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C574A" w14:textId="77777777" w:rsidR="00B674C8" w:rsidRPr="00B674C8" w:rsidRDefault="00F73245" w:rsidP="00B674C8">
      <w:pPr>
        <w:pStyle w:val="NormalWeb"/>
        <w:spacing w:before="0" w:beforeAutospacing="0" w:after="0" w:afterAutospacing="0"/>
        <w:jc w:val="center"/>
        <w:rPr>
          <w:rFonts w:asciiTheme="minorHAnsi" w:hAnsiTheme="minorHAnsi" w:cstheme="minorHAnsi"/>
          <w:b/>
          <w:bCs/>
          <w:color w:val="000000"/>
        </w:rPr>
      </w:pPr>
      <w:r>
        <w:rPr>
          <w:noProof/>
        </w:rPr>
        <w:pict w14:anchorId="1B1AA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ttps://lh4.googleusercontent.com/4hwbibO1fHCValPLE0W-jRDRZRQV370Nl0gRd-XADBOazzEuz-UaW7qQMTcKZq_2z-fZbPP2oG2m9Xt_w7yd7g4qCAP_wydWLOMKq9FPuJBWnevAZk9L3ttotLUTkX17Ogs5YSTO" style="position:absolute;left:0;text-align:left;margin-left:105.2pt;margin-top:0;width:238.15pt;height:88.6pt;z-index:251659264;visibility:visible;mso-wrap-style:square;mso-wrap-edited:f;mso-width-percent:0;mso-height-percent:0;mso-width-percent:0;mso-height-percent:0">
            <v:imagedata r:id="rId5" o:title="4hwbibO1fHCValPLE0W-jRDRZRQV370Nl0gRd-XADBOazzEuz-UaW7qQMTcKZq_2z-fZbPP2oG2m9Xt_w7yd7g4qCAP_wydWLOMKq9FPuJBWnevAZk9L3ttotLUTkX17Ogs5YSTO"/>
            <w10:wrap type="square"/>
          </v:shape>
        </w:pict>
      </w:r>
      <w:r w:rsidR="00B674C8" w:rsidRPr="00B674C8">
        <w:rPr>
          <w:rFonts w:asciiTheme="minorHAnsi" w:hAnsiTheme="minorHAnsi" w:cstheme="minorHAnsi"/>
          <w:b/>
          <w:bCs/>
          <w:color w:val="000000"/>
        </w:rPr>
        <w:softHyphen/>
      </w:r>
    </w:p>
    <w:p w14:paraId="0D342F12"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3118E1BC"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580A5854"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256858B9"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0C8C13AB"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182A7F5A"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74DCA25B" w14:textId="77777777"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p>
    <w:p w14:paraId="1DD1EEAD" w14:textId="21D18134" w:rsidR="00B674C8" w:rsidRPr="00B674C8" w:rsidRDefault="00B674C8" w:rsidP="00B674C8">
      <w:pPr>
        <w:pStyle w:val="NormalWeb"/>
        <w:spacing w:before="0" w:beforeAutospacing="0" w:after="0" w:afterAutospacing="0"/>
        <w:jc w:val="center"/>
        <w:rPr>
          <w:rFonts w:asciiTheme="minorHAnsi" w:hAnsiTheme="minorHAnsi" w:cstheme="minorHAnsi"/>
          <w:b/>
          <w:bCs/>
          <w:color w:val="000000"/>
        </w:rPr>
      </w:pPr>
      <w:r w:rsidRPr="00B674C8">
        <w:rPr>
          <w:rFonts w:asciiTheme="minorHAnsi" w:hAnsiTheme="minorHAnsi" w:cstheme="minorHAnsi"/>
          <w:b/>
          <w:bCs/>
          <w:color w:val="000000"/>
        </w:rPr>
        <w:t xml:space="preserve">Homework Set </w:t>
      </w:r>
      <w:r w:rsidR="007C4045">
        <w:rPr>
          <w:rFonts w:asciiTheme="minorHAnsi" w:hAnsiTheme="minorHAnsi" w:cstheme="minorHAnsi"/>
          <w:b/>
          <w:bCs/>
          <w:color w:val="000000"/>
        </w:rPr>
        <w:t>II</w:t>
      </w:r>
    </w:p>
    <w:p w14:paraId="19BE23F7" w14:textId="4F4D6B47" w:rsidR="00B674C8" w:rsidRPr="00B674C8" w:rsidRDefault="00B674C8" w:rsidP="00B674C8">
      <w:pPr>
        <w:spacing w:after="240"/>
        <w:rPr>
          <w:rFonts w:asciiTheme="minorHAnsi" w:hAnsiTheme="minorHAnsi" w:cstheme="minorHAnsi"/>
        </w:rPr>
      </w:pPr>
      <w:r w:rsidRPr="00B674C8">
        <w:rPr>
          <w:rFonts w:asciiTheme="minorHAnsi" w:hAnsiTheme="minorHAnsi" w:cstheme="minorHAnsi"/>
        </w:rPr>
        <w:br/>
      </w:r>
      <w:r w:rsidRPr="00B674C8">
        <w:rPr>
          <w:rFonts w:asciiTheme="minorHAnsi" w:hAnsiTheme="minorHAnsi" w:cstheme="minorHAnsi"/>
        </w:rPr>
        <w:br/>
      </w:r>
      <w:r w:rsidRPr="00B674C8">
        <w:rPr>
          <w:rFonts w:asciiTheme="minorHAnsi" w:hAnsiTheme="minorHAnsi" w:cstheme="minorHAnsi"/>
        </w:rPr>
        <w:br/>
      </w:r>
      <w:r w:rsidRPr="00B674C8">
        <w:rPr>
          <w:rFonts w:asciiTheme="minorHAnsi" w:hAnsiTheme="minorHAnsi" w:cstheme="minorHAnsi"/>
        </w:rPr>
        <w:br/>
      </w:r>
      <w:r w:rsidRPr="00B674C8">
        <w:rPr>
          <w:rFonts w:asciiTheme="minorHAnsi" w:hAnsiTheme="minorHAnsi" w:cstheme="minorHAnsi"/>
        </w:rPr>
        <w:br/>
      </w:r>
    </w:p>
    <w:p w14:paraId="7D623DDA" w14:textId="77777777" w:rsidR="00B674C8" w:rsidRPr="00B674C8" w:rsidRDefault="00B674C8" w:rsidP="00B674C8">
      <w:pPr>
        <w:spacing w:after="240"/>
        <w:rPr>
          <w:rFonts w:asciiTheme="minorHAnsi" w:hAnsiTheme="minorHAnsi" w:cstheme="minorHAnsi"/>
        </w:rPr>
      </w:pPr>
    </w:p>
    <w:p w14:paraId="2E76684A" w14:textId="77777777" w:rsidR="00B674C8" w:rsidRPr="00B674C8" w:rsidRDefault="00B674C8" w:rsidP="00B674C8">
      <w:pPr>
        <w:pStyle w:val="NormalWeb"/>
        <w:spacing w:before="0" w:beforeAutospacing="0" w:after="0" w:afterAutospacing="0"/>
        <w:jc w:val="center"/>
        <w:rPr>
          <w:rFonts w:asciiTheme="minorHAnsi" w:hAnsiTheme="minorHAnsi" w:cstheme="minorHAnsi"/>
        </w:rPr>
      </w:pPr>
      <w:r w:rsidRPr="00B674C8">
        <w:rPr>
          <w:rFonts w:asciiTheme="minorHAnsi" w:hAnsiTheme="minorHAnsi" w:cstheme="minorHAnsi"/>
          <w:color w:val="000000"/>
        </w:rPr>
        <w:t>Presented by</w:t>
      </w:r>
    </w:p>
    <w:p w14:paraId="49580EF8" w14:textId="77777777" w:rsidR="001309CF" w:rsidRDefault="001309CF" w:rsidP="00B674C8">
      <w:pPr>
        <w:spacing w:after="240"/>
        <w:rPr>
          <w:rFonts w:asciiTheme="minorHAnsi" w:hAnsiTheme="minorHAnsi" w:cstheme="minorHAnsi"/>
        </w:rPr>
      </w:pPr>
    </w:p>
    <w:p w14:paraId="74D92563" w14:textId="77777777" w:rsidR="001309CF" w:rsidRDefault="001309CF" w:rsidP="00B674C8">
      <w:pPr>
        <w:spacing w:after="240"/>
        <w:rPr>
          <w:rFonts w:asciiTheme="minorHAnsi" w:hAnsiTheme="minorHAnsi" w:cstheme="minorHAnsi"/>
        </w:rPr>
      </w:pPr>
    </w:p>
    <w:p w14:paraId="3F7851BB" w14:textId="77777777" w:rsidR="001309CF" w:rsidRDefault="001309CF" w:rsidP="00B674C8">
      <w:pPr>
        <w:spacing w:after="240"/>
        <w:rPr>
          <w:rFonts w:asciiTheme="minorHAnsi" w:hAnsiTheme="minorHAnsi" w:cstheme="minorHAnsi"/>
        </w:rPr>
      </w:pPr>
    </w:p>
    <w:p w14:paraId="3DD5C3A9" w14:textId="05E44B5A" w:rsidR="00B674C8" w:rsidRPr="001309CF" w:rsidRDefault="00B674C8" w:rsidP="00B674C8">
      <w:pPr>
        <w:spacing w:after="240"/>
        <w:rPr>
          <w:rFonts w:asciiTheme="minorHAnsi" w:hAnsiTheme="minorHAnsi" w:cstheme="minorHAnsi"/>
        </w:rPr>
      </w:pPr>
      <w:bookmarkStart w:id="0" w:name="_GoBack"/>
      <w:bookmarkEnd w:id="0"/>
      <w:r w:rsidRPr="001309CF">
        <w:rPr>
          <w:rFonts w:asciiTheme="minorHAnsi" w:hAnsiTheme="minorHAnsi" w:cstheme="minorHAnsi"/>
        </w:rPr>
        <w:br/>
      </w:r>
      <w:r w:rsidRPr="001309CF">
        <w:rPr>
          <w:rFonts w:asciiTheme="minorHAnsi" w:hAnsiTheme="minorHAnsi" w:cstheme="minorHAnsi"/>
        </w:rPr>
        <w:br/>
      </w:r>
      <w:r w:rsidRPr="001309CF">
        <w:rPr>
          <w:rFonts w:asciiTheme="minorHAnsi" w:hAnsiTheme="minorHAnsi" w:cstheme="minorHAnsi"/>
        </w:rPr>
        <w:br/>
      </w:r>
      <w:r w:rsidRPr="001309CF">
        <w:rPr>
          <w:rFonts w:asciiTheme="minorHAnsi" w:hAnsiTheme="minorHAnsi" w:cstheme="minorHAnsi"/>
        </w:rPr>
        <w:br/>
      </w:r>
      <w:r w:rsidRPr="001309CF">
        <w:rPr>
          <w:rFonts w:asciiTheme="minorHAnsi" w:hAnsiTheme="minorHAnsi" w:cstheme="minorHAnsi"/>
        </w:rPr>
        <w:br/>
      </w:r>
      <w:r w:rsidRPr="001309CF">
        <w:rPr>
          <w:rFonts w:asciiTheme="minorHAnsi" w:hAnsiTheme="minorHAnsi" w:cstheme="minorHAnsi"/>
        </w:rPr>
        <w:br/>
      </w:r>
    </w:p>
    <w:p w14:paraId="7F4F4DDE" w14:textId="77777777" w:rsidR="00B674C8" w:rsidRPr="001309CF" w:rsidRDefault="00B674C8" w:rsidP="00B674C8">
      <w:pPr>
        <w:spacing w:after="240"/>
        <w:rPr>
          <w:rFonts w:asciiTheme="minorHAnsi" w:hAnsiTheme="minorHAnsi" w:cstheme="minorHAnsi"/>
        </w:rPr>
      </w:pPr>
    </w:p>
    <w:p w14:paraId="4D7882A2" w14:textId="77777777" w:rsidR="00B674C8" w:rsidRPr="001309CF" w:rsidRDefault="00B674C8" w:rsidP="00B674C8">
      <w:pPr>
        <w:spacing w:after="240"/>
        <w:rPr>
          <w:rFonts w:asciiTheme="minorHAnsi" w:hAnsiTheme="minorHAnsi" w:cstheme="minorHAnsi"/>
        </w:rPr>
      </w:pPr>
    </w:p>
    <w:p w14:paraId="45B995ED" w14:textId="77777777" w:rsidR="00B674C8" w:rsidRPr="001309CF" w:rsidRDefault="00B674C8" w:rsidP="00B674C8">
      <w:pPr>
        <w:spacing w:after="240"/>
        <w:rPr>
          <w:rFonts w:asciiTheme="minorHAnsi" w:hAnsiTheme="minorHAnsi" w:cstheme="minorHAnsi"/>
        </w:rPr>
      </w:pPr>
    </w:p>
    <w:p w14:paraId="1838D87D" w14:textId="77777777" w:rsidR="00B674C8" w:rsidRPr="001309CF" w:rsidRDefault="00B674C8" w:rsidP="00B674C8">
      <w:pPr>
        <w:spacing w:after="240"/>
        <w:rPr>
          <w:rFonts w:asciiTheme="minorHAnsi" w:hAnsiTheme="minorHAnsi" w:cstheme="minorHAnsi"/>
        </w:rPr>
      </w:pPr>
    </w:p>
    <w:p w14:paraId="5F692255" w14:textId="7BB98BE5" w:rsidR="00B674C8" w:rsidRPr="001309CF" w:rsidRDefault="00B674C8" w:rsidP="00B674C8">
      <w:pPr>
        <w:spacing w:after="240"/>
        <w:rPr>
          <w:rFonts w:asciiTheme="minorHAnsi" w:hAnsiTheme="minorHAnsi" w:cstheme="minorHAnsi"/>
        </w:rPr>
      </w:pPr>
      <w:r w:rsidRPr="001309CF">
        <w:rPr>
          <w:rFonts w:asciiTheme="minorHAnsi" w:hAnsiTheme="minorHAnsi" w:cstheme="minorHAnsi"/>
        </w:rPr>
        <w:br/>
      </w:r>
    </w:p>
    <w:p w14:paraId="5F56F91C" w14:textId="77777777" w:rsidR="00B674C8" w:rsidRPr="00B674C8" w:rsidRDefault="00B674C8" w:rsidP="00B674C8">
      <w:pPr>
        <w:pStyle w:val="NormalWeb"/>
        <w:spacing w:before="0" w:beforeAutospacing="0" w:after="0" w:afterAutospacing="0"/>
        <w:jc w:val="center"/>
        <w:rPr>
          <w:rFonts w:asciiTheme="minorHAnsi" w:hAnsiTheme="minorHAnsi" w:cstheme="minorHAnsi"/>
        </w:rPr>
      </w:pPr>
      <w:r w:rsidRPr="00B674C8">
        <w:rPr>
          <w:rFonts w:asciiTheme="minorHAnsi" w:hAnsiTheme="minorHAnsi" w:cstheme="minorHAnsi"/>
          <w:color w:val="000000"/>
        </w:rPr>
        <w:t xml:space="preserve">Presented to Professor K. </w:t>
      </w:r>
      <w:proofErr w:type="spellStart"/>
      <w:r w:rsidRPr="00B674C8">
        <w:rPr>
          <w:rFonts w:asciiTheme="minorHAnsi" w:hAnsiTheme="minorHAnsi" w:cstheme="minorHAnsi"/>
          <w:color w:val="000000"/>
        </w:rPr>
        <w:t>Laljili</w:t>
      </w:r>
      <w:proofErr w:type="spellEnd"/>
    </w:p>
    <w:p w14:paraId="269F9D09" w14:textId="77777777" w:rsidR="00B674C8" w:rsidRPr="00B674C8" w:rsidRDefault="00B674C8" w:rsidP="00B674C8">
      <w:pPr>
        <w:pStyle w:val="NormalWeb"/>
        <w:spacing w:before="0" w:beforeAutospacing="0" w:after="0" w:afterAutospacing="0"/>
        <w:jc w:val="center"/>
        <w:rPr>
          <w:rFonts w:asciiTheme="minorHAnsi" w:hAnsiTheme="minorHAnsi" w:cstheme="minorHAnsi"/>
        </w:rPr>
      </w:pPr>
      <w:r w:rsidRPr="00B674C8">
        <w:rPr>
          <w:rFonts w:asciiTheme="minorHAnsi" w:hAnsiTheme="minorHAnsi" w:cstheme="minorHAnsi"/>
          <w:color w:val="000000"/>
        </w:rPr>
        <w:t>For the course ADM 3350 A</w:t>
      </w:r>
    </w:p>
    <w:p w14:paraId="52491335" w14:textId="57D5F678" w:rsidR="00B674C8" w:rsidRPr="00B674C8" w:rsidRDefault="00B674C8" w:rsidP="00B674C8">
      <w:pPr>
        <w:pStyle w:val="NormalWeb"/>
        <w:spacing w:before="0" w:beforeAutospacing="0" w:after="0" w:afterAutospacing="0"/>
        <w:jc w:val="center"/>
        <w:rPr>
          <w:rFonts w:asciiTheme="minorHAnsi" w:hAnsiTheme="minorHAnsi" w:cstheme="minorHAnsi"/>
        </w:rPr>
      </w:pPr>
      <w:r w:rsidRPr="00B674C8">
        <w:rPr>
          <w:rFonts w:asciiTheme="minorHAnsi" w:hAnsiTheme="minorHAnsi" w:cstheme="minorHAnsi"/>
          <w:color w:val="000000"/>
        </w:rPr>
        <w:lastRenderedPageBreak/>
        <w:t xml:space="preserve"> </w:t>
      </w:r>
    </w:p>
    <w:p w14:paraId="3C20B748" w14:textId="183C968F" w:rsidR="00F26600" w:rsidRPr="00B674C8" w:rsidRDefault="00F26600" w:rsidP="00F26600">
      <w:pPr>
        <w:rPr>
          <w:rFonts w:asciiTheme="minorHAnsi" w:hAnsiTheme="minorHAnsi" w:cstheme="minorHAnsi"/>
          <w:b/>
          <w:sz w:val="32"/>
          <w:u w:val="single"/>
        </w:rPr>
      </w:pPr>
      <w:r w:rsidRPr="00B674C8">
        <w:rPr>
          <w:rFonts w:asciiTheme="minorHAnsi" w:hAnsiTheme="minorHAnsi" w:cstheme="minorHAnsi"/>
          <w:b/>
          <w:sz w:val="32"/>
          <w:u w:val="single"/>
        </w:rPr>
        <w:t>Chapter 17</w:t>
      </w:r>
    </w:p>
    <w:p w14:paraId="67689B60" w14:textId="379027F1" w:rsidR="000B4472" w:rsidRPr="00B674C8" w:rsidRDefault="000B4472" w:rsidP="00F26600">
      <w:pPr>
        <w:rPr>
          <w:rFonts w:asciiTheme="minorHAnsi" w:hAnsiTheme="minorHAnsi" w:cstheme="minorHAnsi"/>
          <w:b/>
        </w:rPr>
      </w:pPr>
      <w:r w:rsidRPr="00B674C8">
        <w:rPr>
          <w:rFonts w:asciiTheme="minorHAnsi" w:hAnsiTheme="minorHAnsi" w:cstheme="minorHAnsi"/>
          <w:b/>
        </w:rPr>
        <w:t>Problem 17.1</w:t>
      </w:r>
    </w:p>
    <w:p w14:paraId="2BBB15D0" w14:textId="5C7F06B6" w:rsidR="00F26600" w:rsidRPr="00B674C8" w:rsidRDefault="00F26600" w:rsidP="00F26600">
      <w:pPr>
        <w:rPr>
          <w:rFonts w:asciiTheme="minorHAnsi" w:hAnsiTheme="minorHAnsi" w:cstheme="minorHAnsi"/>
        </w:rPr>
      </w:pPr>
      <w:r w:rsidRPr="00B674C8">
        <w:rPr>
          <w:rFonts w:asciiTheme="minorHAnsi" w:hAnsiTheme="minorHAnsi" w:cstheme="minorHAnsi"/>
          <w:b/>
        </w:rPr>
        <w:t xml:space="preserve">a-1. </w:t>
      </w:r>
    </w:p>
    <w:p w14:paraId="1031498A" w14:textId="73C461BA" w:rsidR="00F26600" w:rsidRPr="00B674C8" w:rsidRDefault="00F26600" w:rsidP="00F26600">
      <w:pPr>
        <w:rPr>
          <w:rFonts w:asciiTheme="minorHAnsi" w:hAnsiTheme="minorHAnsi" w:cstheme="minorHAnsi"/>
        </w:rPr>
      </w:pPr>
      <w:r w:rsidRPr="00B674C8">
        <w:rPr>
          <w:rFonts w:asciiTheme="minorHAnsi" w:hAnsiTheme="minorHAnsi" w:cstheme="minorHAnsi"/>
        </w:rPr>
        <w:t xml:space="preserve">Since this would be the firm’s only activity, the value of the firm would equal the value of the </w:t>
      </w:r>
      <w:r w:rsidR="00C4072E" w:rsidRPr="00B674C8">
        <w:rPr>
          <w:rFonts w:asciiTheme="minorHAnsi" w:hAnsiTheme="minorHAnsi" w:cstheme="minorHAnsi"/>
        </w:rPr>
        <w:t xml:space="preserve">project undertaken. </w:t>
      </w:r>
      <w:r w:rsidRPr="00B674C8">
        <w:rPr>
          <w:rFonts w:asciiTheme="minorHAnsi" w:hAnsiTheme="minorHAnsi" w:cstheme="minorHAnsi"/>
        </w:rPr>
        <w:t>To determine the expected value of the firm based on projects, we must multiply the probability given the economic state by the respective payoff.</w:t>
      </w:r>
    </w:p>
    <w:p w14:paraId="4CB38369" w14:textId="1DC52EB6" w:rsidR="00F26600" w:rsidRPr="00B674C8" w:rsidRDefault="00F26600" w:rsidP="00F26600">
      <w:pPr>
        <w:rPr>
          <w:rFonts w:asciiTheme="minorHAnsi" w:hAnsiTheme="minorHAnsi" w:cstheme="minorHAnsi"/>
        </w:rPr>
      </w:pPr>
    </w:p>
    <w:p w14:paraId="309DAE3F" w14:textId="0AAFC95A" w:rsidR="00F26600" w:rsidRPr="00B674C8" w:rsidRDefault="00F26600" w:rsidP="00F26600">
      <w:pPr>
        <w:rPr>
          <w:rFonts w:asciiTheme="minorHAnsi" w:hAnsiTheme="minorHAnsi" w:cstheme="minorHAnsi"/>
        </w:rPr>
      </w:pPr>
      <w:r w:rsidRPr="00B674C8">
        <w:rPr>
          <w:rFonts w:asciiTheme="minorHAnsi" w:hAnsiTheme="minorHAnsi" w:cstheme="minorHAnsi"/>
        </w:rPr>
        <w:t>Low-Volatility project value</w:t>
      </w:r>
      <w:r w:rsidR="00C4072E" w:rsidRPr="00B674C8">
        <w:rPr>
          <w:rFonts w:asciiTheme="minorHAnsi" w:hAnsiTheme="minorHAnsi" w:cstheme="minorHAnsi"/>
        </w:rPr>
        <w:tab/>
      </w:r>
      <w:r w:rsidRPr="00B674C8">
        <w:rPr>
          <w:rFonts w:asciiTheme="minorHAnsi" w:hAnsiTheme="minorHAnsi" w:cstheme="minorHAnsi"/>
        </w:rPr>
        <w:t>= 0.5($4,800) + 0.5($4,840)</w:t>
      </w:r>
    </w:p>
    <w:p w14:paraId="7644BA8D" w14:textId="0170BB7F" w:rsidR="00F26600" w:rsidRPr="00B674C8" w:rsidRDefault="00F26600"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00C4072E" w:rsidRPr="00B674C8">
        <w:rPr>
          <w:rFonts w:asciiTheme="minorHAnsi" w:hAnsiTheme="minorHAnsi" w:cstheme="minorHAnsi"/>
        </w:rPr>
        <w:tab/>
      </w:r>
      <w:r w:rsidRPr="00B674C8">
        <w:rPr>
          <w:rFonts w:asciiTheme="minorHAnsi" w:hAnsiTheme="minorHAnsi" w:cstheme="minorHAnsi"/>
        </w:rPr>
        <w:t>= $4,820</w:t>
      </w:r>
    </w:p>
    <w:p w14:paraId="5CD5993A" w14:textId="096438B7" w:rsidR="00C4072E" w:rsidRPr="00B674C8" w:rsidRDefault="00C4072E" w:rsidP="00F26600">
      <w:pPr>
        <w:rPr>
          <w:rFonts w:asciiTheme="minorHAnsi" w:hAnsiTheme="minorHAnsi" w:cstheme="minorHAnsi"/>
        </w:rPr>
      </w:pPr>
    </w:p>
    <w:p w14:paraId="64E07FF9" w14:textId="30DF609E" w:rsidR="00C4072E" w:rsidRPr="00B674C8" w:rsidRDefault="00C4072E" w:rsidP="00F26600">
      <w:pPr>
        <w:rPr>
          <w:rFonts w:asciiTheme="minorHAnsi" w:hAnsiTheme="minorHAnsi" w:cstheme="minorHAnsi"/>
        </w:rPr>
      </w:pPr>
      <w:r w:rsidRPr="00B674C8">
        <w:rPr>
          <w:rFonts w:asciiTheme="minorHAnsi" w:hAnsiTheme="minorHAnsi" w:cstheme="minorHAnsi"/>
        </w:rPr>
        <w:t>Therefore, the value of the firm if the low-volatility project is undertaken is $4,820.</w:t>
      </w:r>
    </w:p>
    <w:p w14:paraId="77EB733D" w14:textId="1EB0DDCE" w:rsidR="00F26600" w:rsidRPr="00B674C8" w:rsidRDefault="00F26600" w:rsidP="00F26600">
      <w:pPr>
        <w:rPr>
          <w:rFonts w:asciiTheme="minorHAnsi" w:hAnsiTheme="minorHAnsi" w:cstheme="minorHAnsi"/>
        </w:rPr>
      </w:pPr>
    </w:p>
    <w:p w14:paraId="0239D805" w14:textId="6A72DD71" w:rsidR="00F26600" w:rsidRPr="00B674C8" w:rsidRDefault="00F26600" w:rsidP="00F26600">
      <w:pPr>
        <w:rPr>
          <w:rFonts w:asciiTheme="minorHAnsi" w:hAnsiTheme="minorHAnsi" w:cstheme="minorHAnsi"/>
        </w:rPr>
      </w:pPr>
      <w:r w:rsidRPr="00B674C8">
        <w:rPr>
          <w:rFonts w:asciiTheme="minorHAnsi" w:hAnsiTheme="minorHAnsi" w:cstheme="minorHAnsi"/>
          <w:b/>
        </w:rPr>
        <w:t>a-2.</w:t>
      </w:r>
      <w:r w:rsidRPr="00B674C8">
        <w:rPr>
          <w:rFonts w:asciiTheme="minorHAnsi" w:hAnsiTheme="minorHAnsi" w:cstheme="minorHAnsi"/>
        </w:rPr>
        <w:t xml:space="preserve"> </w:t>
      </w:r>
    </w:p>
    <w:p w14:paraId="53A632DB" w14:textId="251D65F5" w:rsidR="00F26600" w:rsidRPr="00B674C8" w:rsidRDefault="00F26600" w:rsidP="00F26600">
      <w:pPr>
        <w:rPr>
          <w:rFonts w:asciiTheme="minorHAnsi" w:hAnsiTheme="minorHAnsi" w:cstheme="minorHAnsi"/>
        </w:rPr>
      </w:pPr>
      <w:r w:rsidRPr="00B674C8">
        <w:rPr>
          <w:rFonts w:asciiTheme="minorHAnsi" w:hAnsiTheme="minorHAnsi" w:cstheme="minorHAnsi"/>
        </w:rPr>
        <w:t xml:space="preserve">High-Volatility project </w:t>
      </w:r>
      <w:r w:rsidR="00C4072E" w:rsidRPr="00B674C8">
        <w:rPr>
          <w:rFonts w:asciiTheme="minorHAnsi" w:hAnsiTheme="minorHAnsi" w:cstheme="minorHAnsi"/>
        </w:rPr>
        <w:t xml:space="preserve">value </w:t>
      </w:r>
      <w:r w:rsidR="00C4072E" w:rsidRPr="00B674C8">
        <w:rPr>
          <w:rFonts w:asciiTheme="minorHAnsi" w:hAnsiTheme="minorHAnsi" w:cstheme="minorHAnsi"/>
        </w:rPr>
        <w:tab/>
        <w:t>= 0.5($3,800) + 0.5($5,000)</w:t>
      </w:r>
    </w:p>
    <w:p w14:paraId="73DD23F2" w14:textId="533BF555" w:rsidR="00C4072E" w:rsidRPr="00B674C8" w:rsidRDefault="00C4072E"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$4,400</w:t>
      </w:r>
    </w:p>
    <w:p w14:paraId="3E3FAAC0" w14:textId="2B865EAB" w:rsidR="00C4072E" w:rsidRPr="00B674C8" w:rsidRDefault="00C4072E" w:rsidP="00F26600">
      <w:pPr>
        <w:rPr>
          <w:rFonts w:asciiTheme="minorHAnsi" w:hAnsiTheme="minorHAnsi" w:cstheme="minorHAnsi"/>
        </w:rPr>
      </w:pPr>
    </w:p>
    <w:p w14:paraId="5CEA9492" w14:textId="048A5DBA" w:rsidR="00C4072E" w:rsidRPr="00B674C8" w:rsidRDefault="00C4072E" w:rsidP="00F26600">
      <w:pPr>
        <w:rPr>
          <w:rFonts w:asciiTheme="minorHAnsi" w:hAnsiTheme="minorHAnsi" w:cstheme="minorHAnsi"/>
        </w:rPr>
      </w:pPr>
      <w:r w:rsidRPr="00B674C8">
        <w:rPr>
          <w:rFonts w:asciiTheme="minorHAnsi" w:hAnsiTheme="minorHAnsi" w:cstheme="minorHAnsi"/>
        </w:rPr>
        <w:t>Therefore, the value of the firm if the high-volatility project is undertaken is $4,400.</w:t>
      </w:r>
    </w:p>
    <w:p w14:paraId="4B3A5142" w14:textId="174C1CA8" w:rsidR="00C4072E" w:rsidRPr="00B674C8" w:rsidRDefault="00C4072E" w:rsidP="00F26600">
      <w:pPr>
        <w:rPr>
          <w:rFonts w:asciiTheme="minorHAnsi" w:hAnsiTheme="minorHAnsi" w:cstheme="minorHAnsi"/>
        </w:rPr>
      </w:pPr>
    </w:p>
    <w:p w14:paraId="5DF41E0A" w14:textId="2F99733A" w:rsidR="00C4072E" w:rsidRPr="00B674C8" w:rsidRDefault="00C4072E" w:rsidP="00F26600">
      <w:pPr>
        <w:rPr>
          <w:rFonts w:asciiTheme="minorHAnsi" w:hAnsiTheme="minorHAnsi" w:cstheme="minorHAnsi"/>
        </w:rPr>
      </w:pPr>
      <w:r w:rsidRPr="00B674C8">
        <w:rPr>
          <w:rFonts w:asciiTheme="minorHAnsi" w:hAnsiTheme="minorHAnsi" w:cstheme="minorHAnsi"/>
          <w:b/>
        </w:rPr>
        <w:t>a-3.</w:t>
      </w:r>
    </w:p>
    <w:p w14:paraId="2CE63F2E" w14:textId="360DB633" w:rsidR="00C4072E" w:rsidRPr="00B674C8" w:rsidRDefault="00C4072E" w:rsidP="00F26600">
      <w:pPr>
        <w:rPr>
          <w:rFonts w:asciiTheme="minorHAnsi" w:hAnsiTheme="minorHAnsi" w:cstheme="minorHAnsi"/>
        </w:rPr>
      </w:pPr>
      <w:r w:rsidRPr="00B674C8">
        <w:rPr>
          <w:rFonts w:asciiTheme="minorHAnsi" w:hAnsiTheme="minorHAnsi" w:cstheme="minorHAnsi"/>
        </w:rPr>
        <w:t>Since the firm’s value is determined by the expected value of the only project it undertakes, the strategy which maximizes the expected value of the firm is to undertake the low-volatility project since it’s expected value of $4,820 is greater than the expected value of the high-volatility project of $4,400.</w:t>
      </w:r>
    </w:p>
    <w:p w14:paraId="47138656" w14:textId="531579D7" w:rsidR="00C4072E" w:rsidRPr="00B674C8" w:rsidRDefault="00C4072E" w:rsidP="00F26600">
      <w:pPr>
        <w:rPr>
          <w:rFonts w:asciiTheme="minorHAnsi" w:hAnsiTheme="minorHAnsi" w:cstheme="minorHAnsi"/>
        </w:rPr>
      </w:pPr>
    </w:p>
    <w:p w14:paraId="79F01CD2" w14:textId="2DF88352" w:rsidR="00C4072E" w:rsidRPr="00B674C8" w:rsidRDefault="00C4072E" w:rsidP="00F26600">
      <w:pPr>
        <w:rPr>
          <w:rFonts w:asciiTheme="minorHAnsi" w:hAnsiTheme="minorHAnsi" w:cstheme="minorHAnsi"/>
        </w:rPr>
      </w:pPr>
      <w:r w:rsidRPr="00B674C8">
        <w:rPr>
          <w:rFonts w:asciiTheme="minorHAnsi" w:hAnsiTheme="minorHAnsi" w:cstheme="minorHAnsi"/>
          <w:b/>
        </w:rPr>
        <w:t>b-1.</w:t>
      </w:r>
    </w:p>
    <w:p w14:paraId="31D2ABCB" w14:textId="6AB05E94" w:rsidR="00C4072E" w:rsidRPr="00B674C8" w:rsidRDefault="00C532B1" w:rsidP="00F26600">
      <w:pPr>
        <w:rPr>
          <w:rFonts w:asciiTheme="minorHAnsi" w:hAnsiTheme="minorHAnsi" w:cstheme="minorHAnsi"/>
        </w:rPr>
      </w:pPr>
      <w:r w:rsidRPr="00B674C8">
        <w:rPr>
          <w:rFonts w:asciiTheme="minorHAnsi" w:hAnsiTheme="minorHAnsi" w:cstheme="minorHAnsi"/>
        </w:rPr>
        <w:t>Equity value for the firm can be calculated as the expected residual value of the company after the bondholders are paid off. For the low-volatility project, the firm’s equity would be worth $</w:t>
      </w:r>
      <w:proofErr w:type="gramStart"/>
      <w:r w:rsidRPr="00B674C8">
        <w:rPr>
          <w:rFonts w:asciiTheme="minorHAnsi" w:hAnsiTheme="minorHAnsi" w:cstheme="minorHAnsi"/>
        </w:rPr>
        <w:t>0  (</w:t>
      </w:r>
      <w:proofErr w:type="gramEnd"/>
      <w:r w:rsidRPr="00B674C8">
        <w:rPr>
          <w:rFonts w:asciiTheme="minorHAnsi" w:hAnsiTheme="minorHAnsi" w:cstheme="minorHAnsi"/>
        </w:rPr>
        <w:t>$4,800-$4,800) under bad economic conditions and $40 ($4,840-$4,800) under good economic conditions.</w:t>
      </w:r>
    </w:p>
    <w:p w14:paraId="0B293613" w14:textId="470C365E" w:rsidR="00C532B1" w:rsidRPr="00B674C8" w:rsidRDefault="00C532B1" w:rsidP="00F26600">
      <w:pPr>
        <w:rPr>
          <w:rFonts w:asciiTheme="minorHAnsi" w:hAnsiTheme="minorHAnsi" w:cstheme="minorHAnsi"/>
        </w:rPr>
      </w:pPr>
    </w:p>
    <w:p w14:paraId="3A8E8838" w14:textId="3CC1E3C9" w:rsidR="00C532B1" w:rsidRPr="00B674C8" w:rsidRDefault="00C532B1" w:rsidP="00F26600">
      <w:pPr>
        <w:rPr>
          <w:rFonts w:asciiTheme="minorHAnsi" w:hAnsiTheme="minorHAnsi" w:cstheme="minorHAnsi"/>
        </w:rPr>
      </w:pPr>
      <w:r w:rsidRPr="00B674C8">
        <w:rPr>
          <w:rFonts w:asciiTheme="minorHAnsi" w:hAnsiTheme="minorHAnsi" w:cstheme="minorHAnsi"/>
        </w:rPr>
        <w:t xml:space="preserve">Expected value of equity with low-volatility project </w:t>
      </w:r>
      <w:r w:rsidRPr="00B674C8">
        <w:rPr>
          <w:rFonts w:asciiTheme="minorHAnsi" w:hAnsiTheme="minorHAnsi" w:cstheme="minorHAnsi"/>
        </w:rPr>
        <w:tab/>
        <w:t>= 0.5($0) + 0.5($40)</w:t>
      </w:r>
    </w:p>
    <w:p w14:paraId="2A01185D" w14:textId="16EA3154" w:rsidR="00C532B1" w:rsidRPr="00B674C8" w:rsidRDefault="00C532B1"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$20</w:t>
      </w:r>
    </w:p>
    <w:p w14:paraId="3173144C" w14:textId="26DE649A" w:rsidR="00C532B1" w:rsidRPr="00B674C8" w:rsidRDefault="00C532B1" w:rsidP="00F26600">
      <w:pPr>
        <w:rPr>
          <w:rFonts w:asciiTheme="minorHAnsi" w:hAnsiTheme="minorHAnsi" w:cstheme="minorHAnsi"/>
        </w:rPr>
      </w:pPr>
    </w:p>
    <w:p w14:paraId="3CC63C3D" w14:textId="51BCCB18" w:rsidR="00C532B1" w:rsidRPr="00B674C8" w:rsidRDefault="00C532B1" w:rsidP="00F26600">
      <w:pPr>
        <w:rPr>
          <w:rFonts w:asciiTheme="minorHAnsi" w:hAnsiTheme="minorHAnsi" w:cstheme="minorHAnsi"/>
        </w:rPr>
      </w:pPr>
      <w:r w:rsidRPr="00B674C8">
        <w:rPr>
          <w:rFonts w:asciiTheme="minorHAnsi" w:hAnsiTheme="minorHAnsi" w:cstheme="minorHAnsi"/>
        </w:rPr>
        <w:t>Therefore, the expected value of equity if the low-volatility project is undertaken is $20.</w:t>
      </w:r>
    </w:p>
    <w:p w14:paraId="52C82797" w14:textId="63A3BDD2" w:rsidR="00C532B1" w:rsidRPr="00B674C8" w:rsidRDefault="00C532B1" w:rsidP="00F26600">
      <w:pPr>
        <w:rPr>
          <w:rFonts w:asciiTheme="minorHAnsi" w:hAnsiTheme="minorHAnsi" w:cstheme="minorHAnsi"/>
        </w:rPr>
      </w:pPr>
    </w:p>
    <w:p w14:paraId="1BB605B2" w14:textId="797F3444" w:rsidR="00C532B1" w:rsidRPr="00B674C8" w:rsidRDefault="00C532B1" w:rsidP="00F26600">
      <w:pPr>
        <w:rPr>
          <w:rFonts w:asciiTheme="minorHAnsi" w:hAnsiTheme="minorHAnsi" w:cstheme="minorHAnsi"/>
        </w:rPr>
      </w:pPr>
      <w:r w:rsidRPr="00B674C8">
        <w:rPr>
          <w:rFonts w:asciiTheme="minorHAnsi" w:hAnsiTheme="minorHAnsi" w:cstheme="minorHAnsi"/>
          <w:b/>
        </w:rPr>
        <w:t>b-2.</w:t>
      </w:r>
    </w:p>
    <w:p w14:paraId="20051DAD" w14:textId="69C53595" w:rsidR="00C532B1" w:rsidRPr="00B674C8" w:rsidRDefault="00C532B1" w:rsidP="00F26600">
      <w:pPr>
        <w:rPr>
          <w:rFonts w:asciiTheme="minorHAnsi" w:hAnsiTheme="minorHAnsi" w:cstheme="minorHAnsi"/>
        </w:rPr>
      </w:pPr>
      <w:r w:rsidRPr="00B674C8">
        <w:rPr>
          <w:rFonts w:asciiTheme="minorHAnsi" w:hAnsiTheme="minorHAnsi" w:cstheme="minorHAnsi"/>
        </w:rPr>
        <w:t xml:space="preserve">For the high-volatility project, the firm’s equity would be worth $0 ($3,800-$4,800, since </w:t>
      </w:r>
      <w:r w:rsidR="000C78B6" w:rsidRPr="00B674C8">
        <w:rPr>
          <w:rFonts w:asciiTheme="minorHAnsi" w:hAnsiTheme="minorHAnsi" w:cstheme="minorHAnsi"/>
        </w:rPr>
        <w:t>equity cannot be negative) under bad economic conditions and $200 ($5,000-$4,800) under good economic conditions.</w:t>
      </w:r>
    </w:p>
    <w:p w14:paraId="4DA57EDA" w14:textId="61005659" w:rsidR="000C78B6" w:rsidRPr="00B674C8" w:rsidRDefault="000C78B6" w:rsidP="00F26600">
      <w:pPr>
        <w:rPr>
          <w:rFonts w:asciiTheme="minorHAnsi" w:hAnsiTheme="minorHAnsi" w:cstheme="minorHAnsi"/>
        </w:rPr>
      </w:pPr>
    </w:p>
    <w:p w14:paraId="64FD7669" w14:textId="5ADE8A72" w:rsidR="000C78B6" w:rsidRPr="00B674C8" w:rsidRDefault="000C78B6" w:rsidP="00F26600">
      <w:pPr>
        <w:rPr>
          <w:rFonts w:asciiTheme="minorHAnsi" w:hAnsiTheme="minorHAnsi" w:cstheme="minorHAnsi"/>
        </w:rPr>
      </w:pPr>
      <w:r w:rsidRPr="00B674C8">
        <w:rPr>
          <w:rFonts w:asciiTheme="minorHAnsi" w:hAnsiTheme="minorHAnsi" w:cstheme="minorHAnsi"/>
        </w:rPr>
        <w:t>Expected value of equity with high-volatility project</w:t>
      </w:r>
      <w:r w:rsidRPr="00B674C8">
        <w:rPr>
          <w:rFonts w:asciiTheme="minorHAnsi" w:hAnsiTheme="minorHAnsi" w:cstheme="minorHAnsi"/>
        </w:rPr>
        <w:tab/>
        <w:t>= 0.5($0) + 0.5($200)</w:t>
      </w:r>
    </w:p>
    <w:p w14:paraId="26722C9B" w14:textId="537D8ACA" w:rsidR="000C78B6" w:rsidRPr="00B674C8" w:rsidRDefault="000C78B6"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$100</w:t>
      </w:r>
    </w:p>
    <w:p w14:paraId="12425754" w14:textId="161CF33B" w:rsidR="000C78B6" w:rsidRPr="00B674C8" w:rsidRDefault="000C78B6" w:rsidP="00F26600">
      <w:pPr>
        <w:rPr>
          <w:rFonts w:asciiTheme="minorHAnsi" w:hAnsiTheme="minorHAnsi" w:cstheme="minorHAnsi"/>
        </w:rPr>
      </w:pPr>
    </w:p>
    <w:p w14:paraId="2F587588" w14:textId="58A292FE" w:rsidR="000C78B6" w:rsidRPr="00B674C8" w:rsidRDefault="000C78B6" w:rsidP="000C78B6">
      <w:pPr>
        <w:rPr>
          <w:rFonts w:asciiTheme="minorHAnsi" w:hAnsiTheme="minorHAnsi" w:cstheme="minorHAnsi"/>
        </w:rPr>
      </w:pPr>
      <w:r w:rsidRPr="00B674C8">
        <w:rPr>
          <w:rFonts w:asciiTheme="minorHAnsi" w:hAnsiTheme="minorHAnsi" w:cstheme="minorHAnsi"/>
        </w:rPr>
        <w:t>Therefore, the expected value of equity if the high-volatility project is undertaken is $100.</w:t>
      </w:r>
    </w:p>
    <w:p w14:paraId="5E6A1FC6" w14:textId="77777777" w:rsidR="00B674C8" w:rsidRDefault="00B674C8" w:rsidP="00F26600">
      <w:pPr>
        <w:rPr>
          <w:rFonts w:asciiTheme="minorHAnsi" w:hAnsiTheme="minorHAnsi" w:cstheme="minorHAnsi"/>
          <w:b/>
        </w:rPr>
      </w:pPr>
    </w:p>
    <w:p w14:paraId="6FABDD5F" w14:textId="48D64035" w:rsidR="000C78B6" w:rsidRPr="00B674C8" w:rsidRDefault="000C78B6" w:rsidP="00F26600">
      <w:pPr>
        <w:rPr>
          <w:rFonts w:asciiTheme="minorHAnsi" w:hAnsiTheme="minorHAnsi" w:cstheme="minorHAnsi"/>
          <w:b/>
        </w:rPr>
      </w:pPr>
      <w:r w:rsidRPr="00B674C8">
        <w:rPr>
          <w:rFonts w:asciiTheme="minorHAnsi" w:hAnsiTheme="minorHAnsi" w:cstheme="minorHAnsi"/>
          <w:b/>
        </w:rPr>
        <w:t>c.</w:t>
      </w:r>
    </w:p>
    <w:p w14:paraId="2132D963" w14:textId="69E5DB27" w:rsidR="000C78B6" w:rsidRPr="00B674C8" w:rsidRDefault="000C78B6" w:rsidP="00F26600">
      <w:pPr>
        <w:rPr>
          <w:rFonts w:asciiTheme="minorHAnsi" w:hAnsiTheme="minorHAnsi" w:cstheme="minorHAnsi"/>
        </w:rPr>
      </w:pPr>
      <w:r w:rsidRPr="00B674C8">
        <w:rPr>
          <w:rFonts w:asciiTheme="minorHAnsi" w:hAnsiTheme="minorHAnsi" w:cstheme="minorHAnsi"/>
        </w:rPr>
        <w:t xml:space="preserve">Given a risk-neutral investor, stockholders would prefer the option where the firm’s equity is highest since this represents the residual after bondholder payouts. The greater the firm’s equity, the greater the value of each stock is. Therefore, the stockholders would prefer if the high-volatility </w:t>
      </w:r>
      <w:r w:rsidR="001D0B3D" w:rsidRPr="00B674C8">
        <w:rPr>
          <w:rFonts w:asciiTheme="minorHAnsi" w:hAnsiTheme="minorHAnsi" w:cstheme="minorHAnsi"/>
        </w:rPr>
        <w:t>project was undertaken.</w:t>
      </w:r>
    </w:p>
    <w:p w14:paraId="32155623" w14:textId="779656ED" w:rsidR="001D0B3D" w:rsidRPr="00B674C8" w:rsidRDefault="001D0B3D" w:rsidP="00F26600">
      <w:pPr>
        <w:rPr>
          <w:rFonts w:asciiTheme="minorHAnsi" w:hAnsiTheme="minorHAnsi" w:cstheme="minorHAnsi"/>
        </w:rPr>
      </w:pPr>
    </w:p>
    <w:p w14:paraId="5D91B69C" w14:textId="370EB95D" w:rsidR="001D0B3D" w:rsidRPr="00B674C8" w:rsidRDefault="001D0B3D" w:rsidP="00F26600">
      <w:pPr>
        <w:rPr>
          <w:rFonts w:asciiTheme="minorHAnsi" w:hAnsiTheme="minorHAnsi" w:cstheme="minorHAnsi"/>
        </w:rPr>
      </w:pPr>
      <w:r w:rsidRPr="00B674C8">
        <w:rPr>
          <w:rFonts w:asciiTheme="minorHAnsi" w:hAnsiTheme="minorHAnsi" w:cstheme="minorHAnsi"/>
          <w:b/>
        </w:rPr>
        <w:t>d.</w:t>
      </w:r>
    </w:p>
    <w:p w14:paraId="4AE9FD33" w14:textId="41A5F2D9" w:rsidR="001D0B3D" w:rsidRPr="00B674C8" w:rsidRDefault="001D0B3D" w:rsidP="00F26600">
      <w:pPr>
        <w:rPr>
          <w:rFonts w:asciiTheme="minorHAnsi" w:hAnsiTheme="minorHAnsi" w:cstheme="minorHAnsi"/>
        </w:rPr>
      </w:pPr>
      <w:r w:rsidRPr="00B674C8">
        <w:rPr>
          <w:rFonts w:asciiTheme="minorHAnsi" w:hAnsiTheme="minorHAnsi" w:cstheme="minorHAnsi"/>
        </w:rPr>
        <w:t>In order to make stockholders indifferent between the two projects, bondholder payments should make it so that the value of the equity of the firm is equal whether the firm had undertaken the low-volatility project rather than the high-volatility project. Because the firm had opted for the high-volatility project, bondholders would need to raise their required payment.</w:t>
      </w:r>
    </w:p>
    <w:p w14:paraId="166256E9" w14:textId="55ACE795" w:rsidR="001D0B3D" w:rsidRPr="00B674C8" w:rsidRDefault="001D0B3D" w:rsidP="00F26600">
      <w:pPr>
        <w:rPr>
          <w:rFonts w:asciiTheme="minorHAnsi" w:hAnsiTheme="minorHAnsi" w:cstheme="minorHAnsi"/>
        </w:rPr>
      </w:pPr>
    </w:p>
    <w:p w14:paraId="653D2F25" w14:textId="7D9742E6" w:rsidR="001D0B3D" w:rsidRPr="00B674C8" w:rsidRDefault="001D0B3D" w:rsidP="00F26600">
      <w:pPr>
        <w:rPr>
          <w:rFonts w:asciiTheme="minorHAnsi" w:hAnsiTheme="minorHAnsi" w:cstheme="minorHAnsi"/>
        </w:rPr>
      </w:pPr>
      <w:r w:rsidRPr="00B674C8">
        <w:rPr>
          <w:rFonts w:asciiTheme="minorHAnsi" w:hAnsiTheme="minorHAnsi" w:cstheme="minorHAnsi"/>
        </w:rPr>
        <w:t>Expected value of equity with low-volatility project</w:t>
      </w:r>
      <w:r w:rsidRPr="00B674C8">
        <w:rPr>
          <w:rFonts w:asciiTheme="minorHAnsi" w:hAnsiTheme="minorHAnsi" w:cstheme="minorHAnsi"/>
        </w:rPr>
        <w:tab/>
        <w:t>= $20</w:t>
      </w:r>
    </w:p>
    <w:p w14:paraId="2EEE7F05" w14:textId="26788BAA" w:rsidR="001D0B3D" w:rsidRPr="00B674C8" w:rsidRDefault="001D0B3D"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xml:space="preserve">    $20</w:t>
      </w:r>
      <w:r w:rsidRPr="00B674C8">
        <w:rPr>
          <w:rFonts w:asciiTheme="minorHAnsi" w:hAnsiTheme="minorHAnsi" w:cstheme="minorHAnsi"/>
        </w:rPr>
        <w:tab/>
        <w:t>= 0.5($0) + 0.5($5,000-X)</w:t>
      </w:r>
    </w:p>
    <w:p w14:paraId="7992C3C2" w14:textId="3D2E13EA" w:rsidR="001D0B3D" w:rsidRPr="00B674C8" w:rsidRDefault="001D0B3D"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xml:space="preserve">    $40 </w:t>
      </w:r>
      <w:r w:rsidRPr="00B674C8">
        <w:rPr>
          <w:rFonts w:asciiTheme="minorHAnsi" w:hAnsiTheme="minorHAnsi" w:cstheme="minorHAnsi"/>
        </w:rPr>
        <w:tab/>
        <w:t>= $5,000 – X</w:t>
      </w:r>
    </w:p>
    <w:p w14:paraId="366DA348" w14:textId="6654B7D6" w:rsidR="001D0B3D" w:rsidRPr="00B674C8" w:rsidRDefault="001D0B3D" w:rsidP="00F26600">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xml:space="preserve">        X </w:t>
      </w:r>
      <w:r w:rsidRPr="00B674C8">
        <w:rPr>
          <w:rFonts w:asciiTheme="minorHAnsi" w:hAnsiTheme="minorHAnsi" w:cstheme="minorHAnsi"/>
        </w:rPr>
        <w:tab/>
        <w:t>= $4,960</w:t>
      </w:r>
    </w:p>
    <w:p w14:paraId="5B1D7C62" w14:textId="1539AE2B" w:rsidR="001D0B3D" w:rsidRPr="00B674C8" w:rsidRDefault="001D0B3D" w:rsidP="00F26600">
      <w:pPr>
        <w:rPr>
          <w:rFonts w:asciiTheme="minorHAnsi" w:hAnsiTheme="minorHAnsi" w:cstheme="minorHAnsi"/>
        </w:rPr>
      </w:pPr>
    </w:p>
    <w:p w14:paraId="60DB770B" w14:textId="30A27DE6" w:rsidR="001D0B3D" w:rsidRPr="00B674C8" w:rsidRDefault="001D0B3D" w:rsidP="00F26600">
      <w:pPr>
        <w:rPr>
          <w:rFonts w:asciiTheme="minorHAnsi" w:hAnsiTheme="minorHAnsi" w:cstheme="minorHAnsi"/>
        </w:rPr>
      </w:pPr>
      <w:r w:rsidRPr="00B674C8">
        <w:rPr>
          <w:rFonts w:asciiTheme="minorHAnsi" w:hAnsiTheme="minorHAnsi" w:cstheme="minorHAnsi"/>
        </w:rPr>
        <w:t>Therefore, to make the stockholders indifferent between the two projects, the bondholders should demand a payment of $4,960 if the high-volatility project is undertaken.</w:t>
      </w:r>
    </w:p>
    <w:p w14:paraId="64C4ADBB" w14:textId="6A6FDDF9" w:rsidR="001D0B3D" w:rsidRPr="00B674C8" w:rsidRDefault="001D0B3D" w:rsidP="00F26600">
      <w:pPr>
        <w:rPr>
          <w:rFonts w:asciiTheme="minorHAnsi" w:hAnsiTheme="minorHAnsi" w:cstheme="minorHAnsi"/>
        </w:rPr>
      </w:pPr>
    </w:p>
    <w:p w14:paraId="60A386ED" w14:textId="77777777" w:rsidR="000B4472" w:rsidRPr="00B674C8" w:rsidRDefault="000B4472" w:rsidP="00F26600">
      <w:pPr>
        <w:rPr>
          <w:rFonts w:asciiTheme="minorHAnsi" w:hAnsiTheme="minorHAnsi" w:cstheme="minorHAnsi"/>
        </w:rPr>
      </w:pPr>
    </w:p>
    <w:p w14:paraId="22E0F0DF" w14:textId="4FCFF7C8" w:rsidR="001D0B3D" w:rsidRPr="00B674C8" w:rsidRDefault="000B4472" w:rsidP="00F26600">
      <w:pPr>
        <w:rPr>
          <w:rFonts w:asciiTheme="minorHAnsi" w:hAnsiTheme="minorHAnsi" w:cstheme="minorHAnsi"/>
          <w:b/>
        </w:rPr>
      </w:pPr>
      <w:r w:rsidRPr="00B674C8">
        <w:rPr>
          <w:rFonts w:asciiTheme="minorHAnsi" w:hAnsiTheme="minorHAnsi" w:cstheme="minorHAnsi"/>
          <w:b/>
        </w:rPr>
        <w:t>Problem 17.2</w:t>
      </w:r>
    </w:p>
    <w:p w14:paraId="7861900A" w14:textId="51DFCE69" w:rsidR="000B4472" w:rsidRPr="00B674C8" w:rsidRDefault="000B4472" w:rsidP="00F26600">
      <w:pPr>
        <w:rPr>
          <w:rFonts w:asciiTheme="minorHAnsi" w:hAnsiTheme="minorHAnsi" w:cstheme="minorHAnsi"/>
          <w:b/>
        </w:rPr>
      </w:pPr>
    </w:p>
    <w:p w14:paraId="11FE78E0" w14:textId="0552B7C0" w:rsidR="000B4472" w:rsidRPr="00B674C8" w:rsidRDefault="000B4472" w:rsidP="00F26600">
      <w:pPr>
        <w:rPr>
          <w:rFonts w:asciiTheme="minorHAnsi" w:hAnsiTheme="minorHAnsi" w:cstheme="minorHAnsi"/>
          <w:b/>
        </w:rPr>
      </w:pPr>
      <w:r w:rsidRPr="00B674C8">
        <w:rPr>
          <w:rFonts w:asciiTheme="minorHAnsi" w:hAnsiTheme="minorHAnsi" w:cstheme="minorHAnsi"/>
          <w:b/>
        </w:rPr>
        <w:t>a.</w:t>
      </w:r>
    </w:p>
    <w:p w14:paraId="515FF739" w14:textId="1CD271BD" w:rsidR="000B4472" w:rsidRPr="00B674C8" w:rsidRDefault="000B4472" w:rsidP="00F26600">
      <w:pPr>
        <w:rPr>
          <w:rFonts w:asciiTheme="minorHAnsi" w:hAnsiTheme="minorHAnsi" w:cstheme="minorHAnsi"/>
        </w:rPr>
      </w:pPr>
      <w:r w:rsidRPr="00B674C8">
        <w:rPr>
          <w:rFonts w:asciiTheme="minorHAnsi" w:hAnsiTheme="minorHAnsi" w:cstheme="minorHAnsi"/>
        </w:rPr>
        <w:t>Bondholders would expect to receive the lesser of the face value of debt or the value of the company. Given that the value of the company in a recession is $82 million and the required debt payment at the end of the year is $125 million, bondholders will receive the smaller amount of $82 million</w:t>
      </w:r>
    </w:p>
    <w:p w14:paraId="50621AEE" w14:textId="5EAFE9EF" w:rsidR="000B4472" w:rsidRPr="00B674C8" w:rsidRDefault="000B4472" w:rsidP="00F26600">
      <w:pPr>
        <w:rPr>
          <w:rFonts w:asciiTheme="minorHAnsi" w:hAnsiTheme="minorHAnsi" w:cstheme="minorHAnsi"/>
        </w:rPr>
      </w:pPr>
    </w:p>
    <w:p w14:paraId="1DAE6EFC" w14:textId="1C8A8EAE" w:rsidR="000B4472" w:rsidRPr="00B674C8" w:rsidRDefault="000B4472" w:rsidP="00F26600">
      <w:pPr>
        <w:rPr>
          <w:rFonts w:asciiTheme="minorHAnsi" w:hAnsiTheme="minorHAnsi" w:cstheme="minorHAnsi"/>
        </w:rPr>
      </w:pPr>
      <w:r w:rsidRPr="00B674C8">
        <w:rPr>
          <w:rFonts w:asciiTheme="minorHAnsi" w:hAnsiTheme="minorHAnsi" w:cstheme="minorHAnsi"/>
          <w:b/>
        </w:rPr>
        <w:t>b.</w:t>
      </w:r>
    </w:p>
    <w:p w14:paraId="1C66C537" w14:textId="10A9ABB3" w:rsidR="000B4472" w:rsidRPr="00B674C8" w:rsidRDefault="000B4472" w:rsidP="00F26600">
      <w:pPr>
        <w:rPr>
          <w:rFonts w:asciiTheme="minorHAnsi" w:hAnsiTheme="minorHAnsi" w:cstheme="minorHAnsi"/>
        </w:rPr>
      </w:pPr>
      <w:r w:rsidRPr="00B674C8">
        <w:rPr>
          <w:rFonts w:asciiTheme="minorHAnsi" w:hAnsiTheme="minorHAnsi" w:cstheme="minorHAnsi"/>
        </w:rPr>
        <w:t>Promised Return</w:t>
      </w:r>
      <w:r w:rsidRPr="00B674C8">
        <w:rPr>
          <w:rFonts w:asciiTheme="minorHAnsi" w:hAnsiTheme="minorHAnsi" w:cstheme="minorHAnsi"/>
        </w:rPr>
        <w:tab/>
        <w:t>= (Face value of debt)</w:t>
      </w:r>
      <w:proofErr w:type="gramStart"/>
      <w:r w:rsidRPr="00B674C8">
        <w:rPr>
          <w:rFonts w:asciiTheme="minorHAnsi" w:hAnsiTheme="minorHAnsi" w:cstheme="minorHAnsi"/>
        </w:rPr>
        <w:t>/(</w:t>
      </w:r>
      <w:proofErr w:type="gramEnd"/>
      <w:r w:rsidRPr="00B674C8">
        <w:rPr>
          <w:rFonts w:asciiTheme="minorHAnsi" w:hAnsiTheme="minorHAnsi" w:cstheme="minorHAnsi"/>
        </w:rPr>
        <w:t xml:space="preserve">Market value of deb) – 1 </w:t>
      </w:r>
    </w:p>
    <w:p w14:paraId="0A9066BB" w14:textId="6C4EB6B2" w:rsidR="000B4472" w:rsidRPr="00B674C8" w:rsidRDefault="000B4472" w:rsidP="000B4472">
      <w:pPr>
        <w:ind w:left="1440" w:firstLine="720"/>
        <w:rPr>
          <w:rFonts w:asciiTheme="minorHAnsi" w:hAnsiTheme="minorHAnsi" w:cstheme="minorHAnsi"/>
        </w:rPr>
      </w:pPr>
      <w:r w:rsidRPr="00B674C8">
        <w:rPr>
          <w:rFonts w:asciiTheme="minorHAnsi" w:hAnsiTheme="minorHAnsi" w:cstheme="minorHAnsi"/>
        </w:rPr>
        <w:t xml:space="preserve">= $125million/$85million – 1 </w:t>
      </w:r>
    </w:p>
    <w:p w14:paraId="6AE7442C" w14:textId="79349078" w:rsidR="000B4472" w:rsidRPr="00B674C8" w:rsidRDefault="000B4472" w:rsidP="000B4472">
      <w:pPr>
        <w:ind w:left="1440" w:firstLine="720"/>
        <w:rPr>
          <w:rFonts w:asciiTheme="minorHAnsi" w:hAnsiTheme="minorHAnsi" w:cstheme="minorHAnsi"/>
        </w:rPr>
      </w:pPr>
      <w:r w:rsidRPr="00B674C8">
        <w:rPr>
          <w:rFonts w:asciiTheme="minorHAnsi" w:hAnsiTheme="minorHAnsi" w:cstheme="minorHAnsi"/>
        </w:rPr>
        <w:t xml:space="preserve">= </w:t>
      </w:r>
      <w:r w:rsidR="00C91504" w:rsidRPr="00B674C8">
        <w:rPr>
          <w:rFonts w:asciiTheme="minorHAnsi" w:hAnsiTheme="minorHAnsi" w:cstheme="minorHAnsi"/>
        </w:rPr>
        <w:t>0.4706 or 47.06%</w:t>
      </w:r>
    </w:p>
    <w:p w14:paraId="0CC95D7D" w14:textId="3E08B14C" w:rsidR="00C91504" w:rsidRPr="00B674C8" w:rsidRDefault="00C91504" w:rsidP="00C91504">
      <w:pPr>
        <w:rPr>
          <w:rFonts w:asciiTheme="minorHAnsi" w:hAnsiTheme="minorHAnsi" w:cstheme="minorHAnsi"/>
        </w:rPr>
      </w:pPr>
    </w:p>
    <w:p w14:paraId="6E8680EE" w14:textId="7C89F924" w:rsidR="00C91504" w:rsidRPr="00B674C8" w:rsidRDefault="00C91504" w:rsidP="00C91504">
      <w:pPr>
        <w:rPr>
          <w:rFonts w:asciiTheme="minorHAnsi" w:hAnsiTheme="minorHAnsi" w:cstheme="minorHAnsi"/>
        </w:rPr>
      </w:pPr>
      <w:r w:rsidRPr="00B674C8">
        <w:rPr>
          <w:rFonts w:asciiTheme="minorHAnsi" w:hAnsiTheme="minorHAnsi" w:cstheme="minorHAnsi"/>
        </w:rPr>
        <w:t>Therefore, the promised return on debt is 47.06%</w:t>
      </w:r>
    </w:p>
    <w:p w14:paraId="5427D99B" w14:textId="17D3EF25" w:rsidR="00C91504" w:rsidRPr="00B674C8" w:rsidRDefault="00C91504" w:rsidP="00C91504">
      <w:pPr>
        <w:rPr>
          <w:rFonts w:asciiTheme="minorHAnsi" w:hAnsiTheme="minorHAnsi" w:cstheme="minorHAnsi"/>
        </w:rPr>
      </w:pPr>
    </w:p>
    <w:p w14:paraId="7056165E" w14:textId="77777777" w:rsidR="00C91504" w:rsidRPr="00B674C8" w:rsidRDefault="00C91504" w:rsidP="00C91504">
      <w:pPr>
        <w:rPr>
          <w:rFonts w:asciiTheme="minorHAnsi" w:hAnsiTheme="minorHAnsi" w:cstheme="minorHAnsi"/>
          <w:b/>
        </w:rPr>
      </w:pPr>
    </w:p>
    <w:p w14:paraId="235E45CA" w14:textId="77777777" w:rsidR="00C91504" w:rsidRPr="00B674C8" w:rsidRDefault="00C91504" w:rsidP="00C91504">
      <w:pPr>
        <w:rPr>
          <w:rFonts w:asciiTheme="minorHAnsi" w:hAnsiTheme="minorHAnsi" w:cstheme="minorHAnsi"/>
          <w:b/>
        </w:rPr>
      </w:pPr>
    </w:p>
    <w:p w14:paraId="359D16EE" w14:textId="77777777" w:rsidR="00C91504" w:rsidRPr="00B674C8" w:rsidRDefault="00C91504" w:rsidP="00C91504">
      <w:pPr>
        <w:rPr>
          <w:rFonts w:asciiTheme="minorHAnsi" w:hAnsiTheme="minorHAnsi" w:cstheme="minorHAnsi"/>
          <w:b/>
        </w:rPr>
      </w:pPr>
    </w:p>
    <w:p w14:paraId="270D81E0" w14:textId="77777777" w:rsidR="00C91504" w:rsidRPr="00B674C8" w:rsidRDefault="00C91504" w:rsidP="00C91504">
      <w:pPr>
        <w:rPr>
          <w:rFonts w:asciiTheme="minorHAnsi" w:hAnsiTheme="minorHAnsi" w:cstheme="minorHAnsi"/>
          <w:b/>
        </w:rPr>
      </w:pPr>
    </w:p>
    <w:p w14:paraId="375EC04A" w14:textId="77777777" w:rsidR="00C91504" w:rsidRPr="00B674C8" w:rsidRDefault="00C91504" w:rsidP="00C91504">
      <w:pPr>
        <w:rPr>
          <w:rFonts w:asciiTheme="minorHAnsi" w:hAnsiTheme="minorHAnsi" w:cstheme="minorHAnsi"/>
          <w:b/>
        </w:rPr>
      </w:pPr>
    </w:p>
    <w:p w14:paraId="388A1E22" w14:textId="5800F25D" w:rsidR="00C91504" w:rsidRPr="00B674C8" w:rsidRDefault="00C91504" w:rsidP="00C91504">
      <w:pPr>
        <w:rPr>
          <w:rFonts w:asciiTheme="minorHAnsi" w:hAnsiTheme="minorHAnsi" w:cstheme="minorHAnsi"/>
          <w:b/>
        </w:rPr>
      </w:pPr>
      <w:r w:rsidRPr="00B674C8">
        <w:rPr>
          <w:rFonts w:asciiTheme="minorHAnsi" w:hAnsiTheme="minorHAnsi" w:cstheme="minorHAnsi"/>
          <w:b/>
        </w:rPr>
        <w:t>c.</w:t>
      </w:r>
    </w:p>
    <w:p w14:paraId="498B9DB3" w14:textId="71BAC10D" w:rsidR="00C91504" w:rsidRPr="00B674C8" w:rsidRDefault="00C91504" w:rsidP="00C91504">
      <w:pPr>
        <w:rPr>
          <w:rFonts w:asciiTheme="minorHAnsi" w:hAnsiTheme="minorHAnsi" w:cstheme="minorHAnsi"/>
        </w:rPr>
      </w:pPr>
      <w:r w:rsidRPr="00B674C8">
        <w:rPr>
          <w:rFonts w:asciiTheme="minorHAnsi" w:hAnsiTheme="minorHAnsi" w:cstheme="minorHAnsi"/>
        </w:rPr>
        <w:t>To determine the expect return on the company’s debt, we must consider the likelihood of each economic situation. There is a 36% chance of recession where bondholder payout would be $82 million, and a 64% chance of a boom where bondholder payout would be $125 million.</w:t>
      </w:r>
    </w:p>
    <w:p w14:paraId="248CF660" w14:textId="4ED49505" w:rsidR="00C91504" w:rsidRPr="00B674C8" w:rsidRDefault="00C91504" w:rsidP="00C91504">
      <w:pPr>
        <w:rPr>
          <w:rFonts w:asciiTheme="minorHAnsi" w:hAnsiTheme="minorHAnsi" w:cstheme="minorHAnsi"/>
        </w:rPr>
      </w:pPr>
    </w:p>
    <w:p w14:paraId="4C65B9FB" w14:textId="1A7713D9" w:rsidR="00C91504" w:rsidRPr="00B674C8" w:rsidRDefault="00C91504" w:rsidP="00C91504">
      <w:pPr>
        <w:rPr>
          <w:rFonts w:asciiTheme="minorHAnsi" w:hAnsiTheme="minorHAnsi" w:cstheme="minorHAnsi"/>
        </w:rPr>
      </w:pPr>
      <w:r w:rsidRPr="00B674C8">
        <w:rPr>
          <w:rFonts w:asciiTheme="minorHAnsi" w:hAnsiTheme="minorHAnsi" w:cstheme="minorHAnsi"/>
        </w:rPr>
        <w:t>Expected value of debt</w:t>
      </w:r>
      <w:r w:rsidRPr="00B674C8">
        <w:rPr>
          <w:rFonts w:asciiTheme="minorHAnsi" w:hAnsiTheme="minorHAnsi" w:cstheme="minorHAnsi"/>
        </w:rPr>
        <w:tab/>
        <w:t>= 0.36($82 mil) + 0.64($125 mil)</w:t>
      </w:r>
    </w:p>
    <w:p w14:paraId="5C88AD43" w14:textId="5383D9B7" w:rsidR="00C91504" w:rsidRPr="00B674C8" w:rsidRDefault="00C91504"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$109.52 million</w:t>
      </w:r>
    </w:p>
    <w:p w14:paraId="044427C3" w14:textId="45B614FE" w:rsidR="00C91504" w:rsidRPr="00B674C8" w:rsidRDefault="00C91504" w:rsidP="00C91504">
      <w:pPr>
        <w:rPr>
          <w:rFonts w:asciiTheme="minorHAnsi" w:hAnsiTheme="minorHAnsi" w:cstheme="minorHAnsi"/>
        </w:rPr>
      </w:pPr>
    </w:p>
    <w:p w14:paraId="7550341B" w14:textId="4FC365C5" w:rsidR="00C91504" w:rsidRPr="00B674C8" w:rsidRDefault="00C91504" w:rsidP="00C91504">
      <w:pPr>
        <w:rPr>
          <w:rFonts w:asciiTheme="minorHAnsi" w:hAnsiTheme="minorHAnsi" w:cstheme="minorHAnsi"/>
        </w:rPr>
      </w:pPr>
      <w:r w:rsidRPr="00B674C8">
        <w:rPr>
          <w:rFonts w:asciiTheme="minorHAnsi" w:hAnsiTheme="minorHAnsi" w:cstheme="minorHAnsi"/>
        </w:rPr>
        <w:t xml:space="preserve">Expected return on company’s debt </w:t>
      </w:r>
      <w:r w:rsidRPr="00B674C8">
        <w:rPr>
          <w:rFonts w:asciiTheme="minorHAnsi" w:hAnsiTheme="minorHAnsi" w:cstheme="minorHAnsi"/>
        </w:rPr>
        <w:tab/>
        <w:t>= (Expected value of debt)</w:t>
      </w:r>
      <w:proofErr w:type="gramStart"/>
      <w:r w:rsidRPr="00B674C8">
        <w:rPr>
          <w:rFonts w:asciiTheme="minorHAnsi" w:hAnsiTheme="minorHAnsi" w:cstheme="minorHAnsi"/>
        </w:rPr>
        <w:t>/(</w:t>
      </w:r>
      <w:proofErr w:type="gramEnd"/>
      <w:r w:rsidRPr="00B674C8">
        <w:rPr>
          <w:rFonts w:asciiTheme="minorHAnsi" w:hAnsiTheme="minorHAnsi" w:cstheme="minorHAnsi"/>
        </w:rPr>
        <w:t>Market value of debt) – 1</w:t>
      </w:r>
    </w:p>
    <w:p w14:paraId="5BBEC208" w14:textId="2519D060" w:rsidR="00C91504" w:rsidRPr="00B674C8" w:rsidRDefault="00C91504"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($109.52 mil)</w:t>
      </w:r>
      <w:proofErr w:type="gramStart"/>
      <w:r w:rsidRPr="00B674C8">
        <w:rPr>
          <w:rFonts w:asciiTheme="minorHAnsi" w:hAnsiTheme="minorHAnsi" w:cstheme="minorHAnsi"/>
        </w:rPr>
        <w:t>/(</w:t>
      </w:r>
      <w:proofErr w:type="gramEnd"/>
      <w:r w:rsidRPr="00B674C8">
        <w:rPr>
          <w:rFonts w:asciiTheme="minorHAnsi" w:hAnsiTheme="minorHAnsi" w:cstheme="minorHAnsi"/>
        </w:rPr>
        <w:t>$85 mil) – 1</w:t>
      </w:r>
    </w:p>
    <w:p w14:paraId="4B5B063F" w14:textId="77777777" w:rsidR="00C91504" w:rsidRPr="00B674C8" w:rsidRDefault="00C91504"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0.2885 or 28.85%</w:t>
      </w:r>
    </w:p>
    <w:p w14:paraId="1A4E3BCB" w14:textId="77777777" w:rsidR="00C91504" w:rsidRPr="00B674C8" w:rsidRDefault="00C91504" w:rsidP="00C91504">
      <w:pPr>
        <w:rPr>
          <w:rFonts w:asciiTheme="minorHAnsi" w:hAnsiTheme="minorHAnsi" w:cstheme="minorHAnsi"/>
        </w:rPr>
      </w:pPr>
    </w:p>
    <w:p w14:paraId="083E7FE6" w14:textId="77777777" w:rsidR="00C91504" w:rsidRPr="00B674C8" w:rsidRDefault="00C91504" w:rsidP="00C91504">
      <w:pPr>
        <w:rPr>
          <w:rFonts w:asciiTheme="minorHAnsi" w:hAnsiTheme="minorHAnsi" w:cstheme="minorHAnsi"/>
        </w:rPr>
      </w:pPr>
      <w:r w:rsidRPr="00B674C8">
        <w:rPr>
          <w:rFonts w:asciiTheme="minorHAnsi" w:hAnsiTheme="minorHAnsi" w:cstheme="minorHAnsi"/>
        </w:rPr>
        <w:t>Therefore, the expected return on the company’s debt is 28.85%.</w:t>
      </w:r>
    </w:p>
    <w:p w14:paraId="5708D5DD" w14:textId="77777777" w:rsidR="00C91504" w:rsidRPr="00B674C8" w:rsidRDefault="00C91504" w:rsidP="00C91504">
      <w:pPr>
        <w:rPr>
          <w:rFonts w:asciiTheme="minorHAnsi" w:hAnsiTheme="minorHAnsi" w:cstheme="minorHAnsi"/>
        </w:rPr>
      </w:pPr>
    </w:p>
    <w:p w14:paraId="22A0854A" w14:textId="77777777" w:rsidR="00B45711" w:rsidRPr="00B674C8" w:rsidRDefault="00B45711" w:rsidP="00C91504">
      <w:pPr>
        <w:rPr>
          <w:rFonts w:asciiTheme="minorHAnsi" w:hAnsiTheme="minorHAnsi" w:cstheme="minorHAnsi"/>
        </w:rPr>
      </w:pPr>
    </w:p>
    <w:p w14:paraId="6D9C2765" w14:textId="77777777" w:rsidR="00DD0A1C" w:rsidRPr="00B674C8" w:rsidRDefault="00DD0A1C" w:rsidP="00C91504">
      <w:pPr>
        <w:rPr>
          <w:rFonts w:asciiTheme="minorHAnsi" w:hAnsiTheme="minorHAnsi" w:cstheme="minorHAnsi"/>
          <w:b/>
          <w:sz w:val="32"/>
          <w:u w:val="single"/>
        </w:rPr>
      </w:pPr>
      <w:r w:rsidRPr="00B674C8">
        <w:rPr>
          <w:rFonts w:asciiTheme="minorHAnsi" w:hAnsiTheme="minorHAnsi" w:cstheme="minorHAnsi"/>
          <w:b/>
          <w:sz w:val="32"/>
          <w:u w:val="single"/>
        </w:rPr>
        <w:t>Chapter 19</w:t>
      </w:r>
    </w:p>
    <w:p w14:paraId="1229C3E8" w14:textId="1EF4BE97" w:rsidR="00DD0A1C" w:rsidRPr="00B674C8" w:rsidRDefault="00DD0A1C" w:rsidP="00C91504">
      <w:pPr>
        <w:rPr>
          <w:rFonts w:asciiTheme="minorHAnsi" w:hAnsiTheme="minorHAnsi" w:cstheme="minorHAnsi"/>
          <w:b/>
        </w:rPr>
      </w:pPr>
      <w:r w:rsidRPr="00B674C8">
        <w:rPr>
          <w:rFonts w:asciiTheme="minorHAnsi" w:hAnsiTheme="minorHAnsi" w:cstheme="minorHAnsi"/>
          <w:b/>
        </w:rPr>
        <w:t>Problem 19.1</w:t>
      </w:r>
    </w:p>
    <w:p w14:paraId="2E4059A9" w14:textId="75BC61B6" w:rsidR="00DD0A1C" w:rsidRPr="00B674C8" w:rsidRDefault="00DD0A1C" w:rsidP="00C91504">
      <w:pPr>
        <w:rPr>
          <w:rFonts w:asciiTheme="minorHAnsi" w:hAnsiTheme="minorHAnsi" w:cstheme="minorHAnsi"/>
          <w:b/>
        </w:rPr>
      </w:pPr>
    </w:p>
    <w:p w14:paraId="56FD8198" w14:textId="6073A789" w:rsidR="00DD0A1C" w:rsidRPr="00B674C8" w:rsidRDefault="00DD0A1C" w:rsidP="00C91504">
      <w:pPr>
        <w:rPr>
          <w:rFonts w:asciiTheme="minorHAnsi" w:hAnsiTheme="minorHAnsi" w:cstheme="minorHAnsi"/>
          <w:b/>
        </w:rPr>
      </w:pPr>
      <w:r w:rsidRPr="00B674C8">
        <w:rPr>
          <w:rFonts w:asciiTheme="minorHAnsi" w:hAnsiTheme="minorHAnsi" w:cstheme="minorHAnsi"/>
        </w:rPr>
        <w:t>a.</w:t>
      </w:r>
    </w:p>
    <w:p w14:paraId="4FEF293B" w14:textId="359BD53E" w:rsidR="00DD0A1C" w:rsidRPr="00B674C8" w:rsidRDefault="00DD0A1C" w:rsidP="00C91504">
      <w:pPr>
        <w:rPr>
          <w:rFonts w:asciiTheme="minorHAnsi" w:hAnsiTheme="minorHAnsi" w:cstheme="minorHAnsi"/>
        </w:rPr>
      </w:pPr>
      <w:r w:rsidRPr="00B674C8">
        <w:rPr>
          <w:rFonts w:asciiTheme="minorHAnsi" w:hAnsiTheme="minorHAnsi" w:cstheme="minorHAnsi"/>
        </w:rPr>
        <w:t>Once a dividend is declared, under the Miller and Modigliani model, the price of the stock will drop on the ex-dividend date by the value of the dividend. Therefore, the price will drop from $125 to $120 since they are declaring a $5 dividend.</w:t>
      </w:r>
    </w:p>
    <w:p w14:paraId="36506D50" w14:textId="467E5BF8" w:rsidR="00DD0A1C" w:rsidRPr="00B674C8" w:rsidRDefault="00DD0A1C" w:rsidP="00C91504">
      <w:pPr>
        <w:rPr>
          <w:rFonts w:asciiTheme="minorHAnsi" w:hAnsiTheme="minorHAnsi" w:cstheme="minorHAnsi"/>
        </w:rPr>
      </w:pPr>
    </w:p>
    <w:p w14:paraId="789B24FD" w14:textId="41D6B315" w:rsidR="00DD0A1C" w:rsidRPr="00B674C8" w:rsidRDefault="00DD0A1C" w:rsidP="00C91504">
      <w:pPr>
        <w:rPr>
          <w:rFonts w:asciiTheme="minorHAnsi" w:hAnsiTheme="minorHAnsi" w:cstheme="minorHAnsi"/>
          <w:b/>
        </w:rPr>
      </w:pPr>
      <w:r w:rsidRPr="00B674C8">
        <w:rPr>
          <w:rFonts w:asciiTheme="minorHAnsi" w:hAnsiTheme="minorHAnsi" w:cstheme="minorHAnsi"/>
          <w:b/>
        </w:rPr>
        <w:t>b.</w:t>
      </w:r>
    </w:p>
    <w:p w14:paraId="64A0F682" w14:textId="4D0997B9" w:rsidR="00DD0A1C" w:rsidRPr="00B674C8" w:rsidRDefault="00DD0A1C" w:rsidP="00C91504">
      <w:pPr>
        <w:rPr>
          <w:rFonts w:asciiTheme="minorHAnsi" w:hAnsiTheme="minorHAnsi" w:cstheme="minorHAnsi"/>
        </w:rPr>
      </w:pPr>
      <w:r w:rsidRPr="00B674C8">
        <w:rPr>
          <w:rFonts w:asciiTheme="minorHAnsi" w:hAnsiTheme="minorHAnsi" w:cstheme="minorHAnsi"/>
        </w:rPr>
        <w:t>If the dividend is not declared, there will be no change in price to the stock and it will remain at $125.</w:t>
      </w:r>
    </w:p>
    <w:p w14:paraId="040E7C70" w14:textId="3AC87B34" w:rsidR="00DD0A1C" w:rsidRPr="00B674C8" w:rsidRDefault="00DD0A1C" w:rsidP="00C91504">
      <w:pPr>
        <w:rPr>
          <w:rFonts w:asciiTheme="minorHAnsi" w:hAnsiTheme="minorHAnsi" w:cstheme="minorHAnsi"/>
        </w:rPr>
      </w:pPr>
    </w:p>
    <w:p w14:paraId="382B3B4E" w14:textId="4F1D0384" w:rsidR="00DD0A1C" w:rsidRPr="00B674C8" w:rsidRDefault="00DD0A1C" w:rsidP="00C91504">
      <w:pPr>
        <w:rPr>
          <w:rFonts w:asciiTheme="minorHAnsi" w:hAnsiTheme="minorHAnsi" w:cstheme="minorHAnsi"/>
        </w:rPr>
      </w:pPr>
      <w:r w:rsidRPr="00B674C8">
        <w:rPr>
          <w:rFonts w:asciiTheme="minorHAnsi" w:hAnsiTheme="minorHAnsi" w:cstheme="minorHAnsi"/>
          <w:b/>
        </w:rPr>
        <w:t>c.</w:t>
      </w:r>
    </w:p>
    <w:p w14:paraId="2AF8FE82" w14:textId="40431164" w:rsidR="00DD0A1C" w:rsidRPr="00B674C8" w:rsidRDefault="00DD0A1C" w:rsidP="00C91504">
      <w:pPr>
        <w:rPr>
          <w:rFonts w:asciiTheme="minorHAnsi" w:hAnsiTheme="minorHAnsi" w:cstheme="minorHAnsi"/>
        </w:rPr>
      </w:pPr>
      <w:r w:rsidRPr="00B674C8">
        <w:rPr>
          <w:rFonts w:asciiTheme="minorHAnsi" w:hAnsiTheme="minorHAnsi" w:cstheme="minorHAnsi"/>
        </w:rPr>
        <w:t>In one year, the firm will realize $1,100,000 in net income and will be paying $700,000 in dividends ($5*140,000). This being said, the outflow for investments is $3,250,00 and occur at the present moment. The need for financing is immediate and can be met through the issuance of shares</w:t>
      </w:r>
    </w:p>
    <w:p w14:paraId="67FEF228" w14:textId="3A9CD7A7" w:rsidR="00DD0A1C" w:rsidRPr="00B674C8" w:rsidRDefault="00DD0A1C" w:rsidP="00C91504">
      <w:pPr>
        <w:rPr>
          <w:rFonts w:asciiTheme="minorHAnsi" w:hAnsiTheme="minorHAnsi" w:cstheme="minorHAnsi"/>
        </w:rPr>
      </w:pPr>
    </w:p>
    <w:p w14:paraId="2E09E375" w14:textId="4A863837" w:rsidR="00DD0A1C" w:rsidRPr="00B674C8" w:rsidRDefault="00DD0A1C" w:rsidP="00C91504">
      <w:pPr>
        <w:rPr>
          <w:rFonts w:asciiTheme="minorHAnsi" w:hAnsiTheme="minorHAnsi" w:cstheme="minorHAnsi"/>
        </w:rPr>
      </w:pPr>
      <w:r w:rsidRPr="00B674C8">
        <w:rPr>
          <w:rFonts w:asciiTheme="minorHAnsi" w:hAnsiTheme="minorHAnsi" w:cstheme="minorHAnsi"/>
        </w:rPr>
        <w:t xml:space="preserve"># of shares to issue </w:t>
      </w:r>
      <w:r w:rsidRPr="00B674C8">
        <w:rPr>
          <w:rFonts w:asciiTheme="minorHAnsi" w:hAnsiTheme="minorHAnsi" w:cstheme="minorHAnsi"/>
        </w:rPr>
        <w:tab/>
        <w:t>= $3,250,000/$125/share</w:t>
      </w:r>
    </w:p>
    <w:p w14:paraId="4BCABE5F" w14:textId="580ECE15" w:rsidR="00DD0A1C" w:rsidRPr="00B674C8" w:rsidRDefault="00DD0A1C"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xml:space="preserve">= </w:t>
      </w:r>
      <w:r w:rsidR="00E4761A" w:rsidRPr="00B674C8">
        <w:rPr>
          <w:rFonts w:asciiTheme="minorHAnsi" w:hAnsiTheme="minorHAnsi" w:cstheme="minorHAnsi"/>
        </w:rPr>
        <w:t>26,000 shares</w:t>
      </w:r>
    </w:p>
    <w:p w14:paraId="4B04DBC3" w14:textId="146FA368" w:rsidR="00E4761A" w:rsidRPr="00B674C8" w:rsidRDefault="00E4761A" w:rsidP="00C91504">
      <w:pPr>
        <w:rPr>
          <w:rFonts w:asciiTheme="minorHAnsi" w:hAnsiTheme="minorHAnsi" w:cstheme="minorHAnsi"/>
        </w:rPr>
      </w:pPr>
    </w:p>
    <w:p w14:paraId="19DC7EE9" w14:textId="68717355" w:rsidR="00E4761A" w:rsidRPr="00B674C8" w:rsidRDefault="00E4761A" w:rsidP="00C91504">
      <w:pPr>
        <w:rPr>
          <w:rFonts w:asciiTheme="minorHAnsi" w:hAnsiTheme="minorHAnsi" w:cstheme="minorHAnsi"/>
        </w:rPr>
      </w:pPr>
      <w:r w:rsidRPr="00B674C8">
        <w:rPr>
          <w:rFonts w:asciiTheme="minorHAnsi" w:hAnsiTheme="minorHAnsi" w:cstheme="minorHAnsi"/>
        </w:rPr>
        <w:t>Therefore, Mann would need to issue 26,000 new shares at $125/share to finance today’s funding needs.</w:t>
      </w:r>
    </w:p>
    <w:p w14:paraId="6362673B" w14:textId="511F3D17" w:rsidR="00E4761A" w:rsidRPr="00B674C8" w:rsidRDefault="00E4761A" w:rsidP="00C91504">
      <w:pPr>
        <w:rPr>
          <w:rFonts w:asciiTheme="minorHAnsi" w:hAnsiTheme="minorHAnsi" w:cstheme="minorHAnsi"/>
        </w:rPr>
      </w:pPr>
    </w:p>
    <w:p w14:paraId="36778275" w14:textId="720B0977" w:rsidR="00E4761A" w:rsidRPr="00B674C8" w:rsidRDefault="00E4761A" w:rsidP="00C91504">
      <w:pPr>
        <w:rPr>
          <w:rFonts w:asciiTheme="minorHAnsi" w:hAnsiTheme="minorHAnsi" w:cstheme="minorHAnsi"/>
        </w:rPr>
      </w:pPr>
      <w:r w:rsidRPr="00B674C8">
        <w:rPr>
          <w:rFonts w:asciiTheme="minorHAnsi" w:hAnsiTheme="minorHAnsi" w:cstheme="minorHAnsi"/>
          <w:b/>
        </w:rPr>
        <w:t>d.</w:t>
      </w:r>
    </w:p>
    <w:p w14:paraId="2C7702E8" w14:textId="672BFCC8" w:rsidR="00E4761A" w:rsidRPr="00B674C8" w:rsidRDefault="00E4761A" w:rsidP="00C91504">
      <w:pPr>
        <w:rPr>
          <w:rFonts w:asciiTheme="minorHAnsi" w:hAnsiTheme="minorHAnsi" w:cstheme="minorHAnsi"/>
        </w:rPr>
      </w:pPr>
      <w:r w:rsidRPr="00B674C8">
        <w:rPr>
          <w:rFonts w:asciiTheme="minorHAnsi" w:hAnsiTheme="minorHAnsi" w:cstheme="minorHAnsi"/>
        </w:rPr>
        <w:lastRenderedPageBreak/>
        <w:t xml:space="preserve">The M&amp;M model is not realistic given it does not account for several other factors that are important in determining the </w:t>
      </w:r>
      <w:proofErr w:type="gramStart"/>
      <w:r w:rsidRPr="00B674C8">
        <w:rPr>
          <w:rFonts w:asciiTheme="minorHAnsi" w:hAnsiTheme="minorHAnsi" w:cstheme="minorHAnsi"/>
        </w:rPr>
        <w:t>real world</w:t>
      </w:r>
      <w:proofErr w:type="gramEnd"/>
      <w:r w:rsidRPr="00B674C8">
        <w:rPr>
          <w:rFonts w:asciiTheme="minorHAnsi" w:hAnsiTheme="minorHAnsi" w:cstheme="minorHAnsi"/>
        </w:rPr>
        <w:t xml:space="preserve"> value of stock, such as taxes, brokerage fees, investor preferences, agency costs, signaling effects and uncertainty of future cash flows.</w:t>
      </w:r>
    </w:p>
    <w:p w14:paraId="1D8D83BD" w14:textId="4C5EA557" w:rsidR="00E4761A" w:rsidRPr="00B674C8" w:rsidRDefault="00E4761A" w:rsidP="00C91504">
      <w:pPr>
        <w:rPr>
          <w:rFonts w:asciiTheme="minorHAnsi" w:hAnsiTheme="minorHAnsi" w:cstheme="minorHAnsi"/>
          <w:b/>
        </w:rPr>
      </w:pPr>
      <w:r w:rsidRPr="00B674C8">
        <w:rPr>
          <w:rFonts w:asciiTheme="minorHAnsi" w:hAnsiTheme="minorHAnsi" w:cstheme="minorHAnsi"/>
          <w:b/>
        </w:rPr>
        <w:t>Problem 19.2</w:t>
      </w:r>
    </w:p>
    <w:p w14:paraId="65F9EAD9" w14:textId="3FB3646B" w:rsidR="00E4761A" w:rsidRPr="00B674C8" w:rsidRDefault="00E4761A" w:rsidP="00C91504">
      <w:pPr>
        <w:rPr>
          <w:rFonts w:asciiTheme="minorHAnsi" w:hAnsiTheme="minorHAnsi" w:cstheme="minorHAnsi"/>
        </w:rPr>
      </w:pPr>
    </w:p>
    <w:p w14:paraId="602031B0" w14:textId="42EA201A" w:rsidR="00E4761A" w:rsidRPr="00B674C8" w:rsidRDefault="00E4761A" w:rsidP="00C91504">
      <w:pPr>
        <w:rPr>
          <w:rFonts w:asciiTheme="minorHAnsi" w:hAnsiTheme="minorHAnsi" w:cstheme="minorHAnsi"/>
          <w:b/>
        </w:rPr>
      </w:pPr>
      <w:r w:rsidRPr="00B674C8">
        <w:rPr>
          <w:rFonts w:asciiTheme="minorHAnsi" w:hAnsiTheme="minorHAnsi" w:cstheme="minorHAnsi"/>
          <w:b/>
        </w:rPr>
        <w:t>a.</w:t>
      </w:r>
    </w:p>
    <w:p w14:paraId="2ADE4E34" w14:textId="3FDF7BF5" w:rsidR="00436C56" w:rsidRPr="00B674C8" w:rsidRDefault="00436C56" w:rsidP="00C91504">
      <w:pPr>
        <w:rPr>
          <w:rFonts w:asciiTheme="minorHAnsi" w:hAnsiTheme="minorHAnsi" w:cstheme="minorHAnsi"/>
        </w:rPr>
      </w:pPr>
      <w:r w:rsidRPr="00B674C8">
        <w:rPr>
          <w:rFonts w:asciiTheme="minorHAnsi" w:hAnsiTheme="minorHAnsi" w:cstheme="minorHAnsi"/>
        </w:rPr>
        <w:t>The value of the share today is the present value of the future dividends</w:t>
      </w:r>
    </w:p>
    <w:p w14:paraId="7886F31E" w14:textId="77777777" w:rsidR="00436C56" w:rsidRPr="00B674C8" w:rsidRDefault="00436C56" w:rsidP="00C91504">
      <w:pPr>
        <w:rPr>
          <w:rFonts w:asciiTheme="minorHAnsi" w:hAnsiTheme="minorHAnsi" w:cstheme="minorHAnsi"/>
          <w:b/>
        </w:rPr>
      </w:pPr>
    </w:p>
    <w:p w14:paraId="164BD590" w14:textId="2DC55EF4" w:rsidR="00E4761A" w:rsidRPr="00B674C8" w:rsidRDefault="00E4761A" w:rsidP="00C91504">
      <w:pPr>
        <w:rPr>
          <w:rFonts w:asciiTheme="minorHAnsi" w:hAnsiTheme="minorHAnsi" w:cstheme="minorHAnsi"/>
        </w:rPr>
      </w:pPr>
      <w:r w:rsidRPr="00B674C8">
        <w:rPr>
          <w:rFonts w:asciiTheme="minorHAnsi" w:hAnsiTheme="minorHAnsi" w:cstheme="minorHAnsi"/>
        </w:rPr>
        <w:t>Share price</w:t>
      </w:r>
      <w:r w:rsidRPr="00B674C8">
        <w:rPr>
          <w:rFonts w:asciiTheme="minorHAnsi" w:hAnsiTheme="minorHAnsi" w:cstheme="minorHAnsi"/>
        </w:rPr>
        <w:tab/>
        <w:t xml:space="preserve">= </w:t>
      </w:r>
      <w:r w:rsidR="00436C56" w:rsidRPr="00B674C8">
        <w:rPr>
          <w:rFonts w:asciiTheme="minorHAnsi" w:hAnsiTheme="minorHAnsi" w:cstheme="minorHAnsi"/>
        </w:rPr>
        <w:t>0.8/1.1 + 45/1.1</w:t>
      </w:r>
      <w:r w:rsidR="00436C56" w:rsidRPr="00B674C8">
        <w:rPr>
          <w:rFonts w:asciiTheme="minorHAnsi" w:hAnsiTheme="minorHAnsi" w:cstheme="minorHAnsi"/>
          <w:vertAlign w:val="superscript"/>
        </w:rPr>
        <w:t>2</w:t>
      </w:r>
    </w:p>
    <w:p w14:paraId="23F122F7" w14:textId="4DD01608" w:rsidR="00436C56" w:rsidRPr="00B674C8" w:rsidRDefault="00436C56"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t>= $37.92</w:t>
      </w:r>
    </w:p>
    <w:p w14:paraId="01CEAC8E" w14:textId="7BA34070" w:rsidR="00C91504" w:rsidRPr="00B674C8" w:rsidRDefault="00C91504" w:rsidP="00C91504">
      <w:pPr>
        <w:rPr>
          <w:rFonts w:asciiTheme="minorHAnsi" w:hAnsiTheme="minorHAnsi" w:cstheme="minorHAnsi"/>
        </w:rPr>
      </w:pPr>
      <w:r w:rsidRPr="00B674C8">
        <w:rPr>
          <w:rFonts w:asciiTheme="minorHAnsi" w:hAnsiTheme="minorHAnsi" w:cstheme="minorHAnsi"/>
        </w:rPr>
        <w:t xml:space="preserve"> </w:t>
      </w:r>
    </w:p>
    <w:p w14:paraId="40EC121B" w14:textId="7E1E80C3" w:rsidR="00436C56" w:rsidRPr="00B674C8" w:rsidRDefault="00436C56" w:rsidP="00C91504">
      <w:pPr>
        <w:rPr>
          <w:rFonts w:asciiTheme="minorHAnsi" w:hAnsiTheme="minorHAnsi" w:cstheme="minorHAnsi"/>
        </w:rPr>
      </w:pPr>
      <w:r w:rsidRPr="00B674C8">
        <w:rPr>
          <w:rFonts w:asciiTheme="minorHAnsi" w:hAnsiTheme="minorHAnsi" w:cstheme="minorHAnsi"/>
        </w:rPr>
        <w:t>Therefore, the current share price of the stock is $37.92</w:t>
      </w:r>
    </w:p>
    <w:p w14:paraId="733EA269" w14:textId="44E993CD" w:rsidR="00436C56" w:rsidRPr="00B674C8" w:rsidRDefault="00436C56" w:rsidP="00C91504">
      <w:pPr>
        <w:rPr>
          <w:rFonts w:asciiTheme="minorHAnsi" w:hAnsiTheme="minorHAnsi" w:cstheme="minorHAnsi"/>
        </w:rPr>
      </w:pPr>
    </w:p>
    <w:p w14:paraId="4FD7EA7A" w14:textId="50159204" w:rsidR="00436C56" w:rsidRPr="00B674C8" w:rsidRDefault="00436C56" w:rsidP="00C91504">
      <w:pPr>
        <w:rPr>
          <w:rFonts w:asciiTheme="minorHAnsi" w:hAnsiTheme="minorHAnsi" w:cstheme="minorHAnsi"/>
          <w:b/>
        </w:rPr>
      </w:pPr>
      <w:r w:rsidRPr="00B674C8">
        <w:rPr>
          <w:rFonts w:asciiTheme="minorHAnsi" w:hAnsiTheme="minorHAnsi" w:cstheme="minorHAnsi"/>
          <w:b/>
        </w:rPr>
        <w:t>b.</w:t>
      </w:r>
    </w:p>
    <w:p w14:paraId="668F75F2" w14:textId="458B65C7" w:rsidR="00436C56" w:rsidRPr="00B674C8" w:rsidRDefault="00436C56" w:rsidP="00C91504">
      <w:pPr>
        <w:rPr>
          <w:rFonts w:asciiTheme="minorHAnsi" w:hAnsiTheme="minorHAnsi" w:cstheme="minorHAnsi"/>
        </w:rPr>
      </w:pPr>
      <w:r w:rsidRPr="00B674C8">
        <w:rPr>
          <w:rFonts w:asciiTheme="minorHAnsi" w:hAnsiTheme="minorHAnsi" w:cstheme="minorHAnsi"/>
        </w:rPr>
        <w:t>To create homemade leverage, we must assume the same present value (or current share price).</w:t>
      </w:r>
    </w:p>
    <w:p w14:paraId="0FCC642E" w14:textId="2F2BE6DE" w:rsidR="00436C56" w:rsidRPr="00B674C8" w:rsidRDefault="00436C56" w:rsidP="00C91504">
      <w:pPr>
        <w:rPr>
          <w:rFonts w:asciiTheme="minorHAnsi" w:hAnsiTheme="minorHAnsi" w:cstheme="minorHAnsi"/>
        </w:rPr>
      </w:pPr>
    </w:p>
    <w:p w14:paraId="5E3D642B" w14:textId="77777777" w:rsidR="00436C56" w:rsidRPr="00B674C8" w:rsidRDefault="00436C56" w:rsidP="00C91504">
      <w:pPr>
        <w:rPr>
          <w:rFonts w:asciiTheme="minorHAnsi" w:hAnsiTheme="minorHAnsi" w:cstheme="minorHAnsi"/>
          <w:vertAlign w:val="superscript"/>
        </w:rPr>
      </w:pPr>
      <w:r w:rsidRPr="00B674C8">
        <w:rPr>
          <w:rFonts w:asciiTheme="minorHAnsi" w:hAnsiTheme="minorHAnsi" w:cstheme="minorHAnsi"/>
        </w:rPr>
        <w:t>$37.92</w:t>
      </w:r>
      <w:r w:rsidRPr="00B674C8">
        <w:rPr>
          <w:rFonts w:asciiTheme="minorHAnsi" w:hAnsiTheme="minorHAnsi" w:cstheme="minorHAnsi"/>
        </w:rPr>
        <w:tab/>
        <w:t>= D/1.1 + D/1.1</w:t>
      </w:r>
      <w:r w:rsidRPr="00B674C8">
        <w:rPr>
          <w:rFonts w:asciiTheme="minorHAnsi" w:hAnsiTheme="minorHAnsi" w:cstheme="minorHAnsi"/>
          <w:vertAlign w:val="superscript"/>
        </w:rPr>
        <w:t>2</w:t>
      </w:r>
    </w:p>
    <w:p w14:paraId="4244A84B" w14:textId="0D86A48D" w:rsidR="00436C56" w:rsidRPr="00B674C8" w:rsidRDefault="00436C56" w:rsidP="00C91504">
      <w:pPr>
        <w:rPr>
          <w:rFonts w:asciiTheme="minorHAnsi" w:hAnsiTheme="minorHAnsi" w:cstheme="minorHAnsi"/>
        </w:rPr>
      </w:pPr>
      <w:r w:rsidRPr="00B674C8">
        <w:rPr>
          <w:rFonts w:asciiTheme="minorHAnsi" w:hAnsiTheme="minorHAnsi" w:cstheme="minorHAnsi"/>
        </w:rPr>
        <w:t xml:space="preserve">$37.92 = </w:t>
      </w:r>
      <w:proofErr w:type="gramStart"/>
      <w:r w:rsidRPr="00B674C8">
        <w:rPr>
          <w:rFonts w:asciiTheme="minorHAnsi" w:hAnsiTheme="minorHAnsi" w:cstheme="minorHAnsi"/>
        </w:rPr>
        <w:t>D(</w:t>
      </w:r>
      <w:proofErr w:type="gramEnd"/>
      <w:r w:rsidRPr="00B674C8">
        <w:rPr>
          <w:rFonts w:asciiTheme="minorHAnsi" w:hAnsiTheme="minorHAnsi" w:cstheme="minorHAnsi"/>
        </w:rPr>
        <w:t>1/1.1+1/1.1</w:t>
      </w:r>
      <w:r w:rsidRPr="00B674C8">
        <w:rPr>
          <w:rFonts w:asciiTheme="minorHAnsi" w:hAnsiTheme="minorHAnsi" w:cstheme="minorHAnsi"/>
          <w:vertAlign w:val="superscript"/>
        </w:rPr>
        <w:t>2</w:t>
      </w:r>
      <w:r w:rsidRPr="00B674C8">
        <w:rPr>
          <w:rFonts w:asciiTheme="minorHAnsi" w:hAnsiTheme="minorHAnsi" w:cstheme="minorHAnsi"/>
        </w:rPr>
        <w:t>)</w:t>
      </w:r>
    </w:p>
    <w:p w14:paraId="01637464" w14:textId="1DB04610" w:rsidR="00436C56" w:rsidRPr="00B674C8" w:rsidRDefault="00436C56" w:rsidP="00C91504">
      <w:pPr>
        <w:rPr>
          <w:rFonts w:asciiTheme="minorHAnsi" w:hAnsiTheme="minorHAnsi" w:cstheme="minorHAnsi"/>
        </w:rPr>
      </w:pPr>
      <w:r w:rsidRPr="00B674C8">
        <w:rPr>
          <w:rFonts w:asciiTheme="minorHAnsi" w:hAnsiTheme="minorHAnsi" w:cstheme="minorHAnsi"/>
        </w:rPr>
        <w:t>D</w:t>
      </w:r>
      <w:r w:rsidRPr="00B674C8">
        <w:rPr>
          <w:rFonts w:asciiTheme="minorHAnsi" w:hAnsiTheme="minorHAnsi" w:cstheme="minorHAnsi"/>
        </w:rPr>
        <w:tab/>
        <w:t xml:space="preserve">= </w:t>
      </w:r>
      <w:r w:rsidR="00945EDA" w:rsidRPr="00B674C8">
        <w:rPr>
          <w:rFonts w:asciiTheme="minorHAnsi" w:hAnsiTheme="minorHAnsi" w:cstheme="minorHAnsi"/>
        </w:rPr>
        <w:t>$21.85</w:t>
      </w:r>
    </w:p>
    <w:p w14:paraId="0E7C98C0" w14:textId="5CFCB56C" w:rsidR="00945EDA" w:rsidRPr="00B674C8" w:rsidRDefault="00945EDA" w:rsidP="00C91504">
      <w:pPr>
        <w:rPr>
          <w:rFonts w:asciiTheme="minorHAnsi" w:hAnsiTheme="minorHAnsi" w:cstheme="minorHAnsi"/>
        </w:rPr>
      </w:pPr>
    </w:p>
    <w:p w14:paraId="65C8C87F" w14:textId="770E2753" w:rsidR="00945EDA" w:rsidRPr="00B674C8" w:rsidRDefault="00945EDA" w:rsidP="00C91504">
      <w:pPr>
        <w:rPr>
          <w:rFonts w:asciiTheme="minorHAnsi" w:hAnsiTheme="minorHAnsi" w:cstheme="minorHAnsi"/>
        </w:rPr>
      </w:pPr>
      <w:r w:rsidRPr="00B674C8">
        <w:rPr>
          <w:rFonts w:asciiTheme="minorHAnsi" w:hAnsiTheme="minorHAnsi" w:cstheme="minorHAnsi"/>
        </w:rPr>
        <w:t>Therefore, the desired cashflows for Year 1 and Year 2 are $21.85.</w:t>
      </w:r>
    </w:p>
    <w:p w14:paraId="28D15E00" w14:textId="75077FC7" w:rsidR="00945EDA" w:rsidRPr="00B674C8" w:rsidRDefault="00945EDA" w:rsidP="00C91504">
      <w:pPr>
        <w:rPr>
          <w:rFonts w:asciiTheme="minorHAnsi" w:hAnsiTheme="minorHAnsi" w:cstheme="minorHAnsi"/>
        </w:rPr>
      </w:pPr>
    </w:p>
    <w:p w14:paraId="3BBDF366" w14:textId="0E957564" w:rsidR="00945EDA" w:rsidRPr="00B674C8" w:rsidRDefault="00945EDA" w:rsidP="00C91504">
      <w:pPr>
        <w:rPr>
          <w:rFonts w:asciiTheme="minorHAnsi" w:hAnsiTheme="minorHAnsi" w:cstheme="minorHAnsi"/>
        </w:rPr>
      </w:pPr>
      <w:r w:rsidRPr="00B674C8">
        <w:rPr>
          <w:rFonts w:asciiTheme="minorHAnsi" w:hAnsiTheme="minorHAnsi" w:cstheme="minorHAnsi"/>
        </w:rPr>
        <w:t>Since we have 1000 shares,</w:t>
      </w:r>
    </w:p>
    <w:p w14:paraId="16C539DF" w14:textId="2749F0DC" w:rsidR="00945EDA" w:rsidRPr="00B674C8" w:rsidRDefault="00945EDA" w:rsidP="00C91504">
      <w:pPr>
        <w:rPr>
          <w:rFonts w:asciiTheme="minorHAnsi" w:hAnsiTheme="minorHAnsi" w:cstheme="minorHAnsi"/>
        </w:rPr>
      </w:pPr>
    </w:p>
    <w:p w14:paraId="5AAA0163" w14:textId="52ADF7A1" w:rsidR="00945EDA" w:rsidRPr="00B674C8" w:rsidRDefault="00945EDA" w:rsidP="00C91504">
      <w:pPr>
        <w:rPr>
          <w:rFonts w:asciiTheme="minorHAnsi" w:hAnsiTheme="minorHAnsi" w:cstheme="minorHAnsi"/>
        </w:rPr>
      </w:pPr>
      <w:r w:rsidRPr="00B674C8">
        <w:rPr>
          <w:rFonts w:asciiTheme="minorHAnsi" w:hAnsiTheme="minorHAnsi" w:cstheme="minorHAnsi"/>
        </w:rPr>
        <w:t xml:space="preserve">CF in Year 1 </w:t>
      </w:r>
      <w:r w:rsidRPr="00B674C8">
        <w:rPr>
          <w:rFonts w:asciiTheme="minorHAnsi" w:hAnsiTheme="minorHAnsi" w:cstheme="minorHAnsi"/>
        </w:rPr>
        <w:tab/>
        <w:t>= 1,000($21,85)</w:t>
      </w:r>
    </w:p>
    <w:p w14:paraId="3179A6BF" w14:textId="1759275E" w:rsidR="00945EDA" w:rsidRPr="00B674C8" w:rsidRDefault="00945EDA"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t>= $21,850</w:t>
      </w:r>
    </w:p>
    <w:p w14:paraId="52480302" w14:textId="2FA856F8" w:rsidR="00945EDA" w:rsidRPr="00B674C8" w:rsidRDefault="00945EDA" w:rsidP="00C91504">
      <w:pPr>
        <w:rPr>
          <w:rFonts w:asciiTheme="minorHAnsi" w:hAnsiTheme="minorHAnsi" w:cstheme="minorHAnsi"/>
        </w:rPr>
      </w:pPr>
    </w:p>
    <w:p w14:paraId="681D2981" w14:textId="0EE5F987" w:rsidR="00945EDA" w:rsidRPr="00B674C8" w:rsidRDefault="00945EDA" w:rsidP="00C91504">
      <w:pPr>
        <w:rPr>
          <w:rFonts w:asciiTheme="minorHAnsi" w:hAnsiTheme="minorHAnsi" w:cstheme="minorHAnsi"/>
        </w:rPr>
      </w:pPr>
      <w:r w:rsidRPr="00B674C8">
        <w:rPr>
          <w:rFonts w:asciiTheme="minorHAnsi" w:hAnsiTheme="minorHAnsi" w:cstheme="minorHAnsi"/>
        </w:rPr>
        <w:t xml:space="preserve">Dividends received in Year 1 </w:t>
      </w:r>
      <w:r w:rsidRPr="00B674C8">
        <w:rPr>
          <w:rFonts w:asciiTheme="minorHAnsi" w:hAnsiTheme="minorHAnsi" w:cstheme="minorHAnsi"/>
        </w:rPr>
        <w:tab/>
        <w:t>= 1,000($0.80)</w:t>
      </w:r>
    </w:p>
    <w:p w14:paraId="33C63C0D" w14:textId="7F7A15A3" w:rsidR="00945EDA" w:rsidRPr="00B674C8" w:rsidRDefault="00945EDA"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$800</w:t>
      </w:r>
    </w:p>
    <w:p w14:paraId="099D06A1" w14:textId="6813FE11" w:rsidR="00945EDA" w:rsidRPr="00B674C8" w:rsidRDefault="00945EDA" w:rsidP="00C91504">
      <w:pPr>
        <w:rPr>
          <w:rFonts w:asciiTheme="minorHAnsi" w:hAnsiTheme="minorHAnsi" w:cstheme="minorHAnsi"/>
        </w:rPr>
      </w:pPr>
    </w:p>
    <w:p w14:paraId="544D9F22" w14:textId="77777777" w:rsidR="00F335FF" w:rsidRPr="00B674C8" w:rsidRDefault="00945EDA" w:rsidP="00C91504">
      <w:pPr>
        <w:rPr>
          <w:rFonts w:asciiTheme="minorHAnsi" w:hAnsiTheme="minorHAnsi" w:cstheme="minorHAnsi"/>
        </w:rPr>
      </w:pPr>
      <w:r w:rsidRPr="00B674C8">
        <w:rPr>
          <w:rFonts w:asciiTheme="minorHAnsi" w:hAnsiTheme="minorHAnsi" w:cstheme="minorHAnsi"/>
        </w:rPr>
        <w:t>Given that we are receiving less dividends than the desired cashflow in Year 1, we must sell shares</w:t>
      </w:r>
      <w:r w:rsidR="00F335FF" w:rsidRPr="00B674C8">
        <w:rPr>
          <w:rFonts w:asciiTheme="minorHAnsi" w:hAnsiTheme="minorHAnsi" w:cstheme="minorHAnsi"/>
        </w:rPr>
        <w:t xml:space="preserve"> to increase this. However, after one year the price of the share has changed</w:t>
      </w:r>
    </w:p>
    <w:p w14:paraId="3980F9FE" w14:textId="77777777" w:rsidR="00F335FF" w:rsidRPr="00B674C8" w:rsidRDefault="00F335FF" w:rsidP="00C91504">
      <w:pPr>
        <w:rPr>
          <w:rFonts w:asciiTheme="minorHAnsi" w:hAnsiTheme="minorHAnsi" w:cstheme="minorHAnsi"/>
        </w:rPr>
      </w:pPr>
    </w:p>
    <w:p w14:paraId="435AD0E5" w14:textId="581C95F7" w:rsidR="00F335FF" w:rsidRPr="00B674C8" w:rsidRDefault="00F335FF" w:rsidP="00C91504">
      <w:pPr>
        <w:rPr>
          <w:rFonts w:asciiTheme="minorHAnsi" w:hAnsiTheme="minorHAnsi" w:cstheme="minorHAnsi"/>
        </w:rPr>
      </w:pPr>
      <w:r w:rsidRPr="00B674C8">
        <w:rPr>
          <w:rFonts w:asciiTheme="minorHAnsi" w:hAnsiTheme="minorHAnsi" w:cstheme="minorHAnsi"/>
        </w:rPr>
        <w:t>Share price after 1 year</w:t>
      </w:r>
      <w:r w:rsidRPr="00B674C8">
        <w:rPr>
          <w:rFonts w:asciiTheme="minorHAnsi" w:hAnsiTheme="minorHAnsi" w:cstheme="minorHAnsi"/>
        </w:rPr>
        <w:tab/>
        <w:t>= $45/1.1</w:t>
      </w:r>
    </w:p>
    <w:p w14:paraId="6206B920" w14:textId="444659E3" w:rsidR="00945EDA" w:rsidRPr="00B674C8" w:rsidRDefault="00F335FF"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$40.90/share</w:t>
      </w:r>
    </w:p>
    <w:p w14:paraId="392EF4AF" w14:textId="596DA3EE" w:rsidR="00F335FF" w:rsidRPr="00B674C8" w:rsidRDefault="00F335FF" w:rsidP="00C91504">
      <w:pPr>
        <w:rPr>
          <w:rFonts w:asciiTheme="minorHAnsi" w:hAnsiTheme="minorHAnsi" w:cstheme="minorHAnsi"/>
        </w:rPr>
      </w:pPr>
    </w:p>
    <w:p w14:paraId="5E36D0CE" w14:textId="4CDB0C92" w:rsidR="00F335FF" w:rsidRPr="00B674C8" w:rsidRDefault="00F335FF" w:rsidP="00C91504">
      <w:pPr>
        <w:rPr>
          <w:rFonts w:asciiTheme="minorHAnsi" w:hAnsiTheme="minorHAnsi" w:cstheme="minorHAnsi"/>
        </w:rPr>
      </w:pPr>
      <w:r w:rsidRPr="00B674C8">
        <w:rPr>
          <w:rFonts w:asciiTheme="minorHAnsi" w:hAnsiTheme="minorHAnsi" w:cstheme="minorHAnsi"/>
        </w:rPr>
        <w:t># of share to sell at end of Year 1</w:t>
      </w:r>
      <w:r w:rsidRPr="00B674C8">
        <w:rPr>
          <w:rFonts w:asciiTheme="minorHAnsi" w:hAnsiTheme="minorHAnsi" w:cstheme="minorHAnsi"/>
        </w:rPr>
        <w:tab/>
        <w:t>= ($21,850 - $800)/$40.91/share</w:t>
      </w:r>
    </w:p>
    <w:p w14:paraId="6091C830" w14:textId="23ECD425" w:rsidR="00F335FF" w:rsidRPr="00B674C8" w:rsidRDefault="00F335FF"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514.54 shares</w:t>
      </w:r>
    </w:p>
    <w:p w14:paraId="0F8309B7" w14:textId="311862B6" w:rsidR="00F335FF" w:rsidRPr="00B674C8" w:rsidRDefault="00F335FF" w:rsidP="00C91504">
      <w:pPr>
        <w:rPr>
          <w:rFonts w:asciiTheme="minorHAnsi" w:hAnsiTheme="minorHAnsi" w:cstheme="minorHAnsi"/>
        </w:rPr>
      </w:pPr>
    </w:p>
    <w:p w14:paraId="0F8FA08F" w14:textId="4D497089" w:rsidR="00F335FF" w:rsidRPr="00B674C8" w:rsidRDefault="00F335FF" w:rsidP="00C91504">
      <w:pPr>
        <w:rPr>
          <w:rFonts w:asciiTheme="minorHAnsi" w:hAnsiTheme="minorHAnsi" w:cstheme="minorHAnsi"/>
        </w:rPr>
      </w:pPr>
      <w:r w:rsidRPr="00B674C8">
        <w:rPr>
          <w:rFonts w:asciiTheme="minorHAnsi" w:hAnsiTheme="minorHAnsi" w:cstheme="minorHAnsi"/>
        </w:rPr>
        <w:t>For Year 2, the cash flow is</w:t>
      </w:r>
    </w:p>
    <w:p w14:paraId="156F2911" w14:textId="64872254" w:rsidR="00F335FF" w:rsidRPr="00B674C8" w:rsidRDefault="00F335FF" w:rsidP="00C91504">
      <w:pPr>
        <w:rPr>
          <w:rFonts w:asciiTheme="minorHAnsi" w:hAnsiTheme="minorHAnsi" w:cstheme="minorHAnsi"/>
        </w:rPr>
      </w:pPr>
    </w:p>
    <w:p w14:paraId="2F3CD05A" w14:textId="427F14AA" w:rsidR="00F335FF" w:rsidRPr="00B674C8" w:rsidRDefault="00F335FF" w:rsidP="00C91504">
      <w:pPr>
        <w:rPr>
          <w:rFonts w:asciiTheme="minorHAnsi" w:hAnsiTheme="minorHAnsi" w:cstheme="minorHAnsi"/>
        </w:rPr>
      </w:pPr>
      <w:r w:rsidRPr="00B674C8">
        <w:rPr>
          <w:rFonts w:asciiTheme="minorHAnsi" w:hAnsiTheme="minorHAnsi" w:cstheme="minorHAnsi"/>
        </w:rPr>
        <w:t>Year 2 cashflow</w:t>
      </w:r>
      <w:r w:rsidRPr="00B674C8">
        <w:rPr>
          <w:rFonts w:asciiTheme="minorHAnsi" w:hAnsiTheme="minorHAnsi" w:cstheme="minorHAnsi"/>
        </w:rPr>
        <w:tab/>
        <w:t>= $45(1,000-514.54)</w:t>
      </w:r>
    </w:p>
    <w:p w14:paraId="62F6D145" w14:textId="586B7A33" w:rsidR="00F335FF" w:rsidRPr="00B674C8" w:rsidRDefault="00F335FF" w:rsidP="00C91504">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$21,845.70</w:t>
      </w:r>
      <w:proofErr w:type="gramStart"/>
      <w:r w:rsidRPr="00B674C8">
        <w:rPr>
          <w:rFonts w:asciiTheme="minorHAnsi" w:hAnsiTheme="minorHAnsi" w:cstheme="minorHAnsi"/>
        </w:rPr>
        <w:t xml:space="preserve">   (</w:t>
      </w:r>
      <w:proofErr w:type="gramEnd"/>
      <w:r w:rsidRPr="00B674C8">
        <w:rPr>
          <w:rFonts w:asciiTheme="minorHAnsi" w:hAnsiTheme="minorHAnsi" w:cstheme="minorHAnsi"/>
        </w:rPr>
        <w:t>different due to rounding)</w:t>
      </w:r>
    </w:p>
    <w:p w14:paraId="2E3BCBA6" w14:textId="470076F8" w:rsidR="00F335FF" w:rsidRPr="00B674C8" w:rsidRDefault="00F335FF" w:rsidP="00C91504">
      <w:pPr>
        <w:rPr>
          <w:rFonts w:asciiTheme="minorHAnsi" w:hAnsiTheme="minorHAnsi" w:cstheme="minorHAnsi"/>
        </w:rPr>
      </w:pPr>
    </w:p>
    <w:p w14:paraId="77E0F5DC" w14:textId="1A283743" w:rsidR="00F335FF" w:rsidRPr="00B674C8" w:rsidRDefault="00F335FF" w:rsidP="00C91504">
      <w:pPr>
        <w:rPr>
          <w:rFonts w:asciiTheme="minorHAnsi" w:hAnsiTheme="minorHAnsi" w:cstheme="minorHAnsi"/>
        </w:rPr>
      </w:pPr>
      <w:r w:rsidRPr="00B674C8">
        <w:rPr>
          <w:rFonts w:asciiTheme="minorHAnsi" w:hAnsiTheme="minorHAnsi" w:cstheme="minorHAnsi"/>
        </w:rPr>
        <w:t>In summary, we would be able to obtain identical dividends in Year 1 and Year 2 by selling 514.54 shares right after receiving the $0.80 per share dividend in Year 1.</w:t>
      </w:r>
    </w:p>
    <w:p w14:paraId="7516568C" w14:textId="5F978EF2" w:rsidR="00F335FF" w:rsidRPr="00B674C8" w:rsidRDefault="00AE3176" w:rsidP="00C91504">
      <w:pPr>
        <w:rPr>
          <w:rFonts w:asciiTheme="minorHAnsi" w:hAnsiTheme="minorHAnsi" w:cstheme="minorHAnsi"/>
          <w:b/>
        </w:rPr>
      </w:pPr>
      <w:r w:rsidRPr="00B674C8">
        <w:rPr>
          <w:rFonts w:asciiTheme="minorHAnsi" w:hAnsiTheme="minorHAnsi" w:cstheme="minorHAnsi"/>
          <w:b/>
        </w:rPr>
        <w:t>Problem 19.3</w:t>
      </w:r>
    </w:p>
    <w:p w14:paraId="71C0765F" w14:textId="77777777" w:rsidR="00AE3176" w:rsidRPr="00B674C8" w:rsidRDefault="00AE3176" w:rsidP="00C91504">
      <w:pPr>
        <w:rPr>
          <w:rFonts w:asciiTheme="minorHAnsi" w:hAnsiTheme="minorHAnsi" w:cstheme="minorHAnsi"/>
          <w:b/>
        </w:rPr>
      </w:pPr>
    </w:p>
    <w:p w14:paraId="5453B075" w14:textId="23759ACD" w:rsidR="00AE3176" w:rsidRPr="00B674C8" w:rsidRDefault="00AE3176" w:rsidP="00C91504">
      <w:pPr>
        <w:rPr>
          <w:rFonts w:asciiTheme="minorHAnsi" w:hAnsiTheme="minorHAnsi" w:cstheme="minorHAnsi"/>
        </w:rPr>
      </w:pPr>
      <w:r w:rsidRPr="00B674C8">
        <w:rPr>
          <w:rFonts w:asciiTheme="minorHAnsi" w:hAnsiTheme="minorHAnsi" w:cstheme="minorHAnsi"/>
          <w:b/>
        </w:rPr>
        <w:t>a.</w:t>
      </w:r>
    </w:p>
    <w:p w14:paraId="72F7B207" w14:textId="301CC778" w:rsidR="00AE3176" w:rsidRPr="00B674C8" w:rsidRDefault="00AE3176" w:rsidP="00C91504">
      <w:pPr>
        <w:rPr>
          <w:rFonts w:asciiTheme="minorHAnsi" w:hAnsiTheme="minorHAnsi" w:cstheme="minorHAnsi"/>
          <w:u w:val="single"/>
        </w:rPr>
      </w:pPr>
      <w:r w:rsidRPr="00B674C8">
        <w:rPr>
          <w:rFonts w:asciiTheme="minorHAnsi" w:hAnsiTheme="minorHAnsi" w:cstheme="minorHAnsi"/>
          <w:u w:val="single"/>
        </w:rPr>
        <w:t>Extra Dividends</w:t>
      </w:r>
    </w:p>
    <w:tbl>
      <w:tblPr>
        <w:tblStyle w:val="TableGrid"/>
        <w:tblW w:w="0" w:type="auto"/>
        <w:tblLook w:val="04A0" w:firstRow="1" w:lastRow="0" w:firstColumn="1" w:lastColumn="0" w:noHBand="0" w:noVBand="1"/>
      </w:tblPr>
      <w:tblGrid>
        <w:gridCol w:w="3256"/>
        <w:gridCol w:w="6094"/>
      </w:tblGrid>
      <w:tr w:rsidR="0068356D" w:rsidRPr="00B674C8" w14:paraId="47D77104" w14:textId="77777777" w:rsidTr="006B6621">
        <w:tc>
          <w:tcPr>
            <w:tcW w:w="3256" w:type="dxa"/>
          </w:tcPr>
          <w:p w14:paraId="75E0317B" w14:textId="10B208DD" w:rsidR="0068356D" w:rsidRPr="00B674C8" w:rsidRDefault="0068356D" w:rsidP="00C91504">
            <w:pPr>
              <w:rPr>
                <w:rFonts w:asciiTheme="minorHAnsi" w:hAnsiTheme="minorHAnsi" w:cstheme="minorHAnsi"/>
                <w:b/>
              </w:rPr>
            </w:pPr>
            <w:r w:rsidRPr="00B674C8">
              <w:rPr>
                <w:rFonts w:asciiTheme="minorHAnsi" w:hAnsiTheme="minorHAnsi" w:cstheme="minorHAnsi"/>
                <w:b/>
              </w:rPr>
              <w:t>Item</w:t>
            </w:r>
          </w:p>
        </w:tc>
        <w:tc>
          <w:tcPr>
            <w:tcW w:w="6094" w:type="dxa"/>
          </w:tcPr>
          <w:p w14:paraId="3F15F150" w14:textId="0AA53C45" w:rsidR="0068356D" w:rsidRPr="00B674C8" w:rsidRDefault="0068356D" w:rsidP="00C91504">
            <w:pPr>
              <w:rPr>
                <w:rFonts w:asciiTheme="minorHAnsi" w:hAnsiTheme="minorHAnsi" w:cstheme="minorHAnsi"/>
              </w:rPr>
            </w:pPr>
            <w:r w:rsidRPr="00B674C8">
              <w:rPr>
                <w:rFonts w:asciiTheme="minorHAnsi" w:hAnsiTheme="minorHAnsi" w:cstheme="minorHAnsi"/>
                <w:b/>
              </w:rPr>
              <w:t>Calculation/Explanation</w:t>
            </w:r>
          </w:p>
        </w:tc>
      </w:tr>
      <w:tr w:rsidR="0068356D" w:rsidRPr="00B674C8" w14:paraId="4804106A" w14:textId="56E175C2" w:rsidTr="006B6621">
        <w:tc>
          <w:tcPr>
            <w:tcW w:w="3256" w:type="dxa"/>
          </w:tcPr>
          <w:p w14:paraId="08B41DC9" w14:textId="260C0AC0" w:rsidR="0068356D" w:rsidRPr="00B674C8" w:rsidRDefault="0068356D" w:rsidP="00C91504">
            <w:pPr>
              <w:rPr>
                <w:rFonts w:asciiTheme="minorHAnsi" w:hAnsiTheme="minorHAnsi" w:cstheme="minorHAnsi"/>
              </w:rPr>
            </w:pPr>
            <w:r w:rsidRPr="00B674C8">
              <w:rPr>
                <w:rFonts w:asciiTheme="minorHAnsi" w:hAnsiTheme="minorHAnsi" w:cstheme="minorHAnsi"/>
              </w:rPr>
              <w:t>Dividends per Share</w:t>
            </w:r>
          </w:p>
        </w:tc>
        <w:tc>
          <w:tcPr>
            <w:tcW w:w="6094" w:type="dxa"/>
          </w:tcPr>
          <w:p w14:paraId="1D4FBA82" w14:textId="77777777" w:rsidR="0068356D" w:rsidRPr="00B674C8" w:rsidRDefault="0068356D" w:rsidP="00C91504">
            <w:pPr>
              <w:rPr>
                <w:rFonts w:asciiTheme="minorHAnsi" w:hAnsiTheme="minorHAnsi" w:cstheme="minorHAnsi"/>
              </w:rPr>
            </w:pPr>
            <w:r w:rsidRPr="00B674C8">
              <w:rPr>
                <w:rFonts w:asciiTheme="minorHAnsi" w:hAnsiTheme="minorHAnsi" w:cstheme="minorHAnsi"/>
              </w:rPr>
              <w:t>$5,500/230 shares =$23.91</w:t>
            </w:r>
          </w:p>
          <w:p w14:paraId="226F691F" w14:textId="5FC82C13" w:rsidR="0068356D" w:rsidRPr="00B674C8" w:rsidRDefault="0068356D" w:rsidP="00C91504">
            <w:pPr>
              <w:rPr>
                <w:rFonts w:asciiTheme="minorHAnsi" w:hAnsiTheme="minorHAnsi" w:cstheme="minorHAnsi"/>
              </w:rPr>
            </w:pPr>
          </w:p>
        </w:tc>
      </w:tr>
      <w:tr w:rsidR="0068356D" w:rsidRPr="00B674C8" w14:paraId="44FD03B6" w14:textId="27209557" w:rsidTr="006B6621">
        <w:tc>
          <w:tcPr>
            <w:tcW w:w="3256" w:type="dxa"/>
          </w:tcPr>
          <w:p w14:paraId="5EF67BE4" w14:textId="5A1F67D9" w:rsidR="0068356D" w:rsidRPr="00B674C8" w:rsidRDefault="0068356D" w:rsidP="00C91504">
            <w:pPr>
              <w:rPr>
                <w:rFonts w:asciiTheme="minorHAnsi" w:hAnsiTheme="minorHAnsi" w:cstheme="minorHAnsi"/>
              </w:rPr>
            </w:pPr>
            <w:r w:rsidRPr="00B674C8">
              <w:rPr>
                <w:rFonts w:asciiTheme="minorHAnsi" w:hAnsiTheme="minorHAnsi" w:cstheme="minorHAnsi"/>
              </w:rPr>
              <w:t>New Stock Price</w:t>
            </w:r>
          </w:p>
        </w:tc>
        <w:tc>
          <w:tcPr>
            <w:tcW w:w="6094" w:type="dxa"/>
          </w:tcPr>
          <w:p w14:paraId="175CF108" w14:textId="77777777" w:rsidR="0068356D" w:rsidRPr="00B674C8" w:rsidRDefault="0068356D" w:rsidP="00C91504">
            <w:pPr>
              <w:rPr>
                <w:rFonts w:asciiTheme="minorHAnsi" w:hAnsiTheme="minorHAnsi" w:cstheme="minorHAnsi"/>
              </w:rPr>
            </w:pPr>
            <w:r w:rsidRPr="00B674C8">
              <w:rPr>
                <w:rFonts w:asciiTheme="minorHAnsi" w:hAnsiTheme="minorHAnsi" w:cstheme="minorHAnsi"/>
              </w:rPr>
              <w:t>$30 - $23.91 = $6.09/share</w:t>
            </w:r>
          </w:p>
          <w:p w14:paraId="280E0499" w14:textId="06CD91BF" w:rsidR="0068356D" w:rsidRPr="00B674C8" w:rsidRDefault="0068356D" w:rsidP="00C91504">
            <w:pPr>
              <w:rPr>
                <w:rFonts w:asciiTheme="minorHAnsi" w:hAnsiTheme="minorHAnsi" w:cstheme="minorHAnsi"/>
              </w:rPr>
            </w:pPr>
          </w:p>
        </w:tc>
      </w:tr>
      <w:tr w:rsidR="0068356D" w:rsidRPr="00B674C8" w14:paraId="6E64EB72" w14:textId="3CD31AD4" w:rsidTr="006B6621">
        <w:tc>
          <w:tcPr>
            <w:tcW w:w="3256" w:type="dxa"/>
          </w:tcPr>
          <w:p w14:paraId="39844950" w14:textId="25F637AD" w:rsidR="0068356D" w:rsidRPr="00B674C8" w:rsidRDefault="0068356D" w:rsidP="00C91504">
            <w:pPr>
              <w:rPr>
                <w:rFonts w:asciiTheme="minorHAnsi" w:hAnsiTheme="minorHAnsi" w:cstheme="minorHAnsi"/>
              </w:rPr>
            </w:pPr>
            <w:r w:rsidRPr="00B674C8">
              <w:rPr>
                <w:rFonts w:asciiTheme="minorHAnsi" w:hAnsiTheme="minorHAnsi" w:cstheme="minorHAnsi"/>
              </w:rPr>
              <w:t>Effect on EPS</w:t>
            </w:r>
          </w:p>
        </w:tc>
        <w:tc>
          <w:tcPr>
            <w:tcW w:w="6094" w:type="dxa"/>
          </w:tcPr>
          <w:p w14:paraId="432CB40B" w14:textId="3DAD643A" w:rsidR="0068356D" w:rsidRPr="00B674C8" w:rsidRDefault="0068356D" w:rsidP="00C91504">
            <w:pPr>
              <w:rPr>
                <w:rFonts w:asciiTheme="minorHAnsi" w:hAnsiTheme="minorHAnsi" w:cstheme="minorHAnsi"/>
              </w:rPr>
            </w:pPr>
            <w:r w:rsidRPr="00B674C8">
              <w:rPr>
                <w:rFonts w:asciiTheme="minorHAnsi" w:hAnsiTheme="minorHAnsi" w:cstheme="minorHAnsi"/>
              </w:rPr>
              <w:t xml:space="preserve">No effects, same number of shares as before and no change in net income. </w:t>
            </w:r>
          </w:p>
          <w:p w14:paraId="09B9082B" w14:textId="63976C90" w:rsidR="0068356D" w:rsidRPr="00B674C8" w:rsidRDefault="0068356D" w:rsidP="00C91504">
            <w:pPr>
              <w:rPr>
                <w:rFonts w:asciiTheme="minorHAnsi" w:hAnsiTheme="minorHAnsi" w:cstheme="minorHAnsi"/>
              </w:rPr>
            </w:pPr>
          </w:p>
        </w:tc>
      </w:tr>
      <w:tr w:rsidR="004F6C38" w:rsidRPr="00B674C8" w14:paraId="2559AC17" w14:textId="77777777" w:rsidTr="006B6621">
        <w:tc>
          <w:tcPr>
            <w:tcW w:w="3256" w:type="dxa"/>
          </w:tcPr>
          <w:p w14:paraId="1DE38D38" w14:textId="77777777" w:rsidR="004F6C38" w:rsidRPr="00B674C8" w:rsidRDefault="004F6C38" w:rsidP="00C91504">
            <w:pPr>
              <w:rPr>
                <w:rFonts w:asciiTheme="minorHAnsi" w:hAnsiTheme="minorHAnsi" w:cstheme="minorHAnsi"/>
              </w:rPr>
            </w:pPr>
            <w:r w:rsidRPr="00B674C8">
              <w:rPr>
                <w:rFonts w:asciiTheme="minorHAnsi" w:hAnsiTheme="minorHAnsi" w:cstheme="minorHAnsi"/>
              </w:rPr>
              <w:t>New EPS</w:t>
            </w:r>
          </w:p>
          <w:p w14:paraId="7D65407E" w14:textId="63FDE268" w:rsidR="004F6C38" w:rsidRPr="00B674C8" w:rsidRDefault="004F6C38" w:rsidP="00C91504">
            <w:pPr>
              <w:rPr>
                <w:rFonts w:asciiTheme="minorHAnsi" w:hAnsiTheme="minorHAnsi" w:cstheme="minorHAnsi"/>
              </w:rPr>
            </w:pPr>
          </w:p>
        </w:tc>
        <w:tc>
          <w:tcPr>
            <w:tcW w:w="6094" w:type="dxa"/>
          </w:tcPr>
          <w:p w14:paraId="30681E28" w14:textId="4B9F5D8A" w:rsidR="004F6C38" w:rsidRPr="00B674C8" w:rsidRDefault="004F6C38" w:rsidP="00C91504">
            <w:pPr>
              <w:rPr>
                <w:rFonts w:asciiTheme="minorHAnsi" w:hAnsiTheme="minorHAnsi" w:cstheme="minorHAnsi"/>
              </w:rPr>
            </w:pPr>
            <w:r w:rsidRPr="00B674C8">
              <w:rPr>
                <w:rFonts w:asciiTheme="minorHAnsi" w:hAnsiTheme="minorHAnsi" w:cstheme="minorHAnsi"/>
              </w:rPr>
              <w:t>EPS = $0.95</w:t>
            </w:r>
          </w:p>
        </w:tc>
      </w:tr>
      <w:tr w:rsidR="0068356D" w:rsidRPr="00B674C8" w14:paraId="0E85A9C6" w14:textId="1A7B023C" w:rsidTr="006B6621">
        <w:tc>
          <w:tcPr>
            <w:tcW w:w="3256" w:type="dxa"/>
          </w:tcPr>
          <w:p w14:paraId="30A97810" w14:textId="254E6F13" w:rsidR="0068356D" w:rsidRPr="00B674C8" w:rsidRDefault="0068356D" w:rsidP="00C91504">
            <w:pPr>
              <w:rPr>
                <w:rFonts w:asciiTheme="minorHAnsi" w:hAnsiTheme="minorHAnsi" w:cstheme="minorHAnsi"/>
              </w:rPr>
            </w:pPr>
            <w:r w:rsidRPr="00B674C8">
              <w:rPr>
                <w:rFonts w:asciiTheme="minorHAnsi" w:hAnsiTheme="minorHAnsi" w:cstheme="minorHAnsi"/>
              </w:rPr>
              <w:t>Effect on P/E ratio</w:t>
            </w:r>
          </w:p>
        </w:tc>
        <w:tc>
          <w:tcPr>
            <w:tcW w:w="6094" w:type="dxa"/>
          </w:tcPr>
          <w:p w14:paraId="1FEC8A11" w14:textId="77777777" w:rsidR="0068356D" w:rsidRPr="00B674C8" w:rsidRDefault="0068356D" w:rsidP="00C91504">
            <w:pPr>
              <w:rPr>
                <w:rFonts w:asciiTheme="minorHAnsi" w:hAnsiTheme="minorHAnsi" w:cstheme="minorHAnsi"/>
              </w:rPr>
            </w:pPr>
            <w:r w:rsidRPr="00B674C8">
              <w:rPr>
                <w:rFonts w:asciiTheme="minorHAnsi" w:hAnsiTheme="minorHAnsi" w:cstheme="minorHAnsi"/>
              </w:rPr>
              <w:t>Since share price has gone done, P/E ratio will decrease.</w:t>
            </w:r>
          </w:p>
          <w:p w14:paraId="7C117C81" w14:textId="2503DAC5" w:rsidR="0068356D" w:rsidRPr="00B674C8" w:rsidRDefault="0068356D" w:rsidP="00C91504">
            <w:pPr>
              <w:rPr>
                <w:rFonts w:asciiTheme="minorHAnsi" w:hAnsiTheme="minorHAnsi" w:cstheme="minorHAnsi"/>
              </w:rPr>
            </w:pPr>
          </w:p>
        </w:tc>
      </w:tr>
      <w:tr w:rsidR="0068356D" w:rsidRPr="00B674C8" w14:paraId="4645D058" w14:textId="45E2505B" w:rsidTr="006B6621">
        <w:tc>
          <w:tcPr>
            <w:tcW w:w="3256" w:type="dxa"/>
          </w:tcPr>
          <w:p w14:paraId="38CEC5E8" w14:textId="4A687857" w:rsidR="0068356D" w:rsidRPr="00B674C8" w:rsidRDefault="0068356D" w:rsidP="00C91504">
            <w:pPr>
              <w:rPr>
                <w:rFonts w:asciiTheme="minorHAnsi" w:hAnsiTheme="minorHAnsi" w:cstheme="minorHAnsi"/>
              </w:rPr>
            </w:pPr>
            <w:r w:rsidRPr="00B674C8">
              <w:rPr>
                <w:rFonts w:asciiTheme="minorHAnsi" w:hAnsiTheme="minorHAnsi" w:cstheme="minorHAnsi"/>
              </w:rPr>
              <w:t>New P/E ratio</w:t>
            </w:r>
          </w:p>
        </w:tc>
        <w:tc>
          <w:tcPr>
            <w:tcW w:w="6094" w:type="dxa"/>
          </w:tcPr>
          <w:p w14:paraId="2EC893E4" w14:textId="77777777" w:rsidR="0068356D" w:rsidRPr="00B674C8" w:rsidRDefault="0068356D" w:rsidP="00C91504">
            <w:pPr>
              <w:rPr>
                <w:rFonts w:asciiTheme="minorHAnsi" w:hAnsiTheme="minorHAnsi" w:cstheme="minorHAnsi"/>
              </w:rPr>
            </w:pPr>
            <w:r w:rsidRPr="00B674C8">
              <w:rPr>
                <w:rFonts w:asciiTheme="minorHAnsi" w:hAnsiTheme="minorHAnsi" w:cstheme="minorHAnsi"/>
              </w:rPr>
              <w:t>$6.09/$0.95 = 6.41</w:t>
            </w:r>
          </w:p>
          <w:p w14:paraId="163197B1" w14:textId="764ACDDD" w:rsidR="0068356D" w:rsidRPr="00B674C8" w:rsidRDefault="0068356D" w:rsidP="00C91504">
            <w:pPr>
              <w:rPr>
                <w:rFonts w:asciiTheme="minorHAnsi" w:hAnsiTheme="minorHAnsi" w:cstheme="minorHAnsi"/>
              </w:rPr>
            </w:pPr>
          </w:p>
        </w:tc>
      </w:tr>
    </w:tbl>
    <w:p w14:paraId="5B1D0741" w14:textId="5FDE6E5D" w:rsidR="00AE3176" w:rsidRPr="00B674C8" w:rsidRDefault="00AE3176" w:rsidP="00C91504">
      <w:pPr>
        <w:rPr>
          <w:rFonts w:asciiTheme="minorHAnsi" w:hAnsiTheme="minorHAnsi" w:cstheme="minorHAnsi"/>
        </w:rPr>
      </w:pPr>
    </w:p>
    <w:p w14:paraId="733CCC22" w14:textId="73977530" w:rsidR="0068356D" w:rsidRPr="00B674C8" w:rsidRDefault="0068356D" w:rsidP="00C91504">
      <w:pPr>
        <w:rPr>
          <w:rFonts w:asciiTheme="minorHAnsi" w:hAnsiTheme="minorHAnsi" w:cstheme="minorHAnsi"/>
        </w:rPr>
      </w:pPr>
      <w:r w:rsidRPr="00B674C8">
        <w:rPr>
          <w:rFonts w:asciiTheme="minorHAnsi" w:hAnsiTheme="minorHAnsi" w:cstheme="minorHAnsi"/>
          <w:u w:val="single"/>
        </w:rPr>
        <w:t>Repurchase</w:t>
      </w:r>
    </w:p>
    <w:tbl>
      <w:tblPr>
        <w:tblStyle w:val="TableGrid"/>
        <w:tblW w:w="0" w:type="auto"/>
        <w:tblLook w:val="04A0" w:firstRow="1" w:lastRow="0" w:firstColumn="1" w:lastColumn="0" w:noHBand="0" w:noVBand="1"/>
      </w:tblPr>
      <w:tblGrid>
        <w:gridCol w:w="3256"/>
        <w:gridCol w:w="6094"/>
      </w:tblGrid>
      <w:tr w:rsidR="0068356D" w:rsidRPr="00B674C8" w14:paraId="3F091E16" w14:textId="77777777" w:rsidTr="0068356D">
        <w:tc>
          <w:tcPr>
            <w:tcW w:w="3256" w:type="dxa"/>
          </w:tcPr>
          <w:p w14:paraId="2CA40B9E" w14:textId="247E6E7E" w:rsidR="0068356D" w:rsidRPr="00B674C8" w:rsidRDefault="0068356D" w:rsidP="00C91504">
            <w:pPr>
              <w:rPr>
                <w:rFonts w:asciiTheme="minorHAnsi" w:hAnsiTheme="minorHAnsi" w:cstheme="minorHAnsi"/>
                <w:b/>
              </w:rPr>
            </w:pPr>
            <w:r w:rsidRPr="00B674C8">
              <w:rPr>
                <w:rFonts w:asciiTheme="minorHAnsi" w:hAnsiTheme="minorHAnsi" w:cstheme="minorHAnsi"/>
                <w:b/>
              </w:rPr>
              <w:t>Item</w:t>
            </w:r>
          </w:p>
        </w:tc>
        <w:tc>
          <w:tcPr>
            <w:tcW w:w="6094" w:type="dxa"/>
          </w:tcPr>
          <w:p w14:paraId="2C5E7707" w14:textId="202B6673" w:rsidR="0068356D" w:rsidRPr="00B674C8" w:rsidRDefault="0068356D" w:rsidP="00C91504">
            <w:pPr>
              <w:rPr>
                <w:rFonts w:asciiTheme="minorHAnsi" w:hAnsiTheme="minorHAnsi" w:cstheme="minorHAnsi"/>
                <w:b/>
              </w:rPr>
            </w:pPr>
            <w:r w:rsidRPr="00B674C8">
              <w:rPr>
                <w:rFonts w:asciiTheme="minorHAnsi" w:hAnsiTheme="minorHAnsi" w:cstheme="minorHAnsi"/>
                <w:b/>
              </w:rPr>
              <w:t>Calculation/Explanation</w:t>
            </w:r>
          </w:p>
        </w:tc>
      </w:tr>
      <w:tr w:rsidR="0068356D" w:rsidRPr="00B674C8" w14:paraId="3E17A998" w14:textId="77777777" w:rsidTr="0068356D">
        <w:tc>
          <w:tcPr>
            <w:tcW w:w="3256" w:type="dxa"/>
          </w:tcPr>
          <w:p w14:paraId="5BD403F6" w14:textId="74E95C17" w:rsidR="0068356D" w:rsidRPr="00B674C8" w:rsidRDefault="007609AB" w:rsidP="00C91504">
            <w:pPr>
              <w:rPr>
                <w:rFonts w:asciiTheme="minorHAnsi" w:hAnsiTheme="minorHAnsi" w:cstheme="minorHAnsi"/>
              </w:rPr>
            </w:pPr>
            <w:r w:rsidRPr="00B674C8">
              <w:rPr>
                <w:rFonts w:asciiTheme="minorHAnsi" w:hAnsiTheme="minorHAnsi" w:cstheme="minorHAnsi"/>
              </w:rPr>
              <w:t>Shares Repurchased</w:t>
            </w:r>
          </w:p>
        </w:tc>
        <w:tc>
          <w:tcPr>
            <w:tcW w:w="6094" w:type="dxa"/>
          </w:tcPr>
          <w:p w14:paraId="738541D0" w14:textId="77777777" w:rsidR="0068356D" w:rsidRPr="00B674C8" w:rsidRDefault="004F6C38" w:rsidP="00C91504">
            <w:pPr>
              <w:rPr>
                <w:rFonts w:asciiTheme="minorHAnsi" w:hAnsiTheme="minorHAnsi" w:cstheme="minorHAnsi"/>
              </w:rPr>
            </w:pPr>
            <w:r w:rsidRPr="00B674C8">
              <w:rPr>
                <w:rFonts w:asciiTheme="minorHAnsi" w:hAnsiTheme="minorHAnsi" w:cstheme="minorHAnsi"/>
              </w:rPr>
              <w:t>$5,500/$30/share = 183.33 shares</w:t>
            </w:r>
          </w:p>
          <w:p w14:paraId="6FA8E9A1" w14:textId="60B3F9DB" w:rsidR="004F6C38" w:rsidRPr="00B674C8" w:rsidRDefault="004F6C38" w:rsidP="00C91504">
            <w:pPr>
              <w:rPr>
                <w:rFonts w:asciiTheme="minorHAnsi" w:hAnsiTheme="minorHAnsi" w:cstheme="minorHAnsi"/>
              </w:rPr>
            </w:pPr>
          </w:p>
        </w:tc>
      </w:tr>
      <w:tr w:rsidR="0068356D" w:rsidRPr="00B674C8" w14:paraId="072FE406" w14:textId="77777777" w:rsidTr="0068356D">
        <w:tc>
          <w:tcPr>
            <w:tcW w:w="3256" w:type="dxa"/>
          </w:tcPr>
          <w:p w14:paraId="2CD1F979" w14:textId="2E6ABF2F" w:rsidR="0068356D" w:rsidRPr="00B674C8" w:rsidRDefault="004F6C38" w:rsidP="00C91504">
            <w:pPr>
              <w:rPr>
                <w:rFonts w:asciiTheme="minorHAnsi" w:hAnsiTheme="minorHAnsi" w:cstheme="minorHAnsi"/>
              </w:rPr>
            </w:pPr>
            <w:r w:rsidRPr="00B674C8">
              <w:rPr>
                <w:rFonts w:asciiTheme="minorHAnsi" w:hAnsiTheme="minorHAnsi" w:cstheme="minorHAnsi"/>
              </w:rPr>
              <w:t>New Stock Price</w:t>
            </w:r>
          </w:p>
        </w:tc>
        <w:tc>
          <w:tcPr>
            <w:tcW w:w="6094" w:type="dxa"/>
          </w:tcPr>
          <w:p w14:paraId="1B0CC633" w14:textId="77777777" w:rsidR="0068356D" w:rsidRPr="00B674C8" w:rsidRDefault="004F6C38" w:rsidP="00C91504">
            <w:pPr>
              <w:rPr>
                <w:rFonts w:asciiTheme="minorHAnsi" w:hAnsiTheme="minorHAnsi" w:cstheme="minorHAnsi"/>
              </w:rPr>
            </w:pPr>
            <w:r w:rsidRPr="00B674C8">
              <w:rPr>
                <w:rFonts w:asciiTheme="minorHAnsi" w:hAnsiTheme="minorHAnsi" w:cstheme="minorHAnsi"/>
              </w:rPr>
              <w:t>No change in stock price</w:t>
            </w:r>
          </w:p>
          <w:p w14:paraId="0E5C54DA" w14:textId="5A3AC10C" w:rsidR="004F6C38" w:rsidRPr="00B674C8" w:rsidRDefault="004F6C38" w:rsidP="00C91504">
            <w:pPr>
              <w:rPr>
                <w:rFonts w:asciiTheme="minorHAnsi" w:hAnsiTheme="minorHAnsi" w:cstheme="minorHAnsi"/>
              </w:rPr>
            </w:pPr>
          </w:p>
        </w:tc>
      </w:tr>
      <w:tr w:rsidR="0068356D" w:rsidRPr="00B674C8" w14:paraId="0254AC9D" w14:textId="77777777" w:rsidTr="0068356D">
        <w:tc>
          <w:tcPr>
            <w:tcW w:w="3256" w:type="dxa"/>
          </w:tcPr>
          <w:p w14:paraId="534B6FD4" w14:textId="2620B6AF" w:rsidR="0068356D" w:rsidRPr="00B674C8" w:rsidRDefault="004F6C38" w:rsidP="00C91504">
            <w:pPr>
              <w:rPr>
                <w:rFonts w:asciiTheme="minorHAnsi" w:hAnsiTheme="minorHAnsi" w:cstheme="minorHAnsi"/>
              </w:rPr>
            </w:pPr>
            <w:r w:rsidRPr="00B674C8">
              <w:rPr>
                <w:rFonts w:asciiTheme="minorHAnsi" w:hAnsiTheme="minorHAnsi" w:cstheme="minorHAnsi"/>
              </w:rPr>
              <w:t>Effect on EPS</w:t>
            </w:r>
          </w:p>
        </w:tc>
        <w:tc>
          <w:tcPr>
            <w:tcW w:w="6094" w:type="dxa"/>
          </w:tcPr>
          <w:p w14:paraId="5C04028B" w14:textId="77777777" w:rsidR="0068356D" w:rsidRPr="00B674C8" w:rsidRDefault="004F6C38" w:rsidP="00C91504">
            <w:pPr>
              <w:rPr>
                <w:rFonts w:asciiTheme="minorHAnsi" w:hAnsiTheme="minorHAnsi" w:cstheme="minorHAnsi"/>
              </w:rPr>
            </w:pPr>
            <w:r w:rsidRPr="00B674C8">
              <w:rPr>
                <w:rFonts w:asciiTheme="minorHAnsi" w:hAnsiTheme="minorHAnsi" w:cstheme="minorHAnsi"/>
              </w:rPr>
              <w:t>EPS will increase since the number of shares will decrease and earnings (net income) will remain the same.</w:t>
            </w:r>
          </w:p>
          <w:p w14:paraId="100DF3F5" w14:textId="541C4806" w:rsidR="004F6C38" w:rsidRPr="00B674C8" w:rsidRDefault="004F6C38" w:rsidP="00C91504">
            <w:pPr>
              <w:rPr>
                <w:rFonts w:asciiTheme="minorHAnsi" w:hAnsiTheme="minorHAnsi" w:cstheme="minorHAnsi"/>
              </w:rPr>
            </w:pPr>
          </w:p>
        </w:tc>
      </w:tr>
      <w:tr w:rsidR="0068356D" w:rsidRPr="00B674C8" w14:paraId="427D84D1" w14:textId="77777777" w:rsidTr="0068356D">
        <w:tc>
          <w:tcPr>
            <w:tcW w:w="3256" w:type="dxa"/>
          </w:tcPr>
          <w:p w14:paraId="056EB5C4" w14:textId="2BC860EB" w:rsidR="0068356D" w:rsidRPr="00B674C8" w:rsidRDefault="004F6C38" w:rsidP="00C91504">
            <w:pPr>
              <w:rPr>
                <w:rFonts w:asciiTheme="minorHAnsi" w:hAnsiTheme="minorHAnsi" w:cstheme="minorHAnsi"/>
              </w:rPr>
            </w:pPr>
            <w:r w:rsidRPr="00B674C8">
              <w:rPr>
                <w:rFonts w:asciiTheme="minorHAnsi" w:hAnsiTheme="minorHAnsi" w:cstheme="minorHAnsi"/>
              </w:rPr>
              <w:t>New EPS</w:t>
            </w:r>
          </w:p>
        </w:tc>
        <w:tc>
          <w:tcPr>
            <w:tcW w:w="6094" w:type="dxa"/>
          </w:tcPr>
          <w:p w14:paraId="1B066DEE" w14:textId="77777777" w:rsidR="0068356D" w:rsidRPr="00B674C8" w:rsidRDefault="004F6C38" w:rsidP="00C91504">
            <w:pPr>
              <w:rPr>
                <w:rFonts w:asciiTheme="minorHAnsi" w:hAnsiTheme="minorHAnsi" w:cstheme="minorHAnsi"/>
              </w:rPr>
            </w:pPr>
            <w:r w:rsidRPr="00B674C8">
              <w:rPr>
                <w:rFonts w:asciiTheme="minorHAnsi" w:hAnsiTheme="minorHAnsi" w:cstheme="minorHAnsi"/>
              </w:rPr>
              <w:t>$0.95(230)</w:t>
            </w:r>
            <w:proofErr w:type="gramStart"/>
            <w:r w:rsidRPr="00B674C8">
              <w:rPr>
                <w:rFonts w:asciiTheme="minorHAnsi" w:hAnsiTheme="minorHAnsi" w:cstheme="minorHAnsi"/>
              </w:rPr>
              <w:t>/(</w:t>
            </w:r>
            <w:proofErr w:type="gramEnd"/>
            <w:r w:rsidRPr="00B674C8">
              <w:rPr>
                <w:rFonts w:asciiTheme="minorHAnsi" w:hAnsiTheme="minorHAnsi" w:cstheme="minorHAnsi"/>
              </w:rPr>
              <w:t>230 – 183.33) = $4.68</w:t>
            </w:r>
          </w:p>
          <w:p w14:paraId="033FD290" w14:textId="0C470138" w:rsidR="004F6C38" w:rsidRPr="00B674C8" w:rsidRDefault="004F6C38" w:rsidP="00C91504">
            <w:pPr>
              <w:rPr>
                <w:rFonts w:asciiTheme="minorHAnsi" w:hAnsiTheme="minorHAnsi" w:cstheme="minorHAnsi"/>
              </w:rPr>
            </w:pPr>
          </w:p>
        </w:tc>
      </w:tr>
      <w:tr w:rsidR="0068356D" w:rsidRPr="00B674C8" w14:paraId="567BFBB9" w14:textId="77777777" w:rsidTr="0068356D">
        <w:tc>
          <w:tcPr>
            <w:tcW w:w="3256" w:type="dxa"/>
          </w:tcPr>
          <w:p w14:paraId="645D1E72" w14:textId="74790F62" w:rsidR="0068356D" w:rsidRPr="00B674C8" w:rsidRDefault="004F6C38" w:rsidP="00C91504">
            <w:pPr>
              <w:rPr>
                <w:rFonts w:asciiTheme="minorHAnsi" w:hAnsiTheme="minorHAnsi" w:cstheme="minorHAnsi"/>
              </w:rPr>
            </w:pPr>
            <w:r w:rsidRPr="00B674C8">
              <w:rPr>
                <w:rFonts w:asciiTheme="minorHAnsi" w:hAnsiTheme="minorHAnsi" w:cstheme="minorHAnsi"/>
              </w:rPr>
              <w:t>Effect on P/E ratio</w:t>
            </w:r>
          </w:p>
        </w:tc>
        <w:tc>
          <w:tcPr>
            <w:tcW w:w="6094" w:type="dxa"/>
          </w:tcPr>
          <w:p w14:paraId="33895C9C" w14:textId="77777777" w:rsidR="0068356D" w:rsidRPr="00B674C8" w:rsidRDefault="004F6C38" w:rsidP="00C91504">
            <w:pPr>
              <w:rPr>
                <w:rFonts w:asciiTheme="minorHAnsi" w:hAnsiTheme="minorHAnsi" w:cstheme="minorHAnsi"/>
              </w:rPr>
            </w:pPr>
            <w:r w:rsidRPr="00B674C8">
              <w:rPr>
                <w:rFonts w:asciiTheme="minorHAnsi" w:hAnsiTheme="minorHAnsi" w:cstheme="minorHAnsi"/>
              </w:rPr>
              <w:t>P/E ratio will decrease since EPS has increased and the price of shares has not changed</w:t>
            </w:r>
            <w:r w:rsidR="008D1826" w:rsidRPr="00B674C8">
              <w:rPr>
                <w:rFonts w:asciiTheme="minorHAnsi" w:hAnsiTheme="minorHAnsi" w:cstheme="minorHAnsi"/>
              </w:rPr>
              <w:t>.</w:t>
            </w:r>
          </w:p>
          <w:p w14:paraId="6365E12A" w14:textId="1469A270" w:rsidR="008D1826" w:rsidRPr="00B674C8" w:rsidRDefault="008D1826" w:rsidP="00C91504">
            <w:pPr>
              <w:rPr>
                <w:rFonts w:asciiTheme="minorHAnsi" w:hAnsiTheme="minorHAnsi" w:cstheme="minorHAnsi"/>
              </w:rPr>
            </w:pPr>
          </w:p>
        </w:tc>
      </w:tr>
      <w:tr w:rsidR="004F6C38" w:rsidRPr="00B674C8" w14:paraId="4160BCAB" w14:textId="77777777" w:rsidTr="0068356D">
        <w:tc>
          <w:tcPr>
            <w:tcW w:w="3256" w:type="dxa"/>
          </w:tcPr>
          <w:p w14:paraId="70C5F312" w14:textId="5CEC0BA8" w:rsidR="004F6C38" w:rsidRPr="00B674C8" w:rsidRDefault="004F6C38" w:rsidP="00C91504">
            <w:pPr>
              <w:rPr>
                <w:rFonts w:asciiTheme="minorHAnsi" w:hAnsiTheme="minorHAnsi" w:cstheme="minorHAnsi"/>
              </w:rPr>
            </w:pPr>
            <w:r w:rsidRPr="00B674C8">
              <w:rPr>
                <w:rFonts w:asciiTheme="minorHAnsi" w:hAnsiTheme="minorHAnsi" w:cstheme="minorHAnsi"/>
              </w:rPr>
              <w:t>New P/E ratio</w:t>
            </w:r>
          </w:p>
        </w:tc>
        <w:tc>
          <w:tcPr>
            <w:tcW w:w="6094" w:type="dxa"/>
          </w:tcPr>
          <w:p w14:paraId="3B31A370" w14:textId="77777777" w:rsidR="004F6C38" w:rsidRPr="00B674C8" w:rsidRDefault="008D1826" w:rsidP="00C91504">
            <w:pPr>
              <w:rPr>
                <w:rFonts w:asciiTheme="minorHAnsi" w:hAnsiTheme="minorHAnsi" w:cstheme="minorHAnsi"/>
              </w:rPr>
            </w:pPr>
            <w:r w:rsidRPr="00B674C8">
              <w:rPr>
                <w:rFonts w:asciiTheme="minorHAnsi" w:hAnsiTheme="minorHAnsi" w:cstheme="minorHAnsi"/>
              </w:rPr>
              <w:t>$30/$4.68 = 6.41</w:t>
            </w:r>
          </w:p>
          <w:p w14:paraId="750AFB89" w14:textId="081F7E01" w:rsidR="008D1826" w:rsidRPr="00B674C8" w:rsidRDefault="008D1826" w:rsidP="00C91504">
            <w:pPr>
              <w:rPr>
                <w:rFonts w:asciiTheme="minorHAnsi" w:hAnsiTheme="minorHAnsi" w:cstheme="minorHAnsi"/>
              </w:rPr>
            </w:pPr>
          </w:p>
        </w:tc>
      </w:tr>
    </w:tbl>
    <w:p w14:paraId="1477B5F1" w14:textId="37B28FCF" w:rsidR="0068356D" w:rsidRPr="00B674C8" w:rsidRDefault="0068356D" w:rsidP="00C91504">
      <w:pPr>
        <w:rPr>
          <w:rFonts w:asciiTheme="minorHAnsi" w:hAnsiTheme="minorHAnsi" w:cstheme="minorHAnsi"/>
        </w:rPr>
      </w:pPr>
    </w:p>
    <w:p w14:paraId="5843C872" w14:textId="7C0F4C4F" w:rsidR="008D1826" w:rsidRPr="00B674C8" w:rsidRDefault="008D1826" w:rsidP="00C91504">
      <w:pPr>
        <w:rPr>
          <w:rFonts w:asciiTheme="minorHAnsi" w:hAnsiTheme="minorHAnsi" w:cstheme="minorHAnsi"/>
        </w:rPr>
      </w:pPr>
      <w:r w:rsidRPr="00B674C8">
        <w:rPr>
          <w:rFonts w:asciiTheme="minorHAnsi" w:hAnsiTheme="minorHAnsi" w:cstheme="minorHAnsi"/>
          <w:b/>
        </w:rPr>
        <w:t>b.</w:t>
      </w:r>
    </w:p>
    <w:p w14:paraId="71EF7752" w14:textId="0619768F" w:rsidR="008D1826" w:rsidRPr="00B674C8" w:rsidRDefault="008D1826" w:rsidP="00C91504">
      <w:pPr>
        <w:rPr>
          <w:rFonts w:asciiTheme="minorHAnsi" w:hAnsiTheme="minorHAnsi" w:cstheme="minorHAnsi"/>
        </w:rPr>
      </w:pPr>
      <w:r w:rsidRPr="00B674C8">
        <w:rPr>
          <w:rFonts w:asciiTheme="minorHAnsi" w:hAnsiTheme="minorHAnsi" w:cstheme="minorHAnsi"/>
        </w:rPr>
        <w:t>A share repurchase would be more favourable.</w:t>
      </w:r>
      <w:r w:rsidR="0009312B" w:rsidRPr="00B674C8">
        <w:rPr>
          <w:rFonts w:asciiTheme="minorHAnsi" w:hAnsiTheme="minorHAnsi" w:cstheme="minorHAnsi"/>
        </w:rPr>
        <w:t xml:space="preserve"> From the company’s point of view, it significantly increases their EPS which makes them look more attractive to future investors. </w:t>
      </w:r>
      <w:r w:rsidR="0009312B" w:rsidRPr="00B674C8">
        <w:rPr>
          <w:rFonts w:asciiTheme="minorHAnsi" w:hAnsiTheme="minorHAnsi" w:cstheme="minorHAnsi"/>
        </w:rPr>
        <w:lastRenderedPageBreak/>
        <w:t>From the investor’s point of view, a share repurchase avoids dividend taxes and allows shareholders who wish to sell to do so.</w:t>
      </w:r>
    </w:p>
    <w:p w14:paraId="19E5F696" w14:textId="26319988" w:rsidR="0009312B" w:rsidRPr="00B674C8" w:rsidRDefault="0009312B" w:rsidP="00C91504">
      <w:pPr>
        <w:rPr>
          <w:rFonts w:asciiTheme="minorHAnsi" w:hAnsiTheme="minorHAnsi" w:cstheme="minorHAnsi"/>
        </w:rPr>
      </w:pPr>
    </w:p>
    <w:p w14:paraId="57DBC35B" w14:textId="24E268CE" w:rsidR="0009312B" w:rsidRPr="00B674C8" w:rsidRDefault="0009312B" w:rsidP="00C91504">
      <w:pPr>
        <w:rPr>
          <w:rFonts w:asciiTheme="minorHAnsi" w:hAnsiTheme="minorHAnsi" w:cstheme="minorHAnsi"/>
        </w:rPr>
      </w:pPr>
    </w:p>
    <w:p w14:paraId="1CDB6C26" w14:textId="0C458A33" w:rsidR="0009312B" w:rsidRPr="00B674C8" w:rsidRDefault="00E70C47" w:rsidP="00C91504">
      <w:pPr>
        <w:rPr>
          <w:rFonts w:asciiTheme="minorHAnsi" w:hAnsiTheme="minorHAnsi" w:cstheme="minorHAnsi"/>
          <w:sz w:val="32"/>
        </w:rPr>
      </w:pPr>
      <w:r w:rsidRPr="00B674C8">
        <w:rPr>
          <w:rFonts w:asciiTheme="minorHAnsi" w:hAnsiTheme="minorHAnsi" w:cstheme="minorHAnsi"/>
          <w:b/>
          <w:sz w:val="32"/>
          <w:u w:val="single"/>
        </w:rPr>
        <w:t>Chapter 30</w:t>
      </w:r>
    </w:p>
    <w:p w14:paraId="62D38D08" w14:textId="0F8E0519" w:rsidR="00E70C47" w:rsidRPr="00B674C8" w:rsidRDefault="00E70C47" w:rsidP="00C91504">
      <w:pPr>
        <w:rPr>
          <w:rFonts w:asciiTheme="minorHAnsi" w:hAnsiTheme="minorHAnsi" w:cstheme="minorHAnsi"/>
        </w:rPr>
      </w:pPr>
      <w:r w:rsidRPr="00B674C8">
        <w:rPr>
          <w:rFonts w:asciiTheme="minorHAnsi" w:hAnsiTheme="minorHAnsi" w:cstheme="minorHAnsi"/>
          <w:b/>
        </w:rPr>
        <w:t>Problem 30.1</w:t>
      </w:r>
    </w:p>
    <w:p w14:paraId="566652B1" w14:textId="2E7F3C80" w:rsidR="00E70C47" w:rsidRPr="00B674C8" w:rsidRDefault="00E70C47" w:rsidP="00C91504">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337"/>
        <w:gridCol w:w="2338"/>
        <w:gridCol w:w="2338"/>
      </w:tblGrid>
      <w:tr w:rsidR="00E70C47" w:rsidRPr="00B674C8" w14:paraId="0000A8AF" w14:textId="77777777" w:rsidTr="00671548">
        <w:tc>
          <w:tcPr>
            <w:tcW w:w="2337" w:type="dxa"/>
          </w:tcPr>
          <w:p w14:paraId="14515E63" w14:textId="22D8C62B" w:rsidR="00E70C47" w:rsidRPr="00B674C8" w:rsidRDefault="00E70C47" w:rsidP="00C91504">
            <w:pPr>
              <w:rPr>
                <w:rFonts w:asciiTheme="minorHAnsi" w:hAnsiTheme="minorHAnsi" w:cstheme="minorHAnsi"/>
                <w:b/>
              </w:rPr>
            </w:pPr>
            <w:r w:rsidRPr="00B674C8">
              <w:rPr>
                <w:rFonts w:asciiTheme="minorHAnsi" w:hAnsiTheme="minorHAnsi" w:cstheme="minorHAnsi"/>
                <w:b/>
              </w:rPr>
              <w:t>Assets</w:t>
            </w:r>
          </w:p>
        </w:tc>
        <w:tc>
          <w:tcPr>
            <w:tcW w:w="2337" w:type="dxa"/>
          </w:tcPr>
          <w:p w14:paraId="109EA687" w14:textId="77777777" w:rsidR="00E70C47" w:rsidRPr="00B674C8" w:rsidRDefault="00E70C47" w:rsidP="00C91504">
            <w:pPr>
              <w:rPr>
                <w:rFonts w:asciiTheme="minorHAnsi" w:hAnsiTheme="minorHAnsi" w:cstheme="minorHAnsi"/>
              </w:rPr>
            </w:pPr>
          </w:p>
        </w:tc>
        <w:tc>
          <w:tcPr>
            <w:tcW w:w="2338" w:type="dxa"/>
          </w:tcPr>
          <w:p w14:paraId="3167431D" w14:textId="0DD0974A" w:rsidR="00E70C47" w:rsidRPr="00B674C8" w:rsidRDefault="00D5048A" w:rsidP="00C91504">
            <w:pPr>
              <w:rPr>
                <w:rFonts w:asciiTheme="minorHAnsi" w:hAnsiTheme="minorHAnsi" w:cstheme="minorHAnsi"/>
                <w:b/>
              </w:rPr>
            </w:pPr>
            <w:r w:rsidRPr="00B674C8">
              <w:rPr>
                <w:rFonts w:asciiTheme="minorHAnsi" w:hAnsiTheme="minorHAnsi" w:cstheme="minorHAnsi"/>
                <w:b/>
              </w:rPr>
              <w:t>Liabilities</w:t>
            </w:r>
          </w:p>
        </w:tc>
        <w:tc>
          <w:tcPr>
            <w:tcW w:w="2338" w:type="dxa"/>
          </w:tcPr>
          <w:p w14:paraId="6186809B" w14:textId="77777777" w:rsidR="00E70C47" w:rsidRPr="00B674C8" w:rsidRDefault="00E70C47" w:rsidP="00C91504">
            <w:pPr>
              <w:rPr>
                <w:rFonts w:asciiTheme="minorHAnsi" w:hAnsiTheme="minorHAnsi" w:cstheme="minorHAnsi"/>
              </w:rPr>
            </w:pPr>
          </w:p>
        </w:tc>
      </w:tr>
      <w:tr w:rsidR="00E70C47" w:rsidRPr="00B674C8" w14:paraId="6294BC6E" w14:textId="77777777" w:rsidTr="00671548">
        <w:tc>
          <w:tcPr>
            <w:tcW w:w="2337" w:type="dxa"/>
          </w:tcPr>
          <w:p w14:paraId="3453E40B" w14:textId="634A1778" w:rsidR="00E70C47" w:rsidRPr="00B674C8" w:rsidRDefault="00E70C47" w:rsidP="00E70C47">
            <w:pPr>
              <w:rPr>
                <w:rFonts w:asciiTheme="minorHAnsi" w:hAnsiTheme="minorHAnsi" w:cstheme="minorHAnsi"/>
                <w:vertAlign w:val="superscript"/>
              </w:rPr>
            </w:pPr>
            <w:r w:rsidRPr="00B674C8">
              <w:rPr>
                <w:rFonts w:asciiTheme="minorHAnsi" w:hAnsiTheme="minorHAnsi" w:cstheme="minorHAnsi"/>
              </w:rPr>
              <w:t>Current Assets</w:t>
            </w:r>
            <w:r w:rsidRPr="00B674C8">
              <w:rPr>
                <w:rFonts w:asciiTheme="minorHAnsi" w:hAnsiTheme="minorHAnsi" w:cstheme="minorHAnsi"/>
                <w:vertAlign w:val="superscript"/>
              </w:rPr>
              <w:t>1</w:t>
            </w:r>
          </w:p>
        </w:tc>
        <w:tc>
          <w:tcPr>
            <w:tcW w:w="2337" w:type="dxa"/>
          </w:tcPr>
          <w:p w14:paraId="116042C2" w14:textId="3140D64D" w:rsidR="00E70C47" w:rsidRPr="00B674C8" w:rsidRDefault="00E70C47" w:rsidP="00D5048A">
            <w:pPr>
              <w:jc w:val="right"/>
              <w:rPr>
                <w:rFonts w:asciiTheme="minorHAnsi" w:hAnsiTheme="minorHAnsi" w:cstheme="minorHAnsi"/>
              </w:rPr>
            </w:pPr>
            <w:r w:rsidRPr="00B674C8">
              <w:rPr>
                <w:rFonts w:asciiTheme="minorHAnsi" w:hAnsiTheme="minorHAnsi" w:cstheme="minorHAnsi"/>
              </w:rPr>
              <w:t>$18,</w:t>
            </w:r>
            <w:r w:rsidR="00671548" w:rsidRPr="00B674C8">
              <w:rPr>
                <w:rFonts w:asciiTheme="minorHAnsi" w:hAnsiTheme="minorHAnsi" w:cstheme="minorHAnsi"/>
              </w:rPr>
              <w:t>8</w:t>
            </w:r>
            <w:r w:rsidRPr="00B674C8">
              <w:rPr>
                <w:rFonts w:asciiTheme="minorHAnsi" w:hAnsiTheme="minorHAnsi" w:cstheme="minorHAnsi"/>
              </w:rPr>
              <w:t>00</w:t>
            </w:r>
          </w:p>
        </w:tc>
        <w:tc>
          <w:tcPr>
            <w:tcW w:w="2338" w:type="dxa"/>
          </w:tcPr>
          <w:p w14:paraId="34EDB5B0" w14:textId="7654A30F" w:rsidR="00E70C47" w:rsidRPr="00B674C8" w:rsidRDefault="00D5048A" w:rsidP="00C91504">
            <w:pPr>
              <w:rPr>
                <w:rFonts w:asciiTheme="minorHAnsi" w:hAnsiTheme="minorHAnsi" w:cstheme="minorHAnsi"/>
              </w:rPr>
            </w:pPr>
            <w:r w:rsidRPr="00B674C8">
              <w:rPr>
                <w:rFonts w:asciiTheme="minorHAnsi" w:hAnsiTheme="minorHAnsi" w:cstheme="minorHAnsi"/>
              </w:rPr>
              <w:t>Current Liabilities</w:t>
            </w:r>
          </w:p>
        </w:tc>
        <w:tc>
          <w:tcPr>
            <w:tcW w:w="2338" w:type="dxa"/>
          </w:tcPr>
          <w:p w14:paraId="1E5FF708" w14:textId="7468DF8A" w:rsidR="00E70C47" w:rsidRPr="00B674C8" w:rsidRDefault="00D5048A" w:rsidP="00671548">
            <w:pPr>
              <w:jc w:val="right"/>
              <w:rPr>
                <w:rFonts w:asciiTheme="minorHAnsi" w:hAnsiTheme="minorHAnsi" w:cstheme="minorHAnsi"/>
              </w:rPr>
            </w:pPr>
            <w:r w:rsidRPr="00B674C8">
              <w:rPr>
                <w:rFonts w:asciiTheme="minorHAnsi" w:hAnsiTheme="minorHAnsi" w:cstheme="minorHAnsi"/>
              </w:rPr>
              <w:t>$</w:t>
            </w:r>
            <w:r w:rsidR="00671548" w:rsidRPr="00B674C8">
              <w:rPr>
                <w:rFonts w:asciiTheme="minorHAnsi" w:hAnsiTheme="minorHAnsi" w:cstheme="minorHAnsi"/>
              </w:rPr>
              <w:t>4,300</w:t>
            </w:r>
          </w:p>
        </w:tc>
      </w:tr>
      <w:tr w:rsidR="00E70C47" w:rsidRPr="00B674C8" w14:paraId="4ED681BD" w14:textId="77777777" w:rsidTr="00671548">
        <w:tc>
          <w:tcPr>
            <w:tcW w:w="2337" w:type="dxa"/>
          </w:tcPr>
          <w:p w14:paraId="7F0DAF95" w14:textId="2C734B8F" w:rsidR="00E70C47" w:rsidRPr="00B674C8" w:rsidRDefault="00E70C47" w:rsidP="00C91504">
            <w:pPr>
              <w:rPr>
                <w:rFonts w:asciiTheme="minorHAnsi" w:hAnsiTheme="minorHAnsi" w:cstheme="minorHAnsi"/>
              </w:rPr>
            </w:pPr>
            <w:r w:rsidRPr="00B674C8">
              <w:rPr>
                <w:rFonts w:asciiTheme="minorHAnsi" w:hAnsiTheme="minorHAnsi" w:cstheme="minorHAnsi"/>
              </w:rPr>
              <w:t>Net Fixed Assets</w:t>
            </w:r>
            <w:r w:rsidRPr="00B674C8">
              <w:rPr>
                <w:rFonts w:asciiTheme="minorHAnsi" w:hAnsiTheme="minorHAnsi" w:cstheme="minorHAnsi"/>
                <w:vertAlign w:val="superscript"/>
              </w:rPr>
              <w:t>2</w:t>
            </w:r>
          </w:p>
        </w:tc>
        <w:tc>
          <w:tcPr>
            <w:tcW w:w="2337" w:type="dxa"/>
          </w:tcPr>
          <w:p w14:paraId="4B15EF59" w14:textId="77563314" w:rsidR="00E70C47" w:rsidRPr="00B674C8" w:rsidRDefault="00E70C47" w:rsidP="00D5048A">
            <w:pPr>
              <w:jc w:val="right"/>
              <w:rPr>
                <w:rFonts w:asciiTheme="minorHAnsi" w:hAnsiTheme="minorHAnsi" w:cstheme="minorHAnsi"/>
              </w:rPr>
            </w:pPr>
            <w:r w:rsidRPr="00B674C8">
              <w:rPr>
                <w:rFonts w:asciiTheme="minorHAnsi" w:hAnsiTheme="minorHAnsi" w:cstheme="minorHAnsi"/>
              </w:rPr>
              <w:t>$36,400</w:t>
            </w:r>
          </w:p>
        </w:tc>
        <w:tc>
          <w:tcPr>
            <w:tcW w:w="2338" w:type="dxa"/>
          </w:tcPr>
          <w:p w14:paraId="238C0BDD" w14:textId="791B4E4F" w:rsidR="00E70C47" w:rsidRPr="00B674C8" w:rsidRDefault="00D5048A" w:rsidP="00C91504">
            <w:pPr>
              <w:rPr>
                <w:rFonts w:asciiTheme="minorHAnsi" w:hAnsiTheme="minorHAnsi" w:cstheme="minorHAnsi"/>
              </w:rPr>
            </w:pPr>
            <w:r w:rsidRPr="00B674C8">
              <w:rPr>
                <w:rFonts w:asciiTheme="minorHAnsi" w:hAnsiTheme="minorHAnsi" w:cstheme="minorHAnsi"/>
              </w:rPr>
              <w:t>L-T Liabilities</w:t>
            </w:r>
            <w:r w:rsidR="00671548" w:rsidRPr="00B674C8">
              <w:rPr>
                <w:rFonts w:asciiTheme="minorHAnsi" w:hAnsiTheme="minorHAnsi" w:cstheme="minorHAnsi"/>
                <w:vertAlign w:val="superscript"/>
              </w:rPr>
              <w:t>4</w:t>
            </w:r>
          </w:p>
        </w:tc>
        <w:tc>
          <w:tcPr>
            <w:tcW w:w="2338" w:type="dxa"/>
          </w:tcPr>
          <w:p w14:paraId="4EAFF1A7" w14:textId="1408584B" w:rsidR="00E70C47" w:rsidRPr="00B674C8" w:rsidRDefault="00671548" w:rsidP="00671548">
            <w:pPr>
              <w:jc w:val="right"/>
              <w:rPr>
                <w:rFonts w:asciiTheme="minorHAnsi" w:hAnsiTheme="minorHAnsi" w:cstheme="minorHAnsi"/>
              </w:rPr>
            </w:pPr>
            <w:r w:rsidRPr="00B674C8">
              <w:rPr>
                <w:rFonts w:asciiTheme="minorHAnsi" w:hAnsiTheme="minorHAnsi" w:cstheme="minorHAnsi"/>
              </w:rPr>
              <w:t>$</w:t>
            </w:r>
            <w:r w:rsidR="00D5048A" w:rsidRPr="00B674C8">
              <w:rPr>
                <w:rFonts w:asciiTheme="minorHAnsi" w:hAnsiTheme="minorHAnsi" w:cstheme="minorHAnsi"/>
              </w:rPr>
              <w:t>2</w:t>
            </w:r>
            <w:r w:rsidRPr="00B674C8">
              <w:rPr>
                <w:rFonts w:asciiTheme="minorHAnsi" w:hAnsiTheme="minorHAnsi" w:cstheme="minorHAnsi"/>
              </w:rPr>
              <w:t>6,500</w:t>
            </w:r>
          </w:p>
        </w:tc>
      </w:tr>
      <w:tr w:rsidR="00E70C47" w:rsidRPr="00B674C8" w14:paraId="1E815F19" w14:textId="77777777" w:rsidTr="00671548">
        <w:tc>
          <w:tcPr>
            <w:tcW w:w="2337" w:type="dxa"/>
          </w:tcPr>
          <w:p w14:paraId="163C02FC" w14:textId="5E26752E" w:rsidR="00E70C47" w:rsidRPr="00B674C8" w:rsidRDefault="00E70C47" w:rsidP="00C91504">
            <w:pPr>
              <w:rPr>
                <w:rFonts w:asciiTheme="minorHAnsi" w:hAnsiTheme="minorHAnsi" w:cstheme="minorHAnsi"/>
              </w:rPr>
            </w:pPr>
            <w:r w:rsidRPr="00B674C8">
              <w:rPr>
                <w:rFonts w:asciiTheme="minorHAnsi" w:hAnsiTheme="minorHAnsi" w:cstheme="minorHAnsi"/>
              </w:rPr>
              <w:t>Goodwill</w:t>
            </w:r>
            <w:r w:rsidRPr="00B674C8">
              <w:rPr>
                <w:rFonts w:asciiTheme="minorHAnsi" w:hAnsiTheme="minorHAnsi" w:cstheme="minorHAnsi"/>
                <w:vertAlign w:val="superscript"/>
              </w:rPr>
              <w:t>3</w:t>
            </w:r>
          </w:p>
        </w:tc>
        <w:tc>
          <w:tcPr>
            <w:tcW w:w="2337" w:type="dxa"/>
          </w:tcPr>
          <w:p w14:paraId="174B306D" w14:textId="2090B59B" w:rsidR="00E70C47" w:rsidRPr="00B674C8" w:rsidRDefault="00D5048A" w:rsidP="00D5048A">
            <w:pPr>
              <w:jc w:val="right"/>
              <w:rPr>
                <w:rFonts w:asciiTheme="minorHAnsi" w:hAnsiTheme="minorHAnsi" w:cstheme="minorHAnsi"/>
                <w:u w:val="single"/>
              </w:rPr>
            </w:pPr>
            <w:r w:rsidRPr="00B674C8">
              <w:rPr>
                <w:rFonts w:asciiTheme="minorHAnsi" w:hAnsiTheme="minorHAnsi" w:cstheme="minorHAnsi"/>
                <w:u w:val="single"/>
              </w:rPr>
              <w:t>$2,200</w:t>
            </w:r>
          </w:p>
        </w:tc>
        <w:tc>
          <w:tcPr>
            <w:tcW w:w="2338" w:type="dxa"/>
          </w:tcPr>
          <w:p w14:paraId="3A8D85E3" w14:textId="4D507028" w:rsidR="00E70C47" w:rsidRPr="00B674C8" w:rsidRDefault="00D5048A" w:rsidP="00C91504">
            <w:pPr>
              <w:rPr>
                <w:rFonts w:asciiTheme="minorHAnsi" w:hAnsiTheme="minorHAnsi" w:cstheme="minorHAnsi"/>
                <w:b/>
              </w:rPr>
            </w:pPr>
            <w:r w:rsidRPr="00B674C8">
              <w:rPr>
                <w:rFonts w:asciiTheme="minorHAnsi" w:hAnsiTheme="minorHAnsi" w:cstheme="minorHAnsi"/>
                <w:b/>
              </w:rPr>
              <w:t>Equity</w:t>
            </w:r>
          </w:p>
        </w:tc>
        <w:tc>
          <w:tcPr>
            <w:tcW w:w="2338" w:type="dxa"/>
          </w:tcPr>
          <w:p w14:paraId="62562975" w14:textId="15455F85" w:rsidR="00E70C47" w:rsidRPr="00B674C8" w:rsidRDefault="00671548" w:rsidP="00671548">
            <w:pPr>
              <w:jc w:val="right"/>
              <w:rPr>
                <w:rFonts w:asciiTheme="minorHAnsi" w:hAnsiTheme="minorHAnsi" w:cstheme="minorHAnsi"/>
                <w:u w:val="single"/>
              </w:rPr>
            </w:pPr>
            <w:r w:rsidRPr="00B674C8">
              <w:rPr>
                <w:rFonts w:asciiTheme="minorHAnsi" w:hAnsiTheme="minorHAnsi" w:cstheme="minorHAnsi"/>
                <w:u w:val="single"/>
              </w:rPr>
              <w:t>$26,600</w:t>
            </w:r>
          </w:p>
        </w:tc>
      </w:tr>
      <w:tr w:rsidR="00E70C47" w:rsidRPr="00B674C8" w14:paraId="07E07AD2" w14:textId="77777777" w:rsidTr="00671548">
        <w:tc>
          <w:tcPr>
            <w:tcW w:w="2337" w:type="dxa"/>
          </w:tcPr>
          <w:p w14:paraId="642A03A4" w14:textId="0371D5B9" w:rsidR="00E70C47" w:rsidRPr="00B674C8" w:rsidRDefault="00E70C47" w:rsidP="00C91504">
            <w:pPr>
              <w:rPr>
                <w:rFonts w:asciiTheme="minorHAnsi" w:hAnsiTheme="minorHAnsi" w:cstheme="minorHAnsi"/>
              </w:rPr>
            </w:pPr>
            <w:r w:rsidRPr="00B674C8">
              <w:rPr>
                <w:rFonts w:asciiTheme="minorHAnsi" w:hAnsiTheme="minorHAnsi" w:cstheme="minorHAnsi"/>
              </w:rPr>
              <w:t xml:space="preserve">     Total</w:t>
            </w:r>
          </w:p>
        </w:tc>
        <w:tc>
          <w:tcPr>
            <w:tcW w:w="2337" w:type="dxa"/>
          </w:tcPr>
          <w:p w14:paraId="3ADAA84F" w14:textId="6F895BC2" w:rsidR="00E70C47" w:rsidRPr="00B674C8" w:rsidRDefault="00D5048A" w:rsidP="00D5048A">
            <w:pPr>
              <w:jc w:val="right"/>
              <w:rPr>
                <w:rFonts w:asciiTheme="minorHAnsi" w:hAnsiTheme="minorHAnsi" w:cstheme="minorHAnsi"/>
                <w:u w:val="double"/>
              </w:rPr>
            </w:pPr>
            <w:r w:rsidRPr="00B674C8">
              <w:rPr>
                <w:rFonts w:asciiTheme="minorHAnsi" w:hAnsiTheme="minorHAnsi" w:cstheme="minorHAnsi"/>
                <w:u w:val="double"/>
              </w:rPr>
              <w:t>$5</w:t>
            </w:r>
            <w:r w:rsidR="00671548" w:rsidRPr="00B674C8">
              <w:rPr>
                <w:rFonts w:asciiTheme="minorHAnsi" w:hAnsiTheme="minorHAnsi" w:cstheme="minorHAnsi"/>
                <w:u w:val="double"/>
              </w:rPr>
              <w:t>7</w:t>
            </w:r>
            <w:r w:rsidRPr="00B674C8">
              <w:rPr>
                <w:rFonts w:asciiTheme="minorHAnsi" w:hAnsiTheme="minorHAnsi" w:cstheme="minorHAnsi"/>
                <w:u w:val="double"/>
              </w:rPr>
              <w:t>,</w:t>
            </w:r>
            <w:r w:rsidR="00671548" w:rsidRPr="00B674C8">
              <w:rPr>
                <w:rFonts w:asciiTheme="minorHAnsi" w:hAnsiTheme="minorHAnsi" w:cstheme="minorHAnsi"/>
                <w:u w:val="double"/>
              </w:rPr>
              <w:t>4</w:t>
            </w:r>
            <w:r w:rsidRPr="00B674C8">
              <w:rPr>
                <w:rFonts w:asciiTheme="minorHAnsi" w:hAnsiTheme="minorHAnsi" w:cstheme="minorHAnsi"/>
                <w:u w:val="double"/>
              </w:rPr>
              <w:t>00</w:t>
            </w:r>
          </w:p>
        </w:tc>
        <w:tc>
          <w:tcPr>
            <w:tcW w:w="2338" w:type="dxa"/>
          </w:tcPr>
          <w:p w14:paraId="7177B098" w14:textId="3F05928E" w:rsidR="00E70C47" w:rsidRPr="00B674C8" w:rsidRDefault="00671548" w:rsidP="00C91504">
            <w:pPr>
              <w:rPr>
                <w:rFonts w:asciiTheme="minorHAnsi" w:hAnsiTheme="minorHAnsi" w:cstheme="minorHAnsi"/>
              </w:rPr>
            </w:pPr>
            <w:r w:rsidRPr="00B674C8">
              <w:rPr>
                <w:rFonts w:asciiTheme="minorHAnsi" w:hAnsiTheme="minorHAnsi" w:cstheme="minorHAnsi"/>
              </w:rPr>
              <w:t xml:space="preserve">    Total</w:t>
            </w:r>
          </w:p>
        </w:tc>
        <w:tc>
          <w:tcPr>
            <w:tcW w:w="2338" w:type="dxa"/>
          </w:tcPr>
          <w:p w14:paraId="17BEA584" w14:textId="534B84D3" w:rsidR="00E70C47" w:rsidRPr="00B674C8" w:rsidRDefault="00671548" w:rsidP="00671548">
            <w:pPr>
              <w:jc w:val="right"/>
              <w:rPr>
                <w:rFonts w:asciiTheme="minorHAnsi" w:hAnsiTheme="minorHAnsi" w:cstheme="minorHAnsi"/>
                <w:u w:val="double"/>
              </w:rPr>
            </w:pPr>
            <w:r w:rsidRPr="00B674C8">
              <w:rPr>
                <w:rFonts w:asciiTheme="minorHAnsi" w:hAnsiTheme="minorHAnsi" w:cstheme="minorHAnsi"/>
                <w:u w:val="double"/>
              </w:rPr>
              <w:t>$57,400</w:t>
            </w:r>
          </w:p>
        </w:tc>
      </w:tr>
    </w:tbl>
    <w:p w14:paraId="6240B910" w14:textId="046A4373" w:rsidR="00E70C47" w:rsidRPr="00B674C8" w:rsidRDefault="00E70C47" w:rsidP="00C91504">
      <w:pPr>
        <w:rPr>
          <w:rFonts w:asciiTheme="minorHAnsi" w:hAnsiTheme="minorHAnsi" w:cstheme="minorHAnsi"/>
        </w:rPr>
      </w:pPr>
    </w:p>
    <w:p w14:paraId="7BAA4F2B" w14:textId="6BB4A308" w:rsidR="00E70C47" w:rsidRPr="00B674C8" w:rsidRDefault="00E70C47" w:rsidP="00C91504">
      <w:pPr>
        <w:rPr>
          <w:rFonts w:asciiTheme="minorHAnsi" w:hAnsiTheme="minorHAnsi" w:cstheme="minorHAnsi"/>
        </w:rPr>
      </w:pPr>
      <w:r w:rsidRPr="00B674C8">
        <w:rPr>
          <w:rFonts w:asciiTheme="minorHAnsi" w:hAnsiTheme="minorHAnsi" w:cstheme="minorHAnsi"/>
          <w:vertAlign w:val="superscript"/>
        </w:rPr>
        <w:t>1</w:t>
      </w:r>
      <w:r w:rsidRPr="00B674C8">
        <w:rPr>
          <w:rFonts w:asciiTheme="minorHAnsi" w:hAnsiTheme="minorHAnsi" w:cstheme="minorHAnsi"/>
        </w:rPr>
        <w:t>Addition of current assets = $14,000 + $4,800 = $18,800</w:t>
      </w:r>
    </w:p>
    <w:p w14:paraId="0BDF5B93" w14:textId="40F290E2" w:rsidR="00E70C47" w:rsidRPr="00B674C8" w:rsidRDefault="00E70C47" w:rsidP="00C91504">
      <w:pPr>
        <w:rPr>
          <w:rFonts w:asciiTheme="minorHAnsi" w:hAnsiTheme="minorHAnsi" w:cstheme="minorHAnsi"/>
        </w:rPr>
      </w:pPr>
      <w:r w:rsidRPr="00B674C8">
        <w:rPr>
          <w:rFonts w:asciiTheme="minorHAnsi" w:hAnsiTheme="minorHAnsi" w:cstheme="minorHAnsi"/>
          <w:vertAlign w:val="superscript"/>
        </w:rPr>
        <w:t>2</w:t>
      </w:r>
      <w:r w:rsidRPr="00B674C8">
        <w:rPr>
          <w:rFonts w:asciiTheme="minorHAnsi" w:hAnsiTheme="minorHAnsi" w:cstheme="minorHAnsi"/>
        </w:rPr>
        <w:t>Addition of Net Fixed Assets at FV = $19,600 + $16,800 = $36,400</w:t>
      </w:r>
    </w:p>
    <w:p w14:paraId="6BEF60EF" w14:textId="102857E6" w:rsidR="00D5048A" w:rsidRPr="00B674C8" w:rsidRDefault="00E70C47" w:rsidP="00C91504">
      <w:pPr>
        <w:rPr>
          <w:rFonts w:asciiTheme="minorHAnsi" w:hAnsiTheme="minorHAnsi" w:cstheme="minorHAnsi"/>
        </w:rPr>
      </w:pPr>
      <w:r w:rsidRPr="00B674C8">
        <w:rPr>
          <w:rFonts w:asciiTheme="minorHAnsi" w:hAnsiTheme="minorHAnsi" w:cstheme="minorHAnsi"/>
          <w:vertAlign w:val="superscript"/>
        </w:rPr>
        <w:t>3</w:t>
      </w:r>
      <w:r w:rsidRPr="00B674C8">
        <w:rPr>
          <w:rFonts w:asciiTheme="minorHAnsi" w:hAnsiTheme="minorHAnsi" w:cstheme="minorHAnsi"/>
        </w:rPr>
        <w:t xml:space="preserve">Goodwill = </w:t>
      </w:r>
      <w:r w:rsidR="00D5048A" w:rsidRPr="00B674C8">
        <w:rPr>
          <w:rFonts w:asciiTheme="minorHAnsi" w:hAnsiTheme="minorHAnsi" w:cstheme="minorHAnsi"/>
        </w:rPr>
        <w:t>$23,800 – ($16,800 + $4,800) = $2,200</w:t>
      </w:r>
    </w:p>
    <w:p w14:paraId="0A729A21" w14:textId="24A08F43" w:rsidR="00D5048A" w:rsidRPr="00B674C8" w:rsidRDefault="00671548" w:rsidP="00C91504">
      <w:pPr>
        <w:rPr>
          <w:rFonts w:asciiTheme="minorHAnsi" w:hAnsiTheme="minorHAnsi" w:cstheme="minorHAnsi"/>
        </w:rPr>
      </w:pPr>
      <w:r w:rsidRPr="00B674C8">
        <w:rPr>
          <w:rFonts w:asciiTheme="minorHAnsi" w:hAnsiTheme="minorHAnsi" w:cstheme="minorHAnsi"/>
          <w:vertAlign w:val="superscript"/>
        </w:rPr>
        <w:t>4</w:t>
      </w:r>
      <w:r w:rsidR="00D5048A" w:rsidRPr="00B674C8">
        <w:rPr>
          <w:rFonts w:asciiTheme="minorHAnsi" w:hAnsiTheme="minorHAnsi" w:cstheme="minorHAnsi"/>
        </w:rPr>
        <w:t>Addition of Long-Term Liabilities = $2,700 + $23,800 = $2</w:t>
      </w:r>
      <w:r w:rsidRPr="00B674C8">
        <w:rPr>
          <w:rFonts w:asciiTheme="minorHAnsi" w:hAnsiTheme="minorHAnsi" w:cstheme="minorHAnsi"/>
        </w:rPr>
        <w:t>6,500</w:t>
      </w:r>
    </w:p>
    <w:p w14:paraId="7644104D" w14:textId="21EB8CDE" w:rsidR="00D5048A" w:rsidRPr="00B674C8" w:rsidRDefault="00D5048A" w:rsidP="00C91504">
      <w:pPr>
        <w:rPr>
          <w:rFonts w:asciiTheme="minorHAnsi" w:hAnsiTheme="minorHAnsi" w:cstheme="minorHAnsi"/>
        </w:rPr>
      </w:pPr>
    </w:p>
    <w:p w14:paraId="6487EE6C" w14:textId="471A9A65" w:rsidR="00000A53" w:rsidRPr="00B674C8" w:rsidRDefault="00000A53" w:rsidP="00C91504">
      <w:pPr>
        <w:rPr>
          <w:rFonts w:asciiTheme="minorHAnsi" w:hAnsiTheme="minorHAnsi" w:cstheme="minorHAnsi"/>
        </w:rPr>
      </w:pPr>
      <w:r w:rsidRPr="00B674C8">
        <w:rPr>
          <w:rFonts w:asciiTheme="minorHAnsi" w:hAnsiTheme="minorHAnsi" w:cstheme="minorHAnsi"/>
          <w:b/>
        </w:rPr>
        <w:t>Problem 30.2</w:t>
      </w:r>
    </w:p>
    <w:p w14:paraId="62A1E5FD" w14:textId="47CD6D37" w:rsidR="00000A53" w:rsidRPr="00B674C8" w:rsidRDefault="00000A53" w:rsidP="00C91504">
      <w:pPr>
        <w:rPr>
          <w:rFonts w:asciiTheme="minorHAnsi" w:hAnsiTheme="minorHAnsi" w:cstheme="minorHAnsi"/>
        </w:rPr>
      </w:pPr>
    </w:p>
    <w:p w14:paraId="2EE3BB89" w14:textId="0F7A8CB3" w:rsidR="00000A53" w:rsidRPr="00B674C8" w:rsidRDefault="00000A53" w:rsidP="00C91504">
      <w:pPr>
        <w:rPr>
          <w:rFonts w:asciiTheme="minorHAnsi" w:hAnsiTheme="minorHAnsi" w:cstheme="minorHAnsi"/>
        </w:rPr>
      </w:pPr>
      <w:r w:rsidRPr="00B674C8">
        <w:rPr>
          <w:rFonts w:asciiTheme="minorHAnsi" w:hAnsiTheme="minorHAnsi" w:cstheme="minorHAnsi"/>
          <w:b/>
        </w:rPr>
        <w:t>a.</w:t>
      </w:r>
    </w:p>
    <w:p w14:paraId="28CD83F9" w14:textId="054771CF" w:rsidR="00000A53" w:rsidRPr="00B674C8" w:rsidRDefault="00000A53" w:rsidP="00C91504">
      <w:pPr>
        <w:rPr>
          <w:rFonts w:asciiTheme="minorHAnsi" w:hAnsiTheme="minorHAnsi" w:cstheme="minorHAnsi"/>
        </w:rPr>
      </w:pPr>
      <w:r w:rsidRPr="00B674C8">
        <w:rPr>
          <w:rFonts w:asciiTheme="minorHAnsi" w:hAnsiTheme="minorHAnsi" w:cstheme="minorHAnsi"/>
        </w:rPr>
        <w:t xml:space="preserve">NPV </w:t>
      </w:r>
      <w:r w:rsidRPr="00B674C8">
        <w:rPr>
          <w:rFonts w:asciiTheme="minorHAnsi" w:hAnsiTheme="minorHAnsi" w:cstheme="minorHAnsi"/>
        </w:rPr>
        <w:tab/>
        <w:t>= V</w:t>
      </w:r>
      <w:r w:rsidRPr="00B674C8">
        <w:rPr>
          <w:rFonts w:asciiTheme="minorHAnsi" w:hAnsiTheme="minorHAnsi" w:cstheme="minorHAnsi"/>
          <w:vertAlign w:val="subscript"/>
        </w:rPr>
        <w:t>T</w:t>
      </w:r>
      <w:r w:rsidRPr="00B674C8">
        <w:rPr>
          <w:rFonts w:asciiTheme="minorHAnsi" w:hAnsiTheme="minorHAnsi" w:cstheme="minorHAnsi"/>
        </w:rPr>
        <w:t xml:space="preserve"> + Synergy – Cost of Acquisition</w:t>
      </w:r>
    </w:p>
    <w:p w14:paraId="6B7475E8" w14:textId="70A3297D" w:rsidR="00000A53" w:rsidRPr="00B674C8" w:rsidRDefault="00000A53" w:rsidP="00000A53">
      <w:pPr>
        <w:ind w:left="720"/>
        <w:rPr>
          <w:rFonts w:asciiTheme="minorHAnsi" w:hAnsiTheme="minorHAnsi" w:cstheme="minorHAnsi"/>
        </w:rPr>
      </w:pPr>
      <w:r w:rsidRPr="00B674C8">
        <w:rPr>
          <w:rFonts w:asciiTheme="minorHAnsi" w:hAnsiTheme="minorHAnsi" w:cstheme="minorHAnsi"/>
        </w:rPr>
        <w:t>= 1,100($23) + $3,400 - $1,100($31)</w:t>
      </w:r>
    </w:p>
    <w:p w14:paraId="3E7BA569" w14:textId="04C3AC6C" w:rsidR="00000A53" w:rsidRPr="00B674C8" w:rsidRDefault="00000A53" w:rsidP="00000A53">
      <w:pPr>
        <w:ind w:left="720"/>
        <w:rPr>
          <w:rFonts w:asciiTheme="minorHAnsi" w:hAnsiTheme="minorHAnsi" w:cstheme="minorHAnsi"/>
        </w:rPr>
      </w:pPr>
      <w:r w:rsidRPr="00B674C8">
        <w:rPr>
          <w:rFonts w:asciiTheme="minorHAnsi" w:hAnsiTheme="minorHAnsi" w:cstheme="minorHAnsi"/>
        </w:rPr>
        <w:t>= -$5,400</w:t>
      </w:r>
    </w:p>
    <w:p w14:paraId="6C582EAB" w14:textId="0E03526E" w:rsidR="00000A53" w:rsidRPr="00B674C8" w:rsidRDefault="00000A53" w:rsidP="00000A53">
      <w:pPr>
        <w:rPr>
          <w:rFonts w:asciiTheme="minorHAnsi" w:hAnsiTheme="minorHAnsi" w:cstheme="minorHAnsi"/>
        </w:rPr>
      </w:pPr>
    </w:p>
    <w:p w14:paraId="307E06A0" w14:textId="5B1FF3F3" w:rsidR="00000A53" w:rsidRPr="00B674C8" w:rsidRDefault="00000A53" w:rsidP="00000A53">
      <w:pPr>
        <w:rPr>
          <w:rFonts w:asciiTheme="minorHAnsi" w:hAnsiTheme="minorHAnsi" w:cstheme="minorHAnsi"/>
          <w:b/>
        </w:rPr>
      </w:pPr>
      <w:r w:rsidRPr="00B674C8">
        <w:rPr>
          <w:rFonts w:asciiTheme="minorHAnsi" w:hAnsiTheme="minorHAnsi" w:cstheme="minorHAnsi"/>
          <w:b/>
        </w:rPr>
        <w:t xml:space="preserve">b. </w:t>
      </w:r>
    </w:p>
    <w:p w14:paraId="73683BD8" w14:textId="452376C3" w:rsidR="0014520A" w:rsidRPr="00B674C8" w:rsidRDefault="00000A53" w:rsidP="00000A53">
      <w:pPr>
        <w:rPr>
          <w:rFonts w:asciiTheme="minorHAnsi" w:hAnsiTheme="minorHAnsi" w:cstheme="minorHAnsi"/>
        </w:rPr>
      </w:pPr>
      <w:r w:rsidRPr="00B674C8">
        <w:rPr>
          <w:rFonts w:asciiTheme="minorHAnsi" w:hAnsiTheme="minorHAnsi" w:cstheme="minorHAnsi"/>
        </w:rPr>
        <w:t xml:space="preserve">The NPV </w:t>
      </w:r>
      <w:r w:rsidR="0014520A" w:rsidRPr="00B674C8">
        <w:rPr>
          <w:rFonts w:asciiTheme="minorHAnsi" w:hAnsiTheme="minorHAnsi" w:cstheme="minorHAnsi"/>
        </w:rPr>
        <w:t>calculated in (a) goes directly to stockholders. Therefore, we must add this NPV to the equity of Firm B, and divide this total by the number of shares outstanding of Firm B.</w:t>
      </w:r>
    </w:p>
    <w:p w14:paraId="7C8FFB17" w14:textId="3AA0A2E8" w:rsidR="0014520A" w:rsidRPr="00B674C8" w:rsidRDefault="0014520A" w:rsidP="00000A53">
      <w:pPr>
        <w:rPr>
          <w:rFonts w:asciiTheme="minorHAnsi" w:hAnsiTheme="minorHAnsi" w:cstheme="minorHAnsi"/>
        </w:rPr>
      </w:pPr>
    </w:p>
    <w:p w14:paraId="3F967A5E" w14:textId="475628EA" w:rsidR="0014520A" w:rsidRPr="00B674C8" w:rsidRDefault="0014520A" w:rsidP="00000A53">
      <w:pPr>
        <w:rPr>
          <w:rFonts w:asciiTheme="minorHAnsi" w:hAnsiTheme="minorHAnsi" w:cstheme="minorHAnsi"/>
        </w:rPr>
      </w:pPr>
      <w:r w:rsidRPr="00B674C8">
        <w:rPr>
          <w:rFonts w:asciiTheme="minorHAnsi" w:hAnsiTheme="minorHAnsi" w:cstheme="minorHAnsi"/>
        </w:rPr>
        <w:t xml:space="preserve">Share price </w:t>
      </w:r>
      <w:r w:rsidRPr="00B674C8">
        <w:rPr>
          <w:rFonts w:asciiTheme="minorHAnsi" w:hAnsiTheme="minorHAnsi" w:cstheme="minorHAnsi"/>
        </w:rPr>
        <w:tab/>
        <w:t>= [1,600($36) - $5,400]/1,600</w:t>
      </w:r>
    </w:p>
    <w:p w14:paraId="01512B7E" w14:textId="5F117AF4" w:rsidR="0014520A" w:rsidRPr="00B674C8" w:rsidRDefault="0014520A"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t>= $32.63</w:t>
      </w:r>
    </w:p>
    <w:p w14:paraId="3CA6D7E7" w14:textId="67B59D05" w:rsidR="0014520A" w:rsidRPr="00B674C8" w:rsidRDefault="0014520A" w:rsidP="00000A53">
      <w:pPr>
        <w:rPr>
          <w:rFonts w:asciiTheme="minorHAnsi" w:hAnsiTheme="minorHAnsi" w:cstheme="minorHAnsi"/>
        </w:rPr>
      </w:pPr>
    </w:p>
    <w:p w14:paraId="3D55BC6E" w14:textId="60A2DD3C" w:rsidR="0014520A" w:rsidRPr="00B674C8" w:rsidRDefault="0014520A" w:rsidP="00000A53">
      <w:pPr>
        <w:rPr>
          <w:rFonts w:asciiTheme="minorHAnsi" w:hAnsiTheme="minorHAnsi" w:cstheme="minorHAnsi"/>
        </w:rPr>
      </w:pPr>
      <w:r w:rsidRPr="00B674C8">
        <w:rPr>
          <w:rFonts w:asciiTheme="minorHAnsi" w:hAnsiTheme="minorHAnsi" w:cstheme="minorHAnsi"/>
        </w:rPr>
        <w:t>Therefore, the price per share of the merged firm would be $32.63.</w:t>
      </w:r>
    </w:p>
    <w:p w14:paraId="630E311E" w14:textId="327F4270" w:rsidR="0014520A" w:rsidRPr="00B674C8" w:rsidRDefault="0014520A" w:rsidP="00000A53">
      <w:pPr>
        <w:rPr>
          <w:rFonts w:asciiTheme="minorHAnsi" w:hAnsiTheme="minorHAnsi" w:cstheme="minorHAnsi"/>
        </w:rPr>
      </w:pPr>
    </w:p>
    <w:p w14:paraId="572483CD" w14:textId="3B135F53" w:rsidR="0014520A" w:rsidRPr="00B674C8" w:rsidRDefault="0014520A" w:rsidP="00000A53">
      <w:pPr>
        <w:rPr>
          <w:rFonts w:asciiTheme="minorHAnsi" w:hAnsiTheme="minorHAnsi" w:cstheme="minorHAnsi"/>
          <w:b/>
        </w:rPr>
      </w:pPr>
      <w:r w:rsidRPr="00B674C8">
        <w:rPr>
          <w:rFonts w:asciiTheme="minorHAnsi" w:hAnsiTheme="minorHAnsi" w:cstheme="minorHAnsi"/>
          <w:b/>
        </w:rPr>
        <w:t>c.</w:t>
      </w:r>
    </w:p>
    <w:p w14:paraId="713CCA24" w14:textId="7AE97C95" w:rsidR="0014520A" w:rsidRPr="00B674C8" w:rsidRDefault="0014520A" w:rsidP="00000A53">
      <w:pPr>
        <w:rPr>
          <w:rFonts w:asciiTheme="minorHAnsi" w:hAnsiTheme="minorHAnsi" w:cstheme="minorHAnsi"/>
        </w:rPr>
      </w:pPr>
      <w:r w:rsidRPr="00B674C8">
        <w:rPr>
          <w:rFonts w:asciiTheme="minorHAnsi" w:hAnsiTheme="minorHAnsi" w:cstheme="minorHAnsi"/>
        </w:rPr>
        <w:t xml:space="preserve">Merger Premium </w:t>
      </w:r>
      <w:r w:rsidR="00B4662A" w:rsidRPr="00B674C8">
        <w:rPr>
          <w:rFonts w:asciiTheme="minorHAnsi" w:hAnsiTheme="minorHAnsi" w:cstheme="minorHAnsi"/>
        </w:rPr>
        <w:tab/>
      </w:r>
      <w:r w:rsidRPr="00B674C8">
        <w:rPr>
          <w:rFonts w:asciiTheme="minorHAnsi" w:hAnsiTheme="minorHAnsi" w:cstheme="minorHAnsi"/>
        </w:rPr>
        <w:t xml:space="preserve">= </w:t>
      </w:r>
      <w:r w:rsidR="00B4662A" w:rsidRPr="00B674C8">
        <w:rPr>
          <w:rFonts w:asciiTheme="minorHAnsi" w:hAnsiTheme="minorHAnsi" w:cstheme="minorHAnsi"/>
        </w:rPr>
        <w:t>1,100($31 - $23)</w:t>
      </w:r>
    </w:p>
    <w:p w14:paraId="1183CB3C" w14:textId="7E9C964F" w:rsidR="00B4662A" w:rsidRPr="00B674C8" w:rsidRDefault="00B4662A"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$8,800</w:t>
      </w:r>
    </w:p>
    <w:p w14:paraId="2C5BA1D2" w14:textId="77777777" w:rsidR="00B4662A" w:rsidRPr="00B674C8" w:rsidRDefault="00B4662A" w:rsidP="00000A53">
      <w:pPr>
        <w:rPr>
          <w:rFonts w:asciiTheme="minorHAnsi" w:hAnsiTheme="minorHAnsi" w:cstheme="minorHAnsi"/>
        </w:rPr>
      </w:pPr>
    </w:p>
    <w:p w14:paraId="51FC2E6B" w14:textId="4E1018C1" w:rsidR="00B4662A" w:rsidRPr="00B674C8" w:rsidRDefault="00B4662A" w:rsidP="00000A53">
      <w:pPr>
        <w:rPr>
          <w:rFonts w:asciiTheme="minorHAnsi" w:hAnsiTheme="minorHAnsi" w:cstheme="minorHAnsi"/>
          <w:b/>
        </w:rPr>
      </w:pPr>
      <w:r w:rsidRPr="00B674C8">
        <w:rPr>
          <w:rFonts w:asciiTheme="minorHAnsi" w:hAnsiTheme="minorHAnsi" w:cstheme="minorHAnsi"/>
          <w:b/>
        </w:rPr>
        <w:t>d.</w:t>
      </w:r>
    </w:p>
    <w:p w14:paraId="5A929554" w14:textId="55191BD6" w:rsidR="00B4662A" w:rsidRPr="00B674C8" w:rsidRDefault="00B4662A" w:rsidP="00000A53">
      <w:pPr>
        <w:rPr>
          <w:rFonts w:asciiTheme="minorHAnsi" w:hAnsiTheme="minorHAnsi" w:cstheme="minorHAnsi"/>
        </w:rPr>
      </w:pPr>
      <w:r w:rsidRPr="00B674C8">
        <w:rPr>
          <w:rFonts w:asciiTheme="minorHAnsi" w:hAnsiTheme="minorHAnsi" w:cstheme="minorHAnsi"/>
        </w:rPr>
        <w:t xml:space="preserve"># of new B shares </w:t>
      </w:r>
      <w:r w:rsidRPr="00B674C8">
        <w:rPr>
          <w:rFonts w:asciiTheme="minorHAnsi" w:hAnsiTheme="minorHAnsi" w:cstheme="minorHAnsi"/>
        </w:rPr>
        <w:tab/>
        <w:t>= 1,100*2/5</w:t>
      </w:r>
    </w:p>
    <w:p w14:paraId="2C1D2E28" w14:textId="3A0152F8" w:rsidR="00B4662A" w:rsidRPr="00B674C8" w:rsidRDefault="00B4662A"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440 new shares of Firm B</w:t>
      </w:r>
    </w:p>
    <w:p w14:paraId="5FD8DA38" w14:textId="1D38864A" w:rsidR="00B4662A" w:rsidRPr="00B674C8" w:rsidRDefault="00B4662A" w:rsidP="00000A53">
      <w:pPr>
        <w:rPr>
          <w:rFonts w:asciiTheme="minorHAnsi" w:hAnsiTheme="minorHAnsi" w:cstheme="minorHAnsi"/>
        </w:rPr>
      </w:pPr>
    </w:p>
    <w:p w14:paraId="1C848699" w14:textId="137756DF" w:rsidR="00B4662A" w:rsidRPr="00B674C8" w:rsidRDefault="00B4662A" w:rsidP="00000A53">
      <w:pPr>
        <w:rPr>
          <w:rFonts w:asciiTheme="minorHAnsi" w:hAnsiTheme="minorHAnsi" w:cstheme="minorHAnsi"/>
        </w:rPr>
      </w:pPr>
      <w:r w:rsidRPr="00B674C8">
        <w:rPr>
          <w:rFonts w:asciiTheme="minorHAnsi" w:hAnsiTheme="minorHAnsi" w:cstheme="minorHAnsi"/>
        </w:rPr>
        <w:t>V</w:t>
      </w:r>
      <w:r w:rsidRPr="00B674C8">
        <w:rPr>
          <w:rFonts w:asciiTheme="minorHAnsi" w:hAnsiTheme="minorHAnsi" w:cstheme="minorHAnsi"/>
          <w:vertAlign w:val="subscript"/>
        </w:rPr>
        <w:t>BT</w:t>
      </w:r>
      <w:r w:rsidRPr="00B674C8">
        <w:rPr>
          <w:rFonts w:asciiTheme="minorHAnsi" w:hAnsiTheme="minorHAnsi" w:cstheme="minorHAnsi"/>
        </w:rPr>
        <w:t xml:space="preserve"> </w:t>
      </w:r>
      <w:r w:rsidRPr="00B674C8">
        <w:rPr>
          <w:rFonts w:asciiTheme="minorHAnsi" w:hAnsiTheme="minorHAnsi" w:cstheme="minorHAnsi"/>
        </w:rPr>
        <w:tab/>
        <w:t>= 1,100($23) + 1,600($36) +$3,400</w:t>
      </w:r>
    </w:p>
    <w:p w14:paraId="2D47B709" w14:textId="48F75FB2" w:rsidR="00B4662A" w:rsidRPr="00B674C8" w:rsidRDefault="00B4662A" w:rsidP="00000A53">
      <w:pPr>
        <w:rPr>
          <w:rFonts w:asciiTheme="minorHAnsi" w:hAnsiTheme="minorHAnsi" w:cstheme="minorHAnsi"/>
        </w:rPr>
      </w:pPr>
      <w:r w:rsidRPr="00B674C8">
        <w:rPr>
          <w:rFonts w:asciiTheme="minorHAnsi" w:hAnsiTheme="minorHAnsi" w:cstheme="minorHAnsi"/>
        </w:rPr>
        <w:lastRenderedPageBreak/>
        <w:tab/>
        <w:t>= $86,300</w:t>
      </w:r>
    </w:p>
    <w:p w14:paraId="551F03CF" w14:textId="21E1F55E" w:rsidR="00B4662A" w:rsidRPr="00B674C8" w:rsidRDefault="00B4662A" w:rsidP="00000A53">
      <w:pPr>
        <w:rPr>
          <w:rFonts w:asciiTheme="minorHAnsi" w:hAnsiTheme="minorHAnsi" w:cstheme="minorHAnsi"/>
        </w:rPr>
      </w:pPr>
    </w:p>
    <w:p w14:paraId="748ED077" w14:textId="4F8EDD9B" w:rsidR="00B4662A" w:rsidRPr="00B674C8" w:rsidRDefault="00B4662A" w:rsidP="00000A53">
      <w:pPr>
        <w:rPr>
          <w:rFonts w:asciiTheme="minorHAnsi" w:hAnsiTheme="minorHAnsi" w:cstheme="minorHAnsi"/>
        </w:rPr>
      </w:pPr>
      <w:r w:rsidRPr="00B674C8">
        <w:rPr>
          <w:rFonts w:asciiTheme="minorHAnsi" w:hAnsiTheme="minorHAnsi" w:cstheme="minorHAnsi"/>
        </w:rPr>
        <w:t>Share price</w:t>
      </w:r>
      <w:r w:rsidRPr="00B674C8">
        <w:rPr>
          <w:rFonts w:asciiTheme="minorHAnsi" w:hAnsiTheme="minorHAnsi" w:cstheme="minorHAnsi"/>
        </w:rPr>
        <w:tab/>
        <w:t>= $86,300</w:t>
      </w:r>
      <w:proofErr w:type="gramStart"/>
      <w:r w:rsidRPr="00B674C8">
        <w:rPr>
          <w:rFonts w:asciiTheme="minorHAnsi" w:hAnsiTheme="minorHAnsi" w:cstheme="minorHAnsi"/>
        </w:rPr>
        <w:t>/</w:t>
      </w:r>
      <w:r w:rsidR="00630279" w:rsidRPr="00B674C8">
        <w:rPr>
          <w:rFonts w:asciiTheme="minorHAnsi" w:hAnsiTheme="minorHAnsi" w:cstheme="minorHAnsi"/>
        </w:rPr>
        <w:t>(</w:t>
      </w:r>
      <w:proofErr w:type="gramEnd"/>
      <w:r w:rsidR="00630279" w:rsidRPr="00B674C8">
        <w:rPr>
          <w:rFonts w:asciiTheme="minorHAnsi" w:hAnsiTheme="minorHAnsi" w:cstheme="minorHAnsi"/>
        </w:rPr>
        <w:t>1,600+440)</w:t>
      </w:r>
    </w:p>
    <w:p w14:paraId="3A9036A9" w14:textId="583F40AB" w:rsidR="00630279" w:rsidRPr="00B674C8" w:rsidRDefault="00630279"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t>= $42.30</w:t>
      </w:r>
    </w:p>
    <w:p w14:paraId="5FBA8E78" w14:textId="75F8A11A" w:rsidR="00630279" w:rsidRPr="00B674C8" w:rsidRDefault="00630279" w:rsidP="00000A53">
      <w:pPr>
        <w:rPr>
          <w:rFonts w:asciiTheme="minorHAnsi" w:hAnsiTheme="minorHAnsi" w:cstheme="minorHAnsi"/>
        </w:rPr>
      </w:pPr>
      <w:r w:rsidRPr="00B674C8">
        <w:rPr>
          <w:rFonts w:asciiTheme="minorHAnsi" w:hAnsiTheme="minorHAnsi" w:cstheme="minorHAnsi"/>
          <w:b/>
        </w:rPr>
        <w:t>e.</w:t>
      </w:r>
    </w:p>
    <w:p w14:paraId="5E495D67" w14:textId="1AEB736F" w:rsidR="00630279" w:rsidRPr="00B674C8" w:rsidRDefault="00630279" w:rsidP="00000A53">
      <w:pPr>
        <w:rPr>
          <w:rFonts w:asciiTheme="minorHAnsi" w:hAnsiTheme="minorHAnsi" w:cstheme="minorHAnsi"/>
        </w:rPr>
      </w:pPr>
      <w:r w:rsidRPr="00B674C8">
        <w:rPr>
          <w:rFonts w:asciiTheme="minorHAnsi" w:hAnsiTheme="minorHAnsi" w:cstheme="minorHAnsi"/>
        </w:rPr>
        <w:t xml:space="preserve">NPV </w:t>
      </w:r>
      <w:r w:rsidRPr="00B674C8">
        <w:rPr>
          <w:rFonts w:asciiTheme="minorHAnsi" w:hAnsiTheme="minorHAnsi" w:cstheme="minorHAnsi"/>
        </w:rPr>
        <w:tab/>
        <w:t>= 1,100($23) + $3,400 - 440($42.30)</w:t>
      </w:r>
    </w:p>
    <w:p w14:paraId="4134A849" w14:textId="67231655" w:rsidR="00630279" w:rsidRPr="00B674C8" w:rsidRDefault="00630279" w:rsidP="00000A53">
      <w:pPr>
        <w:rPr>
          <w:rFonts w:asciiTheme="minorHAnsi" w:hAnsiTheme="minorHAnsi" w:cstheme="minorHAnsi"/>
        </w:rPr>
      </w:pPr>
      <w:r w:rsidRPr="00B674C8">
        <w:rPr>
          <w:rFonts w:asciiTheme="minorHAnsi" w:hAnsiTheme="minorHAnsi" w:cstheme="minorHAnsi"/>
        </w:rPr>
        <w:tab/>
        <w:t>= $10,088</w:t>
      </w:r>
    </w:p>
    <w:p w14:paraId="481CB27F" w14:textId="0FF89725" w:rsidR="00630279" w:rsidRPr="00B674C8" w:rsidRDefault="00630279" w:rsidP="00000A53">
      <w:pPr>
        <w:rPr>
          <w:rFonts w:asciiTheme="minorHAnsi" w:hAnsiTheme="minorHAnsi" w:cstheme="minorHAnsi"/>
        </w:rPr>
      </w:pPr>
    </w:p>
    <w:p w14:paraId="4ECB1439" w14:textId="4C96E553" w:rsidR="00630279" w:rsidRPr="00B674C8" w:rsidRDefault="00630279" w:rsidP="00000A53">
      <w:pPr>
        <w:rPr>
          <w:rFonts w:asciiTheme="minorHAnsi" w:hAnsiTheme="minorHAnsi" w:cstheme="minorHAnsi"/>
        </w:rPr>
      </w:pPr>
    </w:p>
    <w:p w14:paraId="53E88FF8" w14:textId="38D54AD6" w:rsidR="006C6EB1" w:rsidRPr="00B674C8" w:rsidRDefault="006C6EB1" w:rsidP="00000A53">
      <w:pPr>
        <w:rPr>
          <w:rFonts w:asciiTheme="minorHAnsi" w:hAnsiTheme="minorHAnsi" w:cstheme="minorHAnsi"/>
          <w:b/>
        </w:rPr>
      </w:pPr>
      <w:r w:rsidRPr="00B674C8">
        <w:rPr>
          <w:rFonts w:asciiTheme="minorHAnsi" w:hAnsiTheme="minorHAnsi" w:cstheme="minorHAnsi"/>
          <w:b/>
        </w:rPr>
        <w:t>Problem 30.3</w:t>
      </w:r>
    </w:p>
    <w:p w14:paraId="69A4C689" w14:textId="71616AF4" w:rsidR="006C6EB1" w:rsidRPr="00B674C8" w:rsidRDefault="006C6EB1" w:rsidP="00000A53">
      <w:pPr>
        <w:rPr>
          <w:rFonts w:asciiTheme="minorHAnsi" w:hAnsiTheme="minorHAnsi" w:cstheme="minorHAnsi"/>
          <w:b/>
        </w:rPr>
      </w:pPr>
    </w:p>
    <w:p w14:paraId="672B94FA" w14:textId="77777777" w:rsidR="006C6EB1" w:rsidRPr="00B674C8" w:rsidRDefault="006C6EB1" w:rsidP="00000A53">
      <w:pPr>
        <w:rPr>
          <w:rFonts w:asciiTheme="minorHAnsi" w:hAnsiTheme="minorHAnsi" w:cstheme="minorHAnsi"/>
        </w:rPr>
      </w:pPr>
      <w:r w:rsidRPr="00B674C8">
        <w:rPr>
          <w:rFonts w:asciiTheme="minorHAnsi" w:hAnsiTheme="minorHAnsi" w:cstheme="minorHAnsi"/>
        </w:rPr>
        <w:t>Cost of Acquisition</w:t>
      </w:r>
      <w:r w:rsidRPr="00B674C8">
        <w:rPr>
          <w:rFonts w:asciiTheme="minorHAnsi" w:hAnsiTheme="minorHAnsi" w:cstheme="minorHAnsi"/>
        </w:rPr>
        <w:tab/>
        <w:t xml:space="preserve">= $24(280) </w:t>
      </w:r>
    </w:p>
    <w:p w14:paraId="31ACA853" w14:textId="65FAF23A" w:rsidR="006C6EB1" w:rsidRPr="00B674C8" w:rsidRDefault="006C6EB1" w:rsidP="006C6EB1">
      <w:pPr>
        <w:ind w:left="1440" w:firstLine="720"/>
        <w:rPr>
          <w:rFonts w:asciiTheme="minorHAnsi" w:hAnsiTheme="minorHAnsi" w:cstheme="minorHAnsi"/>
        </w:rPr>
      </w:pPr>
      <w:r w:rsidRPr="00B674C8">
        <w:rPr>
          <w:rFonts w:asciiTheme="minorHAnsi" w:hAnsiTheme="minorHAnsi" w:cstheme="minorHAnsi"/>
        </w:rPr>
        <w:t>= $6,720</w:t>
      </w:r>
    </w:p>
    <w:p w14:paraId="452D52F2" w14:textId="76D3D4DE" w:rsidR="006C6EB1" w:rsidRPr="00B674C8" w:rsidRDefault="006C6EB1" w:rsidP="00000A53">
      <w:pPr>
        <w:rPr>
          <w:rFonts w:asciiTheme="minorHAnsi" w:hAnsiTheme="minorHAnsi" w:cstheme="minorHAnsi"/>
        </w:rPr>
      </w:pPr>
    </w:p>
    <w:p w14:paraId="7DE2DB5C" w14:textId="10D36606" w:rsidR="006C6EB1" w:rsidRPr="00B674C8" w:rsidRDefault="006C6EB1" w:rsidP="00000A53">
      <w:pPr>
        <w:rPr>
          <w:rFonts w:asciiTheme="minorHAnsi" w:hAnsiTheme="minorHAnsi" w:cstheme="minorHAnsi"/>
        </w:rPr>
      </w:pPr>
      <w:r w:rsidRPr="00B674C8">
        <w:rPr>
          <w:rFonts w:asciiTheme="minorHAnsi" w:hAnsiTheme="minorHAnsi" w:cstheme="minorHAnsi"/>
        </w:rPr>
        <w:t xml:space="preserve">Cost in # of shares </w:t>
      </w:r>
      <w:r w:rsidRPr="00B674C8">
        <w:rPr>
          <w:rFonts w:asciiTheme="minorHAnsi" w:hAnsiTheme="minorHAnsi" w:cstheme="minorHAnsi"/>
        </w:rPr>
        <w:tab/>
        <w:t xml:space="preserve">= $6,720/$45 per share </w:t>
      </w:r>
    </w:p>
    <w:p w14:paraId="18FDA2F0" w14:textId="14E0E2C4" w:rsidR="006C6EB1" w:rsidRPr="00B674C8" w:rsidRDefault="006C6EB1"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149.33 shares</w:t>
      </w:r>
    </w:p>
    <w:p w14:paraId="12684914" w14:textId="45C84FDE" w:rsidR="006C6EB1" w:rsidRPr="00B674C8" w:rsidRDefault="006C6EB1" w:rsidP="00000A53">
      <w:pPr>
        <w:rPr>
          <w:rFonts w:asciiTheme="minorHAnsi" w:hAnsiTheme="minorHAnsi" w:cstheme="minorHAnsi"/>
        </w:rPr>
      </w:pPr>
    </w:p>
    <w:p w14:paraId="30ACDC0E" w14:textId="244627C9" w:rsidR="006C6EB1" w:rsidRPr="00B674C8" w:rsidRDefault="006C6EB1" w:rsidP="00000A53">
      <w:pPr>
        <w:rPr>
          <w:rFonts w:asciiTheme="minorHAnsi" w:hAnsiTheme="minorHAnsi" w:cstheme="minorHAnsi"/>
        </w:rPr>
      </w:pPr>
      <w:r w:rsidRPr="00B674C8">
        <w:rPr>
          <w:rFonts w:asciiTheme="minorHAnsi" w:hAnsiTheme="minorHAnsi" w:cstheme="minorHAnsi"/>
          <w:b/>
        </w:rPr>
        <w:t>a.</w:t>
      </w:r>
    </w:p>
    <w:p w14:paraId="3270FF85" w14:textId="253AB949" w:rsidR="006C6EB1" w:rsidRPr="00B674C8" w:rsidRDefault="006C6EB1" w:rsidP="00000A53">
      <w:pPr>
        <w:rPr>
          <w:rFonts w:asciiTheme="minorHAnsi" w:hAnsiTheme="minorHAnsi" w:cstheme="minorHAnsi"/>
        </w:rPr>
      </w:pPr>
      <w:r w:rsidRPr="00B674C8">
        <w:rPr>
          <w:rFonts w:asciiTheme="minorHAnsi" w:hAnsiTheme="minorHAnsi" w:cstheme="minorHAnsi"/>
        </w:rPr>
        <w:t xml:space="preserve">EPS </w:t>
      </w:r>
      <w:r w:rsidRPr="00B674C8">
        <w:rPr>
          <w:rFonts w:asciiTheme="minorHAnsi" w:hAnsiTheme="minorHAnsi" w:cstheme="minorHAnsi"/>
        </w:rPr>
        <w:tab/>
        <w:t>= ($940 + $630) / (590 + 149.33)</w:t>
      </w:r>
    </w:p>
    <w:p w14:paraId="15748858" w14:textId="575ECE7A" w:rsidR="006C6EB1" w:rsidRPr="00B674C8" w:rsidRDefault="006C6EB1" w:rsidP="00000A53">
      <w:pPr>
        <w:rPr>
          <w:rFonts w:asciiTheme="minorHAnsi" w:hAnsiTheme="minorHAnsi" w:cstheme="minorHAnsi"/>
        </w:rPr>
      </w:pPr>
      <w:r w:rsidRPr="00B674C8">
        <w:rPr>
          <w:rFonts w:asciiTheme="minorHAnsi" w:hAnsiTheme="minorHAnsi" w:cstheme="minorHAnsi"/>
        </w:rPr>
        <w:tab/>
        <w:t>= $2.12</w:t>
      </w:r>
    </w:p>
    <w:p w14:paraId="6B2400C6" w14:textId="5F3E9FB1" w:rsidR="006C6EB1" w:rsidRPr="00B674C8" w:rsidRDefault="006C6EB1" w:rsidP="00000A53">
      <w:pPr>
        <w:rPr>
          <w:rFonts w:asciiTheme="minorHAnsi" w:hAnsiTheme="minorHAnsi" w:cstheme="minorHAnsi"/>
        </w:rPr>
      </w:pPr>
    </w:p>
    <w:p w14:paraId="00813B92" w14:textId="16013906" w:rsidR="006C6EB1" w:rsidRPr="00B674C8" w:rsidRDefault="006C6EB1" w:rsidP="00000A53">
      <w:pPr>
        <w:rPr>
          <w:rFonts w:asciiTheme="minorHAnsi" w:hAnsiTheme="minorHAnsi" w:cstheme="minorHAnsi"/>
        </w:rPr>
      </w:pPr>
      <w:r w:rsidRPr="00B674C8">
        <w:rPr>
          <w:rFonts w:asciiTheme="minorHAnsi" w:hAnsiTheme="minorHAnsi" w:cstheme="minorHAnsi"/>
          <w:b/>
        </w:rPr>
        <w:t>b.</w:t>
      </w:r>
    </w:p>
    <w:p w14:paraId="47F54969" w14:textId="21D9DBB9" w:rsidR="006C6EB1" w:rsidRPr="00B674C8" w:rsidRDefault="006C6EB1" w:rsidP="00000A53">
      <w:pPr>
        <w:rPr>
          <w:rFonts w:asciiTheme="minorHAnsi" w:hAnsiTheme="minorHAnsi" w:cstheme="minorHAnsi"/>
        </w:rPr>
      </w:pPr>
      <w:r w:rsidRPr="00B674C8">
        <w:rPr>
          <w:rFonts w:asciiTheme="minorHAnsi" w:hAnsiTheme="minorHAnsi" w:cstheme="minorHAnsi"/>
        </w:rPr>
        <w:t>Original P/E = $45</w:t>
      </w:r>
      <w:proofErr w:type="gramStart"/>
      <w:r w:rsidRPr="00B674C8">
        <w:rPr>
          <w:rFonts w:asciiTheme="minorHAnsi" w:hAnsiTheme="minorHAnsi" w:cstheme="minorHAnsi"/>
        </w:rPr>
        <w:t>/(</w:t>
      </w:r>
      <w:proofErr w:type="gramEnd"/>
      <w:r w:rsidRPr="00B674C8">
        <w:rPr>
          <w:rFonts w:asciiTheme="minorHAnsi" w:hAnsiTheme="minorHAnsi" w:cstheme="minorHAnsi"/>
        </w:rPr>
        <w:t>$940/$590)</w:t>
      </w:r>
    </w:p>
    <w:p w14:paraId="3DCF037A" w14:textId="5074FF21" w:rsidR="006C6EB1" w:rsidRPr="00B674C8" w:rsidRDefault="006C6EB1"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t xml:space="preserve">= </w:t>
      </w:r>
      <w:r w:rsidR="00030A27" w:rsidRPr="00B674C8">
        <w:rPr>
          <w:rFonts w:asciiTheme="minorHAnsi" w:hAnsiTheme="minorHAnsi" w:cstheme="minorHAnsi"/>
        </w:rPr>
        <w:t>28.24</w:t>
      </w:r>
    </w:p>
    <w:p w14:paraId="336C7C2A" w14:textId="63E435AA" w:rsidR="00030A27" w:rsidRPr="00B674C8" w:rsidRDefault="00030A27" w:rsidP="00000A53">
      <w:pPr>
        <w:rPr>
          <w:rFonts w:asciiTheme="minorHAnsi" w:hAnsiTheme="minorHAnsi" w:cstheme="minorHAnsi"/>
        </w:rPr>
      </w:pPr>
    </w:p>
    <w:p w14:paraId="44EBB5DD" w14:textId="7583D47D" w:rsidR="00030A27" w:rsidRPr="00B674C8" w:rsidRDefault="00030A27" w:rsidP="00000A53">
      <w:pPr>
        <w:rPr>
          <w:rFonts w:asciiTheme="minorHAnsi" w:hAnsiTheme="minorHAnsi" w:cstheme="minorHAnsi"/>
        </w:rPr>
      </w:pPr>
      <w:r w:rsidRPr="00B674C8">
        <w:rPr>
          <w:rFonts w:asciiTheme="minorHAnsi" w:hAnsiTheme="minorHAnsi" w:cstheme="minorHAnsi"/>
        </w:rPr>
        <w:t>New Share Price</w:t>
      </w:r>
      <w:r w:rsidRPr="00B674C8">
        <w:rPr>
          <w:rFonts w:asciiTheme="minorHAnsi" w:hAnsiTheme="minorHAnsi" w:cstheme="minorHAnsi"/>
        </w:rPr>
        <w:tab/>
        <w:t>= New EPS*P/E ratio</w:t>
      </w:r>
    </w:p>
    <w:p w14:paraId="6EE4F4D8" w14:textId="38F6BD13" w:rsidR="00030A27" w:rsidRPr="00B674C8" w:rsidRDefault="00030A27"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$2.12/share * 28.24</w:t>
      </w:r>
    </w:p>
    <w:p w14:paraId="6CC05EF6" w14:textId="68D2DE21" w:rsidR="00030A27" w:rsidRPr="00B674C8" w:rsidRDefault="00030A27"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$59.87/share</w:t>
      </w:r>
    </w:p>
    <w:p w14:paraId="7E79C054" w14:textId="77777777" w:rsidR="00030A27" w:rsidRPr="00B674C8" w:rsidRDefault="00030A27" w:rsidP="00000A53">
      <w:pPr>
        <w:rPr>
          <w:rFonts w:asciiTheme="minorHAnsi" w:hAnsiTheme="minorHAnsi" w:cstheme="minorHAnsi"/>
        </w:rPr>
      </w:pPr>
    </w:p>
    <w:p w14:paraId="6DFD23DB" w14:textId="7D88F825" w:rsidR="00030A27" w:rsidRPr="00B674C8" w:rsidRDefault="00030A27" w:rsidP="00000A53">
      <w:pPr>
        <w:rPr>
          <w:rFonts w:asciiTheme="minorHAnsi" w:hAnsiTheme="minorHAnsi" w:cstheme="minorHAnsi"/>
        </w:rPr>
      </w:pPr>
      <w:r w:rsidRPr="00B674C8">
        <w:rPr>
          <w:rFonts w:asciiTheme="minorHAnsi" w:hAnsiTheme="minorHAnsi" w:cstheme="minorHAnsi"/>
          <w:b/>
        </w:rPr>
        <w:t>c-1</w:t>
      </w:r>
      <w:r w:rsidRPr="00B674C8">
        <w:rPr>
          <w:rFonts w:asciiTheme="minorHAnsi" w:hAnsiTheme="minorHAnsi" w:cstheme="minorHAnsi"/>
        </w:rPr>
        <w:t>.</w:t>
      </w:r>
    </w:p>
    <w:p w14:paraId="0AA49902" w14:textId="425D090D" w:rsidR="00030A27" w:rsidRPr="00B674C8" w:rsidRDefault="00030A27" w:rsidP="00000A53">
      <w:pPr>
        <w:rPr>
          <w:rFonts w:asciiTheme="minorHAnsi" w:hAnsiTheme="minorHAnsi" w:cstheme="minorHAnsi"/>
        </w:rPr>
      </w:pPr>
      <w:r w:rsidRPr="00B674C8">
        <w:rPr>
          <w:rFonts w:asciiTheme="minorHAnsi" w:hAnsiTheme="minorHAnsi" w:cstheme="minorHAnsi"/>
        </w:rPr>
        <w:t>New Share Price</w:t>
      </w:r>
      <w:r w:rsidRPr="00B674C8">
        <w:rPr>
          <w:rFonts w:asciiTheme="minorHAnsi" w:hAnsiTheme="minorHAnsi" w:cstheme="minorHAnsi"/>
        </w:rPr>
        <w:tab/>
        <w:t>= (590*$45 + $280*$20)</w:t>
      </w:r>
      <w:proofErr w:type="gramStart"/>
      <w:r w:rsidRPr="00B674C8">
        <w:rPr>
          <w:rFonts w:asciiTheme="minorHAnsi" w:hAnsiTheme="minorHAnsi" w:cstheme="minorHAnsi"/>
        </w:rPr>
        <w:t>/(</w:t>
      </w:r>
      <w:proofErr w:type="gramEnd"/>
      <w:r w:rsidRPr="00B674C8">
        <w:rPr>
          <w:rFonts w:asciiTheme="minorHAnsi" w:hAnsiTheme="minorHAnsi" w:cstheme="minorHAnsi"/>
        </w:rPr>
        <w:t>590 + 149.33)</w:t>
      </w:r>
    </w:p>
    <w:p w14:paraId="06311A68" w14:textId="54F01FC8" w:rsidR="00030A27" w:rsidRPr="00B674C8" w:rsidRDefault="00030A27"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$43.49</w:t>
      </w:r>
    </w:p>
    <w:p w14:paraId="1B0019EB" w14:textId="6DEF132D" w:rsidR="00030A27" w:rsidRPr="00B674C8" w:rsidRDefault="00030A27" w:rsidP="00000A53">
      <w:pPr>
        <w:rPr>
          <w:rFonts w:asciiTheme="minorHAnsi" w:hAnsiTheme="minorHAnsi" w:cstheme="minorHAnsi"/>
        </w:rPr>
      </w:pPr>
    </w:p>
    <w:p w14:paraId="07BF9824" w14:textId="1D0F9AC3" w:rsidR="00030A27" w:rsidRPr="00B674C8" w:rsidRDefault="00030A27" w:rsidP="00000A53">
      <w:pPr>
        <w:rPr>
          <w:rFonts w:asciiTheme="minorHAnsi" w:hAnsiTheme="minorHAnsi" w:cstheme="minorHAnsi"/>
        </w:rPr>
      </w:pPr>
      <w:r w:rsidRPr="00B674C8">
        <w:rPr>
          <w:rFonts w:asciiTheme="minorHAnsi" w:hAnsiTheme="minorHAnsi" w:cstheme="minorHAnsi"/>
          <w:b/>
        </w:rPr>
        <w:t>c-2</w:t>
      </w:r>
    </w:p>
    <w:p w14:paraId="7AB0FC49" w14:textId="4BFC619C" w:rsidR="00030A27" w:rsidRPr="00B674C8" w:rsidRDefault="00030A27" w:rsidP="00000A53">
      <w:pPr>
        <w:rPr>
          <w:rFonts w:asciiTheme="minorHAnsi" w:hAnsiTheme="minorHAnsi" w:cstheme="minorHAnsi"/>
        </w:rPr>
      </w:pPr>
      <w:r w:rsidRPr="00B674C8">
        <w:rPr>
          <w:rFonts w:asciiTheme="minorHAnsi" w:hAnsiTheme="minorHAnsi" w:cstheme="minorHAnsi"/>
        </w:rPr>
        <w:t xml:space="preserve">New P/E ratio </w:t>
      </w:r>
      <w:r w:rsidRPr="00B674C8">
        <w:rPr>
          <w:rFonts w:asciiTheme="minorHAnsi" w:hAnsiTheme="minorHAnsi" w:cstheme="minorHAnsi"/>
        </w:rPr>
        <w:tab/>
        <w:t>= $43.49/$2.12</w:t>
      </w:r>
    </w:p>
    <w:p w14:paraId="2C397C4F" w14:textId="2A0F1CCF" w:rsidR="00030A27" w:rsidRPr="00B674C8" w:rsidRDefault="00030A27"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20.51</w:t>
      </w:r>
    </w:p>
    <w:p w14:paraId="20D103D9" w14:textId="0D8D5CB9" w:rsidR="00030A27" w:rsidRPr="00B674C8" w:rsidRDefault="00030A27" w:rsidP="00000A53">
      <w:pPr>
        <w:rPr>
          <w:rFonts w:asciiTheme="minorHAnsi" w:hAnsiTheme="minorHAnsi" w:cstheme="minorHAnsi"/>
        </w:rPr>
      </w:pPr>
    </w:p>
    <w:p w14:paraId="032AE43A" w14:textId="4911A5B1" w:rsidR="00030A27" w:rsidRPr="00B674C8" w:rsidRDefault="00030A27" w:rsidP="00000A53">
      <w:pPr>
        <w:rPr>
          <w:rFonts w:asciiTheme="minorHAnsi" w:hAnsiTheme="minorHAnsi" w:cstheme="minorHAnsi"/>
        </w:rPr>
      </w:pPr>
      <w:r w:rsidRPr="00B674C8">
        <w:rPr>
          <w:rFonts w:asciiTheme="minorHAnsi" w:hAnsiTheme="minorHAnsi" w:cstheme="minorHAnsi"/>
          <w:b/>
        </w:rPr>
        <w:t>c-3</w:t>
      </w:r>
    </w:p>
    <w:p w14:paraId="450E4F0B" w14:textId="245C78FC" w:rsidR="00030A27" w:rsidRPr="00B674C8" w:rsidRDefault="00030A27" w:rsidP="00000A53">
      <w:pPr>
        <w:rPr>
          <w:rFonts w:asciiTheme="minorHAnsi" w:hAnsiTheme="minorHAnsi" w:cstheme="minorHAnsi"/>
        </w:rPr>
      </w:pPr>
      <w:r w:rsidRPr="00B674C8">
        <w:rPr>
          <w:rFonts w:asciiTheme="minorHAnsi" w:hAnsiTheme="minorHAnsi" w:cstheme="minorHAnsi"/>
        </w:rPr>
        <w:t xml:space="preserve">Given the answer for (c-1) </w:t>
      </w:r>
      <w:r w:rsidR="00CE79FE" w:rsidRPr="00B674C8">
        <w:rPr>
          <w:rFonts w:asciiTheme="minorHAnsi" w:hAnsiTheme="minorHAnsi" w:cstheme="minorHAnsi"/>
        </w:rPr>
        <w:t>is lower than the original share price of Firm A, we can determine that the NPV of the merger is negative in the absence of a significant synergy value. This means that the amount A bid for B was too high.</w:t>
      </w:r>
      <w:r w:rsidR="00092866" w:rsidRPr="00B674C8">
        <w:rPr>
          <w:rFonts w:asciiTheme="minorHAnsi" w:hAnsiTheme="minorHAnsi" w:cstheme="minorHAnsi"/>
        </w:rPr>
        <w:t xml:space="preserve"> They should revise and lower their bid until the NPV is zero.</w:t>
      </w:r>
    </w:p>
    <w:p w14:paraId="0A9A2308" w14:textId="563EA852" w:rsidR="00092866" w:rsidRPr="00B674C8" w:rsidRDefault="00092866" w:rsidP="00000A53">
      <w:pPr>
        <w:rPr>
          <w:rFonts w:asciiTheme="minorHAnsi" w:hAnsiTheme="minorHAnsi" w:cstheme="minorHAnsi"/>
        </w:rPr>
      </w:pPr>
    </w:p>
    <w:p w14:paraId="3CCC3764" w14:textId="1922595D" w:rsidR="00092866" w:rsidRPr="00B674C8" w:rsidRDefault="00092866" w:rsidP="00000A53">
      <w:pPr>
        <w:rPr>
          <w:rFonts w:asciiTheme="minorHAnsi" w:hAnsiTheme="minorHAnsi" w:cstheme="minorHAnsi"/>
        </w:rPr>
      </w:pPr>
    </w:p>
    <w:p w14:paraId="55CB05E6" w14:textId="68AE1C79" w:rsidR="00BF55D5" w:rsidRPr="00B674C8" w:rsidRDefault="00BF55D5" w:rsidP="00000A53">
      <w:pPr>
        <w:rPr>
          <w:rFonts w:asciiTheme="minorHAnsi" w:hAnsiTheme="minorHAnsi" w:cstheme="minorHAnsi"/>
        </w:rPr>
      </w:pPr>
    </w:p>
    <w:p w14:paraId="7A873894" w14:textId="309271D0" w:rsidR="00BF55D5" w:rsidRPr="00B674C8" w:rsidRDefault="00BF55D5" w:rsidP="00000A53">
      <w:pPr>
        <w:rPr>
          <w:rFonts w:asciiTheme="minorHAnsi" w:hAnsiTheme="minorHAnsi" w:cstheme="minorHAnsi"/>
        </w:rPr>
      </w:pPr>
    </w:p>
    <w:p w14:paraId="7D250FB3" w14:textId="11D84FC0" w:rsidR="00BF55D5" w:rsidRPr="00B674C8" w:rsidRDefault="00BF55D5" w:rsidP="00000A53">
      <w:pPr>
        <w:rPr>
          <w:rFonts w:asciiTheme="minorHAnsi" w:hAnsiTheme="minorHAnsi" w:cstheme="minorHAnsi"/>
        </w:rPr>
      </w:pPr>
    </w:p>
    <w:p w14:paraId="327826D5" w14:textId="77777777" w:rsidR="00BF55D5" w:rsidRPr="00B674C8" w:rsidRDefault="00BF55D5" w:rsidP="00000A53">
      <w:pPr>
        <w:rPr>
          <w:rFonts w:asciiTheme="minorHAnsi" w:hAnsiTheme="minorHAnsi" w:cstheme="minorHAnsi"/>
        </w:rPr>
      </w:pPr>
    </w:p>
    <w:p w14:paraId="10CD717A" w14:textId="3FE729D3" w:rsidR="00BF55D5" w:rsidRPr="00B674C8" w:rsidRDefault="00BF55D5" w:rsidP="00000A53">
      <w:pPr>
        <w:rPr>
          <w:rFonts w:asciiTheme="minorHAnsi" w:hAnsiTheme="minorHAnsi" w:cstheme="minorHAnsi"/>
          <w:sz w:val="32"/>
        </w:rPr>
      </w:pPr>
      <w:r w:rsidRPr="00B674C8">
        <w:rPr>
          <w:rFonts w:asciiTheme="minorHAnsi" w:hAnsiTheme="minorHAnsi" w:cstheme="minorHAnsi"/>
          <w:b/>
          <w:sz w:val="32"/>
          <w:u w:val="single"/>
        </w:rPr>
        <w:t>Chapter 22</w:t>
      </w:r>
    </w:p>
    <w:p w14:paraId="223C4E82" w14:textId="574EABC3" w:rsidR="00BF55D5" w:rsidRPr="00B674C8" w:rsidRDefault="00BF55D5" w:rsidP="00000A53">
      <w:pPr>
        <w:rPr>
          <w:rFonts w:asciiTheme="minorHAnsi" w:hAnsiTheme="minorHAnsi" w:cstheme="minorHAnsi"/>
          <w:b/>
        </w:rPr>
      </w:pPr>
      <w:r w:rsidRPr="00B674C8">
        <w:rPr>
          <w:rFonts w:asciiTheme="minorHAnsi" w:hAnsiTheme="minorHAnsi" w:cstheme="minorHAnsi"/>
          <w:b/>
        </w:rPr>
        <w:t>Problem 22.1</w:t>
      </w:r>
    </w:p>
    <w:p w14:paraId="002043D1" w14:textId="70D65295" w:rsidR="00BF55D5" w:rsidRPr="00B674C8" w:rsidRDefault="00BF55D5" w:rsidP="00000A53">
      <w:pPr>
        <w:rPr>
          <w:rFonts w:asciiTheme="minorHAnsi" w:hAnsiTheme="minorHAnsi" w:cstheme="minorHAnsi"/>
        </w:rPr>
      </w:pPr>
    </w:p>
    <w:p w14:paraId="1D3C464E" w14:textId="407B8192" w:rsidR="00BF55D5" w:rsidRPr="00B674C8" w:rsidRDefault="00BF55D5" w:rsidP="00000A53">
      <w:pPr>
        <w:rPr>
          <w:rFonts w:asciiTheme="minorHAnsi" w:hAnsiTheme="minorHAnsi" w:cstheme="minorHAnsi"/>
        </w:rPr>
      </w:pPr>
      <w:r w:rsidRPr="00B674C8">
        <w:rPr>
          <w:rFonts w:asciiTheme="minorHAnsi" w:hAnsiTheme="minorHAnsi" w:cstheme="minorHAnsi"/>
          <w:b/>
        </w:rPr>
        <w:t>a.</w:t>
      </w:r>
    </w:p>
    <w:p w14:paraId="692B1E08" w14:textId="5D268FDC" w:rsidR="00BF55D5" w:rsidRPr="00B674C8" w:rsidRDefault="00BF55D5" w:rsidP="00000A53">
      <w:pPr>
        <w:rPr>
          <w:rFonts w:asciiTheme="minorHAnsi" w:hAnsiTheme="minorHAnsi" w:cstheme="minorHAnsi"/>
        </w:rPr>
      </w:pPr>
      <w:r w:rsidRPr="00B674C8">
        <w:rPr>
          <w:rFonts w:asciiTheme="minorHAnsi" w:hAnsiTheme="minorHAnsi" w:cstheme="minorHAnsi"/>
        </w:rPr>
        <w:t>We will first calculate cash flows from the depreciation tax shield</w:t>
      </w:r>
    </w:p>
    <w:p w14:paraId="2B69D240" w14:textId="15B3A73C" w:rsidR="00BF55D5" w:rsidRPr="00B674C8" w:rsidRDefault="00BF55D5" w:rsidP="00000A53">
      <w:pPr>
        <w:rPr>
          <w:rFonts w:asciiTheme="minorHAnsi" w:hAnsiTheme="minorHAnsi" w:cstheme="minorHAnsi"/>
        </w:rPr>
      </w:pPr>
    </w:p>
    <w:p w14:paraId="2823754D" w14:textId="779E8777" w:rsidR="00BF55D5" w:rsidRPr="00B674C8" w:rsidRDefault="00BF55D5" w:rsidP="00000A53">
      <w:pPr>
        <w:rPr>
          <w:rFonts w:asciiTheme="minorHAnsi" w:hAnsiTheme="minorHAnsi" w:cstheme="minorHAnsi"/>
        </w:rPr>
      </w:pPr>
      <w:r w:rsidRPr="00B674C8">
        <w:rPr>
          <w:rFonts w:asciiTheme="minorHAnsi" w:hAnsiTheme="minorHAnsi" w:cstheme="minorHAnsi"/>
        </w:rPr>
        <w:t>Depreciation Tax Shield</w:t>
      </w:r>
      <w:r w:rsidRPr="00B674C8">
        <w:rPr>
          <w:rFonts w:asciiTheme="minorHAnsi" w:hAnsiTheme="minorHAnsi" w:cstheme="minorHAnsi"/>
        </w:rPr>
        <w:tab/>
        <w:t>= ($4,000,000/</w:t>
      </w:r>
      <w:proofErr w:type="gramStart"/>
      <w:r w:rsidRPr="00B674C8">
        <w:rPr>
          <w:rFonts w:asciiTheme="minorHAnsi" w:hAnsiTheme="minorHAnsi" w:cstheme="minorHAnsi"/>
        </w:rPr>
        <w:t>4)(</w:t>
      </w:r>
      <w:proofErr w:type="gramEnd"/>
      <w:r w:rsidRPr="00B674C8">
        <w:rPr>
          <w:rFonts w:asciiTheme="minorHAnsi" w:hAnsiTheme="minorHAnsi" w:cstheme="minorHAnsi"/>
        </w:rPr>
        <w:t>0.32)</w:t>
      </w:r>
    </w:p>
    <w:p w14:paraId="17BFD3EC" w14:textId="51F7549E" w:rsidR="00BF55D5" w:rsidRPr="00B674C8" w:rsidRDefault="00BF55D5"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$320,000</w:t>
      </w:r>
    </w:p>
    <w:p w14:paraId="18760519" w14:textId="02AE3F71" w:rsidR="00BF55D5" w:rsidRPr="00B674C8" w:rsidRDefault="00BF55D5" w:rsidP="00000A53">
      <w:pPr>
        <w:rPr>
          <w:rFonts w:asciiTheme="minorHAnsi" w:hAnsiTheme="minorHAnsi" w:cstheme="minorHAnsi"/>
        </w:rPr>
      </w:pPr>
    </w:p>
    <w:p w14:paraId="71C47DBB" w14:textId="788E0721" w:rsidR="00BF55D5" w:rsidRPr="00B674C8" w:rsidRDefault="00BF55D5" w:rsidP="00000A53">
      <w:pPr>
        <w:rPr>
          <w:rFonts w:asciiTheme="minorHAnsi" w:hAnsiTheme="minorHAnsi" w:cstheme="minorHAnsi"/>
        </w:rPr>
      </w:pPr>
      <w:r w:rsidRPr="00B674C8">
        <w:rPr>
          <w:rFonts w:asciiTheme="minorHAnsi" w:hAnsiTheme="minorHAnsi" w:cstheme="minorHAnsi"/>
        </w:rPr>
        <w:t xml:space="preserve">The </w:t>
      </w: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the lease payments will be:</w:t>
      </w:r>
    </w:p>
    <w:p w14:paraId="7BB46270" w14:textId="523160CB" w:rsidR="00BF55D5" w:rsidRPr="00B674C8" w:rsidRDefault="00BF55D5" w:rsidP="00000A53">
      <w:pPr>
        <w:rPr>
          <w:rFonts w:asciiTheme="minorHAnsi" w:hAnsiTheme="minorHAnsi" w:cstheme="minorHAnsi"/>
        </w:rPr>
      </w:pPr>
    </w:p>
    <w:p w14:paraId="4B5B1A32" w14:textId="279A327C" w:rsidR="00BF55D5" w:rsidRPr="00B674C8" w:rsidRDefault="00BF55D5" w:rsidP="00000A53">
      <w:pPr>
        <w:rPr>
          <w:rFonts w:asciiTheme="minorHAnsi" w:hAnsiTheme="minorHAnsi" w:cstheme="minorHAnsi"/>
        </w:rPr>
      </w:pP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lease payment </w:t>
      </w:r>
      <w:r w:rsidRPr="00B674C8">
        <w:rPr>
          <w:rFonts w:asciiTheme="minorHAnsi" w:hAnsiTheme="minorHAnsi" w:cstheme="minorHAnsi"/>
        </w:rPr>
        <w:tab/>
        <w:t>= ($</w:t>
      </w:r>
      <w:proofErr w:type="gramStart"/>
      <w:r w:rsidRPr="00B674C8">
        <w:rPr>
          <w:rFonts w:asciiTheme="minorHAnsi" w:hAnsiTheme="minorHAnsi" w:cstheme="minorHAnsi"/>
        </w:rPr>
        <w:t>1,400,000)(</w:t>
      </w:r>
      <w:proofErr w:type="gramEnd"/>
      <w:r w:rsidRPr="00B674C8">
        <w:rPr>
          <w:rFonts w:asciiTheme="minorHAnsi" w:hAnsiTheme="minorHAnsi" w:cstheme="minorHAnsi"/>
        </w:rPr>
        <w:t xml:space="preserve">1 – 0.32) </w:t>
      </w:r>
    </w:p>
    <w:p w14:paraId="46D4FEBE" w14:textId="14AF3344" w:rsidR="00BF55D5" w:rsidRPr="00B674C8" w:rsidRDefault="00BF55D5"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$952,000</w:t>
      </w:r>
    </w:p>
    <w:p w14:paraId="204E7E37" w14:textId="7E4CB488" w:rsidR="00BF55D5" w:rsidRPr="00B674C8" w:rsidRDefault="00BF55D5" w:rsidP="00000A53">
      <w:pPr>
        <w:rPr>
          <w:rFonts w:asciiTheme="minorHAnsi" w:hAnsiTheme="minorHAnsi" w:cstheme="minorHAnsi"/>
        </w:rPr>
      </w:pPr>
    </w:p>
    <w:p w14:paraId="69813311" w14:textId="7D15E894" w:rsidR="00BF55D5" w:rsidRPr="00B674C8" w:rsidRDefault="00BF55D5" w:rsidP="00000A53">
      <w:pPr>
        <w:rPr>
          <w:rFonts w:asciiTheme="minorHAnsi" w:hAnsiTheme="minorHAnsi" w:cstheme="minorHAnsi"/>
        </w:rPr>
      </w:pPr>
      <w:r w:rsidRPr="00B674C8">
        <w:rPr>
          <w:rFonts w:asciiTheme="minorHAnsi" w:hAnsiTheme="minorHAnsi" w:cstheme="minorHAnsi"/>
        </w:rPr>
        <w:t>Therefore, the total cashflows from leasing are:</w:t>
      </w:r>
    </w:p>
    <w:p w14:paraId="4C887751" w14:textId="2A563A84" w:rsidR="00BF55D5" w:rsidRPr="00B674C8" w:rsidRDefault="00BF55D5" w:rsidP="00000A53">
      <w:pPr>
        <w:rPr>
          <w:rFonts w:asciiTheme="minorHAnsi" w:hAnsiTheme="minorHAnsi" w:cstheme="minorHAnsi"/>
        </w:rPr>
      </w:pPr>
    </w:p>
    <w:p w14:paraId="490F967F" w14:textId="51B5387C" w:rsidR="00BF55D5" w:rsidRPr="00B674C8" w:rsidRDefault="00BF55D5" w:rsidP="00000A53">
      <w:pPr>
        <w:rPr>
          <w:rFonts w:asciiTheme="minorHAnsi" w:hAnsiTheme="minorHAnsi" w:cstheme="minorHAnsi"/>
        </w:rPr>
      </w:pPr>
      <w:r w:rsidRPr="00B674C8">
        <w:rPr>
          <w:rFonts w:asciiTheme="minorHAnsi" w:hAnsiTheme="minorHAnsi" w:cstheme="minorHAnsi"/>
        </w:rPr>
        <w:t xml:space="preserve">OCF </w:t>
      </w:r>
      <w:r w:rsidRPr="00B674C8">
        <w:rPr>
          <w:rFonts w:asciiTheme="minorHAnsi" w:hAnsiTheme="minorHAnsi" w:cstheme="minorHAnsi"/>
        </w:rPr>
        <w:tab/>
        <w:t>= $320,000 + $952,000</w:t>
      </w:r>
    </w:p>
    <w:p w14:paraId="0E8F3615" w14:textId="271A6C64" w:rsidR="00BF55D5" w:rsidRPr="00B674C8" w:rsidRDefault="00BF55D5" w:rsidP="00000A53">
      <w:pPr>
        <w:rPr>
          <w:rFonts w:asciiTheme="minorHAnsi" w:hAnsiTheme="minorHAnsi" w:cstheme="minorHAnsi"/>
        </w:rPr>
      </w:pPr>
      <w:r w:rsidRPr="00B674C8">
        <w:rPr>
          <w:rFonts w:asciiTheme="minorHAnsi" w:hAnsiTheme="minorHAnsi" w:cstheme="minorHAnsi"/>
        </w:rPr>
        <w:tab/>
        <w:t>= $1,272,000</w:t>
      </w:r>
    </w:p>
    <w:p w14:paraId="0332C25E" w14:textId="77777777" w:rsidR="00BF55D5" w:rsidRPr="00B674C8" w:rsidRDefault="00BF55D5" w:rsidP="00000A53">
      <w:pPr>
        <w:rPr>
          <w:rFonts w:asciiTheme="minorHAnsi" w:hAnsiTheme="minorHAnsi" w:cstheme="minorHAnsi"/>
        </w:rPr>
      </w:pPr>
    </w:p>
    <w:p w14:paraId="5FB6BA38" w14:textId="1C9109D4" w:rsidR="00BF55D5" w:rsidRPr="00B674C8" w:rsidRDefault="00BF55D5" w:rsidP="00000A53">
      <w:pPr>
        <w:rPr>
          <w:rFonts w:asciiTheme="minorHAnsi" w:hAnsiTheme="minorHAnsi" w:cstheme="minorHAnsi"/>
        </w:rPr>
      </w:pPr>
      <w:r w:rsidRPr="00B674C8">
        <w:rPr>
          <w:rFonts w:asciiTheme="minorHAnsi" w:hAnsiTheme="minorHAnsi" w:cstheme="minorHAnsi"/>
        </w:rPr>
        <w:t xml:space="preserve">The </w:t>
      </w: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debt is:</w:t>
      </w:r>
    </w:p>
    <w:p w14:paraId="1823A1B5" w14:textId="50AA374E" w:rsidR="00BF55D5" w:rsidRPr="00B674C8" w:rsidRDefault="00BF55D5" w:rsidP="00000A53">
      <w:pPr>
        <w:rPr>
          <w:rFonts w:asciiTheme="minorHAnsi" w:hAnsiTheme="minorHAnsi" w:cstheme="minorHAnsi"/>
        </w:rPr>
      </w:pPr>
    </w:p>
    <w:p w14:paraId="2D188793" w14:textId="13518D41" w:rsidR="00BF55D5" w:rsidRPr="00B674C8" w:rsidRDefault="00BF55D5" w:rsidP="00000A53">
      <w:pPr>
        <w:rPr>
          <w:rFonts w:asciiTheme="minorHAnsi" w:hAnsiTheme="minorHAnsi" w:cstheme="minorHAnsi"/>
        </w:rPr>
      </w:pP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Debt</w:t>
      </w:r>
      <w:r w:rsidRPr="00B674C8">
        <w:rPr>
          <w:rFonts w:asciiTheme="minorHAnsi" w:hAnsiTheme="minorHAnsi" w:cstheme="minorHAnsi"/>
        </w:rPr>
        <w:tab/>
        <w:t>= 0.06(1 – 0.32)</w:t>
      </w:r>
    </w:p>
    <w:p w14:paraId="3AA4C42A" w14:textId="7E5BB0A0" w:rsidR="00BF55D5" w:rsidRPr="00B674C8" w:rsidRDefault="00BF55D5" w:rsidP="00000A53">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0.0408</w:t>
      </w:r>
    </w:p>
    <w:p w14:paraId="1E93E203" w14:textId="2A52588B" w:rsidR="00BF55D5" w:rsidRPr="00B674C8" w:rsidRDefault="00BF55D5" w:rsidP="00000A53">
      <w:pPr>
        <w:rPr>
          <w:rFonts w:asciiTheme="minorHAnsi" w:hAnsiTheme="minorHAnsi" w:cstheme="minorHAnsi"/>
        </w:rPr>
      </w:pPr>
    </w:p>
    <w:p w14:paraId="341BA2F7" w14:textId="052D5E14" w:rsidR="00BF55D5" w:rsidRPr="00B674C8" w:rsidRDefault="00BF55D5" w:rsidP="00000A53">
      <w:pPr>
        <w:rPr>
          <w:rFonts w:asciiTheme="minorHAnsi" w:hAnsiTheme="minorHAnsi" w:cstheme="minorHAnsi"/>
        </w:rPr>
      </w:pPr>
      <w:r w:rsidRPr="00B674C8">
        <w:rPr>
          <w:rFonts w:asciiTheme="minorHAnsi" w:hAnsiTheme="minorHAnsi" w:cstheme="minorHAnsi"/>
        </w:rPr>
        <w:t>Using all this, we can calculate the NAL:</w:t>
      </w:r>
    </w:p>
    <w:p w14:paraId="387EDE83" w14:textId="762B18BC" w:rsidR="00BF55D5" w:rsidRPr="00B674C8" w:rsidRDefault="00BF55D5" w:rsidP="00000A53">
      <w:pPr>
        <w:rPr>
          <w:rFonts w:asciiTheme="minorHAnsi" w:hAnsiTheme="minorHAnsi" w:cstheme="minorHAnsi"/>
        </w:rPr>
      </w:pPr>
    </w:p>
    <w:p w14:paraId="6E60D9A2" w14:textId="545A6DCD" w:rsidR="00BF55D5" w:rsidRPr="00B674C8" w:rsidRDefault="00BF55D5" w:rsidP="00000A53">
      <w:pPr>
        <w:rPr>
          <w:rFonts w:asciiTheme="minorHAnsi" w:hAnsiTheme="minorHAnsi" w:cstheme="minorHAnsi"/>
        </w:rPr>
      </w:pPr>
      <w:r w:rsidRPr="00B674C8">
        <w:rPr>
          <w:rFonts w:asciiTheme="minorHAnsi" w:hAnsiTheme="minorHAnsi" w:cstheme="minorHAnsi"/>
        </w:rPr>
        <w:t xml:space="preserve">NAL </w:t>
      </w:r>
      <w:r w:rsidRPr="00B674C8">
        <w:rPr>
          <w:rFonts w:asciiTheme="minorHAnsi" w:hAnsiTheme="minorHAnsi" w:cstheme="minorHAnsi"/>
        </w:rPr>
        <w:tab/>
        <w:t>= $4,000,000 - $1,272,000*(Annuity Factor: 4, 0.0408)</w:t>
      </w:r>
    </w:p>
    <w:p w14:paraId="5A88CD82" w14:textId="59652802" w:rsidR="006B6621" w:rsidRPr="00B674C8" w:rsidRDefault="006B6621" w:rsidP="00000A53">
      <w:pPr>
        <w:rPr>
          <w:rFonts w:asciiTheme="minorHAnsi" w:hAnsiTheme="minorHAnsi" w:cstheme="minorHAnsi"/>
        </w:rPr>
      </w:pPr>
      <w:r w:rsidRPr="00B674C8">
        <w:rPr>
          <w:rFonts w:asciiTheme="minorHAnsi" w:hAnsiTheme="minorHAnsi" w:cstheme="minorHAnsi"/>
        </w:rPr>
        <w:tab/>
        <w:t>= $4,000,000 - $1,272,000*((1-(1+0.0408)</w:t>
      </w:r>
      <w:r w:rsidRPr="00B674C8">
        <w:rPr>
          <w:rFonts w:asciiTheme="minorHAnsi" w:hAnsiTheme="minorHAnsi" w:cstheme="minorHAnsi"/>
          <w:vertAlign w:val="superscript"/>
        </w:rPr>
        <w:t>-</w:t>
      </w:r>
      <w:r w:rsidR="00A55C46" w:rsidRPr="00B674C8">
        <w:rPr>
          <w:rFonts w:asciiTheme="minorHAnsi" w:hAnsiTheme="minorHAnsi" w:cstheme="minorHAnsi"/>
          <w:vertAlign w:val="superscript"/>
        </w:rPr>
        <w:t>4</w:t>
      </w:r>
      <w:r w:rsidRPr="00B674C8">
        <w:rPr>
          <w:rFonts w:asciiTheme="minorHAnsi" w:hAnsiTheme="minorHAnsi" w:cstheme="minorHAnsi"/>
        </w:rPr>
        <w:t>)/0.0408)</w:t>
      </w:r>
    </w:p>
    <w:p w14:paraId="2C3331C2" w14:textId="4AACAE28" w:rsidR="006B6621" w:rsidRPr="00B674C8" w:rsidRDefault="006B6621" w:rsidP="006B6621">
      <w:pPr>
        <w:ind w:firstLine="720"/>
        <w:rPr>
          <w:rFonts w:asciiTheme="minorHAnsi" w:hAnsiTheme="minorHAnsi" w:cstheme="minorHAnsi"/>
        </w:rPr>
      </w:pPr>
      <w:r w:rsidRPr="00B674C8">
        <w:rPr>
          <w:rFonts w:asciiTheme="minorHAnsi" w:hAnsiTheme="minorHAnsi" w:cstheme="minorHAnsi"/>
        </w:rPr>
        <w:t>= $4,000,000 - $1,272,000*(3.623061899)</w:t>
      </w:r>
    </w:p>
    <w:p w14:paraId="425C0E6B" w14:textId="5B6CC1C7" w:rsidR="006B6621" w:rsidRPr="00B674C8" w:rsidRDefault="006B6621" w:rsidP="00000A53">
      <w:pPr>
        <w:rPr>
          <w:rFonts w:asciiTheme="minorHAnsi" w:hAnsiTheme="minorHAnsi" w:cstheme="minorHAnsi"/>
        </w:rPr>
      </w:pPr>
      <w:r w:rsidRPr="00B674C8">
        <w:rPr>
          <w:rFonts w:asciiTheme="minorHAnsi" w:hAnsiTheme="minorHAnsi" w:cstheme="minorHAnsi"/>
        </w:rPr>
        <w:tab/>
        <w:t>= -$608,534.74</w:t>
      </w:r>
    </w:p>
    <w:p w14:paraId="7652C455" w14:textId="6042F74C" w:rsidR="006B6621" w:rsidRPr="00B674C8" w:rsidRDefault="006B6621" w:rsidP="00000A53">
      <w:pPr>
        <w:rPr>
          <w:rFonts w:asciiTheme="minorHAnsi" w:hAnsiTheme="minorHAnsi" w:cstheme="minorHAnsi"/>
        </w:rPr>
      </w:pPr>
    </w:p>
    <w:p w14:paraId="041619B8" w14:textId="77D907DF" w:rsidR="006B6621" w:rsidRPr="00B674C8" w:rsidRDefault="006B6621" w:rsidP="00000A53">
      <w:pPr>
        <w:rPr>
          <w:rFonts w:asciiTheme="minorHAnsi" w:hAnsiTheme="minorHAnsi" w:cstheme="minorHAnsi"/>
        </w:rPr>
      </w:pPr>
      <w:r w:rsidRPr="00B674C8">
        <w:rPr>
          <w:rFonts w:asciiTheme="minorHAnsi" w:hAnsiTheme="minorHAnsi" w:cstheme="minorHAnsi"/>
          <w:b/>
        </w:rPr>
        <w:t>b.</w:t>
      </w:r>
    </w:p>
    <w:p w14:paraId="5C0FF16B" w14:textId="1E8DED68" w:rsidR="006B6621" w:rsidRPr="00B674C8" w:rsidRDefault="006B6621" w:rsidP="00000A53">
      <w:pPr>
        <w:rPr>
          <w:rFonts w:asciiTheme="minorHAnsi" w:hAnsiTheme="minorHAnsi" w:cstheme="minorHAnsi"/>
        </w:rPr>
      </w:pPr>
      <w:r w:rsidRPr="00B674C8">
        <w:rPr>
          <w:rFonts w:asciiTheme="minorHAnsi" w:hAnsiTheme="minorHAnsi" w:cstheme="minorHAnsi"/>
        </w:rPr>
        <w:t xml:space="preserve">Given that the NAL is negative, </w:t>
      </w:r>
      <w:proofErr w:type="gramStart"/>
      <w:r w:rsidRPr="00B674C8">
        <w:rPr>
          <w:rFonts w:asciiTheme="minorHAnsi" w:hAnsiTheme="minorHAnsi" w:cstheme="minorHAnsi"/>
        </w:rPr>
        <w:t>It</w:t>
      </w:r>
      <w:proofErr w:type="gramEnd"/>
      <w:r w:rsidRPr="00B674C8">
        <w:rPr>
          <w:rFonts w:asciiTheme="minorHAnsi" w:hAnsiTheme="minorHAnsi" w:cstheme="minorHAnsi"/>
        </w:rPr>
        <w:t xml:space="preserve"> would be better to buy rather than lease.</w:t>
      </w:r>
    </w:p>
    <w:p w14:paraId="45D9846D" w14:textId="44BA14AD" w:rsidR="006B6621" w:rsidRPr="00B674C8" w:rsidRDefault="006B6621" w:rsidP="00000A53">
      <w:pPr>
        <w:rPr>
          <w:rFonts w:asciiTheme="minorHAnsi" w:hAnsiTheme="minorHAnsi" w:cstheme="minorHAnsi"/>
        </w:rPr>
      </w:pPr>
    </w:p>
    <w:p w14:paraId="31B80AD6" w14:textId="7C849359" w:rsidR="006B6621" w:rsidRPr="00B674C8" w:rsidRDefault="006B6621" w:rsidP="00000A53">
      <w:pPr>
        <w:rPr>
          <w:rFonts w:asciiTheme="minorHAnsi" w:hAnsiTheme="minorHAnsi" w:cstheme="minorHAnsi"/>
        </w:rPr>
      </w:pPr>
    </w:p>
    <w:p w14:paraId="0515B4D9" w14:textId="2DA50312" w:rsidR="006B6621" w:rsidRPr="00B674C8" w:rsidRDefault="006B6621" w:rsidP="00000A53">
      <w:pPr>
        <w:rPr>
          <w:rFonts w:asciiTheme="minorHAnsi" w:hAnsiTheme="minorHAnsi" w:cstheme="minorHAnsi"/>
          <w:b/>
        </w:rPr>
      </w:pPr>
      <w:r w:rsidRPr="00B674C8">
        <w:rPr>
          <w:rFonts w:asciiTheme="minorHAnsi" w:hAnsiTheme="minorHAnsi" w:cstheme="minorHAnsi"/>
          <w:b/>
        </w:rPr>
        <w:t>Problem 22.2</w:t>
      </w:r>
    </w:p>
    <w:p w14:paraId="0175D0F5" w14:textId="77777777" w:rsidR="006B6621" w:rsidRPr="00B674C8" w:rsidRDefault="006B6621" w:rsidP="006B6621">
      <w:pPr>
        <w:rPr>
          <w:rFonts w:asciiTheme="minorHAnsi" w:hAnsiTheme="minorHAnsi" w:cstheme="minorHAnsi"/>
        </w:rPr>
      </w:pPr>
      <w:r w:rsidRPr="00B674C8">
        <w:rPr>
          <w:rFonts w:asciiTheme="minorHAnsi" w:hAnsiTheme="minorHAnsi" w:cstheme="minorHAnsi"/>
        </w:rPr>
        <w:t>We will first calculate cash flows from the depreciation tax shield</w:t>
      </w:r>
    </w:p>
    <w:p w14:paraId="1FDE07E5" w14:textId="77777777" w:rsidR="006B6621" w:rsidRPr="00B674C8" w:rsidRDefault="006B6621" w:rsidP="006B6621">
      <w:pPr>
        <w:rPr>
          <w:rFonts w:asciiTheme="minorHAnsi" w:hAnsiTheme="minorHAnsi" w:cstheme="minorHAnsi"/>
        </w:rPr>
      </w:pPr>
    </w:p>
    <w:p w14:paraId="23E19B36" w14:textId="60AE4C43" w:rsidR="006B6621" w:rsidRPr="00B674C8" w:rsidRDefault="006B6621" w:rsidP="006B6621">
      <w:pPr>
        <w:rPr>
          <w:rFonts w:asciiTheme="minorHAnsi" w:hAnsiTheme="minorHAnsi" w:cstheme="minorHAnsi"/>
        </w:rPr>
      </w:pPr>
      <w:r w:rsidRPr="00B674C8">
        <w:rPr>
          <w:rFonts w:asciiTheme="minorHAnsi" w:hAnsiTheme="minorHAnsi" w:cstheme="minorHAnsi"/>
        </w:rPr>
        <w:t>Depreciation Tax Shield</w:t>
      </w:r>
      <w:r w:rsidRPr="00B674C8">
        <w:rPr>
          <w:rFonts w:asciiTheme="minorHAnsi" w:hAnsiTheme="minorHAnsi" w:cstheme="minorHAnsi"/>
        </w:rPr>
        <w:tab/>
        <w:t>= ($4,730,000/</w:t>
      </w:r>
      <w:proofErr w:type="gramStart"/>
      <w:r w:rsidRPr="00B674C8">
        <w:rPr>
          <w:rFonts w:asciiTheme="minorHAnsi" w:hAnsiTheme="minorHAnsi" w:cstheme="minorHAnsi"/>
        </w:rPr>
        <w:t>4)(</w:t>
      </w:r>
      <w:proofErr w:type="gramEnd"/>
      <w:r w:rsidRPr="00B674C8">
        <w:rPr>
          <w:rFonts w:asciiTheme="minorHAnsi" w:hAnsiTheme="minorHAnsi" w:cstheme="minorHAnsi"/>
        </w:rPr>
        <w:t>0.35)</w:t>
      </w:r>
    </w:p>
    <w:p w14:paraId="210C1C61" w14:textId="5FF731C1" w:rsidR="006B6621" w:rsidRPr="00B674C8" w:rsidRDefault="006B6621" w:rsidP="006B6621">
      <w:pPr>
        <w:rPr>
          <w:rFonts w:asciiTheme="minorHAnsi" w:hAnsiTheme="minorHAnsi" w:cstheme="minorHAnsi"/>
        </w:rPr>
      </w:pPr>
      <w:r w:rsidRPr="00B674C8">
        <w:rPr>
          <w:rFonts w:asciiTheme="minorHAnsi" w:hAnsiTheme="minorHAnsi" w:cstheme="minorHAnsi"/>
        </w:rPr>
        <w:lastRenderedPageBreak/>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$413,875</w:t>
      </w:r>
    </w:p>
    <w:p w14:paraId="68A98872" w14:textId="77777777" w:rsidR="006B6621" w:rsidRPr="00B674C8" w:rsidRDefault="006B6621" w:rsidP="006B6621">
      <w:pPr>
        <w:rPr>
          <w:rFonts w:asciiTheme="minorHAnsi" w:hAnsiTheme="minorHAnsi" w:cstheme="minorHAnsi"/>
        </w:rPr>
      </w:pPr>
    </w:p>
    <w:p w14:paraId="4AE45F62" w14:textId="77777777" w:rsidR="006B6621" w:rsidRPr="00B674C8" w:rsidRDefault="006B6621" w:rsidP="006B6621">
      <w:pPr>
        <w:rPr>
          <w:rFonts w:asciiTheme="minorHAnsi" w:hAnsiTheme="minorHAnsi" w:cstheme="minorHAnsi"/>
        </w:rPr>
      </w:pPr>
      <w:r w:rsidRPr="00B674C8">
        <w:rPr>
          <w:rFonts w:asciiTheme="minorHAnsi" w:hAnsiTheme="minorHAnsi" w:cstheme="minorHAnsi"/>
        </w:rPr>
        <w:t xml:space="preserve">The </w:t>
      </w: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the lease payments will be:</w:t>
      </w:r>
    </w:p>
    <w:p w14:paraId="362C0C37" w14:textId="77777777" w:rsidR="006B6621" w:rsidRPr="00B674C8" w:rsidRDefault="006B6621" w:rsidP="006B6621">
      <w:pPr>
        <w:rPr>
          <w:rFonts w:asciiTheme="minorHAnsi" w:hAnsiTheme="minorHAnsi" w:cstheme="minorHAnsi"/>
        </w:rPr>
      </w:pPr>
    </w:p>
    <w:p w14:paraId="52DD7D1C" w14:textId="49F26D7B" w:rsidR="006B6621" w:rsidRPr="00B674C8" w:rsidRDefault="006B6621" w:rsidP="006B6621">
      <w:pPr>
        <w:rPr>
          <w:rFonts w:asciiTheme="minorHAnsi" w:hAnsiTheme="minorHAnsi" w:cstheme="minorHAnsi"/>
        </w:rPr>
      </w:pP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lease payment </w:t>
      </w:r>
      <w:r w:rsidRPr="00B674C8">
        <w:rPr>
          <w:rFonts w:asciiTheme="minorHAnsi" w:hAnsiTheme="minorHAnsi" w:cstheme="minorHAnsi"/>
        </w:rPr>
        <w:tab/>
        <w:t>= ($</w:t>
      </w:r>
      <w:proofErr w:type="gramStart"/>
      <w:r w:rsidRPr="00B674C8">
        <w:rPr>
          <w:rFonts w:asciiTheme="minorHAnsi" w:hAnsiTheme="minorHAnsi" w:cstheme="minorHAnsi"/>
        </w:rPr>
        <w:t>1,450,000)(</w:t>
      </w:r>
      <w:proofErr w:type="gramEnd"/>
      <w:r w:rsidRPr="00B674C8">
        <w:rPr>
          <w:rFonts w:asciiTheme="minorHAnsi" w:hAnsiTheme="minorHAnsi" w:cstheme="minorHAnsi"/>
        </w:rPr>
        <w:t xml:space="preserve">1 – 0.35) </w:t>
      </w:r>
    </w:p>
    <w:p w14:paraId="161580ED" w14:textId="384567FC" w:rsidR="006B6621" w:rsidRPr="00B674C8" w:rsidRDefault="006B6621" w:rsidP="006B6621">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$942,500</w:t>
      </w:r>
    </w:p>
    <w:p w14:paraId="51FFD133" w14:textId="77777777" w:rsidR="006B6621" w:rsidRPr="00B674C8" w:rsidRDefault="006B6621" w:rsidP="006B6621">
      <w:pPr>
        <w:rPr>
          <w:rFonts w:asciiTheme="minorHAnsi" w:hAnsiTheme="minorHAnsi" w:cstheme="minorHAnsi"/>
        </w:rPr>
      </w:pPr>
    </w:p>
    <w:p w14:paraId="5E0967D8" w14:textId="77777777" w:rsidR="006B6621" w:rsidRPr="00B674C8" w:rsidRDefault="006B6621" w:rsidP="006B6621">
      <w:pPr>
        <w:rPr>
          <w:rFonts w:asciiTheme="minorHAnsi" w:hAnsiTheme="minorHAnsi" w:cstheme="minorHAnsi"/>
        </w:rPr>
      </w:pPr>
      <w:r w:rsidRPr="00B674C8">
        <w:rPr>
          <w:rFonts w:asciiTheme="minorHAnsi" w:hAnsiTheme="minorHAnsi" w:cstheme="minorHAnsi"/>
        </w:rPr>
        <w:t>Therefore, the total cashflows from leasing are:</w:t>
      </w:r>
    </w:p>
    <w:p w14:paraId="29E1ACE6" w14:textId="77777777" w:rsidR="006B6621" w:rsidRPr="00B674C8" w:rsidRDefault="006B6621" w:rsidP="006B6621">
      <w:pPr>
        <w:rPr>
          <w:rFonts w:asciiTheme="minorHAnsi" w:hAnsiTheme="minorHAnsi" w:cstheme="minorHAnsi"/>
        </w:rPr>
      </w:pPr>
    </w:p>
    <w:p w14:paraId="51B2CED1" w14:textId="07250F62" w:rsidR="006B6621" w:rsidRPr="00B674C8" w:rsidRDefault="006B6621" w:rsidP="006B6621">
      <w:pPr>
        <w:rPr>
          <w:rFonts w:asciiTheme="minorHAnsi" w:hAnsiTheme="minorHAnsi" w:cstheme="minorHAnsi"/>
        </w:rPr>
      </w:pPr>
      <w:r w:rsidRPr="00B674C8">
        <w:rPr>
          <w:rFonts w:asciiTheme="minorHAnsi" w:hAnsiTheme="minorHAnsi" w:cstheme="minorHAnsi"/>
        </w:rPr>
        <w:t xml:space="preserve">OCF </w:t>
      </w:r>
      <w:r w:rsidRPr="00B674C8">
        <w:rPr>
          <w:rFonts w:asciiTheme="minorHAnsi" w:hAnsiTheme="minorHAnsi" w:cstheme="minorHAnsi"/>
        </w:rPr>
        <w:tab/>
        <w:t>= $413,875 + $942,500</w:t>
      </w:r>
    </w:p>
    <w:p w14:paraId="63F5DEF0" w14:textId="6A769452" w:rsidR="006B6621" w:rsidRPr="00B674C8" w:rsidRDefault="006B6621" w:rsidP="006B6621">
      <w:pPr>
        <w:rPr>
          <w:rFonts w:asciiTheme="minorHAnsi" w:hAnsiTheme="minorHAnsi" w:cstheme="minorHAnsi"/>
        </w:rPr>
      </w:pPr>
      <w:r w:rsidRPr="00B674C8">
        <w:rPr>
          <w:rFonts w:asciiTheme="minorHAnsi" w:hAnsiTheme="minorHAnsi" w:cstheme="minorHAnsi"/>
        </w:rPr>
        <w:tab/>
        <w:t>= $1,356,375</w:t>
      </w:r>
    </w:p>
    <w:p w14:paraId="63703E18" w14:textId="77777777" w:rsidR="006B6621" w:rsidRPr="00B674C8" w:rsidRDefault="006B6621" w:rsidP="006B6621">
      <w:pPr>
        <w:rPr>
          <w:rFonts w:asciiTheme="minorHAnsi" w:hAnsiTheme="minorHAnsi" w:cstheme="minorHAnsi"/>
        </w:rPr>
      </w:pPr>
    </w:p>
    <w:p w14:paraId="640B1A6C" w14:textId="77777777" w:rsidR="006B6621" w:rsidRPr="00B674C8" w:rsidRDefault="006B6621" w:rsidP="006B6621">
      <w:pPr>
        <w:rPr>
          <w:rFonts w:asciiTheme="minorHAnsi" w:hAnsiTheme="minorHAnsi" w:cstheme="minorHAnsi"/>
        </w:rPr>
      </w:pPr>
      <w:r w:rsidRPr="00B674C8">
        <w:rPr>
          <w:rFonts w:asciiTheme="minorHAnsi" w:hAnsiTheme="minorHAnsi" w:cstheme="minorHAnsi"/>
        </w:rPr>
        <w:t xml:space="preserve">The </w:t>
      </w: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debt is:</w:t>
      </w:r>
    </w:p>
    <w:p w14:paraId="19019D2B" w14:textId="77777777" w:rsidR="006B6621" w:rsidRPr="00B674C8" w:rsidRDefault="006B6621" w:rsidP="006B6621">
      <w:pPr>
        <w:rPr>
          <w:rFonts w:asciiTheme="minorHAnsi" w:hAnsiTheme="minorHAnsi" w:cstheme="minorHAnsi"/>
        </w:rPr>
      </w:pPr>
    </w:p>
    <w:p w14:paraId="6DF73EBA" w14:textId="39749410" w:rsidR="006B6621" w:rsidRPr="00B674C8" w:rsidRDefault="006B6621" w:rsidP="006B6621">
      <w:pPr>
        <w:rPr>
          <w:rFonts w:asciiTheme="minorHAnsi" w:hAnsiTheme="minorHAnsi" w:cstheme="minorHAnsi"/>
        </w:rPr>
      </w:pPr>
      <w:proofErr w:type="spellStart"/>
      <w:r w:rsidRPr="00B674C8">
        <w:rPr>
          <w:rFonts w:asciiTheme="minorHAnsi" w:hAnsiTheme="minorHAnsi" w:cstheme="minorHAnsi"/>
        </w:rPr>
        <w:t>Aftertax</w:t>
      </w:r>
      <w:proofErr w:type="spellEnd"/>
      <w:r w:rsidRPr="00B674C8">
        <w:rPr>
          <w:rFonts w:asciiTheme="minorHAnsi" w:hAnsiTheme="minorHAnsi" w:cstheme="minorHAnsi"/>
        </w:rPr>
        <w:t xml:space="preserve"> Cost of Debt</w:t>
      </w:r>
      <w:r w:rsidRPr="00B674C8">
        <w:rPr>
          <w:rFonts w:asciiTheme="minorHAnsi" w:hAnsiTheme="minorHAnsi" w:cstheme="minorHAnsi"/>
        </w:rPr>
        <w:tab/>
        <w:t>= 0.10(1 – 0.35)</w:t>
      </w:r>
    </w:p>
    <w:p w14:paraId="412E6A0B" w14:textId="3C2CE378" w:rsidR="006B6621" w:rsidRPr="00B674C8" w:rsidRDefault="006B6621" w:rsidP="006B6621">
      <w:pPr>
        <w:rPr>
          <w:rFonts w:asciiTheme="minorHAnsi" w:hAnsiTheme="minorHAnsi" w:cstheme="minorHAnsi"/>
        </w:rPr>
      </w:pPr>
      <w:r w:rsidRPr="00B674C8">
        <w:rPr>
          <w:rFonts w:asciiTheme="minorHAnsi" w:hAnsiTheme="minorHAnsi" w:cstheme="minorHAnsi"/>
        </w:rPr>
        <w:tab/>
      </w:r>
      <w:r w:rsidRPr="00B674C8">
        <w:rPr>
          <w:rFonts w:asciiTheme="minorHAnsi" w:hAnsiTheme="minorHAnsi" w:cstheme="minorHAnsi"/>
        </w:rPr>
        <w:tab/>
      </w:r>
      <w:r w:rsidRPr="00B674C8">
        <w:rPr>
          <w:rFonts w:asciiTheme="minorHAnsi" w:hAnsiTheme="minorHAnsi" w:cstheme="minorHAnsi"/>
        </w:rPr>
        <w:tab/>
        <w:t>= 0.</w:t>
      </w:r>
      <w:r w:rsidR="00A55C46" w:rsidRPr="00B674C8">
        <w:rPr>
          <w:rFonts w:asciiTheme="minorHAnsi" w:hAnsiTheme="minorHAnsi" w:cstheme="minorHAnsi"/>
        </w:rPr>
        <w:t>065</w:t>
      </w:r>
    </w:p>
    <w:p w14:paraId="2CA7073B" w14:textId="77777777" w:rsidR="006B6621" w:rsidRPr="00B674C8" w:rsidRDefault="006B6621" w:rsidP="006B6621">
      <w:pPr>
        <w:rPr>
          <w:rFonts w:asciiTheme="minorHAnsi" w:hAnsiTheme="minorHAnsi" w:cstheme="minorHAnsi"/>
        </w:rPr>
      </w:pPr>
    </w:p>
    <w:p w14:paraId="1ECD371B" w14:textId="77777777" w:rsidR="006B6621" w:rsidRPr="00B674C8" w:rsidRDefault="006B6621" w:rsidP="006B6621">
      <w:pPr>
        <w:rPr>
          <w:rFonts w:asciiTheme="minorHAnsi" w:hAnsiTheme="minorHAnsi" w:cstheme="minorHAnsi"/>
        </w:rPr>
      </w:pPr>
      <w:r w:rsidRPr="00B674C8">
        <w:rPr>
          <w:rFonts w:asciiTheme="minorHAnsi" w:hAnsiTheme="minorHAnsi" w:cstheme="minorHAnsi"/>
        </w:rPr>
        <w:t>Using all this, we can calculate the NAL:</w:t>
      </w:r>
    </w:p>
    <w:p w14:paraId="41C7C406" w14:textId="77777777" w:rsidR="006B6621" w:rsidRPr="00B674C8" w:rsidRDefault="006B6621" w:rsidP="006B6621">
      <w:pPr>
        <w:rPr>
          <w:rFonts w:asciiTheme="minorHAnsi" w:hAnsiTheme="minorHAnsi" w:cstheme="minorHAnsi"/>
        </w:rPr>
      </w:pPr>
    </w:p>
    <w:p w14:paraId="27B80361" w14:textId="0B7BA7CA" w:rsidR="006B6621" w:rsidRPr="00B674C8" w:rsidRDefault="006B6621" w:rsidP="006B6621">
      <w:pPr>
        <w:rPr>
          <w:rFonts w:asciiTheme="minorHAnsi" w:hAnsiTheme="minorHAnsi" w:cstheme="minorHAnsi"/>
        </w:rPr>
      </w:pPr>
      <w:r w:rsidRPr="00B674C8">
        <w:rPr>
          <w:rFonts w:asciiTheme="minorHAnsi" w:hAnsiTheme="minorHAnsi" w:cstheme="minorHAnsi"/>
        </w:rPr>
        <w:t xml:space="preserve">NAL </w:t>
      </w:r>
      <w:r w:rsidRPr="00B674C8">
        <w:rPr>
          <w:rFonts w:asciiTheme="minorHAnsi" w:hAnsiTheme="minorHAnsi" w:cstheme="minorHAnsi"/>
        </w:rPr>
        <w:tab/>
        <w:t>= $4,</w:t>
      </w:r>
      <w:r w:rsidR="00A55C46" w:rsidRPr="00B674C8">
        <w:rPr>
          <w:rFonts w:asciiTheme="minorHAnsi" w:hAnsiTheme="minorHAnsi" w:cstheme="minorHAnsi"/>
        </w:rPr>
        <w:t>73</w:t>
      </w:r>
      <w:r w:rsidRPr="00B674C8">
        <w:rPr>
          <w:rFonts w:asciiTheme="minorHAnsi" w:hAnsiTheme="minorHAnsi" w:cstheme="minorHAnsi"/>
        </w:rPr>
        <w:t>0,000 - $1,</w:t>
      </w:r>
      <w:r w:rsidR="00A55C46" w:rsidRPr="00B674C8">
        <w:rPr>
          <w:rFonts w:asciiTheme="minorHAnsi" w:hAnsiTheme="minorHAnsi" w:cstheme="minorHAnsi"/>
        </w:rPr>
        <w:t>356,375</w:t>
      </w:r>
      <w:r w:rsidRPr="00B674C8">
        <w:rPr>
          <w:rFonts w:asciiTheme="minorHAnsi" w:hAnsiTheme="minorHAnsi" w:cstheme="minorHAnsi"/>
        </w:rPr>
        <w:t>*(Annuity Factor: 4, 0.0</w:t>
      </w:r>
      <w:r w:rsidR="00A55C46" w:rsidRPr="00B674C8">
        <w:rPr>
          <w:rFonts w:asciiTheme="minorHAnsi" w:hAnsiTheme="minorHAnsi" w:cstheme="minorHAnsi"/>
        </w:rPr>
        <w:t>65</w:t>
      </w:r>
      <w:r w:rsidRPr="00B674C8">
        <w:rPr>
          <w:rFonts w:asciiTheme="minorHAnsi" w:hAnsiTheme="minorHAnsi" w:cstheme="minorHAnsi"/>
        </w:rPr>
        <w:t>)</w:t>
      </w:r>
    </w:p>
    <w:p w14:paraId="59667AFA" w14:textId="7D9483BC" w:rsidR="006B6621" w:rsidRPr="00B674C8" w:rsidRDefault="006B6621" w:rsidP="006B6621">
      <w:pPr>
        <w:rPr>
          <w:rFonts w:asciiTheme="minorHAnsi" w:hAnsiTheme="minorHAnsi" w:cstheme="minorHAnsi"/>
        </w:rPr>
      </w:pPr>
      <w:r w:rsidRPr="00B674C8">
        <w:rPr>
          <w:rFonts w:asciiTheme="minorHAnsi" w:hAnsiTheme="minorHAnsi" w:cstheme="minorHAnsi"/>
        </w:rPr>
        <w:tab/>
        <w:t>= $</w:t>
      </w:r>
      <w:r w:rsidR="00A55C46" w:rsidRPr="00B674C8">
        <w:rPr>
          <w:rFonts w:asciiTheme="minorHAnsi" w:hAnsiTheme="minorHAnsi" w:cstheme="minorHAnsi"/>
        </w:rPr>
        <w:t>4,730,000 - $1,356,375</w:t>
      </w:r>
      <w:r w:rsidRPr="00B674C8">
        <w:rPr>
          <w:rFonts w:asciiTheme="minorHAnsi" w:hAnsiTheme="minorHAnsi" w:cstheme="minorHAnsi"/>
        </w:rPr>
        <w:t>*((1-(1+0.0</w:t>
      </w:r>
      <w:r w:rsidR="00A55C46" w:rsidRPr="00B674C8">
        <w:rPr>
          <w:rFonts w:asciiTheme="minorHAnsi" w:hAnsiTheme="minorHAnsi" w:cstheme="minorHAnsi"/>
        </w:rPr>
        <w:t>65</w:t>
      </w:r>
      <w:r w:rsidRPr="00B674C8">
        <w:rPr>
          <w:rFonts w:asciiTheme="minorHAnsi" w:hAnsiTheme="minorHAnsi" w:cstheme="minorHAnsi"/>
        </w:rPr>
        <w:t>)</w:t>
      </w:r>
      <w:r w:rsidRPr="00B674C8">
        <w:rPr>
          <w:rFonts w:asciiTheme="minorHAnsi" w:hAnsiTheme="minorHAnsi" w:cstheme="minorHAnsi"/>
          <w:vertAlign w:val="superscript"/>
        </w:rPr>
        <w:t>-</w:t>
      </w:r>
      <w:r w:rsidR="00A55C46" w:rsidRPr="00B674C8">
        <w:rPr>
          <w:rFonts w:asciiTheme="minorHAnsi" w:hAnsiTheme="minorHAnsi" w:cstheme="minorHAnsi"/>
          <w:vertAlign w:val="superscript"/>
        </w:rPr>
        <w:t>4</w:t>
      </w:r>
      <w:r w:rsidRPr="00B674C8">
        <w:rPr>
          <w:rFonts w:asciiTheme="minorHAnsi" w:hAnsiTheme="minorHAnsi" w:cstheme="minorHAnsi"/>
        </w:rPr>
        <w:t>)/0.0</w:t>
      </w:r>
      <w:r w:rsidR="00A55C46" w:rsidRPr="00B674C8">
        <w:rPr>
          <w:rFonts w:asciiTheme="minorHAnsi" w:hAnsiTheme="minorHAnsi" w:cstheme="minorHAnsi"/>
        </w:rPr>
        <w:t>65</w:t>
      </w:r>
      <w:r w:rsidRPr="00B674C8">
        <w:rPr>
          <w:rFonts w:asciiTheme="minorHAnsi" w:hAnsiTheme="minorHAnsi" w:cstheme="minorHAnsi"/>
        </w:rPr>
        <w:t>)</w:t>
      </w:r>
    </w:p>
    <w:p w14:paraId="4B88A163" w14:textId="74092C7D" w:rsidR="006B6621" w:rsidRPr="00B674C8" w:rsidRDefault="006B6621" w:rsidP="006B6621">
      <w:pPr>
        <w:ind w:firstLine="720"/>
        <w:rPr>
          <w:rFonts w:asciiTheme="minorHAnsi" w:hAnsiTheme="minorHAnsi" w:cstheme="minorHAnsi"/>
        </w:rPr>
      </w:pPr>
      <w:r w:rsidRPr="00B674C8">
        <w:rPr>
          <w:rFonts w:asciiTheme="minorHAnsi" w:hAnsiTheme="minorHAnsi" w:cstheme="minorHAnsi"/>
        </w:rPr>
        <w:t>= $</w:t>
      </w:r>
      <w:r w:rsidR="00A55C46" w:rsidRPr="00B674C8">
        <w:rPr>
          <w:rFonts w:asciiTheme="minorHAnsi" w:hAnsiTheme="minorHAnsi" w:cstheme="minorHAnsi"/>
        </w:rPr>
        <w:t>4,730,000 - $1,356,375</w:t>
      </w:r>
      <w:r w:rsidRPr="00B674C8">
        <w:rPr>
          <w:rFonts w:asciiTheme="minorHAnsi" w:hAnsiTheme="minorHAnsi" w:cstheme="minorHAnsi"/>
        </w:rPr>
        <w:t>*(3.</w:t>
      </w:r>
      <w:r w:rsidR="00A55C46" w:rsidRPr="00B674C8">
        <w:rPr>
          <w:rFonts w:asciiTheme="minorHAnsi" w:hAnsiTheme="minorHAnsi" w:cstheme="minorHAnsi"/>
        </w:rPr>
        <w:t>425798602</w:t>
      </w:r>
      <w:r w:rsidRPr="00B674C8">
        <w:rPr>
          <w:rFonts w:asciiTheme="minorHAnsi" w:hAnsiTheme="minorHAnsi" w:cstheme="minorHAnsi"/>
        </w:rPr>
        <w:t>)</w:t>
      </w:r>
    </w:p>
    <w:p w14:paraId="53A42144" w14:textId="655BD9DE" w:rsidR="006B6621" w:rsidRPr="00B674C8" w:rsidRDefault="006B6621" w:rsidP="006B6621">
      <w:pPr>
        <w:rPr>
          <w:rFonts w:asciiTheme="minorHAnsi" w:hAnsiTheme="minorHAnsi" w:cstheme="minorHAnsi"/>
        </w:rPr>
      </w:pPr>
      <w:r w:rsidRPr="00B674C8">
        <w:rPr>
          <w:rFonts w:asciiTheme="minorHAnsi" w:hAnsiTheme="minorHAnsi" w:cstheme="minorHAnsi"/>
        </w:rPr>
        <w:tab/>
        <w:t xml:space="preserve">= </w:t>
      </w:r>
      <w:r w:rsidR="00A55C46" w:rsidRPr="00B674C8">
        <w:rPr>
          <w:rFonts w:asciiTheme="minorHAnsi" w:hAnsiTheme="minorHAnsi" w:cstheme="minorHAnsi"/>
        </w:rPr>
        <w:t>$83,332.42</w:t>
      </w:r>
    </w:p>
    <w:p w14:paraId="0FC1FFC7" w14:textId="207E3EE0" w:rsidR="00A55C46" w:rsidRPr="00B674C8" w:rsidRDefault="00A55C46" w:rsidP="006B6621">
      <w:pPr>
        <w:rPr>
          <w:rFonts w:asciiTheme="minorHAnsi" w:hAnsiTheme="minorHAnsi" w:cstheme="minorHAnsi"/>
        </w:rPr>
      </w:pPr>
    </w:p>
    <w:p w14:paraId="08B4CD80" w14:textId="1737D6C9" w:rsidR="00A55C46" w:rsidRPr="00B674C8" w:rsidRDefault="00A55C46" w:rsidP="006B6621">
      <w:pPr>
        <w:rPr>
          <w:rFonts w:asciiTheme="minorHAnsi" w:hAnsiTheme="minorHAnsi" w:cstheme="minorHAnsi"/>
        </w:rPr>
      </w:pPr>
      <w:r w:rsidRPr="00B674C8">
        <w:rPr>
          <w:rFonts w:asciiTheme="minorHAnsi" w:hAnsiTheme="minorHAnsi" w:cstheme="minorHAnsi"/>
        </w:rPr>
        <w:t xml:space="preserve">From the lessor’s </w:t>
      </w:r>
      <w:proofErr w:type="spellStart"/>
      <w:r w:rsidR="00CE7884" w:rsidRPr="00B674C8">
        <w:rPr>
          <w:rFonts w:asciiTheme="minorHAnsi" w:hAnsiTheme="minorHAnsi" w:cstheme="minorHAnsi"/>
        </w:rPr>
        <w:t>viewpoint</w:t>
      </w:r>
      <w:r w:rsidRPr="00B674C8">
        <w:rPr>
          <w:rFonts w:asciiTheme="minorHAnsi" w:hAnsiTheme="minorHAnsi" w:cstheme="minorHAnsi"/>
        </w:rPr>
        <w:t>t</w:t>
      </w:r>
      <w:proofErr w:type="spellEnd"/>
      <w:r w:rsidRPr="00B674C8">
        <w:rPr>
          <w:rFonts w:asciiTheme="minorHAnsi" w:hAnsiTheme="minorHAnsi" w:cstheme="minorHAnsi"/>
        </w:rPr>
        <w:t xml:space="preserve">, we can </w:t>
      </w:r>
      <w:r w:rsidR="00CE7884" w:rsidRPr="00B674C8">
        <w:rPr>
          <w:rFonts w:asciiTheme="minorHAnsi" w:hAnsiTheme="minorHAnsi" w:cstheme="minorHAnsi"/>
        </w:rPr>
        <w:t>determine</w:t>
      </w:r>
      <w:r w:rsidRPr="00B674C8">
        <w:rPr>
          <w:rFonts w:asciiTheme="minorHAnsi" w:hAnsiTheme="minorHAnsi" w:cstheme="minorHAnsi"/>
        </w:rPr>
        <w:t xml:space="preserve"> that the cash flows from the lease are the negative value of the NAL calculated above</w:t>
      </w:r>
      <w:r w:rsidR="00CE7884" w:rsidRPr="00B674C8">
        <w:rPr>
          <w:rFonts w:asciiTheme="minorHAnsi" w:hAnsiTheme="minorHAnsi" w:cstheme="minorHAnsi"/>
        </w:rPr>
        <w:t>, assuming the same cost of debt and the same tax rate</w:t>
      </w:r>
      <w:r w:rsidRPr="00B674C8">
        <w:rPr>
          <w:rFonts w:asciiTheme="minorHAnsi" w:hAnsiTheme="minorHAnsi" w:cstheme="minorHAnsi"/>
        </w:rPr>
        <w:t>. Therefore, the cash flows from the lease from the lessor’s viewpoint is -$83,332.43.</w:t>
      </w:r>
    </w:p>
    <w:p w14:paraId="5A9D006C" w14:textId="77777777" w:rsidR="006B6621" w:rsidRPr="00B674C8" w:rsidRDefault="006B6621" w:rsidP="006B6621">
      <w:pPr>
        <w:rPr>
          <w:rFonts w:asciiTheme="minorHAnsi" w:hAnsiTheme="minorHAnsi" w:cstheme="minorHAnsi"/>
        </w:rPr>
      </w:pPr>
    </w:p>
    <w:p w14:paraId="2E73A0FB" w14:textId="73FDCC14" w:rsidR="006B6621" w:rsidRPr="00B674C8" w:rsidRDefault="006B6621" w:rsidP="00000A53">
      <w:pPr>
        <w:rPr>
          <w:rFonts w:asciiTheme="minorHAnsi" w:hAnsiTheme="minorHAnsi" w:cstheme="minorHAnsi"/>
          <w:b/>
        </w:rPr>
      </w:pPr>
    </w:p>
    <w:sectPr w:rsidR="006B6621" w:rsidRPr="00B674C8" w:rsidSect="00C70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075FAE"/>
    <w:multiLevelType w:val="hybridMultilevel"/>
    <w:tmpl w:val="C46053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00"/>
    <w:rsid w:val="00000A53"/>
    <w:rsid w:val="00030A27"/>
    <w:rsid w:val="000554DC"/>
    <w:rsid w:val="00086D07"/>
    <w:rsid w:val="00092866"/>
    <w:rsid w:val="0009312B"/>
    <w:rsid w:val="000B4472"/>
    <w:rsid w:val="000C78B6"/>
    <w:rsid w:val="001309CF"/>
    <w:rsid w:val="0014520A"/>
    <w:rsid w:val="001D0B3D"/>
    <w:rsid w:val="00231542"/>
    <w:rsid w:val="00436C56"/>
    <w:rsid w:val="004F6C38"/>
    <w:rsid w:val="005B09F7"/>
    <w:rsid w:val="00630279"/>
    <w:rsid w:val="00671548"/>
    <w:rsid w:val="0068356D"/>
    <w:rsid w:val="006B6621"/>
    <w:rsid w:val="006C3B7F"/>
    <w:rsid w:val="006C6EB1"/>
    <w:rsid w:val="007609AB"/>
    <w:rsid w:val="007C4045"/>
    <w:rsid w:val="008878D6"/>
    <w:rsid w:val="008D1826"/>
    <w:rsid w:val="00907DCA"/>
    <w:rsid w:val="00945EDA"/>
    <w:rsid w:val="0099033C"/>
    <w:rsid w:val="009E3EED"/>
    <w:rsid w:val="00A5398F"/>
    <w:rsid w:val="00A55C46"/>
    <w:rsid w:val="00AE3176"/>
    <w:rsid w:val="00B45711"/>
    <w:rsid w:val="00B4662A"/>
    <w:rsid w:val="00B674C8"/>
    <w:rsid w:val="00BF55D5"/>
    <w:rsid w:val="00C4072E"/>
    <w:rsid w:val="00C47983"/>
    <w:rsid w:val="00C532B1"/>
    <w:rsid w:val="00C70871"/>
    <w:rsid w:val="00C91504"/>
    <w:rsid w:val="00CE7884"/>
    <w:rsid w:val="00CE79FE"/>
    <w:rsid w:val="00D5048A"/>
    <w:rsid w:val="00D65D9F"/>
    <w:rsid w:val="00DD0A1C"/>
    <w:rsid w:val="00E4761A"/>
    <w:rsid w:val="00E70C47"/>
    <w:rsid w:val="00F26600"/>
    <w:rsid w:val="00F335FF"/>
    <w:rsid w:val="00F732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630418"/>
  <w14:defaultImageDpi w14:val="32767"/>
  <w15:chartTrackingRefBased/>
  <w15:docId w15:val="{7203161A-C781-BA4F-A9C4-CE33D3884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674C8"/>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600"/>
    <w:rPr>
      <w:rFonts w:eastAsiaTheme="minorEastAsia"/>
      <w:sz w:val="18"/>
      <w:szCs w:val="18"/>
      <w:lang w:val="en-US"/>
    </w:rPr>
  </w:style>
  <w:style w:type="character" w:customStyle="1" w:styleId="BalloonTextChar">
    <w:name w:val="Balloon Text Char"/>
    <w:basedOn w:val="DefaultParagraphFont"/>
    <w:link w:val="BalloonText"/>
    <w:uiPriority w:val="99"/>
    <w:semiHidden/>
    <w:rsid w:val="00F26600"/>
    <w:rPr>
      <w:rFonts w:ascii="Times New Roman" w:hAnsi="Times New Roman" w:cs="Times New Roman"/>
      <w:sz w:val="18"/>
      <w:szCs w:val="18"/>
    </w:rPr>
  </w:style>
  <w:style w:type="table" w:styleId="TableGrid">
    <w:name w:val="Table Grid"/>
    <w:basedOn w:val="TableNormal"/>
    <w:uiPriority w:val="39"/>
    <w:rsid w:val="006835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70C47"/>
    <w:pPr>
      <w:ind w:left="720"/>
      <w:contextualSpacing/>
    </w:pPr>
    <w:rPr>
      <w:rFonts w:asciiTheme="minorHAnsi" w:eastAsiaTheme="minorEastAsia" w:hAnsiTheme="minorHAnsi" w:cstheme="minorBidi"/>
      <w:lang w:val="en-US"/>
    </w:rPr>
  </w:style>
  <w:style w:type="paragraph" w:styleId="NormalWeb">
    <w:name w:val="Normal (Web)"/>
    <w:basedOn w:val="Normal"/>
    <w:uiPriority w:val="99"/>
    <w:unhideWhenUsed/>
    <w:rsid w:val="00B674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620421">
      <w:bodyDiv w:val="1"/>
      <w:marLeft w:val="0"/>
      <w:marRight w:val="0"/>
      <w:marTop w:val="0"/>
      <w:marBottom w:val="0"/>
      <w:divBdr>
        <w:top w:val="none" w:sz="0" w:space="0" w:color="auto"/>
        <w:left w:val="none" w:sz="0" w:space="0" w:color="auto"/>
        <w:bottom w:val="none" w:sz="0" w:space="0" w:color="auto"/>
        <w:right w:val="none" w:sz="0" w:space="0" w:color="auto"/>
      </w:divBdr>
    </w:div>
    <w:div w:id="102328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10</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dcterms:created xsi:type="dcterms:W3CDTF">2018-11-21T18:06:00Z</dcterms:created>
  <dcterms:modified xsi:type="dcterms:W3CDTF">2018-12-06T22:41:00Z</dcterms:modified>
</cp:coreProperties>
</file>