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The influence of lay theories on self-perceptions and behaviour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0"/>
          <w:szCs w:val="20"/>
        </w:rPr>
        <w:t>Confirmation bias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0"/>
          <w:szCs w:val="20"/>
        </w:rPr>
        <w:t>-tend to be reluctant to new beliefs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0"/>
          <w:szCs w:val="20"/>
        </w:rPr>
        <w:t>Two individuals with fundamentally different self-theories may interpret the same event in contrasting ways that reinforce their different theories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0"/>
          <w:szCs w:val="20"/>
        </w:rPr>
        <w:t>people w/ low self-esteem tend to lower goals and more easily to accept evidences of failure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experiment: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when people are successful, high self-esteem people tend to have boost of positive self-thoughts, positive expectation for the next feedback,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(complete opposite to ppl w/ lse, feeling more anxious to have the next test if did well in the first one)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by repeatedly saying positive self-statement, hse people will have better mood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backfire for the lse people (people who need help/ targets are not getting helped)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The motive to seek feedback that confirms one’s self-theories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-the self-verification motive: rooted in a fundamental need to feel confident in &amp; certain about one’s beliefs and interpretations of reality &amp; to fell that social interactions will be predictable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Experiment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hse people choose to interact w/ others that have positive reviews (to match their own self-review)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lse people choose the ones saying negative reviews about them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Implicit theories &amp; memory reconstruction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distort memories of what we experience in the past to align w/ current beliefs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e.g. if you have theory that intelligence is malleable, tend to  reconstruct memories that they have changed (depends on the underlying theories of stability and change)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-stability: if theories are to expect one remain the same,they tend to project current behav/atti onto the past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-change: one tend to exaggerate the difference between current and past if he believed in change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The self as an interpersonal construction 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the way we construct have a lot of errors and biases/ need to be aware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our views can be based on/comparisons to others people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Social comparisons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self-evaluation - when don’t have object benchmarks, we will base them on relevant peers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lastRenderedPageBreak/>
        <w:t>downward comparisons (e.g. compare w/ the one did worse)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    tend to have positive consequences on self-image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upward comparisons (e.g. compare w/ the better)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    tend to have negative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    there is  qualifications limits: inspiration leads to more motivation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Reflected appraisals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one’s self-concep is shaped by perceptions of others’ opinions of oneself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How evaluations are conveyed matters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effects of praising traits vs effort on self-theories and performance motivation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-intelligence can be perceived as fixed and unchangeable (entity theory) or malleable (incremental)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-incremental want to prove good or bad on a certain dimension (entity)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-performance goal: if not did well will withdraw/undermine motivation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-learning goal: is to improve the trait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difference is the current self-assement: if not good, people have entity will become less confident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experiment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attribution can be changed due to the praised traits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also affect subsequent challenges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how we frame the positive feedback can have different degree of influence on the performance (praised effort can do best rather than fixed ability will worsen situation) - universal to social context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The self as a cultural construction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some culture describe self as really individualistic or interdependent 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Prototypic self in individualist cultures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-independent, autonomous, unchanging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-defined by distinctions from others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-motivated to achieve authentic self-expression by being consistent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Prototypic self in collectivist cut rues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-interdependent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-maintain harmonious w/ others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-strong sensitivity to relational obligations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Experiment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uniqueness and conformity themes in ads appearing in US and Korean magazines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conformity themes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lastRenderedPageBreak/>
        <w:t>(7 out of 10 people are using this product 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uniqueness themes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(ditch the joneses, choose your own view)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we always tend to conform w/ others choices and views (collectivist)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choose what others not picking -eg starbucks (highly personalized) (individualist)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Social cognitive processes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Accuracy &amp; bias in person perception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Factors that influence perception of mind (what cues tend to lead interpret)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pattern of motion, autonomous, goal-directed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were more attentive to intentional movements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-anthropocentric cues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    morphological similarity to humans (appear human like)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    similarity to average pace of human motion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antropomorfy might help people to cope w/ loneliness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(connect socially)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C001B4">
        <w:rPr>
          <w:rFonts w:ascii="Times New Roman" w:eastAsia="Times New Roman" w:hAnsi="Times New Roman" w:cs="Times New Roman"/>
          <w:kern w:val="0"/>
          <w:sz w:val="24"/>
        </w:rPr>
        <w:t>being accurate of in social perception can help us to be more socially capable </w:t>
      </w: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 w:rsidP="00C001B4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C001B4" w:rsidRPr="00C001B4" w:rsidRDefault="00C001B4">
      <w:bookmarkStart w:id="0" w:name="_GoBack"/>
      <w:bookmarkEnd w:id="0"/>
    </w:p>
    <w:sectPr w:rsidR="00C001B4" w:rsidRPr="00C001B4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B4"/>
    <w:rsid w:val="004104EF"/>
    <w:rsid w:val="00C0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81AB55B-C452-DE41-A028-F85D13B7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1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3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2018-12-04T18:17:00Z</dcterms:created>
  <dcterms:modified xsi:type="dcterms:W3CDTF">2018-12-04T18:17:00Z</dcterms:modified>
</cp:coreProperties>
</file>