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BCB5BD" w14:textId="096C8A59" w:rsidR="00DA378E" w:rsidRDefault="00CF4A48">
      <w:pPr>
        <w:rPr>
          <w:b/>
          <w:i/>
          <w:u w:val="single"/>
        </w:rPr>
      </w:pPr>
      <w:proofErr w:type="gramStart"/>
      <w:r>
        <w:rPr>
          <w:b/>
          <w:i/>
          <w:u w:val="single"/>
        </w:rPr>
        <w:t>;.</w:t>
      </w:r>
      <w:proofErr w:type="gramEnd"/>
      <w:r>
        <w:rPr>
          <w:b/>
          <w:i/>
          <w:u w:val="single"/>
        </w:rPr>
        <w:t>/</w:t>
      </w:r>
      <w:r w:rsidR="00B145BF" w:rsidRPr="00F7212D">
        <w:rPr>
          <w:b/>
          <w:i/>
          <w:u w:val="single"/>
        </w:rPr>
        <w:t>Macroeconomics Review</w:t>
      </w:r>
    </w:p>
    <w:p w14:paraId="40AD311A" w14:textId="458E8730" w:rsidR="00777BA0" w:rsidRDefault="0062055E" w:rsidP="00777BA0">
      <w:pPr>
        <w:pBdr>
          <w:bottom w:val="single" w:sz="12" w:space="1" w:color="auto"/>
        </w:pBdr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</w:p>
    <w:p w14:paraId="3BA88B9C" w14:textId="23564BF8" w:rsidR="0062055E" w:rsidRPr="0062055E" w:rsidRDefault="0062055E">
      <w:r>
        <w:t>Chapter 20:</w:t>
      </w:r>
    </w:p>
    <w:p w14:paraId="6956C1A6" w14:textId="05EAC117" w:rsidR="00B145BF" w:rsidRDefault="00744C3B">
      <w:r>
        <w:t>GDP</w:t>
      </w:r>
      <w:r w:rsidR="008F21D8">
        <w:t xml:space="preserve"> (</w:t>
      </w:r>
      <w:r>
        <w:t>Gross domestic product</w:t>
      </w:r>
      <w:r w:rsidR="008F21D8">
        <w:t>): Market value of final goods/services produced in a country (Canada), usually annual</w:t>
      </w:r>
    </w:p>
    <w:p w14:paraId="6EB29C13" w14:textId="77777777" w:rsidR="008F21D8" w:rsidRDefault="008F21D8">
      <w:r>
        <w:t>Final Good: bought by final user</w:t>
      </w:r>
    </w:p>
    <w:p w14:paraId="19FE350C" w14:textId="3F45F98F" w:rsidR="008F21D8" w:rsidRDefault="008F21D8">
      <w:r>
        <w:t>Intermediate good: produced by one firm, bought by another, component</w:t>
      </w:r>
    </w:p>
    <w:p w14:paraId="7A83A795" w14:textId="38E24E1F" w:rsidR="005E2616" w:rsidRDefault="005E2616">
      <w:r>
        <w:t>Economy: Firms, Hous</w:t>
      </w:r>
      <w:r w:rsidR="00AC4A50">
        <w:t>e</w:t>
      </w:r>
      <w:r>
        <w:t>holds, Governments, Rest of World</w:t>
      </w:r>
    </w:p>
    <w:p w14:paraId="1E3F1747" w14:textId="39562550" w:rsidR="005E2616" w:rsidRDefault="005E2616">
      <w:r>
        <w:t>Aggrega</w:t>
      </w:r>
      <w:r w:rsidR="00AC4A50">
        <w:t>t</w:t>
      </w:r>
      <w:r>
        <w:t>e economic markets: Goods</w:t>
      </w:r>
      <w:r w:rsidR="00611174">
        <w:t xml:space="preserve"> (and Services) Markets, Factor</w:t>
      </w:r>
      <w:r w:rsidR="00AC4A50">
        <w:t xml:space="preserve"> (Productive resources)</w:t>
      </w:r>
      <w:r w:rsidR="00611174">
        <w:t xml:space="preserve"> Markets</w:t>
      </w:r>
    </w:p>
    <w:p w14:paraId="72CEB3CB" w14:textId="6AE8F74E" w:rsidR="008F21D8" w:rsidRDefault="005949C0">
      <w:r>
        <w:t>Y: Income</w:t>
      </w:r>
      <w:r w:rsidR="001A27A8">
        <w:t xml:space="preserve"> – Received by </w:t>
      </w:r>
      <w:r w:rsidR="003E726B">
        <w:t>households</w:t>
      </w:r>
      <w:r w:rsidR="001A27A8">
        <w:t xml:space="preserve"> for selling factors of production</w:t>
      </w:r>
      <w:r w:rsidR="00E75A84">
        <w:t xml:space="preserve"> to Firms</w:t>
      </w:r>
    </w:p>
    <w:p w14:paraId="5814EB7E" w14:textId="4DC36664" w:rsidR="005949C0" w:rsidRDefault="005949C0">
      <w:r>
        <w:t xml:space="preserve">C: </w:t>
      </w:r>
      <w:r w:rsidR="003806AD">
        <w:t>C</w:t>
      </w:r>
      <w:r>
        <w:t xml:space="preserve">onsumption expenditure </w:t>
      </w:r>
      <w:r w:rsidR="007763F3">
        <w:t>–</w:t>
      </w:r>
      <w:r w:rsidR="00547625">
        <w:t xml:space="preserve"> </w:t>
      </w:r>
      <w:r w:rsidR="003E726B">
        <w:t>household</w:t>
      </w:r>
      <w:r w:rsidR="007763F3">
        <w:t xml:space="preserve">s </w:t>
      </w:r>
      <w:r w:rsidR="006E2937">
        <w:t>spent on goods/services</w:t>
      </w:r>
      <w:r w:rsidR="00FB1AEA">
        <w:t xml:space="preserve"> produced by firms</w:t>
      </w:r>
    </w:p>
    <w:p w14:paraId="3AB5F609" w14:textId="3983C04B" w:rsidR="003806AD" w:rsidRDefault="003806AD">
      <w:r>
        <w:t>I: Investment</w:t>
      </w:r>
      <w:r w:rsidR="006E2937">
        <w:t xml:space="preserve"> </w:t>
      </w:r>
      <w:r w:rsidR="003E726B">
        <w:t>– firms produce goods and services for other firms</w:t>
      </w:r>
    </w:p>
    <w:p w14:paraId="597FE213" w14:textId="46E5DC4B" w:rsidR="003806AD" w:rsidRDefault="003806AD">
      <w:r>
        <w:t>G: Gov. expenditure</w:t>
      </w:r>
      <w:r w:rsidR="000408DF">
        <w:t xml:space="preserve"> – government spending in the goods/service market</w:t>
      </w:r>
    </w:p>
    <w:p w14:paraId="3F6E0CC9" w14:textId="568B97A3" w:rsidR="003806AD" w:rsidRDefault="003806AD">
      <w:r>
        <w:t>NX: Net exports =</w:t>
      </w:r>
      <w:r w:rsidR="00301B63">
        <w:t xml:space="preserve"> X (exports) – M (imports)</w:t>
      </w:r>
      <w:r w:rsidR="000408DF">
        <w:t xml:space="preserve"> – interactions buy/sell with the rest of the world</w:t>
      </w:r>
    </w:p>
    <w:p w14:paraId="4445287F" w14:textId="557923B0" w:rsidR="000408DF" w:rsidRDefault="000408DF"/>
    <w:p w14:paraId="235AFAE5" w14:textId="4E302BF5" w:rsidR="000408DF" w:rsidRDefault="000408DF">
      <w:r>
        <w:t>Measuring GDP:</w:t>
      </w:r>
    </w:p>
    <w:p w14:paraId="345A3277" w14:textId="77557929" w:rsidR="000408DF" w:rsidRDefault="000408DF">
      <w:r w:rsidRPr="00F7212D">
        <w:rPr>
          <w:b/>
          <w:i/>
          <w:u w:val="single"/>
        </w:rPr>
        <w:t>Expenditure approach</w:t>
      </w:r>
      <w:r w:rsidR="00DA5881">
        <w:t>:</w:t>
      </w:r>
      <w:r>
        <w:t xml:space="preserve"> Y = C + I + G + NX</w:t>
      </w:r>
    </w:p>
    <w:p w14:paraId="4B35AC88" w14:textId="7A49A932" w:rsidR="000408DF" w:rsidRDefault="00DA5881">
      <w:r>
        <w:tab/>
      </w:r>
    </w:p>
    <w:p w14:paraId="092320A2" w14:textId="742CDC6B" w:rsidR="00DA5881" w:rsidRDefault="00DA5881" w:rsidP="00DA5881">
      <w:r w:rsidRPr="00F7212D">
        <w:rPr>
          <w:b/>
          <w:i/>
          <w:u w:val="single"/>
        </w:rPr>
        <w:t>Income approach</w:t>
      </w:r>
      <w:r>
        <w:t>: Sums Incomes paid by firms to households</w:t>
      </w:r>
    </w:p>
    <w:p w14:paraId="7810D84C" w14:textId="5D3A7B55" w:rsidR="00DA5881" w:rsidRPr="00F7212D" w:rsidRDefault="00DA5881" w:rsidP="00896859">
      <w:pPr>
        <w:pStyle w:val="ListParagraph"/>
        <w:numPr>
          <w:ilvl w:val="0"/>
          <w:numId w:val="1"/>
        </w:numPr>
        <w:rPr>
          <w:b/>
        </w:rPr>
      </w:pPr>
      <w:r>
        <w:t>Wages, salaries, supplementary labour income</w:t>
      </w:r>
      <w:r w:rsidR="00F7212D">
        <w:t xml:space="preserve"> + other factor incomes = </w:t>
      </w:r>
      <w:r w:rsidR="00F7212D" w:rsidRPr="00F7212D">
        <w:rPr>
          <w:b/>
        </w:rPr>
        <w:t>Net domestic income at factor cost</w:t>
      </w:r>
    </w:p>
    <w:p w14:paraId="279A469E" w14:textId="7FF47EB9" w:rsidR="00F7212D" w:rsidRPr="00F7212D" w:rsidRDefault="00F7212D" w:rsidP="00896859">
      <w:pPr>
        <w:pStyle w:val="ListParagraph"/>
        <w:numPr>
          <w:ilvl w:val="0"/>
          <w:numId w:val="1"/>
        </w:numPr>
      </w:pPr>
      <w:r>
        <w:t>+ Indirect taxes – Subsidies =</w:t>
      </w:r>
      <w:r w:rsidRPr="00F7212D">
        <w:rPr>
          <w:b/>
        </w:rPr>
        <w:t xml:space="preserve"> Net domestic income at market prices</w:t>
      </w:r>
    </w:p>
    <w:p w14:paraId="7FE84367" w14:textId="2F01EE05" w:rsidR="002C28D7" w:rsidRPr="002C28D7" w:rsidRDefault="00F7212D" w:rsidP="00896859">
      <w:pPr>
        <w:pStyle w:val="ListParagraph"/>
        <w:numPr>
          <w:ilvl w:val="0"/>
          <w:numId w:val="1"/>
        </w:numPr>
        <w:rPr>
          <w:b/>
        </w:rPr>
      </w:pPr>
      <w:r>
        <w:t xml:space="preserve">+ </w:t>
      </w:r>
      <w:r w:rsidR="00B61541">
        <w:t>D</w:t>
      </w:r>
      <w:r>
        <w:t xml:space="preserve">epreciation = </w:t>
      </w:r>
      <w:r w:rsidRPr="00F7212D">
        <w:rPr>
          <w:b/>
        </w:rPr>
        <w:t>GDP (income approac</w:t>
      </w:r>
      <w:r w:rsidR="002C28D7">
        <w:rPr>
          <w:b/>
        </w:rPr>
        <w:t>h)</w:t>
      </w:r>
    </w:p>
    <w:p w14:paraId="653492D6" w14:textId="78150DC7" w:rsidR="00F7212D" w:rsidRPr="002C28D7" w:rsidRDefault="00F7212D" w:rsidP="00896859">
      <w:pPr>
        <w:pStyle w:val="ListParagraph"/>
        <w:numPr>
          <w:ilvl w:val="0"/>
          <w:numId w:val="1"/>
        </w:numPr>
      </w:pPr>
      <w:r>
        <w:t xml:space="preserve">+ </w:t>
      </w:r>
      <w:r w:rsidR="00B61541">
        <w:t>S</w:t>
      </w:r>
      <w:r>
        <w:t xml:space="preserve">tatistical discrepancy = </w:t>
      </w:r>
      <w:r w:rsidRPr="00F7212D">
        <w:rPr>
          <w:b/>
        </w:rPr>
        <w:t>GDP (expenditure approach)</w:t>
      </w:r>
    </w:p>
    <w:p w14:paraId="5ABE94EF" w14:textId="1768D828" w:rsidR="002C28D7" w:rsidRDefault="002C28D7" w:rsidP="002C28D7"/>
    <w:p w14:paraId="2C393D1E" w14:textId="010E4A5E" w:rsidR="00F86287" w:rsidRDefault="00F86287" w:rsidP="002C28D7">
      <w:r>
        <w:t>Chained-Dollar Real GDP:</w:t>
      </w:r>
    </w:p>
    <w:p w14:paraId="1C479AC5" w14:textId="06047842" w:rsidR="00F86287" w:rsidRDefault="00F86287" w:rsidP="00896859">
      <w:pPr>
        <w:pStyle w:val="ListParagraph"/>
        <w:numPr>
          <w:ilvl w:val="0"/>
          <w:numId w:val="2"/>
        </w:numPr>
      </w:pPr>
      <w:r>
        <w:t>Calculate value of GDP</w:t>
      </w:r>
      <w:r w:rsidR="006C4CB1">
        <w:t xml:space="preserve"> in both years</w:t>
      </w:r>
      <w:r>
        <w:t xml:space="preserve"> in base year prices</w:t>
      </w:r>
    </w:p>
    <w:p w14:paraId="188A13D1" w14:textId="71F7F2D4" w:rsidR="00F86287" w:rsidRDefault="00F86287" w:rsidP="00896859">
      <w:pPr>
        <w:pStyle w:val="ListParagraph"/>
        <w:numPr>
          <w:ilvl w:val="0"/>
          <w:numId w:val="2"/>
        </w:numPr>
      </w:pPr>
      <w:r>
        <w:t xml:space="preserve">Determine % increase in production </w:t>
      </w:r>
      <w:r w:rsidR="006C4CB1">
        <w:t>in base year price</w:t>
      </w:r>
    </w:p>
    <w:p w14:paraId="502B9BD0" w14:textId="58112C3C" w:rsidR="006C4CB1" w:rsidRDefault="006C4CB1" w:rsidP="00896859">
      <w:pPr>
        <w:pStyle w:val="ListParagraph"/>
        <w:numPr>
          <w:ilvl w:val="0"/>
          <w:numId w:val="2"/>
        </w:numPr>
      </w:pPr>
      <w:r>
        <w:t>Calculate production in both years at 2017 prices (current)</w:t>
      </w:r>
    </w:p>
    <w:p w14:paraId="25DAF1E9" w14:textId="13B9F6B0" w:rsidR="006C4CB1" w:rsidRDefault="006C4CB1" w:rsidP="00896859">
      <w:pPr>
        <w:pStyle w:val="ListParagraph"/>
        <w:numPr>
          <w:ilvl w:val="0"/>
          <w:numId w:val="2"/>
        </w:numPr>
      </w:pPr>
      <w:r>
        <w:t>Percentage increase in current prices</w:t>
      </w:r>
    </w:p>
    <w:p w14:paraId="603982A5" w14:textId="5B666D70" w:rsidR="006C4CB1" w:rsidRDefault="006C4CB1" w:rsidP="00896859">
      <w:pPr>
        <w:pStyle w:val="ListParagraph"/>
        <w:numPr>
          <w:ilvl w:val="0"/>
          <w:numId w:val="2"/>
        </w:numPr>
      </w:pPr>
      <w:r>
        <w:t>Average of both percentage increases</w:t>
      </w:r>
    </w:p>
    <w:p w14:paraId="03813696" w14:textId="166859B6" w:rsidR="006C4CB1" w:rsidRDefault="006C4CB1" w:rsidP="00896859">
      <w:pPr>
        <w:pStyle w:val="ListParagraph"/>
        <w:numPr>
          <w:ilvl w:val="0"/>
          <w:numId w:val="2"/>
        </w:numPr>
      </w:pPr>
      <w:r>
        <w:t xml:space="preserve">Real GDP (base year) </w:t>
      </w:r>
      <w:r w:rsidR="00CB3113">
        <w:t xml:space="preserve">x </w:t>
      </w:r>
      <w:r w:rsidR="003114E9">
        <w:t xml:space="preserve">average percent </w:t>
      </w:r>
      <w:proofErr w:type="spellStart"/>
      <w:r w:rsidR="003114E9">
        <w:t>inc</w:t>
      </w:r>
      <w:proofErr w:type="spellEnd"/>
      <w:r w:rsidR="003114E9">
        <w:t xml:space="preserve"> = Real GDP (current)</w:t>
      </w:r>
    </w:p>
    <w:p w14:paraId="3C465D21" w14:textId="77777777" w:rsidR="000906B6" w:rsidRDefault="000906B6" w:rsidP="000906B6"/>
    <w:p w14:paraId="78768011" w14:textId="5FD2B883" w:rsidR="002C28D7" w:rsidRDefault="002C28D7" w:rsidP="002C28D7">
      <w:r>
        <w:t>Nominal GDP: The value of GDP at the given year’s currency</w:t>
      </w:r>
      <w:r w:rsidR="002E62BB">
        <w:t xml:space="preserve"> (measures</w:t>
      </w:r>
      <w:r w:rsidR="00F5584D">
        <w:t xml:space="preserve"> price and value)</w:t>
      </w:r>
    </w:p>
    <w:p w14:paraId="24BF73B4" w14:textId="636BB747" w:rsidR="002C28D7" w:rsidRDefault="002C28D7" w:rsidP="002C28D7">
      <w:r>
        <w:t>Real GDP: the value of GDP valued at base year currency</w:t>
      </w:r>
      <w:r w:rsidR="002E62BB">
        <w:t xml:space="preserve"> (measures volume)</w:t>
      </w:r>
    </w:p>
    <w:p w14:paraId="62D76D10" w14:textId="216234F0" w:rsidR="002C28D7" w:rsidRDefault="002C28D7" w:rsidP="002C28D7">
      <w:r>
        <w:t>Potential GDP: amount of Real GDP when all factors of production</w:t>
      </w:r>
    </w:p>
    <w:p w14:paraId="4F95AF7B" w14:textId="3B2F366D" w:rsidR="00023A09" w:rsidRDefault="003C3744" w:rsidP="002C28D7">
      <w:r>
        <w:t>Business Cycle: up and down movement of economic activity</w:t>
      </w:r>
    </w:p>
    <w:p w14:paraId="1D47C08D" w14:textId="3B5C32F1" w:rsidR="003C3744" w:rsidRDefault="003C3744" w:rsidP="002C28D7">
      <w:r>
        <w:tab/>
        <w:t>Recession (growth rate negative for 2+ quarters), Expansion, Peak, Trough</w:t>
      </w:r>
    </w:p>
    <w:p w14:paraId="1FF16C2C" w14:textId="5896B270" w:rsidR="003C3744" w:rsidRDefault="0034193F" w:rsidP="002C28D7">
      <w:r>
        <w:t>Growth Recession: Slowdown in growth rate of Real GDP, but not negative</w:t>
      </w:r>
    </w:p>
    <w:p w14:paraId="4DB2BC64" w14:textId="360406E6" w:rsidR="001F4370" w:rsidRDefault="001F4370" w:rsidP="002C28D7">
      <w:r>
        <w:rPr>
          <w:b/>
        </w:rPr>
        <w:t>Lucas Wedge:</w:t>
      </w:r>
      <w:r>
        <w:t xml:space="preserve"> accumulated loss of output from the slowdown of growth rate</w:t>
      </w:r>
      <w:r w:rsidR="00951B93">
        <w:t xml:space="preserve"> of real GDP/person after the high growth in 1960’s/70’s</w:t>
      </w:r>
    </w:p>
    <w:p w14:paraId="53896A1D" w14:textId="2584EE2B" w:rsidR="00951B93" w:rsidRDefault="0097463C" w:rsidP="002C28D7">
      <w:r>
        <w:t>Standard of Living: Usually determined by GDP per capita, however there are factors missing</w:t>
      </w:r>
      <w:r w:rsidR="0009539B">
        <w:t xml:space="preserve"> in GDP</w:t>
      </w:r>
      <w:r>
        <w:t>:</w:t>
      </w:r>
    </w:p>
    <w:p w14:paraId="6E2CF5EC" w14:textId="29467D3D" w:rsidR="0097463C" w:rsidRDefault="0097463C" w:rsidP="002C28D7">
      <w:r>
        <w:tab/>
        <w:t xml:space="preserve">Household production, Underground economic activity, </w:t>
      </w:r>
      <w:r w:rsidR="0009539B">
        <w:t xml:space="preserve">Health and life expectancy, leisure time, </w:t>
      </w:r>
      <w:r w:rsidR="00ED2255">
        <w:tab/>
      </w:r>
      <w:r w:rsidR="0009539B">
        <w:t>environment quality</w:t>
      </w:r>
      <w:r w:rsidR="00ED2255">
        <w:t>, political freedom and justice</w:t>
      </w:r>
    </w:p>
    <w:p w14:paraId="67C22BF7" w14:textId="2F949417" w:rsidR="00ED2255" w:rsidRDefault="0058501C" w:rsidP="002C28D7">
      <w:r>
        <w:t>International GDP comparisons: 1. Convert to one currency    2. Value goods</w:t>
      </w:r>
      <w:r w:rsidR="00E173CA">
        <w:t>/services</w:t>
      </w:r>
      <w:r>
        <w:t xml:space="preserve"> at the same price</w:t>
      </w:r>
    </w:p>
    <w:p w14:paraId="0E90F815" w14:textId="4B0D9854" w:rsidR="0058501C" w:rsidRDefault="00E173CA" w:rsidP="002C28D7">
      <w:r>
        <w:t>Chained-Dollar GDP:</w:t>
      </w:r>
    </w:p>
    <w:p w14:paraId="6399A9ED" w14:textId="4883C042" w:rsidR="00E173CA" w:rsidRDefault="00CA2C45" w:rsidP="00896859">
      <w:pPr>
        <w:pStyle w:val="ListParagraph"/>
        <w:numPr>
          <w:ilvl w:val="0"/>
          <w:numId w:val="3"/>
        </w:numPr>
      </w:pPr>
      <w:r>
        <w:t>Calculate value of production</w:t>
      </w:r>
      <w:r w:rsidR="00A47364">
        <w:t xml:space="preserve"> (GDP=</w:t>
      </w:r>
      <w:proofErr w:type="spellStart"/>
      <w:r w:rsidR="00A47364">
        <w:t>QxP</w:t>
      </w:r>
      <w:proofErr w:type="spellEnd"/>
      <w:r w:rsidR="00A47364">
        <w:t>)</w:t>
      </w:r>
      <w:r>
        <w:t xml:space="preserve"> using </w:t>
      </w:r>
      <w:r w:rsidR="00A47364">
        <w:t>[base] year prices, for both years</w:t>
      </w:r>
    </w:p>
    <w:p w14:paraId="4B2EE2F7" w14:textId="1372474F" w:rsidR="00A47364" w:rsidRDefault="00FF3832" w:rsidP="00896859">
      <w:pPr>
        <w:pStyle w:val="ListParagraph"/>
        <w:numPr>
          <w:ilvl w:val="0"/>
          <w:numId w:val="3"/>
        </w:numPr>
      </w:pPr>
      <w:r>
        <w:t>Determine % increase at [base] year prices</w:t>
      </w:r>
    </w:p>
    <w:p w14:paraId="222663A3" w14:textId="79A128A3" w:rsidR="00FF3832" w:rsidRDefault="00FF3832" w:rsidP="00896859">
      <w:pPr>
        <w:pStyle w:val="ListParagraph"/>
        <w:numPr>
          <w:ilvl w:val="0"/>
          <w:numId w:val="3"/>
        </w:numPr>
      </w:pPr>
      <w:r>
        <w:t>Calculate value of production using current prices for both years</w:t>
      </w:r>
    </w:p>
    <w:p w14:paraId="36A0E0E3" w14:textId="7DAC9E9F" w:rsidR="00FF3832" w:rsidRDefault="00FF3832" w:rsidP="00896859">
      <w:pPr>
        <w:pStyle w:val="ListParagraph"/>
        <w:numPr>
          <w:ilvl w:val="0"/>
          <w:numId w:val="3"/>
        </w:numPr>
      </w:pPr>
      <w:r>
        <w:t>Determine % increase at current year prices</w:t>
      </w:r>
    </w:p>
    <w:p w14:paraId="624E3AF9" w14:textId="64D4DC82" w:rsidR="00FF3832" w:rsidRDefault="00815C56" w:rsidP="00896859">
      <w:pPr>
        <w:pStyle w:val="ListParagraph"/>
        <w:numPr>
          <w:ilvl w:val="0"/>
          <w:numId w:val="3"/>
        </w:numPr>
      </w:pPr>
      <w:r>
        <w:t>Calculate the average % increase between both years</w:t>
      </w:r>
    </w:p>
    <w:p w14:paraId="551C505A" w14:textId="4A475AA8" w:rsidR="00815C56" w:rsidRDefault="0062055E" w:rsidP="00896859">
      <w:pPr>
        <w:pStyle w:val="ListParagraph"/>
        <w:numPr>
          <w:ilvl w:val="0"/>
          <w:numId w:val="3"/>
        </w:numPr>
      </w:pPr>
      <w:r>
        <w:t>Use percentage to determine the real increase or GDP</w:t>
      </w:r>
    </w:p>
    <w:p w14:paraId="2E6DBB32" w14:textId="7063F4D9" w:rsidR="0062055E" w:rsidRDefault="0062055E" w:rsidP="0062055E">
      <w:pPr>
        <w:pBdr>
          <w:bottom w:val="single" w:sz="12" w:space="1" w:color="auto"/>
        </w:pBdr>
      </w:pPr>
    </w:p>
    <w:p w14:paraId="649F35A7" w14:textId="5CD628CC" w:rsidR="0062055E" w:rsidRDefault="0062055E" w:rsidP="0062055E">
      <w:r>
        <w:t>Chapter 21:</w:t>
      </w:r>
    </w:p>
    <w:p w14:paraId="20C31625" w14:textId="2BFA9062" w:rsidR="00FD3713" w:rsidRDefault="00F13950" w:rsidP="0062055E">
      <w:r>
        <w:t xml:space="preserve">Labour Force survey: </w:t>
      </w:r>
      <w:r w:rsidR="00FD3713">
        <w:t>survey to track the state of Canada’s labour market</w:t>
      </w:r>
    </w:p>
    <w:p w14:paraId="3548AA28" w14:textId="73433089" w:rsidR="00FD3713" w:rsidRDefault="00CF337D" w:rsidP="0062055E">
      <w:r>
        <w:t>Working-age po</w:t>
      </w:r>
      <w:r w:rsidR="009F4451">
        <w:t>p</w:t>
      </w:r>
      <w:r>
        <w:t>u</w:t>
      </w:r>
      <w:r w:rsidR="009F4451">
        <w:t>l</w:t>
      </w:r>
      <w:r>
        <w:t xml:space="preserve">ation: </w:t>
      </w:r>
      <w:r w:rsidR="009F4451">
        <w:t>total number of people over 15</w:t>
      </w:r>
    </w:p>
    <w:p w14:paraId="73A9FF63" w14:textId="5DD7DE73" w:rsidR="009F4451" w:rsidRDefault="00A40FC7" w:rsidP="0062055E">
      <w:r>
        <w:t>WAP d</w:t>
      </w:r>
      <w:r w:rsidR="009F4451">
        <w:t>ivided into: Those in the labour force, those not in the labour force</w:t>
      </w:r>
    </w:p>
    <w:p w14:paraId="285919A3" w14:textId="0CA99571" w:rsidR="00A40FC7" w:rsidRDefault="00A40FC7" w:rsidP="0062055E">
      <w:r>
        <w:t>Labour force divided into:</w:t>
      </w:r>
      <w:r w:rsidR="003D760B">
        <w:t xml:space="preserve"> Those employed, those unemployed</w:t>
      </w:r>
    </w:p>
    <w:p w14:paraId="0EBC4478" w14:textId="728BB2EE" w:rsidR="003D760B" w:rsidRDefault="003B028C" w:rsidP="0062055E">
      <w:r>
        <w:tab/>
      </w:r>
      <w:r w:rsidR="003D760B">
        <w:t xml:space="preserve">Employed: Full-time or part-time </w:t>
      </w:r>
      <w:r w:rsidR="00342546">
        <w:t>jobs</w:t>
      </w:r>
    </w:p>
    <w:p w14:paraId="642B259D" w14:textId="66B3D048" w:rsidR="00342546" w:rsidRDefault="003B028C" w:rsidP="0062055E">
      <w:r>
        <w:tab/>
      </w:r>
      <w:r w:rsidR="00342546">
        <w:t>Unemployed:</w:t>
      </w:r>
      <w:r>
        <w:t xml:space="preserve"> Without work but made efforts in the last 4 weeks to find, waiting to be called </w:t>
      </w:r>
      <w:r w:rsidR="00892B96">
        <w:tab/>
      </w:r>
      <w:r>
        <w:t xml:space="preserve">back from layoff, </w:t>
      </w:r>
      <w:r w:rsidR="00892B96">
        <w:t>waiting to start work in the next 4 weeks</w:t>
      </w:r>
    </w:p>
    <w:p w14:paraId="1B4A3772" w14:textId="320E9AF7" w:rsidR="00892B96" w:rsidRDefault="00225B1A" w:rsidP="0062055E">
      <w:r>
        <w:t>Unemplo</w:t>
      </w:r>
      <w:r w:rsidR="009D4AC9">
        <w:t>yment Rate = #unemployed / # labour force x 100%</w:t>
      </w:r>
    </w:p>
    <w:p w14:paraId="25A00B52" w14:textId="4A22F100" w:rsidR="009D4AC9" w:rsidRDefault="00164491" w:rsidP="0062055E">
      <w:r>
        <w:tab/>
        <w:t>Increases in recession, decreases in expansions</w:t>
      </w:r>
    </w:p>
    <w:p w14:paraId="39846E68" w14:textId="5F4369AC" w:rsidR="00164491" w:rsidRDefault="006B66A0" w:rsidP="0062055E">
      <w:r>
        <w:lastRenderedPageBreak/>
        <w:t xml:space="preserve">Involuntary Part-time rate = # Involuntary part time workers / </w:t>
      </w:r>
      <w:r w:rsidR="00C57445">
        <w:t># labour force x 100%</w:t>
      </w:r>
    </w:p>
    <w:p w14:paraId="3839D822" w14:textId="103D43E8" w:rsidR="00C57445" w:rsidRDefault="00C57445" w:rsidP="0062055E">
      <w:r>
        <w:t>Labour Force Participation rate = Labour force / Working age population</w:t>
      </w:r>
      <w:r w:rsidR="0091331A">
        <w:t xml:space="preserve"> x 100%</w:t>
      </w:r>
    </w:p>
    <w:p w14:paraId="1962D368" w14:textId="7ECCFFBC" w:rsidR="005157F8" w:rsidRDefault="005157F8" w:rsidP="0062055E">
      <w:r>
        <w:t>Employment to Population ratio = # employed / Working age population x 100%</w:t>
      </w:r>
    </w:p>
    <w:p w14:paraId="250D0030" w14:textId="5FE2E18B" w:rsidR="005157F8" w:rsidRDefault="009A5CE1" w:rsidP="0062055E">
      <w:r>
        <w:t>Excluded form unemployment:</w:t>
      </w:r>
    </w:p>
    <w:p w14:paraId="1DF37C45" w14:textId="754F1B61" w:rsidR="009A5CE1" w:rsidRDefault="009A5CE1" w:rsidP="0062055E">
      <w:r>
        <w:tab/>
        <w:t>Discouraged searchers, Long-term future starters</w:t>
      </w:r>
      <w:r w:rsidR="000874DF">
        <w:t xml:space="preserve"> (over 4 weeks)</w:t>
      </w:r>
      <w:r>
        <w:t>, Involuntary part-timers</w:t>
      </w:r>
    </w:p>
    <w:p w14:paraId="2264CDFE" w14:textId="3ECA1D2A" w:rsidR="00892B96" w:rsidRDefault="00BA3A52" w:rsidP="0062055E">
      <w:r>
        <w:t>Unemployment Types:</w:t>
      </w:r>
    </w:p>
    <w:p w14:paraId="6ACDB5D0" w14:textId="566B2494" w:rsidR="00BA3A52" w:rsidRDefault="00BA3A52" w:rsidP="0062055E">
      <w:r>
        <w:tab/>
        <w:t>Frictional: between jobs, normal market turnover</w:t>
      </w:r>
    </w:p>
    <w:p w14:paraId="6767318E" w14:textId="62E804B0" w:rsidR="00BA3A52" w:rsidRDefault="00BA3A52" w:rsidP="0062055E">
      <w:r>
        <w:tab/>
        <w:t>Struc</w:t>
      </w:r>
      <w:r w:rsidR="00057C3C">
        <w:t>t</w:t>
      </w:r>
      <w:r>
        <w:t xml:space="preserve">ural: </w:t>
      </w:r>
      <w:r w:rsidR="00057C3C">
        <w:t xml:space="preserve">arising from changing technology and international competition changing skills and </w:t>
      </w:r>
      <w:r w:rsidR="00057C3C">
        <w:tab/>
        <w:t>locations of jobs</w:t>
      </w:r>
    </w:p>
    <w:p w14:paraId="7A08BFE8" w14:textId="2362E630" w:rsidR="00057C3C" w:rsidRDefault="00057C3C" w:rsidP="0062055E">
      <w:r>
        <w:tab/>
        <w:t xml:space="preserve">Cyclical: </w:t>
      </w:r>
      <w:r w:rsidR="00554309">
        <w:t>fluctuating unemployment over the business cycle</w:t>
      </w:r>
    </w:p>
    <w:p w14:paraId="24257CBB" w14:textId="708046B1" w:rsidR="00554309" w:rsidRDefault="00995AB0" w:rsidP="0062055E">
      <w:r>
        <w:t>Full employment: 6-7%</w:t>
      </w:r>
      <w:r w:rsidR="00BA1FE3">
        <w:t xml:space="preserve"> natural rate of unemployment</w:t>
      </w:r>
      <w:r>
        <w:t>, only Frictional and Structural unemployment, results in Potential GDP</w:t>
      </w:r>
    </w:p>
    <w:p w14:paraId="0424F7A7" w14:textId="669B01F2" w:rsidR="00BA1FE3" w:rsidRDefault="0008632E" w:rsidP="0062055E">
      <w:r>
        <w:t>Output gap (in GDP)</w:t>
      </w:r>
    </w:p>
    <w:p w14:paraId="14FF2956" w14:textId="18B35412" w:rsidR="00051B00" w:rsidRDefault="0008632E" w:rsidP="00051B00">
      <w:r>
        <w:tab/>
        <w:t xml:space="preserve">+ when </w:t>
      </w:r>
      <w:r w:rsidR="00051B00">
        <w:t xml:space="preserve">unemployment &lt; natural rate </w:t>
      </w:r>
    </w:p>
    <w:p w14:paraId="0E79CF77" w14:textId="77777777" w:rsidR="0090597B" w:rsidRDefault="00051B00" w:rsidP="00051B00">
      <w:r>
        <w:tab/>
      </w:r>
      <w:r w:rsidR="0090597B">
        <w:t>- when unemployment &gt; natural rate</w:t>
      </w:r>
    </w:p>
    <w:p w14:paraId="6358B54D" w14:textId="7218CCDD" w:rsidR="0090597B" w:rsidRDefault="0090597B" w:rsidP="00051B00">
      <w:r>
        <w:tab/>
        <w:t>0 when unemployment = natural rate</w:t>
      </w:r>
    </w:p>
    <w:p w14:paraId="3F899EE6" w14:textId="1CD060A1" w:rsidR="00995AB0" w:rsidRDefault="00995AB0" w:rsidP="0062055E"/>
    <w:p w14:paraId="0117B8FD" w14:textId="062073BE" w:rsidR="00C35F51" w:rsidRDefault="00C35F51" w:rsidP="0062055E"/>
    <w:p w14:paraId="2604EB7C" w14:textId="7E46D386" w:rsidR="00C35F51" w:rsidRDefault="00C35F51" w:rsidP="0062055E">
      <w:r>
        <w:t xml:space="preserve">Consumer Price Index (CPI): measure of average prices paid by </w:t>
      </w:r>
      <w:r>
        <w:rPr>
          <w:b/>
        </w:rPr>
        <w:t>URBAN</w:t>
      </w:r>
      <w:r>
        <w:t xml:space="preserve"> consumers</w:t>
      </w:r>
      <w:r w:rsidR="00081775">
        <w:t xml:space="preserve"> for a fixed “basket” of consumer goods and services</w:t>
      </w:r>
    </w:p>
    <w:p w14:paraId="7E2DB8BB" w14:textId="303E76CF" w:rsidR="00081775" w:rsidRDefault="00081775" w:rsidP="00896859">
      <w:pPr>
        <w:pStyle w:val="ListParagraph"/>
        <w:numPr>
          <w:ilvl w:val="0"/>
          <w:numId w:val="4"/>
        </w:numPr>
      </w:pPr>
      <w:r>
        <w:t>2.8% Alcoholic beverages/tobacco</w:t>
      </w:r>
    </w:p>
    <w:p w14:paraId="136F1B71" w14:textId="12C9D44B" w:rsidR="00081775" w:rsidRDefault="00081775" w:rsidP="00896859">
      <w:pPr>
        <w:pStyle w:val="ListParagraph"/>
        <w:numPr>
          <w:ilvl w:val="0"/>
          <w:numId w:val="4"/>
        </w:numPr>
      </w:pPr>
      <w:r>
        <w:t>4.9% Health and personal care</w:t>
      </w:r>
    </w:p>
    <w:p w14:paraId="07206188" w14:textId="463DF7A0" w:rsidR="00081775" w:rsidRDefault="00081775" w:rsidP="00896859">
      <w:pPr>
        <w:pStyle w:val="ListParagraph"/>
        <w:numPr>
          <w:ilvl w:val="0"/>
          <w:numId w:val="4"/>
        </w:numPr>
      </w:pPr>
      <w:r>
        <w:t>5.8% Clothing and footwear</w:t>
      </w:r>
    </w:p>
    <w:p w14:paraId="7C75D83D" w14:textId="669CD027" w:rsidR="00081775" w:rsidRDefault="00081775" w:rsidP="00896859">
      <w:pPr>
        <w:pStyle w:val="ListParagraph"/>
        <w:numPr>
          <w:ilvl w:val="0"/>
          <w:numId w:val="4"/>
        </w:numPr>
      </w:pPr>
      <w:r>
        <w:t>11.0% Household operations and furnishings</w:t>
      </w:r>
    </w:p>
    <w:p w14:paraId="7AE8D82D" w14:textId="1ABFF106" w:rsidR="00081775" w:rsidRDefault="00081775" w:rsidP="00896859">
      <w:pPr>
        <w:pStyle w:val="ListParagraph"/>
        <w:numPr>
          <w:ilvl w:val="0"/>
          <w:numId w:val="4"/>
        </w:numPr>
      </w:pPr>
      <w:r>
        <w:t>12.7% Recreation, education, reading</w:t>
      </w:r>
    </w:p>
    <w:p w14:paraId="58DB7338" w14:textId="2F4324CB" w:rsidR="00081775" w:rsidRDefault="00081775" w:rsidP="00896859">
      <w:pPr>
        <w:pStyle w:val="ListParagraph"/>
        <w:numPr>
          <w:ilvl w:val="0"/>
          <w:numId w:val="4"/>
        </w:numPr>
      </w:pPr>
      <w:r>
        <w:t>16.6% Food</w:t>
      </w:r>
    </w:p>
    <w:p w14:paraId="72F546F3" w14:textId="7A689149" w:rsidR="00081775" w:rsidRDefault="00081775" w:rsidP="00896859">
      <w:pPr>
        <w:pStyle w:val="ListParagraph"/>
        <w:numPr>
          <w:ilvl w:val="0"/>
          <w:numId w:val="4"/>
        </w:numPr>
      </w:pPr>
      <w:r>
        <w:t>20.0% Transportation</w:t>
      </w:r>
    </w:p>
    <w:p w14:paraId="489E2794" w14:textId="553C9EEA" w:rsidR="00081775" w:rsidRDefault="00081775" w:rsidP="00896859">
      <w:pPr>
        <w:pStyle w:val="ListParagraph"/>
        <w:numPr>
          <w:ilvl w:val="0"/>
          <w:numId w:val="4"/>
        </w:numPr>
      </w:pPr>
      <w:r>
        <w:t>26.3% Shelter</w:t>
      </w:r>
    </w:p>
    <w:p w14:paraId="11A96D53" w14:textId="3BA03F4A" w:rsidR="00081775" w:rsidRDefault="00127D21" w:rsidP="00081775">
      <w:pPr>
        <w:rPr>
          <w:b/>
        </w:rPr>
      </w:pPr>
      <w:r>
        <w:t>CPI</w:t>
      </w:r>
      <w:r w:rsidR="00535CE3">
        <w:t xml:space="preserve"> </w:t>
      </w:r>
      <w:r>
        <w:t>=</w:t>
      </w:r>
      <w:r w:rsidR="00535CE3">
        <w:t xml:space="preserve"> </w:t>
      </w:r>
      <w:r>
        <w:t xml:space="preserve">100 for the </w:t>
      </w:r>
      <w:r>
        <w:rPr>
          <w:b/>
        </w:rPr>
        <w:t>base period</w:t>
      </w:r>
    </w:p>
    <w:p w14:paraId="0DA8C21E" w14:textId="1ED3AAA8" w:rsidR="00535CE3" w:rsidRDefault="004E4A52" w:rsidP="00081775">
      <w:r>
        <w:t xml:space="preserve">CPI = Cost of </w:t>
      </w:r>
      <w:r w:rsidR="0068520E">
        <w:t>CPI basket at current prices / Cost of CPI basket at base period prices x 100</w:t>
      </w:r>
    </w:p>
    <w:p w14:paraId="3946C4D3" w14:textId="1CF5A55A" w:rsidR="0068520E" w:rsidRDefault="00316B64" w:rsidP="00081775">
      <w:r>
        <w:tab/>
        <w:t>(use the quantities of the base period, since only calculating price change)</w:t>
      </w:r>
    </w:p>
    <w:p w14:paraId="59AC0541" w14:textId="0C4AD43F" w:rsidR="00D1584F" w:rsidRDefault="00D1584F" w:rsidP="00081775">
      <w:r>
        <w:t>Inflation Rate</w:t>
      </w:r>
      <w:r w:rsidR="00972FE8">
        <w:t>: % change of price</w:t>
      </w:r>
      <w:r w:rsidR="00341229">
        <w:t xml:space="preserve"> level from one year to another</w:t>
      </w:r>
    </w:p>
    <w:p w14:paraId="2DBD29DD" w14:textId="0E9B0574" w:rsidR="00341229" w:rsidRDefault="00341229" w:rsidP="00081775">
      <w:r>
        <w:lastRenderedPageBreak/>
        <w:t>Inflation rate = [CPI</w:t>
      </w:r>
      <w:r w:rsidR="00C54370">
        <w:t xml:space="preserve"> current year – CPI last year] / CPI last year x 100%</w:t>
      </w:r>
    </w:p>
    <w:p w14:paraId="6C2CEC89" w14:textId="627128E9" w:rsidR="00C54370" w:rsidRDefault="00026E6E" w:rsidP="00081775">
      <w:r>
        <w:t xml:space="preserve">CPI biases: </w:t>
      </w:r>
    </w:p>
    <w:p w14:paraId="2A3B6E81" w14:textId="63764E72" w:rsidR="00026E6E" w:rsidRDefault="00026E6E" w:rsidP="00081775">
      <w:r>
        <w:tab/>
        <w:t xml:space="preserve">New goods bias: </w:t>
      </w:r>
      <w:r w:rsidR="00132D49">
        <w:t>newer technology and goods not included</w:t>
      </w:r>
    </w:p>
    <w:p w14:paraId="4CAC5D61" w14:textId="221FD4AD" w:rsidR="00132D49" w:rsidRDefault="00132D49" w:rsidP="00081775">
      <w:r>
        <w:tab/>
        <w:t>Quality change bias: older products quality vs newer products quality (ex. laptops)</w:t>
      </w:r>
    </w:p>
    <w:p w14:paraId="3A2EA91F" w14:textId="7867E9DC" w:rsidR="00132D49" w:rsidRDefault="00132D49" w:rsidP="00081775">
      <w:r>
        <w:tab/>
        <w:t xml:space="preserve">Commodity substitution bias: </w:t>
      </w:r>
      <w:r w:rsidR="00996E24">
        <w:t>inflation drives substitutes</w:t>
      </w:r>
    </w:p>
    <w:p w14:paraId="45839E06" w14:textId="5D19AE49" w:rsidR="00996E24" w:rsidRDefault="00996E24" w:rsidP="00081775">
      <w:r>
        <w:tab/>
        <w:t>Outlet substitution bias: cheaper goods at outlets, expensive at corner stores, convenience…</w:t>
      </w:r>
    </w:p>
    <w:p w14:paraId="3D400874" w14:textId="6A4AD17F" w:rsidR="00996E24" w:rsidRDefault="00BA0714" w:rsidP="00081775">
      <w:r>
        <w:t>Consequences: Distorting private contracts (COLA), Increases government outlays</w:t>
      </w:r>
    </w:p>
    <w:p w14:paraId="5353E00F" w14:textId="47743535" w:rsidR="00DC16AC" w:rsidRDefault="00DC16AC" w:rsidP="00081775">
      <w:r>
        <w:t>Alternatives:</w:t>
      </w:r>
    </w:p>
    <w:p w14:paraId="5029FBE8" w14:textId="4F031D83" w:rsidR="00DC16AC" w:rsidRDefault="00DC16AC" w:rsidP="00081775">
      <w:r>
        <w:t>GDP Deflator:</w:t>
      </w:r>
      <w:r w:rsidR="00362E03">
        <w:t xml:space="preserve"> index of all the prices of the items included in GDP and </w:t>
      </w:r>
      <w:r w:rsidR="0035147C">
        <w:t>ratio of nominal to real GDP</w:t>
      </w:r>
    </w:p>
    <w:p w14:paraId="458FFEBC" w14:textId="1CFE66DF" w:rsidR="0035147C" w:rsidRDefault="007579AF" w:rsidP="00081775">
      <w:r>
        <w:t xml:space="preserve">GDP Deflator = </w:t>
      </w:r>
      <w:r w:rsidR="00D76FDC">
        <w:t>Nominal GDP / Real GDP x 100</w:t>
      </w:r>
    </w:p>
    <w:p w14:paraId="66BD3BEC" w14:textId="04FEF549" w:rsidR="00EC5FAC" w:rsidRDefault="00EC5FAC" w:rsidP="00081775">
      <w:r>
        <w:tab/>
        <w:t xml:space="preserve">Take GDP inflator from two years, </w:t>
      </w:r>
      <w:r w:rsidR="00BD03B9">
        <w:t xml:space="preserve">Yr2-Yr1/Yr1 </w:t>
      </w:r>
      <w:r w:rsidR="00A378AF">
        <w:t xml:space="preserve">x 100% </w:t>
      </w:r>
      <w:r w:rsidR="00BD03B9">
        <w:t>to find inflation rate</w:t>
      </w:r>
    </w:p>
    <w:p w14:paraId="37879665" w14:textId="4AA87FA2" w:rsidR="00D76FDC" w:rsidRDefault="00BA6110" w:rsidP="00081775">
      <w:r>
        <w:t xml:space="preserve">Chained price index for consumption: index of prices of all the items included in </w:t>
      </w:r>
      <w:r w:rsidR="00011B36">
        <w:t xml:space="preserve">consumption expenditure in GDP and is the ratio of nominal </w:t>
      </w:r>
      <w:r w:rsidR="00A004B7">
        <w:t>to real consumption expenditure</w:t>
      </w:r>
    </w:p>
    <w:p w14:paraId="3D355201" w14:textId="4E5A3B96" w:rsidR="00A004B7" w:rsidRDefault="00BD03B9" w:rsidP="00081775">
      <w:r>
        <w:t xml:space="preserve">Chained Price Index for Consumption (CPIC) = </w:t>
      </w:r>
      <w:r w:rsidR="006C551A">
        <w:t>Nominal Consumption / Real consumption x 100</w:t>
      </w:r>
    </w:p>
    <w:p w14:paraId="76ACD5E9" w14:textId="08A3C4DD" w:rsidR="00AB7F77" w:rsidRDefault="00AB7F77" w:rsidP="00081775">
      <w:r>
        <w:tab/>
        <w:t xml:space="preserve">Take CPIC from two years, Yr2-Yr1/Yr1 </w:t>
      </w:r>
      <w:r w:rsidR="00A378AF">
        <w:t xml:space="preserve">x 100% </w:t>
      </w:r>
      <w:r>
        <w:t>to find inflation rate</w:t>
      </w:r>
    </w:p>
    <w:p w14:paraId="0DC40F5B" w14:textId="358DCAF5" w:rsidR="00A378AF" w:rsidRDefault="00A378AF" w:rsidP="00081775">
      <w:pPr>
        <w:pBdr>
          <w:bottom w:val="single" w:sz="12" w:space="1" w:color="auto"/>
        </w:pBdr>
      </w:pPr>
    </w:p>
    <w:p w14:paraId="09894D19" w14:textId="7C5B2395" w:rsidR="00A378AF" w:rsidRDefault="00A378AF" w:rsidP="00081775">
      <w:r>
        <w:t>Chapter 22:</w:t>
      </w:r>
    </w:p>
    <w:p w14:paraId="4324FC0C" w14:textId="43867DE2" w:rsidR="00FC6BE2" w:rsidRDefault="00E53510" w:rsidP="00081775">
      <w:r>
        <w:t>Economic Growth</w:t>
      </w:r>
      <w:r w:rsidR="00FC6BE2">
        <w:t xml:space="preserve"> is the expansion of production possibilities</w:t>
      </w:r>
    </w:p>
    <w:p w14:paraId="1998273D" w14:textId="4B8C78DC" w:rsidR="00FC6BE2" w:rsidRDefault="005E0F6D" w:rsidP="00081775">
      <w:r>
        <w:t>Standard of living depends on Real GDP per person</w:t>
      </w:r>
    </w:p>
    <w:p w14:paraId="670567A9" w14:textId="65A9500C" w:rsidR="005E0F6D" w:rsidRDefault="005E0F6D" w:rsidP="00081775">
      <w:r>
        <w:t>Real GDP per person = Real GDP / population</w:t>
      </w:r>
    </w:p>
    <w:p w14:paraId="2B70BD51" w14:textId="44188341" w:rsidR="002C12C9" w:rsidRDefault="002C12C9" w:rsidP="00081775">
      <w:r>
        <w:t>Change in standard of living = GDP growth rate – Population growth rate</w:t>
      </w:r>
      <w:r w:rsidR="00F2446F">
        <w:tab/>
      </w:r>
    </w:p>
    <w:p w14:paraId="7B702349" w14:textId="1427448D" w:rsidR="00F2446F" w:rsidRDefault="00F2446F" w:rsidP="00081775">
      <w:r>
        <w:tab/>
        <w:t>(approximates</w:t>
      </w:r>
      <w:r w:rsidR="00191864">
        <w:t xml:space="preserve"> growth rate of Real GDP per person)</w:t>
      </w:r>
    </w:p>
    <w:p w14:paraId="417D8314" w14:textId="74220369" w:rsidR="00191864" w:rsidRDefault="00996091" w:rsidP="00081775">
      <w:r>
        <w:t>Rule of 70: the number of years it takes for a variable to double</w:t>
      </w:r>
    </w:p>
    <w:p w14:paraId="57E9BC91" w14:textId="110D1A0C" w:rsidR="00F67064" w:rsidRDefault="00F67064" w:rsidP="00081775">
      <w:r>
        <w:tab/>
        <w:t>70 / growth rate (%) = time to double</w:t>
      </w:r>
    </w:p>
    <w:p w14:paraId="3EACF761" w14:textId="0D9BCADC" w:rsidR="00491259" w:rsidRDefault="00ED0111" w:rsidP="00081775">
      <w:r>
        <w:t>Economic growth will shift the country’s PPF outwards</w:t>
      </w:r>
      <w:r w:rsidR="0045339F">
        <w:t xml:space="preserve"> (scale</w:t>
      </w:r>
      <w:r w:rsidR="009219C8">
        <w:t xml:space="preserve"> y: capita</w:t>
      </w:r>
      <w:r w:rsidR="003050B2">
        <w:t>l</w:t>
      </w:r>
      <w:r w:rsidR="009219C8">
        <w:t xml:space="preserve">, x: </w:t>
      </w:r>
      <w:proofErr w:type="gramStart"/>
      <w:r w:rsidR="009219C8">
        <w:t>consumption ?</w:t>
      </w:r>
      <w:proofErr w:type="gramEnd"/>
      <w:r w:rsidR="009219C8">
        <w:t>)</w:t>
      </w:r>
    </w:p>
    <w:p w14:paraId="4AD6924E" w14:textId="3ADB7907" w:rsidR="009219C8" w:rsidRDefault="00323119" w:rsidP="00081775">
      <w:r>
        <w:tab/>
        <w:t>Technology, increased labou</w:t>
      </w:r>
      <w:r w:rsidR="00FD4DCC">
        <w:t>r, increased labour productivity</w:t>
      </w:r>
    </w:p>
    <w:p w14:paraId="0C61A701" w14:textId="7B0E964F" w:rsidR="00323119" w:rsidRDefault="00323119" w:rsidP="00081775">
      <w:r>
        <w:t>Average GDP growth = 2.0%</w:t>
      </w:r>
      <w:r w:rsidR="00622BC2">
        <w:t xml:space="preserve"> (1926-2014)</w:t>
      </w:r>
    </w:p>
    <w:p w14:paraId="79A94CA8" w14:textId="6EEEC1E3" w:rsidR="00001F8C" w:rsidRDefault="00001F8C" w:rsidP="00081775"/>
    <w:p w14:paraId="58912137" w14:textId="52B42FA5" w:rsidR="00001F8C" w:rsidRDefault="00001F8C" w:rsidP="00081775"/>
    <w:p w14:paraId="65949FA9" w14:textId="1A3EFC6C" w:rsidR="00001F8C" w:rsidRDefault="00E6651A" w:rsidP="00081775">
      <w:r>
        <w:lastRenderedPageBreak/>
        <w:t>Real wage rate = nominal (money) wage rate / price level (CPI/100 or GDP deflator (text))</w:t>
      </w:r>
    </w:p>
    <w:p w14:paraId="524FCBC9" w14:textId="5D5375CF" w:rsidR="00B32AD9" w:rsidRDefault="00B32AD9" w:rsidP="00081775">
      <w:r>
        <w:t>Labour Productivity: the quantity of real GDP produced by an hour of labour</w:t>
      </w:r>
    </w:p>
    <w:p w14:paraId="65DB6A27" w14:textId="2291A3B1" w:rsidR="00996329" w:rsidRDefault="00996329" w:rsidP="00081775">
      <w:r>
        <w:tab/>
        <w:t>= Real GDP / aggregate labour hours</w:t>
      </w:r>
    </w:p>
    <w:p w14:paraId="4841895A" w14:textId="4FCBA9F6" w:rsidR="00996329" w:rsidRDefault="00996329" w:rsidP="00081775">
      <w:r>
        <w:tab/>
        <w:t>Increases if: Increased physical</w:t>
      </w:r>
      <w:r w:rsidR="00E27783">
        <w:t xml:space="preserve"> or human capital, advance in technology</w:t>
      </w:r>
    </w:p>
    <w:p w14:paraId="20079920" w14:textId="10F1AAF7" w:rsidR="006C2D04" w:rsidRDefault="006C2D04" w:rsidP="00081775"/>
    <w:p w14:paraId="344A5AB5" w14:textId="407B985F" w:rsidR="006C2D04" w:rsidRDefault="006C2D04" w:rsidP="00081775"/>
    <w:p w14:paraId="7E77CEA6" w14:textId="7B59895F" w:rsidR="006C2D04" w:rsidRDefault="00577480" w:rsidP="00081775">
      <w:r>
        <w:rPr>
          <w:noProof/>
        </w:rPr>
        <mc:AlternateContent>
          <mc:Choice Requires="wpi">
            <w:drawing>
              <wp:anchor distT="0" distB="0" distL="114300" distR="114300" simplePos="0" relativeHeight="251831296" behindDoc="0" locked="0" layoutInCell="1" allowOverlap="1" wp14:anchorId="6822B7F9" wp14:editId="257F51C8">
                <wp:simplePos x="0" y="0"/>
                <wp:positionH relativeFrom="column">
                  <wp:posOffset>436332</wp:posOffset>
                </wp:positionH>
                <wp:positionV relativeFrom="paragraph">
                  <wp:posOffset>-605229</wp:posOffset>
                </wp:positionV>
                <wp:extent cx="2123280" cy="1398960"/>
                <wp:effectExtent l="38100" t="38100" r="29845" b="48895"/>
                <wp:wrapNone/>
                <wp:docPr id="173" name="Ink 1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">
                      <w14:nvContentPartPr>
                        <w14:cNvContentPartPr/>
                      </w14:nvContentPartPr>
                      <w14:xfrm>
                        <a:off x="0" y="0"/>
                        <a:ext cx="2122805" cy="1398960"/>
                      </w14:xfrm>
                    </w14:contentPart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A216B9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73" o:spid="_x0000_s1026" type="#_x0000_t75" style="position:absolute;margin-left:33.65pt;margin-top:-48.35pt;width:168.6pt;height:111.55pt;z-index:251831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d8BZyOAQAAMgMAAA4AAABkcnMvZTJvRG9jLnhtbJxSTU8CMRC9m/gf&#10;mt5lPxBkNywcJCYcVA76A2q3ZRu3nc20sPDvnV1AUGNMvDSdee3re/M6ne9szbYKvQFX8GQQc6ac&#10;hNK4dcFfXx5uJpz5IFwpanCq4Hvl+Xx2fTVtm1ylUEFdKmRE4nzeNgWvQmjyKPKyUlb4ATTKEagB&#10;rQhU4joqUbTEbusojeNx1AKWDYJU3lN3cQD5rOfXWsnwrLVXgdUFn2QZqQkFz+KYdCJ1xkPqvHWb&#10;bMSj2VTkaxRNZeRRkviHIiuMIwGfVAsRBNug+UFljUTwoMNAgo1AayNV74ecJfE3Z0v33rlKbuUG&#10;cwkuKBdWAsNpdj3wnydsTRNoH6GkdMQmAD8y0nj+DuMgegFyY0nPIRFUtQj0HXxlGk9jzk1ZcFyW&#10;yVm/296fHazw7Otpu0LWnU/uhpw5YUkUOWddSfGc7D99vU9IdIR+Y95ptF0mJJjtCk7x77u1j1zt&#10;ApPUTJM0ncQjziRhyTCbZOP+xIn7wHGqLjKg57+kfVl30i6++uw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dTlOq4AAAAAoBAAAPAAAAZHJzL2Rvd25yZXYueG1sTI/LTsMw&#10;EEX3SPyDNUhsUOtQQgohTsWrS4QIlLUbT5Mo8TiN3TT8fYcVLEf36N4z2WqynRhx8I0jBdfzCARS&#10;6UxDlYKvz/XsDoQPmozuHKGCH/Swys/PMp0ad6QPHItQCS4hn2oFdQh9KqUva7Taz12PxNnODVYH&#10;PodKmkEfudx2chFFibS6IV6odY/PNZZtcbAKnl7Xfj++bNq3q77df8eFnN43O6UuL6bHBxABp/AH&#10;w68+q0POTlt3IONFpyBZ3jCpYHafLEEwEEfxLYgtk4skBpln8v8L+QkAAP//AwBQSwMEFAAGAAgA&#10;AAAhAH5FxqjeHAAAO00AABAAAABkcnMvaW5rL2luazEueG1svJxbjx3XcYXfA+Q/HEwe5oXnsO8X&#10;waSfbCBAghixAySPNDWSCPMikCNL/vf5vlW7D0cxbQTQSQCLfbp7995Vq1ZddnWPf/Xrn969Pf35&#10;4eOnNx/ev7jrL93d6eH96w9fv3n/7Yu7//jDb8/b3enT46v3X796++H9w4u7vzx8uvv1y3/8h1+9&#10;ef+nd2+/4t8TM7z/5K93b1/cfff4+P1Xz5//+OOPlx/Hy4eP3z4fum58/s/v//Sv/3L3sj319cM3&#10;b96/eWTJT8el1x/ePz789OhkX735+sXd68efuut45v79hx8+vn643vbKx9efRzx+fPX64bcfPr57&#10;9Xid8btX798/vD29f/UOuf/z7vT4l+/58YZ1vn34eHd69waFz8Oln9Zp+83OhVc/vbh7cv4DIn5C&#10;knd3z78853/9H8z527+eU7HGYV3Wu1MT6euHPyvT82D+1d/W/XcfP3z/8PHxzcNnmAuUduMvp9d1&#10;HnwKqI8Pnz68/UHb3J3+/OrtD0DWdx20aGv3z78AyF/PBzY3nQ9c/uZ8T4X7OTRNvac4NNCulDpM&#10;+/jm3QNEf/f9lWOPn5jYy79//Bh3GLp+O3fDue/+0A1f8b+hu6zb8MQUjcXHnH/8+MOn767z/fHj&#10;Z77mzhW10uzHN18/fncFvbt08xX0p5B/6dHvHt58+93j33u2qZ2H/5Z4/dXhvrTG/6N4TdgvhIlw&#10;/dRg/veHb17c/VMixSkS14XgvK/daZz20zJ13bP783a/3g/jsj272+7O6925H7bu2Xbu5zMDnp23&#10;03bKpe60nvd9eMbxNPce+/M6Ls+6c3/qvHoeB4/9acwgJ2o319PGzWfn9dQxKWMQoCbycPZJH5w9&#10;rqzIgbFrBtVdTn92u6sZOwYjIzfP+8KjPUqVyJxGh5rqZ88yY1bkqTx8bg+vPowYU1u3ZnYBZQoU&#10;KMC0/qv2rNGdljzFjH2w4TpqHxL1EyIxzEdq9mieU6etmfLv098RrOF6XD/3C6tyllW7LM6Z+vKv&#10;RwQP9j6hhB4RsNS6wliqF8hXFNvI0uippMckTculLFWrlxXVXMAamhszIwusydCSkBlj93N7Ppbl&#10;wYyBHMiZM1RzmkMn+YRxlkCLNU/jHGL052GWdyEKPGlMW6JulmC21RWdWwYgleKwUJYKvsotPsEq&#10;MoD4XBAAJU+rvKiDjpNB90zWq9uoxEg0CntunzF2wO3noi5r1vOs4LQsd1LwheeHQbth0ywgWi60&#10;lNTnJc6k7lkRsQv3Nc9zuYYjSKNqSR2Vj4d659jK2aRmrqtFEUKOTBMOytwKg67FsFra23GsQqdR&#10;onEnB0QLlwUHaBnHA6qozY6nw73mbj5wqOEDLoirOI1Yc7hOo524ptf5RJ4MN65j2lWXBP62cnuk&#10;zVOsONbMk+oeSl29iHmaWNAs+IF9rKxcrPlUzebZpbY3vOuh8Uq1lcEZm7htCGeSqSnYDgVUmMWD&#10;uehk14HMygkUCTxb2Vhdm9si71YkL4mlG7M00AQ0D15l8lRvcaUaKkMD04YaTVln5Nlc1gBP1Jtr&#10;Sh9iDm6Wm2jf3aAngsPGD7nXr5JOKMZlWn9WkB1J9n+bsVJp/Ns333x6eKTimtf+Mnb9fPdy23HA&#10;fiMdDTD5vjORdf3y7K6rRNYpi9Iuq7CgYoXo89oV4bYutjuvZD8GMoQfRvY64iHMJmTzKhMID6eK&#10;8gQAQpEo9nufEcOQiJBcmSkcaN5opOFhHBy/ha4CRKQRaCNOTRlX4XoCAiGviJ8VyqY+H88Ce5jm&#10;4/Fp7CbeHMQ/N6URv3MmnzlbtKWhp05yrdyhL5lQJaIh4ixTkLxCKXnOWa0DtDqKTJ4nUR45TOiY&#10;2HhVWrURHg6ZGy8Z4lCk41+zU4nKoSTdy3kUt+Zq5M7Ill1YuzKJ8EWWw7cOpy+u61VOLx01Pb9i&#10;N84NxAdElieyH9WbN5Q7OlxFxQxLOadSu6Lia1kkScoIe7wQ6hvWQFzlASR61swu4DSAm6nFxjEe&#10;kLFG+m/9JhFwm8FahkdjGEZHaS1RPxgwOx2nlRBgsIIXiRCxrdXASYK+RpmI1xbKqhpaCco+S5BB&#10;m0K0AifaOj8DhUTDckS+ulrLYT7196aiCVCHMuYsvUoG97v5nF+fC8xh7fci69D3/e2ixrBObOC7&#10;db17ObKnPU0dpJhZnqhxJmxs1LyEDcvfmZpW3+kTPmRr3yeP4s2oqeUNBxrauIKGjEiVgP7zWLD3&#10;olMJNaBaxQiHLgfVqF0KV3SXicwQhrKsFqySIxQ9igp5J0c5ljVZvQJ1ps1jyNRMkCxRa6iAVtKE&#10;DC2WMTwCIKI3MUAjfqUBrJVFDubUWFnmTEcdVNS2xOJqszMPlr25qmCHSz3JRgoRwht3QqvPCaVR&#10;M2mNqSJ5ArjLWt5G2BSTihFEIHAUQ4etsOhPE+YMw5YFg0iwHl4x8jysoGuYHTpyhhl0mHjKQDSM&#10;3XQ7xo391F32bZ3uXk7dhH9Ow2lhdRnXtQ1XZ6YiahgItyQZi9rebIbQbbeFaMlKyAoBwDd1G4LL&#10;AJMPZtlXDYwuZDzGS7VQyggFUFqtMAfgWJqx5dEQIOobezJFP/RzVlnWXnL350m6y5thm7YbAjR1&#10;82XCLgK0GJnn0zyy1D0+KESdqZw8L0b6IuFtPVuzGgghasIvcQp0kG6qjVGN0PaoZRpN2gQqQags&#10;hSaAoptz9yRn5P/YUxRI3xORZ7ihmsu2XdaZwDOhxGkaV9iJLGi43vcbpXcrV3ZiiFavXTQiMT5u&#10;VYFIr9MQmtfnZUpUIhYTnsKHqIJuIKNnV7hN3KmAxmIq6O6dp6VJJoL6cQausBWI55z8cUMQxqVb&#10;LvsyEn73nSpqnYfTZhl2T/+BADyOyEwDwgBs4WgYsbkQg/TzvkfvfpyMr8gLHczqZbxroM1OxtAG&#10;EACSYCjvU5QaQSUD/waBhGSRM9qZkpgX9vDDFcTQQytoeVI4YZExx/CdAcyh+8iyVsbpvlsqMdfC&#10;BjmnlJF/kLaif9EyuaVZXV4TlubIaqCqQgVay4e205PObb4t9Tqruj7/lu8jMQu2KeMgXEnxqssg&#10;5djDDGTsN8tVnVtxAZJ1++WWBt+H8TIsG2U6Ps5K6zye9o1cd2/DiX4TCZcOejpOO2ZA02HA+AiP&#10;m3OWIh2NRUaymv20mZQFTtQmBGoU1NETLDEKCyCgKteX+iGBEeW1EiAxjmHJTWrvqatWwoCXZe5B&#10;nKv2h0PxrqzobiFupTxGY+2rN7lhH8Zx1oQYkR/cd+OTQH4aoPsNsZ36ab6Mc1JLvyDStA+nvmOR&#10;iipTh7Ytqgz9uhYUGzsUU6GbIJlem6Lik8QCvGRGdnnG08K7MBIOobVQtpBmo1H0E+IUcUWqAXbJ&#10;qbWbNQu+QVC9peLTNF62ZSCMTMMqqYbphB1oY27EU1Is0RRSmTGkGixCQKs3mZJQj8Wy/UNB2ICd&#10;4jmwBFdK40/fk2pAEE9SoeQQ0k8LKMUzC0EGCpU04unCErHo+iV8MALYEKERM/wzAj8FU+dzHlJa&#10;Xc7RZFfkZnym0J3N2onesVcfwsn22TrA1OEMuoVlzi2BXxeA71fa4NO0oOk8kIc6csU9iue/FFZ3&#10;/eT/uEahI8mObRZQigRXktbA6LRGemBPLDo8yULIwK//CGtCIcQ08maGBACsUyihdLk0mLfip0I3&#10;8RC7IAWxId7NwOxAkIBoYZDR2629m6+DY62AJe2IMWMyrAPbjrhaKZU5UQ8fIb5kgZVdiwVp8idq&#10;8ojlhHXHiIsanE4Wmre0Cen0Mu3LgE3mDelZ++/uaYyvIQ8am4JxG1XpJ9CgD0memMtCHZECrYrW&#10;akBgkV5mW0NB0ql+MSxz1YrJ0MyK0SaxQ/9b+/4Mgy7TuqDt0u342Ay/zCL3VIvXLRwyXDdxGjA1&#10;tBY8Hb2e7NmMAqXMkd8rrwMHl1EZNU3jtbdxdBzaNIyrmv4XijP8nZBRJYSYamdW6jsQYAYouE/w&#10;yK3FbUvKeer6yzCIxTpgymHHkNKMIEjh7BaHGGgU1A+hxoiXcRE1xqp9RlRKqcMRJ0jgH5nIKoR8&#10;OCJ69rj6wm23RfOyTJd5GTeE3yfXpPavGN5KwUTxKgUN4ghNPF3E/Vr105GzhjV0agiDhlu+Kg0J&#10;5m7OJ/YxsRzaWQsYJ2Sx/CSqaEhslcrAeRJcDLlO4gbcuGtaS4URz/fpokd11hjoabtsBGOshyxV&#10;Ud+oEtGv2/Z6BAnaGrWeuiln1kaxubeCUTw2rhIu2yFzB0x0GcaMi8Wq9Jr3W0aWee/7C4Brom2n&#10;ZMVM+8Ba+hn4tUS73g1DS7SJ2vAPW1np7QkX/TTuQIyJICE38Cq3cTqjRQS6nGf8A/zcyWqTJFod&#10;pyfBoNnWald0nRJ0tNuwDFQXWpZQg4m13bzdssyAoeNloU1099IN6WlZAFlW4lyQkW4RWOBeyXTu&#10;I0PRBAKUIzsunSUUariFU43J/CBPdrDR4GEbvL5Gj7CxNYVa9GGmIpjROuGKCkSKsUgVaSGLK3rR&#10;oI4fM7Y6koSw7ImNPyxnzcYhhVqKE+YE9TwmJQU0x7GcgUUqAbBo6ztWRmbR2M8VExbjdTqqpRQo&#10;6WzMBChO4FWDp6VnTutmiN7o7OIVeANR1W3NtXjYcKqVax/D5DCgdXVW8i/Ln8c10QpP2G+8d9+X&#10;y7hj6JfzTOxcJ+JCbVuH3sRT+9ahxw9m/ss7j2FAm9axQOnaoyKl/qH0DSp9AIgqRRG/q7CjsKmO&#10;VNzElBLntz8p8L6ov2ENsZLBK6nO84KVe0zbUVNkW05BvUNuduVkEjNYmGcs5q2nBdjWUXYib+VC&#10;jI93ywkDnuWs53CgOps4/ZhCDBZBj0TKGpJ061iLEFFK0Rdry9Y0XSFj2gGmgrARj2zOwxVfSIhP&#10;+RUkrBJfUE1yekJ7nBUiLe80Uvvhm+WCxVl736Ew60JWt1YJ5giPb1V0dmUUdHKG6DemEqOZ7sMj&#10;JmQVL2/2QtyBcfFd/CI7sHq9qPOmTtU/WvOh8ciZKY4NcUwxTOxWHNRvQJWIYz+ugL5tZbnywo6W&#10;VUfPipqQioEM3XcSIPVFnK3qi/SNVBgjjBLEvQdVxIpYErtX9gNhwwEBigtHMRWzJXzIFBJEGITL&#10;j8kZBIzkeVtfWktwj2YXg6xfWTBBa4JEB/1qemjHReKvOUNgGVGU8YJG14LGKTFNgMqpfsdVS4IK&#10;tXn30nrPyOhV5PBYY1BnqheEsiTMhhkVtkSjGhmGBHvQXMHwZgFDAb3BugIl9AgldFclSJZlN3T1&#10;vV/dwtlt3UbU2Xok07+T1HkFYsFH7WwHzvyFKBKXPKzBMHHtFyAeOdG7qLakRqHMNrD7QIhdWQCQ&#10;ACF7DJE0GwRsT/iPf1WXgyjyvIWC2zwWrV5Y2TxEbxV1PC7gJAilPd3oBh3YALKV0ThcW01xmSyf&#10;NqECjs3t2wFKCT7vF3a1NCNmvgJkzYl8OyICXmJqYI+cLkwyg/ZlzETokLaEum4DRuSOm1gDGXjE&#10;te23gBHOMyCZUMeSlsVO+AHfHa9iFW4EoJwE5EzD0jS8NnYxbQttxqNyQL9XIXQhQpUXZuqRTSCT&#10;EuQWtrbIF/yshlsJDmtXnKeSUdU+Tqd2jDEBsvFmfLXHCMXZ/5rE9sFNsrTHEwzyLNcpcZbhh8uW&#10;PFBJA8ZXLK9KTk5TUTiJCgEBTxmVo6fUqSY6hMLxMy+VpE0pBNpRjJGBzVRh7SlGss0iJehiIktP&#10;pTRY+Uoa8lltgB8zKGJLXm0PyAxSudkPV6mAhL4hdWnEGJGO05j21UTfQImYFQEdLh2gNiO4newC&#10;pCmSDQjpCKN0CUxzDTMgZqMFOykmRH7PjWlNH10TLbwVGTxRMlZySL10Vy3XTwC6rm7ublJ5V1nq&#10;NA4rZp42/22nIpqr0owf7W6Q97rRMusH4Qiq8eQ/ACl3bCk3vOz4wHHEkiWZgOgbOyJQGMO4jDeb&#10;5gLuUhc8WkCqdnYbqkiDkg6HDrGxSeSI0fDehN1xmm/YB5+Gcd0vBFzi7tiN+2lcKQ8Jw+RSN1Pb&#10;/dixO3InZQ3JzgOIkk/r9RburTkhRu3WSyvp46tmUPWC2Rb9wyeCrkTDFw2UIRcYts0ngwQTjngz&#10;e14BFjGXYHEeC50BKetKHEZTT7GafjpSj8R1r2VT2am9ZsBMCT5iSoevumsxbDXUS2KEQO44il7M&#10;/ScOEOKyhDt83S5pXRqlkSvNqqLW60nryTuHhe0pyvPm7OGCc+gygsZKsbYyW29I0AInBD0ox2Uc&#10;Kwgk4eulcaDg5sL1iieKBaKGtLRL7M1jIFrxzNeVmfNwnOtszRtbhPMsdX4tnZhg4C+x2xyswBY7&#10;kSjBDYVgg90fVbFbU/Fl8GWzDnXbPQON92m4rPQEYPQ4wOjFjVF6wfUtRWs/WUik/XQlLya0iNCE&#10;aToa5EZeRCU6UhJJVDWHvVV4yKbEqIoGgJv+m/6qCZi4ol2xtdGcaxWnoFhFDRYs+AmuBm9hbhmy&#10;ZYOj6g/EzBaXkMIV2mOugr8kDOSp9uNhoqy71M0jJcdfNF1q/NqhMKduiuDVkdNFlzW7WX2TeooL&#10;vObEhlnD16L8OA1sym5Yu0CSgWKwp8Mxzt2QBsqx87OFWBu/tBCz8dOHmu346estVJ15GSvWZYoW&#10;eAQPmUVE5zosgw5qjfrcbHgUMHWFe0EKr2tx7CmwsQgAa1om0tDmzlqjoc49ljbbe3vpCIpM6ps3&#10;hPE7W1+1Czt+3VEdpCK8Mar4xmW2WUBDSlAnVq59E/UgLz3tUuAVdApwjto70eM5tnu1x7A69LWs&#10;vAHkhJh4hWE7r28JnJa+6J/yR3DgFOpXsOFOLGJOsFUhTJUsvLPRMtMfUuYYdhpC5NXOvmKqqo7V&#10;LZFySS8NeE5YLIfshjNF9+2fgKfVFYmvrVo7ssnDRmezGhOy33Ga2ZeSsiGTpGxtVDkioZYKj554&#10;OJ6rLK0ecHeJoU8LXcYo4mbKDXx1YXgenNBfbVnhhnsp+prDfgEuGvDUy1RgfGZEl5R4i+9g56Py&#10;NwRa+LeMXp7fSn9USeUfFLkjUsmpfr8Q10kUO3J4uxrQksN5Hnx46HAUHxKHZvwqAMFYvwFzPEYm&#10;xMQ5qcRL+NFRnadCL7IijC6UGMQz7TkJZkVcd9DC8ZpJjkqBclDksiWaJdt3KhRXFPw+zyuwoi5Z&#10;PWU3kc3dhHLf8uXYRLd2ouxa8vVVBTgK5M4/c6kexmbV9TTAIXclJ/TjyyfNMtHHUDKBletYqQUb&#10;DimaKuAfjgEUZQOhUN0CSNh84Pov2GTKuDUABmojqZBrpHa3nVZEFGEuWIO16oaOaH0OU4hnr+Jb&#10;HmNotWPi6BZJqZf9zi25yQYS6hzpGfGpO2+YXaZl6S/7vuebJ3rn47TObAhZHuc4vvUxBOof7hgh&#10;xoAS1eysFqBxyACCnEmZZsPEiWTDFPT1+takkh3ZMcJK1j/LAE+3fDgQDxr0KMbcAgpPFY6YqIol&#10;oNBNs5Yte8mLPN7UjPnVXAKaYAZNSaDxpZTLHu8UiYLcsnxJeGUlBrnFFf+8gXO6a2y3PoZfyYCU&#10;irhAui1caVG/dvhu0+sj85K/bREV5ERPkFVYhy8AvV57nIjvp3RKm+89GDLyDRayEej5dUtr7/14&#10;mWcbS3TfsQURpDY4q5VEtjdY2reRbm90qPqOjaRxfFgbbLhh66i+ydD39IWjQEuwKVsDuS7F3ewZ&#10;MWgcBkvDsJ85WkU9jKDjxAPBoxzRGYyd12pCyygeS+q2NgvrS4ukj3S84MRKD4OHyqqtsHPnWEnm&#10;lm/h+MxiWy7rajnBemRc4LJwSfzKZ1stfg18Bcqm0raO33cZIGJ0VK2PI9EMlSpiV6FQhUN1mBQ9&#10;DmRIaA1YxpqsDCTFwSDFPwn2MZRpOGgCGtEGd8kui0tpXepoXErC57naxGEwLeGnLcniZccW2bRq&#10;DMB5eFr5v5JhqdCMg1O13kWFzLiOCqYXAh2on6xlnFhNBSIuas2U7kmkZYhGLyuzqWphgnjFnqTF&#10;fbWIrEgsVziLvpxdN+SpR+qrCMJropRZUlMkFLA/t6TjOZmDXIaMa/LmMnfzJxXcKFoyAOnx+xRI&#10;0Jc9kk9xEeU4cskzhfI1t9kpf4DiKOUCoerdNjWaq/AA+pjG+AUlPI3POKehIZCjcy6m+GQmRyI/&#10;GsA+IUyYsl7xJTXCg6mtzBppwVLc8EpYBMHUmvNgEIvyNKdMqOytPKUjyBslAa/OvXEt6ghjmjcC&#10;pEVTLBksWctesI3jSJ1naweePZzmi6KlBTparbSQgUTxdUUOmsmwatjEFegme8oiXeXzQObO40pX&#10;AdulDLmBz6H85y0uZWpmZnaiPkLjdBQ+kJUHNvJTxuTViSzPK2Z+pGmdoDTM7px4jA9zb1nLLsuy&#10;XbaVTcnLkW9Jto723ALE97aneC1AHDpeC7gtLResUqblbnAw7Wn/1j6WLRNFFOq3No4tmfrLxxDf&#10;wJINMSZmfnCJXbgqkZlMJ6704NB5tv0Up1r6+Ya5ayU9XbbJSoWJT3xk0OqUUr7e7tY7kbzazc41&#10;r3YVJo1FKJn3H2hs0ZAsnG9PvBDr56iWIFStd3HhglEhcAgd8DCwXA88oJCkye303epz1wqb7TEO&#10;wET4ASorGH0stQNnoZ2ncXfv64r6eGjH9QSqFAghaM1AeKtA1aiNPdqS+ZbADB13yrZCfh5FrY4S&#10;HdHSWFKiE19jX/1AARSI5x1jLq0+wb6nkwnpx6Vl1ydg+0mSiTpFmCuW/LhLvviRJvUFqnYQxOjM&#10;IkBDaLAKMpmzrKIypgMH47R6aYFUleJRYUTxQb6e5HLKUaU/j/t1Nznc8CX8tK58Kj2nobaO5BE+&#10;bK0PpbOXzIfSFE/ZS+bFi/5G4ERx6FEfHmLudIFBxw2Acd0aqzUgSYzxtniQRgpfRF9KYhbNFH7A&#10;z7QsOa24ldqTkRpU3PIxCCi7HdWQQJwizEjtOaAHWLw23BVJhoujB65qhYz1JPmGR3gUmSVQY0zc&#10;i3WZsOZvhMp5OQWz5HEomQstDOs1SBrfqvISTrPZC+fy52UGUUJXem3NqPKDDuYNI8vW7QOfuVG8&#10;bQt6zgQHvnTLu8HuPt9Itupt5FtpK2ayQL0QrOJNqio2yohOHCYezsggWTxNPzTKMrdZPWHgYDO0&#10;1SrXWoa52jBt1dKfW0JNq3GZ2dMMap5edsd+RnjMgkT5HVPyD1gil5sun0LTOteDYBZPhxcaJ/fZ&#10;1VV9Uq8J7NDmD4RD56HLd1JcmqzKJJ29lF9glr7+b0qufzxM12aax9/QuOGLGkq0ga8b3OdRVPNd&#10;l584uFHxC+Z8gXauN/t8QNA+SECrFrXEFSXzFlFlNY4B3/st8Ks8iPKhWiGa2jFZIlFpqtlvrN06&#10;qd0+jnwLNdOdt4OcLUM2vSg2qmG+xPAj0MaxZkTq+IqT/JALlPX8r/p39E+4+4s+tPuSNfaSd6bU&#10;2fgEiVZRumh8G3Gf1wdIO+6EvzQHIhADeONQvIyAhn2Yx0erwy9pY3xBOv6wPGgu7JrXlU0HLwep&#10;jCYAzfcu9W1UugjavN7Mtu94ODdVSZLyEN79hzvU+pSuMKv2VpziIrdlwSE3fxs/rLa/+JizscAu&#10;5V3+qC6fWtHtS9qUq9kVch73Rx9kt7huTKduvbGQU8CFXqC7jG7eOj7n9v1DcdWWwVhcjXnTL0HO&#10;grPYWIaPl3FBleCGt24dNvgISirQUR4Aaqx3JgempOMK5wqgX2f/ORE2NLUUcAM8Y3KwPRMiCbYS&#10;WrAryBMhOp4kXv+iPxX6EocPwfmSlf5rzByYoXGaU0hOwGs9mbwykAwtelcUR+REbz7whw0qiD7/&#10;gw2f/9+jXv43AAAA//8DAFBLAQItABQABgAIAAAAIQCbMyc3DAEAAC0CAAATAAAAAAAAAAAAAAAA&#10;AAAAAABbQ29udGVudF9UeXBlc10ueG1sUEsBAi0AFAAGAAgAAAAhADj9If/WAAAAlAEAAAsAAAAA&#10;AAAAAAAAAAAAPQEAAF9yZWxzLy5yZWxzUEsBAi0AFAAGAAgAAAAhAFd8BZyOAQAAMgMAAA4AAAAA&#10;AAAAAAAAAAAAPAIAAGRycy9lMm9Eb2MueG1sUEsBAi0AFAAGAAgAAAAhAHkYvJ2/AAAAIQEAABkA&#10;AAAAAAAAAAAAAAAA9gMAAGRycy9fcmVscy9lMm9Eb2MueG1sLnJlbHNQSwECLQAUAAYACAAAACEA&#10;XU5TquAAAAAKAQAADwAAAAAAAAAAAAAAAADsBAAAZHJzL2Rvd25yZXYueG1sUEsBAi0AFAAGAAgA&#10;AAAhAH5FxqjeHAAAO00AABAAAAAAAAAAAAAAAAAA+QUAAGRycy9pbmsvaW5rMS54bWxQSwUGAAAA&#10;AAYABgB4AQAABSMAAAAA&#10;">
                <v:imagedata r:id="rId6" o:title=""/>
              </v:shape>
            </w:pict>
          </mc:Fallback>
        </mc:AlternateContent>
      </w:r>
      <w:r w:rsidR="00AE4F02">
        <w:rPr>
          <w:noProof/>
        </w:rPr>
        <mc:AlternateContent>
          <mc:Choice Requires="wpi">
            <w:drawing>
              <wp:anchor distT="0" distB="0" distL="114300" distR="114300" simplePos="0" relativeHeight="251827200" behindDoc="0" locked="0" layoutInCell="1" allowOverlap="1" wp14:anchorId="22DF5688" wp14:editId="11706524">
                <wp:simplePos x="0" y="0"/>
                <wp:positionH relativeFrom="column">
                  <wp:posOffset>2888708</wp:posOffset>
                </wp:positionH>
                <wp:positionV relativeFrom="paragraph">
                  <wp:posOffset>-676932</wp:posOffset>
                </wp:positionV>
                <wp:extent cx="2639520" cy="1404720"/>
                <wp:effectExtent l="57150" t="38100" r="27940" b="43815"/>
                <wp:wrapNone/>
                <wp:docPr id="168" name="Ink 1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2639520" cy="1404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6A8EF8" id="Ink 168" o:spid="_x0000_s1026" type="#_x0000_t75" style="position:absolute;margin-left:226.75pt;margin-top:-54pt;width:209.3pt;height:112pt;z-index:251827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M1hSqKAQAAMgMAAA4AAABkcnMvZTJvRG9jLnhtbJxSy27CMBC8V+o/&#10;WL6XPEopRCQciipxKOXQfoDr2MRq7I3WhsDfd8OjQKuqEpfIu+PMzux4PNnYmq0VegMu50kv5kw5&#10;CaVxy5y/vz3fDTnzQbhS1OBUzrfK80lxezNum0ylUEFdKmRE4nzWNjmvQmiyKPKyUlb4HjTKEagB&#10;rQhU4jIqUbTEbusojeNB1AKWDYJU3lN3ugd5sePXWsnwqrVXgdU5H8UxyQvHA9Ih6TofOR8+9mMe&#10;FWORLVE0lZEHSeIKRVYYRwK+qaYiCLZC84vKGongQYeeBBuB1kaqnR9ylsQ/nM3cZ+cq6csVZhJc&#10;UC4sBIbj7nbANSNsTRtoX6CkdMQqAD8w0nr+D2MvegpyZUnPPhFUtQj0HHxlGs8ZZqbMOc7K5KTf&#10;rZ9ODhZ48jVfL5B195MBPRwnLIki56wrKZ6j/fnl/4REB+gv5o1G22VCgtkm55T6tvvuIlebwCQ1&#10;08H96CElSBKW9OP+IxVn3HuO46SzDGj8RdrndSft7KkX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ESAF0/gAAAADAEAAA8AAABkcnMvZG93bnJldi54bWxMj01LAzEURfeC&#10;/yE8wV2bpLYxjJMpIgjiRmyLdJlO4sxgPoYk047/3udKl493uPfcejt7R8425SEGBXzJgNjQRjOE&#10;TsFh/7yQQHLRwWgXg1XwbTNsm+urWlcmXsK7Pe9KRzAk5Eor6EsZK0pz21uv8zKONuDvMyavC56p&#10;oybpC4Z7R1eMCer1ELCh16N96m37tZu8giM/irVoU/ZuL1+mw6uQbx9Cqdub+fEBSLFz+YPhVx/V&#10;oUGnU5yCycQpWG/uNogqWHAmcRUi8n7FgZyQ5YIBbWr6f0TzAwAA//8DAFBLAwQUAAYACAAAACEA&#10;fq+WE/odAACfTwAAEAAAAGRycy9pbmsvaW5rMS54bWy8nFuPJMdxhd8N+D80xg/zst1b9wuhXT1J&#10;gAEbNiwZsB9XyyG50F6I3aFI/Xt/34msnpFEGgbcNih1d1VlRUaciDgRmVWzv/r1Tx/en/708PnL&#10;u08fX931l+7u9PDx7aev33389tXdv//+t+ft7vTl8c3Hr9+8//Tx4dXdnx++3P369d//3a/effzj&#10;h/df8XlCwscv/vrw/tXdd4+P33/18uWPP/54+XG8fPr87cuh68aX//jxj//8T3ev211fP3zz7uO7&#10;R6b8cpx6++nj48NPjwr76t3Xr+7ePv7UXccj+3effvj89uF62TOf3z6NePz85u3Dbz99/vDm8Srx&#10;uzcfPz68P3188wG9/+Pu9Pjn7/nxjnm+ffh8d/rwDoPPw6Wf1mn7zc6JNz+9unt2/AMqfkGTD3cv&#10;f17mf/4fyPzt38pUrXFYl/Xu1FT6+uFP6vQymH/1y7b/6+dP3z98fnz38ARzgdIu/Pn0to6DTwH1&#10;+eHLp/c/6Ju705/evP8ByPquIyza3P3LnwHkb+WBzU3lgcsvynuu3F9C08x7jkMD7RpSh2sf3314&#10;INA/fH+NsccvCPb07x4/Jx2Grt/O3XDuu993w1f8b+wu0748c0WL4kPmHz7/8OW7q7w/fH6K11y5&#10;olaW/fju68fvrqB3l26+gv4c8p+79buHd99+9/jf3dvMzs2/pF5/Tbifm+P/Ub2m7M/QRGL91GD+&#10;t4dvXt39Q5jiFI3rRHBex+009ttpXbbuxX3Hf8PGr7uO/879PC4vutN27vt5eNGdM+wFn+d5XV5w&#10;2J12B3TnceherKft1A/bi/N67s/94on+tEx1zDgO51P3ouf6OHj3euJ7RRqDnIWjntN1sZ88VkTH&#10;xdXPs5+I5pNhfnHCg1VVOPDT2fnq2o1e7zjDFMyTidfTclbt8+JUXuSr5J0x1aFM5dCyLLJytJy1&#10;Tz1K47rfWUvDNRryEQ2aHl0NFiMF1lEfm8Gp8IvN3s0YAInO+Yx93nVMcZ38kPdMwqFu0ADQeONq&#10;SlMas0X7uL1MADMNY+YYHx8oQKA1h4v9wj1cFaKas2AuoGK4UJacvoy9XnuGZVBp7mOCmNo0JQSe&#10;T38IaShnch3OGFSqoW1MKXw4DU3jXTE7fkdwja4waH5HgcgvQJBgNFYsGdOMOvfrbpgwp1mgpedx&#10;5JSOGqZx+Iv6cnDG/zQBQ5z/8s03Xx4eKSDb3F/2bR7vXm87wTBN02nuUSOJ2e/8aonZDZUy8zS9&#10;2ETTUfr9vLUwI6HRkONOKzblAIcIk0MYPU1kqrnoBWEdZlJaJ48bXjbNlpEL23kYRpPWYOgrWYmJ&#10;eKOlsG587uEKmAwmvL0V1QvKsMJWc/UzYgYMUUxmR6+zP7wliVFxqXbySaAPsfBL72QKJWQORsRd&#10;znVQwWqoCsMR3+rJtFFXk6QOo7rIw5mMFFE4XK202KeYdpYb1T53An6o6ir2ORh9KSKtGY3OaCQd&#10;v02u+M2vK3s4tu7AQDPESIuSpbkwociRkNzroSg6KIp5T9Oj5XS4RcOeIYE4J9Z/uTPeV1IdK0JN&#10;N50BUGKZGGPwVbGCpGHhWQapIGPqfqfIoHbWMajbQI28aH+dM6Hl4KdRaFTzRKOGiiebRqqvXA+N&#10;Be40VPlybASqjPNgRp3eUsS8nNhSmlXN2N4NNvGc+jXRM027hSUSFUyS3S7r12leLuO00FZs22g1&#10;nk5LT2JXOR5J5Jb1A5VZF26YK37q67Ep8AxsrsoJyQ/Sl4RycHKwMGrg4u5KIy1L3mGaYCxisJoU&#10;5PkoJAoTkIorQoYjGgWHFOcnFXV9xlYgcY8/OIvY5qri7UycGMcXckxcUvhyTwozt6RegzfTUnrL&#10;ySWIU0eYpORgbYJKd6tpptGlYIGgaioWTme+MqckwoiHcQ23iqnQQiMi1W9BEgmWwLggrUMqoveW&#10;eMcmABGsWeRf2IvPqIpVjLB+iHIyqoQ2s5uYI1CbZVsDqVqdJbQSuyxJjikiVS8ppk9M5AJTIFLw&#10;OF0aOF4fikOREjYIg+1PeVrNHMBtfIaOiYoY5OQY1jyiOa1Va/wD6mkYGvpMgsyKiAREZDKPQowp&#10;QSpdgLtw1uecvrKnzQdHu8oRAHxpUmmaK07BlWjQMt8QUXSbCT2vhJBbEgQVrk6noWiRaOUQccwZ&#10;O+sIzUjLFKuIdSzixcZZlK7V3hTMwL6Qn0uLNvvSxsdUxh/UfkyGCUzdzuIbb3YsXw13J/KwnBgX&#10;60XhwMvejZf5giY0RvpGoSMHKpuQ4UiszkA/271Gn4ntpYQ8Ixu/YL9h6/yzIi2ZTKDGZ7sJSUYW&#10;Ub8JpuICiUAzgabntRNfRtixMBI0V4sAYzqmU9lh3vuo2+89dOtdI9TI7XJNv9yOcbcRxp0mFo6v&#10;xxGzcFnXLy/uz6vrnwHF7tasfwbOquxh3hKdr8etlv4VAReXWuZHktMIL+4AOOAK241BERz3QIA3&#10;7R6KqZ83wULMRa41XzYRiX2pwDsJEv2sHzgobsGieDaJK4DGZEj7qAaJvaoOis+9oUvdqCA/oaiK&#10;5mIfvcSMTFRa6aE6NH68Idl23K0HpaW4MqHofeZuVaOcRzFuLDqN2CdBB7zXyXr9UeG2OiEDKNDO&#10;mS5WBIDidnGy02Zf5qFbiJO1H04jpcnouF/vid/7IaX5vN71E2vlFGeg1NmJ6x3vq1E/U8HVjVCf&#10;51jbT91qzLcKjmMaPK1IH/kTXCLDjoRITRjAt5jM8Vz8UOSJNM/iaq+14mIK6vqjJsVJBZMq5eJT&#10;HHGjYRSXFLsh5+q4uBh/Iz8zOLkBrhx54XC3QRu3twph3YiQyIJ4KhobIyHLaUWHkGRo4r900g4B&#10;TEff1xoB9ZIoGogyGRDp/TnUAjTmUYKi1wWJNgMnmIxLrwtcgpB8THMeu0pq+5nudrHT9/s0XFYo&#10;pu+m/TQNcHr2WLbrHgt7xscmS1wbJkRLyh4WxTJpMw19y6P1PCUF9DTOa10J9+Az09yoqPIgkhya&#10;8wmAak6Mg+OQb6tBYPemzIl7hNsOJ6xlCeYCzsr1dmjx64f0xLYUOzHBeP2nz3ULp1OkkON8OoHT&#10;Vpc4jeuqyiHC7TpqUGucjoueVRNvMbpzmPjgMO63beEqdHcdpM0ZKqXWnYFAExFgG+ZkKOoh9scw&#10;72GwGHqPwSnCJQiUUNN89U4wiNZEpkMNVa4auCHw3Bn0I77agaZSM8Ik41ZJOl/aKz8kb+vAT1KC&#10;2uQM+UajwlhLMnOhaYowlSn0JJSbAoliuXh19M7UOkoZLa+UpWxtazCIioetD1GBmtq2IIoFJb1a&#10;cKslYB1mNKgwoLqfVkeSzCk8CVgNSyeBecMQbB1YbJDptaLqg5ZdPZbJtSz2FsJJZTE9FhNxpL5i&#10;EHIO0gnkuLVBidLHdbmzZLlPyW1V/4rPAWawx8H7K5uiCEy9bsy17qP4n6dhXiNl7JfthlxCYHWX&#10;ed8HCtG+z2w7DdQCu5KsEZ3tWCOu4Ksqbf+HEGJBIKps4m5Sn20JGztC0uVKw5i+z96gYsumIsgn&#10;DrQ6UCfu8Bo+0t+mgddqpEOerunGpMIBKqmlKw4/cX9EckfCsRoNJEdMUdlSueRJfYEPLIMWECZW&#10;i7P7b8yDLuO63hBwtt7myzbNAD4Nyw7g3X5aVppZAKdNHGaUhr1XCj9jhbWVH1SxEzChis9jf6dT&#10;qswbitPUVtfzOscVWKERU/olUrFAyD4151sbULAfDvKoga8rIqGiXPdX2jTP5Ij7LCKCpdsYE/wT&#10;8UEwVfYpMeOs+AE/xkltKcHgdnjQ4jEUgRJnCkGjepkrBGtkZMLGs+lSJNhKoYpEDoSLA9vmZ6nf&#10;iLgYQMcbAA5FpIXOQ2Yok+qr5hPVqGe4EDMzg6trwSa7FhSkY2AJ0o8ilNZhRFYJzjwWvxRF5kOn&#10;OKRf+CVbZa9IjaZ5YquEIcPOD0EaFvH2zG07i5nna5dhH1eCc+vH077vp3Wm1QkZONlBBj6/MXx2&#10;olW17UDL97VN3BYQS7qKQAWQ4ljwghY/sMljmaMYggG2CBpGP8tocYNajrDN8KPAQLSjqOV4YTdJ&#10;QHZ6L+6ym9EHdojDOt9wT62f536/EIh3r+d+xO5+owDsbHUXRnqmbapN5iYerk01wrb21jnVmWDr&#10;dcXqzkpAtABQGWtNazrr+TSudPUZEbhgJ3fILEHylgC0iNbowCCqrV6BStInbErQEq1q1YBPsNV2&#10;mGGv1EpcvkKNnltwgDst3B1/c3smJMvK/1X09JMnENDyuNVA/JyoL//inaSglpY9lZAlXWCs9tcm&#10;vDIRI0dA5l4SmN7VAcNCcKgvD1J6Wwzv6byZLhxH3JC22UHY2Urd2Epl2UZmsJWKGjxAIc/D23E8&#10;6zWJO57HaJ+AhEwoIhXu9bwzpTLGYE4UJiGGLSs3tgT4xoL40gzIpkkQP5plm0mRKzfqU+DF+sZP&#10;uEuAwvWeve6iVdi1YNO7Qi2A5fdnMYHohrvX8H4izQhgXm9Lpibxq3JC74Q7A9nazgi2ajSEeJqy&#10;MEJLR6psYoQJUjUqCIotka0RtUNMULObcfTL0OCavRtXYXMtI7LRg8SQEGb4gKl43rbmht5fxmW5&#10;9Ots0o87BuDP02S2Jun77Zr0kjawGodxCO1DinhPRoQhMVs+EEG6rkCZeMYHR9tU2++OWFZZTeTY&#10;v1IqbYINAd72sAHKD5JOYPVvK4b6VJlJsGqkKjz0WfyQNDdVZJCW+n7perM7VijDIy4YVJQ5Peh0&#10;+kmWScwZEe1WdWvU40kltXthK+7PupNZt46UJTSxZqTJdWw2yBw92A+hhnVhvyV5L5tL526mwLFK&#10;p0D3HQjorHt0wZnV8JLGrp+Pjvf6DJTxFEP2jElb0XCHIgZuqXOAjzGxtx9M4mQLmREH6bAkNaYW&#10;b2syVVNxWYUzYCLrDOG2fybBZ8z1TBxgHKT/SZj5K9uhCvaS3kjDIeIyA9GHDhtEIqapQ2ij0qgZ&#10;ttySo9xlJUtB3tcb7nf1a7dOl7HrBH7dKRP9SAvgBi2gr/cjyw7LJlte6AkmaDmDBhsoKpoMrzAC&#10;HMyLldgCx7DRyYmt4d72Ua83HKVWoBRw3SROCFf95HYC08QVx0akAYkL2UiTd6OiHjyxNRjnsigb&#10;ZCKYchxuuSjbup33AGd3B+dpm0n/GQs7Ig2wztt9NpZAawOsdIsaluJo2fAMSoFeF8KsZZnGy5ON&#10;PjTZblXb20Pm1hK0zi3pLgeY5I1Uqg3zSDAl+DQ4CVDOTu0VARobHx8S06ldRlP2luwOQnkIKKmT&#10;30+lXupSMrGKN9A47xKETVDVeatikBwETsWDkTKpJJbEey4PzE04z9yUjD1kbWcqtEeAdioc2Tkl&#10;P/Aqgzx0rBFWlBpMZK3EhSTIcLMrIvW8IktIVVNwBx2u5EudGApLeKOzeqPcyXfjTlNSJZSeyshx&#10;rmYyURCL49zzg8yrQ5/5CGXSKEk2tZ/AmSwc1IUX6OirTf1xwXmqzLVbNkrbstIoQel3r5duIF3o&#10;vp/Wt9t9li4tdo82yUDUzmvfVDsinGmPR4jcSnMaMLGot8Q0yHzWH+2BdQLESGilsqEPsAZeK2J4&#10;Jl6XPwQc78b9sm9tbSnBCEohNMFTMBMMslF5R6fZp+GdjFCd7OwlGi2pbVy8k+iDxRMAdqpcDK1E&#10;r9ZsPfO4QVICmpdbKU+MC0EV4bZARW60aVdjttZWXJUmFXRik6cd2Oh52xV7TPmfUxQJH4Cg7Sb3&#10;htxoc2/YS237tF3Yhp4IELiKGTvowFIrtQ3D/ThTwuS2YYDffDXJyKjOAd0t2lvaovO6+5SrKNpS&#10;l3UU3r32qNKJbmn0UD0rVraHiOATXiEJsp6mDFsiZTK8gwNbZnHGcsFM4lkIynyhsZR3S5Y5+qy0&#10;LmtvHT9B1lmbmIXQoqjfeA9vH5bpsuwLTwQW3vYALF724IWPtiS1OB1L0rxwZgTUUlSao1sPzWej&#10;Eb+bYLVsTzxAxNfeg3gBAeOdJyUgBSeFyOWc1ssKnAHF5OR+i78wGGjpjKJFRriICw3jbe9oD7Ms&#10;EvRnousc6XuhLTe+SIm0J9a2WzeG+z6Ol2VkV25hWU/zMWG1Rllx6U98lANr2Z4cFddWw2Bw9Rn+&#10;Im6m0BPx5bcZm+AVBu1pvVn6d0xIA43hiS6ZxOgyjvmu+nG04lyTj5gtrJERFjblokC+qu+X2Wsr&#10;lJiXwDhyE4Sv6Ko3dYfe8ItSy5cbn6E4zxm0ma1clXGcCat5DRVCC0hsQgThSTDzhFUhEYZayzN7&#10;K8CqzencqlK+3hAdM5sbDVzFTk9iTCzm81j+VgeRnQ+imgtpsZk+6iWOkqplArvtzs0B+vF/ZZPW&#10;xcWowKG3Nn0U4VDuaN4wxRN4ASS4FNeXRK4SpFAHLozNDjcKTBF0dmqD1m2KqBp21Y+UX/JOGIdt&#10;umHrSH2HXXc2f+9er/2qVmzq952bE8Yx/5s61CKQCeU0srZf1Fv3l9CxrXk41dat1cvhj2oeg5nu&#10;aav8WqcAR/xFy8GqiaBHkqwb9uVK+Jdzw9jlQQELvHpSYOtorLkMTBrxZX99w6UHuzWk9swDciDp&#10;RsoHGU4Nsf+572fye5LLSOzZBUhUnEbzcOwh7mGHstKYEJpoxzt0buimMujtvOTq6DzEsRi5gDKJ&#10;eTpLHHEz791yhtUWzMIZkpHVzu0q6sS7LPNlXEb2pniPgFLOE5yDuob+yl1D38gr5TQLJR0ePwu/&#10;S1vz23dHyFo2H0JiJkkaAoif5DRZuJac4abmdgJAo9nEohBes5MlnASUbKgNcLM/pcLHhjjeN4Aq&#10;C4sURb2O20TB2W0ngjZ5c2UdwHek9bTYyvSV8XIynFPVRvdlqUJliX5YjXTYW2vtMDGD/yBxhkbf&#10;lP6RLsOU8NsI5bVOXOt81T5obrFeLJKx0cD+EF21s9CQu+TDOlMLnMoahmQ24TQEOVzyACcrHmfH&#10;xGwMZIeAEe7D5YS8d2XcIiOMDQf6aAsIEqw17UGR6iWjqp6LDrU66C/qer3IEdLGXsQIEaftEPIl&#10;H/IbKFPzyARstozr+OCofmJx7PbRuVkFBV1vxaEchHXLDI6YXtou9rf/UHz4KDoaZgmwTCOnppQa&#10;RF4Q2qwBYxV3mo/XN8mYFoA5jhcMTs+UnxCKJmULhpLbJmrJxPLyCmb5w9g6INNIm3AkCY0C5T4g&#10;MiyL9gQGBR3S5jB2lFB9v1HLdYEDjKxgVEpilVgSZEpLhAoYrZmrCt+aRyUiHHUbdq6OCCZIlROo&#10;W86I4xPbRclmiptFBcAV9PIwt8V+A0Pwo7Ovy/GrWu7cmvKRc27S3ZLF2Oy87CxG7167wT70vNvS&#10;d2y9tR0i1yMSdOoWZ43U+ruJVN81G26gMLaHZYk/neIqOIMtR4ZogdF+eLNuM0Qs3IzwdRoQ9o8I&#10;eDkL0I2EaRlvaCxPp8bLwJNlKHsiBrqBTtpWvLWbbTvs2A0z1AicSqNj+zhv8BhgY3hhnNW0tkjk&#10;6cSArZ/2hoS0W3ONVtsuApRgP9jhIClmYiAhG54grwBCXgOEhHkyyRyTYUCOCRLUkmoyrFEIDELk&#10;GOO1pub+PGvItMY10uxoESHkDjXhOeu6K2fdAfQXYx1mlni+sUaty3VO7DIL+YESeQxru5nHQk5F&#10;nPSpacNYwcCqM2lHc+bzdq118/mGHp6hiMvSzYTzzO5dTzVtjwmrDat9kLRhte2B9Vdqz1ooGegW&#10;CTmPM0hFvmnDfC/RHd84BaQo24cbHfCMmoCi9c2JcbQoh5WLj1Aw9JWlpyoyAFTngXXzU+RX9DGE&#10;JFOOweYN4Bwe/MvDdrWRZAYxiWe59Ur4ZYbiI9G1awLCExoS7qlwrAQQinVxX5MRuNUiiV0+WklM&#10;G7u2C+4LOcLNU6OZH0zvGd+1tqcvUifYUcm34mJGlnREdj2UA4QwAf0UzTzpJXfyZ8A4wJWFNMkP&#10;N6Et7yFMgzX1IIctkYJZLOQi4JoyookxuY+vCmYdVmWKVBARA5O7FSbUUUD8DHKvxhEOUqiiVSMH&#10;ua9lkrkg+HWXI7iZkc7v0VHVmjdzlQ5JBUIYfgNTVBAmjyWO43zSvm14WdsaDaQfak2bXYnDnY5p&#10;9Eu0LQwq/7kRgLXKr7gqxRFAm0TuJR+0qkFOu+0GIDpl/5sbIVNrtS+0JjNC48wIe0WKmHGoI9RH&#10;9RRu56D56Kd5BeYBrKoS6w4wWuK6AFo34W/uCQnhvaJGcoQdGTTjjHstfvMEc6zn1awNqNTY60ts&#10;nSaLzi3/9Gfa15EnXbym6hvGlFLAYLe9lRiec/EU+9gUqi222q1IVGTlk46352VTQUlIA0e6EtvT&#10;tEygFyjL4wApQgAssiYqkHApePn+gAOyQeqFxIlrD2tANqq5g3Uh86Xv21wz4zIWZOSgsA/sAqGL&#10;DqulCieXLnMs7Y8Q6+GzrRD1Os0rY+2Skq+8aqUSUb4wP95eIfCQrbuP1Vu9Nk03xkPndHhj4ZBu&#10;TB0SbwKDrQIT7sa+VM+jgkXZ1JdUWQmYoFA/tDPUiqyBTCrh2A5M6k3j6QCHm6F1PZnaqJlRSaWr&#10;d/gRmxtViB13w1y6QxtKU8AvFjo8pHh0bJGvWHpRXh5LKrkRBxXnZThO5IlcUnqqBQud0TLfcLXO&#10;4+FhuLDbxhtI5A1P1lYWhNboe3aH3SDWsewO++yrtiiAE3SCUh59oX+t1zUwD56kP7c3wZ3HhHGa&#10;QSHFWR10RwVyct8ANsX9lOUcIF3pMjAFRU8WZmADxsEsWKNFqLFRTYo0kmo5g4wUo8MVkBQyuVyv&#10;qlqjooxCnIEDv+LUbFkZuocXUSMBI4cdY1v+tS4JFKKs5NpGt21fWZPsouac2TCq90rzhgpz1nNO&#10;fpBCt/yLh7njHwTgCTDPhaahw7ETL089e6aZzfH2XMisBmDaP//4OABZiNXO2l3fMkxwtYTohYLM&#10;i4azMR7k6jAg6Sqyp+4SFt1hI6FPjRbdUV+cRF5kWoOE+lqDrD1OE86X4BQDFbYtjiJLl+qIM8Ty&#10;NxjU4No3iAJaaILVmwVxpDvM6iDN3a4PnZlhvPBhQqGwCTVccX/a2M6Dd9Mn5F47mMcfkYAP6SKX&#10;AWAZXpEJbAfTyeLcDWaxmtDDONxATFeKGNxZ64YTTViA0yGMO7KlVRdcz3XxZ0IZ27hORFwHXB/3&#10;wULiWIrVAp7bkmZtPvwcx0ibdg+R21yYPs/wydJB9F11a6ITGAO+i+QxfzmW0hGat3PyfQMHjHlU&#10;0XiGasUi0imoTZSUG/pxGLb9Atcmf/iTD14oG0+8HV5/XMaaohKoFhRVFlHbNaJmpQpq6LM3h/WW&#10;dcw9Sboj9yjRv+3eGLr6NpWBX5Y7VxNttcF4wxUAUgdtbrxDflRCixXxIYncUqmUzBKydliYnLD3&#10;lpysZrT6QIdzyR7OmIrDCDUj04jjYuUrTUmUYHGYNZAdnm+UOGsadyMo+wEuO6qVqbYDY3AqAZrG&#10;3TbMgqsOdiLG8jW3jSyOI1gN8gIJKjQqhUNRMcIMVSasCNJu1QgcyQaOXTFrENZpgih5aHvO4bVF&#10;BhGnTyZa95HjK3SchnPoj5wtcQgUCW20KXZy/pqgctbydc0lTFizNmIX3EnFBiC4p9ZP3pwqwE0N&#10;m+oB6y0cwMlVtZYSHZS+DUlpArSLACjK1oQkJSXGtisyhSpByB9FOtoXkNrWeCiVu6uSa0RIMW9X&#10;VJjU0zLmioHIQ7wAGwt6PLc0fFvpEyguP321wfUH+kZ99VkEXD2rwID2gMK/zweOLC8AQ+lxMvox&#10;qXM3J2p9M49awkHwNnVa5NSKhbhgdwcXEmS7NqOybhDFo540UlNJrx9YICcGhgnbKzbUkgpdQiBP&#10;7H3XvD3FYWrmcjT28TrXLUmIt/EurF14MYn3ksi7kXfoSLVf+Ad+jKijk63WEayMseLUemW7vezs&#10;hYCbWh5cgNUg0N8tRQClObRqrT6QWeSfgqnWnFYfb9NVoFldnNsCkpGfrrMVbwcEX8k7ysl8qeZN&#10;MBAyB67P4q+8kpcPOF9LIyTQsRIdyL012uu8XvhjP7eQOh7j0TJhHm8e89xq5EWae4BcfHA18thq&#10;4f9dsmggCci5/4Xb+/pXt67/eMyl2/Z9+Q1eHxZfR+PpOLB2eB09uvu8Q0DrxuZs6iiPcPB75z62&#10;GyYE40112ZEcXVbamZ73i06zL5WqCKjAP9kmFpSsE32azx9g5J+x8Qf/DkbIlXgjSZCAtn+l39O/&#10;UPb6vwAAAP//AwBQSwECLQAUAAYACAAAACEAmzMnNwwBAAAtAgAAEwAAAAAAAAAAAAAAAAAAAAAA&#10;W0NvbnRlbnRfVHlwZXNdLnhtbFBLAQItABQABgAIAAAAIQA4/SH/1gAAAJQBAAALAAAAAAAAAAAA&#10;AAAAAD0BAABfcmVscy8ucmVsc1BLAQItABQABgAIAAAAIQBzNYUqigEAADIDAAAOAAAAAAAAAAAA&#10;AAAAADwCAABkcnMvZTJvRG9jLnhtbFBLAQItABQABgAIAAAAIQB5GLydvwAAACEBAAAZAAAAAAAA&#10;AAAAAAAAAPIDAABkcnMvX3JlbHMvZTJvRG9jLnhtbC5yZWxzUEsBAi0AFAAGAAgAAAAhAESAF0/g&#10;AAAADAEAAA8AAAAAAAAAAAAAAAAA6AQAAGRycy9kb3ducmV2LnhtbFBLAQItABQABgAIAAAAIQB+&#10;r5YT+h0AAJ9PAAAQAAAAAAAAAAAAAAAAAPUFAABkcnMvaW5rL2luazEueG1sUEsFBgAAAAAGAAYA&#10;eAEAAB0kAAAAAA==&#10;">
                <v:imagedata r:id="rId8" o:title=""/>
              </v:shape>
            </w:pict>
          </mc:Fallback>
        </mc:AlternateContent>
      </w:r>
    </w:p>
    <w:p w14:paraId="07AE31F6" w14:textId="16A54E58" w:rsidR="006C2D04" w:rsidRDefault="006C2D04" w:rsidP="00081775"/>
    <w:p w14:paraId="0854DB16" w14:textId="1FE4CDE7" w:rsidR="006C2D04" w:rsidRDefault="006C2D04" w:rsidP="00081775"/>
    <w:p w14:paraId="27BBD6C2" w14:textId="4F4D6908" w:rsidR="00AE4F02" w:rsidRDefault="00AE4F02" w:rsidP="00081775"/>
    <w:p w14:paraId="62CA1DC7" w14:textId="45AD9D51" w:rsidR="006C2D04" w:rsidRDefault="0082098D" w:rsidP="00081775">
      <w:r>
        <w:t>Growth of Potential GDP:</w:t>
      </w:r>
    </w:p>
    <w:p w14:paraId="4CE7F7E7" w14:textId="7B0B6D8B" w:rsidR="00B3380C" w:rsidRDefault="0082098D" w:rsidP="00B3380C">
      <w:r>
        <w:tab/>
        <w:t xml:space="preserve">Growth of labour supply, growth of </w:t>
      </w:r>
      <w:r w:rsidR="00FC7087">
        <w:t>labour productivity</w:t>
      </w:r>
      <w:r w:rsidR="00B3380C">
        <w:t>]</w:t>
      </w:r>
    </w:p>
    <w:p w14:paraId="00766037" w14:textId="25F92729" w:rsidR="00B3380C" w:rsidRDefault="00EA26CC" w:rsidP="00683107">
      <w:r>
        <w:t>Growth of labour force</w:t>
      </w:r>
    </w:p>
    <w:p w14:paraId="485C4328" w14:textId="4FEF43DA" w:rsidR="00683107" w:rsidRDefault="00683107" w:rsidP="00896859">
      <w:pPr>
        <w:pStyle w:val="ListParagraph"/>
        <w:numPr>
          <w:ilvl w:val="0"/>
          <w:numId w:val="5"/>
        </w:numPr>
      </w:pPr>
      <w:r>
        <w:t>Labour force increases, dropping wage rate</w:t>
      </w:r>
    </w:p>
    <w:p w14:paraId="290ADEF5" w14:textId="4019B293" w:rsidR="00683107" w:rsidRDefault="00683107" w:rsidP="00896859">
      <w:pPr>
        <w:pStyle w:val="ListParagraph"/>
        <w:numPr>
          <w:ilvl w:val="0"/>
          <w:numId w:val="5"/>
        </w:numPr>
      </w:pPr>
      <w:r>
        <w:t>Labour hour increase moves potential GDP along the curve</w:t>
      </w:r>
    </w:p>
    <w:p w14:paraId="34E47883" w14:textId="1BF83EB6" w:rsidR="00AB1F87" w:rsidRDefault="00AB1F87" w:rsidP="00896859">
      <w:pPr>
        <w:pStyle w:val="ListParagraph"/>
        <w:numPr>
          <w:ilvl w:val="0"/>
          <w:numId w:val="5"/>
        </w:numPr>
      </w:pPr>
      <w:r>
        <w:t>Real GDP per person decreases, due to the diminishing returns of Production function</w:t>
      </w:r>
    </w:p>
    <w:p w14:paraId="5D07148B" w14:textId="474F0761" w:rsidR="00683107" w:rsidRDefault="00EA26CC" w:rsidP="00EA26CC">
      <w:r>
        <w:t>Growth of labour productivity</w:t>
      </w:r>
    </w:p>
    <w:p w14:paraId="3178C938" w14:textId="01623FD7" w:rsidR="00463BB9" w:rsidRDefault="003C0056" w:rsidP="00896859">
      <w:pPr>
        <w:pStyle w:val="ListParagraph"/>
        <w:numPr>
          <w:ilvl w:val="0"/>
          <w:numId w:val="5"/>
        </w:numPr>
      </w:pPr>
      <w:r>
        <w:t xml:space="preserve">Labour productivity shifts </w:t>
      </w:r>
      <w:r w:rsidR="000814E8">
        <w:t>the PF</w:t>
      </w:r>
      <w:r w:rsidR="007C7E79">
        <w:t xml:space="preserve"> (production function) upwards</w:t>
      </w:r>
    </w:p>
    <w:p w14:paraId="3137C6DD" w14:textId="5A4F6B85" w:rsidR="00284DE1" w:rsidRDefault="00284DE1" w:rsidP="00896859">
      <w:pPr>
        <w:pStyle w:val="ListParagraph"/>
        <w:numPr>
          <w:ilvl w:val="0"/>
          <w:numId w:val="5"/>
        </w:numPr>
      </w:pPr>
      <w:r>
        <w:t>More productive labour brings firm</w:t>
      </w:r>
      <w:r w:rsidR="00254686">
        <w:t>s to</w:t>
      </w:r>
      <w:r>
        <w:t xml:space="preserve"> increas</w:t>
      </w:r>
      <w:r w:rsidR="00254686">
        <w:t>e</w:t>
      </w:r>
      <w:r>
        <w:t xml:space="preserve"> </w:t>
      </w:r>
      <w:r w:rsidR="00AE4F02">
        <w:t>demand,</w:t>
      </w:r>
      <w:r w:rsidR="00254686">
        <w:t xml:space="preserve"> increasing wages,</w:t>
      </w:r>
      <w:r w:rsidR="00AE4F02">
        <w:t xml:space="preserve"> thus increasing Labour supplied</w:t>
      </w:r>
    </w:p>
    <w:p w14:paraId="3C1D7400" w14:textId="10BED790" w:rsidR="00AE4F02" w:rsidRDefault="00AE4F02" w:rsidP="00896859">
      <w:pPr>
        <w:pStyle w:val="ListParagraph"/>
        <w:numPr>
          <w:ilvl w:val="0"/>
          <w:numId w:val="5"/>
        </w:numPr>
      </w:pPr>
      <w:r>
        <w:t xml:space="preserve">Further </w:t>
      </w:r>
      <w:r w:rsidR="000F4FCC">
        <w:t>GDP increase as the labour equilibrium shifts rightwards</w:t>
      </w:r>
    </w:p>
    <w:p w14:paraId="046076DF" w14:textId="1051A798" w:rsidR="00FD4DCC" w:rsidRDefault="00FD4DCC" w:rsidP="00FD4DCC">
      <w:r>
        <w:t>Growth Theories:</w:t>
      </w:r>
    </w:p>
    <w:p w14:paraId="7FC3F8F2" w14:textId="77777777" w:rsidR="00876E12" w:rsidRDefault="007D542E" w:rsidP="00A23CD7">
      <w:r>
        <w:t xml:space="preserve">Classical Growth Theory: </w:t>
      </w:r>
      <w:r w:rsidR="006D6F5E">
        <w:t xml:space="preserve">Thomas Robert Malthus, </w:t>
      </w:r>
      <w:r>
        <w:t>real GDP growth is temporary</w:t>
      </w:r>
      <w:r w:rsidR="000E200C">
        <w:t>, growth increases population which reduces GDP per person back to equilibrium</w:t>
      </w:r>
      <w:r w:rsidR="00876E12">
        <w:t xml:space="preserve"> </w:t>
      </w:r>
    </w:p>
    <w:p w14:paraId="54A589D1" w14:textId="6DA50092" w:rsidR="00876E12" w:rsidRDefault="00C90233" w:rsidP="00A23CD7">
      <w:r>
        <w:t>New growth Theory:</w:t>
      </w:r>
      <w:r w:rsidR="006D6F5E">
        <w:t xml:space="preserve"> </w:t>
      </w:r>
      <w:r w:rsidR="00A216B5">
        <w:t xml:space="preserve">GDP per person grows from choices made, can grow indefinitely </w:t>
      </w:r>
    </w:p>
    <w:p w14:paraId="24D69645" w14:textId="71FD0DC0" w:rsidR="003606F2" w:rsidRDefault="003606F2" w:rsidP="00A23CD7">
      <w:r>
        <w:tab/>
        <w:t>Discoveries Result from choice</w:t>
      </w:r>
    </w:p>
    <w:p w14:paraId="1405633B" w14:textId="19DA5BF0" w:rsidR="003606F2" w:rsidRDefault="003606F2" w:rsidP="00A23CD7">
      <w:r>
        <w:tab/>
        <w:t>Discoveries bring profit and competition destroys profit</w:t>
      </w:r>
    </w:p>
    <w:p w14:paraId="6905CE0B" w14:textId="6801F0DF" w:rsidR="003606F2" w:rsidRDefault="003606F2" w:rsidP="00A23CD7">
      <w:r>
        <w:tab/>
      </w:r>
      <w:r w:rsidR="00D81434">
        <w:t>Discoveries are public capital goods</w:t>
      </w:r>
    </w:p>
    <w:p w14:paraId="2D827B72" w14:textId="4C0F77EF" w:rsidR="00D81434" w:rsidRDefault="00D81434" w:rsidP="00A23CD7">
      <w:r>
        <w:tab/>
        <w:t>Knowledge is capital not subject to diminishing returns</w:t>
      </w:r>
    </w:p>
    <w:p w14:paraId="0878FAF2" w14:textId="4C33F95C" w:rsidR="00C86076" w:rsidRDefault="00C86076" w:rsidP="00A23CD7">
      <w:r>
        <w:t>Therefore, more discoveries, more knowledge, spreading knowledge grows, thus increasing the economy</w:t>
      </w:r>
    </w:p>
    <w:p w14:paraId="00F209E1" w14:textId="4E592A52" w:rsidR="00503CF2" w:rsidRDefault="00503CF2" w:rsidP="00A23CD7">
      <w:r>
        <w:lastRenderedPageBreak/>
        <w:t>Illustration:</w:t>
      </w:r>
    </w:p>
    <w:p w14:paraId="10AF5033" w14:textId="4DB95BD0" w:rsidR="00A23CD7" w:rsidRDefault="00A23CD7" w:rsidP="00A23CD7">
      <w:r w:rsidRPr="00A23CD7">
        <w:rPr>
          <w:rFonts w:ascii="Calibri" w:eastAsia="Times New Roman" w:hAnsi="Calibri" w:cs="Calibri"/>
          <w:noProof/>
          <w:lang w:eastAsia="en-CA"/>
        </w:rPr>
        <w:drawing>
          <wp:inline distT="0" distB="0" distL="0" distR="0" wp14:anchorId="4520A6E4" wp14:editId="24B05BC1">
            <wp:extent cx="3887043" cy="2547620"/>
            <wp:effectExtent l="0" t="0" r="0" b="5080"/>
            <wp:docPr id="174" name="Picture 174" descr="Want a &#10;higher &#10;standard &#10;of living &#10;Higher &#10;standard &#10;of living &#10;Incentives &#10;leisure &#10;More &#10;consumption &#10;goods and &#10;services &#10;Innovation &#10;New and &#10;better &#10;techniques &#10;New firms &#10;born and &#10;old firms die &#10;New and &#10;better iobs &#10;New and &#10;products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ant a &#10;higher &#10;standard &#10;of living &#10;Higher &#10;standard &#10;of living &#10;Incentives &#10;leisure &#10;More &#10;consumption &#10;goods and &#10;services &#10;Innovation &#10;New and &#10;better &#10;techniques &#10;New firms &#10;born and &#10;old firms die &#10;New and &#10;better iobs &#10;New and &#10;products 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420" t="8045" r="6148" b="45272"/>
                    <a:stretch/>
                  </pic:blipFill>
                  <pic:spPr bwMode="auto">
                    <a:xfrm>
                      <a:off x="0" y="0"/>
                      <a:ext cx="3891994" cy="2550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4335B1E" w14:textId="77777777" w:rsidR="00503CF2" w:rsidRDefault="00503CF2" w:rsidP="00A23CD7"/>
    <w:p w14:paraId="51D7F52E" w14:textId="64E5D8CD" w:rsidR="00503CF2" w:rsidRDefault="00503CF2" w:rsidP="00A23CD7">
      <w:pPr>
        <w:pBdr>
          <w:bottom w:val="single" w:sz="12" w:space="1" w:color="auto"/>
        </w:pBdr>
      </w:pPr>
    </w:p>
    <w:p w14:paraId="192E453E" w14:textId="64837E03" w:rsidR="00C90233" w:rsidRDefault="00503CF2" w:rsidP="00FD4DCC">
      <w:r>
        <w:softHyphen/>
      </w:r>
      <w:r>
        <w:softHyphen/>
        <w:t>Chapter 23:</w:t>
      </w:r>
    </w:p>
    <w:p w14:paraId="23862357" w14:textId="5EBBB6F7" w:rsidR="00503CF2" w:rsidRDefault="000762BE" w:rsidP="00FD4DCC">
      <w:r>
        <w:t>Physical Capital: tools, in</w:t>
      </w:r>
      <w:r w:rsidR="00ED6D98">
        <w:t>st</w:t>
      </w:r>
      <w:r>
        <w:t xml:space="preserve">ruments, </w:t>
      </w:r>
      <w:r w:rsidR="00ED6D98">
        <w:t>machines, buildings…. To produce goods and services</w:t>
      </w:r>
    </w:p>
    <w:p w14:paraId="615308DF" w14:textId="79637031" w:rsidR="00ED6D98" w:rsidRDefault="00ED6D98" w:rsidP="00FD4DCC">
      <w:r>
        <w:t>Financial Capital: funds used to purchase those</w:t>
      </w:r>
    </w:p>
    <w:p w14:paraId="76D41051" w14:textId="31814B70" w:rsidR="00E73474" w:rsidRDefault="00E73474" w:rsidP="00FD4DCC">
      <w:r>
        <w:tab/>
        <w:t>Financing investment (</w:t>
      </w:r>
      <w:r w:rsidR="000A2A29">
        <w:t>usually by saving) brings new capital and grows the economy</w:t>
      </w:r>
    </w:p>
    <w:p w14:paraId="3A428A61" w14:textId="673781D7" w:rsidR="006C2D04" w:rsidRDefault="009C5C81" w:rsidP="00081775">
      <w:r>
        <w:t xml:space="preserve">Interest rate = </w:t>
      </w:r>
      <w:r w:rsidR="00E73474">
        <w:t>interest payment / price of the bond x 100%</w:t>
      </w:r>
    </w:p>
    <w:p w14:paraId="577D0BCA" w14:textId="733A39CB" w:rsidR="00AD3AC9" w:rsidRDefault="00AD3AC9" w:rsidP="00081775"/>
    <w:p w14:paraId="1BC812CA" w14:textId="725E8CA7" w:rsidR="00AD3AC9" w:rsidRDefault="00AD3AC9" w:rsidP="00081775">
      <w:r>
        <w:t>Loanable funds Market:</w:t>
      </w:r>
    </w:p>
    <w:p w14:paraId="3046C99F" w14:textId="144FE1EE" w:rsidR="008333E4" w:rsidRDefault="008333E4" w:rsidP="00081775">
      <w:r>
        <w:t>Investment (I) = S + (T-G)</w:t>
      </w:r>
      <w:r w:rsidR="00CC54BB">
        <w:t xml:space="preserve"> – NX</w:t>
      </w:r>
    </w:p>
    <w:p w14:paraId="67B08176" w14:textId="4B7B86D2" w:rsidR="00E73474" w:rsidRDefault="00CC54BB" w:rsidP="00081775">
      <w:r>
        <w:tab/>
        <w:t>S (p</w:t>
      </w:r>
      <w:r w:rsidR="00BD5328">
        <w:t xml:space="preserve">rivate </w:t>
      </w:r>
      <w:r>
        <w:t>savings), T (tax revenue), G (</w:t>
      </w:r>
      <w:proofErr w:type="spellStart"/>
      <w:r>
        <w:t>gov</w:t>
      </w:r>
      <w:proofErr w:type="spellEnd"/>
      <w:r>
        <w:t xml:space="preserve"> expenditure)</w:t>
      </w:r>
      <w:r w:rsidR="00BD5328">
        <w:t>, NX (net exports)</w:t>
      </w:r>
    </w:p>
    <w:p w14:paraId="0C7EAF56" w14:textId="24C38EE6" w:rsidR="00BD5328" w:rsidRDefault="00BD5328" w:rsidP="00081775">
      <w:r>
        <w:tab/>
      </w:r>
      <w:r>
        <w:tab/>
        <w:t xml:space="preserve">S + </w:t>
      </w:r>
      <w:r w:rsidR="00511C22">
        <w:t>(T-G) = National saving</w:t>
      </w:r>
    </w:p>
    <w:p w14:paraId="7D4DCFB7" w14:textId="3E07A86F" w:rsidR="00511C22" w:rsidRDefault="008B0A2A" w:rsidP="00081775">
      <w:r>
        <w:t xml:space="preserve">Nominal interest rate: amount paid/received </w:t>
      </w:r>
      <w:r w:rsidR="00A27493">
        <w:t>as % of amount borrowed/lent</w:t>
      </w:r>
    </w:p>
    <w:p w14:paraId="46D57D92" w14:textId="7DCE679B" w:rsidR="00A27493" w:rsidRDefault="00A27493" w:rsidP="00081775">
      <w:r>
        <w:t>Real Interest rate: removes the effects of inflation</w:t>
      </w:r>
    </w:p>
    <w:p w14:paraId="726998D8" w14:textId="6EBA0812" w:rsidR="00A27493" w:rsidRDefault="00A27493" w:rsidP="00081775">
      <w:r>
        <w:tab/>
        <w:t>= Nominal interest rate – inflation rate</w:t>
      </w:r>
    </w:p>
    <w:p w14:paraId="71D486CF" w14:textId="01449F2D" w:rsidR="008A6473" w:rsidRDefault="008A6473" w:rsidP="00081775"/>
    <w:p w14:paraId="409B2B15" w14:textId="0A440D57" w:rsidR="008A6473" w:rsidRDefault="008A6473" w:rsidP="00081775">
      <w:r>
        <w:t>Demand curve for Investments</w:t>
      </w:r>
      <w:r w:rsidR="00744C11">
        <w:t>, x: real interest rate, y: loanable funds</w:t>
      </w:r>
      <w:r w:rsidR="00B63351">
        <w:t>, line: investments (borrowing funds to buy physical capital)</w:t>
      </w:r>
    </w:p>
    <w:p w14:paraId="0CC4ACE7" w14:textId="02346386" w:rsidR="00744C11" w:rsidRDefault="00744C11" w:rsidP="00081775">
      <w:r>
        <w:tab/>
        <w:t>Increase in investment</w:t>
      </w:r>
      <w:r w:rsidR="004B48EB">
        <w:t xml:space="preserve"> = increase in quantity demand for loanable funds (v.v.)</w:t>
      </w:r>
    </w:p>
    <w:p w14:paraId="2EDACDC5" w14:textId="289CFC6C" w:rsidR="004B48EB" w:rsidRDefault="004B48EB" w:rsidP="00081775">
      <w:r>
        <w:lastRenderedPageBreak/>
        <w:tab/>
      </w:r>
      <w:r w:rsidR="0073415E">
        <w:t>Demand curve shifts right: when expected profits (from new capital) increase</w:t>
      </w:r>
      <w:r w:rsidR="002569E8">
        <w:t xml:space="preserve"> (v.v.)</w:t>
      </w:r>
    </w:p>
    <w:p w14:paraId="42C91BEC" w14:textId="276D08E8" w:rsidR="0073415E" w:rsidRDefault="0026382C" w:rsidP="00081775">
      <w:r>
        <w:tab/>
        <w:t xml:space="preserve">Increased interest rate = decreased </w:t>
      </w:r>
      <w:r w:rsidR="009C7A4A">
        <w:t>investments</w:t>
      </w:r>
    </w:p>
    <w:p w14:paraId="1CFB6275" w14:textId="5D419846" w:rsidR="009C7A4A" w:rsidRDefault="009C7A4A" w:rsidP="00081775">
      <w:r>
        <w:tab/>
        <w:t>Decreased interest rate = increased investments</w:t>
      </w:r>
    </w:p>
    <w:p w14:paraId="2035E3AA" w14:textId="298C8065" w:rsidR="00E27783" w:rsidRDefault="006C163E" w:rsidP="00081775">
      <w:r>
        <w:t xml:space="preserve">Default risk: risk of loan not being repaid </w:t>
      </w:r>
    </w:p>
    <w:p w14:paraId="0E266F46" w14:textId="738775F7" w:rsidR="002569E8" w:rsidRDefault="002569E8" w:rsidP="00081775"/>
    <w:p w14:paraId="2EC58502" w14:textId="7BE1DADB" w:rsidR="002569E8" w:rsidRDefault="002569E8" w:rsidP="00081775">
      <w:r>
        <w:t>Supply curve for Savings: x: interest rate</w:t>
      </w:r>
      <w:r w:rsidR="00466A8E">
        <w:t xml:space="preserve">, </w:t>
      </w:r>
      <w:r>
        <w:t>y: loanable funds, line</w:t>
      </w:r>
      <w:r w:rsidR="003F32FB">
        <w:t xml:space="preserve">= the total funds of private savings, </w:t>
      </w:r>
      <w:proofErr w:type="spellStart"/>
      <w:r w:rsidR="003F32FB">
        <w:t>gov</w:t>
      </w:r>
      <w:proofErr w:type="spellEnd"/>
      <w:r w:rsidR="003F32FB">
        <w:t xml:space="preserve"> surplus, international borrowing</w:t>
      </w:r>
    </w:p>
    <w:p w14:paraId="6E48A111" w14:textId="0B077DA2" w:rsidR="00466A8E" w:rsidRDefault="00466A8E" w:rsidP="00081775">
      <w:r>
        <w:tab/>
        <w:t>Increase in savings = Increase in supply of loanable funds</w:t>
      </w:r>
      <w:r w:rsidR="00F734A0">
        <w:t xml:space="preserve"> (v.v.)</w:t>
      </w:r>
    </w:p>
    <w:p w14:paraId="484FB8A7" w14:textId="1EC74DCD" w:rsidR="00466A8E" w:rsidRDefault="00466A8E" w:rsidP="00081775">
      <w:r>
        <w:tab/>
        <w:t>Supply</w:t>
      </w:r>
      <w:r w:rsidR="00502168">
        <w:t xml:space="preserve"> curve shifts right when:</w:t>
      </w:r>
    </w:p>
    <w:p w14:paraId="5F007A87" w14:textId="2D7DFE4C" w:rsidR="00502168" w:rsidRDefault="00502168" w:rsidP="00081775">
      <w:r>
        <w:tab/>
      </w:r>
      <w:r>
        <w:tab/>
        <w:t>Disposable income increases</w:t>
      </w:r>
    </w:p>
    <w:p w14:paraId="55918180" w14:textId="14933BC2" w:rsidR="00502168" w:rsidRDefault="00502168" w:rsidP="00081775">
      <w:r>
        <w:tab/>
      </w:r>
      <w:r>
        <w:tab/>
        <w:t>Expected future income decreases</w:t>
      </w:r>
    </w:p>
    <w:p w14:paraId="6F6836AC" w14:textId="7CADD1C0" w:rsidR="00502168" w:rsidRDefault="00502168" w:rsidP="00081775">
      <w:r>
        <w:tab/>
      </w:r>
      <w:r>
        <w:tab/>
        <w:t>Wealth decreases</w:t>
      </w:r>
    </w:p>
    <w:p w14:paraId="3354B0DB" w14:textId="09088046" w:rsidR="00502168" w:rsidRDefault="00502168" w:rsidP="00081775">
      <w:r>
        <w:tab/>
      </w:r>
      <w:r>
        <w:tab/>
        <w:t>Default risk decreases</w:t>
      </w:r>
    </w:p>
    <w:p w14:paraId="6EFA8FFB" w14:textId="396B76CF" w:rsidR="00F734A0" w:rsidRDefault="00F734A0" w:rsidP="00081775">
      <w:r>
        <w:tab/>
        <w:t>Increased interest rate = increased loanable funds supplied (v.v.)</w:t>
      </w:r>
    </w:p>
    <w:p w14:paraId="6AB9BD8F" w14:textId="2910902A" w:rsidR="00F734A0" w:rsidRDefault="00F734A0" w:rsidP="00081775">
      <w:r>
        <w:t>Supply = demand</w:t>
      </w:r>
      <w:r w:rsidR="00FC2710">
        <w:t>, when investments = savings</w:t>
      </w:r>
    </w:p>
    <w:p w14:paraId="7B776E46" w14:textId="4B9C7D30" w:rsidR="00FC2710" w:rsidRDefault="00FC2710" w:rsidP="00081775">
      <w:r>
        <w:tab/>
        <w:t>(assumed the government balance is balanced, taxes = expenditures)</w:t>
      </w:r>
    </w:p>
    <w:p w14:paraId="4D7B885B" w14:textId="5919302C" w:rsidR="00FC2710" w:rsidRDefault="00D652A7" w:rsidP="00081775">
      <w:r>
        <w:tab/>
        <w:t>Surplus of funds = interest rate decrease</w:t>
      </w:r>
    </w:p>
    <w:p w14:paraId="3659FA7A" w14:textId="01D96C85" w:rsidR="00D652A7" w:rsidRDefault="00D652A7" w:rsidP="00081775">
      <w:r>
        <w:tab/>
        <w:t>Shortage of funds = interest rate increase</w:t>
      </w:r>
    </w:p>
    <w:p w14:paraId="0D24E92F" w14:textId="39E41E24" w:rsidR="00D652A7" w:rsidRDefault="003E77B0" w:rsidP="00081775">
      <w:r>
        <w:t>Supply and demand curve shifts act normally</w:t>
      </w:r>
    </w:p>
    <w:p w14:paraId="224BADFD" w14:textId="77777777" w:rsidR="00A700F8" w:rsidRDefault="00A700F8" w:rsidP="00081775"/>
    <w:p w14:paraId="7F65104F" w14:textId="5F386267" w:rsidR="003E77B0" w:rsidRDefault="003E77B0" w:rsidP="00081775">
      <w:r>
        <w:t xml:space="preserve">Government budget surplus: Increases supply, adds </w:t>
      </w:r>
      <w:r w:rsidR="00A700F8">
        <w:t xml:space="preserve">funds on top of PSLF, the gap = </w:t>
      </w:r>
      <w:proofErr w:type="spellStart"/>
      <w:r w:rsidR="00A700F8">
        <w:t>gov</w:t>
      </w:r>
      <w:proofErr w:type="spellEnd"/>
      <w:r w:rsidR="00A700F8">
        <w:t xml:space="preserve"> surplus</w:t>
      </w:r>
      <w:r w:rsidR="00A700F8">
        <w:tab/>
      </w:r>
    </w:p>
    <w:p w14:paraId="1123EEE0" w14:textId="6C918AC9" w:rsidR="00A700F8" w:rsidRDefault="00A700F8" w:rsidP="00081775">
      <w:r>
        <w:tab/>
        <w:t>Investment increases, personal savings decrease</w:t>
      </w:r>
    </w:p>
    <w:p w14:paraId="26862E91" w14:textId="04B539BC" w:rsidR="00A700F8" w:rsidRDefault="00A700F8" w:rsidP="00081775"/>
    <w:p w14:paraId="37749898" w14:textId="0F0EDB02" w:rsidR="00A700F8" w:rsidRDefault="00A700F8" w:rsidP="00081775"/>
    <w:p w14:paraId="47F4A2C2" w14:textId="0F14CDD0" w:rsidR="00A700F8" w:rsidRDefault="00A700F8" w:rsidP="00081775"/>
    <w:p w14:paraId="2C28562B" w14:textId="227E6C8A" w:rsidR="00A700F8" w:rsidRDefault="00A700F8" w:rsidP="00081775"/>
    <w:p w14:paraId="61179591" w14:textId="67153648" w:rsidR="0012439F" w:rsidRDefault="00A700F8" w:rsidP="00081775">
      <w:r>
        <w:t xml:space="preserve">Government budget </w:t>
      </w:r>
      <w:r w:rsidR="0012439F">
        <w:t>deficit</w:t>
      </w:r>
      <w:r>
        <w:t xml:space="preserve">: Increases demand, </w:t>
      </w:r>
      <w:r w:rsidR="00515D0D">
        <w:t xml:space="preserve">adds needed funds to PDLF, the gap = </w:t>
      </w:r>
      <w:proofErr w:type="spellStart"/>
      <w:r w:rsidR="00515D0D">
        <w:t>gov</w:t>
      </w:r>
      <w:proofErr w:type="spellEnd"/>
      <w:r w:rsidR="00515D0D">
        <w:t xml:space="preserve"> deficit</w:t>
      </w:r>
      <w:r w:rsidR="0012439F">
        <w:t xml:space="preserve"> </w:t>
      </w:r>
    </w:p>
    <w:p w14:paraId="642509C9" w14:textId="7F7A9198" w:rsidR="00515D0D" w:rsidRDefault="00515D0D" w:rsidP="00081775">
      <w:r>
        <w:tab/>
        <w:t>Creates Crowding out effect:</w:t>
      </w:r>
      <w:r w:rsidR="00945AE3">
        <w:t xml:space="preserve"> When personal demand, and therefore investment is </w:t>
      </w:r>
      <w:r w:rsidR="003D6F73">
        <w:t xml:space="preserve">pushed out </w:t>
      </w:r>
      <w:r w:rsidR="003D6F73">
        <w:tab/>
        <w:t>by the government demand:</w:t>
      </w:r>
      <w:r>
        <w:t xml:space="preserve"> </w:t>
      </w:r>
      <w:r w:rsidR="00945AE3">
        <w:t>Interest rate increases, investment decreases</w:t>
      </w:r>
    </w:p>
    <w:p w14:paraId="539572B9" w14:textId="121BB057" w:rsidR="003D6F73" w:rsidRDefault="003D6F73" w:rsidP="00081775"/>
    <w:p w14:paraId="4B48C415" w14:textId="1942E583" w:rsidR="003D6F73" w:rsidRDefault="003D6F73" w:rsidP="00081775">
      <w:r>
        <w:t>Ricardo-Barro Effect</w:t>
      </w:r>
    </w:p>
    <w:p w14:paraId="366B864B" w14:textId="222D0ECB" w:rsidR="003D6F73" w:rsidRDefault="003D6F73" w:rsidP="00081775">
      <w:r>
        <w:t>When government budget is in a deficit</w:t>
      </w:r>
      <w:r w:rsidR="00117077">
        <w:t>, rational taxpayers increase savings (shifting supply right) and keep interest rates stable.</w:t>
      </w:r>
      <w:r w:rsidR="00B87D97">
        <w:t xml:space="preserve"> Thus, has no effect on investments and interest rate.</w:t>
      </w:r>
    </w:p>
    <w:p w14:paraId="47F4FEC5" w14:textId="2AECE808" w:rsidR="00B87D97" w:rsidRDefault="00B87D97" w:rsidP="00081775">
      <w:pPr>
        <w:pBdr>
          <w:bottom w:val="single" w:sz="12" w:space="1" w:color="auto"/>
        </w:pBdr>
        <w:rPr>
          <w:b/>
        </w:rPr>
      </w:pPr>
      <w:r>
        <w:rPr>
          <w:b/>
        </w:rPr>
        <w:t>Not always used, may be partial, use when specified.</w:t>
      </w:r>
    </w:p>
    <w:p w14:paraId="5D8E454F" w14:textId="77777777" w:rsidR="00C57BE8" w:rsidRDefault="00C57BE8" w:rsidP="00081775">
      <w:pPr>
        <w:pBdr>
          <w:bottom w:val="single" w:sz="12" w:space="1" w:color="auto"/>
        </w:pBdr>
        <w:rPr>
          <w:b/>
        </w:rPr>
      </w:pPr>
    </w:p>
    <w:p w14:paraId="7D22B5AC" w14:textId="3605CFB3" w:rsidR="00C57BE8" w:rsidRDefault="00C57BE8" w:rsidP="00081775">
      <w:r>
        <w:t>Chapter 24</w:t>
      </w:r>
    </w:p>
    <w:p w14:paraId="17FDE45D" w14:textId="5D8D9C81" w:rsidR="00C57BE8" w:rsidRPr="00641943" w:rsidRDefault="00C57BE8" w:rsidP="00081775">
      <w:pPr>
        <w:rPr>
          <w:b/>
          <w:u w:val="single"/>
        </w:rPr>
      </w:pPr>
      <w:r w:rsidRPr="00641943">
        <w:rPr>
          <w:b/>
          <w:u w:val="single"/>
        </w:rPr>
        <w:t>Money, the Price Level and Inflation</w:t>
      </w:r>
    </w:p>
    <w:p w14:paraId="590D3E9E" w14:textId="77777777" w:rsidR="00D227F4" w:rsidRDefault="009C0EE3" w:rsidP="00D227F4">
      <w:r>
        <w:t>Money: commodity</w:t>
      </w:r>
      <w:r w:rsidR="005B2E97">
        <w:t xml:space="preserve"> accepted as settling debt/payment</w:t>
      </w:r>
    </w:p>
    <w:p w14:paraId="361C6217" w14:textId="47FD3CAB" w:rsidR="005B2E97" w:rsidRDefault="005B2E97" w:rsidP="00896859">
      <w:pPr>
        <w:pStyle w:val="ListParagraph"/>
        <w:numPr>
          <w:ilvl w:val="0"/>
          <w:numId w:val="7"/>
        </w:numPr>
      </w:pPr>
      <w:r>
        <w:t>Means of payment: settling debt</w:t>
      </w:r>
    </w:p>
    <w:p w14:paraId="18047EF0" w14:textId="07D25B7A" w:rsidR="005B2E97" w:rsidRDefault="005B2E97" w:rsidP="00896859">
      <w:pPr>
        <w:pStyle w:val="ListParagraph"/>
        <w:numPr>
          <w:ilvl w:val="0"/>
          <w:numId w:val="7"/>
        </w:numPr>
      </w:pPr>
      <w:r>
        <w:t>Medium of exchange, unit of account, store of value</w:t>
      </w:r>
    </w:p>
    <w:p w14:paraId="15562D9F" w14:textId="156B4F25" w:rsidR="005B2E97" w:rsidRDefault="00332C65" w:rsidP="00896859">
      <w:pPr>
        <w:pStyle w:val="ListParagraph"/>
        <w:numPr>
          <w:ilvl w:val="0"/>
          <w:numId w:val="7"/>
        </w:numPr>
      </w:pPr>
      <w:r>
        <w:t xml:space="preserve">In Canada: </w:t>
      </w:r>
      <w:r w:rsidR="002B4DE6">
        <w:t xml:space="preserve">currency (coins/notes) </w:t>
      </w:r>
      <w:r w:rsidR="001379D0">
        <w:t xml:space="preserve">in </w:t>
      </w:r>
      <w:r w:rsidR="001379D0" w:rsidRPr="00D227F4">
        <w:rPr>
          <w:b/>
        </w:rPr>
        <w:t xml:space="preserve">circulation </w:t>
      </w:r>
      <w:r w:rsidR="001379D0">
        <w:t>(</w:t>
      </w:r>
      <w:r w:rsidR="00794620">
        <w:t xml:space="preserve">not in banks, ATMs….) </w:t>
      </w:r>
      <w:r w:rsidR="002B4DE6">
        <w:t>and bank deposits</w:t>
      </w:r>
    </w:p>
    <w:p w14:paraId="458FBF88" w14:textId="371E394E" w:rsidR="002B4DE6" w:rsidRDefault="00D07C6C" w:rsidP="00896859">
      <w:pPr>
        <w:pStyle w:val="ListParagraph"/>
        <w:numPr>
          <w:ilvl w:val="0"/>
          <w:numId w:val="7"/>
        </w:numPr>
      </w:pPr>
      <w:r>
        <w:t>M1: currency held by people and busin</w:t>
      </w:r>
      <w:r w:rsidR="008A19C5">
        <w:t>e</w:t>
      </w:r>
      <w:r>
        <w:t xml:space="preserve">sses, </w:t>
      </w:r>
      <w:proofErr w:type="spellStart"/>
      <w:r>
        <w:t>chequable</w:t>
      </w:r>
      <w:proofErr w:type="spellEnd"/>
      <w:r>
        <w:t xml:space="preserve"> deposits</w:t>
      </w:r>
      <w:r w:rsidR="008A19C5">
        <w:t xml:space="preserve"> (personal &amp; non-personal)</w:t>
      </w:r>
    </w:p>
    <w:p w14:paraId="1D892D6B" w14:textId="77AD6324" w:rsidR="008A19C5" w:rsidRDefault="008A19C5" w:rsidP="00896859">
      <w:pPr>
        <w:pStyle w:val="ListParagraph"/>
        <w:numPr>
          <w:ilvl w:val="0"/>
          <w:numId w:val="7"/>
        </w:numPr>
      </w:pPr>
      <w:r>
        <w:t xml:space="preserve">M2: </w:t>
      </w:r>
      <w:r w:rsidR="00AD2A4D">
        <w:t>non-</w:t>
      </w:r>
      <w:proofErr w:type="spellStart"/>
      <w:r w:rsidR="00AD2A4D">
        <w:t>chequable</w:t>
      </w:r>
      <w:proofErr w:type="spellEnd"/>
      <w:r w:rsidR="00AD2A4D">
        <w:t xml:space="preserve"> deposits (</w:t>
      </w:r>
      <w:proofErr w:type="gramStart"/>
      <w:r w:rsidR="00AD2A4D">
        <w:t>savings?,</w:t>
      </w:r>
      <w:proofErr w:type="gramEnd"/>
      <w:r w:rsidR="00AD2A4D">
        <w:t xml:space="preserve"> personal &amp; non personal)</w:t>
      </w:r>
      <w:r w:rsidR="0058337B">
        <w:t>, fixed term deposits, and M1</w:t>
      </w:r>
    </w:p>
    <w:p w14:paraId="51C14A12" w14:textId="318E952E" w:rsidR="0058337B" w:rsidRDefault="0058337B" w:rsidP="00081775"/>
    <w:p w14:paraId="45FDC626" w14:textId="2E5FB2BA" w:rsidR="00F34DAA" w:rsidRPr="00641943" w:rsidRDefault="00F34DAA" w:rsidP="00081775">
      <w:pPr>
        <w:rPr>
          <w:b/>
          <w:u w:val="single"/>
        </w:rPr>
      </w:pPr>
      <w:r w:rsidRPr="00641943">
        <w:rPr>
          <w:b/>
          <w:u w:val="single"/>
        </w:rPr>
        <w:t>Depository Institution</w:t>
      </w:r>
      <w:r w:rsidR="004D556A" w:rsidRPr="00641943">
        <w:rPr>
          <w:b/>
          <w:u w:val="single"/>
        </w:rPr>
        <w:t>s</w:t>
      </w:r>
    </w:p>
    <w:p w14:paraId="4EB68008" w14:textId="4A5E054B" w:rsidR="00005917" w:rsidRDefault="004D556A" w:rsidP="00081775">
      <w:r>
        <w:t>Bank of Canada (B)</w:t>
      </w:r>
      <w:r w:rsidR="00EF0637">
        <w:t>: Canadas central bank, supervises, independent, lender of last resort</w:t>
      </w:r>
      <w:r w:rsidR="00005917">
        <w:t>, sole issuer of bank notes, money policy</w:t>
      </w:r>
    </w:p>
    <w:p w14:paraId="0D973B6B" w14:textId="13AD9E7F" w:rsidR="00005917" w:rsidRDefault="00005917" w:rsidP="00896859">
      <w:pPr>
        <w:pStyle w:val="ListParagraph"/>
        <w:numPr>
          <w:ilvl w:val="0"/>
          <w:numId w:val="6"/>
        </w:numPr>
      </w:pPr>
      <w:r>
        <w:t>Assets</w:t>
      </w:r>
      <w:r w:rsidR="00B2269D">
        <w:t>: Government Securities</w:t>
      </w:r>
      <w:r w:rsidR="002A1F8B">
        <w:t xml:space="preserve"> (bonds used to pay </w:t>
      </w:r>
      <w:proofErr w:type="spellStart"/>
      <w:r w:rsidR="002A1F8B">
        <w:t>Gov</w:t>
      </w:r>
      <w:proofErr w:type="spellEnd"/>
      <w:r w:rsidR="002A1F8B">
        <w:t xml:space="preserve"> deficits), Loans to Institutions</w:t>
      </w:r>
    </w:p>
    <w:p w14:paraId="06A6389F" w14:textId="41490E7E" w:rsidR="002A1F8B" w:rsidRDefault="002A1F8B" w:rsidP="00896859">
      <w:pPr>
        <w:pStyle w:val="ListParagraph"/>
        <w:numPr>
          <w:ilvl w:val="0"/>
          <w:numId w:val="6"/>
        </w:numPr>
      </w:pPr>
      <w:r>
        <w:t xml:space="preserve">Liabilities: </w:t>
      </w:r>
      <w:proofErr w:type="spellStart"/>
      <w:r w:rsidR="00791316">
        <w:t>BoC</w:t>
      </w:r>
      <w:proofErr w:type="spellEnd"/>
      <w:r w:rsidR="00791316">
        <w:t xml:space="preserve"> notes</w:t>
      </w:r>
      <w:r w:rsidR="00EB5D9B">
        <w:t xml:space="preserve"> ($bills)</w:t>
      </w:r>
      <w:r w:rsidR="00447554">
        <w:t xml:space="preserve">, not </w:t>
      </w:r>
      <w:proofErr w:type="gramStart"/>
      <w:r w:rsidR="00447554">
        <w:t>coins!</w:t>
      </w:r>
      <w:r w:rsidR="00EB5D9B">
        <w:t>,</w:t>
      </w:r>
      <w:proofErr w:type="gramEnd"/>
      <w:r w:rsidR="00EB5D9B">
        <w:t xml:space="preserve"> Depository Institution Deposits</w:t>
      </w:r>
    </w:p>
    <w:p w14:paraId="4C1168E2" w14:textId="4DDE93D7" w:rsidR="00447554" w:rsidRDefault="007008E1" w:rsidP="00896859">
      <w:pPr>
        <w:pStyle w:val="ListParagraph"/>
        <w:numPr>
          <w:ilvl w:val="0"/>
          <w:numId w:val="6"/>
        </w:numPr>
      </w:pPr>
      <w:r>
        <w:t xml:space="preserve">Monetary base: </w:t>
      </w:r>
      <w:r w:rsidR="00794620">
        <w:t xml:space="preserve">All </w:t>
      </w:r>
      <w:proofErr w:type="spellStart"/>
      <w:r>
        <w:t>BoC</w:t>
      </w:r>
      <w:proofErr w:type="spellEnd"/>
      <w:r>
        <w:t xml:space="preserve"> notes, </w:t>
      </w:r>
      <w:r w:rsidR="001379D0">
        <w:t xml:space="preserve">Coins, </w:t>
      </w:r>
      <w:r w:rsidR="00801C2D">
        <w:t xml:space="preserve">Depository Institution </w:t>
      </w:r>
      <w:r w:rsidR="00F97B91">
        <w:t xml:space="preserve">Deposits at </w:t>
      </w:r>
      <w:proofErr w:type="spellStart"/>
      <w:r w:rsidR="00F97B91">
        <w:t>BoC</w:t>
      </w:r>
      <w:proofErr w:type="spellEnd"/>
      <w:r w:rsidR="00F97B91">
        <w:t xml:space="preserve"> (All coins/notes + liabilities)</w:t>
      </w:r>
    </w:p>
    <w:p w14:paraId="220A1734" w14:textId="0CBD323C" w:rsidR="00DD3E14" w:rsidRDefault="00DD3E14" w:rsidP="00081775">
      <w:r>
        <w:t>Changing monetary Base:</w:t>
      </w:r>
      <w:r w:rsidR="008975FD">
        <w:t xml:space="preserve"> (Open market operations)</w:t>
      </w:r>
    </w:p>
    <w:p w14:paraId="513CEA55" w14:textId="75A95531" w:rsidR="008975FD" w:rsidRDefault="008975FD" w:rsidP="00081775">
      <w:r w:rsidRPr="00DD3E14">
        <w:rPr>
          <w:rFonts w:ascii="Calibri" w:eastAsia="Times New Roman" w:hAnsi="Calibri" w:cs="Calibri"/>
          <w:noProof/>
          <w:lang w:eastAsia="en-CA"/>
        </w:rPr>
        <w:drawing>
          <wp:inline distT="0" distB="0" distL="0" distR="0" wp14:anchorId="7C362F2F" wp14:editId="45BD1DFA">
            <wp:extent cx="5422067" cy="2412460"/>
            <wp:effectExtent l="0" t="0" r="7620" b="6985"/>
            <wp:docPr id="1" name="Picture 1" descr="C:\Users\DanNe\AppData\Local\Packages\Microsoft.Office.OneNote_8wekyb3d8bbwe\TempState\msohtmlclip\clip_image0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anNe\AppData\Local\Packages\Microsoft.Office.OneNote_8wekyb3d8bbwe\TempState\msohtmlclip\clip_image001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4070" cy="24400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FB547B" w14:textId="6C1E4D12" w:rsidR="00B943B7" w:rsidRDefault="00202411" w:rsidP="00081775">
      <w:r>
        <w:lastRenderedPageBreak/>
        <w:t>Buying and Selling Government Securities</w:t>
      </w:r>
    </w:p>
    <w:p w14:paraId="41DFF2D5" w14:textId="62285085" w:rsidR="00B943B7" w:rsidRPr="00641943" w:rsidRDefault="00B943B7" w:rsidP="00081775">
      <w:pPr>
        <w:rPr>
          <w:b/>
          <w:u w:val="single"/>
        </w:rPr>
      </w:pPr>
      <w:r w:rsidRPr="00641943">
        <w:rPr>
          <w:b/>
          <w:u w:val="single"/>
        </w:rPr>
        <w:t>Creating Money:</w:t>
      </w:r>
    </w:p>
    <w:p w14:paraId="3FA5F5C1" w14:textId="00526920" w:rsidR="0097363C" w:rsidRDefault="0097363C" w:rsidP="00081775">
      <w:r>
        <w:t>By loaning out money</w:t>
      </w:r>
    </w:p>
    <w:p w14:paraId="749793FD" w14:textId="79C22F86" w:rsidR="0097363C" w:rsidRDefault="0097363C" w:rsidP="00081775">
      <w:r>
        <w:t>Desired Reserve Ratio: the % of deposits the bank holds</w:t>
      </w:r>
    </w:p>
    <w:p w14:paraId="29A6112E" w14:textId="67FA31BA" w:rsidR="006A123C" w:rsidRDefault="006A123C" w:rsidP="00896859">
      <w:pPr>
        <w:pStyle w:val="ListParagraph"/>
        <w:numPr>
          <w:ilvl w:val="0"/>
          <w:numId w:val="9"/>
        </w:numPr>
      </w:pPr>
      <w:r>
        <w:t xml:space="preserve">Desired reserves/Deposits </w:t>
      </w:r>
    </w:p>
    <w:p w14:paraId="16319242" w14:textId="3A856F0B" w:rsidR="00ED098D" w:rsidRDefault="00ED098D" w:rsidP="00081775">
      <w:r>
        <w:t xml:space="preserve">Actual Reserves – Desired Reserves </w:t>
      </w:r>
      <w:r w:rsidR="00BA66A0">
        <w:t>= Excess reserves (to loan)</w:t>
      </w:r>
    </w:p>
    <w:p w14:paraId="2C01D95B" w14:textId="76CB17AC" w:rsidR="00692204" w:rsidRDefault="00F00F31" w:rsidP="00081775">
      <w:r>
        <w:t>Currency drain: l</w:t>
      </w:r>
      <w:r w:rsidR="00692204">
        <w:t xml:space="preserve">eakage of </w:t>
      </w:r>
      <w:r>
        <w:t>currency from the banking system</w:t>
      </w:r>
      <w:r w:rsidR="00621D31">
        <w:t>, the new money that does not return to the bank in deposits</w:t>
      </w:r>
    </w:p>
    <w:p w14:paraId="686B5C56" w14:textId="400EB501" w:rsidR="006A123C" w:rsidRDefault="000B0AF7" w:rsidP="00896859">
      <w:pPr>
        <w:pStyle w:val="ListParagraph"/>
        <w:numPr>
          <w:ilvl w:val="0"/>
          <w:numId w:val="8"/>
        </w:numPr>
      </w:pPr>
      <w:r>
        <w:t xml:space="preserve">Ratio = </w:t>
      </w:r>
      <w:r w:rsidR="001A63C8">
        <w:t>Currency/Deposits</w:t>
      </w:r>
    </w:p>
    <w:p w14:paraId="538B948D" w14:textId="0DF80535" w:rsidR="002E5119" w:rsidRDefault="002E5119" w:rsidP="00081775">
      <w:r>
        <w:t>Money Multiplier</w:t>
      </w:r>
      <w:r w:rsidR="0043014A">
        <w:t xml:space="preserve"> = (1 + Currency drain ratio) / (Currency drain ratio + desired reserve ratio)</w:t>
      </w:r>
    </w:p>
    <w:p w14:paraId="7EEC688A" w14:textId="7ED524C9" w:rsidR="000B0AF7" w:rsidRDefault="000B0AF7" w:rsidP="00081775">
      <w:r>
        <w:t>Creating Money:</w:t>
      </w:r>
    </w:p>
    <w:p w14:paraId="51F13A6A" w14:textId="25A4CC23" w:rsidR="000B0AF7" w:rsidRDefault="00000D13" w:rsidP="00896859">
      <w:pPr>
        <w:pStyle w:val="ListParagraph"/>
        <w:numPr>
          <w:ilvl w:val="0"/>
          <w:numId w:val="10"/>
        </w:numPr>
      </w:pPr>
      <w:r>
        <w:t>Banks have excess reserve</w:t>
      </w:r>
    </w:p>
    <w:p w14:paraId="3E382A70" w14:textId="07D9DBFC" w:rsidR="00000D13" w:rsidRDefault="00000D13" w:rsidP="00896859">
      <w:pPr>
        <w:pStyle w:val="ListParagraph"/>
        <w:numPr>
          <w:ilvl w:val="0"/>
          <w:numId w:val="10"/>
        </w:numPr>
      </w:pPr>
      <w:r>
        <w:t xml:space="preserve">Lend the excess reserves </w:t>
      </w:r>
    </w:p>
    <w:p w14:paraId="4BD90C51" w14:textId="6EFFB413" w:rsidR="00000D13" w:rsidRDefault="00000D13" w:rsidP="00896859">
      <w:pPr>
        <w:pStyle w:val="ListParagraph"/>
        <w:numPr>
          <w:ilvl w:val="0"/>
          <w:numId w:val="10"/>
        </w:numPr>
      </w:pPr>
      <w:r>
        <w:t>Quantity of money increases</w:t>
      </w:r>
    </w:p>
    <w:p w14:paraId="62AC31B7" w14:textId="000705A1" w:rsidR="00000D13" w:rsidRDefault="00000D13" w:rsidP="00896859">
      <w:pPr>
        <w:pStyle w:val="ListParagraph"/>
        <w:numPr>
          <w:ilvl w:val="0"/>
          <w:numId w:val="10"/>
        </w:numPr>
      </w:pPr>
      <w:r>
        <w:t>New money makes payments</w:t>
      </w:r>
    </w:p>
    <w:p w14:paraId="286FB17B" w14:textId="08A6F644" w:rsidR="00000D13" w:rsidRDefault="00000D13" w:rsidP="00896859">
      <w:pPr>
        <w:pStyle w:val="ListParagraph"/>
        <w:numPr>
          <w:ilvl w:val="0"/>
          <w:numId w:val="10"/>
        </w:numPr>
      </w:pPr>
      <w:r>
        <w:t xml:space="preserve">Some goes on deposits, some </w:t>
      </w:r>
      <w:r w:rsidR="002A7726">
        <w:t>is currency drain</w:t>
      </w:r>
    </w:p>
    <w:p w14:paraId="084235E5" w14:textId="2C6BE110" w:rsidR="002A7726" w:rsidRDefault="002A7726" w:rsidP="00896859">
      <w:pPr>
        <w:pStyle w:val="ListParagraph"/>
        <w:numPr>
          <w:ilvl w:val="0"/>
          <w:numId w:val="10"/>
        </w:numPr>
      </w:pPr>
      <w:r>
        <w:t>Desired reserves increase due to increased deposits</w:t>
      </w:r>
    </w:p>
    <w:p w14:paraId="1766DAA0" w14:textId="5D95AADE" w:rsidR="002A7726" w:rsidRDefault="002A7726" w:rsidP="00896859">
      <w:pPr>
        <w:pStyle w:val="ListParagraph"/>
        <w:numPr>
          <w:ilvl w:val="0"/>
          <w:numId w:val="10"/>
        </w:numPr>
      </w:pPr>
      <w:r>
        <w:t>Excess reserves decrease, but positive</w:t>
      </w:r>
    </w:p>
    <w:p w14:paraId="51C8F76A" w14:textId="3A9533B8" w:rsidR="00FE4687" w:rsidRDefault="00FE4687" w:rsidP="00FE4687"/>
    <w:p w14:paraId="08EDDD35" w14:textId="284BF90C" w:rsidR="00FE4687" w:rsidRDefault="00FE4687" w:rsidP="00FE4687"/>
    <w:p w14:paraId="059DFD15" w14:textId="46C19187" w:rsidR="00FE4687" w:rsidRPr="00641943" w:rsidRDefault="00FE4687" w:rsidP="00FE4687">
      <w:pPr>
        <w:rPr>
          <w:b/>
          <w:u w:val="single"/>
        </w:rPr>
      </w:pPr>
      <w:r w:rsidRPr="00641943">
        <w:rPr>
          <w:b/>
          <w:u w:val="single"/>
        </w:rPr>
        <w:t>Money Market</w:t>
      </w:r>
    </w:p>
    <w:p w14:paraId="0AF8C96A" w14:textId="5E327799" w:rsidR="009200E9" w:rsidRDefault="009200E9" w:rsidP="00FE4687">
      <w:r>
        <w:t>Quantity of money held: determined by price level, nom interest rate, Real GDP, Financial innovation</w:t>
      </w:r>
    </w:p>
    <w:p w14:paraId="433A4400" w14:textId="67457BB5" w:rsidR="009200E9" w:rsidRDefault="009032FD" w:rsidP="00FE4687">
      <w:r>
        <w:tab/>
      </w:r>
      <w:r w:rsidR="006E3744">
        <w:t>Measured in dollars = Nominal Money</w:t>
      </w:r>
    </w:p>
    <w:p w14:paraId="6FA7B5C7" w14:textId="250350E1" w:rsidR="00633CB2" w:rsidRDefault="00633CB2" w:rsidP="00FE4687">
      <w:r>
        <w:tab/>
        <w:t xml:space="preserve">Measured in constant dollars </w:t>
      </w:r>
      <w:r w:rsidR="007D30B5">
        <w:t>= Real Money</w:t>
      </w:r>
    </w:p>
    <w:p w14:paraId="0B42876E" w14:textId="7AE02511" w:rsidR="007D30B5" w:rsidRDefault="007D30B5" w:rsidP="00896859">
      <w:pPr>
        <w:pStyle w:val="ListParagraph"/>
        <w:numPr>
          <w:ilvl w:val="0"/>
          <w:numId w:val="11"/>
        </w:numPr>
      </w:pPr>
      <w:r>
        <w:t xml:space="preserve">Real Money = Nominal Money / Price Level </w:t>
      </w:r>
    </w:p>
    <w:p w14:paraId="03FAF690" w14:textId="6C275412" w:rsidR="009555F6" w:rsidRDefault="009555F6" w:rsidP="00896859">
      <w:pPr>
        <w:pStyle w:val="ListParagraph"/>
        <w:numPr>
          <w:ilvl w:val="0"/>
          <w:numId w:val="11"/>
        </w:numPr>
      </w:pPr>
      <w:r>
        <w:t xml:space="preserve">Real money is </w:t>
      </w:r>
      <w:r>
        <w:rPr>
          <w:b/>
        </w:rPr>
        <w:t>independent</w:t>
      </w:r>
      <w:r>
        <w:t xml:space="preserve"> of the price level</w:t>
      </w:r>
    </w:p>
    <w:p w14:paraId="2B384709" w14:textId="3BD11B05" w:rsidR="006E3744" w:rsidRDefault="006E3744" w:rsidP="00FE4687">
      <w:r>
        <w:t xml:space="preserve">Nominal Money held is </w:t>
      </w:r>
      <w:r w:rsidR="00633CB2">
        <w:rPr>
          <w:b/>
        </w:rPr>
        <w:t>proportional</w:t>
      </w:r>
      <w:r w:rsidR="00633CB2">
        <w:t xml:space="preserve"> to the price level</w:t>
      </w:r>
    </w:p>
    <w:p w14:paraId="60066F8C" w14:textId="6E2EF14D" w:rsidR="009555F6" w:rsidRDefault="00F5247B" w:rsidP="00FE4687">
      <w:r>
        <w:t>Quantity of real money held is dependant on the interest rate</w:t>
      </w:r>
      <w:r w:rsidR="006524FA">
        <w:t xml:space="preserve"> (the opportunity cost of holding money)</w:t>
      </w:r>
    </w:p>
    <w:p w14:paraId="19EC0652" w14:textId="60763CE1" w:rsidR="006524FA" w:rsidRDefault="006524FA" w:rsidP="00896859">
      <w:pPr>
        <w:pStyle w:val="ListParagraph"/>
        <w:numPr>
          <w:ilvl w:val="0"/>
          <w:numId w:val="12"/>
        </w:numPr>
      </w:pPr>
      <w:r>
        <w:t>High rates = more missed out</w:t>
      </w:r>
      <w:r w:rsidR="006E48A5">
        <w:t xml:space="preserve">, higher </w:t>
      </w:r>
      <w:r w:rsidR="00082D0B">
        <w:t xml:space="preserve">opp. </w:t>
      </w:r>
      <w:r w:rsidR="006E48A5">
        <w:t>cost, thus hold less</w:t>
      </w:r>
    </w:p>
    <w:p w14:paraId="330A758E" w14:textId="7EB95ED4" w:rsidR="001A7C43" w:rsidRPr="00633CB2" w:rsidRDefault="001A7C43" w:rsidP="00896859">
      <w:pPr>
        <w:pStyle w:val="ListParagraph"/>
        <w:numPr>
          <w:ilvl w:val="0"/>
          <w:numId w:val="12"/>
        </w:numPr>
      </w:pPr>
      <w:r>
        <w:t>MOVEMENT ALONG THE MONEY DEMAND CURVE</w:t>
      </w:r>
    </w:p>
    <w:p w14:paraId="03B582B6" w14:textId="77777777" w:rsidR="00BA66A0" w:rsidRDefault="00BA66A0" w:rsidP="00081775"/>
    <w:p w14:paraId="3F459604" w14:textId="77777777" w:rsidR="008975FD" w:rsidRDefault="008975FD" w:rsidP="00081775"/>
    <w:p w14:paraId="38D0F560" w14:textId="5280F17A" w:rsidR="008975FD" w:rsidRDefault="009B3B5B" w:rsidP="00DD3E14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lastRenderedPageBreak/>
        <w:t>Quantity of Real money held</w:t>
      </w:r>
      <w:r w:rsidR="008077BF">
        <w:rPr>
          <w:rFonts w:ascii="Calibri" w:eastAsia="Times New Roman" w:hAnsi="Calibri" w:cs="Calibri"/>
          <w:lang w:eastAsia="en-CA"/>
        </w:rPr>
        <w:t xml:space="preserve"> depends on Real GDP, higher GDP, more transactions, more held</w:t>
      </w:r>
    </w:p>
    <w:p w14:paraId="37BCC989" w14:textId="6B45AA8F" w:rsidR="0087383A" w:rsidRPr="00D77E40" w:rsidRDefault="00D77E40" w:rsidP="00896859">
      <w:pPr>
        <w:pStyle w:val="ListParagraph"/>
        <w:numPr>
          <w:ilvl w:val="0"/>
          <w:numId w:val="13"/>
        </w:numPr>
        <w:spacing w:after="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GDP increase shifts Demand curve right, decrease = left</w:t>
      </w:r>
    </w:p>
    <w:p w14:paraId="7A223A7D" w14:textId="77777777" w:rsidR="00D77E40" w:rsidRDefault="00D77E40" w:rsidP="00DD3E14">
      <w:pPr>
        <w:spacing w:after="0" w:line="240" w:lineRule="auto"/>
        <w:rPr>
          <w:rFonts w:ascii="Calibri" w:eastAsia="Times New Roman" w:hAnsi="Calibri" w:cs="Calibri"/>
          <w:lang w:eastAsia="en-CA"/>
        </w:rPr>
      </w:pPr>
    </w:p>
    <w:p w14:paraId="03B3F295" w14:textId="030A0BB2" w:rsidR="0087383A" w:rsidRDefault="0087383A" w:rsidP="00DD3E14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 xml:space="preserve">Quantity of </w:t>
      </w:r>
      <w:r w:rsidR="004D2A74">
        <w:rPr>
          <w:rFonts w:ascii="Calibri" w:eastAsia="Times New Roman" w:hAnsi="Calibri" w:cs="Calibri"/>
          <w:lang w:eastAsia="en-CA"/>
        </w:rPr>
        <w:t>real money held depends on Fi</w:t>
      </w:r>
      <w:r>
        <w:rPr>
          <w:rFonts w:ascii="Calibri" w:eastAsia="Times New Roman" w:hAnsi="Calibri" w:cs="Calibri"/>
          <w:lang w:eastAsia="en-CA"/>
        </w:rPr>
        <w:t xml:space="preserve">nancial Innovation </w:t>
      </w:r>
      <w:r w:rsidR="004D2A74">
        <w:rPr>
          <w:rFonts w:ascii="Calibri" w:eastAsia="Times New Roman" w:hAnsi="Calibri" w:cs="Calibri"/>
          <w:lang w:eastAsia="en-CA"/>
        </w:rPr>
        <w:t>(ATMs, interest chequing accounts, Debit/Credit cards, Internet banking)</w:t>
      </w:r>
    </w:p>
    <w:p w14:paraId="336F6895" w14:textId="025C30C1" w:rsidR="00B15F73" w:rsidRPr="00B15F73" w:rsidRDefault="00B15F73" w:rsidP="00896859">
      <w:pPr>
        <w:pStyle w:val="ListParagraph"/>
        <w:numPr>
          <w:ilvl w:val="0"/>
          <w:numId w:val="13"/>
        </w:numPr>
        <w:spacing w:after="0" w:line="240" w:lineRule="auto"/>
        <w:contextualSpacing w:val="0"/>
        <w:rPr>
          <w:rFonts w:ascii="Calibri" w:eastAsia="Times New Roman" w:hAnsi="Calibri" w:cs="Calibri"/>
          <w:lang w:eastAsia="en-CA"/>
        </w:rPr>
      </w:pPr>
      <w:proofErr w:type="gramStart"/>
      <w:r>
        <w:rPr>
          <w:rFonts w:ascii="Calibri" w:eastAsia="Times New Roman" w:hAnsi="Calibri" w:cs="Calibri"/>
          <w:lang w:eastAsia="en-CA"/>
        </w:rPr>
        <w:t>GENERALLY</w:t>
      </w:r>
      <w:proofErr w:type="gramEnd"/>
      <w:r>
        <w:rPr>
          <w:rFonts w:ascii="Calibri" w:eastAsia="Times New Roman" w:hAnsi="Calibri" w:cs="Calibri"/>
          <w:lang w:eastAsia="en-CA"/>
        </w:rPr>
        <w:t xml:space="preserve"> decreases the demand for money to ease and less need to hold money</w:t>
      </w:r>
    </w:p>
    <w:p w14:paraId="2F3207B2" w14:textId="2D5E066A" w:rsidR="004D2A74" w:rsidRDefault="004D2A74" w:rsidP="005D624A">
      <w:pPr>
        <w:spacing w:after="0" w:line="240" w:lineRule="auto"/>
        <w:rPr>
          <w:rFonts w:ascii="Calibri" w:eastAsia="Times New Roman" w:hAnsi="Calibri" w:cs="Calibri"/>
          <w:lang w:eastAsia="en-CA"/>
        </w:rPr>
      </w:pPr>
    </w:p>
    <w:p w14:paraId="0B28E6AE" w14:textId="143F0811" w:rsidR="004D2A74" w:rsidRDefault="00CE3DDB" w:rsidP="005D624A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 xml:space="preserve">Demand for Money curve: </w:t>
      </w:r>
    </w:p>
    <w:p w14:paraId="5125348A" w14:textId="5793CAB8" w:rsidR="00CE3DDB" w:rsidRDefault="00CE3DDB" w:rsidP="005D624A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Real money demanded vs</w:t>
      </w:r>
      <w:r w:rsidR="00FE4C11">
        <w:rPr>
          <w:rFonts w:ascii="Calibri" w:eastAsia="Times New Roman" w:hAnsi="Calibri" w:cs="Calibri"/>
          <w:lang w:eastAsia="en-CA"/>
        </w:rPr>
        <w:t xml:space="preserve"> Nom Interest Rate</w:t>
      </w:r>
    </w:p>
    <w:p w14:paraId="5BD4D5CD" w14:textId="0F1AF4F7" w:rsidR="00641943" w:rsidRDefault="00641943" w:rsidP="005D624A">
      <w:pPr>
        <w:spacing w:after="0" w:line="240" w:lineRule="auto"/>
        <w:rPr>
          <w:rFonts w:ascii="Calibri" w:eastAsia="Times New Roman" w:hAnsi="Calibri" w:cs="Calibri"/>
          <w:lang w:eastAsia="en-CA"/>
        </w:rPr>
      </w:pPr>
    </w:p>
    <w:p w14:paraId="11F030B1" w14:textId="355BE4F4" w:rsidR="001D7F58" w:rsidRDefault="00641943" w:rsidP="005D624A">
      <w:pPr>
        <w:spacing w:after="0" w:line="240" w:lineRule="auto"/>
        <w:rPr>
          <w:rFonts w:ascii="Calibri" w:eastAsia="Times New Roman" w:hAnsi="Calibri" w:cs="Calibri"/>
          <w:b/>
          <w:u w:val="single"/>
          <w:lang w:eastAsia="en-CA"/>
        </w:rPr>
      </w:pPr>
      <w:r w:rsidRPr="00641943">
        <w:rPr>
          <w:rFonts w:ascii="Calibri" w:eastAsia="Times New Roman" w:hAnsi="Calibri" w:cs="Calibri"/>
          <w:b/>
          <w:u w:val="single"/>
          <w:lang w:eastAsia="en-CA"/>
        </w:rPr>
        <w:t>Money Market Equilib</w:t>
      </w:r>
      <w:r w:rsidR="001D7F58">
        <w:rPr>
          <w:rFonts w:ascii="Calibri" w:eastAsia="Times New Roman" w:hAnsi="Calibri" w:cs="Calibri"/>
          <w:b/>
          <w:u w:val="single"/>
          <w:lang w:eastAsia="en-CA"/>
        </w:rPr>
        <w:t>rium</w:t>
      </w:r>
    </w:p>
    <w:p w14:paraId="216B406E" w14:textId="46B472E7" w:rsidR="001D7F58" w:rsidRDefault="001D7F58" w:rsidP="005D624A">
      <w:pPr>
        <w:spacing w:after="0" w:line="240" w:lineRule="auto"/>
        <w:rPr>
          <w:rFonts w:ascii="Calibri" w:eastAsia="Times New Roman" w:hAnsi="Calibri" w:cs="Calibri"/>
          <w:lang w:eastAsia="en-CA"/>
        </w:rPr>
      </w:pPr>
    </w:p>
    <w:p w14:paraId="13A8DD44" w14:textId="7184B7FC" w:rsidR="001D7F58" w:rsidRDefault="001D7F58" w:rsidP="005D624A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Interest rate</w:t>
      </w:r>
      <w:r w:rsidR="00F2061A">
        <w:rPr>
          <w:rFonts w:ascii="Calibri" w:eastAsia="Times New Roman" w:hAnsi="Calibri" w:cs="Calibri"/>
          <w:lang w:eastAsia="en-CA"/>
        </w:rPr>
        <w:t>: amount received by a lender and paid by borrower, as percentage of the loan</w:t>
      </w:r>
    </w:p>
    <w:p w14:paraId="0B934293" w14:textId="3F908950" w:rsidR="00F2061A" w:rsidRDefault="00F2061A" w:rsidP="005D624A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ab/>
        <w:t xml:space="preserve">When high, </w:t>
      </w:r>
      <w:r w:rsidR="001B7131">
        <w:rPr>
          <w:rFonts w:ascii="Calibri" w:eastAsia="Times New Roman" w:hAnsi="Calibri" w:cs="Calibri"/>
          <w:lang w:eastAsia="en-CA"/>
        </w:rPr>
        <w:t>people economize and put holding money into bonds, opposite when low</w:t>
      </w:r>
    </w:p>
    <w:p w14:paraId="26F0A93E" w14:textId="07D72AAB" w:rsidR="001B7131" w:rsidRDefault="001B7131" w:rsidP="005D624A">
      <w:pPr>
        <w:spacing w:after="0" w:line="240" w:lineRule="auto"/>
        <w:rPr>
          <w:rFonts w:ascii="Calibri" w:eastAsia="Times New Roman" w:hAnsi="Calibri" w:cs="Calibri"/>
          <w:lang w:eastAsia="en-CA"/>
        </w:rPr>
      </w:pPr>
    </w:p>
    <w:p w14:paraId="648C89FB" w14:textId="48A85294" w:rsidR="0036664E" w:rsidRDefault="0036664E" w:rsidP="005D624A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 xml:space="preserve">Quantity of real money supplied depends on the price level and the quantity of Nom Money the </w:t>
      </w:r>
      <w:proofErr w:type="spellStart"/>
      <w:r>
        <w:rPr>
          <w:rFonts w:ascii="Calibri" w:eastAsia="Times New Roman" w:hAnsi="Calibri" w:cs="Calibri"/>
          <w:lang w:eastAsia="en-CA"/>
        </w:rPr>
        <w:t>BoC</w:t>
      </w:r>
      <w:proofErr w:type="spellEnd"/>
      <w:r>
        <w:rPr>
          <w:rFonts w:ascii="Calibri" w:eastAsia="Times New Roman" w:hAnsi="Calibri" w:cs="Calibri"/>
          <w:lang w:eastAsia="en-CA"/>
        </w:rPr>
        <w:t xml:space="preserve"> enables banks to create</w:t>
      </w:r>
      <w:r w:rsidR="00AC203F">
        <w:rPr>
          <w:rFonts w:ascii="Calibri" w:eastAsia="Times New Roman" w:hAnsi="Calibri" w:cs="Calibri"/>
          <w:lang w:eastAsia="en-CA"/>
        </w:rPr>
        <w:t xml:space="preserve">, thus determined by </w:t>
      </w:r>
      <w:proofErr w:type="spellStart"/>
      <w:r w:rsidR="00AC203F">
        <w:rPr>
          <w:rFonts w:ascii="Calibri" w:eastAsia="Times New Roman" w:hAnsi="Calibri" w:cs="Calibri"/>
          <w:lang w:eastAsia="en-CA"/>
        </w:rPr>
        <w:t>BoC</w:t>
      </w:r>
      <w:proofErr w:type="spellEnd"/>
      <w:r w:rsidR="00AC203F">
        <w:rPr>
          <w:rFonts w:ascii="Calibri" w:eastAsia="Times New Roman" w:hAnsi="Calibri" w:cs="Calibri"/>
          <w:lang w:eastAsia="en-CA"/>
        </w:rPr>
        <w:t xml:space="preserve"> actions</w:t>
      </w:r>
    </w:p>
    <w:p w14:paraId="7C74D905" w14:textId="29B68C2E" w:rsidR="00AC203F" w:rsidRDefault="00AC203F" w:rsidP="005D624A">
      <w:pPr>
        <w:spacing w:after="0" w:line="240" w:lineRule="auto"/>
        <w:rPr>
          <w:rFonts w:ascii="Calibri" w:eastAsia="Times New Roman" w:hAnsi="Calibri" w:cs="Calibri"/>
          <w:lang w:eastAsia="en-CA"/>
        </w:rPr>
      </w:pPr>
    </w:p>
    <w:p w14:paraId="5B2C81D3" w14:textId="6C35728F" w:rsidR="00AC203F" w:rsidRDefault="00AC203F" w:rsidP="005D624A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 xml:space="preserve">Interest Rate is determined by the </w:t>
      </w:r>
      <w:r w:rsidR="00051DCD">
        <w:rPr>
          <w:rFonts w:ascii="Calibri" w:eastAsia="Times New Roman" w:hAnsi="Calibri" w:cs="Calibri"/>
          <w:lang w:eastAsia="en-CA"/>
        </w:rPr>
        <w:t>where D=S</w:t>
      </w:r>
    </w:p>
    <w:p w14:paraId="5978D7C7" w14:textId="0BFAC2A4" w:rsidR="00051DCD" w:rsidRDefault="00051DCD" w:rsidP="005D624A">
      <w:pPr>
        <w:spacing w:after="0" w:line="240" w:lineRule="auto"/>
        <w:rPr>
          <w:rFonts w:ascii="Calibri" w:eastAsia="Times New Roman" w:hAnsi="Calibri" w:cs="Calibri"/>
          <w:lang w:eastAsia="en-CA"/>
        </w:rPr>
      </w:pPr>
    </w:p>
    <w:p w14:paraId="2E09BCC9" w14:textId="6205FEBA" w:rsidR="00051DCD" w:rsidRPr="005D624A" w:rsidRDefault="00BC21E7" w:rsidP="00896859">
      <w:pPr>
        <w:pStyle w:val="ListParagraph"/>
        <w:numPr>
          <w:ilvl w:val="0"/>
          <w:numId w:val="13"/>
        </w:numPr>
        <w:spacing w:after="120" w:line="240" w:lineRule="auto"/>
        <w:ind w:left="714" w:hanging="357"/>
        <w:rPr>
          <w:rFonts w:ascii="Calibri" w:eastAsia="Times New Roman" w:hAnsi="Calibri" w:cs="Calibri"/>
          <w:lang w:eastAsia="en-CA"/>
        </w:rPr>
      </w:pPr>
      <w:r w:rsidRPr="005D624A">
        <w:rPr>
          <w:rFonts w:ascii="Calibri" w:eastAsia="Times New Roman" w:hAnsi="Calibri" w:cs="Calibri"/>
          <w:lang w:eastAsia="en-CA"/>
        </w:rPr>
        <w:t>If rate above equilibrium, people buy bonds, bond prices rise</w:t>
      </w:r>
      <w:r w:rsidR="005D624A" w:rsidRPr="005D624A">
        <w:rPr>
          <w:rFonts w:ascii="Calibri" w:eastAsia="Times New Roman" w:hAnsi="Calibri" w:cs="Calibri"/>
          <w:lang w:eastAsia="en-CA"/>
        </w:rPr>
        <w:t>, but it means interest rates on the bonds decrease back to equilibrium</w:t>
      </w:r>
    </w:p>
    <w:p w14:paraId="5330C6FB" w14:textId="117E7886" w:rsidR="00932C1C" w:rsidRDefault="005D624A" w:rsidP="00896859">
      <w:pPr>
        <w:pStyle w:val="ListParagraph"/>
        <w:numPr>
          <w:ilvl w:val="0"/>
          <w:numId w:val="13"/>
        </w:numPr>
        <w:spacing w:after="120" w:line="240" w:lineRule="auto"/>
        <w:ind w:left="714" w:hanging="357"/>
        <w:rPr>
          <w:rFonts w:ascii="Calibri" w:eastAsia="Times New Roman" w:hAnsi="Calibri" w:cs="Calibri"/>
          <w:lang w:eastAsia="en-CA"/>
        </w:rPr>
      </w:pPr>
      <w:r w:rsidRPr="005D624A">
        <w:rPr>
          <w:rFonts w:ascii="Calibri" w:eastAsia="Times New Roman" w:hAnsi="Calibri" w:cs="Calibri"/>
          <w:lang w:eastAsia="en-CA"/>
        </w:rPr>
        <w:t>If below equilibrium, people don’t buy bond or sell, bond prices fall, meaning the interest rates on bonds goes up, back to equilibrium</w:t>
      </w:r>
    </w:p>
    <w:p w14:paraId="3BE26540" w14:textId="7CA646DB" w:rsidR="00211E42" w:rsidRDefault="00211E42" w:rsidP="00211E42">
      <w:pPr>
        <w:spacing w:after="120" w:line="240" w:lineRule="auto"/>
        <w:rPr>
          <w:rFonts w:ascii="Calibri" w:eastAsia="Times New Roman" w:hAnsi="Calibri" w:cs="Calibri"/>
          <w:lang w:eastAsia="en-CA"/>
        </w:rPr>
      </w:pPr>
    </w:p>
    <w:p w14:paraId="11F92ED5" w14:textId="6D321F32" w:rsidR="00211E42" w:rsidRDefault="00211E42" w:rsidP="00211E42">
      <w:pPr>
        <w:spacing w:after="120" w:line="240" w:lineRule="auto"/>
        <w:rPr>
          <w:rFonts w:ascii="Calibri" w:eastAsia="Times New Roman" w:hAnsi="Calibri" w:cs="Calibri"/>
          <w:b/>
          <w:u w:val="single"/>
          <w:lang w:eastAsia="en-CA"/>
        </w:rPr>
      </w:pPr>
      <w:r>
        <w:rPr>
          <w:rFonts w:ascii="Calibri" w:eastAsia="Times New Roman" w:hAnsi="Calibri" w:cs="Calibri"/>
          <w:b/>
          <w:u w:val="single"/>
          <w:lang w:eastAsia="en-CA"/>
        </w:rPr>
        <w:t xml:space="preserve">Quantity Theory of Money </w:t>
      </w:r>
    </w:p>
    <w:p w14:paraId="36E3BBAC" w14:textId="061BF56E" w:rsidR="00211E42" w:rsidRDefault="00211E42" w:rsidP="00211E42">
      <w:p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 xml:space="preserve">In the long run, an increase in the quantity of </w:t>
      </w:r>
      <w:r w:rsidR="00B2286D">
        <w:rPr>
          <w:rFonts w:ascii="Calibri" w:eastAsia="Times New Roman" w:hAnsi="Calibri" w:cs="Calibri"/>
          <w:lang w:eastAsia="en-CA"/>
        </w:rPr>
        <w:t>money brings an equal percentage increase in the price level</w:t>
      </w:r>
      <w:r w:rsidR="000664D0">
        <w:rPr>
          <w:rFonts w:ascii="Calibri" w:eastAsia="Times New Roman" w:hAnsi="Calibri" w:cs="Calibri"/>
          <w:lang w:eastAsia="en-CA"/>
        </w:rPr>
        <w:t xml:space="preserve">: </w:t>
      </w:r>
      <w:r w:rsidR="00DF5228">
        <w:rPr>
          <w:rFonts w:ascii="Calibri" w:eastAsia="Times New Roman" w:hAnsi="Calibri" w:cs="Calibri"/>
          <w:lang w:eastAsia="en-CA"/>
        </w:rPr>
        <w:t xml:space="preserve"> </w:t>
      </w:r>
      <w:r w:rsidR="007F2645">
        <w:rPr>
          <w:rFonts w:ascii="Calibri" w:eastAsia="Times New Roman" w:hAnsi="Calibri" w:cs="Calibri"/>
          <w:lang w:eastAsia="en-CA"/>
        </w:rPr>
        <w:t xml:space="preserve">Supply right, interest rates fall, </w:t>
      </w:r>
      <w:r w:rsidR="006A0C51">
        <w:rPr>
          <w:rFonts w:ascii="Calibri" w:eastAsia="Times New Roman" w:hAnsi="Calibri" w:cs="Calibri"/>
          <w:lang w:eastAsia="en-CA"/>
        </w:rPr>
        <w:t>more spending and borrowing, since at full employment, the excess demand for goods is not met with supply thus prices rise to bring equilibrium</w:t>
      </w:r>
      <w:r w:rsidR="00376767">
        <w:rPr>
          <w:rFonts w:ascii="Calibri" w:eastAsia="Times New Roman" w:hAnsi="Calibri" w:cs="Calibri"/>
          <w:lang w:eastAsia="en-CA"/>
        </w:rPr>
        <w:t>, thus Price up same % as money increase</w:t>
      </w:r>
    </w:p>
    <w:p w14:paraId="0A248788" w14:textId="032C594E" w:rsidR="00B2286D" w:rsidRDefault="00B2286D" w:rsidP="00211E42">
      <w:p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Velocity of circulation: average number of times a dollar is used annual to buy goods/services that make GDP</w:t>
      </w:r>
    </w:p>
    <w:p w14:paraId="33C64128" w14:textId="736F6F39" w:rsidR="00D9349E" w:rsidRDefault="007107F1" w:rsidP="00896859">
      <w:pPr>
        <w:pStyle w:val="ListParagraph"/>
        <w:numPr>
          <w:ilvl w:val="0"/>
          <w:numId w:val="14"/>
        </w:num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 xml:space="preserve">Velocity (V) = </w:t>
      </w:r>
      <w:r w:rsidR="00D5250D">
        <w:rPr>
          <w:rFonts w:ascii="Calibri" w:eastAsia="Times New Roman" w:hAnsi="Calibri" w:cs="Calibri"/>
          <w:lang w:eastAsia="en-CA"/>
        </w:rPr>
        <w:t>Price level</w:t>
      </w:r>
      <w:r w:rsidR="00D9349E">
        <w:rPr>
          <w:rFonts w:ascii="Calibri" w:eastAsia="Times New Roman" w:hAnsi="Calibri" w:cs="Calibri"/>
          <w:lang w:eastAsia="en-CA"/>
        </w:rPr>
        <w:t xml:space="preserve"> (P)</w:t>
      </w:r>
      <w:r w:rsidR="00D5250D">
        <w:rPr>
          <w:rFonts w:ascii="Calibri" w:eastAsia="Times New Roman" w:hAnsi="Calibri" w:cs="Calibri"/>
          <w:lang w:eastAsia="en-CA"/>
        </w:rPr>
        <w:t xml:space="preserve"> x Real GDP</w:t>
      </w:r>
      <w:r w:rsidR="00D9349E">
        <w:rPr>
          <w:rFonts w:ascii="Calibri" w:eastAsia="Times New Roman" w:hAnsi="Calibri" w:cs="Calibri"/>
          <w:lang w:eastAsia="en-CA"/>
        </w:rPr>
        <w:t xml:space="preserve"> (Y)</w:t>
      </w:r>
      <w:r w:rsidR="00D5250D">
        <w:rPr>
          <w:rFonts w:ascii="Calibri" w:eastAsia="Times New Roman" w:hAnsi="Calibri" w:cs="Calibri"/>
          <w:lang w:eastAsia="en-CA"/>
        </w:rPr>
        <w:t xml:space="preserve"> (</w:t>
      </w:r>
      <w:r w:rsidR="00D9349E">
        <w:rPr>
          <w:rFonts w:ascii="Calibri" w:eastAsia="Times New Roman" w:hAnsi="Calibri" w:cs="Calibri"/>
          <w:lang w:eastAsia="en-CA"/>
        </w:rPr>
        <w:t>=</w:t>
      </w:r>
      <w:r w:rsidR="00D5250D">
        <w:rPr>
          <w:rFonts w:ascii="Calibri" w:eastAsia="Times New Roman" w:hAnsi="Calibri" w:cs="Calibri"/>
          <w:lang w:eastAsia="en-CA"/>
        </w:rPr>
        <w:t>Nom GDP) / Quantity of Money (M)</w:t>
      </w:r>
    </w:p>
    <w:p w14:paraId="150AD392" w14:textId="0EE6C4D6" w:rsidR="00D9349E" w:rsidRDefault="00D9349E" w:rsidP="00896859">
      <w:pPr>
        <w:pStyle w:val="ListParagraph"/>
        <w:numPr>
          <w:ilvl w:val="0"/>
          <w:numId w:val="14"/>
        </w:num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Rearrange: Equation of Exchange</w:t>
      </w:r>
      <w:r w:rsidR="00EA4C44">
        <w:rPr>
          <w:rFonts w:ascii="Calibri" w:eastAsia="Times New Roman" w:hAnsi="Calibri" w:cs="Calibri"/>
          <w:lang w:eastAsia="en-CA"/>
        </w:rPr>
        <w:t>, MV = PY</w:t>
      </w:r>
      <w:r w:rsidR="008957D7">
        <w:rPr>
          <w:rFonts w:ascii="Calibri" w:eastAsia="Times New Roman" w:hAnsi="Calibri" w:cs="Calibri"/>
          <w:lang w:eastAsia="en-CA"/>
        </w:rPr>
        <w:t xml:space="preserve"> (rate)</w:t>
      </w:r>
    </w:p>
    <w:p w14:paraId="0ABBA160" w14:textId="7372AB49" w:rsidR="008957D7" w:rsidRDefault="008957D7" w:rsidP="00896859">
      <w:pPr>
        <w:pStyle w:val="ListParagraph"/>
        <w:numPr>
          <w:ilvl w:val="0"/>
          <w:numId w:val="14"/>
        </w:num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Thus, Inflation rate (P) = M + V – Y (Rates)</w:t>
      </w:r>
    </w:p>
    <w:p w14:paraId="1122066F" w14:textId="190069D8" w:rsidR="008957D7" w:rsidRDefault="00EA4A79" w:rsidP="00896859">
      <w:pPr>
        <w:pStyle w:val="ListParagraph"/>
        <w:numPr>
          <w:ilvl w:val="0"/>
          <w:numId w:val="14"/>
        </w:num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Change in V in the long run = 0</w:t>
      </w:r>
    </w:p>
    <w:p w14:paraId="3FE945A1" w14:textId="0927745C" w:rsidR="00B74260" w:rsidRDefault="00B74260" w:rsidP="00B74260">
      <w:pPr>
        <w:pBdr>
          <w:bottom w:val="single" w:sz="12" w:space="1" w:color="auto"/>
        </w:pBdr>
        <w:spacing w:after="120" w:line="240" w:lineRule="auto"/>
        <w:rPr>
          <w:rFonts w:ascii="Calibri" w:eastAsia="Times New Roman" w:hAnsi="Calibri" w:cs="Calibri"/>
          <w:lang w:eastAsia="en-CA"/>
        </w:rPr>
      </w:pPr>
    </w:p>
    <w:p w14:paraId="271BBFD0" w14:textId="73584E5E" w:rsidR="00B74260" w:rsidRDefault="00B74260" w:rsidP="00B74260">
      <w:p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Chapter 25:</w:t>
      </w:r>
    </w:p>
    <w:p w14:paraId="1DC3720C" w14:textId="50874C1E" w:rsidR="00B74260" w:rsidRDefault="00B74260" w:rsidP="00B74260">
      <w:p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Exchange Rates and Balance of Payments</w:t>
      </w:r>
    </w:p>
    <w:p w14:paraId="718005D2" w14:textId="6D801414" w:rsidR="00B74260" w:rsidRDefault="00B74260" w:rsidP="00B74260">
      <w:pPr>
        <w:spacing w:after="120" w:line="240" w:lineRule="auto"/>
        <w:rPr>
          <w:rFonts w:ascii="Calibri" w:eastAsia="Times New Roman" w:hAnsi="Calibri" w:cs="Calibri"/>
          <w:b/>
          <w:u w:val="single"/>
          <w:lang w:eastAsia="en-CA"/>
        </w:rPr>
      </w:pPr>
      <w:r>
        <w:rPr>
          <w:rFonts w:ascii="Calibri" w:eastAsia="Times New Roman" w:hAnsi="Calibri" w:cs="Calibri"/>
          <w:b/>
          <w:u w:val="single"/>
          <w:lang w:eastAsia="en-CA"/>
        </w:rPr>
        <w:t>Foreign exchange market</w:t>
      </w:r>
    </w:p>
    <w:p w14:paraId="658F3A2D" w14:textId="1FFE03B0" w:rsidR="00B74260" w:rsidRDefault="00E666D2" w:rsidP="00B74260">
      <w:p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Foreign currency: foreign notes, coins, deposits</w:t>
      </w:r>
    </w:p>
    <w:p w14:paraId="6EE04BE7" w14:textId="11C9E442" w:rsidR="004019DB" w:rsidRDefault="004019DB" w:rsidP="00B74260">
      <w:p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lastRenderedPageBreak/>
        <w:t>Currency appreciation/depreciation: when one currency’s value goes up/down compared to another currency</w:t>
      </w:r>
    </w:p>
    <w:p w14:paraId="09466DDB" w14:textId="3D9EDF7C" w:rsidR="004019DB" w:rsidRDefault="00A564AA" w:rsidP="00B74260">
      <w:p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 xml:space="preserve">Exchange rate: value of one currency for the other, </w:t>
      </w:r>
      <w:r w:rsidR="00860B1D">
        <w:rPr>
          <w:rFonts w:ascii="Calibri" w:eastAsia="Times New Roman" w:hAnsi="Calibri" w:cs="Calibri"/>
          <w:lang w:eastAsia="en-CA"/>
        </w:rPr>
        <w:t>determined by supply and demand on the foreign ex</w:t>
      </w:r>
      <w:r w:rsidR="00984EE9">
        <w:rPr>
          <w:rFonts w:ascii="Calibri" w:eastAsia="Times New Roman" w:hAnsi="Calibri" w:cs="Calibri"/>
          <w:lang w:eastAsia="en-CA"/>
        </w:rPr>
        <w:t>change market</w:t>
      </w:r>
    </w:p>
    <w:p w14:paraId="6C0D40BA" w14:textId="3D65E480" w:rsidR="00034F3B" w:rsidRDefault="00034F3B" w:rsidP="00B74260">
      <w:p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Factors of Canadian Currency Demand</w:t>
      </w:r>
    </w:p>
    <w:p w14:paraId="08FBC6C3" w14:textId="3B86BA4A" w:rsidR="00034F3B" w:rsidRDefault="00C65870" w:rsidP="00896859">
      <w:pPr>
        <w:pStyle w:val="ListParagraph"/>
        <w:numPr>
          <w:ilvl w:val="0"/>
          <w:numId w:val="15"/>
        </w:num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Exchange rate</w:t>
      </w:r>
    </w:p>
    <w:p w14:paraId="3AA56B58" w14:textId="76F781C8" w:rsidR="00C65870" w:rsidRDefault="00C65870" w:rsidP="00896859">
      <w:pPr>
        <w:pStyle w:val="ListParagraph"/>
        <w:numPr>
          <w:ilvl w:val="1"/>
          <w:numId w:val="15"/>
        </w:num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Higher the exchange rate, less quantity demanded</w:t>
      </w:r>
    </w:p>
    <w:p w14:paraId="103AD663" w14:textId="37DE80DC" w:rsidR="00C65870" w:rsidRDefault="00C65870" w:rsidP="00896859">
      <w:pPr>
        <w:pStyle w:val="ListParagraph"/>
        <w:numPr>
          <w:ilvl w:val="1"/>
          <w:numId w:val="15"/>
        </w:num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Lower the rate, more quantity demanded</w:t>
      </w:r>
    </w:p>
    <w:p w14:paraId="6E024C37" w14:textId="7A324DC6" w:rsidR="00C65870" w:rsidRDefault="00C2567F" w:rsidP="00896859">
      <w:pPr>
        <w:pStyle w:val="ListParagraph"/>
        <w:numPr>
          <w:ilvl w:val="2"/>
          <w:numId w:val="15"/>
        </w:num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 xml:space="preserve">Due to Exports effect (cheaper/more expensive), Expected profits </w:t>
      </w:r>
      <w:r w:rsidR="008667D0">
        <w:rPr>
          <w:rFonts w:ascii="Calibri" w:eastAsia="Times New Roman" w:hAnsi="Calibri" w:cs="Calibri"/>
          <w:lang w:eastAsia="en-CA"/>
        </w:rPr>
        <w:t>(if low there is high potential for profits and gains, expecting the currency to appreciate and make profit, vv if low)</w:t>
      </w:r>
    </w:p>
    <w:p w14:paraId="4F29E67B" w14:textId="6A2A4E4B" w:rsidR="009C0169" w:rsidRDefault="00124E22" w:rsidP="00896859">
      <w:pPr>
        <w:pStyle w:val="ListParagraph"/>
        <w:numPr>
          <w:ilvl w:val="1"/>
          <w:numId w:val="15"/>
        </w:num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Demand for Canadian exports</w:t>
      </w:r>
      <w:r w:rsidR="00A837F7">
        <w:rPr>
          <w:rFonts w:ascii="Calibri" w:eastAsia="Times New Roman" w:hAnsi="Calibri" w:cs="Calibri"/>
          <w:lang w:eastAsia="en-CA"/>
        </w:rPr>
        <w:t xml:space="preserve"> up</w:t>
      </w:r>
      <w:r>
        <w:rPr>
          <w:rFonts w:ascii="Calibri" w:eastAsia="Times New Roman" w:hAnsi="Calibri" w:cs="Calibri"/>
          <w:lang w:eastAsia="en-CA"/>
        </w:rPr>
        <w:t>, more currency circulated</w:t>
      </w:r>
      <w:r w:rsidR="00A837F7">
        <w:rPr>
          <w:rFonts w:ascii="Calibri" w:eastAsia="Times New Roman" w:hAnsi="Calibri" w:cs="Calibri"/>
          <w:lang w:eastAsia="en-CA"/>
        </w:rPr>
        <w:t>, when exchange rate low</w:t>
      </w:r>
    </w:p>
    <w:p w14:paraId="79E43462" w14:textId="7C9FA2F0" w:rsidR="00124E22" w:rsidRDefault="00124E22" w:rsidP="00124E22">
      <w:p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Supply</w:t>
      </w:r>
    </w:p>
    <w:p w14:paraId="133AD165" w14:textId="32652AE4" w:rsidR="00124E22" w:rsidRDefault="00A837F7" w:rsidP="00896859">
      <w:pPr>
        <w:pStyle w:val="ListParagraph"/>
        <w:numPr>
          <w:ilvl w:val="0"/>
          <w:numId w:val="16"/>
        </w:num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Exchange rate</w:t>
      </w:r>
    </w:p>
    <w:p w14:paraId="6E2B29AB" w14:textId="74A08B7C" w:rsidR="00A837F7" w:rsidRDefault="00400891" w:rsidP="00896859">
      <w:pPr>
        <w:pStyle w:val="ListParagraph"/>
        <w:numPr>
          <w:ilvl w:val="1"/>
          <w:numId w:val="16"/>
        </w:num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 xml:space="preserve">Imports effect, when the exchange rate is high, </w:t>
      </w:r>
      <w:proofErr w:type="spellStart"/>
      <w:r w:rsidR="00940C78">
        <w:rPr>
          <w:rFonts w:ascii="Calibri" w:eastAsia="Times New Roman" w:hAnsi="Calibri" w:cs="Calibri"/>
          <w:lang w:eastAsia="en-CA"/>
        </w:rPr>
        <w:t>canadians</w:t>
      </w:r>
      <w:proofErr w:type="spellEnd"/>
      <w:r w:rsidR="00940C78">
        <w:rPr>
          <w:rFonts w:ascii="Calibri" w:eastAsia="Times New Roman" w:hAnsi="Calibri" w:cs="Calibri"/>
          <w:lang w:eastAsia="en-CA"/>
        </w:rPr>
        <w:t xml:space="preserve"> have more buying power and buy more imports, vv</w:t>
      </w:r>
    </w:p>
    <w:p w14:paraId="4E140E2E" w14:textId="06CA9550" w:rsidR="00940C78" w:rsidRDefault="00940C78" w:rsidP="00896859">
      <w:pPr>
        <w:pStyle w:val="ListParagraph"/>
        <w:numPr>
          <w:ilvl w:val="1"/>
          <w:numId w:val="16"/>
        </w:num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Expected profits effect, when exchange rate high, can buy more foreign currency (cheaper relative) and make profits</w:t>
      </w:r>
    </w:p>
    <w:p w14:paraId="24CEDF8D" w14:textId="302935C6" w:rsidR="00940C78" w:rsidRDefault="00672138" w:rsidP="00672138">
      <w:p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Exchange rates fluctuations</w:t>
      </w:r>
    </w:p>
    <w:p w14:paraId="3800C426" w14:textId="27E353BB" w:rsidR="009323AF" w:rsidRDefault="009323AF" w:rsidP="00672138">
      <w:p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Demand</w:t>
      </w:r>
    </w:p>
    <w:p w14:paraId="102EE096" w14:textId="570FF7B6" w:rsidR="00672138" w:rsidRDefault="00D21CCE" w:rsidP="00896859">
      <w:pPr>
        <w:pStyle w:val="ListParagraph"/>
        <w:numPr>
          <w:ilvl w:val="0"/>
          <w:numId w:val="16"/>
        </w:num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Interest rates in Canada and in the world</w:t>
      </w:r>
    </w:p>
    <w:p w14:paraId="1A9EE599" w14:textId="1B08A003" w:rsidR="009323AF" w:rsidRDefault="00994474" w:rsidP="00896859">
      <w:pPr>
        <w:pStyle w:val="ListParagraph"/>
        <w:numPr>
          <w:ilvl w:val="1"/>
          <w:numId w:val="16"/>
        </w:num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Canadian interest rate differential</w:t>
      </w:r>
      <w:r w:rsidR="004F5108">
        <w:rPr>
          <w:rFonts w:ascii="Calibri" w:eastAsia="Times New Roman" w:hAnsi="Calibri" w:cs="Calibri"/>
          <w:lang w:eastAsia="en-CA"/>
        </w:rPr>
        <w:t xml:space="preserve"> = Can interest rate – foreign interest rate</w:t>
      </w:r>
    </w:p>
    <w:p w14:paraId="34EF4C69" w14:textId="276DF06F" w:rsidR="004F5108" w:rsidRDefault="00BD54B2" w:rsidP="00896859">
      <w:pPr>
        <w:pStyle w:val="ListParagraph"/>
        <w:numPr>
          <w:ilvl w:val="2"/>
          <w:numId w:val="16"/>
        </w:num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Point basis for every 0.01 percent dif</w:t>
      </w:r>
      <w:r w:rsidR="00595CCB">
        <w:rPr>
          <w:rFonts w:ascii="Calibri" w:eastAsia="Times New Roman" w:hAnsi="Calibri" w:cs="Calibri"/>
          <w:lang w:eastAsia="en-CA"/>
        </w:rPr>
        <w:t>fe</w:t>
      </w:r>
      <w:r>
        <w:rPr>
          <w:rFonts w:ascii="Calibri" w:eastAsia="Times New Roman" w:hAnsi="Calibri" w:cs="Calibri"/>
          <w:lang w:eastAsia="en-CA"/>
        </w:rPr>
        <w:t>rence +/-</w:t>
      </w:r>
    </w:p>
    <w:p w14:paraId="3FADABCA" w14:textId="36C3CF95" w:rsidR="0022160D" w:rsidRDefault="0022160D" w:rsidP="00896859">
      <w:pPr>
        <w:pStyle w:val="ListParagraph"/>
        <w:numPr>
          <w:ilvl w:val="2"/>
          <w:numId w:val="16"/>
        </w:num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Larger differential</w:t>
      </w:r>
      <w:r w:rsidR="00E27BA4">
        <w:rPr>
          <w:rFonts w:ascii="Calibri" w:eastAsia="Times New Roman" w:hAnsi="Calibri" w:cs="Calibri"/>
          <w:lang w:eastAsia="en-CA"/>
        </w:rPr>
        <w:t>, more investment in Canada, the more currency bought</w:t>
      </w:r>
    </w:p>
    <w:p w14:paraId="10FF6996" w14:textId="7B622AD9" w:rsidR="00E27BA4" w:rsidRDefault="009B1616" w:rsidP="00896859">
      <w:pPr>
        <w:pStyle w:val="ListParagraph"/>
        <w:numPr>
          <w:ilvl w:val="0"/>
          <w:numId w:val="16"/>
        </w:num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Demand right if</w:t>
      </w:r>
    </w:p>
    <w:p w14:paraId="0012C88A" w14:textId="2C2BC6C3" w:rsidR="009B1616" w:rsidRDefault="009B1616" w:rsidP="00896859">
      <w:pPr>
        <w:pStyle w:val="ListParagraph"/>
        <w:numPr>
          <w:ilvl w:val="1"/>
          <w:numId w:val="16"/>
        </w:num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 xml:space="preserve">Demand for exports increase, interest rate differential increases, </w:t>
      </w:r>
      <w:r w:rsidR="00C37635">
        <w:rPr>
          <w:rFonts w:ascii="Calibri" w:eastAsia="Times New Roman" w:hAnsi="Calibri" w:cs="Calibri"/>
          <w:lang w:eastAsia="en-CA"/>
        </w:rPr>
        <w:t>expected future exchange rate rises</w:t>
      </w:r>
    </w:p>
    <w:p w14:paraId="2674F391" w14:textId="7F661024" w:rsidR="00C37635" w:rsidRDefault="00C37635" w:rsidP="00896859">
      <w:pPr>
        <w:pStyle w:val="ListParagraph"/>
        <w:numPr>
          <w:ilvl w:val="0"/>
          <w:numId w:val="16"/>
        </w:num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Left if vv</w:t>
      </w:r>
    </w:p>
    <w:p w14:paraId="098625C6" w14:textId="088C8604" w:rsidR="00C37635" w:rsidRDefault="00B55111" w:rsidP="00C37635">
      <w:p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Supply</w:t>
      </w:r>
    </w:p>
    <w:p w14:paraId="11FDEFEB" w14:textId="1540BF9C" w:rsidR="004A6143" w:rsidRDefault="006C4DC7" w:rsidP="00896859">
      <w:pPr>
        <w:pStyle w:val="ListParagraph"/>
        <w:numPr>
          <w:ilvl w:val="0"/>
          <w:numId w:val="17"/>
        </w:num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 xml:space="preserve">Increases when </w:t>
      </w:r>
      <w:r w:rsidR="005A163A">
        <w:rPr>
          <w:rFonts w:ascii="Calibri" w:eastAsia="Times New Roman" w:hAnsi="Calibri" w:cs="Calibri"/>
          <w:lang w:eastAsia="en-CA"/>
        </w:rPr>
        <w:t>import demand increases</w:t>
      </w:r>
      <w:r w:rsidR="00273C5D">
        <w:rPr>
          <w:rFonts w:ascii="Calibri" w:eastAsia="Times New Roman" w:hAnsi="Calibri" w:cs="Calibri"/>
          <w:lang w:eastAsia="en-CA"/>
        </w:rPr>
        <w:t>, interest differential decreases, expected future exchange rate falls</w:t>
      </w:r>
    </w:p>
    <w:p w14:paraId="700373D9" w14:textId="284DB021" w:rsidR="00273C5D" w:rsidRDefault="00273C5D" w:rsidP="00896859">
      <w:pPr>
        <w:pStyle w:val="ListParagraph"/>
        <w:numPr>
          <w:ilvl w:val="0"/>
          <w:numId w:val="17"/>
        </w:num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 xml:space="preserve">Decreases when </w:t>
      </w:r>
      <w:r w:rsidR="00B22E44">
        <w:rPr>
          <w:rFonts w:ascii="Calibri" w:eastAsia="Times New Roman" w:hAnsi="Calibri" w:cs="Calibri"/>
          <w:lang w:eastAsia="en-CA"/>
        </w:rPr>
        <w:t>import demand decreases, interest rate differential increases, expected future exchange rate</w:t>
      </w:r>
      <w:r w:rsidR="00910C3C">
        <w:rPr>
          <w:rFonts w:ascii="Calibri" w:eastAsia="Times New Roman" w:hAnsi="Calibri" w:cs="Calibri"/>
          <w:lang w:eastAsia="en-CA"/>
        </w:rPr>
        <w:t xml:space="preserve"> increases</w:t>
      </w:r>
    </w:p>
    <w:p w14:paraId="476A9983" w14:textId="16240832" w:rsidR="00910C3C" w:rsidRDefault="00910C3C" w:rsidP="00910C3C">
      <w:p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EFFECTS ARE OPPOSITE AND EQUAL IN AMOUNT</w:t>
      </w:r>
      <w:r w:rsidR="000E4AA0">
        <w:rPr>
          <w:rFonts w:ascii="Calibri" w:eastAsia="Times New Roman" w:hAnsi="Calibri" w:cs="Calibri"/>
          <w:lang w:eastAsia="en-CA"/>
        </w:rPr>
        <w:t xml:space="preserve"> (interdependent)</w:t>
      </w:r>
      <w:r w:rsidR="00D47D11">
        <w:rPr>
          <w:rFonts w:ascii="Calibri" w:eastAsia="Times New Roman" w:hAnsi="Calibri" w:cs="Calibri"/>
          <w:lang w:eastAsia="en-CA"/>
        </w:rPr>
        <w:t xml:space="preserve">, except for the change in </w:t>
      </w:r>
      <w:r w:rsidR="00F4149C">
        <w:rPr>
          <w:rFonts w:ascii="Calibri" w:eastAsia="Times New Roman" w:hAnsi="Calibri" w:cs="Calibri"/>
          <w:lang w:eastAsia="en-CA"/>
        </w:rPr>
        <w:t>exchange rate</w:t>
      </w:r>
    </w:p>
    <w:p w14:paraId="1DDEFCCC" w14:textId="7C128809" w:rsidR="00F4149C" w:rsidRDefault="00DE36EF" w:rsidP="00910C3C">
      <w:p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Differences:</w:t>
      </w:r>
    </w:p>
    <w:p w14:paraId="6DF9BCF9" w14:textId="0BE51CD0" w:rsidR="00DE36EF" w:rsidRDefault="00DE36EF" w:rsidP="00896859">
      <w:pPr>
        <w:pStyle w:val="ListParagraph"/>
        <w:numPr>
          <w:ilvl w:val="0"/>
          <w:numId w:val="18"/>
        </w:num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Demand only will increase/decrease when world income increases/decreases</w:t>
      </w:r>
    </w:p>
    <w:p w14:paraId="6F8F2064" w14:textId="5121004F" w:rsidR="00DE36EF" w:rsidRDefault="00DE36EF" w:rsidP="00896859">
      <w:pPr>
        <w:pStyle w:val="ListParagraph"/>
        <w:numPr>
          <w:ilvl w:val="0"/>
          <w:numId w:val="18"/>
        </w:num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 xml:space="preserve">Supply only will increase/decrease when </w:t>
      </w:r>
      <w:r w:rsidR="00F5541B">
        <w:rPr>
          <w:rFonts w:ascii="Calibri" w:eastAsia="Times New Roman" w:hAnsi="Calibri" w:cs="Calibri"/>
          <w:lang w:eastAsia="en-CA"/>
        </w:rPr>
        <w:t>Canadian income increases/decreases</w:t>
      </w:r>
    </w:p>
    <w:p w14:paraId="7A15AFDC" w14:textId="19F97BDA" w:rsidR="00F5541B" w:rsidRDefault="00F5541B" w:rsidP="00F5541B">
      <w:pPr>
        <w:spacing w:after="120" w:line="240" w:lineRule="auto"/>
        <w:rPr>
          <w:rFonts w:ascii="Calibri" w:eastAsia="Times New Roman" w:hAnsi="Calibri" w:cs="Calibri"/>
          <w:lang w:eastAsia="en-CA"/>
        </w:rPr>
      </w:pPr>
    </w:p>
    <w:p w14:paraId="1768B3E1" w14:textId="69BE2A8B" w:rsidR="00F51C4F" w:rsidRDefault="00F5541B" w:rsidP="00F51C4F">
      <w:p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Purchasing power parity: equal value of money</w:t>
      </w:r>
      <w:r w:rsidR="00C6104A">
        <w:rPr>
          <w:rFonts w:ascii="Calibri" w:eastAsia="Times New Roman" w:hAnsi="Calibri" w:cs="Calibri"/>
          <w:lang w:eastAsia="en-CA"/>
        </w:rPr>
        <w:t xml:space="preserve">, same amount of goods should be able to be bought with either currency, not always the case, </w:t>
      </w:r>
      <w:r w:rsidR="0062735B">
        <w:rPr>
          <w:rFonts w:ascii="Calibri" w:eastAsia="Times New Roman" w:hAnsi="Calibri" w:cs="Calibri"/>
          <w:lang w:eastAsia="en-CA"/>
        </w:rPr>
        <w:t>but it is expected to adjust if there is a difference</w:t>
      </w:r>
    </w:p>
    <w:p w14:paraId="3F730ADC" w14:textId="2E5897FC" w:rsidR="00D76208" w:rsidRDefault="00971C06" w:rsidP="00F51C4F">
      <w:p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lastRenderedPageBreak/>
        <w:t xml:space="preserve">Interest Rate parity: equal interest rates, after adjusted for risk, </w:t>
      </w:r>
      <w:r w:rsidRPr="00971C06">
        <w:rPr>
          <w:rFonts w:ascii="Calibri" w:eastAsia="Times New Roman" w:hAnsi="Calibri" w:cs="Calibri"/>
          <w:b/>
          <w:lang w:eastAsia="en-CA"/>
        </w:rPr>
        <w:t>always prevails</w:t>
      </w:r>
    </w:p>
    <w:p w14:paraId="17CB722B" w14:textId="66F4F47E" w:rsidR="00971C06" w:rsidRDefault="00971C06" w:rsidP="00F51C4F">
      <w:pPr>
        <w:spacing w:after="120" w:line="240" w:lineRule="auto"/>
        <w:rPr>
          <w:rFonts w:ascii="Calibri" w:eastAsia="Times New Roman" w:hAnsi="Calibri" w:cs="Calibri"/>
          <w:lang w:eastAsia="en-CA"/>
        </w:rPr>
      </w:pPr>
    </w:p>
    <w:p w14:paraId="5E547531" w14:textId="1D7A33B3" w:rsidR="00C47ACA" w:rsidRDefault="00C47ACA" w:rsidP="00F51C4F">
      <w:p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Exchange rate policy</w:t>
      </w:r>
    </w:p>
    <w:p w14:paraId="741E29AC" w14:textId="7583608D" w:rsidR="00C47ACA" w:rsidRDefault="00C47ACA" w:rsidP="00896859">
      <w:pPr>
        <w:pStyle w:val="ListParagraph"/>
        <w:numPr>
          <w:ilvl w:val="0"/>
          <w:numId w:val="19"/>
        </w:num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Flexible exchange rate</w:t>
      </w:r>
      <w:r w:rsidR="00ED67B8">
        <w:rPr>
          <w:rFonts w:ascii="Calibri" w:eastAsia="Times New Roman" w:hAnsi="Calibri" w:cs="Calibri"/>
          <w:lang w:eastAsia="en-CA"/>
        </w:rPr>
        <w:t>: leave exchange rates to supply and demand forces</w:t>
      </w:r>
    </w:p>
    <w:p w14:paraId="3DC6B148" w14:textId="7C71E68B" w:rsidR="00443AAC" w:rsidRDefault="00ED67B8" w:rsidP="00896859">
      <w:pPr>
        <w:pStyle w:val="ListParagraph"/>
        <w:numPr>
          <w:ilvl w:val="0"/>
          <w:numId w:val="19"/>
        </w:num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 xml:space="preserve">Fixed exchange rate: </w:t>
      </w:r>
      <w:proofErr w:type="spellStart"/>
      <w:r>
        <w:rPr>
          <w:rFonts w:ascii="Calibri" w:eastAsia="Times New Roman" w:hAnsi="Calibri" w:cs="Calibri"/>
          <w:lang w:eastAsia="en-CA"/>
        </w:rPr>
        <w:t>gov</w:t>
      </w:r>
      <w:proofErr w:type="spellEnd"/>
      <w:r>
        <w:rPr>
          <w:rFonts w:ascii="Calibri" w:eastAsia="Times New Roman" w:hAnsi="Calibri" w:cs="Calibri"/>
          <w:lang w:eastAsia="en-CA"/>
        </w:rPr>
        <w:t xml:space="preserve"> or central bank decides on exchange rate</w:t>
      </w:r>
      <w:r w:rsidR="00443AAC">
        <w:rPr>
          <w:rFonts w:ascii="Calibri" w:eastAsia="Times New Roman" w:hAnsi="Calibri" w:cs="Calibri"/>
          <w:lang w:eastAsia="en-CA"/>
        </w:rPr>
        <w:t xml:space="preserve"> (link with another currency?)</w:t>
      </w:r>
    </w:p>
    <w:p w14:paraId="38A66FF6" w14:textId="60CBDB58" w:rsidR="00443AAC" w:rsidRDefault="00443AAC" w:rsidP="00896859">
      <w:pPr>
        <w:pStyle w:val="ListParagraph"/>
        <w:numPr>
          <w:ilvl w:val="0"/>
          <w:numId w:val="19"/>
        </w:num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Crawling peg: target path for exchange rate</w:t>
      </w:r>
      <w:r w:rsidR="00B6288A">
        <w:rPr>
          <w:rFonts w:ascii="Calibri" w:eastAsia="Times New Roman" w:hAnsi="Calibri" w:cs="Calibri"/>
          <w:lang w:eastAsia="en-CA"/>
        </w:rPr>
        <w:t xml:space="preserve"> with intervention to achieve</w:t>
      </w:r>
    </w:p>
    <w:p w14:paraId="1E5BACBB" w14:textId="5006BE42" w:rsidR="00B6288A" w:rsidRDefault="00B6288A" w:rsidP="00B6288A">
      <w:p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Recall:</w:t>
      </w:r>
    </w:p>
    <w:p w14:paraId="2DBDC6D0" w14:textId="380C093D" w:rsidR="00B6288A" w:rsidRDefault="00AD2E8F" w:rsidP="00896859">
      <w:pPr>
        <w:pStyle w:val="ListParagraph"/>
        <w:numPr>
          <w:ilvl w:val="0"/>
          <w:numId w:val="20"/>
        </w:num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Nom GDP / Price level = Real GDP</w:t>
      </w:r>
    </w:p>
    <w:p w14:paraId="40CB3E5B" w14:textId="33DBC334" w:rsidR="00AD2E8F" w:rsidRDefault="00AD2E8F" w:rsidP="00896859">
      <w:pPr>
        <w:pStyle w:val="ListParagraph"/>
        <w:numPr>
          <w:ilvl w:val="0"/>
          <w:numId w:val="20"/>
        </w:num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Nom Interest Rate – Inflation Rate = Real Interest Rate</w:t>
      </w:r>
    </w:p>
    <w:p w14:paraId="0FA647F8" w14:textId="77777777" w:rsidR="00A14ED9" w:rsidRDefault="00A14ED9" w:rsidP="00A14ED9">
      <w:pPr>
        <w:pStyle w:val="ListParagraph"/>
        <w:spacing w:after="120" w:line="240" w:lineRule="auto"/>
        <w:rPr>
          <w:rFonts w:ascii="Calibri" w:eastAsia="Times New Roman" w:hAnsi="Calibri" w:cs="Calibri"/>
          <w:lang w:eastAsia="en-CA"/>
        </w:rPr>
      </w:pPr>
    </w:p>
    <w:p w14:paraId="10DC8194" w14:textId="2DA2A360" w:rsidR="00A14ED9" w:rsidRDefault="00A14ED9" w:rsidP="00896859">
      <w:pPr>
        <w:pStyle w:val="ListParagraph"/>
        <w:numPr>
          <w:ilvl w:val="0"/>
          <w:numId w:val="20"/>
        </w:num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Real Exchange rate (RER) = Nom ER x Price level (domestic) / Price level (foreign)</w:t>
      </w:r>
    </w:p>
    <w:p w14:paraId="03B31D02" w14:textId="77777777" w:rsidR="00ED44EB" w:rsidRPr="00ED44EB" w:rsidRDefault="00ED44EB" w:rsidP="00ED44EB">
      <w:pPr>
        <w:pStyle w:val="ListParagraph"/>
        <w:rPr>
          <w:rFonts w:ascii="Calibri" w:eastAsia="Times New Roman" w:hAnsi="Calibri" w:cs="Calibri"/>
          <w:lang w:eastAsia="en-CA"/>
        </w:rPr>
      </w:pPr>
    </w:p>
    <w:p w14:paraId="5362786F" w14:textId="55A53BA5" w:rsidR="00ED44EB" w:rsidRDefault="00832F43" w:rsidP="00ED44EB">
      <w:pPr>
        <w:spacing w:after="120" w:line="240" w:lineRule="auto"/>
        <w:rPr>
          <w:rFonts w:ascii="Calibri" w:eastAsia="Times New Roman" w:hAnsi="Calibri" w:cs="Calibri"/>
          <w:b/>
          <w:u w:val="single"/>
          <w:lang w:eastAsia="en-CA"/>
        </w:rPr>
      </w:pPr>
      <w:r>
        <w:rPr>
          <w:rFonts w:ascii="Calibri" w:eastAsia="Times New Roman" w:hAnsi="Calibri" w:cs="Calibri"/>
          <w:b/>
          <w:u w:val="single"/>
          <w:lang w:eastAsia="en-CA"/>
        </w:rPr>
        <w:t>Financing International Trade</w:t>
      </w:r>
    </w:p>
    <w:p w14:paraId="3EEDFB83" w14:textId="6F7C5B11" w:rsidR="00832F43" w:rsidRDefault="00832F43" w:rsidP="00ED44EB">
      <w:p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Balance of payments</w:t>
      </w:r>
      <w:r w:rsidR="002C5133">
        <w:rPr>
          <w:rFonts w:ascii="Calibri" w:eastAsia="Times New Roman" w:hAnsi="Calibri" w:cs="Calibri"/>
          <w:lang w:eastAsia="en-CA"/>
        </w:rPr>
        <w:t>: international borrowing, trading and lending</w:t>
      </w:r>
      <w:r w:rsidR="000B3B3A">
        <w:rPr>
          <w:rFonts w:ascii="Calibri" w:eastAsia="Times New Roman" w:hAnsi="Calibri" w:cs="Calibri"/>
          <w:lang w:eastAsia="en-CA"/>
        </w:rPr>
        <w:t xml:space="preserve"> (+ when CAD enters </w:t>
      </w:r>
      <w:proofErr w:type="spellStart"/>
      <w:r w:rsidR="000B3B3A">
        <w:rPr>
          <w:rFonts w:ascii="Calibri" w:eastAsia="Times New Roman" w:hAnsi="Calibri" w:cs="Calibri"/>
          <w:lang w:eastAsia="en-CA"/>
        </w:rPr>
        <w:t>canada</w:t>
      </w:r>
      <w:proofErr w:type="spellEnd"/>
      <w:r w:rsidR="000B3B3A">
        <w:rPr>
          <w:rFonts w:ascii="Calibri" w:eastAsia="Times New Roman" w:hAnsi="Calibri" w:cs="Calibri"/>
          <w:lang w:eastAsia="en-CA"/>
        </w:rPr>
        <w:t>, - when leaving)</w:t>
      </w:r>
    </w:p>
    <w:p w14:paraId="76DE0937" w14:textId="4303A18B" w:rsidR="001671A9" w:rsidRDefault="002C5133" w:rsidP="00896859">
      <w:pPr>
        <w:pStyle w:val="ListParagraph"/>
        <w:numPr>
          <w:ilvl w:val="0"/>
          <w:numId w:val="21"/>
        </w:num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Current account</w:t>
      </w:r>
      <w:r w:rsidR="006A743B">
        <w:rPr>
          <w:rFonts w:ascii="Calibri" w:eastAsia="Times New Roman" w:hAnsi="Calibri" w:cs="Calibri"/>
          <w:lang w:eastAsia="en-CA"/>
        </w:rPr>
        <w:t>: exports (+)</w:t>
      </w:r>
      <w:r w:rsidR="004C541D">
        <w:rPr>
          <w:rFonts w:ascii="Calibri" w:eastAsia="Times New Roman" w:hAnsi="Calibri" w:cs="Calibri"/>
          <w:lang w:eastAsia="en-CA"/>
        </w:rPr>
        <w:t>, imports (-), net interest (+/-), Net</w:t>
      </w:r>
      <w:r w:rsidR="000B3B3A">
        <w:rPr>
          <w:rFonts w:ascii="Calibri" w:eastAsia="Times New Roman" w:hAnsi="Calibri" w:cs="Calibri"/>
          <w:lang w:eastAsia="en-CA"/>
        </w:rPr>
        <w:t xml:space="preserve"> Transfers (-) (foreign aid)</w:t>
      </w:r>
    </w:p>
    <w:p w14:paraId="2A29537B" w14:textId="22906CD3" w:rsidR="00B37480" w:rsidRDefault="006A743B" w:rsidP="00896859">
      <w:pPr>
        <w:pStyle w:val="ListParagraph"/>
        <w:numPr>
          <w:ilvl w:val="0"/>
          <w:numId w:val="21"/>
        </w:num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Capital and Financial Account</w:t>
      </w:r>
      <w:r w:rsidR="000B3B3A">
        <w:rPr>
          <w:rFonts w:ascii="Calibri" w:eastAsia="Times New Roman" w:hAnsi="Calibri" w:cs="Calibri"/>
          <w:lang w:eastAsia="en-CA"/>
        </w:rPr>
        <w:t xml:space="preserve">: Foreign investment in Canada (+), </w:t>
      </w:r>
      <w:proofErr w:type="spellStart"/>
      <w:r w:rsidR="000B3B3A">
        <w:rPr>
          <w:rFonts w:ascii="Calibri" w:eastAsia="Times New Roman" w:hAnsi="Calibri" w:cs="Calibri"/>
          <w:lang w:eastAsia="en-CA"/>
        </w:rPr>
        <w:t>Cnd</w:t>
      </w:r>
      <w:proofErr w:type="spellEnd"/>
      <w:r w:rsidR="000B3B3A">
        <w:rPr>
          <w:rFonts w:ascii="Calibri" w:eastAsia="Times New Roman" w:hAnsi="Calibri" w:cs="Calibri"/>
          <w:lang w:eastAsia="en-CA"/>
        </w:rPr>
        <w:t xml:space="preserve"> investment in world (-)</w:t>
      </w:r>
      <w:r w:rsidR="003C33BD">
        <w:rPr>
          <w:rFonts w:ascii="Calibri" w:eastAsia="Times New Roman" w:hAnsi="Calibri" w:cs="Calibri"/>
          <w:lang w:eastAsia="en-CA"/>
        </w:rPr>
        <w:t>, Statistical discrepancies (+/-)</w:t>
      </w:r>
    </w:p>
    <w:p w14:paraId="7C06A098" w14:textId="21E0F1E3" w:rsidR="006A743B" w:rsidRDefault="006A743B" w:rsidP="00896859">
      <w:pPr>
        <w:pStyle w:val="ListParagraph"/>
        <w:numPr>
          <w:ilvl w:val="0"/>
          <w:numId w:val="21"/>
        </w:num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Official settlements Account</w:t>
      </w:r>
      <w:r w:rsidR="003C33BD">
        <w:rPr>
          <w:rFonts w:ascii="Calibri" w:eastAsia="Times New Roman" w:hAnsi="Calibri" w:cs="Calibri"/>
          <w:lang w:eastAsia="en-CA"/>
        </w:rPr>
        <w:t>: changes in official reserves (</w:t>
      </w:r>
      <w:r w:rsidR="00B458C6">
        <w:rPr>
          <w:rFonts w:ascii="Calibri" w:eastAsia="Times New Roman" w:hAnsi="Calibri" w:cs="Calibri"/>
          <w:lang w:eastAsia="en-CA"/>
        </w:rPr>
        <w:t xml:space="preserve">- if increased, + if decreased, </w:t>
      </w:r>
      <w:proofErr w:type="spellStart"/>
      <w:r w:rsidR="00CB59D9">
        <w:rPr>
          <w:rFonts w:ascii="Calibri" w:eastAsia="Times New Roman" w:hAnsi="Calibri" w:cs="Calibri"/>
          <w:lang w:eastAsia="en-CA"/>
        </w:rPr>
        <w:t>gov</w:t>
      </w:r>
      <w:proofErr w:type="spellEnd"/>
      <w:r w:rsidR="00CB59D9">
        <w:rPr>
          <w:rFonts w:ascii="Calibri" w:eastAsia="Times New Roman" w:hAnsi="Calibri" w:cs="Calibri"/>
          <w:lang w:eastAsia="en-CA"/>
        </w:rPr>
        <w:t xml:space="preserve"> holdings of foreign currency, </w:t>
      </w:r>
      <w:r w:rsidR="00B458C6">
        <w:rPr>
          <w:rFonts w:ascii="Calibri" w:eastAsia="Times New Roman" w:hAnsi="Calibri" w:cs="Calibri"/>
          <w:lang w:eastAsia="en-CA"/>
        </w:rPr>
        <w:t xml:space="preserve">spend or get back </w:t>
      </w:r>
      <w:r w:rsidR="00CB59D9">
        <w:rPr>
          <w:rFonts w:ascii="Calibri" w:eastAsia="Times New Roman" w:hAnsi="Calibri" w:cs="Calibri"/>
          <w:lang w:eastAsia="en-CA"/>
        </w:rPr>
        <w:t>CAD when exchanging)</w:t>
      </w:r>
    </w:p>
    <w:p w14:paraId="4DAC5367" w14:textId="05544607" w:rsidR="00CB59D9" w:rsidRDefault="00CB59D9" w:rsidP="00896859">
      <w:pPr>
        <w:pStyle w:val="ListParagraph"/>
        <w:numPr>
          <w:ilvl w:val="0"/>
          <w:numId w:val="21"/>
        </w:num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All accounts MUST add to zero</w:t>
      </w:r>
    </w:p>
    <w:p w14:paraId="0D0F3C2F" w14:textId="743A8FD6" w:rsidR="00AF1FE0" w:rsidRDefault="00AF1FE0" w:rsidP="00AF1FE0">
      <w:p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Extra:</w:t>
      </w:r>
    </w:p>
    <w:p w14:paraId="05AD0C84" w14:textId="28A44C87" w:rsidR="00AF1FE0" w:rsidRDefault="00FC4447" w:rsidP="00AF1FE0">
      <w:p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Income approach: Y = C + I + G + X – M</w:t>
      </w:r>
    </w:p>
    <w:p w14:paraId="3955C786" w14:textId="481CB9F9" w:rsidR="00FC4447" w:rsidRDefault="00FC4447" w:rsidP="00AF1FE0">
      <w:p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ab/>
      </w:r>
      <w:r>
        <w:rPr>
          <w:rFonts w:ascii="Calibri" w:eastAsia="Times New Roman" w:hAnsi="Calibri" w:cs="Calibri"/>
          <w:lang w:eastAsia="en-CA"/>
        </w:rPr>
        <w:tab/>
        <w:t>Y = C + S + T</w:t>
      </w:r>
    </w:p>
    <w:p w14:paraId="1117690A" w14:textId="1137325F" w:rsidR="00FC4447" w:rsidRDefault="00FC4447" w:rsidP="00AF1FE0">
      <w:p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 xml:space="preserve">Thus, </w:t>
      </w:r>
      <w:r w:rsidR="008C197C">
        <w:rPr>
          <w:rFonts w:ascii="Calibri" w:eastAsia="Times New Roman" w:hAnsi="Calibri" w:cs="Calibri"/>
          <w:lang w:eastAsia="en-CA"/>
        </w:rPr>
        <w:t>C + I + G + X – M = C + S + T</w:t>
      </w:r>
    </w:p>
    <w:p w14:paraId="237A0CEB" w14:textId="77777777" w:rsidR="008C197C" w:rsidRDefault="008C197C" w:rsidP="00AF1FE0">
      <w:p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ab/>
        <w:t xml:space="preserve">X – M = (S – I) + (T – G), </w:t>
      </w:r>
    </w:p>
    <w:p w14:paraId="025420C2" w14:textId="689FE4A5" w:rsidR="008C197C" w:rsidRDefault="008C197C" w:rsidP="00AF1FE0">
      <w:p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with S – I being private sector balance (relatively constant), and T – G being government sector balance</w:t>
      </w:r>
    </w:p>
    <w:p w14:paraId="1DEB2723" w14:textId="081D0DAD" w:rsidR="00A14ED9" w:rsidRDefault="008C197C" w:rsidP="00A14ED9">
      <w:p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_____________________________________________________________________________________</w:t>
      </w:r>
      <w:r>
        <w:rPr>
          <w:rFonts w:ascii="Calibri" w:eastAsia="Times New Roman" w:hAnsi="Calibri" w:cs="Calibri"/>
          <w:lang w:eastAsia="en-CA"/>
        </w:rPr>
        <w:br/>
      </w:r>
      <w:r w:rsidR="001A6423">
        <w:rPr>
          <w:rFonts w:ascii="Calibri" w:eastAsia="Times New Roman" w:hAnsi="Calibri" w:cs="Calibri"/>
          <w:lang w:eastAsia="en-CA"/>
        </w:rPr>
        <w:t>Chapter</w:t>
      </w:r>
      <w:r w:rsidR="00E13232">
        <w:rPr>
          <w:rFonts w:ascii="Calibri" w:eastAsia="Times New Roman" w:hAnsi="Calibri" w:cs="Calibri"/>
          <w:lang w:eastAsia="en-CA"/>
        </w:rPr>
        <w:t xml:space="preserve"> 26:</w:t>
      </w:r>
    </w:p>
    <w:p w14:paraId="5DA2519B" w14:textId="5C8B602E" w:rsidR="00F14D70" w:rsidRDefault="00D654F8" w:rsidP="00A14ED9">
      <w:p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 xml:space="preserve">Aggregate Supply and Demand </w:t>
      </w:r>
    </w:p>
    <w:p w14:paraId="69F5A0A6" w14:textId="254AAC8F" w:rsidR="00D654F8" w:rsidRDefault="00D654F8" w:rsidP="00A14ED9">
      <w:p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Aggregate Supply</w:t>
      </w:r>
    </w:p>
    <w:p w14:paraId="3CCAA9A4" w14:textId="7A6BB905" w:rsidR="00D654F8" w:rsidRDefault="00D654F8" w:rsidP="00A14ED9">
      <w:p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Lon</w:t>
      </w:r>
      <w:r w:rsidR="00A256EA">
        <w:rPr>
          <w:rFonts w:ascii="Calibri" w:eastAsia="Times New Roman" w:hAnsi="Calibri" w:cs="Calibri"/>
          <w:lang w:eastAsia="en-CA"/>
        </w:rPr>
        <w:t xml:space="preserve">g run aggregate supply: relationship between quantity of real </w:t>
      </w:r>
      <w:proofErr w:type="spellStart"/>
      <w:r w:rsidR="00A256EA">
        <w:rPr>
          <w:rFonts w:ascii="Calibri" w:eastAsia="Times New Roman" w:hAnsi="Calibri" w:cs="Calibri"/>
          <w:lang w:eastAsia="en-CA"/>
        </w:rPr>
        <w:t>gdp</w:t>
      </w:r>
      <w:proofErr w:type="spellEnd"/>
      <w:r w:rsidR="00A256EA">
        <w:rPr>
          <w:rFonts w:ascii="Calibri" w:eastAsia="Times New Roman" w:hAnsi="Calibri" w:cs="Calibri"/>
          <w:lang w:eastAsia="en-CA"/>
        </w:rPr>
        <w:t xml:space="preserve"> supplied and price level</w:t>
      </w:r>
      <w:r w:rsidR="004E7B8F">
        <w:rPr>
          <w:rFonts w:ascii="Calibri" w:eastAsia="Times New Roman" w:hAnsi="Calibri" w:cs="Calibri"/>
          <w:lang w:eastAsia="en-CA"/>
        </w:rPr>
        <w:t xml:space="preserve"> (when money wage rate changes in proportion to price level to achieve full employment, </w:t>
      </w:r>
      <w:r w:rsidR="004E7B8F" w:rsidRPr="00DF5045">
        <w:rPr>
          <w:rFonts w:ascii="Calibri" w:eastAsia="Times New Roman" w:hAnsi="Calibri" w:cs="Calibri"/>
          <w:b/>
          <w:lang w:eastAsia="en-CA"/>
        </w:rPr>
        <w:t>potential GDP</w:t>
      </w:r>
      <w:r w:rsidR="004E7B8F">
        <w:rPr>
          <w:rFonts w:ascii="Calibri" w:eastAsia="Times New Roman" w:hAnsi="Calibri" w:cs="Calibri"/>
          <w:lang w:eastAsia="en-CA"/>
        </w:rPr>
        <w:t>)</w:t>
      </w:r>
    </w:p>
    <w:p w14:paraId="11A5F4DF" w14:textId="7C542CF4" w:rsidR="004E7B8F" w:rsidRDefault="002617D1" w:rsidP="00896859">
      <w:pPr>
        <w:pStyle w:val="ListParagraph"/>
        <w:numPr>
          <w:ilvl w:val="0"/>
          <w:numId w:val="23"/>
        </w:num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Movement along: changes in price levels, the money wage rate/</w:t>
      </w:r>
      <w:r w:rsidR="00EE678D">
        <w:rPr>
          <w:rFonts w:ascii="Calibri" w:eastAsia="Times New Roman" w:hAnsi="Calibri" w:cs="Calibri"/>
          <w:lang w:eastAsia="en-CA"/>
        </w:rPr>
        <w:t>resource prices</w:t>
      </w:r>
    </w:p>
    <w:p w14:paraId="444D9768" w14:textId="15FD1A75" w:rsidR="00EE678D" w:rsidRDefault="00EE678D" w:rsidP="00896859">
      <w:pPr>
        <w:pStyle w:val="ListParagraph"/>
        <w:numPr>
          <w:ilvl w:val="0"/>
          <w:numId w:val="23"/>
        </w:num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Since both Price level</w:t>
      </w:r>
      <w:r w:rsidR="00E279CC">
        <w:rPr>
          <w:rFonts w:ascii="Calibri" w:eastAsia="Times New Roman" w:hAnsi="Calibri" w:cs="Calibri"/>
          <w:lang w:eastAsia="en-CA"/>
        </w:rPr>
        <w:t xml:space="preserve"> and factor prices change, REAL FACTOR PRICES remain constant</w:t>
      </w:r>
    </w:p>
    <w:p w14:paraId="29ECA511" w14:textId="6F73D762" w:rsidR="00E279CC" w:rsidRDefault="00E279CC" w:rsidP="00896859">
      <w:pPr>
        <w:pStyle w:val="ListParagraph"/>
        <w:numPr>
          <w:ilvl w:val="0"/>
          <w:numId w:val="23"/>
        </w:num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 xml:space="preserve">Real wage rate remains at </w:t>
      </w:r>
      <w:r w:rsidR="00BD0571">
        <w:rPr>
          <w:rFonts w:ascii="Calibri" w:eastAsia="Times New Roman" w:hAnsi="Calibri" w:cs="Calibri"/>
          <w:lang w:eastAsia="en-CA"/>
        </w:rPr>
        <w:t>the</w:t>
      </w:r>
      <w:r>
        <w:rPr>
          <w:rFonts w:ascii="Calibri" w:eastAsia="Times New Roman" w:hAnsi="Calibri" w:cs="Calibri"/>
          <w:lang w:eastAsia="en-CA"/>
        </w:rPr>
        <w:t xml:space="preserve"> </w:t>
      </w:r>
      <w:r w:rsidR="00D046B3">
        <w:rPr>
          <w:rFonts w:ascii="Calibri" w:eastAsia="Times New Roman" w:hAnsi="Calibri" w:cs="Calibri"/>
          <w:lang w:eastAsia="en-CA"/>
        </w:rPr>
        <w:t>level that achieves full employment</w:t>
      </w:r>
    </w:p>
    <w:p w14:paraId="4A1ABE71" w14:textId="06F036CA" w:rsidR="00221E73" w:rsidRPr="004A397F" w:rsidRDefault="004A397F" w:rsidP="00896859">
      <w:pPr>
        <w:pStyle w:val="ListParagraph"/>
        <w:numPr>
          <w:ilvl w:val="0"/>
          <w:numId w:val="23"/>
        </w:numPr>
        <w:spacing w:after="120" w:line="240" w:lineRule="auto"/>
        <w:rPr>
          <w:rFonts w:ascii="Calibri" w:eastAsia="Times New Roman" w:hAnsi="Calibri" w:cs="Calibri"/>
          <w:u w:val="single"/>
          <w:lang w:eastAsia="en-CA"/>
        </w:rPr>
      </w:pPr>
      <w:r w:rsidRPr="004A397F">
        <w:rPr>
          <w:rFonts w:ascii="Calibri" w:eastAsia="Times New Roman" w:hAnsi="Calibri" w:cs="Calibri"/>
          <w:u w:val="single"/>
          <w:lang w:eastAsia="en-CA"/>
        </w:rPr>
        <w:t>Rise in price level and money wage rate that maintains full employment brings movement along LAS</w:t>
      </w:r>
    </w:p>
    <w:p w14:paraId="0428B011" w14:textId="63B9582A" w:rsidR="00D046B3" w:rsidRDefault="00D046B3" w:rsidP="00D046B3">
      <w:p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lastRenderedPageBreak/>
        <w:t xml:space="preserve">Short run aggregate supply: quantity of real GDP supplied, </w:t>
      </w:r>
      <w:r w:rsidR="00DF5045">
        <w:rPr>
          <w:rFonts w:ascii="Calibri" w:eastAsia="Times New Roman" w:hAnsi="Calibri" w:cs="Calibri"/>
          <w:lang w:eastAsia="en-CA"/>
        </w:rPr>
        <w:t>and price level when:</w:t>
      </w:r>
    </w:p>
    <w:p w14:paraId="3E948937" w14:textId="14A4420A" w:rsidR="00DF5045" w:rsidRDefault="00DF5045" w:rsidP="00896859">
      <w:pPr>
        <w:pStyle w:val="ListParagraph"/>
        <w:numPr>
          <w:ilvl w:val="0"/>
          <w:numId w:val="24"/>
        </w:numPr>
        <w:spacing w:after="120" w:line="240" w:lineRule="auto"/>
        <w:rPr>
          <w:rFonts w:ascii="Calibri" w:eastAsia="Times New Roman" w:hAnsi="Calibri" w:cs="Calibri"/>
          <w:lang w:eastAsia="en-CA"/>
        </w:rPr>
      </w:pPr>
      <w:r w:rsidRPr="00BD0571">
        <w:rPr>
          <w:rFonts w:ascii="Calibri" w:eastAsia="Times New Roman" w:hAnsi="Calibri" w:cs="Calibri"/>
          <w:b/>
          <w:lang w:eastAsia="en-CA"/>
        </w:rPr>
        <w:t>Money</w:t>
      </w:r>
      <w:r>
        <w:rPr>
          <w:rFonts w:ascii="Calibri" w:eastAsia="Times New Roman" w:hAnsi="Calibri" w:cs="Calibri"/>
          <w:lang w:eastAsia="en-CA"/>
        </w:rPr>
        <w:t xml:space="preserve"> wage rate, prices of other resources and potential GDP remain constant</w:t>
      </w:r>
    </w:p>
    <w:p w14:paraId="7C863246" w14:textId="7A099690" w:rsidR="00D666CD" w:rsidRDefault="00C216A3" w:rsidP="00896859">
      <w:pPr>
        <w:pStyle w:val="ListParagraph"/>
        <w:numPr>
          <w:ilvl w:val="0"/>
          <w:numId w:val="24"/>
        </w:num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 xml:space="preserve">Real wage rate decreases as </w:t>
      </w:r>
      <w:r w:rsidR="00090D9C">
        <w:rPr>
          <w:rFonts w:ascii="Calibri" w:eastAsia="Times New Roman" w:hAnsi="Calibri" w:cs="Calibri"/>
          <w:lang w:eastAsia="en-CA"/>
        </w:rPr>
        <w:t xml:space="preserve">quantity </w:t>
      </w:r>
      <w:r>
        <w:rPr>
          <w:rFonts w:ascii="Calibri" w:eastAsia="Times New Roman" w:hAnsi="Calibri" w:cs="Calibri"/>
          <w:lang w:eastAsia="en-CA"/>
        </w:rPr>
        <w:t>suppl</w:t>
      </w:r>
      <w:r w:rsidR="00090D9C">
        <w:rPr>
          <w:rFonts w:ascii="Calibri" w:eastAsia="Times New Roman" w:hAnsi="Calibri" w:cs="Calibri"/>
          <w:lang w:eastAsia="en-CA"/>
        </w:rPr>
        <w:t>ied</w:t>
      </w:r>
      <w:r>
        <w:rPr>
          <w:rFonts w:ascii="Calibri" w:eastAsia="Times New Roman" w:hAnsi="Calibri" w:cs="Calibri"/>
          <w:lang w:eastAsia="en-CA"/>
        </w:rPr>
        <w:t xml:space="preserve"> goes up, since money wage constant and price level increases</w:t>
      </w:r>
      <w:r w:rsidR="00710DA9">
        <w:rPr>
          <w:rFonts w:ascii="Calibri" w:eastAsia="Times New Roman" w:hAnsi="Calibri" w:cs="Calibri"/>
          <w:lang w:eastAsia="en-CA"/>
        </w:rPr>
        <w:t>, thus supplying more when production is cheaper</w:t>
      </w:r>
    </w:p>
    <w:p w14:paraId="2F80248E" w14:textId="48729D61" w:rsidR="00FA3537" w:rsidRDefault="00221E73" w:rsidP="00896859">
      <w:pPr>
        <w:pStyle w:val="ListParagraph"/>
        <w:numPr>
          <w:ilvl w:val="0"/>
          <w:numId w:val="24"/>
        </w:numPr>
        <w:spacing w:after="120" w:line="240" w:lineRule="auto"/>
        <w:rPr>
          <w:rFonts w:ascii="Calibri" w:eastAsia="Times New Roman" w:hAnsi="Calibri" w:cs="Calibri"/>
          <w:u w:val="single"/>
          <w:lang w:eastAsia="en-CA"/>
        </w:rPr>
      </w:pPr>
      <w:r w:rsidRPr="00221E73">
        <w:rPr>
          <w:rFonts w:ascii="Calibri" w:eastAsia="Times New Roman" w:hAnsi="Calibri" w:cs="Calibri"/>
          <w:u w:val="single"/>
          <w:lang w:eastAsia="en-CA"/>
        </w:rPr>
        <w:t xml:space="preserve">Rise in price level at constant money wage rate that maintains full </w:t>
      </w:r>
      <w:proofErr w:type="gramStart"/>
      <w:r w:rsidRPr="00221E73">
        <w:rPr>
          <w:rFonts w:ascii="Calibri" w:eastAsia="Times New Roman" w:hAnsi="Calibri" w:cs="Calibri"/>
          <w:u w:val="single"/>
          <w:lang w:eastAsia="en-CA"/>
        </w:rPr>
        <w:t>employment  brings</w:t>
      </w:r>
      <w:proofErr w:type="gramEnd"/>
      <w:r w:rsidRPr="00221E73">
        <w:rPr>
          <w:rFonts w:ascii="Calibri" w:eastAsia="Times New Roman" w:hAnsi="Calibri" w:cs="Calibri"/>
          <w:u w:val="single"/>
          <w:lang w:eastAsia="en-CA"/>
        </w:rPr>
        <w:t xml:space="preserve"> movement on SAS</w:t>
      </w:r>
    </w:p>
    <w:p w14:paraId="700C5C57" w14:textId="4E1D1A33" w:rsidR="004A397F" w:rsidRDefault="00CA01E9" w:rsidP="004A397F">
      <w:p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LAS Changes when</w:t>
      </w:r>
      <w:r w:rsidR="00DD5CC4">
        <w:rPr>
          <w:rFonts w:ascii="Calibri" w:eastAsia="Times New Roman" w:hAnsi="Calibri" w:cs="Calibri"/>
          <w:lang w:eastAsia="en-CA"/>
        </w:rPr>
        <w:t xml:space="preserve"> potential GDP rises, which rises when:</w:t>
      </w:r>
    </w:p>
    <w:p w14:paraId="7BC03978" w14:textId="6D6849BA" w:rsidR="00CA01E9" w:rsidRDefault="00CA01E9" w:rsidP="00896859">
      <w:pPr>
        <w:pStyle w:val="ListParagraph"/>
        <w:numPr>
          <w:ilvl w:val="0"/>
          <w:numId w:val="25"/>
        </w:num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Change in full-employment quantity of labour</w:t>
      </w:r>
    </w:p>
    <w:p w14:paraId="54E16359" w14:textId="285E0903" w:rsidR="00CA01E9" w:rsidRDefault="00CA01E9" w:rsidP="00896859">
      <w:pPr>
        <w:pStyle w:val="ListParagraph"/>
        <w:numPr>
          <w:ilvl w:val="0"/>
          <w:numId w:val="25"/>
        </w:num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Change in quantity of capital</w:t>
      </w:r>
    </w:p>
    <w:p w14:paraId="3A8C777B" w14:textId="201EB848" w:rsidR="00CA01E9" w:rsidRDefault="00DD5CC4" w:rsidP="00896859">
      <w:pPr>
        <w:pStyle w:val="ListParagraph"/>
        <w:numPr>
          <w:ilvl w:val="0"/>
          <w:numId w:val="25"/>
        </w:num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Advance in technology</w:t>
      </w:r>
    </w:p>
    <w:p w14:paraId="55906657" w14:textId="6951C1AD" w:rsidR="00DD5CC4" w:rsidRDefault="00DD5CC4" w:rsidP="00DD5CC4">
      <w:p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When potential GDP rises</w:t>
      </w:r>
      <w:r w:rsidR="00675D04">
        <w:rPr>
          <w:rFonts w:ascii="Calibri" w:eastAsia="Times New Roman" w:hAnsi="Calibri" w:cs="Calibri"/>
          <w:lang w:eastAsia="en-CA"/>
        </w:rPr>
        <w:t>, both LAS and SAS shift rightwards equally</w:t>
      </w:r>
    </w:p>
    <w:p w14:paraId="78AB46A4" w14:textId="69294698" w:rsidR="00675D04" w:rsidRDefault="00675D04" w:rsidP="00DD5CC4">
      <w:p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 xml:space="preserve">LONG TERM CHANGES CHANGE SHORT TERM, NOT </w:t>
      </w:r>
      <w:r w:rsidR="00DF74B9">
        <w:rPr>
          <w:rFonts w:ascii="Calibri" w:eastAsia="Times New Roman" w:hAnsi="Calibri" w:cs="Calibri"/>
          <w:lang w:eastAsia="en-CA"/>
        </w:rPr>
        <w:t xml:space="preserve">ALL </w:t>
      </w:r>
      <w:proofErr w:type="gramStart"/>
      <w:r w:rsidR="00DF74B9">
        <w:rPr>
          <w:rFonts w:ascii="Calibri" w:eastAsia="Times New Roman" w:hAnsi="Calibri" w:cs="Calibri"/>
          <w:lang w:eastAsia="en-CA"/>
        </w:rPr>
        <w:t>SHORT TERM</w:t>
      </w:r>
      <w:proofErr w:type="gramEnd"/>
      <w:r w:rsidR="00DF74B9">
        <w:rPr>
          <w:rFonts w:ascii="Calibri" w:eastAsia="Times New Roman" w:hAnsi="Calibri" w:cs="Calibri"/>
          <w:lang w:eastAsia="en-CA"/>
        </w:rPr>
        <w:t xml:space="preserve"> CHANGES CHANGE LONG TERM</w:t>
      </w:r>
    </w:p>
    <w:p w14:paraId="6A0F4401" w14:textId="0A9403B8" w:rsidR="00B20B7A" w:rsidRDefault="00B20B7A" w:rsidP="00DD5CC4">
      <w:p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SAS shifts when:</w:t>
      </w:r>
    </w:p>
    <w:p w14:paraId="6B5F7033" w14:textId="7C45EAC3" w:rsidR="00B20B7A" w:rsidRDefault="00B20B7A" w:rsidP="00896859">
      <w:pPr>
        <w:pStyle w:val="ListParagraph"/>
        <w:numPr>
          <w:ilvl w:val="0"/>
          <w:numId w:val="26"/>
        </w:num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Money wage rate changes</w:t>
      </w:r>
      <w:r w:rsidR="00782C11">
        <w:rPr>
          <w:rFonts w:ascii="Calibri" w:eastAsia="Times New Roman" w:hAnsi="Calibri" w:cs="Calibri"/>
          <w:lang w:eastAsia="en-CA"/>
        </w:rPr>
        <w:t xml:space="preserve"> (left if increases)</w:t>
      </w:r>
    </w:p>
    <w:p w14:paraId="214C3D4B" w14:textId="2060DD34" w:rsidR="00782C11" w:rsidRDefault="00782C11" w:rsidP="00896859">
      <w:pPr>
        <w:pStyle w:val="ListParagraph"/>
        <w:numPr>
          <w:ilvl w:val="0"/>
          <w:numId w:val="26"/>
        </w:num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Change in oil prices</w:t>
      </w:r>
    </w:p>
    <w:p w14:paraId="3F12DDD8" w14:textId="4D4CB5F0" w:rsidR="00782C11" w:rsidRDefault="00782C11" w:rsidP="00896859">
      <w:pPr>
        <w:pStyle w:val="ListParagraph"/>
        <w:numPr>
          <w:ilvl w:val="0"/>
          <w:numId w:val="26"/>
        </w:num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Change in factors of production</w:t>
      </w:r>
    </w:p>
    <w:p w14:paraId="12ECA0A4" w14:textId="2E3CF8A7" w:rsidR="00782C11" w:rsidRDefault="00782C11" w:rsidP="00896859">
      <w:pPr>
        <w:pStyle w:val="ListParagraph"/>
        <w:numPr>
          <w:ilvl w:val="1"/>
          <w:numId w:val="26"/>
        </w:num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These do not affect LAS</w:t>
      </w:r>
    </w:p>
    <w:p w14:paraId="741BEA91" w14:textId="05B20CE5" w:rsidR="00782C11" w:rsidRDefault="00782C11" w:rsidP="00782C11">
      <w:pPr>
        <w:spacing w:after="120" w:line="240" w:lineRule="auto"/>
        <w:rPr>
          <w:rFonts w:ascii="Calibri" w:eastAsia="Times New Roman" w:hAnsi="Calibri" w:cs="Calibri"/>
          <w:lang w:eastAsia="en-CA"/>
        </w:rPr>
      </w:pPr>
    </w:p>
    <w:p w14:paraId="1AA55235" w14:textId="0FBA8056" w:rsidR="005538D5" w:rsidRDefault="005538D5" w:rsidP="00782C11">
      <w:p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Aggregate Demand</w:t>
      </w:r>
    </w:p>
    <w:p w14:paraId="00DA2EC6" w14:textId="36B32512" w:rsidR="005538D5" w:rsidRDefault="005538D5" w:rsidP="00782C11">
      <w:p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Quantity of real GDP demanded</w:t>
      </w:r>
      <w:r w:rsidR="00555E3B">
        <w:rPr>
          <w:rFonts w:ascii="Calibri" w:eastAsia="Times New Roman" w:hAnsi="Calibri" w:cs="Calibri"/>
          <w:lang w:eastAsia="en-CA"/>
        </w:rPr>
        <w:t>, Sum of C+I+G+X-M</w:t>
      </w:r>
    </w:p>
    <w:p w14:paraId="69C5926C" w14:textId="68EF87E2" w:rsidR="00555E3B" w:rsidRDefault="00555E3B" w:rsidP="00782C11">
      <w:p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Depend on:</w:t>
      </w:r>
    </w:p>
    <w:p w14:paraId="483CCE68" w14:textId="110FDC26" w:rsidR="00555E3B" w:rsidRDefault="005C084A" w:rsidP="00896859">
      <w:pPr>
        <w:pStyle w:val="ListParagraph"/>
        <w:numPr>
          <w:ilvl w:val="0"/>
          <w:numId w:val="27"/>
        </w:num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Price level</w:t>
      </w:r>
    </w:p>
    <w:p w14:paraId="287D5315" w14:textId="1162FAB9" w:rsidR="005C084A" w:rsidRDefault="005C084A" w:rsidP="00896859">
      <w:pPr>
        <w:pStyle w:val="ListParagraph"/>
        <w:numPr>
          <w:ilvl w:val="0"/>
          <w:numId w:val="27"/>
        </w:num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Expectations</w:t>
      </w:r>
    </w:p>
    <w:p w14:paraId="1D3932EC" w14:textId="1DC151C6" w:rsidR="005C084A" w:rsidRDefault="005C084A" w:rsidP="00896859">
      <w:pPr>
        <w:pStyle w:val="ListParagraph"/>
        <w:numPr>
          <w:ilvl w:val="0"/>
          <w:numId w:val="27"/>
        </w:num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Fiscal Policy and Monetary policy</w:t>
      </w:r>
    </w:p>
    <w:p w14:paraId="1C6ACAFC" w14:textId="5180989E" w:rsidR="005C084A" w:rsidRDefault="005C084A" w:rsidP="00896859">
      <w:pPr>
        <w:pStyle w:val="ListParagraph"/>
        <w:numPr>
          <w:ilvl w:val="0"/>
          <w:numId w:val="27"/>
        </w:num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The world economy</w:t>
      </w:r>
    </w:p>
    <w:p w14:paraId="75408069" w14:textId="73A9B486" w:rsidR="005C084A" w:rsidRDefault="005C084A" w:rsidP="005C084A">
      <w:pPr>
        <w:spacing w:after="120" w:line="240" w:lineRule="auto"/>
        <w:rPr>
          <w:rFonts w:ascii="Calibri" w:eastAsia="Times New Roman" w:hAnsi="Calibri" w:cs="Calibri"/>
          <w:lang w:eastAsia="en-CA"/>
        </w:rPr>
      </w:pPr>
    </w:p>
    <w:p w14:paraId="507F634D" w14:textId="62D206B7" w:rsidR="005C084A" w:rsidRDefault="00CC6DA2" w:rsidP="005C084A">
      <w:p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Quantity of GDP demanded, influenced by p</w:t>
      </w:r>
      <w:r w:rsidR="00233A49">
        <w:rPr>
          <w:rFonts w:ascii="Calibri" w:eastAsia="Times New Roman" w:hAnsi="Calibri" w:cs="Calibri"/>
          <w:lang w:eastAsia="en-CA"/>
        </w:rPr>
        <w:t>rice level, changes when Y=C+I+G+X-M changes</w:t>
      </w:r>
    </w:p>
    <w:p w14:paraId="29BB471C" w14:textId="77777777" w:rsidR="008A0847" w:rsidRDefault="00D47F2B" w:rsidP="005C084A">
      <w:p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 xml:space="preserve">AD slopes downward due to </w:t>
      </w:r>
    </w:p>
    <w:p w14:paraId="2E588182" w14:textId="7E104898" w:rsidR="00233A49" w:rsidRDefault="00D47F2B" w:rsidP="00896859">
      <w:pPr>
        <w:pStyle w:val="ListParagraph"/>
        <w:numPr>
          <w:ilvl w:val="0"/>
          <w:numId w:val="28"/>
        </w:numPr>
        <w:spacing w:after="120" w:line="240" w:lineRule="auto"/>
        <w:rPr>
          <w:rFonts w:ascii="Calibri" w:eastAsia="Times New Roman" w:hAnsi="Calibri" w:cs="Calibri"/>
          <w:lang w:eastAsia="en-CA"/>
        </w:rPr>
      </w:pPr>
      <w:r w:rsidRPr="008A0847">
        <w:rPr>
          <w:rFonts w:ascii="Calibri" w:eastAsia="Times New Roman" w:hAnsi="Calibri" w:cs="Calibri"/>
          <w:lang w:eastAsia="en-CA"/>
        </w:rPr>
        <w:t>Wealth effect</w:t>
      </w:r>
      <w:r w:rsidR="00196EF6" w:rsidRPr="008A0847">
        <w:rPr>
          <w:rFonts w:ascii="Calibri" w:eastAsia="Times New Roman" w:hAnsi="Calibri" w:cs="Calibri"/>
          <w:lang w:eastAsia="en-CA"/>
        </w:rPr>
        <w:t xml:space="preserve"> (</w:t>
      </w:r>
      <w:r w:rsidR="00E91410" w:rsidRPr="008A0847">
        <w:rPr>
          <w:rFonts w:ascii="Calibri" w:eastAsia="Times New Roman" w:hAnsi="Calibri" w:cs="Calibri"/>
          <w:lang w:eastAsia="en-CA"/>
        </w:rPr>
        <w:t>when price rises, all being constant, real wealth decreases, thus less spending)</w:t>
      </w:r>
      <w:r w:rsidRPr="008A0847">
        <w:rPr>
          <w:rFonts w:ascii="Calibri" w:eastAsia="Times New Roman" w:hAnsi="Calibri" w:cs="Calibri"/>
          <w:lang w:eastAsia="en-CA"/>
        </w:rPr>
        <w:t>, substitution effect</w:t>
      </w:r>
      <w:r w:rsidR="00E91410" w:rsidRPr="008A0847">
        <w:rPr>
          <w:rFonts w:ascii="Calibri" w:eastAsia="Times New Roman" w:hAnsi="Calibri" w:cs="Calibri"/>
          <w:lang w:eastAsia="en-CA"/>
        </w:rPr>
        <w:t xml:space="preserve"> (</w:t>
      </w:r>
      <w:r w:rsidR="00AA09DE" w:rsidRPr="008A0847">
        <w:rPr>
          <w:rFonts w:ascii="Calibri" w:eastAsia="Times New Roman" w:hAnsi="Calibri" w:cs="Calibri"/>
          <w:lang w:eastAsia="en-CA"/>
        </w:rPr>
        <w:t>when price level rises, interest rates rise</w:t>
      </w:r>
      <w:r w:rsidR="00D82F65" w:rsidRPr="008A0847">
        <w:rPr>
          <w:rFonts w:ascii="Calibri" w:eastAsia="Times New Roman" w:hAnsi="Calibri" w:cs="Calibri"/>
          <w:lang w:eastAsia="en-CA"/>
        </w:rPr>
        <w:t xml:space="preserve"> due to less money in circulation as people save, thus loan at higher rates</w:t>
      </w:r>
      <w:r w:rsidR="002335D1" w:rsidRPr="008A0847">
        <w:rPr>
          <w:rFonts w:ascii="Calibri" w:eastAsia="Times New Roman" w:hAnsi="Calibri" w:cs="Calibri"/>
          <w:lang w:eastAsia="en-CA"/>
        </w:rPr>
        <w:t>, increase saving to substitute for future spending over current)</w:t>
      </w:r>
    </w:p>
    <w:p w14:paraId="51BDEBC0" w14:textId="51155DCF" w:rsidR="008A0847" w:rsidRDefault="00C91BBD" w:rsidP="008A0847">
      <w:p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Other influences:</w:t>
      </w:r>
    </w:p>
    <w:p w14:paraId="3BBCC004" w14:textId="02213279" w:rsidR="00C91BBD" w:rsidRDefault="00C91BBD" w:rsidP="00896859">
      <w:pPr>
        <w:pStyle w:val="ListParagraph"/>
        <w:numPr>
          <w:ilvl w:val="0"/>
          <w:numId w:val="28"/>
        </w:num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Expectations</w:t>
      </w:r>
    </w:p>
    <w:p w14:paraId="4E9A073A" w14:textId="20484453" w:rsidR="00C91BBD" w:rsidRDefault="00C91BBD" w:rsidP="00896859">
      <w:pPr>
        <w:pStyle w:val="ListParagraph"/>
        <w:numPr>
          <w:ilvl w:val="1"/>
          <w:numId w:val="28"/>
        </w:num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About future income</w:t>
      </w:r>
      <w:r w:rsidR="009B1B0D">
        <w:rPr>
          <w:rFonts w:ascii="Calibri" w:eastAsia="Times New Roman" w:hAnsi="Calibri" w:cs="Calibri"/>
          <w:lang w:eastAsia="en-CA"/>
        </w:rPr>
        <w:t>, D up when expected to go up, vv</w:t>
      </w:r>
    </w:p>
    <w:p w14:paraId="19A19917" w14:textId="1590DC47" w:rsidR="00C91BBD" w:rsidRDefault="00C91BBD" w:rsidP="00896859">
      <w:pPr>
        <w:pStyle w:val="ListParagraph"/>
        <w:numPr>
          <w:ilvl w:val="1"/>
          <w:numId w:val="28"/>
        </w:num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About inflation</w:t>
      </w:r>
      <w:r w:rsidR="009B1B0D">
        <w:rPr>
          <w:rFonts w:ascii="Calibri" w:eastAsia="Times New Roman" w:hAnsi="Calibri" w:cs="Calibri"/>
          <w:lang w:eastAsia="en-CA"/>
        </w:rPr>
        <w:t xml:space="preserve">, </w:t>
      </w:r>
      <w:r w:rsidR="00606921">
        <w:rPr>
          <w:rFonts w:ascii="Calibri" w:eastAsia="Times New Roman" w:hAnsi="Calibri" w:cs="Calibri"/>
          <w:lang w:eastAsia="en-CA"/>
        </w:rPr>
        <w:t>D up when increases, vv</w:t>
      </w:r>
    </w:p>
    <w:p w14:paraId="615F1C97" w14:textId="020A7E0F" w:rsidR="00C91BBD" w:rsidRDefault="00C91BBD" w:rsidP="00896859">
      <w:pPr>
        <w:pStyle w:val="ListParagraph"/>
        <w:numPr>
          <w:ilvl w:val="1"/>
          <w:numId w:val="28"/>
        </w:num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About profits</w:t>
      </w:r>
      <w:r w:rsidR="00606921">
        <w:rPr>
          <w:rFonts w:ascii="Calibri" w:eastAsia="Times New Roman" w:hAnsi="Calibri" w:cs="Calibri"/>
          <w:lang w:eastAsia="en-CA"/>
        </w:rPr>
        <w:t xml:space="preserve">, </w:t>
      </w:r>
      <w:r w:rsidR="004C2E4A">
        <w:rPr>
          <w:rFonts w:ascii="Calibri" w:eastAsia="Times New Roman" w:hAnsi="Calibri" w:cs="Calibri"/>
          <w:lang w:eastAsia="en-CA"/>
        </w:rPr>
        <w:t>D up when increases, vv</w:t>
      </w:r>
    </w:p>
    <w:p w14:paraId="6792B1E1" w14:textId="795EB981" w:rsidR="004C2E4A" w:rsidRDefault="004C2E4A" w:rsidP="00896859">
      <w:pPr>
        <w:pStyle w:val="ListParagraph"/>
        <w:numPr>
          <w:ilvl w:val="0"/>
          <w:numId w:val="28"/>
        </w:num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 xml:space="preserve">Fiscal Policy: </w:t>
      </w:r>
      <w:proofErr w:type="spellStart"/>
      <w:r>
        <w:rPr>
          <w:rFonts w:ascii="Calibri" w:eastAsia="Times New Roman" w:hAnsi="Calibri" w:cs="Calibri"/>
          <w:lang w:eastAsia="en-CA"/>
        </w:rPr>
        <w:t>gov</w:t>
      </w:r>
      <w:proofErr w:type="spellEnd"/>
      <w:r>
        <w:rPr>
          <w:rFonts w:ascii="Calibri" w:eastAsia="Times New Roman" w:hAnsi="Calibri" w:cs="Calibri"/>
          <w:lang w:eastAsia="en-CA"/>
        </w:rPr>
        <w:t xml:space="preserve"> attempt to influence econom</w:t>
      </w:r>
      <w:r w:rsidR="003048A1">
        <w:rPr>
          <w:rFonts w:ascii="Calibri" w:eastAsia="Times New Roman" w:hAnsi="Calibri" w:cs="Calibri"/>
          <w:lang w:eastAsia="en-CA"/>
        </w:rPr>
        <w:t>y (taxes, transfers, purchases)</w:t>
      </w:r>
    </w:p>
    <w:p w14:paraId="5A117C8A" w14:textId="06922622" w:rsidR="004C2E4A" w:rsidRDefault="003048A1" w:rsidP="00896859">
      <w:pPr>
        <w:pStyle w:val="ListParagraph"/>
        <w:numPr>
          <w:ilvl w:val="1"/>
          <w:numId w:val="28"/>
        </w:num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 xml:space="preserve">D up when: </w:t>
      </w:r>
      <w:r w:rsidR="00463A36">
        <w:rPr>
          <w:rFonts w:ascii="Calibri" w:eastAsia="Times New Roman" w:hAnsi="Calibri" w:cs="Calibri"/>
          <w:lang w:eastAsia="en-CA"/>
        </w:rPr>
        <w:t>increased G expenditure, decrease T, increase transfer payments</w:t>
      </w:r>
    </w:p>
    <w:p w14:paraId="2FCDA19F" w14:textId="3280F7BE" w:rsidR="00463A36" w:rsidRDefault="00463A36" w:rsidP="00896859">
      <w:pPr>
        <w:pStyle w:val="ListParagraph"/>
        <w:numPr>
          <w:ilvl w:val="1"/>
          <w:numId w:val="28"/>
        </w:num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lastRenderedPageBreak/>
        <w:t xml:space="preserve">D down when: decrease G expenditure, </w:t>
      </w:r>
      <w:r w:rsidR="000014A1">
        <w:rPr>
          <w:rFonts w:ascii="Calibri" w:eastAsia="Times New Roman" w:hAnsi="Calibri" w:cs="Calibri"/>
          <w:lang w:eastAsia="en-CA"/>
        </w:rPr>
        <w:t>increase taxes, decrease transfer payments</w:t>
      </w:r>
    </w:p>
    <w:p w14:paraId="18AD089F" w14:textId="57FB7730" w:rsidR="000014A1" w:rsidRDefault="000014A1" w:rsidP="00896859">
      <w:pPr>
        <w:pStyle w:val="ListParagraph"/>
        <w:numPr>
          <w:ilvl w:val="0"/>
          <w:numId w:val="28"/>
        </w:num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 xml:space="preserve">Monetary Policy: change of interest rates, </w:t>
      </w:r>
      <w:r w:rsidR="000508E7">
        <w:rPr>
          <w:rFonts w:ascii="Calibri" w:eastAsia="Times New Roman" w:hAnsi="Calibri" w:cs="Calibri"/>
          <w:lang w:eastAsia="en-CA"/>
        </w:rPr>
        <w:t xml:space="preserve">quantity of money by </w:t>
      </w:r>
      <w:proofErr w:type="spellStart"/>
      <w:r w:rsidR="000508E7">
        <w:rPr>
          <w:rFonts w:ascii="Calibri" w:eastAsia="Times New Roman" w:hAnsi="Calibri" w:cs="Calibri"/>
          <w:lang w:eastAsia="en-CA"/>
        </w:rPr>
        <w:t>BoC</w:t>
      </w:r>
      <w:proofErr w:type="spellEnd"/>
    </w:p>
    <w:p w14:paraId="65184D78" w14:textId="0FE39B53" w:rsidR="000508E7" w:rsidRDefault="00B07E1E" w:rsidP="00896859">
      <w:pPr>
        <w:pStyle w:val="ListParagraph"/>
        <w:numPr>
          <w:ilvl w:val="1"/>
          <w:numId w:val="28"/>
        </w:num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D up when: increased Monetary base, decreased interest rates</w:t>
      </w:r>
    </w:p>
    <w:p w14:paraId="29CA85AA" w14:textId="047EFD86" w:rsidR="00B07E1E" w:rsidRDefault="00B07E1E" w:rsidP="00896859">
      <w:pPr>
        <w:pStyle w:val="ListParagraph"/>
        <w:numPr>
          <w:ilvl w:val="1"/>
          <w:numId w:val="28"/>
        </w:num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D down when: decrease</w:t>
      </w:r>
      <w:r w:rsidR="00EF3B33">
        <w:rPr>
          <w:rFonts w:ascii="Calibri" w:eastAsia="Times New Roman" w:hAnsi="Calibri" w:cs="Calibri"/>
          <w:lang w:eastAsia="en-CA"/>
        </w:rPr>
        <w:t xml:space="preserve"> monetary base, increase interest rates</w:t>
      </w:r>
    </w:p>
    <w:p w14:paraId="16D0ACE3" w14:textId="78AAEFBE" w:rsidR="00EF3B33" w:rsidRDefault="00EF3B33" w:rsidP="00896859">
      <w:pPr>
        <w:pStyle w:val="ListParagraph"/>
        <w:numPr>
          <w:ilvl w:val="0"/>
          <w:numId w:val="28"/>
        </w:num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Foreign Exchange rates</w:t>
      </w:r>
    </w:p>
    <w:p w14:paraId="50BC4A80" w14:textId="74CB1CB2" w:rsidR="00EF3B33" w:rsidRDefault="00EF3B33" w:rsidP="00896859">
      <w:pPr>
        <w:pStyle w:val="ListParagraph"/>
        <w:numPr>
          <w:ilvl w:val="1"/>
          <w:numId w:val="28"/>
        </w:num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 xml:space="preserve">D up when: </w:t>
      </w:r>
      <w:r w:rsidR="009746B5">
        <w:rPr>
          <w:rFonts w:ascii="Calibri" w:eastAsia="Times New Roman" w:hAnsi="Calibri" w:cs="Calibri"/>
          <w:lang w:eastAsia="en-CA"/>
        </w:rPr>
        <w:t>foreign exchange rates decrease</w:t>
      </w:r>
      <w:r w:rsidR="004D640D">
        <w:rPr>
          <w:rFonts w:ascii="Calibri" w:eastAsia="Times New Roman" w:hAnsi="Calibri" w:cs="Calibri"/>
          <w:lang w:eastAsia="en-CA"/>
        </w:rPr>
        <w:t xml:space="preserve"> (more exports as our goods are cheaper, less imports), and foreign incomes increase</w:t>
      </w:r>
    </w:p>
    <w:p w14:paraId="77410657" w14:textId="6CE77356" w:rsidR="004D640D" w:rsidRDefault="004D640D" w:rsidP="00896859">
      <w:pPr>
        <w:pStyle w:val="ListParagraph"/>
        <w:numPr>
          <w:ilvl w:val="1"/>
          <w:numId w:val="28"/>
        </w:num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D down when: foreign exchange rates increase (more expensive exports, cheaper imports) and when foreign income decreases</w:t>
      </w:r>
    </w:p>
    <w:p w14:paraId="0640A4FB" w14:textId="249B1237" w:rsidR="005D681D" w:rsidRDefault="005D681D" w:rsidP="005D681D">
      <w:pPr>
        <w:spacing w:after="120" w:line="240" w:lineRule="auto"/>
        <w:rPr>
          <w:rFonts w:ascii="Calibri" w:eastAsia="Times New Roman" w:hAnsi="Calibri" w:cs="Calibri"/>
          <w:lang w:eastAsia="en-CA"/>
        </w:rPr>
      </w:pPr>
    </w:p>
    <w:p w14:paraId="6C16869E" w14:textId="05A1B48F" w:rsidR="005D681D" w:rsidRDefault="005D681D" w:rsidP="005D681D">
      <w:pPr>
        <w:spacing w:after="120" w:line="240" w:lineRule="auto"/>
        <w:rPr>
          <w:rFonts w:ascii="Calibri" w:eastAsia="Times New Roman" w:hAnsi="Calibri" w:cs="Calibri"/>
          <w:b/>
          <w:u w:val="single"/>
          <w:lang w:eastAsia="en-CA"/>
        </w:rPr>
      </w:pPr>
      <w:r>
        <w:rPr>
          <w:rFonts w:ascii="Calibri" w:eastAsia="Times New Roman" w:hAnsi="Calibri" w:cs="Calibri"/>
          <w:b/>
          <w:u w:val="single"/>
          <w:lang w:eastAsia="en-CA"/>
        </w:rPr>
        <w:t>Explaining Macroeconomic Trend F</w:t>
      </w:r>
      <w:r w:rsidR="00D527B2">
        <w:rPr>
          <w:rFonts w:ascii="Calibri" w:eastAsia="Times New Roman" w:hAnsi="Calibri" w:cs="Calibri"/>
          <w:b/>
          <w:u w:val="single"/>
          <w:lang w:eastAsia="en-CA"/>
        </w:rPr>
        <w:t>l</w:t>
      </w:r>
      <w:r>
        <w:rPr>
          <w:rFonts w:ascii="Calibri" w:eastAsia="Times New Roman" w:hAnsi="Calibri" w:cs="Calibri"/>
          <w:b/>
          <w:u w:val="single"/>
          <w:lang w:eastAsia="en-CA"/>
        </w:rPr>
        <w:t>uctuations</w:t>
      </w:r>
    </w:p>
    <w:p w14:paraId="22D3CE7C" w14:textId="110DBD18" w:rsidR="00D527B2" w:rsidRDefault="00D527B2" w:rsidP="005D681D">
      <w:p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 xml:space="preserve">Short run Macro equilibrium, </w:t>
      </w:r>
      <w:r w:rsidR="00F5417D">
        <w:rPr>
          <w:rFonts w:ascii="Calibri" w:eastAsia="Times New Roman" w:hAnsi="Calibri" w:cs="Calibri"/>
          <w:lang w:eastAsia="en-CA"/>
        </w:rPr>
        <w:t>when SAS = AD</w:t>
      </w:r>
    </w:p>
    <w:p w14:paraId="571BF99D" w14:textId="58623523" w:rsidR="004841CD" w:rsidRDefault="004841CD" w:rsidP="005D681D">
      <w:p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Long run Macro equilibrium</w:t>
      </w:r>
    </w:p>
    <w:p w14:paraId="4A9D65D7" w14:textId="6B70018E" w:rsidR="00C17C2C" w:rsidRDefault="00C17C2C" w:rsidP="00896859">
      <w:pPr>
        <w:pStyle w:val="ListParagraph"/>
        <w:numPr>
          <w:ilvl w:val="0"/>
          <w:numId w:val="29"/>
        </w:num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When Real GDP = Potential GDP</w:t>
      </w:r>
      <w:r w:rsidR="007A447A">
        <w:rPr>
          <w:rFonts w:ascii="Calibri" w:eastAsia="Times New Roman" w:hAnsi="Calibri" w:cs="Calibri"/>
          <w:lang w:eastAsia="en-CA"/>
        </w:rPr>
        <w:t>, and economy is on the LAS curve</w:t>
      </w:r>
    </w:p>
    <w:p w14:paraId="42F8A251" w14:textId="0D0AE52A" w:rsidR="0042095A" w:rsidRDefault="00FA71BC" w:rsidP="00896859">
      <w:pPr>
        <w:pStyle w:val="ListParagraph"/>
        <w:numPr>
          <w:ilvl w:val="0"/>
          <w:numId w:val="29"/>
        </w:num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 xml:space="preserve">When AD increases, the money wage rate adjusts so that the SAS curve passes through the </w:t>
      </w:r>
      <w:r w:rsidR="00E6666C">
        <w:rPr>
          <w:rFonts w:ascii="Calibri" w:eastAsia="Times New Roman" w:hAnsi="Calibri" w:cs="Calibri"/>
          <w:lang w:eastAsia="en-CA"/>
        </w:rPr>
        <w:t>LAS at the same point</w:t>
      </w:r>
    </w:p>
    <w:p w14:paraId="76064409" w14:textId="6563CEAA" w:rsidR="00E6666C" w:rsidRDefault="0056609F" w:rsidP="00896859">
      <w:pPr>
        <w:pStyle w:val="ListParagraph"/>
        <w:numPr>
          <w:ilvl w:val="1"/>
          <w:numId w:val="29"/>
        </w:num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Business cycle occurs because money wage rate does not adjust enough to</w:t>
      </w:r>
      <w:r w:rsidR="00386E99">
        <w:rPr>
          <w:rFonts w:ascii="Calibri" w:eastAsia="Times New Roman" w:hAnsi="Calibri" w:cs="Calibri"/>
          <w:lang w:eastAsia="en-CA"/>
        </w:rPr>
        <w:t xml:space="preserve"> keep real GDP at potential</w:t>
      </w:r>
    </w:p>
    <w:p w14:paraId="40FC3091" w14:textId="4460B1B7" w:rsidR="00386E99" w:rsidRDefault="00386E99" w:rsidP="00896859">
      <w:pPr>
        <w:pStyle w:val="ListParagraph"/>
        <w:numPr>
          <w:ilvl w:val="0"/>
          <w:numId w:val="29"/>
        </w:num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 xml:space="preserve">When AD increases by more than </w:t>
      </w:r>
      <w:r w:rsidR="000F1E7A">
        <w:rPr>
          <w:rFonts w:ascii="Calibri" w:eastAsia="Times New Roman" w:hAnsi="Calibri" w:cs="Calibri"/>
          <w:lang w:eastAsia="en-CA"/>
        </w:rPr>
        <w:t>LAS, then inflation occurs</w:t>
      </w:r>
      <w:r w:rsidR="00D50447">
        <w:rPr>
          <w:rFonts w:ascii="Calibri" w:eastAsia="Times New Roman" w:hAnsi="Calibri" w:cs="Calibri"/>
          <w:lang w:eastAsia="en-CA"/>
        </w:rPr>
        <w:t>, Price level up</w:t>
      </w:r>
    </w:p>
    <w:p w14:paraId="4224EE82" w14:textId="3B9D0072" w:rsidR="000F1E7A" w:rsidRDefault="000F1E7A" w:rsidP="00896859">
      <w:pPr>
        <w:pStyle w:val="ListParagraph"/>
        <w:numPr>
          <w:ilvl w:val="1"/>
          <w:numId w:val="29"/>
        </w:num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LAS increases over time via economic growth, as labour grows, capital accumulates, technology advances</w:t>
      </w:r>
    </w:p>
    <w:p w14:paraId="42880C4F" w14:textId="7B44F29C" w:rsidR="0082388F" w:rsidRPr="0082388F" w:rsidRDefault="0082388F" w:rsidP="0082388F">
      <w:p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Short run:</w:t>
      </w:r>
    </w:p>
    <w:p w14:paraId="7C4F7D21" w14:textId="3D9A1A9C" w:rsidR="003843F3" w:rsidRDefault="003843F3" w:rsidP="00896859">
      <w:pPr>
        <w:pStyle w:val="ListParagraph"/>
        <w:numPr>
          <w:ilvl w:val="0"/>
          <w:numId w:val="29"/>
        </w:num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Above full employment equilibrium</w:t>
      </w:r>
      <w:r w:rsidR="00C856CB">
        <w:rPr>
          <w:rFonts w:ascii="Calibri" w:eastAsia="Times New Roman" w:hAnsi="Calibri" w:cs="Calibri"/>
          <w:lang w:eastAsia="en-CA"/>
        </w:rPr>
        <w:t>, when AD shifts right</w:t>
      </w:r>
    </w:p>
    <w:p w14:paraId="50BB9960" w14:textId="6B1B1FBD" w:rsidR="003843F3" w:rsidRDefault="003843F3" w:rsidP="00896859">
      <w:pPr>
        <w:pStyle w:val="ListParagraph"/>
        <w:numPr>
          <w:ilvl w:val="1"/>
          <w:numId w:val="29"/>
        </w:num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Where Real GDP exceeds potential GPD, inflationary gap</w:t>
      </w:r>
    </w:p>
    <w:p w14:paraId="0A9D98DD" w14:textId="5CDC2D0C" w:rsidR="00203C71" w:rsidRDefault="00203C71" w:rsidP="00203C71">
      <w:p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To bring back to equilibrium, since money wage rate is fixed on SAS, the real wage rate will fall</w:t>
      </w:r>
      <w:r w:rsidR="00606AD0">
        <w:rPr>
          <w:rFonts w:ascii="Calibri" w:eastAsia="Times New Roman" w:hAnsi="Calibri" w:cs="Calibri"/>
          <w:lang w:eastAsia="en-CA"/>
        </w:rPr>
        <w:t xml:space="preserve"> due to price increase, higher wages </w:t>
      </w:r>
      <w:proofErr w:type="gramStart"/>
      <w:r w:rsidR="00606AD0">
        <w:rPr>
          <w:rFonts w:ascii="Calibri" w:eastAsia="Times New Roman" w:hAnsi="Calibri" w:cs="Calibri"/>
          <w:lang w:eastAsia="en-CA"/>
        </w:rPr>
        <w:t>demanded</w:t>
      </w:r>
      <w:proofErr w:type="gramEnd"/>
      <w:r w:rsidR="0082388F">
        <w:rPr>
          <w:rFonts w:ascii="Calibri" w:eastAsia="Times New Roman" w:hAnsi="Calibri" w:cs="Calibri"/>
          <w:lang w:eastAsia="en-CA"/>
        </w:rPr>
        <w:t xml:space="preserve"> and money wage rate wi</w:t>
      </w:r>
      <w:r w:rsidR="00AC01DB">
        <w:rPr>
          <w:rFonts w:ascii="Calibri" w:eastAsia="Times New Roman" w:hAnsi="Calibri" w:cs="Calibri"/>
          <w:lang w:eastAsia="en-CA"/>
        </w:rPr>
        <w:t>l</w:t>
      </w:r>
      <w:r w:rsidR="0082388F">
        <w:rPr>
          <w:rFonts w:ascii="Calibri" w:eastAsia="Times New Roman" w:hAnsi="Calibri" w:cs="Calibri"/>
          <w:lang w:eastAsia="en-CA"/>
        </w:rPr>
        <w:t>l rise, shifting SAS left back to equilibrium (long run)</w:t>
      </w:r>
    </w:p>
    <w:p w14:paraId="5F0E057D" w14:textId="77777777" w:rsidR="0082388F" w:rsidRDefault="0082388F" w:rsidP="00896859">
      <w:pPr>
        <w:pStyle w:val="ListParagraph"/>
        <w:numPr>
          <w:ilvl w:val="0"/>
          <w:numId w:val="29"/>
        </w:num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Below full employment equilibrium:</w:t>
      </w:r>
    </w:p>
    <w:p w14:paraId="37F56307" w14:textId="77777777" w:rsidR="0082388F" w:rsidRDefault="0082388F" w:rsidP="00896859">
      <w:pPr>
        <w:pStyle w:val="ListParagraph"/>
        <w:numPr>
          <w:ilvl w:val="1"/>
          <w:numId w:val="29"/>
        </w:num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Where potential GDP exceeds Real GDP, recessionary gap</w:t>
      </w:r>
    </w:p>
    <w:p w14:paraId="5783317A" w14:textId="729CDBD3" w:rsidR="0082388F" w:rsidRDefault="00C047BA" w:rsidP="00203C71">
      <w:p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 xml:space="preserve">Stagflation: when Real GDP decreases, and </w:t>
      </w:r>
      <w:r w:rsidR="006471F4">
        <w:rPr>
          <w:rFonts w:ascii="Calibri" w:eastAsia="Times New Roman" w:hAnsi="Calibri" w:cs="Calibri"/>
          <w:lang w:eastAsia="en-CA"/>
        </w:rPr>
        <w:t>price level increases (caused by factor price increase, oil)</w:t>
      </w:r>
    </w:p>
    <w:p w14:paraId="06AA2A69" w14:textId="7B4024BD" w:rsidR="00A00C38" w:rsidRDefault="00A00C38" w:rsidP="00203C71">
      <w:p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ab/>
        <w:t>Occurs until the price change is reversed or AD increases</w:t>
      </w:r>
    </w:p>
    <w:p w14:paraId="66CE692F" w14:textId="17A61A1A" w:rsidR="00BC4DB6" w:rsidRDefault="00BC4DB6" w:rsidP="00203C71">
      <w:pPr>
        <w:spacing w:after="120" w:line="240" w:lineRule="auto"/>
        <w:rPr>
          <w:rFonts w:ascii="Calibri" w:eastAsia="Times New Roman" w:hAnsi="Calibri" w:cs="Calibri"/>
          <w:lang w:eastAsia="en-CA"/>
        </w:rPr>
      </w:pPr>
    </w:p>
    <w:p w14:paraId="5A440BBE" w14:textId="7ADFE9F4" w:rsidR="00BC4DB6" w:rsidRDefault="00BC4DB6" w:rsidP="00203C71">
      <w:p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 xml:space="preserve">Government intervenes by increasing G and shifting </w:t>
      </w:r>
      <w:proofErr w:type="gramStart"/>
      <w:r>
        <w:rPr>
          <w:rFonts w:ascii="Calibri" w:eastAsia="Times New Roman" w:hAnsi="Calibri" w:cs="Calibri"/>
          <w:lang w:eastAsia="en-CA"/>
        </w:rPr>
        <w:t>AD</w:t>
      </w:r>
      <w:proofErr w:type="gramEnd"/>
      <w:r>
        <w:rPr>
          <w:rFonts w:ascii="Calibri" w:eastAsia="Times New Roman" w:hAnsi="Calibri" w:cs="Calibri"/>
          <w:lang w:eastAsia="en-CA"/>
        </w:rPr>
        <w:t xml:space="preserve"> right?</w:t>
      </w:r>
    </w:p>
    <w:p w14:paraId="7B1F3D2F" w14:textId="77777777" w:rsidR="00B23D2F" w:rsidRPr="00203C71" w:rsidRDefault="00B23D2F" w:rsidP="00203C71">
      <w:pPr>
        <w:spacing w:after="120" w:line="240" w:lineRule="auto"/>
        <w:rPr>
          <w:rFonts w:ascii="Calibri" w:eastAsia="Times New Roman" w:hAnsi="Calibri" w:cs="Calibri"/>
          <w:lang w:eastAsia="en-CA"/>
        </w:rPr>
      </w:pPr>
    </w:p>
    <w:p w14:paraId="7C0159A4" w14:textId="64F49C44" w:rsidR="00FE23C8" w:rsidRDefault="006914E0" w:rsidP="006914E0">
      <w:p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(both create output gaps</w:t>
      </w:r>
      <w:r w:rsidR="00F21C31">
        <w:rPr>
          <w:rFonts w:ascii="Calibri" w:eastAsia="Times New Roman" w:hAnsi="Calibri" w:cs="Calibri"/>
          <w:lang w:eastAsia="en-CA"/>
        </w:rPr>
        <w:t xml:space="preserve">, when </w:t>
      </w:r>
      <w:proofErr w:type="spellStart"/>
      <w:r w:rsidR="00F21C31">
        <w:rPr>
          <w:rFonts w:ascii="Calibri" w:eastAsia="Times New Roman" w:hAnsi="Calibri" w:cs="Calibri"/>
          <w:lang w:eastAsia="en-CA"/>
        </w:rPr>
        <w:t>theres</w:t>
      </w:r>
      <w:proofErr w:type="spellEnd"/>
      <w:r w:rsidR="00F21C31">
        <w:rPr>
          <w:rFonts w:ascii="Calibri" w:eastAsia="Times New Roman" w:hAnsi="Calibri" w:cs="Calibri"/>
          <w:lang w:eastAsia="en-CA"/>
        </w:rPr>
        <w:t xml:space="preserve"> a difference in real and potential GDP)</w:t>
      </w:r>
    </w:p>
    <w:p w14:paraId="171BC3F5" w14:textId="1F394D05" w:rsidR="006115A1" w:rsidRDefault="006115A1" w:rsidP="006914E0">
      <w:pPr>
        <w:pBdr>
          <w:bottom w:val="single" w:sz="12" w:space="1" w:color="auto"/>
        </w:pBdr>
        <w:spacing w:after="120" w:line="240" w:lineRule="auto"/>
        <w:rPr>
          <w:rFonts w:ascii="Calibri" w:eastAsia="Times New Roman" w:hAnsi="Calibri" w:cs="Calibri"/>
          <w:lang w:eastAsia="en-CA"/>
        </w:rPr>
      </w:pPr>
    </w:p>
    <w:p w14:paraId="37BC11DC" w14:textId="3FD862C3" w:rsidR="006115A1" w:rsidRDefault="006115A1" w:rsidP="006914E0">
      <w:p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Chapter 27: Expenditure multiples</w:t>
      </w:r>
    </w:p>
    <w:p w14:paraId="6B51B37F" w14:textId="385FF51D" w:rsidR="006115A1" w:rsidRDefault="006115A1" w:rsidP="006914E0">
      <w:pPr>
        <w:spacing w:after="120" w:line="240" w:lineRule="auto"/>
        <w:rPr>
          <w:rFonts w:ascii="Calibri" w:eastAsia="Times New Roman" w:hAnsi="Calibri" w:cs="Calibri"/>
          <w:lang w:eastAsia="en-CA"/>
        </w:rPr>
      </w:pPr>
    </w:p>
    <w:p w14:paraId="544B3B9E" w14:textId="0E75F3E8" w:rsidR="006115A1" w:rsidRDefault="00B12881" w:rsidP="006914E0">
      <w:p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Most direct factor influencing expenditure and saving:</w:t>
      </w:r>
    </w:p>
    <w:p w14:paraId="5E1AC6FF" w14:textId="059D45F7" w:rsidR="00B12881" w:rsidRDefault="00586698" w:rsidP="00896859">
      <w:pPr>
        <w:pStyle w:val="ListParagraph"/>
        <w:numPr>
          <w:ilvl w:val="0"/>
          <w:numId w:val="29"/>
        </w:num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lastRenderedPageBreak/>
        <w:t>Disposable income: real GDP/aggregate income minus net taxes</w:t>
      </w:r>
      <w:r w:rsidR="00FB0287">
        <w:rPr>
          <w:rFonts w:ascii="Calibri" w:eastAsia="Times New Roman" w:hAnsi="Calibri" w:cs="Calibri"/>
          <w:lang w:eastAsia="en-CA"/>
        </w:rPr>
        <w:t xml:space="preserve"> (taxes minus transfer payments)</w:t>
      </w:r>
    </w:p>
    <w:p w14:paraId="5C03DF27" w14:textId="0E663A58" w:rsidR="00FB0287" w:rsidRDefault="00FB0287" w:rsidP="00896859">
      <w:pPr>
        <w:pStyle w:val="ListParagraph"/>
        <w:numPr>
          <w:ilvl w:val="1"/>
          <w:numId w:val="29"/>
        </w:num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Y – T = YD = C + S</w:t>
      </w:r>
    </w:p>
    <w:p w14:paraId="02D8EBC8" w14:textId="5BB4DB09" w:rsidR="00FB0287" w:rsidRDefault="007B2DC0" w:rsidP="007B2DC0">
      <w:pPr>
        <w:spacing w:after="120" w:line="240" w:lineRule="auto"/>
        <w:rPr>
          <w:rFonts w:ascii="Calibri" w:eastAsia="Times New Roman" w:hAnsi="Calibri" w:cs="Calibri"/>
          <w:b/>
          <w:lang w:eastAsia="en-CA"/>
        </w:rPr>
      </w:pPr>
      <w:r>
        <w:rPr>
          <w:rFonts w:ascii="Calibri" w:eastAsia="Times New Roman" w:hAnsi="Calibri" w:cs="Calibri"/>
          <w:lang w:eastAsia="en-CA"/>
        </w:rPr>
        <w:t xml:space="preserve">Relationship between </w:t>
      </w:r>
      <w:r w:rsidR="00B6492C">
        <w:rPr>
          <w:rFonts w:ascii="Calibri" w:eastAsia="Times New Roman" w:hAnsi="Calibri" w:cs="Calibri"/>
          <w:lang w:eastAsia="en-CA"/>
        </w:rPr>
        <w:t xml:space="preserve">expenditure and disposable income </w:t>
      </w:r>
      <w:r w:rsidR="00620B86">
        <w:rPr>
          <w:rFonts w:ascii="Calibri" w:eastAsia="Times New Roman" w:hAnsi="Calibri" w:cs="Calibri"/>
          <w:lang w:eastAsia="en-CA"/>
        </w:rPr>
        <w:t xml:space="preserve">is the </w:t>
      </w:r>
      <w:r w:rsidR="00620B86">
        <w:rPr>
          <w:rFonts w:ascii="Calibri" w:eastAsia="Times New Roman" w:hAnsi="Calibri" w:cs="Calibri"/>
          <w:b/>
          <w:lang w:eastAsia="en-CA"/>
        </w:rPr>
        <w:t>consumption function</w:t>
      </w:r>
    </w:p>
    <w:p w14:paraId="4443C5A1" w14:textId="0CF2B577" w:rsidR="00620B86" w:rsidRDefault="00620B86" w:rsidP="007B2DC0">
      <w:pPr>
        <w:spacing w:after="120" w:line="240" w:lineRule="auto"/>
        <w:rPr>
          <w:rFonts w:ascii="Calibri" w:eastAsia="Times New Roman" w:hAnsi="Calibri" w:cs="Calibri"/>
          <w:b/>
          <w:lang w:eastAsia="en-CA"/>
        </w:rPr>
      </w:pPr>
      <w:r>
        <w:rPr>
          <w:rFonts w:ascii="Calibri" w:eastAsia="Times New Roman" w:hAnsi="Calibri" w:cs="Calibri"/>
          <w:lang w:eastAsia="en-CA"/>
        </w:rPr>
        <w:t>Relationship between saving and disposable income</w:t>
      </w:r>
      <w:r w:rsidR="000934B6">
        <w:rPr>
          <w:rFonts w:ascii="Calibri" w:eastAsia="Times New Roman" w:hAnsi="Calibri" w:cs="Calibri"/>
          <w:lang w:eastAsia="en-CA"/>
        </w:rPr>
        <w:t xml:space="preserve"> is the </w:t>
      </w:r>
      <w:r w:rsidR="000934B6">
        <w:rPr>
          <w:rFonts w:ascii="Calibri" w:eastAsia="Times New Roman" w:hAnsi="Calibri" w:cs="Calibri"/>
          <w:b/>
          <w:lang w:eastAsia="en-CA"/>
        </w:rPr>
        <w:t>saving function</w:t>
      </w:r>
    </w:p>
    <w:p w14:paraId="5628576B" w14:textId="0969209B" w:rsidR="000934B6" w:rsidRDefault="008023ED" w:rsidP="007B2DC0">
      <w:p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noProof/>
        </w:rPr>
        <w:drawing>
          <wp:anchor distT="0" distB="0" distL="114300" distR="114300" simplePos="0" relativeHeight="251832320" behindDoc="0" locked="0" layoutInCell="1" allowOverlap="1" wp14:anchorId="7077A708" wp14:editId="41B29B45">
            <wp:simplePos x="0" y="0"/>
            <wp:positionH relativeFrom="column">
              <wp:posOffset>0</wp:posOffset>
            </wp:positionH>
            <wp:positionV relativeFrom="paragraph">
              <wp:posOffset>1108</wp:posOffset>
            </wp:positionV>
            <wp:extent cx="2941421" cy="2096311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1421" cy="20963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7B90">
        <w:rPr>
          <w:rFonts w:ascii="Calibri" w:eastAsia="Times New Roman" w:hAnsi="Calibri" w:cs="Calibri"/>
          <w:lang w:eastAsia="en-CA"/>
        </w:rPr>
        <w:t>When income 0, still spend money to live, not saving therefore borrowing</w:t>
      </w:r>
    </w:p>
    <w:p w14:paraId="081B5EBF" w14:textId="1D0E6EAD" w:rsidR="00FA7B90" w:rsidRDefault="00FA7B90" w:rsidP="007B2DC0">
      <w:pPr>
        <w:spacing w:after="120" w:line="240" w:lineRule="auto"/>
        <w:rPr>
          <w:rFonts w:ascii="Calibri" w:eastAsia="Times New Roman" w:hAnsi="Calibri" w:cs="Calibri"/>
          <w:lang w:eastAsia="en-CA"/>
        </w:rPr>
      </w:pPr>
    </w:p>
    <w:p w14:paraId="4DB8998B" w14:textId="3DE75A43" w:rsidR="00FA7B90" w:rsidRDefault="00FA7B90" w:rsidP="007B2DC0">
      <w:pPr>
        <w:spacing w:after="120" w:line="240" w:lineRule="auto"/>
        <w:rPr>
          <w:rFonts w:ascii="Calibri" w:eastAsia="Times New Roman" w:hAnsi="Calibri" w:cs="Calibri"/>
          <w:lang w:eastAsia="en-CA"/>
        </w:rPr>
      </w:pPr>
    </w:p>
    <w:p w14:paraId="6F7EA456" w14:textId="68737BF0" w:rsidR="00FA7B90" w:rsidRDefault="00FA7B90" w:rsidP="007B2DC0">
      <w:pPr>
        <w:spacing w:after="120" w:line="240" w:lineRule="auto"/>
        <w:rPr>
          <w:rFonts w:ascii="Calibri" w:eastAsia="Times New Roman" w:hAnsi="Calibri" w:cs="Calibri"/>
          <w:lang w:eastAsia="en-CA"/>
        </w:rPr>
      </w:pPr>
    </w:p>
    <w:p w14:paraId="31669A67" w14:textId="483E30B1" w:rsidR="00FA7B90" w:rsidRDefault="00FA7B90" w:rsidP="007B2DC0">
      <w:pPr>
        <w:spacing w:after="120" w:line="240" w:lineRule="auto"/>
        <w:rPr>
          <w:rFonts w:ascii="Calibri" w:eastAsia="Times New Roman" w:hAnsi="Calibri" w:cs="Calibri"/>
          <w:lang w:eastAsia="en-CA"/>
        </w:rPr>
      </w:pPr>
    </w:p>
    <w:p w14:paraId="14DED6E3" w14:textId="43E67B1C" w:rsidR="00FA7B90" w:rsidRDefault="00FA7B90" w:rsidP="007B2DC0">
      <w:pPr>
        <w:spacing w:after="120" w:line="240" w:lineRule="auto"/>
        <w:rPr>
          <w:rFonts w:ascii="Calibri" w:eastAsia="Times New Roman" w:hAnsi="Calibri" w:cs="Calibri"/>
          <w:lang w:eastAsia="en-CA"/>
        </w:rPr>
      </w:pPr>
    </w:p>
    <w:p w14:paraId="7C0DC74C" w14:textId="5715D6BF" w:rsidR="00FA7B90" w:rsidRDefault="00FA7B90" w:rsidP="007B2DC0">
      <w:pPr>
        <w:spacing w:after="120" w:line="240" w:lineRule="auto"/>
        <w:rPr>
          <w:rFonts w:ascii="Calibri" w:eastAsia="Times New Roman" w:hAnsi="Calibri" w:cs="Calibri"/>
          <w:lang w:eastAsia="en-CA"/>
        </w:rPr>
      </w:pPr>
    </w:p>
    <w:p w14:paraId="1B066F73" w14:textId="60EE5BA7" w:rsidR="00FA7B90" w:rsidRDefault="00FA7B90" w:rsidP="007B2DC0">
      <w:pPr>
        <w:spacing w:after="120" w:line="240" w:lineRule="auto"/>
        <w:rPr>
          <w:rFonts w:ascii="Calibri" w:eastAsia="Times New Roman" w:hAnsi="Calibri" w:cs="Calibri"/>
          <w:lang w:eastAsia="en-CA"/>
        </w:rPr>
      </w:pPr>
    </w:p>
    <w:p w14:paraId="333EFD72" w14:textId="44930439" w:rsidR="00FA7B90" w:rsidRDefault="00967864" w:rsidP="007B2DC0">
      <w:p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noProof/>
        </w:rPr>
        <w:drawing>
          <wp:anchor distT="0" distB="0" distL="114300" distR="114300" simplePos="0" relativeHeight="251833344" behindDoc="0" locked="0" layoutInCell="1" allowOverlap="1" wp14:anchorId="4C3B7A49" wp14:editId="4CB5016B">
            <wp:simplePos x="0" y="0"/>
            <wp:positionH relativeFrom="column">
              <wp:posOffset>0</wp:posOffset>
            </wp:positionH>
            <wp:positionV relativeFrom="paragraph">
              <wp:posOffset>1662</wp:posOffset>
            </wp:positionV>
            <wp:extent cx="3088532" cy="3122519"/>
            <wp:effectExtent l="0" t="0" r="0" b="190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8532" cy="31225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215FE">
        <w:rPr>
          <w:rFonts w:ascii="Calibri" w:eastAsia="Times New Roman" w:hAnsi="Calibri" w:cs="Calibri"/>
          <w:lang w:eastAsia="en-CA"/>
        </w:rPr>
        <w:t>There is a 45</w:t>
      </w:r>
      <w:r w:rsidR="003104F0">
        <w:rPr>
          <w:rFonts w:ascii="Calibri" w:eastAsia="Times New Roman" w:hAnsi="Calibri" w:cs="Calibri"/>
          <w:lang w:eastAsia="en-CA"/>
        </w:rPr>
        <w:t>-d</w:t>
      </w:r>
      <w:r w:rsidR="006215FE">
        <w:rPr>
          <w:rFonts w:ascii="Calibri" w:eastAsia="Times New Roman" w:hAnsi="Calibri" w:cs="Calibri"/>
          <w:lang w:eastAsia="en-CA"/>
        </w:rPr>
        <w:t>egree line for consumption</w:t>
      </w:r>
    </w:p>
    <w:p w14:paraId="5AA8B031" w14:textId="632943D6" w:rsidR="008338C4" w:rsidRDefault="008338C4" w:rsidP="007B2DC0">
      <w:p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Y=x</w:t>
      </w:r>
    </w:p>
    <w:p w14:paraId="411C5204" w14:textId="3B63CF6B" w:rsidR="0013256C" w:rsidRDefault="0013256C" w:rsidP="007B2DC0">
      <w:p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 xml:space="preserve">(because </w:t>
      </w:r>
      <w:r w:rsidR="00B97C9D">
        <w:rPr>
          <w:rFonts w:ascii="Calibri" w:eastAsia="Times New Roman" w:hAnsi="Calibri" w:cs="Calibri"/>
          <w:lang w:eastAsia="en-CA"/>
        </w:rPr>
        <w:t xml:space="preserve">marginal </w:t>
      </w:r>
      <w:r>
        <w:rPr>
          <w:rFonts w:ascii="Calibri" w:eastAsia="Times New Roman" w:hAnsi="Calibri" w:cs="Calibri"/>
          <w:lang w:eastAsia="en-CA"/>
        </w:rPr>
        <w:t xml:space="preserve">consumption + </w:t>
      </w:r>
      <w:r w:rsidR="00B97C9D">
        <w:rPr>
          <w:rFonts w:ascii="Calibri" w:eastAsia="Times New Roman" w:hAnsi="Calibri" w:cs="Calibri"/>
          <w:lang w:eastAsia="en-CA"/>
        </w:rPr>
        <w:t xml:space="preserve">marginal </w:t>
      </w:r>
      <w:r>
        <w:rPr>
          <w:rFonts w:ascii="Calibri" w:eastAsia="Times New Roman" w:hAnsi="Calibri" w:cs="Calibri"/>
          <w:lang w:eastAsia="en-CA"/>
        </w:rPr>
        <w:t xml:space="preserve">savings </w:t>
      </w:r>
      <w:r w:rsidR="00B97C9D">
        <w:rPr>
          <w:rFonts w:ascii="Calibri" w:eastAsia="Times New Roman" w:hAnsi="Calibri" w:cs="Calibri"/>
          <w:lang w:eastAsia="en-CA"/>
        </w:rPr>
        <w:t>= 1</w:t>
      </w:r>
      <w:r w:rsidR="007B1135">
        <w:rPr>
          <w:rFonts w:ascii="Calibri" w:eastAsia="Times New Roman" w:hAnsi="Calibri" w:cs="Calibri"/>
          <w:lang w:eastAsia="en-CA"/>
        </w:rPr>
        <w:t>, their slopes</w:t>
      </w:r>
      <w:r w:rsidR="00B97C9D">
        <w:rPr>
          <w:rFonts w:ascii="Calibri" w:eastAsia="Times New Roman" w:hAnsi="Calibri" w:cs="Calibri"/>
          <w:lang w:eastAsia="en-CA"/>
        </w:rPr>
        <w:t>)</w:t>
      </w:r>
    </w:p>
    <w:p w14:paraId="290D07E6" w14:textId="3E2C2D27" w:rsidR="003104F0" w:rsidRDefault="003104F0" w:rsidP="007B2DC0">
      <w:p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The red line is the consumption function</w:t>
      </w:r>
    </w:p>
    <w:p w14:paraId="3FCD0D55" w14:textId="1B1140A4" w:rsidR="008338C4" w:rsidRDefault="008338C4" w:rsidP="007B2DC0">
      <w:p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When greater than 45, saves, when less, dissaving</w:t>
      </w:r>
    </w:p>
    <w:p w14:paraId="7FE9A4B9" w14:textId="4161428C" w:rsidR="008338C4" w:rsidRDefault="008338C4" w:rsidP="007B2DC0">
      <w:pPr>
        <w:spacing w:after="120" w:line="240" w:lineRule="auto"/>
        <w:rPr>
          <w:rFonts w:ascii="Calibri" w:eastAsia="Times New Roman" w:hAnsi="Calibri" w:cs="Calibri"/>
          <w:lang w:eastAsia="en-CA"/>
        </w:rPr>
      </w:pPr>
    </w:p>
    <w:p w14:paraId="4B42B9B8" w14:textId="59DB9EE9" w:rsidR="008338C4" w:rsidRDefault="008338C4" w:rsidP="007B2DC0">
      <w:pPr>
        <w:spacing w:after="120" w:line="240" w:lineRule="auto"/>
        <w:rPr>
          <w:rFonts w:ascii="Calibri" w:eastAsia="Times New Roman" w:hAnsi="Calibri" w:cs="Calibri"/>
          <w:lang w:eastAsia="en-CA"/>
        </w:rPr>
      </w:pPr>
    </w:p>
    <w:p w14:paraId="596C2D08" w14:textId="26086453" w:rsidR="008338C4" w:rsidRDefault="008338C4" w:rsidP="007B2DC0">
      <w:pPr>
        <w:spacing w:after="120" w:line="240" w:lineRule="auto"/>
        <w:rPr>
          <w:rFonts w:ascii="Calibri" w:eastAsia="Times New Roman" w:hAnsi="Calibri" w:cs="Calibri"/>
          <w:lang w:eastAsia="en-CA"/>
        </w:rPr>
      </w:pPr>
    </w:p>
    <w:p w14:paraId="2AFD8484" w14:textId="311246F6" w:rsidR="008338C4" w:rsidRDefault="008338C4" w:rsidP="007B2DC0">
      <w:p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Saving function is blue</w:t>
      </w:r>
      <w:r w:rsidR="00D56C60">
        <w:rPr>
          <w:rFonts w:ascii="Calibri" w:eastAsia="Times New Roman" w:hAnsi="Calibri" w:cs="Calibri"/>
          <w:lang w:eastAsia="en-CA"/>
        </w:rPr>
        <w:t>, start saving when passing y=0 at the same point as consumption function</w:t>
      </w:r>
    </w:p>
    <w:p w14:paraId="253923EF" w14:textId="1C245620" w:rsidR="009F5AB6" w:rsidRDefault="009F5AB6" w:rsidP="007B2DC0">
      <w:pPr>
        <w:spacing w:after="120" w:line="240" w:lineRule="auto"/>
        <w:rPr>
          <w:rFonts w:ascii="Calibri" w:eastAsia="Times New Roman" w:hAnsi="Calibri" w:cs="Calibri"/>
          <w:lang w:eastAsia="en-CA"/>
        </w:rPr>
      </w:pPr>
    </w:p>
    <w:p w14:paraId="3908DC59" w14:textId="2041E606" w:rsidR="009F5AB6" w:rsidRDefault="009F5AB6" w:rsidP="007B2DC0">
      <w:pPr>
        <w:spacing w:after="120" w:line="240" w:lineRule="auto"/>
        <w:rPr>
          <w:rFonts w:ascii="Calibri" w:eastAsia="Times New Roman" w:hAnsi="Calibri" w:cs="Calibri"/>
          <w:lang w:eastAsia="en-CA"/>
        </w:rPr>
      </w:pPr>
    </w:p>
    <w:p w14:paraId="1B223F8F" w14:textId="0BED2074" w:rsidR="00F22FD4" w:rsidRDefault="00F22FD4" w:rsidP="007B2DC0">
      <w:pPr>
        <w:spacing w:after="120" w:line="240" w:lineRule="auto"/>
        <w:rPr>
          <w:rFonts w:ascii="Calibri" w:eastAsia="Times New Roman" w:hAnsi="Calibri" w:cs="Calibri"/>
          <w:lang w:eastAsia="en-CA"/>
        </w:rPr>
      </w:pPr>
    </w:p>
    <w:p w14:paraId="2302AAE7" w14:textId="4C1F544A" w:rsidR="00F22FD4" w:rsidRDefault="00B66B84" w:rsidP="007B2DC0">
      <w:p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The extent to which a change in disposable income changes consumption</w:t>
      </w:r>
      <w:r w:rsidR="00ED5E5A">
        <w:rPr>
          <w:rFonts w:ascii="Calibri" w:eastAsia="Times New Roman" w:hAnsi="Calibri" w:cs="Calibri"/>
          <w:lang w:eastAsia="en-CA"/>
        </w:rPr>
        <w:t>/saving</w:t>
      </w:r>
      <w:r>
        <w:rPr>
          <w:rFonts w:ascii="Calibri" w:eastAsia="Times New Roman" w:hAnsi="Calibri" w:cs="Calibri"/>
          <w:lang w:eastAsia="en-CA"/>
        </w:rPr>
        <w:t xml:space="preserve"> depends on marginal propensity to consume</w:t>
      </w:r>
      <w:r w:rsidR="00ED5E5A">
        <w:rPr>
          <w:rFonts w:ascii="Calibri" w:eastAsia="Times New Roman" w:hAnsi="Calibri" w:cs="Calibri"/>
          <w:lang w:eastAsia="en-CA"/>
        </w:rPr>
        <w:t>/save</w:t>
      </w:r>
    </w:p>
    <w:p w14:paraId="2D8552DC" w14:textId="2603DF2B" w:rsidR="006B126F" w:rsidRDefault="00BF5288" w:rsidP="00896859">
      <w:pPr>
        <w:pStyle w:val="ListParagraph"/>
        <w:numPr>
          <w:ilvl w:val="0"/>
          <w:numId w:val="29"/>
        </w:num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Marginal propensity to consume (MPC), slop</w:t>
      </w:r>
      <w:r w:rsidR="00B334C8">
        <w:rPr>
          <w:rFonts w:ascii="Calibri" w:eastAsia="Times New Roman" w:hAnsi="Calibri" w:cs="Calibri"/>
          <w:lang w:eastAsia="en-CA"/>
        </w:rPr>
        <w:t>e</w:t>
      </w:r>
      <w:r>
        <w:rPr>
          <w:rFonts w:ascii="Calibri" w:eastAsia="Times New Roman" w:hAnsi="Calibri" w:cs="Calibri"/>
          <w:lang w:eastAsia="en-CA"/>
        </w:rPr>
        <w:t xml:space="preserve"> of consumption function, </w:t>
      </w:r>
      <w:r w:rsidR="006B126F">
        <w:rPr>
          <w:rFonts w:ascii="Calibri" w:eastAsia="Times New Roman" w:hAnsi="Calibri" w:cs="Calibri"/>
          <w:lang w:eastAsia="en-CA"/>
        </w:rPr>
        <w:t>change in disposable income that is consumed</w:t>
      </w:r>
    </w:p>
    <w:p w14:paraId="72DC37A8" w14:textId="7B54C6DD" w:rsidR="006B126F" w:rsidRDefault="00820CED" w:rsidP="00896859">
      <w:pPr>
        <w:pStyle w:val="ListParagraph"/>
        <w:numPr>
          <w:ilvl w:val="0"/>
          <w:numId w:val="29"/>
        </w:num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 xml:space="preserve">Change in </w:t>
      </w:r>
      <w:r w:rsidR="00F45F06">
        <w:rPr>
          <w:rFonts w:ascii="Calibri" w:eastAsia="Times New Roman" w:hAnsi="Calibri" w:cs="Calibri"/>
          <w:lang w:eastAsia="en-CA"/>
        </w:rPr>
        <w:t>consumption expenditure / change in disposable income</w:t>
      </w:r>
    </w:p>
    <w:p w14:paraId="7E5DFA20" w14:textId="60FEDB33" w:rsidR="00F45F06" w:rsidRDefault="00F45F06" w:rsidP="00896859">
      <w:pPr>
        <w:pStyle w:val="ListParagraph"/>
        <w:numPr>
          <w:ilvl w:val="1"/>
          <w:numId w:val="29"/>
        </w:num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Y2 – Y1 / X2 – X1</w:t>
      </w:r>
    </w:p>
    <w:p w14:paraId="2C2C2E09" w14:textId="5170B040" w:rsidR="00F45F06" w:rsidRDefault="00F45F06" w:rsidP="00ED5E5A">
      <w:pPr>
        <w:spacing w:after="120" w:line="240" w:lineRule="auto"/>
        <w:rPr>
          <w:rFonts w:ascii="Calibri" w:eastAsia="Times New Roman" w:hAnsi="Calibri" w:cs="Calibri"/>
          <w:lang w:eastAsia="en-CA"/>
        </w:rPr>
      </w:pPr>
    </w:p>
    <w:p w14:paraId="6B26552C" w14:textId="18F110C0" w:rsidR="00ED5E5A" w:rsidRDefault="00ED5E5A" w:rsidP="00896859">
      <w:pPr>
        <w:pStyle w:val="ListParagraph"/>
        <w:numPr>
          <w:ilvl w:val="0"/>
          <w:numId w:val="30"/>
        </w:num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Marginal propensity to save (MPS)</w:t>
      </w:r>
      <w:r w:rsidR="00D51C36">
        <w:rPr>
          <w:rFonts w:ascii="Calibri" w:eastAsia="Times New Roman" w:hAnsi="Calibri" w:cs="Calibri"/>
          <w:lang w:eastAsia="en-CA"/>
        </w:rPr>
        <w:t xml:space="preserve">, slope of saving function, </w:t>
      </w:r>
    </w:p>
    <w:p w14:paraId="731C4DB8" w14:textId="3DD31CBB" w:rsidR="004D2F66" w:rsidRPr="00ED5E5A" w:rsidRDefault="004D2F66" w:rsidP="00896859">
      <w:pPr>
        <w:pStyle w:val="ListParagraph"/>
        <w:numPr>
          <w:ilvl w:val="0"/>
          <w:numId w:val="30"/>
        </w:num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Change in savings / change in disposable income</w:t>
      </w:r>
    </w:p>
    <w:p w14:paraId="4A65B4B2" w14:textId="227686BB" w:rsidR="009F5AB6" w:rsidRDefault="00862684" w:rsidP="007B2DC0">
      <w:p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MPS +MPC = 1</w:t>
      </w:r>
    </w:p>
    <w:p w14:paraId="381B6709" w14:textId="2F8F0691" w:rsidR="00862684" w:rsidRDefault="00862684" w:rsidP="00896859">
      <w:pPr>
        <w:pStyle w:val="ListParagraph"/>
        <w:numPr>
          <w:ilvl w:val="0"/>
          <w:numId w:val="31"/>
        </w:num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C+S=YD</w:t>
      </w:r>
    </w:p>
    <w:p w14:paraId="5B3EC652" w14:textId="37F0AF53" w:rsidR="00991C74" w:rsidRPr="00057522" w:rsidRDefault="00991C74" w:rsidP="00896859">
      <w:pPr>
        <w:pStyle w:val="ListParagraph"/>
        <w:numPr>
          <w:ilvl w:val="0"/>
          <w:numId w:val="31"/>
        </w:numPr>
        <w:spacing w:after="120" w:line="240" w:lineRule="auto"/>
        <w:rPr>
          <w:rFonts w:ascii="Calibri" w:eastAsia="Times New Roman" w:hAnsi="Calibri" w:cs="Calibri"/>
          <w:lang w:eastAsia="en-CA"/>
        </w:rPr>
      </w:pPr>
      <w:r w:rsidRPr="00991C74">
        <w:rPr>
          <w:rFonts w:cstheme="minorHAnsi"/>
          <w:noProof/>
        </w:rPr>
        <w:t>Δ</w:t>
      </w:r>
      <w:r>
        <w:rPr>
          <w:rFonts w:cstheme="minorHAnsi"/>
          <w:noProof/>
        </w:rPr>
        <w:t>C+</w:t>
      </w:r>
      <w:r w:rsidRPr="00991C74">
        <w:rPr>
          <w:rFonts w:cstheme="minorHAnsi"/>
          <w:noProof/>
        </w:rPr>
        <w:t>Δ</w:t>
      </w:r>
      <w:r>
        <w:rPr>
          <w:rFonts w:cstheme="minorHAnsi"/>
          <w:noProof/>
        </w:rPr>
        <w:t>S</w:t>
      </w:r>
      <w:r w:rsidR="00057522">
        <w:rPr>
          <w:rFonts w:cstheme="minorHAnsi"/>
          <w:noProof/>
        </w:rPr>
        <w:t>=</w:t>
      </w:r>
      <w:r w:rsidR="00057522" w:rsidRPr="00991C74">
        <w:rPr>
          <w:rFonts w:cstheme="minorHAnsi"/>
          <w:noProof/>
        </w:rPr>
        <w:t>Δ</w:t>
      </w:r>
      <w:r w:rsidR="00057522">
        <w:rPr>
          <w:rFonts w:cstheme="minorHAnsi"/>
          <w:noProof/>
        </w:rPr>
        <w:t>YD</w:t>
      </w:r>
    </w:p>
    <w:p w14:paraId="2782E6A9" w14:textId="67A513AB" w:rsidR="00057522" w:rsidRPr="00057522" w:rsidRDefault="00057522" w:rsidP="00896859">
      <w:pPr>
        <w:pStyle w:val="ListParagraph"/>
        <w:numPr>
          <w:ilvl w:val="0"/>
          <w:numId w:val="31"/>
        </w:num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 xml:space="preserve">Divide all by </w:t>
      </w:r>
      <w:r w:rsidRPr="00991C74">
        <w:rPr>
          <w:rFonts w:cstheme="minorHAnsi"/>
          <w:noProof/>
        </w:rPr>
        <w:t>Δ</w:t>
      </w:r>
      <w:r>
        <w:rPr>
          <w:rFonts w:cstheme="minorHAnsi"/>
          <w:noProof/>
        </w:rPr>
        <w:t>YD</w:t>
      </w:r>
    </w:p>
    <w:p w14:paraId="42F08573" w14:textId="61BCA782" w:rsidR="00057522" w:rsidRDefault="00057522" w:rsidP="00896859">
      <w:pPr>
        <w:pStyle w:val="ListParagraph"/>
        <w:numPr>
          <w:ilvl w:val="0"/>
          <w:numId w:val="31"/>
        </w:num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MPC+MPS=1</w:t>
      </w:r>
    </w:p>
    <w:p w14:paraId="7DCCBF12" w14:textId="0700C670" w:rsidR="00EA0285" w:rsidRDefault="00EA0285" w:rsidP="00EA0285">
      <w:p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The relationship between imports and real GDP</w:t>
      </w:r>
      <w:r w:rsidR="00405988">
        <w:rPr>
          <w:rFonts w:ascii="Calibri" w:eastAsia="Times New Roman" w:hAnsi="Calibri" w:cs="Calibri"/>
          <w:lang w:eastAsia="en-CA"/>
        </w:rPr>
        <w:t xml:space="preserve"> determined by the marginal propensity to import</w:t>
      </w:r>
    </w:p>
    <w:p w14:paraId="43C96944" w14:textId="726ACE16" w:rsidR="00405988" w:rsidRDefault="008631C6" w:rsidP="00896859">
      <w:pPr>
        <w:pStyle w:val="ListParagraph"/>
        <w:numPr>
          <w:ilvl w:val="0"/>
          <w:numId w:val="32"/>
        </w:num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Change in imports / change in real GDP</w:t>
      </w:r>
    </w:p>
    <w:p w14:paraId="0671268B" w14:textId="7FBBCB11" w:rsidR="008631C6" w:rsidRDefault="008631C6" w:rsidP="008631C6">
      <w:pPr>
        <w:spacing w:after="120" w:line="240" w:lineRule="auto"/>
        <w:rPr>
          <w:rFonts w:ascii="Calibri" w:eastAsia="Times New Roman" w:hAnsi="Calibri" w:cs="Calibri"/>
          <w:lang w:eastAsia="en-CA"/>
        </w:rPr>
      </w:pPr>
    </w:p>
    <w:p w14:paraId="626A3712" w14:textId="5CDD56CF" w:rsidR="008631C6" w:rsidRDefault="008631C6" w:rsidP="008631C6">
      <w:pPr>
        <w:spacing w:after="120" w:line="240" w:lineRule="auto"/>
        <w:rPr>
          <w:rFonts w:ascii="Calibri" w:eastAsia="Times New Roman" w:hAnsi="Calibri" w:cs="Calibri"/>
          <w:b/>
          <w:u w:val="single"/>
          <w:lang w:eastAsia="en-CA"/>
        </w:rPr>
      </w:pPr>
      <w:r>
        <w:rPr>
          <w:rFonts w:ascii="Calibri" w:eastAsia="Times New Roman" w:hAnsi="Calibri" w:cs="Calibri"/>
          <w:b/>
          <w:u w:val="single"/>
          <w:lang w:eastAsia="en-CA"/>
        </w:rPr>
        <w:t>Real GDP and a Fixed Price Level</w:t>
      </w:r>
    </w:p>
    <w:p w14:paraId="32582B80" w14:textId="1D661885" w:rsidR="008631C6" w:rsidRDefault="005B437A" w:rsidP="008631C6">
      <w:p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 xml:space="preserve">Aggregate planned expenditure = [planned] consumption + investment + </w:t>
      </w:r>
      <w:proofErr w:type="spellStart"/>
      <w:r w:rsidR="00387693">
        <w:rPr>
          <w:rFonts w:ascii="Calibri" w:eastAsia="Times New Roman" w:hAnsi="Calibri" w:cs="Calibri"/>
          <w:lang w:eastAsia="en-CA"/>
        </w:rPr>
        <w:t>gov</w:t>
      </w:r>
      <w:proofErr w:type="spellEnd"/>
      <w:r w:rsidR="00387693">
        <w:rPr>
          <w:rFonts w:ascii="Calibri" w:eastAsia="Times New Roman" w:hAnsi="Calibri" w:cs="Calibri"/>
          <w:lang w:eastAsia="en-CA"/>
        </w:rPr>
        <w:t xml:space="preserve"> expenditure + exports </w:t>
      </w:r>
      <w:r w:rsidR="0090259F">
        <w:rPr>
          <w:rFonts w:ascii="Calibri" w:eastAsia="Times New Roman" w:hAnsi="Calibri" w:cs="Calibri"/>
          <w:lang w:eastAsia="en-CA"/>
        </w:rPr>
        <w:t>–</w:t>
      </w:r>
      <w:r w:rsidR="00387693">
        <w:rPr>
          <w:rFonts w:ascii="Calibri" w:eastAsia="Times New Roman" w:hAnsi="Calibri" w:cs="Calibri"/>
          <w:lang w:eastAsia="en-CA"/>
        </w:rPr>
        <w:t xml:space="preserve"> imports</w:t>
      </w:r>
    </w:p>
    <w:p w14:paraId="631A82C3" w14:textId="5AADBB4E" w:rsidR="0090259F" w:rsidRDefault="0090259F" w:rsidP="00896859">
      <w:pPr>
        <w:pStyle w:val="ListParagraph"/>
        <w:numPr>
          <w:ilvl w:val="0"/>
          <w:numId w:val="32"/>
        </w:num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As a curve</w:t>
      </w:r>
      <w:r w:rsidR="00C23FAC">
        <w:rPr>
          <w:rFonts w:ascii="Calibri" w:eastAsia="Times New Roman" w:hAnsi="Calibri" w:cs="Calibri"/>
          <w:lang w:eastAsia="en-CA"/>
        </w:rPr>
        <w:t xml:space="preserve"> (AE)</w:t>
      </w:r>
    </w:p>
    <w:p w14:paraId="55F778CD" w14:textId="31A10745" w:rsidR="00C23FAC" w:rsidRDefault="00C23FAC" w:rsidP="00896859">
      <w:pPr>
        <w:pStyle w:val="ListParagraph"/>
        <w:numPr>
          <w:ilvl w:val="1"/>
          <w:numId w:val="32"/>
        </w:num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Two parts:</w:t>
      </w:r>
    </w:p>
    <w:p w14:paraId="09A0BDA2" w14:textId="02D4A37B" w:rsidR="00C23FAC" w:rsidRDefault="00C23FAC" w:rsidP="00896859">
      <w:pPr>
        <w:pStyle w:val="ListParagraph"/>
        <w:numPr>
          <w:ilvl w:val="1"/>
          <w:numId w:val="32"/>
        </w:num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Autonomous expenditure: necessities</w:t>
      </w:r>
      <w:r w:rsidR="0009192D">
        <w:rPr>
          <w:rFonts w:ascii="Calibri" w:eastAsia="Times New Roman" w:hAnsi="Calibri" w:cs="Calibri"/>
          <w:lang w:eastAsia="en-CA"/>
        </w:rPr>
        <w:t>, investments/</w:t>
      </w:r>
      <w:proofErr w:type="spellStart"/>
      <w:r w:rsidR="0009192D">
        <w:rPr>
          <w:rFonts w:ascii="Calibri" w:eastAsia="Times New Roman" w:hAnsi="Calibri" w:cs="Calibri"/>
          <w:lang w:eastAsia="en-CA"/>
        </w:rPr>
        <w:t>gov</w:t>
      </w:r>
      <w:proofErr w:type="spellEnd"/>
      <w:r w:rsidR="0009192D">
        <w:rPr>
          <w:rFonts w:ascii="Calibri" w:eastAsia="Times New Roman" w:hAnsi="Calibri" w:cs="Calibri"/>
          <w:lang w:eastAsia="en-CA"/>
        </w:rPr>
        <w:t xml:space="preserve"> ex/exports that do not vary with GDP</w:t>
      </w:r>
    </w:p>
    <w:p w14:paraId="32906752" w14:textId="4D535A85" w:rsidR="0009192D" w:rsidRDefault="0009192D" w:rsidP="00896859">
      <w:pPr>
        <w:pStyle w:val="ListParagraph"/>
        <w:numPr>
          <w:ilvl w:val="1"/>
          <w:numId w:val="32"/>
        </w:num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 xml:space="preserve">Induced </w:t>
      </w:r>
      <w:r w:rsidR="002313FC">
        <w:rPr>
          <w:rFonts w:ascii="Calibri" w:eastAsia="Times New Roman" w:hAnsi="Calibri" w:cs="Calibri"/>
          <w:lang w:eastAsia="en-CA"/>
        </w:rPr>
        <w:t>expenditure: wants, changes as income changes, consumption expenditure minus imports</w:t>
      </w:r>
    </w:p>
    <w:p w14:paraId="11C47D4E" w14:textId="43DBF1C9" w:rsidR="002313FC" w:rsidRPr="004429ED" w:rsidRDefault="004429ED" w:rsidP="004429ED">
      <w:p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noProof/>
        </w:rPr>
        <w:drawing>
          <wp:anchor distT="0" distB="0" distL="114300" distR="114300" simplePos="0" relativeHeight="251834368" behindDoc="0" locked="0" layoutInCell="1" allowOverlap="1" wp14:anchorId="67D77B24" wp14:editId="1E817B62">
            <wp:simplePos x="0" y="0"/>
            <wp:positionH relativeFrom="column">
              <wp:posOffset>0</wp:posOffset>
            </wp:positionH>
            <wp:positionV relativeFrom="paragraph">
              <wp:posOffset>-743</wp:posOffset>
            </wp:positionV>
            <wp:extent cx="4119664" cy="3450219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9664" cy="34502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8CA6" w14:textId="2FAEAD65" w:rsidR="00991C74" w:rsidRPr="00991C74" w:rsidRDefault="00991C74" w:rsidP="00991C74">
      <w:pPr>
        <w:spacing w:after="120" w:line="240" w:lineRule="auto"/>
        <w:rPr>
          <w:rFonts w:ascii="Calibri" w:eastAsia="Times New Roman" w:hAnsi="Calibri" w:cs="Calibri"/>
          <w:lang w:eastAsia="en-CA"/>
        </w:rPr>
      </w:pPr>
    </w:p>
    <w:p w14:paraId="4AA1A031" w14:textId="77777777" w:rsidR="009F5AB6" w:rsidRDefault="009F5AB6" w:rsidP="007B2DC0">
      <w:pPr>
        <w:spacing w:after="120" w:line="240" w:lineRule="auto"/>
        <w:rPr>
          <w:rFonts w:ascii="Calibri" w:eastAsia="Times New Roman" w:hAnsi="Calibri" w:cs="Calibri"/>
          <w:lang w:eastAsia="en-CA"/>
        </w:rPr>
      </w:pPr>
    </w:p>
    <w:p w14:paraId="1FFC74F1" w14:textId="4BE40F00" w:rsidR="003104F0" w:rsidRDefault="0066569C" w:rsidP="007B2DC0">
      <w:pPr>
        <w:spacing w:after="120" w:line="240" w:lineRule="auto"/>
        <w:rPr>
          <w:rFonts w:ascii="Calibri" w:eastAsia="Times New Roman" w:hAnsi="Calibri" w:cs="Calibri"/>
          <w:lang w:eastAsia="en-CA"/>
        </w:rPr>
      </w:pPr>
      <w:proofErr w:type="gramStart"/>
      <w:r>
        <w:rPr>
          <w:rFonts w:ascii="Calibri" w:eastAsia="Times New Roman" w:hAnsi="Calibri" w:cs="Calibri"/>
          <w:lang w:eastAsia="en-CA"/>
        </w:rPr>
        <w:t>Actually</w:t>
      </w:r>
      <w:proofErr w:type="gramEnd"/>
      <w:r>
        <w:rPr>
          <w:rFonts w:ascii="Calibri" w:eastAsia="Times New Roman" w:hAnsi="Calibri" w:cs="Calibri"/>
          <w:lang w:eastAsia="en-CA"/>
        </w:rPr>
        <w:t xml:space="preserve"> spent vs what was planned</w:t>
      </w:r>
    </w:p>
    <w:p w14:paraId="072044FA" w14:textId="7C02D35A" w:rsidR="00FA178A" w:rsidRDefault="00FA178A" w:rsidP="007B2DC0">
      <w:pPr>
        <w:spacing w:after="120" w:line="240" w:lineRule="auto"/>
        <w:rPr>
          <w:rFonts w:ascii="Calibri" w:eastAsia="Times New Roman" w:hAnsi="Calibri" w:cs="Calibri"/>
          <w:lang w:eastAsia="en-CA"/>
        </w:rPr>
      </w:pPr>
    </w:p>
    <w:p w14:paraId="13732E2A" w14:textId="44BECE82" w:rsidR="00FA178A" w:rsidRDefault="00FA178A" w:rsidP="007B2DC0">
      <w:pPr>
        <w:spacing w:after="120" w:line="240" w:lineRule="auto"/>
        <w:rPr>
          <w:rFonts w:ascii="Calibri" w:eastAsia="Times New Roman" w:hAnsi="Calibri" w:cs="Calibri"/>
          <w:lang w:eastAsia="en-CA"/>
        </w:rPr>
      </w:pPr>
    </w:p>
    <w:p w14:paraId="6705357B" w14:textId="4DE18ADF" w:rsidR="00FA178A" w:rsidRDefault="00FA178A" w:rsidP="007B2DC0">
      <w:pPr>
        <w:spacing w:after="120" w:line="240" w:lineRule="auto"/>
        <w:rPr>
          <w:rFonts w:ascii="Calibri" w:eastAsia="Times New Roman" w:hAnsi="Calibri" w:cs="Calibri"/>
          <w:lang w:eastAsia="en-CA"/>
        </w:rPr>
      </w:pPr>
    </w:p>
    <w:p w14:paraId="60996906" w14:textId="785EE71D" w:rsidR="00FA178A" w:rsidRDefault="00FA178A" w:rsidP="007B2DC0">
      <w:pPr>
        <w:spacing w:after="120" w:line="240" w:lineRule="auto"/>
        <w:rPr>
          <w:rFonts w:ascii="Calibri" w:eastAsia="Times New Roman" w:hAnsi="Calibri" w:cs="Calibri"/>
          <w:lang w:eastAsia="en-CA"/>
        </w:rPr>
      </w:pPr>
    </w:p>
    <w:p w14:paraId="6BD53EDD" w14:textId="6ED9A3E3" w:rsidR="00FA178A" w:rsidRDefault="00FA178A" w:rsidP="007B2DC0">
      <w:pPr>
        <w:spacing w:after="120" w:line="240" w:lineRule="auto"/>
        <w:rPr>
          <w:rFonts w:ascii="Calibri" w:eastAsia="Times New Roman" w:hAnsi="Calibri" w:cs="Calibri"/>
          <w:lang w:eastAsia="en-CA"/>
        </w:rPr>
      </w:pPr>
    </w:p>
    <w:p w14:paraId="2E712231" w14:textId="45398CD7" w:rsidR="00FA178A" w:rsidRDefault="00FA178A" w:rsidP="007B2DC0">
      <w:pPr>
        <w:spacing w:after="120" w:line="240" w:lineRule="auto"/>
        <w:rPr>
          <w:rFonts w:ascii="Calibri" w:eastAsia="Times New Roman" w:hAnsi="Calibri" w:cs="Calibri"/>
          <w:lang w:eastAsia="en-CA"/>
        </w:rPr>
      </w:pPr>
    </w:p>
    <w:p w14:paraId="4BDCE22E" w14:textId="73DDE2E3" w:rsidR="00FA178A" w:rsidRDefault="00FA178A" w:rsidP="007B2DC0">
      <w:pPr>
        <w:spacing w:after="120" w:line="240" w:lineRule="auto"/>
        <w:rPr>
          <w:rFonts w:ascii="Calibri" w:eastAsia="Times New Roman" w:hAnsi="Calibri" w:cs="Calibri"/>
          <w:lang w:eastAsia="en-CA"/>
        </w:rPr>
      </w:pPr>
    </w:p>
    <w:p w14:paraId="2256190D" w14:textId="5C0BC17E" w:rsidR="00FA178A" w:rsidRDefault="00FA178A" w:rsidP="007B2DC0">
      <w:pPr>
        <w:spacing w:after="120" w:line="240" w:lineRule="auto"/>
        <w:rPr>
          <w:rFonts w:ascii="Calibri" w:eastAsia="Times New Roman" w:hAnsi="Calibri" w:cs="Calibri"/>
          <w:lang w:eastAsia="en-CA"/>
        </w:rPr>
      </w:pPr>
    </w:p>
    <w:p w14:paraId="4A0ADA56" w14:textId="1D66EDBC" w:rsidR="00FA178A" w:rsidRDefault="00FA178A" w:rsidP="007B2DC0">
      <w:pPr>
        <w:spacing w:after="120" w:line="240" w:lineRule="auto"/>
        <w:rPr>
          <w:rFonts w:ascii="Calibri" w:eastAsia="Times New Roman" w:hAnsi="Calibri" w:cs="Calibri"/>
          <w:lang w:eastAsia="en-CA"/>
        </w:rPr>
      </w:pPr>
    </w:p>
    <w:p w14:paraId="10BB0CA2" w14:textId="72E05354" w:rsidR="00FA178A" w:rsidRDefault="00FA178A" w:rsidP="007B2DC0">
      <w:pPr>
        <w:spacing w:after="120" w:line="240" w:lineRule="auto"/>
        <w:rPr>
          <w:rFonts w:ascii="Calibri" w:eastAsia="Times New Roman" w:hAnsi="Calibri" w:cs="Calibri"/>
          <w:lang w:eastAsia="en-CA"/>
        </w:rPr>
      </w:pPr>
    </w:p>
    <w:p w14:paraId="34BB1FB4" w14:textId="2FB6321D" w:rsidR="00FA178A" w:rsidRDefault="00FA178A" w:rsidP="007B2DC0">
      <w:pPr>
        <w:spacing w:after="120" w:line="240" w:lineRule="auto"/>
        <w:rPr>
          <w:rFonts w:ascii="Calibri" w:eastAsia="Times New Roman" w:hAnsi="Calibri" w:cs="Calibri"/>
          <w:lang w:eastAsia="en-CA"/>
        </w:rPr>
      </w:pPr>
    </w:p>
    <w:p w14:paraId="7BAD5361" w14:textId="24F2B898" w:rsidR="00FA178A" w:rsidRDefault="00AA1A6D" w:rsidP="007B2DC0">
      <w:p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noProof/>
        </w:rPr>
        <w:lastRenderedPageBreak/>
        <w:drawing>
          <wp:anchor distT="0" distB="0" distL="114300" distR="114300" simplePos="0" relativeHeight="251835392" behindDoc="0" locked="0" layoutInCell="1" allowOverlap="1" wp14:anchorId="7AAE1952" wp14:editId="63D7613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597285" cy="2329992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7285" cy="23299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8599F">
        <w:rPr>
          <w:rFonts w:ascii="Calibri" w:eastAsia="Times New Roman" w:hAnsi="Calibri" w:cs="Calibri"/>
          <w:lang w:eastAsia="en-CA"/>
        </w:rPr>
        <w:t xml:space="preserve">AE curve, is what we pan, </w:t>
      </w:r>
      <w:proofErr w:type="gramStart"/>
      <w:r w:rsidR="0018599F">
        <w:rPr>
          <w:rFonts w:ascii="Calibri" w:eastAsia="Times New Roman" w:hAnsi="Calibri" w:cs="Calibri"/>
          <w:lang w:eastAsia="en-CA"/>
        </w:rPr>
        <w:t>45 degree</w:t>
      </w:r>
      <w:proofErr w:type="gramEnd"/>
      <w:r w:rsidR="0018599F">
        <w:rPr>
          <w:rFonts w:ascii="Calibri" w:eastAsia="Times New Roman" w:hAnsi="Calibri" w:cs="Calibri"/>
          <w:lang w:eastAsia="en-CA"/>
        </w:rPr>
        <w:t xml:space="preserve"> y=x is what is actually spent at each level of real GDP</w:t>
      </w:r>
    </w:p>
    <w:p w14:paraId="0EA057F1" w14:textId="385A7F49" w:rsidR="00A4075D" w:rsidRDefault="00A4075D" w:rsidP="007B2DC0">
      <w:pPr>
        <w:spacing w:after="120" w:line="240" w:lineRule="auto"/>
        <w:rPr>
          <w:rFonts w:ascii="Calibri" w:eastAsia="Times New Roman" w:hAnsi="Calibri" w:cs="Calibri"/>
          <w:lang w:eastAsia="en-CA"/>
        </w:rPr>
      </w:pPr>
    </w:p>
    <w:p w14:paraId="02D1D8FB" w14:textId="21058A05" w:rsidR="00A4075D" w:rsidRDefault="00A4075D" w:rsidP="007B2DC0">
      <w:p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 xml:space="preserve">When below, </w:t>
      </w:r>
      <w:r w:rsidR="007D08FA">
        <w:rPr>
          <w:rFonts w:ascii="Calibri" w:eastAsia="Times New Roman" w:hAnsi="Calibri" w:cs="Calibri"/>
          <w:lang w:eastAsia="en-CA"/>
        </w:rPr>
        <w:t xml:space="preserve">planned expenditure is less than RGDP </w:t>
      </w:r>
      <w:r w:rsidR="00D3680D">
        <w:rPr>
          <w:rFonts w:ascii="Calibri" w:eastAsia="Times New Roman" w:hAnsi="Calibri" w:cs="Calibri"/>
          <w:lang w:eastAsia="en-CA"/>
        </w:rPr>
        <w:t>thus inventory investments fall</w:t>
      </w:r>
    </w:p>
    <w:p w14:paraId="6C8CAE17" w14:textId="6BFFA51C" w:rsidR="00D3680D" w:rsidRDefault="00D3680D" w:rsidP="007B2DC0">
      <w:pPr>
        <w:spacing w:after="120" w:line="240" w:lineRule="auto"/>
        <w:rPr>
          <w:rFonts w:ascii="Calibri" w:eastAsia="Times New Roman" w:hAnsi="Calibri" w:cs="Calibri"/>
          <w:lang w:eastAsia="en-CA"/>
        </w:rPr>
      </w:pPr>
    </w:p>
    <w:p w14:paraId="496E0DA5" w14:textId="7B41CD94" w:rsidR="00D3680D" w:rsidRDefault="00D3680D" w:rsidP="007B2DC0">
      <w:p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 xml:space="preserve">When above, RGDP is above planned AE, </w:t>
      </w:r>
      <w:r w:rsidR="00CD03FF">
        <w:rPr>
          <w:rFonts w:ascii="Calibri" w:eastAsia="Times New Roman" w:hAnsi="Calibri" w:cs="Calibri"/>
          <w:lang w:eastAsia="en-CA"/>
        </w:rPr>
        <w:t>thus inventory investments increase</w:t>
      </w:r>
    </w:p>
    <w:p w14:paraId="267898CF" w14:textId="7B8B025B" w:rsidR="00CD03FF" w:rsidRDefault="00CD03FF" w:rsidP="007B2DC0">
      <w:pPr>
        <w:spacing w:after="120" w:line="240" w:lineRule="auto"/>
        <w:rPr>
          <w:rFonts w:ascii="Calibri" w:eastAsia="Times New Roman" w:hAnsi="Calibri" w:cs="Calibri"/>
          <w:lang w:eastAsia="en-CA"/>
        </w:rPr>
      </w:pPr>
    </w:p>
    <w:p w14:paraId="1EE65000" w14:textId="0497DC0E" w:rsidR="00CD03FF" w:rsidRDefault="00CD03FF" w:rsidP="007B2DC0">
      <w:pPr>
        <w:spacing w:after="120" w:line="240" w:lineRule="auto"/>
        <w:rPr>
          <w:rFonts w:ascii="Calibri" w:eastAsia="Times New Roman" w:hAnsi="Calibri" w:cs="Calibri"/>
          <w:lang w:eastAsia="en-CA"/>
        </w:rPr>
      </w:pPr>
    </w:p>
    <w:p w14:paraId="50E1C693" w14:textId="008BC5CE" w:rsidR="00CD03FF" w:rsidRDefault="00CD03FF" w:rsidP="007B2DC0">
      <w:pPr>
        <w:spacing w:after="120" w:line="240" w:lineRule="auto"/>
        <w:rPr>
          <w:rFonts w:ascii="Calibri" w:eastAsia="Times New Roman" w:hAnsi="Calibri" w:cs="Calibri"/>
          <w:lang w:eastAsia="en-CA"/>
        </w:rPr>
      </w:pPr>
    </w:p>
    <w:p w14:paraId="0D301F7E" w14:textId="0BC25929" w:rsidR="00CD03FF" w:rsidRDefault="00AE565F" w:rsidP="007B2DC0">
      <w:p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noProof/>
        </w:rPr>
        <w:drawing>
          <wp:anchor distT="0" distB="0" distL="114300" distR="114300" simplePos="0" relativeHeight="251836416" behindDoc="0" locked="0" layoutInCell="1" allowOverlap="1" wp14:anchorId="0DE74F35" wp14:editId="644C89F4">
            <wp:simplePos x="0" y="0"/>
            <wp:positionH relativeFrom="column">
              <wp:posOffset>0</wp:posOffset>
            </wp:positionH>
            <wp:positionV relativeFrom="paragraph">
              <wp:posOffset>27</wp:posOffset>
            </wp:positionV>
            <wp:extent cx="2582694" cy="1601271"/>
            <wp:effectExtent l="0" t="0" r="8255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2694" cy="16012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4CF0">
        <w:rPr>
          <w:rFonts w:ascii="Calibri" w:eastAsia="Times New Roman" w:hAnsi="Calibri" w:cs="Calibri"/>
          <w:lang w:eastAsia="en-CA"/>
        </w:rPr>
        <w:t>the changes in the inventory levels</w:t>
      </w:r>
    </w:p>
    <w:p w14:paraId="39E329ED" w14:textId="5ACC2D22" w:rsidR="00544CF0" w:rsidRDefault="00544CF0" w:rsidP="007B2DC0">
      <w:pPr>
        <w:spacing w:after="120" w:line="240" w:lineRule="auto"/>
        <w:rPr>
          <w:rFonts w:ascii="Calibri" w:eastAsia="Times New Roman" w:hAnsi="Calibri" w:cs="Calibri"/>
          <w:lang w:eastAsia="en-CA"/>
        </w:rPr>
      </w:pPr>
    </w:p>
    <w:p w14:paraId="65EC487E" w14:textId="34A5ED21" w:rsidR="00544CF0" w:rsidRDefault="00544CF0" w:rsidP="007B2DC0">
      <w:pPr>
        <w:spacing w:after="120" w:line="240" w:lineRule="auto"/>
        <w:rPr>
          <w:rFonts w:ascii="Calibri" w:eastAsia="Times New Roman" w:hAnsi="Calibri" w:cs="Calibri"/>
          <w:lang w:eastAsia="en-CA"/>
        </w:rPr>
      </w:pPr>
    </w:p>
    <w:p w14:paraId="5C86DF48" w14:textId="3D30B442" w:rsidR="00544CF0" w:rsidRDefault="00544CF0" w:rsidP="007B2DC0">
      <w:pPr>
        <w:spacing w:after="120" w:line="240" w:lineRule="auto"/>
        <w:rPr>
          <w:rFonts w:ascii="Calibri" w:eastAsia="Times New Roman" w:hAnsi="Calibri" w:cs="Calibri"/>
          <w:lang w:eastAsia="en-CA"/>
        </w:rPr>
      </w:pPr>
    </w:p>
    <w:p w14:paraId="10801F6C" w14:textId="1E4224BD" w:rsidR="00544CF0" w:rsidRDefault="00544CF0" w:rsidP="007B2DC0">
      <w:pPr>
        <w:spacing w:after="120" w:line="240" w:lineRule="auto"/>
        <w:rPr>
          <w:rFonts w:ascii="Calibri" w:eastAsia="Times New Roman" w:hAnsi="Calibri" w:cs="Calibri"/>
          <w:lang w:eastAsia="en-CA"/>
        </w:rPr>
      </w:pPr>
    </w:p>
    <w:p w14:paraId="6A882A78" w14:textId="04D22633" w:rsidR="00544CF0" w:rsidRDefault="00544CF0" w:rsidP="007B2DC0">
      <w:pPr>
        <w:spacing w:after="120" w:line="240" w:lineRule="auto"/>
        <w:rPr>
          <w:rFonts w:ascii="Calibri" w:eastAsia="Times New Roman" w:hAnsi="Calibri" w:cs="Calibri"/>
          <w:lang w:eastAsia="en-CA"/>
        </w:rPr>
      </w:pPr>
    </w:p>
    <w:p w14:paraId="0D101586" w14:textId="3D16627D" w:rsidR="00544CF0" w:rsidRDefault="00544CF0" w:rsidP="007B2DC0">
      <w:pPr>
        <w:spacing w:after="120" w:line="240" w:lineRule="auto"/>
        <w:rPr>
          <w:rFonts w:ascii="Calibri" w:eastAsia="Times New Roman" w:hAnsi="Calibri" w:cs="Calibri"/>
          <w:lang w:eastAsia="en-CA"/>
        </w:rPr>
      </w:pPr>
    </w:p>
    <w:p w14:paraId="1ECD20B7" w14:textId="298C0AA9" w:rsidR="00544CF0" w:rsidRDefault="000455F6" w:rsidP="007B2DC0">
      <w:pPr>
        <w:spacing w:after="12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To get to equilibrium, we spend more/less on inventories</w:t>
      </w:r>
    </w:p>
    <w:p w14:paraId="7C81BFCC" w14:textId="18A7DD1D" w:rsidR="000455F6" w:rsidRDefault="000455F6" w:rsidP="007B2DC0">
      <w:pPr>
        <w:spacing w:after="120" w:line="240" w:lineRule="auto"/>
        <w:rPr>
          <w:rFonts w:ascii="Calibri" w:eastAsia="Times New Roman" w:hAnsi="Calibri" w:cs="Calibri"/>
          <w:lang w:eastAsia="en-CA"/>
        </w:rPr>
      </w:pPr>
    </w:p>
    <w:p w14:paraId="420BA0B8" w14:textId="4043F185" w:rsidR="000455F6" w:rsidRDefault="000455F6" w:rsidP="007B2DC0">
      <w:pPr>
        <w:spacing w:after="120" w:line="240" w:lineRule="auto"/>
        <w:rPr>
          <w:rFonts w:ascii="Calibri" w:eastAsia="Times New Roman" w:hAnsi="Calibri" w:cs="Calibri"/>
          <w:b/>
          <w:u w:val="single"/>
          <w:lang w:eastAsia="en-CA"/>
        </w:rPr>
      </w:pPr>
      <w:r>
        <w:rPr>
          <w:rFonts w:ascii="Calibri" w:eastAsia="Times New Roman" w:hAnsi="Calibri" w:cs="Calibri"/>
          <w:b/>
          <w:u w:val="single"/>
          <w:lang w:eastAsia="en-CA"/>
        </w:rPr>
        <w:t>The multiplier</w:t>
      </w:r>
    </w:p>
    <w:p w14:paraId="099555D5" w14:textId="11C28768" w:rsidR="002349E9" w:rsidRDefault="002349E9" w:rsidP="007B2DC0">
      <w:pPr>
        <w:spacing w:after="120" w:line="240" w:lineRule="auto"/>
      </w:pPr>
      <w:r>
        <w:t>Change in expenditure generates a change in income</w:t>
      </w:r>
    </w:p>
    <w:p w14:paraId="6ED16557" w14:textId="43334BE3" w:rsidR="00167879" w:rsidRDefault="00167879" w:rsidP="007B2DC0">
      <w:pPr>
        <w:spacing w:after="120" w:line="240" w:lineRule="auto"/>
        <w:rPr>
          <w:lang w:eastAsia="en-CA"/>
        </w:rPr>
      </w:pPr>
      <w:r>
        <w:rPr>
          <w:lang w:eastAsia="en-CA"/>
        </w:rPr>
        <w:t>Change in income induces a change in Consumption expenditure</w:t>
      </w:r>
    </w:p>
    <w:p w14:paraId="21F320E7" w14:textId="33B0E1F3" w:rsidR="00167879" w:rsidRDefault="00167879" w:rsidP="007B2DC0">
      <w:pPr>
        <w:spacing w:after="120" w:line="240" w:lineRule="auto"/>
        <w:rPr>
          <w:lang w:eastAsia="en-CA"/>
        </w:rPr>
      </w:pPr>
      <w:r>
        <w:rPr>
          <w:lang w:eastAsia="en-CA"/>
        </w:rPr>
        <w:t>Change in consumption expenditure increases</w:t>
      </w:r>
      <w:r w:rsidR="00ED78F9">
        <w:rPr>
          <w:lang w:eastAsia="en-CA"/>
        </w:rPr>
        <w:t xml:space="preserve"> income…</w:t>
      </w:r>
    </w:p>
    <w:p w14:paraId="23D8F7AD" w14:textId="790B6879" w:rsidR="00ED78F9" w:rsidRDefault="00ED78F9" w:rsidP="007B2DC0">
      <w:pPr>
        <w:spacing w:after="120" w:line="240" w:lineRule="auto"/>
        <w:rPr>
          <w:lang w:eastAsia="en-CA"/>
        </w:rPr>
      </w:pPr>
      <w:r>
        <w:rPr>
          <w:lang w:eastAsia="en-CA"/>
        </w:rPr>
        <w:t xml:space="preserve">The multiplier is the amount by which a change in autonomous expenditure is magnified/multiplied to determine change in equilibrium </w:t>
      </w:r>
      <w:r w:rsidR="003F092C">
        <w:rPr>
          <w:lang w:eastAsia="en-CA"/>
        </w:rPr>
        <w:t>expenditure and RGDP</w:t>
      </w:r>
    </w:p>
    <w:p w14:paraId="45B3EAD5" w14:textId="2A5EF349" w:rsidR="003F092C" w:rsidRDefault="003F092C" w:rsidP="00896859">
      <w:pPr>
        <w:pStyle w:val="ListParagraph"/>
        <w:numPr>
          <w:ilvl w:val="0"/>
          <w:numId w:val="32"/>
        </w:numPr>
        <w:spacing w:after="120" w:line="240" w:lineRule="auto"/>
        <w:rPr>
          <w:lang w:eastAsia="en-CA"/>
        </w:rPr>
      </w:pPr>
      <w:r>
        <w:rPr>
          <w:lang w:eastAsia="en-CA"/>
        </w:rPr>
        <w:t xml:space="preserve">Multiplier = </w:t>
      </w:r>
      <w:r>
        <w:rPr>
          <w:rFonts w:cstheme="minorHAnsi"/>
          <w:lang w:eastAsia="en-CA"/>
        </w:rPr>
        <w:t>Δ</w:t>
      </w:r>
      <w:r>
        <w:rPr>
          <w:lang w:eastAsia="en-CA"/>
        </w:rPr>
        <w:t xml:space="preserve">RGDP / </w:t>
      </w:r>
      <w:proofErr w:type="spellStart"/>
      <w:r w:rsidR="00B54794">
        <w:rPr>
          <w:rFonts w:cstheme="minorHAnsi"/>
          <w:lang w:eastAsia="en-CA"/>
        </w:rPr>
        <w:t>ΔA</w:t>
      </w:r>
      <w:r w:rsidR="00ED733A">
        <w:rPr>
          <w:lang w:eastAsia="en-CA"/>
        </w:rPr>
        <w:t>ggregate</w:t>
      </w:r>
      <w:proofErr w:type="spellEnd"/>
      <w:r w:rsidR="00ED733A">
        <w:rPr>
          <w:lang w:eastAsia="en-CA"/>
        </w:rPr>
        <w:t xml:space="preserve"> planned</w:t>
      </w:r>
      <w:r w:rsidR="00F119B4">
        <w:rPr>
          <w:lang w:eastAsia="en-CA"/>
        </w:rPr>
        <w:t xml:space="preserve"> </w:t>
      </w:r>
      <w:r>
        <w:rPr>
          <w:lang w:eastAsia="en-CA"/>
        </w:rPr>
        <w:t>expenditure</w:t>
      </w:r>
    </w:p>
    <w:p w14:paraId="72D997F8" w14:textId="45E4C757" w:rsidR="00F119B4" w:rsidRDefault="00E409DD" w:rsidP="00896859">
      <w:pPr>
        <w:pStyle w:val="ListParagraph"/>
        <w:numPr>
          <w:ilvl w:val="0"/>
          <w:numId w:val="32"/>
        </w:numPr>
        <w:spacing w:after="120" w:line="240" w:lineRule="auto"/>
        <w:rPr>
          <w:lang w:eastAsia="en-CA"/>
        </w:rPr>
      </w:pPr>
      <w:r>
        <w:rPr>
          <w:lang w:eastAsia="en-CA"/>
        </w:rPr>
        <w:t>1 / 1-slope of AE curve</w:t>
      </w:r>
    </w:p>
    <w:p w14:paraId="74C02F91" w14:textId="2B292E35" w:rsidR="00982E7E" w:rsidRDefault="003F66DE" w:rsidP="00982E7E">
      <w:pPr>
        <w:spacing w:after="120" w:line="240" w:lineRule="auto"/>
        <w:rPr>
          <w:lang w:eastAsia="en-CA"/>
        </w:rPr>
      </w:pPr>
      <w:r>
        <w:rPr>
          <w:lang w:eastAsia="en-CA"/>
        </w:rPr>
        <w:t>A change in investment vertically shifts the AE upwards/downwards, changing the n</w:t>
      </w:r>
      <w:r w:rsidR="000E4F51">
        <w:rPr>
          <w:lang w:eastAsia="en-CA"/>
        </w:rPr>
        <w:t xml:space="preserve">ew aggregate expenditure and RGDP equilibrium up/down by the </w:t>
      </w:r>
      <w:r w:rsidR="00A5421D">
        <w:rPr>
          <w:lang w:eastAsia="en-CA"/>
        </w:rPr>
        <w:t>investment change multiplied by the multiplier</w:t>
      </w:r>
    </w:p>
    <w:p w14:paraId="65DE6B36" w14:textId="0A2DFBF5" w:rsidR="00A5421D" w:rsidRDefault="001C3076" w:rsidP="00982E7E">
      <w:pPr>
        <w:spacing w:after="120" w:line="240" w:lineRule="auto"/>
        <w:rPr>
          <w:lang w:eastAsia="en-CA"/>
        </w:rPr>
      </w:pPr>
      <w:r>
        <w:rPr>
          <w:lang w:eastAsia="en-CA"/>
        </w:rPr>
        <w:t xml:space="preserve">Also, a change in </w:t>
      </w:r>
      <w:r w:rsidR="00A1530D">
        <w:rPr>
          <w:lang w:eastAsia="en-CA"/>
        </w:rPr>
        <w:t>price level changes the AE curve, and creates a shift of the equilibrium along the AD curve</w:t>
      </w:r>
    </w:p>
    <w:p w14:paraId="21279510" w14:textId="29871E39" w:rsidR="00A1530D" w:rsidRDefault="00A1530D" w:rsidP="00896859">
      <w:pPr>
        <w:pStyle w:val="ListParagraph"/>
        <w:numPr>
          <w:ilvl w:val="0"/>
          <w:numId w:val="33"/>
        </w:numPr>
        <w:spacing w:after="120" w:line="240" w:lineRule="auto"/>
        <w:rPr>
          <w:lang w:eastAsia="en-CA"/>
        </w:rPr>
      </w:pPr>
      <w:r>
        <w:rPr>
          <w:lang w:eastAsia="en-CA"/>
        </w:rPr>
        <w:t>Decrease in price level increases</w:t>
      </w:r>
      <w:r w:rsidR="00EB5222">
        <w:rPr>
          <w:lang w:eastAsia="en-CA"/>
        </w:rPr>
        <w:t xml:space="preserve"> AE and moves up along the AD</w:t>
      </w:r>
    </w:p>
    <w:p w14:paraId="3F9F29BA" w14:textId="020FB9D7" w:rsidR="00EB5222" w:rsidRDefault="00EB5222" w:rsidP="00896859">
      <w:pPr>
        <w:pStyle w:val="ListParagraph"/>
        <w:numPr>
          <w:ilvl w:val="0"/>
          <w:numId w:val="33"/>
        </w:numPr>
        <w:spacing w:after="120" w:line="240" w:lineRule="auto"/>
        <w:rPr>
          <w:lang w:eastAsia="en-CA"/>
        </w:rPr>
      </w:pPr>
      <w:r>
        <w:rPr>
          <w:lang w:eastAsia="en-CA"/>
        </w:rPr>
        <w:t>Increases in price level decreases AE and moves down along the AD</w:t>
      </w:r>
    </w:p>
    <w:p w14:paraId="30592C0C" w14:textId="47D5BFF7" w:rsidR="00021A2A" w:rsidRDefault="005630EA" w:rsidP="00021A2A">
      <w:pPr>
        <w:spacing w:after="120" w:line="240" w:lineRule="auto"/>
        <w:rPr>
          <w:lang w:eastAsia="en-CA"/>
        </w:rPr>
      </w:pPr>
      <w:r>
        <w:rPr>
          <w:lang w:eastAsia="en-CA"/>
        </w:rPr>
        <w:t>Increase in investment, shifts the AE curve up, but also shifts the AD curve by the multiplier</w:t>
      </w:r>
    </w:p>
    <w:p w14:paraId="7F537A63" w14:textId="447D0C64" w:rsidR="00C612A7" w:rsidRDefault="00C612A7" w:rsidP="00021A2A">
      <w:pPr>
        <w:spacing w:after="120" w:line="240" w:lineRule="auto"/>
        <w:rPr>
          <w:lang w:eastAsia="en-CA"/>
        </w:rPr>
      </w:pPr>
    </w:p>
    <w:p w14:paraId="0C51371E" w14:textId="683468A3" w:rsidR="00C612A7" w:rsidRDefault="00C612A7" w:rsidP="00021A2A">
      <w:pPr>
        <w:spacing w:after="120" w:line="240" w:lineRule="auto"/>
        <w:rPr>
          <w:lang w:eastAsia="en-CA"/>
        </w:rPr>
      </w:pPr>
      <w:r>
        <w:rPr>
          <w:noProof/>
        </w:rPr>
        <w:lastRenderedPageBreak/>
        <w:drawing>
          <wp:anchor distT="0" distB="0" distL="114300" distR="114300" simplePos="0" relativeHeight="251837440" behindDoc="1" locked="0" layoutInCell="1" allowOverlap="1" wp14:anchorId="3D9F24DC" wp14:editId="0C99CF29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833245" cy="2653665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3245" cy="2653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650D63A" w14:textId="71B5374B" w:rsidR="005630EA" w:rsidRDefault="004928E6" w:rsidP="00021A2A">
      <w:pPr>
        <w:spacing w:after="120" w:line="240" w:lineRule="auto"/>
        <w:rPr>
          <w:lang w:eastAsia="en-CA"/>
        </w:rPr>
      </w:pPr>
      <w:r>
        <w:rPr>
          <w:lang w:eastAsia="en-CA"/>
        </w:rPr>
        <w:t xml:space="preserve">Short run, increase in investment increases the AE curve up, multiplying and shifting the AD curve right, which </w:t>
      </w:r>
      <w:r w:rsidR="005A4D31">
        <w:rPr>
          <w:lang w:eastAsia="en-CA"/>
        </w:rPr>
        <w:t>creates movement up the SAS curve, thus raising the price level</w:t>
      </w:r>
    </w:p>
    <w:p w14:paraId="50173A05" w14:textId="2619C2BC" w:rsidR="005A4D31" w:rsidRDefault="005A4D31" w:rsidP="00021A2A">
      <w:pPr>
        <w:spacing w:after="120" w:line="240" w:lineRule="auto"/>
        <w:rPr>
          <w:lang w:eastAsia="en-CA"/>
        </w:rPr>
      </w:pPr>
    </w:p>
    <w:p w14:paraId="455075DF" w14:textId="482796E2" w:rsidR="005A4D31" w:rsidRDefault="005A4D31" w:rsidP="00021A2A">
      <w:pPr>
        <w:spacing w:after="120" w:line="240" w:lineRule="auto"/>
        <w:rPr>
          <w:lang w:eastAsia="en-CA"/>
        </w:rPr>
      </w:pPr>
      <w:r>
        <w:rPr>
          <w:lang w:eastAsia="en-CA"/>
        </w:rPr>
        <w:t>The rise in price level then decreases the AE curve down to a lower equilibrium</w:t>
      </w:r>
    </w:p>
    <w:p w14:paraId="31D4374A" w14:textId="3F8CC7DC" w:rsidR="00F36942" w:rsidRDefault="001711EE" w:rsidP="00021A2A">
      <w:pPr>
        <w:spacing w:after="120" w:line="240" w:lineRule="auto"/>
        <w:rPr>
          <w:lang w:eastAsia="en-CA"/>
        </w:rPr>
      </w:pPr>
      <w:r>
        <w:rPr>
          <w:lang w:eastAsia="en-CA"/>
        </w:rPr>
        <w:t xml:space="preserve">Short run multiplier, change in </w:t>
      </w:r>
      <w:r w:rsidR="00A2285C">
        <w:rPr>
          <w:lang w:eastAsia="en-CA"/>
        </w:rPr>
        <w:t>RGDP / change in AE, after the fluctuations</w:t>
      </w:r>
    </w:p>
    <w:p w14:paraId="56084621" w14:textId="167734F6" w:rsidR="00F36942" w:rsidRDefault="00F36942" w:rsidP="00021A2A">
      <w:pPr>
        <w:spacing w:after="120" w:line="240" w:lineRule="auto"/>
        <w:rPr>
          <w:lang w:eastAsia="en-CA"/>
        </w:rPr>
      </w:pPr>
    </w:p>
    <w:p w14:paraId="15F1CEE2" w14:textId="77777777" w:rsidR="00A2285C" w:rsidRDefault="00A2285C" w:rsidP="00021A2A">
      <w:pPr>
        <w:spacing w:after="120" w:line="240" w:lineRule="auto"/>
        <w:rPr>
          <w:lang w:eastAsia="en-CA"/>
        </w:rPr>
      </w:pPr>
    </w:p>
    <w:p w14:paraId="5A419F5F" w14:textId="77777777" w:rsidR="00A2285C" w:rsidRDefault="00A2285C" w:rsidP="00021A2A">
      <w:pPr>
        <w:spacing w:after="120" w:line="240" w:lineRule="auto"/>
        <w:rPr>
          <w:lang w:eastAsia="en-CA"/>
        </w:rPr>
      </w:pPr>
    </w:p>
    <w:p w14:paraId="6B6014E1" w14:textId="77777777" w:rsidR="00A2285C" w:rsidRDefault="00A2285C" w:rsidP="00021A2A">
      <w:pPr>
        <w:spacing w:after="120" w:line="240" w:lineRule="auto"/>
        <w:rPr>
          <w:lang w:eastAsia="en-CA"/>
        </w:rPr>
      </w:pPr>
    </w:p>
    <w:p w14:paraId="76377417" w14:textId="228BE1BF" w:rsidR="00F36942" w:rsidRDefault="00F36942" w:rsidP="00021A2A">
      <w:pPr>
        <w:spacing w:after="120" w:line="240" w:lineRule="auto"/>
        <w:rPr>
          <w:lang w:eastAsia="en-CA"/>
        </w:rPr>
      </w:pPr>
      <w:r>
        <w:rPr>
          <w:lang w:eastAsia="en-CA"/>
        </w:rPr>
        <w:t xml:space="preserve">In the long run, same thing, AE increase (autonomous expenditure increases), shifting AD, raising price, lowers AE, but then the Short run equilibrium is above Potential GDP, </w:t>
      </w:r>
      <w:r w:rsidR="00000D03">
        <w:rPr>
          <w:lang w:eastAsia="en-CA"/>
        </w:rPr>
        <w:t>so money wage rate rises, and SAS curve sh</w:t>
      </w:r>
      <w:r w:rsidR="00040C89">
        <w:rPr>
          <w:lang w:eastAsia="en-CA"/>
        </w:rPr>
        <w:t>i</w:t>
      </w:r>
      <w:r w:rsidR="00000D03">
        <w:rPr>
          <w:lang w:eastAsia="en-CA"/>
        </w:rPr>
        <w:t>fts left due to increased costs</w:t>
      </w:r>
      <w:r w:rsidR="00C241D4">
        <w:rPr>
          <w:lang w:eastAsia="en-CA"/>
        </w:rPr>
        <w:t>, this then returns to potential, raising the price level again, lowering AE back to its original position</w:t>
      </w:r>
    </w:p>
    <w:p w14:paraId="4341C275" w14:textId="073829FD" w:rsidR="00C241D4" w:rsidRDefault="00C241D4" w:rsidP="00021A2A">
      <w:pPr>
        <w:spacing w:after="120" w:line="240" w:lineRule="auto"/>
        <w:rPr>
          <w:lang w:eastAsia="en-CA"/>
        </w:rPr>
      </w:pPr>
      <w:r>
        <w:rPr>
          <w:lang w:eastAsia="en-CA"/>
        </w:rPr>
        <w:t xml:space="preserve">The increases in autonomous expenditure just created </w:t>
      </w:r>
      <w:r w:rsidR="00D01F3C">
        <w:rPr>
          <w:lang w:eastAsia="en-CA"/>
        </w:rPr>
        <w:t>a temporary increase in real GDP, but a permanent increase in price level</w:t>
      </w:r>
    </w:p>
    <w:p w14:paraId="10AF9379" w14:textId="2C36C38A" w:rsidR="00D01F3C" w:rsidRDefault="00D01F3C" w:rsidP="00021A2A">
      <w:pPr>
        <w:spacing w:after="120" w:line="240" w:lineRule="auto"/>
        <w:rPr>
          <w:lang w:eastAsia="en-CA"/>
        </w:rPr>
      </w:pPr>
      <w:r>
        <w:rPr>
          <w:lang w:eastAsia="en-CA"/>
        </w:rPr>
        <w:t>Therefore, since GDP returned, the long run multiplier is always ZERO</w:t>
      </w:r>
    </w:p>
    <w:p w14:paraId="4BF8468B" w14:textId="6E5DFCA9" w:rsidR="00943CA1" w:rsidRDefault="00943CA1" w:rsidP="00021A2A">
      <w:pPr>
        <w:spacing w:after="120" w:line="240" w:lineRule="auto"/>
        <w:rPr>
          <w:lang w:eastAsia="en-CA"/>
        </w:rPr>
      </w:pPr>
      <w:r>
        <w:rPr>
          <w:lang w:eastAsia="en-CA"/>
        </w:rPr>
        <w:t>Extra work:</w:t>
      </w:r>
    </w:p>
    <w:p w14:paraId="26B2DFE6" w14:textId="6B8D74AA" w:rsidR="00943CA1" w:rsidRDefault="0061142D" w:rsidP="00021A2A">
      <w:pPr>
        <w:spacing w:after="120" w:line="240" w:lineRule="auto"/>
        <w:rPr>
          <w:lang w:eastAsia="en-CA"/>
        </w:rPr>
      </w:pPr>
      <w:r>
        <w:rPr>
          <w:lang w:eastAsia="en-CA"/>
        </w:rPr>
        <w:t>If closed economy: marginal tax rate, Multiplier = 1/1-MPC = 1/MPS</w:t>
      </w:r>
    </w:p>
    <w:p w14:paraId="2CC182D6" w14:textId="16C526EF" w:rsidR="0066458E" w:rsidRDefault="0066458E" w:rsidP="00021A2A">
      <w:pPr>
        <w:pBdr>
          <w:bottom w:val="single" w:sz="12" w:space="1" w:color="auto"/>
        </w:pBdr>
        <w:spacing w:after="120" w:line="240" w:lineRule="auto"/>
        <w:rPr>
          <w:lang w:eastAsia="en-CA"/>
        </w:rPr>
      </w:pPr>
    </w:p>
    <w:p w14:paraId="2168EB9A" w14:textId="01D6A8D1" w:rsidR="0066458E" w:rsidRDefault="008070A5" w:rsidP="00021A2A">
      <w:pPr>
        <w:spacing w:after="120" w:line="240" w:lineRule="auto"/>
        <w:rPr>
          <w:lang w:eastAsia="en-CA"/>
        </w:rPr>
      </w:pPr>
      <w:r>
        <w:rPr>
          <w:lang w:eastAsia="en-CA"/>
        </w:rPr>
        <w:t>Chapter 29</w:t>
      </w:r>
    </w:p>
    <w:p w14:paraId="6E79FCE0" w14:textId="5BD6E0BE" w:rsidR="008070A5" w:rsidRDefault="008070A5" w:rsidP="00021A2A">
      <w:pPr>
        <w:spacing w:after="120" w:line="240" w:lineRule="auto"/>
        <w:rPr>
          <w:lang w:eastAsia="en-CA"/>
        </w:rPr>
      </w:pPr>
    </w:p>
    <w:p w14:paraId="5D78C299" w14:textId="65CFD5D6" w:rsidR="008070A5" w:rsidRDefault="008070A5" w:rsidP="00021A2A">
      <w:pPr>
        <w:spacing w:after="120" w:line="240" w:lineRule="auto"/>
        <w:rPr>
          <w:lang w:eastAsia="en-CA"/>
        </w:rPr>
      </w:pPr>
      <w:r>
        <w:rPr>
          <w:lang w:eastAsia="en-CA"/>
        </w:rPr>
        <w:t xml:space="preserve">Federal Budget: </w:t>
      </w:r>
      <w:r w:rsidR="00C13C20">
        <w:rPr>
          <w:lang w:eastAsia="en-CA"/>
        </w:rPr>
        <w:t xml:space="preserve">made up of government </w:t>
      </w:r>
      <w:r w:rsidR="0034743C">
        <w:rPr>
          <w:lang w:eastAsia="en-CA"/>
        </w:rPr>
        <w:t>revenues and outlays</w:t>
      </w:r>
    </w:p>
    <w:p w14:paraId="714B69A7" w14:textId="40165FEA" w:rsidR="0034743C" w:rsidRDefault="0034743C" w:rsidP="00021A2A">
      <w:pPr>
        <w:spacing w:after="120" w:line="240" w:lineRule="auto"/>
        <w:rPr>
          <w:lang w:eastAsia="en-CA"/>
        </w:rPr>
      </w:pPr>
      <w:r>
        <w:rPr>
          <w:lang w:eastAsia="en-CA"/>
        </w:rPr>
        <w:t xml:space="preserve">Fiscal policy: use of the federal budget to achieve macroeconomic objectives (full employment, </w:t>
      </w:r>
      <w:r w:rsidR="00247033">
        <w:rPr>
          <w:lang w:eastAsia="en-CA"/>
        </w:rPr>
        <w:t>sustained long-term economic growth, price level stability</w:t>
      </w:r>
    </w:p>
    <w:p w14:paraId="356A5D37" w14:textId="367F7A03" w:rsidR="00247033" w:rsidRDefault="00BF4E8E" w:rsidP="00021A2A">
      <w:pPr>
        <w:spacing w:after="120" w:line="240" w:lineRule="auto"/>
        <w:rPr>
          <w:lang w:eastAsia="en-CA"/>
        </w:rPr>
      </w:pPr>
      <w:r>
        <w:rPr>
          <w:lang w:eastAsia="en-CA"/>
        </w:rPr>
        <w:t>Government Revenue: Personal Income tax, Corpor</w:t>
      </w:r>
      <w:r w:rsidR="00ED4BFB">
        <w:rPr>
          <w:lang w:eastAsia="en-CA"/>
        </w:rPr>
        <w:t>ate income tax, Indirect and other taxes, Investment income</w:t>
      </w:r>
    </w:p>
    <w:p w14:paraId="53789D34" w14:textId="42B25DDD" w:rsidR="00ED4BFB" w:rsidRDefault="00ED4BFB" w:rsidP="00021A2A">
      <w:pPr>
        <w:spacing w:after="120" w:line="240" w:lineRule="auto"/>
        <w:rPr>
          <w:lang w:eastAsia="en-CA"/>
        </w:rPr>
      </w:pPr>
      <w:r>
        <w:rPr>
          <w:lang w:eastAsia="en-CA"/>
        </w:rPr>
        <w:t>Highest: Personal income tax, indirect taxes</w:t>
      </w:r>
      <w:r w:rsidR="002B7D86">
        <w:rPr>
          <w:lang w:eastAsia="en-CA"/>
        </w:rPr>
        <w:t>, corporate, and investment?</w:t>
      </w:r>
    </w:p>
    <w:p w14:paraId="6AF8D5C8" w14:textId="5C72916B" w:rsidR="009B734E" w:rsidRDefault="00350DF6" w:rsidP="00021A2A">
      <w:pPr>
        <w:spacing w:after="120" w:line="240" w:lineRule="auto"/>
        <w:rPr>
          <w:lang w:eastAsia="en-CA"/>
        </w:rPr>
      </w:pPr>
      <w:r>
        <w:rPr>
          <w:lang w:eastAsia="en-CA"/>
        </w:rPr>
        <w:t xml:space="preserve">Outlays: </w:t>
      </w:r>
      <w:r w:rsidR="005A0C87">
        <w:rPr>
          <w:lang w:eastAsia="en-CA"/>
        </w:rPr>
        <w:t>Transfer</w:t>
      </w:r>
      <w:r w:rsidR="00D2677A">
        <w:rPr>
          <w:lang w:eastAsia="en-CA"/>
        </w:rPr>
        <w:t xml:space="preserve"> payments (payments to provincial governments), expenditures on goods and services, </w:t>
      </w:r>
      <w:r w:rsidR="00B6354C">
        <w:rPr>
          <w:lang w:eastAsia="en-CA"/>
        </w:rPr>
        <w:t>Debt Inter</w:t>
      </w:r>
      <w:r w:rsidR="004759A7">
        <w:rPr>
          <w:lang w:eastAsia="en-CA"/>
        </w:rPr>
        <w:t>est (highest to lowest)</w:t>
      </w:r>
    </w:p>
    <w:p w14:paraId="1286E724" w14:textId="79E70B3D" w:rsidR="004759A7" w:rsidRDefault="00F63138" w:rsidP="00021A2A">
      <w:pPr>
        <w:spacing w:after="120" w:line="240" w:lineRule="auto"/>
        <w:rPr>
          <w:lang w:eastAsia="en-CA"/>
        </w:rPr>
      </w:pPr>
      <w:r>
        <w:rPr>
          <w:lang w:eastAsia="en-CA"/>
        </w:rPr>
        <w:t xml:space="preserve">Difference in revenues and outlays: </w:t>
      </w:r>
      <w:r w:rsidR="003D5DC5">
        <w:rPr>
          <w:lang w:eastAsia="en-CA"/>
        </w:rPr>
        <w:t xml:space="preserve">surplus, deficit, </w:t>
      </w:r>
      <w:r w:rsidR="00F6692E">
        <w:rPr>
          <w:lang w:eastAsia="en-CA"/>
        </w:rPr>
        <w:t>balance</w:t>
      </w:r>
    </w:p>
    <w:p w14:paraId="2FA7162D" w14:textId="24857B28" w:rsidR="00D679AF" w:rsidRDefault="00870DDA" w:rsidP="00021A2A">
      <w:pPr>
        <w:spacing w:after="120" w:line="240" w:lineRule="auto"/>
        <w:rPr>
          <w:lang w:eastAsia="en-CA"/>
        </w:rPr>
      </w:pPr>
      <w:r>
        <w:rPr>
          <w:lang w:eastAsia="en-CA"/>
        </w:rPr>
        <w:t xml:space="preserve">Relatively Balanced (1960s </w:t>
      </w:r>
      <w:r w:rsidR="00AA06D8">
        <w:rPr>
          <w:lang w:eastAsia="en-CA"/>
        </w:rPr>
        <w:t>–</w:t>
      </w:r>
      <w:r>
        <w:rPr>
          <w:lang w:eastAsia="en-CA"/>
        </w:rPr>
        <w:t xml:space="preserve"> </w:t>
      </w:r>
      <w:r w:rsidR="00AA06D8">
        <w:rPr>
          <w:lang w:eastAsia="en-CA"/>
        </w:rPr>
        <w:t xml:space="preserve">1975), Deficit (1975 – 1995), Surplus (1995 </w:t>
      </w:r>
      <w:r w:rsidR="00D75331">
        <w:rPr>
          <w:lang w:eastAsia="en-CA"/>
        </w:rPr>
        <w:t>–</w:t>
      </w:r>
      <w:r w:rsidR="00AA06D8">
        <w:rPr>
          <w:lang w:eastAsia="en-CA"/>
        </w:rPr>
        <w:t xml:space="preserve"> </w:t>
      </w:r>
      <w:r w:rsidR="00D75331">
        <w:rPr>
          <w:lang w:eastAsia="en-CA"/>
        </w:rPr>
        <w:t>2007), deficit until now</w:t>
      </w:r>
    </w:p>
    <w:p w14:paraId="1BBBD8F5" w14:textId="593C2965" w:rsidR="00D75331" w:rsidRDefault="00DE28BD" w:rsidP="00021A2A">
      <w:pPr>
        <w:spacing w:after="120" w:line="240" w:lineRule="auto"/>
        <w:rPr>
          <w:lang w:eastAsia="en-CA"/>
        </w:rPr>
      </w:pPr>
      <w:r>
        <w:rPr>
          <w:lang w:eastAsia="en-CA"/>
        </w:rPr>
        <w:t>Government borrows to finance debt</w:t>
      </w:r>
    </w:p>
    <w:p w14:paraId="375F10F2" w14:textId="3992F765" w:rsidR="00D8703D" w:rsidRDefault="00E43B3F" w:rsidP="00021A2A">
      <w:pPr>
        <w:spacing w:after="120" w:line="240" w:lineRule="auto"/>
        <w:rPr>
          <w:lang w:eastAsia="en-CA"/>
        </w:rPr>
      </w:pPr>
      <w:r>
        <w:rPr>
          <w:lang w:eastAsia="en-CA"/>
        </w:rPr>
        <w:lastRenderedPageBreak/>
        <w:t>Supply-Side</w:t>
      </w:r>
      <w:r w:rsidR="00D8703D">
        <w:rPr>
          <w:lang w:eastAsia="en-CA"/>
        </w:rPr>
        <w:t xml:space="preserve"> Effects of Fiscal</w:t>
      </w:r>
    </w:p>
    <w:p w14:paraId="5CAC2ED7" w14:textId="5629A6F8" w:rsidR="00D8703D" w:rsidRDefault="00EA30D7" w:rsidP="00021A2A">
      <w:pPr>
        <w:spacing w:after="120" w:line="240" w:lineRule="auto"/>
        <w:rPr>
          <w:lang w:eastAsia="en-CA"/>
        </w:rPr>
      </w:pPr>
      <w:r>
        <w:rPr>
          <w:lang w:eastAsia="en-CA"/>
        </w:rPr>
        <w:t>Decrease in taxes:</w:t>
      </w:r>
    </w:p>
    <w:p w14:paraId="16F76AA9" w14:textId="34FF9C6E" w:rsidR="00F446A2" w:rsidRDefault="005F0AEA" w:rsidP="00896859">
      <w:pPr>
        <w:pStyle w:val="ListParagraph"/>
        <w:numPr>
          <w:ilvl w:val="0"/>
          <w:numId w:val="34"/>
        </w:numPr>
        <w:spacing w:after="120" w:line="240" w:lineRule="auto"/>
        <w:rPr>
          <w:lang w:eastAsia="en-CA"/>
        </w:rPr>
      </w:pPr>
      <w:r>
        <w:rPr>
          <w:lang w:eastAsia="en-CA"/>
        </w:rPr>
        <w:t>Cut in income taxes</w:t>
      </w:r>
      <w:r w:rsidR="00A94520">
        <w:rPr>
          <w:lang w:eastAsia="en-CA"/>
        </w:rPr>
        <w:t xml:space="preserve"> = increase in supply of labour</w:t>
      </w:r>
    </w:p>
    <w:p w14:paraId="4D20EBEC" w14:textId="3E274547" w:rsidR="00A94520" w:rsidRDefault="00A94520" w:rsidP="00896859">
      <w:pPr>
        <w:pStyle w:val="ListParagraph"/>
        <w:numPr>
          <w:ilvl w:val="0"/>
          <w:numId w:val="34"/>
        </w:numPr>
        <w:spacing w:after="120" w:line="240" w:lineRule="auto"/>
        <w:rPr>
          <w:lang w:eastAsia="en-CA"/>
        </w:rPr>
      </w:pPr>
      <w:r>
        <w:rPr>
          <w:lang w:eastAsia="en-CA"/>
        </w:rPr>
        <w:t>Cut in capital taxes = increase in investment and saving</w:t>
      </w:r>
    </w:p>
    <w:p w14:paraId="03998139" w14:textId="181B707B" w:rsidR="00A94520" w:rsidRDefault="00C50BDE" w:rsidP="00021A2A">
      <w:pPr>
        <w:spacing w:after="120" w:line="240" w:lineRule="auto"/>
        <w:rPr>
          <w:lang w:eastAsia="en-CA"/>
        </w:rPr>
      </w:pPr>
      <w:r>
        <w:rPr>
          <w:lang w:eastAsia="en-CA"/>
        </w:rPr>
        <w:t xml:space="preserve">Increase in Income tax an labour = </w:t>
      </w:r>
      <w:r w:rsidR="000D53E0">
        <w:rPr>
          <w:lang w:eastAsia="en-CA"/>
        </w:rPr>
        <w:t>decrease in equilibrium quantity of labour</w:t>
      </w:r>
    </w:p>
    <w:p w14:paraId="6FB6F06E" w14:textId="03BD74AF" w:rsidR="000D53E0" w:rsidRDefault="00406A95" w:rsidP="00021A2A">
      <w:pPr>
        <w:spacing w:after="120" w:line="240" w:lineRule="auto"/>
        <w:rPr>
          <w:lang w:eastAsia="en-CA"/>
        </w:rPr>
      </w:pPr>
      <w:r>
        <w:rPr>
          <w:noProof/>
        </w:rPr>
        <w:drawing>
          <wp:inline distT="0" distB="0" distL="0" distR="0" wp14:anchorId="44AE733B" wp14:editId="1FCC82AA">
            <wp:extent cx="4381500" cy="27082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389258" cy="2713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A70EB9" w14:textId="742B6102" w:rsidR="002B7D86" w:rsidRDefault="0041231D" w:rsidP="00021A2A">
      <w:pPr>
        <w:spacing w:after="120" w:line="240" w:lineRule="auto"/>
        <w:rPr>
          <w:lang w:eastAsia="en-CA"/>
        </w:rPr>
      </w:pPr>
      <w:r>
        <w:rPr>
          <w:lang w:eastAsia="en-CA"/>
        </w:rPr>
        <w:t>Less labour = decrease in potential GDP</w:t>
      </w:r>
    </w:p>
    <w:p w14:paraId="5D52631E" w14:textId="4012E135" w:rsidR="00D01F3C" w:rsidRDefault="00851AAE" w:rsidP="00021A2A">
      <w:pPr>
        <w:spacing w:after="120" w:line="240" w:lineRule="auto"/>
        <w:rPr>
          <w:lang w:eastAsia="en-CA"/>
        </w:rPr>
      </w:pPr>
      <w:r>
        <w:rPr>
          <w:noProof/>
        </w:rPr>
        <w:drawing>
          <wp:inline distT="0" distB="0" distL="0" distR="0" wp14:anchorId="02CB70DE" wp14:editId="52BFF714">
            <wp:extent cx="2862263" cy="2590352"/>
            <wp:effectExtent l="0" t="0" r="0" b="63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871552" cy="25987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31108">
        <w:rPr>
          <w:noProof/>
        </w:rPr>
        <w:drawing>
          <wp:inline distT="0" distB="0" distL="0" distR="0" wp14:anchorId="75F03D12" wp14:editId="02F87232">
            <wp:extent cx="2881901" cy="2513965"/>
            <wp:effectExtent l="0" t="0" r="0" b="63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899197" cy="25290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567F1A" w14:textId="6E4B76DC" w:rsidR="00E470C7" w:rsidRDefault="00324A55" w:rsidP="00021A2A">
      <w:pPr>
        <w:spacing w:after="120" w:line="240" w:lineRule="auto"/>
        <w:rPr>
          <w:lang w:eastAsia="en-CA"/>
        </w:rPr>
      </w:pPr>
      <w:r>
        <w:rPr>
          <w:lang w:eastAsia="en-CA"/>
        </w:rPr>
        <w:t xml:space="preserve">After tax interest rate: </w:t>
      </w:r>
    </w:p>
    <w:p w14:paraId="601BD380" w14:textId="5ABD3A99" w:rsidR="00324A55" w:rsidRDefault="00E937B6" w:rsidP="00896859">
      <w:pPr>
        <w:pStyle w:val="ListParagraph"/>
        <w:numPr>
          <w:ilvl w:val="0"/>
          <w:numId w:val="35"/>
        </w:numPr>
        <w:spacing w:after="120" w:line="240" w:lineRule="auto"/>
        <w:rPr>
          <w:lang w:eastAsia="en-CA"/>
        </w:rPr>
      </w:pPr>
      <w:r>
        <w:rPr>
          <w:lang w:eastAsia="en-CA"/>
        </w:rPr>
        <w:t>Nominal interest rate x tax rate (decimal)</w:t>
      </w:r>
    </w:p>
    <w:p w14:paraId="287DE230" w14:textId="7A977659" w:rsidR="00E937B6" w:rsidRDefault="00E937B6" w:rsidP="00896859">
      <w:pPr>
        <w:pStyle w:val="ListParagraph"/>
        <w:numPr>
          <w:ilvl w:val="0"/>
          <w:numId w:val="35"/>
        </w:numPr>
        <w:spacing w:after="120" w:line="240" w:lineRule="auto"/>
        <w:rPr>
          <w:lang w:eastAsia="en-CA"/>
        </w:rPr>
      </w:pPr>
      <w:r>
        <w:rPr>
          <w:lang w:eastAsia="en-CA"/>
        </w:rPr>
        <w:t>Nominal interest rate – (above number</w:t>
      </w:r>
      <w:r w:rsidR="00E333F9">
        <w:rPr>
          <w:lang w:eastAsia="en-CA"/>
        </w:rPr>
        <w:t>)</w:t>
      </w:r>
    </w:p>
    <w:p w14:paraId="1FA4276D" w14:textId="523E5527" w:rsidR="00E333F9" w:rsidRDefault="00E333F9" w:rsidP="00896859">
      <w:pPr>
        <w:pStyle w:val="ListParagraph"/>
        <w:numPr>
          <w:ilvl w:val="0"/>
          <w:numId w:val="35"/>
        </w:numPr>
        <w:spacing w:after="120" w:line="240" w:lineRule="auto"/>
        <w:rPr>
          <w:lang w:eastAsia="en-CA"/>
        </w:rPr>
      </w:pPr>
      <w:r>
        <w:rPr>
          <w:lang w:eastAsia="en-CA"/>
        </w:rPr>
        <w:t>(above) – in</w:t>
      </w:r>
      <w:r w:rsidR="007C0DCE">
        <w:rPr>
          <w:lang w:eastAsia="en-CA"/>
        </w:rPr>
        <w:t>flation</w:t>
      </w:r>
      <w:r>
        <w:rPr>
          <w:lang w:eastAsia="en-CA"/>
        </w:rPr>
        <w:t xml:space="preserve"> rate</w:t>
      </w:r>
    </w:p>
    <w:p w14:paraId="07783632" w14:textId="3C558A2A" w:rsidR="00E333F9" w:rsidRDefault="00E333F9" w:rsidP="00896859">
      <w:pPr>
        <w:pStyle w:val="ListParagraph"/>
        <w:numPr>
          <w:ilvl w:val="0"/>
          <w:numId w:val="35"/>
        </w:numPr>
        <w:spacing w:after="120" w:line="240" w:lineRule="auto"/>
        <w:rPr>
          <w:lang w:eastAsia="en-CA"/>
        </w:rPr>
      </w:pPr>
      <w:r>
        <w:rPr>
          <w:lang w:eastAsia="en-CA"/>
        </w:rPr>
        <w:t>= Real interest rate after tax</w:t>
      </w:r>
    </w:p>
    <w:p w14:paraId="4763CB11" w14:textId="20D880E3" w:rsidR="005A72BC" w:rsidRDefault="00757BCE" w:rsidP="007C0DCE">
      <w:pPr>
        <w:spacing w:after="120" w:line="240" w:lineRule="auto"/>
        <w:rPr>
          <w:lang w:eastAsia="en-CA"/>
        </w:rPr>
      </w:pPr>
      <w:r>
        <w:rPr>
          <w:lang w:eastAsia="en-CA"/>
        </w:rPr>
        <w:t>Laffer curve: shows how tax revenu</w:t>
      </w:r>
      <w:r w:rsidR="0021241B">
        <w:rPr>
          <w:lang w:eastAsia="en-CA"/>
        </w:rPr>
        <w:t>e increase</w:t>
      </w:r>
      <w:r w:rsidR="00ED2736">
        <w:rPr>
          <w:lang w:eastAsia="en-CA"/>
        </w:rPr>
        <w:t>s until it drops</w:t>
      </w:r>
    </w:p>
    <w:p w14:paraId="2CD54355" w14:textId="21759928" w:rsidR="0003735E" w:rsidRDefault="0003735E" w:rsidP="007C0DCE">
      <w:pPr>
        <w:spacing w:after="120" w:line="240" w:lineRule="auto"/>
        <w:rPr>
          <w:lang w:eastAsia="en-CA"/>
        </w:rPr>
      </w:pPr>
      <w:r>
        <w:rPr>
          <w:lang w:eastAsia="en-CA"/>
        </w:rPr>
        <w:lastRenderedPageBreak/>
        <w:t xml:space="preserve">Automatic Fiscal policy: change in fiscal policy </w:t>
      </w:r>
      <w:r w:rsidR="00442E0D">
        <w:rPr>
          <w:lang w:eastAsia="en-CA"/>
        </w:rPr>
        <w:t>triggered by the state of the economy</w:t>
      </w:r>
    </w:p>
    <w:p w14:paraId="0953DF36" w14:textId="378146C8" w:rsidR="00442E0D" w:rsidRDefault="00442E0D" w:rsidP="007C0DCE">
      <w:pPr>
        <w:spacing w:after="120" w:line="240" w:lineRule="auto"/>
        <w:rPr>
          <w:lang w:eastAsia="en-CA"/>
        </w:rPr>
      </w:pPr>
      <w:r>
        <w:rPr>
          <w:lang w:eastAsia="en-CA"/>
        </w:rPr>
        <w:t>Discretionary Fiscal policy: action that is initiated by parliament</w:t>
      </w:r>
    </w:p>
    <w:p w14:paraId="27B68047" w14:textId="77777777" w:rsidR="00D768B1" w:rsidRDefault="00D378E5" w:rsidP="00D768B1">
      <w:pPr>
        <w:spacing w:after="120" w:line="240" w:lineRule="auto"/>
        <w:rPr>
          <w:lang w:eastAsia="en-CA"/>
        </w:rPr>
      </w:pPr>
      <w:r>
        <w:rPr>
          <w:lang w:eastAsia="en-CA"/>
        </w:rPr>
        <w:t>Government expenditure multiplier:</w:t>
      </w:r>
    </w:p>
    <w:p w14:paraId="61C02116" w14:textId="6364185E" w:rsidR="00D768B1" w:rsidRDefault="00D768B1" w:rsidP="00896859">
      <w:pPr>
        <w:pStyle w:val="ListParagraph"/>
        <w:numPr>
          <w:ilvl w:val="0"/>
          <w:numId w:val="36"/>
        </w:numPr>
        <w:spacing w:after="120" w:line="240" w:lineRule="auto"/>
        <w:rPr>
          <w:lang w:eastAsia="en-CA"/>
        </w:rPr>
      </w:pPr>
      <w:r>
        <w:rPr>
          <w:lang w:eastAsia="en-CA"/>
        </w:rPr>
        <w:t xml:space="preserve">Change </w:t>
      </w:r>
      <w:r w:rsidR="00077D59">
        <w:rPr>
          <w:lang w:eastAsia="en-CA"/>
        </w:rPr>
        <w:t>in government expenditures on goods and services on equilibrium aggregate expenditure</w:t>
      </w:r>
      <w:r w:rsidR="00151994">
        <w:rPr>
          <w:lang w:eastAsia="en-CA"/>
        </w:rPr>
        <w:t xml:space="preserve"> and real GDP</w:t>
      </w:r>
    </w:p>
    <w:p w14:paraId="758549C9" w14:textId="4EDF25F6" w:rsidR="00442E0D" w:rsidRDefault="00D378E5" w:rsidP="00896859">
      <w:pPr>
        <w:pStyle w:val="ListParagraph"/>
        <w:numPr>
          <w:ilvl w:val="0"/>
          <w:numId w:val="36"/>
        </w:numPr>
        <w:spacing w:after="120" w:line="240" w:lineRule="auto"/>
        <w:rPr>
          <w:lang w:eastAsia="en-CA"/>
        </w:rPr>
      </w:pPr>
      <w:r>
        <w:rPr>
          <w:lang w:eastAsia="en-CA"/>
        </w:rPr>
        <w:t>1 / (1-AE slope)</w:t>
      </w:r>
    </w:p>
    <w:p w14:paraId="022893C7" w14:textId="483B1987" w:rsidR="00D378E5" w:rsidRDefault="000430E6" w:rsidP="007C0DCE">
      <w:pPr>
        <w:spacing w:after="120" w:line="240" w:lineRule="auto"/>
        <w:rPr>
          <w:lang w:eastAsia="en-CA"/>
        </w:rPr>
      </w:pPr>
      <w:r>
        <w:rPr>
          <w:lang w:eastAsia="en-CA"/>
        </w:rPr>
        <w:t>Tax multiplier:</w:t>
      </w:r>
    </w:p>
    <w:p w14:paraId="1E4F197A" w14:textId="4C0CBF01" w:rsidR="003417E8" w:rsidRDefault="003417E8" w:rsidP="00896859">
      <w:pPr>
        <w:pStyle w:val="ListParagraph"/>
        <w:numPr>
          <w:ilvl w:val="0"/>
          <w:numId w:val="37"/>
        </w:numPr>
        <w:spacing w:after="120" w:line="240" w:lineRule="auto"/>
        <w:rPr>
          <w:lang w:eastAsia="en-CA"/>
        </w:rPr>
      </w:pPr>
      <w:r>
        <w:rPr>
          <w:lang w:eastAsia="en-CA"/>
        </w:rPr>
        <w:t>Magnification of change in taxes on aggregate expenditure and real GDP</w:t>
      </w:r>
    </w:p>
    <w:p w14:paraId="200868E6" w14:textId="3349B44D" w:rsidR="003417E8" w:rsidRDefault="003417E8" w:rsidP="00896859">
      <w:pPr>
        <w:pStyle w:val="ListParagraph"/>
        <w:numPr>
          <w:ilvl w:val="0"/>
          <w:numId w:val="37"/>
        </w:numPr>
        <w:spacing w:after="120" w:line="240" w:lineRule="auto"/>
        <w:rPr>
          <w:lang w:eastAsia="en-CA"/>
        </w:rPr>
      </w:pPr>
      <w:r>
        <w:rPr>
          <w:lang w:eastAsia="en-CA"/>
        </w:rPr>
        <w:t xml:space="preserve">Autonomous tax multiplier = </w:t>
      </w:r>
      <w:r w:rsidR="00D1307F">
        <w:rPr>
          <w:lang w:eastAsia="en-CA"/>
        </w:rPr>
        <w:t>-MPC / 1-AE slope</w:t>
      </w:r>
    </w:p>
    <w:p w14:paraId="2D96BF0C" w14:textId="047788AF" w:rsidR="00BF2AD3" w:rsidRDefault="00BF2AD3" w:rsidP="00BF2AD3">
      <w:pPr>
        <w:spacing w:after="120" w:line="240" w:lineRule="auto"/>
        <w:rPr>
          <w:lang w:eastAsia="en-CA"/>
        </w:rPr>
      </w:pPr>
      <w:r>
        <w:rPr>
          <w:lang w:eastAsia="en-CA"/>
        </w:rPr>
        <w:t>Increase in taxes =</w:t>
      </w:r>
      <w:r w:rsidR="00793CB1">
        <w:rPr>
          <w:lang w:eastAsia="en-CA"/>
        </w:rPr>
        <w:t xml:space="preserve"> decrease in disposable income = decrease in equilibrium expenditure</w:t>
      </w:r>
    </w:p>
    <w:p w14:paraId="78C36575" w14:textId="59D749B0" w:rsidR="00793CB1" w:rsidRDefault="00714905" w:rsidP="00BF2AD3">
      <w:pPr>
        <w:spacing w:after="120" w:line="240" w:lineRule="auto"/>
        <w:rPr>
          <w:lang w:eastAsia="en-CA"/>
        </w:rPr>
      </w:pPr>
      <w:r>
        <w:rPr>
          <w:lang w:eastAsia="en-CA"/>
        </w:rPr>
        <w:t>(magnitude dependant on MPC curve and slope of AE curve)</w:t>
      </w:r>
    </w:p>
    <w:p w14:paraId="3332CEBD" w14:textId="3F31EE6B" w:rsidR="00953DC4" w:rsidRDefault="00953DC4" w:rsidP="00BF2AD3">
      <w:pPr>
        <w:spacing w:after="120" w:line="240" w:lineRule="auto"/>
        <w:rPr>
          <w:lang w:eastAsia="en-CA"/>
        </w:rPr>
      </w:pPr>
    </w:p>
    <w:p w14:paraId="79945CD4" w14:textId="038658ED" w:rsidR="00953DC4" w:rsidRDefault="00953DC4" w:rsidP="00BF2AD3">
      <w:pPr>
        <w:spacing w:after="120" w:line="240" w:lineRule="auto"/>
        <w:rPr>
          <w:lang w:eastAsia="en-CA"/>
        </w:rPr>
      </w:pPr>
      <w:r>
        <w:rPr>
          <w:lang w:eastAsia="en-CA"/>
        </w:rPr>
        <w:t xml:space="preserve">Structural surplus/deficit: </w:t>
      </w:r>
      <w:r w:rsidR="007A52C0">
        <w:rPr>
          <w:lang w:eastAsia="en-CA"/>
        </w:rPr>
        <w:t>budget balance result</w:t>
      </w:r>
      <w:r w:rsidR="00BE0A68">
        <w:rPr>
          <w:lang w:eastAsia="en-CA"/>
        </w:rPr>
        <w:t>ing when economy @ full employment and RGDP = potential</w:t>
      </w:r>
    </w:p>
    <w:p w14:paraId="540E1B6B" w14:textId="523687A6" w:rsidR="00BE0A68" w:rsidRDefault="00BE0A68" w:rsidP="00BF2AD3">
      <w:pPr>
        <w:spacing w:after="120" w:line="240" w:lineRule="auto"/>
        <w:rPr>
          <w:lang w:eastAsia="en-CA"/>
        </w:rPr>
      </w:pPr>
      <w:r>
        <w:rPr>
          <w:lang w:eastAsia="en-CA"/>
        </w:rPr>
        <w:t xml:space="preserve">Cyclical </w:t>
      </w:r>
      <w:r w:rsidR="002B5EAC">
        <w:rPr>
          <w:lang w:eastAsia="en-CA"/>
        </w:rPr>
        <w:t>surplus/deficit: budget balance resulting when</w:t>
      </w:r>
      <w:r w:rsidR="0091482C">
        <w:rPr>
          <w:lang w:eastAsia="en-CA"/>
        </w:rPr>
        <w:t xml:space="preserve"> potential in not moving, but </w:t>
      </w:r>
      <w:r w:rsidR="003C1118">
        <w:rPr>
          <w:lang w:eastAsia="en-CA"/>
        </w:rPr>
        <w:t xml:space="preserve">RGDP </w:t>
      </w:r>
      <w:proofErr w:type="gramStart"/>
      <w:r w:rsidR="003C1118">
        <w:rPr>
          <w:lang w:eastAsia="en-CA"/>
        </w:rPr>
        <w:t>is more or less</w:t>
      </w:r>
      <w:proofErr w:type="gramEnd"/>
      <w:r w:rsidR="003C1118">
        <w:rPr>
          <w:lang w:eastAsia="en-CA"/>
        </w:rPr>
        <w:t xml:space="preserve"> than potential</w:t>
      </w:r>
    </w:p>
    <w:p w14:paraId="10FED45C" w14:textId="5D92E67E" w:rsidR="00D100FB" w:rsidRDefault="00193004" w:rsidP="00BF2AD3">
      <w:pPr>
        <w:spacing w:after="120" w:line="240" w:lineRule="auto"/>
        <w:rPr>
          <w:lang w:eastAsia="en-CA"/>
        </w:rPr>
      </w:pPr>
      <w:r>
        <w:rPr>
          <w:noProof/>
        </w:rPr>
        <w:drawing>
          <wp:inline distT="0" distB="0" distL="0" distR="0" wp14:anchorId="4687217D" wp14:editId="711C165D">
            <wp:extent cx="2818737" cy="2323651"/>
            <wp:effectExtent l="0" t="0" r="1270" b="63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843545" cy="23441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100FB">
        <w:rPr>
          <w:noProof/>
        </w:rPr>
        <w:drawing>
          <wp:inline distT="0" distB="0" distL="0" distR="0" wp14:anchorId="47ED9CC8" wp14:editId="5ECE7BE8">
            <wp:extent cx="3073950" cy="2258171"/>
            <wp:effectExtent l="0" t="0" r="0" b="889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081151" cy="22634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A16196" w14:textId="05A1948E" w:rsidR="00193004" w:rsidRDefault="00193004" w:rsidP="00BF2AD3">
      <w:pPr>
        <w:pBdr>
          <w:bottom w:val="single" w:sz="12" w:space="1" w:color="auto"/>
        </w:pBdr>
        <w:spacing w:after="120" w:line="240" w:lineRule="auto"/>
        <w:rPr>
          <w:lang w:eastAsia="en-CA"/>
        </w:rPr>
      </w:pPr>
    </w:p>
    <w:p w14:paraId="3971ED0B" w14:textId="565B2799" w:rsidR="00193004" w:rsidRDefault="00976366" w:rsidP="00BF2AD3">
      <w:pPr>
        <w:spacing w:after="120" w:line="240" w:lineRule="auto"/>
        <w:rPr>
          <w:lang w:eastAsia="en-CA"/>
        </w:rPr>
      </w:pPr>
      <w:r>
        <w:rPr>
          <w:lang w:eastAsia="en-CA"/>
        </w:rPr>
        <w:t>Chapter 30</w:t>
      </w:r>
    </w:p>
    <w:p w14:paraId="020B0887" w14:textId="780B73E9" w:rsidR="00976366" w:rsidRDefault="00BC7D1A" w:rsidP="00BF2AD3">
      <w:pPr>
        <w:spacing w:after="120" w:line="240" w:lineRule="auto"/>
        <w:rPr>
          <w:lang w:eastAsia="en-CA"/>
        </w:rPr>
      </w:pPr>
      <w:r>
        <w:rPr>
          <w:lang w:eastAsia="en-CA"/>
        </w:rPr>
        <w:t xml:space="preserve">Objective of Monetary Policy: </w:t>
      </w:r>
      <w:r w:rsidR="00467C7D">
        <w:rPr>
          <w:lang w:eastAsia="en-CA"/>
        </w:rPr>
        <w:t>given in Bank of Canada Act 1935</w:t>
      </w:r>
    </w:p>
    <w:p w14:paraId="6A6AB750" w14:textId="298A1186" w:rsidR="00467C7D" w:rsidRDefault="00467C7D" w:rsidP="00896859">
      <w:pPr>
        <w:pStyle w:val="ListParagraph"/>
        <w:numPr>
          <w:ilvl w:val="0"/>
          <w:numId w:val="38"/>
        </w:numPr>
        <w:spacing w:after="120" w:line="240" w:lineRule="auto"/>
        <w:rPr>
          <w:lang w:eastAsia="en-CA"/>
        </w:rPr>
      </w:pPr>
      <w:r>
        <w:rPr>
          <w:lang w:eastAsia="en-CA"/>
        </w:rPr>
        <w:t>Regulate</w:t>
      </w:r>
      <w:r w:rsidR="00A45CE1">
        <w:rPr>
          <w:lang w:eastAsia="en-CA"/>
        </w:rPr>
        <w:t xml:space="preserve"> </w:t>
      </w:r>
      <w:r>
        <w:rPr>
          <w:lang w:eastAsia="en-CA"/>
        </w:rPr>
        <w:t>credit and currency for the best of the economy</w:t>
      </w:r>
    </w:p>
    <w:p w14:paraId="19880FA0" w14:textId="1B37A57C" w:rsidR="00A45CE1" w:rsidRDefault="00A45CE1" w:rsidP="00896859">
      <w:pPr>
        <w:pStyle w:val="ListParagraph"/>
        <w:numPr>
          <w:ilvl w:val="0"/>
          <w:numId w:val="38"/>
        </w:numPr>
        <w:spacing w:after="120" w:line="240" w:lineRule="auto"/>
        <w:rPr>
          <w:lang w:eastAsia="en-CA"/>
        </w:rPr>
      </w:pPr>
      <w:r>
        <w:rPr>
          <w:lang w:eastAsia="en-CA"/>
        </w:rPr>
        <w:t>Main goal is to avoid inflation</w:t>
      </w:r>
    </w:p>
    <w:p w14:paraId="03EACEBB" w14:textId="0301B69E" w:rsidR="00700658" w:rsidRDefault="00A45CE1" w:rsidP="00896859">
      <w:pPr>
        <w:pStyle w:val="ListParagraph"/>
        <w:numPr>
          <w:ilvl w:val="0"/>
          <w:numId w:val="38"/>
        </w:numPr>
        <w:spacing w:after="120" w:line="240" w:lineRule="auto"/>
        <w:rPr>
          <w:lang w:eastAsia="en-CA"/>
        </w:rPr>
      </w:pPr>
      <w:r>
        <w:rPr>
          <w:lang w:eastAsia="en-CA"/>
        </w:rPr>
        <w:t xml:space="preserve">Inflation control </w:t>
      </w:r>
      <w:r w:rsidR="00700658">
        <w:rPr>
          <w:lang w:eastAsia="en-CA"/>
        </w:rPr>
        <w:t>target between 1 and 3 percent, aiming for 2</w:t>
      </w:r>
    </w:p>
    <w:p w14:paraId="73C77BE0" w14:textId="362AABA0" w:rsidR="00BD1641" w:rsidRDefault="00BD1641" w:rsidP="00896859">
      <w:pPr>
        <w:pStyle w:val="ListParagraph"/>
        <w:numPr>
          <w:ilvl w:val="1"/>
          <w:numId w:val="38"/>
        </w:numPr>
        <w:spacing w:after="120" w:line="240" w:lineRule="auto"/>
        <w:rPr>
          <w:lang w:eastAsia="en-CA"/>
        </w:rPr>
      </w:pPr>
      <w:r>
        <w:rPr>
          <w:lang w:eastAsia="en-CA"/>
        </w:rPr>
        <w:t xml:space="preserve">Doesn’t use core CPI </w:t>
      </w:r>
      <w:r w:rsidR="005E1137">
        <w:rPr>
          <w:lang w:eastAsia="en-CA"/>
        </w:rPr>
        <w:t>inflation rate</w:t>
      </w:r>
    </w:p>
    <w:p w14:paraId="1E06E781" w14:textId="295D3E7E" w:rsidR="005E1137" w:rsidRDefault="00197C00" w:rsidP="00896859">
      <w:pPr>
        <w:pStyle w:val="ListParagraph"/>
        <w:numPr>
          <w:ilvl w:val="1"/>
          <w:numId w:val="38"/>
        </w:numPr>
        <w:spacing w:after="120" w:line="240" w:lineRule="auto"/>
        <w:rPr>
          <w:lang w:eastAsia="en-CA"/>
        </w:rPr>
      </w:pPr>
      <w:r>
        <w:rPr>
          <w:lang w:eastAsia="en-CA"/>
        </w:rPr>
        <w:t xml:space="preserve">Core Inflation: % change in CPI excluding 8 most </w:t>
      </w:r>
      <w:proofErr w:type="spellStart"/>
      <w:r>
        <w:rPr>
          <w:lang w:eastAsia="en-CA"/>
        </w:rPr>
        <w:t>volatie</w:t>
      </w:r>
      <w:proofErr w:type="spellEnd"/>
      <w:r>
        <w:rPr>
          <w:lang w:eastAsia="en-CA"/>
        </w:rPr>
        <w:t xml:space="preserve"> prices</w:t>
      </w:r>
    </w:p>
    <w:p w14:paraId="26E2514E" w14:textId="461B5EB9" w:rsidR="00D9000B" w:rsidRDefault="00D9000B" w:rsidP="00896859">
      <w:pPr>
        <w:pStyle w:val="ListParagraph"/>
        <w:numPr>
          <w:ilvl w:val="0"/>
          <w:numId w:val="38"/>
        </w:numPr>
        <w:spacing w:after="120" w:line="240" w:lineRule="auto"/>
        <w:rPr>
          <w:lang w:eastAsia="en-CA"/>
        </w:rPr>
      </w:pPr>
      <w:r w:rsidRPr="00D9000B">
        <w:rPr>
          <w:b/>
          <w:lang w:eastAsia="en-CA"/>
        </w:rPr>
        <w:t>Inflation Rate Targeting:</w:t>
      </w:r>
      <w:r>
        <w:rPr>
          <w:lang w:eastAsia="en-CA"/>
        </w:rPr>
        <w:t xml:space="preserve"> strategy to commit to target and explaining how</w:t>
      </w:r>
    </w:p>
    <w:p w14:paraId="230DBC1F" w14:textId="76E5DE8E" w:rsidR="00D9000B" w:rsidRDefault="007B60CE" w:rsidP="00D9000B">
      <w:pPr>
        <w:spacing w:after="120" w:line="240" w:lineRule="auto"/>
        <w:rPr>
          <w:lang w:eastAsia="en-CA"/>
        </w:rPr>
      </w:pPr>
      <w:r>
        <w:rPr>
          <w:lang w:eastAsia="en-CA"/>
        </w:rPr>
        <w:t>Conduct of Monetary Policy</w:t>
      </w:r>
    </w:p>
    <w:p w14:paraId="6B97D2D0" w14:textId="7341C720" w:rsidR="007B60CE" w:rsidRDefault="006045AD" w:rsidP="00D9000B">
      <w:pPr>
        <w:spacing w:after="120" w:line="240" w:lineRule="auto"/>
        <w:rPr>
          <w:lang w:eastAsia="en-CA"/>
        </w:rPr>
      </w:pPr>
      <w:r>
        <w:rPr>
          <w:lang w:eastAsia="en-CA"/>
        </w:rPr>
        <w:lastRenderedPageBreak/>
        <w:t>Bank controls quantity of money, price of CAD on foreign markets</w:t>
      </w:r>
      <w:r w:rsidR="000C6E96">
        <w:rPr>
          <w:lang w:eastAsia="en-CA"/>
        </w:rPr>
        <w:t xml:space="preserve">, </w:t>
      </w:r>
      <w:proofErr w:type="spellStart"/>
      <w:r w:rsidR="000C6E96">
        <w:rPr>
          <w:lang w:eastAsia="en-CA"/>
        </w:rPr>
        <w:t>opp</w:t>
      </w:r>
      <w:proofErr w:type="spellEnd"/>
      <w:r w:rsidR="000C6E96">
        <w:rPr>
          <w:lang w:eastAsia="en-CA"/>
        </w:rPr>
        <w:t xml:space="preserve"> cost of holding money (interest rate)</w:t>
      </w:r>
    </w:p>
    <w:p w14:paraId="3D810632" w14:textId="028D0799" w:rsidR="000C6E96" w:rsidRDefault="000C6E96" w:rsidP="00D9000B">
      <w:pPr>
        <w:spacing w:after="120" w:line="240" w:lineRule="auto"/>
        <w:rPr>
          <w:b/>
          <w:lang w:eastAsia="en-CA"/>
        </w:rPr>
      </w:pPr>
      <w:r>
        <w:rPr>
          <w:lang w:eastAsia="en-CA"/>
        </w:rPr>
        <w:t xml:space="preserve">Specific rate the Bank targets is the </w:t>
      </w:r>
      <w:r w:rsidRPr="00F34901">
        <w:rPr>
          <w:b/>
          <w:lang w:eastAsia="en-CA"/>
        </w:rPr>
        <w:t>overnight loans rate</w:t>
      </w:r>
    </w:p>
    <w:p w14:paraId="77693D23" w14:textId="717B32C0" w:rsidR="00F34901" w:rsidRDefault="00F34901" w:rsidP="00896859">
      <w:pPr>
        <w:pStyle w:val="ListParagraph"/>
        <w:numPr>
          <w:ilvl w:val="0"/>
          <w:numId w:val="39"/>
        </w:numPr>
        <w:spacing w:after="120" w:line="240" w:lineRule="auto"/>
        <w:rPr>
          <w:lang w:eastAsia="en-CA"/>
        </w:rPr>
      </w:pPr>
      <w:r>
        <w:rPr>
          <w:lang w:eastAsia="en-CA"/>
        </w:rPr>
        <w:t xml:space="preserve">Interest rate on overnight loans that </w:t>
      </w:r>
      <w:r w:rsidR="00092403">
        <w:rPr>
          <w:lang w:eastAsia="en-CA"/>
        </w:rPr>
        <w:t>big banks make to e/o</w:t>
      </w:r>
    </w:p>
    <w:p w14:paraId="47461AE4" w14:textId="2A1722BC" w:rsidR="00092403" w:rsidRDefault="00092403" w:rsidP="00896859">
      <w:pPr>
        <w:pStyle w:val="ListParagraph"/>
        <w:numPr>
          <w:ilvl w:val="0"/>
          <w:numId w:val="39"/>
        </w:numPr>
        <w:spacing w:after="120" w:line="240" w:lineRule="auto"/>
        <w:rPr>
          <w:lang w:eastAsia="en-CA"/>
        </w:rPr>
      </w:pPr>
      <w:r>
        <w:rPr>
          <w:lang w:eastAsia="en-CA"/>
        </w:rPr>
        <w:t>Rate adjusted by changing reserves of Banks</w:t>
      </w:r>
    </w:p>
    <w:p w14:paraId="65992517" w14:textId="77777777" w:rsidR="00A91255" w:rsidRDefault="00FD5F00" w:rsidP="00A91255">
      <w:pPr>
        <w:spacing w:after="120" w:line="240" w:lineRule="auto"/>
        <w:rPr>
          <w:lang w:eastAsia="en-CA"/>
        </w:rPr>
      </w:pPr>
      <w:r>
        <w:rPr>
          <w:lang w:eastAsia="en-CA"/>
        </w:rPr>
        <w:t xml:space="preserve">Operating Band: </w:t>
      </w:r>
      <w:r w:rsidR="001A75CF">
        <w:rPr>
          <w:lang w:eastAsia="en-CA"/>
        </w:rPr>
        <w:t>target overnight rate (+/- 0.25 percentage points)</w:t>
      </w:r>
    </w:p>
    <w:p w14:paraId="2A38017E" w14:textId="36119F09" w:rsidR="001A75CF" w:rsidRDefault="00A91255" w:rsidP="00896859">
      <w:pPr>
        <w:pStyle w:val="ListParagraph"/>
        <w:numPr>
          <w:ilvl w:val="0"/>
          <w:numId w:val="40"/>
        </w:numPr>
        <w:spacing w:after="120" w:line="240" w:lineRule="auto"/>
        <w:rPr>
          <w:lang w:eastAsia="en-CA"/>
        </w:rPr>
      </w:pPr>
      <w:r>
        <w:rPr>
          <w:lang w:eastAsia="en-CA"/>
        </w:rPr>
        <w:t xml:space="preserve">Created </w:t>
      </w:r>
      <w:r w:rsidR="001A75CF">
        <w:rPr>
          <w:lang w:eastAsia="en-CA"/>
        </w:rPr>
        <w:t xml:space="preserve">by setting </w:t>
      </w:r>
      <w:r>
        <w:rPr>
          <w:lang w:eastAsia="en-CA"/>
        </w:rPr>
        <w:t>two other rates: bank rate and interest rates on reserves</w:t>
      </w:r>
    </w:p>
    <w:p w14:paraId="5D0EDB6F" w14:textId="6B737ED5" w:rsidR="00A91255" w:rsidRDefault="00A91255" w:rsidP="00896859">
      <w:pPr>
        <w:pStyle w:val="ListParagraph"/>
        <w:numPr>
          <w:ilvl w:val="1"/>
          <w:numId w:val="40"/>
        </w:numPr>
        <w:spacing w:after="120" w:line="240" w:lineRule="auto"/>
        <w:rPr>
          <w:lang w:eastAsia="en-CA"/>
        </w:rPr>
      </w:pPr>
      <w:r>
        <w:rPr>
          <w:lang w:eastAsia="en-CA"/>
        </w:rPr>
        <w:t>Bank Rate:</w:t>
      </w:r>
      <w:r w:rsidR="00CF5468">
        <w:rPr>
          <w:lang w:eastAsia="en-CA"/>
        </w:rPr>
        <w:t xml:space="preserve"> interest rate </w:t>
      </w:r>
      <w:proofErr w:type="spellStart"/>
      <w:r w:rsidR="00CF5468">
        <w:rPr>
          <w:lang w:eastAsia="en-CA"/>
        </w:rPr>
        <w:t>BoC</w:t>
      </w:r>
      <w:proofErr w:type="spellEnd"/>
      <w:r w:rsidR="00CF5468">
        <w:rPr>
          <w:lang w:eastAsia="en-CA"/>
        </w:rPr>
        <w:t xml:space="preserve"> charges big banks on loans</w:t>
      </w:r>
    </w:p>
    <w:p w14:paraId="48D59DE0" w14:textId="73145266" w:rsidR="002A188F" w:rsidRDefault="002A188F" w:rsidP="00896859">
      <w:pPr>
        <w:pStyle w:val="ListParagraph"/>
        <w:numPr>
          <w:ilvl w:val="0"/>
          <w:numId w:val="40"/>
        </w:numPr>
        <w:spacing w:after="120" w:line="240" w:lineRule="auto"/>
        <w:rPr>
          <w:lang w:eastAsia="en-CA"/>
        </w:rPr>
      </w:pPr>
      <w:r>
        <w:rPr>
          <w:lang w:eastAsia="en-CA"/>
        </w:rPr>
        <w:t>The settlements balance rate</w:t>
      </w:r>
      <w:r w:rsidR="003D255F">
        <w:rPr>
          <w:lang w:eastAsia="en-CA"/>
        </w:rPr>
        <w:t xml:space="preserve"> = interest rate on reserves</w:t>
      </w:r>
    </w:p>
    <w:p w14:paraId="05EA300C" w14:textId="0C0EE47C" w:rsidR="00CF5468" w:rsidRDefault="00CF5468" w:rsidP="00CF5468">
      <w:pPr>
        <w:spacing w:after="120" w:line="240" w:lineRule="auto"/>
        <w:rPr>
          <w:lang w:eastAsia="en-CA"/>
        </w:rPr>
      </w:pPr>
      <w:r>
        <w:rPr>
          <w:lang w:eastAsia="en-CA"/>
        </w:rPr>
        <w:t>Open Market Operations: purchase/sale of government securities</w:t>
      </w:r>
      <w:r w:rsidR="008B3910">
        <w:rPr>
          <w:lang w:eastAsia="en-CA"/>
        </w:rPr>
        <w:t>, treasury bills/</w:t>
      </w:r>
      <w:proofErr w:type="spellStart"/>
      <w:r w:rsidR="008B3910">
        <w:rPr>
          <w:lang w:eastAsia="en-CA"/>
        </w:rPr>
        <w:t>gov</w:t>
      </w:r>
      <w:proofErr w:type="spellEnd"/>
      <w:r w:rsidR="008B3910">
        <w:rPr>
          <w:lang w:eastAsia="en-CA"/>
        </w:rPr>
        <w:t xml:space="preserve"> bonds</w:t>
      </w:r>
    </w:p>
    <w:p w14:paraId="32601781" w14:textId="3751F2D7" w:rsidR="004C3528" w:rsidRDefault="004152E5" w:rsidP="00896859">
      <w:pPr>
        <w:pStyle w:val="ListParagraph"/>
        <w:numPr>
          <w:ilvl w:val="0"/>
          <w:numId w:val="40"/>
        </w:numPr>
        <w:spacing w:after="120" w:line="240" w:lineRule="auto"/>
        <w:rPr>
          <w:lang w:eastAsia="en-CA"/>
        </w:rPr>
      </w:pPr>
      <w:proofErr w:type="spellStart"/>
      <w:r>
        <w:rPr>
          <w:lang w:eastAsia="en-CA"/>
        </w:rPr>
        <w:t>BoC</w:t>
      </w:r>
      <w:proofErr w:type="spellEnd"/>
      <w:r>
        <w:rPr>
          <w:lang w:eastAsia="en-CA"/>
        </w:rPr>
        <w:t xml:space="preserve"> buys securities, it injects reserves into Banks</w:t>
      </w:r>
    </w:p>
    <w:p w14:paraId="3BE76672" w14:textId="31228B58" w:rsidR="004152E5" w:rsidRDefault="00C40E74" w:rsidP="00896859">
      <w:pPr>
        <w:pStyle w:val="ListParagraph"/>
        <w:numPr>
          <w:ilvl w:val="0"/>
          <w:numId w:val="40"/>
        </w:numPr>
        <w:spacing w:after="120" w:line="240" w:lineRule="auto"/>
        <w:rPr>
          <w:lang w:eastAsia="en-CA"/>
        </w:rPr>
      </w:pPr>
      <w:r>
        <w:rPr>
          <w:lang w:eastAsia="en-CA"/>
        </w:rPr>
        <w:t>Thus, the monetary base increases</w:t>
      </w:r>
    </w:p>
    <w:p w14:paraId="154883DE" w14:textId="47D4737F" w:rsidR="00C40E74" w:rsidRDefault="00C40E74" w:rsidP="00896859">
      <w:pPr>
        <w:pStyle w:val="ListParagraph"/>
        <w:numPr>
          <w:ilvl w:val="0"/>
          <w:numId w:val="40"/>
        </w:numPr>
        <w:spacing w:after="120" w:line="240" w:lineRule="auto"/>
        <w:rPr>
          <w:lang w:eastAsia="en-CA"/>
        </w:rPr>
      </w:pPr>
      <w:r>
        <w:rPr>
          <w:lang w:eastAsia="en-CA"/>
        </w:rPr>
        <w:t>Banks increase lending, quantity of money increases (multiplier)</w:t>
      </w:r>
    </w:p>
    <w:p w14:paraId="5E48D400" w14:textId="0E682D04" w:rsidR="005E7DC8" w:rsidRDefault="005E7DC8" w:rsidP="00896859">
      <w:pPr>
        <w:pStyle w:val="ListParagraph"/>
        <w:numPr>
          <w:ilvl w:val="0"/>
          <w:numId w:val="40"/>
        </w:numPr>
        <w:spacing w:after="120" w:line="240" w:lineRule="auto"/>
        <w:rPr>
          <w:lang w:eastAsia="en-CA"/>
        </w:rPr>
      </w:pPr>
      <w:r>
        <w:rPr>
          <w:lang w:eastAsia="en-CA"/>
        </w:rPr>
        <w:t>Overnight rate falls</w:t>
      </w:r>
    </w:p>
    <w:p w14:paraId="4D93BC8F" w14:textId="45306223" w:rsidR="005E7DC8" w:rsidRDefault="005E7DC8" w:rsidP="005E7DC8">
      <w:pPr>
        <w:spacing w:after="120" w:line="240" w:lineRule="auto"/>
        <w:rPr>
          <w:lang w:eastAsia="en-CA"/>
        </w:rPr>
      </w:pPr>
    </w:p>
    <w:p w14:paraId="6C31B300" w14:textId="6B695F4B" w:rsidR="005E7DC8" w:rsidRDefault="005E7DC8" w:rsidP="00896859">
      <w:pPr>
        <w:pStyle w:val="ListParagraph"/>
        <w:numPr>
          <w:ilvl w:val="0"/>
          <w:numId w:val="40"/>
        </w:numPr>
        <w:spacing w:after="120" w:line="240" w:lineRule="auto"/>
        <w:rPr>
          <w:lang w:eastAsia="en-CA"/>
        </w:rPr>
      </w:pPr>
      <w:proofErr w:type="spellStart"/>
      <w:r>
        <w:rPr>
          <w:lang w:eastAsia="en-CA"/>
        </w:rPr>
        <w:t>BoC</w:t>
      </w:r>
      <w:proofErr w:type="spellEnd"/>
      <w:r>
        <w:rPr>
          <w:lang w:eastAsia="en-CA"/>
        </w:rPr>
        <w:t xml:space="preserve"> sells securities: reduces bank reserves</w:t>
      </w:r>
    </w:p>
    <w:p w14:paraId="4479B1C3" w14:textId="58B2B8ED" w:rsidR="005E7DC8" w:rsidRDefault="004373E0" w:rsidP="00896859">
      <w:pPr>
        <w:pStyle w:val="ListParagraph"/>
        <w:numPr>
          <w:ilvl w:val="0"/>
          <w:numId w:val="40"/>
        </w:numPr>
        <w:spacing w:after="120" w:line="240" w:lineRule="auto"/>
        <w:rPr>
          <w:lang w:eastAsia="en-CA"/>
        </w:rPr>
      </w:pPr>
      <w:r>
        <w:rPr>
          <w:lang w:eastAsia="en-CA"/>
        </w:rPr>
        <w:t>Monetary base decreases</w:t>
      </w:r>
    </w:p>
    <w:p w14:paraId="5B6D2E84" w14:textId="2AB3134E" w:rsidR="004373E0" w:rsidRDefault="00BF5AFC" w:rsidP="00896859">
      <w:pPr>
        <w:pStyle w:val="ListParagraph"/>
        <w:numPr>
          <w:ilvl w:val="0"/>
          <w:numId w:val="40"/>
        </w:numPr>
        <w:spacing w:after="120" w:line="240" w:lineRule="auto"/>
        <w:rPr>
          <w:lang w:eastAsia="en-CA"/>
        </w:rPr>
      </w:pPr>
      <w:r>
        <w:rPr>
          <w:lang w:eastAsia="en-CA"/>
        </w:rPr>
        <w:t>Reduced/recalled lending, quantity of money decreases</w:t>
      </w:r>
    </w:p>
    <w:p w14:paraId="32F84E42" w14:textId="57970E92" w:rsidR="00BF5AFC" w:rsidRDefault="00BF5AFC" w:rsidP="00896859">
      <w:pPr>
        <w:pStyle w:val="ListParagraph"/>
        <w:numPr>
          <w:ilvl w:val="0"/>
          <w:numId w:val="40"/>
        </w:numPr>
        <w:spacing w:after="120" w:line="240" w:lineRule="auto"/>
        <w:rPr>
          <w:lang w:eastAsia="en-CA"/>
        </w:rPr>
      </w:pPr>
      <w:r>
        <w:rPr>
          <w:lang w:eastAsia="en-CA"/>
        </w:rPr>
        <w:t>Overnight rate increases</w:t>
      </w:r>
    </w:p>
    <w:p w14:paraId="5916CD0E" w14:textId="3486F658" w:rsidR="000430A5" w:rsidRDefault="000430A5" w:rsidP="000430A5">
      <w:pPr>
        <w:spacing w:after="120" w:line="240" w:lineRule="auto"/>
        <w:rPr>
          <w:lang w:eastAsia="en-CA"/>
        </w:rPr>
      </w:pPr>
    </w:p>
    <w:p w14:paraId="38A54BC9" w14:textId="7DF81993" w:rsidR="000430A5" w:rsidRDefault="00A10687" w:rsidP="000430A5">
      <w:pPr>
        <w:spacing w:after="120" w:line="240" w:lineRule="auto"/>
        <w:rPr>
          <w:lang w:eastAsia="en-CA"/>
        </w:rPr>
      </w:pPr>
      <w:r>
        <w:rPr>
          <w:lang w:eastAsia="en-CA"/>
        </w:rPr>
        <w:t>Ex 1.75 ---------------------------Bank rate</w:t>
      </w:r>
      <w:r w:rsidR="00B54B1C">
        <w:rPr>
          <w:lang w:eastAsia="en-CA"/>
        </w:rPr>
        <w:t xml:space="preserve"> (0.25 above target inflation rate)</w:t>
      </w:r>
    </w:p>
    <w:p w14:paraId="49D40051" w14:textId="60DB1CD4" w:rsidR="00A10687" w:rsidRDefault="00A10687" w:rsidP="000430A5">
      <w:pPr>
        <w:spacing w:after="120" w:line="240" w:lineRule="auto"/>
        <w:rPr>
          <w:lang w:eastAsia="en-CA"/>
        </w:rPr>
      </w:pPr>
      <w:r>
        <w:rPr>
          <w:lang w:eastAsia="en-CA"/>
        </w:rPr>
        <w:t xml:space="preserve">     1.50----------------------------Overnight loans rate</w:t>
      </w:r>
    </w:p>
    <w:p w14:paraId="50EDD472" w14:textId="10A75835" w:rsidR="00A10687" w:rsidRDefault="00A10687" w:rsidP="000430A5">
      <w:pPr>
        <w:spacing w:after="120" w:line="240" w:lineRule="auto"/>
        <w:rPr>
          <w:lang w:eastAsia="en-CA"/>
        </w:rPr>
      </w:pPr>
      <w:r>
        <w:rPr>
          <w:lang w:eastAsia="en-CA"/>
        </w:rPr>
        <w:t xml:space="preserve">     1.25----------------------------</w:t>
      </w:r>
      <w:r w:rsidR="00B54B1C">
        <w:rPr>
          <w:lang w:eastAsia="en-CA"/>
        </w:rPr>
        <w:t>Settlement Balance rate (interest rate on reserves)</w:t>
      </w:r>
    </w:p>
    <w:p w14:paraId="2E8DE9BB" w14:textId="2CB30F42" w:rsidR="00EA252E" w:rsidRDefault="00B54B1C" w:rsidP="00EA252E">
      <w:pPr>
        <w:spacing w:after="120" w:line="240" w:lineRule="auto"/>
        <w:rPr>
          <w:lang w:eastAsia="en-CA"/>
        </w:rPr>
      </w:pPr>
      <w:r>
        <w:rPr>
          <w:lang w:eastAsia="en-CA"/>
        </w:rPr>
        <w:t>Instrument rule</w:t>
      </w:r>
      <w:r w:rsidR="00591801">
        <w:rPr>
          <w:lang w:eastAsia="en-CA"/>
        </w:rPr>
        <w:t>: sets policy instrument based of current state of economy</w:t>
      </w:r>
    </w:p>
    <w:p w14:paraId="6C5D19BC" w14:textId="54120CC9" w:rsidR="00591801" w:rsidRDefault="00591801" w:rsidP="00EA252E">
      <w:pPr>
        <w:spacing w:after="120" w:line="240" w:lineRule="auto"/>
        <w:rPr>
          <w:lang w:eastAsia="en-CA"/>
        </w:rPr>
      </w:pPr>
      <w:r>
        <w:rPr>
          <w:lang w:eastAsia="en-CA"/>
        </w:rPr>
        <w:t xml:space="preserve">Targeting rule: sets policy instrument </w:t>
      </w:r>
      <w:r w:rsidR="000D5F9F">
        <w:rPr>
          <w:lang w:eastAsia="en-CA"/>
        </w:rPr>
        <w:t>at level that can forecast to equal the target in future</w:t>
      </w:r>
    </w:p>
    <w:p w14:paraId="53816D0F" w14:textId="2741C3D3" w:rsidR="0088226C" w:rsidRDefault="0088226C" w:rsidP="00EA252E">
      <w:pPr>
        <w:spacing w:after="120" w:line="240" w:lineRule="auto"/>
        <w:rPr>
          <w:lang w:eastAsia="en-CA"/>
        </w:rPr>
      </w:pPr>
    </w:p>
    <w:p w14:paraId="5C7ED67E" w14:textId="700083A6" w:rsidR="0088226C" w:rsidRDefault="0088226C" w:rsidP="00EA252E">
      <w:pPr>
        <w:spacing w:after="120" w:line="240" w:lineRule="auto"/>
        <w:rPr>
          <w:lang w:eastAsia="en-CA"/>
        </w:rPr>
      </w:pPr>
      <w:r>
        <w:rPr>
          <w:lang w:eastAsia="en-CA"/>
        </w:rPr>
        <w:t>Increase overnights loan rate to counter Inflationary gap</w:t>
      </w:r>
      <w:r w:rsidR="005608D2">
        <w:rPr>
          <w:lang w:eastAsia="en-CA"/>
        </w:rPr>
        <w:t>, vv</w:t>
      </w:r>
    </w:p>
    <w:p w14:paraId="184611F1" w14:textId="77777777" w:rsidR="005608D2" w:rsidRDefault="005608D2" w:rsidP="00EA252E">
      <w:pPr>
        <w:spacing w:after="120" w:line="240" w:lineRule="auto"/>
        <w:rPr>
          <w:lang w:eastAsia="en-CA"/>
        </w:rPr>
      </w:pPr>
    </w:p>
    <w:p w14:paraId="5E9EA1F2" w14:textId="5EFB17EC" w:rsidR="00EA252E" w:rsidRDefault="00EA252E" w:rsidP="00EA252E">
      <w:pPr>
        <w:spacing w:after="120" w:line="240" w:lineRule="auto"/>
        <w:rPr>
          <w:lang w:eastAsia="en-CA"/>
        </w:rPr>
      </w:pPr>
      <w:r>
        <w:rPr>
          <w:lang w:eastAsia="en-CA"/>
        </w:rPr>
        <w:t>When qua</w:t>
      </w:r>
      <w:r w:rsidR="00253A72">
        <w:rPr>
          <w:lang w:eastAsia="en-CA"/>
        </w:rPr>
        <w:t>ntity of money decreases (selling), the interest rate rises and so does the exchange rate</w:t>
      </w:r>
    </w:p>
    <w:p w14:paraId="61D1B26B" w14:textId="2CAC3C19" w:rsidR="00253A72" w:rsidRDefault="00CE280E" w:rsidP="00896859">
      <w:pPr>
        <w:pStyle w:val="ListParagraph"/>
        <w:numPr>
          <w:ilvl w:val="0"/>
          <w:numId w:val="41"/>
        </w:numPr>
        <w:spacing w:after="120" w:line="240" w:lineRule="auto"/>
        <w:rPr>
          <w:lang w:eastAsia="en-CA"/>
        </w:rPr>
      </w:pPr>
      <w:r>
        <w:rPr>
          <w:lang w:eastAsia="en-CA"/>
        </w:rPr>
        <w:t>High interest rate = decreased consumption expenditure and investment</w:t>
      </w:r>
    </w:p>
    <w:p w14:paraId="6FF532D6" w14:textId="1C8FDEA0" w:rsidR="00CE280E" w:rsidRDefault="00B31CDD" w:rsidP="00896859">
      <w:pPr>
        <w:pStyle w:val="ListParagraph"/>
        <w:numPr>
          <w:ilvl w:val="0"/>
          <w:numId w:val="41"/>
        </w:numPr>
        <w:spacing w:after="120" w:line="240" w:lineRule="auto"/>
        <w:rPr>
          <w:lang w:eastAsia="en-CA"/>
        </w:rPr>
      </w:pPr>
      <w:r>
        <w:rPr>
          <w:lang w:eastAsia="en-CA"/>
        </w:rPr>
        <w:t>Higher exchange rate = exports more expensive, imports cheaper, = net exports decrease</w:t>
      </w:r>
    </w:p>
    <w:p w14:paraId="565C61C3" w14:textId="108BFF1D" w:rsidR="00B31CDD" w:rsidRDefault="008F5C55" w:rsidP="00896859">
      <w:pPr>
        <w:pStyle w:val="ListParagraph"/>
        <w:numPr>
          <w:ilvl w:val="0"/>
          <w:numId w:val="41"/>
        </w:numPr>
        <w:spacing w:after="120" w:line="240" w:lineRule="auto"/>
        <w:rPr>
          <w:lang w:eastAsia="en-CA"/>
        </w:rPr>
      </w:pPr>
      <w:r>
        <w:rPr>
          <w:lang w:eastAsia="en-CA"/>
        </w:rPr>
        <w:t>Aggregate demand decreases = RGDP decreases = price level decreases</w:t>
      </w:r>
    </w:p>
    <w:p w14:paraId="6DA7AB61" w14:textId="4B3E0238" w:rsidR="00233281" w:rsidRDefault="00376CEA" w:rsidP="00896859">
      <w:pPr>
        <w:pStyle w:val="ListParagraph"/>
        <w:numPr>
          <w:ilvl w:val="0"/>
          <w:numId w:val="41"/>
        </w:numPr>
        <w:spacing w:after="120" w:line="240" w:lineRule="auto"/>
        <w:rPr>
          <w:lang w:eastAsia="en-CA"/>
        </w:rPr>
      </w:pPr>
      <w:r>
        <w:rPr>
          <w:noProof/>
        </w:rPr>
        <w:lastRenderedPageBreak/>
        <w:drawing>
          <wp:inline distT="0" distB="0" distL="0" distR="0" wp14:anchorId="7D4097A1" wp14:editId="677462BF">
            <wp:extent cx="2039141" cy="326390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054978" cy="32892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56AF3">
        <w:rPr>
          <w:lang w:eastAsia="en-CA"/>
        </w:rPr>
        <w:t>Red = Purchase</w:t>
      </w:r>
      <w:bookmarkStart w:id="0" w:name="_GoBack"/>
      <w:bookmarkEnd w:id="0"/>
      <w:r w:rsidR="00D56AF3">
        <w:rPr>
          <w:lang w:eastAsia="en-CA"/>
        </w:rPr>
        <w:t>, green = sale</w:t>
      </w:r>
    </w:p>
    <w:p w14:paraId="24E80273" w14:textId="64B8EB15" w:rsidR="00233281" w:rsidRDefault="002D2809" w:rsidP="00896859">
      <w:pPr>
        <w:pStyle w:val="ListParagraph"/>
        <w:numPr>
          <w:ilvl w:val="0"/>
          <w:numId w:val="41"/>
        </w:numPr>
        <w:spacing w:after="120" w:line="240" w:lineRule="auto"/>
        <w:rPr>
          <w:lang w:eastAsia="en-CA"/>
        </w:rPr>
      </w:pPr>
      <w:r>
        <w:rPr>
          <w:lang w:eastAsia="en-CA"/>
        </w:rPr>
        <w:t>Change in aggregate demand = increase in planned expenditure + change in autonomous expenditure</w:t>
      </w:r>
      <w:r w:rsidR="008460F6">
        <w:rPr>
          <w:lang w:eastAsia="en-CA"/>
        </w:rPr>
        <w:t xml:space="preserve"> (influenced by the multiplier effect </w:t>
      </w:r>
      <w:proofErr w:type="spellStart"/>
      <w:r w:rsidR="008460F6">
        <w:rPr>
          <w:lang w:eastAsia="en-CA"/>
        </w:rPr>
        <w:t>ch</w:t>
      </w:r>
      <w:proofErr w:type="spellEnd"/>
      <w:r w:rsidR="008460F6">
        <w:rPr>
          <w:lang w:eastAsia="en-CA"/>
        </w:rPr>
        <w:t xml:space="preserve"> 27)</w:t>
      </w:r>
    </w:p>
    <w:p w14:paraId="251F70FA" w14:textId="3E02281E" w:rsidR="0054345F" w:rsidRDefault="0054345F" w:rsidP="0054345F">
      <w:pPr>
        <w:spacing w:after="120" w:line="240" w:lineRule="auto"/>
        <w:rPr>
          <w:lang w:eastAsia="en-CA"/>
        </w:rPr>
      </w:pPr>
    </w:p>
    <w:p w14:paraId="73C9CD41" w14:textId="57DF9887" w:rsidR="0054345F" w:rsidRPr="00FD3384" w:rsidRDefault="0054345F" w:rsidP="0054345F">
      <w:pPr>
        <w:spacing w:after="120" w:line="240" w:lineRule="auto"/>
        <w:rPr>
          <w:b/>
          <w:lang w:eastAsia="en-CA"/>
        </w:rPr>
      </w:pPr>
      <w:r w:rsidRPr="00FD3384">
        <w:rPr>
          <w:b/>
          <w:lang w:eastAsia="en-CA"/>
        </w:rPr>
        <w:t xml:space="preserve">Taylor Rule: theoretical formula used to set the </w:t>
      </w:r>
      <w:r w:rsidR="00835A5D" w:rsidRPr="00FD3384">
        <w:rPr>
          <w:b/>
          <w:lang w:eastAsia="en-CA"/>
        </w:rPr>
        <w:t>overnight loans rate</w:t>
      </w:r>
    </w:p>
    <w:p w14:paraId="37EB5ABF" w14:textId="4E1044DA" w:rsidR="00835A5D" w:rsidRPr="00FD3384" w:rsidRDefault="00835A5D" w:rsidP="0054345F">
      <w:pPr>
        <w:spacing w:after="120" w:line="240" w:lineRule="auto"/>
        <w:rPr>
          <w:b/>
          <w:lang w:eastAsia="en-CA"/>
        </w:rPr>
      </w:pPr>
      <w:r w:rsidRPr="00FD3384">
        <w:rPr>
          <w:b/>
          <w:lang w:eastAsia="en-CA"/>
        </w:rPr>
        <w:t>R = 2 + Inflation rate + 0.5(</w:t>
      </w:r>
      <w:proofErr w:type="spellStart"/>
      <w:r w:rsidRPr="00FD3384">
        <w:rPr>
          <w:b/>
          <w:lang w:eastAsia="en-CA"/>
        </w:rPr>
        <w:t>Inf</w:t>
      </w:r>
      <w:proofErr w:type="spellEnd"/>
      <w:r w:rsidRPr="00FD3384">
        <w:rPr>
          <w:b/>
          <w:lang w:eastAsia="en-CA"/>
        </w:rPr>
        <w:t xml:space="preserve"> rate – 2) + </w:t>
      </w:r>
      <w:r w:rsidR="00FD3384" w:rsidRPr="00FD3384">
        <w:rPr>
          <w:b/>
          <w:lang w:eastAsia="en-CA"/>
        </w:rPr>
        <w:t>0.5(output gap)</w:t>
      </w:r>
    </w:p>
    <w:p w14:paraId="612E391C" w14:textId="77777777" w:rsidR="00FD3384" w:rsidRDefault="00FD3384" w:rsidP="0054345F">
      <w:pPr>
        <w:pBdr>
          <w:bottom w:val="single" w:sz="12" w:space="1" w:color="auto"/>
        </w:pBdr>
        <w:spacing w:after="120" w:line="240" w:lineRule="auto"/>
        <w:rPr>
          <w:lang w:eastAsia="en-CA"/>
        </w:rPr>
      </w:pPr>
    </w:p>
    <w:p w14:paraId="3867ED2C" w14:textId="2893EB8B" w:rsidR="00F763E8" w:rsidRDefault="00F763E8" w:rsidP="0054345F">
      <w:pPr>
        <w:spacing w:after="120" w:line="240" w:lineRule="auto"/>
        <w:rPr>
          <w:lang w:eastAsia="en-CA"/>
        </w:rPr>
      </w:pPr>
      <w:r>
        <w:rPr>
          <w:lang w:eastAsia="en-CA"/>
        </w:rPr>
        <w:t>Chapter 31</w:t>
      </w:r>
    </w:p>
    <w:p w14:paraId="087B6644" w14:textId="7AB3FB75" w:rsidR="00BF5AFC" w:rsidRDefault="00D41741" w:rsidP="00BF5AFC">
      <w:pPr>
        <w:spacing w:after="120" w:line="240" w:lineRule="auto"/>
        <w:rPr>
          <w:lang w:eastAsia="en-CA"/>
        </w:rPr>
      </w:pPr>
      <w:r>
        <w:rPr>
          <w:lang w:eastAsia="en-CA"/>
        </w:rPr>
        <w:t>Global Markets</w:t>
      </w:r>
    </w:p>
    <w:p w14:paraId="65C2A80B" w14:textId="6AB55358" w:rsidR="00D41741" w:rsidRDefault="00D41741" w:rsidP="00BF5AFC">
      <w:pPr>
        <w:spacing w:after="120" w:line="240" w:lineRule="auto"/>
        <w:rPr>
          <w:lang w:eastAsia="en-CA"/>
        </w:rPr>
      </w:pPr>
      <w:r>
        <w:rPr>
          <w:lang w:eastAsia="en-CA"/>
        </w:rPr>
        <w:t xml:space="preserve">Comparative advantage: </w:t>
      </w:r>
      <w:r w:rsidR="00236B6D">
        <w:rPr>
          <w:lang w:eastAsia="en-CA"/>
        </w:rPr>
        <w:t xml:space="preserve">when one can perform activity or produce at lower </w:t>
      </w:r>
      <w:proofErr w:type="spellStart"/>
      <w:r w:rsidR="00236B6D">
        <w:rPr>
          <w:lang w:eastAsia="en-CA"/>
        </w:rPr>
        <w:t>opp</w:t>
      </w:r>
      <w:proofErr w:type="spellEnd"/>
      <w:r w:rsidR="00236B6D">
        <w:rPr>
          <w:lang w:eastAsia="en-CA"/>
        </w:rPr>
        <w:t xml:space="preserve"> cost than another</w:t>
      </w:r>
    </w:p>
    <w:p w14:paraId="5E935695" w14:textId="3A015916" w:rsidR="00F3419D" w:rsidRDefault="007D2484" w:rsidP="00BF5AFC">
      <w:pPr>
        <w:spacing w:after="120" w:line="240" w:lineRule="auto"/>
        <w:rPr>
          <w:lang w:eastAsia="en-CA"/>
        </w:rPr>
      </w:pPr>
      <w:r>
        <w:rPr>
          <w:noProof/>
        </w:rPr>
        <w:drawing>
          <wp:inline distT="0" distB="0" distL="0" distR="0" wp14:anchorId="23B038B7" wp14:editId="19842A78">
            <wp:extent cx="5943600" cy="2686685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86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C36D44" w14:textId="58BC6F81" w:rsidR="00F3419D" w:rsidRDefault="00F3419D" w:rsidP="00BF5AFC">
      <w:pPr>
        <w:spacing w:after="120" w:line="240" w:lineRule="auto"/>
        <w:rPr>
          <w:lang w:eastAsia="en-CA"/>
        </w:rPr>
      </w:pPr>
      <w:r>
        <w:rPr>
          <w:lang w:eastAsia="en-CA"/>
        </w:rPr>
        <w:lastRenderedPageBreak/>
        <w:t xml:space="preserve">World price below </w:t>
      </w:r>
      <w:r w:rsidR="00924FD7">
        <w:rPr>
          <w:lang w:eastAsia="en-CA"/>
        </w:rPr>
        <w:t>domestic, thus comparative advantage to the world, we import the gap of QD and QS in domestic market, consumers gain, producers lose</w:t>
      </w:r>
    </w:p>
    <w:p w14:paraId="4A1A0669" w14:textId="0D1741EB" w:rsidR="00BF5AFC" w:rsidRDefault="00E3272A" w:rsidP="00BF5AFC">
      <w:pPr>
        <w:spacing w:after="120" w:line="240" w:lineRule="auto"/>
        <w:rPr>
          <w:lang w:eastAsia="en-CA"/>
        </w:rPr>
      </w:pPr>
      <w:r>
        <w:rPr>
          <w:noProof/>
        </w:rPr>
        <w:drawing>
          <wp:inline distT="0" distB="0" distL="0" distR="0" wp14:anchorId="1D173EEF" wp14:editId="633D7A24">
            <wp:extent cx="5192973" cy="2708557"/>
            <wp:effectExtent l="0" t="0" r="825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197051" cy="2710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489256" w14:textId="1B05DE28" w:rsidR="0028754B" w:rsidRDefault="0028754B" w:rsidP="00BF5AFC">
      <w:pPr>
        <w:spacing w:after="120" w:line="240" w:lineRule="auto"/>
        <w:rPr>
          <w:lang w:eastAsia="en-CA"/>
        </w:rPr>
      </w:pPr>
      <w:r>
        <w:rPr>
          <w:lang w:eastAsia="en-CA"/>
        </w:rPr>
        <w:t>World price above domestic, thus we have comparative advantage, we export the gap of QD and QS</w:t>
      </w:r>
      <w:r w:rsidR="00C26345">
        <w:rPr>
          <w:lang w:eastAsia="en-CA"/>
        </w:rPr>
        <w:t>, consumer lose, producers win</w:t>
      </w:r>
    </w:p>
    <w:p w14:paraId="4B28760E" w14:textId="6A45C289" w:rsidR="00C26345" w:rsidRDefault="00C26345" w:rsidP="00BF5AFC">
      <w:pPr>
        <w:spacing w:after="120" w:line="240" w:lineRule="auto"/>
        <w:rPr>
          <w:lang w:eastAsia="en-CA"/>
        </w:rPr>
      </w:pPr>
    </w:p>
    <w:p w14:paraId="1144FE9A" w14:textId="2EBF0025" w:rsidR="00C26345" w:rsidRDefault="00C26345" w:rsidP="00BF5AFC">
      <w:pPr>
        <w:spacing w:after="120" w:line="240" w:lineRule="auto"/>
        <w:rPr>
          <w:lang w:eastAsia="en-CA"/>
        </w:rPr>
      </w:pPr>
      <w:r>
        <w:rPr>
          <w:lang w:eastAsia="en-CA"/>
        </w:rPr>
        <w:t xml:space="preserve">Both cases: net surplus increases in economy </w:t>
      </w:r>
    </w:p>
    <w:p w14:paraId="70754FD9" w14:textId="5F8531D0" w:rsidR="00C26345" w:rsidRDefault="00C26345" w:rsidP="00BF5AFC">
      <w:pPr>
        <w:spacing w:after="120" w:line="240" w:lineRule="auto"/>
        <w:rPr>
          <w:lang w:eastAsia="en-CA"/>
        </w:rPr>
      </w:pPr>
    </w:p>
    <w:p w14:paraId="13D4EDAE" w14:textId="4E58EC4B" w:rsidR="00C26345" w:rsidRDefault="00C26345" w:rsidP="00BF5AFC">
      <w:pPr>
        <w:spacing w:after="120" w:line="240" w:lineRule="auto"/>
        <w:rPr>
          <w:lang w:eastAsia="en-CA"/>
        </w:rPr>
      </w:pPr>
      <w:r>
        <w:rPr>
          <w:lang w:eastAsia="en-CA"/>
        </w:rPr>
        <w:t>Tariffs, added on top of world price (below</w:t>
      </w:r>
      <w:r w:rsidR="001E33C1">
        <w:rPr>
          <w:lang w:eastAsia="en-CA"/>
        </w:rPr>
        <w:t xml:space="preserve"> domestic equilibrium, hence we are importing and taxing imports)</w:t>
      </w:r>
    </w:p>
    <w:p w14:paraId="446DEAC3" w14:textId="2745BDCD" w:rsidR="008E784F" w:rsidRDefault="008E784F" w:rsidP="00BF5AFC">
      <w:pPr>
        <w:spacing w:after="120" w:line="240" w:lineRule="auto"/>
        <w:rPr>
          <w:lang w:eastAsia="en-CA"/>
        </w:rPr>
      </w:pPr>
      <w:r>
        <w:rPr>
          <w:lang w:eastAsia="en-CA"/>
        </w:rPr>
        <w:t>Amount imported decreases as gap between QD and QS shrinks</w:t>
      </w:r>
    </w:p>
    <w:p w14:paraId="398F18C5" w14:textId="4B4206CB" w:rsidR="008E784F" w:rsidRDefault="008E784F" w:rsidP="00BF5AFC">
      <w:pPr>
        <w:spacing w:after="120" w:line="240" w:lineRule="auto"/>
        <w:rPr>
          <w:lang w:eastAsia="en-CA"/>
        </w:rPr>
      </w:pPr>
      <w:r>
        <w:rPr>
          <w:lang w:eastAsia="en-CA"/>
        </w:rPr>
        <w:t>Producers gain (</w:t>
      </w:r>
      <w:r w:rsidR="00571390">
        <w:rPr>
          <w:lang w:eastAsia="en-CA"/>
        </w:rPr>
        <w:t>increase Q and charge more), Consumers lose (decrease Q and pay more)</w:t>
      </w:r>
    </w:p>
    <w:p w14:paraId="3F0B87E4" w14:textId="64130936" w:rsidR="00571390" w:rsidRDefault="00571390" w:rsidP="00BF5AFC">
      <w:pPr>
        <w:spacing w:after="120" w:line="240" w:lineRule="auto"/>
        <w:rPr>
          <w:lang w:eastAsia="en-CA"/>
        </w:rPr>
      </w:pPr>
      <w:r>
        <w:rPr>
          <w:lang w:eastAsia="en-CA"/>
        </w:rPr>
        <w:t>Revenue = QD/QS gap x the tariff amount</w:t>
      </w:r>
    </w:p>
    <w:p w14:paraId="495558A0" w14:textId="1BF51439" w:rsidR="007E44DF" w:rsidRDefault="007E44DF" w:rsidP="00BF5AFC">
      <w:pPr>
        <w:spacing w:after="120" w:line="240" w:lineRule="auto"/>
        <w:rPr>
          <w:lang w:eastAsia="en-CA"/>
        </w:rPr>
      </w:pPr>
      <w:r>
        <w:rPr>
          <w:noProof/>
        </w:rPr>
        <w:drawing>
          <wp:inline distT="0" distB="0" distL="0" distR="0" wp14:anchorId="1F363AC7" wp14:editId="04537E82">
            <wp:extent cx="5015552" cy="2567255"/>
            <wp:effectExtent l="0" t="0" r="0" b="508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029848" cy="2574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1580E9" w14:textId="7CD262EE" w:rsidR="00BE3DF8" w:rsidRDefault="00BE3DF8" w:rsidP="00BF5AFC">
      <w:pPr>
        <w:spacing w:after="120" w:line="240" w:lineRule="auto"/>
        <w:rPr>
          <w:lang w:eastAsia="en-CA"/>
        </w:rPr>
      </w:pPr>
      <w:r>
        <w:rPr>
          <w:lang w:eastAsia="en-CA"/>
        </w:rPr>
        <w:lastRenderedPageBreak/>
        <w:t>Import Quota (Protectionism)</w:t>
      </w:r>
      <w:r w:rsidR="00F170CA">
        <w:rPr>
          <w:lang w:eastAsia="en-CA"/>
        </w:rPr>
        <w:t>: restriction limiting the quantity of goods imported in a period</w:t>
      </w:r>
    </w:p>
    <w:p w14:paraId="2E2A37C7" w14:textId="6367FC6F" w:rsidR="00F170CA" w:rsidRDefault="00C33BF1" w:rsidP="00BF5AFC">
      <w:pPr>
        <w:spacing w:after="120" w:line="240" w:lineRule="auto"/>
        <w:rPr>
          <w:lang w:eastAsia="en-CA"/>
        </w:rPr>
      </w:pPr>
      <w:r>
        <w:rPr>
          <w:lang w:eastAsia="en-CA"/>
        </w:rPr>
        <w:t xml:space="preserve">Protects the domestic producers, </w:t>
      </w:r>
      <w:r w:rsidR="005542C8">
        <w:rPr>
          <w:lang w:eastAsia="en-CA"/>
        </w:rPr>
        <w:t xml:space="preserve">S domestic increases by the quota amount, the price rises to new equilibrium from the </w:t>
      </w:r>
      <w:r w:rsidR="00E41F69">
        <w:rPr>
          <w:lang w:eastAsia="en-CA"/>
        </w:rPr>
        <w:t>world price</w:t>
      </w:r>
    </w:p>
    <w:p w14:paraId="274C07DE" w14:textId="3881517B" w:rsidR="00C507E1" w:rsidRDefault="00C507E1" w:rsidP="00BF5AFC">
      <w:pPr>
        <w:spacing w:after="120" w:line="240" w:lineRule="auto"/>
        <w:rPr>
          <w:lang w:eastAsia="en-CA"/>
        </w:rPr>
      </w:pPr>
      <w:r>
        <w:rPr>
          <w:noProof/>
        </w:rPr>
        <w:drawing>
          <wp:inline distT="0" distB="0" distL="0" distR="0" wp14:anchorId="3B5D1A0F" wp14:editId="403E7E55">
            <wp:extent cx="5943600" cy="2947035"/>
            <wp:effectExtent l="0" t="0" r="0" b="571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47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1FA3EA" w14:textId="2ACB4CA6" w:rsidR="00C507E1" w:rsidRDefault="00F95B2C" w:rsidP="00BF5AFC">
      <w:pPr>
        <w:spacing w:after="120" w:line="240" w:lineRule="auto"/>
        <w:rPr>
          <w:lang w:eastAsia="en-CA"/>
        </w:rPr>
      </w:pPr>
      <w:r>
        <w:rPr>
          <w:lang w:eastAsia="en-CA"/>
        </w:rPr>
        <w:t>Cases against protection:</w:t>
      </w:r>
    </w:p>
    <w:p w14:paraId="5448462F" w14:textId="1E8144AE" w:rsidR="00F95B2C" w:rsidRDefault="00F95B2C" w:rsidP="00BF5AFC">
      <w:pPr>
        <w:spacing w:after="120" w:line="240" w:lineRule="auto"/>
        <w:rPr>
          <w:lang w:eastAsia="en-CA"/>
        </w:rPr>
      </w:pPr>
      <w:r>
        <w:rPr>
          <w:lang w:eastAsia="en-CA"/>
        </w:rPr>
        <w:t xml:space="preserve">Infantry Industry Argument: </w:t>
      </w:r>
      <w:r w:rsidR="00BA21BE">
        <w:rPr>
          <w:lang w:eastAsia="en-CA"/>
        </w:rPr>
        <w:t>protect new industry to help grow against world markets</w:t>
      </w:r>
    </w:p>
    <w:p w14:paraId="60347BE2" w14:textId="07ACCCB1" w:rsidR="00BA21BE" w:rsidRDefault="00BA21BE" w:rsidP="00896859">
      <w:pPr>
        <w:pStyle w:val="ListParagraph"/>
        <w:numPr>
          <w:ilvl w:val="0"/>
          <w:numId w:val="42"/>
        </w:numPr>
        <w:spacing w:after="120" w:line="240" w:lineRule="auto"/>
        <w:rPr>
          <w:lang w:eastAsia="en-CA"/>
        </w:rPr>
      </w:pPr>
      <w:r>
        <w:rPr>
          <w:lang w:eastAsia="en-CA"/>
        </w:rPr>
        <w:t xml:space="preserve">Subsidy is more efficient, </w:t>
      </w:r>
    </w:p>
    <w:p w14:paraId="0B3549F1" w14:textId="01E7A682" w:rsidR="00BA21BE" w:rsidRDefault="0026697C" w:rsidP="00896859">
      <w:pPr>
        <w:pStyle w:val="ListParagraph"/>
        <w:numPr>
          <w:ilvl w:val="0"/>
          <w:numId w:val="42"/>
        </w:numPr>
        <w:spacing w:after="120" w:line="240" w:lineRule="auto"/>
        <w:rPr>
          <w:lang w:eastAsia="en-CA"/>
        </w:rPr>
      </w:pPr>
      <w:r>
        <w:rPr>
          <w:lang w:eastAsia="en-CA"/>
        </w:rPr>
        <w:t>The profit potential is enough incentive for owners to mature the growth of industry</w:t>
      </w:r>
    </w:p>
    <w:p w14:paraId="2EEB85B2" w14:textId="47A64F1C" w:rsidR="0026697C" w:rsidRDefault="0026697C" w:rsidP="0026697C">
      <w:pPr>
        <w:spacing w:after="120" w:line="240" w:lineRule="auto"/>
        <w:rPr>
          <w:lang w:eastAsia="en-CA"/>
        </w:rPr>
      </w:pPr>
      <w:r>
        <w:rPr>
          <w:lang w:eastAsia="en-CA"/>
        </w:rPr>
        <w:t>Dumping: when foreign firm sells exports at price below production cost</w:t>
      </w:r>
    </w:p>
    <w:p w14:paraId="5235D1BE" w14:textId="07D507C4" w:rsidR="00CA698E" w:rsidRDefault="005C232B" w:rsidP="00896859">
      <w:pPr>
        <w:pStyle w:val="ListParagraph"/>
        <w:numPr>
          <w:ilvl w:val="0"/>
          <w:numId w:val="43"/>
        </w:numPr>
        <w:spacing w:after="120" w:line="240" w:lineRule="auto"/>
        <w:rPr>
          <w:lang w:eastAsia="en-CA"/>
        </w:rPr>
      </w:pPr>
      <w:r>
        <w:rPr>
          <w:lang w:eastAsia="en-CA"/>
        </w:rPr>
        <w:t>Impossible to detect</w:t>
      </w:r>
    </w:p>
    <w:p w14:paraId="1297AE56" w14:textId="3851631E" w:rsidR="005C232B" w:rsidRDefault="005C232B" w:rsidP="00896859">
      <w:pPr>
        <w:pStyle w:val="ListParagraph"/>
        <w:numPr>
          <w:ilvl w:val="0"/>
          <w:numId w:val="43"/>
        </w:numPr>
        <w:spacing w:after="120" w:line="240" w:lineRule="auto"/>
        <w:rPr>
          <w:lang w:eastAsia="en-CA"/>
        </w:rPr>
      </w:pPr>
      <w:r>
        <w:rPr>
          <w:lang w:eastAsia="en-CA"/>
        </w:rPr>
        <w:t>No global monopolies, if there was, anti-monopoly rules are necessary</w:t>
      </w:r>
    </w:p>
    <w:p w14:paraId="25543537" w14:textId="165F305D" w:rsidR="005C5BFC" w:rsidRDefault="005C5BFC" w:rsidP="00896859">
      <w:pPr>
        <w:pStyle w:val="ListParagraph"/>
        <w:numPr>
          <w:ilvl w:val="1"/>
          <w:numId w:val="43"/>
        </w:numPr>
        <w:spacing w:after="120" w:line="240" w:lineRule="auto"/>
        <w:rPr>
          <w:lang w:eastAsia="en-CA"/>
        </w:rPr>
      </w:pPr>
      <w:r>
        <w:rPr>
          <w:lang w:eastAsia="en-CA"/>
        </w:rPr>
        <w:t xml:space="preserve">(she said something about different countries’ markets having different </w:t>
      </w:r>
      <w:r w:rsidR="00904385">
        <w:rPr>
          <w:lang w:eastAsia="en-CA"/>
        </w:rPr>
        <w:t>elasticity for products, so hard to compare)</w:t>
      </w:r>
    </w:p>
    <w:p w14:paraId="774F2FAA" w14:textId="475DB2F0" w:rsidR="005C5BFC" w:rsidRDefault="005C5BFC" w:rsidP="005C5BFC">
      <w:pPr>
        <w:spacing w:after="120" w:line="240" w:lineRule="auto"/>
        <w:rPr>
          <w:lang w:eastAsia="en-CA"/>
        </w:rPr>
      </w:pPr>
      <w:r>
        <w:rPr>
          <w:lang w:eastAsia="en-CA"/>
        </w:rPr>
        <w:t>Other flawed arguments:</w:t>
      </w:r>
    </w:p>
    <w:p w14:paraId="70A66A77" w14:textId="31DF3304" w:rsidR="005C5BFC" w:rsidRDefault="005C5BFC" w:rsidP="00896859">
      <w:pPr>
        <w:pStyle w:val="ListParagraph"/>
        <w:numPr>
          <w:ilvl w:val="0"/>
          <w:numId w:val="44"/>
        </w:numPr>
        <w:spacing w:after="120" w:line="240" w:lineRule="auto"/>
        <w:rPr>
          <w:lang w:eastAsia="en-CA"/>
        </w:rPr>
      </w:pPr>
      <w:r>
        <w:rPr>
          <w:lang w:eastAsia="en-CA"/>
        </w:rPr>
        <w:t>Allows us to compete with cheap labour</w:t>
      </w:r>
    </w:p>
    <w:p w14:paraId="5AB4E34A" w14:textId="13069F5E" w:rsidR="005C5BFC" w:rsidRDefault="005C5BFC" w:rsidP="00896859">
      <w:pPr>
        <w:pStyle w:val="ListParagraph"/>
        <w:numPr>
          <w:ilvl w:val="0"/>
          <w:numId w:val="44"/>
        </w:numPr>
        <w:spacing w:after="120" w:line="240" w:lineRule="auto"/>
        <w:rPr>
          <w:lang w:eastAsia="en-CA"/>
        </w:rPr>
      </w:pPr>
      <w:r>
        <w:rPr>
          <w:lang w:eastAsia="en-CA"/>
        </w:rPr>
        <w:t>Penalizes lax environmental standards</w:t>
      </w:r>
    </w:p>
    <w:p w14:paraId="001C87D5" w14:textId="7F95912A" w:rsidR="005C5BFC" w:rsidRDefault="005C5BFC" w:rsidP="00896859">
      <w:pPr>
        <w:pStyle w:val="ListParagraph"/>
        <w:numPr>
          <w:ilvl w:val="0"/>
          <w:numId w:val="44"/>
        </w:numPr>
        <w:spacing w:after="120" w:line="240" w:lineRule="auto"/>
        <w:rPr>
          <w:lang w:eastAsia="en-CA"/>
        </w:rPr>
      </w:pPr>
      <w:r>
        <w:rPr>
          <w:lang w:eastAsia="en-CA"/>
        </w:rPr>
        <w:t>Saves jobs</w:t>
      </w:r>
    </w:p>
    <w:p w14:paraId="27EEEA13" w14:textId="3290970E" w:rsidR="005C5BFC" w:rsidRDefault="005C5BFC" w:rsidP="00896859">
      <w:pPr>
        <w:pStyle w:val="ListParagraph"/>
        <w:numPr>
          <w:ilvl w:val="0"/>
          <w:numId w:val="44"/>
        </w:numPr>
        <w:spacing w:after="120" w:line="240" w:lineRule="auto"/>
        <w:rPr>
          <w:lang w:eastAsia="en-CA"/>
        </w:rPr>
      </w:pPr>
      <w:r>
        <w:rPr>
          <w:lang w:eastAsia="en-CA"/>
        </w:rPr>
        <w:t>Prevents rich countries form exploiting poor</w:t>
      </w:r>
      <w:r w:rsidR="00904385">
        <w:rPr>
          <w:lang w:eastAsia="en-CA"/>
        </w:rPr>
        <w:t xml:space="preserve"> (</w:t>
      </w:r>
      <w:proofErr w:type="gramStart"/>
      <w:r w:rsidR="00904385">
        <w:rPr>
          <w:lang w:eastAsia="en-CA"/>
        </w:rPr>
        <w:t>actually raises</w:t>
      </w:r>
      <w:proofErr w:type="gramEnd"/>
      <w:r w:rsidR="00904385">
        <w:rPr>
          <w:lang w:eastAsia="en-CA"/>
        </w:rPr>
        <w:t xml:space="preserve"> standard in the countries as S shifts right, increases wages thus standard)</w:t>
      </w:r>
    </w:p>
    <w:p w14:paraId="6FFFC455" w14:textId="3F555071" w:rsidR="00904385" w:rsidRDefault="00C67871" w:rsidP="00904385">
      <w:pPr>
        <w:spacing w:after="120" w:line="240" w:lineRule="auto"/>
        <w:rPr>
          <w:lang w:eastAsia="en-CA"/>
        </w:rPr>
      </w:pPr>
      <w:r>
        <w:rPr>
          <w:lang w:eastAsia="en-CA"/>
        </w:rPr>
        <w:t>Major reason for restriction: Rent Seeking,</w:t>
      </w:r>
    </w:p>
    <w:p w14:paraId="46FBCA34" w14:textId="7FB3DF4F" w:rsidR="00C67871" w:rsidRDefault="00C67871" w:rsidP="00896859">
      <w:pPr>
        <w:pStyle w:val="ListParagraph"/>
        <w:numPr>
          <w:ilvl w:val="0"/>
          <w:numId w:val="45"/>
        </w:numPr>
        <w:spacing w:after="120" w:line="240" w:lineRule="auto"/>
        <w:rPr>
          <w:lang w:eastAsia="en-CA"/>
        </w:rPr>
      </w:pPr>
      <w:r>
        <w:rPr>
          <w:lang w:eastAsia="en-CA"/>
        </w:rPr>
        <w:t xml:space="preserve">Lobbying </w:t>
      </w:r>
      <w:proofErr w:type="spellStart"/>
      <w:r>
        <w:rPr>
          <w:lang w:eastAsia="en-CA"/>
        </w:rPr>
        <w:t>gov</w:t>
      </w:r>
      <w:proofErr w:type="spellEnd"/>
      <w:r>
        <w:rPr>
          <w:lang w:eastAsia="en-CA"/>
        </w:rPr>
        <w:t xml:space="preserve"> for special treatment to </w:t>
      </w:r>
      <w:r w:rsidR="00896859">
        <w:rPr>
          <w:lang w:eastAsia="en-CA"/>
        </w:rPr>
        <w:t>create profit/divert consumer/producer surplus from others</w:t>
      </w:r>
    </w:p>
    <w:p w14:paraId="328AD1D9" w14:textId="77777777" w:rsidR="00896859" w:rsidRPr="002349E9" w:rsidRDefault="00896859" w:rsidP="00896859">
      <w:pPr>
        <w:spacing w:after="120" w:line="240" w:lineRule="auto"/>
        <w:rPr>
          <w:lang w:eastAsia="en-CA"/>
        </w:rPr>
      </w:pPr>
    </w:p>
    <w:sectPr w:rsidR="00896859" w:rsidRPr="002349E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57084F7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09344B"/>
    <w:multiLevelType w:val="hybridMultilevel"/>
    <w:tmpl w:val="E45C39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8E19C6"/>
    <w:multiLevelType w:val="hybridMultilevel"/>
    <w:tmpl w:val="DB481C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2A1CC5"/>
    <w:multiLevelType w:val="hybridMultilevel"/>
    <w:tmpl w:val="8B0CEC8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4C2BA7"/>
    <w:multiLevelType w:val="hybridMultilevel"/>
    <w:tmpl w:val="DD189B9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BB3D04"/>
    <w:multiLevelType w:val="hybridMultilevel"/>
    <w:tmpl w:val="ECEA5D8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A376B2"/>
    <w:multiLevelType w:val="hybridMultilevel"/>
    <w:tmpl w:val="A63CDCF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58528A"/>
    <w:multiLevelType w:val="hybridMultilevel"/>
    <w:tmpl w:val="2E887FE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5F6358"/>
    <w:multiLevelType w:val="hybridMultilevel"/>
    <w:tmpl w:val="F76220E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FD0D33"/>
    <w:multiLevelType w:val="hybridMultilevel"/>
    <w:tmpl w:val="1E864B7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CC0C2B"/>
    <w:multiLevelType w:val="hybridMultilevel"/>
    <w:tmpl w:val="FD0E9600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68929DE"/>
    <w:multiLevelType w:val="hybridMultilevel"/>
    <w:tmpl w:val="EC7E62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69260F"/>
    <w:multiLevelType w:val="hybridMultilevel"/>
    <w:tmpl w:val="936402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18696F"/>
    <w:multiLevelType w:val="hybridMultilevel"/>
    <w:tmpl w:val="3FEE1F2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A893093"/>
    <w:multiLevelType w:val="hybridMultilevel"/>
    <w:tmpl w:val="784EEAF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B0708E2"/>
    <w:multiLevelType w:val="hybridMultilevel"/>
    <w:tmpl w:val="EFA2A4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B5B1DD6"/>
    <w:multiLevelType w:val="hybridMultilevel"/>
    <w:tmpl w:val="35404F54"/>
    <w:lvl w:ilvl="0" w:tplc="D6368C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F635570"/>
    <w:multiLevelType w:val="hybridMultilevel"/>
    <w:tmpl w:val="E676E8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0D71E62"/>
    <w:multiLevelType w:val="hybridMultilevel"/>
    <w:tmpl w:val="44888C0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68D2704"/>
    <w:multiLevelType w:val="hybridMultilevel"/>
    <w:tmpl w:val="FDE26C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6A1334B"/>
    <w:multiLevelType w:val="hybridMultilevel"/>
    <w:tmpl w:val="F1644066"/>
    <w:lvl w:ilvl="0" w:tplc="D6368C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865EE3"/>
    <w:multiLevelType w:val="hybridMultilevel"/>
    <w:tmpl w:val="056204DE"/>
    <w:lvl w:ilvl="0" w:tplc="C4383EB8">
      <w:start w:val="5"/>
      <w:numFmt w:val="bullet"/>
      <w:lvlText w:val=""/>
      <w:lvlJc w:val="left"/>
      <w:pPr>
        <w:ind w:left="180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310C55CB"/>
    <w:multiLevelType w:val="hybridMultilevel"/>
    <w:tmpl w:val="15C0AA8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542703C"/>
    <w:multiLevelType w:val="hybridMultilevel"/>
    <w:tmpl w:val="FBEC3CD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89E3211"/>
    <w:multiLevelType w:val="hybridMultilevel"/>
    <w:tmpl w:val="EEB064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9466EA4"/>
    <w:multiLevelType w:val="hybridMultilevel"/>
    <w:tmpl w:val="98E4D9E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9CE588A"/>
    <w:multiLevelType w:val="hybridMultilevel"/>
    <w:tmpl w:val="D84EAEF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9FB0B8A"/>
    <w:multiLevelType w:val="hybridMultilevel"/>
    <w:tmpl w:val="ABB6160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B4E6BCE"/>
    <w:multiLevelType w:val="hybridMultilevel"/>
    <w:tmpl w:val="F6E0AB14"/>
    <w:lvl w:ilvl="0" w:tplc="D6368C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E045DF1"/>
    <w:multiLevelType w:val="hybridMultilevel"/>
    <w:tmpl w:val="822C6A0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F304C9C"/>
    <w:multiLevelType w:val="hybridMultilevel"/>
    <w:tmpl w:val="179C3046"/>
    <w:lvl w:ilvl="0" w:tplc="D6368C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431410F"/>
    <w:multiLevelType w:val="hybridMultilevel"/>
    <w:tmpl w:val="357C4B6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48858E4"/>
    <w:multiLevelType w:val="hybridMultilevel"/>
    <w:tmpl w:val="D010871C"/>
    <w:lvl w:ilvl="0" w:tplc="D6368C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75F5317"/>
    <w:multiLevelType w:val="hybridMultilevel"/>
    <w:tmpl w:val="E3561B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90A3F74"/>
    <w:multiLevelType w:val="hybridMultilevel"/>
    <w:tmpl w:val="18A276C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27F0938"/>
    <w:multiLevelType w:val="hybridMultilevel"/>
    <w:tmpl w:val="E2D2423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E903A3"/>
    <w:multiLevelType w:val="hybridMultilevel"/>
    <w:tmpl w:val="6308AE0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8807B52"/>
    <w:multiLevelType w:val="hybridMultilevel"/>
    <w:tmpl w:val="95C2C12A"/>
    <w:lvl w:ilvl="0" w:tplc="D6368C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B906748"/>
    <w:multiLevelType w:val="hybridMultilevel"/>
    <w:tmpl w:val="22DCD4E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FC67858"/>
    <w:multiLevelType w:val="hybridMultilevel"/>
    <w:tmpl w:val="51CEE2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2ED5B01"/>
    <w:multiLevelType w:val="hybridMultilevel"/>
    <w:tmpl w:val="0B0E7FCE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BDE6E14"/>
    <w:multiLevelType w:val="hybridMultilevel"/>
    <w:tmpl w:val="6F56CB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CA25F90"/>
    <w:multiLevelType w:val="hybridMultilevel"/>
    <w:tmpl w:val="EE2497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5BB530C"/>
    <w:multiLevelType w:val="hybridMultilevel"/>
    <w:tmpl w:val="74E60208"/>
    <w:lvl w:ilvl="0" w:tplc="D6368C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9DC3AA8"/>
    <w:multiLevelType w:val="hybridMultilevel"/>
    <w:tmpl w:val="E7ECD7CA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"/>
  </w:num>
  <w:num w:numId="3">
    <w:abstractNumId w:val="13"/>
  </w:num>
  <w:num w:numId="4">
    <w:abstractNumId w:val="21"/>
  </w:num>
  <w:num w:numId="5">
    <w:abstractNumId w:val="11"/>
  </w:num>
  <w:num w:numId="6">
    <w:abstractNumId w:val="9"/>
  </w:num>
  <w:num w:numId="7">
    <w:abstractNumId w:val="26"/>
  </w:num>
  <w:num w:numId="8">
    <w:abstractNumId w:val="10"/>
  </w:num>
  <w:num w:numId="9">
    <w:abstractNumId w:val="40"/>
  </w:num>
  <w:num w:numId="10">
    <w:abstractNumId w:val="23"/>
  </w:num>
  <w:num w:numId="11">
    <w:abstractNumId w:val="44"/>
  </w:num>
  <w:num w:numId="12">
    <w:abstractNumId w:val="5"/>
  </w:num>
  <w:num w:numId="13">
    <w:abstractNumId w:val="3"/>
  </w:num>
  <w:num w:numId="14">
    <w:abstractNumId w:val="34"/>
  </w:num>
  <w:num w:numId="15">
    <w:abstractNumId w:val="29"/>
  </w:num>
  <w:num w:numId="16">
    <w:abstractNumId w:val="35"/>
  </w:num>
  <w:num w:numId="17">
    <w:abstractNumId w:val="36"/>
  </w:num>
  <w:num w:numId="18">
    <w:abstractNumId w:val="14"/>
  </w:num>
  <w:num w:numId="19">
    <w:abstractNumId w:val="31"/>
  </w:num>
  <w:num w:numId="20">
    <w:abstractNumId w:val="22"/>
  </w:num>
  <w:num w:numId="21">
    <w:abstractNumId w:val="27"/>
  </w:num>
  <w:num w:numId="22">
    <w:abstractNumId w:val="0"/>
  </w:num>
  <w:num w:numId="23">
    <w:abstractNumId w:val="42"/>
  </w:num>
  <w:num w:numId="24">
    <w:abstractNumId w:val="8"/>
  </w:num>
  <w:num w:numId="25">
    <w:abstractNumId w:val="12"/>
  </w:num>
  <w:num w:numId="26">
    <w:abstractNumId w:val="33"/>
  </w:num>
  <w:num w:numId="27">
    <w:abstractNumId w:val="39"/>
  </w:num>
  <w:num w:numId="28">
    <w:abstractNumId w:val="6"/>
  </w:num>
  <w:num w:numId="29">
    <w:abstractNumId w:val="7"/>
  </w:num>
  <w:num w:numId="30">
    <w:abstractNumId w:val="24"/>
  </w:num>
  <w:num w:numId="31">
    <w:abstractNumId w:val="4"/>
  </w:num>
  <w:num w:numId="32">
    <w:abstractNumId w:val="18"/>
  </w:num>
  <w:num w:numId="33">
    <w:abstractNumId w:val="2"/>
  </w:num>
  <w:num w:numId="34">
    <w:abstractNumId w:val="41"/>
  </w:num>
  <w:num w:numId="35">
    <w:abstractNumId w:val="19"/>
  </w:num>
  <w:num w:numId="36">
    <w:abstractNumId w:val="17"/>
  </w:num>
  <w:num w:numId="37">
    <w:abstractNumId w:val="38"/>
  </w:num>
  <w:num w:numId="38">
    <w:abstractNumId w:val="15"/>
  </w:num>
  <w:num w:numId="39">
    <w:abstractNumId w:val="16"/>
  </w:num>
  <w:num w:numId="40">
    <w:abstractNumId w:val="30"/>
  </w:num>
  <w:num w:numId="41">
    <w:abstractNumId w:val="20"/>
  </w:num>
  <w:num w:numId="42">
    <w:abstractNumId w:val="37"/>
  </w:num>
  <w:num w:numId="43">
    <w:abstractNumId w:val="43"/>
  </w:num>
  <w:num w:numId="44">
    <w:abstractNumId w:val="28"/>
  </w:num>
  <w:num w:numId="45">
    <w:abstractNumId w:val="32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6F8E"/>
    <w:rsid w:val="00000D03"/>
    <w:rsid w:val="00000D13"/>
    <w:rsid w:val="000014A1"/>
    <w:rsid w:val="00001F8C"/>
    <w:rsid w:val="00005917"/>
    <w:rsid w:val="00011B36"/>
    <w:rsid w:val="0001286A"/>
    <w:rsid w:val="00021A2A"/>
    <w:rsid w:val="00023A09"/>
    <w:rsid w:val="00026E6E"/>
    <w:rsid w:val="00034F3B"/>
    <w:rsid w:val="0003735E"/>
    <w:rsid w:val="000408DF"/>
    <w:rsid w:val="00040C89"/>
    <w:rsid w:val="000430A5"/>
    <w:rsid w:val="000430E6"/>
    <w:rsid w:val="000455F6"/>
    <w:rsid w:val="000470C9"/>
    <w:rsid w:val="000508E7"/>
    <w:rsid w:val="00051B00"/>
    <w:rsid w:val="00051DCD"/>
    <w:rsid w:val="00057522"/>
    <w:rsid w:val="00057C3C"/>
    <w:rsid w:val="000664D0"/>
    <w:rsid w:val="000762BE"/>
    <w:rsid w:val="00077D59"/>
    <w:rsid w:val="000814E8"/>
    <w:rsid w:val="00081775"/>
    <w:rsid w:val="00082D0B"/>
    <w:rsid w:val="0008632E"/>
    <w:rsid w:val="000874DF"/>
    <w:rsid w:val="000906B6"/>
    <w:rsid w:val="00090D9C"/>
    <w:rsid w:val="0009192D"/>
    <w:rsid w:val="00092403"/>
    <w:rsid w:val="000934B6"/>
    <w:rsid w:val="0009539B"/>
    <w:rsid w:val="000A2A29"/>
    <w:rsid w:val="000B0AF7"/>
    <w:rsid w:val="000B3B3A"/>
    <w:rsid w:val="000C6E96"/>
    <w:rsid w:val="000D53E0"/>
    <w:rsid w:val="000D5F9F"/>
    <w:rsid w:val="000E200C"/>
    <w:rsid w:val="000E4AA0"/>
    <w:rsid w:val="000E4F51"/>
    <w:rsid w:val="000F1E7A"/>
    <w:rsid w:val="000F4FCC"/>
    <w:rsid w:val="00117077"/>
    <w:rsid w:val="0012439F"/>
    <w:rsid w:val="00124E22"/>
    <w:rsid w:val="00127D21"/>
    <w:rsid w:val="00131108"/>
    <w:rsid w:val="0013256C"/>
    <w:rsid w:val="00132D49"/>
    <w:rsid w:val="001379D0"/>
    <w:rsid w:val="00151994"/>
    <w:rsid w:val="00160A11"/>
    <w:rsid w:val="00164491"/>
    <w:rsid w:val="001671A9"/>
    <w:rsid w:val="00167879"/>
    <w:rsid w:val="001711EE"/>
    <w:rsid w:val="0018599F"/>
    <w:rsid w:val="00191864"/>
    <w:rsid w:val="00193004"/>
    <w:rsid w:val="00196EF6"/>
    <w:rsid w:val="00197C00"/>
    <w:rsid w:val="001A27A8"/>
    <w:rsid w:val="001A63C8"/>
    <w:rsid w:val="001A6423"/>
    <w:rsid w:val="001A75CF"/>
    <w:rsid w:val="001A7C43"/>
    <w:rsid w:val="001B7131"/>
    <w:rsid w:val="001C3076"/>
    <w:rsid w:val="001D7F58"/>
    <w:rsid w:val="001E33C1"/>
    <w:rsid w:val="001F4370"/>
    <w:rsid w:val="00202411"/>
    <w:rsid w:val="00203C71"/>
    <w:rsid w:val="00211E42"/>
    <w:rsid w:val="0021241B"/>
    <w:rsid w:val="0022160D"/>
    <w:rsid w:val="00221E73"/>
    <w:rsid w:val="00225B1A"/>
    <w:rsid w:val="002313FC"/>
    <w:rsid w:val="00233281"/>
    <w:rsid w:val="002335D1"/>
    <w:rsid w:val="00233A49"/>
    <w:rsid w:val="002349E9"/>
    <w:rsid w:val="00236B6D"/>
    <w:rsid w:val="00247033"/>
    <w:rsid w:val="00253A72"/>
    <w:rsid w:val="00254686"/>
    <w:rsid w:val="002569E8"/>
    <w:rsid w:val="002617D1"/>
    <w:rsid w:val="002632DD"/>
    <w:rsid w:val="0026382C"/>
    <w:rsid w:val="0026697C"/>
    <w:rsid w:val="00273C5D"/>
    <w:rsid w:val="00284DE1"/>
    <w:rsid w:val="0028754B"/>
    <w:rsid w:val="002A12EB"/>
    <w:rsid w:val="002A188F"/>
    <w:rsid w:val="002A1F8B"/>
    <w:rsid w:val="002A7726"/>
    <w:rsid w:val="002B4DE6"/>
    <w:rsid w:val="002B5EAC"/>
    <w:rsid w:val="002B7D86"/>
    <w:rsid w:val="002C12C9"/>
    <w:rsid w:val="002C28D7"/>
    <w:rsid w:val="002C3E25"/>
    <w:rsid w:val="002C5133"/>
    <w:rsid w:val="002D2809"/>
    <w:rsid w:val="002E5119"/>
    <w:rsid w:val="002E62BB"/>
    <w:rsid w:val="00300841"/>
    <w:rsid w:val="00301B63"/>
    <w:rsid w:val="003048A1"/>
    <w:rsid w:val="003050B2"/>
    <w:rsid w:val="003104F0"/>
    <w:rsid w:val="003114E9"/>
    <w:rsid w:val="00316B64"/>
    <w:rsid w:val="00323119"/>
    <w:rsid w:val="00324A55"/>
    <w:rsid w:val="00326163"/>
    <w:rsid w:val="00332C65"/>
    <w:rsid w:val="00341229"/>
    <w:rsid w:val="003417E8"/>
    <w:rsid w:val="0034193F"/>
    <w:rsid w:val="00342546"/>
    <w:rsid w:val="0034743C"/>
    <w:rsid w:val="00350DF6"/>
    <w:rsid w:val="0035147C"/>
    <w:rsid w:val="003606F2"/>
    <w:rsid w:val="00362E03"/>
    <w:rsid w:val="0036664E"/>
    <w:rsid w:val="00376767"/>
    <w:rsid w:val="00376CEA"/>
    <w:rsid w:val="003806AD"/>
    <w:rsid w:val="003843F3"/>
    <w:rsid w:val="00386E99"/>
    <w:rsid w:val="00387693"/>
    <w:rsid w:val="003B028C"/>
    <w:rsid w:val="003C0056"/>
    <w:rsid w:val="003C1118"/>
    <w:rsid w:val="003C33BD"/>
    <w:rsid w:val="003C3744"/>
    <w:rsid w:val="003D255F"/>
    <w:rsid w:val="003D3D50"/>
    <w:rsid w:val="003D5DC5"/>
    <w:rsid w:val="003D6F73"/>
    <w:rsid w:val="003D760B"/>
    <w:rsid w:val="003E726B"/>
    <w:rsid w:val="003E77B0"/>
    <w:rsid w:val="003F092C"/>
    <w:rsid w:val="003F32FB"/>
    <w:rsid w:val="003F66DE"/>
    <w:rsid w:val="00400891"/>
    <w:rsid w:val="004019DB"/>
    <w:rsid w:val="00405988"/>
    <w:rsid w:val="00406A95"/>
    <w:rsid w:val="0041231D"/>
    <w:rsid w:val="004152E5"/>
    <w:rsid w:val="0042083D"/>
    <w:rsid w:val="0042095A"/>
    <w:rsid w:val="0043014A"/>
    <w:rsid w:val="004373E0"/>
    <w:rsid w:val="004429ED"/>
    <w:rsid w:val="00442E0D"/>
    <w:rsid w:val="00443AAC"/>
    <w:rsid w:val="00447554"/>
    <w:rsid w:val="0045339F"/>
    <w:rsid w:val="00463A36"/>
    <w:rsid w:val="00463BB9"/>
    <w:rsid w:val="00466A8E"/>
    <w:rsid w:val="00467C7D"/>
    <w:rsid w:val="004759A7"/>
    <w:rsid w:val="004841CD"/>
    <w:rsid w:val="00491259"/>
    <w:rsid w:val="004928E6"/>
    <w:rsid w:val="004A397F"/>
    <w:rsid w:val="004A6143"/>
    <w:rsid w:val="004B2350"/>
    <w:rsid w:val="004B48EB"/>
    <w:rsid w:val="004C2E4A"/>
    <w:rsid w:val="004C3528"/>
    <w:rsid w:val="004C541D"/>
    <w:rsid w:val="004D2A74"/>
    <w:rsid w:val="004D2F66"/>
    <w:rsid w:val="004D556A"/>
    <w:rsid w:val="004D640D"/>
    <w:rsid w:val="004E4A52"/>
    <w:rsid w:val="004E7B8F"/>
    <w:rsid w:val="004F5108"/>
    <w:rsid w:val="00502168"/>
    <w:rsid w:val="00503CF2"/>
    <w:rsid w:val="00511C22"/>
    <w:rsid w:val="005157F8"/>
    <w:rsid w:val="00515D0D"/>
    <w:rsid w:val="00535CE3"/>
    <w:rsid w:val="0054345F"/>
    <w:rsid w:val="00544CF0"/>
    <w:rsid w:val="00547625"/>
    <w:rsid w:val="005538D5"/>
    <w:rsid w:val="005542C8"/>
    <w:rsid w:val="00554309"/>
    <w:rsid w:val="00555E3B"/>
    <w:rsid w:val="005608D2"/>
    <w:rsid w:val="005630EA"/>
    <w:rsid w:val="0056609F"/>
    <w:rsid w:val="00571390"/>
    <w:rsid w:val="00577480"/>
    <w:rsid w:val="0058337B"/>
    <w:rsid w:val="0058501C"/>
    <w:rsid w:val="00586698"/>
    <w:rsid w:val="00591801"/>
    <w:rsid w:val="005949C0"/>
    <w:rsid w:val="00595CCB"/>
    <w:rsid w:val="005A0C87"/>
    <w:rsid w:val="005A1444"/>
    <w:rsid w:val="005A163A"/>
    <w:rsid w:val="005A4D31"/>
    <w:rsid w:val="005A72BC"/>
    <w:rsid w:val="005B2E97"/>
    <w:rsid w:val="005B437A"/>
    <w:rsid w:val="005C084A"/>
    <w:rsid w:val="005C232B"/>
    <w:rsid w:val="005C5BFC"/>
    <w:rsid w:val="005D624A"/>
    <w:rsid w:val="005D681D"/>
    <w:rsid w:val="005E0F6D"/>
    <w:rsid w:val="005E1137"/>
    <w:rsid w:val="005E2616"/>
    <w:rsid w:val="005E7DC8"/>
    <w:rsid w:val="005F0AEA"/>
    <w:rsid w:val="006045AD"/>
    <w:rsid w:val="00606921"/>
    <w:rsid w:val="00606AD0"/>
    <w:rsid w:val="00611174"/>
    <w:rsid w:val="0061142D"/>
    <w:rsid w:val="006115A1"/>
    <w:rsid w:val="00616F8E"/>
    <w:rsid w:val="0062055E"/>
    <w:rsid w:val="00620B86"/>
    <w:rsid w:val="006215FE"/>
    <w:rsid w:val="00621D31"/>
    <w:rsid w:val="00622BC2"/>
    <w:rsid w:val="0062735B"/>
    <w:rsid w:val="00633CB2"/>
    <w:rsid w:val="00641943"/>
    <w:rsid w:val="006471F4"/>
    <w:rsid w:val="006524FA"/>
    <w:rsid w:val="0066112F"/>
    <w:rsid w:val="0066458E"/>
    <w:rsid w:val="0066569C"/>
    <w:rsid w:val="00672138"/>
    <w:rsid w:val="00675D04"/>
    <w:rsid w:val="00683107"/>
    <w:rsid w:val="0068520E"/>
    <w:rsid w:val="006914E0"/>
    <w:rsid w:val="00692204"/>
    <w:rsid w:val="006A0C51"/>
    <w:rsid w:val="006A123C"/>
    <w:rsid w:val="006A743B"/>
    <w:rsid w:val="006B126F"/>
    <w:rsid w:val="006B66A0"/>
    <w:rsid w:val="006B76B1"/>
    <w:rsid w:val="006C163E"/>
    <w:rsid w:val="006C2D04"/>
    <w:rsid w:val="006C4CB1"/>
    <w:rsid w:val="006C4DC7"/>
    <w:rsid w:val="006C551A"/>
    <w:rsid w:val="006D6F5E"/>
    <w:rsid w:val="006E2937"/>
    <w:rsid w:val="006E3744"/>
    <w:rsid w:val="006E48A5"/>
    <w:rsid w:val="00700658"/>
    <w:rsid w:val="007008E1"/>
    <w:rsid w:val="007107F1"/>
    <w:rsid w:val="00710DA9"/>
    <w:rsid w:val="00714905"/>
    <w:rsid w:val="0073415E"/>
    <w:rsid w:val="00744C11"/>
    <w:rsid w:val="00744C3B"/>
    <w:rsid w:val="007579AF"/>
    <w:rsid w:val="00757BCE"/>
    <w:rsid w:val="007763F3"/>
    <w:rsid w:val="00777BA0"/>
    <w:rsid w:val="00782C11"/>
    <w:rsid w:val="00791316"/>
    <w:rsid w:val="00793CB1"/>
    <w:rsid w:val="00794620"/>
    <w:rsid w:val="007A447A"/>
    <w:rsid w:val="007A52C0"/>
    <w:rsid w:val="007B1135"/>
    <w:rsid w:val="007B2DC0"/>
    <w:rsid w:val="007B60CE"/>
    <w:rsid w:val="007C0DCE"/>
    <w:rsid w:val="007C7E79"/>
    <w:rsid w:val="007D08FA"/>
    <w:rsid w:val="007D2484"/>
    <w:rsid w:val="007D30B5"/>
    <w:rsid w:val="007D542E"/>
    <w:rsid w:val="007E44DF"/>
    <w:rsid w:val="007F2645"/>
    <w:rsid w:val="00801C2D"/>
    <w:rsid w:val="008023ED"/>
    <w:rsid w:val="008070A5"/>
    <w:rsid w:val="00807206"/>
    <w:rsid w:val="008077BF"/>
    <w:rsid w:val="00815C56"/>
    <w:rsid w:val="0082098D"/>
    <w:rsid w:val="00820CED"/>
    <w:rsid w:val="0082388F"/>
    <w:rsid w:val="00832F43"/>
    <w:rsid w:val="008333E4"/>
    <w:rsid w:val="008338C4"/>
    <w:rsid w:val="0083459F"/>
    <w:rsid w:val="00835A5D"/>
    <w:rsid w:val="008460F6"/>
    <w:rsid w:val="00851AAE"/>
    <w:rsid w:val="00860B1D"/>
    <w:rsid w:val="00862684"/>
    <w:rsid w:val="008631C6"/>
    <w:rsid w:val="008667D0"/>
    <w:rsid w:val="00870DDA"/>
    <w:rsid w:val="0087383A"/>
    <w:rsid w:val="00876E12"/>
    <w:rsid w:val="0087726C"/>
    <w:rsid w:val="0088226C"/>
    <w:rsid w:val="00892B96"/>
    <w:rsid w:val="008957D7"/>
    <w:rsid w:val="00896859"/>
    <w:rsid w:val="008975FD"/>
    <w:rsid w:val="008A0847"/>
    <w:rsid w:val="008A19C5"/>
    <w:rsid w:val="008A6473"/>
    <w:rsid w:val="008B0A2A"/>
    <w:rsid w:val="008B3910"/>
    <w:rsid w:val="008C197C"/>
    <w:rsid w:val="008E784F"/>
    <w:rsid w:val="008F21D8"/>
    <w:rsid w:val="008F5C55"/>
    <w:rsid w:val="0090259F"/>
    <w:rsid w:val="009032FD"/>
    <w:rsid w:val="00904385"/>
    <w:rsid w:val="0090597B"/>
    <w:rsid w:val="00910C3C"/>
    <w:rsid w:val="0091331A"/>
    <w:rsid w:val="0091482C"/>
    <w:rsid w:val="009200E9"/>
    <w:rsid w:val="009219C8"/>
    <w:rsid w:val="00924FD7"/>
    <w:rsid w:val="009323AF"/>
    <w:rsid w:val="00932C1C"/>
    <w:rsid w:val="00940C78"/>
    <w:rsid w:val="00943CA1"/>
    <w:rsid w:val="00945AE3"/>
    <w:rsid w:val="00951B93"/>
    <w:rsid w:val="00953DC4"/>
    <w:rsid w:val="009555F6"/>
    <w:rsid w:val="00967864"/>
    <w:rsid w:val="00971C06"/>
    <w:rsid w:val="00972FE8"/>
    <w:rsid w:val="0097363C"/>
    <w:rsid w:val="0097463C"/>
    <w:rsid w:val="009746B5"/>
    <w:rsid w:val="00976366"/>
    <w:rsid w:val="00982E7E"/>
    <w:rsid w:val="00984EE9"/>
    <w:rsid w:val="00991C74"/>
    <w:rsid w:val="00994474"/>
    <w:rsid w:val="00995AB0"/>
    <w:rsid w:val="00996091"/>
    <w:rsid w:val="00996329"/>
    <w:rsid w:val="00996E24"/>
    <w:rsid w:val="009A5CE1"/>
    <w:rsid w:val="009A6334"/>
    <w:rsid w:val="009B09F1"/>
    <w:rsid w:val="009B1616"/>
    <w:rsid w:val="009B1B0D"/>
    <w:rsid w:val="009B3B5B"/>
    <w:rsid w:val="009B734E"/>
    <w:rsid w:val="009C0169"/>
    <w:rsid w:val="009C0EE3"/>
    <w:rsid w:val="009C5C81"/>
    <w:rsid w:val="009C7A4A"/>
    <w:rsid w:val="009D4AC9"/>
    <w:rsid w:val="009D5732"/>
    <w:rsid w:val="009D6959"/>
    <w:rsid w:val="009F4451"/>
    <w:rsid w:val="009F5AB6"/>
    <w:rsid w:val="00A004B7"/>
    <w:rsid w:val="00A00C38"/>
    <w:rsid w:val="00A10687"/>
    <w:rsid w:val="00A14ED9"/>
    <w:rsid w:val="00A1530D"/>
    <w:rsid w:val="00A216B5"/>
    <w:rsid w:val="00A2285C"/>
    <w:rsid w:val="00A23CD7"/>
    <w:rsid w:val="00A256EA"/>
    <w:rsid w:val="00A27493"/>
    <w:rsid w:val="00A378AF"/>
    <w:rsid w:val="00A4075D"/>
    <w:rsid w:val="00A40FC7"/>
    <w:rsid w:val="00A45CE1"/>
    <w:rsid w:val="00A47364"/>
    <w:rsid w:val="00A5421D"/>
    <w:rsid w:val="00A564AA"/>
    <w:rsid w:val="00A700F8"/>
    <w:rsid w:val="00A837F7"/>
    <w:rsid w:val="00A91255"/>
    <w:rsid w:val="00A94520"/>
    <w:rsid w:val="00AA06D8"/>
    <w:rsid w:val="00AA09DE"/>
    <w:rsid w:val="00AA1A6D"/>
    <w:rsid w:val="00AA201B"/>
    <w:rsid w:val="00AB1F87"/>
    <w:rsid w:val="00AB7F77"/>
    <w:rsid w:val="00AC01DB"/>
    <w:rsid w:val="00AC203F"/>
    <w:rsid w:val="00AC4A50"/>
    <w:rsid w:val="00AD2A4D"/>
    <w:rsid w:val="00AD2E8F"/>
    <w:rsid w:val="00AD3AC9"/>
    <w:rsid w:val="00AE4F02"/>
    <w:rsid w:val="00AE565F"/>
    <w:rsid w:val="00AF1FE0"/>
    <w:rsid w:val="00AF3A69"/>
    <w:rsid w:val="00B07E1E"/>
    <w:rsid w:val="00B12881"/>
    <w:rsid w:val="00B145BF"/>
    <w:rsid w:val="00B15F73"/>
    <w:rsid w:val="00B20B7A"/>
    <w:rsid w:val="00B2269D"/>
    <w:rsid w:val="00B2286D"/>
    <w:rsid w:val="00B22E44"/>
    <w:rsid w:val="00B23D2F"/>
    <w:rsid w:val="00B27961"/>
    <w:rsid w:val="00B31CDD"/>
    <w:rsid w:val="00B32AD9"/>
    <w:rsid w:val="00B334C8"/>
    <w:rsid w:val="00B3380C"/>
    <w:rsid w:val="00B37480"/>
    <w:rsid w:val="00B458C6"/>
    <w:rsid w:val="00B54794"/>
    <w:rsid w:val="00B54B1C"/>
    <w:rsid w:val="00B55111"/>
    <w:rsid w:val="00B61541"/>
    <w:rsid w:val="00B6288A"/>
    <w:rsid w:val="00B63351"/>
    <w:rsid w:val="00B6354C"/>
    <w:rsid w:val="00B6492C"/>
    <w:rsid w:val="00B66B84"/>
    <w:rsid w:val="00B74260"/>
    <w:rsid w:val="00B87D97"/>
    <w:rsid w:val="00B93465"/>
    <w:rsid w:val="00B943B7"/>
    <w:rsid w:val="00B97C9D"/>
    <w:rsid w:val="00BA0714"/>
    <w:rsid w:val="00BA1FE3"/>
    <w:rsid w:val="00BA21BE"/>
    <w:rsid w:val="00BA3A52"/>
    <w:rsid w:val="00BA6110"/>
    <w:rsid w:val="00BA66A0"/>
    <w:rsid w:val="00BB0198"/>
    <w:rsid w:val="00BC21E7"/>
    <w:rsid w:val="00BC4DB6"/>
    <w:rsid w:val="00BC7D1A"/>
    <w:rsid w:val="00BD03B9"/>
    <w:rsid w:val="00BD0571"/>
    <w:rsid w:val="00BD1641"/>
    <w:rsid w:val="00BD5328"/>
    <w:rsid w:val="00BD54B2"/>
    <w:rsid w:val="00BE0A68"/>
    <w:rsid w:val="00BE3DF8"/>
    <w:rsid w:val="00BF2AD3"/>
    <w:rsid w:val="00BF4E8E"/>
    <w:rsid w:val="00BF5288"/>
    <w:rsid w:val="00BF5AFC"/>
    <w:rsid w:val="00C047BA"/>
    <w:rsid w:val="00C13C20"/>
    <w:rsid w:val="00C17C2C"/>
    <w:rsid w:val="00C216A3"/>
    <w:rsid w:val="00C23FAC"/>
    <w:rsid w:val="00C241D4"/>
    <w:rsid w:val="00C2567F"/>
    <w:rsid w:val="00C26345"/>
    <w:rsid w:val="00C33BF1"/>
    <w:rsid w:val="00C35F51"/>
    <w:rsid w:val="00C37635"/>
    <w:rsid w:val="00C40E74"/>
    <w:rsid w:val="00C4457A"/>
    <w:rsid w:val="00C47ACA"/>
    <w:rsid w:val="00C507E1"/>
    <w:rsid w:val="00C50BDE"/>
    <w:rsid w:val="00C54370"/>
    <w:rsid w:val="00C57445"/>
    <w:rsid w:val="00C57BE8"/>
    <w:rsid w:val="00C6104A"/>
    <w:rsid w:val="00C612A7"/>
    <w:rsid w:val="00C65870"/>
    <w:rsid w:val="00C67871"/>
    <w:rsid w:val="00C856CB"/>
    <w:rsid w:val="00C86076"/>
    <w:rsid w:val="00C90233"/>
    <w:rsid w:val="00C91BBD"/>
    <w:rsid w:val="00CA01E9"/>
    <w:rsid w:val="00CA2C45"/>
    <w:rsid w:val="00CA698E"/>
    <w:rsid w:val="00CB3113"/>
    <w:rsid w:val="00CB59D9"/>
    <w:rsid w:val="00CC54BB"/>
    <w:rsid w:val="00CC6DA2"/>
    <w:rsid w:val="00CD03FF"/>
    <w:rsid w:val="00CE280E"/>
    <w:rsid w:val="00CE3DDB"/>
    <w:rsid w:val="00CF337D"/>
    <w:rsid w:val="00CF4A48"/>
    <w:rsid w:val="00CF5468"/>
    <w:rsid w:val="00D01F3C"/>
    <w:rsid w:val="00D046B3"/>
    <w:rsid w:val="00D07C6C"/>
    <w:rsid w:val="00D100FB"/>
    <w:rsid w:val="00D1307F"/>
    <w:rsid w:val="00D1584F"/>
    <w:rsid w:val="00D21CCE"/>
    <w:rsid w:val="00D227F4"/>
    <w:rsid w:val="00D2677A"/>
    <w:rsid w:val="00D31D73"/>
    <w:rsid w:val="00D3680D"/>
    <w:rsid w:val="00D378E5"/>
    <w:rsid w:val="00D41741"/>
    <w:rsid w:val="00D47D11"/>
    <w:rsid w:val="00D47F2B"/>
    <w:rsid w:val="00D50447"/>
    <w:rsid w:val="00D51C36"/>
    <w:rsid w:val="00D5250D"/>
    <w:rsid w:val="00D527B2"/>
    <w:rsid w:val="00D56AF3"/>
    <w:rsid w:val="00D56C60"/>
    <w:rsid w:val="00D652A7"/>
    <w:rsid w:val="00D654F8"/>
    <w:rsid w:val="00D666CD"/>
    <w:rsid w:val="00D679AF"/>
    <w:rsid w:val="00D75331"/>
    <w:rsid w:val="00D76208"/>
    <w:rsid w:val="00D768B1"/>
    <w:rsid w:val="00D76FDC"/>
    <w:rsid w:val="00D77E40"/>
    <w:rsid w:val="00D81434"/>
    <w:rsid w:val="00D82F65"/>
    <w:rsid w:val="00D8703D"/>
    <w:rsid w:val="00D9000B"/>
    <w:rsid w:val="00D9349E"/>
    <w:rsid w:val="00DA5881"/>
    <w:rsid w:val="00DC16AC"/>
    <w:rsid w:val="00DD3E14"/>
    <w:rsid w:val="00DD5CC4"/>
    <w:rsid w:val="00DE28BD"/>
    <w:rsid w:val="00DE36EF"/>
    <w:rsid w:val="00DF5045"/>
    <w:rsid w:val="00DF5228"/>
    <w:rsid w:val="00DF74B9"/>
    <w:rsid w:val="00E13232"/>
    <w:rsid w:val="00E173CA"/>
    <w:rsid w:val="00E27783"/>
    <w:rsid w:val="00E279CC"/>
    <w:rsid w:val="00E27BA4"/>
    <w:rsid w:val="00E3272A"/>
    <w:rsid w:val="00E333F9"/>
    <w:rsid w:val="00E409DD"/>
    <w:rsid w:val="00E41F69"/>
    <w:rsid w:val="00E43B3F"/>
    <w:rsid w:val="00E470C7"/>
    <w:rsid w:val="00E53510"/>
    <w:rsid w:val="00E6651A"/>
    <w:rsid w:val="00E6666C"/>
    <w:rsid w:val="00E666D2"/>
    <w:rsid w:val="00E73474"/>
    <w:rsid w:val="00E75A84"/>
    <w:rsid w:val="00E91410"/>
    <w:rsid w:val="00E937B6"/>
    <w:rsid w:val="00EA0285"/>
    <w:rsid w:val="00EA252E"/>
    <w:rsid w:val="00EA26CC"/>
    <w:rsid w:val="00EA30D7"/>
    <w:rsid w:val="00EA4A79"/>
    <w:rsid w:val="00EA4C44"/>
    <w:rsid w:val="00EB5222"/>
    <w:rsid w:val="00EB5D9B"/>
    <w:rsid w:val="00EC5FAC"/>
    <w:rsid w:val="00ED0111"/>
    <w:rsid w:val="00ED098D"/>
    <w:rsid w:val="00ED2255"/>
    <w:rsid w:val="00ED2736"/>
    <w:rsid w:val="00ED44EB"/>
    <w:rsid w:val="00ED4BFB"/>
    <w:rsid w:val="00ED5E5A"/>
    <w:rsid w:val="00ED67B8"/>
    <w:rsid w:val="00ED6D98"/>
    <w:rsid w:val="00ED733A"/>
    <w:rsid w:val="00ED78F9"/>
    <w:rsid w:val="00EE678D"/>
    <w:rsid w:val="00EF0637"/>
    <w:rsid w:val="00EF3B33"/>
    <w:rsid w:val="00F00F31"/>
    <w:rsid w:val="00F119B4"/>
    <w:rsid w:val="00F13950"/>
    <w:rsid w:val="00F14D70"/>
    <w:rsid w:val="00F170CA"/>
    <w:rsid w:val="00F2061A"/>
    <w:rsid w:val="00F21C31"/>
    <w:rsid w:val="00F22FD4"/>
    <w:rsid w:val="00F2446F"/>
    <w:rsid w:val="00F3419D"/>
    <w:rsid w:val="00F34901"/>
    <w:rsid w:val="00F34DAA"/>
    <w:rsid w:val="00F36942"/>
    <w:rsid w:val="00F4149C"/>
    <w:rsid w:val="00F446A2"/>
    <w:rsid w:val="00F45F06"/>
    <w:rsid w:val="00F51C4F"/>
    <w:rsid w:val="00F5247B"/>
    <w:rsid w:val="00F5417D"/>
    <w:rsid w:val="00F5541B"/>
    <w:rsid w:val="00F5584D"/>
    <w:rsid w:val="00F63138"/>
    <w:rsid w:val="00F6692E"/>
    <w:rsid w:val="00F67064"/>
    <w:rsid w:val="00F7212D"/>
    <w:rsid w:val="00F734A0"/>
    <w:rsid w:val="00F763E8"/>
    <w:rsid w:val="00F86287"/>
    <w:rsid w:val="00F95B2C"/>
    <w:rsid w:val="00F963AC"/>
    <w:rsid w:val="00F97B91"/>
    <w:rsid w:val="00FA178A"/>
    <w:rsid w:val="00FA3537"/>
    <w:rsid w:val="00FA71BC"/>
    <w:rsid w:val="00FA7B90"/>
    <w:rsid w:val="00FB0287"/>
    <w:rsid w:val="00FB1AEA"/>
    <w:rsid w:val="00FC2710"/>
    <w:rsid w:val="00FC4447"/>
    <w:rsid w:val="00FC6BE2"/>
    <w:rsid w:val="00FC7087"/>
    <w:rsid w:val="00FD3384"/>
    <w:rsid w:val="00FD3713"/>
    <w:rsid w:val="00FD4DCC"/>
    <w:rsid w:val="00FD5F00"/>
    <w:rsid w:val="00FE23C8"/>
    <w:rsid w:val="00FE4687"/>
    <w:rsid w:val="00FE4C11"/>
    <w:rsid w:val="00FF3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3BCA9E"/>
  <w15:chartTrackingRefBased/>
  <w15:docId w15:val="{C4E9AEFC-E568-49DB-AE40-D609E15AC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5881"/>
    <w:pPr>
      <w:ind w:left="720"/>
      <w:contextualSpacing/>
    </w:pPr>
  </w:style>
  <w:style w:type="paragraph" w:styleId="ListBullet">
    <w:name w:val="List Bullet"/>
    <w:basedOn w:val="Normal"/>
    <w:uiPriority w:val="99"/>
    <w:unhideWhenUsed/>
    <w:rsid w:val="001671A9"/>
    <w:pPr>
      <w:numPr>
        <w:numId w:val="22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097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44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28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497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225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6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570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305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customXml" Target="ink/ink2.xml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customXml" Target="ink/ink1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8-02-10T02:02:20.78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970 349 6400,'-8'7'2368,"8"-7"-1280,8-15-640,-8 8 1280,0 7-992,0 7 512,0 1-736,0-1 0,0 7-320,0 1 32,0 7-128,0-1 0,7 8-32,-7 0-64,0 0 32,0 7 32,0-7-32,0 15-32,7-8 32,-7 7 32,0-7-32,-7 15-32,7-8 32,0 8-32,0-8 0,-7 1-96,7-1 64,-8 8 96,8-15-32,-7 15-32,7-8 32,-7-7-32,7 1 0,-7-1-96,7-7 64,0 14 32,0-7 0,-7 8 0,7-8 0,-8 7 0,8-7 0,0 1-96,0 6 64,0-7-192,0 0 128,-7 1-96,14-1 96,-7 0 64,0 0 32,-7 0 0,7-7 0,0 7 0,0-7 0,0 7 0,0 1 0,0-1 0,0-7 0,0 7-160,0-7 96,0 0-96,0-7 64,-7 6 64,14 1 32,-7 0 0,0-7 0,0 7 64,0-7-32,-7 7-32,7-8 32,0 8-32,0-7 0,0 7-96,0 0 64,0 0 32,0-7 0,0 6 64,0-6-32,0 0-96,0 0 32,-7-1 32,7 1 0,-8-8 64,8 8-32,0-7 64,0 6-64,0-6-32,0 7 32,-7-8-32,7 8 0,-7-8-96,7 1 64,-7 6 320,-1-6-192,8-1 352,-7 1-256,0-8 32,7 7-128,0-6 0,0 6-32,-7-7-64,7 8 32,-8-8-32,8 0 0,-7 1 0,7-1 0,0 0 0,0 8 0,0-15-96,0 14 64,0-7 160,7 0-64,1-7 32,-1 8-33,-7-1 33,14 0-64,-14-7-32,15 7 32,-8-7 160,0 0-96,1 0 256,6 8-224,-7-16 160,8 8-160,6-7-64,-6 7-32,-1-7 32,8 0-32,0 7 256,-1-8-160,1 8 32,0-7-96,0 7-64,-1-7 32,1 7-384,0 0 192,-1-7 64,1 7 64,7 0 448,0 0-224,0-7-160,0 7-32,7 0 0,-7 0 0,0 0 64,0 7-32,7-7-32,-7 0 32,7 0-32,0 0 0,1 0 0,-1 0 0,-7 7 64,7-7-32,-7 0-32,0 7 32,0-7-128,7 0 64,0 0 32,0 0 0,8 0 64,-8 0-32,-7 0-96,7 0 32,0 0 32,-7 0 0,14 0 0,1 0 64,-8 0 32,0 0-128,0 0-32,0 0 32,1 7 0,-1-7 96,0 0-32,7 0-32,-6-7-64,6 7 32,-7 0 96,-7 0 32,7 0-128,-7 0 32,7-7 0,-7 7 0,8 0 0,-1 0 64,-7 0-96,7 0 0,-7 7 96,0-7 32,0 0 32,0 0 0,-1 0-64,1 0 32,0 7 0,0-7 32,0 8 0,0-16 64,0 8-96,0 0 0,0 8-32,-7-8-64,7 7 32,-8-7 32,8 0-32,0 0 64,0 0 64,-7 0 64,7 7-32,0-7 32,-8-7-128,8 7 96,-7 0-64,0 0-128,-8 0 0,8 0 0,-15 0 64,8-7-32,-8 14 64,7-7-928,-6-7-288,-1 7-1792,-7 0-3647</inkml:trace>
  <inkml:trace contextRef="#ctx0" brushRef="#br0" timeOffset="1571.3015">891 3187 5248,'0'7'2016,"0"-7"-1088,-8-7-672,8 7 992,0 0-704,0 0 800,8 0-768,-8-8 768,0 1-768,0 0 416,7 7-576,-7-15 192,0 8-352,0-7 191,7 7-223,-7-8 128,0 1-192,7-8 128,-7 7-160,8-14 0,-1 15-64,0-15-192,0 7 64,1 1 160,6-1-32,-7-7 192,8 0-160,-1 0 32,1 0-64,-1-7 96,1 7-96,6-7-32,1 7 0,-7-7-32,6 7 0,-6-8 0,6 8 0,-6-7 0,-1 7 0,1-14 0,7 14 0,-8-15 64,8 16-32,-1-9-32,8 8 32,-7-14-32,0 14 0,7-7 0,-8 7 0,1-7 64,0-1-32,0 1-32,-1 0 32,8 0-32,-7 7 0,7-7 0,0 7 0,-7-7 0,6 7 0,9 0-96,-8 0 64,0-7 32,-8 7 0,8-8 64,0 16-32,0-15-32,0 7 32,0 0-128,0 0 64,7 0 320,-7 7-192,0-7 352,0 7-256,-7-7-32,7 8-96,-8-1-128,8 0 32,0-7 32,0 8 0,0-1 64,-7 0-32,7-7 128,0 15-96,-8-8 128,1 7-128,7-6-32,-7 6 0,0 1-128,-1-1 64,8 1 32,0-1 0,-7 1 0,7-1 0,0 1 0,0-1 0,0-6 0,-8 14 0,1-15 64,7 15-32,-7-15-32,-8 15 32,15-8 32,0 1-32,0-1-32,0 1 32,0-1-128,0 8 64,0-7 32,0 6 0,0-6 0,-8-1 0,8 8 0,0-7 0,0 6-96,-7-6 64,7 7 96,0-8-32,0 8 64,-8 0-64,1-1-32,0 1 32,0 0 32,-8 0-32,1-8-800,-1 8 416,1 0-1952,-1 0 1280,0 7-2719,-6-8 2111</inkml:trace>
  <inkml:trace contextRef="#ctx0" brushRef="#br0" timeOffset="2741.0077">3748 407 7552,'0'-7'2880,"0"7"-1536,7-7-1088,-7 7 1184,0 7-864,7-7 576,1 7-672,-8 7 160,7 1-353,0-1-31,0 8-160,0-1 0,1-6-32,-1 7 96,0-8-96,-7 0 256,7 1-192,-7-8 320,7 0-256,-14-7-32,7 0-96,-7 0 32,0-7-64,0 0-32,-1-8 32,1 1-32,0 0 0,0-8-96,7 7 64,-7-6 32,7-1 0,-8 8-96,8-1 64,0 1-128,8 7 96,-1-8 32,0 1 32,0-8-96,8 15 64,-1-7 32,-7 6 0,7 8 64,8 0-32,-8 0-32,1 8 32,-8-1-128,0 0 64,0 0 32,7 1 0,-14 6 64,8-7-32,-8 8 64,0-8-64,-8 7 64,8-7-64,-14 1 64,0 6-64,-1-7-96,-6 0 32,7 1-832,-1-1 480,1 0-1663,0 0 1119,6 0-2720,1 1 2048,7-8-2432,0 7 2304</inkml:trace>
  <inkml:trace contextRef="#ctx0" brushRef="#br0" timeOffset="3140.9874">4045 342 6272,'0'0'2368,"0"0"-1280,0 8-576,0-8 1248,0 0-992,0 0 768,0 7-896,8 0 448,-8-7-641,7 15 97,-7-8-288,0 7-32,7 1-128,0-1-64,-7 1 0,8 6-128,-8-6 64,7-1 32,0 1 0,-7-8-1215,8 0 671,-8 1-4576,7-1 2848</inkml:trace>
  <inkml:trace contextRef="#ctx0" brushRef="#br0" timeOffset="3405.4119">4067 355 5376,'-15'0'2016,"15"0"-1088,15-7-448,-15 7 928,0 0-768,7-14 96,0 7-448,1 0-32,6-1-160,-7-6-64,8 7 0,-1 0-1536,1-1 832,0 1-3104,-8 0 2112</inkml:trace>
  <inkml:trace contextRef="#ctx0" brushRef="#br0" timeOffset="3688.757">4088 437 4864,'0'7'1824,"0"-7"-960,0 0-320,0 0 1408,8 0-1088,-1-7 576,0 7-864,0-8 64,8 8-384,-8-7-32,0 0-128,8-1 0,-1 8-32,-7-7-1024,8 0 512,-8 7-3264,0-7 2048,7 7-2240,1 0 2240</inkml:trace>
  <inkml:trace contextRef="#ctx0" brushRef="#br0" timeOffset="33606.9629">3995 1752 8704,'-8'-7'3328,"8"7"-1792,8 0-736,-8 0 1599,0 7-1343,0-7 288,7 7-832,0 8-160,0-1-224,8 8-32,-8-1-32,7 1 288,-7 0-160,0-1 512,1-6-384,-1-8 416,-7 7-416,0-7 128,-7 1-288,-1-16 0,-6-6-96,0-8-128,-1-6 32,1-16-192,0 8 128,6-7-160,1 0 128,0 6-64,7 9 96,0-1-160,7 7 160,0 0-448,1 15 288,6 0-352,0 14 320,1 8 32,-1-1 128,0 8 96,-6-1 32,-1 8-288,-7 0 160,0 0-928,0-7 576,-15 7-1631,8-8 1183,-7 1-4128,7-8 2816</inkml:trace>
  <inkml:trace contextRef="#ctx0" brushRef="#br0" timeOffset="33923.2685">4117 1753 9856,'8'7'3680,"-8"-7"-1984,14 22-1760,-7-14 704,0-1-448,8 7-96,-1-6-64,0 6-32,8-7 0,-8 1 64,1-8-32,-1 0 191,0 0-127,-7-15 32,1 8-64,-8-8 32,7 1-64,-22-1 480,15 1-288,-21-1 416,7 1-384,-8 6-320,8 1 0,-8 7-896,1 0 512,6 7-2335,1 1 1535,7-8-3648,0 0 2752</inkml:trace>
  <inkml:trace contextRef="#ctx0" brushRef="#br0" timeOffset="34145.3574">4168 1492 10752,'0'7'4032,"0"-7"-2177,0 0-1823,0 0 992,7 7-672,8 1 128,-1-1-320,1 15 0,7-1-96,-1 1-64,1-1 32,-7 8-192,6-7 96,-6 0-1952,-8-8 1121,8 1-4705,-8 6 3104</inkml:trace>
  <inkml:trace contextRef="#ctx0" brushRef="#br0" timeOffset="34443.8623">4277 1724 8960,'8'0'3424,"-8"0"-1856,14 0-1184,-7 0 832,1 0-704,-1-8-65,7 8-287,-6-14 32,6 0-96,-7-1 160,8 1-160,-15-1-32,7 8-32,-7-7 96,7-1-64,-14 1 128,7 14-128,-7-7 32,0-1-32,-1 8-64,8 0 32,-7 8-192,7-8 96,7 7 32,-7 7 32,15-7 0,-8 8 0,0-1-928,8-6 512,-1-1-3135,1 0 1951,7 0-3232,-8-7 2720</inkml:trace>
  <inkml:trace contextRef="#ctx0" brushRef="#br0" timeOffset="34763.8171">4464 1520 7040,'-14'-14'2720,"14"14"-1472,7 7-256,-7-7 1632,0 7-1408,7 1 735,1 6-1183,-1 0 512,0 8-736,7-8-64,-6 0-320,6-6-32,0 6-64,-7-7 32,1 0-64,-8-14-288,0 7 128,-8-21-672,1 6 480,0-6-800,7-1 640,-7 1-256,7-1 416,0 1-32,0 14 224,14-8 64,-7 15 64,8 0 64,-8 7-32,7 1-927,1 6 479,-1-7-2240,0 7 1504,-7-6-3168,1-8 2432</inkml:trace>
  <inkml:trace contextRef="#ctx0" brushRef="#br0" timeOffset="34963.4962">4580 1224 7552,'0'-7'2880,"0"7"-1536,7 22-512,-7-15 1760,8 7-1440,6 1 575,0 7-1023,1 6-64,-1-6-352,7 0-832,1-1 288,-8 1-2655,8 0 1599,-15-8-4224,7 1 3104</inkml:trace>
  <inkml:trace contextRef="#ctx0" brushRef="#br0" timeOffset="35163.476">4609 1457 7680,'15'-7'2880,"-15"7"-1536,14-8-992,-7 1 800,8 0-672,-1 0-32,1-1-288,-1-6-96,0 7-32,-6-1-128,6 8 64,1 0-128,-1 8 96,0-8-608,1 14 384,-1-7-1568,1 1 1024,-1-8-2944,1 7 2112</inkml:trace>
  <inkml:trace contextRef="#ctx0" brushRef="#br0" timeOffset="35401.2256">4725 1298 7168,'0'0'2720,"0"0"-1472,0 13-1120,0-13 512,13 0-416,0 0-2560,1 13 1248,12-13-2976,1 14 2304</inkml:trace>
  <inkml:trace contextRef="#ctx0" brushRef="#br0" timeOffset="35664.5634">4943 1267 8960,'-8'-7'3424,"8"7"-1856,0-14-1696,0 7 928,0 7-512,-7-8 608,0 8-480,0-7 287,-1 7-415,1 0-160,0 0-64,-7 0-224,6 0 96,1 15 32,7-8 32,0 7 0,0-7 0,7 8 0,8-8 0,-8 0 64,7 0-32,-6-7-32,6-7 32,-7 0-32,1 0 0,-1 0 64,-7-1-32,0 1-96,0 0 32,0-7-32,-7 6 0,7 8 0,0-7 0,0 7 0,0 7 0,7-7-511,0 15 319,0-8-2016,8 0 1280,-1-7-3616,0 7 2592</inkml:trace>
  <inkml:trace contextRef="#ctx0" brushRef="#br0" timeOffset="35911.6968">4899 943 9216,'-7'-22'3424,"7"22"-1856,0 8-768,0-1 1759,7 0-1439,1 8 672,-1 6-1088,7 1 192,8 0-544,-7 7-64,6 0-160,1-8-1152,0 8 576,-1-7-4288,-6 0 2625,-1 0-4225,1-8 3584</inkml:trace>
  <inkml:trace contextRef="#ctx0" brushRef="#br0" timeOffset="36643.6748">5376 660 7424,'0'-14'2816,"0"14"-1536,0-14-384,-7 14 1600,7-8-1408,0 8 479,-7 0-959,0-7 32,0 14-384,-1-7-96,1 8-96,-7-1-128,14 7 32,-15 1-32,15-1 0,-7 15 0,7-7 0,7 14 0,-7-15 0,15 15-96,-1-14 96,1 7 32,6-7 32,8-8 128,-7 1-64,7-15 32,-1 0-32,-13-8 32,7 1-64,-15-15 64,7 8-64,-7 0 192,-7-1-128,0-7 256,0 8-224,0 0-32,0-1-64,0 8-128,0 0 64,0 0-32,0 7 0,8 0 128,-1 7-32,-7 0-96,14 0 32,-7 8-1024,1-8 576,-1 0-2623,0 0 1727,0-7-3776,1 7 2912</inkml:trace>
  <inkml:trace contextRef="#ctx0" brushRef="#br0" timeOffset="36896.3912">5513 747 8704,'-21'15'3328,"21"-15"-1792,-22 7-1088,15 0 832,0 0-768,0 0-256,0 8-192,-1-8-992,8 7 512,-7-7-2432,7 1 1568,0-8-2880,7 0 2368</inkml:trace>
  <inkml:trace contextRef="#ctx0" brushRef="#br0" timeOffset="37265.476">5565 610 10496,'-8'0'3936,"8"0"-2112,-7 14-1633,7-7 801,7-7-608,1 8-288,-1-1-96,7 7 288,1-6-192,-1 13 480,8-6-320,-1 7 288,-6-1-288,6 1 768,-6 0-576,-8-8 864,7 1-736,-14-15 64,0 7-384,-14-14-320,7 7 32,0-22-704,-8 7 416,1-14-736,-1 1 608,1-9-256,7 8 384,-1 0-32,8 8 224,0-8 64,8 14 64,-1 1 0,0 7 0,0 7-96,8 7 64,-1 0 96,8 0-32,-8 15 128,1-8-96,-8 15-32,0 0 0,-7 0-192,7 0 96,-14 0-672,0 0 416,0-7-1792,-1 0 1185,1-15-2465,0 0 1888,0-14-2848,7 7 2432</inkml:trace>
  <inkml:trace contextRef="#ctx0" brushRef="#br0" timeOffset="37647.7506">5753 567 10112,'0'0'3776,"0"0"-2048,15 14-1312,-8-7 1247,7 8-991,1-1 384,-1 1-640,1-1 128,-1 8-320,0-7 288,1 6-288,-8-13 672,0 6-512,1-7 256,-8 1-384,-8-8-160,8-8-32,-14-6-288,-1-1 128,-6-14-608,6 0 416,-6-7-384,6 0 384,8 7 32,0 0 128,0 7 32,7 1 32,7-8 0,-7 14 0,14 1 64,1 6 0,-8 16 0,7-8 0,1 14-576,-1 1 320,-7 6-1024,-7 1 704,0 7-1119,-7 0 959,0 0-2688,-7 0 1920,-1-7-3040,1-1 2560</inkml:trace>
  <inkml:trace contextRef="#ctx0" brushRef="#br0" timeOffset="39173.819">4834 1811 7936,'-7'-7'2976,"7"7"-1600,-7-15-352,-1 15 1760,8 0-1537,-7-7 161,0 14-864,0-7-192,7 8-224,-8 6-160,8 8 0,0-1-32,0 8 0,8 0 0,-1-7 0,7-8 64,1 8 0,6-15-448,1 7 256,0-14-1024,-1 7 640,1-14-1631,-8 7 1247,8-14-2144,-8 7 1728,-6-15-2368,-1 8 2144</inkml:trace>
  <inkml:trace contextRef="#ctx0" brushRef="#br0" timeOffset="40159.6323">5000 1744 9344,'0'15'3520,"0"-15"-1920,0 14-960,8-6 1087,-8-1-991,7 7-224,-7-7-352,7 8-256,8-1 32,-8-7 32,7 1 32,1-16-224,-1 8 128,1-14-256,-8 7 224,0-8 128,0 1 0,-7-8 224,0 15-128,-14-7-96,-1-1-32,1 8-1375,-1 0 767,1-8-2368,7 8 1696,0 0-2784,7 0 2336,0-1-1280,0 8 1792,21-7 8896,1 22-3168,0-8-929,-1 0-2111,-6 8-1056,-1-8-256,1 0 96,-1-7-128,-7 0 96,0-7-96,-7 0-64,0-1 0,-7-6-256,0 7 128,0-15-960,0 8 608,-1-8-1151,8 7 895,-7 1-224,7 7 544,0-8 448,0 8-32,7 0 1152,1 0-640,6 7 1023,0 7-895,1 0 320,-1 8-608,1-8 0,-1 7-224,1 1-32,-1-8-64,1 0 96,-8 0-96,7-7 192,-7 0-160,-7-7 32,8 7-64,-8-14-192,0-1 64,-8 1-544,1-1 352,0-6-448,0 6 384,0-6 32,7 13 160,0 1 32,0 0 32,7 0 64,0 7 0,0 0-96,0 7 64,1-14 32,6 7 0,1 0 64,-1-7-32,0-1 64,1-6-64,-8-1 64,8 1-64,-8-8 64,0 8-64,-7-8 64,0 8-64,0-8 64,-7 15-64,7-8 64,-7 1-64,-1 14 64,1 0-64,0 0 128,7 7-96,0 0 128,0 8-128,7-1 192,0-6-160,8 6 256,6 0-224,1-6 96,-7-1-128,14 0 96,-8-7-128,1-7-1024,0 7 544,-1-7-4703,1-8 2815,-8 1-3744,1-1 3456</inkml:trace>
  <inkml:trace contextRef="#ctx0" brushRef="#br0" timeOffset="42379.8349">3039 3722 8192,'-7'-8'3072,"22"1"-1664,-15 14-928,0 1 832,0-8-416,0 7-128,7 0-353,-7 7-127,7 1-160,-7 6-96,7 8 0,1-7 32,-1 0 32,0-1-192,0 1 0,1-8 32,-1 1 96,0-8-64,8 0 0,-1-7-32,0-7 0,1 0-703,-1-8-385,-6 8-384,-1 0-128,7-7 576,-6-1 224,-8 1 736,7-1 96,0 1 416,-7 7-192,7-1-32,-7-6-96,8 7-64,-8-1 32,7-6 512,0 7-288,-7-8 1184,0 8-832,0 7 1216,0-7-1024,0 7 735,0 0-895,-7 0 96,0 7-448,7 0-96,-8 1-128,1 6-64,7 0 32,-7 1-128,7-1 64,0-6-32,0 6 0,7-7 0,0 0 0,1-7 128,6-7-96,0 7 0,1-7 32,-8-7-224,0 6 0,8-6 96,-15 7 64,0-8 64,0 8 0,0 0 0,0 7 64,0-7-96,0 7 0,7 0-32,0 7-64,8-7 96,-8 7 64,0-7-2175,1 0 1151,-8 0-3168,7 0 2304,-7 0-2272,0 0 2368</inkml:trace>
  <inkml:trace contextRef="#ctx0" brushRef="#br0" timeOffset="42742.7939">3329 3613 7040,'0'-7'2720,"0"7"-1472,0-8-416,0 8 1760,0 8-1440,0-1 383,8 0-959,-1 0-32,7 8-352,-6-1 32,6 8-128,-7-8 96,8 1-128,-8-1 32,0-7-32,1 0 32,-1 1-64,-7-16-160,0 8 64,0-14-320,0 7 224,0-8-224,7 8 224,0-7 64,-7-1 96,8 1 0,-1 7 0,0 7 64,0 0-32,8 0-32,-8 7 32,0 0 32,0 0-32,1 8 128,-1-8-96,-14 0-320,7 8 160,-8-1-1120,1-7 673,0 0-1921,0-7 1344,-8 0-3328,8 0 2496</inkml:trace>
  <inkml:trace contextRef="#ctx0" brushRef="#br0" timeOffset="43042.8118">3502 3584 10496,'0'0'3936,"0"0"-2112,0 7-1760,0 0 735,7 0-543,1 1-128,-8 6-96,7-7-128,0 0 64,7-7-32,1 8 0,-8-8 128,14 0-32,-14 0 128,1-8-96,-1-6-160,-7 7 32,0 0 32,-7-1 32,-1 1 0,1 0 0,-7 0 64,0 0-32,-1 7-1151,1 0 607,7-8-2752,0 16 1824,-1-16-3008,1 8 2496</inkml:trace>
  <inkml:trace contextRef="#ctx0" brushRef="#br0" timeOffset="43427.514">3582 3540 10112,'15'7'3776,"-15"-7"-2048,14 7-1792,-14 1 640,8-1-416,-1 0-96,0 0-32,0 1 31,8-1-31,-8-7 256,0-7-160,1 7 96,-1-8-128,-7 1-704,7 0 353,-7-8-1825,0 8 1152,0-7-2752,0 6 2080,-7-6-2016,7 7 2080,0-1 1824,7 1-32,0 0 3264,0 7-1952,1 0 1408,-1 0-1696,0 7 480,8-7-1024,-15 7 288,7 1-577,0-8 1,0 7-256,-7-7-32,0-7-96,0-1-128,0 1 32,0-7-320,0-1 192,0-6-991,0 6 639,0-7-2688,8 8 1792,-1-1-3104,0 8 2560</inkml:trace>
  <inkml:trace contextRef="#ctx0" brushRef="#br0" timeOffset="43929.0806">3756 3663 9472,'0'7'3520,"0"-7"-1920,15 14-960,-8-6 1087,0-1-991,0 7-160,8-7-384,-8 8-64,7-1-64,1-7 32,-8 8-64,0-8 192,0 0-128,-7-7 32,0 0-64,0-7-128,-7 0 32,7-8 32,-7 1 0,7 0 0,-7-1 0,7-6-96,7 6 64,-7-7-32,7 15 0,8 0 64,-8 7 0,7 0 0,1 7 0,6 0 64,-6 1-32,-1-1-96,1 0 32,-1 0-1536,-7 1 864,0-8-3711,1 7 2431,-8-7-2848,0 0 2784,0-7-32</inkml:trace>
  <inkml:trace contextRef="#ctx0" brushRef="#br0" timeOffset="44244.8364">4002 3583 10368,'0'0'3872,"0"0"-2112,0 0-1760,0 0 671,0 7-447,0-7-64,0 7-160,0 0-32,0 0 96,0 0-32,7 1-32,0-1-64,0-7 32,1 7 32,-1-7 0,0 0 0,0 0 0,0-7 64,0 0-32,1-1 64,-1 1-64,-7 0 64,0 0-64,-7 0-160,-1 0 64,1-8-895,-7 8 543,0-7-1536,6 7 1120,-6-1-1312,0 8 1216,6 0-2432,1 8 1888,7-1-1472,0-7 1664</inkml:trace>
  <inkml:trace contextRef="#ctx0" brushRef="#br0" timeOffset="44661.9995">4060 3475 8832,'7'7'3328,"-7"-7"-1792,7 22-1568,0-8 768,-7-6-480,7-1 160,8 0-256,-8 0 224,0 1-256,8-8 320,-8 0-256,0-8-33,1 1-95,-1-7-255,0 6 95,-7-6-1216,0-1 704,-7 1-1920,7-1 1408,-7 1-1504,-1 7 1504,8 0 64,0-1 640,0 8 1696,8 0-672,-1 0 1440,7 8-1152,-6-8 1056,6 0-1120,1 7 416,-1 0-736,0-7 128,-6 7-352,-1-7 96,0 0-224,-14-7-1,7 7-95,-7-14-192,-1 6 65,-6-6-897,14-1 544,-7 1-1376,0-1 992,7-6-3360,7 6 2336</inkml:trace>
  <inkml:trace contextRef="#ctx0" brushRef="#br0" timeOffset="44913.559">4291 3215 8192,'7'0'3072,"-7"0"-1664,0-7-576,0 0 1184,0 7-1120,-7-8-225,7 8-447,-7 0-224,7 8-32,-8-8 32,8 7 0,-7 7-96,7-6 64,0-1-32,0 0 0,0 0 0,0 1 0,7-8 64,1 0 0,-1 0 0,0 7 0,7-7 0,1 0 0,-1 7 64,0 0-32,-6-7-512,-1 8 257,-7-1-1729,7 0 1056,-14 0-3744,0 8 2592</inkml:trace>
  <inkml:trace contextRef="#ctx0" brushRef="#br0" timeOffset="46486.771">0 1326 11008,'0'0'4128,"0"0"-2241,22 15-1631,-8-8 992,1 0-768,7 7 32,6 1-320,1 7 256,0-8-256,0 8 320,-7-1-288,-8-6 160,-6-1-224,-1-7 0,-7 1-96,-7-8-192,-1 0 64,-13-15-448,-1 1 256,-7-15-288,7-7 288,-7 7-64,15-7 192,0 7 0,-1 0 64,8 7 64,0 1 0,7 6 128,0 8-64,7 7 32,0 0-32,8 14 32,6 1-64,-6 7-32,6 6 32,-6 1-480,-1 0 256,1 0-672,-8-7 448,0-15-480,1 7 512,-1-21-255,0 0 383,0-7-64,-7-1 192,7 1 0,1-1 64,-1 1 416,0 7-192,0-1 288,1 8-256,6 0 31,-7 8-127,8-1-64,7 0 0,-8 0-128,-7-7 64,8-14-32,-8 7 0,7-8 0,-14-7 1,0 8 63,8-8 0,-16 1 0,8 6 0,-7 1 415,0 7-223,-8-8 416,8 15-352,0-7-64,7 7-96,-7 7-160,0-7 32,7 7-32,0 1 0,7 6 128,0-7-32,0 0-96,8 1 32,-1-1-608,8-7 352,-8-7-511,8-1 447,-8 1 32,1-7 192,-1-8 160,-6 8 0,-8-8 64,7 8-64,-7-8 608,0 7-353,-7-6 801,-1 14-608,-6-8 416,7 8-544,-8 7 256,8-7-352,-7 14-160,6-7-32,1 14-224,0 1 96,7-1 32,7 1 32,-7 6-96,7-6 64,8-8-32,-1-7 0,-7 0 64,8-7 0,-8-8 0,8 8 0,-8-15 0,0 8 0,-7 0 64,7-1-32,-7 8-96,0 0 32,0-1 32,0 8 0,8 0-96,-1 0 64,-7 8-736,14-8 384,-6 0-1855,-1 0 1247,0 0-2816,0 0 2144,0 0-2528,1-8 2400</inkml:trace>
  <inkml:trace contextRef="#ctx0" brushRef="#br0" timeOffset="46668.8715">325 804 6656,'-7'-7'2464,"7"7"-1344,0 0-320,0 0 1792,7 7-1440,8 1 1375,-1-1-1471,8 0 512,0 0-896,6 8-128,-6-1-320,7-6-64,-7 6-96,-1-7-2240,-6 1 1184,6-1-5503,-6 0 3615</inkml:trace>
  <inkml:trace contextRef="#ctx0" brushRef="#br0" timeOffset="47307.8497">615 428 8832,'-7'-7'3328,"7"7"-1792,-14 0-1088,6 0 1024,8 7-864,-14 1-1,14-1-415,-14 0-96,14 0-64,-8 15-128,8 0 64,8-1-128,-8 1 96,14 7-32,0-7 32,1 0 128,-1-8-32,8-7 192,0 1-128,-1-16 192,1 1-192,-8-7 96,1-1-96,-8-7 160,0 1-160,-7 6 384,-7 1-256,0-1 96,-1 1-192,1 6-64,7 1-32,-7-7-192,0 14 96,7-8-32,7 8 32,0 0 0,0 0 0,8 8 64,-8-8 0,7 0 128,1 7-64,-8 0-160,8-7 32,-8 0-1728,0 0 993,-7 0-2369,7 0 1792,-14 0-1248,7-7 1504,0 0 384,-7-1 480,0 1 1952,-8 7-896,1-7 1632,6 14-1376,-6-7 320,0 7-800,-1 8-192,8-1-256,-7 1-160,6-8 0,1 0-1376,7 1 768,0-16-3904,0 8 2528</inkml:trace>
  <inkml:trace contextRef="#ctx0" brushRef="#br0" timeOffset="47723.5943">731 277 9856,'0'7'3680,"0"-7"-1984,7 7-1408,1 1 1279,-1-1-927,7 0 320,-7 7-576,8-6 96,6 6-320,-6 0 64,-1 1-128,0-8 160,1 7-160,-15-6 96,7-1-96,-14-7-128,7 0 0,-15-15 96,8 8-32,-14-7-96,6-8 32,-6 1-192,6-1 128,1 0-96,7 1 96,7-1 0,0 8 32,7-1 128,0 1-32,7 7 64,1 7-64,6 0 128,-6 7-96,6 0 128,-6 7-128,-1 8 128,0-8-128,-7 8-96,1 0 0,-8-1-1184,0 1 672,-8 0-2719,1-8 1791,0-7-3904,0-7 3040</inkml:trace>
  <inkml:trace contextRef="#ctx0" brushRef="#br0" timeOffset="48092.564">861 154 11264,'0'0'4224,"0"0"-2305,15 8-1887,-8-8 992,0 7-672,0 0-32,8 0-192,-8 8-96,7-8 0,1 8 96,-8-1-64,0-7 192,-7 1-160,0-1 32,0-7-64,-7 0-64,0-7 32,-8-8-32,1 8 0,-1-15-96,1 8 64,0-8-32,7 0 0,-1 1 0,8 6 0,0 1 0,8-1 0,-1 8 192,0-8-64,0 15 192,0 0-160,0 0 32,-7 8-64,0 6-416,8 1 224,-16-1-3647,1 1 2079,-7-1-4512,7 0 3520</inkml:trace>
  <inkml:trace contextRef="#ctx0" brushRef="#br0" timeOffset="1.08453E6">880 3123 5504,'0'4'2112,"0"-4"-1152,0-4-576,0 4 672,0 0-128,0 0 32,0 0-544,0 0-192,-4 0-128,4 0-96,0 0 96,0-4 64,0-1 64,4 1-1376,-4-4-576</inkml:trace>
  <inkml:trace contextRef="#ctx0" brushRef="#br0" timeOffset="1.08474E6">933 2959 3328,'0'0'1216,"-13"0"-640,13 0-672,0 0 192,0-13-320,0 13-96,13-13-1024,-13 13-384</inkml:trace>
  <inkml:trace contextRef="#ctx0" brushRef="#br0" timeOffset="1.08494E6">950 2865 3712,'0'-26'1472,"0"39"-768,0-13-1312,13 0 0,-13-13-896,0 13-224</inkml:trace>
  <inkml:trace contextRef="#ctx0" brushRef="#br0" timeOffset="1.08524E6">966 2774 3456,'-4'0'1312,"8"0"-704,-4 0-448,0 0 416,0 0-384,0 0-192,0-4-928,0 4-352,4-5-224,-4-3 32</inkml:trace>
  <inkml:trace contextRef="#ctx0" brushRef="#br0" timeOffset="1.08524E6">987 2702 3968,'0'0'1472,"5"0"-768,-5 0-896,0 0 256,0 0-64,0-4 0,0 4-1632,0 0-736</inkml:trace>
  <inkml:trace contextRef="#ctx0" brushRef="#br0" timeOffset="1.08544E6">1026 2636 3200,'0'0'1216,"0"-13"-640,0 13-736,0 0 192,0-13-384,0 13-96,0-13-768,13 13-320</inkml:trace>
  <inkml:trace contextRef="#ctx0" brushRef="#br0" timeOffset="1.08567E6">1042 2532 3584,'0'0'1408,"0"0"-768,4-4-480,-4 4 352,0 0-288,5-5-64,-5 1-1568,0 0-672,0 0 640,4-1 352</inkml:trace>
  <inkml:trace contextRef="#ctx0" brushRef="#br0" timeOffset="1.08567E6">1076 2430 2560,'0'-4'1056,"0"4"-576,0 0-704,0 0 160,0 0-160,0-5 64,0 5-832,4-4-288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8-02-10T02:02:30.49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738 318 7680,'0'0'2880,"0"0"-1536,0 8-1152,0-8 768,8 7-576,-8 0 96,0 0-320,7 8 128,-7-1-160,7 1 64,-7-1-96,7 15 0,1-7-32,-8 7 32,7 7-64,0 8-32,1-8 32,-8 14-32,7 1 0,0 7 0,0-7 0,1-1 0,-8 1 0,7 0 0,-7-8 0,7 8 0,-7-1 0,0 1 0,0 0 0,0-1 64,7-6-32,-7 6-96,0-6 32,0-1 32,8 1 0,-8-1 64,0-7-32,0 0-32,0 1 32,0 6-128,0-7 64,0 8 32,0-8 0,0 7 0,7-7 0,-7 1 0,0-1 0,0 0 64,0 0-32,0 0 64,0 1-64,0-1-96,0 0 32,-7-7 32,7 7 0,0-7 0,0 0 0,0 0 0,0 7 0,0-7 64,0 0-32,0 0-96,0 0 32,0 0-32,0-8 0,0 8 128,0-7-32,0 7 64,0 0-64,0 0-32,0 0 32,0-7-128,0 7 64,0-8 32,0 8 0,-8-7 128,16 0-64,-8-1-96,0 1 0,0 7-32,0-7 0,0-1 128,0 1-32,0 7-32,0-7 32,0 0-32,0-1 0,-8 1 0,8 0 0,0-8 128,0 8-64,0-8 32,0 1-32,0 7 32,0-8-64,-7 0 64,7 1-64,0-1-32,0 8 32,0-7-32,0 6 0,0-6 0,0 6 0,0-6 64,0-1-32,0-6-32,0-1 32,0 0 32,0 0-32,-7-7-640,7 8 320,0-1-1792,0-7 1152,-7 0-3392,7 7 2432</inkml:trace>
  <inkml:trace contextRef="#ctx0" brushRef="#br0" timeOffset="1851.9853">897 3444 5120,'0'0'1920,"0"0"-1024,0 8-544,8-8 1120,-8 0-832,0 0 768,7 0-800,0-8 512,0 8-640,1 0 448,-1-7-512,7 0 256,-6 0-384,-1-1 63,7 8-223,1-7 0,-1 7-64,8-7-64,-8 7 32,8 0 32,0 0-32,0-7 128,-1 7-96,1-7 192,0-1-160,7 8 256,-15-7-224,8 7 256,-1 0-256,1-7 96,0 7-128,7 0 160,-7 0-160,7-7 320,-1 7-224,1-7 160,0-1-192,0 8 0,-7-7-96,7 0-128,0 7 32,0-7-32,0 7 0,7-8 64,-7 8 0,7 0 64,0 0-32,-7 0-32,0 0 32,7 0-32,-7 0 0,15-7 64,-8 14-32,0-7-32,0 0 32,0 0-32,1 8 0,-1-8 0,0 7 0,0-7 0,0 7 0,8-7 0,-8 7 0,7-7 0,-7 8 0,1-8 0,-1 0 0,7 7 64,-7-7-32,1 0-32,6 0-64,-7 0-32,8 7 64,-15-7 0,7 0 32,0 7 64,0-7 32,0 0-128,0 7 32,-7-7 0,8 0 64,-16 0-32,8 0 64,-7 0 0,0 8 96,7-8-96,-8 0-64,1 0 0,7 7-32,-7-7 64,-1 0 96,1 0-64,7 0 0,-7 0-32,-1 0-64,1 0 32,0 0 32,-8 0-32,8 0 64,-7 0-64,-1 0-32,0 0 32,8 0-32,-7 0 0,-1 0 0,8 0-96,-8 0 64,1 0 96,-1-7 32,1 7-32,-1 0-64,-7 0 32,8-8-32,-1 8-576,1 0-160,-8 0-576,8-7-960,-8 7 417,7 0-449,-7-7-32,1 7-832</inkml:trace>
  <inkml:trace contextRef="#ctx0" brushRef="#br0" timeOffset="7456.3461">883 3184 6144,'0'0'2368,"0"0"-1280,0 0-864,0 0 576,0 0-224,7 0 0,-7 0-64,8-8 0,-1 8-256,0 0 192,0 0 96,1 0-32,6 0 320,-7-7-256,1 7-160,6-7-97,-7 7-63,8-7 0,-8 7 0,7 0 0,8-8 288,-7 1 128,-1 7-96,1-7 0,6 0-320,-6 0-96,7-1-96,-8 1-64,0 0 32,1-8 32,7 8-32,-1-7-32,-6 6 32,-1-6-32,1 7 0,6-1 64,1 1-96,-7 0-64,-1 0 128,8 0 32,0-1 0,-8 1-64,8 0-64,-1-8 32,-6 1-32,7 7 0,-8-1 64,8-6 0,-8 7 64,8-8 96,-8 8 64,1-7 96,7-1-160,-8 1-32,8-1-64,0 1 32,-8-1-64,8 1-32,-1-1 32,1-6 32,-7 6 160,6 1 128,-6-1-192,7-7-96,-8 1-32,8 6 32,-8 1-32,8-8-32,-8 0 32,8 8-32,-7-8 0,6 8 0,1-8 352,-8 0 224,8 1-640,0-1-224,-8 0 96,8 1 64,0-1 128,-8 0 0,8-7 0,0 7 0,-8-6 0,8-1 0,-8 7-96,8-7 64,-7 7 96,6-7 32,-6 8 32,6-1 64,-6-14-32,7 7 64,-1 0-128,1 0-64,-7 0 0,6 0-32,-6 0 64,-1 0 32,8 7 32,-8-7 0,1-7-160,-1 7 32,1 8 0,-1-16 0,1 9 0,-1-9 0,8 1 0,-8 7 0,1 0 0,-1-7 64,1 7-32,7 0-32,-1 0 32,-6-7-32,-1 0 0,1 7 0,-1-7 0,1 7 64,-8-7-96,7 7 0,-6 0 32,6 7 0,-7-14 64,8 7-32,-8-7-32,7 7 32,-6-7-128,6 0 64,-7-8 96,8 15-32,-1-7-32,-6 7 32,-1-7-128,7 7 64,-6 0 32,6-7 0,-7 7 64,0 7-32,1-7-32,6 8 32,-7-1-32,8 0 0,-8 0 0,0 1 0,1 6 0,-1 1 0,0-8-96,0 8 64,1-8 32,-1 7 0,-7-6 0,7 6 0,0-6 0,1 6 0,-8 1-288,7 6 160,-7-6-224,7 14 192,-7-15 64,7 8 96,-7 0-448,0 0 256,7-1-480,-7 1 384,8 0-704,-8 0 544,0 0-1472,0 7 1088,0-8-2591,0 8 1919,-8 0-3456,8 8 2816</inkml:trace>
  <inkml:trace contextRef="#ctx0" brushRef="#br0" timeOffset="8356.4405">3314 0 6016,'-7'0'2272,"7"0"-1216,0 0-448,0 0 672,0 0-448,0 0-128,0 0-224,7 0 0,-7 7-256,0-7 352,8 7 160,-8-7-96,7 8-33,-7-1-159,0 7 32,0-7-256,0 8-64,0-8 32,7 8 32,-7-8-96,0 7-96,7 1 0,-7-8 32,0 7-96,0-7 0,0 1-192,0 6 0,0-7 96,8 8 64,-8-8 256,0 0 128,7 8-256,-7-8 0,0 0-64,0 0 0,0 0 0,7-7 64,-7 8-32,0-8-32,7 0 32,-7 0-32,7 0 0,1 0 0,-1 0 0,0 0 0,8 0-224,-8 0-96,0 0 320,8 0 192,-8 0-64,0 0-64,0 0 32,1 0 0,-1 0-128,0 0 32,-7 0-1216,7 0-447,1 0-1217,-1 0-512,-7 0-96</inkml:trace>
  <inkml:trace contextRef="#ctx0" brushRef="#br0" timeOffset="9024.5206">3712 36 6272,'7'-14'2368,"-7"14"-1280,0-7-160,0 7 1952,7 0-1568,-7 0 1055,0 0-1407,0-8 576,0 8-896,0 0 192,0 0-480,-7 0-64,7 0-160,-14 8-96,14-1 0,-15 7-32,8-7 0,-8 1 0,8 6 0,-7-7-96,7 1 64,-1-1 32,1 0 0,7 0-96,-7 1 64,7-8 32,0 7 0,0-7 64,0 7-32,7-7-96,0 0 32,1 0 32,6 0 0,-7 7-352,8-7 192,-8 0-224,7 8 224,-6-1 64,6-7 96,0 7-96,-6 8 64,-1-8 32,0 0 0,0 0 128,-7 8-64,7-8 320,-7 0-192,0 1 256,-7 6-256,7-7-32,-7 0-96,0 1-544,0-1 256,-1 0-1952,8 0 1216,-7-7-3615,0 8 2559,7-8-3072,0 0 2880</inkml:trace>
  <inkml:trace contextRef="#ctx0" brushRef="#br0" timeOffset="11942.75">1049 427 7680,'8'0'2880,"-8"0"-1536,14 8-1088,-7-1 896,-7 0-704,15-7 224,-8 7-416,7 1 0,1 6-160,-8-7-64,8 8 0,-1-1-32,-7 8 0,8-8 64,-1 1-32,1-1 64,-1 1-64,1 7 128,-1-1-96,-7-6 192,8-1-160,-1 8 96,1-8-96,-1 8 96,8-7-129,-7-1 129,6 1-128,-6-1 32,-1 1-32,8-1-64,-8 0 32,8 1-32,-7-1 0,-1 1-96,8-1 64,-8 1 32,1-1 0,-1 1 64,8-1-32,-8 1 64,8-8-64,-8 7-32,8-6 32,0 6-32,-8 1 0,8-1 64,0-7-32,-8 8 64,1-1-64,6 1 64,-6-1-64,7 1-96,-8-1 32,8 8 32,-1-8 0,1 1 64,0 7 96,0-8 64,-1 8-96,8 0-32,-7-8 96,7 8-256,0-8 0,-7 8 64,7 0 64,-8-1 64,8 1 64,0-7 32,0 6 32,0 1 0,7 0 0,-7-1 0,7 1 0,0 14 0,-7-14 0,8 0-128,-1-1-32,-7 1-32,7 0-64,0 0 32,0 6 32,-7-6-32,7 0 64,1 7 128,-9-7 128,1-1-192,0 1-32,8 0-64,-8-1 32,7 1-64,-7 7 64,7-14-128,-7 6 0,0 1 32,-8 0 0,8-1 0,-7 1 0,7 0 0,0-8 64,0 15-32,-7-7 64,7 0-128,7 7-64,-7-15 64,14 22 64,-7-7 0,0 0 64,-7-7-64,0 0-32,0-1-64,7 1 32,-7 0 32,0 0 64,-7-8-32,0 8-32,-1-8 32,1 8-32,-7-8 64,-1-6 32,1 6-128,-1 1 32,-7-8 0,8 0 64,-15 0-320,7-7 160,0 8-1248,0-1 736,-7-7-2560,0 0 1793,0 0-4257,8 0 3168</inkml:trace>
  <inkml:trace contextRef="#ctx0" brushRef="#br0" timeOffset="12560.5992">3995 2424 8448,'0'0'3168,"0"0"-1728,0 0-768,7 0 1440,-7 0-1185,0 7 353,7-7-800,-7 7-64,0 1-256,0-1-32,0 7-64,0 1-64,0-1 32,0 1-32,7-1 0,-7 1-96,0-1 64,0 1 32,7-1 0,-7 1 0,0-8 0,8 0 64,-8 8-32,7-8-32,0-7 32,0 7-128,1-7 64,-1 0 32,7 8 0,-6-8 0,-1 0 0,7-8-160,-6 8 96,-1 0-2432,0-7 1377</inkml:trace>
  <inkml:trace contextRef="#ctx0" brushRef="#br0" timeOffset="13445.8452">4269 2409 6784,'0'-7'2528,"0"7"-1344,0 7-544,0-7 1280,8 0-1088,-8 0 608,0 8-896,7-8 447,-7 7-575,7-7-32,-7 14-224,0-6 32,7 6-96,-7 0-64,7 1 0,-7-1-32,0 1 0,0-1 64,7 1-32,-7-8 64,0 0-64,0 0 64,0 1-64,0-1-224,0-7 96,0 0-32,0 0 64,0-7 192,0 7-64,-7-15-32,7 8 0,0-8-128,0 8 64,0-7-128,0 7 96,0-8-32,7 8 32,1-8 128,-8 1-32,14 0-96,-7-1 32,0 1 32,8 6 0,-1 1 0,0 0 0,-7 7 0,8 0 0,-8 7 64,0 0-32,0 1 64,0-1-64,1 0-96,-8 0 32,7 8 96,-7-1-32,0 1-32,0-1 32,-7 1-32,7-1 0,-15 8 352,8-8-192,-14 1 288,13-1-256,-13-7-32,7 8-96,-1-8-192,8 0 64,-7 0-1664,7-7 960,-1 0-4543,8 0 2943,0-7-2624,0 0 2880</inkml:trace>
  <inkml:trace contextRef="#ctx0" brushRef="#br0" timeOffset="15018.2937">4813 999 7552,'0'0'2880,"0"0"-1536,7 0-928,-7 0 1056,0 0-832,0 8 32,0 6-416,-7 1-96,7-1-96,-8 15 96,8 0-96,0 7 256,0-7-192,8 0 255,-1-1-255,0-6 32,7 0-96,1-1-192,6-13 64,1-1-1663,0 0 959,-1-7-4192,-6-7 2752</inkml:trace>
  <inkml:trace contextRef="#ctx0" brushRef="#br0" timeOffset="15519.128">5130 1188 6912,'0'0'2624,"0"0"-1408,0-8-864,0 8 1024,0 0-800,0-7 544,0 0-640,-7 0 736,7 7-704,-7-8 543,7 8-607,-7 0 96,0 0-288,-1 8-160,1-1-64,0 0-192,0 0 96,0 8-32,-1 0 32,1-1 64,7 1 0,0-8-96,0 7 64,7-6-32,1-8 0,-1 0 64,0 0 0,7-8 0,-6-6 0,6 7 128,-7-8-64,0 1 128,-7 6-128,0-6 128,0 6-128,0 1 32,-7 0-32,7 7-192,-7-7 64,7 7-96,0 0 64,0 7 128,0-7 0,7 7-32,-7 0 32,7 1-1312,-7-8 704,7 7-2655,1 0 1791,-8-7-3200,7 8 2624</inkml:trace>
  <inkml:trace contextRef="#ctx0" brushRef="#br0" timeOffset="15919.3481">5203 984 7040,'-14'-7'2624,"14"7"-1408,0 0-512,-8 0 1376,8 0-1152,0 7 352,-7-7-800,7 15 287,0-8-447,0 8 192,0-1-288,7 8-64,1-8-96,-8 8 96,0-8-96,7 1 32,-7-1-32,0-6-64,7 6 32,-7-14-32,7 7 0,0-7 0,-7 0 0,7-7 0,1 0 0,-1 0-96,0 7 64,0-8 32,7 1 0,-6 0-160,6 7 96,-7 0-192,7 0 160,-6 7-608,6 0 416,-7 1-447,0-1 415,0 7 160,-7 1 128,0-8 224,0 7-96,-14 1 96,7-1-97,-7 1-63,-1-8 0,1 0-479,-8 1 255,8-1-1472,0-7 928,-1 0-3840,8 0 2560</inkml:trace>
  <inkml:trace contextRef="#ctx0" brushRef="#br0" timeOffset="16366.1758">5391 1137 4736,'0'0'1824,"0"0"-960,7-7-320,-7-1 1344,0 16-1056,0-8 864,7 0-992,-7 0 704,0 0-800,-7 0 576,7 0-673,0 7 161,0-7-384,0 7-32,0-7-160,-7 7-128,7 1 0,0-1 32,0 0 0,0 0-96,0 1 64,0-1-32,7 0 0,-7 0 64,7 8 0,1-8 0,-1 8 0,0-8 64,0-7-32,0 0 64,8 0-64,-15-7 128,7-1-96,0 1-32,-7 0 0,0-8 32,0 8-32,-7 0 64,0 0-64,-8-1-1504,15 8 801,-14-7-3393,7 0 2272,0 0-2784,-8 7 2592</inkml:trace>
  <inkml:trace contextRef="#ctx0" brushRef="#br0" timeOffset="16842.7057">5594 1107 8320,'-14'0'3168,"14"0"-1728,0 0-1120,-8 0 1152,16 7-864,-8-7 64,0 8-416,0-1-33,0 0-127,0 7 96,7-6-128,-7-1 192,7 0-160,1 0 256,6 7-224,-7-14 320,8 8-256,-8-16 256,8 8-256,-15-7 384,14 0-320,-14 0 384,7 0-384,-7 0-256,8-1-32,-16-6-1888,8 7 1024,-7-8-4127,7 8 2815,0 0-2912,0 7 2976</inkml:trace>
  <inkml:trace contextRef="#ctx0" brushRef="#br0" timeOffset="17074.3007">5796 1135 9088,'0'7'3424,"0"-7"-1856,7 15-1472,-7-8 928,0 0-640,8-7 384,-8 7-449,0-7 833,0 0-672,0 0 928,0 0-800,0-7 320,0 0-544,0 0-128,7-8-160,-7 1-160,7 0 32,-7-1-1024,7 1 576,1-8-3424,-1 1 2177,0 7-4225,8-8 3328</inkml:trace>
  <inkml:trace contextRef="#ctx0" brushRef="#br0" timeOffset="18091.0506">5485 1657 8064,'0'-8'3072,"0"8"-1664,7 0-512,-7 8 1664,8-8-1409,-8 7 353,0 0-928,0 7-32,7 1-352,-7 14-32,0-8-96,0 8 32,0 0-64,0-7-96,0-1 32,0-6 32,0-1 0,0 1-448,0-8 256,0-14-832,0 7 576,0-22-288,0 7 416,7-6 192,-7-1 96,0-14 96,7 7-32,-7 1 320,0 6-160,0 0 448,0 8-352,0-1 224,0 8-288,0 0-64,7 14-96,-7 0 32,8 1-64,-1 6 64,7-7-64,-6 8-32,6 6 32,0-6 32,1-1-32,-1 1 64,1-1-64,-8-7 128,7 8-96,1-15 32,-8 0-32,7 0-64,-6-8 32,6 1-32,-7-7 0,8-1 0,-8 1 0,-7 0 64,7 6-32,0-6 64,-7-1-64,0 1-32,8 7 32,-8 0-128,0 7 64,0 0-32,0 0 0,0 7 64,0 0 0,0 7 64,0 1-32,0 7-96,0-1 32,0 1-1312,7-1 736,-7 1-2943,7 0 2015,-7-8-3648,7-7 2944</inkml:trace>
  <inkml:trace contextRef="#ctx0" brushRef="#br0" timeOffset="18679.3338">6021 1752 6784,'0'-8'2624,"0"8"-1408,0 0-352,0 0 1408,0 0-1248,0 0 448,0 0-929,0-7 481,0 7-576,-7 0 544,7 0-576,0 0 224,-7 0-384,0 0 64,7 0-192,-8 0-64,1 0-32,-8 7-128,15 1 64,-14 6-32,7-7 0,-1 8 64,8-8 0,-7 8-96,7-8 64,0 0 32,0 8 0,0-8 0,7 0 0,1 1-96,-1-8 64,0 0 96,0-8-32,8 8 64,-8-7-64,1-8-32,-8 8 32,7 0-32,0 0 0,-7-1 64,0 1-32,0 0-96,0 0 32,0 7-128,7-8 96,-7 8 32,0 0 32,0 0 64,8 0-32,-8 8 64,0-1-64,7 0-1216,-7 8 640,7-1-2815,0-7 1887,1 8-3872,-8-8 3040</inkml:trace>
  <inkml:trace contextRef="#ctx0" brushRef="#br0" timeOffset="18948.8964">6166 1801 9728,'-8'22'3584,"8"-22"-1920,0 14-1504,0-14 1183,0 7-799,0 1 576,8-1-640,-1 0 96,-7 0-320,7 0 96,-7 0-192,7-7 480,-7 0-352,0-7 224,0 7-288,8-14-64,-8 7-96,0-8-128,7 1 32,-7 0-128,0-1 96,7-6-1856,0 7 1024,-7-8-4671,8 8 3071,-8-1-2976,7 8 3168</inkml:trace>
  <inkml:trace contextRef="#ctx0" brushRef="#br0" timeOffset="19264.6964">6346 1483 8832,'0'0'3328,"0"0"-1792,0 0-1024,0 7 1216,0-7-993,0 8-31,0 6-416,0-7 160,8 8-256,-8 6 320,0-6-288,7 6 96,0 1-192,-7 0-64,7-1-32,1 1-32,-8 0 0,0-1 0,7 1 0,-7-1-704,0-6 384,7-1-1568,-7-6 1057,0-1-2881,0-7 2080,8-7-2912,-8-1 2592</inkml:trace>
  <inkml:trace contextRef="#ctx0" brushRef="#br0" timeOffset="19933.6318">6513 1548 8192,'0'-7'3072,"0"7"-1664,7 0-672,-7 0 1792,0 0-1441,0 7 481,0 0-960,0 1-32,0-1-384,-7 7-32,-1 1-96,1-1-128,0 8 32,-8-1-32,8 1 0,0-8 64,0 8 0,-1-7 64,1-1-32,7-7-32,0 0 32,0 1 32,0-8-32,7-8-96,1 8 32,6-7 32,-7 0 0,8 0 0,-1 0 0,-6-1 0,6 8 0,-7 0 0,8 8 0,-1-1 0,-7 0 0,8 0-96,-8 8 64,8-8 32,-1 0 0,-7 0 0,8 0 0,-1-7 128,1 8-64,6-16 32,-6 8-32,7-7-64,-1 0 32,-6-7-32,6-1 0,-6-6 64,7 6-32,-8-7 64,-7 8-64,1-8 192,-1 8-128,-7 7 96,0 0-96,-7-1-128,7 8 0,-15 0 32,8 0 0,0 0 64,-8 8-32,8-1 64,0 0-64,-1 0-96,8 0 32,0 8 32,0-1 0,8-7 0,-1 8 0,0-8 0,8 0 0,-1 1-224,1-1 128,-1 0-1440,0-7 832,8-7-2655,-7 7 1887,-1-7-3616,8-8 2848</inkml:trace>
  <inkml:trace contextRef="#ctx0" brushRef="#br0" timeOffset="20148.9575">7171 1295 10624,'-7'-7'4032,"7"7"-2177,7 7-1247,-7-7 1728,0 7-1344,0 1 576,0 6-928,0 1 64,7 6-416,-7 8-256,8 0-32,-1 7-1760,-7 0 960,7 0-3296,-7-7 2305,0 7-2753,7-7 2560,-14-7-1792,7-1 2176</inkml:trace>
  <inkml:trace contextRef="#ctx0" brushRef="#br0" timeOffset="20333.5055">7034 1651 11648,'15'0'4288,"-15"0"-2305,43-8-1311,-29 1 1408,-6 7-1184,13-7-96,1 0-512,7-8-1248,0 1 512,0-1-3104,0 1 1985,0-8-4513,0 7 3424</inkml:trace>
  <inkml:trace contextRef="#ctx0" brushRef="#br0" timeOffset="43455.363">36 2814 8192,'0'-21'3072,"0"21"-1664,0 14-672,0-7 1344,0-7-1152,8 8 159,6-1-671,0 0 64,1 8-320,6 6-64,1-6-64,-7-1-32,-1 8 0,0-15 256,1 8-128,-15-8 320,0-7-256,-7-7-192,-1 7 0,-6-22 64,0 7-32,-8-13 64,0 6-64,1-7-96,6 7 32,1-7-32,-1 0 0,1 0 64,7 8 0,-1-1-96,1 8 64,7 6 32,7 1 0,1 14-448,6 1 256,-7 6-672,8 8 448,-1-1-192,1 1 320,-8 7-383,7-7 383,-14-8-512,7 8 480,-7-15 0,8 0 192,-8 1 96,7-8 32,-7-15 256,7 8-128,-7-15 320,0 8-256,7-1 320,1-6-288,-1 6 447,0 8-383,7 0 224,-6 7-288,6 0-224,-7 7 0,8 0 0,-8 0 0,7 1-96,-6-8 64,6 7-128,-7-7 96,0 0 32,8-7 32,-8 7 128,0 0-64,-7-15 32,8 8-32,-16-8-64,8 8 32,0-7-32,0-1 0,-7-6 192,0 13-96,0-6 256,-1-1-224,8 1 160,-7 14-160,0-7 64,7 7-96,-7 0-64,7 7 0,-7 7-128,7-6 64,0 6-192,7-7 128,0 1-320,0-1 256,8-7-384,-1 7 320,-7-14-96,8 7 192,-8-15 64,7 8 64,-6-15 128,-1 8-64,-7-8 320,0 0-192,0 8 384,0-8-320,-7 8 288,-1-1-288,1 8 128,0 0-224,0 7-64,0-7-64,-1 7-32,1 0 0,7 0-96,0 7 64,0 0-192,7 8 128,1-8-320,-1 7 256,0-6-576,7-8 416,1 0-480,-1 0 448,-7 0-31,1-8 223,-1-6 384,-7 7-129,0-1 353,-7 1-256,-1-7 96,1-1-160,-7 8 0,14 0-64,-7 7-128,7-8 32,0 1-384,0 7 192,7 0-1919,-7 0 1183,14 0-4032,-7 0 2784</inkml:trace>
  <inkml:trace contextRef="#ctx0" brushRef="#br0" timeOffset="43673.9943">203 2149 10112,'0'7'3872,"0"-7"-2112,8 8-1152,-1-1 1727,0 0-1343,8 0 160,-1 7-736,8 8-160,7-1-160,-7 1-160,-1-1 32,1-6-1440,7-1 768,-15-7-3711,1 8 2463</inkml:trace>
  <inkml:trace contextRef="#ctx0" brushRef="#br0" timeOffset="44193.2373">347 2026 9216,'0'-7'3424,"0"7"-1856,0 7-1280,0-7 864,7 0-704,1 7 63,6 0-351,1 1 224,6 6-256,-6-7 160,7 8-160,-1-1 64,-6-7-96,-8-7 96,0 0-128,-7-7-160,0 0 32,-14-15-96,7 8 64,-1-15 192,-6 7-32,7 1 128,7 6-128,-8 8-32,16-7 0,-1 6-32,7 8 0,1 0-96,-1 0 64,1-7 32,-1 7 0,-7-7 64,8 7-32,-15-14-32,0 6 32,0-6-32,-7 7 0,-8-8 0,1 8 0,-1-7-640,-6-1 352,6 8-1791,1 0 1151,6-1-2336,8 8 1856,0-7-2528,0 0 2272</inkml:trace>
  <inkml:trace contextRef="#ctx0" brushRef="#br0" timeOffset="45224.6052">557 1671 6912,'-7'-7'2624,"7"7"-1408,0-7-224,-7 7 1568,7 0-1408,-8 0 319,8 0-927,-14 0 96,7 7-352,-8-7 96,8 0-224,0 7-64,-1 8-64,1-1 32,7 1-32,7 7-160,1-1 64,-1-6-96,7-1 64,-6-7 0,6-7 32,1 0 64,-8-7 0,0-7 64,0-1-32,1 1 64,-8-1-64,0 1 64,-8-1-64,1 1 64,0 7-64,-8-1-96,1 1 32,7 7-128,7 0 96,-8-7-32,16 14 32,-8-7-224,7 0 160,0 0-1280,8 0 769,-8-7-1153,7 7 1056,-6-7-160,6 7 544,-7-15 160,0 15 96,-7-14 640,8-1-288,-16 1 896,8-1-672,-7-6 800,7 6-768,-14 8 831,14 0-767,-15 0 192,15 7-448,-7 0-192,0 7-64,7 0-160,0 0 64,0-7-32,0 7 0,7 1 0,0-8 0,-7 0 0,8-8 0,-1 8 128,-7-7-32,0 0 64,7 0-64,-14 0-32,7-1 32,0 1-32,0 0 0,7 7 0,-7 0 0,7 0 64,8 7-32,6 8-96,1-1 32,7 0 32,-7 8 0,7 0 128,0 0-64,-8-1 32,-6-6-32,-1-1 32,-6 1-64,-8-1-32,-8-7 32,-6 1-128,-1-8 64,1-8-128,-8 1 96,1-7-32,6-8 32,-7 0 64,15 1 0,-7-8 0,-1 7 0,8-14 0,0 14 0,7-14 256,0 7-128,-8 0 608,8 7-448,-7 1 544,7-1-512,-14 7 288,14 8-352,-15-7-64,8 6-128,0 1-64,0 7 32,-1-7-128,8 7 64,-7 0-32,7 7 0,0 0 0,7 1 0,1 6 64,6 1 0,0-8-96,1 7 64,7-6-320,-1-8 192,-6 0-1696,7-8 1024,-8 1-4735,1 0 3103,-8-15-3200,0 8 3232</inkml:trace>
  <inkml:trace contextRef="#ctx0" brushRef="#br0" timeOffset="49732.7948">3749 3524 9216,'0'0'3520,"0"0"-1920,0 0-960,-7 8 1311,14-8-1119,-7 7-64,0 0-480,0 8-192,0-1-64,0 8-128,7-1 64,0 1 32,8 0 0,-8-1 0,0-6 0,7-1 0,1 1 0,-1-8-1344,1-7 736,-8 0-2719,7-7 1855,-6-1-2368,6 1 2208,-7-7-1152,8 6 1600,-8-6 512,0 0 416,0-1 2464,8 8-1184,-15 0 2400,7-8-1920,0 8 928,-7 0-1408,0 0 512,0-1-896,0 8 479,0-7-639,-7 7 448,7-7-512,-7 7-32,0 0-224,-1 0-160,8 7-32,-7-7-128,0 7 96,7 1-96,0-1 64,7 0-224,0 0 192,1 0-384,6-7 288,-7 0-96,0 0 192,1 0 128,6-7 32,-7 0 64,-7 7-64,0-7 64,8 0-64,-16-1-96,8 8 32,0-7-32,0 0 0,0 7 0,8 0 0,-8 0 128,7 0-32,-7 0-575,7 7 287,0-7-2432,0 7 1472,1-7-3488,-1 8 2656</inkml:trace>
  <inkml:trace contextRef="#ctx0" brushRef="#br0" timeOffset="50422.072">4024 3373 6528,'-8'-8'2464,"8"8"-1344,0 0-192,0 0 1664,8 0-1408,-8 0 416,7 8-993,0-1 33,7 7-384,-6-6-160,-1 6-64,0 0-32,0 1 0,0-1 0,8-7 0,-15 1 64,7-1-32,-7 0 128,7-7-96,-7 0-96,8 0 0,-8-7-128,0 0 96,0-1-192,7 1 160,0-7-32,0 14 64,0-15 64,1 15 0,-1 0 0,7 0 0,-7 0 64,8 8-32,-8-1-32,0 0 32,1 0-32,-1 0 0,-7 1 64,0 6-32,-7-14-32,-1 7 32,1 0-1024,0 1 545,-8-8-2017,8 0 1376,0 0-3424,0 0 2496</inkml:trace>
  <inkml:trace contextRef="#ctx0" brushRef="#br0" timeOffset="50738.309">4204 3430 8064,'0'-8'2976,"0"8"-1600,0 15-1120,0-15 768,0 0-640,0 0-64,8 0-192,-8 0-96,7 0 0,0 0-128,0 7 64,8 0-128,-1 0 96,-6-7-192,-1 7 160,8-7-32,-8 0 64,0 0 64,-7-7 0,7 0 256,1 0-128,-8 0 448,0 0-320,-8-1 160,1-6-256,-7 7-64,6 0-64,-6-1-896,6 8 480,-6-7-1600,7 7 1120,-1 0-3072,8 0 2208</inkml:trace>
  <inkml:trace contextRef="#ctx0" brushRef="#br0" timeOffset="51123.1122">4320 3372 8064,'0'7'3072,"0"-7"-1664,0 8-1440,0-8 576,0 7-384,7-7-96,0 0-32,-7 0 32,8 7-32,-1-7 64,7 0-64,-14-7 128,15 7-96,-15 0 256,7-7-192,0-1 96,-7 1-128,0 0-480,0 0 192,-7 0-960,7-1 640,0 1-480,0 0 576,0 0 288,7 7 96,0 0 384,0 0-160,0 0 256,1 7-256,6-7 608,-7 0-448,0 0 800,8 0-640,-8 0 480,0 0-576,-7-7-97,0 0-191,7-8-224,-7 8 33,0-7-737,0-1 416,7 1-2144,-7 6 1408</inkml:trace>
  <inkml:trace contextRef="#ctx0" brushRef="#br0" timeOffset="52289.2655">4227 3763 7936,'-7'-7'2976,"7"7"-1600,-8 0-704,8 0 1184,8 0-1088,-8 0 64,7 7-513,0 8 65,0-1-224,8 1 64,-8 7-128,7-8 512,1 8-352,-8-8 672,8-7-512,-8 1-64,-7-1-224,7-7-96,-7-7 0,0-8-128,0 8 64,0-8-32,7 1 0,-7-8 64,7 8 0,1 7 0,-8-1 0,14 8 64,-7 0-32,0 8-32,8-1 32,-8 7-672,8-6 352,-8 6-1088,7-7 768,-7 0-1343,1 1 1119,-1-8-1312,0 0 1248,-7-15-288,7 8 736,1-7 320,-8-1 96,0-7 1088,0 8-544,0-1 1024,0 8-864,0 0 160,7 0-480,0 7 0,-7 7-224,14-7 0,-6 7-64,-1 0 32,7-7-64,-6 8-32,6-8 32,-7-8 320,0 8-192,1-7 415,-8 0-319,0 0 224,-8-1-256,1 1-128,-7 0-64,-1 7-384,8-7 192,-7 0-1087,6 7 703,-6 0-1312,7 0 1056,7 0-1376,-7 0 1248,14-8-1472,-7 8 1376,7-7-256,7 0 736,-6 0 2656,-1 7-1120,0-8 3296,0 8-2400,-7 0 864,8 0-1601,-1 8-415,0-8-448,0 7-192,0 0-64,1 0-32,6 1 0,-7-1-96,1 0 64,-1-7 96,7 7-32,-7-7 64,1 7-64,-1-14-32,0 0 32,0 0 32,0 0-32,-7-8-576,0 8 288,-7-8-960,7 1 705,0 7-417,0-1 544,0 1 64,0 0 192,7 7 96,1 0 32,6 0 0,-7 0 0,8 0 192,-8 7-96,0-7 608,8 0-416,-8 7 895,0-7-703,-7 0 448,0 0-576,0 0-32,0-7-192,0 0-96,-7-7 0,7-1-832,0 8 448,-7-8-1887,14 1 1247,-7 7-4160,7-8 2912</inkml:trace>
  <inkml:trace contextRef="#ctx0" brushRef="#br0" timeOffset="52592.1035">4856 3394 7680,'0'0'2880,"0"0"-1536,7 0-288,-7 0 1472,0 0-1377,0 0-63,0 0-704,-7 0-192,7 0-96,-7 0 0,-1 0-64,-6 8-32,7-1 32,0 0-256,-1 0 128,8 1-96,-7-1 96,14-7 64,-7 7 32,8-7 0,6 7 0,0-7 0,1 8 0,-1-8-224,1 7 128,-1 0-160,1 0 128,-8 1 0,0 6 64,0-7-1983,0 8 1119,-7-8-4224,0-7 2912</inkml:trace>
  <inkml:trace contextRef="#ctx0" brushRef="#br0" timeOffset="52757.1942">5095 3431 9984,'13'26'3776,"-13"-26"-2048,0 27-6240</inkml:trace>
  <inkml:trace contextRef="#ctx0" brushRef="#br0" timeOffset="1.08996E6">2685 1154 3200,'13'0'1216,"0"0"-640,-13 0-2016,14 0-416</inkml:trace>
  <inkml:trace contextRef="#ctx0" brushRef="#br0" timeOffset="1.09016E6">2720 1175 5504,'0'13'2112,"0"-13"-1152,13 13-1120,-13-13 320,0 0-160,0 13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6461</TotalTime>
  <Pages>24</Pages>
  <Words>4818</Words>
  <Characters>27466</Characters>
  <Application>Microsoft Office Word</Application>
  <DocSecurity>0</DocSecurity>
  <Lines>228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Nejman</dc:creator>
  <cp:keywords/>
  <dc:description/>
  <cp:lastModifiedBy>Daniel Nejman</cp:lastModifiedBy>
  <cp:revision>630</cp:revision>
  <dcterms:created xsi:type="dcterms:W3CDTF">2018-01-23T23:11:00Z</dcterms:created>
  <dcterms:modified xsi:type="dcterms:W3CDTF">2018-04-20T01:54:00Z</dcterms:modified>
</cp:coreProperties>
</file>