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796FDA" w14:textId="77777777" w:rsidR="00887172" w:rsidRDefault="001621EF">
      <w:r>
        <w:t>PSYC 351 FUNDAMENTALS OF LEARNING</w:t>
      </w:r>
    </w:p>
    <w:p w14:paraId="6DC4C8D2" w14:textId="73D1821B" w:rsidR="001621EF" w:rsidRDefault="001621EF">
      <w:r>
        <w:t>CHAPTER 6</w:t>
      </w:r>
      <w:r w:rsidR="00855727">
        <w:t>: Schedules of R</w:t>
      </w:r>
      <w:r w:rsidR="000768E5">
        <w:t>einforcement and Choice Behavio</w:t>
      </w:r>
      <w:r w:rsidR="00855727">
        <w:t>r</w:t>
      </w:r>
    </w:p>
    <w:p w14:paraId="155C7ECE" w14:textId="77777777" w:rsidR="00855727" w:rsidRDefault="00855727"/>
    <w:p w14:paraId="4023FD24" w14:textId="5590E53E" w:rsidR="000A535E" w:rsidRPr="008E24A3" w:rsidRDefault="000A535E">
      <w:pPr>
        <w:rPr>
          <w:b/>
        </w:rPr>
      </w:pPr>
      <w:r w:rsidRPr="008E24A3">
        <w:rPr>
          <w:b/>
        </w:rPr>
        <w:t>Introduction:</w:t>
      </w:r>
    </w:p>
    <w:p w14:paraId="5E30EBC1" w14:textId="77777777" w:rsidR="003A7E63" w:rsidRDefault="003A7E63" w:rsidP="000A535E">
      <w:pPr>
        <w:pStyle w:val="ListParagraph"/>
        <w:numPr>
          <w:ilvl w:val="0"/>
          <w:numId w:val="2"/>
        </w:numPr>
      </w:pPr>
      <w:r>
        <w:t>A perfect contingency b/w response and reinforcement is rare in the real world.</w:t>
      </w:r>
    </w:p>
    <w:p w14:paraId="67333612" w14:textId="156BFDA9" w:rsidR="00A42CF8" w:rsidRDefault="00A42CF8" w:rsidP="00A42CF8">
      <w:pPr>
        <w:pStyle w:val="ListParagraph"/>
        <w:numPr>
          <w:ilvl w:val="1"/>
          <w:numId w:val="2"/>
        </w:numPr>
      </w:pPr>
      <w:r>
        <w:t>You don’t get a high grade on a test each time you study; you don’t get an immediate response from a friend every time you send a text; going on a date doesn’t always result in a good time.</w:t>
      </w:r>
    </w:p>
    <w:p w14:paraId="3FB31DF4" w14:textId="19943EA0" w:rsidR="000A535E" w:rsidRDefault="00A42CF8" w:rsidP="00A42CF8">
      <w:pPr>
        <w:pStyle w:val="ListParagraph"/>
        <w:numPr>
          <w:ilvl w:val="1"/>
          <w:numId w:val="2"/>
        </w:numPr>
      </w:pPr>
      <w:r>
        <w:t xml:space="preserve">In a perfect world </w:t>
      </w:r>
      <w:proofErr w:type="spellStart"/>
      <w:r w:rsidR="000A535E">
        <w:t>pick up</w:t>
      </w:r>
      <w:proofErr w:type="spellEnd"/>
      <w:r w:rsidR="000A535E">
        <w:t xml:space="preserve"> lines work every time; the bus is always on schedule; and every roll up the rim is a winner.</w:t>
      </w:r>
    </w:p>
    <w:p w14:paraId="5320EAE2" w14:textId="1616780C" w:rsidR="000A535E" w:rsidRDefault="000A535E" w:rsidP="00A42CF8">
      <w:pPr>
        <w:pStyle w:val="ListParagraph"/>
        <w:numPr>
          <w:ilvl w:val="1"/>
          <w:numId w:val="2"/>
        </w:numPr>
      </w:pPr>
      <w:proofErr w:type="gramStart"/>
      <w:r>
        <w:t>In reality, it</w:t>
      </w:r>
      <w:proofErr w:type="gramEnd"/>
      <w:r>
        <w:t xml:space="preserve"> is rare that every instance of behavior has an immediate reinforcer.</w:t>
      </w:r>
    </w:p>
    <w:p w14:paraId="770811EA" w14:textId="6AEEF304" w:rsidR="000A535E" w:rsidRPr="000A535E" w:rsidRDefault="000A535E" w:rsidP="000A535E">
      <w:pPr>
        <w:pStyle w:val="ListParagraph"/>
        <w:numPr>
          <w:ilvl w:val="0"/>
          <w:numId w:val="2"/>
        </w:numPr>
        <w:rPr>
          <w:b/>
        </w:rPr>
      </w:pPr>
      <w:r w:rsidRPr="000A535E">
        <w:rPr>
          <w:b/>
        </w:rPr>
        <w:t>Schedules of reinforcement:</w:t>
      </w:r>
      <w:r w:rsidR="00A42CF8">
        <w:rPr>
          <w:b/>
        </w:rPr>
        <w:t xml:space="preserve"> </w:t>
      </w:r>
    </w:p>
    <w:p w14:paraId="67AFD711" w14:textId="3DFA5BDC" w:rsidR="00CC6923" w:rsidRDefault="00CC6923" w:rsidP="00CC6923">
      <w:pPr>
        <w:pStyle w:val="ListParagraph"/>
        <w:numPr>
          <w:ilvl w:val="1"/>
          <w:numId w:val="2"/>
        </w:numPr>
      </w:pPr>
      <w:r>
        <w:t>Influence how instrumental response is learned, and how it’</w:t>
      </w:r>
      <w:r w:rsidR="000C01AB">
        <w:t>s maintained by reinforcement.</w:t>
      </w:r>
    </w:p>
    <w:p w14:paraId="65C1CEBB" w14:textId="6E639341" w:rsidR="00CC6923" w:rsidRDefault="00CC6923" w:rsidP="00CC6923">
      <w:pPr>
        <w:pStyle w:val="ListParagraph"/>
        <w:numPr>
          <w:ilvl w:val="1"/>
          <w:numId w:val="2"/>
        </w:numPr>
      </w:pPr>
      <w:r>
        <w:t>Schedule effects are highly relevant to</w:t>
      </w:r>
      <w:r w:rsidRPr="00A42CF8">
        <w:rPr>
          <w:b/>
        </w:rPr>
        <w:t xml:space="preserve"> motivation</w:t>
      </w:r>
      <w:r>
        <w:t xml:space="preserve"> of behavior.</w:t>
      </w:r>
    </w:p>
    <w:p w14:paraId="7D151A9F" w14:textId="4727C43D" w:rsidR="00CC6923" w:rsidRDefault="00CC6923" w:rsidP="00CC6923">
      <w:pPr>
        <w:pStyle w:val="ListParagraph"/>
        <w:numPr>
          <w:ilvl w:val="2"/>
          <w:numId w:val="2"/>
        </w:numPr>
      </w:pPr>
      <w:r>
        <w:t>Whether someone works hard or is lazy depends less on their personality than on the schedule of reinforcement that’s in effect.</w:t>
      </w:r>
    </w:p>
    <w:p w14:paraId="33B7949C" w14:textId="368CD8B7" w:rsidR="000A535E" w:rsidRDefault="000A535E" w:rsidP="000A535E">
      <w:pPr>
        <w:pStyle w:val="ListParagraph"/>
        <w:numPr>
          <w:ilvl w:val="1"/>
          <w:numId w:val="2"/>
        </w:numPr>
      </w:pPr>
      <w:r>
        <w:t>Reinforcement is not required for every response.</w:t>
      </w:r>
    </w:p>
    <w:p w14:paraId="67EAD226" w14:textId="3FC1DE25" w:rsidR="000A535E" w:rsidRDefault="000A535E" w:rsidP="000A535E">
      <w:pPr>
        <w:pStyle w:val="ListParagraph"/>
        <w:numPr>
          <w:ilvl w:val="2"/>
          <w:numId w:val="2"/>
        </w:numPr>
      </w:pPr>
      <w:r>
        <w:t>But, if the response-reinforcer contingency is not high initially, then learning will likely be delayed.</w:t>
      </w:r>
    </w:p>
    <w:p w14:paraId="11BAA112" w14:textId="01CDDEC4" w:rsidR="000A535E" w:rsidRDefault="000A535E" w:rsidP="000A535E">
      <w:pPr>
        <w:pStyle w:val="ListParagraph"/>
        <w:numPr>
          <w:ilvl w:val="1"/>
          <w:numId w:val="2"/>
        </w:numPr>
      </w:pPr>
      <w:r>
        <w:t xml:space="preserve">A </w:t>
      </w:r>
      <w:r w:rsidRPr="000A535E">
        <w:rPr>
          <w:b/>
        </w:rPr>
        <w:t>schedule of reinforcement:</w:t>
      </w:r>
      <w:r>
        <w:t xml:space="preserve"> is the rule that determines</w:t>
      </w:r>
      <w:r w:rsidRPr="000A535E">
        <w:rPr>
          <w:b/>
          <w:i/>
        </w:rPr>
        <w:t xml:space="preserve"> how</w:t>
      </w:r>
      <w:r>
        <w:t xml:space="preserve"> and </w:t>
      </w:r>
      <w:r w:rsidRPr="000A535E">
        <w:rPr>
          <w:b/>
          <w:i/>
        </w:rPr>
        <w:t>when</w:t>
      </w:r>
      <w:r>
        <w:t xml:space="preserve"> a response will be </w:t>
      </w:r>
      <w:r w:rsidR="00CC6923">
        <w:t>followed by a reinforcer.</w:t>
      </w:r>
    </w:p>
    <w:p w14:paraId="0376DB76" w14:textId="24329454" w:rsidR="00CC6923" w:rsidRDefault="00CC6923" w:rsidP="000A535E">
      <w:pPr>
        <w:pStyle w:val="ListParagraph"/>
        <w:numPr>
          <w:ilvl w:val="1"/>
          <w:numId w:val="2"/>
        </w:numPr>
      </w:pPr>
      <w:r>
        <w:t>Reinforcement schedules that involve similar relations b/w responses and reinforcers usually produce similar patterns of behavior.</w:t>
      </w:r>
    </w:p>
    <w:p w14:paraId="51E7AEB6" w14:textId="4C058A52" w:rsidR="00CC6923" w:rsidRDefault="00CC6923" w:rsidP="000A535E">
      <w:pPr>
        <w:pStyle w:val="ListParagraph"/>
        <w:numPr>
          <w:ilvl w:val="1"/>
          <w:numId w:val="2"/>
        </w:numPr>
      </w:pPr>
      <w:r>
        <w:t>The exact rate of responding may differ from one situation to the next, but the pattern of behavior is highly predictable.</w:t>
      </w:r>
    </w:p>
    <w:p w14:paraId="0B740A89" w14:textId="439E920E" w:rsidR="000A535E" w:rsidRDefault="000A535E" w:rsidP="000A535E">
      <w:pPr>
        <w:pStyle w:val="ListParagraph"/>
        <w:numPr>
          <w:ilvl w:val="1"/>
          <w:numId w:val="2"/>
        </w:numPr>
      </w:pPr>
      <w:r>
        <w:t>Different schedules produce:</w:t>
      </w:r>
    </w:p>
    <w:p w14:paraId="043D6D81" w14:textId="36B259E5" w:rsidR="000A535E" w:rsidRDefault="000A535E" w:rsidP="000A535E">
      <w:pPr>
        <w:pStyle w:val="ListParagraph"/>
        <w:numPr>
          <w:ilvl w:val="2"/>
          <w:numId w:val="2"/>
        </w:numPr>
      </w:pPr>
      <w:r>
        <w:t>1. Distinct rates and patterns of responses.</w:t>
      </w:r>
    </w:p>
    <w:p w14:paraId="378CD155" w14:textId="59A9A221" w:rsidR="000A535E" w:rsidRDefault="000A535E" w:rsidP="000A535E">
      <w:pPr>
        <w:pStyle w:val="ListParagraph"/>
        <w:numPr>
          <w:ilvl w:val="2"/>
          <w:numId w:val="2"/>
        </w:numPr>
      </w:pPr>
      <w:r>
        <w:t>2. Varying degrees of resistance to extinction.</w:t>
      </w:r>
    </w:p>
    <w:p w14:paraId="5BBDB1D1" w14:textId="77777777" w:rsidR="008642FC" w:rsidRDefault="008642FC" w:rsidP="008642FC"/>
    <w:p w14:paraId="10F9B427" w14:textId="2A5CAB4A" w:rsidR="000A535E" w:rsidRDefault="00855727">
      <w:pPr>
        <w:rPr>
          <w:b/>
        </w:rPr>
      </w:pPr>
      <w:r w:rsidRPr="000A535E">
        <w:rPr>
          <w:b/>
        </w:rPr>
        <w:t>Simple Schedules of Intermittent Reinforcement</w:t>
      </w:r>
      <w:r w:rsidR="000A535E" w:rsidRPr="000A535E">
        <w:rPr>
          <w:b/>
        </w:rPr>
        <w:t>:</w:t>
      </w:r>
    </w:p>
    <w:p w14:paraId="71F77129" w14:textId="324C18C4" w:rsidR="00BC3834" w:rsidRDefault="00BC3834" w:rsidP="00BC3834">
      <w:pPr>
        <w:pStyle w:val="ListParagraph"/>
        <w:numPr>
          <w:ilvl w:val="0"/>
          <w:numId w:val="4"/>
        </w:numPr>
      </w:pPr>
      <w:r>
        <w:t>In simple schedules, a single factor determines which occurrence of the instrumental response is reinforced.</w:t>
      </w:r>
    </w:p>
    <w:p w14:paraId="2C5EF889" w14:textId="632309F7" w:rsidR="00BC3834" w:rsidRPr="00BC3834" w:rsidRDefault="00BC3834" w:rsidP="00BC3834">
      <w:pPr>
        <w:pStyle w:val="ListParagraph"/>
        <w:numPr>
          <w:ilvl w:val="1"/>
          <w:numId w:val="4"/>
        </w:numPr>
      </w:pPr>
      <w:r>
        <w:t>This single factor can be how many responses have occurred or how much time has passed before the target response can be reinforced.</w:t>
      </w:r>
    </w:p>
    <w:p w14:paraId="49A8406A" w14:textId="00FEDCB2" w:rsidR="00855727" w:rsidRDefault="00442614" w:rsidP="008642FC">
      <w:r w:rsidRPr="008642FC">
        <w:rPr>
          <w:b/>
        </w:rPr>
        <w:t xml:space="preserve">1. </w:t>
      </w:r>
      <w:r w:rsidR="00855727" w:rsidRPr="008642FC">
        <w:rPr>
          <w:b/>
        </w:rPr>
        <w:t>Ratio Schedules</w:t>
      </w:r>
      <w:r w:rsidRPr="008642FC">
        <w:rPr>
          <w:b/>
        </w:rPr>
        <w:t>:</w:t>
      </w:r>
      <w:r w:rsidR="000A535E">
        <w:t xml:space="preserve"> require a certain number of responses before a reinforcer is given.</w:t>
      </w:r>
    </w:p>
    <w:p w14:paraId="1CC09142" w14:textId="77777777" w:rsidR="008642FC" w:rsidRPr="000A535E" w:rsidRDefault="008642FC" w:rsidP="008642FC">
      <w:pPr>
        <w:pStyle w:val="ListParagraph"/>
        <w:numPr>
          <w:ilvl w:val="0"/>
          <w:numId w:val="1"/>
        </w:numPr>
        <w:rPr>
          <w:b/>
        </w:rPr>
      </w:pPr>
      <w:r w:rsidRPr="000A535E">
        <w:rPr>
          <w:b/>
        </w:rPr>
        <w:t>Reinforcement rates:</w:t>
      </w:r>
    </w:p>
    <w:p w14:paraId="22914880" w14:textId="77777777" w:rsidR="008642FC" w:rsidRDefault="008642FC" w:rsidP="008642FC">
      <w:pPr>
        <w:pStyle w:val="ListParagraph"/>
        <w:numPr>
          <w:ilvl w:val="1"/>
          <w:numId w:val="1"/>
        </w:numPr>
      </w:pPr>
      <w:r w:rsidRPr="000A535E">
        <w:rPr>
          <w:b/>
        </w:rPr>
        <w:t>1. Continuous reinforcement:</w:t>
      </w:r>
      <w:r>
        <w:t xml:space="preserve"> reinforcing every correct response.</w:t>
      </w:r>
    </w:p>
    <w:p w14:paraId="52422C62" w14:textId="749C983A" w:rsidR="00BC3834" w:rsidRPr="00BC3834" w:rsidRDefault="00BC3834" w:rsidP="00BC3834">
      <w:pPr>
        <w:pStyle w:val="ListParagraph"/>
        <w:numPr>
          <w:ilvl w:val="2"/>
          <w:numId w:val="1"/>
        </w:numPr>
      </w:pPr>
      <w:r w:rsidRPr="00BC3834">
        <w:t>If the reinforcer is one, every response results in deliver of the reinforcer.</w:t>
      </w:r>
    </w:p>
    <w:p w14:paraId="7B72AA46" w14:textId="77777777" w:rsidR="00BC3834" w:rsidRDefault="00BC3834" w:rsidP="00BC3834">
      <w:pPr>
        <w:pStyle w:val="ListParagraph"/>
        <w:numPr>
          <w:ilvl w:val="2"/>
          <w:numId w:val="1"/>
        </w:numPr>
      </w:pPr>
      <w:r>
        <w:t>Contingency management programs used in the treatment of drug abuse often employ a CRS.</w:t>
      </w:r>
      <w:r w:rsidRPr="00BC3834">
        <w:t xml:space="preserve"> </w:t>
      </w:r>
    </w:p>
    <w:p w14:paraId="27FA4DB0" w14:textId="77777777" w:rsidR="00BC3834" w:rsidRDefault="00BC3834" w:rsidP="00BC3834">
      <w:pPr>
        <w:pStyle w:val="ListParagraph"/>
        <w:numPr>
          <w:ilvl w:val="2"/>
          <w:numId w:val="1"/>
        </w:numPr>
      </w:pPr>
      <w:r>
        <w:t>Occurs where there is a direct causal link b/w response and outcome.</w:t>
      </w:r>
    </w:p>
    <w:p w14:paraId="6D3CB0F3" w14:textId="487C3B71" w:rsidR="00BC3834" w:rsidRDefault="00BC3834" w:rsidP="00BC3834">
      <w:pPr>
        <w:pStyle w:val="ListParagraph"/>
        <w:numPr>
          <w:ilvl w:val="3"/>
          <w:numId w:val="1"/>
        </w:numPr>
      </w:pPr>
      <w:r>
        <w:t>Unlocking car door to get in car, enteri</w:t>
      </w:r>
      <w:r w:rsidR="00E552F5">
        <w:t>ng code in ATM to access money.</w:t>
      </w:r>
    </w:p>
    <w:p w14:paraId="21BE275D" w14:textId="77777777" w:rsidR="00BC3834" w:rsidRDefault="00BC3834" w:rsidP="00BC3834">
      <w:pPr>
        <w:pStyle w:val="ListParagraph"/>
        <w:numPr>
          <w:ilvl w:val="2"/>
          <w:numId w:val="1"/>
        </w:numPr>
      </w:pPr>
      <w:r>
        <w:t>Most efficient way to condition a new response.</w:t>
      </w:r>
    </w:p>
    <w:p w14:paraId="3688D7BE" w14:textId="4C5D584E" w:rsidR="00BC3834" w:rsidRDefault="00BC3834" w:rsidP="00BC3834">
      <w:pPr>
        <w:pStyle w:val="ListParagraph"/>
        <w:numPr>
          <w:ilvl w:val="2"/>
          <w:numId w:val="1"/>
        </w:numPr>
      </w:pPr>
      <w:r>
        <w:t>Rare in real life.</w:t>
      </w:r>
    </w:p>
    <w:p w14:paraId="61014586" w14:textId="78FE5479" w:rsidR="00E552F5" w:rsidRPr="00E552F5" w:rsidRDefault="008642FC" w:rsidP="00E552F5">
      <w:pPr>
        <w:pStyle w:val="ListParagraph"/>
        <w:numPr>
          <w:ilvl w:val="1"/>
          <w:numId w:val="1"/>
        </w:numPr>
        <w:rPr>
          <w:b/>
        </w:rPr>
      </w:pPr>
      <w:r w:rsidRPr="000A535E">
        <w:rPr>
          <w:b/>
        </w:rPr>
        <w:t xml:space="preserve">2. Partial </w:t>
      </w:r>
      <w:r w:rsidRPr="00E552F5">
        <w:rPr>
          <w:b/>
        </w:rPr>
        <w:t>reinforcement</w:t>
      </w:r>
      <w:r w:rsidR="00E552F5" w:rsidRPr="00E552F5">
        <w:rPr>
          <w:b/>
        </w:rPr>
        <w:t xml:space="preserve"> </w:t>
      </w:r>
      <w:r w:rsidRPr="00E552F5">
        <w:rPr>
          <w:b/>
        </w:rPr>
        <w:t>aka intermittent reinforcement</w:t>
      </w:r>
      <w:r w:rsidR="00E552F5">
        <w:rPr>
          <w:b/>
        </w:rPr>
        <w:t xml:space="preserve">: </w:t>
      </w:r>
      <w:r w:rsidR="00E552F5">
        <w:t>responding is reinforced only some of the time.</w:t>
      </w:r>
    </w:p>
    <w:p w14:paraId="3C33729C" w14:textId="1AE74B41" w:rsidR="008642FC" w:rsidRDefault="008642FC" w:rsidP="008642FC">
      <w:pPr>
        <w:pStyle w:val="ListParagraph"/>
        <w:numPr>
          <w:ilvl w:val="2"/>
          <w:numId w:val="1"/>
        </w:numPr>
      </w:pPr>
      <w:r>
        <w:t>More effective at maintaining or increasing rate of response.</w:t>
      </w:r>
    </w:p>
    <w:p w14:paraId="59680A79" w14:textId="4B4B9866" w:rsidR="00442614" w:rsidRDefault="00442614" w:rsidP="008642FC">
      <w:pPr>
        <w:pStyle w:val="ListParagraph"/>
        <w:numPr>
          <w:ilvl w:val="0"/>
          <w:numId w:val="1"/>
        </w:numPr>
      </w:pPr>
      <w:r w:rsidRPr="008642FC">
        <w:rPr>
          <w:b/>
        </w:rPr>
        <w:t>1. Fixed-ratio schedule</w:t>
      </w:r>
      <w:r w:rsidR="000A535E" w:rsidRPr="008642FC">
        <w:rPr>
          <w:b/>
        </w:rPr>
        <w:t>:</w:t>
      </w:r>
      <w:r w:rsidR="008642FC">
        <w:t xml:space="preserve"> reinforcement is given if the subject completes a pre-set number of responses.</w:t>
      </w:r>
    </w:p>
    <w:p w14:paraId="261F8A9C" w14:textId="758B2870" w:rsidR="00E552F5" w:rsidRDefault="00E552F5" w:rsidP="008642FC">
      <w:pPr>
        <w:pStyle w:val="ListParagraph"/>
        <w:numPr>
          <w:ilvl w:val="1"/>
          <w:numId w:val="1"/>
        </w:numPr>
      </w:pPr>
      <w:r>
        <w:t>Fixed ratio 10 or FR 10 example: salesperson receives a bonus after every 10</w:t>
      </w:r>
      <w:r w:rsidRPr="00E552F5">
        <w:rPr>
          <w:vertAlign w:val="superscript"/>
        </w:rPr>
        <w:t>th</w:t>
      </w:r>
      <w:r>
        <w:t xml:space="preserve"> sale.</w:t>
      </w:r>
    </w:p>
    <w:p w14:paraId="6DB1DE74" w14:textId="4FFB93BA" w:rsidR="008642FC" w:rsidRDefault="008642FC" w:rsidP="008642FC">
      <w:pPr>
        <w:pStyle w:val="ListParagraph"/>
        <w:numPr>
          <w:ilvl w:val="1"/>
          <w:numId w:val="1"/>
        </w:numPr>
      </w:pPr>
      <w:r>
        <w:lastRenderedPageBreak/>
        <w:t>A continuous reinforcement schedule (CRF) is also called a</w:t>
      </w:r>
      <w:r w:rsidR="00E552F5">
        <w:t>n</w:t>
      </w:r>
      <w:r>
        <w:t xml:space="preserve"> FR schedule (fixed ratio)</w:t>
      </w:r>
    </w:p>
    <w:p w14:paraId="363EC2F9" w14:textId="5BFAAD6F" w:rsidR="008642FC" w:rsidRDefault="00E552F5" w:rsidP="00E552F5">
      <w:pPr>
        <w:pStyle w:val="ListParagraph"/>
        <w:numPr>
          <w:ilvl w:val="2"/>
          <w:numId w:val="1"/>
        </w:numPr>
      </w:pPr>
      <w:r>
        <w:t>Organisms typically response at a steady and moderate rate – only brief and unpredictable pauses occur.</w:t>
      </w:r>
    </w:p>
    <w:p w14:paraId="61378E3B" w14:textId="67FB2C88" w:rsidR="00E552F5" w:rsidRDefault="00E552F5" w:rsidP="00E552F5">
      <w:pPr>
        <w:pStyle w:val="ListParagraph"/>
        <w:numPr>
          <w:ilvl w:val="1"/>
          <w:numId w:val="1"/>
        </w:numPr>
      </w:pPr>
      <w:r>
        <w:t>A different pattern of responding occurs when an FR schedule is in effect that requires a larger number of responses.</w:t>
      </w:r>
    </w:p>
    <w:p w14:paraId="2B585FB3" w14:textId="60757224" w:rsidR="00E552F5" w:rsidRDefault="00E552F5" w:rsidP="00E552F5">
      <w:pPr>
        <w:pStyle w:val="ListParagraph"/>
        <w:numPr>
          <w:ilvl w:val="2"/>
          <w:numId w:val="1"/>
        </w:numPr>
      </w:pPr>
      <w:r>
        <w:t>Not likely to pause in the middle of dialing a phone number, but you may take a while to start.</w:t>
      </w:r>
    </w:p>
    <w:p w14:paraId="20056F6E" w14:textId="023568F9" w:rsidR="00634A1E" w:rsidRDefault="00634A1E" w:rsidP="00634A1E">
      <w:pPr>
        <w:pStyle w:val="ListParagraph"/>
        <w:numPr>
          <w:ilvl w:val="1"/>
          <w:numId w:val="1"/>
        </w:numPr>
      </w:pPr>
      <w:r w:rsidRPr="00634A1E">
        <w:rPr>
          <w:b/>
        </w:rPr>
        <w:t>Typical pattern for FR schedules:</w:t>
      </w:r>
      <w:r>
        <w:t xml:space="preserve"> steady and high rate of responding once behavior is under way, but there may be a pause before the start of the required number of responses.</w:t>
      </w:r>
    </w:p>
    <w:p w14:paraId="5A00F0EB" w14:textId="5608D90B" w:rsidR="00E552F5" w:rsidRDefault="00634A1E" w:rsidP="00E552F5">
      <w:pPr>
        <w:pStyle w:val="ListParagraph"/>
        <w:numPr>
          <w:ilvl w:val="1"/>
          <w:numId w:val="1"/>
        </w:numPr>
      </w:pPr>
      <w:r w:rsidRPr="00E552F5">
        <w:rPr>
          <w:b/>
          <w:noProof/>
        </w:rPr>
        <w:drawing>
          <wp:anchor distT="0" distB="0" distL="114300" distR="114300" simplePos="0" relativeHeight="251668480" behindDoc="0" locked="0" layoutInCell="1" allowOverlap="1" wp14:anchorId="338FD412" wp14:editId="0D6E02F0">
            <wp:simplePos x="0" y="0"/>
            <wp:positionH relativeFrom="column">
              <wp:posOffset>4891405</wp:posOffset>
            </wp:positionH>
            <wp:positionV relativeFrom="paragraph">
              <wp:posOffset>320040</wp:posOffset>
            </wp:positionV>
            <wp:extent cx="2056765" cy="920115"/>
            <wp:effectExtent l="0" t="0" r="635" b="0"/>
            <wp:wrapThrough wrapText="bothSides">
              <wp:wrapPolygon edited="0">
                <wp:start x="0" y="0"/>
                <wp:lineTo x="0" y="20870"/>
                <wp:lineTo x="21340" y="20870"/>
                <wp:lineTo x="2134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6765"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2FC" w:rsidRPr="008642FC">
        <w:rPr>
          <w:b/>
        </w:rPr>
        <w:t>A cumulative recorder:</w:t>
      </w:r>
      <w:r w:rsidR="008642FC">
        <w:t xml:space="preserve"> gives a visual representation of when and how frequently the participant responds during a session.</w:t>
      </w:r>
    </w:p>
    <w:p w14:paraId="4258EF51" w14:textId="38D77FB2" w:rsidR="00634A1E" w:rsidRPr="00634A1E" w:rsidRDefault="00634A1E" w:rsidP="00634A1E">
      <w:pPr>
        <w:pStyle w:val="ListParagraph"/>
        <w:numPr>
          <w:ilvl w:val="2"/>
          <w:numId w:val="1"/>
        </w:numPr>
      </w:pPr>
      <w:r w:rsidRPr="00634A1E">
        <w:t>Represents how a response is repeated over time.</w:t>
      </w:r>
    </w:p>
    <w:p w14:paraId="68E1C88C" w14:textId="51A3280B" w:rsidR="00634A1E" w:rsidRPr="00634A1E" w:rsidRDefault="00634A1E" w:rsidP="00634A1E">
      <w:pPr>
        <w:pStyle w:val="ListParagraph"/>
        <w:numPr>
          <w:ilvl w:val="2"/>
          <w:numId w:val="1"/>
        </w:numPr>
      </w:pPr>
      <w:r w:rsidRPr="00634A1E">
        <w:t xml:space="preserve">Shows the total number of responses that have occurred up to a </w:t>
      </w:r>
      <w:proofErr w:type="gramStart"/>
      <w:r w:rsidRPr="00634A1E">
        <w:t>particular point</w:t>
      </w:r>
      <w:proofErr w:type="gramEnd"/>
      <w:r w:rsidRPr="00634A1E">
        <w:t xml:space="preserve"> in time.</w:t>
      </w:r>
    </w:p>
    <w:p w14:paraId="3E4AAB87" w14:textId="7B440B34" w:rsidR="00634A1E" w:rsidRPr="00634A1E" w:rsidRDefault="00634A1E" w:rsidP="00634A1E">
      <w:pPr>
        <w:pStyle w:val="ListParagraph"/>
        <w:numPr>
          <w:ilvl w:val="2"/>
          <w:numId w:val="1"/>
        </w:numPr>
      </w:pPr>
      <w:r w:rsidRPr="00634A1E">
        <w:t>Obtained with a chart recorder.</w:t>
      </w:r>
    </w:p>
    <w:p w14:paraId="371CD8EE" w14:textId="6928BF3C" w:rsidR="0042393E" w:rsidRDefault="0042393E" w:rsidP="008642FC">
      <w:pPr>
        <w:pStyle w:val="ListParagraph"/>
        <w:numPr>
          <w:ilvl w:val="2"/>
          <w:numId w:val="1"/>
        </w:numPr>
      </w:pPr>
      <w:r>
        <w:t>Vertical distance: represents total number of responses made.</w:t>
      </w:r>
    </w:p>
    <w:p w14:paraId="68BB012B" w14:textId="7375F38B" w:rsidR="0042393E" w:rsidRDefault="0042393E" w:rsidP="008642FC">
      <w:pPr>
        <w:pStyle w:val="ListParagraph"/>
        <w:numPr>
          <w:ilvl w:val="2"/>
          <w:numId w:val="1"/>
        </w:numPr>
      </w:pPr>
      <w:r>
        <w:t>Horizontal distance: how much time elapsed in the session.</w:t>
      </w:r>
    </w:p>
    <w:p w14:paraId="4D8C5809" w14:textId="3B25393A" w:rsidR="008642FC" w:rsidRDefault="008642FC" w:rsidP="008642FC">
      <w:pPr>
        <w:pStyle w:val="ListParagraph"/>
        <w:numPr>
          <w:ilvl w:val="2"/>
          <w:numId w:val="1"/>
        </w:numPr>
      </w:pPr>
      <w:r>
        <w:t>S</w:t>
      </w:r>
      <w:r w:rsidR="0042393E">
        <w:t>lope: p’s r</w:t>
      </w:r>
      <w:r>
        <w:t>ate of responding</w:t>
      </w:r>
      <w:r w:rsidR="0042393E">
        <w:t xml:space="preserve"> (number of responses per unit of time)</w:t>
      </w:r>
    </w:p>
    <w:p w14:paraId="1C810C81" w14:textId="6062C512" w:rsidR="008642FC" w:rsidRDefault="00B06FEB" w:rsidP="008A3969">
      <w:pPr>
        <w:pStyle w:val="ListParagraph"/>
        <w:numPr>
          <w:ilvl w:val="1"/>
          <w:numId w:val="1"/>
        </w:numPr>
      </w:pPr>
      <w:r>
        <w:rPr>
          <w:noProof/>
        </w:rPr>
        <w:drawing>
          <wp:anchor distT="0" distB="0" distL="114300" distR="114300" simplePos="0" relativeHeight="251659264" behindDoc="0" locked="0" layoutInCell="1" allowOverlap="1" wp14:anchorId="728ADAE9" wp14:editId="6DE95403">
            <wp:simplePos x="0" y="0"/>
            <wp:positionH relativeFrom="column">
              <wp:posOffset>5346700</wp:posOffset>
            </wp:positionH>
            <wp:positionV relativeFrom="paragraph">
              <wp:posOffset>130810</wp:posOffset>
            </wp:positionV>
            <wp:extent cx="1595755" cy="1209040"/>
            <wp:effectExtent l="0" t="0" r="4445" b="10160"/>
            <wp:wrapThrough wrapText="bothSides">
              <wp:wrapPolygon edited="0">
                <wp:start x="0" y="0"/>
                <wp:lineTo x="0" y="21328"/>
                <wp:lineTo x="21316" y="21328"/>
                <wp:lineTo x="2131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5755" cy="120904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2FC" w:rsidRPr="00B06FEB">
        <w:rPr>
          <w:b/>
        </w:rPr>
        <w:t>Post-reinforcement pause:</w:t>
      </w:r>
      <w:r w:rsidR="008642FC">
        <w:t xml:space="preserve"> pause in responding after reinforcement given.</w:t>
      </w:r>
    </w:p>
    <w:p w14:paraId="193C83AF" w14:textId="588EB7CB" w:rsidR="00E40D08" w:rsidRDefault="00E40D08" w:rsidP="008A3969">
      <w:pPr>
        <w:pStyle w:val="ListParagraph"/>
        <w:numPr>
          <w:ilvl w:val="2"/>
          <w:numId w:val="1"/>
        </w:numPr>
      </w:pPr>
      <w:r>
        <w:rPr>
          <w:noProof/>
        </w:rPr>
        <w:t>Length of the pause is controlled by upcoming ratio requirement.</w:t>
      </w:r>
    </w:p>
    <w:p w14:paraId="38596544" w14:textId="762DDBA2" w:rsidR="00E40D08" w:rsidRDefault="00E40D08" w:rsidP="008A3969">
      <w:pPr>
        <w:pStyle w:val="ListParagraph"/>
        <w:numPr>
          <w:ilvl w:val="2"/>
          <w:numId w:val="1"/>
        </w:numPr>
      </w:pPr>
      <w:r>
        <w:rPr>
          <w:noProof/>
        </w:rPr>
        <w:t>Would be more correctly labeled the pre-ratio pause.</w:t>
      </w:r>
    </w:p>
    <w:p w14:paraId="56739D3A" w14:textId="1B160F65" w:rsidR="008642FC" w:rsidRDefault="008642FC" w:rsidP="008A3969">
      <w:pPr>
        <w:pStyle w:val="ListParagraph"/>
        <w:numPr>
          <w:ilvl w:val="1"/>
          <w:numId w:val="1"/>
        </w:numPr>
      </w:pPr>
      <w:r w:rsidRPr="00B06FEB">
        <w:rPr>
          <w:b/>
        </w:rPr>
        <w:t>Ratio run:</w:t>
      </w:r>
      <w:r>
        <w:t xml:space="preserve"> behavior is steady and high-rate once it</w:t>
      </w:r>
      <w:r w:rsidR="00E40D08">
        <w:t>’</w:t>
      </w:r>
      <w:r>
        <w:t>s started.</w:t>
      </w:r>
    </w:p>
    <w:p w14:paraId="3DD50A18" w14:textId="2D312231" w:rsidR="00E40D08" w:rsidRDefault="00E40D08" w:rsidP="00B06FEB">
      <w:pPr>
        <w:pStyle w:val="ListParagraph"/>
        <w:numPr>
          <w:ilvl w:val="1"/>
          <w:numId w:val="1"/>
        </w:numPr>
      </w:pPr>
      <w:r>
        <w:t>If the ratio requirement is increased a little, the rate of responding during the ratio may remain the same.</w:t>
      </w:r>
    </w:p>
    <w:p w14:paraId="3942202C" w14:textId="0D4448B9" w:rsidR="008642FC" w:rsidRDefault="00E40D08" w:rsidP="00E40D08">
      <w:pPr>
        <w:pStyle w:val="ListParagraph"/>
        <w:numPr>
          <w:ilvl w:val="2"/>
          <w:numId w:val="1"/>
        </w:numPr>
      </w:pPr>
      <w:r>
        <w:t>H</w:t>
      </w:r>
      <w:r w:rsidR="008642FC">
        <w:t>igher ratio requirements will have longer post-reinforcement pauses.</w:t>
      </w:r>
    </w:p>
    <w:p w14:paraId="7CFF3FB3" w14:textId="3EB0F705" w:rsidR="00E40D08" w:rsidRDefault="00E40D08" w:rsidP="00E40D08">
      <w:pPr>
        <w:pStyle w:val="ListParagraph"/>
        <w:numPr>
          <w:ilvl w:val="2"/>
          <w:numId w:val="1"/>
        </w:numPr>
      </w:pPr>
      <w:r>
        <w:t>If increased a great deal, the animal is likely to pause periodically before the completion of the ratio requirement.</w:t>
      </w:r>
    </w:p>
    <w:p w14:paraId="63C0F837" w14:textId="77777777" w:rsidR="00E40D08" w:rsidRPr="00B06FEB" w:rsidRDefault="00E40D08" w:rsidP="00E40D08">
      <w:pPr>
        <w:pStyle w:val="ListParagraph"/>
        <w:numPr>
          <w:ilvl w:val="2"/>
          <w:numId w:val="1"/>
        </w:numPr>
      </w:pPr>
      <w:r w:rsidRPr="00B06FEB">
        <w:rPr>
          <w:b/>
        </w:rPr>
        <w:t>Ratio strain:</w:t>
      </w:r>
      <w:r>
        <w:t xml:space="preserve"> a disruption of responding, following a sudden, significant increase in ration requirement (e.g. FR5 to FR50)</w:t>
      </w:r>
    </w:p>
    <w:p w14:paraId="7C910D87" w14:textId="2601418D" w:rsidR="00E40D08" w:rsidRDefault="00E40D08" w:rsidP="00E40D08">
      <w:pPr>
        <w:pStyle w:val="ListParagraph"/>
        <w:numPr>
          <w:ilvl w:val="3"/>
          <w:numId w:val="1"/>
        </w:numPr>
      </w:pPr>
      <w:r>
        <w:t>In some cases, ratio strain may be so great that the animal stops responding altogether.</w:t>
      </w:r>
    </w:p>
    <w:p w14:paraId="46BD2E5B" w14:textId="62A8214A" w:rsidR="008A3969" w:rsidRDefault="008A3969" w:rsidP="008A3969">
      <w:pPr>
        <w:pStyle w:val="ListParagraph"/>
        <w:numPr>
          <w:ilvl w:val="1"/>
          <w:numId w:val="1"/>
        </w:numPr>
      </w:pPr>
      <w:r w:rsidRPr="008A3969">
        <w:rPr>
          <w:b/>
        </w:rPr>
        <w:t>Response rate:</w:t>
      </w:r>
      <w:r>
        <w:t xml:space="preserve"> High</w:t>
      </w:r>
    </w:p>
    <w:p w14:paraId="4AEE38FF" w14:textId="3154BC60" w:rsidR="00781D50" w:rsidRPr="00781D50" w:rsidRDefault="00442614" w:rsidP="00781D50">
      <w:pPr>
        <w:pStyle w:val="ListParagraph"/>
        <w:numPr>
          <w:ilvl w:val="0"/>
          <w:numId w:val="1"/>
        </w:numPr>
        <w:rPr>
          <w:b/>
        </w:rPr>
      </w:pPr>
      <w:r w:rsidRPr="008642FC">
        <w:rPr>
          <w:b/>
        </w:rPr>
        <w:t>2. Variable-ratio schedule</w:t>
      </w:r>
      <w:r w:rsidR="00B06FEB">
        <w:rPr>
          <w:b/>
        </w:rPr>
        <w:t xml:space="preserve">: </w:t>
      </w:r>
      <w:r w:rsidR="00B06FEB">
        <w:t>number of responses required to get a reinforcer is not fixed, but varies around an average.</w:t>
      </w:r>
    </w:p>
    <w:p w14:paraId="300D72AB" w14:textId="77777777" w:rsidR="00781D50" w:rsidRPr="00B06FEB" w:rsidRDefault="00781D50" w:rsidP="00781D50">
      <w:pPr>
        <w:pStyle w:val="ListParagraph"/>
        <w:numPr>
          <w:ilvl w:val="1"/>
          <w:numId w:val="1"/>
        </w:numPr>
        <w:rPr>
          <w:b/>
        </w:rPr>
      </w:pPr>
      <w:r>
        <w:t>The numerical value of the ratio indicates the average number of responses required per reinforcer.</w:t>
      </w:r>
    </w:p>
    <w:p w14:paraId="0EF4D068" w14:textId="77777777" w:rsidR="00781D50" w:rsidRPr="00084247" w:rsidRDefault="00781D50" w:rsidP="00781D50">
      <w:pPr>
        <w:pStyle w:val="ListParagraph"/>
        <w:numPr>
          <w:ilvl w:val="2"/>
          <w:numId w:val="1"/>
        </w:numPr>
        <w:rPr>
          <w:b/>
        </w:rPr>
      </w:pPr>
      <w:r>
        <w:t>VR 10 example: pigeon must make 10 responses to earn first reinforcer, 12 for second, 7 for third, etc. Average = 10 responses per reinforcer.</w:t>
      </w:r>
    </w:p>
    <w:p w14:paraId="3E720B6E" w14:textId="0A793D38" w:rsidR="00084247" w:rsidRPr="00084247" w:rsidRDefault="00781D50" w:rsidP="00084247">
      <w:pPr>
        <w:pStyle w:val="ListParagraph"/>
        <w:numPr>
          <w:ilvl w:val="1"/>
          <w:numId w:val="1"/>
        </w:numPr>
      </w:pPr>
      <w:r>
        <w:rPr>
          <w:noProof/>
        </w:rPr>
        <w:drawing>
          <wp:anchor distT="0" distB="0" distL="114300" distR="114300" simplePos="0" relativeHeight="251670528" behindDoc="0" locked="0" layoutInCell="1" allowOverlap="1" wp14:anchorId="6429CD9F" wp14:editId="4AB75254">
            <wp:simplePos x="0" y="0"/>
            <wp:positionH relativeFrom="column">
              <wp:posOffset>5803900</wp:posOffset>
            </wp:positionH>
            <wp:positionV relativeFrom="paragraph">
              <wp:posOffset>231140</wp:posOffset>
            </wp:positionV>
            <wp:extent cx="1310640" cy="1068070"/>
            <wp:effectExtent l="0" t="0" r="10160" b="0"/>
            <wp:wrapThrough wrapText="bothSides">
              <wp:wrapPolygon edited="0">
                <wp:start x="0" y="0"/>
                <wp:lineTo x="0" y="21061"/>
                <wp:lineTo x="21349" y="21061"/>
                <wp:lineTo x="2134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0640" cy="1068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84247" w:rsidRPr="00084247">
        <w:t xml:space="preserve">Cleaning lady knows that some amount of cleaning will be necessary, but never knows how dirty the room will be; gamblers know they </w:t>
      </w:r>
      <w:proofErr w:type="gramStart"/>
      <w:r w:rsidR="00084247" w:rsidRPr="00084247">
        <w:t>have to</w:t>
      </w:r>
      <w:proofErr w:type="gramEnd"/>
      <w:r w:rsidR="00084247" w:rsidRPr="00084247">
        <w:t xml:space="preserve"> play a slot machine to win, but never know how many plays will produce the winning combo</w:t>
      </w:r>
    </w:p>
    <w:p w14:paraId="2AAF004A" w14:textId="1AE6272A" w:rsidR="00084247" w:rsidRPr="00084247" w:rsidRDefault="00084247" w:rsidP="00084247">
      <w:pPr>
        <w:pStyle w:val="ListParagraph"/>
        <w:numPr>
          <w:ilvl w:val="2"/>
          <w:numId w:val="1"/>
        </w:numPr>
      </w:pPr>
      <w:r w:rsidRPr="00084247">
        <w:t>Often used in sports like golf.</w:t>
      </w:r>
      <w:r w:rsidR="00781D50" w:rsidRPr="00781D50">
        <w:rPr>
          <w:noProof/>
        </w:rPr>
        <w:t xml:space="preserve"> </w:t>
      </w:r>
    </w:p>
    <w:p w14:paraId="71EC7004" w14:textId="4E73F453" w:rsidR="00084247" w:rsidRDefault="00084247" w:rsidP="00084247">
      <w:pPr>
        <w:pStyle w:val="ListParagraph"/>
        <w:numPr>
          <w:ilvl w:val="1"/>
          <w:numId w:val="1"/>
        </w:numPr>
      </w:pPr>
      <w:r w:rsidRPr="00084247">
        <w:t>Predictable pauses are less likely with VR schedules than FR schedules.</w:t>
      </w:r>
    </w:p>
    <w:p w14:paraId="517102BF" w14:textId="37EFE8C7" w:rsidR="00084247" w:rsidRDefault="00084247" w:rsidP="00084247">
      <w:pPr>
        <w:pStyle w:val="ListParagraph"/>
        <w:numPr>
          <w:ilvl w:val="2"/>
          <w:numId w:val="1"/>
        </w:numPr>
      </w:pPr>
      <w:r>
        <w:t>Post</w:t>
      </w:r>
      <w:r w:rsidR="00781D50">
        <w:t>-reinforcement pauses can occur, longer and more prominent with FR.</w:t>
      </w:r>
    </w:p>
    <w:p w14:paraId="12E6B664" w14:textId="09C1FAF4" w:rsidR="00781D50" w:rsidRPr="00084247" w:rsidRDefault="00781D50" w:rsidP="00084247">
      <w:pPr>
        <w:pStyle w:val="ListParagraph"/>
        <w:numPr>
          <w:ilvl w:val="2"/>
          <w:numId w:val="1"/>
        </w:numPr>
      </w:pPr>
      <w:r>
        <w:lastRenderedPageBreak/>
        <w:t>VR maintains steady and high rate of responding throughout.</w:t>
      </w:r>
    </w:p>
    <w:p w14:paraId="0CABE9F3" w14:textId="1ACB8EDC" w:rsidR="00B06FEB" w:rsidRPr="008A3969" w:rsidRDefault="00B06FEB" w:rsidP="00B06FEB">
      <w:pPr>
        <w:pStyle w:val="ListParagraph"/>
        <w:numPr>
          <w:ilvl w:val="2"/>
          <w:numId w:val="1"/>
        </w:numPr>
        <w:rPr>
          <w:b/>
        </w:rPr>
      </w:pPr>
      <w:r>
        <w:t>“Stretching the ratio” works especially well with variable schedules – starting out with a dense, rich reinforcement schedule and then gradually increasing the number of responses required.</w:t>
      </w:r>
    </w:p>
    <w:p w14:paraId="6711F19E" w14:textId="366F1D28" w:rsidR="008A3969" w:rsidRPr="00084247" w:rsidRDefault="008A3969" w:rsidP="008A3969">
      <w:pPr>
        <w:pStyle w:val="ListParagraph"/>
        <w:numPr>
          <w:ilvl w:val="1"/>
          <w:numId w:val="1"/>
        </w:numPr>
        <w:rPr>
          <w:b/>
        </w:rPr>
      </w:pPr>
      <w:r w:rsidRPr="008A3969">
        <w:rPr>
          <w:b/>
        </w:rPr>
        <w:t>Response rate:</w:t>
      </w:r>
      <w:r>
        <w:t xml:space="preserve"> highest response rate</w:t>
      </w:r>
    </w:p>
    <w:p w14:paraId="6F53DBBD" w14:textId="13B1A770" w:rsidR="00084247" w:rsidRPr="00084247" w:rsidRDefault="00084247" w:rsidP="00084247">
      <w:pPr>
        <w:pStyle w:val="ListParagraph"/>
        <w:numPr>
          <w:ilvl w:val="0"/>
          <w:numId w:val="1"/>
        </w:numPr>
        <w:rPr>
          <w:b/>
        </w:rPr>
      </w:pPr>
      <w:r>
        <w:t>The overall response rate on FR and VR schedules is similar given that on average, similar numbers of responses are required.</w:t>
      </w:r>
    </w:p>
    <w:p w14:paraId="1BAB3D80" w14:textId="02480204" w:rsidR="00084247" w:rsidRPr="00084247" w:rsidRDefault="00084247" w:rsidP="00084247">
      <w:pPr>
        <w:pStyle w:val="ListParagraph"/>
        <w:numPr>
          <w:ilvl w:val="1"/>
          <w:numId w:val="1"/>
        </w:numPr>
      </w:pPr>
      <w:r>
        <w:t>Re</w:t>
      </w:r>
      <w:r w:rsidRPr="00084247">
        <w:t>sponse rate tends to be distributed in a pause-run pattern with FR schedules, whereas a steady pattern of responding is observed with VR schedules.</w:t>
      </w:r>
    </w:p>
    <w:p w14:paraId="3856314A" w14:textId="64C77A3B" w:rsidR="00B06FEB" w:rsidRPr="00B06FEB" w:rsidRDefault="00B06FEB" w:rsidP="00B06FEB">
      <w:pPr>
        <w:rPr>
          <w:b/>
        </w:rPr>
      </w:pPr>
    </w:p>
    <w:p w14:paraId="2382E3F0" w14:textId="4C65368F" w:rsidR="00855727" w:rsidRDefault="00442614" w:rsidP="008642FC">
      <w:r w:rsidRPr="008642FC">
        <w:rPr>
          <w:b/>
        </w:rPr>
        <w:t xml:space="preserve">2. </w:t>
      </w:r>
      <w:r w:rsidR="00855727" w:rsidRPr="008642FC">
        <w:rPr>
          <w:b/>
        </w:rPr>
        <w:t>Interval Schedules</w:t>
      </w:r>
      <w:r w:rsidRPr="008642FC">
        <w:rPr>
          <w:b/>
        </w:rPr>
        <w:t>:</w:t>
      </w:r>
      <w:r w:rsidR="000A535E">
        <w:t xml:space="preserve"> require a certain amount of time to pass before a reinforcer is given.</w:t>
      </w:r>
    </w:p>
    <w:p w14:paraId="59385923" w14:textId="75FB779B" w:rsidR="00442614" w:rsidRDefault="00B06FEB" w:rsidP="008642FC">
      <w:pPr>
        <w:pStyle w:val="ListParagraph"/>
        <w:numPr>
          <w:ilvl w:val="0"/>
          <w:numId w:val="1"/>
        </w:numPr>
      </w:pPr>
      <w:r>
        <w:rPr>
          <w:noProof/>
        </w:rPr>
        <w:drawing>
          <wp:anchor distT="0" distB="0" distL="114300" distR="114300" simplePos="0" relativeHeight="251661312" behindDoc="0" locked="0" layoutInCell="1" allowOverlap="1" wp14:anchorId="17AC237D" wp14:editId="63CF6FCB">
            <wp:simplePos x="0" y="0"/>
            <wp:positionH relativeFrom="column">
              <wp:posOffset>5497195</wp:posOffset>
            </wp:positionH>
            <wp:positionV relativeFrom="paragraph">
              <wp:posOffset>281305</wp:posOffset>
            </wp:positionV>
            <wp:extent cx="1293495" cy="1122045"/>
            <wp:effectExtent l="0" t="0" r="1905" b="0"/>
            <wp:wrapThrough wrapText="bothSides">
              <wp:wrapPolygon edited="0">
                <wp:start x="0" y="0"/>
                <wp:lineTo x="0" y="21025"/>
                <wp:lineTo x="21208" y="21025"/>
                <wp:lineTo x="2120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3495" cy="112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442614" w:rsidRPr="00B06FEB">
        <w:rPr>
          <w:b/>
        </w:rPr>
        <w:t>1. Fixed-interval schedule</w:t>
      </w:r>
      <w:r w:rsidRPr="00B06FEB">
        <w:rPr>
          <w:b/>
        </w:rPr>
        <w:t>:</w:t>
      </w:r>
      <w:r>
        <w:t xml:space="preserve"> a response </w:t>
      </w:r>
      <w:r w:rsidR="001A4B88">
        <w:t xml:space="preserve">is </w:t>
      </w:r>
      <w:r>
        <w:t>reinforced if a fixed amount of time has passed from the previous reinforcer.</w:t>
      </w:r>
    </w:p>
    <w:p w14:paraId="10917914" w14:textId="6938D3CF" w:rsidR="000F0513" w:rsidRDefault="000F0513" w:rsidP="000F0513">
      <w:pPr>
        <w:pStyle w:val="ListParagraph"/>
        <w:numPr>
          <w:ilvl w:val="1"/>
          <w:numId w:val="1"/>
        </w:numPr>
      </w:pPr>
      <w:r>
        <w:rPr>
          <w:noProof/>
        </w:rPr>
        <w:t xml:space="preserve">No matter how many times you open the washing machine before the required time has passed, you will not be reinforced with clean </w:t>
      </w:r>
      <w:r w:rsidR="008C438E">
        <w:rPr>
          <w:noProof/>
        </w:rPr>
        <w:t>clothes; also seen in studying schedules.</w:t>
      </w:r>
    </w:p>
    <w:p w14:paraId="28908CFD" w14:textId="77777777" w:rsidR="000F0513" w:rsidRDefault="000F0513" w:rsidP="000F0513">
      <w:pPr>
        <w:pStyle w:val="ListParagraph"/>
        <w:numPr>
          <w:ilvl w:val="2"/>
          <w:numId w:val="1"/>
        </w:numPr>
      </w:pPr>
      <w:r>
        <w:t>FI 2 min example: a rat receives food on the first lever press following a 2-minute interval.</w:t>
      </w:r>
    </w:p>
    <w:p w14:paraId="6108A3B8" w14:textId="77777777" w:rsidR="008C438E" w:rsidRPr="008C438E" w:rsidRDefault="000F0513" w:rsidP="008C438E">
      <w:pPr>
        <w:pStyle w:val="ListParagraph"/>
        <w:numPr>
          <w:ilvl w:val="2"/>
          <w:numId w:val="1"/>
        </w:numPr>
      </w:pPr>
      <w:r>
        <w:t>Rat will learn to wait to respond until the end of the fixed interval.</w:t>
      </w:r>
    </w:p>
    <w:p w14:paraId="4C7D92A3" w14:textId="013DD232" w:rsidR="000F0513" w:rsidRDefault="008C438E" w:rsidP="008C438E">
      <w:pPr>
        <w:pStyle w:val="ListParagraph"/>
        <w:numPr>
          <w:ilvl w:val="3"/>
          <w:numId w:val="1"/>
        </w:numPr>
      </w:pPr>
      <w:r w:rsidRPr="00AB2ADA">
        <w:rPr>
          <w:b/>
        </w:rPr>
        <w:t>Post-reinforcement pause:</w:t>
      </w:r>
      <w:r>
        <w:t xml:space="preserve"> pause in responding after reinforcement given.</w:t>
      </w:r>
    </w:p>
    <w:p w14:paraId="086F510F" w14:textId="638486DD" w:rsidR="000F0513" w:rsidRDefault="000F0513" w:rsidP="000F0513">
      <w:pPr>
        <w:pStyle w:val="ListParagraph"/>
        <w:numPr>
          <w:ilvl w:val="2"/>
          <w:numId w:val="1"/>
        </w:numPr>
      </w:pPr>
      <w:r>
        <w:t>As the time for the availability of the next reinforcer draws closer, the response rate increases.</w:t>
      </w:r>
    </w:p>
    <w:p w14:paraId="58AC2679" w14:textId="04F0E78C" w:rsidR="000F0513" w:rsidRDefault="000F0513" w:rsidP="008C438E">
      <w:pPr>
        <w:pStyle w:val="ListParagraph"/>
        <w:numPr>
          <w:ilvl w:val="3"/>
          <w:numId w:val="1"/>
        </w:numPr>
      </w:pPr>
      <w:r w:rsidRPr="000F0513">
        <w:rPr>
          <w:b/>
          <w:noProof/>
        </w:rPr>
        <w:t>Fixed-interval scallop:</w:t>
      </w:r>
      <w:r>
        <w:rPr>
          <w:noProof/>
        </w:rPr>
        <w:t xml:space="preserve"> the gradually increasing rate of responding that occurs between successive reinforcements on a fixed-interval schedule.</w:t>
      </w:r>
    </w:p>
    <w:p w14:paraId="585D62FD" w14:textId="16711FB1" w:rsidR="00B06FEB" w:rsidRDefault="000F0513" w:rsidP="000F0513">
      <w:pPr>
        <w:pStyle w:val="ListParagraph"/>
        <w:numPr>
          <w:ilvl w:val="1"/>
          <w:numId w:val="1"/>
        </w:numPr>
      </w:pPr>
      <w:r>
        <w:t>T</w:t>
      </w:r>
      <w:r w:rsidR="00B06FEB">
        <w:t xml:space="preserve">he interval only determines when the reinforcer </w:t>
      </w:r>
      <w:r w:rsidR="00B06FEB" w:rsidRPr="000F0513">
        <w:rPr>
          <w:b/>
        </w:rPr>
        <w:t>will become available</w:t>
      </w:r>
      <w:r w:rsidR="00B06FEB">
        <w:t>; the participant must still make the instrumental response.</w:t>
      </w:r>
    </w:p>
    <w:p w14:paraId="55D43984" w14:textId="6866A690" w:rsidR="00B06FEB" w:rsidRDefault="008C438E" w:rsidP="00B06FEB">
      <w:pPr>
        <w:pStyle w:val="ListParagraph"/>
        <w:numPr>
          <w:ilvl w:val="2"/>
          <w:numId w:val="1"/>
        </w:numPr>
      </w:pPr>
      <w:r>
        <w:t>Performance on an FI schedule r</w:t>
      </w:r>
      <w:r w:rsidR="00B06FEB">
        <w:t>eflects the p’s accuracy in telling time.</w:t>
      </w:r>
    </w:p>
    <w:p w14:paraId="5FBE4A71" w14:textId="350C7C69" w:rsidR="008A3969" w:rsidRPr="00B06FEB" w:rsidRDefault="008A3969" w:rsidP="008A3969">
      <w:pPr>
        <w:pStyle w:val="ListParagraph"/>
        <w:numPr>
          <w:ilvl w:val="1"/>
          <w:numId w:val="1"/>
        </w:numPr>
      </w:pPr>
      <w:r w:rsidRPr="008A3969">
        <w:rPr>
          <w:b/>
        </w:rPr>
        <w:t>Response rate:</w:t>
      </w:r>
      <w:r>
        <w:t xml:space="preserve"> lowest response rate</w:t>
      </w:r>
    </w:p>
    <w:p w14:paraId="61C0780B" w14:textId="0601299A" w:rsidR="00442614" w:rsidRPr="00B06FEB" w:rsidRDefault="00B06FEB" w:rsidP="008642FC">
      <w:pPr>
        <w:pStyle w:val="ListParagraph"/>
        <w:numPr>
          <w:ilvl w:val="0"/>
          <w:numId w:val="1"/>
        </w:numPr>
        <w:rPr>
          <w:b/>
        </w:rPr>
      </w:pPr>
      <w:r>
        <w:rPr>
          <w:noProof/>
        </w:rPr>
        <w:drawing>
          <wp:anchor distT="0" distB="0" distL="114300" distR="114300" simplePos="0" relativeHeight="251662336" behindDoc="0" locked="0" layoutInCell="1" allowOverlap="1" wp14:anchorId="1643949A" wp14:editId="3175C03B">
            <wp:simplePos x="0" y="0"/>
            <wp:positionH relativeFrom="column">
              <wp:posOffset>5575300</wp:posOffset>
            </wp:positionH>
            <wp:positionV relativeFrom="paragraph">
              <wp:posOffset>247650</wp:posOffset>
            </wp:positionV>
            <wp:extent cx="1214755" cy="1191260"/>
            <wp:effectExtent l="0" t="0" r="4445" b="2540"/>
            <wp:wrapThrough wrapText="bothSides">
              <wp:wrapPolygon edited="0">
                <wp:start x="0" y="0"/>
                <wp:lineTo x="0" y="21186"/>
                <wp:lineTo x="21227" y="21186"/>
                <wp:lineTo x="2122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4755"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42614" w:rsidRPr="00B06FEB">
        <w:rPr>
          <w:b/>
        </w:rPr>
        <w:t>2. Variable-interval schedule</w:t>
      </w:r>
      <w:r>
        <w:rPr>
          <w:b/>
        </w:rPr>
        <w:t xml:space="preserve">: </w:t>
      </w:r>
      <w:r>
        <w:t>a response is only reinforced if it occurs after a variable amount of time, after the delivery of a previous reinforcer.</w:t>
      </w:r>
    </w:p>
    <w:p w14:paraId="6D57B6ED" w14:textId="79F56E02" w:rsidR="00B06FEB" w:rsidRPr="005F72E0" w:rsidRDefault="00B06FEB" w:rsidP="00B06FEB">
      <w:pPr>
        <w:pStyle w:val="ListParagraph"/>
        <w:numPr>
          <w:ilvl w:val="1"/>
          <w:numId w:val="1"/>
        </w:numPr>
        <w:rPr>
          <w:b/>
        </w:rPr>
      </w:pPr>
      <w:r>
        <w:t>Hilary’s boyfriend Matt wakes up every morning b/w 8 and 8:30 am, and the first thing he does is text her “Good morning beautiful”. Hilary checks her phone regularly b/w 8 and 8:30 am every morning until she gets the text.</w:t>
      </w:r>
    </w:p>
    <w:p w14:paraId="578A4ADF" w14:textId="598FBB13" w:rsidR="005F72E0" w:rsidRPr="00B06FEB" w:rsidRDefault="005F72E0" w:rsidP="00B06FEB">
      <w:pPr>
        <w:pStyle w:val="ListParagraph"/>
        <w:numPr>
          <w:ilvl w:val="1"/>
          <w:numId w:val="1"/>
        </w:numPr>
        <w:rPr>
          <w:b/>
        </w:rPr>
      </w:pPr>
      <w:r>
        <w:t>Mechanic who cannot tell you how long it will take to fix you</w:t>
      </w:r>
      <w:r w:rsidR="0055001B">
        <w:t>r</w:t>
      </w:r>
      <w:r>
        <w:t xml:space="preserve"> car</w:t>
      </w:r>
      <w:r w:rsidR="0055001B">
        <w:t>, how much time will pass before the car will be ready is unpredictable</w:t>
      </w:r>
      <w:r>
        <w:t>;</w:t>
      </w:r>
      <w:r w:rsidR="0055001B">
        <w:t xml:space="preserve"> sales clerk waiting for another customer to enter store and buy something.</w:t>
      </w:r>
    </w:p>
    <w:p w14:paraId="0F085EEC" w14:textId="2DA4EE95" w:rsidR="00D3070F" w:rsidRDefault="002A291D" w:rsidP="00D3070F">
      <w:pPr>
        <w:pStyle w:val="ListParagraph"/>
        <w:numPr>
          <w:ilvl w:val="1"/>
          <w:numId w:val="1"/>
        </w:numPr>
      </w:pPr>
      <w:r>
        <w:t xml:space="preserve">Like VR, VI schedules maintain a </w:t>
      </w:r>
      <w:r w:rsidR="00B06FEB" w:rsidRPr="00B06FEB">
        <w:t>steady state of responding (no post-reinforcement pause)</w:t>
      </w:r>
    </w:p>
    <w:p w14:paraId="3B0D9758" w14:textId="02EA7B0A" w:rsidR="008A3969" w:rsidRPr="00D3070F" w:rsidRDefault="008A3969" w:rsidP="00D3070F">
      <w:pPr>
        <w:pStyle w:val="ListParagraph"/>
        <w:numPr>
          <w:ilvl w:val="1"/>
          <w:numId w:val="1"/>
        </w:numPr>
      </w:pPr>
      <w:r w:rsidRPr="008A3969">
        <w:rPr>
          <w:b/>
        </w:rPr>
        <w:t>Response rate:</w:t>
      </w:r>
      <w:r>
        <w:t xml:space="preserve"> moderate</w:t>
      </w:r>
    </w:p>
    <w:p w14:paraId="4A0EB996" w14:textId="051ED783" w:rsidR="008642FC" w:rsidRPr="0055001B" w:rsidRDefault="0055001B" w:rsidP="0055001B">
      <w:pPr>
        <w:pStyle w:val="ListParagraph"/>
        <w:numPr>
          <w:ilvl w:val="0"/>
          <w:numId w:val="1"/>
        </w:numPr>
        <w:rPr>
          <w:b/>
        </w:rPr>
      </w:pPr>
      <w:r w:rsidRPr="0055001B">
        <w:rPr>
          <w:b/>
        </w:rPr>
        <w:t>Interval Schedules and Limited Hold:</w:t>
      </w:r>
    </w:p>
    <w:p w14:paraId="40D9F87E" w14:textId="22AA84B2" w:rsidR="0055001B" w:rsidRDefault="0055001B" w:rsidP="0055001B">
      <w:pPr>
        <w:pStyle w:val="ListParagraph"/>
        <w:numPr>
          <w:ilvl w:val="1"/>
          <w:numId w:val="1"/>
        </w:numPr>
      </w:pPr>
      <w:r>
        <w:t>In simple interval schedules, once the reinforcer becomes available, it remains available until the required response is made, no matter how long that may take.</w:t>
      </w:r>
    </w:p>
    <w:p w14:paraId="33BA4FDA" w14:textId="6C81E65F" w:rsidR="0055001B" w:rsidRDefault="0055001B" w:rsidP="0055001B">
      <w:pPr>
        <w:pStyle w:val="ListParagraph"/>
        <w:numPr>
          <w:ilvl w:val="1"/>
          <w:numId w:val="1"/>
        </w:numPr>
      </w:pPr>
      <w:r w:rsidRPr="0055001B">
        <w:rPr>
          <w:b/>
        </w:rPr>
        <w:t>Limited hold:</w:t>
      </w:r>
      <w:r>
        <w:t xml:space="preserve"> restriction on how long a reinforcer remains available; can be added to FI or VI schedules.</w:t>
      </w:r>
    </w:p>
    <w:p w14:paraId="63F967E4" w14:textId="77777777" w:rsidR="0055001B" w:rsidRDefault="0055001B" w:rsidP="0055001B">
      <w:pPr>
        <w:ind w:left="360"/>
      </w:pPr>
    </w:p>
    <w:p w14:paraId="754C9509" w14:textId="77777777" w:rsidR="004C7FBB" w:rsidRDefault="004C7FBB" w:rsidP="0055001B">
      <w:pPr>
        <w:ind w:left="360"/>
      </w:pPr>
    </w:p>
    <w:p w14:paraId="15FE8171" w14:textId="77777777" w:rsidR="004C7FBB" w:rsidRDefault="004C7FBB" w:rsidP="0055001B">
      <w:pPr>
        <w:ind w:left="360"/>
      </w:pPr>
    </w:p>
    <w:p w14:paraId="16E3D77E" w14:textId="7412146D" w:rsidR="00855727" w:rsidRPr="00D3070F" w:rsidRDefault="00855727" w:rsidP="008642FC">
      <w:pPr>
        <w:rPr>
          <w:b/>
        </w:rPr>
      </w:pPr>
      <w:r w:rsidRPr="00D3070F">
        <w:rPr>
          <w:b/>
        </w:rPr>
        <w:lastRenderedPageBreak/>
        <w:t>Comparison of Ratio and Interval Schedules</w:t>
      </w:r>
      <w:r w:rsidR="00D3070F" w:rsidRPr="00D3070F">
        <w:rPr>
          <w:b/>
        </w:rPr>
        <w:t>:</w:t>
      </w:r>
    </w:p>
    <w:p w14:paraId="74A68C89" w14:textId="6AF5C408" w:rsidR="00D3070F" w:rsidRDefault="00D3070F" w:rsidP="00D3070F">
      <w:pPr>
        <w:pStyle w:val="ListParagraph"/>
        <w:numPr>
          <w:ilvl w:val="0"/>
          <w:numId w:val="1"/>
        </w:numPr>
      </w:pPr>
      <w:r>
        <w:t>Reynolds compared rate of key pecking for two pigeons on different reinforcement schedules (VR vs. VI)</w:t>
      </w:r>
    </w:p>
    <w:p w14:paraId="011DFB4E" w14:textId="10B09BA6" w:rsidR="004C7FBB" w:rsidRDefault="004C7FBB" w:rsidP="004C7FBB">
      <w:pPr>
        <w:pStyle w:val="ListParagraph"/>
        <w:numPr>
          <w:ilvl w:val="1"/>
          <w:numId w:val="1"/>
        </w:numPr>
      </w:pPr>
      <w:r>
        <w:t xml:space="preserve">Even though the two pigeons received the same frequency and distribution of reinforcers, they behaved differently. </w:t>
      </w:r>
    </w:p>
    <w:p w14:paraId="02DF7125" w14:textId="2D93A624" w:rsidR="00D3070F" w:rsidRDefault="004C7FBB" w:rsidP="00D3070F">
      <w:pPr>
        <w:pStyle w:val="ListParagraph"/>
        <w:numPr>
          <w:ilvl w:val="0"/>
          <w:numId w:val="1"/>
        </w:numPr>
      </w:pPr>
      <w:r>
        <w:rPr>
          <w:b/>
        </w:rPr>
        <w:t>The pigeon reinforced on the V</w:t>
      </w:r>
      <w:r w:rsidR="00D3070F" w:rsidRPr="00B84622">
        <w:rPr>
          <w:b/>
        </w:rPr>
        <w:t>R schedule</w:t>
      </w:r>
      <w:r w:rsidR="00B84622">
        <w:rPr>
          <w:b/>
        </w:rPr>
        <w:t xml:space="preserve"> motivates</w:t>
      </w:r>
      <w:r w:rsidR="00D3070F" w:rsidRPr="00B84622">
        <w:rPr>
          <w:b/>
        </w:rPr>
        <w:t xml:space="preserve"> much higher responding</w:t>
      </w:r>
      <w:r w:rsidR="00D3070F">
        <w:t xml:space="preserve"> even though pigeons received the same rate of reinforcement:</w:t>
      </w:r>
    </w:p>
    <w:p w14:paraId="475AC1BC" w14:textId="49417C89" w:rsidR="004C7FBB" w:rsidRDefault="004C7FBB" w:rsidP="004C7FBB">
      <w:pPr>
        <w:pStyle w:val="ListParagraph"/>
        <w:numPr>
          <w:ilvl w:val="1"/>
          <w:numId w:val="1"/>
        </w:numPr>
      </w:pPr>
      <w:r>
        <w:t>The higher response rate that occur on ratio compared to interval schedules, illustrate how s</w:t>
      </w:r>
      <w:r w:rsidR="00D3070F">
        <w:t>chedul</w:t>
      </w:r>
      <w:r>
        <w:t>es can alter the motivation for instrumental behavior.</w:t>
      </w:r>
    </w:p>
    <w:p w14:paraId="6B7ACB4A" w14:textId="747FA8B3" w:rsidR="00442614" w:rsidRDefault="00D3070F" w:rsidP="00D3070F">
      <w:pPr>
        <w:pStyle w:val="ListParagraph"/>
        <w:numPr>
          <w:ilvl w:val="0"/>
          <w:numId w:val="1"/>
        </w:numPr>
        <w:rPr>
          <w:b/>
        </w:rPr>
      </w:pPr>
      <w:r>
        <w:rPr>
          <w:b/>
        </w:rPr>
        <w:t xml:space="preserve">1. </w:t>
      </w:r>
      <w:r w:rsidR="00442614" w:rsidRPr="00D3070F">
        <w:rPr>
          <w:b/>
        </w:rPr>
        <w:t>Reinforcement of Inter-Response Times</w:t>
      </w:r>
      <w:r w:rsidRPr="00D3070F">
        <w:rPr>
          <w:b/>
        </w:rPr>
        <w:t>:</w:t>
      </w:r>
    </w:p>
    <w:p w14:paraId="70537087" w14:textId="5DA7576D" w:rsidR="004C7FBB" w:rsidRDefault="004C7FBB" w:rsidP="004C7FBB">
      <w:pPr>
        <w:pStyle w:val="ListParagraph"/>
        <w:numPr>
          <w:ilvl w:val="1"/>
          <w:numId w:val="1"/>
        </w:numPr>
      </w:pPr>
      <w:r w:rsidRPr="004C7FBB">
        <w:t>Why might ratio schedules produce much higher rates of responding than interval?</w:t>
      </w:r>
    </w:p>
    <w:p w14:paraId="77D1C856" w14:textId="7ECDAD75" w:rsidR="004C7FBB" w:rsidRDefault="004C7FBB" w:rsidP="00C33A35">
      <w:pPr>
        <w:pStyle w:val="ListParagraph"/>
        <w:numPr>
          <w:ilvl w:val="2"/>
          <w:numId w:val="1"/>
        </w:numPr>
      </w:pPr>
      <w:r>
        <w:t>According to one explanation, the critical factor is the reinforcement of short IRTs.</w:t>
      </w:r>
    </w:p>
    <w:p w14:paraId="0402E9BD" w14:textId="33844B61" w:rsidR="004C7FBB" w:rsidRPr="004C7FBB" w:rsidRDefault="004C7FBB" w:rsidP="004C7FBB">
      <w:pPr>
        <w:pStyle w:val="ListParagraph"/>
        <w:numPr>
          <w:ilvl w:val="1"/>
          <w:numId w:val="1"/>
        </w:numPr>
      </w:pPr>
      <w:r>
        <w:t>Various features of behavior can be increased by reinforcement; the IRT is one such behavior.</w:t>
      </w:r>
    </w:p>
    <w:p w14:paraId="4BFCBEFA" w14:textId="54224E8B" w:rsidR="00D3070F" w:rsidRDefault="00D3070F" w:rsidP="00D3070F">
      <w:pPr>
        <w:pStyle w:val="ListParagraph"/>
        <w:numPr>
          <w:ilvl w:val="1"/>
          <w:numId w:val="1"/>
        </w:numPr>
      </w:pPr>
      <w:r w:rsidRPr="00D3070F">
        <w:rPr>
          <w:b/>
        </w:rPr>
        <w:t>Inter-response time (IRT):</w:t>
      </w:r>
      <w:r>
        <w:t xml:space="preserve"> the interval between successive responses.</w:t>
      </w:r>
    </w:p>
    <w:p w14:paraId="5F62A22A" w14:textId="0631CC51" w:rsidR="0066057B" w:rsidRDefault="0066057B" w:rsidP="00D3070F">
      <w:pPr>
        <w:pStyle w:val="ListParagraph"/>
        <w:numPr>
          <w:ilvl w:val="2"/>
          <w:numId w:val="1"/>
        </w:numPr>
      </w:pPr>
      <w:r>
        <w:t>If a participant is reinforced for a response that occurs shortly after the preceding one, then a short IRT is reinforced and short IRTs become more likely in the future.</w:t>
      </w:r>
    </w:p>
    <w:p w14:paraId="3E295EB0" w14:textId="0ABD8845" w:rsidR="00D3070F" w:rsidRDefault="00D3070F" w:rsidP="00D3070F">
      <w:pPr>
        <w:pStyle w:val="ListParagraph"/>
        <w:numPr>
          <w:ilvl w:val="2"/>
          <w:numId w:val="1"/>
        </w:numPr>
      </w:pPr>
      <w:r>
        <w:t>Reinforcing short inter-response times will cause greater instrumental responding.</w:t>
      </w:r>
    </w:p>
    <w:p w14:paraId="3F78051C" w14:textId="6DC0F774" w:rsidR="0066057B" w:rsidRDefault="00D3070F" w:rsidP="0066057B">
      <w:pPr>
        <w:pStyle w:val="ListParagraph"/>
        <w:numPr>
          <w:ilvl w:val="2"/>
          <w:numId w:val="1"/>
        </w:numPr>
      </w:pPr>
      <w:r w:rsidRPr="00D3070F">
        <w:rPr>
          <w:b/>
        </w:rPr>
        <w:t>Ratio schedules</w:t>
      </w:r>
      <w:r>
        <w:t xml:space="preserve"> have no time constraints, and favor short IRTs.</w:t>
      </w:r>
    </w:p>
    <w:p w14:paraId="1EE20478" w14:textId="5FD235A6" w:rsidR="0066057B" w:rsidRDefault="0066057B" w:rsidP="0066057B">
      <w:pPr>
        <w:pStyle w:val="ListParagraph"/>
        <w:numPr>
          <w:ilvl w:val="3"/>
          <w:numId w:val="1"/>
        </w:numPr>
      </w:pPr>
      <w:r>
        <w:t>The faster p completes ratio requirement, the faster they will receive reinforcer.</w:t>
      </w:r>
    </w:p>
    <w:p w14:paraId="242183DA" w14:textId="36188B80" w:rsidR="00D3070F" w:rsidRDefault="00D3070F" w:rsidP="00D3070F">
      <w:pPr>
        <w:pStyle w:val="ListParagraph"/>
        <w:numPr>
          <w:ilvl w:val="2"/>
          <w:numId w:val="1"/>
        </w:numPr>
      </w:pPr>
      <w:r w:rsidRPr="00D3070F">
        <w:rPr>
          <w:b/>
        </w:rPr>
        <w:t>Interval schedules</w:t>
      </w:r>
      <w:r>
        <w:t xml:space="preserve"> have time constraints, and favor waiting longer between responses.</w:t>
      </w:r>
    </w:p>
    <w:p w14:paraId="1E611B24" w14:textId="3F9F44AA" w:rsidR="0066057B" w:rsidRDefault="0066057B" w:rsidP="0066057B">
      <w:pPr>
        <w:pStyle w:val="ListParagraph"/>
        <w:numPr>
          <w:ilvl w:val="3"/>
          <w:numId w:val="1"/>
        </w:numPr>
      </w:pPr>
      <w:r>
        <w:t>If the participant responds frequently before the reinforcer is set up, those responses and short IRTs will not be reinforced.</w:t>
      </w:r>
    </w:p>
    <w:p w14:paraId="60D5C97F" w14:textId="27109F4F" w:rsidR="00442614" w:rsidRDefault="00D3070F" w:rsidP="00D3070F">
      <w:pPr>
        <w:pStyle w:val="ListParagraph"/>
        <w:numPr>
          <w:ilvl w:val="0"/>
          <w:numId w:val="1"/>
        </w:numPr>
      </w:pPr>
      <w:r w:rsidRPr="00D3070F">
        <w:rPr>
          <w:b/>
        </w:rPr>
        <w:t xml:space="preserve">2. </w:t>
      </w:r>
      <w:r w:rsidR="00442614" w:rsidRPr="00D3070F">
        <w:rPr>
          <w:b/>
        </w:rPr>
        <w:t>Feedback functions</w:t>
      </w:r>
      <w:r w:rsidRPr="00D3070F">
        <w:rPr>
          <w:b/>
        </w:rPr>
        <w:t>:</w:t>
      </w:r>
      <w:r>
        <w:t xml:space="preserve"> r</w:t>
      </w:r>
      <w:r w:rsidR="0066057B">
        <w:t>esponse and reinforcement r</w:t>
      </w:r>
      <w:r>
        <w:t xml:space="preserve">ates calculated over entire experimental session; the reinforcement </w:t>
      </w:r>
      <w:proofErr w:type="gramStart"/>
      <w:r>
        <w:t xml:space="preserve">is considered </w:t>
      </w:r>
      <w:r w:rsidR="0066057B">
        <w:t>to be</w:t>
      </w:r>
      <w:proofErr w:type="gramEnd"/>
      <w:r w:rsidR="0066057B">
        <w:t xml:space="preserve"> the feedback or the consequence of responding.</w:t>
      </w:r>
    </w:p>
    <w:p w14:paraId="0C2EF2B0" w14:textId="4B8C4F6E" w:rsidR="00D3070F" w:rsidRDefault="00D3070F" w:rsidP="00D3070F">
      <w:pPr>
        <w:pStyle w:val="ListParagraph"/>
        <w:numPr>
          <w:ilvl w:val="1"/>
          <w:numId w:val="1"/>
        </w:numPr>
      </w:pPr>
      <w:r w:rsidRPr="00D3070F">
        <w:rPr>
          <w:b/>
        </w:rPr>
        <w:t>For ratio schedules:</w:t>
      </w:r>
      <w:r>
        <w:t xml:space="preserve"> response rate is directly related to reinforcement rate – the higher the response rate, the more reinforcers earned, with no upper limit.</w:t>
      </w:r>
    </w:p>
    <w:p w14:paraId="6B1D6F9A" w14:textId="634F631A" w:rsidR="0066057B" w:rsidRPr="0066057B" w:rsidRDefault="0066057B" w:rsidP="0066057B">
      <w:pPr>
        <w:pStyle w:val="ListParagraph"/>
        <w:numPr>
          <w:ilvl w:val="2"/>
          <w:numId w:val="1"/>
        </w:numPr>
      </w:pPr>
      <w:r w:rsidRPr="0066057B">
        <w:t>Only requirement for reinforcement is making a certain number of responses.</w:t>
      </w:r>
    </w:p>
    <w:p w14:paraId="1B273E43" w14:textId="2C704BEC" w:rsidR="00D3070F" w:rsidRDefault="0066057B" w:rsidP="00D3070F">
      <w:pPr>
        <w:pStyle w:val="ListParagraph"/>
        <w:numPr>
          <w:ilvl w:val="2"/>
          <w:numId w:val="1"/>
        </w:numPr>
      </w:pPr>
      <w:r>
        <w:t>The feedback function</w:t>
      </w:r>
      <w:r w:rsidR="00D3070F">
        <w:t xml:space="preserve"> for a ratio schedule is an increasing linear function.</w:t>
      </w:r>
    </w:p>
    <w:p w14:paraId="4EFCBBFE" w14:textId="3707EF9B" w:rsidR="00D3070F" w:rsidRDefault="00D3070F" w:rsidP="00D3070F">
      <w:pPr>
        <w:pStyle w:val="ListParagraph"/>
        <w:numPr>
          <w:ilvl w:val="1"/>
          <w:numId w:val="1"/>
        </w:numPr>
      </w:pPr>
      <w:r w:rsidRPr="00D3070F">
        <w:rPr>
          <w:b/>
        </w:rPr>
        <w:t>For interval schedules:</w:t>
      </w:r>
      <w:r>
        <w:t xml:space="preserve"> the reinforcement rate is limited – higher response rates cannot earn more reinforcements that the upper limit.</w:t>
      </w:r>
    </w:p>
    <w:p w14:paraId="7799B588" w14:textId="57CF6E48" w:rsidR="0066057B" w:rsidRDefault="0066057B" w:rsidP="00D3070F">
      <w:pPr>
        <w:pStyle w:val="ListParagraph"/>
        <w:numPr>
          <w:ilvl w:val="2"/>
          <w:numId w:val="1"/>
        </w:numPr>
      </w:pPr>
      <w:r>
        <w:t xml:space="preserve">E.g. on a VI 2 min schedule, if the p receives a reinforcer as soon as it becomes available, it can earn a max of 30 </w:t>
      </w:r>
      <w:proofErr w:type="gramStart"/>
      <w:r>
        <w:t>reinforcer</w:t>
      </w:r>
      <w:proofErr w:type="gramEnd"/>
      <w:r>
        <w:t xml:space="preserve"> per hour.</w:t>
      </w:r>
    </w:p>
    <w:p w14:paraId="4F0EA3D4" w14:textId="3B622FE9" w:rsidR="0066057B" w:rsidRDefault="0066057B" w:rsidP="0066057B">
      <w:pPr>
        <w:pStyle w:val="ListParagraph"/>
        <w:numPr>
          <w:ilvl w:val="2"/>
          <w:numId w:val="1"/>
        </w:numPr>
      </w:pPr>
      <w:proofErr w:type="spellStart"/>
      <w:r>
        <w:t>Bc</w:t>
      </w:r>
      <w:proofErr w:type="spellEnd"/>
      <w:r>
        <w:t xml:space="preserve"> each reinforcer requires an amount of time to be set up, there’s an upper limit on the number of reinforcers the p can earn; they cannot increase its reinforcement rate above this limit no matter how much they increase their rate of responses.</w:t>
      </w:r>
    </w:p>
    <w:p w14:paraId="021A05EE" w14:textId="41360EE5" w:rsidR="0066057B" w:rsidRDefault="0066057B" w:rsidP="0066057B">
      <w:pPr>
        <w:pStyle w:val="ListParagraph"/>
        <w:numPr>
          <w:ilvl w:val="3"/>
          <w:numId w:val="1"/>
        </w:numPr>
      </w:pPr>
      <w:r>
        <w:t>E.g. Salaried employees.</w:t>
      </w:r>
    </w:p>
    <w:p w14:paraId="467FE25A" w14:textId="044A771C" w:rsidR="00D3070F" w:rsidRDefault="00D3070F" w:rsidP="00D3070F">
      <w:pPr>
        <w:pStyle w:val="ListParagraph"/>
        <w:numPr>
          <w:ilvl w:val="2"/>
          <w:numId w:val="1"/>
        </w:numPr>
      </w:pPr>
      <w:r>
        <w:t>The feedback function for an interval schedule has a rigid upper limit that is dependent of the response rate.</w:t>
      </w:r>
    </w:p>
    <w:p w14:paraId="4BF68137" w14:textId="77777777" w:rsidR="00D93E62" w:rsidRDefault="00D93E62" w:rsidP="00855727"/>
    <w:p w14:paraId="38BFE92B" w14:textId="47E982B6" w:rsidR="00855727" w:rsidRDefault="004C7FBB" w:rsidP="00855727">
      <w:r>
        <w:rPr>
          <w:b/>
        </w:rPr>
        <w:t>Choice Behavio</w:t>
      </w:r>
      <w:r w:rsidR="00855727" w:rsidRPr="00E8005C">
        <w:rPr>
          <w:b/>
        </w:rPr>
        <w:t>r:</w:t>
      </w:r>
      <w:r w:rsidR="00855727">
        <w:t xml:space="preserve"> </w:t>
      </w:r>
      <w:r w:rsidR="00855727" w:rsidRPr="00323208">
        <w:rPr>
          <w:i/>
        </w:rPr>
        <w:t>Concurrent Schedules</w:t>
      </w:r>
    </w:p>
    <w:p w14:paraId="0C25588C" w14:textId="1BA3D0DC" w:rsidR="00C134C8" w:rsidRDefault="00B254D8" w:rsidP="00E8005C">
      <w:pPr>
        <w:pStyle w:val="ListParagraph"/>
        <w:numPr>
          <w:ilvl w:val="0"/>
          <w:numId w:val="1"/>
        </w:numPr>
      </w:pPr>
      <w:r>
        <w:t>Single-response situations: experiments where only one response is being measured ignored some of the richness and complexity of the real world.</w:t>
      </w:r>
    </w:p>
    <w:p w14:paraId="1A3C7010" w14:textId="14AEE863" w:rsidR="00B254D8" w:rsidRDefault="00B254D8" w:rsidP="00B254D8">
      <w:pPr>
        <w:pStyle w:val="ListParagraph"/>
        <w:numPr>
          <w:ilvl w:val="1"/>
          <w:numId w:val="1"/>
        </w:numPr>
      </w:pPr>
      <w:r>
        <w:t>Organisms engage in a variety of activities are continually choosing among possible alternatives; people are constantly having to make choice about what to do.</w:t>
      </w:r>
    </w:p>
    <w:p w14:paraId="1515D5F0" w14:textId="2ABB5419" w:rsidR="00B254D8" w:rsidRDefault="00B254D8" w:rsidP="00B254D8">
      <w:pPr>
        <w:pStyle w:val="ListParagraph"/>
        <w:numPr>
          <w:ilvl w:val="1"/>
          <w:numId w:val="1"/>
        </w:numPr>
      </w:pPr>
      <w:r>
        <w:t>Much of what we do is a result of choosing one activity over another.</w:t>
      </w:r>
    </w:p>
    <w:p w14:paraId="2150A4E2" w14:textId="76BDE95B" w:rsidR="00E8005C" w:rsidRDefault="00E8005C" w:rsidP="00E8005C">
      <w:pPr>
        <w:pStyle w:val="ListParagraph"/>
        <w:numPr>
          <w:ilvl w:val="0"/>
          <w:numId w:val="1"/>
        </w:numPr>
      </w:pPr>
      <w:r>
        <w:t>Our everyday choices are influenced by factors such as:</w:t>
      </w:r>
    </w:p>
    <w:p w14:paraId="71A23451" w14:textId="2BAD2B67" w:rsidR="00E8005C" w:rsidRDefault="00E8005C" w:rsidP="00E8005C">
      <w:pPr>
        <w:pStyle w:val="ListParagraph"/>
        <w:numPr>
          <w:ilvl w:val="1"/>
          <w:numId w:val="1"/>
        </w:numPr>
      </w:pPr>
      <w:r>
        <w:t>Reinforcer (quality, quantity)</w:t>
      </w:r>
    </w:p>
    <w:p w14:paraId="6EAE317B" w14:textId="5EEC0907" w:rsidR="00E8005C" w:rsidRDefault="00E8005C" w:rsidP="00E8005C">
      <w:pPr>
        <w:pStyle w:val="ListParagraph"/>
        <w:numPr>
          <w:ilvl w:val="1"/>
          <w:numId w:val="1"/>
        </w:numPr>
      </w:pPr>
      <w:r>
        <w:t>Behavior (type of response, schedule of reinforcement)</w:t>
      </w:r>
    </w:p>
    <w:p w14:paraId="2D66E1AA" w14:textId="02CDC30D" w:rsidR="00E8005C" w:rsidRDefault="00E8005C" w:rsidP="00E8005C">
      <w:pPr>
        <w:pStyle w:val="ListParagraph"/>
        <w:numPr>
          <w:ilvl w:val="1"/>
          <w:numId w:val="1"/>
        </w:numPr>
      </w:pPr>
      <w:r>
        <w:lastRenderedPageBreak/>
        <w:t>Available alternatives</w:t>
      </w:r>
    </w:p>
    <w:p w14:paraId="20233C51" w14:textId="2AC0721C" w:rsidR="00E8005C" w:rsidRDefault="00E8005C" w:rsidP="00E8005C">
      <w:pPr>
        <w:pStyle w:val="ListParagraph"/>
        <w:numPr>
          <w:ilvl w:val="1"/>
          <w:numId w:val="1"/>
        </w:numPr>
      </w:pPr>
      <w:r>
        <w:t>Delay in reinforcement</w:t>
      </w:r>
    </w:p>
    <w:p w14:paraId="6F95FD73" w14:textId="014232E1" w:rsidR="00B254D8" w:rsidRDefault="00B254D8" w:rsidP="00B254D8">
      <w:pPr>
        <w:pStyle w:val="ListParagraph"/>
        <w:numPr>
          <w:ilvl w:val="0"/>
          <w:numId w:val="1"/>
        </w:numPr>
      </w:pPr>
      <w:r>
        <w:t>The simplest choice situation is one which has two response alternatives, and each response is followed by a reinforcer according to its own schedule of reinforcement.</w:t>
      </w:r>
    </w:p>
    <w:p w14:paraId="33E67258" w14:textId="60872F53" w:rsidR="00E8005C" w:rsidRDefault="00D93E62" w:rsidP="00E8005C">
      <w:pPr>
        <w:pStyle w:val="ListParagraph"/>
        <w:numPr>
          <w:ilvl w:val="0"/>
          <w:numId w:val="1"/>
        </w:numPr>
      </w:pPr>
      <w:r>
        <w:rPr>
          <w:noProof/>
        </w:rPr>
        <w:drawing>
          <wp:anchor distT="0" distB="0" distL="114300" distR="114300" simplePos="0" relativeHeight="251663360" behindDoc="0" locked="0" layoutInCell="1" allowOverlap="1" wp14:anchorId="1D6241C4" wp14:editId="71536703">
            <wp:simplePos x="0" y="0"/>
            <wp:positionH relativeFrom="column">
              <wp:posOffset>5808980</wp:posOffset>
            </wp:positionH>
            <wp:positionV relativeFrom="paragraph">
              <wp:posOffset>304800</wp:posOffset>
            </wp:positionV>
            <wp:extent cx="1121410" cy="635000"/>
            <wp:effectExtent l="0" t="0" r="0" b="0"/>
            <wp:wrapThrough wrapText="bothSides">
              <wp:wrapPolygon edited="0">
                <wp:start x="0" y="0"/>
                <wp:lineTo x="0" y="20736"/>
                <wp:lineTo x="21037" y="20736"/>
                <wp:lineTo x="2103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141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005C" w:rsidRPr="00D93E62">
        <w:rPr>
          <w:b/>
        </w:rPr>
        <w:t>Concurrent schedules:</w:t>
      </w:r>
      <w:r w:rsidR="00E8005C">
        <w:t xml:space="preserve"> a schedule where p’s can choose between two or more reinforcement schedules that are available simultaneously.</w:t>
      </w:r>
    </w:p>
    <w:p w14:paraId="6DBFD1FD" w14:textId="3F43C4C9" w:rsidR="00E8005C" w:rsidRDefault="00595EF4" w:rsidP="00595EF4">
      <w:pPr>
        <w:pStyle w:val="ListParagraph"/>
        <w:numPr>
          <w:ilvl w:val="1"/>
          <w:numId w:val="1"/>
        </w:numPr>
      </w:pPr>
      <w:r>
        <w:t>Continuous measurement of choice because the p</w:t>
      </w:r>
      <w:r w:rsidR="00E8005C">
        <w:t xml:space="preserve">articipant is free to switch </w:t>
      </w:r>
      <w:r>
        <w:t>between response alternatives at any time</w:t>
      </w:r>
      <w:r w:rsidR="00E8005C">
        <w:t>.</w:t>
      </w:r>
    </w:p>
    <w:p w14:paraId="25E12106" w14:textId="3ED97BDC" w:rsidR="00595EF4" w:rsidRDefault="00D93E62" w:rsidP="00D93E62">
      <w:pPr>
        <w:pStyle w:val="ListParagraph"/>
        <w:numPr>
          <w:ilvl w:val="1"/>
          <w:numId w:val="1"/>
        </w:numPr>
      </w:pPr>
      <w:r>
        <w:t xml:space="preserve">E.g. </w:t>
      </w:r>
      <w:r w:rsidR="00595EF4">
        <w:t>Skinner boxes equipped with two pecking keys a pigeon can peck;</w:t>
      </w:r>
    </w:p>
    <w:p w14:paraId="066DD6E3" w14:textId="489405AD" w:rsidR="00595EF4" w:rsidRDefault="00595EF4" w:rsidP="00595EF4">
      <w:pPr>
        <w:pStyle w:val="ListParagraph"/>
        <w:numPr>
          <w:ilvl w:val="2"/>
          <w:numId w:val="1"/>
        </w:numPr>
      </w:pPr>
      <w:r>
        <w:t>Responding on each key is reinforced on some schedule of reinforcement.</w:t>
      </w:r>
    </w:p>
    <w:p w14:paraId="7AC09153" w14:textId="2EB81A55" w:rsidR="00595EF4" w:rsidRDefault="00595EF4" w:rsidP="00595EF4">
      <w:pPr>
        <w:pStyle w:val="ListParagraph"/>
        <w:numPr>
          <w:ilvl w:val="2"/>
          <w:numId w:val="1"/>
        </w:numPr>
      </w:pPr>
      <w:r>
        <w:t>The two schedules are in effect at the same time, and the pigeon is free to switch from one key to the other.</w:t>
      </w:r>
    </w:p>
    <w:p w14:paraId="567EDE16" w14:textId="6D147EE2" w:rsidR="00E8005C" w:rsidRDefault="00595EF4" w:rsidP="00595EF4">
      <w:pPr>
        <w:pStyle w:val="ListParagraph"/>
        <w:numPr>
          <w:ilvl w:val="2"/>
          <w:numId w:val="1"/>
        </w:numPr>
      </w:pPr>
      <w:r>
        <w:t xml:space="preserve">Goal: to see how </w:t>
      </w:r>
      <w:r w:rsidR="00E8005C">
        <w:t>pecks</w:t>
      </w:r>
      <w:r>
        <w:t xml:space="preserve"> are distributed on the 2 keys and how the schedule of reinforcement on each key influences its behavior/choices.</w:t>
      </w:r>
    </w:p>
    <w:p w14:paraId="67D70AF7" w14:textId="5A1AF031" w:rsidR="00595EF4" w:rsidRPr="00D93E62" w:rsidRDefault="00595EF4" w:rsidP="00595EF4">
      <w:pPr>
        <w:pStyle w:val="ListParagraph"/>
        <w:numPr>
          <w:ilvl w:val="1"/>
          <w:numId w:val="1"/>
        </w:numPr>
      </w:pPr>
      <w:r>
        <w:t>E.g. slot machines at casino; concurrent schedule with lots of response alternatives.; each type of slot machine operates on a diff. schedule of reinforcement and you can play any of the machines; you are at the liberty to switch from one machine to another at any time.</w:t>
      </w:r>
    </w:p>
    <w:p w14:paraId="7A31381A" w14:textId="31F58E78" w:rsidR="00323208" w:rsidRPr="00323208" w:rsidRDefault="00D70323" w:rsidP="00D70323">
      <w:pPr>
        <w:pStyle w:val="ListParagraph"/>
        <w:numPr>
          <w:ilvl w:val="0"/>
          <w:numId w:val="1"/>
        </w:numPr>
        <w:rPr>
          <w:color w:val="000000" w:themeColor="text1"/>
        </w:rPr>
      </w:pPr>
      <w:r w:rsidRPr="00CC3A80">
        <w:rPr>
          <w:b/>
          <w:noProof/>
        </w:rPr>
        <w:drawing>
          <wp:anchor distT="0" distB="0" distL="114300" distR="114300" simplePos="0" relativeHeight="251672576" behindDoc="0" locked="0" layoutInCell="1" allowOverlap="1" wp14:anchorId="5C4C78A4" wp14:editId="14084699">
            <wp:simplePos x="0" y="0"/>
            <wp:positionH relativeFrom="column">
              <wp:posOffset>5728335</wp:posOffset>
            </wp:positionH>
            <wp:positionV relativeFrom="paragraph">
              <wp:posOffset>74295</wp:posOffset>
            </wp:positionV>
            <wp:extent cx="901700" cy="596900"/>
            <wp:effectExtent l="0" t="0" r="12700" b="12700"/>
            <wp:wrapThrough wrapText="bothSides">
              <wp:wrapPolygon edited="0">
                <wp:start x="0" y="0"/>
                <wp:lineTo x="0" y="21140"/>
                <wp:lineTo x="21296" y="21140"/>
                <wp:lineTo x="2129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14 at 10.50.47 PM.png"/>
                    <pic:cNvPicPr/>
                  </pic:nvPicPr>
                  <pic:blipFill>
                    <a:blip r:embed="rId13">
                      <a:extLst>
                        <a:ext uri="{28A0092B-C50C-407E-A947-70E740481C1C}">
                          <a14:useLocalDpi xmlns:a14="http://schemas.microsoft.com/office/drawing/2010/main" val="0"/>
                        </a:ext>
                      </a:extLst>
                    </a:blip>
                    <a:stretch>
                      <a:fillRect/>
                    </a:stretch>
                  </pic:blipFill>
                  <pic:spPr>
                    <a:xfrm>
                      <a:off x="0" y="0"/>
                      <a:ext cx="901700" cy="596900"/>
                    </a:xfrm>
                    <a:prstGeom prst="rect">
                      <a:avLst/>
                    </a:prstGeom>
                  </pic:spPr>
                </pic:pic>
              </a:graphicData>
            </a:graphic>
            <wp14:sizeRelH relativeFrom="page">
              <wp14:pctWidth>0</wp14:pctWidth>
            </wp14:sizeRelH>
            <wp14:sizeRelV relativeFrom="page">
              <wp14:pctHeight>0</wp14:pctHeight>
            </wp14:sizeRelV>
          </wp:anchor>
        </w:drawing>
      </w:r>
      <w:r w:rsidR="00855727" w:rsidRPr="00CC3A80">
        <w:rPr>
          <w:b/>
        </w:rPr>
        <w:t>M</w:t>
      </w:r>
      <w:r w:rsidR="00D93E62" w:rsidRPr="00CC3A80">
        <w:rPr>
          <w:b/>
        </w:rPr>
        <w:t>easures of Choice Behavio</w:t>
      </w:r>
      <w:r w:rsidR="00855727" w:rsidRPr="00CC3A80">
        <w:rPr>
          <w:b/>
        </w:rPr>
        <w:t>r</w:t>
      </w:r>
      <w:r w:rsidR="00D93E62" w:rsidRPr="00CC3A80">
        <w:rPr>
          <w:b/>
        </w:rPr>
        <w:t>:</w:t>
      </w:r>
      <w:r w:rsidRPr="00323208">
        <w:rPr>
          <w:color w:val="000000" w:themeColor="text1"/>
        </w:rPr>
        <w:t xml:space="preserve"> </w:t>
      </w:r>
    </w:p>
    <w:p w14:paraId="2F9E7600" w14:textId="1C891A60" w:rsidR="00D93E62" w:rsidRDefault="00CC3A80" w:rsidP="00323208">
      <w:pPr>
        <w:pStyle w:val="ListParagraph"/>
        <w:numPr>
          <w:ilvl w:val="1"/>
          <w:numId w:val="1"/>
        </w:numPr>
        <w:rPr>
          <w:color w:val="000000" w:themeColor="text1"/>
        </w:rPr>
      </w:pPr>
      <w:r w:rsidRPr="00323208">
        <w:rPr>
          <w:b/>
          <w:color w:val="000000" w:themeColor="text1"/>
        </w:rPr>
        <w:t>Relative rate of responding:</w:t>
      </w:r>
      <w:r w:rsidRPr="00323208">
        <w:rPr>
          <w:color w:val="000000" w:themeColor="text1"/>
        </w:rPr>
        <w:t xml:space="preserve"> </w:t>
      </w:r>
      <w:r w:rsidR="00D93E62" w:rsidRPr="00323208">
        <w:rPr>
          <w:color w:val="000000" w:themeColor="text1"/>
        </w:rPr>
        <w:t>if the pigeon pecks equally as often for both response keys, the ratio will be 0.5</w:t>
      </w:r>
    </w:p>
    <w:p w14:paraId="33A19331" w14:textId="7EC070E1" w:rsidR="00D70323" w:rsidRDefault="00D70323" w:rsidP="00D70323">
      <w:pPr>
        <w:pStyle w:val="ListParagraph"/>
        <w:numPr>
          <w:ilvl w:val="2"/>
          <w:numId w:val="1"/>
        </w:numPr>
        <w:rPr>
          <w:color w:val="000000" w:themeColor="text1"/>
        </w:rPr>
      </w:pPr>
      <w:r>
        <w:rPr>
          <w:color w:val="000000" w:themeColor="text1"/>
        </w:rPr>
        <w:t>If the rate of responding on the left is greater than the rate of responding on the right, the ratio will be greater than 0.5; if the rate of responding on the left is less than the rate of responding on the right, the ratio will be less than 0.5.</w:t>
      </w:r>
    </w:p>
    <w:p w14:paraId="1C8311C1" w14:textId="6098DFD8" w:rsidR="00644E64" w:rsidRDefault="00644E64" w:rsidP="00644E64">
      <w:pPr>
        <w:pStyle w:val="ListParagraph"/>
        <w:numPr>
          <w:ilvl w:val="1"/>
          <w:numId w:val="1"/>
        </w:numPr>
        <w:rPr>
          <w:color w:val="000000" w:themeColor="text1"/>
        </w:rPr>
      </w:pPr>
      <w:r>
        <w:rPr>
          <w:color w:val="000000" w:themeColor="text1"/>
        </w:rPr>
        <w:t>How an organism distributes its behavior between the two response alternatives is greatly influenced by the reinforcement schedule in effect for each response.</w:t>
      </w:r>
    </w:p>
    <w:p w14:paraId="275AC734" w14:textId="363BEC96" w:rsidR="00644E64" w:rsidRDefault="00595EF4" w:rsidP="00644E64">
      <w:pPr>
        <w:pStyle w:val="ListParagraph"/>
        <w:numPr>
          <w:ilvl w:val="2"/>
          <w:numId w:val="1"/>
        </w:numPr>
        <w:rPr>
          <w:color w:val="000000" w:themeColor="text1"/>
        </w:rPr>
      </w:pPr>
      <w:r>
        <w:rPr>
          <w:color w:val="000000" w:themeColor="text1"/>
        </w:rPr>
        <w:t>E.g. if the same VI</w:t>
      </w:r>
      <w:r w:rsidR="00644E64">
        <w:rPr>
          <w:color w:val="000000" w:themeColor="text1"/>
        </w:rPr>
        <w:t xml:space="preserve"> reinforcement schedule is available for each response alternative, as in a concurrent VI 60-second, the pigeon will peck the two keys equally often.</w:t>
      </w:r>
    </w:p>
    <w:p w14:paraId="63D04605" w14:textId="316621B3" w:rsidR="00644E64" w:rsidRPr="00D70323" w:rsidRDefault="00644E64" w:rsidP="00644E64">
      <w:pPr>
        <w:pStyle w:val="ListParagraph"/>
        <w:numPr>
          <w:ilvl w:val="2"/>
          <w:numId w:val="1"/>
        </w:numPr>
        <w:rPr>
          <w:color w:val="000000" w:themeColor="text1"/>
        </w:rPr>
      </w:pPr>
      <w:r>
        <w:rPr>
          <w:color w:val="000000" w:themeColor="text1"/>
        </w:rPr>
        <w:t xml:space="preserve">The relative rate of responding on each side will be 0.5; </w:t>
      </w:r>
      <w:proofErr w:type="spellStart"/>
      <w:r>
        <w:rPr>
          <w:color w:val="000000" w:themeColor="text1"/>
        </w:rPr>
        <w:t>bc</w:t>
      </w:r>
      <w:proofErr w:type="spellEnd"/>
      <w:r>
        <w:rPr>
          <w:color w:val="000000" w:themeColor="text1"/>
        </w:rPr>
        <w:t xml:space="preserve"> the VI schedule available on each side is the same, there’s no advantage in responding more on one side than the other.</w:t>
      </w:r>
    </w:p>
    <w:p w14:paraId="52E564B1" w14:textId="52C59098" w:rsidR="00323208" w:rsidRDefault="00323208" w:rsidP="00323208">
      <w:pPr>
        <w:pStyle w:val="ListParagraph"/>
        <w:numPr>
          <w:ilvl w:val="1"/>
          <w:numId w:val="1"/>
        </w:numPr>
        <w:rPr>
          <w:color w:val="000000" w:themeColor="text1"/>
        </w:rPr>
      </w:pPr>
      <w:r w:rsidRPr="00323208">
        <w:rPr>
          <w:b/>
          <w:noProof/>
          <w:color w:val="000000" w:themeColor="text1"/>
        </w:rPr>
        <w:drawing>
          <wp:anchor distT="0" distB="0" distL="114300" distR="114300" simplePos="0" relativeHeight="251666432" behindDoc="0" locked="0" layoutInCell="1" allowOverlap="1" wp14:anchorId="035BCA4C" wp14:editId="04A57FFE">
            <wp:simplePos x="0" y="0"/>
            <wp:positionH relativeFrom="column">
              <wp:posOffset>5726430</wp:posOffset>
            </wp:positionH>
            <wp:positionV relativeFrom="paragraph">
              <wp:posOffset>15240</wp:posOffset>
            </wp:positionV>
            <wp:extent cx="876300" cy="546100"/>
            <wp:effectExtent l="0" t="0" r="12700" b="12700"/>
            <wp:wrapThrough wrapText="bothSides">
              <wp:wrapPolygon edited="0">
                <wp:start x="0" y="0"/>
                <wp:lineTo x="0" y="21098"/>
                <wp:lineTo x="21287" y="21098"/>
                <wp:lineTo x="2128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14 at 10.51.57 PM.png"/>
                    <pic:cNvPicPr/>
                  </pic:nvPicPr>
                  <pic:blipFill>
                    <a:blip r:embed="rId14">
                      <a:extLst>
                        <a:ext uri="{28A0092B-C50C-407E-A947-70E740481C1C}">
                          <a14:useLocalDpi xmlns:a14="http://schemas.microsoft.com/office/drawing/2010/main" val="0"/>
                        </a:ext>
                      </a:extLst>
                    </a:blip>
                    <a:stretch>
                      <a:fillRect/>
                    </a:stretch>
                  </pic:blipFill>
                  <pic:spPr>
                    <a:xfrm>
                      <a:off x="0" y="0"/>
                      <a:ext cx="876300" cy="546100"/>
                    </a:xfrm>
                    <a:prstGeom prst="rect">
                      <a:avLst/>
                    </a:prstGeom>
                  </pic:spPr>
                </pic:pic>
              </a:graphicData>
            </a:graphic>
            <wp14:sizeRelH relativeFrom="page">
              <wp14:pctWidth>0</wp14:pctWidth>
            </wp14:sizeRelH>
            <wp14:sizeRelV relativeFrom="page">
              <wp14:pctHeight>0</wp14:pctHeight>
            </wp14:sizeRelV>
          </wp:anchor>
        </w:drawing>
      </w:r>
      <w:r w:rsidR="00CC3A80" w:rsidRPr="00323208">
        <w:rPr>
          <w:b/>
          <w:color w:val="000000" w:themeColor="text1"/>
        </w:rPr>
        <w:t>Relative rate of reinforcement:</w:t>
      </w:r>
      <w:r w:rsidR="00CC3A80" w:rsidRPr="00323208">
        <w:rPr>
          <w:color w:val="000000" w:themeColor="text1"/>
        </w:rPr>
        <w:t xml:space="preserve"> </w:t>
      </w:r>
      <w:r w:rsidR="00D93E62" w:rsidRPr="00323208">
        <w:rPr>
          <w:color w:val="000000" w:themeColor="text1"/>
        </w:rPr>
        <w:t>if the pigeon is reinforced equally often on each side, the relative rate of reinforcement will be 0.5</w:t>
      </w:r>
    </w:p>
    <w:p w14:paraId="3627A662" w14:textId="03FA0166" w:rsidR="00644E64" w:rsidRPr="00323208" w:rsidRDefault="00644E64" w:rsidP="00644E64">
      <w:pPr>
        <w:pStyle w:val="ListParagraph"/>
        <w:numPr>
          <w:ilvl w:val="2"/>
          <w:numId w:val="1"/>
        </w:numPr>
        <w:rPr>
          <w:color w:val="000000" w:themeColor="text1"/>
        </w:rPr>
      </w:pPr>
      <w:r w:rsidRPr="00D213FD">
        <w:rPr>
          <w:noProof/>
          <w:color w:val="000000" w:themeColor="text1"/>
        </w:rPr>
        <w:t>E.</w:t>
      </w:r>
      <w:r w:rsidRPr="00D213FD">
        <w:rPr>
          <w:color w:val="000000" w:themeColor="text1"/>
        </w:rPr>
        <w:t>g.</w:t>
      </w:r>
      <w:r>
        <w:rPr>
          <w:color w:val="000000" w:themeColor="text1"/>
        </w:rPr>
        <w:t xml:space="preserve"> on a concurrent VI 60-second schedule, the relative rate of reinforcement for each response alternative will be 0.5 because the participant earns reinforcers equally often on each side.</w:t>
      </w:r>
    </w:p>
    <w:p w14:paraId="59C6778E" w14:textId="05F6C3C0" w:rsidR="00D93E62" w:rsidRDefault="00D93E62" w:rsidP="00644E64">
      <w:pPr>
        <w:pStyle w:val="ListParagraph"/>
        <w:numPr>
          <w:ilvl w:val="1"/>
          <w:numId w:val="1"/>
        </w:numPr>
      </w:pPr>
      <w:r w:rsidRPr="00CC3A80">
        <w:rPr>
          <w:i/>
        </w:rPr>
        <w:t xml:space="preserve">Manipulating </w:t>
      </w:r>
      <w:r w:rsidRPr="00CC3A80">
        <w:rPr>
          <w:b/>
          <w:i/>
        </w:rPr>
        <w:t>reinforcer quality:</w:t>
      </w:r>
      <w:r>
        <w:t xml:space="preserve"> same reinforcement schedule; different reinforcer.</w:t>
      </w:r>
    </w:p>
    <w:p w14:paraId="2123D6E2" w14:textId="5FA61E42" w:rsidR="00D93E62" w:rsidRDefault="00D93E62" w:rsidP="00644E64">
      <w:pPr>
        <w:pStyle w:val="ListParagraph"/>
        <w:numPr>
          <w:ilvl w:val="2"/>
          <w:numId w:val="1"/>
        </w:numPr>
      </w:pPr>
      <w:r>
        <w:t>A: FR 5, 1.50$</w:t>
      </w:r>
    </w:p>
    <w:p w14:paraId="76F75D36" w14:textId="07E40A52" w:rsidR="00D93E62" w:rsidRDefault="00D93E62" w:rsidP="00644E64">
      <w:pPr>
        <w:pStyle w:val="ListParagraph"/>
        <w:numPr>
          <w:ilvl w:val="2"/>
          <w:numId w:val="1"/>
        </w:numPr>
      </w:pPr>
      <w:r>
        <w:t>B: FR</w:t>
      </w:r>
      <w:r w:rsidR="00CC3A80">
        <w:t xml:space="preserve"> </w:t>
      </w:r>
      <w:r>
        <w:t>5, chocolate</w:t>
      </w:r>
    </w:p>
    <w:p w14:paraId="52948ABD" w14:textId="5E7CEE5B" w:rsidR="00D93E62" w:rsidRDefault="00D93E62" w:rsidP="00644E64">
      <w:pPr>
        <w:pStyle w:val="ListParagraph"/>
        <w:numPr>
          <w:ilvl w:val="1"/>
          <w:numId w:val="1"/>
        </w:numPr>
      </w:pPr>
      <w:r w:rsidRPr="00CC3A80">
        <w:rPr>
          <w:i/>
        </w:rPr>
        <w:t xml:space="preserve">Manipulating </w:t>
      </w:r>
      <w:r w:rsidRPr="00CC3A80">
        <w:rPr>
          <w:b/>
          <w:i/>
        </w:rPr>
        <w:t>reinforcer quantity:</w:t>
      </w:r>
      <w:r w:rsidRPr="00CC3A80">
        <w:rPr>
          <w:b/>
        </w:rPr>
        <w:t xml:space="preserve"> </w:t>
      </w:r>
      <w:r>
        <w:t>same reinforcement schedule; same reinforcer; different quantity of reinforcer</w:t>
      </w:r>
    </w:p>
    <w:p w14:paraId="79D0F07F" w14:textId="2D03D51C" w:rsidR="00D93E62" w:rsidRDefault="00D93E62" w:rsidP="00644E64">
      <w:pPr>
        <w:pStyle w:val="ListParagraph"/>
        <w:numPr>
          <w:ilvl w:val="2"/>
          <w:numId w:val="1"/>
        </w:numPr>
      </w:pPr>
      <w:r>
        <w:t>A: FR 5, 1.50$</w:t>
      </w:r>
    </w:p>
    <w:p w14:paraId="5FA7375D" w14:textId="07136359" w:rsidR="00D93E62" w:rsidRDefault="00D93E62" w:rsidP="00644E64">
      <w:pPr>
        <w:pStyle w:val="ListParagraph"/>
        <w:numPr>
          <w:ilvl w:val="2"/>
          <w:numId w:val="1"/>
        </w:numPr>
      </w:pPr>
      <w:r>
        <w:t>B: FR 5, 15$</w:t>
      </w:r>
    </w:p>
    <w:p w14:paraId="0FABAD4F" w14:textId="6F4181B9" w:rsidR="00D93E62" w:rsidRDefault="00D93E62" w:rsidP="00644E64">
      <w:pPr>
        <w:pStyle w:val="ListParagraph"/>
        <w:numPr>
          <w:ilvl w:val="1"/>
          <w:numId w:val="1"/>
        </w:numPr>
      </w:pPr>
      <w:r w:rsidRPr="00CC3A80">
        <w:rPr>
          <w:i/>
        </w:rPr>
        <w:t xml:space="preserve">Manipulating </w:t>
      </w:r>
      <w:r w:rsidRPr="00CC3A80">
        <w:rPr>
          <w:b/>
          <w:i/>
        </w:rPr>
        <w:t>schedule of reinforcement</w:t>
      </w:r>
      <w:r w:rsidRPr="00CC3A80">
        <w:rPr>
          <w:b/>
        </w:rPr>
        <w:t>:</w:t>
      </w:r>
      <w:r>
        <w:t xml:space="preserve"> same reinforcer, same instrumental response, </w:t>
      </w:r>
      <w:r w:rsidR="00CC3A80">
        <w:t>different reinforcement schedule.</w:t>
      </w:r>
    </w:p>
    <w:p w14:paraId="02082F05" w14:textId="77777777" w:rsidR="00CC3A80" w:rsidRDefault="00CC3A80" w:rsidP="00644E64">
      <w:pPr>
        <w:pStyle w:val="ListParagraph"/>
        <w:numPr>
          <w:ilvl w:val="2"/>
          <w:numId w:val="1"/>
        </w:numPr>
      </w:pPr>
      <w:r>
        <w:t>A: FR 5, 1.50$</w:t>
      </w:r>
    </w:p>
    <w:p w14:paraId="3F1A7BF6" w14:textId="1F893B50" w:rsidR="00CC3A80" w:rsidRDefault="00CC3A80" w:rsidP="00644E64">
      <w:pPr>
        <w:pStyle w:val="ListParagraph"/>
        <w:numPr>
          <w:ilvl w:val="2"/>
          <w:numId w:val="1"/>
        </w:numPr>
      </w:pPr>
      <w:r>
        <w:t>B: FR 50, 1.50$</w:t>
      </w:r>
    </w:p>
    <w:p w14:paraId="373CC42D" w14:textId="4AB2E823" w:rsidR="00D93E62" w:rsidRPr="00CC3A80" w:rsidRDefault="00D93E62" w:rsidP="00644E64">
      <w:pPr>
        <w:pStyle w:val="ListParagraph"/>
        <w:numPr>
          <w:ilvl w:val="1"/>
          <w:numId w:val="1"/>
        </w:numPr>
        <w:rPr>
          <w:i/>
        </w:rPr>
      </w:pPr>
      <w:r w:rsidRPr="00CC3A80">
        <w:rPr>
          <w:i/>
        </w:rPr>
        <w:t>Manipulating the</w:t>
      </w:r>
      <w:r w:rsidRPr="00CC3A80">
        <w:rPr>
          <w:b/>
          <w:i/>
        </w:rPr>
        <w:t xml:space="preserve"> type of response:</w:t>
      </w:r>
      <w:r w:rsidR="00CC3A80">
        <w:rPr>
          <w:b/>
          <w:i/>
        </w:rPr>
        <w:t xml:space="preserve"> </w:t>
      </w:r>
      <w:r w:rsidR="00CC3A80">
        <w:t>same reinforcer, different instrumental response, same reinforcement schedule.</w:t>
      </w:r>
    </w:p>
    <w:p w14:paraId="28B1DE89" w14:textId="262BF215" w:rsidR="00CC3A80" w:rsidRPr="00CC3A80" w:rsidRDefault="00CC3A80" w:rsidP="00644E64">
      <w:pPr>
        <w:pStyle w:val="ListParagraph"/>
        <w:numPr>
          <w:ilvl w:val="2"/>
          <w:numId w:val="1"/>
        </w:numPr>
        <w:rPr>
          <w:i/>
        </w:rPr>
      </w:pPr>
      <w:r>
        <w:lastRenderedPageBreak/>
        <w:t>A: VI 5, 15$</w:t>
      </w:r>
    </w:p>
    <w:p w14:paraId="55FEAC7C" w14:textId="7EF2CBB8" w:rsidR="00CC3A80" w:rsidRPr="00CC3A80" w:rsidRDefault="00CC3A80" w:rsidP="00644E64">
      <w:pPr>
        <w:pStyle w:val="ListParagraph"/>
        <w:numPr>
          <w:ilvl w:val="2"/>
          <w:numId w:val="1"/>
        </w:numPr>
        <w:rPr>
          <w:i/>
        </w:rPr>
      </w:pPr>
      <w:r>
        <w:t>B: VI 5, 15$</w:t>
      </w:r>
    </w:p>
    <w:p w14:paraId="3E1ECB0A" w14:textId="063EBB27" w:rsidR="00D93E62" w:rsidRDefault="00D93E62" w:rsidP="00644E64">
      <w:pPr>
        <w:pStyle w:val="ListParagraph"/>
        <w:numPr>
          <w:ilvl w:val="1"/>
          <w:numId w:val="1"/>
        </w:numPr>
      </w:pPr>
      <w:r>
        <w:t>What happens when the choice is not so obvious?</w:t>
      </w:r>
    </w:p>
    <w:p w14:paraId="437E459C" w14:textId="3A504BB6" w:rsidR="00CC3A80" w:rsidRDefault="00CC3A80" w:rsidP="00644E64">
      <w:pPr>
        <w:pStyle w:val="ListParagraph"/>
        <w:numPr>
          <w:ilvl w:val="2"/>
          <w:numId w:val="1"/>
        </w:numPr>
      </w:pPr>
      <w:r>
        <w:t>A: VI 20, 1.50$</w:t>
      </w:r>
    </w:p>
    <w:p w14:paraId="6EB53F75" w14:textId="74161FAC" w:rsidR="00CC3A80" w:rsidRDefault="00CC3A80" w:rsidP="00644E64">
      <w:pPr>
        <w:pStyle w:val="ListParagraph"/>
        <w:numPr>
          <w:ilvl w:val="2"/>
          <w:numId w:val="1"/>
        </w:numPr>
      </w:pPr>
      <w:r>
        <w:t>B: VI 60, 3.50$</w:t>
      </w:r>
    </w:p>
    <w:p w14:paraId="357567A6" w14:textId="08E384DD" w:rsidR="00CC3A80" w:rsidRDefault="00CC3A80" w:rsidP="00644E64">
      <w:pPr>
        <w:pStyle w:val="ListParagraph"/>
        <w:numPr>
          <w:ilvl w:val="2"/>
          <w:numId w:val="1"/>
        </w:numPr>
      </w:pPr>
      <w:r>
        <w:t>Same behavioral response, different reinforcement schedule, different reinforcer.</w:t>
      </w:r>
    </w:p>
    <w:p w14:paraId="73099ED5" w14:textId="697FEE21" w:rsidR="00855727" w:rsidRPr="00E55AD4" w:rsidRDefault="00855727" w:rsidP="00855727">
      <w:pPr>
        <w:pStyle w:val="ListParagraph"/>
        <w:numPr>
          <w:ilvl w:val="0"/>
          <w:numId w:val="1"/>
        </w:numPr>
        <w:rPr>
          <w:b/>
        </w:rPr>
      </w:pPr>
      <w:r w:rsidRPr="00E55AD4">
        <w:rPr>
          <w:b/>
        </w:rPr>
        <w:t>The Matching Law</w:t>
      </w:r>
    </w:p>
    <w:p w14:paraId="5902F156" w14:textId="05C660A2" w:rsidR="00595EF4" w:rsidRDefault="00595EF4" w:rsidP="00AB0DFF">
      <w:pPr>
        <w:pStyle w:val="ListParagraph"/>
        <w:widowControl w:val="0"/>
        <w:numPr>
          <w:ilvl w:val="1"/>
          <w:numId w:val="1"/>
        </w:numPr>
        <w:autoSpaceDE w:val="0"/>
        <w:autoSpaceDN w:val="0"/>
        <w:adjustRightInd w:val="0"/>
        <w:spacing w:after="240"/>
        <w:rPr>
          <w:rFonts w:cs="Times"/>
        </w:rPr>
      </w:pPr>
      <w:r>
        <w:rPr>
          <w:rFonts w:cs="Times"/>
        </w:rPr>
        <w:t>As we saw with the VI 60 second concurrent schedule, the relative rate of responding = the relative rate of reinforcement.</w:t>
      </w:r>
    </w:p>
    <w:p w14:paraId="4ADC7020" w14:textId="2675D4A2" w:rsidR="00595EF4" w:rsidRDefault="00595EF4" w:rsidP="00595EF4">
      <w:pPr>
        <w:pStyle w:val="ListParagraph"/>
        <w:widowControl w:val="0"/>
        <w:numPr>
          <w:ilvl w:val="2"/>
          <w:numId w:val="1"/>
        </w:numPr>
        <w:autoSpaceDE w:val="0"/>
        <w:autoSpaceDN w:val="0"/>
        <w:adjustRightInd w:val="0"/>
        <w:spacing w:after="240"/>
        <w:rPr>
          <w:rFonts w:cs="Times"/>
        </w:rPr>
      </w:pPr>
      <w:r>
        <w:rPr>
          <w:rFonts w:cs="Times"/>
        </w:rPr>
        <w:t>Will this equality also occur if the two response alternatives are not reinforced according to the same schedule?</w:t>
      </w:r>
    </w:p>
    <w:p w14:paraId="5AE7CC4F" w14:textId="2CFE7CE0" w:rsidR="001128BF" w:rsidRDefault="001128BF" w:rsidP="001128BF">
      <w:pPr>
        <w:pStyle w:val="ListParagraph"/>
        <w:widowControl w:val="0"/>
        <w:numPr>
          <w:ilvl w:val="1"/>
          <w:numId w:val="1"/>
        </w:numPr>
        <w:autoSpaceDE w:val="0"/>
        <w:autoSpaceDN w:val="0"/>
        <w:adjustRightInd w:val="0"/>
        <w:spacing w:after="240"/>
        <w:rPr>
          <w:rFonts w:cs="Times"/>
        </w:rPr>
      </w:pPr>
      <w:r>
        <w:rPr>
          <w:rFonts w:cs="Times"/>
        </w:rPr>
        <w:t>E.g. distribution of responses on a concurrent VI schedule, where the max total rate of reinforcement pigeons could earn was fixed at 40 per hour.</w:t>
      </w:r>
    </w:p>
    <w:p w14:paraId="74DBBD6A" w14:textId="3A097079" w:rsidR="001128BF" w:rsidRDefault="001128BF" w:rsidP="001128BF">
      <w:pPr>
        <w:pStyle w:val="ListParagraph"/>
        <w:widowControl w:val="0"/>
        <w:numPr>
          <w:ilvl w:val="2"/>
          <w:numId w:val="1"/>
        </w:numPr>
        <w:autoSpaceDE w:val="0"/>
        <w:autoSpaceDN w:val="0"/>
        <w:adjustRightInd w:val="0"/>
        <w:spacing w:after="240"/>
        <w:rPr>
          <w:rFonts w:cs="Times"/>
        </w:rPr>
      </w:pPr>
      <w:r>
        <w:rPr>
          <w:rFonts w:cs="Times"/>
        </w:rPr>
        <w:t>Depending on the value of the VI schedules different proportions of the 40 reinforcers could be obtained by pecking the left and right keys.</w:t>
      </w:r>
    </w:p>
    <w:p w14:paraId="161A3159" w14:textId="7E6521ED" w:rsidR="001128BF" w:rsidRPr="001128BF" w:rsidRDefault="001128BF" w:rsidP="001128BF">
      <w:pPr>
        <w:widowControl w:val="0"/>
        <w:autoSpaceDE w:val="0"/>
        <w:autoSpaceDN w:val="0"/>
        <w:adjustRightInd w:val="0"/>
        <w:spacing w:after="240"/>
        <w:jc w:val="center"/>
        <w:rPr>
          <w:rFonts w:cs="Times"/>
        </w:rPr>
      </w:pPr>
      <w:r>
        <w:rPr>
          <w:rFonts w:cs="Times"/>
          <w:noProof/>
        </w:rPr>
        <w:drawing>
          <wp:inline distT="0" distB="0" distL="0" distR="0" wp14:anchorId="08D37970" wp14:editId="7009D898">
            <wp:extent cx="2336800" cy="14605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4-17 at 2.49.08 PM.png"/>
                    <pic:cNvPicPr/>
                  </pic:nvPicPr>
                  <pic:blipFill>
                    <a:blip r:embed="rId15">
                      <a:extLst>
                        <a:ext uri="{28A0092B-C50C-407E-A947-70E740481C1C}">
                          <a14:useLocalDpi xmlns:a14="http://schemas.microsoft.com/office/drawing/2010/main" val="0"/>
                        </a:ext>
                      </a:extLst>
                    </a:blip>
                    <a:stretch>
                      <a:fillRect/>
                    </a:stretch>
                  </pic:blipFill>
                  <pic:spPr>
                    <a:xfrm>
                      <a:off x="0" y="0"/>
                      <a:ext cx="2336800" cy="1460500"/>
                    </a:xfrm>
                    <a:prstGeom prst="rect">
                      <a:avLst/>
                    </a:prstGeom>
                  </pic:spPr>
                </pic:pic>
              </a:graphicData>
            </a:graphic>
          </wp:inline>
        </w:drawing>
      </w:r>
    </w:p>
    <w:p w14:paraId="43C92065" w14:textId="4794938E" w:rsidR="001128BF" w:rsidRDefault="001128BF" w:rsidP="001128BF">
      <w:pPr>
        <w:pStyle w:val="ListParagraph"/>
        <w:widowControl w:val="0"/>
        <w:numPr>
          <w:ilvl w:val="1"/>
          <w:numId w:val="1"/>
        </w:numPr>
        <w:autoSpaceDE w:val="0"/>
        <w:autoSpaceDN w:val="0"/>
        <w:adjustRightInd w:val="0"/>
        <w:spacing w:after="240"/>
        <w:rPr>
          <w:rFonts w:cs="Times"/>
        </w:rPr>
      </w:pPr>
      <w:r>
        <w:rPr>
          <w:rFonts w:cs="Times"/>
        </w:rPr>
        <w:t xml:space="preserve">On a VI 6-min schedule: </w:t>
      </w:r>
      <w:r w:rsidRPr="001128BF">
        <w:rPr>
          <w:rFonts w:cs="Times"/>
        </w:rPr>
        <w:t>Maximum 10 reinforcers per hour obtained from left key</w:t>
      </w:r>
    </w:p>
    <w:p w14:paraId="44C72439" w14:textId="2F32B69E" w:rsidR="001128BF" w:rsidRDefault="001128BF" w:rsidP="001128BF">
      <w:pPr>
        <w:pStyle w:val="ListParagraph"/>
        <w:widowControl w:val="0"/>
        <w:numPr>
          <w:ilvl w:val="1"/>
          <w:numId w:val="1"/>
        </w:numPr>
        <w:autoSpaceDE w:val="0"/>
        <w:autoSpaceDN w:val="0"/>
        <w:adjustRightInd w:val="0"/>
        <w:spacing w:after="240"/>
        <w:rPr>
          <w:rFonts w:cs="Times"/>
        </w:rPr>
      </w:pPr>
      <w:r>
        <w:rPr>
          <w:rFonts w:cs="Times"/>
        </w:rPr>
        <w:t xml:space="preserve">On a VI 2-min schedule: </w:t>
      </w:r>
      <w:r w:rsidRPr="001128BF">
        <w:rPr>
          <w:rFonts w:cs="Times"/>
        </w:rPr>
        <w:t>Maximum 30 reinforcers per hour obtained from right key</w:t>
      </w:r>
    </w:p>
    <w:p w14:paraId="29ED855B" w14:textId="4104356A" w:rsidR="001128BF" w:rsidRDefault="001128BF" w:rsidP="001128BF">
      <w:pPr>
        <w:pStyle w:val="ListParagraph"/>
        <w:widowControl w:val="0"/>
        <w:numPr>
          <w:ilvl w:val="2"/>
          <w:numId w:val="1"/>
        </w:numPr>
        <w:autoSpaceDE w:val="0"/>
        <w:autoSpaceDN w:val="0"/>
        <w:adjustRightInd w:val="0"/>
        <w:spacing w:after="240"/>
        <w:rPr>
          <w:rFonts w:cs="Times"/>
        </w:rPr>
      </w:pPr>
      <w:r>
        <w:rPr>
          <w:rFonts w:cs="Times"/>
        </w:rPr>
        <w:t>No constraints on which side the pigeons could peck.</w:t>
      </w:r>
    </w:p>
    <w:p w14:paraId="60192DF0" w14:textId="3BC8BE69" w:rsidR="001128BF" w:rsidRDefault="001128BF" w:rsidP="001128BF">
      <w:pPr>
        <w:pStyle w:val="ListParagraph"/>
        <w:widowControl w:val="0"/>
        <w:numPr>
          <w:ilvl w:val="2"/>
          <w:numId w:val="1"/>
        </w:numPr>
        <w:autoSpaceDE w:val="0"/>
        <w:autoSpaceDN w:val="0"/>
        <w:adjustRightInd w:val="0"/>
        <w:spacing w:after="240"/>
        <w:rPr>
          <w:rFonts w:cs="Times"/>
        </w:rPr>
      </w:pPr>
      <w:r>
        <w:rPr>
          <w:rFonts w:cs="Times"/>
        </w:rPr>
        <w:t>Result: pigeons distributed responses in a highly predictable fashion; responding 3x more on the right than the left.</w:t>
      </w:r>
    </w:p>
    <w:p w14:paraId="016FD440" w14:textId="4F063269" w:rsidR="001128BF" w:rsidRDefault="001128BF" w:rsidP="001128BF">
      <w:pPr>
        <w:pStyle w:val="ListParagraph"/>
        <w:widowControl w:val="0"/>
        <w:numPr>
          <w:ilvl w:val="2"/>
          <w:numId w:val="1"/>
        </w:numPr>
        <w:autoSpaceDE w:val="0"/>
        <w:autoSpaceDN w:val="0"/>
        <w:adjustRightInd w:val="0"/>
        <w:spacing w:after="240"/>
        <w:rPr>
          <w:rFonts w:cs="Times"/>
        </w:rPr>
      </w:pPr>
      <w:r>
        <w:rPr>
          <w:rFonts w:cs="Times"/>
        </w:rPr>
        <w:t>The relative rate of responding on a given alternative was always close to the relative rate of reinforcement earned on that alternative.</w:t>
      </w:r>
    </w:p>
    <w:p w14:paraId="70B2514F" w14:textId="18B70A35" w:rsidR="00E0497C" w:rsidRDefault="00E0497C" w:rsidP="00E0497C">
      <w:pPr>
        <w:pStyle w:val="ListParagraph"/>
        <w:widowControl w:val="0"/>
        <w:numPr>
          <w:ilvl w:val="3"/>
          <w:numId w:val="1"/>
        </w:numPr>
        <w:autoSpaceDE w:val="0"/>
        <w:autoSpaceDN w:val="0"/>
        <w:adjustRightInd w:val="0"/>
        <w:spacing w:after="240"/>
        <w:rPr>
          <w:rFonts w:cs="Times"/>
        </w:rPr>
      </w:pPr>
      <w:r>
        <w:rPr>
          <w:rFonts w:cs="Times"/>
        </w:rPr>
        <w:t>If the pigeons earned a greater proportion of their reinforcers on the left, they made a greater proportion of their responses on that side.</w:t>
      </w:r>
    </w:p>
    <w:p w14:paraId="3800FB57" w14:textId="79553185" w:rsidR="00E0497C" w:rsidRPr="00E0497C" w:rsidRDefault="00E0497C" w:rsidP="00E0497C">
      <w:pPr>
        <w:pStyle w:val="ListParagraph"/>
        <w:widowControl w:val="0"/>
        <w:numPr>
          <w:ilvl w:val="3"/>
          <w:numId w:val="1"/>
        </w:numPr>
        <w:autoSpaceDE w:val="0"/>
        <w:autoSpaceDN w:val="0"/>
        <w:adjustRightInd w:val="0"/>
        <w:spacing w:after="240"/>
        <w:rPr>
          <w:rFonts w:cs="Times"/>
        </w:rPr>
      </w:pPr>
      <w:r>
        <w:rPr>
          <w:rFonts w:cs="Times"/>
        </w:rPr>
        <w:t xml:space="preserve">Therefore, relative rate of responding </w:t>
      </w:r>
      <w:r w:rsidRPr="00E0497C">
        <w:rPr>
          <w:rFonts w:cs="Times"/>
          <w:b/>
          <w:i/>
        </w:rPr>
        <w:t>matched</w:t>
      </w:r>
      <w:r>
        <w:rPr>
          <w:rFonts w:cs="Times"/>
        </w:rPr>
        <w:t xml:space="preserve"> the relative rate of reinforcement.</w:t>
      </w:r>
    </w:p>
    <w:p w14:paraId="5D323C1F" w14:textId="1AE347BC" w:rsidR="00AB0DFF" w:rsidRDefault="00343CB4" w:rsidP="00AB0DFF">
      <w:pPr>
        <w:pStyle w:val="ListParagraph"/>
        <w:widowControl w:val="0"/>
        <w:numPr>
          <w:ilvl w:val="1"/>
          <w:numId w:val="1"/>
        </w:numPr>
        <w:autoSpaceDE w:val="0"/>
        <w:autoSpaceDN w:val="0"/>
        <w:adjustRightInd w:val="0"/>
        <w:spacing w:after="240"/>
        <w:rPr>
          <w:rFonts w:cs="Times"/>
        </w:rPr>
      </w:pPr>
      <w:r w:rsidRPr="00343CB4">
        <w:rPr>
          <w:rFonts w:cs="Times"/>
          <w:b/>
          <w:bCs/>
        </w:rPr>
        <w:t xml:space="preserve">Matching Law: </w:t>
      </w:r>
      <w:r w:rsidR="00595EF4">
        <w:rPr>
          <w:rFonts w:cs="Times"/>
        </w:rPr>
        <w:t xml:space="preserve">the </w:t>
      </w:r>
      <w:r w:rsidRPr="00343CB4">
        <w:rPr>
          <w:rFonts w:cs="Times"/>
        </w:rPr>
        <w:t xml:space="preserve">relative rate of responding on a </w:t>
      </w:r>
      <w:proofErr w:type="gramStart"/>
      <w:r w:rsidRPr="00343CB4">
        <w:rPr>
          <w:rFonts w:cs="Times"/>
        </w:rPr>
        <w:t>particular response</w:t>
      </w:r>
      <w:proofErr w:type="gramEnd"/>
      <w:r w:rsidRPr="00343CB4">
        <w:rPr>
          <w:rFonts w:cs="Times"/>
        </w:rPr>
        <w:t xml:space="preserve"> alternative </w:t>
      </w:r>
      <w:r w:rsidRPr="00E0497C">
        <w:rPr>
          <w:rFonts w:cs="Times"/>
          <w:b/>
          <w:i/>
          <w:iCs/>
        </w:rPr>
        <w:t>matche</w:t>
      </w:r>
      <w:r w:rsidRPr="00343CB4">
        <w:rPr>
          <w:rFonts w:cs="Times"/>
          <w:i/>
          <w:iCs/>
        </w:rPr>
        <w:t xml:space="preserve">s </w:t>
      </w:r>
      <w:r w:rsidRPr="00343CB4">
        <w:rPr>
          <w:rFonts w:cs="Times"/>
        </w:rPr>
        <w:t xml:space="preserve">the relative rate of reinforcement </w:t>
      </w:r>
      <w:r>
        <w:rPr>
          <w:rFonts w:cs="Times"/>
        </w:rPr>
        <w:t>for that response alternative.</w:t>
      </w:r>
    </w:p>
    <w:p w14:paraId="1C43C261" w14:textId="74681BE4" w:rsidR="00595EF4" w:rsidRPr="00595EF4" w:rsidRDefault="00595EF4" w:rsidP="00595EF4">
      <w:pPr>
        <w:pStyle w:val="ListParagraph"/>
        <w:widowControl w:val="0"/>
        <w:numPr>
          <w:ilvl w:val="2"/>
          <w:numId w:val="1"/>
        </w:numPr>
        <w:autoSpaceDE w:val="0"/>
        <w:autoSpaceDN w:val="0"/>
        <w:adjustRightInd w:val="0"/>
        <w:spacing w:after="240"/>
        <w:rPr>
          <w:rFonts w:cs="Times"/>
        </w:rPr>
      </w:pPr>
      <w:r w:rsidRPr="00595EF4">
        <w:rPr>
          <w:rFonts w:cs="Times"/>
          <w:bCs/>
        </w:rPr>
        <w:t>Proposed by Her</w:t>
      </w:r>
      <w:r>
        <w:rPr>
          <w:rFonts w:cs="Times"/>
          <w:bCs/>
        </w:rPr>
        <w:t>r</w:t>
      </w:r>
      <w:r w:rsidRPr="00595EF4">
        <w:rPr>
          <w:rFonts w:cs="Times"/>
          <w:bCs/>
        </w:rPr>
        <w:t>nstein</w:t>
      </w:r>
    </w:p>
    <w:p w14:paraId="40E747A6" w14:textId="2FA95FCA" w:rsidR="00AB0DFF" w:rsidRDefault="00E0497C" w:rsidP="00AB0DFF">
      <w:pPr>
        <w:pStyle w:val="ListParagraph"/>
        <w:widowControl w:val="0"/>
        <w:numPr>
          <w:ilvl w:val="2"/>
          <w:numId w:val="1"/>
        </w:numPr>
        <w:autoSpaceDE w:val="0"/>
        <w:autoSpaceDN w:val="0"/>
        <w:adjustRightInd w:val="0"/>
        <w:spacing w:after="240"/>
        <w:rPr>
          <w:rFonts w:cs="Times"/>
        </w:rPr>
      </w:pPr>
      <w:r>
        <w:rPr>
          <w:rFonts w:cs="Times"/>
        </w:rPr>
        <w:t>The</w:t>
      </w:r>
      <w:r w:rsidR="00AB0DFF" w:rsidRPr="00AB0DFF">
        <w:rPr>
          <w:rFonts w:cs="Times"/>
        </w:rPr>
        <w:t xml:space="preserve"> rate </w:t>
      </w:r>
      <w:r>
        <w:rPr>
          <w:rFonts w:cs="Times"/>
        </w:rPr>
        <w:t xml:space="preserve">of </w:t>
      </w:r>
      <w:r w:rsidR="00AB0DFF" w:rsidRPr="00AB0DFF">
        <w:rPr>
          <w:rFonts w:cs="Times"/>
        </w:rPr>
        <w:t xml:space="preserve">response for a </w:t>
      </w:r>
      <w:proofErr w:type="gramStart"/>
      <w:r w:rsidR="00AB0DFF" w:rsidRPr="00AB0DFF">
        <w:rPr>
          <w:rFonts w:cs="Times"/>
        </w:rPr>
        <w:t>particular option</w:t>
      </w:r>
      <w:proofErr w:type="gramEnd"/>
      <w:r w:rsidR="00AB0DFF" w:rsidRPr="00AB0DFF">
        <w:rPr>
          <w:rFonts w:cs="Times"/>
        </w:rPr>
        <w:t xml:space="preserve"> does not depend on the rate of reinfo</w:t>
      </w:r>
      <w:r w:rsidR="00AB0DFF">
        <w:rPr>
          <w:rFonts w:cs="Times"/>
        </w:rPr>
        <w:t>rcement of that response alone.</w:t>
      </w:r>
    </w:p>
    <w:p w14:paraId="0FCC903E" w14:textId="20CF463B" w:rsidR="00E0497C" w:rsidRDefault="00E0497C" w:rsidP="00AB0DFF">
      <w:pPr>
        <w:pStyle w:val="ListParagraph"/>
        <w:widowControl w:val="0"/>
        <w:numPr>
          <w:ilvl w:val="2"/>
          <w:numId w:val="1"/>
        </w:numPr>
        <w:autoSpaceDE w:val="0"/>
        <w:autoSpaceDN w:val="0"/>
        <w:adjustRightInd w:val="0"/>
        <w:spacing w:after="240"/>
        <w:rPr>
          <w:rFonts w:cs="Times"/>
        </w:rPr>
      </w:pPr>
      <w:r>
        <w:rPr>
          <w:rFonts w:cs="Times"/>
        </w:rPr>
        <w:t>Whether a behavior occurs frequently or infrequently depends not only on its own schedule of reinforcement, but also on the rates of reinforcement of other activities the individual may perform.</w:t>
      </w:r>
    </w:p>
    <w:p w14:paraId="717BC635" w14:textId="1795A2FB" w:rsidR="00D92855" w:rsidRDefault="00D92855" w:rsidP="00AB0DFF">
      <w:pPr>
        <w:pStyle w:val="ListParagraph"/>
        <w:widowControl w:val="0"/>
        <w:numPr>
          <w:ilvl w:val="2"/>
          <w:numId w:val="1"/>
        </w:numPr>
        <w:autoSpaceDE w:val="0"/>
        <w:autoSpaceDN w:val="0"/>
        <w:adjustRightInd w:val="0"/>
        <w:spacing w:after="240"/>
        <w:rPr>
          <w:rFonts w:cs="Times"/>
        </w:rPr>
      </w:pPr>
      <w:r>
        <w:rPr>
          <w:rFonts w:cs="Times"/>
        </w:rPr>
        <w:t xml:space="preserve">Thus, how we go about training and motivating a </w:t>
      </w:r>
      <w:proofErr w:type="gramStart"/>
      <w:r>
        <w:rPr>
          <w:rFonts w:cs="Times"/>
        </w:rPr>
        <w:t>particular response</w:t>
      </w:r>
      <w:proofErr w:type="gramEnd"/>
      <w:r>
        <w:rPr>
          <w:rFonts w:cs="Times"/>
        </w:rPr>
        <w:t>; has to take into account other activities and sources of reinforcement the individuals have at their disposal.</w:t>
      </w:r>
    </w:p>
    <w:p w14:paraId="629A3273" w14:textId="508E599E" w:rsidR="00D92855" w:rsidRDefault="00D92855" w:rsidP="00AB0DFF">
      <w:pPr>
        <w:pStyle w:val="ListParagraph"/>
        <w:widowControl w:val="0"/>
        <w:numPr>
          <w:ilvl w:val="2"/>
          <w:numId w:val="1"/>
        </w:numPr>
        <w:autoSpaceDE w:val="0"/>
        <w:autoSpaceDN w:val="0"/>
        <w:adjustRightInd w:val="0"/>
        <w:spacing w:after="240"/>
        <w:rPr>
          <w:rFonts w:cs="Times"/>
        </w:rPr>
      </w:pPr>
      <w:r>
        <w:rPr>
          <w:rFonts w:cs="Times"/>
        </w:rPr>
        <w:t xml:space="preserve">Impossible to predict how a reinforcer will affect a behavior without </w:t>
      </w:r>
      <w:proofErr w:type="gramStart"/>
      <w:r>
        <w:rPr>
          <w:rFonts w:cs="Times"/>
        </w:rPr>
        <w:t>taking into account</w:t>
      </w:r>
      <w:proofErr w:type="gramEnd"/>
      <w:r>
        <w:rPr>
          <w:rFonts w:cs="Times"/>
        </w:rPr>
        <w:t xml:space="preserve"> </w:t>
      </w:r>
      <w:r>
        <w:rPr>
          <w:rFonts w:cs="Times"/>
        </w:rPr>
        <w:lastRenderedPageBreak/>
        <w:t>the context; an operant response must compete with other possible behaviors and other possible reinforcers.</w:t>
      </w:r>
    </w:p>
    <w:p w14:paraId="10F99920" w14:textId="7D76F900" w:rsidR="00AB0DFF" w:rsidRDefault="00D213FD" w:rsidP="00AB0DFF">
      <w:pPr>
        <w:pStyle w:val="ListParagraph"/>
        <w:widowControl w:val="0"/>
        <w:numPr>
          <w:ilvl w:val="2"/>
          <w:numId w:val="1"/>
        </w:numPr>
        <w:autoSpaceDE w:val="0"/>
        <w:autoSpaceDN w:val="0"/>
        <w:adjustRightInd w:val="0"/>
        <w:spacing w:after="240"/>
        <w:rPr>
          <w:rFonts w:cs="Times"/>
        </w:rPr>
      </w:pPr>
      <w:r>
        <w:rPr>
          <w:rFonts w:cs="Times"/>
          <w:noProof/>
        </w:rPr>
        <w:drawing>
          <wp:anchor distT="0" distB="0" distL="114300" distR="114300" simplePos="0" relativeHeight="251675648" behindDoc="0" locked="0" layoutInCell="1" allowOverlap="1" wp14:anchorId="10BB7A11" wp14:editId="4C2584C6">
            <wp:simplePos x="0" y="0"/>
            <wp:positionH relativeFrom="column">
              <wp:posOffset>4813300</wp:posOffset>
            </wp:positionH>
            <wp:positionV relativeFrom="paragraph">
              <wp:posOffset>281305</wp:posOffset>
            </wp:positionV>
            <wp:extent cx="899160" cy="469265"/>
            <wp:effectExtent l="0" t="0" r="0" b="0"/>
            <wp:wrapThrough wrapText="bothSides">
              <wp:wrapPolygon edited="0">
                <wp:start x="0" y="0"/>
                <wp:lineTo x="0" y="19876"/>
                <wp:lineTo x="20746" y="19876"/>
                <wp:lineTo x="2074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16 at 11.25.51 PM.png"/>
                    <pic:cNvPicPr/>
                  </pic:nvPicPr>
                  <pic:blipFill>
                    <a:blip r:embed="rId16">
                      <a:extLst>
                        <a:ext uri="{28A0092B-C50C-407E-A947-70E740481C1C}">
                          <a14:useLocalDpi xmlns:a14="http://schemas.microsoft.com/office/drawing/2010/main" val="0"/>
                        </a:ext>
                      </a:extLst>
                    </a:blip>
                    <a:stretch>
                      <a:fillRect/>
                    </a:stretch>
                  </pic:blipFill>
                  <pic:spPr>
                    <a:xfrm>
                      <a:off x="0" y="0"/>
                      <a:ext cx="899160" cy="469265"/>
                    </a:xfrm>
                    <a:prstGeom prst="rect">
                      <a:avLst/>
                    </a:prstGeom>
                  </pic:spPr>
                </pic:pic>
              </a:graphicData>
            </a:graphic>
            <wp14:sizeRelH relativeFrom="page">
              <wp14:pctWidth>0</wp14:pctWidth>
            </wp14:sizeRelH>
            <wp14:sizeRelV relativeFrom="page">
              <wp14:pctHeight>0</wp14:pctHeight>
            </wp14:sizeRelV>
          </wp:anchor>
        </w:drawing>
      </w:r>
      <w:r w:rsidR="00AB0DFF" w:rsidRPr="00AB0DFF">
        <w:rPr>
          <w:rFonts w:cs="Times"/>
        </w:rPr>
        <w:t>If response rate matches reinforcement rate, we can predict responses based on reinforcement rate using the following equation:</w:t>
      </w:r>
    </w:p>
    <w:p w14:paraId="53AA1221" w14:textId="72CEAAAF" w:rsidR="00AB0DFF" w:rsidRPr="00AB0DFF" w:rsidRDefault="00AB0DFF" w:rsidP="00AB0DFF">
      <w:pPr>
        <w:widowControl w:val="0"/>
        <w:autoSpaceDE w:val="0"/>
        <w:autoSpaceDN w:val="0"/>
        <w:adjustRightInd w:val="0"/>
        <w:spacing w:after="240"/>
        <w:jc w:val="center"/>
        <w:rPr>
          <w:rFonts w:cs="Times"/>
        </w:rPr>
      </w:pPr>
    </w:p>
    <w:p w14:paraId="63B4FF42" w14:textId="06C66785" w:rsidR="00AB0DFF" w:rsidRDefault="00D213FD" w:rsidP="00AB0DFF">
      <w:pPr>
        <w:pStyle w:val="ListParagraph"/>
        <w:widowControl w:val="0"/>
        <w:numPr>
          <w:ilvl w:val="2"/>
          <w:numId w:val="1"/>
        </w:numPr>
        <w:autoSpaceDE w:val="0"/>
        <w:autoSpaceDN w:val="0"/>
        <w:adjustRightInd w:val="0"/>
        <w:spacing w:after="240"/>
        <w:rPr>
          <w:rFonts w:cs="Times"/>
        </w:rPr>
      </w:pPr>
      <w:r>
        <w:rPr>
          <w:rFonts w:cs="Times"/>
          <w:noProof/>
        </w:rPr>
        <w:drawing>
          <wp:anchor distT="0" distB="0" distL="114300" distR="114300" simplePos="0" relativeHeight="251673600" behindDoc="0" locked="0" layoutInCell="1" allowOverlap="1" wp14:anchorId="056905F5" wp14:editId="38FC9BDF">
            <wp:simplePos x="0" y="0"/>
            <wp:positionH relativeFrom="column">
              <wp:posOffset>4655820</wp:posOffset>
            </wp:positionH>
            <wp:positionV relativeFrom="paragraph">
              <wp:posOffset>331470</wp:posOffset>
            </wp:positionV>
            <wp:extent cx="1278255" cy="453390"/>
            <wp:effectExtent l="0" t="0" r="0" b="3810"/>
            <wp:wrapThrough wrapText="bothSides">
              <wp:wrapPolygon edited="0">
                <wp:start x="0" y="0"/>
                <wp:lineTo x="0" y="20571"/>
                <wp:lineTo x="21031" y="20571"/>
                <wp:lineTo x="2103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16 at 11.26.57 PM.png"/>
                    <pic:cNvPicPr/>
                  </pic:nvPicPr>
                  <pic:blipFill>
                    <a:blip r:embed="rId17">
                      <a:extLst>
                        <a:ext uri="{28A0092B-C50C-407E-A947-70E740481C1C}">
                          <a14:useLocalDpi xmlns:a14="http://schemas.microsoft.com/office/drawing/2010/main" val="0"/>
                        </a:ext>
                      </a:extLst>
                    </a:blip>
                    <a:stretch>
                      <a:fillRect/>
                    </a:stretch>
                  </pic:blipFill>
                  <pic:spPr>
                    <a:xfrm>
                      <a:off x="0" y="0"/>
                      <a:ext cx="1278255" cy="453390"/>
                    </a:xfrm>
                    <a:prstGeom prst="rect">
                      <a:avLst/>
                    </a:prstGeom>
                  </pic:spPr>
                </pic:pic>
              </a:graphicData>
            </a:graphic>
            <wp14:sizeRelH relativeFrom="page">
              <wp14:pctWidth>0</wp14:pctWidth>
            </wp14:sizeRelH>
            <wp14:sizeRelV relativeFrom="page">
              <wp14:pctHeight>0</wp14:pctHeight>
            </wp14:sizeRelV>
          </wp:anchor>
        </w:drawing>
      </w:r>
      <w:r w:rsidR="00AB0DFF" w:rsidRPr="00AB0DFF">
        <w:rPr>
          <w:rFonts w:cs="Times"/>
        </w:rPr>
        <w:t>E.g. A pigeon responds 25 times to the left and only 20 times to the right. What was the rate of reinforcement for the l</w:t>
      </w:r>
      <w:r w:rsidR="00AB0DFF">
        <w:rPr>
          <w:rFonts w:cs="Times"/>
        </w:rPr>
        <w:t>eft and right?</w:t>
      </w:r>
    </w:p>
    <w:p w14:paraId="3293AB20" w14:textId="3D9B382A" w:rsidR="00AB0DFF" w:rsidRPr="00AB0DFF" w:rsidRDefault="00AB0DFF" w:rsidP="00AB0DFF">
      <w:pPr>
        <w:widowControl w:val="0"/>
        <w:autoSpaceDE w:val="0"/>
        <w:autoSpaceDN w:val="0"/>
        <w:adjustRightInd w:val="0"/>
        <w:spacing w:after="240"/>
        <w:jc w:val="center"/>
        <w:rPr>
          <w:rFonts w:cs="Times"/>
        </w:rPr>
      </w:pPr>
    </w:p>
    <w:p w14:paraId="06F9CA05" w14:textId="77777777" w:rsidR="00AB0DFF" w:rsidRDefault="00AB0DFF" w:rsidP="00D213FD">
      <w:pPr>
        <w:pStyle w:val="ListParagraph"/>
        <w:widowControl w:val="0"/>
        <w:numPr>
          <w:ilvl w:val="3"/>
          <w:numId w:val="1"/>
        </w:numPr>
        <w:autoSpaceDE w:val="0"/>
        <w:autoSpaceDN w:val="0"/>
        <w:adjustRightInd w:val="0"/>
        <w:spacing w:after="240"/>
        <w:rPr>
          <w:rFonts w:cs="Times"/>
        </w:rPr>
      </w:pPr>
      <w:r w:rsidRPr="00AB0DFF">
        <w:rPr>
          <w:rFonts w:cs="Times"/>
        </w:rPr>
        <w:t>The lef</w:t>
      </w:r>
      <w:r>
        <w:rPr>
          <w:rFonts w:cs="Times"/>
        </w:rPr>
        <w:t>t</w:t>
      </w:r>
      <w:r w:rsidRPr="00AB0DFF">
        <w:rPr>
          <w:rFonts w:cs="Times"/>
        </w:rPr>
        <w:t xml:space="preserve"> side is reinforced 1.25 x relative to the right side.</w:t>
      </w:r>
    </w:p>
    <w:p w14:paraId="674BAC10" w14:textId="7B1D87C9" w:rsidR="00AB0DFF" w:rsidRDefault="00D213FD" w:rsidP="00AB0DFF">
      <w:pPr>
        <w:pStyle w:val="ListParagraph"/>
        <w:widowControl w:val="0"/>
        <w:numPr>
          <w:ilvl w:val="2"/>
          <w:numId w:val="1"/>
        </w:numPr>
        <w:autoSpaceDE w:val="0"/>
        <w:autoSpaceDN w:val="0"/>
        <w:adjustRightInd w:val="0"/>
        <w:spacing w:after="240"/>
        <w:rPr>
          <w:rFonts w:cs="Times"/>
        </w:rPr>
      </w:pPr>
      <w:r>
        <w:rPr>
          <w:rFonts w:cs="Times"/>
          <w:noProof/>
        </w:rPr>
        <w:drawing>
          <wp:anchor distT="0" distB="0" distL="114300" distR="114300" simplePos="0" relativeHeight="251674624" behindDoc="0" locked="0" layoutInCell="1" allowOverlap="1" wp14:anchorId="3E9ECB71" wp14:editId="46745F72">
            <wp:simplePos x="0" y="0"/>
            <wp:positionH relativeFrom="column">
              <wp:posOffset>4660900</wp:posOffset>
            </wp:positionH>
            <wp:positionV relativeFrom="paragraph">
              <wp:posOffset>305435</wp:posOffset>
            </wp:positionV>
            <wp:extent cx="1314450" cy="459740"/>
            <wp:effectExtent l="0" t="0" r="6350" b="0"/>
            <wp:wrapThrough wrapText="bothSides">
              <wp:wrapPolygon edited="0">
                <wp:start x="0" y="0"/>
                <wp:lineTo x="0" y="20287"/>
                <wp:lineTo x="21287" y="20287"/>
                <wp:lineTo x="21287"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16 at 11.29.14 PM.png"/>
                    <pic:cNvPicPr/>
                  </pic:nvPicPr>
                  <pic:blipFill>
                    <a:blip r:embed="rId18">
                      <a:extLst>
                        <a:ext uri="{28A0092B-C50C-407E-A947-70E740481C1C}">
                          <a14:useLocalDpi xmlns:a14="http://schemas.microsoft.com/office/drawing/2010/main" val="0"/>
                        </a:ext>
                      </a:extLst>
                    </a:blip>
                    <a:stretch>
                      <a:fillRect/>
                    </a:stretch>
                  </pic:blipFill>
                  <pic:spPr>
                    <a:xfrm>
                      <a:off x="0" y="0"/>
                      <a:ext cx="1314450" cy="459740"/>
                    </a:xfrm>
                    <a:prstGeom prst="rect">
                      <a:avLst/>
                    </a:prstGeom>
                  </pic:spPr>
                </pic:pic>
              </a:graphicData>
            </a:graphic>
            <wp14:sizeRelH relativeFrom="page">
              <wp14:pctWidth>0</wp14:pctWidth>
            </wp14:sizeRelH>
            <wp14:sizeRelV relativeFrom="page">
              <wp14:pctHeight>0</wp14:pctHeight>
            </wp14:sizeRelV>
          </wp:anchor>
        </w:drawing>
      </w:r>
      <w:r w:rsidR="00AB0DFF" w:rsidRPr="00AB0DFF">
        <w:rPr>
          <w:rFonts w:cs="Times"/>
        </w:rPr>
        <w:t>E.g. 2: A pigeon receives 12 reinforcers to the left and 96 reinforcers to the right. What was the rate of responding for the left and right?</w:t>
      </w:r>
    </w:p>
    <w:p w14:paraId="562C0700" w14:textId="4D8B7BE9" w:rsidR="00AB0DFF" w:rsidRPr="00AB0DFF" w:rsidRDefault="00AB0DFF" w:rsidP="00AB0DFF">
      <w:pPr>
        <w:widowControl w:val="0"/>
        <w:autoSpaceDE w:val="0"/>
        <w:autoSpaceDN w:val="0"/>
        <w:adjustRightInd w:val="0"/>
        <w:spacing w:after="240"/>
        <w:jc w:val="center"/>
        <w:rPr>
          <w:rFonts w:cs="Times"/>
        </w:rPr>
      </w:pPr>
    </w:p>
    <w:p w14:paraId="5DB9070E" w14:textId="798C06A9" w:rsidR="00AB0DFF" w:rsidRDefault="00AB0DFF" w:rsidP="00D213FD">
      <w:pPr>
        <w:pStyle w:val="ListParagraph"/>
        <w:numPr>
          <w:ilvl w:val="3"/>
          <w:numId w:val="1"/>
        </w:numPr>
      </w:pPr>
      <w:r>
        <w:t>The pigeon respond</w:t>
      </w:r>
      <w:r w:rsidR="00105113">
        <w:t>s</w:t>
      </w:r>
      <w:r>
        <w:t xml:space="preserve"> 8x on the right side, for every 1x on the left.</w:t>
      </w:r>
    </w:p>
    <w:p w14:paraId="09EF61DC" w14:textId="5A52A00C" w:rsidR="00442614" w:rsidRDefault="00442614" w:rsidP="00442614">
      <w:pPr>
        <w:pStyle w:val="ListParagraph"/>
        <w:numPr>
          <w:ilvl w:val="1"/>
          <w:numId w:val="1"/>
        </w:numPr>
      </w:pPr>
      <w:r>
        <w:t xml:space="preserve">Undermatching, </w:t>
      </w:r>
      <w:r w:rsidR="00D92855">
        <w:t>overmatching, and response bias:</w:t>
      </w:r>
    </w:p>
    <w:p w14:paraId="0010D533" w14:textId="084CE31A" w:rsidR="00D92855" w:rsidRDefault="00A5446B" w:rsidP="00D92855">
      <w:pPr>
        <w:pStyle w:val="ListParagraph"/>
        <w:numPr>
          <w:ilvl w:val="2"/>
          <w:numId w:val="1"/>
        </w:numPr>
      </w:pPr>
      <w:r>
        <w:t>Most instances where behavior does not correspond perfectly to the matching relation can be accommodated by the generalized form of the matching law.</w:t>
      </w:r>
    </w:p>
    <w:p w14:paraId="08B10A88" w14:textId="0E31B9B9" w:rsidR="00A5446B" w:rsidRPr="006269EF" w:rsidRDefault="006269EF" w:rsidP="006269EF">
      <w:pPr>
        <w:pStyle w:val="ListParagraph"/>
        <w:numPr>
          <w:ilvl w:val="3"/>
          <w:numId w:val="1"/>
        </w:numPr>
      </w:pPr>
      <w:r>
        <w:t>B</w:t>
      </w:r>
      <w:r>
        <w:rPr>
          <w:vertAlign w:val="subscript"/>
        </w:rPr>
        <w:t>L</w:t>
      </w:r>
      <w:r>
        <w:t xml:space="preserve"> / B</w:t>
      </w:r>
      <w:r>
        <w:rPr>
          <w:vertAlign w:val="subscript"/>
        </w:rPr>
        <w:t>R</w:t>
      </w:r>
      <w:r>
        <w:t xml:space="preserve"> = b(</w:t>
      </w:r>
      <w:proofErr w:type="spellStart"/>
      <w:r>
        <w:t>r</w:t>
      </w:r>
      <w:r>
        <w:rPr>
          <w:vertAlign w:val="subscript"/>
        </w:rPr>
        <w:t>L</w:t>
      </w:r>
      <w:proofErr w:type="spellEnd"/>
      <w:r>
        <w:t>/</w:t>
      </w:r>
      <w:proofErr w:type="spellStart"/>
      <w:proofErr w:type="gramStart"/>
      <w:r>
        <w:t>r</w:t>
      </w:r>
      <w:r>
        <w:rPr>
          <w:vertAlign w:val="subscript"/>
        </w:rPr>
        <w:t>R</w:t>
      </w:r>
      <w:proofErr w:type="spellEnd"/>
      <w:r>
        <w:t>)</w:t>
      </w:r>
      <w:r>
        <w:rPr>
          <w:vertAlign w:val="superscript"/>
        </w:rPr>
        <w:t>s</w:t>
      </w:r>
      <w:proofErr w:type="gramEnd"/>
    </w:p>
    <w:p w14:paraId="24AEA462" w14:textId="1CA02200" w:rsidR="006269EF" w:rsidRDefault="006269EF" w:rsidP="006269EF">
      <w:pPr>
        <w:pStyle w:val="ListParagraph"/>
        <w:numPr>
          <w:ilvl w:val="2"/>
          <w:numId w:val="1"/>
        </w:numPr>
      </w:pPr>
      <w:r w:rsidRPr="006269EF">
        <w:rPr>
          <w:b/>
        </w:rPr>
        <w:t>The exponent s:</w:t>
      </w:r>
      <w:r>
        <w:t xml:space="preserve"> represents </w:t>
      </w:r>
      <w:r w:rsidRPr="006269EF">
        <w:rPr>
          <w:b/>
          <w:i/>
        </w:rPr>
        <w:t>sensitivity</w:t>
      </w:r>
      <w:r>
        <w:t xml:space="preserve"> of the choice behavior to the relative rates of reinforcement for the response alternatives or the discriminability.</w:t>
      </w:r>
    </w:p>
    <w:p w14:paraId="5AE50397" w14:textId="671507E5" w:rsidR="006269EF" w:rsidRDefault="006269EF" w:rsidP="006269EF">
      <w:pPr>
        <w:pStyle w:val="ListParagraph"/>
        <w:numPr>
          <w:ilvl w:val="3"/>
          <w:numId w:val="1"/>
        </w:numPr>
      </w:pPr>
      <w:r>
        <w:t>When perfect matching occurs; s = 1</w:t>
      </w:r>
    </w:p>
    <w:p w14:paraId="69DF6351" w14:textId="1F645258" w:rsidR="006269EF" w:rsidRDefault="006269EF" w:rsidP="006269EF">
      <w:pPr>
        <w:pStyle w:val="ListParagraph"/>
        <w:numPr>
          <w:ilvl w:val="3"/>
          <w:numId w:val="1"/>
        </w:numPr>
      </w:pPr>
      <w:r>
        <w:t xml:space="preserve">Most common deviation from perfect matching involves reduced sensitivity of the choice behavior to the relative rates of reinforcement, referred to as </w:t>
      </w:r>
      <w:proofErr w:type="spellStart"/>
      <w:r w:rsidRPr="006269EF">
        <w:rPr>
          <w:b/>
        </w:rPr>
        <w:t>undermatching</w:t>
      </w:r>
      <w:proofErr w:type="spellEnd"/>
      <w:r w:rsidRPr="006269EF">
        <w:t>, by making the exponent less than 1.</w:t>
      </w:r>
    </w:p>
    <w:p w14:paraId="50E1330A" w14:textId="6AD4F3C9" w:rsidR="006269EF" w:rsidRPr="006269EF" w:rsidRDefault="006269EF" w:rsidP="006269EF">
      <w:pPr>
        <w:pStyle w:val="ListParagraph"/>
        <w:numPr>
          <w:ilvl w:val="3"/>
          <w:numId w:val="1"/>
        </w:numPr>
      </w:pPr>
      <w:r>
        <w:t>If exponent is less than 1, the value of the term representing relative reinforcer rates becomes smaller, which indicates reduced sensitivity to the relative rate of reinforcement.</w:t>
      </w:r>
    </w:p>
    <w:p w14:paraId="4645277A" w14:textId="310CAE80" w:rsidR="006269EF" w:rsidRDefault="006269EF" w:rsidP="006269EF">
      <w:pPr>
        <w:pStyle w:val="ListParagraph"/>
        <w:numPr>
          <w:ilvl w:val="2"/>
          <w:numId w:val="1"/>
        </w:numPr>
      </w:pPr>
      <w:r w:rsidRPr="006269EF">
        <w:rPr>
          <w:b/>
        </w:rPr>
        <w:t>The parameter b</w:t>
      </w:r>
      <w:r>
        <w:t xml:space="preserve">: represents </w:t>
      </w:r>
      <w:r w:rsidRPr="006269EF">
        <w:rPr>
          <w:b/>
          <w:i/>
        </w:rPr>
        <w:t>response bias.</w:t>
      </w:r>
    </w:p>
    <w:p w14:paraId="66B7B7A2" w14:textId="454CB1F4" w:rsidR="006269EF" w:rsidRDefault="006269EF" w:rsidP="006269EF">
      <w:pPr>
        <w:pStyle w:val="ListParagraph"/>
        <w:numPr>
          <w:ilvl w:val="3"/>
          <w:numId w:val="1"/>
        </w:numPr>
      </w:pPr>
      <w:r>
        <w:t>Animals chose between two responses of the same type, (pecking one or another response key) and each response was reinforced by the same type of reinforcer (brief access to food)</w:t>
      </w:r>
    </w:p>
    <w:p w14:paraId="2496CAD2" w14:textId="6B0000D7" w:rsidR="006269EF" w:rsidRDefault="006269EF" w:rsidP="006269EF">
      <w:pPr>
        <w:pStyle w:val="ListParagraph"/>
        <w:numPr>
          <w:ilvl w:val="3"/>
          <w:numId w:val="1"/>
        </w:numPr>
      </w:pPr>
      <w:r>
        <w:t>Response bias occurs when the response alternatives require different amounts of effort or if the reinforcer provided for one response is much more attractive than the reinforcer for the other response.</w:t>
      </w:r>
    </w:p>
    <w:p w14:paraId="7A2D3708" w14:textId="33A522B8" w:rsidR="006269EF" w:rsidRDefault="006269EF" w:rsidP="006269EF">
      <w:pPr>
        <w:pStyle w:val="ListParagraph"/>
        <w:numPr>
          <w:ilvl w:val="3"/>
          <w:numId w:val="1"/>
        </w:numPr>
      </w:pPr>
      <w:r>
        <w:t>A preference, or bias, for one response or one reinforcer over the other, results in more responding on the preferred side and is represented by higher values of the bias parameter b.</w:t>
      </w:r>
    </w:p>
    <w:p w14:paraId="153B30A6" w14:textId="3DFD47FF" w:rsidR="009A4624" w:rsidRPr="009A4624" w:rsidRDefault="00855727" w:rsidP="009A4624">
      <w:pPr>
        <w:pStyle w:val="ListParagraph"/>
        <w:numPr>
          <w:ilvl w:val="0"/>
          <w:numId w:val="1"/>
        </w:numPr>
        <w:rPr>
          <w:b/>
        </w:rPr>
      </w:pPr>
      <w:r w:rsidRPr="009A4624">
        <w:rPr>
          <w:b/>
        </w:rPr>
        <w:t>Mechanisms of the Matching Law</w:t>
      </w:r>
      <w:r w:rsidR="009A4624" w:rsidRPr="009A4624">
        <w:rPr>
          <w:b/>
        </w:rPr>
        <w:t>:</w:t>
      </w:r>
    </w:p>
    <w:p w14:paraId="449B3158" w14:textId="59F8C412" w:rsidR="009A4624" w:rsidRDefault="009A4624" w:rsidP="009A4624">
      <w:pPr>
        <w:pStyle w:val="ListParagraph"/>
        <w:numPr>
          <w:ilvl w:val="1"/>
          <w:numId w:val="1"/>
        </w:numPr>
      </w:pPr>
      <w:r>
        <w:t>Matching law describes how organisms distribute their responses when given choices, but does not explain what mechanisms are responsible for these choices.</w:t>
      </w:r>
    </w:p>
    <w:p w14:paraId="4ADEA1FA" w14:textId="5497B9E5" w:rsidR="009A4624" w:rsidRDefault="009A4624" w:rsidP="009A4624">
      <w:pPr>
        <w:pStyle w:val="ListParagraph"/>
        <w:numPr>
          <w:ilvl w:val="2"/>
          <w:numId w:val="1"/>
        </w:numPr>
      </w:pPr>
      <w:r>
        <w:t>Matching law is stated in terms of responding and reinforcement rates over the entire duration of the experimental sessions; it ignores when individual responses are made.</w:t>
      </w:r>
    </w:p>
    <w:p w14:paraId="29043E76" w14:textId="77D2E8A1" w:rsidR="00442614" w:rsidRPr="009A4624" w:rsidRDefault="00442614" w:rsidP="00887172">
      <w:pPr>
        <w:pStyle w:val="ListParagraph"/>
        <w:numPr>
          <w:ilvl w:val="1"/>
          <w:numId w:val="1"/>
        </w:numPr>
        <w:rPr>
          <w:b/>
        </w:rPr>
      </w:pPr>
      <w:r w:rsidRPr="009A4624">
        <w:rPr>
          <w:b/>
        </w:rPr>
        <w:t>Maximizing Rates of Reinforcement</w:t>
      </w:r>
      <w:r w:rsidR="009A4624">
        <w:rPr>
          <w:b/>
        </w:rPr>
        <w:t>:</w:t>
      </w:r>
    </w:p>
    <w:p w14:paraId="17BA26D6" w14:textId="2CF7677C" w:rsidR="009A4624" w:rsidRDefault="009C1909" w:rsidP="009A4624">
      <w:pPr>
        <w:pStyle w:val="ListParagraph"/>
        <w:numPr>
          <w:ilvl w:val="2"/>
          <w:numId w:val="1"/>
        </w:numPr>
      </w:pPr>
      <w:r w:rsidRPr="009C1909">
        <w:rPr>
          <w:b/>
        </w:rPr>
        <w:lastRenderedPageBreak/>
        <w:t>Maximization:</w:t>
      </w:r>
      <w:r>
        <w:t xml:space="preserve"> organisms distribute their actions among response alternatives, so as to receive the maximum </w:t>
      </w:r>
      <w:proofErr w:type="gramStart"/>
      <w:r>
        <w:t>amount</w:t>
      </w:r>
      <w:proofErr w:type="gramEnd"/>
      <w:r>
        <w:t xml:space="preserve"> of reinforcers possible in that situation.</w:t>
      </w:r>
    </w:p>
    <w:p w14:paraId="2A49D9E3" w14:textId="0F0A371C" w:rsidR="009C1909" w:rsidRDefault="009C1909" w:rsidP="009A4624">
      <w:pPr>
        <w:pStyle w:val="ListParagraph"/>
        <w:numPr>
          <w:ilvl w:val="2"/>
          <w:numId w:val="1"/>
        </w:numPr>
      </w:pPr>
      <w:r>
        <w:rPr>
          <w:b/>
        </w:rPr>
        <w:t>Three explanations to explain the matching law:</w:t>
      </w:r>
      <w:r>
        <w:t xml:space="preserve"> molecular, molar, melioration.</w:t>
      </w:r>
    </w:p>
    <w:p w14:paraId="26E7D726" w14:textId="52AEA855" w:rsidR="00442614" w:rsidRPr="009A4624" w:rsidRDefault="00442614" w:rsidP="00442614">
      <w:pPr>
        <w:pStyle w:val="ListParagraph"/>
        <w:numPr>
          <w:ilvl w:val="1"/>
          <w:numId w:val="1"/>
        </w:numPr>
        <w:rPr>
          <w:b/>
        </w:rPr>
      </w:pPr>
      <w:r w:rsidRPr="009A4624">
        <w:rPr>
          <w:b/>
        </w:rPr>
        <w:t>Molecular Maximizing</w:t>
      </w:r>
      <w:r w:rsidR="009A4624">
        <w:rPr>
          <w:b/>
        </w:rPr>
        <w:t>:</w:t>
      </w:r>
    </w:p>
    <w:p w14:paraId="5B70946A" w14:textId="0CEAA885" w:rsidR="009A4624" w:rsidRDefault="009A4624" w:rsidP="009A4624">
      <w:pPr>
        <w:pStyle w:val="ListParagraph"/>
        <w:numPr>
          <w:ilvl w:val="2"/>
          <w:numId w:val="1"/>
        </w:numPr>
      </w:pPr>
      <w:r w:rsidRPr="009A4624">
        <w:rPr>
          <w:b/>
        </w:rPr>
        <w:t>Molecular theories</w:t>
      </w:r>
      <w:r>
        <w:t>: focus on what happens at the level of individual responses; view matching as the net result of these individual choices.</w:t>
      </w:r>
    </w:p>
    <w:p w14:paraId="6857D747" w14:textId="0B4B7A07" w:rsidR="009A4624" w:rsidRPr="009C1909" w:rsidRDefault="009C1909" w:rsidP="009A4624">
      <w:pPr>
        <w:pStyle w:val="ListParagraph"/>
        <w:numPr>
          <w:ilvl w:val="2"/>
          <w:numId w:val="1"/>
        </w:numPr>
      </w:pPr>
      <w:r>
        <w:t>Why ratio schedules produce higher response rates than interval: t</w:t>
      </w:r>
      <w:r w:rsidR="009A4624">
        <w:t xml:space="preserve">he explanation that emphasized the reinforcement of </w:t>
      </w:r>
      <w:r w:rsidR="009A4624" w:rsidRPr="009C1909">
        <w:rPr>
          <w:b/>
        </w:rPr>
        <w:t>inter-response times was a molecular account.</w:t>
      </w:r>
    </w:p>
    <w:p w14:paraId="15F0D51D" w14:textId="5BA59717" w:rsidR="009C1909" w:rsidRPr="009C1909" w:rsidRDefault="009C1909" w:rsidP="009A4624">
      <w:pPr>
        <w:pStyle w:val="ListParagraph"/>
        <w:numPr>
          <w:ilvl w:val="2"/>
          <w:numId w:val="1"/>
        </w:numPr>
      </w:pPr>
      <w:r>
        <w:rPr>
          <w:b/>
        </w:rPr>
        <w:t xml:space="preserve">According to molecular theories: </w:t>
      </w:r>
      <w:r>
        <w:t>organisms always choose whichever response alternative is most likely to be reinforced at a</w:t>
      </w:r>
      <w:r w:rsidRPr="009C1909">
        <w:rPr>
          <w:b/>
        </w:rPr>
        <w:t xml:space="preserve"> given moment in time.</w:t>
      </w:r>
    </w:p>
    <w:p w14:paraId="7AA240AB" w14:textId="03E7E01C" w:rsidR="009C1909" w:rsidRPr="009C1909" w:rsidRDefault="009C1909" w:rsidP="009A4624">
      <w:pPr>
        <w:pStyle w:val="ListParagraph"/>
        <w:numPr>
          <w:ilvl w:val="2"/>
          <w:numId w:val="1"/>
        </w:numPr>
      </w:pPr>
      <w:r>
        <w:rPr>
          <w:b/>
        </w:rPr>
        <w:t xml:space="preserve">Interval schedules </w:t>
      </w:r>
      <w:r w:rsidRPr="009C1909">
        <w:t>work well with this theory.</w:t>
      </w:r>
    </w:p>
    <w:p w14:paraId="3D97CEDE" w14:textId="40CB4E32" w:rsidR="009C1909" w:rsidRDefault="009C1909" w:rsidP="009C1909">
      <w:pPr>
        <w:pStyle w:val="ListParagraph"/>
        <w:numPr>
          <w:ilvl w:val="3"/>
          <w:numId w:val="1"/>
        </w:numPr>
      </w:pPr>
      <w:r w:rsidRPr="009C1909">
        <w:t xml:space="preserve">E.g. </w:t>
      </w:r>
      <w:r>
        <w:t>pigeon with two concurrent variable schedules, A and B, will switch from schedule A to schedule B when the probability of reinforcement on B becomes greater than A; will switch back to A when the probability of reinforcement on A becomes greater than on B.</w:t>
      </w:r>
    </w:p>
    <w:p w14:paraId="02C453B1" w14:textId="73B047ED" w:rsidR="009C1909" w:rsidRPr="009C1909" w:rsidRDefault="009C1909" w:rsidP="009C1909">
      <w:pPr>
        <w:pStyle w:val="ListParagraph"/>
        <w:numPr>
          <w:ilvl w:val="3"/>
          <w:numId w:val="1"/>
        </w:numPr>
      </w:pPr>
      <w:r>
        <w:t>Model claims that the matching relation is a byproduct of prudent switching behavior that tracks momentary changes in the probability of reinforcement.</w:t>
      </w:r>
    </w:p>
    <w:p w14:paraId="2735A359" w14:textId="117CB25A" w:rsidR="00442614" w:rsidRPr="009A4624" w:rsidRDefault="00442614" w:rsidP="00442614">
      <w:pPr>
        <w:pStyle w:val="ListParagraph"/>
        <w:numPr>
          <w:ilvl w:val="1"/>
          <w:numId w:val="1"/>
        </w:numPr>
        <w:rPr>
          <w:b/>
        </w:rPr>
      </w:pPr>
      <w:r w:rsidRPr="009A4624">
        <w:rPr>
          <w:b/>
        </w:rPr>
        <w:t>Molar Maximizing</w:t>
      </w:r>
      <w:r w:rsidR="009A4624">
        <w:rPr>
          <w:b/>
        </w:rPr>
        <w:t>:</w:t>
      </w:r>
    </w:p>
    <w:p w14:paraId="0385F114" w14:textId="5ED2EB2F" w:rsidR="009A4624" w:rsidRDefault="009A4624" w:rsidP="009A4624">
      <w:pPr>
        <w:pStyle w:val="ListParagraph"/>
        <w:numPr>
          <w:ilvl w:val="2"/>
          <w:numId w:val="1"/>
        </w:numPr>
      </w:pPr>
      <w:r w:rsidRPr="009A4624">
        <w:rPr>
          <w:b/>
        </w:rPr>
        <w:t>Molar theories:</w:t>
      </w:r>
      <w:r>
        <w:t xml:space="preserve"> ignore what might occur at the level of individual responses; explains aggregates (total) of responses/behavior.</w:t>
      </w:r>
    </w:p>
    <w:p w14:paraId="389A0221" w14:textId="36F16A46" w:rsidR="009A4624" w:rsidRDefault="009A4624" w:rsidP="009A4624">
      <w:pPr>
        <w:pStyle w:val="ListParagraph"/>
        <w:numPr>
          <w:ilvl w:val="2"/>
          <w:numId w:val="1"/>
        </w:numPr>
      </w:pPr>
      <w:r>
        <w:t>They deal with the distribution of responses and reinforcers in choice situations during an entire experimental session.</w:t>
      </w:r>
    </w:p>
    <w:p w14:paraId="5C1B90AE" w14:textId="04017E0B" w:rsidR="009A4624" w:rsidRPr="009C1909" w:rsidRDefault="009C1909" w:rsidP="009A4624">
      <w:pPr>
        <w:pStyle w:val="ListParagraph"/>
        <w:numPr>
          <w:ilvl w:val="2"/>
          <w:numId w:val="1"/>
        </w:numPr>
      </w:pPr>
      <w:r>
        <w:t>Why ratio schedules produce higher response rates than interval: the</w:t>
      </w:r>
      <w:r w:rsidR="009A4624">
        <w:t xml:space="preserve"> explanation that emphasized the reinforcement of </w:t>
      </w:r>
      <w:r w:rsidR="009A4624" w:rsidRPr="009C1909">
        <w:rPr>
          <w:b/>
        </w:rPr>
        <w:t>feedback functions was a molar theory.</w:t>
      </w:r>
    </w:p>
    <w:p w14:paraId="4CC447CF" w14:textId="36E95F17" w:rsidR="009C1909" w:rsidRDefault="009C1909" w:rsidP="009A4624">
      <w:pPr>
        <w:pStyle w:val="ListParagraph"/>
        <w:numPr>
          <w:ilvl w:val="2"/>
          <w:numId w:val="1"/>
        </w:numPr>
      </w:pPr>
      <w:r>
        <w:rPr>
          <w:b/>
        </w:rPr>
        <w:t xml:space="preserve">According to molar theories: </w:t>
      </w:r>
      <w:r>
        <w:t xml:space="preserve">organisms </w:t>
      </w:r>
      <w:r w:rsidR="00D25481">
        <w:t>always choose whichever response alternative gives them the highest number of reinforcers collected in the long run.</w:t>
      </w:r>
    </w:p>
    <w:p w14:paraId="34F85BE0" w14:textId="24D760A4" w:rsidR="00D25481" w:rsidRPr="00D25481" w:rsidRDefault="00D25481" w:rsidP="00D25481">
      <w:pPr>
        <w:pStyle w:val="ListParagraph"/>
        <w:numPr>
          <w:ilvl w:val="3"/>
          <w:numId w:val="1"/>
        </w:numPr>
      </w:pPr>
      <w:r w:rsidRPr="00D25481">
        <w:t>Explain choice behavior on</w:t>
      </w:r>
      <w:r>
        <w:rPr>
          <w:b/>
        </w:rPr>
        <w:t xml:space="preserve"> ratio schedules.</w:t>
      </w:r>
    </w:p>
    <w:p w14:paraId="032ACF94" w14:textId="1C6A10A6" w:rsidR="00D25481" w:rsidRPr="00D25481" w:rsidRDefault="00D25481" w:rsidP="00D25481">
      <w:pPr>
        <w:pStyle w:val="ListParagraph"/>
        <w:numPr>
          <w:ilvl w:val="3"/>
          <w:numId w:val="1"/>
        </w:numPr>
      </w:pPr>
      <w:r w:rsidRPr="00D25481">
        <w:t>In concurrent ratio schedules, animals rarely switch back and forth between alternatives, they respond exclusively on the ratio component that requires the fewest responses.</w:t>
      </w:r>
    </w:p>
    <w:p w14:paraId="75A32D45" w14:textId="52825BF6" w:rsidR="00D25481" w:rsidRDefault="00D25481" w:rsidP="001D6FCD">
      <w:pPr>
        <w:pStyle w:val="ListParagraph"/>
        <w:numPr>
          <w:ilvl w:val="4"/>
          <w:numId w:val="1"/>
        </w:numPr>
      </w:pPr>
      <w:r w:rsidRPr="00D25481">
        <w:t xml:space="preserve">E.g. </w:t>
      </w:r>
      <w:r>
        <w:t xml:space="preserve">On a concurrent </w:t>
      </w:r>
      <w:r w:rsidRPr="00D25481">
        <w:t>FR 10 and FR 20</w:t>
      </w:r>
      <w:r>
        <w:t xml:space="preserve"> schedules</w:t>
      </w:r>
      <w:r w:rsidRPr="00D25481">
        <w:t>,</w:t>
      </w:r>
      <w:r>
        <w:t xml:space="preserve"> pigeon</w:t>
      </w:r>
      <w:r w:rsidRPr="00D25481">
        <w:t xml:space="preserve"> will likely spend </w:t>
      </w:r>
      <w:proofErr w:type="gramStart"/>
      <w:r w:rsidRPr="00D25481">
        <w:t>all of</w:t>
      </w:r>
      <w:proofErr w:type="gramEnd"/>
      <w:r w:rsidRPr="00D25481">
        <w:t xml:space="preserve"> it</w:t>
      </w:r>
      <w:r>
        <w:t>s time on the FR 10 alternative; this way it maximizes the rate of reinforcement with the least effort.</w:t>
      </w:r>
    </w:p>
    <w:p w14:paraId="54C8B039" w14:textId="642B752C" w:rsidR="001D6FCD" w:rsidRDefault="001D6FCD" w:rsidP="001D6FCD">
      <w:pPr>
        <w:pStyle w:val="ListParagraph"/>
        <w:numPr>
          <w:ilvl w:val="3"/>
          <w:numId w:val="1"/>
        </w:numPr>
      </w:pPr>
      <w:r w:rsidRPr="0037269D">
        <w:rPr>
          <w:b/>
        </w:rPr>
        <w:t>Difficulties arise on concurrent VI-VI schedules and VR-VI schedules.</w:t>
      </w:r>
    </w:p>
    <w:p w14:paraId="723B16A3" w14:textId="5C48C358" w:rsidR="001D6FCD" w:rsidRDefault="001D6FCD" w:rsidP="001D6FCD">
      <w:pPr>
        <w:pStyle w:val="ListParagraph"/>
        <w:numPr>
          <w:ilvl w:val="4"/>
          <w:numId w:val="1"/>
        </w:numPr>
      </w:pPr>
      <w:r w:rsidRPr="0037269D">
        <w:rPr>
          <w:b/>
        </w:rPr>
        <w:t>VI-VI schedules:</w:t>
      </w:r>
      <w:r w:rsidR="0037269D">
        <w:t xml:space="preserve"> p’s can obtain close to </w:t>
      </w:r>
      <w:proofErr w:type="gramStart"/>
      <w:r w:rsidR="0037269D">
        <w:t>all of</w:t>
      </w:r>
      <w:proofErr w:type="gramEnd"/>
      <w:r w:rsidR="0037269D">
        <w:t xml:space="preserve"> the available reinforcers on both VI options provided they occasionally sample each alternative.</w:t>
      </w:r>
    </w:p>
    <w:p w14:paraId="6E7AF3FD" w14:textId="77777777" w:rsidR="0037269D" w:rsidRDefault="0037269D" w:rsidP="0037269D">
      <w:pPr>
        <w:pStyle w:val="ListParagraph"/>
        <w:numPr>
          <w:ilvl w:val="5"/>
          <w:numId w:val="1"/>
        </w:numPr>
      </w:pPr>
      <w:proofErr w:type="gramStart"/>
      <w:r>
        <w:t>Thus</w:t>
      </w:r>
      <w:proofErr w:type="gramEnd"/>
      <w:r>
        <w:t xml:space="preserve"> total amount of reinforcement can be close to the same despite variations in how responding is distributed </w:t>
      </w:r>
      <w:proofErr w:type="spellStart"/>
      <w:r>
        <w:t>bw</w:t>
      </w:r>
      <w:proofErr w:type="spellEnd"/>
      <w:r>
        <w:t xml:space="preserve"> alternatives.</w:t>
      </w:r>
    </w:p>
    <w:p w14:paraId="3D49B347" w14:textId="190A0AFD" w:rsidR="001D6FCD" w:rsidRDefault="001D6FCD" w:rsidP="001D6FCD">
      <w:pPr>
        <w:pStyle w:val="ListParagraph"/>
        <w:numPr>
          <w:ilvl w:val="4"/>
          <w:numId w:val="1"/>
        </w:numPr>
      </w:pPr>
      <w:r w:rsidRPr="0037269D">
        <w:rPr>
          <w:b/>
        </w:rPr>
        <w:t>VR-VI schedules:</w:t>
      </w:r>
      <w:r w:rsidR="0037269D">
        <w:t xml:space="preserve"> evidence shows that both pigeons and college students prefer the VR component but not as much as predicted by molar maximizing.</w:t>
      </w:r>
    </w:p>
    <w:p w14:paraId="315452F2" w14:textId="6F766E1B" w:rsidR="0037269D" w:rsidRDefault="0037269D" w:rsidP="0037269D">
      <w:pPr>
        <w:pStyle w:val="ListParagraph"/>
        <w:numPr>
          <w:ilvl w:val="5"/>
          <w:numId w:val="1"/>
        </w:numPr>
      </w:pPr>
      <w:r>
        <w:t>On VR schedules, p’s can obtain reinforcement at any time by making required number of responses.</w:t>
      </w:r>
    </w:p>
    <w:p w14:paraId="737876E7" w14:textId="2D6AFB1E" w:rsidR="0037269D" w:rsidRPr="00D25481" w:rsidRDefault="0037269D" w:rsidP="0037269D">
      <w:pPr>
        <w:pStyle w:val="ListParagraph"/>
        <w:numPr>
          <w:ilvl w:val="5"/>
          <w:numId w:val="1"/>
        </w:numPr>
      </w:pPr>
      <w:r>
        <w:t xml:space="preserve">On VI schedules, p only </w:t>
      </w:r>
      <w:proofErr w:type="gramStart"/>
      <w:r>
        <w:t>has to</w:t>
      </w:r>
      <w:proofErr w:type="gramEnd"/>
      <w:r>
        <w:t xml:space="preserve"> respond occasionally to obtain close to the max number of reinforcers possible.</w:t>
      </w:r>
    </w:p>
    <w:p w14:paraId="6A298B4F" w14:textId="5C2E07FF" w:rsidR="00887172" w:rsidRDefault="00442614" w:rsidP="00442614">
      <w:pPr>
        <w:pStyle w:val="ListParagraph"/>
        <w:numPr>
          <w:ilvl w:val="1"/>
          <w:numId w:val="1"/>
        </w:numPr>
      </w:pPr>
      <w:r w:rsidRPr="00887172">
        <w:rPr>
          <w:b/>
        </w:rPr>
        <w:t>Melioration</w:t>
      </w:r>
      <w:r w:rsidR="0037269D" w:rsidRPr="00887172">
        <w:rPr>
          <w:b/>
        </w:rPr>
        <w:t>:</w:t>
      </w:r>
      <w:r w:rsidR="00887172">
        <w:t xml:space="preserve"> focus on local rates of responding and reinforcement.</w:t>
      </w:r>
    </w:p>
    <w:p w14:paraId="4B441B93" w14:textId="456A8F7A" w:rsidR="00887172" w:rsidRDefault="00887172" w:rsidP="00887172">
      <w:pPr>
        <w:pStyle w:val="ListParagraph"/>
        <w:numPr>
          <w:ilvl w:val="2"/>
          <w:numId w:val="1"/>
        </w:numPr>
      </w:pPr>
      <w:r>
        <w:rPr>
          <w:b/>
        </w:rPr>
        <w:lastRenderedPageBreak/>
        <w:t>Local rates:</w:t>
      </w:r>
      <w:r>
        <w:t xml:space="preserve"> are calculated only over the </w:t>
      </w:r>
      <w:proofErr w:type="gramStart"/>
      <w:r>
        <w:t>time period</w:t>
      </w:r>
      <w:proofErr w:type="gramEnd"/>
      <w:r>
        <w:t xml:space="preserve"> that a participant devotes to a particular choice alternative.</w:t>
      </w:r>
    </w:p>
    <w:p w14:paraId="29C6A9BD" w14:textId="7C316B5E" w:rsidR="00887172" w:rsidRDefault="00887172" w:rsidP="00887172">
      <w:pPr>
        <w:pStyle w:val="ListParagraph"/>
        <w:numPr>
          <w:ilvl w:val="3"/>
          <w:numId w:val="1"/>
        </w:numPr>
      </w:pPr>
      <w:r w:rsidRPr="00887172">
        <w:t xml:space="preserve">E.g. </w:t>
      </w:r>
      <w:r>
        <w:t>with two options (A and B), the local rate of responding is calculated by dividing the frequency of responses on A by the time the participant spends on side A.</w:t>
      </w:r>
    </w:p>
    <w:p w14:paraId="0EF0FE58" w14:textId="3A5C4557" w:rsidR="00887172" w:rsidRDefault="00887172" w:rsidP="00887172">
      <w:pPr>
        <w:pStyle w:val="ListParagraph"/>
        <w:numPr>
          <w:ilvl w:val="4"/>
          <w:numId w:val="1"/>
        </w:numPr>
      </w:pPr>
      <w:r>
        <w:t xml:space="preserve">Contrasts with the </w:t>
      </w:r>
      <w:r w:rsidRPr="00887172">
        <w:rPr>
          <w:b/>
        </w:rPr>
        <w:t>overall rate:</w:t>
      </w:r>
      <w:r>
        <w:t xml:space="preserve"> which is calculated over the entire duration of the experimental session.</w:t>
      </w:r>
    </w:p>
    <w:p w14:paraId="00DCDD5F" w14:textId="0919F99E" w:rsidR="00887172" w:rsidRDefault="00887172" w:rsidP="00887172">
      <w:pPr>
        <w:pStyle w:val="ListParagraph"/>
        <w:numPr>
          <w:ilvl w:val="3"/>
          <w:numId w:val="1"/>
        </w:numPr>
      </w:pPr>
      <w:r>
        <w:t>Local rates are always higher than overall rates.</w:t>
      </w:r>
    </w:p>
    <w:p w14:paraId="3A87DC44" w14:textId="3F255C41" w:rsidR="00887172" w:rsidRDefault="00887172" w:rsidP="00887172">
      <w:pPr>
        <w:pStyle w:val="ListParagraph"/>
        <w:numPr>
          <w:ilvl w:val="4"/>
          <w:numId w:val="1"/>
        </w:numPr>
      </w:pPr>
      <w:r>
        <w:t>E.g. if you obtain 10 reinforcers in a 60-min session by responding on the left key, the overall rate of reinforcement on the left will be 10 per hour.</w:t>
      </w:r>
    </w:p>
    <w:p w14:paraId="5150DEB9" w14:textId="17510960" w:rsidR="00887172" w:rsidRPr="00887172" w:rsidRDefault="00887172" w:rsidP="00887172">
      <w:pPr>
        <w:pStyle w:val="ListParagraph"/>
        <w:numPr>
          <w:ilvl w:val="4"/>
          <w:numId w:val="1"/>
        </w:numPr>
      </w:pPr>
      <w:r>
        <w:t>If you only spend 15 minutes on the left side, the local rate of reinforcement on the left will be 10 per 15 minutes or 40 per hour.</w:t>
      </w:r>
    </w:p>
    <w:p w14:paraId="1AE16099" w14:textId="55FE428D" w:rsidR="00887172" w:rsidRDefault="00887172" w:rsidP="00887172">
      <w:pPr>
        <w:pStyle w:val="ListParagraph"/>
        <w:numPr>
          <w:ilvl w:val="2"/>
          <w:numId w:val="1"/>
        </w:numPr>
      </w:pPr>
      <w:r w:rsidRPr="00887172">
        <w:rPr>
          <w:b/>
        </w:rPr>
        <w:t>Melioration</w:t>
      </w:r>
      <w:r>
        <w:t xml:space="preserve"> = making something better.</w:t>
      </w:r>
    </w:p>
    <w:p w14:paraId="54FD023C" w14:textId="53439450" w:rsidR="00442614" w:rsidRDefault="00887172" w:rsidP="00887172">
      <w:pPr>
        <w:pStyle w:val="ListParagraph"/>
        <w:numPr>
          <w:ilvl w:val="2"/>
          <w:numId w:val="1"/>
        </w:numPr>
      </w:pPr>
      <w:r>
        <w:t>Predicts that participants will shift their behavior toward whichever response alternative provides higher (or better) local rate of reinforcement.</w:t>
      </w:r>
    </w:p>
    <w:p w14:paraId="164BFD02" w14:textId="4C8CDDBE" w:rsidR="00887172" w:rsidRDefault="00887172" w:rsidP="00887172">
      <w:pPr>
        <w:pStyle w:val="ListParagraph"/>
        <w:numPr>
          <w:ilvl w:val="2"/>
          <w:numId w:val="1"/>
        </w:numPr>
      </w:pPr>
      <w:r>
        <w:t>Assumes that adjustments in the distribution of behavior between choice alternatives will continue until the participant is obtaining the same local rate of reinforcement on each alternative.</w:t>
      </w:r>
    </w:p>
    <w:p w14:paraId="6BDF49FE" w14:textId="77777777" w:rsidR="00855727" w:rsidRDefault="00855727" w:rsidP="00855727"/>
    <w:p w14:paraId="150BD0CE" w14:textId="04CE6A55" w:rsidR="00887172" w:rsidRPr="00887172" w:rsidRDefault="00855727" w:rsidP="00887172">
      <w:pPr>
        <w:rPr>
          <w:b/>
        </w:rPr>
      </w:pPr>
      <w:r w:rsidRPr="006B1017">
        <w:rPr>
          <w:b/>
        </w:rPr>
        <w:t>Complex Choice and Self-control</w:t>
      </w:r>
    </w:p>
    <w:p w14:paraId="7DD1FC04" w14:textId="1BD8D841" w:rsidR="00887172" w:rsidRPr="00887172" w:rsidRDefault="00887172" w:rsidP="00887172">
      <w:pPr>
        <w:pStyle w:val="ListParagraph"/>
        <w:numPr>
          <w:ilvl w:val="0"/>
          <w:numId w:val="1"/>
        </w:numPr>
      </w:pPr>
      <w:r w:rsidRPr="00887172">
        <w:t>When you choose a movie at the theater, once you’ve paid your ticket and started watching the movie, you cannot change your mind and go see another one at any time.</w:t>
      </w:r>
    </w:p>
    <w:p w14:paraId="5323B2CA" w14:textId="48A8986D" w:rsidR="00887172" w:rsidRPr="00887172" w:rsidRDefault="00887172" w:rsidP="00887172">
      <w:pPr>
        <w:pStyle w:val="ListParagraph"/>
        <w:numPr>
          <w:ilvl w:val="1"/>
          <w:numId w:val="1"/>
        </w:numPr>
        <w:rPr>
          <w:b/>
        </w:rPr>
      </w:pPr>
      <w:r w:rsidRPr="00887172">
        <w:t>Choice with</w:t>
      </w:r>
      <w:r>
        <w:rPr>
          <w:b/>
        </w:rPr>
        <w:t xml:space="preserve"> commitment: </w:t>
      </w:r>
      <w:r>
        <w:t>once the choice is made, the other alternatives are no longer available for a while.</w:t>
      </w:r>
    </w:p>
    <w:p w14:paraId="68ED057C" w14:textId="4EC3F578" w:rsidR="00887172" w:rsidRDefault="00855727" w:rsidP="00E20D03">
      <w:pPr>
        <w:pStyle w:val="ListParagraph"/>
        <w:numPr>
          <w:ilvl w:val="0"/>
          <w:numId w:val="1"/>
        </w:numPr>
        <w:rPr>
          <w:b/>
        </w:rPr>
      </w:pPr>
      <w:r w:rsidRPr="00887172">
        <w:rPr>
          <w:b/>
        </w:rPr>
        <w:t>Concurrent-Chain schedules</w:t>
      </w:r>
      <w:r w:rsidR="00887172">
        <w:rPr>
          <w:b/>
        </w:rPr>
        <w:t xml:space="preserve"> of reinforcement</w:t>
      </w:r>
      <w:r w:rsidR="00887172" w:rsidRPr="00887172">
        <w:rPr>
          <w:b/>
        </w:rPr>
        <w:t>:</w:t>
      </w:r>
    </w:p>
    <w:p w14:paraId="1534C271" w14:textId="3B1D2958" w:rsidR="00E20D03" w:rsidRPr="00E20D03" w:rsidRDefault="00E20D03" w:rsidP="00E20D03">
      <w:pPr>
        <w:pStyle w:val="ListParagraph"/>
        <w:numPr>
          <w:ilvl w:val="1"/>
          <w:numId w:val="1"/>
        </w:numPr>
        <w:rPr>
          <w:b/>
        </w:rPr>
      </w:pPr>
      <w:r>
        <w:t>Used to study how organisms make choices that involve commitment to one alternative or another.</w:t>
      </w:r>
    </w:p>
    <w:p w14:paraId="24142C7D" w14:textId="1AF2AC78" w:rsidR="00E20D03" w:rsidRPr="00E20D03" w:rsidRDefault="00E20D03" w:rsidP="00E20D03">
      <w:pPr>
        <w:pStyle w:val="ListParagraph"/>
        <w:numPr>
          <w:ilvl w:val="1"/>
          <w:numId w:val="1"/>
        </w:numPr>
        <w:rPr>
          <w:b/>
        </w:rPr>
      </w:pPr>
      <w:r w:rsidRPr="00E20D03">
        <w:rPr>
          <w:b/>
        </w:rPr>
        <w:t>Involves two stages or links:</w:t>
      </w:r>
    </w:p>
    <w:p w14:paraId="2EFDB895" w14:textId="62A224C6" w:rsidR="00E20D03" w:rsidRPr="00E20D03" w:rsidRDefault="00E20D03" w:rsidP="00E20D03">
      <w:pPr>
        <w:pStyle w:val="ListParagraph"/>
        <w:numPr>
          <w:ilvl w:val="2"/>
          <w:numId w:val="1"/>
        </w:numPr>
        <w:rPr>
          <w:b/>
        </w:rPr>
      </w:pPr>
      <w:r>
        <w:t xml:space="preserve">First is the </w:t>
      </w:r>
      <w:r w:rsidRPr="00E20D03">
        <w:rPr>
          <w:b/>
        </w:rPr>
        <w:t>choice link</w:t>
      </w:r>
      <w:r>
        <w:rPr>
          <w:b/>
        </w:rPr>
        <w:t xml:space="preserve">: </w:t>
      </w:r>
      <w:r>
        <w:t xml:space="preserve">the participant </w:t>
      </w:r>
      <w:proofErr w:type="gramStart"/>
      <w:r>
        <w:t>is allowed to</w:t>
      </w:r>
      <w:proofErr w:type="gramEnd"/>
      <w:r>
        <w:t xml:space="preserve"> choose between two schedule alternatives, by making one of two responses.</w:t>
      </w:r>
    </w:p>
    <w:p w14:paraId="20029002" w14:textId="01699D85" w:rsidR="00E20D03" w:rsidRPr="00E20D03" w:rsidRDefault="00415361" w:rsidP="00E20D03">
      <w:pPr>
        <w:pStyle w:val="ListParagraph"/>
        <w:numPr>
          <w:ilvl w:val="3"/>
          <w:numId w:val="1"/>
        </w:numPr>
        <w:rPr>
          <w:b/>
        </w:rPr>
      </w:pPr>
      <w:r>
        <w:rPr>
          <w:noProof/>
        </w:rPr>
        <w:drawing>
          <wp:anchor distT="0" distB="0" distL="114300" distR="114300" simplePos="0" relativeHeight="251676672" behindDoc="0" locked="0" layoutInCell="1" allowOverlap="1" wp14:anchorId="6808DC71" wp14:editId="01DF2853">
            <wp:simplePos x="0" y="0"/>
            <wp:positionH relativeFrom="column">
              <wp:posOffset>4965700</wp:posOffset>
            </wp:positionH>
            <wp:positionV relativeFrom="paragraph">
              <wp:posOffset>55245</wp:posOffset>
            </wp:positionV>
            <wp:extent cx="1809750" cy="1125855"/>
            <wp:effectExtent l="0" t="0" r="0" b="0"/>
            <wp:wrapThrough wrapText="bothSides">
              <wp:wrapPolygon edited="0">
                <wp:start x="0" y="0"/>
                <wp:lineTo x="0" y="20954"/>
                <wp:lineTo x="21221" y="20954"/>
                <wp:lineTo x="2122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4-17 at 3.50.38 PM.png"/>
                    <pic:cNvPicPr/>
                  </pic:nvPicPr>
                  <pic:blipFill>
                    <a:blip r:embed="rId19">
                      <a:extLst>
                        <a:ext uri="{28A0092B-C50C-407E-A947-70E740481C1C}">
                          <a14:useLocalDpi xmlns:a14="http://schemas.microsoft.com/office/drawing/2010/main" val="0"/>
                        </a:ext>
                      </a:extLst>
                    </a:blip>
                    <a:stretch>
                      <a:fillRect/>
                    </a:stretch>
                  </pic:blipFill>
                  <pic:spPr>
                    <a:xfrm>
                      <a:off x="0" y="0"/>
                      <a:ext cx="1809750" cy="1125855"/>
                    </a:xfrm>
                    <a:prstGeom prst="rect">
                      <a:avLst/>
                    </a:prstGeom>
                  </pic:spPr>
                </pic:pic>
              </a:graphicData>
            </a:graphic>
            <wp14:sizeRelH relativeFrom="page">
              <wp14:pctWidth>0</wp14:pctWidth>
            </wp14:sizeRelH>
            <wp14:sizeRelV relativeFrom="page">
              <wp14:pctHeight>0</wp14:pctHeight>
            </wp14:sizeRelV>
          </wp:anchor>
        </w:drawing>
      </w:r>
      <w:r w:rsidR="00E20D03">
        <w:t>E.g. pigeon makes choice by pecking either left or right key.</w:t>
      </w:r>
    </w:p>
    <w:p w14:paraId="5570D1EC" w14:textId="7E25957C" w:rsidR="00E20D03" w:rsidRPr="00E20D03" w:rsidRDefault="00E20D03" w:rsidP="00E20D03">
      <w:pPr>
        <w:pStyle w:val="ListParagraph"/>
        <w:numPr>
          <w:ilvl w:val="3"/>
          <w:numId w:val="1"/>
        </w:numPr>
        <w:rPr>
          <w:b/>
        </w:rPr>
      </w:pPr>
      <w:r>
        <w:t>Pecking left key: produces alternative A (the opportunity to peck the left key on a VI 3-min schedule)</w:t>
      </w:r>
    </w:p>
    <w:p w14:paraId="33115DB9" w14:textId="5F3C3C74" w:rsidR="00E20D03" w:rsidRPr="00E20D03" w:rsidRDefault="00E20D03" w:rsidP="00E20D03">
      <w:pPr>
        <w:pStyle w:val="ListParagraph"/>
        <w:numPr>
          <w:ilvl w:val="3"/>
          <w:numId w:val="1"/>
        </w:numPr>
        <w:rPr>
          <w:b/>
        </w:rPr>
      </w:pPr>
      <w:r>
        <w:t>Pecking right key: produces alternative B (the opportunity to peck the right key on a FI 3-min schedule)</w:t>
      </w:r>
    </w:p>
    <w:p w14:paraId="1A9B3B75" w14:textId="3729BDFB" w:rsidR="00E20D03" w:rsidRDefault="00E20D03" w:rsidP="00E20D03">
      <w:pPr>
        <w:pStyle w:val="ListParagraph"/>
        <w:numPr>
          <w:ilvl w:val="3"/>
          <w:numId w:val="1"/>
        </w:numPr>
      </w:pPr>
      <w:r w:rsidRPr="00E20D03">
        <w:t>Respondin</w:t>
      </w:r>
      <w:r>
        <w:t>g on either key does not yield primary reinforcer (e.g. food)</w:t>
      </w:r>
    </w:p>
    <w:p w14:paraId="6B0020F3" w14:textId="63D39BE5" w:rsidR="00E20D03" w:rsidRDefault="00E20D03" w:rsidP="00E20D03">
      <w:pPr>
        <w:pStyle w:val="ListParagraph"/>
        <w:numPr>
          <w:ilvl w:val="4"/>
          <w:numId w:val="1"/>
        </w:numPr>
      </w:pPr>
      <w:r>
        <w:t>Rather, the consequence is entry into one of the terminal links, which is usually designated by a color on the pecking key.</w:t>
      </w:r>
    </w:p>
    <w:p w14:paraId="2F3967F0" w14:textId="3CEA6BDF" w:rsidR="00E20D03" w:rsidRPr="00E20D03" w:rsidRDefault="00E20D03" w:rsidP="00E20D03">
      <w:pPr>
        <w:pStyle w:val="ListParagraph"/>
        <w:numPr>
          <w:ilvl w:val="4"/>
          <w:numId w:val="1"/>
        </w:numPr>
      </w:pPr>
      <w:r w:rsidRPr="00E20D03">
        <w:t>Immediate consequence of a choice-link response is a stimulus</w:t>
      </w:r>
      <w:r w:rsidR="00415361">
        <w:t xml:space="preserve"> (color)</w:t>
      </w:r>
      <w:r w:rsidRPr="00E20D03">
        <w:t xml:space="preserve"> that is associated with the terminal link that was chosen.</w:t>
      </w:r>
    </w:p>
    <w:p w14:paraId="1ED2789D" w14:textId="6D535BB4" w:rsidR="00E20D03" w:rsidRPr="00E20D03" w:rsidRDefault="00E20D03" w:rsidP="00E20D03">
      <w:pPr>
        <w:pStyle w:val="ListParagraph"/>
        <w:numPr>
          <w:ilvl w:val="3"/>
          <w:numId w:val="1"/>
        </w:numPr>
        <w:rPr>
          <w:b/>
        </w:rPr>
      </w:pPr>
      <w:r>
        <w:t>Once the participant has made a choice, it is stuck with that alternative until the end of the terminal link, or the end of the trial.</w:t>
      </w:r>
    </w:p>
    <w:p w14:paraId="6470D173" w14:textId="09AFB4EA" w:rsidR="00E20D03" w:rsidRPr="00415361" w:rsidRDefault="00E20D03" w:rsidP="00E20D03">
      <w:pPr>
        <w:pStyle w:val="ListParagraph"/>
        <w:numPr>
          <w:ilvl w:val="2"/>
          <w:numId w:val="1"/>
        </w:numPr>
        <w:rPr>
          <w:b/>
        </w:rPr>
      </w:pPr>
      <w:r>
        <w:t xml:space="preserve">Second is the </w:t>
      </w:r>
      <w:r w:rsidRPr="00E20D03">
        <w:rPr>
          <w:b/>
        </w:rPr>
        <w:t>terminal link</w:t>
      </w:r>
      <w:r>
        <w:rPr>
          <w:b/>
        </w:rPr>
        <w:t xml:space="preserve">: </w:t>
      </w:r>
      <w:r>
        <w:t>pattern of responding that occurs in the terminal link depends on whatever schedule of reinforcement is in effect during that component.</w:t>
      </w:r>
    </w:p>
    <w:p w14:paraId="3B4B3058" w14:textId="690E0A64" w:rsidR="00415361" w:rsidRPr="00415361" w:rsidRDefault="00415361" w:rsidP="00415361">
      <w:pPr>
        <w:pStyle w:val="ListParagraph"/>
        <w:numPr>
          <w:ilvl w:val="3"/>
          <w:numId w:val="1"/>
        </w:numPr>
      </w:pPr>
      <w:r>
        <w:lastRenderedPageBreak/>
        <w:t>Because the stimulus</w:t>
      </w:r>
      <w:r>
        <w:t xml:space="preserve"> (color)</w:t>
      </w:r>
      <w:r>
        <w:t xml:space="preserve"> is present when the primary reinforcer </w:t>
      </w:r>
      <w:r>
        <w:t xml:space="preserve">(food) </w:t>
      </w:r>
      <w:r>
        <w:t xml:space="preserve">is provided, the terminal link stimulus becomes a </w:t>
      </w:r>
      <w:r w:rsidRPr="00415361">
        <w:rPr>
          <w:b/>
        </w:rPr>
        <w:t>conditioned reinforcer.</w:t>
      </w:r>
    </w:p>
    <w:p w14:paraId="3A15814F" w14:textId="3DFE0D0B" w:rsidR="00415361" w:rsidRDefault="00415361" w:rsidP="00415361">
      <w:pPr>
        <w:pStyle w:val="ListParagraph"/>
        <w:numPr>
          <w:ilvl w:val="3"/>
          <w:numId w:val="1"/>
        </w:numPr>
      </w:pPr>
      <w:r w:rsidRPr="00415361">
        <w:t>The initial-link responses are reinforcered by the presentation of a conditioned reinforcer.</w:t>
      </w:r>
    </w:p>
    <w:p w14:paraId="55FCE874" w14:textId="5ADF3EBE" w:rsidR="00415361" w:rsidRDefault="00415361" w:rsidP="00415361">
      <w:pPr>
        <w:pStyle w:val="ListParagraph"/>
        <w:numPr>
          <w:ilvl w:val="2"/>
          <w:numId w:val="1"/>
        </w:numPr>
      </w:pPr>
      <w:r>
        <w:t>Variable schedules are favored over fixed schedules – variety is the spice of life in concurrent chain schedules.</w:t>
      </w:r>
    </w:p>
    <w:p w14:paraId="4BAF9AAD" w14:textId="7644E576" w:rsidR="00415361" w:rsidRPr="00415361" w:rsidRDefault="00415361" w:rsidP="00415361">
      <w:pPr>
        <w:pStyle w:val="ListParagraph"/>
        <w:numPr>
          <w:ilvl w:val="3"/>
          <w:numId w:val="1"/>
        </w:numPr>
      </w:pPr>
      <w:r>
        <w:t>Pigeons favor the VI terminal-link alternative even if it requires more time on average for the reinforcer to become available than the FI alternative.</w:t>
      </w:r>
    </w:p>
    <w:p w14:paraId="223B20BA" w14:textId="380926E8" w:rsidR="00E20D03" w:rsidRDefault="00E20D03" w:rsidP="00E20D03">
      <w:pPr>
        <w:jc w:val="center"/>
      </w:pPr>
    </w:p>
    <w:p w14:paraId="5A5CD4D6" w14:textId="3D554F7F" w:rsidR="00855727" w:rsidRDefault="00855727" w:rsidP="00855727">
      <w:pPr>
        <w:pStyle w:val="ListParagraph"/>
        <w:numPr>
          <w:ilvl w:val="0"/>
          <w:numId w:val="1"/>
        </w:numPr>
        <w:rPr>
          <w:b/>
        </w:rPr>
      </w:pPr>
      <w:r w:rsidRPr="00887172">
        <w:rPr>
          <w:b/>
        </w:rPr>
        <w:t>Self-control Choice and Delay Discounting</w:t>
      </w:r>
      <w:r w:rsidR="00887172">
        <w:rPr>
          <w:b/>
        </w:rPr>
        <w:t>:</w:t>
      </w:r>
    </w:p>
    <w:p w14:paraId="0844DE22" w14:textId="19CA5F99" w:rsidR="00415361" w:rsidRPr="00415361" w:rsidRDefault="00415361" w:rsidP="00415361">
      <w:pPr>
        <w:pStyle w:val="ListParagraph"/>
        <w:numPr>
          <w:ilvl w:val="1"/>
          <w:numId w:val="1"/>
        </w:numPr>
      </w:pPr>
      <w:r w:rsidRPr="00415361">
        <w:rPr>
          <w:b/>
        </w:rPr>
        <w:t>Self-control</w:t>
      </w:r>
      <w:r w:rsidRPr="00415361">
        <w:t xml:space="preserve"> often means delaying immediate gratification </w:t>
      </w:r>
      <w:proofErr w:type="gramStart"/>
      <w:r w:rsidRPr="00415361">
        <w:t>in order to</w:t>
      </w:r>
      <w:proofErr w:type="gramEnd"/>
      <w:r w:rsidRPr="00415361">
        <w:t xml:space="preserve"> obtain a greater reward later.</w:t>
      </w:r>
    </w:p>
    <w:p w14:paraId="691AA2DC" w14:textId="33FBE40D" w:rsidR="00415361" w:rsidRDefault="00415361" w:rsidP="00415361">
      <w:pPr>
        <w:pStyle w:val="ListParagraph"/>
        <w:numPr>
          <w:ilvl w:val="2"/>
          <w:numId w:val="1"/>
        </w:numPr>
      </w:pPr>
      <w:r w:rsidRPr="00415361">
        <w:rPr>
          <w:b/>
        </w:rPr>
        <w:t>Self-control</w:t>
      </w:r>
      <w:r w:rsidRPr="00415361">
        <w:t xml:space="preserve"> is a matter of choosing a large delayed reward over an immediate small one.</w:t>
      </w:r>
    </w:p>
    <w:p w14:paraId="43114BA0" w14:textId="03D952ED" w:rsidR="00415361" w:rsidRDefault="00415361" w:rsidP="00415361">
      <w:pPr>
        <w:pStyle w:val="ListParagraph"/>
        <w:numPr>
          <w:ilvl w:val="2"/>
          <w:numId w:val="1"/>
        </w:numPr>
      </w:pPr>
      <w:r>
        <w:rPr>
          <w:noProof/>
        </w:rPr>
        <w:drawing>
          <wp:anchor distT="0" distB="0" distL="114300" distR="114300" simplePos="0" relativeHeight="251679744" behindDoc="0" locked="0" layoutInCell="1" allowOverlap="1" wp14:anchorId="2C84A98E" wp14:editId="4A4F66D0">
            <wp:simplePos x="0" y="0"/>
            <wp:positionH relativeFrom="column">
              <wp:posOffset>5882005</wp:posOffset>
            </wp:positionH>
            <wp:positionV relativeFrom="paragraph">
              <wp:posOffset>52070</wp:posOffset>
            </wp:positionV>
            <wp:extent cx="1221740" cy="704215"/>
            <wp:effectExtent l="0" t="0" r="0" b="6985"/>
            <wp:wrapThrough wrapText="bothSides">
              <wp:wrapPolygon edited="0">
                <wp:start x="0" y="0"/>
                <wp:lineTo x="0" y="21035"/>
                <wp:lineTo x="21106" y="21035"/>
                <wp:lineTo x="2110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4-17 at 4.10.03 PM.png"/>
                    <pic:cNvPicPr/>
                  </pic:nvPicPr>
                  <pic:blipFill>
                    <a:blip r:embed="rId20">
                      <a:extLst>
                        <a:ext uri="{28A0092B-C50C-407E-A947-70E740481C1C}">
                          <a14:useLocalDpi xmlns:a14="http://schemas.microsoft.com/office/drawing/2010/main" val="0"/>
                        </a:ext>
                      </a:extLst>
                    </a:blip>
                    <a:stretch>
                      <a:fillRect/>
                    </a:stretch>
                  </pic:blipFill>
                  <pic:spPr>
                    <a:xfrm>
                      <a:off x="0" y="0"/>
                      <a:ext cx="1221740" cy="7042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7D3C5C13" wp14:editId="0A0AE434">
            <wp:simplePos x="0" y="0"/>
            <wp:positionH relativeFrom="column">
              <wp:posOffset>6093931</wp:posOffset>
            </wp:positionH>
            <wp:positionV relativeFrom="paragraph">
              <wp:posOffset>48820</wp:posOffset>
            </wp:positionV>
            <wp:extent cx="997861" cy="575385"/>
            <wp:effectExtent l="0" t="0" r="0" b="8890"/>
            <wp:wrapThrough wrapText="bothSides">
              <wp:wrapPolygon edited="0">
                <wp:start x="0" y="0"/>
                <wp:lineTo x="0" y="20980"/>
                <wp:lineTo x="20899" y="20980"/>
                <wp:lineTo x="20899"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4-17 at 4.10.03 PM.png"/>
                    <pic:cNvPicPr/>
                  </pic:nvPicPr>
                  <pic:blipFill>
                    <a:blip r:embed="rId20">
                      <a:extLst>
                        <a:ext uri="{28A0092B-C50C-407E-A947-70E740481C1C}">
                          <a14:useLocalDpi xmlns:a14="http://schemas.microsoft.com/office/drawing/2010/main" val="0"/>
                        </a:ext>
                      </a:extLst>
                    </a:blip>
                    <a:stretch>
                      <a:fillRect/>
                    </a:stretch>
                  </pic:blipFill>
                  <pic:spPr>
                    <a:xfrm>
                      <a:off x="0" y="0"/>
                      <a:ext cx="997861" cy="575385"/>
                    </a:xfrm>
                    <a:prstGeom prst="rect">
                      <a:avLst/>
                    </a:prstGeom>
                  </pic:spPr>
                </pic:pic>
              </a:graphicData>
            </a:graphic>
            <wp14:sizeRelH relativeFrom="page">
              <wp14:pctWidth>0</wp14:pctWidth>
            </wp14:sizeRelH>
            <wp14:sizeRelV relativeFrom="page">
              <wp14:pctHeight>0</wp14:pctHeight>
            </wp14:sizeRelV>
          </wp:anchor>
        </w:drawing>
      </w:r>
      <w:r>
        <w:t xml:space="preserve">E.g. </w:t>
      </w:r>
      <w:proofErr w:type="spellStart"/>
      <w:r>
        <w:t>Rachlin</w:t>
      </w:r>
      <w:proofErr w:type="spellEnd"/>
      <w:r>
        <w:t xml:space="preserve"> and Green: Self-control in pigeons</w:t>
      </w:r>
    </w:p>
    <w:p w14:paraId="098F0A20" w14:textId="25D1E256" w:rsidR="00415361" w:rsidRDefault="00415361" w:rsidP="00415361">
      <w:pPr>
        <w:pStyle w:val="ListParagraph"/>
        <w:numPr>
          <w:ilvl w:val="3"/>
          <w:numId w:val="1"/>
        </w:numPr>
      </w:pPr>
      <w:r>
        <w:t>Choice A: immediate small reward</w:t>
      </w:r>
    </w:p>
    <w:p w14:paraId="1CFEFCB6" w14:textId="1C2E6301" w:rsidR="00415361" w:rsidRDefault="00415361" w:rsidP="00415361">
      <w:pPr>
        <w:pStyle w:val="ListParagraph"/>
        <w:numPr>
          <w:ilvl w:val="3"/>
          <w:numId w:val="1"/>
        </w:numPr>
      </w:pPr>
      <w:r>
        <w:t>Choice B: 4 sec delay</w:t>
      </w:r>
    </w:p>
    <w:p w14:paraId="635689F1" w14:textId="0CA55C12" w:rsidR="00415361" w:rsidRDefault="00415361" w:rsidP="00415361">
      <w:pPr>
        <w:pStyle w:val="ListParagraph"/>
        <w:numPr>
          <w:ilvl w:val="3"/>
          <w:numId w:val="1"/>
        </w:numPr>
      </w:pPr>
      <w:r w:rsidRPr="00D7289E">
        <w:rPr>
          <w:b/>
          <w:noProof/>
        </w:rPr>
        <w:drawing>
          <wp:anchor distT="0" distB="0" distL="114300" distR="114300" simplePos="0" relativeHeight="251680768" behindDoc="0" locked="0" layoutInCell="1" allowOverlap="1" wp14:anchorId="32F38F66" wp14:editId="28BADEAA">
            <wp:simplePos x="0" y="0"/>
            <wp:positionH relativeFrom="column">
              <wp:posOffset>5880100</wp:posOffset>
            </wp:positionH>
            <wp:positionV relativeFrom="paragraph">
              <wp:posOffset>278130</wp:posOffset>
            </wp:positionV>
            <wp:extent cx="1170940" cy="803910"/>
            <wp:effectExtent l="0" t="0" r="0" b="8890"/>
            <wp:wrapThrough wrapText="bothSides">
              <wp:wrapPolygon edited="0">
                <wp:start x="0" y="0"/>
                <wp:lineTo x="0" y="21156"/>
                <wp:lineTo x="21085" y="21156"/>
                <wp:lineTo x="21085"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4-17 at 4.10.10 PM.png"/>
                    <pic:cNvPicPr/>
                  </pic:nvPicPr>
                  <pic:blipFill>
                    <a:blip r:embed="rId21">
                      <a:extLst>
                        <a:ext uri="{28A0092B-C50C-407E-A947-70E740481C1C}">
                          <a14:useLocalDpi xmlns:a14="http://schemas.microsoft.com/office/drawing/2010/main" val="0"/>
                        </a:ext>
                      </a:extLst>
                    </a:blip>
                    <a:stretch>
                      <a:fillRect/>
                    </a:stretch>
                  </pic:blipFill>
                  <pic:spPr>
                    <a:xfrm>
                      <a:off x="0" y="0"/>
                      <a:ext cx="1170940" cy="803910"/>
                    </a:xfrm>
                    <a:prstGeom prst="rect">
                      <a:avLst/>
                    </a:prstGeom>
                  </pic:spPr>
                </pic:pic>
              </a:graphicData>
            </a:graphic>
            <wp14:sizeRelH relativeFrom="page">
              <wp14:pctWidth>0</wp14:pctWidth>
            </wp14:sizeRelH>
            <wp14:sizeRelV relativeFrom="page">
              <wp14:pctHeight>0</wp14:pctHeight>
            </wp14:sizeRelV>
          </wp:anchor>
        </w:drawing>
      </w:r>
      <w:r w:rsidRPr="00D7289E">
        <w:rPr>
          <w:b/>
        </w:rPr>
        <w:t xml:space="preserve">In </w:t>
      </w:r>
      <w:r w:rsidR="00D7289E" w:rsidRPr="00D7289E">
        <w:rPr>
          <w:b/>
        </w:rPr>
        <w:t>the direct choice procedure:</w:t>
      </w:r>
      <w:r w:rsidR="00D7289E">
        <w:t xml:space="preserve"> </w:t>
      </w:r>
      <w:r>
        <w:t>pigeon chooses immediate, small reward.</w:t>
      </w:r>
    </w:p>
    <w:p w14:paraId="338AFC89" w14:textId="0FC8D023" w:rsidR="00415361" w:rsidRDefault="00D7289E" w:rsidP="00415361">
      <w:pPr>
        <w:pStyle w:val="ListParagraph"/>
        <w:numPr>
          <w:ilvl w:val="3"/>
          <w:numId w:val="1"/>
        </w:numPr>
      </w:pPr>
      <w:r w:rsidRPr="00D7289E">
        <w:rPr>
          <w:b/>
        </w:rPr>
        <w:t>In the concurrent chain procedure:</w:t>
      </w:r>
      <w:r w:rsidR="00415361">
        <w:t xml:space="preserve"> the pigeons could learn to choose the schedule with delayed large reward.</w:t>
      </w:r>
    </w:p>
    <w:p w14:paraId="7300E5CE" w14:textId="11452505" w:rsidR="00415361" w:rsidRDefault="00415361" w:rsidP="00415361">
      <w:pPr>
        <w:pStyle w:val="ListParagraph"/>
        <w:numPr>
          <w:ilvl w:val="3"/>
          <w:numId w:val="1"/>
        </w:numPr>
      </w:pPr>
      <w:r>
        <w:t>Why would inserting a delay cause pigeons to change their choice?</w:t>
      </w:r>
    </w:p>
    <w:p w14:paraId="15056917" w14:textId="15D0ACF4" w:rsidR="00415361" w:rsidRPr="00415361" w:rsidRDefault="00415361" w:rsidP="00415361">
      <w:pPr>
        <w:pStyle w:val="ListParagraph"/>
        <w:numPr>
          <w:ilvl w:val="1"/>
          <w:numId w:val="1"/>
        </w:numPr>
      </w:pPr>
      <w:r w:rsidRPr="00415361">
        <w:t>Why is it so difficult to be motivated to work for large delayed rewards?</w:t>
      </w:r>
    </w:p>
    <w:p w14:paraId="53E8E312" w14:textId="12AAF1F7" w:rsidR="00415361" w:rsidRPr="00D7289E" w:rsidRDefault="00415361" w:rsidP="00415361">
      <w:pPr>
        <w:pStyle w:val="ListParagraph"/>
        <w:numPr>
          <w:ilvl w:val="2"/>
          <w:numId w:val="1"/>
        </w:numPr>
      </w:pPr>
      <w:r w:rsidRPr="00415361">
        <w:t xml:space="preserve">The answer originated in concurrent-chain schedules is based on the concept of </w:t>
      </w:r>
      <w:r w:rsidRPr="00415361">
        <w:rPr>
          <w:b/>
        </w:rPr>
        <w:t>delay discounting.</w:t>
      </w:r>
    </w:p>
    <w:p w14:paraId="486CCB1E" w14:textId="6C1A8260" w:rsidR="00D7289E" w:rsidRDefault="00D7289E" w:rsidP="00415361">
      <w:pPr>
        <w:pStyle w:val="ListParagraph"/>
        <w:numPr>
          <w:ilvl w:val="2"/>
          <w:numId w:val="1"/>
        </w:numPr>
      </w:pPr>
      <w:r>
        <w:rPr>
          <w:noProof/>
        </w:rPr>
        <w:drawing>
          <wp:anchor distT="0" distB="0" distL="114300" distR="114300" simplePos="0" relativeHeight="251681792" behindDoc="0" locked="0" layoutInCell="1" allowOverlap="1" wp14:anchorId="6229A9C1" wp14:editId="55ABCA33">
            <wp:simplePos x="0" y="0"/>
            <wp:positionH relativeFrom="column">
              <wp:posOffset>5803900</wp:posOffset>
            </wp:positionH>
            <wp:positionV relativeFrom="paragraph">
              <wp:posOffset>294005</wp:posOffset>
            </wp:positionV>
            <wp:extent cx="1147445" cy="525780"/>
            <wp:effectExtent l="0" t="0" r="0" b="7620"/>
            <wp:wrapThrough wrapText="bothSides">
              <wp:wrapPolygon edited="0">
                <wp:start x="0" y="0"/>
                <wp:lineTo x="0" y="20870"/>
                <wp:lineTo x="21038" y="20870"/>
                <wp:lineTo x="21038"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4-17 at 4.13.37 PM.png"/>
                    <pic:cNvPicPr/>
                  </pic:nvPicPr>
                  <pic:blipFill>
                    <a:blip r:embed="rId22">
                      <a:extLst>
                        <a:ext uri="{28A0092B-C50C-407E-A947-70E740481C1C}">
                          <a14:useLocalDpi xmlns:a14="http://schemas.microsoft.com/office/drawing/2010/main" val="0"/>
                        </a:ext>
                      </a:extLst>
                    </a:blip>
                    <a:stretch>
                      <a:fillRect/>
                    </a:stretch>
                  </pic:blipFill>
                  <pic:spPr>
                    <a:xfrm>
                      <a:off x="0" y="0"/>
                      <a:ext cx="1147445" cy="525780"/>
                    </a:xfrm>
                    <a:prstGeom prst="rect">
                      <a:avLst/>
                    </a:prstGeom>
                  </pic:spPr>
                </pic:pic>
              </a:graphicData>
            </a:graphic>
            <wp14:sizeRelH relativeFrom="page">
              <wp14:pctWidth>0</wp14:pctWidth>
            </wp14:sizeRelH>
            <wp14:sizeRelV relativeFrom="page">
              <wp14:pctHeight>0</wp14:pctHeight>
            </wp14:sizeRelV>
          </wp:anchor>
        </w:drawing>
      </w:r>
      <w:r>
        <w:rPr>
          <w:b/>
        </w:rPr>
        <w:t xml:space="preserve">Delay discounting: </w:t>
      </w:r>
      <w:r>
        <w:t xml:space="preserve">the value of a reinforcer declines as a function of how long you </w:t>
      </w:r>
      <w:proofErr w:type="gramStart"/>
      <w:r>
        <w:t>have to</w:t>
      </w:r>
      <w:proofErr w:type="gramEnd"/>
      <w:r>
        <w:t xml:space="preserve"> wait to obtain it.</w:t>
      </w:r>
    </w:p>
    <w:p w14:paraId="23CDB6C8" w14:textId="25E9D1C7" w:rsidR="00D7289E" w:rsidRDefault="00D7289E" w:rsidP="00D7289E">
      <w:pPr>
        <w:pStyle w:val="ListParagraph"/>
        <w:numPr>
          <w:ilvl w:val="3"/>
          <w:numId w:val="1"/>
        </w:numPr>
      </w:pPr>
      <w:r>
        <w:t>Equation is called the</w:t>
      </w:r>
      <w:r w:rsidRPr="00D7289E">
        <w:rPr>
          <w:b/>
        </w:rPr>
        <w:t xml:space="preserve"> hyperbolic decay function</w:t>
      </w:r>
      <w:r w:rsidRPr="00D7289E">
        <w:rPr>
          <w:b/>
        </w:rPr>
        <w:t>:</w:t>
      </w:r>
    </w:p>
    <w:p w14:paraId="48CAF311" w14:textId="4A108A26" w:rsidR="00D7289E" w:rsidRDefault="00D7289E" w:rsidP="00D7289E">
      <w:pPr>
        <w:pStyle w:val="ListParagraph"/>
        <w:numPr>
          <w:ilvl w:val="4"/>
          <w:numId w:val="1"/>
        </w:numPr>
      </w:pPr>
      <w:r>
        <w:t>V = value of reinforcer</w:t>
      </w:r>
    </w:p>
    <w:p w14:paraId="3A78DF05" w14:textId="45DAA26D" w:rsidR="00D7289E" w:rsidRDefault="00D7289E" w:rsidP="00D7289E">
      <w:pPr>
        <w:pStyle w:val="ListParagraph"/>
        <w:numPr>
          <w:ilvl w:val="4"/>
          <w:numId w:val="1"/>
        </w:numPr>
      </w:pPr>
      <w:r>
        <w:t>M = reward magnitude</w:t>
      </w:r>
    </w:p>
    <w:p w14:paraId="0AC1BF75" w14:textId="6F960EE7" w:rsidR="00D7289E" w:rsidRDefault="00D7289E" w:rsidP="00D7289E">
      <w:pPr>
        <w:pStyle w:val="ListParagraph"/>
        <w:numPr>
          <w:ilvl w:val="4"/>
          <w:numId w:val="1"/>
        </w:numPr>
      </w:pPr>
      <w:r>
        <w:t>D = reward delay</w:t>
      </w:r>
    </w:p>
    <w:p w14:paraId="47B36DF1" w14:textId="06FC632B" w:rsidR="00D7289E" w:rsidRDefault="00D7289E" w:rsidP="00D7289E">
      <w:pPr>
        <w:pStyle w:val="ListParagraph"/>
        <w:numPr>
          <w:ilvl w:val="4"/>
          <w:numId w:val="1"/>
        </w:numPr>
      </w:pPr>
      <w:r>
        <w:t>k = discounting rate</w:t>
      </w:r>
      <w:r w:rsidR="008E0737">
        <w:t xml:space="preserve"> (indicates how fast reward value declines as a function of delay)</w:t>
      </w:r>
    </w:p>
    <w:p w14:paraId="06BD265B" w14:textId="755D3555" w:rsidR="00D7289E" w:rsidRDefault="00D7289E" w:rsidP="00D7289E">
      <w:pPr>
        <w:pStyle w:val="ListParagraph"/>
        <w:numPr>
          <w:ilvl w:val="3"/>
          <w:numId w:val="1"/>
        </w:numPr>
      </w:pPr>
      <w:r>
        <w:t>The value of a reinforcer (V) is directly related to reward magnitude (M) and inversely related to reward delay</w:t>
      </w:r>
      <w:r>
        <w:t xml:space="preserve"> (D)</w:t>
      </w:r>
      <w:r>
        <w:t>.</w:t>
      </w:r>
    </w:p>
    <w:p w14:paraId="16217ED6" w14:textId="4357A4F3" w:rsidR="00D7289E" w:rsidRDefault="00D7289E" w:rsidP="00D7289E">
      <w:pPr>
        <w:pStyle w:val="ListParagraph"/>
        <w:numPr>
          <w:ilvl w:val="3"/>
          <w:numId w:val="1"/>
        </w:numPr>
      </w:pPr>
      <w:r>
        <w:t>If the reinforcer is delivered with no delay (D = 0), the value of the reinforcer is directly related to its magnitude.</w:t>
      </w:r>
    </w:p>
    <w:p w14:paraId="2197C331" w14:textId="5A55EEB2" w:rsidR="00D7289E" w:rsidRDefault="00D7289E" w:rsidP="00D7289E">
      <w:pPr>
        <w:pStyle w:val="ListParagraph"/>
        <w:numPr>
          <w:ilvl w:val="3"/>
          <w:numId w:val="1"/>
        </w:numPr>
      </w:pPr>
      <w:r>
        <w:t>Larger reinforcers have larger values; t</w:t>
      </w:r>
      <w:r w:rsidRPr="00D7289E">
        <w:t>he longer the reinforcer is delayed, the smaller its value.</w:t>
      </w:r>
    </w:p>
    <w:p w14:paraId="3C16B2F2" w14:textId="2DB3014D" w:rsidR="00D7289E" w:rsidRDefault="00D7289E" w:rsidP="00D7289E">
      <w:pPr>
        <w:pStyle w:val="ListParagraph"/>
        <w:numPr>
          <w:ilvl w:val="2"/>
          <w:numId w:val="1"/>
        </w:numPr>
      </w:pPr>
      <w:r>
        <w:rPr>
          <w:noProof/>
        </w:rPr>
        <w:drawing>
          <wp:anchor distT="0" distB="0" distL="114300" distR="114300" simplePos="0" relativeHeight="251682816" behindDoc="0" locked="0" layoutInCell="1" allowOverlap="1" wp14:anchorId="2F82543F" wp14:editId="30D3BA5D">
            <wp:simplePos x="0" y="0"/>
            <wp:positionH relativeFrom="column">
              <wp:posOffset>5497195</wp:posOffset>
            </wp:positionH>
            <wp:positionV relativeFrom="paragraph">
              <wp:posOffset>12700</wp:posOffset>
            </wp:positionV>
            <wp:extent cx="1531620" cy="1176020"/>
            <wp:effectExtent l="0" t="0" r="0" b="0"/>
            <wp:wrapThrough wrapText="bothSides">
              <wp:wrapPolygon edited="0">
                <wp:start x="0" y="0"/>
                <wp:lineTo x="0" y="20994"/>
                <wp:lineTo x="21134" y="20994"/>
                <wp:lineTo x="21134"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04-17 at 4.20.07 PM.png"/>
                    <pic:cNvPicPr/>
                  </pic:nvPicPr>
                  <pic:blipFill>
                    <a:blip r:embed="rId23">
                      <a:extLst>
                        <a:ext uri="{28A0092B-C50C-407E-A947-70E740481C1C}">
                          <a14:useLocalDpi xmlns:a14="http://schemas.microsoft.com/office/drawing/2010/main" val="0"/>
                        </a:ext>
                      </a:extLst>
                    </a:blip>
                    <a:stretch>
                      <a:fillRect/>
                    </a:stretch>
                  </pic:blipFill>
                  <pic:spPr>
                    <a:xfrm>
                      <a:off x="0" y="0"/>
                      <a:ext cx="1531620" cy="1176020"/>
                    </a:xfrm>
                    <a:prstGeom prst="rect">
                      <a:avLst/>
                    </a:prstGeom>
                  </pic:spPr>
                </pic:pic>
              </a:graphicData>
            </a:graphic>
            <wp14:sizeRelH relativeFrom="page">
              <wp14:pctWidth>0</wp14:pctWidth>
            </wp14:sizeRelH>
            <wp14:sizeRelV relativeFrom="page">
              <wp14:pctHeight>0</wp14:pctHeight>
            </wp14:sizeRelV>
          </wp:anchor>
        </w:drawing>
      </w:r>
      <w:r>
        <w:t>The concept of delay discounting is the key to understanding the problem of self-control.</w:t>
      </w:r>
    </w:p>
    <w:p w14:paraId="3C297793" w14:textId="44DF5798" w:rsidR="00D7289E" w:rsidRDefault="00D7289E" w:rsidP="00D7289E">
      <w:pPr>
        <w:pStyle w:val="ListParagraph"/>
        <w:numPr>
          <w:ilvl w:val="2"/>
          <w:numId w:val="1"/>
        </w:numPr>
      </w:pPr>
      <w:r>
        <w:t xml:space="preserve">Graph represents the value of a large and small reward as a function of how long you </w:t>
      </w:r>
      <w:proofErr w:type="gramStart"/>
      <w:r>
        <w:t>have to</w:t>
      </w:r>
      <w:proofErr w:type="gramEnd"/>
      <w:r>
        <w:t xml:space="preserve"> wait to receive the reward.</w:t>
      </w:r>
    </w:p>
    <w:p w14:paraId="6AA5009E" w14:textId="7098B954" w:rsidR="00D7289E" w:rsidRDefault="00D7289E" w:rsidP="00D7289E">
      <w:pPr>
        <w:pStyle w:val="ListParagraph"/>
        <w:numPr>
          <w:ilvl w:val="3"/>
          <w:numId w:val="1"/>
        </w:numPr>
      </w:pPr>
      <w:r w:rsidRPr="00D7289E">
        <w:rPr>
          <w:b/>
        </w:rPr>
        <w:t>Vertical axis:</w:t>
      </w:r>
      <w:r>
        <w:t xml:space="preserve"> shows perceived value of reinforcer</w:t>
      </w:r>
    </w:p>
    <w:p w14:paraId="57158B95" w14:textId="767237DF" w:rsidR="00D7289E" w:rsidRDefault="00D7289E" w:rsidP="00D7289E">
      <w:pPr>
        <w:pStyle w:val="ListParagraph"/>
        <w:numPr>
          <w:ilvl w:val="3"/>
          <w:numId w:val="1"/>
        </w:numPr>
      </w:pPr>
      <w:r w:rsidRPr="00D7289E">
        <w:rPr>
          <w:b/>
        </w:rPr>
        <w:t>Horizontal axis:</w:t>
      </w:r>
      <w:r>
        <w:t xml:space="preserve"> represents time</w:t>
      </w:r>
    </w:p>
    <w:p w14:paraId="33846C7D" w14:textId="343F54A9" w:rsidR="008E0737" w:rsidRDefault="008E0737" w:rsidP="00D7289E">
      <w:pPr>
        <w:pStyle w:val="ListParagraph"/>
        <w:numPr>
          <w:ilvl w:val="3"/>
          <w:numId w:val="1"/>
        </w:numPr>
      </w:pPr>
      <w:r w:rsidRPr="00A404E3">
        <w:rPr>
          <w:b/>
        </w:rPr>
        <w:lastRenderedPageBreak/>
        <w:t>T</w:t>
      </w:r>
      <w:r w:rsidRPr="00A404E3">
        <w:rPr>
          <w:b/>
          <w:vertAlign w:val="subscript"/>
        </w:rPr>
        <w:t xml:space="preserve">1 </w:t>
      </w:r>
      <w:r w:rsidRPr="00A404E3">
        <w:rPr>
          <w:b/>
        </w:rPr>
        <w:t>and T</w:t>
      </w:r>
      <w:r w:rsidRPr="00A404E3">
        <w:rPr>
          <w:b/>
          <w:vertAlign w:val="subscript"/>
        </w:rPr>
        <w:t>2</w:t>
      </w:r>
      <w:r w:rsidRPr="00A404E3">
        <w:rPr>
          <w:b/>
        </w:rPr>
        <w:t>:</w:t>
      </w:r>
      <w:r>
        <w:t xml:space="preserve"> identify different points in time when you might make your choice response.</w:t>
      </w:r>
    </w:p>
    <w:p w14:paraId="77209713" w14:textId="77777777" w:rsidR="00D7289E" w:rsidRDefault="00D7289E" w:rsidP="00D7289E">
      <w:pPr>
        <w:pStyle w:val="ListParagraph"/>
        <w:numPr>
          <w:ilvl w:val="2"/>
          <w:numId w:val="1"/>
        </w:numPr>
      </w:pPr>
      <w:r>
        <w:t>Different results occur depending on the size of the reinforcer and how rapidly its value is discounted.</w:t>
      </w:r>
    </w:p>
    <w:p w14:paraId="5456A60A" w14:textId="7AC7A4D3" w:rsidR="00D7289E" w:rsidRDefault="00D7289E" w:rsidP="008E0737">
      <w:pPr>
        <w:pStyle w:val="ListParagraph"/>
        <w:numPr>
          <w:ilvl w:val="3"/>
          <w:numId w:val="1"/>
        </w:numPr>
      </w:pPr>
      <w:r>
        <w:t>Note that reward value drops rapidly at first.</w:t>
      </w:r>
    </w:p>
    <w:p w14:paraId="580B3BC5" w14:textId="4AB8FDB4" w:rsidR="008E0737" w:rsidRDefault="008E0737" w:rsidP="008E0737">
      <w:pPr>
        <w:pStyle w:val="ListParagraph"/>
        <w:numPr>
          <w:ilvl w:val="3"/>
          <w:numId w:val="1"/>
        </w:numPr>
      </w:pPr>
      <w:r>
        <w:t>The usual self-control dilemma occurs if your choice is made at T</w:t>
      </w:r>
      <w:r>
        <w:rPr>
          <w:vertAlign w:val="subscript"/>
        </w:rPr>
        <w:t xml:space="preserve">1 </w:t>
      </w:r>
      <w:r>
        <w:t>when there’s very short wait for the small reward and a longer wait for the large reward.</w:t>
      </w:r>
    </w:p>
    <w:p w14:paraId="61A76DC9" w14:textId="3181E9C3" w:rsidR="008E0737" w:rsidRDefault="008E0737" w:rsidP="008E0737">
      <w:pPr>
        <w:pStyle w:val="ListParagraph"/>
        <w:numPr>
          <w:ilvl w:val="3"/>
          <w:numId w:val="1"/>
        </w:numPr>
      </w:pPr>
      <w:r>
        <w:t>At T</w:t>
      </w:r>
      <w:r>
        <w:rPr>
          <w:vertAlign w:val="subscript"/>
        </w:rPr>
        <w:t xml:space="preserve">1 </w:t>
      </w:r>
      <w:r>
        <w:t xml:space="preserve">the value of the large reward is smaller than the value of the small reward; </w:t>
      </w:r>
      <w:bookmarkStart w:id="0" w:name="_GoBack"/>
      <w:bookmarkEnd w:id="0"/>
      <w:r>
        <w:t xml:space="preserve">thus, you will select the impulsive option </w:t>
      </w:r>
      <w:proofErr w:type="gramStart"/>
      <w:r>
        <w:t>at this time</w:t>
      </w:r>
      <w:proofErr w:type="gramEnd"/>
      <w:r>
        <w:t>.</w:t>
      </w:r>
    </w:p>
    <w:p w14:paraId="6DF7613A" w14:textId="1FCC3836" w:rsidR="00D7289E" w:rsidRPr="00D7289E" w:rsidRDefault="008E0737" w:rsidP="00D7289E">
      <w:pPr>
        <w:pStyle w:val="ListParagraph"/>
        <w:numPr>
          <w:ilvl w:val="3"/>
          <w:numId w:val="1"/>
        </w:numPr>
      </w:pPr>
      <w:r>
        <w:t>The value of both rewards is less at T</w:t>
      </w:r>
      <w:r>
        <w:rPr>
          <w:vertAlign w:val="subscript"/>
        </w:rPr>
        <w:t>2</w:t>
      </w:r>
      <w:r>
        <w:t xml:space="preserve"> because it involves longer delays, however the value of the large reward is now greater than that of the small reward, therefore a choice </w:t>
      </w:r>
      <w:proofErr w:type="gramStart"/>
      <w:r>
        <w:t>at this time</w:t>
      </w:r>
      <w:proofErr w:type="gramEnd"/>
      <w:r>
        <w:t xml:space="preserve"> would have you select the large reward (the self-control option)</w:t>
      </w:r>
    </w:p>
    <w:p w14:paraId="47FAE7E0" w14:textId="0CD77DE7" w:rsidR="00442614" w:rsidRDefault="00442614" w:rsidP="00442614">
      <w:pPr>
        <w:pStyle w:val="ListParagraph"/>
        <w:numPr>
          <w:ilvl w:val="1"/>
          <w:numId w:val="1"/>
        </w:numPr>
        <w:rPr>
          <w:b/>
        </w:rPr>
      </w:pPr>
      <w:r w:rsidRPr="00887172">
        <w:rPr>
          <w:b/>
        </w:rPr>
        <w:t>Delay Discounting in Human Affairs</w:t>
      </w:r>
      <w:r w:rsidR="00887172">
        <w:rPr>
          <w:b/>
        </w:rPr>
        <w:t>:</w:t>
      </w:r>
    </w:p>
    <w:p w14:paraId="7895202B" w14:textId="7340F0D0" w:rsidR="008E0737" w:rsidRPr="008E0737" w:rsidRDefault="008E0737" w:rsidP="008E0737">
      <w:pPr>
        <w:pStyle w:val="ListParagraph"/>
        <w:numPr>
          <w:ilvl w:val="2"/>
          <w:numId w:val="1"/>
        </w:numPr>
        <w:rPr>
          <w:b/>
        </w:rPr>
      </w:pPr>
      <w:r>
        <w:t>The steeper a person’s delay discounting function is, the more impulsive the person will be, and the more trouble they will have demonstrating self-control, because the larger reward will seem much less valuable.</w:t>
      </w:r>
    </w:p>
    <w:p w14:paraId="2DFA37F1" w14:textId="12A45B97" w:rsidR="008E0737" w:rsidRDefault="008E0737" w:rsidP="008E0737">
      <w:pPr>
        <w:pStyle w:val="ListParagraph"/>
        <w:numPr>
          <w:ilvl w:val="2"/>
          <w:numId w:val="1"/>
        </w:numPr>
        <w:rPr>
          <w:b/>
        </w:rPr>
      </w:pPr>
      <w:r>
        <w:rPr>
          <w:b/>
        </w:rPr>
        <w:t>What factors influence delay discounting?</w:t>
      </w:r>
    </w:p>
    <w:p w14:paraId="54839CB5" w14:textId="0DF914FB" w:rsidR="0034045C" w:rsidRPr="0034045C" w:rsidRDefault="0034045C" w:rsidP="008E0737">
      <w:pPr>
        <w:pStyle w:val="ListParagraph"/>
        <w:numPr>
          <w:ilvl w:val="3"/>
          <w:numId w:val="1"/>
        </w:numPr>
      </w:pPr>
      <w:r w:rsidRPr="0034045C">
        <w:t>Individual differences in reward discounting can be treated as a personality variable.</w:t>
      </w:r>
    </w:p>
    <w:p w14:paraId="2F2DFF35" w14:textId="142E8ABA" w:rsidR="008E0737" w:rsidRPr="008E0737" w:rsidRDefault="008E0737" w:rsidP="008E0737">
      <w:pPr>
        <w:pStyle w:val="ListParagraph"/>
        <w:numPr>
          <w:ilvl w:val="3"/>
          <w:numId w:val="1"/>
        </w:numPr>
        <w:rPr>
          <w:b/>
        </w:rPr>
      </w:pPr>
      <w:r>
        <w:t>Personality, age, IQ, educational level, income level, culture.</w:t>
      </w:r>
    </w:p>
    <w:p w14:paraId="465A6056" w14:textId="5D9C5213" w:rsidR="008E0737" w:rsidRPr="0034045C" w:rsidRDefault="0034045C" w:rsidP="008E0737">
      <w:pPr>
        <w:pStyle w:val="ListParagraph"/>
        <w:numPr>
          <w:ilvl w:val="3"/>
          <w:numId w:val="1"/>
        </w:numPr>
        <w:rPr>
          <w:b/>
        </w:rPr>
      </w:pPr>
      <w:r w:rsidRPr="0034045C">
        <w:rPr>
          <w:b/>
        </w:rPr>
        <w:t>Age:</w:t>
      </w:r>
      <w:r>
        <w:t xml:space="preserve"> </w:t>
      </w:r>
      <w:r w:rsidR="008E0737">
        <w:t>Rate of discounting is significantly slower among older p’s.</w:t>
      </w:r>
    </w:p>
    <w:p w14:paraId="780FCA53" w14:textId="4C921358" w:rsidR="0034045C" w:rsidRPr="0034045C" w:rsidRDefault="0034045C" w:rsidP="008E0737">
      <w:pPr>
        <w:pStyle w:val="ListParagraph"/>
        <w:numPr>
          <w:ilvl w:val="3"/>
          <w:numId w:val="1"/>
        </w:numPr>
        <w:rPr>
          <w:b/>
        </w:rPr>
      </w:pPr>
      <w:r w:rsidRPr="0034045C">
        <w:rPr>
          <w:b/>
        </w:rPr>
        <w:t>Culture:</w:t>
      </w:r>
      <w:r>
        <w:t xml:space="preserve"> Americans vs. Korean subjects </w:t>
      </w:r>
      <w:r>
        <w:sym w:font="Wingdings" w:char="F0E0"/>
      </w:r>
      <w:r>
        <w:t xml:space="preserve"> Americans display much greater present bias and elevated delay discounting.</w:t>
      </w:r>
    </w:p>
    <w:p w14:paraId="5EEF91ED" w14:textId="38C9E391" w:rsidR="0034045C" w:rsidRPr="0034045C" w:rsidRDefault="0034045C" w:rsidP="008E0737">
      <w:pPr>
        <w:pStyle w:val="ListParagraph"/>
        <w:numPr>
          <w:ilvl w:val="3"/>
          <w:numId w:val="1"/>
        </w:numPr>
        <w:rPr>
          <w:b/>
        </w:rPr>
      </w:pPr>
      <w:r w:rsidRPr="0034045C">
        <w:rPr>
          <w:b/>
        </w:rPr>
        <w:t>Neuroimaging results:</w:t>
      </w:r>
    </w:p>
    <w:p w14:paraId="4254583D" w14:textId="17C161E0" w:rsidR="0034045C" w:rsidRPr="0034045C" w:rsidRDefault="0034045C" w:rsidP="0034045C">
      <w:pPr>
        <w:pStyle w:val="ListParagraph"/>
        <w:numPr>
          <w:ilvl w:val="4"/>
          <w:numId w:val="1"/>
        </w:numPr>
        <w:rPr>
          <w:b/>
        </w:rPr>
      </w:pPr>
      <w:r>
        <w:t>Regions in frontal lobe were equally active for all choices.</w:t>
      </w:r>
    </w:p>
    <w:p w14:paraId="342C0F7D" w14:textId="70D4855F" w:rsidR="0034045C" w:rsidRPr="0034045C" w:rsidRDefault="0034045C" w:rsidP="0034045C">
      <w:pPr>
        <w:pStyle w:val="ListParagraph"/>
        <w:numPr>
          <w:ilvl w:val="4"/>
          <w:numId w:val="1"/>
        </w:numPr>
        <w:rPr>
          <w:b/>
        </w:rPr>
      </w:pPr>
      <w:r>
        <w:t>Regions associated with reward processing active for immediate reward choices.</w:t>
      </w:r>
    </w:p>
    <w:p w14:paraId="577B683F" w14:textId="31BDAC31" w:rsidR="0034045C" w:rsidRPr="0034045C" w:rsidRDefault="0034045C" w:rsidP="0034045C">
      <w:pPr>
        <w:pStyle w:val="ListParagraph"/>
        <w:numPr>
          <w:ilvl w:val="4"/>
          <w:numId w:val="1"/>
        </w:numPr>
        <w:rPr>
          <w:b/>
        </w:rPr>
      </w:pPr>
      <w:r>
        <w:t>American p’s had greater activation of limbic regions (</w:t>
      </w:r>
      <w:proofErr w:type="spellStart"/>
      <w:r>
        <w:t>VStr</w:t>
      </w:r>
      <w:proofErr w:type="spellEnd"/>
      <w:r>
        <w:t>, amygdala, VMPFC) when choices included an immediate reward.</w:t>
      </w:r>
    </w:p>
    <w:p w14:paraId="240D73CA" w14:textId="6979AE42" w:rsidR="0034045C" w:rsidRPr="005D4704" w:rsidRDefault="0034045C" w:rsidP="0034045C">
      <w:pPr>
        <w:pStyle w:val="ListParagraph"/>
        <w:numPr>
          <w:ilvl w:val="3"/>
          <w:numId w:val="1"/>
        </w:numPr>
        <w:rPr>
          <w:b/>
        </w:rPr>
      </w:pPr>
      <w:r>
        <w:t>Impulsive choice in people with substance abuse problems: rapid discounting of delayed rewards may be a feature central to impulse control and addictive disorders.</w:t>
      </w:r>
    </w:p>
    <w:p w14:paraId="7627808C" w14:textId="37E19173" w:rsidR="005D4704" w:rsidRPr="005D4704" w:rsidRDefault="005D4704" w:rsidP="005D4704">
      <w:pPr>
        <w:pStyle w:val="ListParagraph"/>
        <w:numPr>
          <w:ilvl w:val="4"/>
          <w:numId w:val="1"/>
        </w:numPr>
        <w:rPr>
          <w:b/>
        </w:rPr>
      </w:pPr>
      <w:r>
        <w:t>Steeper discounting functions than control p’s.</w:t>
      </w:r>
    </w:p>
    <w:p w14:paraId="11440086" w14:textId="78D4D5A4" w:rsidR="005D4704" w:rsidRPr="005D4704" w:rsidRDefault="005D4704" w:rsidP="005D4704">
      <w:pPr>
        <w:pStyle w:val="ListParagraph"/>
        <w:numPr>
          <w:ilvl w:val="4"/>
          <w:numId w:val="1"/>
        </w:numPr>
        <w:rPr>
          <w:b/>
        </w:rPr>
      </w:pPr>
      <w:r>
        <w:t>Drug abuse may cause more rapid discounting of rewards.</w:t>
      </w:r>
    </w:p>
    <w:p w14:paraId="1814E0ED" w14:textId="1F0C0D58" w:rsidR="005D4704" w:rsidRPr="005D4704" w:rsidRDefault="005D4704" w:rsidP="005D4704">
      <w:pPr>
        <w:pStyle w:val="ListParagraph"/>
        <w:numPr>
          <w:ilvl w:val="4"/>
          <w:numId w:val="1"/>
        </w:numPr>
        <w:rPr>
          <w:b/>
        </w:rPr>
      </w:pPr>
      <w:r>
        <w:t>Attentional difficulties were also predictive of later drug use.</w:t>
      </w:r>
    </w:p>
    <w:p w14:paraId="595EBE50" w14:textId="02E198C0" w:rsidR="0034045C" w:rsidRPr="005D4704" w:rsidRDefault="0034045C" w:rsidP="0034045C">
      <w:pPr>
        <w:pStyle w:val="ListParagraph"/>
        <w:numPr>
          <w:ilvl w:val="3"/>
          <w:numId w:val="1"/>
        </w:numPr>
        <w:rPr>
          <w:b/>
        </w:rPr>
      </w:pPr>
      <w:r w:rsidRPr="005D4704">
        <w:rPr>
          <w:b/>
        </w:rPr>
        <w:t>There is a relationship between s</w:t>
      </w:r>
      <w:r w:rsidRPr="005D4704">
        <w:rPr>
          <w:b/>
        </w:rPr>
        <w:t>elf-control and physical health:</w:t>
      </w:r>
    </w:p>
    <w:p w14:paraId="6395C0F7" w14:textId="5A73384E" w:rsidR="005D4704" w:rsidRPr="005D4704" w:rsidRDefault="005D4704" w:rsidP="0034045C">
      <w:pPr>
        <w:pStyle w:val="ListParagraph"/>
        <w:numPr>
          <w:ilvl w:val="4"/>
          <w:numId w:val="1"/>
        </w:numPr>
      </w:pPr>
      <w:r>
        <w:t>Higher levels of self-</w:t>
      </w:r>
      <w:r w:rsidRPr="005D4704">
        <w:t>control in childhood were predictive of better health, lower rates of drug abuse, higher income levels, lower rates of single parenting and lower rates of criminal behavior.</w:t>
      </w:r>
    </w:p>
    <w:p w14:paraId="0ADD1F8C" w14:textId="77777777" w:rsidR="0034045C" w:rsidRPr="0034045C" w:rsidRDefault="0034045C" w:rsidP="0034045C">
      <w:pPr>
        <w:pStyle w:val="ListParagraph"/>
        <w:numPr>
          <w:ilvl w:val="4"/>
          <w:numId w:val="1"/>
        </w:numPr>
        <w:rPr>
          <w:b/>
        </w:rPr>
      </w:pPr>
      <w:r>
        <w:t>Lack of self-control is associated with negative life outcome.</w:t>
      </w:r>
    </w:p>
    <w:p w14:paraId="0B4DD5E2" w14:textId="4412EA09" w:rsidR="0034045C" w:rsidRPr="00887172" w:rsidRDefault="0034045C" w:rsidP="0034045C">
      <w:pPr>
        <w:pStyle w:val="ListParagraph"/>
        <w:numPr>
          <w:ilvl w:val="4"/>
          <w:numId w:val="1"/>
        </w:numPr>
        <w:rPr>
          <w:b/>
        </w:rPr>
      </w:pPr>
      <w:r>
        <w:t>Self-control is a critical component of socialization and emotional adjustment.</w:t>
      </w:r>
    </w:p>
    <w:p w14:paraId="7F9E578F" w14:textId="66528666" w:rsidR="00442614" w:rsidRPr="006B1017" w:rsidRDefault="00442614" w:rsidP="00442614">
      <w:pPr>
        <w:pStyle w:val="ListParagraph"/>
        <w:numPr>
          <w:ilvl w:val="1"/>
          <w:numId w:val="1"/>
        </w:numPr>
        <w:rPr>
          <w:b/>
        </w:rPr>
      </w:pPr>
      <w:r w:rsidRPr="006B1017">
        <w:rPr>
          <w:b/>
        </w:rPr>
        <w:t>Can Self-Control be Trained?</w:t>
      </w:r>
    </w:p>
    <w:p w14:paraId="20C6303E" w14:textId="7AB09F64" w:rsidR="00BE6628" w:rsidRDefault="0094499A" w:rsidP="00BE6628">
      <w:pPr>
        <w:pStyle w:val="ListParagraph"/>
        <w:numPr>
          <w:ilvl w:val="2"/>
          <w:numId w:val="1"/>
        </w:numPr>
      </w:pPr>
      <w:proofErr w:type="gramStart"/>
      <w:r>
        <w:t>Provided that</w:t>
      </w:r>
      <w:proofErr w:type="gramEnd"/>
      <w:r>
        <w:t xml:space="preserve"> training tasks involves low effort, t</w:t>
      </w:r>
      <w:r w:rsidR="00BE6628">
        <w:t>raining with delay</w:t>
      </w:r>
      <w:r w:rsidR="005B2447">
        <w:t>ed reinforcement increases</w:t>
      </w:r>
      <w:r>
        <w:t xml:space="preserve"> </w:t>
      </w:r>
      <w:r w:rsidR="005B2447">
        <w:t>the</w:t>
      </w:r>
      <w:r w:rsidR="00BE6628">
        <w:t xml:space="preserve"> likelihood of choosing a larg</w:t>
      </w:r>
      <w:r>
        <w:t>er delayed reward in the future</w:t>
      </w:r>
      <w:r w:rsidR="005B2447">
        <w:t>.</w:t>
      </w:r>
    </w:p>
    <w:p w14:paraId="6E35866C" w14:textId="1776A1E4" w:rsidR="00BE6628" w:rsidRDefault="0094499A" w:rsidP="00BE6628">
      <w:pPr>
        <w:pStyle w:val="ListParagraph"/>
        <w:numPr>
          <w:ilvl w:val="3"/>
          <w:numId w:val="1"/>
        </w:numPr>
      </w:pPr>
      <w:r>
        <w:lastRenderedPageBreak/>
        <w:t>Self-control involves a shaping procedure in which the reward is initially presented without a delay, and then the d</w:t>
      </w:r>
      <w:r w:rsidR="00BE6628">
        <w:t xml:space="preserve">elay </w:t>
      </w:r>
      <w:r>
        <w:t xml:space="preserve">is </w:t>
      </w:r>
      <w:r w:rsidR="00BE6628">
        <w:t>gradually increased across trials.</w:t>
      </w:r>
    </w:p>
    <w:p w14:paraId="64DFBFD4" w14:textId="4C5EE827" w:rsidR="005B2447" w:rsidRDefault="005B2447" w:rsidP="00BE6628">
      <w:pPr>
        <w:pStyle w:val="ListParagraph"/>
        <w:numPr>
          <w:ilvl w:val="3"/>
          <w:numId w:val="1"/>
        </w:numPr>
      </w:pPr>
      <w:r>
        <w:t>If there is no delay, the p’s selects the large reward.</w:t>
      </w:r>
    </w:p>
    <w:p w14:paraId="13E4D227" w14:textId="6C90B1E7" w:rsidR="005B2447" w:rsidRDefault="005B2447" w:rsidP="00BE6628">
      <w:pPr>
        <w:pStyle w:val="ListParagraph"/>
        <w:numPr>
          <w:ilvl w:val="3"/>
          <w:numId w:val="1"/>
        </w:numPr>
      </w:pPr>
      <w:r>
        <w:t>This can be sustained if the delay to the large reward is increased in small steps.</w:t>
      </w:r>
    </w:p>
    <w:p w14:paraId="4FA8C33B" w14:textId="69D24ABA" w:rsidR="00BE6628" w:rsidRDefault="00BE6628" w:rsidP="00BE6628">
      <w:pPr>
        <w:pStyle w:val="ListParagraph"/>
        <w:numPr>
          <w:ilvl w:val="2"/>
          <w:numId w:val="1"/>
        </w:numPr>
      </w:pPr>
      <w:r>
        <w:t xml:space="preserve">Introduce a </w:t>
      </w:r>
      <w:r w:rsidRPr="007E197F">
        <w:rPr>
          <w:b/>
        </w:rPr>
        <w:t>distracti</w:t>
      </w:r>
      <w:r w:rsidR="005B2447" w:rsidRPr="007E197F">
        <w:rPr>
          <w:b/>
        </w:rPr>
        <w:t>ng task</w:t>
      </w:r>
      <w:r w:rsidR="005B2447">
        <w:t xml:space="preserve"> during the delay period of the large reward:</w:t>
      </w:r>
    </w:p>
    <w:p w14:paraId="4A075EFD" w14:textId="773A6856" w:rsidR="00BE6628" w:rsidRDefault="00BE6628" w:rsidP="00BE6628">
      <w:pPr>
        <w:pStyle w:val="ListParagraph"/>
        <w:numPr>
          <w:ilvl w:val="3"/>
          <w:numId w:val="1"/>
        </w:numPr>
      </w:pPr>
      <w:r>
        <w:t>Marshmallow test.</w:t>
      </w:r>
    </w:p>
    <w:p w14:paraId="16C19485" w14:textId="6832A407" w:rsidR="00BE6628" w:rsidRDefault="00BE6628" w:rsidP="00BE6628">
      <w:pPr>
        <w:pStyle w:val="ListParagraph"/>
        <w:numPr>
          <w:ilvl w:val="2"/>
          <w:numId w:val="1"/>
        </w:numPr>
      </w:pPr>
      <w:r w:rsidRPr="000746CE">
        <w:rPr>
          <w:b/>
        </w:rPr>
        <w:t>Pre-commitment:</w:t>
      </w:r>
      <w:r>
        <w:t xml:space="preserve"> make decision in advance, in a manner that is difficult </w:t>
      </w:r>
      <w:proofErr w:type="gramStart"/>
      <w:r>
        <w:t>later on</w:t>
      </w:r>
      <w:proofErr w:type="gramEnd"/>
      <w:r>
        <w:t xml:space="preserve"> (e.g. gamblers may only take 100$ to casino)</w:t>
      </w:r>
    </w:p>
    <w:p w14:paraId="0EBECB6F" w14:textId="77777777" w:rsidR="00442614" w:rsidRDefault="00442614" w:rsidP="00442614"/>
    <w:p w14:paraId="15C94B18" w14:textId="6B55CB80" w:rsidR="00442614" w:rsidRDefault="00442614" w:rsidP="00442614">
      <w:proofErr w:type="spellStart"/>
      <w:r w:rsidRPr="008E24A3">
        <w:rPr>
          <w:b/>
        </w:rPr>
        <w:t>Neuroeconomics</w:t>
      </w:r>
      <w:proofErr w:type="spellEnd"/>
      <w:r>
        <w:t>: Imaging Habit and Executive Control</w:t>
      </w:r>
      <w:r w:rsidR="00143CBE">
        <w:t xml:space="preserve"> (box 6.3)</w:t>
      </w:r>
    </w:p>
    <w:p w14:paraId="3299CF11" w14:textId="024D970C" w:rsidR="008E24A3" w:rsidRPr="003C0FDC" w:rsidRDefault="008E24A3" w:rsidP="008E24A3">
      <w:pPr>
        <w:pStyle w:val="ListParagraph"/>
        <w:numPr>
          <w:ilvl w:val="0"/>
          <w:numId w:val="1"/>
        </w:numPr>
        <w:rPr>
          <w:b/>
          <w:i/>
        </w:rPr>
      </w:pPr>
      <w:r w:rsidRPr="003C0FDC">
        <w:rPr>
          <w:b/>
          <w:i/>
        </w:rPr>
        <w:t>How do we make decisions?</w:t>
      </w:r>
    </w:p>
    <w:p w14:paraId="49D16CF4" w14:textId="58D0DCF9" w:rsidR="008E24A3" w:rsidRDefault="008E24A3" w:rsidP="008E24A3">
      <w:pPr>
        <w:pStyle w:val="ListParagraph"/>
        <w:numPr>
          <w:ilvl w:val="1"/>
          <w:numId w:val="1"/>
        </w:numPr>
      </w:pPr>
      <w:r>
        <w:t>What are the computations made by the brain in different choice situations?</w:t>
      </w:r>
    </w:p>
    <w:p w14:paraId="75A868FE" w14:textId="7D74019E" w:rsidR="008E24A3" w:rsidRDefault="008E24A3" w:rsidP="008E24A3">
      <w:pPr>
        <w:pStyle w:val="ListParagraph"/>
        <w:numPr>
          <w:ilvl w:val="1"/>
          <w:numId w:val="1"/>
        </w:numPr>
      </w:pPr>
      <w:r>
        <w:t>How are rewards and perceived value represented in the brain?</w:t>
      </w:r>
    </w:p>
    <w:p w14:paraId="0F0A72F5" w14:textId="00B29413" w:rsidR="008E24A3" w:rsidRDefault="008E24A3" w:rsidP="008E24A3">
      <w:pPr>
        <w:pStyle w:val="ListParagraph"/>
        <w:numPr>
          <w:ilvl w:val="1"/>
          <w:numId w:val="1"/>
        </w:numPr>
      </w:pPr>
      <w:r>
        <w:t>How does the brain activity relate to instrumental behavior, goal setting, planning?</w:t>
      </w:r>
    </w:p>
    <w:p w14:paraId="60A3A30A" w14:textId="5DE73D6B" w:rsidR="008E24A3" w:rsidRDefault="008E24A3" w:rsidP="008E24A3">
      <w:pPr>
        <w:pStyle w:val="ListParagraph"/>
        <w:numPr>
          <w:ilvl w:val="1"/>
          <w:numId w:val="1"/>
        </w:numPr>
      </w:pPr>
      <w:r>
        <w:t>Can we predict choice behavior based on brain activity?</w:t>
      </w:r>
    </w:p>
    <w:p w14:paraId="0B2C2BA2" w14:textId="6DBD1E68" w:rsidR="008E24A3" w:rsidRPr="003C0FDC" w:rsidRDefault="008E24A3" w:rsidP="008E24A3">
      <w:pPr>
        <w:pStyle w:val="ListParagraph"/>
        <w:numPr>
          <w:ilvl w:val="0"/>
          <w:numId w:val="1"/>
        </w:numPr>
        <w:rPr>
          <w:b/>
        </w:rPr>
      </w:pPr>
      <w:r w:rsidRPr="003C0FDC">
        <w:rPr>
          <w:b/>
        </w:rPr>
        <w:t>Measuring Dopamine activity:</w:t>
      </w:r>
    </w:p>
    <w:p w14:paraId="3892AB29" w14:textId="5A026A93" w:rsidR="008E24A3" w:rsidRPr="003C0FDC" w:rsidRDefault="008E24A3" w:rsidP="008E24A3">
      <w:pPr>
        <w:pStyle w:val="ListParagraph"/>
        <w:numPr>
          <w:ilvl w:val="1"/>
          <w:numId w:val="1"/>
        </w:numPr>
        <w:rPr>
          <w:b/>
        </w:rPr>
      </w:pPr>
      <w:proofErr w:type="spellStart"/>
      <w:r w:rsidRPr="003C0FDC">
        <w:rPr>
          <w:b/>
        </w:rPr>
        <w:t>Mesocorticolimbic</w:t>
      </w:r>
      <w:proofErr w:type="spellEnd"/>
      <w:r w:rsidRPr="003C0FDC">
        <w:rPr>
          <w:b/>
        </w:rPr>
        <w:t xml:space="preserve"> dopamine (DA)</w:t>
      </w:r>
    </w:p>
    <w:p w14:paraId="0B4465CF" w14:textId="2E1E3565" w:rsidR="008E24A3" w:rsidRDefault="008E24A3" w:rsidP="008E24A3">
      <w:pPr>
        <w:pStyle w:val="ListParagraph"/>
        <w:numPr>
          <w:ilvl w:val="2"/>
          <w:numId w:val="1"/>
        </w:numPr>
      </w:pPr>
      <w:r>
        <w:t>Virtually all drugs of abuse increase DA in the striatum and nucleus accumbens.</w:t>
      </w:r>
    </w:p>
    <w:p w14:paraId="29BF61F8" w14:textId="287B485E" w:rsidR="008E24A3" w:rsidRDefault="008E24A3" w:rsidP="008E24A3">
      <w:pPr>
        <w:pStyle w:val="ListParagraph"/>
        <w:numPr>
          <w:ilvl w:val="2"/>
          <w:numId w:val="1"/>
        </w:numPr>
      </w:pPr>
      <w:proofErr w:type="spellStart"/>
      <w:r>
        <w:t>Mesocorticolimbic</w:t>
      </w:r>
      <w:proofErr w:type="spellEnd"/>
      <w:r>
        <w:t xml:space="preserve"> DA system has been implicated in addiction.</w:t>
      </w:r>
    </w:p>
    <w:p w14:paraId="57F33669" w14:textId="0F873BDB" w:rsidR="008E24A3" w:rsidRPr="007A37FD" w:rsidRDefault="008E24A3" w:rsidP="003C0FDC">
      <w:pPr>
        <w:pStyle w:val="ListParagraph"/>
        <w:numPr>
          <w:ilvl w:val="1"/>
          <w:numId w:val="1"/>
        </w:numPr>
        <w:rPr>
          <w:b/>
        </w:rPr>
      </w:pPr>
      <w:r w:rsidRPr="007A37FD">
        <w:rPr>
          <w:b/>
        </w:rPr>
        <w:t>How does DA activity relate to instrumental learning?</w:t>
      </w:r>
    </w:p>
    <w:p w14:paraId="6738F7CC" w14:textId="0387B113" w:rsidR="008E24A3" w:rsidRPr="007A37FD" w:rsidRDefault="008E24A3" w:rsidP="003C0FDC">
      <w:pPr>
        <w:pStyle w:val="ListParagraph"/>
        <w:numPr>
          <w:ilvl w:val="2"/>
          <w:numId w:val="1"/>
        </w:numPr>
        <w:rPr>
          <w:b/>
        </w:rPr>
      </w:pPr>
      <w:r w:rsidRPr="007A37FD">
        <w:rPr>
          <w:b/>
        </w:rPr>
        <w:t>Measuring DA activity in choice tasks:</w:t>
      </w:r>
    </w:p>
    <w:p w14:paraId="11B262DF" w14:textId="1EA66564" w:rsidR="008E24A3" w:rsidRDefault="00344514" w:rsidP="008E24A3">
      <w:pPr>
        <w:pStyle w:val="ListParagraph"/>
        <w:numPr>
          <w:ilvl w:val="3"/>
          <w:numId w:val="1"/>
        </w:numPr>
      </w:pPr>
      <w:r>
        <w:t>Electrodes implanted in ventral tegmental area (VTA) of monkey; electrical activity of DA neurons recorded as monkey completes a discrimination task.</w:t>
      </w:r>
    </w:p>
    <w:p w14:paraId="708C7C26" w14:textId="5883C14D" w:rsidR="00344514" w:rsidRDefault="00344514" w:rsidP="00344514">
      <w:pPr>
        <w:pStyle w:val="ListParagraph"/>
        <w:numPr>
          <w:ilvl w:val="4"/>
          <w:numId w:val="1"/>
        </w:numPr>
      </w:pPr>
      <w:r>
        <w:t xml:space="preserve">VTA is the origin of the </w:t>
      </w:r>
      <w:proofErr w:type="spellStart"/>
      <w:r>
        <w:t>mesocorticolimbic</w:t>
      </w:r>
      <w:proofErr w:type="spellEnd"/>
      <w:r>
        <w:t xml:space="preserve"> DA pathway.</w:t>
      </w:r>
    </w:p>
    <w:p w14:paraId="519B9EC8" w14:textId="5A274981" w:rsidR="00344514" w:rsidRDefault="00344514" w:rsidP="00344514">
      <w:pPr>
        <w:pStyle w:val="ListParagraph"/>
        <w:numPr>
          <w:ilvl w:val="4"/>
          <w:numId w:val="1"/>
        </w:numPr>
      </w:pPr>
      <w:r>
        <w:t>Results:</w:t>
      </w:r>
    </w:p>
    <w:p w14:paraId="303BB474" w14:textId="792ABA35" w:rsidR="00344514" w:rsidRDefault="00344514" w:rsidP="00344514">
      <w:pPr>
        <w:pStyle w:val="ListParagraph"/>
        <w:numPr>
          <w:ilvl w:val="5"/>
          <w:numId w:val="1"/>
        </w:numPr>
      </w:pPr>
      <w:r>
        <w:t>DA released in response to reinforcers in environment.</w:t>
      </w:r>
    </w:p>
    <w:p w14:paraId="77368999" w14:textId="5E8AEFB7" w:rsidR="00344514" w:rsidRDefault="00344514" w:rsidP="00344514">
      <w:pPr>
        <w:pStyle w:val="ListParagraph"/>
        <w:numPr>
          <w:ilvl w:val="5"/>
          <w:numId w:val="1"/>
        </w:numPr>
      </w:pPr>
      <w:r>
        <w:t>With training, DA signal shifts to prediction signal and fires upon presentation of CS.</w:t>
      </w:r>
    </w:p>
    <w:p w14:paraId="0249A6A6" w14:textId="14F18193" w:rsidR="00344514" w:rsidRDefault="00344514" w:rsidP="00344514">
      <w:pPr>
        <w:pStyle w:val="ListParagraph"/>
        <w:numPr>
          <w:ilvl w:val="5"/>
          <w:numId w:val="1"/>
        </w:numPr>
      </w:pPr>
      <w:r>
        <w:t>DA is depressed when a reward is expected but not presented.</w:t>
      </w:r>
    </w:p>
    <w:p w14:paraId="131B2F47" w14:textId="1004A285" w:rsidR="00344514" w:rsidRDefault="00344514" w:rsidP="003C0FDC">
      <w:pPr>
        <w:pStyle w:val="ListParagraph"/>
        <w:numPr>
          <w:ilvl w:val="4"/>
          <w:numId w:val="1"/>
        </w:numPr>
      </w:pPr>
      <w:r>
        <w:t>A model of learning based on prediction error: DA predicts availability of reward and instigates actions to acquire it.</w:t>
      </w:r>
    </w:p>
    <w:p w14:paraId="18169E2B" w14:textId="495513F3" w:rsidR="003C0FDC" w:rsidRDefault="003C0FDC" w:rsidP="003C0FDC">
      <w:pPr>
        <w:pStyle w:val="ListParagraph"/>
        <w:numPr>
          <w:ilvl w:val="4"/>
          <w:numId w:val="1"/>
        </w:numPr>
      </w:pPr>
      <w:r>
        <w:t>DA activity corresponds to behavioral preference: amount, risk, and reward type modulated DA responses exactly to the extent that they influenced economic choices.</w:t>
      </w:r>
    </w:p>
    <w:p w14:paraId="36BE9B35" w14:textId="63DD4EE5" w:rsidR="003C0FDC" w:rsidRPr="007A37FD" w:rsidRDefault="003C0FDC" w:rsidP="00344514">
      <w:pPr>
        <w:pStyle w:val="ListParagraph"/>
        <w:numPr>
          <w:ilvl w:val="3"/>
          <w:numId w:val="1"/>
        </w:numPr>
        <w:rPr>
          <w:b/>
        </w:rPr>
      </w:pPr>
      <w:r w:rsidRPr="007A37FD">
        <w:rPr>
          <w:b/>
        </w:rPr>
        <w:t>What about human studies?</w:t>
      </w:r>
    </w:p>
    <w:p w14:paraId="2BC94809" w14:textId="10CAD37D" w:rsidR="003C0FDC" w:rsidRDefault="003C0FDC" w:rsidP="003C0FDC">
      <w:pPr>
        <w:pStyle w:val="ListParagraph"/>
        <w:numPr>
          <w:ilvl w:val="4"/>
          <w:numId w:val="1"/>
        </w:numPr>
      </w:pPr>
      <w:r>
        <w:t>Functional magnetic resonance imaging (fMRI) can be used to visualize blood flow in the brain.</w:t>
      </w:r>
    </w:p>
    <w:p w14:paraId="5020240C" w14:textId="15573782" w:rsidR="003C0FDC" w:rsidRPr="003C0FDC" w:rsidRDefault="003C0FDC" w:rsidP="003C0FDC">
      <w:pPr>
        <w:pStyle w:val="ListParagraph"/>
        <w:numPr>
          <w:ilvl w:val="1"/>
          <w:numId w:val="1"/>
        </w:numPr>
        <w:rPr>
          <w:b/>
        </w:rPr>
      </w:pPr>
      <w:r w:rsidRPr="003C0FDC">
        <w:rPr>
          <w:b/>
        </w:rPr>
        <w:t>Brain areas in instrumental conditioning:</w:t>
      </w:r>
    </w:p>
    <w:p w14:paraId="4DF94281" w14:textId="03EFE13A" w:rsidR="003C0FDC" w:rsidRDefault="007A37FD" w:rsidP="003C0FDC">
      <w:pPr>
        <w:pStyle w:val="ListParagraph"/>
        <w:numPr>
          <w:ilvl w:val="2"/>
          <w:numId w:val="1"/>
        </w:numPr>
      </w:pPr>
      <w:r w:rsidRPr="007A37FD">
        <w:rPr>
          <w:b/>
        </w:rPr>
        <w:t>Amygdala:</w:t>
      </w:r>
      <w:r>
        <w:t xml:space="preserve"> r</w:t>
      </w:r>
      <w:r w:rsidR="003C0FDC">
        <w:t>eward</w:t>
      </w:r>
      <w:r>
        <w:t xml:space="preserve"> magnitude and valence.</w:t>
      </w:r>
    </w:p>
    <w:p w14:paraId="7962CDF2" w14:textId="5A38755E" w:rsidR="003C0FDC" w:rsidRDefault="003C0FDC" w:rsidP="003C0FDC">
      <w:pPr>
        <w:pStyle w:val="ListParagraph"/>
        <w:numPr>
          <w:ilvl w:val="3"/>
          <w:numId w:val="1"/>
        </w:numPr>
      </w:pPr>
      <w:r>
        <w:t>Damaged amygdala: eliminates escape response in aversive task; abnormal responses on devaluation procedures.</w:t>
      </w:r>
    </w:p>
    <w:p w14:paraId="7CEFEA53" w14:textId="618938F1" w:rsidR="003C0FDC" w:rsidRDefault="003C0FDC" w:rsidP="003C0FDC">
      <w:pPr>
        <w:pStyle w:val="ListParagraph"/>
        <w:numPr>
          <w:ilvl w:val="3"/>
          <w:numId w:val="1"/>
        </w:numPr>
      </w:pPr>
      <w:proofErr w:type="gramStart"/>
      <w:r>
        <w:t>Also</w:t>
      </w:r>
      <w:proofErr w:type="gramEnd"/>
      <w:r>
        <w:t xml:space="preserve"> important for classical conditioning (neural cues can gain salience by amygdala activation)</w:t>
      </w:r>
    </w:p>
    <w:p w14:paraId="685A524F" w14:textId="42E489CE" w:rsidR="003C0FDC" w:rsidRDefault="007A37FD" w:rsidP="003C0FDC">
      <w:pPr>
        <w:pStyle w:val="ListParagraph"/>
        <w:numPr>
          <w:ilvl w:val="2"/>
          <w:numId w:val="1"/>
        </w:numPr>
      </w:pPr>
      <w:r w:rsidRPr="007A37FD">
        <w:rPr>
          <w:b/>
        </w:rPr>
        <w:t>Striatum:</w:t>
      </w:r>
      <w:r>
        <w:t xml:space="preserve"> initiating behaviors/movements.</w:t>
      </w:r>
    </w:p>
    <w:p w14:paraId="6C149BF4" w14:textId="29012ACE" w:rsidR="003C0FDC" w:rsidRDefault="003C0FDC" w:rsidP="003C0FDC">
      <w:pPr>
        <w:pStyle w:val="ListParagraph"/>
        <w:numPr>
          <w:ilvl w:val="3"/>
          <w:numId w:val="1"/>
        </w:numPr>
      </w:pPr>
      <w:r>
        <w:t>Increased striatal activity associated with craving for drug users.</w:t>
      </w:r>
    </w:p>
    <w:p w14:paraId="0E032077" w14:textId="3B99C63B" w:rsidR="003C0FDC" w:rsidRDefault="003C0FDC" w:rsidP="003C0FDC">
      <w:pPr>
        <w:pStyle w:val="ListParagraph"/>
        <w:numPr>
          <w:ilvl w:val="3"/>
          <w:numId w:val="1"/>
        </w:numPr>
      </w:pPr>
      <w:r>
        <w:lastRenderedPageBreak/>
        <w:t>Damaged striatum: disrupts habitual responding; increases sensitivity to devaluation procedures.</w:t>
      </w:r>
    </w:p>
    <w:p w14:paraId="345EEBCD" w14:textId="2F8C62A8" w:rsidR="003C0FDC" w:rsidRDefault="003C0FDC" w:rsidP="003C0FDC">
      <w:pPr>
        <w:pStyle w:val="ListParagraph"/>
        <w:numPr>
          <w:ilvl w:val="2"/>
          <w:numId w:val="1"/>
        </w:numPr>
      </w:pPr>
      <w:r w:rsidRPr="007A37FD">
        <w:rPr>
          <w:b/>
        </w:rPr>
        <w:t>Orbitofrontal cortex</w:t>
      </w:r>
      <w:r w:rsidR="007A37FD">
        <w:t>: decision-making.</w:t>
      </w:r>
    </w:p>
    <w:p w14:paraId="7653F61D" w14:textId="6B0FC19B" w:rsidR="003C0FDC" w:rsidRDefault="003C0FDC" w:rsidP="003C0FDC">
      <w:pPr>
        <w:pStyle w:val="ListParagraph"/>
        <w:numPr>
          <w:ilvl w:val="3"/>
          <w:numId w:val="1"/>
        </w:numPr>
      </w:pPr>
      <w:r>
        <w:t>Medial OFC activated in response to reinforcing outcomes.</w:t>
      </w:r>
    </w:p>
    <w:p w14:paraId="718088DF" w14:textId="199543FD" w:rsidR="003C0FDC" w:rsidRDefault="003C0FDC" w:rsidP="003C0FDC">
      <w:pPr>
        <w:pStyle w:val="ListParagraph"/>
        <w:numPr>
          <w:ilvl w:val="3"/>
          <w:numId w:val="1"/>
        </w:numPr>
      </w:pPr>
      <w:r>
        <w:t>Lateral OFC activated in response to aversive outcomes.</w:t>
      </w:r>
    </w:p>
    <w:p w14:paraId="2DEDDF1E" w14:textId="39FC7ACA" w:rsidR="003C0FDC" w:rsidRDefault="003C0FDC" w:rsidP="003C0FDC">
      <w:pPr>
        <w:pStyle w:val="ListParagraph"/>
        <w:numPr>
          <w:ilvl w:val="3"/>
          <w:numId w:val="1"/>
        </w:numPr>
      </w:pPr>
      <w:r>
        <w:t>Damaged OFC: outcome value not used in decision making; impulsive decision more likely.</w:t>
      </w:r>
    </w:p>
    <w:p w14:paraId="15DC2823" w14:textId="46F05169" w:rsidR="003C0FDC" w:rsidRPr="006B1017" w:rsidRDefault="007A37FD" w:rsidP="003C0FDC">
      <w:pPr>
        <w:pStyle w:val="ListParagraph"/>
        <w:numPr>
          <w:ilvl w:val="2"/>
          <w:numId w:val="1"/>
        </w:numPr>
        <w:rPr>
          <w:i/>
        </w:rPr>
      </w:pPr>
      <w:r w:rsidRPr="006B1017">
        <w:rPr>
          <w:i/>
        </w:rPr>
        <w:t>Two distinct, but interacting</w:t>
      </w:r>
      <w:r w:rsidR="003C0FDC" w:rsidRPr="006B1017">
        <w:rPr>
          <w:i/>
        </w:rPr>
        <w:t xml:space="preserve"> systems:</w:t>
      </w:r>
    </w:p>
    <w:p w14:paraId="25FF7A71" w14:textId="7B835AEE" w:rsidR="003C0FDC" w:rsidRDefault="003C0FDC" w:rsidP="003C0FDC">
      <w:pPr>
        <w:pStyle w:val="ListParagraph"/>
        <w:numPr>
          <w:ilvl w:val="3"/>
          <w:numId w:val="1"/>
        </w:numPr>
      </w:pPr>
      <w:r w:rsidRPr="003C0FDC">
        <w:rPr>
          <w:b/>
        </w:rPr>
        <w:t>Habit learning</w:t>
      </w:r>
      <w:r>
        <w:t xml:space="preserve"> is influenced by subcortical brain structures</w:t>
      </w:r>
      <w:r w:rsidR="007A37FD">
        <w:t>.</w:t>
      </w:r>
    </w:p>
    <w:p w14:paraId="32A4E8CA" w14:textId="67A453A4" w:rsidR="007A37FD" w:rsidRPr="007A37FD" w:rsidRDefault="007A37FD" w:rsidP="007A37FD">
      <w:pPr>
        <w:pStyle w:val="ListParagraph"/>
        <w:numPr>
          <w:ilvl w:val="4"/>
          <w:numId w:val="1"/>
        </w:numPr>
      </w:pPr>
      <w:r w:rsidRPr="007A37FD">
        <w:t>“Lower” brain structures: amygdala and striatum.</w:t>
      </w:r>
    </w:p>
    <w:p w14:paraId="4774D1E0" w14:textId="28402FBB" w:rsidR="007A37FD" w:rsidRPr="007A37FD" w:rsidRDefault="007A37FD" w:rsidP="007A37FD">
      <w:pPr>
        <w:pStyle w:val="ListParagraph"/>
        <w:numPr>
          <w:ilvl w:val="4"/>
          <w:numId w:val="1"/>
        </w:numPr>
      </w:pPr>
      <w:r w:rsidRPr="007A37FD">
        <w:t>Uses prediction of next available reinforcer to guide behavior.</w:t>
      </w:r>
    </w:p>
    <w:p w14:paraId="2629AF8B" w14:textId="130B2318" w:rsidR="007A37FD" w:rsidRPr="007A37FD" w:rsidRDefault="007A37FD" w:rsidP="007A37FD">
      <w:pPr>
        <w:pStyle w:val="ListParagraph"/>
        <w:numPr>
          <w:ilvl w:val="3"/>
          <w:numId w:val="1"/>
        </w:numPr>
      </w:pPr>
      <w:r>
        <w:rPr>
          <w:b/>
        </w:rPr>
        <w:t>Executive function</w:t>
      </w:r>
      <w:r w:rsidRPr="007A37FD">
        <w:t xml:space="preserve"> is controlled by the OFC.</w:t>
      </w:r>
    </w:p>
    <w:p w14:paraId="4173D04E" w14:textId="272D8C32" w:rsidR="007A37FD" w:rsidRPr="007A37FD" w:rsidRDefault="007A37FD" w:rsidP="007A37FD">
      <w:pPr>
        <w:pStyle w:val="ListParagraph"/>
        <w:numPr>
          <w:ilvl w:val="4"/>
          <w:numId w:val="1"/>
        </w:numPr>
      </w:pPr>
      <w:r w:rsidRPr="007A37FD">
        <w:t>Can inhibit habit learning.</w:t>
      </w:r>
    </w:p>
    <w:p w14:paraId="2D4E12A2" w14:textId="4CD0E559" w:rsidR="007A37FD" w:rsidRDefault="007A37FD" w:rsidP="007A37FD">
      <w:pPr>
        <w:pStyle w:val="ListParagraph"/>
        <w:numPr>
          <w:ilvl w:val="4"/>
          <w:numId w:val="1"/>
        </w:numPr>
      </w:pPr>
      <w:r>
        <w:t>E.g. delayed gratification in the marshmallow test: OFC must override the lower brain areas that desire the immediate reward.</w:t>
      </w:r>
    </w:p>
    <w:p w14:paraId="19682E9C" w14:textId="39DC2905" w:rsidR="007A37FD" w:rsidRPr="00292F1B" w:rsidRDefault="00292F1B" w:rsidP="00292F1B">
      <w:pPr>
        <w:rPr>
          <w:b/>
        </w:rPr>
      </w:pPr>
      <w:r>
        <w:rPr>
          <w:b/>
        </w:rPr>
        <w:t>Dopamine</w:t>
      </w:r>
      <w:r w:rsidR="007A37FD" w:rsidRPr="00292F1B">
        <w:rPr>
          <w:b/>
        </w:rPr>
        <w:t xml:space="preserve"> in </w:t>
      </w:r>
      <w:r w:rsidR="00143CBE">
        <w:rPr>
          <w:b/>
        </w:rPr>
        <w:t>A</w:t>
      </w:r>
      <w:r w:rsidR="007A37FD" w:rsidRPr="00292F1B">
        <w:rPr>
          <w:b/>
        </w:rPr>
        <w:t>ddiction:</w:t>
      </w:r>
      <w:r w:rsidR="00143CBE">
        <w:rPr>
          <w:b/>
        </w:rPr>
        <w:t xml:space="preserve"> </w:t>
      </w:r>
      <w:r w:rsidR="00143CBE" w:rsidRPr="00143CBE">
        <w:t>box 7.1</w:t>
      </w:r>
    </w:p>
    <w:p w14:paraId="613D6DAE" w14:textId="73A82994" w:rsidR="007A37FD" w:rsidRDefault="007A37FD" w:rsidP="00292F1B">
      <w:pPr>
        <w:pStyle w:val="ListParagraph"/>
        <w:numPr>
          <w:ilvl w:val="0"/>
          <w:numId w:val="1"/>
        </w:numPr>
      </w:pPr>
      <w:r>
        <w:t>Drugs of abuse may act in different ways and on different neurotransmitter systems.</w:t>
      </w:r>
    </w:p>
    <w:p w14:paraId="44B87688" w14:textId="0310AA94" w:rsidR="007A37FD" w:rsidRDefault="007A37FD" w:rsidP="00292F1B">
      <w:pPr>
        <w:pStyle w:val="ListParagraph"/>
        <w:numPr>
          <w:ilvl w:val="1"/>
          <w:numId w:val="1"/>
        </w:numPr>
      </w:pPr>
      <w:r>
        <w:t>E.g. stimulants influence dopaminergic neurons by preventing DA reuptake; alcohol facilitates GABA by acting on GABA</w:t>
      </w:r>
      <w:r w:rsidRPr="007A37FD">
        <w:rPr>
          <w:vertAlign w:val="subscript"/>
        </w:rPr>
        <w:t>A</w:t>
      </w:r>
      <w:r>
        <w:t xml:space="preserve"> receptors.</w:t>
      </w:r>
    </w:p>
    <w:p w14:paraId="316C9202" w14:textId="2D2A30F2" w:rsidR="007A37FD" w:rsidRDefault="007A37FD" w:rsidP="00292F1B">
      <w:pPr>
        <w:pStyle w:val="ListParagraph"/>
        <w:numPr>
          <w:ilvl w:val="0"/>
          <w:numId w:val="1"/>
        </w:numPr>
      </w:pPr>
      <w:r>
        <w:t>Drugs of abuse promote addiction by their actions on the limbic system.</w:t>
      </w:r>
    </w:p>
    <w:p w14:paraId="2A4A66CB" w14:textId="65AE9DE6" w:rsidR="00292F1B" w:rsidRDefault="00292F1B" w:rsidP="00292F1B">
      <w:pPr>
        <w:pStyle w:val="ListParagraph"/>
        <w:numPr>
          <w:ilvl w:val="0"/>
          <w:numId w:val="1"/>
        </w:numPr>
      </w:pPr>
      <w:r>
        <w:t>Recall, DA does not just report whether a reward has occurred or not, but is involved in “reward prediction error”</w:t>
      </w:r>
    </w:p>
    <w:p w14:paraId="68F8B518" w14:textId="0592B70E" w:rsidR="00292F1B" w:rsidRDefault="00292F1B" w:rsidP="00292F1B">
      <w:pPr>
        <w:pStyle w:val="ListParagraph"/>
        <w:numPr>
          <w:ilvl w:val="1"/>
          <w:numId w:val="1"/>
        </w:numPr>
      </w:pPr>
      <w:r>
        <w:t>Drugs of abuse may “hack” this system:</w:t>
      </w:r>
    </w:p>
    <w:p w14:paraId="68854503" w14:textId="400A800F" w:rsidR="00292F1B" w:rsidRDefault="00292F1B" w:rsidP="00292F1B">
      <w:pPr>
        <w:pStyle w:val="ListParagraph"/>
        <w:numPr>
          <w:ilvl w:val="2"/>
          <w:numId w:val="1"/>
        </w:numPr>
      </w:pPr>
      <w:r>
        <w:t>Drugs drive DA activity, producing a spike of DA that can be interpreted as a positive prediction error; reinforcing new learning.</w:t>
      </w:r>
    </w:p>
    <w:p w14:paraId="17981280" w14:textId="32F7C0DD" w:rsidR="00292F1B" w:rsidRDefault="00292F1B" w:rsidP="00292F1B">
      <w:pPr>
        <w:pStyle w:val="ListParagraph"/>
        <w:numPr>
          <w:ilvl w:val="2"/>
          <w:numId w:val="1"/>
        </w:numPr>
      </w:pPr>
      <w:r>
        <w:t>Sensory cues associated with drug administration may now acquire a motivational value, creating strong associations between these cues and the drug itself.</w:t>
      </w:r>
    </w:p>
    <w:p w14:paraId="6DDF84D5" w14:textId="5530F5CB" w:rsidR="00292F1B" w:rsidRDefault="00292F1B" w:rsidP="00292F1B">
      <w:pPr>
        <w:pStyle w:val="ListParagraph"/>
        <w:numPr>
          <w:ilvl w:val="0"/>
          <w:numId w:val="1"/>
        </w:numPr>
      </w:pPr>
      <w:r w:rsidRPr="002A67A0">
        <w:rPr>
          <w:b/>
          <w:i/>
        </w:rPr>
        <w:t>“Liking” vs “wanting” in the nucleus accumbens</w:t>
      </w:r>
      <w:r>
        <w:t xml:space="preserve"> (part of the striatum)</w:t>
      </w:r>
    </w:p>
    <w:p w14:paraId="16FF24BC" w14:textId="3D644C62" w:rsidR="00292F1B" w:rsidRDefault="00292F1B" w:rsidP="00292F1B">
      <w:pPr>
        <w:pStyle w:val="ListParagraph"/>
        <w:numPr>
          <w:ilvl w:val="1"/>
          <w:numId w:val="1"/>
        </w:numPr>
      </w:pPr>
      <w:r>
        <w:t>Wanting is related to dopamine.</w:t>
      </w:r>
    </w:p>
    <w:p w14:paraId="5252611C" w14:textId="75D86371" w:rsidR="00292F1B" w:rsidRDefault="00292F1B" w:rsidP="00292F1B">
      <w:pPr>
        <w:pStyle w:val="ListParagraph"/>
        <w:numPr>
          <w:ilvl w:val="1"/>
          <w:numId w:val="1"/>
        </w:numPr>
      </w:pPr>
      <w:r>
        <w:t>Liking is related to endorphins.</w:t>
      </w:r>
    </w:p>
    <w:p w14:paraId="4BD323F1" w14:textId="1D42CBB4" w:rsidR="00292F1B" w:rsidRDefault="00292F1B" w:rsidP="00292F1B">
      <w:pPr>
        <w:pStyle w:val="ListParagraph"/>
        <w:numPr>
          <w:ilvl w:val="2"/>
          <w:numId w:val="1"/>
        </w:numPr>
      </w:pPr>
      <w:r>
        <w:t>Liking without wanting: animals with extensive damage to DA neurons will not approach sweet food, but will display hedonic reactions when the food is place in their mouths.</w:t>
      </w:r>
    </w:p>
    <w:p w14:paraId="48206155" w14:textId="1C755E0B" w:rsidR="00292F1B" w:rsidRDefault="00292F1B" w:rsidP="00292F1B">
      <w:pPr>
        <w:pStyle w:val="ListParagraph"/>
        <w:numPr>
          <w:ilvl w:val="2"/>
          <w:numId w:val="1"/>
        </w:numPr>
      </w:pPr>
      <w:r>
        <w:t>Wanting without liking:</w:t>
      </w:r>
    </w:p>
    <w:p w14:paraId="268D795B" w14:textId="54340CBA" w:rsidR="00292F1B" w:rsidRDefault="00292F1B" w:rsidP="00292F1B">
      <w:pPr>
        <w:pStyle w:val="ListParagraph"/>
        <w:numPr>
          <w:ilvl w:val="3"/>
          <w:numId w:val="1"/>
        </w:numPr>
      </w:pPr>
      <w:r>
        <w:t>Electrical stimulation of the limbic system in rats will increase feeding behaviors but triggers more aversive facial reactions to various states.</w:t>
      </w:r>
    </w:p>
    <w:p w14:paraId="004AE4B1" w14:textId="037E8D0A" w:rsidR="00292F1B" w:rsidRDefault="00292F1B" w:rsidP="00292F1B">
      <w:pPr>
        <w:pStyle w:val="ListParagraph"/>
        <w:numPr>
          <w:ilvl w:val="3"/>
          <w:numId w:val="1"/>
        </w:numPr>
      </w:pPr>
      <w:r>
        <w:t>Human studies show that DA levels are more correlated with subjective ratings of wanting, a reward than the pleasure ratings of the same reward.</w:t>
      </w:r>
    </w:p>
    <w:p w14:paraId="6BD91EC6" w14:textId="62BE8FDC" w:rsidR="00292F1B" w:rsidRDefault="00292F1B" w:rsidP="00292F1B">
      <w:pPr>
        <w:pStyle w:val="ListParagraph"/>
        <w:numPr>
          <w:ilvl w:val="2"/>
          <w:numId w:val="1"/>
        </w:numPr>
      </w:pPr>
      <w:r>
        <w:t>Drug addiction sensitizes the wanting system:</w:t>
      </w:r>
    </w:p>
    <w:p w14:paraId="4D702815" w14:textId="78EBD443" w:rsidR="00292F1B" w:rsidRDefault="00292F1B" w:rsidP="00292F1B">
      <w:pPr>
        <w:pStyle w:val="ListParagraph"/>
        <w:numPr>
          <w:ilvl w:val="3"/>
          <w:numId w:val="1"/>
        </w:numPr>
      </w:pPr>
      <w:r>
        <w:t>Greater DA responses following drug-associated cues.</w:t>
      </w:r>
    </w:p>
    <w:p w14:paraId="3A681899" w14:textId="77777777" w:rsidR="00292F1B" w:rsidRDefault="00292F1B" w:rsidP="00292F1B">
      <w:pPr>
        <w:pStyle w:val="ListParagraph"/>
        <w:numPr>
          <w:ilvl w:val="3"/>
          <w:numId w:val="1"/>
        </w:numPr>
      </w:pPr>
      <w:r>
        <w:t>Users report intense desire for drug, but no increase in the pleasure they experience.</w:t>
      </w:r>
    </w:p>
    <w:p w14:paraId="3090345E" w14:textId="77777777" w:rsidR="00292F1B" w:rsidRPr="00292F1B" w:rsidRDefault="00292F1B" w:rsidP="00292F1B">
      <w:pPr>
        <w:pStyle w:val="ListParagraph"/>
        <w:numPr>
          <w:ilvl w:val="3"/>
          <w:numId w:val="1"/>
        </w:numPr>
      </w:pPr>
      <w:r w:rsidRPr="00292F1B">
        <w:rPr>
          <w:rFonts w:cs="Times"/>
          <w:iCs/>
        </w:rPr>
        <w:t>A state of liking for a specific object or activity cannot be understood as a motivational state and that liking is not a prerequisite for generating motivation.</w:t>
      </w:r>
    </w:p>
    <w:p w14:paraId="06A96DD7" w14:textId="2735B8A4" w:rsidR="00292F1B" w:rsidRPr="00292F1B" w:rsidRDefault="00292F1B" w:rsidP="00292F1B">
      <w:pPr>
        <w:pStyle w:val="ListParagraph"/>
        <w:numPr>
          <w:ilvl w:val="4"/>
          <w:numId w:val="1"/>
        </w:numPr>
      </w:pPr>
      <w:r w:rsidRPr="00292F1B">
        <w:rPr>
          <w:rFonts w:cs="Times"/>
          <w:iCs/>
        </w:rPr>
        <w:t>From this perspective, liking refers to an emotional state whereas wanting has more to do with motivation and decision utility.</w:t>
      </w:r>
    </w:p>
    <w:sectPr w:rsidR="00292F1B" w:rsidRPr="00292F1B" w:rsidSect="000A535E">
      <w:headerReference w:type="even" r:id="rId24"/>
      <w:headerReference w:type="default" r:id="rId2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4AEA7" w14:textId="77777777" w:rsidR="009C25DF" w:rsidRDefault="009C25DF" w:rsidP="000A535E">
      <w:r>
        <w:separator/>
      </w:r>
    </w:p>
  </w:endnote>
  <w:endnote w:type="continuationSeparator" w:id="0">
    <w:p w14:paraId="35E3939F" w14:textId="77777777" w:rsidR="009C25DF" w:rsidRDefault="009C25DF" w:rsidP="000A5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10A6A" w14:textId="77777777" w:rsidR="009C25DF" w:rsidRDefault="009C25DF" w:rsidP="000A535E">
      <w:r>
        <w:separator/>
      </w:r>
    </w:p>
  </w:footnote>
  <w:footnote w:type="continuationSeparator" w:id="0">
    <w:p w14:paraId="10A09353" w14:textId="77777777" w:rsidR="009C25DF" w:rsidRDefault="009C25DF" w:rsidP="000A53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733A3" w14:textId="77777777" w:rsidR="00887172" w:rsidRDefault="00887172" w:rsidP="00887172">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DDDAFE" w14:textId="77777777" w:rsidR="00887172" w:rsidRDefault="00887172" w:rsidP="000A535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21998" w14:textId="77777777" w:rsidR="00887172" w:rsidRDefault="00887172" w:rsidP="00887172">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04E3">
      <w:rPr>
        <w:rStyle w:val="PageNumber"/>
        <w:noProof/>
      </w:rPr>
      <w:t>10</w:t>
    </w:r>
    <w:r>
      <w:rPr>
        <w:rStyle w:val="PageNumber"/>
      </w:rPr>
      <w:fldChar w:fldCharType="end"/>
    </w:r>
  </w:p>
  <w:p w14:paraId="0F4ECA43" w14:textId="77777777" w:rsidR="00887172" w:rsidRDefault="00887172" w:rsidP="000A535E">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CBC4034"/>
    <w:multiLevelType w:val="hybridMultilevel"/>
    <w:tmpl w:val="9A8A2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F71721"/>
    <w:multiLevelType w:val="hybridMultilevel"/>
    <w:tmpl w:val="BDC49D5A"/>
    <w:lvl w:ilvl="0" w:tplc="A9A802E8">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B21A8"/>
    <w:multiLevelType w:val="hybridMultilevel"/>
    <w:tmpl w:val="0032F868"/>
    <w:lvl w:ilvl="0" w:tplc="EB26C58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E751C7"/>
    <w:multiLevelType w:val="hybridMultilevel"/>
    <w:tmpl w:val="03DC81F6"/>
    <w:lvl w:ilvl="0" w:tplc="EB26C582">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1EF"/>
    <w:rsid w:val="00012310"/>
    <w:rsid w:val="00032910"/>
    <w:rsid w:val="000746CE"/>
    <w:rsid w:val="000768E5"/>
    <w:rsid w:val="00084247"/>
    <w:rsid w:val="000A535E"/>
    <w:rsid w:val="000C01AB"/>
    <w:rsid w:val="000F0513"/>
    <w:rsid w:val="00105113"/>
    <w:rsid w:val="001128BF"/>
    <w:rsid w:val="00143CBE"/>
    <w:rsid w:val="001621EF"/>
    <w:rsid w:val="001A4B88"/>
    <w:rsid w:val="001D6FCD"/>
    <w:rsid w:val="00216483"/>
    <w:rsid w:val="00292F1B"/>
    <w:rsid w:val="002A291D"/>
    <w:rsid w:val="002A67A0"/>
    <w:rsid w:val="002E0643"/>
    <w:rsid w:val="00323208"/>
    <w:rsid w:val="0034045C"/>
    <w:rsid w:val="00343CB4"/>
    <w:rsid w:val="00344514"/>
    <w:rsid w:val="0037269D"/>
    <w:rsid w:val="003A7E63"/>
    <w:rsid w:val="003C0FDC"/>
    <w:rsid w:val="003F3298"/>
    <w:rsid w:val="00415361"/>
    <w:rsid w:val="0042393E"/>
    <w:rsid w:val="00442614"/>
    <w:rsid w:val="004C7FBB"/>
    <w:rsid w:val="0055001B"/>
    <w:rsid w:val="00595EF4"/>
    <w:rsid w:val="005B2447"/>
    <w:rsid w:val="005D4704"/>
    <w:rsid w:val="005F72E0"/>
    <w:rsid w:val="006269EF"/>
    <w:rsid w:val="00634A1E"/>
    <w:rsid w:val="00644E64"/>
    <w:rsid w:val="0066057B"/>
    <w:rsid w:val="0067175E"/>
    <w:rsid w:val="006B1017"/>
    <w:rsid w:val="00781D50"/>
    <w:rsid w:val="007A37FD"/>
    <w:rsid w:val="007E197F"/>
    <w:rsid w:val="00805919"/>
    <w:rsid w:val="00855727"/>
    <w:rsid w:val="008642FC"/>
    <w:rsid w:val="00884BD9"/>
    <w:rsid w:val="00887172"/>
    <w:rsid w:val="008A3969"/>
    <w:rsid w:val="008C438E"/>
    <w:rsid w:val="008E0737"/>
    <w:rsid w:val="008E24A3"/>
    <w:rsid w:val="0094499A"/>
    <w:rsid w:val="009A4624"/>
    <w:rsid w:val="009C1909"/>
    <w:rsid w:val="009C25DF"/>
    <w:rsid w:val="009E3A55"/>
    <w:rsid w:val="00A356A9"/>
    <w:rsid w:val="00A404E3"/>
    <w:rsid w:val="00A42CF8"/>
    <w:rsid w:val="00A5446B"/>
    <w:rsid w:val="00A64170"/>
    <w:rsid w:val="00AB0DFF"/>
    <w:rsid w:val="00AB2ADA"/>
    <w:rsid w:val="00AE163F"/>
    <w:rsid w:val="00B06FEB"/>
    <w:rsid w:val="00B254D8"/>
    <w:rsid w:val="00B84622"/>
    <w:rsid w:val="00BC3834"/>
    <w:rsid w:val="00BE6628"/>
    <w:rsid w:val="00C134C8"/>
    <w:rsid w:val="00C33A35"/>
    <w:rsid w:val="00CB3A8A"/>
    <w:rsid w:val="00CC3A80"/>
    <w:rsid w:val="00CC6923"/>
    <w:rsid w:val="00CE6079"/>
    <w:rsid w:val="00D038C7"/>
    <w:rsid w:val="00D060C4"/>
    <w:rsid w:val="00D213FD"/>
    <w:rsid w:val="00D25481"/>
    <w:rsid w:val="00D3070F"/>
    <w:rsid w:val="00D70323"/>
    <w:rsid w:val="00D7289E"/>
    <w:rsid w:val="00D92855"/>
    <w:rsid w:val="00D93E62"/>
    <w:rsid w:val="00E0497C"/>
    <w:rsid w:val="00E20D03"/>
    <w:rsid w:val="00E40D08"/>
    <w:rsid w:val="00E552F5"/>
    <w:rsid w:val="00E55AD4"/>
    <w:rsid w:val="00E8005C"/>
    <w:rsid w:val="00F247C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EF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727"/>
    <w:pPr>
      <w:ind w:left="720"/>
      <w:contextualSpacing/>
    </w:pPr>
  </w:style>
  <w:style w:type="paragraph" w:styleId="Header">
    <w:name w:val="header"/>
    <w:basedOn w:val="Normal"/>
    <w:link w:val="HeaderChar"/>
    <w:uiPriority w:val="99"/>
    <w:unhideWhenUsed/>
    <w:rsid w:val="000A535E"/>
    <w:pPr>
      <w:tabs>
        <w:tab w:val="center" w:pos="4680"/>
        <w:tab w:val="right" w:pos="9360"/>
      </w:tabs>
    </w:pPr>
  </w:style>
  <w:style w:type="character" w:customStyle="1" w:styleId="HeaderChar">
    <w:name w:val="Header Char"/>
    <w:basedOn w:val="DefaultParagraphFont"/>
    <w:link w:val="Header"/>
    <w:uiPriority w:val="99"/>
    <w:rsid w:val="000A535E"/>
  </w:style>
  <w:style w:type="character" w:styleId="PageNumber">
    <w:name w:val="page number"/>
    <w:basedOn w:val="DefaultParagraphFont"/>
    <w:uiPriority w:val="99"/>
    <w:semiHidden/>
    <w:unhideWhenUsed/>
    <w:rsid w:val="000A5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header" Target="header1.xml"/><Relationship Id="rId25" Type="http://schemas.openxmlformats.org/officeDocument/2006/relationships/header" Target="head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13</Pages>
  <Words>5100</Words>
  <Characters>29070</Characters>
  <Application>Microsoft Macintosh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28</cp:revision>
  <dcterms:created xsi:type="dcterms:W3CDTF">2018-04-03T23:33:00Z</dcterms:created>
  <dcterms:modified xsi:type="dcterms:W3CDTF">2018-04-17T20:52:00Z</dcterms:modified>
</cp:coreProperties>
</file>