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89745C" w14:textId="77777777" w:rsidR="005551EF" w:rsidRPr="004814F4" w:rsidRDefault="005551EF" w:rsidP="005551EF">
      <w:pPr>
        <w:widowControl w:val="0"/>
        <w:suppressAutoHyphens/>
        <w:autoSpaceDE w:val="0"/>
        <w:autoSpaceDN w:val="0"/>
        <w:adjustRightInd w:val="0"/>
        <w:jc w:val="center"/>
        <w:rPr>
          <w:rFonts w:ascii="Book Antiqua" w:hAnsi="Book Antiqua"/>
          <w:b/>
          <w:bCs/>
          <w:color w:val="000000"/>
          <w:sz w:val="28"/>
          <w:szCs w:val="28"/>
        </w:rPr>
      </w:pPr>
      <w:r w:rsidRPr="004814F4">
        <w:rPr>
          <w:rFonts w:ascii="Book Antiqua" w:hAnsi="Book Antiqua"/>
          <w:b/>
          <w:bCs/>
          <w:color w:val="000000"/>
          <w:sz w:val="28"/>
          <w:szCs w:val="28"/>
        </w:rPr>
        <w:t>Concordia University</w:t>
      </w:r>
    </w:p>
    <w:p w14:paraId="1C4195A9" w14:textId="77777777" w:rsidR="005551EF" w:rsidRPr="004814F4" w:rsidRDefault="005551EF" w:rsidP="005551EF">
      <w:pPr>
        <w:widowControl w:val="0"/>
        <w:suppressAutoHyphens/>
        <w:autoSpaceDE w:val="0"/>
        <w:autoSpaceDN w:val="0"/>
        <w:adjustRightInd w:val="0"/>
        <w:jc w:val="center"/>
        <w:rPr>
          <w:rFonts w:ascii="Book Antiqua" w:hAnsi="Book Antiqua"/>
          <w:b/>
          <w:bCs/>
          <w:color w:val="000000"/>
          <w:sz w:val="28"/>
          <w:szCs w:val="28"/>
        </w:rPr>
      </w:pPr>
      <w:r w:rsidRPr="004814F4">
        <w:rPr>
          <w:rFonts w:ascii="Book Antiqua" w:hAnsi="Book Antiqua"/>
          <w:b/>
          <w:bCs/>
          <w:color w:val="000000"/>
          <w:sz w:val="28"/>
          <w:szCs w:val="28"/>
        </w:rPr>
        <w:t>Econ 301 – Intermediate Microeconomics I</w:t>
      </w:r>
    </w:p>
    <w:p w14:paraId="1B173CA1" w14:textId="2ECC3682" w:rsidR="005551EF" w:rsidRPr="004814F4" w:rsidRDefault="005551EF" w:rsidP="005551EF">
      <w:pPr>
        <w:widowControl w:val="0"/>
        <w:suppressAutoHyphens/>
        <w:autoSpaceDE w:val="0"/>
        <w:autoSpaceDN w:val="0"/>
        <w:adjustRightInd w:val="0"/>
        <w:jc w:val="center"/>
        <w:rPr>
          <w:rFonts w:ascii="Book Antiqua" w:hAnsi="Book Antiqua"/>
          <w:b/>
          <w:bCs/>
          <w:color w:val="000000"/>
          <w:sz w:val="28"/>
          <w:szCs w:val="28"/>
        </w:rPr>
      </w:pPr>
      <w:r w:rsidRPr="004814F4">
        <w:rPr>
          <w:rFonts w:ascii="Book Antiqua" w:hAnsi="Book Antiqua"/>
          <w:b/>
          <w:bCs/>
          <w:color w:val="000000"/>
          <w:sz w:val="28"/>
          <w:szCs w:val="28"/>
        </w:rPr>
        <w:t xml:space="preserve">Midterm Exam, </w:t>
      </w:r>
      <w:r w:rsidR="0032117D">
        <w:rPr>
          <w:rFonts w:ascii="Book Antiqua" w:hAnsi="Book Antiqua"/>
          <w:b/>
          <w:bCs/>
          <w:color w:val="000000"/>
          <w:sz w:val="28"/>
          <w:szCs w:val="28"/>
        </w:rPr>
        <w:t>Winter</w:t>
      </w:r>
      <w:r w:rsidRPr="004814F4">
        <w:rPr>
          <w:rFonts w:ascii="Book Antiqua" w:hAnsi="Book Antiqua"/>
          <w:b/>
          <w:bCs/>
          <w:color w:val="000000"/>
          <w:sz w:val="28"/>
          <w:szCs w:val="28"/>
        </w:rPr>
        <w:t xml:space="preserve"> </w:t>
      </w:r>
      <w:r w:rsidR="0032117D">
        <w:rPr>
          <w:rFonts w:ascii="Book Antiqua" w:hAnsi="Book Antiqua"/>
          <w:b/>
          <w:bCs/>
          <w:color w:val="000000"/>
          <w:sz w:val="28"/>
          <w:szCs w:val="28"/>
        </w:rPr>
        <w:t>2016</w:t>
      </w:r>
      <w:r w:rsidRPr="004814F4">
        <w:rPr>
          <w:rFonts w:ascii="Book Antiqua" w:hAnsi="Book Antiqua"/>
          <w:b/>
          <w:bCs/>
          <w:color w:val="000000"/>
          <w:sz w:val="28"/>
          <w:szCs w:val="28"/>
        </w:rPr>
        <w:t xml:space="preserve"> </w:t>
      </w:r>
    </w:p>
    <w:p w14:paraId="657DA3DC" w14:textId="77777777" w:rsidR="005551EF" w:rsidRPr="004814F4" w:rsidRDefault="005551EF" w:rsidP="005551EF">
      <w:pPr>
        <w:widowControl w:val="0"/>
        <w:suppressAutoHyphens/>
        <w:autoSpaceDE w:val="0"/>
        <w:autoSpaceDN w:val="0"/>
        <w:adjustRightInd w:val="0"/>
        <w:jc w:val="center"/>
        <w:rPr>
          <w:rFonts w:ascii="Book Antiqua" w:hAnsi="Book Antiqua"/>
          <w:b/>
          <w:bCs/>
          <w:color w:val="000000"/>
          <w:sz w:val="28"/>
          <w:szCs w:val="28"/>
        </w:rPr>
      </w:pPr>
    </w:p>
    <w:p w14:paraId="200411AE" w14:textId="77777777" w:rsidR="005551EF" w:rsidRPr="004814F4" w:rsidRDefault="005551EF" w:rsidP="005551EF">
      <w:pPr>
        <w:widowControl w:val="0"/>
        <w:suppressAutoHyphens/>
        <w:autoSpaceDE w:val="0"/>
        <w:autoSpaceDN w:val="0"/>
        <w:adjustRightInd w:val="0"/>
        <w:jc w:val="center"/>
        <w:rPr>
          <w:rFonts w:ascii="Book Antiqua" w:hAnsi="Book Antiqua"/>
          <w:b/>
          <w:bCs/>
          <w:color w:val="000000"/>
          <w:sz w:val="28"/>
          <w:szCs w:val="28"/>
        </w:rPr>
      </w:pPr>
    </w:p>
    <w:p w14:paraId="5727031F" w14:textId="77777777" w:rsidR="005551EF" w:rsidRPr="004814F4" w:rsidRDefault="005551EF" w:rsidP="005551EF">
      <w:pPr>
        <w:widowControl w:val="0"/>
        <w:suppressAutoHyphens/>
        <w:autoSpaceDE w:val="0"/>
        <w:autoSpaceDN w:val="0"/>
        <w:adjustRightInd w:val="0"/>
        <w:rPr>
          <w:rFonts w:ascii="Book Antiqua" w:hAnsi="Book Antiqua"/>
          <w:bCs/>
          <w:color w:val="000000"/>
        </w:rPr>
      </w:pPr>
      <w:r w:rsidRPr="004814F4">
        <w:rPr>
          <w:rFonts w:ascii="Book Antiqua" w:hAnsi="Book Antiqua"/>
          <w:bCs/>
          <w:color w:val="000000"/>
        </w:rPr>
        <w:t>Instructor: Anca Alecsandru</w:t>
      </w:r>
    </w:p>
    <w:p w14:paraId="0EAF9DF9" w14:textId="77777777" w:rsidR="005551EF" w:rsidRPr="004814F4" w:rsidRDefault="005551EF" w:rsidP="005551EF">
      <w:pPr>
        <w:widowControl w:val="0"/>
        <w:suppressAutoHyphens/>
        <w:autoSpaceDE w:val="0"/>
        <w:autoSpaceDN w:val="0"/>
        <w:adjustRightInd w:val="0"/>
        <w:rPr>
          <w:rFonts w:ascii="Book Antiqua" w:hAnsi="Book Antiqua"/>
          <w:color w:val="000000"/>
        </w:rPr>
      </w:pPr>
    </w:p>
    <w:p w14:paraId="024C078B" w14:textId="77777777" w:rsidR="005551EF" w:rsidRPr="004814F4" w:rsidRDefault="005551EF" w:rsidP="005551EF">
      <w:pPr>
        <w:widowControl w:val="0"/>
        <w:suppressAutoHyphens/>
        <w:autoSpaceDE w:val="0"/>
        <w:autoSpaceDN w:val="0"/>
        <w:adjustRightInd w:val="0"/>
        <w:rPr>
          <w:rFonts w:ascii="Book Antiqua" w:hAnsi="Book Antiqua"/>
          <w:b/>
          <w:color w:val="000000"/>
        </w:rPr>
      </w:pPr>
      <w:r w:rsidRPr="004814F4">
        <w:rPr>
          <w:rFonts w:ascii="Book Antiqua" w:hAnsi="Book Antiqua"/>
          <w:b/>
          <w:color w:val="000000"/>
        </w:rPr>
        <w:t xml:space="preserve">This exam lasts 75 minutes. The test consists of </w:t>
      </w:r>
      <w:r w:rsidRPr="004814F4">
        <w:rPr>
          <w:rFonts w:ascii="Book Antiqua" w:hAnsi="Book Antiqua"/>
          <w:b/>
          <w:color w:val="000000"/>
        </w:rPr>
        <w:fldChar w:fldCharType="begin"/>
      </w:r>
      <w:r w:rsidRPr="004814F4">
        <w:rPr>
          <w:rFonts w:ascii="Book Antiqua" w:hAnsi="Book Antiqua"/>
          <w:b/>
          <w:color w:val="000000"/>
        </w:rPr>
        <w:instrText xml:space="preserve"> NUMPAGES  \* MERGEFORMAT </w:instrText>
      </w:r>
      <w:r w:rsidRPr="004814F4">
        <w:rPr>
          <w:rFonts w:ascii="Book Antiqua" w:hAnsi="Book Antiqua"/>
          <w:b/>
          <w:color w:val="000000"/>
        </w:rPr>
        <w:fldChar w:fldCharType="separate"/>
      </w:r>
      <w:r w:rsidR="00607183" w:rsidRPr="004814F4">
        <w:rPr>
          <w:rFonts w:ascii="Book Antiqua" w:hAnsi="Book Antiqua"/>
          <w:b/>
          <w:noProof/>
          <w:color w:val="000000"/>
        </w:rPr>
        <w:t>3</w:t>
      </w:r>
      <w:r w:rsidRPr="004814F4">
        <w:rPr>
          <w:rFonts w:ascii="Book Antiqua" w:hAnsi="Book Antiqua"/>
          <w:b/>
          <w:color w:val="000000"/>
        </w:rPr>
        <w:fldChar w:fldCharType="end"/>
      </w:r>
      <w:r w:rsidRPr="004814F4">
        <w:rPr>
          <w:rFonts w:ascii="Book Antiqua" w:hAnsi="Book Antiqua"/>
          <w:b/>
          <w:color w:val="000000"/>
        </w:rPr>
        <w:t xml:space="preserve"> pages. Calculators are not allowed. Show all necessary steps and calculations that lead to your answer. Give concise explanations.</w:t>
      </w:r>
    </w:p>
    <w:p w14:paraId="39CA07CF" w14:textId="77777777" w:rsidR="005551EF" w:rsidRPr="004814F4" w:rsidRDefault="005551EF" w:rsidP="005551EF">
      <w:pPr>
        <w:widowControl w:val="0"/>
        <w:suppressAutoHyphens/>
        <w:autoSpaceDE w:val="0"/>
        <w:autoSpaceDN w:val="0"/>
        <w:adjustRightInd w:val="0"/>
        <w:rPr>
          <w:rFonts w:ascii="Book Antiqua" w:hAnsi="Book Antiqua"/>
          <w:b/>
          <w:color w:val="000000"/>
        </w:rPr>
      </w:pPr>
    </w:p>
    <w:p w14:paraId="169A5F67" w14:textId="77777777" w:rsidR="005551EF" w:rsidRPr="004814F4" w:rsidRDefault="005551EF" w:rsidP="005551EF">
      <w:pPr>
        <w:widowControl w:val="0"/>
        <w:suppressAutoHyphens/>
        <w:autoSpaceDE w:val="0"/>
        <w:autoSpaceDN w:val="0"/>
        <w:adjustRightInd w:val="0"/>
        <w:rPr>
          <w:rFonts w:ascii="Book Antiqua" w:hAnsi="Book Antiqua"/>
          <w:b/>
          <w:color w:val="000000"/>
        </w:rPr>
      </w:pPr>
    </w:p>
    <w:p w14:paraId="3B4ABCAC" w14:textId="77777777" w:rsidR="005551EF" w:rsidRPr="004814F4" w:rsidRDefault="005551EF" w:rsidP="005551EF">
      <w:pPr>
        <w:pStyle w:val="ListParagraph"/>
        <w:widowControl w:val="0"/>
        <w:numPr>
          <w:ilvl w:val="0"/>
          <w:numId w:val="8"/>
        </w:numPr>
        <w:suppressAutoHyphens/>
        <w:autoSpaceDE w:val="0"/>
        <w:autoSpaceDN w:val="0"/>
        <w:adjustRightInd w:val="0"/>
        <w:ind w:left="270" w:hanging="270"/>
        <w:rPr>
          <w:rFonts w:ascii="Book Antiqua" w:hAnsi="Book Antiqua"/>
          <w:b/>
          <w:color w:val="000000"/>
        </w:rPr>
      </w:pPr>
      <w:r w:rsidRPr="004814F4">
        <w:rPr>
          <w:rFonts w:ascii="Book Antiqua" w:hAnsi="Book Antiqua"/>
          <w:b/>
          <w:color w:val="000000"/>
        </w:rPr>
        <w:t xml:space="preserve">True/False - </w:t>
      </w:r>
      <w:r w:rsidRPr="004814F4">
        <w:rPr>
          <w:rFonts w:ascii="Book Antiqua" w:hAnsi="Book Antiqua"/>
          <w:color w:val="000000"/>
        </w:rPr>
        <w:t>Determine whether the following statements are true or false and explain your reasoning. Credit is given based on explanations, only.</w:t>
      </w:r>
    </w:p>
    <w:p w14:paraId="72AB3842" w14:textId="77777777" w:rsidR="00577E38" w:rsidRPr="004814F4" w:rsidRDefault="00577E38">
      <w:pPr>
        <w:rPr>
          <w:rFonts w:ascii="Book Antiqua" w:hAnsi="Book Antiqua"/>
        </w:rPr>
      </w:pPr>
    </w:p>
    <w:p w14:paraId="188B1BD5" w14:textId="33B90343" w:rsidR="00271533" w:rsidRPr="004814F4" w:rsidRDefault="00271533" w:rsidP="004814F4">
      <w:pPr>
        <w:widowControl w:val="0"/>
        <w:numPr>
          <w:ilvl w:val="0"/>
          <w:numId w:val="9"/>
        </w:numPr>
        <w:tabs>
          <w:tab w:val="left" w:pos="0"/>
        </w:tabs>
        <w:autoSpaceDE w:val="0"/>
        <w:autoSpaceDN w:val="0"/>
        <w:adjustRightInd w:val="0"/>
        <w:spacing w:after="293"/>
        <w:contextualSpacing/>
        <w:rPr>
          <w:rFonts w:ascii="Book Antiqua" w:hAnsi="Book Antiqua" w:cs="Times"/>
        </w:rPr>
      </w:pPr>
      <w:r w:rsidRPr="004814F4">
        <w:rPr>
          <w:rFonts w:ascii="Book Antiqua" w:hAnsi="Book Antiqua" w:cs="Times"/>
        </w:rPr>
        <w:t xml:space="preserve">Carrie and Don both have Cobb-Douglas preferences over corn (good 1) and dairy (good 2). Carrie’s utility function is </w:t>
      </w:r>
      <m:oMath>
        <m:sSubSup>
          <m:sSubSupPr>
            <m:ctrlPr>
              <w:rPr>
                <w:rFonts w:ascii="Cambria Math" w:hAnsi="Cambria Math" w:cs="Times"/>
                <w:i/>
              </w:rPr>
            </m:ctrlPr>
          </m:sSubSupPr>
          <m:e>
            <m:r>
              <w:rPr>
                <w:rFonts w:ascii="Cambria Math" w:hAnsi="Cambria Math" w:cs="Times"/>
              </w:rPr>
              <m:t>x</m:t>
            </m:r>
          </m:e>
          <m:sub>
            <m:r>
              <w:rPr>
                <w:rFonts w:ascii="Cambria Math" w:hAnsi="Cambria Math" w:cs="Times"/>
              </w:rPr>
              <m:t>1</m:t>
            </m:r>
          </m:sub>
          <m:sup>
            <m:r>
              <w:rPr>
                <w:rFonts w:ascii="Cambria Math" w:hAnsi="Cambria Math" w:cs="Times"/>
              </w:rPr>
              <m:t>c</m:t>
            </m:r>
          </m:sup>
        </m:sSubSup>
        <m:sSubSup>
          <m:sSubSupPr>
            <m:ctrlPr>
              <w:rPr>
                <w:rFonts w:ascii="Cambria Math" w:eastAsiaTheme="minorEastAsia" w:hAnsi="Cambria Math" w:cs="Times"/>
                <w:i/>
              </w:rPr>
            </m:ctrlPr>
          </m:sSubSupPr>
          <m:e>
            <m:r>
              <w:rPr>
                <w:rFonts w:ascii="Cambria Math" w:eastAsiaTheme="minorEastAsia" w:hAnsi="Cambria Math" w:cs="Times"/>
              </w:rPr>
              <m:t>x</m:t>
            </m:r>
          </m:e>
          <m:sub>
            <m:r>
              <w:rPr>
                <w:rFonts w:ascii="Cambria Math" w:eastAsiaTheme="minorEastAsia" w:hAnsi="Cambria Math" w:cs="Times"/>
              </w:rPr>
              <m:t>2</m:t>
            </m:r>
          </m:sub>
          <m:sup>
            <m:r>
              <w:rPr>
                <w:rFonts w:ascii="Cambria Math" w:eastAsiaTheme="minorEastAsia" w:hAnsi="Cambria Math" w:cs="Times"/>
              </w:rPr>
              <m:t>1-c</m:t>
            </m:r>
          </m:sup>
        </m:sSubSup>
      </m:oMath>
      <w:r w:rsidRPr="004814F4">
        <w:rPr>
          <w:rFonts w:ascii="Book Antiqua" w:hAnsi="Book Antiqua" w:cs="Times"/>
          <w:position w:val="10"/>
        </w:rPr>
        <w:t xml:space="preserve"> </w:t>
      </w:r>
      <w:r w:rsidRPr="004814F4">
        <w:rPr>
          <w:rFonts w:ascii="Book Antiqua" w:hAnsi="Book Antiqua" w:cs="Times"/>
        </w:rPr>
        <w:t xml:space="preserve">and Don’s </w:t>
      </w:r>
      <m:oMath>
        <m:sSubSup>
          <m:sSubSupPr>
            <m:ctrlPr>
              <w:rPr>
                <w:rFonts w:ascii="Cambria Math" w:hAnsi="Cambria Math" w:cs="Times"/>
                <w:i/>
              </w:rPr>
            </m:ctrlPr>
          </m:sSubSupPr>
          <m:e>
            <m:r>
              <w:rPr>
                <w:rFonts w:ascii="Cambria Math" w:hAnsi="Cambria Math" w:cs="Times"/>
              </w:rPr>
              <m:t>x</m:t>
            </m:r>
          </m:e>
          <m:sub>
            <m:r>
              <w:rPr>
                <w:rFonts w:ascii="Cambria Math" w:hAnsi="Cambria Math" w:cs="Times"/>
              </w:rPr>
              <m:t>1</m:t>
            </m:r>
          </m:sub>
          <m:sup>
            <m:r>
              <w:rPr>
                <w:rFonts w:ascii="Cambria Math" w:hAnsi="Cambria Math" w:cs="Times"/>
              </w:rPr>
              <m:t>d</m:t>
            </m:r>
          </m:sup>
        </m:sSubSup>
        <m:sSubSup>
          <m:sSubSupPr>
            <m:ctrlPr>
              <w:rPr>
                <w:rFonts w:ascii="Cambria Math" w:eastAsiaTheme="minorEastAsia" w:hAnsi="Cambria Math" w:cs="Times"/>
                <w:i/>
              </w:rPr>
            </m:ctrlPr>
          </m:sSubSupPr>
          <m:e>
            <m:r>
              <w:rPr>
                <w:rFonts w:ascii="Cambria Math" w:eastAsiaTheme="minorEastAsia" w:hAnsi="Cambria Math" w:cs="Times"/>
              </w:rPr>
              <m:t>x</m:t>
            </m:r>
          </m:e>
          <m:sub>
            <m:r>
              <w:rPr>
                <w:rFonts w:ascii="Cambria Math" w:eastAsiaTheme="minorEastAsia" w:hAnsi="Cambria Math" w:cs="Times"/>
              </w:rPr>
              <m:t>2</m:t>
            </m:r>
          </m:sub>
          <m:sup>
            <m:r>
              <w:rPr>
                <w:rFonts w:ascii="Cambria Math" w:eastAsiaTheme="minorEastAsia" w:hAnsi="Cambria Math" w:cs="Times"/>
              </w:rPr>
              <m:t>1-d</m:t>
            </m:r>
          </m:sup>
        </m:sSubSup>
      </m:oMath>
      <w:r w:rsidRPr="004814F4">
        <w:rPr>
          <w:rFonts w:ascii="Book Antiqua" w:hAnsi="Book Antiqua" w:cs="Times"/>
        </w:rPr>
        <w:t xml:space="preserve">. If Carrie spends a higher proportion of her income on corn than Don does, then </w:t>
      </w:r>
      <m:oMath>
        <m:r>
          <w:rPr>
            <w:rFonts w:ascii="Cambria Math" w:hAnsi="Cambria Math" w:cs="Times"/>
          </w:rPr>
          <m:t>c&gt;d</m:t>
        </m:r>
      </m:oMath>
      <w:r w:rsidRPr="004814F4">
        <w:rPr>
          <w:rFonts w:ascii="Book Antiqua" w:hAnsi="Book Antiqua" w:cs="Times"/>
        </w:rPr>
        <w:t xml:space="preserve">. </w:t>
      </w:r>
    </w:p>
    <w:p w14:paraId="0E4925BF" w14:textId="77777777" w:rsidR="004814F4" w:rsidRPr="004814F4" w:rsidRDefault="00607183" w:rsidP="004814F4">
      <w:pPr>
        <w:widowControl w:val="0"/>
        <w:suppressAutoHyphens/>
        <w:autoSpaceDE w:val="0"/>
        <w:autoSpaceDN w:val="0"/>
        <w:adjustRightInd w:val="0"/>
        <w:ind w:firstLine="720"/>
        <w:rPr>
          <w:rFonts w:ascii="Book Antiqua" w:hAnsi="Book Antiqua"/>
          <w:color w:val="000000"/>
        </w:rPr>
      </w:pPr>
      <w:r w:rsidRPr="004814F4">
        <w:rPr>
          <w:rFonts w:ascii="Book Antiqua" w:hAnsi="Book Antiqua"/>
          <w:color w:val="000000"/>
        </w:rPr>
        <w:t>TRUE/FALSE</w:t>
      </w:r>
    </w:p>
    <w:p w14:paraId="23E03982" w14:textId="77777777" w:rsidR="004814F4" w:rsidRPr="004814F4" w:rsidRDefault="00607183" w:rsidP="004814F4">
      <w:pPr>
        <w:widowControl w:val="0"/>
        <w:suppressAutoHyphens/>
        <w:autoSpaceDE w:val="0"/>
        <w:autoSpaceDN w:val="0"/>
        <w:adjustRightInd w:val="0"/>
        <w:ind w:firstLine="720"/>
        <w:rPr>
          <w:rFonts w:ascii="Book Antiqua" w:hAnsi="Book Antiqua"/>
          <w:color w:val="000000"/>
        </w:rPr>
      </w:pPr>
      <w:r w:rsidRPr="004814F4">
        <w:rPr>
          <w:rFonts w:ascii="Book Antiqua" w:hAnsi="Book Antiqua"/>
          <w:color w:val="000000"/>
        </w:rPr>
        <w:t>Explanation:</w:t>
      </w:r>
    </w:p>
    <w:p w14:paraId="3BCE1670" w14:textId="77777777" w:rsidR="004814F4" w:rsidRPr="004814F4" w:rsidRDefault="004814F4" w:rsidP="004814F4">
      <w:pPr>
        <w:widowControl w:val="0"/>
        <w:suppressAutoHyphens/>
        <w:autoSpaceDE w:val="0"/>
        <w:autoSpaceDN w:val="0"/>
        <w:adjustRightInd w:val="0"/>
        <w:ind w:firstLine="720"/>
        <w:rPr>
          <w:rFonts w:ascii="Book Antiqua" w:hAnsi="Book Antiqua"/>
          <w:color w:val="000000"/>
        </w:rPr>
      </w:pPr>
    </w:p>
    <w:p w14:paraId="6C3FAB50" w14:textId="77777777" w:rsidR="004814F4" w:rsidRDefault="004814F4" w:rsidP="004814F4">
      <w:pPr>
        <w:widowControl w:val="0"/>
        <w:suppressAutoHyphens/>
        <w:autoSpaceDE w:val="0"/>
        <w:autoSpaceDN w:val="0"/>
        <w:adjustRightInd w:val="0"/>
        <w:ind w:firstLine="720"/>
        <w:rPr>
          <w:rFonts w:ascii="Book Antiqua" w:hAnsi="Book Antiqua"/>
          <w:color w:val="000000"/>
        </w:rPr>
      </w:pPr>
    </w:p>
    <w:p w14:paraId="1E6FFF8E" w14:textId="77777777" w:rsidR="00F17BE3" w:rsidRDefault="00F17BE3" w:rsidP="004814F4">
      <w:pPr>
        <w:widowControl w:val="0"/>
        <w:suppressAutoHyphens/>
        <w:autoSpaceDE w:val="0"/>
        <w:autoSpaceDN w:val="0"/>
        <w:adjustRightInd w:val="0"/>
        <w:ind w:firstLine="720"/>
        <w:rPr>
          <w:rFonts w:ascii="Book Antiqua" w:hAnsi="Book Antiqua"/>
          <w:color w:val="000000"/>
        </w:rPr>
      </w:pPr>
    </w:p>
    <w:p w14:paraId="49ABB165" w14:textId="77777777" w:rsidR="00F17BE3" w:rsidRPr="004814F4" w:rsidRDefault="00F17BE3" w:rsidP="004814F4">
      <w:pPr>
        <w:widowControl w:val="0"/>
        <w:suppressAutoHyphens/>
        <w:autoSpaceDE w:val="0"/>
        <w:autoSpaceDN w:val="0"/>
        <w:adjustRightInd w:val="0"/>
        <w:ind w:firstLine="720"/>
        <w:rPr>
          <w:rFonts w:ascii="Book Antiqua" w:hAnsi="Book Antiqua"/>
          <w:color w:val="000000"/>
        </w:rPr>
      </w:pPr>
      <w:bookmarkStart w:id="0" w:name="_GoBack"/>
      <w:bookmarkEnd w:id="0"/>
    </w:p>
    <w:p w14:paraId="619C1A17" w14:textId="77777777" w:rsidR="004814F4" w:rsidRDefault="004814F4" w:rsidP="004814F4">
      <w:pPr>
        <w:widowControl w:val="0"/>
        <w:suppressAutoHyphens/>
        <w:autoSpaceDE w:val="0"/>
        <w:autoSpaceDN w:val="0"/>
        <w:adjustRightInd w:val="0"/>
        <w:ind w:firstLine="720"/>
        <w:rPr>
          <w:rFonts w:ascii="Book Antiqua" w:hAnsi="Book Antiqua"/>
          <w:color w:val="000000"/>
        </w:rPr>
      </w:pPr>
    </w:p>
    <w:p w14:paraId="30877EA3" w14:textId="77777777" w:rsidR="002333D5" w:rsidRPr="004814F4" w:rsidRDefault="002333D5" w:rsidP="004814F4">
      <w:pPr>
        <w:widowControl w:val="0"/>
        <w:suppressAutoHyphens/>
        <w:autoSpaceDE w:val="0"/>
        <w:autoSpaceDN w:val="0"/>
        <w:adjustRightInd w:val="0"/>
        <w:ind w:firstLine="720"/>
        <w:rPr>
          <w:rFonts w:ascii="Book Antiqua" w:hAnsi="Book Antiqua"/>
          <w:color w:val="000000"/>
        </w:rPr>
      </w:pPr>
    </w:p>
    <w:p w14:paraId="0787A39A" w14:textId="5A6BF20C" w:rsidR="00694EA5" w:rsidRPr="004814F4" w:rsidRDefault="00694EA5" w:rsidP="004814F4">
      <w:pPr>
        <w:pStyle w:val="ListParagraph"/>
        <w:widowControl w:val="0"/>
        <w:numPr>
          <w:ilvl w:val="0"/>
          <w:numId w:val="9"/>
        </w:numPr>
        <w:suppressAutoHyphens/>
        <w:autoSpaceDE w:val="0"/>
        <w:autoSpaceDN w:val="0"/>
        <w:adjustRightInd w:val="0"/>
        <w:rPr>
          <w:rFonts w:ascii="Book Antiqua" w:hAnsi="Book Antiqua"/>
          <w:color w:val="000000"/>
        </w:rPr>
      </w:pPr>
      <w:r w:rsidRPr="004814F4">
        <w:rPr>
          <w:rFonts w:ascii="Book Antiqua" w:eastAsia="Times New Roman" w:hAnsi="Book Antiqua" w:cs="Times New Roman"/>
          <w:color w:val="000000"/>
          <w:sz w:val="22"/>
          <w:szCs w:val="22"/>
        </w:rPr>
        <w:t xml:space="preserve">Charlie’s utility function is </w:t>
      </w:r>
      <m:oMath>
        <m:r>
          <w:rPr>
            <w:rFonts w:ascii="Cambria Math" w:eastAsia="Times New Roman" w:hAnsi="Cambria Math" w:cs="Times New Roman"/>
            <w:color w:val="000000"/>
            <w:sz w:val="22"/>
            <w:szCs w:val="22"/>
          </w:rPr>
          <m:t>U</m:t>
        </m:r>
        <m:d>
          <m:dPr>
            <m:ctrlPr>
              <w:rPr>
                <w:rFonts w:ascii="Cambria Math" w:eastAsia="Times New Roman" w:hAnsi="Cambria Math" w:cs="Times New Roman"/>
                <w:i/>
                <w:color w:val="000000"/>
                <w:sz w:val="22"/>
                <w:szCs w:val="22"/>
              </w:rPr>
            </m:ctrlPr>
          </m:dPr>
          <m:e>
            <m:r>
              <w:rPr>
                <w:rFonts w:ascii="Cambria Math" w:eastAsia="Times New Roman" w:hAnsi="Cambria Math" w:cs="Times New Roman"/>
                <w:color w:val="000000"/>
                <w:sz w:val="22"/>
                <w:szCs w:val="22"/>
              </w:rPr>
              <m:t>x, y</m:t>
            </m:r>
          </m:e>
        </m:d>
        <m:r>
          <w:rPr>
            <w:rFonts w:ascii="Cambria Math" w:eastAsia="Times New Roman" w:hAnsi="Cambria Math" w:cs="Times New Roman"/>
            <w:color w:val="000000"/>
            <w:sz w:val="22"/>
            <w:szCs w:val="22"/>
          </w:rPr>
          <m:t>=x</m:t>
        </m:r>
        <m:sSup>
          <m:sSupPr>
            <m:ctrlPr>
              <w:rPr>
                <w:rFonts w:ascii="Cambria Math" w:eastAsia="Times New Roman" w:hAnsi="Cambria Math" w:cs="Times New Roman"/>
                <w:i/>
                <w:iCs/>
                <w:color w:val="000000"/>
                <w:sz w:val="22"/>
                <w:szCs w:val="22"/>
              </w:rPr>
            </m:ctrlPr>
          </m:sSupPr>
          <m:e>
            <m:r>
              <w:rPr>
                <w:rFonts w:ascii="Cambria Math" w:eastAsia="Times New Roman" w:hAnsi="Cambria Math" w:cs="Times New Roman"/>
                <w:color w:val="000000"/>
                <w:sz w:val="22"/>
                <w:szCs w:val="22"/>
              </w:rPr>
              <m:t>y</m:t>
            </m:r>
          </m:e>
          <m:sup>
            <m:r>
              <w:rPr>
                <w:rFonts w:ascii="Cambria Math" w:eastAsia="Times New Roman" w:hAnsi="Cambria Math" w:cs="Times New Roman"/>
                <w:color w:val="000000"/>
                <w:sz w:val="22"/>
                <w:szCs w:val="22"/>
              </w:rPr>
              <m:t>2</m:t>
            </m:r>
          </m:sup>
        </m:sSup>
      </m:oMath>
      <w:r w:rsidRPr="004814F4">
        <w:rPr>
          <w:rFonts w:ascii="Book Antiqua" w:eastAsia="Times New Roman" w:hAnsi="Book Antiqua" w:cs="Times New Roman"/>
          <w:color w:val="000000"/>
          <w:sz w:val="22"/>
          <w:szCs w:val="22"/>
        </w:rPr>
        <w:t xml:space="preserve">. His marginal rate of substitution between </w:t>
      </w:r>
      <m:oMath>
        <m:r>
          <w:rPr>
            <w:rFonts w:ascii="Cambria Math" w:eastAsia="Times New Roman" w:hAnsi="Cambria Math" w:cs="Times New Roman"/>
            <w:color w:val="000000"/>
            <w:sz w:val="22"/>
            <w:szCs w:val="22"/>
          </w:rPr>
          <m:t>x</m:t>
        </m:r>
      </m:oMath>
      <w:r w:rsidRPr="004814F4">
        <w:rPr>
          <w:rFonts w:ascii="Book Antiqua" w:eastAsia="Times New Roman" w:hAnsi="Book Antiqua" w:cs="Times New Roman"/>
          <w:color w:val="000000"/>
          <w:sz w:val="22"/>
          <w:szCs w:val="22"/>
        </w:rPr>
        <w:t xml:space="preserve"> and </w:t>
      </w:r>
      <m:oMath>
        <m:r>
          <w:rPr>
            <w:rFonts w:ascii="Cambria Math" w:eastAsia="Times New Roman" w:hAnsi="Cambria Math" w:cs="Times New Roman"/>
            <w:color w:val="000000"/>
            <w:sz w:val="22"/>
            <w:szCs w:val="22"/>
          </w:rPr>
          <m:t>y</m:t>
        </m:r>
      </m:oMath>
      <w:r w:rsidRPr="004814F4">
        <w:rPr>
          <w:rFonts w:ascii="Book Antiqua" w:eastAsia="Times New Roman" w:hAnsi="Book Antiqua" w:cs="Times New Roman"/>
          <w:color w:val="000000"/>
          <w:sz w:val="22"/>
          <w:szCs w:val="22"/>
        </w:rPr>
        <w:t xml:space="preserve"> does not change if the amount of both goods doubles.</w:t>
      </w:r>
    </w:p>
    <w:p w14:paraId="62E7DF18" w14:textId="77777777" w:rsidR="00607183" w:rsidRPr="004814F4" w:rsidRDefault="00607183" w:rsidP="004814F4">
      <w:pPr>
        <w:widowControl w:val="0"/>
        <w:suppressAutoHyphens/>
        <w:autoSpaceDE w:val="0"/>
        <w:autoSpaceDN w:val="0"/>
        <w:adjustRightInd w:val="0"/>
        <w:ind w:firstLine="720"/>
        <w:rPr>
          <w:rFonts w:ascii="Book Antiqua" w:hAnsi="Book Antiqua"/>
          <w:color w:val="000000"/>
        </w:rPr>
      </w:pPr>
      <w:r w:rsidRPr="004814F4">
        <w:rPr>
          <w:rFonts w:ascii="Book Antiqua" w:hAnsi="Book Antiqua"/>
          <w:color w:val="000000"/>
        </w:rPr>
        <w:t>TRUE/FALSE</w:t>
      </w:r>
    </w:p>
    <w:p w14:paraId="74668E0C" w14:textId="3A73FC23" w:rsidR="00607183" w:rsidRPr="004814F4" w:rsidRDefault="00607183" w:rsidP="004814F4">
      <w:pPr>
        <w:widowControl w:val="0"/>
        <w:suppressAutoHyphens/>
        <w:autoSpaceDE w:val="0"/>
        <w:autoSpaceDN w:val="0"/>
        <w:adjustRightInd w:val="0"/>
        <w:ind w:firstLine="720"/>
        <w:rPr>
          <w:rFonts w:ascii="Book Antiqua" w:hAnsi="Book Antiqua"/>
          <w:color w:val="000000"/>
        </w:rPr>
      </w:pPr>
      <w:r w:rsidRPr="004814F4">
        <w:rPr>
          <w:rFonts w:ascii="Book Antiqua" w:hAnsi="Book Antiqua"/>
          <w:color w:val="000000"/>
        </w:rPr>
        <w:t>Explanation:</w:t>
      </w:r>
    </w:p>
    <w:p w14:paraId="0D3FC7FD" w14:textId="77777777" w:rsidR="00607183" w:rsidRPr="004814F4" w:rsidRDefault="00607183" w:rsidP="00607183">
      <w:pPr>
        <w:pStyle w:val="ListParagraph"/>
        <w:keepLines/>
        <w:tabs>
          <w:tab w:val="right" w:pos="-180"/>
          <w:tab w:val="left" w:pos="0"/>
        </w:tabs>
        <w:suppressAutoHyphens/>
        <w:autoSpaceDE w:val="0"/>
        <w:autoSpaceDN w:val="0"/>
        <w:adjustRightInd w:val="0"/>
        <w:spacing w:before="140"/>
        <w:ind w:left="940"/>
        <w:rPr>
          <w:rFonts w:ascii="Book Antiqua" w:hAnsi="Book Antiqua"/>
          <w:color w:val="000000"/>
        </w:rPr>
      </w:pPr>
    </w:p>
    <w:p w14:paraId="53294166" w14:textId="77777777" w:rsidR="00607183" w:rsidRPr="004814F4" w:rsidRDefault="00607183" w:rsidP="00607183">
      <w:pPr>
        <w:pStyle w:val="ListParagraph"/>
        <w:keepLines/>
        <w:tabs>
          <w:tab w:val="right" w:pos="-180"/>
          <w:tab w:val="left" w:pos="0"/>
        </w:tabs>
        <w:suppressAutoHyphens/>
        <w:autoSpaceDE w:val="0"/>
        <w:autoSpaceDN w:val="0"/>
        <w:adjustRightInd w:val="0"/>
        <w:spacing w:before="140"/>
        <w:ind w:left="940"/>
        <w:rPr>
          <w:rFonts w:ascii="Book Antiqua" w:hAnsi="Book Antiqua"/>
          <w:color w:val="000000"/>
        </w:rPr>
      </w:pPr>
    </w:p>
    <w:p w14:paraId="3AB0822F" w14:textId="77777777" w:rsidR="00607183" w:rsidRPr="004814F4" w:rsidRDefault="00607183" w:rsidP="004814F4">
      <w:pPr>
        <w:keepLines/>
        <w:tabs>
          <w:tab w:val="right" w:pos="-180"/>
          <w:tab w:val="left" w:pos="0"/>
        </w:tabs>
        <w:suppressAutoHyphens/>
        <w:autoSpaceDE w:val="0"/>
        <w:autoSpaceDN w:val="0"/>
        <w:adjustRightInd w:val="0"/>
        <w:spacing w:before="139"/>
        <w:rPr>
          <w:rFonts w:ascii="Book Antiqua" w:hAnsi="Book Antiqua"/>
          <w:color w:val="000000"/>
        </w:rPr>
      </w:pPr>
    </w:p>
    <w:p w14:paraId="59120CFA" w14:textId="77777777" w:rsidR="002333D5" w:rsidRPr="004814F4" w:rsidRDefault="002333D5" w:rsidP="00607183">
      <w:pPr>
        <w:keepLines/>
        <w:tabs>
          <w:tab w:val="right" w:pos="-180"/>
          <w:tab w:val="left" w:pos="0"/>
        </w:tabs>
        <w:suppressAutoHyphens/>
        <w:autoSpaceDE w:val="0"/>
        <w:autoSpaceDN w:val="0"/>
        <w:adjustRightInd w:val="0"/>
        <w:spacing w:before="139"/>
        <w:rPr>
          <w:rFonts w:ascii="Book Antiqua" w:hAnsi="Book Antiqua"/>
          <w:color w:val="000000"/>
        </w:rPr>
      </w:pPr>
    </w:p>
    <w:p w14:paraId="5B01C985" w14:textId="244C5E11" w:rsidR="00607183" w:rsidRPr="004814F4" w:rsidRDefault="00271533" w:rsidP="004814F4">
      <w:pPr>
        <w:pStyle w:val="ListParagraph"/>
        <w:keepLines/>
        <w:numPr>
          <w:ilvl w:val="0"/>
          <w:numId w:val="9"/>
        </w:numPr>
        <w:tabs>
          <w:tab w:val="right" w:pos="-180"/>
          <w:tab w:val="left" w:pos="0"/>
        </w:tabs>
        <w:suppressAutoHyphens/>
        <w:autoSpaceDE w:val="0"/>
        <w:autoSpaceDN w:val="0"/>
        <w:adjustRightInd w:val="0"/>
        <w:spacing w:before="120"/>
        <w:rPr>
          <w:rFonts w:ascii="Book Antiqua" w:hAnsi="Book Antiqua"/>
          <w:color w:val="000000"/>
        </w:rPr>
      </w:pPr>
      <w:r w:rsidRPr="004814F4">
        <w:rPr>
          <w:rFonts w:ascii="Book Antiqua" w:hAnsi="Book Antiqua"/>
          <w:color w:val="000000"/>
        </w:rPr>
        <w:t>A consumer prefers more to less of every good. Her income rises, and the price of one of the goods falls while other prices stay constant. These changes must have made her better off.</w:t>
      </w:r>
    </w:p>
    <w:p w14:paraId="3BEEA995" w14:textId="77777777" w:rsidR="00607183" w:rsidRPr="004814F4" w:rsidRDefault="00607183" w:rsidP="004814F4">
      <w:pPr>
        <w:widowControl w:val="0"/>
        <w:suppressAutoHyphens/>
        <w:autoSpaceDE w:val="0"/>
        <w:autoSpaceDN w:val="0"/>
        <w:adjustRightInd w:val="0"/>
        <w:ind w:firstLine="720"/>
        <w:rPr>
          <w:rFonts w:ascii="Book Antiqua" w:hAnsi="Book Antiqua"/>
          <w:color w:val="000000"/>
        </w:rPr>
      </w:pPr>
      <w:r w:rsidRPr="004814F4">
        <w:rPr>
          <w:rFonts w:ascii="Book Antiqua" w:hAnsi="Book Antiqua"/>
          <w:color w:val="000000"/>
        </w:rPr>
        <w:t>TRUE/FALSE</w:t>
      </w:r>
    </w:p>
    <w:p w14:paraId="7470206F" w14:textId="77777777" w:rsidR="004814F4" w:rsidRDefault="00607183" w:rsidP="004814F4">
      <w:pPr>
        <w:widowControl w:val="0"/>
        <w:suppressAutoHyphens/>
        <w:autoSpaceDE w:val="0"/>
        <w:autoSpaceDN w:val="0"/>
        <w:adjustRightInd w:val="0"/>
        <w:ind w:firstLine="720"/>
        <w:rPr>
          <w:rFonts w:ascii="Book Antiqua" w:hAnsi="Book Antiqua"/>
          <w:color w:val="000000"/>
        </w:rPr>
      </w:pPr>
      <w:r w:rsidRPr="004814F4">
        <w:rPr>
          <w:rFonts w:ascii="Book Antiqua" w:hAnsi="Book Antiqua"/>
          <w:color w:val="000000"/>
        </w:rPr>
        <w:t>Explanation:</w:t>
      </w:r>
    </w:p>
    <w:p w14:paraId="6D06D259" w14:textId="77777777" w:rsidR="004814F4" w:rsidRDefault="004814F4" w:rsidP="004814F4">
      <w:pPr>
        <w:widowControl w:val="0"/>
        <w:suppressAutoHyphens/>
        <w:autoSpaceDE w:val="0"/>
        <w:autoSpaceDN w:val="0"/>
        <w:adjustRightInd w:val="0"/>
        <w:ind w:firstLine="720"/>
        <w:rPr>
          <w:rFonts w:ascii="Book Antiqua" w:hAnsi="Book Antiqua"/>
          <w:color w:val="000000"/>
        </w:rPr>
      </w:pPr>
    </w:p>
    <w:p w14:paraId="39C08EC7" w14:textId="77777777" w:rsidR="004814F4" w:rsidRDefault="004814F4" w:rsidP="004814F4">
      <w:pPr>
        <w:widowControl w:val="0"/>
        <w:suppressAutoHyphens/>
        <w:autoSpaceDE w:val="0"/>
        <w:autoSpaceDN w:val="0"/>
        <w:adjustRightInd w:val="0"/>
        <w:ind w:firstLine="720"/>
        <w:rPr>
          <w:rFonts w:ascii="Book Antiqua" w:hAnsi="Book Antiqua"/>
          <w:color w:val="000000"/>
        </w:rPr>
      </w:pPr>
    </w:p>
    <w:p w14:paraId="2B32383E" w14:textId="77777777" w:rsidR="004814F4" w:rsidRDefault="004814F4" w:rsidP="004814F4">
      <w:pPr>
        <w:widowControl w:val="0"/>
        <w:suppressAutoHyphens/>
        <w:autoSpaceDE w:val="0"/>
        <w:autoSpaceDN w:val="0"/>
        <w:adjustRightInd w:val="0"/>
        <w:ind w:firstLine="720"/>
        <w:rPr>
          <w:rFonts w:ascii="Book Antiqua" w:hAnsi="Book Antiqua"/>
          <w:color w:val="000000"/>
        </w:rPr>
      </w:pPr>
    </w:p>
    <w:p w14:paraId="2488C3E4" w14:textId="77777777" w:rsidR="002333D5" w:rsidRDefault="002333D5" w:rsidP="004814F4">
      <w:pPr>
        <w:widowControl w:val="0"/>
        <w:suppressAutoHyphens/>
        <w:autoSpaceDE w:val="0"/>
        <w:autoSpaceDN w:val="0"/>
        <w:adjustRightInd w:val="0"/>
        <w:ind w:firstLine="720"/>
        <w:rPr>
          <w:rFonts w:ascii="Book Antiqua" w:hAnsi="Book Antiqua"/>
          <w:color w:val="000000"/>
        </w:rPr>
      </w:pPr>
    </w:p>
    <w:p w14:paraId="002CFA01" w14:textId="77777777" w:rsidR="004814F4" w:rsidRDefault="004814F4" w:rsidP="004814F4">
      <w:pPr>
        <w:widowControl w:val="0"/>
        <w:suppressAutoHyphens/>
        <w:autoSpaceDE w:val="0"/>
        <w:autoSpaceDN w:val="0"/>
        <w:adjustRightInd w:val="0"/>
        <w:ind w:firstLine="720"/>
        <w:rPr>
          <w:rFonts w:ascii="Book Antiqua" w:hAnsi="Book Antiqua"/>
          <w:color w:val="000000"/>
        </w:rPr>
      </w:pPr>
    </w:p>
    <w:p w14:paraId="5AD9D9CF" w14:textId="77777777" w:rsidR="004814F4" w:rsidRPr="004814F4" w:rsidRDefault="00694EA5" w:rsidP="004814F4">
      <w:pPr>
        <w:pStyle w:val="ListParagraph"/>
        <w:widowControl w:val="0"/>
        <w:numPr>
          <w:ilvl w:val="0"/>
          <w:numId w:val="9"/>
        </w:numPr>
        <w:suppressAutoHyphens/>
        <w:autoSpaceDE w:val="0"/>
        <w:autoSpaceDN w:val="0"/>
        <w:adjustRightInd w:val="0"/>
        <w:rPr>
          <w:rFonts w:ascii="Book Antiqua" w:hAnsi="Book Antiqua"/>
          <w:color w:val="000000"/>
        </w:rPr>
      </w:pPr>
      <w:r w:rsidRPr="004814F4">
        <w:rPr>
          <w:rFonts w:ascii="Book Antiqua" w:eastAsia="Times New Roman" w:hAnsi="Book Antiqua" w:cs="Times New Roman"/>
          <w:color w:val="000000"/>
          <w:sz w:val="22"/>
          <w:szCs w:val="22"/>
        </w:rPr>
        <w:t>Other things being equal, a lump sum tax is at least as good for a consumer as a sales tax that collects the same revenue from him.</w:t>
      </w:r>
    </w:p>
    <w:p w14:paraId="0C55CCFD" w14:textId="77777777" w:rsidR="004814F4" w:rsidRDefault="00607183" w:rsidP="004814F4">
      <w:pPr>
        <w:pStyle w:val="ListParagraph"/>
        <w:widowControl w:val="0"/>
        <w:suppressAutoHyphens/>
        <w:autoSpaceDE w:val="0"/>
        <w:autoSpaceDN w:val="0"/>
        <w:adjustRightInd w:val="0"/>
        <w:rPr>
          <w:rFonts w:ascii="Book Antiqua" w:hAnsi="Book Antiqua"/>
          <w:color w:val="000000"/>
        </w:rPr>
      </w:pPr>
      <w:r w:rsidRPr="004814F4">
        <w:rPr>
          <w:rFonts w:ascii="Book Antiqua" w:hAnsi="Book Antiqua"/>
          <w:color w:val="000000"/>
        </w:rPr>
        <w:t>TRUE/FALSE</w:t>
      </w:r>
    </w:p>
    <w:p w14:paraId="1AB259E3" w14:textId="77777777" w:rsidR="004814F4" w:rsidRDefault="00607183" w:rsidP="004814F4">
      <w:pPr>
        <w:pStyle w:val="ListParagraph"/>
        <w:widowControl w:val="0"/>
        <w:suppressAutoHyphens/>
        <w:autoSpaceDE w:val="0"/>
        <w:autoSpaceDN w:val="0"/>
        <w:adjustRightInd w:val="0"/>
        <w:rPr>
          <w:rFonts w:ascii="Book Antiqua" w:hAnsi="Book Antiqua"/>
          <w:color w:val="000000"/>
        </w:rPr>
      </w:pPr>
      <w:r w:rsidRPr="004814F4">
        <w:rPr>
          <w:rFonts w:ascii="Book Antiqua" w:hAnsi="Book Antiqua"/>
          <w:color w:val="000000"/>
        </w:rPr>
        <w:t>Explanation:</w:t>
      </w:r>
    </w:p>
    <w:p w14:paraId="392F8FDE" w14:textId="77777777" w:rsidR="004814F4" w:rsidRDefault="004814F4" w:rsidP="004814F4">
      <w:pPr>
        <w:pStyle w:val="ListParagraph"/>
        <w:widowControl w:val="0"/>
        <w:suppressAutoHyphens/>
        <w:autoSpaceDE w:val="0"/>
        <w:autoSpaceDN w:val="0"/>
        <w:adjustRightInd w:val="0"/>
        <w:rPr>
          <w:rFonts w:ascii="Book Antiqua" w:hAnsi="Book Antiqua"/>
          <w:color w:val="000000"/>
        </w:rPr>
      </w:pPr>
    </w:p>
    <w:p w14:paraId="70AF154E" w14:textId="77777777" w:rsidR="004814F4" w:rsidRDefault="004814F4" w:rsidP="004814F4">
      <w:pPr>
        <w:pStyle w:val="ListParagraph"/>
        <w:widowControl w:val="0"/>
        <w:suppressAutoHyphens/>
        <w:autoSpaceDE w:val="0"/>
        <w:autoSpaceDN w:val="0"/>
        <w:adjustRightInd w:val="0"/>
        <w:rPr>
          <w:rFonts w:ascii="Book Antiqua" w:hAnsi="Book Antiqua"/>
          <w:color w:val="000000"/>
        </w:rPr>
      </w:pPr>
    </w:p>
    <w:p w14:paraId="7D85A062" w14:textId="77777777" w:rsidR="00FB0E87" w:rsidRDefault="00FB0E87" w:rsidP="004814F4">
      <w:pPr>
        <w:pStyle w:val="ListParagraph"/>
        <w:widowControl w:val="0"/>
        <w:suppressAutoHyphens/>
        <w:autoSpaceDE w:val="0"/>
        <w:autoSpaceDN w:val="0"/>
        <w:adjustRightInd w:val="0"/>
        <w:rPr>
          <w:rFonts w:ascii="Book Antiqua" w:hAnsi="Book Antiqua"/>
          <w:color w:val="000000"/>
        </w:rPr>
      </w:pPr>
    </w:p>
    <w:p w14:paraId="0A66DDD2" w14:textId="77777777" w:rsidR="00FB0E87" w:rsidRDefault="00FB0E87" w:rsidP="004814F4">
      <w:pPr>
        <w:pStyle w:val="ListParagraph"/>
        <w:widowControl w:val="0"/>
        <w:suppressAutoHyphens/>
        <w:autoSpaceDE w:val="0"/>
        <w:autoSpaceDN w:val="0"/>
        <w:adjustRightInd w:val="0"/>
        <w:rPr>
          <w:rFonts w:ascii="Book Antiqua" w:hAnsi="Book Antiqua"/>
          <w:color w:val="000000"/>
        </w:rPr>
      </w:pPr>
    </w:p>
    <w:p w14:paraId="07D1537D" w14:textId="77777777" w:rsidR="004814F4" w:rsidRDefault="004814F4" w:rsidP="004814F4">
      <w:pPr>
        <w:pStyle w:val="ListParagraph"/>
        <w:widowControl w:val="0"/>
        <w:suppressAutoHyphens/>
        <w:autoSpaceDE w:val="0"/>
        <w:autoSpaceDN w:val="0"/>
        <w:adjustRightInd w:val="0"/>
        <w:rPr>
          <w:rFonts w:ascii="Book Antiqua" w:hAnsi="Book Antiqua"/>
          <w:color w:val="000000"/>
        </w:rPr>
      </w:pPr>
    </w:p>
    <w:p w14:paraId="109DA453" w14:textId="77777777" w:rsidR="00FB0E87" w:rsidRDefault="00FB0E87" w:rsidP="004814F4">
      <w:pPr>
        <w:pStyle w:val="ListParagraph"/>
        <w:widowControl w:val="0"/>
        <w:suppressAutoHyphens/>
        <w:autoSpaceDE w:val="0"/>
        <w:autoSpaceDN w:val="0"/>
        <w:adjustRightInd w:val="0"/>
        <w:rPr>
          <w:rFonts w:ascii="Book Antiqua" w:hAnsi="Book Antiqua"/>
          <w:color w:val="000000"/>
        </w:rPr>
      </w:pPr>
    </w:p>
    <w:p w14:paraId="0AB5CA4A" w14:textId="77777777" w:rsidR="00FB0E87" w:rsidRDefault="00FB0E87" w:rsidP="004814F4">
      <w:pPr>
        <w:pStyle w:val="ListParagraph"/>
        <w:widowControl w:val="0"/>
        <w:suppressAutoHyphens/>
        <w:autoSpaceDE w:val="0"/>
        <w:autoSpaceDN w:val="0"/>
        <w:adjustRightInd w:val="0"/>
        <w:rPr>
          <w:rFonts w:ascii="Book Antiqua" w:hAnsi="Book Antiqua"/>
          <w:color w:val="000000"/>
        </w:rPr>
      </w:pPr>
    </w:p>
    <w:p w14:paraId="059AF0DA" w14:textId="472F22E5" w:rsidR="00694EA5" w:rsidRPr="004814F4" w:rsidRDefault="00694EA5" w:rsidP="004814F4">
      <w:pPr>
        <w:pStyle w:val="ListParagraph"/>
        <w:widowControl w:val="0"/>
        <w:numPr>
          <w:ilvl w:val="0"/>
          <w:numId w:val="9"/>
        </w:numPr>
        <w:suppressAutoHyphens/>
        <w:autoSpaceDE w:val="0"/>
        <w:autoSpaceDN w:val="0"/>
        <w:adjustRightInd w:val="0"/>
        <w:rPr>
          <w:rFonts w:ascii="Book Antiqua" w:hAnsi="Book Antiqua"/>
          <w:color w:val="000000"/>
        </w:rPr>
      </w:pPr>
      <w:r w:rsidRPr="004814F4">
        <w:rPr>
          <w:rFonts w:ascii="Book Antiqua" w:eastAsia="Times New Roman" w:hAnsi="Book Antiqua" w:cs="Times New Roman"/>
          <w:color w:val="000000"/>
          <w:sz w:val="22"/>
          <w:szCs w:val="22"/>
        </w:rPr>
        <w:t>Sharon spends all of her income on peaches and strawberries. Peaches are a normal good for her. Her income increased by 20 percent and prices did not change. Her consumption of strawberries could not have increased by more than 20 percent.</w:t>
      </w:r>
    </w:p>
    <w:p w14:paraId="4FE89628" w14:textId="77777777" w:rsidR="004814F4" w:rsidRDefault="004814F4" w:rsidP="004814F4">
      <w:pPr>
        <w:pStyle w:val="ListParagraph"/>
        <w:widowControl w:val="0"/>
        <w:suppressAutoHyphens/>
        <w:autoSpaceDE w:val="0"/>
        <w:autoSpaceDN w:val="0"/>
        <w:adjustRightInd w:val="0"/>
        <w:rPr>
          <w:rFonts w:ascii="Book Antiqua" w:hAnsi="Book Antiqua"/>
          <w:color w:val="000000"/>
        </w:rPr>
      </w:pPr>
      <w:r w:rsidRPr="004814F4">
        <w:rPr>
          <w:rFonts w:ascii="Book Antiqua" w:hAnsi="Book Antiqua"/>
          <w:color w:val="000000"/>
        </w:rPr>
        <w:t>TRUE/FALSE</w:t>
      </w:r>
    </w:p>
    <w:p w14:paraId="28D56CDA" w14:textId="77777777" w:rsidR="004814F4" w:rsidRDefault="004814F4" w:rsidP="004814F4">
      <w:pPr>
        <w:pStyle w:val="ListParagraph"/>
        <w:widowControl w:val="0"/>
        <w:suppressAutoHyphens/>
        <w:autoSpaceDE w:val="0"/>
        <w:autoSpaceDN w:val="0"/>
        <w:adjustRightInd w:val="0"/>
        <w:rPr>
          <w:rFonts w:ascii="Book Antiqua" w:hAnsi="Book Antiqua"/>
          <w:color w:val="000000"/>
        </w:rPr>
      </w:pPr>
      <w:r w:rsidRPr="004814F4">
        <w:rPr>
          <w:rFonts w:ascii="Book Antiqua" w:hAnsi="Book Antiqua"/>
          <w:color w:val="000000"/>
        </w:rPr>
        <w:t>Explanation:</w:t>
      </w:r>
    </w:p>
    <w:p w14:paraId="4FAF960F" w14:textId="77777777" w:rsidR="00FB0E87" w:rsidRDefault="00FB0E87" w:rsidP="00FB0E87">
      <w:pPr>
        <w:widowControl w:val="0"/>
        <w:suppressAutoHyphens/>
        <w:autoSpaceDE w:val="0"/>
        <w:autoSpaceDN w:val="0"/>
        <w:adjustRightInd w:val="0"/>
        <w:rPr>
          <w:rFonts w:ascii="Book Antiqua" w:hAnsi="Book Antiqua"/>
          <w:color w:val="000000"/>
        </w:rPr>
      </w:pPr>
    </w:p>
    <w:p w14:paraId="16642227" w14:textId="77777777" w:rsidR="00FB0E87" w:rsidRDefault="00FB0E87" w:rsidP="00FB0E87">
      <w:pPr>
        <w:widowControl w:val="0"/>
        <w:suppressAutoHyphens/>
        <w:autoSpaceDE w:val="0"/>
        <w:autoSpaceDN w:val="0"/>
        <w:adjustRightInd w:val="0"/>
        <w:rPr>
          <w:rFonts w:ascii="Book Antiqua" w:hAnsi="Book Antiqua"/>
          <w:color w:val="000000"/>
        </w:rPr>
      </w:pPr>
    </w:p>
    <w:p w14:paraId="1A7EF921" w14:textId="77777777" w:rsidR="00FB0E87" w:rsidRDefault="00FB0E87" w:rsidP="00FB0E87">
      <w:pPr>
        <w:widowControl w:val="0"/>
        <w:suppressAutoHyphens/>
        <w:autoSpaceDE w:val="0"/>
        <w:autoSpaceDN w:val="0"/>
        <w:adjustRightInd w:val="0"/>
        <w:rPr>
          <w:rFonts w:ascii="Book Antiqua" w:hAnsi="Book Antiqua"/>
          <w:color w:val="000000"/>
        </w:rPr>
      </w:pPr>
    </w:p>
    <w:p w14:paraId="14281AFE" w14:textId="77777777" w:rsidR="00FB0E87" w:rsidRDefault="00FB0E87" w:rsidP="00FB0E87">
      <w:pPr>
        <w:widowControl w:val="0"/>
        <w:suppressAutoHyphens/>
        <w:autoSpaceDE w:val="0"/>
        <w:autoSpaceDN w:val="0"/>
        <w:adjustRightInd w:val="0"/>
        <w:rPr>
          <w:rFonts w:ascii="Book Antiqua" w:hAnsi="Book Antiqua"/>
          <w:color w:val="000000"/>
        </w:rPr>
      </w:pPr>
    </w:p>
    <w:p w14:paraId="61A037FF" w14:textId="77777777" w:rsidR="00FB0E87" w:rsidRDefault="00FB0E87" w:rsidP="00FB0E87">
      <w:pPr>
        <w:widowControl w:val="0"/>
        <w:suppressAutoHyphens/>
        <w:autoSpaceDE w:val="0"/>
        <w:autoSpaceDN w:val="0"/>
        <w:adjustRightInd w:val="0"/>
        <w:rPr>
          <w:rFonts w:ascii="Book Antiqua" w:hAnsi="Book Antiqua"/>
          <w:color w:val="000000"/>
        </w:rPr>
      </w:pPr>
    </w:p>
    <w:p w14:paraId="2D9A2E9E" w14:textId="21F01077" w:rsidR="00577E38" w:rsidRDefault="0048598A" w:rsidP="0048598A">
      <w:pPr>
        <w:rPr>
          <w:rFonts w:ascii="Book Antiqua" w:hAnsi="Book Antiqua"/>
          <w:color w:val="000000"/>
        </w:rPr>
      </w:pPr>
      <w:r>
        <w:rPr>
          <w:rFonts w:ascii="Book Antiqua" w:hAnsi="Book Antiqua"/>
          <w:color w:val="000000"/>
        </w:rPr>
        <w:br w:type="page"/>
      </w:r>
    </w:p>
    <w:p w14:paraId="11B45809" w14:textId="77777777" w:rsidR="0048598A" w:rsidRPr="0048598A" w:rsidRDefault="0048598A" w:rsidP="0048598A">
      <w:pPr>
        <w:rPr>
          <w:rFonts w:ascii="Book Antiqua" w:hAnsi="Book Antiqua"/>
          <w:color w:val="000000"/>
        </w:rPr>
      </w:pPr>
    </w:p>
    <w:p w14:paraId="67CF0998" w14:textId="6E74D2BE" w:rsidR="003F2720" w:rsidRPr="008F4138" w:rsidRDefault="008F4138" w:rsidP="003F2720">
      <w:pPr>
        <w:pStyle w:val="ListParagraph"/>
        <w:widowControl w:val="0"/>
        <w:numPr>
          <w:ilvl w:val="0"/>
          <w:numId w:val="8"/>
        </w:numPr>
        <w:suppressAutoHyphens/>
        <w:autoSpaceDE w:val="0"/>
        <w:autoSpaceDN w:val="0"/>
        <w:adjustRightInd w:val="0"/>
        <w:rPr>
          <w:rFonts w:ascii="Book Antiqua" w:hAnsi="Book Antiqua"/>
          <w:b/>
          <w:color w:val="000000"/>
        </w:rPr>
      </w:pPr>
      <w:r>
        <w:rPr>
          <w:rFonts w:ascii="Book Antiqua" w:hAnsi="Book Antiqua"/>
          <w:b/>
          <w:color w:val="000000"/>
        </w:rPr>
        <w:t xml:space="preserve">Problems – </w:t>
      </w:r>
      <w:r w:rsidRPr="00FC3674">
        <w:rPr>
          <w:rFonts w:ascii="Book Antiqua" w:hAnsi="Book Antiqua"/>
          <w:color w:val="000000"/>
        </w:rPr>
        <w:t>Show all the steps and calculations for full credit.</w:t>
      </w:r>
    </w:p>
    <w:p w14:paraId="0CB004B5" w14:textId="77777777" w:rsidR="003F2720" w:rsidRPr="004814F4" w:rsidRDefault="003F2720" w:rsidP="003F2720">
      <w:pPr>
        <w:rPr>
          <w:rFonts w:ascii="Book Antiqua" w:hAnsi="Book Antiqua"/>
        </w:rPr>
      </w:pPr>
    </w:p>
    <w:p w14:paraId="57B14A3A" w14:textId="77777777" w:rsidR="003F2720" w:rsidRPr="004814F4" w:rsidRDefault="003F2720" w:rsidP="003F2720">
      <w:pPr>
        <w:rPr>
          <w:rFonts w:ascii="Book Antiqua" w:hAnsi="Book Antiqua"/>
        </w:rPr>
      </w:pPr>
    </w:p>
    <w:p w14:paraId="47796EEF" w14:textId="77777777" w:rsidR="003F2720" w:rsidRPr="004814F4" w:rsidRDefault="003F2720" w:rsidP="003F2720">
      <w:pPr>
        <w:rPr>
          <w:rFonts w:ascii="Book Antiqua" w:hAnsi="Book Antiqua"/>
        </w:rPr>
      </w:pPr>
    </w:p>
    <w:p w14:paraId="09D73FDE" w14:textId="00C91BB5" w:rsidR="003F2720" w:rsidRPr="004814F4" w:rsidRDefault="009A4E1D" w:rsidP="009A4E1D">
      <w:pPr>
        <w:pStyle w:val="ListParagraph"/>
        <w:numPr>
          <w:ilvl w:val="0"/>
          <w:numId w:val="1"/>
        </w:numPr>
        <w:rPr>
          <w:rFonts w:ascii="Book Antiqua" w:hAnsi="Book Antiqua"/>
        </w:rPr>
      </w:pPr>
      <w:r w:rsidRPr="004814F4">
        <w:rPr>
          <w:rFonts w:ascii="Book Antiqua" w:eastAsia="Times New Roman" w:hAnsi="Book Antiqua" w:cs="Times New Roman"/>
          <w:color w:val="000000"/>
        </w:rPr>
        <w:t xml:space="preserve">With some services, e.g., checking accounts, phone service, or pay TV, a consumer is offered </w:t>
      </w:r>
      <w:r w:rsidR="00480967" w:rsidRPr="004814F4">
        <w:rPr>
          <w:rFonts w:ascii="Book Antiqua" w:eastAsia="Times New Roman" w:hAnsi="Book Antiqua" w:cs="Times New Roman"/>
          <w:color w:val="000000"/>
        </w:rPr>
        <w:t>to</w:t>
      </w:r>
      <w:r w:rsidRPr="004814F4">
        <w:rPr>
          <w:rFonts w:ascii="Book Antiqua" w:eastAsia="Times New Roman" w:hAnsi="Book Antiqua" w:cs="Times New Roman"/>
          <w:color w:val="000000"/>
        </w:rPr>
        <w:t xml:space="preserve"> pay a high entry fee and get a low price per unit of service. Suppose you have an income of $100</w:t>
      </w:r>
      <w:r w:rsidR="00B914F0" w:rsidRPr="004814F4">
        <w:rPr>
          <w:rFonts w:ascii="Book Antiqua" w:eastAsia="Times New Roman" w:hAnsi="Book Antiqua" w:cs="Times New Roman"/>
          <w:color w:val="000000"/>
        </w:rPr>
        <w:t>0</w:t>
      </w:r>
      <w:r w:rsidRPr="004814F4">
        <w:rPr>
          <w:rFonts w:ascii="Book Antiqua" w:eastAsia="Times New Roman" w:hAnsi="Book Antiqua" w:cs="Times New Roman"/>
          <w:color w:val="000000"/>
        </w:rPr>
        <w:t xml:space="preserve">. Plan A has an entry fee of $20 with a price of $2 per unit Let </w:t>
      </w:r>
      <w:r w:rsidRPr="004814F4">
        <w:rPr>
          <w:rFonts w:ascii="Book Antiqua" w:eastAsia="Times New Roman" w:hAnsi="Book Antiqua" w:cs="Times New Roman"/>
          <w:i/>
          <w:iCs/>
          <w:color w:val="000000"/>
        </w:rPr>
        <w:t>x</w:t>
      </w:r>
      <w:r w:rsidRPr="004814F4">
        <w:rPr>
          <w:rFonts w:ascii="Book Antiqua" w:eastAsia="Times New Roman" w:hAnsi="Book Antiqua" w:cs="Times New Roman"/>
          <w:color w:val="000000"/>
        </w:rPr>
        <w:t xml:space="preserve"> be expenditure on other goods and </w:t>
      </w:r>
      <w:r w:rsidRPr="004814F4">
        <w:rPr>
          <w:rFonts w:ascii="Book Antiqua" w:eastAsia="Times New Roman" w:hAnsi="Book Antiqua" w:cs="Times New Roman"/>
          <w:i/>
          <w:iCs/>
          <w:color w:val="000000"/>
        </w:rPr>
        <w:t>y</w:t>
      </w:r>
      <w:r w:rsidRPr="004814F4">
        <w:rPr>
          <w:rFonts w:ascii="Book Antiqua" w:eastAsia="Times New Roman" w:hAnsi="Book Antiqua" w:cs="Times New Roman"/>
          <w:color w:val="000000"/>
        </w:rPr>
        <w:t xml:space="preserve"> be consumption of the service.</w:t>
      </w:r>
    </w:p>
    <w:p w14:paraId="21B9D9A1" w14:textId="77777777" w:rsidR="003F2720" w:rsidRPr="004814F4" w:rsidRDefault="003F2720" w:rsidP="003F2720">
      <w:pPr>
        <w:pStyle w:val="ListParagraph"/>
        <w:rPr>
          <w:rFonts w:ascii="Book Antiqua" w:eastAsiaTheme="minorEastAsia" w:hAnsi="Book Antiqua"/>
        </w:rPr>
      </w:pPr>
    </w:p>
    <w:p w14:paraId="71DEAEE1" w14:textId="7C7818E3" w:rsidR="003F2720" w:rsidRPr="004814F4" w:rsidRDefault="003F2720" w:rsidP="003F2720">
      <w:pPr>
        <w:pStyle w:val="ListParagraph"/>
        <w:rPr>
          <w:rFonts w:ascii="Book Antiqua" w:eastAsiaTheme="minorEastAsia" w:hAnsi="Book Antiqua"/>
        </w:rPr>
      </w:pPr>
      <m:oMathPara>
        <m:oMath>
          <m:r>
            <w:rPr>
              <w:rFonts w:ascii="Cambria Math" w:hAnsi="Cambria Math"/>
            </w:rPr>
            <m:t>U</m:t>
          </m:r>
          <m:d>
            <m:dPr>
              <m:ctrlPr>
                <w:rPr>
                  <w:rFonts w:ascii="Cambria Math" w:hAnsi="Cambria Math"/>
                  <w:i/>
                </w:rPr>
              </m:ctrlPr>
            </m:dPr>
            <m:e>
              <m:r>
                <w:rPr>
                  <w:rFonts w:ascii="Cambria Math" w:hAnsi="Cambria Math"/>
                </w:rPr>
                <m:t>x,y</m:t>
              </m:r>
            </m:e>
          </m:d>
          <m:r>
            <w:rPr>
              <w:rFonts w:ascii="Cambria Math" w:hAnsi="Cambria Math"/>
            </w:rPr>
            <m:t>=xy</m:t>
          </m:r>
        </m:oMath>
      </m:oMathPara>
    </w:p>
    <w:p w14:paraId="16AF7782" w14:textId="6B90A68C" w:rsidR="00714364" w:rsidRPr="004814F4" w:rsidRDefault="00714364" w:rsidP="009A4E1D">
      <w:pPr>
        <w:keepLines/>
        <w:tabs>
          <w:tab w:val="right" w:pos="-180"/>
          <w:tab w:val="left" w:pos="0"/>
        </w:tabs>
        <w:suppressAutoHyphens/>
        <w:autoSpaceDE w:val="0"/>
        <w:autoSpaceDN w:val="0"/>
        <w:adjustRightInd w:val="0"/>
        <w:spacing w:before="120"/>
        <w:rPr>
          <w:rFonts w:ascii="Book Antiqua" w:eastAsia="Times New Roman" w:hAnsi="Book Antiqua" w:cs="Times New Roman"/>
          <w:color w:val="000000"/>
        </w:rPr>
      </w:pPr>
    </w:p>
    <w:p w14:paraId="64886368" w14:textId="47AC4705" w:rsidR="00714364" w:rsidRPr="004814F4" w:rsidRDefault="00714364" w:rsidP="009A4E1D">
      <w:pPr>
        <w:pStyle w:val="ListParagraph"/>
        <w:keepLines/>
        <w:numPr>
          <w:ilvl w:val="0"/>
          <w:numId w:val="4"/>
        </w:numPr>
        <w:tabs>
          <w:tab w:val="left" w:pos="236"/>
          <w:tab w:val="right" w:pos="490"/>
        </w:tabs>
        <w:suppressAutoHyphens/>
        <w:autoSpaceDE w:val="0"/>
        <w:autoSpaceDN w:val="0"/>
        <w:adjustRightInd w:val="0"/>
        <w:rPr>
          <w:rFonts w:ascii="Book Antiqua" w:eastAsia="Times New Roman" w:hAnsi="Book Antiqua" w:cs="Times New Roman"/>
          <w:color w:val="000000"/>
        </w:rPr>
      </w:pPr>
      <w:r w:rsidRPr="004814F4">
        <w:rPr>
          <w:rFonts w:ascii="Book Antiqua" w:eastAsia="Times New Roman" w:hAnsi="Book Antiqua" w:cs="Times New Roman"/>
          <w:color w:val="000000"/>
        </w:rPr>
        <w:t>Write down the budget equation that you would have after you paid the entry fee.</w:t>
      </w:r>
    </w:p>
    <w:p w14:paraId="4BA30014" w14:textId="1268D355" w:rsidR="00157D3A" w:rsidRPr="004814F4" w:rsidRDefault="00157D3A" w:rsidP="00157D3A">
      <w:pPr>
        <w:pStyle w:val="ListParagraph"/>
        <w:keepLines/>
        <w:numPr>
          <w:ilvl w:val="0"/>
          <w:numId w:val="4"/>
        </w:numPr>
        <w:tabs>
          <w:tab w:val="left" w:pos="236"/>
          <w:tab w:val="right" w:pos="490"/>
        </w:tabs>
        <w:suppressAutoHyphens/>
        <w:autoSpaceDE w:val="0"/>
        <w:autoSpaceDN w:val="0"/>
        <w:adjustRightInd w:val="0"/>
        <w:rPr>
          <w:rFonts w:ascii="Book Antiqua" w:eastAsia="Times New Roman" w:hAnsi="Book Antiqua" w:cs="Times New Roman"/>
          <w:color w:val="000000"/>
        </w:rPr>
      </w:pPr>
      <w:r w:rsidRPr="004814F4">
        <w:rPr>
          <w:rFonts w:ascii="Book Antiqua" w:eastAsia="Times New Roman" w:hAnsi="Book Antiqua" w:cs="Times New Roman"/>
          <w:color w:val="000000"/>
        </w:rPr>
        <w:t xml:space="preserve">How much </w:t>
      </w:r>
      <m:oMath>
        <m:r>
          <w:rPr>
            <w:rFonts w:ascii="Cambria Math" w:eastAsia="Times New Roman" w:hAnsi="Cambria Math" w:cs="Times New Roman"/>
            <w:color w:val="000000"/>
          </w:rPr>
          <m:t>y</m:t>
        </m:r>
      </m:oMath>
      <w:r w:rsidRPr="004814F4">
        <w:rPr>
          <w:rFonts w:ascii="Book Antiqua" w:eastAsia="Times New Roman" w:hAnsi="Book Antiqua" w:cs="Times New Roman"/>
          <w:color w:val="000000"/>
        </w:rPr>
        <w:t xml:space="preserve"> would you choose? Clearly state the problem, the constraint and justify your solution.</w:t>
      </w:r>
    </w:p>
    <w:p w14:paraId="5FAC2050" w14:textId="77777777" w:rsidR="00577E38" w:rsidRPr="004814F4" w:rsidRDefault="00577E38" w:rsidP="00577E38">
      <w:pPr>
        <w:pStyle w:val="ListParagraph"/>
        <w:rPr>
          <w:rFonts w:ascii="Book Antiqua" w:hAnsi="Book Antiqua"/>
        </w:rPr>
      </w:pPr>
    </w:p>
    <w:p w14:paraId="5F238D1C" w14:textId="77777777" w:rsidR="009A4E1D" w:rsidRDefault="009A4E1D" w:rsidP="00577E38">
      <w:pPr>
        <w:pStyle w:val="ListParagraph"/>
        <w:rPr>
          <w:rFonts w:ascii="Book Antiqua" w:hAnsi="Book Antiqua"/>
        </w:rPr>
      </w:pPr>
    </w:p>
    <w:p w14:paraId="12C5B7EA" w14:textId="77777777" w:rsidR="008F4138" w:rsidRDefault="008F4138" w:rsidP="00577E38">
      <w:pPr>
        <w:pStyle w:val="ListParagraph"/>
        <w:rPr>
          <w:rFonts w:ascii="Book Antiqua" w:hAnsi="Book Antiqua"/>
        </w:rPr>
      </w:pPr>
    </w:p>
    <w:p w14:paraId="462D4D45" w14:textId="77777777" w:rsidR="008F4138" w:rsidRPr="004814F4" w:rsidRDefault="008F4138" w:rsidP="00577E38">
      <w:pPr>
        <w:pStyle w:val="ListParagraph"/>
        <w:rPr>
          <w:rFonts w:ascii="Book Antiqua" w:hAnsi="Book Antiqua"/>
        </w:rPr>
      </w:pPr>
    </w:p>
    <w:p w14:paraId="6D44E84C" w14:textId="77777777" w:rsidR="00EF30A2" w:rsidRPr="0048598A" w:rsidRDefault="00EF30A2" w:rsidP="0048598A">
      <w:pPr>
        <w:rPr>
          <w:rFonts w:ascii="Book Antiqua" w:hAnsi="Book Antiqua"/>
        </w:rPr>
      </w:pPr>
    </w:p>
    <w:p w14:paraId="1F81F06E" w14:textId="21F83227" w:rsidR="00B530EA" w:rsidRPr="0048598A" w:rsidRDefault="0048598A" w:rsidP="0048598A">
      <w:pPr>
        <w:rPr>
          <w:rFonts w:ascii="Book Antiqua" w:hAnsi="Book Antiqua"/>
        </w:rPr>
      </w:pPr>
      <w:r>
        <w:rPr>
          <w:rFonts w:ascii="Book Antiqua" w:hAnsi="Book Antiqua"/>
        </w:rPr>
        <w:br w:type="page"/>
      </w:r>
    </w:p>
    <w:p w14:paraId="60487FF3" w14:textId="77777777" w:rsidR="00FB0E87" w:rsidRPr="004814F4" w:rsidRDefault="00FB0E87" w:rsidP="00FB0E87">
      <w:pPr>
        <w:pStyle w:val="ListParagraph"/>
        <w:numPr>
          <w:ilvl w:val="0"/>
          <w:numId w:val="1"/>
        </w:numPr>
        <w:rPr>
          <w:rFonts w:ascii="Book Antiqua" w:hAnsi="Book Antiqua"/>
        </w:rPr>
      </w:pPr>
      <w:r w:rsidRPr="004814F4">
        <w:rPr>
          <w:rFonts w:ascii="Book Antiqua" w:hAnsi="Book Antiqua"/>
        </w:rPr>
        <w:t xml:space="preserve">Suppose an accountant needs 1 eraser for every pencils she uses. Any more pencils will not be useful as the accountant will not be able to erase the mistakes. Any more erasers will also not serve her purpose. </w:t>
      </w:r>
    </w:p>
    <w:p w14:paraId="58616491" w14:textId="77777777" w:rsidR="00FB0E87" w:rsidRPr="004814F4" w:rsidRDefault="00FB0E87" w:rsidP="00FB0E87">
      <w:pPr>
        <w:pStyle w:val="ListParagraph"/>
        <w:numPr>
          <w:ilvl w:val="0"/>
          <w:numId w:val="2"/>
        </w:numPr>
        <w:rPr>
          <w:rFonts w:ascii="Book Antiqua" w:hAnsi="Book Antiqua"/>
        </w:rPr>
      </w:pPr>
      <w:r w:rsidRPr="004814F4">
        <w:rPr>
          <w:rFonts w:ascii="Book Antiqua" w:hAnsi="Book Antiqua"/>
        </w:rPr>
        <w:t xml:space="preserve">Define </w:t>
      </w:r>
      <m:oMath>
        <m:sSub>
          <m:sSubPr>
            <m:ctrlPr>
              <w:rPr>
                <w:rFonts w:ascii="Cambria Math" w:hAnsi="Cambria Math"/>
                <w:i/>
              </w:rPr>
            </m:ctrlPr>
          </m:sSubPr>
          <m:e>
            <m:r>
              <w:rPr>
                <w:rFonts w:ascii="Cambria Math" w:hAnsi="Cambria Math"/>
              </w:rPr>
              <m:t>x</m:t>
            </m:r>
          </m:e>
          <m:sub>
            <m:r>
              <w:rPr>
                <w:rFonts w:ascii="Cambria Math" w:hAnsi="Cambria Math"/>
              </w:rPr>
              <m:t>1</m:t>
            </m:r>
          </m:sub>
        </m:sSub>
      </m:oMath>
      <w:r w:rsidRPr="004814F4">
        <w:rPr>
          <w:rFonts w:ascii="Book Antiqua" w:eastAsiaTheme="minorEastAsia" w:hAnsi="Book Antiqua"/>
        </w:rPr>
        <w:t xml:space="preserve">and </w:t>
      </w:r>
      <m:oMath>
        <m:sSub>
          <m:sSubPr>
            <m:ctrlPr>
              <w:rPr>
                <w:rFonts w:ascii="Cambria Math" w:hAnsi="Cambria Math"/>
                <w:i/>
              </w:rPr>
            </m:ctrlPr>
          </m:sSubPr>
          <m:e>
            <m:r>
              <w:rPr>
                <w:rFonts w:ascii="Cambria Math" w:hAnsi="Cambria Math"/>
              </w:rPr>
              <m:t>x</m:t>
            </m:r>
          </m:e>
          <m:sub>
            <m:r>
              <w:rPr>
                <w:rFonts w:ascii="Cambria Math" w:hAnsi="Cambria Math"/>
              </w:rPr>
              <m:t>2</m:t>
            </m:r>
          </m:sub>
        </m:sSub>
      </m:oMath>
      <w:r w:rsidRPr="004814F4">
        <w:rPr>
          <w:rFonts w:ascii="Book Antiqua" w:eastAsiaTheme="minorEastAsia" w:hAnsi="Book Antiqua"/>
        </w:rPr>
        <w:t>.</w:t>
      </w:r>
    </w:p>
    <w:p w14:paraId="2B5BFFF8" w14:textId="77777777" w:rsidR="00FB0E87" w:rsidRPr="004814F4" w:rsidRDefault="00FB0E87" w:rsidP="00FB0E87">
      <w:pPr>
        <w:pStyle w:val="ListParagraph"/>
        <w:numPr>
          <w:ilvl w:val="0"/>
          <w:numId w:val="2"/>
        </w:numPr>
        <w:rPr>
          <w:rFonts w:ascii="Book Antiqua" w:hAnsi="Book Antiqua"/>
        </w:rPr>
      </w:pPr>
      <w:r w:rsidRPr="004814F4">
        <w:rPr>
          <w:rFonts w:ascii="Book Antiqua" w:hAnsi="Book Antiqua"/>
        </w:rPr>
        <w:t xml:space="preserve">Define a function form for utility </w:t>
      </w:r>
      <m:oMath>
        <m:r>
          <w:rPr>
            <w:rFonts w:ascii="Cambria Math" w:hAnsi="Cambria Math"/>
          </w:rPr>
          <m:t>U(</m:t>
        </m:r>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oMath>
      <w:r w:rsidRPr="004814F4">
        <w:rPr>
          <w:rFonts w:ascii="Book Antiqua" w:hAnsi="Book Antiqua"/>
        </w:rPr>
        <w:t xml:space="preserve"> that fits the accountant’s behavior.</w:t>
      </w:r>
    </w:p>
    <w:p w14:paraId="03779926" w14:textId="77777777" w:rsidR="00FB0E87" w:rsidRPr="004814F4" w:rsidRDefault="00FB0E87" w:rsidP="00FB0E87">
      <w:pPr>
        <w:pStyle w:val="ListParagraph"/>
        <w:numPr>
          <w:ilvl w:val="0"/>
          <w:numId w:val="2"/>
        </w:numPr>
        <w:rPr>
          <w:rFonts w:ascii="Book Antiqua" w:hAnsi="Book Antiqua"/>
        </w:rPr>
      </w:pPr>
      <w:r w:rsidRPr="004814F4">
        <w:rPr>
          <w:rFonts w:ascii="Book Antiqua" w:hAnsi="Book Antiqua"/>
        </w:rPr>
        <w:t xml:space="preserve">Solve the maximization problem (that is, find the optimal bundle </w:t>
      </w:r>
      <m:oMath>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1</m:t>
            </m:r>
          </m:sub>
        </m:sSub>
      </m:oMath>
      <w:r w:rsidRPr="004814F4">
        <w:rPr>
          <w:rFonts w:ascii="Book Antiqua" w:hAnsi="Book Antiqua"/>
        </w:rPr>
        <w:t xml:space="preserve">, </w:t>
      </w:r>
      <m:oMath>
        <m:sSub>
          <m:sSubPr>
            <m:ctrlPr>
              <w:rPr>
                <w:rFonts w:ascii="Cambria Math" w:hAnsi="Cambria Math"/>
                <w:i/>
              </w:rPr>
            </m:ctrlPr>
          </m:sSubPr>
          <m:e>
            <m:r>
              <w:rPr>
                <w:rFonts w:ascii="Cambria Math" w:hAnsi="Cambria Math"/>
              </w:rPr>
              <m:t>x</m:t>
            </m:r>
          </m:e>
          <m:sub>
            <m:r>
              <w:rPr>
                <w:rFonts w:ascii="Cambria Math" w:hAnsi="Cambria Math"/>
              </w:rPr>
              <m:t>2</m:t>
            </m:r>
          </m:sub>
        </m:sSub>
      </m:oMath>
      <w:r w:rsidRPr="004814F4">
        <w:rPr>
          <w:rFonts w:ascii="Book Antiqua" w:hAnsi="Book Antiqua"/>
        </w:rPr>
        <w:t xml:space="preserve">), given the budget constraint: </w:t>
      </w:r>
      <m:oMath>
        <m:sSub>
          <m:sSubPr>
            <m:ctrlPr>
              <w:rPr>
                <w:rFonts w:ascii="Cambria Math" w:hAnsi="Cambria Math"/>
                <w:i/>
              </w:rPr>
            </m:ctrlPr>
          </m:sSubPr>
          <m:e>
            <m:r>
              <w:rPr>
                <w:rFonts w:ascii="Cambria Math" w:hAnsi="Cambria Math"/>
              </w:rPr>
              <m:t>p</m:t>
            </m:r>
          </m:e>
          <m:sub>
            <m:r>
              <w:rPr>
                <w:rFonts w:ascii="Cambria Math" w:hAnsi="Cambria Math"/>
              </w:rPr>
              <m:t>1</m:t>
            </m:r>
          </m:sub>
        </m:sSub>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2</m:t>
            </m:r>
          </m:sub>
        </m:sSub>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m:t>
        </m:r>
      </m:oMath>
      <w:r w:rsidRPr="004814F4">
        <w:rPr>
          <w:rFonts w:ascii="Book Antiqua" w:eastAsiaTheme="minorEastAsia" w:hAnsi="Book Antiqua"/>
        </w:rPr>
        <w:t>.</w:t>
      </w:r>
    </w:p>
    <w:p w14:paraId="1E3B084B" w14:textId="77777777" w:rsidR="00FB0E87" w:rsidRPr="002333D5" w:rsidRDefault="00FB0E87" w:rsidP="00FB0E87">
      <w:pPr>
        <w:pStyle w:val="ListParagraph"/>
        <w:numPr>
          <w:ilvl w:val="0"/>
          <w:numId w:val="2"/>
        </w:numPr>
        <w:rPr>
          <w:rFonts w:ascii="Book Antiqua" w:hAnsi="Book Antiqua"/>
        </w:rPr>
      </w:pPr>
      <w:r w:rsidRPr="004814F4">
        <w:rPr>
          <w:rFonts w:ascii="Book Antiqua" w:eastAsiaTheme="minorEastAsia" w:hAnsi="Book Antiqua"/>
        </w:rPr>
        <w:t>Is your solution unique? Justify your answer.</w:t>
      </w:r>
    </w:p>
    <w:p w14:paraId="2DCFB8FA" w14:textId="77777777" w:rsidR="002333D5" w:rsidRDefault="002333D5" w:rsidP="002333D5">
      <w:pPr>
        <w:ind w:left="360"/>
        <w:rPr>
          <w:rFonts w:ascii="Book Antiqua" w:hAnsi="Book Antiqua"/>
        </w:rPr>
      </w:pPr>
    </w:p>
    <w:p w14:paraId="50E9E481" w14:textId="77777777" w:rsidR="002333D5" w:rsidRDefault="002333D5" w:rsidP="002333D5">
      <w:pPr>
        <w:ind w:left="360"/>
        <w:rPr>
          <w:rFonts w:ascii="Book Antiqua" w:hAnsi="Book Antiqua"/>
        </w:rPr>
      </w:pPr>
    </w:p>
    <w:p w14:paraId="37F017E8" w14:textId="77777777" w:rsidR="002333D5" w:rsidRDefault="002333D5" w:rsidP="002333D5">
      <w:pPr>
        <w:ind w:left="360"/>
        <w:rPr>
          <w:rFonts w:ascii="Book Antiqua" w:hAnsi="Book Antiqua"/>
        </w:rPr>
      </w:pPr>
    </w:p>
    <w:p w14:paraId="71E9430F" w14:textId="77777777" w:rsidR="009A4E1D" w:rsidRPr="002333D5" w:rsidRDefault="009A4E1D" w:rsidP="002333D5">
      <w:pPr>
        <w:rPr>
          <w:rFonts w:ascii="Book Antiqua" w:hAnsi="Book Antiqua"/>
        </w:rPr>
      </w:pPr>
    </w:p>
    <w:sectPr w:rsidR="009A4E1D" w:rsidRPr="002333D5" w:rsidSect="00F17BE3">
      <w:footerReference w:type="even"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8F5B06" w14:textId="77777777" w:rsidR="0040373B" w:rsidRDefault="0040373B" w:rsidP="00F17BE3">
      <w:r>
        <w:separator/>
      </w:r>
    </w:p>
  </w:endnote>
  <w:endnote w:type="continuationSeparator" w:id="0">
    <w:p w14:paraId="5616E05D" w14:textId="77777777" w:rsidR="0040373B" w:rsidRDefault="0040373B" w:rsidP="00F17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Book Antiqua">
    <w:panose1 w:val="02040602050305030304"/>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0327A" w14:textId="77777777" w:rsidR="00F17BE3" w:rsidRDefault="00F17BE3" w:rsidP="00B521F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FECA985" w14:textId="77777777" w:rsidR="00F17BE3" w:rsidRDefault="00F17BE3" w:rsidP="00F17BE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879BC7" w14:textId="77777777" w:rsidR="00F17BE3" w:rsidRDefault="00F17BE3" w:rsidP="00B521F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185DE785" w14:textId="77777777" w:rsidR="00F17BE3" w:rsidRDefault="00F17BE3" w:rsidP="00F17BE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975AE2" w14:textId="77777777" w:rsidR="0040373B" w:rsidRDefault="0040373B" w:rsidP="00F17BE3">
      <w:r>
        <w:separator/>
      </w:r>
    </w:p>
  </w:footnote>
  <w:footnote w:type="continuationSeparator" w:id="0">
    <w:p w14:paraId="16F81526" w14:textId="77777777" w:rsidR="0040373B" w:rsidRDefault="0040373B" w:rsidP="00F17BE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8E32B716"/>
    <w:lvl w:ilvl="0" w:tplc="0409000F">
      <w:start w:val="1"/>
      <w:numFmt w:val="decimal"/>
      <w:lvlText w:val="%1."/>
      <w:lvlJc w:val="left"/>
      <w:pPr>
        <w:ind w:left="94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E94ED4"/>
    <w:multiLevelType w:val="hybridMultilevel"/>
    <w:tmpl w:val="AB3A6638"/>
    <w:lvl w:ilvl="0" w:tplc="B10ED6F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060109"/>
    <w:multiLevelType w:val="hybridMultilevel"/>
    <w:tmpl w:val="C6CE7F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3235ED"/>
    <w:multiLevelType w:val="hybridMultilevel"/>
    <w:tmpl w:val="ECB213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B63F30"/>
    <w:multiLevelType w:val="hybridMultilevel"/>
    <w:tmpl w:val="975654E4"/>
    <w:lvl w:ilvl="0" w:tplc="062C43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D337BC"/>
    <w:multiLevelType w:val="hybridMultilevel"/>
    <w:tmpl w:val="AAF0495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74602C1"/>
    <w:multiLevelType w:val="hybridMultilevel"/>
    <w:tmpl w:val="1EF02F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E4C4E87"/>
    <w:multiLevelType w:val="hybridMultilevel"/>
    <w:tmpl w:val="1EF02F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98C48E1"/>
    <w:multiLevelType w:val="hybridMultilevel"/>
    <w:tmpl w:val="00563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8"/>
  </w:num>
  <w:num w:numId="4">
    <w:abstractNumId w:val="7"/>
  </w:num>
  <w:num w:numId="5">
    <w:abstractNumId w:val="6"/>
  </w:num>
  <w:num w:numId="6">
    <w:abstractNumId w:val="0"/>
  </w:num>
  <w:num w:numId="7">
    <w:abstractNumId w:val="4"/>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E38"/>
    <w:rsid w:val="0004390F"/>
    <w:rsid w:val="00157D3A"/>
    <w:rsid w:val="002333D5"/>
    <w:rsid w:val="00271533"/>
    <w:rsid w:val="00286964"/>
    <w:rsid w:val="002F3152"/>
    <w:rsid w:val="0032117D"/>
    <w:rsid w:val="003F2720"/>
    <w:rsid w:val="0040373B"/>
    <w:rsid w:val="00480967"/>
    <w:rsid w:val="004814F4"/>
    <w:rsid w:val="0048598A"/>
    <w:rsid w:val="005551EF"/>
    <w:rsid w:val="00577E38"/>
    <w:rsid w:val="005F1230"/>
    <w:rsid w:val="00607183"/>
    <w:rsid w:val="00694EA5"/>
    <w:rsid w:val="00714364"/>
    <w:rsid w:val="0072678A"/>
    <w:rsid w:val="007C07A7"/>
    <w:rsid w:val="00870DE7"/>
    <w:rsid w:val="008F4138"/>
    <w:rsid w:val="009A4E1D"/>
    <w:rsid w:val="00B530EA"/>
    <w:rsid w:val="00B914F0"/>
    <w:rsid w:val="00BB441A"/>
    <w:rsid w:val="00C72E49"/>
    <w:rsid w:val="00D01D6C"/>
    <w:rsid w:val="00E3089E"/>
    <w:rsid w:val="00EF30A2"/>
    <w:rsid w:val="00F17BE3"/>
    <w:rsid w:val="00FB0E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6517FAA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7E38"/>
    <w:pPr>
      <w:ind w:left="720"/>
      <w:contextualSpacing/>
    </w:pPr>
  </w:style>
  <w:style w:type="character" w:styleId="PlaceholderText">
    <w:name w:val="Placeholder Text"/>
    <w:basedOn w:val="DefaultParagraphFont"/>
    <w:uiPriority w:val="99"/>
    <w:semiHidden/>
    <w:rsid w:val="00577E38"/>
    <w:rPr>
      <w:color w:val="808080"/>
    </w:rPr>
  </w:style>
  <w:style w:type="paragraph" w:styleId="Footer">
    <w:name w:val="footer"/>
    <w:basedOn w:val="Normal"/>
    <w:link w:val="FooterChar"/>
    <w:uiPriority w:val="99"/>
    <w:unhideWhenUsed/>
    <w:rsid w:val="00F17BE3"/>
    <w:pPr>
      <w:tabs>
        <w:tab w:val="center" w:pos="4680"/>
        <w:tab w:val="right" w:pos="9360"/>
      </w:tabs>
    </w:pPr>
  </w:style>
  <w:style w:type="character" w:customStyle="1" w:styleId="FooterChar">
    <w:name w:val="Footer Char"/>
    <w:basedOn w:val="DefaultParagraphFont"/>
    <w:link w:val="Footer"/>
    <w:uiPriority w:val="99"/>
    <w:rsid w:val="00F17BE3"/>
  </w:style>
  <w:style w:type="character" w:styleId="PageNumber">
    <w:name w:val="page number"/>
    <w:basedOn w:val="DefaultParagraphFont"/>
    <w:uiPriority w:val="99"/>
    <w:semiHidden/>
    <w:unhideWhenUsed/>
    <w:rsid w:val="00F17B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4</Pages>
  <Words>405</Words>
  <Characters>2311</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Alecsandru</dc:creator>
  <cp:keywords/>
  <dc:description/>
  <cp:lastModifiedBy>Anca Alecsandru</cp:lastModifiedBy>
  <cp:revision>21</cp:revision>
  <cp:lastPrinted>2016-02-11T14:01:00Z</cp:lastPrinted>
  <dcterms:created xsi:type="dcterms:W3CDTF">2016-02-08T15:50:00Z</dcterms:created>
  <dcterms:modified xsi:type="dcterms:W3CDTF">2016-02-15T04:54:00Z</dcterms:modified>
</cp:coreProperties>
</file>