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7490E" w14:textId="77777777" w:rsidR="007906B9" w:rsidRPr="00724FC7" w:rsidRDefault="007906B9" w:rsidP="00AF258B">
      <w:pPr>
        <w:ind w:left="567" w:hanging="567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Key words 4: </w:t>
      </w:r>
      <w:bookmarkStart w:id="0" w:name="_GoBack"/>
      <w:bookmarkEnd w:id="0"/>
    </w:p>
    <w:p w14:paraId="780A50A9" w14:textId="77777777" w:rsidR="007906B9" w:rsidRPr="00724FC7" w:rsidRDefault="007906B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Proterozoic Eon:</w:t>
      </w:r>
    </w:p>
    <w:p w14:paraId="3EC55489" w14:textId="77777777" w:rsidR="007906B9" w:rsidRPr="00724FC7" w:rsidRDefault="007906B9" w:rsidP="007906B9">
      <w:p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9+2 organization:</w:t>
      </w:r>
    </w:p>
    <w:p w14:paraId="3348F066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i/>
          <w:iCs/>
          <w:sz w:val="18"/>
          <w:szCs w:val="18"/>
        </w:rPr>
        <w:t xml:space="preserve">9+2 </w:t>
      </w:r>
      <w:proofErr w:type="spellStart"/>
      <w:r w:rsidRPr="00724FC7">
        <w:rPr>
          <w:rFonts w:ascii="Calibri" w:hAnsi="Calibri" w:cs="Helvetica"/>
          <w:i/>
          <w:iCs/>
          <w:sz w:val="18"/>
          <w:szCs w:val="18"/>
        </w:rPr>
        <w:t>axoneme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found in both flagella and motile cilia </w:t>
      </w:r>
      <w:proofErr w:type="spellStart"/>
      <w:r w:rsidRPr="00724FC7">
        <w:rPr>
          <w:rFonts w:ascii="Calibri" w:hAnsi="Calibri" w:cs="Helvetica"/>
          <w:sz w:val="18"/>
          <w:szCs w:val="18"/>
        </w:rPr>
        <w:t>undulopodia</w:t>
      </w:r>
      <w:proofErr w:type="spellEnd"/>
      <w:r w:rsidRPr="00724FC7">
        <w:rPr>
          <w:rFonts w:ascii="Calibri" w:hAnsi="Calibri" w:cs="Helvetica"/>
          <w:sz w:val="18"/>
          <w:szCs w:val="18"/>
        </w:rPr>
        <w:t>.</w:t>
      </w:r>
    </w:p>
    <w:p w14:paraId="103B50B9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characteristic of the core of the eukaryotic flagellum called an </w:t>
      </w:r>
      <w:hyperlink r:id="rId6" w:history="1">
        <w:proofErr w:type="spellStart"/>
        <w:r w:rsidRPr="00724FC7">
          <w:rPr>
            <w:rFonts w:ascii="Calibri" w:hAnsi="Calibri" w:cs="Helvetica"/>
            <w:i/>
            <w:iCs/>
            <w:sz w:val="18"/>
            <w:szCs w:val="18"/>
          </w:rPr>
          <w:t>axoneme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4E94909D" w14:textId="77777777" w:rsidR="007906B9" w:rsidRPr="00724FC7" w:rsidRDefault="007906B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Alternation of generations:</w:t>
      </w:r>
    </w:p>
    <w:p w14:paraId="347CB4D9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term primarily used to describe the </w:t>
      </w:r>
      <w:hyperlink r:id="rId7" w:history="1">
        <w:r w:rsidRPr="00724FC7">
          <w:rPr>
            <w:rFonts w:ascii="Calibri" w:hAnsi="Calibri" w:cs="Helvetica"/>
            <w:sz w:val="18"/>
            <w:szCs w:val="18"/>
          </w:rPr>
          <w:t>life cycle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</w:t>
      </w:r>
      <w:hyperlink r:id="rId8" w:history="1">
        <w:r w:rsidRPr="00724FC7">
          <w:rPr>
            <w:rFonts w:ascii="Calibri" w:hAnsi="Calibri" w:cs="Helvetica"/>
            <w:sz w:val="18"/>
            <w:szCs w:val="18"/>
          </w:rPr>
          <w:t>plants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</w:p>
    <w:p w14:paraId="2F32AC32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multicellular </w:t>
      </w:r>
      <w:hyperlink r:id="rId9" w:history="1">
        <w:r w:rsidRPr="00724FC7">
          <w:rPr>
            <w:rFonts w:ascii="Calibri" w:hAnsi="Calibri" w:cs="Helvetica"/>
            <w:sz w:val="18"/>
            <w:szCs w:val="18"/>
          </w:rPr>
          <w:t>sporophyte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which is </w:t>
      </w:r>
      <w:hyperlink r:id="rId10" w:history="1">
        <w:r w:rsidRPr="00724FC7">
          <w:rPr>
            <w:rFonts w:ascii="Calibri" w:hAnsi="Calibri" w:cs="Helvetica"/>
            <w:sz w:val="18"/>
            <w:szCs w:val="18"/>
          </w:rPr>
          <w:t>diploid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with 2N paired </w:t>
      </w:r>
      <w:hyperlink r:id="rId11" w:history="1">
        <w:r w:rsidRPr="00724FC7">
          <w:rPr>
            <w:rFonts w:ascii="Calibri" w:hAnsi="Calibri" w:cs="Helvetica"/>
            <w:sz w:val="18"/>
            <w:szCs w:val="18"/>
          </w:rPr>
          <w:t>chromosomes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(i.e. N pairs), alternates with a multicellular </w:t>
      </w:r>
      <w:hyperlink r:id="rId12" w:history="1">
        <w:r w:rsidRPr="00724FC7">
          <w:rPr>
            <w:rFonts w:ascii="Calibri" w:hAnsi="Calibri" w:cs="Helvetica"/>
            <w:sz w:val="18"/>
            <w:szCs w:val="18"/>
          </w:rPr>
          <w:t>gametophyte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which is </w:t>
      </w:r>
      <w:hyperlink r:id="rId13" w:history="1">
        <w:r w:rsidRPr="00724FC7">
          <w:rPr>
            <w:rFonts w:ascii="Calibri" w:hAnsi="Calibri" w:cs="Helvetica"/>
            <w:sz w:val="18"/>
            <w:szCs w:val="18"/>
          </w:rPr>
          <w:t>haploid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with N unpaired chromosomes. </w:t>
      </w:r>
    </w:p>
    <w:p w14:paraId="4604B8F4" w14:textId="77777777" w:rsidR="007906B9" w:rsidRPr="00724FC7" w:rsidRDefault="007906B9" w:rsidP="007906B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Ameboid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(Amoeboid) movement:</w:t>
      </w:r>
    </w:p>
    <w:p w14:paraId="3E384AB9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crawling-like type of movement accomplished by protrusion of </w:t>
      </w:r>
      <w:hyperlink r:id="rId14" w:history="1">
        <w:r w:rsidRPr="00724FC7">
          <w:rPr>
            <w:rFonts w:ascii="Calibri" w:hAnsi="Calibri" w:cs="Helvetica"/>
            <w:sz w:val="18"/>
            <w:szCs w:val="18"/>
          </w:rPr>
          <w:t>cytoplasm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the </w:t>
      </w:r>
      <w:hyperlink r:id="rId15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involving the formation of </w:t>
      </w:r>
      <w:hyperlink r:id="rId16" w:history="1">
        <w:r w:rsidRPr="00724FC7">
          <w:rPr>
            <w:rFonts w:ascii="Calibri" w:hAnsi="Calibri" w:cs="Helvetica"/>
            <w:sz w:val="18"/>
            <w:szCs w:val="18"/>
          </w:rPr>
          <w:t>pseudopodia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10976C22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The cytoplasm slides and forms a pseudopodium in front to move the cell forward.</w:t>
      </w:r>
    </w:p>
    <w:p w14:paraId="1C1C0E6C" w14:textId="77777777" w:rsidR="007906B9" w:rsidRPr="00724FC7" w:rsidRDefault="007906B9" w:rsidP="007906B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Antibody:</w:t>
      </w:r>
    </w:p>
    <w:p w14:paraId="7B62164E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large Y-shaped </w:t>
      </w:r>
      <w:hyperlink r:id="rId17" w:history="1">
        <w:r w:rsidRPr="00724FC7">
          <w:rPr>
            <w:rFonts w:ascii="Calibri" w:hAnsi="Calibri" w:cs="Helvetica"/>
            <w:sz w:val="18"/>
            <w:szCs w:val="18"/>
          </w:rPr>
          <w:t>protein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produced by </w:t>
      </w:r>
      <w:hyperlink r:id="rId18" w:history="1">
        <w:r w:rsidRPr="00724FC7">
          <w:rPr>
            <w:rFonts w:ascii="Calibri" w:hAnsi="Calibri" w:cs="Helvetica"/>
            <w:sz w:val="18"/>
            <w:szCs w:val="18"/>
          </w:rPr>
          <w:t>B-cells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is used by the </w:t>
      </w:r>
      <w:hyperlink r:id="rId19" w:history="1">
        <w:r w:rsidRPr="00724FC7">
          <w:rPr>
            <w:rFonts w:ascii="Calibri" w:hAnsi="Calibri" w:cs="Helvetica"/>
            <w:sz w:val="18"/>
            <w:szCs w:val="18"/>
          </w:rPr>
          <w:t>immune system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identify and neutralize foreign objects such as </w:t>
      </w:r>
      <w:hyperlink r:id="rId20" w:history="1">
        <w:r w:rsidRPr="00724FC7">
          <w:rPr>
            <w:rFonts w:ascii="Calibri" w:hAnsi="Calibri" w:cs="Helvetica"/>
            <w:sz w:val="18"/>
            <w:szCs w:val="18"/>
          </w:rPr>
          <w:t>bacteria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21" w:history="1">
        <w:r w:rsidRPr="00724FC7">
          <w:rPr>
            <w:rFonts w:ascii="Calibri" w:hAnsi="Calibri" w:cs="Helvetica"/>
            <w:sz w:val="18"/>
            <w:szCs w:val="18"/>
          </w:rPr>
          <w:t>viruses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7CFE9CB4" w14:textId="77777777" w:rsidR="007906B9" w:rsidRPr="00724FC7" w:rsidRDefault="007906B9" w:rsidP="007906B9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antibody recognizes a unique part of the foreign target, called an </w:t>
      </w:r>
      <w:hyperlink r:id="rId22" w:history="1">
        <w:r w:rsidRPr="00724FC7">
          <w:rPr>
            <w:rFonts w:ascii="Calibri" w:hAnsi="Calibri" w:cs="Helvetica"/>
            <w:sz w:val="18"/>
            <w:szCs w:val="18"/>
          </w:rPr>
          <w:t>antigen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4ECE94A9" w14:textId="77777777" w:rsidR="007906B9" w:rsidRPr="00724FC7" w:rsidRDefault="007906B9" w:rsidP="007906B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Antigen:</w:t>
      </w:r>
    </w:p>
    <w:p w14:paraId="6629E731" w14:textId="77777777" w:rsidR="00827D76" w:rsidRPr="00724FC7" w:rsidRDefault="00827D76" w:rsidP="00827D76">
      <w:pPr>
        <w:pStyle w:val="ListParagraph"/>
        <w:numPr>
          <w:ilvl w:val="0"/>
          <w:numId w:val="1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There is a set of proteins referred to as the H and N antigens embedded in the envelope of the virus.</w:t>
      </w:r>
    </w:p>
    <w:p w14:paraId="70972DCC" w14:textId="77777777" w:rsidR="00827D76" w:rsidRPr="00724FC7" w:rsidRDefault="00827D76" w:rsidP="00827D76">
      <w:pPr>
        <w:pStyle w:val="ListParagraph"/>
        <w:numPr>
          <w:ilvl w:val="0"/>
          <w:numId w:val="1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an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antigen is a substance that evokes the production of one or more </w:t>
      </w:r>
      <w:hyperlink r:id="rId23" w:history="1">
        <w:r w:rsidRPr="00724FC7">
          <w:rPr>
            <w:rFonts w:ascii="Calibri" w:hAnsi="Calibri" w:cs="Helvetica"/>
            <w:sz w:val="18"/>
            <w:szCs w:val="18"/>
          </w:rPr>
          <w:t>antibodies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72C4D3A2" w14:textId="77777777" w:rsidR="00827D76" w:rsidRPr="00724FC7" w:rsidRDefault="00827D76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Asexual reproduction:</w:t>
      </w:r>
    </w:p>
    <w:p w14:paraId="03F7D6AE" w14:textId="77777777" w:rsidR="00827D76" w:rsidRPr="00724FC7" w:rsidRDefault="00827D76" w:rsidP="00827D76">
      <w:pPr>
        <w:pStyle w:val="ListParagraph"/>
        <w:numPr>
          <w:ilvl w:val="0"/>
          <w:numId w:val="1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mode of reproduction by which offspring arise from a single parent, and inherit the genes of that parent only; it is reproduction which does not involve </w:t>
      </w:r>
      <w:hyperlink r:id="rId24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hyperlink r:id="rId25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ploidy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reduction, or </w:t>
      </w:r>
      <w:hyperlink r:id="rId26" w:history="1">
        <w:r w:rsidRPr="00724FC7">
          <w:rPr>
            <w:rFonts w:ascii="Calibri" w:hAnsi="Calibri" w:cs="Helvetica"/>
            <w:sz w:val="18"/>
            <w:szCs w:val="18"/>
          </w:rPr>
          <w:t>fertilization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55F3892E" w14:textId="77777777" w:rsidR="00827D76" w:rsidRPr="00724FC7" w:rsidRDefault="00827D76" w:rsidP="00827D76">
      <w:pPr>
        <w:pStyle w:val="ListParagraph"/>
        <w:numPr>
          <w:ilvl w:val="0"/>
          <w:numId w:val="1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offspring will be exact genetic copies of the parent. </w:t>
      </w:r>
    </w:p>
    <w:p w14:paraId="7AE29DD9" w14:textId="77777777" w:rsidR="00827D76" w:rsidRPr="00724FC7" w:rsidRDefault="007906B9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Bacteria (</w:t>
      </w:r>
      <w:r w:rsidRPr="00724FC7">
        <w:rPr>
          <w:rFonts w:ascii="Calibri" w:hAnsi="Calibri" w:cs="Verdana"/>
          <w:bCs/>
          <w:sz w:val="18"/>
          <w:szCs w:val="18"/>
        </w:rPr>
        <w:t>Eubacteria</w:t>
      </w:r>
      <w:r w:rsidRPr="00724FC7">
        <w:rPr>
          <w:rFonts w:ascii="Calibri" w:hAnsi="Calibri" w:cs="Verdana"/>
          <w:sz w:val="18"/>
          <w:szCs w:val="18"/>
        </w:rPr>
        <w:t>)</w:t>
      </w:r>
      <w:r w:rsidR="00827D76" w:rsidRPr="00724FC7">
        <w:rPr>
          <w:rFonts w:ascii="Calibri" w:hAnsi="Calibri" w:cs="Verdana"/>
          <w:sz w:val="18"/>
          <w:szCs w:val="18"/>
        </w:rPr>
        <w:t>:</w:t>
      </w:r>
    </w:p>
    <w:p w14:paraId="62CE7C80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Bacteria were among the first life forms to appear on </w:t>
      </w:r>
      <w:hyperlink r:id="rId27" w:history="1">
        <w:r w:rsidRPr="00724FC7">
          <w:rPr>
            <w:rFonts w:ascii="Calibri" w:hAnsi="Calibri" w:cs="Helvetica"/>
            <w:sz w:val="18"/>
            <w:szCs w:val="18"/>
          </w:rPr>
          <w:t>Earth</w:t>
        </w:r>
      </w:hyperlink>
    </w:p>
    <w:p w14:paraId="268B1F48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Single celled</w:t>
      </w:r>
    </w:p>
    <w:p w14:paraId="423BCC65" w14:textId="77777777" w:rsidR="00827D76" w:rsidRPr="00724FC7" w:rsidRDefault="00827D76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Bacteriophage:</w:t>
      </w:r>
    </w:p>
    <w:p w14:paraId="0B1D2439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Viruses that invade bacteria are non-enveloped bacteriophages and they attach to the surface of the bacterium and inject their genome (DNA or RNA in retroviruses).</w:t>
      </w:r>
    </w:p>
    <w:p w14:paraId="780356E6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any one of a number of </w:t>
      </w:r>
      <w:hyperlink r:id="rId28" w:history="1">
        <w:r w:rsidRPr="00724FC7">
          <w:rPr>
            <w:rFonts w:ascii="Calibri" w:hAnsi="Calibri" w:cs="Helvetica"/>
            <w:sz w:val="18"/>
            <w:szCs w:val="18"/>
          </w:rPr>
          <w:t>viruses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</w:t>
      </w:r>
      <w:hyperlink r:id="rId29" w:history="1">
        <w:r w:rsidRPr="00724FC7">
          <w:rPr>
            <w:rFonts w:ascii="Calibri" w:hAnsi="Calibri" w:cs="Helvetica"/>
            <w:sz w:val="18"/>
            <w:szCs w:val="18"/>
          </w:rPr>
          <w:t>infect</w:t>
        </w:r>
      </w:hyperlink>
      <w:r w:rsidRPr="00724FC7">
        <w:rPr>
          <w:rFonts w:ascii="Calibri" w:hAnsi="Calibri" w:cs="Helvetica"/>
          <w:sz w:val="18"/>
          <w:szCs w:val="18"/>
        </w:rPr>
        <w:t xml:space="preserve"> bacteria.</w:t>
      </w:r>
    </w:p>
    <w:p w14:paraId="3329BE9A" w14:textId="77777777" w:rsidR="00827D76" w:rsidRPr="00724FC7" w:rsidRDefault="007906B9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Basal body</w:t>
      </w:r>
      <w:r w:rsidR="00827D76" w:rsidRPr="00724FC7">
        <w:rPr>
          <w:rFonts w:ascii="Calibri" w:hAnsi="Calibri" w:cs="Verdana"/>
          <w:sz w:val="18"/>
          <w:szCs w:val="18"/>
        </w:rPr>
        <w:t>:</w:t>
      </w:r>
    </w:p>
    <w:p w14:paraId="6381D5F6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30" w:history="1">
        <w:r w:rsidRPr="00724FC7">
          <w:rPr>
            <w:rFonts w:ascii="Calibri" w:hAnsi="Calibri" w:cs="Helvetica"/>
            <w:sz w:val="18"/>
            <w:szCs w:val="18"/>
          </w:rPr>
          <w:t>organelle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formed from a </w:t>
      </w:r>
      <w:hyperlink r:id="rId31" w:history="1">
        <w:r w:rsidRPr="00724FC7">
          <w:rPr>
            <w:rFonts w:ascii="Calibri" w:hAnsi="Calibri" w:cs="Helvetica"/>
            <w:sz w:val="18"/>
            <w:szCs w:val="18"/>
          </w:rPr>
          <w:t>centriole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a short </w:t>
      </w:r>
      <w:hyperlink r:id="rId32" w:history="1">
        <w:r w:rsidRPr="00724FC7">
          <w:rPr>
            <w:rFonts w:ascii="Calibri" w:hAnsi="Calibri" w:cs="Helvetica"/>
            <w:sz w:val="18"/>
            <w:szCs w:val="18"/>
          </w:rPr>
          <w:t>cylindrical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array of </w:t>
      </w:r>
      <w:hyperlink r:id="rId33" w:history="1">
        <w:r w:rsidRPr="00724FC7">
          <w:rPr>
            <w:rFonts w:ascii="Calibri" w:hAnsi="Calibri" w:cs="Helvetica"/>
            <w:sz w:val="18"/>
            <w:szCs w:val="18"/>
          </w:rPr>
          <w:t>microtubules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6FA2B2B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flagellum</w:t>
      </w:r>
      <w:proofErr w:type="gramEnd"/>
      <w:r w:rsidRPr="00724FC7">
        <w:rPr>
          <w:rFonts w:ascii="Calibri" w:hAnsi="Calibri"/>
          <w:sz w:val="18"/>
          <w:szCs w:val="18"/>
        </w:rPr>
        <w:t>: consist a bundle of microtubules and at the base a structure, basal body, that builds them</w:t>
      </w:r>
    </w:p>
    <w:p w14:paraId="4656BA35" w14:textId="77777777" w:rsidR="00827D76" w:rsidRPr="00724FC7" w:rsidRDefault="007906B9" w:rsidP="00827D76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Bikont</w:t>
      </w:r>
      <w:proofErr w:type="spellEnd"/>
      <w:r w:rsidR="00827D76" w:rsidRPr="00724FC7">
        <w:rPr>
          <w:rFonts w:ascii="Calibri" w:hAnsi="Calibri" w:cs="Verdana"/>
          <w:sz w:val="18"/>
          <w:szCs w:val="18"/>
        </w:rPr>
        <w:t>:</w:t>
      </w:r>
      <w:r w:rsidRPr="00724FC7">
        <w:rPr>
          <w:rFonts w:ascii="Calibri" w:hAnsi="Calibri" w:cs="Verdana"/>
          <w:sz w:val="18"/>
          <w:szCs w:val="18"/>
        </w:rPr>
        <w:t xml:space="preserve"> </w:t>
      </w:r>
    </w:p>
    <w:p w14:paraId="083255D4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34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 with two </w:t>
      </w:r>
      <w:hyperlink r:id="rId35" w:history="1">
        <w:r w:rsidRPr="00724FC7">
          <w:rPr>
            <w:rFonts w:ascii="Calibri" w:hAnsi="Calibri" w:cs="Helvetica"/>
            <w:sz w:val="18"/>
            <w:szCs w:val="18"/>
          </w:rPr>
          <w:t>flagella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It is a division of </w:t>
      </w:r>
      <w:hyperlink r:id="rId36" w:history="1">
        <w:r w:rsidRPr="00724FC7">
          <w:rPr>
            <w:rFonts w:ascii="Calibri" w:hAnsi="Calibri" w:cs="Helvetica"/>
            <w:sz w:val="18"/>
            <w:szCs w:val="18"/>
          </w:rPr>
          <w:t>eukaryotes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E135FF0" w14:textId="77777777" w:rsidR="00827D76" w:rsidRPr="00724FC7" w:rsidRDefault="00827D76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Capsid protein:</w:t>
      </w:r>
    </w:p>
    <w:p w14:paraId="18543D53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The viral genetic information contains the genes required to duplicate the viral genome, manufacture the capsid proteins and assemble the capsid around the copies of the genome</w:t>
      </w:r>
    </w:p>
    <w:p w14:paraId="72C16966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</w:t>
      </w:r>
      <w:r w:rsidRPr="00724FC7">
        <w:rPr>
          <w:rFonts w:ascii="Calibri" w:hAnsi="Calibri" w:cs="Helvetica"/>
          <w:bCs/>
          <w:sz w:val="18"/>
          <w:szCs w:val="18"/>
        </w:rPr>
        <w:t>capsid</w:t>
      </w:r>
      <w:r w:rsidRPr="00724FC7">
        <w:rPr>
          <w:rFonts w:ascii="Calibri" w:hAnsi="Calibri" w:cs="Helvetica"/>
          <w:sz w:val="18"/>
          <w:szCs w:val="18"/>
        </w:rPr>
        <w:t xml:space="preserve"> is the protein shell of a </w:t>
      </w:r>
      <w:hyperlink r:id="rId37" w:history="1">
        <w:r w:rsidRPr="00724FC7">
          <w:rPr>
            <w:rFonts w:ascii="Calibri" w:hAnsi="Calibri" w:cs="Helvetica"/>
            <w:sz w:val="18"/>
            <w:szCs w:val="18"/>
          </w:rPr>
          <w:t>virus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0F55C81" w14:textId="77777777" w:rsidR="00827D76" w:rsidRPr="00724FC7" w:rsidRDefault="007906B9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Cellular gliding</w:t>
      </w:r>
      <w:r w:rsidR="00827D76" w:rsidRPr="00724FC7">
        <w:rPr>
          <w:rFonts w:ascii="Calibri" w:hAnsi="Calibri" w:cs="Verdana"/>
          <w:sz w:val="18"/>
          <w:szCs w:val="18"/>
        </w:rPr>
        <w:t>:</w:t>
      </w:r>
    </w:p>
    <w:p w14:paraId="5FEA6A72" w14:textId="77777777" w:rsidR="00827D76" w:rsidRPr="00724FC7" w:rsidRDefault="007906B9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Centriole</w:t>
      </w:r>
      <w:r w:rsidR="00827D76" w:rsidRPr="00724FC7">
        <w:rPr>
          <w:rFonts w:ascii="Calibri" w:hAnsi="Calibri" w:cs="Verdana"/>
          <w:sz w:val="18"/>
          <w:szCs w:val="18"/>
        </w:rPr>
        <w:t>:</w:t>
      </w:r>
    </w:p>
    <w:p w14:paraId="3F02905A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</w:t>
      </w:r>
      <w:r w:rsidRPr="00724FC7">
        <w:rPr>
          <w:rFonts w:ascii="Calibri" w:hAnsi="Calibri" w:cs="Helvetica"/>
          <w:bCs/>
          <w:sz w:val="18"/>
          <w:szCs w:val="18"/>
        </w:rPr>
        <w:t>centriole</w:t>
      </w:r>
      <w:r w:rsidRPr="00724FC7">
        <w:rPr>
          <w:rFonts w:ascii="Calibri" w:hAnsi="Calibri" w:cs="Helvetica"/>
          <w:sz w:val="18"/>
          <w:szCs w:val="18"/>
        </w:rPr>
        <w:t xml:space="preserve"> is a </w:t>
      </w:r>
      <w:proofErr w:type="gramStart"/>
      <w:r w:rsidRPr="00724FC7">
        <w:rPr>
          <w:rFonts w:ascii="Calibri" w:hAnsi="Calibri" w:cs="Helvetica"/>
          <w:sz w:val="18"/>
          <w:szCs w:val="18"/>
        </w:rPr>
        <w:t>cylindrically-shaped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38" w:history="1">
        <w:r w:rsidRPr="00724FC7">
          <w:rPr>
            <w:rFonts w:ascii="Calibri" w:hAnsi="Calibri" w:cs="Helvetica"/>
            <w:sz w:val="18"/>
            <w:szCs w:val="18"/>
          </w:rPr>
          <w:t>cell structure</w:t>
        </w:r>
      </w:hyperlink>
      <w:r w:rsidRPr="00724FC7">
        <w:rPr>
          <w:rFonts w:ascii="Calibri" w:hAnsi="Calibri" w:cs="Helvetica"/>
          <w:sz w:val="18"/>
          <w:szCs w:val="18"/>
        </w:rPr>
        <w:t xml:space="preserve">[1] found in most </w:t>
      </w:r>
      <w:hyperlink r:id="rId39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40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though it is absent in </w:t>
      </w:r>
      <w:hyperlink r:id="rId41" w:history="1">
        <w:r w:rsidRPr="00724FC7">
          <w:rPr>
            <w:rFonts w:ascii="Calibri" w:hAnsi="Calibri" w:cs="Helvetica"/>
            <w:sz w:val="18"/>
            <w:szCs w:val="18"/>
          </w:rPr>
          <w:t>higher plants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most </w:t>
      </w:r>
      <w:hyperlink r:id="rId42" w:history="1">
        <w:r w:rsidRPr="00724FC7">
          <w:rPr>
            <w:rFonts w:ascii="Calibri" w:hAnsi="Calibri" w:cs="Helvetica"/>
            <w:sz w:val="18"/>
            <w:szCs w:val="18"/>
          </w:rPr>
          <w:t>fungi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60689214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walls of each centriole are usually composed of nine triplets of </w:t>
      </w:r>
      <w:hyperlink r:id="rId43" w:history="1">
        <w:r w:rsidRPr="00724FC7">
          <w:rPr>
            <w:rFonts w:ascii="Calibri" w:hAnsi="Calibri" w:cs="Helvetica"/>
            <w:sz w:val="18"/>
            <w:szCs w:val="18"/>
          </w:rPr>
          <w:t>microtubules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(protein of the cytoskeleton).</w:t>
      </w:r>
    </w:p>
    <w:p w14:paraId="26B8EAC0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a</w:t>
      </w:r>
      <w:proofErr w:type="gramEnd"/>
      <w:r w:rsidRPr="00724FC7">
        <w:rPr>
          <w:rFonts w:ascii="Calibri" w:hAnsi="Calibri"/>
          <w:sz w:val="18"/>
          <w:szCs w:val="18"/>
        </w:rPr>
        <w:t xml:space="preserve"> triplet of tubules and a pair at right angels that spiral around the core</w:t>
      </w:r>
    </w:p>
    <w:p w14:paraId="1F12874B" w14:textId="77777777" w:rsidR="00827D76" w:rsidRPr="00724FC7" w:rsidRDefault="00827D76" w:rsidP="00827D76">
      <w:pPr>
        <w:pStyle w:val="ListParagraph"/>
        <w:numPr>
          <w:ilvl w:val="1"/>
          <w:numId w:val="2"/>
        </w:numPr>
        <w:ind w:left="1440" w:hanging="360"/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shows</w:t>
      </w:r>
      <w:proofErr w:type="gramEnd"/>
      <w:r w:rsidRPr="00724FC7">
        <w:rPr>
          <w:rFonts w:ascii="Calibri" w:hAnsi="Calibri"/>
          <w:sz w:val="18"/>
          <w:szCs w:val="18"/>
        </w:rPr>
        <w:t xml:space="preserve"> up in mitosis</w:t>
      </w:r>
    </w:p>
    <w:p w14:paraId="24DCFCEC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made</w:t>
      </w:r>
      <w:proofErr w:type="gramEnd"/>
      <w:r w:rsidRPr="00724FC7">
        <w:rPr>
          <w:rFonts w:ascii="Calibri" w:hAnsi="Calibri"/>
          <w:sz w:val="18"/>
          <w:szCs w:val="18"/>
        </w:rPr>
        <w:t xml:space="preserve"> from proteins, </w:t>
      </w:r>
    </w:p>
    <w:p w14:paraId="4CDFB7CF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spellStart"/>
      <w:proofErr w:type="gramStart"/>
      <w:r w:rsidRPr="00724FC7">
        <w:rPr>
          <w:rFonts w:ascii="Calibri" w:hAnsi="Calibri"/>
          <w:sz w:val="18"/>
          <w:szCs w:val="18"/>
        </w:rPr>
        <w:t>microtubular</w:t>
      </w:r>
      <w:proofErr w:type="spellEnd"/>
      <w:proofErr w:type="gramEnd"/>
      <w:r w:rsidRPr="00724FC7">
        <w:rPr>
          <w:rFonts w:ascii="Calibri" w:hAnsi="Calibri"/>
          <w:sz w:val="18"/>
          <w:szCs w:val="18"/>
        </w:rPr>
        <w:t xml:space="preserve"> organizing unit</w:t>
      </w:r>
    </w:p>
    <w:p w14:paraId="3D9B6461" w14:textId="77777777" w:rsidR="00827D76" w:rsidRPr="00724FC7" w:rsidRDefault="00827D76" w:rsidP="00827D76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the</w:t>
      </w:r>
      <w:proofErr w:type="gramEnd"/>
      <w:r w:rsidRPr="00724FC7">
        <w:rPr>
          <w:rFonts w:ascii="Calibri" w:hAnsi="Calibri"/>
          <w:sz w:val="18"/>
          <w:szCs w:val="18"/>
        </w:rPr>
        <w:t xml:space="preserve"> centriole and the moles going around it are the microtubule generating site, completely controls not only its composition but the microtubules around it</w:t>
      </w:r>
    </w:p>
    <w:p w14:paraId="0D66B176" w14:textId="77777777" w:rsidR="000307BB" w:rsidRPr="00724FC7" w:rsidRDefault="007906B9" w:rsidP="00827D76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Centrosomes</w:t>
      </w:r>
      <w:r w:rsidR="00827D76" w:rsidRPr="00724FC7">
        <w:rPr>
          <w:rFonts w:ascii="Calibri" w:hAnsi="Calibri" w:cs="Verdana"/>
          <w:sz w:val="18"/>
          <w:szCs w:val="18"/>
        </w:rPr>
        <w:t>:</w:t>
      </w:r>
    </w:p>
    <w:p w14:paraId="37B2B5A3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44" w:history="1">
        <w:r w:rsidRPr="00724FC7">
          <w:rPr>
            <w:rFonts w:ascii="Calibri" w:hAnsi="Calibri" w:cs="Helvetica"/>
            <w:sz w:val="18"/>
            <w:szCs w:val="18"/>
          </w:rPr>
          <w:t>organelle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serves as the main </w:t>
      </w:r>
      <w:hyperlink r:id="rId45" w:history="1">
        <w:r w:rsidRPr="00724FC7">
          <w:rPr>
            <w:rFonts w:ascii="Calibri" w:hAnsi="Calibri" w:cs="Helvetica"/>
            <w:sz w:val="18"/>
            <w:szCs w:val="18"/>
          </w:rPr>
          <w:t>microtubule organizing center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(MTOC) of the animal </w:t>
      </w:r>
      <w:hyperlink r:id="rId46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as well as a regulator of </w:t>
      </w:r>
      <w:hyperlink r:id="rId47" w:history="1">
        <w:r w:rsidRPr="00724FC7">
          <w:rPr>
            <w:rFonts w:ascii="Calibri" w:hAnsi="Calibri" w:cs="Helvetica"/>
            <w:sz w:val="18"/>
            <w:szCs w:val="18"/>
          </w:rPr>
          <w:t>cell-cycle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progression.</w:t>
      </w:r>
    </w:p>
    <w:p w14:paraId="5DEF09C7" w14:textId="77777777" w:rsidR="000307BB" w:rsidRPr="00724FC7" w:rsidRDefault="000307BB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Chloroplast:</w:t>
      </w:r>
    </w:p>
    <w:p w14:paraId="3656EFC9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lastRenderedPageBreak/>
        <w:t xml:space="preserve">The chloroplast (plastid) also arose by endosymbiosis, only in this case an autotrophic </w:t>
      </w:r>
      <w:proofErr w:type="spellStart"/>
      <w:r w:rsidRPr="00724FC7">
        <w:rPr>
          <w:rFonts w:ascii="Calibri" w:hAnsi="Calibri" w:cs="Verdana"/>
          <w:sz w:val="18"/>
          <w:szCs w:val="18"/>
        </w:rPr>
        <w:t>phototroph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bacterium, most likely a </w:t>
      </w:r>
      <w:proofErr w:type="spellStart"/>
      <w:r w:rsidRPr="00724FC7">
        <w:rPr>
          <w:rFonts w:ascii="Calibri" w:hAnsi="Calibri" w:cs="Verdana"/>
          <w:sz w:val="18"/>
          <w:szCs w:val="18"/>
        </w:rPr>
        <w:t>cyanobacterium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, was internalized. </w:t>
      </w:r>
    </w:p>
    <w:p w14:paraId="4039B95A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48" w:history="1">
        <w:r w:rsidRPr="00724FC7">
          <w:rPr>
            <w:rFonts w:ascii="Calibri" w:hAnsi="Calibri" w:cs="Helvetica"/>
            <w:sz w:val="18"/>
            <w:szCs w:val="18"/>
          </w:rPr>
          <w:t>organelles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found in </w:t>
      </w:r>
      <w:hyperlink r:id="rId49" w:history="1">
        <w:r w:rsidRPr="00724FC7">
          <w:rPr>
            <w:rFonts w:ascii="Calibri" w:hAnsi="Calibri" w:cs="Helvetica"/>
            <w:sz w:val="18"/>
            <w:szCs w:val="18"/>
          </w:rPr>
          <w:t>plant 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other </w:t>
      </w:r>
      <w:hyperlink r:id="rId50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organisms that conduct </w:t>
      </w:r>
      <w:hyperlink r:id="rId51" w:history="1">
        <w:r w:rsidRPr="00724FC7">
          <w:rPr>
            <w:rFonts w:ascii="Calibri" w:hAnsi="Calibri" w:cs="Helvetica"/>
            <w:sz w:val="18"/>
            <w:szCs w:val="18"/>
          </w:rPr>
          <w:t>photosynthesis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other chemical reactions.</w:t>
      </w:r>
    </w:p>
    <w:p w14:paraId="0188888B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Chloroplasts capture the sun's </w:t>
      </w:r>
      <w:hyperlink r:id="rId52" w:history="1">
        <w:r w:rsidRPr="00724FC7">
          <w:rPr>
            <w:rFonts w:ascii="Calibri" w:hAnsi="Calibri" w:cs="Helvetica"/>
            <w:sz w:val="18"/>
            <w:szCs w:val="18"/>
          </w:rPr>
          <w:t>light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53" w:history="1">
        <w:r w:rsidRPr="00724FC7">
          <w:rPr>
            <w:rFonts w:ascii="Calibri" w:hAnsi="Calibri" w:cs="Helvetica"/>
            <w:sz w:val="18"/>
            <w:szCs w:val="18"/>
          </w:rPr>
          <w:t>energy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store it in the energy storage molecules </w:t>
      </w:r>
      <w:hyperlink r:id="rId54" w:history="1">
        <w:r w:rsidRPr="00724FC7">
          <w:rPr>
            <w:rFonts w:ascii="Calibri" w:hAnsi="Calibri" w:cs="Helvetica"/>
            <w:sz w:val="18"/>
            <w:szCs w:val="18"/>
          </w:rPr>
          <w:t>ATP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55" w:history="1">
        <w:r w:rsidRPr="00724FC7">
          <w:rPr>
            <w:rFonts w:ascii="Calibri" w:hAnsi="Calibri" w:cs="Helvetica"/>
            <w:sz w:val="18"/>
            <w:szCs w:val="18"/>
          </w:rPr>
          <w:t>NADPH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use it in the process called </w:t>
      </w:r>
      <w:hyperlink r:id="rId56" w:history="1">
        <w:r w:rsidRPr="00724FC7">
          <w:rPr>
            <w:rFonts w:ascii="Calibri" w:hAnsi="Calibri" w:cs="Helvetica"/>
            <w:sz w:val="18"/>
            <w:szCs w:val="18"/>
          </w:rPr>
          <w:t>photosynthesis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make organic molecules from </w:t>
      </w:r>
      <w:hyperlink r:id="rId57" w:history="1">
        <w:r w:rsidRPr="00724FC7">
          <w:rPr>
            <w:rFonts w:ascii="Calibri" w:hAnsi="Calibri" w:cs="Helvetica"/>
            <w:sz w:val="18"/>
            <w:szCs w:val="18"/>
          </w:rPr>
          <w:t>carbon dioxide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free </w:t>
      </w:r>
      <w:hyperlink r:id="rId58" w:history="1">
        <w:r w:rsidRPr="00724FC7">
          <w:rPr>
            <w:rFonts w:ascii="Calibri" w:hAnsi="Calibri" w:cs="Helvetica"/>
            <w:sz w:val="18"/>
            <w:szCs w:val="18"/>
          </w:rPr>
          <w:t>oxygen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from water.</w:t>
      </w:r>
    </w:p>
    <w:p w14:paraId="6DEADD9D" w14:textId="77777777" w:rsidR="000307BB" w:rsidRPr="00724FC7" w:rsidRDefault="000307BB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Cilia:</w:t>
      </w:r>
    </w:p>
    <w:p w14:paraId="6644B4D0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59" w:history="1">
        <w:r w:rsidRPr="00724FC7">
          <w:rPr>
            <w:rFonts w:ascii="Calibri" w:hAnsi="Calibri" w:cs="Helvetica"/>
            <w:sz w:val="18"/>
            <w:szCs w:val="18"/>
          </w:rPr>
          <w:t>organelle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found in </w:t>
      </w:r>
      <w:hyperlink r:id="rId60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61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Cilia are slender protuberances that project from the much larger </w:t>
      </w:r>
      <w:hyperlink r:id="rId62" w:history="1">
        <w:r w:rsidRPr="00724FC7">
          <w:rPr>
            <w:rFonts w:ascii="Calibri" w:hAnsi="Calibri" w:cs="Helvetica"/>
            <w:sz w:val="18"/>
            <w:szCs w:val="18"/>
          </w:rPr>
          <w:t>cell body</w:t>
        </w:r>
      </w:hyperlink>
    </w:p>
    <w:p w14:paraId="74D980C7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cilia</w:t>
      </w:r>
      <w:proofErr w:type="gramEnd"/>
      <w:r w:rsidRPr="00724FC7">
        <w:rPr>
          <w:rFonts w:ascii="Calibri" w:hAnsi="Calibri"/>
          <w:sz w:val="18"/>
          <w:szCs w:val="18"/>
        </w:rPr>
        <w:t xml:space="preserve"> movement: some will be in the power stroke others will be in the recovery stroke</w:t>
      </w:r>
    </w:p>
    <w:p w14:paraId="572E3DBD" w14:textId="77777777" w:rsidR="000307BB" w:rsidRPr="00724FC7" w:rsidRDefault="007906B9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Cirrus (pl. cirri)</w:t>
      </w:r>
      <w:r w:rsidR="000307BB" w:rsidRPr="00724FC7">
        <w:rPr>
          <w:rFonts w:ascii="Calibri" w:hAnsi="Calibri" w:cs="Verdana"/>
          <w:sz w:val="18"/>
          <w:szCs w:val="18"/>
        </w:rPr>
        <w:t xml:space="preserve">: </w:t>
      </w:r>
    </w:p>
    <w:p w14:paraId="240367C9" w14:textId="77777777" w:rsidR="000307BB" w:rsidRPr="00724FC7" w:rsidRDefault="000307BB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Contractile vacuole:</w:t>
      </w:r>
    </w:p>
    <w:p w14:paraId="31B1419E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sub-cellular structure (</w:t>
      </w:r>
      <w:hyperlink r:id="rId63" w:history="1">
        <w:r w:rsidRPr="00724FC7">
          <w:rPr>
            <w:rFonts w:ascii="Calibri" w:hAnsi="Calibri" w:cs="Helvetica"/>
            <w:sz w:val="18"/>
            <w:szCs w:val="18"/>
          </w:rPr>
          <w:t>organelle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) involved in </w:t>
      </w:r>
      <w:hyperlink r:id="rId64" w:history="1">
        <w:r w:rsidRPr="00724FC7">
          <w:rPr>
            <w:rFonts w:ascii="Calibri" w:hAnsi="Calibri" w:cs="Helvetica"/>
            <w:sz w:val="18"/>
            <w:szCs w:val="18"/>
          </w:rPr>
          <w:t>osmoregulation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It is found predominantly in </w:t>
      </w:r>
      <w:hyperlink r:id="rId65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protists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and in </w:t>
      </w:r>
      <w:hyperlink r:id="rId66" w:history="1">
        <w:r w:rsidRPr="00724FC7">
          <w:rPr>
            <w:rFonts w:ascii="Calibri" w:hAnsi="Calibri" w:cs="Helvetica"/>
            <w:sz w:val="18"/>
            <w:szCs w:val="18"/>
          </w:rPr>
          <w:t>unicellular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67" w:history="1">
        <w:r w:rsidRPr="00724FC7">
          <w:rPr>
            <w:rFonts w:ascii="Calibri" w:hAnsi="Calibri" w:cs="Helvetica"/>
            <w:sz w:val="18"/>
            <w:szCs w:val="18"/>
          </w:rPr>
          <w:t>algae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782F1BB1" w14:textId="77777777" w:rsidR="000307BB" w:rsidRPr="00724FC7" w:rsidRDefault="000307BB" w:rsidP="000307BB">
      <w:pPr>
        <w:pStyle w:val="ListParagraph"/>
        <w:numPr>
          <w:ilvl w:val="0"/>
          <w:numId w:val="2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CV pumps excess </w:t>
      </w:r>
      <w:hyperlink r:id="rId68" w:history="1">
        <w:r w:rsidRPr="00724FC7">
          <w:rPr>
            <w:rFonts w:ascii="Calibri" w:hAnsi="Calibri" w:cs="Helvetica"/>
            <w:sz w:val="18"/>
            <w:szCs w:val="18"/>
          </w:rPr>
          <w:t>water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out of the </w:t>
      </w:r>
      <w:hyperlink r:id="rId69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In </w:t>
      </w:r>
      <w:hyperlink r:id="rId70" w:history="1">
        <w:r w:rsidRPr="00724FC7">
          <w:rPr>
            <w:rFonts w:ascii="Calibri" w:hAnsi="Calibri" w:cs="Helvetica"/>
            <w:sz w:val="18"/>
            <w:szCs w:val="18"/>
          </w:rPr>
          <w:t>freshwater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environments the </w:t>
      </w:r>
      <w:hyperlink r:id="rId71" w:history="1">
        <w:r w:rsidRPr="00724FC7">
          <w:rPr>
            <w:rFonts w:ascii="Calibri" w:hAnsi="Calibri" w:cs="Helvetica"/>
            <w:sz w:val="18"/>
            <w:szCs w:val="18"/>
          </w:rPr>
          <w:t>concentration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</w:t>
      </w:r>
      <w:hyperlink r:id="rId72" w:history="1">
        <w:r w:rsidRPr="00724FC7">
          <w:rPr>
            <w:rFonts w:ascii="Calibri" w:hAnsi="Calibri" w:cs="Helvetica"/>
            <w:sz w:val="18"/>
            <w:szCs w:val="18"/>
          </w:rPr>
          <w:t>solutes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inside the cell is higher than outside the cell (i.e., the environment is </w:t>
      </w:r>
      <w:hyperlink r:id="rId73" w:history="1">
        <w:r w:rsidRPr="00724FC7">
          <w:rPr>
            <w:rFonts w:ascii="Calibri" w:hAnsi="Calibri" w:cs="Helvetica"/>
            <w:sz w:val="18"/>
            <w:szCs w:val="18"/>
          </w:rPr>
          <w:t>hypotonic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</w:t>
      </w:r>
      <w:hyperlink r:id="rId74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hypoosmotic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). Under these conditions water flows from the environment into the cell by </w:t>
      </w:r>
      <w:hyperlink r:id="rId75" w:history="1">
        <w:r w:rsidRPr="00724FC7">
          <w:rPr>
            <w:rFonts w:ascii="Calibri" w:hAnsi="Calibri" w:cs="Helvetica"/>
            <w:sz w:val="18"/>
            <w:szCs w:val="18"/>
          </w:rPr>
          <w:t>osmosis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42465893" w14:textId="77777777" w:rsidR="000307BB" w:rsidRPr="00724FC7" w:rsidRDefault="007906B9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Cytoskeleton</w:t>
      </w:r>
      <w:r w:rsidR="000307BB" w:rsidRPr="00724FC7">
        <w:rPr>
          <w:rFonts w:ascii="Calibri" w:hAnsi="Calibri" w:cs="Verdana"/>
          <w:sz w:val="18"/>
          <w:szCs w:val="18"/>
        </w:rPr>
        <w:t>:</w:t>
      </w:r>
    </w:p>
    <w:p w14:paraId="1FC0E23C" w14:textId="77777777" w:rsidR="000307BB" w:rsidRPr="00724FC7" w:rsidRDefault="000307BB" w:rsidP="000307BB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cytoskeleton</w:t>
      </w:r>
      <w:proofErr w:type="gramEnd"/>
      <w:r w:rsidRPr="00724FC7">
        <w:rPr>
          <w:rFonts w:ascii="Calibri" w:hAnsi="Calibri"/>
          <w:sz w:val="18"/>
          <w:szCs w:val="18"/>
        </w:rPr>
        <w:t xml:space="preserve"> also carried things through and around the cell </w:t>
      </w:r>
    </w:p>
    <w:p w14:paraId="45B3E1AD" w14:textId="77777777" w:rsidR="000307BB" w:rsidRPr="00724FC7" w:rsidRDefault="000307BB" w:rsidP="000307BB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cellular </w:t>
      </w:r>
      <w:hyperlink r:id="rId76" w:history="1">
        <w:r w:rsidRPr="00724FC7">
          <w:rPr>
            <w:rFonts w:ascii="Calibri" w:hAnsi="Calibri" w:cs="Helvetica"/>
            <w:sz w:val="18"/>
            <w:szCs w:val="18"/>
          </w:rPr>
          <w:t>scaffolding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</w:t>
      </w:r>
      <w:hyperlink r:id="rId77" w:history="1">
        <w:r w:rsidRPr="00724FC7">
          <w:rPr>
            <w:rFonts w:ascii="Calibri" w:hAnsi="Calibri" w:cs="Helvetica"/>
            <w:sz w:val="18"/>
            <w:szCs w:val="18"/>
          </w:rPr>
          <w:t>skeleton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contained within a </w:t>
      </w:r>
      <w:hyperlink r:id="rId78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's </w:t>
      </w:r>
      <w:hyperlink r:id="rId79" w:history="1">
        <w:r w:rsidRPr="00724FC7">
          <w:rPr>
            <w:rFonts w:ascii="Calibri" w:hAnsi="Calibri" w:cs="Helvetica"/>
            <w:sz w:val="18"/>
            <w:szCs w:val="18"/>
          </w:rPr>
          <w:t>cytoplasm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0E5876F" w14:textId="77777777" w:rsidR="000307BB" w:rsidRPr="00724FC7" w:rsidRDefault="006F1864" w:rsidP="000307BB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It has structures such as </w:t>
      </w:r>
      <w:hyperlink r:id="rId80" w:history="1">
        <w:r w:rsidRPr="00724FC7">
          <w:rPr>
            <w:rFonts w:ascii="Calibri" w:hAnsi="Calibri" w:cs="Helvetica"/>
            <w:sz w:val="18"/>
            <w:szCs w:val="18"/>
          </w:rPr>
          <w:t>flagella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hyperlink r:id="rId81" w:history="1">
        <w:r w:rsidRPr="00724FC7">
          <w:rPr>
            <w:rFonts w:ascii="Calibri" w:hAnsi="Calibri" w:cs="Helvetica"/>
            <w:sz w:val="18"/>
            <w:szCs w:val="18"/>
          </w:rPr>
          <w:t>cilia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82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lamellipodia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and plays important roles in both intracellular transport (the movement of </w:t>
      </w:r>
      <w:hyperlink r:id="rId83" w:history="1">
        <w:r w:rsidRPr="00724FC7">
          <w:rPr>
            <w:rFonts w:ascii="Calibri" w:hAnsi="Calibri" w:cs="Helvetica"/>
            <w:sz w:val="18"/>
            <w:szCs w:val="18"/>
          </w:rPr>
          <w:t>vesicles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organelles, for example) and </w:t>
      </w:r>
      <w:hyperlink r:id="rId84" w:history="1">
        <w:r w:rsidRPr="00724FC7">
          <w:rPr>
            <w:rFonts w:ascii="Calibri" w:hAnsi="Calibri" w:cs="Helvetica"/>
            <w:sz w:val="18"/>
            <w:szCs w:val="18"/>
          </w:rPr>
          <w:t>cellular division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0898225" w14:textId="77777777" w:rsidR="006F1864" w:rsidRPr="00724FC7" w:rsidRDefault="007906B9" w:rsidP="000307BB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Diplo</w:t>
      </w:r>
      <w:r w:rsidR="006F1864" w:rsidRPr="00724FC7">
        <w:rPr>
          <w:rFonts w:ascii="Calibri" w:hAnsi="Calibri" w:cs="Verdana"/>
          <w:sz w:val="18"/>
          <w:szCs w:val="18"/>
        </w:rPr>
        <w:t>id:</w:t>
      </w:r>
    </w:p>
    <w:p w14:paraId="56529098" w14:textId="77777777" w:rsidR="006F1864" w:rsidRPr="00724FC7" w:rsidRDefault="006F1864" w:rsidP="006F1864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cells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have two </w:t>
      </w:r>
      <w:hyperlink r:id="rId85" w:history="1">
        <w:r w:rsidRPr="00724FC7">
          <w:rPr>
            <w:rFonts w:ascii="Calibri" w:hAnsi="Calibri" w:cs="Helvetica"/>
            <w:sz w:val="18"/>
            <w:szCs w:val="18"/>
          </w:rPr>
          <w:t>homologous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copies of each </w:t>
      </w:r>
      <w:hyperlink r:id="rId86" w:history="1">
        <w:r w:rsidRPr="00724FC7">
          <w:rPr>
            <w:rFonts w:ascii="Calibri" w:hAnsi="Calibri" w:cs="Helvetica"/>
            <w:sz w:val="18"/>
            <w:szCs w:val="18"/>
          </w:rPr>
          <w:t>chromosome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usually one from the </w:t>
      </w:r>
      <w:hyperlink r:id="rId87" w:history="1">
        <w:r w:rsidRPr="00724FC7">
          <w:rPr>
            <w:rFonts w:ascii="Calibri" w:hAnsi="Calibri" w:cs="Helvetica"/>
            <w:sz w:val="18"/>
            <w:szCs w:val="18"/>
          </w:rPr>
          <w:t>mother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one from the </w:t>
      </w:r>
      <w:hyperlink r:id="rId88" w:history="1">
        <w:r w:rsidRPr="00724FC7">
          <w:rPr>
            <w:rFonts w:ascii="Calibri" w:hAnsi="Calibri" w:cs="Helvetica"/>
            <w:sz w:val="18"/>
            <w:szCs w:val="18"/>
          </w:rPr>
          <w:t>father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Nearly all mammals are diploid organisms although all individuals have some small fraction of cells that display </w:t>
      </w:r>
      <w:hyperlink r:id="rId89" w:history="1">
        <w:r w:rsidRPr="00724FC7">
          <w:rPr>
            <w:rFonts w:ascii="Calibri" w:hAnsi="Calibri" w:cs="Helvetica"/>
            <w:sz w:val="18"/>
            <w:szCs w:val="18"/>
          </w:rPr>
          <w:t>polyploidy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881F82D" w14:textId="77777777" w:rsidR="006F1864" w:rsidRPr="00724FC7" w:rsidRDefault="006F1864" w:rsidP="006F1864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Diplontic</w:t>
      </w:r>
      <w:proofErr w:type="spellEnd"/>
      <w:r w:rsidRPr="00724FC7">
        <w:rPr>
          <w:rFonts w:ascii="Calibri" w:hAnsi="Calibri" w:cs="Verdana"/>
          <w:sz w:val="18"/>
          <w:szCs w:val="18"/>
        </w:rPr>
        <w:t>:</w:t>
      </w:r>
    </w:p>
    <w:p w14:paraId="6D1AB1D5" w14:textId="77777777" w:rsidR="006F1864" w:rsidRPr="00724FC7" w:rsidRDefault="007906B9" w:rsidP="006F1864">
      <w:pPr>
        <w:rPr>
          <w:rFonts w:ascii="Calibri" w:hAnsi="Calibri" w:cs="Verdana"/>
          <w:bCs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Dyenin</w:t>
      </w:r>
      <w:proofErr w:type="spellEnd"/>
      <w:r w:rsidRPr="00724FC7">
        <w:rPr>
          <w:rFonts w:ascii="Calibri" w:hAnsi="Calibri" w:cs="Verdana"/>
          <w:bCs/>
          <w:sz w:val="18"/>
          <w:szCs w:val="18"/>
        </w:rPr>
        <w:t xml:space="preserve"> molecular motor</w:t>
      </w:r>
      <w:r w:rsidR="006F1864" w:rsidRPr="00724FC7">
        <w:rPr>
          <w:rFonts w:ascii="Calibri" w:hAnsi="Calibri" w:cs="Verdana"/>
          <w:bCs/>
          <w:sz w:val="18"/>
          <w:szCs w:val="18"/>
        </w:rPr>
        <w:t>:</w:t>
      </w:r>
    </w:p>
    <w:p w14:paraId="34253044" w14:textId="77777777" w:rsidR="006F1864" w:rsidRPr="00724FC7" w:rsidRDefault="006F1864" w:rsidP="006F1864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bCs/>
          <w:sz w:val="18"/>
          <w:szCs w:val="18"/>
        </w:rPr>
        <w:t>Dynein</w:t>
      </w:r>
      <w:r w:rsidRPr="00724FC7">
        <w:rPr>
          <w:rFonts w:ascii="Calibri" w:hAnsi="Calibri" w:cs="Helvetica"/>
          <w:sz w:val="18"/>
          <w:szCs w:val="18"/>
        </w:rPr>
        <w:t xml:space="preserve"> is a </w:t>
      </w:r>
      <w:hyperlink r:id="rId90" w:history="1">
        <w:r w:rsidRPr="00724FC7">
          <w:rPr>
            <w:rFonts w:ascii="Calibri" w:hAnsi="Calibri" w:cs="Helvetica"/>
            <w:sz w:val="18"/>
            <w:szCs w:val="18"/>
          </w:rPr>
          <w:t>motor protein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(also called molecular motor or motor molecule) in </w:t>
      </w:r>
      <w:hyperlink r:id="rId91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proofErr w:type="gramStart"/>
      <w:r w:rsidRPr="00724FC7">
        <w:rPr>
          <w:rFonts w:ascii="Calibri" w:hAnsi="Calibri" w:cs="Helvetica"/>
          <w:sz w:val="18"/>
          <w:szCs w:val="18"/>
        </w:rPr>
        <w:t xml:space="preserve"> which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converts the chemical </w:t>
      </w:r>
      <w:hyperlink r:id="rId92" w:history="1">
        <w:r w:rsidRPr="00724FC7">
          <w:rPr>
            <w:rFonts w:ascii="Calibri" w:hAnsi="Calibri" w:cs="Helvetica"/>
            <w:sz w:val="18"/>
            <w:szCs w:val="18"/>
          </w:rPr>
          <w:t>energy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contained in </w:t>
      </w:r>
      <w:hyperlink r:id="rId93" w:history="1">
        <w:r w:rsidRPr="00724FC7">
          <w:rPr>
            <w:rFonts w:ascii="Calibri" w:hAnsi="Calibri" w:cs="Helvetica"/>
            <w:sz w:val="18"/>
            <w:szCs w:val="18"/>
          </w:rPr>
          <w:t>ATP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the mechanical energy of movement. </w:t>
      </w:r>
    </w:p>
    <w:p w14:paraId="11B96C29" w14:textId="77777777" w:rsidR="006F1864" w:rsidRPr="00724FC7" w:rsidRDefault="006F1864" w:rsidP="006F1864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Dynein transports various cellular </w:t>
      </w:r>
      <w:proofErr w:type="gramStart"/>
      <w:r w:rsidRPr="00724FC7">
        <w:rPr>
          <w:rFonts w:ascii="Calibri" w:hAnsi="Calibri" w:cs="Helvetica"/>
          <w:sz w:val="18"/>
          <w:szCs w:val="18"/>
        </w:rPr>
        <w:t>cargo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by "walking" along </w:t>
      </w:r>
      <w:hyperlink r:id="rId94" w:history="1">
        <w:r w:rsidRPr="00724FC7">
          <w:rPr>
            <w:rFonts w:ascii="Calibri" w:hAnsi="Calibri" w:cs="Helvetica"/>
            <w:sz w:val="18"/>
            <w:szCs w:val="18"/>
          </w:rPr>
          <w:t>cytoskeletal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95" w:history="1">
        <w:r w:rsidRPr="00724FC7">
          <w:rPr>
            <w:rFonts w:ascii="Calibri" w:hAnsi="Calibri" w:cs="Helvetica"/>
            <w:sz w:val="18"/>
            <w:szCs w:val="18"/>
          </w:rPr>
          <w:t>microtubules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towards the minus-end of the microtubule, which is usually oriented towards the cell center.</w:t>
      </w:r>
    </w:p>
    <w:p w14:paraId="11771100" w14:textId="77777777" w:rsidR="008A5E8A" w:rsidRPr="00724FC7" w:rsidRDefault="008A5E8A" w:rsidP="006F1864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Ectoplasm:</w:t>
      </w:r>
    </w:p>
    <w:p w14:paraId="1FD3F801" w14:textId="77777777" w:rsidR="00E7608C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refers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to the outer, non-</w:t>
      </w:r>
      <w:hyperlink r:id="rId96" w:history="1">
        <w:r w:rsidRPr="00724FC7">
          <w:rPr>
            <w:rFonts w:ascii="Calibri" w:hAnsi="Calibri" w:cs="Helvetica"/>
            <w:sz w:val="18"/>
            <w:szCs w:val="18"/>
          </w:rPr>
          <w:t>granulated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part of a cell's </w:t>
      </w:r>
      <w:hyperlink r:id="rId97" w:history="1">
        <w:r w:rsidRPr="00724FC7">
          <w:rPr>
            <w:rFonts w:ascii="Calibri" w:hAnsi="Calibri" w:cs="Helvetica"/>
            <w:sz w:val="18"/>
            <w:szCs w:val="18"/>
          </w:rPr>
          <w:t>cytoplasm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1DE1163" w14:textId="77777777" w:rsidR="00E7608C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This is opposed to the </w:t>
      </w:r>
      <w:hyperlink r:id="rId98" w:history="1">
        <w:r w:rsidRPr="00724FC7">
          <w:rPr>
            <w:rFonts w:ascii="Calibri" w:hAnsi="Calibri" w:cs="Helvetica"/>
            <w:sz w:val="18"/>
            <w:szCs w:val="18"/>
          </w:rPr>
          <w:t>endoplasm</w:t>
        </w:r>
      </w:hyperlink>
      <w:proofErr w:type="gramStart"/>
      <w:r w:rsidRPr="00724FC7">
        <w:rPr>
          <w:rFonts w:ascii="Calibri" w:hAnsi="Calibri" w:cs="Helvetica"/>
          <w:sz w:val="18"/>
          <w:szCs w:val="18"/>
        </w:rPr>
        <w:t xml:space="preserve"> which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is the inner layer of the </w:t>
      </w:r>
      <w:hyperlink r:id="rId99" w:history="1">
        <w:r w:rsidRPr="00724FC7">
          <w:rPr>
            <w:rFonts w:ascii="Calibri" w:hAnsi="Calibri" w:cs="Helvetica"/>
            <w:sz w:val="18"/>
            <w:szCs w:val="18"/>
          </w:rPr>
          <w:t>cytoplasm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often is granulated. </w:t>
      </w:r>
    </w:p>
    <w:p w14:paraId="5F4DC054" w14:textId="77777777" w:rsidR="008A5E8A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It is clear, and protects as well as transports things within the cell.</w:t>
      </w:r>
    </w:p>
    <w:p w14:paraId="44D84DA7" w14:textId="77777777" w:rsidR="008A5E8A" w:rsidRPr="00724FC7" w:rsidRDefault="008A5E8A" w:rsidP="008A5E8A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Endomembrane system:</w:t>
      </w:r>
    </w:p>
    <w:p w14:paraId="3927D22A" w14:textId="77777777" w:rsidR="00E7608C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For the eukaryotes the first material to be wrapped inside an endomembrane system was the genetic material of the cell. </w:t>
      </w:r>
    </w:p>
    <w:p w14:paraId="47B66E92" w14:textId="77777777" w:rsidR="008A5E8A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The result is the nucleus surrounded by its nuclear envelope and because it is formed from </w:t>
      </w:r>
      <w:proofErr w:type="spellStart"/>
      <w:r w:rsidRPr="00724FC7">
        <w:rPr>
          <w:rFonts w:ascii="Calibri" w:hAnsi="Calibri" w:cs="Verdana"/>
          <w:sz w:val="18"/>
          <w:szCs w:val="18"/>
        </w:rPr>
        <w:t>invaginated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membrane it has an inner and outer component and two </w:t>
      </w:r>
      <w:proofErr w:type="spellStart"/>
      <w:r w:rsidRPr="00724FC7">
        <w:rPr>
          <w:rFonts w:ascii="Calibri" w:hAnsi="Calibri" w:cs="Verdana"/>
          <w:sz w:val="18"/>
          <w:szCs w:val="18"/>
        </w:rPr>
        <w:t>bilipid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layers.</w:t>
      </w:r>
    </w:p>
    <w:p w14:paraId="3CBCC4A9" w14:textId="77777777" w:rsidR="008A5E8A" w:rsidRPr="00724FC7" w:rsidRDefault="008A5E8A" w:rsidP="008A5E8A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it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also includes endoplasmic reticulum which can be either rough with ribosomes or smooth if there are no ribosomes present. Other components of the endomembrane system include the </w:t>
      </w:r>
      <w:proofErr w:type="spellStart"/>
      <w:proofErr w:type="gramStart"/>
      <w:r w:rsidRPr="00724FC7">
        <w:rPr>
          <w:rFonts w:ascii="Calibri" w:hAnsi="Calibri" w:cs="Verdana"/>
          <w:sz w:val="18"/>
          <w:szCs w:val="18"/>
        </w:rPr>
        <w:t>golgi</w:t>
      </w:r>
      <w:proofErr w:type="spellEnd"/>
      <w:proofErr w:type="gramEnd"/>
      <w:r w:rsidRPr="00724FC7">
        <w:rPr>
          <w:rFonts w:ascii="Calibri" w:hAnsi="Calibri" w:cs="Verdana"/>
          <w:sz w:val="18"/>
          <w:szCs w:val="18"/>
        </w:rPr>
        <w:t xml:space="preserve"> complex, vesicles and lysosomes.</w:t>
      </w:r>
    </w:p>
    <w:p w14:paraId="30D15745" w14:textId="77777777" w:rsidR="008A5E8A" w:rsidRPr="00724FC7" w:rsidRDefault="008A5E8A" w:rsidP="008A5E8A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Endoplasm:</w:t>
      </w:r>
    </w:p>
    <w:p w14:paraId="6A0DBDAB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bCs/>
          <w:sz w:val="18"/>
          <w:szCs w:val="18"/>
        </w:rPr>
        <w:t>Endoplasm</w:t>
      </w:r>
      <w:r w:rsidRPr="00724FC7">
        <w:rPr>
          <w:rFonts w:ascii="Calibri" w:hAnsi="Calibri" w:cs="Helvetica"/>
          <w:sz w:val="18"/>
          <w:szCs w:val="18"/>
        </w:rPr>
        <w:t xml:space="preserve"> generally refers to the inner (often granulated) part of a cell's </w:t>
      </w:r>
      <w:hyperlink r:id="rId100" w:history="1">
        <w:r w:rsidRPr="00724FC7">
          <w:rPr>
            <w:rFonts w:ascii="Calibri" w:hAnsi="Calibri" w:cs="Helvetica"/>
            <w:sz w:val="18"/>
            <w:szCs w:val="18"/>
          </w:rPr>
          <w:t>cytoplasm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C322D87" w14:textId="77777777" w:rsidR="002D5892" w:rsidRPr="00724FC7" w:rsidRDefault="002D5892" w:rsidP="002D589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Endosymbiosis:</w:t>
      </w:r>
    </w:p>
    <w:p w14:paraId="1C0956CE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any </w:t>
      </w:r>
      <w:hyperlink r:id="rId101" w:history="1">
        <w:r w:rsidRPr="00724FC7">
          <w:rPr>
            <w:rFonts w:ascii="Calibri" w:hAnsi="Calibri" w:cs="Helvetica"/>
            <w:sz w:val="18"/>
            <w:szCs w:val="18"/>
          </w:rPr>
          <w:t>organism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lives within the body or cells of another organism</w:t>
      </w:r>
    </w:p>
    <w:p w14:paraId="2D53F09B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organelles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are a result of this with digested bacteria by prehistoric cells, ex mitochondria</w:t>
      </w:r>
    </w:p>
    <w:p w14:paraId="08424700" w14:textId="77777777" w:rsidR="002D5892" w:rsidRPr="00724FC7" w:rsidRDefault="002D5892" w:rsidP="002D589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Enveloped virus:</w:t>
      </w:r>
    </w:p>
    <w:p w14:paraId="71AA728F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Many </w:t>
      </w:r>
      <w:hyperlink r:id="rId102" w:history="1">
        <w:r w:rsidRPr="00724FC7">
          <w:rPr>
            <w:rFonts w:ascii="Calibri" w:hAnsi="Calibri" w:cs="Helvetica"/>
            <w:sz w:val="18"/>
            <w:szCs w:val="18"/>
          </w:rPr>
          <w:t>viruses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(e.g. influenza and many animal viruses) have </w:t>
      </w:r>
      <w:r w:rsidRPr="00724FC7">
        <w:rPr>
          <w:rFonts w:ascii="Calibri" w:hAnsi="Calibri" w:cs="Helvetica"/>
          <w:bCs/>
          <w:sz w:val="18"/>
          <w:szCs w:val="18"/>
        </w:rPr>
        <w:t>viral envelopes</w:t>
      </w:r>
      <w:r w:rsidRPr="00724FC7">
        <w:rPr>
          <w:rFonts w:ascii="Calibri" w:hAnsi="Calibri" w:cs="Helvetica"/>
          <w:sz w:val="18"/>
          <w:szCs w:val="18"/>
        </w:rPr>
        <w:t xml:space="preserve"> covering their protein </w:t>
      </w:r>
      <w:hyperlink r:id="rId103" w:history="1">
        <w:r w:rsidRPr="00724FC7">
          <w:rPr>
            <w:rFonts w:ascii="Calibri" w:hAnsi="Calibri" w:cs="Helvetica"/>
            <w:sz w:val="18"/>
            <w:szCs w:val="18"/>
          </w:rPr>
          <w:t>capsids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2F9D48E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envelopes typically are derived from portions of the host </w:t>
      </w:r>
      <w:hyperlink r:id="rId104" w:history="1">
        <w:r w:rsidRPr="00724FC7">
          <w:rPr>
            <w:rFonts w:ascii="Calibri" w:hAnsi="Calibri" w:cs="Helvetica"/>
            <w:sz w:val="18"/>
            <w:szCs w:val="18"/>
          </w:rPr>
          <w:t>cell membranes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</w:p>
    <w:p w14:paraId="355C2820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Functionally, viral envelopes are used to help viruses enter </w:t>
      </w:r>
      <w:hyperlink r:id="rId105" w:history="1">
        <w:r w:rsidRPr="00724FC7">
          <w:rPr>
            <w:rFonts w:ascii="Calibri" w:hAnsi="Calibri" w:cs="Helvetica"/>
            <w:sz w:val="18"/>
            <w:szCs w:val="18"/>
          </w:rPr>
          <w:t>host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cells.</w:t>
      </w:r>
    </w:p>
    <w:p w14:paraId="2B7C139E" w14:textId="77777777" w:rsidR="002D5892" w:rsidRPr="00724FC7" w:rsidRDefault="002D5892" w:rsidP="002D589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Epidemic: </w:t>
      </w:r>
    </w:p>
    <w:p w14:paraId="52094C85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occurs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when new cases of a certain </w:t>
      </w:r>
      <w:hyperlink r:id="rId106" w:history="1">
        <w:r w:rsidRPr="00724FC7">
          <w:rPr>
            <w:rFonts w:ascii="Calibri" w:hAnsi="Calibri" w:cs="Helvetica"/>
            <w:sz w:val="18"/>
            <w:szCs w:val="18"/>
          </w:rPr>
          <w:t>disease</w:t>
        </w:r>
      </w:hyperlink>
      <w:r w:rsidRPr="00724FC7">
        <w:rPr>
          <w:rFonts w:ascii="Calibri" w:hAnsi="Calibri" w:cs="Helvetica"/>
          <w:sz w:val="18"/>
          <w:szCs w:val="18"/>
        </w:rPr>
        <w:t>, in a given human population, and during a given period, substantially exceed what is expected based on recent experience.</w:t>
      </w:r>
    </w:p>
    <w:p w14:paraId="49C96607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often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consider the term </w:t>
      </w:r>
      <w:hyperlink r:id="rId107" w:history="1">
        <w:r w:rsidRPr="00724FC7">
          <w:rPr>
            <w:rFonts w:ascii="Calibri" w:hAnsi="Calibri" w:cs="Helvetica"/>
            <w:sz w:val="18"/>
            <w:szCs w:val="18"/>
          </w:rPr>
          <w:t>outbreak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be </w:t>
      </w:r>
      <w:hyperlink r:id="rId108" w:history="1">
        <w:r w:rsidRPr="00724FC7">
          <w:rPr>
            <w:rFonts w:ascii="Calibri" w:hAnsi="Calibri" w:cs="Helvetica"/>
            <w:sz w:val="18"/>
            <w:szCs w:val="18"/>
          </w:rPr>
          <w:t>synonymous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epidemic, but the general public typically perceives outbreaks to be more local and less serious than epidemics</w:t>
      </w:r>
    </w:p>
    <w:p w14:paraId="4E5C00F8" w14:textId="77777777" w:rsidR="002D5892" w:rsidRPr="00724FC7" w:rsidRDefault="002D5892" w:rsidP="002D5892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Eukarya</w:t>
      </w:r>
      <w:proofErr w:type="spellEnd"/>
      <w:r w:rsidRPr="00724FC7">
        <w:rPr>
          <w:rFonts w:ascii="Calibri" w:hAnsi="Calibri" w:cs="Verdana"/>
          <w:sz w:val="18"/>
          <w:szCs w:val="18"/>
        </w:rPr>
        <w:t>: (domain)</w:t>
      </w:r>
    </w:p>
    <w:p w14:paraId="3A9E0F8C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109" w:history="1">
        <w:r w:rsidRPr="00724FC7">
          <w:rPr>
            <w:rFonts w:ascii="Calibri" w:hAnsi="Calibri" w:cs="Helvetica"/>
            <w:sz w:val="18"/>
            <w:szCs w:val="18"/>
          </w:rPr>
          <w:t>organism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whose </w:t>
      </w:r>
      <w:hyperlink r:id="rId110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contain complex structures enclosed within </w:t>
      </w:r>
      <w:hyperlink r:id="rId111" w:history="1">
        <w:r w:rsidRPr="00724FC7">
          <w:rPr>
            <w:rFonts w:ascii="Calibri" w:hAnsi="Calibri" w:cs="Helvetica"/>
            <w:sz w:val="18"/>
            <w:szCs w:val="18"/>
          </w:rPr>
          <w:t>membranes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5CC74573" w14:textId="77777777" w:rsidR="002D5892" w:rsidRPr="00724FC7" w:rsidRDefault="002D5892" w:rsidP="002D589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Flagellum:</w:t>
      </w:r>
    </w:p>
    <w:p w14:paraId="63C03394" w14:textId="77777777" w:rsidR="002D5892" w:rsidRPr="00724FC7" w:rsidRDefault="002D5892" w:rsidP="002D5892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flagellum</w:t>
      </w:r>
      <w:proofErr w:type="gramEnd"/>
      <w:r w:rsidRPr="00724FC7">
        <w:rPr>
          <w:rFonts w:ascii="Calibri" w:hAnsi="Calibri"/>
          <w:sz w:val="18"/>
          <w:szCs w:val="18"/>
        </w:rPr>
        <w:t>: consist a bundle of microtubules and at the base a structure, basal body, that builds them</w:t>
      </w:r>
    </w:p>
    <w:p w14:paraId="5F8796B2" w14:textId="77777777" w:rsidR="00E7608C" w:rsidRPr="00724FC7" w:rsidRDefault="00E7608C" w:rsidP="002D5892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used</w:t>
      </w:r>
      <w:proofErr w:type="gramEnd"/>
      <w:r w:rsidRPr="00724FC7">
        <w:rPr>
          <w:rFonts w:ascii="Calibri" w:hAnsi="Calibri"/>
          <w:sz w:val="18"/>
          <w:szCs w:val="18"/>
        </w:rPr>
        <w:t xml:space="preserve"> by the cell to propel it’s self, and create locomotion</w:t>
      </w:r>
    </w:p>
    <w:p w14:paraId="6FAD1403" w14:textId="77777777" w:rsidR="00E7608C" w:rsidRPr="00724FC7" w:rsidRDefault="007906B9" w:rsidP="00E7608C">
      <w:pPr>
        <w:ind w:left="720" w:hanging="720"/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Formylmethione</w:t>
      </w:r>
      <w:proofErr w:type="spellEnd"/>
      <w:r w:rsidR="00E7608C" w:rsidRPr="00724FC7">
        <w:rPr>
          <w:rFonts w:ascii="Calibri" w:hAnsi="Calibri" w:cs="Verdana"/>
          <w:sz w:val="18"/>
          <w:szCs w:val="18"/>
        </w:rPr>
        <w:t>:</w:t>
      </w:r>
    </w:p>
    <w:p w14:paraId="5DE59FC3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lastRenderedPageBreak/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112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proteinogenic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113" w:history="1">
        <w:r w:rsidRPr="00724FC7">
          <w:rPr>
            <w:rFonts w:ascii="Calibri" w:hAnsi="Calibri" w:cs="Helvetica"/>
            <w:sz w:val="18"/>
            <w:szCs w:val="18"/>
          </w:rPr>
          <w:t>amino acid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It is a derivative of the </w:t>
      </w:r>
      <w:hyperlink r:id="rId114" w:history="1">
        <w:r w:rsidRPr="00724FC7">
          <w:rPr>
            <w:rFonts w:ascii="Calibri" w:hAnsi="Calibri" w:cs="Helvetica"/>
            <w:sz w:val="18"/>
            <w:szCs w:val="18"/>
          </w:rPr>
          <w:t>amino acid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115" w:history="1">
        <w:r w:rsidRPr="00724FC7">
          <w:rPr>
            <w:rFonts w:ascii="Calibri" w:hAnsi="Calibri" w:cs="Helvetica"/>
            <w:sz w:val="18"/>
            <w:szCs w:val="18"/>
          </w:rPr>
          <w:t>methionine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which a </w:t>
      </w:r>
      <w:hyperlink r:id="rId116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formyl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group has been added to the </w:t>
      </w:r>
      <w:hyperlink r:id="rId117" w:history="1">
        <w:r w:rsidRPr="00724FC7">
          <w:rPr>
            <w:rFonts w:ascii="Calibri" w:hAnsi="Calibri" w:cs="Helvetica"/>
            <w:sz w:val="18"/>
            <w:szCs w:val="18"/>
          </w:rPr>
          <w:t>amino</w:t>
        </w:r>
      </w:hyperlink>
      <w:r w:rsidRPr="00724FC7">
        <w:rPr>
          <w:rFonts w:ascii="Calibri" w:hAnsi="Calibri" w:cs="Helvetica"/>
          <w:sz w:val="18"/>
          <w:szCs w:val="18"/>
        </w:rPr>
        <w:t xml:space="preserve"> group.</w:t>
      </w:r>
    </w:p>
    <w:p w14:paraId="4D2EF29A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 It is specifically used for initiation of </w:t>
      </w:r>
      <w:hyperlink r:id="rId118" w:history="1">
        <w:r w:rsidRPr="00724FC7">
          <w:rPr>
            <w:rFonts w:ascii="Calibri" w:hAnsi="Calibri" w:cs="Helvetica"/>
            <w:sz w:val="18"/>
            <w:szCs w:val="18"/>
          </w:rPr>
          <w:t>protein synthesis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from </w:t>
      </w:r>
      <w:hyperlink r:id="rId119" w:history="1">
        <w:r w:rsidRPr="00724FC7">
          <w:rPr>
            <w:rFonts w:ascii="Calibri" w:hAnsi="Calibri" w:cs="Helvetica"/>
            <w:sz w:val="18"/>
            <w:szCs w:val="18"/>
          </w:rPr>
          <w:t>bacterial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20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organellar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genes</w:t>
      </w:r>
    </w:p>
    <w:p w14:paraId="1D1DD3F7" w14:textId="77777777" w:rsidR="00E7608C" w:rsidRPr="00724FC7" w:rsidRDefault="00E7608C" w:rsidP="002D589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Gametocyte:</w:t>
      </w:r>
    </w:p>
    <w:p w14:paraId="1C59724A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121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122" w:history="1">
        <w:r w:rsidRPr="00724FC7">
          <w:rPr>
            <w:rFonts w:ascii="Calibri" w:hAnsi="Calibri" w:cs="Helvetica"/>
            <w:sz w:val="18"/>
            <w:szCs w:val="18"/>
          </w:rPr>
          <w:t>germ 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divides by </w:t>
      </w:r>
      <w:hyperlink r:id="rId123" w:history="1">
        <w:r w:rsidRPr="00724FC7">
          <w:rPr>
            <w:rFonts w:ascii="Calibri" w:hAnsi="Calibri" w:cs="Helvetica"/>
            <w:sz w:val="18"/>
            <w:szCs w:val="18"/>
          </w:rPr>
          <w:t>mitosis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other gametocytes or by </w:t>
      </w:r>
      <w:hyperlink r:id="rId124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</w:t>
      </w:r>
      <w:hyperlink r:id="rId125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gametids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during </w:t>
      </w:r>
      <w:hyperlink r:id="rId126" w:history="1">
        <w:r w:rsidRPr="00724FC7">
          <w:rPr>
            <w:rFonts w:ascii="Calibri" w:hAnsi="Calibri" w:cs="Helvetica"/>
            <w:sz w:val="18"/>
            <w:szCs w:val="18"/>
          </w:rPr>
          <w:t>gametogenesis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E824645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Male gametocytes are called </w:t>
      </w:r>
      <w:hyperlink r:id="rId127" w:history="1">
        <w:r w:rsidRPr="00724FC7">
          <w:rPr>
            <w:rFonts w:ascii="Calibri" w:hAnsi="Calibri" w:cs="Helvetica"/>
            <w:i/>
            <w:iCs/>
            <w:sz w:val="18"/>
            <w:szCs w:val="18"/>
          </w:rPr>
          <w:t>spermatocytes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female gametocytes are called </w:t>
      </w:r>
      <w:hyperlink r:id="rId128" w:history="1">
        <w:r w:rsidRPr="00724FC7">
          <w:rPr>
            <w:rFonts w:ascii="Calibri" w:hAnsi="Calibri" w:cs="Helvetica"/>
            <w:i/>
            <w:iCs/>
            <w:sz w:val="18"/>
            <w:szCs w:val="18"/>
          </w:rPr>
          <w:t>oocytes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56CE802F" w14:textId="77777777" w:rsidR="00E7608C" w:rsidRPr="00724FC7" w:rsidRDefault="007906B9" w:rsidP="00E7608C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Gametophyte</w:t>
      </w:r>
      <w:r w:rsidR="00E7608C" w:rsidRPr="00724FC7">
        <w:rPr>
          <w:rFonts w:ascii="Calibri" w:hAnsi="Calibri" w:cs="Verdana"/>
          <w:sz w:val="18"/>
          <w:szCs w:val="18"/>
        </w:rPr>
        <w:t>:</w:t>
      </w:r>
    </w:p>
    <w:p w14:paraId="4B1870FA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</w:t>
      </w:r>
      <w:r w:rsidRPr="00724FC7">
        <w:rPr>
          <w:rFonts w:ascii="Calibri" w:hAnsi="Calibri" w:cs="Helvetica"/>
          <w:bCs/>
          <w:sz w:val="18"/>
          <w:szCs w:val="18"/>
        </w:rPr>
        <w:t>gametophyte</w:t>
      </w:r>
      <w:r w:rsidRPr="00724FC7">
        <w:rPr>
          <w:rFonts w:ascii="Calibri" w:hAnsi="Calibri" w:cs="Helvetica"/>
          <w:sz w:val="18"/>
          <w:szCs w:val="18"/>
        </w:rPr>
        <w:t xml:space="preserve"> is the </w:t>
      </w:r>
      <w:hyperlink r:id="rId129" w:history="1">
        <w:r w:rsidRPr="00724FC7">
          <w:rPr>
            <w:rFonts w:ascii="Calibri" w:hAnsi="Calibri" w:cs="Helvetica"/>
            <w:sz w:val="18"/>
            <w:szCs w:val="18"/>
          </w:rPr>
          <w:t>haploid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multicellular phase of </w:t>
      </w:r>
      <w:hyperlink r:id="rId130" w:history="1">
        <w:r w:rsidRPr="00724FC7">
          <w:rPr>
            <w:rFonts w:ascii="Calibri" w:hAnsi="Calibri" w:cs="Helvetica"/>
            <w:sz w:val="18"/>
            <w:szCs w:val="18"/>
          </w:rPr>
          <w:t>plants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31" w:history="1">
        <w:r w:rsidRPr="00724FC7">
          <w:rPr>
            <w:rFonts w:ascii="Calibri" w:hAnsi="Calibri" w:cs="Helvetica"/>
            <w:sz w:val="18"/>
            <w:szCs w:val="18"/>
          </w:rPr>
          <w:t>algae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undergo </w:t>
      </w:r>
      <w:hyperlink r:id="rId132" w:history="1">
        <w:r w:rsidRPr="00724FC7">
          <w:rPr>
            <w:rFonts w:ascii="Calibri" w:hAnsi="Calibri" w:cs="Helvetica"/>
            <w:sz w:val="18"/>
            <w:szCs w:val="18"/>
          </w:rPr>
          <w:t>alternation of generations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with each of its cells containing only a single set of </w:t>
      </w:r>
      <w:hyperlink r:id="rId133" w:history="1">
        <w:r w:rsidRPr="00724FC7">
          <w:rPr>
            <w:rFonts w:ascii="Calibri" w:hAnsi="Calibri" w:cs="Helvetica"/>
            <w:sz w:val="18"/>
            <w:szCs w:val="18"/>
          </w:rPr>
          <w:t>chromosomes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3B301DD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gametophyte produces male or female </w:t>
      </w:r>
      <w:hyperlink r:id="rId134" w:history="1">
        <w:r w:rsidRPr="00724FC7">
          <w:rPr>
            <w:rFonts w:ascii="Calibri" w:hAnsi="Calibri" w:cs="Helvetica"/>
            <w:sz w:val="18"/>
            <w:szCs w:val="18"/>
          </w:rPr>
          <w:t>gametes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(or both), by a process of cell division called </w:t>
      </w:r>
      <w:hyperlink r:id="rId135" w:history="1">
        <w:r w:rsidRPr="00724FC7">
          <w:rPr>
            <w:rFonts w:ascii="Calibri" w:hAnsi="Calibri" w:cs="Helvetica"/>
            <w:sz w:val="18"/>
            <w:szCs w:val="18"/>
          </w:rPr>
          <w:t>mitosis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055B2300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female and male gametes are also called, respectively, </w:t>
      </w:r>
      <w:r w:rsidRPr="00724FC7">
        <w:rPr>
          <w:rFonts w:ascii="Calibri" w:hAnsi="Calibri" w:cs="Helvetica"/>
          <w:i/>
          <w:iCs/>
          <w:sz w:val="18"/>
          <w:szCs w:val="18"/>
        </w:rPr>
        <w:t>egg cells</w:t>
      </w:r>
      <w:r w:rsidRPr="00724FC7">
        <w:rPr>
          <w:rFonts w:ascii="Calibri" w:hAnsi="Calibri" w:cs="Helvetica"/>
          <w:sz w:val="18"/>
          <w:szCs w:val="18"/>
        </w:rPr>
        <w:t xml:space="preserve"> and </w:t>
      </w:r>
      <w:r w:rsidRPr="00724FC7">
        <w:rPr>
          <w:rFonts w:ascii="Calibri" w:hAnsi="Calibri" w:cs="Helvetica"/>
          <w:i/>
          <w:iCs/>
          <w:sz w:val="18"/>
          <w:szCs w:val="18"/>
        </w:rPr>
        <w:t>sperm</w:t>
      </w:r>
      <w:r w:rsidRPr="00724FC7">
        <w:rPr>
          <w:rFonts w:ascii="Calibri" w:hAnsi="Calibri" w:cs="Helvetica"/>
          <w:sz w:val="18"/>
          <w:szCs w:val="18"/>
        </w:rPr>
        <w:t>.</w:t>
      </w:r>
    </w:p>
    <w:p w14:paraId="145A74D2" w14:textId="77777777" w:rsidR="00E7608C" w:rsidRPr="00724FC7" w:rsidRDefault="00E7608C" w:rsidP="00E7608C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Haploid:</w:t>
      </w:r>
    </w:p>
    <w:p w14:paraId="6D404A25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number of chromosomes in a </w:t>
      </w:r>
      <w:hyperlink r:id="rId136" w:history="1">
        <w:r w:rsidRPr="00724FC7">
          <w:rPr>
            <w:rFonts w:ascii="Calibri" w:hAnsi="Calibri" w:cs="Helvetica"/>
            <w:sz w:val="18"/>
            <w:szCs w:val="18"/>
          </w:rPr>
          <w:t>gamete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an individual</w:t>
      </w:r>
    </w:p>
    <w:p w14:paraId="56694D93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Gametes (</w:t>
      </w:r>
      <w:hyperlink r:id="rId137" w:history="1">
        <w:r w:rsidRPr="00724FC7">
          <w:rPr>
            <w:rFonts w:ascii="Calibri" w:hAnsi="Calibri" w:cs="Helvetica"/>
            <w:sz w:val="18"/>
            <w:szCs w:val="18"/>
          </w:rPr>
          <w:t>sperm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</w:t>
      </w:r>
      <w:hyperlink r:id="rId138" w:history="1">
        <w:r w:rsidRPr="00724FC7">
          <w:rPr>
            <w:rFonts w:ascii="Calibri" w:hAnsi="Calibri" w:cs="Helvetica"/>
            <w:sz w:val="18"/>
            <w:szCs w:val="18"/>
          </w:rPr>
          <w:t>ova</w:t>
        </w:r>
      </w:hyperlink>
      <w:r w:rsidRPr="00724FC7">
        <w:rPr>
          <w:rFonts w:ascii="Calibri" w:hAnsi="Calibri" w:cs="Helvetica"/>
          <w:sz w:val="18"/>
          <w:szCs w:val="18"/>
        </w:rPr>
        <w:t>) are haploid cells.</w:t>
      </w:r>
    </w:p>
    <w:p w14:paraId="20D1DC0B" w14:textId="77777777" w:rsidR="00E7608C" w:rsidRPr="00724FC7" w:rsidRDefault="00E7608C" w:rsidP="00E7608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haploid gametes produced by (most) diploid organisms combine to form a diploid </w:t>
      </w:r>
      <w:hyperlink r:id="rId139" w:history="1">
        <w:r w:rsidRPr="00724FC7">
          <w:rPr>
            <w:rFonts w:ascii="Calibri" w:hAnsi="Calibri" w:cs="Helvetica"/>
            <w:sz w:val="18"/>
            <w:szCs w:val="18"/>
          </w:rPr>
          <w:t>zygote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DF34B18" w14:textId="77777777" w:rsidR="00E7608C" w:rsidRPr="00724FC7" w:rsidRDefault="00E7608C" w:rsidP="00E7608C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Haplontic</w:t>
      </w:r>
      <w:proofErr w:type="spellEnd"/>
      <w:r w:rsidRPr="00724FC7">
        <w:rPr>
          <w:rFonts w:ascii="Calibri" w:hAnsi="Calibri" w:cs="Verdana"/>
          <w:sz w:val="18"/>
          <w:szCs w:val="18"/>
        </w:rPr>
        <w:t>:</w:t>
      </w:r>
    </w:p>
    <w:p w14:paraId="69949AED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</w:t>
      </w:r>
      <w:r w:rsidRPr="00724FC7">
        <w:rPr>
          <w:rFonts w:ascii="Calibri" w:hAnsi="Calibri" w:cs="Helvetica"/>
          <w:bCs/>
          <w:sz w:val="18"/>
          <w:szCs w:val="18"/>
        </w:rPr>
        <w:t>zygotic meiosis</w:t>
      </w:r>
      <w:r w:rsidRPr="00724FC7">
        <w:rPr>
          <w:rFonts w:ascii="Calibri" w:hAnsi="Calibri" w:cs="Helvetica"/>
          <w:sz w:val="18"/>
          <w:szCs w:val="18"/>
        </w:rPr>
        <w:t xml:space="preserve"> is </w:t>
      </w:r>
      <w:proofErr w:type="gramStart"/>
      <w:r w:rsidRPr="00724FC7">
        <w:rPr>
          <w:rFonts w:ascii="Calibri" w:hAnsi="Calibri" w:cs="Helvetica"/>
          <w:sz w:val="18"/>
          <w:szCs w:val="18"/>
        </w:rPr>
        <w:t xml:space="preserve">a </w:t>
      </w:r>
      <w:hyperlink r:id="rId140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  <w:proofErr w:type="gramEnd"/>
      </w:hyperlink>
      <w:r w:rsidRPr="00724FC7">
        <w:rPr>
          <w:rFonts w:ascii="Calibri" w:hAnsi="Calibri" w:cs="Helvetica"/>
          <w:sz w:val="18"/>
          <w:szCs w:val="18"/>
        </w:rPr>
        <w:t xml:space="preserve"> of a </w:t>
      </w:r>
      <w:hyperlink r:id="rId141" w:history="1">
        <w:r w:rsidRPr="00724FC7">
          <w:rPr>
            <w:rFonts w:ascii="Calibri" w:hAnsi="Calibri" w:cs="Helvetica"/>
            <w:sz w:val="18"/>
            <w:szCs w:val="18"/>
          </w:rPr>
          <w:t>zygote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immediately after </w:t>
      </w:r>
      <w:hyperlink r:id="rId142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karyogamy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, which is the fusion of two </w:t>
      </w:r>
      <w:hyperlink r:id="rId143" w:history="1">
        <w:r w:rsidRPr="00724FC7">
          <w:rPr>
            <w:rFonts w:ascii="Calibri" w:hAnsi="Calibri" w:cs="Helvetica"/>
            <w:sz w:val="18"/>
            <w:szCs w:val="18"/>
          </w:rPr>
          <w:t>cell nuclei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050873AE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This way, the organism ends its diploid phase and produces several haploid cells. These cells divide </w:t>
      </w:r>
      <w:hyperlink r:id="rId144" w:history="1">
        <w:r w:rsidRPr="00724FC7">
          <w:rPr>
            <w:rFonts w:ascii="Calibri" w:hAnsi="Calibri" w:cs="Helvetica"/>
            <w:sz w:val="18"/>
            <w:szCs w:val="18"/>
          </w:rPr>
          <w:t>mitotically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form either larger, multicellular individuals, or more haploid cells. </w:t>
      </w:r>
    </w:p>
    <w:p w14:paraId="304A9E2C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Two opposite types of gametes (e.g., male and female) from these individuals or cells fuse to become a zygote.</w:t>
      </w:r>
    </w:p>
    <w:p w14:paraId="39A2CE29" w14:textId="77777777" w:rsidR="00DD31BE" w:rsidRPr="00724FC7" w:rsidRDefault="00DD31BE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Histone proteins:</w:t>
      </w:r>
    </w:p>
    <w:p w14:paraId="35CBBC02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highly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alkaline </w:t>
      </w:r>
      <w:hyperlink r:id="rId145" w:history="1">
        <w:r w:rsidRPr="00724FC7">
          <w:rPr>
            <w:rFonts w:ascii="Calibri" w:hAnsi="Calibri" w:cs="Helvetica"/>
            <w:sz w:val="18"/>
            <w:szCs w:val="18"/>
          </w:rPr>
          <w:t>proteins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found in </w:t>
      </w:r>
      <w:hyperlink r:id="rId146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 nuclei that package and order the </w:t>
      </w:r>
      <w:hyperlink r:id="rId147" w:history="1">
        <w:r w:rsidRPr="00724FC7">
          <w:rPr>
            <w:rFonts w:ascii="Calibri" w:hAnsi="Calibri" w:cs="Helvetica"/>
            <w:sz w:val="18"/>
            <w:szCs w:val="18"/>
          </w:rPr>
          <w:t>DNA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structural units called </w:t>
      </w:r>
      <w:hyperlink r:id="rId148" w:history="1">
        <w:r w:rsidRPr="00724FC7">
          <w:rPr>
            <w:rFonts w:ascii="Calibri" w:hAnsi="Calibri" w:cs="Helvetica"/>
            <w:sz w:val="18"/>
            <w:szCs w:val="18"/>
          </w:rPr>
          <w:t>nucleosomes</w:t>
        </w:r>
      </w:hyperlink>
    </w:p>
    <w:p w14:paraId="63F86CA5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Without histones, the unwound DNA in chromosomes would be very long </w:t>
      </w:r>
    </w:p>
    <w:p w14:paraId="4C6CE090" w14:textId="77777777" w:rsidR="00DD31BE" w:rsidRPr="00724FC7" w:rsidRDefault="00DD31BE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Host:</w:t>
      </w:r>
    </w:p>
    <w:p w14:paraId="07EFE05D" w14:textId="77777777" w:rsidR="00DD31BE" w:rsidRPr="00724FC7" w:rsidRDefault="007906B9" w:rsidP="00DD31BE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Kynesin</w:t>
      </w:r>
      <w:proofErr w:type="spellEnd"/>
      <w:r w:rsidRPr="00724FC7">
        <w:rPr>
          <w:rFonts w:ascii="Calibri" w:hAnsi="Calibri" w:cs="Verdana"/>
          <w:bCs/>
          <w:sz w:val="18"/>
          <w:szCs w:val="18"/>
        </w:rPr>
        <w:t xml:space="preserve"> molecular motor</w:t>
      </w:r>
      <w:r w:rsidR="00DD31BE" w:rsidRPr="00724FC7">
        <w:rPr>
          <w:rFonts w:ascii="Calibri" w:hAnsi="Calibri" w:cs="Verdana"/>
          <w:sz w:val="18"/>
          <w:szCs w:val="18"/>
        </w:rPr>
        <w:t>:</w:t>
      </w:r>
    </w:p>
    <w:p w14:paraId="187F006B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spellStart"/>
      <w:r w:rsidRPr="00724FC7">
        <w:rPr>
          <w:rFonts w:ascii="Calibri" w:hAnsi="Calibri" w:cs="Helvetica"/>
          <w:sz w:val="18"/>
          <w:szCs w:val="18"/>
        </w:rPr>
        <w:t>Kinesins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move along </w:t>
      </w:r>
      <w:hyperlink r:id="rId149" w:history="1">
        <w:r w:rsidRPr="00724FC7">
          <w:rPr>
            <w:rFonts w:ascii="Calibri" w:hAnsi="Calibri" w:cs="Helvetica"/>
            <w:sz w:val="18"/>
            <w:szCs w:val="18"/>
          </w:rPr>
          <w:t>microtubule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filaments, and are powered by the hydrolysis of </w:t>
      </w:r>
      <w:hyperlink r:id="rId150" w:history="1">
        <w:r w:rsidRPr="00724FC7">
          <w:rPr>
            <w:rFonts w:ascii="Calibri" w:hAnsi="Calibri" w:cs="Helvetica"/>
            <w:sz w:val="18"/>
            <w:szCs w:val="18"/>
          </w:rPr>
          <w:t>ATP</w:t>
        </w:r>
      </w:hyperlink>
    </w:p>
    <w:p w14:paraId="5B3FB7ED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active movement of </w:t>
      </w:r>
      <w:proofErr w:type="spellStart"/>
      <w:r w:rsidRPr="00724FC7">
        <w:rPr>
          <w:rFonts w:ascii="Calibri" w:hAnsi="Calibri" w:cs="Helvetica"/>
          <w:sz w:val="18"/>
          <w:szCs w:val="18"/>
        </w:rPr>
        <w:t>kinesins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supports several cellular functions including </w:t>
      </w:r>
      <w:hyperlink r:id="rId151" w:history="1">
        <w:r w:rsidRPr="00724FC7">
          <w:rPr>
            <w:rFonts w:ascii="Calibri" w:hAnsi="Calibri" w:cs="Helvetica"/>
            <w:sz w:val="18"/>
            <w:szCs w:val="18"/>
          </w:rPr>
          <w:t>mitosis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hyperlink r:id="rId152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transport of cellular cargo, such as in </w:t>
      </w:r>
      <w:hyperlink r:id="rId153" w:history="1">
        <w:r w:rsidRPr="00724FC7">
          <w:rPr>
            <w:rFonts w:ascii="Calibri" w:hAnsi="Calibri" w:cs="Helvetica"/>
            <w:sz w:val="18"/>
            <w:szCs w:val="18"/>
          </w:rPr>
          <w:t>axonal transport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367FDBA3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Most </w:t>
      </w:r>
      <w:proofErr w:type="spellStart"/>
      <w:r w:rsidRPr="00724FC7">
        <w:rPr>
          <w:rFonts w:ascii="Calibri" w:hAnsi="Calibri" w:cs="Helvetica"/>
          <w:sz w:val="18"/>
          <w:szCs w:val="18"/>
        </w:rPr>
        <w:t>kinesins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walk towards the plus end of a microtubule, which, in most cells, entails transporting cargo from the </w:t>
      </w:r>
      <w:proofErr w:type="spellStart"/>
      <w:r w:rsidRPr="00724FC7">
        <w:rPr>
          <w:rFonts w:ascii="Calibri" w:hAnsi="Calibri" w:cs="Helvetica"/>
          <w:sz w:val="18"/>
          <w:szCs w:val="18"/>
        </w:rPr>
        <w:t>centre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of the cell towards the periphery.</w:t>
      </w:r>
    </w:p>
    <w:p w14:paraId="6219BC34" w14:textId="77777777" w:rsidR="00DD31BE" w:rsidRPr="00724FC7" w:rsidRDefault="00DD31BE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Latent viral phase:</w:t>
      </w:r>
    </w:p>
    <w:p w14:paraId="1055F561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in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certain viruses' life cycles in which after initial infection, virus production ceases.</w:t>
      </w:r>
    </w:p>
    <w:p w14:paraId="4CB33F96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The result of this is that the virus can reactivate and begin producing large amounts of viral progeny without the host being infected by new outside virus</w:t>
      </w:r>
    </w:p>
    <w:p w14:paraId="139B43EC" w14:textId="77777777" w:rsidR="00DD31BE" w:rsidRPr="00724FC7" w:rsidRDefault="00DD31BE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Lysogenic replication:</w:t>
      </w:r>
    </w:p>
    <w:p w14:paraId="468973D3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characterized by integration of the </w:t>
      </w:r>
      <w:hyperlink r:id="rId154" w:history="1">
        <w:r w:rsidRPr="00724FC7">
          <w:rPr>
            <w:rFonts w:ascii="Calibri" w:hAnsi="Calibri" w:cs="Helvetica"/>
            <w:sz w:val="18"/>
            <w:szCs w:val="18"/>
          </w:rPr>
          <w:t>bacteriophage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nucleic acid into the host bacterium's genome or formation of a circular replicon in the bacterium's cytoplasm.</w:t>
      </w:r>
    </w:p>
    <w:p w14:paraId="222D3D3F" w14:textId="77777777" w:rsidR="00DD31BE" w:rsidRPr="00724FC7" w:rsidRDefault="00DD31BE" w:rsidP="00DD31BE">
      <w:pPr>
        <w:pStyle w:val="ListParagraph"/>
        <w:rPr>
          <w:rFonts w:ascii="Calibri" w:hAnsi="Calibri" w:cs="Helvetica"/>
          <w:sz w:val="18"/>
          <w:szCs w:val="18"/>
        </w:rPr>
      </w:pPr>
    </w:p>
    <w:p w14:paraId="3C935A53" w14:textId="77777777" w:rsidR="00DD31BE" w:rsidRPr="00724FC7" w:rsidRDefault="007906B9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Lytic replication</w:t>
      </w:r>
      <w:r w:rsidR="00DD31BE" w:rsidRPr="00724FC7">
        <w:rPr>
          <w:rFonts w:ascii="Calibri" w:hAnsi="Calibri" w:cs="Verdana"/>
          <w:sz w:val="18"/>
          <w:szCs w:val="18"/>
        </w:rPr>
        <w:t>:</w:t>
      </w:r>
    </w:p>
    <w:p w14:paraId="7BFD0415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typically considered the main method of viral replication, since it results in the destruction of the infected </w:t>
      </w:r>
      <w:hyperlink r:id="rId155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49282FB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key difference between the lytic and </w:t>
      </w:r>
      <w:hyperlink r:id="rId156" w:history="1">
        <w:r w:rsidRPr="00724FC7">
          <w:rPr>
            <w:rFonts w:ascii="Calibri" w:hAnsi="Calibri" w:cs="Helvetica"/>
            <w:sz w:val="18"/>
            <w:szCs w:val="18"/>
          </w:rPr>
          <w:t>lysogenic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phage cycles is that in the lytic phage, the viral DNA exists as a separate molecule within the bacterial cell, and replicates separately from the host bacterial DNA.</w:t>
      </w:r>
    </w:p>
    <w:p w14:paraId="73B799A4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the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phage is a free floating separate molecule to the host DNA.</w:t>
      </w:r>
    </w:p>
    <w:p w14:paraId="658E2D33" w14:textId="77777777" w:rsidR="00DD31BE" w:rsidRPr="00724FC7" w:rsidRDefault="007906B9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Macronucleus</w:t>
      </w:r>
      <w:r w:rsidR="00DD31BE" w:rsidRPr="00724FC7">
        <w:rPr>
          <w:rFonts w:ascii="Calibri" w:hAnsi="Calibri" w:cs="Verdana"/>
          <w:sz w:val="18"/>
          <w:szCs w:val="18"/>
        </w:rPr>
        <w:t>:</w:t>
      </w:r>
    </w:p>
    <w:p w14:paraId="1A68EADA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larger type of </w:t>
      </w:r>
      <w:hyperlink r:id="rId157" w:history="1">
        <w:r w:rsidRPr="00724FC7">
          <w:rPr>
            <w:rFonts w:ascii="Calibri" w:hAnsi="Calibri" w:cs="Helvetica"/>
            <w:sz w:val="18"/>
            <w:szCs w:val="18"/>
          </w:rPr>
          <w:t>nucleus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</w:t>
      </w:r>
      <w:hyperlink r:id="rId158" w:history="1">
        <w:r w:rsidRPr="00724FC7">
          <w:rPr>
            <w:rFonts w:ascii="Calibri" w:hAnsi="Calibri" w:cs="Helvetica"/>
            <w:sz w:val="18"/>
            <w:szCs w:val="18"/>
          </w:rPr>
          <w:t>ciliates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46066132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Macronuclei are </w:t>
      </w:r>
      <w:hyperlink r:id="rId159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polyploid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and undergo direct division without </w:t>
      </w:r>
      <w:hyperlink r:id="rId160" w:history="1">
        <w:r w:rsidRPr="00724FC7">
          <w:rPr>
            <w:rFonts w:ascii="Calibri" w:hAnsi="Calibri" w:cs="Helvetica"/>
            <w:sz w:val="18"/>
            <w:szCs w:val="18"/>
          </w:rPr>
          <w:t>mitosis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7DCB973F" w14:textId="77777777" w:rsidR="00DD31BE" w:rsidRPr="00724FC7" w:rsidRDefault="00DD31BE" w:rsidP="00DD31BE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Malaria:</w:t>
      </w:r>
    </w:p>
    <w:p w14:paraId="06765529" w14:textId="77777777" w:rsidR="00DD31BE" w:rsidRPr="00724FC7" w:rsidRDefault="00DD31BE" w:rsidP="00DD31BE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161" w:history="1">
        <w:r w:rsidRPr="00724FC7">
          <w:rPr>
            <w:rFonts w:ascii="Calibri" w:hAnsi="Calibri" w:cs="Helvetica"/>
            <w:sz w:val="18"/>
            <w:szCs w:val="18"/>
          </w:rPr>
          <w:t>mosquito-borne infectious disease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humans and other animals caused by </w:t>
      </w:r>
      <w:hyperlink r:id="rId162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protists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</w:p>
    <w:p w14:paraId="04ADB062" w14:textId="77777777" w:rsidR="00A52FC2" w:rsidRPr="00724FC7" w:rsidRDefault="00A52FC2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disease causes symptoms that typically include </w:t>
      </w:r>
      <w:hyperlink r:id="rId163" w:history="1">
        <w:r w:rsidRPr="00724FC7">
          <w:rPr>
            <w:rFonts w:ascii="Calibri" w:hAnsi="Calibri" w:cs="Helvetica"/>
            <w:sz w:val="18"/>
            <w:szCs w:val="18"/>
          </w:rPr>
          <w:t>fever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64" w:history="1">
        <w:r w:rsidRPr="00724FC7">
          <w:rPr>
            <w:rFonts w:ascii="Calibri" w:hAnsi="Calibri" w:cs="Helvetica"/>
            <w:sz w:val="18"/>
            <w:szCs w:val="18"/>
          </w:rPr>
          <w:t>headache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which in severe cases can progress to </w:t>
      </w:r>
      <w:hyperlink r:id="rId165" w:history="1">
        <w:r w:rsidRPr="00724FC7">
          <w:rPr>
            <w:rFonts w:ascii="Calibri" w:hAnsi="Calibri" w:cs="Helvetica"/>
            <w:sz w:val="18"/>
            <w:szCs w:val="18"/>
          </w:rPr>
          <w:t>coma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</w:t>
      </w:r>
      <w:hyperlink r:id="rId166" w:history="1">
        <w:r w:rsidRPr="00724FC7">
          <w:rPr>
            <w:rFonts w:ascii="Calibri" w:hAnsi="Calibri" w:cs="Helvetica"/>
            <w:sz w:val="18"/>
            <w:szCs w:val="18"/>
          </w:rPr>
          <w:t>death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165452B5" w14:textId="77777777" w:rsidR="00A52FC2" w:rsidRPr="00724FC7" w:rsidRDefault="00A52FC2" w:rsidP="00DD31BE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Malaria is widespread in </w:t>
      </w:r>
      <w:hyperlink r:id="rId167" w:history="1">
        <w:r w:rsidRPr="00724FC7">
          <w:rPr>
            <w:rFonts w:ascii="Calibri" w:hAnsi="Calibri" w:cs="Helvetica"/>
            <w:sz w:val="18"/>
            <w:szCs w:val="18"/>
          </w:rPr>
          <w:t>tropical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68" w:history="1">
        <w:r w:rsidRPr="00724FC7">
          <w:rPr>
            <w:rFonts w:ascii="Calibri" w:hAnsi="Calibri" w:cs="Helvetica"/>
            <w:sz w:val="18"/>
            <w:szCs w:val="18"/>
          </w:rPr>
          <w:t>subtropical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regions in a broad band around the equator, including much of </w:t>
      </w:r>
      <w:hyperlink r:id="rId169" w:history="1">
        <w:r w:rsidRPr="00724FC7">
          <w:rPr>
            <w:rFonts w:ascii="Calibri" w:hAnsi="Calibri" w:cs="Helvetica"/>
            <w:sz w:val="18"/>
            <w:szCs w:val="18"/>
          </w:rPr>
          <w:t>Sub-Saharan Africa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hyperlink r:id="rId170" w:history="1">
        <w:r w:rsidRPr="00724FC7">
          <w:rPr>
            <w:rFonts w:ascii="Calibri" w:hAnsi="Calibri" w:cs="Helvetica"/>
            <w:sz w:val="18"/>
            <w:szCs w:val="18"/>
          </w:rPr>
          <w:t>Asia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the </w:t>
      </w:r>
      <w:hyperlink r:id="rId171" w:history="1">
        <w:r w:rsidRPr="00724FC7">
          <w:rPr>
            <w:rFonts w:ascii="Calibri" w:hAnsi="Calibri" w:cs="Helvetica"/>
            <w:sz w:val="18"/>
            <w:szCs w:val="18"/>
          </w:rPr>
          <w:t>Americas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BF59896" w14:textId="77777777" w:rsidR="00A52FC2" w:rsidRPr="00724FC7" w:rsidRDefault="00A52FC2" w:rsidP="00A52FC2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Meiosis:</w:t>
      </w:r>
    </w:p>
    <w:p w14:paraId="57EB7A1F" w14:textId="77777777" w:rsidR="00A52FC2" w:rsidRPr="00724FC7" w:rsidRDefault="00A52FC2" w:rsidP="00A52FC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special type of </w:t>
      </w:r>
      <w:hyperlink r:id="rId172" w:history="1">
        <w:r w:rsidRPr="00724FC7">
          <w:rPr>
            <w:rFonts w:ascii="Calibri" w:hAnsi="Calibri" w:cs="Helvetica"/>
            <w:sz w:val="18"/>
            <w:szCs w:val="18"/>
          </w:rPr>
          <w:t>cell division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necessary for </w:t>
      </w:r>
      <w:hyperlink r:id="rId173" w:history="1">
        <w:r w:rsidRPr="00724FC7">
          <w:rPr>
            <w:rFonts w:ascii="Calibri" w:hAnsi="Calibri" w:cs="Helvetica"/>
            <w:sz w:val="18"/>
            <w:szCs w:val="18"/>
          </w:rPr>
          <w:t>sexual reproduction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</w:t>
      </w:r>
      <w:hyperlink r:id="rId174" w:history="1">
        <w:r w:rsidRPr="00724FC7">
          <w:rPr>
            <w:rFonts w:ascii="Calibri" w:hAnsi="Calibri" w:cs="Helvetica"/>
            <w:sz w:val="18"/>
            <w:szCs w:val="18"/>
          </w:rPr>
          <w:t>eukaryotes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7FB8E9F9" w14:textId="77777777" w:rsidR="00A52FC2" w:rsidRPr="00724FC7" w:rsidRDefault="00A52FC2" w:rsidP="00A52FC2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cells produced by meiosis are </w:t>
      </w:r>
      <w:hyperlink r:id="rId175" w:history="1">
        <w:r w:rsidRPr="00724FC7">
          <w:rPr>
            <w:rFonts w:ascii="Calibri" w:hAnsi="Calibri" w:cs="Helvetica"/>
            <w:sz w:val="18"/>
            <w:szCs w:val="18"/>
          </w:rPr>
          <w:t>gametes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</w:t>
      </w:r>
      <w:hyperlink r:id="rId176" w:history="1">
        <w:r w:rsidRPr="00724FC7">
          <w:rPr>
            <w:rFonts w:ascii="Calibri" w:hAnsi="Calibri" w:cs="Helvetica"/>
            <w:sz w:val="18"/>
            <w:szCs w:val="18"/>
          </w:rPr>
          <w:t>spores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In many organisms, including all </w:t>
      </w:r>
      <w:hyperlink r:id="rId177" w:history="1">
        <w:r w:rsidRPr="00724FC7">
          <w:rPr>
            <w:rFonts w:ascii="Calibri" w:hAnsi="Calibri" w:cs="Helvetica"/>
            <w:sz w:val="18"/>
            <w:szCs w:val="18"/>
          </w:rPr>
          <w:t>animals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78" w:history="1">
        <w:r w:rsidRPr="00724FC7">
          <w:rPr>
            <w:rFonts w:ascii="Calibri" w:hAnsi="Calibri" w:cs="Helvetica"/>
            <w:sz w:val="18"/>
            <w:szCs w:val="18"/>
          </w:rPr>
          <w:t>land plants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(but not some other groups such as </w:t>
      </w:r>
      <w:hyperlink r:id="rId179" w:history="1">
        <w:r w:rsidRPr="00724FC7">
          <w:rPr>
            <w:rFonts w:ascii="Calibri" w:hAnsi="Calibri" w:cs="Helvetica"/>
            <w:sz w:val="18"/>
            <w:szCs w:val="18"/>
          </w:rPr>
          <w:t>fungi</w:t>
        </w:r>
      </w:hyperlink>
      <w:r w:rsidRPr="00724FC7">
        <w:rPr>
          <w:rFonts w:ascii="Calibri" w:hAnsi="Calibri" w:cs="Helvetica"/>
          <w:sz w:val="18"/>
          <w:szCs w:val="18"/>
        </w:rPr>
        <w:t xml:space="preserve">), gametes are called </w:t>
      </w:r>
      <w:hyperlink r:id="rId180" w:history="1">
        <w:r w:rsidRPr="00724FC7">
          <w:rPr>
            <w:rFonts w:ascii="Calibri" w:hAnsi="Calibri" w:cs="Helvetica"/>
            <w:sz w:val="18"/>
            <w:szCs w:val="18"/>
          </w:rPr>
          <w:t>sperm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181" w:history="1">
        <w:r w:rsidRPr="00724FC7">
          <w:rPr>
            <w:rFonts w:ascii="Calibri" w:hAnsi="Calibri" w:cs="Helvetica"/>
            <w:sz w:val="18"/>
            <w:szCs w:val="18"/>
          </w:rPr>
          <w:t>egg cells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73F4F92E" w14:textId="77777777" w:rsidR="00A52FC2" w:rsidRPr="00724FC7" w:rsidRDefault="00A52FC2" w:rsidP="00A52FC2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Merozoite</w:t>
      </w:r>
      <w:proofErr w:type="spellEnd"/>
      <w:r w:rsidRPr="00724FC7">
        <w:rPr>
          <w:rFonts w:ascii="Calibri" w:hAnsi="Calibri" w:cs="Verdana"/>
          <w:sz w:val="18"/>
          <w:szCs w:val="18"/>
        </w:rPr>
        <w:t>:</w:t>
      </w:r>
    </w:p>
    <w:p w14:paraId="18084024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result of </w:t>
      </w:r>
      <w:proofErr w:type="spellStart"/>
      <w:r w:rsidRPr="00724FC7">
        <w:rPr>
          <w:rFonts w:ascii="Calibri" w:hAnsi="Calibri" w:cs="Helvetica"/>
          <w:sz w:val="18"/>
          <w:szCs w:val="18"/>
        </w:rPr>
        <w:t>merogony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that takes place within a host cell. In </w:t>
      </w:r>
      <w:hyperlink r:id="rId182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coccidiosis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proofErr w:type="spellStart"/>
      <w:r w:rsidRPr="00724FC7">
        <w:rPr>
          <w:rFonts w:ascii="Calibri" w:hAnsi="Calibri" w:cs="Helvetica"/>
          <w:sz w:val="18"/>
          <w:szCs w:val="18"/>
        </w:rPr>
        <w:t>merozoites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form the first phase of the internal life cycle of coccidian. </w:t>
      </w:r>
    </w:p>
    <w:p w14:paraId="0F91643F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lastRenderedPageBreak/>
        <w:t xml:space="preserve">In the case of </w:t>
      </w:r>
      <w:hyperlink r:id="rId183" w:history="1">
        <w:r w:rsidRPr="00724FC7">
          <w:rPr>
            <w:rFonts w:ascii="Calibri" w:hAnsi="Calibri" w:cs="Helvetica"/>
            <w:i/>
            <w:iCs/>
            <w:sz w:val="18"/>
            <w:szCs w:val="18"/>
          </w:rPr>
          <w:t>Plasmodium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proofErr w:type="spellStart"/>
      <w:r w:rsidRPr="00724FC7">
        <w:rPr>
          <w:rFonts w:ascii="Calibri" w:hAnsi="Calibri" w:cs="Helvetica"/>
          <w:sz w:val="18"/>
          <w:szCs w:val="18"/>
        </w:rPr>
        <w:t>merozoites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infect </w:t>
      </w:r>
      <w:hyperlink r:id="rId184" w:history="1">
        <w:r w:rsidRPr="00724FC7">
          <w:rPr>
            <w:rFonts w:ascii="Calibri" w:hAnsi="Calibri" w:cs="Helvetica"/>
            <w:sz w:val="18"/>
            <w:szCs w:val="18"/>
          </w:rPr>
          <w:t>red blood 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then rapidly reproduce asexually. </w:t>
      </w:r>
    </w:p>
    <w:p w14:paraId="57BF7D15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red blood cell host is destroyed by this process, which releases many new </w:t>
      </w:r>
      <w:proofErr w:type="spellStart"/>
      <w:r w:rsidRPr="00724FC7">
        <w:rPr>
          <w:rFonts w:ascii="Calibri" w:hAnsi="Calibri" w:cs="Helvetica"/>
          <w:sz w:val="18"/>
          <w:szCs w:val="18"/>
        </w:rPr>
        <w:t>merozoites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that go on to find new blood-borne hosts.</w:t>
      </w:r>
    </w:p>
    <w:p w14:paraId="682E714F" w14:textId="77777777" w:rsidR="00630D25" w:rsidRPr="00724FC7" w:rsidRDefault="00630D25" w:rsidP="00630D25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Are non-motile</w:t>
      </w:r>
    </w:p>
    <w:p w14:paraId="58BDC601" w14:textId="77777777" w:rsidR="00A52FC2" w:rsidRPr="00724FC7" w:rsidRDefault="00A52FC2" w:rsidP="00A52FC2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Metachronal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wave:</w:t>
      </w:r>
    </w:p>
    <w:p w14:paraId="0361FA32" w14:textId="77777777" w:rsidR="00D831D9" w:rsidRPr="00724FC7" w:rsidRDefault="00D831D9" w:rsidP="00D831D9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refers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to wavy movements produced by the sequential action of structures such as </w:t>
      </w:r>
      <w:hyperlink r:id="rId185" w:history="1">
        <w:r w:rsidRPr="00724FC7">
          <w:rPr>
            <w:rFonts w:ascii="Calibri" w:hAnsi="Calibri" w:cs="Helvetica"/>
            <w:sz w:val="18"/>
            <w:szCs w:val="18"/>
          </w:rPr>
          <w:t>cilia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segments of worms or legs </w:t>
      </w:r>
    </w:p>
    <w:p w14:paraId="60C7FDDE" w14:textId="77777777" w:rsidR="00D831D9" w:rsidRPr="00724FC7" w:rsidRDefault="00D831D9" w:rsidP="00D831D9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These movements produce the appearance of a travelling wave.</w:t>
      </w:r>
      <w:r w:rsidRPr="00724FC7">
        <w:rPr>
          <w:rFonts w:ascii="Calibri" w:hAnsi="Calibri" w:cs="Verdana"/>
          <w:sz w:val="18"/>
          <w:szCs w:val="18"/>
        </w:rPr>
        <w:t xml:space="preserve"> </w:t>
      </w:r>
    </w:p>
    <w:p w14:paraId="73632635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Methionine:</w:t>
      </w:r>
    </w:p>
    <w:p w14:paraId="3DBDA30F" w14:textId="77777777" w:rsidR="00D831D9" w:rsidRPr="00724FC7" w:rsidRDefault="00D831D9" w:rsidP="00D831D9">
      <w:pPr>
        <w:pStyle w:val="ListParagraph"/>
        <w:numPr>
          <w:ilvl w:val="0"/>
          <w:numId w:val="3"/>
        </w:numPr>
        <w:rPr>
          <w:rFonts w:ascii="Calibri" w:hAnsi="Calibri" w:cs="Verdana"/>
          <w:bCs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α-</w:t>
      </w:r>
      <w:hyperlink r:id="rId186" w:history="1">
        <w:r w:rsidRPr="00724FC7">
          <w:rPr>
            <w:rFonts w:ascii="Calibri" w:hAnsi="Calibri" w:cs="Helvetica"/>
            <w:sz w:val="18"/>
            <w:szCs w:val="18"/>
          </w:rPr>
          <w:t>amino acid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with the </w:t>
      </w:r>
      <w:hyperlink r:id="rId187" w:history="1">
        <w:r w:rsidRPr="00724FC7">
          <w:rPr>
            <w:rFonts w:ascii="Calibri" w:hAnsi="Calibri" w:cs="Helvetica"/>
            <w:sz w:val="18"/>
            <w:szCs w:val="18"/>
          </w:rPr>
          <w:t>chemical formula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HO</w:t>
      </w:r>
      <w:r w:rsidRPr="00724FC7">
        <w:rPr>
          <w:rFonts w:ascii="Calibri" w:hAnsi="Calibri" w:cs="Helvetica"/>
          <w:sz w:val="18"/>
          <w:szCs w:val="18"/>
          <w:vertAlign w:val="subscript"/>
        </w:rPr>
        <w:t>2</w:t>
      </w:r>
      <w:r w:rsidRPr="00724FC7">
        <w:rPr>
          <w:rFonts w:ascii="Calibri" w:hAnsi="Calibri" w:cs="Helvetica"/>
          <w:sz w:val="18"/>
          <w:szCs w:val="18"/>
        </w:rPr>
        <w:t>CCH(NH</w:t>
      </w:r>
      <w:r w:rsidRPr="00724FC7">
        <w:rPr>
          <w:rFonts w:ascii="Calibri" w:hAnsi="Calibri" w:cs="Helvetica"/>
          <w:sz w:val="18"/>
          <w:szCs w:val="18"/>
          <w:vertAlign w:val="subscript"/>
        </w:rPr>
        <w:t>2</w:t>
      </w:r>
      <w:r w:rsidRPr="00724FC7">
        <w:rPr>
          <w:rFonts w:ascii="Calibri" w:hAnsi="Calibri" w:cs="Helvetica"/>
          <w:sz w:val="18"/>
          <w:szCs w:val="18"/>
        </w:rPr>
        <w:t>)CH</w:t>
      </w:r>
      <w:r w:rsidRPr="00724FC7">
        <w:rPr>
          <w:rFonts w:ascii="Calibri" w:hAnsi="Calibri" w:cs="Helvetica"/>
          <w:sz w:val="18"/>
          <w:szCs w:val="18"/>
          <w:vertAlign w:val="subscript"/>
        </w:rPr>
        <w:t>2</w:t>
      </w:r>
      <w:r w:rsidRPr="00724FC7">
        <w:rPr>
          <w:rFonts w:ascii="Calibri" w:hAnsi="Calibri" w:cs="Helvetica"/>
          <w:sz w:val="18"/>
          <w:szCs w:val="18"/>
        </w:rPr>
        <w:t>CH</w:t>
      </w:r>
      <w:r w:rsidRPr="00724FC7">
        <w:rPr>
          <w:rFonts w:ascii="Calibri" w:hAnsi="Calibri" w:cs="Helvetica"/>
          <w:sz w:val="18"/>
          <w:szCs w:val="18"/>
          <w:vertAlign w:val="subscript"/>
        </w:rPr>
        <w:t>2</w:t>
      </w:r>
      <w:r w:rsidRPr="00724FC7">
        <w:rPr>
          <w:rFonts w:ascii="Calibri" w:hAnsi="Calibri" w:cs="Helvetica"/>
          <w:sz w:val="18"/>
          <w:szCs w:val="18"/>
        </w:rPr>
        <w:t>SCH</w:t>
      </w:r>
      <w:r w:rsidRPr="00724FC7">
        <w:rPr>
          <w:rFonts w:ascii="Calibri" w:hAnsi="Calibri" w:cs="Helvetica"/>
          <w:sz w:val="18"/>
          <w:szCs w:val="18"/>
          <w:vertAlign w:val="subscript"/>
        </w:rPr>
        <w:t>3</w:t>
      </w:r>
      <w:r w:rsidRPr="00724FC7">
        <w:rPr>
          <w:rFonts w:ascii="Calibri" w:hAnsi="Calibri" w:cs="Helvetica"/>
          <w:sz w:val="18"/>
          <w:szCs w:val="18"/>
        </w:rPr>
        <w:t xml:space="preserve">. This </w:t>
      </w:r>
      <w:hyperlink r:id="rId188" w:history="1">
        <w:r w:rsidRPr="00724FC7">
          <w:rPr>
            <w:rFonts w:ascii="Calibri" w:hAnsi="Calibri" w:cs="Helvetica"/>
            <w:sz w:val="18"/>
            <w:szCs w:val="18"/>
          </w:rPr>
          <w:t>essential amino acid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is classified as </w:t>
      </w:r>
      <w:hyperlink r:id="rId189" w:history="1">
        <w:r w:rsidRPr="00724FC7">
          <w:rPr>
            <w:rFonts w:ascii="Calibri" w:hAnsi="Calibri" w:cs="Helvetica"/>
            <w:sz w:val="18"/>
            <w:szCs w:val="18"/>
          </w:rPr>
          <w:t>nonpolar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  <w:r w:rsidRPr="00724FC7">
        <w:rPr>
          <w:rFonts w:ascii="Calibri" w:hAnsi="Calibri" w:cs="Verdana"/>
          <w:bCs/>
          <w:sz w:val="18"/>
          <w:szCs w:val="18"/>
        </w:rPr>
        <w:t xml:space="preserve"> </w:t>
      </w:r>
    </w:p>
    <w:p w14:paraId="2F254E31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Micronucleus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45357C2D" w14:textId="77777777" w:rsidR="00D831D9" w:rsidRPr="00724FC7" w:rsidRDefault="00D831D9" w:rsidP="00D831D9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</w:t>
      </w:r>
      <w:proofErr w:type="spellStart"/>
      <w:r w:rsidRPr="00724FC7">
        <w:rPr>
          <w:rFonts w:ascii="Calibri" w:hAnsi="Calibri" w:cs="Helvetica"/>
          <w:sz w:val="18"/>
          <w:szCs w:val="18"/>
        </w:rPr>
        <w:t>smalle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190" w:history="1">
        <w:r w:rsidRPr="00724FC7">
          <w:rPr>
            <w:rFonts w:ascii="Calibri" w:hAnsi="Calibri" w:cs="Helvetica"/>
            <w:sz w:val="18"/>
            <w:szCs w:val="18"/>
          </w:rPr>
          <w:t>nucleus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</w:t>
      </w:r>
      <w:hyperlink r:id="rId191" w:history="1">
        <w:r w:rsidRPr="00724FC7">
          <w:rPr>
            <w:rFonts w:ascii="Calibri" w:hAnsi="Calibri" w:cs="Helvetica"/>
            <w:sz w:val="18"/>
            <w:szCs w:val="18"/>
          </w:rPr>
          <w:t>ciliate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192" w:history="1">
        <w:r w:rsidRPr="00724FC7">
          <w:rPr>
            <w:rFonts w:ascii="Calibri" w:hAnsi="Calibri" w:cs="Helvetica"/>
            <w:sz w:val="18"/>
            <w:szCs w:val="18"/>
          </w:rPr>
          <w:t>protozoans</w:t>
        </w:r>
      </w:hyperlink>
    </w:p>
    <w:p w14:paraId="2FE9A40A" w14:textId="77777777" w:rsidR="00D831D9" w:rsidRPr="00724FC7" w:rsidRDefault="00D831D9" w:rsidP="00D831D9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it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divides by </w:t>
      </w:r>
      <w:hyperlink r:id="rId193" w:history="1">
        <w:r w:rsidRPr="00724FC7">
          <w:rPr>
            <w:rFonts w:ascii="Calibri" w:hAnsi="Calibri" w:cs="Helvetica"/>
            <w:sz w:val="18"/>
            <w:szCs w:val="18"/>
          </w:rPr>
          <w:t>mitosis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and in </w:t>
      </w:r>
      <w:hyperlink r:id="rId194" w:history="1">
        <w:r w:rsidRPr="00724FC7">
          <w:rPr>
            <w:rFonts w:ascii="Calibri" w:hAnsi="Calibri" w:cs="Helvetica"/>
            <w:sz w:val="18"/>
            <w:szCs w:val="18"/>
          </w:rPr>
          <w:t>conjugation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it furnishes the pairing of </w:t>
      </w:r>
      <w:hyperlink r:id="rId195" w:history="1">
        <w:r w:rsidRPr="00724FC7">
          <w:rPr>
            <w:rFonts w:ascii="Calibri" w:hAnsi="Calibri" w:cs="Helvetica"/>
            <w:sz w:val="18"/>
            <w:szCs w:val="18"/>
          </w:rPr>
          <w:t>gamete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nuclei, by whose reciprocal fusion a </w:t>
      </w:r>
      <w:hyperlink r:id="rId196" w:history="1">
        <w:r w:rsidRPr="00724FC7">
          <w:rPr>
            <w:rFonts w:ascii="Calibri" w:hAnsi="Calibri" w:cs="Helvetica"/>
            <w:sz w:val="18"/>
            <w:szCs w:val="18"/>
          </w:rPr>
          <w:t>zygote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nucleus is formed, which gives rise to the </w:t>
      </w:r>
      <w:hyperlink r:id="rId197" w:history="1">
        <w:r w:rsidRPr="00724FC7">
          <w:rPr>
            <w:rFonts w:ascii="Calibri" w:hAnsi="Calibri" w:cs="Helvetica"/>
            <w:sz w:val="18"/>
            <w:szCs w:val="18"/>
          </w:rPr>
          <w:t>macronuclei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micronuclei of the individuals of the next cycle of fission.</w:t>
      </w:r>
    </w:p>
    <w:p w14:paraId="3146D75F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Microtubules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5C112C9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component of the </w:t>
      </w:r>
      <w:hyperlink r:id="rId198" w:history="1">
        <w:r w:rsidRPr="00724FC7">
          <w:rPr>
            <w:rFonts w:ascii="Calibri" w:hAnsi="Calibri" w:cs="Helvetica"/>
            <w:sz w:val="18"/>
            <w:szCs w:val="18"/>
          </w:rPr>
          <w:t>cytoskeleton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5AFA5021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important for maintaining cell structure, providing platforms for intracellular transport, forming the </w:t>
      </w:r>
      <w:hyperlink r:id="rId199" w:history="1">
        <w:r w:rsidRPr="00724FC7">
          <w:rPr>
            <w:rFonts w:ascii="Calibri" w:hAnsi="Calibri" w:cs="Helvetica"/>
            <w:sz w:val="18"/>
            <w:szCs w:val="18"/>
          </w:rPr>
          <w:t>mitotic spindle</w:t>
        </w:r>
      </w:hyperlink>
      <w:r w:rsidRPr="00724FC7">
        <w:rPr>
          <w:rFonts w:ascii="Calibri" w:hAnsi="Calibri" w:cs="Helvetica"/>
          <w:sz w:val="18"/>
          <w:szCs w:val="18"/>
        </w:rPr>
        <w:t>, as well as other cellular processes.</w:t>
      </w:r>
    </w:p>
    <w:p w14:paraId="4FE0FB26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Mitochondria: </w:t>
      </w:r>
    </w:p>
    <w:p w14:paraId="050FAFA2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described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as "cellular power plants" because they generate most of the cell's supply of </w:t>
      </w:r>
      <w:hyperlink r:id="rId200" w:history="1">
        <w:r w:rsidRPr="00724FC7">
          <w:rPr>
            <w:rFonts w:ascii="Calibri" w:hAnsi="Calibri" w:cs="Helvetica"/>
            <w:sz w:val="18"/>
            <w:szCs w:val="18"/>
          </w:rPr>
          <w:t>adenosine triphosphate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(ATP)</w:t>
      </w:r>
    </w:p>
    <w:p w14:paraId="45D190A0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201" w:history="1">
        <w:r w:rsidRPr="00724FC7">
          <w:rPr>
            <w:rFonts w:ascii="Calibri" w:hAnsi="Calibri" w:cs="Helvetica"/>
            <w:sz w:val="18"/>
            <w:szCs w:val="18"/>
          </w:rPr>
          <w:t>membrane</w:t>
        </w:r>
      </w:hyperlink>
      <w:r w:rsidRPr="00724FC7">
        <w:rPr>
          <w:rFonts w:ascii="Calibri" w:hAnsi="Calibri" w:cs="Helvetica"/>
          <w:sz w:val="18"/>
          <w:szCs w:val="18"/>
        </w:rPr>
        <w:t xml:space="preserve">-enclosed </w:t>
      </w:r>
      <w:hyperlink r:id="rId202" w:history="1">
        <w:r w:rsidRPr="00724FC7">
          <w:rPr>
            <w:rFonts w:ascii="Calibri" w:hAnsi="Calibri" w:cs="Helvetica"/>
            <w:sz w:val="18"/>
            <w:szCs w:val="18"/>
          </w:rPr>
          <w:t>organelle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found in most </w:t>
      </w:r>
      <w:hyperlink r:id="rId203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04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13A61B80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Mitosis:</w:t>
      </w:r>
    </w:p>
    <w:p w14:paraId="6679BB04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process by which a </w:t>
      </w:r>
      <w:hyperlink r:id="rId205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 separates the </w:t>
      </w:r>
      <w:hyperlink r:id="rId206" w:history="1">
        <w:r w:rsidRPr="00724FC7">
          <w:rPr>
            <w:rFonts w:ascii="Calibri" w:hAnsi="Calibri" w:cs="Helvetica"/>
            <w:sz w:val="18"/>
            <w:szCs w:val="18"/>
          </w:rPr>
          <w:t>chromosomes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its </w:t>
      </w:r>
      <w:hyperlink r:id="rId207" w:history="1">
        <w:r w:rsidRPr="00724FC7">
          <w:rPr>
            <w:rFonts w:ascii="Calibri" w:hAnsi="Calibri" w:cs="Helvetica"/>
            <w:sz w:val="18"/>
            <w:szCs w:val="18"/>
          </w:rPr>
          <w:t>cell nucleus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two identical sets, in two separate nuclei</w:t>
      </w:r>
    </w:p>
    <w:p w14:paraId="67086729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occurs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only in </w:t>
      </w:r>
      <w:hyperlink r:id="rId208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09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the process varies in different species.</w:t>
      </w:r>
    </w:p>
    <w:p w14:paraId="486A8083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Results in diploid cells</w:t>
      </w:r>
    </w:p>
    <w:p w14:paraId="38D0FBA8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Myosin molecular motor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44531C3F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actin motors and form myosin complexes consisting of two heavy chains with motor heads and two light chains.</w:t>
      </w:r>
    </w:p>
    <w:p w14:paraId="436F69EA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protein responsible for generating </w:t>
      </w:r>
      <w:hyperlink r:id="rId210" w:history="1">
        <w:r w:rsidRPr="00724FC7">
          <w:rPr>
            <w:rFonts w:ascii="Calibri" w:hAnsi="Calibri" w:cs="Helvetica"/>
            <w:sz w:val="18"/>
            <w:szCs w:val="18"/>
          </w:rPr>
          <w:t>muscle contraction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43F055C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By non-</w:t>
      </w:r>
      <w:proofErr w:type="spellStart"/>
      <w:r w:rsidRPr="00724FC7">
        <w:rPr>
          <w:rFonts w:ascii="Calibri" w:hAnsi="Calibri" w:cs="Helvetica"/>
          <w:sz w:val="18"/>
          <w:szCs w:val="18"/>
        </w:rPr>
        <w:t>processively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walking along </w:t>
      </w:r>
      <w:hyperlink r:id="rId211" w:history="1">
        <w:r w:rsidRPr="00724FC7">
          <w:rPr>
            <w:rFonts w:ascii="Calibri" w:hAnsi="Calibri" w:cs="Helvetica"/>
            <w:sz w:val="18"/>
            <w:szCs w:val="18"/>
          </w:rPr>
          <w:t>actin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filaments, many molecules of myosin generate enough force to contract muscle tissue.</w:t>
      </w:r>
    </w:p>
    <w:p w14:paraId="20BD5B9D" w14:textId="77777777" w:rsidR="00B92857" w:rsidRPr="00724FC7" w:rsidRDefault="00B92857" w:rsidP="00B92857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Vital in cell division as well</w:t>
      </w:r>
    </w:p>
    <w:p w14:paraId="1B704A90" w14:textId="77777777" w:rsidR="00B92857" w:rsidRPr="00724FC7" w:rsidRDefault="00B92857" w:rsidP="00D831D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Nonenveloped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virus:</w:t>
      </w:r>
    </w:p>
    <w:p w14:paraId="3DE93674" w14:textId="77777777" w:rsidR="00162FFD" w:rsidRPr="00724FC7" w:rsidRDefault="00162FFD" w:rsidP="00162FFD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have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limited survival outside host environments, and typically must transfer directly from host to host.</w:t>
      </w:r>
    </w:p>
    <w:p w14:paraId="36DAC633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Nuclear envelope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1F26600" w14:textId="77777777" w:rsidR="00162FFD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because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it is formed from </w:t>
      </w:r>
      <w:proofErr w:type="spellStart"/>
      <w:r w:rsidRPr="00724FC7">
        <w:rPr>
          <w:rFonts w:ascii="Calibri" w:hAnsi="Calibri" w:cs="Verdana"/>
          <w:sz w:val="18"/>
          <w:szCs w:val="18"/>
        </w:rPr>
        <w:t>invaginated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membrane it has an inner and outer component and two </w:t>
      </w:r>
      <w:proofErr w:type="spellStart"/>
      <w:r w:rsidRPr="00724FC7">
        <w:rPr>
          <w:rFonts w:ascii="Calibri" w:hAnsi="Calibri" w:cs="Verdana"/>
          <w:sz w:val="18"/>
          <w:szCs w:val="18"/>
        </w:rPr>
        <w:t>bilipid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layers.</w:t>
      </w:r>
    </w:p>
    <w:p w14:paraId="4B3FCED0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Operon genes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69EDDFF9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functioning unit of genomic DNA containing a cluster of </w:t>
      </w:r>
      <w:hyperlink r:id="rId212" w:history="1">
        <w:r w:rsidRPr="00724FC7">
          <w:rPr>
            <w:rFonts w:ascii="Calibri" w:hAnsi="Calibri" w:cs="Helvetica"/>
            <w:sz w:val="18"/>
            <w:szCs w:val="18"/>
          </w:rPr>
          <w:t>genes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under the control of a single regulatory signal or </w:t>
      </w:r>
      <w:hyperlink r:id="rId213" w:history="1">
        <w:r w:rsidRPr="00724FC7">
          <w:rPr>
            <w:rFonts w:ascii="Calibri" w:hAnsi="Calibri" w:cs="Helvetica"/>
            <w:sz w:val="18"/>
            <w:szCs w:val="18"/>
          </w:rPr>
          <w:t>promoter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65B63F34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genes are </w:t>
      </w:r>
      <w:hyperlink r:id="rId214" w:history="1">
        <w:r w:rsidRPr="00724FC7">
          <w:rPr>
            <w:rFonts w:ascii="Calibri" w:hAnsi="Calibri" w:cs="Helvetica"/>
            <w:sz w:val="18"/>
            <w:szCs w:val="18"/>
          </w:rPr>
          <w:t>transcribed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together into an </w:t>
      </w:r>
      <w:hyperlink r:id="rId215" w:history="1">
        <w:r w:rsidRPr="00724FC7">
          <w:rPr>
            <w:rFonts w:ascii="Calibri" w:hAnsi="Calibri" w:cs="Helvetica"/>
            <w:sz w:val="18"/>
            <w:szCs w:val="18"/>
          </w:rPr>
          <w:t>mRNA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strand and either </w:t>
      </w:r>
      <w:hyperlink r:id="rId216" w:history="1">
        <w:r w:rsidRPr="00724FC7">
          <w:rPr>
            <w:rFonts w:ascii="Calibri" w:hAnsi="Calibri" w:cs="Helvetica"/>
            <w:sz w:val="18"/>
            <w:szCs w:val="18"/>
          </w:rPr>
          <w:t>translated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together in the cytoplasm, or undergo </w:t>
      </w:r>
      <w:hyperlink r:id="rId217" w:history="1">
        <w:r w:rsidRPr="00724FC7">
          <w:rPr>
            <w:rFonts w:ascii="Calibri" w:hAnsi="Calibri" w:cs="Helvetica"/>
            <w:sz w:val="18"/>
            <w:szCs w:val="18"/>
          </w:rPr>
          <w:t>trans-splicing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create </w:t>
      </w:r>
      <w:hyperlink r:id="rId218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monocistronic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mRNAs that are translated separately</w:t>
      </w:r>
    </w:p>
    <w:p w14:paraId="1BA38F60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Pandemic:</w:t>
      </w:r>
    </w:p>
    <w:p w14:paraId="6CC01569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219" w:history="1">
        <w:r w:rsidRPr="00724FC7">
          <w:rPr>
            <w:rFonts w:ascii="Calibri" w:hAnsi="Calibri" w:cs="Helvetica"/>
            <w:sz w:val="18"/>
            <w:szCs w:val="18"/>
          </w:rPr>
          <w:t>epidemic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</w:t>
      </w:r>
      <w:hyperlink r:id="rId220" w:history="1">
        <w:r w:rsidRPr="00724FC7">
          <w:rPr>
            <w:rFonts w:ascii="Calibri" w:hAnsi="Calibri" w:cs="Helvetica"/>
            <w:sz w:val="18"/>
            <w:szCs w:val="18"/>
          </w:rPr>
          <w:t>infectious disease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has spread through human populations across a large region; for instance multiple </w:t>
      </w:r>
      <w:hyperlink r:id="rId221" w:history="1">
        <w:r w:rsidRPr="00724FC7">
          <w:rPr>
            <w:rFonts w:ascii="Calibri" w:hAnsi="Calibri" w:cs="Helvetica"/>
            <w:sz w:val="18"/>
            <w:szCs w:val="18"/>
          </w:rPr>
          <w:t>continents</w:t>
        </w:r>
      </w:hyperlink>
      <w:r w:rsidRPr="00724FC7">
        <w:rPr>
          <w:rFonts w:ascii="Calibri" w:hAnsi="Calibri" w:cs="Helvetica"/>
          <w:sz w:val="18"/>
          <w:szCs w:val="18"/>
        </w:rPr>
        <w:t>, or even worldwide.</w:t>
      </w:r>
    </w:p>
    <w:p w14:paraId="20025E8C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The influenza virus is given a designation with H and N numbers and in the winter of 2010 the H1N1 variant was of great concern as a potential pandemic virus</w:t>
      </w:r>
    </w:p>
    <w:p w14:paraId="15F1EF03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Parasite:</w:t>
      </w:r>
    </w:p>
    <w:p w14:paraId="7D6B0ADF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non-mutual relationship between </w:t>
      </w:r>
      <w:hyperlink r:id="rId222" w:history="1">
        <w:r w:rsidRPr="00724FC7">
          <w:rPr>
            <w:rFonts w:ascii="Calibri" w:hAnsi="Calibri" w:cs="Helvetica"/>
            <w:sz w:val="18"/>
            <w:szCs w:val="18"/>
          </w:rPr>
          <w:t>organisms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different </w:t>
      </w:r>
      <w:hyperlink r:id="rId223" w:history="1">
        <w:r w:rsidRPr="00724FC7">
          <w:rPr>
            <w:rFonts w:ascii="Calibri" w:hAnsi="Calibri" w:cs="Helvetica"/>
            <w:sz w:val="18"/>
            <w:szCs w:val="18"/>
          </w:rPr>
          <w:t>species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where one organism, the </w:t>
      </w:r>
      <w:r w:rsidRPr="00724FC7">
        <w:rPr>
          <w:rFonts w:ascii="Calibri" w:hAnsi="Calibri" w:cs="Helvetica"/>
          <w:bCs/>
          <w:sz w:val="18"/>
          <w:szCs w:val="18"/>
        </w:rPr>
        <w:t>parasite</w:t>
      </w:r>
      <w:r w:rsidRPr="00724FC7">
        <w:rPr>
          <w:rFonts w:ascii="Calibri" w:hAnsi="Calibri" w:cs="Helvetica"/>
          <w:sz w:val="18"/>
          <w:szCs w:val="18"/>
        </w:rPr>
        <w:t xml:space="preserve">, benefits at the expense of the other, the </w:t>
      </w:r>
      <w:hyperlink r:id="rId224" w:history="1">
        <w:r w:rsidRPr="00724FC7">
          <w:rPr>
            <w:rFonts w:ascii="Calibri" w:hAnsi="Calibri" w:cs="Helvetica"/>
            <w:sz w:val="18"/>
            <w:szCs w:val="18"/>
          </w:rPr>
          <w:t>host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0E8D037A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Traditionally </w:t>
      </w:r>
      <w:r w:rsidRPr="00724FC7">
        <w:rPr>
          <w:rFonts w:ascii="Calibri" w:hAnsi="Calibri" w:cs="Helvetica"/>
          <w:i/>
          <w:iCs/>
          <w:sz w:val="18"/>
          <w:szCs w:val="18"/>
        </w:rPr>
        <w:t>parasite</w:t>
      </w:r>
      <w:r w:rsidRPr="00724FC7">
        <w:rPr>
          <w:rFonts w:ascii="Calibri" w:hAnsi="Calibri" w:cs="Helvetica"/>
          <w:sz w:val="18"/>
          <w:szCs w:val="18"/>
        </w:rPr>
        <w:t xml:space="preserve"> referred to organisms with </w:t>
      </w:r>
      <w:proofErr w:type="spellStart"/>
      <w:r w:rsidRPr="00724FC7">
        <w:rPr>
          <w:rFonts w:ascii="Calibri" w:hAnsi="Calibri" w:cs="Helvetica"/>
          <w:sz w:val="18"/>
          <w:szCs w:val="18"/>
        </w:rPr>
        <w:t>lifestages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that needed more than one host</w:t>
      </w:r>
    </w:p>
    <w:p w14:paraId="52CB198A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Peptidoglycan:</w:t>
      </w:r>
    </w:p>
    <w:p w14:paraId="549FA224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225" w:history="1">
        <w:r w:rsidRPr="00724FC7">
          <w:rPr>
            <w:rFonts w:ascii="Calibri" w:hAnsi="Calibri" w:cs="Helvetica"/>
            <w:sz w:val="18"/>
            <w:szCs w:val="18"/>
          </w:rPr>
          <w:t>polymer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consisting of </w:t>
      </w:r>
      <w:hyperlink r:id="rId226" w:history="1">
        <w:r w:rsidRPr="00724FC7">
          <w:rPr>
            <w:rFonts w:ascii="Calibri" w:hAnsi="Calibri" w:cs="Helvetica"/>
            <w:sz w:val="18"/>
            <w:szCs w:val="18"/>
          </w:rPr>
          <w:t>sugars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227" w:history="1">
        <w:r w:rsidRPr="00724FC7">
          <w:rPr>
            <w:rFonts w:ascii="Calibri" w:hAnsi="Calibri" w:cs="Helvetica"/>
            <w:sz w:val="18"/>
            <w:szCs w:val="18"/>
          </w:rPr>
          <w:t>amino acids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forms a mesh-like layer outside the </w:t>
      </w:r>
      <w:hyperlink r:id="rId228" w:history="1">
        <w:r w:rsidRPr="00724FC7">
          <w:rPr>
            <w:rFonts w:ascii="Calibri" w:hAnsi="Calibri" w:cs="Helvetica"/>
            <w:sz w:val="18"/>
            <w:szCs w:val="18"/>
          </w:rPr>
          <w:t>plasma membrane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</w:t>
      </w:r>
      <w:hyperlink r:id="rId229" w:history="1">
        <w:r w:rsidRPr="00724FC7">
          <w:rPr>
            <w:rFonts w:ascii="Calibri" w:hAnsi="Calibri" w:cs="Helvetica"/>
            <w:sz w:val="18"/>
            <w:szCs w:val="18"/>
          </w:rPr>
          <w:t>bacteria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(but not </w:t>
      </w:r>
      <w:hyperlink r:id="rId230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Archaea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), forming the </w:t>
      </w:r>
      <w:hyperlink r:id="rId231" w:history="1">
        <w:r w:rsidRPr="00724FC7">
          <w:rPr>
            <w:rFonts w:ascii="Calibri" w:hAnsi="Calibri" w:cs="Helvetica"/>
            <w:sz w:val="18"/>
            <w:szCs w:val="18"/>
          </w:rPr>
          <w:t>cell wall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B1C2535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Found commonly in plant cells</w:t>
      </w:r>
    </w:p>
    <w:p w14:paraId="51CC2BD5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Phage:</w:t>
      </w:r>
    </w:p>
    <w:p w14:paraId="20BA7275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any one of a number of </w:t>
      </w:r>
      <w:hyperlink r:id="rId232" w:history="1">
        <w:r w:rsidRPr="00724FC7">
          <w:rPr>
            <w:rFonts w:ascii="Calibri" w:hAnsi="Calibri" w:cs="Helvetica"/>
            <w:sz w:val="18"/>
            <w:szCs w:val="18"/>
          </w:rPr>
          <w:t>viruses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</w:t>
      </w:r>
      <w:hyperlink r:id="rId233" w:history="1">
        <w:r w:rsidRPr="00724FC7">
          <w:rPr>
            <w:rFonts w:ascii="Calibri" w:hAnsi="Calibri" w:cs="Helvetica"/>
            <w:sz w:val="18"/>
            <w:szCs w:val="18"/>
          </w:rPr>
          <w:t>infect</w:t>
        </w:r>
      </w:hyperlink>
      <w:r w:rsidRPr="00724FC7">
        <w:rPr>
          <w:rFonts w:ascii="Calibri" w:hAnsi="Calibri" w:cs="Helvetica"/>
          <w:sz w:val="18"/>
          <w:szCs w:val="18"/>
        </w:rPr>
        <w:t xml:space="preserve"> bacteria.</w:t>
      </w:r>
    </w:p>
    <w:p w14:paraId="2BC5B172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They do this by injecting </w:t>
      </w:r>
      <w:hyperlink r:id="rId234" w:history="1">
        <w:r w:rsidRPr="00724FC7">
          <w:rPr>
            <w:rFonts w:ascii="Calibri" w:hAnsi="Calibri" w:cs="Helvetica"/>
            <w:sz w:val="18"/>
            <w:szCs w:val="18"/>
          </w:rPr>
          <w:t>genetic material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which they carry enclosed in an outer </w:t>
      </w:r>
      <w:hyperlink r:id="rId235" w:history="1">
        <w:r w:rsidRPr="00724FC7">
          <w:rPr>
            <w:rFonts w:ascii="Calibri" w:hAnsi="Calibri" w:cs="Helvetica"/>
            <w:sz w:val="18"/>
            <w:szCs w:val="18"/>
          </w:rPr>
          <w:t>protein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36" w:history="1">
        <w:r w:rsidRPr="00724FC7">
          <w:rPr>
            <w:rFonts w:ascii="Calibri" w:hAnsi="Calibri" w:cs="Helvetica"/>
            <w:sz w:val="18"/>
            <w:szCs w:val="18"/>
          </w:rPr>
          <w:t>capsid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5A352C11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Phytoplankton:</w:t>
      </w:r>
    </w:p>
    <w:p w14:paraId="44E87738" w14:textId="77777777" w:rsidR="00482C0C" w:rsidRPr="00724FC7" w:rsidRDefault="00482C0C" w:rsidP="00482C0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</w:t>
      </w:r>
      <w:hyperlink r:id="rId237" w:history="1">
        <w:r w:rsidRPr="00724FC7">
          <w:rPr>
            <w:rFonts w:ascii="Calibri" w:hAnsi="Calibri" w:cs="Helvetica"/>
            <w:sz w:val="18"/>
            <w:szCs w:val="18"/>
          </w:rPr>
          <w:t>autotrophic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component of the </w:t>
      </w:r>
      <w:hyperlink r:id="rId238" w:history="1">
        <w:r w:rsidRPr="00724FC7">
          <w:rPr>
            <w:rFonts w:ascii="Calibri" w:hAnsi="Calibri" w:cs="Helvetica"/>
            <w:sz w:val="18"/>
            <w:szCs w:val="18"/>
          </w:rPr>
          <w:t>plankton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community.</w:t>
      </w:r>
    </w:p>
    <w:p w14:paraId="25328087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Planar </w:t>
      </w:r>
      <w:proofErr w:type="spellStart"/>
      <w:r w:rsidRPr="00724FC7">
        <w:rPr>
          <w:rFonts w:ascii="Calibri" w:hAnsi="Calibri" w:cs="Verdana"/>
          <w:sz w:val="18"/>
          <w:szCs w:val="18"/>
        </w:rPr>
        <w:t>flagellar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beat:</w:t>
      </w:r>
    </w:p>
    <w:p w14:paraId="1D798513" w14:textId="77777777" w:rsidR="00482C0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the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motion is often planar and wave-like</w:t>
      </w:r>
    </w:p>
    <w:p w14:paraId="59F2EF0F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lastRenderedPageBreak/>
        <w:t>propeller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like motion</w:t>
      </w:r>
    </w:p>
    <w:p w14:paraId="57CA0563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Plankton:</w:t>
      </w:r>
    </w:p>
    <w:p w14:paraId="7C3D993A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any </w:t>
      </w:r>
      <w:hyperlink r:id="rId239" w:history="1">
        <w:r w:rsidRPr="00724FC7">
          <w:rPr>
            <w:rFonts w:ascii="Calibri" w:hAnsi="Calibri" w:cs="Helvetica"/>
            <w:sz w:val="18"/>
            <w:szCs w:val="18"/>
          </w:rPr>
          <w:t>organisms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live in the </w:t>
      </w:r>
      <w:hyperlink r:id="rId240" w:history="1">
        <w:r w:rsidRPr="00724FC7">
          <w:rPr>
            <w:rFonts w:ascii="Calibri" w:hAnsi="Calibri" w:cs="Helvetica"/>
            <w:sz w:val="18"/>
            <w:szCs w:val="18"/>
          </w:rPr>
          <w:t>water column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are incapable of swimming against a current.</w:t>
      </w:r>
    </w:p>
    <w:p w14:paraId="622C4659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They provide a crucial source of food to many large aquatic organisms, such as </w:t>
      </w:r>
      <w:hyperlink r:id="rId241" w:history="1">
        <w:r w:rsidRPr="00724FC7">
          <w:rPr>
            <w:rFonts w:ascii="Calibri" w:hAnsi="Calibri" w:cs="Helvetica"/>
            <w:sz w:val="18"/>
            <w:szCs w:val="18"/>
          </w:rPr>
          <w:t>fish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242" w:history="1">
        <w:r w:rsidRPr="00724FC7">
          <w:rPr>
            <w:rFonts w:ascii="Calibri" w:hAnsi="Calibri" w:cs="Helvetica"/>
            <w:sz w:val="18"/>
            <w:szCs w:val="18"/>
          </w:rPr>
          <w:t>whales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57939CF9" w14:textId="77777777" w:rsidR="00D831D9" w:rsidRPr="00724FC7" w:rsidRDefault="00D831D9" w:rsidP="0064486C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Plasmodium:</w:t>
      </w:r>
    </w:p>
    <w:p w14:paraId="54F9D1B9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Infection by these organisms is known as </w:t>
      </w:r>
      <w:hyperlink r:id="rId243" w:history="1">
        <w:r w:rsidRPr="00724FC7">
          <w:rPr>
            <w:rFonts w:ascii="Calibri" w:hAnsi="Calibri" w:cs="Helvetica"/>
            <w:sz w:val="18"/>
            <w:szCs w:val="18"/>
          </w:rPr>
          <w:t>malaria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EEF9B2C" w14:textId="77777777" w:rsidR="00D831D9" w:rsidRPr="00724FC7" w:rsidRDefault="00D831D9" w:rsidP="0064486C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Plastid:</w:t>
      </w:r>
    </w:p>
    <w:p w14:paraId="1920AF38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The chloroplast (plastid) also arose by endosymbiosis, only in this case an autotrophic </w:t>
      </w:r>
      <w:proofErr w:type="spellStart"/>
      <w:r w:rsidRPr="00724FC7">
        <w:rPr>
          <w:rFonts w:ascii="Calibri" w:hAnsi="Calibri" w:cs="Verdana"/>
          <w:sz w:val="18"/>
          <w:szCs w:val="18"/>
        </w:rPr>
        <w:t>phototroph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bacterium, most likely a </w:t>
      </w:r>
      <w:proofErr w:type="spellStart"/>
      <w:r w:rsidRPr="00724FC7">
        <w:rPr>
          <w:rFonts w:ascii="Calibri" w:hAnsi="Calibri" w:cs="Verdana"/>
          <w:sz w:val="18"/>
          <w:szCs w:val="18"/>
        </w:rPr>
        <w:t>cyanobacterium</w:t>
      </w:r>
      <w:proofErr w:type="spellEnd"/>
      <w:r w:rsidRPr="00724FC7">
        <w:rPr>
          <w:rFonts w:ascii="Calibri" w:hAnsi="Calibri" w:cs="Verdana"/>
          <w:sz w:val="18"/>
          <w:szCs w:val="18"/>
        </w:rPr>
        <w:t>, was internalized.</w:t>
      </w:r>
    </w:p>
    <w:p w14:paraId="15EEAEB8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spellStart"/>
      <w:proofErr w:type="gramStart"/>
      <w:r w:rsidRPr="00724FC7">
        <w:rPr>
          <w:rFonts w:ascii="Calibri" w:hAnsi="Calibri" w:cs="Verdana"/>
          <w:sz w:val="18"/>
          <w:szCs w:val="18"/>
        </w:rPr>
        <w:t>ike</w:t>
      </w:r>
      <w:proofErr w:type="spellEnd"/>
      <w:proofErr w:type="gramEnd"/>
      <w:r w:rsidRPr="00724FC7">
        <w:rPr>
          <w:rFonts w:ascii="Calibri" w:hAnsi="Calibri" w:cs="Verdana"/>
          <w:sz w:val="18"/>
          <w:szCs w:val="18"/>
        </w:rPr>
        <w:t xml:space="preserve"> the mitochondria there’s a double plasma membrane around the plastid that also has it’s own circular DNA resembling bacterial DNA and bacterial type ribosomes.</w:t>
      </w:r>
    </w:p>
    <w:p w14:paraId="00B1853D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glucose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is produced by the plastid</w:t>
      </w:r>
    </w:p>
    <w:p w14:paraId="35513812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here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are two types of algal plastids and each uses a different set of chlorophylls.</w:t>
      </w:r>
    </w:p>
    <w:p w14:paraId="07E0EC40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Primary consumers:</w:t>
      </w:r>
    </w:p>
    <w:p w14:paraId="5AD40CD5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bCs/>
          <w:sz w:val="18"/>
          <w:szCs w:val="18"/>
        </w:rPr>
        <w:t>Herbivores</w:t>
      </w:r>
      <w:r w:rsidRPr="00724FC7">
        <w:rPr>
          <w:rFonts w:ascii="Calibri" w:hAnsi="Calibri" w:cs="Helvetica"/>
          <w:sz w:val="18"/>
          <w:szCs w:val="18"/>
        </w:rPr>
        <w:t xml:space="preserve"> are organisms that are anatomically and physiologically adapted to eat plant-based foods. </w:t>
      </w:r>
    </w:p>
    <w:p w14:paraId="13FD24B5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spellStart"/>
      <w:r w:rsidRPr="00724FC7">
        <w:rPr>
          <w:rFonts w:ascii="Calibri" w:hAnsi="Calibri" w:cs="Helvetica"/>
          <w:sz w:val="18"/>
          <w:szCs w:val="18"/>
        </w:rPr>
        <w:t>Herbivory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is a form of </w:t>
      </w:r>
      <w:hyperlink r:id="rId244" w:history="1">
        <w:r w:rsidRPr="00724FC7">
          <w:rPr>
            <w:rFonts w:ascii="Calibri" w:hAnsi="Calibri" w:cs="Helvetica"/>
            <w:sz w:val="18"/>
            <w:szCs w:val="18"/>
          </w:rPr>
          <w:t>consumption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which an </w:t>
      </w:r>
      <w:hyperlink r:id="rId245" w:history="1">
        <w:r w:rsidRPr="00724FC7">
          <w:rPr>
            <w:rFonts w:ascii="Calibri" w:hAnsi="Calibri" w:cs="Helvetica"/>
            <w:sz w:val="18"/>
            <w:szCs w:val="18"/>
          </w:rPr>
          <w:t>organism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principally </w:t>
      </w:r>
      <w:hyperlink r:id="rId246" w:history="1">
        <w:r w:rsidRPr="00724FC7">
          <w:rPr>
            <w:rFonts w:ascii="Calibri" w:hAnsi="Calibri" w:cs="Helvetica"/>
            <w:sz w:val="18"/>
            <w:szCs w:val="18"/>
          </w:rPr>
          <w:t>eats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47" w:history="1">
        <w:r w:rsidRPr="00724FC7">
          <w:rPr>
            <w:rFonts w:ascii="Calibri" w:hAnsi="Calibri" w:cs="Helvetica"/>
            <w:sz w:val="18"/>
            <w:szCs w:val="18"/>
          </w:rPr>
          <w:t>autotrophs</w:t>
        </w:r>
      </w:hyperlink>
    </w:p>
    <w:p w14:paraId="7175DCF6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Primary endosymbiosis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51AAC5D3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</w:t>
      </w:r>
      <w:proofErr w:type="spellStart"/>
      <w:r w:rsidRPr="00724FC7">
        <w:rPr>
          <w:rFonts w:ascii="Calibri" w:hAnsi="Calibri" w:cs="Helvetica"/>
          <w:bCs/>
          <w:sz w:val="18"/>
          <w:szCs w:val="18"/>
        </w:rPr>
        <w:t>endosymbiotic</w:t>
      </w:r>
      <w:proofErr w:type="spellEnd"/>
      <w:r w:rsidRPr="00724FC7">
        <w:rPr>
          <w:rFonts w:ascii="Calibri" w:hAnsi="Calibri" w:cs="Helvetica"/>
          <w:bCs/>
          <w:sz w:val="18"/>
          <w:szCs w:val="18"/>
        </w:rPr>
        <w:t xml:space="preserve"> theory</w:t>
      </w:r>
      <w:r w:rsidRPr="00724FC7">
        <w:rPr>
          <w:rFonts w:ascii="Calibri" w:hAnsi="Calibri" w:cs="Helvetica"/>
          <w:sz w:val="18"/>
          <w:szCs w:val="18"/>
        </w:rPr>
        <w:t xml:space="preserve"> argues that </w:t>
      </w:r>
      <w:hyperlink r:id="rId248" w:history="1">
        <w:r w:rsidRPr="00724FC7">
          <w:rPr>
            <w:rFonts w:ascii="Calibri" w:hAnsi="Calibri" w:cs="Helvetica"/>
            <w:sz w:val="18"/>
            <w:szCs w:val="18"/>
          </w:rPr>
          <w:t>mitochondria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</w:t>
      </w:r>
      <w:hyperlink r:id="rId249" w:history="1">
        <w:r w:rsidRPr="00724FC7">
          <w:rPr>
            <w:rFonts w:ascii="Calibri" w:hAnsi="Calibri" w:cs="Helvetica"/>
            <w:sz w:val="18"/>
            <w:szCs w:val="18"/>
          </w:rPr>
          <w:t>plastids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(e.g. </w:t>
      </w:r>
      <w:hyperlink r:id="rId250" w:history="1">
        <w:r w:rsidRPr="00724FC7">
          <w:rPr>
            <w:rFonts w:ascii="Calibri" w:hAnsi="Calibri" w:cs="Helvetica"/>
            <w:sz w:val="18"/>
            <w:szCs w:val="18"/>
          </w:rPr>
          <w:t>chloroplasts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), and possibly other organelles of </w:t>
      </w:r>
      <w:hyperlink r:id="rId251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cells, originate through </w:t>
      </w:r>
      <w:hyperlink r:id="rId252" w:history="1">
        <w:r w:rsidRPr="00724FC7">
          <w:rPr>
            <w:rFonts w:ascii="Calibri" w:hAnsi="Calibri" w:cs="Helvetica"/>
            <w:sz w:val="18"/>
            <w:szCs w:val="18"/>
          </w:rPr>
          <w:t>symbiosis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between multiple microorganisms. </w:t>
      </w:r>
    </w:p>
    <w:p w14:paraId="1F73FE41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According to this theory, certain organelles originated as free-living </w:t>
      </w:r>
      <w:hyperlink r:id="rId253" w:history="1">
        <w:r w:rsidRPr="00724FC7">
          <w:rPr>
            <w:rFonts w:ascii="Calibri" w:hAnsi="Calibri" w:cs="Helvetica"/>
            <w:sz w:val="18"/>
            <w:szCs w:val="18"/>
          </w:rPr>
          <w:t>bacteria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were taken inside another cell as </w:t>
      </w:r>
      <w:hyperlink r:id="rId254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endosymbionts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FEDCBD8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Primary producers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20B1FB35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organisms in an ecosystem that produce bio-mass from inorganic compounds (</w:t>
      </w:r>
      <w:hyperlink r:id="rId255" w:history="1">
        <w:r w:rsidRPr="00724FC7">
          <w:rPr>
            <w:rFonts w:ascii="Calibri" w:hAnsi="Calibri" w:cs="Helvetica"/>
            <w:sz w:val="18"/>
            <w:szCs w:val="18"/>
          </w:rPr>
          <w:t>autotrophs</w:t>
        </w:r>
      </w:hyperlink>
      <w:r w:rsidRPr="00724FC7">
        <w:rPr>
          <w:rFonts w:ascii="Calibri" w:hAnsi="Calibri" w:cs="Helvetica"/>
          <w:sz w:val="18"/>
          <w:szCs w:val="18"/>
        </w:rPr>
        <w:t xml:space="preserve">). </w:t>
      </w:r>
    </w:p>
    <w:p w14:paraId="66FEDCA5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In almost all cases these are </w:t>
      </w:r>
      <w:proofErr w:type="spellStart"/>
      <w:r w:rsidRPr="00724FC7">
        <w:rPr>
          <w:rFonts w:ascii="Calibri" w:hAnsi="Calibri" w:cs="Helvetica"/>
          <w:sz w:val="18"/>
          <w:szCs w:val="18"/>
        </w:rPr>
        <w:t>photosynthetically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active organisms (plants, </w:t>
      </w:r>
      <w:hyperlink r:id="rId256" w:history="1">
        <w:r w:rsidRPr="00724FC7">
          <w:rPr>
            <w:rFonts w:ascii="Calibri" w:hAnsi="Calibri" w:cs="Helvetica"/>
            <w:sz w:val="18"/>
            <w:szCs w:val="18"/>
          </w:rPr>
          <w:t>cyanobacteria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a number of other unicellular organisms</w:t>
      </w:r>
    </w:p>
    <w:p w14:paraId="5A638F37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Prions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387A12B0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Prions are small proteins that can exist in two configurations: the normal, properly folded form and a </w:t>
      </w:r>
      <w:proofErr w:type="spellStart"/>
      <w:r w:rsidRPr="00724FC7">
        <w:rPr>
          <w:rFonts w:ascii="Calibri" w:hAnsi="Calibri" w:cs="Verdana"/>
          <w:sz w:val="18"/>
          <w:szCs w:val="18"/>
        </w:rPr>
        <w:t>misfolded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form.</w:t>
      </w:r>
    </w:p>
    <w:p w14:paraId="3E2BBE62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What is interesting about prions is that if a </w:t>
      </w:r>
      <w:proofErr w:type="spellStart"/>
      <w:r w:rsidRPr="00724FC7">
        <w:rPr>
          <w:rFonts w:ascii="Calibri" w:hAnsi="Calibri" w:cs="Verdana"/>
          <w:sz w:val="18"/>
          <w:szCs w:val="18"/>
        </w:rPr>
        <w:t>misfolded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version of the prion contacts a normal one it converts the normal one into a </w:t>
      </w:r>
      <w:proofErr w:type="spellStart"/>
      <w:r w:rsidRPr="00724FC7">
        <w:rPr>
          <w:rFonts w:ascii="Calibri" w:hAnsi="Calibri" w:cs="Verdana"/>
          <w:sz w:val="18"/>
          <w:szCs w:val="18"/>
        </w:rPr>
        <w:t>misfolded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prion and now the two can convert other prions.</w:t>
      </w:r>
    </w:p>
    <w:p w14:paraId="2F338447" w14:textId="77777777" w:rsidR="0064486C" w:rsidRPr="00724FC7" w:rsidRDefault="0064486C" w:rsidP="0064486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Prion are common on the surface of cell membranes and although it is still not clear what their normal function is they are believed to be involved in cell-to cell interactions</w:t>
      </w:r>
    </w:p>
    <w:p w14:paraId="666666FD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Proterozoic:</w:t>
      </w:r>
    </w:p>
    <w:p w14:paraId="0189F7E4" w14:textId="77777777" w:rsidR="0064486C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257" w:history="1">
        <w:r w:rsidRPr="00724FC7">
          <w:rPr>
            <w:rFonts w:ascii="Calibri" w:hAnsi="Calibri" w:cs="Helvetica"/>
            <w:sz w:val="18"/>
            <w:szCs w:val="18"/>
          </w:rPr>
          <w:t>geological eon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representing the time just before the proliferation of complex life on </w:t>
      </w:r>
      <w:hyperlink r:id="rId258" w:history="1">
        <w:r w:rsidRPr="00724FC7">
          <w:rPr>
            <w:rFonts w:ascii="Calibri" w:hAnsi="Calibri" w:cs="Helvetica"/>
            <w:sz w:val="18"/>
            <w:szCs w:val="18"/>
          </w:rPr>
          <w:t>Earth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24F7A299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2500 - 543 Ma</w:t>
      </w:r>
    </w:p>
    <w:p w14:paraId="4B2586F9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2000 Ma - Oxidation produces "red beds"</w:t>
      </w:r>
    </w:p>
    <w:p w14:paraId="79B7D70E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1900 Ma - Oxygen levels reach 3%</w:t>
      </w:r>
    </w:p>
    <w:p w14:paraId="1CC23F74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1800 Ma - Oldest eukaryote fossils</w:t>
      </w:r>
    </w:p>
    <w:p w14:paraId="63091949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1200 Ma - True algae</w:t>
      </w:r>
    </w:p>
    <w:p w14:paraId="6F1BDEAF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1100 Ma - </w:t>
      </w:r>
      <w:proofErr w:type="spellStart"/>
      <w:r w:rsidRPr="00724FC7">
        <w:rPr>
          <w:rFonts w:ascii="Calibri" w:hAnsi="Calibri" w:cs="Verdana"/>
          <w:sz w:val="18"/>
          <w:szCs w:val="18"/>
        </w:rPr>
        <w:t>Rodinia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supercontinent forms</w:t>
      </w:r>
    </w:p>
    <w:p w14:paraId="1B3ABF43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900 Ma - Soft-bodied animals</w:t>
      </w:r>
    </w:p>
    <w:p w14:paraId="37C81F2B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800 Ma - Major glaciation period begins</w:t>
      </w:r>
    </w:p>
    <w:p w14:paraId="13608672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700 Ma - Breakup of </w:t>
      </w:r>
      <w:proofErr w:type="spellStart"/>
      <w:r w:rsidRPr="00724FC7">
        <w:rPr>
          <w:rFonts w:ascii="Calibri" w:hAnsi="Calibri" w:cs="Verdana"/>
          <w:sz w:val="18"/>
          <w:szCs w:val="18"/>
        </w:rPr>
        <w:t>Rodinia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supercontinent</w:t>
      </w:r>
    </w:p>
    <w:p w14:paraId="79128460" w14:textId="77777777" w:rsidR="000B11C3" w:rsidRPr="00724FC7" w:rsidRDefault="000B11C3" w:rsidP="000B11C3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600 Ma - Protective ozone layer in place</w:t>
      </w:r>
    </w:p>
    <w:p w14:paraId="566D4338" w14:textId="77777777" w:rsidR="000B11C3" w:rsidRPr="00724FC7" w:rsidRDefault="000B11C3" w:rsidP="000B11C3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543 Ma - </w:t>
      </w:r>
      <w:proofErr w:type="spellStart"/>
      <w:r w:rsidRPr="00724FC7">
        <w:rPr>
          <w:rFonts w:ascii="Calibri" w:hAnsi="Calibri" w:cs="Verdana"/>
          <w:sz w:val="18"/>
          <w:szCs w:val="18"/>
        </w:rPr>
        <w:t>Vendian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extinction, Hard-shelled animals</w:t>
      </w:r>
    </w:p>
    <w:p w14:paraId="38B8AE5C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Protista:</w:t>
      </w:r>
    </w:p>
    <w:p w14:paraId="2005D24B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diverse group of </w:t>
      </w:r>
      <w:hyperlink r:id="rId259" w:history="1">
        <w:r w:rsidRPr="00724FC7">
          <w:rPr>
            <w:rFonts w:ascii="Calibri" w:hAnsi="Calibri" w:cs="Helvetica"/>
            <w:sz w:val="18"/>
            <w:szCs w:val="18"/>
          </w:rPr>
          <w:t>eukaryotic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60" w:history="1">
        <w:r w:rsidRPr="00724FC7">
          <w:rPr>
            <w:rFonts w:ascii="Calibri" w:hAnsi="Calibri" w:cs="Helvetica"/>
            <w:sz w:val="18"/>
            <w:szCs w:val="18"/>
          </w:rPr>
          <w:t>microorganisms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1A615D0B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either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they are unicellular, or they are </w:t>
      </w:r>
      <w:hyperlink r:id="rId261" w:history="1">
        <w:r w:rsidRPr="00724FC7">
          <w:rPr>
            <w:rFonts w:ascii="Calibri" w:hAnsi="Calibri" w:cs="Helvetica"/>
            <w:sz w:val="18"/>
            <w:szCs w:val="18"/>
          </w:rPr>
          <w:t>multicellular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without specialized </w:t>
      </w:r>
      <w:hyperlink r:id="rId262" w:history="1">
        <w:r w:rsidRPr="00724FC7">
          <w:rPr>
            <w:rFonts w:ascii="Calibri" w:hAnsi="Calibri" w:cs="Helvetica"/>
            <w:sz w:val="18"/>
            <w:szCs w:val="18"/>
          </w:rPr>
          <w:t>tissues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43B21A6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This simple cellular organization distinguishes the </w:t>
      </w:r>
      <w:proofErr w:type="spellStart"/>
      <w:r w:rsidRPr="00724FC7">
        <w:rPr>
          <w:rFonts w:ascii="Calibri" w:hAnsi="Calibri" w:cs="Helvetica"/>
          <w:sz w:val="18"/>
          <w:szCs w:val="18"/>
        </w:rPr>
        <w:t>protists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from other eukaryotes</w:t>
      </w:r>
    </w:p>
    <w:p w14:paraId="0B86AF0E" w14:textId="77777777" w:rsidR="00D831D9" w:rsidRPr="00724FC7" w:rsidRDefault="000B11C3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Pseudopod (Pseudopodium):</w:t>
      </w:r>
    </w:p>
    <w:p w14:paraId="48F66615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Cells that possess this faculty are generally referred to as </w:t>
      </w:r>
      <w:hyperlink r:id="rId263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amoeboids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. Pseudopodia extend and contract by the reversible assembly of </w:t>
      </w:r>
      <w:hyperlink r:id="rId264" w:history="1">
        <w:r w:rsidRPr="00724FC7">
          <w:rPr>
            <w:rFonts w:ascii="Calibri" w:hAnsi="Calibri" w:cs="Helvetica"/>
            <w:sz w:val="18"/>
            <w:szCs w:val="18"/>
          </w:rPr>
          <w:t>actin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subunits into </w:t>
      </w:r>
      <w:hyperlink r:id="rId265" w:history="1">
        <w:r w:rsidRPr="00724FC7">
          <w:rPr>
            <w:rFonts w:ascii="Calibri" w:hAnsi="Calibri" w:cs="Helvetica"/>
            <w:sz w:val="18"/>
            <w:szCs w:val="18"/>
          </w:rPr>
          <w:t>microfilaments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FB6FDBC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Filaments near the cell's end interact with </w:t>
      </w:r>
      <w:hyperlink r:id="rId266" w:history="1">
        <w:r w:rsidRPr="00724FC7">
          <w:rPr>
            <w:rFonts w:ascii="Calibri" w:hAnsi="Calibri" w:cs="Helvetica"/>
            <w:sz w:val="18"/>
            <w:szCs w:val="18"/>
          </w:rPr>
          <w:t>myosin</w:t>
        </w:r>
      </w:hyperlink>
      <w:proofErr w:type="gramStart"/>
      <w:r w:rsidRPr="00724FC7">
        <w:rPr>
          <w:rFonts w:ascii="Calibri" w:hAnsi="Calibri" w:cs="Helvetica"/>
          <w:sz w:val="18"/>
          <w:szCs w:val="18"/>
        </w:rPr>
        <w:t xml:space="preserve"> which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causes contraction. </w:t>
      </w:r>
    </w:p>
    <w:p w14:paraId="1A30E16D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pseudopodium extends itself until the actin reassembles itself into a network. This is how </w:t>
      </w:r>
      <w:hyperlink r:id="rId267" w:history="1">
        <w:r w:rsidRPr="00724FC7">
          <w:rPr>
            <w:rFonts w:ascii="Calibri" w:hAnsi="Calibri" w:cs="Helvetica"/>
            <w:sz w:val="18"/>
            <w:szCs w:val="18"/>
            <w:u w:color="092F9D"/>
          </w:rPr>
          <w:t>amoebas move</w:t>
        </w:r>
      </w:hyperlink>
    </w:p>
    <w:p w14:paraId="6044DB0D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Reverse transcriptase:</w:t>
      </w:r>
    </w:p>
    <w:p w14:paraId="4C94745D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268" w:history="1">
        <w:r w:rsidRPr="00724FC7">
          <w:rPr>
            <w:rFonts w:ascii="Calibri" w:hAnsi="Calibri" w:cs="Helvetica"/>
            <w:sz w:val="18"/>
            <w:szCs w:val="18"/>
          </w:rPr>
          <w:t>DNA polymerase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69" w:history="1">
        <w:r w:rsidRPr="00724FC7">
          <w:rPr>
            <w:rFonts w:ascii="Calibri" w:hAnsi="Calibri" w:cs="Helvetica"/>
            <w:sz w:val="18"/>
            <w:szCs w:val="18"/>
          </w:rPr>
          <w:t>enzyme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</w:t>
      </w:r>
      <w:hyperlink r:id="rId270" w:history="1">
        <w:r w:rsidRPr="00724FC7">
          <w:rPr>
            <w:rFonts w:ascii="Calibri" w:hAnsi="Calibri" w:cs="Helvetica"/>
            <w:sz w:val="18"/>
            <w:szCs w:val="18"/>
          </w:rPr>
          <w:t>transcribes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single-stranded </w:t>
      </w:r>
      <w:hyperlink r:id="rId271" w:history="1">
        <w:r w:rsidRPr="00724FC7">
          <w:rPr>
            <w:rFonts w:ascii="Calibri" w:hAnsi="Calibri" w:cs="Helvetica"/>
            <w:sz w:val="18"/>
            <w:szCs w:val="18"/>
          </w:rPr>
          <w:t>RNA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into single-stranded </w:t>
      </w:r>
      <w:hyperlink r:id="rId272" w:history="1">
        <w:r w:rsidRPr="00724FC7">
          <w:rPr>
            <w:rFonts w:ascii="Calibri" w:hAnsi="Calibri" w:cs="Helvetica"/>
            <w:sz w:val="18"/>
            <w:szCs w:val="18"/>
          </w:rPr>
          <w:t>DNA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7640EA2D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It also is a </w:t>
      </w:r>
      <w:r w:rsidRPr="00724FC7">
        <w:rPr>
          <w:rFonts w:ascii="Calibri" w:hAnsi="Calibri" w:cs="Helvetica"/>
          <w:bCs/>
          <w:sz w:val="18"/>
          <w:szCs w:val="18"/>
        </w:rPr>
        <w:t xml:space="preserve">DNA-dependent DNA </w:t>
      </w:r>
      <w:proofErr w:type="gramStart"/>
      <w:r w:rsidRPr="00724FC7">
        <w:rPr>
          <w:rFonts w:ascii="Calibri" w:hAnsi="Calibri" w:cs="Helvetica"/>
          <w:bCs/>
          <w:sz w:val="18"/>
          <w:szCs w:val="18"/>
        </w:rPr>
        <w:t>polymerase</w:t>
      </w:r>
      <w:r w:rsidRPr="00724FC7">
        <w:rPr>
          <w:rFonts w:ascii="Calibri" w:hAnsi="Calibri" w:cs="Helvetica"/>
          <w:sz w:val="18"/>
          <w:szCs w:val="18"/>
        </w:rPr>
        <w:t xml:space="preserve"> which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synthesizes a second strand of DNA complementary to the reverse-transcribed single-stranded </w:t>
      </w:r>
      <w:proofErr w:type="spellStart"/>
      <w:r w:rsidRPr="00724FC7">
        <w:rPr>
          <w:rFonts w:ascii="Calibri" w:hAnsi="Calibri" w:cs="Helvetica"/>
          <w:sz w:val="18"/>
          <w:szCs w:val="18"/>
        </w:rPr>
        <w:t>cDNA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after degrading the original mRNA with its </w:t>
      </w:r>
      <w:proofErr w:type="spellStart"/>
      <w:r w:rsidRPr="00724FC7">
        <w:rPr>
          <w:rFonts w:ascii="Calibri" w:hAnsi="Calibri" w:cs="Helvetica"/>
          <w:sz w:val="18"/>
          <w:szCs w:val="18"/>
        </w:rPr>
        <w:t>RNaseH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activity.</w:t>
      </w:r>
    </w:p>
    <w:p w14:paraId="3364AABF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RNA p</w:t>
      </w:r>
      <w:r w:rsidR="00D831D9" w:rsidRPr="00724FC7">
        <w:rPr>
          <w:rFonts w:ascii="Calibri" w:hAnsi="Calibri" w:cs="Verdana"/>
          <w:sz w:val="18"/>
          <w:szCs w:val="18"/>
        </w:rPr>
        <w:t>olymerase (simple and complex):</w:t>
      </w:r>
    </w:p>
    <w:p w14:paraId="37F73887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lastRenderedPageBreak/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an </w:t>
      </w:r>
      <w:hyperlink r:id="rId273" w:history="1">
        <w:r w:rsidRPr="00724FC7">
          <w:rPr>
            <w:rFonts w:ascii="Calibri" w:hAnsi="Calibri" w:cs="Helvetica"/>
            <w:sz w:val="18"/>
            <w:szCs w:val="18"/>
          </w:rPr>
          <w:t>enzyme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produces </w:t>
      </w:r>
      <w:hyperlink r:id="rId274" w:history="1">
        <w:r w:rsidRPr="00724FC7">
          <w:rPr>
            <w:rFonts w:ascii="Calibri" w:hAnsi="Calibri" w:cs="Helvetica"/>
            <w:sz w:val="18"/>
            <w:szCs w:val="18"/>
          </w:rPr>
          <w:t>RNA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In </w:t>
      </w:r>
      <w:hyperlink r:id="rId275" w:history="1">
        <w:r w:rsidRPr="00724FC7">
          <w:rPr>
            <w:rFonts w:ascii="Calibri" w:hAnsi="Calibri" w:cs="Helvetica"/>
            <w:sz w:val="18"/>
            <w:szCs w:val="18"/>
          </w:rPr>
          <w:t>cells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RNAP is necessary for constructing RNA chains using DNA </w:t>
      </w:r>
      <w:hyperlink r:id="rId276" w:history="1">
        <w:r w:rsidRPr="00724FC7">
          <w:rPr>
            <w:rFonts w:ascii="Calibri" w:hAnsi="Calibri" w:cs="Helvetica"/>
            <w:sz w:val="18"/>
            <w:szCs w:val="18"/>
          </w:rPr>
          <w:t>genes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as templates, a process called </w:t>
      </w:r>
      <w:hyperlink r:id="rId277" w:history="1">
        <w:r w:rsidRPr="00724FC7">
          <w:rPr>
            <w:rFonts w:ascii="Calibri" w:hAnsi="Calibri" w:cs="Helvetica"/>
            <w:sz w:val="18"/>
            <w:szCs w:val="18"/>
          </w:rPr>
          <w:t>transcription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2407666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RNA polymerase enzymes are essential to life and are found in all organisms and many </w:t>
      </w:r>
      <w:hyperlink r:id="rId278" w:history="1">
        <w:r w:rsidRPr="00724FC7">
          <w:rPr>
            <w:rFonts w:ascii="Calibri" w:hAnsi="Calibri" w:cs="Helvetica"/>
            <w:sz w:val="18"/>
            <w:szCs w:val="18"/>
          </w:rPr>
          <w:t>viruses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1E0AFB5A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In chemical terms, RNAP is a </w:t>
      </w:r>
      <w:hyperlink r:id="rId279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nucleotidyl</w:t>
        </w:r>
        <w:proofErr w:type="spellEnd"/>
        <w:r w:rsidRPr="00724FC7">
          <w:rPr>
            <w:rFonts w:ascii="Calibri" w:hAnsi="Calibri" w:cs="Helvetica"/>
            <w:sz w:val="18"/>
            <w:szCs w:val="18"/>
          </w:rPr>
          <w:t xml:space="preserve"> </w:t>
        </w:r>
        <w:proofErr w:type="spellStart"/>
        <w:r w:rsidRPr="00724FC7">
          <w:rPr>
            <w:rFonts w:ascii="Calibri" w:hAnsi="Calibri" w:cs="Helvetica"/>
            <w:sz w:val="18"/>
            <w:szCs w:val="18"/>
          </w:rPr>
          <w:t>transferase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that </w:t>
      </w:r>
      <w:hyperlink r:id="rId280" w:history="1">
        <w:r w:rsidRPr="00724FC7">
          <w:rPr>
            <w:rFonts w:ascii="Calibri" w:hAnsi="Calibri" w:cs="Helvetica"/>
            <w:sz w:val="18"/>
            <w:szCs w:val="18"/>
          </w:rPr>
          <w:t>polymerizes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81" w:history="1">
        <w:proofErr w:type="spellStart"/>
        <w:r w:rsidRPr="00724FC7">
          <w:rPr>
            <w:rFonts w:ascii="Calibri" w:hAnsi="Calibri" w:cs="Helvetica"/>
            <w:sz w:val="18"/>
            <w:szCs w:val="18"/>
          </w:rPr>
          <w:t>ribonucleotides</w:t>
        </w:r>
        <w:proofErr w:type="spellEnd"/>
      </w:hyperlink>
      <w:r w:rsidRPr="00724FC7">
        <w:rPr>
          <w:rFonts w:ascii="Calibri" w:hAnsi="Calibri" w:cs="Helvetica"/>
          <w:sz w:val="18"/>
          <w:szCs w:val="18"/>
        </w:rPr>
        <w:t xml:space="preserve"> at the </w:t>
      </w:r>
      <w:hyperlink r:id="rId282" w:history="1">
        <w:r w:rsidRPr="00724FC7">
          <w:rPr>
            <w:rFonts w:ascii="Calibri" w:hAnsi="Calibri" w:cs="Helvetica"/>
            <w:sz w:val="18"/>
            <w:szCs w:val="18"/>
          </w:rPr>
          <w:t>3'</w:t>
        </w:r>
      </w:hyperlink>
      <w:r w:rsidRPr="00724FC7">
        <w:rPr>
          <w:rFonts w:ascii="Calibri" w:hAnsi="Calibri" w:cs="Helvetica"/>
          <w:sz w:val="18"/>
          <w:szCs w:val="18"/>
        </w:rPr>
        <w:t xml:space="preserve"> end of an RNA transcript.</w:t>
      </w:r>
    </w:p>
    <w:p w14:paraId="26596C6F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Secondary endosymbiosis:</w:t>
      </w:r>
    </w:p>
    <w:p w14:paraId="4FA1B5C4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occurs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when the product of primary endosymbiosis is itself engulfed and retained by another free living eukaryote. </w:t>
      </w:r>
    </w:p>
    <w:p w14:paraId="09C6F912" w14:textId="77777777" w:rsidR="000B11C3" w:rsidRPr="00724FC7" w:rsidRDefault="000B11C3" w:rsidP="000B11C3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>Secondary endosymbiosis has occurred several times and has given rise to extremely diverse groups of algae and other eukaryotes.</w:t>
      </w:r>
    </w:p>
    <w:p w14:paraId="314DEB5A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Sexual reproduction:</w:t>
      </w:r>
    </w:p>
    <w:p w14:paraId="154A9DEF" w14:textId="77777777" w:rsidR="000B11C3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process that creates a new organism by combining the </w:t>
      </w:r>
      <w:hyperlink r:id="rId283" w:history="1">
        <w:r w:rsidRPr="00724FC7">
          <w:rPr>
            <w:rFonts w:ascii="Calibri" w:hAnsi="Calibri" w:cs="Helvetica"/>
            <w:sz w:val="18"/>
            <w:szCs w:val="18"/>
          </w:rPr>
          <w:t>genetic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material of two organisms; it occurs both in </w:t>
      </w:r>
      <w:hyperlink r:id="rId284" w:history="1">
        <w:r w:rsidRPr="00724FC7">
          <w:rPr>
            <w:rFonts w:ascii="Calibri" w:hAnsi="Calibri" w:cs="Helvetica"/>
            <w:sz w:val="18"/>
            <w:szCs w:val="18"/>
          </w:rPr>
          <w:t>eukaryotes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in prokaryotes</w:t>
      </w:r>
    </w:p>
    <w:p w14:paraId="6A99A32D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creates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genetic variation</w:t>
      </w:r>
    </w:p>
    <w:p w14:paraId="2315EEE2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the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joining of two haploid cells, formed from meiosis</w:t>
      </w:r>
    </w:p>
    <w:p w14:paraId="1B7A1F68" w14:textId="77777777" w:rsidR="008E156B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Spiral </w:t>
      </w:r>
      <w:proofErr w:type="spellStart"/>
      <w:r w:rsidRPr="00724FC7">
        <w:rPr>
          <w:rFonts w:ascii="Calibri" w:hAnsi="Calibri" w:cs="Verdana"/>
          <w:sz w:val="18"/>
          <w:szCs w:val="18"/>
        </w:rPr>
        <w:t>flagellar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beat:</w:t>
      </w:r>
    </w:p>
    <w:p w14:paraId="3713A150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Spore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7204D50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hyperlink r:id="rId285" w:history="1">
        <w:r w:rsidRPr="00724FC7">
          <w:rPr>
            <w:rFonts w:ascii="Calibri" w:hAnsi="Calibri" w:cs="Helvetica"/>
            <w:sz w:val="18"/>
            <w:szCs w:val="18"/>
          </w:rPr>
          <w:t>reproductive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structure, some of which are adapted for </w:t>
      </w:r>
      <w:hyperlink r:id="rId286" w:history="1">
        <w:r w:rsidRPr="00724FC7">
          <w:rPr>
            <w:rFonts w:ascii="Calibri" w:hAnsi="Calibri" w:cs="Helvetica"/>
            <w:sz w:val="18"/>
            <w:szCs w:val="18"/>
          </w:rPr>
          <w:t>dispersal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surviving for extended periods of time in unfavorable conditions. </w:t>
      </w:r>
    </w:p>
    <w:p w14:paraId="7D42A1F8" w14:textId="77777777" w:rsidR="008E156B" w:rsidRPr="00724FC7" w:rsidRDefault="008E156B" w:rsidP="008E156B">
      <w:pPr>
        <w:pStyle w:val="ListParagraph"/>
        <w:numPr>
          <w:ilvl w:val="1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spores of </w:t>
      </w:r>
      <w:hyperlink r:id="rId287" w:history="1">
        <w:r w:rsidRPr="00724FC7">
          <w:rPr>
            <w:rFonts w:ascii="Calibri" w:hAnsi="Calibri" w:cs="Helvetica"/>
            <w:sz w:val="18"/>
            <w:szCs w:val="18"/>
          </w:rPr>
          <w:t>seed plants</w:t>
        </w:r>
      </w:hyperlink>
      <w:r w:rsidRPr="00724FC7">
        <w:rPr>
          <w:rFonts w:ascii="Calibri" w:hAnsi="Calibri" w:cs="Helvetica"/>
          <w:sz w:val="18"/>
          <w:szCs w:val="18"/>
        </w:rPr>
        <w:t>, however, are produced internally, and it is larger structures derived from the spores that disperse</w:t>
      </w:r>
    </w:p>
    <w:p w14:paraId="004C91DF" w14:textId="77777777" w:rsidR="008E156B" w:rsidRPr="00724FC7" w:rsidRDefault="008E156B" w:rsidP="008E156B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are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usually </w:t>
      </w:r>
      <w:hyperlink r:id="rId288" w:history="1">
        <w:r w:rsidRPr="00724FC7">
          <w:rPr>
            <w:rFonts w:ascii="Calibri" w:hAnsi="Calibri" w:cs="Helvetica"/>
            <w:sz w:val="18"/>
            <w:szCs w:val="18"/>
          </w:rPr>
          <w:t>haploid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289" w:history="1">
        <w:r w:rsidRPr="00724FC7">
          <w:rPr>
            <w:rFonts w:ascii="Calibri" w:hAnsi="Calibri" w:cs="Helvetica"/>
            <w:sz w:val="18"/>
            <w:szCs w:val="18"/>
          </w:rPr>
          <w:t>unicellular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are produced by </w:t>
      </w:r>
      <w:hyperlink r:id="rId290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in the </w:t>
      </w:r>
      <w:hyperlink r:id="rId291" w:history="1">
        <w:r w:rsidRPr="00724FC7">
          <w:rPr>
            <w:rFonts w:ascii="Calibri" w:hAnsi="Calibri" w:cs="Helvetica"/>
            <w:sz w:val="18"/>
            <w:szCs w:val="18"/>
          </w:rPr>
          <w:t>sporangium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the </w:t>
      </w:r>
      <w:hyperlink r:id="rId292" w:history="1">
        <w:r w:rsidRPr="00724FC7">
          <w:rPr>
            <w:rFonts w:ascii="Calibri" w:hAnsi="Calibri" w:cs="Helvetica"/>
            <w:sz w:val="18"/>
            <w:szCs w:val="18"/>
          </w:rPr>
          <w:t>sporophyte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1484C559" w14:textId="77777777" w:rsidR="008E156B" w:rsidRPr="00724FC7" w:rsidRDefault="008E156B" w:rsidP="008E156B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Once conditions are favorable, the spore can develop into a new </w:t>
      </w:r>
      <w:hyperlink r:id="rId293" w:history="1">
        <w:r w:rsidRPr="00724FC7">
          <w:rPr>
            <w:rFonts w:ascii="Calibri" w:hAnsi="Calibri" w:cs="Helvetica"/>
            <w:sz w:val="18"/>
            <w:szCs w:val="18"/>
          </w:rPr>
          <w:t>organism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using </w:t>
      </w:r>
      <w:hyperlink r:id="rId294" w:history="1">
        <w:r w:rsidRPr="00724FC7">
          <w:rPr>
            <w:rFonts w:ascii="Calibri" w:hAnsi="Calibri" w:cs="Helvetica"/>
            <w:sz w:val="18"/>
            <w:szCs w:val="18"/>
          </w:rPr>
          <w:t>mitotic</w:t>
        </w:r>
      </w:hyperlink>
      <w:r w:rsidRPr="00724FC7">
        <w:rPr>
          <w:rFonts w:ascii="Calibri" w:hAnsi="Calibri" w:cs="Helvetica"/>
          <w:sz w:val="18"/>
          <w:szCs w:val="18"/>
        </w:rPr>
        <w:t xml:space="preserve"> division, producing a </w:t>
      </w:r>
      <w:hyperlink r:id="rId295" w:history="1">
        <w:r w:rsidRPr="00724FC7">
          <w:rPr>
            <w:rFonts w:ascii="Calibri" w:hAnsi="Calibri" w:cs="Helvetica"/>
            <w:sz w:val="18"/>
            <w:szCs w:val="18"/>
          </w:rPr>
          <w:t>multicellular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296" w:history="1">
        <w:r w:rsidRPr="00724FC7">
          <w:rPr>
            <w:rFonts w:ascii="Calibri" w:hAnsi="Calibri" w:cs="Helvetica"/>
            <w:sz w:val="18"/>
            <w:szCs w:val="18"/>
          </w:rPr>
          <w:t>gametophyte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which eventually goes on to produce </w:t>
      </w:r>
      <w:hyperlink r:id="rId297" w:history="1">
        <w:r w:rsidRPr="00724FC7">
          <w:rPr>
            <w:rFonts w:ascii="Calibri" w:hAnsi="Calibri" w:cs="Helvetica"/>
            <w:sz w:val="18"/>
            <w:szCs w:val="18"/>
          </w:rPr>
          <w:t>gametes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449396B0" w14:textId="77777777" w:rsidR="008E156B" w:rsidRPr="00724FC7" w:rsidRDefault="008E156B" w:rsidP="008E156B">
      <w:pPr>
        <w:pStyle w:val="ListParagraph"/>
        <w:numPr>
          <w:ilvl w:val="2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Two </w:t>
      </w:r>
      <w:hyperlink r:id="rId298" w:history="1">
        <w:r w:rsidRPr="00724FC7">
          <w:rPr>
            <w:rFonts w:ascii="Calibri" w:hAnsi="Calibri" w:cs="Helvetica"/>
            <w:sz w:val="18"/>
            <w:szCs w:val="18"/>
          </w:rPr>
          <w:t>gametes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fuse to create a new sporophyte. This cycle is known as </w:t>
      </w:r>
      <w:hyperlink r:id="rId299" w:history="1">
        <w:r w:rsidRPr="00724FC7">
          <w:rPr>
            <w:rFonts w:ascii="Calibri" w:hAnsi="Calibri" w:cs="Helvetica"/>
            <w:sz w:val="18"/>
            <w:szCs w:val="18"/>
          </w:rPr>
          <w:t>alternation of generations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6D08BE59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Sporophyte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37B5BA4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All land plants, and some </w:t>
      </w:r>
      <w:hyperlink r:id="rId300" w:history="1">
        <w:r w:rsidRPr="00724FC7">
          <w:rPr>
            <w:rFonts w:ascii="Calibri" w:hAnsi="Calibri" w:cs="Helvetica"/>
            <w:sz w:val="18"/>
            <w:szCs w:val="18"/>
          </w:rPr>
          <w:t>algae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have life cycles in which a </w:t>
      </w:r>
      <w:hyperlink r:id="rId301" w:history="1">
        <w:r w:rsidRPr="00724FC7">
          <w:rPr>
            <w:rFonts w:ascii="Calibri" w:hAnsi="Calibri" w:cs="Helvetica"/>
            <w:sz w:val="18"/>
            <w:szCs w:val="18"/>
          </w:rPr>
          <w:t>haploid</w:t>
        </w:r>
      </w:hyperlink>
      <w:r w:rsidRPr="00724FC7">
        <w:rPr>
          <w:rFonts w:ascii="Calibri" w:hAnsi="Calibri" w:cs="Helvetica"/>
          <w:sz w:val="18"/>
          <w:szCs w:val="18"/>
        </w:rPr>
        <w:t xml:space="preserve"> </w:t>
      </w:r>
      <w:hyperlink r:id="rId302" w:history="1">
        <w:r w:rsidRPr="00724FC7">
          <w:rPr>
            <w:rFonts w:ascii="Calibri" w:hAnsi="Calibri" w:cs="Helvetica"/>
            <w:sz w:val="18"/>
            <w:szCs w:val="18"/>
          </w:rPr>
          <w:t>gametophyte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generation alternates with a </w:t>
      </w:r>
      <w:hyperlink r:id="rId303" w:history="1">
        <w:r w:rsidRPr="00724FC7">
          <w:rPr>
            <w:rFonts w:ascii="Calibri" w:hAnsi="Calibri" w:cs="Helvetica"/>
            <w:bCs/>
            <w:sz w:val="18"/>
            <w:szCs w:val="18"/>
          </w:rPr>
          <w:t>diploid</w:t>
        </w:r>
      </w:hyperlink>
      <w:r w:rsidRPr="00724FC7">
        <w:rPr>
          <w:rFonts w:ascii="Calibri" w:hAnsi="Calibri" w:cs="Helvetica"/>
          <w:bCs/>
          <w:sz w:val="18"/>
          <w:szCs w:val="18"/>
        </w:rPr>
        <w:t xml:space="preserve"> sporophyte</w:t>
      </w:r>
      <w:r w:rsidRPr="00724FC7">
        <w:rPr>
          <w:rFonts w:ascii="Calibri" w:hAnsi="Calibri" w:cs="Helvetica"/>
          <w:sz w:val="18"/>
          <w:szCs w:val="18"/>
        </w:rPr>
        <w:t xml:space="preserve">, the generation of a </w:t>
      </w:r>
      <w:hyperlink r:id="rId304" w:history="1">
        <w:r w:rsidRPr="00724FC7">
          <w:rPr>
            <w:rFonts w:ascii="Calibri" w:hAnsi="Calibri" w:cs="Helvetica"/>
            <w:sz w:val="18"/>
            <w:szCs w:val="18"/>
          </w:rPr>
          <w:t>plant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algae that has a double set of </w:t>
      </w:r>
      <w:hyperlink r:id="rId305" w:history="1">
        <w:r w:rsidRPr="00724FC7">
          <w:rPr>
            <w:rFonts w:ascii="Calibri" w:hAnsi="Calibri" w:cs="Helvetica"/>
            <w:sz w:val="18"/>
            <w:szCs w:val="18"/>
          </w:rPr>
          <w:t>chromosomes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2E774712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multicellular sporophyte generation or phase is present in the life cycle of all land plants and in </w:t>
      </w:r>
      <w:hyperlink r:id="rId306" w:history="1">
        <w:r w:rsidRPr="00724FC7">
          <w:rPr>
            <w:rFonts w:ascii="Calibri" w:hAnsi="Calibri" w:cs="Helvetica"/>
            <w:sz w:val="18"/>
            <w:szCs w:val="18"/>
          </w:rPr>
          <w:t>some green algae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0EE42A0" w14:textId="77777777" w:rsidR="008E156B" w:rsidRPr="00724FC7" w:rsidRDefault="008E156B" w:rsidP="008E156B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</w:t>
      </w:r>
      <w:r w:rsidRPr="00724FC7">
        <w:rPr>
          <w:rFonts w:ascii="Calibri" w:hAnsi="Calibri" w:cs="Helvetica"/>
          <w:bCs/>
          <w:sz w:val="18"/>
          <w:szCs w:val="18"/>
        </w:rPr>
        <w:t>sporophyte</w:t>
      </w:r>
      <w:r w:rsidRPr="00724FC7">
        <w:rPr>
          <w:rFonts w:ascii="Calibri" w:hAnsi="Calibri" w:cs="Helvetica"/>
          <w:sz w:val="18"/>
          <w:szCs w:val="18"/>
        </w:rPr>
        <w:t xml:space="preserve"> produces </w:t>
      </w:r>
      <w:hyperlink r:id="rId307" w:history="1">
        <w:r w:rsidRPr="00724FC7">
          <w:rPr>
            <w:rFonts w:ascii="Calibri" w:hAnsi="Calibri" w:cs="Helvetica"/>
            <w:sz w:val="18"/>
            <w:szCs w:val="18"/>
          </w:rPr>
          <w:t>spores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(hence the name), by </w:t>
      </w:r>
      <w:hyperlink r:id="rId308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3F7EB9BC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Sporozoite</w:t>
      </w:r>
      <w:proofErr w:type="spellEnd"/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7BA83151" w14:textId="77777777" w:rsidR="008E156B" w:rsidRPr="00724FC7" w:rsidRDefault="008E156B" w:rsidP="008E156B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cell form that infects new hosts</w:t>
      </w:r>
    </w:p>
    <w:p w14:paraId="7E78F053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Trophozoite</w:t>
      </w:r>
      <w:proofErr w:type="spellEnd"/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0A8A2C2" w14:textId="77777777" w:rsidR="008E156B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activated, intracellular feeding stage in the </w:t>
      </w:r>
      <w:proofErr w:type="spellStart"/>
      <w:r w:rsidRPr="00724FC7">
        <w:rPr>
          <w:rFonts w:ascii="Calibri" w:hAnsi="Calibri" w:cs="Helvetica"/>
          <w:sz w:val="18"/>
          <w:szCs w:val="18"/>
        </w:rPr>
        <w:t>apicomplexan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life cycle. After gorging itself on its host, the </w:t>
      </w:r>
      <w:proofErr w:type="spellStart"/>
      <w:r w:rsidRPr="00724FC7">
        <w:rPr>
          <w:rFonts w:ascii="Calibri" w:hAnsi="Calibri" w:cs="Helvetica"/>
          <w:sz w:val="18"/>
          <w:szCs w:val="18"/>
        </w:rPr>
        <w:t>trophozoite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undergoes </w:t>
      </w:r>
      <w:proofErr w:type="spellStart"/>
      <w:r w:rsidRPr="00724FC7">
        <w:rPr>
          <w:rFonts w:ascii="Calibri" w:hAnsi="Calibri" w:cs="Helvetica"/>
          <w:sz w:val="18"/>
          <w:szCs w:val="18"/>
        </w:rPr>
        <w:t>schizogony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and develops into a </w:t>
      </w:r>
      <w:proofErr w:type="spellStart"/>
      <w:r w:rsidRPr="00724FC7">
        <w:rPr>
          <w:rFonts w:ascii="Calibri" w:hAnsi="Calibri" w:cs="Helvetica"/>
          <w:sz w:val="18"/>
          <w:szCs w:val="18"/>
        </w:rPr>
        <w:t>schizont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, later releasing </w:t>
      </w:r>
      <w:proofErr w:type="spellStart"/>
      <w:r w:rsidRPr="00724FC7">
        <w:rPr>
          <w:rFonts w:ascii="Calibri" w:hAnsi="Calibri" w:cs="Helvetica"/>
          <w:sz w:val="18"/>
          <w:szCs w:val="18"/>
        </w:rPr>
        <w:t>merozoites</w:t>
      </w:r>
      <w:proofErr w:type="spellEnd"/>
      <w:r w:rsidRPr="00724FC7">
        <w:rPr>
          <w:rFonts w:ascii="Calibri" w:hAnsi="Calibri" w:cs="Helvetica"/>
          <w:sz w:val="18"/>
          <w:szCs w:val="18"/>
        </w:rPr>
        <w:t>.</w:t>
      </w:r>
    </w:p>
    <w:p w14:paraId="607890AA" w14:textId="77777777" w:rsidR="00630D25" w:rsidRPr="00724FC7" w:rsidRDefault="007906B9" w:rsidP="00630D25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bCs/>
          <w:sz w:val="18"/>
          <w:szCs w:val="18"/>
        </w:rPr>
        <w:t>Tubulin (Tubulin dimers)</w:t>
      </w:r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0C52BFB3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microtubules</w:t>
      </w:r>
      <w:proofErr w:type="gramEnd"/>
      <w:r w:rsidRPr="00724FC7">
        <w:rPr>
          <w:rFonts w:ascii="Calibri" w:hAnsi="Calibri"/>
          <w:sz w:val="18"/>
          <w:szCs w:val="18"/>
        </w:rPr>
        <w:t xml:space="preserve"> that the centrioles are building are made of tubulin  that are spiraling around</w:t>
      </w:r>
    </w:p>
    <w:p w14:paraId="5D90F138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one of several members of a small family of </w:t>
      </w:r>
      <w:hyperlink r:id="rId309" w:history="1">
        <w:r w:rsidRPr="00724FC7">
          <w:rPr>
            <w:rFonts w:ascii="Calibri" w:hAnsi="Calibri" w:cs="Helvetica"/>
            <w:sz w:val="18"/>
            <w:szCs w:val="18"/>
          </w:rPr>
          <w:t>globular proteins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1C82DE38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the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proteins that make up </w:t>
      </w:r>
      <w:hyperlink r:id="rId310" w:history="1">
        <w:r w:rsidRPr="00724FC7">
          <w:rPr>
            <w:rFonts w:ascii="Calibri" w:hAnsi="Calibri" w:cs="Helvetica"/>
            <w:sz w:val="18"/>
            <w:szCs w:val="18"/>
          </w:rPr>
          <w:t>microtubules</w:t>
        </w:r>
      </w:hyperlink>
    </w:p>
    <w:p w14:paraId="6393BAE5" w14:textId="77777777" w:rsidR="00D831D9" w:rsidRPr="00724FC7" w:rsidRDefault="007906B9" w:rsidP="00630D25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Unikont</w:t>
      </w:r>
      <w:proofErr w:type="spellEnd"/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3575D801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one</w:t>
      </w:r>
      <w:proofErr w:type="gramEnd"/>
      <w:r w:rsidRPr="00724FC7">
        <w:rPr>
          <w:rFonts w:ascii="Calibri" w:hAnsi="Calibri"/>
          <w:sz w:val="18"/>
          <w:szCs w:val="18"/>
        </w:rPr>
        <w:t xml:space="preserve"> flagellum </w:t>
      </w:r>
    </w:p>
    <w:p w14:paraId="04EC7F06" w14:textId="77777777" w:rsidR="00630D25" w:rsidRPr="00724FC7" w:rsidRDefault="00630D25" w:rsidP="00630D25">
      <w:pPr>
        <w:pStyle w:val="ListParagraph"/>
        <w:numPr>
          <w:ilvl w:val="1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/>
          <w:sz w:val="18"/>
          <w:szCs w:val="18"/>
        </w:rPr>
        <w:t xml:space="preserve">They don’t swim they modify the shape of their cell body </w:t>
      </w:r>
    </w:p>
    <w:p w14:paraId="7FD1C8CA" w14:textId="77777777" w:rsidR="00630D25" w:rsidRPr="00724FC7" w:rsidRDefault="00630D25" w:rsidP="00630D25">
      <w:pPr>
        <w:pStyle w:val="ListParagraph"/>
        <w:numPr>
          <w:ilvl w:val="1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/>
          <w:sz w:val="18"/>
          <w:szCs w:val="18"/>
        </w:rPr>
        <w:t>Cell body has a grove in it</w:t>
      </w:r>
    </w:p>
    <w:p w14:paraId="2E10F5C1" w14:textId="77777777" w:rsidR="00630D25" w:rsidRPr="00724FC7" w:rsidRDefault="00630D25" w:rsidP="00630D25">
      <w:pPr>
        <w:pStyle w:val="ListParagraph"/>
        <w:numPr>
          <w:ilvl w:val="1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/>
          <w:sz w:val="18"/>
          <w:szCs w:val="18"/>
        </w:rPr>
        <w:t xml:space="preserve">And the one flagellum would lie in the grove and as it moves it pulled through the water and consume the food </w:t>
      </w:r>
    </w:p>
    <w:p w14:paraId="5BB0B711" w14:textId="77777777" w:rsidR="00630D25" w:rsidRPr="00724FC7" w:rsidRDefault="00630D25" w:rsidP="00630D25">
      <w:pPr>
        <w:pStyle w:val="ListParagraph"/>
        <w:numPr>
          <w:ilvl w:val="1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/>
          <w:sz w:val="18"/>
          <w:szCs w:val="18"/>
        </w:rPr>
        <w:t>As the water slowly moves by it grabs and eats the food</w:t>
      </w:r>
    </w:p>
    <w:p w14:paraId="256BEBBB" w14:textId="77777777" w:rsidR="00D831D9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Vaccine:</w:t>
      </w:r>
    </w:p>
    <w:p w14:paraId="383F35A2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/>
          <w:sz w:val="18"/>
          <w:szCs w:val="18"/>
        </w:rPr>
        <w:t>vaccines</w:t>
      </w:r>
      <w:proofErr w:type="gramEnd"/>
      <w:r w:rsidRPr="00724FC7">
        <w:rPr>
          <w:rFonts w:ascii="Calibri" w:hAnsi="Calibri"/>
          <w:sz w:val="18"/>
          <w:szCs w:val="18"/>
        </w:rPr>
        <w:t xml:space="preserve"> can not be made to prevent </w:t>
      </w:r>
    </w:p>
    <w:p w14:paraId="6BF95360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biological preparation that improves immunity to a particular disease. </w:t>
      </w:r>
    </w:p>
    <w:p w14:paraId="57008DAC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A vaccine typically contains an agent that resembles a disease-causing microorganism, and is often made from weakened or killed forms of the microbe, its toxins or one of its surface proteins. </w:t>
      </w:r>
    </w:p>
    <w:p w14:paraId="4B47ECCE" w14:textId="77777777" w:rsidR="00630D25" w:rsidRPr="00724FC7" w:rsidRDefault="00630D25" w:rsidP="00D831D9">
      <w:pPr>
        <w:pStyle w:val="ListParagraph"/>
        <w:numPr>
          <w:ilvl w:val="0"/>
          <w:numId w:val="3"/>
        </w:numPr>
        <w:rPr>
          <w:rFonts w:ascii="Calibri" w:hAnsi="Calibri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agent stimulates the body's </w:t>
      </w:r>
      <w:hyperlink r:id="rId311" w:history="1">
        <w:r w:rsidRPr="00724FC7">
          <w:rPr>
            <w:rFonts w:ascii="Calibri" w:hAnsi="Calibri" w:cs="Helvetica"/>
            <w:sz w:val="18"/>
            <w:szCs w:val="18"/>
          </w:rPr>
          <w:t>immune system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to recognize the agent as foreign, destroy it, and "remember" it, so that the immune system can more easily recognize and destroy any of these microorganisms that it later encounters</w:t>
      </w:r>
    </w:p>
    <w:p w14:paraId="21547534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Virion</w:t>
      </w:r>
      <w:proofErr w:type="spellEnd"/>
      <w:r w:rsidR="00D831D9" w:rsidRPr="00724FC7">
        <w:rPr>
          <w:rFonts w:ascii="Calibri" w:hAnsi="Calibri" w:cs="Verdana"/>
          <w:sz w:val="18"/>
          <w:szCs w:val="18"/>
        </w:rPr>
        <w:t>:</w:t>
      </w:r>
    </w:p>
    <w:p w14:paraId="4021019D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consist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of two or three parts: the </w:t>
      </w:r>
      <w:hyperlink r:id="rId312" w:history="1">
        <w:r w:rsidRPr="00724FC7">
          <w:rPr>
            <w:rFonts w:ascii="Calibri" w:hAnsi="Calibri" w:cs="Helvetica"/>
            <w:sz w:val="18"/>
            <w:szCs w:val="18"/>
          </w:rPr>
          <w:t>genetic material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made from either </w:t>
      </w:r>
      <w:hyperlink r:id="rId313" w:history="1">
        <w:r w:rsidRPr="00724FC7">
          <w:rPr>
            <w:rFonts w:ascii="Calibri" w:hAnsi="Calibri" w:cs="Helvetica"/>
            <w:sz w:val="18"/>
            <w:szCs w:val="18"/>
          </w:rPr>
          <w:t>DNA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or </w:t>
      </w:r>
      <w:hyperlink r:id="rId314" w:history="1">
        <w:r w:rsidRPr="00724FC7">
          <w:rPr>
            <w:rFonts w:ascii="Calibri" w:hAnsi="Calibri" w:cs="Helvetica"/>
            <w:sz w:val="18"/>
            <w:szCs w:val="18"/>
          </w:rPr>
          <w:t>RNA</w:t>
        </w:r>
      </w:hyperlink>
      <w:r w:rsidRPr="00724FC7">
        <w:rPr>
          <w:rFonts w:ascii="Calibri" w:hAnsi="Calibri" w:cs="Helvetica"/>
          <w:sz w:val="18"/>
          <w:szCs w:val="18"/>
        </w:rPr>
        <w:t xml:space="preserve">, long </w:t>
      </w:r>
      <w:hyperlink r:id="rId315" w:history="1">
        <w:r w:rsidRPr="00724FC7">
          <w:rPr>
            <w:rFonts w:ascii="Calibri" w:hAnsi="Calibri" w:cs="Helvetica"/>
            <w:sz w:val="18"/>
            <w:szCs w:val="18"/>
          </w:rPr>
          <w:t>molecules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carry genetic information; a </w:t>
      </w:r>
      <w:hyperlink r:id="rId316" w:history="1">
        <w:r w:rsidRPr="00724FC7">
          <w:rPr>
            <w:rFonts w:ascii="Calibri" w:hAnsi="Calibri" w:cs="Helvetica"/>
            <w:sz w:val="18"/>
            <w:szCs w:val="18"/>
          </w:rPr>
          <w:t>protein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coat that protects these genes; and in some cases an </w:t>
      </w:r>
      <w:hyperlink r:id="rId317" w:history="1">
        <w:r w:rsidRPr="00724FC7">
          <w:rPr>
            <w:rFonts w:ascii="Calibri" w:hAnsi="Calibri" w:cs="Helvetica"/>
            <w:sz w:val="18"/>
            <w:szCs w:val="18"/>
          </w:rPr>
          <w:t>envelope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of </w:t>
      </w:r>
      <w:hyperlink r:id="rId318" w:history="1">
        <w:r w:rsidRPr="00724FC7">
          <w:rPr>
            <w:rFonts w:ascii="Calibri" w:hAnsi="Calibri" w:cs="Helvetica"/>
            <w:sz w:val="18"/>
            <w:szCs w:val="18"/>
          </w:rPr>
          <w:t>lipids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that surrounds the protein coat when they are outside a cell. </w:t>
      </w:r>
    </w:p>
    <w:p w14:paraId="4D47C6F1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The shapes of viruses range from simple </w:t>
      </w:r>
      <w:hyperlink r:id="rId319" w:history="1">
        <w:r w:rsidRPr="00724FC7">
          <w:rPr>
            <w:rFonts w:ascii="Calibri" w:hAnsi="Calibri" w:cs="Helvetica"/>
            <w:sz w:val="18"/>
            <w:szCs w:val="18"/>
          </w:rPr>
          <w:t>helical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</w:t>
      </w:r>
      <w:hyperlink r:id="rId320" w:history="1">
        <w:r w:rsidRPr="00724FC7">
          <w:rPr>
            <w:rFonts w:ascii="Calibri" w:hAnsi="Calibri" w:cs="Helvetica"/>
            <w:sz w:val="18"/>
            <w:szCs w:val="18"/>
          </w:rPr>
          <w:t>icosahedral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forms to more complex structures.</w:t>
      </w:r>
    </w:p>
    <w:p w14:paraId="55A7DC66" w14:textId="77777777" w:rsidR="00D831D9" w:rsidRPr="00724FC7" w:rsidRDefault="007906B9" w:rsidP="00D831D9">
      <w:p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bCs/>
          <w:sz w:val="18"/>
          <w:szCs w:val="18"/>
        </w:rPr>
        <w:t>Viroids</w:t>
      </w:r>
      <w:proofErr w:type="spellEnd"/>
      <w:r w:rsidR="00630D25" w:rsidRPr="00724FC7">
        <w:rPr>
          <w:rFonts w:ascii="Calibri" w:hAnsi="Calibri" w:cs="Verdana"/>
          <w:sz w:val="18"/>
          <w:szCs w:val="18"/>
        </w:rPr>
        <w:t>:</w:t>
      </w:r>
    </w:p>
    <w:p w14:paraId="23BF0E85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spellStart"/>
      <w:r w:rsidRPr="00724FC7">
        <w:rPr>
          <w:rFonts w:ascii="Calibri" w:hAnsi="Calibri" w:cs="Verdana"/>
          <w:sz w:val="18"/>
          <w:szCs w:val="18"/>
        </w:rPr>
        <w:t>Viroids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are </w:t>
      </w:r>
      <w:proofErr w:type="spellStart"/>
      <w:r w:rsidRPr="00724FC7">
        <w:rPr>
          <w:rFonts w:ascii="Calibri" w:hAnsi="Calibri" w:cs="Verdana"/>
          <w:sz w:val="18"/>
          <w:szCs w:val="18"/>
        </w:rPr>
        <w:t>subviral</w:t>
      </w:r>
      <w:proofErr w:type="spellEnd"/>
      <w:r w:rsidRPr="00724FC7">
        <w:rPr>
          <w:rFonts w:ascii="Calibri" w:hAnsi="Calibri" w:cs="Verdana"/>
          <w:sz w:val="18"/>
          <w:szCs w:val="18"/>
        </w:rPr>
        <w:t xml:space="preserve"> particles consisting of a small piece of circular RNA that is capable of self-replication. </w:t>
      </w:r>
    </w:p>
    <w:p w14:paraId="739CD982" w14:textId="77777777" w:rsidR="00630D25" w:rsidRPr="00724FC7" w:rsidRDefault="00630D25" w:rsidP="00630D25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The genome is small compared to a virus but you could consider a viroid to be a naked virus that has lost its capsid coat.</w:t>
      </w:r>
    </w:p>
    <w:p w14:paraId="63513E38" w14:textId="77777777" w:rsidR="00535A2C" w:rsidRPr="00724FC7" w:rsidRDefault="00535A2C" w:rsidP="00630D25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lastRenderedPageBreak/>
        <w:t>Virus:</w:t>
      </w:r>
    </w:p>
    <w:p w14:paraId="3ECCDD0F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a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 virus consists of its genome surrounded by a protective protein coat, the capsid. </w:t>
      </w:r>
    </w:p>
    <w:p w14:paraId="544965CF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The viral genetic information contains the genes required to duplicate the viral genome, manufacture the capsid proteins and assemble the capsid around the copies of the genome. </w:t>
      </w:r>
    </w:p>
    <w:p w14:paraId="1ED39C7B" w14:textId="77777777" w:rsidR="00535A2C" w:rsidRPr="00724FC7" w:rsidRDefault="00535A2C" w:rsidP="00535A2C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 xml:space="preserve">But, viruses lack any of the synthetic machinery to carry this out. </w:t>
      </w:r>
    </w:p>
    <w:p w14:paraId="3726CBD6" w14:textId="77777777" w:rsidR="00535A2C" w:rsidRPr="00724FC7" w:rsidRDefault="00535A2C" w:rsidP="00535A2C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Instead they take over the replication, transcription and translation machinery of another cell.</w:t>
      </w:r>
    </w:p>
    <w:p w14:paraId="6666B093" w14:textId="77777777" w:rsidR="00D831D9" w:rsidRPr="00724FC7" w:rsidRDefault="00D831D9" w:rsidP="00630D25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Zooplankton:</w:t>
      </w:r>
    </w:p>
    <w:p w14:paraId="0C90DD75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a </w:t>
      </w:r>
      <w:proofErr w:type="spellStart"/>
      <w:r w:rsidRPr="00724FC7">
        <w:rPr>
          <w:rFonts w:ascii="Calibri" w:hAnsi="Calibri" w:cs="Helvetica"/>
          <w:sz w:val="18"/>
          <w:szCs w:val="18"/>
        </w:rPr>
        <w:t>categorisation</w:t>
      </w:r>
      <w:proofErr w:type="spellEnd"/>
      <w:r w:rsidRPr="00724FC7">
        <w:rPr>
          <w:rFonts w:ascii="Calibri" w:hAnsi="Calibri" w:cs="Helvetica"/>
          <w:sz w:val="18"/>
          <w:szCs w:val="18"/>
        </w:rPr>
        <w:t xml:space="preserve"> spanning a range of </w:t>
      </w:r>
      <w:hyperlink r:id="rId321" w:history="1">
        <w:r w:rsidRPr="00724FC7">
          <w:rPr>
            <w:rFonts w:ascii="Calibri" w:hAnsi="Calibri" w:cs="Helvetica"/>
            <w:sz w:val="18"/>
            <w:szCs w:val="18"/>
          </w:rPr>
          <w:t>organism</w:t>
        </w:r>
      </w:hyperlink>
      <w:r w:rsidRPr="00724FC7">
        <w:rPr>
          <w:rFonts w:ascii="Calibri" w:hAnsi="Calibri" w:cs="Helvetica"/>
          <w:sz w:val="18"/>
          <w:szCs w:val="18"/>
        </w:rPr>
        <w:t xml:space="preserve"> sizes including small </w:t>
      </w:r>
      <w:hyperlink r:id="rId322" w:history="1">
        <w:r w:rsidRPr="00724FC7">
          <w:rPr>
            <w:rFonts w:ascii="Calibri" w:hAnsi="Calibri" w:cs="Helvetica"/>
            <w:sz w:val="18"/>
            <w:szCs w:val="18"/>
          </w:rPr>
          <w:t>protozoans</w:t>
        </w:r>
      </w:hyperlink>
      <w:r w:rsidRPr="00724FC7">
        <w:rPr>
          <w:rFonts w:ascii="Calibri" w:hAnsi="Calibri" w:cs="Helvetica"/>
          <w:sz w:val="18"/>
          <w:szCs w:val="18"/>
        </w:rPr>
        <w:t xml:space="preserve"> and large </w:t>
      </w:r>
      <w:hyperlink r:id="rId323" w:history="1">
        <w:r w:rsidRPr="00724FC7">
          <w:rPr>
            <w:rFonts w:ascii="Calibri" w:hAnsi="Calibri" w:cs="Helvetica"/>
            <w:sz w:val="18"/>
            <w:szCs w:val="18"/>
          </w:rPr>
          <w:t>metazoans</w:t>
        </w:r>
      </w:hyperlink>
    </w:p>
    <w:p w14:paraId="2C8C941E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Verdana"/>
          <w:sz w:val="18"/>
          <w:szCs w:val="18"/>
        </w:rPr>
      </w:pPr>
      <w:proofErr w:type="gramStart"/>
      <w:r w:rsidRPr="00724FC7">
        <w:rPr>
          <w:rFonts w:ascii="Calibri" w:hAnsi="Calibri" w:cs="Verdana"/>
          <w:sz w:val="18"/>
          <w:szCs w:val="18"/>
        </w:rPr>
        <w:t>ex</w:t>
      </w:r>
      <w:proofErr w:type="gramEnd"/>
      <w:r w:rsidRPr="00724FC7">
        <w:rPr>
          <w:rFonts w:ascii="Calibri" w:hAnsi="Calibri" w:cs="Verdana"/>
          <w:sz w:val="18"/>
          <w:szCs w:val="18"/>
        </w:rPr>
        <w:t xml:space="preserve">. Jellyfish, krill etc. </w:t>
      </w:r>
    </w:p>
    <w:p w14:paraId="281B08BC" w14:textId="77777777" w:rsidR="00484CBF" w:rsidRPr="00724FC7" w:rsidRDefault="00D831D9" w:rsidP="00D831D9">
      <w:p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Zygote:</w:t>
      </w:r>
    </w:p>
    <w:p w14:paraId="302AD2DD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proofErr w:type="gramStart"/>
      <w:r w:rsidRPr="00724FC7">
        <w:rPr>
          <w:rFonts w:ascii="Calibri" w:hAnsi="Calibri" w:cs="Helvetica"/>
          <w:sz w:val="18"/>
          <w:szCs w:val="18"/>
        </w:rPr>
        <w:t>is</w:t>
      </w:r>
      <w:proofErr w:type="gramEnd"/>
      <w:r w:rsidRPr="00724FC7">
        <w:rPr>
          <w:rFonts w:ascii="Calibri" w:hAnsi="Calibri" w:cs="Helvetica"/>
          <w:sz w:val="18"/>
          <w:szCs w:val="18"/>
        </w:rPr>
        <w:t xml:space="preserve"> the initial </w:t>
      </w:r>
      <w:hyperlink r:id="rId324" w:history="1">
        <w:r w:rsidRPr="00724FC7">
          <w:rPr>
            <w:rFonts w:ascii="Calibri" w:hAnsi="Calibri" w:cs="Helvetica"/>
            <w:sz w:val="18"/>
            <w:szCs w:val="18"/>
          </w:rPr>
          <w:t>cell</w:t>
        </w:r>
      </w:hyperlink>
      <w:r w:rsidRPr="00724FC7">
        <w:rPr>
          <w:rFonts w:ascii="Calibri" w:hAnsi="Calibri" w:cs="Helvetica"/>
          <w:sz w:val="18"/>
          <w:szCs w:val="18"/>
        </w:rPr>
        <w:t xml:space="preserve"> formed when two </w:t>
      </w:r>
      <w:hyperlink r:id="rId325" w:history="1">
        <w:r w:rsidRPr="00724FC7">
          <w:rPr>
            <w:rFonts w:ascii="Calibri" w:hAnsi="Calibri" w:cs="Helvetica"/>
            <w:sz w:val="18"/>
            <w:szCs w:val="18"/>
          </w:rPr>
          <w:t>gamete</w:t>
        </w:r>
      </w:hyperlink>
      <w:r w:rsidRPr="00724FC7">
        <w:rPr>
          <w:rFonts w:ascii="Calibri" w:hAnsi="Calibri" w:cs="Helvetica"/>
          <w:sz w:val="18"/>
          <w:szCs w:val="18"/>
        </w:rPr>
        <w:t xml:space="preserve"> cells are joined by means of </w:t>
      </w:r>
      <w:hyperlink r:id="rId326" w:history="1">
        <w:r w:rsidRPr="00724FC7">
          <w:rPr>
            <w:rFonts w:ascii="Calibri" w:hAnsi="Calibri" w:cs="Helvetica"/>
            <w:sz w:val="18"/>
            <w:szCs w:val="18"/>
          </w:rPr>
          <w:t>sexual reproduction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75E83575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In multicellular organisms, it is the earliest developmental stage of the </w:t>
      </w:r>
      <w:hyperlink r:id="rId327" w:history="1">
        <w:r w:rsidRPr="00724FC7">
          <w:rPr>
            <w:rFonts w:ascii="Calibri" w:hAnsi="Calibri" w:cs="Helvetica"/>
            <w:sz w:val="18"/>
            <w:szCs w:val="18"/>
          </w:rPr>
          <w:t>embryo</w:t>
        </w:r>
      </w:hyperlink>
      <w:r w:rsidRPr="00724FC7">
        <w:rPr>
          <w:rFonts w:ascii="Calibri" w:hAnsi="Calibri" w:cs="Helvetica"/>
          <w:sz w:val="18"/>
          <w:szCs w:val="18"/>
        </w:rPr>
        <w:t xml:space="preserve">. </w:t>
      </w:r>
    </w:p>
    <w:p w14:paraId="6857CD27" w14:textId="77777777" w:rsidR="00535A2C" w:rsidRPr="00724FC7" w:rsidRDefault="00535A2C" w:rsidP="00535A2C">
      <w:pPr>
        <w:pStyle w:val="ListParagraph"/>
        <w:numPr>
          <w:ilvl w:val="0"/>
          <w:numId w:val="3"/>
        </w:numPr>
        <w:rPr>
          <w:rFonts w:ascii="Calibri" w:hAnsi="Calibri" w:cs="Helvetica"/>
          <w:sz w:val="18"/>
          <w:szCs w:val="18"/>
        </w:rPr>
      </w:pPr>
      <w:r w:rsidRPr="00724FC7">
        <w:rPr>
          <w:rFonts w:ascii="Calibri" w:hAnsi="Calibri" w:cs="Helvetica"/>
          <w:sz w:val="18"/>
          <w:szCs w:val="18"/>
        </w:rPr>
        <w:t xml:space="preserve">In single-celled organisms, the zygote divides to produce offspring, usually through </w:t>
      </w:r>
      <w:hyperlink r:id="rId328" w:history="1">
        <w:r w:rsidRPr="00724FC7">
          <w:rPr>
            <w:rFonts w:ascii="Calibri" w:hAnsi="Calibri" w:cs="Helvetica"/>
            <w:sz w:val="18"/>
            <w:szCs w:val="18"/>
          </w:rPr>
          <w:t>meiosis</w:t>
        </w:r>
      </w:hyperlink>
      <w:r w:rsidRPr="00724FC7">
        <w:rPr>
          <w:rFonts w:ascii="Calibri" w:hAnsi="Calibri" w:cs="Helvetica"/>
          <w:sz w:val="18"/>
          <w:szCs w:val="18"/>
        </w:rPr>
        <w:t>.</w:t>
      </w:r>
    </w:p>
    <w:p w14:paraId="0B66308E" w14:textId="77777777" w:rsidR="00535A2C" w:rsidRPr="00724FC7" w:rsidRDefault="00535A2C" w:rsidP="00535A2C">
      <w:pPr>
        <w:pStyle w:val="ListParagraph"/>
        <w:numPr>
          <w:ilvl w:val="1"/>
          <w:numId w:val="3"/>
        </w:numPr>
        <w:rPr>
          <w:rFonts w:ascii="Calibri" w:hAnsi="Calibri" w:cs="Verdana"/>
          <w:sz w:val="18"/>
          <w:szCs w:val="18"/>
        </w:rPr>
      </w:pPr>
      <w:r w:rsidRPr="00724FC7">
        <w:rPr>
          <w:rFonts w:ascii="Calibri" w:hAnsi="Calibri" w:cs="Verdana"/>
          <w:sz w:val="18"/>
          <w:szCs w:val="18"/>
        </w:rPr>
        <w:t>Fertilized egg</w:t>
      </w:r>
    </w:p>
    <w:sectPr w:rsidR="00535A2C" w:rsidRPr="00724FC7" w:rsidSect="00AF258B">
      <w:pgSz w:w="12240" w:h="15840"/>
      <w:pgMar w:top="1440" w:right="9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8DE53E2"/>
    <w:multiLevelType w:val="hybridMultilevel"/>
    <w:tmpl w:val="1DA25938"/>
    <w:lvl w:ilvl="0" w:tplc="5F2214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16AF3"/>
    <w:multiLevelType w:val="hybridMultilevel"/>
    <w:tmpl w:val="B7F6C65E"/>
    <w:lvl w:ilvl="0" w:tplc="89668EAA">
      <w:start w:val="1"/>
      <w:numFmt w:val="bullet"/>
      <w:lvlText w:val="-"/>
      <w:lvlJc w:val="left"/>
      <w:pPr>
        <w:ind w:left="720" w:hanging="360"/>
      </w:pPr>
      <w:rPr>
        <w:rFonts w:ascii="Verdana" w:eastAsiaTheme="minorEastAsia" w:hAnsi="Verdana" w:cs="Verdan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6B9"/>
    <w:rsid w:val="000307BB"/>
    <w:rsid w:val="000B11C3"/>
    <w:rsid w:val="00162FFD"/>
    <w:rsid w:val="002D5892"/>
    <w:rsid w:val="00482C0C"/>
    <w:rsid w:val="00484CBF"/>
    <w:rsid w:val="00535A2C"/>
    <w:rsid w:val="00630D25"/>
    <w:rsid w:val="0064486C"/>
    <w:rsid w:val="006F1864"/>
    <w:rsid w:val="00724FC7"/>
    <w:rsid w:val="007906B9"/>
    <w:rsid w:val="00827D76"/>
    <w:rsid w:val="008A5E8A"/>
    <w:rsid w:val="008E156B"/>
    <w:rsid w:val="00A361F4"/>
    <w:rsid w:val="00A52FC2"/>
    <w:rsid w:val="00AF258B"/>
    <w:rsid w:val="00B92857"/>
    <w:rsid w:val="00D831D9"/>
    <w:rsid w:val="00DD31BE"/>
    <w:rsid w:val="00E7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567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6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06" Type="http://schemas.openxmlformats.org/officeDocument/2006/relationships/hyperlink" Target="http://en.wikipedia.org/wiki/Disease" TargetMode="External"/><Relationship Id="rId107" Type="http://schemas.openxmlformats.org/officeDocument/2006/relationships/hyperlink" Target="http://en.wikipedia.org/wiki/Outbreak" TargetMode="External"/><Relationship Id="rId108" Type="http://schemas.openxmlformats.org/officeDocument/2006/relationships/hyperlink" Target="http://en.wikipedia.org/wiki/Synonymous" TargetMode="External"/><Relationship Id="rId109" Type="http://schemas.openxmlformats.org/officeDocument/2006/relationships/hyperlink" Target="http://en.wikipedia.org/wiki/Organism" TargetMode="External"/><Relationship Id="rId70" Type="http://schemas.openxmlformats.org/officeDocument/2006/relationships/hyperlink" Target="http://en.wikipedia.org/wiki/Freshwater" TargetMode="External"/><Relationship Id="rId71" Type="http://schemas.openxmlformats.org/officeDocument/2006/relationships/hyperlink" Target="http://en.wikipedia.org/wiki/Concentration" TargetMode="External"/><Relationship Id="rId72" Type="http://schemas.openxmlformats.org/officeDocument/2006/relationships/hyperlink" Target="http://en.wikipedia.org/wiki/Solution" TargetMode="External"/><Relationship Id="rId73" Type="http://schemas.openxmlformats.org/officeDocument/2006/relationships/hyperlink" Target="http://en.wikipedia.org/wiki/Hypotonic" TargetMode="External"/><Relationship Id="rId74" Type="http://schemas.openxmlformats.org/officeDocument/2006/relationships/hyperlink" Target="http://en.wikipedia.org/wiki/Hypoosmotic" TargetMode="External"/><Relationship Id="rId75" Type="http://schemas.openxmlformats.org/officeDocument/2006/relationships/hyperlink" Target="http://en.wikipedia.org/wiki/Osmosis" TargetMode="External"/><Relationship Id="rId76" Type="http://schemas.openxmlformats.org/officeDocument/2006/relationships/hyperlink" Target="http://en.wikipedia.org/wiki/Scaffolding" TargetMode="External"/><Relationship Id="rId77" Type="http://schemas.openxmlformats.org/officeDocument/2006/relationships/hyperlink" Target="http://en.wikipedia.org/wiki/Skeleton" TargetMode="External"/><Relationship Id="rId78" Type="http://schemas.openxmlformats.org/officeDocument/2006/relationships/hyperlink" Target="http://en.wikipedia.org/wiki/Cell_(biology)" TargetMode="External"/><Relationship Id="rId79" Type="http://schemas.openxmlformats.org/officeDocument/2006/relationships/hyperlink" Target="http://en.wikipedia.org/wiki/Cytoplasm" TargetMode="External"/><Relationship Id="rId170" Type="http://schemas.openxmlformats.org/officeDocument/2006/relationships/hyperlink" Target="http://en.wikipedia.org/wiki/Asia" TargetMode="External"/><Relationship Id="rId171" Type="http://schemas.openxmlformats.org/officeDocument/2006/relationships/hyperlink" Target="http://en.wikipedia.org/wiki/Americas" TargetMode="External"/><Relationship Id="rId172" Type="http://schemas.openxmlformats.org/officeDocument/2006/relationships/hyperlink" Target="http://en.wikipedia.org/wiki/Cell_division" TargetMode="External"/><Relationship Id="rId173" Type="http://schemas.openxmlformats.org/officeDocument/2006/relationships/hyperlink" Target="http://en.wikipedia.org/wiki/Sexual_reproduction" TargetMode="External"/><Relationship Id="rId174" Type="http://schemas.openxmlformats.org/officeDocument/2006/relationships/hyperlink" Target="http://en.wikipedia.org/wiki/Eukaryote" TargetMode="External"/><Relationship Id="rId175" Type="http://schemas.openxmlformats.org/officeDocument/2006/relationships/hyperlink" Target="http://en.wikipedia.org/wiki/Gamete" TargetMode="External"/><Relationship Id="rId176" Type="http://schemas.openxmlformats.org/officeDocument/2006/relationships/hyperlink" Target="http://en.wikipedia.org/wiki/Spore" TargetMode="External"/><Relationship Id="rId177" Type="http://schemas.openxmlformats.org/officeDocument/2006/relationships/hyperlink" Target="http://en.wikipedia.org/wiki/Animal" TargetMode="External"/><Relationship Id="rId178" Type="http://schemas.openxmlformats.org/officeDocument/2006/relationships/hyperlink" Target="http://en.wikipedia.org/wiki/Embryophyte" TargetMode="External"/><Relationship Id="rId179" Type="http://schemas.openxmlformats.org/officeDocument/2006/relationships/hyperlink" Target="http://en.wikipedia.org/wiki/Fungi" TargetMode="External"/><Relationship Id="rId260" Type="http://schemas.openxmlformats.org/officeDocument/2006/relationships/hyperlink" Target="http://en.wikipedia.org/wiki/Microorganism" TargetMode="External"/><Relationship Id="rId10" Type="http://schemas.openxmlformats.org/officeDocument/2006/relationships/hyperlink" Target="http://en.wikipedia.org/wiki/Diploid" TargetMode="External"/><Relationship Id="rId11" Type="http://schemas.openxmlformats.org/officeDocument/2006/relationships/hyperlink" Target="http://en.wikipedia.org/wiki/Chromosome" TargetMode="External"/><Relationship Id="rId12" Type="http://schemas.openxmlformats.org/officeDocument/2006/relationships/hyperlink" Target="http://en.wikipedia.org/wiki/Gametophyte" TargetMode="External"/><Relationship Id="rId13" Type="http://schemas.openxmlformats.org/officeDocument/2006/relationships/hyperlink" Target="http://en.wikipedia.org/wiki/Haploid" TargetMode="External"/><Relationship Id="rId14" Type="http://schemas.openxmlformats.org/officeDocument/2006/relationships/hyperlink" Target="http://en.wikipedia.org/wiki/Cytoplasm" TargetMode="External"/><Relationship Id="rId15" Type="http://schemas.openxmlformats.org/officeDocument/2006/relationships/hyperlink" Target="http://en.wikipedia.org/wiki/Cell_(biology)" TargetMode="External"/><Relationship Id="rId16" Type="http://schemas.openxmlformats.org/officeDocument/2006/relationships/hyperlink" Target="http://en.wikipedia.org/wiki/Pseudopod" TargetMode="External"/><Relationship Id="rId17" Type="http://schemas.openxmlformats.org/officeDocument/2006/relationships/hyperlink" Target="http://en.wikipedia.org/wiki/Protein" TargetMode="External"/><Relationship Id="rId18" Type="http://schemas.openxmlformats.org/officeDocument/2006/relationships/hyperlink" Target="http://en.wikipedia.org/wiki/B-cell" TargetMode="External"/><Relationship Id="rId19" Type="http://schemas.openxmlformats.org/officeDocument/2006/relationships/hyperlink" Target="http://en.wikipedia.org/wiki/Immune_system" TargetMode="External"/><Relationship Id="rId261" Type="http://schemas.openxmlformats.org/officeDocument/2006/relationships/hyperlink" Target="http://en.wikipedia.org/wiki/Multicellular_organism" TargetMode="External"/><Relationship Id="rId262" Type="http://schemas.openxmlformats.org/officeDocument/2006/relationships/hyperlink" Target="http://en.wikipedia.org/wiki/Tissue_(biology)" TargetMode="External"/><Relationship Id="rId263" Type="http://schemas.openxmlformats.org/officeDocument/2006/relationships/hyperlink" Target="http://en.wikipedia.org/wiki/Amoeboid" TargetMode="External"/><Relationship Id="rId264" Type="http://schemas.openxmlformats.org/officeDocument/2006/relationships/hyperlink" Target="http://en.wikipedia.org/wiki/Actin" TargetMode="External"/><Relationship Id="rId110" Type="http://schemas.openxmlformats.org/officeDocument/2006/relationships/hyperlink" Target="http://en.wikipedia.org/wiki/Cell_(biology)" TargetMode="External"/><Relationship Id="rId111" Type="http://schemas.openxmlformats.org/officeDocument/2006/relationships/hyperlink" Target="http://en.wikipedia.org/wiki/Biological_membrane" TargetMode="External"/><Relationship Id="rId112" Type="http://schemas.openxmlformats.org/officeDocument/2006/relationships/hyperlink" Target="http://en.wikipedia.org/wiki/Proteinogenic_amino_acid" TargetMode="External"/><Relationship Id="rId113" Type="http://schemas.openxmlformats.org/officeDocument/2006/relationships/hyperlink" Target="http://en.wikipedia.org/wiki/Amino_acid" TargetMode="External"/><Relationship Id="rId114" Type="http://schemas.openxmlformats.org/officeDocument/2006/relationships/hyperlink" Target="http://en.wikipedia.org/wiki/Amino_acid" TargetMode="External"/><Relationship Id="rId115" Type="http://schemas.openxmlformats.org/officeDocument/2006/relationships/hyperlink" Target="http://en.wikipedia.org/wiki/Methionine" TargetMode="External"/><Relationship Id="rId116" Type="http://schemas.openxmlformats.org/officeDocument/2006/relationships/hyperlink" Target="http://en.wikipedia.org/wiki/Formyl" TargetMode="External"/><Relationship Id="rId117" Type="http://schemas.openxmlformats.org/officeDocument/2006/relationships/hyperlink" Target="http://en.wikipedia.org/wiki/Amino" TargetMode="External"/><Relationship Id="rId118" Type="http://schemas.openxmlformats.org/officeDocument/2006/relationships/hyperlink" Target="http://en.wikipedia.org/wiki/Protein_synthesis" TargetMode="External"/><Relationship Id="rId119" Type="http://schemas.openxmlformats.org/officeDocument/2006/relationships/hyperlink" Target="http://en.wikipedia.org/wiki/Bacteria" TargetMode="External"/><Relationship Id="rId200" Type="http://schemas.openxmlformats.org/officeDocument/2006/relationships/hyperlink" Target="http://en.wikipedia.org/wiki/Adenosine_triphosphate" TargetMode="External"/><Relationship Id="rId201" Type="http://schemas.openxmlformats.org/officeDocument/2006/relationships/hyperlink" Target="http://en.wikipedia.org/wiki/Biological_membrane" TargetMode="External"/><Relationship Id="rId202" Type="http://schemas.openxmlformats.org/officeDocument/2006/relationships/hyperlink" Target="http://en.wikipedia.org/wiki/Organelle" TargetMode="External"/><Relationship Id="rId203" Type="http://schemas.openxmlformats.org/officeDocument/2006/relationships/hyperlink" Target="http://en.wikipedia.org/wiki/Eukaryote" TargetMode="External"/><Relationship Id="rId204" Type="http://schemas.openxmlformats.org/officeDocument/2006/relationships/hyperlink" Target="http://en.wikipedia.org/wiki/Cell_(biology)" TargetMode="External"/><Relationship Id="rId205" Type="http://schemas.openxmlformats.org/officeDocument/2006/relationships/hyperlink" Target="http://en.wikipedia.org/wiki/Eukaryotic" TargetMode="External"/><Relationship Id="rId206" Type="http://schemas.openxmlformats.org/officeDocument/2006/relationships/hyperlink" Target="http://en.wikipedia.org/wiki/Chromosome" TargetMode="External"/><Relationship Id="rId207" Type="http://schemas.openxmlformats.org/officeDocument/2006/relationships/hyperlink" Target="http://en.wikipedia.org/wiki/Cell_nucleus" TargetMode="External"/><Relationship Id="rId208" Type="http://schemas.openxmlformats.org/officeDocument/2006/relationships/hyperlink" Target="http://en.wikipedia.org/wiki/Eukaryote" TargetMode="External"/><Relationship Id="rId209" Type="http://schemas.openxmlformats.org/officeDocument/2006/relationships/hyperlink" Target="http://en.wikipedia.org/wiki/Cell_(biology)" TargetMode="External"/><Relationship Id="rId265" Type="http://schemas.openxmlformats.org/officeDocument/2006/relationships/hyperlink" Target="http://en.wikipedia.org/wiki/Microfilament" TargetMode="External"/><Relationship Id="rId266" Type="http://schemas.openxmlformats.org/officeDocument/2006/relationships/hyperlink" Target="http://en.wikipedia.org/wiki/Myosin" TargetMode="External"/><Relationship Id="rId267" Type="http://schemas.openxmlformats.org/officeDocument/2006/relationships/hyperlink" Target="http://en.wikipedia.org/wiki/Amoeboid_movement" TargetMode="External"/><Relationship Id="rId268" Type="http://schemas.openxmlformats.org/officeDocument/2006/relationships/hyperlink" Target="http://en.wikipedia.org/wiki/DNA_polymerase" TargetMode="External"/><Relationship Id="rId269" Type="http://schemas.openxmlformats.org/officeDocument/2006/relationships/hyperlink" Target="http://en.wikipedia.org/wiki/Enzyme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Axoneme" TargetMode="External"/><Relationship Id="rId7" Type="http://schemas.openxmlformats.org/officeDocument/2006/relationships/hyperlink" Target="http://en.wikipedia.org/wiki/Biological_life_cycle" TargetMode="External"/><Relationship Id="rId8" Type="http://schemas.openxmlformats.org/officeDocument/2006/relationships/hyperlink" Target="http://en.wikipedia.org/wiki/Plant" TargetMode="External"/><Relationship Id="rId9" Type="http://schemas.openxmlformats.org/officeDocument/2006/relationships/hyperlink" Target="http://en.wikipedia.org/wiki/Sporophyte" TargetMode="External"/><Relationship Id="rId80" Type="http://schemas.openxmlformats.org/officeDocument/2006/relationships/hyperlink" Target="http://en.wikipedia.org/wiki/Flagellum" TargetMode="External"/><Relationship Id="rId81" Type="http://schemas.openxmlformats.org/officeDocument/2006/relationships/hyperlink" Target="http://en.wikipedia.org/wiki/Cilium" TargetMode="External"/><Relationship Id="rId82" Type="http://schemas.openxmlformats.org/officeDocument/2006/relationships/hyperlink" Target="http://en.wikipedia.org/wiki/Lamellipodia" TargetMode="External"/><Relationship Id="rId83" Type="http://schemas.openxmlformats.org/officeDocument/2006/relationships/hyperlink" Target="http://en.wikipedia.org/wiki/Vesicle_(biology)" TargetMode="External"/><Relationship Id="rId84" Type="http://schemas.openxmlformats.org/officeDocument/2006/relationships/hyperlink" Target="http://en.wikipedia.org/wiki/Cell_division" TargetMode="External"/><Relationship Id="rId85" Type="http://schemas.openxmlformats.org/officeDocument/2006/relationships/hyperlink" Target="http://en.wikipedia.org/wiki/Homologous_chromosome" TargetMode="External"/><Relationship Id="rId86" Type="http://schemas.openxmlformats.org/officeDocument/2006/relationships/hyperlink" Target="http://en.wikipedia.org/wiki/Chromosome" TargetMode="External"/><Relationship Id="rId87" Type="http://schemas.openxmlformats.org/officeDocument/2006/relationships/hyperlink" Target="http://en.wikipedia.org/wiki/Mother" TargetMode="External"/><Relationship Id="rId88" Type="http://schemas.openxmlformats.org/officeDocument/2006/relationships/hyperlink" Target="http://en.wikipedia.org/wiki/Father" TargetMode="External"/><Relationship Id="rId89" Type="http://schemas.openxmlformats.org/officeDocument/2006/relationships/hyperlink" Target="http://en.wikipedia.org/wiki/Polyploidy" TargetMode="External"/><Relationship Id="rId180" Type="http://schemas.openxmlformats.org/officeDocument/2006/relationships/hyperlink" Target="http://en.wikipedia.org/wiki/Sperm" TargetMode="External"/><Relationship Id="rId181" Type="http://schemas.openxmlformats.org/officeDocument/2006/relationships/hyperlink" Target="http://en.wikipedia.org/wiki/Ovum" TargetMode="External"/><Relationship Id="rId182" Type="http://schemas.openxmlformats.org/officeDocument/2006/relationships/hyperlink" Target="http://en.wikipedia.org/wiki/Coccidiosis" TargetMode="External"/><Relationship Id="rId183" Type="http://schemas.openxmlformats.org/officeDocument/2006/relationships/hyperlink" Target="http://en.wikipedia.org/wiki/Plasmodium" TargetMode="External"/><Relationship Id="rId184" Type="http://schemas.openxmlformats.org/officeDocument/2006/relationships/hyperlink" Target="http://en.wikipedia.org/wiki/Red_blood_cell" TargetMode="External"/><Relationship Id="rId185" Type="http://schemas.openxmlformats.org/officeDocument/2006/relationships/hyperlink" Target="http://en.wikipedia.org/wiki/Cilia" TargetMode="External"/><Relationship Id="rId186" Type="http://schemas.openxmlformats.org/officeDocument/2006/relationships/hyperlink" Target="http://en.wikipedia.org/wiki/Amino_acid" TargetMode="External"/><Relationship Id="rId187" Type="http://schemas.openxmlformats.org/officeDocument/2006/relationships/hyperlink" Target="http://en.wikipedia.org/wiki/Chemical_formula" TargetMode="External"/><Relationship Id="rId188" Type="http://schemas.openxmlformats.org/officeDocument/2006/relationships/hyperlink" Target="http://en.wikipedia.org/wiki/Essential_amino_acid" TargetMode="External"/><Relationship Id="rId189" Type="http://schemas.openxmlformats.org/officeDocument/2006/relationships/hyperlink" Target="http://en.wikipedia.org/wiki/Nonpolar" TargetMode="External"/><Relationship Id="rId270" Type="http://schemas.openxmlformats.org/officeDocument/2006/relationships/hyperlink" Target="http://en.wikipedia.org/wiki/Transcription_(genetics)" TargetMode="External"/><Relationship Id="rId20" Type="http://schemas.openxmlformats.org/officeDocument/2006/relationships/hyperlink" Target="http://en.wikipedia.org/wiki/Bacterium" TargetMode="External"/><Relationship Id="rId21" Type="http://schemas.openxmlformats.org/officeDocument/2006/relationships/hyperlink" Target="http://en.wikipedia.org/wiki/Virus" TargetMode="External"/><Relationship Id="rId22" Type="http://schemas.openxmlformats.org/officeDocument/2006/relationships/hyperlink" Target="http://en.wikipedia.org/wiki/Antigen" TargetMode="External"/><Relationship Id="rId23" Type="http://schemas.openxmlformats.org/officeDocument/2006/relationships/hyperlink" Target="http://en.wikipedia.org/wiki/Antibodies" TargetMode="External"/><Relationship Id="rId24" Type="http://schemas.openxmlformats.org/officeDocument/2006/relationships/hyperlink" Target="http://en.wikipedia.org/wiki/Meiosis" TargetMode="External"/><Relationship Id="rId25" Type="http://schemas.openxmlformats.org/officeDocument/2006/relationships/hyperlink" Target="http://en.wikipedia.org/wiki/Ploidy" TargetMode="External"/><Relationship Id="rId26" Type="http://schemas.openxmlformats.org/officeDocument/2006/relationships/hyperlink" Target="http://en.wikipedia.org/wiki/Fertilization" TargetMode="External"/><Relationship Id="rId27" Type="http://schemas.openxmlformats.org/officeDocument/2006/relationships/hyperlink" Target="http://en.wikipedia.org/wiki/Earth" TargetMode="External"/><Relationship Id="rId28" Type="http://schemas.openxmlformats.org/officeDocument/2006/relationships/hyperlink" Target="http://en.wikipedia.org/wiki/Viruses" TargetMode="External"/><Relationship Id="rId29" Type="http://schemas.openxmlformats.org/officeDocument/2006/relationships/hyperlink" Target="http://en.wikipedia.org/wiki/Infection" TargetMode="External"/><Relationship Id="rId271" Type="http://schemas.openxmlformats.org/officeDocument/2006/relationships/hyperlink" Target="http://en.wikipedia.org/wiki/RNA" TargetMode="External"/><Relationship Id="rId272" Type="http://schemas.openxmlformats.org/officeDocument/2006/relationships/hyperlink" Target="http://en.wikipedia.org/wiki/DNA" TargetMode="External"/><Relationship Id="rId273" Type="http://schemas.openxmlformats.org/officeDocument/2006/relationships/hyperlink" Target="http://en.wikipedia.org/wiki/Enzyme" TargetMode="External"/><Relationship Id="rId274" Type="http://schemas.openxmlformats.org/officeDocument/2006/relationships/hyperlink" Target="http://en.wikipedia.org/wiki/RNA" TargetMode="External"/><Relationship Id="rId120" Type="http://schemas.openxmlformats.org/officeDocument/2006/relationships/hyperlink" Target="http://en.wikipedia.org/wiki/Organellar_DNA" TargetMode="External"/><Relationship Id="rId121" Type="http://schemas.openxmlformats.org/officeDocument/2006/relationships/hyperlink" Target="http://en.wikipedia.org/wiki/Eukaryotic" TargetMode="External"/><Relationship Id="rId122" Type="http://schemas.openxmlformats.org/officeDocument/2006/relationships/hyperlink" Target="http://en.wikipedia.org/wiki/Germ_cell" TargetMode="External"/><Relationship Id="rId123" Type="http://schemas.openxmlformats.org/officeDocument/2006/relationships/hyperlink" Target="http://en.wikipedia.org/wiki/Mitosis" TargetMode="External"/><Relationship Id="rId124" Type="http://schemas.openxmlformats.org/officeDocument/2006/relationships/hyperlink" Target="http://en.wikipedia.org/wiki/Meiosis" TargetMode="External"/><Relationship Id="rId125" Type="http://schemas.openxmlformats.org/officeDocument/2006/relationships/hyperlink" Target="http://en.wikipedia.org/wiki/Gametid" TargetMode="External"/><Relationship Id="rId126" Type="http://schemas.openxmlformats.org/officeDocument/2006/relationships/hyperlink" Target="http://en.wikipedia.org/wiki/Gametogenesis" TargetMode="External"/><Relationship Id="rId127" Type="http://schemas.openxmlformats.org/officeDocument/2006/relationships/hyperlink" Target="http://en.wikipedia.org/wiki/Spermatocyte" TargetMode="External"/><Relationship Id="rId128" Type="http://schemas.openxmlformats.org/officeDocument/2006/relationships/hyperlink" Target="http://en.wikipedia.org/wiki/Oocyte" TargetMode="External"/><Relationship Id="rId129" Type="http://schemas.openxmlformats.org/officeDocument/2006/relationships/hyperlink" Target="http://en.wikipedia.org/wiki/Haploid" TargetMode="External"/><Relationship Id="rId210" Type="http://schemas.openxmlformats.org/officeDocument/2006/relationships/hyperlink" Target="http://en.wikipedia.org/wiki/Muscle_contraction" TargetMode="External"/><Relationship Id="rId211" Type="http://schemas.openxmlformats.org/officeDocument/2006/relationships/hyperlink" Target="http://en.wikipedia.org/wiki/Actin" TargetMode="External"/><Relationship Id="rId212" Type="http://schemas.openxmlformats.org/officeDocument/2006/relationships/hyperlink" Target="http://en.wikipedia.org/wiki/Gene" TargetMode="External"/><Relationship Id="rId213" Type="http://schemas.openxmlformats.org/officeDocument/2006/relationships/hyperlink" Target="http://en.wikipedia.org/wiki/Promoter_(biology)" TargetMode="External"/><Relationship Id="rId214" Type="http://schemas.openxmlformats.org/officeDocument/2006/relationships/hyperlink" Target="http://en.wikipedia.org/wiki/Transcription_(genetics)" TargetMode="External"/><Relationship Id="rId215" Type="http://schemas.openxmlformats.org/officeDocument/2006/relationships/hyperlink" Target="http://en.wikipedia.org/wiki/MRNA" TargetMode="External"/><Relationship Id="rId216" Type="http://schemas.openxmlformats.org/officeDocument/2006/relationships/hyperlink" Target="http://en.wikipedia.org/wiki/Translation_(genetics)" TargetMode="External"/><Relationship Id="rId217" Type="http://schemas.openxmlformats.org/officeDocument/2006/relationships/hyperlink" Target="http://en.wikipedia.org/wiki/Trans-splicing" TargetMode="External"/><Relationship Id="rId218" Type="http://schemas.openxmlformats.org/officeDocument/2006/relationships/hyperlink" Target="http://en.wikipedia.org/wiki/Monocistronic" TargetMode="External"/><Relationship Id="rId219" Type="http://schemas.openxmlformats.org/officeDocument/2006/relationships/hyperlink" Target="http://en.wikipedia.org/wiki/Epidemic" TargetMode="External"/><Relationship Id="rId275" Type="http://schemas.openxmlformats.org/officeDocument/2006/relationships/hyperlink" Target="http://en.wikipedia.org/wiki/Cell_(biology)" TargetMode="External"/><Relationship Id="rId276" Type="http://schemas.openxmlformats.org/officeDocument/2006/relationships/hyperlink" Target="http://en.wikipedia.org/wiki/Gene" TargetMode="External"/><Relationship Id="rId277" Type="http://schemas.openxmlformats.org/officeDocument/2006/relationships/hyperlink" Target="http://en.wikipedia.org/wiki/Transcription_(genetics)" TargetMode="External"/><Relationship Id="rId278" Type="http://schemas.openxmlformats.org/officeDocument/2006/relationships/hyperlink" Target="http://en.wikipedia.org/wiki/Virus" TargetMode="External"/><Relationship Id="rId279" Type="http://schemas.openxmlformats.org/officeDocument/2006/relationships/hyperlink" Target="http://en.wikipedia.org/wiki/Nucleotidyl_transferase" TargetMode="External"/><Relationship Id="rId300" Type="http://schemas.openxmlformats.org/officeDocument/2006/relationships/hyperlink" Target="http://en.wikipedia.org/wiki/Algae" TargetMode="External"/><Relationship Id="rId301" Type="http://schemas.openxmlformats.org/officeDocument/2006/relationships/hyperlink" Target="http://en.wikipedia.org/wiki/Haploid" TargetMode="External"/><Relationship Id="rId302" Type="http://schemas.openxmlformats.org/officeDocument/2006/relationships/hyperlink" Target="http://en.wikipedia.org/wiki/Gametophyte" TargetMode="External"/><Relationship Id="rId303" Type="http://schemas.openxmlformats.org/officeDocument/2006/relationships/hyperlink" Target="http://en.wikipedia.org/wiki/Diploid" TargetMode="External"/><Relationship Id="rId304" Type="http://schemas.openxmlformats.org/officeDocument/2006/relationships/hyperlink" Target="http://en.wikipedia.org/wiki/Plant" TargetMode="External"/><Relationship Id="rId305" Type="http://schemas.openxmlformats.org/officeDocument/2006/relationships/hyperlink" Target="http://en.wikipedia.org/wiki/Chromosome" TargetMode="External"/><Relationship Id="rId306" Type="http://schemas.openxmlformats.org/officeDocument/2006/relationships/hyperlink" Target="http://en.wikipedia.org/wiki/Charales" TargetMode="External"/><Relationship Id="rId307" Type="http://schemas.openxmlformats.org/officeDocument/2006/relationships/hyperlink" Target="http://en.wikipedia.org/wiki/Spore" TargetMode="External"/><Relationship Id="rId308" Type="http://schemas.openxmlformats.org/officeDocument/2006/relationships/hyperlink" Target="http://en.wikipedia.org/wiki/Meiosis" TargetMode="External"/><Relationship Id="rId309" Type="http://schemas.openxmlformats.org/officeDocument/2006/relationships/hyperlink" Target="http://en.wikipedia.org/wiki/Globular_protein" TargetMode="External"/><Relationship Id="rId90" Type="http://schemas.openxmlformats.org/officeDocument/2006/relationships/hyperlink" Target="http://en.wikipedia.org/wiki/Motor_protein" TargetMode="External"/><Relationship Id="rId91" Type="http://schemas.openxmlformats.org/officeDocument/2006/relationships/hyperlink" Target="http://en.wikipedia.org/wiki/Biological_cell" TargetMode="External"/><Relationship Id="rId92" Type="http://schemas.openxmlformats.org/officeDocument/2006/relationships/hyperlink" Target="http://en.wikipedia.org/wiki/Energy" TargetMode="External"/><Relationship Id="rId93" Type="http://schemas.openxmlformats.org/officeDocument/2006/relationships/hyperlink" Target="http://en.wikipedia.org/wiki/Adenosine_triphosphate" TargetMode="External"/><Relationship Id="rId94" Type="http://schemas.openxmlformats.org/officeDocument/2006/relationships/hyperlink" Target="http://en.wikipedia.org/wiki/Cytoskeletal" TargetMode="External"/><Relationship Id="rId95" Type="http://schemas.openxmlformats.org/officeDocument/2006/relationships/hyperlink" Target="http://en.wikipedia.org/wiki/Microtubule" TargetMode="External"/><Relationship Id="rId96" Type="http://schemas.openxmlformats.org/officeDocument/2006/relationships/hyperlink" Target="http://en.wikipedia.org/wiki/Granule_(cell_biology)" TargetMode="External"/><Relationship Id="rId97" Type="http://schemas.openxmlformats.org/officeDocument/2006/relationships/hyperlink" Target="http://en.wikipedia.org/wiki/Cytoplasm" TargetMode="External"/><Relationship Id="rId98" Type="http://schemas.openxmlformats.org/officeDocument/2006/relationships/hyperlink" Target="http://en.wikipedia.org/wiki/Endoplasm" TargetMode="External"/><Relationship Id="rId99" Type="http://schemas.openxmlformats.org/officeDocument/2006/relationships/hyperlink" Target="http://en.wikipedia.org/wiki/Cytoplasm" TargetMode="External"/><Relationship Id="rId190" Type="http://schemas.openxmlformats.org/officeDocument/2006/relationships/hyperlink" Target="http://en.wikipedia.org/wiki/Cell_nucleus" TargetMode="External"/><Relationship Id="rId191" Type="http://schemas.openxmlformats.org/officeDocument/2006/relationships/hyperlink" Target="http://en.wikipedia.org/wiki/Ciliate" TargetMode="External"/><Relationship Id="rId192" Type="http://schemas.openxmlformats.org/officeDocument/2006/relationships/hyperlink" Target="http://en.wikipedia.org/wiki/Protozoan" TargetMode="External"/><Relationship Id="rId193" Type="http://schemas.openxmlformats.org/officeDocument/2006/relationships/hyperlink" Target="http://en.wikipedia.org/wiki/Mitosis" TargetMode="External"/><Relationship Id="rId194" Type="http://schemas.openxmlformats.org/officeDocument/2006/relationships/hyperlink" Target="http://en.wikipedia.org/wiki/Sexual_conjugation" TargetMode="External"/><Relationship Id="rId195" Type="http://schemas.openxmlformats.org/officeDocument/2006/relationships/hyperlink" Target="http://en.wikipedia.org/wiki/Gamete" TargetMode="External"/><Relationship Id="rId196" Type="http://schemas.openxmlformats.org/officeDocument/2006/relationships/hyperlink" Target="http://en.wikipedia.org/wiki/Zygote" TargetMode="External"/><Relationship Id="rId197" Type="http://schemas.openxmlformats.org/officeDocument/2006/relationships/hyperlink" Target="http://en.wikipedia.org/wiki/Macronuclei" TargetMode="External"/><Relationship Id="rId198" Type="http://schemas.openxmlformats.org/officeDocument/2006/relationships/hyperlink" Target="http://en.wikipedia.org/wiki/Cytoskeleton" TargetMode="External"/><Relationship Id="rId199" Type="http://schemas.openxmlformats.org/officeDocument/2006/relationships/hyperlink" Target="http://en.wikipedia.org/wiki/Spindle_apparatus" TargetMode="External"/><Relationship Id="rId280" Type="http://schemas.openxmlformats.org/officeDocument/2006/relationships/hyperlink" Target="http://en.wikipedia.org/wiki/Polymerization" TargetMode="External"/><Relationship Id="rId30" Type="http://schemas.openxmlformats.org/officeDocument/2006/relationships/hyperlink" Target="http://en.wikipedia.org/wiki/Organelle" TargetMode="External"/><Relationship Id="rId31" Type="http://schemas.openxmlformats.org/officeDocument/2006/relationships/hyperlink" Target="http://en.wikipedia.org/wiki/Centriole" TargetMode="External"/><Relationship Id="rId32" Type="http://schemas.openxmlformats.org/officeDocument/2006/relationships/hyperlink" Target="http://en.wikipedia.org/wiki/Cylindrical" TargetMode="External"/><Relationship Id="rId33" Type="http://schemas.openxmlformats.org/officeDocument/2006/relationships/hyperlink" Target="http://en.wikipedia.org/wiki/Microtubules" TargetMode="External"/><Relationship Id="rId34" Type="http://schemas.openxmlformats.org/officeDocument/2006/relationships/hyperlink" Target="http://en.wikipedia.org/wiki/Eukaryote" TargetMode="External"/><Relationship Id="rId35" Type="http://schemas.openxmlformats.org/officeDocument/2006/relationships/hyperlink" Target="http://en.wikipedia.org/wiki/Flagella" TargetMode="External"/><Relationship Id="rId36" Type="http://schemas.openxmlformats.org/officeDocument/2006/relationships/hyperlink" Target="http://en.wikipedia.org/wiki/Eukaryote" TargetMode="External"/><Relationship Id="rId37" Type="http://schemas.openxmlformats.org/officeDocument/2006/relationships/hyperlink" Target="http://en.wikipedia.org/wiki/Virus_(biology)" TargetMode="External"/><Relationship Id="rId38" Type="http://schemas.openxmlformats.org/officeDocument/2006/relationships/hyperlink" Target="http://en.wikipedia.org/wiki/Cell_structure" TargetMode="External"/><Relationship Id="rId39" Type="http://schemas.openxmlformats.org/officeDocument/2006/relationships/hyperlink" Target="http://en.wikipedia.org/wiki/Eukaryotic" TargetMode="External"/><Relationship Id="rId281" Type="http://schemas.openxmlformats.org/officeDocument/2006/relationships/hyperlink" Target="http://en.wikipedia.org/wiki/Ribonucleotide" TargetMode="External"/><Relationship Id="rId282" Type="http://schemas.openxmlformats.org/officeDocument/2006/relationships/hyperlink" Target="http://en.wikipedia.org/wiki/3%27" TargetMode="External"/><Relationship Id="rId283" Type="http://schemas.openxmlformats.org/officeDocument/2006/relationships/hyperlink" Target="http://en.wikipedia.org/wiki/Genetics" TargetMode="External"/><Relationship Id="rId284" Type="http://schemas.openxmlformats.org/officeDocument/2006/relationships/hyperlink" Target="http://en.wikipedia.org/wiki/Eukaryotes" TargetMode="External"/><Relationship Id="rId130" Type="http://schemas.openxmlformats.org/officeDocument/2006/relationships/hyperlink" Target="http://en.wikipedia.org/wiki/Plant" TargetMode="External"/><Relationship Id="rId131" Type="http://schemas.openxmlformats.org/officeDocument/2006/relationships/hyperlink" Target="http://en.wikipedia.org/wiki/Algae" TargetMode="External"/><Relationship Id="rId132" Type="http://schemas.openxmlformats.org/officeDocument/2006/relationships/hyperlink" Target="http://en.wikipedia.org/wiki/Alternation_of_generations" TargetMode="External"/><Relationship Id="rId133" Type="http://schemas.openxmlformats.org/officeDocument/2006/relationships/hyperlink" Target="http://en.wikipedia.org/wiki/Chromosomes" TargetMode="External"/><Relationship Id="rId220" Type="http://schemas.openxmlformats.org/officeDocument/2006/relationships/hyperlink" Target="http://en.wikipedia.org/wiki/Infectious_disease" TargetMode="External"/><Relationship Id="rId221" Type="http://schemas.openxmlformats.org/officeDocument/2006/relationships/hyperlink" Target="http://en.wikipedia.org/wiki/Continents" TargetMode="External"/><Relationship Id="rId222" Type="http://schemas.openxmlformats.org/officeDocument/2006/relationships/hyperlink" Target="http://en.wikipedia.org/wiki/Organism" TargetMode="External"/><Relationship Id="rId223" Type="http://schemas.openxmlformats.org/officeDocument/2006/relationships/hyperlink" Target="http://en.wikipedia.org/wiki/Species" TargetMode="External"/><Relationship Id="rId224" Type="http://schemas.openxmlformats.org/officeDocument/2006/relationships/hyperlink" Target="http://en.wikipedia.org/wiki/Host_(biology)" TargetMode="External"/><Relationship Id="rId225" Type="http://schemas.openxmlformats.org/officeDocument/2006/relationships/hyperlink" Target="http://en.wikipedia.org/wiki/Polymer" TargetMode="External"/><Relationship Id="rId226" Type="http://schemas.openxmlformats.org/officeDocument/2006/relationships/hyperlink" Target="http://en.wikipedia.org/wiki/Sugars" TargetMode="External"/><Relationship Id="rId227" Type="http://schemas.openxmlformats.org/officeDocument/2006/relationships/hyperlink" Target="http://en.wikipedia.org/wiki/Amino_acid" TargetMode="External"/><Relationship Id="rId228" Type="http://schemas.openxmlformats.org/officeDocument/2006/relationships/hyperlink" Target="http://en.wikipedia.org/wiki/Plasma_membrane" TargetMode="External"/><Relationship Id="rId229" Type="http://schemas.openxmlformats.org/officeDocument/2006/relationships/hyperlink" Target="http://en.wikipedia.org/wiki/Bacteria" TargetMode="External"/><Relationship Id="rId134" Type="http://schemas.openxmlformats.org/officeDocument/2006/relationships/hyperlink" Target="http://en.wikipedia.org/wiki/Gamete" TargetMode="External"/><Relationship Id="rId135" Type="http://schemas.openxmlformats.org/officeDocument/2006/relationships/hyperlink" Target="http://en.wikipedia.org/wiki/Mitosis" TargetMode="External"/><Relationship Id="rId136" Type="http://schemas.openxmlformats.org/officeDocument/2006/relationships/hyperlink" Target="http://en.wikipedia.org/wiki/Gamete" TargetMode="External"/><Relationship Id="rId137" Type="http://schemas.openxmlformats.org/officeDocument/2006/relationships/hyperlink" Target="http://en.wikipedia.org/wiki/Sperm" TargetMode="External"/><Relationship Id="rId138" Type="http://schemas.openxmlformats.org/officeDocument/2006/relationships/hyperlink" Target="http://en.wikipedia.org/wiki/Ovum" TargetMode="External"/><Relationship Id="rId139" Type="http://schemas.openxmlformats.org/officeDocument/2006/relationships/hyperlink" Target="http://en.wikipedia.org/wiki/Zygote" TargetMode="External"/><Relationship Id="rId285" Type="http://schemas.openxmlformats.org/officeDocument/2006/relationships/hyperlink" Target="http://en.wikipedia.org/wiki/Reproduction" TargetMode="External"/><Relationship Id="rId286" Type="http://schemas.openxmlformats.org/officeDocument/2006/relationships/hyperlink" Target="http://en.wikipedia.org/wiki/Biological_dispersal" TargetMode="External"/><Relationship Id="rId287" Type="http://schemas.openxmlformats.org/officeDocument/2006/relationships/hyperlink" Target="http://en.wikipedia.org/wiki/Seed_plant" TargetMode="External"/><Relationship Id="rId288" Type="http://schemas.openxmlformats.org/officeDocument/2006/relationships/hyperlink" Target="http://en.wikipedia.org/wiki/Haploid" TargetMode="External"/><Relationship Id="rId289" Type="http://schemas.openxmlformats.org/officeDocument/2006/relationships/hyperlink" Target="http://en.wikipedia.org/wiki/Unicellular" TargetMode="External"/><Relationship Id="rId310" Type="http://schemas.openxmlformats.org/officeDocument/2006/relationships/hyperlink" Target="http://en.wikipedia.org/wiki/Microtubule" TargetMode="External"/><Relationship Id="rId311" Type="http://schemas.openxmlformats.org/officeDocument/2006/relationships/hyperlink" Target="http://en.wikipedia.org/wiki/Immune_system" TargetMode="External"/><Relationship Id="rId312" Type="http://schemas.openxmlformats.org/officeDocument/2006/relationships/hyperlink" Target="http://en.wikipedia.org/wiki/Genetic_material" TargetMode="External"/><Relationship Id="rId313" Type="http://schemas.openxmlformats.org/officeDocument/2006/relationships/hyperlink" Target="http://en.wikipedia.org/wiki/DNA" TargetMode="External"/><Relationship Id="rId314" Type="http://schemas.openxmlformats.org/officeDocument/2006/relationships/hyperlink" Target="http://en.wikipedia.org/wiki/RNA" TargetMode="External"/><Relationship Id="rId315" Type="http://schemas.openxmlformats.org/officeDocument/2006/relationships/hyperlink" Target="http://en.wikipedia.org/wiki/Molecule" TargetMode="External"/><Relationship Id="rId316" Type="http://schemas.openxmlformats.org/officeDocument/2006/relationships/hyperlink" Target="http://en.wikipedia.org/wiki/Protein" TargetMode="External"/><Relationship Id="rId317" Type="http://schemas.openxmlformats.org/officeDocument/2006/relationships/hyperlink" Target="http://en.wikipedia.org/wiki/Viral_envelope" TargetMode="External"/><Relationship Id="rId318" Type="http://schemas.openxmlformats.org/officeDocument/2006/relationships/hyperlink" Target="http://en.wikipedia.org/wiki/Lipid" TargetMode="External"/><Relationship Id="rId319" Type="http://schemas.openxmlformats.org/officeDocument/2006/relationships/hyperlink" Target="http://en.wikipedia.org/wiki/Helix" TargetMode="External"/><Relationship Id="rId290" Type="http://schemas.openxmlformats.org/officeDocument/2006/relationships/hyperlink" Target="http://en.wikipedia.org/wiki/Meiosis" TargetMode="External"/><Relationship Id="rId291" Type="http://schemas.openxmlformats.org/officeDocument/2006/relationships/hyperlink" Target="http://en.wikipedia.org/wiki/Sporangium" TargetMode="External"/><Relationship Id="rId292" Type="http://schemas.openxmlformats.org/officeDocument/2006/relationships/hyperlink" Target="http://en.wikipedia.org/wiki/Sporophyte" TargetMode="External"/><Relationship Id="rId293" Type="http://schemas.openxmlformats.org/officeDocument/2006/relationships/hyperlink" Target="http://en.wikipedia.org/wiki/Organism" TargetMode="External"/><Relationship Id="rId294" Type="http://schemas.openxmlformats.org/officeDocument/2006/relationships/hyperlink" Target="http://en.wikipedia.org/wiki/Mitosis" TargetMode="External"/><Relationship Id="rId295" Type="http://schemas.openxmlformats.org/officeDocument/2006/relationships/hyperlink" Target="http://en.wikipedia.org/wiki/Multicellular" TargetMode="External"/><Relationship Id="rId296" Type="http://schemas.openxmlformats.org/officeDocument/2006/relationships/hyperlink" Target="http://en.wikipedia.org/wiki/Gametophyte" TargetMode="External"/><Relationship Id="rId40" Type="http://schemas.openxmlformats.org/officeDocument/2006/relationships/hyperlink" Target="http://en.wikipedia.org/wiki/Cell_(biology)" TargetMode="External"/><Relationship Id="rId41" Type="http://schemas.openxmlformats.org/officeDocument/2006/relationships/hyperlink" Target="http://en.wikipedia.org/wiki/Higher_plant" TargetMode="External"/><Relationship Id="rId42" Type="http://schemas.openxmlformats.org/officeDocument/2006/relationships/hyperlink" Target="http://en.wikipedia.org/wiki/Fungi" TargetMode="External"/><Relationship Id="rId43" Type="http://schemas.openxmlformats.org/officeDocument/2006/relationships/hyperlink" Target="http://en.wikipedia.org/wiki/Microtubule" TargetMode="External"/><Relationship Id="rId44" Type="http://schemas.openxmlformats.org/officeDocument/2006/relationships/hyperlink" Target="http://en.wikipedia.org/wiki/Organelle" TargetMode="External"/><Relationship Id="rId45" Type="http://schemas.openxmlformats.org/officeDocument/2006/relationships/hyperlink" Target="http://en.wikipedia.org/wiki/Microtubule_organizing_center" TargetMode="External"/><Relationship Id="rId46" Type="http://schemas.openxmlformats.org/officeDocument/2006/relationships/hyperlink" Target="http://en.wikipedia.org/wiki/Cell_(biology)" TargetMode="External"/><Relationship Id="rId47" Type="http://schemas.openxmlformats.org/officeDocument/2006/relationships/hyperlink" Target="http://en.wikipedia.org/wiki/Cell-cycle" TargetMode="External"/><Relationship Id="rId48" Type="http://schemas.openxmlformats.org/officeDocument/2006/relationships/hyperlink" Target="http://en.wikipedia.org/wiki/Organelle" TargetMode="External"/><Relationship Id="rId49" Type="http://schemas.openxmlformats.org/officeDocument/2006/relationships/hyperlink" Target="http://en.wikipedia.org/wiki/Plant_cell" TargetMode="External"/><Relationship Id="rId297" Type="http://schemas.openxmlformats.org/officeDocument/2006/relationships/hyperlink" Target="http://en.wikipedia.org/wiki/Gamete" TargetMode="External"/><Relationship Id="rId298" Type="http://schemas.openxmlformats.org/officeDocument/2006/relationships/hyperlink" Target="http://en.wikipedia.org/wiki/Gamete" TargetMode="External"/><Relationship Id="rId299" Type="http://schemas.openxmlformats.org/officeDocument/2006/relationships/hyperlink" Target="http://en.wikipedia.org/wiki/Alternation_of_generations" TargetMode="External"/><Relationship Id="rId140" Type="http://schemas.openxmlformats.org/officeDocument/2006/relationships/hyperlink" Target="http://en.wikipedia.org/wiki/Meiosis" TargetMode="External"/><Relationship Id="rId141" Type="http://schemas.openxmlformats.org/officeDocument/2006/relationships/hyperlink" Target="http://en.wikipedia.org/wiki/Zygote" TargetMode="External"/><Relationship Id="rId142" Type="http://schemas.openxmlformats.org/officeDocument/2006/relationships/hyperlink" Target="http://en.wikipedia.org/wiki/Karyogamy" TargetMode="External"/><Relationship Id="rId143" Type="http://schemas.openxmlformats.org/officeDocument/2006/relationships/hyperlink" Target="http://en.wikipedia.org/wiki/Cell_nucleus" TargetMode="External"/><Relationship Id="rId144" Type="http://schemas.openxmlformats.org/officeDocument/2006/relationships/hyperlink" Target="http://en.wikipedia.org/wiki/Mitotic" TargetMode="External"/><Relationship Id="rId145" Type="http://schemas.openxmlformats.org/officeDocument/2006/relationships/hyperlink" Target="http://en.wikipedia.org/wiki/Protein" TargetMode="External"/><Relationship Id="rId146" Type="http://schemas.openxmlformats.org/officeDocument/2006/relationships/hyperlink" Target="http://en.wikipedia.org/wiki/Eukaryote" TargetMode="External"/><Relationship Id="rId147" Type="http://schemas.openxmlformats.org/officeDocument/2006/relationships/hyperlink" Target="http://en.wikipedia.org/wiki/DNA" TargetMode="External"/><Relationship Id="rId148" Type="http://schemas.openxmlformats.org/officeDocument/2006/relationships/hyperlink" Target="http://en.wikipedia.org/wiki/Nucleosomes" TargetMode="External"/><Relationship Id="rId149" Type="http://schemas.openxmlformats.org/officeDocument/2006/relationships/hyperlink" Target="http://en.wikipedia.org/wiki/Microtubule" TargetMode="External"/><Relationship Id="rId230" Type="http://schemas.openxmlformats.org/officeDocument/2006/relationships/hyperlink" Target="http://en.wikipedia.org/wiki/Archaea" TargetMode="External"/><Relationship Id="rId231" Type="http://schemas.openxmlformats.org/officeDocument/2006/relationships/hyperlink" Target="http://en.wikipedia.org/wiki/Cell_wall" TargetMode="External"/><Relationship Id="rId232" Type="http://schemas.openxmlformats.org/officeDocument/2006/relationships/hyperlink" Target="http://en.wikipedia.org/wiki/Viruses" TargetMode="External"/><Relationship Id="rId233" Type="http://schemas.openxmlformats.org/officeDocument/2006/relationships/hyperlink" Target="http://en.wikipedia.org/wiki/Infection" TargetMode="External"/><Relationship Id="rId234" Type="http://schemas.openxmlformats.org/officeDocument/2006/relationships/hyperlink" Target="http://en.wikipedia.org/wiki/Genetic_material" TargetMode="External"/><Relationship Id="rId235" Type="http://schemas.openxmlformats.org/officeDocument/2006/relationships/hyperlink" Target="http://en.wikipedia.org/wiki/Protein" TargetMode="External"/><Relationship Id="rId236" Type="http://schemas.openxmlformats.org/officeDocument/2006/relationships/hyperlink" Target="http://en.wikipedia.org/wiki/Capsid" TargetMode="External"/><Relationship Id="rId237" Type="http://schemas.openxmlformats.org/officeDocument/2006/relationships/hyperlink" Target="http://en.wikipedia.org/wiki/Autotroph" TargetMode="External"/><Relationship Id="rId238" Type="http://schemas.openxmlformats.org/officeDocument/2006/relationships/hyperlink" Target="http://en.wikipedia.org/wiki/Plankton" TargetMode="External"/><Relationship Id="rId239" Type="http://schemas.openxmlformats.org/officeDocument/2006/relationships/hyperlink" Target="http://en.wikipedia.org/wiki/Organism" TargetMode="External"/><Relationship Id="rId320" Type="http://schemas.openxmlformats.org/officeDocument/2006/relationships/hyperlink" Target="http://en.wikipedia.org/wiki/Icosahedron" TargetMode="External"/><Relationship Id="rId321" Type="http://schemas.openxmlformats.org/officeDocument/2006/relationships/hyperlink" Target="http://en.wikipedia.org/wiki/Organism" TargetMode="External"/><Relationship Id="rId322" Type="http://schemas.openxmlformats.org/officeDocument/2006/relationships/hyperlink" Target="http://en.wikipedia.org/wiki/Protozoa" TargetMode="External"/><Relationship Id="rId323" Type="http://schemas.openxmlformats.org/officeDocument/2006/relationships/hyperlink" Target="http://en.wikipedia.org/wiki/Metazoa" TargetMode="External"/><Relationship Id="rId324" Type="http://schemas.openxmlformats.org/officeDocument/2006/relationships/hyperlink" Target="http://en.wikipedia.org/wiki/Cell_(biology)" TargetMode="External"/><Relationship Id="rId325" Type="http://schemas.openxmlformats.org/officeDocument/2006/relationships/hyperlink" Target="http://en.wikipedia.org/wiki/Gamete" TargetMode="External"/><Relationship Id="rId326" Type="http://schemas.openxmlformats.org/officeDocument/2006/relationships/hyperlink" Target="http://en.wikipedia.org/wiki/Sexual_reproduction" TargetMode="External"/><Relationship Id="rId327" Type="http://schemas.openxmlformats.org/officeDocument/2006/relationships/hyperlink" Target="http://en.wikipedia.org/wiki/Embryo" TargetMode="External"/><Relationship Id="rId328" Type="http://schemas.openxmlformats.org/officeDocument/2006/relationships/hyperlink" Target="http://en.wikipedia.org/wiki/Meiosis" TargetMode="External"/><Relationship Id="rId329" Type="http://schemas.openxmlformats.org/officeDocument/2006/relationships/fontTable" Target="fontTable.xml"/><Relationship Id="rId50" Type="http://schemas.openxmlformats.org/officeDocument/2006/relationships/hyperlink" Target="http://en.wikipedia.org/wiki/Eukaryote" TargetMode="External"/><Relationship Id="rId51" Type="http://schemas.openxmlformats.org/officeDocument/2006/relationships/hyperlink" Target="http://en.wikipedia.org/wiki/Photosynthesis" TargetMode="External"/><Relationship Id="rId52" Type="http://schemas.openxmlformats.org/officeDocument/2006/relationships/hyperlink" Target="http://en.wikipedia.org/wiki/Light" TargetMode="External"/><Relationship Id="rId53" Type="http://schemas.openxmlformats.org/officeDocument/2006/relationships/hyperlink" Target="http://en.wikipedia.org/wiki/Energy" TargetMode="External"/><Relationship Id="rId54" Type="http://schemas.openxmlformats.org/officeDocument/2006/relationships/hyperlink" Target="http://en.wikipedia.org/wiki/Adenosine_triphosphate" TargetMode="External"/><Relationship Id="rId55" Type="http://schemas.openxmlformats.org/officeDocument/2006/relationships/hyperlink" Target="http://en.wikipedia.org/wiki/NADPH" TargetMode="External"/><Relationship Id="rId56" Type="http://schemas.openxmlformats.org/officeDocument/2006/relationships/hyperlink" Target="http://en.wikipedia.org/wiki/Photosynthesis" TargetMode="External"/><Relationship Id="rId57" Type="http://schemas.openxmlformats.org/officeDocument/2006/relationships/hyperlink" Target="http://en.wikipedia.org/wiki/Carbon_dioxide" TargetMode="External"/><Relationship Id="rId58" Type="http://schemas.openxmlformats.org/officeDocument/2006/relationships/hyperlink" Target="http://en.wikipedia.org/wiki/Oxygen" TargetMode="External"/><Relationship Id="rId59" Type="http://schemas.openxmlformats.org/officeDocument/2006/relationships/hyperlink" Target="http://en.wikipedia.org/wiki/Organelle" TargetMode="External"/><Relationship Id="rId150" Type="http://schemas.openxmlformats.org/officeDocument/2006/relationships/hyperlink" Target="http://en.wikipedia.org/wiki/Adenosine_triphosphate" TargetMode="External"/><Relationship Id="rId151" Type="http://schemas.openxmlformats.org/officeDocument/2006/relationships/hyperlink" Target="http://en.wikipedia.org/wiki/Mitosis" TargetMode="External"/><Relationship Id="rId152" Type="http://schemas.openxmlformats.org/officeDocument/2006/relationships/hyperlink" Target="http://en.wikipedia.org/wiki/Meiosis" TargetMode="External"/><Relationship Id="rId153" Type="http://schemas.openxmlformats.org/officeDocument/2006/relationships/hyperlink" Target="http://en.wikipedia.org/wiki/Axonal_transport" TargetMode="External"/><Relationship Id="rId154" Type="http://schemas.openxmlformats.org/officeDocument/2006/relationships/hyperlink" Target="http://en.wikipedia.org/wiki/Bacteriophage" TargetMode="External"/><Relationship Id="rId155" Type="http://schemas.openxmlformats.org/officeDocument/2006/relationships/hyperlink" Target="http://en.wikipedia.org/wiki/Cell_(biology)" TargetMode="External"/><Relationship Id="rId156" Type="http://schemas.openxmlformats.org/officeDocument/2006/relationships/hyperlink" Target="http://en.wikipedia.org/wiki/Lysogenic" TargetMode="External"/><Relationship Id="rId157" Type="http://schemas.openxmlformats.org/officeDocument/2006/relationships/hyperlink" Target="http://en.wikipedia.org/wiki/Cell_nucleus" TargetMode="External"/><Relationship Id="rId158" Type="http://schemas.openxmlformats.org/officeDocument/2006/relationships/hyperlink" Target="http://en.wikipedia.org/wiki/Ciliate" TargetMode="External"/><Relationship Id="rId159" Type="http://schemas.openxmlformats.org/officeDocument/2006/relationships/hyperlink" Target="http://en.wikipedia.org/wiki/Polyploid" TargetMode="External"/><Relationship Id="rId240" Type="http://schemas.openxmlformats.org/officeDocument/2006/relationships/hyperlink" Target="http://en.wikipedia.org/wiki/Water_column" TargetMode="External"/><Relationship Id="rId241" Type="http://schemas.openxmlformats.org/officeDocument/2006/relationships/hyperlink" Target="http://en.wikipedia.org/wiki/Fish" TargetMode="External"/><Relationship Id="rId242" Type="http://schemas.openxmlformats.org/officeDocument/2006/relationships/hyperlink" Target="http://en.wikipedia.org/wiki/Whales" TargetMode="External"/><Relationship Id="rId243" Type="http://schemas.openxmlformats.org/officeDocument/2006/relationships/hyperlink" Target="http://en.wikipedia.org/wiki/Malaria" TargetMode="External"/><Relationship Id="rId244" Type="http://schemas.openxmlformats.org/officeDocument/2006/relationships/hyperlink" Target="http://en.wikipedia.org/wiki/Heterotroph" TargetMode="External"/><Relationship Id="rId245" Type="http://schemas.openxmlformats.org/officeDocument/2006/relationships/hyperlink" Target="http://en.wikipedia.org/wiki/Organism" TargetMode="External"/><Relationship Id="rId246" Type="http://schemas.openxmlformats.org/officeDocument/2006/relationships/hyperlink" Target="http://en.wikipedia.org/wiki/Eating" TargetMode="External"/><Relationship Id="rId247" Type="http://schemas.openxmlformats.org/officeDocument/2006/relationships/hyperlink" Target="http://en.wikipedia.org/wiki/Autotroph" TargetMode="External"/><Relationship Id="rId248" Type="http://schemas.openxmlformats.org/officeDocument/2006/relationships/hyperlink" Target="http://en.wikipedia.org/wiki/Mitochondrion" TargetMode="External"/><Relationship Id="rId249" Type="http://schemas.openxmlformats.org/officeDocument/2006/relationships/hyperlink" Target="http://en.wikipedia.org/wiki/Plastid" TargetMode="External"/><Relationship Id="rId330" Type="http://schemas.openxmlformats.org/officeDocument/2006/relationships/theme" Target="theme/theme1.xml"/><Relationship Id="rId60" Type="http://schemas.openxmlformats.org/officeDocument/2006/relationships/hyperlink" Target="http://en.wikipedia.org/wiki/Eukaryote" TargetMode="External"/><Relationship Id="rId61" Type="http://schemas.openxmlformats.org/officeDocument/2006/relationships/hyperlink" Target="http://en.wikipedia.org/wiki/Cell_(biology)" TargetMode="External"/><Relationship Id="rId62" Type="http://schemas.openxmlformats.org/officeDocument/2006/relationships/hyperlink" Target="http://en.wikipedia.org/wiki/Cell_(biology)" TargetMode="External"/><Relationship Id="rId63" Type="http://schemas.openxmlformats.org/officeDocument/2006/relationships/hyperlink" Target="http://en.wikipedia.org/wiki/Organelle" TargetMode="External"/><Relationship Id="rId64" Type="http://schemas.openxmlformats.org/officeDocument/2006/relationships/hyperlink" Target="http://en.wikipedia.org/wiki/Osmoregulation" TargetMode="External"/><Relationship Id="rId65" Type="http://schemas.openxmlformats.org/officeDocument/2006/relationships/hyperlink" Target="http://en.wikipedia.org/wiki/Protists" TargetMode="External"/><Relationship Id="rId66" Type="http://schemas.openxmlformats.org/officeDocument/2006/relationships/hyperlink" Target="http://en.wikipedia.org/wiki/Unicellular" TargetMode="External"/><Relationship Id="rId67" Type="http://schemas.openxmlformats.org/officeDocument/2006/relationships/hyperlink" Target="http://en.wikipedia.org/wiki/Algae" TargetMode="External"/><Relationship Id="rId68" Type="http://schemas.openxmlformats.org/officeDocument/2006/relationships/hyperlink" Target="http://en.wikipedia.org/wiki/Water" TargetMode="External"/><Relationship Id="rId69" Type="http://schemas.openxmlformats.org/officeDocument/2006/relationships/hyperlink" Target="http://en.wikipedia.org/wiki/Cell_(biology)" TargetMode="External"/><Relationship Id="rId160" Type="http://schemas.openxmlformats.org/officeDocument/2006/relationships/hyperlink" Target="http://en.wikipedia.org/wiki/Mitosis" TargetMode="External"/><Relationship Id="rId161" Type="http://schemas.openxmlformats.org/officeDocument/2006/relationships/hyperlink" Target="http://en.wikipedia.org/wiki/Mosquito-borne_disease" TargetMode="External"/><Relationship Id="rId162" Type="http://schemas.openxmlformats.org/officeDocument/2006/relationships/hyperlink" Target="http://en.wikipedia.org/wiki/Protist" TargetMode="External"/><Relationship Id="rId163" Type="http://schemas.openxmlformats.org/officeDocument/2006/relationships/hyperlink" Target="http://en.wikipedia.org/wiki/Fever" TargetMode="External"/><Relationship Id="rId164" Type="http://schemas.openxmlformats.org/officeDocument/2006/relationships/hyperlink" Target="http://en.wikipedia.org/wiki/Headache" TargetMode="External"/><Relationship Id="rId165" Type="http://schemas.openxmlformats.org/officeDocument/2006/relationships/hyperlink" Target="http://en.wikipedia.org/wiki/Coma" TargetMode="External"/><Relationship Id="rId166" Type="http://schemas.openxmlformats.org/officeDocument/2006/relationships/hyperlink" Target="http://en.wikipedia.org/wiki/Death" TargetMode="External"/><Relationship Id="rId167" Type="http://schemas.openxmlformats.org/officeDocument/2006/relationships/hyperlink" Target="http://en.wikipedia.org/wiki/Tropics" TargetMode="External"/><Relationship Id="rId168" Type="http://schemas.openxmlformats.org/officeDocument/2006/relationships/hyperlink" Target="http://en.wikipedia.org/wiki/Subtropical" TargetMode="External"/><Relationship Id="rId169" Type="http://schemas.openxmlformats.org/officeDocument/2006/relationships/hyperlink" Target="http://en.wikipedia.org/wiki/Sub-Saharan_Africa" TargetMode="External"/><Relationship Id="rId250" Type="http://schemas.openxmlformats.org/officeDocument/2006/relationships/hyperlink" Target="http://en.wikipedia.org/wiki/Chloroplast" TargetMode="External"/><Relationship Id="rId251" Type="http://schemas.openxmlformats.org/officeDocument/2006/relationships/hyperlink" Target="http://en.wikipedia.org/wiki/Eukaryote" TargetMode="External"/><Relationship Id="rId252" Type="http://schemas.openxmlformats.org/officeDocument/2006/relationships/hyperlink" Target="http://en.wikipedia.org/wiki/Symbiosis" TargetMode="External"/><Relationship Id="rId253" Type="http://schemas.openxmlformats.org/officeDocument/2006/relationships/hyperlink" Target="http://en.wikipedia.org/wiki/Bacteria" TargetMode="External"/><Relationship Id="rId254" Type="http://schemas.openxmlformats.org/officeDocument/2006/relationships/hyperlink" Target="http://en.wikipedia.org/wiki/Endosymbiont" TargetMode="External"/><Relationship Id="rId255" Type="http://schemas.openxmlformats.org/officeDocument/2006/relationships/hyperlink" Target="http://en.wikipedia.org/wiki/Autotroph" TargetMode="External"/><Relationship Id="rId256" Type="http://schemas.openxmlformats.org/officeDocument/2006/relationships/hyperlink" Target="http://en.wikipedia.org/wiki/Cyanobacteria" TargetMode="External"/><Relationship Id="rId257" Type="http://schemas.openxmlformats.org/officeDocument/2006/relationships/hyperlink" Target="http://en.wikipedia.org/wiki/Eon_(geology)" TargetMode="External"/><Relationship Id="rId258" Type="http://schemas.openxmlformats.org/officeDocument/2006/relationships/hyperlink" Target="http://en.wikipedia.org/wiki/Earth" TargetMode="External"/><Relationship Id="rId259" Type="http://schemas.openxmlformats.org/officeDocument/2006/relationships/hyperlink" Target="http://en.wikipedia.org/wiki/Eukaryote" TargetMode="External"/><Relationship Id="rId100" Type="http://schemas.openxmlformats.org/officeDocument/2006/relationships/hyperlink" Target="http://en.wikipedia.org/wiki/Cytoplasm" TargetMode="External"/><Relationship Id="rId101" Type="http://schemas.openxmlformats.org/officeDocument/2006/relationships/hyperlink" Target="http://en.wikipedia.org/wiki/Organism" TargetMode="External"/><Relationship Id="rId102" Type="http://schemas.openxmlformats.org/officeDocument/2006/relationships/hyperlink" Target="http://en.wikipedia.org/wiki/Virus" TargetMode="External"/><Relationship Id="rId103" Type="http://schemas.openxmlformats.org/officeDocument/2006/relationships/hyperlink" Target="http://en.wikipedia.org/wiki/Capsid" TargetMode="External"/><Relationship Id="rId104" Type="http://schemas.openxmlformats.org/officeDocument/2006/relationships/hyperlink" Target="http://en.wikipedia.org/wiki/Cell_membrane" TargetMode="External"/><Relationship Id="rId105" Type="http://schemas.openxmlformats.org/officeDocument/2006/relationships/hyperlink" Target="http://en.wikipedia.org/wiki/Host_(biology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6125</Words>
  <Characters>34918</Characters>
  <Application>Microsoft Macintosh Word</Application>
  <DocSecurity>0</DocSecurity>
  <Lines>290</Lines>
  <Paragraphs>81</Paragraphs>
  <ScaleCrop>false</ScaleCrop>
  <Company/>
  <LinksUpToDate>false</LinksUpToDate>
  <CharactersWithSpaces>40962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Orzel</dc:creator>
  <cp:keywords/>
  <dc:description/>
  <cp:lastModifiedBy>Laura Orzel</cp:lastModifiedBy>
  <cp:revision>4</cp:revision>
  <cp:lastPrinted>2012-11-09T06:35:00Z</cp:lastPrinted>
  <dcterms:created xsi:type="dcterms:W3CDTF">2012-11-05T21:16:00Z</dcterms:created>
  <dcterms:modified xsi:type="dcterms:W3CDTF">2012-11-09T06:38:00Z</dcterms:modified>
</cp:coreProperties>
</file>