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961" w:rsidRDefault="001E41C3">
      <w:pPr>
        <w:spacing w:before="532"/>
        <w:jc w:val="center"/>
      </w:pPr>
      <w:bookmarkStart w:id="0" w:name="_GoBack"/>
      <w:bookmarkEnd w:id="0"/>
      <w:r>
        <w:rPr>
          <w:rFonts w:ascii="Arial Unicode MS" w:eastAsia="Arial Unicode MS" w:hAnsi="Arial Unicode MS" w:cs="Arial Unicode MS"/>
          <w:color w:val="000000"/>
          <w:sz w:val="40"/>
        </w:rPr>
        <w:t>5</w:t>
      </w:r>
    </w:p>
    <w:p w:rsidR="00D95961" w:rsidRDefault="001E41C3">
      <w:pPr>
        <w:spacing w:before="239" w:after="239"/>
        <w:jc w:val="center"/>
      </w:pPr>
      <w:r>
        <w:rPr>
          <w:rFonts w:ascii="Arial Unicode MS" w:eastAsia="Arial Unicode MS" w:hAnsi="Arial Unicode MS" w:cs="Arial Unicode MS"/>
          <w:i/>
          <w:color w:val="000000"/>
          <w:sz w:val="18"/>
        </w:rPr>
        <w:t>Student: ___________________________________________________________________________</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w:t>
            </w:r>
          </w:p>
        </w:tc>
        <w:tc>
          <w:tcPr>
            <w:tcW w:w="4800" w:type="pct"/>
          </w:tcPr>
          <w:p w:rsidR="00D95961" w:rsidRDefault="001E41C3">
            <w:pPr>
              <w:keepNext/>
              <w:keepLines/>
            </w:pPr>
            <w:r>
              <w:rPr>
                <w:rFonts w:ascii="Arial Unicode MS" w:eastAsia="Arial Unicode MS" w:hAnsi="Arial Unicode MS" w:cs="Arial Unicode MS"/>
                <w:color w:val="000000"/>
              </w:rPr>
              <w:t>The time value of money concept can be defined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590"/>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the time in your life when you receive an inheritance.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6644"/>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the relationship between money spent versus money received.</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406"/>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the relationship between a dollar to be received in the future and a dollar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5871"/>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the relationship of interest rate stated and amount paid.</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w:t>
            </w:r>
          </w:p>
        </w:tc>
        <w:tc>
          <w:tcPr>
            <w:tcW w:w="4800" w:type="pct"/>
          </w:tcPr>
          <w:p w:rsidR="00D95961" w:rsidRDefault="001E41C3">
            <w:pPr>
              <w:keepNext/>
              <w:keepLines/>
            </w:pPr>
            <w:r>
              <w:rPr>
                <w:rFonts w:ascii="Arial Unicode MS" w:eastAsia="Arial Unicode MS" w:hAnsi="Arial Unicode MS" w:cs="Arial Unicode MS"/>
                <w:color w:val="000000"/>
              </w:rPr>
              <w:t>The compound value is defined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136"/>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the value of a dollar received tomorrow</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6270"/>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the value of a sum after investing over one or more periods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90"/>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the value of a sum today to received in the future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3496"/>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the rate of growth in a sum today</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w:t>
            </w:r>
          </w:p>
        </w:tc>
        <w:tc>
          <w:tcPr>
            <w:tcW w:w="4800" w:type="pct"/>
          </w:tcPr>
          <w:p w:rsidR="00D95961" w:rsidRDefault="001E41C3">
            <w:pPr>
              <w:keepNext/>
              <w:keepLines/>
            </w:pPr>
            <w:r>
              <w:rPr>
                <w:rFonts w:ascii="Arial Unicode MS" w:eastAsia="Arial Unicode MS" w:hAnsi="Arial Unicode MS" w:cs="Arial Unicode MS"/>
                <w:color w:val="000000"/>
              </w:rPr>
              <w:t>Present value may be defined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630"/>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future cash flows discounted to the present.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22"/>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official prescribed price.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5044"/>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present cash flows compounded into the future.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4150"/>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the average of the bid and asked price.</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lastRenderedPageBreak/>
              <w:t>4.</w:t>
            </w:r>
          </w:p>
        </w:tc>
        <w:tc>
          <w:tcPr>
            <w:tcW w:w="4800" w:type="pct"/>
          </w:tcPr>
          <w:p w:rsidR="00D95961" w:rsidRDefault="001E41C3">
            <w:pPr>
              <w:keepNext/>
              <w:keepLines/>
            </w:pPr>
            <w:r>
              <w:rPr>
                <w:rFonts w:ascii="Arial Unicode MS" w:eastAsia="Arial Unicode MS" w:hAnsi="Arial Unicode MS" w:cs="Arial Unicode MS"/>
                <w:color w:val="000000"/>
              </w:rPr>
              <w:t>Find the present value of $5325.00 to be received in one period if the rate is 6.50%.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$5,000.00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$5,071.43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$5,671.13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$5,591.25</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w:t>
            </w:r>
          </w:p>
        </w:tc>
        <w:tc>
          <w:tcPr>
            <w:tcW w:w="4800" w:type="pct"/>
          </w:tcPr>
          <w:p w:rsidR="00D95961" w:rsidRDefault="001E41C3">
            <w:pPr>
              <w:keepNext/>
              <w:keepLines/>
            </w:pPr>
            <w:r>
              <w:rPr>
                <w:rFonts w:ascii="Arial Unicode MS" w:eastAsia="Arial Unicode MS" w:hAnsi="Arial Unicode MS" w:cs="Arial Unicode MS"/>
                <w:color w:val="000000"/>
              </w:rPr>
              <w:t>The present value of future cash flows minus initial cost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416"/>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the future savings of the project.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3763"/>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the net present value of the project.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3976"/>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the equivalent sum of the investment.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4483"/>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the initial investment risk equivalent value.</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6.</w:t>
            </w:r>
          </w:p>
        </w:tc>
        <w:tc>
          <w:tcPr>
            <w:tcW w:w="4800" w:type="pct"/>
          </w:tcPr>
          <w:p w:rsidR="00D95961" w:rsidRDefault="001E41C3">
            <w:pPr>
              <w:keepNext/>
              <w:keepLines/>
            </w:pPr>
            <w:r>
              <w:rPr>
                <w:rFonts w:ascii="Arial Unicode MS" w:eastAsia="Arial Unicode MS" w:hAnsi="Arial Unicode MS" w:cs="Arial Unicode MS"/>
                <w:color w:val="000000"/>
              </w:rPr>
              <w:t>What is the future value of the following cash flows at the end of year 3 if the interest rate is 6%? The cash flows occur at the end of each year.</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noProof/>
                <w:lang w:val="en-CA" w:eastAsia="en-CA"/>
              </w:rPr>
              <w:drawing>
                <wp:inline distT="0" distB="0" distL="0" distR="0">
                  <wp:extent cx="1317171" cy="304800"/>
                  <wp:effectExtent l="0" t="0" r="0" b="0"/>
                  <wp:docPr id="1" name="https://www.eztestonline.com/rucklidge.j/136628747845739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rucklidge.j/13662874784573900.tp4?REQUEST=SHOWmedia&amp;media=image001PRINT.png"/>
                          <pic:cNvPicPr/>
                        </pic:nvPicPr>
                        <pic:blipFill>
                          <a:blip r:embed="rId4"/>
                          <a:stretch/>
                        </pic:blipFill>
                        <pic:spPr>
                          <a:xfrm>
                            <a:off x="0" y="0"/>
                            <a:ext cx="1317171" cy="304800"/>
                          </a:xfrm>
                          <a:prstGeom prst="rect">
                            <a:avLst/>
                          </a:prstGeom>
                        </pic:spPr>
                      </pic:pic>
                    </a:graphicData>
                  </a:graphic>
                </wp:inline>
              </w:drawing>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$15,916.78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$18,109.08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$18,246.25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$19,341.02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$19,608.07</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lastRenderedPageBreak/>
              <w:t>7.</w:t>
            </w:r>
          </w:p>
        </w:tc>
        <w:tc>
          <w:tcPr>
            <w:tcW w:w="4800" w:type="pct"/>
          </w:tcPr>
          <w:p w:rsidR="00D95961" w:rsidRDefault="001E41C3">
            <w:pPr>
              <w:keepNext/>
              <w:keepLines/>
            </w:pPr>
            <w:r>
              <w:rPr>
                <w:rFonts w:ascii="Arial Unicode MS" w:eastAsia="Arial Unicode MS" w:hAnsi="Arial Unicode MS" w:cs="Arial Unicode MS"/>
                <w:color w:val="000000"/>
              </w:rPr>
              <w:t>Discounting cash flows involves: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471"/>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reducing cash flows that occur beyond 10 years in the future.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discounting expected cash flows beyond a certain number of years in the future, which varies with the riskiness of the project.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669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reducing expected cash flows to achieve certainty equivalence.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76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reducing the value of future cash flows to reflect the time value of money.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44"/>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taking the cash discount offered on trade merchandise.</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8.</w:t>
            </w:r>
          </w:p>
        </w:tc>
        <w:tc>
          <w:tcPr>
            <w:tcW w:w="4800" w:type="pct"/>
          </w:tcPr>
          <w:p w:rsidR="00D95961" w:rsidRDefault="001E41C3">
            <w:pPr>
              <w:keepNext/>
              <w:keepLines/>
            </w:pPr>
            <w:r>
              <w:rPr>
                <w:rFonts w:ascii="Arial Unicode MS" w:eastAsia="Arial Unicode MS" w:hAnsi="Arial Unicode MS" w:cs="Arial Unicode MS"/>
                <w:color w:val="000000"/>
              </w:rPr>
              <w:t>Beatrice invests $1,000 in an account that pays 4% simple interest. How much more could she have earned over a five-year period if the interest had compounded annually?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73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$15.45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73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$15.97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3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$16.65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$17.09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735"/>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$21.67</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9.</w:t>
            </w:r>
          </w:p>
        </w:tc>
        <w:tc>
          <w:tcPr>
            <w:tcW w:w="4800" w:type="pct"/>
          </w:tcPr>
          <w:p w:rsidR="00D95961" w:rsidRDefault="001E41C3">
            <w:pPr>
              <w:keepNext/>
              <w:keepLines/>
            </w:pPr>
            <w:r>
              <w:rPr>
                <w:rFonts w:ascii="Arial Unicode MS" w:eastAsia="Arial Unicode MS" w:hAnsi="Arial Unicode MS" w:cs="Arial Unicode MS"/>
                <w:color w:val="000000"/>
              </w:rPr>
              <w:t>In the equation, NPV = -Cost + PV, the term Cost is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549"/>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current value of the commitment fee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4109"/>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current value of the terminal cash flow.</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1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initial cash outflow.</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3709"/>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present value of the variable costs.</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lastRenderedPageBreak/>
              <w:t>10.</w:t>
            </w:r>
          </w:p>
        </w:tc>
        <w:tc>
          <w:tcPr>
            <w:tcW w:w="4800" w:type="pct"/>
          </w:tcPr>
          <w:p w:rsidR="00D95961" w:rsidRDefault="001E41C3">
            <w:pPr>
              <w:keepNext/>
              <w:keepLines/>
            </w:pPr>
            <w:r>
              <w:rPr>
                <w:rFonts w:ascii="Arial Unicode MS" w:eastAsia="Arial Unicode MS" w:hAnsi="Arial Unicode MS" w:cs="Arial Unicode MS"/>
                <w:color w:val="000000"/>
              </w:rPr>
              <w:t>If you have a choice to earn simple interest on $10,000 for three years at 8% or compound interest at 7.5% for three years which one will pay more and by how much?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277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Simple interest by $1,500.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3216"/>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Compound interest by $22.97.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3283"/>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Compound interest by $150.75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2842"/>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Simple interest by $150.00</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11.</w:t>
            </w:r>
          </w:p>
        </w:tc>
        <w:tc>
          <w:tcPr>
            <w:tcW w:w="4800" w:type="pct"/>
          </w:tcPr>
          <w:p w:rsidR="00D95961" w:rsidRDefault="001E41C3">
            <w:pPr>
              <w:keepNext/>
              <w:keepLines/>
            </w:pPr>
            <w:r>
              <w:rPr>
                <w:rFonts w:ascii="Arial Unicode MS" w:eastAsia="Arial Unicode MS" w:hAnsi="Arial Unicode MS" w:cs="Arial Unicode MS"/>
                <w:color w:val="000000"/>
              </w:rPr>
              <w:t>The equation [Ct/(1+r)t] provides: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749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the compound value of a series of payments with a single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789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the compound value of a series of payments with a series of interest rates.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4377"/>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the compound value of a single payment.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17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the present value of a series of payments with a single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4056"/>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the present value of a single payment.</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12.</w:t>
            </w:r>
          </w:p>
        </w:tc>
        <w:tc>
          <w:tcPr>
            <w:tcW w:w="4800" w:type="pct"/>
          </w:tcPr>
          <w:p w:rsidR="00D95961" w:rsidRDefault="001E41C3">
            <w:pPr>
              <w:keepNext/>
              <w:keepLines/>
            </w:pPr>
            <w:r>
              <w:rPr>
                <w:rFonts w:ascii="Arial Unicode MS" w:eastAsia="Arial Unicode MS" w:hAnsi="Arial Unicode MS" w:cs="Arial Unicode MS"/>
                <w:color w:val="000000"/>
              </w:rPr>
              <w:t>The future value table provides the factors for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7057"/>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compound interest rate for 1/N periods for a specified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760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compound value of a dollar for 1/N periods for a specified interest rates.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679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single value of a dollar for N periods for a specified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35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simple interest rate for N periods.</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13.</w:t>
            </w:r>
          </w:p>
        </w:tc>
        <w:tc>
          <w:tcPr>
            <w:tcW w:w="4800" w:type="pct"/>
          </w:tcPr>
          <w:p w:rsidR="00D95961" w:rsidRDefault="001E41C3">
            <w:pPr>
              <w:keepNext/>
              <w:keepLines/>
            </w:pPr>
            <w:r>
              <w:rPr>
                <w:rFonts w:ascii="Arial Unicode MS" w:eastAsia="Arial Unicode MS" w:hAnsi="Arial Unicode MS" w:cs="Arial Unicode MS"/>
                <w:color w:val="000000"/>
              </w:rPr>
              <w:t>Jim Mayer has deposited $7,000 in a guaranteed investment account with a promised rate of 7% compounded annually. He plans to leave it there for 4 full years when he will make a down payment on a car after graduation. How much of a down payment will he be able to make?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$8,960.00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$1,960.00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$2,175.57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$9,175.57</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14.</w:t>
            </w:r>
          </w:p>
        </w:tc>
        <w:tc>
          <w:tcPr>
            <w:tcW w:w="4800" w:type="pct"/>
          </w:tcPr>
          <w:p w:rsidR="00D95961" w:rsidRDefault="001E41C3">
            <w:pPr>
              <w:keepNext/>
              <w:keepLines/>
            </w:pPr>
            <w:r>
              <w:rPr>
                <w:rFonts w:ascii="Arial Unicode MS" w:eastAsia="Arial Unicode MS" w:hAnsi="Arial Unicode MS" w:cs="Arial Unicode MS"/>
                <w:color w:val="000000"/>
              </w:rPr>
              <w:t>Which of the following statements is true?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Regardless of the value of the interest rate, increasing the compounding frequency will decrease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Regardless of the value of the interest rate, increasing the compounding frequency will increase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There is a relationship between the future value of investment and the effect of compounding frequency. At high interest rates, increases in compounding frequency will decrease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There is a relationship between the future value of investment and the effect of compounding frequency. At low interest rates, increases in compounding frequency will decrease the future value.</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15.</w:t>
            </w:r>
          </w:p>
        </w:tc>
        <w:tc>
          <w:tcPr>
            <w:tcW w:w="4800" w:type="pct"/>
          </w:tcPr>
          <w:p w:rsidR="00D95961" w:rsidRDefault="001E41C3">
            <w:pPr>
              <w:keepNext/>
              <w:keepLines/>
            </w:pPr>
            <w:r>
              <w:rPr>
                <w:rFonts w:ascii="Arial Unicode MS" w:eastAsia="Arial Unicode MS" w:hAnsi="Arial Unicode MS" w:cs="Arial Unicode MS"/>
                <w:color w:val="000000"/>
              </w:rPr>
              <w:t>The discount rate is adjusted: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991"/>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upward to reflect higher risk and to increase the future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6817"/>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upward to reflect higher risk and to reduce the future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9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downward to reflect higher risk and to increase the future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124"/>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downward to reflect higher risk and to reduce the future cash flows.</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16.</w:t>
            </w:r>
          </w:p>
        </w:tc>
        <w:tc>
          <w:tcPr>
            <w:tcW w:w="4800" w:type="pct"/>
          </w:tcPr>
          <w:p w:rsidR="00D95961" w:rsidRDefault="001E41C3">
            <w:pPr>
              <w:keepNext/>
              <w:keepLines/>
            </w:pPr>
            <w:r>
              <w:rPr>
                <w:rFonts w:ascii="Arial Unicode MS" w:eastAsia="Arial Unicode MS" w:hAnsi="Arial Unicode MS" w:cs="Arial Unicode MS"/>
                <w:color w:val="000000"/>
              </w:rPr>
              <w:t>The great grandparents of one of your classmates sold their munitions factory to the government in beginning of 1898 during the Spanish-American War for $150,000. If these proceeds had been invested at 6% from then until the end of 2001 the legacy to your classmate's family would be worth how much today (assume whole years)?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2"/>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$936,000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3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64,254,159.44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$1,086,000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60,617,131.54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35"/>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60,467,131,54</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17.</w:t>
            </w:r>
          </w:p>
        </w:tc>
        <w:tc>
          <w:tcPr>
            <w:tcW w:w="4800" w:type="pct"/>
          </w:tcPr>
          <w:p w:rsidR="00D95961" w:rsidRDefault="001E41C3">
            <w:pPr>
              <w:keepNext/>
              <w:keepLines/>
            </w:pPr>
            <w:r>
              <w:rPr>
                <w:rFonts w:ascii="Arial Unicode MS" w:eastAsia="Arial Unicode MS" w:hAnsi="Arial Unicode MS" w:cs="Arial Unicode MS"/>
                <w:color w:val="000000"/>
              </w:rPr>
              <w:t>The present value factor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843"/>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the dollar amount of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632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the rate that equates the present value with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5297"/>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the process of calculating future or present values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6911"/>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the value of $1 to be received in T periods at a given interest rate</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18.</w:t>
            </w:r>
          </w:p>
        </w:tc>
        <w:tc>
          <w:tcPr>
            <w:tcW w:w="4800" w:type="pct"/>
          </w:tcPr>
          <w:p w:rsidR="00D95961" w:rsidRDefault="001E41C3">
            <w:pPr>
              <w:keepNext/>
              <w:keepLines/>
            </w:pPr>
            <w:r>
              <w:rPr>
                <w:rFonts w:ascii="Arial Unicode MS" w:eastAsia="Arial Unicode MS" w:hAnsi="Arial Unicode MS" w:cs="Arial Unicode MS"/>
                <w:color w:val="000000"/>
              </w:rPr>
              <w:t>The equation (1+(r/m))m-1 gives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724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effective annual interest rate, and r is the stated annual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7511"/>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effective annual interest rate, and m is the number of years to maturity.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4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stated annual interest rate, and r is the effective annual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71"/>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stated annual interest rate, and m is the number of years to maturity.</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19.</w:t>
            </w:r>
          </w:p>
        </w:tc>
        <w:tc>
          <w:tcPr>
            <w:tcW w:w="4800" w:type="pct"/>
          </w:tcPr>
          <w:p w:rsidR="00D95961" w:rsidRDefault="001E41C3">
            <w:pPr>
              <w:keepNext/>
              <w:keepLines/>
            </w:pPr>
            <w:r>
              <w:rPr>
                <w:rFonts w:ascii="Arial Unicode MS" w:eastAsia="Arial Unicode MS" w:hAnsi="Arial Unicode MS" w:cs="Arial Unicode MS"/>
                <w:color w:val="000000"/>
              </w:rPr>
              <w:t>You have deposited $1,500 in an account that promises to pay 8% compounded quarterly for the next five years. How much will you have in the account at the end?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$1,598.33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$2,228.92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$2,203.99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2"/>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$6991.44</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20.</w:t>
            </w:r>
          </w:p>
        </w:tc>
        <w:tc>
          <w:tcPr>
            <w:tcW w:w="480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$9,000 for 7 years at a continuously compounded rate of 11%?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$18,685.44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$19,369.83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$15,930.00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$19,437.90</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21.</w:t>
            </w:r>
          </w:p>
        </w:tc>
        <w:tc>
          <w:tcPr>
            <w:tcW w:w="480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$3,000 for 3/4 year at a continuously compounded rate of 12%?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$3,163.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$3,283.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$3,263.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$3,287.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$3,317.</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22.</w:t>
            </w:r>
          </w:p>
        </w:tc>
        <w:tc>
          <w:tcPr>
            <w:tcW w:w="4800" w:type="pct"/>
          </w:tcPr>
          <w:p w:rsidR="00D95961" w:rsidRDefault="001E41C3">
            <w:pPr>
              <w:keepNext/>
              <w:keepLines/>
            </w:pPr>
            <w:r>
              <w:rPr>
                <w:rFonts w:ascii="Arial Unicode MS" w:eastAsia="Arial Unicode MS" w:hAnsi="Arial Unicode MS" w:cs="Arial Unicode MS"/>
                <w:color w:val="000000"/>
              </w:rPr>
              <w:t>Your employer contributes $25 a week to your retirement plan. Assume that you work for your employer for another twenty years and that the applicable discount rate is 5%. Given these assumptions, what is this employee benefit worth to you today?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$13,144.43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$15,920.55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$16,430.54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$16,446.34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202"/>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$16,519.02</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23.</w:t>
            </w:r>
          </w:p>
        </w:tc>
        <w:tc>
          <w:tcPr>
            <w:tcW w:w="480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$5,000 for 14 months at a stated annual interest rate of 6 percent compounded monthly?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$5,352.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$5,362.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$5,350.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$5,293.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$6,183.</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24.</w:t>
            </w:r>
          </w:p>
        </w:tc>
        <w:tc>
          <w:tcPr>
            <w:tcW w:w="4800" w:type="pct"/>
          </w:tcPr>
          <w:p w:rsidR="00D95961" w:rsidRDefault="001E41C3">
            <w:pPr>
              <w:keepNext/>
              <w:keepLines/>
            </w:pPr>
            <w:r>
              <w:rPr>
                <w:rFonts w:ascii="Arial Unicode MS" w:eastAsia="Arial Unicode MS" w:hAnsi="Arial Unicode MS" w:cs="Arial Unicode MS"/>
                <w:color w:val="000000"/>
              </w:rPr>
              <w:t>You are the beneficiary of a life insurance policy. The insurance company informs you that you have two options for receiving the insurance proceeds. You can receive a lump sum of $50,000 today or receive payments of $641 a month for ten years. You can earn 6.5% on your money. Which option should you take and why?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033"/>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You should accept the payments because they are worth $56,451.91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33"/>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You should accept the payments because they are worth $56,523.74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33"/>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You should accept the payments because they are worth $56,737.08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4"/>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You should accept the $50,000 because the payments are only worth $47,757.69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54"/>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You should accept the $50,000 because the payments are only worth $47,808.17 today.</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25.</w:t>
            </w:r>
          </w:p>
        </w:tc>
        <w:tc>
          <w:tcPr>
            <w:tcW w:w="480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$10,000 for 1 1/2 years at a stated annual interest rate of 12% compounded quarterly.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$11,800.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$11,852.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$11,941.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$11,961.</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26.</w:t>
            </w:r>
          </w:p>
        </w:tc>
        <w:tc>
          <w:tcPr>
            <w:tcW w:w="4800" w:type="pct"/>
          </w:tcPr>
          <w:p w:rsidR="00D95961" w:rsidRDefault="001E41C3">
            <w:pPr>
              <w:keepNext/>
              <w:keepLines/>
            </w:pPr>
            <w:r>
              <w:rPr>
                <w:rFonts w:ascii="Arial Unicode MS" w:eastAsia="Arial Unicode MS" w:hAnsi="Arial Unicode MS" w:cs="Arial Unicode MS"/>
                <w:color w:val="000000"/>
              </w:rPr>
              <w:t>The present value table provides the factors for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53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simple interest rate for N periods.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705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discount value of a dollar for N periods for a specified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25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discount value of a dollar for 1/N periods for a specified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5523"/>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simple interest value of an investment for N periods.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23"/>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simple interest value of an investment for 1/N periods.</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27.</w:t>
            </w:r>
          </w:p>
        </w:tc>
        <w:tc>
          <w:tcPr>
            <w:tcW w:w="480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$7,500 for 2 1/2 years at an effective annual interest rate of 12.36%. Interest is compounded semiannually.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$7,531.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$8,427.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$9,818.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$9,469.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$10,037.</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28.</w:t>
            </w:r>
          </w:p>
        </w:tc>
        <w:tc>
          <w:tcPr>
            <w:tcW w:w="4800" w:type="pct"/>
          </w:tcPr>
          <w:p w:rsidR="00D95961" w:rsidRDefault="001E41C3">
            <w:pPr>
              <w:keepNext/>
              <w:keepLines/>
            </w:pPr>
            <w:r>
              <w:rPr>
                <w:rFonts w:ascii="Arial Unicode MS" w:eastAsia="Arial Unicode MS" w:hAnsi="Arial Unicode MS" w:cs="Arial Unicode MS"/>
                <w:color w:val="000000"/>
              </w:rPr>
              <w:t>The present value of a set of cash flows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017"/>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the sum of the present value of the individual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6297"/>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the sum of individual cash flows which are then discounted.</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33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not equal to the sum of the present value of the individual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5964"/>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always greater than the present value of the investment.</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29.</w:t>
            </w:r>
          </w:p>
        </w:tc>
        <w:tc>
          <w:tcPr>
            <w:tcW w:w="4800" w:type="pct"/>
          </w:tcPr>
          <w:p w:rsidR="00D95961" w:rsidRDefault="001E41C3">
            <w:pPr>
              <w:keepNext/>
              <w:keepLines/>
            </w:pPr>
            <w:r>
              <w:rPr>
                <w:rFonts w:ascii="Arial Unicode MS" w:eastAsia="Arial Unicode MS" w:hAnsi="Arial Unicode MS" w:cs="Arial Unicode MS"/>
                <w:color w:val="000000"/>
              </w:rPr>
              <w:t>If the compound period is greater than one: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379"/>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the effective annual interest rate is always equal to the annual percentage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486"/>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the effective annual interest rate is always less than the annual percentage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819"/>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the effective annual interest rate is always greater than the annual percentage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86"/>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the effective annual interest rate is never greater than the annual percentage rate.</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30.</w:t>
            </w:r>
          </w:p>
        </w:tc>
        <w:tc>
          <w:tcPr>
            <w:tcW w:w="4800" w:type="pct"/>
          </w:tcPr>
          <w:p w:rsidR="00D95961" w:rsidRDefault="001E41C3">
            <w:pPr>
              <w:keepNext/>
              <w:keepLines/>
            </w:pPr>
            <w:r>
              <w:rPr>
                <w:rFonts w:ascii="Arial Unicode MS" w:eastAsia="Arial Unicode MS" w:hAnsi="Arial Unicode MS" w:cs="Arial Unicode MS"/>
                <w:color w:val="000000"/>
              </w:rPr>
              <w:t>A court settlement awarded an accident victim four payments of $50,000 to be paid at the end of each of the next four years. Using a discount rate of 4%, calculate the present value of the annuity.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2"/>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$173,255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2"/>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$178,495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2"/>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$181,495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2"/>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$184,095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2"/>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$200,000</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31.</w:t>
            </w:r>
          </w:p>
        </w:tc>
        <w:tc>
          <w:tcPr>
            <w:tcW w:w="4800" w:type="pct"/>
          </w:tcPr>
          <w:p w:rsidR="00D95961" w:rsidRDefault="001E41C3">
            <w:pPr>
              <w:keepNext/>
              <w:keepLines/>
            </w:pPr>
            <w:r>
              <w:rPr>
                <w:rFonts w:ascii="Arial Unicode MS" w:eastAsia="Arial Unicode MS" w:hAnsi="Arial Unicode MS" w:cs="Arial Unicode MS"/>
                <w:color w:val="000000"/>
              </w:rPr>
              <w:t>The interest rate charged per period multiplied by the number of periods per year is called the _____ rate.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682"/>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effective annual</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89"/>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annual percentage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9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periodic interest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7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compound interest</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32.</w:t>
            </w:r>
          </w:p>
        </w:tc>
        <w:tc>
          <w:tcPr>
            <w:tcW w:w="4800" w:type="pct"/>
          </w:tcPr>
          <w:p w:rsidR="00D95961" w:rsidRDefault="001E41C3">
            <w:pPr>
              <w:keepNext/>
              <w:keepLines/>
            </w:pPr>
            <w:r>
              <w:rPr>
                <w:rFonts w:ascii="Arial Unicode MS" w:eastAsia="Arial Unicode MS" w:hAnsi="Arial Unicode MS" w:cs="Arial Unicode MS"/>
                <w:color w:val="000000"/>
              </w:rPr>
              <w:t>Which of the following amounts is closest to the net present value of a project that contributes $10,000 at the end of the first year and $5,000 at the end of the second year. The initial cost is $8,000 and the appropriate interest rate is 10%.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$5,223.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$5,951.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$7,000.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$21,223.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$23,000.</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33.</w:t>
            </w:r>
          </w:p>
        </w:tc>
        <w:tc>
          <w:tcPr>
            <w:tcW w:w="4800" w:type="pct"/>
          </w:tcPr>
          <w:p w:rsidR="00D95961" w:rsidRDefault="001E41C3">
            <w:pPr>
              <w:keepNext/>
              <w:keepLines/>
            </w:pPr>
            <w:r>
              <w:rPr>
                <w:rFonts w:ascii="Arial Unicode MS" w:eastAsia="Arial Unicode MS" w:hAnsi="Arial Unicode MS" w:cs="Arial Unicode MS"/>
                <w:color w:val="000000"/>
              </w:rPr>
              <w:t>What is the net present value of a project that contributes $25,000 at the end of the first year and $12,000 at the end of the second year. The initial cost is $33,000. The appropriate interest rate is 7% for the first year and 10% for the second year.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$1,579.44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6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$559.90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$281.85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4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-$2,148.26</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34.</w:t>
            </w:r>
          </w:p>
        </w:tc>
        <w:tc>
          <w:tcPr>
            <w:tcW w:w="4800" w:type="pct"/>
          </w:tcPr>
          <w:p w:rsidR="00D95961" w:rsidRDefault="001E41C3">
            <w:pPr>
              <w:keepNext/>
              <w:keepLines/>
            </w:pPr>
            <w:r>
              <w:rPr>
                <w:rFonts w:ascii="Arial Unicode MS" w:eastAsia="Arial Unicode MS" w:hAnsi="Arial Unicode MS" w:cs="Arial Unicode MS"/>
                <w:color w:val="000000"/>
              </w:rPr>
              <w:t>You are to receive $75 per year indefinitely. The market rate of interest for these types of payments is 8%. The price you would pay for this stream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73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$9.375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73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$81.00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$93.75.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$937.50.</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35.</w:t>
            </w:r>
          </w:p>
        </w:tc>
        <w:tc>
          <w:tcPr>
            <w:tcW w:w="4800" w:type="pct"/>
          </w:tcPr>
          <w:p w:rsidR="00D95961" w:rsidRDefault="001E41C3">
            <w:pPr>
              <w:keepNext/>
              <w:keepLines/>
            </w:pPr>
            <w:r>
              <w:rPr>
                <w:rFonts w:ascii="Arial Unicode MS" w:eastAsia="Arial Unicode MS" w:hAnsi="Arial Unicode MS" w:cs="Arial Unicode MS"/>
                <w:color w:val="000000"/>
              </w:rPr>
              <w:t>Aunt Clarisse has promised to leave you an annuity that will pay $60 next year and grow at an annual rate of 4%. The payments are expected to go on indefinitely and the interest rate is 9%. What is the value of the growing perpetuity?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34"/>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$667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4"/>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$693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3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$1,200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7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$1,248</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36.</w:t>
            </w:r>
          </w:p>
        </w:tc>
        <w:tc>
          <w:tcPr>
            <w:tcW w:w="4800" w:type="pct"/>
          </w:tcPr>
          <w:p w:rsidR="00D95961" w:rsidRDefault="001E41C3">
            <w:pPr>
              <w:keepNext/>
              <w:keepLines/>
            </w:pPr>
            <w:r>
              <w:rPr>
                <w:rFonts w:ascii="Arial Unicode MS" w:eastAsia="Arial Unicode MS" w:hAnsi="Arial Unicode MS" w:cs="Arial Unicode MS"/>
                <w:color w:val="000000"/>
              </w:rPr>
              <w:t>Which of the following amounts is closest to the present value of a payment of $21,000 three years from now if the effective annual interest rate is 4%?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$18,669.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$18,658.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$19,218.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$18,480.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$17,951.</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37.</w:t>
            </w:r>
          </w:p>
        </w:tc>
        <w:tc>
          <w:tcPr>
            <w:tcW w:w="4800" w:type="pct"/>
          </w:tcPr>
          <w:p w:rsidR="00D95961" w:rsidRDefault="001E41C3">
            <w:pPr>
              <w:keepNext/>
              <w:keepLines/>
            </w:pPr>
            <w:r>
              <w:rPr>
                <w:rFonts w:ascii="Arial Unicode MS" w:eastAsia="Arial Unicode MS" w:hAnsi="Arial Unicode MS" w:cs="Arial Unicode MS"/>
                <w:color w:val="000000"/>
              </w:rPr>
              <w:t>Thorton will receive an inheritance of $500,000 three years from now. Thorton's personal discount rate corresponds to a 10% interest rate compounded semiannually. Which of the following values is closest to the amount that Thorton should accept today for the right to his inheritance?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2"/>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$373,108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$375,657.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$665,500.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$670,048.</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38.</w:t>
            </w:r>
          </w:p>
        </w:tc>
        <w:tc>
          <w:tcPr>
            <w:tcW w:w="4800" w:type="pct"/>
          </w:tcPr>
          <w:p w:rsidR="00D95961" w:rsidRDefault="001E41C3">
            <w:pPr>
              <w:keepNext/>
              <w:keepLines/>
            </w:pPr>
            <w:r>
              <w:rPr>
                <w:rFonts w:ascii="Arial Unicode MS" w:eastAsia="Arial Unicode MS" w:hAnsi="Arial Unicode MS" w:cs="Arial Unicode MS"/>
                <w:color w:val="000000"/>
              </w:rPr>
              <w:t>A mortgage instrument pays $1.5 million at the end of each of the next two years. An investor has an alternative investment with the same amount of risk that will pay interest at 8% compounded semiannually. Which of the following amounts is closest to what the investor should pay for the mortgage instrument?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41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$1.28 million.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1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$1.39 million.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1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$2.67 million.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1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$2.72 million.</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39.</w:t>
            </w:r>
          </w:p>
        </w:tc>
        <w:tc>
          <w:tcPr>
            <w:tcW w:w="4800" w:type="pct"/>
          </w:tcPr>
          <w:p w:rsidR="00D95961" w:rsidRDefault="001E41C3">
            <w:pPr>
              <w:keepNext/>
              <w:keepLines/>
            </w:pPr>
            <w:r>
              <w:rPr>
                <w:rFonts w:ascii="Arial Unicode MS" w:eastAsia="Arial Unicode MS" w:hAnsi="Arial Unicode MS" w:cs="Arial Unicode MS"/>
                <w:color w:val="000000"/>
              </w:rPr>
              <w:t>An equal stream of payments that lasts forever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94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a growing annuity.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2189"/>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a zero coupon bond.</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2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a perpetuity.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valueless.</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40.</w:t>
            </w:r>
          </w:p>
        </w:tc>
        <w:tc>
          <w:tcPr>
            <w:tcW w:w="4800" w:type="pct"/>
          </w:tcPr>
          <w:p w:rsidR="00D95961" w:rsidRDefault="001E41C3">
            <w:pPr>
              <w:keepNext/>
              <w:keepLines/>
            </w:pPr>
            <w:r>
              <w:rPr>
                <w:rFonts w:ascii="Arial Unicode MS" w:eastAsia="Arial Unicode MS" w:hAnsi="Arial Unicode MS" w:cs="Arial Unicode MS"/>
                <w:color w:val="000000"/>
              </w:rPr>
              <w:t>You are to receive $75 payment indefinitely. The market rate of interest for these types of payments is 8%. The price you would pay for this stream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6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$81.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$9.375.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$93.75.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$937.50.</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41.</w:t>
            </w:r>
          </w:p>
        </w:tc>
        <w:tc>
          <w:tcPr>
            <w:tcW w:w="4800" w:type="pct"/>
          </w:tcPr>
          <w:p w:rsidR="00D95961" w:rsidRDefault="001E41C3">
            <w:pPr>
              <w:keepNext/>
              <w:keepLines/>
            </w:pPr>
            <w:r>
              <w:rPr>
                <w:rFonts w:ascii="Arial Unicode MS" w:eastAsia="Arial Unicode MS" w:hAnsi="Arial Unicode MS" w:cs="Arial Unicode MS"/>
                <w:color w:val="000000"/>
              </w:rPr>
              <w:t>Aunt Clarisse has promised to leave you $60 a year starting next year and have it increase at 4% a year thereafter. The payments are expected to go on indefinitely. How much has Aunt Clarisse left you if your opportunity costs is 9%.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$693.33.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$1200.00.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$1248.00.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6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$666.67</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42.</w:t>
            </w:r>
          </w:p>
        </w:tc>
        <w:tc>
          <w:tcPr>
            <w:tcW w:w="4800" w:type="pct"/>
          </w:tcPr>
          <w:p w:rsidR="00D95961" w:rsidRDefault="001E41C3">
            <w:pPr>
              <w:keepNext/>
              <w:keepLines/>
            </w:pPr>
            <w:r>
              <w:rPr>
                <w:rFonts w:ascii="Arial Unicode MS" w:eastAsia="Arial Unicode MS" w:hAnsi="Arial Unicode MS" w:cs="Arial Unicode MS"/>
                <w:color w:val="000000"/>
              </w:rPr>
              <w:t>A court settlement awarded an accident victim four payments of $50,000 to be paid at the end of each of the next four years. Which of the following amounts is closest to the current value of these payments? The appropriate discount rate is an effective annual rate of 4%.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$178,495.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$184.095.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$181,495.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$173,255.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$200,000.</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43.</w:t>
            </w:r>
          </w:p>
        </w:tc>
        <w:tc>
          <w:tcPr>
            <w:tcW w:w="4800" w:type="pct"/>
          </w:tcPr>
          <w:p w:rsidR="00D95961" w:rsidRDefault="001E41C3">
            <w:pPr>
              <w:keepNext/>
              <w:keepLines/>
            </w:pPr>
            <w:r>
              <w:rPr>
                <w:rFonts w:ascii="Arial Unicode MS" w:eastAsia="Arial Unicode MS" w:hAnsi="Arial Unicode MS" w:cs="Arial Unicode MS"/>
                <w:color w:val="000000"/>
              </w:rPr>
              <w:t>An annuity: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390"/>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is a debt instrument that pays no interest.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6750"/>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is a stream of payments that varies with current market interest.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4576"/>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is a series of equal payments through time.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2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has no value.</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44.</w:t>
            </w:r>
          </w:p>
        </w:tc>
        <w:tc>
          <w:tcPr>
            <w:tcW w:w="4800" w:type="pct"/>
          </w:tcPr>
          <w:p w:rsidR="00D95961" w:rsidRDefault="001E41C3">
            <w:pPr>
              <w:keepNext/>
              <w:keepLines/>
            </w:pPr>
            <w:r>
              <w:rPr>
                <w:rFonts w:ascii="Arial Unicode MS" w:eastAsia="Arial Unicode MS" w:hAnsi="Arial Unicode MS" w:cs="Arial Unicode MS"/>
                <w:color w:val="000000"/>
              </w:rPr>
              <w:t>An annuity factor: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788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can be used to determine the present value of a level stream of payments.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4563"/>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consists entirely of maturation and interest.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5097"/>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is a variable that can never be greater than one.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4656"/>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is any factor that affects the price of a bond.</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45.</w:t>
            </w:r>
          </w:p>
        </w:tc>
        <w:tc>
          <w:tcPr>
            <w:tcW w:w="4800" w:type="pct"/>
          </w:tcPr>
          <w:p w:rsidR="00D95961" w:rsidRDefault="001E41C3">
            <w:pPr>
              <w:keepNext/>
              <w:keepLines/>
            </w:pPr>
            <w:r>
              <w:rPr>
                <w:rFonts w:ascii="Arial Unicode MS" w:eastAsia="Arial Unicode MS" w:hAnsi="Arial Unicode MS" w:cs="Arial Unicode MS"/>
                <w:color w:val="000000"/>
              </w:rPr>
              <w:t>Charles Carr borrowed $3,500 to consolidate his debts. Since Charles had an excellent credit rating, he was able to borrow at a 12% effective annual rate. Charles is required to make monthly payments. Charles will make equal payments for the next 36 months. Which one of the following values is closest to his monthly payments?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01"/>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$121.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$122.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601"/>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$115.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601"/>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$118.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$123.</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46.</w:t>
            </w:r>
          </w:p>
        </w:tc>
        <w:tc>
          <w:tcPr>
            <w:tcW w:w="4800" w:type="pct"/>
          </w:tcPr>
          <w:p w:rsidR="00D95961" w:rsidRDefault="001E41C3">
            <w:pPr>
              <w:keepNext/>
              <w:keepLines/>
            </w:pPr>
            <w:r>
              <w:rPr>
                <w:rFonts w:ascii="Arial Unicode MS" w:eastAsia="Arial Unicode MS" w:hAnsi="Arial Unicode MS" w:cs="Arial Unicode MS"/>
                <w:color w:val="000000"/>
              </w:rPr>
              <w:t>What is the present value of 10 payments of $500 each received every 24 months at a discount rate of 12%?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$1,840.93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$1,332.60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3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$2,825.11.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$1.761.66</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47.</w:t>
            </w:r>
          </w:p>
        </w:tc>
        <w:tc>
          <w:tcPr>
            <w:tcW w:w="4800" w:type="pct"/>
          </w:tcPr>
          <w:p w:rsidR="00D95961" w:rsidRDefault="001E41C3">
            <w:pPr>
              <w:keepNext/>
              <w:keepLines/>
            </w:pPr>
            <w:r>
              <w:rPr>
                <w:rFonts w:ascii="Arial Unicode MS" w:eastAsia="Arial Unicode MS" w:hAnsi="Arial Unicode MS" w:cs="Arial Unicode MS"/>
                <w:color w:val="000000"/>
              </w:rPr>
              <w:t>A "little seven" accounting firm offers to pay you a year-end bonus of $5,000 for 3 years if you will accept employment with them and stay for the entire 3-year period. Which of the following amounts is closest to the present value of the bonus if the interest rate is 10%?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01"/>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$5,000.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$11,270.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$12,434.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$15,000.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$31,576.</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48.</w:t>
            </w:r>
          </w:p>
        </w:tc>
        <w:tc>
          <w:tcPr>
            <w:tcW w:w="4800" w:type="pct"/>
          </w:tcPr>
          <w:p w:rsidR="00D95961" w:rsidRDefault="001E41C3">
            <w:pPr>
              <w:keepNext/>
              <w:keepLines/>
            </w:pPr>
            <w:r>
              <w:rPr>
                <w:rFonts w:ascii="Arial Unicode MS" w:eastAsia="Arial Unicode MS" w:hAnsi="Arial Unicode MS" w:cs="Arial Unicode MS"/>
                <w:color w:val="000000"/>
              </w:rPr>
              <w:t>An S&amp;L provides a loan with 15 yearly repayments of $8,000 with the first payment beginning immediately. Which of the following amounts comes closest to the present value of the loan if the interest rate is 7%?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$72,863.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$77,964.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$115,648.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$120,000.</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49.</w:t>
            </w:r>
          </w:p>
        </w:tc>
        <w:tc>
          <w:tcPr>
            <w:tcW w:w="4800" w:type="pct"/>
          </w:tcPr>
          <w:p w:rsidR="00D95961" w:rsidRDefault="001E41C3">
            <w:pPr>
              <w:keepNext/>
              <w:keepLines/>
            </w:pPr>
            <w:r>
              <w:rPr>
                <w:rFonts w:ascii="Arial Unicode MS" w:eastAsia="Arial Unicode MS" w:hAnsi="Arial Unicode MS" w:cs="Arial Unicode MS"/>
                <w:color w:val="000000"/>
              </w:rPr>
              <w:t>A sports team in an effort to solve the salary cap problem has offered a player a contract of $1 million dollars a year for the next season with the payments growing at 7% per year for the next 25 years. The player believes the discount rate for such payments is 13%. What is the value today of taking this contract?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73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$12,405,955.40.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3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$16,666,666.67.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02"/>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$884,956.09.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02"/>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$5,824,965.76.</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50.</w:t>
            </w:r>
          </w:p>
        </w:tc>
        <w:tc>
          <w:tcPr>
            <w:tcW w:w="4800" w:type="pct"/>
          </w:tcPr>
          <w:p w:rsidR="00D95961" w:rsidRDefault="001E41C3">
            <w:pPr>
              <w:keepNext/>
              <w:keepLines/>
            </w:pPr>
            <w:r>
              <w:rPr>
                <w:rFonts w:ascii="Arial Unicode MS" w:eastAsia="Arial Unicode MS" w:hAnsi="Arial Unicode MS" w:cs="Arial Unicode MS"/>
                <w:color w:val="000000"/>
              </w:rPr>
              <w:t>As an excellent student in environmental ecology you have been awarded the "Clean Effluent Prize" by state agency. You (or your estate) are to receive $300 forever from the state or the agency will allow you to choose $400 over the next 25 years. Payments are to be received semi-annually and if the market rate of interest is 6% what is the value of the two options respectively.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869"/>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$30,000; $10,000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36"/>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$5,000; $5,145.95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69"/>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$10,000; $6,304.74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36"/>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$2,500; $3,859.46</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69"/>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$6,666.67; $5,113.34</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51.</w:t>
            </w:r>
          </w:p>
        </w:tc>
        <w:tc>
          <w:tcPr>
            <w:tcW w:w="4800" w:type="pct"/>
          </w:tcPr>
          <w:p w:rsidR="00D95961" w:rsidRDefault="001E41C3">
            <w:pPr>
              <w:keepNext/>
              <w:keepLines/>
            </w:pPr>
            <w:r>
              <w:rPr>
                <w:rFonts w:ascii="Arial Unicode MS" w:eastAsia="Arial Unicode MS" w:hAnsi="Arial Unicode MS" w:cs="Arial Unicode MS"/>
                <w:color w:val="000000"/>
              </w:rPr>
              <w:t>You are comparing two investment options. The cost to invest in either option is the same today. Both options will provide you with $20,000 of income. Option A pays five annual payments starting with $8,000 the first year followed by four annual payments of $3,000 each. Option B pays five annual payments of $4,000 each. Which one of the following statements is correct given these two investment options?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433"/>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Both options are of equal value given that they both provide $20,000 of income.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760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Option A is the better choice of the two given any positive rate of return.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539"/>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Option B has a higher present value than option A given a positive rate of return.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8912"/>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Option B has a lower future value at year 5 than option A given a zero rate of return.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5430"/>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Option A is preferable because it is an annuity due.</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52.</w:t>
            </w:r>
          </w:p>
        </w:tc>
        <w:tc>
          <w:tcPr>
            <w:tcW w:w="4800" w:type="pct"/>
          </w:tcPr>
          <w:p w:rsidR="00D95961" w:rsidRDefault="001E41C3">
            <w:pPr>
              <w:keepNext/>
              <w:keepLines/>
            </w:pPr>
            <w:r>
              <w:rPr>
                <w:rFonts w:ascii="Arial Unicode MS" w:eastAsia="Arial Unicode MS" w:hAnsi="Arial Unicode MS" w:cs="Arial Unicode MS"/>
                <w:color w:val="000000"/>
              </w:rPr>
              <w:t>Alan Burnie has just started work and has been wanting to buy a sleek powerboat for sometime. Rather than purchase and finance now, he plans to save every three months and increase the deposits by 3% per annum as he expects raises at least that large. How much must the first deposit be if the boat costs $25,000 today and he expects to earn 10% on the money over the next five years.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$1,501.56</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$2,081.99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$1,561.49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$6,097.27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$2,359.82</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53.</w:t>
            </w:r>
          </w:p>
        </w:tc>
        <w:tc>
          <w:tcPr>
            <w:tcW w:w="4800" w:type="pct"/>
          </w:tcPr>
          <w:p w:rsidR="00D95961" w:rsidRDefault="001E41C3">
            <w:pPr>
              <w:keepNext/>
              <w:keepLines/>
            </w:pPr>
            <w:r>
              <w:rPr>
                <w:rFonts w:ascii="Arial Unicode MS" w:eastAsia="Arial Unicode MS" w:hAnsi="Arial Unicode MS" w:cs="Arial Unicode MS"/>
                <w:color w:val="000000"/>
              </w:rPr>
              <w:t>The potential owner/managers of the yet to be formed new In-Line Blade Company are evaluating the prospects for the business. The new equipment is expected to be $5.5 million and have after tax cashflows of $400,000 for the first two years, $750,000 in the next two years, and $1,200,000 thereafter indefinitely. The owners estimate that they require a 15% rate of return. What is the value of the In-Line Blade Company; should they go forward with the investment?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775"/>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$3,872,122; yes.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$446,148; yes.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49"/>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-$2,000,000; no.</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$943,596; yes.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75"/>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$105,185; yes.</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54.</w:t>
            </w:r>
          </w:p>
        </w:tc>
        <w:tc>
          <w:tcPr>
            <w:tcW w:w="4800" w:type="pct"/>
          </w:tcPr>
          <w:p w:rsidR="00D95961" w:rsidRDefault="001E41C3">
            <w:pPr>
              <w:keepNext/>
              <w:keepLines/>
            </w:pPr>
            <w:r>
              <w:rPr>
                <w:rFonts w:ascii="Arial Unicode MS" w:eastAsia="Arial Unicode MS" w:hAnsi="Arial Unicode MS" w:cs="Arial Unicode MS"/>
                <w:color w:val="000000"/>
              </w:rPr>
              <w:t>The BobIU Computer Graphics Co. has just produced a new multimedia graphics chip which will cost $6,000,000 this year to put into production. They anticipate net cash flows of $3 million next year, $2million, $1 million, $.5 million, $.25 million and then $0 over each of the following years. The two owners require a 15% return on their investment. The value of this investment to the firm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D95961">
              <w:tc>
                <w:tcPr>
                  <w:tcW w:w="0" w:type="auto"/>
                </w:tcPr>
                <w:p w:rsidR="00D95961" w:rsidRDefault="001E41C3">
                  <w:pPr>
                    <w:keepNext/>
                    <w:keepLines/>
                  </w:pPr>
                  <w:r>
                    <w:rPr>
                      <w:rFonts w:ascii="Arial Unicode MS" w:eastAsia="Arial Unicode MS" w:hAnsi="Arial Unicode MS" w:cs="Arial Unicode MS"/>
                      <w:color w:val="000000"/>
                    </w:rPr>
                    <w:t>A. </w:t>
                  </w:r>
                </w:p>
              </w:tc>
              <w:tc>
                <w:tcPr>
                  <w:tcW w:w="0" w:type="auto"/>
                </w:tcPr>
                <w:p w:rsidR="00D95961" w:rsidRDefault="001E41C3">
                  <w:pPr>
                    <w:keepNext/>
                    <w:keepLines/>
                  </w:pPr>
                  <w:r>
                    <w:rPr>
                      <w:rFonts w:ascii="Arial Unicode MS" w:eastAsia="Arial Unicode MS" w:hAnsi="Arial Unicode MS" w:cs="Arial Unicode MS"/>
                      <w:color w:val="000000"/>
                    </w:rPr>
                    <w:t>$750,000.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82"/>
            </w:tblGrid>
            <w:tr w:rsidR="00D95961">
              <w:tc>
                <w:tcPr>
                  <w:tcW w:w="0" w:type="auto"/>
                </w:tcPr>
                <w:p w:rsidR="00D95961" w:rsidRDefault="001E41C3">
                  <w:pPr>
                    <w:keepNext/>
                    <w:keepLines/>
                  </w:pPr>
                  <w:r>
                    <w:rPr>
                      <w:rFonts w:ascii="Arial Unicode MS" w:eastAsia="Arial Unicode MS" w:hAnsi="Arial Unicode MS" w:cs="Arial Unicode MS"/>
                      <w:color w:val="000000"/>
                    </w:rPr>
                    <w:t>B. </w:t>
                  </w:r>
                </w:p>
              </w:tc>
              <w:tc>
                <w:tcPr>
                  <w:tcW w:w="0" w:type="auto"/>
                </w:tcPr>
                <w:p w:rsidR="00D95961" w:rsidRDefault="001E41C3">
                  <w:pPr>
                    <w:keepNext/>
                    <w:keepLines/>
                  </w:pPr>
                  <w:r>
                    <w:rPr>
                      <w:rFonts w:ascii="Arial Unicode MS" w:eastAsia="Arial Unicode MS" w:hAnsi="Arial Unicode MS" w:cs="Arial Unicode MS"/>
                      <w:color w:val="000000"/>
                    </w:rPr>
                    <w:t>-$811,329.97.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02"/>
            </w:tblGrid>
            <w:tr w:rsidR="00D95961">
              <w:tc>
                <w:tcPr>
                  <w:tcW w:w="0" w:type="auto"/>
                </w:tcPr>
                <w:p w:rsidR="00D95961" w:rsidRDefault="001E41C3">
                  <w:pPr>
                    <w:keepNext/>
                    <w:keepLines/>
                  </w:pPr>
                  <w:r>
                    <w:rPr>
                      <w:rFonts w:ascii="Arial Unicode MS" w:eastAsia="Arial Unicode MS" w:hAnsi="Arial Unicode MS" w:cs="Arial Unicode MS"/>
                      <w:color w:val="000000"/>
                    </w:rPr>
                    <w:t>C. </w:t>
                  </w:r>
                </w:p>
              </w:tc>
              <w:tc>
                <w:tcPr>
                  <w:tcW w:w="0" w:type="auto"/>
                </w:tcPr>
                <w:p w:rsidR="00D95961" w:rsidRDefault="001E41C3">
                  <w:pPr>
                    <w:keepNext/>
                    <w:keepLines/>
                  </w:pPr>
                  <w:r>
                    <w:rPr>
                      <w:rFonts w:ascii="Arial Unicode MS" w:eastAsia="Arial Unicode MS" w:hAnsi="Arial Unicode MS" w:cs="Arial Unicode MS"/>
                      <w:color w:val="000000"/>
                    </w:rPr>
                    <w:t>$556,462.71.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02"/>
            </w:tblGrid>
            <w:tr w:rsidR="00D95961">
              <w:tc>
                <w:tcPr>
                  <w:tcW w:w="0" w:type="auto"/>
                </w:tcPr>
                <w:p w:rsidR="00D95961" w:rsidRDefault="001E41C3">
                  <w:pPr>
                    <w:keepNext/>
                    <w:keepLines/>
                  </w:pPr>
                  <w:r>
                    <w:rPr>
                      <w:rFonts w:ascii="Arial Unicode MS" w:eastAsia="Arial Unicode MS" w:hAnsi="Arial Unicode MS" w:cs="Arial Unicode MS"/>
                      <w:color w:val="000000"/>
                    </w:rPr>
                    <w:t>D. </w:t>
                  </w:r>
                </w:p>
              </w:tc>
              <w:tc>
                <w:tcPr>
                  <w:tcW w:w="0" w:type="auto"/>
                </w:tcPr>
                <w:p w:rsidR="00D95961" w:rsidRDefault="001E41C3">
                  <w:pPr>
                    <w:keepNext/>
                    <w:keepLines/>
                  </w:pPr>
                  <w:r>
                    <w:rPr>
                      <w:rFonts w:ascii="Arial Unicode MS" w:eastAsia="Arial Unicode MS" w:hAnsi="Arial Unicode MS" w:cs="Arial Unicode MS"/>
                      <w:color w:val="000000"/>
                    </w:rPr>
                    <w:t>$652,173.91.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82"/>
            </w:tblGrid>
            <w:tr w:rsidR="00D95961">
              <w:tc>
                <w:tcPr>
                  <w:tcW w:w="0" w:type="auto"/>
                </w:tcPr>
                <w:p w:rsidR="00D95961" w:rsidRDefault="001E41C3">
                  <w:pPr>
                    <w:keepNext/>
                    <w:keepLines/>
                  </w:pPr>
                  <w:r>
                    <w:rPr>
                      <w:rFonts w:ascii="Arial Unicode MS" w:eastAsia="Arial Unicode MS" w:hAnsi="Arial Unicode MS" w:cs="Arial Unicode MS"/>
                      <w:color w:val="000000"/>
                    </w:rPr>
                    <w:t>E. </w:t>
                  </w:r>
                </w:p>
              </w:tc>
              <w:tc>
                <w:tcPr>
                  <w:tcW w:w="0" w:type="auto"/>
                </w:tcPr>
                <w:p w:rsidR="00D95961" w:rsidRDefault="001E41C3">
                  <w:pPr>
                    <w:keepNext/>
                    <w:keepLines/>
                  </w:pPr>
                  <w:r>
                    <w:rPr>
                      <w:rFonts w:ascii="Arial Unicode MS" w:eastAsia="Arial Unicode MS" w:hAnsi="Arial Unicode MS" w:cs="Arial Unicode MS"/>
                      <w:color w:val="000000"/>
                    </w:rPr>
                    <w:t>-$371,782.85.</w:t>
                  </w:r>
                </w:p>
              </w:tc>
            </w:tr>
          </w:tbl>
          <w:p w:rsidR="00D95961" w:rsidRDefault="00D95961"/>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55.</w:t>
            </w:r>
          </w:p>
        </w:tc>
        <w:tc>
          <w:tcPr>
            <w:tcW w:w="4800" w:type="pct"/>
          </w:tcPr>
          <w:p w:rsidR="00D95961" w:rsidRDefault="001E41C3">
            <w:pPr>
              <w:keepNext/>
              <w:keepLines/>
            </w:pPr>
            <w:r>
              <w:rPr>
                <w:rFonts w:ascii="Arial Unicode MS" w:eastAsia="Arial Unicode MS" w:hAnsi="Arial Unicode MS" w:cs="Arial Unicode MS"/>
                <w:color w:val="000000"/>
              </w:rPr>
              <w:t>Mr. Miser, who is 35 years old, has just inherited $11,000 and decides to use the windfall towards his retirement. He places the money in a bank, which promises a return of 6% per year until his planned retirement at age 65. If his funds earn 6% interest compounded annually, how much will he have at retirement? Repeat the analysis for both semi-annual and continuous compounding.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56.</w:t>
            </w:r>
          </w:p>
        </w:tc>
        <w:tc>
          <w:tcPr>
            <w:tcW w:w="4800" w:type="pct"/>
          </w:tcPr>
          <w:p w:rsidR="00D95961" w:rsidRDefault="001E41C3">
            <w:pPr>
              <w:keepNext/>
              <w:keepLines/>
            </w:pPr>
            <w:r>
              <w:rPr>
                <w:rFonts w:ascii="Arial Unicode MS" w:eastAsia="Arial Unicode MS" w:hAnsi="Arial Unicode MS" w:cs="Arial Unicode MS"/>
                <w:color w:val="000000"/>
              </w:rPr>
              <w:t>An investment today of $3300 is worth $10,000 in 8 years. At what rate has your investment been growing (annually) over the 8 years?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57.</w:t>
            </w:r>
          </w:p>
        </w:tc>
        <w:tc>
          <w:tcPr>
            <w:tcW w:w="4800" w:type="pct"/>
          </w:tcPr>
          <w:p w:rsidR="00D95961" w:rsidRDefault="001E41C3">
            <w:pPr>
              <w:keepNext/>
              <w:keepLines/>
            </w:pPr>
            <w:r>
              <w:rPr>
                <w:rFonts w:ascii="Arial Unicode MS" w:eastAsia="Arial Unicode MS" w:hAnsi="Arial Unicode MS" w:cs="Arial Unicode MS"/>
                <w:color w:val="000000"/>
              </w:rPr>
              <w:t>Joe, a freshman in college, needs $55,000 in 4 years to buy the car of his dreams. If his investments earn 6% interest per year, how much must he invest today to have that amount at graduation? If he invested once a year for four years beginning today until the end of the 4 years how much must he invest?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58.</w:t>
            </w:r>
          </w:p>
        </w:tc>
        <w:tc>
          <w:tcPr>
            <w:tcW w:w="4800" w:type="pct"/>
          </w:tcPr>
          <w:p w:rsidR="00D95961" w:rsidRDefault="001E41C3">
            <w:pPr>
              <w:keepNext/>
              <w:keepLines/>
            </w:pPr>
            <w:r>
              <w:rPr>
                <w:rFonts w:ascii="Arial Unicode MS" w:eastAsia="Arial Unicode MS" w:hAnsi="Arial Unicode MS" w:cs="Arial Unicode MS"/>
                <w:color w:val="000000"/>
              </w:rPr>
              <w:t>There are three factors that affect the present value of an annuity. Explain what these three factors are and discuss how an increase in each will impact the present value of the annuity.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59.</w:t>
            </w:r>
          </w:p>
        </w:tc>
        <w:tc>
          <w:tcPr>
            <w:tcW w:w="4800" w:type="pct"/>
          </w:tcPr>
          <w:p w:rsidR="00D95961" w:rsidRDefault="001E41C3">
            <w:pPr>
              <w:keepNext/>
              <w:keepLines/>
            </w:pPr>
            <w:r>
              <w:rPr>
                <w:rFonts w:ascii="Arial Unicode MS" w:eastAsia="Arial Unicode MS" w:hAnsi="Arial Unicode MS" w:cs="Arial Unicode MS"/>
                <w:color w:val="000000"/>
              </w:rPr>
              <w:t>There are three factors that affect the future value of an annuity. Explain what these three factors are and discuss how an increase in each will impact the future value of the annuity.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60.</w:t>
            </w:r>
          </w:p>
        </w:tc>
        <w:tc>
          <w:tcPr>
            <w:tcW w:w="4800" w:type="pct"/>
          </w:tcPr>
          <w:p w:rsidR="00D95961" w:rsidRDefault="001E41C3">
            <w:pPr>
              <w:keepNext/>
              <w:keepLines/>
            </w:pPr>
            <w:r>
              <w:rPr>
                <w:rFonts w:ascii="Arial Unicode MS" w:eastAsia="Arial Unicode MS" w:hAnsi="Arial Unicode MS" w:cs="Arial Unicode MS"/>
                <w:color w:val="000000"/>
              </w:rPr>
              <w:t>As the winner of the Housecleaners sweepstakes, you are entitled to one of the following prizes: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A. $999,999 immediately.</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B. $100,000 per year forever.</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C. $180,000 per year for the next 10 years starting immediately.</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D. $400,000 payable every 2 years over 20 years.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E. $39,000 next year growing by 6% forever.</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In terms of present values, which prize should be chosen if r = 9%?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61.</w:t>
            </w:r>
          </w:p>
        </w:tc>
        <w:tc>
          <w:tcPr>
            <w:tcW w:w="4800" w:type="pct"/>
          </w:tcPr>
          <w:p w:rsidR="00D95961" w:rsidRDefault="001E41C3">
            <w:pPr>
              <w:keepNext/>
              <w:keepLines/>
            </w:pPr>
            <w:r>
              <w:rPr>
                <w:rFonts w:ascii="Arial Unicode MS" w:eastAsia="Arial Unicode MS" w:hAnsi="Arial Unicode MS" w:cs="Arial Unicode MS"/>
                <w:color w:val="000000"/>
              </w:rPr>
              <w:t>Your aunt, in her will, left you the sum of $5,000 a year forever with payments starting immediately. However, the news is better. She has specified that the amount should grow at 5% per year to maintain purchasing power. Given an interest rate of 12%, what is the PV of the inheritance?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D95961" w:rsidRDefault="001E41C3">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D95961">
        <w:tc>
          <w:tcPr>
            <w:tcW w:w="200" w:type="pct"/>
          </w:tcPr>
          <w:p w:rsidR="00D95961" w:rsidRDefault="001E41C3">
            <w:pPr>
              <w:keepNext/>
              <w:keepLines/>
            </w:pPr>
            <w:r>
              <w:rPr>
                <w:rFonts w:ascii="Arial Unicode MS" w:eastAsia="Arial Unicode MS" w:hAnsi="Arial Unicode MS" w:cs="Arial Unicode MS"/>
                <w:color w:val="000000"/>
              </w:rPr>
              <w:t>62.</w:t>
            </w:r>
          </w:p>
        </w:tc>
        <w:tc>
          <w:tcPr>
            <w:tcW w:w="4800" w:type="pct"/>
          </w:tcPr>
          <w:p w:rsidR="00D95961" w:rsidRDefault="001E41C3">
            <w:pPr>
              <w:keepNext/>
              <w:keepLines/>
            </w:pPr>
            <w:r>
              <w:rPr>
                <w:rFonts w:ascii="Arial Unicode MS" w:eastAsia="Arial Unicode MS" w:hAnsi="Arial Unicode MS" w:cs="Arial Unicode MS"/>
                <w:color w:val="000000"/>
              </w:rPr>
              <w:t>If you invest $100,000 today at 12% per year over the next 15 years, what is the most you can spend in equal amounts out of the fund each year over that time.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D95961" w:rsidRDefault="001E41C3">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D95961" w:rsidRDefault="001E41C3">
      <w:pPr>
        <w:keepLines/>
      </w:pPr>
      <w:r>
        <w:rPr>
          <w:rFonts w:ascii="Arial Unicode MS" w:eastAsia="Arial Unicode MS" w:hAnsi="Arial Unicode MS" w:cs="Arial Unicode MS"/>
          <w:color w:val="000000"/>
          <w:sz w:val="18"/>
        </w:rPr>
        <w:t> </w:t>
      </w:r>
    </w:p>
    <w:p w:rsidR="00D95961" w:rsidRDefault="001E41C3">
      <w:pPr>
        <w:spacing w:before="239" w:after="239"/>
        <w:sectPr w:rsidR="00D95961">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D95961" w:rsidRDefault="001E41C3">
      <w:pPr>
        <w:spacing w:before="532"/>
        <w:jc w:val="center"/>
      </w:pPr>
      <w:r>
        <w:rPr>
          <w:rFonts w:ascii="Arial Unicode MS" w:eastAsia="Arial Unicode MS" w:hAnsi="Arial Unicode MS" w:cs="Arial Unicode MS"/>
          <w:color w:val="000000"/>
          <w:sz w:val="40"/>
        </w:rPr>
        <w:t xml:space="preserve">5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w:t>
            </w:r>
          </w:p>
        </w:tc>
        <w:tc>
          <w:tcPr>
            <w:tcW w:w="4650" w:type="pct"/>
          </w:tcPr>
          <w:p w:rsidR="00D95961" w:rsidRDefault="001E41C3">
            <w:pPr>
              <w:keepNext/>
              <w:keepLines/>
            </w:pPr>
            <w:r>
              <w:rPr>
                <w:rFonts w:ascii="Arial Unicode MS" w:eastAsia="Arial Unicode MS" w:hAnsi="Arial Unicode MS" w:cs="Arial Unicode MS"/>
                <w:color w:val="000000"/>
              </w:rPr>
              <w:t>The time value of money concept can be defined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590"/>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time in your life when you receive an inheritance.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6644"/>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relationship between money spent versus money received.</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8406"/>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relationship between a dollar to be received in the future and a dollar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1"/>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relationship of interest rate stated and amount paid.</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w:t>
            </w:r>
          </w:p>
        </w:tc>
        <w:tc>
          <w:tcPr>
            <w:tcW w:w="4650" w:type="pct"/>
          </w:tcPr>
          <w:p w:rsidR="00D95961" w:rsidRDefault="001E41C3">
            <w:pPr>
              <w:keepNext/>
              <w:keepLines/>
            </w:pPr>
            <w:r>
              <w:rPr>
                <w:rFonts w:ascii="Arial Unicode MS" w:eastAsia="Arial Unicode MS" w:hAnsi="Arial Unicode MS" w:cs="Arial Unicode MS"/>
                <w:color w:val="000000"/>
              </w:rPr>
              <w:t>The compound value is defined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136"/>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value of a dollar received tomorrow</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6270"/>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value of a sum after investing over one or more periods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90"/>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value of a sum today to received in the future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3496"/>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rate of growth in a sum today</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w:t>
            </w:r>
          </w:p>
        </w:tc>
        <w:tc>
          <w:tcPr>
            <w:tcW w:w="4650" w:type="pct"/>
          </w:tcPr>
          <w:p w:rsidR="00D95961" w:rsidRDefault="001E41C3">
            <w:pPr>
              <w:keepNext/>
              <w:keepLines/>
            </w:pPr>
            <w:r>
              <w:rPr>
                <w:rFonts w:ascii="Arial Unicode MS" w:eastAsia="Arial Unicode MS" w:hAnsi="Arial Unicode MS" w:cs="Arial Unicode MS"/>
                <w:color w:val="000000"/>
              </w:rPr>
              <w:t>Present value may be defined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4630"/>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future cash flows discounted to the present.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2"/>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official prescribed price.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44"/>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present cash flows compounded into the future.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4150"/>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average of the bid and asked price.</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w:t>
            </w:r>
          </w:p>
        </w:tc>
        <w:tc>
          <w:tcPr>
            <w:tcW w:w="4650" w:type="pct"/>
          </w:tcPr>
          <w:p w:rsidR="00D95961" w:rsidRDefault="001E41C3">
            <w:pPr>
              <w:keepNext/>
              <w:keepLines/>
            </w:pPr>
            <w:r>
              <w:rPr>
                <w:rFonts w:ascii="Arial Unicode MS" w:eastAsia="Arial Unicode MS" w:hAnsi="Arial Unicode MS" w:cs="Arial Unicode MS"/>
                <w:color w:val="000000"/>
              </w:rPr>
              <w:t>Find the present value of $5325.00 to be received in one period if the rate is 6.50%.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06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$5,000.00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$5,071.43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$5,671.13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$5,591.25</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w:t>
            </w:r>
          </w:p>
        </w:tc>
        <w:tc>
          <w:tcPr>
            <w:tcW w:w="4650" w:type="pct"/>
          </w:tcPr>
          <w:p w:rsidR="00D95961" w:rsidRDefault="001E41C3">
            <w:pPr>
              <w:keepNext/>
              <w:keepLines/>
            </w:pPr>
            <w:r>
              <w:rPr>
                <w:rFonts w:ascii="Arial Unicode MS" w:eastAsia="Arial Unicode MS" w:hAnsi="Arial Unicode MS" w:cs="Arial Unicode MS"/>
                <w:color w:val="000000"/>
              </w:rPr>
              <w:t>The present value of future cash flows minus initial cost is called: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416"/>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future savings of the project.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3763"/>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net present value of the project.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3976"/>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equivalent sum of the investment.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4483"/>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initial investment risk equivalent value.</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6.</w:t>
            </w:r>
          </w:p>
        </w:tc>
        <w:tc>
          <w:tcPr>
            <w:tcW w:w="4650" w:type="pct"/>
          </w:tcPr>
          <w:p w:rsidR="00D95961" w:rsidRDefault="001E41C3">
            <w:pPr>
              <w:keepNext/>
              <w:keepLines/>
            </w:pPr>
            <w:r>
              <w:rPr>
                <w:rFonts w:ascii="Arial Unicode MS" w:eastAsia="Arial Unicode MS" w:hAnsi="Arial Unicode MS" w:cs="Arial Unicode MS"/>
                <w:color w:val="000000"/>
              </w:rPr>
              <w:t>What is the future value of the following cash flows at the end of year 3 if the interest rate is 6%? The cash flows occur at the end of each year.</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noProof/>
                <w:lang w:val="en-CA" w:eastAsia="en-CA"/>
              </w:rPr>
              <w:drawing>
                <wp:inline distT="0" distB="0" distL="0" distR="0">
                  <wp:extent cx="1317171" cy="304800"/>
                  <wp:effectExtent l="0" t="0" r="0" b="0"/>
                  <wp:docPr id="2" name="https://www.eztestonline.com/rucklidge.j/136628747845739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rucklidge.j/13662874784573900.tp4?REQUEST=SHOWmedia&amp;media=image001PRINT.png"/>
                          <pic:cNvPicPr/>
                        </pic:nvPicPr>
                        <pic:blipFill>
                          <a:blip r:embed="rId4"/>
                          <a:stretch/>
                        </pic:blipFill>
                        <pic:spPr>
                          <a:xfrm>
                            <a:off x="0" y="0"/>
                            <a:ext cx="1317171" cy="304800"/>
                          </a:xfrm>
                          <a:prstGeom prst="rect">
                            <a:avLst/>
                          </a:prstGeom>
                        </pic:spPr>
                      </pic:pic>
                    </a:graphicData>
                  </a:graphic>
                </wp:inline>
              </w:drawing>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$15,916.78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$18,109.08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1202"/>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$18,246.25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$19,341.02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$19,608.07</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7.</w:t>
            </w:r>
          </w:p>
        </w:tc>
        <w:tc>
          <w:tcPr>
            <w:tcW w:w="4650" w:type="pct"/>
          </w:tcPr>
          <w:p w:rsidR="00D95961" w:rsidRDefault="001E41C3">
            <w:pPr>
              <w:keepNext/>
              <w:keepLines/>
            </w:pPr>
            <w:r>
              <w:rPr>
                <w:rFonts w:ascii="Arial Unicode MS" w:eastAsia="Arial Unicode MS" w:hAnsi="Arial Unicode MS" w:cs="Arial Unicode MS"/>
                <w:color w:val="000000"/>
              </w:rPr>
              <w:t>Discounting cash flows involves: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471"/>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reducing cash flows that occur beyond 10 years in the future.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discounting expected cash flows beyond a certain number of years in the future, which varies with the riskiness of the project.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669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reducing expected cash flows to achieve certainty equivalence.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776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reducing the value of future cash flows to reflect the time value of money.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44"/>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taking the cash discount offered on trade merchandise.</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8.</w:t>
            </w:r>
          </w:p>
        </w:tc>
        <w:tc>
          <w:tcPr>
            <w:tcW w:w="4650" w:type="pct"/>
          </w:tcPr>
          <w:p w:rsidR="00D95961" w:rsidRDefault="001E41C3">
            <w:pPr>
              <w:keepNext/>
              <w:keepLines/>
            </w:pPr>
            <w:r>
              <w:rPr>
                <w:rFonts w:ascii="Arial Unicode MS" w:eastAsia="Arial Unicode MS" w:hAnsi="Arial Unicode MS" w:cs="Arial Unicode MS"/>
                <w:color w:val="000000"/>
              </w:rPr>
              <w:t>Beatrice invests $1,000 in an account that pays 4% simple interest. How much more could she have earned over a five-year period if the interest had compounded annually?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735"/>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$15.45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5"/>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$15.97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7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$16.65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$17.09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5"/>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$21.67</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9.</w:t>
            </w:r>
          </w:p>
        </w:tc>
        <w:tc>
          <w:tcPr>
            <w:tcW w:w="4650" w:type="pct"/>
          </w:tcPr>
          <w:p w:rsidR="00D95961" w:rsidRDefault="001E41C3">
            <w:pPr>
              <w:keepNext/>
              <w:keepLines/>
            </w:pPr>
            <w:r>
              <w:rPr>
                <w:rFonts w:ascii="Arial Unicode MS" w:eastAsia="Arial Unicode MS" w:hAnsi="Arial Unicode MS" w:cs="Arial Unicode MS"/>
                <w:color w:val="000000"/>
              </w:rPr>
              <w:t>In the equation, NPV = -Cost + PV, the term Cost is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549"/>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current value of the commitment fee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4109"/>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current value of the terminal cash flow.</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201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initial cash outflow.</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3709"/>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present value of the variable costs.</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10.</w:t>
            </w:r>
          </w:p>
        </w:tc>
        <w:tc>
          <w:tcPr>
            <w:tcW w:w="4650" w:type="pct"/>
          </w:tcPr>
          <w:p w:rsidR="00D95961" w:rsidRDefault="001E41C3">
            <w:pPr>
              <w:keepNext/>
              <w:keepLines/>
            </w:pPr>
            <w:r>
              <w:rPr>
                <w:rFonts w:ascii="Arial Unicode MS" w:eastAsia="Arial Unicode MS" w:hAnsi="Arial Unicode MS" w:cs="Arial Unicode MS"/>
                <w:color w:val="000000"/>
              </w:rPr>
              <w:t>If you have a choice to earn simple interest on $10,000 for three years at 8% or compound interest at 7.5% for three years which one will pay more and by how much?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2775"/>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Simple interest by $1,500.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3216"/>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Compound interest by $22.97.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3283"/>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Compound interest by $150.75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42"/>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Simple interest by $150.00</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11.</w:t>
            </w:r>
          </w:p>
        </w:tc>
        <w:tc>
          <w:tcPr>
            <w:tcW w:w="4650" w:type="pct"/>
          </w:tcPr>
          <w:p w:rsidR="00D95961" w:rsidRDefault="001E41C3">
            <w:pPr>
              <w:keepNext/>
              <w:keepLines/>
            </w:pPr>
            <w:r>
              <w:rPr>
                <w:rFonts w:ascii="Arial Unicode MS" w:eastAsia="Arial Unicode MS" w:hAnsi="Arial Unicode MS" w:cs="Arial Unicode MS"/>
                <w:color w:val="000000"/>
              </w:rPr>
              <w:t>The equation [Ct/(1+r)t] provides: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749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compound value of a series of payments with a single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98"/>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compound value of a series of payments with a series of interest rates.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4377"/>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compound value of a single payment.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78"/>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present value of a series of payments with a single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4056"/>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present value of a single payment.</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12.</w:t>
            </w:r>
          </w:p>
        </w:tc>
        <w:tc>
          <w:tcPr>
            <w:tcW w:w="4650" w:type="pct"/>
          </w:tcPr>
          <w:p w:rsidR="00D95961" w:rsidRDefault="001E41C3">
            <w:pPr>
              <w:keepNext/>
              <w:keepLines/>
            </w:pPr>
            <w:r>
              <w:rPr>
                <w:rFonts w:ascii="Arial Unicode MS" w:eastAsia="Arial Unicode MS" w:hAnsi="Arial Unicode MS" w:cs="Arial Unicode MS"/>
                <w:color w:val="000000"/>
              </w:rPr>
              <w:t>The future value table provides the factors for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7057"/>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compound interest rate for 1/N periods for a specified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605"/>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compound value of a dollar for 1/N periods for a specified interest rates.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6791"/>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single value of a dollar for N periods for a specified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353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simple interest rate for N periods.</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13.</w:t>
            </w:r>
          </w:p>
        </w:tc>
        <w:tc>
          <w:tcPr>
            <w:tcW w:w="4650" w:type="pct"/>
          </w:tcPr>
          <w:p w:rsidR="00D95961" w:rsidRDefault="001E41C3">
            <w:pPr>
              <w:keepNext/>
              <w:keepLines/>
            </w:pPr>
            <w:r>
              <w:rPr>
                <w:rFonts w:ascii="Arial Unicode MS" w:eastAsia="Arial Unicode MS" w:hAnsi="Arial Unicode MS" w:cs="Arial Unicode MS"/>
                <w:color w:val="000000"/>
              </w:rPr>
              <w:t>Jim Mayer has deposited $7,000 in a guaranteed investment account with a promised rate of 7% compounded annually. He plans to leave it there for 4 full years when he will make a down payment on a car after graduation. How much of a down payment will he be able to make?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$8,960.00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$1,960.00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$2,175.57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106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$9,175.57</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14.</w:t>
            </w:r>
          </w:p>
        </w:tc>
        <w:tc>
          <w:tcPr>
            <w:tcW w:w="4650" w:type="pct"/>
          </w:tcPr>
          <w:p w:rsidR="00D95961" w:rsidRDefault="001E41C3">
            <w:pPr>
              <w:keepNext/>
              <w:keepLines/>
            </w:pPr>
            <w:r>
              <w:rPr>
                <w:rFonts w:ascii="Arial Unicode MS" w:eastAsia="Arial Unicode MS" w:hAnsi="Arial Unicode MS" w:cs="Arial Unicode MS"/>
                <w:color w:val="000000"/>
              </w:rPr>
              <w:t>Which of the following statements is true?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736"/>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Regardless of the value of the interest rate, increasing the compounding frequency will decrease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9710"/>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Regardless of the value of the interest rate, increasing the compounding frequency will increase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There is a relationship between the future value of investment and the effect of compounding frequency. At high interest rates, increases in compounding frequency will decrease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There is a relationship between the future value of investment and the effect of compounding frequency. At low interest rates, increases in compounding frequency will decrease the future value.</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15.</w:t>
            </w:r>
          </w:p>
        </w:tc>
        <w:tc>
          <w:tcPr>
            <w:tcW w:w="4650" w:type="pct"/>
          </w:tcPr>
          <w:p w:rsidR="00D95961" w:rsidRDefault="001E41C3">
            <w:pPr>
              <w:keepNext/>
              <w:keepLines/>
            </w:pPr>
            <w:r>
              <w:rPr>
                <w:rFonts w:ascii="Arial Unicode MS" w:eastAsia="Arial Unicode MS" w:hAnsi="Arial Unicode MS" w:cs="Arial Unicode MS"/>
                <w:color w:val="000000"/>
              </w:rPr>
              <w:t>The discount rate is adjusted: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6991"/>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upward to reflect higher risk and to increase the future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6817"/>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upward to reflect higher risk and to reduce the future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9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downward to reflect higher risk and to increase the future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24"/>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downward to reflect higher risk and to reduce the future cash flows.</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16.</w:t>
            </w:r>
          </w:p>
        </w:tc>
        <w:tc>
          <w:tcPr>
            <w:tcW w:w="4650" w:type="pct"/>
          </w:tcPr>
          <w:p w:rsidR="00D95961" w:rsidRDefault="001E41C3">
            <w:pPr>
              <w:keepNext/>
              <w:keepLines/>
            </w:pPr>
            <w:r>
              <w:rPr>
                <w:rFonts w:ascii="Arial Unicode MS" w:eastAsia="Arial Unicode MS" w:hAnsi="Arial Unicode MS" w:cs="Arial Unicode MS"/>
                <w:color w:val="000000"/>
              </w:rPr>
              <w:t>The great grandparents of one of your classmates sold their munitions factory to the government in beginning of 1898 during the Spanish-American War for $150,000. If these proceeds had been invested at 6% from then until the end of 2001 the legacy to your classmate's family would be worth how much today (assume whole years)?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02"/>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$936,000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15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64,254,159.44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$1,086,000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3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60,617,131.54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35"/>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60,467,131,54</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17.</w:t>
            </w:r>
          </w:p>
        </w:tc>
        <w:tc>
          <w:tcPr>
            <w:tcW w:w="4650" w:type="pct"/>
          </w:tcPr>
          <w:p w:rsidR="00D95961" w:rsidRDefault="001E41C3">
            <w:pPr>
              <w:keepNext/>
              <w:keepLines/>
            </w:pPr>
            <w:r>
              <w:rPr>
                <w:rFonts w:ascii="Arial Unicode MS" w:eastAsia="Arial Unicode MS" w:hAnsi="Arial Unicode MS" w:cs="Arial Unicode MS"/>
                <w:color w:val="000000"/>
              </w:rPr>
              <w:t>The present value factor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843"/>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dollar amount of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6325"/>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rate that equates the present value with the future value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97"/>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process of calculating future or present values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6911"/>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value of $1 to be received in T periods at a given interest rate</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18.</w:t>
            </w:r>
          </w:p>
        </w:tc>
        <w:tc>
          <w:tcPr>
            <w:tcW w:w="4650" w:type="pct"/>
          </w:tcPr>
          <w:p w:rsidR="00D95961" w:rsidRDefault="001E41C3">
            <w:pPr>
              <w:keepNext/>
              <w:keepLines/>
            </w:pPr>
            <w:r>
              <w:rPr>
                <w:rFonts w:ascii="Arial Unicode MS" w:eastAsia="Arial Unicode MS" w:hAnsi="Arial Unicode MS" w:cs="Arial Unicode MS"/>
                <w:color w:val="000000"/>
              </w:rPr>
              <w:t>The equation (1+(r/m))m-1 gives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724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effective annual interest rate, and r is the stated annual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511"/>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effective annual interest rate, and m is the number of years to maturity.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45"/>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stated annual interest rate, and r is the effective annual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71"/>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stated annual interest rate, and m is the number of years to maturity.</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19.</w:t>
            </w:r>
          </w:p>
        </w:tc>
        <w:tc>
          <w:tcPr>
            <w:tcW w:w="4650" w:type="pct"/>
          </w:tcPr>
          <w:p w:rsidR="00D95961" w:rsidRDefault="001E41C3">
            <w:pPr>
              <w:keepNext/>
              <w:keepLines/>
            </w:pPr>
            <w:r>
              <w:rPr>
                <w:rFonts w:ascii="Arial Unicode MS" w:eastAsia="Arial Unicode MS" w:hAnsi="Arial Unicode MS" w:cs="Arial Unicode MS"/>
                <w:color w:val="000000"/>
              </w:rPr>
              <w:t>You have deposited $1,500 in an account that promises to pay 8% compounded quarterly for the next five years. How much will you have in the account at the end?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$1,598.33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106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$2,228.92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$2,203.99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2"/>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$6991.44</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20.</w:t>
            </w:r>
          </w:p>
        </w:tc>
        <w:tc>
          <w:tcPr>
            <w:tcW w:w="465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$9,000 for 7 years at a continuously compounded rate of 11%?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$18,685.44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$19,369.83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$15,930.00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1202"/>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$19,437.90</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21.</w:t>
            </w:r>
          </w:p>
        </w:tc>
        <w:tc>
          <w:tcPr>
            <w:tcW w:w="465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$3,000 for 3/4 year at a continuously compounded rate of 12%?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$3,163.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801"/>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$3,283.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$3,263.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$3,287.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$3,317.</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22.</w:t>
            </w:r>
          </w:p>
        </w:tc>
        <w:tc>
          <w:tcPr>
            <w:tcW w:w="4650" w:type="pct"/>
          </w:tcPr>
          <w:p w:rsidR="00D95961" w:rsidRDefault="001E41C3">
            <w:pPr>
              <w:keepNext/>
              <w:keepLines/>
            </w:pPr>
            <w:r>
              <w:rPr>
                <w:rFonts w:ascii="Arial Unicode MS" w:eastAsia="Arial Unicode MS" w:hAnsi="Arial Unicode MS" w:cs="Arial Unicode MS"/>
                <w:color w:val="000000"/>
              </w:rPr>
              <w:t>Your employer contributes $25 a week to your retirement plan. Assume that you work for your employer for another twenty years and that the applicable discount rate is 5%. Given these assumptions, what is this employee benefit worth to you today?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$13,144.43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$15,920.55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1202"/>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$16,430.54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$16,446.34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$16,519.02</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23.</w:t>
            </w:r>
          </w:p>
        </w:tc>
        <w:tc>
          <w:tcPr>
            <w:tcW w:w="465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$5,000 for 14 months at a stated annual interest rate of 6 percent compounded monthly?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$5,352.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801"/>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$5,362.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$5,350.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$5,293.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$6,183.</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24.</w:t>
            </w:r>
          </w:p>
        </w:tc>
        <w:tc>
          <w:tcPr>
            <w:tcW w:w="4650" w:type="pct"/>
          </w:tcPr>
          <w:p w:rsidR="00D95961" w:rsidRDefault="001E41C3">
            <w:pPr>
              <w:keepNext/>
              <w:keepLines/>
            </w:pPr>
            <w:r>
              <w:rPr>
                <w:rFonts w:ascii="Arial Unicode MS" w:eastAsia="Arial Unicode MS" w:hAnsi="Arial Unicode MS" w:cs="Arial Unicode MS"/>
                <w:color w:val="000000"/>
              </w:rPr>
              <w:t>You are the beneficiary of a life insurance policy. The insurance company informs you that you have two options for receiving the insurance proceeds. You can receive a lump sum of $50,000 today or receive payments of $641 a month for ten years. You can earn 6.5% on your money. Which option should you take and why?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8033"/>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You should accept the payments because they are worth $56,451.91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33"/>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You should accept the payments because they are worth $56,523.74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33"/>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You should accept the payments because they are worth $56,737.08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4"/>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You should accept the $50,000 because the payments are only worth $47,757.69 today.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4"/>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You should accept the $50,000 because the payments are only worth $47,808.17 today.</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25.</w:t>
            </w:r>
          </w:p>
        </w:tc>
        <w:tc>
          <w:tcPr>
            <w:tcW w:w="465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$10,000 for 1 1/2 years at a stated annual interest rate of 12% compounded quarterly.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$11,800.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$11,852.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9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$11,941.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$11,961.</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26.</w:t>
            </w:r>
          </w:p>
        </w:tc>
        <w:tc>
          <w:tcPr>
            <w:tcW w:w="4650" w:type="pct"/>
          </w:tcPr>
          <w:p w:rsidR="00D95961" w:rsidRDefault="001E41C3">
            <w:pPr>
              <w:keepNext/>
              <w:keepLines/>
            </w:pPr>
            <w:r>
              <w:rPr>
                <w:rFonts w:ascii="Arial Unicode MS" w:eastAsia="Arial Unicode MS" w:hAnsi="Arial Unicode MS" w:cs="Arial Unicode MS"/>
                <w:color w:val="000000"/>
              </w:rPr>
              <w:t>The present value table provides the factors for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535"/>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simple interest rate for N periods.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705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discount value of a dollar for N periods for a specified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5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discount value of a dollar for 1/N periods for a specified interest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523"/>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simple interest value of an investment for N periods.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23"/>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simple interest value of an investment for 1/N periods.</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27.</w:t>
            </w:r>
          </w:p>
        </w:tc>
        <w:tc>
          <w:tcPr>
            <w:tcW w:w="4650" w:type="pct"/>
          </w:tcPr>
          <w:p w:rsidR="00D95961" w:rsidRDefault="001E41C3">
            <w:pPr>
              <w:keepNext/>
              <w:keepLines/>
            </w:pPr>
            <w:r>
              <w:rPr>
                <w:rFonts w:ascii="Arial Unicode MS" w:eastAsia="Arial Unicode MS" w:hAnsi="Arial Unicode MS" w:cs="Arial Unicode MS"/>
                <w:color w:val="000000"/>
              </w:rPr>
              <w:t>Which of the following amounts is closest to the end value of investing $7,500 for 2 1/2 years at an effective annual interest rate of 12.36%. Interest is compounded semiannually.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$7,531.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$8,427.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$9,818.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$9,469.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9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$10,037.</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28.</w:t>
            </w:r>
          </w:p>
        </w:tc>
        <w:tc>
          <w:tcPr>
            <w:tcW w:w="4650" w:type="pct"/>
          </w:tcPr>
          <w:p w:rsidR="00D95961" w:rsidRDefault="001E41C3">
            <w:pPr>
              <w:keepNext/>
              <w:keepLines/>
            </w:pPr>
            <w:r>
              <w:rPr>
                <w:rFonts w:ascii="Arial Unicode MS" w:eastAsia="Arial Unicode MS" w:hAnsi="Arial Unicode MS" w:cs="Arial Unicode MS"/>
                <w:color w:val="000000"/>
              </w:rPr>
              <w:t>The present value of a set of cash flows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6017"/>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sum of the present value of the individual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97"/>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sum of individual cash flows which are then discounted.</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3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not equal to the sum of the present value of the individual cash flows.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964"/>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always greater than the present value of the investment.</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29.</w:t>
            </w:r>
          </w:p>
        </w:tc>
        <w:tc>
          <w:tcPr>
            <w:tcW w:w="4650" w:type="pct"/>
          </w:tcPr>
          <w:p w:rsidR="00D95961" w:rsidRDefault="001E41C3">
            <w:pPr>
              <w:keepNext/>
              <w:keepLines/>
            </w:pPr>
            <w:r>
              <w:rPr>
                <w:rFonts w:ascii="Arial Unicode MS" w:eastAsia="Arial Unicode MS" w:hAnsi="Arial Unicode MS" w:cs="Arial Unicode MS"/>
                <w:color w:val="000000"/>
              </w:rPr>
              <w:t>If the compound period is greater than one: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379"/>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effective annual interest rate is always equal to the annual percentage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486"/>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effective annual interest rate is always less than the annual percentage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8819"/>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effective annual interest rate is always greater than the annual percentage rate.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686"/>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the effective annual interest rate is never greater than the annual percentage rate.</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30.</w:t>
            </w:r>
          </w:p>
        </w:tc>
        <w:tc>
          <w:tcPr>
            <w:tcW w:w="4650" w:type="pct"/>
          </w:tcPr>
          <w:p w:rsidR="00D95961" w:rsidRDefault="001E41C3">
            <w:pPr>
              <w:keepNext/>
              <w:keepLines/>
            </w:pPr>
            <w:r>
              <w:rPr>
                <w:rFonts w:ascii="Arial Unicode MS" w:eastAsia="Arial Unicode MS" w:hAnsi="Arial Unicode MS" w:cs="Arial Unicode MS"/>
                <w:color w:val="000000"/>
              </w:rPr>
              <w:t>A court settlement awarded an accident victim four payments of $50,000 to be paid at the end of each of the next four years. Using a discount rate of 4%, calculate the present value of the annuity.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02"/>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$173,255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2"/>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$178,495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1002"/>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$181,495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2"/>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$184,095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02"/>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$200,000</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31.</w:t>
            </w:r>
          </w:p>
        </w:tc>
        <w:tc>
          <w:tcPr>
            <w:tcW w:w="4650" w:type="pct"/>
          </w:tcPr>
          <w:p w:rsidR="00D95961" w:rsidRDefault="001E41C3">
            <w:pPr>
              <w:keepNext/>
              <w:keepLines/>
            </w:pPr>
            <w:r>
              <w:rPr>
                <w:rFonts w:ascii="Arial Unicode MS" w:eastAsia="Arial Unicode MS" w:hAnsi="Arial Unicode MS" w:cs="Arial Unicode MS"/>
                <w:color w:val="000000"/>
              </w:rPr>
              <w:t>The interest rate charged per period multiplied by the number of periods per year is called the _____ rate.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682"/>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effective annual</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1989"/>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annual percentage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95"/>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periodic interest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7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compound interest</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32.</w:t>
            </w:r>
          </w:p>
        </w:tc>
        <w:tc>
          <w:tcPr>
            <w:tcW w:w="4650" w:type="pct"/>
          </w:tcPr>
          <w:p w:rsidR="00D95961" w:rsidRDefault="001E41C3">
            <w:pPr>
              <w:keepNext/>
              <w:keepLines/>
            </w:pPr>
            <w:r>
              <w:rPr>
                <w:rFonts w:ascii="Arial Unicode MS" w:eastAsia="Arial Unicode MS" w:hAnsi="Arial Unicode MS" w:cs="Arial Unicode MS"/>
                <w:color w:val="000000"/>
              </w:rPr>
              <w:t>Which of the following amounts is closest to the net present value of a project that contributes $10,000 at the end of the first year and $5,000 at the end of the second year. The initial cost is $8,000 and the appropriate interest rate is 10%.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801"/>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$5,223.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$5,951.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$7,000.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$21,223.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$23,000.</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33.</w:t>
            </w:r>
          </w:p>
        </w:tc>
        <w:tc>
          <w:tcPr>
            <w:tcW w:w="4650" w:type="pct"/>
          </w:tcPr>
          <w:p w:rsidR="00D95961" w:rsidRDefault="001E41C3">
            <w:pPr>
              <w:keepNext/>
              <w:keepLines/>
            </w:pPr>
            <w:r>
              <w:rPr>
                <w:rFonts w:ascii="Arial Unicode MS" w:eastAsia="Arial Unicode MS" w:hAnsi="Arial Unicode MS" w:cs="Arial Unicode MS"/>
                <w:color w:val="000000"/>
              </w:rPr>
              <w:t>What is the net present value of a project that contributes $25,000 at the end of the first year and $12,000 at the end of the second year. The initial cost is $33,000. The appropriate interest rate is 7% for the first year and 10% for the second year.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$1,579.44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86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$559.90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6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$281.85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48"/>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-$2,148.26</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34.</w:t>
            </w:r>
          </w:p>
        </w:tc>
        <w:tc>
          <w:tcPr>
            <w:tcW w:w="4650" w:type="pct"/>
          </w:tcPr>
          <w:p w:rsidR="00D95961" w:rsidRDefault="001E41C3">
            <w:pPr>
              <w:keepNext/>
              <w:keepLines/>
            </w:pPr>
            <w:r>
              <w:rPr>
                <w:rFonts w:ascii="Arial Unicode MS" w:eastAsia="Arial Unicode MS" w:hAnsi="Arial Unicode MS" w:cs="Arial Unicode MS"/>
                <w:color w:val="000000"/>
              </w:rPr>
              <w:t>You are to receive $75 per year indefinitely. The market rate of interest for these types of payments is 8%. The price you would pay for this stream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735"/>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$9.375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5"/>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$81.00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$93.75.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9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$937.50.</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35.</w:t>
            </w:r>
          </w:p>
        </w:tc>
        <w:tc>
          <w:tcPr>
            <w:tcW w:w="4650" w:type="pct"/>
          </w:tcPr>
          <w:p w:rsidR="00D95961" w:rsidRDefault="001E41C3">
            <w:pPr>
              <w:keepNext/>
              <w:keepLines/>
            </w:pPr>
            <w:r>
              <w:rPr>
                <w:rFonts w:ascii="Arial Unicode MS" w:eastAsia="Arial Unicode MS" w:hAnsi="Arial Unicode MS" w:cs="Arial Unicode MS"/>
                <w:color w:val="000000"/>
              </w:rPr>
              <w:t>Aunt Clarisse has promised to leave you an annuity that will pay $60 next year and grow at an annual rate of 4%. The payments are expected to go on indefinitely and the interest rate is 9%. What is the value of the growing perpetuity?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34"/>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$667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534"/>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$693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5"/>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73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$1,248</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36.</w:t>
            </w:r>
          </w:p>
        </w:tc>
        <w:tc>
          <w:tcPr>
            <w:tcW w:w="4650" w:type="pct"/>
          </w:tcPr>
          <w:p w:rsidR="00D95961" w:rsidRDefault="001E41C3">
            <w:pPr>
              <w:keepNext/>
              <w:keepLines/>
            </w:pPr>
            <w:r>
              <w:rPr>
                <w:rFonts w:ascii="Arial Unicode MS" w:eastAsia="Arial Unicode MS" w:hAnsi="Arial Unicode MS" w:cs="Arial Unicode MS"/>
                <w:color w:val="000000"/>
              </w:rPr>
              <w:t>Which of the following amounts is closest to the present value of a payment of $21,000 three years from now if the effective annual interest rate is 4%?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9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$18,669.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$18,658.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$19,218.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$18,480.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$17,951.</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37.</w:t>
            </w:r>
          </w:p>
        </w:tc>
        <w:tc>
          <w:tcPr>
            <w:tcW w:w="4650" w:type="pct"/>
          </w:tcPr>
          <w:p w:rsidR="00D95961" w:rsidRDefault="001E41C3">
            <w:pPr>
              <w:keepNext/>
              <w:keepLines/>
            </w:pPr>
            <w:r>
              <w:rPr>
                <w:rFonts w:ascii="Arial Unicode MS" w:eastAsia="Arial Unicode MS" w:hAnsi="Arial Unicode MS" w:cs="Arial Unicode MS"/>
                <w:color w:val="000000"/>
              </w:rPr>
              <w:t>Thorton will receive an inheritance of $500,000 three years from now. Thorton's personal discount rate corresponds to a 10% interest rate compounded semiannually. Which of the following values is closest to the amount that Thorton should accept today for the right to his inheritance?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002"/>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$373,108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$375,657.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$665,500.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$670,048.</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38.</w:t>
            </w:r>
          </w:p>
        </w:tc>
        <w:tc>
          <w:tcPr>
            <w:tcW w:w="4650" w:type="pct"/>
          </w:tcPr>
          <w:p w:rsidR="00D95961" w:rsidRDefault="001E41C3">
            <w:pPr>
              <w:keepNext/>
              <w:keepLines/>
            </w:pPr>
            <w:r>
              <w:rPr>
                <w:rFonts w:ascii="Arial Unicode MS" w:eastAsia="Arial Unicode MS" w:hAnsi="Arial Unicode MS" w:cs="Arial Unicode MS"/>
                <w:color w:val="000000"/>
              </w:rPr>
              <w:t>A mortgage instrument pays $1.5 million at the end of each of the next two years. An investor has an alternative investment with the same amount of risk that will pay interest at 8% compounded semiannually. Which of the following amounts is closest to what the investor should pay for the mortgage instrument?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415"/>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$1.28 million.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15"/>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$1.39 million.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141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$2.67 million.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1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$2.72 million.</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39.</w:t>
            </w:r>
          </w:p>
        </w:tc>
        <w:tc>
          <w:tcPr>
            <w:tcW w:w="4650" w:type="pct"/>
          </w:tcPr>
          <w:p w:rsidR="00D95961" w:rsidRDefault="001E41C3">
            <w:pPr>
              <w:keepNext/>
              <w:keepLines/>
            </w:pPr>
            <w:r>
              <w:rPr>
                <w:rFonts w:ascii="Arial Unicode MS" w:eastAsia="Arial Unicode MS" w:hAnsi="Arial Unicode MS" w:cs="Arial Unicode MS"/>
                <w:color w:val="000000"/>
              </w:rPr>
              <w:t>An equal stream of payments that lasts forever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94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a growing annuity.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89"/>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a zero coupon bond.</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21"/>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a perpetuity.</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106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valueless.</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40.</w:t>
            </w:r>
          </w:p>
        </w:tc>
        <w:tc>
          <w:tcPr>
            <w:tcW w:w="4650" w:type="pct"/>
          </w:tcPr>
          <w:p w:rsidR="00D95961" w:rsidRDefault="001E41C3">
            <w:pPr>
              <w:keepNext/>
              <w:keepLines/>
            </w:pPr>
            <w:r>
              <w:rPr>
                <w:rFonts w:ascii="Arial Unicode MS" w:eastAsia="Arial Unicode MS" w:hAnsi="Arial Unicode MS" w:cs="Arial Unicode MS"/>
                <w:color w:val="000000"/>
              </w:rPr>
              <w:t>You are to receive $75 payment indefinitely. The market rate of interest for these types of payments is 8%. The price you would pay for this stream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6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$81.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$9.375.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$93.75.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9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$937.50.</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41.</w:t>
            </w:r>
          </w:p>
        </w:tc>
        <w:tc>
          <w:tcPr>
            <w:tcW w:w="4650" w:type="pct"/>
          </w:tcPr>
          <w:p w:rsidR="00D95961" w:rsidRDefault="001E41C3">
            <w:pPr>
              <w:keepNext/>
              <w:keepLines/>
            </w:pPr>
            <w:r>
              <w:rPr>
                <w:rFonts w:ascii="Arial Unicode MS" w:eastAsia="Arial Unicode MS" w:hAnsi="Arial Unicode MS" w:cs="Arial Unicode MS"/>
                <w:color w:val="000000"/>
              </w:rPr>
              <w:t>Aunt Clarisse has promised to leave you $60 a year starting next year and have it increase at 4% a year thereafter. The payments are expected to go on indefinitely. How much has Aunt Clarisse left you if your opportunity costs is 9%.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$693.33.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106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$1200.00.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$1248.00.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68"/>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$666.67</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42.</w:t>
            </w:r>
          </w:p>
        </w:tc>
        <w:tc>
          <w:tcPr>
            <w:tcW w:w="4650" w:type="pct"/>
          </w:tcPr>
          <w:p w:rsidR="00D95961" w:rsidRDefault="001E41C3">
            <w:pPr>
              <w:keepNext/>
              <w:keepLines/>
            </w:pPr>
            <w:r>
              <w:rPr>
                <w:rFonts w:ascii="Arial Unicode MS" w:eastAsia="Arial Unicode MS" w:hAnsi="Arial Unicode MS" w:cs="Arial Unicode MS"/>
                <w:color w:val="000000"/>
              </w:rPr>
              <w:t>A court settlement awarded an accident victim four payments of $50,000 to be paid at the end of each of the next four years. Which of the following amounts is closest to the current value of these payments? The appropriate discount rate is an effective annual rate of 4%.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$178,495.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$184.095.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106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$181,495.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$173,255.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$200,000.</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43.</w:t>
            </w:r>
          </w:p>
        </w:tc>
        <w:tc>
          <w:tcPr>
            <w:tcW w:w="4650" w:type="pct"/>
          </w:tcPr>
          <w:p w:rsidR="00D95961" w:rsidRDefault="001E41C3">
            <w:pPr>
              <w:keepNext/>
              <w:keepLines/>
            </w:pPr>
            <w:r>
              <w:rPr>
                <w:rFonts w:ascii="Arial Unicode MS" w:eastAsia="Arial Unicode MS" w:hAnsi="Arial Unicode MS" w:cs="Arial Unicode MS"/>
                <w:color w:val="000000"/>
              </w:rPr>
              <w:t>An annuity: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390"/>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is a debt instrument that pays no interest.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6750"/>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is a stream of payments that varies with current market interest.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4576"/>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is a series of equal payments through time.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8"/>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has no value.</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44.</w:t>
            </w:r>
          </w:p>
        </w:tc>
        <w:tc>
          <w:tcPr>
            <w:tcW w:w="4650" w:type="pct"/>
          </w:tcPr>
          <w:p w:rsidR="00D95961" w:rsidRDefault="001E41C3">
            <w:pPr>
              <w:keepNext/>
              <w:keepLines/>
            </w:pPr>
            <w:r>
              <w:rPr>
                <w:rFonts w:ascii="Arial Unicode MS" w:eastAsia="Arial Unicode MS" w:hAnsi="Arial Unicode MS" w:cs="Arial Unicode MS"/>
                <w:color w:val="000000"/>
              </w:rPr>
              <w:t>An annuity factor: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788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can be used to determine the present value of a level stream of payments.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63"/>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consists entirely of maturation and interest.</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097"/>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is a variable that can never be greater than one.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56"/>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is any factor that affects the price of a bond.</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45.</w:t>
            </w:r>
          </w:p>
        </w:tc>
        <w:tc>
          <w:tcPr>
            <w:tcW w:w="4650" w:type="pct"/>
          </w:tcPr>
          <w:p w:rsidR="00D95961" w:rsidRDefault="001E41C3">
            <w:pPr>
              <w:keepNext/>
              <w:keepLines/>
            </w:pPr>
            <w:r>
              <w:rPr>
                <w:rFonts w:ascii="Arial Unicode MS" w:eastAsia="Arial Unicode MS" w:hAnsi="Arial Unicode MS" w:cs="Arial Unicode MS"/>
                <w:color w:val="000000"/>
              </w:rPr>
              <w:t>Charles Carr borrowed $3,500 to consolidate his debts. Since Charles had an excellent credit rating, he was able to borrow at a 12% effective annual rate. Charles is required to make monthly payments. Charles will make equal payments for the next 36 months. Which one of the following values is closest to his monthly payments?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01"/>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$122.</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601"/>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$115.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$118.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$123.</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46.</w:t>
            </w:r>
          </w:p>
        </w:tc>
        <w:tc>
          <w:tcPr>
            <w:tcW w:w="4650" w:type="pct"/>
          </w:tcPr>
          <w:p w:rsidR="00D95961" w:rsidRDefault="001E41C3">
            <w:pPr>
              <w:keepNext/>
              <w:keepLines/>
            </w:pPr>
            <w:r>
              <w:rPr>
                <w:rFonts w:ascii="Arial Unicode MS" w:eastAsia="Arial Unicode MS" w:hAnsi="Arial Unicode MS" w:cs="Arial Unicode MS"/>
                <w:color w:val="000000"/>
              </w:rPr>
              <w:t>What is the present value of 10 payments of $500 each received every 24 months at a discount rate of 12%?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$1,840.93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$1,332.60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35"/>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$2,825.11.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106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$1.761.66</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47.</w:t>
            </w:r>
          </w:p>
        </w:tc>
        <w:tc>
          <w:tcPr>
            <w:tcW w:w="4650" w:type="pct"/>
          </w:tcPr>
          <w:p w:rsidR="00D95961" w:rsidRDefault="001E41C3">
            <w:pPr>
              <w:keepNext/>
              <w:keepLines/>
            </w:pPr>
            <w:r>
              <w:rPr>
                <w:rFonts w:ascii="Arial Unicode MS" w:eastAsia="Arial Unicode MS" w:hAnsi="Arial Unicode MS" w:cs="Arial Unicode MS"/>
                <w:color w:val="000000"/>
              </w:rPr>
              <w:t>A "little seven" accounting firm offers to pay you a year-end bonus of $5,000 for 3 years if you will accept employment with them and stay for the entire 3-year period. Which of the following amounts is closest to the present value of the bonus if the interest rate is 10%?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01"/>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$11,270.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47"/>
              <w:gridCol w:w="9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$12,434.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$31,576.</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48.</w:t>
            </w:r>
          </w:p>
        </w:tc>
        <w:tc>
          <w:tcPr>
            <w:tcW w:w="4650" w:type="pct"/>
          </w:tcPr>
          <w:p w:rsidR="00D95961" w:rsidRDefault="001E41C3">
            <w:pPr>
              <w:keepNext/>
              <w:keepLines/>
            </w:pPr>
            <w:r>
              <w:rPr>
                <w:rFonts w:ascii="Arial Unicode MS" w:eastAsia="Arial Unicode MS" w:hAnsi="Arial Unicode MS" w:cs="Arial Unicode MS"/>
                <w:color w:val="000000"/>
              </w:rPr>
              <w:t>An S&amp;L provides a loan with 15 yearly repayments of $8,000 with the first payment beginning immediately. Which of the following amounts comes closest to the present value of the loan if the interest rate is 7%?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35"/>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$72,863.</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9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$77,964.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$115,648.</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$120,000.</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49.</w:t>
            </w:r>
          </w:p>
        </w:tc>
        <w:tc>
          <w:tcPr>
            <w:tcW w:w="4650" w:type="pct"/>
          </w:tcPr>
          <w:p w:rsidR="00D95961" w:rsidRDefault="001E41C3">
            <w:pPr>
              <w:keepNext/>
              <w:keepLines/>
            </w:pPr>
            <w:r>
              <w:rPr>
                <w:rFonts w:ascii="Arial Unicode MS" w:eastAsia="Arial Unicode MS" w:hAnsi="Arial Unicode MS" w:cs="Arial Unicode MS"/>
                <w:color w:val="000000"/>
              </w:rPr>
              <w:t>A sports team in an effort to solve the salary cap problem has offered a player a contract of $1 million dollars a year for the next season with the payments growing at 7% per year for the next 25 years. The player believes the discount rate for such payments is 13%. What is the value today of taking this contract?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34"/>
              <w:gridCol w:w="173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$12,405,955.40.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35"/>
            </w:tblGrid>
            <w:tr w:rsidR="00D95961">
              <w:tc>
                <w:tcPr>
                  <w:tcW w:w="308" w:type="dxa"/>
                </w:tcPr>
                <w:p w:rsidR="00D95961" w:rsidRDefault="001E41C3">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$16,666,666.67.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2"/>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$884,956.09.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02"/>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$5,824,965.76.</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50.</w:t>
            </w:r>
          </w:p>
        </w:tc>
        <w:tc>
          <w:tcPr>
            <w:tcW w:w="4650" w:type="pct"/>
          </w:tcPr>
          <w:p w:rsidR="00D95961" w:rsidRDefault="001E41C3">
            <w:pPr>
              <w:keepNext/>
              <w:keepLines/>
            </w:pPr>
            <w:r>
              <w:rPr>
                <w:rFonts w:ascii="Arial Unicode MS" w:eastAsia="Arial Unicode MS" w:hAnsi="Arial Unicode MS" w:cs="Arial Unicode MS"/>
                <w:color w:val="000000"/>
              </w:rPr>
              <w:t>As an excellent student in environmental ecology you have been awarded the "Clean Effluent Prize" by state agency. You (or your estate) are to receive $300 forever from the state or the agency will allow you to choose $400 over the next 25 years. Payments are to be received semi-annually and if the market rate of interest is 6% what is the value of the two options respectively.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869"/>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$30,000; $10,000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1936"/>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$5,000; $5,145.95</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69"/>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$10,000; $6,304.74</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36"/>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$2,500; $3,859.46</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69"/>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$6,666.67; $5,113.34</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51.</w:t>
            </w:r>
          </w:p>
        </w:tc>
        <w:tc>
          <w:tcPr>
            <w:tcW w:w="4650" w:type="pct"/>
          </w:tcPr>
          <w:p w:rsidR="00D95961" w:rsidRDefault="001E41C3">
            <w:pPr>
              <w:keepNext/>
              <w:keepLines/>
            </w:pPr>
            <w:r>
              <w:rPr>
                <w:rFonts w:ascii="Arial Unicode MS" w:eastAsia="Arial Unicode MS" w:hAnsi="Arial Unicode MS" w:cs="Arial Unicode MS"/>
                <w:color w:val="000000"/>
              </w:rPr>
              <w:t>You are comparing two investment options. The cost to invest in either option is the same today. Both options will provide you with $20,000 of income. Option A pays five annual payments starting with $8,000 the first year followed by four annual payments of $3,000 each. Option B pays five annual payments of $4,000 each. Which one of the following statements is correct given these two investment options?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433"/>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Both options are of equal value given that they both provide $20,000 of income.</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760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Option A is the better choice of the two given any positive rate of return.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539"/>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Option B has a higher present value than option A given a positive rate of return.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8912"/>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Option B has a lower future value at year 5 than option A given a zero rate of return.</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30"/>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Option A is preferable because it is an annuity due.</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52.</w:t>
            </w:r>
          </w:p>
        </w:tc>
        <w:tc>
          <w:tcPr>
            <w:tcW w:w="4650" w:type="pct"/>
          </w:tcPr>
          <w:p w:rsidR="00D95961" w:rsidRDefault="001E41C3">
            <w:pPr>
              <w:keepNext/>
              <w:keepLines/>
            </w:pPr>
            <w:r>
              <w:rPr>
                <w:rFonts w:ascii="Arial Unicode MS" w:eastAsia="Arial Unicode MS" w:hAnsi="Arial Unicode MS" w:cs="Arial Unicode MS"/>
                <w:color w:val="000000"/>
              </w:rPr>
              <w:t>Alan Burnie has just started work and has been wanting to buy a sleek powerboat for sometime. Rather than purchase and finance now, he plans to save every three months and increase the deposits by 3% per annum as he expects raises at least that large. How much must the first deposit be if the boat costs $25,000 today and he expects to earn 10% on the money over the next five years.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$1,501.56</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1068"/>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$2,081.99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$1,561.49</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$6,097.27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$2,359.82</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53.</w:t>
            </w:r>
          </w:p>
        </w:tc>
        <w:tc>
          <w:tcPr>
            <w:tcW w:w="4650" w:type="pct"/>
          </w:tcPr>
          <w:p w:rsidR="00D95961" w:rsidRDefault="001E41C3">
            <w:pPr>
              <w:keepNext/>
              <w:keepLines/>
            </w:pPr>
            <w:r>
              <w:rPr>
                <w:rFonts w:ascii="Arial Unicode MS" w:eastAsia="Arial Unicode MS" w:hAnsi="Arial Unicode MS" w:cs="Arial Unicode MS"/>
                <w:color w:val="000000"/>
              </w:rPr>
              <w:t>The potential owner/managers of the yet to be formed new In-Line Blade Company are evaluating the prospects for the business. The new equipment is expected to be $5.5 million and have after tax cashflows of $400,000 for the first two years, $750,000 in the next two years, and $1,200,000 thereafter indefinitely. The owners estimate that they require a 15% rate of return. What is the value of the In-Line Blade Company; should they go forward with the investment?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775"/>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$3,872,122; yes.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1575"/>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$446,148; yes.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49"/>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-$2,000,000; no.</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$943,596; yes.</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$105,185; yes.</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54.</w:t>
            </w:r>
          </w:p>
        </w:tc>
        <w:tc>
          <w:tcPr>
            <w:tcW w:w="4650" w:type="pct"/>
          </w:tcPr>
          <w:p w:rsidR="00D95961" w:rsidRDefault="001E41C3">
            <w:pPr>
              <w:keepNext/>
              <w:keepLines/>
            </w:pPr>
            <w:r>
              <w:rPr>
                <w:rFonts w:ascii="Arial Unicode MS" w:eastAsia="Arial Unicode MS" w:hAnsi="Arial Unicode MS" w:cs="Arial Unicode MS"/>
                <w:color w:val="000000"/>
              </w:rPr>
              <w:t>The BobIU Computer Graphics Co. has just produced a new multimedia graphics chip which will cost $6,000,000 this year to put into production. They anticipate net cash flows of $3 million next year, $2million, $1 million, $.5 million, $.25 million and then $0 over each of the following years. The two owners require a 15% return on their investment. The value of this investment to the firm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68"/>
            </w:tblGrid>
            <w:tr w:rsidR="00D95961">
              <w:tc>
                <w:tcPr>
                  <w:tcW w:w="308" w:type="dxa"/>
                </w:tcPr>
                <w:p w:rsidR="00D95961" w:rsidRDefault="001E41C3">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$750,000.</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34"/>
              <w:gridCol w:w="1482"/>
            </w:tblGrid>
            <w:tr w:rsidR="00D95961">
              <w:tc>
                <w:tcPr>
                  <w:tcW w:w="308" w:type="dxa"/>
                </w:tcPr>
                <w:p w:rsidR="00D95961" w:rsidRDefault="001E41C3">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-$811,329.97.</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2"/>
            </w:tblGrid>
            <w:tr w:rsidR="00D95961">
              <w:tc>
                <w:tcPr>
                  <w:tcW w:w="308" w:type="dxa"/>
                </w:tcPr>
                <w:p w:rsidR="00D95961" w:rsidRDefault="001E41C3">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$556,462.71.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2"/>
            </w:tblGrid>
            <w:tr w:rsidR="00D95961">
              <w:tc>
                <w:tcPr>
                  <w:tcW w:w="308" w:type="dxa"/>
                </w:tcPr>
                <w:p w:rsidR="00D95961" w:rsidRDefault="001E41C3">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$652,173.91.</w:t>
                  </w:r>
                </w:p>
              </w:tc>
            </w:tr>
          </w:tbl>
          <w:p w:rsidR="00D95961" w:rsidRDefault="00D95961">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82"/>
            </w:tblGrid>
            <w:tr w:rsidR="00D95961">
              <w:tc>
                <w:tcPr>
                  <w:tcW w:w="308" w:type="dxa"/>
                </w:tcPr>
                <w:p w:rsidR="00D95961" w:rsidRDefault="001E41C3">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D95961" w:rsidRDefault="001E41C3">
                  <w:pPr>
                    <w:keepNext/>
                    <w:keepLines/>
                  </w:pPr>
                  <w:r>
                    <w:rPr>
                      <w:rFonts w:ascii="Arial Unicode MS" w:eastAsia="Arial Unicode MS" w:hAnsi="Arial Unicode MS" w:cs="Arial Unicode MS"/>
                      <w:color w:val="000000"/>
                    </w:rPr>
                    <w:t>-$371,782.85.</w:t>
                  </w:r>
                </w:p>
              </w:tc>
            </w:tr>
          </w:tbl>
          <w:p w:rsidR="00D95961" w:rsidRDefault="00D95961"/>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55.</w:t>
            </w:r>
          </w:p>
        </w:tc>
        <w:tc>
          <w:tcPr>
            <w:tcW w:w="4650" w:type="pct"/>
          </w:tcPr>
          <w:p w:rsidR="00D95961" w:rsidRDefault="001E41C3">
            <w:pPr>
              <w:keepNext/>
              <w:keepLines/>
            </w:pPr>
            <w:r>
              <w:rPr>
                <w:rFonts w:ascii="Arial Unicode MS" w:eastAsia="Arial Unicode MS" w:hAnsi="Arial Unicode MS" w:cs="Arial Unicode MS"/>
                <w:color w:val="000000"/>
              </w:rPr>
              <w:t>Mr. Miser, who is 35 years old, has just inherited $11,000 and decides to use the windfall towards his retirement. He places the money in a bank, which promises a return of 6% per year until his planned retirement at age 65. If his funds earn 6% interest compounded annually, how much will he have at retirement? Repeat the analysis for both semi-annual and continuous compounding.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319" w:after="319"/>
            </w:pPr>
            <w:r>
              <w:rPr>
                <w:rFonts w:ascii="Arial Unicode MS" w:eastAsia="Arial Unicode MS" w:hAnsi="Arial Unicode MS" w:cs="Arial Unicode MS"/>
                <w:color w:val="000000"/>
              </w:rPr>
              <w:t>$11,000(1.06)30= $63,178.40</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$11,000(1.03)60= $64,867.63</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$11,000. e(.06)(30)= $66,546.12</w:t>
            </w:r>
          </w:p>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56.</w:t>
            </w:r>
          </w:p>
        </w:tc>
        <w:tc>
          <w:tcPr>
            <w:tcW w:w="4650" w:type="pct"/>
          </w:tcPr>
          <w:p w:rsidR="00D95961" w:rsidRDefault="001E41C3">
            <w:pPr>
              <w:keepNext/>
              <w:keepLines/>
            </w:pPr>
            <w:r>
              <w:rPr>
                <w:rFonts w:ascii="Arial Unicode MS" w:eastAsia="Arial Unicode MS" w:hAnsi="Arial Unicode MS" w:cs="Arial Unicode MS"/>
                <w:color w:val="000000"/>
              </w:rPr>
              <w:t>An investment today of $3300 is worth $10,000 in 8 years. At what rate has your investment been growing (annually) over the 8 years?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319" w:after="319"/>
            </w:pPr>
            <w:r>
              <w:rPr>
                <w:rFonts w:ascii="Arial Unicode MS" w:eastAsia="Arial Unicode MS" w:hAnsi="Arial Unicode MS" w:cs="Arial Unicode MS"/>
                <w:color w:val="000000"/>
              </w:rPr>
              <w:t>$10,000 = 3300(1+r)8; 10,000/3300 = 3.0303 = (1+r)8; 1+r = 1.14864482 or 14.86%; PV=-3300, FV=10,000 N=8 PMT=0 I/YR=?=14.86%</w:t>
            </w:r>
          </w:p>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57.</w:t>
            </w:r>
          </w:p>
        </w:tc>
        <w:tc>
          <w:tcPr>
            <w:tcW w:w="4650" w:type="pct"/>
          </w:tcPr>
          <w:p w:rsidR="00D95961" w:rsidRDefault="001E41C3">
            <w:pPr>
              <w:keepNext/>
              <w:keepLines/>
            </w:pPr>
            <w:r>
              <w:rPr>
                <w:rFonts w:ascii="Arial Unicode MS" w:eastAsia="Arial Unicode MS" w:hAnsi="Arial Unicode MS" w:cs="Arial Unicode MS"/>
                <w:color w:val="000000"/>
              </w:rPr>
              <w:t>Joe, a freshman in college, needs $55,000 in 4 years to buy the car of his dreams. If his investments earn 6% interest per year, how much must he invest today to have that amount at graduation? If he invested once a year for four years beginning today until the end of the 4 years how much must he invest?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319" w:after="319"/>
            </w:pPr>
            <w:r>
              <w:rPr>
                <w:rFonts w:ascii="Arial Unicode MS" w:eastAsia="Arial Unicode MS" w:hAnsi="Arial Unicode MS" w:cs="Arial Unicode MS"/>
                <w:color w:val="000000"/>
              </w:rPr>
              <w:t>$55000/(1.06)4= 43,565.15; $55,000/4.6371 = 11,860.86</w:t>
            </w:r>
          </w:p>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58.</w:t>
            </w:r>
          </w:p>
        </w:tc>
        <w:tc>
          <w:tcPr>
            <w:tcW w:w="4650" w:type="pct"/>
          </w:tcPr>
          <w:p w:rsidR="00D95961" w:rsidRDefault="001E41C3">
            <w:pPr>
              <w:keepNext/>
              <w:keepLines/>
            </w:pPr>
            <w:r>
              <w:rPr>
                <w:rFonts w:ascii="Arial Unicode MS" w:eastAsia="Arial Unicode MS" w:hAnsi="Arial Unicode MS" w:cs="Arial Unicode MS"/>
                <w:color w:val="000000"/>
              </w:rPr>
              <w:t>There are three factors that affect the present value of an annuity. Explain what these three factors are and discuss how an increase in each will impact the present value of the annuity.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319" w:after="319"/>
            </w:pPr>
            <w:r>
              <w:rPr>
                <w:rFonts w:ascii="Arial Unicode MS" w:eastAsia="Arial Unicode MS" w:hAnsi="Arial Unicode MS" w:cs="Arial Unicode MS"/>
                <w:color w:val="000000"/>
              </w:rPr>
              <w:t>The factors are the interest rate, payment amount, and number of payments. An increase in the payment and number of payments will increase the present value, while an increase in the interest rate will decrease the present value.</w:t>
            </w:r>
          </w:p>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59.</w:t>
            </w:r>
          </w:p>
        </w:tc>
        <w:tc>
          <w:tcPr>
            <w:tcW w:w="4650" w:type="pct"/>
          </w:tcPr>
          <w:p w:rsidR="00D95961" w:rsidRDefault="001E41C3">
            <w:pPr>
              <w:keepNext/>
              <w:keepLines/>
            </w:pPr>
            <w:r>
              <w:rPr>
                <w:rFonts w:ascii="Arial Unicode MS" w:eastAsia="Arial Unicode MS" w:hAnsi="Arial Unicode MS" w:cs="Arial Unicode MS"/>
                <w:color w:val="000000"/>
              </w:rPr>
              <w:t>There are three factors that affect the future value of an annuity. Explain what these three factors are and discuss how an increase in each will impact the future value of the annuity.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319" w:after="319"/>
            </w:pPr>
            <w:r>
              <w:rPr>
                <w:rFonts w:ascii="Arial Unicode MS" w:eastAsia="Arial Unicode MS" w:hAnsi="Arial Unicode MS" w:cs="Arial Unicode MS"/>
                <w:color w:val="000000"/>
              </w:rPr>
              <w:t>The factors are the interest rate, payment amount, and number of payments. An increase in any of these three will increase the future value of the annuity.</w:t>
            </w:r>
          </w:p>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60.</w:t>
            </w:r>
          </w:p>
        </w:tc>
        <w:tc>
          <w:tcPr>
            <w:tcW w:w="4650" w:type="pct"/>
          </w:tcPr>
          <w:p w:rsidR="00D95961" w:rsidRDefault="001E41C3">
            <w:pPr>
              <w:keepNext/>
              <w:keepLines/>
            </w:pPr>
            <w:r>
              <w:rPr>
                <w:rFonts w:ascii="Arial Unicode MS" w:eastAsia="Arial Unicode MS" w:hAnsi="Arial Unicode MS" w:cs="Arial Unicode MS"/>
                <w:color w:val="000000"/>
              </w:rPr>
              <w:t>As the winner of the Housecleaners sweepstakes, you are entitled to one of the following prizes: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A. $999,999 immediately.</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B. $100,000 per year forever.</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C. $180,000 per year for the next 10 years starting immediately.</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D. $400,000 payable every 2 years over 20 years.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E. $39,000 next year growing by 6% forever.</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In terms of present values, which prize should be chosen if r = 9%?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319" w:after="319"/>
            </w:pPr>
            <w:r>
              <w:rPr>
                <w:rFonts w:ascii="Arial Unicode MS" w:eastAsia="Arial Unicode MS" w:hAnsi="Arial Unicode MS" w:cs="Arial Unicode MS"/>
                <w:color w:val="000000"/>
              </w:rPr>
              <w:t>PV = $999,999</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PV = $1,111,111</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PV = $1,259,144</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PV = $1,747,090</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PV = $1,300,000</w:t>
            </w:r>
          </w:p>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61.</w:t>
            </w:r>
          </w:p>
        </w:tc>
        <w:tc>
          <w:tcPr>
            <w:tcW w:w="4650" w:type="pct"/>
          </w:tcPr>
          <w:p w:rsidR="00D95961" w:rsidRDefault="001E41C3">
            <w:pPr>
              <w:keepNext/>
              <w:keepLines/>
            </w:pPr>
            <w:r>
              <w:rPr>
                <w:rFonts w:ascii="Arial Unicode MS" w:eastAsia="Arial Unicode MS" w:hAnsi="Arial Unicode MS" w:cs="Arial Unicode MS"/>
                <w:color w:val="000000"/>
              </w:rPr>
              <w:t>Your aunt, in her will, left you the sum of $5,000 a year forever with payments starting immediately. However, the news is better. She has specified that the amount should grow at 5% per year to maintain purchasing power. Given an interest rate of 12%, what is the PV of the inheritance?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319" w:after="319"/>
            </w:pPr>
            <w:r>
              <w:rPr>
                <w:rFonts w:ascii="Arial Unicode MS" w:eastAsia="Arial Unicode MS" w:hAnsi="Arial Unicode MS" w:cs="Arial Unicode MS"/>
                <w:color w:val="000000"/>
              </w:rPr>
              <w:t>$5,000 + $5,000(1.05)/(.12-.05) = $80,000</w:t>
            </w:r>
          </w:p>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D95961">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D95961">
        <w:tc>
          <w:tcPr>
            <w:tcW w:w="350" w:type="pct"/>
          </w:tcPr>
          <w:p w:rsidR="00D95961" w:rsidRDefault="001E41C3">
            <w:pPr>
              <w:keepNext/>
              <w:keepLines/>
            </w:pPr>
            <w:r>
              <w:rPr>
                <w:rFonts w:ascii="Arial Unicode MS" w:eastAsia="Arial Unicode MS" w:hAnsi="Arial Unicode MS" w:cs="Arial Unicode MS"/>
                <w:color w:val="000000"/>
              </w:rPr>
              <w:t>62.</w:t>
            </w:r>
          </w:p>
        </w:tc>
        <w:tc>
          <w:tcPr>
            <w:tcW w:w="4650" w:type="pct"/>
          </w:tcPr>
          <w:p w:rsidR="00D95961" w:rsidRDefault="001E41C3">
            <w:pPr>
              <w:keepNext/>
              <w:keepLines/>
            </w:pPr>
            <w:r>
              <w:rPr>
                <w:rFonts w:ascii="Arial Unicode MS" w:eastAsia="Arial Unicode MS" w:hAnsi="Arial Unicode MS" w:cs="Arial Unicode MS"/>
                <w:color w:val="000000"/>
              </w:rPr>
              <w:t>If you invest $100,000 today at 12% per year over the next 15 years, what is the most you can spend in equal amounts out of the fund each year over that time.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D95961" w:rsidRDefault="001E41C3">
            <w:pPr>
              <w:keepNext/>
              <w:keepLines/>
              <w:spacing w:before="319" w:after="319"/>
            </w:pPr>
            <w:r>
              <w:rPr>
                <w:rFonts w:ascii="Arial Unicode MS" w:eastAsia="Arial Unicode MS" w:hAnsi="Arial Unicode MS" w:cs="Arial Unicode MS"/>
                <w:color w:val="000000"/>
              </w:rPr>
              <w:t>$100,000 = Annuity Payment * Ann.Factor(.12,15)6.8109</w:t>
            </w:r>
          </w:p>
        </w:tc>
      </w:tr>
    </w:tbl>
    <w:p w:rsidR="00D95961" w:rsidRDefault="001E41C3">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D95961">
        <w:tc>
          <w:tcPr>
            <w:tcW w:w="0" w:type="auto"/>
          </w:tcPr>
          <w:p w:rsidR="00D95961" w:rsidRDefault="001E41C3">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05-04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05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D95961" w:rsidRDefault="001E41C3">
      <w:pPr>
        <w:spacing w:before="239" w:after="239"/>
        <w:sectPr w:rsidR="00D95961">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D95961" w:rsidRDefault="001E41C3">
      <w:pPr>
        <w:spacing w:before="532"/>
        <w:jc w:val="center"/>
      </w:pPr>
      <w:r>
        <w:rPr>
          <w:rFonts w:ascii="Arial Unicode MS" w:eastAsia="Arial Unicode MS" w:hAnsi="Arial Unicode MS" w:cs="Arial Unicode MS"/>
          <w:color w:val="000000"/>
          <w:sz w:val="40"/>
        </w:rPr>
        <w:t xml:space="preserve">5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4916"/>
        <w:gridCol w:w="1229"/>
      </w:tblGrid>
      <w:tr w:rsidR="00D95961">
        <w:trPr>
          <w:jc w:val="center"/>
        </w:trPr>
        <w:tc>
          <w:tcPr>
            <w:tcW w:w="0" w:type="auto"/>
          </w:tcPr>
          <w:p w:rsidR="00D95961" w:rsidRDefault="001E41C3">
            <w:pPr>
              <w:jc w:val="center"/>
            </w:pPr>
            <w:r>
              <w:rPr>
                <w:rFonts w:ascii="Arial Unicode MS" w:eastAsia="Arial Unicode MS" w:hAnsi="Arial Unicode MS" w:cs="Arial Unicode MS"/>
                <w:i/>
                <w:color w:val="000000"/>
                <w:sz w:val="18"/>
                <w:u w:val="single"/>
              </w:rPr>
              <w:t>Category</w:t>
            </w:r>
          </w:p>
        </w:tc>
        <w:tc>
          <w:tcPr>
            <w:tcW w:w="0" w:type="auto"/>
          </w:tcPr>
          <w:p w:rsidR="00D95961" w:rsidRDefault="001E41C3">
            <w:pPr>
              <w:jc w:val="center"/>
            </w:pPr>
            <w:r>
              <w:rPr>
                <w:rFonts w:ascii="Arial Unicode MS" w:eastAsia="Arial Unicode MS" w:hAnsi="Arial Unicode MS" w:cs="Arial Unicode MS"/>
                <w:i/>
                <w:color w:val="000000"/>
                <w:sz w:val="18"/>
                <w:u w:val="single"/>
              </w:rPr>
              <w:t># of Questions</w:t>
            </w:r>
          </w:p>
        </w:tc>
      </w:tr>
      <w:tr w:rsidR="00D95961">
        <w:trPr>
          <w:jc w:val="center"/>
        </w:trPr>
        <w:tc>
          <w:tcPr>
            <w:tcW w:w="4000" w:type="pct"/>
          </w:tcPr>
          <w:p w:rsidR="00D95961" w:rsidRDefault="001E41C3">
            <w:r>
              <w:rPr>
                <w:rFonts w:ascii="Arial Unicode MS" w:eastAsia="Arial Unicode MS" w:hAnsi="Arial Unicode MS" w:cs="Arial Unicode MS"/>
                <w:color w:val="000000"/>
                <w:sz w:val="18"/>
              </w:rPr>
              <w:t>Difficulty: Easy</w:t>
            </w:r>
          </w:p>
        </w:tc>
        <w:tc>
          <w:tcPr>
            <w:tcW w:w="1000" w:type="pct"/>
          </w:tcPr>
          <w:p w:rsidR="00D95961" w:rsidRDefault="001E41C3">
            <w:pPr>
              <w:jc w:val="center"/>
            </w:pPr>
            <w:r>
              <w:rPr>
                <w:rFonts w:ascii="Arial Unicode MS" w:eastAsia="Arial Unicode MS" w:hAnsi="Arial Unicode MS" w:cs="Arial Unicode MS"/>
                <w:color w:val="000000"/>
                <w:sz w:val="18"/>
              </w:rPr>
              <w:t>21</w:t>
            </w:r>
          </w:p>
        </w:tc>
      </w:tr>
      <w:tr w:rsidR="00D95961">
        <w:trPr>
          <w:jc w:val="center"/>
        </w:trPr>
        <w:tc>
          <w:tcPr>
            <w:tcW w:w="4000" w:type="pct"/>
          </w:tcPr>
          <w:p w:rsidR="00D95961" w:rsidRDefault="001E41C3">
            <w:r>
              <w:rPr>
                <w:rFonts w:ascii="Arial Unicode MS" w:eastAsia="Arial Unicode MS" w:hAnsi="Arial Unicode MS" w:cs="Arial Unicode MS"/>
                <w:color w:val="000000"/>
                <w:sz w:val="18"/>
              </w:rPr>
              <w:t>Difficulty: Hard</w:t>
            </w:r>
          </w:p>
        </w:tc>
        <w:tc>
          <w:tcPr>
            <w:tcW w:w="1000" w:type="pct"/>
          </w:tcPr>
          <w:p w:rsidR="00D95961" w:rsidRDefault="001E41C3">
            <w:pPr>
              <w:jc w:val="center"/>
            </w:pPr>
            <w:r>
              <w:rPr>
                <w:rFonts w:ascii="Arial Unicode MS" w:eastAsia="Arial Unicode MS" w:hAnsi="Arial Unicode MS" w:cs="Arial Unicode MS"/>
                <w:color w:val="000000"/>
                <w:sz w:val="18"/>
              </w:rPr>
              <w:t>5</w:t>
            </w:r>
          </w:p>
        </w:tc>
      </w:tr>
      <w:tr w:rsidR="00D95961">
        <w:trPr>
          <w:jc w:val="center"/>
        </w:trPr>
        <w:tc>
          <w:tcPr>
            <w:tcW w:w="4000" w:type="pct"/>
          </w:tcPr>
          <w:p w:rsidR="00D95961" w:rsidRDefault="001E41C3">
            <w:r>
              <w:rPr>
                <w:rFonts w:ascii="Arial Unicode MS" w:eastAsia="Arial Unicode MS" w:hAnsi="Arial Unicode MS" w:cs="Arial Unicode MS"/>
                <w:color w:val="000000"/>
                <w:sz w:val="18"/>
              </w:rPr>
              <w:t>Difficulty: Medium</w:t>
            </w:r>
          </w:p>
        </w:tc>
        <w:tc>
          <w:tcPr>
            <w:tcW w:w="1000" w:type="pct"/>
          </w:tcPr>
          <w:p w:rsidR="00D95961" w:rsidRDefault="001E41C3">
            <w:pPr>
              <w:jc w:val="center"/>
            </w:pPr>
            <w:r>
              <w:rPr>
                <w:rFonts w:ascii="Arial Unicode MS" w:eastAsia="Arial Unicode MS" w:hAnsi="Arial Unicode MS" w:cs="Arial Unicode MS"/>
                <w:color w:val="000000"/>
                <w:sz w:val="18"/>
              </w:rPr>
              <w:t>36</w:t>
            </w:r>
          </w:p>
        </w:tc>
      </w:tr>
      <w:tr w:rsidR="00D95961">
        <w:trPr>
          <w:jc w:val="center"/>
        </w:trPr>
        <w:tc>
          <w:tcPr>
            <w:tcW w:w="4000" w:type="pct"/>
          </w:tcPr>
          <w:p w:rsidR="00D95961" w:rsidRDefault="001E41C3">
            <w:r>
              <w:rPr>
                <w:rFonts w:ascii="Arial Unicode MS" w:eastAsia="Arial Unicode MS" w:hAnsi="Arial Unicode MS" w:cs="Arial Unicode MS"/>
                <w:color w:val="000000"/>
                <w:sz w:val="18"/>
              </w:rPr>
              <w:t>Learning Objective: 05-01</w:t>
            </w:r>
          </w:p>
        </w:tc>
        <w:tc>
          <w:tcPr>
            <w:tcW w:w="1000" w:type="pct"/>
          </w:tcPr>
          <w:p w:rsidR="00D95961" w:rsidRDefault="001E41C3">
            <w:pPr>
              <w:jc w:val="center"/>
            </w:pPr>
            <w:r>
              <w:rPr>
                <w:rFonts w:ascii="Arial Unicode MS" w:eastAsia="Arial Unicode MS" w:hAnsi="Arial Unicode MS" w:cs="Arial Unicode MS"/>
                <w:color w:val="000000"/>
                <w:sz w:val="18"/>
              </w:rPr>
              <w:t>5</w:t>
            </w:r>
          </w:p>
        </w:tc>
      </w:tr>
      <w:tr w:rsidR="00D95961">
        <w:trPr>
          <w:jc w:val="center"/>
        </w:trPr>
        <w:tc>
          <w:tcPr>
            <w:tcW w:w="4000" w:type="pct"/>
          </w:tcPr>
          <w:p w:rsidR="00D95961" w:rsidRDefault="001E41C3">
            <w:r>
              <w:rPr>
                <w:rFonts w:ascii="Arial Unicode MS" w:eastAsia="Arial Unicode MS" w:hAnsi="Arial Unicode MS" w:cs="Arial Unicode MS"/>
                <w:color w:val="000000"/>
                <w:sz w:val="18"/>
              </w:rPr>
              <w:t>Learning Objective: 05-02</w:t>
            </w:r>
          </w:p>
        </w:tc>
        <w:tc>
          <w:tcPr>
            <w:tcW w:w="1000" w:type="pct"/>
          </w:tcPr>
          <w:p w:rsidR="00D95961" w:rsidRDefault="001E41C3">
            <w:pPr>
              <w:jc w:val="center"/>
            </w:pPr>
            <w:r>
              <w:rPr>
                <w:rFonts w:ascii="Arial Unicode MS" w:eastAsia="Arial Unicode MS" w:hAnsi="Arial Unicode MS" w:cs="Arial Unicode MS"/>
                <w:color w:val="000000"/>
                <w:sz w:val="18"/>
              </w:rPr>
              <w:t>15</w:t>
            </w:r>
          </w:p>
        </w:tc>
      </w:tr>
      <w:tr w:rsidR="00D95961">
        <w:trPr>
          <w:jc w:val="center"/>
        </w:trPr>
        <w:tc>
          <w:tcPr>
            <w:tcW w:w="4000" w:type="pct"/>
          </w:tcPr>
          <w:p w:rsidR="00D95961" w:rsidRDefault="001E41C3">
            <w:r>
              <w:rPr>
                <w:rFonts w:ascii="Arial Unicode MS" w:eastAsia="Arial Unicode MS" w:hAnsi="Arial Unicode MS" w:cs="Arial Unicode MS"/>
                <w:color w:val="000000"/>
                <w:sz w:val="18"/>
              </w:rPr>
              <w:t>Learning Objective: 05-03</w:t>
            </w:r>
          </w:p>
        </w:tc>
        <w:tc>
          <w:tcPr>
            <w:tcW w:w="1000" w:type="pct"/>
          </w:tcPr>
          <w:p w:rsidR="00D95961" w:rsidRDefault="001E41C3">
            <w:pPr>
              <w:jc w:val="center"/>
            </w:pPr>
            <w:r>
              <w:rPr>
                <w:rFonts w:ascii="Arial Unicode MS" w:eastAsia="Arial Unicode MS" w:hAnsi="Arial Unicode MS" w:cs="Arial Unicode MS"/>
                <w:color w:val="000000"/>
                <w:sz w:val="18"/>
              </w:rPr>
              <w:t>19</w:t>
            </w:r>
          </w:p>
        </w:tc>
      </w:tr>
      <w:tr w:rsidR="00D95961">
        <w:trPr>
          <w:jc w:val="center"/>
        </w:trPr>
        <w:tc>
          <w:tcPr>
            <w:tcW w:w="4000" w:type="pct"/>
          </w:tcPr>
          <w:p w:rsidR="00D95961" w:rsidRDefault="001E41C3">
            <w:r>
              <w:rPr>
                <w:rFonts w:ascii="Arial Unicode MS" w:eastAsia="Arial Unicode MS" w:hAnsi="Arial Unicode MS" w:cs="Arial Unicode MS"/>
                <w:color w:val="000000"/>
                <w:sz w:val="18"/>
              </w:rPr>
              <w:t>Learning Objective: 05-04</w:t>
            </w:r>
          </w:p>
        </w:tc>
        <w:tc>
          <w:tcPr>
            <w:tcW w:w="1000" w:type="pct"/>
          </w:tcPr>
          <w:p w:rsidR="00D95961" w:rsidRDefault="001E41C3">
            <w:pPr>
              <w:jc w:val="center"/>
            </w:pPr>
            <w:r>
              <w:rPr>
                <w:rFonts w:ascii="Arial Unicode MS" w:eastAsia="Arial Unicode MS" w:hAnsi="Arial Unicode MS" w:cs="Arial Unicode MS"/>
                <w:color w:val="000000"/>
                <w:sz w:val="18"/>
              </w:rPr>
              <w:t>21</w:t>
            </w:r>
          </w:p>
        </w:tc>
      </w:tr>
      <w:tr w:rsidR="00D95961">
        <w:trPr>
          <w:jc w:val="center"/>
        </w:trPr>
        <w:tc>
          <w:tcPr>
            <w:tcW w:w="4000" w:type="pct"/>
          </w:tcPr>
          <w:p w:rsidR="00D95961" w:rsidRDefault="001E41C3">
            <w:r>
              <w:rPr>
                <w:rFonts w:ascii="Arial Unicode MS" w:eastAsia="Arial Unicode MS" w:hAnsi="Arial Unicode MS" w:cs="Arial Unicode MS"/>
                <w:color w:val="000000"/>
                <w:sz w:val="18"/>
              </w:rPr>
              <w:t>Learning Objective: 05-05</w:t>
            </w:r>
          </w:p>
        </w:tc>
        <w:tc>
          <w:tcPr>
            <w:tcW w:w="1000" w:type="pct"/>
          </w:tcPr>
          <w:p w:rsidR="00D95961" w:rsidRDefault="001E41C3">
            <w:pPr>
              <w:jc w:val="center"/>
            </w:pPr>
            <w:r>
              <w:rPr>
                <w:rFonts w:ascii="Arial Unicode MS" w:eastAsia="Arial Unicode MS" w:hAnsi="Arial Unicode MS" w:cs="Arial Unicode MS"/>
                <w:color w:val="000000"/>
                <w:sz w:val="18"/>
              </w:rPr>
              <w:t>2</w:t>
            </w:r>
          </w:p>
        </w:tc>
      </w:tr>
      <w:tr w:rsidR="00D95961">
        <w:trPr>
          <w:jc w:val="center"/>
        </w:trPr>
        <w:tc>
          <w:tcPr>
            <w:tcW w:w="4000" w:type="pct"/>
          </w:tcPr>
          <w:p w:rsidR="00D95961" w:rsidRDefault="001E41C3">
            <w:r>
              <w:rPr>
                <w:rFonts w:ascii="Arial Unicode MS" w:eastAsia="Arial Unicode MS" w:hAnsi="Arial Unicode MS" w:cs="Arial Unicode MS"/>
                <w:color w:val="000000"/>
                <w:sz w:val="18"/>
              </w:rPr>
              <w:t>Ross - Chapter 05</w:t>
            </w:r>
          </w:p>
        </w:tc>
        <w:tc>
          <w:tcPr>
            <w:tcW w:w="1000" w:type="pct"/>
          </w:tcPr>
          <w:p w:rsidR="00D95961" w:rsidRDefault="001E41C3">
            <w:pPr>
              <w:jc w:val="center"/>
            </w:pPr>
            <w:r>
              <w:rPr>
                <w:rFonts w:ascii="Arial Unicode MS" w:eastAsia="Arial Unicode MS" w:hAnsi="Arial Unicode MS" w:cs="Arial Unicode MS"/>
                <w:color w:val="000000"/>
                <w:sz w:val="18"/>
              </w:rPr>
              <w:t>62</w:t>
            </w:r>
          </w:p>
        </w:tc>
      </w:tr>
    </w:tbl>
    <w:p w:rsidR="003B0379" w:rsidRDefault="003B0379"/>
    <w:sectPr w:rsidR="003B0379" w:rsidSect="00D95961">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61"/>
    <w:rsid w:val="001E41C3"/>
    <w:rsid w:val="003B0379"/>
    <w:rsid w:val="006B0792"/>
    <w:rsid w:val="00D95961"/>
    <w:rsid w:val="00E123F2"/>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6912</Words>
  <Characters>39400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2016-02-05T22:04:00Z</dcterms:created>
  <dcterms:modified xsi:type="dcterms:W3CDTF">2016-02-05T22:04:00Z</dcterms:modified>
</cp:coreProperties>
</file>