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DB996A" w14:textId="74883986" w:rsidR="00CC4375" w:rsidRDefault="00CC4375" w:rsidP="00CC4375">
      <w:pPr>
        <w:ind w:left="720" w:hanging="360"/>
        <w:jc w:val="center"/>
      </w:pPr>
      <w:r>
        <w:t xml:space="preserve">Quiz 1 </w:t>
      </w:r>
    </w:p>
    <w:p w14:paraId="4B06A9B2" w14:textId="77777777" w:rsidR="00CC4375" w:rsidRDefault="00CC4375" w:rsidP="00CC4375">
      <w:pPr>
        <w:pStyle w:val="ListParagraph"/>
      </w:pPr>
    </w:p>
    <w:p w14:paraId="6F5BCD00" w14:textId="1899455C" w:rsidR="00C20690" w:rsidRDefault="00C20690" w:rsidP="003975E4">
      <w:pPr>
        <w:pStyle w:val="ListParagraph"/>
        <w:numPr>
          <w:ilvl w:val="0"/>
          <w:numId w:val="1"/>
        </w:numPr>
      </w:pPr>
      <w:r>
        <w:t xml:space="preserve">According to Edwin Sutherland and Donald Cressey, which of the following best describes criminology? </w:t>
      </w:r>
    </w:p>
    <w:p w14:paraId="6D9521A7" w14:textId="5E82D487" w:rsidR="00C20690" w:rsidRDefault="00C20690" w:rsidP="003975E4">
      <w:pPr>
        <w:pStyle w:val="ListParagraph"/>
        <w:numPr>
          <w:ilvl w:val="0"/>
          <w:numId w:val="2"/>
        </w:numPr>
      </w:pPr>
      <w:r>
        <w:t xml:space="preserve"> A body of knowledge that excludes the process of breaking the laws.</w:t>
      </w:r>
    </w:p>
    <w:p w14:paraId="32D3A259" w14:textId="5E35A3A5" w:rsidR="00C20690" w:rsidRDefault="00C20690" w:rsidP="003975E4">
      <w:pPr>
        <w:pStyle w:val="ListParagraph"/>
        <w:numPr>
          <w:ilvl w:val="0"/>
          <w:numId w:val="2"/>
        </w:numPr>
      </w:pPr>
      <w:r>
        <w:t>A body of knowledge made up of a universal and consistent set of principles that guide different societies.</w:t>
      </w:r>
    </w:p>
    <w:p w14:paraId="13BFAA6D" w14:textId="24220970" w:rsidR="00C20690" w:rsidRPr="00CC4375" w:rsidRDefault="00C20690" w:rsidP="003975E4">
      <w:pPr>
        <w:pStyle w:val="ListParagraph"/>
        <w:numPr>
          <w:ilvl w:val="0"/>
          <w:numId w:val="2"/>
        </w:numPr>
        <w:rPr>
          <w:highlight w:val="yellow"/>
        </w:rPr>
      </w:pPr>
      <w:r w:rsidRPr="00CC4375">
        <w:rPr>
          <w:highlight w:val="yellow"/>
        </w:rPr>
        <w:t>A body of knowledge regarding crime as a social phenomenon.</w:t>
      </w:r>
    </w:p>
    <w:p w14:paraId="4AD3DD96" w14:textId="5C201D4D" w:rsidR="00C20690" w:rsidRDefault="00C20690" w:rsidP="003975E4">
      <w:pPr>
        <w:pStyle w:val="ListParagraph"/>
        <w:numPr>
          <w:ilvl w:val="0"/>
          <w:numId w:val="2"/>
        </w:numPr>
      </w:pPr>
      <w:r>
        <w:t>A body of knowledge that focuses on how crime is legally defined.</w:t>
      </w:r>
    </w:p>
    <w:p w14:paraId="57110024" w14:textId="6E69992A" w:rsidR="00C20690" w:rsidRDefault="00C20690" w:rsidP="00C20690"/>
    <w:p w14:paraId="6B3C1E0F" w14:textId="77777777" w:rsidR="00C20690" w:rsidRDefault="00C20690" w:rsidP="003975E4">
      <w:pPr>
        <w:pStyle w:val="ListParagraph"/>
        <w:numPr>
          <w:ilvl w:val="0"/>
          <w:numId w:val="1"/>
        </w:numPr>
      </w:pPr>
      <w:r>
        <w:t>Which of the following topes of crimes are overrepresented in media coverage compared to their incidence in real life?</w:t>
      </w:r>
    </w:p>
    <w:p w14:paraId="6425D332" w14:textId="5A7D1E24" w:rsidR="00C20690" w:rsidRDefault="00C20690" w:rsidP="003975E4">
      <w:pPr>
        <w:pStyle w:val="ListParagraph"/>
        <w:numPr>
          <w:ilvl w:val="0"/>
          <w:numId w:val="3"/>
        </w:numPr>
      </w:pPr>
      <w:r>
        <w:t xml:space="preserve">White-collar crimes </w:t>
      </w:r>
    </w:p>
    <w:p w14:paraId="0CFA2F43" w14:textId="37AFD678" w:rsidR="00C20690" w:rsidRPr="00CC4375" w:rsidRDefault="00C20690" w:rsidP="003975E4">
      <w:pPr>
        <w:pStyle w:val="ListParagraph"/>
        <w:numPr>
          <w:ilvl w:val="0"/>
          <w:numId w:val="3"/>
        </w:numPr>
        <w:rPr>
          <w:highlight w:val="yellow"/>
        </w:rPr>
      </w:pPr>
      <w:r w:rsidRPr="00CC4375">
        <w:rPr>
          <w:highlight w:val="yellow"/>
        </w:rPr>
        <w:t xml:space="preserve">Violent crimes </w:t>
      </w:r>
    </w:p>
    <w:p w14:paraId="5373B226" w14:textId="77777777" w:rsidR="00C20690" w:rsidRDefault="00C20690" w:rsidP="003975E4">
      <w:pPr>
        <w:pStyle w:val="ListParagraph"/>
        <w:numPr>
          <w:ilvl w:val="0"/>
          <w:numId w:val="3"/>
        </w:numPr>
      </w:pPr>
      <w:r>
        <w:t xml:space="preserve">Political crimes </w:t>
      </w:r>
    </w:p>
    <w:p w14:paraId="29661AA8" w14:textId="18864455" w:rsidR="00C20690" w:rsidRDefault="00C20690" w:rsidP="003975E4">
      <w:pPr>
        <w:pStyle w:val="ListParagraph"/>
        <w:numPr>
          <w:ilvl w:val="0"/>
          <w:numId w:val="3"/>
        </w:numPr>
      </w:pPr>
      <w:r>
        <w:t xml:space="preserve">property crimes </w:t>
      </w:r>
    </w:p>
    <w:p w14:paraId="71F83343" w14:textId="1507560F" w:rsidR="00C20690" w:rsidRDefault="00C20690" w:rsidP="00C20690">
      <w:pPr>
        <w:pStyle w:val="ListParagraph"/>
        <w:ind w:left="1494"/>
      </w:pPr>
    </w:p>
    <w:p w14:paraId="557D3425" w14:textId="3F466035" w:rsidR="00C20690" w:rsidRDefault="00C20690" w:rsidP="00C20690">
      <w:pPr>
        <w:pStyle w:val="ListParagraph"/>
        <w:ind w:left="1494"/>
      </w:pPr>
    </w:p>
    <w:p w14:paraId="09E5B942" w14:textId="3385E21D" w:rsidR="00C20690" w:rsidRDefault="005A359F" w:rsidP="003975E4">
      <w:pPr>
        <w:pStyle w:val="ListParagraph"/>
        <w:numPr>
          <w:ilvl w:val="0"/>
          <w:numId w:val="1"/>
        </w:numPr>
      </w:pPr>
      <w:r>
        <w:t>Which of the following scenarios best illustrates the social distribution of crime?</w:t>
      </w:r>
    </w:p>
    <w:p w14:paraId="32403C7E" w14:textId="21150CCF" w:rsidR="005A359F" w:rsidRDefault="005A359F" w:rsidP="003975E4">
      <w:pPr>
        <w:pStyle w:val="ListParagraph"/>
        <w:numPr>
          <w:ilvl w:val="0"/>
          <w:numId w:val="4"/>
        </w:numPr>
      </w:pPr>
      <w:r>
        <w:t>Programs that help young people avoid a life of crime.</w:t>
      </w:r>
    </w:p>
    <w:p w14:paraId="201D9C04" w14:textId="5327CB23" w:rsidR="005A359F" w:rsidRDefault="005A359F" w:rsidP="003975E4">
      <w:pPr>
        <w:pStyle w:val="ListParagraph"/>
        <w:numPr>
          <w:ilvl w:val="0"/>
          <w:numId w:val="4"/>
        </w:numPr>
      </w:pPr>
      <w:r>
        <w:t>An analysis of the relationship between dropping out of school and violence.</w:t>
      </w:r>
    </w:p>
    <w:p w14:paraId="752EA03D" w14:textId="38A8E86A" w:rsidR="005A359F" w:rsidRPr="00CC4375" w:rsidRDefault="005A359F" w:rsidP="003975E4">
      <w:pPr>
        <w:pStyle w:val="ListParagraph"/>
        <w:numPr>
          <w:ilvl w:val="0"/>
          <w:numId w:val="4"/>
        </w:numPr>
        <w:rPr>
          <w:highlight w:val="yellow"/>
        </w:rPr>
      </w:pPr>
      <w:r w:rsidRPr="00CC4375">
        <w:rPr>
          <w:highlight w:val="yellow"/>
        </w:rPr>
        <w:t>The relatively higher rate of criminal offending by younger aboriginal men.</w:t>
      </w:r>
    </w:p>
    <w:p w14:paraId="3F9929E1" w14:textId="42E8F729" w:rsidR="005A359F" w:rsidRDefault="005A359F" w:rsidP="003975E4">
      <w:pPr>
        <w:pStyle w:val="ListParagraph"/>
        <w:numPr>
          <w:ilvl w:val="0"/>
          <w:numId w:val="4"/>
        </w:numPr>
      </w:pPr>
      <w:r>
        <w:t xml:space="preserve">Laws that deal with criminal offending by young people.  </w:t>
      </w:r>
    </w:p>
    <w:p w14:paraId="5D67D846" w14:textId="5C585821" w:rsidR="005A359F" w:rsidRDefault="005A359F" w:rsidP="005A359F">
      <w:pPr>
        <w:ind w:left="1134"/>
      </w:pPr>
    </w:p>
    <w:p w14:paraId="70D3DFD1" w14:textId="7012B250" w:rsidR="005A359F" w:rsidRDefault="005A359F" w:rsidP="003975E4">
      <w:pPr>
        <w:pStyle w:val="ListParagraph"/>
        <w:numPr>
          <w:ilvl w:val="0"/>
          <w:numId w:val="1"/>
        </w:numPr>
      </w:pPr>
      <w:r>
        <w:t>Which of the following labels so criminologists apply to crimes committed by upper-class people in the courses of their legitimate business activates?</w:t>
      </w:r>
    </w:p>
    <w:p w14:paraId="184F9C67" w14:textId="077F8F29" w:rsidR="005A359F" w:rsidRDefault="005A359F" w:rsidP="003975E4">
      <w:pPr>
        <w:pStyle w:val="ListParagraph"/>
        <w:numPr>
          <w:ilvl w:val="0"/>
          <w:numId w:val="5"/>
        </w:numPr>
      </w:pPr>
      <w:r>
        <w:t>Blue-collar crimes</w:t>
      </w:r>
    </w:p>
    <w:p w14:paraId="04B5E10A" w14:textId="10A1D870" w:rsidR="005A359F" w:rsidRPr="00CC4375" w:rsidRDefault="005A359F" w:rsidP="003975E4">
      <w:pPr>
        <w:pStyle w:val="ListParagraph"/>
        <w:numPr>
          <w:ilvl w:val="0"/>
          <w:numId w:val="5"/>
        </w:numPr>
        <w:rPr>
          <w:highlight w:val="yellow"/>
        </w:rPr>
      </w:pPr>
      <w:r w:rsidRPr="00CC4375">
        <w:rPr>
          <w:highlight w:val="yellow"/>
        </w:rPr>
        <w:t xml:space="preserve">White-collar crimes </w:t>
      </w:r>
    </w:p>
    <w:p w14:paraId="2BF8EBEC" w14:textId="5146A6F2" w:rsidR="005A359F" w:rsidRDefault="005A359F" w:rsidP="003975E4">
      <w:pPr>
        <w:pStyle w:val="ListParagraph"/>
        <w:numPr>
          <w:ilvl w:val="0"/>
          <w:numId w:val="5"/>
        </w:numPr>
      </w:pPr>
      <w:r>
        <w:t xml:space="preserve">Pink-collar crimes </w:t>
      </w:r>
    </w:p>
    <w:p w14:paraId="1E7F6084" w14:textId="6F4485F1" w:rsidR="005A359F" w:rsidRDefault="005A359F" w:rsidP="003975E4">
      <w:pPr>
        <w:pStyle w:val="ListParagraph"/>
        <w:numPr>
          <w:ilvl w:val="0"/>
          <w:numId w:val="5"/>
        </w:numPr>
      </w:pPr>
      <w:r>
        <w:t xml:space="preserve">“Society” crimes </w:t>
      </w:r>
    </w:p>
    <w:p w14:paraId="32D34EFC" w14:textId="375B4AEB" w:rsidR="005A359F" w:rsidRDefault="005A359F" w:rsidP="005A359F"/>
    <w:p w14:paraId="4455D9BC" w14:textId="6FDCEBFE" w:rsidR="005A359F" w:rsidRDefault="005A359F" w:rsidP="003975E4">
      <w:pPr>
        <w:pStyle w:val="ListParagraph"/>
        <w:numPr>
          <w:ilvl w:val="0"/>
          <w:numId w:val="1"/>
        </w:numPr>
      </w:pPr>
      <w:r>
        <w:t>According to Hagan, how is the continuous variable of social deviance best understood?</w:t>
      </w:r>
    </w:p>
    <w:p w14:paraId="5C06ABDA" w14:textId="35B9D2BC" w:rsidR="005A359F" w:rsidRDefault="005A359F" w:rsidP="003975E4">
      <w:pPr>
        <w:pStyle w:val="ListParagraph"/>
        <w:numPr>
          <w:ilvl w:val="0"/>
          <w:numId w:val="6"/>
        </w:numPr>
      </w:pPr>
      <w:r>
        <w:t xml:space="preserve">It is static and </w:t>
      </w:r>
      <w:r w:rsidR="00921E40">
        <w:t>does not change over time.</w:t>
      </w:r>
    </w:p>
    <w:p w14:paraId="34D64679" w14:textId="2B402C19" w:rsidR="00921E40" w:rsidRPr="00CC4375" w:rsidRDefault="00921E40" w:rsidP="003975E4">
      <w:pPr>
        <w:pStyle w:val="ListParagraph"/>
        <w:numPr>
          <w:ilvl w:val="0"/>
          <w:numId w:val="6"/>
        </w:numPr>
        <w:rPr>
          <w:highlight w:val="yellow"/>
        </w:rPr>
      </w:pPr>
      <w:r w:rsidRPr="00CC4375">
        <w:rPr>
          <w:highlight w:val="yellow"/>
        </w:rPr>
        <w:t xml:space="preserve">It is measured using a scale that ranges from the most to the least serious acts. </w:t>
      </w:r>
    </w:p>
    <w:p w14:paraId="57E88BEE" w14:textId="53451D85" w:rsidR="00921E40" w:rsidRDefault="00921E40" w:rsidP="003975E4">
      <w:pPr>
        <w:pStyle w:val="ListParagraph"/>
        <w:numPr>
          <w:ilvl w:val="0"/>
          <w:numId w:val="6"/>
        </w:numPr>
      </w:pPr>
      <w:r>
        <w:t>It is seen to increase as society becomes more economically developed.</w:t>
      </w:r>
    </w:p>
    <w:p w14:paraId="21E64E42" w14:textId="245C7D69" w:rsidR="00921E40" w:rsidRDefault="00921E40" w:rsidP="003975E4">
      <w:pPr>
        <w:pStyle w:val="ListParagraph"/>
        <w:numPr>
          <w:ilvl w:val="0"/>
          <w:numId w:val="6"/>
        </w:numPr>
      </w:pPr>
      <w:r>
        <w:t xml:space="preserve">It can best be defined by criminals. </w:t>
      </w:r>
    </w:p>
    <w:p w14:paraId="0A9F0EBF" w14:textId="77777777" w:rsidR="00921E40" w:rsidRDefault="00921E40" w:rsidP="003975E4">
      <w:pPr>
        <w:pStyle w:val="ListParagraph"/>
        <w:numPr>
          <w:ilvl w:val="0"/>
          <w:numId w:val="1"/>
        </w:numPr>
      </w:pPr>
      <w:r>
        <w:t>In Canadian society, we judge people based on their honesty. In sociological terms, which of the following does honesty best represent?</w:t>
      </w:r>
    </w:p>
    <w:p w14:paraId="1B5E74DF" w14:textId="1562E02C" w:rsidR="00921E40" w:rsidRDefault="00921E40" w:rsidP="003975E4">
      <w:pPr>
        <w:pStyle w:val="ListParagraph"/>
        <w:numPr>
          <w:ilvl w:val="0"/>
          <w:numId w:val="7"/>
        </w:numPr>
      </w:pPr>
      <w:r>
        <w:t>Informal rules</w:t>
      </w:r>
    </w:p>
    <w:p w14:paraId="0D3EA279" w14:textId="4A866660" w:rsidR="00921E40" w:rsidRDefault="00921E40" w:rsidP="003975E4">
      <w:pPr>
        <w:pStyle w:val="ListParagraph"/>
        <w:numPr>
          <w:ilvl w:val="0"/>
          <w:numId w:val="7"/>
        </w:numPr>
      </w:pPr>
      <w:r>
        <w:t xml:space="preserve">Norms </w:t>
      </w:r>
    </w:p>
    <w:p w14:paraId="21124E2A" w14:textId="791B237C" w:rsidR="00921E40" w:rsidRPr="00CC4375" w:rsidRDefault="00921E40" w:rsidP="003975E4">
      <w:pPr>
        <w:pStyle w:val="ListParagraph"/>
        <w:numPr>
          <w:ilvl w:val="0"/>
          <w:numId w:val="7"/>
        </w:numPr>
        <w:rPr>
          <w:highlight w:val="yellow"/>
        </w:rPr>
      </w:pPr>
      <w:r w:rsidRPr="00CC4375">
        <w:rPr>
          <w:highlight w:val="yellow"/>
        </w:rPr>
        <w:lastRenderedPageBreak/>
        <w:t xml:space="preserve">Values </w:t>
      </w:r>
    </w:p>
    <w:p w14:paraId="23ABC7E1" w14:textId="135D30ED" w:rsidR="009636F1" w:rsidRDefault="00921E40" w:rsidP="003975E4">
      <w:pPr>
        <w:pStyle w:val="ListParagraph"/>
        <w:numPr>
          <w:ilvl w:val="0"/>
          <w:numId w:val="7"/>
        </w:numPr>
      </w:pPr>
      <w:r>
        <w:t>Laws</w:t>
      </w:r>
      <w:r w:rsidR="009636F1">
        <w:t xml:space="preserve"> </w:t>
      </w:r>
    </w:p>
    <w:p w14:paraId="2F3F8804" w14:textId="77777777" w:rsidR="009636F1" w:rsidRDefault="009636F1" w:rsidP="009636F1"/>
    <w:p w14:paraId="310D176F" w14:textId="4863471C" w:rsidR="00921E40" w:rsidRDefault="00921E40" w:rsidP="003975E4">
      <w:pPr>
        <w:pStyle w:val="ListParagraph"/>
        <w:numPr>
          <w:ilvl w:val="0"/>
          <w:numId w:val="1"/>
        </w:numPr>
      </w:pPr>
      <w:r>
        <w:t xml:space="preserve">According to the textbook, the severe penalties in Canada for the trafficking of “street” drug such crack cocaine, compared to the relatively lenient penalties for white-collar crimes, such as fraud, can best be explained through which of the following perspectives? </w:t>
      </w:r>
    </w:p>
    <w:p w14:paraId="01C58753" w14:textId="0C212D0C" w:rsidR="00921E40" w:rsidRDefault="009636F1" w:rsidP="003975E4">
      <w:pPr>
        <w:pStyle w:val="ListParagraph"/>
        <w:numPr>
          <w:ilvl w:val="0"/>
          <w:numId w:val="8"/>
        </w:numPr>
      </w:pPr>
      <w:r>
        <w:t xml:space="preserve">Human rights </w:t>
      </w:r>
    </w:p>
    <w:p w14:paraId="235BE673" w14:textId="2C30AC95" w:rsidR="009636F1" w:rsidRPr="00CC4375" w:rsidRDefault="009636F1" w:rsidP="003975E4">
      <w:pPr>
        <w:pStyle w:val="ListParagraph"/>
        <w:numPr>
          <w:ilvl w:val="0"/>
          <w:numId w:val="8"/>
        </w:numPr>
        <w:rPr>
          <w:highlight w:val="yellow"/>
        </w:rPr>
      </w:pPr>
      <w:r w:rsidRPr="00CC4375">
        <w:rPr>
          <w:highlight w:val="yellow"/>
        </w:rPr>
        <w:t xml:space="preserve">Conflicts theory </w:t>
      </w:r>
    </w:p>
    <w:p w14:paraId="6259894C" w14:textId="53CD9EEF" w:rsidR="009636F1" w:rsidRDefault="009636F1" w:rsidP="003975E4">
      <w:pPr>
        <w:pStyle w:val="ListParagraph"/>
        <w:numPr>
          <w:ilvl w:val="0"/>
          <w:numId w:val="8"/>
        </w:numPr>
      </w:pPr>
      <w:r>
        <w:t xml:space="preserve">Consensus theory </w:t>
      </w:r>
    </w:p>
    <w:p w14:paraId="643362A6" w14:textId="1A3A33DD" w:rsidR="009636F1" w:rsidRDefault="009636F1" w:rsidP="003975E4">
      <w:pPr>
        <w:pStyle w:val="ListParagraph"/>
        <w:numPr>
          <w:ilvl w:val="0"/>
          <w:numId w:val="8"/>
        </w:numPr>
      </w:pPr>
      <w:r>
        <w:t xml:space="preserve">Green criminology </w:t>
      </w:r>
    </w:p>
    <w:p w14:paraId="48B61DF8" w14:textId="4ACC1C7C" w:rsidR="009636F1" w:rsidRDefault="009636F1" w:rsidP="003975E4">
      <w:pPr>
        <w:pStyle w:val="ListParagraph"/>
        <w:numPr>
          <w:ilvl w:val="0"/>
          <w:numId w:val="1"/>
        </w:numPr>
      </w:pPr>
      <w:r>
        <w:t xml:space="preserve">Which of the following best represents terrorism? </w:t>
      </w:r>
    </w:p>
    <w:p w14:paraId="136D9665" w14:textId="1E2EB641" w:rsidR="009636F1" w:rsidRDefault="009636F1" w:rsidP="003975E4">
      <w:pPr>
        <w:pStyle w:val="ListParagraph"/>
        <w:numPr>
          <w:ilvl w:val="0"/>
          <w:numId w:val="9"/>
        </w:numPr>
      </w:pPr>
      <w:r>
        <w:t>The murder of innocent civilians their own government.</w:t>
      </w:r>
    </w:p>
    <w:p w14:paraId="4E2DB7BB" w14:textId="01129A7B" w:rsidR="009636F1" w:rsidRDefault="009636F1" w:rsidP="003975E4">
      <w:pPr>
        <w:pStyle w:val="ListParagraph"/>
        <w:numPr>
          <w:ilvl w:val="0"/>
          <w:numId w:val="9"/>
        </w:numPr>
      </w:pPr>
      <w:r>
        <w:t>The use of force committed against a government by another government.</w:t>
      </w:r>
    </w:p>
    <w:p w14:paraId="41BD235F" w14:textId="4FD9C93D" w:rsidR="009636F1" w:rsidRDefault="009636F1" w:rsidP="003975E4">
      <w:pPr>
        <w:pStyle w:val="ListParagraph"/>
        <w:numPr>
          <w:ilvl w:val="0"/>
          <w:numId w:val="9"/>
        </w:numPr>
      </w:pPr>
      <w:r>
        <w:t>Illegitimate use of force committed by a government against its own people.</w:t>
      </w:r>
    </w:p>
    <w:p w14:paraId="5BDB81FE" w14:textId="710A0552" w:rsidR="009636F1" w:rsidRPr="00CC4375" w:rsidRDefault="009636F1" w:rsidP="003975E4">
      <w:pPr>
        <w:pStyle w:val="ListParagraph"/>
        <w:numPr>
          <w:ilvl w:val="0"/>
          <w:numId w:val="9"/>
        </w:numPr>
        <w:rPr>
          <w:highlight w:val="yellow"/>
        </w:rPr>
      </w:pPr>
      <w:r w:rsidRPr="00CC4375">
        <w:rPr>
          <w:highlight w:val="yellow"/>
        </w:rPr>
        <w:t>The use of force against innocent people by a group trying to achieve a political objective.</w:t>
      </w:r>
    </w:p>
    <w:p w14:paraId="6C44A42B" w14:textId="77777777" w:rsidR="009636F1" w:rsidRDefault="009636F1" w:rsidP="003975E4">
      <w:pPr>
        <w:pStyle w:val="ListParagraph"/>
        <w:numPr>
          <w:ilvl w:val="0"/>
          <w:numId w:val="1"/>
        </w:numPr>
      </w:pPr>
      <w:r>
        <w:t xml:space="preserve">Which of the following would NOT fit under the discipline of surveillance studies? </w:t>
      </w:r>
    </w:p>
    <w:p w14:paraId="287B04AA" w14:textId="04654F77" w:rsidR="009636F1" w:rsidRDefault="009636F1" w:rsidP="003975E4">
      <w:pPr>
        <w:pStyle w:val="ListParagraph"/>
        <w:numPr>
          <w:ilvl w:val="0"/>
          <w:numId w:val="10"/>
        </w:numPr>
      </w:pPr>
      <w:r>
        <w:t xml:space="preserve"> The proliferation of closed-circuit cameras in public spaces.</w:t>
      </w:r>
    </w:p>
    <w:p w14:paraId="26EF777A" w14:textId="3DA63F9A" w:rsidR="009636F1" w:rsidRPr="00CC4375" w:rsidRDefault="009636F1" w:rsidP="003975E4">
      <w:pPr>
        <w:pStyle w:val="ListParagraph"/>
        <w:numPr>
          <w:ilvl w:val="0"/>
          <w:numId w:val="10"/>
        </w:numPr>
        <w:rPr>
          <w:highlight w:val="yellow"/>
        </w:rPr>
      </w:pPr>
      <w:r w:rsidRPr="00CC4375">
        <w:rPr>
          <w:highlight w:val="yellow"/>
        </w:rPr>
        <w:t>The collection of information on teenaged internet users by sexual offenders.</w:t>
      </w:r>
    </w:p>
    <w:p w14:paraId="57467392" w14:textId="76958072" w:rsidR="009636F1" w:rsidRDefault="009636F1" w:rsidP="003975E4">
      <w:pPr>
        <w:pStyle w:val="ListParagraph"/>
        <w:numPr>
          <w:ilvl w:val="0"/>
          <w:numId w:val="10"/>
        </w:numPr>
      </w:pPr>
      <w:r>
        <w:t>Legislation requiring police to obtain a search warrant before intercepting private communications.</w:t>
      </w:r>
    </w:p>
    <w:p w14:paraId="606D8B59" w14:textId="22F5545B" w:rsidR="009636F1" w:rsidRDefault="00B55064" w:rsidP="003975E4">
      <w:pPr>
        <w:pStyle w:val="ListParagraph"/>
        <w:numPr>
          <w:ilvl w:val="0"/>
          <w:numId w:val="10"/>
        </w:numPr>
      </w:pPr>
      <w:r>
        <w:t xml:space="preserve">Policies restricting the gathering of information on consumers by corporations. </w:t>
      </w:r>
    </w:p>
    <w:p w14:paraId="0502D66C" w14:textId="357107D5" w:rsidR="00B55064" w:rsidRDefault="00B55064" w:rsidP="003975E4">
      <w:pPr>
        <w:pStyle w:val="ListParagraph"/>
        <w:numPr>
          <w:ilvl w:val="0"/>
          <w:numId w:val="1"/>
        </w:numPr>
      </w:pPr>
      <w:r>
        <w:t xml:space="preserve"> According to Hagan’s typology of crime and deviance, which of the following best describes a social diversion?</w:t>
      </w:r>
    </w:p>
    <w:p w14:paraId="4C4640EF" w14:textId="45358DF9" w:rsidR="00B55064" w:rsidRDefault="00B55064" w:rsidP="003975E4">
      <w:pPr>
        <w:pStyle w:val="ListParagraph"/>
        <w:numPr>
          <w:ilvl w:val="0"/>
          <w:numId w:val="11"/>
        </w:numPr>
      </w:pPr>
      <w:r>
        <w:t>Somewhat harmful with strong agreement about the norm.</w:t>
      </w:r>
    </w:p>
    <w:p w14:paraId="18CF69DE" w14:textId="34E90E54" w:rsidR="00B55064" w:rsidRPr="00CC4375" w:rsidRDefault="00B55064" w:rsidP="003975E4">
      <w:pPr>
        <w:pStyle w:val="ListParagraph"/>
        <w:numPr>
          <w:ilvl w:val="0"/>
          <w:numId w:val="11"/>
        </w:numPr>
        <w:rPr>
          <w:highlight w:val="yellow"/>
        </w:rPr>
      </w:pPr>
      <w:r w:rsidRPr="00CC4375">
        <w:rPr>
          <w:highlight w:val="yellow"/>
        </w:rPr>
        <w:t>Relatively harmless with confusion or apathy about the norm.</w:t>
      </w:r>
    </w:p>
    <w:p w14:paraId="06E2B396" w14:textId="348A3391" w:rsidR="00B55064" w:rsidRDefault="00B55064" w:rsidP="003975E4">
      <w:pPr>
        <w:pStyle w:val="ListParagraph"/>
        <w:numPr>
          <w:ilvl w:val="0"/>
          <w:numId w:val="11"/>
        </w:numPr>
      </w:pPr>
      <w:r>
        <w:t xml:space="preserve">Somewhat harmful with strong disagreement about the norm. </w:t>
      </w:r>
    </w:p>
    <w:p w14:paraId="3294604D" w14:textId="76F246F4" w:rsidR="00B55064" w:rsidRDefault="00B55064" w:rsidP="003975E4">
      <w:pPr>
        <w:pStyle w:val="ListParagraph"/>
        <w:numPr>
          <w:ilvl w:val="0"/>
          <w:numId w:val="11"/>
        </w:numPr>
      </w:pPr>
      <w:r>
        <w:t xml:space="preserve">Very harmful with strong agreement about the norm. </w:t>
      </w:r>
    </w:p>
    <w:p w14:paraId="4798F46E" w14:textId="77777777" w:rsidR="00B55064" w:rsidRDefault="00B55064" w:rsidP="00B55064">
      <w:pPr>
        <w:pStyle w:val="ListParagraph"/>
        <w:ind w:left="1440"/>
      </w:pPr>
    </w:p>
    <w:p w14:paraId="453ECEC2" w14:textId="51E5E81E" w:rsidR="00B55064" w:rsidRDefault="00B55064" w:rsidP="003975E4">
      <w:pPr>
        <w:pStyle w:val="ListParagraph"/>
        <w:numPr>
          <w:ilvl w:val="0"/>
          <w:numId w:val="1"/>
        </w:numPr>
      </w:pPr>
      <w:r>
        <w:t xml:space="preserve">Which of the following reflects the belief that criminal laws represent an agreement by most people in a society that certain acts are harmful and should be treated as crimes? </w:t>
      </w:r>
    </w:p>
    <w:p w14:paraId="7C069DA9" w14:textId="1589AA6D" w:rsidR="00B55064" w:rsidRDefault="00022D5B" w:rsidP="003975E4">
      <w:pPr>
        <w:pStyle w:val="ListParagraph"/>
        <w:numPr>
          <w:ilvl w:val="0"/>
          <w:numId w:val="12"/>
        </w:numPr>
      </w:pPr>
      <w:r>
        <w:t xml:space="preserve">The sociological perspective </w:t>
      </w:r>
    </w:p>
    <w:p w14:paraId="5D5BD7BC" w14:textId="06D25773" w:rsidR="00022D5B" w:rsidRDefault="00022D5B" w:rsidP="003975E4">
      <w:pPr>
        <w:pStyle w:val="ListParagraph"/>
        <w:numPr>
          <w:ilvl w:val="0"/>
          <w:numId w:val="12"/>
        </w:numPr>
      </w:pPr>
      <w:r>
        <w:t xml:space="preserve">The conflict perspective </w:t>
      </w:r>
    </w:p>
    <w:p w14:paraId="4E717B6B" w14:textId="7D681719" w:rsidR="00022D5B" w:rsidRDefault="00022D5B" w:rsidP="003975E4">
      <w:pPr>
        <w:pStyle w:val="ListParagraph"/>
        <w:numPr>
          <w:ilvl w:val="0"/>
          <w:numId w:val="12"/>
        </w:numPr>
      </w:pPr>
      <w:r>
        <w:t xml:space="preserve">The legalistic perspective </w:t>
      </w:r>
    </w:p>
    <w:p w14:paraId="1D4B04A2" w14:textId="4EC4219A" w:rsidR="00022D5B" w:rsidRPr="00CC4375" w:rsidRDefault="00022D5B" w:rsidP="003975E4">
      <w:pPr>
        <w:pStyle w:val="ListParagraph"/>
        <w:numPr>
          <w:ilvl w:val="0"/>
          <w:numId w:val="12"/>
        </w:numPr>
        <w:rPr>
          <w:highlight w:val="yellow"/>
        </w:rPr>
      </w:pPr>
      <w:r w:rsidRPr="00CC4375">
        <w:rPr>
          <w:highlight w:val="yellow"/>
        </w:rPr>
        <w:t xml:space="preserve">The consensus perspective </w:t>
      </w:r>
    </w:p>
    <w:p w14:paraId="5549F845" w14:textId="3FDADBFB" w:rsidR="00022D5B" w:rsidRDefault="006075FD" w:rsidP="003975E4">
      <w:pPr>
        <w:pStyle w:val="ListParagraph"/>
        <w:numPr>
          <w:ilvl w:val="0"/>
          <w:numId w:val="1"/>
        </w:numPr>
      </w:pPr>
      <w:r>
        <w:t xml:space="preserve">The statement “criminal behaviour is generally defined by criminal law, but not all deviant </w:t>
      </w:r>
    </w:p>
    <w:p w14:paraId="668CFFE1" w14:textId="01C443AB" w:rsidR="00B55064" w:rsidRDefault="006075FD" w:rsidP="00B55064">
      <w:pPr>
        <w:pStyle w:val="ListParagraph"/>
      </w:pPr>
      <w:r>
        <w:t xml:space="preserve">Behaviour falls under criminal laws,” is consistent with which of the following </w:t>
      </w:r>
      <w:r w:rsidR="0004461B">
        <w:t xml:space="preserve">criminological </w:t>
      </w:r>
      <w:r>
        <w:t>perspectives</w:t>
      </w:r>
      <w:r w:rsidR="0004461B">
        <w:t xml:space="preserve">? </w:t>
      </w:r>
    </w:p>
    <w:p w14:paraId="1774468C" w14:textId="77777777" w:rsidR="0004461B" w:rsidRDefault="0004461B" w:rsidP="003975E4">
      <w:pPr>
        <w:pStyle w:val="ListParagraph"/>
        <w:numPr>
          <w:ilvl w:val="0"/>
          <w:numId w:val="13"/>
        </w:numPr>
      </w:pPr>
      <w:r>
        <w:t>Legalistic perspective</w:t>
      </w:r>
    </w:p>
    <w:p w14:paraId="2E213584" w14:textId="77777777" w:rsidR="0004461B" w:rsidRDefault="0004461B" w:rsidP="003975E4">
      <w:pPr>
        <w:pStyle w:val="ListParagraph"/>
        <w:numPr>
          <w:ilvl w:val="0"/>
          <w:numId w:val="13"/>
        </w:numPr>
      </w:pPr>
      <w:r>
        <w:t xml:space="preserve">Human rights violations as crime </w:t>
      </w:r>
    </w:p>
    <w:p w14:paraId="2F46F438" w14:textId="4AD98F3D" w:rsidR="00C20690" w:rsidRPr="00CC4375" w:rsidRDefault="0004461B" w:rsidP="003975E4">
      <w:pPr>
        <w:pStyle w:val="ListParagraph"/>
        <w:numPr>
          <w:ilvl w:val="0"/>
          <w:numId w:val="13"/>
        </w:numPr>
        <w:rPr>
          <w:highlight w:val="yellow"/>
        </w:rPr>
      </w:pPr>
      <w:r w:rsidRPr="00CC4375">
        <w:rPr>
          <w:highlight w:val="yellow"/>
        </w:rPr>
        <w:t xml:space="preserve">Hagan’s continuum of crime and deviance consensus theory </w:t>
      </w:r>
    </w:p>
    <w:p w14:paraId="1758E6E3" w14:textId="354A349B" w:rsidR="00CC4375" w:rsidRDefault="00CC4375" w:rsidP="003975E4">
      <w:pPr>
        <w:pStyle w:val="ListParagraph"/>
        <w:numPr>
          <w:ilvl w:val="0"/>
          <w:numId w:val="13"/>
        </w:numPr>
      </w:pPr>
      <w:r>
        <w:t xml:space="preserve">Consensus theory </w:t>
      </w:r>
    </w:p>
    <w:p w14:paraId="4EB500C7" w14:textId="2913B979" w:rsidR="00CC4375" w:rsidRDefault="00CC4375" w:rsidP="00CC4375"/>
    <w:p w14:paraId="74BF3118" w14:textId="3CB95BB9" w:rsidR="00CC4375" w:rsidRDefault="00CC4375" w:rsidP="00CC4375">
      <w:pPr>
        <w:jc w:val="center"/>
      </w:pPr>
      <w:r>
        <w:lastRenderedPageBreak/>
        <w:t>Quiz 2</w:t>
      </w:r>
    </w:p>
    <w:p w14:paraId="2E008C18" w14:textId="5D2A2B31" w:rsidR="00CC4375" w:rsidRDefault="002607B5" w:rsidP="003975E4">
      <w:pPr>
        <w:pStyle w:val="ListParagraph"/>
        <w:numPr>
          <w:ilvl w:val="0"/>
          <w:numId w:val="14"/>
        </w:numPr>
      </w:pPr>
      <w:r>
        <w:t>What does civil law refer to?</w:t>
      </w:r>
    </w:p>
    <w:p w14:paraId="35C7E266" w14:textId="10127AB6" w:rsidR="002607B5" w:rsidRDefault="002607B5" w:rsidP="003975E4">
      <w:pPr>
        <w:pStyle w:val="ListParagraph"/>
        <w:numPr>
          <w:ilvl w:val="0"/>
          <w:numId w:val="15"/>
        </w:numPr>
      </w:pPr>
      <w:r>
        <w:t xml:space="preserve">The law of medieval cities </w:t>
      </w:r>
    </w:p>
    <w:p w14:paraId="2FFA642C" w14:textId="7CDA1DFD" w:rsidR="002607B5" w:rsidRDefault="002607B5" w:rsidP="003975E4">
      <w:pPr>
        <w:pStyle w:val="ListParagraph"/>
        <w:numPr>
          <w:ilvl w:val="0"/>
          <w:numId w:val="15"/>
        </w:numPr>
      </w:pPr>
      <w:r w:rsidRPr="003040B9">
        <w:rPr>
          <w:highlight w:val="yellow"/>
        </w:rPr>
        <w:t>The laws of dispute settlement between individuals</w:t>
      </w:r>
      <w:r>
        <w:t xml:space="preserve"> </w:t>
      </w:r>
    </w:p>
    <w:p w14:paraId="56BD7908" w14:textId="1342147D" w:rsidR="002607B5" w:rsidRDefault="002607B5" w:rsidP="003975E4">
      <w:pPr>
        <w:pStyle w:val="ListParagraph"/>
        <w:numPr>
          <w:ilvl w:val="0"/>
          <w:numId w:val="15"/>
        </w:numPr>
      </w:pPr>
      <w:r>
        <w:t xml:space="preserve">The law that promotes peace and harmony </w:t>
      </w:r>
    </w:p>
    <w:p w14:paraId="6918ADA4" w14:textId="3B310611" w:rsidR="00AE63F9" w:rsidRDefault="00AE63F9" w:rsidP="003975E4">
      <w:pPr>
        <w:pStyle w:val="ListParagraph"/>
        <w:numPr>
          <w:ilvl w:val="0"/>
          <w:numId w:val="15"/>
        </w:numPr>
      </w:pPr>
      <w:r>
        <w:t xml:space="preserve">The law that requires civility in public places </w:t>
      </w:r>
    </w:p>
    <w:p w14:paraId="62C280AE" w14:textId="06CA46B5" w:rsidR="00AE63F9" w:rsidRDefault="00AE63F9" w:rsidP="00AE63F9">
      <w:pPr>
        <w:pStyle w:val="ListParagraph"/>
        <w:ind w:left="1440"/>
      </w:pPr>
    </w:p>
    <w:p w14:paraId="19074EA5" w14:textId="77777777" w:rsidR="00AE63F9" w:rsidRDefault="00AE63F9" w:rsidP="00AE63F9">
      <w:pPr>
        <w:pStyle w:val="ListParagraph"/>
        <w:ind w:left="1440"/>
      </w:pPr>
    </w:p>
    <w:p w14:paraId="3D2E9A8C" w14:textId="4860CEF5" w:rsidR="00AE63F9" w:rsidRDefault="00AE63F9" w:rsidP="003975E4">
      <w:pPr>
        <w:pStyle w:val="ListParagraph"/>
        <w:numPr>
          <w:ilvl w:val="0"/>
          <w:numId w:val="14"/>
        </w:numPr>
      </w:pPr>
      <w:r>
        <w:t xml:space="preserve">According to Max Weber, which of the following best describes the state as an intuition. </w:t>
      </w:r>
    </w:p>
    <w:p w14:paraId="44F05DA0" w14:textId="71F74CE6" w:rsidR="00AE63F9" w:rsidRDefault="00AE63F9" w:rsidP="003975E4">
      <w:pPr>
        <w:pStyle w:val="ListParagraph"/>
        <w:numPr>
          <w:ilvl w:val="0"/>
          <w:numId w:val="16"/>
        </w:numPr>
      </w:pPr>
      <w:r>
        <w:t>It controls the economy and therefore the political apparatus.</w:t>
      </w:r>
    </w:p>
    <w:p w14:paraId="374E08D1" w14:textId="5DDF8129" w:rsidR="00AE63F9" w:rsidRDefault="00AE63F9" w:rsidP="003975E4">
      <w:pPr>
        <w:pStyle w:val="ListParagraph"/>
        <w:numPr>
          <w:ilvl w:val="0"/>
          <w:numId w:val="16"/>
        </w:numPr>
      </w:pPr>
      <w:r w:rsidRPr="003040B9">
        <w:rPr>
          <w:highlight w:val="yellow"/>
        </w:rPr>
        <w:t>It claims the exclusive right to the legitimate use of force in a given territory.</w:t>
      </w:r>
    </w:p>
    <w:p w14:paraId="626AE972" w14:textId="6FF1A699" w:rsidR="00AE63F9" w:rsidRDefault="00AE63F9" w:rsidP="003975E4">
      <w:pPr>
        <w:pStyle w:val="ListParagraph"/>
        <w:numPr>
          <w:ilvl w:val="0"/>
          <w:numId w:val="16"/>
        </w:numPr>
      </w:pPr>
      <w:r>
        <w:t>It had the support of the majority of the public at all times.</w:t>
      </w:r>
    </w:p>
    <w:p w14:paraId="24913677" w14:textId="416AE1BA" w:rsidR="00AE63F9" w:rsidRDefault="00AE63F9" w:rsidP="003975E4">
      <w:pPr>
        <w:pStyle w:val="ListParagraph"/>
        <w:numPr>
          <w:ilvl w:val="0"/>
          <w:numId w:val="16"/>
        </w:numPr>
      </w:pPr>
      <w:r>
        <w:t xml:space="preserve">It has the right to tax citizens. </w:t>
      </w:r>
    </w:p>
    <w:p w14:paraId="73A8CBD9" w14:textId="4D8A1FDE" w:rsidR="00AE63F9" w:rsidRDefault="00AE63F9" w:rsidP="003975E4">
      <w:pPr>
        <w:pStyle w:val="ListParagraph"/>
        <w:numPr>
          <w:ilvl w:val="0"/>
          <w:numId w:val="14"/>
        </w:numPr>
      </w:pPr>
      <w:r>
        <w:t>What does the term “mode of production” refer to?</w:t>
      </w:r>
    </w:p>
    <w:p w14:paraId="1F8AD5B5" w14:textId="4A5843C9" w:rsidR="00AE63F9" w:rsidRDefault="00AE63F9" w:rsidP="003975E4">
      <w:pPr>
        <w:pStyle w:val="ListParagraph"/>
        <w:numPr>
          <w:ilvl w:val="0"/>
          <w:numId w:val="17"/>
        </w:numPr>
      </w:pPr>
      <w:r>
        <w:t>The dominant for of government organization in a society.</w:t>
      </w:r>
    </w:p>
    <w:p w14:paraId="6A616C25" w14:textId="372D54E1" w:rsidR="00AE63F9" w:rsidRDefault="00AE63F9" w:rsidP="003975E4">
      <w:pPr>
        <w:pStyle w:val="ListParagraph"/>
        <w:numPr>
          <w:ilvl w:val="0"/>
          <w:numId w:val="17"/>
        </w:numPr>
      </w:pPr>
      <w:r>
        <w:t>The dominant form of social technological advancements in a society.</w:t>
      </w:r>
    </w:p>
    <w:p w14:paraId="611E13ED" w14:textId="22F0C38C" w:rsidR="00AE63F9" w:rsidRPr="003040B9" w:rsidRDefault="00AE63F9" w:rsidP="003975E4">
      <w:pPr>
        <w:pStyle w:val="ListParagraph"/>
        <w:numPr>
          <w:ilvl w:val="0"/>
          <w:numId w:val="17"/>
        </w:numPr>
        <w:rPr>
          <w:highlight w:val="yellow"/>
        </w:rPr>
      </w:pPr>
      <w:r w:rsidRPr="003040B9">
        <w:rPr>
          <w:highlight w:val="yellow"/>
        </w:rPr>
        <w:t>The dominant form of social technical organization of economic production in a society.</w:t>
      </w:r>
    </w:p>
    <w:p w14:paraId="098AA5DC" w14:textId="57FDD38F" w:rsidR="00AE63F9" w:rsidRDefault="00AE63F9" w:rsidP="003975E4">
      <w:pPr>
        <w:pStyle w:val="ListParagraph"/>
        <w:numPr>
          <w:ilvl w:val="0"/>
          <w:numId w:val="17"/>
        </w:numPr>
      </w:pPr>
      <w:r>
        <w:t xml:space="preserve">The dominant form of dispute settlement that exists within a </w:t>
      </w:r>
      <w:proofErr w:type="gramStart"/>
      <w:r>
        <w:t>particular society</w:t>
      </w:r>
      <w:proofErr w:type="gramEnd"/>
      <w:r>
        <w:t xml:space="preserve">. </w:t>
      </w:r>
    </w:p>
    <w:p w14:paraId="3FA9F1B6" w14:textId="0D5AFB30" w:rsidR="00AE63F9" w:rsidRDefault="00F77404" w:rsidP="003975E4">
      <w:pPr>
        <w:pStyle w:val="ListParagraph"/>
        <w:numPr>
          <w:ilvl w:val="0"/>
          <w:numId w:val="14"/>
        </w:numPr>
      </w:pPr>
      <w:r>
        <w:t>Which of the following is a characteristic that a small-scale society is likely to have?</w:t>
      </w:r>
    </w:p>
    <w:p w14:paraId="76632239" w14:textId="239EF287" w:rsidR="00F77404" w:rsidRDefault="00F77404" w:rsidP="003975E4">
      <w:pPr>
        <w:pStyle w:val="ListParagraph"/>
        <w:numPr>
          <w:ilvl w:val="0"/>
          <w:numId w:val="18"/>
        </w:numPr>
      </w:pPr>
      <w:r>
        <w:t xml:space="preserve">Little collective solidarity </w:t>
      </w:r>
    </w:p>
    <w:p w14:paraId="23CAFBAA" w14:textId="58B2F6F7" w:rsidR="00F77404" w:rsidRPr="0041374E" w:rsidRDefault="00F77404" w:rsidP="003975E4">
      <w:pPr>
        <w:pStyle w:val="ListParagraph"/>
        <w:numPr>
          <w:ilvl w:val="0"/>
          <w:numId w:val="18"/>
        </w:numPr>
        <w:rPr>
          <w:highlight w:val="yellow"/>
        </w:rPr>
      </w:pPr>
      <w:r w:rsidRPr="0041374E">
        <w:rPr>
          <w:highlight w:val="yellow"/>
        </w:rPr>
        <w:t>A kin- or self-based redress system</w:t>
      </w:r>
    </w:p>
    <w:p w14:paraId="64B955F1" w14:textId="7E93B771" w:rsidR="00F77404" w:rsidRDefault="00F77404" w:rsidP="003975E4">
      <w:pPr>
        <w:pStyle w:val="ListParagraph"/>
        <w:numPr>
          <w:ilvl w:val="0"/>
          <w:numId w:val="18"/>
        </w:numPr>
      </w:pPr>
      <w:r>
        <w:t xml:space="preserve">Economic inequality </w:t>
      </w:r>
    </w:p>
    <w:p w14:paraId="03F15C2C" w14:textId="154C9A60" w:rsidR="00F77404" w:rsidRDefault="00F77404" w:rsidP="003975E4">
      <w:pPr>
        <w:pStyle w:val="ListParagraph"/>
        <w:numPr>
          <w:ilvl w:val="0"/>
          <w:numId w:val="18"/>
        </w:numPr>
      </w:pPr>
      <w:r>
        <w:t xml:space="preserve">Formal laws </w:t>
      </w:r>
    </w:p>
    <w:p w14:paraId="5B39D83B" w14:textId="77777777" w:rsidR="00967495" w:rsidRDefault="00967495" w:rsidP="003975E4">
      <w:pPr>
        <w:pStyle w:val="ListParagraph"/>
        <w:numPr>
          <w:ilvl w:val="0"/>
          <w:numId w:val="14"/>
        </w:numPr>
      </w:pPr>
      <w:r>
        <w:t xml:space="preserve">“A state of social bonding or interdependency that rests on similarity of beliefs and values, shared activities, and ties of kinship and cooperation among members of a community” which of the following concepts does this definition apply to? </w:t>
      </w:r>
    </w:p>
    <w:p w14:paraId="2728DA2E" w14:textId="5A2D5781" w:rsidR="00967495" w:rsidRDefault="00967495" w:rsidP="003975E4">
      <w:pPr>
        <w:pStyle w:val="ListParagraph"/>
        <w:numPr>
          <w:ilvl w:val="0"/>
          <w:numId w:val="19"/>
        </w:numPr>
      </w:pPr>
      <w:r>
        <w:t xml:space="preserve">A mutual dependence </w:t>
      </w:r>
    </w:p>
    <w:p w14:paraId="1882D4F2" w14:textId="67EF4B10" w:rsidR="00967495" w:rsidRDefault="00967495" w:rsidP="003975E4">
      <w:pPr>
        <w:pStyle w:val="ListParagraph"/>
        <w:numPr>
          <w:ilvl w:val="0"/>
          <w:numId w:val="19"/>
        </w:numPr>
      </w:pPr>
      <w:r>
        <w:t xml:space="preserve">Mode of production </w:t>
      </w:r>
    </w:p>
    <w:p w14:paraId="621F8CA9" w14:textId="2695D636" w:rsidR="00967495" w:rsidRPr="0041374E" w:rsidRDefault="00967495" w:rsidP="003975E4">
      <w:pPr>
        <w:pStyle w:val="ListParagraph"/>
        <w:numPr>
          <w:ilvl w:val="0"/>
          <w:numId w:val="19"/>
        </w:numPr>
        <w:rPr>
          <w:highlight w:val="yellow"/>
        </w:rPr>
      </w:pPr>
      <w:r w:rsidRPr="0041374E">
        <w:rPr>
          <w:highlight w:val="yellow"/>
        </w:rPr>
        <w:t xml:space="preserve">Collective solidarity </w:t>
      </w:r>
    </w:p>
    <w:p w14:paraId="5D478F89" w14:textId="16E142FF" w:rsidR="00967495" w:rsidRDefault="00967495" w:rsidP="003975E4">
      <w:pPr>
        <w:pStyle w:val="ListParagraph"/>
        <w:numPr>
          <w:ilvl w:val="0"/>
          <w:numId w:val="19"/>
        </w:numPr>
      </w:pPr>
      <w:r>
        <w:t xml:space="preserve">Role diffusion </w:t>
      </w:r>
    </w:p>
    <w:p w14:paraId="5AD3FEB6" w14:textId="718B6077" w:rsidR="00967495" w:rsidRDefault="00967495" w:rsidP="003975E4">
      <w:pPr>
        <w:pStyle w:val="ListParagraph"/>
        <w:numPr>
          <w:ilvl w:val="0"/>
          <w:numId w:val="14"/>
        </w:numPr>
      </w:pPr>
      <w:r>
        <w:t>Because hunters and gathers were often nomadic, the accumulation of goods was very difficult. Which of the following statements best characterizes societies where there is no accumulation of goods?</w:t>
      </w:r>
    </w:p>
    <w:p w14:paraId="0B00AADF" w14:textId="4545AC7D" w:rsidR="00967495" w:rsidRDefault="00967495" w:rsidP="003975E4">
      <w:pPr>
        <w:pStyle w:val="ListParagraph"/>
        <w:numPr>
          <w:ilvl w:val="0"/>
          <w:numId w:val="20"/>
        </w:numPr>
      </w:pPr>
      <w:r>
        <w:t xml:space="preserve">There are great inequalities </w:t>
      </w:r>
      <w:r w:rsidR="007766B3">
        <w:t>within such societies.</w:t>
      </w:r>
    </w:p>
    <w:p w14:paraId="1CF70E54" w14:textId="6DBC5746" w:rsidR="007766B3" w:rsidRPr="0041374E" w:rsidRDefault="007766B3" w:rsidP="003975E4">
      <w:pPr>
        <w:pStyle w:val="ListParagraph"/>
        <w:numPr>
          <w:ilvl w:val="0"/>
          <w:numId w:val="20"/>
        </w:numPr>
        <w:rPr>
          <w:highlight w:val="yellow"/>
        </w:rPr>
      </w:pPr>
      <w:r w:rsidRPr="0041374E">
        <w:rPr>
          <w:highlight w:val="yellow"/>
        </w:rPr>
        <w:t xml:space="preserve">Everyone had roughly the same </w:t>
      </w:r>
      <w:proofErr w:type="gramStart"/>
      <w:r w:rsidRPr="0041374E">
        <w:rPr>
          <w:highlight w:val="yellow"/>
        </w:rPr>
        <w:t>amount</w:t>
      </w:r>
      <w:proofErr w:type="gramEnd"/>
      <w:r w:rsidRPr="0041374E">
        <w:rPr>
          <w:highlight w:val="yellow"/>
        </w:rPr>
        <w:t xml:space="preserve"> of belongings. </w:t>
      </w:r>
    </w:p>
    <w:p w14:paraId="6D6D0872" w14:textId="369F18F7" w:rsidR="007766B3" w:rsidRDefault="007766B3" w:rsidP="003975E4">
      <w:pPr>
        <w:pStyle w:val="ListParagraph"/>
        <w:numPr>
          <w:ilvl w:val="0"/>
          <w:numId w:val="20"/>
        </w:numPr>
      </w:pPr>
      <w:r>
        <w:t>Influence was determined by the amount of fur used for clothing.</w:t>
      </w:r>
    </w:p>
    <w:p w14:paraId="096FC716" w14:textId="72957D0F" w:rsidR="007766B3" w:rsidRDefault="007766B3" w:rsidP="003975E4">
      <w:pPr>
        <w:pStyle w:val="ListParagraph"/>
        <w:numPr>
          <w:ilvl w:val="0"/>
          <w:numId w:val="20"/>
        </w:numPr>
      </w:pPr>
      <w:r>
        <w:t xml:space="preserve">Without surplus there was a greater need for some form of political authority. </w:t>
      </w:r>
    </w:p>
    <w:p w14:paraId="6BEB965E" w14:textId="0D05BC5D" w:rsidR="007766B3" w:rsidRDefault="00CB408D" w:rsidP="003975E4">
      <w:pPr>
        <w:pStyle w:val="ListParagraph"/>
        <w:numPr>
          <w:ilvl w:val="0"/>
          <w:numId w:val="14"/>
        </w:numPr>
      </w:pPr>
      <w:r>
        <w:t>The Inuit headman often assumes power through which of the following?</w:t>
      </w:r>
    </w:p>
    <w:p w14:paraId="30180691" w14:textId="7DA50213" w:rsidR="00CB408D" w:rsidRDefault="00CB408D" w:rsidP="003975E4">
      <w:pPr>
        <w:pStyle w:val="ListParagraph"/>
        <w:numPr>
          <w:ilvl w:val="0"/>
          <w:numId w:val="21"/>
        </w:numPr>
      </w:pPr>
      <w:r>
        <w:t xml:space="preserve"> By election, or another formal process </w:t>
      </w:r>
    </w:p>
    <w:p w14:paraId="3E4D8E62" w14:textId="3D3C60B2" w:rsidR="00CB408D" w:rsidRDefault="00CB408D" w:rsidP="003975E4">
      <w:pPr>
        <w:pStyle w:val="ListParagraph"/>
        <w:numPr>
          <w:ilvl w:val="0"/>
          <w:numId w:val="21"/>
        </w:numPr>
      </w:pPr>
      <w:r>
        <w:t xml:space="preserve">On the amount of goods accumulated </w:t>
      </w:r>
    </w:p>
    <w:p w14:paraId="505673B1" w14:textId="51B281D6" w:rsidR="00CB408D" w:rsidRPr="0041374E" w:rsidRDefault="00CB408D" w:rsidP="003975E4">
      <w:pPr>
        <w:pStyle w:val="ListParagraph"/>
        <w:numPr>
          <w:ilvl w:val="0"/>
          <w:numId w:val="21"/>
        </w:numPr>
        <w:rPr>
          <w:highlight w:val="yellow"/>
        </w:rPr>
      </w:pPr>
      <w:r w:rsidRPr="0041374E">
        <w:rPr>
          <w:highlight w:val="yellow"/>
        </w:rPr>
        <w:t>When others accept his judgement and opinion.</w:t>
      </w:r>
    </w:p>
    <w:p w14:paraId="482BDEFC" w14:textId="6BFD190D" w:rsidR="00CB408D" w:rsidRDefault="00CB408D" w:rsidP="003975E4">
      <w:pPr>
        <w:pStyle w:val="ListParagraph"/>
        <w:numPr>
          <w:ilvl w:val="0"/>
          <w:numId w:val="21"/>
        </w:numPr>
      </w:pPr>
      <w:r>
        <w:t xml:space="preserve">Hereditary </w:t>
      </w:r>
      <w:proofErr w:type="gramStart"/>
      <w:r>
        <w:t>factor(</w:t>
      </w:r>
      <w:proofErr w:type="gramEnd"/>
      <w:r>
        <w:t>power passed down by father).</w:t>
      </w:r>
    </w:p>
    <w:p w14:paraId="6197C6B3" w14:textId="16AEB35F" w:rsidR="00CB408D" w:rsidRDefault="00CB408D" w:rsidP="00CB408D"/>
    <w:p w14:paraId="4723FE08" w14:textId="56E19E67" w:rsidR="00CB408D" w:rsidRDefault="00CB408D" w:rsidP="003975E4">
      <w:pPr>
        <w:pStyle w:val="ListParagraph"/>
        <w:numPr>
          <w:ilvl w:val="0"/>
          <w:numId w:val="14"/>
        </w:numPr>
      </w:pPr>
      <w:r>
        <w:lastRenderedPageBreak/>
        <w:t xml:space="preserve">In hunting and gathering societies, the social status of an individual was typically based on which of the </w:t>
      </w:r>
      <w:r w:rsidR="00A83A2F">
        <w:t>following?</w:t>
      </w:r>
    </w:p>
    <w:p w14:paraId="690B93BF" w14:textId="0F9BE412" w:rsidR="00A83A2F" w:rsidRDefault="00A83A2F" w:rsidP="003975E4">
      <w:pPr>
        <w:pStyle w:val="ListParagraph"/>
        <w:numPr>
          <w:ilvl w:val="0"/>
          <w:numId w:val="22"/>
        </w:numPr>
      </w:pPr>
      <w:r>
        <w:t xml:space="preserve">The number of close kin </w:t>
      </w:r>
    </w:p>
    <w:p w14:paraId="6A894CF8" w14:textId="3115541D" w:rsidR="00A83A2F" w:rsidRPr="0041374E" w:rsidRDefault="00A83A2F" w:rsidP="003975E4">
      <w:pPr>
        <w:pStyle w:val="ListParagraph"/>
        <w:numPr>
          <w:ilvl w:val="0"/>
          <w:numId w:val="22"/>
        </w:numPr>
        <w:rPr>
          <w:highlight w:val="yellow"/>
        </w:rPr>
      </w:pPr>
      <w:r w:rsidRPr="0041374E">
        <w:rPr>
          <w:highlight w:val="yellow"/>
        </w:rPr>
        <w:t xml:space="preserve">Influence within that group </w:t>
      </w:r>
    </w:p>
    <w:p w14:paraId="5643B1B3" w14:textId="23447A8C" w:rsidR="00A83A2F" w:rsidRDefault="00A83A2F" w:rsidP="003975E4">
      <w:pPr>
        <w:pStyle w:val="ListParagraph"/>
        <w:numPr>
          <w:ilvl w:val="0"/>
          <w:numId w:val="22"/>
        </w:numPr>
      </w:pPr>
      <w:r>
        <w:t xml:space="preserve">Religion status </w:t>
      </w:r>
    </w:p>
    <w:p w14:paraId="151E16BE" w14:textId="1A48A837" w:rsidR="00A83A2F" w:rsidRDefault="00A83A2F" w:rsidP="003975E4">
      <w:pPr>
        <w:pStyle w:val="ListParagraph"/>
        <w:numPr>
          <w:ilvl w:val="0"/>
          <w:numId w:val="22"/>
        </w:numPr>
      </w:pPr>
      <w:r>
        <w:t xml:space="preserve">Wealth </w:t>
      </w:r>
    </w:p>
    <w:p w14:paraId="706A0AFD" w14:textId="54551C7C" w:rsidR="00A83A2F" w:rsidRDefault="003E5EC9" w:rsidP="003975E4">
      <w:pPr>
        <w:pStyle w:val="ListParagraph"/>
        <w:numPr>
          <w:ilvl w:val="0"/>
          <w:numId w:val="14"/>
        </w:numPr>
      </w:pPr>
      <w:r>
        <w:t>Which of the following is a hunter-gatherer society likely to have?</w:t>
      </w:r>
    </w:p>
    <w:p w14:paraId="603292CB" w14:textId="56EEE7C3" w:rsidR="003E5EC9" w:rsidRDefault="003E5EC9" w:rsidP="003975E4">
      <w:pPr>
        <w:pStyle w:val="ListParagraph"/>
        <w:numPr>
          <w:ilvl w:val="0"/>
          <w:numId w:val="23"/>
        </w:numPr>
      </w:pPr>
      <w:r>
        <w:t xml:space="preserve">A complex government </w:t>
      </w:r>
    </w:p>
    <w:p w14:paraId="263DF61D" w14:textId="647F2E65" w:rsidR="003E5EC9" w:rsidRDefault="003E5EC9" w:rsidP="003975E4">
      <w:pPr>
        <w:pStyle w:val="ListParagraph"/>
        <w:numPr>
          <w:ilvl w:val="0"/>
          <w:numId w:val="23"/>
        </w:numPr>
      </w:pPr>
      <w:r>
        <w:t xml:space="preserve">Wealth and income inequality </w:t>
      </w:r>
    </w:p>
    <w:p w14:paraId="7E23D36C" w14:textId="69ECEB05" w:rsidR="003E5EC9" w:rsidRDefault="003E5EC9" w:rsidP="003975E4">
      <w:pPr>
        <w:pStyle w:val="ListParagraph"/>
        <w:numPr>
          <w:ilvl w:val="0"/>
          <w:numId w:val="23"/>
        </w:numPr>
      </w:pPr>
      <w:r w:rsidRPr="0041374E">
        <w:rPr>
          <w:highlight w:val="yellow"/>
        </w:rPr>
        <w:t>Wealth and income equality</w:t>
      </w:r>
      <w:r>
        <w:t xml:space="preserve"> </w:t>
      </w:r>
    </w:p>
    <w:p w14:paraId="410106AB" w14:textId="12046C42" w:rsidR="003E5EC9" w:rsidRDefault="003E5EC9" w:rsidP="003975E4">
      <w:pPr>
        <w:pStyle w:val="ListParagraph"/>
        <w:numPr>
          <w:ilvl w:val="0"/>
          <w:numId w:val="23"/>
        </w:numPr>
      </w:pPr>
      <w:r>
        <w:t xml:space="preserve">A specialized division of labour </w:t>
      </w:r>
    </w:p>
    <w:p w14:paraId="1CD03882" w14:textId="77777777" w:rsidR="003E5EC9" w:rsidRDefault="003E5EC9" w:rsidP="003975E4">
      <w:pPr>
        <w:pStyle w:val="ListParagraph"/>
        <w:numPr>
          <w:ilvl w:val="0"/>
          <w:numId w:val="14"/>
        </w:numPr>
      </w:pPr>
      <w:r>
        <w:t xml:space="preserve"> Which of the following is NOT considered a common cause of dispute in hunting and gathering societies?</w:t>
      </w:r>
    </w:p>
    <w:p w14:paraId="4EB9E8E2" w14:textId="1BB9E188" w:rsidR="003E5EC9" w:rsidRPr="0041374E" w:rsidRDefault="003E5EC9" w:rsidP="003975E4">
      <w:pPr>
        <w:pStyle w:val="ListParagraph"/>
        <w:numPr>
          <w:ilvl w:val="0"/>
          <w:numId w:val="24"/>
        </w:numPr>
        <w:rPr>
          <w:highlight w:val="yellow"/>
        </w:rPr>
      </w:pPr>
      <w:r w:rsidRPr="0041374E">
        <w:rPr>
          <w:highlight w:val="yellow"/>
        </w:rPr>
        <w:t xml:space="preserve">Political power </w:t>
      </w:r>
    </w:p>
    <w:p w14:paraId="450DD9AD" w14:textId="0B43D05E" w:rsidR="003E5EC9" w:rsidRDefault="003E5EC9" w:rsidP="003975E4">
      <w:pPr>
        <w:pStyle w:val="ListParagraph"/>
        <w:numPr>
          <w:ilvl w:val="0"/>
          <w:numId w:val="24"/>
        </w:numPr>
      </w:pPr>
      <w:r>
        <w:t xml:space="preserve">Inequality food distribution </w:t>
      </w:r>
    </w:p>
    <w:p w14:paraId="439D5D39" w14:textId="1A5EA400" w:rsidR="003E5EC9" w:rsidRDefault="003E5EC9" w:rsidP="003975E4">
      <w:pPr>
        <w:pStyle w:val="ListParagraph"/>
        <w:numPr>
          <w:ilvl w:val="0"/>
          <w:numId w:val="24"/>
        </w:numPr>
      </w:pPr>
      <w:r>
        <w:t xml:space="preserve">Asymmetrical gift exchange </w:t>
      </w:r>
    </w:p>
    <w:p w14:paraId="3BC641C8" w14:textId="0AE4BF82" w:rsidR="003E5EC9" w:rsidRDefault="003E5EC9" w:rsidP="003975E4">
      <w:pPr>
        <w:pStyle w:val="ListParagraph"/>
        <w:numPr>
          <w:ilvl w:val="0"/>
          <w:numId w:val="24"/>
        </w:numPr>
      </w:pPr>
      <w:r>
        <w:t xml:space="preserve">Laziness </w:t>
      </w:r>
    </w:p>
    <w:p w14:paraId="04939A9F" w14:textId="544A643A" w:rsidR="003A34A6" w:rsidRDefault="003360C8" w:rsidP="003975E4">
      <w:pPr>
        <w:pStyle w:val="ListParagraph"/>
        <w:numPr>
          <w:ilvl w:val="0"/>
          <w:numId w:val="14"/>
        </w:numPr>
      </w:pPr>
      <w:r>
        <w:t xml:space="preserve"> Within the context of the overall theme of chapter 2, what is significance of the restorative justice dispute settlement processes?</w:t>
      </w:r>
    </w:p>
    <w:p w14:paraId="44F3E940" w14:textId="69A1BD8F" w:rsidR="003360C8" w:rsidRDefault="003360C8" w:rsidP="003975E4">
      <w:pPr>
        <w:pStyle w:val="ListParagraph"/>
        <w:numPr>
          <w:ilvl w:val="0"/>
          <w:numId w:val="25"/>
        </w:numPr>
      </w:pPr>
      <w:r>
        <w:t>It epitomizes how the state now controls the settlement of dispute between individuals.</w:t>
      </w:r>
    </w:p>
    <w:p w14:paraId="7CF1FD39" w14:textId="3CC5F751" w:rsidR="003360C8" w:rsidRPr="0041374E" w:rsidRDefault="003360C8" w:rsidP="003975E4">
      <w:pPr>
        <w:pStyle w:val="ListParagraph"/>
        <w:numPr>
          <w:ilvl w:val="0"/>
          <w:numId w:val="25"/>
        </w:numPr>
        <w:rPr>
          <w:highlight w:val="yellow"/>
        </w:rPr>
      </w:pPr>
      <w:r w:rsidRPr="0041374E">
        <w:rPr>
          <w:highlight w:val="yellow"/>
        </w:rPr>
        <w:t>It represents a dispute settlement mechanism that was commonly used in pre-modern societies.</w:t>
      </w:r>
    </w:p>
    <w:p w14:paraId="422D1C01" w14:textId="77777777" w:rsidR="003360C8" w:rsidRDefault="003360C8" w:rsidP="003975E4">
      <w:pPr>
        <w:pStyle w:val="ListParagraph"/>
        <w:numPr>
          <w:ilvl w:val="0"/>
          <w:numId w:val="25"/>
        </w:numPr>
      </w:pPr>
      <w:r>
        <w:t xml:space="preserve">It has been shown to be ineffectual in modern complex societies in resolving disputes between individuals. </w:t>
      </w:r>
    </w:p>
    <w:p w14:paraId="6AFEBEFF" w14:textId="0309D363" w:rsidR="003360C8" w:rsidRDefault="003360C8" w:rsidP="003975E4">
      <w:pPr>
        <w:pStyle w:val="ListParagraph"/>
        <w:numPr>
          <w:ilvl w:val="0"/>
          <w:numId w:val="25"/>
        </w:numPr>
      </w:pPr>
      <w:r>
        <w:t xml:space="preserve">It is the culmination of the tough criminals’ laws imposed by the state and enforced by the criminal system. </w:t>
      </w:r>
    </w:p>
    <w:p w14:paraId="2AFF341D" w14:textId="17F6E94A" w:rsidR="003360C8" w:rsidRDefault="003360C8" w:rsidP="003975E4">
      <w:pPr>
        <w:pStyle w:val="ListParagraph"/>
        <w:numPr>
          <w:ilvl w:val="0"/>
          <w:numId w:val="14"/>
        </w:numPr>
      </w:pPr>
      <w:r>
        <w:t>Which of the following violates a principle of restorative justice?</w:t>
      </w:r>
    </w:p>
    <w:p w14:paraId="35348585" w14:textId="5740A618" w:rsidR="003360C8" w:rsidRDefault="00625C13" w:rsidP="003975E4">
      <w:pPr>
        <w:pStyle w:val="ListParagraph"/>
        <w:numPr>
          <w:ilvl w:val="0"/>
          <w:numId w:val="26"/>
        </w:numPr>
      </w:pPr>
      <w:r>
        <w:t xml:space="preserve">Helping communities reintegrate victims and offenders </w:t>
      </w:r>
    </w:p>
    <w:p w14:paraId="6630C4FA" w14:textId="49DDD9E5" w:rsidR="00625C13" w:rsidRDefault="00625C13" w:rsidP="003975E4">
      <w:pPr>
        <w:pStyle w:val="ListParagraph"/>
        <w:numPr>
          <w:ilvl w:val="0"/>
          <w:numId w:val="26"/>
        </w:numPr>
      </w:pPr>
      <w:r>
        <w:t xml:space="preserve">Restoring social relationships </w:t>
      </w:r>
    </w:p>
    <w:p w14:paraId="27C966D9" w14:textId="77777777" w:rsidR="00625C13" w:rsidRPr="0041374E" w:rsidRDefault="00625C13" w:rsidP="003975E4">
      <w:pPr>
        <w:pStyle w:val="ListParagraph"/>
        <w:numPr>
          <w:ilvl w:val="0"/>
          <w:numId w:val="26"/>
        </w:numPr>
        <w:rPr>
          <w:highlight w:val="yellow"/>
        </w:rPr>
      </w:pPr>
      <w:r w:rsidRPr="0041374E">
        <w:rPr>
          <w:highlight w:val="yellow"/>
        </w:rPr>
        <w:t>Having judicial figures make key decisions</w:t>
      </w:r>
    </w:p>
    <w:p w14:paraId="3D333BC2" w14:textId="77777777" w:rsidR="00625C13" w:rsidRDefault="00625C13" w:rsidP="003975E4">
      <w:pPr>
        <w:pStyle w:val="ListParagraph"/>
        <w:numPr>
          <w:ilvl w:val="0"/>
          <w:numId w:val="26"/>
        </w:numPr>
      </w:pPr>
      <w:r>
        <w:t xml:space="preserve">Reconciling offenders with those they have harmed </w:t>
      </w:r>
    </w:p>
    <w:p w14:paraId="0DC9AF93" w14:textId="77777777" w:rsidR="00625C13" w:rsidRDefault="00625C13" w:rsidP="003975E4">
      <w:pPr>
        <w:pStyle w:val="ListParagraph"/>
        <w:numPr>
          <w:ilvl w:val="0"/>
          <w:numId w:val="14"/>
        </w:numPr>
      </w:pPr>
      <w:r>
        <w:t xml:space="preserve"> The textbook discusses how the federal government under Stephen harper has become tough on street crime, but soft on “suite” crime. Which of the following scenarios best reflects this argument?</w:t>
      </w:r>
    </w:p>
    <w:p w14:paraId="5EFCFF81" w14:textId="16FD6DBA" w:rsidR="00625C13" w:rsidRDefault="00625C13" w:rsidP="003975E4">
      <w:pPr>
        <w:pStyle w:val="ListParagraph"/>
        <w:numPr>
          <w:ilvl w:val="0"/>
          <w:numId w:val="27"/>
        </w:numPr>
      </w:pPr>
      <w:r>
        <w:t xml:space="preserve">Mandatory minimum sentence for executives of corporations that break the law </w:t>
      </w:r>
    </w:p>
    <w:p w14:paraId="136743F4" w14:textId="73C16EEE" w:rsidR="00625C13" w:rsidRPr="0041374E" w:rsidRDefault="00625C13" w:rsidP="003975E4">
      <w:pPr>
        <w:pStyle w:val="ListParagraph"/>
        <w:numPr>
          <w:ilvl w:val="0"/>
          <w:numId w:val="27"/>
        </w:numPr>
        <w:rPr>
          <w:highlight w:val="yellow"/>
        </w:rPr>
      </w:pPr>
      <w:r w:rsidRPr="0041374E">
        <w:rPr>
          <w:highlight w:val="yellow"/>
        </w:rPr>
        <w:t xml:space="preserve">A rise in the incarceration of socially marginalized individuals </w:t>
      </w:r>
    </w:p>
    <w:p w14:paraId="5EC9841D" w14:textId="33A9117F" w:rsidR="00625C13" w:rsidRDefault="00625C13" w:rsidP="003975E4">
      <w:pPr>
        <w:pStyle w:val="ListParagraph"/>
        <w:numPr>
          <w:ilvl w:val="0"/>
          <w:numId w:val="27"/>
        </w:numPr>
      </w:pPr>
      <w:r>
        <w:t>Increased regulation to prevent environmental crimes</w:t>
      </w:r>
    </w:p>
    <w:p w14:paraId="781111F8" w14:textId="6B14D0B4" w:rsidR="00625C13" w:rsidRDefault="00625C13" w:rsidP="003975E4">
      <w:pPr>
        <w:pStyle w:val="ListParagraph"/>
        <w:numPr>
          <w:ilvl w:val="0"/>
          <w:numId w:val="27"/>
        </w:numPr>
      </w:pPr>
      <w:r>
        <w:t>Forbidding corporations to lobby the federal government</w:t>
      </w:r>
    </w:p>
    <w:p w14:paraId="15323372" w14:textId="77777777" w:rsidR="00625C13" w:rsidRDefault="00625C13" w:rsidP="003975E4">
      <w:pPr>
        <w:pStyle w:val="ListParagraph"/>
        <w:numPr>
          <w:ilvl w:val="0"/>
          <w:numId w:val="14"/>
        </w:numPr>
      </w:pPr>
      <w:r>
        <w:t>Which of the following is NOT a characteristic of a restorative justice?</w:t>
      </w:r>
    </w:p>
    <w:p w14:paraId="189787A6" w14:textId="582B404D" w:rsidR="00625C13" w:rsidRDefault="008C02DC" w:rsidP="003975E4">
      <w:pPr>
        <w:pStyle w:val="ListParagraph"/>
        <w:numPr>
          <w:ilvl w:val="0"/>
          <w:numId w:val="28"/>
        </w:numPr>
      </w:pPr>
      <w:r>
        <w:t>It focuses on repairing the harm done to social relationships because of crime.</w:t>
      </w:r>
    </w:p>
    <w:p w14:paraId="0E4EA7F0" w14:textId="64BE9E93" w:rsidR="008C02DC" w:rsidRDefault="008C02DC" w:rsidP="003975E4">
      <w:pPr>
        <w:pStyle w:val="ListParagraph"/>
        <w:numPr>
          <w:ilvl w:val="0"/>
          <w:numId w:val="28"/>
        </w:numPr>
      </w:pPr>
      <w:r>
        <w:t>Victim, offenders, and community are active participants in the process.</w:t>
      </w:r>
    </w:p>
    <w:p w14:paraId="7FD64E81" w14:textId="0AA40BAA" w:rsidR="008C02DC" w:rsidRDefault="008C02DC" w:rsidP="003975E4">
      <w:pPr>
        <w:pStyle w:val="ListParagraph"/>
        <w:numPr>
          <w:ilvl w:val="0"/>
          <w:numId w:val="28"/>
        </w:numPr>
      </w:pPr>
      <w:r>
        <w:t xml:space="preserve">Reintegration is the goal </w:t>
      </w:r>
    </w:p>
    <w:p w14:paraId="5260232B" w14:textId="7DBE0DB3" w:rsidR="008C02DC" w:rsidRPr="0041374E" w:rsidRDefault="008C02DC" w:rsidP="003975E4">
      <w:pPr>
        <w:pStyle w:val="ListParagraph"/>
        <w:numPr>
          <w:ilvl w:val="0"/>
          <w:numId w:val="28"/>
        </w:numPr>
        <w:rPr>
          <w:highlight w:val="yellow"/>
        </w:rPr>
      </w:pPr>
      <w:r w:rsidRPr="0041374E">
        <w:rPr>
          <w:highlight w:val="yellow"/>
        </w:rPr>
        <w:t xml:space="preserve">The state plays a key role in bringing the victim and offenders together and repairing their relationship. </w:t>
      </w:r>
    </w:p>
    <w:p w14:paraId="7F2076A6" w14:textId="28A6E78D" w:rsidR="008C02DC" w:rsidRDefault="008C02DC" w:rsidP="003975E4">
      <w:pPr>
        <w:pStyle w:val="ListParagraph"/>
        <w:numPr>
          <w:ilvl w:val="0"/>
          <w:numId w:val="14"/>
        </w:numPr>
      </w:pPr>
      <w:r>
        <w:lastRenderedPageBreak/>
        <w:t xml:space="preserve">Which of the following is NOT an example of failure of the state to regulate transnational corporations? </w:t>
      </w:r>
    </w:p>
    <w:p w14:paraId="260DC52C" w14:textId="79620802" w:rsidR="008C02DC" w:rsidRDefault="008C02DC" w:rsidP="003975E4">
      <w:pPr>
        <w:pStyle w:val="ListParagraph"/>
        <w:numPr>
          <w:ilvl w:val="0"/>
          <w:numId w:val="29"/>
        </w:numPr>
      </w:pPr>
      <w:r>
        <w:t xml:space="preserve">The ford pinto case </w:t>
      </w:r>
    </w:p>
    <w:p w14:paraId="40DA2B1D" w14:textId="3453C342" w:rsidR="008C02DC" w:rsidRDefault="008C02DC" w:rsidP="003975E4">
      <w:pPr>
        <w:pStyle w:val="ListParagraph"/>
        <w:numPr>
          <w:ilvl w:val="0"/>
          <w:numId w:val="29"/>
        </w:numPr>
      </w:pPr>
      <w:r>
        <w:t xml:space="preserve">Workers exposure to asbestos </w:t>
      </w:r>
    </w:p>
    <w:p w14:paraId="0C76908C" w14:textId="04CF2C71" w:rsidR="008C02DC" w:rsidRPr="0041374E" w:rsidRDefault="008C02DC" w:rsidP="003975E4">
      <w:pPr>
        <w:pStyle w:val="ListParagraph"/>
        <w:numPr>
          <w:ilvl w:val="0"/>
          <w:numId w:val="29"/>
        </w:numPr>
        <w:rPr>
          <w:highlight w:val="yellow"/>
        </w:rPr>
      </w:pPr>
      <w:r w:rsidRPr="0041374E">
        <w:rPr>
          <w:highlight w:val="yellow"/>
        </w:rPr>
        <w:t xml:space="preserve">Increased reliance on the use of tort laws by corporations </w:t>
      </w:r>
    </w:p>
    <w:p w14:paraId="1AE89A8F" w14:textId="40EB1496" w:rsidR="008C02DC" w:rsidRDefault="008C02DC" w:rsidP="003975E4">
      <w:pPr>
        <w:pStyle w:val="ListParagraph"/>
        <w:numPr>
          <w:ilvl w:val="0"/>
          <w:numId w:val="29"/>
        </w:numPr>
      </w:pPr>
      <w:r>
        <w:t>Exploitation of free trade zone</w:t>
      </w:r>
    </w:p>
    <w:p w14:paraId="498117A2" w14:textId="0F2BEA76" w:rsidR="00427E39" w:rsidRDefault="00427E39" w:rsidP="003975E4">
      <w:pPr>
        <w:pStyle w:val="ListParagraph"/>
        <w:numPr>
          <w:ilvl w:val="0"/>
          <w:numId w:val="14"/>
        </w:numPr>
      </w:pPr>
      <w:r>
        <w:t>When a nation-state is ineffective in ensuring peace, security, good government, and protection from harm to large portions of humanity, which of the following is most negatively affected?</w:t>
      </w:r>
    </w:p>
    <w:p w14:paraId="22CE6D43" w14:textId="03A4FBAF" w:rsidR="00427E39" w:rsidRDefault="00427E39" w:rsidP="003975E4">
      <w:pPr>
        <w:pStyle w:val="ListParagraph"/>
        <w:numPr>
          <w:ilvl w:val="0"/>
          <w:numId w:val="30"/>
        </w:numPr>
      </w:pPr>
      <w:r>
        <w:t xml:space="preserve">Common law </w:t>
      </w:r>
    </w:p>
    <w:p w14:paraId="6B581082" w14:textId="1FD41616" w:rsidR="00427E39" w:rsidRPr="0041374E" w:rsidRDefault="00427E39" w:rsidP="003975E4">
      <w:pPr>
        <w:pStyle w:val="ListParagraph"/>
        <w:numPr>
          <w:ilvl w:val="0"/>
          <w:numId w:val="30"/>
        </w:numPr>
        <w:rPr>
          <w:highlight w:val="yellow"/>
        </w:rPr>
      </w:pPr>
      <w:r w:rsidRPr="0041374E">
        <w:rPr>
          <w:highlight w:val="yellow"/>
        </w:rPr>
        <w:t xml:space="preserve">Rule of law </w:t>
      </w:r>
    </w:p>
    <w:p w14:paraId="26601466" w14:textId="2DF8B422" w:rsidR="00427E39" w:rsidRDefault="00427E39" w:rsidP="003975E4">
      <w:pPr>
        <w:pStyle w:val="ListParagraph"/>
        <w:numPr>
          <w:ilvl w:val="0"/>
          <w:numId w:val="30"/>
        </w:numPr>
      </w:pPr>
      <w:r>
        <w:t xml:space="preserve">Sovereignty </w:t>
      </w:r>
    </w:p>
    <w:p w14:paraId="39234422" w14:textId="5F777D2D" w:rsidR="00427E39" w:rsidRDefault="00427E39" w:rsidP="003975E4">
      <w:pPr>
        <w:pStyle w:val="ListParagraph"/>
        <w:numPr>
          <w:ilvl w:val="0"/>
          <w:numId w:val="30"/>
        </w:numPr>
      </w:pPr>
      <w:r>
        <w:t xml:space="preserve">Stratification </w:t>
      </w:r>
    </w:p>
    <w:p w14:paraId="060A0683" w14:textId="0DE0BF94" w:rsidR="00427E39" w:rsidRDefault="00427E39" w:rsidP="003975E4">
      <w:pPr>
        <w:pStyle w:val="ListParagraph"/>
        <w:numPr>
          <w:ilvl w:val="0"/>
          <w:numId w:val="14"/>
        </w:numPr>
      </w:pPr>
      <w:r>
        <w:t>Which of the following statements exemplifies the argument that laws alone cannot always control behaviours?</w:t>
      </w:r>
    </w:p>
    <w:p w14:paraId="02223E07" w14:textId="4F473D33" w:rsidR="00427E39" w:rsidRDefault="00427E39" w:rsidP="003975E4">
      <w:pPr>
        <w:pStyle w:val="ListParagraph"/>
        <w:numPr>
          <w:ilvl w:val="0"/>
          <w:numId w:val="31"/>
        </w:numPr>
      </w:pPr>
      <w:r>
        <w:t>Advisors could not always force compliance with recommendation they made to resolve a dispute.</w:t>
      </w:r>
    </w:p>
    <w:p w14:paraId="7B039E86" w14:textId="78A95B1A" w:rsidR="00427E39" w:rsidRDefault="00427E39" w:rsidP="003975E4">
      <w:pPr>
        <w:pStyle w:val="ListParagraph"/>
        <w:numPr>
          <w:ilvl w:val="0"/>
          <w:numId w:val="31"/>
        </w:numPr>
      </w:pPr>
      <w:r>
        <w:t>Feudal lords developed a body of laws to deal with disputes after they consolidate power in England.</w:t>
      </w:r>
    </w:p>
    <w:p w14:paraId="1418DA47" w14:textId="67721B10" w:rsidR="00427E39" w:rsidRDefault="00427E39" w:rsidP="003975E4">
      <w:pPr>
        <w:pStyle w:val="ListParagraph"/>
        <w:numPr>
          <w:ilvl w:val="0"/>
          <w:numId w:val="31"/>
        </w:numPr>
      </w:pPr>
      <w:r>
        <w:t>Norman kings saw themselves as the injured party when a crime was committed.</w:t>
      </w:r>
    </w:p>
    <w:p w14:paraId="1F851A91" w14:textId="20CC64A3" w:rsidR="00427E39" w:rsidRPr="0041374E" w:rsidRDefault="00427E39" w:rsidP="003975E4">
      <w:pPr>
        <w:pStyle w:val="ListParagraph"/>
        <w:numPr>
          <w:ilvl w:val="0"/>
          <w:numId w:val="31"/>
        </w:numPr>
        <w:rPr>
          <w:highlight w:val="yellow"/>
        </w:rPr>
      </w:pPr>
      <w:r w:rsidRPr="0041374E">
        <w:rPr>
          <w:highlight w:val="yellow"/>
        </w:rPr>
        <w:t xml:space="preserve">Transnational corporations are often successful in pressuring governments to be exempt from certain laws and regulations. </w:t>
      </w:r>
    </w:p>
    <w:p w14:paraId="49ED2447" w14:textId="77777777" w:rsidR="00427E39" w:rsidRDefault="00427E39" w:rsidP="003975E4">
      <w:pPr>
        <w:pStyle w:val="ListParagraph"/>
        <w:numPr>
          <w:ilvl w:val="0"/>
          <w:numId w:val="14"/>
        </w:numPr>
      </w:pPr>
      <w:r>
        <w:t xml:space="preserve"> Which of the following best represents the implications of powerful transnational corporations?</w:t>
      </w:r>
    </w:p>
    <w:p w14:paraId="5C3D8F37" w14:textId="1706879A" w:rsidR="00427E39" w:rsidRDefault="00427E39" w:rsidP="003975E4">
      <w:pPr>
        <w:pStyle w:val="ListParagraph"/>
        <w:numPr>
          <w:ilvl w:val="0"/>
          <w:numId w:val="32"/>
        </w:numPr>
      </w:pPr>
      <w:r>
        <w:t xml:space="preserve">They increase the power of the state </w:t>
      </w:r>
    </w:p>
    <w:p w14:paraId="708CE4DA" w14:textId="03976190" w:rsidR="00427E39" w:rsidRPr="0041374E" w:rsidRDefault="00427E39" w:rsidP="003975E4">
      <w:pPr>
        <w:pStyle w:val="ListParagraph"/>
        <w:numPr>
          <w:ilvl w:val="0"/>
          <w:numId w:val="32"/>
        </w:numPr>
        <w:rPr>
          <w:highlight w:val="yellow"/>
        </w:rPr>
      </w:pPr>
      <w:r w:rsidRPr="0041374E">
        <w:rPr>
          <w:highlight w:val="yellow"/>
        </w:rPr>
        <w:t>They decrease the power of the state</w:t>
      </w:r>
    </w:p>
    <w:p w14:paraId="61867128" w14:textId="0F6379B7" w:rsidR="00427E39" w:rsidRDefault="002D1681" w:rsidP="003975E4">
      <w:pPr>
        <w:pStyle w:val="ListParagraph"/>
        <w:numPr>
          <w:ilvl w:val="0"/>
          <w:numId w:val="32"/>
        </w:numPr>
      </w:pPr>
      <w:r>
        <w:t xml:space="preserve">They do not affect the power of the state </w:t>
      </w:r>
    </w:p>
    <w:p w14:paraId="764115B4" w14:textId="38E0D4CB" w:rsidR="002D1681" w:rsidRDefault="002D1681" w:rsidP="003975E4">
      <w:pPr>
        <w:pStyle w:val="ListParagraph"/>
        <w:numPr>
          <w:ilvl w:val="0"/>
          <w:numId w:val="32"/>
        </w:numPr>
      </w:pPr>
      <w:r>
        <w:t xml:space="preserve">They lead to monopoly </w:t>
      </w:r>
    </w:p>
    <w:p w14:paraId="0A5853C4" w14:textId="77777777" w:rsidR="002D1681" w:rsidRDefault="002D1681" w:rsidP="003975E4">
      <w:pPr>
        <w:pStyle w:val="ListParagraph"/>
        <w:numPr>
          <w:ilvl w:val="0"/>
          <w:numId w:val="14"/>
        </w:numPr>
      </w:pPr>
      <w:r>
        <w:t xml:space="preserve"> Analyses of the history of rape legislation indicate that rape laws were first enacted to protect the interests of which of the following?</w:t>
      </w:r>
    </w:p>
    <w:p w14:paraId="24503282" w14:textId="1B1EE43F" w:rsidR="002D1681" w:rsidRPr="0041374E" w:rsidRDefault="002D1681" w:rsidP="003975E4">
      <w:pPr>
        <w:pStyle w:val="ListParagraph"/>
        <w:numPr>
          <w:ilvl w:val="0"/>
          <w:numId w:val="33"/>
        </w:numPr>
        <w:rPr>
          <w:highlight w:val="yellow"/>
        </w:rPr>
      </w:pPr>
      <w:r>
        <w:t xml:space="preserve"> </w:t>
      </w:r>
      <w:r w:rsidRPr="0041374E">
        <w:rPr>
          <w:highlight w:val="yellow"/>
        </w:rPr>
        <w:t xml:space="preserve">The father and husband of the raped female </w:t>
      </w:r>
    </w:p>
    <w:p w14:paraId="0B26FC7D" w14:textId="4FEF08D1" w:rsidR="002D1681" w:rsidRDefault="002D1681" w:rsidP="003975E4">
      <w:pPr>
        <w:pStyle w:val="ListParagraph"/>
        <w:numPr>
          <w:ilvl w:val="0"/>
          <w:numId w:val="33"/>
        </w:numPr>
      </w:pPr>
      <w:r>
        <w:t>The raped female and her children</w:t>
      </w:r>
    </w:p>
    <w:p w14:paraId="20322227" w14:textId="5DF1FB90" w:rsidR="002D1681" w:rsidRDefault="002D1681" w:rsidP="003975E4">
      <w:pPr>
        <w:pStyle w:val="ListParagraph"/>
        <w:numPr>
          <w:ilvl w:val="0"/>
          <w:numId w:val="33"/>
        </w:numPr>
      </w:pPr>
      <w:r>
        <w:t>Other females in the community where the rape occurred</w:t>
      </w:r>
    </w:p>
    <w:p w14:paraId="2699D121" w14:textId="6C3014B5" w:rsidR="002D1681" w:rsidRDefault="002D1681" w:rsidP="003975E4">
      <w:pPr>
        <w:pStyle w:val="ListParagraph"/>
        <w:numPr>
          <w:ilvl w:val="0"/>
          <w:numId w:val="33"/>
        </w:numPr>
      </w:pPr>
      <w:r>
        <w:t xml:space="preserve">The husband and children of the raped females </w:t>
      </w:r>
    </w:p>
    <w:p w14:paraId="0B976695" w14:textId="09ACD599" w:rsidR="002D1681" w:rsidRDefault="002D1681" w:rsidP="003975E4">
      <w:pPr>
        <w:pStyle w:val="ListParagraph"/>
        <w:numPr>
          <w:ilvl w:val="0"/>
          <w:numId w:val="14"/>
        </w:numPr>
      </w:pPr>
      <w:r>
        <w:t xml:space="preserve">According to Reasons (1981), the Ford Pinto design problem was an example of which of </w:t>
      </w:r>
      <w:proofErr w:type="spellStart"/>
      <w:r>
        <w:t>thr</w:t>
      </w:r>
      <w:proofErr w:type="spellEnd"/>
      <w:r>
        <w:t xml:space="preserve"> following?</w:t>
      </w:r>
    </w:p>
    <w:p w14:paraId="468AF76B" w14:textId="49097D37" w:rsidR="002D1681" w:rsidRDefault="002D1681" w:rsidP="003975E4">
      <w:pPr>
        <w:pStyle w:val="ListParagraph"/>
        <w:numPr>
          <w:ilvl w:val="0"/>
          <w:numId w:val="34"/>
        </w:numPr>
      </w:pPr>
      <w:r>
        <w:t xml:space="preserve">Crimes without victims </w:t>
      </w:r>
    </w:p>
    <w:p w14:paraId="66CE3B2A" w14:textId="2F29BFC1" w:rsidR="002D1681" w:rsidRPr="0041374E" w:rsidRDefault="002D1681" w:rsidP="003975E4">
      <w:pPr>
        <w:pStyle w:val="ListParagraph"/>
        <w:numPr>
          <w:ilvl w:val="0"/>
          <w:numId w:val="34"/>
        </w:numPr>
        <w:rPr>
          <w:highlight w:val="yellow"/>
        </w:rPr>
      </w:pPr>
      <w:r w:rsidRPr="0041374E">
        <w:rPr>
          <w:highlight w:val="yellow"/>
        </w:rPr>
        <w:t xml:space="preserve">Victims without crime </w:t>
      </w:r>
    </w:p>
    <w:p w14:paraId="6FAE0E33" w14:textId="29E75BED" w:rsidR="002D1681" w:rsidRDefault="002D1681" w:rsidP="003975E4">
      <w:pPr>
        <w:pStyle w:val="ListParagraph"/>
        <w:numPr>
          <w:ilvl w:val="0"/>
          <w:numId w:val="34"/>
        </w:numPr>
      </w:pPr>
      <w:r>
        <w:t xml:space="preserve">Crimes with victims </w:t>
      </w:r>
    </w:p>
    <w:p w14:paraId="2BBE6419" w14:textId="3C64FC40" w:rsidR="002D1681" w:rsidRDefault="002D1681" w:rsidP="003975E4">
      <w:pPr>
        <w:pStyle w:val="ListParagraph"/>
        <w:numPr>
          <w:ilvl w:val="0"/>
          <w:numId w:val="34"/>
        </w:numPr>
      </w:pPr>
      <w:r>
        <w:t>Neither crime nor victims</w:t>
      </w:r>
    </w:p>
    <w:p w14:paraId="0C022DFA" w14:textId="77777777" w:rsidR="002D1681" w:rsidRDefault="002D1681" w:rsidP="002D1681">
      <w:pPr>
        <w:pStyle w:val="ListParagraph"/>
      </w:pPr>
    </w:p>
    <w:p w14:paraId="11ADA5E9" w14:textId="0C2B0F83" w:rsidR="003360C8" w:rsidRDefault="003360C8" w:rsidP="003360C8">
      <w:r>
        <w:t xml:space="preserve">   </w:t>
      </w:r>
    </w:p>
    <w:p w14:paraId="1304F396" w14:textId="09E8E0B9" w:rsidR="003E5EC9" w:rsidRDefault="003E5EC9" w:rsidP="003E5EC9">
      <w:pPr>
        <w:pStyle w:val="ListParagraph"/>
      </w:pPr>
    </w:p>
    <w:p w14:paraId="4601DD18" w14:textId="77777777" w:rsidR="00B808BE" w:rsidRDefault="00B808BE" w:rsidP="003E5EC9">
      <w:pPr>
        <w:pStyle w:val="ListParagraph"/>
      </w:pPr>
    </w:p>
    <w:p w14:paraId="0E5FBCA8" w14:textId="12F05D7E" w:rsidR="00CB408D" w:rsidRDefault="00CB408D" w:rsidP="00CB408D">
      <w:pPr>
        <w:pStyle w:val="ListParagraph"/>
      </w:pPr>
    </w:p>
    <w:p w14:paraId="2A3F6897" w14:textId="5D9C3D13" w:rsidR="00B808BE" w:rsidRDefault="00B808BE" w:rsidP="00CB408D">
      <w:pPr>
        <w:pStyle w:val="ListParagraph"/>
      </w:pPr>
    </w:p>
    <w:p w14:paraId="4DDFE209" w14:textId="2EC5ADEF" w:rsidR="00B808BE" w:rsidRDefault="00B808BE" w:rsidP="00B808BE">
      <w:pPr>
        <w:pStyle w:val="ListParagraph"/>
        <w:jc w:val="center"/>
      </w:pPr>
      <w:r>
        <w:t xml:space="preserve">Quiz 3 </w:t>
      </w:r>
    </w:p>
    <w:p w14:paraId="70AE8862" w14:textId="72B2FA48" w:rsidR="00B808BE" w:rsidRDefault="00B808BE" w:rsidP="00B808BE">
      <w:pPr>
        <w:pStyle w:val="ListParagraph"/>
        <w:jc w:val="center"/>
      </w:pPr>
    </w:p>
    <w:p w14:paraId="57387E89" w14:textId="5FA3CBBA" w:rsidR="00B808BE" w:rsidRDefault="00B808BE" w:rsidP="003975E4">
      <w:pPr>
        <w:pStyle w:val="ListParagraph"/>
        <w:numPr>
          <w:ilvl w:val="0"/>
          <w:numId w:val="35"/>
        </w:numPr>
      </w:pPr>
      <w:r>
        <w:t>In general, for an act to be defined legally as a crime, which of the following must be true?</w:t>
      </w:r>
    </w:p>
    <w:p w14:paraId="29CB7F4E" w14:textId="5B7A7E6F" w:rsidR="00B808BE" w:rsidRDefault="00B808BE" w:rsidP="003975E4">
      <w:pPr>
        <w:pStyle w:val="ListParagraph"/>
        <w:numPr>
          <w:ilvl w:val="0"/>
          <w:numId w:val="36"/>
        </w:numPr>
      </w:pPr>
      <w:r>
        <w:t>The perpetrator must realize it is a crime.</w:t>
      </w:r>
    </w:p>
    <w:p w14:paraId="2E6CDA94" w14:textId="05515E6B" w:rsidR="00B808BE" w:rsidRPr="001B0FE3" w:rsidRDefault="00B808BE" w:rsidP="003975E4">
      <w:pPr>
        <w:pStyle w:val="ListParagraph"/>
        <w:numPr>
          <w:ilvl w:val="0"/>
          <w:numId w:val="36"/>
        </w:numPr>
        <w:rPr>
          <w:highlight w:val="yellow"/>
        </w:rPr>
      </w:pPr>
      <w:r w:rsidRPr="001B0FE3">
        <w:rPr>
          <w:highlight w:val="yellow"/>
        </w:rPr>
        <w:t>There must be a prohibition against the conduct.</w:t>
      </w:r>
    </w:p>
    <w:p w14:paraId="1D9FDD2E" w14:textId="2F4C1ED3" w:rsidR="00B808BE" w:rsidRDefault="00B808BE" w:rsidP="003975E4">
      <w:pPr>
        <w:pStyle w:val="ListParagraph"/>
        <w:numPr>
          <w:ilvl w:val="0"/>
          <w:numId w:val="36"/>
        </w:numPr>
      </w:pPr>
      <w:r>
        <w:t>It must contravene a society of moral code.</w:t>
      </w:r>
    </w:p>
    <w:p w14:paraId="390BAB5C" w14:textId="1159955A" w:rsidR="00B808BE" w:rsidRDefault="00B808BE" w:rsidP="003975E4">
      <w:pPr>
        <w:pStyle w:val="ListParagraph"/>
        <w:numPr>
          <w:ilvl w:val="0"/>
          <w:numId w:val="36"/>
        </w:numPr>
      </w:pPr>
      <w:r>
        <w:t>The entire society must condemn the act.</w:t>
      </w:r>
    </w:p>
    <w:p w14:paraId="34C35405" w14:textId="56D1012F" w:rsidR="00B808BE" w:rsidRDefault="00B808BE" w:rsidP="003975E4">
      <w:pPr>
        <w:pStyle w:val="ListParagraph"/>
        <w:numPr>
          <w:ilvl w:val="0"/>
          <w:numId w:val="35"/>
        </w:numPr>
      </w:pPr>
      <w:r>
        <w:t>Which of the following is NOT a source of Canadian criminal law?</w:t>
      </w:r>
    </w:p>
    <w:p w14:paraId="2B274523" w14:textId="41CF780E" w:rsidR="00B808BE" w:rsidRDefault="00B808BE" w:rsidP="003975E4">
      <w:pPr>
        <w:pStyle w:val="ListParagraph"/>
        <w:numPr>
          <w:ilvl w:val="0"/>
          <w:numId w:val="37"/>
        </w:numPr>
      </w:pPr>
      <w:r>
        <w:t>Federal legislation</w:t>
      </w:r>
    </w:p>
    <w:p w14:paraId="4F3D9A23" w14:textId="2A719A51" w:rsidR="00B808BE" w:rsidRDefault="00B808BE" w:rsidP="003975E4">
      <w:pPr>
        <w:pStyle w:val="ListParagraph"/>
        <w:numPr>
          <w:ilvl w:val="0"/>
          <w:numId w:val="37"/>
        </w:numPr>
      </w:pPr>
      <w:r>
        <w:t xml:space="preserve">Judicial decisions interpreting the common law </w:t>
      </w:r>
    </w:p>
    <w:p w14:paraId="6339E898" w14:textId="67E1E7F8" w:rsidR="00B808BE" w:rsidRDefault="00B808BE" w:rsidP="003975E4">
      <w:pPr>
        <w:pStyle w:val="ListParagraph"/>
        <w:numPr>
          <w:ilvl w:val="0"/>
          <w:numId w:val="37"/>
        </w:numPr>
      </w:pPr>
      <w:r>
        <w:t xml:space="preserve">Judicial decisions interpreting legislation </w:t>
      </w:r>
    </w:p>
    <w:p w14:paraId="608D00B0" w14:textId="47B21559" w:rsidR="00B808BE" w:rsidRPr="00C670B7" w:rsidRDefault="00B808BE" w:rsidP="003975E4">
      <w:pPr>
        <w:pStyle w:val="ListParagraph"/>
        <w:numPr>
          <w:ilvl w:val="0"/>
          <w:numId w:val="37"/>
        </w:numPr>
        <w:rPr>
          <w:highlight w:val="yellow"/>
        </w:rPr>
      </w:pPr>
      <w:r w:rsidRPr="00C670B7">
        <w:rPr>
          <w:highlight w:val="yellow"/>
        </w:rPr>
        <w:t>Provincial legislation</w:t>
      </w:r>
    </w:p>
    <w:p w14:paraId="15E9CB54" w14:textId="3FAEE912" w:rsidR="00B808BE" w:rsidRDefault="00B808BE" w:rsidP="003975E4">
      <w:pPr>
        <w:pStyle w:val="ListParagraph"/>
        <w:numPr>
          <w:ilvl w:val="0"/>
          <w:numId w:val="35"/>
        </w:numPr>
      </w:pPr>
      <w:r>
        <w:t xml:space="preserve">Which of the following is the main source of criminal law in Canada? </w:t>
      </w:r>
    </w:p>
    <w:p w14:paraId="5AC8E418" w14:textId="508BAAEC" w:rsidR="00B808BE" w:rsidRPr="00C670B7" w:rsidRDefault="00B808BE" w:rsidP="003975E4">
      <w:pPr>
        <w:pStyle w:val="ListParagraph"/>
        <w:numPr>
          <w:ilvl w:val="0"/>
          <w:numId w:val="38"/>
        </w:numPr>
        <w:rPr>
          <w:highlight w:val="yellow"/>
        </w:rPr>
      </w:pPr>
      <w:r w:rsidRPr="00C670B7">
        <w:rPr>
          <w:highlight w:val="yellow"/>
        </w:rPr>
        <w:t xml:space="preserve">The criminal code </w:t>
      </w:r>
    </w:p>
    <w:p w14:paraId="19290B56" w14:textId="0329612D" w:rsidR="00B808BE" w:rsidRDefault="00B808BE" w:rsidP="003975E4">
      <w:pPr>
        <w:pStyle w:val="ListParagraph"/>
        <w:numPr>
          <w:ilvl w:val="0"/>
          <w:numId w:val="38"/>
        </w:numPr>
      </w:pPr>
      <w:r>
        <w:t>The youth criminal Justice Act</w:t>
      </w:r>
    </w:p>
    <w:p w14:paraId="6581B291" w14:textId="5192E6EC" w:rsidR="00B808BE" w:rsidRDefault="00B808BE" w:rsidP="003975E4">
      <w:pPr>
        <w:pStyle w:val="ListParagraph"/>
        <w:numPr>
          <w:ilvl w:val="0"/>
          <w:numId w:val="38"/>
        </w:numPr>
      </w:pPr>
      <w:r>
        <w:t>The Controlled Drugs and Substance Act</w:t>
      </w:r>
    </w:p>
    <w:p w14:paraId="0BB1D743" w14:textId="4A068AB0" w:rsidR="00B808BE" w:rsidRDefault="00B808BE" w:rsidP="003975E4">
      <w:pPr>
        <w:pStyle w:val="ListParagraph"/>
        <w:numPr>
          <w:ilvl w:val="0"/>
          <w:numId w:val="38"/>
        </w:numPr>
      </w:pPr>
      <w:r>
        <w:t xml:space="preserve">The Canadian charter of rights and freedoms </w:t>
      </w:r>
    </w:p>
    <w:p w14:paraId="78036FB4" w14:textId="68D0C074" w:rsidR="00B808BE" w:rsidRDefault="00B808BE" w:rsidP="003975E4">
      <w:pPr>
        <w:pStyle w:val="ListParagraph"/>
        <w:numPr>
          <w:ilvl w:val="0"/>
          <w:numId w:val="35"/>
        </w:numPr>
      </w:pPr>
      <w:r>
        <w:t xml:space="preserve">The criminal code of Canada includes a number of provisions to address crime in Canadian society. Which of the following does the Criminal Code NOT address? </w:t>
      </w:r>
    </w:p>
    <w:p w14:paraId="2B740606" w14:textId="65DEED64" w:rsidR="00B808BE" w:rsidRDefault="00E5235C" w:rsidP="003975E4">
      <w:pPr>
        <w:pStyle w:val="ListParagraph"/>
        <w:numPr>
          <w:ilvl w:val="0"/>
          <w:numId w:val="39"/>
        </w:numPr>
      </w:pPr>
      <w:r>
        <w:t xml:space="preserve">How crimes are defined </w:t>
      </w:r>
    </w:p>
    <w:p w14:paraId="3445EFFE" w14:textId="47306FD4" w:rsidR="00E5235C" w:rsidRDefault="00E5235C" w:rsidP="003975E4">
      <w:pPr>
        <w:pStyle w:val="ListParagraph"/>
        <w:numPr>
          <w:ilvl w:val="0"/>
          <w:numId w:val="39"/>
        </w:numPr>
      </w:pPr>
      <w:r>
        <w:t xml:space="preserve">How offenders are to be punished </w:t>
      </w:r>
    </w:p>
    <w:p w14:paraId="283EE1AC" w14:textId="0E8BC325" w:rsidR="00E5235C" w:rsidRDefault="00E5235C" w:rsidP="003975E4">
      <w:pPr>
        <w:pStyle w:val="ListParagraph"/>
        <w:numPr>
          <w:ilvl w:val="0"/>
          <w:numId w:val="39"/>
        </w:numPr>
      </w:pPr>
      <w:r>
        <w:t xml:space="preserve">General principles of criminal responsibility </w:t>
      </w:r>
    </w:p>
    <w:p w14:paraId="22CA2834" w14:textId="00A4C29E" w:rsidR="00E5235C" w:rsidRPr="00C670B7" w:rsidRDefault="00E5235C" w:rsidP="003975E4">
      <w:pPr>
        <w:pStyle w:val="ListParagraph"/>
        <w:numPr>
          <w:ilvl w:val="0"/>
          <w:numId w:val="39"/>
        </w:numPr>
        <w:rPr>
          <w:highlight w:val="yellow"/>
        </w:rPr>
      </w:pPr>
      <w:r w:rsidRPr="00C670B7">
        <w:rPr>
          <w:highlight w:val="yellow"/>
        </w:rPr>
        <w:t>The social causes of criminal offences</w:t>
      </w:r>
    </w:p>
    <w:p w14:paraId="4BCAD3C1" w14:textId="28CB9F9D" w:rsidR="00E5235C" w:rsidRDefault="00E5235C" w:rsidP="003975E4">
      <w:pPr>
        <w:pStyle w:val="ListParagraph"/>
        <w:numPr>
          <w:ilvl w:val="0"/>
          <w:numId w:val="35"/>
        </w:numPr>
      </w:pPr>
      <w:r>
        <w:t xml:space="preserve">What is the term of for a body of legislation that specifies the steps to be followed in the prosecution of a criminal case? </w:t>
      </w:r>
    </w:p>
    <w:p w14:paraId="26B716FD" w14:textId="14721AA5" w:rsidR="00E5235C" w:rsidRDefault="00E5235C" w:rsidP="003975E4">
      <w:pPr>
        <w:pStyle w:val="ListParagraph"/>
        <w:numPr>
          <w:ilvl w:val="0"/>
          <w:numId w:val="40"/>
        </w:numPr>
      </w:pPr>
      <w:r>
        <w:t xml:space="preserve">The charter of rights and freedoms </w:t>
      </w:r>
    </w:p>
    <w:p w14:paraId="7874FA9D" w14:textId="487B3B80" w:rsidR="00E5235C" w:rsidRPr="00C670B7" w:rsidRDefault="00E5235C" w:rsidP="003975E4">
      <w:pPr>
        <w:pStyle w:val="ListParagraph"/>
        <w:numPr>
          <w:ilvl w:val="0"/>
          <w:numId w:val="40"/>
        </w:numPr>
        <w:rPr>
          <w:highlight w:val="yellow"/>
        </w:rPr>
      </w:pPr>
      <w:r w:rsidRPr="00C670B7">
        <w:rPr>
          <w:highlight w:val="yellow"/>
        </w:rPr>
        <w:t>Criminal procedure</w:t>
      </w:r>
    </w:p>
    <w:p w14:paraId="3AA68773" w14:textId="3D5CDD63" w:rsidR="00E5235C" w:rsidRDefault="00E5235C" w:rsidP="003975E4">
      <w:pPr>
        <w:pStyle w:val="ListParagraph"/>
        <w:numPr>
          <w:ilvl w:val="0"/>
          <w:numId w:val="40"/>
        </w:numPr>
      </w:pPr>
      <w:r>
        <w:t xml:space="preserve">Crime </w:t>
      </w:r>
    </w:p>
    <w:p w14:paraId="2EA5EACB" w14:textId="10F7839E" w:rsidR="00E5235C" w:rsidRDefault="00E5235C" w:rsidP="003975E4">
      <w:pPr>
        <w:pStyle w:val="ListParagraph"/>
        <w:numPr>
          <w:ilvl w:val="0"/>
          <w:numId w:val="40"/>
        </w:numPr>
      </w:pPr>
      <w:r>
        <w:t>Common Law</w:t>
      </w:r>
    </w:p>
    <w:p w14:paraId="0280F9FA" w14:textId="63625A39" w:rsidR="00E5235C" w:rsidRDefault="00E5235C" w:rsidP="003975E4">
      <w:pPr>
        <w:pStyle w:val="ListParagraph"/>
        <w:numPr>
          <w:ilvl w:val="0"/>
          <w:numId w:val="35"/>
        </w:numPr>
      </w:pPr>
      <w:r>
        <w:t xml:space="preserve">The Criminal Code classifies offences into which of the following categories? </w:t>
      </w:r>
    </w:p>
    <w:p w14:paraId="4F2C229C" w14:textId="4B43A513" w:rsidR="00E5235C" w:rsidRDefault="00E5235C" w:rsidP="003975E4">
      <w:pPr>
        <w:pStyle w:val="ListParagraph"/>
        <w:numPr>
          <w:ilvl w:val="0"/>
          <w:numId w:val="41"/>
        </w:numPr>
      </w:pPr>
      <w:r>
        <w:t>Misdemeanors, mixed or hybrid, indictable</w:t>
      </w:r>
    </w:p>
    <w:p w14:paraId="7D20B0B3" w14:textId="26A20B1C" w:rsidR="00E5235C" w:rsidRDefault="00E5235C" w:rsidP="003975E4">
      <w:pPr>
        <w:pStyle w:val="ListParagraph"/>
        <w:numPr>
          <w:ilvl w:val="0"/>
          <w:numId w:val="41"/>
        </w:numPr>
      </w:pPr>
      <w:r>
        <w:t xml:space="preserve">Felonies and misdemeanors </w:t>
      </w:r>
    </w:p>
    <w:p w14:paraId="3190FDD3" w14:textId="24B1A0FC" w:rsidR="00E5235C" w:rsidRPr="00C670B7" w:rsidRDefault="00E5235C" w:rsidP="003975E4">
      <w:pPr>
        <w:pStyle w:val="ListParagraph"/>
        <w:numPr>
          <w:ilvl w:val="0"/>
          <w:numId w:val="41"/>
        </w:numPr>
        <w:rPr>
          <w:highlight w:val="yellow"/>
        </w:rPr>
      </w:pPr>
      <w:r w:rsidRPr="00C670B7">
        <w:rPr>
          <w:highlight w:val="yellow"/>
        </w:rPr>
        <w:t>Summary, indictable, mixed or hybrid</w:t>
      </w:r>
    </w:p>
    <w:p w14:paraId="4D79B25F" w14:textId="06CD5775" w:rsidR="00E5235C" w:rsidRDefault="00E5235C" w:rsidP="003975E4">
      <w:pPr>
        <w:pStyle w:val="ListParagraph"/>
        <w:numPr>
          <w:ilvl w:val="0"/>
          <w:numId w:val="41"/>
        </w:numPr>
      </w:pPr>
      <w:r>
        <w:t xml:space="preserve">Misdemeanors, indicate, mixed or hybrid </w:t>
      </w:r>
    </w:p>
    <w:p w14:paraId="0EA0C500" w14:textId="6E570593" w:rsidR="00E5235C" w:rsidRDefault="00E5235C" w:rsidP="003975E4">
      <w:pPr>
        <w:pStyle w:val="ListParagraph"/>
        <w:numPr>
          <w:ilvl w:val="0"/>
          <w:numId w:val="35"/>
        </w:numPr>
      </w:pPr>
      <w:r>
        <w:t xml:space="preserve">What is the term used to denote the most serious offences in the Canadian criminal code? </w:t>
      </w:r>
    </w:p>
    <w:p w14:paraId="1B7DD7EF" w14:textId="1979B058" w:rsidR="00E5235C" w:rsidRDefault="00E5235C" w:rsidP="003975E4">
      <w:pPr>
        <w:pStyle w:val="ListParagraph"/>
        <w:numPr>
          <w:ilvl w:val="0"/>
          <w:numId w:val="42"/>
        </w:numPr>
      </w:pPr>
      <w:r>
        <w:t xml:space="preserve">True crime </w:t>
      </w:r>
    </w:p>
    <w:p w14:paraId="6C6ECFFF" w14:textId="7CF232F1" w:rsidR="00E5235C" w:rsidRDefault="00E5235C" w:rsidP="003975E4">
      <w:pPr>
        <w:pStyle w:val="ListParagraph"/>
        <w:numPr>
          <w:ilvl w:val="0"/>
          <w:numId w:val="42"/>
        </w:numPr>
      </w:pPr>
      <w:r>
        <w:t>Summary offence</w:t>
      </w:r>
    </w:p>
    <w:p w14:paraId="22FDD805" w14:textId="710C984E" w:rsidR="00E5235C" w:rsidRDefault="00E5235C" w:rsidP="003975E4">
      <w:pPr>
        <w:pStyle w:val="ListParagraph"/>
        <w:numPr>
          <w:ilvl w:val="0"/>
          <w:numId w:val="42"/>
        </w:numPr>
      </w:pPr>
      <w:r>
        <w:t>Hybrid offence</w:t>
      </w:r>
    </w:p>
    <w:p w14:paraId="0B3BD044" w14:textId="2B258AF2" w:rsidR="00E5235C" w:rsidRDefault="00E5235C" w:rsidP="003975E4">
      <w:pPr>
        <w:pStyle w:val="ListParagraph"/>
        <w:numPr>
          <w:ilvl w:val="0"/>
          <w:numId w:val="42"/>
        </w:numPr>
        <w:rPr>
          <w:highlight w:val="yellow"/>
        </w:rPr>
      </w:pPr>
      <w:r w:rsidRPr="00C670B7">
        <w:rPr>
          <w:highlight w:val="yellow"/>
        </w:rPr>
        <w:t>Indicatable offence</w:t>
      </w:r>
    </w:p>
    <w:p w14:paraId="5A50277A" w14:textId="5677E00C" w:rsidR="009B1A07" w:rsidRDefault="009B1A07" w:rsidP="009B1A07">
      <w:pPr>
        <w:rPr>
          <w:highlight w:val="yellow"/>
        </w:rPr>
      </w:pPr>
    </w:p>
    <w:p w14:paraId="4FDB1C27" w14:textId="23D3DE4F" w:rsidR="009B1A07" w:rsidRDefault="009B1A07" w:rsidP="009B1A07">
      <w:pPr>
        <w:rPr>
          <w:highlight w:val="yellow"/>
        </w:rPr>
      </w:pPr>
    </w:p>
    <w:p w14:paraId="120443E2" w14:textId="77777777" w:rsidR="009B1A07" w:rsidRPr="009B1A07" w:rsidRDefault="009B1A07" w:rsidP="009B1A07">
      <w:pPr>
        <w:rPr>
          <w:highlight w:val="yellow"/>
        </w:rPr>
      </w:pPr>
    </w:p>
    <w:p w14:paraId="2F40EAA7" w14:textId="52634C56" w:rsidR="00E5235C" w:rsidRDefault="00E5235C" w:rsidP="003975E4">
      <w:pPr>
        <w:pStyle w:val="ListParagraph"/>
        <w:numPr>
          <w:ilvl w:val="0"/>
          <w:numId w:val="35"/>
        </w:numPr>
      </w:pPr>
      <w:r>
        <w:lastRenderedPageBreak/>
        <w:t xml:space="preserve">Which of the following best denotes describes regulatory offences? </w:t>
      </w:r>
    </w:p>
    <w:p w14:paraId="46744FF1" w14:textId="53F90BC6" w:rsidR="00E5235C" w:rsidRDefault="00E5235C" w:rsidP="003975E4">
      <w:pPr>
        <w:pStyle w:val="ListParagraph"/>
        <w:numPr>
          <w:ilvl w:val="0"/>
          <w:numId w:val="43"/>
        </w:numPr>
      </w:pPr>
      <w:r>
        <w:t>They can be enacted only by the parliament of Canada.</w:t>
      </w:r>
    </w:p>
    <w:p w14:paraId="14459601" w14:textId="205CCC0D" w:rsidR="00E5235C" w:rsidRDefault="00E5235C" w:rsidP="003975E4">
      <w:pPr>
        <w:pStyle w:val="ListParagraph"/>
        <w:numPr>
          <w:ilvl w:val="0"/>
          <w:numId w:val="43"/>
        </w:numPr>
      </w:pPr>
      <w:r>
        <w:t xml:space="preserve">They involve prohibited conduct that is also a serious breach of community values. </w:t>
      </w:r>
    </w:p>
    <w:p w14:paraId="230CE471" w14:textId="13943F3A" w:rsidR="00E5235C" w:rsidRPr="00C670B7" w:rsidRDefault="00E5235C" w:rsidP="003975E4">
      <w:pPr>
        <w:pStyle w:val="ListParagraph"/>
        <w:numPr>
          <w:ilvl w:val="0"/>
          <w:numId w:val="43"/>
        </w:numPr>
        <w:rPr>
          <w:highlight w:val="yellow"/>
        </w:rPr>
      </w:pPr>
      <w:r w:rsidRPr="00C670B7">
        <w:rPr>
          <w:highlight w:val="yellow"/>
        </w:rPr>
        <w:t xml:space="preserve">They are created by the legislation (federal, provincial, or territorial) that regulates inherently legitimate activities. </w:t>
      </w:r>
    </w:p>
    <w:p w14:paraId="2A60792F" w14:textId="77777777" w:rsidR="00BB19BA" w:rsidRDefault="00E5235C" w:rsidP="003975E4">
      <w:pPr>
        <w:pStyle w:val="ListParagraph"/>
        <w:numPr>
          <w:ilvl w:val="0"/>
          <w:numId w:val="43"/>
        </w:numPr>
      </w:pPr>
      <w:r>
        <w:t>They can only be enacted by provincial governments.</w:t>
      </w:r>
    </w:p>
    <w:p w14:paraId="6B1973D4" w14:textId="5560037E" w:rsidR="00E5235C" w:rsidRDefault="00BB19BA" w:rsidP="003975E4">
      <w:pPr>
        <w:pStyle w:val="ListParagraph"/>
        <w:numPr>
          <w:ilvl w:val="0"/>
          <w:numId w:val="35"/>
        </w:numPr>
      </w:pPr>
      <w:r>
        <w:t xml:space="preserve">Which of the following is a common law offence in Canada </w:t>
      </w:r>
      <w:proofErr w:type="gramStart"/>
      <w:r>
        <w:t>at the present time</w:t>
      </w:r>
      <w:proofErr w:type="gramEnd"/>
      <w:r>
        <w:t>?</w:t>
      </w:r>
    </w:p>
    <w:p w14:paraId="5F72E591" w14:textId="7338F4F6" w:rsidR="00BB19BA" w:rsidRDefault="00BB19BA" w:rsidP="003975E4">
      <w:pPr>
        <w:pStyle w:val="ListParagraph"/>
        <w:numPr>
          <w:ilvl w:val="0"/>
          <w:numId w:val="44"/>
        </w:numPr>
      </w:pPr>
      <w:r>
        <w:t xml:space="preserve">Assault causing bodily harm </w:t>
      </w:r>
    </w:p>
    <w:p w14:paraId="6B1A78CD" w14:textId="5878DD45" w:rsidR="00BB19BA" w:rsidRDefault="00BB19BA" w:rsidP="003975E4">
      <w:pPr>
        <w:pStyle w:val="ListParagraph"/>
        <w:numPr>
          <w:ilvl w:val="0"/>
          <w:numId w:val="44"/>
        </w:numPr>
      </w:pPr>
      <w:r>
        <w:t xml:space="preserve">Homicide in the form of manslaughter </w:t>
      </w:r>
    </w:p>
    <w:p w14:paraId="2FCD84EC" w14:textId="142533BD" w:rsidR="00BB19BA" w:rsidRPr="00C670B7" w:rsidRDefault="00BB19BA" w:rsidP="003975E4">
      <w:pPr>
        <w:pStyle w:val="ListParagraph"/>
        <w:numPr>
          <w:ilvl w:val="0"/>
          <w:numId w:val="44"/>
        </w:numPr>
        <w:rPr>
          <w:highlight w:val="yellow"/>
        </w:rPr>
      </w:pPr>
      <w:r w:rsidRPr="00C670B7">
        <w:rPr>
          <w:highlight w:val="yellow"/>
        </w:rPr>
        <w:t xml:space="preserve">Contempt of court </w:t>
      </w:r>
    </w:p>
    <w:p w14:paraId="723EA0FD" w14:textId="0AD92BD5" w:rsidR="00BB19BA" w:rsidRDefault="00BB19BA" w:rsidP="003975E4">
      <w:pPr>
        <w:pStyle w:val="ListParagraph"/>
        <w:numPr>
          <w:ilvl w:val="0"/>
          <w:numId w:val="44"/>
        </w:numPr>
      </w:pPr>
      <w:r>
        <w:t xml:space="preserve">Fraud </w:t>
      </w:r>
    </w:p>
    <w:p w14:paraId="48735083" w14:textId="70C7920F" w:rsidR="00BB19BA" w:rsidRDefault="00BB19BA" w:rsidP="003975E4">
      <w:pPr>
        <w:pStyle w:val="ListParagraph"/>
        <w:numPr>
          <w:ilvl w:val="0"/>
          <w:numId w:val="35"/>
        </w:numPr>
      </w:pPr>
      <w:r>
        <w:t xml:space="preserve">What piece of legislation does the supreme court refer to in determining whether the rights of an individual accused o a criminal offence are being protected? </w:t>
      </w:r>
    </w:p>
    <w:p w14:paraId="333B3366" w14:textId="0BAF13D5" w:rsidR="00BB19BA" w:rsidRDefault="00BB19BA" w:rsidP="003975E4">
      <w:pPr>
        <w:pStyle w:val="ListParagraph"/>
        <w:numPr>
          <w:ilvl w:val="0"/>
          <w:numId w:val="45"/>
        </w:numPr>
      </w:pPr>
      <w:r>
        <w:t xml:space="preserve">Criminal Code of Canada </w:t>
      </w:r>
    </w:p>
    <w:p w14:paraId="56988BC6" w14:textId="333A49AD" w:rsidR="00BB19BA" w:rsidRPr="00C670B7" w:rsidRDefault="00BB19BA" w:rsidP="003975E4">
      <w:pPr>
        <w:pStyle w:val="ListParagraph"/>
        <w:numPr>
          <w:ilvl w:val="0"/>
          <w:numId w:val="45"/>
        </w:numPr>
        <w:rPr>
          <w:highlight w:val="yellow"/>
        </w:rPr>
      </w:pPr>
      <w:r w:rsidRPr="00C670B7">
        <w:rPr>
          <w:highlight w:val="yellow"/>
        </w:rPr>
        <w:t xml:space="preserve">Canadian Charter of Rights and Freedom </w:t>
      </w:r>
    </w:p>
    <w:p w14:paraId="5E293CD9" w14:textId="1B6C39C1" w:rsidR="00BB19BA" w:rsidRDefault="00BB19BA" w:rsidP="003975E4">
      <w:pPr>
        <w:pStyle w:val="ListParagraph"/>
        <w:numPr>
          <w:ilvl w:val="0"/>
          <w:numId w:val="45"/>
        </w:numPr>
      </w:pPr>
      <w:r>
        <w:t xml:space="preserve">Canadian bill of rights </w:t>
      </w:r>
    </w:p>
    <w:p w14:paraId="21F06CB8" w14:textId="77578087" w:rsidR="00BB19BA" w:rsidRDefault="00BB19BA" w:rsidP="003975E4">
      <w:pPr>
        <w:pStyle w:val="ListParagraph"/>
        <w:numPr>
          <w:ilvl w:val="0"/>
          <w:numId w:val="45"/>
        </w:numPr>
      </w:pPr>
      <w:r>
        <w:t>Constitution act of 1967</w:t>
      </w:r>
    </w:p>
    <w:p w14:paraId="59107874" w14:textId="77777777" w:rsidR="00BB19BA" w:rsidRDefault="00BB19BA" w:rsidP="003975E4">
      <w:pPr>
        <w:pStyle w:val="ListParagraph"/>
        <w:numPr>
          <w:ilvl w:val="0"/>
          <w:numId w:val="35"/>
        </w:numPr>
      </w:pPr>
      <w:r>
        <w:t>The defence of provocation can be raised when the accused is charged with which of the following crimes?</w:t>
      </w:r>
    </w:p>
    <w:p w14:paraId="72EAA6DD" w14:textId="63E0E202" w:rsidR="00BB19BA" w:rsidRDefault="00BB19BA" w:rsidP="003975E4">
      <w:pPr>
        <w:pStyle w:val="ListParagraph"/>
        <w:numPr>
          <w:ilvl w:val="0"/>
          <w:numId w:val="46"/>
        </w:numPr>
      </w:pPr>
      <w:r>
        <w:t xml:space="preserve">Arson </w:t>
      </w:r>
    </w:p>
    <w:p w14:paraId="454B45A9" w14:textId="5C774D3D" w:rsidR="00BB19BA" w:rsidRDefault="00BB19BA" w:rsidP="003975E4">
      <w:pPr>
        <w:pStyle w:val="ListParagraph"/>
        <w:numPr>
          <w:ilvl w:val="0"/>
          <w:numId w:val="46"/>
        </w:numPr>
      </w:pPr>
      <w:r>
        <w:t xml:space="preserve">Drinking and driving </w:t>
      </w:r>
    </w:p>
    <w:p w14:paraId="67DAF7E5" w14:textId="4C52A5C8" w:rsidR="00BB19BA" w:rsidRPr="00C670B7" w:rsidRDefault="00BB19BA" w:rsidP="003975E4">
      <w:pPr>
        <w:pStyle w:val="ListParagraph"/>
        <w:numPr>
          <w:ilvl w:val="0"/>
          <w:numId w:val="46"/>
        </w:numPr>
        <w:rPr>
          <w:highlight w:val="yellow"/>
        </w:rPr>
      </w:pPr>
      <w:r w:rsidRPr="00C670B7">
        <w:rPr>
          <w:highlight w:val="yellow"/>
        </w:rPr>
        <w:t>Murder</w:t>
      </w:r>
    </w:p>
    <w:p w14:paraId="0282E101" w14:textId="6325B472" w:rsidR="00BB19BA" w:rsidRDefault="00BB19BA" w:rsidP="003975E4">
      <w:pPr>
        <w:pStyle w:val="ListParagraph"/>
        <w:numPr>
          <w:ilvl w:val="0"/>
          <w:numId w:val="46"/>
        </w:numPr>
      </w:pPr>
      <w:r>
        <w:t xml:space="preserve">Sexual assault </w:t>
      </w:r>
    </w:p>
    <w:p w14:paraId="388854D4" w14:textId="2005FB8A" w:rsidR="00BB19BA" w:rsidRDefault="00BB19BA" w:rsidP="003975E4">
      <w:pPr>
        <w:pStyle w:val="ListParagraph"/>
        <w:numPr>
          <w:ilvl w:val="0"/>
          <w:numId w:val="35"/>
        </w:numPr>
      </w:pPr>
      <w:r>
        <w:t xml:space="preserve">Which of the following defences </w:t>
      </w:r>
      <w:proofErr w:type="gramStart"/>
      <w:r>
        <w:t>is based on the assumption</w:t>
      </w:r>
      <w:proofErr w:type="gramEnd"/>
      <w:r>
        <w:t xml:space="preserve"> that the accused was forced to commit a crime as a consequence of threats of death or serious bodily harm made by another person? </w:t>
      </w:r>
    </w:p>
    <w:p w14:paraId="2EB11FE1" w14:textId="73554C7C" w:rsidR="00BB19BA" w:rsidRDefault="00A91441" w:rsidP="003975E4">
      <w:pPr>
        <w:pStyle w:val="ListParagraph"/>
        <w:numPr>
          <w:ilvl w:val="0"/>
          <w:numId w:val="47"/>
        </w:numPr>
      </w:pPr>
      <w:r>
        <w:t xml:space="preserve">That he or she used no more force than necessary </w:t>
      </w:r>
    </w:p>
    <w:p w14:paraId="4379493B" w14:textId="2A6420FE" w:rsidR="00A91441" w:rsidRPr="00C670B7" w:rsidRDefault="00A91441" w:rsidP="003975E4">
      <w:pPr>
        <w:pStyle w:val="ListParagraph"/>
        <w:numPr>
          <w:ilvl w:val="0"/>
          <w:numId w:val="47"/>
        </w:numPr>
        <w:rPr>
          <w:highlight w:val="yellow"/>
        </w:rPr>
      </w:pPr>
      <w:r w:rsidRPr="00C670B7">
        <w:rPr>
          <w:highlight w:val="yellow"/>
        </w:rPr>
        <w:t xml:space="preserve">That he or she was not the spouse of the accused </w:t>
      </w:r>
    </w:p>
    <w:p w14:paraId="5E527222" w14:textId="366137C7" w:rsidR="00A91441" w:rsidRDefault="00A91441" w:rsidP="003975E4">
      <w:pPr>
        <w:pStyle w:val="ListParagraph"/>
        <w:numPr>
          <w:ilvl w:val="0"/>
          <w:numId w:val="47"/>
        </w:numPr>
      </w:pPr>
      <w:r>
        <w:t xml:space="preserve">That he or she did not provoke the assault </w:t>
      </w:r>
    </w:p>
    <w:p w14:paraId="67DCDBA4" w14:textId="468B2ADE" w:rsidR="00A91441" w:rsidRDefault="00A91441" w:rsidP="003975E4">
      <w:pPr>
        <w:pStyle w:val="ListParagraph"/>
        <w:numPr>
          <w:ilvl w:val="0"/>
          <w:numId w:val="47"/>
        </w:numPr>
      </w:pPr>
      <w:r>
        <w:t xml:space="preserve">That he or she was unlawfully assaulted </w:t>
      </w:r>
    </w:p>
    <w:p w14:paraId="78E5B4BD" w14:textId="0B60FD74" w:rsidR="00A91441" w:rsidRDefault="00A91441" w:rsidP="003975E4">
      <w:pPr>
        <w:pStyle w:val="ListParagraph"/>
        <w:numPr>
          <w:ilvl w:val="0"/>
          <w:numId w:val="35"/>
        </w:numPr>
      </w:pPr>
      <w:r>
        <w:t xml:space="preserve">Which of the following defences </w:t>
      </w:r>
      <w:proofErr w:type="gramStart"/>
      <w:r>
        <w:t>is based on the assumption</w:t>
      </w:r>
      <w:proofErr w:type="gramEnd"/>
      <w:r>
        <w:t xml:space="preserve"> that accused was forced to commit a crime as a consequence of threats of death or serious bodily harm made by another person?</w:t>
      </w:r>
    </w:p>
    <w:p w14:paraId="5298F4D2" w14:textId="60AE6031" w:rsidR="00A91441" w:rsidRDefault="00A91441" w:rsidP="003975E4">
      <w:pPr>
        <w:pStyle w:val="ListParagraph"/>
        <w:numPr>
          <w:ilvl w:val="0"/>
          <w:numId w:val="48"/>
        </w:numPr>
      </w:pPr>
      <w:r>
        <w:t xml:space="preserve">Provocation </w:t>
      </w:r>
    </w:p>
    <w:p w14:paraId="1CAD2426" w14:textId="6843B4CF" w:rsidR="00A91441" w:rsidRDefault="00A91441" w:rsidP="003975E4">
      <w:pPr>
        <w:pStyle w:val="ListParagraph"/>
        <w:numPr>
          <w:ilvl w:val="0"/>
          <w:numId w:val="48"/>
        </w:numPr>
      </w:pPr>
      <w:r>
        <w:t xml:space="preserve">Necessity </w:t>
      </w:r>
    </w:p>
    <w:p w14:paraId="03AE54B8" w14:textId="04E5B3CD" w:rsidR="00A91441" w:rsidRDefault="00A91441" w:rsidP="003975E4">
      <w:pPr>
        <w:pStyle w:val="ListParagraph"/>
        <w:numPr>
          <w:ilvl w:val="0"/>
          <w:numId w:val="48"/>
        </w:numPr>
      </w:pPr>
      <w:r>
        <w:t xml:space="preserve">Self-defence </w:t>
      </w:r>
    </w:p>
    <w:p w14:paraId="3DCD1CF5" w14:textId="680FBCCD" w:rsidR="00A91441" w:rsidRPr="00C670B7" w:rsidRDefault="00A91441" w:rsidP="003975E4">
      <w:pPr>
        <w:pStyle w:val="ListParagraph"/>
        <w:numPr>
          <w:ilvl w:val="0"/>
          <w:numId w:val="48"/>
        </w:numPr>
        <w:rPr>
          <w:highlight w:val="yellow"/>
        </w:rPr>
      </w:pPr>
      <w:r w:rsidRPr="00C670B7">
        <w:rPr>
          <w:highlight w:val="yellow"/>
        </w:rPr>
        <w:t xml:space="preserve">Duress </w:t>
      </w:r>
    </w:p>
    <w:p w14:paraId="3ECAE9DA" w14:textId="0DDBF229" w:rsidR="00A91441" w:rsidRDefault="00A91441" w:rsidP="003975E4">
      <w:pPr>
        <w:pStyle w:val="ListParagraph"/>
        <w:numPr>
          <w:ilvl w:val="0"/>
          <w:numId w:val="35"/>
        </w:numPr>
      </w:pPr>
      <w:r>
        <w:t>What would most likely happen to a person who broke into a warehouse to obtain lifesaving equipment for use in an emergency?</w:t>
      </w:r>
    </w:p>
    <w:p w14:paraId="49E5C61E" w14:textId="433669EC" w:rsidR="00A91441" w:rsidRDefault="00A91441" w:rsidP="003975E4">
      <w:pPr>
        <w:pStyle w:val="ListParagraph"/>
        <w:numPr>
          <w:ilvl w:val="0"/>
          <w:numId w:val="49"/>
        </w:numPr>
      </w:pPr>
      <w:r>
        <w:t xml:space="preserve">The person would be </w:t>
      </w:r>
      <w:r w:rsidR="00104ED8">
        <w:t>convicted of the crimes of break and enter.</w:t>
      </w:r>
    </w:p>
    <w:p w14:paraId="198A52AF" w14:textId="44B67427" w:rsidR="00104ED8" w:rsidRDefault="00104ED8" w:rsidP="003975E4">
      <w:pPr>
        <w:pStyle w:val="ListParagraph"/>
        <w:numPr>
          <w:ilvl w:val="0"/>
          <w:numId w:val="49"/>
        </w:numPr>
      </w:pPr>
      <w:r>
        <w:t xml:space="preserve">The person would be acquitted on the grounds of compulsion. </w:t>
      </w:r>
    </w:p>
    <w:p w14:paraId="02EAA2CB" w14:textId="7EDE1997" w:rsidR="00104ED8" w:rsidRPr="00C670B7" w:rsidRDefault="00104ED8" w:rsidP="003975E4">
      <w:pPr>
        <w:pStyle w:val="ListParagraph"/>
        <w:numPr>
          <w:ilvl w:val="0"/>
          <w:numId w:val="49"/>
        </w:numPr>
        <w:rPr>
          <w:highlight w:val="yellow"/>
        </w:rPr>
      </w:pPr>
      <w:r w:rsidRPr="00C670B7">
        <w:rPr>
          <w:highlight w:val="yellow"/>
        </w:rPr>
        <w:t>The person would be acquitted on the grounds of necessity.</w:t>
      </w:r>
    </w:p>
    <w:p w14:paraId="2988AD11" w14:textId="1F82F333" w:rsidR="00104ED8" w:rsidRDefault="00104ED8" w:rsidP="003975E4">
      <w:pPr>
        <w:pStyle w:val="ListParagraph"/>
        <w:numPr>
          <w:ilvl w:val="0"/>
          <w:numId w:val="49"/>
        </w:numPr>
      </w:pPr>
      <w:r>
        <w:t xml:space="preserve">The person wold be acquitted on the grounds of self-defence. </w:t>
      </w:r>
    </w:p>
    <w:p w14:paraId="7DB8BAB9" w14:textId="3F8E187E" w:rsidR="00104ED8" w:rsidRDefault="00104ED8" w:rsidP="00104ED8"/>
    <w:p w14:paraId="618CE541" w14:textId="7543DC9B" w:rsidR="00104ED8" w:rsidRDefault="00104ED8" w:rsidP="00104ED8"/>
    <w:p w14:paraId="47731906" w14:textId="2593D89E" w:rsidR="00104ED8" w:rsidRDefault="00104ED8" w:rsidP="00104ED8"/>
    <w:p w14:paraId="33E9EC48" w14:textId="028B2DFB" w:rsidR="00104ED8" w:rsidRDefault="00104ED8" w:rsidP="003975E4">
      <w:pPr>
        <w:pStyle w:val="ListParagraph"/>
        <w:numPr>
          <w:ilvl w:val="0"/>
          <w:numId w:val="35"/>
        </w:numPr>
      </w:pPr>
      <w:r>
        <w:t>Which of the following is true of the defences of intoxication?</w:t>
      </w:r>
    </w:p>
    <w:p w14:paraId="501D7A31" w14:textId="064444B0" w:rsidR="00A91441" w:rsidRDefault="00104ED8" w:rsidP="003975E4">
      <w:pPr>
        <w:pStyle w:val="ListParagraph"/>
        <w:numPr>
          <w:ilvl w:val="0"/>
          <w:numId w:val="50"/>
        </w:numPr>
      </w:pPr>
      <w:r>
        <w:t xml:space="preserve">It cannot reduce the severity of a change such as murder to manslaughter. </w:t>
      </w:r>
    </w:p>
    <w:p w14:paraId="040BD8BA" w14:textId="707FA225" w:rsidR="00104ED8" w:rsidRPr="00C670B7" w:rsidRDefault="00104ED8" w:rsidP="003975E4">
      <w:pPr>
        <w:pStyle w:val="ListParagraph"/>
        <w:numPr>
          <w:ilvl w:val="0"/>
          <w:numId w:val="50"/>
        </w:numPr>
        <w:rPr>
          <w:highlight w:val="yellow"/>
        </w:rPr>
      </w:pPr>
      <w:r w:rsidRPr="00C670B7">
        <w:rPr>
          <w:highlight w:val="yellow"/>
        </w:rPr>
        <w:t>It is “primarily a common” law defence.</w:t>
      </w:r>
    </w:p>
    <w:p w14:paraId="5FBFBE93" w14:textId="77777777" w:rsidR="00104ED8" w:rsidRDefault="00104ED8" w:rsidP="003975E4">
      <w:pPr>
        <w:pStyle w:val="ListParagraph"/>
        <w:numPr>
          <w:ilvl w:val="0"/>
          <w:numId w:val="50"/>
        </w:numPr>
      </w:pPr>
      <w:r>
        <w:t>It traditionally has applied to all offences.</w:t>
      </w:r>
    </w:p>
    <w:p w14:paraId="032C64D3" w14:textId="77777777" w:rsidR="00104ED8" w:rsidRDefault="00104ED8" w:rsidP="003975E4">
      <w:pPr>
        <w:pStyle w:val="ListParagraph"/>
        <w:numPr>
          <w:ilvl w:val="0"/>
          <w:numId w:val="50"/>
        </w:numPr>
      </w:pPr>
      <w:r>
        <w:t>It is based on the idea that alcohol acts as a disinhibition.</w:t>
      </w:r>
    </w:p>
    <w:p w14:paraId="74D1CC3E" w14:textId="3AE76285" w:rsidR="00104ED8" w:rsidRDefault="00104ED8" w:rsidP="003975E4">
      <w:pPr>
        <w:pStyle w:val="ListParagraph"/>
        <w:numPr>
          <w:ilvl w:val="0"/>
          <w:numId w:val="35"/>
        </w:numPr>
      </w:pPr>
      <w:r>
        <w:t>For which of the following types of cases is the defence of intoxication most likely to be successful?</w:t>
      </w:r>
    </w:p>
    <w:p w14:paraId="59BB5CAF" w14:textId="43712A6A" w:rsidR="00104ED8" w:rsidRPr="00C670B7" w:rsidRDefault="00104ED8" w:rsidP="003975E4">
      <w:pPr>
        <w:pStyle w:val="ListParagraph"/>
        <w:numPr>
          <w:ilvl w:val="0"/>
          <w:numId w:val="51"/>
        </w:numPr>
        <w:rPr>
          <w:highlight w:val="yellow"/>
        </w:rPr>
      </w:pPr>
      <w:r w:rsidRPr="00C670B7">
        <w:rPr>
          <w:highlight w:val="yellow"/>
        </w:rPr>
        <w:t xml:space="preserve">Murder </w:t>
      </w:r>
    </w:p>
    <w:p w14:paraId="67750EFB" w14:textId="257965CE" w:rsidR="00104ED8" w:rsidRDefault="00104ED8" w:rsidP="003975E4">
      <w:pPr>
        <w:pStyle w:val="ListParagraph"/>
        <w:numPr>
          <w:ilvl w:val="0"/>
          <w:numId w:val="51"/>
        </w:numPr>
      </w:pPr>
      <w:r>
        <w:t xml:space="preserve">Assault </w:t>
      </w:r>
    </w:p>
    <w:p w14:paraId="3D434F3A" w14:textId="384A418F" w:rsidR="00104ED8" w:rsidRDefault="00104ED8" w:rsidP="003975E4">
      <w:pPr>
        <w:pStyle w:val="ListParagraph"/>
        <w:numPr>
          <w:ilvl w:val="0"/>
          <w:numId w:val="51"/>
        </w:numPr>
      </w:pPr>
      <w:r>
        <w:t xml:space="preserve">Damage to property </w:t>
      </w:r>
    </w:p>
    <w:p w14:paraId="13C1E6BD" w14:textId="068A341E" w:rsidR="00104ED8" w:rsidRDefault="00104ED8" w:rsidP="003975E4">
      <w:pPr>
        <w:pStyle w:val="ListParagraph"/>
        <w:numPr>
          <w:ilvl w:val="0"/>
          <w:numId w:val="51"/>
        </w:numPr>
      </w:pPr>
      <w:r>
        <w:t xml:space="preserve">Sexual assault </w:t>
      </w:r>
    </w:p>
    <w:p w14:paraId="7EFE0420" w14:textId="3AB97D0E" w:rsidR="00104ED8" w:rsidRDefault="00104ED8" w:rsidP="003975E4">
      <w:pPr>
        <w:pStyle w:val="ListParagraph"/>
        <w:numPr>
          <w:ilvl w:val="0"/>
          <w:numId w:val="35"/>
        </w:numPr>
      </w:pPr>
      <w:r>
        <w:t>In which of the following situations is the defence of mistake of fact mist likely to fail?</w:t>
      </w:r>
    </w:p>
    <w:p w14:paraId="4E38DAFE" w14:textId="77777777" w:rsidR="00A57B54" w:rsidRDefault="00104ED8" w:rsidP="003975E4">
      <w:pPr>
        <w:pStyle w:val="ListParagraph"/>
        <w:numPr>
          <w:ilvl w:val="0"/>
          <w:numId w:val="52"/>
        </w:numPr>
      </w:pPr>
      <w:r>
        <w:t>A woman is charged with bigamy, having part</w:t>
      </w:r>
      <w:r w:rsidR="00A57B54">
        <w:t xml:space="preserve">icipated in a wedding ceremony, erroneously believing that her first husband was dead. </w:t>
      </w:r>
    </w:p>
    <w:p w14:paraId="63237FD3" w14:textId="77777777" w:rsidR="00A57B54" w:rsidRPr="00C670B7" w:rsidRDefault="00A57B54" w:rsidP="003975E4">
      <w:pPr>
        <w:pStyle w:val="ListParagraph"/>
        <w:numPr>
          <w:ilvl w:val="0"/>
          <w:numId w:val="52"/>
        </w:numPr>
        <w:rPr>
          <w:highlight w:val="yellow"/>
        </w:rPr>
      </w:pPr>
      <w:r w:rsidRPr="00C670B7">
        <w:rPr>
          <w:highlight w:val="yellow"/>
        </w:rPr>
        <w:t xml:space="preserve">A man is charged with sexual assault but claims that the victim consented. </w:t>
      </w:r>
    </w:p>
    <w:p w14:paraId="78FF46CB" w14:textId="1E7D2F1F" w:rsidR="00104ED8" w:rsidRDefault="00A57B54" w:rsidP="003975E4">
      <w:pPr>
        <w:pStyle w:val="ListParagraph"/>
        <w:numPr>
          <w:ilvl w:val="0"/>
          <w:numId w:val="52"/>
        </w:numPr>
      </w:pPr>
      <w:r>
        <w:t xml:space="preserve">A woman is charged with endangering her employees, but she believed she was not doing so, having heeded the advice of a health and safety inspector. </w:t>
      </w:r>
    </w:p>
    <w:p w14:paraId="43856D9C" w14:textId="305556F0" w:rsidR="00A57B54" w:rsidRDefault="00A57B54" w:rsidP="003975E4">
      <w:pPr>
        <w:pStyle w:val="ListParagraph"/>
        <w:numPr>
          <w:ilvl w:val="0"/>
          <w:numId w:val="52"/>
        </w:numPr>
      </w:pPr>
      <w:r>
        <w:t xml:space="preserve">A factory owner manufactures an unsafe device after being given erroneous advice by a government inspector that the device was safe. </w:t>
      </w:r>
    </w:p>
    <w:p w14:paraId="54F5012A" w14:textId="29014161" w:rsidR="001B0FE3" w:rsidRDefault="001B0FE3" w:rsidP="003975E4">
      <w:pPr>
        <w:pStyle w:val="ListParagraph"/>
        <w:numPr>
          <w:ilvl w:val="0"/>
          <w:numId w:val="35"/>
        </w:numPr>
      </w:pPr>
      <w:r>
        <w:t>Beaver sold an undercover police officer heroin. Beaver told the police he truly believed it was not heroin but only milk sugar. It turned out to be heroin, but beaver was found not guilty. Defence would he have used?</w:t>
      </w:r>
    </w:p>
    <w:p w14:paraId="1680DBE4" w14:textId="45CB989C" w:rsidR="00104ED8" w:rsidRPr="00C670B7" w:rsidRDefault="001B0FE3" w:rsidP="003975E4">
      <w:pPr>
        <w:pStyle w:val="ListParagraph"/>
        <w:numPr>
          <w:ilvl w:val="0"/>
          <w:numId w:val="53"/>
        </w:numPr>
        <w:rPr>
          <w:highlight w:val="yellow"/>
        </w:rPr>
      </w:pPr>
      <w:r w:rsidRPr="00C670B7">
        <w:rPr>
          <w:highlight w:val="yellow"/>
        </w:rPr>
        <w:t xml:space="preserve">Mistake of fact </w:t>
      </w:r>
    </w:p>
    <w:p w14:paraId="341D1027" w14:textId="77777777" w:rsidR="001B0FE3" w:rsidRDefault="001B0FE3" w:rsidP="003975E4">
      <w:pPr>
        <w:pStyle w:val="ListParagraph"/>
        <w:numPr>
          <w:ilvl w:val="0"/>
          <w:numId w:val="53"/>
        </w:numPr>
      </w:pPr>
      <w:r>
        <w:t>Entrapment</w:t>
      </w:r>
    </w:p>
    <w:p w14:paraId="44670AB2" w14:textId="77777777" w:rsidR="001B0FE3" w:rsidRDefault="001B0FE3" w:rsidP="003975E4">
      <w:pPr>
        <w:pStyle w:val="ListParagraph"/>
        <w:numPr>
          <w:ilvl w:val="0"/>
          <w:numId w:val="53"/>
        </w:numPr>
      </w:pPr>
      <w:r>
        <w:t xml:space="preserve">Wilful blindness </w:t>
      </w:r>
    </w:p>
    <w:p w14:paraId="0F0E685A" w14:textId="77777777" w:rsidR="001B0FE3" w:rsidRDefault="001B0FE3" w:rsidP="003975E4">
      <w:pPr>
        <w:pStyle w:val="ListParagraph"/>
        <w:numPr>
          <w:ilvl w:val="0"/>
          <w:numId w:val="53"/>
        </w:numPr>
      </w:pPr>
      <w:r>
        <w:t xml:space="preserve">Duress </w:t>
      </w:r>
    </w:p>
    <w:p w14:paraId="2EAA7356" w14:textId="59189D71" w:rsidR="001B0FE3" w:rsidRDefault="001B0FE3" w:rsidP="003975E4">
      <w:pPr>
        <w:pStyle w:val="ListParagraph"/>
        <w:numPr>
          <w:ilvl w:val="0"/>
          <w:numId w:val="35"/>
        </w:numPr>
      </w:pPr>
      <w:r>
        <w:t xml:space="preserve">The criminal defence of NCRMD stands for which of the following? </w:t>
      </w:r>
    </w:p>
    <w:p w14:paraId="205CE8D2" w14:textId="2865D33C" w:rsidR="001B0FE3" w:rsidRDefault="001B0FE3" w:rsidP="003975E4">
      <w:pPr>
        <w:pStyle w:val="ListParagraph"/>
        <w:numPr>
          <w:ilvl w:val="0"/>
          <w:numId w:val="54"/>
        </w:numPr>
      </w:pPr>
      <w:r>
        <w:t xml:space="preserve">No criminal responsibility on moral defence. </w:t>
      </w:r>
    </w:p>
    <w:p w14:paraId="6565757E" w14:textId="00F78AF5" w:rsidR="001B0FE3" w:rsidRDefault="001B0FE3" w:rsidP="003975E4">
      <w:pPr>
        <w:pStyle w:val="ListParagraph"/>
        <w:numPr>
          <w:ilvl w:val="0"/>
          <w:numId w:val="54"/>
        </w:numPr>
      </w:pPr>
      <w:r>
        <w:t>No criminal responsibility on account of medical disorder</w:t>
      </w:r>
    </w:p>
    <w:p w14:paraId="339A82AA" w14:textId="274EBB3B" w:rsidR="001B0FE3" w:rsidRPr="00C670B7" w:rsidRDefault="001B0FE3" w:rsidP="003975E4">
      <w:pPr>
        <w:pStyle w:val="ListParagraph"/>
        <w:numPr>
          <w:ilvl w:val="0"/>
          <w:numId w:val="54"/>
        </w:numPr>
        <w:rPr>
          <w:highlight w:val="yellow"/>
        </w:rPr>
      </w:pPr>
      <w:r w:rsidRPr="00C670B7">
        <w:rPr>
          <w:highlight w:val="yellow"/>
        </w:rPr>
        <w:t xml:space="preserve">No criminally responsible </w:t>
      </w:r>
      <w:proofErr w:type="gramStart"/>
      <w:r w:rsidRPr="00C670B7">
        <w:rPr>
          <w:highlight w:val="yellow"/>
        </w:rPr>
        <w:t>on account of</w:t>
      </w:r>
      <w:proofErr w:type="gramEnd"/>
      <w:r w:rsidRPr="00C670B7">
        <w:rPr>
          <w:highlight w:val="yellow"/>
        </w:rPr>
        <w:t xml:space="preserve"> medical disorder </w:t>
      </w:r>
    </w:p>
    <w:p w14:paraId="22A8E26A" w14:textId="5EC92581" w:rsidR="001B0FE3" w:rsidRDefault="001B0FE3" w:rsidP="003975E4">
      <w:pPr>
        <w:pStyle w:val="ListParagraph"/>
        <w:numPr>
          <w:ilvl w:val="0"/>
          <w:numId w:val="54"/>
        </w:numPr>
      </w:pPr>
      <w:r>
        <w:t xml:space="preserve">Not criminally responsible </w:t>
      </w:r>
      <w:proofErr w:type="gramStart"/>
      <w:r>
        <w:t>on account of</w:t>
      </w:r>
      <w:proofErr w:type="gramEnd"/>
      <w:r>
        <w:t xml:space="preserve"> mental disorder</w:t>
      </w:r>
    </w:p>
    <w:p w14:paraId="65B0AC97" w14:textId="12B8B392" w:rsidR="001B0FE3" w:rsidRDefault="001B0FE3" w:rsidP="003975E4">
      <w:pPr>
        <w:pStyle w:val="ListParagraph"/>
        <w:numPr>
          <w:ilvl w:val="0"/>
          <w:numId w:val="35"/>
        </w:numPr>
      </w:pPr>
      <w:r>
        <w:t xml:space="preserve">Which of the following is NOT a penalty handed out to someone found NCRMD by a court of law? </w:t>
      </w:r>
    </w:p>
    <w:p w14:paraId="52CDA7BA" w14:textId="29163579" w:rsidR="001B0FE3" w:rsidRDefault="001B0FE3" w:rsidP="003975E4">
      <w:pPr>
        <w:pStyle w:val="ListParagraph"/>
        <w:numPr>
          <w:ilvl w:val="0"/>
          <w:numId w:val="55"/>
        </w:numPr>
      </w:pPr>
      <w:r>
        <w:t xml:space="preserve">Conditional discharge </w:t>
      </w:r>
    </w:p>
    <w:p w14:paraId="540E29D7" w14:textId="5A69F4AF" w:rsidR="001B0FE3" w:rsidRDefault="001B0FE3" w:rsidP="003975E4">
      <w:pPr>
        <w:pStyle w:val="ListParagraph"/>
        <w:numPr>
          <w:ilvl w:val="0"/>
          <w:numId w:val="55"/>
        </w:numPr>
      </w:pPr>
      <w:r>
        <w:t xml:space="preserve">Custody in a psychiatric facility </w:t>
      </w:r>
    </w:p>
    <w:p w14:paraId="2DDCB5D7" w14:textId="74AA39FA" w:rsidR="001B0FE3" w:rsidRPr="00C670B7" w:rsidRDefault="001B0FE3" w:rsidP="003975E4">
      <w:pPr>
        <w:pStyle w:val="ListParagraph"/>
        <w:numPr>
          <w:ilvl w:val="0"/>
          <w:numId w:val="55"/>
        </w:numPr>
        <w:rPr>
          <w:highlight w:val="yellow"/>
        </w:rPr>
      </w:pPr>
      <w:r w:rsidRPr="00C670B7">
        <w:rPr>
          <w:highlight w:val="yellow"/>
        </w:rPr>
        <w:t xml:space="preserve">Imprisonment in a correctional facility </w:t>
      </w:r>
    </w:p>
    <w:p w14:paraId="417F170B" w14:textId="2C57F127" w:rsidR="001B0FE3" w:rsidRDefault="001B0FE3" w:rsidP="003975E4">
      <w:pPr>
        <w:pStyle w:val="ListParagraph"/>
        <w:numPr>
          <w:ilvl w:val="0"/>
          <w:numId w:val="55"/>
        </w:numPr>
      </w:pPr>
      <w:r>
        <w:t xml:space="preserve">Absolute discharge </w:t>
      </w:r>
    </w:p>
    <w:p w14:paraId="44CB4287" w14:textId="36EEECA7" w:rsidR="001B0FE3" w:rsidRDefault="001B0FE3" w:rsidP="001B0FE3">
      <w:pPr>
        <w:pStyle w:val="ListParagraph"/>
        <w:ind w:left="1440"/>
      </w:pPr>
    </w:p>
    <w:p w14:paraId="06F9A37B" w14:textId="32014CDF" w:rsidR="001B4C59" w:rsidRDefault="001B4C59" w:rsidP="001B0FE3">
      <w:pPr>
        <w:pStyle w:val="ListParagraph"/>
        <w:ind w:left="1440"/>
      </w:pPr>
    </w:p>
    <w:p w14:paraId="76EEE0C6" w14:textId="4531FCFF" w:rsidR="001B4C59" w:rsidRDefault="001B4C59" w:rsidP="001B0FE3">
      <w:pPr>
        <w:pStyle w:val="ListParagraph"/>
        <w:ind w:left="1440"/>
      </w:pPr>
    </w:p>
    <w:p w14:paraId="29C3A039" w14:textId="50E67F86" w:rsidR="001B4C59" w:rsidRDefault="001B4C59" w:rsidP="001B0FE3">
      <w:pPr>
        <w:pStyle w:val="ListParagraph"/>
        <w:ind w:left="1440"/>
      </w:pPr>
    </w:p>
    <w:p w14:paraId="35B72932" w14:textId="4EB4441F" w:rsidR="001B4C59" w:rsidRDefault="001B4C59" w:rsidP="001B0FE3">
      <w:pPr>
        <w:pStyle w:val="ListParagraph"/>
        <w:ind w:left="1440"/>
      </w:pPr>
    </w:p>
    <w:p w14:paraId="74A634BF" w14:textId="27427B46" w:rsidR="001B4C59" w:rsidRDefault="001B4C59" w:rsidP="001B0FE3">
      <w:pPr>
        <w:pStyle w:val="ListParagraph"/>
        <w:ind w:left="1440"/>
      </w:pPr>
    </w:p>
    <w:p w14:paraId="3C7FF7E2" w14:textId="372528A9" w:rsidR="001B4C59" w:rsidRDefault="001B4C59" w:rsidP="001B4C59">
      <w:pPr>
        <w:pStyle w:val="ListParagraph"/>
        <w:ind w:left="1440"/>
        <w:jc w:val="center"/>
      </w:pPr>
      <w:r>
        <w:t>Quiz 4</w:t>
      </w:r>
    </w:p>
    <w:p w14:paraId="2795B53C" w14:textId="35569078" w:rsidR="001B4C59" w:rsidRDefault="001B4C59" w:rsidP="001B4C59">
      <w:pPr>
        <w:pStyle w:val="ListParagraph"/>
        <w:ind w:left="1440"/>
        <w:jc w:val="center"/>
      </w:pPr>
    </w:p>
    <w:p w14:paraId="54F124FB" w14:textId="306F81A7" w:rsidR="001B4C59" w:rsidRDefault="001B4C59" w:rsidP="001B4C59">
      <w:pPr>
        <w:pStyle w:val="ListParagraph"/>
        <w:numPr>
          <w:ilvl w:val="0"/>
          <w:numId w:val="56"/>
        </w:numPr>
      </w:pPr>
      <w:r>
        <w:t>Which of the following is the most commonly used sources of data for measuring crime in Canada?</w:t>
      </w:r>
    </w:p>
    <w:p w14:paraId="101DB855" w14:textId="498BF3E9" w:rsidR="001B4C59" w:rsidRPr="0098230D" w:rsidRDefault="001B4C59" w:rsidP="001B4C59">
      <w:pPr>
        <w:pStyle w:val="ListParagraph"/>
        <w:numPr>
          <w:ilvl w:val="0"/>
          <w:numId w:val="57"/>
        </w:numPr>
        <w:rPr>
          <w:highlight w:val="yellow"/>
        </w:rPr>
      </w:pPr>
      <w:r w:rsidRPr="0098230D">
        <w:rPr>
          <w:highlight w:val="yellow"/>
        </w:rPr>
        <w:t xml:space="preserve">Police-reported data </w:t>
      </w:r>
    </w:p>
    <w:p w14:paraId="191901F9" w14:textId="61DBE160" w:rsidR="001B4C59" w:rsidRDefault="001B4C59" w:rsidP="001B4C59">
      <w:pPr>
        <w:pStyle w:val="ListParagraph"/>
        <w:numPr>
          <w:ilvl w:val="0"/>
          <w:numId w:val="57"/>
        </w:numPr>
      </w:pPr>
      <w:r>
        <w:t xml:space="preserve">Correctional data </w:t>
      </w:r>
    </w:p>
    <w:p w14:paraId="4B621C41" w14:textId="2AB6CDF2" w:rsidR="001B4C59" w:rsidRDefault="001B4C59" w:rsidP="001B4C59">
      <w:pPr>
        <w:pStyle w:val="ListParagraph"/>
        <w:numPr>
          <w:ilvl w:val="0"/>
          <w:numId w:val="57"/>
        </w:numPr>
      </w:pPr>
      <w:r>
        <w:t xml:space="preserve">Court data </w:t>
      </w:r>
    </w:p>
    <w:p w14:paraId="42077556" w14:textId="5BAA69CA" w:rsidR="001B4C59" w:rsidRDefault="001B4C59" w:rsidP="001B4C59">
      <w:pPr>
        <w:pStyle w:val="ListParagraph"/>
        <w:numPr>
          <w:ilvl w:val="0"/>
          <w:numId w:val="57"/>
        </w:numPr>
      </w:pPr>
      <w:r>
        <w:t xml:space="preserve">Census data </w:t>
      </w:r>
    </w:p>
    <w:p w14:paraId="33A95CA6" w14:textId="0F51D8F9" w:rsidR="001B4C59" w:rsidRDefault="001B4C59" w:rsidP="001B4C59">
      <w:pPr>
        <w:pStyle w:val="ListParagraph"/>
        <w:numPr>
          <w:ilvl w:val="0"/>
          <w:numId w:val="56"/>
        </w:numPr>
      </w:pPr>
      <w:r>
        <w:t>Which of the following is the result of taking police-reported crimes, dividing this figure by the size of the national population, and ten multiplying it by 100,000?</w:t>
      </w:r>
    </w:p>
    <w:p w14:paraId="0F879D35" w14:textId="77777777" w:rsidR="001B4C59" w:rsidRPr="0098230D" w:rsidRDefault="001B4C59" w:rsidP="001B4C59">
      <w:pPr>
        <w:pStyle w:val="ListParagraph"/>
        <w:numPr>
          <w:ilvl w:val="0"/>
          <w:numId w:val="58"/>
        </w:numPr>
        <w:rPr>
          <w:highlight w:val="yellow"/>
        </w:rPr>
      </w:pPr>
      <w:r w:rsidRPr="0098230D">
        <w:rPr>
          <w:highlight w:val="yellow"/>
        </w:rPr>
        <w:t>Crime rate</w:t>
      </w:r>
    </w:p>
    <w:p w14:paraId="0018F936" w14:textId="60A6B080" w:rsidR="001B4C59" w:rsidRDefault="001B4C59" w:rsidP="001B4C59">
      <w:pPr>
        <w:pStyle w:val="ListParagraph"/>
        <w:numPr>
          <w:ilvl w:val="0"/>
          <w:numId w:val="58"/>
        </w:numPr>
      </w:pPr>
      <w:r>
        <w:t xml:space="preserve"> victimization rate </w:t>
      </w:r>
    </w:p>
    <w:p w14:paraId="75CE0BD1" w14:textId="16993A3A" w:rsidR="001B4C59" w:rsidRDefault="001B4C59" w:rsidP="001B4C59">
      <w:pPr>
        <w:pStyle w:val="ListParagraph"/>
        <w:numPr>
          <w:ilvl w:val="0"/>
          <w:numId w:val="58"/>
        </w:numPr>
      </w:pPr>
      <w:r>
        <w:t xml:space="preserve">Self-report crime rate </w:t>
      </w:r>
    </w:p>
    <w:p w14:paraId="0F5B8EAD" w14:textId="51FD9123" w:rsidR="001B4C59" w:rsidRDefault="001B4C59" w:rsidP="001B4C59">
      <w:pPr>
        <w:pStyle w:val="ListParagraph"/>
        <w:numPr>
          <w:ilvl w:val="0"/>
          <w:numId w:val="58"/>
        </w:numPr>
      </w:pPr>
      <w:r>
        <w:t xml:space="preserve">Adult crime offender rate </w:t>
      </w:r>
    </w:p>
    <w:p w14:paraId="07B5CCE7" w14:textId="7E22244E" w:rsidR="001B4C59" w:rsidRDefault="001B4C59" w:rsidP="001B4C59">
      <w:pPr>
        <w:pStyle w:val="ListParagraph"/>
        <w:numPr>
          <w:ilvl w:val="0"/>
          <w:numId w:val="56"/>
        </w:numPr>
      </w:pPr>
      <w:r>
        <w:t>Which of the following terms refers to the consistency of research results over time?</w:t>
      </w:r>
    </w:p>
    <w:p w14:paraId="7ED7BE17" w14:textId="533ED7F3" w:rsidR="001B4C59" w:rsidRDefault="001B4C59" w:rsidP="001B4C59">
      <w:pPr>
        <w:pStyle w:val="ListParagraph"/>
        <w:numPr>
          <w:ilvl w:val="0"/>
          <w:numId w:val="59"/>
        </w:numPr>
      </w:pPr>
      <w:r>
        <w:t xml:space="preserve">Validity </w:t>
      </w:r>
    </w:p>
    <w:p w14:paraId="2CEF76CC" w14:textId="7C64FFCB" w:rsidR="001B4C59" w:rsidRDefault="001B4C59" w:rsidP="001B4C59">
      <w:pPr>
        <w:pStyle w:val="ListParagraph"/>
        <w:numPr>
          <w:ilvl w:val="0"/>
          <w:numId w:val="59"/>
        </w:numPr>
      </w:pPr>
      <w:r>
        <w:t xml:space="preserve">Stability </w:t>
      </w:r>
    </w:p>
    <w:p w14:paraId="49B614CB" w14:textId="414ECB81" w:rsidR="001B4C59" w:rsidRPr="0098230D" w:rsidRDefault="001B4C59" w:rsidP="001B4C59">
      <w:pPr>
        <w:pStyle w:val="ListParagraph"/>
        <w:numPr>
          <w:ilvl w:val="0"/>
          <w:numId w:val="59"/>
        </w:numPr>
        <w:rPr>
          <w:highlight w:val="yellow"/>
        </w:rPr>
      </w:pPr>
      <w:r w:rsidRPr="0098230D">
        <w:rPr>
          <w:highlight w:val="yellow"/>
        </w:rPr>
        <w:t xml:space="preserve">Reliability </w:t>
      </w:r>
    </w:p>
    <w:p w14:paraId="06E1F220" w14:textId="40630674" w:rsidR="001B4C59" w:rsidRDefault="001B4C59" w:rsidP="001B4C59">
      <w:pPr>
        <w:pStyle w:val="ListParagraph"/>
        <w:numPr>
          <w:ilvl w:val="0"/>
          <w:numId w:val="59"/>
        </w:numPr>
      </w:pPr>
      <w:r>
        <w:t xml:space="preserve">Methodology </w:t>
      </w:r>
    </w:p>
    <w:p w14:paraId="31FB56E0" w14:textId="66AC7015" w:rsidR="001B4C59" w:rsidRDefault="00DA11B1" w:rsidP="001B4C59">
      <w:pPr>
        <w:pStyle w:val="ListParagraph"/>
        <w:numPr>
          <w:ilvl w:val="0"/>
          <w:numId w:val="56"/>
        </w:numPr>
      </w:pPr>
      <w:r>
        <w:t>Murder-rate statistics are the mo</w:t>
      </w:r>
      <w:r w:rsidR="0098230D">
        <w:t>s</w:t>
      </w:r>
      <w:r>
        <w:t xml:space="preserve">t of all crime statistics, which of the following statements best reflect this assertion? </w:t>
      </w:r>
    </w:p>
    <w:p w14:paraId="3760309B" w14:textId="1F353DC5" w:rsidR="00DA11B1" w:rsidRDefault="00DA11B1" w:rsidP="00DA11B1">
      <w:pPr>
        <w:pStyle w:val="ListParagraph"/>
        <w:numPr>
          <w:ilvl w:val="0"/>
          <w:numId w:val="60"/>
        </w:numPr>
      </w:pPr>
      <w:r>
        <w:t>The murder rate statistic are consistent.</w:t>
      </w:r>
    </w:p>
    <w:p w14:paraId="588F6F4E" w14:textId="1F331451" w:rsidR="00DA11B1" w:rsidRPr="0098230D" w:rsidRDefault="00DA11B1" w:rsidP="00DA11B1">
      <w:pPr>
        <w:pStyle w:val="ListParagraph"/>
        <w:numPr>
          <w:ilvl w:val="0"/>
          <w:numId w:val="60"/>
        </w:numPr>
        <w:rPr>
          <w:highlight w:val="yellow"/>
        </w:rPr>
      </w:pPr>
      <w:r w:rsidRPr="0098230D">
        <w:rPr>
          <w:highlight w:val="yellow"/>
        </w:rPr>
        <w:t>The murder rate statistic are valid.</w:t>
      </w:r>
    </w:p>
    <w:p w14:paraId="4E40C66E" w14:textId="56E584E6" w:rsidR="00DA11B1" w:rsidRDefault="00DA11B1" w:rsidP="00DA11B1">
      <w:pPr>
        <w:pStyle w:val="ListParagraph"/>
        <w:numPr>
          <w:ilvl w:val="0"/>
          <w:numId w:val="60"/>
        </w:numPr>
      </w:pPr>
      <w:r>
        <w:t>The murder rate statistic are reliable.</w:t>
      </w:r>
    </w:p>
    <w:p w14:paraId="0B4B43B4" w14:textId="41834118" w:rsidR="00DA11B1" w:rsidRDefault="00DA11B1" w:rsidP="00DA11B1">
      <w:pPr>
        <w:pStyle w:val="ListParagraph"/>
        <w:numPr>
          <w:ilvl w:val="0"/>
          <w:numId w:val="60"/>
        </w:numPr>
      </w:pPr>
      <w:r>
        <w:t xml:space="preserve">The murder rate statistic are generalizable. </w:t>
      </w:r>
    </w:p>
    <w:p w14:paraId="45FB2AAE" w14:textId="77777777" w:rsidR="00DA11B1" w:rsidRDefault="00DA11B1" w:rsidP="00DA11B1">
      <w:pPr>
        <w:pStyle w:val="ListParagraph"/>
        <w:numPr>
          <w:ilvl w:val="0"/>
          <w:numId w:val="56"/>
        </w:numPr>
      </w:pPr>
      <w:r>
        <w:t xml:space="preserve">Which of the following terms best describes crime rate statistics that consistently under-estimate the actual level of crime over the course of 5 years? </w:t>
      </w:r>
    </w:p>
    <w:p w14:paraId="74B84F71" w14:textId="17C7E0CD" w:rsidR="001B4C59" w:rsidRDefault="00DA11B1" w:rsidP="00DA11B1">
      <w:pPr>
        <w:pStyle w:val="ListParagraph"/>
        <w:numPr>
          <w:ilvl w:val="0"/>
          <w:numId w:val="61"/>
        </w:numPr>
      </w:pPr>
      <w:r>
        <w:t xml:space="preserve">Neither reliable nor valid </w:t>
      </w:r>
    </w:p>
    <w:p w14:paraId="6A07CA99" w14:textId="74396FBA" w:rsidR="00DA11B1" w:rsidRDefault="00DA11B1" w:rsidP="00DA11B1">
      <w:pPr>
        <w:pStyle w:val="ListParagraph"/>
        <w:numPr>
          <w:ilvl w:val="0"/>
          <w:numId w:val="61"/>
        </w:numPr>
      </w:pPr>
      <w:r>
        <w:t xml:space="preserve">Valid but not reliable </w:t>
      </w:r>
    </w:p>
    <w:p w14:paraId="5A8034B8" w14:textId="7ECF22C0" w:rsidR="00DA11B1" w:rsidRPr="0098230D" w:rsidRDefault="00DA11B1" w:rsidP="00DA11B1">
      <w:pPr>
        <w:pStyle w:val="ListParagraph"/>
        <w:numPr>
          <w:ilvl w:val="0"/>
          <w:numId w:val="61"/>
        </w:numPr>
        <w:rPr>
          <w:highlight w:val="yellow"/>
        </w:rPr>
      </w:pPr>
      <w:r w:rsidRPr="0098230D">
        <w:rPr>
          <w:highlight w:val="yellow"/>
        </w:rPr>
        <w:t xml:space="preserve">Reliable but not valid </w:t>
      </w:r>
    </w:p>
    <w:p w14:paraId="6B75178F" w14:textId="0C83EE28" w:rsidR="00DA11B1" w:rsidRDefault="00DA11B1" w:rsidP="00DA11B1">
      <w:pPr>
        <w:pStyle w:val="ListParagraph"/>
        <w:numPr>
          <w:ilvl w:val="0"/>
          <w:numId w:val="61"/>
        </w:numPr>
      </w:pPr>
      <w:r>
        <w:t xml:space="preserve">Reliable and valid </w:t>
      </w:r>
    </w:p>
    <w:p w14:paraId="3C543B1D" w14:textId="1F001326" w:rsidR="00DA11B1" w:rsidRDefault="00DA11B1" w:rsidP="00DA11B1">
      <w:pPr>
        <w:pStyle w:val="ListParagraph"/>
        <w:numPr>
          <w:ilvl w:val="0"/>
          <w:numId w:val="56"/>
        </w:numPr>
      </w:pPr>
      <w:r>
        <w:t xml:space="preserve">Which of the following criminal justice agencies completes report that then becomes part of the uniform crime reporting system? </w:t>
      </w:r>
    </w:p>
    <w:p w14:paraId="6E7FB05A" w14:textId="6A7ED556" w:rsidR="00DA11B1" w:rsidRPr="0098230D" w:rsidRDefault="00DA11B1" w:rsidP="00DA11B1">
      <w:pPr>
        <w:pStyle w:val="ListParagraph"/>
        <w:numPr>
          <w:ilvl w:val="0"/>
          <w:numId w:val="62"/>
        </w:numPr>
        <w:rPr>
          <w:highlight w:val="yellow"/>
        </w:rPr>
      </w:pPr>
      <w:r w:rsidRPr="0098230D">
        <w:rPr>
          <w:highlight w:val="yellow"/>
        </w:rPr>
        <w:t xml:space="preserve">Police </w:t>
      </w:r>
    </w:p>
    <w:p w14:paraId="1ECB2294" w14:textId="7C61B06B" w:rsidR="00DA11B1" w:rsidRDefault="00DA11B1" w:rsidP="00DA11B1">
      <w:pPr>
        <w:pStyle w:val="ListParagraph"/>
        <w:numPr>
          <w:ilvl w:val="0"/>
          <w:numId w:val="62"/>
        </w:numPr>
      </w:pPr>
      <w:r>
        <w:t>Courts</w:t>
      </w:r>
    </w:p>
    <w:p w14:paraId="4AB9FF84" w14:textId="41D8027C" w:rsidR="00DA11B1" w:rsidRDefault="00DA11B1" w:rsidP="00DA11B1">
      <w:pPr>
        <w:pStyle w:val="ListParagraph"/>
        <w:numPr>
          <w:ilvl w:val="0"/>
          <w:numId w:val="62"/>
        </w:numPr>
      </w:pPr>
      <w:r>
        <w:t>Corrections</w:t>
      </w:r>
    </w:p>
    <w:p w14:paraId="7F8CBFBD" w14:textId="2C7BF189" w:rsidR="00DA11B1" w:rsidRDefault="00DA11B1" w:rsidP="00DA11B1">
      <w:pPr>
        <w:pStyle w:val="ListParagraph"/>
        <w:numPr>
          <w:ilvl w:val="0"/>
          <w:numId w:val="62"/>
        </w:numPr>
      </w:pPr>
      <w:r>
        <w:t xml:space="preserve">Canadian Center for Justice statistics </w:t>
      </w:r>
    </w:p>
    <w:p w14:paraId="29EDD8A8" w14:textId="7E3A2838" w:rsidR="00255AEE" w:rsidRDefault="00255AEE" w:rsidP="00255AEE"/>
    <w:p w14:paraId="1825F9BC" w14:textId="03EA71D9" w:rsidR="00255AEE" w:rsidRDefault="00255AEE" w:rsidP="00255AEE"/>
    <w:p w14:paraId="22D72225" w14:textId="77777777" w:rsidR="00255AEE" w:rsidRDefault="00255AEE" w:rsidP="00255AEE"/>
    <w:p w14:paraId="782AC191" w14:textId="2AA737F2" w:rsidR="00DA11B1" w:rsidRDefault="00DA11B1" w:rsidP="00DA11B1">
      <w:pPr>
        <w:pStyle w:val="ListParagraph"/>
        <w:numPr>
          <w:ilvl w:val="0"/>
          <w:numId w:val="56"/>
        </w:numPr>
      </w:pPr>
      <w:r>
        <w:lastRenderedPageBreak/>
        <w:t xml:space="preserve">Which of the following scenarios best reflects Kaplan’s law of the hammer? </w:t>
      </w:r>
    </w:p>
    <w:p w14:paraId="06996508" w14:textId="411CD472" w:rsidR="00255AEE" w:rsidRPr="0098230D" w:rsidRDefault="00255AEE" w:rsidP="00255AEE">
      <w:pPr>
        <w:pStyle w:val="ListParagraph"/>
        <w:numPr>
          <w:ilvl w:val="0"/>
          <w:numId w:val="63"/>
        </w:numPr>
        <w:rPr>
          <w:highlight w:val="yellow"/>
        </w:rPr>
      </w:pPr>
      <w:r w:rsidRPr="0098230D">
        <w:rPr>
          <w:highlight w:val="yellow"/>
        </w:rPr>
        <w:t>Police-reported crime data continues to be used by social scientist, despite knowledge of their weakness.</w:t>
      </w:r>
    </w:p>
    <w:p w14:paraId="429A5F2A" w14:textId="77777777" w:rsidR="00255AEE" w:rsidRDefault="00255AEE" w:rsidP="00255AEE">
      <w:pPr>
        <w:pStyle w:val="ListParagraph"/>
        <w:numPr>
          <w:ilvl w:val="0"/>
          <w:numId w:val="63"/>
        </w:numPr>
      </w:pPr>
      <w:r>
        <w:t>Assaults and other violent crimes ae under reported in crime statistics.</w:t>
      </w:r>
    </w:p>
    <w:p w14:paraId="0A0F00E5" w14:textId="56709E19" w:rsidR="00255AEE" w:rsidRDefault="00255AEE" w:rsidP="00255AEE">
      <w:pPr>
        <w:pStyle w:val="ListParagraph"/>
        <w:numPr>
          <w:ilvl w:val="0"/>
          <w:numId w:val="63"/>
        </w:numPr>
      </w:pPr>
      <w:r>
        <w:t>“hard” (quantitative) measures of crime are more accurate than “soft” (qualitative) measures.</w:t>
      </w:r>
    </w:p>
    <w:p w14:paraId="4BB41716" w14:textId="267A91E9" w:rsidR="00255AEE" w:rsidRDefault="00255AEE" w:rsidP="00255AEE">
      <w:pPr>
        <w:pStyle w:val="ListParagraph"/>
        <w:numPr>
          <w:ilvl w:val="0"/>
          <w:numId w:val="63"/>
        </w:numPr>
      </w:pPr>
      <w:r>
        <w:t xml:space="preserve">Crimes resists measurement. </w:t>
      </w:r>
    </w:p>
    <w:p w14:paraId="473C632D" w14:textId="190BABB4" w:rsidR="00255AEE" w:rsidRDefault="00255AEE" w:rsidP="00255AEE">
      <w:pPr>
        <w:pStyle w:val="ListParagraph"/>
        <w:numPr>
          <w:ilvl w:val="0"/>
          <w:numId w:val="56"/>
        </w:numPr>
      </w:pPr>
      <w:r>
        <w:t xml:space="preserve"> Which of the following statements is NOT reflected in the so- called “crime funnel”?</w:t>
      </w:r>
    </w:p>
    <w:p w14:paraId="6FC6E3EA" w14:textId="5AC1EF8D" w:rsidR="00255AEE" w:rsidRDefault="00255AEE" w:rsidP="00255AEE">
      <w:pPr>
        <w:pStyle w:val="ListParagraph"/>
        <w:numPr>
          <w:ilvl w:val="0"/>
          <w:numId w:val="64"/>
        </w:numPr>
      </w:pPr>
      <w:r>
        <w:t>Only some criminal incidents are detected by police.</w:t>
      </w:r>
    </w:p>
    <w:p w14:paraId="5D0FCDFC" w14:textId="487F2F8C" w:rsidR="00255AEE" w:rsidRDefault="00255AEE" w:rsidP="00255AEE">
      <w:pPr>
        <w:pStyle w:val="ListParagraph"/>
        <w:numPr>
          <w:ilvl w:val="0"/>
          <w:numId w:val="64"/>
        </w:numPr>
      </w:pPr>
      <w:r>
        <w:t>Only a portion of recorded incidents result in suspects being identified.</w:t>
      </w:r>
    </w:p>
    <w:p w14:paraId="524FFA81" w14:textId="1132BAAC" w:rsidR="00255AEE" w:rsidRDefault="00255AEE" w:rsidP="00255AEE">
      <w:pPr>
        <w:pStyle w:val="ListParagraph"/>
        <w:numPr>
          <w:ilvl w:val="0"/>
          <w:numId w:val="64"/>
        </w:numPr>
      </w:pPr>
      <w:r>
        <w:t>Only a portion of suspects are arrested or charged.</w:t>
      </w:r>
    </w:p>
    <w:p w14:paraId="62301E3E" w14:textId="5D8BC349" w:rsidR="00255AEE" w:rsidRPr="0098230D" w:rsidRDefault="00255AEE" w:rsidP="00255AEE">
      <w:pPr>
        <w:pStyle w:val="ListParagraph"/>
        <w:numPr>
          <w:ilvl w:val="0"/>
          <w:numId w:val="64"/>
        </w:numPr>
        <w:rPr>
          <w:highlight w:val="yellow"/>
        </w:rPr>
      </w:pPr>
      <w:r w:rsidRPr="0098230D">
        <w:rPr>
          <w:highlight w:val="yellow"/>
        </w:rPr>
        <w:t xml:space="preserve">Only a few offenders will plead guilty </w:t>
      </w:r>
    </w:p>
    <w:p w14:paraId="55CFB104" w14:textId="48C26F25" w:rsidR="00255AEE" w:rsidRDefault="00255AEE" w:rsidP="00255AEE">
      <w:pPr>
        <w:pStyle w:val="ListParagraph"/>
        <w:numPr>
          <w:ilvl w:val="0"/>
          <w:numId w:val="56"/>
        </w:numPr>
      </w:pPr>
      <w:r>
        <w:t>According to the textbook, statistical facts without theory are best classified as which of the following?</w:t>
      </w:r>
    </w:p>
    <w:p w14:paraId="3358F52D" w14:textId="77D2A3A7" w:rsidR="00255AEE" w:rsidRDefault="00EC05DC" w:rsidP="00255AEE">
      <w:pPr>
        <w:pStyle w:val="ListParagraph"/>
        <w:numPr>
          <w:ilvl w:val="0"/>
          <w:numId w:val="65"/>
        </w:numPr>
      </w:pPr>
      <w:r>
        <w:t xml:space="preserve">Ideology </w:t>
      </w:r>
    </w:p>
    <w:p w14:paraId="66DD480F" w14:textId="27871C49" w:rsidR="00EC05DC" w:rsidRPr="0098230D" w:rsidRDefault="00EC05DC" w:rsidP="00255AEE">
      <w:pPr>
        <w:pStyle w:val="ListParagraph"/>
        <w:numPr>
          <w:ilvl w:val="0"/>
          <w:numId w:val="65"/>
        </w:numPr>
        <w:rPr>
          <w:highlight w:val="yellow"/>
        </w:rPr>
      </w:pPr>
      <w:r w:rsidRPr="0098230D">
        <w:rPr>
          <w:highlight w:val="yellow"/>
        </w:rPr>
        <w:t xml:space="preserve">Numerology </w:t>
      </w:r>
    </w:p>
    <w:p w14:paraId="0554D1B9" w14:textId="7905764C" w:rsidR="00EC05DC" w:rsidRDefault="00EC05DC" w:rsidP="00255AEE">
      <w:pPr>
        <w:pStyle w:val="ListParagraph"/>
        <w:numPr>
          <w:ilvl w:val="0"/>
          <w:numId w:val="65"/>
        </w:numPr>
      </w:pPr>
      <w:r>
        <w:t xml:space="preserve">Penology </w:t>
      </w:r>
    </w:p>
    <w:p w14:paraId="61984BED" w14:textId="783CA99B" w:rsidR="00EC05DC" w:rsidRDefault="00EC05DC" w:rsidP="00255AEE">
      <w:pPr>
        <w:pStyle w:val="ListParagraph"/>
        <w:numPr>
          <w:ilvl w:val="0"/>
          <w:numId w:val="65"/>
        </w:numPr>
      </w:pPr>
      <w:r>
        <w:t xml:space="preserve">Scatology </w:t>
      </w:r>
    </w:p>
    <w:p w14:paraId="4A43970B" w14:textId="0288C630" w:rsidR="00EC05DC" w:rsidRDefault="00EC05DC" w:rsidP="00EC05DC">
      <w:pPr>
        <w:pStyle w:val="ListParagraph"/>
        <w:numPr>
          <w:ilvl w:val="0"/>
          <w:numId w:val="56"/>
        </w:numPr>
      </w:pPr>
      <w:r>
        <w:t>In the 1960s and 1970s, what did social scientist begin to do suggest regarding official records of crime?</w:t>
      </w:r>
    </w:p>
    <w:p w14:paraId="0E65E076" w14:textId="2C454882" w:rsidR="00EC05DC" w:rsidRDefault="00EC05DC" w:rsidP="00EC05DC">
      <w:pPr>
        <w:pStyle w:val="ListParagraph"/>
        <w:numPr>
          <w:ilvl w:val="0"/>
          <w:numId w:val="66"/>
        </w:numPr>
      </w:pPr>
      <w:r>
        <w:t xml:space="preserve">They were basically good measures. </w:t>
      </w:r>
    </w:p>
    <w:p w14:paraId="1A519EB4" w14:textId="428A0389" w:rsidR="00EC05DC" w:rsidRPr="0098230D" w:rsidRDefault="00EC05DC" w:rsidP="00EC05DC">
      <w:pPr>
        <w:pStyle w:val="ListParagraph"/>
        <w:numPr>
          <w:ilvl w:val="0"/>
          <w:numId w:val="66"/>
        </w:numPr>
        <w:rPr>
          <w:highlight w:val="yellow"/>
        </w:rPr>
      </w:pPr>
      <w:r w:rsidRPr="0098230D">
        <w:rPr>
          <w:highlight w:val="yellow"/>
        </w:rPr>
        <w:t>They were systematically biased.</w:t>
      </w:r>
    </w:p>
    <w:p w14:paraId="7E487730" w14:textId="500E905B" w:rsidR="00EC05DC" w:rsidRDefault="00EC05DC" w:rsidP="00EC05DC">
      <w:pPr>
        <w:pStyle w:val="ListParagraph"/>
        <w:numPr>
          <w:ilvl w:val="0"/>
          <w:numId w:val="66"/>
        </w:numPr>
      </w:pPr>
      <w:r>
        <w:t>They were poor measures of how the criminal justice system works to create crime.</w:t>
      </w:r>
    </w:p>
    <w:p w14:paraId="59C4E2C7" w14:textId="3594D6E4" w:rsidR="00EC05DC" w:rsidRDefault="00EC05DC" w:rsidP="00EC05DC">
      <w:pPr>
        <w:pStyle w:val="ListParagraph"/>
        <w:numPr>
          <w:ilvl w:val="0"/>
          <w:numId w:val="66"/>
        </w:numPr>
      </w:pPr>
      <w:r>
        <w:t xml:space="preserve">They only small parts of the country. </w:t>
      </w:r>
    </w:p>
    <w:p w14:paraId="2A04C391" w14:textId="2DEA3E07" w:rsidR="00EC05DC" w:rsidRDefault="00EC05DC" w:rsidP="00EC05DC">
      <w:pPr>
        <w:pStyle w:val="ListParagraph"/>
        <w:numPr>
          <w:ilvl w:val="0"/>
          <w:numId w:val="56"/>
        </w:numPr>
      </w:pPr>
      <w:r>
        <w:t>Which of the following would be selected to represent a case by the courts under the “most serious decision” rule?</w:t>
      </w:r>
    </w:p>
    <w:p w14:paraId="0E5A6B43" w14:textId="1BCACCF9" w:rsidR="00EC05DC" w:rsidRDefault="00EC05DC" w:rsidP="00EC05DC">
      <w:pPr>
        <w:pStyle w:val="ListParagraph"/>
        <w:numPr>
          <w:ilvl w:val="0"/>
          <w:numId w:val="67"/>
        </w:numPr>
      </w:pPr>
      <w:r>
        <w:t xml:space="preserve">Not criminally responsible </w:t>
      </w:r>
    </w:p>
    <w:p w14:paraId="4E262793" w14:textId="2CA4DB9D" w:rsidR="00EC05DC" w:rsidRPr="0098230D" w:rsidRDefault="00EC05DC" w:rsidP="00EC05DC">
      <w:pPr>
        <w:pStyle w:val="ListParagraph"/>
        <w:numPr>
          <w:ilvl w:val="0"/>
          <w:numId w:val="67"/>
        </w:numPr>
        <w:rPr>
          <w:highlight w:val="yellow"/>
        </w:rPr>
      </w:pPr>
      <w:r w:rsidRPr="0098230D">
        <w:rPr>
          <w:highlight w:val="yellow"/>
        </w:rPr>
        <w:t xml:space="preserve">Guilty </w:t>
      </w:r>
    </w:p>
    <w:p w14:paraId="4B89E229" w14:textId="3557E310" w:rsidR="00EC05DC" w:rsidRDefault="00EC05DC" w:rsidP="00EC05DC">
      <w:pPr>
        <w:pStyle w:val="ListParagraph"/>
        <w:numPr>
          <w:ilvl w:val="0"/>
          <w:numId w:val="67"/>
        </w:numPr>
      </w:pPr>
      <w:r>
        <w:t xml:space="preserve">Acquitted </w:t>
      </w:r>
    </w:p>
    <w:p w14:paraId="07AEA0C7" w14:textId="55F1589E" w:rsidR="00EC05DC" w:rsidRDefault="00EC05DC" w:rsidP="00EC05DC">
      <w:pPr>
        <w:pStyle w:val="ListParagraph"/>
        <w:numPr>
          <w:ilvl w:val="0"/>
          <w:numId w:val="67"/>
        </w:numPr>
      </w:pPr>
      <w:r>
        <w:t xml:space="preserve">Withdrawn, dismissed and discharged  </w:t>
      </w:r>
    </w:p>
    <w:p w14:paraId="26E1999D" w14:textId="726D9085" w:rsidR="00EC05DC" w:rsidRDefault="00EC05DC" w:rsidP="00EC05DC">
      <w:pPr>
        <w:pStyle w:val="ListParagraph"/>
        <w:numPr>
          <w:ilvl w:val="0"/>
          <w:numId w:val="56"/>
        </w:numPr>
      </w:pPr>
      <w:r>
        <w:t xml:space="preserve">Which of the following is NOT a benefit of a self-report survey? </w:t>
      </w:r>
    </w:p>
    <w:p w14:paraId="704E2172" w14:textId="35696091" w:rsidR="00EC05DC" w:rsidRDefault="00EC05DC" w:rsidP="00EC05DC">
      <w:pPr>
        <w:pStyle w:val="ListParagraph"/>
        <w:numPr>
          <w:ilvl w:val="0"/>
          <w:numId w:val="68"/>
        </w:numPr>
      </w:pPr>
      <w:r>
        <w:t>The people who know the most about crime are those who break the law.</w:t>
      </w:r>
    </w:p>
    <w:p w14:paraId="26AA6EAC" w14:textId="5922FD88" w:rsidR="00EC05DC" w:rsidRDefault="00EC05DC" w:rsidP="00EC05DC">
      <w:pPr>
        <w:pStyle w:val="ListParagraph"/>
        <w:numPr>
          <w:ilvl w:val="0"/>
          <w:numId w:val="68"/>
        </w:numPr>
      </w:pPr>
      <w:r>
        <w:t xml:space="preserve">It can provide important information about the characteristics of offenders. </w:t>
      </w:r>
    </w:p>
    <w:p w14:paraId="2E4112A7" w14:textId="77777777" w:rsidR="00EC05DC" w:rsidRDefault="00EC05DC" w:rsidP="00EC05DC">
      <w:pPr>
        <w:pStyle w:val="ListParagraph"/>
        <w:numPr>
          <w:ilvl w:val="0"/>
          <w:numId w:val="68"/>
        </w:numPr>
      </w:pPr>
      <w:r>
        <w:t>Research shows that offenders are generally truthful in such surveys.</w:t>
      </w:r>
    </w:p>
    <w:p w14:paraId="2E6524B2" w14:textId="4F3D25F9" w:rsidR="00EC05DC" w:rsidRPr="0098230D" w:rsidRDefault="00EC05DC" w:rsidP="00EC05DC">
      <w:pPr>
        <w:pStyle w:val="ListParagraph"/>
        <w:numPr>
          <w:ilvl w:val="0"/>
          <w:numId w:val="68"/>
        </w:numPr>
        <w:rPr>
          <w:highlight w:val="yellow"/>
        </w:rPr>
      </w:pPr>
      <w:r w:rsidRPr="0098230D">
        <w:rPr>
          <w:highlight w:val="yellow"/>
        </w:rPr>
        <w:t xml:space="preserve">It allows for an accurate depiction of the crime rate.  </w:t>
      </w:r>
    </w:p>
    <w:p w14:paraId="77E6AFE6" w14:textId="7D000BA0" w:rsidR="00EC05DC" w:rsidRDefault="00EC05DC" w:rsidP="00EC05DC">
      <w:pPr>
        <w:pStyle w:val="ListParagraph"/>
        <w:numPr>
          <w:ilvl w:val="0"/>
          <w:numId w:val="56"/>
        </w:numPr>
      </w:pPr>
      <w:r>
        <w:t>Which of the following methods is best to use to learn more about characteristics of offenders?</w:t>
      </w:r>
    </w:p>
    <w:p w14:paraId="05CAF270" w14:textId="6E5919CF" w:rsidR="00EC05DC" w:rsidRDefault="00EC05DC" w:rsidP="00EC05DC">
      <w:pPr>
        <w:pStyle w:val="ListParagraph"/>
        <w:numPr>
          <w:ilvl w:val="0"/>
          <w:numId w:val="69"/>
        </w:numPr>
      </w:pPr>
      <w:r>
        <w:t xml:space="preserve">Victimization studies </w:t>
      </w:r>
    </w:p>
    <w:p w14:paraId="6B3FFBAE" w14:textId="0DE95036" w:rsidR="00EC05DC" w:rsidRPr="0098230D" w:rsidRDefault="00EC05DC" w:rsidP="00EC05DC">
      <w:pPr>
        <w:pStyle w:val="ListParagraph"/>
        <w:numPr>
          <w:ilvl w:val="0"/>
          <w:numId w:val="69"/>
        </w:numPr>
        <w:rPr>
          <w:highlight w:val="yellow"/>
        </w:rPr>
      </w:pPr>
      <w:r w:rsidRPr="0098230D">
        <w:rPr>
          <w:highlight w:val="yellow"/>
        </w:rPr>
        <w:t>Self-report studies</w:t>
      </w:r>
    </w:p>
    <w:p w14:paraId="4AB6D506" w14:textId="7EBDD440" w:rsidR="00EC05DC" w:rsidRDefault="00EC05DC" w:rsidP="00EC05DC">
      <w:pPr>
        <w:pStyle w:val="ListParagraph"/>
        <w:numPr>
          <w:ilvl w:val="0"/>
          <w:numId w:val="69"/>
        </w:numPr>
      </w:pPr>
      <w:r>
        <w:t>Uniform crime reports</w:t>
      </w:r>
    </w:p>
    <w:p w14:paraId="5384A677" w14:textId="4291CA05" w:rsidR="00EC05DC" w:rsidRDefault="00EC05DC" w:rsidP="00EC05DC">
      <w:pPr>
        <w:pStyle w:val="ListParagraph"/>
        <w:numPr>
          <w:ilvl w:val="0"/>
          <w:numId w:val="69"/>
        </w:numPr>
      </w:pPr>
      <w:r>
        <w:t xml:space="preserve">The general social survey </w:t>
      </w:r>
    </w:p>
    <w:p w14:paraId="6DFFF0B7" w14:textId="626E9260" w:rsidR="00EC05DC" w:rsidRDefault="00EC05DC" w:rsidP="00EC05DC">
      <w:pPr>
        <w:pStyle w:val="ListParagraph"/>
        <w:numPr>
          <w:ilvl w:val="0"/>
          <w:numId w:val="56"/>
        </w:numPr>
      </w:pPr>
      <w:r>
        <w:t xml:space="preserve">Which of the following is the basic unit of count for the court surveys? </w:t>
      </w:r>
    </w:p>
    <w:p w14:paraId="46F2583F" w14:textId="60ECF120" w:rsidR="00EC05DC" w:rsidRDefault="00EC05DC" w:rsidP="00EC05DC">
      <w:pPr>
        <w:pStyle w:val="ListParagraph"/>
        <w:numPr>
          <w:ilvl w:val="0"/>
          <w:numId w:val="70"/>
        </w:numPr>
      </w:pPr>
      <w:r>
        <w:t xml:space="preserve">The offence </w:t>
      </w:r>
    </w:p>
    <w:p w14:paraId="7CEB5022" w14:textId="44DB868B" w:rsidR="00EC05DC" w:rsidRPr="0098230D" w:rsidRDefault="00EC05DC" w:rsidP="00EC05DC">
      <w:pPr>
        <w:pStyle w:val="ListParagraph"/>
        <w:numPr>
          <w:ilvl w:val="0"/>
          <w:numId w:val="70"/>
        </w:numPr>
        <w:rPr>
          <w:highlight w:val="yellow"/>
        </w:rPr>
      </w:pPr>
      <w:r w:rsidRPr="0098230D">
        <w:rPr>
          <w:highlight w:val="yellow"/>
        </w:rPr>
        <w:t>The case</w:t>
      </w:r>
    </w:p>
    <w:p w14:paraId="34C56B9F" w14:textId="12BF1609" w:rsidR="00EC05DC" w:rsidRDefault="00EC05DC" w:rsidP="00EC05DC">
      <w:pPr>
        <w:pStyle w:val="ListParagraph"/>
        <w:numPr>
          <w:ilvl w:val="0"/>
          <w:numId w:val="70"/>
        </w:numPr>
      </w:pPr>
      <w:r>
        <w:t xml:space="preserve">The individual </w:t>
      </w:r>
    </w:p>
    <w:p w14:paraId="47BD20A0" w14:textId="2FF9A013" w:rsidR="00EC05DC" w:rsidRDefault="00EC05DC" w:rsidP="00EC05DC">
      <w:pPr>
        <w:pStyle w:val="ListParagraph"/>
        <w:numPr>
          <w:ilvl w:val="0"/>
          <w:numId w:val="70"/>
        </w:numPr>
      </w:pPr>
      <w:r>
        <w:lastRenderedPageBreak/>
        <w:t xml:space="preserve">The judge </w:t>
      </w:r>
    </w:p>
    <w:p w14:paraId="167ECBDA" w14:textId="64342723" w:rsidR="00EC05DC" w:rsidRDefault="00610438" w:rsidP="00EC05DC">
      <w:pPr>
        <w:pStyle w:val="ListParagraph"/>
        <w:numPr>
          <w:ilvl w:val="0"/>
          <w:numId w:val="56"/>
        </w:numPr>
      </w:pPr>
      <w:r>
        <w:t>Which of the following is not one of the limitations of a victimization survey?</w:t>
      </w:r>
    </w:p>
    <w:p w14:paraId="1C4A3DD7" w14:textId="2E9A5C22" w:rsidR="00610438" w:rsidRDefault="00610438" w:rsidP="00610438">
      <w:pPr>
        <w:pStyle w:val="ListParagraph"/>
        <w:numPr>
          <w:ilvl w:val="0"/>
          <w:numId w:val="71"/>
        </w:numPr>
      </w:pPr>
      <w:r>
        <w:t xml:space="preserve">Consensual crimes not captured by victimization surveys. </w:t>
      </w:r>
    </w:p>
    <w:p w14:paraId="72CD5BF1" w14:textId="6A92F885" w:rsidR="00610438" w:rsidRDefault="00610438" w:rsidP="00610438">
      <w:pPr>
        <w:pStyle w:val="ListParagraph"/>
        <w:numPr>
          <w:ilvl w:val="0"/>
          <w:numId w:val="71"/>
        </w:numPr>
      </w:pPr>
      <w:r>
        <w:t xml:space="preserve">Crimes designed to keep victims unaware they have been victimized cannot be captured accurately in victimization surveys. </w:t>
      </w:r>
    </w:p>
    <w:p w14:paraId="2355009A" w14:textId="02D9FB6F" w:rsidR="00610438" w:rsidRDefault="00610438" w:rsidP="00610438">
      <w:pPr>
        <w:pStyle w:val="ListParagraph"/>
        <w:numPr>
          <w:ilvl w:val="0"/>
          <w:numId w:val="71"/>
        </w:numPr>
      </w:pPr>
      <w:r>
        <w:t>Survey data may lack reliability; thy depend on people’s memory, truthfulness, etc.…</w:t>
      </w:r>
    </w:p>
    <w:p w14:paraId="6712C48C" w14:textId="1715809C" w:rsidR="00610438" w:rsidRPr="0098230D" w:rsidRDefault="00610438" w:rsidP="00610438">
      <w:pPr>
        <w:pStyle w:val="ListParagraph"/>
        <w:numPr>
          <w:ilvl w:val="0"/>
          <w:numId w:val="71"/>
        </w:numPr>
        <w:rPr>
          <w:highlight w:val="yellow"/>
        </w:rPr>
      </w:pPr>
      <w:r w:rsidRPr="0098230D">
        <w:rPr>
          <w:highlight w:val="yellow"/>
        </w:rPr>
        <w:t xml:space="preserve">Victimization surveys are influenced by how police collect, maintain, and report the data. </w:t>
      </w:r>
    </w:p>
    <w:p w14:paraId="79ECA8B9" w14:textId="77777777" w:rsidR="00610438" w:rsidRDefault="00610438" w:rsidP="00610438">
      <w:pPr>
        <w:pStyle w:val="ListParagraph"/>
        <w:numPr>
          <w:ilvl w:val="0"/>
          <w:numId w:val="56"/>
        </w:numPr>
      </w:pPr>
      <w:r>
        <w:t>According to the 2009 general social survey, of the crime incidents identified by victims, approximately what proportion was reported to the police by victims?</w:t>
      </w:r>
    </w:p>
    <w:p w14:paraId="2EF3A322" w14:textId="38753FA5" w:rsidR="00610438" w:rsidRPr="0098230D" w:rsidRDefault="00610438" w:rsidP="00610438">
      <w:pPr>
        <w:pStyle w:val="ListParagraph"/>
        <w:numPr>
          <w:ilvl w:val="0"/>
          <w:numId w:val="72"/>
        </w:numPr>
        <w:rPr>
          <w:highlight w:val="yellow"/>
        </w:rPr>
      </w:pPr>
      <w:r w:rsidRPr="0098230D">
        <w:rPr>
          <w:highlight w:val="yellow"/>
        </w:rPr>
        <w:t>One in three</w:t>
      </w:r>
    </w:p>
    <w:p w14:paraId="05178013" w14:textId="3BF2E7F6" w:rsidR="00610438" w:rsidRDefault="00610438" w:rsidP="00610438">
      <w:pPr>
        <w:pStyle w:val="ListParagraph"/>
        <w:numPr>
          <w:ilvl w:val="0"/>
          <w:numId w:val="72"/>
        </w:numPr>
      </w:pPr>
      <w:r>
        <w:t>One in two</w:t>
      </w:r>
    </w:p>
    <w:p w14:paraId="7FA47577" w14:textId="224346F9" w:rsidR="00610438" w:rsidRDefault="00610438" w:rsidP="00610438">
      <w:pPr>
        <w:pStyle w:val="ListParagraph"/>
        <w:numPr>
          <w:ilvl w:val="0"/>
          <w:numId w:val="72"/>
        </w:numPr>
      </w:pPr>
      <w:r>
        <w:t>One in six</w:t>
      </w:r>
    </w:p>
    <w:p w14:paraId="0A068DA9" w14:textId="78734EDA" w:rsidR="00610438" w:rsidRDefault="00610438" w:rsidP="00610438">
      <w:pPr>
        <w:pStyle w:val="ListParagraph"/>
        <w:numPr>
          <w:ilvl w:val="0"/>
          <w:numId w:val="72"/>
        </w:numPr>
      </w:pPr>
      <w:r>
        <w:t xml:space="preserve">One in ten </w:t>
      </w:r>
    </w:p>
    <w:p w14:paraId="7AA4FA20" w14:textId="480A6995" w:rsidR="00610438" w:rsidRDefault="00610438" w:rsidP="00610438">
      <w:pPr>
        <w:pStyle w:val="ListParagraph"/>
        <w:numPr>
          <w:ilvl w:val="0"/>
          <w:numId w:val="56"/>
        </w:numPr>
      </w:pPr>
      <w:r>
        <w:t xml:space="preserve">Which of the following accurately depicts the police- reported crime severity </w:t>
      </w:r>
      <w:r w:rsidR="00E77B09">
        <w:t>index in Canada from 1998 to 2013?</w:t>
      </w:r>
    </w:p>
    <w:p w14:paraId="528165B3" w14:textId="7613AB1C" w:rsidR="00E77B09" w:rsidRPr="0074150F" w:rsidRDefault="00E77B09" w:rsidP="00EB3DAE">
      <w:pPr>
        <w:pStyle w:val="ListParagraph"/>
        <w:numPr>
          <w:ilvl w:val="0"/>
          <w:numId w:val="74"/>
        </w:numPr>
        <w:rPr>
          <w:highlight w:val="yellow"/>
        </w:rPr>
      </w:pPr>
      <w:r w:rsidRPr="0074150F">
        <w:rPr>
          <w:highlight w:val="yellow"/>
        </w:rPr>
        <w:t>It decreased steadily.</w:t>
      </w:r>
    </w:p>
    <w:p w14:paraId="52BB8AD5" w14:textId="363C0A4E" w:rsidR="00E77B09" w:rsidRDefault="00E77B09" w:rsidP="00EB3DAE">
      <w:pPr>
        <w:pStyle w:val="ListParagraph"/>
        <w:numPr>
          <w:ilvl w:val="0"/>
          <w:numId w:val="74"/>
        </w:numPr>
      </w:pPr>
      <w:r>
        <w:t>It increased till about 1991 and has declined since.</w:t>
      </w:r>
    </w:p>
    <w:p w14:paraId="56124161" w14:textId="26B735D1" w:rsidR="00E77B09" w:rsidRDefault="00E77B09" w:rsidP="00EB3DAE">
      <w:pPr>
        <w:pStyle w:val="ListParagraph"/>
        <w:numPr>
          <w:ilvl w:val="0"/>
          <w:numId w:val="74"/>
        </w:numPr>
      </w:pPr>
      <w:r>
        <w:t>It increased steadily.</w:t>
      </w:r>
    </w:p>
    <w:p w14:paraId="0E3CABE8" w14:textId="31E9321D" w:rsidR="00E77B09" w:rsidRDefault="00E77B09" w:rsidP="00EB3DAE">
      <w:pPr>
        <w:pStyle w:val="ListParagraph"/>
        <w:numPr>
          <w:ilvl w:val="0"/>
          <w:numId w:val="74"/>
        </w:numPr>
      </w:pPr>
      <w:r>
        <w:t>It has remained virtually unchanged.</w:t>
      </w:r>
    </w:p>
    <w:p w14:paraId="2E26AB97" w14:textId="7DF431A4" w:rsidR="00E77B09" w:rsidRDefault="00E77B09" w:rsidP="00E77B09">
      <w:pPr>
        <w:pStyle w:val="ListParagraph"/>
        <w:numPr>
          <w:ilvl w:val="0"/>
          <w:numId w:val="56"/>
        </w:numPr>
      </w:pPr>
      <w:r>
        <w:t>What types of survey takes a random sample of Canadians and asks them through an interview or a survey if they have been the victim of crime?</w:t>
      </w:r>
    </w:p>
    <w:p w14:paraId="6E857B4C" w14:textId="77777777" w:rsidR="00E77B09" w:rsidRDefault="00E77B09" w:rsidP="00EB3DAE">
      <w:pPr>
        <w:pStyle w:val="ListParagraph"/>
        <w:numPr>
          <w:ilvl w:val="0"/>
          <w:numId w:val="73"/>
        </w:numPr>
      </w:pPr>
      <w:r>
        <w:t xml:space="preserve">Self report survey </w:t>
      </w:r>
    </w:p>
    <w:p w14:paraId="11D7FE49" w14:textId="77777777" w:rsidR="00E77B09" w:rsidRDefault="00E77B09" w:rsidP="00EB3DAE">
      <w:pPr>
        <w:pStyle w:val="ListParagraph"/>
        <w:numPr>
          <w:ilvl w:val="0"/>
          <w:numId w:val="73"/>
        </w:numPr>
      </w:pPr>
      <w:r>
        <w:t xml:space="preserve">UCR survey </w:t>
      </w:r>
    </w:p>
    <w:p w14:paraId="2642EABF" w14:textId="77777777" w:rsidR="00E77B09" w:rsidRPr="0074150F" w:rsidRDefault="00E77B09" w:rsidP="00EB3DAE">
      <w:pPr>
        <w:pStyle w:val="ListParagraph"/>
        <w:numPr>
          <w:ilvl w:val="0"/>
          <w:numId w:val="73"/>
        </w:numPr>
        <w:rPr>
          <w:highlight w:val="yellow"/>
        </w:rPr>
      </w:pPr>
      <w:r w:rsidRPr="0074150F">
        <w:rPr>
          <w:highlight w:val="yellow"/>
        </w:rPr>
        <w:t xml:space="preserve">Victimization survey </w:t>
      </w:r>
    </w:p>
    <w:p w14:paraId="70346C03" w14:textId="6B985A70" w:rsidR="00E77B09" w:rsidRDefault="00E77B09" w:rsidP="00EB3DAE">
      <w:pPr>
        <w:pStyle w:val="ListParagraph"/>
        <w:numPr>
          <w:ilvl w:val="0"/>
          <w:numId w:val="73"/>
        </w:numPr>
      </w:pPr>
      <w:r>
        <w:t xml:space="preserve">Court survey </w:t>
      </w:r>
    </w:p>
    <w:p w14:paraId="4ED271E6" w14:textId="42AC5FC5" w:rsidR="00E77B09" w:rsidRDefault="00E77B09" w:rsidP="00E77B09">
      <w:pPr>
        <w:pStyle w:val="ListParagraph"/>
        <w:numPr>
          <w:ilvl w:val="0"/>
          <w:numId w:val="56"/>
        </w:numPr>
      </w:pPr>
      <w:r>
        <w:t>Which of the following accurately depicts the total criminal code offences rate from 1962 through 2010?</w:t>
      </w:r>
    </w:p>
    <w:p w14:paraId="69E2E9D2" w14:textId="7439344D" w:rsidR="00E77B09" w:rsidRDefault="00E77B09" w:rsidP="00EB3DAE">
      <w:pPr>
        <w:pStyle w:val="ListParagraph"/>
        <w:numPr>
          <w:ilvl w:val="0"/>
          <w:numId w:val="75"/>
        </w:numPr>
      </w:pPr>
      <w:r>
        <w:t>It has remained virtually unchanged.</w:t>
      </w:r>
    </w:p>
    <w:p w14:paraId="51986DBA" w14:textId="70047303" w:rsidR="00E77B09" w:rsidRDefault="00E77B09" w:rsidP="00EB3DAE">
      <w:pPr>
        <w:pStyle w:val="ListParagraph"/>
        <w:numPr>
          <w:ilvl w:val="0"/>
          <w:numId w:val="75"/>
        </w:numPr>
      </w:pPr>
      <w:r>
        <w:t xml:space="preserve">It increased until about 1991 and has remained about the same since. </w:t>
      </w:r>
    </w:p>
    <w:p w14:paraId="75BD2AEE" w14:textId="10AC7880" w:rsidR="00E77B09" w:rsidRDefault="00E77B09" w:rsidP="00EB3DAE">
      <w:pPr>
        <w:pStyle w:val="ListParagraph"/>
        <w:numPr>
          <w:ilvl w:val="0"/>
          <w:numId w:val="75"/>
        </w:numPr>
      </w:pPr>
      <w:r>
        <w:t>It has increased steadily.</w:t>
      </w:r>
    </w:p>
    <w:p w14:paraId="6CE50C4E" w14:textId="454C3999" w:rsidR="00E77B09" w:rsidRPr="0074150F" w:rsidRDefault="00E77B09" w:rsidP="00EB3DAE">
      <w:pPr>
        <w:pStyle w:val="ListParagraph"/>
        <w:numPr>
          <w:ilvl w:val="0"/>
          <w:numId w:val="75"/>
        </w:numPr>
        <w:rPr>
          <w:highlight w:val="yellow"/>
        </w:rPr>
      </w:pPr>
      <w:r w:rsidRPr="0074150F">
        <w:rPr>
          <w:highlight w:val="yellow"/>
        </w:rPr>
        <w:t xml:space="preserve">It increased until about 1991 and declined since. </w:t>
      </w:r>
    </w:p>
    <w:p w14:paraId="184A78AD" w14:textId="7BC0A039" w:rsidR="00E77B09" w:rsidRDefault="00E77B09" w:rsidP="00E77B09">
      <w:pPr>
        <w:pStyle w:val="ListParagraph"/>
        <w:numPr>
          <w:ilvl w:val="0"/>
          <w:numId w:val="56"/>
        </w:numPr>
      </w:pPr>
      <w:r>
        <w:t xml:space="preserve">Which of the following best represents why crime rate statistics are cited more frequently than the actual number of crimes experienced by the jurisdiction? </w:t>
      </w:r>
    </w:p>
    <w:p w14:paraId="27CF9DF3" w14:textId="40A045BD" w:rsidR="00E77B09" w:rsidRDefault="00E77B09" w:rsidP="00EB3DAE">
      <w:pPr>
        <w:pStyle w:val="ListParagraph"/>
        <w:numPr>
          <w:ilvl w:val="0"/>
          <w:numId w:val="76"/>
        </w:numPr>
      </w:pPr>
      <w:r>
        <w:t>The crime rate is more accurate than the actual number of crimes.</w:t>
      </w:r>
    </w:p>
    <w:p w14:paraId="5FA03076" w14:textId="25837E4B" w:rsidR="00E77B09" w:rsidRDefault="00E77B09" w:rsidP="00EB3DAE">
      <w:pPr>
        <w:pStyle w:val="ListParagraph"/>
        <w:numPr>
          <w:ilvl w:val="0"/>
          <w:numId w:val="76"/>
        </w:numPr>
      </w:pPr>
      <w:r>
        <w:t>The crime rate is easier to calculate than the actual number of crimes.</w:t>
      </w:r>
    </w:p>
    <w:p w14:paraId="1F731464" w14:textId="0074D0B7" w:rsidR="00E77B09" w:rsidRPr="0074150F" w:rsidRDefault="00E77B09" w:rsidP="00EB3DAE">
      <w:pPr>
        <w:pStyle w:val="ListParagraph"/>
        <w:numPr>
          <w:ilvl w:val="0"/>
          <w:numId w:val="76"/>
        </w:numPr>
        <w:rPr>
          <w:highlight w:val="yellow"/>
        </w:rPr>
      </w:pPr>
      <w:r w:rsidRPr="0074150F">
        <w:rPr>
          <w:highlight w:val="yellow"/>
        </w:rPr>
        <w:t>The crime rate allows for a comparison between different cities and over time.</w:t>
      </w:r>
    </w:p>
    <w:p w14:paraId="1C77BF8B" w14:textId="675470A5" w:rsidR="00E77B09" w:rsidRDefault="00E77B09" w:rsidP="00EB3DAE">
      <w:pPr>
        <w:pStyle w:val="ListParagraph"/>
        <w:numPr>
          <w:ilvl w:val="0"/>
          <w:numId w:val="76"/>
        </w:numPr>
      </w:pPr>
      <w:r>
        <w:t xml:space="preserve">The crime rate provides a better reflection of the </w:t>
      </w:r>
      <w:r w:rsidR="00062F82">
        <w:t>social distribution of crime compared.to the statistics on the actual number of crimes.</w:t>
      </w:r>
    </w:p>
    <w:p w14:paraId="5C6A9260" w14:textId="74B2A15D" w:rsidR="00E77B09" w:rsidRDefault="00E77B09" w:rsidP="00E77B09">
      <w:pPr>
        <w:pStyle w:val="ListParagraph"/>
        <w:ind w:left="1440"/>
      </w:pPr>
    </w:p>
    <w:p w14:paraId="03E55CF5" w14:textId="112BD356" w:rsidR="00425B3F" w:rsidRDefault="00425B3F" w:rsidP="00E77B09">
      <w:pPr>
        <w:pStyle w:val="ListParagraph"/>
        <w:ind w:left="1440"/>
      </w:pPr>
    </w:p>
    <w:p w14:paraId="595743C9" w14:textId="03D0630B" w:rsidR="00425B3F" w:rsidRDefault="00425B3F" w:rsidP="00E77B09">
      <w:pPr>
        <w:pStyle w:val="ListParagraph"/>
        <w:ind w:left="1440"/>
      </w:pPr>
    </w:p>
    <w:p w14:paraId="6C745B7C" w14:textId="46E6909E" w:rsidR="00425B3F" w:rsidRDefault="00425B3F" w:rsidP="00E77B09">
      <w:pPr>
        <w:pStyle w:val="ListParagraph"/>
        <w:ind w:left="1440"/>
      </w:pPr>
    </w:p>
    <w:p w14:paraId="3C8A3266" w14:textId="121B9B2C" w:rsidR="002A0D53" w:rsidRPr="002A0D53" w:rsidRDefault="002A0D53" w:rsidP="002A0D53">
      <w:pPr>
        <w:tabs>
          <w:tab w:val="left" w:pos="2277"/>
        </w:tabs>
        <w:rPr>
          <w:rFonts w:cstheme="minorHAnsi"/>
        </w:rPr>
      </w:pPr>
      <w:bookmarkStart w:id="0" w:name="_GoBack"/>
      <w:bookmarkEnd w:id="0"/>
    </w:p>
    <w:sectPr w:rsidR="002A0D53" w:rsidRPr="002A0D53">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C678F" w14:textId="77777777" w:rsidR="00A8615B" w:rsidRDefault="00A8615B" w:rsidP="00C20690">
      <w:pPr>
        <w:spacing w:after="0" w:line="240" w:lineRule="auto"/>
      </w:pPr>
      <w:r>
        <w:separator/>
      </w:r>
    </w:p>
  </w:endnote>
  <w:endnote w:type="continuationSeparator" w:id="0">
    <w:p w14:paraId="3764F6DB" w14:textId="77777777" w:rsidR="00A8615B" w:rsidRDefault="00A8615B" w:rsidP="00C20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D95EFB" w14:textId="77777777" w:rsidR="00A8615B" w:rsidRDefault="00A8615B" w:rsidP="00C20690">
      <w:pPr>
        <w:spacing w:after="0" w:line="240" w:lineRule="auto"/>
      </w:pPr>
      <w:r>
        <w:separator/>
      </w:r>
    </w:p>
  </w:footnote>
  <w:footnote w:type="continuationSeparator" w:id="0">
    <w:p w14:paraId="5D66772B" w14:textId="77777777" w:rsidR="00A8615B" w:rsidRDefault="00A8615B" w:rsidP="00C20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43607" w14:textId="71EE9B54" w:rsidR="00610438" w:rsidRDefault="00610438" w:rsidP="00C20690">
    <w:pPr>
      <w:pStyle w:val="Header"/>
      <w:jc w:val="center"/>
    </w:pPr>
    <w:r>
      <w:t>CRM1300 Quiz for Exam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4545"/>
    <w:multiLevelType w:val="hybridMultilevel"/>
    <w:tmpl w:val="2480A53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15:restartNumberingAfterBreak="0">
    <w:nsid w:val="05065584"/>
    <w:multiLevelType w:val="hybridMultilevel"/>
    <w:tmpl w:val="C7A2443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15:restartNumberingAfterBreak="0">
    <w:nsid w:val="05F06531"/>
    <w:multiLevelType w:val="hybridMultilevel"/>
    <w:tmpl w:val="9E7097B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15:restartNumberingAfterBreak="0">
    <w:nsid w:val="06FB7B12"/>
    <w:multiLevelType w:val="hybridMultilevel"/>
    <w:tmpl w:val="74B249E8"/>
    <w:lvl w:ilvl="0" w:tplc="10090017">
      <w:start w:val="1"/>
      <w:numFmt w:val="lowerLetter"/>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4" w15:restartNumberingAfterBreak="0">
    <w:nsid w:val="093B5269"/>
    <w:multiLevelType w:val="hybridMultilevel"/>
    <w:tmpl w:val="8D94F3F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15:restartNumberingAfterBreak="0">
    <w:nsid w:val="0C233CD5"/>
    <w:multiLevelType w:val="hybridMultilevel"/>
    <w:tmpl w:val="FD2ACE26"/>
    <w:lvl w:ilvl="0" w:tplc="25EE822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15:restartNumberingAfterBreak="0">
    <w:nsid w:val="0CBA6B0E"/>
    <w:multiLevelType w:val="hybridMultilevel"/>
    <w:tmpl w:val="7DACC2C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15:restartNumberingAfterBreak="0">
    <w:nsid w:val="0EE1116B"/>
    <w:multiLevelType w:val="hybridMultilevel"/>
    <w:tmpl w:val="D6E45F8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15:restartNumberingAfterBreak="0">
    <w:nsid w:val="118F3FC1"/>
    <w:multiLevelType w:val="hybridMultilevel"/>
    <w:tmpl w:val="1A5C8C88"/>
    <w:lvl w:ilvl="0" w:tplc="25EE822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15:restartNumberingAfterBreak="0">
    <w:nsid w:val="11D13126"/>
    <w:multiLevelType w:val="hybridMultilevel"/>
    <w:tmpl w:val="E130A8A6"/>
    <w:lvl w:ilvl="0" w:tplc="25EE822C">
      <w:start w:val="1"/>
      <w:numFmt w:val="lowerLetter"/>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10" w15:restartNumberingAfterBreak="0">
    <w:nsid w:val="13862B95"/>
    <w:multiLevelType w:val="hybridMultilevel"/>
    <w:tmpl w:val="6158C56E"/>
    <w:lvl w:ilvl="0" w:tplc="10090017">
      <w:start w:val="1"/>
      <w:numFmt w:val="lowerLetter"/>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11" w15:restartNumberingAfterBreak="0">
    <w:nsid w:val="14FE04FF"/>
    <w:multiLevelType w:val="hybridMultilevel"/>
    <w:tmpl w:val="8E665632"/>
    <w:lvl w:ilvl="0" w:tplc="25EE822C">
      <w:start w:val="1"/>
      <w:numFmt w:val="lowerLetter"/>
      <w:lvlText w:val="%1)"/>
      <w:lvlJc w:val="left"/>
      <w:pPr>
        <w:ind w:left="1485" w:hanging="360"/>
      </w:pPr>
      <w:rPr>
        <w:rFonts w:hint="default"/>
      </w:r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12" w15:restartNumberingAfterBreak="0">
    <w:nsid w:val="153D0C00"/>
    <w:multiLevelType w:val="hybridMultilevel"/>
    <w:tmpl w:val="025A79D0"/>
    <w:lvl w:ilvl="0" w:tplc="10090017">
      <w:start w:val="1"/>
      <w:numFmt w:val="lowerLetter"/>
      <w:lvlText w:val="%1)"/>
      <w:lvlJc w:val="left"/>
      <w:pPr>
        <w:ind w:left="1545" w:hanging="360"/>
      </w:pPr>
    </w:lvl>
    <w:lvl w:ilvl="1" w:tplc="10090019" w:tentative="1">
      <w:start w:val="1"/>
      <w:numFmt w:val="lowerLetter"/>
      <w:lvlText w:val="%2."/>
      <w:lvlJc w:val="left"/>
      <w:pPr>
        <w:ind w:left="2265" w:hanging="360"/>
      </w:pPr>
    </w:lvl>
    <w:lvl w:ilvl="2" w:tplc="1009001B" w:tentative="1">
      <w:start w:val="1"/>
      <w:numFmt w:val="lowerRoman"/>
      <w:lvlText w:val="%3."/>
      <w:lvlJc w:val="right"/>
      <w:pPr>
        <w:ind w:left="2985" w:hanging="180"/>
      </w:pPr>
    </w:lvl>
    <w:lvl w:ilvl="3" w:tplc="1009000F" w:tentative="1">
      <w:start w:val="1"/>
      <w:numFmt w:val="decimal"/>
      <w:lvlText w:val="%4."/>
      <w:lvlJc w:val="left"/>
      <w:pPr>
        <w:ind w:left="3705" w:hanging="360"/>
      </w:pPr>
    </w:lvl>
    <w:lvl w:ilvl="4" w:tplc="10090019" w:tentative="1">
      <w:start w:val="1"/>
      <w:numFmt w:val="lowerLetter"/>
      <w:lvlText w:val="%5."/>
      <w:lvlJc w:val="left"/>
      <w:pPr>
        <w:ind w:left="4425" w:hanging="360"/>
      </w:pPr>
    </w:lvl>
    <w:lvl w:ilvl="5" w:tplc="1009001B" w:tentative="1">
      <w:start w:val="1"/>
      <w:numFmt w:val="lowerRoman"/>
      <w:lvlText w:val="%6."/>
      <w:lvlJc w:val="right"/>
      <w:pPr>
        <w:ind w:left="5145" w:hanging="180"/>
      </w:pPr>
    </w:lvl>
    <w:lvl w:ilvl="6" w:tplc="1009000F" w:tentative="1">
      <w:start w:val="1"/>
      <w:numFmt w:val="decimal"/>
      <w:lvlText w:val="%7."/>
      <w:lvlJc w:val="left"/>
      <w:pPr>
        <w:ind w:left="5865" w:hanging="360"/>
      </w:pPr>
    </w:lvl>
    <w:lvl w:ilvl="7" w:tplc="10090019" w:tentative="1">
      <w:start w:val="1"/>
      <w:numFmt w:val="lowerLetter"/>
      <w:lvlText w:val="%8."/>
      <w:lvlJc w:val="left"/>
      <w:pPr>
        <w:ind w:left="6585" w:hanging="360"/>
      </w:pPr>
    </w:lvl>
    <w:lvl w:ilvl="8" w:tplc="1009001B" w:tentative="1">
      <w:start w:val="1"/>
      <w:numFmt w:val="lowerRoman"/>
      <w:lvlText w:val="%9."/>
      <w:lvlJc w:val="right"/>
      <w:pPr>
        <w:ind w:left="7305" w:hanging="180"/>
      </w:pPr>
    </w:lvl>
  </w:abstractNum>
  <w:abstractNum w:abstractNumId="13" w15:restartNumberingAfterBreak="0">
    <w:nsid w:val="153F3662"/>
    <w:multiLevelType w:val="hybridMultilevel"/>
    <w:tmpl w:val="7FB82A66"/>
    <w:lvl w:ilvl="0" w:tplc="25EE822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15:restartNumberingAfterBreak="0">
    <w:nsid w:val="15E701B0"/>
    <w:multiLevelType w:val="hybridMultilevel"/>
    <w:tmpl w:val="E5BC052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15:restartNumberingAfterBreak="0">
    <w:nsid w:val="1603221E"/>
    <w:multiLevelType w:val="hybridMultilevel"/>
    <w:tmpl w:val="FFBE9EF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15:restartNumberingAfterBreak="0">
    <w:nsid w:val="16683B46"/>
    <w:multiLevelType w:val="hybridMultilevel"/>
    <w:tmpl w:val="5A7236A4"/>
    <w:lvl w:ilvl="0" w:tplc="10090017">
      <w:start w:val="1"/>
      <w:numFmt w:val="lowerLetter"/>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17" w15:restartNumberingAfterBreak="0">
    <w:nsid w:val="18F94EA0"/>
    <w:multiLevelType w:val="hybridMultilevel"/>
    <w:tmpl w:val="2B14FE3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8" w15:restartNumberingAfterBreak="0">
    <w:nsid w:val="1A7F312A"/>
    <w:multiLevelType w:val="hybridMultilevel"/>
    <w:tmpl w:val="89B09DD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15:restartNumberingAfterBreak="0">
    <w:nsid w:val="20F4640A"/>
    <w:multiLevelType w:val="hybridMultilevel"/>
    <w:tmpl w:val="431CE16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15:restartNumberingAfterBreak="0">
    <w:nsid w:val="215D1C44"/>
    <w:multiLevelType w:val="hybridMultilevel"/>
    <w:tmpl w:val="474EEF5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15:restartNumberingAfterBreak="0">
    <w:nsid w:val="2398436C"/>
    <w:multiLevelType w:val="hybridMultilevel"/>
    <w:tmpl w:val="0C4AD3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26C34A4A"/>
    <w:multiLevelType w:val="hybridMultilevel"/>
    <w:tmpl w:val="8D8A836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3" w15:restartNumberingAfterBreak="0">
    <w:nsid w:val="26E7342F"/>
    <w:multiLevelType w:val="hybridMultilevel"/>
    <w:tmpl w:val="3768E79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4" w15:restartNumberingAfterBreak="0">
    <w:nsid w:val="29991ED7"/>
    <w:multiLevelType w:val="hybridMultilevel"/>
    <w:tmpl w:val="9BC20FD4"/>
    <w:lvl w:ilvl="0" w:tplc="10090017">
      <w:start w:val="1"/>
      <w:numFmt w:val="lowerLetter"/>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25" w15:restartNumberingAfterBreak="0">
    <w:nsid w:val="2A054CE9"/>
    <w:multiLevelType w:val="hybridMultilevel"/>
    <w:tmpl w:val="BD2A9276"/>
    <w:lvl w:ilvl="0" w:tplc="10090017">
      <w:start w:val="1"/>
      <w:numFmt w:val="lowerLetter"/>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26" w15:restartNumberingAfterBreak="0">
    <w:nsid w:val="2C3A5AAD"/>
    <w:multiLevelType w:val="hybridMultilevel"/>
    <w:tmpl w:val="ADB46EB4"/>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7" w15:restartNumberingAfterBreak="0">
    <w:nsid w:val="315F3C31"/>
    <w:multiLevelType w:val="hybridMultilevel"/>
    <w:tmpl w:val="CD82957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15:restartNumberingAfterBreak="0">
    <w:nsid w:val="31787738"/>
    <w:multiLevelType w:val="hybridMultilevel"/>
    <w:tmpl w:val="3C0CECB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9" w15:restartNumberingAfterBreak="0">
    <w:nsid w:val="31BD62F3"/>
    <w:multiLevelType w:val="hybridMultilevel"/>
    <w:tmpl w:val="ED603F9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0" w15:restartNumberingAfterBreak="0">
    <w:nsid w:val="333C3030"/>
    <w:multiLevelType w:val="hybridMultilevel"/>
    <w:tmpl w:val="DCFAFAB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1" w15:restartNumberingAfterBreak="0">
    <w:nsid w:val="342F3334"/>
    <w:multiLevelType w:val="hybridMultilevel"/>
    <w:tmpl w:val="0B425130"/>
    <w:lvl w:ilvl="0" w:tplc="25EE822C">
      <w:start w:val="1"/>
      <w:numFmt w:val="lowerLetter"/>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32" w15:restartNumberingAfterBreak="0">
    <w:nsid w:val="34CC2B94"/>
    <w:multiLevelType w:val="hybridMultilevel"/>
    <w:tmpl w:val="00EA4E9E"/>
    <w:lvl w:ilvl="0" w:tplc="10090017">
      <w:start w:val="1"/>
      <w:numFmt w:val="lowerLetter"/>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33" w15:restartNumberingAfterBreak="0">
    <w:nsid w:val="36767B9B"/>
    <w:multiLevelType w:val="hybridMultilevel"/>
    <w:tmpl w:val="8AD8237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4" w15:restartNumberingAfterBreak="0">
    <w:nsid w:val="37212766"/>
    <w:multiLevelType w:val="hybridMultilevel"/>
    <w:tmpl w:val="6FAEDEA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5" w15:restartNumberingAfterBreak="0">
    <w:nsid w:val="38456942"/>
    <w:multiLevelType w:val="hybridMultilevel"/>
    <w:tmpl w:val="886652F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6" w15:restartNumberingAfterBreak="0">
    <w:nsid w:val="38E573C8"/>
    <w:multiLevelType w:val="hybridMultilevel"/>
    <w:tmpl w:val="0FC42292"/>
    <w:lvl w:ilvl="0" w:tplc="25EE822C">
      <w:start w:val="1"/>
      <w:numFmt w:val="lowerLetter"/>
      <w:lvlText w:val="%1)"/>
      <w:lvlJc w:val="left"/>
      <w:pPr>
        <w:ind w:left="1494" w:hanging="360"/>
      </w:pPr>
      <w:rPr>
        <w:rFonts w:hint="default"/>
      </w:rPr>
    </w:lvl>
    <w:lvl w:ilvl="1" w:tplc="10090019" w:tentative="1">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37" w15:restartNumberingAfterBreak="0">
    <w:nsid w:val="3BDD4EB5"/>
    <w:multiLevelType w:val="hybridMultilevel"/>
    <w:tmpl w:val="588A3FF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8" w15:restartNumberingAfterBreak="0">
    <w:nsid w:val="415D505C"/>
    <w:multiLevelType w:val="hybridMultilevel"/>
    <w:tmpl w:val="2F0C23B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9" w15:restartNumberingAfterBreak="0">
    <w:nsid w:val="41AB0396"/>
    <w:multiLevelType w:val="hybridMultilevel"/>
    <w:tmpl w:val="DE807E3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0" w15:restartNumberingAfterBreak="0">
    <w:nsid w:val="446106BF"/>
    <w:multiLevelType w:val="hybridMultilevel"/>
    <w:tmpl w:val="F2182A38"/>
    <w:lvl w:ilvl="0" w:tplc="25EE822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1" w15:restartNumberingAfterBreak="0">
    <w:nsid w:val="47346BBC"/>
    <w:multiLevelType w:val="hybridMultilevel"/>
    <w:tmpl w:val="B270EB6A"/>
    <w:lvl w:ilvl="0" w:tplc="25EE822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2" w15:restartNumberingAfterBreak="0">
    <w:nsid w:val="49144A12"/>
    <w:multiLevelType w:val="hybridMultilevel"/>
    <w:tmpl w:val="C8285CD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495E5B78"/>
    <w:multiLevelType w:val="hybridMultilevel"/>
    <w:tmpl w:val="AB98672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4" w15:restartNumberingAfterBreak="0">
    <w:nsid w:val="4A3E6CCF"/>
    <w:multiLevelType w:val="hybridMultilevel"/>
    <w:tmpl w:val="3AFEADE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5" w15:restartNumberingAfterBreak="0">
    <w:nsid w:val="4D992469"/>
    <w:multiLevelType w:val="hybridMultilevel"/>
    <w:tmpl w:val="2C868AF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6" w15:restartNumberingAfterBreak="0">
    <w:nsid w:val="4F773D73"/>
    <w:multiLevelType w:val="hybridMultilevel"/>
    <w:tmpl w:val="4356987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7" w15:restartNumberingAfterBreak="0">
    <w:nsid w:val="520136B3"/>
    <w:multiLevelType w:val="hybridMultilevel"/>
    <w:tmpl w:val="8546404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8" w15:restartNumberingAfterBreak="0">
    <w:nsid w:val="52B776BC"/>
    <w:multiLevelType w:val="hybridMultilevel"/>
    <w:tmpl w:val="D3FC154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9" w15:restartNumberingAfterBreak="0">
    <w:nsid w:val="54D70EFD"/>
    <w:multiLevelType w:val="hybridMultilevel"/>
    <w:tmpl w:val="8912F7C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0" w15:restartNumberingAfterBreak="0">
    <w:nsid w:val="54E50E52"/>
    <w:multiLevelType w:val="hybridMultilevel"/>
    <w:tmpl w:val="2B5E2DB2"/>
    <w:lvl w:ilvl="0" w:tplc="25EE822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1" w15:restartNumberingAfterBreak="0">
    <w:nsid w:val="56C21467"/>
    <w:multiLevelType w:val="hybridMultilevel"/>
    <w:tmpl w:val="DEC8601E"/>
    <w:lvl w:ilvl="0" w:tplc="10090017">
      <w:start w:val="1"/>
      <w:numFmt w:val="lowerLetter"/>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52" w15:restartNumberingAfterBreak="0">
    <w:nsid w:val="5AF8181C"/>
    <w:multiLevelType w:val="hybridMultilevel"/>
    <w:tmpl w:val="2F74001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3" w15:restartNumberingAfterBreak="0">
    <w:nsid w:val="5AF83827"/>
    <w:multiLevelType w:val="hybridMultilevel"/>
    <w:tmpl w:val="CB42620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4" w15:restartNumberingAfterBreak="0">
    <w:nsid w:val="5B4D65E5"/>
    <w:multiLevelType w:val="hybridMultilevel"/>
    <w:tmpl w:val="81D8CF9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5" w15:restartNumberingAfterBreak="0">
    <w:nsid w:val="5C284779"/>
    <w:multiLevelType w:val="hybridMultilevel"/>
    <w:tmpl w:val="85022B70"/>
    <w:lvl w:ilvl="0" w:tplc="10090019">
      <w:start w:val="1"/>
      <w:numFmt w:val="lowerLetter"/>
      <w:lvlText w:val="%1."/>
      <w:lvlJc w:val="left"/>
      <w:pPr>
        <w:ind w:left="1490" w:hanging="360"/>
      </w:pPr>
    </w:lvl>
    <w:lvl w:ilvl="1" w:tplc="10090019" w:tentative="1">
      <w:start w:val="1"/>
      <w:numFmt w:val="lowerLetter"/>
      <w:lvlText w:val="%2."/>
      <w:lvlJc w:val="left"/>
      <w:pPr>
        <w:ind w:left="2210" w:hanging="360"/>
      </w:pPr>
    </w:lvl>
    <w:lvl w:ilvl="2" w:tplc="1009001B" w:tentative="1">
      <w:start w:val="1"/>
      <w:numFmt w:val="lowerRoman"/>
      <w:lvlText w:val="%3."/>
      <w:lvlJc w:val="right"/>
      <w:pPr>
        <w:ind w:left="2930" w:hanging="180"/>
      </w:pPr>
    </w:lvl>
    <w:lvl w:ilvl="3" w:tplc="1009000F" w:tentative="1">
      <w:start w:val="1"/>
      <w:numFmt w:val="decimal"/>
      <w:lvlText w:val="%4."/>
      <w:lvlJc w:val="left"/>
      <w:pPr>
        <w:ind w:left="3650" w:hanging="360"/>
      </w:pPr>
    </w:lvl>
    <w:lvl w:ilvl="4" w:tplc="10090019" w:tentative="1">
      <w:start w:val="1"/>
      <w:numFmt w:val="lowerLetter"/>
      <w:lvlText w:val="%5."/>
      <w:lvlJc w:val="left"/>
      <w:pPr>
        <w:ind w:left="4370" w:hanging="360"/>
      </w:pPr>
    </w:lvl>
    <w:lvl w:ilvl="5" w:tplc="1009001B" w:tentative="1">
      <w:start w:val="1"/>
      <w:numFmt w:val="lowerRoman"/>
      <w:lvlText w:val="%6."/>
      <w:lvlJc w:val="right"/>
      <w:pPr>
        <w:ind w:left="5090" w:hanging="180"/>
      </w:pPr>
    </w:lvl>
    <w:lvl w:ilvl="6" w:tplc="1009000F" w:tentative="1">
      <w:start w:val="1"/>
      <w:numFmt w:val="decimal"/>
      <w:lvlText w:val="%7."/>
      <w:lvlJc w:val="left"/>
      <w:pPr>
        <w:ind w:left="5810" w:hanging="360"/>
      </w:pPr>
    </w:lvl>
    <w:lvl w:ilvl="7" w:tplc="10090019" w:tentative="1">
      <w:start w:val="1"/>
      <w:numFmt w:val="lowerLetter"/>
      <w:lvlText w:val="%8."/>
      <w:lvlJc w:val="left"/>
      <w:pPr>
        <w:ind w:left="6530" w:hanging="360"/>
      </w:pPr>
    </w:lvl>
    <w:lvl w:ilvl="8" w:tplc="1009001B" w:tentative="1">
      <w:start w:val="1"/>
      <w:numFmt w:val="lowerRoman"/>
      <w:lvlText w:val="%9."/>
      <w:lvlJc w:val="right"/>
      <w:pPr>
        <w:ind w:left="7250" w:hanging="180"/>
      </w:pPr>
    </w:lvl>
  </w:abstractNum>
  <w:abstractNum w:abstractNumId="56" w15:restartNumberingAfterBreak="0">
    <w:nsid w:val="5DF674E3"/>
    <w:multiLevelType w:val="hybridMultilevel"/>
    <w:tmpl w:val="D9F29E4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7" w15:restartNumberingAfterBreak="0">
    <w:nsid w:val="605319B5"/>
    <w:multiLevelType w:val="hybridMultilevel"/>
    <w:tmpl w:val="6032FBD2"/>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8" w15:restartNumberingAfterBreak="0">
    <w:nsid w:val="624F454A"/>
    <w:multiLevelType w:val="hybridMultilevel"/>
    <w:tmpl w:val="E54AE21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9" w15:restartNumberingAfterBreak="0">
    <w:nsid w:val="629E1FB0"/>
    <w:multiLevelType w:val="hybridMultilevel"/>
    <w:tmpl w:val="A69E691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0" w15:restartNumberingAfterBreak="0">
    <w:nsid w:val="643634B0"/>
    <w:multiLevelType w:val="hybridMultilevel"/>
    <w:tmpl w:val="0E2ACF9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1" w15:restartNumberingAfterBreak="0">
    <w:nsid w:val="6D77399F"/>
    <w:multiLevelType w:val="hybridMultilevel"/>
    <w:tmpl w:val="85F20606"/>
    <w:lvl w:ilvl="0" w:tplc="10090017">
      <w:start w:val="1"/>
      <w:numFmt w:val="lowerLetter"/>
      <w:lvlText w:val="%1)"/>
      <w:lvlJc w:val="left"/>
      <w:pPr>
        <w:ind w:left="1485" w:hanging="360"/>
      </w:pPr>
    </w:lvl>
    <w:lvl w:ilvl="1" w:tplc="10090019" w:tentative="1">
      <w:start w:val="1"/>
      <w:numFmt w:val="lowerLetter"/>
      <w:lvlText w:val="%2."/>
      <w:lvlJc w:val="left"/>
      <w:pPr>
        <w:ind w:left="2205" w:hanging="360"/>
      </w:pPr>
    </w:lvl>
    <w:lvl w:ilvl="2" w:tplc="1009001B" w:tentative="1">
      <w:start w:val="1"/>
      <w:numFmt w:val="lowerRoman"/>
      <w:lvlText w:val="%3."/>
      <w:lvlJc w:val="right"/>
      <w:pPr>
        <w:ind w:left="2925" w:hanging="180"/>
      </w:pPr>
    </w:lvl>
    <w:lvl w:ilvl="3" w:tplc="1009000F" w:tentative="1">
      <w:start w:val="1"/>
      <w:numFmt w:val="decimal"/>
      <w:lvlText w:val="%4."/>
      <w:lvlJc w:val="left"/>
      <w:pPr>
        <w:ind w:left="3645" w:hanging="360"/>
      </w:pPr>
    </w:lvl>
    <w:lvl w:ilvl="4" w:tplc="10090019" w:tentative="1">
      <w:start w:val="1"/>
      <w:numFmt w:val="lowerLetter"/>
      <w:lvlText w:val="%5."/>
      <w:lvlJc w:val="left"/>
      <w:pPr>
        <w:ind w:left="4365" w:hanging="360"/>
      </w:pPr>
    </w:lvl>
    <w:lvl w:ilvl="5" w:tplc="1009001B" w:tentative="1">
      <w:start w:val="1"/>
      <w:numFmt w:val="lowerRoman"/>
      <w:lvlText w:val="%6."/>
      <w:lvlJc w:val="right"/>
      <w:pPr>
        <w:ind w:left="5085" w:hanging="180"/>
      </w:pPr>
    </w:lvl>
    <w:lvl w:ilvl="6" w:tplc="1009000F" w:tentative="1">
      <w:start w:val="1"/>
      <w:numFmt w:val="decimal"/>
      <w:lvlText w:val="%7."/>
      <w:lvlJc w:val="left"/>
      <w:pPr>
        <w:ind w:left="5805" w:hanging="360"/>
      </w:pPr>
    </w:lvl>
    <w:lvl w:ilvl="7" w:tplc="10090019" w:tentative="1">
      <w:start w:val="1"/>
      <w:numFmt w:val="lowerLetter"/>
      <w:lvlText w:val="%8."/>
      <w:lvlJc w:val="left"/>
      <w:pPr>
        <w:ind w:left="6525" w:hanging="360"/>
      </w:pPr>
    </w:lvl>
    <w:lvl w:ilvl="8" w:tplc="1009001B" w:tentative="1">
      <w:start w:val="1"/>
      <w:numFmt w:val="lowerRoman"/>
      <w:lvlText w:val="%9."/>
      <w:lvlJc w:val="right"/>
      <w:pPr>
        <w:ind w:left="7245" w:hanging="180"/>
      </w:pPr>
    </w:lvl>
  </w:abstractNum>
  <w:abstractNum w:abstractNumId="62" w15:restartNumberingAfterBreak="0">
    <w:nsid w:val="6EBB4A86"/>
    <w:multiLevelType w:val="hybridMultilevel"/>
    <w:tmpl w:val="94E0E40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3" w15:restartNumberingAfterBreak="0">
    <w:nsid w:val="6EFA2F33"/>
    <w:multiLevelType w:val="hybridMultilevel"/>
    <w:tmpl w:val="E20EE978"/>
    <w:lvl w:ilvl="0" w:tplc="25EE822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4" w15:restartNumberingAfterBreak="0">
    <w:nsid w:val="70792ED7"/>
    <w:multiLevelType w:val="hybridMultilevel"/>
    <w:tmpl w:val="4D9E08FE"/>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5" w15:restartNumberingAfterBreak="0">
    <w:nsid w:val="72AA21B2"/>
    <w:multiLevelType w:val="hybridMultilevel"/>
    <w:tmpl w:val="C38A0D1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6" w15:restartNumberingAfterBreak="0">
    <w:nsid w:val="72FF6286"/>
    <w:multiLevelType w:val="hybridMultilevel"/>
    <w:tmpl w:val="F702D07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7" w15:restartNumberingAfterBreak="0">
    <w:nsid w:val="74873A1E"/>
    <w:multiLevelType w:val="hybridMultilevel"/>
    <w:tmpl w:val="B156B5F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8" w15:restartNumberingAfterBreak="0">
    <w:nsid w:val="75DE0656"/>
    <w:multiLevelType w:val="hybridMultilevel"/>
    <w:tmpl w:val="8B501C2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9" w15:restartNumberingAfterBreak="0">
    <w:nsid w:val="762B21F8"/>
    <w:multiLevelType w:val="hybridMultilevel"/>
    <w:tmpl w:val="B7F4BF3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0" w15:restartNumberingAfterBreak="0">
    <w:nsid w:val="7845300E"/>
    <w:multiLevelType w:val="hybridMultilevel"/>
    <w:tmpl w:val="738A1688"/>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1" w15:restartNumberingAfterBreak="0">
    <w:nsid w:val="786633B2"/>
    <w:multiLevelType w:val="hybridMultilevel"/>
    <w:tmpl w:val="D7B6F3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15:restartNumberingAfterBreak="0">
    <w:nsid w:val="78867DFB"/>
    <w:multiLevelType w:val="hybridMultilevel"/>
    <w:tmpl w:val="9930690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3" w15:restartNumberingAfterBreak="0">
    <w:nsid w:val="7B3440F7"/>
    <w:multiLevelType w:val="hybridMultilevel"/>
    <w:tmpl w:val="F16C5A34"/>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4" w15:restartNumberingAfterBreak="0">
    <w:nsid w:val="7B984741"/>
    <w:multiLevelType w:val="hybridMultilevel"/>
    <w:tmpl w:val="7F86DE6C"/>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5" w15:restartNumberingAfterBreak="0">
    <w:nsid w:val="7EF01016"/>
    <w:multiLevelType w:val="hybridMultilevel"/>
    <w:tmpl w:val="BE541F90"/>
    <w:lvl w:ilvl="0" w:tplc="25EE822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6" w15:restartNumberingAfterBreak="0">
    <w:nsid w:val="7F536A83"/>
    <w:multiLevelType w:val="hybridMultilevel"/>
    <w:tmpl w:val="68CA64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15:restartNumberingAfterBreak="0">
    <w:nsid w:val="7F6C2C9C"/>
    <w:multiLevelType w:val="hybridMultilevel"/>
    <w:tmpl w:val="AD46DD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15:restartNumberingAfterBreak="0">
    <w:nsid w:val="7FBB026C"/>
    <w:multiLevelType w:val="hybridMultilevel"/>
    <w:tmpl w:val="6D8ACDA0"/>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77"/>
  </w:num>
  <w:num w:numId="2">
    <w:abstractNumId w:val="13"/>
  </w:num>
  <w:num w:numId="3">
    <w:abstractNumId w:val="31"/>
  </w:num>
  <w:num w:numId="4">
    <w:abstractNumId w:val="9"/>
  </w:num>
  <w:num w:numId="5">
    <w:abstractNumId w:val="5"/>
  </w:num>
  <w:num w:numId="6">
    <w:abstractNumId w:val="50"/>
  </w:num>
  <w:num w:numId="7">
    <w:abstractNumId w:val="36"/>
  </w:num>
  <w:num w:numId="8">
    <w:abstractNumId w:val="41"/>
  </w:num>
  <w:num w:numId="9">
    <w:abstractNumId w:val="8"/>
  </w:num>
  <w:num w:numId="10">
    <w:abstractNumId w:val="11"/>
  </w:num>
  <w:num w:numId="11">
    <w:abstractNumId w:val="63"/>
  </w:num>
  <w:num w:numId="12">
    <w:abstractNumId w:val="40"/>
  </w:num>
  <w:num w:numId="13">
    <w:abstractNumId w:val="75"/>
  </w:num>
  <w:num w:numId="14">
    <w:abstractNumId w:val="42"/>
  </w:num>
  <w:num w:numId="15">
    <w:abstractNumId w:val="73"/>
  </w:num>
  <w:num w:numId="16">
    <w:abstractNumId w:val="20"/>
  </w:num>
  <w:num w:numId="17">
    <w:abstractNumId w:val="58"/>
  </w:num>
  <w:num w:numId="18">
    <w:abstractNumId w:val="54"/>
  </w:num>
  <w:num w:numId="19">
    <w:abstractNumId w:val="51"/>
  </w:num>
  <w:num w:numId="20">
    <w:abstractNumId w:val="15"/>
  </w:num>
  <w:num w:numId="21">
    <w:abstractNumId w:val="18"/>
  </w:num>
  <w:num w:numId="22">
    <w:abstractNumId w:val="38"/>
  </w:num>
  <w:num w:numId="23">
    <w:abstractNumId w:val="74"/>
  </w:num>
  <w:num w:numId="24">
    <w:abstractNumId w:val="10"/>
  </w:num>
  <w:num w:numId="25">
    <w:abstractNumId w:val="35"/>
  </w:num>
  <w:num w:numId="26">
    <w:abstractNumId w:val="29"/>
  </w:num>
  <w:num w:numId="27">
    <w:abstractNumId w:val="24"/>
  </w:num>
  <w:num w:numId="28">
    <w:abstractNumId w:val="16"/>
  </w:num>
  <w:num w:numId="29">
    <w:abstractNumId w:val="44"/>
  </w:num>
  <w:num w:numId="30">
    <w:abstractNumId w:val="65"/>
  </w:num>
  <w:num w:numId="31">
    <w:abstractNumId w:val="67"/>
  </w:num>
  <w:num w:numId="32">
    <w:abstractNumId w:val="32"/>
  </w:num>
  <w:num w:numId="33">
    <w:abstractNumId w:val="61"/>
  </w:num>
  <w:num w:numId="34">
    <w:abstractNumId w:val="47"/>
  </w:num>
  <w:num w:numId="35">
    <w:abstractNumId w:val="21"/>
  </w:num>
  <w:num w:numId="36">
    <w:abstractNumId w:val="46"/>
  </w:num>
  <w:num w:numId="37">
    <w:abstractNumId w:val="23"/>
  </w:num>
  <w:num w:numId="38">
    <w:abstractNumId w:val="27"/>
  </w:num>
  <w:num w:numId="39">
    <w:abstractNumId w:val="70"/>
  </w:num>
  <w:num w:numId="40">
    <w:abstractNumId w:val="72"/>
  </w:num>
  <w:num w:numId="41">
    <w:abstractNumId w:val="37"/>
  </w:num>
  <w:num w:numId="42">
    <w:abstractNumId w:val="60"/>
  </w:num>
  <w:num w:numId="43">
    <w:abstractNumId w:val="68"/>
  </w:num>
  <w:num w:numId="44">
    <w:abstractNumId w:val="56"/>
  </w:num>
  <w:num w:numId="45">
    <w:abstractNumId w:val="62"/>
  </w:num>
  <w:num w:numId="46">
    <w:abstractNumId w:val="3"/>
  </w:num>
  <w:num w:numId="47">
    <w:abstractNumId w:val="1"/>
  </w:num>
  <w:num w:numId="48">
    <w:abstractNumId w:val="59"/>
  </w:num>
  <w:num w:numId="49">
    <w:abstractNumId w:val="57"/>
  </w:num>
  <w:num w:numId="50">
    <w:abstractNumId w:val="34"/>
  </w:num>
  <w:num w:numId="51">
    <w:abstractNumId w:val="22"/>
  </w:num>
  <w:num w:numId="52">
    <w:abstractNumId w:val="69"/>
  </w:num>
  <w:num w:numId="53">
    <w:abstractNumId w:val="78"/>
  </w:num>
  <w:num w:numId="54">
    <w:abstractNumId w:val="6"/>
  </w:num>
  <w:num w:numId="55">
    <w:abstractNumId w:val="2"/>
  </w:num>
  <w:num w:numId="56">
    <w:abstractNumId w:val="71"/>
  </w:num>
  <w:num w:numId="57">
    <w:abstractNumId w:val="4"/>
  </w:num>
  <w:num w:numId="58">
    <w:abstractNumId w:val="45"/>
  </w:num>
  <w:num w:numId="59">
    <w:abstractNumId w:val="0"/>
  </w:num>
  <w:num w:numId="60">
    <w:abstractNumId w:val="49"/>
  </w:num>
  <w:num w:numId="61">
    <w:abstractNumId w:val="12"/>
  </w:num>
  <w:num w:numId="62">
    <w:abstractNumId w:val="7"/>
  </w:num>
  <w:num w:numId="63">
    <w:abstractNumId w:val="14"/>
  </w:num>
  <w:num w:numId="64">
    <w:abstractNumId w:val="39"/>
  </w:num>
  <w:num w:numId="65">
    <w:abstractNumId w:val="28"/>
  </w:num>
  <w:num w:numId="66">
    <w:abstractNumId w:val="52"/>
  </w:num>
  <w:num w:numId="67">
    <w:abstractNumId w:val="17"/>
  </w:num>
  <w:num w:numId="68">
    <w:abstractNumId w:val="66"/>
  </w:num>
  <w:num w:numId="69">
    <w:abstractNumId w:val="48"/>
  </w:num>
  <w:num w:numId="70">
    <w:abstractNumId w:val="33"/>
  </w:num>
  <w:num w:numId="71">
    <w:abstractNumId w:val="53"/>
  </w:num>
  <w:num w:numId="72">
    <w:abstractNumId w:val="25"/>
  </w:num>
  <w:num w:numId="73">
    <w:abstractNumId w:val="43"/>
  </w:num>
  <w:num w:numId="74">
    <w:abstractNumId w:val="19"/>
  </w:num>
  <w:num w:numId="75">
    <w:abstractNumId w:val="64"/>
  </w:num>
  <w:num w:numId="76">
    <w:abstractNumId w:val="30"/>
  </w:num>
  <w:num w:numId="77">
    <w:abstractNumId w:val="76"/>
  </w:num>
  <w:num w:numId="78">
    <w:abstractNumId w:val="26"/>
  </w:num>
  <w:num w:numId="79">
    <w:abstractNumId w:val="5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690"/>
    <w:rsid w:val="00022D5B"/>
    <w:rsid w:val="0004461B"/>
    <w:rsid w:val="00062F82"/>
    <w:rsid w:val="000C0592"/>
    <w:rsid w:val="00104ED8"/>
    <w:rsid w:val="0018302D"/>
    <w:rsid w:val="001B0FE3"/>
    <w:rsid w:val="001B4C59"/>
    <w:rsid w:val="00247EAB"/>
    <w:rsid w:val="00255AEE"/>
    <w:rsid w:val="002607B5"/>
    <w:rsid w:val="002A0D53"/>
    <w:rsid w:val="002D1681"/>
    <w:rsid w:val="003040B9"/>
    <w:rsid w:val="003360C8"/>
    <w:rsid w:val="003975E4"/>
    <w:rsid w:val="003A34A6"/>
    <w:rsid w:val="003E5EC9"/>
    <w:rsid w:val="003F2A8B"/>
    <w:rsid w:val="0041374E"/>
    <w:rsid w:val="00425B3F"/>
    <w:rsid w:val="00427E39"/>
    <w:rsid w:val="00471CC0"/>
    <w:rsid w:val="005A359F"/>
    <w:rsid w:val="006075FD"/>
    <w:rsid w:val="00610438"/>
    <w:rsid w:val="00625C13"/>
    <w:rsid w:val="006370B2"/>
    <w:rsid w:val="0074150F"/>
    <w:rsid w:val="007766B3"/>
    <w:rsid w:val="008715F5"/>
    <w:rsid w:val="008C02DC"/>
    <w:rsid w:val="00921E40"/>
    <w:rsid w:val="009636F1"/>
    <w:rsid w:val="00967495"/>
    <w:rsid w:val="0098230D"/>
    <w:rsid w:val="009B1A07"/>
    <w:rsid w:val="00A57B54"/>
    <w:rsid w:val="00A83A2F"/>
    <w:rsid w:val="00A8615B"/>
    <w:rsid w:val="00A91441"/>
    <w:rsid w:val="00AE63F9"/>
    <w:rsid w:val="00B55064"/>
    <w:rsid w:val="00B808BE"/>
    <w:rsid w:val="00BB19BA"/>
    <w:rsid w:val="00C20690"/>
    <w:rsid w:val="00C670B7"/>
    <w:rsid w:val="00CB408D"/>
    <w:rsid w:val="00CC4375"/>
    <w:rsid w:val="00D24E25"/>
    <w:rsid w:val="00D75C5B"/>
    <w:rsid w:val="00DA11B1"/>
    <w:rsid w:val="00E5235C"/>
    <w:rsid w:val="00E77B09"/>
    <w:rsid w:val="00EB3DAE"/>
    <w:rsid w:val="00EC05DC"/>
    <w:rsid w:val="00F774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A89E5"/>
  <w15:chartTrackingRefBased/>
  <w15:docId w15:val="{78147623-A4CF-4CA1-8F16-775505F0B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06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0690"/>
  </w:style>
  <w:style w:type="paragraph" w:styleId="Footer">
    <w:name w:val="footer"/>
    <w:basedOn w:val="Normal"/>
    <w:link w:val="FooterChar"/>
    <w:uiPriority w:val="99"/>
    <w:unhideWhenUsed/>
    <w:rsid w:val="00C206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0690"/>
  </w:style>
  <w:style w:type="paragraph" w:styleId="ListParagraph">
    <w:name w:val="List Paragraph"/>
    <w:basedOn w:val="Normal"/>
    <w:uiPriority w:val="34"/>
    <w:qFormat/>
    <w:rsid w:val="00C20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2375456">
      <w:bodyDiv w:val="1"/>
      <w:marLeft w:val="0"/>
      <w:marRight w:val="0"/>
      <w:marTop w:val="0"/>
      <w:marBottom w:val="0"/>
      <w:divBdr>
        <w:top w:val="none" w:sz="0" w:space="0" w:color="auto"/>
        <w:left w:val="none" w:sz="0" w:space="0" w:color="auto"/>
        <w:bottom w:val="none" w:sz="0" w:space="0" w:color="auto"/>
        <w:right w:val="none" w:sz="0" w:space="0" w:color="auto"/>
      </w:divBdr>
      <w:divsChild>
        <w:div w:id="477310584">
          <w:marLeft w:val="0"/>
          <w:marRight w:val="0"/>
          <w:marTop w:val="15"/>
          <w:marBottom w:val="0"/>
          <w:divBdr>
            <w:top w:val="none" w:sz="0" w:space="0" w:color="auto"/>
            <w:left w:val="none" w:sz="0" w:space="0" w:color="auto"/>
            <w:bottom w:val="none" w:sz="0" w:space="0" w:color="auto"/>
            <w:right w:val="none" w:sz="0" w:space="0" w:color="auto"/>
          </w:divBdr>
          <w:divsChild>
            <w:div w:id="1137794385">
              <w:marLeft w:val="0"/>
              <w:marRight w:val="0"/>
              <w:marTop w:val="0"/>
              <w:marBottom w:val="0"/>
              <w:divBdr>
                <w:top w:val="none" w:sz="0" w:space="0" w:color="auto"/>
                <w:left w:val="none" w:sz="0" w:space="0" w:color="auto"/>
                <w:bottom w:val="none" w:sz="0" w:space="0" w:color="auto"/>
                <w:right w:val="none" w:sz="0" w:space="0" w:color="auto"/>
              </w:divBdr>
              <w:divsChild>
                <w:div w:id="872963290">
                  <w:marLeft w:val="0"/>
                  <w:marRight w:val="0"/>
                  <w:marTop w:val="0"/>
                  <w:marBottom w:val="0"/>
                  <w:divBdr>
                    <w:top w:val="none" w:sz="0" w:space="0" w:color="auto"/>
                    <w:left w:val="none" w:sz="0" w:space="0" w:color="auto"/>
                    <w:bottom w:val="none" w:sz="0" w:space="0" w:color="auto"/>
                    <w:right w:val="none" w:sz="0" w:space="0" w:color="auto"/>
                  </w:divBdr>
                </w:div>
                <w:div w:id="1093548781">
                  <w:marLeft w:val="0"/>
                  <w:marRight w:val="0"/>
                  <w:marTop w:val="0"/>
                  <w:marBottom w:val="0"/>
                  <w:divBdr>
                    <w:top w:val="none" w:sz="0" w:space="0" w:color="auto"/>
                    <w:left w:val="none" w:sz="0" w:space="0" w:color="auto"/>
                    <w:bottom w:val="none" w:sz="0" w:space="0" w:color="auto"/>
                    <w:right w:val="none" w:sz="0" w:space="0" w:color="auto"/>
                  </w:divBdr>
                </w:div>
                <w:div w:id="1082406797">
                  <w:marLeft w:val="0"/>
                  <w:marRight w:val="0"/>
                  <w:marTop w:val="0"/>
                  <w:marBottom w:val="0"/>
                  <w:divBdr>
                    <w:top w:val="none" w:sz="0" w:space="0" w:color="auto"/>
                    <w:left w:val="none" w:sz="0" w:space="0" w:color="auto"/>
                    <w:bottom w:val="none" w:sz="0" w:space="0" w:color="auto"/>
                    <w:right w:val="none" w:sz="0" w:space="0" w:color="auto"/>
                  </w:divBdr>
                </w:div>
                <w:div w:id="925924473">
                  <w:marLeft w:val="0"/>
                  <w:marRight w:val="0"/>
                  <w:marTop w:val="0"/>
                  <w:marBottom w:val="0"/>
                  <w:divBdr>
                    <w:top w:val="none" w:sz="0" w:space="0" w:color="auto"/>
                    <w:left w:val="none" w:sz="0" w:space="0" w:color="auto"/>
                    <w:bottom w:val="none" w:sz="0" w:space="0" w:color="auto"/>
                    <w:right w:val="none" w:sz="0" w:space="0" w:color="auto"/>
                  </w:divBdr>
                </w:div>
                <w:div w:id="1434589645">
                  <w:marLeft w:val="0"/>
                  <w:marRight w:val="0"/>
                  <w:marTop w:val="0"/>
                  <w:marBottom w:val="0"/>
                  <w:divBdr>
                    <w:top w:val="none" w:sz="0" w:space="0" w:color="auto"/>
                    <w:left w:val="none" w:sz="0" w:space="0" w:color="auto"/>
                    <w:bottom w:val="none" w:sz="0" w:space="0" w:color="auto"/>
                    <w:right w:val="none" w:sz="0" w:space="0" w:color="auto"/>
                  </w:divBdr>
                </w:div>
                <w:div w:id="1592398647">
                  <w:marLeft w:val="0"/>
                  <w:marRight w:val="0"/>
                  <w:marTop w:val="0"/>
                  <w:marBottom w:val="0"/>
                  <w:divBdr>
                    <w:top w:val="none" w:sz="0" w:space="0" w:color="auto"/>
                    <w:left w:val="none" w:sz="0" w:space="0" w:color="auto"/>
                    <w:bottom w:val="none" w:sz="0" w:space="0" w:color="auto"/>
                    <w:right w:val="none" w:sz="0" w:space="0" w:color="auto"/>
                  </w:divBdr>
                </w:div>
                <w:div w:id="594753020">
                  <w:marLeft w:val="0"/>
                  <w:marRight w:val="0"/>
                  <w:marTop w:val="0"/>
                  <w:marBottom w:val="0"/>
                  <w:divBdr>
                    <w:top w:val="none" w:sz="0" w:space="0" w:color="auto"/>
                    <w:left w:val="none" w:sz="0" w:space="0" w:color="auto"/>
                    <w:bottom w:val="none" w:sz="0" w:space="0" w:color="auto"/>
                    <w:right w:val="none" w:sz="0" w:space="0" w:color="auto"/>
                  </w:divBdr>
                </w:div>
                <w:div w:id="716078830">
                  <w:marLeft w:val="0"/>
                  <w:marRight w:val="0"/>
                  <w:marTop w:val="0"/>
                  <w:marBottom w:val="0"/>
                  <w:divBdr>
                    <w:top w:val="none" w:sz="0" w:space="0" w:color="auto"/>
                    <w:left w:val="none" w:sz="0" w:space="0" w:color="auto"/>
                    <w:bottom w:val="none" w:sz="0" w:space="0" w:color="auto"/>
                    <w:right w:val="none" w:sz="0" w:space="0" w:color="auto"/>
                  </w:divBdr>
                </w:div>
                <w:div w:id="469328190">
                  <w:marLeft w:val="0"/>
                  <w:marRight w:val="0"/>
                  <w:marTop w:val="0"/>
                  <w:marBottom w:val="0"/>
                  <w:divBdr>
                    <w:top w:val="none" w:sz="0" w:space="0" w:color="auto"/>
                    <w:left w:val="none" w:sz="0" w:space="0" w:color="auto"/>
                    <w:bottom w:val="none" w:sz="0" w:space="0" w:color="auto"/>
                    <w:right w:val="none" w:sz="0" w:space="0" w:color="auto"/>
                  </w:divBdr>
                </w:div>
                <w:div w:id="838039252">
                  <w:marLeft w:val="0"/>
                  <w:marRight w:val="0"/>
                  <w:marTop w:val="0"/>
                  <w:marBottom w:val="0"/>
                  <w:divBdr>
                    <w:top w:val="none" w:sz="0" w:space="0" w:color="auto"/>
                    <w:left w:val="none" w:sz="0" w:space="0" w:color="auto"/>
                    <w:bottom w:val="none" w:sz="0" w:space="0" w:color="auto"/>
                    <w:right w:val="none" w:sz="0" w:space="0" w:color="auto"/>
                  </w:divBdr>
                </w:div>
                <w:div w:id="1091580444">
                  <w:marLeft w:val="0"/>
                  <w:marRight w:val="0"/>
                  <w:marTop w:val="0"/>
                  <w:marBottom w:val="0"/>
                  <w:divBdr>
                    <w:top w:val="none" w:sz="0" w:space="0" w:color="auto"/>
                    <w:left w:val="none" w:sz="0" w:space="0" w:color="auto"/>
                    <w:bottom w:val="none" w:sz="0" w:space="0" w:color="auto"/>
                    <w:right w:val="none" w:sz="0" w:space="0" w:color="auto"/>
                  </w:divBdr>
                </w:div>
                <w:div w:id="6256855">
                  <w:marLeft w:val="0"/>
                  <w:marRight w:val="0"/>
                  <w:marTop w:val="0"/>
                  <w:marBottom w:val="0"/>
                  <w:divBdr>
                    <w:top w:val="none" w:sz="0" w:space="0" w:color="auto"/>
                    <w:left w:val="none" w:sz="0" w:space="0" w:color="auto"/>
                    <w:bottom w:val="none" w:sz="0" w:space="0" w:color="auto"/>
                    <w:right w:val="none" w:sz="0" w:space="0" w:color="auto"/>
                  </w:divBdr>
                </w:div>
                <w:div w:id="1771775889">
                  <w:marLeft w:val="0"/>
                  <w:marRight w:val="0"/>
                  <w:marTop w:val="0"/>
                  <w:marBottom w:val="0"/>
                  <w:divBdr>
                    <w:top w:val="none" w:sz="0" w:space="0" w:color="auto"/>
                    <w:left w:val="none" w:sz="0" w:space="0" w:color="auto"/>
                    <w:bottom w:val="none" w:sz="0" w:space="0" w:color="auto"/>
                    <w:right w:val="none" w:sz="0" w:space="0" w:color="auto"/>
                  </w:divBdr>
                </w:div>
                <w:div w:id="1986080208">
                  <w:marLeft w:val="0"/>
                  <w:marRight w:val="0"/>
                  <w:marTop w:val="0"/>
                  <w:marBottom w:val="0"/>
                  <w:divBdr>
                    <w:top w:val="none" w:sz="0" w:space="0" w:color="auto"/>
                    <w:left w:val="none" w:sz="0" w:space="0" w:color="auto"/>
                    <w:bottom w:val="none" w:sz="0" w:space="0" w:color="auto"/>
                    <w:right w:val="none" w:sz="0" w:space="0" w:color="auto"/>
                  </w:divBdr>
                </w:div>
                <w:div w:id="170873639">
                  <w:marLeft w:val="0"/>
                  <w:marRight w:val="0"/>
                  <w:marTop w:val="0"/>
                  <w:marBottom w:val="0"/>
                  <w:divBdr>
                    <w:top w:val="none" w:sz="0" w:space="0" w:color="auto"/>
                    <w:left w:val="none" w:sz="0" w:space="0" w:color="auto"/>
                    <w:bottom w:val="none" w:sz="0" w:space="0" w:color="auto"/>
                    <w:right w:val="none" w:sz="0" w:space="0" w:color="auto"/>
                  </w:divBdr>
                </w:div>
                <w:div w:id="553811849">
                  <w:marLeft w:val="0"/>
                  <w:marRight w:val="0"/>
                  <w:marTop w:val="0"/>
                  <w:marBottom w:val="0"/>
                  <w:divBdr>
                    <w:top w:val="none" w:sz="0" w:space="0" w:color="auto"/>
                    <w:left w:val="none" w:sz="0" w:space="0" w:color="auto"/>
                    <w:bottom w:val="none" w:sz="0" w:space="0" w:color="auto"/>
                    <w:right w:val="none" w:sz="0" w:space="0" w:color="auto"/>
                  </w:divBdr>
                </w:div>
                <w:div w:id="1576237036">
                  <w:marLeft w:val="0"/>
                  <w:marRight w:val="0"/>
                  <w:marTop w:val="0"/>
                  <w:marBottom w:val="0"/>
                  <w:divBdr>
                    <w:top w:val="none" w:sz="0" w:space="0" w:color="auto"/>
                    <w:left w:val="none" w:sz="0" w:space="0" w:color="auto"/>
                    <w:bottom w:val="none" w:sz="0" w:space="0" w:color="auto"/>
                    <w:right w:val="none" w:sz="0" w:space="0" w:color="auto"/>
                  </w:divBdr>
                </w:div>
                <w:div w:id="880895104">
                  <w:marLeft w:val="0"/>
                  <w:marRight w:val="0"/>
                  <w:marTop w:val="0"/>
                  <w:marBottom w:val="0"/>
                  <w:divBdr>
                    <w:top w:val="none" w:sz="0" w:space="0" w:color="auto"/>
                    <w:left w:val="none" w:sz="0" w:space="0" w:color="auto"/>
                    <w:bottom w:val="none" w:sz="0" w:space="0" w:color="auto"/>
                    <w:right w:val="none" w:sz="0" w:space="0" w:color="auto"/>
                  </w:divBdr>
                </w:div>
                <w:div w:id="597757906">
                  <w:marLeft w:val="0"/>
                  <w:marRight w:val="0"/>
                  <w:marTop w:val="0"/>
                  <w:marBottom w:val="0"/>
                  <w:divBdr>
                    <w:top w:val="none" w:sz="0" w:space="0" w:color="auto"/>
                    <w:left w:val="none" w:sz="0" w:space="0" w:color="auto"/>
                    <w:bottom w:val="none" w:sz="0" w:space="0" w:color="auto"/>
                    <w:right w:val="none" w:sz="0" w:space="0" w:color="auto"/>
                  </w:divBdr>
                </w:div>
                <w:div w:id="1785153604">
                  <w:marLeft w:val="0"/>
                  <w:marRight w:val="0"/>
                  <w:marTop w:val="0"/>
                  <w:marBottom w:val="0"/>
                  <w:divBdr>
                    <w:top w:val="none" w:sz="0" w:space="0" w:color="auto"/>
                    <w:left w:val="none" w:sz="0" w:space="0" w:color="auto"/>
                    <w:bottom w:val="none" w:sz="0" w:space="0" w:color="auto"/>
                    <w:right w:val="none" w:sz="0" w:space="0" w:color="auto"/>
                  </w:divBdr>
                </w:div>
                <w:div w:id="169491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334724">
          <w:marLeft w:val="0"/>
          <w:marRight w:val="0"/>
          <w:marTop w:val="15"/>
          <w:marBottom w:val="0"/>
          <w:divBdr>
            <w:top w:val="none" w:sz="0" w:space="0" w:color="auto"/>
            <w:left w:val="none" w:sz="0" w:space="0" w:color="auto"/>
            <w:bottom w:val="none" w:sz="0" w:space="0" w:color="auto"/>
            <w:right w:val="none" w:sz="0" w:space="0" w:color="auto"/>
          </w:divBdr>
          <w:divsChild>
            <w:div w:id="331371274">
              <w:marLeft w:val="0"/>
              <w:marRight w:val="0"/>
              <w:marTop w:val="0"/>
              <w:marBottom w:val="0"/>
              <w:divBdr>
                <w:top w:val="none" w:sz="0" w:space="0" w:color="auto"/>
                <w:left w:val="none" w:sz="0" w:space="0" w:color="auto"/>
                <w:bottom w:val="none" w:sz="0" w:space="0" w:color="auto"/>
                <w:right w:val="none" w:sz="0" w:space="0" w:color="auto"/>
              </w:divBdr>
              <w:divsChild>
                <w:div w:id="903368793">
                  <w:marLeft w:val="0"/>
                  <w:marRight w:val="0"/>
                  <w:marTop w:val="0"/>
                  <w:marBottom w:val="0"/>
                  <w:divBdr>
                    <w:top w:val="none" w:sz="0" w:space="0" w:color="auto"/>
                    <w:left w:val="none" w:sz="0" w:space="0" w:color="auto"/>
                    <w:bottom w:val="none" w:sz="0" w:space="0" w:color="auto"/>
                    <w:right w:val="none" w:sz="0" w:space="0" w:color="auto"/>
                  </w:divBdr>
                </w:div>
                <w:div w:id="1939219543">
                  <w:marLeft w:val="0"/>
                  <w:marRight w:val="0"/>
                  <w:marTop w:val="0"/>
                  <w:marBottom w:val="0"/>
                  <w:divBdr>
                    <w:top w:val="none" w:sz="0" w:space="0" w:color="auto"/>
                    <w:left w:val="none" w:sz="0" w:space="0" w:color="auto"/>
                    <w:bottom w:val="none" w:sz="0" w:space="0" w:color="auto"/>
                    <w:right w:val="none" w:sz="0" w:space="0" w:color="auto"/>
                  </w:divBdr>
                </w:div>
                <w:div w:id="772357966">
                  <w:marLeft w:val="0"/>
                  <w:marRight w:val="0"/>
                  <w:marTop w:val="0"/>
                  <w:marBottom w:val="0"/>
                  <w:divBdr>
                    <w:top w:val="none" w:sz="0" w:space="0" w:color="auto"/>
                    <w:left w:val="none" w:sz="0" w:space="0" w:color="auto"/>
                    <w:bottom w:val="none" w:sz="0" w:space="0" w:color="auto"/>
                    <w:right w:val="none" w:sz="0" w:space="0" w:color="auto"/>
                  </w:divBdr>
                </w:div>
                <w:div w:id="1035621274">
                  <w:marLeft w:val="0"/>
                  <w:marRight w:val="0"/>
                  <w:marTop w:val="0"/>
                  <w:marBottom w:val="0"/>
                  <w:divBdr>
                    <w:top w:val="none" w:sz="0" w:space="0" w:color="auto"/>
                    <w:left w:val="none" w:sz="0" w:space="0" w:color="auto"/>
                    <w:bottom w:val="none" w:sz="0" w:space="0" w:color="auto"/>
                    <w:right w:val="none" w:sz="0" w:space="0" w:color="auto"/>
                  </w:divBdr>
                </w:div>
                <w:div w:id="1423798935">
                  <w:marLeft w:val="0"/>
                  <w:marRight w:val="0"/>
                  <w:marTop w:val="0"/>
                  <w:marBottom w:val="0"/>
                  <w:divBdr>
                    <w:top w:val="none" w:sz="0" w:space="0" w:color="auto"/>
                    <w:left w:val="none" w:sz="0" w:space="0" w:color="auto"/>
                    <w:bottom w:val="none" w:sz="0" w:space="0" w:color="auto"/>
                    <w:right w:val="none" w:sz="0" w:space="0" w:color="auto"/>
                  </w:divBdr>
                </w:div>
                <w:div w:id="639503796">
                  <w:marLeft w:val="0"/>
                  <w:marRight w:val="0"/>
                  <w:marTop w:val="0"/>
                  <w:marBottom w:val="0"/>
                  <w:divBdr>
                    <w:top w:val="none" w:sz="0" w:space="0" w:color="auto"/>
                    <w:left w:val="none" w:sz="0" w:space="0" w:color="auto"/>
                    <w:bottom w:val="none" w:sz="0" w:space="0" w:color="auto"/>
                    <w:right w:val="none" w:sz="0" w:space="0" w:color="auto"/>
                  </w:divBdr>
                </w:div>
                <w:div w:id="1113132198">
                  <w:marLeft w:val="0"/>
                  <w:marRight w:val="0"/>
                  <w:marTop w:val="0"/>
                  <w:marBottom w:val="0"/>
                  <w:divBdr>
                    <w:top w:val="none" w:sz="0" w:space="0" w:color="auto"/>
                    <w:left w:val="none" w:sz="0" w:space="0" w:color="auto"/>
                    <w:bottom w:val="none" w:sz="0" w:space="0" w:color="auto"/>
                    <w:right w:val="none" w:sz="0" w:space="0" w:color="auto"/>
                  </w:divBdr>
                </w:div>
                <w:div w:id="1509250028">
                  <w:marLeft w:val="0"/>
                  <w:marRight w:val="0"/>
                  <w:marTop w:val="0"/>
                  <w:marBottom w:val="0"/>
                  <w:divBdr>
                    <w:top w:val="none" w:sz="0" w:space="0" w:color="auto"/>
                    <w:left w:val="none" w:sz="0" w:space="0" w:color="auto"/>
                    <w:bottom w:val="none" w:sz="0" w:space="0" w:color="auto"/>
                    <w:right w:val="none" w:sz="0" w:space="0" w:color="auto"/>
                  </w:divBdr>
                </w:div>
                <w:div w:id="505173498">
                  <w:marLeft w:val="0"/>
                  <w:marRight w:val="0"/>
                  <w:marTop w:val="0"/>
                  <w:marBottom w:val="0"/>
                  <w:divBdr>
                    <w:top w:val="none" w:sz="0" w:space="0" w:color="auto"/>
                    <w:left w:val="none" w:sz="0" w:space="0" w:color="auto"/>
                    <w:bottom w:val="none" w:sz="0" w:space="0" w:color="auto"/>
                    <w:right w:val="none" w:sz="0" w:space="0" w:color="auto"/>
                  </w:divBdr>
                </w:div>
                <w:div w:id="2008432941">
                  <w:marLeft w:val="0"/>
                  <w:marRight w:val="0"/>
                  <w:marTop w:val="0"/>
                  <w:marBottom w:val="0"/>
                  <w:divBdr>
                    <w:top w:val="none" w:sz="0" w:space="0" w:color="auto"/>
                    <w:left w:val="none" w:sz="0" w:space="0" w:color="auto"/>
                    <w:bottom w:val="none" w:sz="0" w:space="0" w:color="auto"/>
                    <w:right w:val="none" w:sz="0" w:space="0" w:color="auto"/>
                  </w:divBdr>
                </w:div>
                <w:div w:id="1867059838">
                  <w:marLeft w:val="0"/>
                  <w:marRight w:val="0"/>
                  <w:marTop w:val="0"/>
                  <w:marBottom w:val="0"/>
                  <w:divBdr>
                    <w:top w:val="none" w:sz="0" w:space="0" w:color="auto"/>
                    <w:left w:val="none" w:sz="0" w:space="0" w:color="auto"/>
                    <w:bottom w:val="none" w:sz="0" w:space="0" w:color="auto"/>
                    <w:right w:val="none" w:sz="0" w:space="0" w:color="auto"/>
                  </w:divBdr>
                </w:div>
                <w:div w:id="1820688026">
                  <w:marLeft w:val="0"/>
                  <w:marRight w:val="0"/>
                  <w:marTop w:val="0"/>
                  <w:marBottom w:val="0"/>
                  <w:divBdr>
                    <w:top w:val="none" w:sz="0" w:space="0" w:color="auto"/>
                    <w:left w:val="none" w:sz="0" w:space="0" w:color="auto"/>
                    <w:bottom w:val="none" w:sz="0" w:space="0" w:color="auto"/>
                    <w:right w:val="none" w:sz="0" w:space="0" w:color="auto"/>
                  </w:divBdr>
                </w:div>
                <w:div w:id="66540483">
                  <w:marLeft w:val="0"/>
                  <w:marRight w:val="0"/>
                  <w:marTop w:val="0"/>
                  <w:marBottom w:val="0"/>
                  <w:divBdr>
                    <w:top w:val="none" w:sz="0" w:space="0" w:color="auto"/>
                    <w:left w:val="none" w:sz="0" w:space="0" w:color="auto"/>
                    <w:bottom w:val="none" w:sz="0" w:space="0" w:color="auto"/>
                    <w:right w:val="none" w:sz="0" w:space="0" w:color="auto"/>
                  </w:divBdr>
                </w:div>
                <w:div w:id="75326476">
                  <w:marLeft w:val="0"/>
                  <w:marRight w:val="0"/>
                  <w:marTop w:val="0"/>
                  <w:marBottom w:val="0"/>
                  <w:divBdr>
                    <w:top w:val="none" w:sz="0" w:space="0" w:color="auto"/>
                    <w:left w:val="none" w:sz="0" w:space="0" w:color="auto"/>
                    <w:bottom w:val="none" w:sz="0" w:space="0" w:color="auto"/>
                    <w:right w:val="none" w:sz="0" w:space="0" w:color="auto"/>
                  </w:divBdr>
                </w:div>
                <w:div w:id="878472040">
                  <w:marLeft w:val="0"/>
                  <w:marRight w:val="0"/>
                  <w:marTop w:val="0"/>
                  <w:marBottom w:val="0"/>
                  <w:divBdr>
                    <w:top w:val="none" w:sz="0" w:space="0" w:color="auto"/>
                    <w:left w:val="none" w:sz="0" w:space="0" w:color="auto"/>
                    <w:bottom w:val="none" w:sz="0" w:space="0" w:color="auto"/>
                    <w:right w:val="none" w:sz="0" w:space="0" w:color="auto"/>
                  </w:divBdr>
                </w:div>
                <w:div w:id="482965372">
                  <w:marLeft w:val="0"/>
                  <w:marRight w:val="0"/>
                  <w:marTop w:val="0"/>
                  <w:marBottom w:val="0"/>
                  <w:divBdr>
                    <w:top w:val="none" w:sz="0" w:space="0" w:color="auto"/>
                    <w:left w:val="none" w:sz="0" w:space="0" w:color="auto"/>
                    <w:bottom w:val="none" w:sz="0" w:space="0" w:color="auto"/>
                    <w:right w:val="none" w:sz="0" w:space="0" w:color="auto"/>
                  </w:divBdr>
                </w:div>
                <w:div w:id="1831827938">
                  <w:marLeft w:val="0"/>
                  <w:marRight w:val="0"/>
                  <w:marTop w:val="0"/>
                  <w:marBottom w:val="0"/>
                  <w:divBdr>
                    <w:top w:val="none" w:sz="0" w:space="0" w:color="auto"/>
                    <w:left w:val="none" w:sz="0" w:space="0" w:color="auto"/>
                    <w:bottom w:val="none" w:sz="0" w:space="0" w:color="auto"/>
                    <w:right w:val="none" w:sz="0" w:space="0" w:color="auto"/>
                  </w:divBdr>
                </w:div>
                <w:div w:id="2114011167">
                  <w:marLeft w:val="0"/>
                  <w:marRight w:val="0"/>
                  <w:marTop w:val="0"/>
                  <w:marBottom w:val="0"/>
                  <w:divBdr>
                    <w:top w:val="none" w:sz="0" w:space="0" w:color="auto"/>
                    <w:left w:val="none" w:sz="0" w:space="0" w:color="auto"/>
                    <w:bottom w:val="none" w:sz="0" w:space="0" w:color="auto"/>
                    <w:right w:val="none" w:sz="0" w:space="0" w:color="auto"/>
                  </w:divBdr>
                </w:div>
                <w:div w:id="309556453">
                  <w:marLeft w:val="0"/>
                  <w:marRight w:val="0"/>
                  <w:marTop w:val="0"/>
                  <w:marBottom w:val="0"/>
                  <w:divBdr>
                    <w:top w:val="none" w:sz="0" w:space="0" w:color="auto"/>
                    <w:left w:val="none" w:sz="0" w:space="0" w:color="auto"/>
                    <w:bottom w:val="none" w:sz="0" w:space="0" w:color="auto"/>
                    <w:right w:val="none" w:sz="0" w:space="0" w:color="auto"/>
                  </w:divBdr>
                </w:div>
                <w:div w:id="538782223">
                  <w:marLeft w:val="0"/>
                  <w:marRight w:val="0"/>
                  <w:marTop w:val="0"/>
                  <w:marBottom w:val="0"/>
                  <w:divBdr>
                    <w:top w:val="none" w:sz="0" w:space="0" w:color="auto"/>
                    <w:left w:val="none" w:sz="0" w:space="0" w:color="auto"/>
                    <w:bottom w:val="none" w:sz="0" w:space="0" w:color="auto"/>
                    <w:right w:val="none" w:sz="0" w:space="0" w:color="auto"/>
                  </w:divBdr>
                </w:div>
                <w:div w:id="563832026">
                  <w:marLeft w:val="0"/>
                  <w:marRight w:val="0"/>
                  <w:marTop w:val="0"/>
                  <w:marBottom w:val="0"/>
                  <w:divBdr>
                    <w:top w:val="none" w:sz="0" w:space="0" w:color="auto"/>
                    <w:left w:val="none" w:sz="0" w:space="0" w:color="auto"/>
                    <w:bottom w:val="none" w:sz="0" w:space="0" w:color="auto"/>
                    <w:right w:val="none" w:sz="0" w:space="0" w:color="auto"/>
                  </w:divBdr>
                </w:div>
                <w:div w:id="620498958">
                  <w:marLeft w:val="0"/>
                  <w:marRight w:val="0"/>
                  <w:marTop w:val="0"/>
                  <w:marBottom w:val="0"/>
                  <w:divBdr>
                    <w:top w:val="none" w:sz="0" w:space="0" w:color="auto"/>
                    <w:left w:val="none" w:sz="0" w:space="0" w:color="auto"/>
                    <w:bottom w:val="none" w:sz="0" w:space="0" w:color="auto"/>
                    <w:right w:val="none" w:sz="0" w:space="0" w:color="auto"/>
                  </w:divBdr>
                </w:div>
                <w:div w:id="199252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647975">
          <w:marLeft w:val="0"/>
          <w:marRight w:val="0"/>
          <w:marTop w:val="15"/>
          <w:marBottom w:val="0"/>
          <w:divBdr>
            <w:top w:val="none" w:sz="0" w:space="0" w:color="auto"/>
            <w:left w:val="none" w:sz="0" w:space="0" w:color="auto"/>
            <w:bottom w:val="none" w:sz="0" w:space="0" w:color="auto"/>
            <w:right w:val="none" w:sz="0" w:space="0" w:color="auto"/>
          </w:divBdr>
          <w:divsChild>
            <w:div w:id="1217623055">
              <w:marLeft w:val="0"/>
              <w:marRight w:val="0"/>
              <w:marTop w:val="0"/>
              <w:marBottom w:val="0"/>
              <w:divBdr>
                <w:top w:val="none" w:sz="0" w:space="0" w:color="auto"/>
                <w:left w:val="none" w:sz="0" w:space="0" w:color="auto"/>
                <w:bottom w:val="none" w:sz="0" w:space="0" w:color="auto"/>
                <w:right w:val="none" w:sz="0" w:space="0" w:color="auto"/>
              </w:divBdr>
              <w:divsChild>
                <w:div w:id="1783649668">
                  <w:marLeft w:val="0"/>
                  <w:marRight w:val="0"/>
                  <w:marTop w:val="0"/>
                  <w:marBottom w:val="0"/>
                  <w:divBdr>
                    <w:top w:val="none" w:sz="0" w:space="0" w:color="auto"/>
                    <w:left w:val="none" w:sz="0" w:space="0" w:color="auto"/>
                    <w:bottom w:val="none" w:sz="0" w:space="0" w:color="auto"/>
                    <w:right w:val="none" w:sz="0" w:space="0" w:color="auto"/>
                  </w:divBdr>
                </w:div>
                <w:div w:id="1404063714">
                  <w:marLeft w:val="0"/>
                  <w:marRight w:val="0"/>
                  <w:marTop w:val="0"/>
                  <w:marBottom w:val="0"/>
                  <w:divBdr>
                    <w:top w:val="none" w:sz="0" w:space="0" w:color="auto"/>
                    <w:left w:val="none" w:sz="0" w:space="0" w:color="auto"/>
                    <w:bottom w:val="none" w:sz="0" w:space="0" w:color="auto"/>
                    <w:right w:val="none" w:sz="0" w:space="0" w:color="auto"/>
                  </w:divBdr>
                </w:div>
                <w:div w:id="613245673">
                  <w:marLeft w:val="0"/>
                  <w:marRight w:val="0"/>
                  <w:marTop w:val="0"/>
                  <w:marBottom w:val="0"/>
                  <w:divBdr>
                    <w:top w:val="none" w:sz="0" w:space="0" w:color="auto"/>
                    <w:left w:val="none" w:sz="0" w:space="0" w:color="auto"/>
                    <w:bottom w:val="none" w:sz="0" w:space="0" w:color="auto"/>
                    <w:right w:val="none" w:sz="0" w:space="0" w:color="auto"/>
                  </w:divBdr>
                </w:div>
                <w:div w:id="812452926">
                  <w:marLeft w:val="0"/>
                  <w:marRight w:val="0"/>
                  <w:marTop w:val="0"/>
                  <w:marBottom w:val="0"/>
                  <w:divBdr>
                    <w:top w:val="none" w:sz="0" w:space="0" w:color="auto"/>
                    <w:left w:val="none" w:sz="0" w:space="0" w:color="auto"/>
                    <w:bottom w:val="none" w:sz="0" w:space="0" w:color="auto"/>
                    <w:right w:val="none" w:sz="0" w:space="0" w:color="auto"/>
                  </w:divBdr>
                </w:div>
                <w:div w:id="996298272">
                  <w:marLeft w:val="0"/>
                  <w:marRight w:val="0"/>
                  <w:marTop w:val="0"/>
                  <w:marBottom w:val="0"/>
                  <w:divBdr>
                    <w:top w:val="none" w:sz="0" w:space="0" w:color="auto"/>
                    <w:left w:val="none" w:sz="0" w:space="0" w:color="auto"/>
                    <w:bottom w:val="none" w:sz="0" w:space="0" w:color="auto"/>
                    <w:right w:val="none" w:sz="0" w:space="0" w:color="auto"/>
                  </w:divBdr>
                </w:div>
                <w:div w:id="869563625">
                  <w:marLeft w:val="0"/>
                  <w:marRight w:val="0"/>
                  <w:marTop w:val="0"/>
                  <w:marBottom w:val="0"/>
                  <w:divBdr>
                    <w:top w:val="none" w:sz="0" w:space="0" w:color="auto"/>
                    <w:left w:val="none" w:sz="0" w:space="0" w:color="auto"/>
                    <w:bottom w:val="none" w:sz="0" w:space="0" w:color="auto"/>
                    <w:right w:val="none" w:sz="0" w:space="0" w:color="auto"/>
                  </w:divBdr>
                </w:div>
                <w:div w:id="383411565">
                  <w:marLeft w:val="0"/>
                  <w:marRight w:val="0"/>
                  <w:marTop w:val="0"/>
                  <w:marBottom w:val="0"/>
                  <w:divBdr>
                    <w:top w:val="none" w:sz="0" w:space="0" w:color="auto"/>
                    <w:left w:val="none" w:sz="0" w:space="0" w:color="auto"/>
                    <w:bottom w:val="none" w:sz="0" w:space="0" w:color="auto"/>
                    <w:right w:val="none" w:sz="0" w:space="0" w:color="auto"/>
                  </w:divBdr>
                </w:div>
                <w:div w:id="1002929228">
                  <w:marLeft w:val="0"/>
                  <w:marRight w:val="0"/>
                  <w:marTop w:val="0"/>
                  <w:marBottom w:val="0"/>
                  <w:divBdr>
                    <w:top w:val="none" w:sz="0" w:space="0" w:color="auto"/>
                    <w:left w:val="none" w:sz="0" w:space="0" w:color="auto"/>
                    <w:bottom w:val="none" w:sz="0" w:space="0" w:color="auto"/>
                    <w:right w:val="none" w:sz="0" w:space="0" w:color="auto"/>
                  </w:divBdr>
                </w:div>
                <w:div w:id="576283782">
                  <w:marLeft w:val="0"/>
                  <w:marRight w:val="0"/>
                  <w:marTop w:val="0"/>
                  <w:marBottom w:val="0"/>
                  <w:divBdr>
                    <w:top w:val="none" w:sz="0" w:space="0" w:color="auto"/>
                    <w:left w:val="none" w:sz="0" w:space="0" w:color="auto"/>
                    <w:bottom w:val="none" w:sz="0" w:space="0" w:color="auto"/>
                    <w:right w:val="none" w:sz="0" w:space="0" w:color="auto"/>
                  </w:divBdr>
                </w:div>
                <w:div w:id="333578732">
                  <w:marLeft w:val="0"/>
                  <w:marRight w:val="0"/>
                  <w:marTop w:val="0"/>
                  <w:marBottom w:val="0"/>
                  <w:divBdr>
                    <w:top w:val="none" w:sz="0" w:space="0" w:color="auto"/>
                    <w:left w:val="none" w:sz="0" w:space="0" w:color="auto"/>
                    <w:bottom w:val="none" w:sz="0" w:space="0" w:color="auto"/>
                    <w:right w:val="none" w:sz="0" w:space="0" w:color="auto"/>
                  </w:divBdr>
                </w:div>
                <w:div w:id="942344633">
                  <w:marLeft w:val="0"/>
                  <w:marRight w:val="0"/>
                  <w:marTop w:val="0"/>
                  <w:marBottom w:val="0"/>
                  <w:divBdr>
                    <w:top w:val="none" w:sz="0" w:space="0" w:color="auto"/>
                    <w:left w:val="none" w:sz="0" w:space="0" w:color="auto"/>
                    <w:bottom w:val="none" w:sz="0" w:space="0" w:color="auto"/>
                    <w:right w:val="none" w:sz="0" w:space="0" w:color="auto"/>
                  </w:divBdr>
                </w:div>
                <w:div w:id="2131899961">
                  <w:marLeft w:val="0"/>
                  <w:marRight w:val="0"/>
                  <w:marTop w:val="0"/>
                  <w:marBottom w:val="0"/>
                  <w:divBdr>
                    <w:top w:val="none" w:sz="0" w:space="0" w:color="auto"/>
                    <w:left w:val="none" w:sz="0" w:space="0" w:color="auto"/>
                    <w:bottom w:val="none" w:sz="0" w:space="0" w:color="auto"/>
                    <w:right w:val="none" w:sz="0" w:space="0" w:color="auto"/>
                  </w:divBdr>
                </w:div>
                <w:div w:id="1009721738">
                  <w:marLeft w:val="0"/>
                  <w:marRight w:val="0"/>
                  <w:marTop w:val="0"/>
                  <w:marBottom w:val="0"/>
                  <w:divBdr>
                    <w:top w:val="none" w:sz="0" w:space="0" w:color="auto"/>
                    <w:left w:val="none" w:sz="0" w:space="0" w:color="auto"/>
                    <w:bottom w:val="none" w:sz="0" w:space="0" w:color="auto"/>
                    <w:right w:val="none" w:sz="0" w:space="0" w:color="auto"/>
                  </w:divBdr>
                </w:div>
                <w:div w:id="1296252065">
                  <w:marLeft w:val="0"/>
                  <w:marRight w:val="0"/>
                  <w:marTop w:val="0"/>
                  <w:marBottom w:val="0"/>
                  <w:divBdr>
                    <w:top w:val="none" w:sz="0" w:space="0" w:color="auto"/>
                    <w:left w:val="none" w:sz="0" w:space="0" w:color="auto"/>
                    <w:bottom w:val="none" w:sz="0" w:space="0" w:color="auto"/>
                    <w:right w:val="none" w:sz="0" w:space="0" w:color="auto"/>
                  </w:divBdr>
                </w:div>
                <w:div w:id="1951466978">
                  <w:marLeft w:val="0"/>
                  <w:marRight w:val="0"/>
                  <w:marTop w:val="0"/>
                  <w:marBottom w:val="0"/>
                  <w:divBdr>
                    <w:top w:val="none" w:sz="0" w:space="0" w:color="auto"/>
                    <w:left w:val="none" w:sz="0" w:space="0" w:color="auto"/>
                    <w:bottom w:val="none" w:sz="0" w:space="0" w:color="auto"/>
                    <w:right w:val="none" w:sz="0" w:space="0" w:color="auto"/>
                  </w:divBdr>
                </w:div>
                <w:div w:id="692460549">
                  <w:marLeft w:val="0"/>
                  <w:marRight w:val="0"/>
                  <w:marTop w:val="0"/>
                  <w:marBottom w:val="0"/>
                  <w:divBdr>
                    <w:top w:val="none" w:sz="0" w:space="0" w:color="auto"/>
                    <w:left w:val="none" w:sz="0" w:space="0" w:color="auto"/>
                    <w:bottom w:val="none" w:sz="0" w:space="0" w:color="auto"/>
                    <w:right w:val="none" w:sz="0" w:space="0" w:color="auto"/>
                  </w:divBdr>
                </w:div>
                <w:div w:id="77559368">
                  <w:marLeft w:val="0"/>
                  <w:marRight w:val="0"/>
                  <w:marTop w:val="0"/>
                  <w:marBottom w:val="0"/>
                  <w:divBdr>
                    <w:top w:val="none" w:sz="0" w:space="0" w:color="auto"/>
                    <w:left w:val="none" w:sz="0" w:space="0" w:color="auto"/>
                    <w:bottom w:val="none" w:sz="0" w:space="0" w:color="auto"/>
                    <w:right w:val="none" w:sz="0" w:space="0" w:color="auto"/>
                  </w:divBdr>
                </w:div>
                <w:div w:id="1085223178">
                  <w:marLeft w:val="0"/>
                  <w:marRight w:val="0"/>
                  <w:marTop w:val="0"/>
                  <w:marBottom w:val="0"/>
                  <w:divBdr>
                    <w:top w:val="none" w:sz="0" w:space="0" w:color="auto"/>
                    <w:left w:val="none" w:sz="0" w:space="0" w:color="auto"/>
                    <w:bottom w:val="none" w:sz="0" w:space="0" w:color="auto"/>
                    <w:right w:val="none" w:sz="0" w:space="0" w:color="auto"/>
                  </w:divBdr>
                </w:div>
                <w:div w:id="1628657687">
                  <w:marLeft w:val="0"/>
                  <w:marRight w:val="0"/>
                  <w:marTop w:val="0"/>
                  <w:marBottom w:val="0"/>
                  <w:divBdr>
                    <w:top w:val="none" w:sz="0" w:space="0" w:color="auto"/>
                    <w:left w:val="none" w:sz="0" w:space="0" w:color="auto"/>
                    <w:bottom w:val="none" w:sz="0" w:space="0" w:color="auto"/>
                    <w:right w:val="none" w:sz="0" w:space="0" w:color="auto"/>
                  </w:divBdr>
                </w:div>
                <w:div w:id="1325858">
                  <w:marLeft w:val="0"/>
                  <w:marRight w:val="0"/>
                  <w:marTop w:val="0"/>
                  <w:marBottom w:val="0"/>
                  <w:divBdr>
                    <w:top w:val="none" w:sz="0" w:space="0" w:color="auto"/>
                    <w:left w:val="none" w:sz="0" w:space="0" w:color="auto"/>
                    <w:bottom w:val="none" w:sz="0" w:space="0" w:color="auto"/>
                    <w:right w:val="none" w:sz="0" w:space="0" w:color="auto"/>
                  </w:divBdr>
                </w:div>
                <w:div w:id="428545240">
                  <w:marLeft w:val="0"/>
                  <w:marRight w:val="0"/>
                  <w:marTop w:val="0"/>
                  <w:marBottom w:val="0"/>
                  <w:divBdr>
                    <w:top w:val="none" w:sz="0" w:space="0" w:color="auto"/>
                    <w:left w:val="none" w:sz="0" w:space="0" w:color="auto"/>
                    <w:bottom w:val="none" w:sz="0" w:space="0" w:color="auto"/>
                    <w:right w:val="none" w:sz="0" w:space="0" w:color="auto"/>
                  </w:divBdr>
                </w:div>
                <w:div w:id="78454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102258">
          <w:marLeft w:val="0"/>
          <w:marRight w:val="0"/>
          <w:marTop w:val="15"/>
          <w:marBottom w:val="0"/>
          <w:divBdr>
            <w:top w:val="none" w:sz="0" w:space="0" w:color="auto"/>
            <w:left w:val="none" w:sz="0" w:space="0" w:color="auto"/>
            <w:bottom w:val="none" w:sz="0" w:space="0" w:color="auto"/>
            <w:right w:val="none" w:sz="0" w:space="0" w:color="auto"/>
          </w:divBdr>
          <w:divsChild>
            <w:div w:id="2137946935">
              <w:marLeft w:val="0"/>
              <w:marRight w:val="0"/>
              <w:marTop w:val="0"/>
              <w:marBottom w:val="0"/>
              <w:divBdr>
                <w:top w:val="none" w:sz="0" w:space="0" w:color="auto"/>
                <w:left w:val="none" w:sz="0" w:space="0" w:color="auto"/>
                <w:bottom w:val="none" w:sz="0" w:space="0" w:color="auto"/>
                <w:right w:val="none" w:sz="0" w:space="0" w:color="auto"/>
              </w:divBdr>
              <w:divsChild>
                <w:div w:id="1614437288">
                  <w:marLeft w:val="0"/>
                  <w:marRight w:val="0"/>
                  <w:marTop w:val="0"/>
                  <w:marBottom w:val="0"/>
                  <w:divBdr>
                    <w:top w:val="none" w:sz="0" w:space="0" w:color="auto"/>
                    <w:left w:val="none" w:sz="0" w:space="0" w:color="auto"/>
                    <w:bottom w:val="none" w:sz="0" w:space="0" w:color="auto"/>
                    <w:right w:val="none" w:sz="0" w:space="0" w:color="auto"/>
                  </w:divBdr>
                </w:div>
                <w:div w:id="1364288626">
                  <w:marLeft w:val="0"/>
                  <w:marRight w:val="0"/>
                  <w:marTop w:val="0"/>
                  <w:marBottom w:val="0"/>
                  <w:divBdr>
                    <w:top w:val="none" w:sz="0" w:space="0" w:color="auto"/>
                    <w:left w:val="none" w:sz="0" w:space="0" w:color="auto"/>
                    <w:bottom w:val="none" w:sz="0" w:space="0" w:color="auto"/>
                    <w:right w:val="none" w:sz="0" w:space="0" w:color="auto"/>
                  </w:divBdr>
                </w:div>
                <w:div w:id="392703039">
                  <w:marLeft w:val="0"/>
                  <w:marRight w:val="0"/>
                  <w:marTop w:val="0"/>
                  <w:marBottom w:val="0"/>
                  <w:divBdr>
                    <w:top w:val="none" w:sz="0" w:space="0" w:color="auto"/>
                    <w:left w:val="none" w:sz="0" w:space="0" w:color="auto"/>
                    <w:bottom w:val="none" w:sz="0" w:space="0" w:color="auto"/>
                    <w:right w:val="none" w:sz="0" w:space="0" w:color="auto"/>
                  </w:divBdr>
                </w:div>
                <w:div w:id="1912689492">
                  <w:marLeft w:val="0"/>
                  <w:marRight w:val="0"/>
                  <w:marTop w:val="0"/>
                  <w:marBottom w:val="0"/>
                  <w:divBdr>
                    <w:top w:val="none" w:sz="0" w:space="0" w:color="auto"/>
                    <w:left w:val="none" w:sz="0" w:space="0" w:color="auto"/>
                    <w:bottom w:val="none" w:sz="0" w:space="0" w:color="auto"/>
                    <w:right w:val="none" w:sz="0" w:space="0" w:color="auto"/>
                  </w:divBdr>
                </w:div>
                <w:div w:id="1264344196">
                  <w:marLeft w:val="0"/>
                  <w:marRight w:val="0"/>
                  <w:marTop w:val="0"/>
                  <w:marBottom w:val="0"/>
                  <w:divBdr>
                    <w:top w:val="none" w:sz="0" w:space="0" w:color="auto"/>
                    <w:left w:val="none" w:sz="0" w:space="0" w:color="auto"/>
                    <w:bottom w:val="none" w:sz="0" w:space="0" w:color="auto"/>
                    <w:right w:val="none" w:sz="0" w:space="0" w:color="auto"/>
                  </w:divBdr>
                </w:div>
                <w:div w:id="1735083460">
                  <w:marLeft w:val="0"/>
                  <w:marRight w:val="0"/>
                  <w:marTop w:val="0"/>
                  <w:marBottom w:val="0"/>
                  <w:divBdr>
                    <w:top w:val="none" w:sz="0" w:space="0" w:color="auto"/>
                    <w:left w:val="none" w:sz="0" w:space="0" w:color="auto"/>
                    <w:bottom w:val="none" w:sz="0" w:space="0" w:color="auto"/>
                    <w:right w:val="none" w:sz="0" w:space="0" w:color="auto"/>
                  </w:divBdr>
                </w:div>
                <w:div w:id="462113105">
                  <w:marLeft w:val="0"/>
                  <w:marRight w:val="0"/>
                  <w:marTop w:val="0"/>
                  <w:marBottom w:val="0"/>
                  <w:divBdr>
                    <w:top w:val="none" w:sz="0" w:space="0" w:color="auto"/>
                    <w:left w:val="none" w:sz="0" w:space="0" w:color="auto"/>
                    <w:bottom w:val="none" w:sz="0" w:space="0" w:color="auto"/>
                    <w:right w:val="none" w:sz="0" w:space="0" w:color="auto"/>
                  </w:divBdr>
                </w:div>
                <w:div w:id="1278677705">
                  <w:marLeft w:val="0"/>
                  <w:marRight w:val="0"/>
                  <w:marTop w:val="0"/>
                  <w:marBottom w:val="0"/>
                  <w:divBdr>
                    <w:top w:val="none" w:sz="0" w:space="0" w:color="auto"/>
                    <w:left w:val="none" w:sz="0" w:space="0" w:color="auto"/>
                    <w:bottom w:val="none" w:sz="0" w:space="0" w:color="auto"/>
                    <w:right w:val="none" w:sz="0" w:space="0" w:color="auto"/>
                  </w:divBdr>
                </w:div>
                <w:div w:id="802692960">
                  <w:marLeft w:val="0"/>
                  <w:marRight w:val="0"/>
                  <w:marTop w:val="0"/>
                  <w:marBottom w:val="0"/>
                  <w:divBdr>
                    <w:top w:val="none" w:sz="0" w:space="0" w:color="auto"/>
                    <w:left w:val="none" w:sz="0" w:space="0" w:color="auto"/>
                    <w:bottom w:val="none" w:sz="0" w:space="0" w:color="auto"/>
                    <w:right w:val="none" w:sz="0" w:space="0" w:color="auto"/>
                  </w:divBdr>
                </w:div>
                <w:div w:id="1068843222">
                  <w:marLeft w:val="0"/>
                  <w:marRight w:val="0"/>
                  <w:marTop w:val="0"/>
                  <w:marBottom w:val="0"/>
                  <w:divBdr>
                    <w:top w:val="none" w:sz="0" w:space="0" w:color="auto"/>
                    <w:left w:val="none" w:sz="0" w:space="0" w:color="auto"/>
                    <w:bottom w:val="none" w:sz="0" w:space="0" w:color="auto"/>
                    <w:right w:val="none" w:sz="0" w:space="0" w:color="auto"/>
                  </w:divBdr>
                </w:div>
                <w:div w:id="2016497137">
                  <w:marLeft w:val="0"/>
                  <w:marRight w:val="0"/>
                  <w:marTop w:val="0"/>
                  <w:marBottom w:val="0"/>
                  <w:divBdr>
                    <w:top w:val="none" w:sz="0" w:space="0" w:color="auto"/>
                    <w:left w:val="none" w:sz="0" w:space="0" w:color="auto"/>
                    <w:bottom w:val="none" w:sz="0" w:space="0" w:color="auto"/>
                    <w:right w:val="none" w:sz="0" w:space="0" w:color="auto"/>
                  </w:divBdr>
                </w:div>
                <w:div w:id="600601374">
                  <w:marLeft w:val="0"/>
                  <w:marRight w:val="0"/>
                  <w:marTop w:val="0"/>
                  <w:marBottom w:val="0"/>
                  <w:divBdr>
                    <w:top w:val="none" w:sz="0" w:space="0" w:color="auto"/>
                    <w:left w:val="none" w:sz="0" w:space="0" w:color="auto"/>
                    <w:bottom w:val="none" w:sz="0" w:space="0" w:color="auto"/>
                    <w:right w:val="none" w:sz="0" w:space="0" w:color="auto"/>
                  </w:divBdr>
                </w:div>
                <w:div w:id="2017341825">
                  <w:marLeft w:val="0"/>
                  <w:marRight w:val="0"/>
                  <w:marTop w:val="0"/>
                  <w:marBottom w:val="0"/>
                  <w:divBdr>
                    <w:top w:val="none" w:sz="0" w:space="0" w:color="auto"/>
                    <w:left w:val="none" w:sz="0" w:space="0" w:color="auto"/>
                    <w:bottom w:val="none" w:sz="0" w:space="0" w:color="auto"/>
                    <w:right w:val="none" w:sz="0" w:space="0" w:color="auto"/>
                  </w:divBdr>
                </w:div>
                <w:div w:id="968391392">
                  <w:marLeft w:val="0"/>
                  <w:marRight w:val="0"/>
                  <w:marTop w:val="0"/>
                  <w:marBottom w:val="0"/>
                  <w:divBdr>
                    <w:top w:val="none" w:sz="0" w:space="0" w:color="auto"/>
                    <w:left w:val="none" w:sz="0" w:space="0" w:color="auto"/>
                    <w:bottom w:val="none" w:sz="0" w:space="0" w:color="auto"/>
                    <w:right w:val="none" w:sz="0" w:space="0" w:color="auto"/>
                  </w:divBdr>
                </w:div>
                <w:div w:id="68893530">
                  <w:marLeft w:val="0"/>
                  <w:marRight w:val="0"/>
                  <w:marTop w:val="0"/>
                  <w:marBottom w:val="0"/>
                  <w:divBdr>
                    <w:top w:val="none" w:sz="0" w:space="0" w:color="auto"/>
                    <w:left w:val="none" w:sz="0" w:space="0" w:color="auto"/>
                    <w:bottom w:val="none" w:sz="0" w:space="0" w:color="auto"/>
                    <w:right w:val="none" w:sz="0" w:space="0" w:color="auto"/>
                  </w:divBdr>
                </w:div>
                <w:div w:id="147985876">
                  <w:marLeft w:val="0"/>
                  <w:marRight w:val="0"/>
                  <w:marTop w:val="0"/>
                  <w:marBottom w:val="0"/>
                  <w:divBdr>
                    <w:top w:val="none" w:sz="0" w:space="0" w:color="auto"/>
                    <w:left w:val="none" w:sz="0" w:space="0" w:color="auto"/>
                    <w:bottom w:val="none" w:sz="0" w:space="0" w:color="auto"/>
                    <w:right w:val="none" w:sz="0" w:space="0" w:color="auto"/>
                  </w:divBdr>
                </w:div>
                <w:div w:id="1870989711">
                  <w:marLeft w:val="0"/>
                  <w:marRight w:val="0"/>
                  <w:marTop w:val="0"/>
                  <w:marBottom w:val="0"/>
                  <w:divBdr>
                    <w:top w:val="none" w:sz="0" w:space="0" w:color="auto"/>
                    <w:left w:val="none" w:sz="0" w:space="0" w:color="auto"/>
                    <w:bottom w:val="none" w:sz="0" w:space="0" w:color="auto"/>
                    <w:right w:val="none" w:sz="0" w:space="0" w:color="auto"/>
                  </w:divBdr>
                </w:div>
                <w:div w:id="745954369">
                  <w:marLeft w:val="0"/>
                  <w:marRight w:val="0"/>
                  <w:marTop w:val="0"/>
                  <w:marBottom w:val="0"/>
                  <w:divBdr>
                    <w:top w:val="none" w:sz="0" w:space="0" w:color="auto"/>
                    <w:left w:val="none" w:sz="0" w:space="0" w:color="auto"/>
                    <w:bottom w:val="none" w:sz="0" w:space="0" w:color="auto"/>
                    <w:right w:val="none" w:sz="0" w:space="0" w:color="auto"/>
                  </w:divBdr>
                </w:div>
                <w:div w:id="1154372575">
                  <w:marLeft w:val="0"/>
                  <w:marRight w:val="0"/>
                  <w:marTop w:val="0"/>
                  <w:marBottom w:val="0"/>
                  <w:divBdr>
                    <w:top w:val="none" w:sz="0" w:space="0" w:color="auto"/>
                    <w:left w:val="none" w:sz="0" w:space="0" w:color="auto"/>
                    <w:bottom w:val="none" w:sz="0" w:space="0" w:color="auto"/>
                    <w:right w:val="none" w:sz="0" w:space="0" w:color="auto"/>
                  </w:divBdr>
                </w:div>
                <w:div w:id="1089421221">
                  <w:marLeft w:val="0"/>
                  <w:marRight w:val="0"/>
                  <w:marTop w:val="0"/>
                  <w:marBottom w:val="0"/>
                  <w:divBdr>
                    <w:top w:val="none" w:sz="0" w:space="0" w:color="auto"/>
                    <w:left w:val="none" w:sz="0" w:space="0" w:color="auto"/>
                    <w:bottom w:val="none" w:sz="0" w:space="0" w:color="auto"/>
                    <w:right w:val="none" w:sz="0" w:space="0" w:color="auto"/>
                  </w:divBdr>
                </w:div>
                <w:div w:id="994189566">
                  <w:marLeft w:val="0"/>
                  <w:marRight w:val="0"/>
                  <w:marTop w:val="0"/>
                  <w:marBottom w:val="0"/>
                  <w:divBdr>
                    <w:top w:val="none" w:sz="0" w:space="0" w:color="auto"/>
                    <w:left w:val="none" w:sz="0" w:space="0" w:color="auto"/>
                    <w:bottom w:val="none" w:sz="0" w:space="0" w:color="auto"/>
                    <w:right w:val="none" w:sz="0" w:space="0" w:color="auto"/>
                  </w:divBdr>
                </w:div>
                <w:div w:id="103064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DFACC-FEEB-4E2C-A940-74A3D4ABB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11</Pages>
  <Words>3025</Words>
  <Characters>17246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wasay</dc:creator>
  <cp:keywords/>
  <dc:description/>
  <cp:lastModifiedBy> </cp:lastModifiedBy>
  <cp:revision>9</cp:revision>
  <dcterms:created xsi:type="dcterms:W3CDTF">2018-09-18T23:29:00Z</dcterms:created>
  <dcterms:modified xsi:type="dcterms:W3CDTF">2018-10-13T22:28:00Z</dcterms:modified>
</cp:coreProperties>
</file>