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E84C22" w:themeColor="accent1"/>
          <w:lang w:val="en-CA"/>
        </w:rPr>
        <w:id w:val="-814329321"/>
        <w:docPartObj>
          <w:docPartGallery w:val="Cover Pages"/>
          <w:docPartUnique/>
        </w:docPartObj>
      </w:sdtPr>
      <w:sdtEndPr>
        <w:rPr>
          <w:color w:val="auto"/>
        </w:rPr>
      </w:sdtEndPr>
      <w:sdtContent>
        <w:p w:rsidR="006C01AC" w:rsidRDefault="006C01AC">
          <w:pPr>
            <w:pStyle w:val="NoSpacing"/>
            <w:spacing w:before="1540" w:after="240"/>
            <w:jc w:val="center"/>
            <w:rPr>
              <w:color w:val="E84C22" w:themeColor="accent1"/>
            </w:rPr>
          </w:pPr>
          <w:r>
            <w:rPr>
              <w:noProof/>
              <w:color w:val="E84C22" w:themeColor="accent1"/>
              <w:lang w:val="en-CA" w:eastAsia="en-CA"/>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50203C" w:rsidRDefault="00B178C6" w:rsidP="0050203C">
          <w:pPr>
            <w:pStyle w:val="NoSpacing"/>
            <w:pBdr>
              <w:top w:val="single" w:sz="6" w:space="6" w:color="E84C22" w:themeColor="accent1"/>
              <w:bottom w:val="single" w:sz="6" w:space="6" w:color="E84C22" w:themeColor="accent1"/>
            </w:pBdr>
            <w:spacing w:after="240"/>
            <w:jc w:val="center"/>
            <w:rPr>
              <w:rFonts w:asciiTheme="majorHAnsi" w:eastAsiaTheme="majorEastAsia" w:hAnsiTheme="majorHAnsi" w:cstheme="majorBidi"/>
              <w:caps/>
              <w:color w:val="E84C22" w:themeColor="accent1"/>
              <w:sz w:val="72"/>
              <w:szCs w:val="72"/>
            </w:rPr>
          </w:pPr>
          <w:sdt>
            <w:sdtPr>
              <w:rPr>
                <w:rFonts w:asciiTheme="majorHAnsi" w:eastAsiaTheme="majorEastAsia" w:hAnsiTheme="majorHAnsi" w:cstheme="majorBidi"/>
                <w:caps/>
                <w:color w:val="E84C22" w:themeColor="accent1"/>
                <w:sz w:val="72"/>
                <w:szCs w:val="72"/>
              </w:rPr>
              <w:alias w:val="Title"/>
              <w:tag w:val=""/>
              <w:id w:val="1735040861"/>
              <w:placeholder>
                <w:docPart w:val="9023EF2776754574905A5E2E6FB6CDDB"/>
              </w:placeholder>
              <w:dataBinding w:prefixMappings="xmlns:ns0='http://purl.org/dc/elements/1.1/' xmlns:ns1='http://schemas.openxmlformats.org/package/2006/metadata/core-properties' " w:xpath="/ns1:coreProperties[1]/ns0:title[1]" w:storeItemID="{6C3C8BC8-F283-45AE-878A-BAB7291924A1}"/>
              <w:text/>
            </w:sdtPr>
            <w:sdtContent>
              <w:r w:rsidR="004B3650" w:rsidRPr="004B3650">
                <w:rPr>
                  <w:rFonts w:asciiTheme="majorHAnsi" w:eastAsiaTheme="majorEastAsia" w:hAnsiTheme="majorHAnsi" w:cstheme="majorBidi"/>
                  <w:caps/>
                  <w:color w:val="E84C22" w:themeColor="accent1"/>
                  <w:sz w:val="72"/>
                  <w:szCs w:val="72"/>
                </w:rPr>
                <w:t xml:space="preserve">Experiment </w:t>
              </w:r>
              <w:r w:rsidR="00603402">
                <w:rPr>
                  <w:rFonts w:asciiTheme="majorHAnsi" w:eastAsiaTheme="majorEastAsia" w:hAnsiTheme="majorHAnsi" w:cstheme="majorBidi"/>
                  <w:caps/>
                  <w:color w:val="E84C22" w:themeColor="accent1"/>
                  <w:sz w:val="72"/>
                  <w:szCs w:val="72"/>
                </w:rPr>
                <w:t>3</w:t>
              </w:r>
              <w:r w:rsidR="004B3650" w:rsidRPr="004B3650">
                <w:rPr>
                  <w:rFonts w:asciiTheme="majorHAnsi" w:eastAsiaTheme="majorEastAsia" w:hAnsiTheme="majorHAnsi" w:cstheme="majorBidi"/>
                  <w:caps/>
                  <w:color w:val="E84C22" w:themeColor="accent1"/>
                  <w:sz w:val="72"/>
                  <w:szCs w:val="72"/>
                </w:rPr>
                <w:t>:</w:t>
              </w:r>
            </w:sdtContent>
          </w:sdt>
          <w:r w:rsidR="004B3650" w:rsidRPr="004B3650">
            <w:rPr>
              <w:rFonts w:asciiTheme="majorHAnsi" w:eastAsiaTheme="majorEastAsia" w:hAnsiTheme="majorHAnsi" w:cstheme="majorBidi"/>
              <w:caps/>
              <w:color w:val="E84C22" w:themeColor="accent1"/>
              <w:sz w:val="72"/>
              <w:szCs w:val="72"/>
            </w:rPr>
            <w:t xml:space="preserve"> </w:t>
          </w:r>
          <w:r w:rsidR="00603402">
            <w:rPr>
              <w:rFonts w:asciiTheme="majorHAnsi" w:eastAsiaTheme="majorEastAsia" w:hAnsiTheme="majorHAnsi" w:cstheme="majorBidi"/>
              <w:caps/>
              <w:color w:val="E84C22" w:themeColor="accent1"/>
              <w:sz w:val="72"/>
              <w:szCs w:val="72"/>
            </w:rPr>
            <w:t>COMPETITION STUDIES OF SUBSTITUTION &amp; ELIMINATION REACTIONS</w:t>
          </w:r>
        </w:p>
        <w:p w:rsidR="006C01AC" w:rsidRDefault="00B178C6" w:rsidP="0050203C">
          <w:pPr>
            <w:pStyle w:val="NoSpacing"/>
            <w:pBdr>
              <w:top w:val="single" w:sz="6" w:space="6" w:color="E84C22" w:themeColor="accent1"/>
              <w:bottom w:val="single" w:sz="6" w:space="6" w:color="E84C22" w:themeColor="accent1"/>
            </w:pBdr>
            <w:spacing w:after="240"/>
            <w:jc w:val="center"/>
            <w:rPr>
              <w:color w:val="E84C22" w:themeColor="accent1"/>
              <w:sz w:val="28"/>
              <w:szCs w:val="28"/>
            </w:rPr>
          </w:pPr>
          <w:sdt>
            <w:sdtPr>
              <w:rPr>
                <w:color w:val="E84C22" w:themeColor="accent1"/>
                <w:sz w:val="28"/>
                <w:szCs w:val="28"/>
              </w:rPr>
              <w:alias w:val="Subtitle"/>
              <w:tag w:val=""/>
              <w:id w:val="328029620"/>
              <w:placeholder>
                <w:docPart w:val="9FE3B3CD767C48BC92ED00395782A092"/>
              </w:placeholder>
              <w:dataBinding w:prefixMappings="xmlns:ns0='http://purl.org/dc/elements/1.1/' xmlns:ns1='http://schemas.openxmlformats.org/package/2006/metadata/core-properties' " w:xpath="/ns1:coreProperties[1]/ns0:subject[1]" w:storeItemID="{6C3C8BC8-F283-45AE-878A-BAB7291924A1}"/>
              <w:text/>
            </w:sdtPr>
            <w:sdtContent>
              <w:r w:rsidR="009E6436">
                <w:rPr>
                  <w:color w:val="E84C22" w:themeColor="accent1"/>
                  <w:sz w:val="28"/>
                  <w:szCs w:val="28"/>
                </w:rPr>
                <w:t>TA:</w:t>
              </w:r>
            </w:sdtContent>
          </w:sdt>
          <w:r w:rsidR="0092598C">
            <w:rPr>
              <w:color w:val="E84C22" w:themeColor="accent1"/>
              <w:sz w:val="28"/>
              <w:szCs w:val="28"/>
              <w:lang w:val="en-CA"/>
            </w:rPr>
            <w:t>Emily Schaefer</w:t>
          </w:r>
          <w:r w:rsidR="006C01AC" w:rsidRPr="006C01AC">
            <w:rPr>
              <w:color w:val="E84C22" w:themeColor="accent1"/>
              <w:sz w:val="28"/>
              <w:szCs w:val="28"/>
              <w:lang w:val="en-CA"/>
            </w:rPr>
            <w:t> </w:t>
          </w:r>
        </w:p>
        <w:p w:rsidR="006C01AC" w:rsidRDefault="006C01AC">
          <w:pPr>
            <w:pStyle w:val="NoSpacing"/>
            <w:spacing w:before="480"/>
            <w:jc w:val="center"/>
            <w:rPr>
              <w:color w:val="E84C22" w:themeColor="accent1"/>
            </w:rPr>
          </w:pPr>
          <w:r>
            <w:rPr>
              <w:noProof/>
              <w:color w:val="E84C22" w:themeColor="accent1"/>
              <w:lang w:val="en-CA" w:eastAsia="en-CA"/>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67FF1" w:rsidRDefault="00F67FF1"/>
        <w:p w:rsidR="00F67FF1" w:rsidRDefault="00F67FF1"/>
        <w:p w:rsidR="006C01AC" w:rsidRDefault="00D5770B">
          <w:r w:rsidRPr="00D5770B">
            <w:rPr>
              <w:noProof/>
            </w:rPr>
            <w:drawing>
              <wp:anchor distT="0" distB="0" distL="114300" distR="114300" simplePos="0" relativeHeight="252393471" behindDoc="0" locked="0" layoutInCell="1" allowOverlap="1" wp14:anchorId="130C6920">
                <wp:simplePos x="0" y="0"/>
                <wp:positionH relativeFrom="column">
                  <wp:posOffset>329184</wp:posOffset>
                </wp:positionH>
                <wp:positionV relativeFrom="paragraph">
                  <wp:posOffset>1121766</wp:posOffset>
                </wp:positionV>
                <wp:extent cx="5886450" cy="8001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886450" cy="800100"/>
                        </a:xfrm>
                        <a:prstGeom prst="rect">
                          <a:avLst/>
                        </a:prstGeom>
                      </pic:spPr>
                    </pic:pic>
                  </a:graphicData>
                </a:graphic>
                <wp14:sizeRelH relativeFrom="page">
                  <wp14:pctWidth>0</wp14:pctWidth>
                </wp14:sizeRelH>
                <wp14:sizeRelV relativeFrom="page">
                  <wp14:pctHeight>0</wp14:pctHeight>
                </wp14:sizeRelV>
              </wp:anchor>
            </w:drawing>
          </w:r>
          <w:r w:rsidR="00F67FF1" w:rsidRPr="00AC0798">
            <w:rPr>
              <w:noProof/>
              <w:color w:val="E84C22" w:themeColor="accent1"/>
            </w:rPr>
            <mc:AlternateContent>
              <mc:Choice Requires="wps">
                <w:drawing>
                  <wp:anchor distT="45720" distB="45720" distL="114300" distR="114300" simplePos="0" relativeHeight="252276736" behindDoc="0" locked="0" layoutInCell="1" allowOverlap="1" wp14:anchorId="1233D08B" wp14:editId="68D4320B">
                    <wp:simplePos x="0" y="0"/>
                    <wp:positionH relativeFrom="page">
                      <wp:posOffset>28550</wp:posOffset>
                    </wp:positionH>
                    <wp:positionV relativeFrom="paragraph">
                      <wp:posOffset>975513</wp:posOffset>
                    </wp:positionV>
                    <wp:extent cx="1447800" cy="848360"/>
                    <wp:effectExtent l="0" t="0" r="0" b="0"/>
                    <wp:wrapSquare wrapText="bothSides"/>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48360"/>
                            </a:xfrm>
                            <a:prstGeom prst="rect">
                              <a:avLst/>
                            </a:prstGeom>
                            <a:noFill/>
                            <a:ln w="9525">
                              <a:noFill/>
                              <a:miter lim="800000"/>
                              <a:headEnd/>
                              <a:tailEnd/>
                            </a:ln>
                          </wps:spPr>
                          <wps:txbx>
                            <w:txbxContent>
                              <w:p w:rsidR="00B178C6" w:rsidRPr="00A63FFD" w:rsidRDefault="00B178C6" w:rsidP="0089681F">
                                <w:pPr>
                                  <w:rPr>
                                    <w:sz w:val="28"/>
                                  </w:rPr>
                                </w:pPr>
                                <w:r>
                                  <w:rPr>
                                    <w:sz w:val="28"/>
                                  </w:rPr>
                                  <w:t>Mechanism of sample E2 reaction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3D08B" id="_x0000_t202" coordsize="21600,21600" o:spt="202" path="m,l,21600r21600,l21600,xe">
                    <v:stroke joinstyle="miter"/>
                    <v:path gradientshapeok="t" o:connecttype="rect"/>
                  </v:shapetype>
                  <v:shape id="Text Box 2" o:spid="_x0000_s1026" type="#_x0000_t202" style="position:absolute;margin-left:2.25pt;margin-top:76.8pt;width:114pt;height:66.8pt;z-index:252276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" filled="f" stroked="f">
                    <v:textbox>
                      <w:txbxContent>
                        <w:p w:rsidR="00B178C6" w:rsidRPr="00A63FFD" w:rsidRDefault="00B178C6" w:rsidP="0089681F">
                          <w:pPr>
                            <w:rPr>
                              <w:sz w:val="28"/>
                            </w:rPr>
                          </w:pPr>
                          <w:r>
                            <w:rPr>
                              <w:sz w:val="28"/>
                            </w:rPr>
                            <w:t>Mechanism of sample E2 reaction</w:t>
                          </w:r>
                        </w:p>
                      </w:txbxContent>
                    </v:textbox>
                    <w10:wrap type="square" anchorx="page"/>
                  </v:shape>
                </w:pict>
              </mc:Fallback>
            </mc:AlternateContent>
          </w:r>
          <w:r w:rsidR="00F67FF1" w:rsidRPr="00AC0798">
            <w:rPr>
              <w:noProof/>
              <w:color w:val="E84C22" w:themeColor="accent1"/>
            </w:rPr>
            <mc:AlternateContent>
              <mc:Choice Requires="wps">
                <w:drawing>
                  <wp:anchor distT="45720" distB="45720" distL="114300" distR="114300" simplePos="0" relativeHeight="252351488" behindDoc="0" locked="0" layoutInCell="1" allowOverlap="1" wp14:anchorId="638E84CD" wp14:editId="6D898F87">
                    <wp:simplePos x="0" y="0"/>
                    <wp:positionH relativeFrom="page">
                      <wp:align>left</wp:align>
                    </wp:positionH>
                    <wp:positionV relativeFrom="paragraph">
                      <wp:posOffset>1642541</wp:posOffset>
                    </wp:positionV>
                    <wp:extent cx="1506855" cy="1082649"/>
                    <wp:effectExtent l="0" t="0" r="0" b="38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855" cy="1082649"/>
                            </a:xfrm>
                            <a:prstGeom prst="rect">
                              <a:avLst/>
                            </a:prstGeom>
                            <a:noFill/>
                            <a:ln w="9525">
                              <a:noFill/>
                              <a:miter lim="800000"/>
                              <a:headEnd/>
                              <a:tailEnd/>
                            </a:ln>
                          </wps:spPr>
                          <wps:txbx>
                            <w:txbxContent>
                              <w:p w:rsidR="00B178C6" w:rsidRDefault="00B178C6" w:rsidP="00F67FF1">
                                <w:pPr>
                                  <w:rPr>
                                    <w:sz w:val="28"/>
                                  </w:rPr>
                                </w:pPr>
                              </w:p>
                              <w:p w:rsidR="00B178C6" w:rsidRPr="00A63FFD" w:rsidRDefault="00B178C6" w:rsidP="00F67FF1">
                                <w:pPr>
                                  <w:rPr>
                                    <w:sz w:val="28"/>
                                  </w:rPr>
                                </w:pPr>
                                <w:r>
                                  <w:rPr>
                                    <w:sz w:val="28"/>
                                  </w:rPr>
                                  <w:t>Mechanism of sample SN2 reaction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E84CD" id="_x0000_s1027" type="#_x0000_t202" style="position:absolute;margin-left:0;margin-top:129.35pt;width:118.65pt;height:85.25pt;z-index:25235148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" filled="f" stroked="f">
                    <v:textbox>
                      <w:txbxContent>
                        <w:p w:rsidR="00B178C6" w:rsidRDefault="00B178C6" w:rsidP="00F67FF1">
                          <w:pPr>
                            <w:rPr>
                              <w:sz w:val="28"/>
                            </w:rPr>
                          </w:pPr>
                        </w:p>
                        <w:p w:rsidR="00B178C6" w:rsidRPr="00A63FFD" w:rsidRDefault="00B178C6" w:rsidP="00F67FF1">
                          <w:pPr>
                            <w:rPr>
                              <w:sz w:val="28"/>
                            </w:rPr>
                          </w:pPr>
                          <w:r>
                            <w:rPr>
                              <w:sz w:val="28"/>
                            </w:rPr>
                            <w:t>Mechanism of sample SN2 reaction</w:t>
                          </w:r>
                        </w:p>
                      </w:txbxContent>
                    </v:textbox>
                    <w10:wrap type="square" anchorx="page"/>
                  </v:shape>
                </w:pict>
              </mc:Fallback>
            </mc:AlternateContent>
          </w:r>
          <w:r w:rsidR="00F67FF1">
            <w:rPr>
              <w:noProof/>
              <w:color w:val="E84C22" w:themeColor="accent1"/>
            </w:rPr>
            <mc:AlternateContent>
              <mc:Choice Requires="wps">
                <w:drawing>
                  <wp:anchor distT="0" distB="0" distL="114300" distR="114300" simplePos="0" relativeHeight="252349440" behindDoc="0" locked="0" layoutInCell="1" allowOverlap="1">
                    <wp:simplePos x="0" y="0"/>
                    <wp:positionH relativeFrom="page">
                      <wp:align>left</wp:align>
                    </wp:positionH>
                    <wp:positionV relativeFrom="paragraph">
                      <wp:posOffset>2035404</wp:posOffset>
                    </wp:positionV>
                    <wp:extent cx="7965364" cy="0"/>
                    <wp:effectExtent l="0" t="19050" r="36195" b="19050"/>
                    <wp:wrapNone/>
                    <wp:docPr id="4" name="Straight Connector 4"/>
                    <wp:cNvGraphicFramePr/>
                    <a:graphic xmlns:a="http://schemas.openxmlformats.org/drawingml/2006/main">
                      <a:graphicData uri="http://schemas.microsoft.com/office/word/2010/wordprocessingShape">
                        <wps:wsp>
                          <wps:cNvCnPr/>
                          <wps:spPr>
                            <a:xfrm flipV="1">
                              <a:off x="0" y="0"/>
                              <a:ext cx="7965364"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E2C250" id="Straight Connector 4" o:spid="_x0000_s1026" style="position:absolute;flip:y;z-index:2523494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60.25pt" to="627.2pt,1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" strokecolor="black [3213]" strokeweight="3pt">
                    <v:stroke joinstyle="miter"/>
                    <w10:wrap anchorx="page"/>
                  </v:line>
                </w:pict>
              </mc:Fallback>
            </mc:AlternateContent>
          </w:r>
          <w:r w:rsidR="00F67FF1" w:rsidRPr="00946400">
            <w:rPr>
              <w:noProof/>
            </w:rPr>
            <w:drawing>
              <wp:anchor distT="0" distB="0" distL="114300" distR="114300" simplePos="0" relativeHeight="252348416" behindDoc="0" locked="0" layoutInCell="1" allowOverlap="1" wp14:anchorId="0D81397E">
                <wp:simplePos x="0" y="0"/>
                <wp:positionH relativeFrom="column">
                  <wp:posOffset>321310</wp:posOffset>
                </wp:positionH>
                <wp:positionV relativeFrom="paragraph">
                  <wp:posOffset>1122045</wp:posOffset>
                </wp:positionV>
                <wp:extent cx="5162550" cy="7410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7314"/>
                        <a:stretch/>
                      </pic:blipFill>
                      <pic:spPr bwMode="auto">
                        <a:xfrm>
                          <a:off x="0" y="0"/>
                          <a:ext cx="5162550" cy="741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7FF1" w:rsidRPr="00946400">
            <w:rPr>
              <w:noProof/>
            </w:rPr>
            <w:drawing>
              <wp:anchor distT="0" distB="0" distL="114300" distR="114300" simplePos="0" relativeHeight="252338175" behindDoc="0" locked="0" layoutInCell="1" allowOverlap="1" wp14:anchorId="04D4292B">
                <wp:simplePos x="0" y="0"/>
                <wp:positionH relativeFrom="margin">
                  <wp:posOffset>-95098</wp:posOffset>
                </wp:positionH>
                <wp:positionV relativeFrom="paragraph">
                  <wp:posOffset>2007845</wp:posOffset>
                </wp:positionV>
                <wp:extent cx="5943600" cy="117043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b="6626"/>
                        <a:stretch/>
                      </pic:blipFill>
                      <pic:spPr bwMode="auto">
                        <a:xfrm>
                          <a:off x="0" y="0"/>
                          <a:ext cx="5943600" cy="11704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681F" w:rsidRPr="0009185E">
            <w:rPr>
              <w:noProof/>
              <w:lang w:eastAsia="en-CA"/>
            </w:rPr>
            <w:drawing>
              <wp:anchor distT="0" distB="0" distL="114300" distR="114300" simplePos="0" relativeHeight="252186624" behindDoc="0" locked="0" layoutInCell="1" allowOverlap="1">
                <wp:simplePos x="0" y="0"/>
                <wp:positionH relativeFrom="page">
                  <wp:posOffset>-39518</wp:posOffset>
                </wp:positionH>
                <wp:positionV relativeFrom="paragraph">
                  <wp:posOffset>1054735</wp:posOffset>
                </wp:positionV>
                <wp:extent cx="8013826" cy="2152650"/>
                <wp:effectExtent l="228600" t="228600" r="234950" b="228600"/>
                <wp:wrapNone/>
                <wp:docPr id="268" name="Picture 268" descr="https://i.gyazo.com/cfbac9c077c90250d3a9d69e5f10b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gyazo.com/cfbac9c077c90250d3a9d69e5f10b11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13826" cy="215265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A63FFD">
            <w:rPr>
              <w:noProof/>
              <w:lang w:eastAsia="en-CA"/>
            </w:rPr>
            <mc:AlternateContent>
              <mc:Choice Requires="wps">
                <w:drawing>
                  <wp:anchor distT="0" distB="0" distL="114300" distR="114300" simplePos="0" relativeHeight="252271616" behindDoc="0" locked="0" layoutInCell="1" allowOverlap="1" wp14:anchorId="48657A41" wp14:editId="780FD897">
                    <wp:simplePos x="0" y="0"/>
                    <wp:positionH relativeFrom="page">
                      <wp:posOffset>275841</wp:posOffset>
                    </wp:positionH>
                    <wp:positionV relativeFrom="paragraph">
                      <wp:posOffset>1526540</wp:posOffset>
                    </wp:positionV>
                    <wp:extent cx="1955830" cy="1424187"/>
                    <wp:effectExtent l="0" t="0" r="25400" b="24130"/>
                    <wp:wrapNone/>
                    <wp:docPr id="25" name="Rectangle 25"/>
                    <wp:cNvGraphicFramePr/>
                    <a:graphic xmlns:a="http://schemas.openxmlformats.org/drawingml/2006/main">
                      <a:graphicData uri="http://schemas.microsoft.com/office/word/2010/wordprocessingShape">
                        <wps:wsp>
                          <wps:cNvSpPr/>
                          <wps:spPr>
                            <a:xfrm>
                              <a:off x="0" y="0"/>
                              <a:ext cx="1955830" cy="1424187"/>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79F96" id="Rectangle 25" o:spid="_x0000_s1026" style="position:absolute;margin-left:21.7pt;margin-top:120.2pt;width:154pt;height:112.15pt;z-index:25227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" fillcolor="white [3201]" strokecolor="white [3212]" strokeweight="1pt">
                    <w10:wrap anchorx="page"/>
                  </v:rect>
                </w:pict>
              </mc:Fallback>
            </mc:AlternateContent>
          </w:r>
          <w:r w:rsidR="00AC0798">
            <w:rPr>
              <w:noProof/>
              <w:lang w:eastAsia="en-CA"/>
            </w:rPr>
            <mc:AlternateContent>
              <mc:Choice Requires="wps">
                <w:drawing>
                  <wp:anchor distT="0" distB="0" distL="114300" distR="114300" simplePos="0" relativeHeight="252266496" behindDoc="0" locked="0" layoutInCell="1" allowOverlap="1">
                    <wp:simplePos x="0" y="0"/>
                    <wp:positionH relativeFrom="column">
                      <wp:posOffset>3604038</wp:posOffset>
                    </wp:positionH>
                    <wp:positionV relativeFrom="paragraph">
                      <wp:posOffset>1143591</wp:posOffset>
                    </wp:positionV>
                    <wp:extent cx="3051544" cy="1998921"/>
                    <wp:effectExtent l="0" t="0" r="15875" b="20955"/>
                    <wp:wrapNone/>
                    <wp:docPr id="11" name="Rectangle 11"/>
                    <wp:cNvGraphicFramePr/>
                    <a:graphic xmlns:a="http://schemas.openxmlformats.org/drawingml/2006/main">
                      <a:graphicData uri="http://schemas.microsoft.com/office/word/2010/wordprocessingShape">
                        <wps:wsp>
                          <wps:cNvSpPr/>
                          <wps:spPr>
                            <a:xfrm>
                              <a:off x="0" y="0"/>
                              <a:ext cx="3051544" cy="1998921"/>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1FAEA6" id="Rectangle 11" o:spid="_x0000_s1026" style="position:absolute;margin-left:283.8pt;margin-top:90.05pt;width:240.3pt;height:157.4pt;z-index:25226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" fillcolor="white [3201]" strokecolor="white [3212]" strokeweight="1pt"/>
                </w:pict>
              </mc:Fallback>
            </mc:AlternateContent>
          </w:r>
          <w:r w:rsidR="006C01AC">
            <w:br w:type="page"/>
          </w:r>
        </w:p>
      </w:sdtContent>
    </w:sdt>
    <w:p w:rsidR="00AC5D1B" w:rsidRDefault="00B80BB0" w:rsidP="005F5DF2">
      <w:pPr>
        <w:rPr>
          <w:b/>
          <w:sz w:val="28"/>
        </w:rPr>
      </w:pPr>
      <w:r w:rsidRPr="00FE75ED">
        <w:rPr>
          <w:b/>
          <w:sz w:val="28"/>
        </w:rPr>
        <w:lastRenderedPageBreak/>
        <w:t>Introduction:</w:t>
      </w:r>
    </w:p>
    <w:p w:rsidR="00584E02" w:rsidRDefault="00025ED4" w:rsidP="005F5DF2">
      <w:pPr>
        <w:rPr>
          <w:sz w:val="24"/>
        </w:rPr>
      </w:pPr>
      <w:r>
        <w:rPr>
          <w:sz w:val="24"/>
        </w:rPr>
        <w:t>C</w:t>
      </w:r>
      <w:r w:rsidR="000A354E">
        <w:rPr>
          <w:sz w:val="24"/>
        </w:rPr>
        <w:t>ompeting reactions</w:t>
      </w:r>
      <w:r>
        <w:rPr>
          <w:sz w:val="24"/>
        </w:rPr>
        <w:t xml:space="preserve"> are necessary to identify</w:t>
      </w:r>
      <w:r w:rsidR="000A354E">
        <w:rPr>
          <w:sz w:val="24"/>
        </w:rPr>
        <w:t xml:space="preserve"> in order to be able to maximize the yield of one desired reaction over an undesired one.</w:t>
      </w:r>
    </w:p>
    <w:p w:rsidR="00AC5D1B" w:rsidRDefault="005C6E49" w:rsidP="005F5DF2">
      <w:pPr>
        <w:rPr>
          <w:sz w:val="24"/>
        </w:rPr>
      </w:pPr>
      <w:r w:rsidRPr="005C6E49">
        <w:rPr>
          <w:noProof/>
        </w:rPr>
        <w:drawing>
          <wp:anchor distT="0" distB="0" distL="114300" distR="114300" simplePos="0" relativeHeight="252394495" behindDoc="0" locked="0" layoutInCell="1" allowOverlap="1" wp14:anchorId="02651A73">
            <wp:simplePos x="0" y="0"/>
            <wp:positionH relativeFrom="column">
              <wp:posOffset>1301293</wp:posOffset>
            </wp:positionH>
            <wp:positionV relativeFrom="paragraph">
              <wp:posOffset>200787</wp:posOffset>
            </wp:positionV>
            <wp:extent cx="1724025" cy="93345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724025" cy="933450"/>
                    </a:xfrm>
                    <a:prstGeom prst="rect">
                      <a:avLst/>
                    </a:prstGeom>
                  </pic:spPr>
                </pic:pic>
              </a:graphicData>
            </a:graphic>
            <wp14:sizeRelH relativeFrom="page">
              <wp14:pctWidth>0</wp14:pctWidth>
            </wp14:sizeRelH>
            <wp14:sizeRelV relativeFrom="page">
              <wp14:pctHeight>0</wp14:pctHeight>
            </wp14:sizeRelV>
          </wp:anchor>
        </w:drawing>
      </w:r>
      <w:r w:rsidR="00AC5D1B" w:rsidRPr="00AC5D1B">
        <w:rPr>
          <w:sz w:val="24"/>
          <w:u w:val="single"/>
        </w:rPr>
        <w:t>Theory:</w:t>
      </w:r>
      <w:r w:rsidR="00AC5D1B">
        <w:rPr>
          <w:sz w:val="24"/>
        </w:rPr>
        <w:t xml:space="preserve"> </w:t>
      </w:r>
    </w:p>
    <w:p w:rsidR="005C6E49" w:rsidRDefault="005C6E49" w:rsidP="005F5DF2">
      <w:pPr>
        <w:rPr>
          <w:sz w:val="24"/>
        </w:rPr>
      </w:pPr>
    </w:p>
    <w:p w:rsidR="005C6E49" w:rsidRDefault="005C6E49" w:rsidP="005F5DF2">
      <w:pPr>
        <w:rPr>
          <w:sz w:val="24"/>
        </w:rPr>
      </w:pPr>
      <w:r>
        <w:rPr>
          <w:sz w:val="24"/>
        </w:rPr>
        <w:t>Common reaction:</w:t>
      </w:r>
    </w:p>
    <w:p w:rsidR="005C6E49" w:rsidRDefault="005C6E49" w:rsidP="005F5DF2">
      <w:pPr>
        <w:rPr>
          <w:sz w:val="24"/>
        </w:rPr>
      </w:pPr>
    </w:p>
    <w:p w:rsidR="000A354E" w:rsidRDefault="00D46507" w:rsidP="005F5DF2">
      <w:pPr>
        <w:rPr>
          <w:sz w:val="24"/>
        </w:rPr>
      </w:pPr>
      <w:r w:rsidRPr="00D46507">
        <w:rPr>
          <w:noProof/>
        </w:rPr>
        <w:drawing>
          <wp:anchor distT="0" distB="0" distL="114300" distR="114300" simplePos="0" relativeHeight="252395519" behindDoc="0" locked="0" layoutInCell="1" allowOverlap="1" wp14:anchorId="7377BCAC">
            <wp:simplePos x="0" y="0"/>
            <wp:positionH relativeFrom="margin">
              <wp:align>left</wp:align>
            </wp:positionH>
            <wp:positionV relativeFrom="paragraph">
              <wp:posOffset>630428</wp:posOffset>
            </wp:positionV>
            <wp:extent cx="2162175" cy="523875"/>
            <wp:effectExtent l="0" t="0" r="952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162175" cy="523875"/>
                    </a:xfrm>
                    <a:prstGeom prst="rect">
                      <a:avLst/>
                    </a:prstGeom>
                  </pic:spPr>
                </pic:pic>
              </a:graphicData>
            </a:graphic>
            <wp14:sizeRelH relativeFrom="page">
              <wp14:pctWidth>0</wp14:pctWidth>
            </wp14:sizeRelH>
            <wp14:sizeRelV relativeFrom="page">
              <wp14:pctHeight>0</wp14:pctHeight>
            </wp14:sizeRelV>
          </wp:anchor>
        </w:drawing>
      </w:r>
      <w:r w:rsidR="000A354E">
        <w:rPr>
          <w:sz w:val="24"/>
        </w:rPr>
        <w:t xml:space="preserve">It is important to understand the </w:t>
      </w:r>
      <w:r w:rsidR="000A354E" w:rsidRPr="000A354E">
        <w:rPr>
          <w:b/>
          <w:sz w:val="24"/>
        </w:rPr>
        <w:t>conversion of reactants to products</w:t>
      </w:r>
      <w:r w:rsidR="000A354E">
        <w:rPr>
          <w:sz w:val="24"/>
        </w:rPr>
        <w:t xml:space="preserve"> as it is the ratio of all products produced to the total that could have theoretically been produced.</w:t>
      </w:r>
      <w:r w:rsidR="00C70FE7">
        <w:rPr>
          <w:sz w:val="24"/>
        </w:rPr>
        <w:t xml:space="preserve"> This helps us better comprehend the final yield.</w:t>
      </w:r>
      <w:r w:rsidR="000A354E">
        <w:rPr>
          <w:sz w:val="24"/>
        </w:rPr>
        <w:t xml:space="preserve"> The resulting formula is: </w:t>
      </w:r>
    </w:p>
    <w:p w:rsidR="00D46507" w:rsidRDefault="00D46507" w:rsidP="005F5DF2">
      <w:pPr>
        <w:rPr>
          <w:sz w:val="24"/>
        </w:rPr>
      </w:pPr>
    </w:p>
    <w:p w:rsidR="00D46507" w:rsidRDefault="00D46507" w:rsidP="005F5DF2">
      <w:pPr>
        <w:rPr>
          <w:sz w:val="24"/>
        </w:rPr>
      </w:pPr>
    </w:p>
    <w:p w:rsidR="00D46507" w:rsidRDefault="00C70FE7" w:rsidP="005F5DF2">
      <w:pPr>
        <w:rPr>
          <w:sz w:val="24"/>
        </w:rPr>
      </w:pPr>
      <w:r>
        <w:rPr>
          <w:sz w:val="24"/>
        </w:rPr>
        <w:t xml:space="preserve">It is also relevant to calculate the </w:t>
      </w:r>
      <w:r w:rsidRPr="00C70FE7">
        <w:rPr>
          <w:b/>
          <w:sz w:val="24"/>
        </w:rPr>
        <w:t>selectivity of your desired product</w:t>
      </w:r>
      <w:r>
        <w:rPr>
          <w:sz w:val="24"/>
        </w:rPr>
        <w:t xml:space="preserve"> in relation to all undesired products obtained. This helps us understand if we performed the right reaction or if there were competing reactions that created other products. </w:t>
      </w:r>
      <w:r w:rsidR="00556763">
        <w:rPr>
          <w:sz w:val="24"/>
        </w:rPr>
        <w:t>If C is the desired product, t</w:t>
      </w:r>
      <w:r>
        <w:rPr>
          <w:sz w:val="24"/>
        </w:rPr>
        <w:t>he formula for selectivity is:</w:t>
      </w:r>
    </w:p>
    <w:p w:rsidR="00B178C6" w:rsidRDefault="00BA68A3" w:rsidP="005F5DF2">
      <w:pPr>
        <w:rPr>
          <w:sz w:val="24"/>
        </w:rPr>
      </w:pPr>
      <w:r w:rsidRPr="00C70FE7">
        <w:rPr>
          <w:noProof/>
        </w:rPr>
        <w:drawing>
          <wp:anchor distT="0" distB="0" distL="114300" distR="114300" simplePos="0" relativeHeight="252396543" behindDoc="0" locked="0" layoutInCell="1" allowOverlap="1" wp14:anchorId="4C5812BA">
            <wp:simplePos x="0" y="0"/>
            <wp:positionH relativeFrom="margin">
              <wp:align>left</wp:align>
            </wp:positionH>
            <wp:positionV relativeFrom="paragraph">
              <wp:posOffset>6350</wp:posOffset>
            </wp:positionV>
            <wp:extent cx="2152650" cy="48577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152650" cy="485775"/>
                    </a:xfrm>
                    <a:prstGeom prst="rect">
                      <a:avLst/>
                    </a:prstGeom>
                  </pic:spPr>
                </pic:pic>
              </a:graphicData>
            </a:graphic>
            <wp14:sizeRelH relativeFrom="page">
              <wp14:pctWidth>0</wp14:pctWidth>
            </wp14:sizeRelH>
            <wp14:sizeRelV relativeFrom="page">
              <wp14:pctHeight>0</wp14:pctHeight>
            </wp14:sizeRelV>
          </wp:anchor>
        </w:drawing>
      </w:r>
    </w:p>
    <w:p w:rsidR="00B178C6" w:rsidRDefault="00B178C6" w:rsidP="005F5DF2">
      <w:pPr>
        <w:rPr>
          <w:sz w:val="24"/>
        </w:rPr>
      </w:pPr>
    </w:p>
    <w:p w:rsidR="00BA68A3" w:rsidRDefault="00BA68A3" w:rsidP="005F5DF2">
      <w:pPr>
        <w:rPr>
          <w:sz w:val="24"/>
        </w:rPr>
      </w:pPr>
    </w:p>
    <w:p w:rsidR="00BA68A3" w:rsidRDefault="00B178C6" w:rsidP="005F5DF2">
      <w:pPr>
        <w:rPr>
          <w:sz w:val="24"/>
        </w:rPr>
      </w:pPr>
      <w:r>
        <w:rPr>
          <w:sz w:val="24"/>
        </w:rPr>
        <w:t xml:space="preserve">SN2 and E2 reactions must also be understood. SN2 and E2 reactions are bimolecular (involving two molecules equally) and are concerted, meaning they happen in one step. </w:t>
      </w:r>
    </w:p>
    <w:p w:rsidR="00BA68A3" w:rsidRDefault="00B178C6" w:rsidP="005F5DF2">
      <w:pPr>
        <w:rPr>
          <w:sz w:val="24"/>
        </w:rPr>
      </w:pPr>
      <w:r>
        <w:rPr>
          <w:sz w:val="24"/>
        </w:rPr>
        <w:t xml:space="preserve">Heat and protic solvents like EtOH favor the Elimination E2 reaction due to its higher energy activation while less heat and aprotic solvents such as DMSO favor the Substitution SN2 reaction. </w:t>
      </w:r>
    </w:p>
    <w:p w:rsidR="00B178C6" w:rsidRDefault="00B178C6" w:rsidP="005F5DF2">
      <w:pPr>
        <w:rPr>
          <w:sz w:val="24"/>
        </w:rPr>
      </w:pPr>
      <w:r>
        <w:rPr>
          <w:sz w:val="24"/>
        </w:rPr>
        <w:t xml:space="preserve">SN2 requires a good nucleophile while E2 needs </w:t>
      </w:r>
      <w:proofErr w:type="gramStart"/>
      <w:r>
        <w:rPr>
          <w:sz w:val="24"/>
        </w:rPr>
        <w:t>a strong base</w:t>
      </w:r>
      <w:proofErr w:type="gramEnd"/>
      <w:r>
        <w:rPr>
          <w:sz w:val="24"/>
        </w:rPr>
        <w:t xml:space="preserve"> which can be small or bulky. And for E2, the Beta hydrogen must be antiperiplanar to the leaving group, which in bo</w:t>
      </w:r>
      <w:r w:rsidR="00BA68A3">
        <w:rPr>
          <w:sz w:val="24"/>
        </w:rPr>
        <w:t xml:space="preserve">th cases must be strong (Cl, Br, </w:t>
      </w:r>
      <w:proofErr w:type="spellStart"/>
      <w:r w:rsidR="00BA68A3">
        <w:rPr>
          <w:sz w:val="24"/>
        </w:rPr>
        <w:t>etc</w:t>
      </w:r>
      <w:proofErr w:type="spellEnd"/>
      <w:r w:rsidR="00BA68A3">
        <w:rPr>
          <w:sz w:val="24"/>
        </w:rPr>
        <w:t>)</w:t>
      </w:r>
    </w:p>
    <w:p w:rsidR="00BA68A3" w:rsidRDefault="00BA68A3" w:rsidP="005F5DF2">
      <w:pPr>
        <w:rPr>
          <w:sz w:val="24"/>
        </w:rPr>
      </w:pPr>
    </w:p>
    <w:p w:rsidR="00AC5D1B" w:rsidRDefault="00AC5D1B" w:rsidP="005F5DF2">
      <w:pPr>
        <w:rPr>
          <w:sz w:val="24"/>
          <w:u w:val="single"/>
        </w:rPr>
      </w:pPr>
      <w:r w:rsidRPr="00AC5D1B">
        <w:rPr>
          <w:sz w:val="24"/>
          <w:u w:val="single"/>
        </w:rPr>
        <w:t>Experimental goals:</w:t>
      </w:r>
    </w:p>
    <w:p w:rsidR="00FF4925" w:rsidRDefault="00824084" w:rsidP="005F5DF2">
      <w:pPr>
        <w:rPr>
          <w:sz w:val="24"/>
        </w:rPr>
      </w:pPr>
      <w:r>
        <w:rPr>
          <w:sz w:val="24"/>
        </w:rPr>
        <w:t xml:space="preserve">The main goal of this experiment is to study the competition between an SN2 </w:t>
      </w:r>
      <w:r w:rsidR="001F2A49">
        <w:rPr>
          <w:sz w:val="24"/>
        </w:rPr>
        <w:t>and E2 reaction of KOH with 1-bromobutane and 2-bromobutane.</w:t>
      </w:r>
      <w:r w:rsidR="00AD0C6A">
        <w:rPr>
          <w:sz w:val="24"/>
        </w:rPr>
        <w:t xml:space="preserve"> There are several possibilities:</w:t>
      </w:r>
    </w:p>
    <w:p w:rsidR="00AA0126" w:rsidRDefault="0057471B" w:rsidP="005F5DF2">
      <w:pPr>
        <w:rPr>
          <w:sz w:val="24"/>
        </w:rPr>
      </w:pPr>
      <w:r w:rsidRPr="00AA0126">
        <w:rPr>
          <w:noProof/>
          <w:sz w:val="24"/>
        </w:rPr>
        <w:lastRenderedPageBreak/>
        <mc:AlternateContent>
          <mc:Choice Requires="wps">
            <w:drawing>
              <wp:anchor distT="45720" distB="45720" distL="114300" distR="114300" simplePos="0" relativeHeight="252399615" behindDoc="0" locked="0" layoutInCell="1" allowOverlap="1">
                <wp:simplePos x="0" y="0"/>
                <wp:positionH relativeFrom="column">
                  <wp:posOffset>1665859</wp:posOffset>
                </wp:positionH>
                <wp:positionV relativeFrom="paragraph">
                  <wp:posOffset>113208</wp:posOffset>
                </wp:positionV>
                <wp:extent cx="321590" cy="270663"/>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90" cy="270663"/>
                        </a:xfrm>
                        <a:prstGeom prst="rect">
                          <a:avLst/>
                        </a:prstGeom>
                        <a:noFill/>
                        <a:ln w="9525">
                          <a:noFill/>
                          <a:miter lim="800000"/>
                          <a:headEnd/>
                          <a:tailEnd/>
                        </a:ln>
                      </wps:spPr>
                      <wps:txbx>
                        <w:txbxContent>
                          <w:p w:rsidR="00B178C6" w:rsidRDefault="00B178C6">
                            <w:r>
                              <w:t>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31.15pt;margin-top:8.9pt;width:25.3pt;height:21.3pt;z-index:2523996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" filled="f" stroked="f">
                <v:textbox>
                  <w:txbxContent>
                    <w:p w:rsidR="00B178C6" w:rsidRDefault="00B178C6">
                      <w:r>
                        <w:t>Br</w:t>
                      </w:r>
                    </w:p>
                  </w:txbxContent>
                </v:textbox>
              </v:shape>
            </w:pict>
          </mc:Fallback>
        </mc:AlternateContent>
      </w:r>
      <w:r w:rsidRPr="00AA0126">
        <w:rPr>
          <w:noProof/>
          <w:sz w:val="24"/>
        </w:rPr>
        <mc:AlternateContent>
          <mc:Choice Requires="wps">
            <w:drawing>
              <wp:anchor distT="45720" distB="45720" distL="114300" distR="114300" simplePos="0" relativeHeight="252404735" behindDoc="0" locked="0" layoutInCell="1" allowOverlap="1" wp14:anchorId="24E1BDFB" wp14:editId="03421A68">
                <wp:simplePos x="0" y="0"/>
                <wp:positionH relativeFrom="column">
                  <wp:posOffset>5345404</wp:posOffset>
                </wp:positionH>
                <wp:positionV relativeFrom="paragraph">
                  <wp:posOffset>84709</wp:posOffset>
                </wp:positionV>
                <wp:extent cx="343814" cy="270663"/>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14" cy="270663"/>
                        </a:xfrm>
                        <a:prstGeom prst="rect">
                          <a:avLst/>
                        </a:prstGeom>
                        <a:noFill/>
                        <a:ln w="9525">
                          <a:noFill/>
                          <a:miter lim="800000"/>
                          <a:headEnd/>
                          <a:tailEnd/>
                        </a:ln>
                      </wps:spPr>
                      <wps:txbx>
                        <w:txbxContent>
                          <w:p w:rsidR="00B178C6" w:rsidRDefault="00B178C6" w:rsidP="0057471B">
                            <w:r>
                              <w:t>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1BDFB" id="_x0000_s1029" type="#_x0000_t202" style="position:absolute;margin-left:420.9pt;margin-top:6.65pt;width:27.05pt;height:21.3pt;z-index:2524047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" filled="f" stroked="f">
                <v:textbox>
                  <w:txbxContent>
                    <w:p w:rsidR="00B178C6" w:rsidRDefault="00B178C6" w:rsidP="0057471B">
                      <w:r>
                        <w:t>Br</w:t>
                      </w:r>
                    </w:p>
                  </w:txbxContent>
                </v:textbox>
              </v:shape>
            </w:pict>
          </mc:Fallback>
        </mc:AlternateContent>
      </w:r>
      <w:r>
        <w:rPr>
          <w:noProof/>
          <w:sz w:val="24"/>
        </w:rPr>
        <mc:AlternateContent>
          <mc:Choice Requires="wps">
            <w:drawing>
              <wp:anchor distT="0" distB="0" distL="114300" distR="114300" simplePos="0" relativeHeight="252403711" behindDoc="0" locked="0" layoutInCell="1" allowOverlap="1" wp14:anchorId="7B70F774" wp14:editId="37D2255C">
                <wp:simplePos x="0" y="0"/>
                <wp:positionH relativeFrom="column">
                  <wp:posOffset>5426456</wp:posOffset>
                </wp:positionH>
                <wp:positionV relativeFrom="paragraph">
                  <wp:posOffset>150775</wp:posOffset>
                </wp:positionV>
                <wp:extent cx="146304" cy="138989"/>
                <wp:effectExtent l="0" t="0" r="6350" b="0"/>
                <wp:wrapNone/>
                <wp:docPr id="26" name="Rectangle 26"/>
                <wp:cNvGraphicFramePr/>
                <a:graphic xmlns:a="http://schemas.openxmlformats.org/drawingml/2006/main">
                  <a:graphicData uri="http://schemas.microsoft.com/office/word/2010/wordprocessingShape">
                    <wps:wsp>
                      <wps:cNvSpPr/>
                      <wps:spPr>
                        <a:xfrm>
                          <a:off x="0" y="0"/>
                          <a:ext cx="146304" cy="13898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AFA04" id="Rectangle 26" o:spid="_x0000_s1026" style="position:absolute;margin-left:427.3pt;margin-top:11.85pt;width:11.5pt;height:10.95pt;z-index:25240371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" fillcolor="white [3212]" stroked="f" strokeweight="1pt"/>
            </w:pict>
          </mc:Fallback>
        </mc:AlternateContent>
      </w:r>
      <w:r w:rsidR="00AA0126">
        <w:rPr>
          <w:noProof/>
          <w:sz w:val="24"/>
        </w:rPr>
        <mc:AlternateContent>
          <mc:Choice Requires="wps">
            <w:drawing>
              <wp:anchor distT="0" distB="0" distL="114300" distR="114300" simplePos="0" relativeHeight="252397567" behindDoc="0" locked="0" layoutInCell="1" allowOverlap="1">
                <wp:simplePos x="0" y="0"/>
                <wp:positionH relativeFrom="column">
                  <wp:posOffset>1762125</wp:posOffset>
                </wp:positionH>
                <wp:positionV relativeFrom="paragraph">
                  <wp:posOffset>203378</wp:posOffset>
                </wp:positionV>
                <wp:extent cx="146304" cy="138989"/>
                <wp:effectExtent l="0" t="0" r="6350" b="0"/>
                <wp:wrapNone/>
                <wp:docPr id="22" name="Rectangle 22"/>
                <wp:cNvGraphicFramePr/>
                <a:graphic xmlns:a="http://schemas.openxmlformats.org/drawingml/2006/main">
                  <a:graphicData uri="http://schemas.microsoft.com/office/word/2010/wordprocessingShape">
                    <wps:wsp>
                      <wps:cNvSpPr/>
                      <wps:spPr>
                        <a:xfrm>
                          <a:off x="0" y="0"/>
                          <a:ext cx="146304" cy="13898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C95505" id="Rectangle 22" o:spid="_x0000_s1026" style="position:absolute;margin-left:138.75pt;margin-top:16pt;width:11.5pt;height:10.95pt;z-index:25239756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" fillcolor="white [3212]" stroked="f" strokeweight="1pt"/>
            </w:pict>
          </mc:Fallback>
        </mc:AlternateContent>
      </w:r>
      <w:r w:rsidR="00AA0126" w:rsidRPr="007D710B">
        <w:rPr>
          <w:noProof/>
        </w:rPr>
        <w:drawing>
          <wp:anchor distT="0" distB="0" distL="114300" distR="114300" simplePos="0" relativeHeight="252361728" behindDoc="0" locked="0" layoutInCell="1" allowOverlap="1" wp14:anchorId="61DF1B6C" wp14:editId="472BE39D">
            <wp:simplePos x="0" y="0"/>
            <wp:positionH relativeFrom="margin">
              <wp:posOffset>1111504</wp:posOffset>
            </wp:positionH>
            <wp:positionV relativeFrom="paragraph">
              <wp:posOffset>5537</wp:posOffset>
            </wp:positionV>
            <wp:extent cx="4484218" cy="42862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9808" r="5519"/>
                    <a:stretch/>
                  </pic:blipFill>
                  <pic:spPr bwMode="auto">
                    <a:xfrm>
                      <a:off x="0" y="0"/>
                      <a:ext cx="4484218" cy="428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0126">
        <w:rPr>
          <w:sz w:val="24"/>
        </w:rPr>
        <w:t>SN2 with</w:t>
      </w:r>
    </w:p>
    <w:p w:rsidR="00007CB7" w:rsidRDefault="00AA0126" w:rsidP="005F5DF2">
      <w:pPr>
        <w:rPr>
          <w:sz w:val="24"/>
        </w:rPr>
      </w:pPr>
      <w:r>
        <w:rPr>
          <w:sz w:val="24"/>
        </w:rPr>
        <w:t>1-bromobutane:</w:t>
      </w:r>
    </w:p>
    <w:p w:rsidR="009D35C2" w:rsidRDefault="009D35C2" w:rsidP="005F5DF2">
      <w:pPr>
        <w:rPr>
          <w:sz w:val="24"/>
        </w:rPr>
      </w:pPr>
      <w:r w:rsidRPr="00C32FC1">
        <w:rPr>
          <w:noProof/>
        </w:rPr>
        <w:drawing>
          <wp:anchor distT="0" distB="0" distL="114300" distR="114300" simplePos="0" relativeHeight="252405759" behindDoc="0" locked="0" layoutInCell="1" allowOverlap="1" wp14:anchorId="4972502C">
            <wp:simplePos x="0" y="0"/>
            <wp:positionH relativeFrom="column">
              <wp:posOffset>1250315</wp:posOffset>
            </wp:positionH>
            <wp:positionV relativeFrom="paragraph">
              <wp:posOffset>190982</wp:posOffset>
            </wp:positionV>
            <wp:extent cx="4111094" cy="800862"/>
            <wp:effectExtent l="0" t="0" r="381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111094" cy="800862"/>
                    </a:xfrm>
                    <a:prstGeom prst="rect">
                      <a:avLst/>
                    </a:prstGeom>
                  </pic:spPr>
                </pic:pic>
              </a:graphicData>
            </a:graphic>
            <wp14:sizeRelH relativeFrom="page">
              <wp14:pctWidth>0</wp14:pctWidth>
            </wp14:sizeRelH>
            <wp14:sizeRelV relativeFrom="page">
              <wp14:pctHeight>0</wp14:pctHeight>
            </wp14:sizeRelV>
          </wp:anchor>
        </w:drawing>
      </w:r>
    </w:p>
    <w:p w:rsidR="00791F46" w:rsidRDefault="004506D6" w:rsidP="005F5DF2">
      <w:pPr>
        <w:rPr>
          <w:sz w:val="24"/>
        </w:rPr>
      </w:pPr>
      <w:r w:rsidRPr="00AA0126">
        <w:rPr>
          <w:noProof/>
          <w:sz w:val="24"/>
        </w:rPr>
        <mc:AlternateContent>
          <mc:Choice Requires="wps">
            <w:drawing>
              <wp:anchor distT="45720" distB="45720" distL="114300" distR="114300" simplePos="0" relativeHeight="252409855" behindDoc="0" locked="0" layoutInCell="1" allowOverlap="1" wp14:anchorId="65FC557C" wp14:editId="1C6850B6">
                <wp:simplePos x="0" y="0"/>
                <wp:positionH relativeFrom="column">
                  <wp:posOffset>4767808</wp:posOffset>
                </wp:positionH>
                <wp:positionV relativeFrom="paragraph">
                  <wp:posOffset>43739</wp:posOffset>
                </wp:positionV>
                <wp:extent cx="321590" cy="270663"/>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90" cy="270663"/>
                        </a:xfrm>
                        <a:prstGeom prst="rect">
                          <a:avLst/>
                        </a:prstGeom>
                        <a:noFill/>
                        <a:ln w="9525">
                          <a:noFill/>
                          <a:miter lim="800000"/>
                          <a:headEnd/>
                          <a:tailEnd/>
                        </a:ln>
                      </wps:spPr>
                      <wps:txbx>
                        <w:txbxContent>
                          <w:p w:rsidR="00B178C6" w:rsidRDefault="00B178C6" w:rsidP="004506D6">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FC557C" id="_x0000_s1030" type="#_x0000_t202" style="position:absolute;margin-left:375.4pt;margin-top:3.45pt;width:25.3pt;height:21.3pt;z-index:2524098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" filled="f" stroked="f">
                <v:textbox>
                  <w:txbxContent>
                    <w:p w:rsidR="00B178C6" w:rsidRDefault="00B178C6" w:rsidP="004506D6">
                      <w:r>
                        <w:t>+</w:t>
                      </w:r>
                    </w:p>
                  </w:txbxContent>
                </v:textbox>
              </v:shape>
            </w:pict>
          </mc:Fallback>
        </mc:AlternateContent>
      </w:r>
      <w:r w:rsidRPr="00AA0126">
        <w:rPr>
          <w:noProof/>
          <w:sz w:val="24"/>
        </w:rPr>
        <mc:AlternateContent>
          <mc:Choice Requires="wps">
            <w:drawing>
              <wp:anchor distT="45720" distB="45720" distL="114300" distR="114300" simplePos="0" relativeHeight="252407807" behindDoc="0" locked="0" layoutInCell="1" allowOverlap="1" wp14:anchorId="62C163B1" wp14:editId="301A7051">
                <wp:simplePos x="0" y="0"/>
                <wp:positionH relativeFrom="column">
                  <wp:posOffset>2288083</wp:posOffset>
                </wp:positionH>
                <wp:positionV relativeFrom="paragraph">
                  <wp:posOffset>116992</wp:posOffset>
                </wp:positionV>
                <wp:extent cx="321590" cy="270663"/>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90" cy="270663"/>
                        </a:xfrm>
                        <a:prstGeom prst="rect">
                          <a:avLst/>
                        </a:prstGeom>
                        <a:noFill/>
                        <a:ln w="9525">
                          <a:noFill/>
                          <a:miter lim="800000"/>
                          <a:headEnd/>
                          <a:tailEnd/>
                        </a:ln>
                      </wps:spPr>
                      <wps:txbx>
                        <w:txbxContent>
                          <w:p w:rsidR="00B178C6" w:rsidRDefault="00B178C6" w:rsidP="004506D6">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C163B1" id="_x0000_s1031" type="#_x0000_t202" style="position:absolute;margin-left:180.15pt;margin-top:9.2pt;width:25.3pt;height:21.3pt;z-index:25240780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" filled="f" stroked="f">
                <v:textbox>
                  <w:txbxContent>
                    <w:p w:rsidR="00B178C6" w:rsidRDefault="00B178C6" w:rsidP="004506D6">
                      <w:r>
                        <w:t>+</w:t>
                      </w:r>
                    </w:p>
                  </w:txbxContent>
                </v:textbox>
              </v:shape>
            </w:pict>
          </mc:Fallback>
        </mc:AlternateContent>
      </w:r>
      <w:r w:rsidR="00791F46">
        <w:rPr>
          <w:sz w:val="24"/>
        </w:rPr>
        <w:t>SN2 with</w:t>
      </w:r>
    </w:p>
    <w:p w:rsidR="00791F46" w:rsidRPr="00AA0126" w:rsidRDefault="00791F46" w:rsidP="005F5DF2">
      <w:pPr>
        <w:rPr>
          <w:sz w:val="24"/>
        </w:rPr>
      </w:pPr>
      <w:r>
        <w:rPr>
          <w:sz w:val="24"/>
        </w:rPr>
        <w:t>2-bromobutane:</w:t>
      </w:r>
      <w:r w:rsidR="00C32FC1" w:rsidRPr="00C32FC1">
        <w:rPr>
          <w:noProof/>
        </w:rPr>
        <w:t xml:space="preserve"> </w:t>
      </w:r>
    </w:p>
    <w:p w:rsidR="00106306" w:rsidRDefault="00106306" w:rsidP="005F5DF2">
      <w:pPr>
        <w:rPr>
          <w:sz w:val="24"/>
        </w:rPr>
      </w:pPr>
    </w:p>
    <w:p w:rsidR="00637F14" w:rsidRDefault="00637F14" w:rsidP="005F5DF2">
      <w:pPr>
        <w:rPr>
          <w:sz w:val="24"/>
        </w:rPr>
      </w:pPr>
      <w:r w:rsidRPr="00F87CF0">
        <w:rPr>
          <w:noProof/>
        </w:rPr>
        <w:drawing>
          <wp:anchor distT="0" distB="0" distL="114300" distR="114300" simplePos="0" relativeHeight="252462079" behindDoc="0" locked="0" layoutInCell="1" allowOverlap="1" wp14:anchorId="16AD985C" wp14:editId="1CBAC948">
            <wp:simplePos x="0" y="0"/>
            <wp:positionH relativeFrom="column">
              <wp:posOffset>4153814</wp:posOffset>
            </wp:positionH>
            <wp:positionV relativeFrom="paragraph">
              <wp:posOffset>148667</wp:posOffset>
            </wp:positionV>
            <wp:extent cx="1157288" cy="497256"/>
            <wp:effectExtent l="0" t="0" r="508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19131" b="18946"/>
                    <a:stretch/>
                  </pic:blipFill>
                  <pic:spPr bwMode="auto">
                    <a:xfrm>
                      <a:off x="0" y="0"/>
                      <a:ext cx="1157288" cy="4972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0031" behindDoc="0" locked="0" layoutInCell="1" allowOverlap="1">
            <wp:simplePos x="0" y="0"/>
            <wp:positionH relativeFrom="column">
              <wp:posOffset>1147877</wp:posOffset>
            </wp:positionH>
            <wp:positionV relativeFrom="paragraph">
              <wp:posOffset>93472</wp:posOffset>
            </wp:positionV>
            <wp:extent cx="5186705" cy="494849"/>
            <wp:effectExtent l="0" t="0" r="0" b="635"/>
            <wp:wrapNone/>
            <wp:docPr id="295" name="Picture 295" descr="https://i.gyazo.com/4c58456803a0f9b2d8b574e8ec8202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gyazo.com/4c58456803a0f9b2d8b574e8ec8202cf.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86705" cy="494849"/>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rPr>
        <w:t xml:space="preserve">E2 with </w:t>
      </w:r>
    </w:p>
    <w:p w:rsidR="00AD0C6A" w:rsidRDefault="00637F14" w:rsidP="005F5DF2">
      <w:pPr>
        <w:rPr>
          <w:sz w:val="24"/>
        </w:rPr>
      </w:pPr>
      <w:r>
        <w:rPr>
          <w:sz w:val="24"/>
        </w:rPr>
        <w:t>1-bromobutane:</w:t>
      </w:r>
      <w:r w:rsidRPr="00637F14">
        <w:t xml:space="preserve"> </w:t>
      </w:r>
    </w:p>
    <w:p w:rsidR="009D35C2" w:rsidRDefault="004D5D88" w:rsidP="005F5DF2">
      <w:pPr>
        <w:rPr>
          <w:sz w:val="24"/>
        </w:rPr>
      </w:pPr>
      <w:r w:rsidRPr="00AA0126">
        <w:rPr>
          <w:noProof/>
          <w:sz w:val="24"/>
        </w:rPr>
        <mc:AlternateContent>
          <mc:Choice Requires="wps">
            <w:drawing>
              <wp:anchor distT="45720" distB="45720" distL="114300" distR="114300" simplePos="0" relativeHeight="252443647" behindDoc="0" locked="0" layoutInCell="1" allowOverlap="1" wp14:anchorId="3AAC379C" wp14:editId="7BDE2519">
                <wp:simplePos x="0" y="0"/>
                <wp:positionH relativeFrom="rightMargin">
                  <wp:posOffset>-1723670</wp:posOffset>
                </wp:positionH>
                <wp:positionV relativeFrom="paragraph">
                  <wp:posOffset>123622</wp:posOffset>
                </wp:positionV>
                <wp:extent cx="789940" cy="270510"/>
                <wp:effectExtent l="0" t="0" r="0" b="0"/>
                <wp:wrapNone/>
                <wp:docPr id="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270510"/>
                        </a:xfrm>
                        <a:prstGeom prst="rect">
                          <a:avLst/>
                        </a:prstGeom>
                        <a:noFill/>
                        <a:ln w="9525">
                          <a:noFill/>
                          <a:miter lim="800000"/>
                          <a:headEnd/>
                          <a:tailEnd/>
                        </a:ln>
                      </wps:spPr>
                      <wps:txbx>
                        <w:txbxContent>
                          <w:p w:rsidR="00B178C6" w:rsidRDefault="00B178C6" w:rsidP="004D5D88">
                            <w:r>
                              <w:t>80%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C379C" id="_x0000_s1032" type="#_x0000_t202" style="position:absolute;margin-left:-135.7pt;margin-top:9.75pt;width:62.2pt;height:21.3pt;z-index:252443647;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" filled="f" stroked="f">
                <v:textbox>
                  <w:txbxContent>
                    <w:p w:rsidR="00B178C6" w:rsidRDefault="00B178C6" w:rsidP="004D5D88">
                      <w:r>
                        <w:t>80%</w:t>
                      </w:r>
                    </w:p>
                  </w:txbxContent>
                </v:textbox>
                <w10:wrap anchorx="margin"/>
              </v:shape>
            </w:pict>
          </mc:Fallback>
        </mc:AlternateContent>
      </w:r>
      <w:r w:rsidR="009D35C2" w:rsidRPr="00C32FC1">
        <w:rPr>
          <w:noProof/>
        </w:rPr>
        <w:drawing>
          <wp:anchor distT="0" distB="0" distL="114300" distR="114300" simplePos="0" relativeHeight="252437503" behindDoc="0" locked="0" layoutInCell="1" allowOverlap="1" wp14:anchorId="6623B219" wp14:editId="02744BFE">
            <wp:simplePos x="0" y="0"/>
            <wp:positionH relativeFrom="column">
              <wp:posOffset>1257351</wp:posOffset>
            </wp:positionH>
            <wp:positionV relativeFrom="paragraph">
              <wp:posOffset>267183</wp:posOffset>
            </wp:positionV>
            <wp:extent cx="929030" cy="800735"/>
            <wp:effectExtent l="0" t="0" r="4445" b="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 r="77394"/>
                    <a:stretch/>
                  </pic:blipFill>
                  <pic:spPr bwMode="auto">
                    <a:xfrm>
                      <a:off x="0" y="0"/>
                      <a:ext cx="929030" cy="800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6306" w:rsidRDefault="00301A4C" w:rsidP="005F5DF2">
      <w:pPr>
        <w:rPr>
          <w:sz w:val="24"/>
        </w:rPr>
      </w:pPr>
      <w:r>
        <w:rPr>
          <w:noProof/>
        </w:rPr>
        <mc:AlternateContent>
          <mc:Choice Requires="wps">
            <w:drawing>
              <wp:anchor distT="0" distB="0" distL="114300" distR="114300" simplePos="0" relativeHeight="252459007" behindDoc="0" locked="0" layoutInCell="1" allowOverlap="1" wp14:anchorId="695BA79E" wp14:editId="7C3A5740">
                <wp:simplePos x="0" y="0"/>
                <wp:positionH relativeFrom="column">
                  <wp:posOffset>3663620</wp:posOffset>
                </wp:positionH>
                <wp:positionV relativeFrom="paragraph">
                  <wp:posOffset>26569</wp:posOffset>
                </wp:positionV>
                <wp:extent cx="1945843" cy="7315"/>
                <wp:effectExtent l="0" t="0" r="16510" b="31115"/>
                <wp:wrapNone/>
                <wp:docPr id="293" name="Straight Connector 293"/>
                <wp:cNvGraphicFramePr/>
                <a:graphic xmlns:a="http://schemas.openxmlformats.org/drawingml/2006/main">
                  <a:graphicData uri="http://schemas.microsoft.com/office/word/2010/wordprocessingShape">
                    <wps:wsp>
                      <wps:cNvCnPr/>
                      <wps:spPr>
                        <a:xfrm flipH="1" flipV="1">
                          <a:off x="0" y="0"/>
                          <a:ext cx="1945843" cy="731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4BB91" id="Straight Connector 293" o:spid="_x0000_s1026" style="position:absolute;flip:x y;z-index:252459007;visibility:visible;mso-wrap-style:square;mso-wrap-distance-left:9pt;mso-wrap-distance-top:0;mso-wrap-distance-right:9pt;mso-wrap-distance-bottom:0;mso-position-horizontal:absolute;mso-position-horizontal-relative:text;mso-position-vertical:absolute;mso-position-vertical-relative:text" from="288.45pt,2.1pt" to="441.6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" strokecolor="black [3213]" strokeweight="1.5pt">
                <v:stroke joinstyle="miter"/>
              </v:line>
            </w:pict>
          </mc:Fallback>
        </mc:AlternateContent>
      </w:r>
      <w:r w:rsidR="009D35C2" w:rsidRPr="00AA0126">
        <w:rPr>
          <w:noProof/>
          <w:sz w:val="24"/>
        </w:rPr>
        <mc:AlternateContent>
          <mc:Choice Requires="wps">
            <w:drawing>
              <wp:anchor distT="45720" distB="45720" distL="114300" distR="114300" simplePos="0" relativeHeight="252421119" behindDoc="0" locked="0" layoutInCell="1" allowOverlap="1" wp14:anchorId="4831B1CF" wp14:editId="357F3A80">
                <wp:simplePos x="0" y="0"/>
                <wp:positionH relativeFrom="rightMargin">
                  <wp:posOffset>-34290</wp:posOffset>
                </wp:positionH>
                <wp:positionV relativeFrom="paragraph">
                  <wp:posOffset>6985</wp:posOffset>
                </wp:positionV>
                <wp:extent cx="789940" cy="270510"/>
                <wp:effectExtent l="0" t="0" r="0" b="0"/>
                <wp:wrapNone/>
                <wp:docPr id="2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270510"/>
                        </a:xfrm>
                        <a:prstGeom prst="rect">
                          <a:avLst/>
                        </a:prstGeom>
                        <a:noFill/>
                        <a:ln w="9525">
                          <a:noFill/>
                          <a:miter lim="800000"/>
                          <a:headEnd/>
                          <a:tailEnd/>
                        </a:ln>
                      </wps:spPr>
                      <wps:txbx>
                        <w:txbxContent>
                          <w:p w:rsidR="00B178C6" w:rsidRDefault="00B178C6" w:rsidP="00E01A8B">
                            <w:r>
                              <w:t>Major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1B1CF" id="_x0000_s1033" type="#_x0000_t202" style="position:absolute;margin-left:-2.7pt;margin-top:.55pt;width:62.2pt;height:21.3pt;z-index:252421119;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" filled="f" stroked="f">
                <v:textbox>
                  <w:txbxContent>
                    <w:p w:rsidR="00B178C6" w:rsidRDefault="00B178C6" w:rsidP="00E01A8B">
                      <w:r>
                        <w:t>Major</w:t>
                      </w:r>
                    </w:p>
                  </w:txbxContent>
                </v:textbox>
                <w10:wrap anchorx="margin"/>
              </v:shape>
            </w:pict>
          </mc:Fallback>
        </mc:AlternateContent>
      </w:r>
      <w:r w:rsidR="00E15E2C" w:rsidRPr="00AA0126">
        <w:rPr>
          <w:noProof/>
          <w:sz w:val="24"/>
        </w:rPr>
        <mc:AlternateContent>
          <mc:Choice Requires="wps">
            <w:drawing>
              <wp:anchor distT="45720" distB="45720" distL="114300" distR="114300" simplePos="0" relativeHeight="252433407" behindDoc="0" locked="0" layoutInCell="1" allowOverlap="1" wp14:anchorId="33161017" wp14:editId="70740AE2">
                <wp:simplePos x="0" y="0"/>
                <wp:positionH relativeFrom="column">
                  <wp:posOffset>5455565</wp:posOffset>
                </wp:positionH>
                <wp:positionV relativeFrom="paragraph">
                  <wp:posOffset>82321</wp:posOffset>
                </wp:positionV>
                <wp:extent cx="321590" cy="270663"/>
                <wp:effectExtent l="0" t="0" r="0" b="0"/>
                <wp:wrapNone/>
                <wp:docPr id="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90" cy="270663"/>
                        </a:xfrm>
                        <a:prstGeom prst="rect">
                          <a:avLst/>
                        </a:prstGeom>
                        <a:noFill/>
                        <a:ln w="9525">
                          <a:noFill/>
                          <a:miter lim="800000"/>
                          <a:headEnd/>
                          <a:tailEnd/>
                        </a:ln>
                      </wps:spPr>
                      <wps:txbx>
                        <w:txbxContent>
                          <w:p w:rsidR="00B178C6" w:rsidRDefault="00B178C6" w:rsidP="00E15E2C">
                            <w:r>
                              <w:t>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61017" id="_x0000_s1034" type="#_x0000_t202" style="position:absolute;margin-left:429.55pt;margin-top:6.5pt;width:25.3pt;height:21.3pt;z-index:25243340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" filled="f" stroked="f">
                <v:textbox>
                  <w:txbxContent>
                    <w:p w:rsidR="00B178C6" w:rsidRDefault="00B178C6" w:rsidP="00E15E2C">
                      <w:r>
                        <w:t>Br</w:t>
                      </w:r>
                    </w:p>
                  </w:txbxContent>
                </v:textbox>
              </v:shape>
            </w:pict>
          </mc:Fallback>
        </mc:AlternateContent>
      </w:r>
      <w:r w:rsidR="00E15E2C">
        <w:rPr>
          <w:noProof/>
          <w:sz w:val="24"/>
        </w:rPr>
        <mc:AlternateContent>
          <mc:Choice Requires="wps">
            <w:drawing>
              <wp:anchor distT="0" distB="0" distL="114300" distR="114300" simplePos="0" relativeHeight="252429311" behindDoc="0" locked="0" layoutInCell="1" allowOverlap="1" wp14:anchorId="57A2BEE7" wp14:editId="198277D7">
                <wp:simplePos x="0" y="0"/>
                <wp:positionH relativeFrom="column">
                  <wp:posOffset>5551755</wp:posOffset>
                </wp:positionH>
                <wp:positionV relativeFrom="paragraph">
                  <wp:posOffset>162941</wp:posOffset>
                </wp:positionV>
                <wp:extent cx="146304" cy="138989"/>
                <wp:effectExtent l="0" t="0" r="6350" b="0"/>
                <wp:wrapNone/>
                <wp:docPr id="276" name="Rectangle 276"/>
                <wp:cNvGraphicFramePr/>
                <a:graphic xmlns:a="http://schemas.openxmlformats.org/drawingml/2006/main">
                  <a:graphicData uri="http://schemas.microsoft.com/office/word/2010/wordprocessingShape">
                    <wps:wsp>
                      <wps:cNvSpPr/>
                      <wps:spPr>
                        <a:xfrm>
                          <a:off x="0" y="0"/>
                          <a:ext cx="146304" cy="13898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CBC9F9" id="Rectangle 276" o:spid="_x0000_s1026" style="position:absolute;margin-left:437.15pt;margin-top:12.85pt;width:11.5pt;height:10.95pt;z-index:25242931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" fillcolor="white [3212]" stroked="f" strokeweight="1pt"/>
            </w:pict>
          </mc:Fallback>
        </mc:AlternateContent>
      </w:r>
      <w:r w:rsidR="00E15E2C" w:rsidRPr="00AA0126">
        <w:rPr>
          <w:noProof/>
          <w:sz w:val="24"/>
        </w:rPr>
        <mc:AlternateContent>
          <mc:Choice Requires="wps">
            <w:drawing>
              <wp:anchor distT="45720" distB="45720" distL="114300" distR="114300" simplePos="0" relativeHeight="252427263" behindDoc="0" locked="0" layoutInCell="1" allowOverlap="1" wp14:anchorId="6507461C" wp14:editId="631982A0">
                <wp:simplePos x="0" y="0"/>
                <wp:positionH relativeFrom="column">
                  <wp:posOffset>1783334</wp:posOffset>
                </wp:positionH>
                <wp:positionV relativeFrom="paragraph">
                  <wp:posOffset>118872</wp:posOffset>
                </wp:positionV>
                <wp:extent cx="321590" cy="270663"/>
                <wp:effectExtent l="0" t="0" r="0" b="0"/>
                <wp:wrapNone/>
                <wp:docPr id="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90" cy="270663"/>
                        </a:xfrm>
                        <a:prstGeom prst="rect">
                          <a:avLst/>
                        </a:prstGeom>
                        <a:noFill/>
                        <a:ln w="9525">
                          <a:noFill/>
                          <a:miter lim="800000"/>
                          <a:headEnd/>
                          <a:tailEnd/>
                        </a:ln>
                      </wps:spPr>
                      <wps:txbx>
                        <w:txbxContent>
                          <w:p w:rsidR="00B178C6" w:rsidRDefault="00B178C6" w:rsidP="00E15E2C">
                            <w:r>
                              <w:t>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7461C" id="_x0000_s1035" type="#_x0000_t202" style="position:absolute;margin-left:140.4pt;margin-top:9.35pt;width:25.3pt;height:21.3pt;z-index:252427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" filled="f" stroked="f">
                <v:textbox>
                  <w:txbxContent>
                    <w:p w:rsidR="00B178C6" w:rsidRDefault="00B178C6" w:rsidP="00E15E2C">
                      <w:r>
                        <w:t>Br</w:t>
                      </w:r>
                    </w:p>
                  </w:txbxContent>
                </v:textbox>
              </v:shape>
            </w:pict>
          </mc:Fallback>
        </mc:AlternateContent>
      </w:r>
      <w:r w:rsidR="00E15E2C">
        <w:rPr>
          <w:noProof/>
          <w:sz w:val="24"/>
        </w:rPr>
        <mc:AlternateContent>
          <mc:Choice Requires="wps">
            <w:drawing>
              <wp:anchor distT="0" distB="0" distL="114300" distR="114300" simplePos="0" relativeHeight="252425215" behindDoc="0" locked="0" layoutInCell="1" allowOverlap="1" wp14:anchorId="6878F57D" wp14:editId="036EB6C6">
                <wp:simplePos x="0" y="0"/>
                <wp:positionH relativeFrom="column">
                  <wp:posOffset>1900275</wp:posOffset>
                </wp:positionH>
                <wp:positionV relativeFrom="paragraph">
                  <wp:posOffset>170815</wp:posOffset>
                </wp:positionV>
                <wp:extent cx="146304" cy="138989"/>
                <wp:effectExtent l="0" t="0" r="6350" b="0"/>
                <wp:wrapNone/>
                <wp:docPr id="273" name="Rectangle 273"/>
                <wp:cNvGraphicFramePr/>
                <a:graphic xmlns:a="http://schemas.openxmlformats.org/drawingml/2006/main">
                  <a:graphicData uri="http://schemas.microsoft.com/office/word/2010/wordprocessingShape">
                    <wps:wsp>
                      <wps:cNvSpPr/>
                      <wps:spPr>
                        <a:xfrm>
                          <a:off x="0" y="0"/>
                          <a:ext cx="146304" cy="13898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E43AAC" id="Rectangle 273" o:spid="_x0000_s1026" style="position:absolute;margin-left:149.65pt;margin-top:13.45pt;width:11.5pt;height:10.95pt;z-index:2524252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" fillcolor="white [3212]" stroked="f" strokeweight="1pt"/>
            </w:pict>
          </mc:Fallback>
        </mc:AlternateContent>
      </w:r>
      <w:r w:rsidR="009D2A69" w:rsidRPr="00AA0126">
        <w:rPr>
          <w:noProof/>
          <w:sz w:val="24"/>
        </w:rPr>
        <mc:AlternateContent>
          <mc:Choice Requires="wps">
            <w:drawing>
              <wp:anchor distT="45720" distB="45720" distL="114300" distR="114300" simplePos="0" relativeHeight="252418047" behindDoc="0" locked="0" layoutInCell="1" allowOverlap="1" wp14:anchorId="107712BF" wp14:editId="4316E7A7">
                <wp:simplePos x="0" y="0"/>
                <wp:positionH relativeFrom="rightMargin">
                  <wp:posOffset>29261</wp:posOffset>
                </wp:positionH>
                <wp:positionV relativeFrom="paragraph">
                  <wp:posOffset>309880</wp:posOffset>
                </wp:positionV>
                <wp:extent cx="789940" cy="270510"/>
                <wp:effectExtent l="0" t="0" r="0" b="0"/>
                <wp:wrapNone/>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270510"/>
                        </a:xfrm>
                        <a:prstGeom prst="rect">
                          <a:avLst/>
                        </a:prstGeom>
                        <a:noFill/>
                        <a:ln w="9525">
                          <a:noFill/>
                          <a:miter lim="800000"/>
                          <a:headEnd/>
                          <a:tailEnd/>
                        </a:ln>
                      </wps:spPr>
                      <wps:txbx>
                        <w:txbxContent>
                          <w:p w:rsidR="00B178C6" w:rsidRDefault="00B178C6" w:rsidP="009D2A69">
                            <w:r>
                              <w:t>2-Butene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712BF" id="_x0000_s1036" type="#_x0000_t202" style="position:absolute;margin-left:2.3pt;margin-top:24.4pt;width:62.2pt;height:21.3pt;z-index:252418047;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" filled="f" stroked="f">
                <v:textbox>
                  <w:txbxContent>
                    <w:p w:rsidR="00B178C6" w:rsidRDefault="00B178C6" w:rsidP="009D2A69">
                      <w:r>
                        <w:t>2-Butene</w:t>
                      </w:r>
                    </w:p>
                  </w:txbxContent>
                </v:textbox>
                <w10:wrap anchorx="margin"/>
              </v:shape>
            </w:pict>
          </mc:Fallback>
        </mc:AlternateContent>
      </w:r>
      <w:r w:rsidR="009D2A69">
        <w:rPr>
          <w:noProof/>
        </w:rPr>
        <mc:AlternateContent>
          <mc:Choice Requires="wps">
            <w:drawing>
              <wp:anchor distT="0" distB="0" distL="114300" distR="114300" simplePos="0" relativeHeight="252419071" behindDoc="0" locked="0" layoutInCell="1" allowOverlap="1">
                <wp:simplePos x="0" y="0"/>
                <wp:positionH relativeFrom="column">
                  <wp:posOffset>5500370</wp:posOffset>
                </wp:positionH>
                <wp:positionV relativeFrom="paragraph">
                  <wp:posOffset>12319</wp:posOffset>
                </wp:positionV>
                <wp:extent cx="497433" cy="914400"/>
                <wp:effectExtent l="0" t="0" r="36195" b="19050"/>
                <wp:wrapNone/>
                <wp:docPr id="264" name="Right Brace 264"/>
                <wp:cNvGraphicFramePr/>
                <a:graphic xmlns:a="http://schemas.openxmlformats.org/drawingml/2006/main">
                  <a:graphicData uri="http://schemas.microsoft.com/office/word/2010/wordprocessingShape">
                    <wps:wsp>
                      <wps:cNvSpPr/>
                      <wps:spPr>
                        <a:xfrm>
                          <a:off x="0" y="0"/>
                          <a:ext cx="497433" cy="914400"/>
                        </a:xfrm>
                        <a:prstGeom prst="righ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5F57C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64" o:spid="_x0000_s1026" type="#_x0000_t88" style="position:absolute;margin-left:433.1pt;margin-top:.95pt;width:39.15pt;height:1in;z-index:25241907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" adj="979" strokecolor="black [3213]" strokeweight="1pt">
                <v:stroke joinstyle="miter"/>
              </v:shape>
            </w:pict>
          </mc:Fallback>
        </mc:AlternateContent>
      </w:r>
      <w:r w:rsidR="00106306" w:rsidRPr="00106306">
        <w:rPr>
          <w:noProof/>
        </w:rPr>
        <w:drawing>
          <wp:anchor distT="0" distB="0" distL="114300" distR="114300" simplePos="0" relativeHeight="252412927" behindDoc="0" locked="0" layoutInCell="1" allowOverlap="1" wp14:anchorId="182AE300">
            <wp:simplePos x="0" y="0"/>
            <wp:positionH relativeFrom="column">
              <wp:posOffset>3847516</wp:posOffset>
            </wp:positionH>
            <wp:positionV relativeFrom="paragraph">
              <wp:posOffset>32385</wp:posOffset>
            </wp:positionV>
            <wp:extent cx="1006214" cy="434502"/>
            <wp:effectExtent l="0" t="0" r="3810" b="3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006214" cy="434502"/>
                    </a:xfrm>
                    <a:prstGeom prst="rect">
                      <a:avLst/>
                    </a:prstGeom>
                  </pic:spPr>
                </pic:pic>
              </a:graphicData>
            </a:graphic>
            <wp14:sizeRelH relativeFrom="page">
              <wp14:pctWidth>0</wp14:pctWidth>
            </wp14:sizeRelH>
            <wp14:sizeRelV relativeFrom="page">
              <wp14:pctHeight>0</wp14:pctHeight>
            </wp14:sizeRelV>
          </wp:anchor>
        </w:drawing>
      </w:r>
      <w:r w:rsidR="00106306" w:rsidRPr="007D710B">
        <w:rPr>
          <w:noProof/>
        </w:rPr>
        <w:drawing>
          <wp:anchor distT="0" distB="0" distL="114300" distR="114300" simplePos="0" relativeHeight="252411903" behindDoc="0" locked="0" layoutInCell="1" allowOverlap="1" wp14:anchorId="517B02D6" wp14:editId="7728AB0C">
            <wp:simplePos x="0" y="0"/>
            <wp:positionH relativeFrom="margin">
              <wp:posOffset>1227023</wp:posOffset>
            </wp:positionH>
            <wp:positionV relativeFrom="paragraph">
              <wp:posOffset>6350</wp:posOffset>
            </wp:positionV>
            <wp:extent cx="4484218" cy="428620"/>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9808" r="5519"/>
                    <a:stretch/>
                  </pic:blipFill>
                  <pic:spPr bwMode="auto">
                    <a:xfrm>
                      <a:off x="0" y="0"/>
                      <a:ext cx="4484218" cy="428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6306">
        <w:rPr>
          <w:sz w:val="24"/>
        </w:rPr>
        <w:t xml:space="preserve">E2 with </w:t>
      </w:r>
    </w:p>
    <w:p w:rsidR="00106306" w:rsidRPr="00106306" w:rsidRDefault="00E15E2C" w:rsidP="005F5DF2">
      <w:pPr>
        <w:rPr>
          <w:sz w:val="24"/>
        </w:rPr>
      </w:pPr>
      <w:r w:rsidRPr="00AA0126">
        <w:rPr>
          <w:noProof/>
          <w:sz w:val="24"/>
        </w:rPr>
        <mc:AlternateContent>
          <mc:Choice Requires="wps">
            <w:drawing>
              <wp:anchor distT="45720" distB="45720" distL="114300" distR="114300" simplePos="0" relativeHeight="252435455" behindDoc="0" locked="0" layoutInCell="1" allowOverlap="1" wp14:anchorId="33161017" wp14:editId="70740AE2">
                <wp:simplePos x="0" y="0"/>
                <wp:positionH relativeFrom="column">
                  <wp:posOffset>5455310</wp:posOffset>
                </wp:positionH>
                <wp:positionV relativeFrom="paragraph">
                  <wp:posOffset>292100</wp:posOffset>
                </wp:positionV>
                <wp:extent cx="321590" cy="270663"/>
                <wp:effectExtent l="0" t="0" r="0" b="0"/>
                <wp:wrapNone/>
                <wp:docPr id="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90" cy="270663"/>
                        </a:xfrm>
                        <a:prstGeom prst="rect">
                          <a:avLst/>
                        </a:prstGeom>
                        <a:noFill/>
                        <a:ln w="9525">
                          <a:noFill/>
                          <a:miter lim="800000"/>
                          <a:headEnd/>
                          <a:tailEnd/>
                        </a:ln>
                      </wps:spPr>
                      <wps:txbx>
                        <w:txbxContent>
                          <w:p w:rsidR="00B178C6" w:rsidRDefault="00B178C6" w:rsidP="00E15E2C">
                            <w:r>
                              <w:t>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61017" id="_x0000_s1037" type="#_x0000_t202" style="position:absolute;margin-left:429.55pt;margin-top:23pt;width:25.3pt;height:21.3pt;z-index:2524354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" filled="f" stroked="f">
                <v:textbox>
                  <w:txbxContent>
                    <w:p w:rsidR="00B178C6" w:rsidRDefault="00B178C6" w:rsidP="00E15E2C">
                      <w:r>
                        <w:t>Br</w:t>
                      </w:r>
                    </w:p>
                  </w:txbxContent>
                </v:textbox>
              </v:shape>
            </w:pict>
          </mc:Fallback>
        </mc:AlternateContent>
      </w:r>
      <w:r w:rsidR="009D2A69" w:rsidRPr="007D710B">
        <w:rPr>
          <w:noProof/>
        </w:rPr>
        <w:drawing>
          <wp:anchor distT="0" distB="0" distL="114300" distR="114300" simplePos="0" relativeHeight="252415999" behindDoc="0" locked="0" layoutInCell="1" allowOverlap="1" wp14:anchorId="3E473EA8" wp14:editId="4E3B993C">
            <wp:simplePos x="0" y="0"/>
            <wp:positionH relativeFrom="margin">
              <wp:posOffset>4994173</wp:posOffset>
            </wp:positionH>
            <wp:positionV relativeFrom="paragraph">
              <wp:posOffset>214782</wp:posOffset>
            </wp:positionV>
            <wp:extent cx="702983" cy="427990"/>
            <wp:effectExtent l="0" t="0" r="1905" b="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81187" r="5519"/>
                    <a:stretch/>
                  </pic:blipFill>
                  <pic:spPr bwMode="auto">
                    <a:xfrm>
                      <a:off x="0" y="0"/>
                      <a:ext cx="702983" cy="427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33CA" w:rsidRPr="00BB33CA">
        <w:rPr>
          <w:noProof/>
        </w:rPr>
        <w:drawing>
          <wp:anchor distT="0" distB="0" distL="114300" distR="114300" simplePos="0" relativeHeight="252413951" behindDoc="0" locked="0" layoutInCell="1" allowOverlap="1" wp14:anchorId="2F131A74">
            <wp:simplePos x="0" y="0"/>
            <wp:positionH relativeFrom="column">
              <wp:posOffset>3905885</wp:posOffset>
            </wp:positionH>
            <wp:positionV relativeFrom="paragraph">
              <wp:posOffset>221386</wp:posOffset>
            </wp:positionV>
            <wp:extent cx="1017803" cy="441348"/>
            <wp:effectExtent l="0" t="0" r="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017803" cy="441348"/>
                    </a:xfrm>
                    <a:prstGeom prst="rect">
                      <a:avLst/>
                    </a:prstGeom>
                  </pic:spPr>
                </pic:pic>
              </a:graphicData>
            </a:graphic>
            <wp14:sizeRelH relativeFrom="page">
              <wp14:pctWidth>0</wp14:pctWidth>
            </wp14:sizeRelH>
            <wp14:sizeRelV relativeFrom="page">
              <wp14:pctHeight>0</wp14:pctHeight>
            </wp14:sizeRelV>
          </wp:anchor>
        </w:drawing>
      </w:r>
      <w:r w:rsidR="005E1F8D">
        <w:rPr>
          <w:sz w:val="24"/>
        </w:rPr>
        <w:t>2</w:t>
      </w:r>
      <w:r w:rsidR="00106306">
        <w:rPr>
          <w:sz w:val="24"/>
        </w:rPr>
        <w:t xml:space="preserve">-bromobutane: </w:t>
      </w:r>
    </w:p>
    <w:p w:rsidR="00BB33CA" w:rsidRDefault="00E15E2C" w:rsidP="005F5DF2">
      <w:pPr>
        <w:rPr>
          <w:noProof/>
        </w:rPr>
      </w:pPr>
      <w:r>
        <w:rPr>
          <w:noProof/>
          <w:sz w:val="24"/>
        </w:rPr>
        <mc:AlternateContent>
          <mc:Choice Requires="wps">
            <w:drawing>
              <wp:anchor distT="0" distB="0" distL="114300" distR="114300" simplePos="0" relativeHeight="252431359" behindDoc="0" locked="0" layoutInCell="1" allowOverlap="1" wp14:anchorId="57A2BEE7" wp14:editId="198277D7">
                <wp:simplePos x="0" y="0"/>
                <wp:positionH relativeFrom="column">
                  <wp:posOffset>5544820</wp:posOffset>
                </wp:positionH>
                <wp:positionV relativeFrom="paragraph">
                  <wp:posOffset>55550</wp:posOffset>
                </wp:positionV>
                <wp:extent cx="146304" cy="138989"/>
                <wp:effectExtent l="0" t="0" r="6350" b="0"/>
                <wp:wrapNone/>
                <wp:docPr id="277" name="Rectangle 277"/>
                <wp:cNvGraphicFramePr/>
                <a:graphic xmlns:a="http://schemas.openxmlformats.org/drawingml/2006/main">
                  <a:graphicData uri="http://schemas.microsoft.com/office/word/2010/wordprocessingShape">
                    <wps:wsp>
                      <wps:cNvSpPr/>
                      <wps:spPr>
                        <a:xfrm>
                          <a:off x="0" y="0"/>
                          <a:ext cx="146304" cy="13898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12E7A1" id="Rectangle 277" o:spid="_x0000_s1026" style="position:absolute;margin-left:436.6pt;margin-top:4.35pt;width:11.5pt;height:10.95pt;z-index:2524313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" fillcolor="white [3212]" stroked="f" strokeweight="1pt"/>
            </w:pict>
          </mc:Fallback>
        </mc:AlternateContent>
      </w:r>
      <w:r w:rsidR="00E01A8B" w:rsidRPr="00AA0126">
        <w:rPr>
          <w:noProof/>
          <w:sz w:val="24"/>
        </w:rPr>
        <mc:AlternateContent>
          <mc:Choice Requires="wps">
            <w:drawing>
              <wp:anchor distT="45720" distB="45720" distL="114300" distR="114300" simplePos="0" relativeHeight="252423167" behindDoc="0" locked="0" layoutInCell="1" allowOverlap="1" wp14:anchorId="244C1F1D" wp14:editId="1752560F">
                <wp:simplePos x="0" y="0"/>
                <wp:positionH relativeFrom="rightMargin">
                  <wp:posOffset>-34188</wp:posOffset>
                </wp:positionH>
                <wp:positionV relativeFrom="paragraph">
                  <wp:posOffset>48641</wp:posOffset>
                </wp:positionV>
                <wp:extent cx="789940" cy="270510"/>
                <wp:effectExtent l="0" t="0" r="0" b="0"/>
                <wp:wrapNone/>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270510"/>
                        </a:xfrm>
                        <a:prstGeom prst="rect">
                          <a:avLst/>
                        </a:prstGeom>
                        <a:noFill/>
                        <a:ln w="9525">
                          <a:noFill/>
                          <a:miter lim="800000"/>
                          <a:headEnd/>
                          <a:tailEnd/>
                        </a:ln>
                      </wps:spPr>
                      <wps:txbx>
                        <w:txbxContent>
                          <w:p w:rsidR="00B178C6" w:rsidRDefault="00B178C6" w:rsidP="00E01A8B">
                            <w:r>
                              <w:t>Minor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C1F1D" id="_x0000_s1038" type="#_x0000_t202" style="position:absolute;margin-left:-2.7pt;margin-top:3.85pt;width:62.2pt;height:21.3pt;z-index:252423167;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" filled="f" stroked="f">
                <v:textbox>
                  <w:txbxContent>
                    <w:p w:rsidR="00B178C6" w:rsidRDefault="00B178C6" w:rsidP="00E01A8B">
                      <w:r>
                        <w:t>Minor</w:t>
                      </w:r>
                    </w:p>
                  </w:txbxContent>
                </v:textbox>
                <w10:wrap anchorx="margin"/>
              </v:shape>
            </w:pict>
          </mc:Fallback>
        </mc:AlternateContent>
      </w:r>
    </w:p>
    <w:p w:rsidR="00F87CF0" w:rsidRDefault="00586424" w:rsidP="005F5DF2">
      <w:r w:rsidRPr="00586424">
        <w:t xml:space="preserve"> </w:t>
      </w:r>
      <w:r w:rsidR="00301A4C">
        <w:rPr>
          <w:noProof/>
        </w:rPr>
        <mc:AlternateContent>
          <mc:Choice Requires="wps">
            <w:drawing>
              <wp:anchor distT="0" distB="0" distL="114300" distR="114300" simplePos="0" relativeHeight="252456959" behindDoc="0" locked="0" layoutInCell="1" allowOverlap="1" wp14:anchorId="0128FE81" wp14:editId="1CB83BAF">
                <wp:simplePos x="0" y="0"/>
                <wp:positionH relativeFrom="column">
                  <wp:posOffset>5537327</wp:posOffset>
                </wp:positionH>
                <wp:positionV relativeFrom="paragraph">
                  <wp:posOffset>227533</wp:posOffset>
                </wp:positionV>
                <wp:extent cx="497433" cy="563270"/>
                <wp:effectExtent l="0" t="0" r="55245" b="27305"/>
                <wp:wrapNone/>
                <wp:docPr id="292" name="Right Brace 292"/>
                <wp:cNvGraphicFramePr/>
                <a:graphic xmlns:a="http://schemas.openxmlformats.org/drawingml/2006/main">
                  <a:graphicData uri="http://schemas.microsoft.com/office/word/2010/wordprocessingShape">
                    <wps:wsp>
                      <wps:cNvSpPr/>
                      <wps:spPr>
                        <a:xfrm>
                          <a:off x="0" y="0"/>
                          <a:ext cx="497433" cy="563270"/>
                        </a:xfrm>
                        <a:prstGeom prst="righ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F3AAB72" id="Right Brace 292" o:spid="_x0000_s1026" type="#_x0000_t88" style="position:absolute;margin-left:436pt;margin-top:17.9pt;width:39.15pt;height:44.35pt;z-index:2524569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" adj="1590" strokecolor="black [3213]" strokeweight="1pt">
                <v:stroke joinstyle="miter"/>
              </v:shape>
            </w:pict>
          </mc:Fallback>
        </mc:AlternateContent>
      </w:r>
      <w:r w:rsidR="00F87CF0" w:rsidRPr="00AA0126">
        <w:rPr>
          <w:noProof/>
          <w:sz w:val="24"/>
        </w:rPr>
        <mc:AlternateContent>
          <mc:Choice Requires="wps">
            <w:drawing>
              <wp:anchor distT="45720" distB="45720" distL="114300" distR="114300" simplePos="0" relativeHeight="252449791" behindDoc="0" locked="0" layoutInCell="1" allowOverlap="1" wp14:anchorId="1535C936" wp14:editId="4B74D3FD">
                <wp:simplePos x="0" y="0"/>
                <wp:positionH relativeFrom="rightMargin">
                  <wp:posOffset>-1709065</wp:posOffset>
                </wp:positionH>
                <wp:positionV relativeFrom="paragraph">
                  <wp:posOffset>130810</wp:posOffset>
                </wp:positionV>
                <wp:extent cx="789940" cy="270510"/>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270510"/>
                        </a:xfrm>
                        <a:prstGeom prst="rect">
                          <a:avLst/>
                        </a:prstGeom>
                        <a:noFill/>
                        <a:ln w="9525">
                          <a:noFill/>
                          <a:miter lim="800000"/>
                          <a:headEnd/>
                          <a:tailEnd/>
                        </a:ln>
                      </wps:spPr>
                      <wps:txbx>
                        <w:txbxContent>
                          <w:p w:rsidR="00B178C6" w:rsidRDefault="00B178C6" w:rsidP="00F87CF0">
                            <w: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5C936" id="_x0000_s1039" type="#_x0000_t202" style="position:absolute;margin-left:-134.55pt;margin-top:10.3pt;width:62.2pt;height:21.3pt;z-index:252449791;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" filled="f" stroked="f">
                <v:textbox>
                  <w:txbxContent>
                    <w:p w:rsidR="00B178C6" w:rsidRDefault="00B178C6" w:rsidP="00F87CF0">
                      <w:r>
                        <w:t>20%</w:t>
                      </w:r>
                    </w:p>
                  </w:txbxContent>
                </v:textbox>
                <w10:wrap anchorx="margin"/>
              </v:shape>
            </w:pict>
          </mc:Fallback>
        </mc:AlternateContent>
      </w:r>
      <w:r w:rsidR="00F87CF0">
        <w:rPr>
          <w:noProof/>
        </w:rPr>
        <mc:AlternateContent>
          <mc:Choice Requires="wps">
            <w:drawing>
              <wp:anchor distT="0" distB="0" distL="114300" distR="114300" simplePos="0" relativeHeight="252445695" behindDoc="0" locked="0" layoutInCell="1" allowOverlap="1">
                <wp:simplePos x="0" y="0"/>
                <wp:positionH relativeFrom="column">
                  <wp:posOffset>3701491</wp:posOffset>
                </wp:positionH>
                <wp:positionV relativeFrom="paragraph">
                  <wp:posOffset>140081</wp:posOffset>
                </wp:positionV>
                <wp:extent cx="1945843" cy="7315"/>
                <wp:effectExtent l="0" t="0" r="16510" b="31115"/>
                <wp:wrapNone/>
                <wp:docPr id="286" name="Straight Connector 286"/>
                <wp:cNvGraphicFramePr/>
                <a:graphic xmlns:a="http://schemas.openxmlformats.org/drawingml/2006/main">
                  <a:graphicData uri="http://schemas.microsoft.com/office/word/2010/wordprocessingShape">
                    <wps:wsp>
                      <wps:cNvCnPr/>
                      <wps:spPr>
                        <a:xfrm flipH="1" flipV="1">
                          <a:off x="0" y="0"/>
                          <a:ext cx="1945843" cy="731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4B23C4" id="Straight Connector 286" o:spid="_x0000_s1026" style="position:absolute;flip:x y;z-index:252445695;visibility:visible;mso-wrap-style:square;mso-wrap-distance-left:9pt;mso-wrap-distance-top:0;mso-wrap-distance-right:9pt;mso-wrap-distance-bottom:0;mso-position-horizontal:absolute;mso-position-horizontal-relative:text;mso-position-vertical:absolute;mso-position-vertical-relative:text" from="291.45pt,11.05pt" to="444.6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" strokecolor="black [3213]" strokeweight="1.5pt">
                <v:stroke joinstyle="miter"/>
              </v:line>
            </w:pict>
          </mc:Fallback>
        </mc:AlternateContent>
      </w:r>
    </w:p>
    <w:p w:rsidR="00106306" w:rsidRDefault="00301A4C" w:rsidP="005F5DF2">
      <w:pPr>
        <w:rPr>
          <w:sz w:val="24"/>
          <w:u w:val="single"/>
        </w:rPr>
      </w:pPr>
      <w:r w:rsidRPr="00AA0126">
        <w:rPr>
          <w:noProof/>
          <w:sz w:val="24"/>
        </w:rPr>
        <mc:AlternateContent>
          <mc:Choice Requires="wps">
            <w:drawing>
              <wp:anchor distT="45720" distB="45720" distL="114300" distR="114300" simplePos="0" relativeHeight="252447743" behindDoc="0" locked="0" layoutInCell="1" allowOverlap="1" wp14:anchorId="5C2363E4" wp14:editId="54BC1BBC">
                <wp:simplePos x="0" y="0"/>
                <wp:positionH relativeFrom="rightMargin">
                  <wp:posOffset>102413</wp:posOffset>
                </wp:positionH>
                <wp:positionV relativeFrom="paragraph">
                  <wp:posOffset>85725</wp:posOffset>
                </wp:positionV>
                <wp:extent cx="789940" cy="270510"/>
                <wp:effectExtent l="0" t="0" r="0" b="0"/>
                <wp:wrapNone/>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270510"/>
                        </a:xfrm>
                        <a:prstGeom prst="rect">
                          <a:avLst/>
                        </a:prstGeom>
                        <a:noFill/>
                        <a:ln w="9525">
                          <a:noFill/>
                          <a:miter lim="800000"/>
                          <a:headEnd/>
                          <a:tailEnd/>
                        </a:ln>
                      </wps:spPr>
                      <wps:txbx>
                        <w:txbxContent>
                          <w:p w:rsidR="00B178C6" w:rsidRDefault="00B178C6" w:rsidP="00F87CF0">
                            <w:r>
                              <w:t>1-Butene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2363E4" id="_x0000_s1040" type="#_x0000_t202" style="position:absolute;margin-left:8.05pt;margin-top:6.75pt;width:62.2pt;height:21.3pt;z-index:252447743;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" filled="f" stroked="f">
                <v:textbox>
                  <w:txbxContent>
                    <w:p w:rsidR="00B178C6" w:rsidRDefault="00B178C6" w:rsidP="00F87CF0">
                      <w:r>
                        <w:t>1-Butene</w:t>
                      </w:r>
                    </w:p>
                  </w:txbxContent>
                </v:textbox>
                <w10:wrap anchorx="margin"/>
              </v:shape>
            </w:pict>
          </mc:Fallback>
        </mc:AlternateContent>
      </w:r>
      <w:r w:rsidRPr="00AA0126">
        <w:rPr>
          <w:noProof/>
          <w:sz w:val="24"/>
        </w:rPr>
        <mc:AlternateContent>
          <mc:Choice Requires="wps">
            <w:drawing>
              <wp:anchor distT="45720" distB="45720" distL="114300" distR="114300" simplePos="0" relativeHeight="252454911" behindDoc="0" locked="0" layoutInCell="1" allowOverlap="1" wp14:anchorId="6ACF841B" wp14:editId="360BFE5D">
                <wp:simplePos x="0" y="0"/>
                <wp:positionH relativeFrom="rightMargin">
                  <wp:posOffset>-905129</wp:posOffset>
                </wp:positionH>
                <wp:positionV relativeFrom="paragraph">
                  <wp:posOffset>87045</wp:posOffset>
                </wp:positionV>
                <wp:extent cx="789940" cy="270510"/>
                <wp:effectExtent l="0" t="0" r="0" b="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270510"/>
                        </a:xfrm>
                        <a:prstGeom prst="rect">
                          <a:avLst/>
                        </a:prstGeom>
                        <a:noFill/>
                        <a:ln w="9525">
                          <a:noFill/>
                          <a:miter lim="800000"/>
                          <a:headEnd/>
                          <a:tailEnd/>
                        </a:ln>
                      </wps:spPr>
                      <wps:txbx>
                        <w:txbxContent>
                          <w:p w:rsidR="00B178C6" w:rsidRDefault="00B178C6" w:rsidP="00301A4C">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F841B" id="_x0000_s1041" type="#_x0000_t202" style="position:absolute;margin-left:-71.25pt;margin-top:6.85pt;width:62.2pt;height:21.3pt;z-index:252454911;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" filled="f" stroked="f">
                <v:textbox>
                  <w:txbxContent>
                    <w:p w:rsidR="00B178C6" w:rsidRDefault="00B178C6" w:rsidP="00301A4C">
                      <w:r>
                        <w:t>+</w:t>
                      </w:r>
                    </w:p>
                  </w:txbxContent>
                </v:textbox>
                <w10:wrap anchorx="margin"/>
              </v:shape>
            </w:pict>
          </mc:Fallback>
        </mc:AlternateContent>
      </w:r>
      <w:r w:rsidRPr="00301A4C">
        <w:rPr>
          <w:noProof/>
        </w:rPr>
        <w:drawing>
          <wp:anchor distT="0" distB="0" distL="114300" distR="114300" simplePos="0" relativeHeight="252452863" behindDoc="0" locked="0" layoutInCell="1" allowOverlap="1" wp14:anchorId="72A50F41">
            <wp:simplePos x="0" y="0"/>
            <wp:positionH relativeFrom="column">
              <wp:posOffset>5432613</wp:posOffset>
            </wp:positionH>
            <wp:positionV relativeFrom="paragraph">
              <wp:posOffset>59156</wp:posOffset>
            </wp:positionV>
            <wp:extent cx="336794" cy="272643"/>
            <wp:effectExtent l="0" t="0" r="635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42045" cy="276894"/>
                    </a:xfrm>
                    <a:prstGeom prst="rect">
                      <a:avLst/>
                    </a:prstGeom>
                  </pic:spPr>
                </pic:pic>
              </a:graphicData>
            </a:graphic>
            <wp14:sizeRelH relativeFrom="page">
              <wp14:pctWidth>0</wp14:pctWidth>
            </wp14:sizeRelH>
            <wp14:sizeRelV relativeFrom="page">
              <wp14:pctHeight>0</wp14:pctHeight>
            </wp14:sizeRelV>
          </wp:anchor>
        </w:drawing>
      </w:r>
      <w:r w:rsidRPr="007D710B">
        <w:rPr>
          <w:noProof/>
        </w:rPr>
        <w:drawing>
          <wp:anchor distT="0" distB="0" distL="114300" distR="114300" simplePos="0" relativeHeight="252451839" behindDoc="0" locked="0" layoutInCell="1" allowOverlap="1" wp14:anchorId="0BB1F925" wp14:editId="45AFB950">
            <wp:simplePos x="0" y="0"/>
            <wp:positionH relativeFrom="margin">
              <wp:posOffset>3152445</wp:posOffset>
            </wp:positionH>
            <wp:positionV relativeFrom="paragraph">
              <wp:posOffset>7671</wp:posOffset>
            </wp:positionV>
            <wp:extent cx="526441" cy="427947"/>
            <wp:effectExtent l="0" t="0" r="6985" b="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7577" r="42467"/>
                    <a:stretch/>
                  </pic:blipFill>
                  <pic:spPr bwMode="auto">
                    <a:xfrm>
                      <a:off x="0" y="0"/>
                      <a:ext cx="526441" cy="4279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7CF0" w:rsidRPr="00F87CF0">
        <w:rPr>
          <w:noProof/>
        </w:rPr>
        <w:drawing>
          <wp:anchor distT="0" distB="0" distL="114300" distR="114300" simplePos="0" relativeHeight="252444671" behindDoc="0" locked="0" layoutInCell="1" allowOverlap="1" wp14:anchorId="1C132D64">
            <wp:simplePos x="0" y="0"/>
            <wp:positionH relativeFrom="column">
              <wp:posOffset>3838550</wp:posOffset>
            </wp:positionH>
            <wp:positionV relativeFrom="paragraph">
              <wp:posOffset>8255</wp:posOffset>
            </wp:positionV>
            <wp:extent cx="1157288" cy="497256"/>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19131" b="18946"/>
                    <a:stretch/>
                  </pic:blipFill>
                  <pic:spPr bwMode="auto">
                    <a:xfrm>
                      <a:off x="0" y="0"/>
                      <a:ext cx="1157288" cy="4972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2341" w:rsidRPr="00662511" w:rsidRDefault="00BF2341" w:rsidP="005F5DF2">
      <w:pPr>
        <w:rPr>
          <w:sz w:val="24"/>
        </w:rPr>
      </w:pPr>
      <w:r w:rsidRPr="00BF2341">
        <w:rPr>
          <w:sz w:val="24"/>
          <w:u w:val="single"/>
        </w:rPr>
        <w:t>Methodology:</w:t>
      </w:r>
      <w:r>
        <w:rPr>
          <w:sz w:val="24"/>
          <w:u w:val="single"/>
        </w:rPr>
        <w:t xml:space="preserve"> </w:t>
      </w:r>
    </w:p>
    <w:p w:rsidR="008F7403" w:rsidRDefault="008C6752" w:rsidP="008F7403">
      <w:pPr>
        <w:rPr>
          <w:sz w:val="24"/>
        </w:rPr>
      </w:pPr>
      <w:r>
        <w:rPr>
          <w:sz w:val="24"/>
        </w:rPr>
        <w:t xml:space="preserve">The experiment begins by preparing a reflux set-up with 8 g of KOH </w:t>
      </w:r>
      <w:r w:rsidR="002B55CC">
        <w:rPr>
          <w:sz w:val="24"/>
        </w:rPr>
        <w:t xml:space="preserve">dissolved in 35 mL of 95% ethanol </w:t>
      </w:r>
      <w:r>
        <w:rPr>
          <w:sz w:val="24"/>
        </w:rPr>
        <w:t>in</w:t>
      </w:r>
      <w:r w:rsidR="002B55CC">
        <w:rPr>
          <w:sz w:val="24"/>
        </w:rPr>
        <w:t>side of</w:t>
      </w:r>
      <w:r>
        <w:rPr>
          <w:sz w:val="24"/>
        </w:rPr>
        <w:t xml:space="preserve"> a </w:t>
      </w:r>
      <w:r w:rsidR="002B55CC">
        <w:rPr>
          <w:sz w:val="24"/>
        </w:rPr>
        <w:t>100-mL</w:t>
      </w:r>
      <w:r>
        <w:rPr>
          <w:sz w:val="24"/>
        </w:rPr>
        <w:t xml:space="preserve"> round bottom flask</w:t>
      </w:r>
      <w:r w:rsidR="00150248">
        <w:rPr>
          <w:sz w:val="24"/>
        </w:rPr>
        <w:t>.</w:t>
      </w:r>
      <w:r w:rsidR="002B55CC">
        <w:rPr>
          <w:sz w:val="24"/>
        </w:rPr>
        <w:t xml:space="preserve"> A thermometer adapter must be placed at the top of the reflux condenser.</w:t>
      </w:r>
    </w:p>
    <w:p w:rsidR="002B55CC" w:rsidRDefault="002B55CC" w:rsidP="008F7403">
      <w:pPr>
        <w:rPr>
          <w:sz w:val="24"/>
        </w:rPr>
      </w:pPr>
      <w:r>
        <w:rPr>
          <w:sz w:val="24"/>
        </w:rPr>
        <w:t xml:space="preserve">Next, a eudiometer tube must be filled with water to the brim and placed into a 1L beaker with water upside down. The eudiometer and thermometer adapter must be connected </w:t>
      </w:r>
      <w:r w:rsidR="008D04DB">
        <w:rPr>
          <w:sz w:val="24"/>
        </w:rPr>
        <w:t>using</w:t>
      </w:r>
      <w:r>
        <w:rPr>
          <w:sz w:val="24"/>
        </w:rPr>
        <w:t xml:space="preserve"> a tygon tube.</w:t>
      </w:r>
    </w:p>
    <w:p w:rsidR="00E307B3" w:rsidRDefault="00827104" w:rsidP="008F7403">
      <w:pPr>
        <w:rPr>
          <w:sz w:val="24"/>
        </w:rPr>
      </w:pPr>
      <w:r>
        <w:rPr>
          <w:sz w:val="24"/>
        </w:rPr>
        <w:t>When bubbles have stopped forming in the eudiometer, dissolve 1.5 mL of 1-bromobutane in 5 mL of 95% ethanol and add into the top of the eudiometer.</w:t>
      </w:r>
    </w:p>
    <w:p w:rsidR="00827104" w:rsidRDefault="00827104" w:rsidP="008F7403">
      <w:pPr>
        <w:rPr>
          <w:sz w:val="24"/>
        </w:rPr>
      </w:pPr>
      <w:r>
        <w:rPr>
          <w:sz w:val="24"/>
        </w:rPr>
        <w:t>Gas will form and water will be displaced in the eudiometer. Note the final volume of water displaced when there is no significant change.</w:t>
      </w:r>
    </w:p>
    <w:p w:rsidR="00827104" w:rsidRDefault="00696F4B" w:rsidP="008F7403">
      <w:pPr>
        <w:rPr>
          <w:sz w:val="24"/>
        </w:rPr>
      </w:pPr>
      <w:r>
        <w:rPr>
          <w:sz w:val="24"/>
        </w:rPr>
        <w:t xml:space="preserve">Disconnect the tygon tube while removing the heat source then filter the cooled </w:t>
      </w:r>
      <w:proofErr w:type="spellStart"/>
      <w:r>
        <w:rPr>
          <w:sz w:val="24"/>
        </w:rPr>
        <w:t>KBr</w:t>
      </w:r>
      <w:proofErr w:type="spellEnd"/>
      <w:r>
        <w:rPr>
          <w:sz w:val="24"/>
        </w:rPr>
        <w:t xml:space="preserve"> by suction filtration, determining its mass after drying it.</w:t>
      </w:r>
    </w:p>
    <w:p w:rsidR="00524393" w:rsidRDefault="00524393" w:rsidP="008F7403">
      <w:pPr>
        <w:rPr>
          <w:sz w:val="24"/>
        </w:rPr>
      </w:pPr>
      <w:r>
        <w:rPr>
          <w:sz w:val="24"/>
        </w:rPr>
        <w:t>Repeat the experiment using 1.5 mL of 1-bromobutane with heating at 50 degrees Celsius in a metal water bath then using 0.7 mL of 2-bromobutane using reflux.</w:t>
      </w:r>
    </w:p>
    <w:p w:rsidR="00BA68A3" w:rsidRDefault="00BA68A3" w:rsidP="005F5DF2">
      <w:pPr>
        <w:rPr>
          <w:b/>
          <w:sz w:val="28"/>
        </w:rPr>
      </w:pPr>
    </w:p>
    <w:p w:rsidR="00025ED4" w:rsidRPr="00025ED4" w:rsidRDefault="00042B78" w:rsidP="005F5DF2">
      <w:pPr>
        <w:rPr>
          <w:b/>
          <w:sz w:val="28"/>
        </w:rPr>
      </w:pPr>
      <w:r w:rsidRPr="00042B78">
        <w:lastRenderedPageBreak/>
        <w:drawing>
          <wp:anchor distT="0" distB="0" distL="114300" distR="114300" simplePos="0" relativeHeight="252485631" behindDoc="0" locked="0" layoutInCell="1" allowOverlap="1" wp14:anchorId="63BEE2EF" wp14:editId="5F693CE9">
            <wp:simplePos x="0" y="0"/>
            <wp:positionH relativeFrom="column">
              <wp:posOffset>3248025</wp:posOffset>
            </wp:positionH>
            <wp:positionV relativeFrom="paragraph">
              <wp:posOffset>221615</wp:posOffset>
            </wp:positionV>
            <wp:extent cx="2046362" cy="845185"/>
            <wp:effectExtent l="0" t="0" r="0" b="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447"/>
                    <a:stretch/>
                  </pic:blipFill>
                  <pic:spPr bwMode="auto">
                    <a:xfrm>
                      <a:off x="0" y="0"/>
                      <a:ext cx="2046362" cy="845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6436">
        <w:rPr>
          <w:b/>
          <w:sz w:val="28"/>
        </w:rPr>
        <w:t>Mechanisms:</w:t>
      </w:r>
    </w:p>
    <w:p w:rsidR="00172D19" w:rsidRDefault="006951D0" w:rsidP="005F5DF2">
      <w:pPr>
        <w:rPr>
          <w:b/>
          <w:sz w:val="28"/>
        </w:rPr>
      </w:pPr>
      <w:r w:rsidRPr="00172D19">
        <w:rPr>
          <w:b/>
          <w:noProof/>
          <w:sz w:val="28"/>
        </w:rPr>
        <mc:AlternateContent>
          <mc:Choice Requires="wps">
            <w:drawing>
              <wp:anchor distT="45720" distB="45720" distL="114300" distR="114300" simplePos="0" relativeHeight="252502015" behindDoc="0" locked="0" layoutInCell="1" allowOverlap="1" wp14:anchorId="60DD4EBF" wp14:editId="2522ED46">
                <wp:simplePos x="0" y="0"/>
                <wp:positionH relativeFrom="rightMargin">
                  <wp:posOffset>-635</wp:posOffset>
                </wp:positionH>
                <wp:positionV relativeFrom="paragraph">
                  <wp:posOffset>295275</wp:posOffset>
                </wp:positionV>
                <wp:extent cx="304800" cy="27622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76225"/>
                        </a:xfrm>
                        <a:prstGeom prst="rect">
                          <a:avLst/>
                        </a:prstGeom>
                        <a:noFill/>
                        <a:ln w="9525">
                          <a:noFill/>
                          <a:miter lim="800000"/>
                          <a:headEnd/>
                          <a:tailEnd/>
                        </a:ln>
                      </wps:spPr>
                      <wps:txbx>
                        <w:txbxContent>
                          <w:p w:rsidR="00B178C6" w:rsidRDefault="00B178C6" w:rsidP="006951D0">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D4EBF" id="_x0000_s1042" type="#_x0000_t202" style="position:absolute;margin-left:-.05pt;margin-top:23.25pt;width:24pt;height:21.75pt;z-index:252502015;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" filled="f" stroked="f">
                <v:textbox>
                  <w:txbxContent>
                    <w:p w:rsidR="00B178C6" w:rsidRDefault="00B178C6" w:rsidP="006951D0">
                      <w:r>
                        <w:t>..</w:t>
                      </w:r>
                    </w:p>
                  </w:txbxContent>
                </v:textbox>
                <w10:wrap anchorx="margin"/>
              </v:shape>
            </w:pict>
          </mc:Fallback>
        </mc:AlternateContent>
      </w:r>
      <w:r w:rsidR="00042B78" w:rsidRPr="00172D19">
        <w:rPr>
          <w:b/>
          <w:noProof/>
          <w:sz w:val="28"/>
        </w:rPr>
        <mc:AlternateContent>
          <mc:Choice Requires="wps">
            <w:drawing>
              <wp:anchor distT="45720" distB="45720" distL="114300" distR="114300" simplePos="0" relativeHeight="252495871" behindDoc="0" locked="0" layoutInCell="1" allowOverlap="1" wp14:anchorId="60DD4EBF" wp14:editId="2522ED46">
                <wp:simplePos x="0" y="0"/>
                <wp:positionH relativeFrom="column">
                  <wp:posOffset>4171950</wp:posOffset>
                </wp:positionH>
                <wp:positionV relativeFrom="paragraph">
                  <wp:posOffset>224275</wp:posOffset>
                </wp:positionV>
                <wp:extent cx="304800" cy="254515"/>
                <wp:effectExtent l="0" t="0" r="0" b="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54515"/>
                        </a:xfrm>
                        <a:prstGeom prst="rect">
                          <a:avLst/>
                        </a:prstGeom>
                        <a:noFill/>
                        <a:ln w="9525">
                          <a:noFill/>
                          <a:miter lim="800000"/>
                          <a:headEnd/>
                          <a:tailEnd/>
                        </a:ln>
                      </wps:spPr>
                      <wps:txbx>
                        <w:txbxContent>
                          <w:p w:rsidR="00B178C6" w:rsidRDefault="00B178C6" w:rsidP="00042B78">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D4EBF" id="_x0000_s1043" type="#_x0000_t202" style="position:absolute;margin-left:328.5pt;margin-top:17.65pt;width:24pt;height:20.05pt;z-index:2524958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" filled="f" stroked="f">
                <v:textbox>
                  <w:txbxContent>
                    <w:p w:rsidR="00B178C6" w:rsidRDefault="00B178C6" w:rsidP="00042B78">
                      <w:r>
                        <w:t>..</w:t>
                      </w:r>
                    </w:p>
                  </w:txbxContent>
                </v:textbox>
              </v:shape>
            </w:pict>
          </mc:Fallback>
        </mc:AlternateContent>
      </w:r>
      <w:r w:rsidR="00042B78" w:rsidRPr="00042B78">
        <w:drawing>
          <wp:anchor distT="0" distB="0" distL="114300" distR="114300" simplePos="0" relativeHeight="252487679" behindDoc="0" locked="0" layoutInCell="1" allowOverlap="1" wp14:anchorId="35ADF58C" wp14:editId="6BE72639">
            <wp:simplePos x="0" y="0"/>
            <wp:positionH relativeFrom="page">
              <wp:align>right</wp:align>
            </wp:positionH>
            <wp:positionV relativeFrom="paragraph">
              <wp:posOffset>342900</wp:posOffset>
            </wp:positionV>
            <wp:extent cx="790575" cy="809625"/>
            <wp:effectExtent l="0" t="0" r="9525" b="95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90575" cy="809625"/>
                    </a:xfrm>
                    <a:prstGeom prst="rect">
                      <a:avLst/>
                    </a:prstGeom>
                  </pic:spPr>
                </pic:pic>
              </a:graphicData>
            </a:graphic>
          </wp:anchor>
        </w:drawing>
      </w:r>
      <w:r w:rsidR="00172D19" w:rsidRPr="00172D19">
        <w:rPr>
          <w:b/>
          <w:noProof/>
          <w:sz w:val="28"/>
        </w:rPr>
        <mc:AlternateContent>
          <mc:Choice Requires="wps">
            <w:drawing>
              <wp:anchor distT="45720" distB="45720" distL="114300" distR="114300" simplePos="0" relativeHeight="252482559" behindDoc="0" locked="0" layoutInCell="1" allowOverlap="1" wp14:anchorId="4C826424" wp14:editId="414894B7">
                <wp:simplePos x="0" y="0"/>
                <wp:positionH relativeFrom="column">
                  <wp:posOffset>1904682</wp:posOffset>
                </wp:positionH>
                <wp:positionV relativeFrom="paragraph">
                  <wp:posOffset>240346</wp:posOffset>
                </wp:positionV>
                <wp:extent cx="304800" cy="276225"/>
                <wp:effectExtent l="0" t="0" r="0" b="0"/>
                <wp:wrapNone/>
                <wp:docPr id="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575905">
                          <a:off x="0" y="0"/>
                          <a:ext cx="304800" cy="276225"/>
                        </a:xfrm>
                        <a:prstGeom prst="rect">
                          <a:avLst/>
                        </a:prstGeom>
                        <a:noFill/>
                        <a:ln w="9525">
                          <a:noFill/>
                          <a:miter lim="800000"/>
                          <a:headEnd/>
                          <a:tailEnd/>
                        </a:ln>
                      </wps:spPr>
                      <wps:txbx>
                        <w:txbxContent>
                          <w:p w:rsidR="00B178C6" w:rsidRDefault="00B178C6" w:rsidP="00172D19">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26424" id="_x0000_s1044" type="#_x0000_t202" style="position:absolute;margin-left:149.95pt;margin-top:18.9pt;width:24pt;height:21.75pt;rotation:6090375fd;z-index:2524825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" filled="f" stroked="f">
                <v:textbox>
                  <w:txbxContent>
                    <w:p w:rsidR="00B178C6" w:rsidRDefault="00B178C6" w:rsidP="00172D19">
                      <w:r>
                        <w:t>..</w:t>
                      </w:r>
                    </w:p>
                  </w:txbxContent>
                </v:textbox>
              </v:shape>
            </w:pict>
          </mc:Fallback>
        </mc:AlternateContent>
      </w:r>
      <w:r w:rsidR="00172D19" w:rsidRPr="00172D19">
        <w:rPr>
          <w:b/>
          <w:noProof/>
          <w:sz w:val="28"/>
        </w:rPr>
        <mc:AlternateContent>
          <mc:Choice Requires="wps">
            <w:drawing>
              <wp:anchor distT="45720" distB="45720" distL="114300" distR="114300" simplePos="0" relativeHeight="252480511" behindDoc="0" locked="0" layoutInCell="1" allowOverlap="1" wp14:anchorId="4C826424" wp14:editId="414894B7">
                <wp:simplePos x="0" y="0"/>
                <wp:positionH relativeFrom="column">
                  <wp:posOffset>1781175</wp:posOffset>
                </wp:positionH>
                <wp:positionV relativeFrom="paragraph">
                  <wp:posOffset>247650</wp:posOffset>
                </wp:positionV>
                <wp:extent cx="304800" cy="276225"/>
                <wp:effectExtent l="0" t="0" r="0" b="0"/>
                <wp:wrapNone/>
                <wp:docPr id="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76225"/>
                        </a:xfrm>
                        <a:prstGeom prst="rect">
                          <a:avLst/>
                        </a:prstGeom>
                        <a:noFill/>
                        <a:ln w="9525">
                          <a:noFill/>
                          <a:miter lim="800000"/>
                          <a:headEnd/>
                          <a:tailEnd/>
                        </a:ln>
                      </wps:spPr>
                      <wps:txbx>
                        <w:txbxContent>
                          <w:p w:rsidR="00B178C6" w:rsidRDefault="00B178C6" w:rsidP="00172D19">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26424" id="_x0000_s1045" type="#_x0000_t202" style="position:absolute;margin-left:140.25pt;margin-top:19.5pt;width:24pt;height:21.75pt;z-index:25248051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" filled="f" stroked="f">
                <v:textbox>
                  <w:txbxContent>
                    <w:p w:rsidR="00B178C6" w:rsidRDefault="00B178C6" w:rsidP="00172D19">
                      <w:r>
                        <w:t>..</w:t>
                      </w:r>
                    </w:p>
                  </w:txbxContent>
                </v:textbox>
              </v:shape>
            </w:pict>
          </mc:Fallback>
        </mc:AlternateContent>
      </w:r>
      <w:r w:rsidR="00172D19" w:rsidRPr="00172D19">
        <w:rPr>
          <w:b/>
          <w:noProof/>
          <w:sz w:val="28"/>
        </w:rPr>
        <mc:AlternateContent>
          <mc:Choice Requires="wps">
            <w:drawing>
              <wp:anchor distT="45720" distB="45720" distL="114300" distR="114300" simplePos="0" relativeHeight="252478463" behindDoc="0" locked="0" layoutInCell="1" allowOverlap="1">
                <wp:simplePos x="0" y="0"/>
                <wp:positionH relativeFrom="column">
                  <wp:posOffset>1797685</wp:posOffset>
                </wp:positionH>
                <wp:positionV relativeFrom="paragraph">
                  <wp:posOffset>104140</wp:posOffset>
                </wp:positionV>
                <wp:extent cx="304800" cy="2762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76225"/>
                        </a:xfrm>
                        <a:prstGeom prst="rect">
                          <a:avLst/>
                        </a:prstGeom>
                        <a:noFill/>
                        <a:ln w="9525">
                          <a:noFill/>
                          <a:miter lim="800000"/>
                          <a:headEnd/>
                          <a:tailEnd/>
                        </a:ln>
                      </wps:spPr>
                      <wps:txbx>
                        <w:txbxContent>
                          <w:p w:rsidR="00B178C6" w:rsidRDefault="00B178C6">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141.55pt;margin-top:8.2pt;width:24pt;height:21.75pt;z-index:2524784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" filled="f" stroked="f">
                <v:textbox>
                  <w:txbxContent>
                    <w:p w:rsidR="00B178C6" w:rsidRDefault="00B178C6">
                      <w:r>
                        <w:t>..</w:t>
                      </w:r>
                    </w:p>
                  </w:txbxContent>
                </v:textbox>
              </v:shape>
            </w:pict>
          </mc:Fallback>
        </mc:AlternateContent>
      </w:r>
      <w:r w:rsidR="00172D19" w:rsidRPr="00172D19">
        <w:drawing>
          <wp:anchor distT="0" distB="0" distL="114300" distR="114300" simplePos="0" relativeHeight="252476415" behindDoc="0" locked="0" layoutInCell="1" allowOverlap="1" wp14:anchorId="490CE086">
            <wp:simplePos x="0" y="0"/>
            <wp:positionH relativeFrom="column">
              <wp:posOffset>2219325</wp:posOffset>
            </wp:positionH>
            <wp:positionV relativeFrom="paragraph">
              <wp:posOffset>190500</wp:posOffset>
            </wp:positionV>
            <wp:extent cx="571500" cy="428625"/>
            <wp:effectExtent l="0" t="0" r="0" b="95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1500" cy="428625"/>
                    </a:xfrm>
                    <a:prstGeom prst="rect">
                      <a:avLst/>
                    </a:prstGeom>
                  </pic:spPr>
                </pic:pic>
              </a:graphicData>
            </a:graphic>
            <wp14:sizeRelH relativeFrom="page">
              <wp14:pctWidth>0</wp14:pctWidth>
            </wp14:sizeRelH>
            <wp14:sizeRelV relativeFrom="page">
              <wp14:pctHeight>0</wp14:pctHeight>
            </wp14:sizeRelV>
          </wp:anchor>
        </w:drawing>
      </w:r>
      <w:r w:rsidR="00172D19" w:rsidRPr="00172D19">
        <w:drawing>
          <wp:anchor distT="0" distB="0" distL="114300" distR="114300" simplePos="0" relativeHeight="252475391" behindDoc="0" locked="0" layoutInCell="1" allowOverlap="1" wp14:anchorId="55B54072">
            <wp:simplePos x="0" y="0"/>
            <wp:positionH relativeFrom="column">
              <wp:posOffset>1193800</wp:posOffset>
            </wp:positionH>
            <wp:positionV relativeFrom="paragraph">
              <wp:posOffset>104775</wp:posOffset>
            </wp:positionV>
            <wp:extent cx="847725" cy="409575"/>
            <wp:effectExtent l="0" t="0" r="9525" b="95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847725" cy="409575"/>
                    </a:xfrm>
                    <a:prstGeom prst="rect">
                      <a:avLst/>
                    </a:prstGeom>
                  </pic:spPr>
                </pic:pic>
              </a:graphicData>
            </a:graphic>
            <wp14:sizeRelH relativeFrom="page">
              <wp14:pctWidth>0</wp14:pctWidth>
            </wp14:sizeRelH>
            <wp14:sizeRelV relativeFrom="page">
              <wp14:pctHeight>0</wp14:pctHeight>
            </wp14:sizeRelV>
          </wp:anchor>
        </w:drawing>
      </w:r>
      <w:r w:rsidR="007718D1" w:rsidRPr="007718D1">
        <w:drawing>
          <wp:anchor distT="0" distB="0" distL="114300" distR="114300" simplePos="0" relativeHeight="252474367" behindDoc="0" locked="0" layoutInCell="1" allowOverlap="1" wp14:anchorId="175ED526">
            <wp:simplePos x="914400" y="6800850"/>
            <wp:positionH relativeFrom="column">
              <wp:align>left</wp:align>
            </wp:positionH>
            <wp:positionV relativeFrom="paragraph">
              <wp:align>top</wp:align>
            </wp:positionV>
            <wp:extent cx="1126541" cy="60896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r="81046"/>
                    <a:stretch/>
                  </pic:blipFill>
                  <pic:spPr bwMode="auto">
                    <a:xfrm>
                      <a:off x="0" y="0"/>
                      <a:ext cx="1126541" cy="608965"/>
                    </a:xfrm>
                    <a:prstGeom prst="rect">
                      <a:avLst/>
                    </a:prstGeom>
                    <a:ln>
                      <a:noFill/>
                    </a:ln>
                    <a:extLst>
                      <a:ext uri="{53640926-AAD7-44D8-BBD7-CCE9431645EC}">
                        <a14:shadowObscured xmlns:a14="http://schemas.microsoft.com/office/drawing/2010/main"/>
                      </a:ext>
                    </a:extLst>
                  </pic:spPr>
                </pic:pic>
              </a:graphicData>
            </a:graphic>
          </wp:anchor>
        </w:drawing>
      </w:r>
    </w:p>
    <w:p w:rsidR="007854CB" w:rsidRDefault="006951D0" w:rsidP="00172D19">
      <w:pPr>
        <w:tabs>
          <w:tab w:val="left" w:pos="2280"/>
        </w:tabs>
        <w:rPr>
          <w:b/>
          <w:sz w:val="28"/>
        </w:rPr>
      </w:pPr>
      <w:r w:rsidRPr="00172D19">
        <w:rPr>
          <w:b/>
          <w:noProof/>
          <w:sz w:val="28"/>
        </w:rPr>
        <mc:AlternateContent>
          <mc:Choice Requires="wps">
            <w:drawing>
              <wp:anchor distT="45720" distB="45720" distL="114300" distR="114300" simplePos="0" relativeHeight="252499967" behindDoc="0" locked="0" layoutInCell="1" allowOverlap="1" wp14:anchorId="60DD4EBF" wp14:editId="2522ED46">
                <wp:simplePos x="0" y="0"/>
                <wp:positionH relativeFrom="rightMargin">
                  <wp:align>left</wp:align>
                </wp:positionH>
                <wp:positionV relativeFrom="paragraph">
                  <wp:posOffset>116840</wp:posOffset>
                </wp:positionV>
                <wp:extent cx="304800" cy="276225"/>
                <wp:effectExtent l="0" t="0" r="0"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76225"/>
                        </a:xfrm>
                        <a:prstGeom prst="rect">
                          <a:avLst/>
                        </a:prstGeom>
                        <a:noFill/>
                        <a:ln w="9525">
                          <a:noFill/>
                          <a:miter lim="800000"/>
                          <a:headEnd/>
                          <a:tailEnd/>
                        </a:ln>
                      </wps:spPr>
                      <wps:txbx>
                        <w:txbxContent>
                          <w:p w:rsidR="00B178C6" w:rsidRDefault="00B178C6" w:rsidP="006951D0">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D4EBF" id="_x0000_s1047" type="#_x0000_t202" style="position:absolute;margin-left:0;margin-top:9.2pt;width:24pt;height:21.75pt;z-index:252499967;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" filled="f" stroked="f">
                <v:textbox>
                  <w:txbxContent>
                    <w:p w:rsidR="00B178C6" w:rsidRDefault="00B178C6" w:rsidP="006951D0">
                      <w:r>
                        <w:t>..</w:t>
                      </w:r>
                    </w:p>
                  </w:txbxContent>
                </v:textbox>
                <w10:wrap anchorx="margin"/>
              </v:shape>
            </w:pict>
          </mc:Fallback>
        </mc:AlternateContent>
      </w:r>
      <w:r w:rsidR="00042B78" w:rsidRPr="00172D19">
        <w:rPr>
          <w:b/>
          <w:noProof/>
          <w:sz w:val="28"/>
        </w:rPr>
        <mc:AlternateContent>
          <mc:Choice Requires="wps">
            <w:drawing>
              <wp:anchor distT="45720" distB="45720" distL="114300" distR="114300" simplePos="0" relativeHeight="252497919" behindDoc="0" locked="0" layoutInCell="1" allowOverlap="1" wp14:anchorId="60DD4EBF" wp14:editId="2522ED46">
                <wp:simplePos x="0" y="0"/>
                <wp:positionH relativeFrom="column">
                  <wp:posOffset>4162425</wp:posOffset>
                </wp:positionH>
                <wp:positionV relativeFrom="paragraph">
                  <wp:posOffset>9525</wp:posOffset>
                </wp:positionV>
                <wp:extent cx="304800" cy="276225"/>
                <wp:effectExtent l="0" t="0" r="0"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76225"/>
                        </a:xfrm>
                        <a:prstGeom prst="rect">
                          <a:avLst/>
                        </a:prstGeom>
                        <a:noFill/>
                        <a:ln w="9525">
                          <a:noFill/>
                          <a:miter lim="800000"/>
                          <a:headEnd/>
                          <a:tailEnd/>
                        </a:ln>
                      </wps:spPr>
                      <wps:txbx>
                        <w:txbxContent>
                          <w:p w:rsidR="00B178C6" w:rsidRDefault="00B178C6" w:rsidP="00042B78">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D4EBF" id="_x0000_s1048" type="#_x0000_t202" style="position:absolute;margin-left:327.75pt;margin-top:.75pt;width:24pt;height:21.75pt;z-index:25249791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" filled="f" stroked="f">
                <v:textbox>
                  <w:txbxContent>
                    <w:p w:rsidR="00B178C6" w:rsidRDefault="00B178C6" w:rsidP="00042B78">
                      <w:r>
                        <w:t>..</w:t>
                      </w:r>
                    </w:p>
                  </w:txbxContent>
                </v:textbox>
              </v:shape>
            </w:pict>
          </mc:Fallback>
        </mc:AlternateContent>
      </w:r>
      <w:r w:rsidR="00042B78" w:rsidRPr="00172D19">
        <w:rPr>
          <w:b/>
          <w:noProof/>
          <w:sz w:val="28"/>
        </w:rPr>
        <mc:AlternateContent>
          <mc:Choice Requires="wps">
            <w:drawing>
              <wp:anchor distT="45720" distB="45720" distL="114300" distR="114300" simplePos="0" relativeHeight="252493823" behindDoc="0" locked="0" layoutInCell="1" allowOverlap="1" wp14:anchorId="4A6C0724" wp14:editId="2D5ADE99">
                <wp:simplePos x="0" y="0"/>
                <wp:positionH relativeFrom="column">
                  <wp:posOffset>4252277</wp:posOffset>
                </wp:positionH>
                <wp:positionV relativeFrom="paragraph">
                  <wp:posOffset>24962</wp:posOffset>
                </wp:positionV>
                <wp:extent cx="304800" cy="276225"/>
                <wp:effectExtent l="0" t="0" r="0" b="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575905">
                          <a:off x="0" y="0"/>
                          <a:ext cx="304800" cy="276225"/>
                        </a:xfrm>
                        <a:prstGeom prst="rect">
                          <a:avLst/>
                        </a:prstGeom>
                        <a:noFill/>
                        <a:ln w="9525">
                          <a:noFill/>
                          <a:miter lim="800000"/>
                          <a:headEnd/>
                          <a:tailEnd/>
                        </a:ln>
                      </wps:spPr>
                      <wps:txbx>
                        <w:txbxContent>
                          <w:p w:rsidR="00B178C6" w:rsidRDefault="00B178C6" w:rsidP="00042B78">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C0724" id="_x0000_s1049" type="#_x0000_t202" style="position:absolute;margin-left:334.8pt;margin-top:1.95pt;width:24pt;height:21.75pt;rotation:6090375fd;z-index:25249382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" filled="f" stroked="f">
                <v:textbox>
                  <w:txbxContent>
                    <w:p w:rsidR="00B178C6" w:rsidRDefault="00B178C6" w:rsidP="00042B78">
                      <w:r>
                        <w:t>..</w:t>
                      </w:r>
                    </w:p>
                  </w:txbxContent>
                </v:textbox>
              </v:shape>
            </w:pict>
          </mc:Fallback>
        </mc:AlternateContent>
      </w:r>
      <w:r w:rsidR="00042B78" w:rsidRPr="007D710B">
        <w:rPr>
          <w:noProof/>
        </w:rPr>
        <w:drawing>
          <wp:anchor distT="0" distB="0" distL="114300" distR="114300" simplePos="0" relativeHeight="252491775" behindDoc="0" locked="0" layoutInCell="1" allowOverlap="1" wp14:anchorId="3116CD48" wp14:editId="52CE0012">
            <wp:simplePos x="0" y="0"/>
            <wp:positionH relativeFrom="margin">
              <wp:posOffset>5363210</wp:posOffset>
            </wp:positionH>
            <wp:positionV relativeFrom="paragraph">
              <wp:posOffset>6985</wp:posOffset>
            </wp:positionV>
            <wp:extent cx="885190" cy="333375"/>
            <wp:effectExtent l="0" t="0" r="0" b="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60602" t="8902" r="22647" b="13205"/>
                    <a:stretch/>
                  </pic:blipFill>
                  <pic:spPr bwMode="auto">
                    <a:xfrm>
                      <a:off x="0" y="0"/>
                      <a:ext cx="885190" cy="333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2B78">
        <w:rPr>
          <w:noProof/>
        </w:rPr>
        <w:drawing>
          <wp:anchor distT="0" distB="0" distL="114300" distR="114300" simplePos="0" relativeHeight="252489727" behindDoc="0" locked="0" layoutInCell="1" allowOverlap="1" wp14:anchorId="10B0D8C8" wp14:editId="6B793690">
            <wp:simplePos x="0" y="0"/>
            <wp:positionH relativeFrom="column">
              <wp:posOffset>4853940</wp:posOffset>
            </wp:positionH>
            <wp:positionV relativeFrom="paragraph">
              <wp:posOffset>130810</wp:posOffset>
            </wp:positionV>
            <wp:extent cx="514350" cy="228600"/>
            <wp:effectExtent l="0" t="0" r="0" b="0"/>
            <wp:wrapNone/>
            <wp:docPr id="294" name="Picture 294" descr="https://i.gyazo.com/5e563f9df78e4bb0946b7622a35df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gyazo.com/5e563f9df78e4bb0946b7622a35df303.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3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1300">
        <w:rPr>
          <w:noProof/>
        </w:rPr>
        <w:drawing>
          <wp:anchor distT="0" distB="0" distL="114300" distR="114300" simplePos="0" relativeHeight="252483583" behindDoc="0" locked="0" layoutInCell="1" allowOverlap="1">
            <wp:simplePos x="0" y="0"/>
            <wp:positionH relativeFrom="column">
              <wp:posOffset>2762250</wp:posOffset>
            </wp:positionH>
            <wp:positionV relativeFrom="paragraph">
              <wp:posOffset>6985</wp:posOffset>
            </wp:positionV>
            <wp:extent cx="514350" cy="228600"/>
            <wp:effectExtent l="0" t="0" r="0" b="0"/>
            <wp:wrapNone/>
            <wp:docPr id="274" name="Picture 274" descr="https://i.gyazo.com/5e563f9df78e4bb0946b7622a35df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gyazo.com/5e563f9df78e4bb0946b7622a35df303.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3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2D19">
        <w:rPr>
          <w:b/>
          <w:sz w:val="28"/>
        </w:rPr>
        <w:tab/>
      </w:r>
      <w:r w:rsidR="00172D19">
        <w:rPr>
          <w:b/>
          <w:sz w:val="28"/>
        </w:rPr>
        <w:br w:type="textWrapping" w:clear="all"/>
      </w:r>
    </w:p>
    <w:p w:rsidR="00026D6C" w:rsidRDefault="00025ED4" w:rsidP="005F5DF2">
      <w:pPr>
        <w:rPr>
          <w:b/>
          <w:sz w:val="28"/>
        </w:rPr>
      </w:pPr>
      <w:r w:rsidRPr="00A678F1">
        <w:drawing>
          <wp:anchor distT="0" distB="0" distL="114300" distR="114300" simplePos="0" relativeHeight="252463103" behindDoc="0" locked="0" layoutInCell="1" allowOverlap="1" wp14:anchorId="4B3C2087">
            <wp:simplePos x="0" y="0"/>
            <wp:positionH relativeFrom="margin">
              <wp:posOffset>927938</wp:posOffset>
            </wp:positionH>
            <wp:positionV relativeFrom="paragraph">
              <wp:posOffset>169266</wp:posOffset>
            </wp:positionV>
            <wp:extent cx="3984886" cy="1309421"/>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984886" cy="1309421"/>
                    </a:xfrm>
                    <a:prstGeom prst="rect">
                      <a:avLst/>
                    </a:prstGeom>
                  </pic:spPr>
                </pic:pic>
              </a:graphicData>
            </a:graphic>
            <wp14:sizeRelH relativeFrom="page">
              <wp14:pctWidth>0</wp14:pctWidth>
            </wp14:sizeRelH>
            <wp14:sizeRelV relativeFrom="page">
              <wp14:pctHeight>0</wp14:pctHeight>
            </wp14:sizeRelV>
          </wp:anchor>
        </w:drawing>
      </w:r>
    </w:p>
    <w:p w:rsidR="00586424" w:rsidRDefault="003C438D" w:rsidP="005F5DF2">
      <w:r w:rsidRPr="00025ED4">
        <w:drawing>
          <wp:anchor distT="0" distB="0" distL="114300" distR="114300" simplePos="0" relativeHeight="252465151" behindDoc="0" locked="0" layoutInCell="1" allowOverlap="1" wp14:anchorId="6DA7BC65">
            <wp:simplePos x="0" y="0"/>
            <wp:positionH relativeFrom="page">
              <wp:align>right</wp:align>
            </wp:positionH>
            <wp:positionV relativeFrom="paragraph">
              <wp:posOffset>234950</wp:posOffset>
            </wp:positionV>
            <wp:extent cx="2057400" cy="80253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057400" cy="802532"/>
                    </a:xfrm>
                    <a:prstGeom prst="rect">
                      <a:avLst/>
                    </a:prstGeom>
                  </pic:spPr>
                </pic:pic>
              </a:graphicData>
            </a:graphic>
            <wp14:sizeRelH relativeFrom="page">
              <wp14:pctWidth>0</wp14:pctWidth>
            </wp14:sizeRelH>
            <wp14:sizeRelV relativeFrom="page">
              <wp14:pctHeight>0</wp14:pctHeight>
            </wp14:sizeRelV>
          </wp:anchor>
        </w:drawing>
      </w:r>
      <w:r w:rsidR="00586424" w:rsidRPr="00025ED4">
        <w:drawing>
          <wp:anchor distT="0" distB="0" distL="114300" distR="114300" simplePos="0" relativeHeight="252464127" behindDoc="0" locked="0" layoutInCell="1" allowOverlap="1" wp14:anchorId="740523FC">
            <wp:simplePos x="0" y="0"/>
            <wp:positionH relativeFrom="margin">
              <wp:posOffset>-40438</wp:posOffset>
            </wp:positionH>
            <wp:positionV relativeFrom="paragraph">
              <wp:posOffset>101600</wp:posOffset>
            </wp:positionV>
            <wp:extent cx="1171575" cy="63100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r="6582"/>
                    <a:stretch/>
                  </pic:blipFill>
                  <pic:spPr bwMode="auto">
                    <a:xfrm>
                      <a:off x="0" y="0"/>
                      <a:ext cx="1171575" cy="6310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26D6C" w:rsidRDefault="00026D6C" w:rsidP="005F5DF2">
      <w:pPr>
        <w:rPr>
          <w:b/>
          <w:sz w:val="28"/>
        </w:rPr>
      </w:pPr>
    </w:p>
    <w:p w:rsidR="00026D6C" w:rsidRDefault="00026D6C" w:rsidP="005F5DF2">
      <w:pPr>
        <w:rPr>
          <w:b/>
          <w:sz w:val="28"/>
        </w:rPr>
      </w:pPr>
    </w:p>
    <w:p w:rsidR="00026D6C" w:rsidRDefault="00026D6C" w:rsidP="005F5DF2">
      <w:pPr>
        <w:rPr>
          <w:b/>
          <w:sz w:val="28"/>
        </w:rPr>
      </w:pPr>
    </w:p>
    <w:p w:rsidR="00C50096" w:rsidRDefault="00B074B7" w:rsidP="005F5DF2">
      <w:pPr>
        <w:rPr>
          <w:b/>
          <w:sz w:val="28"/>
        </w:rPr>
      </w:pPr>
      <w:r w:rsidRPr="00B074B7">
        <w:drawing>
          <wp:anchor distT="0" distB="0" distL="114300" distR="114300" simplePos="0" relativeHeight="252506111" behindDoc="0" locked="0" layoutInCell="1" allowOverlap="1" wp14:anchorId="1FA1A49B" wp14:editId="58ED1971">
            <wp:simplePos x="0" y="0"/>
            <wp:positionH relativeFrom="page">
              <wp:align>right</wp:align>
            </wp:positionH>
            <wp:positionV relativeFrom="paragraph">
              <wp:posOffset>4445</wp:posOffset>
            </wp:positionV>
            <wp:extent cx="3838575" cy="1297547"/>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38575" cy="1297547"/>
                    </a:xfrm>
                    <a:prstGeom prst="rect">
                      <a:avLst/>
                    </a:prstGeom>
                  </pic:spPr>
                </pic:pic>
              </a:graphicData>
            </a:graphic>
            <wp14:sizeRelH relativeFrom="margin">
              <wp14:pctWidth>0</wp14:pctWidth>
            </wp14:sizeRelH>
            <wp14:sizeRelV relativeFrom="margin">
              <wp14:pctHeight>0</wp14:pctHeight>
            </wp14:sizeRelV>
          </wp:anchor>
        </w:drawing>
      </w:r>
      <w:r w:rsidRPr="00947594">
        <w:drawing>
          <wp:anchor distT="0" distB="0" distL="114300" distR="114300" simplePos="0" relativeHeight="252473343" behindDoc="0" locked="0" layoutInCell="1" allowOverlap="1" wp14:anchorId="24DA96BE">
            <wp:simplePos x="0" y="0"/>
            <wp:positionH relativeFrom="margin">
              <wp:align>left</wp:align>
            </wp:positionH>
            <wp:positionV relativeFrom="paragraph">
              <wp:posOffset>266700</wp:posOffset>
            </wp:positionV>
            <wp:extent cx="1133475" cy="590550"/>
            <wp:effectExtent l="0" t="0" r="9525" b="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133475" cy="590550"/>
                    </a:xfrm>
                    <a:prstGeom prst="rect">
                      <a:avLst/>
                    </a:prstGeom>
                  </pic:spPr>
                </pic:pic>
              </a:graphicData>
            </a:graphic>
            <wp14:sizeRelH relativeFrom="page">
              <wp14:pctWidth>0</wp14:pctWidth>
            </wp14:sizeRelH>
            <wp14:sizeRelV relativeFrom="page">
              <wp14:pctHeight>0</wp14:pctHeight>
            </wp14:sizeRelV>
          </wp:anchor>
        </w:drawing>
      </w:r>
    </w:p>
    <w:p w:rsidR="00506570" w:rsidRDefault="00C343F4" w:rsidP="005F5DF2">
      <w:r w:rsidRPr="00172D19">
        <w:rPr>
          <w:b/>
          <w:noProof/>
          <w:sz w:val="28"/>
        </w:rPr>
        <mc:AlternateContent>
          <mc:Choice Requires="wps">
            <w:drawing>
              <wp:anchor distT="45720" distB="45720" distL="114300" distR="114300" simplePos="0" relativeHeight="252513279" behindDoc="0" locked="0" layoutInCell="1" allowOverlap="1" wp14:anchorId="2051879F" wp14:editId="72CC8F50">
                <wp:simplePos x="0" y="0"/>
                <wp:positionH relativeFrom="column">
                  <wp:posOffset>3876675</wp:posOffset>
                </wp:positionH>
                <wp:positionV relativeFrom="paragraph">
                  <wp:posOffset>5080</wp:posOffset>
                </wp:positionV>
                <wp:extent cx="304800" cy="2762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76225"/>
                        </a:xfrm>
                        <a:prstGeom prst="rect">
                          <a:avLst/>
                        </a:prstGeom>
                        <a:noFill/>
                        <a:ln w="9525">
                          <a:noFill/>
                          <a:miter lim="800000"/>
                          <a:headEnd/>
                          <a:tailEnd/>
                        </a:ln>
                      </wps:spPr>
                      <wps:txbx>
                        <w:txbxContent>
                          <w:p w:rsidR="00B178C6" w:rsidRDefault="00B178C6" w:rsidP="00C343F4">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1879F" id="_x0000_s1050" type="#_x0000_t202" style="position:absolute;margin-left:305.25pt;margin-top:.4pt;width:24pt;height:21.75pt;z-index:25251327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" filled="f" stroked="f">
                <v:textbox>
                  <w:txbxContent>
                    <w:p w:rsidR="00B178C6" w:rsidRDefault="00B178C6" w:rsidP="00C343F4">
                      <w:r>
                        <w:t>..</w:t>
                      </w:r>
                    </w:p>
                  </w:txbxContent>
                </v:textbox>
              </v:shape>
            </w:pict>
          </mc:Fallback>
        </mc:AlternateContent>
      </w:r>
      <w:r w:rsidRPr="00172D19">
        <w:rPr>
          <w:b/>
          <w:noProof/>
          <w:sz w:val="28"/>
        </w:rPr>
        <mc:AlternateContent>
          <mc:Choice Requires="wps">
            <w:drawing>
              <wp:anchor distT="45720" distB="45720" distL="114300" distR="114300" simplePos="0" relativeHeight="252511231" behindDoc="0" locked="0" layoutInCell="1" allowOverlap="1" wp14:anchorId="10AE9F86" wp14:editId="162A84CA">
                <wp:simplePos x="0" y="0"/>
                <wp:positionH relativeFrom="column">
                  <wp:posOffset>3957003</wp:posOffset>
                </wp:positionH>
                <wp:positionV relativeFrom="paragraph">
                  <wp:posOffset>130493</wp:posOffset>
                </wp:positionV>
                <wp:extent cx="304800" cy="276225"/>
                <wp:effectExtent l="0" t="0" r="0" b="0"/>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575905">
                          <a:off x="0" y="0"/>
                          <a:ext cx="304800" cy="276225"/>
                        </a:xfrm>
                        <a:prstGeom prst="rect">
                          <a:avLst/>
                        </a:prstGeom>
                        <a:noFill/>
                        <a:ln w="9525">
                          <a:noFill/>
                          <a:miter lim="800000"/>
                          <a:headEnd/>
                          <a:tailEnd/>
                        </a:ln>
                      </wps:spPr>
                      <wps:txbx>
                        <w:txbxContent>
                          <w:p w:rsidR="00B178C6" w:rsidRDefault="00B178C6" w:rsidP="00C343F4">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E9F86" id="_x0000_s1051" type="#_x0000_t202" style="position:absolute;margin-left:311.6pt;margin-top:10.3pt;width:24pt;height:21.75pt;rotation:6090375fd;z-index:25251123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" filled="f" stroked="f">
                <v:textbox>
                  <w:txbxContent>
                    <w:p w:rsidR="00B178C6" w:rsidRDefault="00B178C6" w:rsidP="00C343F4">
                      <w:r>
                        <w:t>..</w:t>
                      </w:r>
                    </w:p>
                  </w:txbxContent>
                </v:textbox>
              </v:shape>
            </w:pict>
          </mc:Fallback>
        </mc:AlternateContent>
      </w:r>
      <w:r w:rsidRPr="00172D19">
        <w:rPr>
          <w:b/>
          <w:noProof/>
          <w:sz w:val="28"/>
        </w:rPr>
        <mc:AlternateContent>
          <mc:Choice Requires="wps">
            <w:drawing>
              <wp:anchor distT="45720" distB="45720" distL="114300" distR="114300" simplePos="0" relativeHeight="252509183" behindDoc="0" locked="0" layoutInCell="1" allowOverlap="1" wp14:anchorId="3268F6ED" wp14:editId="7FD5B4E4">
                <wp:simplePos x="0" y="0"/>
                <wp:positionH relativeFrom="column">
                  <wp:posOffset>3886200</wp:posOffset>
                </wp:positionH>
                <wp:positionV relativeFrom="paragraph">
                  <wp:posOffset>137795</wp:posOffset>
                </wp:positionV>
                <wp:extent cx="304800" cy="276225"/>
                <wp:effectExtent l="0" t="0" r="0" b="0"/>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76225"/>
                        </a:xfrm>
                        <a:prstGeom prst="rect">
                          <a:avLst/>
                        </a:prstGeom>
                        <a:noFill/>
                        <a:ln w="9525">
                          <a:noFill/>
                          <a:miter lim="800000"/>
                          <a:headEnd/>
                          <a:tailEnd/>
                        </a:ln>
                      </wps:spPr>
                      <wps:txbx>
                        <w:txbxContent>
                          <w:p w:rsidR="00B178C6" w:rsidRDefault="00B178C6" w:rsidP="00C343F4">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8F6ED" id="_x0000_s1052" type="#_x0000_t202" style="position:absolute;margin-left:306pt;margin-top:10.85pt;width:24pt;height:21.75pt;z-index:2525091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" filled="f" stroked="f">
                <v:textbox>
                  <w:txbxContent>
                    <w:p w:rsidR="00B178C6" w:rsidRDefault="00B178C6" w:rsidP="00C343F4">
                      <w:r>
                        <w:t>..</w:t>
                      </w:r>
                    </w:p>
                  </w:txbxContent>
                </v:textbox>
              </v:shape>
            </w:pict>
          </mc:Fallback>
        </mc:AlternateContent>
      </w:r>
      <w:r w:rsidR="00B074B7" w:rsidRPr="00B074B7">
        <w:drawing>
          <wp:anchor distT="0" distB="0" distL="114300" distR="114300" simplePos="0" relativeHeight="252507135" behindDoc="0" locked="0" layoutInCell="1" allowOverlap="1" wp14:anchorId="16AD94BD" wp14:editId="365CDA75">
            <wp:simplePos x="0" y="0"/>
            <wp:positionH relativeFrom="column">
              <wp:posOffset>1083310</wp:posOffset>
            </wp:positionH>
            <wp:positionV relativeFrom="paragraph">
              <wp:posOffset>52705</wp:posOffset>
            </wp:positionV>
            <wp:extent cx="2047875" cy="600075"/>
            <wp:effectExtent l="0" t="0" r="9525" b="95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153"/>
                    <a:stretch/>
                  </pic:blipFill>
                  <pic:spPr bwMode="auto">
                    <a:xfrm>
                      <a:off x="0" y="0"/>
                      <a:ext cx="2047875" cy="60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666E91" w:rsidRPr="00666E91">
        <w:t xml:space="preserve"> </w:t>
      </w:r>
    </w:p>
    <w:p w:rsidR="00AA14AE" w:rsidRDefault="00B074B7" w:rsidP="00B074B7">
      <w:pPr>
        <w:tabs>
          <w:tab w:val="left" w:pos="7185"/>
        </w:tabs>
      </w:pPr>
      <w:r>
        <w:tab/>
      </w:r>
    </w:p>
    <w:p w:rsidR="00AA14AE" w:rsidRDefault="00AA14AE" w:rsidP="005F5DF2"/>
    <w:p w:rsidR="00AA14AE" w:rsidRDefault="00AA14AE" w:rsidP="005F5DF2">
      <w:pPr>
        <w:rPr>
          <w:b/>
          <w:sz w:val="28"/>
        </w:rPr>
      </w:pPr>
      <w:r w:rsidRPr="00586424">
        <w:drawing>
          <wp:anchor distT="0" distB="0" distL="114300" distR="114300" simplePos="0" relativeHeight="252467199" behindDoc="0" locked="0" layoutInCell="1" allowOverlap="1" wp14:anchorId="447455CB">
            <wp:simplePos x="0" y="0"/>
            <wp:positionH relativeFrom="column">
              <wp:posOffset>843280</wp:posOffset>
            </wp:positionH>
            <wp:positionV relativeFrom="paragraph">
              <wp:posOffset>276932</wp:posOffset>
            </wp:positionV>
            <wp:extent cx="2280416" cy="1247775"/>
            <wp:effectExtent l="0" t="0" r="571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280416" cy="1247775"/>
                    </a:xfrm>
                    <a:prstGeom prst="rect">
                      <a:avLst/>
                    </a:prstGeom>
                  </pic:spPr>
                </pic:pic>
              </a:graphicData>
            </a:graphic>
            <wp14:sizeRelH relativeFrom="page">
              <wp14:pctWidth>0</wp14:pctWidth>
            </wp14:sizeRelH>
            <wp14:sizeRelV relativeFrom="page">
              <wp14:pctHeight>0</wp14:pctHeight>
            </wp14:sizeRelV>
          </wp:anchor>
        </w:drawing>
      </w:r>
    </w:p>
    <w:p w:rsidR="00AA14AE" w:rsidRPr="00AA14AE" w:rsidRDefault="00666E91" w:rsidP="005F5DF2">
      <w:r w:rsidRPr="00666E91">
        <w:drawing>
          <wp:anchor distT="0" distB="0" distL="114300" distR="114300" simplePos="0" relativeHeight="252469247" behindDoc="0" locked="0" layoutInCell="1" allowOverlap="1" wp14:anchorId="3C67CCBA">
            <wp:simplePos x="0" y="0"/>
            <wp:positionH relativeFrom="column">
              <wp:posOffset>3182620</wp:posOffset>
            </wp:positionH>
            <wp:positionV relativeFrom="paragraph">
              <wp:posOffset>71755</wp:posOffset>
            </wp:positionV>
            <wp:extent cx="1665514" cy="10858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665514" cy="1085850"/>
                    </a:xfrm>
                    <a:prstGeom prst="rect">
                      <a:avLst/>
                    </a:prstGeom>
                  </pic:spPr>
                </pic:pic>
              </a:graphicData>
            </a:graphic>
            <wp14:sizeRelH relativeFrom="page">
              <wp14:pctWidth>0</wp14:pctWidth>
            </wp14:sizeRelH>
            <wp14:sizeRelV relativeFrom="page">
              <wp14:pctHeight>0</wp14:pctHeight>
            </wp14:sizeRelV>
          </wp:anchor>
        </w:drawing>
      </w:r>
      <w:r w:rsidR="00586424" w:rsidRPr="00506570">
        <w:drawing>
          <wp:anchor distT="0" distB="0" distL="114300" distR="114300" simplePos="0" relativeHeight="252466175" behindDoc="0" locked="0" layoutInCell="1" allowOverlap="1" wp14:anchorId="50B6F3E7">
            <wp:simplePos x="0" y="0"/>
            <wp:positionH relativeFrom="column">
              <wp:posOffset>4685030</wp:posOffset>
            </wp:positionH>
            <wp:positionV relativeFrom="paragraph">
              <wp:posOffset>102235</wp:posOffset>
            </wp:positionV>
            <wp:extent cx="2054225" cy="1256665"/>
            <wp:effectExtent l="0" t="0" r="3175"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054225" cy="1256665"/>
                    </a:xfrm>
                    <a:prstGeom prst="rect">
                      <a:avLst/>
                    </a:prstGeom>
                  </pic:spPr>
                </pic:pic>
              </a:graphicData>
            </a:graphic>
            <wp14:sizeRelH relativeFrom="page">
              <wp14:pctWidth>0</wp14:pctWidth>
            </wp14:sizeRelH>
            <wp14:sizeRelV relativeFrom="page">
              <wp14:pctHeight>0</wp14:pctHeight>
            </wp14:sizeRelV>
          </wp:anchor>
        </w:drawing>
      </w:r>
      <w:r w:rsidR="00586424" w:rsidRPr="00586424">
        <w:drawing>
          <wp:anchor distT="0" distB="0" distL="114300" distR="114300" simplePos="0" relativeHeight="252468223" behindDoc="0" locked="0" layoutInCell="1" allowOverlap="1" wp14:anchorId="5D98840A">
            <wp:simplePos x="0" y="0"/>
            <wp:positionH relativeFrom="column">
              <wp:posOffset>-114300</wp:posOffset>
            </wp:positionH>
            <wp:positionV relativeFrom="paragraph">
              <wp:posOffset>243205</wp:posOffset>
            </wp:positionV>
            <wp:extent cx="1228725" cy="70485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228725" cy="704850"/>
                    </a:xfrm>
                    <a:prstGeom prst="rect">
                      <a:avLst/>
                    </a:prstGeom>
                  </pic:spPr>
                </pic:pic>
              </a:graphicData>
            </a:graphic>
            <wp14:sizeRelH relativeFrom="page">
              <wp14:pctWidth>0</wp14:pctWidth>
            </wp14:sizeRelH>
            <wp14:sizeRelV relativeFrom="page">
              <wp14:pctHeight>0</wp14:pctHeight>
            </wp14:sizeRelV>
          </wp:anchor>
        </w:drawing>
      </w:r>
      <w:r w:rsidR="00586424" w:rsidRPr="00586424">
        <w:t xml:space="preserve"> </w:t>
      </w:r>
    </w:p>
    <w:p w:rsidR="00C50096" w:rsidRDefault="00C50096" w:rsidP="005F5DF2">
      <w:pPr>
        <w:rPr>
          <w:b/>
          <w:sz w:val="28"/>
        </w:rPr>
      </w:pPr>
    </w:p>
    <w:p w:rsidR="00C50096" w:rsidRDefault="00AA14AE" w:rsidP="005F5DF2">
      <w:pPr>
        <w:rPr>
          <w:b/>
          <w:sz w:val="28"/>
        </w:rPr>
      </w:pPr>
      <w:r w:rsidRPr="00BB33CA">
        <w:rPr>
          <w:noProof/>
        </w:rPr>
        <w:drawing>
          <wp:anchor distT="0" distB="0" distL="114300" distR="114300" simplePos="0" relativeHeight="252472319" behindDoc="0" locked="0" layoutInCell="1" allowOverlap="1" wp14:anchorId="62B95A18" wp14:editId="7BC23E08">
            <wp:simplePos x="0" y="0"/>
            <wp:positionH relativeFrom="column">
              <wp:posOffset>5025507</wp:posOffset>
            </wp:positionH>
            <wp:positionV relativeFrom="paragraph">
              <wp:posOffset>142875</wp:posOffset>
            </wp:positionV>
            <wp:extent cx="973338" cy="422067"/>
            <wp:effectExtent l="0" t="0" r="0" b="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983518" cy="426481"/>
                    </a:xfrm>
                    <a:prstGeom prst="rect">
                      <a:avLst/>
                    </a:prstGeom>
                  </pic:spPr>
                </pic:pic>
              </a:graphicData>
            </a:graphic>
            <wp14:sizeRelH relativeFrom="page">
              <wp14:pctWidth>0</wp14:pctWidth>
            </wp14:sizeRelH>
            <wp14:sizeRelV relativeFrom="page">
              <wp14:pctHeight>0</wp14:pctHeight>
            </wp14:sizeRelV>
          </wp:anchor>
        </w:drawing>
      </w:r>
      <w:r w:rsidR="00666E91">
        <w:rPr>
          <w:b/>
          <w:noProof/>
          <w:sz w:val="28"/>
        </w:rPr>
        <mc:AlternateContent>
          <mc:Choice Requires="wps">
            <w:drawing>
              <wp:anchor distT="0" distB="0" distL="114300" distR="114300" simplePos="0" relativeHeight="252470271" behindDoc="0" locked="0" layoutInCell="1" allowOverlap="1">
                <wp:simplePos x="0" y="0"/>
                <wp:positionH relativeFrom="column">
                  <wp:posOffset>3048000</wp:posOffset>
                </wp:positionH>
                <wp:positionV relativeFrom="paragraph">
                  <wp:posOffset>9525</wp:posOffset>
                </wp:positionV>
                <wp:extent cx="228600" cy="0"/>
                <wp:effectExtent l="0" t="76200" r="19050" b="95250"/>
                <wp:wrapNone/>
                <wp:docPr id="27" name="Straight Arrow Connector 27"/>
                <wp:cNvGraphicFramePr/>
                <a:graphic xmlns:a="http://schemas.openxmlformats.org/drawingml/2006/main">
                  <a:graphicData uri="http://schemas.microsoft.com/office/word/2010/wordprocessingShape">
                    <wps:wsp>
                      <wps:cNvCnPr/>
                      <wps:spPr>
                        <a:xfrm>
                          <a:off x="0" y="0"/>
                          <a:ext cx="228600" cy="0"/>
                        </a:xfrm>
                        <a:prstGeom prst="straightConnector1">
                          <a:avLst/>
                        </a:prstGeom>
                        <a:ln w="127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324D7CE" id="_x0000_t32" coordsize="21600,21600" o:spt="32" o:oned="t" path="m,l21600,21600e" filled="f">
                <v:path arrowok="t" fillok="f" o:connecttype="none"/>
                <o:lock v:ext="edit" shapetype="t"/>
              </v:shapetype>
              <v:shape id="Straight Arrow Connector 27" o:spid="_x0000_s1026" type="#_x0000_t32" style="position:absolute;margin-left:240pt;margin-top:.75pt;width:18pt;height:0;z-index:2524702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" strokecolor="#0d0d0d [3069]" strokeweight="1pt">
                <v:stroke endarrow="block" joinstyle="miter"/>
              </v:shape>
            </w:pict>
          </mc:Fallback>
        </mc:AlternateContent>
      </w:r>
    </w:p>
    <w:p w:rsidR="00586424" w:rsidRDefault="00586424" w:rsidP="005F5DF2">
      <w:pPr>
        <w:rPr>
          <w:b/>
          <w:sz w:val="28"/>
        </w:rPr>
      </w:pPr>
    </w:p>
    <w:p w:rsidR="00076E1A" w:rsidRDefault="00076E1A" w:rsidP="005F5DF2">
      <w:pPr>
        <w:rPr>
          <w:b/>
          <w:sz w:val="28"/>
        </w:rPr>
      </w:pPr>
      <w:r w:rsidRPr="00076E1A">
        <w:drawing>
          <wp:anchor distT="0" distB="0" distL="114300" distR="114300" simplePos="0" relativeHeight="252518399" behindDoc="0" locked="0" layoutInCell="1" allowOverlap="1" wp14:anchorId="7D9ED598" wp14:editId="3196D486">
            <wp:simplePos x="0" y="0"/>
            <wp:positionH relativeFrom="page">
              <wp:posOffset>4168775</wp:posOffset>
            </wp:positionH>
            <wp:positionV relativeFrom="paragraph">
              <wp:posOffset>100330</wp:posOffset>
            </wp:positionV>
            <wp:extent cx="3508572" cy="838200"/>
            <wp:effectExtent l="0" t="0" r="0" b="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08572" cy="838200"/>
                    </a:xfrm>
                    <a:prstGeom prst="rect">
                      <a:avLst/>
                    </a:prstGeom>
                  </pic:spPr>
                </pic:pic>
              </a:graphicData>
            </a:graphic>
            <wp14:sizeRelH relativeFrom="margin">
              <wp14:pctWidth>0</wp14:pctWidth>
            </wp14:sizeRelH>
            <wp14:sizeRelV relativeFrom="margin">
              <wp14:pctHeight>0</wp14:pctHeight>
            </wp14:sizeRelV>
          </wp:anchor>
        </w:drawing>
      </w:r>
    </w:p>
    <w:p w:rsidR="00076E1A" w:rsidRDefault="00076E1A" w:rsidP="00076E1A">
      <w:pPr>
        <w:tabs>
          <w:tab w:val="left" w:pos="3915"/>
          <w:tab w:val="left" w:pos="6195"/>
        </w:tabs>
        <w:rPr>
          <w:b/>
          <w:sz w:val="28"/>
        </w:rPr>
      </w:pPr>
      <w:r w:rsidRPr="00076E1A">
        <w:rPr>
          <w:b/>
          <w:sz w:val="28"/>
        </w:rPr>
        <mc:AlternateContent>
          <mc:Choice Requires="wps">
            <w:drawing>
              <wp:anchor distT="0" distB="0" distL="114300" distR="114300" simplePos="0" relativeHeight="252516351" behindDoc="0" locked="0" layoutInCell="1" allowOverlap="1" wp14:anchorId="7140A2FE" wp14:editId="57B9D618">
                <wp:simplePos x="0" y="0"/>
                <wp:positionH relativeFrom="column">
                  <wp:posOffset>3002915</wp:posOffset>
                </wp:positionH>
                <wp:positionV relativeFrom="paragraph">
                  <wp:posOffset>149225</wp:posOffset>
                </wp:positionV>
                <wp:extent cx="228600" cy="0"/>
                <wp:effectExtent l="0" t="76200" r="19050" b="95250"/>
                <wp:wrapNone/>
                <wp:docPr id="308" name="Straight Arrow Connector 308"/>
                <wp:cNvGraphicFramePr/>
                <a:graphic xmlns:a="http://schemas.openxmlformats.org/drawingml/2006/main">
                  <a:graphicData uri="http://schemas.microsoft.com/office/word/2010/wordprocessingShape">
                    <wps:wsp>
                      <wps:cNvCnPr/>
                      <wps:spPr>
                        <a:xfrm>
                          <a:off x="0" y="0"/>
                          <a:ext cx="228600" cy="0"/>
                        </a:xfrm>
                        <a:prstGeom prst="straightConnector1">
                          <a:avLst/>
                        </a:prstGeom>
                        <a:ln w="127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8E237B" id="Straight Arrow Connector 308" o:spid="_x0000_s1026" type="#_x0000_t32" style="position:absolute;margin-left:236.45pt;margin-top:11.75pt;width:18pt;height:0;z-index:2525163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" strokecolor="#0d0d0d [3069]" strokeweight="1pt">
                <v:stroke endarrow="block" joinstyle="miter"/>
              </v:shape>
            </w:pict>
          </mc:Fallback>
        </mc:AlternateContent>
      </w:r>
      <w:r>
        <w:rPr>
          <w:b/>
          <w:sz w:val="28"/>
        </w:rPr>
        <w:tab/>
        <w:t>OR</w:t>
      </w:r>
      <w:r>
        <w:rPr>
          <w:b/>
          <w:sz w:val="28"/>
        </w:rPr>
        <w:tab/>
      </w:r>
    </w:p>
    <w:p w:rsidR="00BA68A3" w:rsidRDefault="00BA68A3" w:rsidP="005F5DF2">
      <w:pPr>
        <w:rPr>
          <w:b/>
          <w:sz w:val="28"/>
        </w:rPr>
      </w:pPr>
    </w:p>
    <w:p w:rsidR="001E7B22" w:rsidRPr="0070460E" w:rsidRDefault="004A7214" w:rsidP="005F5DF2">
      <w:pPr>
        <w:rPr>
          <w:sz w:val="24"/>
        </w:rPr>
      </w:pPr>
      <w:r>
        <w:rPr>
          <w:noProof/>
          <w:sz w:val="24"/>
        </w:rPr>
        <mc:AlternateContent>
          <mc:Choice Requires="wps">
            <w:drawing>
              <wp:anchor distT="0" distB="0" distL="114300" distR="114300" simplePos="0" relativeHeight="252362751" behindDoc="0" locked="0" layoutInCell="1" allowOverlap="1" wp14:anchorId="745ECB54" wp14:editId="73AB4FA5">
                <wp:simplePos x="0" y="0"/>
                <wp:positionH relativeFrom="column">
                  <wp:posOffset>4928311</wp:posOffset>
                </wp:positionH>
                <wp:positionV relativeFrom="paragraph">
                  <wp:posOffset>33300</wp:posOffset>
                </wp:positionV>
                <wp:extent cx="138989" cy="124359"/>
                <wp:effectExtent l="0" t="0" r="13970" b="28575"/>
                <wp:wrapNone/>
                <wp:docPr id="19" name="Rectangle 19"/>
                <wp:cNvGraphicFramePr/>
                <a:graphic xmlns:a="http://schemas.openxmlformats.org/drawingml/2006/main">
                  <a:graphicData uri="http://schemas.microsoft.com/office/word/2010/wordprocessingShape">
                    <wps:wsp>
                      <wps:cNvSpPr/>
                      <wps:spPr>
                        <a:xfrm>
                          <a:off x="0" y="0"/>
                          <a:ext cx="138989" cy="124359"/>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3DCD64" id="Rectangle 19" o:spid="_x0000_s1026" style="position:absolute;margin-left:388.05pt;margin-top:2.6pt;width:10.95pt;height:9.8pt;z-index:2523627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" fillcolor="white [3201]" strokecolor="white [3212]" strokeweight="1pt"/>
            </w:pict>
          </mc:Fallback>
        </mc:AlternateContent>
      </w:r>
      <w:r w:rsidR="00F16039">
        <w:rPr>
          <w:b/>
          <w:sz w:val="28"/>
        </w:rPr>
        <w:t>Protocol</w:t>
      </w:r>
      <w:r w:rsidR="00C13820" w:rsidRPr="00FE75ED">
        <w:rPr>
          <w:b/>
          <w:sz w:val="28"/>
        </w:rPr>
        <w:t>:</w:t>
      </w:r>
    </w:p>
    <w:p w:rsidR="00C13820" w:rsidRDefault="00C13820" w:rsidP="005F5DF2">
      <w:pPr>
        <w:rPr>
          <w:sz w:val="24"/>
        </w:rPr>
      </w:pPr>
      <w:r>
        <w:rPr>
          <w:sz w:val="24"/>
        </w:rPr>
        <w:t xml:space="preserve">For the </w:t>
      </w:r>
      <w:r w:rsidR="00F16039">
        <w:rPr>
          <w:sz w:val="24"/>
        </w:rPr>
        <w:t>protocol</w:t>
      </w:r>
      <w:r>
        <w:rPr>
          <w:sz w:val="24"/>
        </w:rPr>
        <w:t xml:space="preserve"> we followed, please refer to the lab manual (p. </w:t>
      </w:r>
      <w:r w:rsidR="00B77EFE">
        <w:rPr>
          <w:sz w:val="24"/>
        </w:rPr>
        <w:t>49</w:t>
      </w:r>
      <w:r>
        <w:rPr>
          <w:sz w:val="24"/>
        </w:rPr>
        <w:t>-</w:t>
      </w:r>
      <w:r w:rsidR="00B77EFE">
        <w:rPr>
          <w:sz w:val="24"/>
        </w:rPr>
        <w:t>50</w:t>
      </w:r>
      <w:r>
        <w:rPr>
          <w:sz w:val="24"/>
        </w:rPr>
        <w:t>).</w:t>
      </w:r>
    </w:p>
    <w:p w:rsidR="008D2447" w:rsidRDefault="00C13820" w:rsidP="00D530CC">
      <w:pPr>
        <w:rPr>
          <w:sz w:val="24"/>
        </w:rPr>
      </w:pPr>
      <w:r>
        <w:rPr>
          <w:sz w:val="24"/>
        </w:rPr>
        <w:t xml:space="preserve">We </w:t>
      </w:r>
      <w:r w:rsidR="000C0BD9">
        <w:rPr>
          <w:sz w:val="24"/>
        </w:rPr>
        <w:t xml:space="preserve">followed everything </w:t>
      </w:r>
      <w:r w:rsidR="00154246">
        <w:rPr>
          <w:sz w:val="24"/>
        </w:rPr>
        <w:t xml:space="preserve">as outlined, </w:t>
      </w:r>
      <w:r w:rsidR="00147DF2">
        <w:rPr>
          <w:sz w:val="24"/>
        </w:rPr>
        <w:t>but we retrieved step 20 data from</w:t>
      </w:r>
      <w:r w:rsidR="008D2447">
        <w:rPr>
          <w:sz w:val="24"/>
        </w:rPr>
        <w:t xml:space="preserve"> </w:t>
      </w:r>
      <w:r w:rsidR="006C35DB">
        <w:rPr>
          <w:sz w:val="24"/>
        </w:rPr>
        <w:t xml:space="preserve">a </w:t>
      </w:r>
      <w:r w:rsidR="00B66B6B">
        <w:rPr>
          <w:sz w:val="24"/>
        </w:rPr>
        <w:t xml:space="preserve">fellow </w:t>
      </w:r>
      <w:r w:rsidR="006C35DB">
        <w:rPr>
          <w:sz w:val="24"/>
        </w:rPr>
        <w:t>labmate (Rayan El Hamra) as instructed by our TA due to time constraints.</w:t>
      </w:r>
    </w:p>
    <w:p w:rsidR="00BA68A3" w:rsidRDefault="00BA68A3" w:rsidP="00E210C2">
      <w:pPr>
        <w:rPr>
          <w:b/>
          <w:sz w:val="28"/>
        </w:rPr>
      </w:pPr>
    </w:p>
    <w:p w:rsidR="003F2D8D" w:rsidRPr="0084763D" w:rsidRDefault="00E210C2" w:rsidP="00E210C2">
      <w:pPr>
        <w:rPr>
          <w:b/>
          <w:sz w:val="28"/>
        </w:rPr>
      </w:pPr>
      <w:r>
        <w:rPr>
          <w:b/>
          <w:sz w:val="28"/>
        </w:rPr>
        <w:lastRenderedPageBreak/>
        <w:t>Table of Reagents</w:t>
      </w:r>
      <w:r w:rsidRPr="00FE75ED">
        <w:rPr>
          <w:b/>
          <w:sz w:val="28"/>
        </w:rPr>
        <w:t>:</w:t>
      </w:r>
    </w:p>
    <w:tbl>
      <w:tblPr>
        <w:tblStyle w:val="TableGrid"/>
        <w:tblW w:w="0" w:type="auto"/>
        <w:tblLook w:val="04A0" w:firstRow="1" w:lastRow="0" w:firstColumn="1" w:lastColumn="0" w:noHBand="0" w:noVBand="1"/>
      </w:tblPr>
      <w:tblGrid>
        <w:gridCol w:w="1564"/>
        <w:gridCol w:w="1556"/>
        <w:gridCol w:w="1557"/>
        <w:gridCol w:w="1557"/>
        <w:gridCol w:w="1558"/>
        <w:gridCol w:w="1558"/>
      </w:tblGrid>
      <w:tr w:rsidR="00E210C2" w:rsidTr="005D7694">
        <w:tc>
          <w:tcPr>
            <w:tcW w:w="1564" w:type="dxa"/>
          </w:tcPr>
          <w:p w:rsidR="00E210C2" w:rsidRDefault="00E210C2" w:rsidP="00E210C2">
            <w:pPr>
              <w:jc w:val="center"/>
              <w:rPr>
                <w:sz w:val="24"/>
              </w:rPr>
            </w:pPr>
            <w:r>
              <w:rPr>
                <w:sz w:val="24"/>
              </w:rPr>
              <w:t>Reagent or solvent</w:t>
            </w:r>
          </w:p>
        </w:tc>
        <w:tc>
          <w:tcPr>
            <w:tcW w:w="1556" w:type="dxa"/>
          </w:tcPr>
          <w:p w:rsidR="00E210C2" w:rsidRDefault="00E210C2" w:rsidP="00E210C2">
            <w:pPr>
              <w:jc w:val="center"/>
              <w:rPr>
                <w:sz w:val="24"/>
              </w:rPr>
            </w:pPr>
            <w:r>
              <w:rPr>
                <w:sz w:val="24"/>
              </w:rPr>
              <w:t>Molar mass (g.mol)</w:t>
            </w:r>
          </w:p>
        </w:tc>
        <w:tc>
          <w:tcPr>
            <w:tcW w:w="1557" w:type="dxa"/>
          </w:tcPr>
          <w:p w:rsidR="00E210C2" w:rsidRDefault="00E210C2" w:rsidP="00E210C2">
            <w:pPr>
              <w:jc w:val="center"/>
              <w:rPr>
                <w:sz w:val="24"/>
              </w:rPr>
            </w:pPr>
            <w:r>
              <w:rPr>
                <w:sz w:val="24"/>
              </w:rPr>
              <w:t>Quantity</w:t>
            </w:r>
          </w:p>
        </w:tc>
        <w:tc>
          <w:tcPr>
            <w:tcW w:w="1557" w:type="dxa"/>
          </w:tcPr>
          <w:p w:rsidR="00E210C2" w:rsidRDefault="00E210C2" w:rsidP="00E210C2">
            <w:pPr>
              <w:jc w:val="center"/>
              <w:rPr>
                <w:sz w:val="24"/>
              </w:rPr>
            </w:pPr>
            <w:r>
              <w:rPr>
                <w:sz w:val="24"/>
              </w:rPr>
              <w:t>Density (g/mL)</w:t>
            </w:r>
          </w:p>
        </w:tc>
        <w:tc>
          <w:tcPr>
            <w:tcW w:w="1558" w:type="dxa"/>
          </w:tcPr>
          <w:p w:rsidR="00E210C2" w:rsidRDefault="00E210C2" w:rsidP="00E210C2">
            <w:pPr>
              <w:jc w:val="center"/>
              <w:rPr>
                <w:sz w:val="24"/>
              </w:rPr>
            </w:pPr>
            <w:r>
              <w:rPr>
                <w:sz w:val="24"/>
              </w:rPr>
              <w:t>mol</w:t>
            </w:r>
          </w:p>
        </w:tc>
        <w:tc>
          <w:tcPr>
            <w:tcW w:w="1558" w:type="dxa"/>
          </w:tcPr>
          <w:p w:rsidR="00E210C2" w:rsidRDefault="00E210C2" w:rsidP="00E210C2">
            <w:pPr>
              <w:jc w:val="center"/>
              <w:rPr>
                <w:sz w:val="24"/>
              </w:rPr>
            </w:pPr>
            <w:proofErr w:type="spellStart"/>
            <w:r>
              <w:rPr>
                <w:sz w:val="24"/>
              </w:rPr>
              <w:t>Equiv</w:t>
            </w:r>
            <w:proofErr w:type="spellEnd"/>
          </w:p>
        </w:tc>
      </w:tr>
      <w:tr w:rsidR="00E210C2" w:rsidTr="005D7694">
        <w:tc>
          <w:tcPr>
            <w:tcW w:w="1564" w:type="dxa"/>
          </w:tcPr>
          <w:p w:rsidR="00E210C2" w:rsidRDefault="0084763D" w:rsidP="00086C07">
            <w:pPr>
              <w:jc w:val="center"/>
              <w:rPr>
                <w:sz w:val="24"/>
              </w:rPr>
            </w:pPr>
            <w:r>
              <w:rPr>
                <w:sz w:val="24"/>
              </w:rPr>
              <w:t>Ethanol (EtOH</w:t>
            </w:r>
            <w:r w:rsidR="00A80485">
              <w:rPr>
                <w:sz w:val="24"/>
              </w:rPr>
              <w:t xml:space="preserve"> solvent</w:t>
            </w:r>
            <w:r>
              <w:rPr>
                <w:sz w:val="24"/>
              </w:rPr>
              <w:t>)</w:t>
            </w:r>
          </w:p>
        </w:tc>
        <w:tc>
          <w:tcPr>
            <w:tcW w:w="1556" w:type="dxa"/>
          </w:tcPr>
          <w:p w:rsidR="00E210C2" w:rsidRDefault="0084763D" w:rsidP="00086C07">
            <w:pPr>
              <w:jc w:val="center"/>
              <w:rPr>
                <w:sz w:val="24"/>
              </w:rPr>
            </w:pPr>
            <w:r>
              <w:rPr>
                <w:sz w:val="24"/>
              </w:rPr>
              <w:t>46.07</w:t>
            </w:r>
          </w:p>
        </w:tc>
        <w:tc>
          <w:tcPr>
            <w:tcW w:w="1557" w:type="dxa"/>
          </w:tcPr>
          <w:p w:rsidR="00E210C2" w:rsidRDefault="003323EE" w:rsidP="00086C07">
            <w:pPr>
              <w:jc w:val="center"/>
              <w:rPr>
                <w:sz w:val="24"/>
              </w:rPr>
            </w:pPr>
            <w:r>
              <w:rPr>
                <w:sz w:val="24"/>
              </w:rPr>
              <w:t>40</w:t>
            </w:r>
            <w:r w:rsidR="008B7BCE">
              <w:rPr>
                <w:sz w:val="24"/>
              </w:rPr>
              <w:t xml:space="preserve"> mL </w:t>
            </w:r>
          </w:p>
        </w:tc>
        <w:tc>
          <w:tcPr>
            <w:tcW w:w="1557" w:type="dxa"/>
          </w:tcPr>
          <w:p w:rsidR="00E210C2" w:rsidRDefault="0084763D" w:rsidP="00086C07">
            <w:pPr>
              <w:jc w:val="center"/>
              <w:rPr>
                <w:sz w:val="24"/>
              </w:rPr>
            </w:pPr>
            <w:r>
              <w:rPr>
                <w:sz w:val="24"/>
              </w:rPr>
              <w:t>0.79</w:t>
            </w:r>
          </w:p>
        </w:tc>
        <w:tc>
          <w:tcPr>
            <w:tcW w:w="1558" w:type="dxa"/>
          </w:tcPr>
          <w:p w:rsidR="00E210C2" w:rsidRDefault="003323EE" w:rsidP="00086C07">
            <w:pPr>
              <w:jc w:val="center"/>
              <w:rPr>
                <w:sz w:val="24"/>
              </w:rPr>
            </w:pPr>
            <w:r>
              <w:rPr>
                <w:sz w:val="24"/>
              </w:rPr>
              <w:t>0.685</w:t>
            </w:r>
          </w:p>
        </w:tc>
        <w:tc>
          <w:tcPr>
            <w:tcW w:w="1558" w:type="dxa"/>
          </w:tcPr>
          <w:p w:rsidR="00E210C2" w:rsidRDefault="00EB679B" w:rsidP="00086C07">
            <w:pPr>
              <w:jc w:val="center"/>
              <w:rPr>
                <w:sz w:val="24"/>
              </w:rPr>
            </w:pPr>
            <w:r>
              <w:rPr>
                <w:sz w:val="24"/>
              </w:rPr>
              <w:t>N/A</w:t>
            </w:r>
          </w:p>
        </w:tc>
      </w:tr>
      <w:tr w:rsidR="00E210C2" w:rsidTr="005D7694">
        <w:tc>
          <w:tcPr>
            <w:tcW w:w="1564" w:type="dxa"/>
          </w:tcPr>
          <w:p w:rsidR="00E210C2" w:rsidRDefault="008B7BCE" w:rsidP="00086C07">
            <w:pPr>
              <w:jc w:val="center"/>
              <w:rPr>
                <w:sz w:val="24"/>
              </w:rPr>
            </w:pPr>
            <w:r>
              <w:rPr>
                <w:sz w:val="24"/>
              </w:rPr>
              <w:t>1-bromobutane</w:t>
            </w:r>
          </w:p>
        </w:tc>
        <w:tc>
          <w:tcPr>
            <w:tcW w:w="1556" w:type="dxa"/>
          </w:tcPr>
          <w:p w:rsidR="00E210C2" w:rsidRDefault="00C738FF" w:rsidP="00086C07">
            <w:pPr>
              <w:jc w:val="center"/>
              <w:rPr>
                <w:sz w:val="24"/>
              </w:rPr>
            </w:pPr>
            <w:r>
              <w:rPr>
                <w:sz w:val="24"/>
              </w:rPr>
              <w:t>137.02</w:t>
            </w:r>
          </w:p>
        </w:tc>
        <w:tc>
          <w:tcPr>
            <w:tcW w:w="1557" w:type="dxa"/>
          </w:tcPr>
          <w:p w:rsidR="00E210C2" w:rsidRDefault="003F2D8D" w:rsidP="00086C07">
            <w:pPr>
              <w:jc w:val="center"/>
              <w:rPr>
                <w:sz w:val="24"/>
              </w:rPr>
            </w:pPr>
            <w:r>
              <w:rPr>
                <w:sz w:val="24"/>
              </w:rPr>
              <w:t>1.5</w:t>
            </w:r>
            <w:r w:rsidR="00C738FF">
              <w:rPr>
                <w:sz w:val="24"/>
              </w:rPr>
              <w:t xml:space="preserve"> mL</w:t>
            </w:r>
          </w:p>
        </w:tc>
        <w:tc>
          <w:tcPr>
            <w:tcW w:w="1557" w:type="dxa"/>
          </w:tcPr>
          <w:p w:rsidR="00E210C2" w:rsidRDefault="00C738FF" w:rsidP="00086C07">
            <w:pPr>
              <w:jc w:val="center"/>
              <w:rPr>
                <w:sz w:val="24"/>
              </w:rPr>
            </w:pPr>
            <w:r>
              <w:rPr>
                <w:sz w:val="24"/>
              </w:rPr>
              <w:t>1.27</w:t>
            </w:r>
          </w:p>
        </w:tc>
        <w:tc>
          <w:tcPr>
            <w:tcW w:w="1558" w:type="dxa"/>
          </w:tcPr>
          <w:p w:rsidR="00E210C2" w:rsidRDefault="009A3117" w:rsidP="00086C07">
            <w:pPr>
              <w:jc w:val="center"/>
              <w:rPr>
                <w:sz w:val="24"/>
              </w:rPr>
            </w:pPr>
            <w:r>
              <w:rPr>
                <w:sz w:val="24"/>
              </w:rPr>
              <w:t>0.0139</w:t>
            </w:r>
          </w:p>
        </w:tc>
        <w:tc>
          <w:tcPr>
            <w:tcW w:w="1558" w:type="dxa"/>
          </w:tcPr>
          <w:p w:rsidR="00E210C2" w:rsidRDefault="008C7E9C" w:rsidP="00086C07">
            <w:pPr>
              <w:jc w:val="center"/>
              <w:rPr>
                <w:sz w:val="24"/>
              </w:rPr>
            </w:pPr>
            <w:r>
              <w:rPr>
                <w:sz w:val="24"/>
              </w:rPr>
              <w:t>1 (limiting reactant)</w:t>
            </w:r>
          </w:p>
        </w:tc>
      </w:tr>
      <w:tr w:rsidR="00E210C2" w:rsidTr="005D7694">
        <w:tc>
          <w:tcPr>
            <w:tcW w:w="1564" w:type="dxa"/>
          </w:tcPr>
          <w:p w:rsidR="00E210C2" w:rsidRDefault="0084763D" w:rsidP="00086C07">
            <w:pPr>
              <w:jc w:val="center"/>
              <w:rPr>
                <w:sz w:val="24"/>
              </w:rPr>
            </w:pPr>
            <w:r>
              <w:rPr>
                <w:sz w:val="24"/>
              </w:rPr>
              <w:t>2</w:t>
            </w:r>
            <w:r w:rsidR="00C738FF">
              <w:rPr>
                <w:sz w:val="24"/>
              </w:rPr>
              <w:t>-</w:t>
            </w:r>
            <w:r>
              <w:rPr>
                <w:sz w:val="24"/>
              </w:rPr>
              <w:t>bromobutane</w:t>
            </w:r>
          </w:p>
        </w:tc>
        <w:tc>
          <w:tcPr>
            <w:tcW w:w="1556" w:type="dxa"/>
          </w:tcPr>
          <w:p w:rsidR="00E210C2" w:rsidRDefault="00726CED" w:rsidP="00086C07">
            <w:pPr>
              <w:jc w:val="center"/>
              <w:rPr>
                <w:sz w:val="24"/>
              </w:rPr>
            </w:pPr>
            <w:r>
              <w:rPr>
                <w:sz w:val="24"/>
              </w:rPr>
              <w:t>137.02</w:t>
            </w:r>
          </w:p>
        </w:tc>
        <w:tc>
          <w:tcPr>
            <w:tcW w:w="1557" w:type="dxa"/>
          </w:tcPr>
          <w:p w:rsidR="00E210C2" w:rsidRDefault="003F2D8D" w:rsidP="00086C07">
            <w:pPr>
              <w:jc w:val="center"/>
              <w:rPr>
                <w:sz w:val="24"/>
              </w:rPr>
            </w:pPr>
            <w:r>
              <w:rPr>
                <w:sz w:val="24"/>
              </w:rPr>
              <w:t>0.7</w:t>
            </w:r>
            <w:r w:rsidR="00C738FF">
              <w:rPr>
                <w:sz w:val="24"/>
              </w:rPr>
              <w:t xml:space="preserve"> mL</w:t>
            </w:r>
          </w:p>
        </w:tc>
        <w:tc>
          <w:tcPr>
            <w:tcW w:w="1557" w:type="dxa"/>
          </w:tcPr>
          <w:p w:rsidR="00E210C2" w:rsidRDefault="0001430E" w:rsidP="00086C07">
            <w:pPr>
              <w:jc w:val="center"/>
              <w:rPr>
                <w:sz w:val="24"/>
              </w:rPr>
            </w:pPr>
            <w:r>
              <w:rPr>
                <w:sz w:val="24"/>
              </w:rPr>
              <w:t>1.27</w:t>
            </w:r>
          </w:p>
        </w:tc>
        <w:tc>
          <w:tcPr>
            <w:tcW w:w="1558" w:type="dxa"/>
          </w:tcPr>
          <w:p w:rsidR="00E210C2" w:rsidRDefault="008C26F6" w:rsidP="00086C07">
            <w:pPr>
              <w:jc w:val="center"/>
              <w:rPr>
                <w:sz w:val="24"/>
              </w:rPr>
            </w:pPr>
            <w:r>
              <w:rPr>
                <w:sz w:val="24"/>
              </w:rPr>
              <w:t>0.00649</w:t>
            </w:r>
          </w:p>
        </w:tc>
        <w:tc>
          <w:tcPr>
            <w:tcW w:w="1558" w:type="dxa"/>
          </w:tcPr>
          <w:p w:rsidR="00E210C2" w:rsidRDefault="007C6178" w:rsidP="00086C07">
            <w:pPr>
              <w:jc w:val="center"/>
              <w:rPr>
                <w:sz w:val="24"/>
              </w:rPr>
            </w:pPr>
            <w:r>
              <w:rPr>
                <w:sz w:val="24"/>
              </w:rPr>
              <w:t>1</w:t>
            </w:r>
            <w:r w:rsidR="008C7E9C">
              <w:rPr>
                <w:sz w:val="24"/>
              </w:rPr>
              <w:t xml:space="preserve"> (limiting reactant)</w:t>
            </w:r>
          </w:p>
        </w:tc>
      </w:tr>
      <w:tr w:rsidR="0034236C" w:rsidTr="005D7694">
        <w:tc>
          <w:tcPr>
            <w:tcW w:w="1564" w:type="dxa"/>
          </w:tcPr>
          <w:p w:rsidR="0034236C" w:rsidRDefault="00E91FDF" w:rsidP="00086C07">
            <w:pPr>
              <w:jc w:val="center"/>
              <w:rPr>
                <w:sz w:val="24"/>
              </w:rPr>
            </w:pPr>
            <w:r>
              <w:rPr>
                <w:sz w:val="24"/>
              </w:rPr>
              <w:t>Potassium Hydroxide</w:t>
            </w:r>
            <w:r w:rsidR="0084763D">
              <w:rPr>
                <w:sz w:val="24"/>
              </w:rPr>
              <w:t xml:space="preserve"> (KOH)</w:t>
            </w:r>
          </w:p>
        </w:tc>
        <w:tc>
          <w:tcPr>
            <w:tcW w:w="1556" w:type="dxa"/>
          </w:tcPr>
          <w:p w:rsidR="0034236C" w:rsidRDefault="003D48D7" w:rsidP="00086C07">
            <w:pPr>
              <w:jc w:val="center"/>
              <w:rPr>
                <w:sz w:val="24"/>
              </w:rPr>
            </w:pPr>
            <w:r>
              <w:rPr>
                <w:sz w:val="24"/>
              </w:rPr>
              <w:t>56.11</w:t>
            </w:r>
          </w:p>
        </w:tc>
        <w:tc>
          <w:tcPr>
            <w:tcW w:w="1557" w:type="dxa"/>
          </w:tcPr>
          <w:p w:rsidR="0034236C" w:rsidRDefault="005437A4" w:rsidP="00086C07">
            <w:pPr>
              <w:jc w:val="center"/>
              <w:rPr>
                <w:sz w:val="24"/>
              </w:rPr>
            </w:pPr>
            <w:r>
              <w:rPr>
                <w:sz w:val="24"/>
              </w:rPr>
              <w:t>8 g</w:t>
            </w:r>
          </w:p>
        </w:tc>
        <w:tc>
          <w:tcPr>
            <w:tcW w:w="1557" w:type="dxa"/>
          </w:tcPr>
          <w:p w:rsidR="0034236C" w:rsidRDefault="003D48D7" w:rsidP="00086C07">
            <w:pPr>
              <w:jc w:val="center"/>
              <w:rPr>
                <w:sz w:val="24"/>
              </w:rPr>
            </w:pPr>
            <w:r>
              <w:rPr>
                <w:sz w:val="24"/>
              </w:rPr>
              <w:t>2.12</w:t>
            </w:r>
          </w:p>
        </w:tc>
        <w:tc>
          <w:tcPr>
            <w:tcW w:w="1558" w:type="dxa"/>
          </w:tcPr>
          <w:p w:rsidR="0034236C" w:rsidRDefault="007C6178" w:rsidP="00086C07">
            <w:pPr>
              <w:jc w:val="center"/>
              <w:rPr>
                <w:sz w:val="24"/>
              </w:rPr>
            </w:pPr>
            <w:r>
              <w:rPr>
                <w:sz w:val="24"/>
              </w:rPr>
              <w:t>0.14</w:t>
            </w:r>
          </w:p>
        </w:tc>
        <w:tc>
          <w:tcPr>
            <w:tcW w:w="1558" w:type="dxa"/>
          </w:tcPr>
          <w:p w:rsidR="0034236C" w:rsidRDefault="007E7151" w:rsidP="00086C07">
            <w:pPr>
              <w:jc w:val="center"/>
              <w:rPr>
                <w:sz w:val="24"/>
              </w:rPr>
            </w:pPr>
            <w:r>
              <w:rPr>
                <w:sz w:val="24"/>
              </w:rPr>
              <w:t>22</w:t>
            </w:r>
            <w:r w:rsidR="008C7E9C">
              <w:rPr>
                <w:sz w:val="24"/>
              </w:rPr>
              <w:t xml:space="preserve"> with 2-bromo; 11 with 1-bromo</w:t>
            </w:r>
          </w:p>
        </w:tc>
      </w:tr>
    </w:tbl>
    <w:p w:rsidR="005D7694" w:rsidRDefault="005D7694" w:rsidP="005D7694">
      <w:pPr>
        <w:rPr>
          <w:sz w:val="24"/>
        </w:rPr>
      </w:pPr>
    </w:p>
    <w:p w:rsidR="00DB637F" w:rsidRDefault="003323EE" w:rsidP="00B5514D">
      <w:pPr>
        <w:rPr>
          <w:sz w:val="24"/>
        </w:rPr>
      </w:pPr>
      <w:proofErr w:type="spellStart"/>
      <w:r w:rsidRPr="003323EE">
        <w:rPr>
          <w:sz w:val="24"/>
        </w:rPr>
        <w:t>n</w:t>
      </w:r>
      <w:r w:rsidR="00962056" w:rsidRPr="00962056">
        <w:rPr>
          <w:sz w:val="24"/>
          <w:vertAlign w:val="subscript"/>
        </w:rPr>
        <w:t>EtOH</w:t>
      </w:r>
      <w:proofErr w:type="spellEnd"/>
      <w:r w:rsidRPr="003323EE">
        <w:rPr>
          <w:sz w:val="24"/>
        </w:rPr>
        <w:t xml:space="preserve"> = </w:t>
      </w:r>
      <w:r>
        <w:rPr>
          <w:sz w:val="24"/>
        </w:rPr>
        <w:t>(</w:t>
      </w:r>
      <w:r w:rsidRPr="003323EE">
        <w:rPr>
          <w:sz w:val="24"/>
        </w:rPr>
        <w:t>Density x Volume</w:t>
      </w:r>
      <w:r>
        <w:rPr>
          <w:sz w:val="24"/>
        </w:rPr>
        <w:t>)</w:t>
      </w:r>
      <w:r w:rsidRPr="003323EE">
        <w:rPr>
          <w:sz w:val="24"/>
        </w:rPr>
        <w:t xml:space="preserve"> / Molar mass</w:t>
      </w:r>
      <w:r>
        <w:rPr>
          <w:sz w:val="24"/>
        </w:rPr>
        <w:t xml:space="preserve"> = (0.79 x 40) / 46.07</w:t>
      </w:r>
      <w:r w:rsidR="001C6FB3">
        <w:rPr>
          <w:sz w:val="24"/>
        </w:rPr>
        <w:t xml:space="preserve"> </w:t>
      </w:r>
      <w:r w:rsidR="006D1967">
        <w:rPr>
          <w:sz w:val="24"/>
        </w:rPr>
        <w:t>= 0.685 mol</w:t>
      </w:r>
      <w:r w:rsidR="001C6FB3">
        <w:rPr>
          <w:sz w:val="24"/>
        </w:rPr>
        <w:t xml:space="preserve">; </w:t>
      </w:r>
    </w:p>
    <w:p w:rsidR="00DB637F" w:rsidRDefault="001C6FB3" w:rsidP="00B5514D">
      <w:pPr>
        <w:rPr>
          <w:sz w:val="24"/>
        </w:rPr>
      </w:pPr>
      <w:r>
        <w:rPr>
          <w:sz w:val="24"/>
        </w:rPr>
        <w:t>n</w:t>
      </w:r>
      <w:r w:rsidRPr="00962056">
        <w:rPr>
          <w:sz w:val="24"/>
          <w:vertAlign w:val="subscript"/>
        </w:rPr>
        <w:t>1bromo</w:t>
      </w:r>
      <w:r>
        <w:rPr>
          <w:sz w:val="24"/>
        </w:rPr>
        <w:t xml:space="preserve"> = (</w:t>
      </w:r>
      <w:r w:rsidRPr="003323EE">
        <w:rPr>
          <w:sz w:val="24"/>
        </w:rPr>
        <w:t>Density x Volume</w:t>
      </w:r>
      <w:r>
        <w:rPr>
          <w:sz w:val="24"/>
        </w:rPr>
        <w:t>)</w:t>
      </w:r>
      <w:r w:rsidRPr="003323EE">
        <w:rPr>
          <w:sz w:val="24"/>
        </w:rPr>
        <w:t xml:space="preserve"> / Molar mass</w:t>
      </w:r>
      <w:r>
        <w:rPr>
          <w:sz w:val="24"/>
        </w:rPr>
        <w:t xml:space="preserve"> = (1.27 x 1.5) / </w:t>
      </w:r>
      <w:r w:rsidR="009A3117">
        <w:rPr>
          <w:sz w:val="24"/>
        </w:rPr>
        <w:t>137.02</w:t>
      </w:r>
      <w:r w:rsidR="006D1967">
        <w:rPr>
          <w:sz w:val="24"/>
        </w:rPr>
        <w:t xml:space="preserve"> = 0.0139 </w:t>
      </w:r>
      <w:proofErr w:type="gramStart"/>
      <w:r w:rsidR="006D1967">
        <w:rPr>
          <w:sz w:val="24"/>
        </w:rPr>
        <w:t>mol</w:t>
      </w:r>
      <w:r w:rsidR="0001430E">
        <w:rPr>
          <w:sz w:val="24"/>
        </w:rPr>
        <w:t xml:space="preserve"> ;</w:t>
      </w:r>
      <w:proofErr w:type="gramEnd"/>
      <w:r w:rsidR="0001430E">
        <w:rPr>
          <w:sz w:val="24"/>
        </w:rPr>
        <w:t xml:space="preserve"> </w:t>
      </w:r>
    </w:p>
    <w:p w:rsidR="00DB637F" w:rsidRDefault="0001430E" w:rsidP="00B5514D">
      <w:pPr>
        <w:rPr>
          <w:sz w:val="24"/>
        </w:rPr>
      </w:pPr>
      <w:r>
        <w:rPr>
          <w:sz w:val="24"/>
        </w:rPr>
        <w:t>n</w:t>
      </w:r>
      <w:r w:rsidRPr="00962056">
        <w:rPr>
          <w:sz w:val="24"/>
          <w:vertAlign w:val="subscript"/>
        </w:rPr>
        <w:t>2bromo</w:t>
      </w:r>
      <w:r>
        <w:rPr>
          <w:sz w:val="24"/>
        </w:rPr>
        <w:t xml:space="preserve"> = (</w:t>
      </w:r>
      <w:r w:rsidRPr="003323EE">
        <w:rPr>
          <w:sz w:val="24"/>
        </w:rPr>
        <w:t>Density x Volume</w:t>
      </w:r>
      <w:r>
        <w:rPr>
          <w:sz w:val="24"/>
        </w:rPr>
        <w:t>)</w:t>
      </w:r>
      <w:r w:rsidRPr="003323EE">
        <w:rPr>
          <w:sz w:val="24"/>
        </w:rPr>
        <w:t xml:space="preserve"> / Molar mass</w:t>
      </w:r>
      <w:r>
        <w:rPr>
          <w:sz w:val="24"/>
        </w:rPr>
        <w:t xml:space="preserve"> = (</w:t>
      </w:r>
      <w:proofErr w:type="gramStart"/>
      <w:r>
        <w:rPr>
          <w:sz w:val="24"/>
        </w:rPr>
        <w:t>1.27  x</w:t>
      </w:r>
      <w:proofErr w:type="gramEnd"/>
      <w:r>
        <w:rPr>
          <w:sz w:val="24"/>
        </w:rPr>
        <w:t xml:space="preserve"> 0.7) / 137.02</w:t>
      </w:r>
      <w:r w:rsidR="006D1967">
        <w:rPr>
          <w:sz w:val="24"/>
        </w:rPr>
        <w:t xml:space="preserve"> = 0.00649 mol</w:t>
      </w:r>
      <w:r>
        <w:rPr>
          <w:sz w:val="24"/>
        </w:rPr>
        <w:t xml:space="preserve"> ; </w:t>
      </w:r>
      <w:r w:rsidR="007C6178">
        <w:rPr>
          <w:sz w:val="24"/>
        </w:rPr>
        <w:t xml:space="preserve"> </w:t>
      </w:r>
    </w:p>
    <w:p w:rsidR="00BA3D19" w:rsidRDefault="007C6178" w:rsidP="00B5514D">
      <w:pPr>
        <w:rPr>
          <w:sz w:val="24"/>
        </w:rPr>
      </w:pPr>
      <w:proofErr w:type="spellStart"/>
      <w:r>
        <w:rPr>
          <w:sz w:val="24"/>
        </w:rPr>
        <w:t>n</w:t>
      </w:r>
      <w:r w:rsidRPr="00962056">
        <w:rPr>
          <w:sz w:val="24"/>
          <w:vertAlign w:val="subscript"/>
        </w:rPr>
        <w:t>KOH</w:t>
      </w:r>
      <w:proofErr w:type="spellEnd"/>
      <w:r>
        <w:rPr>
          <w:sz w:val="24"/>
        </w:rPr>
        <w:t xml:space="preserve"> = m / Molar mass = 8/56.11</w:t>
      </w:r>
      <w:r w:rsidR="006D1967">
        <w:rPr>
          <w:sz w:val="24"/>
        </w:rPr>
        <w:t xml:space="preserve"> = 0.14 mol</w:t>
      </w:r>
    </w:p>
    <w:p w:rsidR="006C01CB" w:rsidRDefault="007C6178" w:rsidP="00B5514D">
      <w:pPr>
        <w:rPr>
          <w:sz w:val="24"/>
        </w:rPr>
      </w:pPr>
      <w:r>
        <w:rPr>
          <w:sz w:val="24"/>
        </w:rPr>
        <w:t>2-bromobutane is limiting reagent</w:t>
      </w:r>
      <w:r w:rsidR="006D7B50">
        <w:rPr>
          <w:sz w:val="24"/>
        </w:rPr>
        <w:t xml:space="preserve"> </w:t>
      </w:r>
      <w:r w:rsidR="008C7E9C">
        <w:rPr>
          <w:sz w:val="24"/>
        </w:rPr>
        <w:t>in its reaction, and 1-bromobutane is limiting reagent in its reaction.</w:t>
      </w:r>
    </w:p>
    <w:p w:rsidR="00DB637F" w:rsidRDefault="007C6178" w:rsidP="00B5514D">
      <w:pPr>
        <w:rPr>
          <w:sz w:val="24"/>
        </w:rPr>
      </w:pPr>
      <w:r>
        <w:rPr>
          <w:sz w:val="24"/>
        </w:rPr>
        <w:t>So equiv</w:t>
      </w:r>
      <w:r w:rsidRPr="007C6178">
        <w:rPr>
          <w:sz w:val="24"/>
          <w:vertAlign w:val="subscript"/>
        </w:rPr>
        <w:t xml:space="preserve">2 bromobutane </w:t>
      </w:r>
      <w:r>
        <w:rPr>
          <w:sz w:val="24"/>
        </w:rPr>
        <w:t xml:space="preserve">= 1. </w:t>
      </w:r>
      <w:r w:rsidR="008C7E9C">
        <w:rPr>
          <w:sz w:val="24"/>
        </w:rPr>
        <w:t>(reacts with KOH)</w:t>
      </w:r>
    </w:p>
    <w:p w:rsidR="007C6178" w:rsidRDefault="007C6178" w:rsidP="00B5514D">
      <w:pPr>
        <w:rPr>
          <w:sz w:val="24"/>
        </w:rPr>
      </w:pPr>
      <w:r>
        <w:rPr>
          <w:sz w:val="24"/>
        </w:rPr>
        <w:t>Equiv</w:t>
      </w:r>
      <w:r w:rsidRPr="007C6178">
        <w:rPr>
          <w:sz w:val="24"/>
          <w:vertAlign w:val="subscript"/>
        </w:rPr>
        <w:t>1-bromobutane</w:t>
      </w:r>
      <w:r>
        <w:rPr>
          <w:sz w:val="24"/>
          <w:vertAlign w:val="subscript"/>
        </w:rPr>
        <w:t xml:space="preserve"> </w:t>
      </w:r>
      <w:r>
        <w:rPr>
          <w:sz w:val="24"/>
        </w:rPr>
        <w:t xml:space="preserve">= </w:t>
      </w:r>
      <w:r w:rsidR="008C7E9C">
        <w:rPr>
          <w:sz w:val="24"/>
        </w:rPr>
        <w:t>1. (reacts with KOH)</w:t>
      </w:r>
      <w:r w:rsidR="00642920">
        <w:rPr>
          <w:sz w:val="24"/>
        </w:rPr>
        <w:t xml:space="preserve"> </w:t>
      </w:r>
    </w:p>
    <w:p w:rsidR="006C01CB" w:rsidRDefault="00E65BF9" w:rsidP="00B5514D">
      <w:pPr>
        <w:rPr>
          <w:sz w:val="24"/>
        </w:rPr>
      </w:pPr>
      <w:proofErr w:type="spellStart"/>
      <w:r>
        <w:rPr>
          <w:sz w:val="24"/>
        </w:rPr>
        <w:t>Equiv</w:t>
      </w:r>
      <w:r w:rsidRPr="00E65BF9">
        <w:rPr>
          <w:sz w:val="24"/>
          <w:vertAlign w:val="subscript"/>
        </w:rPr>
        <w:t>KOH</w:t>
      </w:r>
      <w:proofErr w:type="spellEnd"/>
      <w:r>
        <w:rPr>
          <w:sz w:val="24"/>
        </w:rPr>
        <w:t xml:space="preserve"> = </w:t>
      </w:r>
      <w:r w:rsidR="007E7151">
        <w:rPr>
          <w:sz w:val="24"/>
        </w:rPr>
        <w:t>0.14/0.00649 = 22</w:t>
      </w:r>
      <w:r w:rsidR="008C7E9C">
        <w:rPr>
          <w:sz w:val="24"/>
        </w:rPr>
        <w:t xml:space="preserve"> (for 2-bromobutane reaction)</w:t>
      </w:r>
    </w:p>
    <w:p w:rsidR="008C7E9C" w:rsidRPr="00BA68A3" w:rsidRDefault="008C7E9C" w:rsidP="00B5514D">
      <w:pPr>
        <w:rPr>
          <w:sz w:val="24"/>
        </w:rPr>
      </w:pPr>
      <w:proofErr w:type="spellStart"/>
      <w:r>
        <w:rPr>
          <w:sz w:val="24"/>
        </w:rPr>
        <w:t>Equiv</w:t>
      </w:r>
      <w:r w:rsidRPr="00E65BF9">
        <w:rPr>
          <w:sz w:val="24"/>
          <w:vertAlign w:val="subscript"/>
        </w:rPr>
        <w:t>KOH</w:t>
      </w:r>
      <w:proofErr w:type="spellEnd"/>
      <w:r>
        <w:rPr>
          <w:sz w:val="24"/>
        </w:rPr>
        <w:t xml:space="preserve"> = 0.14/0.0139 = 11 (for 1-bromobutane reaction)</w:t>
      </w:r>
    </w:p>
    <w:p w:rsidR="00B5514D" w:rsidRDefault="004D6DB0" w:rsidP="00B5514D">
      <w:pPr>
        <w:rPr>
          <w:b/>
          <w:sz w:val="28"/>
        </w:rPr>
      </w:pPr>
      <w:r>
        <w:rPr>
          <w:b/>
          <w:sz w:val="28"/>
        </w:rPr>
        <w:t xml:space="preserve">Results &amp; </w:t>
      </w:r>
      <w:r w:rsidR="00B5514D">
        <w:rPr>
          <w:b/>
          <w:sz w:val="28"/>
        </w:rPr>
        <w:t>Observations</w:t>
      </w:r>
      <w:r w:rsidR="00B5514D" w:rsidRPr="00FE75ED">
        <w:rPr>
          <w:b/>
          <w:sz w:val="28"/>
        </w:rPr>
        <w:t>:</w:t>
      </w:r>
    </w:p>
    <w:tbl>
      <w:tblPr>
        <w:tblStyle w:val="TableGrid"/>
        <w:tblW w:w="0" w:type="auto"/>
        <w:tblLook w:val="04A0" w:firstRow="1" w:lastRow="0" w:firstColumn="1" w:lastColumn="0" w:noHBand="0" w:noVBand="1"/>
      </w:tblPr>
      <w:tblGrid>
        <w:gridCol w:w="1565"/>
        <w:gridCol w:w="1139"/>
        <w:gridCol w:w="1116"/>
        <w:gridCol w:w="1158"/>
        <w:gridCol w:w="1049"/>
        <w:gridCol w:w="1125"/>
        <w:gridCol w:w="1125"/>
        <w:gridCol w:w="1073"/>
      </w:tblGrid>
      <w:tr w:rsidR="00A54583" w:rsidTr="00A54583">
        <w:tc>
          <w:tcPr>
            <w:tcW w:w="1168" w:type="dxa"/>
          </w:tcPr>
          <w:p w:rsidR="00A54583" w:rsidRPr="00A54583" w:rsidRDefault="00A54583" w:rsidP="00B94294">
            <w:pPr>
              <w:jc w:val="center"/>
              <w:rPr>
                <w:sz w:val="24"/>
              </w:rPr>
            </w:pPr>
            <w:r w:rsidRPr="00A54583">
              <w:rPr>
                <w:sz w:val="24"/>
              </w:rPr>
              <w:t>Reaction conditions</w:t>
            </w:r>
          </w:p>
        </w:tc>
        <w:tc>
          <w:tcPr>
            <w:tcW w:w="1168" w:type="dxa"/>
          </w:tcPr>
          <w:p w:rsidR="00A54583" w:rsidRPr="00A54583" w:rsidRDefault="00A54583" w:rsidP="00B94294">
            <w:pPr>
              <w:jc w:val="center"/>
              <w:rPr>
                <w:sz w:val="24"/>
              </w:rPr>
            </w:pPr>
            <w:r w:rsidRPr="00A54583">
              <w:rPr>
                <w:sz w:val="24"/>
              </w:rPr>
              <w:t>Pressure of gas</w:t>
            </w:r>
            <w:r>
              <w:rPr>
                <w:sz w:val="24"/>
              </w:rPr>
              <w:t xml:space="preserve"> (</w:t>
            </w:r>
            <w:proofErr w:type="spellStart"/>
            <w:r>
              <w:rPr>
                <w:sz w:val="24"/>
              </w:rPr>
              <w:t>atm</w:t>
            </w:r>
            <w:proofErr w:type="spellEnd"/>
            <w:r>
              <w:rPr>
                <w:sz w:val="24"/>
              </w:rPr>
              <w:t>)</w:t>
            </w:r>
          </w:p>
        </w:tc>
        <w:tc>
          <w:tcPr>
            <w:tcW w:w="1169" w:type="dxa"/>
          </w:tcPr>
          <w:p w:rsidR="00A54583" w:rsidRPr="00A54583" w:rsidRDefault="00A54583" w:rsidP="00B94294">
            <w:pPr>
              <w:jc w:val="center"/>
              <w:rPr>
                <w:sz w:val="24"/>
              </w:rPr>
            </w:pPr>
            <w:r>
              <w:rPr>
                <w:sz w:val="24"/>
              </w:rPr>
              <w:t>Volume of gas (mL)</w:t>
            </w:r>
          </w:p>
        </w:tc>
        <w:tc>
          <w:tcPr>
            <w:tcW w:w="1169" w:type="dxa"/>
          </w:tcPr>
          <w:p w:rsidR="00A54583" w:rsidRPr="00A54583" w:rsidRDefault="00A54583" w:rsidP="00B94294">
            <w:pPr>
              <w:jc w:val="center"/>
              <w:rPr>
                <w:sz w:val="24"/>
              </w:rPr>
            </w:pPr>
            <w:r>
              <w:rPr>
                <w:sz w:val="24"/>
              </w:rPr>
              <w:t>Moles of butene (mol)</w:t>
            </w:r>
          </w:p>
        </w:tc>
        <w:tc>
          <w:tcPr>
            <w:tcW w:w="1169" w:type="dxa"/>
          </w:tcPr>
          <w:p w:rsidR="00A54583" w:rsidRPr="00A54583" w:rsidRDefault="00A54583" w:rsidP="00B94294">
            <w:pPr>
              <w:jc w:val="center"/>
              <w:rPr>
                <w:sz w:val="24"/>
              </w:rPr>
            </w:pPr>
            <w:r>
              <w:rPr>
                <w:sz w:val="24"/>
              </w:rPr>
              <w:t xml:space="preserve">Mass of </w:t>
            </w:r>
            <w:proofErr w:type="spellStart"/>
            <w:r>
              <w:rPr>
                <w:sz w:val="24"/>
              </w:rPr>
              <w:t>KBr</w:t>
            </w:r>
            <w:proofErr w:type="spellEnd"/>
            <w:r>
              <w:rPr>
                <w:sz w:val="24"/>
              </w:rPr>
              <w:t xml:space="preserve"> (g)</w:t>
            </w:r>
          </w:p>
        </w:tc>
        <w:tc>
          <w:tcPr>
            <w:tcW w:w="1169" w:type="dxa"/>
          </w:tcPr>
          <w:p w:rsidR="00A54583" w:rsidRPr="00A54583" w:rsidRDefault="00A54583" w:rsidP="00B94294">
            <w:pPr>
              <w:jc w:val="center"/>
              <w:rPr>
                <w:sz w:val="24"/>
              </w:rPr>
            </w:pPr>
            <w:r>
              <w:rPr>
                <w:sz w:val="24"/>
              </w:rPr>
              <w:t xml:space="preserve">Moles of </w:t>
            </w:r>
            <w:proofErr w:type="spellStart"/>
            <w:r>
              <w:rPr>
                <w:sz w:val="24"/>
              </w:rPr>
              <w:t>KBr</w:t>
            </w:r>
            <w:proofErr w:type="spellEnd"/>
            <w:r>
              <w:rPr>
                <w:sz w:val="24"/>
              </w:rPr>
              <w:t xml:space="preserve"> (mol)</w:t>
            </w:r>
          </w:p>
        </w:tc>
        <w:tc>
          <w:tcPr>
            <w:tcW w:w="1169" w:type="dxa"/>
          </w:tcPr>
          <w:p w:rsidR="00A54583" w:rsidRPr="00A54583" w:rsidRDefault="00A54583" w:rsidP="00B94294">
            <w:pPr>
              <w:jc w:val="center"/>
              <w:rPr>
                <w:sz w:val="24"/>
              </w:rPr>
            </w:pPr>
            <w:r>
              <w:rPr>
                <w:sz w:val="24"/>
              </w:rPr>
              <w:t>Moles of butanol (mol)</w:t>
            </w:r>
          </w:p>
        </w:tc>
        <w:tc>
          <w:tcPr>
            <w:tcW w:w="1169" w:type="dxa"/>
          </w:tcPr>
          <w:p w:rsidR="00A54583" w:rsidRPr="00A54583" w:rsidRDefault="00A54583" w:rsidP="00B94294">
            <w:pPr>
              <w:jc w:val="center"/>
              <w:rPr>
                <w:sz w:val="24"/>
              </w:rPr>
            </w:pPr>
            <w:r>
              <w:rPr>
                <w:sz w:val="24"/>
              </w:rPr>
              <w:t>Yield</w:t>
            </w:r>
          </w:p>
        </w:tc>
      </w:tr>
      <w:tr w:rsidR="00A54583" w:rsidTr="00A54583">
        <w:tc>
          <w:tcPr>
            <w:tcW w:w="1168" w:type="dxa"/>
          </w:tcPr>
          <w:p w:rsidR="00A54583" w:rsidRPr="00A54583" w:rsidRDefault="00A54583" w:rsidP="00B94294">
            <w:pPr>
              <w:jc w:val="center"/>
              <w:rPr>
                <w:sz w:val="24"/>
              </w:rPr>
            </w:pPr>
            <w:r>
              <w:rPr>
                <w:sz w:val="24"/>
              </w:rPr>
              <w:t>1-bromobutane at reflux</w:t>
            </w:r>
          </w:p>
        </w:tc>
        <w:tc>
          <w:tcPr>
            <w:tcW w:w="1168" w:type="dxa"/>
          </w:tcPr>
          <w:p w:rsidR="00A54583" w:rsidRPr="00A54583" w:rsidRDefault="00E27703" w:rsidP="00B94294">
            <w:pPr>
              <w:jc w:val="center"/>
              <w:rPr>
                <w:sz w:val="24"/>
              </w:rPr>
            </w:pPr>
            <w:r>
              <w:rPr>
                <w:sz w:val="24"/>
              </w:rPr>
              <w:t>0.956</w:t>
            </w:r>
          </w:p>
        </w:tc>
        <w:tc>
          <w:tcPr>
            <w:tcW w:w="1169" w:type="dxa"/>
          </w:tcPr>
          <w:p w:rsidR="00A54583" w:rsidRPr="00A54583" w:rsidRDefault="00EF696C" w:rsidP="00B94294">
            <w:pPr>
              <w:jc w:val="center"/>
              <w:rPr>
                <w:sz w:val="24"/>
              </w:rPr>
            </w:pPr>
            <w:r>
              <w:rPr>
                <w:sz w:val="24"/>
              </w:rPr>
              <w:t>53</w:t>
            </w:r>
          </w:p>
        </w:tc>
        <w:tc>
          <w:tcPr>
            <w:tcW w:w="1169" w:type="dxa"/>
          </w:tcPr>
          <w:p w:rsidR="00A54583" w:rsidRPr="00A54583" w:rsidRDefault="00EE5BDC" w:rsidP="00B94294">
            <w:pPr>
              <w:jc w:val="center"/>
              <w:rPr>
                <w:sz w:val="24"/>
              </w:rPr>
            </w:pPr>
            <w:r>
              <w:rPr>
                <w:sz w:val="24"/>
              </w:rPr>
              <w:t>0.00209</w:t>
            </w:r>
          </w:p>
        </w:tc>
        <w:tc>
          <w:tcPr>
            <w:tcW w:w="1169" w:type="dxa"/>
          </w:tcPr>
          <w:p w:rsidR="00A54583" w:rsidRPr="00A54583" w:rsidRDefault="00E952FF" w:rsidP="00B94294">
            <w:pPr>
              <w:jc w:val="center"/>
              <w:rPr>
                <w:sz w:val="24"/>
              </w:rPr>
            </w:pPr>
            <w:r>
              <w:rPr>
                <w:sz w:val="24"/>
              </w:rPr>
              <w:t>1</w:t>
            </w:r>
            <w:r w:rsidR="00EF696C">
              <w:rPr>
                <w:sz w:val="24"/>
              </w:rPr>
              <w:t>.</w:t>
            </w:r>
            <w:r w:rsidR="006A05E2">
              <w:rPr>
                <w:sz w:val="24"/>
              </w:rPr>
              <w:t>4</w:t>
            </w:r>
            <w:r w:rsidR="00EF696C">
              <w:rPr>
                <w:sz w:val="24"/>
              </w:rPr>
              <w:t>9</w:t>
            </w:r>
          </w:p>
        </w:tc>
        <w:tc>
          <w:tcPr>
            <w:tcW w:w="1169" w:type="dxa"/>
          </w:tcPr>
          <w:p w:rsidR="00A54583" w:rsidRPr="00A54583" w:rsidRDefault="00EF696C" w:rsidP="00B94294">
            <w:pPr>
              <w:jc w:val="center"/>
              <w:rPr>
                <w:sz w:val="24"/>
              </w:rPr>
            </w:pPr>
            <w:r>
              <w:rPr>
                <w:sz w:val="24"/>
              </w:rPr>
              <w:t>0.0</w:t>
            </w:r>
            <w:r w:rsidR="006A05E2">
              <w:rPr>
                <w:sz w:val="24"/>
              </w:rPr>
              <w:t>125</w:t>
            </w:r>
          </w:p>
        </w:tc>
        <w:tc>
          <w:tcPr>
            <w:tcW w:w="1169" w:type="dxa"/>
          </w:tcPr>
          <w:p w:rsidR="00A54583" w:rsidRPr="00A54583" w:rsidRDefault="001B0208" w:rsidP="00B94294">
            <w:pPr>
              <w:jc w:val="center"/>
              <w:rPr>
                <w:sz w:val="24"/>
              </w:rPr>
            </w:pPr>
            <w:r>
              <w:rPr>
                <w:sz w:val="24"/>
              </w:rPr>
              <w:t>0.0</w:t>
            </w:r>
            <w:r w:rsidR="003E70A1">
              <w:rPr>
                <w:sz w:val="24"/>
              </w:rPr>
              <w:t>113</w:t>
            </w:r>
          </w:p>
        </w:tc>
        <w:tc>
          <w:tcPr>
            <w:tcW w:w="1169" w:type="dxa"/>
          </w:tcPr>
          <w:p w:rsidR="00A54583" w:rsidRPr="00A54583" w:rsidRDefault="00C545D9" w:rsidP="00B94294">
            <w:pPr>
              <w:jc w:val="center"/>
              <w:rPr>
                <w:sz w:val="24"/>
              </w:rPr>
            </w:pPr>
            <w:r>
              <w:rPr>
                <w:sz w:val="24"/>
              </w:rPr>
              <w:t>89.9%</w:t>
            </w:r>
          </w:p>
        </w:tc>
      </w:tr>
      <w:tr w:rsidR="00A54583" w:rsidTr="00A54583">
        <w:tc>
          <w:tcPr>
            <w:tcW w:w="1168" w:type="dxa"/>
          </w:tcPr>
          <w:p w:rsidR="00A54583" w:rsidRPr="00A54583" w:rsidRDefault="00A54583" w:rsidP="00B94294">
            <w:pPr>
              <w:jc w:val="center"/>
              <w:rPr>
                <w:sz w:val="24"/>
              </w:rPr>
            </w:pPr>
            <w:r>
              <w:rPr>
                <w:sz w:val="24"/>
              </w:rPr>
              <w:t>1-bromobutane at 50 degrees Celsius</w:t>
            </w:r>
          </w:p>
        </w:tc>
        <w:tc>
          <w:tcPr>
            <w:tcW w:w="1168" w:type="dxa"/>
          </w:tcPr>
          <w:p w:rsidR="00A54583" w:rsidRPr="00A54583" w:rsidRDefault="00855C8A" w:rsidP="00B94294">
            <w:pPr>
              <w:jc w:val="center"/>
              <w:rPr>
                <w:sz w:val="24"/>
              </w:rPr>
            </w:pPr>
            <w:r>
              <w:rPr>
                <w:sz w:val="24"/>
              </w:rPr>
              <w:t>0.951</w:t>
            </w:r>
          </w:p>
        </w:tc>
        <w:tc>
          <w:tcPr>
            <w:tcW w:w="1169" w:type="dxa"/>
          </w:tcPr>
          <w:p w:rsidR="00A54583" w:rsidRPr="00A54583" w:rsidRDefault="00855C8A" w:rsidP="00B94294">
            <w:pPr>
              <w:jc w:val="center"/>
              <w:rPr>
                <w:sz w:val="24"/>
              </w:rPr>
            </w:pPr>
            <w:r>
              <w:rPr>
                <w:sz w:val="24"/>
              </w:rPr>
              <w:t>8.3</w:t>
            </w:r>
          </w:p>
        </w:tc>
        <w:tc>
          <w:tcPr>
            <w:tcW w:w="1169" w:type="dxa"/>
          </w:tcPr>
          <w:p w:rsidR="00A54583" w:rsidRPr="00A54583" w:rsidRDefault="00855C8A" w:rsidP="00B94294">
            <w:pPr>
              <w:jc w:val="center"/>
              <w:rPr>
                <w:sz w:val="24"/>
              </w:rPr>
            </w:pPr>
            <w:r>
              <w:rPr>
                <w:sz w:val="24"/>
              </w:rPr>
              <w:t>0.000321</w:t>
            </w:r>
          </w:p>
        </w:tc>
        <w:tc>
          <w:tcPr>
            <w:tcW w:w="1169" w:type="dxa"/>
          </w:tcPr>
          <w:p w:rsidR="00A54583" w:rsidRPr="00A54583" w:rsidRDefault="00855C8A" w:rsidP="00B94294">
            <w:pPr>
              <w:jc w:val="center"/>
              <w:rPr>
                <w:sz w:val="24"/>
              </w:rPr>
            </w:pPr>
            <w:r>
              <w:rPr>
                <w:sz w:val="24"/>
              </w:rPr>
              <w:t>1.59</w:t>
            </w:r>
          </w:p>
        </w:tc>
        <w:tc>
          <w:tcPr>
            <w:tcW w:w="1169" w:type="dxa"/>
          </w:tcPr>
          <w:p w:rsidR="00A54583" w:rsidRPr="00A54583" w:rsidRDefault="00855C8A" w:rsidP="00B94294">
            <w:pPr>
              <w:jc w:val="center"/>
              <w:rPr>
                <w:sz w:val="24"/>
              </w:rPr>
            </w:pPr>
            <w:r>
              <w:rPr>
                <w:sz w:val="24"/>
              </w:rPr>
              <w:t>0.013</w:t>
            </w:r>
            <w:r w:rsidR="006A05E2">
              <w:rPr>
                <w:sz w:val="24"/>
              </w:rPr>
              <w:t>4</w:t>
            </w:r>
          </w:p>
        </w:tc>
        <w:tc>
          <w:tcPr>
            <w:tcW w:w="1169" w:type="dxa"/>
          </w:tcPr>
          <w:p w:rsidR="00A54583" w:rsidRPr="00A54583" w:rsidRDefault="00855C8A" w:rsidP="00B94294">
            <w:pPr>
              <w:jc w:val="center"/>
              <w:rPr>
                <w:sz w:val="24"/>
              </w:rPr>
            </w:pPr>
            <w:r>
              <w:rPr>
                <w:sz w:val="24"/>
              </w:rPr>
              <w:t>0.0130</w:t>
            </w:r>
          </w:p>
        </w:tc>
        <w:tc>
          <w:tcPr>
            <w:tcW w:w="1169" w:type="dxa"/>
          </w:tcPr>
          <w:p w:rsidR="00A54583" w:rsidRPr="00A54583" w:rsidRDefault="006A05E2" w:rsidP="00B94294">
            <w:pPr>
              <w:jc w:val="center"/>
              <w:rPr>
                <w:sz w:val="24"/>
              </w:rPr>
            </w:pPr>
            <w:r>
              <w:rPr>
                <w:sz w:val="24"/>
              </w:rPr>
              <w:t>9</w:t>
            </w:r>
            <w:r w:rsidR="00031AB9">
              <w:rPr>
                <w:sz w:val="24"/>
              </w:rPr>
              <w:t>4</w:t>
            </w:r>
            <w:r>
              <w:rPr>
                <w:sz w:val="24"/>
              </w:rPr>
              <w:t>.</w:t>
            </w:r>
            <w:r w:rsidR="00031AB9">
              <w:rPr>
                <w:sz w:val="24"/>
              </w:rPr>
              <w:t>1</w:t>
            </w:r>
            <w:r>
              <w:rPr>
                <w:sz w:val="24"/>
              </w:rPr>
              <w:t>%</w:t>
            </w:r>
          </w:p>
        </w:tc>
      </w:tr>
      <w:tr w:rsidR="00A54583" w:rsidTr="00A54583">
        <w:tc>
          <w:tcPr>
            <w:tcW w:w="1168" w:type="dxa"/>
          </w:tcPr>
          <w:p w:rsidR="00A54583" w:rsidRPr="00A54583" w:rsidRDefault="00A54583" w:rsidP="00B94294">
            <w:pPr>
              <w:jc w:val="center"/>
              <w:rPr>
                <w:sz w:val="24"/>
              </w:rPr>
            </w:pPr>
            <w:r>
              <w:rPr>
                <w:sz w:val="24"/>
              </w:rPr>
              <w:lastRenderedPageBreak/>
              <w:t>2-bromobutane at reflux</w:t>
            </w:r>
          </w:p>
        </w:tc>
        <w:tc>
          <w:tcPr>
            <w:tcW w:w="1168" w:type="dxa"/>
          </w:tcPr>
          <w:p w:rsidR="00A54583" w:rsidRPr="00A54583" w:rsidRDefault="00924357" w:rsidP="00B94294">
            <w:pPr>
              <w:jc w:val="center"/>
              <w:rPr>
                <w:sz w:val="24"/>
              </w:rPr>
            </w:pPr>
            <w:r>
              <w:rPr>
                <w:sz w:val="24"/>
              </w:rPr>
              <w:t>0.943</w:t>
            </w:r>
          </w:p>
        </w:tc>
        <w:tc>
          <w:tcPr>
            <w:tcW w:w="1169" w:type="dxa"/>
          </w:tcPr>
          <w:p w:rsidR="00A54583" w:rsidRPr="00A54583" w:rsidRDefault="005133EE" w:rsidP="00B94294">
            <w:pPr>
              <w:jc w:val="center"/>
              <w:rPr>
                <w:sz w:val="24"/>
              </w:rPr>
            </w:pPr>
            <w:r>
              <w:rPr>
                <w:sz w:val="24"/>
              </w:rPr>
              <w:t>48.2</w:t>
            </w:r>
          </w:p>
        </w:tc>
        <w:tc>
          <w:tcPr>
            <w:tcW w:w="1169" w:type="dxa"/>
          </w:tcPr>
          <w:p w:rsidR="00A54583" w:rsidRPr="00A54583" w:rsidRDefault="005133EE" w:rsidP="00B94294">
            <w:pPr>
              <w:jc w:val="center"/>
              <w:rPr>
                <w:sz w:val="24"/>
              </w:rPr>
            </w:pPr>
            <w:r>
              <w:rPr>
                <w:sz w:val="24"/>
              </w:rPr>
              <w:t>0.0018</w:t>
            </w:r>
            <w:r w:rsidR="00E10A78">
              <w:rPr>
                <w:sz w:val="24"/>
              </w:rPr>
              <w:t>7</w:t>
            </w:r>
          </w:p>
        </w:tc>
        <w:tc>
          <w:tcPr>
            <w:tcW w:w="1169" w:type="dxa"/>
          </w:tcPr>
          <w:p w:rsidR="00A54583" w:rsidRPr="00A54583" w:rsidRDefault="004B1258" w:rsidP="00B94294">
            <w:pPr>
              <w:jc w:val="center"/>
              <w:rPr>
                <w:sz w:val="24"/>
              </w:rPr>
            </w:pPr>
            <w:r>
              <w:rPr>
                <w:sz w:val="24"/>
              </w:rPr>
              <w:t>0.52</w:t>
            </w:r>
          </w:p>
        </w:tc>
        <w:tc>
          <w:tcPr>
            <w:tcW w:w="1169" w:type="dxa"/>
          </w:tcPr>
          <w:p w:rsidR="00A54583" w:rsidRPr="00A54583" w:rsidRDefault="005133EE" w:rsidP="00B94294">
            <w:pPr>
              <w:jc w:val="center"/>
              <w:rPr>
                <w:sz w:val="24"/>
              </w:rPr>
            </w:pPr>
            <w:r>
              <w:rPr>
                <w:sz w:val="24"/>
              </w:rPr>
              <w:t>0.00</w:t>
            </w:r>
            <w:r w:rsidR="004B1258">
              <w:rPr>
                <w:sz w:val="24"/>
              </w:rPr>
              <w:t>437</w:t>
            </w:r>
          </w:p>
        </w:tc>
        <w:tc>
          <w:tcPr>
            <w:tcW w:w="1169" w:type="dxa"/>
          </w:tcPr>
          <w:p w:rsidR="00A54583" w:rsidRPr="00A54583" w:rsidRDefault="005133EE" w:rsidP="00B94294">
            <w:pPr>
              <w:jc w:val="center"/>
              <w:rPr>
                <w:sz w:val="24"/>
              </w:rPr>
            </w:pPr>
            <w:r>
              <w:rPr>
                <w:sz w:val="24"/>
              </w:rPr>
              <w:t>0.00</w:t>
            </w:r>
            <w:r w:rsidR="0098175C">
              <w:rPr>
                <w:sz w:val="24"/>
              </w:rPr>
              <w:t>250</w:t>
            </w:r>
          </w:p>
        </w:tc>
        <w:tc>
          <w:tcPr>
            <w:tcW w:w="1169" w:type="dxa"/>
          </w:tcPr>
          <w:p w:rsidR="00A54583" w:rsidRPr="00A54583" w:rsidRDefault="00C7664D" w:rsidP="00B94294">
            <w:pPr>
              <w:jc w:val="center"/>
              <w:rPr>
                <w:sz w:val="24"/>
              </w:rPr>
            </w:pPr>
            <w:r>
              <w:rPr>
                <w:sz w:val="24"/>
              </w:rPr>
              <w:t>67.3</w:t>
            </w:r>
            <w:r w:rsidR="000E5A7B">
              <w:rPr>
                <w:sz w:val="24"/>
              </w:rPr>
              <w:t>%</w:t>
            </w:r>
          </w:p>
        </w:tc>
      </w:tr>
    </w:tbl>
    <w:p w:rsidR="003F2D8D" w:rsidRDefault="003F2D8D" w:rsidP="00B94294">
      <w:pPr>
        <w:jc w:val="center"/>
        <w:rPr>
          <w:sz w:val="24"/>
          <w:u w:val="single"/>
        </w:rPr>
      </w:pPr>
    </w:p>
    <w:p w:rsidR="008C7E9C" w:rsidRDefault="00EF696C" w:rsidP="00BA68A3">
      <w:pPr>
        <w:rPr>
          <w:sz w:val="24"/>
          <w:u w:val="single"/>
        </w:rPr>
      </w:pPr>
      <w:proofErr w:type="spellStart"/>
      <w:r w:rsidRPr="00EF696C">
        <w:rPr>
          <w:sz w:val="24"/>
        </w:rPr>
        <w:t>n</w:t>
      </w:r>
      <w:r w:rsidRPr="00EF696C">
        <w:rPr>
          <w:sz w:val="24"/>
          <w:vertAlign w:val="subscript"/>
        </w:rPr>
        <w:t>KBr</w:t>
      </w:r>
      <w:proofErr w:type="spellEnd"/>
      <w:r w:rsidRPr="00EF696C">
        <w:rPr>
          <w:sz w:val="24"/>
        </w:rPr>
        <w:t xml:space="preserve"> =</w:t>
      </w:r>
      <w:r>
        <w:rPr>
          <w:sz w:val="24"/>
        </w:rPr>
        <w:t xml:space="preserve"> m/Molar mass = </w:t>
      </w:r>
      <w:r w:rsidR="00E952FF">
        <w:rPr>
          <w:sz w:val="24"/>
        </w:rPr>
        <w:t>1</w:t>
      </w:r>
      <w:r>
        <w:rPr>
          <w:sz w:val="24"/>
        </w:rPr>
        <w:t>.</w:t>
      </w:r>
      <w:r w:rsidR="001F0AA3">
        <w:rPr>
          <w:sz w:val="24"/>
        </w:rPr>
        <w:t>4</w:t>
      </w:r>
      <w:r>
        <w:rPr>
          <w:sz w:val="24"/>
        </w:rPr>
        <w:t>9/119.002 = 0.0</w:t>
      </w:r>
      <w:r w:rsidR="006A05E2">
        <w:rPr>
          <w:sz w:val="24"/>
        </w:rPr>
        <w:t>125</w:t>
      </w:r>
      <w:r>
        <w:rPr>
          <w:sz w:val="24"/>
        </w:rPr>
        <w:t xml:space="preserve"> mol.</w:t>
      </w:r>
    </w:p>
    <w:p w:rsidR="008C7E9C" w:rsidRDefault="008C7E9C" w:rsidP="003D0486">
      <w:pPr>
        <w:jc w:val="center"/>
        <w:rPr>
          <w:sz w:val="24"/>
          <w:u w:val="single"/>
        </w:rPr>
      </w:pPr>
    </w:p>
    <w:p w:rsidR="004D6DB0" w:rsidRPr="003D0486" w:rsidRDefault="003D0486" w:rsidP="003D0486">
      <w:pPr>
        <w:jc w:val="center"/>
        <w:rPr>
          <w:sz w:val="24"/>
          <w:u w:val="single"/>
        </w:rPr>
      </w:pPr>
      <w:r>
        <w:rPr>
          <w:sz w:val="24"/>
          <w:u w:val="single"/>
        </w:rPr>
        <w:t>Observations</w:t>
      </w:r>
      <w:r w:rsidRPr="009E6E42">
        <w:rPr>
          <w:sz w:val="24"/>
          <w:u w:val="single"/>
        </w:rPr>
        <w:t>:</w:t>
      </w:r>
    </w:p>
    <w:tbl>
      <w:tblPr>
        <w:tblStyle w:val="TableGrid"/>
        <w:tblW w:w="0" w:type="auto"/>
        <w:tblLook w:val="04A0" w:firstRow="1" w:lastRow="0" w:firstColumn="1" w:lastColumn="0" w:noHBand="0" w:noVBand="1"/>
      </w:tblPr>
      <w:tblGrid>
        <w:gridCol w:w="4675"/>
        <w:gridCol w:w="4675"/>
      </w:tblGrid>
      <w:tr w:rsidR="003D0486" w:rsidTr="00174212">
        <w:tc>
          <w:tcPr>
            <w:tcW w:w="4675" w:type="dxa"/>
          </w:tcPr>
          <w:p w:rsidR="003D0486" w:rsidRDefault="00AC4EC5" w:rsidP="00174212">
            <w:pPr>
              <w:rPr>
                <w:sz w:val="24"/>
              </w:rPr>
            </w:pPr>
            <w:r>
              <w:rPr>
                <w:sz w:val="24"/>
              </w:rPr>
              <w:t>Observation</w:t>
            </w:r>
            <w:r w:rsidR="003D0486">
              <w:rPr>
                <w:sz w:val="24"/>
              </w:rPr>
              <w:t xml:space="preserve"> 1 – </w:t>
            </w:r>
            <w:r w:rsidR="00B572DC">
              <w:rPr>
                <w:sz w:val="24"/>
              </w:rPr>
              <w:t xml:space="preserve">(step </w:t>
            </w:r>
            <w:r w:rsidR="00114E1C">
              <w:rPr>
                <w:sz w:val="24"/>
              </w:rPr>
              <w:t>1</w:t>
            </w:r>
            <w:r w:rsidR="007323DB">
              <w:rPr>
                <w:sz w:val="24"/>
              </w:rPr>
              <w:t>)</w:t>
            </w:r>
          </w:p>
        </w:tc>
        <w:tc>
          <w:tcPr>
            <w:tcW w:w="4675" w:type="dxa"/>
          </w:tcPr>
          <w:p w:rsidR="003D0486" w:rsidRDefault="00717B86" w:rsidP="00174212">
            <w:pPr>
              <w:rPr>
                <w:sz w:val="24"/>
              </w:rPr>
            </w:pPr>
            <w:r>
              <w:rPr>
                <w:sz w:val="24"/>
              </w:rPr>
              <w:t>KOH is in solid form and looks like small white pebbles.</w:t>
            </w:r>
          </w:p>
        </w:tc>
      </w:tr>
      <w:tr w:rsidR="00911A05" w:rsidTr="00174212">
        <w:tc>
          <w:tcPr>
            <w:tcW w:w="4675" w:type="dxa"/>
          </w:tcPr>
          <w:p w:rsidR="00911A05" w:rsidRDefault="00911A05" w:rsidP="00911A05">
            <w:pPr>
              <w:rPr>
                <w:sz w:val="24"/>
              </w:rPr>
            </w:pPr>
            <w:r>
              <w:rPr>
                <w:sz w:val="24"/>
              </w:rPr>
              <w:t xml:space="preserve">Observation 2 - (step </w:t>
            </w:r>
            <w:r w:rsidR="00114E1C">
              <w:rPr>
                <w:sz w:val="24"/>
              </w:rPr>
              <w:t>1</w:t>
            </w:r>
            <w:r w:rsidR="00FA432A">
              <w:rPr>
                <w:sz w:val="24"/>
              </w:rPr>
              <w:t>3</w:t>
            </w:r>
            <w:r>
              <w:rPr>
                <w:sz w:val="24"/>
              </w:rPr>
              <w:t>)</w:t>
            </w:r>
          </w:p>
        </w:tc>
        <w:tc>
          <w:tcPr>
            <w:tcW w:w="4675" w:type="dxa"/>
          </w:tcPr>
          <w:p w:rsidR="00911A05" w:rsidRPr="00A44541" w:rsidRDefault="00FA432A" w:rsidP="00911A05">
            <w:pPr>
              <w:rPr>
                <w:sz w:val="24"/>
              </w:rPr>
            </w:pPr>
            <w:r>
              <w:rPr>
                <w:sz w:val="24"/>
              </w:rPr>
              <w:t>Bubbles have stopped forming in eudiometer meaning reaction with 1-bromobutane can be performed.</w:t>
            </w:r>
          </w:p>
        </w:tc>
      </w:tr>
      <w:tr w:rsidR="00911A05" w:rsidTr="00174212">
        <w:tc>
          <w:tcPr>
            <w:tcW w:w="4675" w:type="dxa"/>
          </w:tcPr>
          <w:p w:rsidR="00911A05" w:rsidRDefault="00911A05" w:rsidP="00911A05">
            <w:pPr>
              <w:rPr>
                <w:sz w:val="24"/>
              </w:rPr>
            </w:pPr>
            <w:r>
              <w:rPr>
                <w:sz w:val="24"/>
              </w:rPr>
              <w:t xml:space="preserve">Observation 3 – (step </w:t>
            </w:r>
            <w:r w:rsidR="007B071E">
              <w:rPr>
                <w:sz w:val="24"/>
              </w:rPr>
              <w:t>1</w:t>
            </w:r>
            <w:r w:rsidR="00FA432A">
              <w:rPr>
                <w:sz w:val="24"/>
              </w:rPr>
              <w:t>5</w:t>
            </w:r>
            <w:r w:rsidR="00352250">
              <w:rPr>
                <w:sz w:val="24"/>
              </w:rPr>
              <w:t>-16</w:t>
            </w:r>
            <w:r>
              <w:rPr>
                <w:sz w:val="24"/>
              </w:rPr>
              <w:t>)</w:t>
            </w:r>
          </w:p>
        </w:tc>
        <w:tc>
          <w:tcPr>
            <w:tcW w:w="4675" w:type="dxa"/>
          </w:tcPr>
          <w:p w:rsidR="00911A05" w:rsidRDefault="00FA432A" w:rsidP="00911A05">
            <w:pPr>
              <w:rPr>
                <w:sz w:val="24"/>
              </w:rPr>
            </w:pPr>
            <w:proofErr w:type="spellStart"/>
            <w:r>
              <w:rPr>
                <w:sz w:val="24"/>
              </w:rPr>
              <w:t>T</w:t>
            </w:r>
            <w:r w:rsidRPr="00114E1C">
              <w:rPr>
                <w:sz w:val="24"/>
                <w:vertAlign w:val="subscript"/>
              </w:rPr>
              <w:t>room</w:t>
            </w:r>
            <w:proofErr w:type="spellEnd"/>
            <w:r>
              <w:rPr>
                <w:sz w:val="24"/>
              </w:rPr>
              <w:t xml:space="preserve"> = 21.6 degrees Celsius. </w:t>
            </w:r>
            <w:proofErr w:type="spellStart"/>
            <w:r>
              <w:rPr>
                <w:sz w:val="24"/>
              </w:rPr>
              <w:t>P</w:t>
            </w:r>
            <w:r w:rsidRPr="00A44541">
              <w:rPr>
                <w:sz w:val="24"/>
                <w:vertAlign w:val="subscript"/>
              </w:rPr>
              <w:t>atmospheric</w:t>
            </w:r>
            <w:proofErr w:type="spellEnd"/>
            <w:r>
              <w:rPr>
                <w:sz w:val="24"/>
              </w:rPr>
              <w:t xml:space="preserve"> = 7655.06 mmHg</w:t>
            </w:r>
            <w:r w:rsidR="00352250">
              <w:rPr>
                <w:sz w:val="24"/>
              </w:rPr>
              <w:t xml:space="preserve">. </w:t>
            </w:r>
            <w:proofErr w:type="spellStart"/>
            <w:r w:rsidR="00352250">
              <w:rPr>
                <w:sz w:val="24"/>
              </w:rPr>
              <w:t>V</w:t>
            </w:r>
            <w:r w:rsidR="00352250" w:rsidRPr="00352250">
              <w:rPr>
                <w:sz w:val="24"/>
                <w:vertAlign w:val="subscript"/>
              </w:rPr>
              <w:t>water</w:t>
            </w:r>
            <w:proofErr w:type="spellEnd"/>
            <w:r w:rsidR="00352250" w:rsidRPr="00352250">
              <w:rPr>
                <w:sz w:val="24"/>
                <w:vertAlign w:val="subscript"/>
              </w:rPr>
              <w:t xml:space="preserve"> displaced </w:t>
            </w:r>
            <w:r w:rsidR="00352250">
              <w:rPr>
                <w:sz w:val="24"/>
              </w:rPr>
              <w:t xml:space="preserve">= 73.5 </w:t>
            </w:r>
            <w:proofErr w:type="spellStart"/>
            <w:r w:rsidR="00352250">
              <w:rPr>
                <w:sz w:val="24"/>
              </w:rPr>
              <w:t>mL</w:t>
            </w:r>
            <w:r w:rsidR="0045211B">
              <w:rPr>
                <w:sz w:val="24"/>
              </w:rPr>
              <w:t>.</w:t>
            </w:r>
            <w:proofErr w:type="spellEnd"/>
          </w:p>
        </w:tc>
      </w:tr>
      <w:tr w:rsidR="00911A05" w:rsidTr="00174212">
        <w:tc>
          <w:tcPr>
            <w:tcW w:w="4675" w:type="dxa"/>
          </w:tcPr>
          <w:p w:rsidR="00911A05" w:rsidRDefault="00911A05" w:rsidP="00911A05">
            <w:pPr>
              <w:rPr>
                <w:sz w:val="24"/>
              </w:rPr>
            </w:pPr>
            <w:r>
              <w:rPr>
                <w:sz w:val="24"/>
              </w:rPr>
              <w:t>Observation 4 – (step 1</w:t>
            </w:r>
            <w:r w:rsidR="00FA432A">
              <w:rPr>
                <w:sz w:val="24"/>
              </w:rPr>
              <w:t>8</w:t>
            </w:r>
            <w:r>
              <w:rPr>
                <w:sz w:val="24"/>
              </w:rPr>
              <w:t>)</w:t>
            </w:r>
          </w:p>
        </w:tc>
        <w:tc>
          <w:tcPr>
            <w:tcW w:w="4675" w:type="dxa"/>
          </w:tcPr>
          <w:p w:rsidR="00911A05" w:rsidRDefault="00176EFC" w:rsidP="00911A05">
            <w:pPr>
              <w:rPr>
                <w:sz w:val="24"/>
              </w:rPr>
            </w:pPr>
            <w:r>
              <w:rPr>
                <w:sz w:val="24"/>
              </w:rPr>
              <w:t>1-bromobutane became pale yellow and clear after reflux reaction with KOH and EtOH as solvent.</w:t>
            </w:r>
          </w:p>
        </w:tc>
      </w:tr>
      <w:tr w:rsidR="0031612A" w:rsidTr="00174212">
        <w:tc>
          <w:tcPr>
            <w:tcW w:w="4675" w:type="dxa"/>
          </w:tcPr>
          <w:p w:rsidR="0031612A" w:rsidRDefault="0031612A" w:rsidP="00911A05">
            <w:pPr>
              <w:rPr>
                <w:sz w:val="24"/>
              </w:rPr>
            </w:pPr>
            <w:r>
              <w:rPr>
                <w:sz w:val="24"/>
              </w:rPr>
              <w:t>Observation 5 – (step 19)</w:t>
            </w:r>
          </w:p>
        </w:tc>
        <w:tc>
          <w:tcPr>
            <w:tcW w:w="4675" w:type="dxa"/>
          </w:tcPr>
          <w:p w:rsidR="0031612A" w:rsidRDefault="000E5A7B" w:rsidP="00911A05">
            <w:pPr>
              <w:rPr>
                <w:sz w:val="24"/>
              </w:rPr>
            </w:pPr>
            <w:r>
              <w:rPr>
                <w:sz w:val="24"/>
              </w:rPr>
              <w:t>Dried</w:t>
            </w:r>
            <w:r w:rsidR="0031612A">
              <w:rPr>
                <w:sz w:val="24"/>
              </w:rPr>
              <w:t xml:space="preserve"> and filtrated </w:t>
            </w:r>
            <w:proofErr w:type="spellStart"/>
            <w:r w:rsidR="0031612A">
              <w:rPr>
                <w:sz w:val="24"/>
              </w:rPr>
              <w:t>KBr</w:t>
            </w:r>
            <w:proofErr w:type="spellEnd"/>
            <w:r w:rsidR="0031612A">
              <w:rPr>
                <w:sz w:val="24"/>
              </w:rPr>
              <w:t xml:space="preserve"> was of the form of white crystals.</w:t>
            </w:r>
          </w:p>
        </w:tc>
      </w:tr>
    </w:tbl>
    <w:p w:rsidR="00A55116" w:rsidRDefault="00A55116" w:rsidP="0085130A">
      <w:pPr>
        <w:tabs>
          <w:tab w:val="left" w:pos="3433"/>
        </w:tabs>
        <w:rPr>
          <w:b/>
          <w:sz w:val="28"/>
        </w:rPr>
      </w:pPr>
    </w:p>
    <w:p w:rsidR="00DE16D6" w:rsidRDefault="00DE16D6" w:rsidP="00DE16D6">
      <w:pPr>
        <w:tabs>
          <w:tab w:val="left" w:pos="2865"/>
        </w:tabs>
        <w:rPr>
          <w:b/>
          <w:sz w:val="28"/>
        </w:rPr>
      </w:pPr>
      <w:r>
        <w:rPr>
          <w:b/>
          <w:sz w:val="28"/>
        </w:rPr>
        <w:t>Calculations</w:t>
      </w:r>
      <w:r w:rsidR="006D7B50">
        <w:rPr>
          <w:b/>
          <w:sz w:val="28"/>
        </w:rPr>
        <w:t xml:space="preserve"> (1-bromobutane at reflux)</w:t>
      </w:r>
      <w:r w:rsidRPr="00FE75ED">
        <w:rPr>
          <w:b/>
          <w:sz w:val="28"/>
        </w:rPr>
        <w:t>:</w:t>
      </w:r>
    </w:p>
    <w:p w:rsidR="00AA015E" w:rsidRDefault="000D0399" w:rsidP="000D0399">
      <w:pPr>
        <w:tabs>
          <w:tab w:val="left" w:pos="2865"/>
        </w:tabs>
        <w:rPr>
          <w:sz w:val="24"/>
        </w:rPr>
      </w:pPr>
      <w:r>
        <w:rPr>
          <w:sz w:val="24"/>
          <w:u w:val="single"/>
        </w:rPr>
        <w:t>P gas</w:t>
      </w:r>
      <w:r>
        <w:rPr>
          <w:sz w:val="24"/>
        </w:rPr>
        <w:t xml:space="preserve">: </w:t>
      </w:r>
      <w:r w:rsidR="007C6F88">
        <w:rPr>
          <w:sz w:val="24"/>
        </w:rPr>
        <w:t>Our height of gas measured was 26.3 cm. And since 13.6 mm H20 = 1 mmHg, P</w:t>
      </w:r>
      <w:r w:rsidR="00AA015E">
        <w:rPr>
          <w:sz w:val="24"/>
        </w:rPr>
        <w:t>*</w:t>
      </w:r>
      <w:r w:rsidR="007C6F88">
        <w:rPr>
          <w:sz w:val="24"/>
        </w:rPr>
        <w:t>= 1 x 263/13.6 = 19.3 mmHg.</w:t>
      </w:r>
      <w:r w:rsidR="00AA015E">
        <w:rPr>
          <w:sz w:val="24"/>
        </w:rPr>
        <w:t xml:space="preserve"> </w:t>
      </w:r>
    </w:p>
    <w:p w:rsidR="00AA015E" w:rsidRDefault="00AA015E" w:rsidP="000D0399">
      <w:pPr>
        <w:tabs>
          <w:tab w:val="left" w:pos="2865"/>
        </w:tabs>
        <w:rPr>
          <w:sz w:val="24"/>
        </w:rPr>
      </w:pPr>
      <w:r>
        <w:rPr>
          <w:sz w:val="24"/>
        </w:rPr>
        <w:t xml:space="preserve">Also since </w:t>
      </w:r>
      <w:proofErr w:type="spellStart"/>
      <w:r>
        <w:rPr>
          <w:sz w:val="24"/>
        </w:rPr>
        <w:t>T</w:t>
      </w:r>
      <w:r w:rsidRPr="00A15EBB">
        <w:rPr>
          <w:sz w:val="24"/>
          <w:vertAlign w:val="subscript"/>
        </w:rPr>
        <w:t>room</w:t>
      </w:r>
      <w:proofErr w:type="spellEnd"/>
      <w:r>
        <w:rPr>
          <w:sz w:val="24"/>
        </w:rPr>
        <w:t xml:space="preserve"> = 21.6 degrees Celsius =</w:t>
      </w:r>
      <w:r w:rsidR="00A15EBB">
        <w:rPr>
          <w:sz w:val="24"/>
        </w:rPr>
        <w:t xml:space="preserve"> </w:t>
      </w:r>
      <w:r w:rsidR="00A15EBB" w:rsidRPr="00A15EBB">
        <w:rPr>
          <w:sz w:val="24"/>
        </w:rPr>
        <w:t>294.75</w:t>
      </w:r>
      <w:r w:rsidR="00A15EBB">
        <w:rPr>
          <w:sz w:val="24"/>
        </w:rPr>
        <w:t xml:space="preserve"> K</w:t>
      </w:r>
      <w:r w:rsidR="001B7833">
        <w:rPr>
          <w:sz w:val="24"/>
        </w:rPr>
        <w:t xml:space="preserve"> which we can approximate to 295 K</w:t>
      </w:r>
      <w:r w:rsidR="00BD4611">
        <w:rPr>
          <w:sz w:val="24"/>
        </w:rPr>
        <w:t>,</w:t>
      </w:r>
      <w:r w:rsidR="001B7833">
        <w:rPr>
          <w:sz w:val="24"/>
        </w:rPr>
        <w:t xml:space="preserve"> </w:t>
      </w:r>
      <w:proofErr w:type="spellStart"/>
      <w:r w:rsidR="001B7833">
        <w:rPr>
          <w:sz w:val="24"/>
        </w:rPr>
        <w:t>P</w:t>
      </w:r>
      <w:r w:rsidR="001B7833" w:rsidRPr="00BD4611">
        <w:rPr>
          <w:sz w:val="24"/>
          <w:vertAlign w:val="subscript"/>
        </w:rPr>
        <w:t>water</w:t>
      </w:r>
      <w:proofErr w:type="spellEnd"/>
      <w:r w:rsidR="001B7833">
        <w:rPr>
          <w:sz w:val="24"/>
        </w:rPr>
        <w:t xml:space="preserve"> that corresponds to 295 K is 19.5 mmHg.</w:t>
      </w:r>
    </w:p>
    <w:p w:rsidR="000D0399" w:rsidRDefault="00AA015E" w:rsidP="000D0399">
      <w:pPr>
        <w:tabs>
          <w:tab w:val="left" w:pos="2865"/>
        </w:tabs>
        <w:rPr>
          <w:sz w:val="24"/>
        </w:rPr>
      </w:pPr>
      <w:r>
        <w:rPr>
          <w:sz w:val="24"/>
        </w:rPr>
        <w:t xml:space="preserve">Now </w:t>
      </w:r>
      <w:proofErr w:type="spellStart"/>
      <w:r>
        <w:rPr>
          <w:sz w:val="24"/>
        </w:rPr>
        <w:t>P</w:t>
      </w:r>
      <w:r w:rsidRPr="00BD4611">
        <w:rPr>
          <w:sz w:val="24"/>
          <w:vertAlign w:val="subscript"/>
        </w:rPr>
        <w:t>gas</w:t>
      </w:r>
      <w:proofErr w:type="spellEnd"/>
      <w:r>
        <w:rPr>
          <w:sz w:val="24"/>
        </w:rPr>
        <w:t xml:space="preserve"> = </w:t>
      </w:r>
      <w:proofErr w:type="spellStart"/>
      <w:r>
        <w:rPr>
          <w:sz w:val="24"/>
        </w:rPr>
        <w:t>P</w:t>
      </w:r>
      <w:r w:rsidRPr="00A15EBB">
        <w:rPr>
          <w:sz w:val="24"/>
          <w:vertAlign w:val="subscript"/>
        </w:rPr>
        <w:t>atm</w:t>
      </w:r>
      <w:proofErr w:type="spellEnd"/>
      <w:r>
        <w:rPr>
          <w:sz w:val="24"/>
        </w:rPr>
        <w:t xml:space="preserve"> – </w:t>
      </w:r>
      <w:proofErr w:type="spellStart"/>
      <w:r>
        <w:rPr>
          <w:sz w:val="24"/>
        </w:rPr>
        <w:t>P</w:t>
      </w:r>
      <w:r w:rsidRPr="00BD4611">
        <w:rPr>
          <w:sz w:val="24"/>
          <w:vertAlign w:val="subscript"/>
        </w:rPr>
        <w:t>water</w:t>
      </w:r>
      <w:proofErr w:type="spellEnd"/>
      <w:r>
        <w:rPr>
          <w:sz w:val="24"/>
        </w:rPr>
        <w:t xml:space="preserve"> – P* =</w:t>
      </w:r>
      <w:r w:rsidR="00A15EBB">
        <w:rPr>
          <w:sz w:val="24"/>
        </w:rPr>
        <w:t xml:space="preserve">765.06 mm Hg </w:t>
      </w:r>
      <w:r w:rsidR="001B7833">
        <w:rPr>
          <w:sz w:val="24"/>
        </w:rPr>
        <w:t>–</w:t>
      </w:r>
      <w:r w:rsidR="00A15EBB">
        <w:rPr>
          <w:sz w:val="24"/>
        </w:rPr>
        <w:t xml:space="preserve"> </w:t>
      </w:r>
      <w:r w:rsidR="001B7833">
        <w:rPr>
          <w:sz w:val="24"/>
        </w:rPr>
        <w:t>19.5 mmHg – 19.3 mmHg = 726.27 mm Hg.</w:t>
      </w:r>
    </w:p>
    <w:p w:rsidR="00510CFA" w:rsidRDefault="00510CFA" w:rsidP="000D0399">
      <w:pPr>
        <w:tabs>
          <w:tab w:val="left" w:pos="2865"/>
        </w:tabs>
        <w:rPr>
          <w:sz w:val="24"/>
        </w:rPr>
      </w:pPr>
      <w:r>
        <w:rPr>
          <w:sz w:val="24"/>
        </w:rPr>
        <w:t xml:space="preserve">1 </w:t>
      </w:r>
      <w:proofErr w:type="spellStart"/>
      <w:r>
        <w:rPr>
          <w:sz w:val="24"/>
        </w:rPr>
        <w:t>atm</w:t>
      </w:r>
      <w:proofErr w:type="spellEnd"/>
      <w:r>
        <w:rPr>
          <w:sz w:val="24"/>
        </w:rPr>
        <w:t xml:space="preserve"> = 760 mm Hg, so </w:t>
      </w:r>
      <w:proofErr w:type="spellStart"/>
      <w:r>
        <w:rPr>
          <w:sz w:val="24"/>
        </w:rPr>
        <w:t>P</w:t>
      </w:r>
      <w:r w:rsidRPr="00BD4611">
        <w:rPr>
          <w:sz w:val="24"/>
          <w:vertAlign w:val="subscript"/>
        </w:rPr>
        <w:t>gas</w:t>
      </w:r>
      <w:proofErr w:type="spellEnd"/>
      <w:r>
        <w:rPr>
          <w:sz w:val="24"/>
        </w:rPr>
        <w:t xml:space="preserve"> = 726.27/760 = 0.956</w:t>
      </w:r>
      <w:r w:rsidR="00BD4611">
        <w:rPr>
          <w:sz w:val="24"/>
        </w:rPr>
        <w:t xml:space="preserve"> atm</w:t>
      </w:r>
      <w:r>
        <w:rPr>
          <w:sz w:val="24"/>
        </w:rPr>
        <w:t>.</w:t>
      </w:r>
    </w:p>
    <w:p w:rsidR="00AB10DD" w:rsidRDefault="00AB10DD" w:rsidP="000D0399">
      <w:pPr>
        <w:tabs>
          <w:tab w:val="left" w:pos="2865"/>
        </w:tabs>
        <w:rPr>
          <w:sz w:val="24"/>
        </w:rPr>
      </w:pPr>
      <w:r>
        <w:rPr>
          <w:sz w:val="24"/>
          <w:u w:val="single"/>
        </w:rPr>
        <w:t>Moles of butene</w:t>
      </w:r>
      <w:r>
        <w:rPr>
          <w:sz w:val="24"/>
        </w:rPr>
        <w:t>:</w:t>
      </w:r>
      <w:r w:rsidR="00A84327">
        <w:rPr>
          <w:sz w:val="24"/>
        </w:rPr>
        <w:t xml:space="preserve"> Using the ideal gas law, </w:t>
      </w:r>
      <w:proofErr w:type="spellStart"/>
      <w:r w:rsidR="00A84327">
        <w:rPr>
          <w:sz w:val="24"/>
        </w:rPr>
        <w:t>P</w:t>
      </w:r>
      <w:r w:rsidR="006E66F5" w:rsidRPr="006E66F5">
        <w:rPr>
          <w:sz w:val="24"/>
          <w:vertAlign w:val="subscript"/>
        </w:rPr>
        <w:t>gas</w:t>
      </w:r>
      <w:proofErr w:type="spellEnd"/>
      <w:r w:rsidR="00A84327">
        <w:rPr>
          <w:sz w:val="24"/>
        </w:rPr>
        <w:t xml:space="preserve"> x V = n x R </w:t>
      </w:r>
      <w:proofErr w:type="gramStart"/>
      <w:r w:rsidR="00A84327">
        <w:rPr>
          <w:sz w:val="24"/>
        </w:rPr>
        <w:t>x</w:t>
      </w:r>
      <w:proofErr w:type="gramEnd"/>
      <w:r w:rsidR="00A84327">
        <w:rPr>
          <w:sz w:val="24"/>
        </w:rPr>
        <w:t xml:space="preserve"> T.</w:t>
      </w:r>
      <w:r w:rsidR="006E66F5">
        <w:rPr>
          <w:sz w:val="24"/>
        </w:rPr>
        <w:t xml:space="preserve"> R = 0.0821 (L x </w:t>
      </w:r>
      <w:proofErr w:type="spellStart"/>
      <w:r w:rsidR="006E66F5">
        <w:rPr>
          <w:sz w:val="24"/>
        </w:rPr>
        <w:t>atm</w:t>
      </w:r>
      <w:proofErr w:type="spellEnd"/>
      <w:r w:rsidR="006E66F5">
        <w:rPr>
          <w:sz w:val="24"/>
        </w:rPr>
        <w:t>) / (mol x K)</w:t>
      </w:r>
    </w:p>
    <w:p w:rsidR="00A84327" w:rsidRDefault="00834359" w:rsidP="000D0399">
      <w:pPr>
        <w:tabs>
          <w:tab w:val="left" w:pos="2865"/>
        </w:tabs>
        <w:rPr>
          <w:sz w:val="24"/>
        </w:rPr>
      </w:pPr>
      <w:proofErr w:type="gramStart"/>
      <w:r>
        <w:rPr>
          <w:sz w:val="24"/>
        </w:rPr>
        <w:t>So</w:t>
      </w:r>
      <w:proofErr w:type="gramEnd"/>
      <w:r>
        <w:rPr>
          <w:sz w:val="24"/>
        </w:rPr>
        <w:t xml:space="preserve"> n = (</w:t>
      </w:r>
      <w:proofErr w:type="spellStart"/>
      <w:r>
        <w:rPr>
          <w:sz w:val="24"/>
        </w:rPr>
        <w:t>P</w:t>
      </w:r>
      <w:r w:rsidR="006E66F5" w:rsidRPr="006E66F5">
        <w:rPr>
          <w:sz w:val="24"/>
          <w:vertAlign w:val="subscript"/>
        </w:rPr>
        <w:t>gas</w:t>
      </w:r>
      <w:proofErr w:type="spellEnd"/>
      <w:r>
        <w:rPr>
          <w:sz w:val="24"/>
        </w:rPr>
        <w:t xml:space="preserve"> x V) / (R x T) </w:t>
      </w:r>
      <w:r w:rsidR="006E66F5">
        <w:rPr>
          <w:sz w:val="24"/>
        </w:rPr>
        <w:t xml:space="preserve">= </w:t>
      </w:r>
      <w:r w:rsidR="005F4E11">
        <w:rPr>
          <w:sz w:val="24"/>
        </w:rPr>
        <w:t>(0.956 x 0.053) / (0.0821 x 294.75)</w:t>
      </w:r>
      <w:r w:rsidR="00E4457F">
        <w:rPr>
          <w:sz w:val="24"/>
        </w:rPr>
        <w:t xml:space="preserve"> = 0.00209 mol = 2.09 </w:t>
      </w:r>
      <w:proofErr w:type="spellStart"/>
      <w:r w:rsidR="00E4457F">
        <w:rPr>
          <w:sz w:val="24"/>
        </w:rPr>
        <w:t>mmol</w:t>
      </w:r>
      <w:proofErr w:type="spellEnd"/>
      <w:r w:rsidR="00E4457F">
        <w:rPr>
          <w:sz w:val="24"/>
        </w:rPr>
        <w:t>.</w:t>
      </w:r>
    </w:p>
    <w:p w:rsidR="00060AC6" w:rsidRDefault="00B72BF5" w:rsidP="000D0399">
      <w:pPr>
        <w:tabs>
          <w:tab w:val="left" w:pos="2865"/>
        </w:tabs>
        <w:rPr>
          <w:sz w:val="24"/>
          <w:vertAlign w:val="subscript"/>
        </w:rPr>
      </w:pPr>
      <w:r w:rsidRPr="00B72BF5">
        <w:rPr>
          <w:sz w:val="24"/>
          <w:u w:val="single"/>
        </w:rPr>
        <w:t>Moles of butanol</w:t>
      </w:r>
      <w:r>
        <w:rPr>
          <w:sz w:val="24"/>
        </w:rPr>
        <w:t xml:space="preserve">: Both SN2 and E2 produce </w:t>
      </w:r>
      <w:proofErr w:type="spellStart"/>
      <w:r>
        <w:rPr>
          <w:sz w:val="24"/>
        </w:rPr>
        <w:t>KBr</w:t>
      </w:r>
      <w:proofErr w:type="spellEnd"/>
      <w:r>
        <w:rPr>
          <w:sz w:val="24"/>
        </w:rPr>
        <w:t xml:space="preserve"> as a side product, so measuring the amount of </w:t>
      </w:r>
      <w:proofErr w:type="spellStart"/>
      <w:r>
        <w:rPr>
          <w:sz w:val="24"/>
        </w:rPr>
        <w:t>KBr</w:t>
      </w:r>
      <w:proofErr w:type="spellEnd"/>
      <w:r>
        <w:rPr>
          <w:sz w:val="24"/>
        </w:rPr>
        <w:t xml:space="preserve"> produced is equivalent to measuring the amount of bromobutane consumed.</w:t>
      </w:r>
      <w:r w:rsidR="00055C4D">
        <w:rPr>
          <w:sz w:val="24"/>
        </w:rPr>
        <w:t xml:space="preserve"> Similarly, the amount of butanol formed corresponds to the amount of SN2 product formed. We therefore derive this equation: </w:t>
      </w:r>
      <w:proofErr w:type="spellStart"/>
      <w:r w:rsidR="00055C4D">
        <w:rPr>
          <w:sz w:val="24"/>
        </w:rPr>
        <w:t>n</w:t>
      </w:r>
      <w:r w:rsidR="00055C4D" w:rsidRPr="00055C4D">
        <w:rPr>
          <w:sz w:val="24"/>
          <w:vertAlign w:val="subscript"/>
        </w:rPr>
        <w:t>KBr</w:t>
      </w:r>
      <w:proofErr w:type="spellEnd"/>
      <w:r w:rsidR="00055C4D">
        <w:rPr>
          <w:sz w:val="24"/>
        </w:rPr>
        <w:t xml:space="preserve"> = </w:t>
      </w:r>
      <w:proofErr w:type="spellStart"/>
      <w:r w:rsidR="00055C4D">
        <w:rPr>
          <w:sz w:val="24"/>
        </w:rPr>
        <w:t>n</w:t>
      </w:r>
      <w:r w:rsidR="00055C4D" w:rsidRPr="00055C4D">
        <w:rPr>
          <w:sz w:val="24"/>
          <w:vertAlign w:val="subscript"/>
        </w:rPr>
        <w:t>gas</w:t>
      </w:r>
      <w:proofErr w:type="spellEnd"/>
      <w:r w:rsidR="00055C4D">
        <w:rPr>
          <w:sz w:val="24"/>
        </w:rPr>
        <w:t xml:space="preserve"> + </w:t>
      </w:r>
      <w:proofErr w:type="spellStart"/>
      <w:r w:rsidR="00055C4D">
        <w:rPr>
          <w:sz w:val="24"/>
        </w:rPr>
        <w:t>n</w:t>
      </w:r>
      <w:r w:rsidR="00055C4D" w:rsidRPr="00055C4D">
        <w:rPr>
          <w:sz w:val="24"/>
          <w:vertAlign w:val="subscript"/>
        </w:rPr>
        <w:t>Butanol</w:t>
      </w:r>
      <w:proofErr w:type="spellEnd"/>
      <w:r w:rsidR="00055C4D">
        <w:rPr>
          <w:sz w:val="24"/>
        </w:rPr>
        <w:t xml:space="preserve"> = n</w:t>
      </w:r>
      <w:r w:rsidR="00055C4D" w:rsidRPr="00055C4D">
        <w:rPr>
          <w:sz w:val="24"/>
          <w:vertAlign w:val="subscript"/>
        </w:rPr>
        <w:t>E2</w:t>
      </w:r>
      <w:r w:rsidR="00055C4D">
        <w:rPr>
          <w:sz w:val="24"/>
        </w:rPr>
        <w:t xml:space="preserve"> + n</w:t>
      </w:r>
      <w:r w:rsidR="00055C4D" w:rsidRPr="00055C4D">
        <w:rPr>
          <w:sz w:val="24"/>
          <w:vertAlign w:val="subscript"/>
        </w:rPr>
        <w:t>SN2</w:t>
      </w:r>
    </w:p>
    <w:p w:rsidR="00060AC6" w:rsidRPr="009E6436" w:rsidRDefault="00060AC6" w:rsidP="000D0399">
      <w:pPr>
        <w:tabs>
          <w:tab w:val="left" w:pos="2865"/>
        </w:tabs>
        <w:rPr>
          <w:sz w:val="24"/>
        </w:rPr>
      </w:pPr>
      <w:r w:rsidRPr="009E6436">
        <w:rPr>
          <w:sz w:val="24"/>
        </w:rPr>
        <w:t xml:space="preserve">So </w:t>
      </w:r>
      <w:proofErr w:type="spellStart"/>
      <w:r w:rsidRPr="009E6436">
        <w:rPr>
          <w:sz w:val="24"/>
        </w:rPr>
        <w:t>n</w:t>
      </w:r>
      <w:r w:rsidRPr="009E6436">
        <w:rPr>
          <w:sz w:val="24"/>
          <w:vertAlign w:val="subscript"/>
        </w:rPr>
        <w:t>Butanol</w:t>
      </w:r>
      <w:proofErr w:type="spellEnd"/>
      <w:r w:rsidRPr="009E6436">
        <w:rPr>
          <w:sz w:val="24"/>
        </w:rPr>
        <w:t xml:space="preserve"> = </w:t>
      </w:r>
      <w:proofErr w:type="spellStart"/>
      <w:r w:rsidRPr="009E6436">
        <w:rPr>
          <w:sz w:val="24"/>
        </w:rPr>
        <w:t>n</w:t>
      </w:r>
      <w:r w:rsidRPr="009E6436">
        <w:rPr>
          <w:sz w:val="24"/>
          <w:vertAlign w:val="subscript"/>
        </w:rPr>
        <w:t>KBr</w:t>
      </w:r>
      <w:proofErr w:type="spellEnd"/>
      <w:r w:rsidRPr="009E6436">
        <w:rPr>
          <w:sz w:val="24"/>
        </w:rPr>
        <w:t xml:space="preserve"> - </w:t>
      </w:r>
      <w:proofErr w:type="spellStart"/>
      <w:r w:rsidRPr="009E6436">
        <w:rPr>
          <w:sz w:val="24"/>
        </w:rPr>
        <w:t>n</w:t>
      </w:r>
      <w:r w:rsidRPr="009E6436">
        <w:rPr>
          <w:sz w:val="24"/>
          <w:vertAlign w:val="subscript"/>
        </w:rPr>
        <w:t>gas</w:t>
      </w:r>
      <w:proofErr w:type="spellEnd"/>
      <w:r w:rsidRPr="009E6436">
        <w:rPr>
          <w:sz w:val="24"/>
        </w:rPr>
        <w:t xml:space="preserve"> = 0.0</w:t>
      </w:r>
      <w:r w:rsidR="003E70A1" w:rsidRPr="009E6436">
        <w:rPr>
          <w:sz w:val="24"/>
        </w:rPr>
        <w:t>1</w:t>
      </w:r>
      <w:r w:rsidR="006A05E2" w:rsidRPr="009E6436">
        <w:rPr>
          <w:sz w:val="24"/>
        </w:rPr>
        <w:t>25</w:t>
      </w:r>
      <w:r w:rsidRPr="009E6436">
        <w:rPr>
          <w:sz w:val="24"/>
        </w:rPr>
        <w:t xml:space="preserve"> </w:t>
      </w:r>
      <w:r w:rsidR="001A3336" w:rsidRPr="009E6436">
        <w:rPr>
          <w:sz w:val="24"/>
        </w:rPr>
        <w:t>–</w:t>
      </w:r>
      <w:r w:rsidRPr="009E6436">
        <w:rPr>
          <w:sz w:val="24"/>
        </w:rPr>
        <w:t xml:space="preserve"> </w:t>
      </w:r>
      <w:r w:rsidR="001A3336" w:rsidRPr="009E6436">
        <w:rPr>
          <w:sz w:val="24"/>
        </w:rPr>
        <w:t>0.00209 = 0.0</w:t>
      </w:r>
      <w:r w:rsidR="006A05E2" w:rsidRPr="009E6436">
        <w:rPr>
          <w:sz w:val="24"/>
        </w:rPr>
        <w:t>104</w:t>
      </w:r>
      <w:r w:rsidR="001A3336" w:rsidRPr="009E6436">
        <w:rPr>
          <w:sz w:val="24"/>
        </w:rPr>
        <w:t xml:space="preserve"> mol</w:t>
      </w:r>
    </w:p>
    <w:p w:rsidR="006D7B50" w:rsidRPr="006D7B50" w:rsidRDefault="006D7B50" w:rsidP="000D0399">
      <w:pPr>
        <w:tabs>
          <w:tab w:val="left" w:pos="2865"/>
        </w:tabs>
        <w:rPr>
          <w:sz w:val="24"/>
        </w:rPr>
      </w:pPr>
      <w:r w:rsidRPr="00D46507">
        <w:rPr>
          <w:noProof/>
        </w:rPr>
        <w:lastRenderedPageBreak/>
        <w:drawing>
          <wp:anchor distT="0" distB="0" distL="114300" distR="114300" simplePos="0" relativeHeight="252439551" behindDoc="0" locked="0" layoutInCell="1" allowOverlap="1" wp14:anchorId="492ED7AA" wp14:editId="2514760E">
            <wp:simplePos x="0" y="0"/>
            <wp:positionH relativeFrom="margin">
              <wp:posOffset>65405</wp:posOffset>
            </wp:positionH>
            <wp:positionV relativeFrom="paragraph">
              <wp:posOffset>175895</wp:posOffset>
            </wp:positionV>
            <wp:extent cx="2162175" cy="523875"/>
            <wp:effectExtent l="0" t="0" r="9525" b="95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162175" cy="523875"/>
                    </a:xfrm>
                    <a:prstGeom prst="rect">
                      <a:avLst/>
                    </a:prstGeom>
                  </pic:spPr>
                </pic:pic>
              </a:graphicData>
            </a:graphic>
            <wp14:sizeRelH relativeFrom="page">
              <wp14:pctWidth>0</wp14:pctWidth>
            </wp14:sizeRelH>
            <wp14:sizeRelV relativeFrom="page">
              <wp14:pctHeight>0</wp14:pctHeight>
            </wp14:sizeRelV>
          </wp:anchor>
        </w:drawing>
      </w:r>
      <w:r w:rsidRPr="006D7B50">
        <w:rPr>
          <w:sz w:val="24"/>
        </w:rPr>
        <w:t xml:space="preserve">Conversion: </w:t>
      </w:r>
    </w:p>
    <w:p w:rsidR="000D0399" w:rsidRPr="006D7B50" w:rsidRDefault="000D0399" w:rsidP="00DE16D6">
      <w:pPr>
        <w:tabs>
          <w:tab w:val="left" w:pos="2865"/>
        </w:tabs>
        <w:rPr>
          <w:b/>
          <w:sz w:val="28"/>
        </w:rPr>
      </w:pPr>
    </w:p>
    <w:p w:rsidR="006D7B50" w:rsidRDefault="006D7B50" w:rsidP="00DE16D6">
      <w:pPr>
        <w:tabs>
          <w:tab w:val="left" w:pos="2865"/>
        </w:tabs>
        <w:rPr>
          <w:sz w:val="24"/>
        </w:rPr>
      </w:pPr>
      <w:r>
        <w:rPr>
          <w:sz w:val="24"/>
        </w:rPr>
        <w:t>In the reaction that our group performed (1-bromobutane at reflux), the limiting reagent is 1-bromobutane. So conversion = (</w:t>
      </w:r>
      <w:proofErr w:type="spellStart"/>
      <w:r>
        <w:rPr>
          <w:sz w:val="24"/>
        </w:rPr>
        <w:t>n</w:t>
      </w:r>
      <w:r w:rsidRPr="006D7B50">
        <w:rPr>
          <w:sz w:val="24"/>
          <w:vertAlign w:val="subscript"/>
        </w:rPr>
        <w:t>butanol</w:t>
      </w:r>
      <w:proofErr w:type="spellEnd"/>
      <w:r>
        <w:rPr>
          <w:sz w:val="24"/>
        </w:rPr>
        <w:t xml:space="preserve"> + </w:t>
      </w:r>
      <w:proofErr w:type="spellStart"/>
      <w:r>
        <w:rPr>
          <w:sz w:val="24"/>
        </w:rPr>
        <w:t>n</w:t>
      </w:r>
      <w:r w:rsidR="00495BD7">
        <w:rPr>
          <w:sz w:val="24"/>
          <w:vertAlign w:val="subscript"/>
        </w:rPr>
        <w:t>Butene</w:t>
      </w:r>
      <w:proofErr w:type="spellEnd"/>
      <w:r>
        <w:rPr>
          <w:sz w:val="24"/>
        </w:rPr>
        <w:t>) / n</w:t>
      </w:r>
      <w:r w:rsidRPr="006D7B50">
        <w:rPr>
          <w:sz w:val="24"/>
          <w:vertAlign w:val="subscript"/>
        </w:rPr>
        <w:t>1bromo</w:t>
      </w:r>
      <w:r w:rsidR="00D349F8">
        <w:rPr>
          <w:sz w:val="24"/>
          <w:vertAlign w:val="subscript"/>
        </w:rPr>
        <w:t xml:space="preserve"> </w:t>
      </w:r>
      <w:r w:rsidR="00D349F8">
        <w:rPr>
          <w:sz w:val="24"/>
        </w:rPr>
        <w:t xml:space="preserve">= </w:t>
      </w:r>
      <w:proofErr w:type="spellStart"/>
      <w:r w:rsidR="00C40BBA">
        <w:rPr>
          <w:sz w:val="24"/>
        </w:rPr>
        <w:t>n</w:t>
      </w:r>
      <w:r w:rsidR="00C40BBA">
        <w:rPr>
          <w:sz w:val="24"/>
          <w:vertAlign w:val="subscript"/>
        </w:rPr>
        <w:t>KBr</w:t>
      </w:r>
      <w:proofErr w:type="spellEnd"/>
      <w:r w:rsidR="00C40BBA">
        <w:rPr>
          <w:sz w:val="24"/>
        </w:rPr>
        <w:t xml:space="preserve"> / n</w:t>
      </w:r>
      <w:r w:rsidR="00C40BBA" w:rsidRPr="006D7B50">
        <w:rPr>
          <w:sz w:val="24"/>
          <w:vertAlign w:val="subscript"/>
        </w:rPr>
        <w:t>1bromo</w:t>
      </w:r>
      <w:r w:rsidR="00C40BBA">
        <w:rPr>
          <w:sz w:val="24"/>
          <w:vertAlign w:val="subscript"/>
        </w:rPr>
        <w:t xml:space="preserve"> </w:t>
      </w:r>
      <w:proofErr w:type="gramStart"/>
      <w:r w:rsidR="00C40BBA">
        <w:rPr>
          <w:sz w:val="24"/>
        </w:rPr>
        <w:t xml:space="preserve">= </w:t>
      </w:r>
      <w:r w:rsidR="00C40BBA">
        <w:rPr>
          <w:sz w:val="24"/>
          <w:vertAlign w:val="subscript"/>
        </w:rPr>
        <w:t xml:space="preserve"> </w:t>
      </w:r>
      <w:r w:rsidR="00E96AA3" w:rsidRPr="006A05E2">
        <w:rPr>
          <w:sz w:val="24"/>
        </w:rPr>
        <w:t>0.</w:t>
      </w:r>
      <w:r w:rsidR="00C40BBA" w:rsidRPr="006A05E2">
        <w:rPr>
          <w:sz w:val="24"/>
        </w:rPr>
        <w:t>0</w:t>
      </w:r>
      <w:r w:rsidR="006A05E2" w:rsidRPr="006A05E2">
        <w:rPr>
          <w:sz w:val="24"/>
        </w:rPr>
        <w:t>1</w:t>
      </w:r>
      <w:r w:rsidR="00C545D9">
        <w:rPr>
          <w:sz w:val="24"/>
        </w:rPr>
        <w:t>25</w:t>
      </w:r>
      <w:proofErr w:type="gramEnd"/>
      <w:r w:rsidR="00E96AA3" w:rsidRPr="006A05E2">
        <w:rPr>
          <w:sz w:val="24"/>
        </w:rPr>
        <w:t xml:space="preserve"> / </w:t>
      </w:r>
      <w:r w:rsidR="00E96AA3">
        <w:rPr>
          <w:sz w:val="24"/>
        </w:rPr>
        <w:t xml:space="preserve">0.0139 = </w:t>
      </w:r>
      <w:r w:rsidR="00664F85">
        <w:rPr>
          <w:sz w:val="24"/>
        </w:rPr>
        <w:t>0.</w:t>
      </w:r>
      <w:r w:rsidR="00C545D9">
        <w:rPr>
          <w:sz w:val="24"/>
        </w:rPr>
        <w:t>899</w:t>
      </w:r>
      <w:r w:rsidR="00E96AA3">
        <w:rPr>
          <w:sz w:val="24"/>
        </w:rPr>
        <w:t xml:space="preserve"> = </w:t>
      </w:r>
      <w:r w:rsidR="00C545D9">
        <w:rPr>
          <w:sz w:val="24"/>
        </w:rPr>
        <w:t>89.9</w:t>
      </w:r>
      <w:r w:rsidR="00E96AA3">
        <w:rPr>
          <w:sz w:val="24"/>
        </w:rPr>
        <w:t>%.</w:t>
      </w:r>
    </w:p>
    <w:p w:rsidR="001E10F9" w:rsidRDefault="001E10F9" w:rsidP="00DE16D6">
      <w:pPr>
        <w:tabs>
          <w:tab w:val="left" w:pos="2865"/>
        </w:tabs>
        <w:rPr>
          <w:sz w:val="24"/>
        </w:rPr>
      </w:pPr>
      <w:r>
        <w:rPr>
          <w:sz w:val="24"/>
        </w:rPr>
        <w:t>Selectivity:</w:t>
      </w:r>
    </w:p>
    <w:p w:rsidR="001E10F9" w:rsidRPr="00D349F8" w:rsidRDefault="001E10F9" w:rsidP="00DE16D6">
      <w:pPr>
        <w:tabs>
          <w:tab w:val="left" w:pos="2865"/>
        </w:tabs>
        <w:rPr>
          <w:sz w:val="24"/>
        </w:rPr>
      </w:pPr>
      <w:r w:rsidRPr="00C70FE7">
        <w:rPr>
          <w:noProof/>
        </w:rPr>
        <w:drawing>
          <wp:anchor distT="0" distB="0" distL="114300" distR="114300" simplePos="0" relativeHeight="252441599" behindDoc="0" locked="0" layoutInCell="1" allowOverlap="1" wp14:anchorId="610FA6AC" wp14:editId="307A06C0">
            <wp:simplePos x="0" y="0"/>
            <wp:positionH relativeFrom="margin">
              <wp:posOffset>0</wp:posOffset>
            </wp:positionH>
            <wp:positionV relativeFrom="paragraph">
              <wp:posOffset>0</wp:posOffset>
            </wp:positionV>
            <wp:extent cx="2152650" cy="485775"/>
            <wp:effectExtent l="0" t="0" r="0" b="95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152650" cy="485775"/>
                    </a:xfrm>
                    <a:prstGeom prst="rect">
                      <a:avLst/>
                    </a:prstGeom>
                  </pic:spPr>
                </pic:pic>
              </a:graphicData>
            </a:graphic>
            <wp14:sizeRelH relativeFrom="page">
              <wp14:pctWidth>0</wp14:pctWidth>
            </wp14:sizeRelH>
            <wp14:sizeRelV relativeFrom="page">
              <wp14:pctHeight>0</wp14:pctHeight>
            </wp14:sizeRelV>
          </wp:anchor>
        </w:drawing>
      </w:r>
    </w:p>
    <w:p w:rsidR="006D7B50" w:rsidRDefault="006D7B50" w:rsidP="00DE16D6">
      <w:pPr>
        <w:tabs>
          <w:tab w:val="left" w:pos="2865"/>
        </w:tabs>
        <w:rPr>
          <w:b/>
          <w:sz w:val="28"/>
        </w:rPr>
      </w:pPr>
    </w:p>
    <w:p w:rsidR="001E10F9" w:rsidRDefault="00566F74" w:rsidP="00DE16D6">
      <w:pPr>
        <w:tabs>
          <w:tab w:val="left" w:pos="2865"/>
        </w:tabs>
        <w:rPr>
          <w:sz w:val="24"/>
        </w:rPr>
      </w:pPr>
      <w:r>
        <w:rPr>
          <w:sz w:val="24"/>
        </w:rPr>
        <w:t>Selectivity towards SN2:</w:t>
      </w:r>
    </w:p>
    <w:p w:rsidR="00566F74" w:rsidRDefault="00566F74" w:rsidP="00F139F6">
      <w:pPr>
        <w:tabs>
          <w:tab w:val="left" w:pos="2865"/>
        </w:tabs>
        <w:spacing w:line="360" w:lineRule="auto"/>
        <w:rPr>
          <w:sz w:val="24"/>
        </w:rPr>
      </w:pPr>
      <w:proofErr w:type="spellStart"/>
      <w:r>
        <w:rPr>
          <w:sz w:val="24"/>
        </w:rPr>
        <w:t>n</w:t>
      </w:r>
      <w:r w:rsidRPr="00566F74">
        <w:rPr>
          <w:sz w:val="24"/>
          <w:vertAlign w:val="subscript"/>
        </w:rPr>
        <w:t>Butanol</w:t>
      </w:r>
      <w:proofErr w:type="spellEnd"/>
      <w:proofErr w:type="gramStart"/>
      <w:r>
        <w:rPr>
          <w:sz w:val="24"/>
        </w:rPr>
        <w:t>/(</w:t>
      </w:r>
      <w:proofErr w:type="spellStart"/>
      <w:proofErr w:type="gramEnd"/>
      <w:r>
        <w:rPr>
          <w:sz w:val="24"/>
        </w:rPr>
        <w:t>n</w:t>
      </w:r>
      <w:r w:rsidRPr="00566F74">
        <w:rPr>
          <w:sz w:val="24"/>
          <w:vertAlign w:val="subscript"/>
        </w:rPr>
        <w:t>Butanol</w:t>
      </w:r>
      <w:proofErr w:type="spellEnd"/>
      <w:r>
        <w:rPr>
          <w:sz w:val="24"/>
        </w:rPr>
        <w:t xml:space="preserve"> + </w:t>
      </w:r>
      <w:proofErr w:type="spellStart"/>
      <w:r>
        <w:rPr>
          <w:sz w:val="24"/>
        </w:rPr>
        <w:t>n</w:t>
      </w:r>
      <w:r w:rsidRPr="00566F74">
        <w:rPr>
          <w:sz w:val="24"/>
          <w:vertAlign w:val="subscript"/>
        </w:rPr>
        <w:t>Butene</w:t>
      </w:r>
      <w:proofErr w:type="spellEnd"/>
      <w:r>
        <w:rPr>
          <w:sz w:val="24"/>
        </w:rPr>
        <w:t xml:space="preserve">) = </w:t>
      </w:r>
      <w:r w:rsidR="00F139F6">
        <w:rPr>
          <w:sz w:val="24"/>
        </w:rPr>
        <w:t>0.0</w:t>
      </w:r>
      <w:r w:rsidR="00824DFC">
        <w:rPr>
          <w:sz w:val="24"/>
        </w:rPr>
        <w:t>104</w:t>
      </w:r>
      <w:r w:rsidR="00F139F6">
        <w:rPr>
          <w:sz w:val="24"/>
        </w:rPr>
        <w:t>/(0.0</w:t>
      </w:r>
      <w:r w:rsidR="00824DFC">
        <w:rPr>
          <w:sz w:val="24"/>
        </w:rPr>
        <w:t>104</w:t>
      </w:r>
      <w:r w:rsidR="00FB3622">
        <w:rPr>
          <w:sz w:val="24"/>
        </w:rPr>
        <w:t xml:space="preserve"> + 0.00209) = 0.844 = 84.4%</w:t>
      </w:r>
    </w:p>
    <w:p w:rsidR="00F139F6" w:rsidRDefault="00F139F6" w:rsidP="00F139F6">
      <w:pPr>
        <w:tabs>
          <w:tab w:val="left" w:pos="2865"/>
        </w:tabs>
        <w:spacing w:line="360" w:lineRule="auto"/>
        <w:rPr>
          <w:sz w:val="24"/>
        </w:rPr>
      </w:pPr>
      <w:r>
        <w:rPr>
          <w:sz w:val="24"/>
        </w:rPr>
        <w:t>Selectivity towards E2:</w:t>
      </w:r>
    </w:p>
    <w:p w:rsidR="00162744" w:rsidRPr="0001628B" w:rsidRDefault="00F139F6" w:rsidP="0001628B">
      <w:pPr>
        <w:tabs>
          <w:tab w:val="left" w:pos="2865"/>
        </w:tabs>
        <w:spacing w:line="360" w:lineRule="auto"/>
        <w:rPr>
          <w:sz w:val="24"/>
        </w:rPr>
      </w:pPr>
      <w:r>
        <w:rPr>
          <w:sz w:val="24"/>
        </w:rPr>
        <w:t xml:space="preserve">100% - </w:t>
      </w:r>
      <w:r w:rsidR="00824DFC">
        <w:rPr>
          <w:sz w:val="24"/>
        </w:rPr>
        <w:t xml:space="preserve">83.3% </w:t>
      </w:r>
      <w:r>
        <w:rPr>
          <w:sz w:val="24"/>
        </w:rPr>
        <w:t xml:space="preserve">= </w:t>
      </w:r>
      <w:r w:rsidR="00824DFC">
        <w:rPr>
          <w:sz w:val="24"/>
        </w:rPr>
        <w:t>16.7</w:t>
      </w:r>
      <w:r>
        <w:rPr>
          <w:sz w:val="24"/>
        </w:rPr>
        <w:t>%.</w:t>
      </w:r>
    </w:p>
    <w:p w:rsidR="00BE5F74" w:rsidRPr="00FE75ED" w:rsidRDefault="00B24D95" w:rsidP="00F420F0">
      <w:pPr>
        <w:tabs>
          <w:tab w:val="left" w:pos="2865"/>
        </w:tabs>
        <w:rPr>
          <w:b/>
          <w:sz w:val="28"/>
        </w:rPr>
      </w:pPr>
      <w:r w:rsidRPr="00FE75ED">
        <w:rPr>
          <w:b/>
          <w:sz w:val="28"/>
        </w:rPr>
        <w:t>Discussion:</w:t>
      </w:r>
    </w:p>
    <w:p w:rsidR="00627B96" w:rsidRDefault="003D08CF" w:rsidP="00F420F0">
      <w:pPr>
        <w:tabs>
          <w:tab w:val="left" w:pos="2865"/>
        </w:tabs>
        <w:rPr>
          <w:sz w:val="24"/>
        </w:rPr>
      </w:pPr>
      <w:r>
        <w:rPr>
          <w:sz w:val="24"/>
          <w:u w:val="single"/>
        </w:rPr>
        <w:t>Data Analysis</w:t>
      </w:r>
      <w:r w:rsidR="00876CDE">
        <w:rPr>
          <w:sz w:val="24"/>
        </w:rPr>
        <w:t>:</w:t>
      </w:r>
      <w:r w:rsidR="00A4057A">
        <w:rPr>
          <w:sz w:val="24"/>
        </w:rPr>
        <w:t xml:space="preserve"> </w:t>
      </w:r>
    </w:p>
    <w:p w:rsidR="00513310" w:rsidRDefault="005C12FA" w:rsidP="00F420F0">
      <w:pPr>
        <w:tabs>
          <w:tab w:val="left" w:pos="2865"/>
        </w:tabs>
        <w:rPr>
          <w:sz w:val="24"/>
        </w:rPr>
      </w:pPr>
      <w:r>
        <w:rPr>
          <w:sz w:val="24"/>
        </w:rPr>
        <w:t xml:space="preserve">During the 1-bromobutane reflux experiment, we obtain </w:t>
      </w:r>
      <w:r w:rsidR="00031AB9">
        <w:rPr>
          <w:sz w:val="24"/>
        </w:rPr>
        <w:t>an</w:t>
      </w:r>
      <w:r>
        <w:rPr>
          <w:sz w:val="24"/>
        </w:rPr>
        <w:t xml:space="preserve"> </w:t>
      </w:r>
      <w:r w:rsidR="00C545D9">
        <w:rPr>
          <w:sz w:val="24"/>
        </w:rPr>
        <w:t>89.9</w:t>
      </w:r>
      <w:r>
        <w:rPr>
          <w:sz w:val="24"/>
        </w:rPr>
        <w:t xml:space="preserve">% conversion which is rather favorable and proves that most of the reaction went as </w:t>
      </w:r>
      <w:r w:rsidR="00C545D9">
        <w:rPr>
          <w:sz w:val="24"/>
        </w:rPr>
        <w:t>expecte</w:t>
      </w:r>
      <w:r w:rsidR="00513310">
        <w:rPr>
          <w:sz w:val="24"/>
        </w:rPr>
        <w:t>d in forming our SN2 and E2 products.</w:t>
      </w:r>
    </w:p>
    <w:p w:rsidR="00D6557F" w:rsidRDefault="00513310" w:rsidP="00F420F0">
      <w:pPr>
        <w:tabs>
          <w:tab w:val="left" w:pos="2865"/>
        </w:tabs>
        <w:rPr>
          <w:sz w:val="24"/>
        </w:rPr>
      </w:pPr>
      <w:r>
        <w:rPr>
          <w:sz w:val="24"/>
        </w:rPr>
        <w:t xml:space="preserve">Our selectivity towards SN2 was 84.4% while our selectivity towards E2 is 16.7 %. This reaction largely favors SN2 because </w:t>
      </w:r>
      <w:r w:rsidR="00D62F15">
        <w:rPr>
          <w:sz w:val="24"/>
        </w:rPr>
        <w:t xml:space="preserve">potassium </w:t>
      </w:r>
      <w:r w:rsidR="0082578A">
        <w:rPr>
          <w:sz w:val="24"/>
        </w:rPr>
        <w:t>hydroxide</w:t>
      </w:r>
      <w:r w:rsidR="00D62F15">
        <w:rPr>
          <w:sz w:val="24"/>
        </w:rPr>
        <w:t xml:space="preserve"> is considered a small but </w:t>
      </w:r>
      <w:proofErr w:type="gramStart"/>
      <w:r w:rsidR="00D62F15">
        <w:rPr>
          <w:sz w:val="24"/>
        </w:rPr>
        <w:t>strong base</w:t>
      </w:r>
      <w:proofErr w:type="gramEnd"/>
      <w:r w:rsidR="00B62BE6">
        <w:rPr>
          <w:sz w:val="24"/>
        </w:rPr>
        <w:t xml:space="preserve"> </w:t>
      </w:r>
      <w:r w:rsidR="0082578A">
        <w:rPr>
          <w:sz w:val="24"/>
        </w:rPr>
        <w:t xml:space="preserve">and </w:t>
      </w:r>
      <w:r w:rsidR="00B62BE6">
        <w:rPr>
          <w:sz w:val="24"/>
        </w:rPr>
        <w:t xml:space="preserve">the </w:t>
      </w:r>
      <w:r w:rsidR="0082578A">
        <w:rPr>
          <w:sz w:val="24"/>
        </w:rPr>
        <w:t xml:space="preserve">alpha-carbon is </w:t>
      </w:r>
      <w:r w:rsidR="000C5479">
        <w:rPr>
          <w:sz w:val="24"/>
        </w:rPr>
        <w:t xml:space="preserve">unhindered and </w:t>
      </w:r>
      <w:r w:rsidR="0082578A">
        <w:rPr>
          <w:sz w:val="24"/>
        </w:rPr>
        <w:t xml:space="preserve">the least substituted (next to primary </w:t>
      </w:r>
      <w:r w:rsidR="000C5479">
        <w:rPr>
          <w:sz w:val="24"/>
        </w:rPr>
        <w:t xml:space="preserve">halide </w:t>
      </w:r>
      <w:r w:rsidR="0082578A">
        <w:rPr>
          <w:sz w:val="24"/>
        </w:rPr>
        <w:t>bromi</w:t>
      </w:r>
      <w:r w:rsidR="000C5479">
        <w:rPr>
          <w:sz w:val="24"/>
        </w:rPr>
        <w:t>n</w:t>
      </w:r>
      <w:r w:rsidR="0082578A">
        <w:rPr>
          <w:sz w:val="24"/>
        </w:rPr>
        <w:t>e leaving group).</w:t>
      </w:r>
      <w:r w:rsidR="00BC4D41">
        <w:rPr>
          <w:sz w:val="24"/>
        </w:rPr>
        <w:t xml:space="preserve"> Due to the large amount of heating occurring as well as the protic solvent at play (EtOH), there is some E2 happening as well since it </w:t>
      </w:r>
      <w:r w:rsidR="004F310B">
        <w:rPr>
          <w:sz w:val="24"/>
        </w:rPr>
        <w:t>requires</w:t>
      </w:r>
      <w:r w:rsidR="00BC4D41">
        <w:rPr>
          <w:sz w:val="24"/>
        </w:rPr>
        <w:t xml:space="preserve"> a higher activation energy than SN2.</w:t>
      </w:r>
    </w:p>
    <w:p w:rsidR="00031AB9" w:rsidRDefault="00031AB9" w:rsidP="00F420F0">
      <w:pPr>
        <w:tabs>
          <w:tab w:val="left" w:pos="2865"/>
        </w:tabs>
        <w:rPr>
          <w:sz w:val="24"/>
        </w:rPr>
      </w:pPr>
      <w:r>
        <w:rPr>
          <w:sz w:val="24"/>
        </w:rPr>
        <w:t>For the 1-bromobutane at 50 degrees Celsius experiment, there is a 9</w:t>
      </w:r>
      <w:r w:rsidR="003E37F6">
        <w:rPr>
          <w:sz w:val="24"/>
        </w:rPr>
        <w:t>4</w:t>
      </w:r>
      <w:r>
        <w:rPr>
          <w:sz w:val="24"/>
        </w:rPr>
        <w:t>.</w:t>
      </w:r>
      <w:r w:rsidR="003E37F6">
        <w:rPr>
          <w:sz w:val="24"/>
        </w:rPr>
        <w:t>1</w:t>
      </w:r>
      <w:r>
        <w:rPr>
          <w:sz w:val="24"/>
        </w:rPr>
        <w:t>%</w:t>
      </w:r>
      <w:r w:rsidR="003E37F6">
        <w:rPr>
          <w:sz w:val="24"/>
        </w:rPr>
        <w:t xml:space="preserve"> </w:t>
      </w:r>
      <w:r w:rsidR="00170EAF">
        <w:rPr>
          <w:sz w:val="24"/>
        </w:rPr>
        <w:t xml:space="preserve">conversion of reactants to products </w:t>
      </w:r>
      <w:r w:rsidR="003E37F6">
        <w:rPr>
          <w:sz w:val="24"/>
        </w:rPr>
        <w:t>which is higher than during the reflux experiment.</w:t>
      </w:r>
      <w:r w:rsidR="00170EAF">
        <w:rPr>
          <w:sz w:val="24"/>
        </w:rPr>
        <w:t xml:space="preserve"> This could be because the heat is more controlled here and allows for less error.</w:t>
      </w:r>
    </w:p>
    <w:p w:rsidR="00170EAF" w:rsidRDefault="003E37F6" w:rsidP="00F420F0">
      <w:pPr>
        <w:tabs>
          <w:tab w:val="left" w:pos="2865"/>
        </w:tabs>
        <w:rPr>
          <w:sz w:val="24"/>
        </w:rPr>
      </w:pPr>
      <w:r>
        <w:rPr>
          <w:sz w:val="24"/>
        </w:rPr>
        <w:t xml:space="preserve">Or selectivity towards SN2 is a </w:t>
      </w:r>
      <w:r w:rsidR="00D6557F">
        <w:rPr>
          <w:sz w:val="24"/>
        </w:rPr>
        <w:t>staggering</w:t>
      </w:r>
      <w:r>
        <w:rPr>
          <w:sz w:val="24"/>
        </w:rPr>
        <w:t xml:space="preserve"> 97.6% and that of E2 is only 2.4%. This can be explained by the fact that the heat</w:t>
      </w:r>
      <w:r w:rsidR="00D6557F">
        <w:rPr>
          <w:sz w:val="24"/>
        </w:rPr>
        <w:t xml:space="preserve"> during this experiment</w:t>
      </w:r>
      <w:r>
        <w:rPr>
          <w:sz w:val="24"/>
        </w:rPr>
        <w:t xml:space="preserve"> is </w:t>
      </w:r>
      <w:proofErr w:type="gramStart"/>
      <w:r>
        <w:rPr>
          <w:sz w:val="24"/>
        </w:rPr>
        <w:t>a constant and low 50 to 60 degrees</w:t>
      </w:r>
      <w:proofErr w:type="gramEnd"/>
      <w:r>
        <w:rPr>
          <w:sz w:val="24"/>
        </w:rPr>
        <w:t xml:space="preserve"> Celsius so the reaction never really reaches the activation energy an E2 reaction requires to get produced in larger quantities.</w:t>
      </w:r>
      <w:r w:rsidR="00C7664D">
        <w:rPr>
          <w:sz w:val="24"/>
        </w:rPr>
        <w:t xml:space="preserve"> Also, we are still using 1-bromobutane which means that it is a primary halide and the alpha-carbon</w:t>
      </w:r>
      <w:r w:rsidR="00561517">
        <w:rPr>
          <w:sz w:val="24"/>
        </w:rPr>
        <w:t xml:space="preserve"> next to the bromine</w:t>
      </w:r>
      <w:r w:rsidR="00C7664D">
        <w:rPr>
          <w:sz w:val="24"/>
        </w:rPr>
        <w:t xml:space="preserve"> is unhindered </w:t>
      </w:r>
      <w:r w:rsidR="00C7664D">
        <w:rPr>
          <w:sz w:val="24"/>
        </w:rPr>
        <w:lastRenderedPageBreak/>
        <w:t>allowing it</w:t>
      </w:r>
      <w:r w:rsidR="001243CA">
        <w:rPr>
          <w:sz w:val="24"/>
        </w:rPr>
        <w:t xml:space="preserve"> to</w:t>
      </w:r>
      <w:r w:rsidR="00C7664D">
        <w:rPr>
          <w:sz w:val="24"/>
        </w:rPr>
        <w:t xml:space="preserve"> be attacked by </w:t>
      </w:r>
      <w:proofErr w:type="gramStart"/>
      <w:r w:rsidR="00C7664D">
        <w:rPr>
          <w:sz w:val="24"/>
        </w:rPr>
        <w:t>a strong base</w:t>
      </w:r>
      <w:proofErr w:type="gramEnd"/>
      <w:r w:rsidR="001243CA">
        <w:rPr>
          <w:sz w:val="24"/>
        </w:rPr>
        <w:t xml:space="preserve"> (KOH)</w:t>
      </w:r>
      <w:r w:rsidR="00C7664D">
        <w:rPr>
          <w:sz w:val="24"/>
        </w:rPr>
        <w:t>, thus becoming a carbocation</w:t>
      </w:r>
      <w:r w:rsidR="00587F16">
        <w:rPr>
          <w:sz w:val="24"/>
        </w:rPr>
        <w:t xml:space="preserve"> and allowing the SN2 reaction to take place in large proportions</w:t>
      </w:r>
      <w:r w:rsidR="00C7664D">
        <w:rPr>
          <w:sz w:val="24"/>
        </w:rPr>
        <w:t>.</w:t>
      </w:r>
    </w:p>
    <w:p w:rsidR="00170EAF" w:rsidRDefault="00170EAF" w:rsidP="00F420F0">
      <w:pPr>
        <w:tabs>
          <w:tab w:val="left" w:pos="2865"/>
        </w:tabs>
        <w:rPr>
          <w:sz w:val="24"/>
        </w:rPr>
      </w:pPr>
      <w:r>
        <w:rPr>
          <w:sz w:val="24"/>
        </w:rPr>
        <w:t xml:space="preserve">For the 2-bromobutane experiment, the yield is a </w:t>
      </w:r>
      <w:r w:rsidR="00D66F4E">
        <w:rPr>
          <w:sz w:val="24"/>
        </w:rPr>
        <w:t xml:space="preserve">rather low </w:t>
      </w:r>
      <w:r w:rsidR="00C7664D">
        <w:rPr>
          <w:sz w:val="24"/>
        </w:rPr>
        <w:t>67.3</w:t>
      </w:r>
      <w:r w:rsidR="00D66F4E">
        <w:rPr>
          <w:sz w:val="24"/>
        </w:rPr>
        <w:t>% which could be due to experimental error</w:t>
      </w:r>
      <w:r w:rsidR="00F941B1">
        <w:rPr>
          <w:sz w:val="24"/>
        </w:rPr>
        <w:t xml:space="preserve"> (maybe some gas escaped during the reflux heating)</w:t>
      </w:r>
      <w:r w:rsidR="00F415F3">
        <w:rPr>
          <w:sz w:val="24"/>
        </w:rPr>
        <w:t>.</w:t>
      </w:r>
    </w:p>
    <w:p w:rsidR="007F4D81" w:rsidRDefault="00F415F3" w:rsidP="00F420F0">
      <w:pPr>
        <w:tabs>
          <w:tab w:val="left" w:pos="2865"/>
        </w:tabs>
        <w:rPr>
          <w:sz w:val="24"/>
        </w:rPr>
      </w:pPr>
      <w:r>
        <w:rPr>
          <w:sz w:val="24"/>
        </w:rPr>
        <w:t>The selectivity towards SN2</w:t>
      </w:r>
      <w:r w:rsidR="002315CE">
        <w:rPr>
          <w:sz w:val="24"/>
        </w:rPr>
        <w:t xml:space="preserve"> is</w:t>
      </w:r>
      <w:r w:rsidR="00C7664D">
        <w:rPr>
          <w:sz w:val="24"/>
        </w:rPr>
        <w:t xml:space="preserve"> of 57.2% while that of E2 is much closer than for the others with </w:t>
      </w:r>
      <w:r w:rsidR="00F941B1">
        <w:rPr>
          <w:sz w:val="24"/>
        </w:rPr>
        <w:t xml:space="preserve">a </w:t>
      </w:r>
      <w:r w:rsidR="00C7664D">
        <w:rPr>
          <w:sz w:val="24"/>
        </w:rPr>
        <w:t>32.8% selectivity. The selectivity has increased for E2 due to the increased reflux heating</w:t>
      </w:r>
      <w:r w:rsidR="007F4D81">
        <w:rPr>
          <w:sz w:val="24"/>
        </w:rPr>
        <w:t xml:space="preserve"> (E2 necessitating a higher activation energy in order to take place)</w:t>
      </w:r>
      <w:r w:rsidR="00C7664D">
        <w:rPr>
          <w:sz w:val="24"/>
        </w:rPr>
        <w:t xml:space="preserve"> and also because 2-bromobutane is a secondary </w:t>
      </w:r>
      <w:r w:rsidR="007F4D81">
        <w:rPr>
          <w:sz w:val="24"/>
        </w:rPr>
        <w:t>halide, so the secondary alpha-carbon is more hindered and less likely to be attacked in an SN2 situation.</w:t>
      </w:r>
    </w:p>
    <w:p w:rsidR="007F4D81" w:rsidRDefault="007F4D81" w:rsidP="00F420F0">
      <w:pPr>
        <w:tabs>
          <w:tab w:val="left" w:pos="2865"/>
        </w:tabs>
        <w:rPr>
          <w:sz w:val="24"/>
        </w:rPr>
      </w:pPr>
      <w:r>
        <w:rPr>
          <w:sz w:val="24"/>
        </w:rPr>
        <w:t>Also, there are two elimination products that have formed this time, 1-butene and 2-butene. It wasn’t possible for the other two experiments because 1-bromobutane has a primary alpha-carbon. We can assume that 2-butene was produced in higher quantities</w:t>
      </w:r>
      <w:r w:rsidR="008074C8">
        <w:rPr>
          <w:sz w:val="24"/>
        </w:rPr>
        <w:t xml:space="preserve"> in the 2-bromobutane experiment</w:t>
      </w:r>
      <w:r>
        <w:rPr>
          <w:sz w:val="24"/>
        </w:rPr>
        <w:t xml:space="preserve"> as it allows for the most substituted alkene</w:t>
      </w:r>
      <w:r w:rsidR="008074C8">
        <w:rPr>
          <w:sz w:val="24"/>
        </w:rPr>
        <w:t xml:space="preserve"> product</w:t>
      </w:r>
      <w:r>
        <w:rPr>
          <w:sz w:val="24"/>
        </w:rPr>
        <w:t xml:space="preserve"> which is more stable and therefore needs less energy to be produced than the least substituted alkene in 1-butene.</w:t>
      </w:r>
    </w:p>
    <w:p w:rsidR="00E1248F" w:rsidRPr="00E956AD" w:rsidRDefault="00E1248F" w:rsidP="00F420F0">
      <w:pPr>
        <w:tabs>
          <w:tab w:val="left" w:pos="2865"/>
        </w:tabs>
        <w:rPr>
          <w:sz w:val="24"/>
        </w:rPr>
      </w:pPr>
    </w:p>
    <w:p w:rsidR="00B302B8" w:rsidRDefault="00E30873" w:rsidP="006D6EF5">
      <w:pPr>
        <w:tabs>
          <w:tab w:val="left" w:pos="2865"/>
        </w:tabs>
        <w:rPr>
          <w:sz w:val="24"/>
        </w:rPr>
      </w:pPr>
      <w:r>
        <w:rPr>
          <w:sz w:val="24"/>
          <w:u w:val="single"/>
        </w:rPr>
        <w:t>Key Steps</w:t>
      </w:r>
      <w:r w:rsidR="00876CDE" w:rsidRPr="00876CDE">
        <w:rPr>
          <w:sz w:val="24"/>
          <w:u w:val="single"/>
        </w:rPr>
        <w:t>:</w:t>
      </w:r>
      <w:r w:rsidR="00876CDE">
        <w:rPr>
          <w:sz w:val="24"/>
        </w:rPr>
        <w:t xml:space="preserve"> </w:t>
      </w:r>
    </w:p>
    <w:p w:rsidR="00CB1913" w:rsidRDefault="00CB1913" w:rsidP="006D6EF5">
      <w:pPr>
        <w:tabs>
          <w:tab w:val="left" w:pos="2865"/>
        </w:tabs>
        <w:rPr>
          <w:sz w:val="24"/>
        </w:rPr>
      </w:pPr>
      <w:r>
        <w:rPr>
          <w:sz w:val="24"/>
        </w:rPr>
        <w:t>The first key step is to dissolve KOH in the necessary EtOH solvent so that during the reflux heating, an elimination and substitution reaction between KOH and 1-bromobutane or 2-bromobutane can occur.</w:t>
      </w:r>
    </w:p>
    <w:p w:rsidR="00CB1913" w:rsidRDefault="00CB1913" w:rsidP="006D6EF5">
      <w:pPr>
        <w:tabs>
          <w:tab w:val="left" w:pos="2865"/>
        </w:tabs>
        <w:rPr>
          <w:sz w:val="24"/>
        </w:rPr>
      </w:pPr>
      <w:r>
        <w:rPr>
          <w:sz w:val="24"/>
        </w:rPr>
        <w:t xml:space="preserve">The second key step is to heat at </w:t>
      </w:r>
      <w:r w:rsidR="000D2311">
        <w:rPr>
          <w:sz w:val="24"/>
        </w:rPr>
        <w:t xml:space="preserve">very </w:t>
      </w:r>
      <w:r>
        <w:rPr>
          <w:sz w:val="24"/>
        </w:rPr>
        <w:t>high temperatures for the reflux reaction</w:t>
      </w:r>
      <w:r w:rsidR="0011361E">
        <w:rPr>
          <w:sz w:val="24"/>
        </w:rPr>
        <w:t>s</w:t>
      </w:r>
      <w:r>
        <w:rPr>
          <w:sz w:val="24"/>
        </w:rPr>
        <w:t xml:space="preserve"> in order to attain the energetic levels necessary for an E2 reaction since it takes more energy to </w:t>
      </w:r>
      <w:r w:rsidR="00A63B15">
        <w:rPr>
          <w:sz w:val="24"/>
        </w:rPr>
        <w:t xml:space="preserve">fully </w:t>
      </w:r>
      <w:r>
        <w:rPr>
          <w:sz w:val="24"/>
        </w:rPr>
        <w:t>eliminate</w:t>
      </w:r>
      <w:r w:rsidR="00A63B15">
        <w:rPr>
          <w:sz w:val="24"/>
        </w:rPr>
        <w:t xml:space="preserve"> leaving groups and create alkenes than replace a halide leaving group with an alcohol.</w:t>
      </w:r>
    </w:p>
    <w:p w:rsidR="009A1753" w:rsidRDefault="009A1753" w:rsidP="006D6EF5">
      <w:pPr>
        <w:tabs>
          <w:tab w:val="left" w:pos="2865"/>
        </w:tabs>
        <w:rPr>
          <w:sz w:val="24"/>
        </w:rPr>
      </w:pPr>
      <w:r>
        <w:rPr>
          <w:sz w:val="24"/>
        </w:rPr>
        <w:t xml:space="preserve">The third key step is filling the eudiometer tube with water since the displacement of water is equivalent to the butene gas forming during this reaction, meaning that elimination products are being formed, and by using the ideal gas law PV = </w:t>
      </w:r>
      <w:proofErr w:type="spellStart"/>
      <w:r>
        <w:rPr>
          <w:sz w:val="24"/>
        </w:rPr>
        <w:t>nRT</w:t>
      </w:r>
      <w:proofErr w:type="spellEnd"/>
      <w:r>
        <w:rPr>
          <w:sz w:val="24"/>
        </w:rPr>
        <w:t>, knowing the room pressure, the temperature, the R constant and the volume of water displaced, we can determine the quantity of moles of butene gas</w:t>
      </w:r>
      <w:r w:rsidR="00B43D45">
        <w:rPr>
          <w:sz w:val="24"/>
        </w:rPr>
        <w:t>, which we can use for our selectivity equation and see which experiment has higher selectivity for SN2 reactions producing butanol, or E2 reactions producing 1-butene and 2-butene.</w:t>
      </w:r>
    </w:p>
    <w:p w:rsidR="00BA68A3" w:rsidRDefault="00BA68A3" w:rsidP="00F420F0">
      <w:pPr>
        <w:tabs>
          <w:tab w:val="left" w:pos="2865"/>
        </w:tabs>
        <w:rPr>
          <w:sz w:val="24"/>
          <w:u w:val="single"/>
        </w:rPr>
      </w:pPr>
    </w:p>
    <w:p w:rsidR="00FB3622" w:rsidRDefault="00627B96" w:rsidP="00F420F0">
      <w:pPr>
        <w:tabs>
          <w:tab w:val="left" w:pos="2865"/>
        </w:tabs>
        <w:rPr>
          <w:sz w:val="24"/>
        </w:rPr>
      </w:pPr>
      <w:r>
        <w:rPr>
          <w:sz w:val="24"/>
          <w:u w:val="single"/>
        </w:rPr>
        <w:t>Error Analysis</w:t>
      </w:r>
      <w:r w:rsidR="00876CDE" w:rsidRPr="00876CDE">
        <w:rPr>
          <w:sz w:val="24"/>
          <w:u w:val="single"/>
        </w:rPr>
        <w:t>:</w:t>
      </w:r>
      <w:r w:rsidR="00876CDE">
        <w:rPr>
          <w:sz w:val="24"/>
        </w:rPr>
        <w:t xml:space="preserve"> </w:t>
      </w:r>
    </w:p>
    <w:p w:rsidR="00294390" w:rsidRDefault="00FB3622" w:rsidP="00F420F0">
      <w:pPr>
        <w:tabs>
          <w:tab w:val="left" w:pos="2865"/>
        </w:tabs>
        <w:rPr>
          <w:sz w:val="24"/>
        </w:rPr>
      </w:pPr>
      <w:r>
        <w:rPr>
          <w:sz w:val="24"/>
        </w:rPr>
        <w:t xml:space="preserve">Our main errors arise during the 2-bromobutane reflux as we </w:t>
      </w:r>
      <w:r w:rsidR="004E2771">
        <w:rPr>
          <w:sz w:val="24"/>
        </w:rPr>
        <w:t xml:space="preserve">only </w:t>
      </w:r>
      <w:r>
        <w:rPr>
          <w:sz w:val="24"/>
        </w:rPr>
        <w:t xml:space="preserve">got a conversion of </w:t>
      </w:r>
      <w:r w:rsidR="004E2771">
        <w:rPr>
          <w:sz w:val="24"/>
        </w:rPr>
        <w:t>67.3% of reactants to products</w:t>
      </w:r>
      <w:r w:rsidR="00950633">
        <w:rPr>
          <w:sz w:val="24"/>
        </w:rPr>
        <w:t>.</w:t>
      </w:r>
      <w:r w:rsidR="006E0EDB">
        <w:rPr>
          <w:sz w:val="24"/>
        </w:rPr>
        <w:t xml:space="preserve"> (We got </w:t>
      </w:r>
      <w:r w:rsidR="00B9122D">
        <w:rPr>
          <w:sz w:val="24"/>
        </w:rPr>
        <w:t xml:space="preserve">the </w:t>
      </w:r>
      <w:r w:rsidR="006E0EDB">
        <w:rPr>
          <w:sz w:val="24"/>
        </w:rPr>
        <w:t xml:space="preserve">values </w:t>
      </w:r>
      <w:r w:rsidR="00B9122D">
        <w:rPr>
          <w:sz w:val="24"/>
        </w:rPr>
        <w:t xml:space="preserve">for 2-bromobutane </w:t>
      </w:r>
      <w:r w:rsidR="006E0EDB">
        <w:rPr>
          <w:sz w:val="24"/>
        </w:rPr>
        <w:t>from fellow classmate</w:t>
      </w:r>
      <w:r w:rsidR="00B9122D">
        <w:rPr>
          <w:sz w:val="24"/>
        </w:rPr>
        <w:t xml:space="preserve"> as instructed.</w:t>
      </w:r>
      <w:r w:rsidR="006E0EDB">
        <w:rPr>
          <w:sz w:val="24"/>
        </w:rPr>
        <w:t xml:space="preserve">) </w:t>
      </w:r>
      <w:r w:rsidR="00B9122D">
        <w:rPr>
          <w:sz w:val="24"/>
        </w:rPr>
        <w:t>This could be du</w:t>
      </w:r>
      <w:r w:rsidR="00C8423E">
        <w:rPr>
          <w:sz w:val="24"/>
        </w:rPr>
        <w:t xml:space="preserve">e to mistakes made in the reflux </w:t>
      </w:r>
      <w:r w:rsidR="00417F1F">
        <w:rPr>
          <w:sz w:val="24"/>
        </w:rPr>
        <w:t xml:space="preserve">set-up </w:t>
      </w:r>
      <w:r w:rsidR="00C8423E">
        <w:rPr>
          <w:sz w:val="24"/>
        </w:rPr>
        <w:t xml:space="preserve">(maybe </w:t>
      </w:r>
      <w:r w:rsidR="00417F1F">
        <w:rPr>
          <w:sz w:val="24"/>
        </w:rPr>
        <w:t xml:space="preserve">the heating was not set as high as it should </w:t>
      </w:r>
      <w:r w:rsidR="00A64647">
        <w:rPr>
          <w:sz w:val="24"/>
        </w:rPr>
        <w:t>for</w:t>
      </w:r>
      <w:r w:rsidR="00417F1F">
        <w:rPr>
          <w:sz w:val="24"/>
        </w:rPr>
        <w:t xml:space="preserve"> the prioritized high energy E2 reaction to occur)</w:t>
      </w:r>
      <w:r w:rsidR="00AB2422">
        <w:rPr>
          <w:sz w:val="24"/>
        </w:rPr>
        <w:t>.</w:t>
      </w:r>
      <w:r w:rsidR="00AA58E7">
        <w:rPr>
          <w:sz w:val="24"/>
        </w:rPr>
        <w:t xml:space="preserve"> </w:t>
      </w:r>
    </w:p>
    <w:p w:rsidR="00AA58E7" w:rsidRDefault="00567E45" w:rsidP="00F420F0">
      <w:pPr>
        <w:tabs>
          <w:tab w:val="left" w:pos="2865"/>
        </w:tabs>
        <w:rPr>
          <w:sz w:val="24"/>
        </w:rPr>
      </w:pPr>
      <w:r>
        <w:rPr>
          <w:sz w:val="24"/>
        </w:rPr>
        <w:lastRenderedPageBreak/>
        <w:t>The other problem is that we were supposed to get SN2 in majority during the 2-bromobutane reflux</w:t>
      </w:r>
      <w:r w:rsidR="00BB799D">
        <w:rPr>
          <w:sz w:val="24"/>
        </w:rPr>
        <w:t xml:space="preserve"> but we got 57.2% SN2 and 32.8% E2 which again comes back to the idea that the heating may have not been as high as it should for more E2 Elimination reaction to happen.</w:t>
      </w:r>
    </w:p>
    <w:p w:rsidR="009B42F2" w:rsidRDefault="009B42F2" w:rsidP="00F420F0">
      <w:pPr>
        <w:tabs>
          <w:tab w:val="left" w:pos="2865"/>
        </w:tabs>
        <w:rPr>
          <w:sz w:val="24"/>
        </w:rPr>
      </w:pPr>
      <w:r>
        <w:rPr>
          <w:sz w:val="24"/>
        </w:rPr>
        <w:t xml:space="preserve">One thing that could be done to maximize SN2 during the 2-bromobutane experiment is to reduce the heat to 50 or 60 degrees Celsius and using a controlled heat bath instead of the higher temperature reflux apparatus. Likewise, the alpha-carbon should be unhindered and </w:t>
      </w:r>
      <w:r w:rsidR="0034616C">
        <w:rPr>
          <w:sz w:val="24"/>
        </w:rPr>
        <w:t>a good nucleophile is needed for dehalogenation.</w:t>
      </w:r>
      <w:r w:rsidR="004902F4">
        <w:rPr>
          <w:sz w:val="24"/>
        </w:rPr>
        <w:t xml:space="preserve"> The nucleophile used should be small and strong as opposed to bulky, or else E2 numbers will increase. The solvent should also be aprotic like perhaps DMSO which increases the nucleophilicity.</w:t>
      </w:r>
    </w:p>
    <w:p w:rsidR="00DD4D9B" w:rsidRDefault="00DD4D9B" w:rsidP="00F420F0">
      <w:pPr>
        <w:tabs>
          <w:tab w:val="left" w:pos="2865"/>
        </w:tabs>
        <w:rPr>
          <w:sz w:val="24"/>
        </w:rPr>
      </w:pPr>
    </w:p>
    <w:p w:rsidR="00B94179" w:rsidRDefault="00DD4D9B" w:rsidP="00F420F0">
      <w:pPr>
        <w:tabs>
          <w:tab w:val="left" w:pos="2865"/>
        </w:tabs>
        <w:rPr>
          <w:sz w:val="24"/>
        </w:rPr>
      </w:pPr>
      <w:r>
        <w:rPr>
          <w:sz w:val="24"/>
        </w:rPr>
        <w:t>To maximize E2 reaction, reflux can be performed on very elevated heat, and a polar protic solvent can be used like EtOH</w:t>
      </w:r>
      <w:r w:rsidR="004902F4">
        <w:rPr>
          <w:sz w:val="24"/>
        </w:rPr>
        <w:t xml:space="preserve">, with a strong small base like KOH, NaOH or </w:t>
      </w:r>
      <w:proofErr w:type="spellStart"/>
      <w:r w:rsidR="004902F4">
        <w:rPr>
          <w:sz w:val="24"/>
        </w:rPr>
        <w:t>LiOH</w:t>
      </w:r>
      <w:proofErr w:type="spellEnd"/>
      <w:r w:rsidR="00F22169">
        <w:rPr>
          <w:sz w:val="24"/>
        </w:rPr>
        <w:t xml:space="preserve"> reacting with the alkyl halide</w:t>
      </w:r>
      <w:r w:rsidR="004902F4">
        <w:rPr>
          <w:sz w:val="24"/>
        </w:rPr>
        <w:t>.</w:t>
      </w:r>
      <w:r w:rsidR="00305205">
        <w:rPr>
          <w:sz w:val="24"/>
        </w:rPr>
        <w:t xml:space="preserve"> This small strong base makes sure that we get the most substituted alkene product which is the more stable one possible and requires less energy.</w:t>
      </w:r>
      <w:bookmarkStart w:id="0" w:name="_GoBack"/>
      <w:bookmarkEnd w:id="0"/>
    </w:p>
    <w:p w:rsidR="005B5C87" w:rsidRDefault="005B5C87" w:rsidP="00627B96">
      <w:pPr>
        <w:tabs>
          <w:tab w:val="left" w:pos="2865"/>
        </w:tabs>
        <w:rPr>
          <w:sz w:val="24"/>
        </w:rPr>
      </w:pPr>
    </w:p>
    <w:p w:rsidR="005B5C87" w:rsidRDefault="005B5C87" w:rsidP="00627B96">
      <w:pPr>
        <w:tabs>
          <w:tab w:val="left" w:pos="2865"/>
        </w:tabs>
        <w:rPr>
          <w:sz w:val="24"/>
        </w:rPr>
      </w:pPr>
    </w:p>
    <w:p w:rsidR="00D5109F" w:rsidRDefault="00D5109F" w:rsidP="00627B96">
      <w:pPr>
        <w:tabs>
          <w:tab w:val="left" w:pos="2865"/>
        </w:tabs>
        <w:rPr>
          <w:sz w:val="24"/>
        </w:rPr>
      </w:pPr>
    </w:p>
    <w:p w:rsidR="007D5164" w:rsidRPr="003A0756" w:rsidRDefault="007D5164" w:rsidP="003A0756">
      <w:pPr>
        <w:rPr>
          <w:sz w:val="24"/>
        </w:rPr>
      </w:pPr>
    </w:p>
    <w:sectPr w:rsidR="007D5164" w:rsidRPr="003A0756" w:rsidSect="006C01AC">
      <w:headerReference w:type="default" r:id="rId41"/>
      <w:footerReference w:type="default" r:id="rId42"/>
      <w:headerReference w:type="first" r:id="rId43"/>
      <w:pgSz w:w="12240" w:h="15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8A8" w:rsidRDefault="001828A8" w:rsidP="00DA3610">
      <w:pPr>
        <w:spacing w:after="0" w:line="240" w:lineRule="auto"/>
      </w:pPr>
      <w:r>
        <w:separator/>
      </w:r>
    </w:p>
  </w:endnote>
  <w:endnote w:type="continuationSeparator" w:id="0">
    <w:p w:rsidR="001828A8" w:rsidRDefault="001828A8" w:rsidP="00DA3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6744192"/>
      <w:docPartObj>
        <w:docPartGallery w:val="Page Numbers (Bottom of Page)"/>
        <w:docPartUnique/>
      </w:docPartObj>
    </w:sdtPr>
    <w:sdtEndPr>
      <w:rPr>
        <w:noProof/>
      </w:rPr>
    </w:sdtEndPr>
    <w:sdtContent>
      <w:p w:rsidR="00B178C6" w:rsidRDefault="00B178C6">
        <w:pPr>
          <w:pStyle w:val="Footer"/>
          <w:jc w:val="right"/>
        </w:pPr>
        <w:r>
          <w:fldChar w:fldCharType="begin"/>
        </w:r>
        <w:r>
          <w:instrText xml:space="preserve"> PAGE   \* MERGEFORMAT </w:instrText>
        </w:r>
        <w:r>
          <w:fldChar w:fldCharType="separate"/>
        </w:r>
        <w:r w:rsidR="00B94179">
          <w:rPr>
            <w:noProof/>
          </w:rPr>
          <w:t>7</w:t>
        </w:r>
        <w:r>
          <w:rPr>
            <w:noProof/>
          </w:rPr>
          <w:fldChar w:fldCharType="end"/>
        </w:r>
      </w:p>
    </w:sdtContent>
  </w:sdt>
  <w:p w:rsidR="00B178C6" w:rsidRDefault="00B17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8A8" w:rsidRDefault="001828A8" w:rsidP="00DA3610">
      <w:pPr>
        <w:spacing w:after="0" w:line="240" w:lineRule="auto"/>
      </w:pPr>
      <w:r>
        <w:separator/>
      </w:r>
    </w:p>
  </w:footnote>
  <w:footnote w:type="continuationSeparator" w:id="0">
    <w:p w:rsidR="001828A8" w:rsidRDefault="001828A8" w:rsidP="00DA3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8C6" w:rsidRDefault="00B178C6" w:rsidP="005F5DF2">
    <w:pPr>
      <w:pStyle w:val="Header"/>
      <w:tabs>
        <w:tab w:val="clear" w:pos="4680"/>
      </w:tabs>
    </w:pPr>
    <w:r>
      <w:t>Organic Chemistry II LAB (CHM2123) -Lab A, Locker C18</w:t>
    </w:r>
    <w:r>
      <w:tab/>
      <w:t>Alexander Theodor Bologa (8542543)</w:t>
    </w:r>
  </w:p>
  <w:p w:rsidR="00B178C6" w:rsidRDefault="00B178C6" w:rsidP="005F5DF2">
    <w:pPr>
      <w:pStyle w:val="Header"/>
      <w:tabs>
        <w:tab w:val="clear" w:pos="4680"/>
        <w:tab w:val="left" w:pos="7110"/>
        <w:tab w:val="left" w:pos="9315"/>
      </w:tabs>
    </w:pPr>
  </w:p>
  <w:p w:rsidR="00B178C6" w:rsidRDefault="00B178C6" w:rsidP="005F5DF2">
    <w:pPr>
      <w:pStyle w:val="Header"/>
      <w:tabs>
        <w:tab w:val="clear" w:pos="4680"/>
        <w:tab w:val="left" w:pos="7110"/>
        <w:tab w:val="left" w:pos="9315"/>
      </w:tabs>
    </w:pPr>
    <w:r>
      <w:t>Dr. Katherine McGilvray                                                                              Filip Zvezdan Ilijevski (8735158)</w:t>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8C6" w:rsidRDefault="00B178C6" w:rsidP="00777D47">
    <w:pPr>
      <w:pStyle w:val="Header"/>
      <w:tabs>
        <w:tab w:val="clear" w:pos="4680"/>
      </w:tabs>
    </w:pPr>
    <w:r>
      <w:t>Organic Chemistry II LAB (CHM2123) -Lab A, Locker C18</w:t>
    </w:r>
    <w:r>
      <w:tab/>
      <w:t>Alexander Theodor Bologa (8542543)</w:t>
    </w:r>
  </w:p>
  <w:p w:rsidR="00B178C6" w:rsidRDefault="00B178C6" w:rsidP="00777D47">
    <w:pPr>
      <w:pStyle w:val="Header"/>
      <w:tabs>
        <w:tab w:val="clear" w:pos="4680"/>
        <w:tab w:val="left" w:pos="7110"/>
        <w:tab w:val="left" w:pos="9315"/>
      </w:tabs>
    </w:pPr>
  </w:p>
  <w:p w:rsidR="00B178C6" w:rsidRDefault="00B178C6" w:rsidP="00777D47">
    <w:pPr>
      <w:pStyle w:val="Header"/>
    </w:pPr>
    <w:r>
      <w:t>Dr. Katherine McGilvray                              October 2, 2017            Filip Zvezdan Ilijevski (8735158)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10FB6"/>
    <w:multiLevelType w:val="hybridMultilevel"/>
    <w:tmpl w:val="BF88788A"/>
    <w:lvl w:ilvl="0" w:tplc="80605906">
      <w:start w:val="3"/>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B7251DD"/>
    <w:multiLevelType w:val="hybridMultilevel"/>
    <w:tmpl w:val="1B74BC00"/>
    <w:lvl w:ilvl="0" w:tplc="0DA860DA">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D633A0"/>
    <w:multiLevelType w:val="hybridMultilevel"/>
    <w:tmpl w:val="3746EACA"/>
    <w:lvl w:ilvl="0" w:tplc="4DF073A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3EC5D8D"/>
    <w:multiLevelType w:val="hybridMultilevel"/>
    <w:tmpl w:val="502AB6C4"/>
    <w:lvl w:ilvl="0" w:tplc="6D4C9E5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0432F6D"/>
    <w:multiLevelType w:val="hybridMultilevel"/>
    <w:tmpl w:val="23FE0AC6"/>
    <w:lvl w:ilvl="0" w:tplc="DCD438A2">
      <w:start w:val="3"/>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36511089"/>
    <w:multiLevelType w:val="hybridMultilevel"/>
    <w:tmpl w:val="2F961D52"/>
    <w:lvl w:ilvl="0" w:tplc="10090011">
      <w:start w:val="1"/>
      <w:numFmt w:val="decimal"/>
      <w:lvlText w:val="%1)"/>
      <w:lvlJc w:val="left"/>
      <w:pPr>
        <w:ind w:left="785"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A436C47"/>
    <w:multiLevelType w:val="hybridMultilevel"/>
    <w:tmpl w:val="7808433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25B339A"/>
    <w:multiLevelType w:val="hybridMultilevel"/>
    <w:tmpl w:val="36C80A4C"/>
    <w:lvl w:ilvl="0" w:tplc="E0F48B36">
      <w:start w:val="1"/>
      <w:numFmt w:val="decimal"/>
      <w:lvlText w:val="%1)"/>
      <w:lvlJc w:val="left"/>
      <w:pPr>
        <w:ind w:left="121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5A9C4ECE"/>
    <w:multiLevelType w:val="hybridMultilevel"/>
    <w:tmpl w:val="F8D832D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F2C6C6E"/>
    <w:multiLevelType w:val="hybridMultilevel"/>
    <w:tmpl w:val="1B1A3DC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DB05870"/>
    <w:multiLevelType w:val="hybridMultilevel"/>
    <w:tmpl w:val="324253D8"/>
    <w:lvl w:ilvl="0" w:tplc="0A1AF748">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26607EF"/>
    <w:multiLevelType w:val="hybridMultilevel"/>
    <w:tmpl w:val="36FA9268"/>
    <w:lvl w:ilvl="0" w:tplc="2CB440B2">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8936C34"/>
    <w:multiLevelType w:val="hybridMultilevel"/>
    <w:tmpl w:val="FD52F4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AE9036F"/>
    <w:multiLevelType w:val="hybridMultilevel"/>
    <w:tmpl w:val="1764D8E8"/>
    <w:lvl w:ilvl="0" w:tplc="8CBA321E">
      <w:start w:val="3"/>
      <w:numFmt w:val="decimal"/>
      <w:lvlText w:val="%1)"/>
      <w:lvlJc w:val="left"/>
      <w:pPr>
        <w:ind w:left="1210" w:hanging="360"/>
      </w:pPr>
      <w:rPr>
        <w:rFonts w:hint="default"/>
      </w:rPr>
    </w:lvl>
    <w:lvl w:ilvl="1" w:tplc="10090019" w:tentative="1">
      <w:start w:val="1"/>
      <w:numFmt w:val="lowerLetter"/>
      <w:lvlText w:val="%2."/>
      <w:lvlJc w:val="left"/>
      <w:pPr>
        <w:ind w:left="1930" w:hanging="360"/>
      </w:pPr>
    </w:lvl>
    <w:lvl w:ilvl="2" w:tplc="1009001B" w:tentative="1">
      <w:start w:val="1"/>
      <w:numFmt w:val="lowerRoman"/>
      <w:lvlText w:val="%3."/>
      <w:lvlJc w:val="right"/>
      <w:pPr>
        <w:ind w:left="2650" w:hanging="180"/>
      </w:pPr>
    </w:lvl>
    <w:lvl w:ilvl="3" w:tplc="1009000F" w:tentative="1">
      <w:start w:val="1"/>
      <w:numFmt w:val="decimal"/>
      <w:lvlText w:val="%4."/>
      <w:lvlJc w:val="left"/>
      <w:pPr>
        <w:ind w:left="3370" w:hanging="360"/>
      </w:pPr>
    </w:lvl>
    <w:lvl w:ilvl="4" w:tplc="10090019" w:tentative="1">
      <w:start w:val="1"/>
      <w:numFmt w:val="lowerLetter"/>
      <w:lvlText w:val="%5."/>
      <w:lvlJc w:val="left"/>
      <w:pPr>
        <w:ind w:left="4090" w:hanging="360"/>
      </w:pPr>
    </w:lvl>
    <w:lvl w:ilvl="5" w:tplc="1009001B" w:tentative="1">
      <w:start w:val="1"/>
      <w:numFmt w:val="lowerRoman"/>
      <w:lvlText w:val="%6."/>
      <w:lvlJc w:val="right"/>
      <w:pPr>
        <w:ind w:left="4810" w:hanging="180"/>
      </w:pPr>
    </w:lvl>
    <w:lvl w:ilvl="6" w:tplc="1009000F" w:tentative="1">
      <w:start w:val="1"/>
      <w:numFmt w:val="decimal"/>
      <w:lvlText w:val="%7."/>
      <w:lvlJc w:val="left"/>
      <w:pPr>
        <w:ind w:left="5530" w:hanging="360"/>
      </w:pPr>
    </w:lvl>
    <w:lvl w:ilvl="7" w:tplc="10090019" w:tentative="1">
      <w:start w:val="1"/>
      <w:numFmt w:val="lowerLetter"/>
      <w:lvlText w:val="%8."/>
      <w:lvlJc w:val="left"/>
      <w:pPr>
        <w:ind w:left="6250" w:hanging="360"/>
      </w:pPr>
    </w:lvl>
    <w:lvl w:ilvl="8" w:tplc="1009001B" w:tentative="1">
      <w:start w:val="1"/>
      <w:numFmt w:val="lowerRoman"/>
      <w:lvlText w:val="%9."/>
      <w:lvlJc w:val="right"/>
      <w:pPr>
        <w:ind w:left="6970" w:hanging="180"/>
      </w:pPr>
    </w:lvl>
  </w:abstractNum>
  <w:num w:numId="1">
    <w:abstractNumId w:val="8"/>
  </w:num>
  <w:num w:numId="2">
    <w:abstractNumId w:val="7"/>
  </w:num>
  <w:num w:numId="3">
    <w:abstractNumId w:val="13"/>
  </w:num>
  <w:num w:numId="4">
    <w:abstractNumId w:val="5"/>
  </w:num>
  <w:num w:numId="5">
    <w:abstractNumId w:val="6"/>
  </w:num>
  <w:num w:numId="6">
    <w:abstractNumId w:val="10"/>
  </w:num>
  <w:num w:numId="7">
    <w:abstractNumId w:val="4"/>
  </w:num>
  <w:num w:numId="8">
    <w:abstractNumId w:val="9"/>
  </w:num>
  <w:num w:numId="9">
    <w:abstractNumId w:val="12"/>
  </w:num>
  <w:num w:numId="10">
    <w:abstractNumId w:val="11"/>
  </w:num>
  <w:num w:numId="11">
    <w:abstractNumId w:val="2"/>
  </w:num>
  <w:num w:numId="12">
    <w:abstractNumId w:val="0"/>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610"/>
    <w:rsid w:val="0000689A"/>
    <w:rsid w:val="00007CB7"/>
    <w:rsid w:val="00011FA0"/>
    <w:rsid w:val="0001430E"/>
    <w:rsid w:val="000152EE"/>
    <w:rsid w:val="00015CAD"/>
    <w:rsid w:val="0001628B"/>
    <w:rsid w:val="000172BD"/>
    <w:rsid w:val="0002467A"/>
    <w:rsid w:val="00024D63"/>
    <w:rsid w:val="00025ED4"/>
    <w:rsid w:val="0002647E"/>
    <w:rsid w:val="00026D6C"/>
    <w:rsid w:val="00031AB9"/>
    <w:rsid w:val="00032A54"/>
    <w:rsid w:val="00035887"/>
    <w:rsid w:val="000377E4"/>
    <w:rsid w:val="00042B78"/>
    <w:rsid w:val="0004319E"/>
    <w:rsid w:val="00044D2D"/>
    <w:rsid w:val="00045CA7"/>
    <w:rsid w:val="000511F0"/>
    <w:rsid w:val="000544CB"/>
    <w:rsid w:val="000545F5"/>
    <w:rsid w:val="0005564A"/>
    <w:rsid w:val="00055869"/>
    <w:rsid w:val="00055C4D"/>
    <w:rsid w:val="00056223"/>
    <w:rsid w:val="000563DB"/>
    <w:rsid w:val="00057A4D"/>
    <w:rsid w:val="00060AC6"/>
    <w:rsid w:val="00063E42"/>
    <w:rsid w:val="000655D2"/>
    <w:rsid w:val="000661E0"/>
    <w:rsid w:val="000704CD"/>
    <w:rsid w:val="00072968"/>
    <w:rsid w:val="00072AD0"/>
    <w:rsid w:val="000749FF"/>
    <w:rsid w:val="00076E1A"/>
    <w:rsid w:val="00077BDA"/>
    <w:rsid w:val="00086C07"/>
    <w:rsid w:val="00086E79"/>
    <w:rsid w:val="0008786E"/>
    <w:rsid w:val="00087C9B"/>
    <w:rsid w:val="000905DB"/>
    <w:rsid w:val="0009185E"/>
    <w:rsid w:val="000A0D9F"/>
    <w:rsid w:val="000A1D39"/>
    <w:rsid w:val="000A20DB"/>
    <w:rsid w:val="000A354E"/>
    <w:rsid w:val="000A3C8B"/>
    <w:rsid w:val="000A41E3"/>
    <w:rsid w:val="000A4841"/>
    <w:rsid w:val="000B1879"/>
    <w:rsid w:val="000B3289"/>
    <w:rsid w:val="000B5BD4"/>
    <w:rsid w:val="000B773F"/>
    <w:rsid w:val="000C0BD9"/>
    <w:rsid w:val="000C24AB"/>
    <w:rsid w:val="000C3E72"/>
    <w:rsid w:val="000C5479"/>
    <w:rsid w:val="000C55CB"/>
    <w:rsid w:val="000D0399"/>
    <w:rsid w:val="000D2311"/>
    <w:rsid w:val="000D3A0F"/>
    <w:rsid w:val="000D4CF3"/>
    <w:rsid w:val="000D64B0"/>
    <w:rsid w:val="000E183E"/>
    <w:rsid w:val="000E3AF3"/>
    <w:rsid w:val="000E40A9"/>
    <w:rsid w:val="000E5392"/>
    <w:rsid w:val="000E5497"/>
    <w:rsid w:val="000E5A7B"/>
    <w:rsid w:val="000E6FBF"/>
    <w:rsid w:val="000F0BBB"/>
    <w:rsid w:val="000F332D"/>
    <w:rsid w:val="000F361C"/>
    <w:rsid w:val="000F4D23"/>
    <w:rsid w:val="000F7A15"/>
    <w:rsid w:val="00101830"/>
    <w:rsid w:val="00102A88"/>
    <w:rsid w:val="00106306"/>
    <w:rsid w:val="00106812"/>
    <w:rsid w:val="00111F52"/>
    <w:rsid w:val="00112FD4"/>
    <w:rsid w:val="0011361E"/>
    <w:rsid w:val="00114E1C"/>
    <w:rsid w:val="001243CA"/>
    <w:rsid w:val="00124A9E"/>
    <w:rsid w:val="00124B25"/>
    <w:rsid w:val="001275D0"/>
    <w:rsid w:val="00127CF9"/>
    <w:rsid w:val="00131D5B"/>
    <w:rsid w:val="00131EB2"/>
    <w:rsid w:val="00132859"/>
    <w:rsid w:val="0013429C"/>
    <w:rsid w:val="00135E12"/>
    <w:rsid w:val="00147DF2"/>
    <w:rsid w:val="00150248"/>
    <w:rsid w:val="00152283"/>
    <w:rsid w:val="00154246"/>
    <w:rsid w:val="00154C31"/>
    <w:rsid w:val="00155C04"/>
    <w:rsid w:val="00156E25"/>
    <w:rsid w:val="00162039"/>
    <w:rsid w:val="00162744"/>
    <w:rsid w:val="00170EAF"/>
    <w:rsid w:val="00171266"/>
    <w:rsid w:val="001726DF"/>
    <w:rsid w:val="00172D19"/>
    <w:rsid w:val="00173332"/>
    <w:rsid w:val="00174212"/>
    <w:rsid w:val="00174EB6"/>
    <w:rsid w:val="001753CB"/>
    <w:rsid w:val="00176EFC"/>
    <w:rsid w:val="001828A8"/>
    <w:rsid w:val="00185662"/>
    <w:rsid w:val="00186578"/>
    <w:rsid w:val="00190207"/>
    <w:rsid w:val="001918C5"/>
    <w:rsid w:val="00195070"/>
    <w:rsid w:val="00195ADE"/>
    <w:rsid w:val="001973AF"/>
    <w:rsid w:val="001A1A74"/>
    <w:rsid w:val="001A30E2"/>
    <w:rsid w:val="001A3336"/>
    <w:rsid w:val="001B0208"/>
    <w:rsid w:val="001B0484"/>
    <w:rsid w:val="001B2B8D"/>
    <w:rsid w:val="001B4FD2"/>
    <w:rsid w:val="001B5634"/>
    <w:rsid w:val="001B5669"/>
    <w:rsid w:val="001B5FBF"/>
    <w:rsid w:val="001B7833"/>
    <w:rsid w:val="001C5C82"/>
    <w:rsid w:val="001C5D30"/>
    <w:rsid w:val="001C6FB3"/>
    <w:rsid w:val="001D3E7C"/>
    <w:rsid w:val="001D6552"/>
    <w:rsid w:val="001D7E43"/>
    <w:rsid w:val="001E09A5"/>
    <w:rsid w:val="001E0E79"/>
    <w:rsid w:val="001E10F9"/>
    <w:rsid w:val="001E6A67"/>
    <w:rsid w:val="001E7B22"/>
    <w:rsid w:val="001F0AA3"/>
    <w:rsid w:val="001F128F"/>
    <w:rsid w:val="001F133F"/>
    <w:rsid w:val="001F20C9"/>
    <w:rsid w:val="001F2844"/>
    <w:rsid w:val="001F297B"/>
    <w:rsid w:val="001F2A2A"/>
    <w:rsid w:val="001F2A49"/>
    <w:rsid w:val="001F656C"/>
    <w:rsid w:val="00201213"/>
    <w:rsid w:val="00201CF3"/>
    <w:rsid w:val="00202B09"/>
    <w:rsid w:val="00204665"/>
    <w:rsid w:val="00207A12"/>
    <w:rsid w:val="00207F3E"/>
    <w:rsid w:val="00210D79"/>
    <w:rsid w:val="00216855"/>
    <w:rsid w:val="0022015F"/>
    <w:rsid w:val="002253C9"/>
    <w:rsid w:val="002313F9"/>
    <w:rsid w:val="00231514"/>
    <w:rsid w:val="002315CE"/>
    <w:rsid w:val="00232071"/>
    <w:rsid w:val="002321FF"/>
    <w:rsid w:val="002342CA"/>
    <w:rsid w:val="00234E17"/>
    <w:rsid w:val="00240ED2"/>
    <w:rsid w:val="00240ED4"/>
    <w:rsid w:val="00242559"/>
    <w:rsid w:val="00252CCA"/>
    <w:rsid w:val="00254059"/>
    <w:rsid w:val="0025570C"/>
    <w:rsid w:val="0026551B"/>
    <w:rsid w:val="00265BBB"/>
    <w:rsid w:val="00273E25"/>
    <w:rsid w:val="002761E9"/>
    <w:rsid w:val="00280566"/>
    <w:rsid w:val="00282CC3"/>
    <w:rsid w:val="0028421D"/>
    <w:rsid w:val="002845D2"/>
    <w:rsid w:val="00287E4E"/>
    <w:rsid w:val="00290A8E"/>
    <w:rsid w:val="00293FBA"/>
    <w:rsid w:val="00294390"/>
    <w:rsid w:val="00296AE6"/>
    <w:rsid w:val="00297D0C"/>
    <w:rsid w:val="002A0438"/>
    <w:rsid w:val="002A135F"/>
    <w:rsid w:val="002A2C07"/>
    <w:rsid w:val="002A3DC6"/>
    <w:rsid w:val="002A45D7"/>
    <w:rsid w:val="002A73ED"/>
    <w:rsid w:val="002B0688"/>
    <w:rsid w:val="002B26A4"/>
    <w:rsid w:val="002B55CC"/>
    <w:rsid w:val="002B6493"/>
    <w:rsid w:val="002D010E"/>
    <w:rsid w:val="002D1CCE"/>
    <w:rsid w:val="002D44A4"/>
    <w:rsid w:val="002E0B9C"/>
    <w:rsid w:val="002E148E"/>
    <w:rsid w:val="002E669C"/>
    <w:rsid w:val="002E6826"/>
    <w:rsid w:val="002F4692"/>
    <w:rsid w:val="00301A4C"/>
    <w:rsid w:val="003035AF"/>
    <w:rsid w:val="00303FFC"/>
    <w:rsid w:val="00304CBD"/>
    <w:rsid w:val="00305205"/>
    <w:rsid w:val="003060E7"/>
    <w:rsid w:val="00310C3A"/>
    <w:rsid w:val="00312904"/>
    <w:rsid w:val="00313D94"/>
    <w:rsid w:val="0031612A"/>
    <w:rsid w:val="00316904"/>
    <w:rsid w:val="0031766A"/>
    <w:rsid w:val="003200CB"/>
    <w:rsid w:val="003208EE"/>
    <w:rsid w:val="003243F5"/>
    <w:rsid w:val="00324B6A"/>
    <w:rsid w:val="00324F81"/>
    <w:rsid w:val="00325F08"/>
    <w:rsid w:val="00326DB9"/>
    <w:rsid w:val="00327DD8"/>
    <w:rsid w:val="00330EDA"/>
    <w:rsid w:val="003323EE"/>
    <w:rsid w:val="0033410F"/>
    <w:rsid w:val="00336537"/>
    <w:rsid w:val="00336B76"/>
    <w:rsid w:val="003377F9"/>
    <w:rsid w:val="003416D0"/>
    <w:rsid w:val="0034236C"/>
    <w:rsid w:val="00342B80"/>
    <w:rsid w:val="00346115"/>
    <w:rsid w:val="0034616C"/>
    <w:rsid w:val="00351445"/>
    <w:rsid w:val="00351E4A"/>
    <w:rsid w:val="00351FEA"/>
    <w:rsid w:val="00352250"/>
    <w:rsid w:val="00352EA3"/>
    <w:rsid w:val="00363DC1"/>
    <w:rsid w:val="00364D23"/>
    <w:rsid w:val="0036543C"/>
    <w:rsid w:val="00373574"/>
    <w:rsid w:val="00373ED1"/>
    <w:rsid w:val="00382723"/>
    <w:rsid w:val="003828C9"/>
    <w:rsid w:val="003836EE"/>
    <w:rsid w:val="0038379B"/>
    <w:rsid w:val="003866BC"/>
    <w:rsid w:val="00387561"/>
    <w:rsid w:val="0039130F"/>
    <w:rsid w:val="00391882"/>
    <w:rsid w:val="00393343"/>
    <w:rsid w:val="00395BBD"/>
    <w:rsid w:val="00396317"/>
    <w:rsid w:val="003A0756"/>
    <w:rsid w:val="003A0B73"/>
    <w:rsid w:val="003A3909"/>
    <w:rsid w:val="003A524E"/>
    <w:rsid w:val="003A6446"/>
    <w:rsid w:val="003B1CED"/>
    <w:rsid w:val="003B2FA2"/>
    <w:rsid w:val="003B43BA"/>
    <w:rsid w:val="003B4502"/>
    <w:rsid w:val="003B66E0"/>
    <w:rsid w:val="003C0C9D"/>
    <w:rsid w:val="003C1F6D"/>
    <w:rsid w:val="003C2943"/>
    <w:rsid w:val="003C2C5B"/>
    <w:rsid w:val="003C438D"/>
    <w:rsid w:val="003C45DB"/>
    <w:rsid w:val="003C67D0"/>
    <w:rsid w:val="003D046D"/>
    <w:rsid w:val="003D0486"/>
    <w:rsid w:val="003D08CF"/>
    <w:rsid w:val="003D21D3"/>
    <w:rsid w:val="003D46ED"/>
    <w:rsid w:val="003D48D7"/>
    <w:rsid w:val="003D4D10"/>
    <w:rsid w:val="003E000E"/>
    <w:rsid w:val="003E0F15"/>
    <w:rsid w:val="003E11CE"/>
    <w:rsid w:val="003E28C0"/>
    <w:rsid w:val="003E37F6"/>
    <w:rsid w:val="003E421B"/>
    <w:rsid w:val="003E70A1"/>
    <w:rsid w:val="003E7492"/>
    <w:rsid w:val="003F0F30"/>
    <w:rsid w:val="003F2D8D"/>
    <w:rsid w:val="003F5755"/>
    <w:rsid w:val="003F62CC"/>
    <w:rsid w:val="003F6926"/>
    <w:rsid w:val="00400CCB"/>
    <w:rsid w:val="004077E2"/>
    <w:rsid w:val="00410549"/>
    <w:rsid w:val="0041078B"/>
    <w:rsid w:val="00412497"/>
    <w:rsid w:val="00417F1F"/>
    <w:rsid w:val="0042326A"/>
    <w:rsid w:val="00424208"/>
    <w:rsid w:val="0042499B"/>
    <w:rsid w:val="00426128"/>
    <w:rsid w:val="0042677E"/>
    <w:rsid w:val="00432997"/>
    <w:rsid w:val="0043447C"/>
    <w:rsid w:val="004361AA"/>
    <w:rsid w:val="00436DA3"/>
    <w:rsid w:val="00436DBA"/>
    <w:rsid w:val="00443911"/>
    <w:rsid w:val="004506D6"/>
    <w:rsid w:val="0045192E"/>
    <w:rsid w:val="0045211B"/>
    <w:rsid w:val="00452615"/>
    <w:rsid w:val="0045756C"/>
    <w:rsid w:val="0046036F"/>
    <w:rsid w:val="00461445"/>
    <w:rsid w:val="00462F9B"/>
    <w:rsid w:val="00463877"/>
    <w:rsid w:val="00464A0F"/>
    <w:rsid w:val="00471E71"/>
    <w:rsid w:val="00471FCF"/>
    <w:rsid w:val="00472E17"/>
    <w:rsid w:val="00477764"/>
    <w:rsid w:val="004779A7"/>
    <w:rsid w:val="00480956"/>
    <w:rsid w:val="00485830"/>
    <w:rsid w:val="004902F4"/>
    <w:rsid w:val="004927F6"/>
    <w:rsid w:val="00494E7B"/>
    <w:rsid w:val="00495BD7"/>
    <w:rsid w:val="004961C3"/>
    <w:rsid w:val="004A3B2D"/>
    <w:rsid w:val="004A7214"/>
    <w:rsid w:val="004B1011"/>
    <w:rsid w:val="004B1258"/>
    <w:rsid w:val="004B1D92"/>
    <w:rsid w:val="004B3193"/>
    <w:rsid w:val="004B3650"/>
    <w:rsid w:val="004B7C8D"/>
    <w:rsid w:val="004C263B"/>
    <w:rsid w:val="004C309E"/>
    <w:rsid w:val="004C64EC"/>
    <w:rsid w:val="004D3266"/>
    <w:rsid w:val="004D59DE"/>
    <w:rsid w:val="004D5D88"/>
    <w:rsid w:val="004D60A4"/>
    <w:rsid w:val="004D6DB0"/>
    <w:rsid w:val="004D71B4"/>
    <w:rsid w:val="004E0B3B"/>
    <w:rsid w:val="004E2771"/>
    <w:rsid w:val="004E4C2F"/>
    <w:rsid w:val="004E6596"/>
    <w:rsid w:val="004E6B06"/>
    <w:rsid w:val="004E7384"/>
    <w:rsid w:val="004E7566"/>
    <w:rsid w:val="004F310B"/>
    <w:rsid w:val="004F67AE"/>
    <w:rsid w:val="0050203C"/>
    <w:rsid w:val="00503581"/>
    <w:rsid w:val="00506570"/>
    <w:rsid w:val="00506BD5"/>
    <w:rsid w:val="00507145"/>
    <w:rsid w:val="00510CFA"/>
    <w:rsid w:val="00510F3A"/>
    <w:rsid w:val="00512385"/>
    <w:rsid w:val="00513310"/>
    <w:rsid w:val="005133EE"/>
    <w:rsid w:val="0051565B"/>
    <w:rsid w:val="005163B7"/>
    <w:rsid w:val="005207CD"/>
    <w:rsid w:val="00524393"/>
    <w:rsid w:val="00524432"/>
    <w:rsid w:val="00525C52"/>
    <w:rsid w:val="00526FAB"/>
    <w:rsid w:val="00527137"/>
    <w:rsid w:val="00527D6A"/>
    <w:rsid w:val="00533A94"/>
    <w:rsid w:val="005437A4"/>
    <w:rsid w:val="00544C27"/>
    <w:rsid w:val="00551F2C"/>
    <w:rsid w:val="00553445"/>
    <w:rsid w:val="005549E3"/>
    <w:rsid w:val="00555B1E"/>
    <w:rsid w:val="005566AE"/>
    <w:rsid w:val="00556763"/>
    <w:rsid w:val="0055707F"/>
    <w:rsid w:val="00561517"/>
    <w:rsid w:val="005616A3"/>
    <w:rsid w:val="005620EE"/>
    <w:rsid w:val="00564CDE"/>
    <w:rsid w:val="00565E7B"/>
    <w:rsid w:val="005662A2"/>
    <w:rsid w:val="00566F74"/>
    <w:rsid w:val="00567E45"/>
    <w:rsid w:val="00574533"/>
    <w:rsid w:val="0057471B"/>
    <w:rsid w:val="00576CDA"/>
    <w:rsid w:val="00582ECA"/>
    <w:rsid w:val="00583763"/>
    <w:rsid w:val="005840D2"/>
    <w:rsid w:val="00584E02"/>
    <w:rsid w:val="00586424"/>
    <w:rsid w:val="005869BD"/>
    <w:rsid w:val="00587F16"/>
    <w:rsid w:val="00590D30"/>
    <w:rsid w:val="00591584"/>
    <w:rsid w:val="00593501"/>
    <w:rsid w:val="005971F7"/>
    <w:rsid w:val="005A0406"/>
    <w:rsid w:val="005A1405"/>
    <w:rsid w:val="005A3E28"/>
    <w:rsid w:val="005A584E"/>
    <w:rsid w:val="005B54D8"/>
    <w:rsid w:val="005B5C87"/>
    <w:rsid w:val="005B67A0"/>
    <w:rsid w:val="005B6A55"/>
    <w:rsid w:val="005C12FA"/>
    <w:rsid w:val="005C3586"/>
    <w:rsid w:val="005C4872"/>
    <w:rsid w:val="005C4A9C"/>
    <w:rsid w:val="005C6B89"/>
    <w:rsid w:val="005C6E49"/>
    <w:rsid w:val="005C7FEE"/>
    <w:rsid w:val="005D0386"/>
    <w:rsid w:val="005D09B4"/>
    <w:rsid w:val="005D1696"/>
    <w:rsid w:val="005D1FDC"/>
    <w:rsid w:val="005D481C"/>
    <w:rsid w:val="005D4BEF"/>
    <w:rsid w:val="005D5954"/>
    <w:rsid w:val="005D6355"/>
    <w:rsid w:val="005D7197"/>
    <w:rsid w:val="005D7694"/>
    <w:rsid w:val="005E18DD"/>
    <w:rsid w:val="005E1F8D"/>
    <w:rsid w:val="005E29BB"/>
    <w:rsid w:val="005E3B8C"/>
    <w:rsid w:val="005E3C0B"/>
    <w:rsid w:val="005F0687"/>
    <w:rsid w:val="005F1897"/>
    <w:rsid w:val="005F340E"/>
    <w:rsid w:val="005F4E11"/>
    <w:rsid w:val="005F5DF2"/>
    <w:rsid w:val="005F7109"/>
    <w:rsid w:val="00603402"/>
    <w:rsid w:val="00603836"/>
    <w:rsid w:val="00603B08"/>
    <w:rsid w:val="00604380"/>
    <w:rsid w:val="006060C6"/>
    <w:rsid w:val="0061247F"/>
    <w:rsid w:val="0061765F"/>
    <w:rsid w:val="00620A65"/>
    <w:rsid w:val="00624132"/>
    <w:rsid w:val="006264BE"/>
    <w:rsid w:val="00627122"/>
    <w:rsid w:val="00627B96"/>
    <w:rsid w:val="0063081A"/>
    <w:rsid w:val="00630E20"/>
    <w:rsid w:val="00636292"/>
    <w:rsid w:val="00636ADA"/>
    <w:rsid w:val="00637A25"/>
    <w:rsid w:val="00637F14"/>
    <w:rsid w:val="00642920"/>
    <w:rsid w:val="0065329F"/>
    <w:rsid w:val="00660362"/>
    <w:rsid w:val="00662324"/>
    <w:rsid w:val="00662511"/>
    <w:rsid w:val="00663B02"/>
    <w:rsid w:val="0066479C"/>
    <w:rsid w:val="00664F85"/>
    <w:rsid w:val="00666E91"/>
    <w:rsid w:val="00667150"/>
    <w:rsid w:val="00667816"/>
    <w:rsid w:val="00670B77"/>
    <w:rsid w:val="00674A18"/>
    <w:rsid w:val="00675958"/>
    <w:rsid w:val="00675A99"/>
    <w:rsid w:val="0067738F"/>
    <w:rsid w:val="00677B1F"/>
    <w:rsid w:val="00682CEA"/>
    <w:rsid w:val="00687512"/>
    <w:rsid w:val="00687C38"/>
    <w:rsid w:val="00693805"/>
    <w:rsid w:val="006951D0"/>
    <w:rsid w:val="0069578E"/>
    <w:rsid w:val="00696F4B"/>
    <w:rsid w:val="00697D6C"/>
    <w:rsid w:val="00697EEE"/>
    <w:rsid w:val="006A05E2"/>
    <w:rsid w:val="006A0FEB"/>
    <w:rsid w:val="006A1BA0"/>
    <w:rsid w:val="006A226F"/>
    <w:rsid w:val="006A2EAE"/>
    <w:rsid w:val="006A5654"/>
    <w:rsid w:val="006A56E9"/>
    <w:rsid w:val="006A6F13"/>
    <w:rsid w:val="006A7AAF"/>
    <w:rsid w:val="006B1F2F"/>
    <w:rsid w:val="006B57C0"/>
    <w:rsid w:val="006B76BB"/>
    <w:rsid w:val="006C01AC"/>
    <w:rsid w:val="006C01CB"/>
    <w:rsid w:val="006C35DB"/>
    <w:rsid w:val="006C3D21"/>
    <w:rsid w:val="006C477F"/>
    <w:rsid w:val="006C4E41"/>
    <w:rsid w:val="006C6083"/>
    <w:rsid w:val="006D1300"/>
    <w:rsid w:val="006D1967"/>
    <w:rsid w:val="006D27FF"/>
    <w:rsid w:val="006D36C2"/>
    <w:rsid w:val="006D3AF5"/>
    <w:rsid w:val="006D6EF5"/>
    <w:rsid w:val="006D7B50"/>
    <w:rsid w:val="006D7CAF"/>
    <w:rsid w:val="006E0EDB"/>
    <w:rsid w:val="006E2AFB"/>
    <w:rsid w:val="006E2B24"/>
    <w:rsid w:val="006E40CD"/>
    <w:rsid w:val="006E66F5"/>
    <w:rsid w:val="006F109A"/>
    <w:rsid w:val="006F1162"/>
    <w:rsid w:val="006F22A1"/>
    <w:rsid w:val="006F28CC"/>
    <w:rsid w:val="006F404E"/>
    <w:rsid w:val="006F7DEF"/>
    <w:rsid w:val="007015F1"/>
    <w:rsid w:val="00704426"/>
    <w:rsid w:val="0070460E"/>
    <w:rsid w:val="007078EE"/>
    <w:rsid w:val="00711B49"/>
    <w:rsid w:val="00713EA2"/>
    <w:rsid w:val="007162B6"/>
    <w:rsid w:val="00717B86"/>
    <w:rsid w:val="00722F5C"/>
    <w:rsid w:val="00725617"/>
    <w:rsid w:val="00726CED"/>
    <w:rsid w:val="007272B2"/>
    <w:rsid w:val="00730588"/>
    <w:rsid w:val="007323DB"/>
    <w:rsid w:val="00733140"/>
    <w:rsid w:val="00736A1E"/>
    <w:rsid w:val="00741DBC"/>
    <w:rsid w:val="0074490A"/>
    <w:rsid w:val="00744AA4"/>
    <w:rsid w:val="00744E4E"/>
    <w:rsid w:val="00746EE5"/>
    <w:rsid w:val="00746F34"/>
    <w:rsid w:val="00751E70"/>
    <w:rsid w:val="0075223A"/>
    <w:rsid w:val="00760764"/>
    <w:rsid w:val="00760D9C"/>
    <w:rsid w:val="00762AA0"/>
    <w:rsid w:val="007718D1"/>
    <w:rsid w:val="007726D1"/>
    <w:rsid w:val="007734F7"/>
    <w:rsid w:val="007764C8"/>
    <w:rsid w:val="00777D47"/>
    <w:rsid w:val="00780681"/>
    <w:rsid w:val="00780C51"/>
    <w:rsid w:val="007822D3"/>
    <w:rsid w:val="007854CB"/>
    <w:rsid w:val="007917BA"/>
    <w:rsid w:val="00791F46"/>
    <w:rsid w:val="00793A9A"/>
    <w:rsid w:val="0079444E"/>
    <w:rsid w:val="007946D0"/>
    <w:rsid w:val="007A2769"/>
    <w:rsid w:val="007A5F7F"/>
    <w:rsid w:val="007A631A"/>
    <w:rsid w:val="007A7F91"/>
    <w:rsid w:val="007B0412"/>
    <w:rsid w:val="007B06FC"/>
    <w:rsid w:val="007B071E"/>
    <w:rsid w:val="007B50E0"/>
    <w:rsid w:val="007B5B3D"/>
    <w:rsid w:val="007B6683"/>
    <w:rsid w:val="007B6CC0"/>
    <w:rsid w:val="007C09A9"/>
    <w:rsid w:val="007C6178"/>
    <w:rsid w:val="007C6F88"/>
    <w:rsid w:val="007C7F01"/>
    <w:rsid w:val="007D41F3"/>
    <w:rsid w:val="007D5164"/>
    <w:rsid w:val="007D53A4"/>
    <w:rsid w:val="007D700A"/>
    <w:rsid w:val="007D710B"/>
    <w:rsid w:val="007E1E41"/>
    <w:rsid w:val="007E7151"/>
    <w:rsid w:val="007E75BB"/>
    <w:rsid w:val="007F4D81"/>
    <w:rsid w:val="007F674E"/>
    <w:rsid w:val="00801FA0"/>
    <w:rsid w:val="008074C8"/>
    <w:rsid w:val="0081175D"/>
    <w:rsid w:val="008151CB"/>
    <w:rsid w:val="00816769"/>
    <w:rsid w:val="00824084"/>
    <w:rsid w:val="00824DFC"/>
    <w:rsid w:val="0082578A"/>
    <w:rsid w:val="00825FDD"/>
    <w:rsid w:val="00826B6B"/>
    <w:rsid w:val="00827104"/>
    <w:rsid w:val="008320B2"/>
    <w:rsid w:val="00834359"/>
    <w:rsid w:val="00835540"/>
    <w:rsid w:val="0084387E"/>
    <w:rsid w:val="00844FD9"/>
    <w:rsid w:val="0084763D"/>
    <w:rsid w:val="0085130A"/>
    <w:rsid w:val="00851843"/>
    <w:rsid w:val="00852379"/>
    <w:rsid w:val="0085402A"/>
    <w:rsid w:val="00854F91"/>
    <w:rsid w:val="008553AD"/>
    <w:rsid w:val="00855C8A"/>
    <w:rsid w:val="00857B3B"/>
    <w:rsid w:val="00860EDC"/>
    <w:rsid w:val="008634EA"/>
    <w:rsid w:val="008656E2"/>
    <w:rsid w:val="00871DA3"/>
    <w:rsid w:val="00872498"/>
    <w:rsid w:val="0087470A"/>
    <w:rsid w:val="00874A1C"/>
    <w:rsid w:val="00874E2D"/>
    <w:rsid w:val="00876CDE"/>
    <w:rsid w:val="00876E98"/>
    <w:rsid w:val="00881C76"/>
    <w:rsid w:val="00883146"/>
    <w:rsid w:val="0088464D"/>
    <w:rsid w:val="0088500D"/>
    <w:rsid w:val="008873FD"/>
    <w:rsid w:val="00890825"/>
    <w:rsid w:val="00891888"/>
    <w:rsid w:val="00895B5B"/>
    <w:rsid w:val="0089681F"/>
    <w:rsid w:val="008A1AF7"/>
    <w:rsid w:val="008A3421"/>
    <w:rsid w:val="008B01B1"/>
    <w:rsid w:val="008B1534"/>
    <w:rsid w:val="008B598A"/>
    <w:rsid w:val="008B5EB0"/>
    <w:rsid w:val="008B7B7F"/>
    <w:rsid w:val="008B7BCE"/>
    <w:rsid w:val="008C0604"/>
    <w:rsid w:val="008C091D"/>
    <w:rsid w:val="008C0ABA"/>
    <w:rsid w:val="008C26F6"/>
    <w:rsid w:val="008C4B7D"/>
    <w:rsid w:val="008C5964"/>
    <w:rsid w:val="008C62B4"/>
    <w:rsid w:val="008C6752"/>
    <w:rsid w:val="008C7E9C"/>
    <w:rsid w:val="008C7EDC"/>
    <w:rsid w:val="008D04DB"/>
    <w:rsid w:val="008D1E01"/>
    <w:rsid w:val="008D2447"/>
    <w:rsid w:val="008D32A8"/>
    <w:rsid w:val="008D5AE1"/>
    <w:rsid w:val="008E1ECE"/>
    <w:rsid w:val="008E46C5"/>
    <w:rsid w:val="008F3BE4"/>
    <w:rsid w:val="008F7403"/>
    <w:rsid w:val="00900376"/>
    <w:rsid w:val="00900EAA"/>
    <w:rsid w:val="00901C8A"/>
    <w:rsid w:val="0090315F"/>
    <w:rsid w:val="00903455"/>
    <w:rsid w:val="00907016"/>
    <w:rsid w:val="00911A05"/>
    <w:rsid w:val="00911FF0"/>
    <w:rsid w:val="0091486C"/>
    <w:rsid w:val="00916915"/>
    <w:rsid w:val="0091695F"/>
    <w:rsid w:val="00917CB5"/>
    <w:rsid w:val="00917E18"/>
    <w:rsid w:val="00922231"/>
    <w:rsid w:val="00924357"/>
    <w:rsid w:val="0092598C"/>
    <w:rsid w:val="009269D9"/>
    <w:rsid w:val="00930A95"/>
    <w:rsid w:val="00934578"/>
    <w:rsid w:val="00946400"/>
    <w:rsid w:val="00947594"/>
    <w:rsid w:val="00950146"/>
    <w:rsid w:val="00950633"/>
    <w:rsid w:val="00950A04"/>
    <w:rsid w:val="00951708"/>
    <w:rsid w:val="009524C6"/>
    <w:rsid w:val="0095370C"/>
    <w:rsid w:val="00955FEF"/>
    <w:rsid w:val="00962056"/>
    <w:rsid w:val="009624D7"/>
    <w:rsid w:val="00965387"/>
    <w:rsid w:val="0096641B"/>
    <w:rsid w:val="00970315"/>
    <w:rsid w:val="00972331"/>
    <w:rsid w:val="009764E3"/>
    <w:rsid w:val="00977910"/>
    <w:rsid w:val="0098003D"/>
    <w:rsid w:val="0098175C"/>
    <w:rsid w:val="00982054"/>
    <w:rsid w:val="00982C1D"/>
    <w:rsid w:val="009832B7"/>
    <w:rsid w:val="00986C5F"/>
    <w:rsid w:val="009918F0"/>
    <w:rsid w:val="009935F7"/>
    <w:rsid w:val="00993CF1"/>
    <w:rsid w:val="00993EC6"/>
    <w:rsid w:val="00996805"/>
    <w:rsid w:val="0099740F"/>
    <w:rsid w:val="009A1176"/>
    <w:rsid w:val="009A1753"/>
    <w:rsid w:val="009A17E7"/>
    <w:rsid w:val="009A3117"/>
    <w:rsid w:val="009A4B09"/>
    <w:rsid w:val="009A6C46"/>
    <w:rsid w:val="009B03B2"/>
    <w:rsid w:val="009B42F2"/>
    <w:rsid w:val="009B4339"/>
    <w:rsid w:val="009B483A"/>
    <w:rsid w:val="009C3629"/>
    <w:rsid w:val="009C6A71"/>
    <w:rsid w:val="009C73FD"/>
    <w:rsid w:val="009C76AC"/>
    <w:rsid w:val="009C7AF3"/>
    <w:rsid w:val="009D2A69"/>
    <w:rsid w:val="009D35C2"/>
    <w:rsid w:val="009D3AEB"/>
    <w:rsid w:val="009E0E61"/>
    <w:rsid w:val="009E473F"/>
    <w:rsid w:val="009E6436"/>
    <w:rsid w:val="009E6E42"/>
    <w:rsid w:val="009E7177"/>
    <w:rsid w:val="009F105C"/>
    <w:rsid w:val="009F1349"/>
    <w:rsid w:val="009F617A"/>
    <w:rsid w:val="00A01BCD"/>
    <w:rsid w:val="00A02040"/>
    <w:rsid w:val="00A028AB"/>
    <w:rsid w:val="00A02B4E"/>
    <w:rsid w:val="00A0537E"/>
    <w:rsid w:val="00A1310F"/>
    <w:rsid w:val="00A13DB9"/>
    <w:rsid w:val="00A15EBB"/>
    <w:rsid w:val="00A166D5"/>
    <w:rsid w:val="00A21A31"/>
    <w:rsid w:val="00A21F4B"/>
    <w:rsid w:val="00A22423"/>
    <w:rsid w:val="00A23FE6"/>
    <w:rsid w:val="00A27D6C"/>
    <w:rsid w:val="00A3152C"/>
    <w:rsid w:val="00A360BF"/>
    <w:rsid w:val="00A4057A"/>
    <w:rsid w:val="00A43507"/>
    <w:rsid w:val="00A43D13"/>
    <w:rsid w:val="00A44541"/>
    <w:rsid w:val="00A459E9"/>
    <w:rsid w:val="00A474E2"/>
    <w:rsid w:val="00A475AE"/>
    <w:rsid w:val="00A47D96"/>
    <w:rsid w:val="00A47F45"/>
    <w:rsid w:val="00A54583"/>
    <w:rsid w:val="00A54D1A"/>
    <w:rsid w:val="00A55116"/>
    <w:rsid w:val="00A55A4A"/>
    <w:rsid w:val="00A5677D"/>
    <w:rsid w:val="00A57320"/>
    <w:rsid w:val="00A63A0A"/>
    <w:rsid w:val="00A63B15"/>
    <w:rsid w:val="00A63FFD"/>
    <w:rsid w:val="00A64647"/>
    <w:rsid w:val="00A6614B"/>
    <w:rsid w:val="00A678F1"/>
    <w:rsid w:val="00A71D15"/>
    <w:rsid w:val="00A74FDC"/>
    <w:rsid w:val="00A7572C"/>
    <w:rsid w:val="00A77835"/>
    <w:rsid w:val="00A778D8"/>
    <w:rsid w:val="00A80167"/>
    <w:rsid w:val="00A80485"/>
    <w:rsid w:val="00A84327"/>
    <w:rsid w:val="00A851C6"/>
    <w:rsid w:val="00A86C73"/>
    <w:rsid w:val="00A9056E"/>
    <w:rsid w:val="00A9069B"/>
    <w:rsid w:val="00A94248"/>
    <w:rsid w:val="00AA0126"/>
    <w:rsid w:val="00AA015E"/>
    <w:rsid w:val="00AA14AE"/>
    <w:rsid w:val="00AA385D"/>
    <w:rsid w:val="00AA58E7"/>
    <w:rsid w:val="00AB0E35"/>
    <w:rsid w:val="00AB10DD"/>
    <w:rsid w:val="00AB2422"/>
    <w:rsid w:val="00AB28FF"/>
    <w:rsid w:val="00AB3DAA"/>
    <w:rsid w:val="00AB3F33"/>
    <w:rsid w:val="00AB434D"/>
    <w:rsid w:val="00AB61D4"/>
    <w:rsid w:val="00AB79EE"/>
    <w:rsid w:val="00AB7F4D"/>
    <w:rsid w:val="00AC0798"/>
    <w:rsid w:val="00AC4EC5"/>
    <w:rsid w:val="00AC5D1B"/>
    <w:rsid w:val="00AC68DA"/>
    <w:rsid w:val="00AC7437"/>
    <w:rsid w:val="00AC7645"/>
    <w:rsid w:val="00AD0C6A"/>
    <w:rsid w:val="00AD1355"/>
    <w:rsid w:val="00AD2392"/>
    <w:rsid w:val="00AD26E0"/>
    <w:rsid w:val="00AD376C"/>
    <w:rsid w:val="00AD3AC4"/>
    <w:rsid w:val="00AD40C2"/>
    <w:rsid w:val="00AE0E04"/>
    <w:rsid w:val="00AE53D1"/>
    <w:rsid w:val="00AE6FF8"/>
    <w:rsid w:val="00AF3465"/>
    <w:rsid w:val="00B000EF"/>
    <w:rsid w:val="00B05477"/>
    <w:rsid w:val="00B074B7"/>
    <w:rsid w:val="00B11951"/>
    <w:rsid w:val="00B13CC3"/>
    <w:rsid w:val="00B17684"/>
    <w:rsid w:val="00B178C6"/>
    <w:rsid w:val="00B23D17"/>
    <w:rsid w:val="00B24872"/>
    <w:rsid w:val="00B24D95"/>
    <w:rsid w:val="00B24F66"/>
    <w:rsid w:val="00B27A3D"/>
    <w:rsid w:val="00B302B8"/>
    <w:rsid w:val="00B310DB"/>
    <w:rsid w:val="00B35698"/>
    <w:rsid w:val="00B35C10"/>
    <w:rsid w:val="00B4109F"/>
    <w:rsid w:val="00B43052"/>
    <w:rsid w:val="00B43D45"/>
    <w:rsid w:val="00B4500F"/>
    <w:rsid w:val="00B45042"/>
    <w:rsid w:val="00B511D0"/>
    <w:rsid w:val="00B513D7"/>
    <w:rsid w:val="00B51EE4"/>
    <w:rsid w:val="00B5315A"/>
    <w:rsid w:val="00B534CA"/>
    <w:rsid w:val="00B5514D"/>
    <w:rsid w:val="00B55667"/>
    <w:rsid w:val="00B565BD"/>
    <w:rsid w:val="00B572DC"/>
    <w:rsid w:val="00B603B3"/>
    <w:rsid w:val="00B60993"/>
    <w:rsid w:val="00B61498"/>
    <w:rsid w:val="00B62BE6"/>
    <w:rsid w:val="00B6579C"/>
    <w:rsid w:val="00B66B6B"/>
    <w:rsid w:val="00B670C6"/>
    <w:rsid w:val="00B672B8"/>
    <w:rsid w:val="00B714AB"/>
    <w:rsid w:val="00B72BF5"/>
    <w:rsid w:val="00B7557A"/>
    <w:rsid w:val="00B75BD8"/>
    <w:rsid w:val="00B77EFE"/>
    <w:rsid w:val="00B80BB0"/>
    <w:rsid w:val="00B83DFE"/>
    <w:rsid w:val="00B84534"/>
    <w:rsid w:val="00B85541"/>
    <w:rsid w:val="00B85C68"/>
    <w:rsid w:val="00B90560"/>
    <w:rsid w:val="00B90E8A"/>
    <w:rsid w:val="00B9122D"/>
    <w:rsid w:val="00B917A8"/>
    <w:rsid w:val="00B92C3A"/>
    <w:rsid w:val="00B94179"/>
    <w:rsid w:val="00B94294"/>
    <w:rsid w:val="00B965FF"/>
    <w:rsid w:val="00BA047F"/>
    <w:rsid w:val="00BA2470"/>
    <w:rsid w:val="00BA27C1"/>
    <w:rsid w:val="00BA3072"/>
    <w:rsid w:val="00BA3D19"/>
    <w:rsid w:val="00BA49C9"/>
    <w:rsid w:val="00BA660E"/>
    <w:rsid w:val="00BA68A3"/>
    <w:rsid w:val="00BA7699"/>
    <w:rsid w:val="00BB1759"/>
    <w:rsid w:val="00BB1CAA"/>
    <w:rsid w:val="00BB230A"/>
    <w:rsid w:val="00BB33CA"/>
    <w:rsid w:val="00BB47AD"/>
    <w:rsid w:val="00BB5179"/>
    <w:rsid w:val="00BB78F9"/>
    <w:rsid w:val="00BB799D"/>
    <w:rsid w:val="00BB7B51"/>
    <w:rsid w:val="00BC07D1"/>
    <w:rsid w:val="00BC1464"/>
    <w:rsid w:val="00BC4D41"/>
    <w:rsid w:val="00BC6E09"/>
    <w:rsid w:val="00BD41F1"/>
    <w:rsid w:val="00BD4393"/>
    <w:rsid w:val="00BD4611"/>
    <w:rsid w:val="00BD51E4"/>
    <w:rsid w:val="00BE0057"/>
    <w:rsid w:val="00BE04AB"/>
    <w:rsid w:val="00BE3B91"/>
    <w:rsid w:val="00BE4A9C"/>
    <w:rsid w:val="00BE4AB1"/>
    <w:rsid w:val="00BE4B22"/>
    <w:rsid w:val="00BE5F74"/>
    <w:rsid w:val="00BE5F89"/>
    <w:rsid w:val="00BF06F9"/>
    <w:rsid w:val="00BF0F03"/>
    <w:rsid w:val="00BF1506"/>
    <w:rsid w:val="00BF2341"/>
    <w:rsid w:val="00BF368B"/>
    <w:rsid w:val="00BF4E8B"/>
    <w:rsid w:val="00BF642D"/>
    <w:rsid w:val="00C0081C"/>
    <w:rsid w:val="00C014FB"/>
    <w:rsid w:val="00C0191D"/>
    <w:rsid w:val="00C0284B"/>
    <w:rsid w:val="00C03FDD"/>
    <w:rsid w:val="00C0728F"/>
    <w:rsid w:val="00C076D4"/>
    <w:rsid w:val="00C101C9"/>
    <w:rsid w:val="00C13820"/>
    <w:rsid w:val="00C1453E"/>
    <w:rsid w:val="00C16A59"/>
    <w:rsid w:val="00C2171B"/>
    <w:rsid w:val="00C21867"/>
    <w:rsid w:val="00C25767"/>
    <w:rsid w:val="00C267D5"/>
    <w:rsid w:val="00C32FC1"/>
    <w:rsid w:val="00C343F4"/>
    <w:rsid w:val="00C378EA"/>
    <w:rsid w:val="00C40130"/>
    <w:rsid w:val="00C40BBA"/>
    <w:rsid w:val="00C41C67"/>
    <w:rsid w:val="00C44147"/>
    <w:rsid w:val="00C45886"/>
    <w:rsid w:val="00C46619"/>
    <w:rsid w:val="00C4681F"/>
    <w:rsid w:val="00C472E4"/>
    <w:rsid w:val="00C47FEA"/>
    <w:rsid w:val="00C50096"/>
    <w:rsid w:val="00C50194"/>
    <w:rsid w:val="00C51505"/>
    <w:rsid w:val="00C51A79"/>
    <w:rsid w:val="00C5228A"/>
    <w:rsid w:val="00C52FCC"/>
    <w:rsid w:val="00C54112"/>
    <w:rsid w:val="00C5443F"/>
    <w:rsid w:val="00C545D9"/>
    <w:rsid w:val="00C56298"/>
    <w:rsid w:val="00C5642F"/>
    <w:rsid w:val="00C61BFB"/>
    <w:rsid w:val="00C62B26"/>
    <w:rsid w:val="00C62B4D"/>
    <w:rsid w:val="00C62FE1"/>
    <w:rsid w:val="00C6350F"/>
    <w:rsid w:val="00C63CBC"/>
    <w:rsid w:val="00C675A7"/>
    <w:rsid w:val="00C70EBD"/>
    <w:rsid w:val="00C70FE7"/>
    <w:rsid w:val="00C738FF"/>
    <w:rsid w:val="00C7641A"/>
    <w:rsid w:val="00C7664D"/>
    <w:rsid w:val="00C768B4"/>
    <w:rsid w:val="00C823DF"/>
    <w:rsid w:val="00C833D7"/>
    <w:rsid w:val="00C8423E"/>
    <w:rsid w:val="00C84645"/>
    <w:rsid w:val="00C84C56"/>
    <w:rsid w:val="00C857BB"/>
    <w:rsid w:val="00C86581"/>
    <w:rsid w:val="00C868C6"/>
    <w:rsid w:val="00C86C86"/>
    <w:rsid w:val="00C90041"/>
    <w:rsid w:val="00C91FE4"/>
    <w:rsid w:val="00C94E42"/>
    <w:rsid w:val="00C96116"/>
    <w:rsid w:val="00CA0693"/>
    <w:rsid w:val="00CA181E"/>
    <w:rsid w:val="00CA2CD6"/>
    <w:rsid w:val="00CA2D5F"/>
    <w:rsid w:val="00CA4CC3"/>
    <w:rsid w:val="00CB1913"/>
    <w:rsid w:val="00CB2322"/>
    <w:rsid w:val="00CB31E8"/>
    <w:rsid w:val="00CB3343"/>
    <w:rsid w:val="00CB437C"/>
    <w:rsid w:val="00CC0671"/>
    <w:rsid w:val="00CC22A0"/>
    <w:rsid w:val="00CC51B0"/>
    <w:rsid w:val="00CC642B"/>
    <w:rsid w:val="00CD2372"/>
    <w:rsid w:val="00CD4B9F"/>
    <w:rsid w:val="00CD52E5"/>
    <w:rsid w:val="00CD6E95"/>
    <w:rsid w:val="00CE204D"/>
    <w:rsid w:val="00CE32FD"/>
    <w:rsid w:val="00CE464A"/>
    <w:rsid w:val="00CF5C77"/>
    <w:rsid w:val="00D02176"/>
    <w:rsid w:val="00D06775"/>
    <w:rsid w:val="00D14F91"/>
    <w:rsid w:val="00D16411"/>
    <w:rsid w:val="00D1646B"/>
    <w:rsid w:val="00D209D8"/>
    <w:rsid w:val="00D20E12"/>
    <w:rsid w:val="00D22802"/>
    <w:rsid w:val="00D22FD6"/>
    <w:rsid w:val="00D23982"/>
    <w:rsid w:val="00D240E1"/>
    <w:rsid w:val="00D27CE6"/>
    <w:rsid w:val="00D31994"/>
    <w:rsid w:val="00D32421"/>
    <w:rsid w:val="00D33E5A"/>
    <w:rsid w:val="00D349F8"/>
    <w:rsid w:val="00D36871"/>
    <w:rsid w:val="00D37015"/>
    <w:rsid w:val="00D37DE1"/>
    <w:rsid w:val="00D40431"/>
    <w:rsid w:val="00D42CE7"/>
    <w:rsid w:val="00D46507"/>
    <w:rsid w:val="00D508D2"/>
    <w:rsid w:val="00D5109F"/>
    <w:rsid w:val="00D528EE"/>
    <w:rsid w:val="00D530CC"/>
    <w:rsid w:val="00D53AC2"/>
    <w:rsid w:val="00D546FC"/>
    <w:rsid w:val="00D5770B"/>
    <w:rsid w:val="00D62F15"/>
    <w:rsid w:val="00D63D89"/>
    <w:rsid w:val="00D64762"/>
    <w:rsid w:val="00D6557F"/>
    <w:rsid w:val="00D66F4E"/>
    <w:rsid w:val="00D71B20"/>
    <w:rsid w:val="00D738C6"/>
    <w:rsid w:val="00D7475D"/>
    <w:rsid w:val="00D84BFF"/>
    <w:rsid w:val="00D856C2"/>
    <w:rsid w:val="00D86E45"/>
    <w:rsid w:val="00D908D1"/>
    <w:rsid w:val="00D91399"/>
    <w:rsid w:val="00D94553"/>
    <w:rsid w:val="00DA3610"/>
    <w:rsid w:val="00DA3DFE"/>
    <w:rsid w:val="00DA5D88"/>
    <w:rsid w:val="00DA6877"/>
    <w:rsid w:val="00DB263C"/>
    <w:rsid w:val="00DB276E"/>
    <w:rsid w:val="00DB31F7"/>
    <w:rsid w:val="00DB353E"/>
    <w:rsid w:val="00DB637F"/>
    <w:rsid w:val="00DB784D"/>
    <w:rsid w:val="00DC03DF"/>
    <w:rsid w:val="00DC0558"/>
    <w:rsid w:val="00DC52F6"/>
    <w:rsid w:val="00DC6854"/>
    <w:rsid w:val="00DD118F"/>
    <w:rsid w:val="00DD3556"/>
    <w:rsid w:val="00DD3CBE"/>
    <w:rsid w:val="00DD3F41"/>
    <w:rsid w:val="00DD4D9B"/>
    <w:rsid w:val="00DD5674"/>
    <w:rsid w:val="00DE16D6"/>
    <w:rsid w:val="00DE1C34"/>
    <w:rsid w:val="00DE4DA4"/>
    <w:rsid w:val="00DE5C5E"/>
    <w:rsid w:val="00DE5CCB"/>
    <w:rsid w:val="00DF1F7D"/>
    <w:rsid w:val="00DF3050"/>
    <w:rsid w:val="00DF58F4"/>
    <w:rsid w:val="00E00247"/>
    <w:rsid w:val="00E015BD"/>
    <w:rsid w:val="00E01A8B"/>
    <w:rsid w:val="00E03A62"/>
    <w:rsid w:val="00E041A0"/>
    <w:rsid w:val="00E065C7"/>
    <w:rsid w:val="00E07D64"/>
    <w:rsid w:val="00E10A78"/>
    <w:rsid w:val="00E1248F"/>
    <w:rsid w:val="00E12B93"/>
    <w:rsid w:val="00E157C8"/>
    <w:rsid w:val="00E15E2C"/>
    <w:rsid w:val="00E16B20"/>
    <w:rsid w:val="00E17EDD"/>
    <w:rsid w:val="00E210C2"/>
    <w:rsid w:val="00E21AFC"/>
    <w:rsid w:val="00E25718"/>
    <w:rsid w:val="00E26D6F"/>
    <w:rsid w:val="00E27703"/>
    <w:rsid w:val="00E27AC6"/>
    <w:rsid w:val="00E307B3"/>
    <w:rsid w:val="00E30873"/>
    <w:rsid w:val="00E43653"/>
    <w:rsid w:val="00E4457F"/>
    <w:rsid w:val="00E4667B"/>
    <w:rsid w:val="00E51A9F"/>
    <w:rsid w:val="00E5368E"/>
    <w:rsid w:val="00E54040"/>
    <w:rsid w:val="00E542FA"/>
    <w:rsid w:val="00E54C25"/>
    <w:rsid w:val="00E56EEF"/>
    <w:rsid w:val="00E60BA1"/>
    <w:rsid w:val="00E65BF9"/>
    <w:rsid w:val="00E65D2A"/>
    <w:rsid w:val="00E704FB"/>
    <w:rsid w:val="00E738AC"/>
    <w:rsid w:val="00E74438"/>
    <w:rsid w:val="00E77A93"/>
    <w:rsid w:val="00E811B6"/>
    <w:rsid w:val="00E82B3A"/>
    <w:rsid w:val="00E83048"/>
    <w:rsid w:val="00E831A0"/>
    <w:rsid w:val="00E83BE7"/>
    <w:rsid w:val="00E855B2"/>
    <w:rsid w:val="00E86A69"/>
    <w:rsid w:val="00E875F7"/>
    <w:rsid w:val="00E91FDF"/>
    <w:rsid w:val="00E94A00"/>
    <w:rsid w:val="00E952FF"/>
    <w:rsid w:val="00E956AD"/>
    <w:rsid w:val="00E96AA3"/>
    <w:rsid w:val="00EA4A11"/>
    <w:rsid w:val="00EA5624"/>
    <w:rsid w:val="00EB23D8"/>
    <w:rsid w:val="00EB2BF2"/>
    <w:rsid w:val="00EB3227"/>
    <w:rsid w:val="00EB3F2F"/>
    <w:rsid w:val="00EB679B"/>
    <w:rsid w:val="00EC0303"/>
    <w:rsid w:val="00EC3D01"/>
    <w:rsid w:val="00EC4F6C"/>
    <w:rsid w:val="00EC66C0"/>
    <w:rsid w:val="00ED0EB3"/>
    <w:rsid w:val="00ED13A5"/>
    <w:rsid w:val="00ED2FDA"/>
    <w:rsid w:val="00ED35E5"/>
    <w:rsid w:val="00ED4A31"/>
    <w:rsid w:val="00ED4C38"/>
    <w:rsid w:val="00ED4EBD"/>
    <w:rsid w:val="00ED6121"/>
    <w:rsid w:val="00ED64A7"/>
    <w:rsid w:val="00EE0AC1"/>
    <w:rsid w:val="00EE2BAC"/>
    <w:rsid w:val="00EE5BDC"/>
    <w:rsid w:val="00EE6C53"/>
    <w:rsid w:val="00EE7648"/>
    <w:rsid w:val="00EF106D"/>
    <w:rsid w:val="00EF5B1A"/>
    <w:rsid w:val="00EF693D"/>
    <w:rsid w:val="00EF696C"/>
    <w:rsid w:val="00F00861"/>
    <w:rsid w:val="00F03C0F"/>
    <w:rsid w:val="00F040CA"/>
    <w:rsid w:val="00F04EE5"/>
    <w:rsid w:val="00F06C65"/>
    <w:rsid w:val="00F10017"/>
    <w:rsid w:val="00F10E8D"/>
    <w:rsid w:val="00F11015"/>
    <w:rsid w:val="00F139F6"/>
    <w:rsid w:val="00F16039"/>
    <w:rsid w:val="00F20932"/>
    <w:rsid w:val="00F21397"/>
    <w:rsid w:val="00F22169"/>
    <w:rsid w:val="00F34450"/>
    <w:rsid w:val="00F3606D"/>
    <w:rsid w:val="00F415F3"/>
    <w:rsid w:val="00F420F0"/>
    <w:rsid w:val="00F43091"/>
    <w:rsid w:val="00F4523A"/>
    <w:rsid w:val="00F45801"/>
    <w:rsid w:val="00F4594B"/>
    <w:rsid w:val="00F471A6"/>
    <w:rsid w:val="00F540EA"/>
    <w:rsid w:val="00F543B2"/>
    <w:rsid w:val="00F5597B"/>
    <w:rsid w:val="00F56DA8"/>
    <w:rsid w:val="00F571C6"/>
    <w:rsid w:val="00F5723C"/>
    <w:rsid w:val="00F639D2"/>
    <w:rsid w:val="00F660E0"/>
    <w:rsid w:val="00F668B8"/>
    <w:rsid w:val="00F679F2"/>
    <w:rsid w:val="00F67FF1"/>
    <w:rsid w:val="00F733E6"/>
    <w:rsid w:val="00F749B1"/>
    <w:rsid w:val="00F749CD"/>
    <w:rsid w:val="00F77533"/>
    <w:rsid w:val="00F77D03"/>
    <w:rsid w:val="00F805E2"/>
    <w:rsid w:val="00F85C65"/>
    <w:rsid w:val="00F870BF"/>
    <w:rsid w:val="00F87CF0"/>
    <w:rsid w:val="00F9116B"/>
    <w:rsid w:val="00F941B1"/>
    <w:rsid w:val="00F95B87"/>
    <w:rsid w:val="00FA432A"/>
    <w:rsid w:val="00FA5B85"/>
    <w:rsid w:val="00FA7B36"/>
    <w:rsid w:val="00FB156C"/>
    <w:rsid w:val="00FB1CB3"/>
    <w:rsid w:val="00FB3622"/>
    <w:rsid w:val="00FB47E7"/>
    <w:rsid w:val="00FC1230"/>
    <w:rsid w:val="00FC27B7"/>
    <w:rsid w:val="00FC320E"/>
    <w:rsid w:val="00FC3CAC"/>
    <w:rsid w:val="00FC403B"/>
    <w:rsid w:val="00FC483E"/>
    <w:rsid w:val="00FC76DD"/>
    <w:rsid w:val="00FD31B8"/>
    <w:rsid w:val="00FD3AA4"/>
    <w:rsid w:val="00FD3C3E"/>
    <w:rsid w:val="00FD6B65"/>
    <w:rsid w:val="00FD77C5"/>
    <w:rsid w:val="00FD79B3"/>
    <w:rsid w:val="00FE053E"/>
    <w:rsid w:val="00FE279D"/>
    <w:rsid w:val="00FE47A1"/>
    <w:rsid w:val="00FE4FE2"/>
    <w:rsid w:val="00FE75ED"/>
    <w:rsid w:val="00FF0B47"/>
    <w:rsid w:val="00FF4925"/>
    <w:rsid w:val="00FF6A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C0FCE2"/>
  <w15:chartTrackingRefBased/>
  <w15:docId w15:val="{0CAE06A3-2BF5-41B6-8C5A-D313200D0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6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3610"/>
  </w:style>
  <w:style w:type="paragraph" w:styleId="Footer">
    <w:name w:val="footer"/>
    <w:basedOn w:val="Normal"/>
    <w:link w:val="FooterChar"/>
    <w:uiPriority w:val="99"/>
    <w:unhideWhenUsed/>
    <w:rsid w:val="00DA36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3610"/>
  </w:style>
  <w:style w:type="table" w:styleId="TableGrid">
    <w:name w:val="Table Grid"/>
    <w:basedOn w:val="TableNormal"/>
    <w:uiPriority w:val="39"/>
    <w:rsid w:val="005F5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4380"/>
    <w:pPr>
      <w:ind w:left="720"/>
      <w:contextualSpacing/>
    </w:pPr>
  </w:style>
  <w:style w:type="paragraph" w:styleId="NoSpacing">
    <w:name w:val="No Spacing"/>
    <w:link w:val="NoSpacingChar"/>
    <w:uiPriority w:val="1"/>
    <w:qFormat/>
    <w:rsid w:val="006C01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01A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9673243">
      <w:bodyDiv w:val="1"/>
      <w:marLeft w:val="0"/>
      <w:marRight w:val="0"/>
      <w:marTop w:val="0"/>
      <w:marBottom w:val="0"/>
      <w:divBdr>
        <w:top w:val="none" w:sz="0" w:space="0" w:color="auto"/>
        <w:left w:val="none" w:sz="0" w:space="0" w:color="auto"/>
        <w:bottom w:val="none" w:sz="0" w:space="0" w:color="auto"/>
        <w:right w:val="none" w:sz="0" w:space="0" w:color="auto"/>
      </w:divBdr>
      <w:divsChild>
        <w:div w:id="82723771">
          <w:marLeft w:val="0"/>
          <w:marRight w:val="0"/>
          <w:marTop w:val="0"/>
          <w:marBottom w:val="0"/>
          <w:divBdr>
            <w:top w:val="none" w:sz="0" w:space="0" w:color="auto"/>
            <w:left w:val="none" w:sz="0" w:space="0" w:color="auto"/>
            <w:bottom w:val="none" w:sz="0" w:space="0" w:color="auto"/>
            <w:right w:val="none" w:sz="0" w:space="0" w:color="auto"/>
          </w:divBdr>
        </w:div>
        <w:div w:id="2144617358">
          <w:marLeft w:val="0"/>
          <w:marRight w:val="0"/>
          <w:marTop w:val="0"/>
          <w:marBottom w:val="0"/>
          <w:divBdr>
            <w:top w:val="none" w:sz="0" w:space="0" w:color="auto"/>
            <w:left w:val="none" w:sz="0" w:space="0" w:color="auto"/>
            <w:bottom w:val="none" w:sz="0" w:space="0" w:color="auto"/>
            <w:right w:val="none" w:sz="0" w:space="0" w:color="auto"/>
          </w:divBdr>
        </w:div>
        <w:div w:id="750009123">
          <w:marLeft w:val="0"/>
          <w:marRight w:val="0"/>
          <w:marTop w:val="0"/>
          <w:marBottom w:val="0"/>
          <w:divBdr>
            <w:top w:val="none" w:sz="0" w:space="0" w:color="auto"/>
            <w:left w:val="none" w:sz="0" w:space="0" w:color="auto"/>
            <w:bottom w:val="none" w:sz="0" w:space="0" w:color="auto"/>
            <w:right w:val="none" w:sz="0" w:space="0" w:color="auto"/>
          </w:divBdr>
        </w:div>
        <w:div w:id="1196650509">
          <w:marLeft w:val="0"/>
          <w:marRight w:val="0"/>
          <w:marTop w:val="0"/>
          <w:marBottom w:val="0"/>
          <w:divBdr>
            <w:top w:val="none" w:sz="0" w:space="0" w:color="auto"/>
            <w:left w:val="none" w:sz="0" w:space="0" w:color="auto"/>
            <w:bottom w:val="none" w:sz="0" w:space="0" w:color="auto"/>
            <w:right w:val="none" w:sz="0" w:space="0" w:color="auto"/>
          </w:divBdr>
        </w:div>
        <w:div w:id="1417441215">
          <w:marLeft w:val="0"/>
          <w:marRight w:val="0"/>
          <w:marTop w:val="0"/>
          <w:marBottom w:val="0"/>
          <w:divBdr>
            <w:top w:val="none" w:sz="0" w:space="0" w:color="auto"/>
            <w:left w:val="none" w:sz="0" w:space="0" w:color="auto"/>
            <w:bottom w:val="none" w:sz="0" w:space="0" w:color="auto"/>
            <w:right w:val="none" w:sz="0" w:space="0" w:color="auto"/>
          </w:divBdr>
        </w:div>
        <w:div w:id="220823482">
          <w:marLeft w:val="0"/>
          <w:marRight w:val="0"/>
          <w:marTop w:val="0"/>
          <w:marBottom w:val="0"/>
          <w:divBdr>
            <w:top w:val="none" w:sz="0" w:space="0" w:color="auto"/>
            <w:left w:val="none" w:sz="0" w:space="0" w:color="auto"/>
            <w:bottom w:val="none" w:sz="0" w:space="0" w:color="auto"/>
            <w:right w:val="none" w:sz="0" w:space="0" w:color="auto"/>
          </w:divBdr>
        </w:div>
        <w:div w:id="1126965473">
          <w:marLeft w:val="0"/>
          <w:marRight w:val="0"/>
          <w:marTop w:val="0"/>
          <w:marBottom w:val="0"/>
          <w:divBdr>
            <w:top w:val="none" w:sz="0" w:space="0" w:color="auto"/>
            <w:left w:val="none" w:sz="0" w:space="0" w:color="auto"/>
            <w:bottom w:val="none" w:sz="0" w:space="0" w:color="auto"/>
            <w:right w:val="none" w:sz="0" w:space="0" w:color="auto"/>
          </w:divBdr>
        </w:div>
        <w:div w:id="2065904537">
          <w:marLeft w:val="0"/>
          <w:marRight w:val="0"/>
          <w:marTop w:val="0"/>
          <w:marBottom w:val="0"/>
          <w:divBdr>
            <w:top w:val="none" w:sz="0" w:space="0" w:color="auto"/>
            <w:left w:val="none" w:sz="0" w:space="0" w:color="auto"/>
            <w:bottom w:val="none" w:sz="0" w:space="0" w:color="auto"/>
            <w:right w:val="none" w:sz="0" w:space="0" w:color="auto"/>
          </w:divBdr>
        </w:div>
        <w:div w:id="493183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023EF2776754574905A5E2E6FB6CDDB"/>
        <w:category>
          <w:name w:val="General"/>
          <w:gallery w:val="placeholder"/>
        </w:category>
        <w:types>
          <w:type w:val="bbPlcHdr"/>
        </w:types>
        <w:behaviors>
          <w:behavior w:val="content"/>
        </w:behaviors>
        <w:guid w:val="{27A1383D-1528-4010-A15F-5A05F3E7B93C}"/>
      </w:docPartPr>
      <w:docPartBody>
        <w:p w:rsidR="00F248FE" w:rsidRDefault="00F248FE" w:rsidP="00F248FE">
          <w:pPr>
            <w:pStyle w:val="9023EF2776754574905A5E2E6FB6CDDB"/>
          </w:pPr>
          <w:r>
            <w:rPr>
              <w:rFonts w:asciiTheme="majorHAnsi" w:eastAsiaTheme="majorEastAsia" w:hAnsiTheme="majorHAnsi" w:cstheme="majorBidi"/>
              <w:caps/>
              <w:color w:val="4472C4" w:themeColor="accent1"/>
              <w:sz w:val="80"/>
              <w:szCs w:val="80"/>
            </w:rPr>
            <w:t>[Document title]</w:t>
          </w:r>
        </w:p>
      </w:docPartBody>
    </w:docPart>
    <w:docPart>
      <w:docPartPr>
        <w:name w:val="9FE3B3CD767C48BC92ED00395782A092"/>
        <w:category>
          <w:name w:val="General"/>
          <w:gallery w:val="placeholder"/>
        </w:category>
        <w:types>
          <w:type w:val="bbPlcHdr"/>
        </w:types>
        <w:behaviors>
          <w:behavior w:val="content"/>
        </w:behaviors>
        <w:guid w:val="{072E21A0-874A-4A8B-96CE-D6D28C865484}"/>
      </w:docPartPr>
      <w:docPartBody>
        <w:p w:rsidR="00F248FE" w:rsidRDefault="00F248FE" w:rsidP="00F248FE">
          <w:pPr>
            <w:pStyle w:val="9FE3B3CD767C48BC92ED00395782A09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8FE"/>
    <w:rsid w:val="004D4548"/>
    <w:rsid w:val="005C4F21"/>
    <w:rsid w:val="006E5019"/>
    <w:rsid w:val="006F1896"/>
    <w:rsid w:val="00700169"/>
    <w:rsid w:val="00907645"/>
    <w:rsid w:val="00B23911"/>
    <w:rsid w:val="00BA07F9"/>
    <w:rsid w:val="00C3000D"/>
    <w:rsid w:val="00CA3487"/>
    <w:rsid w:val="00DF0923"/>
    <w:rsid w:val="00ED3A5C"/>
    <w:rsid w:val="00F248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23EF2776754574905A5E2E6FB6CDDB">
    <w:name w:val="9023EF2776754574905A5E2E6FB6CDDB"/>
    <w:rsid w:val="00F248FE"/>
  </w:style>
  <w:style w:type="paragraph" w:customStyle="1" w:styleId="9FE3B3CD767C48BC92ED00395782A092">
    <w:name w:val="9FE3B3CD767C48BC92ED00395782A092"/>
    <w:rsid w:val="00F248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565AB-3128-44D9-BD2A-811E5B4F5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2738</TotalTime>
  <Pages>9</Pages>
  <Words>1721</Words>
  <Characters>9813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Experiment 3:</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 3:</dc:title>
  <dc:subject>TA:</dc:subject>
  <dc:creator>Alex</dc:creator>
  <cp:keywords/>
  <dc:description/>
  <cp:lastModifiedBy>Alex</cp:lastModifiedBy>
  <cp:revision>160</cp:revision>
  <dcterms:created xsi:type="dcterms:W3CDTF">2017-10-07T22:39:00Z</dcterms:created>
  <dcterms:modified xsi:type="dcterms:W3CDTF">2017-10-09T23:47:00Z</dcterms:modified>
</cp:coreProperties>
</file>