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552" w:rsidRPr="00327AE5" w:rsidRDefault="00481552" w:rsidP="00481552">
      <w:pPr>
        <w:rPr>
          <w:b/>
          <w:sz w:val="28"/>
          <w:szCs w:val="28"/>
          <w:u w:val="single"/>
        </w:rPr>
      </w:pPr>
      <w:r w:rsidRPr="00327AE5">
        <w:rPr>
          <w:b/>
          <w:sz w:val="28"/>
          <w:szCs w:val="28"/>
          <w:u w:val="single"/>
        </w:rPr>
        <w:t>PSY2114 Course Notes</w:t>
      </w:r>
    </w:p>
    <w:p w:rsidR="00481552" w:rsidRDefault="00481552" w:rsidP="00481552">
      <w:pPr>
        <w:rPr>
          <w:b/>
          <w:sz w:val="24"/>
          <w:szCs w:val="24"/>
        </w:rPr>
      </w:pPr>
      <w:r w:rsidRPr="006909CF">
        <w:rPr>
          <w:b/>
          <w:sz w:val="24"/>
          <w:szCs w:val="24"/>
          <w:highlight w:val="yellow"/>
        </w:rPr>
        <w:t>Chapter 1: The study of Human Development</w:t>
      </w:r>
    </w:p>
    <w:p w:rsidR="00481552" w:rsidRDefault="00481552" w:rsidP="00481552">
      <w:pPr>
        <w:rPr>
          <w:b/>
          <w:sz w:val="24"/>
          <w:szCs w:val="24"/>
        </w:rPr>
      </w:pPr>
      <w:r>
        <w:rPr>
          <w:b/>
          <w:sz w:val="24"/>
          <w:szCs w:val="24"/>
        </w:rPr>
        <w:t>Fundamental issues of development</w:t>
      </w:r>
    </w:p>
    <w:p w:rsidR="00481552" w:rsidRDefault="00481552" w:rsidP="00481552">
      <w:pPr>
        <w:pStyle w:val="ListParagraph"/>
        <w:numPr>
          <w:ilvl w:val="0"/>
          <w:numId w:val="170"/>
        </w:numPr>
        <w:rPr>
          <w:sz w:val="24"/>
          <w:szCs w:val="24"/>
        </w:rPr>
      </w:pPr>
      <w:r w:rsidRPr="006909CF">
        <w:rPr>
          <w:sz w:val="24"/>
          <w:szCs w:val="24"/>
          <w:highlight w:val="cyan"/>
        </w:rPr>
        <w:t>Nature vs. Nurture:</w:t>
      </w:r>
      <w:r w:rsidRPr="00327AE5">
        <w:rPr>
          <w:sz w:val="24"/>
          <w:szCs w:val="24"/>
        </w:rPr>
        <w:t xml:space="preserve"> </w:t>
      </w:r>
      <w:r>
        <w:rPr>
          <w:sz w:val="24"/>
          <w:szCs w:val="24"/>
        </w:rPr>
        <w:t>the degree to which genetic or hereditary influences (nature) and experiential or environmental influences (nurture) determine the kind of person you are.</w:t>
      </w:r>
    </w:p>
    <w:p w:rsidR="00481552" w:rsidRDefault="00481552" w:rsidP="00481552">
      <w:pPr>
        <w:pStyle w:val="ListParagraph"/>
        <w:numPr>
          <w:ilvl w:val="1"/>
          <w:numId w:val="170"/>
        </w:numPr>
        <w:rPr>
          <w:sz w:val="24"/>
          <w:szCs w:val="24"/>
        </w:rPr>
      </w:pPr>
      <w:r>
        <w:rPr>
          <w:sz w:val="24"/>
          <w:szCs w:val="24"/>
        </w:rPr>
        <w:t xml:space="preserve">Today we know that no features of life span development are due exclusively to either hereditary or environmental, they are </w:t>
      </w:r>
      <w:r w:rsidRPr="00543EF1">
        <w:rPr>
          <w:b/>
          <w:sz w:val="24"/>
          <w:szCs w:val="24"/>
        </w:rPr>
        <w:t>mutually interactive</w:t>
      </w:r>
      <w:r>
        <w:rPr>
          <w:sz w:val="24"/>
          <w:szCs w:val="24"/>
        </w:rPr>
        <w:t xml:space="preserve"> influences</w:t>
      </w:r>
    </w:p>
    <w:p w:rsidR="00481552" w:rsidRDefault="00481552" w:rsidP="00481552">
      <w:pPr>
        <w:pStyle w:val="ListParagraph"/>
        <w:numPr>
          <w:ilvl w:val="0"/>
          <w:numId w:val="170"/>
        </w:numPr>
        <w:rPr>
          <w:sz w:val="24"/>
          <w:szCs w:val="24"/>
        </w:rPr>
      </w:pPr>
      <w:r w:rsidRPr="006909CF">
        <w:rPr>
          <w:sz w:val="24"/>
          <w:szCs w:val="24"/>
          <w:highlight w:val="cyan"/>
        </w:rPr>
        <w:t>Continuity vs. Discontinuity:</w:t>
      </w:r>
      <w:r>
        <w:rPr>
          <w:sz w:val="24"/>
          <w:szCs w:val="24"/>
        </w:rPr>
        <w:t xml:space="preserve"> concerns whether a particular developmental phenomenon represents a smooth progression throughout life or a series of abrupt shifts</w:t>
      </w:r>
    </w:p>
    <w:p w:rsidR="00481552" w:rsidRDefault="00481552" w:rsidP="00481552">
      <w:pPr>
        <w:pStyle w:val="ListParagraph"/>
        <w:numPr>
          <w:ilvl w:val="0"/>
          <w:numId w:val="170"/>
        </w:numPr>
        <w:rPr>
          <w:sz w:val="24"/>
          <w:szCs w:val="24"/>
        </w:rPr>
      </w:pPr>
      <w:r w:rsidRPr="006909CF">
        <w:rPr>
          <w:sz w:val="24"/>
          <w:szCs w:val="24"/>
          <w:highlight w:val="cyan"/>
        </w:rPr>
        <w:t>Universal vs. Context specific development:</w:t>
      </w:r>
      <w:r>
        <w:rPr>
          <w:sz w:val="24"/>
          <w:szCs w:val="24"/>
        </w:rPr>
        <w:t xml:space="preserve"> whether there is just one path of development or several</w:t>
      </w:r>
    </w:p>
    <w:p w:rsidR="00481552" w:rsidRDefault="00481552" w:rsidP="00481552">
      <w:pPr>
        <w:pStyle w:val="ListParagraph"/>
        <w:numPr>
          <w:ilvl w:val="1"/>
          <w:numId w:val="170"/>
        </w:numPr>
        <w:rPr>
          <w:sz w:val="24"/>
          <w:szCs w:val="24"/>
        </w:rPr>
      </w:pPr>
      <w:r>
        <w:rPr>
          <w:sz w:val="24"/>
          <w:szCs w:val="24"/>
        </w:rPr>
        <w:t>View that there is only one fundamental developmental process for everyone, differences in development simply variations on fundamental developmental process ex. Diff brands of cars</w:t>
      </w:r>
    </w:p>
    <w:p w:rsidR="00481552" w:rsidRDefault="00481552" w:rsidP="00481552">
      <w:pPr>
        <w:pStyle w:val="ListParagraph"/>
        <w:numPr>
          <w:ilvl w:val="1"/>
          <w:numId w:val="170"/>
        </w:numPr>
        <w:rPr>
          <w:sz w:val="24"/>
          <w:szCs w:val="24"/>
        </w:rPr>
      </w:pPr>
      <w:r>
        <w:rPr>
          <w:sz w:val="24"/>
          <w:szCs w:val="24"/>
        </w:rPr>
        <w:t>View that human development inextricably intertwined within context with which it occurs, person’s development is product of complex interaction with environment, which is not fundamentally same in all environments</w:t>
      </w:r>
    </w:p>
    <w:p w:rsidR="00481552" w:rsidRDefault="00481552" w:rsidP="00481552">
      <w:pPr>
        <w:rPr>
          <w:b/>
          <w:sz w:val="24"/>
          <w:szCs w:val="24"/>
        </w:rPr>
      </w:pPr>
      <w:r>
        <w:rPr>
          <w:b/>
          <w:sz w:val="24"/>
          <w:szCs w:val="24"/>
        </w:rPr>
        <w:t>Biopsychosocial framework</w:t>
      </w:r>
    </w:p>
    <w:p w:rsidR="00481552" w:rsidRDefault="00481552" w:rsidP="00481552">
      <w:pPr>
        <w:rPr>
          <w:b/>
          <w:sz w:val="24"/>
          <w:szCs w:val="24"/>
        </w:rPr>
      </w:pPr>
      <w:r>
        <w:rPr>
          <w:b/>
          <w:sz w:val="24"/>
          <w:szCs w:val="24"/>
        </w:rPr>
        <w:t>Scientists consider 3 interactive forces to attempt to explain why people develop as they do, all forces interact: no aspect of human development can be fully understood by examining one or two force, all 3 must be considered in interaction</w:t>
      </w:r>
    </w:p>
    <w:p w:rsidR="00481552" w:rsidRPr="006909CF" w:rsidRDefault="00481552" w:rsidP="00481552">
      <w:pPr>
        <w:pStyle w:val="ListParagraph"/>
        <w:numPr>
          <w:ilvl w:val="0"/>
          <w:numId w:val="172"/>
        </w:numPr>
        <w:rPr>
          <w:b/>
          <w:sz w:val="24"/>
          <w:szCs w:val="24"/>
        </w:rPr>
      </w:pPr>
      <w:r>
        <w:rPr>
          <w:b/>
          <w:sz w:val="24"/>
          <w:szCs w:val="24"/>
        </w:rPr>
        <w:t>Each factor impacts the others</w:t>
      </w:r>
    </w:p>
    <w:p w:rsidR="00481552" w:rsidRPr="00322455" w:rsidRDefault="00481552" w:rsidP="00481552">
      <w:pPr>
        <w:pStyle w:val="ListParagraph"/>
        <w:numPr>
          <w:ilvl w:val="0"/>
          <w:numId w:val="171"/>
        </w:numPr>
        <w:rPr>
          <w:b/>
          <w:sz w:val="24"/>
          <w:szCs w:val="24"/>
        </w:rPr>
      </w:pPr>
      <w:r w:rsidRPr="006909CF">
        <w:rPr>
          <w:sz w:val="24"/>
          <w:szCs w:val="24"/>
          <w:highlight w:val="cyan"/>
        </w:rPr>
        <w:t>Biological forces:</w:t>
      </w:r>
      <w:r>
        <w:rPr>
          <w:sz w:val="24"/>
          <w:szCs w:val="24"/>
        </w:rPr>
        <w:t xml:space="preserve"> all genetic and health related factors that affect development</w:t>
      </w:r>
    </w:p>
    <w:p w:rsidR="00481552" w:rsidRPr="00322455" w:rsidRDefault="00481552" w:rsidP="00481552">
      <w:pPr>
        <w:pStyle w:val="ListParagraph"/>
        <w:numPr>
          <w:ilvl w:val="1"/>
          <w:numId w:val="171"/>
        </w:numPr>
        <w:rPr>
          <w:b/>
          <w:sz w:val="24"/>
          <w:szCs w:val="24"/>
        </w:rPr>
      </w:pPr>
      <w:r>
        <w:rPr>
          <w:sz w:val="24"/>
          <w:szCs w:val="24"/>
        </w:rPr>
        <w:t>Prenatal development, brain maturation, puberty, menopause, face wrinkling</w:t>
      </w:r>
    </w:p>
    <w:p w:rsidR="00481552" w:rsidRPr="00322455" w:rsidRDefault="00481552" w:rsidP="00481552">
      <w:pPr>
        <w:pStyle w:val="ListParagraph"/>
        <w:numPr>
          <w:ilvl w:val="1"/>
          <w:numId w:val="171"/>
        </w:numPr>
        <w:rPr>
          <w:b/>
          <w:sz w:val="24"/>
          <w:szCs w:val="24"/>
        </w:rPr>
      </w:pPr>
      <w:r>
        <w:rPr>
          <w:sz w:val="24"/>
          <w:szCs w:val="24"/>
        </w:rPr>
        <w:t>Collectively provide raw material, genetics, for development</w:t>
      </w:r>
    </w:p>
    <w:p w:rsidR="00481552" w:rsidRPr="006909CF" w:rsidRDefault="00481552" w:rsidP="00481552">
      <w:pPr>
        <w:pStyle w:val="ListParagraph"/>
        <w:numPr>
          <w:ilvl w:val="0"/>
          <w:numId w:val="171"/>
        </w:numPr>
        <w:rPr>
          <w:b/>
          <w:sz w:val="24"/>
          <w:szCs w:val="24"/>
        </w:rPr>
      </w:pPr>
      <w:r w:rsidRPr="006909CF">
        <w:rPr>
          <w:sz w:val="24"/>
          <w:szCs w:val="24"/>
          <w:highlight w:val="cyan"/>
        </w:rPr>
        <w:t xml:space="preserve">Psychological forces: </w:t>
      </w:r>
      <w:r>
        <w:rPr>
          <w:sz w:val="24"/>
          <w:szCs w:val="24"/>
        </w:rPr>
        <w:t>all internal perceptual, cognitive, emotional, and personality factors that affect development</w:t>
      </w:r>
    </w:p>
    <w:p w:rsidR="00481552" w:rsidRPr="006909CF" w:rsidRDefault="00481552" w:rsidP="00481552">
      <w:pPr>
        <w:pStyle w:val="ListParagraph"/>
        <w:numPr>
          <w:ilvl w:val="0"/>
          <w:numId w:val="171"/>
        </w:numPr>
        <w:rPr>
          <w:b/>
          <w:sz w:val="24"/>
          <w:szCs w:val="24"/>
        </w:rPr>
      </w:pPr>
      <w:r w:rsidRPr="006909CF">
        <w:rPr>
          <w:sz w:val="24"/>
          <w:szCs w:val="24"/>
          <w:highlight w:val="cyan"/>
        </w:rPr>
        <w:t>Socio-cultural forces:</w:t>
      </w:r>
      <w:r>
        <w:rPr>
          <w:sz w:val="24"/>
          <w:szCs w:val="24"/>
        </w:rPr>
        <w:t xml:space="preserve"> include interpersonal, societal, cultural, and ethnic factors that affect development</w:t>
      </w:r>
    </w:p>
    <w:p w:rsidR="00481552" w:rsidRPr="006909CF" w:rsidRDefault="00481552" w:rsidP="00481552">
      <w:pPr>
        <w:pStyle w:val="ListParagraph"/>
        <w:numPr>
          <w:ilvl w:val="1"/>
          <w:numId w:val="171"/>
        </w:numPr>
        <w:rPr>
          <w:b/>
          <w:sz w:val="24"/>
          <w:szCs w:val="24"/>
        </w:rPr>
      </w:pPr>
      <w:r>
        <w:rPr>
          <w:sz w:val="24"/>
          <w:szCs w:val="24"/>
        </w:rPr>
        <w:t>View individual’s development as part of much larger system, in which no part of a system can act without influencing all other aspects of the system</w:t>
      </w:r>
    </w:p>
    <w:p w:rsidR="00481552" w:rsidRPr="00322455" w:rsidRDefault="00481552" w:rsidP="00481552">
      <w:pPr>
        <w:pStyle w:val="ListParagraph"/>
        <w:numPr>
          <w:ilvl w:val="1"/>
          <w:numId w:val="171"/>
        </w:numPr>
        <w:rPr>
          <w:b/>
          <w:sz w:val="24"/>
          <w:szCs w:val="24"/>
        </w:rPr>
      </w:pPr>
      <w:r>
        <w:rPr>
          <w:sz w:val="24"/>
          <w:szCs w:val="24"/>
        </w:rPr>
        <w:t>Knowing culture from which person comes provides some general info about important influences that may appear throughout the lifespan</w:t>
      </w:r>
    </w:p>
    <w:p w:rsidR="00481552" w:rsidRPr="006909CF" w:rsidRDefault="00481552" w:rsidP="00481552">
      <w:pPr>
        <w:rPr>
          <w:b/>
          <w:sz w:val="24"/>
          <w:szCs w:val="24"/>
        </w:rPr>
      </w:pPr>
    </w:p>
    <w:p w:rsidR="00481552" w:rsidRPr="006909CF" w:rsidRDefault="00481552" w:rsidP="00481552">
      <w:pPr>
        <w:rPr>
          <w:b/>
          <w:sz w:val="24"/>
          <w:szCs w:val="24"/>
        </w:rPr>
      </w:pPr>
      <w:r w:rsidRPr="006909CF">
        <w:rPr>
          <w:sz w:val="24"/>
          <w:szCs w:val="24"/>
          <w:highlight w:val="cyan"/>
        </w:rPr>
        <w:t>Life cycle forces:</w:t>
      </w:r>
      <w:r w:rsidRPr="006909CF">
        <w:rPr>
          <w:sz w:val="24"/>
          <w:szCs w:val="24"/>
        </w:rPr>
        <w:t xml:space="preserve"> reflect difference in how same event affects people of different ages</w:t>
      </w:r>
      <w:r>
        <w:rPr>
          <w:sz w:val="24"/>
          <w:szCs w:val="24"/>
        </w:rPr>
        <w:t>, influence of life cycle forces can be depicted in unified spiral consisting of biological, psychological, and sociocultural forces, as you develop, deal with different events differently.</w:t>
      </w:r>
    </w:p>
    <w:p w:rsidR="00481552" w:rsidRDefault="00481552" w:rsidP="00481552">
      <w:pPr>
        <w:rPr>
          <w:b/>
          <w:sz w:val="24"/>
          <w:szCs w:val="24"/>
        </w:rPr>
      </w:pPr>
      <w:r>
        <w:rPr>
          <w:b/>
          <w:sz w:val="24"/>
          <w:szCs w:val="24"/>
        </w:rPr>
        <w:t>Developmental Theories</w:t>
      </w:r>
    </w:p>
    <w:p w:rsidR="00481552" w:rsidRDefault="00481552" w:rsidP="00481552">
      <w:pPr>
        <w:rPr>
          <w:sz w:val="24"/>
          <w:szCs w:val="24"/>
        </w:rPr>
      </w:pPr>
      <w:r w:rsidRPr="00753B45">
        <w:rPr>
          <w:sz w:val="24"/>
          <w:szCs w:val="24"/>
          <w:highlight w:val="cyan"/>
        </w:rPr>
        <w:t>Theory:</w:t>
      </w:r>
      <w:r>
        <w:rPr>
          <w:sz w:val="24"/>
          <w:szCs w:val="24"/>
        </w:rPr>
        <w:t xml:space="preserve"> organized set of ideas that is designed to explain development, essential for developing predictions about behaviour, predictions result in research that help support or clarify the theory.</w:t>
      </w:r>
    </w:p>
    <w:p w:rsidR="00481552" w:rsidRPr="00753B45" w:rsidRDefault="00481552" w:rsidP="00481552">
      <w:pPr>
        <w:pStyle w:val="ListParagraph"/>
        <w:numPr>
          <w:ilvl w:val="0"/>
          <w:numId w:val="172"/>
        </w:numPr>
        <w:rPr>
          <w:sz w:val="24"/>
          <w:szCs w:val="24"/>
        </w:rPr>
      </w:pPr>
      <w:r>
        <w:rPr>
          <w:sz w:val="24"/>
          <w:szCs w:val="24"/>
        </w:rPr>
        <w:t>Theories grouped together to form theoretical perspective</w:t>
      </w:r>
    </w:p>
    <w:p w:rsidR="00481552" w:rsidRDefault="00481552" w:rsidP="00481552">
      <w:pPr>
        <w:rPr>
          <w:sz w:val="24"/>
          <w:szCs w:val="24"/>
        </w:rPr>
      </w:pPr>
      <w:r w:rsidRPr="004637B1">
        <w:rPr>
          <w:sz w:val="24"/>
          <w:szCs w:val="24"/>
          <w:highlight w:val="yellow"/>
        </w:rPr>
        <w:t>Theoretical Perspectives on Human Development:</w:t>
      </w:r>
    </w:p>
    <w:p w:rsidR="00481552" w:rsidRDefault="00481552" w:rsidP="00481552">
      <w:pPr>
        <w:pStyle w:val="ListParagraph"/>
        <w:numPr>
          <w:ilvl w:val="0"/>
          <w:numId w:val="173"/>
        </w:numPr>
        <w:rPr>
          <w:sz w:val="24"/>
          <w:szCs w:val="24"/>
        </w:rPr>
      </w:pPr>
      <w:r w:rsidRPr="004637B1">
        <w:rPr>
          <w:sz w:val="24"/>
          <w:szCs w:val="24"/>
          <w:highlight w:val="cyan"/>
        </w:rPr>
        <w:t>Psychodynamic theories:</w:t>
      </w:r>
      <w:r>
        <w:rPr>
          <w:sz w:val="24"/>
          <w:szCs w:val="24"/>
        </w:rPr>
        <w:t xml:space="preserve"> propose that human behaviour is largely governed by motives and drives that are internal and often unconscious </w:t>
      </w:r>
    </w:p>
    <w:p w:rsidR="00481552" w:rsidRPr="00B25E86" w:rsidRDefault="00481552" w:rsidP="00481552">
      <w:pPr>
        <w:rPr>
          <w:sz w:val="24"/>
          <w:szCs w:val="24"/>
        </w:rPr>
      </w:pPr>
      <w:r w:rsidRPr="00B25E86">
        <w:rPr>
          <w:b/>
          <w:sz w:val="24"/>
          <w:szCs w:val="24"/>
        </w:rPr>
        <w:t>Erikson’s psychosocial theory:</w:t>
      </w:r>
      <w:r w:rsidRPr="00B25E86">
        <w:rPr>
          <w:sz w:val="24"/>
          <w:szCs w:val="24"/>
        </w:rPr>
        <w:t xml:space="preserve"> believed that development continues throughout life, proposed that personality development is determined by interaction of internal maturation plan and external societal demands.</w:t>
      </w:r>
    </w:p>
    <w:p w:rsidR="00481552" w:rsidRDefault="00481552" w:rsidP="00481552">
      <w:pPr>
        <w:pStyle w:val="ListParagraph"/>
        <w:numPr>
          <w:ilvl w:val="1"/>
          <w:numId w:val="173"/>
        </w:numPr>
        <w:rPr>
          <w:sz w:val="24"/>
          <w:szCs w:val="24"/>
        </w:rPr>
      </w:pPr>
      <w:r>
        <w:rPr>
          <w:sz w:val="24"/>
          <w:szCs w:val="24"/>
        </w:rPr>
        <w:t>Proposed that life cycle composed of 8 stages, order of stages is biologically fixed, each stage has challenge</w:t>
      </w:r>
    </w:p>
    <w:p w:rsidR="00481552" w:rsidRDefault="00481552" w:rsidP="00481552">
      <w:pPr>
        <w:pStyle w:val="ListParagraph"/>
        <w:numPr>
          <w:ilvl w:val="1"/>
          <w:numId w:val="173"/>
        </w:numPr>
        <w:rPr>
          <w:sz w:val="24"/>
          <w:szCs w:val="24"/>
        </w:rPr>
      </w:pPr>
      <w:r w:rsidRPr="0070533B">
        <w:rPr>
          <w:b/>
          <w:sz w:val="24"/>
          <w:szCs w:val="24"/>
        </w:rPr>
        <w:t>Epigenetic principle:</w:t>
      </w:r>
      <w:r>
        <w:rPr>
          <w:sz w:val="24"/>
          <w:szCs w:val="24"/>
        </w:rPr>
        <w:t xml:space="preserve"> each psychosocial strength has its own special time of ascendancy or period of particular importance</w:t>
      </w:r>
    </w:p>
    <w:p w:rsidR="00481552" w:rsidRDefault="00481552" w:rsidP="00481552">
      <w:pPr>
        <w:pStyle w:val="ListParagraph"/>
        <w:numPr>
          <w:ilvl w:val="1"/>
          <w:numId w:val="173"/>
        </w:numPr>
        <w:rPr>
          <w:sz w:val="24"/>
          <w:szCs w:val="24"/>
        </w:rPr>
      </w:pPr>
      <w:r>
        <w:rPr>
          <w:sz w:val="24"/>
          <w:szCs w:val="24"/>
        </w:rPr>
        <w:t>Present and future behaviour must have roots in the past, because later stages are built on foundation laid in previous one</w:t>
      </w:r>
    </w:p>
    <w:p w:rsidR="00481552" w:rsidRDefault="00481552" w:rsidP="00481552">
      <w:pPr>
        <w:pStyle w:val="ListParagraph"/>
        <w:numPr>
          <w:ilvl w:val="1"/>
          <w:numId w:val="173"/>
        </w:numPr>
        <w:rPr>
          <w:sz w:val="24"/>
          <w:szCs w:val="24"/>
        </w:rPr>
      </w:pPr>
      <w:r>
        <w:rPr>
          <w:sz w:val="24"/>
          <w:szCs w:val="24"/>
        </w:rPr>
        <w:t>Children who overcome early obstacles easily are better able to handle later ones</w:t>
      </w:r>
    </w:p>
    <w:p w:rsidR="00481552" w:rsidRDefault="00481552" w:rsidP="00481552">
      <w:pPr>
        <w:rPr>
          <w:sz w:val="24"/>
          <w:szCs w:val="24"/>
        </w:rPr>
      </w:pPr>
    </w:p>
    <w:p w:rsidR="00481552" w:rsidRDefault="00481552" w:rsidP="00481552">
      <w:pPr>
        <w:rPr>
          <w:sz w:val="24"/>
          <w:szCs w:val="24"/>
        </w:rPr>
      </w:pPr>
    </w:p>
    <w:p w:rsidR="00481552" w:rsidRDefault="00481552" w:rsidP="00481552">
      <w:pPr>
        <w:rPr>
          <w:sz w:val="24"/>
          <w:szCs w:val="24"/>
        </w:rPr>
      </w:pPr>
    </w:p>
    <w:p w:rsidR="00481552" w:rsidRDefault="00481552" w:rsidP="00481552">
      <w:pPr>
        <w:rPr>
          <w:sz w:val="24"/>
          <w:szCs w:val="24"/>
        </w:rPr>
      </w:pPr>
    </w:p>
    <w:p w:rsidR="00481552" w:rsidRDefault="00481552" w:rsidP="00481552">
      <w:pPr>
        <w:rPr>
          <w:sz w:val="24"/>
          <w:szCs w:val="24"/>
        </w:rPr>
      </w:pPr>
    </w:p>
    <w:p w:rsidR="00481552" w:rsidRDefault="00481552" w:rsidP="00481552">
      <w:pPr>
        <w:rPr>
          <w:sz w:val="24"/>
          <w:szCs w:val="24"/>
        </w:rPr>
      </w:pPr>
    </w:p>
    <w:p w:rsidR="00481552" w:rsidRPr="005B639C" w:rsidRDefault="00481552" w:rsidP="00481552">
      <w:pPr>
        <w:jc w:val="center"/>
        <w:rPr>
          <w:b/>
          <w:sz w:val="24"/>
          <w:szCs w:val="24"/>
        </w:rPr>
      </w:pPr>
      <w:r w:rsidRPr="005B639C">
        <w:rPr>
          <w:b/>
          <w:sz w:val="24"/>
          <w:szCs w:val="24"/>
        </w:rPr>
        <w:lastRenderedPageBreak/>
        <w:t>8 stages</w:t>
      </w:r>
    </w:p>
    <w:p w:rsidR="00481552" w:rsidRPr="00AD3399" w:rsidRDefault="00481552" w:rsidP="00481552">
      <w:pPr>
        <w:rPr>
          <w:sz w:val="24"/>
          <w:szCs w:val="24"/>
        </w:rPr>
      </w:pPr>
    </w:p>
    <w:tbl>
      <w:tblPr>
        <w:tblStyle w:val="TableGrid"/>
        <w:tblW w:w="0" w:type="auto"/>
        <w:tblLook w:val="04A0"/>
      </w:tblPr>
      <w:tblGrid>
        <w:gridCol w:w="3681"/>
        <w:gridCol w:w="1455"/>
        <w:gridCol w:w="3437"/>
      </w:tblGrid>
      <w:tr w:rsidR="00481552" w:rsidTr="00643607">
        <w:trPr>
          <w:trHeight w:val="259"/>
        </w:trPr>
        <w:tc>
          <w:tcPr>
            <w:tcW w:w="3681" w:type="dxa"/>
          </w:tcPr>
          <w:p w:rsidR="00481552" w:rsidRDefault="00481552" w:rsidP="00643607">
            <w:pPr>
              <w:rPr>
                <w:sz w:val="24"/>
                <w:szCs w:val="24"/>
              </w:rPr>
            </w:pPr>
            <w:r>
              <w:rPr>
                <w:sz w:val="24"/>
                <w:szCs w:val="24"/>
              </w:rPr>
              <w:t>Basic trust vs. Mistrust</w:t>
            </w:r>
          </w:p>
        </w:tc>
        <w:tc>
          <w:tcPr>
            <w:tcW w:w="1455" w:type="dxa"/>
          </w:tcPr>
          <w:p w:rsidR="00481552" w:rsidRDefault="00481552" w:rsidP="00643607">
            <w:pPr>
              <w:rPr>
                <w:sz w:val="24"/>
                <w:szCs w:val="24"/>
              </w:rPr>
            </w:pPr>
            <w:r>
              <w:rPr>
                <w:sz w:val="24"/>
                <w:szCs w:val="24"/>
              </w:rPr>
              <w:t>Birth to 1 year</w:t>
            </w:r>
          </w:p>
        </w:tc>
        <w:tc>
          <w:tcPr>
            <w:tcW w:w="3437" w:type="dxa"/>
          </w:tcPr>
          <w:p w:rsidR="00481552" w:rsidRDefault="00481552" w:rsidP="00643607">
            <w:pPr>
              <w:rPr>
                <w:sz w:val="24"/>
                <w:szCs w:val="24"/>
              </w:rPr>
            </w:pPr>
            <w:r>
              <w:rPr>
                <w:sz w:val="24"/>
                <w:szCs w:val="24"/>
              </w:rPr>
              <w:t>Develop sense that the world is a safe, good place</w:t>
            </w:r>
          </w:p>
        </w:tc>
      </w:tr>
      <w:tr w:rsidR="00481552" w:rsidTr="00643607">
        <w:trPr>
          <w:trHeight w:val="259"/>
        </w:trPr>
        <w:tc>
          <w:tcPr>
            <w:tcW w:w="3681" w:type="dxa"/>
          </w:tcPr>
          <w:p w:rsidR="00481552" w:rsidRDefault="00481552" w:rsidP="00643607">
            <w:pPr>
              <w:rPr>
                <w:sz w:val="24"/>
                <w:szCs w:val="24"/>
              </w:rPr>
            </w:pPr>
            <w:r>
              <w:rPr>
                <w:sz w:val="24"/>
                <w:szCs w:val="24"/>
              </w:rPr>
              <w:t>Autonomy vs. Shame and doubt</w:t>
            </w:r>
          </w:p>
        </w:tc>
        <w:tc>
          <w:tcPr>
            <w:tcW w:w="1455" w:type="dxa"/>
          </w:tcPr>
          <w:p w:rsidR="00481552" w:rsidRDefault="00481552" w:rsidP="00643607">
            <w:pPr>
              <w:rPr>
                <w:sz w:val="24"/>
                <w:szCs w:val="24"/>
              </w:rPr>
            </w:pPr>
            <w:r>
              <w:rPr>
                <w:sz w:val="24"/>
                <w:szCs w:val="24"/>
              </w:rPr>
              <w:t>1 to 3 years</w:t>
            </w:r>
          </w:p>
        </w:tc>
        <w:tc>
          <w:tcPr>
            <w:tcW w:w="3437" w:type="dxa"/>
          </w:tcPr>
          <w:p w:rsidR="00481552" w:rsidRDefault="00481552" w:rsidP="00643607">
            <w:pPr>
              <w:rPr>
                <w:sz w:val="24"/>
                <w:szCs w:val="24"/>
              </w:rPr>
            </w:pPr>
            <w:r>
              <w:rPr>
                <w:sz w:val="24"/>
                <w:szCs w:val="24"/>
              </w:rPr>
              <w:t>Realize that one is independent person who can make decisions</w:t>
            </w:r>
          </w:p>
        </w:tc>
      </w:tr>
      <w:tr w:rsidR="00481552" w:rsidTr="00643607">
        <w:trPr>
          <w:trHeight w:val="259"/>
        </w:trPr>
        <w:tc>
          <w:tcPr>
            <w:tcW w:w="3681" w:type="dxa"/>
          </w:tcPr>
          <w:p w:rsidR="00481552" w:rsidRDefault="00481552" w:rsidP="00643607">
            <w:pPr>
              <w:rPr>
                <w:sz w:val="24"/>
                <w:szCs w:val="24"/>
              </w:rPr>
            </w:pPr>
            <w:r>
              <w:rPr>
                <w:sz w:val="24"/>
                <w:szCs w:val="24"/>
              </w:rPr>
              <w:t>Initiative vs. Guilt</w:t>
            </w:r>
          </w:p>
        </w:tc>
        <w:tc>
          <w:tcPr>
            <w:tcW w:w="1455" w:type="dxa"/>
          </w:tcPr>
          <w:p w:rsidR="00481552" w:rsidRDefault="00481552" w:rsidP="00643607">
            <w:pPr>
              <w:rPr>
                <w:sz w:val="24"/>
                <w:szCs w:val="24"/>
              </w:rPr>
            </w:pPr>
            <w:r>
              <w:rPr>
                <w:sz w:val="24"/>
                <w:szCs w:val="24"/>
              </w:rPr>
              <w:t>3 to 6 years</w:t>
            </w:r>
          </w:p>
        </w:tc>
        <w:tc>
          <w:tcPr>
            <w:tcW w:w="3437" w:type="dxa"/>
          </w:tcPr>
          <w:p w:rsidR="00481552" w:rsidRDefault="00481552" w:rsidP="00643607">
            <w:pPr>
              <w:rPr>
                <w:sz w:val="24"/>
                <w:szCs w:val="24"/>
              </w:rPr>
            </w:pPr>
            <w:r>
              <w:rPr>
                <w:sz w:val="24"/>
                <w:szCs w:val="24"/>
              </w:rPr>
              <w:t>Develop ability to try new things and handle failure</w:t>
            </w:r>
          </w:p>
        </w:tc>
      </w:tr>
      <w:tr w:rsidR="00481552" w:rsidTr="00643607">
        <w:trPr>
          <w:trHeight w:val="259"/>
        </w:trPr>
        <w:tc>
          <w:tcPr>
            <w:tcW w:w="3681" w:type="dxa"/>
          </w:tcPr>
          <w:p w:rsidR="00481552" w:rsidRDefault="00481552" w:rsidP="00643607">
            <w:pPr>
              <w:rPr>
                <w:sz w:val="24"/>
                <w:szCs w:val="24"/>
              </w:rPr>
            </w:pPr>
            <w:r>
              <w:rPr>
                <w:sz w:val="24"/>
                <w:szCs w:val="24"/>
              </w:rPr>
              <w:t>Industry vs. Inferiority</w:t>
            </w:r>
          </w:p>
        </w:tc>
        <w:tc>
          <w:tcPr>
            <w:tcW w:w="1455" w:type="dxa"/>
          </w:tcPr>
          <w:p w:rsidR="00481552" w:rsidRDefault="00481552" w:rsidP="00643607">
            <w:pPr>
              <w:rPr>
                <w:sz w:val="24"/>
                <w:szCs w:val="24"/>
              </w:rPr>
            </w:pPr>
            <w:r>
              <w:rPr>
                <w:sz w:val="24"/>
                <w:szCs w:val="24"/>
              </w:rPr>
              <w:t>6 years to adolescence</w:t>
            </w:r>
          </w:p>
        </w:tc>
        <w:tc>
          <w:tcPr>
            <w:tcW w:w="3437" w:type="dxa"/>
          </w:tcPr>
          <w:p w:rsidR="00481552" w:rsidRDefault="00481552" w:rsidP="00643607">
            <w:pPr>
              <w:rPr>
                <w:sz w:val="24"/>
                <w:szCs w:val="24"/>
              </w:rPr>
            </w:pPr>
            <w:r>
              <w:rPr>
                <w:sz w:val="24"/>
                <w:szCs w:val="24"/>
              </w:rPr>
              <w:t>Learn basic skills and work with others</w:t>
            </w:r>
          </w:p>
        </w:tc>
      </w:tr>
      <w:tr w:rsidR="00481552" w:rsidTr="00643607">
        <w:trPr>
          <w:trHeight w:val="259"/>
        </w:trPr>
        <w:tc>
          <w:tcPr>
            <w:tcW w:w="3681" w:type="dxa"/>
          </w:tcPr>
          <w:p w:rsidR="00481552" w:rsidRDefault="00481552" w:rsidP="00643607">
            <w:pPr>
              <w:rPr>
                <w:sz w:val="24"/>
                <w:szCs w:val="24"/>
              </w:rPr>
            </w:pPr>
            <w:r>
              <w:rPr>
                <w:sz w:val="24"/>
                <w:szCs w:val="24"/>
              </w:rPr>
              <w:t>Identity vs. Identity confusion</w:t>
            </w:r>
          </w:p>
        </w:tc>
        <w:tc>
          <w:tcPr>
            <w:tcW w:w="1455" w:type="dxa"/>
          </w:tcPr>
          <w:p w:rsidR="00481552" w:rsidRDefault="00481552" w:rsidP="00643607">
            <w:pPr>
              <w:rPr>
                <w:sz w:val="24"/>
                <w:szCs w:val="24"/>
              </w:rPr>
            </w:pPr>
            <w:r>
              <w:rPr>
                <w:sz w:val="24"/>
                <w:szCs w:val="24"/>
              </w:rPr>
              <w:t>Adolescence</w:t>
            </w:r>
          </w:p>
        </w:tc>
        <w:tc>
          <w:tcPr>
            <w:tcW w:w="3437" w:type="dxa"/>
          </w:tcPr>
          <w:p w:rsidR="00481552" w:rsidRDefault="00481552" w:rsidP="00643607">
            <w:pPr>
              <w:rPr>
                <w:sz w:val="24"/>
                <w:szCs w:val="24"/>
              </w:rPr>
            </w:pPr>
            <w:r>
              <w:rPr>
                <w:sz w:val="24"/>
                <w:szCs w:val="24"/>
              </w:rPr>
              <w:t>Develop lasting, integrated sense of self</w:t>
            </w:r>
          </w:p>
        </w:tc>
      </w:tr>
      <w:tr w:rsidR="00481552" w:rsidTr="00643607">
        <w:trPr>
          <w:trHeight w:val="273"/>
        </w:trPr>
        <w:tc>
          <w:tcPr>
            <w:tcW w:w="3681" w:type="dxa"/>
          </w:tcPr>
          <w:p w:rsidR="00481552" w:rsidRDefault="00481552" w:rsidP="00643607">
            <w:pPr>
              <w:rPr>
                <w:sz w:val="24"/>
                <w:szCs w:val="24"/>
              </w:rPr>
            </w:pPr>
            <w:r>
              <w:rPr>
                <w:sz w:val="24"/>
                <w:szCs w:val="24"/>
              </w:rPr>
              <w:t>Intimacy vs. Isolation</w:t>
            </w:r>
          </w:p>
        </w:tc>
        <w:tc>
          <w:tcPr>
            <w:tcW w:w="1455" w:type="dxa"/>
          </w:tcPr>
          <w:p w:rsidR="00481552" w:rsidRDefault="00481552" w:rsidP="00643607">
            <w:pPr>
              <w:rPr>
                <w:sz w:val="24"/>
                <w:szCs w:val="24"/>
              </w:rPr>
            </w:pPr>
            <w:r>
              <w:rPr>
                <w:sz w:val="24"/>
                <w:szCs w:val="24"/>
              </w:rPr>
              <w:t>Young adulthood</w:t>
            </w:r>
          </w:p>
        </w:tc>
        <w:tc>
          <w:tcPr>
            <w:tcW w:w="3437" w:type="dxa"/>
          </w:tcPr>
          <w:p w:rsidR="00481552" w:rsidRDefault="00481552" w:rsidP="00643607">
            <w:pPr>
              <w:rPr>
                <w:sz w:val="24"/>
                <w:szCs w:val="24"/>
              </w:rPr>
            </w:pPr>
            <w:r>
              <w:rPr>
                <w:sz w:val="24"/>
                <w:szCs w:val="24"/>
              </w:rPr>
              <w:t>Commit to another in a loving relationship</w:t>
            </w:r>
          </w:p>
        </w:tc>
      </w:tr>
      <w:tr w:rsidR="00481552" w:rsidTr="00643607">
        <w:trPr>
          <w:trHeight w:val="259"/>
        </w:trPr>
        <w:tc>
          <w:tcPr>
            <w:tcW w:w="3681" w:type="dxa"/>
          </w:tcPr>
          <w:p w:rsidR="00481552" w:rsidRDefault="00481552" w:rsidP="00643607">
            <w:pPr>
              <w:rPr>
                <w:sz w:val="24"/>
                <w:szCs w:val="24"/>
              </w:rPr>
            </w:pPr>
            <w:r>
              <w:rPr>
                <w:sz w:val="24"/>
                <w:szCs w:val="24"/>
              </w:rPr>
              <w:t>Generativity vs. Stagnation</w:t>
            </w:r>
          </w:p>
        </w:tc>
        <w:tc>
          <w:tcPr>
            <w:tcW w:w="1455" w:type="dxa"/>
          </w:tcPr>
          <w:p w:rsidR="00481552" w:rsidRDefault="00481552" w:rsidP="00643607">
            <w:pPr>
              <w:rPr>
                <w:sz w:val="24"/>
                <w:szCs w:val="24"/>
              </w:rPr>
            </w:pPr>
            <w:r>
              <w:rPr>
                <w:sz w:val="24"/>
                <w:szCs w:val="24"/>
              </w:rPr>
              <w:t>Middle adulthood</w:t>
            </w:r>
          </w:p>
        </w:tc>
        <w:tc>
          <w:tcPr>
            <w:tcW w:w="3437" w:type="dxa"/>
          </w:tcPr>
          <w:p w:rsidR="00481552" w:rsidRDefault="00481552" w:rsidP="00643607">
            <w:pPr>
              <w:rPr>
                <w:sz w:val="24"/>
                <w:szCs w:val="24"/>
              </w:rPr>
            </w:pPr>
            <w:r>
              <w:rPr>
                <w:sz w:val="24"/>
                <w:szCs w:val="24"/>
              </w:rPr>
              <w:t>Contribute to younger people through child rearing, child care, or other productive work</w:t>
            </w:r>
          </w:p>
        </w:tc>
      </w:tr>
      <w:tr w:rsidR="00481552" w:rsidTr="00643607">
        <w:trPr>
          <w:trHeight w:val="273"/>
        </w:trPr>
        <w:tc>
          <w:tcPr>
            <w:tcW w:w="3681" w:type="dxa"/>
          </w:tcPr>
          <w:p w:rsidR="00481552" w:rsidRDefault="00481552" w:rsidP="00643607">
            <w:pPr>
              <w:rPr>
                <w:sz w:val="24"/>
                <w:szCs w:val="24"/>
              </w:rPr>
            </w:pPr>
            <w:r>
              <w:rPr>
                <w:sz w:val="24"/>
                <w:szCs w:val="24"/>
              </w:rPr>
              <w:t>Integrity vs. Despair</w:t>
            </w:r>
          </w:p>
        </w:tc>
        <w:tc>
          <w:tcPr>
            <w:tcW w:w="1455" w:type="dxa"/>
          </w:tcPr>
          <w:p w:rsidR="00481552" w:rsidRDefault="00481552" w:rsidP="00643607">
            <w:pPr>
              <w:rPr>
                <w:sz w:val="24"/>
                <w:szCs w:val="24"/>
              </w:rPr>
            </w:pPr>
            <w:r>
              <w:rPr>
                <w:sz w:val="24"/>
                <w:szCs w:val="24"/>
              </w:rPr>
              <w:t>Late life</w:t>
            </w:r>
          </w:p>
        </w:tc>
        <w:tc>
          <w:tcPr>
            <w:tcW w:w="3437" w:type="dxa"/>
          </w:tcPr>
          <w:p w:rsidR="00481552" w:rsidRDefault="00481552" w:rsidP="00643607">
            <w:pPr>
              <w:rPr>
                <w:sz w:val="24"/>
                <w:szCs w:val="24"/>
              </w:rPr>
            </w:pPr>
            <w:r>
              <w:rPr>
                <w:sz w:val="24"/>
                <w:szCs w:val="24"/>
              </w:rPr>
              <w:t>View one’s life as satisfactory and worth living</w:t>
            </w:r>
          </w:p>
        </w:tc>
      </w:tr>
    </w:tbl>
    <w:p w:rsidR="00481552" w:rsidRDefault="00481552" w:rsidP="00481552">
      <w:pPr>
        <w:rPr>
          <w:sz w:val="24"/>
          <w:szCs w:val="24"/>
        </w:rPr>
      </w:pPr>
      <w:r>
        <w:rPr>
          <w:sz w:val="24"/>
          <w:szCs w:val="24"/>
        </w:rPr>
        <w:t>*trust, achievement, wholeness</w:t>
      </w:r>
    </w:p>
    <w:p w:rsidR="00481552" w:rsidRDefault="00481552" w:rsidP="00481552">
      <w:pPr>
        <w:rPr>
          <w:sz w:val="24"/>
          <w:szCs w:val="24"/>
        </w:rPr>
      </w:pPr>
      <w:r>
        <w:rPr>
          <w:sz w:val="24"/>
          <w:szCs w:val="24"/>
        </w:rPr>
        <w:t xml:space="preserve">2. </w:t>
      </w:r>
      <w:r w:rsidRPr="00B25E86">
        <w:rPr>
          <w:sz w:val="24"/>
          <w:szCs w:val="24"/>
          <w:highlight w:val="cyan"/>
        </w:rPr>
        <w:t>Learning Theories:</w:t>
      </w:r>
      <w:r>
        <w:rPr>
          <w:sz w:val="24"/>
          <w:szCs w:val="24"/>
        </w:rPr>
        <w:t xml:space="preserve"> focus on how learning influences person’s behaviour, emphasizes role of experience, examines consequences of behaviour, recognizes that people learn from watching others</w:t>
      </w:r>
    </w:p>
    <w:p w:rsidR="00481552" w:rsidRDefault="00481552" w:rsidP="00481552">
      <w:pPr>
        <w:rPr>
          <w:b/>
          <w:sz w:val="24"/>
          <w:szCs w:val="24"/>
        </w:rPr>
      </w:pPr>
      <w:r w:rsidRPr="00B25E86">
        <w:rPr>
          <w:b/>
          <w:sz w:val="24"/>
          <w:szCs w:val="24"/>
        </w:rPr>
        <w:t>Behaviourism</w:t>
      </w:r>
      <w:r>
        <w:rPr>
          <w:b/>
          <w:sz w:val="24"/>
          <w:szCs w:val="24"/>
        </w:rPr>
        <w:t xml:space="preserve"> Watson and Skinner: </w:t>
      </w:r>
    </w:p>
    <w:p w:rsidR="00481552" w:rsidRPr="00B25E86" w:rsidRDefault="00481552" w:rsidP="00481552">
      <w:pPr>
        <w:pStyle w:val="ListParagraph"/>
        <w:numPr>
          <w:ilvl w:val="0"/>
          <w:numId w:val="174"/>
        </w:numPr>
        <w:rPr>
          <w:b/>
          <w:sz w:val="24"/>
          <w:szCs w:val="24"/>
        </w:rPr>
      </w:pPr>
      <w:r>
        <w:rPr>
          <w:sz w:val="24"/>
          <w:szCs w:val="24"/>
        </w:rPr>
        <w:t>Watson’s idea that learning determines our behaviour, idea that infant’s mind is blank slate on which experience writes</w:t>
      </w:r>
    </w:p>
    <w:p w:rsidR="00481552" w:rsidRPr="00B25E86" w:rsidRDefault="00481552" w:rsidP="00481552">
      <w:pPr>
        <w:pStyle w:val="ListParagraph"/>
        <w:numPr>
          <w:ilvl w:val="0"/>
          <w:numId w:val="174"/>
        </w:numPr>
        <w:rPr>
          <w:b/>
          <w:sz w:val="24"/>
          <w:szCs w:val="24"/>
        </w:rPr>
      </w:pPr>
      <w:r>
        <w:rPr>
          <w:sz w:val="24"/>
          <w:szCs w:val="24"/>
        </w:rPr>
        <w:t>Experience is sufficient to explain course of development</w:t>
      </w:r>
    </w:p>
    <w:p w:rsidR="00481552" w:rsidRPr="00B25E86" w:rsidRDefault="00481552" w:rsidP="00481552">
      <w:pPr>
        <w:pStyle w:val="ListParagraph"/>
        <w:numPr>
          <w:ilvl w:val="0"/>
          <w:numId w:val="174"/>
        </w:numPr>
        <w:rPr>
          <w:b/>
          <w:sz w:val="24"/>
          <w:szCs w:val="24"/>
        </w:rPr>
      </w:pPr>
      <w:r>
        <w:rPr>
          <w:sz w:val="24"/>
          <w:szCs w:val="24"/>
        </w:rPr>
        <w:t xml:space="preserve">B.F. Skinner’s </w:t>
      </w:r>
      <w:r w:rsidRPr="00B25E86">
        <w:rPr>
          <w:b/>
          <w:sz w:val="24"/>
          <w:szCs w:val="24"/>
        </w:rPr>
        <w:t>operant conditioning:</w:t>
      </w:r>
      <w:r>
        <w:rPr>
          <w:sz w:val="24"/>
          <w:szCs w:val="24"/>
        </w:rPr>
        <w:t xml:space="preserve"> consequences of behaviour determine whether it will be repeated</w:t>
      </w:r>
      <w:r>
        <w:rPr>
          <w:sz w:val="24"/>
          <w:szCs w:val="24"/>
        </w:rPr>
        <w:tab/>
      </w:r>
    </w:p>
    <w:p w:rsidR="00481552" w:rsidRPr="00B25E86" w:rsidRDefault="00481552" w:rsidP="00481552">
      <w:pPr>
        <w:pStyle w:val="ListParagraph"/>
        <w:numPr>
          <w:ilvl w:val="1"/>
          <w:numId w:val="174"/>
        </w:numPr>
        <w:rPr>
          <w:b/>
          <w:sz w:val="24"/>
          <w:szCs w:val="24"/>
        </w:rPr>
      </w:pPr>
      <w:r>
        <w:rPr>
          <w:sz w:val="24"/>
          <w:szCs w:val="24"/>
        </w:rPr>
        <w:t>Pleasant consequence increases chance it will be repeated, unpleasant consequence decreases chance</w:t>
      </w:r>
    </w:p>
    <w:p w:rsidR="00481552" w:rsidRPr="00B25E86" w:rsidRDefault="00481552" w:rsidP="00481552">
      <w:pPr>
        <w:pStyle w:val="ListParagraph"/>
        <w:numPr>
          <w:ilvl w:val="1"/>
          <w:numId w:val="174"/>
        </w:numPr>
        <w:rPr>
          <w:b/>
          <w:sz w:val="24"/>
          <w:szCs w:val="24"/>
        </w:rPr>
      </w:pPr>
      <w:r>
        <w:rPr>
          <w:sz w:val="24"/>
          <w:szCs w:val="24"/>
        </w:rPr>
        <w:t>Positive reinforcement: pleasant consequence that increases behaviour</w:t>
      </w:r>
    </w:p>
    <w:p w:rsidR="00481552" w:rsidRPr="00B25E86" w:rsidRDefault="00481552" w:rsidP="00481552">
      <w:pPr>
        <w:pStyle w:val="ListParagraph"/>
        <w:numPr>
          <w:ilvl w:val="1"/>
          <w:numId w:val="174"/>
        </w:numPr>
        <w:rPr>
          <w:b/>
          <w:sz w:val="24"/>
          <w:szCs w:val="24"/>
        </w:rPr>
      </w:pPr>
      <w:r>
        <w:rPr>
          <w:sz w:val="24"/>
          <w:szCs w:val="24"/>
        </w:rPr>
        <w:t>Negative reinforcement: strengthening behaviour by removing or avoiding unpleasant condition</w:t>
      </w:r>
    </w:p>
    <w:p w:rsidR="00481552" w:rsidRPr="00873D10" w:rsidRDefault="00481552" w:rsidP="00481552">
      <w:pPr>
        <w:pStyle w:val="ListParagraph"/>
        <w:numPr>
          <w:ilvl w:val="1"/>
          <w:numId w:val="174"/>
        </w:numPr>
        <w:rPr>
          <w:b/>
          <w:sz w:val="24"/>
          <w:szCs w:val="24"/>
        </w:rPr>
      </w:pPr>
      <w:r>
        <w:rPr>
          <w:sz w:val="24"/>
          <w:szCs w:val="24"/>
        </w:rPr>
        <w:t>Punishment: unpleasant consequence that decreases frequency of behaviour</w:t>
      </w:r>
    </w:p>
    <w:p w:rsidR="00481552" w:rsidRDefault="00481552" w:rsidP="00481552">
      <w:pPr>
        <w:rPr>
          <w:sz w:val="24"/>
          <w:szCs w:val="24"/>
        </w:rPr>
      </w:pPr>
      <w:r>
        <w:rPr>
          <w:b/>
          <w:sz w:val="24"/>
          <w:szCs w:val="24"/>
        </w:rPr>
        <w:lastRenderedPageBreak/>
        <w:t xml:space="preserve">Social learning theory Albert Bandura*Canadian: </w:t>
      </w:r>
      <w:r>
        <w:rPr>
          <w:sz w:val="24"/>
          <w:szCs w:val="24"/>
        </w:rPr>
        <w:t>observational learning, or imitation, people learn by watching others</w:t>
      </w:r>
    </w:p>
    <w:p w:rsidR="00481552" w:rsidRDefault="00481552" w:rsidP="00481552">
      <w:pPr>
        <w:pStyle w:val="ListParagraph"/>
        <w:numPr>
          <w:ilvl w:val="0"/>
          <w:numId w:val="175"/>
        </w:numPr>
        <w:rPr>
          <w:sz w:val="24"/>
          <w:szCs w:val="24"/>
        </w:rPr>
      </w:pPr>
      <w:r>
        <w:rPr>
          <w:sz w:val="24"/>
          <w:szCs w:val="24"/>
        </w:rPr>
        <w:t>Imitation is more likely when subject of observation is seen as popular, smart, talented</w:t>
      </w:r>
    </w:p>
    <w:p w:rsidR="00481552" w:rsidRDefault="00481552" w:rsidP="00481552">
      <w:pPr>
        <w:pStyle w:val="ListParagraph"/>
        <w:numPr>
          <w:ilvl w:val="0"/>
          <w:numId w:val="175"/>
        </w:numPr>
        <w:rPr>
          <w:sz w:val="24"/>
          <w:szCs w:val="24"/>
        </w:rPr>
      </w:pPr>
      <w:r>
        <w:rPr>
          <w:sz w:val="24"/>
          <w:szCs w:val="24"/>
        </w:rPr>
        <w:t>Imitation more likely when subject of observation is rewarded for behaviour</w:t>
      </w:r>
    </w:p>
    <w:p w:rsidR="00481552" w:rsidRDefault="00481552" w:rsidP="00481552">
      <w:pPr>
        <w:pStyle w:val="ListParagraph"/>
        <w:numPr>
          <w:ilvl w:val="0"/>
          <w:numId w:val="175"/>
        </w:numPr>
        <w:rPr>
          <w:sz w:val="24"/>
          <w:szCs w:val="24"/>
        </w:rPr>
      </w:pPr>
      <w:r>
        <w:rPr>
          <w:sz w:val="24"/>
          <w:szCs w:val="24"/>
        </w:rPr>
        <w:t>Emphasized thinking about experiences and trying to understand them</w:t>
      </w:r>
    </w:p>
    <w:p w:rsidR="00481552" w:rsidRDefault="00481552" w:rsidP="00481552">
      <w:pPr>
        <w:pStyle w:val="ListParagraph"/>
        <w:numPr>
          <w:ilvl w:val="0"/>
          <w:numId w:val="175"/>
        </w:numPr>
        <w:rPr>
          <w:sz w:val="24"/>
          <w:szCs w:val="24"/>
        </w:rPr>
      </w:pPr>
      <w:r>
        <w:rPr>
          <w:sz w:val="24"/>
          <w:szCs w:val="24"/>
        </w:rPr>
        <w:t xml:space="preserve">Perception influences sense of </w:t>
      </w:r>
      <w:r w:rsidRPr="00775965">
        <w:rPr>
          <w:b/>
          <w:sz w:val="24"/>
          <w:szCs w:val="24"/>
        </w:rPr>
        <w:t>self efficacy</w:t>
      </w:r>
      <w:r>
        <w:rPr>
          <w:sz w:val="24"/>
          <w:szCs w:val="24"/>
        </w:rPr>
        <w:t>, or belief about our own abilities and talents and influences who we will try to imitate</w:t>
      </w:r>
    </w:p>
    <w:p w:rsidR="00481552" w:rsidRDefault="00481552" w:rsidP="00481552">
      <w:pPr>
        <w:pStyle w:val="ListParagraph"/>
        <w:numPr>
          <w:ilvl w:val="1"/>
          <w:numId w:val="175"/>
        </w:numPr>
        <w:rPr>
          <w:sz w:val="24"/>
          <w:szCs w:val="24"/>
        </w:rPr>
      </w:pPr>
      <w:r>
        <w:rPr>
          <w:sz w:val="24"/>
          <w:szCs w:val="24"/>
        </w:rPr>
        <w:t>Whether person will imitate others depends on who the other person is, whether that person’s behaviour is rewarded, and person’s beliefs about his or her own talents</w:t>
      </w:r>
    </w:p>
    <w:p w:rsidR="00481552" w:rsidRDefault="00481552" w:rsidP="00481552">
      <w:pPr>
        <w:pStyle w:val="ListParagraph"/>
        <w:numPr>
          <w:ilvl w:val="1"/>
          <w:numId w:val="175"/>
        </w:numPr>
        <w:rPr>
          <w:sz w:val="24"/>
          <w:szCs w:val="24"/>
        </w:rPr>
      </w:pPr>
      <w:r>
        <w:rPr>
          <w:sz w:val="24"/>
          <w:szCs w:val="24"/>
        </w:rPr>
        <w:t>Ex. Better you do in something, the more self efficate and more likely to put effort into it</w:t>
      </w:r>
    </w:p>
    <w:p w:rsidR="00481552" w:rsidRDefault="00481552" w:rsidP="00481552">
      <w:pPr>
        <w:rPr>
          <w:sz w:val="24"/>
          <w:szCs w:val="24"/>
        </w:rPr>
      </w:pPr>
      <w:r>
        <w:rPr>
          <w:sz w:val="24"/>
          <w:szCs w:val="24"/>
        </w:rPr>
        <w:t xml:space="preserve">3.. </w:t>
      </w:r>
      <w:r w:rsidRPr="006F2C39">
        <w:rPr>
          <w:sz w:val="24"/>
          <w:szCs w:val="24"/>
          <w:highlight w:val="cyan"/>
        </w:rPr>
        <w:t>Cognitive Developmental theory:</w:t>
      </w:r>
      <w:r w:rsidRPr="006F2C39">
        <w:rPr>
          <w:sz w:val="24"/>
          <w:szCs w:val="24"/>
        </w:rPr>
        <w:t xml:space="preserve"> emphasizes development of thought processes and construction of knowledge as we mature</w:t>
      </w:r>
    </w:p>
    <w:p w:rsidR="00481552" w:rsidRDefault="00481552" w:rsidP="00481552">
      <w:pPr>
        <w:pStyle w:val="ListParagraph"/>
        <w:numPr>
          <w:ilvl w:val="0"/>
          <w:numId w:val="176"/>
        </w:numPr>
        <w:rPr>
          <w:sz w:val="24"/>
          <w:szCs w:val="24"/>
        </w:rPr>
      </w:pPr>
      <w:r w:rsidRPr="00251A61">
        <w:rPr>
          <w:b/>
          <w:sz w:val="24"/>
          <w:szCs w:val="24"/>
        </w:rPr>
        <w:t>Piaget’s Theory:</w:t>
      </w:r>
      <w:r>
        <w:rPr>
          <w:sz w:val="24"/>
          <w:szCs w:val="24"/>
        </w:rPr>
        <w:t xml:space="preserve"> Jean Piaget, theory that we develop our thinking in stages, children gradually learn more about how the world works by little experiments in which they test their understanding </w:t>
      </w:r>
    </w:p>
    <w:p w:rsidR="00481552" w:rsidRDefault="00481552" w:rsidP="00481552">
      <w:pPr>
        <w:pStyle w:val="ListParagraph"/>
        <w:numPr>
          <w:ilvl w:val="1"/>
          <w:numId w:val="176"/>
        </w:numPr>
        <w:rPr>
          <w:sz w:val="24"/>
          <w:szCs w:val="24"/>
        </w:rPr>
      </w:pPr>
      <w:r>
        <w:rPr>
          <w:sz w:val="24"/>
          <w:szCs w:val="24"/>
        </w:rPr>
        <w:t>Children naturally try to make sense of their world through experiments</w:t>
      </w:r>
    </w:p>
    <w:p w:rsidR="00481552" w:rsidRDefault="00481552" w:rsidP="00481552">
      <w:pPr>
        <w:pStyle w:val="ListParagraph"/>
        <w:numPr>
          <w:ilvl w:val="1"/>
          <w:numId w:val="176"/>
        </w:numPr>
        <w:rPr>
          <w:sz w:val="24"/>
          <w:szCs w:val="24"/>
        </w:rPr>
      </w:pPr>
      <w:r>
        <w:rPr>
          <w:sz w:val="24"/>
          <w:szCs w:val="24"/>
        </w:rPr>
        <w:t>Cognitive development consists of 4 stages in which child’s understanding of their surroundings become increasingly complex and accurate</w:t>
      </w:r>
    </w:p>
    <w:tbl>
      <w:tblPr>
        <w:tblStyle w:val="TableGrid"/>
        <w:tblW w:w="0" w:type="auto"/>
        <w:tblLook w:val="04A0"/>
      </w:tblPr>
      <w:tblGrid>
        <w:gridCol w:w="3192"/>
        <w:gridCol w:w="3192"/>
        <w:gridCol w:w="3192"/>
      </w:tblGrid>
      <w:tr w:rsidR="00481552" w:rsidTr="00643607">
        <w:tc>
          <w:tcPr>
            <w:tcW w:w="3192" w:type="dxa"/>
          </w:tcPr>
          <w:p w:rsidR="00481552" w:rsidRDefault="00481552" w:rsidP="00643607">
            <w:pPr>
              <w:rPr>
                <w:sz w:val="24"/>
                <w:szCs w:val="24"/>
              </w:rPr>
            </w:pPr>
            <w:r>
              <w:rPr>
                <w:sz w:val="24"/>
                <w:szCs w:val="24"/>
              </w:rPr>
              <w:t>Sensorimotor stage</w:t>
            </w:r>
          </w:p>
        </w:tc>
        <w:tc>
          <w:tcPr>
            <w:tcW w:w="3192" w:type="dxa"/>
          </w:tcPr>
          <w:p w:rsidR="00481552" w:rsidRDefault="00481552" w:rsidP="00643607">
            <w:pPr>
              <w:rPr>
                <w:sz w:val="24"/>
                <w:szCs w:val="24"/>
              </w:rPr>
            </w:pPr>
            <w:r>
              <w:rPr>
                <w:sz w:val="24"/>
                <w:szCs w:val="24"/>
              </w:rPr>
              <w:t>Birth to 2 years</w:t>
            </w:r>
          </w:p>
        </w:tc>
        <w:tc>
          <w:tcPr>
            <w:tcW w:w="3192" w:type="dxa"/>
          </w:tcPr>
          <w:p w:rsidR="00481552" w:rsidRDefault="00481552" w:rsidP="00643607">
            <w:pPr>
              <w:rPr>
                <w:sz w:val="24"/>
                <w:szCs w:val="24"/>
              </w:rPr>
            </w:pPr>
            <w:r>
              <w:rPr>
                <w:sz w:val="24"/>
                <w:szCs w:val="24"/>
              </w:rPr>
              <w:t>Knowledge of world based on senses and motor senses</w:t>
            </w:r>
          </w:p>
        </w:tc>
      </w:tr>
      <w:tr w:rsidR="00481552" w:rsidTr="00643607">
        <w:tc>
          <w:tcPr>
            <w:tcW w:w="3192" w:type="dxa"/>
          </w:tcPr>
          <w:p w:rsidR="00481552" w:rsidRDefault="00481552" w:rsidP="00643607">
            <w:pPr>
              <w:rPr>
                <w:sz w:val="24"/>
                <w:szCs w:val="24"/>
              </w:rPr>
            </w:pPr>
            <w:r>
              <w:rPr>
                <w:sz w:val="24"/>
                <w:szCs w:val="24"/>
              </w:rPr>
              <w:t>Preoperational stage</w:t>
            </w:r>
          </w:p>
        </w:tc>
        <w:tc>
          <w:tcPr>
            <w:tcW w:w="3192" w:type="dxa"/>
          </w:tcPr>
          <w:p w:rsidR="00481552" w:rsidRDefault="00481552" w:rsidP="00643607">
            <w:pPr>
              <w:rPr>
                <w:sz w:val="24"/>
                <w:szCs w:val="24"/>
              </w:rPr>
            </w:pPr>
            <w:r>
              <w:rPr>
                <w:sz w:val="24"/>
                <w:szCs w:val="24"/>
              </w:rPr>
              <w:t>2-6 years</w:t>
            </w:r>
          </w:p>
        </w:tc>
        <w:tc>
          <w:tcPr>
            <w:tcW w:w="3192" w:type="dxa"/>
          </w:tcPr>
          <w:p w:rsidR="00481552" w:rsidRDefault="00481552" w:rsidP="00643607">
            <w:pPr>
              <w:rPr>
                <w:sz w:val="24"/>
                <w:szCs w:val="24"/>
              </w:rPr>
            </w:pPr>
            <w:r>
              <w:rPr>
                <w:sz w:val="24"/>
                <w:szCs w:val="24"/>
              </w:rPr>
              <w:t>Develops ability to use symbols such as numbers and words to represent objects</w:t>
            </w:r>
          </w:p>
          <w:p w:rsidR="00481552" w:rsidRDefault="00481552" w:rsidP="00643607">
            <w:pPr>
              <w:rPr>
                <w:sz w:val="24"/>
                <w:szCs w:val="24"/>
              </w:rPr>
            </w:pPr>
            <w:r>
              <w:rPr>
                <w:sz w:val="24"/>
                <w:szCs w:val="24"/>
              </w:rPr>
              <w:t>-</w:t>
            </w:r>
            <w:r w:rsidRPr="0070533B">
              <w:rPr>
                <w:b/>
                <w:sz w:val="24"/>
                <w:szCs w:val="24"/>
              </w:rPr>
              <w:t>egocentric:</w:t>
            </w:r>
            <w:r>
              <w:rPr>
                <w:sz w:val="24"/>
                <w:szCs w:val="24"/>
              </w:rPr>
              <w:t xml:space="preserve"> understands world only from his own perspective</w:t>
            </w:r>
          </w:p>
        </w:tc>
      </w:tr>
      <w:tr w:rsidR="00481552" w:rsidTr="00643607">
        <w:tc>
          <w:tcPr>
            <w:tcW w:w="3192" w:type="dxa"/>
          </w:tcPr>
          <w:p w:rsidR="00481552" w:rsidRDefault="00481552" w:rsidP="00643607">
            <w:pPr>
              <w:jc w:val="center"/>
              <w:rPr>
                <w:sz w:val="24"/>
                <w:szCs w:val="24"/>
              </w:rPr>
            </w:pPr>
            <w:r>
              <w:rPr>
                <w:sz w:val="24"/>
                <w:szCs w:val="24"/>
              </w:rPr>
              <w:t>Concrete operational thought</w:t>
            </w:r>
          </w:p>
        </w:tc>
        <w:tc>
          <w:tcPr>
            <w:tcW w:w="3192" w:type="dxa"/>
          </w:tcPr>
          <w:p w:rsidR="00481552" w:rsidRDefault="00481552" w:rsidP="00643607">
            <w:pPr>
              <w:rPr>
                <w:sz w:val="24"/>
                <w:szCs w:val="24"/>
              </w:rPr>
            </w:pPr>
            <w:r>
              <w:rPr>
                <w:sz w:val="24"/>
                <w:szCs w:val="24"/>
              </w:rPr>
              <w:t>7-early adolescence</w:t>
            </w:r>
          </w:p>
        </w:tc>
        <w:tc>
          <w:tcPr>
            <w:tcW w:w="3192" w:type="dxa"/>
          </w:tcPr>
          <w:p w:rsidR="00481552" w:rsidRDefault="00481552" w:rsidP="00643607">
            <w:pPr>
              <w:rPr>
                <w:sz w:val="24"/>
                <w:szCs w:val="24"/>
              </w:rPr>
            </w:pPr>
            <w:r>
              <w:rPr>
                <w:sz w:val="24"/>
                <w:szCs w:val="24"/>
              </w:rPr>
              <w:t>Understands and applies logical operation to experiences provided they are focused on here and now</w:t>
            </w:r>
          </w:p>
        </w:tc>
      </w:tr>
      <w:tr w:rsidR="00481552" w:rsidTr="00643607">
        <w:tc>
          <w:tcPr>
            <w:tcW w:w="3192" w:type="dxa"/>
          </w:tcPr>
          <w:p w:rsidR="00481552" w:rsidRDefault="00481552" w:rsidP="00643607">
            <w:pPr>
              <w:rPr>
                <w:sz w:val="24"/>
                <w:szCs w:val="24"/>
              </w:rPr>
            </w:pPr>
            <w:r>
              <w:rPr>
                <w:sz w:val="24"/>
                <w:szCs w:val="24"/>
              </w:rPr>
              <w:t>Formal operational thought</w:t>
            </w:r>
          </w:p>
        </w:tc>
        <w:tc>
          <w:tcPr>
            <w:tcW w:w="3192" w:type="dxa"/>
          </w:tcPr>
          <w:p w:rsidR="00481552" w:rsidRDefault="00481552" w:rsidP="00643607">
            <w:pPr>
              <w:rPr>
                <w:sz w:val="24"/>
                <w:szCs w:val="24"/>
              </w:rPr>
            </w:pPr>
            <w:r>
              <w:rPr>
                <w:sz w:val="24"/>
                <w:szCs w:val="24"/>
              </w:rPr>
              <w:t>Adolescence and beyond</w:t>
            </w:r>
          </w:p>
        </w:tc>
        <w:tc>
          <w:tcPr>
            <w:tcW w:w="3192" w:type="dxa"/>
          </w:tcPr>
          <w:p w:rsidR="00481552" w:rsidRDefault="00481552" w:rsidP="00643607">
            <w:pPr>
              <w:rPr>
                <w:sz w:val="24"/>
                <w:szCs w:val="24"/>
              </w:rPr>
            </w:pPr>
            <w:r>
              <w:rPr>
                <w:sz w:val="24"/>
                <w:szCs w:val="24"/>
              </w:rPr>
              <w:t>Thinks abstractly, deals with hypothetical and speculation, speculates what may be possible</w:t>
            </w:r>
          </w:p>
        </w:tc>
      </w:tr>
    </w:tbl>
    <w:p w:rsidR="00481552" w:rsidRDefault="00481552" w:rsidP="00481552">
      <w:pPr>
        <w:rPr>
          <w:sz w:val="24"/>
          <w:szCs w:val="24"/>
        </w:rPr>
      </w:pPr>
      <w:r>
        <w:rPr>
          <w:sz w:val="24"/>
          <w:szCs w:val="24"/>
        </w:rPr>
        <w:lastRenderedPageBreak/>
        <w:t>*criticism, theory stops at adolescence, assumes fully developed by adolescence is limitation, and underestimates abilities of infants and young children</w:t>
      </w:r>
    </w:p>
    <w:p w:rsidR="00481552" w:rsidRPr="008B42B4" w:rsidRDefault="00481552" w:rsidP="00481552">
      <w:pPr>
        <w:pStyle w:val="ListParagraph"/>
        <w:numPr>
          <w:ilvl w:val="0"/>
          <w:numId w:val="176"/>
        </w:numPr>
        <w:rPr>
          <w:sz w:val="24"/>
          <w:szCs w:val="24"/>
        </w:rPr>
      </w:pPr>
      <w:r w:rsidRPr="008B42B4">
        <w:rPr>
          <w:b/>
          <w:sz w:val="24"/>
          <w:szCs w:val="24"/>
        </w:rPr>
        <w:t xml:space="preserve">Kohlberg’s Theory: </w:t>
      </w:r>
      <w:r w:rsidRPr="008B42B4">
        <w:rPr>
          <w:sz w:val="24"/>
          <w:szCs w:val="24"/>
        </w:rPr>
        <w:t>based on Piaget’s theory, described development of moral thinking through stages of increasing maturity</w:t>
      </w:r>
    </w:p>
    <w:p w:rsidR="00481552" w:rsidRPr="008B42B4" w:rsidRDefault="00481552" w:rsidP="00481552">
      <w:pPr>
        <w:pStyle w:val="ListParagraph"/>
        <w:numPr>
          <w:ilvl w:val="0"/>
          <w:numId w:val="176"/>
        </w:numPr>
        <w:rPr>
          <w:sz w:val="24"/>
          <w:szCs w:val="24"/>
        </w:rPr>
      </w:pPr>
      <w:r w:rsidRPr="008B42B4">
        <w:rPr>
          <w:b/>
          <w:sz w:val="24"/>
          <w:szCs w:val="24"/>
        </w:rPr>
        <w:t xml:space="preserve">Information Processing Theory: </w:t>
      </w:r>
      <w:r w:rsidRPr="008B42B4">
        <w:rPr>
          <w:sz w:val="24"/>
          <w:szCs w:val="24"/>
        </w:rPr>
        <w:t xml:space="preserve">Uses computer as model of how thinking develops, proposes that </w:t>
      </w:r>
      <w:r w:rsidRPr="00C918D6">
        <w:rPr>
          <w:b/>
          <w:sz w:val="24"/>
          <w:szCs w:val="24"/>
        </w:rPr>
        <w:t>human cognition</w:t>
      </w:r>
      <w:r w:rsidRPr="008B42B4">
        <w:rPr>
          <w:sz w:val="24"/>
          <w:szCs w:val="24"/>
        </w:rPr>
        <w:t xml:space="preserve"> consists of mental hardware and software- Hardware: cognitive structures ex. Different memories where info stored. Mental software: organized sets of cognitive processes that allow us to complete specific tasks ex. Hit baseball</w:t>
      </w:r>
    </w:p>
    <w:p w:rsidR="00481552" w:rsidRDefault="00481552" w:rsidP="00481552">
      <w:pPr>
        <w:pStyle w:val="ListParagraph"/>
        <w:numPr>
          <w:ilvl w:val="0"/>
          <w:numId w:val="171"/>
        </w:numPr>
        <w:rPr>
          <w:sz w:val="24"/>
          <w:szCs w:val="24"/>
        </w:rPr>
      </w:pPr>
      <w:r w:rsidRPr="000B1AE0">
        <w:rPr>
          <w:sz w:val="24"/>
          <w:szCs w:val="24"/>
          <w:highlight w:val="cyan"/>
        </w:rPr>
        <w:t>Ecological and systems Approach</w:t>
      </w:r>
      <w:r>
        <w:rPr>
          <w:sz w:val="24"/>
          <w:szCs w:val="24"/>
        </w:rPr>
        <w:t>: views all aspects of human development as interconnected, no aspect of development alone can adequately explain development.</w:t>
      </w:r>
    </w:p>
    <w:p w:rsidR="00481552" w:rsidRDefault="00481552" w:rsidP="00481552">
      <w:pPr>
        <w:pStyle w:val="ListParagraph"/>
        <w:numPr>
          <w:ilvl w:val="1"/>
          <w:numId w:val="171"/>
        </w:numPr>
        <w:rPr>
          <w:sz w:val="24"/>
          <w:szCs w:val="24"/>
        </w:rPr>
      </w:pPr>
      <w:r>
        <w:rPr>
          <w:b/>
          <w:sz w:val="24"/>
          <w:szCs w:val="24"/>
        </w:rPr>
        <w:t>Bronfenbrenner’s Theory:</w:t>
      </w:r>
      <w:r>
        <w:rPr>
          <w:sz w:val="24"/>
          <w:szCs w:val="24"/>
        </w:rPr>
        <w:t xml:space="preserve"> developing person embedded in series of complex and interactive systems:</w:t>
      </w:r>
    </w:p>
    <w:p w:rsidR="00481552" w:rsidRDefault="00481552" w:rsidP="00481552">
      <w:pPr>
        <w:pStyle w:val="ListParagraph"/>
        <w:numPr>
          <w:ilvl w:val="2"/>
          <w:numId w:val="171"/>
        </w:numPr>
        <w:rPr>
          <w:sz w:val="24"/>
          <w:szCs w:val="24"/>
        </w:rPr>
      </w:pPr>
      <w:r>
        <w:rPr>
          <w:b/>
          <w:sz w:val="24"/>
          <w:szCs w:val="24"/>
        </w:rPr>
        <w:t>Microsystem:</w:t>
      </w:r>
      <w:r>
        <w:rPr>
          <w:sz w:val="24"/>
          <w:szCs w:val="24"/>
        </w:rPr>
        <w:t xml:space="preserve"> people and objects in individual’s immediate environment, can have more than one ex. Parents, sibling, daycare</w:t>
      </w:r>
    </w:p>
    <w:p w:rsidR="00481552" w:rsidRDefault="00481552" w:rsidP="00481552">
      <w:pPr>
        <w:pStyle w:val="ListParagraph"/>
        <w:numPr>
          <w:ilvl w:val="2"/>
          <w:numId w:val="171"/>
        </w:numPr>
        <w:rPr>
          <w:sz w:val="24"/>
          <w:szCs w:val="24"/>
        </w:rPr>
      </w:pPr>
      <w:r>
        <w:rPr>
          <w:b/>
          <w:sz w:val="24"/>
          <w:szCs w:val="24"/>
        </w:rPr>
        <w:t>Mesosystem:</w:t>
      </w:r>
      <w:r>
        <w:rPr>
          <w:sz w:val="24"/>
          <w:szCs w:val="24"/>
        </w:rPr>
        <w:t xml:space="preserve"> Microsystems join to make mesosystem, provides connections between Microsystems because they influence each other, emotionally connected ex. Stressful work day, grouchy at home</w:t>
      </w:r>
    </w:p>
    <w:p w:rsidR="00481552" w:rsidRDefault="00481552" w:rsidP="00481552">
      <w:pPr>
        <w:pStyle w:val="ListParagraph"/>
        <w:numPr>
          <w:ilvl w:val="2"/>
          <w:numId w:val="171"/>
        </w:numPr>
        <w:rPr>
          <w:sz w:val="24"/>
          <w:szCs w:val="24"/>
        </w:rPr>
      </w:pPr>
      <w:r>
        <w:rPr>
          <w:b/>
          <w:sz w:val="24"/>
          <w:szCs w:val="24"/>
        </w:rPr>
        <w:t>Exosystem:</w:t>
      </w:r>
      <w:r>
        <w:rPr>
          <w:sz w:val="24"/>
          <w:szCs w:val="24"/>
        </w:rPr>
        <w:t xml:space="preserve"> social settings that a person may not encounter first hand but still influences development ex. Social, environmental, governmental forces indirectly influence individual</w:t>
      </w:r>
    </w:p>
    <w:p w:rsidR="00481552" w:rsidRDefault="00481552" w:rsidP="00481552">
      <w:pPr>
        <w:pStyle w:val="ListParagraph"/>
        <w:numPr>
          <w:ilvl w:val="2"/>
          <w:numId w:val="171"/>
        </w:numPr>
        <w:rPr>
          <w:sz w:val="24"/>
          <w:szCs w:val="24"/>
        </w:rPr>
      </w:pPr>
      <w:r>
        <w:rPr>
          <w:b/>
          <w:sz w:val="24"/>
          <w:szCs w:val="24"/>
        </w:rPr>
        <w:t>Macrosystem:</w:t>
      </w:r>
      <w:r>
        <w:rPr>
          <w:sz w:val="24"/>
          <w:szCs w:val="24"/>
        </w:rPr>
        <w:t xml:space="preserve"> subcultures and cultures in which other 3 systems are embedded ex. Woman, her workplace, and her children are part of a larger cultural setting such as Asian Canadians living in Vancouver</w:t>
      </w:r>
    </w:p>
    <w:p w:rsidR="00481552" w:rsidRDefault="00481552" w:rsidP="00481552">
      <w:pPr>
        <w:pStyle w:val="ListParagraph"/>
        <w:numPr>
          <w:ilvl w:val="1"/>
          <w:numId w:val="171"/>
        </w:numPr>
        <w:rPr>
          <w:sz w:val="24"/>
          <w:szCs w:val="24"/>
        </w:rPr>
      </w:pPr>
      <w:r w:rsidRPr="008B42B4">
        <w:rPr>
          <w:b/>
          <w:sz w:val="24"/>
          <w:szCs w:val="24"/>
        </w:rPr>
        <w:t>Competence environmental Press Theory:</w:t>
      </w:r>
      <w:r>
        <w:rPr>
          <w:sz w:val="24"/>
          <w:szCs w:val="24"/>
        </w:rPr>
        <w:t xml:space="preserve"> used to understand how people of all ages deal with their environments. How well people adapt depends on the match between their competencies, or abilities, and the environmental press or demands put on them by the environment</w:t>
      </w:r>
    </w:p>
    <w:p w:rsidR="00481552" w:rsidRDefault="00481552" w:rsidP="00481552">
      <w:pPr>
        <w:pStyle w:val="ListParagraph"/>
        <w:numPr>
          <w:ilvl w:val="2"/>
          <w:numId w:val="171"/>
        </w:numPr>
        <w:rPr>
          <w:sz w:val="24"/>
          <w:szCs w:val="24"/>
        </w:rPr>
      </w:pPr>
      <w:r>
        <w:rPr>
          <w:sz w:val="24"/>
          <w:szCs w:val="24"/>
        </w:rPr>
        <w:t>Emphasizes that in order to understand people’s functioning, essential to understand systems in which they live AND emphasizes how above factors interact</w:t>
      </w:r>
    </w:p>
    <w:p w:rsidR="00481552" w:rsidRDefault="00481552" w:rsidP="00481552">
      <w:pPr>
        <w:pStyle w:val="ListParagraph"/>
        <w:numPr>
          <w:ilvl w:val="0"/>
          <w:numId w:val="171"/>
        </w:numPr>
        <w:rPr>
          <w:sz w:val="24"/>
          <w:szCs w:val="24"/>
        </w:rPr>
      </w:pPr>
      <w:r w:rsidRPr="001966A6">
        <w:rPr>
          <w:sz w:val="24"/>
          <w:szCs w:val="24"/>
        </w:rPr>
        <w:t xml:space="preserve"> </w:t>
      </w:r>
      <w:r w:rsidRPr="001966A6">
        <w:rPr>
          <w:sz w:val="24"/>
          <w:szCs w:val="24"/>
          <w:highlight w:val="cyan"/>
        </w:rPr>
        <w:t>Current Perspectives</w:t>
      </w:r>
      <w:r>
        <w:rPr>
          <w:sz w:val="24"/>
          <w:szCs w:val="24"/>
        </w:rPr>
        <w:t xml:space="preserve">: </w:t>
      </w:r>
      <w:r w:rsidRPr="001966A6">
        <w:rPr>
          <w:b/>
          <w:sz w:val="24"/>
          <w:szCs w:val="24"/>
        </w:rPr>
        <w:t>Life span perspective:</w:t>
      </w:r>
      <w:r w:rsidRPr="001966A6">
        <w:rPr>
          <w:sz w:val="24"/>
          <w:szCs w:val="24"/>
        </w:rPr>
        <w:t xml:space="preserve"> human development is multiply determined and cannot be understood within the scope of a single framework </w:t>
      </w:r>
    </w:p>
    <w:p w:rsidR="00481552" w:rsidRDefault="00481552" w:rsidP="00481552">
      <w:pPr>
        <w:pStyle w:val="ListParagraph"/>
        <w:numPr>
          <w:ilvl w:val="2"/>
          <w:numId w:val="171"/>
        </w:numPr>
        <w:rPr>
          <w:sz w:val="24"/>
          <w:szCs w:val="24"/>
        </w:rPr>
      </w:pPr>
      <w:r>
        <w:rPr>
          <w:sz w:val="24"/>
          <w:szCs w:val="24"/>
        </w:rPr>
        <w:t>Aging is a lifelong process of growing, beginning from conception and ending at death. No single period of person’s life can be understood apart from its origin and consequences. To understand a specific period, we must know what came before and after</w:t>
      </w:r>
    </w:p>
    <w:p w:rsidR="00481552" w:rsidRDefault="00481552" w:rsidP="00481552">
      <w:pPr>
        <w:pStyle w:val="ListParagraph"/>
        <w:numPr>
          <w:ilvl w:val="2"/>
          <w:numId w:val="171"/>
        </w:numPr>
        <w:rPr>
          <w:sz w:val="24"/>
          <w:szCs w:val="24"/>
        </w:rPr>
      </w:pPr>
      <w:r w:rsidRPr="00C918D6">
        <w:rPr>
          <w:b/>
          <w:sz w:val="24"/>
          <w:szCs w:val="24"/>
        </w:rPr>
        <w:lastRenderedPageBreak/>
        <w:t>Social, environmental, and historical</w:t>
      </w:r>
      <w:r w:rsidRPr="001966A6">
        <w:rPr>
          <w:sz w:val="24"/>
          <w:szCs w:val="24"/>
        </w:rPr>
        <w:t xml:space="preserve"> aspects</w:t>
      </w:r>
      <w:r>
        <w:rPr>
          <w:sz w:val="24"/>
          <w:szCs w:val="24"/>
        </w:rPr>
        <w:t xml:space="preserve"> affect how one’s life plays out, therefore generations vary in people’s experiences</w:t>
      </w:r>
    </w:p>
    <w:p w:rsidR="00481552" w:rsidRDefault="00481552" w:rsidP="00481552">
      <w:pPr>
        <w:pStyle w:val="ListParagraph"/>
        <w:numPr>
          <w:ilvl w:val="2"/>
          <w:numId w:val="171"/>
        </w:numPr>
        <w:rPr>
          <w:sz w:val="24"/>
          <w:szCs w:val="24"/>
        </w:rPr>
      </w:pPr>
      <w:r>
        <w:rPr>
          <w:sz w:val="24"/>
          <w:szCs w:val="24"/>
        </w:rPr>
        <w:t>New patterns of development can cause social change ex. Realization over decades that use of physical punishment with children has many negative developmental outcomes, resulted in</w:t>
      </w:r>
    </w:p>
    <w:p w:rsidR="00481552" w:rsidRDefault="00481552" w:rsidP="00481552">
      <w:pPr>
        <w:pStyle w:val="ListParagraph"/>
        <w:numPr>
          <w:ilvl w:val="0"/>
          <w:numId w:val="177"/>
        </w:numPr>
        <w:rPr>
          <w:sz w:val="24"/>
          <w:szCs w:val="24"/>
        </w:rPr>
      </w:pPr>
      <w:r>
        <w:rPr>
          <w:sz w:val="24"/>
          <w:szCs w:val="24"/>
        </w:rPr>
        <w:t>Four features of life span approach:</w:t>
      </w:r>
    </w:p>
    <w:p w:rsidR="00481552" w:rsidRDefault="00481552" w:rsidP="00481552">
      <w:pPr>
        <w:pStyle w:val="ListParagraph"/>
        <w:numPr>
          <w:ilvl w:val="3"/>
          <w:numId w:val="171"/>
        </w:numPr>
        <w:rPr>
          <w:sz w:val="24"/>
          <w:szCs w:val="24"/>
        </w:rPr>
      </w:pPr>
      <w:r>
        <w:rPr>
          <w:b/>
          <w:sz w:val="24"/>
          <w:szCs w:val="24"/>
        </w:rPr>
        <w:t xml:space="preserve">Multidirectionality: </w:t>
      </w:r>
      <w:r>
        <w:rPr>
          <w:sz w:val="24"/>
          <w:szCs w:val="24"/>
        </w:rPr>
        <w:t>different areas of development grow and decline at the same time ex. Vocabulary grows, reaction time slows</w:t>
      </w:r>
    </w:p>
    <w:p w:rsidR="00481552" w:rsidRDefault="00481552" w:rsidP="00481552">
      <w:pPr>
        <w:pStyle w:val="ListParagraph"/>
        <w:numPr>
          <w:ilvl w:val="3"/>
          <w:numId w:val="171"/>
        </w:numPr>
        <w:rPr>
          <w:sz w:val="24"/>
          <w:szCs w:val="24"/>
        </w:rPr>
      </w:pPr>
      <w:r>
        <w:rPr>
          <w:b/>
          <w:sz w:val="24"/>
          <w:szCs w:val="24"/>
        </w:rPr>
        <w:t>Plasticity:</w:t>
      </w:r>
      <w:r>
        <w:rPr>
          <w:sz w:val="24"/>
          <w:szCs w:val="24"/>
        </w:rPr>
        <w:t xml:space="preserve"> skills and abilities can be improved or developed throughout the life span, even in late life. Ex. Public speaking can improve with exposure</w:t>
      </w:r>
    </w:p>
    <w:p w:rsidR="00481552" w:rsidRDefault="00481552" w:rsidP="00481552">
      <w:pPr>
        <w:pStyle w:val="ListParagraph"/>
        <w:numPr>
          <w:ilvl w:val="3"/>
          <w:numId w:val="171"/>
        </w:numPr>
        <w:rPr>
          <w:sz w:val="24"/>
          <w:szCs w:val="24"/>
        </w:rPr>
      </w:pPr>
      <w:r>
        <w:rPr>
          <w:b/>
          <w:sz w:val="24"/>
          <w:szCs w:val="24"/>
        </w:rPr>
        <w:t>Historical context:</w:t>
      </w:r>
      <w:r>
        <w:rPr>
          <w:sz w:val="24"/>
          <w:szCs w:val="24"/>
        </w:rPr>
        <w:t xml:space="preserve"> historical time periods in which we are born and culture we grow up in must be considered in examining development</w:t>
      </w:r>
    </w:p>
    <w:p w:rsidR="00481552" w:rsidRPr="002255FC" w:rsidRDefault="00481552" w:rsidP="00481552">
      <w:pPr>
        <w:pStyle w:val="ListParagraph"/>
        <w:numPr>
          <w:ilvl w:val="3"/>
          <w:numId w:val="171"/>
        </w:numPr>
        <w:rPr>
          <w:sz w:val="24"/>
          <w:szCs w:val="24"/>
        </w:rPr>
      </w:pPr>
      <w:r>
        <w:rPr>
          <w:b/>
          <w:sz w:val="24"/>
          <w:szCs w:val="24"/>
        </w:rPr>
        <w:t>Multiple causation:</w:t>
      </w:r>
      <w:r>
        <w:rPr>
          <w:sz w:val="24"/>
          <w:szCs w:val="24"/>
        </w:rPr>
        <w:t xml:space="preserve"> how we develop results from biological, psychological, socio-cultural, and life cycle forces ex. Children in same family have different experiences if one has disability</w:t>
      </w:r>
    </w:p>
    <w:p w:rsidR="00481552" w:rsidRPr="003060BF" w:rsidRDefault="00481552" w:rsidP="00481552">
      <w:pPr>
        <w:pStyle w:val="ListParagraph"/>
        <w:numPr>
          <w:ilvl w:val="1"/>
          <w:numId w:val="171"/>
        </w:numPr>
        <w:rPr>
          <w:b/>
          <w:sz w:val="24"/>
          <w:szCs w:val="24"/>
        </w:rPr>
      </w:pPr>
      <w:r w:rsidRPr="001966A6">
        <w:rPr>
          <w:b/>
          <w:sz w:val="24"/>
          <w:szCs w:val="24"/>
        </w:rPr>
        <w:t>Selective optimization with compensation:</w:t>
      </w:r>
      <w:r>
        <w:rPr>
          <w:b/>
          <w:sz w:val="24"/>
          <w:szCs w:val="24"/>
        </w:rPr>
        <w:t xml:space="preserve"> </w:t>
      </w:r>
      <w:r>
        <w:rPr>
          <w:sz w:val="24"/>
          <w:szCs w:val="24"/>
        </w:rPr>
        <w:t>three processes form a system of behavioural action that generates and regulates development and aging</w:t>
      </w:r>
    </w:p>
    <w:p w:rsidR="00481552" w:rsidRPr="003060BF" w:rsidRDefault="00481552" w:rsidP="00481552">
      <w:pPr>
        <w:pStyle w:val="ListParagraph"/>
        <w:numPr>
          <w:ilvl w:val="2"/>
          <w:numId w:val="171"/>
        </w:numPr>
        <w:rPr>
          <w:b/>
          <w:sz w:val="24"/>
          <w:szCs w:val="24"/>
        </w:rPr>
      </w:pPr>
      <w:r>
        <w:rPr>
          <w:b/>
          <w:sz w:val="24"/>
          <w:szCs w:val="24"/>
        </w:rPr>
        <w:t xml:space="preserve">Elective selection: </w:t>
      </w:r>
      <w:r>
        <w:rPr>
          <w:sz w:val="24"/>
          <w:szCs w:val="24"/>
        </w:rPr>
        <w:t>making choices to reduce involvement in order to concentrate on another ex. College student drops out of some organizations due to heavy course load that semester</w:t>
      </w:r>
    </w:p>
    <w:p w:rsidR="00481552" w:rsidRPr="003060BF" w:rsidRDefault="00481552" w:rsidP="00481552">
      <w:pPr>
        <w:pStyle w:val="ListParagraph"/>
        <w:numPr>
          <w:ilvl w:val="2"/>
          <w:numId w:val="171"/>
        </w:numPr>
        <w:rPr>
          <w:b/>
          <w:sz w:val="24"/>
          <w:szCs w:val="24"/>
        </w:rPr>
      </w:pPr>
      <w:r>
        <w:rPr>
          <w:b/>
          <w:sz w:val="24"/>
          <w:szCs w:val="24"/>
        </w:rPr>
        <w:t xml:space="preserve">Loss based selection: </w:t>
      </w:r>
      <w:r>
        <w:rPr>
          <w:sz w:val="24"/>
          <w:szCs w:val="24"/>
        </w:rPr>
        <w:t>reducing involvement because of lack of resources or abilities ex. Old person stops going to church because cannot drive anymore</w:t>
      </w:r>
    </w:p>
    <w:p w:rsidR="00481552" w:rsidRPr="001966A6" w:rsidRDefault="00481552" w:rsidP="00481552">
      <w:pPr>
        <w:pStyle w:val="ListParagraph"/>
        <w:numPr>
          <w:ilvl w:val="2"/>
          <w:numId w:val="171"/>
        </w:numPr>
        <w:rPr>
          <w:b/>
          <w:sz w:val="24"/>
          <w:szCs w:val="24"/>
        </w:rPr>
      </w:pPr>
      <w:r>
        <w:rPr>
          <w:b/>
          <w:sz w:val="24"/>
          <w:szCs w:val="24"/>
        </w:rPr>
        <w:t xml:space="preserve">Compensation: </w:t>
      </w:r>
      <w:r>
        <w:rPr>
          <w:sz w:val="24"/>
          <w:szCs w:val="24"/>
        </w:rPr>
        <w:t>finding alternative ways of meeting goals due to loss of ability or diminished skills</w:t>
      </w:r>
    </w:p>
    <w:p w:rsidR="00481552" w:rsidRPr="003060BF" w:rsidRDefault="00481552" w:rsidP="00481552">
      <w:pPr>
        <w:pStyle w:val="ListParagraph"/>
        <w:numPr>
          <w:ilvl w:val="1"/>
          <w:numId w:val="171"/>
        </w:numPr>
        <w:rPr>
          <w:b/>
          <w:sz w:val="24"/>
          <w:szCs w:val="24"/>
        </w:rPr>
      </w:pPr>
      <w:r w:rsidRPr="001B68A4">
        <w:rPr>
          <w:b/>
          <w:sz w:val="24"/>
          <w:szCs w:val="24"/>
        </w:rPr>
        <w:t>Matilda Riley’s Life span perspective:</w:t>
      </w:r>
      <w:r>
        <w:rPr>
          <w:sz w:val="24"/>
          <w:szCs w:val="24"/>
        </w:rPr>
        <w:t xml:space="preserve"> emphasizes need to view entire life span to understand a person’s development</w:t>
      </w:r>
    </w:p>
    <w:p w:rsidR="00481552" w:rsidRPr="003060BF" w:rsidRDefault="00481552" w:rsidP="00481552">
      <w:pPr>
        <w:pStyle w:val="ListParagraph"/>
        <w:numPr>
          <w:ilvl w:val="1"/>
          <w:numId w:val="171"/>
        </w:numPr>
        <w:rPr>
          <w:b/>
          <w:sz w:val="24"/>
          <w:szCs w:val="24"/>
        </w:rPr>
      </w:pPr>
      <w:r w:rsidRPr="001B68A4">
        <w:rPr>
          <w:b/>
          <w:sz w:val="24"/>
          <w:szCs w:val="24"/>
        </w:rPr>
        <w:t>Life course perspective:</w:t>
      </w:r>
      <w:r>
        <w:rPr>
          <w:sz w:val="24"/>
          <w:szCs w:val="24"/>
        </w:rPr>
        <w:t xml:space="preserve"> examines how different generations experience and adjust to biological, psychological, and socio-cultural forces within historical time period of their lives</w:t>
      </w:r>
    </w:p>
    <w:p w:rsidR="00481552" w:rsidRPr="003060BF" w:rsidRDefault="00481552" w:rsidP="00481552">
      <w:pPr>
        <w:pStyle w:val="ListParagraph"/>
        <w:numPr>
          <w:ilvl w:val="2"/>
          <w:numId w:val="171"/>
        </w:numPr>
        <w:rPr>
          <w:b/>
          <w:sz w:val="24"/>
          <w:szCs w:val="24"/>
        </w:rPr>
      </w:pPr>
      <w:r>
        <w:rPr>
          <w:sz w:val="24"/>
          <w:szCs w:val="24"/>
        </w:rPr>
        <w:t>Emphasizes how personal life events interact with historical influences</w:t>
      </w:r>
    </w:p>
    <w:p w:rsidR="00481552" w:rsidRPr="00E035B7" w:rsidRDefault="00481552" w:rsidP="00481552">
      <w:pPr>
        <w:pStyle w:val="ListParagraph"/>
        <w:numPr>
          <w:ilvl w:val="2"/>
          <w:numId w:val="171"/>
        </w:numPr>
        <w:rPr>
          <w:b/>
          <w:sz w:val="24"/>
          <w:szCs w:val="24"/>
        </w:rPr>
      </w:pPr>
      <w:r>
        <w:rPr>
          <w:sz w:val="24"/>
          <w:szCs w:val="24"/>
        </w:rPr>
        <w:t>How individual issues integrate with family issues ex. How they balance their own issues (work) with family (child’s soccer game)</w:t>
      </w:r>
    </w:p>
    <w:p w:rsidR="00481552" w:rsidRPr="00315F71" w:rsidRDefault="00481552" w:rsidP="00481552">
      <w:pPr>
        <w:pStyle w:val="ListParagraph"/>
        <w:numPr>
          <w:ilvl w:val="2"/>
          <w:numId w:val="171"/>
        </w:numPr>
        <w:rPr>
          <w:b/>
          <w:sz w:val="24"/>
          <w:szCs w:val="24"/>
        </w:rPr>
      </w:pPr>
      <w:r>
        <w:rPr>
          <w:sz w:val="24"/>
          <w:szCs w:val="24"/>
        </w:rPr>
        <w:t xml:space="preserve">How earlier life events and period of history in which they occurred shaped subsequent events and issues ex. How does male turning 18 in </w:t>
      </w:r>
      <w:r>
        <w:rPr>
          <w:sz w:val="24"/>
          <w:szCs w:val="24"/>
        </w:rPr>
        <w:lastRenderedPageBreak/>
        <w:t>time period when there is military draft affect subsequent life decision such as choosing a particular career</w:t>
      </w:r>
    </w:p>
    <w:p w:rsidR="00481552" w:rsidRDefault="00481552" w:rsidP="00481552">
      <w:pPr>
        <w:rPr>
          <w:b/>
          <w:sz w:val="24"/>
          <w:szCs w:val="24"/>
        </w:rPr>
      </w:pPr>
      <w:r w:rsidRPr="00DA3B93">
        <w:rPr>
          <w:b/>
          <w:sz w:val="24"/>
          <w:szCs w:val="24"/>
          <w:highlight w:val="yellow"/>
        </w:rPr>
        <w:t>Developmental Research</w:t>
      </w:r>
      <w:r>
        <w:rPr>
          <w:b/>
          <w:sz w:val="24"/>
          <w:szCs w:val="24"/>
        </w:rPr>
        <w:t xml:space="preserve"> </w:t>
      </w:r>
    </w:p>
    <w:p w:rsidR="00481552" w:rsidRDefault="00481552" w:rsidP="00481552">
      <w:pPr>
        <w:rPr>
          <w:sz w:val="24"/>
          <w:szCs w:val="24"/>
        </w:rPr>
      </w:pPr>
      <w:r w:rsidRPr="00575A4D">
        <w:rPr>
          <w:b/>
          <w:sz w:val="24"/>
          <w:szCs w:val="24"/>
          <w:highlight w:val="cyan"/>
        </w:rPr>
        <w:t>Systematic observation:</w:t>
      </w:r>
      <w:r>
        <w:rPr>
          <w:b/>
          <w:sz w:val="24"/>
          <w:szCs w:val="24"/>
        </w:rPr>
        <w:t xml:space="preserve"> </w:t>
      </w:r>
      <w:r>
        <w:rPr>
          <w:sz w:val="24"/>
          <w:szCs w:val="24"/>
        </w:rPr>
        <w:t>watching people and carefully recording what they do or say</w:t>
      </w:r>
    </w:p>
    <w:p w:rsidR="00481552" w:rsidRDefault="00481552" w:rsidP="00481552">
      <w:pPr>
        <w:pStyle w:val="ListParagraph"/>
        <w:numPr>
          <w:ilvl w:val="0"/>
          <w:numId w:val="178"/>
        </w:numPr>
        <w:rPr>
          <w:sz w:val="24"/>
          <w:szCs w:val="24"/>
        </w:rPr>
      </w:pPr>
      <w:r w:rsidRPr="00575A4D">
        <w:rPr>
          <w:b/>
          <w:sz w:val="24"/>
          <w:szCs w:val="24"/>
        </w:rPr>
        <w:t>Naturalistic observation:</w:t>
      </w:r>
      <w:r>
        <w:rPr>
          <w:sz w:val="24"/>
          <w:szCs w:val="24"/>
        </w:rPr>
        <w:t xml:space="preserve"> “real life” observations, people observed as they behave spontaneously in some real life situation, difficult when looking to observe rare event.</w:t>
      </w:r>
    </w:p>
    <w:p w:rsidR="00481552" w:rsidRDefault="00481552" w:rsidP="00481552">
      <w:pPr>
        <w:pStyle w:val="ListParagraph"/>
        <w:numPr>
          <w:ilvl w:val="0"/>
          <w:numId w:val="178"/>
        </w:numPr>
        <w:rPr>
          <w:sz w:val="24"/>
          <w:szCs w:val="24"/>
        </w:rPr>
      </w:pPr>
      <w:r w:rsidRPr="00575A4D">
        <w:rPr>
          <w:b/>
          <w:sz w:val="24"/>
          <w:szCs w:val="24"/>
        </w:rPr>
        <w:t>Structured observations:</w:t>
      </w:r>
      <w:r>
        <w:rPr>
          <w:sz w:val="24"/>
          <w:szCs w:val="24"/>
        </w:rPr>
        <w:t xml:space="preserve"> researcher creates setting that is particularly likely to elicit the behaviour, cheaper and more controlled, *most research structured</w:t>
      </w:r>
    </w:p>
    <w:p w:rsidR="00481552" w:rsidRDefault="00481552" w:rsidP="00481552">
      <w:pPr>
        <w:rPr>
          <w:sz w:val="24"/>
          <w:szCs w:val="24"/>
        </w:rPr>
      </w:pPr>
      <w:r w:rsidRPr="00575A4D">
        <w:rPr>
          <w:b/>
          <w:sz w:val="24"/>
          <w:szCs w:val="24"/>
        </w:rPr>
        <w:t>Sampling behaviour with tasks:</w:t>
      </w:r>
      <w:r>
        <w:rPr>
          <w:sz w:val="24"/>
          <w:szCs w:val="24"/>
        </w:rPr>
        <w:t xml:space="preserve"> used when can’t observe behaviour directly</w:t>
      </w:r>
    </w:p>
    <w:p w:rsidR="00481552" w:rsidRDefault="00481552" w:rsidP="00481552">
      <w:pPr>
        <w:pStyle w:val="ListParagraph"/>
        <w:numPr>
          <w:ilvl w:val="0"/>
          <w:numId w:val="179"/>
        </w:numPr>
        <w:rPr>
          <w:sz w:val="24"/>
          <w:szCs w:val="24"/>
        </w:rPr>
      </w:pPr>
      <w:r w:rsidRPr="00CA09BF">
        <w:rPr>
          <w:b/>
          <w:sz w:val="24"/>
          <w:szCs w:val="24"/>
        </w:rPr>
        <w:t>Digit scan:</w:t>
      </w:r>
      <w:r>
        <w:rPr>
          <w:sz w:val="24"/>
          <w:szCs w:val="24"/>
        </w:rPr>
        <w:t xml:space="preserve"> adults listen as sequence of digits presented aloud, measures digit span of memory, average is 7 normal range + or -2</w:t>
      </w:r>
    </w:p>
    <w:p w:rsidR="00481552" w:rsidRDefault="00481552" w:rsidP="00481552">
      <w:pPr>
        <w:pStyle w:val="ListParagraph"/>
        <w:numPr>
          <w:ilvl w:val="0"/>
          <w:numId w:val="179"/>
        </w:numPr>
        <w:rPr>
          <w:sz w:val="24"/>
          <w:szCs w:val="24"/>
        </w:rPr>
      </w:pPr>
      <w:r w:rsidRPr="00CA09BF">
        <w:rPr>
          <w:b/>
          <w:sz w:val="24"/>
          <w:szCs w:val="24"/>
        </w:rPr>
        <w:t>Self reports:</w:t>
      </w:r>
      <w:r>
        <w:rPr>
          <w:sz w:val="24"/>
          <w:szCs w:val="24"/>
        </w:rPr>
        <w:t xml:space="preserve"> people’s answers to questions about topic of interest through questionnaire or interview</w:t>
      </w:r>
    </w:p>
    <w:p w:rsidR="00481552" w:rsidRDefault="00481552" w:rsidP="00481552">
      <w:pPr>
        <w:pStyle w:val="ListParagraph"/>
        <w:numPr>
          <w:ilvl w:val="1"/>
          <w:numId w:val="179"/>
        </w:numPr>
        <w:rPr>
          <w:sz w:val="24"/>
          <w:szCs w:val="24"/>
        </w:rPr>
      </w:pPr>
      <w:r>
        <w:rPr>
          <w:sz w:val="24"/>
          <w:szCs w:val="24"/>
        </w:rPr>
        <w:t>People may not remember past events clearly, or people answer incorrectly due to bias, more likely to answer socially acceptable answers</w:t>
      </w:r>
    </w:p>
    <w:p w:rsidR="00481552" w:rsidRDefault="00481552" w:rsidP="00481552">
      <w:pPr>
        <w:pStyle w:val="ListParagraph"/>
        <w:numPr>
          <w:ilvl w:val="1"/>
          <w:numId w:val="179"/>
        </w:numPr>
        <w:rPr>
          <w:sz w:val="24"/>
          <w:szCs w:val="24"/>
        </w:rPr>
      </w:pPr>
      <w:r>
        <w:rPr>
          <w:b/>
          <w:sz w:val="24"/>
          <w:szCs w:val="24"/>
        </w:rPr>
        <w:t xml:space="preserve">Reliability: </w:t>
      </w:r>
      <w:r>
        <w:rPr>
          <w:sz w:val="24"/>
          <w:szCs w:val="24"/>
        </w:rPr>
        <w:t>extent to which provides consistent index of a characteristic</w:t>
      </w:r>
    </w:p>
    <w:p w:rsidR="00481552" w:rsidRDefault="00481552" w:rsidP="00481552">
      <w:pPr>
        <w:pStyle w:val="ListParagraph"/>
        <w:numPr>
          <w:ilvl w:val="1"/>
          <w:numId w:val="179"/>
        </w:numPr>
        <w:rPr>
          <w:sz w:val="24"/>
          <w:szCs w:val="24"/>
        </w:rPr>
      </w:pPr>
      <w:r>
        <w:rPr>
          <w:b/>
          <w:sz w:val="24"/>
          <w:szCs w:val="24"/>
        </w:rPr>
        <w:t xml:space="preserve">Validity: </w:t>
      </w:r>
      <w:r>
        <w:rPr>
          <w:sz w:val="24"/>
          <w:szCs w:val="24"/>
        </w:rPr>
        <w:t>whether it answers what researchers think it measures ex. Measure quality of relationship in couples, looking for positive statement could be having bad or good day</w:t>
      </w:r>
    </w:p>
    <w:p w:rsidR="00481552" w:rsidRPr="009D42B9" w:rsidRDefault="00481552" w:rsidP="00481552">
      <w:pPr>
        <w:pStyle w:val="ListParagraph"/>
        <w:numPr>
          <w:ilvl w:val="0"/>
          <w:numId w:val="179"/>
        </w:numPr>
        <w:rPr>
          <w:sz w:val="24"/>
          <w:szCs w:val="24"/>
        </w:rPr>
      </w:pPr>
      <w:r>
        <w:rPr>
          <w:sz w:val="24"/>
          <w:szCs w:val="24"/>
        </w:rPr>
        <w:t xml:space="preserve">Researchers interested in broad groups of people: </w:t>
      </w:r>
      <w:r w:rsidRPr="00CA09BF">
        <w:rPr>
          <w:b/>
          <w:sz w:val="24"/>
          <w:szCs w:val="24"/>
        </w:rPr>
        <w:t>Populations</w:t>
      </w:r>
    </w:p>
    <w:p w:rsidR="00481552" w:rsidRPr="009D42B9" w:rsidRDefault="00481552" w:rsidP="00481552">
      <w:pPr>
        <w:pStyle w:val="ListParagraph"/>
        <w:numPr>
          <w:ilvl w:val="0"/>
          <w:numId w:val="179"/>
        </w:numPr>
        <w:rPr>
          <w:sz w:val="24"/>
          <w:szCs w:val="24"/>
        </w:rPr>
      </w:pPr>
      <w:r>
        <w:rPr>
          <w:sz w:val="24"/>
          <w:szCs w:val="24"/>
        </w:rPr>
        <w:t xml:space="preserve">Studies include only a subset of the population: </w:t>
      </w:r>
      <w:r>
        <w:rPr>
          <w:b/>
          <w:sz w:val="24"/>
          <w:szCs w:val="24"/>
        </w:rPr>
        <w:t>sample, which must be representative of the population of interest</w:t>
      </w:r>
    </w:p>
    <w:p w:rsidR="00481552" w:rsidRDefault="00481552" w:rsidP="00481552">
      <w:pPr>
        <w:rPr>
          <w:sz w:val="24"/>
          <w:szCs w:val="24"/>
        </w:rPr>
      </w:pPr>
      <w:r w:rsidRPr="009D42B9">
        <w:rPr>
          <w:sz w:val="24"/>
          <w:szCs w:val="24"/>
          <w:highlight w:val="yellow"/>
        </w:rPr>
        <w:t>Research Designs</w:t>
      </w:r>
    </w:p>
    <w:p w:rsidR="00481552" w:rsidRDefault="00481552" w:rsidP="00481552">
      <w:pPr>
        <w:pStyle w:val="ListParagraph"/>
        <w:numPr>
          <w:ilvl w:val="0"/>
          <w:numId w:val="180"/>
        </w:numPr>
        <w:rPr>
          <w:sz w:val="24"/>
          <w:szCs w:val="24"/>
        </w:rPr>
      </w:pPr>
      <w:r>
        <w:rPr>
          <w:b/>
          <w:sz w:val="24"/>
          <w:szCs w:val="24"/>
        </w:rPr>
        <w:t xml:space="preserve">Qualitative studies: </w:t>
      </w:r>
      <w:r>
        <w:rPr>
          <w:sz w:val="24"/>
          <w:szCs w:val="24"/>
        </w:rPr>
        <w:t>look at experiences and processes about which very little is known, collect data through in depth interviews or observations, interview is to collect description of participants own experience of phenomenon “lived experience”</w:t>
      </w:r>
    </w:p>
    <w:p w:rsidR="00481552" w:rsidRDefault="00481552" w:rsidP="00481552">
      <w:pPr>
        <w:pStyle w:val="ListParagraph"/>
        <w:numPr>
          <w:ilvl w:val="0"/>
          <w:numId w:val="180"/>
        </w:numPr>
        <w:rPr>
          <w:sz w:val="24"/>
          <w:szCs w:val="24"/>
        </w:rPr>
      </w:pPr>
      <w:r>
        <w:rPr>
          <w:b/>
          <w:sz w:val="24"/>
          <w:szCs w:val="24"/>
        </w:rPr>
        <w:t>Quantitative studies:</w:t>
      </w:r>
      <w:r>
        <w:rPr>
          <w:sz w:val="24"/>
          <w:szCs w:val="24"/>
        </w:rPr>
        <w:t xml:space="preserve"> generally use questionnaires or research scales to collect and measure responses for analysis</w:t>
      </w:r>
    </w:p>
    <w:p w:rsidR="00481552" w:rsidRDefault="00481552" w:rsidP="00481552">
      <w:pPr>
        <w:pStyle w:val="ListParagraph"/>
        <w:numPr>
          <w:ilvl w:val="0"/>
          <w:numId w:val="180"/>
        </w:numPr>
        <w:rPr>
          <w:sz w:val="24"/>
          <w:szCs w:val="24"/>
        </w:rPr>
      </w:pPr>
      <w:r>
        <w:rPr>
          <w:b/>
          <w:sz w:val="24"/>
          <w:szCs w:val="24"/>
        </w:rPr>
        <w:t>Correlational studies:</w:t>
      </w:r>
      <w:r>
        <w:rPr>
          <w:sz w:val="24"/>
          <w:szCs w:val="24"/>
        </w:rPr>
        <w:t xml:space="preserve"> investigators look at relations between variables as they exist naturally in the world</w:t>
      </w:r>
    </w:p>
    <w:p w:rsidR="00481552" w:rsidRDefault="00481552" w:rsidP="00481552">
      <w:pPr>
        <w:pStyle w:val="ListParagraph"/>
        <w:numPr>
          <w:ilvl w:val="1"/>
          <w:numId w:val="180"/>
        </w:numPr>
        <w:rPr>
          <w:sz w:val="24"/>
          <w:szCs w:val="24"/>
        </w:rPr>
      </w:pPr>
      <w:r>
        <w:rPr>
          <w:sz w:val="24"/>
          <w:szCs w:val="24"/>
        </w:rPr>
        <w:t xml:space="preserve">provides </w:t>
      </w:r>
      <w:r w:rsidRPr="00246D82">
        <w:rPr>
          <w:b/>
          <w:sz w:val="24"/>
          <w:szCs w:val="24"/>
        </w:rPr>
        <w:t>correlation coefficient “r</w:t>
      </w:r>
      <w:r>
        <w:rPr>
          <w:sz w:val="24"/>
          <w:szCs w:val="24"/>
        </w:rPr>
        <w:t>” which indicates the strength of relationship between variables</w:t>
      </w:r>
    </w:p>
    <w:p w:rsidR="00481552" w:rsidRDefault="00481552" w:rsidP="00481552">
      <w:pPr>
        <w:pStyle w:val="ListParagraph"/>
        <w:numPr>
          <w:ilvl w:val="2"/>
          <w:numId w:val="180"/>
        </w:numPr>
        <w:rPr>
          <w:sz w:val="24"/>
          <w:szCs w:val="24"/>
        </w:rPr>
      </w:pPr>
      <w:r>
        <w:rPr>
          <w:sz w:val="24"/>
          <w:szCs w:val="24"/>
        </w:rPr>
        <w:t>r=0, variables completely unrelated</w:t>
      </w:r>
    </w:p>
    <w:p w:rsidR="00481552" w:rsidRDefault="00481552" w:rsidP="00481552">
      <w:pPr>
        <w:pStyle w:val="ListParagraph"/>
        <w:numPr>
          <w:ilvl w:val="2"/>
          <w:numId w:val="180"/>
        </w:numPr>
        <w:rPr>
          <w:sz w:val="24"/>
          <w:szCs w:val="24"/>
        </w:rPr>
      </w:pPr>
      <w:r>
        <w:rPr>
          <w:sz w:val="24"/>
          <w:szCs w:val="24"/>
        </w:rPr>
        <w:t>r &gt;0, scores related positively</w:t>
      </w:r>
    </w:p>
    <w:p w:rsidR="00481552" w:rsidRDefault="00481552" w:rsidP="00481552">
      <w:pPr>
        <w:pStyle w:val="ListParagraph"/>
        <w:numPr>
          <w:ilvl w:val="2"/>
          <w:numId w:val="180"/>
        </w:numPr>
        <w:rPr>
          <w:sz w:val="24"/>
          <w:szCs w:val="24"/>
        </w:rPr>
      </w:pPr>
      <w:r>
        <w:rPr>
          <w:sz w:val="24"/>
          <w:szCs w:val="24"/>
        </w:rPr>
        <w:lastRenderedPageBreak/>
        <w:t xml:space="preserve">r &lt;0, scores related inversely </w:t>
      </w:r>
    </w:p>
    <w:p w:rsidR="00481552" w:rsidRDefault="00481552" w:rsidP="00481552">
      <w:pPr>
        <w:pStyle w:val="ListParagraph"/>
        <w:rPr>
          <w:sz w:val="24"/>
          <w:szCs w:val="24"/>
        </w:rPr>
      </w:pPr>
      <w:r>
        <w:rPr>
          <w:sz w:val="24"/>
          <w:szCs w:val="24"/>
        </w:rPr>
        <w:t>*correlation doesn’t mean causation</w:t>
      </w:r>
    </w:p>
    <w:p w:rsidR="00481552" w:rsidRDefault="00481552" w:rsidP="00481552">
      <w:pPr>
        <w:rPr>
          <w:b/>
          <w:sz w:val="24"/>
          <w:szCs w:val="24"/>
        </w:rPr>
      </w:pPr>
      <w:r w:rsidRPr="00246D82">
        <w:rPr>
          <w:b/>
          <w:sz w:val="24"/>
          <w:szCs w:val="24"/>
        </w:rPr>
        <w:t>3 interpretations of correlation coefficient</w:t>
      </w:r>
    </w:p>
    <w:p w:rsidR="00481552" w:rsidRPr="00246D82" w:rsidRDefault="00481552" w:rsidP="00481552">
      <w:pPr>
        <w:pStyle w:val="ListParagraph"/>
        <w:numPr>
          <w:ilvl w:val="0"/>
          <w:numId w:val="181"/>
        </w:numPr>
        <w:rPr>
          <w:b/>
          <w:sz w:val="24"/>
          <w:szCs w:val="24"/>
        </w:rPr>
      </w:pPr>
      <w:r>
        <w:rPr>
          <w:sz w:val="24"/>
          <w:szCs w:val="24"/>
        </w:rPr>
        <w:t>first variable causes second variable</w:t>
      </w:r>
    </w:p>
    <w:p w:rsidR="00481552" w:rsidRPr="00246D82" w:rsidRDefault="00481552" w:rsidP="00481552">
      <w:pPr>
        <w:pStyle w:val="ListParagraph"/>
        <w:numPr>
          <w:ilvl w:val="0"/>
          <w:numId w:val="181"/>
        </w:numPr>
        <w:rPr>
          <w:b/>
          <w:sz w:val="24"/>
          <w:szCs w:val="24"/>
        </w:rPr>
      </w:pPr>
      <w:r>
        <w:rPr>
          <w:sz w:val="24"/>
          <w:szCs w:val="24"/>
        </w:rPr>
        <w:t>second variable causes first variable</w:t>
      </w:r>
    </w:p>
    <w:p w:rsidR="00481552" w:rsidRPr="006B2641" w:rsidRDefault="00481552" w:rsidP="00481552">
      <w:pPr>
        <w:pStyle w:val="ListParagraph"/>
        <w:numPr>
          <w:ilvl w:val="0"/>
          <w:numId w:val="181"/>
        </w:numPr>
        <w:rPr>
          <w:b/>
          <w:sz w:val="24"/>
          <w:szCs w:val="24"/>
        </w:rPr>
      </w:pPr>
      <w:r>
        <w:rPr>
          <w:sz w:val="24"/>
          <w:szCs w:val="24"/>
        </w:rPr>
        <w:t>neither variable is caused by the other, both caused by third variable that wasn’t measured in the study</w:t>
      </w:r>
    </w:p>
    <w:p w:rsidR="00481552" w:rsidRDefault="00481552" w:rsidP="00481552">
      <w:pPr>
        <w:rPr>
          <w:sz w:val="24"/>
          <w:szCs w:val="24"/>
        </w:rPr>
      </w:pPr>
      <w:r>
        <w:rPr>
          <w:sz w:val="24"/>
          <w:szCs w:val="24"/>
        </w:rPr>
        <w:t xml:space="preserve">Experiment: systematic way of manipulating key factor(s) investigator thinks causes a particular behaviour </w:t>
      </w:r>
    </w:p>
    <w:p w:rsidR="00481552" w:rsidRPr="00E515D6" w:rsidRDefault="00481552" w:rsidP="00481552">
      <w:pPr>
        <w:pStyle w:val="ListParagraph"/>
        <w:numPr>
          <w:ilvl w:val="0"/>
          <w:numId w:val="182"/>
        </w:numPr>
        <w:rPr>
          <w:b/>
          <w:sz w:val="24"/>
          <w:szCs w:val="24"/>
        </w:rPr>
      </w:pPr>
      <w:r>
        <w:rPr>
          <w:sz w:val="24"/>
          <w:szCs w:val="24"/>
        </w:rPr>
        <w:t xml:space="preserve">behaviour being manipulated: </w:t>
      </w:r>
      <w:r w:rsidRPr="00E515D6">
        <w:rPr>
          <w:b/>
          <w:sz w:val="24"/>
          <w:szCs w:val="24"/>
        </w:rPr>
        <w:t>independent variable</w:t>
      </w:r>
    </w:p>
    <w:p w:rsidR="00481552" w:rsidRDefault="00481552" w:rsidP="00481552">
      <w:pPr>
        <w:pStyle w:val="ListParagraph"/>
        <w:numPr>
          <w:ilvl w:val="0"/>
          <w:numId w:val="182"/>
        </w:numPr>
        <w:rPr>
          <w:sz w:val="24"/>
          <w:szCs w:val="24"/>
        </w:rPr>
      </w:pPr>
      <w:r w:rsidRPr="006B2641">
        <w:rPr>
          <w:sz w:val="24"/>
          <w:szCs w:val="24"/>
        </w:rPr>
        <w:t>variable being observed</w:t>
      </w:r>
      <w:r>
        <w:rPr>
          <w:sz w:val="24"/>
          <w:szCs w:val="24"/>
        </w:rPr>
        <w:t>:</w:t>
      </w:r>
      <w:r w:rsidRPr="006B2641">
        <w:rPr>
          <w:sz w:val="24"/>
          <w:szCs w:val="24"/>
        </w:rPr>
        <w:t xml:space="preserve"> </w:t>
      </w:r>
      <w:r w:rsidRPr="00E515D6">
        <w:rPr>
          <w:b/>
          <w:sz w:val="24"/>
          <w:szCs w:val="24"/>
        </w:rPr>
        <w:t>dependent variable</w:t>
      </w:r>
    </w:p>
    <w:p w:rsidR="00481552" w:rsidRDefault="00481552" w:rsidP="00481552">
      <w:pPr>
        <w:rPr>
          <w:sz w:val="24"/>
          <w:szCs w:val="24"/>
        </w:rPr>
      </w:pPr>
      <w:r>
        <w:rPr>
          <w:sz w:val="24"/>
          <w:szCs w:val="24"/>
        </w:rPr>
        <w:t>Experimental process:</w:t>
      </w:r>
    </w:p>
    <w:p w:rsidR="00481552" w:rsidRDefault="00481552" w:rsidP="00481552">
      <w:pPr>
        <w:pStyle w:val="ListParagraph"/>
        <w:numPr>
          <w:ilvl w:val="0"/>
          <w:numId w:val="183"/>
        </w:numPr>
        <w:rPr>
          <w:sz w:val="24"/>
          <w:szCs w:val="24"/>
        </w:rPr>
      </w:pPr>
      <w:r>
        <w:rPr>
          <w:sz w:val="24"/>
          <w:szCs w:val="24"/>
        </w:rPr>
        <w:t>assign participants to condition</w:t>
      </w:r>
    </w:p>
    <w:p w:rsidR="00481552" w:rsidRDefault="00481552" w:rsidP="00481552">
      <w:pPr>
        <w:pStyle w:val="ListParagraph"/>
        <w:numPr>
          <w:ilvl w:val="0"/>
          <w:numId w:val="183"/>
        </w:numPr>
        <w:rPr>
          <w:sz w:val="24"/>
          <w:szCs w:val="24"/>
        </w:rPr>
      </w:pPr>
      <w:r>
        <w:rPr>
          <w:sz w:val="24"/>
          <w:szCs w:val="24"/>
        </w:rPr>
        <w:t>create standardized setting</w:t>
      </w:r>
    </w:p>
    <w:p w:rsidR="00481552" w:rsidRDefault="00481552" w:rsidP="00481552">
      <w:pPr>
        <w:pStyle w:val="ListParagraph"/>
        <w:numPr>
          <w:ilvl w:val="0"/>
          <w:numId w:val="183"/>
        </w:numPr>
        <w:rPr>
          <w:sz w:val="24"/>
          <w:szCs w:val="24"/>
        </w:rPr>
      </w:pPr>
      <w:r>
        <w:rPr>
          <w:sz w:val="24"/>
          <w:szCs w:val="24"/>
        </w:rPr>
        <w:t>manipulate independent variable</w:t>
      </w:r>
    </w:p>
    <w:p w:rsidR="00481552" w:rsidRDefault="00481552" w:rsidP="00481552">
      <w:pPr>
        <w:pStyle w:val="ListParagraph"/>
        <w:numPr>
          <w:ilvl w:val="0"/>
          <w:numId w:val="183"/>
        </w:numPr>
        <w:rPr>
          <w:sz w:val="24"/>
          <w:szCs w:val="24"/>
        </w:rPr>
      </w:pPr>
      <w:r>
        <w:rPr>
          <w:sz w:val="24"/>
          <w:szCs w:val="24"/>
        </w:rPr>
        <w:t>measure dependent variable</w:t>
      </w:r>
    </w:p>
    <w:p w:rsidR="00481552" w:rsidRDefault="00481552" w:rsidP="00481552">
      <w:pPr>
        <w:pStyle w:val="ListParagraph"/>
        <w:numPr>
          <w:ilvl w:val="0"/>
          <w:numId w:val="183"/>
        </w:numPr>
        <w:rPr>
          <w:sz w:val="24"/>
          <w:szCs w:val="24"/>
        </w:rPr>
      </w:pPr>
      <w:r>
        <w:rPr>
          <w:sz w:val="24"/>
          <w:szCs w:val="24"/>
        </w:rPr>
        <w:t>compare results</w:t>
      </w:r>
    </w:p>
    <w:p w:rsidR="00481552" w:rsidRDefault="00481552" w:rsidP="00481552">
      <w:pPr>
        <w:pStyle w:val="ListParagraph"/>
        <w:numPr>
          <w:ilvl w:val="0"/>
          <w:numId w:val="183"/>
        </w:numPr>
        <w:rPr>
          <w:sz w:val="24"/>
          <w:szCs w:val="24"/>
        </w:rPr>
      </w:pPr>
      <w:r>
        <w:rPr>
          <w:sz w:val="24"/>
          <w:szCs w:val="24"/>
        </w:rPr>
        <w:t>conclusion</w:t>
      </w:r>
    </w:p>
    <w:p w:rsidR="00481552" w:rsidRDefault="00481552" w:rsidP="00481552">
      <w:pPr>
        <w:rPr>
          <w:sz w:val="24"/>
          <w:szCs w:val="24"/>
        </w:rPr>
      </w:pPr>
      <w:r w:rsidRPr="00E515D6">
        <w:rPr>
          <w:b/>
          <w:sz w:val="24"/>
          <w:szCs w:val="24"/>
        </w:rPr>
        <w:t>Longitudinal studies:</w:t>
      </w:r>
      <w:r>
        <w:rPr>
          <w:sz w:val="24"/>
          <w:szCs w:val="24"/>
        </w:rPr>
        <w:t xml:space="preserve"> observes or tests one group of individuals over a long period of time</w:t>
      </w:r>
    </w:p>
    <w:p w:rsidR="00481552" w:rsidRDefault="00481552" w:rsidP="00481552">
      <w:pPr>
        <w:pStyle w:val="ListParagraph"/>
        <w:numPr>
          <w:ilvl w:val="0"/>
          <w:numId w:val="184"/>
        </w:numPr>
        <w:rPr>
          <w:sz w:val="24"/>
          <w:szCs w:val="24"/>
        </w:rPr>
      </w:pPr>
      <w:r>
        <w:rPr>
          <w:sz w:val="24"/>
          <w:szCs w:val="24"/>
        </w:rPr>
        <w:t>observes or tests one group of individuals over a long period of time, expensive and requires large commitment of time</w:t>
      </w:r>
    </w:p>
    <w:p w:rsidR="00481552" w:rsidRDefault="00481552" w:rsidP="00481552">
      <w:pPr>
        <w:rPr>
          <w:sz w:val="24"/>
          <w:szCs w:val="24"/>
        </w:rPr>
      </w:pPr>
      <w:r w:rsidRPr="00C82888">
        <w:rPr>
          <w:b/>
          <w:sz w:val="24"/>
          <w:szCs w:val="24"/>
        </w:rPr>
        <w:t>Cross sectional studies:</w:t>
      </w:r>
      <w:r>
        <w:rPr>
          <w:sz w:val="24"/>
          <w:szCs w:val="24"/>
        </w:rPr>
        <w:t xml:space="preserve"> observes or tests groups of different ages for differences</w:t>
      </w:r>
    </w:p>
    <w:p w:rsidR="00481552" w:rsidRDefault="00481552" w:rsidP="00481552">
      <w:pPr>
        <w:pStyle w:val="ListParagraph"/>
        <w:numPr>
          <w:ilvl w:val="0"/>
          <w:numId w:val="184"/>
        </w:numPr>
        <w:rPr>
          <w:sz w:val="24"/>
          <w:szCs w:val="24"/>
        </w:rPr>
      </w:pPr>
      <w:r>
        <w:rPr>
          <w:sz w:val="24"/>
          <w:szCs w:val="24"/>
        </w:rPr>
        <w:t>more time effective, less expensive</w:t>
      </w:r>
    </w:p>
    <w:p w:rsidR="00481552" w:rsidRPr="00C82888" w:rsidRDefault="00481552" w:rsidP="00481552">
      <w:pPr>
        <w:pStyle w:val="ListParagraph"/>
        <w:numPr>
          <w:ilvl w:val="0"/>
          <w:numId w:val="184"/>
        </w:numPr>
        <w:rPr>
          <w:sz w:val="24"/>
          <w:szCs w:val="24"/>
        </w:rPr>
      </w:pPr>
      <w:r w:rsidRPr="00C82888">
        <w:rPr>
          <w:sz w:val="24"/>
          <w:szCs w:val="24"/>
        </w:rPr>
        <w:t xml:space="preserve"> </w:t>
      </w:r>
      <w:r>
        <w:rPr>
          <w:sz w:val="24"/>
          <w:szCs w:val="24"/>
        </w:rPr>
        <w:t xml:space="preserve">affected by </w:t>
      </w:r>
      <w:r w:rsidRPr="00E515D6">
        <w:rPr>
          <w:b/>
          <w:sz w:val="24"/>
          <w:szCs w:val="24"/>
        </w:rPr>
        <w:t>cohort effects</w:t>
      </w:r>
      <w:r>
        <w:rPr>
          <w:sz w:val="24"/>
          <w:szCs w:val="24"/>
        </w:rPr>
        <w:t xml:space="preserve">, </w:t>
      </w:r>
      <w:r w:rsidRPr="00C82888">
        <w:rPr>
          <w:sz w:val="24"/>
          <w:szCs w:val="24"/>
        </w:rPr>
        <w:t>cannot show small changes of continuity of development</w:t>
      </w:r>
      <w:r>
        <w:rPr>
          <w:sz w:val="24"/>
          <w:szCs w:val="24"/>
        </w:rPr>
        <w:t xml:space="preserve"> because assumes that when adults were children, they resembled people in younger age group</w:t>
      </w:r>
    </w:p>
    <w:p w:rsidR="00481552" w:rsidRDefault="00481552" w:rsidP="00481552">
      <w:pPr>
        <w:rPr>
          <w:sz w:val="24"/>
          <w:szCs w:val="24"/>
        </w:rPr>
      </w:pPr>
      <w:r w:rsidRPr="00C82888">
        <w:rPr>
          <w:b/>
          <w:sz w:val="24"/>
          <w:szCs w:val="24"/>
        </w:rPr>
        <w:t>Sequential studies:</w:t>
      </w:r>
      <w:r>
        <w:rPr>
          <w:sz w:val="24"/>
          <w:szCs w:val="24"/>
        </w:rPr>
        <w:t xml:space="preserve"> combination of cross sectional and longitudinal designs, allows for flexibility to collect info in several ways, avoids cohort effects: differences between age groups (cohorts) may result as easily from environmental events as from developmental processes</w:t>
      </w:r>
    </w:p>
    <w:p w:rsidR="00481552" w:rsidRPr="00C82888" w:rsidRDefault="00481552" w:rsidP="00481552">
      <w:pPr>
        <w:pStyle w:val="ListParagraph"/>
        <w:numPr>
          <w:ilvl w:val="0"/>
          <w:numId w:val="186"/>
        </w:numPr>
        <w:rPr>
          <w:sz w:val="24"/>
          <w:szCs w:val="24"/>
        </w:rPr>
      </w:pPr>
      <w:r>
        <w:rPr>
          <w:sz w:val="24"/>
          <w:szCs w:val="24"/>
        </w:rPr>
        <w:lastRenderedPageBreak/>
        <w:t>Begins with basic cross sectional or longitudinal design, then at regular interval researcher adds additional cross sectional or longitudinal designs, resulting in sequence of these designs</w:t>
      </w:r>
    </w:p>
    <w:p w:rsidR="00481552" w:rsidRDefault="00481552" w:rsidP="00481552">
      <w:pPr>
        <w:pStyle w:val="ListParagraph"/>
        <w:numPr>
          <w:ilvl w:val="0"/>
          <w:numId w:val="185"/>
        </w:numPr>
        <w:rPr>
          <w:sz w:val="24"/>
          <w:szCs w:val="24"/>
        </w:rPr>
      </w:pPr>
      <w:r>
        <w:rPr>
          <w:sz w:val="24"/>
          <w:szCs w:val="24"/>
        </w:rPr>
        <w:t>Expensive, time consuming</w:t>
      </w:r>
    </w:p>
    <w:p w:rsidR="00481552" w:rsidRPr="00C82888" w:rsidRDefault="00481552" w:rsidP="00481552">
      <w:pPr>
        <w:pStyle w:val="ListParagraph"/>
        <w:numPr>
          <w:ilvl w:val="0"/>
          <w:numId w:val="185"/>
        </w:numPr>
        <w:rPr>
          <w:sz w:val="24"/>
          <w:szCs w:val="24"/>
        </w:rPr>
      </w:pPr>
      <w:r>
        <w:rPr>
          <w:sz w:val="24"/>
          <w:szCs w:val="24"/>
        </w:rPr>
        <w:t>Effective in avoiding cohort effects, and determine whether age related changes due to participant dropout or other cause</w:t>
      </w:r>
    </w:p>
    <w:p w:rsidR="00481552" w:rsidRDefault="00481552" w:rsidP="00481552">
      <w:pPr>
        <w:rPr>
          <w:sz w:val="24"/>
          <w:szCs w:val="24"/>
        </w:rPr>
      </w:pPr>
      <w:r>
        <w:rPr>
          <w:sz w:val="24"/>
          <w:szCs w:val="24"/>
        </w:rPr>
        <w:t>Conducting research ethically: when designing a research study, investigators must do so in a way that doesn’t violate rights of people who participate, must present their proposed studies in formal review by panel of experts</w:t>
      </w:r>
    </w:p>
    <w:p w:rsidR="00481552" w:rsidRDefault="00481552" w:rsidP="00481552">
      <w:pPr>
        <w:pStyle w:val="ListParagraph"/>
        <w:numPr>
          <w:ilvl w:val="0"/>
          <w:numId w:val="187"/>
        </w:numPr>
        <w:rPr>
          <w:sz w:val="24"/>
          <w:szCs w:val="24"/>
        </w:rPr>
      </w:pPr>
      <w:r>
        <w:rPr>
          <w:sz w:val="24"/>
          <w:szCs w:val="24"/>
        </w:rPr>
        <w:t>In Canada, major government research funding bodies developed tri council policy statement: ethical conduct for research involving humans, also used by other agencies and Universities</w:t>
      </w:r>
    </w:p>
    <w:p w:rsidR="00481552" w:rsidRDefault="00481552" w:rsidP="00481552">
      <w:pPr>
        <w:pStyle w:val="ListParagraph"/>
        <w:numPr>
          <w:ilvl w:val="0"/>
          <w:numId w:val="187"/>
        </w:numPr>
        <w:rPr>
          <w:sz w:val="24"/>
          <w:szCs w:val="24"/>
        </w:rPr>
      </w:pPr>
      <w:r>
        <w:rPr>
          <w:sz w:val="24"/>
          <w:szCs w:val="24"/>
        </w:rPr>
        <w:t>Tri council policy statement:</w:t>
      </w:r>
    </w:p>
    <w:p w:rsidR="00481552" w:rsidRDefault="00481552" w:rsidP="00481552">
      <w:pPr>
        <w:pStyle w:val="ListParagraph"/>
        <w:numPr>
          <w:ilvl w:val="1"/>
          <w:numId w:val="187"/>
        </w:numPr>
        <w:rPr>
          <w:sz w:val="24"/>
          <w:szCs w:val="24"/>
        </w:rPr>
      </w:pPr>
      <w:r>
        <w:rPr>
          <w:sz w:val="24"/>
          <w:szCs w:val="24"/>
        </w:rPr>
        <w:t>Respect for human dignity</w:t>
      </w:r>
    </w:p>
    <w:p w:rsidR="00481552" w:rsidRDefault="00481552" w:rsidP="00481552">
      <w:pPr>
        <w:pStyle w:val="ListParagraph"/>
        <w:numPr>
          <w:ilvl w:val="1"/>
          <w:numId w:val="187"/>
        </w:numPr>
        <w:rPr>
          <w:sz w:val="24"/>
          <w:szCs w:val="24"/>
        </w:rPr>
      </w:pPr>
      <w:r>
        <w:rPr>
          <w:sz w:val="24"/>
          <w:szCs w:val="24"/>
        </w:rPr>
        <w:t>Respect for free and informed consent</w:t>
      </w:r>
    </w:p>
    <w:p w:rsidR="00481552" w:rsidRDefault="00481552" w:rsidP="00481552">
      <w:pPr>
        <w:pStyle w:val="ListParagraph"/>
        <w:numPr>
          <w:ilvl w:val="1"/>
          <w:numId w:val="187"/>
        </w:numPr>
        <w:rPr>
          <w:sz w:val="24"/>
          <w:szCs w:val="24"/>
        </w:rPr>
      </w:pPr>
      <w:r>
        <w:rPr>
          <w:sz w:val="24"/>
          <w:szCs w:val="24"/>
        </w:rPr>
        <w:t>Respect for vulnerable persons</w:t>
      </w:r>
    </w:p>
    <w:p w:rsidR="00481552" w:rsidRDefault="00481552" w:rsidP="00481552">
      <w:pPr>
        <w:pStyle w:val="ListParagraph"/>
        <w:numPr>
          <w:ilvl w:val="1"/>
          <w:numId w:val="187"/>
        </w:numPr>
        <w:rPr>
          <w:sz w:val="24"/>
          <w:szCs w:val="24"/>
        </w:rPr>
      </w:pPr>
      <w:r>
        <w:rPr>
          <w:sz w:val="24"/>
          <w:szCs w:val="24"/>
        </w:rPr>
        <w:t>Respect for privacy and confidentiality</w:t>
      </w:r>
    </w:p>
    <w:p w:rsidR="00481552" w:rsidRDefault="00481552" w:rsidP="00481552">
      <w:pPr>
        <w:pStyle w:val="ListParagraph"/>
        <w:numPr>
          <w:ilvl w:val="1"/>
          <w:numId w:val="187"/>
        </w:numPr>
        <w:rPr>
          <w:sz w:val="24"/>
          <w:szCs w:val="24"/>
        </w:rPr>
      </w:pPr>
      <w:r>
        <w:rPr>
          <w:sz w:val="24"/>
          <w:szCs w:val="24"/>
        </w:rPr>
        <w:t>Respect for justice and inclusiveness</w:t>
      </w:r>
    </w:p>
    <w:p w:rsidR="00481552" w:rsidRDefault="00481552" w:rsidP="00481552">
      <w:pPr>
        <w:pStyle w:val="ListParagraph"/>
        <w:numPr>
          <w:ilvl w:val="1"/>
          <w:numId w:val="187"/>
        </w:numPr>
        <w:rPr>
          <w:sz w:val="24"/>
          <w:szCs w:val="24"/>
        </w:rPr>
      </w:pPr>
      <w:r>
        <w:rPr>
          <w:sz w:val="24"/>
          <w:szCs w:val="24"/>
        </w:rPr>
        <w:t>Balancing harm and benefits</w:t>
      </w:r>
    </w:p>
    <w:p w:rsidR="00481552" w:rsidRDefault="00481552" w:rsidP="00481552">
      <w:pPr>
        <w:pStyle w:val="ListParagraph"/>
        <w:numPr>
          <w:ilvl w:val="1"/>
          <w:numId w:val="187"/>
        </w:numPr>
        <w:rPr>
          <w:sz w:val="24"/>
          <w:szCs w:val="24"/>
        </w:rPr>
      </w:pPr>
      <w:r>
        <w:rPr>
          <w:sz w:val="24"/>
          <w:szCs w:val="24"/>
        </w:rPr>
        <w:t>Minimizing harm</w:t>
      </w:r>
    </w:p>
    <w:p w:rsidR="00481552" w:rsidRDefault="00481552" w:rsidP="00481552">
      <w:pPr>
        <w:pStyle w:val="ListParagraph"/>
        <w:numPr>
          <w:ilvl w:val="1"/>
          <w:numId w:val="187"/>
        </w:numPr>
        <w:rPr>
          <w:sz w:val="24"/>
          <w:szCs w:val="24"/>
        </w:rPr>
      </w:pPr>
      <w:r>
        <w:rPr>
          <w:sz w:val="24"/>
          <w:szCs w:val="24"/>
        </w:rPr>
        <w:t>Maximizing benefits</w:t>
      </w:r>
    </w:p>
    <w:p w:rsidR="00481552" w:rsidRDefault="00481552" w:rsidP="00481552">
      <w:pPr>
        <w:rPr>
          <w:sz w:val="24"/>
          <w:szCs w:val="24"/>
        </w:rPr>
      </w:pPr>
      <w:r>
        <w:rPr>
          <w:sz w:val="24"/>
          <w:szCs w:val="24"/>
        </w:rPr>
        <w:t>Communicating research results: written report describes what researchers did and why, their results, meanings behind results, researchers will submit report to scientific journals that specialize in human development</w:t>
      </w:r>
    </w:p>
    <w:p w:rsidR="00481552" w:rsidRPr="000F1286" w:rsidRDefault="00481552" w:rsidP="00481552">
      <w:pPr>
        <w:rPr>
          <w:b/>
          <w:sz w:val="24"/>
          <w:szCs w:val="24"/>
        </w:rPr>
      </w:pPr>
      <w:r w:rsidRPr="000F1286">
        <w:rPr>
          <w:b/>
          <w:sz w:val="24"/>
          <w:szCs w:val="24"/>
          <w:highlight w:val="yellow"/>
        </w:rPr>
        <w:t>Chapter 2: Foundations of human development</w:t>
      </w:r>
    </w:p>
    <w:p w:rsidR="00481552" w:rsidRDefault="00481552" w:rsidP="00481552">
      <w:pPr>
        <w:rPr>
          <w:b/>
          <w:sz w:val="24"/>
          <w:szCs w:val="24"/>
        </w:rPr>
      </w:pPr>
      <w:r>
        <w:rPr>
          <w:b/>
          <w:sz w:val="24"/>
          <w:szCs w:val="24"/>
        </w:rPr>
        <w:t>Mechanism for hereditary</w:t>
      </w:r>
    </w:p>
    <w:p w:rsidR="00481552" w:rsidRPr="00604E14" w:rsidRDefault="00481552" w:rsidP="00481552">
      <w:pPr>
        <w:pStyle w:val="ListParagraph"/>
        <w:numPr>
          <w:ilvl w:val="0"/>
          <w:numId w:val="189"/>
        </w:numPr>
        <w:rPr>
          <w:b/>
          <w:sz w:val="24"/>
          <w:szCs w:val="24"/>
        </w:rPr>
      </w:pPr>
      <w:r>
        <w:rPr>
          <w:b/>
          <w:sz w:val="24"/>
          <w:szCs w:val="24"/>
        </w:rPr>
        <w:t xml:space="preserve">Chromosomes: </w:t>
      </w:r>
      <w:r>
        <w:rPr>
          <w:sz w:val="24"/>
          <w:szCs w:val="24"/>
        </w:rPr>
        <w:t>threadlike structures in the nucleus that contain genetic material</w:t>
      </w:r>
    </w:p>
    <w:p w:rsidR="00481552" w:rsidRPr="00BE1B23" w:rsidRDefault="00481552" w:rsidP="00481552">
      <w:pPr>
        <w:pStyle w:val="ListParagraph"/>
        <w:numPr>
          <w:ilvl w:val="0"/>
          <w:numId w:val="188"/>
        </w:numPr>
        <w:rPr>
          <w:b/>
          <w:sz w:val="24"/>
          <w:szCs w:val="24"/>
        </w:rPr>
      </w:pPr>
      <w:r>
        <w:rPr>
          <w:sz w:val="24"/>
          <w:szCs w:val="24"/>
        </w:rPr>
        <w:t>Human egg contains 23 chromosomes selected from mother’s 46, one chromosome selected from each of 23 pairs of chromosomes</w:t>
      </w:r>
    </w:p>
    <w:p w:rsidR="00481552" w:rsidRPr="00604E14" w:rsidRDefault="00481552" w:rsidP="00481552">
      <w:pPr>
        <w:pStyle w:val="ListParagraph"/>
        <w:numPr>
          <w:ilvl w:val="0"/>
          <w:numId w:val="188"/>
        </w:numPr>
        <w:rPr>
          <w:b/>
          <w:sz w:val="24"/>
          <w:szCs w:val="24"/>
        </w:rPr>
      </w:pPr>
      <w:r>
        <w:rPr>
          <w:sz w:val="24"/>
          <w:szCs w:val="24"/>
        </w:rPr>
        <w:t>Human sperm contains 23 chromosomes selected from father’s 46, one chromosome selected from each of 23 pairs</w:t>
      </w:r>
    </w:p>
    <w:p w:rsidR="00481552" w:rsidRDefault="00481552" w:rsidP="00481552">
      <w:pPr>
        <w:rPr>
          <w:b/>
          <w:sz w:val="24"/>
          <w:szCs w:val="24"/>
        </w:rPr>
      </w:pPr>
      <w:r>
        <w:rPr>
          <w:b/>
          <w:sz w:val="24"/>
          <w:szCs w:val="24"/>
        </w:rPr>
        <w:t>Conception</w:t>
      </w:r>
    </w:p>
    <w:p w:rsidR="00481552" w:rsidRPr="00604E14" w:rsidRDefault="00481552" w:rsidP="00481552">
      <w:pPr>
        <w:pStyle w:val="ListParagraph"/>
        <w:numPr>
          <w:ilvl w:val="0"/>
          <w:numId w:val="190"/>
        </w:numPr>
        <w:rPr>
          <w:b/>
          <w:sz w:val="24"/>
          <w:szCs w:val="24"/>
        </w:rPr>
      </w:pPr>
      <w:r>
        <w:rPr>
          <w:sz w:val="24"/>
          <w:szCs w:val="24"/>
        </w:rPr>
        <w:t xml:space="preserve">Human egg and sperm unite: </w:t>
      </w:r>
      <w:r>
        <w:rPr>
          <w:b/>
          <w:sz w:val="24"/>
          <w:szCs w:val="24"/>
        </w:rPr>
        <w:t xml:space="preserve">zygote: </w:t>
      </w:r>
      <w:r>
        <w:rPr>
          <w:sz w:val="24"/>
          <w:szCs w:val="24"/>
        </w:rPr>
        <w:t>contains complete set of 46 chromosomes</w:t>
      </w:r>
    </w:p>
    <w:p w:rsidR="00481552" w:rsidRPr="00604E14" w:rsidRDefault="00481552" w:rsidP="00481552">
      <w:pPr>
        <w:pStyle w:val="ListParagraph"/>
        <w:numPr>
          <w:ilvl w:val="0"/>
          <w:numId w:val="190"/>
        </w:numPr>
        <w:rPr>
          <w:b/>
          <w:sz w:val="24"/>
          <w:szCs w:val="24"/>
        </w:rPr>
      </w:pPr>
      <w:r>
        <w:rPr>
          <w:b/>
          <w:sz w:val="24"/>
          <w:szCs w:val="24"/>
        </w:rPr>
        <w:lastRenderedPageBreak/>
        <w:t xml:space="preserve">Autosomes: </w:t>
      </w:r>
      <w:r>
        <w:rPr>
          <w:sz w:val="24"/>
          <w:szCs w:val="24"/>
        </w:rPr>
        <w:t>first 22 pairs of chromosomes</w:t>
      </w:r>
    </w:p>
    <w:p w:rsidR="00481552" w:rsidRPr="008278F1" w:rsidRDefault="00481552" w:rsidP="00481552">
      <w:pPr>
        <w:pStyle w:val="ListParagraph"/>
        <w:numPr>
          <w:ilvl w:val="0"/>
          <w:numId w:val="190"/>
        </w:numPr>
        <w:rPr>
          <w:b/>
          <w:sz w:val="24"/>
          <w:szCs w:val="24"/>
        </w:rPr>
      </w:pPr>
      <w:r>
        <w:rPr>
          <w:b/>
          <w:sz w:val="24"/>
          <w:szCs w:val="24"/>
        </w:rPr>
        <w:t>Sex chromosomes:</w:t>
      </w:r>
      <w:r>
        <w:rPr>
          <w:sz w:val="24"/>
          <w:szCs w:val="24"/>
        </w:rPr>
        <w:t xml:space="preserve"> 23</w:t>
      </w:r>
      <w:r w:rsidRPr="00604E14">
        <w:rPr>
          <w:sz w:val="24"/>
          <w:szCs w:val="24"/>
          <w:vertAlign w:val="superscript"/>
        </w:rPr>
        <w:t>rd</w:t>
      </w:r>
      <w:r>
        <w:rPr>
          <w:sz w:val="24"/>
          <w:szCs w:val="24"/>
        </w:rPr>
        <w:t xml:space="preserve"> pair, determines gender of child</w:t>
      </w:r>
    </w:p>
    <w:p w:rsidR="00481552" w:rsidRDefault="00481552" w:rsidP="00481552">
      <w:pPr>
        <w:pStyle w:val="ListParagraph"/>
        <w:numPr>
          <w:ilvl w:val="1"/>
          <w:numId w:val="190"/>
        </w:numPr>
        <w:rPr>
          <w:b/>
          <w:sz w:val="24"/>
          <w:szCs w:val="24"/>
        </w:rPr>
      </w:pPr>
      <w:r>
        <w:rPr>
          <w:b/>
          <w:sz w:val="24"/>
          <w:szCs w:val="24"/>
        </w:rPr>
        <w:t>X and Y= male</w:t>
      </w:r>
    </w:p>
    <w:p w:rsidR="00481552" w:rsidRDefault="00481552" w:rsidP="00481552">
      <w:pPr>
        <w:pStyle w:val="ListParagraph"/>
        <w:numPr>
          <w:ilvl w:val="1"/>
          <w:numId w:val="190"/>
        </w:numPr>
        <w:rPr>
          <w:b/>
          <w:sz w:val="24"/>
          <w:szCs w:val="24"/>
        </w:rPr>
      </w:pPr>
      <w:r>
        <w:rPr>
          <w:b/>
          <w:sz w:val="24"/>
          <w:szCs w:val="24"/>
        </w:rPr>
        <w:t>2 X chromosomes= female</w:t>
      </w:r>
    </w:p>
    <w:p w:rsidR="00481552" w:rsidRDefault="00481552" w:rsidP="00481552">
      <w:pPr>
        <w:pStyle w:val="ListParagraph"/>
        <w:numPr>
          <w:ilvl w:val="0"/>
          <w:numId w:val="190"/>
        </w:numPr>
        <w:rPr>
          <w:b/>
          <w:sz w:val="24"/>
          <w:szCs w:val="24"/>
        </w:rPr>
      </w:pPr>
      <w:r>
        <w:rPr>
          <w:sz w:val="24"/>
          <w:szCs w:val="24"/>
        </w:rPr>
        <w:t xml:space="preserve">Each chromosome contains one molecule of DNA, CG &amp; AT pairs in specific order called a </w:t>
      </w:r>
      <w:r w:rsidRPr="008278F1">
        <w:rPr>
          <w:b/>
          <w:sz w:val="24"/>
          <w:szCs w:val="24"/>
        </w:rPr>
        <w:t>gene</w:t>
      </w:r>
    </w:p>
    <w:p w:rsidR="00481552" w:rsidRPr="00977392" w:rsidRDefault="00481552" w:rsidP="00481552">
      <w:pPr>
        <w:pStyle w:val="ListParagraph"/>
        <w:numPr>
          <w:ilvl w:val="1"/>
          <w:numId w:val="190"/>
        </w:numPr>
        <w:rPr>
          <w:b/>
          <w:sz w:val="24"/>
          <w:szCs w:val="24"/>
        </w:rPr>
      </w:pPr>
      <w:r>
        <w:rPr>
          <w:sz w:val="24"/>
          <w:szCs w:val="24"/>
        </w:rPr>
        <w:t xml:space="preserve">Each gene comes in different forms: </w:t>
      </w:r>
      <w:r w:rsidRPr="00977392">
        <w:rPr>
          <w:b/>
          <w:sz w:val="24"/>
          <w:szCs w:val="24"/>
        </w:rPr>
        <w:t>alleles</w:t>
      </w:r>
    </w:p>
    <w:p w:rsidR="00481552" w:rsidRPr="00977392" w:rsidRDefault="00481552" w:rsidP="00481552">
      <w:pPr>
        <w:pStyle w:val="ListParagraph"/>
        <w:numPr>
          <w:ilvl w:val="2"/>
          <w:numId w:val="190"/>
        </w:numPr>
        <w:rPr>
          <w:b/>
          <w:sz w:val="24"/>
          <w:szCs w:val="24"/>
        </w:rPr>
      </w:pPr>
      <w:r>
        <w:rPr>
          <w:sz w:val="24"/>
          <w:szCs w:val="24"/>
        </w:rPr>
        <w:t>A</w:t>
      </w:r>
      <w:r w:rsidRPr="00977392">
        <w:rPr>
          <w:sz w:val="24"/>
          <w:szCs w:val="24"/>
        </w:rPr>
        <w:t>lleles in pair of chromosomes same, homozygous</w:t>
      </w:r>
      <w:r>
        <w:rPr>
          <w:sz w:val="24"/>
          <w:szCs w:val="24"/>
        </w:rPr>
        <w:t>, both of child’s parents contributed similar genes for the trait</w:t>
      </w:r>
    </w:p>
    <w:p w:rsidR="00481552" w:rsidRDefault="00481552" w:rsidP="00481552">
      <w:pPr>
        <w:pStyle w:val="ListParagraph"/>
        <w:numPr>
          <w:ilvl w:val="2"/>
          <w:numId w:val="190"/>
        </w:numPr>
        <w:rPr>
          <w:b/>
          <w:sz w:val="24"/>
          <w:szCs w:val="24"/>
        </w:rPr>
      </w:pPr>
      <w:r>
        <w:rPr>
          <w:sz w:val="24"/>
          <w:szCs w:val="24"/>
        </w:rPr>
        <w:t>I</w:t>
      </w:r>
      <w:r w:rsidRPr="00977392">
        <w:rPr>
          <w:sz w:val="24"/>
          <w:szCs w:val="24"/>
        </w:rPr>
        <w:t>f different, heterozygous</w:t>
      </w:r>
      <w:r>
        <w:rPr>
          <w:sz w:val="24"/>
          <w:szCs w:val="24"/>
        </w:rPr>
        <w:t xml:space="preserve">, parents contributed different versions for the trait, phenotype of child determined by which version of the trait is more dominant and chemical instructions of recessive allele are ignored, when one allele not clearly dominant over the other, </w:t>
      </w:r>
      <w:r>
        <w:rPr>
          <w:b/>
          <w:sz w:val="24"/>
          <w:szCs w:val="24"/>
        </w:rPr>
        <w:t xml:space="preserve">incomplete dominance </w:t>
      </w:r>
    </w:p>
    <w:p w:rsidR="00481552" w:rsidRPr="00977392" w:rsidRDefault="00481552" w:rsidP="00481552">
      <w:pPr>
        <w:pStyle w:val="ListParagraph"/>
        <w:numPr>
          <w:ilvl w:val="1"/>
          <w:numId w:val="190"/>
        </w:numPr>
        <w:rPr>
          <w:b/>
          <w:sz w:val="24"/>
          <w:szCs w:val="24"/>
        </w:rPr>
      </w:pPr>
      <w:r>
        <w:rPr>
          <w:sz w:val="24"/>
          <w:szCs w:val="24"/>
        </w:rPr>
        <w:t xml:space="preserve">Ex. Sickle cell disease is a recessive allele, requires both alleles to be present from each parent to have </w:t>
      </w:r>
      <w:r w:rsidRPr="002B361C">
        <w:rPr>
          <w:b/>
          <w:sz w:val="24"/>
          <w:szCs w:val="24"/>
        </w:rPr>
        <w:t>sickle cell disease,</w:t>
      </w:r>
      <w:r>
        <w:rPr>
          <w:sz w:val="24"/>
          <w:szCs w:val="24"/>
        </w:rPr>
        <w:t xml:space="preserve"> Individuals with one dominant and one recessive allele have sickle cell trait: in most situations they have no problems, but when seriously short of oxygen they suffer temporary, mild form of disease, </w:t>
      </w:r>
      <w:r w:rsidRPr="002B361C">
        <w:rPr>
          <w:b/>
          <w:sz w:val="24"/>
          <w:szCs w:val="24"/>
        </w:rPr>
        <w:t>sickle cell trait</w:t>
      </w:r>
      <w:r>
        <w:rPr>
          <w:sz w:val="24"/>
          <w:szCs w:val="24"/>
        </w:rPr>
        <w:t xml:space="preserve"> likely to appear when person exercises vigorously at high altitudes</w:t>
      </w:r>
    </w:p>
    <w:p w:rsidR="00481552" w:rsidRPr="008278F1" w:rsidRDefault="00481552" w:rsidP="00481552">
      <w:pPr>
        <w:pStyle w:val="ListParagraph"/>
        <w:numPr>
          <w:ilvl w:val="0"/>
          <w:numId w:val="190"/>
        </w:numPr>
        <w:rPr>
          <w:b/>
          <w:sz w:val="24"/>
          <w:szCs w:val="24"/>
        </w:rPr>
      </w:pPr>
      <w:r>
        <w:rPr>
          <w:sz w:val="24"/>
          <w:szCs w:val="24"/>
        </w:rPr>
        <w:t>Child’s 46 chromosomes contain ~30 000 genes</w:t>
      </w:r>
    </w:p>
    <w:p w:rsidR="00481552" w:rsidRPr="008278F1" w:rsidRDefault="00481552" w:rsidP="00481552">
      <w:pPr>
        <w:pStyle w:val="ListParagraph"/>
        <w:numPr>
          <w:ilvl w:val="0"/>
          <w:numId w:val="190"/>
        </w:numPr>
        <w:rPr>
          <w:b/>
          <w:sz w:val="24"/>
          <w:szCs w:val="24"/>
        </w:rPr>
      </w:pPr>
      <w:r>
        <w:rPr>
          <w:b/>
          <w:sz w:val="24"/>
          <w:szCs w:val="24"/>
        </w:rPr>
        <w:t xml:space="preserve">Genotype: </w:t>
      </w:r>
      <w:r>
        <w:rPr>
          <w:sz w:val="24"/>
          <w:szCs w:val="24"/>
        </w:rPr>
        <w:t>complete set of genes that makes up a person’s hereditary</w:t>
      </w:r>
    </w:p>
    <w:p w:rsidR="00481552" w:rsidRPr="002B361C" w:rsidRDefault="00481552" w:rsidP="00481552">
      <w:pPr>
        <w:pStyle w:val="ListParagraph"/>
        <w:numPr>
          <w:ilvl w:val="0"/>
          <w:numId w:val="190"/>
        </w:numPr>
        <w:rPr>
          <w:b/>
          <w:sz w:val="24"/>
          <w:szCs w:val="24"/>
        </w:rPr>
      </w:pPr>
      <w:r>
        <w:rPr>
          <w:b/>
          <w:sz w:val="24"/>
          <w:szCs w:val="24"/>
        </w:rPr>
        <w:t>Phenotype:</w:t>
      </w:r>
      <w:r>
        <w:rPr>
          <w:sz w:val="24"/>
          <w:szCs w:val="24"/>
        </w:rPr>
        <w:t xml:space="preserve"> genetic instructions in conjunction with environmental influences produce phenotype: individual’s physical, behaviour, and psychological features</w:t>
      </w:r>
    </w:p>
    <w:p w:rsidR="00481552" w:rsidRPr="001C0AB3" w:rsidRDefault="00481552" w:rsidP="00481552">
      <w:pPr>
        <w:pStyle w:val="ListParagraph"/>
        <w:numPr>
          <w:ilvl w:val="1"/>
          <w:numId w:val="190"/>
        </w:numPr>
        <w:rPr>
          <w:b/>
          <w:sz w:val="24"/>
          <w:szCs w:val="24"/>
        </w:rPr>
      </w:pPr>
      <w:r>
        <w:rPr>
          <w:sz w:val="24"/>
          <w:szCs w:val="24"/>
        </w:rPr>
        <w:t>Phenotype determined by which version of trait is more dominant</w:t>
      </w:r>
    </w:p>
    <w:p w:rsidR="00481552" w:rsidRDefault="00481552" w:rsidP="00481552">
      <w:pPr>
        <w:rPr>
          <w:sz w:val="24"/>
          <w:szCs w:val="24"/>
        </w:rPr>
      </w:pPr>
      <w:r>
        <w:rPr>
          <w:b/>
          <w:sz w:val="24"/>
          <w:szCs w:val="24"/>
        </w:rPr>
        <w:t xml:space="preserve">Genetic Disorders: </w:t>
      </w:r>
      <w:r>
        <w:rPr>
          <w:sz w:val="24"/>
          <w:szCs w:val="24"/>
        </w:rPr>
        <w:t>disrupt usual pattern of development, derail development in 2 ways:</w:t>
      </w:r>
    </w:p>
    <w:p w:rsidR="00481552" w:rsidRDefault="00481552" w:rsidP="00481552">
      <w:pPr>
        <w:pStyle w:val="ListParagraph"/>
        <w:numPr>
          <w:ilvl w:val="0"/>
          <w:numId w:val="191"/>
        </w:numPr>
        <w:rPr>
          <w:sz w:val="24"/>
          <w:szCs w:val="24"/>
        </w:rPr>
      </w:pPr>
      <w:r>
        <w:rPr>
          <w:sz w:val="24"/>
          <w:szCs w:val="24"/>
        </w:rPr>
        <w:t>Inherited disorders</w:t>
      </w:r>
    </w:p>
    <w:p w:rsidR="00481552" w:rsidRDefault="00481552" w:rsidP="00481552">
      <w:pPr>
        <w:pStyle w:val="ListParagraph"/>
        <w:numPr>
          <w:ilvl w:val="1"/>
          <w:numId w:val="191"/>
        </w:numPr>
        <w:rPr>
          <w:sz w:val="24"/>
          <w:szCs w:val="24"/>
        </w:rPr>
      </w:pPr>
      <w:r w:rsidRPr="00B71DFC">
        <w:rPr>
          <w:b/>
          <w:sz w:val="24"/>
          <w:szCs w:val="24"/>
        </w:rPr>
        <w:t>Sickle cell</w:t>
      </w:r>
      <w:r>
        <w:rPr>
          <w:b/>
          <w:sz w:val="24"/>
          <w:szCs w:val="24"/>
        </w:rPr>
        <w:t xml:space="preserve">: </w:t>
      </w:r>
      <w:r>
        <w:rPr>
          <w:sz w:val="24"/>
          <w:szCs w:val="24"/>
        </w:rPr>
        <w:t>affects people that inherit 2 recessive alleles</w:t>
      </w:r>
    </w:p>
    <w:p w:rsidR="00481552" w:rsidRDefault="00481552" w:rsidP="00481552">
      <w:pPr>
        <w:pStyle w:val="ListParagraph"/>
        <w:numPr>
          <w:ilvl w:val="1"/>
          <w:numId w:val="191"/>
        </w:numPr>
        <w:rPr>
          <w:sz w:val="24"/>
          <w:szCs w:val="24"/>
        </w:rPr>
      </w:pPr>
      <w:r w:rsidRPr="00B71DFC">
        <w:rPr>
          <w:b/>
          <w:sz w:val="24"/>
          <w:szCs w:val="24"/>
        </w:rPr>
        <w:t>PKU phenylketonuria:</w:t>
      </w:r>
      <w:r>
        <w:rPr>
          <w:sz w:val="24"/>
          <w:szCs w:val="24"/>
        </w:rPr>
        <w:t xml:space="preserve"> babies born lacking important liver enzyme which converts phenylalanine (protein found in dairy products, bread, fish, diet soda) into AA’s required for normal body functioning. Without this enzyme, phenylalanine accumulates and produces poisons that harm NS, result in mental delay, also recessive allele disease</w:t>
      </w:r>
    </w:p>
    <w:p w:rsidR="00481552" w:rsidRPr="00D05777" w:rsidRDefault="00481552" w:rsidP="00481552">
      <w:pPr>
        <w:pStyle w:val="ListParagraph"/>
        <w:ind w:left="1440"/>
        <w:rPr>
          <w:sz w:val="24"/>
          <w:szCs w:val="24"/>
        </w:rPr>
      </w:pPr>
      <w:r>
        <w:rPr>
          <w:sz w:val="24"/>
          <w:szCs w:val="24"/>
        </w:rPr>
        <w:t xml:space="preserve">-Most inherited disorders caused by recessive alleles because if allele for disorder was dominant, individuals who suffer from severe diseases typically don’t live long enough to </w:t>
      </w:r>
      <w:r w:rsidRPr="00D05777">
        <w:rPr>
          <w:sz w:val="24"/>
          <w:szCs w:val="24"/>
        </w:rPr>
        <w:t>reproduce, so dominant alleles that produce fatal disorders vanish quickly from species</w:t>
      </w:r>
      <w:r w:rsidRPr="00D05777">
        <w:rPr>
          <w:b/>
          <w:sz w:val="24"/>
          <w:szCs w:val="24"/>
        </w:rPr>
        <w:t xml:space="preserve">. </w:t>
      </w:r>
    </w:p>
    <w:p w:rsidR="00481552" w:rsidRDefault="00481552" w:rsidP="00481552">
      <w:pPr>
        <w:pStyle w:val="ListParagraph"/>
        <w:ind w:left="1440"/>
        <w:rPr>
          <w:sz w:val="24"/>
          <w:szCs w:val="24"/>
        </w:rPr>
      </w:pPr>
      <w:r w:rsidRPr="00D05777">
        <w:rPr>
          <w:b/>
          <w:sz w:val="24"/>
          <w:szCs w:val="24"/>
        </w:rPr>
        <w:lastRenderedPageBreak/>
        <w:t>Exception**Huntington’s:</w:t>
      </w:r>
      <w:r w:rsidRPr="00D05777">
        <w:rPr>
          <w:sz w:val="24"/>
          <w:szCs w:val="24"/>
        </w:rPr>
        <w:t xml:space="preserve"> fatal disease characterized by progressive degeneration of NS, caused by dominant allele on chromosome 4,</w:t>
      </w:r>
      <w:r>
        <w:rPr>
          <w:sz w:val="24"/>
          <w:szCs w:val="24"/>
        </w:rPr>
        <w:t xml:space="preserve"> child develops normally but during middle age, nerve cells begin to degenerate and produces symptoms such as muscle spasms, depression, significant changes in personality and by this age many adults have already had children who may develop disease in later life</w:t>
      </w:r>
    </w:p>
    <w:p w:rsidR="00481552" w:rsidRPr="00D05777" w:rsidRDefault="00481552" w:rsidP="00481552">
      <w:pPr>
        <w:pStyle w:val="ListParagraph"/>
        <w:ind w:left="1440"/>
        <w:rPr>
          <w:sz w:val="24"/>
          <w:szCs w:val="24"/>
        </w:rPr>
      </w:pPr>
      <w:r>
        <w:rPr>
          <w:b/>
          <w:sz w:val="24"/>
          <w:szCs w:val="24"/>
        </w:rPr>
        <w:tab/>
      </w:r>
    </w:p>
    <w:p w:rsidR="00481552" w:rsidRDefault="00481552" w:rsidP="00481552">
      <w:pPr>
        <w:pStyle w:val="ListParagraph"/>
        <w:numPr>
          <w:ilvl w:val="0"/>
          <w:numId w:val="191"/>
        </w:numPr>
        <w:rPr>
          <w:sz w:val="24"/>
          <w:szCs w:val="24"/>
        </w:rPr>
      </w:pPr>
      <w:r>
        <w:rPr>
          <w:sz w:val="24"/>
          <w:szCs w:val="24"/>
        </w:rPr>
        <w:t>Egg or sperm have more or fewer than 23 chromosomes</w:t>
      </w:r>
    </w:p>
    <w:p w:rsidR="00481552" w:rsidRDefault="00481552" w:rsidP="00481552">
      <w:pPr>
        <w:pStyle w:val="ListParagraph"/>
        <w:numPr>
          <w:ilvl w:val="1"/>
          <w:numId w:val="191"/>
        </w:numPr>
        <w:rPr>
          <w:sz w:val="24"/>
          <w:szCs w:val="24"/>
        </w:rPr>
      </w:pPr>
      <w:r w:rsidRPr="008A6962">
        <w:rPr>
          <w:b/>
          <w:sz w:val="24"/>
          <w:szCs w:val="24"/>
        </w:rPr>
        <w:t>Down syndrome:</w:t>
      </w:r>
      <w:r>
        <w:rPr>
          <w:sz w:val="24"/>
          <w:szCs w:val="24"/>
        </w:rPr>
        <w:t xml:space="preserve"> most common chromosomal disorder, caused by extra 21</w:t>
      </w:r>
      <w:r w:rsidRPr="008A6962">
        <w:rPr>
          <w:sz w:val="24"/>
          <w:szCs w:val="24"/>
          <w:vertAlign w:val="superscript"/>
        </w:rPr>
        <w:t>st</w:t>
      </w:r>
      <w:r>
        <w:rPr>
          <w:sz w:val="24"/>
          <w:szCs w:val="24"/>
        </w:rPr>
        <w:t xml:space="preserve"> chromosome usually on egg, trisomy 21.</w:t>
      </w:r>
    </w:p>
    <w:p w:rsidR="00481552" w:rsidRDefault="00481552" w:rsidP="00481552">
      <w:pPr>
        <w:pStyle w:val="ListParagraph"/>
        <w:numPr>
          <w:ilvl w:val="2"/>
          <w:numId w:val="191"/>
        </w:numPr>
        <w:rPr>
          <w:sz w:val="24"/>
          <w:szCs w:val="24"/>
        </w:rPr>
      </w:pPr>
      <w:r>
        <w:rPr>
          <w:sz w:val="24"/>
          <w:szCs w:val="24"/>
        </w:rPr>
        <w:t>1/700 to 1/11000 cases of down syndrome per births throughout the world, little differences between countries</w:t>
      </w:r>
    </w:p>
    <w:p w:rsidR="00481552" w:rsidRDefault="00481552" w:rsidP="00481552">
      <w:pPr>
        <w:pStyle w:val="ListParagraph"/>
        <w:numPr>
          <w:ilvl w:val="2"/>
          <w:numId w:val="191"/>
        </w:numPr>
        <w:rPr>
          <w:sz w:val="24"/>
          <w:szCs w:val="24"/>
        </w:rPr>
      </w:pPr>
      <w:r>
        <w:rPr>
          <w:sz w:val="24"/>
          <w:szCs w:val="24"/>
        </w:rPr>
        <w:t>Odds that woman will give birth to down syndrome child increase markedly as she gets older (1/1000 women in late 20’s, 1/50 women in early 40’s) because eggs may deteriorate over time, or longer history of exposure to environmental hazards such as x rays may damage eggs</w:t>
      </w:r>
    </w:p>
    <w:p w:rsidR="00481552" w:rsidRDefault="00481552" w:rsidP="00481552">
      <w:pPr>
        <w:pStyle w:val="ListParagraph"/>
        <w:numPr>
          <w:ilvl w:val="2"/>
          <w:numId w:val="191"/>
        </w:numPr>
        <w:rPr>
          <w:sz w:val="24"/>
          <w:szCs w:val="24"/>
        </w:rPr>
      </w:pPr>
      <w:r>
        <w:rPr>
          <w:sz w:val="24"/>
          <w:szCs w:val="24"/>
        </w:rPr>
        <w:t>Almond shaped eyes and fold over eye lid, smaller head/neck/nose</w:t>
      </w:r>
    </w:p>
    <w:p w:rsidR="00481552" w:rsidRDefault="00481552" w:rsidP="00481552">
      <w:pPr>
        <w:pStyle w:val="ListParagraph"/>
        <w:numPr>
          <w:ilvl w:val="2"/>
          <w:numId w:val="191"/>
        </w:numPr>
        <w:rPr>
          <w:sz w:val="24"/>
          <w:szCs w:val="24"/>
        </w:rPr>
      </w:pPr>
      <w:r>
        <w:rPr>
          <w:sz w:val="24"/>
          <w:szCs w:val="24"/>
        </w:rPr>
        <w:t>During first several months of life, development appears normal then soon after, mental and behavioural development begins to lag behind average child</w:t>
      </w:r>
    </w:p>
    <w:p w:rsidR="00481552" w:rsidRDefault="00481552" w:rsidP="00481552">
      <w:pPr>
        <w:pStyle w:val="ListParagraph"/>
        <w:numPr>
          <w:ilvl w:val="2"/>
          <w:numId w:val="191"/>
        </w:numPr>
        <w:rPr>
          <w:sz w:val="24"/>
          <w:szCs w:val="24"/>
        </w:rPr>
      </w:pPr>
      <w:r>
        <w:rPr>
          <w:sz w:val="24"/>
          <w:szCs w:val="24"/>
        </w:rPr>
        <w:t>By childhood, cognitive and social development seriously retarded</w:t>
      </w:r>
    </w:p>
    <w:p w:rsidR="00481552" w:rsidRDefault="00481552" w:rsidP="00481552">
      <w:pPr>
        <w:pStyle w:val="ListParagraph"/>
        <w:numPr>
          <w:ilvl w:val="1"/>
          <w:numId w:val="191"/>
        </w:numPr>
        <w:rPr>
          <w:sz w:val="24"/>
          <w:szCs w:val="24"/>
        </w:rPr>
      </w:pPr>
      <w:r>
        <w:rPr>
          <w:sz w:val="24"/>
          <w:szCs w:val="24"/>
        </w:rPr>
        <w:t>XXY klinefeltors syndrome 1/500 males, tall small testes</w:t>
      </w:r>
    </w:p>
    <w:p w:rsidR="00481552" w:rsidRDefault="00481552" w:rsidP="00481552">
      <w:pPr>
        <w:pStyle w:val="ListParagraph"/>
        <w:numPr>
          <w:ilvl w:val="1"/>
          <w:numId w:val="191"/>
        </w:numPr>
        <w:rPr>
          <w:sz w:val="24"/>
          <w:szCs w:val="24"/>
        </w:rPr>
      </w:pPr>
      <w:r>
        <w:rPr>
          <w:sz w:val="24"/>
          <w:szCs w:val="24"/>
        </w:rPr>
        <w:t>XYY syndrome, 1/1000 males, tall lower intelligence</w:t>
      </w:r>
    </w:p>
    <w:p w:rsidR="00481552" w:rsidRDefault="00481552" w:rsidP="00481552">
      <w:pPr>
        <w:pStyle w:val="ListParagraph"/>
        <w:numPr>
          <w:ilvl w:val="1"/>
          <w:numId w:val="191"/>
        </w:numPr>
        <w:rPr>
          <w:sz w:val="24"/>
          <w:szCs w:val="24"/>
        </w:rPr>
      </w:pPr>
      <w:r>
        <w:rPr>
          <w:sz w:val="24"/>
          <w:szCs w:val="24"/>
        </w:rPr>
        <w:t>Turner’s syndrome X, 1/2500 females, no development of sexual organs, no menstrual cycle, short</w:t>
      </w:r>
    </w:p>
    <w:p w:rsidR="00481552" w:rsidRDefault="00481552" w:rsidP="00481552">
      <w:pPr>
        <w:pStyle w:val="ListParagraph"/>
        <w:numPr>
          <w:ilvl w:val="1"/>
          <w:numId w:val="191"/>
        </w:numPr>
        <w:rPr>
          <w:sz w:val="24"/>
          <w:szCs w:val="24"/>
        </w:rPr>
      </w:pPr>
      <w:r>
        <w:rPr>
          <w:sz w:val="24"/>
          <w:szCs w:val="24"/>
        </w:rPr>
        <w:t>XXX syndrome, 1/500 females, normal stature but delayed motor/language skills</w:t>
      </w:r>
    </w:p>
    <w:p w:rsidR="00481552" w:rsidRDefault="00481552" w:rsidP="00481552">
      <w:pPr>
        <w:rPr>
          <w:sz w:val="24"/>
          <w:szCs w:val="24"/>
        </w:rPr>
      </w:pPr>
      <w:r w:rsidRPr="007D2E7A">
        <w:rPr>
          <w:b/>
          <w:sz w:val="24"/>
          <w:szCs w:val="24"/>
        </w:rPr>
        <w:t>Behavioural Genetics:</w:t>
      </w:r>
      <w:r>
        <w:rPr>
          <w:sz w:val="24"/>
          <w:szCs w:val="24"/>
        </w:rPr>
        <w:t xml:space="preserve"> branch of genetics deals with inheritance of behavioural and psychological traits, complex because doesn’t deal with either or cases, there is an entire range of different outcomes possible ex. Person extrovert or introvert, most in between. </w:t>
      </w:r>
    </w:p>
    <w:p w:rsidR="00481552" w:rsidRDefault="00481552" w:rsidP="00481552">
      <w:pPr>
        <w:pStyle w:val="ListParagraph"/>
        <w:numPr>
          <w:ilvl w:val="0"/>
          <w:numId w:val="192"/>
        </w:numPr>
        <w:rPr>
          <w:sz w:val="24"/>
          <w:szCs w:val="24"/>
        </w:rPr>
      </w:pPr>
      <w:r>
        <w:rPr>
          <w:sz w:val="24"/>
          <w:szCs w:val="24"/>
        </w:rPr>
        <w:t>Intelligence, extrovert/introvert personality distributed in bell curve with extremes on ends</w:t>
      </w:r>
    </w:p>
    <w:p w:rsidR="00481552" w:rsidRDefault="00481552" w:rsidP="00481552">
      <w:pPr>
        <w:rPr>
          <w:sz w:val="24"/>
          <w:szCs w:val="24"/>
        </w:rPr>
      </w:pPr>
      <w:r>
        <w:rPr>
          <w:b/>
          <w:sz w:val="24"/>
          <w:szCs w:val="24"/>
        </w:rPr>
        <w:t xml:space="preserve">Polygenic inheritance: </w:t>
      </w:r>
      <w:r>
        <w:rPr>
          <w:sz w:val="24"/>
          <w:szCs w:val="24"/>
        </w:rPr>
        <w:t>phenotypes reflect combined activity of many separate genes, cannot trace effects of each gene, different possible combinations on bell shaped curve</w:t>
      </w:r>
    </w:p>
    <w:p w:rsidR="00481552" w:rsidRDefault="00481552" w:rsidP="00481552">
      <w:pPr>
        <w:rPr>
          <w:sz w:val="24"/>
          <w:szCs w:val="24"/>
        </w:rPr>
      </w:pPr>
      <w:r>
        <w:rPr>
          <w:b/>
          <w:sz w:val="24"/>
          <w:szCs w:val="24"/>
        </w:rPr>
        <w:t xml:space="preserve">Twins: </w:t>
      </w:r>
    </w:p>
    <w:p w:rsidR="00481552" w:rsidRDefault="00481552" w:rsidP="00481552">
      <w:pPr>
        <w:pStyle w:val="ListParagraph"/>
        <w:numPr>
          <w:ilvl w:val="0"/>
          <w:numId w:val="192"/>
        </w:numPr>
        <w:rPr>
          <w:sz w:val="24"/>
          <w:szCs w:val="24"/>
        </w:rPr>
      </w:pPr>
      <w:r w:rsidRPr="00F14D57">
        <w:rPr>
          <w:sz w:val="24"/>
          <w:szCs w:val="24"/>
        </w:rPr>
        <w:t>Dizygotic (fraternal): 2 different eggs fertilized by 2 different sperm</w:t>
      </w:r>
    </w:p>
    <w:p w:rsidR="00481552" w:rsidRDefault="00481552" w:rsidP="00481552">
      <w:pPr>
        <w:pStyle w:val="ListParagraph"/>
        <w:numPr>
          <w:ilvl w:val="0"/>
          <w:numId w:val="192"/>
        </w:numPr>
        <w:rPr>
          <w:sz w:val="24"/>
          <w:szCs w:val="24"/>
        </w:rPr>
      </w:pPr>
      <w:r w:rsidRPr="00F14D57">
        <w:rPr>
          <w:sz w:val="24"/>
          <w:szCs w:val="24"/>
        </w:rPr>
        <w:lastRenderedPageBreak/>
        <w:t>Monozygotic (identical): twins come from union of 1 egg and 1 sperm splits in 2 soon after conception</w:t>
      </w:r>
    </w:p>
    <w:p w:rsidR="00481552" w:rsidRDefault="00481552" w:rsidP="00481552">
      <w:pPr>
        <w:rPr>
          <w:sz w:val="24"/>
          <w:szCs w:val="24"/>
        </w:rPr>
      </w:pPr>
      <w:r>
        <w:rPr>
          <w:sz w:val="24"/>
          <w:szCs w:val="24"/>
        </w:rPr>
        <w:t>Fraternal twins have no more genetic similarity than other siblings, share much of the same experience and environment</w:t>
      </w:r>
    </w:p>
    <w:p w:rsidR="00481552" w:rsidRDefault="00481552" w:rsidP="00481552">
      <w:pPr>
        <w:rPr>
          <w:sz w:val="24"/>
          <w:szCs w:val="24"/>
        </w:rPr>
      </w:pPr>
      <w:r>
        <w:rPr>
          <w:sz w:val="24"/>
          <w:szCs w:val="24"/>
        </w:rPr>
        <w:t>Identical twins are genetically identical, share much of same experience</w:t>
      </w:r>
    </w:p>
    <w:p w:rsidR="00481552" w:rsidRDefault="00481552" w:rsidP="00481552">
      <w:pPr>
        <w:pStyle w:val="ListParagraph"/>
        <w:numPr>
          <w:ilvl w:val="0"/>
          <w:numId w:val="193"/>
        </w:numPr>
        <w:rPr>
          <w:sz w:val="24"/>
          <w:szCs w:val="24"/>
        </w:rPr>
      </w:pPr>
      <w:r>
        <w:rPr>
          <w:sz w:val="24"/>
          <w:szCs w:val="24"/>
        </w:rPr>
        <w:t>Twin studies emphasize importance of hereditary in development, studying similarity of adopted children to adoptive parents helps demonstrate role of experience</w:t>
      </w:r>
    </w:p>
    <w:p w:rsidR="00481552" w:rsidRDefault="00481552" w:rsidP="00481552">
      <w:pPr>
        <w:rPr>
          <w:sz w:val="24"/>
          <w:szCs w:val="24"/>
        </w:rPr>
      </w:pPr>
      <w:r w:rsidRPr="002D51D2">
        <w:rPr>
          <w:sz w:val="24"/>
          <w:szCs w:val="24"/>
          <w:highlight w:val="yellow"/>
        </w:rPr>
        <w:t>Paths from genes to behaviour:</w:t>
      </w:r>
      <w:r>
        <w:rPr>
          <w:sz w:val="24"/>
          <w:szCs w:val="24"/>
        </w:rPr>
        <w:t xml:space="preserve"> genes probably do not directly cause behaviour, instead set conditions such as physiology that affect abilities and choices</w:t>
      </w:r>
    </w:p>
    <w:p w:rsidR="00481552" w:rsidRDefault="00481552" w:rsidP="00481552">
      <w:pPr>
        <w:pStyle w:val="ListParagraph"/>
        <w:numPr>
          <w:ilvl w:val="0"/>
          <w:numId w:val="193"/>
        </w:numPr>
        <w:rPr>
          <w:sz w:val="24"/>
          <w:szCs w:val="24"/>
        </w:rPr>
      </w:pPr>
      <w:r w:rsidRPr="002D51D2">
        <w:rPr>
          <w:b/>
          <w:sz w:val="24"/>
          <w:szCs w:val="24"/>
        </w:rPr>
        <w:t xml:space="preserve">Reaction range: </w:t>
      </w:r>
      <w:r>
        <w:rPr>
          <w:sz w:val="24"/>
          <w:szCs w:val="24"/>
        </w:rPr>
        <w:t>refers to fact that same genotype can produce range of phenotypes, in reaction to environment where development takes place, ex. Behavioural consequences of genetic instructions depend on environment in which instructions are implemented: 2 children with genotype for average intelligence, child either develops in unstimulating environment or enriched, stimulating environment will determine if child is above or below average intelligence ex. Children with Phenylketonuria diagnosed at birth placed on diet that limits PKU since they lack enzyme to break it down, which would lead to accumulation in NS and intellectual developmental delay</w:t>
      </w:r>
    </w:p>
    <w:p w:rsidR="00481552" w:rsidRDefault="00481552" w:rsidP="00481552">
      <w:pPr>
        <w:pStyle w:val="ListParagraph"/>
        <w:numPr>
          <w:ilvl w:val="0"/>
          <w:numId w:val="193"/>
        </w:numPr>
        <w:rPr>
          <w:sz w:val="24"/>
          <w:szCs w:val="24"/>
        </w:rPr>
      </w:pPr>
      <w:r>
        <w:rPr>
          <w:b/>
          <w:sz w:val="24"/>
          <w:szCs w:val="24"/>
        </w:rPr>
        <w:t xml:space="preserve">Hereditary and environment interact dynamically throughout development: </w:t>
      </w:r>
      <w:r>
        <w:rPr>
          <w:sz w:val="24"/>
          <w:szCs w:val="24"/>
        </w:rPr>
        <w:t>genes and environments constantly influence each other throughout a person’s life</w:t>
      </w:r>
    </w:p>
    <w:p w:rsidR="00481552" w:rsidRDefault="00481552" w:rsidP="00481552">
      <w:pPr>
        <w:pStyle w:val="ListParagraph"/>
        <w:numPr>
          <w:ilvl w:val="1"/>
          <w:numId w:val="193"/>
        </w:numPr>
        <w:rPr>
          <w:sz w:val="24"/>
          <w:szCs w:val="24"/>
        </w:rPr>
      </w:pPr>
      <w:r w:rsidRPr="00E736B3">
        <w:rPr>
          <w:b/>
          <w:sz w:val="24"/>
          <w:szCs w:val="24"/>
        </w:rPr>
        <w:t>Genes are expressed or “turned on” throughout life span</w:t>
      </w:r>
      <w:r>
        <w:rPr>
          <w:sz w:val="24"/>
          <w:szCs w:val="24"/>
        </w:rPr>
        <w:t>, ex. Genes initiate onset of menstruation during early teens, grey hair in midlife</w:t>
      </w:r>
    </w:p>
    <w:p w:rsidR="00481552" w:rsidRDefault="00481552" w:rsidP="00481552">
      <w:pPr>
        <w:pStyle w:val="ListParagraph"/>
        <w:numPr>
          <w:ilvl w:val="1"/>
          <w:numId w:val="193"/>
        </w:numPr>
        <w:rPr>
          <w:sz w:val="24"/>
          <w:szCs w:val="24"/>
        </w:rPr>
      </w:pPr>
      <w:r>
        <w:rPr>
          <w:sz w:val="24"/>
          <w:szCs w:val="24"/>
        </w:rPr>
        <w:t xml:space="preserve">Person’s experiences can help determine </w:t>
      </w:r>
      <w:r w:rsidRPr="00E736B3">
        <w:rPr>
          <w:b/>
          <w:sz w:val="24"/>
          <w:szCs w:val="24"/>
        </w:rPr>
        <w:t>how and when genes are activated</w:t>
      </w:r>
      <w:r>
        <w:rPr>
          <w:sz w:val="24"/>
          <w:szCs w:val="24"/>
        </w:rPr>
        <w:t>, ex. Teenage girls begin to menstruate at younger age if they had a stressful childhood</w:t>
      </w:r>
    </w:p>
    <w:p w:rsidR="00481552" w:rsidRPr="00855151" w:rsidRDefault="00481552" w:rsidP="00481552">
      <w:pPr>
        <w:pStyle w:val="ListParagraph"/>
        <w:numPr>
          <w:ilvl w:val="0"/>
          <w:numId w:val="193"/>
        </w:numPr>
        <w:rPr>
          <w:b/>
          <w:sz w:val="24"/>
          <w:szCs w:val="24"/>
        </w:rPr>
      </w:pPr>
      <w:r w:rsidRPr="00855151">
        <w:rPr>
          <w:b/>
          <w:sz w:val="24"/>
          <w:szCs w:val="24"/>
        </w:rPr>
        <w:t>Genes can influence kind of environment to which person is exposed</w:t>
      </w:r>
    </w:p>
    <w:p w:rsidR="00481552" w:rsidRDefault="00481552" w:rsidP="00481552">
      <w:pPr>
        <w:pStyle w:val="ListParagraph"/>
        <w:numPr>
          <w:ilvl w:val="1"/>
          <w:numId w:val="193"/>
        </w:numPr>
        <w:rPr>
          <w:sz w:val="24"/>
          <w:szCs w:val="24"/>
        </w:rPr>
      </w:pPr>
      <w:r>
        <w:rPr>
          <w:sz w:val="24"/>
          <w:szCs w:val="24"/>
        </w:rPr>
        <w:t xml:space="preserve">nature can help determine kind of nurturing child receives, ex. Bright and outgoing child more likely to receive attention and encouragement from teachers, in contrast someone bright but withdrawn may be easily overlooked by teachers. </w:t>
      </w:r>
    </w:p>
    <w:p w:rsidR="00481552" w:rsidRDefault="00481552" w:rsidP="00481552">
      <w:pPr>
        <w:pStyle w:val="ListParagraph"/>
        <w:numPr>
          <w:ilvl w:val="1"/>
          <w:numId w:val="193"/>
        </w:numPr>
        <w:rPr>
          <w:sz w:val="24"/>
          <w:szCs w:val="24"/>
        </w:rPr>
      </w:pPr>
      <w:r>
        <w:rPr>
          <w:sz w:val="24"/>
          <w:szCs w:val="24"/>
        </w:rPr>
        <w:t xml:space="preserve">As children grow and become more independent, seek environment that is related to their own genetic makeup. Process of deliberately seeking environment that fits one hereditary: </w:t>
      </w:r>
      <w:r>
        <w:rPr>
          <w:b/>
          <w:sz w:val="24"/>
          <w:szCs w:val="24"/>
        </w:rPr>
        <w:t xml:space="preserve">Niche picking: </w:t>
      </w:r>
      <w:r>
        <w:rPr>
          <w:sz w:val="24"/>
          <w:szCs w:val="24"/>
        </w:rPr>
        <w:t>first seen in childhood and becomes more common as child gets older</w:t>
      </w:r>
    </w:p>
    <w:p w:rsidR="00481552" w:rsidRPr="00A17E36" w:rsidRDefault="00481552" w:rsidP="00481552">
      <w:pPr>
        <w:pStyle w:val="ListParagraph"/>
        <w:numPr>
          <w:ilvl w:val="0"/>
          <w:numId w:val="193"/>
        </w:numPr>
        <w:rPr>
          <w:b/>
          <w:sz w:val="24"/>
          <w:szCs w:val="24"/>
        </w:rPr>
      </w:pPr>
      <w:r w:rsidRPr="00A17E36">
        <w:rPr>
          <w:b/>
          <w:sz w:val="24"/>
          <w:szCs w:val="24"/>
        </w:rPr>
        <w:t>Environmental influences typically make children within a family different</w:t>
      </w:r>
    </w:p>
    <w:p w:rsidR="00481552" w:rsidRDefault="00481552" w:rsidP="00481552">
      <w:pPr>
        <w:pStyle w:val="ListParagraph"/>
        <w:numPr>
          <w:ilvl w:val="1"/>
          <w:numId w:val="193"/>
        </w:numPr>
        <w:rPr>
          <w:sz w:val="24"/>
          <w:szCs w:val="24"/>
        </w:rPr>
      </w:pPr>
      <w:r>
        <w:rPr>
          <w:sz w:val="24"/>
          <w:szCs w:val="24"/>
        </w:rPr>
        <w:lastRenderedPageBreak/>
        <w:t>Although effective parenting practices are thought to be linked to children being better off leading to believe that children within a family should be similar because all receive same type of parenting</w:t>
      </w:r>
    </w:p>
    <w:p w:rsidR="00481552" w:rsidRDefault="00481552" w:rsidP="00481552">
      <w:pPr>
        <w:pStyle w:val="ListParagraph"/>
        <w:numPr>
          <w:ilvl w:val="2"/>
          <w:numId w:val="193"/>
        </w:numPr>
        <w:rPr>
          <w:sz w:val="24"/>
          <w:szCs w:val="24"/>
        </w:rPr>
      </w:pPr>
      <w:r>
        <w:rPr>
          <w:sz w:val="24"/>
          <w:szCs w:val="24"/>
        </w:rPr>
        <w:t>This is false, siblings not much alike in cognitive and social development</w:t>
      </w:r>
    </w:p>
    <w:p w:rsidR="00481552" w:rsidRPr="00B93154" w:rsidRDefault="00481552" w:rsidP="00481552">
      <w:pPr>
        <w:pStyle w:val="ListParagraph"/>
        <w:numPr>
          <w:ilvl w:val="2"/>
          <w:numId w:val="193"/>
        </w:numPr>
        <w:rPr>
          <w:sz w:val="24"/>
          <w:szCs w:val="24"/>
        </w:rPr>
      </w:pPr>
      <w:r w:rsidRPr="00A17E36">
        <w:rPr>
          <w:sz w:val="24"/>
          <w:szCs w:val="24"/>
          <w:highlight w:val="yellow"/>
        </w:rPr>
        <w:t>Non-shared environmental influences:</w:t>
      </w:r>
      <w:r>
        <w:rPr>
          <w:sz w:val="24"/>
          <w:szCs w:val="24"/>
        </w:rPr>
        <w:t xml:space="preserve"> forces within a family that make children different from one another</w:t>
      </w:r>
    </w:p>
    <w:p w:rsidR="00481552" w:rsidRDefault="00481552" w:rsidP="00481552">
      <w:pPr>
        <w:rPr>
          <w:sz w:val="24"/>
          <w:szCs w:val="24"/>
        </w:rPr>
      </w:pPr>
      <w:r w:rsidRPr="001E69E7">
        <w:rPr>
          <w:sz w:val="24"/>
          <w:szCs w:val="24"/>
          <w:highlight w:val="yellow"/>
        </w:rPr>
        <w:t>Conception to Birth</w:t>
      </w:r>
    </w:p>
    <w:p w:rsidR="00481552" w:rsidRDefault="00481552" w:rsidP="00481552">
      <w:pPr>
        <w:rPr>
          <w:sz w:val="24"/>
          <w:szCs w:val="24"/>
        </w:rPr>
      </w:pPr>
      <w:r w:rsidRPr="001E69E7">
        <w:rPr>
          <w:b/>
          <w:sz w:val="24"/>
          <w:szCs w:val="24"/>
        </w:rPr>
        <w:t>Prenatal development:</w:t>
      </w:r>
      <w:r>
        <w:rPr>
          <w:sz w:val="24"/>
          <w:szCs w:val="24"/>
        </w:rPr>
        <w:t xml:space="preserve"> many changes that transform fertilized egg into newborn human, 38 weeks, divided into period of zygote, embryo, and fetus</w:t>
      </w:r>
    </w:p>
    <w:p w:rsidR="00481552" w:rsidRDefault="00481552" w:rsidP="00481552">
      <w:pPr>
        <w:rPr>
          <w:sz w:val="24"/>
          <w:szCs w:val="24"/>
        </w:rPr>
      </w:pPr>
      <w:r w:rsidRPr="00266A06">
        <w:rPr>
          <w:b/>
          <w:sz w:val="24"/>
          <w:szCs w:val="24"/>
        </w:rPr>
        <w:t>Period of Zygote (weeks 1-2):</w:t>
      </w:r>
      <w:r>
        <w:rPr>
          <w:sz w:val="24"/>
          <w:szCs w:val="24"/>
        </w:rPr>
        <w:t xml:space="preserve"> one teaspoon of seminal fluid contains 200-500 million sperms, out of sperm released into vagina, only few hundred of those that enter vagina will complete 6-7 inch journey to fallopian tubes, where an egg arrives monthly, hours after released by ovary. If egg present, many sperm will simultaneously begin to burrow their way through cluster of nurturing cells around egg. Sperm penetrates cellular wall of egg, causing chemical changes to occur in cell wall to block out all other sperm. Then the nuclei of the egg and sperm fuse and two independent sets of 23 chromosomes are interchanged. Zygote </w:t>
      </w:r>
    </w:p>
    <w:p w:rsidR="00481552" w:rsidRDefault="00481552" w:rsidP="00481552">
      <w:pPr>
        <w:pStyle w:val="ListParagraph"/>
        <w:numPr>
          <w:ilvl w:val="0"/>
          <w:numId w:val="194"/>
        </w:numPr>
        <w:rPr>
          <w:sz w:val="24"/>
          <w:szCs w:val="24"/>
        </w:rPr>
      </w:pPr>
      <w:r>
        <w:rPr>
          <w:b/>
          <w:sz w:val="24"/>
          <w:szCs w:val="24"/>
        </w:rPr>
        <w:t xml:space="preserve">Zygote: </w:t>
      </w:r>
      <w:r>
        <w:rPr>
          <w:sz w:val="24"/>
          <w:szCs w:val="24"/>
        </w:rPr>
        <w:t>fertilized egg, period ends when the zygote implants itself into wall of uterus and grows rapidly, 3 stages:</w:t>
      </w:r>
    </w:p>
    <w:p w:rsidR="00481552" w:rsidRDefault="00481552" w:rsidP="00481552">
      <w:pPr>
        <w:pStyle w:val="ListParagraph"/>
        <w:numPr>
          <w:ilvl w:val="1"/>
          <w:numId w:val="194"/>
        </w:numPr>
        <w:rPr>
          <w:sz w:val="24"/>
          <w:szCs w:val="24"/>
        </w:rPr>
      </w:pPr>
      <w:r>
        <w:rPr>
          <w:b/>
          <w:sz w:val="24"/>
          <w:szCs w:val="24"/>
        </w:rPr>
        <w:t>Implantation:</w:t>
      </w:r>
      <w:r>
        <w:rPr>
          <w:sz w:val="24"/>
          <w:szCs w:val="24"/>
        </w:rPr>
        <w:t xml:space="preserve"> end of first week, zygote burrows into uterine wall and establishes connections with woman’s blood vessels</w:t>
      </w:r>
    </w:p>
    <w:p w:rsidR="00481552" w:rsidRDefault="00481552" w:rsidP="00481552">
      <w:pPr>
        <w:pStyle w:val="ListParagraph"/>
        <w:numPr>
          <w:ilvl w:val="1"/>
          <w:numId w:val="194"/>
        </w:numPr>
        <w:rPr>
          <w:sz w:val="24"/>
          <w:szCs w:val="24"/>
        </w:rPr>
      </w:pPr>
      <w:r>
        <w:rPr>
          <w:b/>
          <w:sz w:val="24"/>
          <w:szCs w:val="24"/>
        </w:rPr>
        <w:t>Germ Disc:</w:t>
      </w:r>
      <w:r>
        <w:rPr>
          <w:sz w:val="24"/>
          <w:szCs w:val="24"/>
        </w:rPr>
        <w:t xml:space="preserve"> small cluster of cells near centre of zygote will eventually develop into baby. Other cells destined to become cells that support, nourish, and protect developing organism. Layer of cells closest to uterus will become </w:t>
      </w:r>
      <w:r w:rsidRPr="00664747">
        <w:rPr>
          <w:b/>
          <w:sz w:val="24"/>
          <w:szCs w:val="24"/>
        </w:rPr>
        <w:t>placenta:</w:t>
      </w:r>
      <w:r>
        <w:rPr>
          <w:sz w:val="24"/>
          <w:szCs w:val="24"/>
        </w:rPr>
        <w:t xml:space="preserve"> structure through which nutrients and waste exchanged between woman and organism, closest to uterus</w:t>
      </w:r>
    </w:p>
    <w:p w:rsidR="00481552" w:rsidRDefault="00481552" w:rsidP="00481552">
      <w:pPr>
        <w:rPr>
          <w:sz w:val="24"/>
          <w:szCs w:val="24"/>
        </w:rPr>
      </w:pPr>
      <w:r>
        <w:rPr>
          <w:b/>
          <w:sz w:val="24"/>
          <w:szCs w:val="24"/>
        </w:rPr>
        <w:t xml:space="preserve">Period of the embryo (weeks 3-8): </w:t>
      </w:r>
      <w:r>
        <w:rPr>
          <w:sz w:val="24"/>
          <w:szCs w:val="24"/>
        </w:rPr>
        <w:t>zygote becomes embryo once it is completely embedded in uterine wall. 3 layers of embryo form:</w:t>
      </w:r>
    </w:p>
    <w:p w:rsidR="00481552" w:rsidRDefault="00481552" w:rsidP="00481552">
      <w:pPr>
        <w:pStyle w:val="ListParagraph"/>
        <w:numPr>
          <w:ilvl w:val="0"/>
          <w:numId w:val="194"/>
        </w:numPr>
        <w:rPr>
          <w:sz w:val="24"/>
          <w:szCs w:val="24"/>
        </w:rPr>
      </w:pPr>
      <w:r>
        <w:rPr>
          <w:sz w:val="24"/>
          <w:szCs w:val="24"/>
        </w:rPr>
        <w:t>Ectoderm: outer layer becomes hair, outer skin, and NS</w:t>
      </w:r>
    </w:p>
    <w:p w:rsidR="00481552" w:rsidRDefault="00481552" w:rsidP="00481552">
      <w:pPr>
        <w:pStyle w:val="ListParagraph"/>
        <w:numPr>
          <w:ilvl w:val="0"/>
          <w:numId w:val="194"/>
        </w:numPr>
        <w:rPr>
          <w:sz w:val="24"/>
          <w:szCs w:val="24"/>
        </w:rPr>
      </w:pPr>
      <w:r>
        <w:rPr>
          <w:sz w:val="24"/>
          <w:szCs w:val="24"/>
        </w:rPr>
        <w:t>Mesoderm: middle layer forms muscles, bones, circulatory system</w:t>
      </w:r>
    </w:p>
    <w:p w:rsidR="00481552" w:rsidRDefault="00481552" w:rsidP="00481552">
      <w:pPr>
        <w:pStyle w:val="ListParagraph"/>
        <w:numPr>
          <w:ilvl w:val="0"/>
          <w:numId w:val="194"/>
        </w:numPr>
        <w:rPr>
          <w:sz w:val="24"/>
          <w:szCs w:val="24"/>
        </w:rPr>
      </w:pPr>
      <w:r>
        <w:rPr>
          <w:sz w:val="24"/>
          <w:szCs w:val="24"/>
        </w:rPr>
        <w:t>Endoderm: inner layer becomes digestive system and the lungs</w:t>
      </w:r>
    </w:p>
    <w:p w:rsidR="00481552" w:rsidRDefault="00481552" w:rsidP="00481552">
      <w:pPr>
        <w:rPr>
          <w:sz w:val="24"/>
          <w:szCs w:val="24"/>
        </w:rPr>
      </w:pPr>
      <w:r>
        <w:rPr>
          <w:sz w:val="24"/>
          <w:szCs w:val="24"/>
        </w:rPr>
        <w:t>Embryo rests in sac called amnion, filled with amniotic fluid which cushions embryo and maintains constant temperature, embryo linked to mother via</w:t>
      </w:r>
    </w:p>
    <w:p w:rsidR="00481552" w:rsidRDefault="00481552" w:rsidP="00481552">
      <w:pPr>
        <w:pStyle w:val="ListParagraph"/>
        <w:numPr>
          <w:ilvl w:val="0"/>
          <w:numId w:val="195"/>
        </w:numPr>
        <w:rPr>
          <w:sz w:val="24"/>
          <w:szCs w:val="24"/>
        </w:rPr>
      </w:pPr>
      <w:r>
        <w:rPr>
          <w:sz w:val="24"/>
          <w:szCs w:val="24"/>
        </w:rPr>
        <w:lastRenderedPageBreak/>
        <w:t>Umbilical cord: houses blood vessels that join embryo to placenta, in placenta the blood vessels from umbilical cord run close to mother’s blood vessels but aren’t actually connected to them, close proximity of blood vessels allow nutrients o2 vitamins and waste to be exchanged between mother and embryo</w:t>
      </w:r>
    </w:p>
    <w:p w:rsidR="00481552" w:rsidRDefault="00481552" w:rsidP="00481552">
      <w:pPr>
        <w:pStyle w:val="ListParagraph"/>
        <w:numPr>
          <w:ilvl w:val="1"/>
          <w:numId w:val="195"/>
        </w:numPr>
        <w:rPr>
          <w:sz w:val="24"/>
          <w:szCs w:val="24"/>
        </w:rPr>
      </w:pPr>
      <w:r>
        <w:rPr>
          <w:sz w:val="24"/>
          <w:szCs w:val="24"/>
        </w:rPr>
        <w:t>Structures and organs in place but must begin to function</w:t>
      </w:r>
    </w:p>
    <w:p w:rsidR="00481552" w:rsidRDefault="00481552" w:rsidP="00481552">
      <w:pPr>
        <w:rPr>
          <w:sz w:val="24"/>
          <w:szCs w:val="24"/>
        </w:rPr>
      </w:pPr>
      <w:r>
        <w:rPr>
          <w:b/>
          <w:sz w:val="24"/>
          <w:szCs w:val="24"/>
        </w:rPr>
        <w:t xml:space="preserve">Period of the Fetus (weeks 9-38): </w:t>
      </w:r>
      <w:r>
        <w:rPr>
          <w:sz w:val="24"/>
          <w:szCs w:val="24"/>
        </w:rPr>
        <w:t xml:space="preserve">final and longest period of prenatal development, cartilage begins to turn to bone, large increase in size of fetus from 30-120/240 grams. </w:t>
      </w:r>
    </w:p>
    <w:p w:rsidR="00481552" w:rsidRDefault="00481552" w:rsidP="00481552">
      <w:pPr>
        <w:pStyle w:val="ListParagraph"/>
        <w:numPr>
          <w:ilvl w:val="0"/>
          <w:numId w:val="195"/>
        </w:numPr>
        <w:rPr>
          <w:sz w:val="24"/>
          <w:szCs w:val="24"/>
        </w:rPr>
      </w:pPr>
      <w:r>
        <w:rPr>
          <w:sz w:val="24"/>
          <w:szCs w:val="24"/>
        </w:rPr>
        <w:t>Flat set of cells curls to form a tube, all regions of brain grow especially cerebral cortex, wrinkled surface that regulates many important human behaviours</w:t>
      </w:r>
    </w:p>
    <w:p w:rsidR="00481552" w:rsidRDefault="00481552" w:rsidP="00481552">
      <w:pPr>
        <w:pStyle w:val="ListParagraph"/>
        <w:numPr>
          <w:ilvl w:val="0"/>
          <w:numId w:val="195"/>
        </w:numPr>
        <w:rPr>
          <w:sz w:val="24"/>
          <w:szCs w:val="24"/>
        </w:rPr>
      </w:pPr>
      <w:r>
        <w:rPr>
          <w:sz w:val="24"/>
          <w:szCs w:val="24"/>
        </w:rPr>
        <w:t>Near end of embryonic period, male embryos develop testes and female embryos develop ovaries</w:t>
      </w:r>
    </w:p>
    <w:p w:rsidR="00481552" w:rsidRDefault="00481552" w:rsidP="00481552">
      <w:pPr>
        <w:pStyle w:val="ListParagraph"/>
        <w:numPr>
          <w:ilvl w:val="0"/>
          <w:numId w:val="195"/>
        </w:numPr>
        <w:rPr>
          <w:sz w:val="24"/>
          <w:szCs w:val="24"/>
        </w:rPr>
      </w:pPr>
      <w:r>
        <w:rPr>
          <w:sz w:val="24"/>
          <w:szCs w:val="24"/>
        </w:rPr>
        <w:t>Fifth and sixth months after conception, eyebrows eyelashes and scalp hair emerge, skin thickens and covered with a thick greasy substance (vernix): protects fetus</w:t>
      </w:r>
    </w:p>
    <w:p w:rsidR="00481552" w:rsidRDefault="00481552" w:rsidP="00481552">
      <w:pPr>
        <w:pStyle w:val="ListParagraph"/>
        <w:numPr>
          <w:ilvl w:val="0"/>
          <w:numId w:val="195"/>
        </w:numPr>
        <w:rPr>
          <w:sz w:val="24"/>
          <w:szCs w:val="24"/>
        </w:rPr>
      </w:pPr>
      <w:r w:rsidRPr="008575DF">
        <w:rPr>
          <w:b/>
          <w:sz w:val="24"/>
          <w:szCs w:val="24"/>
        </w:rPr>
        <w:t>Age of viability</w:t>
      </w:r>
      <w:r>
        <w:rPr>
          <w:sz w:val="24"/>
          <w:szCs w:val="24"/>
        </w:rPr>
        <w:t>: most systems function well enough that fetus born at this time has chance to survive but babies born have trouble breathing because lungs not mature and lack insulating layer of fat that appears in 8</w:t>
      </w:r>
      <w:r w:rsidRPr="00AB355E">
        <w:rPr>
          <w:sz w:val="24"/>
          <w:szCs w:val="24"/>
          <w:vertAlign w:val="superscript"/>
        </w:rPr>
        <w:t>th</w:t>
      </w:r>
      <w:r>
        <w:rPr>
          <w:sz w:val="24"/>
          <w:szCs w:val="24"/>
        </w:rPr>
        <w:t xml:space="preserve"> month</w:t>
      </w:r>
    </w:p>
    <w:p w:rsidR="00481552" w:rsidRPr="00345E7C" w:rsidRDefault="00481552" w:rsidP="00481552">
      <w:pPr>
        <w:pStyle w:val="ListParagraph"/>
        <w:numPr>
          <w:ilvl w:val="0"/>
          <w:numId w:val="195"/>
        </w:numPr>
        <w:rPr>
          <w:sz w:val="24"/>
          <w:szCs w:val="24"/>
        </w:rPr>
      </w:pPr>
      <w:r>
        <w:rPr>
          <w:sz w:val="24"/>
          <w:szCs w:val="24"/>
        </w:rPr>
        <w:t>Higher levels of fetal activity linked with better regulatory processes, newborns can recognize sounds they experience during fetal development, *last few months of fetal development leave fetus well prepared for living as newborn baby</w:t>
      </w:r>
    </w:p>
    <w:p w:rsidR="00481552" w:rsidRDefault="00481552" w:rsidP="00481552">
      <w:pPr>
        <w:rPr>
          <w:sz w:val="24"/>
          <w:szCs w:val="24"/>
        </w:rPr>
      </w:pPr>
      <w:r w:rsidRPr="00345E7C">
        <w:rPr>
          <w:sz w:val="24"/>
          <w:szCs w:val="24"/>
          <w:highlight w:val="yellow"/>
        </w:rPr>
        <w:t>General Risk factors</w:t>
      </w:r>
    </w:p>
    <w:p w:rsidR="00481552" w:rsidRDefault="00481552" w:rsidP="00481552">
      <w:pPr>
        <w:pStyle w:val="ListParagraph"/>
        <w:numPr>
          <w:ilvl w:val="0"/>
          <w:numId w:val="196"/>
        </w:numPr>
        <w:rPr>
          <w:sz w:val="24"/>
          <w:szCs w:val="24"/>
        </w:rPr>
      </w:pPr>
      <w:r w:rsidRPr="00345E7C">
        <w:rPr>
          <w:b/>
          <w:sz w:val="24"/>
          <w:szCs w:val="24"/>
        </w:rPr>
        <w:t>Nutrition:</w:t>
      </w:r>
      <w:r>
        <w:rPr>
          <w:sz w:val="24"/>
          <w:szCs w:val="24"/>
        </w:rPr>
        <w:t xml:space="preserve"> women should gain 11.5-16 kg during pregnancy, 1/3 reflects weight of baby, placenta, fluid in amniotic sac, 1/3 is woman’s fat stores, 1/3 increase in blood volume and increase in size of breasts and uterus</w:t>
      </w:r>
    </w:p>
    <w:p w:rsidR="00481552" w:rsidRDefault="00481552" w:rsidP="00481552">
      <w:pPr>
        <w:pStyle w:val="ListParagraph"/>
        <w:numPr>
          <w:ilvl w:val="1"/>
          <w:numId w:val="196"/>
        </w:numPr>
        <w:rPr>
          <w:sz w:val="24"/>
          <w:szCs w:val="24"/>
        </w:rPr>
      </w:pPr>
      <w:r>
        <w:rPr>
          <w:sz w:val="24"/>
          <w:szCs w:val="24"/>
        </w:rPr>
        <w:t>Proteins, vitamins, minerals in diet are essential</w:t>
      </w:r>
    </w:p>
    <w:p w:rsidR="00481552" w:rsidRDefault="00481552" w:rsidP="00481552">
      <w:pPr>
        <w:pStyle w:val="ListParagraph"/>
        <w:numPr>
          <w:ilvl w:val="1"/>
          <w:numId w:val="196"/>
        </w:numPr>
        <w:rPr>
          <w:sz w:val="24"/>
          <w:szCs w:val="24"/>
        </w:rPr>
      </w:pPr>
      <w:r>
        <w:rPr>
          <w:sz w:val="24"/>
          <w:szCs w:val="24"/>
        </w:rPr>
        <w:t xml:space="preserve">Folic acid (vit B) important for NS development, if mother doesn’t consume enough babies are at risk for spina bifida: failure to close embryonic tube </w:t>
      </w:r>
    </w:p>
    <w:p w:rsidR="00481552" w:rsidRDefault="00481552" w:rsidP="00481552">
      <w:pPr>
        <w:pStyle w:val="ListParagraph"/>
        <w:numPr>
          <w:ilvl w:val="1"/>
          <w:numId w:val="196"/>
        </w:numPr>
        <w:rPr>
          <w:sz w:val="24"/>
          <w:szCs w:val="24"/>
        </w:rPr>
      </w:pPr>
      <w:r>
        <w:rPr>
          <w:sz w:val="24"/>
          <w:szCs w:val="24"/>
        </w:rPr>
        <w:t>Avoid raw fish (shellfish), undercooked meat, foods containing raw or lightly cooked eggs, unpasteurized milk or juices, raw sprouts because may be contaminated with bacteria</w:t>
      </w:r>
    </w:p>
    <w:p w:rsidR="00481552" w:rsidRPr="00517650" w:rsidRDefault="00481552" w:rsidP="00481552">
      <w:pPr>
        <w:pStyle w:val="ListParagraph"/>
        <w:numPr>
          <w:ilvl w:val="0"/>
          <w:numId w:val="196"/>
        </w:numPr>
        <w:rPr>
          <w:sz w:val="24"/>
          <w:szCs w:val="24"/>
        </w:rPr>
      </w:pPr>
      <w:r w:rsidRPr="00345E7C">
        <w:rPr>
          <w:b/>
          <w:sz w:val="24"/>
          <w:szCs w:val="24"/>
        </w:rPr>
        <w:t>Stress:</w:t>
      </w:r>
      <w:r>
        <w:rPr>
          <w:sz w:val="24"/>
          <w:szCs w:val="24"/>
        </w:rPr>
        <w:t xml:space="preserve"> women who report greater anxiety during pregnancy more often gave birth to children who weigh less than average, emphasizes women who experience prolonged, extreme stress more likely to result in child with low birth weight and premature births, but occasional, relatively mild anxiety not thought to have harmful consequences for prenatal development</w:t>
      </w:r>
    </w:p>
    <w:p w:rsidR="00481552" w:rsidRDefault="00481552" w:rsidP="00481552">
      <w:pPr>
        <w:pStyle w:val="ListParagraph"/>
        <w:numPr>
          <w:ilvl w:val="1"/>
          <w:numId w:val="196"/>
        </w:numPr>
        <w:rPr>
          <w:sz w:val="24"/>
          <w:szCs w:val="24"/>
        </w:rPr>
      </w:pPr>
      <w:r>
        <w:rPr>
          <w:sz w:val="24"/>
          <w:szCs w:val="24"/>
        </w:rPr>
        <w:lastRenderedPageBreak/>
        <w:t>Stress response, body secretes hormones that reduce flow of oxygen to fetus while increasing heart rate and activity level</w:t>
      </w:r>
    </w:p>
    <w:p w:rsidR="00481552" w:rsidRDefault="00481552" w:rsidP="00481552">
      <w:pPr>
        <w:pStyle w:val="ListParagraph"/>
        <w:numPr>
          <w:ilvl w:val="1"/>
          <w:numId w:val="196"/>
        </w:numPr>
        <w:rPr>
          <w:sz w:val="24"/>
          <w:szCs w:val="24"/>
        </w:rPr>
      </w:pPr>
      <w:r>
        <w:rPr>
          <w:sz w:val="24"/>
          <w:szCs w:val="24"/>
        </w:rPr>
        <w:t>Stress can weaken woman’s immune system, making her more susceptible to illness which can damage fetal development</w:t>
      </w:r>
    </w:p>
    <w:p w:rsidR="00481552" w:rsidRDefault="00481552" w:rsidP="00481552">
      <w:pPr>
        <w:pStyle w:val="ListParagraph"/>
        <w:numPr>
          <w:ilvl w:val="1"/>
          <w:numId w:val="196"/>
        </w:numPr>
        <w:rPr>
          <w:sz w:val="24"/>
          <w:szCs w:val="24"/>
        </w:rPr>
      </w:pPr>
      <w:r>
        <w:rPr>
          <w:sz w:val="24"/>
          <w:szCs w:val="24"/>
        </w:rPr>
        <w:t>Pregnant women under stress more likely to drink alcohol, smoke, exercise less, not eat properly</w:t>
      </w:r>
    </w:p>
    <w:p w:rsidR="00481552" w:rsidRDefault="00481552" w:rsidP="00481552">
      <w:pPr>
        <w:pStyle w:val="ListParagraph"/>
        <w:numPr>
          <w:ilvl w:val="0"/>
          <w:numId w:val="196"/>
        </w:numPr>
        <w:rPr>
          <w:sz w:val="24"/>
          <w:szCs w:val="24"/>
        </w:rPr>
      </w:pPr>
      <w:r>
        <w:rPr>
          <w:sz w:val="24"/>
          <w:szCs w:val="24"/>
        </w:rPr>
        <w:t>Mother’s Age</w:t>
      </w:r>
    </w:p>
    <w:p w:rsidR="00481552" w:rsidRDefault="00481552" w:rsidP="00481552">
      <w:pPr>
        <w:pStyle w:val="ListParagraph"/>
        <w:numPr>
          <w:ilvl w:val="1"/>
          <w:numId w:val="196"/>
        </w:numPr>
        <w:rPr>
          <w:sz w:val="24"/>
          <w:szCs w:val="24"/>
        </w:rPr>
      </w:pPr>
      <w:r>
        <w:rPr>
          <w:sz w:val="24"/>
          <w:szCs w:val="24"/>
        </w:rPr>
        <w:t xml:space="preserve">Compared to women in their 20’s, </w:t>
      </w:r>
      <w:r w:rsidRPr="008E15E5">
        <w:rPr>
          <w:b/>
          <w:sz w:val="24"/>
          <w:szCs w:val="24"/>
        </w:rPr>
        <w:t>teenage women</w:t>
      </w:r>
      <w:r>
        <w:rPr>
          <w:sz w:val="24"/>
          <w:szCs w:val="24"/>
        </w:rPr>
        <w:t xml:space="preserve"> more likely to have difficulty during pregnancy, labour, and delivery largely because pregnant teenagers don’t tend to get good prenatal care, usually because unaware of need and do not seek it out</w:t>
      </w:r>
    </w:p>
    <w:p w:rsidR="00481552" w:rsidRDefault="00481552" w:rsidP="00481552">
      <w:pPr>
        <w:pStyle w:val="ListParagraph"/>
        <w:numPr>
          <w:ilvl w:val="1"/>
          <w:numId w:val="196"/>
        </w:numPr>
        <w:rPr>
          <w:sz w:val="24"/>
          <w:szCs w:val="24"/>
        </w:rPr>
      </w:pPr>
      <w:r>
        <w:rPr>
          <w:sz w:val="24"/>
          <w:szCs w:val="24"/>
        </w:rPr>
        <w:t>Teenagers may be at higher risk for insufficient nutrition, even with healthy diet during pregnancy, children of teenage mothers tend to do less well in school, more often have behavioural problems</w:t>
      </w:r>
    </w:p>
    <w:p w:rsidR="00481552" w:rsidRDefault="00481552" w:rsidP="00481552">
      <w:pPr>
        <w:pStyle w:val="ListParagraph"/>
        <w:numPr>
          <w:ilvl w:val="2"/>
          <w:numId w:val="196"/>
        </w:numPr>
        <w:rPr>
          <w:sz w:val="24"/>
          <w:szCs w:val="24"/>
        </w:rPr>
      </w:pPr>
      <w:r>
        <w:rPr>
          <w:sz w:val="24"/>
          <w:szCs w:val="24"/>
        </w:rPr>
        <w:t>Possible due to mother’s incomplete education, poverty, marital/relationship difficulties, which may affect child’s later development</w:t>
      </w:r>
    </w:p>
    <w:p w:rsidR="00481552" w:rsidRDefault="00481552" w:rsidP="00481552">
      <w:pPr>
        <w:pStyle w:val="ListParagraph"/>
        <w:numPr>
          <w:ilvl w:val="2"/>
          <w:numId w:val="196"/>
        </w:numPr>
        <w:rPr>
          <w:sz w:val="24"/>
          <w:szCs w:val="24"/>
        </w:rPr>
      </w:pPr>
      <w:r>
        <w:rPr>
          <w:sz w:val="24"/>
          <w:szCs w:val="24"/>
        </w:rPr>
        <w:t>Some teenage mother’s “success stories” more likely when teenage mothers live with relative, typically child’s grandmother</w:t>
      </w:r>
    </w:p>
    <w:p w:rsidR="00481552" w:rsidRDefault="00481552" w:rsidP="00481552">
      <w:pPr>
        <w:pStyle w:val="ListParagraph"/>
        <w:numPr>
          <w:ilvl w:val="1"/>
          <w:numId w:val="196"/>
        </w:numPr>
        <w:rPr>
          <w:sz w:val="24"/>
          <w:szCs w:val="24"/>
        </w:rPr>
      </w:pPr>
      <w:r>
        <w:rPr>
          <w:sz w:val="24"/>
          <w:szCs w:val="24"/>
        </w:rPr>
        <w:t>More women delaying childbirth to later years recently because completing education and beginning career often delay childbearing</w:t>
      </w:r>
    </w:p>
    <w:p w:rsidR="00481552" w:rsidRDefault="00481552" w:rsidP="00481552">
      <w:pPr>
        <w:pStyle w:val="ListParagraph"/>
        <w:numPr>
          <w:ilvl w:val="1"/>
          <w:numId w:val="196"/>
        </w:numPr>
        <w:rPr>
          <w:sz w:val="24"/>
          <w:szCs w:val="24"/>
        </w:rPr>
      </w:pPr>
      <w:r>
        <w:rPr>
          <w:sz w:val="24"/>
          <w:szCs w:val="24"/>
        </w:rPr>
        <w:t>Women in 20’s 2X as fertile as women in their 30’s, 35+ risks of stillbirth and miscarriages increase rapidly</w:t>
      </w:r>
    </w:p>
    <w:p w:rsidR="00481552" w:rsidRDefault="00481552" w:rsidP="00481552">
      <w:pPr>
        <w:pStyle w:val="ListParagraph"/>
        <w:numPr>
          <w:ilvl w:val="1"/>
          <w:numId w:val="196"/>
        </w:numPr>
        <w:rPr>
          <w:sz w:val="24"/>
          <w:szCs w:val="24"/>
        </w:rPr>
      </w:pPr>
      <w:r>
        <w:rPr>
          <w:sz w:val="24"/>
          <w:szCs w:val="24"/>
        </w:rPr>
        <w:t>40-45 aged women have nearly half of all pregnancies result in miscarriage, more likely to give birth to babies with down syndrome</w:t>
      </w:r>
    </w:p>
    <w:p w:rsidR="00481552" w:rsidRDefault="00481552" w:rsidP="00481552">
      <w:pPr>
        <w:pStyle w:val="ListParagraph"/>
        <w:numPr>
          <w:ilvl w:val="2"/>
          <w:numId w:val="196"/>
        </w:numPr>
        <w:rPr>
          <w:sz w:val="24"/>
          <w:szCs w:val="24"/>
        </w:rPr>
      </w:pPr>
      <w:r>
        <w:rPr>
          <w:sz w:val="24"/>
          <w:szCs w:val="24"/>
        </w:rPr>
        <w:t>Women 20-35, healthy and eat right, good healthcare, lead lives free of chronic stress increases likelihood of normal  prenatal development</w:t>
      </w:r>
    </w:p>
    <w:p w:rsidR="00481552" w:rsidRDefault="00481552" w:rsidP="00481552">
      <w:pPr>
        <w:pStyle w:val="ListParagraph"/>
        <w:numPr>
          <w:ilvl w:val="0"/>
          <w:numId w:val="196"/>
        </w:numPr>
        <w:rPr>
          <w:sz w:val="24"/>
          <w:szCs w:val="24"/>
        </w:rPr>
      </w:pPr>
      <w:r w:rsidRPr="00215DAF">
        <w:rPr>
          <w:sz w:val="24"/>
          <w:szCs w:val="24"/>
          <w:highlight w:val="yellow"/>
        </w:rPr>
        <w:t>Teratogens: Drugs, disease, and environmental hazards</w:t>
      </w:r>
    </w:p>
    <w:p w:rsidR="00481552" w:rsidRDefault="00481552" w:rsidP="00481552">
      <w:pPr>
        <w:pStyle w:val="ListParagraph"/>
        <w:numPr>
          <w:ilvl w:val="1"/>
          <w:numId w:val="196"/>
        </w:numPr>
        <w:rPr>
          <w:sz w:val="24"/>
          <w:szCs w:val="24"/>
        </w:rPr>
      </w:pPr>
      <w:r>
        <w:rPr>
          <w:sz w:val="24"/>
          <w:szCs w:val="24"/>
        </w:rPr>
        <w:t>1950’s women in germany took thalidomide: powerful teratogen, an agent that causes abnormal prenatal development, to treat morning sickness, 10 000 babies worldwide harmed before thalidomide taken off market</w:t>
      </w:r>
    </w:p>
    <w:p w:rsidR="00481552" w:rsidRPr="00215DAF" w:rsidRDefault="00481552" w:rsidP="00481552">
      <w:pPr>
        <w:pStyle w:val="ListParagraph"/>
        <w:numPr>
          <w:ilvl w:val="0"/>
          <w:numId w:val="197"/>
        </w:numPr>
        <w:rPr>
          <w:b/>
          <w:sz w:val="24"/>
          <w:szCs w:val="24"/>
        </w:rPr>
      </w:pPr>
      <w:r w:rsidRPr="00215DAF">
        <w:rPr>
          <w:b/>
          <w:sz w:val="24"/>
          <w:szCs w:val="24"/>
        </w:rPr>
        <w:t xml:space="preserve">Drugs: </w:t>
      </w:r>
      <w:r>
        <w:rPr>
          <w:sz w:val="24"/>
          <w:szCs w:val="24"/>
        </w:rPr>
        <w:t>alcohol, aspirin, narcotics, marijuana, nicotine, caffeine</w:t>
      </w:r>
    </w:p>
    <w:p w:rsidR="00481552" w:rsidRPr="00215DAF" w:rsidRDefault="00481552" w:rsidP="00481552">
      <w:pPr>
        <w:pStyle w:val="ListParagraph"/>
        <w:numPr>
          <w:ilvl w:val="1"/>
          <w:numId w:val="197"/>
        </w:numPr>
        <w:rPr>
          <w:b/>
          <w:sz w:val="24"/>
          <w:szCs w:val="24"/>
        </w:rPr>
      </w:pPr>
      <w:r>
        <w:rPr>
          <w:sz w:val="24"/>
          <w:szCs w:val="24"/>
        </w:rPr>
        <w:t>Limit caffeine intake coffee, tea to 300mg or 2 cups coffee/day</w:t>
      </w:r>
    </w:p>
    <w:p w:rsidR="00481552" w:rsidRPr="00215DAF" w:rsidRDefault="00481552" w:rsidP="00481552">
      <w:pPr>
        <w:pStyle w:val="ListParagraph"/>
        <w:numPr>
          <w:ilvl w:val="1"/>
          <w:numId w:val="197"/>
        </w:numPr>
        <w:rPr>
          <w:b/>
          <w:sz w:val="24"/>
          <w:szCs w:val="24"/>
        </w:rPr>
      </w:pPr>
      <w:r w:rsidRPr="00141B2C">
        <w:rPr>
          <w:b/>
          <w:sz w:val="24"/>
          <w:szCs w:val="24"/>
        </w:rPr>
        <w:t>Nicotine</w:t>
      </w:r>
      <w:r>
        <w:rPr>
          <w:sz w:val="24"/>
          <w:szCs w:val="24"/>
        </w:rPr>
        <w:t xml:space="preserve"> in cigarette smoke constricts blood vessels, reducing o2 and nutrients that can reach fetus through placenta, more likely to miscarry and bear children smaller than average at birth, during development shows signs of impaired language, attention, cognitive </w:t>
      </w:r>
      <w:r>
        <w:rPr>
          <w:sz w:val="24"/>
          <w:szCs w:val="24"/>
        </w:rPr>
        <w:lastRenderedPageBreak/>
        <w:t>skills, behavioural problems, second hand smoke babies tend to be smaller at birth</w:t>
      </w:r>
    </w:p>
    <w:p w:rsidR="00481552" w:rsidRPr="00215DAF" w:rsidRDefault="00481552" w:rsidP="00481552">
      <w:pPr>
        <w:pStyle w:val="ListParagraph"/>
        <w:numPr>
          <w:ilvl w:val="1"/>
          <w:numId w:val="197"/>
        </w:numPr>
        <w:rPr>
          <w:b/>
          <w:sz w:val="24"/>
          <w:szCs w:val="24"/>
        </w:rPr>
      </w:pPr>
      <w:r>
        <w:rPr>
          <w:sz w:val="24"/>
          <w:szCs w:val="24"/>
        </w:rPr>
        <w:t>Alcohol: exposure to alcoholic beverages can result in FAS fetal alcohol syndrome: leading cause of developmental disability in Canadian children</w:t>
      </w:r>
    </w:p>
    <w:p w:rsidR="00481552" w:rsidRPr="00215DAF" w:rsidRDefault="00481552" w:rsidP="00481552">
      <w:pPr>
        <w:pStyle w:val="ListParagraph"/>
        <w:numPr>
          <w:ilvl w:val="2"/>
          <w:numId w:val="197"/>
        </w:numPr>
        <w:rPr>
          <w:b/>
          <w:sz w:val="24"/>
          <w:szCs w:val="24"/>
        </w:rPr>
      </w:pPr>
      <w:r>
        <w:rPr>
          <w:sz w:val="24"/>
          <w:szCs w:val="24"/>
        </w:rPr>
        <w:t>FASD: fetal alcohol spectrum disorders is umbrella term used to describe spectrum of disorders related to prenatal exposure to alcohol</w:t>
      </w:r>
    </w:p>
    <w:p w:rsidR="00481552" w:rsidRPr="0037533F" w:rsidRDefault="00481552" w:rsidP="00481552">
      <w:pPr>
        <w:pStyle w:val="ListParagraph"/>
        <w:numPr>
          <w:ilvl w:val="2"/>
          <w:numId w:val="197"/>
        </w:numPr>
        <w:rPr>
          <w:b/>
          <w:sz w:val="24"/>
          <w:szCs w:val="24"/>
        </w:rPr>
      </w:pPr>
      <w:r>
        <w:rPr>
          <w:sz w:val="24"/>
          <w:szCs w:val="24"/>
        </w:rPr>
        <w:t>Children with FAS hyperactive, learning/attention problems, below average intelligence, thin upper lip, short nose, widely spaced eyes1-3/1000 children born with FAS in industrialized countries, even higher in aboriginal communities</w:t>
      </w:r>
    </w:p>
    <w:p w:rsidR="00481552" w:rsidRDefault="00481552" w:rsidP="00481552">
      <w:pPr>
        <w:pStyle w:val="ListParagraph"/>
        <w:numPr>
          <w:ilvl w:val="0"/>
          <w:numId w:val="198"/>
        </w:numPr>
        <w:rPr>
          <w:sz w:val="24"/>
          <w:szCs w:val="24"/>
        </w:rPr>
      </w:pPr>
      <w:r w:rsidRPr="0037533F">
        <w:rPr>
          <w:sz w:val="24"/>
          <w:szCs w:val="24"/>
          <w:highlight w:val="yellow"/>
        </w:rPr>
        <w:t>Diseases</w:t>
      </w:r>
    </w:p>
    <w:p w:rsidR="00481552" w:rsidRDefault="00481552" w:rsidP="00481552">
      <w:pPr>
        <w:pStyle w:val="ListParagraph"/>
        <w:numPr>
          <w:ilvl w:val="1"/>
          <w:numId w:val="198"/>
        </w:numPr>
        <w:rPr>
          <w:sz w:val="24"/>
          <w:szCs w:val="24"/>
        </w:rPr>
      </w:pPr>
      <w:r>
        <w:rPr>
          <w:sz w:val="24"/>
          <w:szCs w:val="24"/>
        </w:rPr>
        <w:t>AIDS: infections, neurological disorders, death</w:t>
      </w:r>
    </w:p>
    <w:p w:rsidR="00481552" w:rsidRDefault="00481552" w:rsidP="00481552">
      <w:pPr>
        <w:pStyle w:val="ListParagraph"/>
        <w:numPr>
          <w:ilvl w:val="1"/>
          <w:numId w:val="198"/>
        </w:numPr>
        <w:rPr>
          <w:sz w:val="24"/>
          <w:szCs w:val="24"/>
        </w:rPr>
      </w:pPr>
      <w:r w:rsidRPr="00E819F0">
        <w:rPr>
          <w:b/>
          <w:sz w:val="24"/>
          <w:szCs w:val="24"/>
        </w:rPr>
        <w:t>Cytomegalovirus</w:t>
      </w:r>
      <w:r>
        <w:rPr>
          <w:sz w:val="24"/>
          <w:szCs w:val="24"/>
        </w:rPr>
        <w:t>: deaf, blind, small head, intellectual impairment</w:t>
      </w:r>
    </w:p>
    <w:p w:rsidR="00481552" w:rsidRDefault="00481552" w:rsidP="00481552">
      <w:pPr>
        <w:pStyle w:val="ListParagraph"/>
        <w:numPr>
          <w:ilvl w:val="1"/>
          <w:numId w:val="198"/>
        </w:numPr>
        <w:rPr>
          <w:sz w:val="24"/>
          <w:szCs w:val="24"/>
        </w:rPr>
      </w:pPr>
      <w:r>
        <w:rPr>
          <w:sz w:val="24"/>
          <w:szCs w:val="24"/>
        </w:rPr>
        <w:t>Genital herpes: encephalitis, enlarged spleen, abnormal blood clotting</w:t>
      </w:r>
    </w:p>
    <w:p w:rsidR="00481552" w:rsidRDefault="00481552" w:rsidP="00481552">
      <w:pPr>
        <w:pStyle w:val="ListParagraph"/>
        <w:numPr>
          <w:ilvl w:val="1"/>
          <w:numId w:val="198"/>
        </w:numPr>
        <w:rPr>
          <w:sz w:val="24"/>
          <w:szCs w:val="24"/>
        </w:rPr>
      </w:pPr>
      <w:r>
        <w:rPr>
          <w:sz w:val="24"/>
          <w:szCs w:val="24"/>
        </w:rPr>
        <w:t>Rubella (german measles): intellectual impairment, damage eyes/ears/heart</w:t>
      </w:r>
    </w:p>
    <w:p w:rsidR="00481552" w:rsidRDefault="00481552" w:rsidP="00481552">
      <w:pPr>
        <w:pStyle w:val="ListParagraph"/>
        <w:numPr>
          <w:ilvl w:val="1"/>
          <w:numId w:val="198"/>
        </w:numPr>
        <w:rPr>
          <w:sz w:val="24"/>
          <w:szCs w:val="24"/>
        </w:rPr>
      </w:pPr>
      <w:r>
        <w:rPr>
          <w:sz w:val="24"/>
          <w:szCs w:val="24"/>
        </w:rPr>
        <w:t>Syphilis: damage CNS, teeth, bones</w:t>
      </w:r>
    </w:p>
    <w:p w:rsidR="00481552" w:rsidRDefault="00481552" w:rsidP="00481552">
      <w:pPr>
        <w:pStyle w:val="ListParagraph"/>
        <w:numPr>
          <w:ilvl w:val="2"/>
          <w:numId w:val="198"/>
        </w:numPr>
        <w:rPr>
          <w:sz w:val="24"/>
          <w:szCs w:val="24"/>
        </w:rPr>
      </w:pPr>
      <w:r>
        <w:rPr>
          <w:sz w:val="24"/>
          <w:szCs w:val="24"/>
        </w:rPr>
        <w:t>All above diseases transmitted through placenta</w:t>
      </w:r>
    </w:p>
    <w:p w:rsidR="00481552" w:rsidRDefault="00481552" w:rsidP="00481552">
      <w:pPr>
        <w:pStyle w:val="ListParagraph"/>
        <w:numPr>
          <w:ilvl w:val="2"/>
          <w:numId w:val="198"/>
        </w:numPr>
        <w:rPr>
          <w:sz w:val="24"/>
          <w:szCs w:val="24"/>
        </w:rPr>
      </w:pPr>
      <w:r>
        <w:rPr>
          <w:sz w:val="24"/>
          <w:szCs w:val="24"/>
        </w:rPr>
        <w:t>AIDS and herpes attack during birth because disease present in lining of birth canal, baby infected as pass through birth canal, C section used</w:t>
      </w:r>
    </w:p>
    <w:p w:rsidR="00481552" w:rsidRDefault="00481552" w:rsidP="00481552">
      <w:pPr>
        <w:pStyle w:val="ListParagraph"/>
        <w:numPr>
          <w:ilvl w:val="0"/>
          <w:numId w:val="198"/>
        </w:numPr>
        <w:rPr>
          <w:sz w:val="24"/>
          <w:szCs w:val="24"/>
        </w:rPr>
      </w:pPr>
      <w:r w:rsidRPr="0037533F">
        <w:rPr>
          <w:sz w:val="24"/>
          <w:szCs w:val="24"/>
          <w:highlight w:val="yellow"/>
        </w:rPr>
        <w:t>Environmental Hazards</w:t>
      </w:r>
      <w:r>
        <w:rPr>
          <w:sz w:val="24"/>
          <w:szCs w:val="24"/>
        </w:rPr>
        <w:t>: food, air, drinks</w:t>
      </w:r>
    </w:p>
    <w:p w:rsidR="00481552" w:rsidRDefault="00481552" w:rsidP="00481552">
      <w:pPr>
        <w:pStyle w:val="ListParagraph"/>
        <w:numPr>
          <w:ilvl w:val="1"/>
          <w:numId w:val="198"/>
        </w:numPr>
        <w:rPr>
          <w:sz w:val="24"/>
          <w:szCs w:val="24"/>
        </w:rPr>
      </w:pPr>
      <w:r>
        <w:rPr>
          <w:sz w:val="24"/>
          <w:szCs w:val="24"/>
        </w:rPr>
        <w:t xml:space="preserve">Chemicals associated with </w:t>
      </w:r>
      <w:r w:rsidRPr="00225682">
        <w:rPr>
          <w:b/>
          <w:sz w:val="24"/>
          <w:szCs w:val="24"/>
        </w:rPr>
        <w:t>industrial waste</w:t>
      </w:r>
      <w:r>
        <w:rPr>
          <w:sz w:val="24"/>
          <w:szCs w:val="24"/>
        </w:rPr>
        <w:t xml:space="preserve"> most common form of environmentally based teratogen, even small amount that is unnoticed by adult can be harmful for fetus</w:t>
      </w:r>
    </w:p>
    <w:p w:rsidR="00481552" w:rsidRDefault="00481552" w:rsidP="00481552">
      <w:pPr>
        <w:pStyle w:val="ListParagraph"/>
        <w:numPr>
          <w:ilvl w:val="1"/>
          <w:numId w:val="198"/>
        </w:numPr>
        <w:rPr>
          <w:sz w:val="24"/>
          <w:szCs w:val="24"/>
        </w:rPr>
      </w:pPr>
      <w:r>
        <w:rPr>
          <w:sz w:val="24"/>
          <w:szCs w:val="24"/>
        </w:rPr>
        <w:t>Relatively low concentrations of air pollution associated with adverse outcomes at birth</w:t>
      </w:r>
    </w:p>
    <w:p w:rsidR="00481552" w:rsidRDefault="00481552" w:rsidP="00481552">
      <w:pPr>
        <w:pStyle w:val="ListParagraph"/>
        <w:numPr>
          <w:ilvl w:val="2"/>
          <w:numId w:val="198"/>
        </w:numPr>
        <w:rPr>
          <w:sz w:val="24"/>
          <w:szCs w:val="24"/>
        </w:rPr>
      </w:pPr>
      <w:r>
        <w:rPr>
          <w:sz w:val="24"/>
          <w:szCs w:val="24"/>
        </w:rPr>
        <w:t>Lead: intellectual impairment</w:t>
      </w:r>
    </w:p>
    <w:p w:rsidR="00481552" w:rsidRDefault="00481552" w:rsidP="00481552">
      <w:pPr>
        <w:pStyle w:val="ListParagraph"/>
        <w:numPr>
          <w:ilvl w:val="2"/>
          <w:numId w:val="198"/>
        </w:numPr>
        <w:rPr>
          <w:sz w:val="24"/>
          <w:szCs w:val="24"/>
        </w:rPr>
      </w:pPr>
      <w:r>
        <w:rPr>
          <w:sz w:val="24"/>
          <w:szCs w:val="24"/>
        </w:rPr>
        <w:t>Mercury: physical developmental delay</w:t>
      </w:r>
    </w:p>
    <w:p w:rsidR="00481552" w:rsidRDefault="00481552" w:rsidP="00481552">
      <w:pPr>
        <w:pStyle w:val="ListParagraph"/>
        <w:numPr>
          <w:ilvl w:val="2"/>
          <w:numId w:val="198"/>
        </w:numPr>
        <w:rPr>
          <w:sz w:val="24"/>
          <w:szCs w:val="24"/>
        </w:rPr>
      </w:pPr>
      <w:r>
        <w:rPr>
          <w:sz w:val="24"/>
          <w:szCs w:val="24"/>
        </w:rPr>
        <w:t>PCBs: impaired memory and verbal skill</w:t>
      </w:r>
    </w:p>
    <w:p w:rsidR="00481552" w:rsidRDefault="00481552" w:rsidP="00481552">
      <w:pPr>
        <w:pStyle w:val="ListParagraph"/>
        <w:numPr>
          <w:ilvl w:val="2"/>
          <w:numId w:val="198"/>
        </w:numPr>
        <w:rPr>
          <w:sz w:val="24"/>
          <w:szCs w:val="24"/>
        </w:rPr>
      </w:pPr>
      <w:r>
        <w:rPr>
          <w:sz w:val="24"/>
          <w:szCs w:val="24"/>
        </w:rPr>
        <w:t>X rays: physical developmental delay, leukemia, intellectual impairment</w:t>
      </w:r>
    </w:p>
    <w:p w:rsidR="00481552" w:rsidRDefault="00481552" w:rsidP="00481552">
      <w:pPr>
        <w:pStyle w:val="ListParagraph"/>
        <w:numPr>
          <w:ilvl w:val="2"/>
          <w:numId w:val="198"/>
        </w:numPr>
        <w:rPr>
          <w:sz w:val="24"/>
          <w:szCs w:val="24"/>
        </w:rPr>
      </w:pPr>
      <w:r>
        <w:rPr>
          <w:sz w:val="24"/>
          <w:szCs w:val="24"/>
        </w:rPr>
        <w:t>VDT video display terminals radiation not harmful</w:t>
      </w:r>
    </w:p>
    <w:p w:rsidR="00481552" w:rsidRDefault="00481552" w:rsidP="00481552">
      <w:pPr>
        <w:rPr>
          <w:sz w:val="24"/>
          <w:szCs w:val="24"/>
        </w:rPr>
      </w:pPr>
      <w:r>
        <w:rPr>
          <w:sz w:val="24"/>
          <w:szCs w:val="24"/>
        </w:rPr>
        <w:t>How Teratogens influence prenatal development:</w:t>
      </w:r>
    </w:p>
    <w:p w:rsidR="00481552" w:rsidRDefault="00481552" w:rsidP="00481552">
      <w:pPr>
        <w:pStyle w:val="ListParagraph"/>
        <w:numPr>
          <w:ilvl w:val="0"/>
          <w:numId w:val="199"/>
        </w:numPr>
        <w:rPr>
          <w:sz w:val="24"/>
          <w:szCs w:val="24"/>
        </w:rPr>
      </w:pPr>
      <w:r>
        <w:rPr>
          <w:sz w:val="24"/>
          <w:szCs w:val="24"/>
        </w:rPr>
        <w:t>Impact of teratogen depends on genotype of organism: hereditary makes some individuals more susceptible than others to a teratogen</w:t>
      </w:r>
    </w:p>
    <w:p w:rsidR="00481552" w:rsidRDefault="00481552" w:rsidP="00481552">
      <w:pPr>
        <w:pStyle w:val="ListParagraph"/>
        <w:numPr>
          <w:ilvl w:val="0"/>
          <w:numId w:val="199"/>
        </w:numPr>
        <w:rPr>
          <w:sz w:val="24"/>
          <w:szCs w:val="24"/>
        </w:rPr>
      </w:pPr>
      <w:r>
        <w:rPr>
          <w:sz w:val="24"/>
          <w:szCs w:val="24"/>
        </w:rPr>
        <w:t>Impact of Teratogens changes over course of prenatal development</w:t>
      </w:r>
    </w:p>
    <w:p w:rsidR="00481552" w:rsidRDefault="00481552" w:rsidP="00481552">
      <w:pPr>
        <w:pStyle w:val="ListParagraph"/>
        <w:numPr>
          <w:ilvl w:val="1"/>
          <w:numId w:val="199"/>
        </w:numPr>
        <w:rPr>
          <w:sz w:val="24"/>
          <w:szCs w:val="24"/>
        </w:rPr>
      </w:pPr>
      <w:r>
        <w:rPr>
          <w:sz w:val="24"/>
          <w:szCs w:val="24"/>
        </w:rPr>
        <w:lastRenderedPageBreak/>
        <w:t>Period of zygote, exposure to Teratogens usually results in spontaneous abortion of fertilized egg</w:t>
      </w:r>
    </w:p>
    <w:p w:rsidR="00481552" w:rsidRDefault="00481552" w:rsidP="00481552">
      <w:pPr>
        <w:pStyle w:val="ListParagraph"/>
        <w:numPr>
          <w:ilvl w:val="1"/>
          <w:numId w:val="199"/>
        </w:numPr>
        <w:rPr>
          <w:sz w:val="24"/>
          <w:szCs w:val="24"/>
        </w:rPr>
      </w:pPr>
      <w:r>
        <w:rPr>
          <w:sz w:val="24"/>
          <w:szCs w:val="24"/>
        </w:rPr>
        <w:t>Period of embryo, exposure to Teratogens produces major defects in bodily structures</w:t>
      </w:r>
    </w:p>
    <w:p w:rsidR="00481552" w:rsidRDefault="00481552" w:rsidP="00481552">
      <w:pPr>
        <w:pStyle w:val="ListParagraph"/>
        <w:numPr>
          <w:ilvl w:val="1"/>
          <w:numId w:val="199"/>
        </w:numPr>
        <w:rPr>
          <w:sz w:val="24"/>
          <w:szCs w:val="24"/>
        </w:rPr>
      </w:pPr>
      <w:r>
        <w:rPr>
          <w:sz w:val="24"/>
          <w:szCs w:val="24"/>
        </w:rPr>
        <w:t>Period of fetus, exposure to Teratogens produces minor defects in bodily structure or causes body systems to function improperly ex. Fewer brain cells</w:t>
      </w:r>
    </w:p>
    <w:p w:rsidR="00481552" w:rsidRDefault="00481552" w:rsidP="00481552">
      <w:pPr>
        <w:pStyle w:val="ListParagraph"/>
        <w:numPr>
          <w:ilvl w:val="0"/>
          <w:numId w:val="199"/>
        </w:numPr>
        <w:rPr>
          <w:sz w:val="24"/>
          <w:szCs w:val="24"/>
        </w:rPr>
      </w:pPr>
      <w:r>
        <w:rPr>
          <w:sz w:val="24"/>
          <w:szCs w:val="24"/>
        </w:rPr>
        <w:t>Each teratogen affects specific aspect of prenatal development: Teratogens do not harm all body systems, damage is selective</w:t>
      </w:r>
    </w:p>
    <w:p w:rsidR="00481552" w:rsidRDefault="00481552" w:rsidP="00481552">
      <w:pPr>
        <w:pStyle w:val="ListParagraph"/>
        <w:numPr>
          <w:ilvl w:val="1"/>
          <w:numId w:val="199"/>
        </w:numPr>
        <w:rPr>
          <w:sz w:val="24"/>
          <w:szCs w:val="24"/>
        </w:rPr>
      </w:pPr>
      <w:r>
        <w:rPr>
          <w:sz w:val="24"/>
          <w:szCs w:val="24"/>
        </w:rPr>
        <w:t>Women contract rubella, babies have problems with eyes, ears, heart</w:t>
      </w:r>
    </w:p>
    <w:p w:rsidR="00481552" w:rsidRDefault="00481552" w:rsidP="00481552">
      <w:pPr>
        <w:pStyle w:val="ListParagraph"/>
        <w:numPr>
          <w:ilvl w:val="1"/>
          <w:numId w:val="199"/>
        </w:numPr>
        <w:rPr>
          <w:sz w:val="24"/>
          <w:szCs w:val="24"/>
        </w:rPr>
      </w:pPr>
      <w:r>
        <w:rPr>
          <w:sz w:val="24"/>
          <w:szCs w:val="24"/>
        </w:rPr>
        <w:t>Women consume PCB contaminated fish have below average verbal/memory skills</w:t>
      </w:r>
    </w:p>
    <w:p w:rsidR="00481552" w:rsidRDefault="00481552" w:rsidP="00481552">
      <w:pPr>
        <w:pStyle w:val="ListParagraph"/>
        <w:numPr>
          <w:ilvl w:val="0"/>
          <w:numId w:val="199"/>
        </w:numPr>
        <w:rPr>
          <w:sz w:val="24"/>
          <w:szCs w:val="24"/>
        </w:rPr>
      </w:pPr>
      <w:r>
        <w:rPr>
          <w:sz w:val="24"/>
          <w:szCs w:val="24"/>
        </w:rPr>
        <w:t>Impact of Teratogens depends on dosage: greater exposure, greater risk of damage</w:t>
      </w:r>
    </w:p>
    <w:p w:rsidR="00481552" w:rsidRDefault="00481552" w:rsidP="00481552">
      <w:pPr>
        <w:pStyle w:val="ListParagraph"/>
        <w:numPr>
          <w:ilvl w:val="1"/>
          <w:numId w:val="199"/>
        </w:numPr>
        <w:rPr>
          <w:sz w:val="24"/>
          <w:szCs w:val="24"/>
        </w:rPr>
      </w:pPr>
      <w:r>
        <w:rPr>
          <w:sz w:val="24"/>
          <w:szCs w:val="24"/>
        </w:rPr>
        <w:t>Difficult to determine safe amounts of each teratogen because differs for each person, so safest amount is not to consume any</w:t>
      </w:r>
    </w:p>
    <w:p w:rsidR="00481552" w:rsidRDefault="00481552" w:rsidP="00481552">
      <w:pPr>
        <w:pStyle w:val="ListParagraph"/>
        <w:numPr>
          <w:ilvl w:val="0"/>
          <w:numId w:val="199"/>
        </w:numPr>
        <w:rPr>
          <w:sz w:val="24"/>
          <w:szCs w:val="24"/>
        </w:rPr>
      </w:pPr>
      <w:r>
        <w:rPr>
          <w:sz w:val="24"/>
          <w:szCs w:val="24"/>
        </w:rPr>
        <w:t>Damage from Teratogens not always evident at birth but may appear later in life</w:t>
      </w:r>
    </w:p>
    <w:p w:rsidR="00481552" w:rsidRDefault="00481552" w:rsidP="00481552">
      <w:pPr>
        <w:pStyle w:val="ListParagraph"/>
        <w:numPr>
          <w:ilvl w:val="1"/>
          <w:numId w:val="199"/>
        </w:numPr>
        <w:rPr>
          <w:sz w:val="24"/>
          <w:szCs w:val="24"/>
        </w:rPr>
      </w:pPr>
      <w:r>
        <w:rPr>
          <w:sz w:val="24"/>
          <w:szCs w:val="24"/>
        </w:rPr>
        <w:t>Ex. Cocaine addicted baby obvious at birth, or malformed limbs, but women consume PCB contaminated fish babies normal at birth, below average cognitive skills become apparent months after birth</w:t>
      </w:r>
    </w:p>
    <w:p w:rsidR="00481552" w:rsidRDefault="00481552" w:rsidP="00481552">
      <w:pPr>
        <w:pStyle w:val="ListParagraph"/>
        <w:numPr>
          <w:ilvl w:val="1"/>
          <w:numId w:val="199"/>
        </w:numPr>
        <w:rPr>
          <w:sz w:val="24"/>
          <w:szCs w:val="24"/>
        </w:rPr>
      </w:pPr>
      <w:r>
        <w:rPr>
          <w:sz w:val="24"/>
          <w:szCs w:val="24"/>
        </w:rPr>
        <w:t>1947-1971, women took diethylstilbestrol DES during pregnancy to avoid miscarriage, babies normal at birth but daughters of women who consumed DES more likely to develop rare vaginal cancer and difficult to become pregnant, sons of women more likely to have abnormal seminal fluid and higher risk develop cancer testes</w:t>
      </w:r>
    </w:p>
    <w:p w:rsidR="00481552" w:rsidRDefault="00481552" w:rsidP="00481552">
      <w:pPr>
        <w:rPr>
          <w:sz w:val="24"/>
          <w:szCs w:val="24"/>
        </w:rPr>
      </w:pPr>
      <w:r w:rsidRPr="0043698D">
        <w:rPr>
          <w:sz w:val="24"/>
          <w:szCs w:val="24"/>
          <w:highlight w:val="yellow"/>
        </w:rPr>
        <w:t>Prenatal Care</w:t>
      </w:r>
    </w:p>
    <w:p w:rsidR="00481552" w:rsidRDefault="00481552" w:rsidP="00481552">
      <w:pPr>
        <w:pStyle w:val="ListParagraph"/>
        <w:numPr>
          <w:ilvl w:val="0"/>
          <w:numId w:val="200"/>
        </w:numPr>
        <w:rPr>
          <w:sz w:val="24"/>
          <w:szCs w:val="24"/>
        </w:rPr>
      </w:pPr>
      <w:r w:rsidRPr="00876DB0">
        <w:rPr>
          <w:b/>
          <w:sz w:val="24"/>
          <w:szCs w:val="24"/>
        </w:rPr>
        <w:t>Genetic counselling:</w:t>
      </w:r>
      <w:r>
        <w:rPr>
          <w:sz w:val="24"/>
          <w:szCs w:val="24"/>
        </w:rPr>
        <w:t xml:space="preserve"> counsellor asks about family history and forms family tree for each parent to assess odds that child will inherit disorder, if determine risk for child, blood tests can determine parent’s genotype, parents can decide to go ahead with pregnancy or use sperm/eggs from other people, or adoption</w:t>
      </w:r>
    </w:p>
    <w:p w:rsidR="00481552" w:rsidRDefault="00481552" w:rsidP="00481552">
      <w:pPr>
        <w:pStyle w:val="ListParagraph"/>
        <w:numPr>
          <w:ilvl w:val="0"/>
          <w:numId w:val="200"/>
        </w:numPr>
        <w:rPr>
          <w:sz w:val="24"/>
          <w:szCs w:val="24"/>
        </w:rPr>
      </w:pPr>
      <w:r>
        <w:rPr>
          <w:sz w:val="24"/>
          <w:szCs w:val="24"/>
        </w:rPr>
        <w:t xml:space="preserve">Prenatal assessment: </w:t>
      </w:r>
    </w:p>
    <w:p w:rsidR="00481552" w:rsidRDefault="00481552" w:rsidP="00481552">
      <w:pPr>
        <w:pStyle w:val="ListParagraph"/>
        <w:numPr>
          <w:ilvl w:val="1"/>
          <w:numId w:val="200"/>
        </w:numPr>
        <w:rPr>
          <w:sz w:val="24"/>
          <w:szCs w:val="24"/>
        </w:rPr>
      </w:pPr>
      <w:r w:rsidRPr="00B321CD">
        <w:rPr>
          <w:b/>
          <w:sz w:val="24"/>
          <w:szCs w:val="24"/>
        </w:rPr>
        <w:t>Ultrasound:</w:t>
      </w:r>
      <w:r>
        <w:rPr>
          <w:sz w:val="24"/>
          <w:szCs w:val="24"/>
        </w:rPr>
        <w:t xml:space="preserve"> sound waves used to generate picture of fetus, can be used as early as 4-5 weeks after conception, 16-20 weeks after conception can be used to determine sex, determine twins or triplets, identify obvious physical deformities</w:t>
      </w:r>
    </w:p>
    <w:p w:rsidR="00481552" w:rsidRDefault="00481552" w:rsidP="00481552">
      <w:pPr>
        <w:pStyle w:val="ListParagraph"/>
        <w:numPr>
          <w:ilvl w:val="1"/>
          <w:numId w:val="200"/>
        </w:numPr>
        <w:rPr>
          <w:sz w:val="24"/>
          <w:szCs w:val="24"/>
        </w:rPr>
      </w:pPr>
      <w:r w:rsidRPr="00B321CD">
        <w:rPr>
          <w:b/>
          <w:sz w:val="24"/>
          <w:szCs w:val="24"/>
        </w:rPr>
        <w:t>Amniocentesis:</w:t>
      </w:r>
      <w:r>
        <w:rPr>
          <w:sz w:val="24"/>
          <w:szCs w:val="24"/>
        </w:rPr>
        <w:t xml:space="preserve"> hollow needle inserted into abdomen, collects fluid from sac surrounding fetus, skin cells can be grown in dish to determine baby’s genotype</w:t>
      </w:r>
    </w:p>
    <w:p w:rsidR="00481552" w:rsidRDefault="00481552" w:rsidP="00481552">
      <w:pPr>
        <w:pStyle w:val="ListParagraph"/>
        <w:numPr>
          <w:ilvl w:val="2"/>
          <w:numId w:val="200"/>
        </w:numPr>
        <w:rPr>
          <w:sz w:val="24"/>
          <w:szCs w:val="24"/>
        </w:rPr>
      </w:pPr>
      <w:r>
        <w:rPr>
          <w:sz w:val="24"/>
          <w:szCs w:val="24"/>
        </w:rPr>
        <w:t xml:space="preserve">Although fluid can be taken 16 weeks after conception, takes 2 weeks for cells to grow sufficient size for testing, </w:t>
      </w:r>
    </w:p>
    <w:p w:rsidR="00481552" w:rsidRDefault="00481552" w:rsidP="00481552">
      <w:pPr>
        <w:pStyle w:val="ListParagraph"/>
        <w:numPr>
          <w:ilvl w:val="1"/>
          <w:numId w:val="200"/>
        </w:numPr>
        <w:rPr>
          <w:sz w:val="24"/>
          <w:szCs w:val="24"/>
        </w:rPr>
      </w:pPr>
      <w:r w:rsidRPr="00B321CD">
        <w:rPr>
          <w:b/>
          <w:sz w:val="24"/>
          <w:szCs w:val="24"/>
        </w:rPr>
        <w:lastRenderedPageBreak/>
        <w:t>Chorionic villus sampling</w:t>
      </w:r>
      <w:r>
        <w:rPr>
          <w:sz w:val="24"/>
          <w:szCs w:val="24"/>
        </w:rPr>
        <w:t>: sample of tissue obtained from part of placenta, small tube inserted through vagina and uterus to collect sample plug of cells from placenta, can be performed 8-9 weeks after conception and results available after 24 hours</w:t>
      </w:r>
    </w:p>
    <w:p w:rsidR="00481552" w:rsidRPr="00B321CD" w:rsidRDefault="00481552" w:rsidP="00481552">
      <w:pPr>
        <w:pStyle w:val="ListParagraph"/>
        <w:numPr>
          <w:ilvl w:val="1"/>
          <w:numId w:val="200"/>
        </w:numPr>
        <w:rPr>
          <w:sz w:val="24"/>
          <w:szCs w:val="24"/>
        </w:rPr>
      </w:pPr>
      <w:r>
        <w:rPr>
          <w:b/>
          <w:sz w:val="24"/>
          <w:szCs w:val="24"/>
        </w:rPr>
        <w:t>Amniocentesis and chronic villus sampling tests can detect 200 different genetic disorders such as down syndrome, BUT miscarriages are slightly more likely after either procedure, woman must justify whether information gained justifies slight risk</w:t>
      </w:r>
    </w:p>
    <w:p w:rsidR="00481552" w:rsidRDefault="00481552" w:rsidP="00481552">
      <w:pPr>
        <w:rPr>
          <w:sz w:val="24"/>
          <w:szCs w:val="24"/>
        </w:rPr>
      </w:pPr>
      <w:r w:rsidRPr="00B321CD">
        <w:rPr>
          <w:sz w:val="24"/>
          <w:szCs w:val="24"/>
          <w:highlight w:val="yellow"/>
        </w:rPr>
        <w:t>Fetal Medicine</w:t>
      </w:r>
      <w:r>
        <w:rPr>
          <w:sz w:val="24"/>
          <w:szCs w:val="24"/>
        </w:rPr>
        <w:t>: field concerned with treating prenatal problems before birth</w:t>
      </w:r>
    </w:p>
    <w:p w:rsidR="00481552" w:rsidRDefault="00481552" w:rsidP="00481552">
      <w:pPr>
        <w:pStyle w:val="ListParagraph"/>
        <w:numPr>
          <w:ilvl w:val="0"/>
          <w:numId w:val="201"/>
        </w:numPr>
        <w:rPr>
          <w:sz w:val="24"/>
          <w:szCs w:val="24"/>
        </w:rPr>
      </w:pPr>
      <w:r w:rsidRPr="00876DB0">
        <w:rPr>
          <w:b/>
          <w:sz w:val="24"/>
          <w:szCs w:val="24"/>
        </w:rPr>
        <w:t>Administer drugs/hormones to fetus</w:t>
      </w:r>
      <w:r>
        <w:rPr>
          <w:sz w:val="24"/>
          <w:szCs w:val="24"/>
        </w:rPr>
        <w:t xml:space="preserve"> ex. Fetal hypothyroidism, thyroid gland doesn’t produce enough  hormones, leading to retarded physical and mental development</w:t>
      </w:r>
    </w:p>
    <w:p w:rsidR="00481552" w:rsidRDefault="00481552" w:rsidP="00481552">
      <w:pPr>
        <w:pStyle w:val="ListParagraph"/>
        <w:numPr>
          <w:ilvl w:val="1"/>
          <w:numId w:val="201"/>
        </w:numPr>
        <w:rPr>
          <w:sz w:val="24"/>
          <w:szCs w:val="24"/>
        </w:rPr>
      </w:pPr>
      <w:r>
        <w:rPr>
          <w:sz w:val="24"/>
          <w:szCs w:val="24"/>
        </w:rPr>
        <w:t>Treat by injecting necessary hormones into amniotic cavity, results in normal growth</w:t>
      </w:r>
    </w:p>
    <w:p w:rsidR="00481552" w:rsidRDefault="00481552" w:rsidP="00481552">
      <w:pPr>
        <w:pStyle w:val="ListParagraph"/>
        <w:numPr>
          <w:ilvl w:val="1"/>
          <w:numId w:val="201"/>
        </w:numPr>
        <w:rPr>
          <w:sz w:val="24"/>
          <w:szCs w:val="24"/>
        </w:rPr>
      </w:pPr>
      <w:r>
        <w:rPr>
          <w:sz w:val="24"/>
          <w:szCs w:val="24"/>
        </w:rPr>
        <w:t>Congenital adrenal hyperplasia, inherited disorder  fetal adrenal glands produce too much androgen, causes early maturation for boys or masculinization for girls, treat  by injecting hormones into mother to reduce amount of androgen secreted by fetal adrenal glands</w:t>
      </w:r>
    </w:p>
    <w:p w:rsidR="00481552" w:rsidRDefault="00481552" w:rsidP="00481552">
      <w:pPr>
        <w:pStyle w:val="ListParagraph"/>
        <w:numPr>
          <w:ilvl w:val="1"/>
          <w:numId w:val="201"/>
        </w:numPr>
        <w:rPr>
          <w:sz w:val="24"/>
          <w:szCs w:val="24"/>
        </w:rPr>
      </w:pPr>
      <w:r w:rsidRPr="00AF2F5F">
        <w:rPr>
          <w:b/>
          <w:sz w:val="24"/>
          <w:szCs w:val="24"/>
        </w:rPr>
        <w:t>Fetal surgery:</w:t>
      </w:r>
      <w:r>
        <w:rPr>
          <w:sz w:val="24"/>
          <w:szCs w:val="24"/>
        </w:rPr>
        <w:t xml:space="preserve"> ex. Correct spina bifida</w:t>
      </w:r>
      <w:r w:rsidRPr="00876DB0">
        <w:rPr>
          <w:b/>
          <w:sz w:val="24"/>
          <w:szCs w:val="24"/>
        </w:rPr>
        <w:t xml:space="preserve"> 7</w:t>
      </w:r>
      <w:r w:rsidRPr="00876DB0">
        <w:rPr>
          <w:b/>
          <w:sz w:val="24"/>
          <w:szCs w:val="24"/>
          <w:vertAlign w:val="superscript"/>
        </w:rPr>
        <w:t>th</w:t>
      </w:r>
      <w:r w:rsidRPr="00876DB0">
        <w:rPr>
          <w:b/>
          <w:sz w:val="24"/>
          <w:szCs w:val="24"/>
        </w:rPr>
        <w:t>-8</w:t>
      </w:r>
      <w:r w:rsidRPr="00876DB0">
        <w:rPr>
          <w:b/>
          <w:sz w:val="24"/>
          <w:szCs w:val="24"/>
          <w:vertAlign w:val="superscript"/>
        </w:rPr>
        <w:t>th</w:t>
      </w:r>
      <w:r>
        <w:rPr>
          <w:sz w:val="24"/>
          <w:szCs w:val="24"/>
        </w:rPr>
        <w:t xml:space="preserve"> month of pregnancy</w:t>
      </w:r>
    </w:p>
    <w:p w:rsidR="00481552" w:rsidRDefault="00481552" w:rsidP="00481552">
      <w:pPr>
        <w:pStyle w:val="ListParagraph"/>
        <w:numPr>
          <w:ilvl w:val="2"/>
          <w:numId w:val="201"/>
        </w:numPr>
        <w:rPr>
          <w:sz w:val="24"/>
          <w:szCs w:val="24"/>
        </w:rPr>
      </w:pPr>
      <w:r>
        <w:rPr>
          <w:sz w:val="24"/>
          <w:szCs w:val="24"/>
        </w:rPr>
        <w:t>Disorder affecting identical twins, one twin (donor) pumps blood through own and other twin’s circulatory system, causing donor twin fail to grow, surgery corrects problem by sealing off unnecessary blood vessels between twins</w:t>
      </w:r>
    </w:p>
    <w:p w:rsidR="00481552" w:rsidRDefault="00481552" w:rsidP="00481552">
      <w:pPr>
        <w:pStyle w:val="ListParagraph"/>
        <w:numPr>
          <w:ilvl w:val="1"/>
          <w:numId w:val="201"/>
        </w:numPr>
        <w:rPr>
          <w:sz w:val="24"/>
          <w:szCs w:val="24"/>
        </w:rPr>
      </w:pPr>
      <w:r>
        <w:rPr>
          <w:b/>
          <w:sz w:val="24"/>
          <w:szCs w:val="24"/>
        </w:rPr>
        <w:t xml:space="preserve">Genetic engineering: </w:t>
      </w:r>
      <w:r>
        <w:rPr>
          <w:sz w:val="24"/>
          <w:szCs w:val="24"/>
        </w:rPr>
        <w:t>replaces defective genes with synthetic normal genes</w:t>
      </w:r>
    </w:p>
    <w:p w:rsidR="00481552" w:rsidRDefault="00481552" w:rsidP="00481552">
      <w:pPr>
        <w:pStyle w:val="ListParagraph"/>
        <w:numPr>
          <w:ilvl w:val="2"/>
          <w:numId w:val="201"/>
        </w:numPr>
        <w:rPr>
          <w:sz w:val="24"/>
          <w:szCs w:val="24"/>
        </w:rPr>
      </w:pPr>
      <w:r>
        <w:rPr>
          <w:sz w:val="24"/>
          <w:szCs w:val="24"/>
        </w:rPr>
        <w:t>Child receives both recessive genes for PKU, should be possible to remove recessive genes and replace with normal dominant genes, inject cells back into fetus, cells multiply and cause enough enzyme to be produced to break down phenylalanine, avoid PKU</w:t>
      </w:r>
    </w:p>
    <w:p w:rsidR="00481552" w:rsidRDefault="00481552" w:rsidP="00481552">
      <w:pPr>
        <w:pStyle w:val="ListParagraph"/>
        <w:numPr>
          <w:ilvl w:val="3"/>
          <w:numId w:val="201"/>
        </w:numPr>
        <w:rPr>
          <w:sz w:val="24"/>
          <w:szCs w:val="24"/>
        </w:rPr>
      </w:pPr>
      <w:r>
        <w:rPr>
          <w:sz w:val="24"/>
          <w:szCs w:val="24"/>
        </w:rPr>
        <w:t>Genetic engineering progressing rapidly but still highly experimental</w:t>
      </w:r>
    </w:p>
    <w:p w:rsidR="00481552" w:rsidRDefault="00481552" w:rsidP="00481552">
      <w:pPr>
        <w:rPr>
          <w:sz w:val="24"/>
          <w:szCs w:val="24"/>
        </w:rPr>
      </w:pPr>
      <w:r w:rsidRPr="00AF2F5F">
        <w:rPr>
          <w:sz w:val="24"/>
          <w:szCs w:val="24"/>
          <w:highlight w:val="yellow"/>
        </w:rPr>
        <w:t>Labour and Delivery</w:t>
      </w:r>
    </w:p>
    <w:p w:rsidR="00481552" w:rsidRDefault="00481552" w:rsidP="00481552">
      <w:pPr>
        <w:rPr>
          <w:b/>
          <w:sz w:val="24"/>
          <w:szCs w:val="24"/>
        </w:rPr>
      </w:pPr>
      <w:r w:rsidRPr="00477041">
        <w:rPr>
          <w:b/>
          <w:sz w:val="24"/>
          <w:szCs w:val="24"/>
        </w:rPr>
        <w:t>Stages of delivery</w:t>
      </w:r>
    </w:p>
    <w:p w:rsidR="00481552" w:rsidRPr="00477041" w:rsidRDefault="00481552" w:rsidP="00481552">
      <w:pPr>
        <w:pStyle w:val="ListParagraph"/>
        <w:numPr>
          <w:ilvl w:val="0"/>
          <w:numId w:val="202"/>
        </w:numPr>
        <w:rPr>
          <w:b/>
          <w:sz w:val="24"/>
          <w:szCs w:val="24"/>
        </w:rPr>
      </w:pPr>
      <w:r>
        <w:rPr>
          <w:sz w:val="24"/>
          <w:szCs w:val="24"/>
        </w:rPr>
        <w:t>12-24 hours for first birth, uterus starts to contract, weak and irregular at first, then become stronger and more rhythmic, enlarging cervix to 10cm</w:t>
      </w:r>
    </w:p>
    <w:p w:rsidR="00481552" w:rsidRPr="00477041" w:rsidRDefault="00481552" w:rsidP="00481552">
      <w:pPr>
        <w:pStyle w:val="ListParagraph"/>
        <w:numPr>
          <w:ilvl w:val="0"/>
          <w:numId w:val="202"/>
        </w:numPr>
        <w:rPr>
          <w:b/>
          <w:sz w:val="24"/>
          <w:szCs w:val="24"/>
        </w:rPr>
      </w:pPr>
      <w:r>
        <w:rPr>
          <w:sz w:val="24"/>
          <w:szCs w:val="24"/>
        </w:rPr>
        <w:t xml:space="preserve">Baby passes through cervix and enters vagina, mother helps push the baby along by contracting abdominal muscles, </w:t>
      </w:r>
      <w:r>
        <w:rPr>
          <w:b/>
          <w:sz w:val="24"/>
          <w:szCs w:val="24"/>
        </w:rPr>
        <w:t xml:space="preserve">crowning: </w:t>
      </w:r>
      <w:r>
        <w:rPr>
          <w:sz w:val="24"/>
          <w:szCs w:val="24"/>
        </w:rPr>
        <w:t>baby’s head appears</w:t>
      </w:r>
    </w:p>
    <w:p w:rsidR="00481552" w:rsidRDefault="00481552" w:rsidP="00481552">
      <w:pPr>
        <w:pStyle w:val="ListParagraph"/>
        <w:numPr>
          <w:ilvl w:val="0"/>
          <w:numId w:val="202"/>
        </w:numPr>
        <w:rPr>
          <w:b/>
          <w:sz w:val="24"/>
          <w:szCs w:val="24"/>
        </w:rPr>
      </w:pPr>
      <w:r>
        <w:rPr>
          <w:sz w:val="24"/>
          <w:szCs w:val="24"/>
        </w:rPr>
        <w:lastRenderedPageBreak/>
        <w:t xml:space="preserve">Lasts a few minutes, mother pushes a few more times  to expel the placenta: </w:t>
      </w:r>
      <w:r>
        <w:rPr>
          <w:b/>
          <w:sz w:val="24"/>
          <w:szCs w:val="24"/>
        </w:rPr>
        <w:t>afterbirth</w:t>
      </w:r>
    </w:p>
    <w:p w:rsidR="00481552" w:rsidRPr="00477041" w:rsidRDefault="00481552" w:rsidP="00481552">
      <w:pPr>
        <w:rPr>
          <w:sz w:val="24"/>
          <w:szCs w:val="24"/>
        </w:rPr>
      </w:pPr>
      <w:r w:rsidRPr="00477041">
        <w:rPr>
          <w:sz w:val="24"/>
          <w:szCs w:val="24"/>
          <w:highlight w:val="yellow"/>
        </w:rPr>
        <w:t>Approaches to Childbirth</w:t>
      </w:r>
    </w:p>
    <w:p w:rsidR="00481552" w:rsidRPr="00DB3258" w:rsidRDefault="00481552" w:rsidP="00481552">
      <w:pPr>
        <w:pStyle w:val="ListParagraph"/>
        <w:numPr>
          <w:ilvl w:val="0"/>
          <w:numId w:val="204"/>
        </w:numPr>
        <w:rPr>
          <w:b/>
          <w:sz w:val="24"/>
          <w:szCs w:val="24"/>
        </w:rPr>
      </w:pPr>
      <w:r w:rsidRPr="00DB3258">
        <w:rPr>
          <w:b/>
          <w:sz w:val="24"/>
          <w:szCs w:val="24"/>
        </w:rPr>
        <w:t xml:space="preserve">Childbirth classes: </w:t>
      </w:r>
    </w:p>
    <w:p w:rsidR="00481552" w:rsidRPr="00477041" w:rsidRDefault="00481552" w:rsidP="00481552">
      <w:pPr>
        <w:pStyle w:val="ListParagraph"/>
        <w:numPr>
          <w:ilvl w:val="0"/>
          <w:numId w:val="203"/>
        </w:numPr>
        <w:rPr>
          <w:b/>
          <w:sz w:val="24"/>
          <w:szCs w:val="24"/>
        </w:rPr>
      </w:pPr>
      <w:r>
        <w:rPr>
          <w:sz w:val="24"/>
          <w:szCs w:val="24"/>
        </w:rPr>
        <w:t>Explains what happens during pregnancy and delivery</w:t>
      </w:r>
    </w:p>
    <w:p w:rsidR="00481552" w:rsidRPr="00477041" w:rsidRDefault="00481552" w:rsidP="00481552">
      <w:pPr>
        <w:pStyle w:val="ListParagraph"/>
        <w:numPr>
          <w:ilvl w:val="0"/>
          <w:numId w:val="203"/>
        </w:numPr>
        <w:rPr>
          <w:b/>
          <w:sz w:val="24"/>
          <w:szCs w:val="24"/>
        </w:rPr>
      </w:pPr>
      <w:r>
        <w:rPr>
          <w:sz w:val="24"/>
          <w:szCs w:val="24"/>
        </w:rPr>
        <w:t>Teaches techniques to manage pain of childbirth, emphasis on natural methods, relaxation, coaching</w:t>
      </w:r>
    </w:p>
    <w:p w:rsidR="00481552" w:rsidRPr="00846953" w:rsidRDefault="00481552" w:rsidP="00481552">
      <w:pPr>
        <w:pStyle w:val="ListParagraph"/>
        <w:numPr>
          <w:ilvl w:val="0"/>
          <w:numId w:val="203"/>
        </w:numPr>
        <w:rPr>
          <w:b/>
          <w:i/>
          <w:sz w:val="24"/>
          <w:szCs w:val="24"/>
        </w:rPr>
      </w:pPr>
      <w:r w:rsidRPr="00846953">
        <w:rPr>
          <w:b/>
          <w:i/>
          <w:sz w:val="24"/>
          <w:szCs w:val="24"/>
        </w:rPr>
        <w:t>Mothers who attend childbirth classes typically use less meds</w:t>
      </w:r>
    </w:p>
    <w:p w:rsidR="00481552" w:rsidRPr="00DB3258" w:rsidRDefault="00481552" w:rsidP="00481552">
      <w:pPr>
        <w:pStyle w:val="ListParagraph"/>
        <w:numPr>
          <w:ilvl w:val="0"/>
          <w:numId w:val="204"/>
        </w:numPr>
        <w:rPr>
          <w:b/>
          <w:sz w:val="24"/>
          <w:szCs w:val="24"/>
        </w:rPr>
      </w:pPr>
      <w:r>
        <w:rPr>
          <w:b/>
          <w:sz w:val="24"/>
          <w:szCs w:val="24"/>
        </w:rPr>
        <w:t xml:space="preserve">Natural Birth: </w:t>
      </w:r>
      <w:r w:rsidRPr="00DB3258">
        <w:rPr>
          <w:sz w:val="24"/>
          <w:szCs w:val="24"/>
        </w:rPr>
        <w:t xml:space="preserve">Woman who is anaesthetized either general or regional, can’t use abdominal muscles to push child through birth canal, without the pushing, obstetrician may have to use </w:t>
      </w:r>
      <w:r w:rsidRPr="00846953">
        <w:rPr>
          <w:i/>
          <w:sz w:val="24"/>
          <w:szCs w:val="24"/>
        </w:rPr>
        <w:t>mechanical devices</w:t>
      </w:r>
      <w:r w:rsidRPr="00DB3258">
        <w:rPr>
          <w:sz w:val="24"/>
          <w:szCs w:val="24"/>
        </w:rPr>
        <w:t xml:space="preserve"> to pull baby through birth canal, involves risks to baby</w:t>
      </w:r>
    </w:p>
    <w:p w:rsidR="00481552" w:rsidRPr="00DB3258" w:rsidRDefault="00481552" w:rsidP="00481552">
      <w:pPr>
        <w:pStyle w:val="ListParagraph"/>
        <w:numPr>
          <w:ilvl w:val="1"/>
          <w:numId w:val="204"/>
        </w:numPr>
        <w:rPr>
          <w:b/>
          <w:sz w:val="24"/>
          <w:szCs w:val="24"/>
        </w:rPr>
      </w:pPr>
      <w:r w:rsidRPr="00DB3258">
        <w:rPr>
          <w:sz w:val="24"/>
          <w:szCs w:val="24"/>
        </w:rPr>
        <w:t>Drugs that reduce pain of childbirth cross placenta, affect baby because large dosage can cause baby to be irritable or withdrawn for several days-weeks</w:t>
      </w:r>
    </w:p>
    <w:p w:rsidR="00481552" w:rsidRPr="00DB3258" w:rsidRDefault="00481552" w:rsidP="00481552">
      <w:pPr>
        <w:pStyle w:val="ListParagraph"/>
        <w:numPr>
          <w:ilvl w:val="0"/>
          <w:numId w:val="204"/>
        </w:numPr>
        <w:rPr>
          <w:b/>
          <w:sz w:val="24"/>
          <w:szCs w:val="24"/>
        </w:rPr>
      </w:pPr>
      <w:r>
        <w:rPr>
          <w:b/>
          <w:sz w:val="24"/>
          <w:szCs w:val="24"/>
        </w:rPr>
        <w:t xml:space="preserve">Supportive coach: </w:t>
      </w:r>
      <w:r>
        <w:rPr>
          <w:sz w:val="24"/>
          <w:szCs w:val="24"/>
        </w:rPr>
        <w:t>father or close friend, attends birthing classes with mother, learns techniques to deal with pain, present during birth to help, encourage mother</w:t>
      </w:r>
    </w:p>
    <w:p w:rsidR="00481552" w:rsidRPr="00DB3258" w:rsidRDefault="00481552" w:rsidP="00481552">
      <w:pPr>
        <w:pStyle w:val="ListParagraph"/>
        <w:numPr>
          <w:ilvl w:val="1"/>
          <w:numId w:val="204"/>
        </w:numPr>
        <w:rPr>
          <w:b/>
          <w:sz w:val="24"/>
          <w:szCs w:val="24"/>
        </w:rPr>
      </w:pPr>
      <w:r>
        <w:rPr>
          <w:b/>
          <w:sz w:val="24"/>
          <w:szCs w:val="24"/>
        </w:rPr>
        <w:t>Doula:</w:t>
      </w:r>
      <w:r>
        <w:rPr>
          <w:sz w:val="24"/>
          <w:szCs w:val="24"/>
        </w:rPr>
        <w:t xml:space="preserve"> person familiar with childbirth, not part of medical staff but provides emotional and physical support throughout labour/delivery</w:t>
      </w:r>
    </w:p>
    <w:p w:rsidR="00481552" w:rsidRPr="00846953" w:rsidRDefault="00481552" w:rsidP="00481552">
      <w:pPr>
        <w:pStyle w:val="ListParagraph"/>
        <w:numPr>
          <w:ilvl w:val="1"/>
          <w:numId w:val="204"/>
        </w:numPr>
        <w:rPr>
          <w:b/>
          <w:i/>
          <w:sz w:val="24"/>
          <w:szCs w:val="24"/>
        </w:rPr>
      </w:pPr>
      <w:r w:rsidRPr="00846953">
        <w:rPr>
          <w:i/>
          <w:sz w:val="24"/>
          <w:szCs w:val="24"/>
        </w:rPr>
        <w:t>Parents who attend classes feel more positively about labour and birth than parents who don’t</w:t>
      </w:r>
    </w:p>
    <w:p w:rsidR="00481552" w:rsidRPr="00DB3258" w:rsidRDefault="00481552" w:rsidP="00481552">
      <w:pPr>
        <w:pStyle w:val="ListParagraph"/>
        <w:numPr>
          <w:ilvl w:val="1"/>
          <w:numId w:val="204"/>
        </w:numPr>
        <w:rPr>
          <w:b/>
          <w:sz w:val="24"/>
          <w:szCs w:val="24"/>
        </w:rPr>
      </w:pPr>
      <w:r w:rsidRPr="00DB3258">
        <w:rPr>
          <w:b/>
          <w:sz w:val="24"/>
          <w:szCs w:val="24"/>
        </w:rPr>
        <w:t>Home births</w:t>
      </w:r>
      <w:r>
        <w:rPr>
          <w:sz w:val="24"/>
          <w:szCs w:val="24"/>
        </w:rPr>
        <w:t xml:space="preserve"> common in Europe, Netherlands 1/3 of all births at home</w:t>
      </w:r>
    </w:p>
    <w:p w:rsidR="00481552" w:rsidRPr="00DB3258" w:rsidRDefault="00481552" w:rsidP="00481552">
      <w:pPr>
        <w:pStyle w:val="ListParagraph"/>
        <w:numPr>
          <w:ilvl w:val="2"/>
          <w:numId w:val="204"/>
        </w:numPr>
        <w:rPr>
          <w:b/>
          <w:sz w:val="24"/>
          <w:szCs w:val="24"/>
        </w:rPr>
      </w:pPr>
      <w:r>
        <w:rPr>
          <w:sz w:val="24"/>
          <w:szCs w:val="24"/>
        </w:rPr>
        <w:t>Less expensive, women enjoy greater control they have over labour/delivery, nurse-midwife present in home during labour/delivery, birth problems no more common at home than in hospital when pregnancy is problem free</w:t>
      </w:r>
    </w:p>
    <w:p w:rsidR="00481552" w:rsidRPr="00DB3258" w:rsidRDefault="00481552" w:rsidP="00481552">
      <w:pPr>
        <w:pStyle w:val="ListParagraph"/>
        <w:numPr>
          <w:ilvl w:val="2"/>
          <w:numId w:val="204"/>
        </w:numPr>
        <w:rPr>
          <w:b/>
          <w:sz w:val="24"/>
          <w:szCs w:val="24"/>
        </w:rPr>
      </w:pPr>
      <w:r>
        <w:rPr>
          <w:sz w:val="24"/>
          <w:szCs w:val="24"/>
        </w:rPr>
        <w:t xml:space="preserve">Recommended childbirth in hospital if there is any reason to believe there might be problems </w:t>
      </w:r>
    </w:p>
    <w:p w:rsidR="00481552" w:rsidRPr="00DB3258" w:rsidRDefault="00481552" w:rsidP="00481552">
      <w:pPr>
        <w:pStyle w:val="ListParagraph"/>
        <w:numPr>
          <w:ilvl w:val="1"/>
          <w:numId w:val="204"/>
        </w:numPr>
        <w:rPr>
          <w:b/>
          <w:sz w:val="24"/>
          <w:szCs w:val="24"/>
        </w:rPr>
      </w:pPr>
      <w:r>
        <w:rPr>
          <w:b/>
          <w:sz w:val="24"/>
          <w:szCs w:val="24"/>
        </w:rPr>
        <w:t xml:space="preserve">Birthing centres: </w:t>
      </w:r>
      <w:r>
        <w:rPr>
          <w:sz w:val="24"/>
          <w:szCs w:val="24"/>
        </w:rPr>
        <w:t>more home like setting than hospital, but clinic setting independent of hospitals</w:t>
      </w:r>
    </w:p>
    <w:p w:rsidR="00481552" w:rsidRPr="00207BC7" w:rsidRDefault="00481552" w:rsidP="00481552">
      <w:pPr>
        <w:rPr>
          <w:sz w:val="24"/>
          <w:szCs w:val="24"/>
        </w:rPr>
      </w:pPr>
      <w:r w:rsidRPr="00207BC7">
        <w:rPr>
          <w:sz w:val="24"/>
          <w:szCs w:val="24"/>
          <w:highlight w:val="yellow"/>
        </w:rPr>
        <w:t>Birth complications</w:t>
      </w:r>
    </w:p>
    <w:p w:rsidR="00481552" w:rsidRDefault="00481552" w:rsidP="00481552">
      <w:pPr>
        <w:rPr>
          <w:b/>
          <w:sz w:val="24"/>
          <w:szCs w:val="24"/>
        </w:rPr>
      </w:pPr>
      <w:r>
        <w:rPr>
          <w:b/>
          <w:sz w:val="24"/>
          <w:szCs w:val="24"/>
        </w:rPr>
        <w:t>Most common</w:t>
      </w:r>
    </w:p>
    <w:p w:rsidR="00481552" w:rsidRPr="00207BC7" w:rsidRDefault="00481552" w:rsidP="00481552">
      <w:pPr>
        <w:pStyle w:val="ListParagraph"/>
        <w:numPr>
          <w:ilvl w:val="0"/>
          <w:numId w:val="205"/>
        </w:numPr>
        <w:rPr>
          <w:b/>
          <w:sz w:val="24"/>
          <w:szCs w:val="24"/>
        </w:rPr>
      </w:pPr>
      <w:r>
        <w:rPr>
          <w:b/>
          <w:sz w:val="24"/>
          <w:szCs w:val="24"/>
        </w:rPr>
        <w:t xml:space="preserve">Cephalopelvic disproportion: </w:t>
      </w:r>
      <w:r>
        <w:rPr>
          <w:sz w:val="24"/>
          <w:szCs w:val="24"/>
        </w:rPr>
        <w:t>infant’s head is larger than pelvis, making it impossible to pass through birth canal</w:t>
      </w:r>
    </w:p>
    <w:p w:rsidR="00481552" w:rsidRPr="00207BC7" w:rsidRDefault="00481552" w:rsidP="00481552">
      <w:pPr>
        <w:pStyle w:val="ListParagraph"/>
        <w:numPr>
          <w:ilvl w:val="0"/>
          <w:numId w:val="205"/>
        </w:numPr>
        <w:rPr>
          <w:b/>
          <w:sz w:val="24"/>
          <w:szCs w:val="24"/>
        </w:rPr>
      </w:pPr>
      <w:r>
        <w:rPr>
          <w:b/>
          <w:sz w:val="24"/>
          <w:szCs w:val="24"/>
        </w:rPr>
        <w:t xml:space="preserve">Irregular position: </w:t>
      </w:r>
      <w:r w:rsidRPr="00846953">
        <w:rPr>
          <w:i/>
          <w:sz w:val="24"/>
          <w:szCs w:val="24"/>
        </w:rPr>
        <w:t>shoulder presentation</w:t>
      </w:r>
      <w:r>
        <w:rPr>
          <w:sz w:val="24"/>
          <w:szCs w:val="24"/>
        </w:rPr>
        <w:t xml:space="preserve">, baby lying crosswise in uterus and shoulder appears first, </w:t>
      </w:r>
      <w:r w:rsidRPr="00846953">
        <w:rPr>
          <w:i/>
          <w:sz w:val="24"/>
          <w:szCs w:val="24"/>
        </w:rPr>
        <w:t>breech presentation</w:t>
      </w:r>
      <w:r>
        <w:rPr>
          <w:sz w:val="24"/>
          <w:szCs w:val="24"/>
        </w:rPr>
        <w:t>: buttocks appears first</w:t>
      </w:r>
    </w:p>
    <w:p w:rsidR="00481552" w:rsidRPr="00207BC7" w:rsidRDefault="00481552" w:rsidP="00481552">
      <w:pPr>
        <w:pStyle w:val="ListParagraph"/>
        <w:numPr>
          <w:ilvl w:val="0"/>
          <w:numId w:val="205"/>
        </w:numPr>
        <w:rPr>
          <w:b/>
          <w:sz w:val="24"/>
          <w:szCs w:val="24"/>
        </w:rPr>
      </w:pPr>
      <w:r>
        <w:rPr>
          <w:b/>
          <w:sz w:val="24"/>
          <w:szCs w:val="24"/>
        </w:rPr>
        <w:lastRenderedPageBreak/>
        <w:t xml:space="preserve">Pre-eclampsia: </w:t>
      </w:r>
      <w:r>
        <w:rPr>
          <w:sz w:val="24"/>
          <w:szCs w:val="24"/>
        </w:rPr>
        <w:t>pregnant woman has high BP, protein in urine, swelling of extremities due to fluid retention</w:t>
      </w:r>
    </w:p>
    <w:p w:rsidR="00481552" w:rsidRPr="00207BC7" w:rsidRDefault="00481552" w:rsidP="00481552">
      <w:pPr>
        <w:pStyle w:val="ListParagraph"/>
        <w:numPr>
          <w:ilvl w:val="0"/>
          <w:numId w:val="205"/>
        </w:numPr>
        <w:rPr>
          <w:b/>
          <w:sz w:val="24"/>
          <w:szCs w:val="24"/>
        </w:rPr>
      </w:pPr>
      <w:r>
        <w:rPr>
          <w:b/>
          <w:sz w:val="24"/>
          <w:szCs w:val="24"/>
        </w:rPr>
        <w:t xml:space="preserve">Prolapsed umbilical cord: </w:t>
      </w:r>
      <w:r>
        <w:rPr>
          <w:sz w:val="24"/>
          <w:szCs w:val="24"/>
        </w:rPr>
        <w:t>umbilical cord precedes baby through birth canal, squeezes shut cuts off o2 to baby</w:t>
      </w:r>
    </w:p>
    <w:p w:rsidR="00481552" w:rsidRPr="00137693" w:rsidRDefault="00481552" w:rsidP="00481552">
      <w:pPr>
        <w:pStyle w:val="ListParagraph"/>
        <w:numPr>
          <w:ilvl w:val="1"/>
          <w:numId w:val="205"/>
        </w:numPr>
        <w:rPr>
          <w:b/>
          <w:sz w:val="24"/>
          <w:szCs w:val="24"/>
        </w:rPr>
      </w:pPr>
      <w:r>
        <w:rPr>
          <w:sz w:val="24"/>
          <w:szCs w:val="24"/>
        </w:rPr>
        <w:t xml:space="preserve">Results in </w:t>
      </w:r>
      <w:r w:rsidRPr="00207BC7">
        <w:rPr>
          <w:b/>
          <w:sz w:val="24"/>
          <w:szCs w:val="24"/>
        </w:rPr>
        <w:t xml:space="preserve">Hypoxia: </w:t>
      </w:r>
      <w:r w:rsidRPr="00207BC7">
        <w:rPr>
          <w:sz w:val="24"/>
          <w:szCs w:val="24"/>
        </w:rPr>
        <w:t>inadequate blood o2 to baby</w:t>
      </w:r>
      <w:r>
        <w:rPr>
          <w:sz w:val="24"/>
          <w:szCs w:val="24"/>
        </w:rPr>
        <w:t>, can lead to intellectual impairment or death</w:t>
      </w:r>
    </w:p>
    <w:p w:rsidR="00481552" w:rsidRPr="0017038C" w:rsidRDefault="00481552" w:rsidP="00481552">
      <w:pPr>
        <w:rPr>
          <w:i/>
          <w:sz w:val="24"/>
          <w:szCs w:val="24"/>
        </w:rPr>
      </w:pPr>
      <w:r>
        <w:rPr>
          <w:sz w:val="24"/>
          <w:szCs w:val="24"/>
        </w:rPr>
        <w:t xml:space="preserve">Fetus in distress, irregular position, or too large to pass through birth canal, remove surgically though </w:t>
      </w:r>
      <w:r>
        <w:rPr>
          <w:b/>
          <w:sz w:val="24"/>
          <w:szCs w:val="24"/>
        </w:rPr>
        <w:t xml:space="preserve">caesarean section: </w:t>
      </w:r>
      <w:r>
        <w:rPr>
          <w:sz w:val="24"/>
          <w:szCs w:val="24"/>
        </w:rPr>
        <w:t xml:space="preserve">incision made in abdomen to remove baby from uterus, </w:t>
      </w:r>
      <w:r w:rsidRPr="0017038C">
        <w:rPr>
          <w:i/>
          <w:sz w:val="24"/>
          <w:szCs w:val="24"/>
        </w:rPr>
        <w:t>riskier than vaginal delivery because of increased bleeding and greater risk of infection, little risk for baby except anaesthesia used depresses activity temporarily</w:t>
      </w:r>
    </w:p>
    <w:p w:rsidR="00481552" w:rsidRDefault="00481552" w:rsidP="00481552">
      <w:pPr>
        <w:pStyle w:val="ListParagraph"/>
        <w:numPr>
          <w:ilvl w:val="0"/>
          <w:numId w:val="206"/>
        </w:numPr>
        <w:rPr>
          <w:b/>
          <w:sz w:val="24"/>
          <w:szCs w:val="24"/>
        </w:rPr>
      </w:pPr>
      <w:r>
        <w:rPr>
          <w:b/>
          <w:sz w:val="24"/>
          <w:szCs w:val="24"/>
        </w:rPr>
        <w:t>Birth complications at risk for aggressive behaviour, especially children whose families experience later family adversity, such as poverty</w:t>
      </w:r>
    </w:p>
    <w:p w:rsidR="00481552" w:rsidRPr="00137693" w:rsidRDefault="00481552" w:rsidP="00481552">
      <w:pPr>
        <w:pStyle w:val="ListParagraph"/>
        <w:numPr>
          <w:ilvl w:val="0"/>
          <w:numId w:val="206"/>
        </w:numPr>
        <w:rPr>
          <w:b/>
          <w:sz w:val="24"/>
          <w:szCs w:val="24"/>
        </w:rPr>
      </w:pPr>
      <w:r>
        <w:rPr>
          <w:b/>
          <w:sz w:val="24"/>
          <w:szCs w:val="24"/>
        </w:rPr>
        <w:t xml:space="preserve">Premature/preterm: </w:t>
      </w:r>
      <w:r>
        <w:rPr>
          <w:sz w:val="24"/>
          <w:szCs w:val="24"/>
        </w:rPr>
        <w:t>births before 36</w:t>
      </w:r>
      <w:r w:rsidRPr="00137693">
        <w:rPr>
          <w:sz w:val="24"/>
          <w:szCs w:val="24"/>
          <w:vertAlign w:val="superscript"/>
        </w:rPr>
        <w:t>th</w:t>
      </w:r>
      <w:r>
        <w:rPr>
          <w:sz w:val="24"/>
          <w:szCs w:val="24"/>
        </w:rPr>
        <w:t xml:space="preserve"> week, premature babies lack in many facets of development during 1</w:t>
      </w:r>
      <w:r w:rsidRPr="00137693">
        <w:rPr>
          <w:sz w:val="24"/>
          <w:szCs w:val="24"/>
          <w:vertAlign w:val="superscript"/>
        </w:rPr>
        <w:t>st</w:t>
      </w:r>
      <w:r>
        <w:rPr>
          <w:sz w:val="24"/>
          <w:szCs w:val="24"/>
        </w:rPr>
        <w:t xml:space="preserve"> year, but by 2-3</w:t>
      </w:r>
      <w:r w:rsidRPr="00137693">
        <w:rPr>
          <w:sz w:val="24"/>
          <w:szCs w:val="24"/>
          <w:vertAlign w:val="superscript"/>
        </w:rPr>
        <w:t>rd</w:t>
      </w:r>
      <w:r>
        <w:rPr>
          <w:sz w:val="24"/>
          <w:szCs w:val="24"/>
        </w:rPr>
        <w:t xml:space="preserve"> year develop normally</w:t>
      </w:r>
    </w:p>
    <w:p w:rsidR="00481552" w:rsidRPr="00137693" w:rsidRDefault="00481552" w:rsidP="00481552">
      <w:pPr>
        <w:pStyle w:val="ListParagraph"/>
        <w:numPr>
          <w:ilvl w:val="1"/>
          <w:numId w:val="206"/>
        </w:numPr>
        <w:rPr>
          <w:b/>
          <w:sz w:val="24"/>
          <w:szCs w:val="24"/>
        </w:rPr>
      </w:pPr>
      <w:r>
        <w:rPr>
          <w:b/>
          <w:sz w:val="24"/>
          <w:szCs w:val="24"/>
        </w:rPr>
        <w:t>Low birth weight:</w:t>
      </w:r>
      <w:r>
        <w:rPr>
          <w:sz w:val="24"/>
          <w:szCs w:val="24"/>
        </w:rPr>
        <w:t xml:space="preserve"> under 5.5 pounds</w:t>
      </w:r>
    </w:p>
    <w:p w:rsidR="00481552" w:rsidRPr="003346AF" w:rsidRDefault="00481552" w:rsidP="00481552">
      <w:pPr>
        <w:pStyle w:val="ListParagraph"/>
        <w:numPr>
          <w:ilvl w:val="1"/>
          <w:numId w:val="206"/>
        </w:numPr>
        <w:rPr>
          <w:b/>
          <w:sz w:val="24"/>
          <w:szCs w:val="24"/>
        </w:rPr>
      </w:pPr>
      <w:r>
        <w:rPr>
          <w:b/>
          <w:sz w:val="24"/>
          <w:szCs w:val="24"/>
        </w:rPr>
        <w:t>Very low birth weight:</w:t>
      </w:r>
      <w:r>
        <w:rPr>
          <w:sz w:val="24"/>
          <w:szCs w:val="24"/>
        </w:rPr>
        <w:t xml:space="preserve"> under 3.3 pounds</w:t>
      </w:r>
    </w:p>
    <w:p w:rsidR="00481552" w:rsidRPr="003346AF" w:rsidRDefault="00481552" w:rsidP="00481552">
      <w:pPr>
        <w:pStyle w:val="ListParagraph"/>
        <w:numPr>
          <w:ilvl w:val="1"/>
          <w:numId w:val="206"/>
        </w:numPr>
        <w:rPr>
          <w:b/>
          <w:sz w:val="24"/>
          <w:szCs w:val="24"/>
        </w:rPr>
      </w:pPr>
      <w:r>
        <w:rPr>
          <w:b/>
          <w:sz w:val="24"/>
          <w:szCs w:val="24"/>
        </w:rPr>
        <w:t>Extremely low birth weight:</w:t>
      </w:r>
      <w:r>
        <w:rPr>
          <w:sz w:val="24"/>
          <w:szCs w:val="24"/>
        </w:rPr>
        <w:t xml:space="preserve"> under 2.2 pounds</w:t>
      </w:r>
    </w:p>
    <w:p w:rsidR="00481552" w:rsidRDefault="00481552" w:rsidP="00481552">
      <w:pPr>
        <w:rPr>
          <w:sz w:val="24"/>
          <w:szCs w:val="24"/>
        </w:rPr>
      </w:pPr>
      <w:r w:rsidRPr="003346AF">
        <w:rPr>
          <w:b/>
          <w:sz w:val="24"/>
          <w:szCs w:val="24"/>
        </w:rPr>
        <w:t>Infant mortality:</w:t>
      </w:r>
      <w:r w:rsidRPr="003346AF">
        <w:rPr>
          <w:sz w:val="24"/>
          <w:szCs w:val="24"/>
        </w:rPr>
        <w:t xml:space="preserve"> number of infants out of 1000 births who were born alive but die before 1</w:t>
      </w:r>
      <w:r w:rsidRPr="003346AF">
        <w:rPr>
          <w:sz w:val="24"/>
          <w:szCs w:val="24"/>
          <w:vertAlign w:val="superscript"/>
        </w:rPr>
        <w:t>st</w:t>
      </w:r>
      <w:r w:rsidRPr="003346AF">
        <w:rPr>
          <w:sz w:val="24"/>
          <w:szCs w:val="24"/>
        </w:rPr>
        <w:t xml:space="preserve"> birthday</w:t>
      </w:r>
      <w:r>
        <w:rPr>
          <w:sz w:val="24"/>
          <w:szCs w:val="24"/>
        </w:rPr>
        <w:t>, in 2003 IMR for Canada 5.3/1000, US 6.9/1000</w:t>
      </w:r>
    </w:p>
    <w:p w:rsidR="00481552" w:rsidRDefault="00481552" w:rsidP="00481552">
      <w:pPr>
        <w:pStyle w:val="ListParagraph"/>
        <w:numPr>
          <w:ilvl w:val="0"/>
          <w:numId w:val="207"/>
        </w:numPr>
        <w:rPr>
          <w:b/>
          <w:sz w:val="24"/>
          <w:szCs w:val="24"/>
        </w:rPr>
      </w:pPr>
      <w:r>
        <w:rPr>
          <w:b/>
          <w:sz w:val="24"/>
          <w:szCs w:val="24"/>
        </w:rPr>
        <w:t>Mortality rate for most countries improved over past century</w:t>
      </w:r>
    </w:p>
    <w:p w:rsidR="00481552" w:rsidRPr="003346AF" w:rsidRDefault="00481552" w:rsidP="00481552">
      <w:pPr>
        <w:pStyle w:val="ListParagraph"/>
        <w:numPr>
          <w:ilvl w:val="1"/>
          <w:numId w:val="207"/>
        </w:numPr>
        <w:rPr>
          <w:b/>
          <w:sz w:val="24"/>
          <w:szCs w:val="24"/>
        </w:rPr>
      </w:pPr>
      <w:r>
        <w:rPr>
          <w:sz w:val="24"/>
          <w:szCs w:val="24"/>
        </w:rPr>
        <w:t>Better sanitation</w:t>
      </w:r>
    </w:p>
    <w:p w:rsidR="00481552" w:rsidRPr="003346AF" w:rsidRDefault="00481552" w:rsidP="00481552">
      <w:pPr>
        <w:pStyle w:val="ListParagraph"/>
        <w:numPr>
          <w:ilvl w:val="1"/>
          <w:numId w:val="207"/>
        </w:numPr>
        <w:rPr>
          <w:b/>
          <w:sz w:val="24"/>
          <w:szCs w:val="24"/>
        </w:rPr>
      </w:pPr>
      <w:r>
        <w:rPr>
          <w:sz w:val="24"/>
          <w:szCs w:val="24"/>
        </w:rPr>
        <w:t>Nutrition</w:t>
      </w:r>
    </w:p>
    <w:p w:rsidR="00481552" w:rsidRPr="003346AF" w:rsidRDefault="00481552" w:rsidP="00481552">
      <w:pPr>
        <w:pStyle w:val="ListParagraph"/>
        <w:numPr>
          <w:ilvl w:val="1"/>
          <w:numId w:val="207"/>
        </w:numPr>
        <w:rPr>
          <w:b/>
          <w:sz w:val="24"/>
          <w:szCs w:val="24"/>
        </w:rPr>
      </w:pPr>
      <w:r>
        <w:rPr>
          <w:sz w:val="24"/>
          <w:szCs w:val="24"/>
        </w:rPr>
        <w:t>Infant feeding</w:t>
      </w:r>
    </w:p>
    <w:p w:rsidR="00481552" w:rsidRPr="003346AF" w:rsidRDefault="00481552" w:rsidP="00481552">
      <w:pPr>
        <w:pStyle w:val="ListParagraph"/>
        <w:numPr>
          <w:ilvl w:val="1"/>
          <w:numId w:val="207"/>
        </w:numPr>
        <w:rPr>
          <w:b/>
          <w:sz w:val="24"/>
          <w:szCs w:val="24"/>
        </w:rPr>
      </w:pPr>
      <w:r>
        <w:rPr>
          <w:sz w:val="24"/>
          <w:szCs w:val="24"/>
        </w:rPr>
        <w:t>Maternal and child health care</w:t>
      </w:r>
    </w:p>
    <w:p w:rsidR="00481552" w:rsidRDefault="00481552" w:rsidP="00481552">
      <w:pPr>
        <w:rPr>
          <w:sz w:val="24"/>
          <w:szCs w:val="24"/>
        </w:rPr>
      </w:pPr>
      <w:r w:rsidRPr="003346AF">
        <w:rPr>
          <w:sz w:val="24"/>
          <w:szCs w:val="24"/>
          <w:highlight w:val="yellow"/>
        </w:rPr>
        <w:t>Adjusting to parenthood</w:t>
      </w:r>
    </w:p>
    <w:p w:rsidR="00481552" w:rsidRDefault="00481552" w:rsidP="00481552">
      <w:pPr>
        <w:pStyle w:val="ListParagraph"/>
        <w:numPr>
          <w:ilvl w:val="0"/>
          <w:numId w:val="207"/>
        </w:numPr>
        <w:rPr>
          <w:sz w:val="24"/>
          <w:szCs w:val="24"/>
        </w:rPr>
      </w:pPr>
      <w:r>
        <w:rPr>
          <w:sz w:val="24"/>
          <w:szCs w:val="24"/>
        </w:rPr>
        <w:t>Woman experiences many physical changes after birth: breasts produce milk, uterus gradually becomes smaller, returns to normal size after 5-6 weeks</w:t>
      </w:r>
    </w:p>
    <w:p w:rsidR="00481552" w:rsidRDefault="00481552" w:rsidP="00481552">
      <w:pPr>
        <w:pStyle w:val="ListParagraph"/>
        <w:numPr>
          <w:ilvl w:val="0"/>
          <w:numId w:val="207"/>
        </w:numPr>
        <w:rPr>
          <w:sz w:val="24"/>
          <w:szCs w:val="24"/>
        </w:rPr>
      </w:pPr>
      <w:r>
        <w:rPr>
          <w:sz w:val="24"/>
          <w:szCs w:val="24"/>
        </w:rPr>
        <w:t>Parent must adjust psychologically, change routines to child’s sleep/wake cycle, fathers sometimes feel left out because mothers devote most time to baby</w:t>
      </w:r>
    </w:p>
    <w:p w:rsidR="00481552" w:rsidRDefault="00481552" w:rsidP="00481552">
      <w:pPr>
        <w:pStyle w:val="ListParagraph"/>
        <w:numPr>
          <w:ilvl w:val="0"/>
          <w:numId w:val="207"/>
        </w:numPr>
        <w:rPr>
          <w:sz w:val="24"/>
          <w:szCs w:val="24"/>
        </w:rPr>
      </w:pPr>
      <w:r>
        <w:rPr>
          <w:sz w:val="24"/>
          <w:szCs w:val="24"/>
        </w:rPr>
        <w:t xml:space="preserve">Normal for irritability, resentment to last a week or two, but 10-15% mothers continue to experience these feelings for months: </w:t>
      </w:r>
      <w:r>
        <w:rPr>
          <w:b/>
          <w:sz w:val="24"/>
          <w:szCs w:val="24"/>
        </w:rPr>
        <w:t xml:space="preserve">postpartum depression: </w:t>
      </w:r>
      <w:r>
        <w:rPr>
          <w:sz w:val="24"/>
          <w:szCs w:val="24"/>
        </w:rPr>
        <w:t>low self worth, disturbed sleep, apathy</w:t>
      </w:r>
    </w:p>
    <w:p w:rsidR="00481552" w:rsidRDefault="00481552" w:rsidP="00481552">
      <w:pPr>
        <w:pStyle w:val="ListParagraph"/>
        <w:numPr>
          <w:ilvl w:val="1"/>
          <w:numId w:val="207"/>
        </w:numPr>
        <w:rPr>
          <w:sz w:val="24"/>
          <w:szCs w:val="24"/>
        </w:rPr>
      </w:pPr>
      <w:r>
        <w:rPr>
          <w:sz w:val="24"/>
          <w:szCs w:val="24"/>
        </w:rPr>
        <w:t>Biology: higher levels of hormones during late pregnancy</w:t>
      </w:r>
    </w:p>
    <w:p w:rsidR="00481552" w:rsidRDefault="00481552" w:rsidP="00481552">
      <w:pPr>
        <w:pStyle w:val="ListParagraph"/>
        <w:numPr>
          <w:ilvl w:val="1"/>
          <w:numId w:val="207"/>
        </w:numPr>
        <w:rPr>
          <w:sz w:val="24"/>
          <w:szCs w:val="24"/>
        </w:rPr>
      </w:pPr>
      <w:r>
        <w:rPr>
          <w:sz w:val="24"/>
          <w:szCs w:val="24"/>
        </w:rPr>
        <w:t xml:space="preserve">Experience: more likely to experience postpartum depression if they were depressed before pregnancy, coping with another life stress, didn’t </w:t>
      </w:r>
      <w:r>
        <w:rPr>
          <w:sz w:val="24"/>
          <w:szCs w:val="24"/>
        </w:rPr>
        <w:lastRenderedPageBreak/>
        <w:t>plan to become pregnant, lack other adults to support adjustment to motherhood</w:t>
      </w:r>
    </w:p>
    <w:p w:rsidR="00481552" w:rsidRDefault="00481552" w:rsidP="00481552">
      <w:pPr>
        <w:pStyle w:val="ListParagraph"/>
        <w:numPr>
          <w:ilvl w:val="0"/>
          <w:numId w:val="207"/>
        </w:numPr>
        <w:rPr>
          <w:sz w:val="24"/>
          <w:szCs w:val="24"/>
        </w:rPr>
      </w:pPr>
      <w:r>
        <w:rPr>
          <w:sz w:val="24"/>
          <w:szCs w:val="24"/>
        </w:rPr>
        <w:t xml:space="preserve">If depression only lasts a few weeks, child unaffected, if lasts for months, child </w:t>
      </w:r>
      <w:r w:rsidRPr="0017038C">
        <w:rPr>
          <w:i/>
          <w:sz w:val="24"/>
          <w:szCs w:val="24"/>
        </w:rPr>
        <w:t>more likely to become depressed and at risk for behavioural problems such as aggressive behaviour</w:t>
      </w:r>
    </w:p>
    <w:p w:rsidR="00481552" w:rsidRDefault="00481552" w:rsidP="00481552">
      <w:pPr>
        <w:pStyle w:val="ListParagraph"/>
        <w:numPr>
          <w:ilvl w:val="1"/>
          <w:numId w:val="207"/>
        </w:numPr>
        <w:rPr>
          <w:sz w:val="24"/>
          <w:szCs w:val="24"/>
        </w:rPr>
      </w:pPr>
      <w:r w:rsidRPr="0017038C">
        <w:rPr>
          <w:b/>
          <w:sz w:val="24"/>
          <w:szCs w:val="24"/>
        </w:rPr>
        <w:t>Emphasizes role of early interactions with mother to help child regulate emotions:</w:t>
      </w:r>
      <w:r w:rsidRPr="000A45CC">
        <w:rPr>
          <w:sz w:val="24"/>
          <w:szCs w:val="24"/>
        </w:rPr>
        <w:t xml:space="preserve"> when child hungry, tired, non-depressed </w:t>
      </w:r>
      <w:r>
        <w:rPr>
          <w:sz w:val="24"/>
          <w:szCs w:val="24"/>
        </w:rPr>
        <w:t>mother responds quickly  and makes them feel better, over time infants become less angry when hungry or tired because know that discomfort will be brief, while depressed mothers often fail to respond promptly to infant’s needs, causing baby to become frustrated or angry with lasting discomfort</w:t>
      </w:r>
    </w:p>
    <w:p w:rsidR="00481552" w:rsidRDefault="00481552" w:rsidP="00481552">
      <w:pPr>
        <w:pStyle w:val="ListParagraph"/>
        <w:numPr>
          <w:ilvl w:val="1"/>
          <w:numId w:val="207"/>
        </w:numPr>
        <w:rPr>
          <w:sz w:val="24"/>
          <w:szCs w:val="24"/>
        </w:rPr>
      </w:pPr>
      <w:r>
        <w:rPr>
          <w:sz w:val="24"/>
          <w:szCs w:val="24"/>
        </w:rPr>
        <w:t xml:space="preserve">Mothers who </w:t>
      </w:r>
      <w:r w:rsidRPr="0017038C">
        <w:rPr>
          <w:b/>
          <w:sz w:val="24"/>
          <w:szCs w:val="24"/>
        </w:rPr>
        <w:t>breast feed less likely to become depressed</w:t>
      </w:r>
      <w:r>
        <w:rPr>
          <w:sz w:val="24"/>
          <w:szCs w:val="24"/>
        </w:rPr>
        <w:t>, breast feeding releases hormones that act as anti depressants</w:t>
      </w:r>
    </w:p>
    <w:p w:rsidR="00481552" w:rsidRDefault="00481552" w:rsidP="00481552">
      <w:pPr>
        <w:rPr>
          <w:sz w:val="24"/>
          <w:szCs w:val="24"/>
        </w:rPr>
      </w:pPr>
    </w:p>
    <w:p w:rsidR="00481552" w:rsidRDefault="00481552" w:rsidP="00481552">
      <w:pPr>
        <w:rPr>
          <w:sz w:val="24"/>
          <w:szCs w:val="24"/>
        </w:rPr>
      </w:pPr>
      <w:r w:rsidRPr="00574A8B">
        <w:rPr>
          <w:sz w:val="24"/>
          <w:szCs w:val="24"/>
          <w:highlight w:val="cyan"/>
        </w:rPr>
        <w:t>Chapter 3: Tools for exploring the world, physical and cognitive development in infancy</w:t>
      </w:r>
    </w:p>
    <w:p w:rsidR="00481552" w:rsidRDefault="00481552" w:rsidP="00481552">
      <w:pPr>
        <w:pStyle w:val="ListParagraph"/>
        <w:numPr>
          <w:ilvl w:val="0"/>
          <w:numId w:val="208"/>
        </w:numPr>
        <w:rPr>
          <w:sz w:val="24"/>
          <w:szCs w:val="24"/>
        </w:rPr>
      </w:pPr>
      <w:r>
        <w:rPr>
          <w:sz w:val="24"/>
          <w:szCs w:val="24"/>
        </w:rPr>
        <w:t xml:space="preserve">Newborn endowed with rich set of </w:t>
      </w:r>
      <w:r w:rsidRPr="00574A8B">
        <w:rPr>
          <w:b/>
          <w:sz w:val="24"/>
          <w:szCs w:val="24"/>
        </w:rPr>
        <w:t>reflexes:</w:t>
      </w:r>
      <w:r>
        <w:rPr>
          <w:sz w:val="24"/>
          <w:szCs w:val="24"/>
        </w:rPr>
        <w:t xml:space="preserve"> unlearned responses triggered by specific form of stimulation</w:t>
      </w:r>
    </w:p>
    <w:p w:rsidR="00481552" w:rsidRPr="00C27982" w:rsidRDefault="00481552" w:rsidP="00481552">
      <w:pPr>
        <w:pStyle w:val="ListParagraph"/>
        <w:numPr>
          <w:ilvl w:val="0"/>
          <w:numId w:val="208"/>
        </w:numPr>
        <w:rPr>
          <w:sz w:val="24"/>
          <w:szCs w:val="24"/>
        </w:rPr>
      </w:pPr>
      <w:r w:rsidRPr="00C27982">
        <w:rPr>
          <w:b/>
          <w:sz w:val="24"/>
          <w:szCs w:val="24"/>
        </w:rPr>
        <w:t>Survival reflexes:</w:t>
      </w:r>
      <w:r w:rsidRPr="00C27982">
        <w:rPr>
          <w:sz w:val="24"/>
          <w:szCs w:val="24"/>
        </w:rPr>
        <w:t xml:space="preserve"> reflexes with clear adaptive value </w:t>
      </w:r>
    </w:p>
    <w:p w:rsidR="00481552" w:rsidRDefault="00481552" w:rsidP="00481552">
      <w:pPr>
        <w:pStyle w:val="ListParagraph"/>
        <w:numPr>
          <w:ilvl w:val="1"/>
          <w:numId w:val="208"/>
        </w:numPr>
        <w:rPr>
          <w:sz w:val="24"/>
          <w:szCs w:val="24"/>
        </w:rPr>
      </w:pPr>
      <w:r>
        <w:rPr>
          <w:sz w:val="24"/>
          <w:szCs w:val="24"/>
        </w:rPr>
        <w:t>Rooting and sucking: ensure baby well prepared to begin sucking milk for diet</w:t>
      </w:r>
    </w:p>
    <w:p w:rsidR="00481552" w:rsidRDefault="00481552" w:rsidP="00481552">
      <w:pPr>
        <w:pStyle w:val="ListParagraph"/>
        <w:numPr>
          <w:ilvl w:val="1"/>
          <w:numId w:val="208"/>
        </w:numPr>
        <w:rPr>
          <w:sz w:val="24"/>
          <w:szCs w:val="24"/>
        </w:rPr>
      </w:pPr>
      <w:r>
        <w:rPr>
          <w:sz w:val="24"/>
          <w:szCs w:val="24"/>
        </w:rPr>
        <w:t>Eye blink: helps child avoid unpleasant stimulation</w:t>
      </w:r>
    </w:p>
    <w:p w:rsidR="00481552" w:rsidRDefault="00481552" w:rsidP="00481552">
      <w:pPr>
        <w:pStyle w:val="ListParagraph"/>
        <w:numPr>
          <w:ilvl w:val="1"/>
          <w:numId w:val="208"/>
        </w:numPr>
        <w:rPr>
          <w:sz w:val="24"/>
          <w:szCs w:val="24"/>
        </w:rPr>
      </w:pPr>
      <w:r w:rsidRPr="00C27982">
        <w:rPr>
          <w:b/>
          <w:sz w:val="24"/>
          <w:szCs w:val="24"/>
        </w:rPr>
        <w:t>Primitive reflexes:</w:t>
      </w:r>
      <w:r w:rsidRPr="00C27982">
        <w:rPr>
          <w:sz w:val="24"/>
          <w:szCs w:val="24"/>
        </w:rPr>
        <w:t xml:space="preserve"> present reflexes not of such clear value, precursors for later voluntary motor behaviour, ex. Stepping reflex precursor to walking, babies who practice stepping reflex earlier walk before those that don’t</w:t>
      </w:r>
    </w:p>
    <w:p w:rsidR="00481552" w:rsidRDefault="00481552" w:rsidP="00481552">
      <w:pPr>
        <w:pStyle w:val="ListParagraph"/>
        <w:numPr>
          <w:ilvl w:val="0"/>
          <w:numId w:val="208"/>
        </w:numPr>
        <w:rPr>
          <w:sz w:val="24"/>
          <w:szCs w:val="24"/>
        </w:rPr>
      </w:pPr>
      <w:r>
        <w:rPr>
          <w:sz w:val="24"/>
          <w:szCs w:val="24"/>
        </w:rPr>
        <w:t>Reflexes may give information about health of child’s NS</w:t>
      </w:r>
    </w:p>
    <w:p w:rsidR="00481552" w:rsidRDefault="00481552" w:rsidP="00481552">
      <w:pPr>
        <w:pStyle w:val="ListParagraph"/>
        <w:numPr>
          <w:ilvl w:val="1"/>
          <w:numId w:val="208"/>
        </w:numPr>
        <w:rPr>
          <w:sz w:val="24"/>
          <w:szCs w:val="24"/>
        </w:rPr>
      </w:pPr>
      <w:r>
        <w:rPr>
          <w:sz w:val="24"/>
          <w:szCs w:val="24"/>
        </w:rPr>
        <w:t>Survival: Rooting, sucking, blink</w:t>
      </w:r>
    </w:p>
    <w:p w:rsidR="00481552" w:rsidRDefault="00481552" w:rsidP="00481552">
      <w:pPr>
        <w:pStyle w:val="ListParagraph"/>
        <w:numPr>
          <w:ilvl w:val="1"/>
          <w:numId w:val="208"/>
        </w:numPr>
        <w:rPr>
          <w:sz w:val="24"/>
          <w:szCs w:val="24"/>
        </w:rPr>
      </w:pPr>
      <w:r>
        <w:rPr>
          <w:sz w:val="24"/>
          <w:szCs w:val="24"/>
        </w:rPr>
        <w:t>Primitive: Babinski, palmar, moro, stepping</w:t>
      </w:r>
    </w:p>
    <w:p w:rsidR="00481552" w:rsidRDefault="00481552" w:rsidP="00481552">
      <w:pPr>
        <w:rPr>
          <w:sz w:val="24"/>
          <w:szCs w:val="24"/>
        </w:rPr>
      </w:pPr>
      <w:r w:rsidRPr="00C27982">
        <w:rPr>
          <w:sz w:val="24"/>
          <w:szCs w:val="24"/>
          <w:highlight w:val="yellow"/>
        </w:rPr>
        <w:t>Assessing Newborn</w:t>
      </w:r>
    </w:p>
    <w:p w:rsidR="00481552" w:rsidRDefault="00481552" w:rsidP="00481552">
      <w:pPr>
        <w:rPr>
          <w:sz w:val="24"/>
          <w:szCs w:val="24"/>
        </w:rPr>
      </w:pPr>
      <w:r w:rsidRPr="00DD1A31">
        <w:rPr>
          <w:b/>
          <w:sz w:val="24"/>
          <w:szCs w:val="24"/>
        </w:rPr>
        <w:t>Apgar score:</w:t>
      </w:r>
      <w:r>
        <w:rPr>
          <w:sz w:val="24"/>
          <w:szCs w:val="24"/>
        </w:rPr>
        <w:t xml:space="preserve"> provides quick, approximate assessment of newborn’s status by focusing on body systems needed to support life </w:t>
      </w:r>
    </w:p>
    <w:p w:rsidR="00481552" w:rsidRDefault="00481552" w:rsidP="00481552">
      <w:pPr>
        <w:pStyle w:val="ListParagraph"/>
        <w:numPr>
          <w:ilvl w:val="0"/>
          <w:numId w:val="209"/>
        </w:numPr>
        <w:rPr>
          <w:sz w:val="24"/>
          <w:szCs w:val="24"/>
        </w:rPr>
      </w:pPr>
      <w:r>
        <w:rPr>
          <w:sz w:val="24"/>
          <w:szCs w:val="24"/>
        </w:rPr>
        <w:t>Vital signs:</w:t>
      </w:r>
    </w:p>
    <w:p w:rsidR="00481552" w:rsidRDefault="00481552" w:rsidP="00481552">
      <w:pPr>
        <w:pStyle w:val="ListParagraph"/>
        <w:numPr>
          <w:ilvl w:val="2"/>
          <w:numId w:val="209"/>
        </w:numPr>
        <w:rPr>
          <w:sz w:val="24"/>
          <w:szCs w:val="24"/>
        </w:rPr>
      </w:pPr>
      <w:r>
        <w:rPr>
          <w:sz w:val="24"/>
          <w:szCs w:val="24"/>
        </w:rPr>
        <w:t>Breathing, HB, Muscle tone, reflexes, skin tone</w:t>
      </w:r>
    </w:p>
    <w:p w:rsidR="00481552" w:rsidRDefault="00481552" w:rsidP="00481552">
      <w:pPr>
        <w:pStyle w:val="ListParagraph"/>
        <w:numPr>
          <w:ilvl w:val="1"/>
          <w:numId w:val="209"/>
        </w:numPr>
        <w:rPr>
          <w:sz w:val="24"/>
          <w:szCs w:val="24"/>
        </w:rPr>
      </w:pPr>
      <w:r>
        <w:rPr>
          <w:sz w:val="24"/>
          <w:szCs w:val="24"/>
        </w:rPr>
        <w:t>Each vital sign given score 0-2, 5 scores added and 7+ indicates baby is healthy</w:t>
      </w:r>
    </w:p>
    <w:p w:rsidR="00481552" w:rsidRDefault="00481552" w:rsidP="00481552">
      <w:pPr>
        <w:pStyle w:val="ListParagraph"/>
        <w:numPr>
          <w:ilvl w:val="1"/>
          <w:numId w:val="209"/>
        </w:numPr>
        <w:rPr>
          <w:sz w:val="24"/>
          <w:szCs w:val="24"/>
        </w:rPr>
      </w:pPr>
      <w:r>
        <w:rPr>
          <w:sz w:val="24"/>
          <w:szCs w:val="24"/>
        </w:rPr>
        <w:t>Score 4-6, baby requires special attention and care</w:t>
      </w:r>
    </w:p>
    <w:p w:rsidR="00481552" w:rsidRDefault="00481552" w:rsidP="00481552">
      <w:pPr>
        <w:pStyle w:val="ListParagraph"/>
        <w:numPr>
          <w:ilvl w:val="1"/>
          <w:numId w:val="209"/>
        </w:numPr>
        <w:rPr>
          <w:sz w:val="24"/>
          <w:szCs w:val="24"/>
        </w:rPr>
      </w:pPr>
      <w:r>
        <w:rPr>
          <w:sz w:val="24"/>
          <w:szCs w:val="24"/>
        </w:rPr>
        <w:t>3 or less, life threatening situation requires emergency medical care</w:t>
      </w:r>
    </w:p>
    <w:p w:rsidR="00481552" w:rsidRDefault="00481552" w:rsidP="00481552">
      <w:pPr>
        <w:rPr>
          <w:sz w:val="24"/>
          <w:szCs w:val="24"/>
        </w:rPr>
      </w:pPr>
      <w:r w:rsidRPr="00DD1A31">
        <w:rPr>
          <w:b/>
          <w:sz w:val="24"/>
          <w:szCs w:val="24"/>
        </w:rPr>
        <w:lastRenderedPageBreak/>
        <w:t>NBAS:</w:t>
      </w:r>
      <w:r>
        <w:rPr>
          <w:sz w:val="24"/>
          <w:szCs w:val="24"/>
        </w:rPr>
        <w:t xml:space="preserve"> neonatal behavioural assessment scale, comprehensive evaluation of child’s well being, evaluates broad range of newborn abilities: reflexes, hearing, vision, alertness, irritability, consolidation</w:t>
      </w:r>
    </w:p>
    <w:p w:rsidR="00481552" w:rsidRDefault="00481552" w:rsidP="00481552">
      <w:pPr>
        <w:pStyle w:val="ListParagraph"/>
        <w:numPr>
          <w:ilvl w:val="0"/>
          <w:numId w:val="210"/>
        </w:numPr>
        <w:rPr>
          <w:sz w:val="24"/>
          <w:szCs w:val="24"/>
        </w:rPr>
      </w:pPr>
      <w:r>
        <w:rPr>
          <w:sz w:val="24"/>
          <w:szCs w:val="24"/>
        </w:rPr>
        <w:t>NBAS and physical exam can determine overall baby’s health, used to diagnose CNS disorders</w:t>
      </w:r>
    </w:p>
    <w:p w:rsidR="00481552" w:rsidRDefault="00481552" w:rsidP="00481552">
      <w:pPr>
        <w:rPr>
          <w:sz w:val="24"/>
          <w:szCs w:val="24"/>
        </w:rPr>
      </w:pPr>
      <w:r w:rsidRPr="00DD1A31">
        <w:rPr>
          <w:sz w:val="24"/>
          <w:szCs w:val="24"/>
          <w:highlight w:val="yellow"/>
        </w:rPr>
        <w:t>Sleeping and waking states</w:t>
      </w:r>
    </w:p>
    <w:p w:rsidR="00481552" w:rsidRDefault="00481552" w:rsidP="00481552">
      <w:pPr>
        <w:pStyle w:val="ListParagraph"/>
        <w:numPr>
          <w:ilvl w:val="0"/>
          <w:numId w:val="210"/>
        </w:numPr>
        <w:rPr>
          <w:sz w:val="24"/>
          <w:szCs w:val="24"/>
        </w:rPr>
      </w:pPr>
      <w:r w:rsidRPr="00DD1A31">
        <w:rPr>
          <w:b/>
          <w:sz w:val="24"/>
          <w:szCs w:val="24"/>
        </w:rPr>
        <w:t>Alert inactivity:</w:t>
      </w:r>
      <w:r>
        <w:rPr>
          <w:sz w:val="24"/>
          <w:szCs w:val="24"/>
        </w:rPr>
        <w:t xml:space="preserve"> calm with eyes open, attentive, deliberately inspecting environment</w:t>
      </w:r>
    </w:p>
    <w:p w:rsidR="00481552" w:rsidRDefault="00481552" w:rsidP="00481552">
      <w:pPr>
        <w:pStyle w:val="ListParagraph"/>
        <w:numPr>
          <w:ilvl w:val="0"/>
          <w:numId w:val="210"/>
        </w:numPr>
        <w:rPr>
          <w:sz w:val="24"/>
          <w:szCs w:val="24"/>
        </w:rPr>
      </w:pPr>
      <w:r w:rsidRPr="00DD1A31">
        <w:rPr>
          <w:b/>
          <w:sz w:val="24"/>
          <w:szCs w:val="24"/>
        </w:rPr>
        <w:t>Waking activity:</w:t>
      </w:r>
      <w:r>
        <w:rPr>
          <w:sz w:val="24"/>
          <w:szCs w:val="24"/>
        </w:rPr>
        <w:t xml:space="preserve"> eyes open but seems unfocused, arms or legs move in bursts of uncoordinated motion</w:t>
      </w:r>
    </w:p>
    <w:p w:rsidR="00481552" w:rsidRDefault="00481552" w:rsidP="00481552">
      <w:pPr>
        <w:pStyle w:val="ListParagraph"/>
        <w:numPr>
          <w:ilvl w:val="0"/>
          <w:numId w:val="210"/>
        </w:numPr>
        <w:rPr>
          <w:sz w:val="24"/>
          <w:szCs w:val="24"/>
        </w:rPr>
      </w:pPr>
      <w:r w:rsidRPr="00DD1A31">
        <w:rPr>
          <w:b/>
          <w:sz w:val="24"/>
          <w:szCs w:val="24"/>
        </w:rPr>
        <w:t>Crying</w:t>
      </w:r>
      <w:r>
        <w:rPr>
          <w:sz w:val="24"/>
          <w:szCs w:val="24"/>
        </w:rPr>
        <w:t xml:space="preserve">: 2-3 hours/day spent crying or on the verge of crying, 3 distinctive types of cries: </w:t>
      </w:r>
    </w:p>
    <w:p w:rsidR="00481552" w:rsidRPr="00C054ED" w:rsidRDefault="00481552" w:rsidP="00481552">
      <w:pPr>
        <w:pStyle w:val="ListParagraph"/>
        <w:numPr>
          <w:ilvl w:val="2"/>
          <w:numId w:val="210"/>
        </w:numPr>
        <w:rPr>
          <w:sz w:val="24"/>
          <w:szCs w:val="24"/>
          <w:u w:val="single"/>
        </w:rPr>
      </w:pPr>
      <w:r w:rsidRPr="00DD1A31">
        <w:rPr>
          <w:sz w:val="24"/>
          <w:szCs w:val="24"/>
          <w:u w:val="single"/>
        </w:rPr>
        <w:t xml:space="preserve">Basic </w:t>
      </w:r>
      <w:r>
        <w:rPr>
          <w:sz w:val="24"/>
          <w:szCs w:val="24"/>
          <w:u w:val="single"/>
        </w:rPr>
        <w:t>cry:</w:t>
      </w:r>
      <w:r>
        <w:rPr>
          <w:sz w:val="24"/>
          <w:szCs w:val="24"/>
        </w:rPr>
        <w:t xml:space="preserve"> starts gradually, becomes more and more intense, usually occurs when baby is hungry or tired</w:t>
      </w:r>
    </w:p>
    <w:p w:rsidR="00481552" w:rsidRPr="00C054ED" w:rsidRDefault="00481552" w:rsidP="00481552">
      <w:pPr>
        <w:pStyle w:val="ListParagraph"/>
        <w:numPr>
          <w:ilvl w:val="2"/>
          <w:numId w:val="210"/>
        </w:numPr>
        <w:rPr>
          <w:sz w:val="24"/>
          <w:szCs w:val="24"/>
          <w:u w:val="single"/>
        </w:rPr>
      </w:pPr>
      <w:r w:rsidRPr="00C054ED">
        <w:rPr>
          <w:sz w:val="24"/>
          <w:szCs w:val="24"/>
          <w:u w:val="single"/>
        </w:rPr>
        <w:t xml:space="preserve">Angry cry: </w:t>
      </w:r>
      <w:r>
        <w:rPr>
          <w:sz w:val="24"/>
          <w:szCs w:val="24"/>
        </w:rPr>
        <w:t>more intense version of basic cry</w:t>
      </w:r>
    </w:p>
    <w:p w:rsidR="00481552" w:rsidRPr="00C054ED" w:rsidRDefault="00481552" w:rsidP="00481552">
      <w:pPr>
        <w:pStyle w:val="ListParagraph"/>
        <w:numPr>
          <w:ilvl w:val="2"/>
          <w:numId w:val="210"/>
        </w:numPr>
        <w:rPr>
          <w:sz w:val="24"/>
          <w:szCs w:val="24"/>
          <w:u w:val="single"/>
        </w:rPr>
      </w:pPr>
      <w:r>
        <w:rPr>
          <w:sz w:val="24"/>
          <w:szCs w:val="24"/>
          <w:u w:val="single"/>
        </w:rPr>
        <w:t xml:space="preserve">Pain cry: </w:t>
      </w:r>
      <w:r>
        <w:rPr>
          <w:sz w:val="24"/>
          <w:szCs w:val="24"/>
        </w:rPr>
        <w:t>begins with sudden, long burst of crying followed by long pause, and gasping</w:t>
      </w:r>
    </w:p>
    <w:p w:rsidR="00481552" w:rsidRPr="00C054ED" w:rsidRDefault="00481552" w:rsidP="00481552">
      <w:pPr>
        <w:pStyle w:val="ListParagraph"/>
        <w:numPr>
          <w:ilvl w:val="2"/>
          <w:numId w:val="210"/>
        </w:numPr>
        <w:rPr>
          <w:sz w:val="24"/>
          <w:szCs w:val="24"/>
          <w:u w:val="single"/>
        </w:rPr>
      </w:pPr>
      <w:r>
        <w:rPr>
          <w:sz w:val="24"/>
          <w:szCs w:val="24"/>
        </w:rPr>
        <w:t>crying represents newborn’s first venture into interpersonal communication, by mother responding to child’s cry,</w:t>
      </w:r>
      <w:r w:rsidRPr="008667BD">
        <w:rPr>
          <w:i/>
          <w:sz w:val="24"/>
          <w:szCs w:val="24"/>
        </w:rPr>
        <w:t xml:space="preserve"> encourages child’s efforts to communicate</w:t>
      </w:r>
    </w:p>
    <w:p w:rsidR="00481552" w:rsidRPr="00C054ED" w:rsidRDefault="00481552" w:rsidP="00481552">
      <w:pPr>
        <w:pStyle w:val="ListParagraph"/>
        <w:numPr>
          <w:ilvl w:val="3"/>
          <w:numId w:val="210"/>
        </w:numPr>
        <w:rPr>
          <w:sz w:val="24"/>
          <w:szCs w:val="24"/>
          <w:u w:val="single"/>
        </w:rPr>
      </w:pPr>
      <w:r>
        <w:rPr>
          <w:sz w:val="24"/>
          <w:szCs w:val="24"/>
        </w:rPr>
        <w:t>first attempt to address needs that caused crying, food, drink, change diaper</w:t>
      </w:r>
    </w:p>
    <w:p w:rsidR="00481552" w:rsidRPr="00C054ED" w:rsidRDefault="00481552" w:rsidP="00481552">
      <w:pPr>
        <w:pStyle w:val="ListParagraph"/>
        <w:numPr>
          <w:ilvl w:val="3"/>
          <w:numId w:val="210"/>
        </w:numPr>
        <w:rPr>
          <w:sz w:val="24"/>
          <w:szCs w:val="24"/>
          <w:u w:val="single"/>
        </w:rPr>
      </w:pPr>
      <w:r>
        <w:rPr>
          <w:sz w:val="24"/>
          <w:szCs w:val="24"/>
        </w:rPr>
        <w:t xml:space="preserve">if crying persists, lift baby onto shoulder and rock or walk with her: upright, </w:t>
      </w:r>
      <w:r w:rsidRPr="008667BD">
        <w:rPr>
          <w:b/>
          <w:sz w:val="24"/>
          <w:szCs w:val="24"/>
        </w:rPr>
        <w:t>restrained and physical contact combination</w:t>
      </w:r>
      <w:r>
        <w:rPr>
          <w:sz w:val="24"/>
          <w:szCs w:val="24"/>
        </w:rPr>
        <w:t xml:space="preserve"> helps calm babies</w:t>
      </w:r>
    </w:p>
    <w:p w:rsidR="00481552" w:rsidRPr="00A87217" w:rsidRDefault="00481552" w:rsidP="00481552">
      <w:pPr>
        <w:pStyle w:val="ListParagraph"/>
        <w:numPr>
          <w:ilvl w:val="3"/>
          <w:numId w:val="210"/>
        </w:numPr>
        <w:rPr>
          <w:sz w:val="24"/>
          <w:szCs w:val="24"/>
          <w:u w:val="single"/>
        </w:rPr>
      </w:pPr>
      <w:r w:rsidRPr="008667BD">
        <w:rPr>
          <w:b/>
          <w:sz w:val="24"/>
          <w:szCs w:val="24"/>
        </w:rPr>
        <w:t>swaddling:</w:t>
      </w:r>
      <w:r>
        <w:rPr>
          <w:sz w:val="24"/>
          <w:szCs w:val="24"/>
        </w:rPr>
        <w:t xml:space="preserve"> wrap baby in tight blanket and rocking her or ride in stroller</w:t>
      </w:r>
    </w:p>
    <w:p w:rsidR="00481552" w:rsidRPr="00A87217" w:rsidRDefault="00481552" w:rsidP="00481552">
      <w:pPr>
        <w:pStyle w:val="ListParagraph"/>
        <w:numPr>
          <w:ilvl w:val="3"/>
          <w:numId w:val="210"/>
        </w:numPr>
        <w:rPr>
          <w:sz w:val="24"/>
          <w:szCs w:val="24"/>
          <w:u w:val="single"/>
        </w:rPr>
      </w:pPr>
      <w:r>
        <w:rPr>
          <w:sz w:val="24"/>
          <w:szCs w:val="24"/>
        </w:rPr>
        <w:t>modern version is to safely secure child in car seat and go for a drive</w:t>
      </w:r>
    </w:p>
    <w:p w:rsidR="00481552" w:rsidRPr="00A87217" w:rsidRDefault="00481552" w:rsidP="00481552">
      <w:pPr>
        <w:pStyle w:val="ListParagraph"/>
        <w:numPr>
          <w:ilvl w:val="3"/>
          <w:numId w:val="210"/>
        </w:numPr>
        <w:rPr>
          <w:sz w:val="24"/>
          <w:szCs w:val="24"/>
          <w:u w:val="single"/>
        </w:rPr>
      </w:pPr>
      <w:r w:rsidRPr="008667BD">
        <w:rPr>
          <w:b/>
          <w:sz w:val="24"/>
          <w:szCs w:val="24"/>
        </w:rPr>
        <w:t>use pacifier</w:t>
      </w:r>
      <w:r>
        <w:rPr>
          <w:sz w:val="24"/>
          <w:szCs w:val="24"/>
        </w:rPr>
        <w:t>: sucking helps babies control level of arousal</w:t>
      </w:r>
    </w:p>
    <w:p w:rsidR="00481552" w:rsidRPr="00A87217" w:rsidRDefault="00481552" w:rsidP="00481552">
      <w:pPr>
        <w:pStyle w:val="ListParagraph"/>
        <w:numPr>
          <w:ilvl w:val="2"/>
          <w:numId w:val="210"/>
        </w:numPr>
        <w:rPr>
          <w:sz w:val="24"/>
          <w:szCs w:val="24"/>
          <w:u w:val="single"/>
        </w:rPr>
      </w:pPr>
      <w:r>
        <w:rPr>
          <w:sz w:val="24"/>
          <w:szCs w:val="24"/>
        </w:rPr>
        <w:t>if crying still persists, put baby down to avoid accidental injury</w:t>
      </w:r>
    </w:p>
    <w:p w:rsidR="00481552" w:rsidRPr="00A87217" w:rsidRDefault="00481552" w:rsidP="00481552">
      <w:pPr>
        <w:pStyle w:val="ListParagraph"/>
        <w:numPr>
          <w:ilvl w:val="3"/>
          <w:numId w:val="210"/>
        </w:numPr>
        <w:rPr>
          <w:sz w:val="24"/>
          <w:szCs w:val="24"/>
          <w:u w:val="single"/>
        </w:rPr>
      </w:pPr>
      <w:r>
        <w:rPr>
          <w:sz w:val="24"/>
          <w:szCs w:val="24"/>
        </w:rPr>
        <w:t>Shaken baby syndrome, SBS: infant or young child shaken violently</w:t>
      </w:r>
      <w:r w:rsidRPr="00183894">
        <w:rPr>
          <w:i/>
          <w:sz w:val="24"/>
          <w:szCs w:val="24"/>
        </w:rPr>
        <w:t>, causes severe brain injury or death</w:t>
      </w:r>
      <w:r>
        <w:rPr>
          <w:sz w:val="24"/>
          <w:szCs w:val="24"/>
        </w:rPr>
        <w:t>, occurs most in children up to 1 year old, because have proportionally large heads and weak neck muscles</w:t>
      </w:r>
    </w:p>
    <w:p w:rsidR="00481552" w:rsidRPr="00A87217" w:rsidRDefault="00481552" w:rsidP="00481552">
      <w:pPr>
        <w:pStyle w:val="ListParagraph"/>
        <w:numPr>
          <w:ilvl w:val="0"/>
          <w:numId w:val="210"/>
        </w:numPr>
        <w:rPr>
          <w:sz w:val="24"/>
          <w:szCs w:val="24"/>
          <w:u w:val="single"/>
        </w:rPr>
      </w:pPr>
      <w:r w:rsidRPr="00A87217">
        <w:rPr>
          <w:b/>
          <w:sz w:val="24"/>
          <w:szCs w:val="24"/>
        </w:rPr>
        <w:lastRenderedPageBreak/>
        <w:t>Sleeping:</w:t>
      </w:r>
      <w:r>
        <w:rPr>
          <w:sz w:val="24"/>
          <w:szCs w:val="24"/>
        </w:rPr>
        <w:t xml:space="preserve">  16-18 hours/day, babies go through cycle of wakefulness and sleep every 2 hours, parents should try to sleep when baby sleeps</w:t>
      </w:r>
    </w:p>
    <w:p w:rsidR="00481552" w:rsidRPr="00A87217" w:rsidRDefault="00481552" w:rsidP="00481552">
      <w:pPr>
        <w:pStyle w:val="ListParagraph"/>
        <w:numPr>
          <w:ilvl w:val="2"/>
          <w:numId w:val="210"/>
        </w:numPr>
        <w:rPr>
          <w:sz w:val="24"/>
          <w:szCs w:val="24"/>
          <w:u w:val="single"/>
        </w:rPr>
      </w:pPr>
      <w:r>
        <w:rPr>
          <w:b/>
          <w:sz w:val="24"/>
          <w:szCs w:val="24"/>
        </w:rPr>
        <w:t>REM sleep:</w:t>
      </w:r>
      <w:r>
        <w:rPr>
          <w:sz w:val="24"/>
          <w:szCs w:val="24"/>
          <w:u w:val="single"/>
        </w:rPr>
        <w:t xml:space="preserve"> </w:t>
      </w:r>
      <w:r>
        <w:rPr>
          <w:sz w:val="24"/>
          <w:szCs w:val="24"/>
        </w:rPr>
        <w:t>accounts for half of newborns’ sleep, body is active</w:t>
      </w:r>
    </w:p>
    <w:p w:rsidR="00481552" w:rsidRPr="002C5654" w:rsidRDefault="00481552" w:rsidP="00481552">
      <w:pPr>
        <w:pStyle w:val="ListParagraph"/>
        <w:numPr>
          <w:ilvl w:val="3"/>
          <w:numId w:val="210"/>
        </w:numPr>
        <w:rPr>
          <w:sz w:val="24"/>
          <w:szCs w:val="24"/>
          <w:u w:val="single"/>
        </w:rPr>
      </w:pPr>
      <w:r>
        <w:rPr>
          <w:sz w:val="24"/>
          <w:szCs w:val="24"/>
        </w:rPr>
        <w:t>Arm/leg movement, grimace, eyes dart beneath eyelids, HB faster, rapid breathing, REM sleep allows NS development</w:t>
      </w:r>
    </w:p>
    <w:p w:rsidR="00481552" w:rsidRPr="00A87217" w:rsidRDefault="00481552" w:rsidP="00481552">
      <w:pPr>
        <w:pStyle w:val="ListParagraph"/>
        <w:numPr>
          <w:ilvl w:val="3"/>
          <w:numId w:val="210"/>
        </w:numPr>
        <w:rPr>
          <w:sz w:val="24"/>
          <w:szCs w:val="24"/>
          <w:u w:val="single"/>
        </w:rPr>
      </w:pPr>
      <w:r>
        <w:rPr>
          <w:sz w:val="24"/>
          <w:szCs w:val="24"/>
        </w:rPr>
        <w:t>REM sleep decreases with baby’s age, 4 months: 40%, 1 year: 25%, close to adult REM: 20%</w:t>
      </w:r>
    </w:p>
    <w:p w:rsidR="00481552" w:rsidRPr="002C5654" w:rsidRDefault="00481552" w:rsidP="00481552">
      <w:pPr>
        <w:pStyle w:val="ListParagraph"/>
        <w:numPr>
          <w:ilvl w:val="2"/>
          <w:numId w:val="210"/>
        </w:numPr>
        <w:rPr>
          <w:b/>
          <w:sz w:val="24"/>
          <w:szCs w:val="24"/>
          <w:u w:val="single"/>
        </w:rPr>
      </w:pPr>
      <w:r w:rsidRPr="00A87217">
        <w:rPr>
          <w:b/>
          <w:sz w:val="24"/>
          <w:szCs w:val="24"/>
        </w:rPr>
        <w:t>NREM sleep</w:t>
      </w:r>
      <w:r>
        <w:rPr>
          <w:b/>
          <w:sz w:val="24"/>
          <w:szCs w:val="24"/>
        </w:rPr>
        <w:t xml:space="preserve">: </w:t>
      </w:r>
      <w:r>
        <w:rPr>
          <w:sz w:val="24"/>
          <w:szCs w:val="24"/>
        </w:rPr>
        <w:t>sleep, breathing, HR, brain activity steady, newborns lie quietly no twitching, peaceful sleeping</w:t>
      </w:r>
    </w:p>
    <w:p w:rsidR="00481552" w:rsidRDefault="00481552" w:rsidP="00481552">
      <w:pPr>
        <w:rPr>
          <w:sz w:val="24"/>
          <w:szCs w:val="24"/>
        </w:rPr>
      </w:pPr>
      <w:r w:rsidRPr="002C5654">
        <w:rPr>
          <w:sz w:val="24"/>
          <w:szCs w:val="24"/>
          <w:highlight w:val="yellow"/>
        </w:rPr>
        <w:t>Sudden infant death syndrome (SIDS)</w:t>
      </w:r>
      <w:r>
        <w:rPr>
          <w:sz w:val="24"/>
          <w:szCs w:val="24"/>
        </w:rPr>
        <w:t xml:space="preserve">: sudden, unexplainable death of healthy baby, exact cause unknown, may be related to parent smoking, child sleeping on stomach, overheating, especially if head is covered </w:t>
      </w:r>
    </w:p>
    <w:p w:rsidR="00481552" w:rsidRDefault="00481552" w:rsidP="00481552">
      <w:pPr>
        <w:pStyle w:val="ListParagraph"/>
        <w:numPr>
          <w:ilvl w:val="0"/>
          <w:numId w:val="211"/>
        </w:numPr>
        <w:rPr>
          <w:sz w:val="24"/>
          <w:szCs w:val="24"/>
        </w:rPr>
      </w:pPr>
      <w:r>
        <w:rPr>
          <w:sz w:val="24"/>
          <w:szCs w:val="24"/>
        </w:rPr>
        <w:t>Risk reduced when child sleeps on back or side, no blanket, firm mattress, breast feeding, smoke free environment</w:t>
      </w:r>
    </w:p>
    <w:p w:rsidR="00481552" w:rsidRPr="00183894" w:rsidRDefault="00481552" w:rsidP="00481552">
      <w:pPr>
        <w:pStyle w:val="ListParagraph"/>
        <w:numPr>
          <w:ilvl w:val="0"/>
          <w:numId w:val="211"/>
        </w:numPr>
        <w:rPr>
          <w:b/>
          <w:sz w:val="24"/>
          <w:szCs w:val="24"/>
        </w:rPr>
      </w:pPr>
      <w:r>
        <w:rPr>
          <w:sz w:val="24"/>
          <w:szCs w:val="24"/>
        </w:rPr>
        <w:t>Canada, 3 babies die/week of SIDS, 0.5/1000 births Canadian</w:t>
      </w:r>
      <w:r w:rsidRPr="00183894">
        <w:rPr>
          <w:b/>
          <w:sz w:val="24"/>
          <w:szCs w:val="24"/>
        </w:rPr>
        <w:t xml:space="preserve"> aboriginal</w:t>
      </w:r>
      <w:r>
        <w:rPr>
          <w:sz w:val="24"/>
          <w:szCs w:val="24"/>
        </w:rPr>
        <w:t xml:space="preserve"> </w:t>
      </w:r>
      <w:r w:rsidRPr="00183894">
        <w:rPr>
          <w:b/>
          <w:sz w:val="24"/>
          <w:szCs w:val="24"/>
        </w:rPr>
        <w:t>rate 3X higher</w:t>
      </w:r>
    </w:p>
    <w:p w:rsidR="00481552" w:rsidRDefault="00481552" w:rsidP="00481552">
      <w:pPr>
        <w:rPr>
          <w:sz w:val="24"/>
          <w:szCs w:val="24"/>
        </w:rPr>
      </w:pPr>
      <w:r w:rsidRPr="002C5654">
        <w:rPr>
          <w:sz w:val="24"/>
          <w:szCs w:val="24"/>
          <w:highlight w:val="yellow"/>
        </w:rPr>
        <w:t>Physical development</w:t>
      </w:r>
    </w:p>
    <w:p w:rsidR="00481552" w:rsidRDefault="00481552" w:rsidP="00481552">
      <w:pPr>
        <w:rPr>
          <w:sz w:val="24"/>
          <w:szCs w:val="24"/>
        </w:rPr>
      </w:pPr>
      <w:r w:rsidRPr="00F42C46">
        <w:rPr>
          <w:b/>
          <w:sz w:val="24"/>
          <w:szCs w:val="24"/>
        </w:rPr>
        <w:t>Growth of body:</w:t>
      </w:r>
      <w:r>
        <w:rPr>
          <w:sz w:val="24"/>
          <w:szCs w:val="24"/>
        </w:rPr>
        <w:t xml:space="preserve"> more rapid during infancy than during any other period after birth, infants double weight by 3 months, triple by 1</w:t>
      </w:r>
      <w:r w:rsidRPr="00F42C46">
        <w:rPr>
          <w:sz w:val="24"/>
          <w:szCs w:val="24"/>
          <w:vertAlign w:val="superscript"/>
        </w:rPr>
        <w:t>st</w:t>
      </w:r>
      <w:r>
        <w:rPr>
          <w:sz w:val="24"/>
          <w:szCs w:val="24"/>
        </w:rPr>
        <w:t xml:space="preserve"> bday</w:t>
      </w:r>
    </w:p>
    <w:p w:rsidR="00481552" w:rsidRDefault="00481552" w:rsidP="00481552">
      <w:pPr>
        <w:pStyle w:val="ListParagraph"/>
        <w:numPr>
          <w:ilvl w:val="0"/>
          <w:numId w:val="212"/>
        </w:numPr>
        <w:rPr>
          <w:sz w:val="24"/>
          <w:szCs w:val="24"/>
        </w:rPr>
      </w:pPr>
      <w:r>
        <w:rPr>
          <w:sz w:val="24"/>
          <w:szCs w:val="24"/>
        </w:rPr>
        <w:t>Growth charts highlight how much children of same age/sex differ in height and weight, average is 50</w:t>
      </w:r>
      <w:r w:rsidRPr="00F42C46">
        <w:rPr>
          <w:sz w:val="24"/>
          <w:szCs w:val="24"/>
          <w:vertAlign w:val="superscript"/>
        </w:rPr>
        <w:t>th</w:t>
      </w:r>
      <w:r>
        <w:rPr>
          <w:sz w:val="24"/>
          <w:szCs w:val="24"/>
        </w:rPr>
        <w:t xml:space="preserve"> percentile, normal is 10</w:t>
      </w:r>
      <w:r w:rsidRPr="00F42C46">
        <w:rPr>
          <w:sz w:val="24"/>
          <w:szCs w:val="24"/>
          <w:vertAlign w:val="superscript"/>
        </w:rPr>
        <w:t>th</w:t>
      </w:r>
      <w:r>
        <w:rPr>
          <w:sz w:val="24"/>
          <w:szCs w:val="24"/>
        </w:rPr>
        <w:t>-90</w:t>
      </w:r>
      <w:r w:rsidRPr="00F42C46">
        <w:rPr>
          <w:sz w:val="24"/>
          <w:szCs w:val="24"/>
          <w:vertAlign w:val="superscript"/>
        </w:rPr>
        <w:t>th</w:t>
      </w:r>
      <w:r>
        <w:rPr>
          <w:sz w:val="24"/>
          <w:szCs w:val="24"/>
        </w:rPr>
        <w:t xml:space="preserve"> percentile ***difference between average and normal!</w:t>
      </w:r>
    </w:p>
    <w:p w:rsidR="00481552" w:rsidRDefault="00481552" w:rsidP="00481552">
      <w:pPr>
        <w:pStyle w:val="ListParagraph"/>
        <w:numPr>
          <w:ilvl w:val="0"/>
          <w:numId w:val="212"/>
        </w:numPr>
        <w:rPr>
          <w:sz w:val="24"/>
          <w:szCs w:val="24"/>
        </w:rPr>
      </w:pPr>
      <w:r>
        <w:rPr>
          <w:sz w:val="24"/>
          <w:szCs w:val="24"/>
        </w:rPr>
        <w:t>Height largely dependent on hereditary, 0.7 correlation</w:t>
      </w:r>
    </w:p>
    <w:p w:rsidR="00481552" w:rsidRDefault="00481552" w:rsidP="00481552">
      <w:pPr>
        <w:rPr>
          <w:b/>
          <w:sz w:val="24"/>
          <w:szCs w:val="24"/>
        </w:rPr>
      </w:pPr>
      <w:r w:rsidRPr="00F42C46">
        <w:rPr>
          <w:b/>
          <w:sz w:val="24"/>
          <w:szCs w:val="24"/>
        </w:rPr>
        <w:t>Body growth proportion</w:t>
      </w:r>
    </w:p>
    <w:p w:rsidR="00481552" w:rsidRDefault="00481552" w:rsidP="00481552">
      <w:pPr>
        <w:pStyle w:val="ListParagraph"/>
        <w:numPr>
          <w:ilvl w:val="0"/>
          <w:numId w:val="213"/>
        </w:numPr>
        <w:rPr>
          <w:sz w:val="24"/>
          <w:szCs w:val="24"/>
        </w:rPr>
      </w:pPr>
      <w:r>
        <w:rPr>
          <w:sz w:val="24"/>
          <w:szCs w:val="24"/>
        </w:rPr>
        <w:t xml:space="preserve">Infants are </w:t>
      </w:r>
      <w:r w:rsidRPr="00DD5A8E">
        <w:rPr>
          <w:i/>
          <w:sz w:val="24"/>
          <w:szCs w:val="24"/>
        </w:rPr>
        <w:t>top heavy</w:t>
      </w:r>
      <w:r>
        <w:rPr>
          <w:sz w:val="24"/>
          <w:szCs w:val="24"/>
        </w:rPr>
        <w:t>: newborn’s head is 70% its eventual adult size</w:t>
      </w:r>
    </w:p>
    <w:p w:rsidR="00481552" w:rsidRDefault="00481552" w:rsidP="00481552">
      <w:pPr>
        <w:pStyle w:val="ListParagraph"/>
        <w:numPr>
          <w:ilvl w:val="0"/>
          <w:numId w:val="213"/>
        </w:numPr>
        <w:rPr>
          <w:sz w:val="24"/>
          <w:szCs w:val="24"/>
        </w:rPr>
      </w:pPr>
      <w:r w:rsidRPr="00845DF0">
        <w:rPr>
          <w:b/>
          <w:sz w:val="24"/>
          <w:szCs w:val="24"/>
        </w:rPr>
        <w:t>Cephalocaudal growth:</w:t>
      </w:r>
      <w:r>
        <w:rPr>
          <w:sz w:val="24"/>
          <w:szCs w:val="24"/>
        </w:rPr>
        <w:t xml:space="preserve"> sequence of growth occurs from head downward, trunk starts to develop after head, grows fastest during child’s 1</w:t>
      </w:r>
      <w:r w:rsidRPr="00845DF0">
        <w:rPr>
          <w:sz w:val="24"/>
          <w:szCs w:val="24"/>
          <w:vertAlign w:val="superscript"/>
        </w:rPr>
        <w:t>st</w:t>
      </w:r>
      <w:r>
        <w:rPr>
          <w:sz w:val="24"/>
          <w:szCs w:val="24"/>
        </w:rPr>
        <w:t xml:space="preserve"> year</w:t>
      </w:r>
    </w:p>
    <w:p w:rsidR="00481552" w:rsidRDefault="00481552" w:rsidP="00481552">
      <w:pPr>
        <w:pStyle w:val="ListParagraph"/>
        <w:numPr>
          <w:ilvl w:val="0"/>
          <w:numId w:val="213"/>
        </w:numPr>
        <w:rPr>
          <w:sz w:val="24"/>
          <w:szCs w:val="24"/>
        </w:rPr>
      </w:pPr>
      <w:r>
        <w:rPr>
          <w:b/>
          <w:sz w:val="24"/>
          <w:szCs w:val="24"/>
        </w:rPr>
        <w:t>Proximodistal:</w:t>
      </w:r>
      <w:r>
        <w:rPr>
          <w:sz w:val="24"/>
          <w:szCs w:val="24"/>
        </w:rPr>
        <w:t xml:space="preserve"> growth from inward to outward, throughout childhood trunk develops before arms/legs, then hands/feet</w:t>
      </w:r>
    </w:p>
    <w:p w:rsidR="00481552" w:rsidRDefault="00481552" w:rsidP="00481552">
      <w:pPr>
        <w:pStyle w:val="ListParagraph"/>
        <w:numPr>
          <w:ilvl w:val="2"/>
          <w:numId w:val="213"/>
        </w:numPr>
        <w:rPr>
          <w:sz w:val="24"/>
          <w:szCs w:val="24"/>
        </w:rPr>
      </w:pPr>
      <w:r>
        <w:rPr>
          <w:sz w:val="24"/>
          <w:szCs w:val="24"/>
        </w:rPr>
        <w:t>Reflects motor development, children can use upper arms before hands/fingers</w:t>
      </w:r>
    </w:p>
    <w:p w:rsidR="00481552" w:rsidRDefault="00481552" w:rsidP="00481552">
      <w:pPr>
        <w:pStyle w:val="ListParagraph"/>
        <w:numPr>
          <w:ilvl w:val="2"/>
          <w:numId w:val="213"/>
        </w:numPr>
        <w:rPr>
          <w:sz w:val="24"/>
          <w:szCs w:val="24"/>
        </w:rPr>
      </w:pPr>
      <w:r>
        <w:rPr>
          <w:sz w:val="24"/>
          <w:szCs w:val="24"/>
        </w:rPr>
        <w:t>Pattern changes before puberty, when hands/feet start growing rapidly: first body parts to reach adult size</w:t>
      </w:r>
    </w:p>
    <w:p w:rsidR="00481552" w:rsidRDefault="00481552" w:rsidP="00481552">
      <w:pPr>
        <w:rPr>
          <w:sz w:val="24"/>
          <w:szCs w:val="24"/>
        </w:rPr>
      </w:pPr>
      <w:r>
        <w:rPr>
          <w:b/>
          <w:sz w:val="24"/>
          <w:szCs w:val="24"/>
        </w:rPr>
        <w:lastRenderedPageBreak/>
        <w:t xml:space="preserve">Nutrition and Growth: </w:t>
      </w:r>
      <w:r>
        <w:rPr>
          <w:sz w:val="24"/>
          <w:szCs w:val="24"/>
        </w:rPr>
        <w:t>average 2 month old, 40% of body’s energy devoted to growth, most remaining energy used for digestion/respiration, smallest amount used for physical activity</w:t>
      </w:r>
    </w:p>
    <w:p w:rsidR="00481552" w:rsidRDefault="00481552" w:rsidP="00481552">
      <w:pPr>
        <w:pStyle w:val="ListParagraph"/>
        <w:numPr>
          <w:ilvl w:val="0"/>
          <w:numId w:val="214"/>
        </w:numPr>
        <w:rPr>
          <w:sz w:val="24"/>
          <w:szCs w:val="24"/>
        </w:rPr>
      </w:pPr>
      <w:r>
        <w:rPr>
          <w:sz w:val="24"/>
          <w:szCs w:val="24"/>
        </w:rPr>
        <w:t>Growth very rapid and requires lots of energy, young babies must consume large amounts of calories relative to body weight</w:t>
      </w:r>
      <w:r w:rsidRPr="0008367F">
        <w:rPr>
          <w:sz w:val="24"/>
          <w:szCs w:val="24"/>
        </w:rPr>
        <w:sym w:font="Wingdings" w:char="F0E0"/>
      </w:r>
      <w:r>
        <w:rPr>
          <w:sz w:val="24"/>
          <w:szCs w:val="24"/>
        </w:rPr>
        <w:t>100-120 calories/kg of body weight each day, compared to adults who consume less than half amount of calories/kg</w:t>
      </w:r>
    </w:p>
    <w:p w:rsidR="00481552" w:rsidRPr="00DD5A8E" w:rsidRDefault="00481552" w:rsidP="00481552">
      <w:pPr>
        <w:pStyle w:val="ListParagraph"/>
        <w:numPr>
          <w:ilvl w:val="2"/>
          <w:numId w:val="214"/>
        </w:numPr>
        <w:rPr>
          <w:b/>
          <w:sz w:val="24"/>
          <w:szCs w:val="24"/>
        </w:rPr>
      </w:pPr>
      <w:r w:rsidRPr="00DD5A8E">
        <w:rPr>
          <w:b/>
          <w:sz w:val="24"/>
          <w:szCs w:val="24"/>
        </w:rPr>
        <w:t>Breast feeding best way to ensure proper nourishment</w:t>
      </w:r>
    </w:p>
    <w:p w:rsidR="00481552" w:rsidRDefault="00481552" w:rsidP="00481552">
      <w:pPr>
        <w:pStyle w:val="ListParagraph"/>
        <w:numPr>
          <w:ilvl w:val="3"/>
          <w:numId w:val="214"/>
        </w:numPr>
        <w:rPr>
          <w:sz w:val="24"/>
          <w:szCs w:val="24"/>
        </w:rPr>
      </w:pPr>
      <w:r>
        <w:rPr>
          <w:sz w:val="24"/>
          <w:szCs w:val="24"/>
        </w:rPr>
        <w:t xml:space="preserve">Contains proper amount of carbohydrates, proteins, fats, vitamin, minerals </w:t>
      </w:r>
    </w:p>
    <w:p w:rsidR="00481552" w:rsidRDefault="00481552" w:rsidP="00481552">
      <w:pPr>
        <w:pStyle w:val="ListParagraph"/>
        <w:numPr>
          <w:ilvl w:val="3"/>
          <w:numId w:val="214"/>
        </w:numPr>
        <w:rPr>
          <w:sz w:val="24"/>
          <w:szCs w:val="24"/>
        </w:rPr>
      </w:pPr>
      <w:r>
        <w:rPr>
          <w:sz w:val="24"/>
          <w:szCs w:val="24"/>
        </w:rPr>
        <w:t xml:space="preserve">Breast fed babies </w:t>
      </w:r>
      <w:r w:rsidRPr="00DD5A8E">
        <w:rPr>
          <w:b/>
          <w:sz w:val="24"/>
          <w:szCs w:val="24"/>
        </w:rPr>
        <w:t>ill less because receive mother’s antibodies</w:t>
      </w:r>
    </w:p>
    <w:p w:rsidR="00481552" w:rsidRDefault="00481552" w:rsidP="00481552">
      <w:pPr>
        <w:pStyle w:val="ListParagraph"/>
        <w:numPr>
          <w:ilvl w:val="3"/>
          <w:numId w:val="214"/>
        </w:numPr>
        <w:rPr>
          <w:sz w:val="24"/>
          <w:szCs w:val="24"/>
        </w:rPr>
      </w:pPr>
      <w:r>
        <w:rPr>
          <w:sz w:val="24"/>
          <w:szCs w:val="24"/>
        </w:rPr>
        <w:t>Make transition to solid food more easily because accustomed to changes in taste of breast milk that reflect mother’s diet</w:t>
      </w:r>
    </w:p>
    <w:p w:rsidR="00481552" w:rsidRDefault="00481552" w:rsidP="00481552">
      <w:pPr>
        <w:pStyle w:val="ListParagraph"/>
        <w:numPr>
          <w:ilvl w:val="3"/>
          <w:numId w:val="214"/>
        </w:numPr>
        <w:rPr>
          <w:sz w:val="24"/>
          <w:szCs w:val="24"/>
        </w:rPr>
      </w:pPr>
      <w:r>
        <w:rPr>
          <w:sz w:val="24"/>
          <w:szCs w:val="24"/>
        </w:rPr>
        <w:t>Breast milk cannot be contaminated, problem in developing countries where contaminated water is used for formula and child develops chronic diarrhea/dehydration</w:t>
      </w:r>
      <w:r w:rsidRPr="00F52978">
        <w:rPr>
          <w:sz w:val="24"/>
          <w:szCs w:val="24"/>
        </w:rPr>
        <w:sym w:font="Wingdings" w:char="F0E0"/>
      </w:r>
      <w:r>
        <w:rPr>
          <w:sz w:val="24"/>
          <w:szCs w:val="24"/>
        </w:rPr>
        <w:t xml:space="preserve">death, or may not use enough formula for amount of water, which causes child to be </w:t>
      </w:r>
      <w:r w:rsidRPr="00E23033">
        <w:rPr>
          <w:b/>
          <w:sz w:val="24"/>
          <w:szCs w:val="24"/>
        </w:rPr>
        <w:t>malnourished</w:t>
      </w:r>
    </w:p>
    <w:p w:rsidR="00481552" w:rsidRDefault="00481552" w:rsidP="00481552">
      <w:pPr>
        <w:pStyle w:val="ListParagraph"/>
        <w:numPr>
          <w:ilvl w:val="3"/>
          <w:numId w:val="214"/>
        </w:numPr>
        <w:rPr>
          <w:sz w:val="24"/>
          <w:szCs w:val="24"/>
        </w:rPr>
      </w:pPr>
      <w:r>
        <w:rPr>
          <w:sz w:val="24"/>
          <w:szCs w:val="24"/>
        </w:rPr>
        <w:t>Formula provides same nutritional value when prepared in safe environment, but child more prone to developing allergies, and doesn’t protect child from disease, breast and bottle fed babies develop same physically/psychologically</w:t>
      </w:r>
    </w:p>
    <w:p w:rsidR="00481552" w:rsidRDefault="00481552" w:rsidP="00481552">
      <w:pPr>
        <w:pStyle w:val="ListParagraph"/>
        <w:numPr>
          <w:ilvl w:val="3"/>
          <w:numId w:val="214"/>
        </w:numPr>
        <w:rPr>
          <w:sz w:val="24"/>
          <w:szCs w:val="24"/>
        </w:rPr>
      </w:pPr>
      <w:r w:rsidRPr="00F52978">
        <w:rPr>
          <w:sz w:val="24"/>
          <w:szCs w:val="24"/>
        </w:rPr>
        <w:t xml:space="preserve">Foods should be introduced one at a time, allows for any allergies that may develop to be linked easily to the food consumed, easier to prevent recurrences </w:t>
      </w:r>
    </w:p>
    <w:p w:rsidR="00481552" w:rsidRDefault="00481552" w:rsidP="00481552">
      <w:pPr>
        <w:pStyle w:val="ListParagraph"/>
        <w:numPr>
          <w:ilvl w:val="3"/>
          <w:numId w:val="214"/>
        </w:numPr>
        <w:rPr>
          <w:sz w:val="24"/>
          <w:szCs w:val="24"/>
        </w:rPr>
      </w:pPr>
      <w:r>
        <w:rPr>
          <w:sz w:val="24"/>
          <w:szCs w:val="24"/>
        </w:rPr>
        <w:t>Introduce PB, eggs last</w:t>
      </w:r>
    </w:p>
    <w:p w:rsidR="00481552" w:rsidRPr="00F52978" w:rsidRDefault="00481552" w:rsidP="00481552">
      <w:pPr>
        <w:rPr>
          <w:sz w:val="24"/>
          <w:szCs w:val="24"/>
        </w:rPr>
      </w:pPr>
      <w:r w:rsidRPr="00F52978">
        <w:rPr>
          <w:sz w:val="24"/>
          <w:szCs w:val="24"/>
          <w:highlight w:val="yellow"/>
        </w:rPr>
        <w:t>Canadian pediatric society guidelines</w:t>
      </w:r>
      <w:r>
        <w:rPr>
          <w:sz w:val="24"/>
          <w:szCs w:val="24"/>
          <w:highlight w:val="yellow"/>
        </w:rPr>
        <w:t xml:space="preserve"> for encouraging children to be more open minded about foods</w:t>
      </w:r>
      <w:r w:rsidRPr="00F52978">
        <w:rPr>
          <w:sz w:val="24"/>
          <w:szCs w:val="24"/>
          <w:highlight w:val="yellow"/>
        </w:rPr>
        <w:t>:</w:t>
      </w:r>
      <w:r>
        <w:rPr>
          <w:sz w:val="24"/>
          <w:szCs w:val="24"/>
        </w:rPr>
        <w:t xml:space="preserve"> </w:t>
      </w:r>
    </w:p>
    <w:p w:rsidR="00481552" w:rsidRPr="00F52978" w:rsidRDefault="00481552" w:rsidP="00481552">
      <w:pPr>
        <w:pStyle w:val="ListParagraph"/>
        <w:numPr>
          <w:ilvl w:val="0"/>
          <w:numId w:val="215"/>
        </w:numPr>
        <w:rPr>
          <w:b/>
          <w:sz w:val="24"/>
          <w:szCs w:val="24"/>
        </w:rPr>
      </w:pPr>
      <w:r>
        <w:rPr>
          <w:sz w:val="24"/>
          <w:szCs w:val="24"/>
        </w:rPr>
        <w:t>Allow child to choose between different healthy foods</w:t>
      </w:r>
    </w:p>
    <w:p w:rsidR="00481552" w:rsidRPr="00F52978" w:rsidRDefault="00481552" w:rsidP="00481552">
      <w:pPr>
        <w:pStyle w:val="ListParagraph"/>
        <w:numPr>
          <w:ilvl w:val="0"/>
          <w:numId w:val="215"/>
        </w:numPr>
        <w:rPr>
          <w:b/>
          <w:sz w:val="24"/>
          <w:szCs w:val="24"/>
        </w:rPr>
      </w:pPr>
      <w:r>
        <w:rPr>
          <w:sz w:val="24"/>
          <w:szCs w:val="24"/>
        </w:rPr>
        <w:t>Allow children to eat in any order</w:t>
      </w:r>
    </w:p>
    <w:p w:rsidR="00481552" w:rsidRPr="00F52978" w:rsidRDefault="00481552" w:rsidP="00481552">
      <w:pPr>
        <w:pStyle w:val="ListParagraph"/>
        <w:numPr>
          <w:ilvl w:val="0"/>
          <w:numId w:val="215"/>
        </w:numPr>
        <w:rPr>
          <w:b/>
          <w:sz w:val="24"/>
          <w:szCs w:val="24"/>
        </w:rPr>
      </w:pPr>
      <w:r>
        <w:rPr>
          <w:sz w:val="24"/>
          <w:szCs w:val="24"/>
        </w:rPr>
        <w:t>Serve food in attractive way</w:t>
      </w:r>
    </w:p>
    <w:p w:rsidR="00481552" w:rsidRPr="00F52978" w:rsidRDefault="00481552" w:rsidP="00481552">
      <w:pPr>
        <w:pStyle w:val="ListParagraph"/>
        <w:numPr>
          <w:ilvl w:val="0"/>
          <w:numId w:val="215"/>
        </w:numPr>
        <w:rPr>
          <w:b/>
          <w:sz w:val="24"/>
          <w:szCs w:val="24"/>
        </w:rPr>
      </w:pPr>
      <w:r>
        <w:rPr>
          <w:sz w:val="24"/>
          <w:szCs w:val="24"/>
        </w:rPr>
        <w:t>Offer new foods one at a time, in small amounts</w:t>
      </w:r>
    </w:p>
    <w:p w:rsidR="00481552" w:rsidRPr="00F52978" w:rsidRDefault="00481552" w:rsidP="00481552">
      <w:pPr>
        <w:pStyle w:val="ListParagraph"/>
        <w:numPr>
          <w:ilvl w:val="0"/>
          <w:numId w:val="215"/>
        </w:numPr>
        <w:rPr>
          <w:b/>
          <w:sz w:val="24"/>
          <w:szCs w:val="24"/>
        </w:rPr>
      </w:pPr>
      <w:r>
        <w:rPr>
          <w:sz w:val="24"/>
          <w:szCs w:val="24"/>
        </w:rPr>
        <w:t>Don’t force child to “clean plates”</w:t>
      </w:r>
    </w:p>
    <w:p w:rsidR="00481552" w:rsidRPr="00F52978" w:rsidRDefault="00481552" w:rsidP="00481552">
      <w:pPr>
        <w:pStyle w:val="ListParagraph"/>
        <w:numPr>
          <w:ilvl w:val="0"/>
          <w:numId w:val="215"/>
        </w:numPr>
        <w:rPr>
          <w:b/>
          <w:sz w:val="24"/>
          <w:szCs w:val="24"/>
        </w:rPr>
      </w:pPr>
      <w:r>
        <w:rPr>
          <w:sz w:val="24"/>
          <w:szCs w:val="24"/>
        </w:rPr>
        <w:t>Don’t spend mealtimes talking about what child is or isn’t eating</w:t>
      </w:r>
    </w:p>
    <w:p w:rsidR="00481552" w:rsidRPr="00F52978" w:rsidRDefault="00481552" w:rsidP="00481552">
      <w:pPr>
        <w:pStyle w:val="ListParagraph"/>
        <w:numPr>
          <w:ilvl w:val="0"/>
          <w:numId w:val="215"/>
        </w:numPr>
        <w:rPr>
          <w:b/>
          <w:sz w:val="24"/>
          <w:szCs w:val="24"/>
        </w:rPr>
      </w:pPr>
      <w:r>
        <w:rPr>
          <w:sz w:val="24"/>
          <w:szCs w:val="24"/>
        </w:rPr>
        <w:t>Never use food to reward/punish child, instead use token system to allow them to choose next meal</w:t>
      </w:r>
    </w:p>
    <w:p w:rsidR="00481552" w:rsidRDefault="00481552" w:rsidP="00481552">
      <w:pPr>
        <w:rPr>
          <w:sz w:val="24"/>
          <w:szCs w:val="24"/>
        </w:rPr>
      </w:pPr>
      <w:r w:rsidRPr="00F52978">
        <w:rPr>
          <w:sz w:val="24"/>
          <w:szCs w:val="24"/>
          <w:highlight w:val="yellow"/>
        </w:rPr>
        <w:lastRenderedPageBreak/>
        <w:t>Malnutrition</w:t>
      </w:r>
      <w:r>
        <w:rPr>
          <w:sz w:val="24"/>
          <w:szCs w:val="24"/>
        </w:rPr>
        <w:t xml:space="preserve">: 1/3 children worldwide are </w:t>
      </w:r>
      <w:r w:rsidRPr="00810119">
        <w:rPr>
          <w:b/>
          <w:sz w:val="24"/>
          <w:szCs w:val="24"/>
        </w:rPr>
        <w:t>malnourished:</w:t>
      </w:r>
      <w:r>
        <w:rPr>
          <w:sz w:val="24"/>
          <w:szCs w:val="24"/>
        </w:rPr>
        <w:t xml:space="preserve"> being small for his/her age, most malnourished children are in developing countries, but 15% Canadian children live in poverty, which has negative impact on child’s nutritional intake and development</w:t>
      </w:r>
    </w:p>
    <w:p w:rsidR="00481552" w:rsidRPr="00E23033" w:rsidRDefault="00481552" w:rsidP="00481552">
      <w:pPr>
        <w:pStyle w:val="ListParagraph"/>
        <w:numPr>
          <w:ilvl w:val="0"/>
          <w:numId w:val="216"/>
        </w:numPr>
        <w:rPr>
          <w:i/>
          <w:sz w:val="24"/>
          <w:szCs w:val="24"/>
        </w:rPr>
      </w:pPr>
      <w:r>
        <w:rPr>
          <w:sz w:val="24"/>
          <w:szCs w:val="24"/>
        </w:rPr>
        <w:t xml:space="preserve">Malnourished children </w:t>
      </w:r>
      <w:r w:rsidRPr="00E23033">
        <w:rPr>
          <w:i/>
          <w:sz w:val="24"/>
          <w:szCs w:val="24"/>
        </w:rPr>
        <w:t>develop less rapidly than peers, especially damaging during infancy when growth occurs rapidly during this stage</w:t>
      </w:r>
    </w:p>
    <w:p w:rsidR="00481552" w:rsidRDefault="00481552" w:rsidP="00481552">
      <w:pPr>
        <w:pStyle w:val="ListParagraph"/>
        <w:numPr>
          <w:ilvl w:val="0"/>
          <w:numId w:val="216"/>
        </w:numPr>
        <w:rPr>
          <w:sz w:val="24"/>
          <w:szCs w:val="24"/>
        </w:rPr>
      </w:pPr>
      <w:r>
        <w:rPr>
          <w:sz w:val="24"/>
          <w:szCs w:val="24"/>
        </w:rPr>
        <w:t>Children with history of malnutrition had lower scores on intelligence tests, difficulty maintaining attention in school, easily distracted</w:t>
      </w:r>
    </w:p>
    <w:p w:rsidR="00481552" w:rsidRDefault="00481552" w:rsidP="00481552">
      <w:pPr>
        <w:pStyle w:val="ListParagraph"/>
        <w:numPr>
          <w:ilvl w:val="1"/>
          <w:numId w:val="216"/>
        </w:numPr>
        <w:rPr>
          <w:sz w:val="24"/>
          <w:szCs w:val="24"/>
        </w:rPr>
      </w:pPr>
      <w:r>
        <w:rPr>
          <w:sz w:val="24"/>
          <w:szCs w:val="24"/>
        </w:rPr>
        <w:t>Malnourished youngsters tire more easily, more wary, inattentive</w:t>
      </w:r>
    </w:p>
    <w:p w:rsidR="00481552" w:rsidRDefault="00481552" w:rsidP="00481552">
      <w:pPr>
        <w:pStyle w:val="ListParagraph"/>
        <w:numPr>
          <w:ilvl w:val="1"/>
          <w:numId w:val="216"/>
        </w:numPr>
        <w:rPr>
          <w:sz w:val="24"/>
          <w:szCs w:val="24"/>
        </w:rPr>
      </w:pPr>
      <w:r>
        <w:rPr>
          <w:sz w:val="24"/>
          <w:szCs w:val="24"/>
        </w:rPr>
        <w:t>Malnutrition during rapid periods of growth cause</w:t>
      </w:r>
      <w:r w:rsidRPr="00E23033">
        <w:rPr>
          <w:i/>
          <w:sz w:val="24"/>
          <w:szCs w:val="24"/>
        </w:rPr>
        <w:t xml:space="preserve"> substantial and potentially irreversible damage to brain</w:t>
      </w:r>
    </w:p>
    <w:p w:rsidR="00481552" w:rsidRPr="00FB7778" w:rsidRDefault="00481552" w:rsidP="00481552">
      <w:pPr>
        <w:rPr>
          <w:sz w:val="24"/>
          <w:szCs w:val="24"/>
        </w:rPr>
      </w:pPr>
      <w:r w:rsidRPr="00FB7778">
        <w:rPr>
          <w:sz w:val="24"/>
          <w:szCs w:val="24"/>
          <w:highlight w:val="yellow"/>
        </w:rPr>
        <w:t>Emerging NS</w:t>
      </w:r>
    </w:p>
    <w:p w:rsidR="00481552" w:rsidRPr="00FB7778" w:rsidRDefault="00481552" w:rsidP="00481552">
      <w:pPr>
        <w:pStyle w:val="ListParagraph"/>
        <w:numPr>
          <w:ilvl w:val="0"/>
          <w:numId w:val="217"/>
        </w:numPr>
        <w:rPr>
          <w:sz w:val="24"/>
          <w:szCs w:val="24"/>
        </w:rPr>
      </w:pPr>
      <w:r>
        <w:rPr>
          <w:sz w:val="24"/>
          <w:szCs w:val="24"/>
        </w:rPr>
        <w:t xml:space="preserve">Brain and rest of NS consists of cells, </w:t>
      </w:r>
      <w:r>
        <w:rPr>
          <w:b/>
          <w:sz w:val="24"/>
          <w:szCs w:val="24"/>
        </w:rPr>
        <w:t>neurons</w:t>
      </w:r>
    </w:p>
    <w:p w:rsidR="00481552" w:rsidRDefault="00481552" w:rsidP="00481552">
      <w:pPr>
        <w:pStyle w:val="ListParagraph"/>
        <w:numPr>
          <w:ilvl w:val="1"/>
          <w:numId w:val="217"/>
        </w:numPr>
        <w:rPr>
          <w:sz w:val="24"/>
          <w:szCs w:val="24"/>
        </w:rPr>
      </w:pPr>
      <w:r>
        <w:rPr>
          <w:b/>
          <w:sz w:val="24"/>
          <w:szCs w:val="24"/>
        </w:rPr>
        <w:t xml:space="preserve">Soma </w:t>
      </w:r>
      <w:r>
        <w:rPr>
          <w:sz w:val="24"/>
          <w:szCs w:val="24"/>
        </w:rPr>
        <w:t xml:space="preserve">is cell body, </w:t>
      </w:r>
      <w:r>
        <w:rPr>
          <w:b/>
          <w:sz w:val="24"/>
          <w:szCs w:val="24"/>
        </w:rPr>
        <w:t xml:space="preserve">dendrites </w:t>
      </w:r>
      <w:r>
        <w:rPr>
          <w:sz w:val="24"/>
          <w:szCs w:val="24"/>
        </w:rPr>
        <w:t xml:space="preserve">branch off to receive input from many other neurons, </w:t>
      </w:r>
      <w:r>
        <w:rPr>
          <w:b/>
          <w:sz w:val="24"/>
          <w:szCs w:val="24"/>
        </w:rPr>
        <w:t xml:space="preserve">axon </w:t>
      </w:r>
      <w:r>
        <w:rPr>
          <w:sz w:val="24"/>
          <w:szCs w:val="24"/>
        </w:rPr>
        <w:t xml:space="preserve">transmits information to other neurons via </w:t>
      </w:r>
      <w:r>
        <w:rPr>
          <w:b/>
          <w:sz w:val="24"/>
          <w:szCs w:val="24"/>
        </w:rPr>
        <w:t xml:space="preserve">terminal buttons, </w:t>
      </w:r>
      <w:r>
        <w:rPr>
          <w:sz w:val="24"/>
          <w:szCs w:val="24"/>
        </w:rPr>
        <w:t>which release neurotransmitters</w:t>
      </w:r>
    </w:p>
    <w:p w:rsidR="00481552" w:rsidRDefault="00481552" w:rsidP="00481552">
      <w:pPr>
        <w:pStyle w:val="ListParagraph"/>
        <w:numPr>
          <w:ilvl w:val="0"/>
          <w:numId w:val="217"/>
        </w:numPr>
        <w:rPr>
          <w:sz w:val="24"/>
          <w:szCs w:val="24"/>
        </w:rPr>
      </w:pPr>
      <w:r>
        <w:rPr>
          <w:sz w:val="24"/>
          <w:szCs w:val="24"/>
        </w:rPr>
        <w:t>Brain contains 50-100 million neurons</w:t>
      </w:r>
    </w:p>
    <w:p w:rsidR="00481552" w:rsidRDefault="00481552" w:rsidP="00481552">
      <w:pPr>
        <w:pStyle w:val="ListParagraph"/>
        <w:numPr>
          <w:ilvl w:val="0"/>
          <w:numId w:val="217"/>
        </w:numPr>
        <w:rPr>
          <w:sz w:val="24"/>
          <w:szCs w:val="24"/>
        </w:rPr>
      </w:pPr>
      <w:r>
        <w:rPr>
          <w:sz w:val="24"/>
          <w:szCs w:val="24"/>
        </w:rPr>
        <w:t>Cortex is wrinkled surface of brain, contains grooves called</w:t>
      </w:r>
      <w:r w:rsidRPr="00E23033">
        <w:rPr>
          <w:b/>
          <w:sz w:val="24"/>
          <w:szCs w:val="24"/>
        </w:rPr>
        <w:t xml:space="preserve"> gyri</w:t>
      </w:r>
      <w:r>
        <w:rPr>
          <w:sz w:val="24"/>
          <w:szCs w:val="24"/>
        </w:rPr>
        <w:t>, high intelligence indicated by huge gyri</w:t>
      </w:r>
    </w:p>
    <w:p w:rsidR="00481552" w:rsidRDefault="00481552" w:rsidP="00481552">
      <w:pPr>
        <w:pStyle w:val="ListParagraph"/>
        <w:numPr>
          <w:ilvl w:val="0"/>
          <w:numId w:val="217"/>
        </w:numPr>
        <w:rPr>
          <w:sz w:val="24"/>
          <w:szCs w:val="24"/>
        </w:rPr>
      </w:pPr>
      <w:r>
        <w:rPr>
          <w:sz w:val="24"/>
          <w:szCs w:val="24"/>
        </w:rPr>
        <w:t xml:space="preserve">Left side of brain: language, Right side: creative, two hemispheres connected by </w:t>
      </w:r>
      <w:r>
        <w:rPr>
          <w:b/>
          <w:sz w:val="24"/>
          <w:szCs w:val="24"/>
        </w:rPr>
        <w:t xml:space="preserve">corpus callosum, </w:t>
      </w:r>
      <w:r>
        <w:rPr>
          <w:sz w:val="24"/>
          <w:szCs w:val="24"/>
        </w:rPr>
        <w:t>allows sides to communicate</w:t>
      </w:r>
    </w:p>
    <w:p w:rsidR="00481552" w:rsidRDefault="00481552" w:rsidP="00481552">
      <w:pPr>
        <w:pStyle w:val="ListParagraph"/>
        <w:numPr>
          <w:ilvl w:val="0"/>
          <w:numId w:val="217"/>
        </w:numPr>
        <w:rPr>
          <w:sz w:val="24"/>
          <w:szCs w:val="24"/>
        </w:rPr>
      </w:pPr>
      <w:r>
        <w:rPr>
          <w:sz w:val="24"/>
          <w:szCs w:val="24"/>
        </w:rPr>
        <w:t xml:space="preserve">3 weeks after conception, </w:t>
      </w:r>
      <w:r>
        <w:rPr>
          <w:b/>
          <w:sz w:val="24"/>
          <w:szCs w:val="24"/>
        </w:rPr>
        <w:t xml:space="preserve">neural plate </w:t>
      </w:r>
      <w:r>
        <w:rPr>
          <w:sz w:val="24"/>
          <w:szCs w:val="24"/>
        </w:rPr>
        <w:t>forms, which is a flat structure of cells</w:t>
      </w:r>
    </w:p>
    <w:p w:rsidR="00481552" w:rsidRDefault="00481552" w:rsidP="00481552">
      <w:pPr>
        <w:pStyle w:val="ListParagraph"/>
        <w:numPr>
          <w:ilvl w:val="0"/>
          <w:numId w:val="217"/>
        </w:numPr>
        <w:rPr>
          <w:sz w:val="24"/>
          <w:szCs w:val="24"/>
        </w:rPr>
      </w:pPr>
      <w:r>
        <w:rPr>
          <w:sz w:val="24"/>
          <w:szCs w:val="24"/>
        </w:rPr>
        <w:t>28 weeks after conception, brain has most neurons that it will ever have , *neurons form at rate 4000+/second, but neurogenesis is possible*</w:t>
      </w:r>
    </w:p>
    <w:p w:rsidR="00481552" w:rsidRDefault="00481552" w:rsidP="00481552">
      <w:pPr>
        <w:pStyle w:val="ListParagraph"/>
        <w:numPr>
          <w:ilvl w:val="0"/>
          <w:numId w:val="217"/>
        </w:numPr>
        <w:rPr>
          <w:sz w:val="24"/>
          <w:szCs w:val="24"/>
        </w:rPr>
      </w:pPr>
      <w:r>
        <w:rPr>
          <w:sz w:val="24"/>
          <w:szCs w:val="24"/>
        </w:rPr>
        <w:t>4</w:t>
      </w:r>
      <w:r w:rsidRPr="009E3302">
        <w:rPr>
          <w:sz w:val="24"/>
          <w:szCs w:val="24"/>
          <w:vertAlign w:val="superscript"/>
        </w:rPr>
        <w:t>th</w:t>
      </w:r>
      <w:r>
        <w:rPr>
          <w:sz w:val="24"/>
          <w:szCs w:val="24"/>
        </w:rPr>
        <w:t xml:space="preserve"> month of prenatal development, axons begin to form myelin, helps speed neural transmission</w:t>
      </w:r>
    </w:p>
    <w:p w:rsidR="00481552" w:rsidRDefault="00481552" w:rsidP="00481552">
      <w:pPr>
        <w:rPr>
          <w:sz w:val="24"/>
          <w:szCs w:val="24"/>
        </w:rPr>
      </w:pPr>
      <w:r w:rsidRPr="00B91B83">
        <w:rPr>
          <w:sz w:val="24"/>
          <w:szCs w:val="24"/>
          <w:highlight w:val="yellow"/>
        </w:rPr>
        <w:t>Structure and function</w:t>
      </w:r>
      <w:r>
        <w:rPr>
          <w:sz w:val="24"/>
          <w:szCs w:val="24"/>
        </w:rPr>
        <w:t xml:space="preserve"> </w:t>
      </w:r>
    </w:p>
    <w:p w:rsidR="00481552" w:rsidRDefault="00481552" w:rsidP="00481552">
      <w:pPr>
        <w:pStyle w:val="ListParagraph"/>
        <w:numPr>
          <w:ilvl w:val="0"/>
          <w:numId w:val="218"/>
        </w:numPr>
        <w:rPr>
          <w:sz w:val="24"/>
          <w:szCs w:val="24"/>
        </w:rPr>
      </w:pPr>
      <w:r>
        <w:rPr>
          <w:sz w:val="24"/>
          <w:szCs w:val="24"/>
        </w:rPr>
        <w:t>Studies of children with brain damage provide valuable insights into brain structure and function, damage to a region that regulates a particular function should impair the function</w:t>
      </w:r>
    </w:p>
    <w:p w:rsidR="00481552" w:rsidRDefault="00481552" w:rsidP="00481552">
      <w:pPr>
        <w:pStyle w:val="ListParagraph"/>
        <w:numPr>
          <w:ilvl w:val="0"/>
          <w:numId w:val="218"/>
        </w:numPr>
        <w:rPr>
          <w:sz w:val="24"/>
          <w:szCs w:val="24"/>
        </w:rPr>
      </w:pPr>
      <w:r w:rsidRPr="00B91B83">
        <w:rPr>
          <w:b/>
          <w:sz w:val="24"/>
          <w:szCs w:val="24"/>
        </w:rPr>
        <w:t xml:space="preserve">Studies of electrical activity: </w:t>
      </w:r>
      <w:r>
        <w:rPr>
          <w:sz w:val="24"/>
          <w:szCs w:val="24"/>
        </w:rPr>
        <w:t>metal electrodes placed on infant’s scalp produce EEG, pattern of brain waves, if region of the brain regulates specific function, this region should show distinctive EEG patterns while child is using that function</w:t>
      </w:r>
    </w:p>
    <w:p w:rsidR="00481552" w:rsidRPr="00B91B83" w:rsidRDefault="00481552" w:rsidP="00481552">
      <w:pPr>
        <w:pStyle w:val="ListParagraph"/>
        <w:numPr>
          <w:ilvl w:val="0"/>
          <w:numId w:val="218"/>
        </w:numPr>
        <w:rPr>
          <w:b/>
          <w:sz w:val="24"/>
          <w:szCs w:val="24"/>
        </w:rPr>
      </w:pPr>
      <w:r w:rsidRPr="00B91B83">
        <w:rPr>
          <w:b/>
          <w:sz w:val="24"/>
          <w:szCs w:val="24"/>
        </w:rPr>
        <w:t xml:space="preserve">Studies using imaging techniques: </w:t>
      </w:r>
    </w:p>
    <w:p w:rsidR="00481552" w:rsidRDefault="00481552" w:rsidP="00481552">
      <w:pPr>
        <w:pStyle w:val="ListParagraph"/>
        <w:numPr>
          <w:ilvl w:val="1"/>
          <w:numId w:val="218"/>
        </w:numPr>
        <w:rPr>
          <w:sz w:val="24"/>
          <w:szCs w:val="24"/>
        </w:rPr>
      </w:pPr>
      <w:r>
        <w:rPr>
          <w:sz w:val="24"/>
          <w:szCs w:val="24"/>
        </w:rPr>
        <w:t>F-MRI: uses strong magnetic field to track flow of blood to brain</w:t>
      </w:r>
    </w:p>
    <w:p w:rsidR="00481552" w:rsidRPr="00C340C9" w:rsidRDefault="00481552" w:rsidP="00481552">
      <w:pPr>
        <w:pStyle w:val="ListParagraph"/>
        <w:numPr>
          <w:ilvl w:val="1"/>
          <w:numId w:val="218"/>
        </w:numPr>
        <w:rPr>
          <w:sz w:val="24"/>
          <w:szCs w:val="24"/>
        </w:rPr>
      </w:pPr>
      <w:r>
        <w:rPr>
          <w:sz w:val="24"/>
          <w:szCs w:val="24"/>
        </w:rPr>
        <w:lastRenderedPageBreak/>
        <w:t xml:space="preserve">PET: position emission tomography, traces use of glucose in brain *more invasive, can be dangerous </w:t>
      </w:r>
    </w:p>
    <w:p w:rsidR="00481552" w:rsidRDefault="00481552" w:rsidP="00481552">
      <w:pPr>
        <w:rPr>
          <w:sz w:val="24"/>
          <w:szCs w:val="24"/>
        </w:rPr>
      </w:pPr>
      <w:r w:rsidRPr="00C340C9">
        <w:rPr>
          <w:b/>
          <w:sz w:val="24"/>
          <w:szCs w:val="24"/>
        </w:rPr>
        <w:t>Neuroplasticity:</w:t>
      </w:r>
      <w:r>
        <w:rPr>
          <w:sz w:val="24"/>
          <w:szCs w:val="24"/>
        </w:rPr>
        <w:t xml:space="preserve"> brain shows flexibility in development of its organization, extent to which brain organization is flexible</w:t>
      </w:r>
    </w:p>
    <w:p w:rsidR="00481552" w:rsidRDefault="00481552" w:rsidP="00481552">
      <w:pPr>
        <w:rPr>
          <w:sz w:val="24"/>
          <w:szCs w:val="24"/>
        </w:rPr>
      </w:pPr>
      <w:r>
        <w:rPr>
          <w:sz w:val="24"/>
          <w:szCs w:val="24"/>
        </w:rPr>
        <w:t>ex. Remove left brain, can still develop because right brain takes over, not at same level as left side would have functioned, but still possible to develop language</w:t>
      </w:r>
    </w:p>
    <w:p w:rsidR="00481552" w:rsidRDefault="00481552" w:rsidP="00481552">
      <w:pPr>
        <w:pStyle w:val="ListParagraph"/>
        <w:numPr>
          <w:ilvl w:val="0"/>
          <w:numId w:val="219"/>
        </w:numPr>
        <w:rPr>
          <w:sz w:val="24"/>
          <w:szCs w:val="24"/>
        </w:rPr>
      </w:pPr>
      <w:r>
        <w:rPr>
          <w:sz w:val="24"/>
          <w:szCs w:val="24"/>
        </w:rPr>
        <w:t>Brain not completely plastic, visual cortex always at back of brain, sensory and motor cortex always run through middle of brain</w:t>
      </w:r>
    </w:p>
    <w:p w:rsidR="00481552" w:rsidRDefault="00481552" w:rsidP="00481552">
      <w:pPr>
        <w:pStyle w:val="ListParagraph"/>
        <w:numPr>
          <w:ilvl w:val="0"/>
          <w:numId w:val="219"/>
        </w:numPr>
        <w:rPr>
          <w:sz w:val="24"/>
          <w:szCs w:val="24"/>
        </w:rPr>
      </w:pPr>
      <w:r>
        <w:rPr>
          <w:sz w:val="24"/>
          <w:szCs w:val="24"/>
        </w:rPr>
        <w:t>*Organization and function can be affected by experience, but development follows some general biochemical instructions that ensure most people end up with brains organized along similar lines</w:t>
      </w:r>
    </w:p>
    <w:p w:rsidR="00481552" w:rsidRDefault="00481552" w:rsidP="00481552">
      <w:pPr>
        <w:pStyle w:val="ListParagraph"/>
        <w:numPr>
          <w:ilvl w:val="0"/>
          <w:numId w:val="219"/>
        </w:numPr>
        <w:rPr>
          <w:sz w:val="24"/>
          <w:szCs w:val="24"/>
        </w:rPr>
      </w:pPr>
      <w:r>
        <w:rPr>
          <w:sz w:val="24"/>
          <w:szCs w:val="24"/>
        </w:rPr>
        <w:t>Synaptic pruning: synapses begin to disappear, soon after 1</w:t>
      </w:r>
      <w:r w:rsidRPr="006A6BD2">
        <w:rPr>
          <w:sz w:val="24"/>
          <w:szCs w:val="24"/>
          <w:vertAlign w:val="superscript"/>
        </w:rPr>
        <w:t>st</w:t>
      </w:r>
      <w:r>
        <w:rPr>
          <w:sz w:val="24"/>
          <w:szCs w:val="24"/>
        </w:rPr>
        <w:t xml:space="preserve"> bday</w:t>
      </w:r>
    </w:p>
    <w:p w:rsidR="00481552" w:rsidRDefault="00481552" w:rsidP="00481552">
      <w:pPr>
        <w:rPr>
          <w:sz w:val="24"/>
          <w:szCs w:val="24"/>
        </w:rPr>
      </w:pPr>
      <w:r w:rsidRPr="00C340C9">
        <w:rPr>
          <w:sz w:val="24"/>
          <w:szCs w:val="24"/>
          <w:highlight w:val="yellow"/>
        </w:rPr>
        <w:t>Moving and grasping: early motor skills</w:t>
      </w:r>
    </w:p>
    <w:p w:rsidR="00481552" w:rsidRDefault="00481552" w:rsidP="00481552">
      <w:pPr>
        <w:rPr>
          <w:sz w:val="24"/>
          <w:szCs w:val="24"/>
        </w:rPr>
      </w:pPr>
      <w:r w:rsidRPr="00DD1A85">
        <w:rPr>
          <w:b/>
          <w:sz w:val="24"/>
          <w:szCs w:val="24"/>
        </w:rPr>
        <w:t>Motor skills</w:t>
      </w:r>
      <w:r>
        <w:rPr>
          <w:sz w:val="24"/>
          <w:szCs w:val="24"/>
        </w:rPr>
        <w:t>: coordinated movement of muscles and limbs, required for activities</w:t>
      </w:r>
    </w:p>
    <w:p w:rsidR="00481552" w:rsidRDefault="00481552" w:rsidP="00481552">
      <w:pPr>
        <w:rPr>
          <w:sz w:val="24"/>
          <w:szCs w:val="24"/>
        </w:rPr>
      </w:pPr>
      <w:r>
        <w:rPr>
          <w:b/>
          <w:sz w:val="24"/>
          <w:szCs w:val="24"/>
        </w:rPr>
        <w:t xml:space="preserve">Locomotion: </w:t>
      </w:r>
      <w:r>
        <w:rPr>
          <w:sz w:val="24"/>
          <w:szCs w:val="24"/>
        </w:rPr>
        <w:t>infants must learn to locomote, move around</w:t>
      </w:r>
    </w:p>
    <w:p w:rsidR="00481552" w:rsidRDefault="00481552" w:rsidP="00481552">
      <w:pPr>
        <w:rPr>
          <w:sz w:val="24"/>
          <w:szCs w:val="24"/>
        </w:rPr>
      </w:pPr>
      <w:r>
        <w:rPr>
          <w:b/>
          <w:sz w:val="24"/>
          <w:szCs w:val="24"/>
        </w:rPr>
        <w:t xml:space="preserve">Fine motor skills: </w:t>
      </w:r>
      <w:r>
        <w:rPr>
          <w:sz w:val="24"/>
          <w:szCs w:val="24"/>
        </w:rPr>
        <w:t>associated with grasping, holding, manipulating objects</w:t>
      </w:r>
    </w:p>
    <w:p w:rsidR="00481552" w:rsidRDefault="00481552" w:rsidP="00481552">
      <w:pPr>
        <w:pStyle w:val="ListParagraph"/>
        <w:numPr>
          <w:ilvl w:val="0"/>
          <w:numId w:val="220"/>
        </w:numPr>
        <w:rPr>
          <w:sz w:val="24"/>
          <w:szCs w:val="24"/>
        </w:rPr>
      </w:pPr>
      <w:r>
        <w:rPr>
          <w:sz w:val="24"/>
          <w:szCs w:val="24"/>
        </w:rPr>
        <w:t>Advances in posture/locomotion transform infant in little over a year</w:t>
      </w:r>
    </w:p>
    <w:p w:rsidR="00481552" w:rsidRPr="00DD1A85" w:rsidRDefault="00481552" w:rsidP="00481552">
      <w:pPr>
        <w:pStyle w:val="ListParagraph"/>
        <w:numPr>
          <w:ilvl w:val="0"/>
          <w:numId w:val="220"/>
        </w:numPr>
        <w:rPr>
          <w:sz w:val="24"/>
          <w:szCs w:val="24"/>
        </w:rPr>
      </w:pPr>
      <w:r>
        <w:rPr>
          <w:sz w:val="24"/>
          <w:szCs w:val="24"/>
        </w:rPr>
        <w:t>Early, unsteady form of walking seen in babies 14 months old, stand alone briefly and walk with assistance:</w:t>
      </w:r>
      <w:r w:rsidRPr="00DD1A85">
        <w:rPr>
          <w:b/>
          <w:sz w:val="24"/>
          <w:szCs w:val="24"/>
        </w:rPr>
        <w:t xml:space="preserve"> toddling</w:t>
      </w:r>
    </w:p>
    <w:p w:rsidR="00481552" w:rsidRDefault="00481552" w:rsidP="00481552">
      <w:pPr>
        <w:rPr>
          <w:sz w:val="24"/>
          <w:szCs w:val="24"/>
        </w:rPr>
      </w:pPr>
      <w:r w:rsidRPr="00DD1A85">
        <w:rPr>
          <w:b/>
          <w:sz w:val="24"/>
          <w:szCs w:val="24"/>
        </w:rPr>
        <w:t>Dynamic systems theory:</w:t>
      </w:r>
      <w:r>
        <w:rPr>
          <w:sz w:val="24"/>
          <w:szCs w:val="24"/>
        </w:rPr>
        <w:t xml:space="preserve"> motor development skills involves many distinct skills that are organized and reorganized over time to meet demands of specific skills</w:t>
      </w:r>
    </w:p>
    <w:p w:rsidR="00481552" w:rsidRDefault="00481552" w:rsidP="00481552">
      <w:pPr>
        <w:rPr>
          <w:sz w:val="24"/>
          <w:szCs w:val="24"/>
        </w:rPr>
      </w:pPr>
      <w:r w:rsidRPr="00DD1A85">
        <w:rPr>
          <w:sz w:val="24"/>
          <w:szCs w:val="24"/>
          <w:highlight w:val="yellow"/>
        </w:rPr>
        <w:t>Posture/balance</w:t>
      </w:r>
    </w:p>
    <w:p w:rsidR="00481552" w:rsidRDefault="00481552" w:rsidP="00481552">
      <w:pPr>
        <w:pStyle w:val="ListParagraph"/>
        <w:numPr>
          <w:ilvl w:val="0"/>
          <w:numId w:val="221"/>
        </w:numPr>
        <w:rPr>
          <w:sz w:val="24"/>
          <w:szCs w:val="24"/>
        </w:rPr>
      </w:pPr>
      <w:r>
        <w:rPr>
          <w:sz w:val="24"/>
          <w:szCs w:val="24"/>
        </w:rPr>
        <w:t>Infants are “top heavy”, easily lose balance, only with growth of legs and muscles can infants maintain upright posture</w:t>
      </w:r>
    </w:p>
    <w:p w:rsidR="00481552" w:rsidRDefault="00481552" w:rsidP="00481552">
      <w:pPr>
        <w:pStyle w:val="ListParagraph"/>
        <w:numPr>
          <w:ilvl w:val="0"/>
          <w:numId w:val="221"/>
        </w:numPr>
        <w:rPr>
          <w:sz w:val="24"/>
          <w:szCs w:val="24"/>
        </w:rPr>
      </w:pPr>
      <w:r>
        <w:rPr>
          <w:sz w:val="24"/>
          <w:szCs w:val="24"/>
        </w:rPr>
        <w:t>Within few months, infants use inner ear and visual cues to adjust posture</w:t>
      </w:r>
    </w:p>
    <w:p w:rsidR="00481552" w:rsidRDefault="00481552" w:rsidP="00481552">
      <w:pPr>
        <w:pStyle w:val="ListParagraph"/>
        <w:numPr>
          <w:ilvl w:val="0"/>
          <w:numId w:val="221"/>
        </w:numPr>
        <w:rPr>
          <w:sz w:val="24"/>
          <w:szCs w:val="24"/>
        </w:rPr>
      </w:pPr>
      <w:r w:rsidRPr="00CF7B63">
        <w:rPr>
          <w:sz w:val="24"/>
          <w:szCs w:val="24"/>
        </w:rPr>
        <w:t>Infants must relearn balance each time they achieve new postures</w:t>
      </w:r>
    </w:p>
    <w:p w:rsidR="00481552" w:rsidRDefault="00481552" w:rsidP="00481552">
      <w:pPr>
        <w:rPr>
          <w:sz w:val="24"/>
          <w:szCs w:val="24"/>
        </w:rPr>
      </w:pPr>
      <w:r w:rsidRPr="00CF7B63">
        <w:rPr>
          <w:sz w:val="24"/>
          <w:szCs w:val="24"/>
          <w:highlight w:val="yellow"/>
        </w:rPr>
        <w:t>Stepping</w:t>
      </w:r>
    </w:p>
    <w:p w:rsidR="00481552" w:rsidRDefault="00481552" w:rsidP="00481552">
      <w:pPr>
        <w:pStyle w:val="ListParagraph"/>
        <w:numPr>
          <w:ilvl w:val="0"/>
          <w:numId w:val="222"/>
        </w:numPr>
        <w:rPr>
          <w:sz w:val="24"/>
          <w:szCs w:val="24"/>
        </w:rPr>
      </w:pPr>
      <w:r>
        <w:rPr>
          <w:sz w:val="24"/>
          <w:szCs w:val="24"/>
        </w:rPr>
        <w:t>Children don’t step spontaneously until 10 months, must be able to stand to step</w:t>
      </w:r>
    </w:p>
    <w:p w:rsidR="00481552" w:rsidRDefault="00481552" w:rsidP="00481552">
      <w:pPr>
        <w:pStyle w:val="ListParagraph"/>
        <w:numPr>
          <w:ilvl w:val="0"/>
          <w:numId w:val="222"/>
        </w:numPr>
        <w:rPr>
          <w:sz w:val="24"/>
          <w:szCs w:val="24"/>
        </w:rPr>
      </w:pPr>
      <w:r>
        <w:rPr>
          <w:sz w:val="24"/>
          <w:szCs w:val="24"/>
        </w:rPr>
        <w:t>Alternate stepping motion essential for walking is evident long before infants walk along, *treadmill test</w:t>
      </w:r>
    </w:p>
    <w:p w:rsidR="00481552" w:rsidRPr="00CF7B63" w:rsidRDefault="00481552" w:rsidP="00481552">
      <w:pPr>
        <w:pStyle w:val="ListParagraph"/>
        <w:numPr>
          <w:ilvl w:val="0"/>
          <w:numId w:val="222"/>
        </w:numPr>
        <w:rPr>
          <w:sz w:val="24"/>
          <w:szCs w:val="24"/>
        </w:rPr>
      </w:pPr>
      <w:r>
        <w:rPr>
          <w:sz w:val="24"/>
          <w:szCs w:val="24"/>
        </w:rPr>
        <w:lastRenderedPageBreak/>
        <w:t xml:space="preserve">Walking unassisted not possible until other skills mastered and child is </w:t>
      </w:r>
      <w:r>
        <w:rPr>
          <w:b/>
          <w:sz w:val="24"/>
          <w:szCs w:val="24"/>
        </w:rPr>
        <w:t>developmentally ready</w:t>
      </w:r>
    </w:p>
    <w:p w:rsidR="00481552" w:rsidRDefault="00481552" w:rsidP="00481552">
      <w:pPr>
        <w:rPr>
          <w:sz w:val="24"/>
          <w:szCs w:val="24"/>
        </w:rPr>
      </w:pPr>
      <w:r w:rsidRPr="00CF7B63">
        <w:rPr>
          <w:sz w:val="24"/>
          <w:szCs w:val="24"/>
          <w:highlight w:val="yellow"/>
        </w:rPr>
        <w:t>Coordinating skills</w:t>
      </w:r>
    </w:p>
    <w:p w:rsidR="00481552" w:rsidRDefault="00481552" w:rsidP="00481552">
      <w:pPr>
        <w:pStyle w:val="ListParagraph"/>
        <w:numPr>
          <w:ilvl w:val="0"/>
          <w:numId w:val="223"/>
        </w:numPr>
        <w:rPr>
          <w:sz w:val="24"/>
          <w:szCs w:val="24"/>
        </w:rPr>
      </w:pPr>
      <w:r>
        <w:rPr>
          <w:sz w:val="24"/>
          <w:szCs w:val="24"/>
        </w:rPr>
        <w:t>Walking skills must be learned separately then integrated with others</w:t>
      </w:r>
    </w:p>
    <w:p w:rsidR="00481552" w:rsidRDefault="00481552" w:rsidP="00481552">
      <w:pPr>
        <w:pStyle w:val="ListParagraph"/>
        <w:numPr>
          <w:ilvl w:val="0"/>
          <w:numId w:val="223"/>
        </w:numPr>
        <w:rPr>
          <w:sz w:val="24"/>
          <w:szCs w:val="24"/>
        </w:rPr>
      </w:pPr>
      <w:r w:rsidRPr="00CF7B63">
        <w:rPr>
          <w:b/>
          <w:sz w:val="24"/>
          <w:szCs w:val="24"/>
        </w:rPr>
        <w:t>Differentiation:</w:t>
      </w:r>
      <w:r>
        <w:rPr>
          <w:sz w:val="24"/>
          <w:szCs w:val="24"/>
        </w:rPr>
        <w:t xml:space="preserve"> mastery of component skills, 12-15 months</w:t>
      </w:r>
    </w:p>
    <w:p w:rsidR="00481552" w:rsidRDefault="00481552" w:rsidP="00481552">
      <w:pPr>
        <w:pStyle w:val="ListParagraph"/>
        <w:numPr>
          <w:ilvl w:val="0"/>
          <w:numId w:val="223"/>
        </w:numPr>
        <w:rPr>
          <w:sz w:val="24"/>
          <w:szCs w:val="24"/>
        </w:rPr>
      </w:pPr>
      <w:r w:rsidRPr="00CF7B63">
        <w:rPr>
          <w:b/>
          <w:sz w:val="24"/>
          <w:szCs w:val="24"/>
        </w:rPr>
        <w:t>Integration:</w:t>
      </w:r>
      <w:r>
        <w:rPr>
          <w:sz w:val="24"/>
          <w:szCs w:val="24"/>
        </w:rPr>
        <w:t xml:space="preserve"> combining skills in sequence to accomplish task</w:t>
      </w:r>
    </w:p>
    <w:p w:rsidR="00481552" w:rsidRPr="00CF7B63" w:rsidRDefault="00481552" w:rsidP="00481552">
      <w:pPr>
        <w:pStyle w:val="ListParagraph"/>
        <w:numPr>
          <w:ilvl w:val="1"/>
          <w:numId w:val="223"/>
        </w:numPr>
        <w:rPr>
          <w:sz w:val="24"/>
          <w:szCs w:val="24"/>
        </w:rPr>
      </w:pPr>
      <w:r>
        <w:rPr>
          <w:b/>
          <w:sz w:val="24"/>
          <w:szCs w:val="24"/>
        </w:rPr>
        <w:t>Takes time and repeated practice</w:t>
      </w:r>
    </w:p>
    <w:p w:rsidR="00481552" w:rsidRDefault="00481552" w:rsidP="00481552">
      <w:pPr>
        <w:pStyle w:val="ListParagraph"/>
        <w:numPr>
          <w:ilvl w:val="0"/>
          <w:numId w:val="223"/>
        </w:numPr>
        <w:rPr>
          <w:sz w:val="24"/>
          <w:szCs w:val="24"/>
        </w:rPr>
      </w:pPr>
      <w:r>
        <w:rPr>
          <w:sz w:val="24"/>
          <w:szCs w:val="24"/>
        </w:rPr>
        <w:t>Infants who don’t receive much practice in one motor skill usually don’t improve in others</w:t>
      </w:r>
    </w:p>
    <w:p w:rsidR="00481552" w:rsidRDefault="00481552" w:rsidP="00481552">
      <w:pPr>
        <w:pStyle w:val="ListParagraph"/>
        <w:numPr>
          <w:ilvl w:val="0"/>
          <w:numId w:val="223"/>
        </w:numPr>
        <w:rPr>
          <w:sz w:val="24"/>
          <w:szCs w:val="24"/>
        </w:rPr>
      </w:pPr>
      <w:r>
        <w:rPr>
          <w:sz w:val="24"/>
          <w:szCs w:val="24"/>
        </w:rPr>
        <w:t>Many infants from traditional African cultures reach motor milestones at early age, such as sitting and walking</w:t>
      </w:r>
    </w:p>
    <w:p w:rsidR="00481552" w:rsidRDefault="00481552" w:rsidP="00481552">
      <w:pPr>
        <w:pStyle w:val="ListParagraph"/>
        <w:numPr>
          <w:ilvl w:val="1"/>
          <w:numId w:val="223"/>
        </w:numPr>
        <w:rPr>
          <w:sz w:val="24"/>
          <w:szCs w:val="24"/>
        </w:rPr>
      </w:pPr>
      <w:r>
        <w:rPr>
          <w:sz w:val="24"/>
          <w:szCs w:val="24"/>
        </w:rPr>
        <w:t>Infants often carried in piggyback style, helps develop muscles in trunk and legs of infant</w:t>
      </w:r>
    </w:p>
    <w:p w:rsidR="00481552" w:rsidRDefault="00481552" w:rsidP="00481552">
      <w:pPr>
        <w:pStyle w:val="ListParagraph"/>
        <w:numPr>
          <w:ilvl w:val="1"/>
          <w:numId w:val="223"/>
        </w:numPr>
        <w:rPr>
          <w:sz w:val="24"/>
          <w:szCs w:val="24"/>
        </w:rPr>
      </w:pPr>
      <w:r>
        <w:rPr>
          <w:sz w:val="24"/>
          <w:szCs w:val="24"/>
        </w:rPr>
        <w:t>Mothers in traditional African cultures believe practice essential for motor skills to develop normally, so provide daily training sessions</w:t>
      </w:r>
    </w:p>
    <w:p w:rsidR="00481552" w:rsidRDefault="00481552" w:rsidP="00481552">
      <w:pPr>
        <w:rPr>
          <w:sz w:val="24"/>
          <w:szCs w:val="24"/>
        </w:rPr>
      </w:pPr>
      <w:r w:rsidRPr="00A562C1">
        <w:rPr>
          <w:sz w:val="24"/>
          <w:szCs w:val="24"/>
          <w:highlight w:val="yellow"/>
        </w:rPr>
        <w:t>Fine motor skills</w:t>
      </w:r>
    </w:p>
    <w:p w:rsidR="00481552" w:rsidRDefault="00481552" w:rsidP="00481552">
      <w:pPr>
        <w:rPr>
          <w:b/>
          <w:sz w:val="24"/>
          <w:szCs w:val="24"/>
        </w:rPr>
      </w:pPr>
      <w:r>
        <w:rPr>
          <w:b/>
          <w:sz w:val="24"/>
          <w:szCs w:val="24"/>
        </w:rPr>
        <w:t>Reaching and grasping</w:t>
      </w:r>
    </w:p>
    <w:p w:rsidR="00481552" w:rsidRPr="00A562C1" w:rsidRDefault="00481552" w:rsidP="00481552">
      <w:pPr>
        <w:pStyle w:val="ListParagraph"/>
        <w:numPr>
          <w:ilvl w:val="0"/>
          <w:numId w:val="224"/>
        </w:numPr>
        <w:rPr>
          <w:b/>
          <w:sz w:val="24"/>
          <w:szCs w:val="24"/>
        </w:rPr>
      </w:pPr>
      <w:r>
        <w:rPr>
          <w:sz w:val="24"/>
          <w:szCs w:val="24"/>
        </w:rPr>
        <w:t>4 months, infants can successfully reach for objects, looks clumsy because when infants reach, they don’t move arm and hand directly and smoothly to desired object, hand moves short distance, slows, then moves again in slightly different direction repeated until finally contacts object</w:t>
      </w:r>
    </w:p>
    <w:p w:rsidR="00481552" w:rsidRPr="00A562C1" w:rsidRDefault="00481552" w:rsidP="00481552">
      <w:pPr>
        <w:pStyle w:val="ListParagraph"/>
        <w:numPr>
          <w:ilvl w:val="1"/>
          <w:numId w:val="224"/>
        </w:numPr>
        <w:rPr>
          <w:b/>
          <w:sz w:val="24"/>
          <w:szCs w:val="24"/>
        </w:rPr>
      </w:pPr>
      <w:r>
        <w:rPr>
          <w:sz w:val="24"/>
          <w:szCs w:val="24"/>
        </w:rPr>
        <w:t>Infants don’t need to see their own hand to position it correctly</w:t>
      </w:r>
    </w:p>
    <w:p w:rsidR="00481552" w:rsidRPr="00A562C1" w:rsidRDefault="00481552" w:rsidP="00481552">
      <w:pPr>
        <w:pStyle w:val="ListParagraph"/>
        <w:numPr>
          <w:ilvl w:val="1"/>
          <w:numId w:val="224"/>
        </w:numPr>
        <w:rPr>
          <w:b/>
          <w:sz w:val="24"/>
          <w:szCs w:val="24"/>
        </w:rPr>
      </w:pPr>
      <w:r>
        <w:rPr>
          <w:sz w:val="24"/>
          <w:szCs w:val="24"/>
        </w:rPr>
        <w:t>4 months old, don’t have coordinated control over both hands, each hand has own mind, 5-6 months, can coordinate motions of hand so that each hand performs different task with common goal</w:t>
      </w:r>
    </w:p>
    <w:p w:rsidR="00481552" w:rsidRPr="00A562C1" w:rsidRDefault="00481552" w:rsidP="00481552">
      <w:pPr>
        <w:pStyle w:val="ListParagraph"/>
        <w:numPr>
          <w:ilvl w:val="1"/>
          <w:numId w:val="224"/>
        </w:numPr>
        <w:rPr>
          <w:b/>
          <w:sz w:val="24"/>
          <w:szCs w:val="24"/>
        </w:rPr>
      </w:pPr>
      <w:r w:rsidRPr="00A562C1">
        <w:rPr>
          <w:b/>
          <w:sz w:val="24"/>
          <w:szCs w:val="24"/>
        </w:rPr>
        <w:t>Ulnar grasp:</w:t>
      </w:r>
      <w:r>
        <w:rPr>
          <w:sz w:val="24"/>
          <w:szCs w:val="24"/>
        </w:rPr>
        <w:t xml:space="preserve"> claw like, permits little manipulation</w:t>
      </w:r>
    </w:p>
    <w:p w:rsidR="00481552" w:rsidRPr="00A562C1" w:rsidRDefault="00481552" w:rsidP="00481552">
      <w:pPr>
        <w:pStyle w:val="ListParagraph"/>
        <w:numPr>
          <w:ilvl w:val="1"/>
          <w:numId w:val="224"/>
        </w:numPr>
        <w:rPr>
          <w:b/>
          <w:sz w:val="24"/>
          <w:szCs w:val="24"/>
        </w:rPr>
      </w:pPr>
      <w:r>
        <w:rPr>
          <w:b/>
          <w:sz w:val="24"/>
          <w:szCs w:val="24"/>
        </w:rPr>
        <w:t xml:space="preserve">Pincer grasp: </w:t>
      </w:r>
      <w:r>
        <w:rPr>
          <w:sz w:val="24"/>
          <w:szCs w:val="24"/>
        </w:rPr>
        <w:t>thumb used in opposition to fingers, once this is reached, infants’ manipulative skills improve, end of 1</w:t>
      </w:r>
      <w:r w:rsidRPr="00A562C1">
        <w:rPr>
          <w:sz w:val="24"/>
          <w:szCs w:val="24"/>
          <w:vertAlign w:val="superscript"/>
        </w:rPr>
        <w:t>st</w:t>
      </w:r>
      <w:r>
        <w:rPr>
          <w:sz w:val="24"/>
          <w:szCs w:val="24"/>
        </w:rPr>
        <w:t xml:space="preserve"> year</w:t>
      </w:r>
    </w:p>
    <w:p w:rsidR="00481552" w:rsidRDefault="00481552" w:rsidP="00481552">
      <w:pPr>
        <w:rPr>
          <w:sz w:val="24"/>
          <w:szCs w:val="24"/>
        </w:rPr>
      </w:pPr>
      <w:r w:rsidRPr="00635849">
        <w:rPr>
          <w:sz w:val="24"/>
          <w:szCs w:val="24"/>
          <w:highlight w:val="yellow"/>
        </w:rPr>
        <w:t>Handedness</w:t>
      </w:r>
    </w:p>
    <w:p w:rsidR="00481552" w:rsidRDefault="00481552" w:rsidP="00481552">
      <w:pPr>
        <w:pStyle w:val="ListParagraph"/>
        <w:numPr>
          <w:ilvl w:val="0"/>
          <w:numId w:val="224"/>
        </w:numPr>
        <w:rPr>
          <w:sz w:val="24"/>
          <w:szCs w:val="24"/>
        </w:rPr>
      </w:pPr>
      <w:r>
        <w:rPr>
          <w:sz w:val="24"/>
          <w:szCs w:val="24"/>
        </w:rPr>
        <w:t xml:space="preserve">90% of children use right hand, remaining 10% mostly left handed and very small percentage ambidextrous </w:t>
      </w:r>
    </w:p>
    <w:p w:rsidR="00481552" w:rsidRDefault="00481552" w:rsidP="00481552">
      <w:pPr>
        <w:pStyle w:val="ListParagraph"/>
        <w:numPr>
          <w:ilvl w:val="1"/>
          <w:numId w:val="224"/>
        </w:numPr>
        <w:rPr>
          <w:sz w:val="24"/>
          <w:szCs w:val="24"/>
        </w:rPr>
      </w:pPr>
      <w:r>
        <w:rPr>
          <w:sz w:val="24"/>
          <w:szCs w:val="24"/>
        </w:rPr>
        <w:t>Early months, use both hands equally, 9 months use right and left equally, clear preference by 13 months when hold object with right hand and manipulate with left, by age 2 clear preference</w:t>
      </w:r>
    </w:p>
    <w:p w:rsidR="00481552" w:rsidRDefault="00481552" w:rsidP="00481552">
      <w:pPr>
        <w:pStyle w:val="ListParagraph"/>
        <w:numPr>
          <w:ilvl w:val="0"/>
          <w:numId w:val="224"/>
        </w:numPr>
        <w:rPr>
          <w:sz w:val="24"/>
          <w:szCs w:val="24"/>
        </w:rPr>
      </w:pPr>
      <w:r>
        <w:rPr>
          <w:sz w:val="24"/>
          <w:szCs w:val="24"/>
        </w:rPr>
        <w:lastRenderedPageBreak/>
        <w:t>Preference affected by hereditary, also environmental factors</w:t>
      </w:r>
    </w:p>
    <w:p w:rsidR="00481552" w:rsidRDefault="00481552" w:rsidP="00481552">
      <w:pPr>
        <w:pStyle w:val="ListParagraph"/>
        <w:numPr>
          <w:ilvl w:val="1"/>
          <w:numId w:val="224"/>
        </w:numPr>
        <w:rPr>
          <w:sz w:val="24"/>
          <w:szCs w:val="24"/>
        </w:rPr>
      </w:pPr>
      <w:r>
        <w:rPr>
          <w:sz w:val="24"/>
          <w:szCs w:val="24"/>
        </w:rPr>
        <w:t>History thought left handed meant possessed by devil, tied up left hand</w:t>
      </w:r>
    </w:p>
    <w:p w:rsidR="00481552" w:rsidRDefault="00481552" w:rsidP="00481552">
      <w:pPr>
        <w:rPr>
          <w:sz w:val="24"/>
          <w:szCs w:val="24"/>
        </w:rPr>
      </w:pPr>
      <w:r w:rsidRPr="00635849">
        <w:rPr>
          <w:sz w:val="24"/>
          <w:szCs w:val="24"/>
          <w:highlight w:val="yellow"/>
        </w:rPr>
        <w:t>Perception</w:t>
      </w:r>
      <w:r>
        <w:rPr>
          <w:sz w:val="24"/>
          <w:szCs w:val="24"/>
        </w:rPr>
        <w:t>: process by which brain receives, selects, modifies stimulus from environment</w:t>
      </w:r>
    </w:p>
    <w:p w:rsidR="00481552" w:rsidRDefault="00481552" w:rsidP="00481552">
      <w:pPr>
        <w:rPr>
          <w:b/>
          <w:sz w:val="24"/>
          <w:szCs w:val="24"/>
        </w:rPr>
      </w:pPr>
      <w:r w:rsidRPr="00635849">
        <w:rPr>
          <w:b/>
          <w:sz w:val="24"/>
          <w:szCs w:val="24"/>
        </w:rPr>
        <w:t>Smell and taste</w:t>
      </w:r>
    </w:p>
    <w:p w:rsidR="00481552" w:rsidRPr="00635849" w:rsidRDefault="00481552" w:rsidP="00481552">
      <w:pPr>
        <w:pStyle w:val="ListParagraph"/>
        <w:numPr>
          <w:ilvl w:val="0"/>
          <w:numId w:val="225"/>
        </w:numPr>
        <w:rPr>
          <w:b/>
          <w:sz w:val="24"/>
          <w:szCs w:val="24"/>
        </w:rPr>
      </w:pPr>
      <w:r>
        <w:rPr>
          <w:sz w:val="24"/>
          <w:szCs w:val="24"/>
        </w:rPr>
        <w:t>Newborns have good sense of smell, react to pleasant and unpleasant odours</w:t>
      </w:r>
    </w:p>
    <w:p w:rsidR="00481552" w:rsidRPr="00635849" w:rsidRDefault="00481552" w:rsidP="00481552">
      <w:pPr>
        <w:pStyle w:val="ListParagraph"/>
        <w:numPr>
          <w:ilvl w:val="1"/>
          <w:numId w:val="225"/>
        </w:numPr>
        <w:rPr>
          <w:b/>
          <w:sz w:val="24"/>
          <w:szCs w:val="24"/>
        </w:rPr>
      </w:pPr>
      <w:r>
        <w:rPr>
          <w:sz w:val="24"/>
          <w:szCs w:val="24"/>
        </w:rPr>
        <w:t>Turn towards pads soaked with their own amniotic fluid, odours of their mother’s breast</w:t>
      </w:r>
    </w:p>
    <w:p w:rsidR="00481552" w:rsidRPr="00635849" w:rsidRDefault="00481552" w:rsidP="00481552">
      <w:pPr>
        <w:pStyle w:val="ListParagraph"/>
        <w:numPr>
          <w:ilvl w:val="0"/>
          <w:numId w:val="225"/>
        </w:numPr>
        <w:rPr>
          <w:b/>
          <w:sz w:val="24"/>
          <w:szCs w:val="24"/>
        </w:rPr>
      </w:pPr>
      <w:r>
        <w:rPr>
          <w:sz w:val="24"/>
          <w:szCs w:val="24"/>
        </w:rPr>
        <w:t>Newborns can differentiate between tastes: salty, sour, bitter, sweet</w:t>
      </w:r>
    </w:p>
    <w:p w:rsidR="00481552" w:rsidRPr="00635849" w:rsidRDefault="00481552" w:rsidP="00481552">
      <w:pPr>
        <w:pStyle w:val="ListParagraph"/>
        <w:numPr>
          <w:ilvl w:val="1"/>
          <w:numId w:val="225"/>
        </w:numPr>
        <w:rPr>
          <w:b/>
          <w:sz w:val="24"/>
          <w:szCs w:val="24"/>
        </w:rPr>
      </w:pPr>
      <w:r>
        <w:rPr>
          <w:sz w:val="24"/>
          <w:szCs w:val="24"/>
        </w:rPr>
        <w:t>Facial reactions obvious reactions to sweet tastes, sweet tooth, infants nurse more if mother has consumed sweet tasting substance such as vanilla</w:t>
      </w:r>
    </w:p>
    <w:p w:rsidR="00481552" w:rsidRDefault="00481552" w:rsidP="00481552">
      <w:pPr>
        <w:rPr>
          <w:b/>
          <w:sz w:val="24"/>
          <w:szCs w:val="24"/>
        </w:rPr>
      </w:pPr>
      <w:r>
        <w:rPr>
          <w:b/>
          <w:sz w:val="24"/>
          <w:szCs w:val="24"/>
        </w:rPr>
        <w:t>Touch and pain</w:t>
      </w:r>
    </w:p>
    <w:p w:rsidR="00481552" w:rsidRPr="00B459BA" w:rsidRDefault="00481552" w:rsidP="00481552">
      <w:pPr>
        <w:pStyle w:val="ListParagraph"/>
        <w:numPr>
          <w:ilvl w:val="0"/>
          <w:numId w:val="226"/>
        </w:numPr>
        <w:rPr>
          <w:b/>
          <w:sz w:val="24"/>
          <w:szCs w:val="24"/>
        </w:rPr>
      </w:pPr>
      <w:r>
        <w:rPr>
          <w:sz w:val="24"/>
          <w:szCs w:val="24"/>
        </w:rPr>
        <w:t>React to touch with reflexes</w:t>
      </w:r>
    </w:p>
    <w:p w:rsidR="00481552" w:rsidRPr="00B459BA" w:rsidRDefault="00481552" w:rsidP="00481552">
      <w:pPr>
        <w:pStyle w:val="ListParagraph"/>
        <w:numPr>
          <w:ilvl w:val="0"/>
          <w:numId w:val="226"/>
        </w:numPr>
        <w:rPr>
          <w:b/>
          <w:sz w:val="24"/>
          <w:szCs w:val="24"/>
        </w:rPr>
      </w:pPr>
      <w:r>
        <w:rPr>
          <w:sz w:val="24"/>
          <w:szCs w:val="24"/>
        </w:rPr>
        <w:t>React to painful stimuli with pain cry: sudden, high pitched wail and not easily soothed</w:t>
      </w:r>
    </w:p>
    <w:p w:rsidR="00481552" w:rsidRPr="00B459BA" w:rsidRDefault="00481552" w:rsidP="00481552">
      <w:pPr>
        <w:pStyle w:val="ListParagraph"/>
        <w:numPr>
          <w:ilvl w:val="0"/>
          <w:numId w:val="226"/>
        </w:numPr>
        <w:rPr>
          <w:b/>
          <w:sz w:val="24"/>
          <w:szCs w:val="24"/>
        </w:rPr>
      </w:pPr>
      <w:r>
        <w:rPr>
          <w:sz w:val="24"/>
          <w:szCs w:val="24"/>
        </w:rPr>
        <w:t>Throughout history, thought babies didn’t experience pain, male circumcision done without anaesthesia which is no longer the case</w:t>
      </w:r>
    </w:p>
    <w:p w:rsidR="00481552" w:rsidRDefault="00481552" w:rsidP="00481552">
      <w:pPr>
        <w:rPr>
          <w:b/>
          <w:sz w:val="24"/>
          <w:szCs w:val="24"/>
        </w:rPr>
      </w:pPr>
      <w:r>
        <w:rPr>
          <w:b/>
          <w:sz w:val="24"/>
          <w:szCs w:val="24"/>
        </w:rPr>
        <w:t>Hearing</w:t>
      </w:r>
    </w:p>
    <w:p w:rsidR="00481552" w:rsidRPr="00B459BA" w:rsidRDefault="00481552" w:rsidP="00481552">
      <w:pPr>
        <w:pStyle w:val="ListParagraph"/>
        <w:numPr>
          <w:ilvl w:val="0"/>
          <w:numId w:val="227"/>
        </w:numPr>
        <w:rPr>
          <w:b/>
          <w:sz w:val="24"/>
          <w:szCs w:val="24"/>
        </w:rPr>
      </w:pPr>
      <w:r>
        <w:rPr>
          <w:sz w:val="24"/>
          <w:szCs w:val="24"/>
        </w:rPr>
        <w:t>Fetus can hear 7-8 months after conception</w:t>
      </w:r>
    </w:p>
    <w:p w:rsidR="00481552" w:rsidRPr="00B459BA" w:rsidRDefault="00481552" w:rsidP="00481552">
      <w:pPr>
        <w:pStyle w:val="ListParagraph"/>
        <w:numPr>
          <w:ilvl w:val="0"/>
          <w:numId w:val="227"/>
        </w:numPr>
        <w:rPr>
          <w:b/>
          <w:sz w:val="24"/>
          <w:szCs w:val="24"/>
        </w:rPr>
      </w:pPr>
      <w:r>
        <w:rPr>
          <w:sz w:val="24"/>
          <w:szCs w:val="24"/>
        </w:rPr>
        <w:t>Startle reactions suggest infants are sensitive to sound</w:t>
      </w:r>
    </w:p>
    <w:p w:rsidR="00481552" w:rsidRPr="00B459BA" w:rsidRDefault="00481552" w:rsidP="00481552">
      <w:pPr>
        <w:pStyle w:val="ListParagraph"/>
        <w:numPr>
          <w:ilvl w:val="0"/>
          <w:numId w:val="227"/>
        </w:numPr>
        <w:rPr>
          <w:b/>
          <w:sz w:val="24"/>
          <w:szCs w:val="24"/>
        </w:rPr>
      </w:pPr>
      <w:r>
        <w:rPr>
          <w:sz w:val="24"/>
          <w:szCs w:val="24"/>
        </w:rPr>
        <w:t>6 month olds distinguish between different pitches, best hear sounds that have pitches in range of human speech, neither high or low pitches heard as well</w:t>
      </w:r>
    </w:p>
    <w:p w:rsidR="00481552" w:rsidRPr="00B459BA" w:rsidRDefault="00481552" w:rsidP="00481552">
      <w:pPr>
        <w:pStyle w:val="ListParagraph"/>
        <w:numPr>
          <w:ilvl w:val="0"/>
          <w:numId w:val="227"/>
        </w:numPr>
        <w:rPr>
          <w:b/>
          <w:sz w:val="24"/>
          <w:szCs w:val="24"/>
        </w:rPr>
      </w:pPr>
      <w:r>
        <w:rPr>
          <w:sz w:val="24"/>
          <w:szCs w:val="24"/>
        </w:rPr>
        <w:t>Can differentiate speech sounds such as vowels from consonants</w:t>
      </w:r>
    </w:p>
    <w:p w:rsidR="00481552" w:rsidRPr="00B459BA" w:rsidRDefault="00481552" w:rsidP="00481552">
      <w:pPr>
        <w:pStyle w:val="ListParagraph"/>
        <w:numPr>
          <w:ilvl w:val="0"/>
          <w:numId w:val="227"/>
        </w:numPr>
        <w:rPr>
          <w:b/>
          <w:sz w:val="24"/>
          <w:szCs w:val="24"/>
        </w:rPr>
      </w:pPr>
      <w:r>
        <w:rPr>
          <w:sz w:val="24"/>
          <w:szCs w:val="24"/>
        </w:rPr>
        <w:t>Can recognize their name by 4.5 months</w:t>
      </w:r>
    </w:p>
    <w:p w:rsidR="00481552" w:rsidRPr="00B459BA" w:rsidRDefault="00481552" w:rsidP="00481552">
      <w:pPr>
        <w:pStyle w:val="ListParagraph"/>
        <w:numPr>
          <w:ilvl w:val="0"/>
          <w:numId w:val="227"/>
        </w:numPr>
        <w:rPr>
          <w:b/>
          <w:sz w:val="24"/>
          <w:szCs w:val="24"/>
        </w:rPr>
      </w:pPr>
      <w:r>
        <w:rPr>
          <w:sz w:val="24"/>
          <w:szCs w:val="24"/>
        </w:rPr>
        <w:t>Differences in time it takes for sound to reach right and left ears indicates speaker’s location</w:t>
      </w:r>
    </w:p>
    <w:p w:rsidR="00481552" w:rsidRDefault="00481552" w:rsidP="00481552">
      <w:pPr>
        <w:rPr>
          <w:b/>
          <w:sz w:val="24"/>
          <w:szCs w:val="24"/>
        </w:rPr>
      </w:pPr>
      <w:r>
        <w:rPr>
          <w:b/>
          <w:sz w:val="24"/>
          <w:szCs w:val="24"/>
        </w:rPr>
        <w:t>Seeing</w:t>
      </w:r>
    </w:p>
    <w:p w:rsidR="00481552" w:rsidRDefault="00481552" w:rsidP="00481552">
      <w:pPr>
        <w:pStyle w:val="ListParagraph"/>
        <w:numPr>
          <w:ilvl w:val="0"/>
          <w:numId w:val="228"/>
        </w:numPr>
        <w:rPr>
          <w:sz w:val="24"/>
          <w:szCs w:val="24"/>
        </w:rPr>
      </w:pPr>
      <w:r>
        <w:rPr>
          <w:sz w:val="24"/>
          <w:szCs w:val="24"/>
        </w:rPr>
        <w:t>Newborns respond to light and track moving objects with eyes: eye, optic nerve, brain are well developed at birth</w:t>
      </w:r>
    </w:p>
    <w:p w:rsidR="00481552" w:rsidRDefault="00481552" w:rsidP="00481552">
      <w:pPr>
        <w:pStyle w:val="ListParagraph"/>
        <w:numPr>
          <w:ilvl w:val="0"/>
          <w:numId w:val="228"/>
        </w:numPr>
        <w:rPr>
          <w:sz w:val="24"/>
          <w:szCs w:val="24"/>
        </w:rPr>
      </w:pPr>
      <w:r>
        <w:rPr>
          <w:sz w:val="24"/>
          <w:szCs w:val="24"/>
        </w:rPr>
        <w:t>Visual acuity: clarity of vision, smallest pattern that can be distinguished dependably</w:t>
      </w:r>
    </w:p>
    <w:p w:rsidR="00481552" w:rsidRDefault="00481552" w:rsidP="00481552">
      <w:pPr>
        <w:pStyle w:val="ListParagraph"/>
        <w:numPr>
          <w:ilvl w:val="0"/>
          <w:numId w:val="228"/>
        </w:numPr>
        <w:rPr>
          <w:sz w:val="24"/>
          <w:szCs w:val="24"/>
        </w:rPr>
      </w:pPr>
      <w:r>
        <w:rPr>
          <w:sz w:val="24"/>
          <w:szCs w:val="24"/>
        </w:rPr>
        <w:t>Infants at 1 month see at 20 ft what adults see at 200-400 ft</w:t>
      </w:r>
    </w:p>
    <w:p w:rsidR="00481552" w:rsidRDefault="00481552" w:rsidP="00481552">
      <w:pPr>
        <w:pStyle w:val="ListParagraph"/>
        <w:numPr>
          <w:ilvl w:val="0"/>
          <w:numId w:val="228"/>
        </w:numPr>
        <w:rPr>
          <w:sz w:val="24"/>
          <w:szCs w:val="24"/>
        </w:rPr>
      </w:pPr>
      <w:r>
        <w:rPr>
          <w:sz w:val="24"/>
          <w:szCs w:val="24"/>
        </w:rPr>
        <w:t>By 1 year, infant’s visual acuity is same as adults</w:t>
      </w:r>
    </w:p>
    <w:p w:rsidR="00481552" w:rsidRDefault="00481552" w:rsidP="00481552">
      <w:pPr>
        <w:rPr>
          <w:b/>
          <w:sz w:val="24"/>
          <w:szCs w:val="24"/>
        </w:rPr>
      </w:pPr>
      <w:r w:rsidRPr="005F38E6">
        <w:rPr>
          <w:b/>
          <w:sz w:val="24"/>
          <w:szCs w:val="24"/>
        </w:rPr>
        <w:t>Colour</w:t>
      </w:r>
    </w:p>
    <w:p w:rsidR="00481552" w:rsidRPr="00182C75" w:rsidRDefault="00481552" w:rsidP="00481552">
      <w:pPr>
        <w:pStyle w:val="ListParagraph"/>
        <w:numPr>
          <w:ilvl w:val="0"/>
          <w:numId w:val="229"/>
        </w:numPr>
        <w:rPr>
          <w:b/>
          <w:sz w:val="24"/>
          <w:szCs w:val="24"/>
        </w:rPr>
      </w:pPr>
      <w:r>
        <w:rPr>
          <w:sz w:val="24"/>
          <w:szCs w:val="24"/>
        </w:rPr>
        <w:lastRenderedPageBreak/>
        <w:t>We differentiate between colours based on wavelengths, red has long wave length  and violet has short wave length</w:t>
      </w:r>
    </w:p>
    <w:p w:rsidR="00481552" w:rsidRPr="00182C75" w:rsidRDefault="00481552" w:rsidP="00481552">
      <w:pPr>
        <w:pStyle w:val="ListParagraph"/>
        <w:numPr>
          <w:ilvl w:val="0"/>
          <w:numId w:val="229"/>
        </w:numPr>
        <w:rPr>
          <w:b/>
          <w:sz w:val="24"/>
          <w:szCs w:val="24"/>
        </w:rPr>
      </w:pPr>
      <w:r>
        <w:rPr>
          <w:sz w:val="24"/>
          <w:szCs w:val="24"/>
        </w:rPr>
        <w:t>Cones: at back of retina, sensitive to different wavelengths, function gradually in 1</w:t>
      </w:r>
      <w:r w:rsidRPr="00182C75">
        <w:rPr>
          <w:sz w:val="24"/>
          <w:szCs w:val="24"/>
          <w:vertAlign w:val="superscript"/>
        </w:rPr>
        <w:t>st</w:t>
      </w:r>
      <w:r>
        <w:rPr>
          <w:sz w:val="24"/>
          <w:szCs w:val="24"/>
        </w:rPr>
        <w:t xml:space="preserve"> few months after birth</w:t>
      </w:r>
    </w:p>
    <w:p w:rsidR="00481552" w:rsidRPr="00182C75" w:rsidRDefault="00481552" w:rsidP="00481552">
      <w:pPr>
        <w:pStyle w:val="ListParagraph"/>
        <w:numPr>
          <w:ilvl w:val="1"/>
          <w:numId w:val="229"/>
        </w:numPr>
        <w:rPr>
          <w:b/>
          <w:sz w:val="24"/>
          <w:szCs w:val="24"/>
        </w:rPr>
      </w:pPr>
      <w:r>
        <w:rPr>
          <w:sz w:val="24"/>
          <w:szCs w:val="24"/>
        </w:rPr>
        <w:t>1 month olds can differentiate between blue and gray, short wavelength circuit works, and can differentiate between red from green, but not yellow-green or yellow-red, which means that medium and short wavelength circuits not yet functioning</w:t>
      </w:r>
    </w:p>
    <w:p w:rsidR="00481552" w:rsidRPr="00182C75" w:rsidRDefault="00481552" w:rsidP="00481552">
      <w:pPr>
        <w:pStyle w:val="ListParagraph"/>
        <w:numPr>
          <w:ilvl w:val="1"/>
          <w:numId w:val="229"/>
        </w:numPr>
        <w:rPr>
          <w:b/>
          <w:sz w:val="24"/>
          <w:szCs w:val="24"/>
        </w:rPr>
      </w:pPr>
      <w:r>
        <w:rPr>
          <w:sz w:val="24"/>
          <w:szCs w:val="24"/>
        </w:rPr>
        <w:t>3-4 month olds can perceive colour same as adults, even though visual acuity not fully developed yet</w:t>
      </w:r>
    </w:p>
    <w:p w:rsidR="00481552" w:rsidRDefault="00481552" w:rsidP="00481552">
      <w:pPr>
        <w:rPr>
          <w:b/>
          <w:sz w:val="24"/>
          <w:szCs w:val="24"/>
        </w:rPr>
      </w:pPr>
      <w:r>
        <w:rPr>
          <w:b/>
          <w:sz w:val="24"/>
          <w:szCs w:val="24"/>
        </w:rPr>
        <w:t>Depth</w:t>
      </w:r>
    </w:p>
    <w:p w:rsidR="00481552" w:rsidRPr="00573C41" w:rsidRDefault="00481552" w:rsidP="00481552">
      <w:pPr>
        <w:pStyle w:val="ListParagraph"/>
        <w:numPr>
          <w:ilvl w:val="0"/>
          <w:numId w:val="230"/>
        </w:numPr>
        <w:rPr>
          <w:b/>
          <w:sz w:val="24"/>
          <w:szCs w:val="24"/>
        </w:rPr>
      </w:pPr>
      <w:r>
        <w:rPr>
          <w:sz w:val="24"/>
          <w:szCs w:val="24"/>
        </w:rPr>
        <w:t>Depth perception tells us whether objects are near or far</w:t>
      </w:r>
    </w:p>
    <w:p w:rsidR="00481552" w:rsidRPr="00573C41" w:rsidRDefault="00481552" w:rsidP="00481552">
      <w:pPr>
        <w:pStyle w:val="ListParagraph"/>
        <w:numPr>
          <w:ilvl w:val="0"/>
          <w:numId w:val="230"/>
        </w:numPr>
        <w:rPr>
          <w:b/>
          <w:sz w:val="24"/>
          <w:szCs w:val="24"/>
        </w:rPr>
      </w:pPr>
      <w:r>
        <w:rPr>
          <w:sz w:val="24"/>
          <w:szCs w:val="24"/>
        </w:rPr>
        <w:t>Visual cliff studies show that children as young as 6 weeks react with emotional indicators or interest to differences in depth, heart rate decelerates in reaction to interest in deep zone</w:t>
      </w:r>
    </w:p>
    <w:p w:rsidR="00481552" w:rsidRPr="00573C41" w:rsidRDefault="00481552" w:rsidP="00481552">
      <w:pPr>
        <w:pStyle w:val="ListParagraph"/>
        <w:numPr>
          <w:ilvl w:val="0"/>
          <w:numId w:val="230"/>
        </w:numPr>
        <w:rPr>
          <w:b/>
          <w:sz w:val="24"/>
          <w:szCs w:val="24"/>
        </w:rPr>
      </w:pPr>
      <w:r>
        <w:rPr>
          <w:sz w:val="24"/>
          <w:szCs w:val="24"/>
        </w:rPr>
        <w:t>At 7 months, baby’s heart rate accelerates, sign of fear</w:t>
      </w:r>
    </w:p>
    <w:p w:rsidR="00481552" w:rsidRPr="004438D8" w:rsidRDefault="00481552" w:rsidP="00481552">
      <w:pPr>
        <w:pStyle w:val="ListParagraph"/>
        <w:numPr>
          <w:ilvl w:val="0"/>
          <w:numId w:val="230"/>
        </w:numPr>
        <w:rPr>
          <w:b/>
          <w:sz w:val="24"/>
          <w:szCs w:val="24"/>
        </w:rPr>
      </w:pPr>
      <w:r>
        <w:rPr>
          <w:sz w:val="24"/>
          <w:szCs w:val="24"/>
        </w:rPr>
        <w:t>Infants 4-6 months use retinal disparity: difference between images of objects in each eye to discern depth</w:t>
      </w:r>
    </w:p>
    <w:p w:rsidR="00481552" w:rsidRPr="004438D8" w:rsidRDefault="00481552" w:rsidP="00481552">
      <w:pPr>
        <w:pStyle w:val="ListParagraph"/>
        <w:numPr>
          <w:ilvl w:val="0"/>
          <w:numId w:val="230"/>
        </w:numPr>
        <w:rPr>
          <w:b/>
          <w:sz w:val="24"/>
          <w:szCs w:val="24"/>
        </w:rPr>
      </w:pPr>
      <w:r>
        <w:rPr>
          <w:sz w:val="24"/>
          <w:szCs w:val="24"/>
        </w:rPr>
        <w:t>5 months, use motion and interposition to perceive depth</w:t>
      </w:r>
    </w:p>
    <w:p w:rsidR="00481552" w:rsidRDefault="00481552" w:rsidP="00481552">
      <w:pPr>
        <w:rPr>
          <w:b/>
          <w:sz w:val="24"/>
          <w:szCs w:val="24"/>
        </w:rPr>
      </w:pPr>
      <w:r>
        <w:rPr>
          <w:b/>
          <w:sz w:val="24"/>
          <w:szCs w:val="24"/>
        </w:rPr>
        <w:t>Perceiving objects</w:t>
      </w:r>
    </w:p>
    <w:p w:rsidR="00481552" w:rsidRPr="004438D8" w:rsidRDefault="00481552" w:rsidP="00481552">
      <w:pPr>
        <w:pStyle w:val="ListParagraph"/>
        <w:numPr>
          <w:ilvl w:val="0"/>
          <w:numId w:val="231"/>
        </w:numPr>
        <w:rPr>
          <w:b/>
          <w:sz w:val="24"/>
          <w:szCs w:val="24"/>
        </w:rPr>
      </w:pPr>
      <w:r>
        <w:rPr>
          <w:sz w:val="24"/>
          <w:szCs w:val="24"/>
        </w:rPr>
        <w:t>Perception of objects limited in newborns, but develops soon</w:t>
      </w:r>
    </w:p>
    <w:p w:rsidR="00481552" w:rsidRPr="004438D8" w:rsidRDefault="00481552" w:rsidP="00481552">
      <w:pPr>
        <w:pStyle w:val="ListParagraph"/>
        <w:numPr>
          <w:ilvl w:val="0"/>
          <w:numId w:val="231"/>
        </w:numPr>
        <w:rPr>
          <w:b/>
          <w:sz w:val="24"/>
          <w:szCs w:val="24"/>
        </w:rPr>
      </w:pPr>
      <w:r>
        <w:rPr>
          <w:sz w:val="24"/>
          <w:szCs w:val="24"/>
        </w:rPr>
        <w:t>1 month olds concentrate on outside edges of face, 3 month olds concentrate on interior face, eyes and lips</w:t>
      </w:r>
    </w:p>
    <w:p w:rsidR="00481552" w:rsidRPr="004438D8" w:rsidRDefault="00481552" w:rsidP="00481552">
      <w:pPr>
        <w:pStyle w:val="ListParagraph"/>
        <w:numPr>
          <w:ilvl w:val="0"/>
          <w:numId w:val="231"/>
        </w:numPr>
        <w:rPr>
          <w:b/>
          <w:sz w:val="24"/>
          <w:szCs w:val="24"/>
        </w:rPr>
      </w:pPr>
      <w:r>
        <w:rPr>
          <w:sz w:val="24"/>
          <w:szCs w:val="24"/>
        </w:rPr>
        <w:t>Infants soon begin to perceive link between visual images and sounds</w:t>
      </w:r>
    </w:p>
    <w:p w:rsidR="00481552" w:rsidRPr="00E91381" w:rsidRDefault="00481552" w:rsidP="00481552">
      <w:pPr>
        <w:pStyle w:val="ListParagraph"/>
        <w:numPr>
          <w:ilvl w:val="0"/>
          <w:numId w:val="231"/>
        </w:numPr>
        <w:rPr>
          <w:b/>
          <w:sz w:val="24"/>
          <w:szCs w:val="24"/>
        </w:rPr>
      </w:pPr>
      <w:r>
        <w:rPr>
          <w:sz w:val="24"/>
          <w:szCs w:val="24"/>
        </w:rPr>
        <w:t xml:space="preserve">Infants pay more attention to </w:t>
      </w:r>
      <w:r>
        <w:rPr>
          <w:b/>
          <w:sz w:val="24"/>
          <w:szCs w:val="24"/>
        </w:rPr>
        <w:t xml:space="preserve">intersensory redundancy: </w:t>
      </w:r>
      <w:r>
        <w:rPr>
          <w:sz w:val="24"/>
          <w:szCs w:val="24"/>
        </w:rPr>
        <w:t>information simultaneously coming from different sensory modes</w:t>
      </w:r>
    </w:p>
    <w:p w:rsidR="00481552" w:rsidRPr="00E91381" w:rsidRDefault="00481552" w:rsidP="00481552">
      <w:pPr>
        <w:rPr>
          <w:sz w:val="24"/>
          <w:szCs w:val="24"/>
        </w:rPr>
      </w:pPr>
      <w:r w:rsidRPr="00E91381">
        <w:rPr>
          <w:sz w:val="24"/>
          <w:szCs w:val="24"/>
          <w:highlight w:val="yellow"/>
        </w:rPr>
        <w:t>Basic principles of cognitive development</w:t>
      </w:r>
    </w:p>
    <w:p w:rsidR="00481552" w:rsidRDefault="00481552" w:rsidP="00481552">
      <w:pPr>
        <w:rPr>
          <w:b/>
          <w:sz w:val="24"/>
          <w:szCs w:val="24"/>
        </w:rPr>
      </w:pPr>
      <w:r w:rsidRPr="005873D6">
        <w:rPr>
          <w:sz w:val="24"/>
          <w:szCs w:val="24"/>
          <w:u w:val="single"/>
        </w:rPr>
        <w:t>Jean Piaget</w:t>
      </w:r>
      <w:r>
        <w:rPr>
          <w:sz w:val="24"/>
          <w:szCs w:val="24"/>
        </w:rPr>
        <w:t xml:space="preserve"> famous swiss psychologist, children make sense of the world through categories of related events, objects, knowledge: </w:t>
      </w:r>
      <w:r>
        <w:rPr>
          <w:b/>
          <w:sz w:val="24"/>
          <w:szCs w:val="24"/>
        </w:rPr>
        <w:t>schemes</w:t>
      </w:r>
    </w:p>
    <w:p w:rsidR="00481552" w:rsidRPr="00E91381" w:rsidRDefault="00481552" w:rsidP="00481552">
      <w:pPr>
        <w:pStyle w:val="ListParagraph"/>
        <w:numPr>
          <w:ilvl w:val="0"/>
          <w:numId w:val="232"/>
        </w:numPr>
        <w:rPr>
          <w:b/>
          <w:sz w:val="24"/>
          <w:szCs w:val="24"/>
        </w:rPr>
      </w:pPr>
      <w:r>
        <w:rPr>
          <w:sz w:val="24"/>
          <w:szCs w:val="24"/>
        </w:rPr>
        <w:t>Children adapt to environment as they develop by adding and refining their schemes</w:t>
      </w:r>
    </w:p>
    <w:p w:rsidR="00481552" w:rsidRPr="00E91381" w:rsidRDefault="00481552" w:rsidP="00481552">
      <w:pPr>
        <w:pStyle w:val="ListParagraph"/>
        <w:numPr>
          <w:ilvl w:val="0"/>
          <w:numId w:val="232"/>
        </w:numPr>
        <w:rPr>
          <w:b/>
          <w:sz w:val="24"/>
          <w:szCs w:val="24"/>
        </w:rPr>
      </w:pPr>
      <w:r>
        <w:rPr>
          <w:sz w:val="24"/>
          <w:szCs w:val="24"/>
        </w:rPr>
        <w:t>Schemes change from physical to functional, conceptual, and abstract as child develops</w:t>
      </w:r>
    </w:p>
    <w:p w:rsidR="00481552" w:rsidRPr="00E91381" w:rsidRDefault="00481552" w:rsidP="00481552">
      <w:pPr>
        <w:pStyle w:val="ListParagraph"/>
        <w:numPr>
          <w:ilvl w:val="0"/>
          <w:numId w:val="232"/>
        </w:numPr>
        <w:rPr>
          <w:b/>
          <w:sz w:val="24"/>
          <w:szCs w:val="24"/>
        </w:rPr>
      </w:pPr>
      <w:r w:rsidRPr="00E91381">
        <w:rPr>
          <w:b/>
          <w:sz w:val="24"/>
          <w:szCs w:val="24"/>
        </w:rPr>
        <w:t>Assimilation:</w:t>
      </w:r>
      <w:r>
        <w:rPr>
          <w:sz w:val="24"/>
          <w:szCs w:val="24"/>
        </w:rPr>
        <w:t xml:space="preserve"> new experiences are readily incorporated into existing schemes</w:t>
      </w:r>
    </w:p>
    <w:p w:rsidR="00481552" w:rsidRPr="00E91381" w:rsidRDefault="00481552" w:rsidP="00481552">
      <w:pPr>
        <w:pStyle w:val="ListParagraph"/>
        <w:numPr>
          <w:ilvl w:val="0"/>
          <w:numId w:val="232"/>
        </w:numPr>
        <w:rPr>
          <w:b/>
          <w:sz w:val="24"/>
          <w:szCs w:val="24"/>
        </w:rPr>
      </w:pPr>
      <w:r>
        <w:rPr>
          <w:b/>
          <w:sz w:val="24"/>
          <w:szCs w:val="24"/>
        </w:rPr>
        <w:lastRenderedPageBreak/>
        <w:t>Accommodation:</w:t>
      </w:r>
      <w:r>
        <w:rPr>
          <w:sz w:val="24"/>
          <w:szCs w:val="24"/>
        </w:rPr>
        <w:t xml:space="preserve"> schemes are modified based on experience, changing the scheme so it works for new objects</w:t>
      </w:r>
    </w:p>
    <w:p w:rsidR="00481552" w:rsidRPr="001750FE" w:rsidRDefault="00481552" w:rsidP="00481552">
      <w:pPr>
        <w:rPr>
          <w:b/>
          <w:sz w:val="24"/>
          <w:szCs w:val="24"/>
        </w:rPr>
      </w:pPr>
      <w:r w:rsidRPr="00E91381">
        <w:rPr>
          <w:sz w:val="24"/>
          <w:szCs w:val="24"/>
          <w:highlight w:val="yellow"/>
        </w:rPr>
        <w:t>Equilibration and stages of cognitive development</w:t>
      </w:r>
    </w:p>
    <w:p w:rsidR="00481552" w:rsidRDefault="00481552" w:rsidP="00481552">
      <w:pPr>
        <w:pStyle w:val="ListParagraph"/>
        <w:numPr>
          <w:ilvl w:val="0"/>
          <w:numId w:val="233"/>
        </w:numPr>
        <w:rPr>
          <w:sz w:val="24"/>
          <w:szCs w:val="24"/>
        </w:rPr>
      </w:pPr>
      <w:r w:rsidRPr="001750FE">
        <w:rPr>
          <w:b/>
          <w:sz w:val="24"/>
          <w:szCs w:val="24"/>
        </w:rPr>
        <w:t>Equilibrium</w:t>
      </w:r>
      <w:r>
        <w:rPr>
          <w:sz w:val="24"/>
          <w:szCs w:val="24"/>
        </w:rPr>
        <w:t xml:space="preserve"> exists when there is balance between assimilation and accommodation</w:t>
      </w:r>
    </w:p>
    <w:p w:rsidR="00481552" w:rsidRDefault="00481552" w:rsidP="00481552">
      <w:pPr>
        <w:pStyle w:val="ListParagraph"/>
        <w:numPr>
          <w:ilvl w:val="0"/>
          <w:numId w:val="233"/>
        </w:numPr>
        <w:rPr>
          <w:sz w:val="24"/>
          <w:szCs w:val="24"/>
        </w:rPr>
      </w:pPr>
      <w:r w:rsidRPr="001750FE">
        <w:rPr>
          <w:b/>
          <w:sz w:val="24"/>
          <w:szCs w:val="24"/>
        </w:rPr>
        <w:t>Disequilibrium</w:t>
      </w:r>
      <w:r>
        <w:rPr>
          <w:sz w:val="24"/>
          <w:szCs w:val="24"/>
        </w:rPr>
        <w:t xml:space="preserve"> exists when accommodation is occurring more than assimilation</w:t>
      </w:r>
    </w:p>
    <w:p w:rsidR="00481552" w:rsidRDefault="00481552" w:rsidP="00481552">
      <w:pPr>
        <w:pStyle w:val="ListParagraph"/>
        <w:numPr>
          <w:ilvl w:val="0"/>
          <w:numId w:val="233"/>
        </w:numPr>
        <w:rPr>
          <w:sz w:val="24"/>
          <w:szCs w:val="24"/>
        </w:rPr>
      </w:pPr>
      <w:r w:rsidRPr="001750FE">
        <w:rPr>
          <w:b/>
          <w:sz w:val="24"/>
          <w:szCs w:val="24"/>
        </w:rPr>
        <w:t>Equilibration:</w:t>
      </w:r>
      <w:r>
        <w:rPr>
          <w:sz w:val="24"/>
          <w:szCs w:val="24"/>
        </w:rPr>
        <w:t xml:space="preserve"> inadequate schemes replaced with more advanced and mature schemes</w:t>
      </w:r>
    </w:p>
    <w:p w:rsidR="00481552" w:rsidRDefault="00481552" w:rsidP="00481552">
      <w:pPr>
        <w:pStyle w:val="ListParagraph"/>
        <w:numPr>
          <w:ilvl w:val="1"/>
          <w:numId w:val="233"/>
        </w:numPr>
        <w:rPr>
          <w:sz w:val="24"/>
          <w:szCs w:val="24"/>
        </w:rPr>
      </w:pPr>
      <w:r>
        <w:rPr>
          <w:sz w:val="24"/>
          <w:szCs w:val="24"/>
        </w:rPr>
        <w:t>Occurs 3 times during development, resulting in 4 stages of cognitive development</w:t>
      </w:r>
    </w:p>
    <w:p w:rsidR="00481552" w:rsidRDefault="00481552" w:rsidP="00481552">
      <w:pPr>
        <w:rPr>
          <w:b/>
          <w:sz w:val="24"/>
          <w:szCs w:val="24"/>
        </w:rPr>
      </w:pPr>
      <w:r w:rsidRPr="001750FE">
        <w:rPr>
          <w:b/>
          <w:sz w:val="24"/>
          <w:szCs w:val="24"/>
        </w:rPr>
        <w:t>1. Sensorimotor period: 0-2 years</w:t>
      </w:r>
    </w:p>
    <w:p w:rsidR="00481552" w:rsidRDefault="00481552" w:rsidP="00481552">
      <w:pPr>
        <w:pStyle w:val="ListParagraph"/>
        <w:numPr>
          <w:ilvl w:val="0"/>
          <w:numId w:val="234"/>
        </w:numPr>
        <w:rPr>
          <w:b/>
          <w:sz w:val="24"/>
          <w:szCs w:val="24"/>
        </w:rPr>
      </w:pPr>
      <w:r>
        <w:rPr>
          <w:b/>
          <w:sz w:val="24"/>
          <w:szCs w:val="24"/>
        </w:rPr>
        <w:t>Exercising reflexes: 0-1 month, suck nipple</w:t>
      </w:r>
    </w:p>
    <w:p w:rsidR="00481552" w:rsidRPr="00884ACF" w:rsidRDefault="00481552" w:rsidP="00481552">
      <w:pPr>
        <w:pStyle w:val="ListParagraph"/>
        <w:numPr>
          <w:ilvl w:val="1"/>
          <w:numId w:val="234"/>
        </w:numPr>
        <w:rPr>
          <w:b/>
          <w:sz w:val="24"/>
          <w:szCs w:val="24"/>
        </w:rPr>
      </w:pPr>
      <w:r>
        <w:rPr>
          <w:sz w:val="24"/>
          <w:szCs w:val="24"/>
        </w:rPr>
        <w:t>Infants interact with world through responding reflexively to stimuli</w:t>
      </w:r>
    </w:p>
    <w:p w:rsidR="00481552" w:rsidRPr="00884ACF" w:rsidRDefault="00481552" w:rsidP="00481552">
      <w:pPr>
        <w:pStyle w:val="ListParagraph"/>
        <w:numPr>
          <w:ilvl w:val="0"/>
          <w:numId w:val="234"/>
        </w:numPr>
        <w:rPr>
          <w:b/>
          <w:sz w:val="24"/>
          <w:szCs w:val="24"/>
        </w:rPr>
      </w:pPr>
      <w:r w:rsidRPr="00884ACF">
        <w:rPr>
          <w:b/>
          <w:sz w:val="24"/>
          <w:szCs w:val="24"/>
        </w:rPr>
        <w:t>Learning to adapt: 1-4 months</w:t>
      </w:r>
      <w:r>
        <w:rPr>
          <w:b/>
          <w:sz w:val="24"/>
          <w:szCs w:val="24"/>
        </w:rPr>
        <w:t>, suck thumb</w:t>
      </w:r>
    </w:p>
    <w:p w:rsidR="00481552" w:rsidRPr="00884ACF" w:rsidRDefault="00481552" w:rsidP="00481552">
      <w:pPr>
        <w:pStyle w:val="ListParagraph"/>
        <w:numPr>
          <w:ilvl w:val="1"/>
          <w:numId w:val="234"/>
        </w:numPr>
        <w:rPr>
          <w:b/>
          <w:sz w:val="24"/>
          <w:szCs w:val="24"/>
        </w:rPr>
      </w:pPr>
      <w:r w:rsidRPr="005873D6">
        <w:rPr>
          <w:sz w:val="24"/>
          <w:szCs w:val="24"/>
          <w:highlight w:val="yellow"/>
        </w:rPr>
        <w:t>Primary circulatory reactions:</w:t>
      </w:r>
      <w:r>
        <w:rPr>
          <w:sz w:val="24"/>
          <w:szCs w:val="24"/>
        </w:rPr>
        <w:t xml:space="preserve"> accidentally produce pleasing event involving their own body and then try to re-create event, learn that they can purposely move or stimulate their body to repeat these actions</w:t>
      </w:r>
    </w:p>
    <w:p w:rsidR="00481552" w:rsidRDefault="00481552" w:rsidP="00481552">
      <w:pPr>
        <w:pStyle w:val="ListParagraph"/>
        <w:numPr>
          <w:ilvl w:val="0"/>
          <w:numId w:val="234"/>
        </w:numPr>
        <w:rPr>
          <w:b/>
          <w:sz w:val="24"/>
          <w:szCs w:val="24"/>
        </w:rPr>
      </w:pPr>
      <w:r>
        <w:rPr>
          <w:b/>
          <w:sz w:val="24"/>
          <w:szCs w:val="24"/>
        </w:rPr>
        <w:t>Making interesting events: 4-8 months, shake toy to hear rattle</w:t>
      </w:r>
    </w:p>
    <w:p w:rsidR="00481552" w:rsidRDefault="00481552" w:rsidP="00481552">
      <w:pPr>
        <w:pStyle w:val="ListParagraph"/>
        <w:numPr>
          <w:ilvl w:val="1"/>
          <w:numId w:val="234"/>
        </w:numPr>
        <w:rPr>
          <w:sz w:val="24"/>
          <w:szCs w:val="24"/>
        </w:rPr>
      </w:pPr>
      <w:r w:rsidRPr="005873D6">
        <w:rPr>
          <w:sz w:val="24"/>
          <w:szCs w:val="24"/>
          <w:highlight w:val="yellow"/>
        </w:rPr>
        <w:t xml:space="preserve">Secondary circular reactions: </w:t>
      </w:r>
      <w:r>
        <w:rPr>
          <w:sz w:val="24"/>
          <w:szCs w:val="24"/>
        </w:rPr>
        <w:t>novel reactions that are repeated with objects, represent infant’s first efforts to learn about objects in environment, to explore their properties</w:t>
      </w:r>
    </w:p>
    <w:p w:rsidR="00481552" w:rsidRPr="00FC415A" w:rsidRDefault="00481552" w:rsidP="00481552">
      <w:pPr>
        <w:pStyle w:val="ListParagraph"/>
        <w:numPr>
          <w:ilvl w:val="0"/>
          <w:numId w:val="234"/>
        </w:numPr>
        <w:rPr>
          <w:sz w:val="24"/>
          <w:szCs w:val="24"/>
        </w:rPr>
      </w:pPr>
      <w:r>
        <w:rPr>
          <w:b/>
          <w:sz w:val="24"/>
          <w:szCs w:val="24"/>
        </w:rPr>
        <w:t>Behaving intentionally: 8-12 months, move obstacle to reach toy</w:t>
      </w:r>
    </w:p>
    <w:p w:rsidR="00481552" w:rsidRDefault="00481552" w:rsidP="00481552">
      <w:pPr>
        <w:pStyle w:val="ListParagraph"/>
        <w:numPr>
          <w:ilvl w:val="1"/>
          <w:numId w:val="234"/>
        </w:numPr>
        <w:rPr>
          <w:sz w:val="24"/>
          <w:szCs w:val="24"/>
        </w:rPr>
      </w:pPr>
      <w:r>
        <w:rPr>
          <w:sz w:val="24"/>
          <w:szCs w:val="24"/>
        </w:rPr>
        <w:t>Infants engage in deliberate behaviour to achieve same end result, marks onset of deliberate, intentional behaviour ex. Child moves father’s hand to reach for toy</w:t>
      </w:r>
    </w:p>
    <w:p w:rsidR="00481552" w:rsidRDefault="00481552" w:rsidP="00481552">
      <w:pPr>
        <w:pStyle w:val="ListParagraph"/>
        <w:numPr>
          <w:ilvl w:val="0"/>
          <w:numId w:val="234"/>
        </w:numPr>
        <w:rPr>
          <w:sz w:val="24"/>
          <w:szCs w:val="24"/>
        </w:rPr>
      </w:pPr>
      <w:r>
        <w:rPr>
          <w:sz w:val="24"/>
          <w:szCs w:val="24"/>
        </w:rPr>
        <w:t>Experimenting: 12-18 months, shaking different toys to hear sounds they make</w:t>
      </w:r>
    </w:p>
    <w:p w:rsidR="00481552" w:rsidRDefault="00481552" w:rsidP="00481552">
      <w:pPr>
        <w:pStyle w:val="ListParagraph"/>
        <w:numPr>
          <w:ilvl w:val="1"/>
          <w:numId w:val="234"/>
        </w:numPr>
        <w:rPr>
          <w:sz w:val="24"/>
          <w:szCs w:val="24"/>
        </w:rPr>
      </w:pPr>
      <w:r>
        <w:rPr>
          <w:sz w:val="24"/>
          <w:szCs w:val="24"/>
        </w:rPr>
        <w:t>Tertiary circular reactions: trying old behaviours on new objects to see results</w:t>
      </w:r>
    </w:p>
    <w:p w:rsidR="00481552" w:rsidRDefault="00481552" w:rsidP="00481552">
      <w:pPr>
        <w:pStyle w:val="ListParagraph"/>
        <w:numPr>
          <w:ilvl w:val="0"/>
          <w:numId w:val="234"/>
        </w:numPr>
        <w:rPr>
          <w:sz w:val="24"/>
          <w:szCs w:val="24"/>
        </w:rPr>
      </w:pPr>
      <w:r>
        <w:rPr>
          <w:sz w:val="24"/>
          <w:szCs w:val="24"/>
        </w:rPr>
        <w:t>Using symbols: 18-24 months, eating pretend food with pretend fork</w:t>
      </w:r>
    </w:p>
    <w:p w:rsidR="00481552" w:rsidRPr="00153AA5" w:rsidRDefault="00481552" w:rsidP="00481552">
      <w:pPr>
        <w:pStyle w:val="ListParagraph"/>
        <w:numPr>
          <w:ilvl w:val="1"/>
          <w:numId w:val="234"/>
        </w:numPr>
        <w:rPr>
          <w:sz w:val="24"/>
          <w:szCs w:val="24"/>
        </w:rPr>
      </w:pPr>
      <w:r>
        <w:rPr>
          <w:sz w:val="24"/>
          <w:szCs w:val="24"/>
        </w:rPr>
        <w:t>Words and gestures used to represent objects and desires</w:t>
      </w:r>
    </w:p>
    <w:p w:rsidR="00481552" w:rsidRPr="00FC415A" w:rsidRDefault="00481552" w:rsidP="00481552">
      <w:pPr>
        <w:rPr>
          <w:b/>
          <w:sz w:val="24"/>
          <w:szCs w:val="24"/>
        </w:rPr>
      </w:pPr>
      <w:r w:rsidRPr="001750FE">
        <w:rPr>
          <w:b/>
          <w:sz w:val="24"/>
          <w:szCs w:val="24"/>
        </w:rPr>
        <w:t>2. Preoperational period: 2-7 years</w:t>
      </w:r>
    </w:p>
    <w:p w:rsidR="00481552" w:rsidRPr="001750FE" w:rsidRDefault="00481552" w:rsidP="00481552">
      <w:pPr>
        <w:rPr>
          <w:b/>
          <w:sz w:val="24"/>
          <w:szCs w:val="24"/>
        </w:rPr>
      </w:pPr>
      <w:r w:rsidRPr="001750FE">
        <w:rPr>
          <w:b/>
          <w:sz w:val="24"/>
          <w:szCs w:val="24"/>
        </w:rPr>
        <w:t>3. Concrete operational period 7-11 years</w:t>
      </w:r>
    </w:p>
    <w:p w:rsidR="00481552" w:rsidRPr="001750FE" w:rsidRDefault="00481552" w:rsidP="00481552">
      <w:pPr>
        <w:rPr>
          <w:b/>
          <w:sz w:val="24"/>
          <w:szCs w:val="24"/>
        </w:rPr>
      </w:pPr>
      <w:r w:rsidRPr="001750FE">
        <w:rPr>
          <w:b/>
          <w:sz w:val="24"/>
          <w:szCs w:val="24"/>
        </w:rPr>
        <w:t>4. Formal operational period: 11+</w:t>
      </w:r>
    </w:p>
    <w:p w:rsidR="00481552" w:rsidRDefault="00481552" w:rsidP="00481552">
      <w:pPr>
        <w:pStyle w:val="ListParagraph"/>
        <w:numPr>
          <w:ilvl w:val="0"/>
          <w:numId w:val="233"/>
        </w:numPr>
        <w:rPr>
          <w:sz w:val="24"/>
          <w:szCs w:val="24"/>
        </w:rPr>
      </w:pPr>
      <w:r>
        <w:rPr>
          <w:sz w:val="24"/>
          <w:szCs w:val="24"/>
        </w:rPr>
        <w:t>Some children move through periods more rapidly than others, depends on ability and experience</w:t>
      </w:r>
    </w:p>
    <w:p w:rsidR="00481552" w:rsidRDefault="00481552" w:rsidP="00481552">
      <w:pPr>
        <w:rPr>
          <w:sz w:val="24"/>
          <w:szCs w:val="24"/>
        </w:rPr>
      </w:pPr>
      <w:r w:rsidRPr="00FC415A">
        <w:rPr>
          <w:sz w:val="24"/>
          <w:szCs w:val="24"/>
          <w:highlight w:val="yellow"/>
        </w:rPr>
        <w:lastRenderedPageBreak/>
        <w:t>Evaluating Piaget’s theory</w:t>
      </w:r>
    </w:p>
    <w:p w:rsidR="00481552" w:rsidRDefault="00481552" w:rsidP="00481552">
      <w:pPr>
        <w:pStyle w:val="ListParagraph"/>
        <w:numPr>
          <w:ilvl w:val="0"/>
          <w:numId w:val="233"/>
        </w:numPr>
        <w:rPr>
          <w:sz w:val="24"/>
          <w:szCs w:val="24"/>
        </w:rPr>
      </w:pPr>
      <w:r>
        <w:rPr>
          <w:sz w:val="24"/>
          <w:szCs w:val="24"/>
        </w:rPr>
        <w:t>Claimed that 1-4 month olds believed that objects no longer existed when they disappear from sight, even if object is clearly visible under cloth within reach</w:t>
      </w:r>
    </w:p>
    <w:p w:rsidR="00481552" w:rsidRDefault="00481552" w:rsidP="00481552">
      <w:pPr>
        <w:pStyle w:val="ListParagraph"/>
        <w:numPr>
          <w:ilvl w:val="0"/>
          <w:numId w:val="233"/>
        </w:numPr>
        <w:rPr>
          <w:sz w:val="24"/>
          <w:szCs w:val="24"/>
        </w:rPr>
      </w:pPr>
      <w:r>
        <w:rPr>
          <w:sz w:val="24"/>
          <w:szCs w:val="24"/>
        </w:rPr>
        <w:t>4-5 months, infants will search for objects, but only understand permanence of objects until 18 months</w:t>
      </w:r>
    </w:p>
    <w:p w:rsidR="00481552" w:rsidRDefault="00481552" w:rsidP="00481552">
      <w:pPr>
        <w:pStyle w:val="ListParagraph"/>
        <w:numPr>
          <w:ilvl w:val="0"/>
          <w:numId w:val="233"/>
        </w:numPr>
        <w:rPr>
          <w:sz w:val="24"/>
          <w:szCs w:val="24"/>
        </w:rPr>
      </w:pPr>
      <w:r>
        <w:rPr>
          <w:sz w:val="24"/>
          <w:szCs w:val="24"/>
        </w:rPr>
        <w:t xml:space="preserve">Investigators questioned Piaget’s theory, infant more likely to look under correct container for object if interval between hiding and looking is brief and containers easily distinguishable from each other, </w:t>
      </w:r>
      <w:r w:rsidRPr="0004378F">
        <w:rPr>
          <w:b/>
          <w:sz w:val="24"/>
          <w:szCs w:val="24"/>
        </w:rPr>
        <w:t>show that infants that do not succeed in this task may be showing poor memory rather than inadequate understanding of nature of objects</w:t>
      </w:r>
      <w:r>
        <w:rPr>
          <w:sz w:val="24"/>
          <w:szCs w:val="24"/>
        </w:rPr>
        <w:tab/>
      </w:r>
    </w:p>
    <w:p w:rsidR="00481552" w:rsidRDefault="00481552" w:rsidP="00481552">
      <w:pPr>
        <w:pStyle w:val="ListParagraph"/>
        <w:numPr>
          <w:ilvl w:val="1"/>
          <w:numId w:val="233"/>
        </w:numPr>
        <w:rPr>
          <w:sz w:val="24"/>
          <w:szCs w:val="24"/>
        </w:rPr>
      </w:pPr>
      <w:r>
        <w:rPr>
          <w:sz w:val="24"/>
          <w:szCs w:val="24"/>
        </w:rPr>
        <w:t>Evidently, infants 4.5 months have understanding of permanence of objects much earlier than Piaget’s theory suggested, errors may be due to locomotion skills rather than cognitive impairment, because searching for objects requires locomotion skills</w:t>
      </w:r>
    </w:p>
    <w:p w:rsidR="00481552" w:rsidRDefault="00481552" w:rsidP="00481552">
      <w:pPr>
        <w:rPr>
          <w:sz w:val="24"/>
          <w:szCs w:val="24"/>
        </w:rPr>
      </w:pPr>
      <w:r w:rsidRPr="00BC116E">
        <w:rPr>
          <w:sz w:val="24"/>
          <w:szCs w:val="24"/>
          <w:highlight w:val="yellow"/>
        </w:rPr>
        <w:t>Child’s Naive theories</w:t>
      </w:r>
    </w:p>
    <w:p w:rsidR="00481552" w:rsidRDefault="00481552" w:rsidP="00481552">
      <w:pPr>
        <w:rPr>
          <w:sz w:val="24"/>
          <w:szCs w:val="24"/>
        </w:rPr>
      </w:pPr>
      <w:r w:rsidRPr="00BC116E">
        <w:rPr>
          <w:b/>
          <w:sz w:val="24"/>
          <w:szCs w:val="24"/>
        </w:rPr>
        <w:t>Core knowledge hypothesis:</w:t>
      </w:r>
      <w:r>
        <w:rPr>
          <w:sz w:val="24"/>
          <w:szCs w:val="24"/>
        </w:rPr>
        <w:t xml:space="preserve"> infants born with rudimentary knowledge of the world, which is elaborated based on child’s experiences</w:t>
      </w:r>
    </w:p>
    <w:p w:rsidR="00481552" w:rsidRDefault="00481552" w:rsidP="00481552">
      <w:pPr>
        <w:rPr>
          <w:sz w:val="24"/>
          <w:szCs w:val="24"/>
        </w:rPr>
      </w:pPr>
      <w:r w:rsidRPr="00BC116E">
        <w:rPr>
          <w:b/>
          <w:sz w:val="24"/>
          <w:szCs w:val="24"/>
        </w:rPr>
        <w:t>Naive Physics:</w:t>
      </w:r>
      <w:r>
        <w:rPr>
          <w:sz w:val="24"/>
          <w:szCs w:val="24"/>
        </w:rPr>
        <w:t xml:space="preserve"> studies that investigate age at which children learn there is a conflict between current understanding and true nature of objects, person’s understanding of objects and their properties</w:t>
      </w:r>
    </w:p>
    <w:p w:rsidR="00481552" w:rsidRDefault="00481552" w:rsidP="00481552">
      <w:pPr>
        <w:pStyle w:val="ListParagraph"/>
        <w:numPr>
          <w:ilvl w:val="0"/>
          <w:numId w:val="235"/>
        </w:numPr>
        <w:rPr>
          <w:sz w:val="24"/>
          <w:szCs w:val="24"/>
        </w:rPr>
      </w:pPr>
      <w:r>
        <w:rPr>
          <w:sz w:val="24"/>
          <w:szCs w:val="24"/>
        </w:rPr>
        <w:t>Children will stare longer at instances which violate their understandings of how objects are in relation to environment, 1</w:t>
      </w:r>
      <w:r w:rsidRPr="00BC116E">
        <w:rPr>
          <w:sz w:val="24"/>
          <w:szCs w:val="24"/>
          <w:vertAlign w:val="superscript"/>
        </w:rPr>
        <w:t>st</w:t>
      </w:r>
      <w:r>
        <w:rPr>
          <w:sz w:val="24"/>
          <w:szCs w:val="24"/>
        </w:rPr>
        <w:t xml:space="preserve"> year aware of basic physics</w:t>
      </w:r>
    </w:p>
    <w:p w:rsidR="00481552" w:rsidRDefault="00481552" w:rsidP="00481552">
      <w:pPr>
        <w:rPr>
          <w:sz w:val="24"/>
          <w:szCs w:val="24"/>
        </w:rPr>
      </w:pPr>
      <w:r w:rsidRPr="00BC116E">
        <w:rPr>
          <w:b/>
          <w:sz w:val="24"/>
          <w:szCs w:val="24"/>
        </w:rPr>
        <w:t xml:space="preserve">Naive biology: </w:t>
      </w:r>
      <w:r>
        <w:rPr>
          <w:sz w:val="24"/>
          <w:szCs w:val="24"/>
        </w:rPr>
        <w:t>distinguish between living and non living things, by 12-15 months determine that animate objects self propelled, move in irregular paths, act to achieve goals</w:t>
      </w:r>
    </w:p>
    <w:p w:rsidR="00481552" w:rsidRDefault="00481552" w:rsidP="00481552">
      <w:pPr>
        <w:pStyle w:val="ListParagraph"/>
        <w:numPr>
          <w:ilvl w:val="0"/>
          <w:numId w:val="235"/>
        </w:numPr>
        <w:rPr>
          <w:sz w:val="24"/>
          <w:szCs w:val="24"/>
        </w:rPr>
      </w:pPr>
      <w:r>
        <w:rPr>
          <w:sz w:val="24"/>
          <w:szCs w:val="24"/>
        </w:rPr>
        <w:t>4 year olds know that living things move, grow, and heal themselves</w:t>
      </w:r>
    </w:p>
    <w:p w:rsidR="00481552" w:rsidRDefault="00481552" w:rsidP="00481552">
      <w:pPr>
        <w:pStyle w:val="ListParagraph"/>
        <w:numPr>
          <w:ilvl w:val="0"/>
          <w:numId w:val="235"/>
        </w:numPr>
        <w:rPr>
          <w:sz w:val="24"/>
          <w:szCs w:val="24"/>
        </w:rPr>
      </w:pPr>
      <w:r>
        <w:rPr>
          <w:sz w:val="24"/>
          <w:szCs w:val="24"/>
        </w:rPr>
        <w:t>Know that inanimate objects have to be moved, do not grow, and have to be fixed</w:t>
      </w:r>
    </w:p>
    <w:p w:rsidR="00481552" w:rsidRPr="00385CAF" w:rsidRDefault="00481552" w:rsidP="00481552">
      <w:pPr>
        <w:rPr>
          <w:sz w:val="24"/>
          <w:szCs w:val="24"/>
        </w:rPr>
      </w:pPr>
      <w:r w:rsidRPr="00385CAF">
        <w:rPr>
          <w:sz w:val="24"/>
          <w:szCs w:val="24"/>
          <w:highlight w:val="yellow"/>
        </w:rPr>
        <w:t>Information processing during infancy</w:t>
      </w:r>
    </w:p>
    <w:p w:rsidR="00481552" w:rsidRDefault="00481552" w:rsidP="00481552">
      <w:pPr>
        <w:rPr>
          <w:sz w:val="24"/>
          <w:szCs w:val="24"/>
        </w:rPr>
      </w:pPr>
      <w:r>
        <w:rPr>
          <w:b/>
          <w:sz w:val="24"/>
          <w:szCs w:val="24"/>
        </w:rPr>
        <w:t>A</w:t>
      </w:r>
      <w:r w:rsidRPr="00941935">
        <w:rPr>
          <w:b/>
          <w:sz w:val="24"/>
          <w:szCs w:val="24"/>
        </w:rPr>
        <w:t>ttention</w:t>
      </w:r>
      <w:r>
        <w:rPr>
          <w:b/>
          <w:sz w:val="24"/>
          <w:szCs w:val="24"/>
        </w:rPr>
        <w:t xml:space="preserve">: </w:t>
      </w:r>
      <w:r>
        <w:rPr>
          <w:sz w:val="24"/>
          <w:szCs w:val="24"/>
        </w:rPr>
        <w:t>process that determines which sensory info receives additional cognitive processing</w:t>
      </w:r>
    </w:p>
    <w:p w:rsidR="00481552" w:rsidRPr="00385CAF" w:rsidRDefault="00481552" w:rsidP="00481552">
      <w:pPr>
        <w:pStyle w:val="ListParagraph"/>
        <w:numPr>
          <w:ilvl w:val="0"/>
          <w:numId w:val="237"/>
        </w:numPr>
        <w:rPr>
          <w:sz w:val="24"/>
          <w:szCs w:val="24"/>
        </w:rPr>
      </w:pPr>
      <w:r w:rsidRPr="00385CAF">
        <w:rPr>
          <w:b/>
          <w:sz w:val="24"/>
          <w:szCs w:val="24"/>
        </w:rPr>
        <w:t>Orienting response:</w:t>
      </w:r>
      <w:r w:rsidRPr="00385CAF">
        <w:rPr>
          <w:sz w:val="24"/>
          <w:szCs w:val="24"/>
        </w:rPr>
        <w:t xml:space="preserve"> caused by emotional and physical reactions to </w:t>
      </w:r>
      <w:r w:rsidRPr="00330C02">
        <w:rPr>
          <w:i/>
          <w:sz w:val="24"/>
          <w:szCs w:val="24"/>
        </w:rPr>
        <w:t>unfamiliar stimulus</w:t>
      </w:r>
      <w:r w:rsidRPr="00385CAF">
        <w:rPr>
          <w:sz w:val="24"/>
          <w:szCs w:val="24"/>
        </w:rPr>
        <w:t>, person starts, fixes eyes on stimulus, changes in heart rate and brain activity</w:t>
      </w:r>
    </w:p>
    <w:p w:rsidR="00481552" w:rsidRPr="00385CAF" w:rsidRDefault="00481552" w:rsidP="00481552">
      <w:pPr>
        <w:pStyle w:val="ListParagraph"/>
        <w:numPr>
          <w:ilvl w:val="0"/>
          <w:numId w:val="237"/>
        </w:numPr>
        <w:rPr>
          <w:sz w:val="24"/>
          <w:szCs w:val="24"/>
        </w:rPr>
      </w:pPr>
      <w:r w:rsidRPr="00385CAF">
        <w:rPr>
          <w:b/>
          <w:sz w:val="24"/>
          <w:szCs w:val="24"/>
        </w:rPr>
        <w:t xml:space="preserve">Habituation: </w:t>
      </w:r>
      <w:r w:rsidRPr="00330C02">
        <w:rPr>
          <w:i/>
          <w:sz w:val="24"/>
          <w:szCs w:val="24"/>
        </w:rPr>
        <w:t>lessening of reaction to a new stimulus</w:t>
      </w:r>
      <w:r w:rsidRPr="00385CAF">
        <w:rPr>
          <w:sz w:val="24"/>
          <w:szCs w:val="24"/>
        </w:rPr>
        <w:t>, keeps infants from wasting too much energy on biologically non significant events</w:t>
      </w:r>
    </w:p>
    <w:p w:rsidR="00481552" w:rsidRPr="00385CAF" w:rsidRDefault="00481552" w:rsidP="00481552">
      <w:pPr>
        <w:rPr>
          <w:b/>
          <w:sz w:val="24"/>
          <w:szCs w:val="24"/>
        </w:rPr>
      </w:pPr>
      <w:r w:rsidRPr="00385CAF">
        <w:rPr>
          <w:b/>
          <w:sz w:val="24"/>
          <w:szCs w:val="24"/>
        </w:rPr>
        <w:lastRenderedPageBreak/>
        <w:t>Learning</w:t>
      </w:r>
    </w:p>
    <w:p w:rsidR="00481552" w:rsidRDefault="00481552" w:rsidP="00481552">
      <w:pPr>
        <w:pStyle w:val="ListParagraph"/>
        <w:numPr>
          <w:ilvl w:val="0"/>
          <w:numId w:val="236"/>
        </w:numPr>
        <w:rPr>
          <w:sz w:val="24"/>
          <w:szCs w:val="24"/>
        </w:rPr>
      </w:pPr>
      <w:r w:rsidRPr="00385CAF">
        <w:rPr>
          <w:b/>
          <w:sz w:val="24"/>
          <w:szCs w:val="24"/>
        </w:rPr>
        <w:t>Classical conditioning:</w:t>
      </w:r>
      <w:r w:rsidRPr="00385CAF">
        <w:rPr>
          <w:sz w:val="24"/>
          <w:szCs w:val="24"/>
        </w:rPr>
        <w:t xml:space="preserve"> neutral stimulus elicits response that was originally produced by another stimulus</w:t>
      </w:r>
    </w:p>
    <w:p w:rsidR="00481552" w:rsidRDefault="00481552" w:rsidP="00481552">
      <w:pPr>
        <w:pStyle w:val="ListParagraph"/>
        <w:numPr>
          <w:ilvl w:val="1"/>
          <w:numId w:val="236"/>
        </w:numPr>
        <w:rPr>
          <w:sz w:val="24"/>
          <w:szCs w:val="24"/>
        </w:rPr>
      </w:pPr>
      <w:r>
        <w:rPr>
          <w:sz w:val="24"/>
          <w:szCs w:val="24"/>
        </w:rPr>
        <w:t>Gives infants sense of order in environment, learn that stimulus is signal for what will happen next</w:t>
      </w:r>
    </w:p>
    <w:p w:rsidR="00481552" w:rsidRDefault="00481552" w:rsidP="00481552">
      <w:pPr>
        <w:pStyle w:val="ListParagraph"/>
        <w:numPr>
          <w:ilvl w:val="0"/>
          <w:numId w:val="236"/>
        </w:numPr>
        <w:rPr>
          <w:sz w:val="24"/>
          <w:szCs w:val="24"/>
        </w:rPr>
      </w:pPr>
      <w:r w:rsidRPr="00385CAF">
        <w:rPr>
          <w:b/>
          <w:sz w:val="24"/>
          <w:szCs w:val="24"/>
        </w:rPr>
        <w:t>Operant conditioning:</w:t>
      </w:r>
      <w:r w:rsidRPr="00385CAF">
        <w:rPr>
          <w:sz w:val="24"/>
          <w:szCs w:val="24"/>
        </w:rPr>
        <w:t xml:space="preserve"> behaviours affected by consequences</w:t>
      </w:r>
    </w:p>
    <w:p w:rsidR="00481552" w:rsidRDefault="00481552" w:rsidP="00481552">
      <w:pPr>
        <w:pStyle w:val="ListParagraph"/>
        <w:numPr>
          <w:ilvl w:val="1"/>
          <w:numId w:val="236"/>
        </w:numPr>
        <w:rPr>
          <w:sz w:val="24"/>
          <w:szCs w:val="24"/>
        </w:rPr>
      </w:pPr>
      <w:r>
        <w:rPr>
          <w:sz w:val="24"/>
          <w:szCs w:val="24"/>
        </w:rPr>
        <w:t>When child’s behaviour leads to pleasant consequences, more likely to that behaviour will reoccur, unpleasant consequences not likely to repeat behaviour</w:t>
      </w:r>
    </w:p>
    <w:p w:rsidR="00481552" w:rsidRDefault="00481552" w:rsidP="00481552">
      <w:pPr>
        <w:pStyle w:val="ListParagraph"/>
        <w:numPr>
          <w:ilvl w:val="0"/>
          <w:numId w:val="236"/>
        </w:numPr>
        <w:rPr>
          <w:sz w:val="24"/>
          <w:szCs w:val="24"/>
        </w:rPr>
      </w:pPr>
      <w:r w:rsidRPr="00385CAF">
        <w:rPr>
          <w:b/>
          <w:sz w:val="24"/>
          <w:szCs w:val="24"/>
        </w:rPr>
        <w:t>Imitation:</w:t>
      </w:r>
      <w:r w:rsidRPr="00385CAF">
        <w:rPr>
          <w:sz w:val="24"/>
          <w:szCs w:val="24"/>
        </w:rPr>
        <w:t xml:space="preserve"> older children learn by observing others</w:t>
      </w:r>
      <w:r>
        <w:rPr>
          <w:sz w:val="24"/>
          <w:szCs w:val="24"/>
        </w:rPr>
        <w:t>, increases with age**</w:t>
      </w:r>
    </w:p>
    <w:p w:rsidR="00481552" w:rsidRPr="00385CAF" w:rsidRDefault="00481552" w:rsidP="00481552">
      <w:pPr>
        <w:pStyle w:val="ListParagraph"/>
        <w:numPr>
          <w:ilvl w:val="1"/>
          <w:numId w:val="236"/>
        </w:numPr>
        <w:rPr>
          <w:sz w:val="24"/>
          <w:szCs w:val="24"/>
        </w:rPr>
      </w:pPr>
      <w:r>
        <w:rPr>
          <w:b/>
          <w:sz w:val="24"/>
          <w:szCs w:val="24"/>
        </w:rPr>
        <w:t>2-</w:t>
      </w:r>
      <w:r>
        <w:rPr>
          <w:sz w:val="24"/>
          <w:szCs w:val="24"/>
        </w:rPr>
        <w:t>3 weeks, baby imitates parents facial expressions</w:t>
      </w:r>
    </w:p>
    <w:p w:rsidR="00481552" w:rsidRPr="00941935" w:rsidRDefault="00481552" w:rsidP="00481552">
      <w:pPr>
        <w:rPr>
          <w:sz w:val="24"/>
          <w:szCs w:val="24"/>
        </w:rPr>
      </w:pPr>
      <w:r>
        <w:rPr>
          <w:sz w:val="24"/>
          <w:szCs w:val="24"/>
        </w:rPr>
        <w:t>*children learn by all methods, as they age use more imitation</w:t>
      </w:r>
    </w:p>
    <w:p w:rsidR="00481552" w:rsidRDefault="00481552" w:rsidP="00481552">
      <w:pPr>
        <w:rPr>
          <w:b/>
          <w:sz w:val="24"/>
          <w:szCs w:val="24"/>
        </w:rPr>
      </w:pPr>
      <w:r>
        <w:rPr>
          <w:b/>
          <w:sz w:val="24"/>
          <w:szCs w:val="24"/>
        </w:rPr>
        <w:t>Memory</w:t>
      </w:r>
    </w:p>
    <w:p w:rsidR="00481552" w:rsidRPr="00A60385" w:rsidRDefault="00481552" w:rsidP="00481552">
      <w:pPr>
        <w:pStyle w:val="ListParagraph"/>
        <w:numPr>
          <w:ilvl w:val="0"/>
          <w:numId w:val="238"/>
        </w:numPr>
        <w:rPr>
          <w:b/>
          <w:sz w:val="24"/>
          <w:szCs w:val="24"/>
        </w:rPr>
      </w:pPr>
      <w:r>
        <w:rPr>
          <w:sz w:val="24"/>
          <w:szCs w:val="24"/>
        </w:rPr>
        <w:t>2-3 months children show features of memory</w:t>
      </w:r>
    </w:p>
    <w:p w:rsidR="00481552" w:rsidRPr="00A60385" w:rsidRDefault="00481552" w:rsidP="00481552">
      <w:pPr>
        <w:pStyle w:val="ListParagraph"/>
        <w:numPr>
          <w:ilvl w:val="1"/>
          <w:numId w:val="238"/>
        </w:numPr>
        <w:rPr>
          <w:b/>
          <w:sz w:val="24"/>
          <w:szCs w:val="24"/>
        </w:rPr>
      </w:pPr>
      <w:r>
        <w:rPr>
          <w:sz w:val="24"/>
          <w:szCs w:val="24"/>
        </w:rPr>
        <w:t>An event from past is remembered</w:t>
      </w:r>
    </w:p>
    <w:p w:rsidR="00481552" w:rsidRPr="00A60385" w:rsidRDefault="00481552" w:rsidP="00481552">
      <w:pPr>
        <w:pStyle w:val="ListParagraph"/>
        <w:numPr>
          <w:ilvl w:val="1"/>
          <w:numId w:val="238"/>
        </w:numPr>
        <w:rPr>
          <w:b/>
          <w:sz w:val="24"/>
          <w:szCs w:val="24"/>
        </w:rPr>
      </w:pPr>
      <w:r>
        <w:rPr>
          <w:sz w:val="24"/>
          <w:szCs w:val="24"/>
        </w:rPr>
        <w:t>Over time, the event can no longer be recalled</w:t>
      </w:r>
    </w:p>
    <w:p w:rsidR="00481552" w:rsidRPr="00A60385" w:rsidRDefault="00481552" w:rsidP="00481552">
      <w:pPr>
        <w:pStyle w:val="ListParagraph"/>
        <w:numPr>
          <w:ilvl w:val="1"/>
          <w:numId w:val="238"/>
        </w:numPr>
        <w:rPr>
          <w:b/>
          <w:sz w:val="24"/>
          <w:szCs w:val="24"/>
        </w:rPr>
      </w:pPr>
      <w:r>
        <w:rPr>
          <w:sz w:val="24"/>
          <w:szCs w:val="24"/>
        </w:rPr>
        <w:t>A cue can serve to dredge up a memory that seems to have been forgotten</w:t>
      </w:r>
    </w:p>
    <w:p w:rsidR="00481552" w:rsidRPr="00A60385" w:rsidRDefault="00481552" w:rsidP="00481552">
      <w:pPr>
        <w:pStyle w:val="ListParagraph"/>
        <w:numPr>
          <w:ilvl w:val="0"/>
          <w:numId w:val="238"/>
        </w:numPr>
        <w:rPr>
          <w:b/>
          <w:sz w:val="24"/>
          <w:szCs w:val="24"/>
        </w:rPr>
      </w:pPr>
      <w:r>
        <w:rPr>
          <w:sz w:val="24"/>
          <w:szCs w:val="24"/>
        </w:rPr>
        <w:t>Hippocampus and amygdala, responsible for initial storage of information develop very early, by 6 months old</w:t>
      </w:r>
    </w:p>
    <w:p w:rsidR="00481552" w:rsidRPr="003033A5" w:rsidRDefault="00481552" w:rsidP="00481552">
      <w:pPr>
        <w:pStyle w:val="ListParagraph"/>
        <w:numPr>
          <w:ilvl w:val="0"/>
          <w:numId w:val="238"/>
        </w:numPr>
        <w:rPr>
          <w:b/>
          <w:sz w:val="24"/>
          <w:szCs w:val="24"/>
        </w:rPr>
      </w:pPr>
      <w:r>
        <w:rPr>
          <w:sz w:val="24"/>
          <w:szCs w:val="24"/>
        </w:rPr>
        <w:t>Frontal cortex, responsible for retrieving these stored memories develops much later, into 2</w:t>
      </w:r>
      <w:r w:rsidRPr="00A60385">
        <w:rPr>
          <w:sz w:val="24"/>
          <w:szCs w:val="24"/>
          <w:vertAlign w:val="superscript"/>
        </w:rPr>
        <w:t>nd</w:t>
      </w:r>
      <w:r>
        <w:rPr>
          <w:sz w:val="24"/>
          <w:szCs w:val="24"/>
        </w:rPr>
        <w:t xml:space="preserve"> year</w:t>
      </w:r>
    </w:p>
    <w:p w:rsidR="00481552" w:rsidRPr="003033A5" w:rsidRDefault="00481552" w:rsidP="00481552">
      <w:pPr>
        <w:pStyle w:val="ListParagraph"/>
        <w:numPr>
          <w:ilvl w:val="0"/>
          <w:numId w:val="238"/>
        </w:numPr>
        <w:rPr>
          <w:b/>
          <w:sz w:val="24"/>
          <w:szCs w:val="24"/>
        </w:rPr>
      </w:pPr>
      <w:r>
        <w:rPr>
          <w:sz w:val="24"/>
          <w:szCs w:val="24"/>
        </w:rPr>
        <w:t xml:space="preserve">During preschool years 4-5, children develop </w:t>
      </w:r>
      <w:r w:rsidRPr="00330C02">
        <w:rPr>
          <w:sz w:val="24"/>
          <w:szCs w:val="24"/>
          <w:highlight w:val="yellow"/>
        </w:rPr>
        <w:t>autobiographical memory</w:t>
      </w:r>
      <w:r>
        <w:rPr>
          <w:sz w:val="24"/>
          <w:szCs w:val="24"/>
        </w:rPr>
        <w:t xml:space="preserve"> for significant events in their own past</w:t>
      </w:r>
    </w:p>
    <w:p w:rsidR="00481552" w:rsidRDefault="00481552" w:rsidP="00481552">
      <w:pPr>
        <w:rPr>
          <w:b/>
          <w:sz w:val="24"/>
          <w:szCs w:val="24"/>
        </w:rPr>
      </w:pPr>
      <w:r>
        <w:rPr>
          <w:b/>
          <w:sz w:val="24"/>
          <w:szCs w:val="24"/>
        </w:rPr>
        <w:t>Understanding Numbers</w:t>
      </w:r>
    </w:p>
    <w:p w:rsidR="00481552" w:rsidRDefault="00481552" w:rsidP="00481552">
      <w:pPr>
        <w:pStyle w:val="ListParagraph"/>
        <w:numPr>
          <w:ilvl w:val="0"/>
          <w:numId w:val="239"/>
        </w:numPr>
        <w:rPr>
          <w:sz w:val="24"/>
          <w:szCs w:val="24"/>
        </w:rPr>
      </w:pPr>
      <w:r>
        <w:rPr>
          <w:sz w:val="24"/>
          <w:szCs w:val="24"/>
        </w:rPr>
        <w:t>Basic number skills originate in infancy, 5 months old can distinguish 2 objects from 3, and sometimes 3 from 4</w:t>
      </w:r>
    </w:p>
    <w:p w:rsidR="00481552" w:rsidRDefault="00481552" w:rsidP="00481552">
      <w:pPr>
        <w:pStyle w:val="ListParagraph"/>
        <w:numPr>
          <w:ilvl w:val="0"/>
          <w:numId w:val="239"/>
        </w:numPr>
        <w:rPr>
          <w:sz w:val="24"/>
          <w:szCs w:val="24"/>
        </w:rPr>
      </w:pPr>
      <w:r w:rsidRPr="0004378F">
        <w:rPr>
          <w:b/>
          <w:sz w:val="24"/>
          <w:szCs w:val="24"/>
        </w:rPr>
        <w:t>Ordinality:</w:t>
      </w:r>
      <w:r>
        <w:rPr>
          <w:sz w:val="24"/>
          <w:szCs w:val="24"/>
        </w:rPr>
        <w:t xml:space="preserve"> knowing that numbers can differ in size and being able to tell which is greater, by 10 months infants can distinguish between 2 and 3 crackers, will reach for the container with more, by age 2 know some number words and count</w:t>
      </w:r>
    </w:p>
    <w:p w:rsidR="00481552" w:rsidRDefault="00481552" w:rsidP="00481552">
      <w:pPr>
        <w:rPr>
          <w:b/>
          <w:sz w:val="24"/>
          <w:szCs w:val="24"/>
        </w:rPr>
      </w:pPr>
      <w:r w:rsidRPr="00560BDA">
        <w:rPr>
          <w:b/>
          <w:sz w:val="24"/>
          <w:szCs w:val="24"/>
        </w:rPr>
        <w:t>Perceiving and impact of language exposure</w:t>
      </w:r>
    </w:p>
    <w:p w:rsidR="00481552" w:rsidRDefault="00481552" w:rsidP="00481552">
      <w:pPr>
        <w:rPr>
          <w:sz w:val="24"/>
          <w:szCs w:val="24"/>
        </w:rPr>
      </w:pPr>
      <w:r>
        <w:rPr>
          <w:sz w:val="24"/>
          <w:szCs w:val="24"/>
        </w:rPr>
        <w:t>Phonemes: smallest sounds that can combine to make a language’s words</w:t>
      </w:r>
    </w:p>
    <w:p w:rsidR="00481552" w:rsidRDefault="00481552" w:rsidP="00481552">
      <w:pPr>
        <w:pStyle w:val="ListParagraph"/>
        <w:numPr>
          <w:ilvl w:val="0"/>
          <w:numId w:val="240"/>
        </w:numPr>
        <w:rPr>
          <w:sz w:val="24"/>
          <w:szCs w:val="24"/>
        </w:rPr>
      </w:pPr>
      <w:r>
        <w:rPr>
          <w:sz w:val="24"/>
          <w:szCs w:val="24"/>
        </w:rPr>
        <w:t>As early as 1 month, infants can distinguish between sounds</w:t>
      </w:r>
    </w:p>
    <w:p w:rsidR="00481552" w:rsidRDefault="00481552" w:rsidP="00481552">
      <w:pPr>
        <w:rPr>
          <w:sz w:val="24"/>
          <w:szCs w:val="24"/>
        </w:rPr>
      </w:pPr>
      <w:r>
        <w:rPr>
          <w:sz w:val="24"/>
          <w:szCs w:val="24"/>
        </w:rPr>
        <w:t>Different languages use different sets of phonemes</w:t>
      </w:r>
    </w:p>
    <w:p w:rsidR="00481552" w:rsidRDefault="00481552" w:rsidP="00481552">
      <w:pPr>
        <w:pStyle w:val="ListParagraph"/>
        <w:numPr>
          <w:ilvl w:val="0"/>
          <w:numId w:val="240"/>
        </w:numPr>
        <w:rPr>
          <w:sz w:val="24"/>
          <w:szCs w:val="24"/>
        </w:rPr>
      </w:pPr>
      <w:r>
        <w:rPr>
          <w:sz w:val="24"/>
          <w:szCs w:val="24"/>
        </w:rPr>
        <w:lastRenderedPageBreak/>
        <w:t xml:space="preserve">Infants can distinguish all phonemes at first, gradually restrict their use to only those phonemes used by the language they are exposed to </w:t>
      </w:r>
    </w:p>
    <w:p w:rsidR="00481552" w:rsidRDefault="00481552" w:rsidP="00481552">
      <w:pPr>
        <w:pStyle w:val="ListParagraph"/>
        <w:numPr>
          <w:ilvl w:val="0"/>
          <w:numId w:val="240"/>
        </w:numPr>
        <w:rPr>
          <w:sz w:val="24"/>
          <w:szCs w:val="24"/>
        </w:rPr>
      </w:pPr>
      <w:r>
        <w:rPr>
          <w:sz w:val="24"/>
          <w:szCs w:val="24"/>
        </w:rPr>
        <w:t>Eventually lose ability to distinguish unused phonemes</w:t>
      </w:r>
    </w:p>
    <w:p w:rsidR="00481552" w:rsidRDefault="00481552" w:rsidP="00481552">
      <w:pPr>
        <w:rPr>
          <w:b/>
          <w:sz w:val="24"/>
          <w:szCs w:val="24"/>
        </w:rPr>
      </w:pPr>
      <w:r w:rsidRPr="00560BDA">
        <w:rPr>
          <w:b/>
          <w:sz w:val="24"/>
          <w:szCs w:val="24"/>
        </w:rPr>
        <w:t>Identifying words</w:t>
      </w:r>
    </w:p>
    <w:p w:rsidR="00481552" w:rsidRDefault="00481552" w:rsidP="00481552">
      <w:pPr>
        <w:pStyle w:val="ListParagraph"/>
        <w:numPr>
          <w:ilvl w:val="0"/>
          <w:numId w:val="241"/>
        </w:numPr>
        <w:rPr>
          <w:sz w:val="24"/>
          <w:szCs w:val="24"/>
        </w:rPr>
      </w:pPr>
      <w:r>
        <w:rPr>
          <w:sz w:val="24"/>
          <w:szCs w:val="24"/>
        </w:rPr>
        <w:t>7/8 month olds can listen to sentences and recognize sound patterns they hear repeatedly, and stressed syllables which allows them to identify beginnings of words, also identify familiar patterns of sounds</w:t>
      </w:r>
    </w:p>
    <w:p w:rsidR="00481552" w:rsidRDefault="00481552" w:rsidP="00481552">
      <w:pPr>
        <w:pStyle w:val="ListParagraph"/>
        <w:numPr>
          <w:ilvl w:val="0"/>
          <w:numId w:val="241"/>
        </w:numPr>
        <w:rPr>
          <w:sz w:val="24"/>
          <w:szCs w:val="24"/>
        </w:rPr>
      </w:pPr>
      <w:r>
        <w:rPr>
          <w:sz w:val="24"/>
          <w:szCs w:val="24"/>
        </w:rPr>
        <w:t xml:space="preserve">Parents use infant directed speech, speak slowly and exaggerate changes in pitch and volume, </w:t>
      </w:r>
      <w:r>
        <w:rPr>
          <w:b/>
          <w:sz w:val="24"/>
          <w:szCs w:val="24"/>
        </w:rPr>
        <w:t>motherese</w:t>
      </w:r>
      <w:r>
        <w:rPr>
          <w:sz w:val="24"/>
          <w:szCs w:val="24"/>
        </w:rPr>
        <w:t xml:space="preserve"> because first observed in mothers</w:t>
      </w:r>
    </w:p>
    <w:p w:rsidR="00481552" w:rsidRPr="00AB1688" w:rsidRDefault="00481552" w:rsidP="00481552">
      <w:pPr>
        <w:rPr>
          <w:b/>
          <w:sz w:val="24"/>
          <w:szCs w:val="24"/>
        </w:rPr>
      </w:pPr>
      <w:r w:rsidRPr="00AB1688">
        <w:rPr>
          <w:b/>
          <w:sz w:val="24"/>
          <w:szCs w:val="24"/>
        </w:rPr>
        <w:t>Steps to speech</w:t>
      </w:r>
    </w:p>
    <w:p w:rsidR="00481552" w:rsidRDefault="00481552" w:rsidP="00481552">
      <w:pPr>
        <w:pStyle w:val="ListParagraph"/>
        <w:numPr>
          <w:ilvl w:val="0"/>
          <w:numId w:val="242"/>
        </w:numPr>
        <w:rPr>
          <w:sz w:val="24"/>
          <w:szCs w:val="24"/>
        </w:rPr>
      </w:pPr>
      <w:r>
        <w:rPr>
          <w:sz w:val="24"/>
          <w:szCs w:val="24"/>
        </w:rPr>
        <w:t xml:space="preserve">2 months, infants begin producing vowel like sounds, </w:t>
      </w:r>
      <w:r w:rsidRPr="00AB1688">
        <w:rPr>
          <w:b/>
          <w:sz w:val="24"/>
          <w:szCs w:val="24"/>
        </w:rPr>
        <w:t>cooing</w:t>
      </w:r>
      <w:r>
        <w:rPr>
          <w:sz w:val="24"/>
          <w:szCs w:val="24"/>
        </w:rPr>
        <w:t>: “ooo” “ahhh”</w:t>
      </w:r>
    </w:p>
    <w:p w:rsidR="00481552" w:rsidRDefault="00481552" w:rsidP="00481552">
      <w:pPr>
        <w:pStyle w:val="ListParagraph"/>
        <w:numPr>
          <w:ilvl w:val="0"/>
          <w:numId w:val="242"/>
        </w:numPr>
        <w:rPr>
          <w:sz w:val="24"/>
          <w:szCs w:val="24"/>
        </w:rPr>
      </w:pPr>
      <w:r>
        <w:rPr>
          <w:sz w:val="24"/>
          <w:szCs w:val="24"/>
        </w:rPr>
        <w:t xml:space="preserve">6 months, </w:t>
      </w:r>
      <w:r>
        <w:rPr>
          <w:b/>
          <w:sz w:val="24"/>
          <w:szCs w:val="24"/>
        </w:rPr>
        <w:t xml:space="preserve">babbling, </w:t>
      </w:r>
      <w:r>
        <w:rPr>
          <w:sz w:val="24"/>
          <w:szCs w:val="24"/>
        </w:rPr>
        <w:t>speech like sounds that have no meaning, sound like single syllable consisting of one vowel and consonant, begin combining different sounds</w:t>
      </w:r>
    </w:p>
    <w:p w:rsidR="00481552" w:rsidRDefault="00481552" w:rsidP="00481552">
      <w:pPr>
        <w:pStyle w:val="ListParagraph"/>
        <w:numPr>
          <w:ilvl w:val="0"/>
          <w:numId w:val="242"/>
        </w:numPr>
        <w:rPr>
          <w:sz w:val="24"/>
          <w:szCs w:val="24"/>
        </w:rPr>
      </w:pPr>
      <w:r>
        <w:rPr>
          <w:sz w:val="24"/>
          <w:szCs w:val="24"/>
        </w:rPr>
        <w:t xml:space="preserve">8-11 months, children incorporate </w:t>
      </w:r>
      <w:r>
        <w:rPr>
          <w:b/>
          <w:sz w:val="24"/>
          <w:szCs w:val="24"/>
        </w:rPr>
        <w:t>intonation</w:t>
      </w:r>
      <w:r>
        <w:rPr>
          <w:sz w:val="24"/>
          <w:szCs w:val="24"/>
        </w:rPr>
        <w:t>, changes in pitch that are typical of language they hear</w:t>
      </w:r>
    </w:p>
    <w:p w:rsidR="00481552" w:rsidRDefault="00481552" w:rsidP="00481552">
      <w:pPr>
        <w:pStyle w:val="ListParagraph"/>
        <w:numPr>
          <w:ilvl w:val="0"/>
          <w:numId w:val="242"/>
        </w:numPr>
        <w:rPr>
          <w:sz w:val="24"/>
          <w:szCs w:val="24"/>
        </w:rPr>
      </w:pPr>
      <w:r>
        <w:rPr>
          <w:sz w:val="24"/>
          <w:szCs w:val="24"/>
        </w:rPr>
        <w:t>1 year, children use their first words, usually consonant vowel pairs such as mama, dada</w:t>
      </w:r>
    </w:p>
    <w:p w:rsidR="00481552" w:rsidRDefault="00481552" w:rsidP="00481552">
      <w:pPr>
        <w:pStyle w:val="ListParagraph"/>
        <w:numPr>
          <w:ilvl w:val="0"/>
          <w:numId w:val="242"/>
        </w:numPr>
        <w:rPr>
          <w:sz w:val="24"/>
          <w:szCs w:val="24"/>
        </w:rPr>
      </w:pPr>
      <w:r>
        <w:rPr>
          <w:sz w:val="24"/>
          <w:szCs w:val="24"/>
        </w:rPr>
        <w:t>2 years, children have a vocabulary of few hundred words</w:t>
      </w:r>
    </w:p>
    <w:p w:rsidR="00481552" w:rsidRDefault="00481552" w:rsidP="00481552">
      <w:pPr>
        <w:pStyle w:val="ListParagraph"/>
        <w:numPr>
          <w:ilvl w:val="0"/>
          <w:numId w:val="242"/>
        </w:numPr>
        <w:rPr>
          <w:sz w:val="24"/>
          <w:szCs w:val="24"/>
        </w:rPr>
      </w:pPr>
      <w:r>
        <w:rPr>
          <w:sz w:val="24"/>
          <w:szCs w:val="24"/>
        </w:rPr>
        <w:t>Age 6, children have 10 000 words</w:t>
      </w:r>
    </w:p>
    <w:p w:rsidR="00481552" w:rsidRDefault="00481552" w:rsidP="00481552">
      <w:pPr>
        <w:pStyle w:val="ListParagraph"/>
        <w:numPr>
          <w:ilvl w:val="0"/>
          <w:numId w:val="242"/>
        </w:numPr>
        <w:rPr>
          <w:sz w:val="24"/>
          <w:szCs w:val="24"/>
        </w:rPr>
      </w:pPr>
      <w:r>
        <w:rPr>
          <w:sz w:val="24"/>
          <w:szCs w:val="24"/>
        </w:rPr>
        <w:t>Some children use referential style vocabulary to name objects, persons, or actions, some use expressive style to make statements resembling single words</w:t>
      </w:r>
    </w:p>
    <w:p w:rsidR="00481552" w:rsidRDefault="00481552" w:rsidP="00481552">
      <w:pPr>
        <w:pStyle w:val="ListParagraph"/>
        <w:numPr>
          <w:ilvl w:val="0"/>
          <w:numId w:val="242"/>
        </w:numPr>
        <w:rPr>
          <w:sz w:val="24"/>
          <w:szCs w:val="24"/>
        </w:rPr>
      </w:pPr>
      <w:r>
        <w:rPr>
          <w:sz w:val="24"/>
          <w:szCs w:val="24"/>
        </w:rPr>
        <w:t>Matching word with exact referent is challenging because most words have many plausible bur incorrect referents</w:t>
      </w:r>
    </w:p>
    <w:p w:rsidR="00481552" w:rsidRPr="001A24EE" w:rsidRDefault="00481552" w:rsidP="00481552">
      <w:pPr>
        <w:pStyle w:val="ListParagraph"/>
        <w:numPr>
          <w:ilvl w:val="0"/>
          <w:numId w:val="242"/>
        </w:numPr>
        <w:rPr>
          <w:sz w:val="24"/>
          <w:szCs w:val="24"/>
        </w:rPr>
      </w:pPr>
      <w:r>
        <w:rPr>
          <w:sz w:val="24"/>
          <w:szCs w:val="24"/>
        </w:rPr>
        <w:t xml:space="preserve">Children’s ability to connect new words to referents very rapidly so they cannot be considering all possible meanings for the new word: </w:t>
      </w:r>
      <w:r>
        <w:rPr>
          <w:b/>
          <w:sz w:val="24"/>
          <w:szCs w:val="24"/>
        </w:rPr>
        <w:t>fast mapping</w:t>
      </w:r>
    </w:p>
    <w:p w:rsidR="00481552" w:rsidRDefault="00481552" w:rsidP="00481552">
      <w:pPr>
        <w:pStyle w:val="ListParagraph"/>
        <w:numPr>
          <w:ilvl w:val="0"/>
          <w:numId w:val="242"/>
        </w:numPr>
        <w:rPr>
          <w:sz w:val="24"/>
          <w:szCs w:val="24"/>
        </w:rPr>
      </w:pPr>
      <w:r>
        <w:rPr>
          <w:b/>
          <w:sz w:val="24"/>
          <w:szCs w:val="24"/>
        </w:rPr>
        <w:t xml:space="preserve">Joint attention: </w:t>
      </w:r>
      <w:r>
        <w:rPr>
          <w:sz w:val="24"/>
          <w:szCs w:val="24"/>
        </w:rPr>
        <w:t xml:space="preserve">18-20 month olds assume that label is the object’s name only when adult’s show signs that they are referring to the object such as saying name </w:t>
      </w:r>
    </w:p>
    <w:p w:rsidR="00481552" w:rsidRDefault="00481552" w:rsidP="00481552">
      <w:pPr>
        <w:rPr>
          <w:sz w:val="24"/>
          <w:szCs w:val="24"/>
        </w:rPr>
      </w:pPr>
      <w:r w:rsidRPr="00F551E7">
        <w:rPr>
          <w:sz w:val="24"/>
          <w:szCs w:val="24"/>
          <w:highlight w:val="cyan"/>
        </w:rPr>
        <w:t>Chapter 4: Socio</w:t>
      </w:r>
      <w:r>
        <w:rPr>
          <w:sz w:val="24"/>
          <w:szCs w:val="24"/>
          <w:highlight w:val="cyan"/>
        </w:rPr>
        <w:t>-</w:t>
      </w:r>
      <w:r w:rsidRPr="00F551E7">
        <w:rPr>
          <w:sz w:val="24"/>
          <w:szCs w:val="24"/>
          <w:highlight w:val="cyan"/>
        </w:rPr>
        <w:t>emotional development in infancy</w:t>
      </w:r>
    </w:p>
    <w:p w:rsidR="00481552" w:rsidRDefault="00481552" w:rsidP="00481552">
      <w:pPr>
        <w:rPr>
          <w:b/>
          <w:sz w:val="24"/>
          <w:szCs w:val="24"/>
        </w:rPr>
      </w:pPr>
      <w:r>
        <w:rPr>
          <w:b/>
          <w:sz w:val="24"/>
          <w:szCs w:val="24"/>
        </w:rPr>
        <w:t>Erikson’s stages of early psychosocial development</w:t>
      </w:r>
    </w:p>
    <w:p w:rsidR="00481552" w:rsidRDefault="00481552" w:rsidP="00481552">
      <w:pPr>
        <w:pStyle w:val="ListParagraph"/>
        <w:numPr>
          <w:ilvl w:val="0"/>
          <w:numId w:val="243"/>
        </w:numPr>
        <w:rPr>
          <w:sz w:val="24"/>
          <w:szCs w:val="24"/>
        </w:rPr>
      </w:pPr>
      <w:r>
        <w:rPr>
          <w:sz w:val="24"/>
          <w:szCs w:val="24"/>
        </w:rPr>
        <w:t>Basic trust vs. Mistrust</w:t>
      </w:r>
    </w:p>
    <w:p w:rsidR="00481552" w:rsidRDefault="00481552" w:rsidP="00481552">
      <w:pPr>
        <w:pStyle w:val="ListParagraph"/>
        <w:numPr>
          <w:ilvl w:val="0"/>
          <w:numId w:val="244"/>
        </w:numPr>
        <w:rPr>
          <w:sz w:val="24"/>
          <w:szCs w:val="24"/>
        </w:rPr>
      </w:pPr>
      <w:r>
        <w:rPr>
          <w:sz w:val="24"/>
          <w:szCs w:val="24"/>
        </w:rPr>
        <w:t>Sense of trust in oneself and others is foundation of human development</w:t>
      </w:r>
    </w:p>
    <w:p w:rsidR="00481552" w:rsidRDefault="00481552" w:rsidP="00481552">
      <w:pPr>
        <w:pStyle w:val="ListParagraph"/>
        <w:numPr>
          <w:ilvl w:val="0"/>
          <w:numId w:val="244"/>
        </w:numPr>
        <w:rPr>
          <w:sz w:val="24"/>
          <w:szCs w:val="24"/>
        </w:rPr>
      </w:pPr>
      <w:r>
        <w:rPr>
          <w:sz w:val="24"/>
          <w:szCs w:val="24"/>
        </w:rPr>
        <w:t>Infants dependent on caregivers to meet their needs and provide comfort</w:t>
      </w:r>
    </w:p>
    <w:p w:rsidR="00481552" w:rsidRDefault="00481552" w:rsidP="00481552">
      <w:pPr>
        <w:pStyle w:val="ListParagraph"/>
        <w:numPr>
          <w:ilvl w:val="0"/>
          <w:numId w:val="244"/>
        </w:numPr>
        <w:rPr>
          <w:sz w:val="24"/>
          <w:szCs w:val="24"/>
        </w:rPr>
      </w:pPr>
      <w:r>
        <w:rPr>
          <w:sz w:val="24"/>
          <w:szCs w:val="24"/>
        </w:rPr>
        <w:lastRenderedPageBreak/>
        <w:t>Responsiveness and consistency with which caregivers meet these needs helps to develop basic sense of trust and openness in child, essential for 1</w:t>
      </w:r>
      <w:r w:rsidRPr="008E524F">
        <w:rPr>
          <w:sz w:val="24"/>
          <w:szCs w:val="24"/>
          <w:vertAlign w:val="superscript"/>
        </w:rPr>
        <w:t>st</w:t>
      </w:r>
      <w:r>
        <w:rPr>
          <w:sz w:val="24"/>
          <w:szCs w:val="24"/>
        </w:rPr>
        <w:t xml:space="preserve"> 6 months</w:t>
      </w:r>
    </w:p>
    <w:p w:rsidR="00481552" w:rsidRDefault="00481552" w:rsidP="00481552">
      <w:pPr>
        <w:pStyle w:val="ListParagraph"/>
        <w:numPr>
          <w:ilvl w:val="0"/>
          <w:numId w:val="244"/>
        </w:numPr>
        <w:rPr>
          <w:sz w:val="24"/>
          <w:szCs w:val="24"/>
        </w:rPr>
      </w:pPr>
      <w:r>
        <w:rPr>
          <w:sz w:val="24"/>
          <w:szCs w:val="24"/>
        </w:rPr>
        <w:t>If these needs not met, child develops wariness and lack of comfort</w:t>
      </w:r>
    </w:p>
    <w:p w:rsidR="00481552" w:rsidRDefault="00481552" w:rsidP="00481552">
      <w:pPr>
        <w:pStyle w:val="ListParagraph"/>
        <w:numPr>
          <w:ilvl w:val="0"/>
          <w:numId w:val="244"/>
        </w:numPr>
        <w:rPr>
          <w:sz w:val="24"/>
          <w:szCs w:val="24"/>
        </w:rPr>
      </w:pPr>
      <w:r>
        <w:rPr>
          <w:sz w:val="24"/>
          <w:szCs w:val="24"/>
        </w:rPr>
        <w:t>Proper balance between trust and mistrust, infants can acquire</w:t>
      </w:r>
      <w:r w:rsidRPr="0004378F">
        <w:rPr>
          <w:b/>
          <w:sz w:val="24"/>
          <w:szCs w:val="24"/>
        </w:rPr>
        <w:t xml:space="preserve"> hope: openness to new experience tempered by wariness that discomfort and danger may rise</w:t>
      </w:r>
    </w:p>
    <w:p w:rsidR="00481552" w:rsidRDefault="00481552" w:rsidP="00481552">
      <w:pPr>
        <w:pStyle w:val="ListParagraph"/>
        <w:numPr>
          <w:ilvl w:val="0"/>
          <w:numId w:val="243"/>
        </w:numPr>
        <w:rPr>
          <w:sz w:val="24"/>
          <w:szCs w:val="24"/>
        </w:rPr>
      </w:pPr>
      <w:r>
        <w:rPr>
          <w:sz w:val="24"/>
          <w:szCs w:val="24"/>
        </w:rPr>
        <w:t>Autonomy vs. Shame and doubt</w:t>
      </w:r>
    </w:p>
    <w:p w:rsidR="00481552" w:rsidRDefault="00481552" w:rsidP="00481552">
      <w:pPr>
        <w:pStyle w:val="ListParagraph"/>
        <w:numPr>
          <w:ilvl w:val="1"/>
          <w:numId w:val="243"/>
        </w:numPr>
        <w:rPr>
          <w:sz w:val="24"/>
          <w:szCs w:val="24"/>
        </w:rPr>
      </w:pPr>
      <w:r>
        <w:rPr>
          <w:sz w:val="24"/>
          <w:szCs w:val="24"/>
        </w:rPr>
        <w:t>Between 1 and 3 years of age, children gradually come to understand that they can control their own actions, and strive for autonomy and independence</w:t>
      </w:r>
    </w:p>
    <w:p w:rsidR="00481552" w:rsidRDefault="00481552" w:rsidP="00481552">
      <w:pPr>
        <w:pStyle w:val="ListParagraph"/>
        <w:numPr>
          <w:ilvl w:val="1"/>
          <w:numId w:val="243"/>
        </w:numPr>
        <w:rPr>
          <w:sz w:val="24"/>
          <w:szCs w:val="24"/>
        </w:rPr>
      </w:pPr>
      <w:r>
        <w:rPr>
          <w:sz w:val="24"/>
          <w:szCs w:val="24"/>
        </w:rPr>
        <w:t xml:space="preserve">Blend of autonomy, shame, and doubt gives rise to will, the knowledge that within limits, </w:t>
      </w:r>
      <w:r w:rsidRPr="0004378F">
        <w:rPr>
          <w:b/>
          <w:sz w:val="24"/>
          <w:szCs w:val="24"/>
        </w:rPr>
        <w:t>youngsters can act on their world intentionally</w:t>
      </w:r>
    </w:p>
    <w:p w:rsidR="00481552" w:rsidRDefault="00481552" w:rsidP="00481552">
      <w:pPr>
        <w:rPr>
          <w:b/>
          <w:sz w:val="24"/>
          <w:szCs w:val="24"/>
        </w:rPr>
      </w:pPr>
      <w:r w:rsidRPr="00867B82">
        <w:rPr>
          <w:b/>
          <w:sz w:val="24"/>
          <w:szCs w:val="24"/>
        </w:rPr>
        <w:t>The growth of attachment</w:t>
      </w:r>
    </w:p>
    <w:p w:rsidR="00481552" w:rsidRDefault="00481552" w:rsidP="00481552">
      <w:pPr>
        <w:pStyle w:val="ListParagraph"/>
        <w:numPr>
          <w:ilvl w:val="0"/>
          <w:numId w:val="245"/>
        </w:numPr>
        <w:rPr>
          <w:sz w:val="24"/>
          <w:szCs w:val="24"/>
        </w:rPr>
      </w:pPr>
      <w:r>
        <w:rPr>
          <w:sz w:val="24"/>
          <w:szCs w:val="24"/>
        </w:rPr>
        <w:t>Attachment: security in presence of another, along with need for physical closeness</w:t>
      </w:r>
    </w:p>
    <w:p w:rsidR="00481552" w:rsidRDefault="00481552" w:rsidP="00481552">
      <w:pPr>
        <w:pStyle w:val="ListParagraph"/>
        <w:numPr>
          <w:ilvl w:val="0"/>
          <w:numId w:val="245"/>
        </w:numPr>
        <w:rPr>
          <w:sz w:val="24"/>
          <w:szCs w:val="24"/>
        </w:rPr>
      </w:pPr>
      <w:r w:rsidRPr="00F50B0B">
        <w:rPr>
          <w:sz w:val="24"/>
          <w:szCs w:val="24"/>
          <w:highlight w:val="yellow"/>
        </w:rPr>
        <w:t>Bowlby</w:t>
      </w:r>
      <w:r>
        <w:rPr>
          <w:sz w:val="24"/>
          <w:szCs w:val="24"/>
        </w:rPr>
        <w:t xml:space="preserve"> noticed that children who form attachments to an adult are more likely to survive</w:t>
      </w:r>
    </w:p>
    <w:p w:rsidR="00481552" w:rsidRDefault="00481552" w:rsidP="00481552">
      <w:pPr>
        <w:pStyle w:val="ListParagraph"/>
        <w:numPr>
          <w:ilvl w:val="0"/>
          <w:numId w:val="245"/>
        </w:numPr>
        <w:rPr>
          <w:sz w:val="24"/>
          <w:szCs w:val="24"/>
        </w:rPr>
      </w:pPr>
      <w:r>
        <w:rPr>
          <w:sz w:val="24"/>
          <w:szCs w:val="24"/>
        </w:rPr>
        <w:t>Attachments usually formed with mother, but may be any responsive and caring person</w:t>
      </w:r>
    </w:p>
    <w:p w:rsidR="00481552" w:rsidRPr="00577BB5" w:rsidRDefault="00481552" w:rsidP="00481552">
      <w:pPr>
        <w:rPr>
          <w:b/>
          <w:sz w:val="24"/>
          <w:szCs w:val="24"/>
        </w:rPr>
      </w:pPr>
      <w:r w:rsidRPr="00577BB5">
        <w:rPr>
          <w:b/>
          <w:sz w:val="24"/>
          <w:szCs w:val="24"/>
        </w:rPr>
        <w:t>Steps toward attachment</w:t>
      </w:r>
    </w:p>
    <w:p w:rsidR="00481552" w:rsidRDefault="00481552" w:rsidP="00481552">
      <w:pPr>
        <w:pStyle w:val="ListParagraph"/>
        <w:numPr>
          <w:ilvl w:val="0"/>
          <w:numId w:val="246"/>
        </w:numPr>
        <w:rPr>
          <w:sz w:val="24"/>
          <w:szCs w:val="24"/>
        </w:rPr>
      </w:pPr>
      <w:r>
        <w:rPr>
          <w:sz w:val="24"/>
          <w:szCs w:val="24"/>
        </w:rPr>
        <w:t>Learning difference between people and objects, during 1</w:t>
      </w:r>
      <w:r w:rsidRPr="00577BB5">
        <w:rPr>
          <w:sz w:val="24"/>
          <w:szCs w:val="24"/>
          <w:vertAlign w:val="superscript"/>
        </w:rPr>
        <w:t>st</w:t>
      </w:r>
      <w:r>
        <w:rPr>
          <w:sz w:val="24"/>
          <w:szCs w:val="24"/>
        </w:rPr>
        <w:t xml:space="preserve"> few months smiling and vocalizing more to people, suggests that they have begun to identify members of the social world</w:t>
      </w:r>
    </w:p>
    <w:p w:rsidR="00481552" w:rsidRDefault="00481552" w:rsidP="00481552">
      <w:pPr>
        <w:pStyle w:val="ListParagraph"/>
        <w:numPr>
          <w:ilvl w:val="0"/>
          <w:numId w:val="246"/>
        </w:numPr>
        <w:rPr>
          <w:sz w:val="24"/>
          <w:szCs w:val="24"/>
        </w:rPr>
      </w:pPr>
      <w:r>
        <w:rPr>
          <w:sz w:val="24"/>
          <w:szCs w:val="24"/>
        </w:rPr>
        <w:t>Caregivers begin to recognize different states of child and respond to them by adjusting own behaviour accordingly</w:t>
      </w:r>
    </w:p>
    <w:p w:rsidR="00481552" w:rsidRDefault="00481552" w:rsidP="00481552">
      <w:pPr>
        <w:pStyle w:val="ListParagraph"/>
        <w:numPr>
          <w:ilvl w:val="0"/>
          <w:numId w:val="246"/>
        </w:numPr>
        <w:rPr>
          <w:sz w:val="24"/>
          <w:szCs w:val="24"/>
        </w:rPr>
      </w:pPr>
      <w:r>
        <w:rPr>
          <w:sz w:val="24"/>
          <w:szCs w:val="24"/>
        </w:rPr>
        <w:t>When babies vocalize, mother tends to pay attention and respond, interaction takes place</w:t>
      </w:r>
    </w:p>
    <w:p w:rsidR="00481552" w:rsidRDefault="00481552" w:rsidP="00481552">
      <w:pPr>
        <w:pStyle w:val="ListParagraph"/>
        <w:numPr>
          <w:ilvl w:val="0"/>
          <w:numId w:val="246"/>
        </w:numPr>
        <w:rPr>
          <w:sz w:val="24"/>
          <w:szCs w:val="24"/>
        </w:rPr>
      </w:pPr>
      <w:r>
        <w:rPr>
          <w:sz w:val="24"/>
          <w:szCs w:val="24"/>
        </w:rPr>
        <w:t>6-7 months, babies have singled out figure for special attachment, usually mother, may explore environment but periodically look to mother for reassurance, indicates attachment has been established</w:t>
      </w:r>
    </w:p>
    <w:p w:rsidR="00481552" w:rsidRDefault="00481552" w:rsidP="00481552">
      <w:pPr>
        <w:rPr>
          <w:b/>
          <w:sz w:val="24"/>
          <w:szCs w:val="24"/>
        </w:rPr>
      </w:pPr>
      <w:r w:rsidRPr="00250D53">
        <w:rPr>
          <w:b/>
          <w:sz w:val="24"/>
          <w:szCs w:val="24"/>
        </w:rPr>
        <w:t>Father-Infant relationships</w:t>
      </w:r>
    </w:p>
    <w:p w:rsidR="00481552" w:rsidRDefault="00481552" w:rsidP="00481552">
      <w:pPr>
        <w:pStyle w:val="ListParagraph"/>
        <w:numPr>
          <w:ilvl w:val="0"/>
          <w:numId w:val="247"/>
        </w:numPr>
        <w:rPr>
          <w:sz w:val="24"/>
          <w:szCs w:val="24"/>
        </w:rPr>
      </w:pPr>
      <w:r>
        <w:rPr>
          <w:sz w:val="24"/>
          <w:szCs w:val="24"/>
        </w:rPr>
        <w:t>Attachment for fathers tends to follow that with mothers</w:t>
      </w:r>
    </w:p>
    <w:p w:rsidR="00481552" w:rsidRDefault="00481552" w:rsidP="00481552">
      <w:pPr>
        <w:pStyle w:val="ListParagraph"/>
        <w:numPr>
          <w:ilvl w:val="0"/>
          <w:numId w:val="247"/>
        </w:numPr>
        <w:rPr>
          <w:sz w:val="24"/>
          <w:szCs w:val="24"/>
        </w:rPr>
      </w:pPr>
      <w:r>
        <w:rPr>
          <w:sz w:val="24"/>
          <w:szCs w:val="24"/>
        </w:rPr>
        <w:t>Different relationships with mother and father, fathers tend to spend more time playing with children than taking care of them</w:t>
      </w:r>
    </w:p>
    <w:p w:rsidR="00481552" w:rsidRDefault="00481552" w:rsidP="00481552">
      <w:pPr>
        <w:pStyle w:val="ListParagraph"/>
        <w:numPr>
          <w:ilvl w:val="0"/>
          <w:numId w:val="247"/>
        </w:numPr>
        <w:rPr>
          <w:sz w:val="24"/>
          <w:szCs w:val="24"/>
        </w:rPr>
      </w:pPr>
      <w:r>
        <w:rPr>
          <w:sz w:val="24"/>
          <w:szCs w:val="24"/>
        </w:rPr>
        <w:t>Play with children differently than mothers, more rough and tumble</w:t>
      </w:r>
    </w:p>
    <w:p w:rsidR="00481552" w:rsidRDefault="00481552" w:rsidP="00481552">
      <w:pPr>
        <w:pStyle w:val="ListParagraph"/>
        <w:numPr>
          <w:ilvl w:val="0"/>
          <w:numId w:val="247"/>
        </w:numPr>
        <w:rPr>
          <w:sz w:val="24"/>
          <w:szCs w:val="24"/>
        </w:rPr>
      </w:pPr>
      <w:r>
        <w:rPr>
          <w:sz w:val="24"/>
          <w:szCs w:val="24"/>
        </w:rPr>
        <w:t>Children tend to seek out father for playmate, mother for comfort</w:t>
      </w:r>
    </w:p>
    <w:p w:rsidR="00481552" w:rsidRDefault="00481552" w:rsidP="00481552">
      <w:pPr>
        <w:rPr>
          <w:b/>
          <w:sz w:val="24"/>
          <w:szCs w:val="24"/>
        </w:rPr>
      </w:pPr>
      <w:r w:rsidRPr="009317AB">
        <w:rPr>
          <w:b/>
          <w:sz w:val="24"/>
          <w:szCs w:val="24"/>
        </w:rPr>
        <w:lastRenderedPageBreak/>
        <w:t>Forms of attachment</w:t>
      </w:r>
    </w:p>
    <w:p w:rsidR="00481552" w:rsidRPr="009317AB" w:rsidRDefault="00481552" w:rsidP="00481552">
      <w:pPr>
        <w:pStyle w:val="ListParagraph"/>
        <w:numPr>
          <w:ilvl w:val="0"/>
          <w:numId w:val="248"/>
        </w:numPr>
        <w:rPr>
          <w:b/>
          <w:sz w:val="24"/>
          <w:szCs w:val="24"/>
        </w:rPr>
      </w:pPr>
      <w:r>
        <w:rPr>
          <w:sz w:val="24"/>
          <w:szCs w:val="24"/>
        </w:rPr>
        <w:t xml:space="preserve">Mary Ainsworth Canadian, </w:t>
      </w:r>
      <w:r>
        <w:rPr>
          <w:b/>
          <w:sz w:val="24"/>
          <w:szCs w:val="24"/>
        </w:rPr>
        <w:t xml:space="preserve">strange situation experiment </w:t>
      </w:r>
      <w:r>
        <w:rPr>
          <w:sz w:val="24"/>
          <w:szCs w:val="24"/>
        </w:rPr>
        <w:t>introduced children and mothers in room, mother leaves and upon return child’s reaction studied, 4 types of reactions:</w:t>
      </w:r>
    </w:p>
    <w:p w:rsidR="00481552" w:rsidRDefault="00481552" w:rsidP="00481552">
      <w:pPr>
        <w:pStyle w:val="ListParagraph"/>
        <w:numPr>
          <w:ilvl w:val="0"/>
          <w:numId w:val="249"/>
        </w:numPr>
        <w:rPr>
          <w:sz w:val="24"/>
          <w:szCs w:val="24"/>
        </w:rPr>
      </w:pPr>
      <w:r w:rsidRPr="0004378F">
        <w:rPr>
          <w:sz w:val="24"/>
          <w:szCs w:val="24"/>
          <w:highlight w:val="yellow"/>
        </w:rPr>
        <w:t>secure attachment:</w:t>
      </w:r>
      <w:r>
        <w:rPr>
          <w:sz w:val="24"/>
          <w:szCs w:val="24"/>
        </w:rPr>
        <w:t xml:space="preserve"> on mother’s return, child is comforted, crying stops, and child begins to explore again *most children have secure attachment with mothers, 2/3</w:t>
      </w:r>
    </w:p>
    <w:p w:rsidR="00481552" w:rsidRDefault="00481552" w:rsidP="00481552">
      <w:pPr>
        <w:pStyle w:val="ListParagraph"/>
        <w:numPr>
          <w:ilvl w:val="1"/>
          <w:numId w:val="249"/>
        </w:numPr>
        <w:rPr>
          <w:sz w:val="24"/>
          <w:szCs w:val="24"/>
        </w:rPr>
      </w:pPr>
      <w:r>
        <w:rPr>
          <w:sz w:val="24"/>
          <w:szCs w:val="24"/>
        </w:rPr>
        <w:t>children with secure attachments more confident and successful with peers</w:t>
      </w:r>
    </w:p>
    <w:p w:rsidR="00481552" w:rsidRDefault="00481552" w:rsidP="00481552">
      <w:pPr>
        <w:pStyle w:val="ListParagraph"/>
        <w:numPr>
          <w:ilvl w:val="1"/>
          <w:numId w:val="249"/>
        </w:numPr>
        <w:rPr>
          <w:sz w:val="24"/>
          <w:szCs w:val="24"/>
        </w:rPr>
      </w:pPr>
      <w:r>
        <w:rPr>
          <w:sz w:val="24"/>
          <w:szCs w:val="24"/>
        </w:rPr>
        <w:t>fewer conflicts with friendships, peers</w:t>
      </w:r>
    </w:p>
    <w:p w:rsidR="00481552" w:rsidRPr="009317AB" w:rsidRDefault="00481552" w:rsidP="00481552">
      <w:pPr>
        <w:pStyle w:val="ListParagraph"/>
        <w:numPr>
          <w:ilvl w:val="0"/>
          <w:numId w:val="249"/>
        </w:numPr>
        <w:rPr>
          <w:b/>
          <w:sz w:val="24"/>
          <w:szCs w:val="24"/>
        </w:rPr>
      </w:pPr>
      <w:r w:rsidRPr="002E1E43">
        <w:rPr>
          <w:sz w:val="24"/>
          <w:szCs w:val="24"/>
          <w:highlight w:val="yellow"/>
        </w:rPr>
        <w:t>avoidant attachment:</w:t>
      </w:r>
      <w:r>
        <w:rPr>
          <w:sz w:val="24"/>
          <w:szCs w:val="24"/>
        </w:rPr>
        <w:t xml:space="preserve"> on mother’s return, child ignores or turns away, 20% of babies </w:t>
      </w:r>
    </w:p>
    <w:p w:rsidR="00481552" w:rsidRPr="009317AB" w:rsidRDefault="00481552" w:rsidP="00481552">
      <w:pPr>
        <w:pStyle w:val="ListParagraph"/>
        <w:numPr>
          <w:ilvl w:val="0"/>
          <w:numId w:val="249"/>
        </w:numPr>
        <w:rPr>
          <w:b/>
          <w:sz w:val="24"/>
          <w:szCs w:val="24"/>
        </w:rPr>
      </w:pPr>
      <w:r w:rsidRPr="002E1E43">
        <w:rPr>
          <w:sz w:val="24"/>
          <w:szCs w:val="24"/>
          <w:highlight w:val="yellow"/>
        </w:rPr>
        <w:t>resistant attachment:</w:t>
      </w:r>
      <w:r>
        <w:rPr>
          <w:sz w:val="24"/>
          <w:szCs w:val="24"/>
        </w:rPr>
        <w:t xml:space="preserve"> baby is upset and remains upset with mother returns, difficult to console, 14%</w:t>
      </w:r>
    </w:p>
    <w:p w:rsidR="00481552" w:rsidRPr="009317AB" w:rsidRDefault="00481552" w:rsidP="00481552">
      <w:pPr>
        <w:pStyle w:val="ListParagraph"/>
        <w:numPr>
          <w:ilvl w:val="0"/>
          <w:numId w:val="249"/>
        </w:numPr>
        <w:rPr>
          <w:b/>
          <w:sz w:val="24"/>
          <w:szCs w:val="24"/>
        </w:rPr>
      </w:pPr>
      <w:r w:rsidRPr="002E1E43">
        <w:rPr>
          <w:sz w:val="24"/>
          <w:szCs w:val="24"/>
          <w:highlight w:val="yellow"/>
        </w:rPr>
        <w:t>disorganized attachment:</w:t>
      </w:r>
      <w:r>
        <w:rPr>
          <w:sz w:val="24"/>
          <w:szCs w:val="24"/>
        </w:rPr>
        <w:t xml:space="preserve"> child confused, unsure of reaction, 15%</w:t>
      </w:r>
    </w:p>
    <w:p w:rsidR="00481552" w:rsidRDefault="00481552" w:rsidP="00481552">
      <w:pPr>
        <w:rPr>
          <w:b/>
          <w:sz w:val="24"/>
          <w:szCs w:val="24"/>
        </w:rPr>
      </w:pPr>
      <w:r>
        <w:rPr>
          <w:b/>
          <w:sz w:val="24"/>
          <w:szCs w:val="24"/>
        </w:rPr>
        <w:t>*children use early attachments as prototypes for later relationships and interactions</w:t>
      </w:r>
    </w:p>
    <w:p w:rsidR="00481552" w:rsidRDefault="00481552" w:rsidP="00481552">
      <w:pPr>
        <w:rPr>
          <w:b/>
          <w:sz w:val="24"/>
          <w:szCs w:val="24"/>
        </w:rPr>
      </w:pPr>
      <w:r w:rsidRPr="009317AB">
        <w:rPr>
          <w:b/>
          <w:sz w:val="24"/>
          <w:szCs w:val="24"/>
          <w:highlight w:val="yellow"/>
        </w:rPr>
        <w:t>Attachment, work, and alternate caregiving</w:t>
      </w:r>
    </w:p>
    <w:p w:rsidR="00481552" w:rsidRPr="00B86F8C" w:rsidRDefault="00481552" w:rsidP="00481552">
      <w:pPr>
        <w:pStyle w:val="ListParagraph"/>
        <w:numPr>
          <w:ilvl w:val="0"/>
          <w:numId w:val="248"/>
        </w:numPr>
        <w:rPr>
          <w:b/>
          <w:sz w:val="24"/>
          <w:szCs w:val="24"/>
        </w:rPr>
      </w:pPr>
      <w:r>
        <w:rPr>
          <w:sz w:val="24"/>
          <w:szCs w:val="24"/>
        </w:rPr>
        <w:t>over half Canadian children aged 6 months-5 years receive some form child care</w:t>
      </w:r>
    </w:p>
    <w:p w:rsidR="00481552" w:rsidRPr="00B86F8C" w:rsidRDefault="00481552" w:rsidP="00481552">
      <w:pPr>
        <w:pStyle w:val="ListParagraph"/>
        <w:numPr>
          <w:ilvl w:val="0"/>
          <w:numId w:val="248"/>
        </w:numPr>
        <w:rPr>
          <w:b/>
          <w:sz w:val="24"/>
          <w:szCs w:val="24"/>
        </w:rPr>
      </w:pPr>
      <w:r>
        <w:rPr>
          <w:sz w:val="24"/>
          <w:szCs w:val="24"/>
        </w:rPr>
        <w:t>NICHD research</w:t>
      </w:r>
    </w:p>
    <w:p w:rsidR="00481552" w:rsidRPr="00B86F8C" w:rsidRDefault="00481552" w:rsidP="00481552">
      <w:pPr>
        <w:pStyle w:val="ListParagraph"/>
        <w:numPr>
          <w:ilvl w:val="1"/>
          <w:numId w:val="248"/>
        </w:numPr>
        <w:rPr>
          <w:b/>
          <w:sz w:val="24"/>
          <w:szCs w:val="24"/>
        </w:rPr>
      </w:pPr>
      <w:r>
        <w:rPr>
          <w:sz w:val="24"/>
          <w:szCs w:val="24"/>
        </w:rPr>
        <w:t>No relationship between quality of day care and mother-child attachment</w:t>
      </w:r>
    </w:p>
    <w:p w:rsidR="00481552" w:rsidRPr="00B86F8C" w:rsidRDefault="00481552" w:rsidP="00481552">
      <w:pPr>
        <w:pStyle w:val="ListParagraph"/>
        <w:numPr>
          <w:ilvl w:val="1"/>
          <w:numId w:val="248"/>
        </w:numPr>
        <w:rPr>
          <w:b/>
          <w:sz w:val="24"/>
          <w:szCs w:val="24"/>
        </w:rPr>
      </w:pPr>
      <w:r>
        <w:rPr>
          <w:sz w:val="24"/>
          <w:szCs w:val="24"/>
        </w:rPr>
        <w:t>No relationship between length of stays or changes in day care and parent attachment</w:t>
      </w:r>
    </w:p>
    <w:p w:rsidR="00481552" w:rsidRPr="00B86F8C" w:rsidRDefault="00481552" w:rsidP="00481552">
      <w:pPr>
        <w:pStyle w:val="ListParagraph"/>
        <w:numPr>
          <w:ilvl w:val="1"/>
          <w:numId w:val="248"/>
        </w:numPr>
        <w:rPr>
          <w:b/>
          <w:sz w:val="24"/>
          <w:szCs w:val="24"/>
        </w:rPr>
      </w:pPr>
      <w:r>
        <w:rPr>
          <w:sz w:val="24"/>
          <w:szCs w:val="24"/>
        </w:rPr>
        <w:t>Quality of attachment found to be more related to sensitivity of mother to child’s needs and care</w:t>
      </w:r>
    </w:p>
    <w:p w:rsidR="00481552" w:rsidRPr="00E62DB5" w:rsidRDefault="00481552" w:rsidP="00481552">
      <w:pPr>
        <w:pStyle w:val="ListParagraph"/>
        <w:numPr>
          <w:ilvl w:val="2"/>
          <w:numId w:val="248"/>
        </w:numPr>
        <w:rPr>
          <w:b/>
          <w:sz w:val="24"/>
          <w:szCs w:val="24"/>
        </w:rPr>
      </w:pPr>
      <w:r>
        <w:rPr>
          <w:sz w:val="24"/>
          <w:szCs w:val="24"/>
        </w:rPr>
        <w:t>Secure mother child attachment just as likely regardless of quality of child care, amount of time spent in care, age when child began care, how frequently parents changed child care arrangements, type of child care</w:t>
      </w:r>
    </w:p>
    <w:p w:rsidR="00481552" w:rsidRPr="00E62DB5" w:rsidRDefault="00481552" w:rsidP="00481552">
      <w:pPr>
        <w:pStyle w:val="ListParagraph"/>
        <w:numPr>
          <w:ilvl w:val="1"/>
          <w:numId w:val="248"/>
        </w:numPr>
        <w:rPr>
          <w:b/>
          <w:sz w:val="24"/>
          <w:szCs w:val="24"/>
        </w:rPr>
      </w:pPr>
      <w:r>
        <w:rPr>
          <w:sz w:val="24"/>
          <w:szCs w:val="24"/>
        </w:rPr>
        <w:t>Characteristics of high quality day care</w:t>
      </w:r>
    </w:p>
    <w:p w:rsidR="00481552" w:rsidRPr="00E62DB5" w:rsidRDefault="00481552" w:rsidP="00481552">
      <w:pPr>
        <w:pStyle w:val="ListParagraph"/>
        <w:numPr>
          <w:ilvl w:val="2"/>
          <w:numId w:val="248"/>
        </w:numPr>
        <w:rPr>
          <w:b/>
          <w:sz w:val="24"/>
          <w:szCs w:val="24"/>
        </w:rPr>
      </w:pPr>
      <w:r>
        <w:rPr>
          <w:sz w:val="24"/>
          <w:szCs w:val="24"/>
        </w:rPr>
        <w:t>Low ratio of children to caregivers</w:t>
      </w:r>
    </w:p>
    <w:p w:rsidR="00481552" w:rsidRPr="00E62DB5" w:rsidRDefault="00481552" w:rsidP="00481552">
      <w:pPr>
        <w:pStyle w:val="ListParagraph"/>
        <w:numPr>
          <w:ilvl w:val="2"/>
          <w:numId w:val="248"/>
        </w:numPr>
        <w:rPr>
          <w:b/>
          <w:sz w:val="24"/>
          <w:szCs w:val="24"/>
        </w:rPr>
      </w:pPr>
      <w:r>
        <w:rPr>
          <w:sz w:val="24"/>
          <w:szCs w:val="24"/>
        </w:rPr>
        <w:t>Well trained and experienced staff</w:t>
      </w:r>
    </w:p>
    <w:p w:rsidR="00481552" w:rsidRPr="00E62DB5" w:rsidRDefault="00481552" w:rsidP="00481552">
      <w:pPr>
        <w:pStyle w:val="ListParagraph"/>
        <w:numPr>
          <w:ilvl w:val="2"/>
          <w:numId w:val="248"/>
        </w:numPr>
        <w:rPr>
          <w:b/>
          <w:sz w:val="24"/>
          <w:szCs w:val="24"/>
        </w:rPr>
      </w:pPr>
      <w:r>
        <w:rPr>
          <w:sz w:val="24"/>
          <w:szCs w:val="24"/>
        </w:rPr>
        <w:t>Low staff turnover</w:t>
      </w:r>
    </w:p>
    <w:p w:rsidR="00481552" w:rsidRPr="00E62DB5" w:rsidRDefault="00481552" w:rsidP="00481552">
      <w:pPr>
        <w:pStyle w:val="ListParagraph"/>
        <w:numPr>
          <w:ilvl w:val="2"/>
          <w:numId w:val="248"/>
        </w:numPr>
        <w:rPr>
          <w:b/>
          <w:sz w:val="24"/>
          <w:szCs w:val="24"/>
        </w:rPr>
      </w:pPr>
      <w:r>
        <w:rPr>
          <w:sz w:val="24"/>
          <w:szCs w:val="24"/>
        </w:rPr>
        <w:t>Ample education and social stimulation</w:t>
      </w:r>
    </w:p>
    <w:p w:rsidR="00481552" w:rsidRPr="00E62DB5" w:rsidRDefault="00481552" w:rsidP="00481552">
      <w:pPr>
        <w:pStyle w:val="ListParagraph"/>
        <w:numPr>
          <w:ilvl w:val="2"/>
          <w:numId w:val="248"/>
        </w:numPr>
        <w:rPr>
          <w:b/>
          <w:sz w:val="24"/>
          <w:szCs w:val="24"/>
        </w:rPr>
      </w:pPr>
      <w:r>
        <w:rPr>
          <w:sz w:val="24"/>
          <w:szCs w:val="24"/>
        </w:rPr>
        <w:t>Good communication between parents and day care workers</w:t>
      </w:r>
    </w:p>
    <w:p w:rsidR="00481552" w:rsidRDefault="00481552" w:rsidP="00481552">
      <w:pPr>
        <w:rPr>
          <w:b/>
          <w:sz w:val="24"/>
          <w:szCs w:val="24"/>
        </w:rPr>
      </w:pPr>
      <w:r>
        <w:rPr>
          <w:b/>
          <w:sz w:val="24"/>
          <w:szCs w:val="24"/>
        </w:rPr>
        <w:t>Experiencing and expressing emotions</w:t>
      </w:r>
    </w:p>
    <w:p w:rsidR="00481552" w:rsidRPr="00E62DB5" w:rsidRDefault="00481552" w:rsidP="00481552">
      <w:pPr>
        <w:pStyle w:val="ListParagraph"/>
        <w:numPr>
          <w:ilvl w:val="0"/>
          <w:numId w:val="250"/>
        </w:numPr>
        <w:rPr>
          <w:b/>
          <w:sz w:val="24"/>
          <w:szCs w:val="24"/>
        </w:rPr>
      </w:pPr>
      <w:r>
        <w:rPr>
          <w:sz w:val="24"/>
          <w:szCs w:val="24"/>
        </w:rPr>
        <w:t>Basic emotions: joy, anger, fear</w:t>
      </w:r>
    </w:p>
    <w:p w:rsidR="00481552" w:rsidRPr="00E62DB5" w:rsidRDefault="00481552" w:rsidP="00481552">
      <w:pPr>
        <w:pStyle w:val="ListParagraph"/>
        <w:numPr>
          <w:ilvl w:val="0"/>
          <w:numId w:val="250"/>
        </w:numPr>
        <w:rPr>
          <w:b/>
          <w:sz w:val="24"/>
          <w:szCs w:val="24"/>
        </w:rPr>
      </w:pPr>
      <w:r>
        <w:rPr>
          <w:sz w:val="24"/>
          <w:szCs w:val="24"/>
        </w:rPr>
        <w:t xml:space="preserve">Experienced by people worldwide, consist of </w:t>
      </w:r>
    </w:p>
    <w:p w:rsidR="00481552" w:rsidRPr="00E62DB5" w:rsidRDefault="00481552" w:rsidP="00481552">
      <w:pPr>
        <w:pStyle w:val="ListParagraph"/>
        <w:numPr>
          <w:ilvl w:val="1"/>
          <w:numId w:val="250"/>
        </w:numPr>
        <w:rPr>
          <w:b/>
          <w:sz w:val="24"/>
          <w:szCs w:val="24"/>
        </w:rPr>
      </w:pPr>
      <w:r>
        <w:rPr>
          <w:sz w:val="24"/>
          <w:szCs w:val="24"/>
        </w:rPr>
        <w:t>subjective feeling: anger</w:t>
      </w:r>
    </w:p>
    <w:p w:rsidR="00481552" w:rsidRPr="00E62DB5" w:rsidRDefault="00481552" w:rsidP="00481552">
      <w:pPr>
        <w:pStyle w:val="ListParagraph"/>
        <w:numPr>
          <w:ilvl w:val="1"/>
          <w:numId w:val="250"/>
        </w:numPr>
        <w:rPr>
          <w:b/>
          <w:sz w:val="24"/>
          <w:szCs w:val="24"/>
        </w:rPr>
      </w:pPr>
      <w:r>
        <w:rPr>
          <w:sz w:val="24"/>
          <w:szCs w:val="24"/>
        </w:rPr>
        <w:lastRenderedPageBreak/>
        <w:t>physiological change: increase HB</w:t>
      </w:r>
    </w:p>
    <w:p w:rsidR="00481552" w:rsidRPr="00E62DB5" w:rsidRDefault="00481552" w:rsidP="00481552">
      <w:pPr>
        <w:pStyle w:val="ListParagraph"/>
        <w:numPr>
          <w:ilvl w:val="1"/>
          <w:numId w:val="250"/>
        </w:numPr>
        <w:rPr>
          <w:b/>
          <w:sz w:val="24"/>
          <w:szCs w:val="24"/>
        </w:rPr>
      </w:pPr>
      <w:r>
        <w:rPr>
          <w:sz w:val="24"/>
          <w:szCs w:val="24"/>
        </w:rPr>
        <w:t>overt behaviour: scowling</w:t>
      </w:r>
    </w:p>
    <w:p w:rsidR="00481552" w:rsidRDefault="00481552" w:rsidP="00481552">
      <w:pPr>
        <w:rPr>
          <w:b/>
          <w:sz w:val="24"/>
          <w:szCs w:val="24"/>
        </w:rPr>
      </w:pPr>
      <w:r>
        <w:rPr>
          <w:b/>
          <w:sz w:val="24"/>
          <w:szCs w:val="24"/>
        </w:rPr>
        <w:t>Measuring emotions</w:t>
      </w:r>
    </w:p>
    <w:p w:rsidR="00481552" w:rsidRPr="00E62DB5" w:rsidRDefault="00481552" w:rsidP="00481552">
      <w:pPr>
        <w:pStyle w:val="ListParagraph"/>
        <w:numPr>
          <w:ilvl w:val="0"/>
          <w:numId w:val="251"/>
        </w:numPr>
        <w:rPr>
          <w:b/>
          <w:sz w:val="24"/>
          <w:szCs w:val="24"/>
        </w:rPr>
      </w:pPr>
      <w:r>
        <w:rPr>
          <w:sz w:val="24"/>
          <w:szCs w:val="24"/>
        </w:rPr>
        <w:t>facial expressions indicate emotional state, infants all over world express emotions similarly, suggests biological programming</w:t>
      </w:r>
    </w:p>
    <w:p w:rsidR="00481552" w:rsidRPr="00E62DB5" w:rsidRDefault="00481552" w:rsidP="00481552">
      <w:pPr>
        <w:pStyle w:val="ListParagraph"/>
        <w:numPr>
          <w:ilvl w:val="0"/>
          <w:numId w:val="251"/>
        </w:numPr>
        <w:rPr>
          <w:b/>
          <w:sz w:val="24"/>
          <w:szCs w:val="24"/>
        </w:rPr>
      </w:pPr>
      <w:r>
        <w:rPr>
          <w:sz w:val="24"/>
          <w:szCs w:val="24"/>
        </w:rPr>
        <w:t>5-6 months, infants facial expressions change in reaction to events, predictably and meaningfully</w:t>
      </w:r>
    </w:p>
    <w:p w:rsidR="00481552" w:rsidRPr="00E62DB5" w:rsidRDefault="00481552" w:rsidP="00481552">
      <w:pPr>
        <w:pStyle w:val="ListParagraph"/>
        <w:numPr>
          <w:ilvl w:val="0"/>
          <w:numId w:val="251"/>
        </w:numPr>
        <w:rPr>
          <w:b/>
          <w:sz w:val="24"/>
          <w:szCs w:val="24"/>
        </w:rPr>
      </w:pPr>
      <w:r>
        <w:rPr>
          <w:sz w:val="24"/>
          <w:szCs w:val="24"/>
        </w:rPr>
        <w:t>Close resemblance between adult and infant smiles suggest facial expressions have similar meaning</w:t>
      </w:r>
    </w:p>
    <w:p w:rsidR="00481552" w:rsidRDefault="00481552" w:rsidP="00481552">
      <w:pPr>
        <w:rPr>
          <w:b/>
          <w:sz w:val="24"/>
          <w:szCs w:val="24"/>
        </w:rPr>
      </w:pPr>
      <w:r>
        <w:rPr>
          <w:b/>
          <w:sz w:val="24"/>
          <w:szCs w:val="24"/>
        </w:rPr>
        <w:t>Development of basic emotions</w:t>
      </w:r>
    </w:p>
    <w:p w:rsidR="00481552" w:rsidRPr="00E62DB5" w:rsidRDefault="00481552" w:rsidP="00481552">
      <w:pPr>
        <w:pStyle w:val="ListParagraph"/>
        <w:numPr>
          <w:ilvl w:val="0"/>
          <w:numId w:val="252"/>
        </w:numPr>
        <w:jc w:val="both"/>
        <w:rPr>
          <w:b/>
          <w:sz w:val="24"/>
          <w:szCs w:val="24"/>
        </w:rPr>
      </w:pPr>
      <w:r>
        <w:rPr>
          <w:b/>
          <w:sz w:val="24"/>
          <w:szCs w:val="24"/>
        </w:rPr>
        <w:t xml:space="preserve">Social smiles: </w:t>
      </w:r>
      <w:r>
        <w:rPr>
          <w:sz w:val="24"/>
          <w:szCs w:val="24"/>
        </w:rPr>
        <w:t>2-3 months, children smile in response to human faces</w:t>
      </w:r>
    </w:p>
    <w:p w:rsidR="00481552" w:rsidRPr="00E62DB5" w:rsidRDefault="00481552" w:rsidP="00481552">
      <w:pPr>
        <w:pStyle w:val="ListParagraph"/>
        <w:numPr>
          <w:ilvl w:val="0"/>
          <w:numId w:val="252"/>
        </w:numPr>
        <w:jc w:val="both"/>
        <w:rPr>
          <w:b/>
          <w:sz w:val="24"/>
          <w:szCs w:val="24"/>
        </w:rPr>
      </w:pPr>
      <w:r>
        <w:rPr>
          <w:b/>
          <w:sz w:val="24"/>
          <w:szCs w:val="24"/>
        </w:rPr>
        <w:t>Stranger wariness:</w:t>
      </w:r>
      <w:r>
        <w:rPr>
          <w:sz w:val="24"/>
          <w:szCs w:val="24"/>
        </w:rPr>
        <w:t xml:space="preserve"> 6 months, children show in presence of unfamiliar adult</w:t>
      </w:r>
    </w:p>
    <w:p w:rsidR="00481552" w:rsidRPr="00E62DB5" w:rsidRDefault="00481552" w:rsidP="00481552">
      <w:pPr>
        <w:jc w:val="both"/>
        <w:rPr>
          <w:b/>
          <w:sz w:val="24"/>
          <w:szCs w:val="24"/>
        </w:rPr>
      </w:pPr>
      <w:r w:rsidRPr="00E62DB5">
        <w:rPr>
          <w:b/>
          <w:sz w:val="24"/>
          <w:szCs w:val="24"/>
        </w:rPr>
        <w:t>Emergence of complex emotions</w:t>
      </w:r>
    </w:p>
    <w:p w:rsidR="00481552" w:rsidRPr="00E62DB5" w:rsidRDefault="00481552" w:rsidP="00481552">
      <w:pPr>
        <w:pStyle w:val="ListParagraph"/>
        <w:numPr>
          <w:ilvl w:val="0"/>
          <w:numId w:val="253"/>
        </w:numPr>
        <w:jc w:val="both"/>
        <w:rPr>
          <w:b/>
          <w:sz w:val="24"/>
          <w:szCs w:val="24"/>
        </w:rPr>
      </w:pPr>
      <w:r>
        <w:rPr>
          <w:sz w:val="24"/>
          <w:szCs w:val="24"/>
        </w:rPr>
        <w:t>Emerge 18-24 months because require having some understanding of self</w:t>
      </w:r>
    </w:p>
    <w:p w:rsidR="00481552" w:rsidRPr="00E62DB5" w:rsidRDefault="00481552" w:rsidP="00481552">
      <w:pPr>
        <w:pStyle w:val="ListParagraph"/>
        <w:numPr>
          <w:ilvl w:val="1"/>
          <w:numId w:val="253"/>
        </w:numPr>
        <w:jc w:val="both"/>
        <w:rPr>
          <w:b/>
          <w:sz w:val="24"/>
          <w:szCs w:val="24"/>
        </w:rPr>
      </w:pPr>
      <w:r>
        <w:rPr>
          <w:sz w:val="24"/>
          <w:szCs w:val="24"/>
        </w:rPr>
        <w:t>Guilt, embarrassment, pride</w:t>
      </w:r>
    </w:p>
    <w:p w:rsidR="00481552" w:rsidRDefault="00481552" w:rsidP="00481552">
      <w:pPr>
        <w:jc w:val="both"/>
        <w:rPr>
          <w:b/>
          <w:sz w:val="24"/>
          <w:szCs w:val="24"/>
        </w:rPr>
      </w:pPr>
    </w:p>
    <w:p w:rsidR="00481552" w:rsidRDefault="00481552" w:rsidP="00481552">
      <w:pPr>
        <w:jc w:val="both"/>
        <w:rPr>
          <w:b/>
          <w:sz w:val="24"/>
          <w:szCs w:val="24"/>
        </w:rPr>
      </w:pPr>
      <w:r>
        <w:rPr>
          <w:b/>
          <w:sz w:val="24"/>
          <w:szCs w:val="24"/>
        </w:rPr>
        <w:t>Cultural differences in emotional expression</w:t>
      </w:r>
    </w:p>
    <w:p w:rsidR="00481552" w:rsidRDefault="00481552" w:rsidP="00481552">
      <w:pPr>
        <w:pStyle w:val="ListParagraph"/>
        <w:numPr>
          <w:ilvl w:val="0"/>
          <w:numId w:val="253"/>
        </w:numPr>
        <w:jc w:val="both"/>
        <w:rPr>
          <w:sz w:val="24"/>
          <w:szCs w:val="24"/>
        </w:rPr>
      </w:pPr>
      <w:r>
        <w:rPr>
          <w:sz w:val="24"/>
          <w:szCs w:val="24"/>
        </w:rPr>
        <w:t>Children worldwide express many of same basic and complex emotions</w:t>
      </w:r>
    </w:p>
    <w:p w:rsidR="00481552" w:rsidRDefault="00481552" w:rsidP="00481552">
      <w:pPr>
        <w:pStyle w:val="ListParagraph"/>
        <w:numPr>
          <w:ilvl w:val="0"/>
          <w:numId w:val="253"/>
        </w:numPr>
        <w:jc w:val="both"/>
        <w:rPr>
          <w:sz w:val="24"/>
          <w:szCs w:val="24"/>
        </w:rPr>
      </w:pPr>
      <w:r>
        <w:rPr>
          <w:sz w:val="24"/>
          <w:szCs w:val="24"/>
        </w:rPr>
        <w:t>Cultures differ in extent to which emotional expression is encouraged</w:t>
      </w:r>
    </w:p>
    <w:p w:rsidR="00481552" w:rsidRDefault="00481552" w:rsidP="00481552">
      <w:pPr>
        <w:pStyle w:val="ListParagraph"/>
        <w:numPr>
          <w:ilvl w:val="1"/>
          <w:numId w:val="253"/>
        </w:numPr>
        <w:rPr>
          <w:sz w:val="24"/>
          <w:szCs w:val="24"/>
        </w:rPr>
      </w:pPr>
      <w:r>
        <w:rPr>
          <w:sz w:val="24"/>
          <w:szCs w:val="24"/>
        </w:rPr>
        <w:t>Asian countries, outward displays of emotion discouraged, in favour of emotional restraint</w:t>
      </w:r>
    </w:p>
    <w:p w:rsidR="00481552" w:rsidRDefault="00481552" w:rsidP="00481552">
      <w:pPr>
        <w:pStyle w:val="ListParagraph"/>
        <w:numPr>
          <w:ilvl w:val="0"/>
          <w:numId w:val="253"/>
        </w:numPr>
        <w:rPr>
          <w:sz w:val="24"/>
          <w:szCs w:val="24"/>
        </w:rPr>
      </w:pPr>
      <w:r>
        <w:rPr>
          <w:sz w:val="24"/>
          <w:szCs w:val="24"/>
        </w:rPr>
        <w:t>Cultures differ in events that trigger emotions, those which trigger pride in some may evoke shame or embarrassment in another</w:t>
      </w:r>
    </w:p>
    <w:p w:rsidR="00481552" w:rsidRDefault="00481552" w:rsidP="00481552">
      <w:pPr>
        <w:pStyle w:val="ListParagraph"/>
        <w:numPr>
          <w:ilvl w:val="0"/>
          <w:numId w:val="253"/>
        </w:numPr>
        <w:rPr>
          <w:sz w:val="24"/>
          <w:szCs w:val="24"/>
        </w:rPr>
      </w:pPr>
      <w:r>
        <w:rPr>
          <w:sz w:val="24"/>
          <w:szCs w:val="24"/>
        </w:rPr>
        <w:t>Cultures influence when and how much children express emotions</w:t>
      </w:r>
    </w:p>
    <w:p w:rsidR="00481552" w:rsidRDefault="00481552" w:rsidP="00481552">
      <w:pPr>
        <w:rPr>
          <w:b/>
          <w:sz w:val="24"/>
          <w:szCs w:val="24"/>
        </w:rPr>
      </w:pPr>
      <w:r>
        <w:rPr>
          <w:b/>
          <w:sz w:val="24"/>
          <w:szCs w:val="24"/>
        </w:rPr>
        <w:t>Recognizing and using others emotions</w:t>
      </w:r>
    </w:p>
    <w:p w:rsidR="00481552" w:rsidRPr="009969A1" w:rsidRDefault="00481552" w:rsidP="00481552">
      <w:pPr>
        <w:pStyle w:val="ListParagraph"/>
        <w:numPr>
          <w:ilvl w:val="0"/>
          <w:numId w:val="254"/>
        </w:numPr>
        <w:rPr>
          <w:b/>
          <w:sz w:val="24"/>
          <w:szCs w:val="24"/>
        </w:rPr>
      </w:pPr>
      <w:r>
        <w:rPr>
          <w:sz w:val="24"/>
          <w:szCs w:val="24"/>
        </w:rPr>
        <w:t>4-6 months, infants can distinguish facial expression  and emotions they portray</w:t>
      </w:r>
    </w:p>
    <w:p w:rsidR="00481552" w:rsidRDefault="00481552" w:rsidP="00481552">
      <w:pPr>
        <w:pStyle w:val="ListParagraph"/>
        <w:numPr>
          <w:ilvl w:val="0"/>
          <w:numId w:val="254"/>
        </w:numPr>
        <w:rPr>
          <w:b/>
          <w:sz w:val="24"/>
          <w:szCs w:val="24"/>
        </w:rPr>
      </w:pPr>
      <w:r>
        <w:rPr>
          <w:sz w:val="24"/>
          <w:szCs w:val="24"/>
        </w:rPr>
        <w:t xml:space="preserve">Infants in unfamiliar environment often look at mother or father for cues that help them interpret situation: </w:t>
      </w:r>
      <w:r>
        <w:rPr>
          <w:b/>
          <w:sz w:val="24"/>
          <w:szCs w:val="24"/>
        </w:rPr>
        <w:t>social referencing</w:t>
      </w:r>
    </w:p>
    <w:p w:rsidR="00481552" w:rsidRDefault="00481552" w:rsidP="00481552">
      <w:pPr>
        <w:pStyle w:val="ListParagraph"/>
        <w:numPr>
          <w:ilvl w:val="1"/>
          <w:numId w:val="254"/>
        </w:numPr>
        <w:rPr>
          <w:b/>
          <w:sz w:val="24"/>
          <w:szCs w:val="24"/>
        </w:rPr>
      </w:pPr>
      <w:r>
        <w:rPr>
          <w:b/>
          <w:sz w:val="24"/>
          <w:szCs w:val="24"/>
        </w:rPr>
        <w:t>If parent has exaggerated reaction to neutral object, child likely to follow reaction, child uses parents’emotions to help direct their own behaviour</w:t>
      </w:r>
    </w:p>
    <w:p w:rsidR="00481552" w:rsidRPr="009969A1" w:rsidRDefault="00481552" w:rsidP="00481552">
      <w:pPr>
        <w:pStyle w:val="ListParagraph"/>
        <w:numPr>
          <w:ilvl w:val="0"/>
          <w:numId w:val="254"/>
        </w:numPr>
        <w:rPr>
          <w:b/>
          <w:sz w:val="24"/>
          <w:szCs w:val="24"/>
        </w:rPr>
      </w:pPr>
      <w:r>
        <w:rPr>
          <w:sz w:val="24"/>
          <w:szCs w:val="24"/>
        </w:rPr>
        <w:lastRenderedPageBreak/>
        <w:t>Positive and rewarding relationship with parents, siblings improves child’s understanding of emotions</w:t>
      </w:r>
    </w:p>
    <w:p w:rsidR="00481552" w:rsidRDefault="00481552" w:rsidP="00481552">
      <w:pPr>
        <w:rPr>
          <w:b/>
          <w:sz w:val="24"/>
          <w:szCs w:val="24"/>
        </w:rPr>
      </w:pPr>
      <w:r>
        <w:rPr>
          <w:b/>
          <w:sz w:val="24"/>
          <w:szCs w:val="24"/>
        </w:rPr>
        <w:t>Regulating emotions</w:t>
      </w:r>
    </w:p>
    <w:p w:rsidR="00481552" w:rsidRPr="009969A1" w:rsidRDefault="00481552" w:rsidP="00481552">
      <w:pPr>
        <w:pStyle w:val="ListParagraph"/>
        <w:numPr>
          <w:ilvl w:val="0"/>
          <w:numId w:val="255"/>
        </w:numPr>
        <w:rPr>
          <w:b/>
          <w:sz w:val="24"/>
          <w:szCs w:val="24"/>
        </w:rPr>
      </w:pPr>
      <w:r>
        <w:rPr>
          <w:sz w:val="24"/>
          <w:szCs w:val="24"/>
        </w:rPr>
        <w:t>4-6 months, children can use simple strategies to regulate emotions ex. Something frightens or confuses child, often looks away</w:t>
      </w:r>
    </w:p>
    <w:p w:rsidR="00481552" w:rsidRDefault="00481552" w:rsidP="00481552">
      <w:pPr>
        <w:rPr>
          <w:sz w:val="24"/>
          <w:szCs w:val="24"/>
        </w:rPr>
      </w:pPr>
      <w:r>
        <w:rPr>
          <w:b/>
          <w:sz w:val="24"/>
          <w:szCs w:val="24"/>
        </w:rPr>
        <w:t xml:space="preserve">Temperament: </w:t>
      </w:r>
      <w:r>
        <w:rPr>
          <w:sz w:val="24"/>
          <w:szCs w:val="24"/>
        </w:rPr>
        <w:t>characteristics of infant that indicate consistent style or pattern to an infant’s behaviour</w:t>
      </w:r>
    </w:p>
    <w:p w:rsidR="00481552" w:rsidRDefault="00481552" w:rsidP="00481552">
      <w:pPr>
        <w:rPr>
          <w:sz w:val="24"/>
          <w:szCs w:val="24"/>
        </w:rPr>
      </w:pPr>
      <w:r>
        <w:rPr>
          <w:sz w:val="24"/>
          <w:szCs w:val="24"/>
        </w:rPr>
        <w:t xml:space="preserve">5 dimensions of temperament: </w:t>
      </w:r>
    </w:p>
    <w:p w:rsidR="00481552" w:rsidRDefault="00481552" w:rsidP="00481552">
      <w:pPr>
        <w:pStyle w:val="ListParagraph"/>
        <w:numPr>
          <w:ilvl w:val="0"/>
          <w:numId w:val="256"/>
        </w:numPr>
        <w:rPr>
          <w:sz w:val="24"/>
          <w:szCs w:val="24"/>
        </w:rPr>
      </w:pPr>
      <w:r>
        <w:rPr>
          <w:sz w:val="24"/>
          <w:szCs w:val="24"/>
        </w:rPr>
        <w:t>Activity level: amount of physical, motor activity in daily activity</w:t>
      </w:r>
    </w:p>
    <w:p w:rsidR="00481552" w:rsidRDefault="00481552" w:rsidP="00481552">
      <w:pPr>
        <w:pStyle w:val="ListParagraph"/>
        <w:numPr>
          <w:ilvl w:val="0"/>
          <w:numId w:val="256"/>
        </w:numPr>
        <w:rPr>
          <w:sz w:val="24"/>
          <w:szCs w:val="24"/>
        </w:rPr>
      </w:pPr>
      <w:r>
        <w:rPr>
          <w:sz w:val="24"/>
          <w:szCs w:val="24"/>
        </w:rPr>
        <w:t>Positive affect: extent to which child expresses pleasure, enthusiasm, contentment</w:t>
      </w:r>
    </w:p>
    <w:p w:rsidR="00481552" w:rsidRDefault="00481552" w:rsidP="00481552">
      <w:pPr>
        <w:pStyle w:val="ListParagraph"/>
        <w:numPr>
          <w:ilvl w:val="0"/>
          <w:numId w:val="256"/>
        </w:numPr>
        <w:rPr>
          <w:sz w:val="24"/>
          <w:szCs w:val="24"/>
        </w:rPr>
      </w:pPr>
      <w:r>
        <w:rPr>
          <w:sz w:val="24"/>
          <w:szCs w:val="24"/>
        </w:rPr>
        <w:t>Persistence: amount of time child devotes to an activity</w:t>
      </w:r>
    </w:p>
    <w:p w:rsidR="00481552" w:rsidRDefault="00481552" w:rsidP="00481552">
      <w:pPr>
        <w:pStyle w:val="ListParagraph"/>
        <w:numPr>
          <w:ilvl w:val="0"/>
          <w:numId w:val="256"/>
        </w:numPr>
        <w:rPr>
          <w:sz w:val="24"/>
          <w:szCs w:val="24"/>
        </w:rPr>
      </w:pPr>
      <w:r>
        <w:rPr>
          <w:sz w:val="24"/>
          <w:szCs w:val="24"/>
        </w:rPr>
        <w:t>Inhibition: extent to which child is shy, withdrawn</w:t>
      </w:r>
    </w:p>
    <w:p w:rsidR="00481552" w:rsidRDefault="00481552" w:rsidP="00481552">
      <w:pPr>
        <w:pStyle w:val="ListParagraph"/>
        <w:numPr>
          <w:ilvl w:val="0"/>
          <w:numId w:val="256"/>
        </w:numPr>
        <w:rPr>
          <w:sz w:val="24"/>
          <w:szCs w:val="24"/>
        </w:rPr>
      </w:pPr>
      <w:r>
        <w:rPr>
          <w:sz w:val="24"/>
          <w:szCs w:val="24"/>
        </w:rPr>
        <w:t>Negative affect: extent to which child is irritable, easily distresses, prone to anger</w:t>
      </w:r>
    </w:p>
    <w:p w:rsidR="00481552" w:rsidRDefault="00481552" w:rsidP="00481552">
      <w:pPr>
        <w:rPr>
          <w:b/>
          <w:sz w:val="24"/>
          <w:szCs w:val="24"/>
        </w:rPr>
      </w:pPr>
      <w:r w:rsidRPr="00ED53F2">
        <w:rPr>
          <w:b/>
          <w:sz w:val="24"/>
          <w:szCs w:val="24"/>
        </w:rPr>
        <w:t>Hereditary/environmental contributions to temperament</w:t>
      </w:r>
    </w:p>
    <w:p w:rsidR="00481552" w:rsidRDefault="00481552" w:rsidP="00481552">
      <w:pPr>
        <w:pStyle w:val="ListParagraph"/>
        <w:numPr>
          <w:ilvl w:val="0"/>
          <w:numId w:val="255"/>
        </w:numPr>
        <w:rPr>
          <w:sz w:val="24"/>
          <w:szCs w:val="24"/>
        </w:rPr>
      </w:pPr>
      <w:r>
        <w:rPr>
          <w:sz w:val="24"/>
          <w:szCs w:val="24"/>
        </w:rPr>
        <w:t>Influence of hereditary shown in twin studies, identical twins more alike in temperament than fraternal twins</w:t>
      </w:r>
    </w:p>
    <w:p w:rsidR="00481552" w:rsidRDefault="00481552" w:rsidP="00481552">
      <w:pPr>
        <w:pStyle w:val="ListParagraph"/>
        <w:numPr>
          <w:ilvl w:val="0"/>
          <w:numId w:val="255"/>
        </w:numPr>
        <w:rPr>
          <w:sz w:val="24"/>
          <w:szCs w:val="24"/>
        </w:rPr>
      </w:pPr>
      <w:r>
        <w:rPr>
          <w:sz w:val="24"/>
          <w:szCs w:val="24"/>
        </w:rPr>
        <w:t>Infants who are upset by novel stimulation, become shy preschoolers tend to have narrower faces than infants who respond neutrally to novel stimulation</w:t>
      </w:r>
    </w:p>
    <w:p w:rsidR="00481552" w:rsidRDefault="00481552" w:rsidP="00481552">
      <w:pPr>
        <w:pStyle w:val="ListParagraph"/>
        <w:numPr>
          <w:ilvl w:val="1"/>
          <w:numId w:val="255"/>
        </w:numPr>
        <w:rPr>
          <w:sz w:val="24"/>
          <w:szCs w:val="24"/>
        </w:rPr>
      </w:pPr>
      <w:r>
        <w:rPr>
          <w:sz w:val="24"/>
          <w:szCs w:val="24"/>
        </w:rPr>
        <w:t>Genes could influence levels of hormones that affect facial growth and temperament</w:t>
      </w:r>
    </w:p>
    <w:p w:rsidR="00481552" w:rsidRDefault="00481552" w:rsidP="00481552">
      <w:pPr>
        <w:pStyle w:val="ListParagraph"/>
        <w:numPr>
          <w:ilvl w:val="0"/>
          <w:numId w:val="255"/>
        </w:numPr>
        <w:rPr>
          <w:sz w:val="24"/>
          <w:szCs w:val="24"/>
        </w:rPr>
      </w:pPr>
      <w:r>
        <w:rPr>
          <w:sz w:val="24"/>
          <w:szCs w:val="24"/>
        </w:rPr>
        <w:t>Positive emotionality: Youngsters who laugh often, seem to be generally happy seem to reflect environmental influences</w:t>
      </w:r>
    </w:p>
    <w:p w:rsidR="00481552" w:rsidRDefault="00481552" w:rsidP="00481552">
      <w:pPr>
        <w:pStyle w:val="ListParagraph"/>
        <w:numPr>
          <w:ilvl w:val="0"/>
          <w:numId w:val="255"/>
        </w:numPr>
        <w:rPr>
          <w:sz w:val="24"/>
          <w:szCs w:val="24"/>
        </w:rPr>
      </w:pPr>
      <w:r>
        <w:rPr>
          <w:sz w:val="24"/>
          <w:szCs w:val="24"/>
        </w:rPr>
        <w:t>Infants tend to develop intense, difficult temperaments when mothers abrupt in dealing with them</w:t>
      </w:r>
    </w:p>
    <w:p w:rsidR="00481552" w:rsidRDefault="00481552" w:rsidP="00481552">
      <w:pPr>
        <w:rPr>
          <w:b/>
          <w:sz w:val="24"/>
          <w:szCs w:val="24"/>
        </w:rPr>
      </w:pPr>
      <w:r w:rsidRPr="00ED53F2">
        <w:rPr>
          <w:b/>
          <w:sz w:val="24"/>
          <w:szCs w:val="24"/>
        </w:rPr>
        <w:t>Stability of temperament</w:t>
      </w:r>
    </w:p>
    <w:p w:rsidR="00481552" w:rsidRPr="00ED53F2" w:rsidRDefault="00481552" w:rsidP="00481552">
      <w:pPr>
        <w:pStyle w:val="ListParagraph"/>
        <w:numPr>
          <w:ilvl w:val="0"/>
          <w:numId w:val="257"/>
        </w:numPr>
        <w:rPr>
          <w:b/>
          <w:sz w:val="24"/>
          <w:szCs w:val="24"/>
        </w:rPr>
      </w:pPr>
      <w:r w:rsidRPr="00246C03">
        <w:rPr>
          <w:b/>
          <w:sz w:val="24"/>
          <w:szCs w:val="24"/>
        </w:rPr>
        <w:t>Fels longitudinal project</w:t>
      </w:r>
      <w:r>
        <w:rPr>
          <w:sz w:val="24"/>
          <w:szCs w:val="24"/>
        </w:rPr>
        <w:t xml:space="preserve"> found that fearful preschoolers tended to be inhibited as older children, adolescents</w:t>
      </w:r>
    </w:p>
    <w:p w:rsidR="00481552" w:rsidRPr="00ED53F2" w:rsidRDefault="00481552" w:rsidP="00481552">
      <w:pPr>
        <w:pStyle w:val="ListParagraph"/>
        <w:numPr>
          <w:ilvl w:val="0"/>
          <w:numId w:val="257"/>
        </w:numPr>
        <w:rPr>
          <w:b/>
          <w:sz w:val="24"/>
          <w:szCs w:val="24"/>
        </w:rPr>
      </w:pPr>
      <w:r>
        <w:rPr>
          <w:sz w:val="24"/>
          <w:szCs w:val="24"/>
        </w:rPr>
        <w:t>Temperament somewhat stable during infant and toddler years</w:t>
      </w:r>
    </w:p>
    <w:p w:rsidR="00481552" w:rsidRDefault="00481552" w:rsidP="00481552">
      <w:pPr>
        <w:rPr>
          <w:b/>
          <w:sz w:val="24"/>
          <w:szCs w:val="24"/>
        </w:rPr>
      </w:pPr>
      <w:r>
        <w:rPr>
          <w:b/>
          <w:sz w:val="24"/>
          <w:szCs w:val="24"/>
        </w:rPr>
        <w:t>Origins of self concept</w:t>
      </w:r>
    </w:p>
    <w:p w:rsidR="00481552" w:rsidRPr="00ED53F2" w:rsidRDefault="00481552" w:rsidP="00481552">
      <w:pPr>
        <w:pStyle w:val="ListParagraph"/>
        <w:numPr>
          <w:ilvl w:val="0"/>
          <w:numId w:val="258"/>
        </w:numPr>
        <w:rPr>
          <w:b/>
          <w:sz w:val="24"/>
          <w:szCs w:val="24"/>
        </w:rPr>
      </w:pPr>
      <w:r>
        <w:rPr>
          <w:sz w:val="24"/>
          <w:szCs w:val="24"/>
        </w:rPr>
        <w:t>Self awareness emerges between 18-24 months</w:t>
      </w:r>
    </w:p>
    <w:p w:rsidR="00481552" w:rsidRPr="00ED53F2" w:rsidRDefault="00481552" w:rsidP="00481552">
      <w:pPr>
        <w:pStyle w:val="ListParagraph"/>
        <w:numPr>
          <w:ilvl w:val="0"/>
          <w:numId w:val="258"/>
        </w:numPr>
        <w:rPr>
          <w:b/>
          <w:sz w:val="24"/>
          <w:szCs w:val="24"/>
        </w:rPr>
      </w:pPr>
      <w:r>
        <w:rPr>
          <w:sz w:val="24"/>
          <w:szCs w:val="24"/>
        </w:rPr>
        <w:t>Established in most children by 2</w:t>
      </w:r>
    </w:p>
    <w:p w:rsidR="00481552" w:rsidRPr="00961A8E" w:rsidRDefault="00481552" w:rsidP="00481552">
      <w:pPr>
        <w:pStyle w:val="ListParagraph"/>
        <w:numPr>
          <w:ilvl w:val="0"/>
          <w:numId w:val="258"/>
        </w:numPr>
        <w:rPr>
          <w:b/>
          <w:sz w:val="24"/>
          <w:szCs w:val="24"/>
        </w:rPr>
      </w:pPr>
      <w:r>
        <w:rPr>
          <w:sz w:val="24"/>
          <w:szCs w:val="24"/>
        </w:rPr>
        <w:lastRenderedPageBreak/>
        <w:t>Canadian psych researchers Howe and Courage propose early childhood memory connected to development of sense of self</w:t>
      </w:r>
    </w:p>
    <w:p w:rsidR="00481552" w:rsidRDefault="00481552" w:rsidP="00481552">
      <w:pPr>
        <w:rPr>
          <w:sz w:val="24"/>
          <w:szCs w:val="24"/>
        </w:rPr>
      </w:pPr>
      <w:r>
        <w:rPr>
          <w:b/>
          <w:sz w:val="24"/>
          <w:szCs w:val="24"/>
        </w:rPr>
        <w:t xml:space="preserve">Play: </w:t>
      </w:r>
      <w:r>
        <w:rPr>
          <w:sz w:val="24"/>
          <w:szCs w:val="24"/>
        </w:rPr>
        <w:t>1 year, children begin engaging in parallel play: playing alongside each other without much interaction</w:t>
      </w:r>
    </w:p>
    <w:p w:rsidR="00481552" w:rsidRPr="00961A8E" w:rsidRDefault="00481552" w:rsidP="00481552">
      <w:pPr>
        <w:pStyle w:val="ListParagraph"/>
        <w:numPr>
          <w:ilvl w:val="0"/>
          <w:numId w:val="259"/>
        </w:numPr>
        <w:rPr>
          <w:sz w:val="24"/>
          <w:szCs w:val="24"/>
        </w:rPr>
      </w:pPr>
      <w:r>
        <w:rPr>
          <w:sz w:val="24"/>
          <w:szCs w:val="24"/>
        </w:rPr>
        <w:t xml:space="preserve">15-18 months, children do similar activities and smile at each other: </w:t>
      </w:r>
      <w:r>
        <w:rPr>
          <w:b/>
          <w:sz w:val="24"/>
          <w:szCs w:val="24"/>
        </w:rPr>
        <w:t>simple social play</w:t>
      </w:r>
    </w:p>
    <w:p w:rsidR="00481552" w:rsidRDefault="00481552" w:rsidP="00481552">
      <w:pPr>
        <w:pStyle w:val="ListParagraph"/>
        <w:numPr>
          <w:ilvl w:val="0"/>
          <w:numId w:val="259"/>
        </w:numPr>
        <w:rPr>
          <w:sz w:val="24"/>
          <w:szCs w:val="24"/>
        </w:rPr>
      </w:pPr>
      <w:r>
        <w:rPr>
          <w:sz w:val="24"/>
          <w:szCs w:val="24"/>
        </w:rPr>
        <w:t xml:space="preserve">2 years, children engage in </w:t>
      </w:r>
      <w:r w:rsidRPr="00961A8E">
        <w:rPr>
          <w:b/>
          <w:sz w:val="24"/>
          <w:szCs w:val="24"/>
        </w:rPr>
        <w:t>cooperative play</w:t>
      </w:r>
      <w:r>
        <w:rPr>
          <w:sz w:val="24"/>
          <w:szCs w:val="24"/>
        </w:rPr>
        <w:t>, play roles and interact</w:t>
      </w:r>
    </w:p>
    <w:p w:rsidR="00481552" w:rsidRDefault="00481552" w:rsidP="00481552">
      <w:pPr>
        <w:rPr>
          <w:b/>
          <w:sz w:val="24"/>
          <w:szCs w:val="24"/>
        </w:rPr>
      </w:pPr>
      <w:r w:rsidRPr="00961A8E">
        <w:rPr>
          <w:b/>
          <w:sz w:val="24"/>
          <w:szCs w:val="24"/>
        </w:rPr>
        <w:t>Helping others</w:t>
      </w:r>
    </w:p>
    <w:p w:rsidR="00481552" w:rsidRDefault="00481552" w:rsidP="00481552">
      <w:pPr>
        <w:pStyle w:val="ListParagraph"/>
        <w:numPr>
          <w:ilvl w:val="0"/>
          <w:numId w:val="260"/>
        </w:numPr>
        <w:rPr>
          <w:sz w:val="24"/>
          <w:szCs w:val="24"/>
        </w:rPr>
      </w:pPr>
      <w:r>
        <w:rPr>
          <w:sz w:val="24"/>
          <w:szCs w:val="24"/>
        </w:rPr>
        <w:t>Prosocial behaviour: any behaviour that benefits others</w:t>
      </w:r>
    </w:p>
    <w:p w:rsidR="00481552" w:rsidRDefault="00481552" w:rsidP="00481552">
      <w:pPr>
        <w:pStyle w:val="ListParagraph"/>
        <w:numPr>
          <w:ilvl w:val="0"/>
          <w:numId w:val="260"/>
        </w:numPr>
        <w:rPr>
          <w:sz w:val="24"/>
          <w:szCs w:val="24"/>
        </w:rPr>
      </w:pPr>
      <w:r>
        <w:rPr>
          <w:sz w:val="24"/>
          <w:szCs w:val="24"/>
        </w:rPr>
        <w:t>Altruism: behaviour that does not appear to benefit oneself but does benefit others, helping or sharing</w:t>
      </w:r>
    </w:p>
    <w:p w:rsidR="00481552" w:rsidRDefault="00481552" w:rsidP="00DA291A">
      <w:pPr>
        <w:rPr>
          <w:highlight w:val="cyan"/>
        </w:rPr>
      </w:pPr>
    </w:p>
    <w:p w:rsidR="00DA291A" w:rsidRDefault="00DA291A" w:rsidP="00DA291A">
      <w:r w:rsidRPr="00AB041F">
        <w:rPr>
          <w:highlight w:val="cyan"/>
        </w:rPr>
        <w:t>Chapter 5: Physical and Cognitive Development</w:t>
      </w:r>
    </w:p>
    <w:p w:rsidR="00DA291A" w:rsidRDefault="00DA291A" w:rsidP="00DA291A">
      <w:r w:rsidRPr="00195F8C">
        <w:rPr>
          <w:b/>
        </w:rPr>
        <w:t>Growth of body:</w:t>
      </w:r>
      <w:r>
        <w:t xml:space="preserve"> early childhood, growth slows considerably from infancy stage, between ages 3 and 5 child gains avg 2.5 kg, 5-7 inches, allows them to advance in gross and fine motor skills</w:t>
      </w:r>
    </w:p>
    <w:p w:rsidR="00DA291A" w:rsidRDefault="00DA291A" w:rsidP="00DA291A">
      <w:r>
        <w:rPr>
          <w:b/>
        </w:rPr>
        <w:t xml:space="preserve">Nutrition: </w:t>
      </w:r>
      <w:r>
        <w:t>children become picky eaters, adaptive because they don’t know what is safe to eat so only eat familiar foods, virtually all picky eaters get adequate food for growth</w:t>
      </w:r>
    </w:p>
    <w:p w:rsidR="00DA291A" w:rsidRDefault="00DA291A" w:rsidP="00DA291A">
      <w:r>
        <w:rPr>
          <w:b/>
        </w:rPr>
        <w:t xml:space="preserve">Sleep: </w:t>
      </w:r>
      <w:r>
        <w:t>most 2 year olds spend ~13 hours sleeping, 6 year olds ~11, age 4 stop napping and increase night sleep</w:t>
      </w:r>
    </w:p>
    <w:p w:rsidR="00DA291A" w:rsidRDefault="00DA291A" w:rsidP="00DA291A">
      <w:pPr>
        <w:pStyle w:val="ListParagraph"/>
        <w:numPr>
          <w:ilvl w:val="0"/>
          <w:numId w:val="112"/>
        </w:numPr>
      </w:pPr>
      <w:r>
        <w:t xml:space="preserve">20-30% preschool children have nightly sleeping , often reflect lack of regular night time routine, develop evening routine that helps child wind down from busy day, start around same time every night, 15-45 mins long, steps followed in order to get them closer to </w:t>
      </w:r>
    </w:p>
    <w:p w:rsidR="00DA291A" w:rsidRDefault="00DA291A" w:rsidP="00DA291A">
      <w:pPr>
        <w:pStyle w:val="ListParagraph"/>
        <w:numPr>
          <w:ilvl w:val="0"/>
          <w:numId w:val="112"/>
        </w:numPr>
      </w:pPr>
      <w:r w:rsidRPr="007E032A">
        <w:rPr>
          <w:highlight w:val="green"/>
        </w:rPr>
        <w:t>Nightmares:</w:t>
      </w:r>
      <w:r>
        <w:t xml:space="preserve"> vivid, frightening dreams that occur toward the morning and usually wake child</w:t>
      </w:r>
    </w:p>
    <w:p w:rsidR="00DA291A" w:rsidRDefault="00DA291A" w:rsidP="00DA291A">
      <w:pPr>
        <w:pStyle w:val="ListParagraph"/>
        <w:numPr>
          <w:ilvl w:val="1"/>
          <w:numId w:val="112"/>
        </w:numPr>
      </w:pPr>
      <w:r>
        <w:t>Normal, parent comforts child, if persistent seek medical help</w:t>
      </w:r>
    </w:p>
    <w:p w:rsidR="00DA291A" w:rsidRDefault="00DA291A" w:rsidP="00DA291A">
      <w:pPr>
        <w:pStyle w:val="ListParagraph"/>
        <w:numPr>
          <w:ilvl w:val="0"/>
          <w:numId w:val="112"/>
        </w:numPr>
      </w:pPr>
      <w:r w:rsidRPr="0091098D">
        <w:rPr>
          <w:highlight w:val="green"/>
        </w:rPr>
        <w:t>Night terrors:</w:t>
      </w:r>
      <w:r>
        <w:t xml:space="preserve"> children appear to wake in panicked state, breathing rapidly and heavily perspiring</w:t>
      </w:r>
    </w:p>
    <w:p w:rsidR="00DA291A" w:rsidRDefault="00DA291A" w:rsidP="00DA291A">
      <w:pPr>
        <w:pStyle w:val="ListParagraph"/>
        <w:numPr>
          <w:ilvl w:val="1"/>
          <w:numId w:val="112"/>
        </w:numPr>
      </w:pPr>
      <w:r>
        <w:t>Don’t respond to parents because not fully awake, go back to sleep, don’t remember episode following morning, occur early in night usually as result of wakening too rapidly from deep sleep, rarely indicate underlying problem in children, parents can safely ignore episode</w:t>
      </w:r>
    </w:p>
    <w:p w:rsidR="00DA291A" w:rsidRDefault="00DA291A" w:rsidP="00DA291A">
      <w:pPr>
        <w:pStyle w:val="ListParagraph"/>
        <w:numPr>
          <w:ilvl w:val="0"/>
          <w:numId w:val="112"/>
        </w:numPr>
      </w:pPr>
      <w:r w:rsidRPr="0091098D">
        <w:rPr>
          <w:highlight w:val="green"/>
        </w:rPr>
        <w:t>Sleep walking:</w:t>
      </w:r>
      <w:r>
        <w:t xml:space="preserve"> during sleep children get out of bed and walk</w:t>
      </w:r>
    </w:p>
    <w:p w:rsidR="00DA291A" w:rsidRDefault="00DA291A" w:rsidP="00DA291A">
      <w:pPr>
        <w:pStyle w:val="ListParagraph"/>
        <w:numPr>
          <w:ilvl w:val="0"/>
          <w:numId w:val="112"/>
        </w:numPr>
      </w:pPr>
      <w:r w:rsidRPr="0091098D">
        <w:rPr>
          <w:highlight w:val="green"/>
        </w:rPr>
        <w:t>Bedwetting:</w:t>
      </w:r>
      <w:r>
        <w:t xml:space="preserve"> most children learn to use toilet 2-3 yrs during day, at night 10-15% 5 yr olds more boys than girls, are bedwetters, if persists, Canadian ped society recommend minimizing emotional impact on child through eliminating guilt, shame, punishment, use of conditioning alarm system is effective </w:t>
      </w:r>
    </w:p>
    <w:p w:rsidR="00DA291A" w:rsidRPr="008E63A5" w:rsidRDefault="00DA291A" w:rsidP="00DA291A">
      <w:pPr>
        <w:rPr>
          <w:b/>
        </w:rPr>
      </w:pPr>
      <w:r w:rsidRPr="008E63A5">
        <w:rPr>
          <w:b/>
        </w:rPr>
        <w:lastRenderedPageBreak/>
        <w:t>Gross and fine motor skills</w:t>
      </w:r>
    </w:p>
    <w:p w:rsidR="00DA291A" w:rsidRDefault="00DA291A" w:rsidP="00DA291A">
      <w:r>
        <w:t xml:space="preserve">Beyond walking: </w:t>
      </w:r>
    </w:p>
    <w:p w:rsidR="00DA291A" w:rsidRDefault="00DA291A" w:rsidP="00DA291A">
      <w:pPr>
        <w:pStyle w:val="ListParagraph"/>
        <w:numPr>
          <w:ilvl w:val="0"/>
          <w:numId w:val="113"/>
        </w:numPr>
      </w:pPr>
      <w:r>
        <w:t>5-6 yrs, children run easily, quickly change speed/direction, hop long distances on one foot or alternate hopping one foot to other</w:t>
      </w:r>
    </w:p>
    <w:p w:rsidR="00DA291A" w:rsidRPr="00A028DA" w:rsidRDefault="00DA291A" w:rsidP="00DA291A">
      <w:pPr>
        <w:rPr>
          <w:b/>
        </w:rPr>
      </w:pPr>
      <w:r>
        <w:rPr>
          <w:b/>
        </w:rPr>
        <w:t>Gross motor development</w:t>
      </w:r>
    </w:p>
    <w:p w:rsidR="00DA291A" w:rsidRDefault="00DA291A" w:rsidP="00DA291A">
      <w:pPr>
        <w:pStyle w:val="ListParagraph"/>
        <w:numPr>
          <w:ilvl w:val="0"/>
          <w:numId w:val="113"/>
        </w:numPr>
      </w:pPr>
      <w:r>
        <w:t>2 yrs: walk alone, run with wide gait balance, climb up/down stairs with support, push/pull, kick ball</w:t>
      </w:r>
    </w:p>
    <w:p w:rsidR="00DA291A" w:rsidRDefault="00DA291A" w:rsidP="00DA291A">
      <w:pPr>
        <w:pStyle w:val="ListParagraph"/>
        <w:numPr>
          <w:ilvl w:val="0"/>
          <w:numId w:val="113"/>
        </w:numPr>
      </w:pPr>
      <w:r>
        <w:t xml:space="preserve">3 yrs: walk, run, bend easily, climb well, pedal tricycle </w:t>
      </w:r>
    </w:p>
    <w:p w:rsidR="00DA291A" w:rsidRDefault="00DA291A" w:rsidP="00DA291A">
      <w:pPr>
        <w:pStyle w:val="ListParagraph"/>
        <w:numPr>
          <w:ilvl w:val="0"/>
          <w:numId w:val="113"/>
        </w:numPr>
      </w:pPr>
      <w:r>
        <w:t>4 yrs: hop one foot for few secs, throw ball overhand, run and jump, skip</w:t>
      </w:r>
    </w:p>
    <w:p w:rsidR="00DA291A" w:rsidRDefault="00DA291A" w:rsidP="00DA291A">
      <w:pPr>
        <w:pStyle w:val="ListParagraph"/>
        <w:numPr>
          <w:ilvl w:val="0"/>
          <w:numId w:val="113"/>
        </w:numPr>
      </w:pPr>
      <w:r>
        <w:t xml:space="preserve">5 yrs: skip smoothly, balance one leg, swing, somersault </w:t>
      </w:r>
    </w:p>
    <w:p w:rsidR="00DA291A" w:rsidRPr="00A028DA" w:rsidRDefault="00DA291A" w:rsidP="00DA291A">
      <w:pPr>
        <w:rPr>
          <w:b/>
        </w:rPr>
      </w:pPr>
      <w:r w:rsidRPr="00A028DA">
        <w:rPr>
          <w:b/>
        </w:rPr>
        <w:t xml:space="preserve">Fine motor skills: </w:t>
      </w:r>
    </w:p>
    <w:p w:rsidR="00DA291A" w:rsidRDefault="00DA291A" w:rsidP="00DA291A">
      <w:pPr>
        <w:pStyle w:val="ListParagraph"/>
        <w:numPr>
          <w:ilvl w:val="0"/>
          <w:numId w:val="113"/>
        </w:numPr>
      </w:pPr>
      <w:r>
        <w:t>2 yrs: build short block towers, pour out container contents, reach objects with both hands</w:t>
      </w:r>
    </w:p>
    <w:p w:rsidR="00DA291A" w:rsidRDefault="00DA291A" w:rsidP="00DA291A">
      <w:pPr>
        <w:pStyle w:val="ListParagraph"/>
        <w:numPr>
          <w:ilvl w:val="0"/>
          <w:numId w:val="113"/>
        </w:numPr>
      </w:pPr>
      <w:r>
        <w:t>3 yrs: turn book pages, reach objects preferred hand, screw/unscrew jar, make rough lines and circle shapes</w:t>
      </w:r>
    </w:p>
    <w:p w:rsidR="00DA291A" w:rsidRDefault="00DA291A" w:rsidP="00DA291A">
      <w:pPr>
        <w:pStyle w:val="ListParagraph"/>
        <w:numPr>
          <w:ilvl w:val="0"/>
          <w:numId w:val="113"/>
        </w:numPr>
      </w:pPr>
      <w:r>
        <w:t>4 yrs: copy simple shapes, figures, capital letters, scissors, build with blocks</w:t>
      </w:r>
    </w:p>
    <w:p w:rsidR="00DA291A" w:rsidRDefault="00DA291A" w:rsidP="00DA291A">
      <w:pPr>
        <w:pStyle w:val="ListParagraph"/>
        <w:numPr>
          <w:ilvl w:val="0"/>
          <w:numId w:val="113"/>
        </w:numPr>
      </w:pPr>
      <w:r>
        <w:t>5 yrs: dress and undress without assistance buttons/zippers, print some letters, use utensils to eat</w:t>
      </w:r>
    </w:p>
    <w:p w:rsidR="00DA291A" w:rsidRPr="00A028DA" w:rsidRDefault="00DA291A" w:rsidP="00DA291A">
      <w:pPr>
        <w:pStyle w:val="ListParagraph"/>
        <w:numPr>
          <w:ilvl w:val="0"/>
          <w:numId w:val="113"/>
        </w:numPr>
        <w:rPr>
          <w:b/>
        </w:rPr>
      </w:pPr>
      <w:r w:rsidRPr="00A028DA">
        <w:rPr>
          <w:b/>
        </w:rPr>
        <w:t xml:space="preserve">2-3 yrs, put on simple clothing and use zippers </w:t>
      </w:r>
    </w:p>
    <w:p w:rsidR="00DA291A" w:rsidRPr="00A028DA" w:rsidRDefault="00DA291A" w:rsidP="00DA291A">
      <w:pPr>
        <w:pStyle w:val="ListParagraph"/>
        <w:numPr>
          <w:ilvl w:val="0"/>
          <w:numId w:val="113"/>
        </w:numPr>
        <w:rPr>
          <w:b/>
        </w:rPr>
      </w:pPr>
      <w:r w:rsidRPr="00A028DA">
        <w:rPr>
          <w:b/>
        </w:rPr>
        <w:t>3-4 yrs, fasten buttons and take off clothing</w:t>
      </w:r>
    </w:p>
    <w:p w:rsidR="00DA291A" w:rsidRPr="00A028DA" w:rsidRDefault="00DA291A" w:rsidP="00DA291A">
      <w:pPr>
        <w:pStyle w:val="ListParagraph"/>
        <w:numPr>
          <w:ilvl w:val="0"/>
          <w:numId w:val="113"/>
        </w:numPr>
      </w:pPr>
      <w:r w:rsidRPr="00A028DA">
        <w:rPr>
          <w:b/>
        </w:rPr>
        <w:t>6 yrs, tie shoes</w:t>
      </w:r>
    </w:p>
    <w:p w:rsidR="00DA291A" w:rsidRDefault="00DA291A" w:rsidP="00DA291A">
      <w:pPr>
        <w:rPr>
          <w:b/>
        </w:rPr>
      </w:pPr>
      <w:r w:rsidRPr="00A028DA">
        <w:rPr>
          <w:b/>
        </w:rPr>
        <w:t>Handedness</w:t>
      </w:r>
      <w:r>
        <w:rPr>
          <w:b/>
        </w:rPr>
        <w:t>: hereditary and environmental influences</w:t>
      </w:r>
    </w:p>
    <w:p w:rsidR="00DA291A" w:rsidRPr="00A028DA" w:rsidRDefault="00DA291A" w:rsidP="00DA291A">
      <w:pPr>
        <w:pStyle w:val="ListParagraph"/>
        <w:numPr>
          <w:ilvl w:val="0"/>
          <w:numId w:val="114"/>
        </w:numPr>
        <w:rPr>
          <w:b/>
        </w:rPr>
      </w:pPr>
      <w:r>
        <w:rPr>
          <w:b/>
        </w:rPr>
        <w:t xml:space="preserve">5 yrs, </w:t>
      </w:r>
      <w:r>
        <w:t>child only uses nonpreferred hand when preferred hand busy, difficult to reverse</w:t>
      </w:r>
    </w:p>
    <w:p w:rsidR="00DA291A" w:rsidRPr="00A028DA" w:rsidRDefault="00DA291A" w:rsidP="00DA291A">
      <w:pPr>
        <w:pStyle w:val="ListParagraph"/>
        <w:numPr>
          <w:ilvl w:val="0"/>
          <w:numId w:val="114"/>
        </w:numPr>
        <w:rPr>
          <w:b/>
        </w:rPr>
      </w:pPr>
      <w:r>
        <w:rPr>
          <w:b/>
        </w:rPr>
        <w:t>Hereditary</w:t>
      </w:r>
      <w:r>
        <w:t xml:space="preserve"> plays role in dominant hand, both parents right handed= right handed child, one parent/gparent left handed= child left handed</w:t>
      </w:r>
    </w:p>
    <w:p w:rsidR="00DA291A" w:rsidRPr="00A028DA" w:rsidRDefault="00DA291A" w:rsidP="00DA291A">
      <w:pPr>
        <w:pStyle w:val="ListParagraph"/>
        <w:numPr>
          <w:ilvl w:val="0"/>
          <w:numId w:val="114"/>
        </w:numPr>
        <w:rPr>
          <w:b/>
        </w:rPr>
      </w:pPr>
      <w:r>
        <w:t xml:space="preserve">Handedness associated with dominance of opposite side of brain, and </w:t>
      </w:r>
      <w:r>
        <w:rPr>
          <w:b/>
        </w:rPr>
        <w:t xml:space="preserve">lateralization: </w:t>
      </w:r>
      <w:r>
        <w:t>certain cognitive functions located on one side of brain more than other</w:t>
      </w:r>
    </w:p>
    <w:p w:rsidR="00DA291A" w:rsidRPr="00A028DA" w:rsidRDefault="00DA291A" w:rsidP="00DA291A">
      <w:pPr>
        <w:pStyle w:val="ListParagraph"/>
        <w:numPr>
          <w:ilvl w:val="0"/>
          <w:numId w:val="114"/>
        </w:numPr>
        <w:rPr>
          <w:b/>
        </w:rPr>
      </w:pPr>
      <w:r w:rsidRPr="00A028DA">
        <w:rPr>
          <w:b/>
        </w:rPr>
        <w:t>Experience</w:t>
      </w:r>
      <w:r>
        <w:t xml:space="preserve"> contributes to handedness: modern industrial cultures favour right handed (desks, scissors), in the past elementary teachers urged left handed to use right hand, as this practice diminished, steady increase in % left handed</w:t>
      </w:r>
    </w:p>
    <w:p w:rsidR="00DA291A" w:rsidRDefault="00DA291A" w:rsidP="00DA291A">
      <w:pPr>
        <w:rPr>
          <w:b/>
        </w:rPr>
      </w:pPr>
      <w:r w:rsidRPr="00A028DA">
        <w:rPr>
          <w:b/>
        </w:rPr>
        <w:t>Preoperational thinking</w:t>
      </w:r>
    </w:p>
    <w:p w:rsidR="00DA291A" w:rsidRDefault="00DA291A" w:rsidP="00DA291A">
      <w:r w:rsidRPr="006D4CF5">
        <w:rPr>
          <w:highlight w:val="green"/>
        </w:rPr>
        <w:t>Egocentrism:</w:t>
      </w:r>
      <w:r>
        <w:t xml:space="preserve"> difficulty seeing the world from another’s outlook, do not comprehend that other people differ in convictions, ideas, emotions *Piaget, only concrete operational children understand that people do not experience same event in exactly same way</w:t>
      </w:r>
    </w:p>
    <w:p w:rsidR="00DA291A" w:rsidRDefault="00DA291A" w:rsidP="00DA291A">
      <w:r>
        <w:lastRenderedPageBreak/>
        <w:t>*child nods on phone, assumes that because she is aware of head moving up and down, her grandmother must be aware of it too</w:t>
      </w:r>
    </w:p>
    <w:p w:rsidR="00DA291A" w:rsidRDefault="00DA291A" w:rsidP="00DA291A">
      <w:pPr>
        <w:pStyle w:val="ListParagraph"/>
        <w:numPr>
          <w:ilvl w:val="0"/>
          <w:numId w:val="118"/>
        </w:numPr>
      </w:pPr>
      <w:r>
        <w:t>animism: child may credit inanimate objects with like and life like properties, think they feel and think as she does</w:t>
      </w:r>
    </w:p>
    <w:p w:rsidR="00DA291A" w:rsidRDefault="00DA291A" w:rsidP="00DA291A">
      <w:r w:rsidRPr="006D4CF5">
        <w:rPr>
          <w:highlight w:val="green"/>
        </w:rPr>
        <w:t>Centration:</w:t>
      </w:r>
      <w:r>
        <w:t xml:space="preserve"> children concentrate on only one dimension or aspect of problem, ignore the other equally relevant aspects *Piaget: narrowly focused thought in preoperational children, wanted to see when children develop </w:t>
      </w:r>
      <w:r>
        <w:rPr>
          <w:b/>
        </w:rPr>
        <w:t xml:space="preserve">reversibility: </w:t>
      </w:r>
      <w:r>
        <w:t>when children develop that important characteristics of objects stay same despite changes in physical appearance</w:t>
      </w:r>
    </w:p>
    <w:p w:rsidR="00DA291A" w:rsidRDefault="00DA291A" w:rsidP="00DA291A">
      <w:r w:rsidRPr="00663C46">
        <w:rPr>
          <w:highlight w:val="green"/>
        </w:rPr>
        <w:t>Appearance as reality:</w:t>
      </w:r>
      <w:r>
        <w:t xml:space="preserve"> inability to understand that appearance can be misleading, believe that object’s appearance tells what it is ex. Sibling puts on mask, child thinks it is monster, milk appears brown with sunglasses, boy angry because friend is being mean but smiles because revealing anger friend will leave</w:t>
      </w:r>
    </w:p>
    <w:p w:rsidR="00DA291A" w:rsidRDefault="00DA291A" w:rsidP="00DA291A">
      <w:pPr>
        <w:rPr>
          <w:b/>
        </w:rPr>
      </w:pPr>
      <w:r>
        <w:rPr>
          <w:b/>
        </w:rPr>
        <w:t>Evaluating Piaget’s Theory</w:t>
      </w:r>
    </w:p>
    <w:p w:rsidR="00DA291A" w:rsidRPr="00663C46" w:rsidRDefault="00DA291A" w:rsidP="00DA291A">
      <w:pPr>
        <w:pStyle w:val="ListParagraph"/>
        <w:numPr>
          <w:ilvl w:val="0"/>
          <w:numId w:val="115"/>
        </w:numPr>
        <w:rPr>
          <w:b/>
        </w:rPr>
      </w:pPr>
      <w:r>
        <w:t>Cognitive growth occurs as children construct own understanding, teachers should prov environment where children can discover for themselves how world works, don’t tell children that add and sub are complimentary but provide materials for children to discover</w:t>
      </w:r>
    </w:p>
    <w:p w:rsidR="00DA291A" w:rsidRPr="00663C46" w:rsidRDefault="00DA291A" w:rsidP="00DA291A">
      <w:pPr>
        <w:pStyle w:val="ListParagraph"/>
        <w:numPr>
          <w:ilvl w:val="0"/>
          <w:numId w:val="115"/>
        </w:numPr>
        <w:rPr>
          <w:b/>
        </w:rPr>
      </w:pPr>
      <w:r>
        <w:t>Learn better when they can apply something they already know to material, only slightly ahead of child’s current thinking level, progress to harder addition problems rather than switching to subtraction</w:t>
      </w:r>
    </w:p>
    <w:p w:rsidR="00DA291A" w:rsidRPr="004D1FD7" w:rsidRDefault="00DA291A" w:rsidP="00DA291A">
      <w:pPr>
        <w:pStyle w:val="ListParagraph"/>
        <w:numPr>
          <w:ilvl w:val="0"/>
          <w:numId w:val="115"/>
        </w:numPr>
        <w:rPr>
          <w:b/>
        </w:rPr>
      </w:pPr>
      <w:r>
        <w:t>Large gains made when students discover their own errors, encourage child to discover what they are doing wrong rather than correct error for child</w:t>
      </w:r>
    </w:p>
    <w:p w:rsidR="00DA291A" w:rsidRDefault="00DA291A" w:rsidP="00DA291A">
      <w:pPr>
        <w:rPr>
          <w:b/>
        </w:rPr>
      </w:pPr>
      <w:r>
        <w:rPr>
          <w:b/>
        </w:rPr>
        <w:t>Alternate explanations of performance</w:t>
      </w:r>
    </w:p>
    <w:p w:rsidR="00DA291A" w:rsidRPr="004D1FD7" w:rsidRDefault="00DA291A" w:rsidP="00DA291A">
      <w:pPr>
        <w:pStyle w:val="ListParagraph"/>
        <w:numPr>
          <w:ilvl w:val="0"/>
          <w:numId w:val="116"/>
        </w:numPr>
        <w:rPr>
          <w:b/>
        </w:rPr>
      </w:pPr>
      <w:r>
        <w:t xml:space="preserve">Mistakes by children may be due to </w:t>
      </w:r>
      <w:r w:rsidRPr="004D1FD7">
        <w:rPr>
          <w:b/>
        </w:rPr>
        <w:t>language development instead of cognitive development</w:t>
      </w:r>
      <w:r>
        <w:t>, ex. Asked about glass being more full when switch glass, in normal conversation, usually repeat question because answer was wrong first time, or something has changed, experiment switched to only ask question once, children more likely to answer correctly</w:t>
      </w:r>
    </w:p>
    <w:p w:rsidR="00DA291A" w:rsidRPr="004D1FD7" w:rsidRDefault="00DA291A" w:rsidP="00DA291A">
      <w:pPr>
        <w:pStyle w:val="ListParagraph"/>
        <w:numPr>
          <w:ilvl w:val="0"/>
          <w:numId w:val="116"/>
        </w:numPr>
        <w:rPr>
          <w:b/>
        </w:rPr>
      </w:pPr>
      <w:r>
        <w:t>Poor memory better explanation for object permanence errors</w:t>
      </w:r>
    </w:p>
    <w:p w:rsidR="00DA291A" w:rsidRPr="004D1FD7" w:rsidRDefault="00DA291A" w:rsidP="00DA291A">
      <w:pPr>
        <w:pStyle w:val="ListParagraph"/>
        <w:numPr>
          <w:ilvl w:val="0"/>
          <w:numId w:val="116"/>
        </w:numPr>
        <w:rPr>
          <w:b/>
        </w:rPr>
      </w:pPr>
      <w:r>
        <w:t>Locomotor skills</w:t>
      </w:r>
    </w:p>
    <w:p w:rsidR="00DA291A" w:rsidRDefault="00DA291A" w:rsidP="00DA291A">
      <w:pPr>
        <w:rPr>
          <w:b/>
        </w:rPr>
      </w:pPr>
      <w:r>
        <w:rPr>
          <w:b/>
        </w:rPr>
        <w:t>Consistency in performance</w:t>
      </w:r>
    </w:p>
    <w:p w:rsidR="00DA291A" w:rsidRPr="00555B85" w:rsidRDefault="00DA291A" w:rsidP="00DA291A">
      <w:pPr>
        <w:pStyle w:val="ListParagraph"/>
        <w:numPr>
          <w:ilvl w:val="0"/>
          <w:numId w:val="117"/>
        </w:numPr>
        <w:rPr>
          <w:b/>
        </w:rPr>
      </w:pPr>
      <w:r>
        <w:t>Piaget’s theory suggests that abilities should affect all aspects of performance, but children who don’t perform consistently in other tasks that should utilize same ability</w:t>
      </w:r>
    </w:p>
    <w:p w:rsidR="00DA291A" w:rsidRDefault="00DA291A" w:rsidP="00DA291A">
      <w:pPr>
        <w:rPr>
          <w:b/>
        </w:rPr>
      </w:pPr>
      <w:r>
        <w:rPr>
          <w:b/>
        </w:rPr>
        <w:t>Children’s Naive theories</w:t>
      </w:r>
    </w:p>
    <w:p w:rsidR="00DA291A" w:rsidRDefault="00DA291A" w:rsidP="00DA291A">
      <w:r w:rsidRPr="00555B85">
        <w:rPr>
          <w:highlight w:val="green"/>
        </w:rPr>
        <w:t>Naive biology</w:t>
      </w:r>
    </w:p>
    <w:p w:rsidR="00DA291A" w:rsidRDefault="00DA291A" w:rsidP="00DA291A">
      <w:pPr>
        <w:pStyle w:val="ListParagraph"/>
        <w:numPr>
          <w:ilvl w:val="0"/>
          <w:numId w:val="117"/>
        </w:numPr>
      </w:pPr>
      <w:r>
        <w:t>Movement: understand animals can move themselves, inanimate objects can only be moved by others</w:t>
      </w:r>
    </w:p>
    <w:p w:rsidR="00DA291A" w:rsidRDefault="00DA291A" w:rsidP="00DA291A">
      <w:pPr>
        <w:pStyle w:val="ListParagraph"/>
        <w:numPr>
          <w:ilvl w:val="0"/>
          <w:numId w:val="117"/>
        </w:numPr>
      </w:pPr>
      <w:r>
        <w:t>Growth: understand that animals get bigger but objects do not</w:t>
      </w:r>
    </w:p>
    <w:p w:rsidR="00DA291A" w:rsidRDefault="00DA291A" w:rsidP="00DA291A">
      <w:pPr>
        <w:pStyle w:val="ListParagraph"/>
        <w:numPr>
          <w:ilvl w:val="0"/>
          <w:numId w:val="117"/>
        </w:numPr>
      </w:pPr>
      <w:r>
        <w:t>Internal parts: the insides of animals contain different materials than inanimate objects insides</w:t>
      </w:r>
    </w:p>
    <w:p w:rsidR="00DA291A" w:rsidRDefault="00DA291A" w:rsidP="00DA291A">
      <w:pPr>
        <w:pStyle w:val="ListParagraph"/>
        <w:numPr>
          <w:ilvl w:val="0"/>
          <w:numId w:val="117"/>
        </w:numPr>
      </w:pPr>
      <w:r>
        <w:t>Inheritance: only living things have offspring that resemble parents, ex. pink can made by worker using machine to make pink</w:t>
      </w:r>
    </w:p>
    <w:p w:rsidR="00DA291A" w:rsidRDefault="00DA291A" w:rsidP="00DA291A">
      <w:pPr>
        <w:pStyle w:val="ListParagraph"/>
        <w:numPr>
          <w:ilvl w:val="0"/>
          <w:numId w:val="117"/>
        </w:numPr>
      </w:pPr>
      <w:r>
        <w:t>Healing: injured animate objects heal by regrowth, inanimate objects must be fixed by humans</w:t>
      </w:r>
    </w:p>
    <w:p w:rsidR="00DA291A" w:rsidRPr="006545E4" w:rsidRDefault="00DA291A" w:rsidP="00DA291A">
      <w:pPr>
        <w:rPr>
          <w:b/>
        </w:rPr>
      </w:pPr>
      <w:r w:rsidRPr="006545E4">
        <w:rPr>
          <w:b/>
        </w:rPr>
        <w:t>Information processing</w:t>
      </w:r>
    </w:p>
    <w:p w:rsidR="00DA291A" w:rsidRDefault="00DA291A" w:rsidP="00DA291A">
      <w:r>
        <w:t xml:space="preserve">Human thinking based on </w:t>
      </w:r>
      <w:r w:rsidRPr="006545E4">
        <w:rPr>
          <w:b/>
        </w:rPr>
        <w:t>mental</w:t>
      </w:r>
      <w:r>
        <w:t xml:space="preserve"> </w:t>
      </w:r>
      <w:r w:rsidRPr="006545E4">
        <w:rPr>
          <w:b/>
        </w:rPr>
        <w:t>hardware:</w:t>
      </w:r>
      <w:r>
        <w:t xml:space="preserve"> mental and neural structures built in and allow mind to operate, </w:t>
      </w:r>
      <w:r w:rsidRPr="006545E4">
        <w:rPr>
          <w:b/>
        </w:rPr>
        <w:t>mental software</w:t>
      </w:r>
      <w:r>
        <w:t>: mental programs that are basis for performing particular tasks, *combination enables children to accomplish specific task, as children develop, mental software becomes more complex, powerful, efficient</w:t>
      </w:r>
    </w:p>
    <w:p w:rsidR="00DA291A" w:rsidRDefault="00DA291A" w:rsidP="00DA291A">
      <w:pPr>
        <w:pStyle w:val="ListParagraph"/>
      </w:pPr>
      <w:r w:rsidRPr="006545E4">
        <w:rPr>
          <w:highlight w:val="green"/>
        </w:rPr>
        <w:t>Attention:</w:t>
      </w:r>
      <w:r>
        <w:t xml:space="preserve"> preschool children short attention spans, easily distracted by extraneous information</w:t>
      </w:r>
    </w:p>
    <w:p w:rsidR="00DA291A" w:rsidRDefault="00DA291A" w:rsidP="00DA291A">
      <w:pPr>
        <w:pStyle w:val="ListParagraph"/>
        <w:numPr>
          <w:ilvl w:val="0"/>
          <w:numId w:val="119"/>
        </w:numPr>
      </w:pPr>
      <w:r>
        <w:t>Improve attention span by making relevant info stand out ex. close classroom door reduce noise, remove unnecessary objects on desks, remind to pay attention to imp info and ignore the rest</w:t>
      </w:r>
    </w:p>
    <w:p w:rsidR="00DA291A" w:rsidRDefault="00DA291A" w:rsidP="00DA291A">
      <w:pPr>
        <w:ind w:left="720"/>
      </w:pPr>
      <w:r w:rsidRPr="006545E4">
        <w:rPr>
          <w:highlight w:val="green"/>
        </w:rPr>
        <w:t>Learning by imitation:</w:t>
      </w:r>
      <w:r>
        <w:t xml:space="preserve"> children, adolescents, young adults learn much by observation and imitation ex. sports moves by watching pro athletes, romantic relationships by watching tv</w:t>
      </w:r>
    </w:p>
    <w:p w:rsidR="00DA291A" w:rsidRDefault="00DA291A" w:rsidP="00DA291A">
      <w:pPr>
        <w:ind w:left="720"/>
      </w:pPr>
      <w:r w:rsidRPr="00B16EC8">
        <w:rPr>
          <w:highlight w:val="green"/>
        </w:rPr>
        <w:t>Memory:</w:t>
      </w:r>
      <w:r>
        <w:t xml:space="preserve"> </w:t>
      </w:r>
      <w:r>
        <w:rPr>
          <w:b/>
        </w:rPr>
        <w:t xml:space="preserve">recognition: </w:t>
      </w:r>
      <w:r>
        <w:t xml:space="preserve">ability to recognize something previously encountered, </w:t>
      </w:r>
      <w:r>
        <w:rPr>
          <w:b/>
        </w:rPr>
        <w:t xml:space="preserve">recall: </w:t>
      </w:r>
      <w:r>
        <w:t>ability to replicate something from one’s memory</w:t>
      </w:r>
    </w:p>
    <w:p w:rsidR="00DA291A" w:rsidRDefault="00DA291A" w:rsidP="00DA291A">
      <w:pPr>
        <w:ind w:left="720" w:firstLine="720"/>
        <w:rPr>
          <w:b/>
        </w:rPr>
      </w:pPr>
      <w:r w:rsidRPr="00B16EC8">
        <w:rPr>
          <w:b/>
        </w:rPr>
        <w:t>Nelson’s 3 types of memory:</w:t>
      </w:r>
    </w:p>
    <w:p w:rsidR="00DA291A" w:rsidRPr="00B16EC8" w:rsidRDefault="00DA291A" w:rsidP="00DA291A">
      <w:pPr>
        <w:pStyle w:val="ListParagraph"/>
        <w:numPr>
          <w:ilvl w:val="0"/>
          <w:numId w:val="120"/>
        </w:numPr>
        <w:rPr>
          <w:b/>
        </w:rPr>
      </w:pPr>
      <w:r w:rsidRPr="00B16EC8">
        <w:rPr>
          <w:b/>
        </w:rPr>
        <w:t>Generic memory:</w:t>
      </w:r>
      <w:r>
        <w:t xml:space="preserve"> starts at 2 yrs, results in production of script, outline of a repeated event, helps in recall of what to expect</w:t>
      </w:r>
    </w:p>
    <w:p w:rsidR="00DA291A" w:rsidRPr="00B16EC8" w:rsidRDefault="00DA291A" w:rsidP="00DA291A">
      <w:pPr>
        <w:pStyle w:val="ListParagraph"/>
        <w:numPr>
          <w:ilvl w:val="0"/>
          <w:numId w:val="120"/>
        </w:numPr>
        <w:rPr>
          <w:b/>
        </w:rPr>
      </w:pPr>
      <w:r w:rsidRPr="00B16EC8">
        <w:rPr>
          <w:b/>
        </w:rPr>
        <w:t>Episodic memory:</w:t>
      </w:r>
      <w:r>
        <w:t xml:space="preserve"> awareness that specific event has occurred, only lasts up to few months unless repeated and transferred to generic memory</w:t>
      </w:r>
    </w:p>
    <w:p w:rsidR="00DA291A" w:rsidRPr="00B16EC8" w:rsidRDefault="00DA291A" w:rsidP="00DA291A">
      <w:pPr>
        <w:pStyle w:val="ListParagraph"/>
        <w:numPr>
          <w:ilvl w:val="0"/>
          <w:numId w:val="120"/>
        </w:numPr>
        <w:rPr>
          <w:b/>
        </w:rPr>
      </w:pPr>
      <w:r w:rsidRPr="00B16EC8">
        <w:rPr>
          <w:b/>
        </w:rPr>
        <w:t>Autobiographical</w:t>
      </w:r>
      <w:r>
        <w:rPr>
          <w:b/>
        </w:rPr>
        <w:t xml:space="preserve"> memory</w:t>
      </w:r>
      <w:r w:rsidRPr="00B16EC8">
        <w:rPr>
          <w:b/>
        </w:rPr>
        <w:t>:</w:t>
      </w:r>
      <w:r>
        <w:t xml:space="preserve"> people’s memory of significant events and experiences in their lives</w:t>
      </w:r>
    </w:p>
    <w:p w:rsidR="00DA291A" w:rsidRDefault="00DA291A" w:rsidP="00DA291A">
      <w:pPr>
        <w:pStyle w:val="ListParagraph"/>
        <w:numPr>
          <w:ilvl w:val="0"/>
          <w:numId w:val="119"/>
        </w:numPr>
        <w:rPr>
          <w:b/>
        </w:rPr>
      </w:pPr>
      <w:r>
        <w:rPr>
          <w:b/>
        </w:rPr>
        <w:t>Autobiographical memory richer when parents talk about past events in detail and encourage child to participate in conversations, when parents talk limited to y/n questions, less extensive autobiographical memory</w:t>
      </w:r>
    </w:p>
    <w:p w:rsidR="00DA291A" w:rsidRDefault="00DA291A" w:rsidP="00DA291A">
      <w:pPr>
        <w:rPr>
          <w:b/>
        </w:rPr>
      </w:pPr>
      <w:r>
        <w:rPr>
          <w:b/>
        </w:rPr>
        <w:t>Numbers and counting</w:t>
      </w:r>
    </w:p>
    <w:p w:rsidR="00DA291A" w:rsidRDefault="00DA291A" w:rsidP="00DA291A">
      <w:r>
        <w:t>By age 3, most children have mastered 3 basic principles of counting, up to 5 objects:</w:t>
      </w:r>
    </w:p>
    <w:p w:rsidR="00DA291A" w:rsidRDefault="00DA291A" w:rsidP="00DA291A">
      <w:pPr>
        <w:pStyle w:val="ListParagraph"/>
        <w:numPr>
          <w:ilvl w:val="0"/>
          <w:numId w:val="121"/>
        </w:numPr>
      </w:pPr>
      <w:r>
        <w:t>One to one principle: number name for each object counted (3 objects: 1,2,a)</w:t>
      </w:r>
    </w:p>
    <w:p w:rsidR="00DA291A" w:rsidRDefault="00DA291A" w:rsidP="00DA291A">
      <w:pPr>
        <w:pStyle w:val="ListParagraph"/>
        <w:numPr>
          <w:ilvl w:val="0"/>
          <w:numId w:val="121"/>
        </w:numPr>
      </w:pPr>
      <w:r>
        <w:t>Stable order principle: number names must be counted in same order (1,2,4,5)</w:t>
      </w:r>
    </w:p>
    <w:p w:rsidR="00DA291A" w:rsidRDefault="00DA291A" w:rsidP="00DA291A">
      <w:pPr>
        <w:pStyle w:val="ListParagraph"/>
        <w:numPr>
          <w:ilvl w:val="0"/>
          <w:numId w:val="121"/>
        </w:numPr>
      </w:pPr>
      <w:r>
        <w:t>Cardinality principle: last number in counting sequence differs from previous ones in sequence by denoting number of objects, repeat last number with emphasis (1,2,4,8, EIGHT!)</w:t>
      </w:r>
    </w:p>
    <w:p w:rsidR="00DA291A" w:rsidRDefault="00DA291A" w:rsidP="00DA291A">
      <w:pPr>
        <w:pStyle w:val="ListParagraph"/>
        <w:numPr>
          <w:ilvl w:val="0"/>
          <w:numId w:val="119"/>
        </w:numPr>
      </w:pPr>
      <w:r>
        <w:t>Age 5, most children able to apply these basic principles up to 9 objects</w:t>
      </w:r>
    </w:p>
    <w:p w:rsidR="00DA291A" w:rsidRDefault="00DA291A" w:rsidP="00DA291A">
      <w:pPr>
        <w:pStyle w:val="ListParagraph"/>
        <w:numPr>
          <w:ilvl w:val="0"/>
          <w:numId w:val="119"/>
        </w:numPr>
      </w:pPr>
      <w:r>
        <w:t>Learning number names beyond 9 easier because counting words generated based on rules for combining decade number names, age 4, most can count to 20, sometimes 99, usually stop at numbers end in 9 because don’t know next decade name</w:t>
      </w:r>
    </w:p>
    <w:p w:rsidR="00DA291A" w:rsidRDefault="00DA291A" w:rsidP="00DA291A">
      <w:pPr>
        <w:pStyle w:val="ListParagraph"/>
        <w:numPr>
          <w:ilvl w:val="0"/>
          <w:numId w:val="119"/>
        </w:numPr>
      </w:pPr>
      <w:r>
        <w:t>Learning to count beyond 10 more complicated in English language more than any other language because irregular names follow no rules ex. eleven, twelve different</w:t>
      </w:r>
    </w:p>
    <w:p w:rsidR="00DA291A" w:rsidRDefault="00DA291A" w:rsidP="00DA291A">
      <w:pPr>
        <w:pStyle w:val="ListParagraph"/>
        <w:numPr>
          <w:ilvl w:val="0"/>
          <w:numId w:val="119"/>
        </w:numPr>
      </w:pPr>
      <w:r>
        <w:t>Chinese, Korean number systems perfectly regular, ten-one, ten two, explain why children in asian countries count more accurately than U.S children of same age</w:t>
      </w:r>
    </w:p>
    <w:p w:rsidR="00DA291A" w:rsidRDefault="00DA291A" w:rsidP="00DA291A"/>
    <w:p w:rsidR="00DA291A" w:rsidRDefault="00DA291A" w:rsidP="00DA291A">
      <w:pPr>
        <w:rPr>
          <w:b/>
        </w:rPr>
      </w:pPr>
      <w:r w:rsidRPr="001D52C2">
        <w:rPr>
          <w:b/>
        </w:rPr>
        <w:t>Mind and Culture: Vygotsky’s theory</w:t>
      </w:r>
    </w:p>
    <w:p w:rsidR="00DA291A" w:rsidRDefault="00DA291A" w:rsidP="00DA291A">
      <w:r>
        <w:t>Lev Vygotsky: Russian psychologist, believed development is an apprenticeship, children only advance when they collaborate with others who are more skilled, died but 3 important contributions:</w:t>
      </w:r>
    </w:p>
    <w:p w:rsidR="00DA291A" w:rsidRDefault="00DA291A" w:rsidP="00DA291A">
      <w:r w:rsidRPr="001D52C2">
        <w:rPr>
          <w:highlight w:val="green"/>
        </w:rPr>
        <w:t>Zone of proximal development</w:t>
      </w:r>
      <w:r>
        <w:t>: the area between the level of performance a child can achieve when working independently and a higher level of performance that is possible when working under guidance and direction of more skilled adults/peers</w:t>
      </w:r>
    </w:p>
    <w:p w:rsidR="00DA291A" w:rsidRDefault="00DA291A" w:rsidP="00DA291A">
      <w:pPr>
        <w:pStyle w:val="ListParagraph"/>
        <w:numPr>
          <w:ilvl w:val="0"/>
          <w:numId w:val="122"/>
        </w:numPr>
      </w:pPr>
      <w:r>
        <w:t>Idea of zone of proximal development follows from Vygotsky’s basic premise: cognition develops first in social setting and only gradually comes under child’s independent control</w:t>
      </w:r>
    </w:p>
    <w:p w:rsidR="00DA291A" w:rsidRDefault="00DA291A" w:rsidP="00DA291A">
      <w:pPr>
        <w:pStyle w:val="ListParagraph"/>
        <w:numPr>
          <w:ilvl w:val="0"/>
          <w:numId w:val="122"/>
        </w:numPr>
      </w:pPr>
      <w:r>
        <w:t>Identify effective way of teaching youngsters new tasks to achieve max achievement:</w:t>
      </w:r>
    </w:p>
    <w:p w:rsidR="00DA291A" w:rsidRDefault="00DA291A" w:rsidP="00DA291A">
      <w:pPr>
        <w:pStyle w:val="ListParagraph"/>
        <w:numPr>
          <w:ilvl w:val="1"/>
          <w:numId w:val="122"/>
        </w:numPr>
      </w:pPr>
      <w:r w:rsidRPr="004E70EF">
        <w:rPr>
          <w:highlight w:val="green"/>
        </w:rPr>
        <w:t>Scaffolding:</w:t>
      </w:r>
      <w:r>
        <w:t xml:space="preserve"> teachers gauge the amount of assistance they offer to match learner’s needs</w:t>
      </w:r>
    </w:p>
    <w:p w:rsidR="00DA291A" w:rsidRDefault="00DA291A" w:rsidP="00DA291A">
      <w:pPr>
        <w:pStyle w:val="ListParagraph"/>
        <w:numPr>
          <w:ilvl w:val="2"/>
          <w:numId w:val="122"/>
        </w:numPr>
      </w:pPr>
      <w:r>
        <w:t>Early in learning new task, child knows little so teachers give direct instruction about different elements of task, as children catch on teacher provides much less instruction, likely to give reminders</w:t>
      </w:r>
    </w:p>
    <w:p w:rsidR="00DA291A" w:rsidRDefault="00DA291A" w:rsidP="00DA291A">
      <w:pPr>
        <w:pStyle w:val="ListParagraph"/>
        <w:numPr>
          <w:ilvl w:val="2"/>
          <w:numId w:val="122"/>
        </w:numPr>
      </w:pPr>
      <w:r>
        <w:t>Mothers in US and Turkey rely solely on verbal instructions</w:t>
      </w:r>
    </w:p>
    <w:p w:rsidR="00DA291A" w:rsidRDefault="00DA291A" w:rsidP="00DA291A">
      <w:pPr>
        <w:pStyle w:val="ListParagraph"/>
        <w:numPr>
          <w:ilvl w:val="2"/>
          <w:numId w:val="122"/>
        </w:numPr>
      </w:pPr>
      <w:r>
        <w:t>Mothers in Guatemala and India use verbal, wink, nudge elbow</w:t>
      </w:r>
    </w:p>
    <w:p w:rsidR="00DA291A" w:rsidRDefault="00DA291A" w:rsidP="00DA291A">
      <w:pPr>
        <w:pStyle w:val="ListParagraph"/>
        <w:numPr>
          <w:ilvl w:val="2"/>
          <w:numId w:val="122"/>
        </w:numPr>
      </w:pPr>
      <w:r>
        <w:t>Youngsters don’t learn as well when told everything to do or left to discover on their own</w:t>
      </w:r>
    </w:p>
    <w:p w:rsidR="00DA291A" w:rsidRDefault="00DA291A" w:rsidP="00DA291A">
      <w:pPr>
        <w:pStyle w:val="ListParagraph"/>
        <w:numPr>
          <w:ilvl w:val="1"/>
          <w:numId w:val="122"/>
        </w:numPr>
      </w:pPr>
      <w:r w:rsidRPr="005B7250">
        <w:rPr>
          <w:highlight w:val="green"/>
        </w:rPr>
        <w:t>Private Speech</w:t>
      </w:r>
      <w:r>
        <w:t>: comments not intended for others, but for self guidance and regulation</w:t>
      </w:r>
    </w:p>
    <w:p w:rsidR="00DA291A" w:rsidRDefault="00DA291A" w:rsidP="00DA291A">
      <w:pPr>
        <w:pStyle w:val="ListParagraph"/>
        <w:numPr>
          <w:ilvl w:val="2"/>
          <w:numId w:val="122"/>
        </w:numPr>
      </w:pPr>
      <w:r>
        <w:t>Vygotsky viewed private speech as intermediate step towards self regulation of cognitive skills</w:t>
      </w:r>
    </w:p>
    <w:p w:rsidR="00DA291A" w:rsidRPr="005B7250" w:rsidRDefault="00DA291A" w:rsidP="00DA291A">
      <w:pPr>
        <w:pStyle w:val="ListParagraph"/>
        <w:numPr>
          <w:ilvl w:val="2"/>
          <w:numId w:val="122"/>
        </w:numPr>
      </w:pPr>
      <w:r>
        <w:t xml:space="preserve">As children develop greater skill, private speech becomes </w:t>
      </w:r>
      <w:r>
        <w:rPr>
          <w:b/>
        </w:rPr>
        <w:t>inner speech, or thought</w:t>
      </w:r>
    </w:p>
    <w:p w:rsidR="00DA291A" w:rsidRDefault="00DA291A" w:rsidP="00DA291A">
      <w:pPr>
        <w:pStyle w:val="ListParagraph"/>
        <w:numPr>
          <w:ilvl w:val="2"/>
          <w:numId w:val="122"/>
        </w:numPr>
      </w:pPr>
      <w:r>
        <w:t>More likely to use private speech during difficult tasks than easier ones, and after mistake than correct response</w:t>
      </w:r>
    </w:p>
    <w:p w:rsidR="00DA291A" w:rsidRDefault="00DA291A" w:rsidP="00DA291A">
      <w:pPr>
        <w:pStyle w:val="ListParagraph"/>
        <w:numPr>
          <w:ilvl w:val="2"/>
          <w:numId w:val="122"/>
        </w:numPr>
      </w:pPr>
      <w:r>
        <w:t>Shows importance of language</w:t>
      </w:r>
    </w:p>
    <w:p w:rsidR="00DA291A" w:rsidRPr="00910B2C" w:rsidRDefault="00DA291A" w:rsidP="00DA291A">
      <w:r w:rsidRPr="00910B2C">
        <w:rPr>
          <w:b/>
        </w:rPr>
        <w:t>Language</w:t>
      </w:r>
    </w:p>
    <w:p w:rsidR="00DA291A" w:rsidRDefault="00DA291A" w:rsidP="00DA291A">
      <w:pPr>
        <w:pStyle w:val="ListParagraph"/>
        <w:numPr>
          <w:ilvl w:val="0"/>
          <w:numId w:val="123"/>
        </w:numPr>
      </w:pPr>
      <w:r>
        <w:t>Joint attention: parent encourages word learning by labelling objects of interest to children</w:t>
      </w:r>
    </w:p>
    <w:p w:rsidR="00DA291A" w:rsidRDefault="00DA291A" w:rsidP="00DA291A">
      <w:pPr>
        <w:pStyle w:val="ListParagraph"/>
        <w:ind w:left="1440"/>
      </w:pPr>
      <w:r w:rsidRPr="006D7096">
        <w:rPr>
          <w:highlight w:val="green"/>
        </w:rPr>
        <w:t>Constraints on word names</w:t>
      </w:r>
    </w:p>
    <w:p w:rsidR="00DA291A" w:rsidRDefault="00DA291A" w:rsidP="00DA291A">
      <w:pPr>
        <w:pStyle w:val="ListParagraph"/>
        <w:numPr>
          <w:ilvl w:val="1"/>
          <w:numId w:val="123"/>
        </w:numPr>
      </w:pPr>
      <w:r>
        <w:t>If unfamiliar word heard in presence of objects that already have names, the word refers to the object that doesn’t have a name</w:t>
      </w:r>
    </w:p>
    <w:p w:rsidR="00DA291A" w:rsidRDefault="00DA291A" w:rsidP="00DA291A">
      <w:pPr>
        <w:pStyle w:val="ListParagraph"/>
        <w:numPr>
          <w:ilvl w:val="1"/>
          <w:numId w:val="123"/>
        </w:numPr>
      </w:pPr>
      <w:r>
        <w:t>Name refers to whole object, not just part of it or relation to other objects, and all objects of same type</w:t>
      </w:r>
    </w:p>
    <w:p w:rsidR="00DA291A" w:rsidRDefault="00DA291A" w:rsidP="00DA291A">
      <w:pPr>
        <w:pStyle w:val="ListParagraph"/>
        <w:numPr>
          <w:ilvl w:val="1"/>
          <w:numId w:val="123"/>
        </w:numPr>
      </w:pPr>
      <w:r>
        <w:t>If object already has name and another name used, new name denotes subcategory of original name</w:t>
      </w:r>
    </w:p>
    <w:p w:rsidR="00DA291A" w:rsidRDefault="00DA291A" w:rsidP="00DA291A">
      <w:pPr>
        <w:pStyle w:val="ListParagraph"/>
        <w:numPr>
          <w:ilvl w:val="1"/>
          <w:numId w:val="123"/>
        </w:numPr>
      </w:pPr>
      <w:r>
        <w:t>Given many similar category members and new word for one member of category, proper noun</w:t>
      </w:r>
    </w:p>
    <w:p w:rsidR="00DA291A" w:rsidRDefault="00DA291A" w:rsidP="00DA291A">
      <w:pPr>
        <w:ind w:left="1440"/>
      </w:pPr>
      <w:r w:rsidRPr="006D7096">
        <w:rPr>
          <w:highlight w:val="green"/>
        </w:rPr>
        <w:t>Sentence Cues</w:t>
      </w:r>
    </w:p>
    <w:p w:rsidR="00DA291A" w:rsidRDefault="00DA291A" w:rsidP="00DA291A">
      <w:pPr>
        <w:pStyle w:val="ListParagraph"/>
        <w:numPr>
          <w:ilvl w:val="1"/>
          <w:numId w:val="123"/>
        </w:numPr>
      </w:pPr>
      <w:r>
        <w:t xml:space="preserve">Children may hear unfamiliar words embedded in sentences containing words they already know, other words and structure helpful clues to word meaning ex. use familiar words but unfamiliar verb, child infers verb as the action </w:t>
      </w:r>
    </w:p>
    <w:p w:rsidR="00DA291A" w:rsidRDefault="00DA291A" w:rsidP="00DA291A">
      <w:pPr>
        <w:ind w:left="1440"/>
      </w:pPr>
      <w:r w:rsidRPr="006D7096">
        <w:rPr>
          <w:highlight w:val="green"/>
        </w:rPr>
        <w:t>Cognitive Factors</w:t>
      </w:r>
      <w:r>
        <w:t xml:space="preserve"> </w:t>
      </w:r>
    </w:p>
    <w:p w:rsidR="00DA291A" w:rsidRDefault="00DA291A" w:rsidP="00DA291A">
      <w:pPr>
        <w:pStyle w:val="ListParagraph"/>
        <w:numPr>
          <w:ilvl w:val="1"/>
          <w:numId w:val="123"/>
        </w:numPr>
      </w:pPr>
      <w:r>
        <w:t>Intention provides motivation for child to learn language, to achieve their goals</w:t>
      </w:r>
    </w:p>
    <w:p w:rsidR="00DA291A" w:rsidRDefault="00DA291A" w:rsidP="00DA291A">
      <w:pPr>
        <w:pStyle w:val="ListParagraph"/>
        <w:numPr>
          <w:ilvl w:val="1"/>
          <w:numId w:val="123"/>
        </w:numPr>
      </w:pPr>
      <w:r>
        <w:t>Better attention and perceptual skills assist learning language</w:t>
      </w:r>
    </w:p>
    <w:p w:rsidR="00DA291A" w:rsidRDefault="00DA291A" w:rsidP="00DA291A">
      <w:pPr>
        <w:pStyle w:val="ListParagraph"/>
        <w:numPr>
          <w:ilvl w:val="2"/>
          <w:numId w:val="123"/>
        </w:numPr>
      </w:pPr>
      <w:r>
        <w:t>Naming errors:</w:t>
      </w:r>
    </w:p>
    <w:p w:rsidR="00DA291A" w:rsidRDefault="00DA291A" w:rsidP="00DA291A">
      <w:pPr>
        <w:pStyle w:val="ListParagraph"/>
        <w:numPr>
          <w:ilvl w:val="3"/>
          <w:numId w:val="123"/>
        </w:numPr>
      </w:pPr>
      <w:r>
        <w:rPr>
          <w:b/>
        </w:rPr>
        <w:t xml:space="preserve">Underextension: </w:t>
      </w:r>
      <w:r>
        <w:t>defining word too narrowly, ex. car for family car</w:t>
      </w:r>
    </w:p>
    <w:p w:rsidR="00DA291A" w:rsidRDefault="00DA291A" w:rsidP="00DA291A">
      <w:pPr>
        <w:pStyle w:val="ListParagraph"/>
        <w:numPr>
          <w:ilvl w:val="3"/>
          <w:numId w:val="123"/>
        </w:numPr>
      </w:pPr>
      <w:r>
        <w:rPr>
          <w:b/>
        </w:rPr>
        <w:t>Overextension:</w:t>
      </w:r>
      <w:r>
        <w:t xml:space="preserve"> 1-3 yrs old, defining word too broadly, ex. car for buses, trucks</w:t>
      </w:r>
    </w:p>
    <w:p w:rsidR="00DA291A" w:rsidRDefault="00DA291A" w:rsidP="00DA291A">
      <w:pPr>
        <w:pStyle w:val="ListParagraph"/>
        <w:ind w:left="1440"/>
      </w:pPr>
      <w:r w:rsidRPr="009918A4">
        <w:rPr>
          <w:highlight w:val="green"/>
        </w:rPr>
        <w:t>Encouraging Language growth</w:t>
      </w:r>
    </w:p>
    <w:p w:rsidR="00DA291A" w:rsidRDefault="00DA291A" w:rsidP="00DA291A">
      <w:pPr>
        <w:pStyle w:val="ListParagraph"/>
        <w:numPr>
          <w:ilvl w:val="0"/>
          <w:numId w:val="124"/>
        </w:numPr>
      </w:pPr>
      <w:r>
        <w:t>Children learn more when parents’ speech different in words and grammatically sophisticated and when parents respond promptly and appropriately to child’s talk</w:t>
      </w:r>
    </w:p>
    <w:p w:rsidR="00DA291A" w:rsidRDefault="00DA291A" w:rsidP="00DA291A">
      <w:pPr>
        <w:pStyle w:val="ListParagraph"/>
        <w:numPr>
          <w:ilvl w:val="0"/>
          <w:numId w:val="124"/>
        </w:numPr>
      </w:pPr>
      <w:r>
        <w:t>Naming objects of child’s attention</w:t>
      </w:r>
    </w:p>
    <w:p w:rsidR="00DA291A" w:rsidRDefault="00DA291A" w:rsidP="00DA291A">
      <w:pPr>
        <w:pStyle w:val="ListParagraph"/>
        <w:numPr>
          <w:ilvl w:val="0"/>
          <w:numId w:val="124"/>
        </w:numPr>
      </w:pPr>
      <w:r>
        <w:t>Reading to them, parents carefully describe pictures as they read, asking children questions, if they don’t ask questions child can ignore words they don’t understand</w:t>
      </w:r>
    </w:p>
    <w:p w:rsidR="00DA291A" w:rsidRDefault="00DA291A" w:rsidP="00DA291A">
      <w:pPr>
        <w:pStyle w:val="ListParagraph"/>
        <w:numPr>
          <w:ilvl w:val="0"/>
          <w:numId w:val="124"/>
        </w:numPr>
      </w:pPr>
      <w:r>
        <w:t>Encourage watching programs with emphasis of learning new words, sesame street, engage and challenge</w:t>
      </w:r>
    </w:p>
    <w:p w:rsidR="00DA291A" w:rsidRDefault="00DA291A" w:rsidP="00DA291A">
      <w:pPr>
        <w:ind w:left="1440"/>
      </w:pPr>
      <w:r w:rsidRPr="00930442">
        <w:rPr>
          <w:highlight w:val="green"/>
        </w:rPr>
        <w:t>Speaking in sentences: grammatical development</w:t>
      </w:r>
    </w:p>
    <w:p w:rsidR="00DA291A" w:rsidRDefault="00DA291A" w:rsidP="00DA291A">
      <w:pPr>
        <w:pStyle w:val="ListParagraph"/>
        <w:numPr>
          <w:ilvl w:val="0"/>
          <w:numId w:val="125"/>
        </w:numPr>
      </w:pPr>
      <w:r w:rsidRPr="00930442">
        <w:rPr>
          <w:b/>
        </w:rPr>
        <w:t>Telegraphic speech:</w:t>
      </w:r>
      <w:r>
        <w:t xml:space="preserve"> 18 months, 2-3 word sentences, includes only words directly relevant to meaning</w:t>
      </w:r>
    </w:p>
    <w:p w:rsidR="00DA291A" w:rsidRDefault="00DA291A" w:rsidP="00DA291A">
      <w:pPr>
        <w:pStyle w:val="ListParagraph"/>
        <w:numPr>
          <w:ilvl w:val="0"/>
          <w:numId w:val="125"/>
        </w:numPr>
      </w:pPr>
      <w:r w:rsidRPr="00930442">
        <w:rPr>
          <w:b/>
        </w:rPr>
        <w:t>Grammatical morphemes:</w:t>
      </w:r>
      <w:r>
        <w:t xml:space="preserve"> words or endings of words that make sentence grammatical, ex. ing</w:t>
      </w:r>
    </w:p>
    <w:p w:rsidR="00DA291A" w:rsidRDefault="00DA291A" w:rsidP="00DA291A">
      <w:pPr>
        <w:pStyle w:val="ListParagraph"/>
        <w:numPr>
          <w:ilvl w:val="0"/>
          <w:numId w:val="125"/>
        </w:numPr>
      </w:pPr>
      <w:r>
        <w:rPr>
          <w:b/>
        </w:rPr>
        <w:t>Overregularization:</w:t>
      </w:r>
      <w:r>
        <w:t xml:space="preserve"> application of rules to words that are exceptions to rules, ex. one man, two mans</w:t>
      </w:r>
    </w:p>
    <w:p w:rsidR="00DA291A" w:rsidRDefault="00DA291A" w:rsidP="00DA291A">
      <w:pPr>
        <w:ind w:left="1440"/>
      </w:pPr>
      <w:r w:rsidRPr="00930442">
        <w:rPr>
          <w:highlight w:val="green"/>
        </w:rPr>
        <w:t>Communicating with others</w:t>
      </w:r>
    </w:p>
    <w:p w:rsidR="00DA291A" w:rsidRDefault="00DA291A" w:rsidP="00DA291A">
      <w:pPr>
        <w:pStyle w:val="ListParagraph"/>
        <w:numPr>
          <w:ilvl w:val="0"/>
          <w:numId w:val="126"/>
        </w:numPr>
      </w:pPr>
      <w:r>
        <w:t>Effective communication:</w:t>
      </w:r>
    </w:p>
    <w:p w:rsidR="00DA291A" w:rsidRDefault="00DA291A" w:rsidP="00DA291A">
      <w:pPr>
        <w:pStyle w:val="ListParagraph"/>
        <w:numPr>
          <w:ilvl w:val="1"/>
          <w:numId w:val="126"/>
        </w:numPr>
      </w:pPr>
      <w:r>
        <w:t>Taking turns as speaker and listener, alternate</w:t>
      </w:r>
    </w:p>
    <w:p w:rsidR="00DA291A" w:rsidRDefault="00DA291A" w:rsidP="00DA291A">
      <w:pPr>
        <w:pStyle w:val="ListParagraph"/>
        <w:numPr>
          <w:ilvl w:val="1"/>
          <w:numId w:val="126"/>
        </w:numPr>
      </w:pPr>
      <w:r>
        <w:t>Remarks should be clear to listener from his/her own perspective</w:t>
      </w:r>
    </w:p>
    <w:p w:rsidR="00DA291A" w:rsidRDefault="00DA291A" w:rsidP="00DA291A">
      <w:pPr>
        <w:pStyle w:val="ListParagraph"/>
        <w:numPr>
          <w:ilvl w:val="1"/>
          <w:numId w:val="126"/>
        </w:numPr>
      </w:pPr>
      <w:r>
        <w:t>Pay attention and let speaker know if remarks don’t make sense</w:t>
      </w:r>
    </w:p>
    <w:p w:rsidR="00DA291A" w:rsidRDefault="00DA291A" w:rsidP="00DA291A">
      <w:pPr>
        <w:pStyle w:val="ListParagraph"/>
        <w:numPr>
          <w:ilvl w:val="0"/>
          <w:numId w:val="126"/>
        </w:numPr>
      </w:pPr>
      <w:r>
        <w:t>Speaking effectively</w:t>
      </w:r>
    </w:p>
    <w:p w:rsidR="00DA291A" w:rsidRDefault="00DA291A" w:rsidP="00DA291A">
      <w:pPr>
        <w:pStyle w:val="ListParagraph"/>
        <w:numPr>
          <w:ilvl w:val="1"/>
          <w:numId w:val="126"/>
        </w:numPr>
      </w:pPr>
      <w:r>
        <w:t xml:space="preserve">Meaning of message must be clear, consistent </w:t>
      </w:r>
    </w:p>
    <w:p w:rsidR="00DA291A" w:rsidRDefault="00DA291A" w:rsidP="00DA291A">
      <w:pPr>
        <w:pStyle w:val="ListParagraph"/>
        <w:numPr>
          <w:ilvl w:val="1"/>
          <w:numId w:val="126"/>
        </w:numPr>
      </w:pPr>
      <w:r>
        <w:t>Clarity judged with regards to listeners age, topic, setting ex. preschool children give more elaborate messages to listeners who lack critical info, less elaborate messages to those who have information</w:t>
      </w:r>
    </w:p>
    <w:p w:rsidR="00DA291A" w:rsidRDefault="00DA291A" w:rsidP="00DA291A">
      <w:pPr>
        <w:pStyle w:val="ListParagraph"/>
        <w:numPr>
          <w:ilvl w:val="0"/>
          <w:numId w:val="126"/>
        </w:numPr>
      </w:pPr>
      <w:r>
        <w:t>Listening effectively</w:t>
      </w:r>
    </w:p>
    <w:p w:rsidR="00DA291A" w:rsidRDefault="00DA291A" w:rsidP="00DA291A">
      <w:pPr>
        <w:pStyle w:val="ListParagraph"/>
        <w:numPr>
          <w:ilvl w:val="1"/>
          <w:numId w:val="126"/>
        </w:numPr>
      </w:pPr>
      <w:r>
        <w:t>Sometimes messages vague and confusing</w:t>
      </w:r>
    </w:p>
    <w:p w:rsidR="00DA291A" w:rsidRDefault="00DA291A" w:rsidP="00DA291A">
      <w:pPr>
        <w:pStyle w:val="ListParagraph"/>
        <w:numPr>
          <w:ilvl w:val="1"/>
          <w:numId w:val="126"/>
        </w:numPr>
      </w:pPr>
      <w:r>
        <w:t xml:space="preserve">Instead of asking, preschool listeners assume they know what the speaker is asking </w:t>
      </w:r>
    </w:p>
    <w:p w:rsidR="00DA291A" w:rsidRDefault="00DA291A" w:rsidP="00DA291A">
      <w:r w:rsidRPr="00AB041F">
        <w:rPr>
          <w:highlight w:val="cyan"/>
        </w:rPr>
        <w:t>Chapter 6: Socioemotional Development in Early Childhood</w:t>
      </w:r>
    </w:p>
    <w:p w:rsidR="00DA291A" w:rsidRDefault="00DA291A" w:rsidP="00DA291A">
      <w:r w:rsidRPr="00AB041F">
        <w:rPr>
          <w:b/>
        </w:rPr>
        <w:t>Dimensions and styles of parenting</w:t>
      </w:r>
      <w:r>
        <w:rPr>
          <w:b/>
        </w:rPr>
        <w:t xml:space="preserve">: </w:t>
      </w:r>
      <w:r>
        <w:t>parenting viewed through dimension of warmth and responsiveness</w:t>
      </w:r>
    </w:p>
    <w:p w:rsidR="00DA291A" w:rsidRDefault="00DA291A" w:rsidP="00DA291A">
      <w:pPr>
        <w:pStyle w:val="ListParagraph"/>
        <w:numPr>
          <w:ilvl w:val="0"/>
          <w:numId w:val="127"/>
        </w:numPr>
      </w:pPr>
      <w:r>
        <w:t>Children of warm parents: secure, happy, more well behaved</w:t>
      </w:r>
    </w:p>
    <w:p w:rsidR="00DA291A" w:rsidRDefault="00DA291A" w:rsidP="00DA291A">
      <w:pPr>
        <w:pStyle w:val="ListParagraph"/>
        <w:numPr>
          <w:ilvl w:val="0"/>
          <w:numId w:val="127"/>
        </w:numPr>
      </w:pPr>
      <w:r>
        <w:t>Children of hostile, uninvolved parents: anxious, less controlled, lower self esteem</w:t>
      </w:r>
    </w:p>
    <w:p w:rsidR="00DA291A" w:rsidRDefault="00DA291A" w:rsidP="00DA291A">
      <w:pPr>
        <w:pStyle w:val="ListParagraph"/>
        <w:numPr>
          <w:ilvl w:val="0"/>
          <w:numId w:val="127"/>
        </w:numPr>
      </w:pPr>
      <w:r>
        <w:t>Once standards are set, they should be enforced consistently, when parents enforce rules erratically, children see rules as optional not obligatory</w:t>
      </w:r>
    </w:p>
    <w:p w:rsidR="00DA291A" w:rsidRDefault="00DA291A" w:rsidP="00DA291A">
      <w:pPr>
        <w:pStyle w:val="ListParagraph"/>
      </w:pPr>
    </w:p>
    <w:p w:rsidR="00DA291A" w:rsidRDefault="00DA291A" w:rsidP="00DA291A">
      <w:pPr>
        <w:rPr>
          <w:b/>
        </w:rPr>
      </w:pPr>
      <w:r w:rsidRPr="00FC7CCF">
        <w:rPr>
          <w:b/>
        </w:rPr>
        <w:t>Cultural differences in parenting</w:t>
      </w:r>
    </w:p>
    <w:p w:rsidR="00DA291A" w:rsidRPr="00FC7CCF" w:rsidRDefault="00DA291A" w:rsidP="00DA291A">
      <w:pPr>
        <w:pStyle w:val="ListParagraph"/>
        <w:numPr>
          <w:ilvl w:val="0"/>
          <w:numId w:val="128"/>
        </w:numPr>
        <w:rPr>
          <w:b/>
        </w:rPr>
      </w:pPr>
      <w:r>
        <w:t>European and north American parents value warmth and moderate control, encourage independence and self reliance</w:t>
      </w:r>
    </w:p>
    <w:p w:rsidR="00DA291A" w:rsidRPr="00FC7CCF" w:rsidRDefault="00DA291A" w:rsidP="00DA291A">
      <w:pPr>
        <w:pStyle w:val="ListParagraph"/>
        <w:numPr>
          <w:ilvl w:val="0"/>
          <w:numId w:val="128"/>
        </w:numPr>
        <w:rPr>
          <w:b/>
        </w:rPr>
      </w:pPr>
      <w:r>
        <w:t>Asian and latin American parents, individualism not highly valued, cooperation and collaboration encouraged by more emotional restraint and control ex. china, parents always right and emotional restraint is key to family harmony, more likely to emphasize parental control and less likely to show affection</w:t>
      </w:r>
    </w:p>
    <w:p w:rsidR="00DA291A" w:rsidRDefault="00DA291A" w:rsidP="00DA291A">
      <w:pPr>
        <w:rPr>
          <w:b/>
        </w:rPr>
      </w:pPr>
      <w:r>
        <w:rPr>
          <w:b/>
        </w:rPr>
        <w:t>Parenting styles</w:t>
      </w:r>
    </w:p>
    <w:p w:rsidR="00DA291A" w:rsidRPr="002C7484" w:rsidRDefault="00DA291A" w:rsidP="00DA291A">
      <w:pPr>
        <w:pStyle w:val="ListParagraph"/>
        <w:numPr>
          <w:ilvl w:val="0"/>
          <w:numId w:val="129"/>
        </w:numPr>
        <w:rPr>
          <w:b/>
        </w:rPr>
      </w:pPr>
      <w:r w:rsidRPr="002C7484">
        <w:rPr>
          <w:highlight w:val="green"/>
        </w:rPr>
        <w:t>Authoritarian:</w:t>
      </w:r>
      <w:r>
        <w:t xml:space="preserve"> high control and little warmth</w:t>
      </w:r>
    </w:p>
    <w:p w:rsidR="00DA291A" w:rsidRPr="00FC7CCF" w:rsidRDefault="00DA291A" w:rsidP="00DA291A">
      <w:pPr>
        <w:pStyle w:val="ListParagraph"/>
        <w:numPr>
          <w:ilvl w:val="1"/>
          <w:numId w:val="129"/>
        </w:numPr>
        <w:rPr>
          <w:b/>
        </w:rPr>
      </w:pPr>
      <w:r>
        <w:t>Hard work, respect, obedience encouraged, little give and take and parents do not explain decisions</w:t>
      </w:r>
    </w:p>
    <w:p w:rsidR="00DA291A" w:rsidRPr="002C7484" w:rsidRDefault="00DA291A" w:rsidP="00DA291A">
      <w:pPr>
        <w:pStyle w:val="ListParagraph"/>
        <w:numPr>
          <w:ilvl w:val="0"/>
          <w:numId w:val="128"/>
        </w:numPr>
        <w:rPr>
          <w:b/>
        </w:rPr>
      </w:pPr>
      <w:r w:rsidRPr="002C7484">
        <w:rPr>
          <w:highlight w:val="green"/>
        </w:rPr>
        <w:t>Authoritative:</w:t>
      </w:r>
      <w:r>
        <w:t xml:space="preserve"> fair degree of control with warmth and responsiveness, explain rules and encourage discussion</w:t>
      </w:r>
    </w:p>
    <w:p w:rsidR="00DA291A" w:rsidRPr="002C7484" w:rsidRDefault="00DA291A" w:rsidP="00DA291A">
      <w:pPr>
        <w:pStyle w:val="ListParagraph"/>
        <w:numPr>
          <w:ilvl w:val="0"/>
          <w:numId w:val="128"/>
        </w:numPr>
        <w:rPr>
          <w:b/>
        </w:rPr>
      </w:pPr>
      <w:r w:rsidRPr="002C7484">
        <w:rPr>
          <w:highlight w:val="green"/>
        </w:rPr>
        <w:t>Indulge permissive:</w:t>
      </w:r>
      <w:r>
        <w:t xml:space="preserve"> warmth with little control, little punishment and accept child’s behaviour</w:t>
      </w:r>
    </w:p>
    <w:p w:rsidR="00DA291A" w:rsidRPr="002C7484" w:rsidRDefault="00DA291A" w:rsidP="00DA291A">
      <w:pPr>
        <w:pStyle w:val="ListParagraph"/>
        <w:numPr>
          <w:ilvl w:val="0"/>
          <w:numId w:val="128"/>
        </w:numPr>
        <w:rPr>
          <w:b/>
        </w:rPr>
      </w:pPr>
      <w:r w:rsidRPr="002C7484">
        <w:rPr>
          <w:highlight w:val="green"/>
        </w:rPr>
        <w:t>Indifferent-uninvolved:</w:t>
      </w:r>
      <w:r>
        <w:t xml:space="preserve"> little warmth or control, parents not involved with children except to provide basic physical and emotional needs, minimize time with children</w:t>
      </w:r>
    </w:p>
    <w:p w:rsidR="00DA291A" w:rsidRDefault="00DA291A" w:rsidP="00DA291A">
      <w:pPr>
        <w:rPr>
          <w:b/>
        </w:rPr>
      </w:pPr>
      <w:r>
        <w:rPr>
          <w:b/>
        </w:rPr>
        <w:t>Styles of parenting have different effects on child’s development</w:t>
      </w:r>
    </w:p>
    <w:p w:rsidR="00DA291A" w:rsidRDefault="00DA291A" w:rsidP="00DA291A">
      <w:pPr>
        <w:pStyle w:val="ListParagraph"/>
        <w:numPr>
          <w:ilvl w:val="0"/>
          <w:numId w:val="130"/>
        </w:numPr>
        <w:rPr>
          <w:b/>
        </w:rPr>
      </w:pPr>
      <w:r>
        <w:rPr>
          <w:b/>
        </w:rPr>
        <w:t xml:space="preserve">Authoritarian: </w:t>
      </w:r>
      <w:r>
        <w:t>children have lower self esteem, less skilled socially</w:t>
      </w:r>
    </w:p>
    <w:p w:rsidR="00DA291A" w:rsidRPr="002C7484" w:rsidRDefault="00DA291A" w:rsidP="00DA291A">
      <w:pPr>
        <w:pStyle w:val="ListParagraph"/>
        <w:numPr>
          <w:ilvl w:val="0"/>
          <w:numId w:val="130"/>
        </w:numPr>
        <w:rPr>
          <w:b/>
        </w:rPr>
      </w:pPr>
      <w:r>
        <w:rPr>
          <w:b/>
        </w:rPr>
        <w:t xml:space="preserve">Authoritative: </w:t>
      </w:r>
      <w:r>
        <w:t>children more responsible, self reliant, friendly</w:t>
      </w:r>
    </w:p>
    <w:p w:rsidR="00DA291A" w:rsidRPr="00143F62" w:rsidRDefault="00DA291A" w:rsidP="00DA291A">
      <w:pPr>
        <w:pStyle w:val="ListParagraph"/>
        <w:numPr>
          <w:ilvl w:val="0"/>
          <w:numId w:val="130"/>
        </w:numPr>
        <w:rPr>
          <w:b/>
        </w:rPr>
      </w:pPr>
      <w:r>
        <w:rPr>
          <w:b/>
        </w:rPr>
        <w:t xml:space="preserve">Indulgent-permissive: </w:t>
      </w:r>
      <w:r>
        <w:t>children impulsive, easily frustrated</w:t>
      </w:r>
    </w:p>
    <w:p w:rsidR="00DA291A" w:rsidRPr="00143F62" w:rsidRDefault="00DA291A" w:rsidP="00DA291A">
      <w:pPr>
        <w:pStyle w:val="ListParagraph"/>
        <w:numPr>
          <w:ilvl w:val="0"/>
          <w:numId w:val="130"/>
        </w:numPr>
        <w:rPr>
          <w:b/>
        </w:rPr>
      </w:pPr>
      <w:r>
        <w:rPr>
          <w:b/>
        </w:rPr>
        <w:t xml:space="preserve">Indifferent-uninvolved: </w:t>
      </w:r>
      <w:r>
        <w:t>low self esteem, aggressive, impulsive, moody</w:t>
      </w:r>
    </w:p>
    <w:p w:rsidR="00DA291A" w:rsidRDefault="00DA291A" w:rsidP="00DA291A">
      <w:pPr>
        <w:rPr>
          <w:b/>
        </w:rPr>
      </w:pPr>
      <w:r w:rsidRPr="00143F62">
        <w:rPr>
          <w:b/>
          <w:noProof/>
          <w:lang w:eastAsia="en-CA"/>
        </w:rPr>
        <w:drawing>
          <wp:inline distT="0" distB="0" distL="0" distR="0">
            <wp:extent cx="1914525" cy="1581150"/>
            <wp:effectExtent l="1905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816475" cy="4217988"/>
                      <a:chOff x="2203797" y="2019324"/>
                      <a:chExt cx="4816475" cy="4217988"/>
                    </a:xfrm>
                  </a:grpSpPr>
                  <a:grpSp>
                    <a:nvGrpSpPr>
                      <a:cNvPr id="2" name="Group 6"/>
                      <a:cNvGrpSpPr>
                        <a:grpSpLocks/>
                      </a:cNvGrpSpPr>
                    </a:nvGrpSpPr>
                    <a:grpSpPr bwMode="auto">
                      <a:xfrm>
                        <a:off x="2203797" y="2019324"/>
                        <a:ext cx="4816475" cy="4217988"/>
                        <a:chOff x="1526" y="871"/>
                        <a:chExt cx="3034" cy="2657"/>
                      </a:xfrm>
                    </a:grpSpPr>
                    <a:pic>
                      <a:nvPicPr>
                        <a:cNvPr id="9221" name="Picture 4" descr="CO6_FO1"/>
                        <a:cNvPicPr>
                          <a:picLocks noChangeAspect="1" noChangeArrowheads="1"/>
                        </a:cNvPicPr>
                      </a:nvPicPr>
                      <a:blipFill>
                        <a:blip r:embed="rId7" cstate="print"/>
                        <a:srcRect/>
                        <a:stretch>
                          <a:fillRect/>
                        </a:stretch>
                      </a:blipFill>
                      <a:spPr bwMode="auto">
                        <a:xfrm>
                          <a:off x="1536" y="1065"/>
                          <a:ext cx="3024" cy="2463"/>
                        </a:xfrm>
                        <a:prstGeom prst="rect">
                          <a:avLst/>
                        </a:prstGeom>
                        <a:noFill/>
                        <a:ln w="9525">
                          <a:noFill/>
                          <a:miter lim="800000"/>
                          <a:headEnd/>
                          <a:tailEnd/>
                        </a:ln>
                      </a:spPr>
                    </a:pic>
                    <a:sp>
                      <a:nvSpPr>
                        <a:cNvPr id="9222" name="Text Box 5"/>
                        <a:cNvSpPr txBox="1">
                          <a:spLocks noChangeArrowheads="1"/>
                        </a:cNvSpPr>
                      </a:nvSpPr>
                      <a:spPr bwMode="auto">
                        <a:xfrm>
                          <a:off x="1526" y="871"/>
                          <a:ext cx="643" cy="192"/>
                        </a:xfrm>
                        <a:prstGeom prst="rect">
                          <a:avLst/>
                        </a:prstGeom>
                        <a:noFill/>
                        <a:ln w="9525">
                          <a:noFill/>
                          <a:miter lim="800000"/>
                          <a:headEnd/>
                          <a:tailEnd/>
                        </a:ln>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1400" b="1"/>
                              <a:t>Figure 6.1</a:t>
                            </a:r>
                          </a:p>
                        </a:txBody>
                        <a:useSpRect/>
                      </a:txSp>
                    </a:sp>
                  </a:grpSp>
                </lc:lockedCanvas>
              </a:graphicData>
            </a:graphic>
          </wp:inline>
        </w:drawing>
      </w:r>
    </w:p>
    <w:p w:rsidR="00DA291A" w:rsidRDefault="00DA291A" w:rsidP="00DA291A">
      <w:pPr>
        <w:rPr>
          <w:b/>
        </w:rPr>
      </w:pPr>
      <w:r>
        <w:rPr>
          <w:b/>
        </w:rPr>
        <w:t>Parental Behaviour</w:t>
      </w:r>
    </w:p>
    <w:p w:rsidR="00DA291A" w:rsidRDefault="00DA291A" w:rsidP="00DA291A">
      <w:r w:rsidRPr="00143F62">
        <w:rPr>
          <w:highlight w:val="green"/>
        </w:rPr>
        <w:t>Direct Instruction</w:t>
      </w:r>
      <w:r>
        <w:t>: tell child what to do, when, and why, *most powerful when combined with modeling</w:t>
      </w:r>
    </w:p>
    <w:p w:rsidR="00DA291A" w:rsidRDefault="00DA291A" w:rsidP="00DA291A">
      <w:pPr>
        <w:pStyle w:val="ListParagraph"/>
        <w:numPr>
          <w:ilvl w:val="0"/>
          <w:numId w:val="131"/>
        </w:numPr>
      </w:pPr>
      <w:r>
        <w:t>Explain links between emotion and behaviour</w:t>
      </w:r>
    </w:p>
    <w:p w:rsidR="00DA291A" w:rsidRDefault="00DA291A" w:rsidP="00DA291A">
      <w:pPr>
        <w:pStyle w:val="ListParagraph"/>
        <w:numPr>
          <w:ilvl w:val="0"/>
          <w:numId w:val="131"/>
        </w:numPr>
      </w:pPr>
      <w:r>
        <w:t>Teach how to deal with difficult social situations</w:t>
      </w:r>
    </w:p>
    <w:p w:rsidR="00DA291A" w:rsidRDefault="00DA291A" w:rsidP="00DA291A">
      <w:r w:rsidRPr="00143F62">
        <w:rPr>
          <w:highlight w:val="green"/>
        </w:rPr>
        <w:t>Learning by observation:</w:t>
      </w:r>
      <w:r>
        <w:t xml:space="preserve"> effective, especially paired with </w:t>
      </w:r>
      <w:r w:rsidRPr="00143F62">
        <w:rPr>
          <w:b/>
        </w:rPr>
        <w:t>counterimitation:</w:t>
      </w:r>
      <w:r>
        <w:t xml:space="preserve"> learning what should not be done</w:t>
      </w:r>
    </w:p>
    <w:p w:rsidR="00DA291A" w:rsidRDefault="00DA291A" w:rsidP="00DA291A">
      <w:r w:rsidRPr="00143F62">
        <w:rPr>
          <w:highlight w:val="green"/>
        </w:rPr>
        <w:t>Feedback:</w:t>
      </w:r>
      <w:r>
        <w:t xml:space="preserve"> important factor, indicate whether a behaviour is appropriate and should continue, or inappropriate and should stop</w:t>
      </w:r>
    </w:p>
    <w:p w:rsidR="00DA291A" w:rsidRPr="00CE23EB" w:rsidRDefault="00DA291A" w:rsidP="00DA291A">
      <w:pPr>
        <w:pStyle w:val="ListParagraph"/>
        <w:numPr>
          <w:ilvl w:val="0"/>
          <w:numId w:val="132"/>
        </w:numPr>
        <w:rPr>
          <w:b/>
        </w:rPr>
      </w:pPr>
      <w:r w:rsidRPr="00CE23EB">
        <w:rPr>
          <w:b/>
        </w:rPr>
        <w:t xml:space="preserve">Reinforcement: </w:t>
      </w:r>
      <w:r>
        <w:t xml:space="preserve">action that increases likelihood of response that follows, </w:t>
      </w:r>
      <w:r>
        <w:rPr>
          <w:b/>
        </w:rPr>
        <w:t xml:space="preserve">punishment: </w:t>
      </w:r>
      <w:r>
        <w:t xml:space="preserve">action that discourages the event that follows it </w:t>
      </w:r>
    </w:p>
    <w:p w:rsidR="00DA291A" w:rsidRPr="00CE23EB" w:rsidRDefault="00DA291A" w:rsidP="00DA291A">
      <w:pPr>
        <w:pStyle w:val="ListParagraph"/>
        <w:numPr>
          <w:ilvl w:val="0"/>
          <w:numId w:val="132"/>
        </w:numPr>
        <w:rPr>
          <w:b/>
        </w:rPr>
      </w:pPr>
      <w:r>
        <w:rPr>
          <w:b/>
        </w:rPr>
        <w:t xml:space="preserve">Negative reinforcement trap: </w:t>
      </w:r>
      <w:r>
        <w:t xml:space="preserve">occurs in 3 steps, most likely between mother and son, mother tells son to do something that he doesn’t want to do, son responds with behaviour that parent finds irritable for extended period of time, mother gives in and says son doesn’t have to do task </w:t>
      </w:r>
    </w:p>
    <w:p w:rsidR="00DA291A" w:rsidRDefault="00DA291A" w:rsidP="00DA291A">
      <w:pPr>
        <w:pStyle w:val="ListParagraph"/>
        <w:numPr>
          <w:ilvl w:val="0"/>
          <w:numId w:val="132"/>
        </w:numPr>
        <w:rPr>
          <w:b/>
        </w:rPr>
      </w:pPr>
      <w:r>
        <w:rPr>
          <w:b/>
        </w:rPr>
        <w:t xml:space="preserve">Punishment best when: </w:t>
      </w:r>
    </w:p>
    <w:p w:rsidR="00DA291A" w:rsidRPr="00CE23EB" w:rsidRDefault="00DA291A" w:rsidP="00DA291A">
      <w:pPr>
        <w:pStyle w:val="ListParagraph"/>
        <w:numPr>
          <w:ilvl w:val="1"/>
          <w:numId w:val="132"/>
        </w:numPr>
        <w:rPr>
          <w:b/>
        </w:rPr>
      </w:pPr>
      <w:r>
        <w:t>Immediate, directly after undesired behaviour occurs</w:t>
      </w:r>
    </w:p>
    <w:p w:rsidR="00DA291A" w:rsidRPr="00CE23EB" w:rsidRDefault="00DA291A" w:rsidP="00DA291A">
      <w:pPr>
        <w:pStyle w:val="ListParagraph"/>
        <w:numPr>
          <w:ilvl w:val="1"/>
          <w:numId w:val="132"/>
        </w:numPr>
        <w:rPr>
          <w:b/>
        </w:rPr>
      </w:pPr>
      <w:r>
        <w:t>Consistent, undesired behaviour always leads to punishment</w:t>
      </w:r>
    </w:p>
    <w:p w:rsidR="00DA291A" w:rsidRPr="00CE23EB" w:rsidRDefault="00DA291A" w:rsidP="00DA291A">
      <w:pPr>
        <w:pStyle w:val="ListParagraph"/>
        <w:numPr>
          <w:ilvl w:val="1"/>
          <w:numId w:val="132"/>
        </w:numPr>
        <w:rPr>
          <w:b/>
        </w:rPr>
      </w:pPr>
      <w:r>
        <w:t>Informative, explain why child was punished and how to avoid in future</w:t>
      </w:r>
    </w:p>
    <w:p w:rsidR="00DA291A" w:rsidRPr="00CE23EB" w:rsidRDefault="00DA291A" w:rsidP="00DA291A">
      <w:pPr>
        <w:pStyle w:val="ListParagraph"/>
        <w:numPr>
          <w:ilvl w:val="1"/>
          <w:numId w:val="132"/>
        </w:numPr>
        <w:rPr>
          <w:b/>
        </w:rPr>
      </w:pPr>
      <w:r>
        <w:t>Administered by person with whom child has warm and affectionate relationship with</w:t>
      </w:r>
    </w:p>
    <w:p w:rsidR="00DA291A" w:rsidRDefault="00DA291A" w:rsidP="00DA291A">
      <w:pPr>
        <w:pStyle w:val="ListParagraph"/>
        <w:numPr>
          <w:ilvl w:val="0"/>
          <w:numId w:val="132"/>
        </w:numPr>
        <w:rPr>
          <w:b/>
        </w:rPr>
      </w:pPr>
      <w:r>
        <w:rPr>
          <w:b/>
        </w:rPr>
        <w:t>side effects of punishment:</w:t>
      </w:r>
    </w:p>
    <w:p w:rsidR="00DA291A" w:rsidRPr="00646BD9" w:rsidRDefault="00DA291A" w:rsidP="00DA291A">
      <w:pPr>
        <w:pStyle w:val="ListParagraph"/>
        <w:numPr>
          <w:ilvl w:val="1"/>
          <w:numId w:val="132"/>
        </w:numPr>
        <w:rPr>
          <w:b/>
        </w:rPr>
      </w:pPr>
      <w:r w:rsidRPr="00646BD9">
        <w:rPr>
          <w:highlight w:val="green"/>
        </w:rPr>
        <w:t>primarily suppressive:</w:t>
      </w:r>
      <w:r>
        <w:t xml:space="preserve"> punishment responses stopped, but only temporarily unless child finds new way to behaviours to replace those that were punished (only temporarily effective)</w:t>
      </w:r>
    </w:p>
    <w:p w:rsidR="00DA291A" w:rsidRPr="00646BD9" w:rsidRDefault="00DA291A" w:rsidP="00DA291A">
      <w:pPr>
        <w:pStyle w:val="ListParagraph"/>
        <w:numPr>
          <w:ilvl w:val="1"/>
          <w:numId w:val="132"/>
        </w:numPr>
        <w:rPr>
          <w:b/>
        </w:rPr>
      </w:pPr>
      <w:r>
        <w:t>children may become upset as they are being punished, makes it unlikely that they will understand feedback punishment is meant to convey</w:t>
      </w:r>
    </w:p>
    <w:p w:rsidR="00DA291A" w:rsidRPr="00646BD9" w:rsidRDefault="00DA291A" w:rsidP="00DA291A">
      <w:pPr>
        <w:pStyle w:val="ListParagraph"/>
        <w:numPr>
          <w:ilvl w:val="1"/>
          <w:numId w:val="132"/>
        </w:numPr>
        <w:rPr>
          <w:b/>
        </w:rPr>
      </w:pPr>
      <w:r>
        <w:t>physical punishment may result in aggression as means to resolve disputes with other children</w:t>
      </w:r>
    </w:p>
    <w:p w:rsidR="00DA291A" w:rsidRPr="00497E6C" w:rsidRDefault="00DA291A" w:rsidP="00DA291A">
      <w:pPr>
        <w:pStyle w:val="ListParagraph"/>
        <w:numPr>
          <w:ilvl w:val="2"/>
          <w:numId w:val="132"/>
        </w:numPr>
        <w:rPr>
          <w:b/>
        </w:rPr>
      </w:pPr>
      <w:r>
        <w:t xml:space="preserve">Delinquent, anti social behaviour, decreased parent-child relationship, physical child abuse: in Canada, 2/3 of all physical abuse resulted from inappropriate punishment, more likely for loss of control to occur in small children </w:t>
      </w:r>
    </w:p>
    <w:p w:rsidR="00DA291A" w:rsidRPr="00497E6C" w:rsidRDefault="00DA291A" w:rsidP="00DA291A">
      <w:pPr>
        <w:pStyle w:val="ListParagraph"/>
        <w:numPr>
          <w:ilvl w:val="0"/>
          <w:numId w:val="132"/>
        </w:numPr>
        <w:rPr>
          <w:b/>
        </w:rPr>
      </w:pPr>
      <w:r>
        <w:t xml:space="preserve">Effective discipline: </w:t>
      </w:r>
    </w:p>
    <w:p w:rsidR="00DA291A" w:rsidRPr="00497E6C" w:rsidRDefault="00DA291A" w:rsidP="00DA291A">
      <w:pPr>
        <w:pStyle w:val="ListParagraph"/>
        <w:numPr>
          <w:ilvl w:val="1"/>
          <w:numId w:val="132"/>
        </w:numPr>
        <w:rPr>
          <w:b/>
        </w:rPr>
      </w:pPr>
      <w:r>
        <w:t>Reinforce desirable behaviour</w:t>
      </w:r>
    </w:p>
    <w:p w:rsidR="00DA291A" w:rsidRPr="00497E6C" w:rsidRDefault="00DA291A" w:rsidP="00DA291A">
      <w:pPr>
        <w:pStyle w:val="ListParagraph"/>
        <w:numPr>
          <w:ilvl w:val="1"/>
          <w:numId w:val="132"/>
        </w:numPr>
        <w:rPr>
          <w:b/>
        </w:rPr>
      </w:pPr>
      <w:r>
        <w:t>Avoid nagging and making threats without consequences</w:t>
      </w:r>
    </w:p>
    <w:p w:rsidR="00DA291A" w:rsidRPr="00497E6C" w:rsidRDefault="00DA291A" w:rsidP="00DA291A">
      <w:pPr>
        <w:pStyle w:val="ListParagraph"/>
        <w:numPr>
          <w:ilvl w:val="1"/>
          <w:numId w:val="132"/>
        </w:numPr>
        <w:rPr>
          <w:b/>
        </w:rPr>
      </w:pPr>
      <w:r>
        <w:t>Apply rules consistently</w:t>
      </w:r>
    </w:p>
    <w:p w:rsidR="00DA291A" w:rsidRPr="00497E6C" w:rsidRDefault="00DA291A" w:rsidP="00DA291A">
      <w:pPr>
        <w:pStyle w:val="ListParagraph"/>
        <w:numPr>
          <w:ilvl w:val="1"/>
          <w:numId w:val="132"/>
        </w:numPr>
        <w:rPr>
          <w:b/>
        </w:rPr>
      </w:pPr>
      <w:r>
        <w:t>Ignore unpleasant and irrelevant behaviour</w:t>
      </w:r>
    </w:p>
    <w:p w:rsidR="00DA291A" w:rsidRPr="00497E6C" w:rsidRDefault="00DA291A" w:rsidP="00DA291A">
      <w:pPr>
        <w:pStyle w:val="ListParagraph"/>
        <w:numPr>
          <w:ilvl w:val="1"/>
          <w:numId w:val="132"/>
        </w:numPr>
        <w:rPr>
          <w:b/>
        </w:rPr>
      </w:pPr>
      <w:r>
        <w:t>Set reasonable, consistent limits</w:t>
      </w:r>
    </w:p>
    <w:p w:rsidR="00DA291A" w:rsidRPr="00497E6C" w:rsidRDefault="00DA291A" w:rsidP="00DA291A">
      <w:pPr>
        <w:pStyle w:val="ListParagraph"/>
        <w:numPr>
          <w:ilvl w:val="1"/>
          <w:numId w:val="132"/>
        </w:numPr>
        <w:rPr>
          <w:b/>
        </w:rPr>
      </w:pPr>
      <w:r>
        <w:t>State acceptable and appropriate behaviour that is attainable</w:t>
      </w:r>
    </w:p>
    <w:p w:rsidR="00DA291A" w:rsidRPr="00497E6C" w:rsidRDefault="00DA291A" w:rsidP="00DA291A">
      <w:pPr>
        <w:pStyle w:val="ListParagraph"/>
        <w:numPr>
          <w:ilvl w:val="1"/>
          <w:numId w:val="132"/>
        </w:numPr>
        <w:rPr>
          <w:b/>
        </w:rPr>
      </w:pPr>
      <w:r>
        <w:t>Prioritize rules, top is safety</w:t>
      </w:r>
    </w:p>
    <w:p w:rsidR="00DA291A" w:rsidRPr="00497E6C" w:rsidRDefault="00DA291A" w:rsidP="00DA291A">
      <w:pPr>
        <w:pStyle w:val="ListParagraph"/>
        <w:numPr>
          <w:ilvl w:val="1"/>
          <w:numId w:val="132"/>
        </w:numPr>
        <w:rPr>
          <w:b/>
        </w:rPr>
      </w:pPr>
      <w:r>
        <w:t>Know and accept age appropriate behaviour</w:t>
      </w:r>
    </w:p>
    <w:p w:rsidR="00DA291A" w:rsidRPr="00497E6C" w:rsidRDefault="00DA291A" w:rsidP="00DA291A">
      <w:pPr>
        <w:pStyle w:val="ListParagraph"/>
        <w:numPr>
          <w:ilvl w:val="1"/>
          <w:numId w:val="132"/>
        </w:numPr>
        <w:rPr>
          <w:b/>
        </w:rPr>
      </w:pPr>
      <w:r>
        <w:t>Allow for child’s temperament and individuality</w:t>
      </w:r>
    </w:p>
    <w:p w:rsidR="00DA291A" w:rsidRDefault="00DA291A" w:rsidP="00DA291A">
      <w:pPr>
        <w:rPr>
          <w:b/>
        </w:rPr>
      </w:pPr>
      <w:r>
        <w:rPr>
          <w:b/>
        </w:rPr>
        <w:t>Influences of parents’ relationship</w:t>
      </w:r>
    </w:p>
    <w:p w:rsidR="00DA291A" w:rsidRPr="00497E6C" w:rsidRDefault="00DA291A" w:rsidP="00DA291A">
      <w:pPr>
        <w:pStyle w:val="ListParagraph"/>
        <w:numPr>
          <w:ilvl w:val="0"/>
          <w:numId w:val="133"/>
        </w:numPr>
        <w:rPr>
          <w:b/>
        </w:rPr>
      </w:pPr>
      <w:r>
        <w:t>Chronic parental conflict is harmful for children</w:t>
      </w:r>
    </w:p>
    <w:p w:rsidR="00DA291A" w:rsidRPr="009359CB" w:rsidRDefault="00DA291A" w:rsidP="00DA291A">
      <w:pPr>
        <w:pStyle w:val="ListParagraph"/>
        <w:numPr>
          <w:ilvl w:val="1"/>
          <w:numId w:val="133"/>
        </w:numPr>
        <w:rPr>
          <w:b/>
        </w:rPr>
      </w:pPr>
      <w:r>
        <w:t>Jeopardizes child’s feeling that family is stable and secure: anxious, frightened, sad</w:t>
      </w:r>
    </w:p>
    <w:p w:rsidR="00DA291A" w:rsidRPr="009359CB" w:rsidRDefault="00DA291A" w:rsidP="00DA291A">
      <w:pPr>
        <w:pStyle w:val="ListParagraph"/>
        <w:numPr>
          <w:ilvl w:val="1"/>
          <w:numId w:val="133"/>
        </w:numPr>
        <w:rPr>
          <w:b/>
        </w:rPr>
      </w:pPr>
      <w:r>
        <w:t>Chronic conflict spills over to parent child relationship, mom who finds herself frequently arguing with partner may adopt similar ineffective style interacting with children</w:t>
      </w:r>
    </w:p>
    <w:p w:rsidR="00DA291A" w:rsidRPr="009359CB" w:rsidRDefault="00DA291A" w:rsidP="00DA291A">
      <w:pPr>
        <w:pStyle w:val="ListParagraph"/>
        <w:numPr>
          <w:ilvl w:val="1"/>
          <w:numId w:val="133"/>
        </w:numPr>
        <w:rPr>
          <w:b/>
        </w:rPr>
      </w:pPr>
      <w:r>
        <w:t>Parents invest time and energy fighting with each other too preoccupied to invest themselves in high quality parenting</w:t>
      </w:r>
    </w:p>
    <w:p w:rsidR="00DA291A" w:rsidRPr="009359CB" w:rsidRDefault="00DA291A" w:rsidP="00DA291A">
      <w:pPr>
        <w:pStyle w:val="ListParagraph"/>
        <w:numPr>
          <w:ilvl w:val="1"/>
          <w:numId w:val="133"/>
        </w:numPr>
        <w:rPr>
          <w:b/>
        </w:rPr>
      </w:pPr>
      <w:r>
        <w:t>*when conflicts resolved in healthy manner, children respond positively to conflict because shows family is cohesive and able to withstand life’s problems</w:t>
      </w:r>
    </w:p>
    <w:p w:rsidR="00DA291A" w:rsidRPr="009359CB" w:rsidRDefault="00DA291A" w:rsidP="00DA291A">
      <w:pPr>
        <w:pStyle w:val="ListParagraph"/>
        <w:numPr>
          <w:ilvl w:val="1"/>
          <w:numId w:val="133"/>
        </w:numPr>
        <w:rPr>
          <w:b/>
        </w:rPr>
      </w:pPr>
      <w:r>
        <w:t xml:space="preserve">Parents sometimes act as </w:t>
      </w:r>
      <w:r>
        <w:rPr>
          <w:b/>
        </w:rPr>
        <w:t>gatekeepers:</w:t>
      </w:r>
      <w:r>
        <w:t xml:space="preserve"> limit one another’s participation in parenting</w:t>
      </w:r>
    </w:p>
    <w:p w:rsidR="00DA291A" w:rsidRPr="009359CB" w:rsidRDefault="00DA291A" w:rsidP="00DA291A">
      <w:pPr>
        <w:pStyle w:val="ListParagraph"/>
        <w:numPr>
          <w:ilvl w:val="1"/>
          <w:numId w:val="133"/>
        </w:numPr>
        <w:rPr>
          <w:b/>
        </w:rPr>
      </w:pPr>
      <w:r>
        <w:t>May compete for child’s attention</w:t>
      </w:r>
      <w:r>
        <w:sym w:font="Wingdings" w:char="F0E0"/>
      </w:r>
      <w:r>
        <w:t>child becomes withdrawn</w:t>
      </w:r>
    </w:p>
    <w:p w:rsidR="00DA291A" w:rsidRDefault="00DA291A" w:rsidP="00DA291A">
      <w:pPr>
        <w:rPr>
          <w:b/>
        </w:rPr>
      </w:pPr>
      <w:r>
        <w:rPr>
          <w:b/>
        </w:rPr>
        <w:t>Child’s contributions: reciprocal influence</w:t>
      </w:r>
    </w:p>
    <w:p w:rsidR="00DA291A" w:rsidRPr="009359CB" w:rsidRDefault="00DA291A" w:rsidP="00DA291A">
      <w:pPr>
        <w:pStyle w:val="ListParagraph"/>
        <w:numPr>
          <w:ilvl w:val="0"/>
          <w:numId w:val="133"/>
        </w:numPr>
        <w:rPr>
          <w:b/>
        </w:rPr>
      </w:pPr>
      <w:r>
        <w:t>Parents behave differently based on child’s behaviour, parenting styles evolve as consequence of child’s behaviour, reciprocal influences lead family to adopt routine ways of interacting</w:t>
      </w:r>
    </w:p>
    <w:p w:rsidR="00DA291A" w:rsidRPr="009359CB" w:rsidRDefault="00DA291A" w:rsidP="00DA291A">
      <w:pPr>
        <w:pStyle w:val="ListParagraph"/>
        <w:numPr>
          <w:ilvl w:val="0"/>
          <w:numId w:val="133"/>
        </w:numPr>
        <w:rPr>
          <w:b/>
        </w:rPr>
      </w:pPr>
      <w:r w:rsidRPr="009359CB">
        <w:rPr>
          <w:highlight w:val="green"/>
        </w:rPr>
        <w:t>Age</w:t>
      </w:r>
      <w:r>
        <w:t>: warmth beneficial throughout development, toddlers and teens enjoy knowing that others care about them, but different ways</w:t>
      </w:r>
    </w:p>
    <w:p w:rsidR="00DA291A" w:rsidRPr="009359CB" w:rsidRDefault="00DA291A" w:rsidP="00DA291A">
      <w:pPr>
        <w:pStyle w:val="ListParagraph"/>
        <w:numPr>
          <w:ilvl w:val="0"/>
          <w:numId w:val="133"/>
        </w:numPr>
        <w:rPr>
          <w:b/>
        </w:rPr>
      </w:pPr>
      <w:r w:rsidRPr="009359CB">
        <w:rPr>
          <w:highlight w:val="green"/>
        </w:rPr>
        <w:t>Control:</w:t>
      </w:r>
      <w:r>
        <w:t xml:space="preserve"> as child develops cognitively, parents gradually relinquish control and expect children to make own decisions</w:t>
      </w:r>
    </w:p>
    <w:p w:rsidR="00DA291A" w:rsidRPr="000E58FD" w:rsidRDefault="00DA291A" w:rsidP="00DA291A">
      <w:pPr>
        <w:pStyle w:val="ListParagraph"/>
        <w:numPr>
          <w:ilvl w:val="0"/>
          <w:numId w:val="133"/>
        </w:numPr>
        <w:rPr>
          <w:b/>
        </w:rPr>
      </w:pPr>
      <w:r w:rsidRPr="009359CB">
        <w:rPr>
          <w:highlight w:val="green"/>
        </w:rPr>
        <w:t>Temperament and Behaviour:</w:t>
      </w:r>
      <w:r>
        <w:t xml:space="preserve"> child with difficult temperament complies reluctantly and sometimes not at all, parent becomes more controlling and less affectionate, parent adopts authoritarian parenting style</w:t>
      </w:r>
    </w:p>
    <w:p w:rsidR="00DA291A" w:rsidRPr="0070563F" w:rsidRDefault="00DA291A" w:rsidP="00DA291A">
      <w:r>
        <w:t xml:space="preserve"> </w:t>
      </w:r>
      <w:r>
        <w:rPr>
          <w:b/>
        </w:rPr>
        <w:t xml:space="preserve">Child Abuse: </w:t>
      </w:r>
      <w:r>
        <w:t>physical, sexual, psychological, neglect</w:t>
      </w:r>
    </w:p>
    <w:p w:rsidR="00DA291A" w:rsidRDefault="00DA291A" w:rsidP="00DA291A">
      <w:pPr>
        <w:pStyle w:val="ListParagraph"/>
        <w:numPr>
          <w:ilvl w:val="0"/>
          <w:numId w:val="134"/>
        </w:numPr>
      </w:pPr>
      <w:r>
        <w:t>19/1000 cases of child abuse, half substantiated</w:t>
      </w:r>
    </w:p>
    <w:p w:rsidR="00DA291A" w:rsidRDefault="00DA291A" w:rsidP="00DA291A">
      <w:pPr>
        <w:pStyle w:val="ListParagraph"/>
        <w:numPr>
          <w:ilvl w:val="0"/>
          <w:numId w:val="134"/>
        </w:numPr>
      </w:pPr>
      <w:r>
        <w:t>25% neglect ,25% exposure to domestic violence, 18% physical abuse, 11% emotional maltreatment, 2% sexual abuse, 19% multiple</w:t>
      </w:r>
    </w:p>
    <w:p w:rsidR="00DA291A" w:rsidRDefault="00DA291A" w:rsidP="00DA291A">
      <w:pPr>
        <w:pStyle w:val="ListParagraph"/>
        <w:numPr>
          <w:ilvl w:val="0"/>
          <w:numId w:val="134"/>
        </w:numPr>
      </w:pPr>
      <w:r>
        <w:t>Sweden first country to legally ban use of physical punishment for children, 11 more countries followed</w:t>
      </w:r>
    </w:p>
    <w:p w:rsidR="00DA291A" w:rsidRDefault="00DA291A" w:rsidP="00DA291A">
      <w:pPr>
        <w:pStyle w:val="ListParagraph"/>
        <w:numPr>
          <w:ilvl w:val="0"/>
          <w:numId w:val="134"/>
        </w:numPr>
      </w:pPr>
      <w:r>
        <w:t>Social conditions that foster maltreatment:</w:t>
      </w:r>
    </w:p>
    <w:p w:rsidR="00DA291A" w:rsidRDefault="00DA291A" w:rsidP="00DA291A">
      <w:pPr>
        <w:pStyle w:val="ListParagraph"/>
        <w:numPr>
          <w:ilvl w:val="1"/>
          <w:numId w:val="134"/>
        </w:numPr>
      </w:pPr>
      <w:r>
        <w:t>Children living in poverty, lack of money increases daily stress</w:t>
      </w:r>
    </w:p>
    <w:p w:rsidR="00DA291A" w:rsidRDefault="00DA291A" w:rsidP="00DA291A">
      <w:pPr>
        <w:pStyle w:val="ListParagraph"/>
        <w:numPr>
          <w:ilvl w:val="1"/>
          <w:numId w:val="134"/>
        </w:numPr>
      </w:pPr>
      <w:r>
        <w:t>Families socially isolated from relatives, neighbours: lack of adults to protect children and lack of social support that would help adults deal with stresses</w:t>
      </w:r>
    </w:p>
    <w:p w:rsidR="00DA291A" w:rsidRDefault="00DA291A" w:rsidP="00DA291A">
      <w:pPr>
        <w:pStyle w:val="ListParagraph"/>
        <w:numPr>
          <w:ilvl w:val="1"/>
          <w:numId w:val="134"/>
        </w:numPr>
      </w:pPr>
      <w:r>
        <w:t>Cultures that allow spanking</w:t>
      </w:r>
    </w:p>
    <w:p w:rsidR="00DA291A" w:rsidRDefault="00DA291A" w:rsidP="00DA291A">
      <w:pPr>
        <w:pStyle w:val="ListParagraph"/>
        <w:numPr>
          <w:ilvl w:val="1"/>
          <w:numId w:val="134"/>
        </w:numPr>
      </w:pPr>
      <w:r>
        <w:t>Parents that were maltreated during childhood, think it is normal part of childhood</w:t>
      </w:r>
    </w:p>
    <w:p w:rsidR="00DA291A" w:rsidRDefault="00DA291A" w:rsidP="00DA291A">
      <w:pPr>
        <w:pStyle w:val="ListParagraph"/>
        <w:numPr>
          <w:ilvl w:val="1"/>
          <w:numId w:val="134"/>
        </w:numPr>
      </w:pPr>
      <w:r>
        <w:t>Parents use ineffective parenting skills, unrealistic expectations of child</w:t>
      </w:r>
    </w:p>
    <w:p w:rsidR="00DA291A" w:rsidRDefault="00DA291A" w:rsidP="00DA291A">
      <w:pPr>
        <w:pStyle w:val="ListParagraph"/>
        <w:numPr>
          <w:ilvl w:val="1"/>
          <w:numId w:val="134"/>
        </w:numPr>
      </w:pPr>
      <w:r>
        <w:t>Infants and preschoolers more often abused than older children, because less able to regulate aversive behaviours that elicit abuse, more likely to cry or whine excessively</w:t>
      </w:r>
    </w:p>
    <w:p w:rsidR="00DA291A" w:rsidRDefault="00DA291A" w:rsidP="00DA291A">
      <w:pPr>
        <w:rPr>
          <w:b/>
        </w:rPr>
      </w:pPr>
      <w:r w:rsidRPr="006C1B84">
        <w:rPr>
          <w:b/>
        </w:rPr>
        <w:t>Effects of abuse on children</w:t>
      </w:r>
    </w:p>
    <w:p w:rsidR="00DA291A" w:rsidRDefault="00DA291A" w:rsidP="00DA291A">
      <w:pPr>
        <w:pStyle w:val="ListParagraph"/>
        <w:numPr>
          <w:ilvl w:val="0"/>
          <w:numId w:val="135"/>
        </w:numPr>
      </w:pPr>
      <w:r>
        <w:t>Poor peer relationships, too aggressive</w:t>
      </w:r>
    </w:p>
    <w:p w:rsidR="00DA291A" w:rsidRDefault="00DA291A" w:rsidP="00DA291A">
      <w:pPr>
        <w:pStyle w:val="ListParagraph"/>
        <w:numPr>
          <w:ilvl w:val="0"/>
          <w:numId w:val="135"/>
        </w:numPr>
      </w:pPr>
      <w:r>
        <w:t>Cognitive development and academic performance decreased</w:t>
      </w:r>
    </w:p>
    <w:p w:rsidR="00DA291A" w:rsidRDefault="00DA291A" w:rsidP="00DA291A">
      <w:pPr>
        <w:pStyle w:val="ListParagraph"/>
        <w:numPr>
          <w:ilvl w:val="0"/>
          <w:numId w:val="135"/>
        </w:numPr>
      </w:pPr>
      <w:r>
        <w:t>Less skilled in initiating interactions with peers and maintaining self control</w:t>
      </w:r>
    </w:p>
    <w:p w:rsidR="00DA291A" w:rsidRDefault="00DA291A" w:rsidP="00DA291A">
      <w:pPr>
        <w:pStyle w:val="ListParagraph"/>
        <w:numPr>
          <w:ilvl w:val="0"/>
          <w:numId w:val="135"/>
        </w:numPr>
      </w:pPr>
      <w:r>
        <w:t>Adults who were abused as children often suffer anxiety/depression, more prone to attempt suicide, more likely to abuse spouses and children</w:t>
      </w:r>
    </w:p>
    <w:p w:rsidR="00DA291A" w:rsidRDefault="00DA291A" w:rsidP="00DA291A">
      <w:r>
        <w:t>Preventing abuse</w:t>
      </w:r>
    </w:p>
    <w:p w:rsidR="00DA291A" w:rsidRDefault="00DA291A" w:rsidP="00DA291A">
      <w:pPr>
        <w:pStyle w:val="ListParagraph"/>
        <w:numPr>
          <w:ilvl w:val="0"/>
          <w:numId w:val="136"/>
        </w:numPr>
      </w:pPr>
      <w:r>
        <w:t xml:space="preserve">71-75% Canadian parents have used physical punishment on children </w:t>
      </w:r>
    </w:p>
    <w:p w:rsidR="00DA291A" w:rsidRDefault="00DA291A" w:rsidP="00DA291A">
      <w:pPr>
        <w:pStyle w:val="ListParagraph"/>
        <w:numPr>
          <w:ilvl w:val="0"/>
          <w:numId w:val="136"/>
        </w:numPr>
      </w:pPr>
      <w:r>
        <w:t>Strongest predictor of physical punishment is positive attitude toward its use</w:t>
      </w:r>
    </w:p>
    <w:p w:rsidR="00DA291A" w:rsidRDefault="00DA291A" w:rsidP="00DA291A">
      <w:pPr>
        <w:pStyle w:val="ListParagraph"/>
        <w:numPr>
          <w:ilvl w:val="0"/>
          <w:numId w:val="136"/>
        </w:numPr>
      </w:pPr>
      <w:r>
        <w:t>When parents know they can turn to helpful adults for advice, better manage stresses of child rearing that might otherwise lead to child abuse</w:t>
      </w:r>
    </w:p>
    <w:p w:rsidR="00DA291A" w:rsidRDefault="00DA291A" w:rsidP="00DA291A">
      <w:pPr>
        <w:pStyle w:val="ListParagraph"/>
        <w:numPr>
          <w:ilvl w:val="0"/>
          <w:numId w:val="136"/>
        </w:numPr>
      </w:pPr>
      <w:r>
        <w:t>Social supports typically done when abuse has already occurred, try to prevent through Nobody’s perfect program: parents of children 5 and under (young, single, low income, low education, isolated)aims to increase knowledge of children’s development and enhance parenting skills</w:t>
      </w:r>
    </w:p>
    <w:p w:rsidR="00DA291A" w:rsidRDefault="00DA291A" w:rsidP="00DA291A">
      <w:pPr>
        <w:rPr>
          <w:b/>
        </w:rPr>
      </w:pPr>
      <w:r>
        <w:rPr>
          <w:b/>
        </w:rPr>
        <w:t>Erikson’s stages of psychosocial development</w:t>
      </w:r>
    </w:p>
    <w:p w:rsidR="00DA291A" w:rsidRDefault="00DA291A" w:rsidP="00DA291A">
      <w:pPr>
        <w:pStyle w:val="ListParagraph"/>
        <w:numPr>
          <w:ilvl w:val="0"/>
          <w:numId w:val="137"/>
        </w:numPr>
      </w:pPr>
      <w:r>
        <w:t>Initiative vs. Guilt: 3-4 years</w:t>
      </w:r>
    </w:p>
    <w:p w:rsidR="00DA291A" w:rsidRDefault="00DA291A" w:rsidP="00DA291A">
      <w:pPr>
        <w:pStyle w:val="ListParagraph"/>
        <w:numPr>
          <w:ilvl w:val="1"/>
          <w:numId w:val="137"/>
        </w:numPr>
      </w:pPr>
      <w:r>
        <w:t>Children develop imagination for possibilities of themselves</w:t>
      </w:r>
    </w:p>
    <w:p w:rsidR="00DA291A" w:rsidRDefault="00DA291A" w:rsidP="00DA291A">
      <w:pPr>
        <w:pStyle w:val="ListParagraph"/>
        <w:numPr>
          <w:ilvl w:val="1"/>
          <w:numId w:val="137"/>
        </w:numPr>
      </w:pPr>
      <w:r>
        <w:t>Play purposeful and includes playing roles of mom, dad, teacher, athlete</w:t>
      </w:r>
    </w:p>
    <w:p w:rsidR="00DA291A" w:rsidRPr="00870143" w:rsidRDefault="00DA291A" w:rsidP="00DA291A">
      <w:pPr>
        <w:pStyle w:val="ListParagraph"/>
        <w:numPr>
          <w:ilvl w:val="1"/>
          <w:numId w:val="137"/>
        </w:numPr>
      </w:pPr>
      <w:r>
        <w:t xml:space="preserve">With proper encouragement and balance: </w:t>
      </w:r>
      <w:r>
        <w:rPr>
          <w:b/>
        </w:rPr>
        <w:t>initiative and cooperation developed</w:t>
      </w:r>
    </w:p>
    <w:p w:rsidR="00DA291A" w:rsidRDefault="00DA291A" w:rsidP="00DA291A">
      <w:pPr>
        <w:pStyle w:val="ListParagraph"/>
        <w:numPr>
          <w:ilvl w:val="1"/>
          <w:numId w:val="137"/>
        </w:numPr>
      </w:pPr>
      <w:r>
        <w:rPr>
          <w:b/>
        </w:rPr>
        <w:t>Cognitive growth</w:t>
      </w:r>
      <w:r>
        <w:t>: experience shame and guilt, as children understand appearance vs. Reality, fears of fiction develop to concerns about school, health, personal harm</w:t>
      </w:r>
    </w:p>
    <w:p w:rsidR="00DA291A" w:rsidRPr="00870143" w:rsidRDefault="00DA291A" w:rsidP="00DA291A">
      <w:pPr>
        <w:pStyle w:val="ListParagraph"/>
        <w:numPr>
          <w:ilvl w:val="1"/>
          <w:numId w:val="137"/>
        </w:numPr>
      </w:pPr>
      <w:r>
        <w:rPr>
          <w:b/>
        </w:rPr>
        <w:t xml:space="preserve">Pride </w:t>
      </w:r>
      <w:r>
        <w:t>develops age 3</w:t>
      </w:r>
    </w:p>
    <w:p w:rsidR="00DA291A" w:rsidRPr="009C2060" w:rsidRDefault="00DA291A" w:rsidP="00DA291A">
      <w:r w:rsidRPr="009C2060">
        <w:rPr>
          <w:highlight w:val="green"/>
        </w:rPr>
        <w:t>Regulating and using others emotions</w:t>
      </w:r>
    </w:p>
    <w:p w:rsidR="00DA291A" w:rsidRDefault="00DA291A" w:rsidP="00DA291A">
      <w:pPr>
        <w:pStyle w:val="ListParagraph"/>
        <w:numPr>
          <w:ilvl w:val="0"/>
          <w:numId w:val="137"/>
        </w:numPr>
      </w:pPr>
      <w:r>
        <w:t>Children learn about emotions when parents talk about feelings, explain how they differ in the situations that elicit them</w:t>
      </w:r>
    </w:p>
    <w:p w:rsidR="00DA291A" w:rsidRDefault="00DA291A" w:rsidP="00DA291A">
      <w:pPr>
        <w:pStyle w:val="ListParagraph"/>
        <w:numPr>
          <w:ilvl w:val="0"/>
          <w:numId w:val="137"/>
        </w:numPr>
      </w:pPr>
      <w:r>
        <w:t>Positive, rewarding relationship with family related to child’s understanding of emotions because better relationship =more likely to talk about feelings</w:t>
      </w:r>
    </w:p>
    <w:p w:rsidR="00DA291A" w:rsidRDefault="00DA291A" w:rsidP="00DA291A">
      <w:pPr>
        <w:pStyle w:val="ListParagraph"/>
        <w:numPr>
          <w:ilvl w:val="0"/>
          <w:numId w:val="137"/>
        </w:numPr>
      </w:pPr>
      <w:r>
        <w:t>Begin to regulate emotions and rely less on others to do this</w:t>
      </w:r>
    </w:p>
    <w:p w:rsidR="00DA291A" w:rsidRDefault="00DA291A" w:rsidP="00DA291A">
      <w:pPr>
        <w:pStyle w:val="ListParagraph"/>
        <w:numPr>
          <w:ilvl w:val="0"/>
          <w:numId w:val="137"/>
        </w:numPr>
      </w:pPr>
      <w:r>
        <w:t>More often rely on mental strategies to regulate emotions</w:t>
      </w:r>
    </w:p>
    <w:p w:rsidR="00DA291A" w:rsidRDefault="00DA291A" w:rsidP="00DA291A">
      <w:pPr>
        <w:pStyle w:val="ListParagraph"/>
        <w:numPr>
          <w:ilvl w:val="0"/>
          <w:numId w:val="137"/>
        </w:numPr>
      </w:pPr>
      <w:r>
        <w:t>More accurately match strategies for regulating emotions with particular setting ex. dentist, think of positive consequences</w:t>
      </w:r>
    </w:p>
    <w:p w:rsidR="00DA291A" w:rsidRDefault="00DA291A" w:rsidP="00DA291A">
      <w:pPr>
        <w:pStyle w:val="ListParagraph"/>
        <w:numPr>
          <w:ilvl w:val="0"/>
          <w:numId w:val="137"/>
        </w:numPr>
      </w:pPr>
      <w:r>
        <w:t>Not all children regulate emotions well, those who don’t have problems interacting with people, adjustment problems</w:t>
      </w:r>
    </w:p>
    <w:p w:rsidR="00DA291A" w:rsidRDefault="00DA291A" w:rsidP="00DA291A">
      <w:pPr>
        <w:rPr>
          <w:b/>
        </w:rPr>
      </w:pPr>
      <w:r w:rsidRPr="00761A8E">
        <w:rPr>
          <w:b/>
        </w:rPr>
        <w:t>Self concept in early childhood</w:t>
      </w:r>
    </w:p>
    <w:p w:rsidR="00DA291A" w:rsidRDefault="00DA291A" w:rsidP="00DA291A">
      <w:pPr>
        <w:pStyle w:val="ListParagraph"/>
        <w:numPr>
          <w:ilvl w:val="0"/>
          <w:numId w:val="138"/>
        </w:numPr>
      </w:pPr>
      <w:r>
        <w:t>20-28 months, children begin to become self aware</w:t>
      </w:r>
    </w:p>
    <w:p w:rsidR="00DA291A" w:rsidRDefault="00DA291A" w:rsidP="00DA291A">
      <w:pPr>
        <w:pStyle w:val="ListParagraph"/>
        <w:numPr>
          <w:ilvl w:val="0"/>
          <w:numId w:val="138"/>
        </w:numPr>
      </w:pPr>
      <w:r>
        <w:t>Children who are self aware more likely to say “mine” possessions way in which child defines themselves</w:t>
      </w:r>
    </w:p>
    <w:p w:rsidR="00DA291A" w:rsidRDefault="00DA291A" w:rsidP="00DA291A">
      <w:pPr>
        <w:pStyle w:val="ListParagraph"/>
        <w:numPr>
          <w:ilvl w:val="0"/>
          <w:numId w:val="138"/>
        </w:numPr>
      </w:pPr>
      <w:r>
        <w:t>Preschool children likely to mention physical characteristics</w:t>
      </w:r>
    </w:p>
    <w:p w:rsidR="00DA291A" w:rsidRDefault="00DA291A" w:rsidP="00DA291A">
      <w:pPr>
        <w:pStyle w:val="ListParagraph"/>
        <w:numPr>
          <w:ilvl w:val="0"/>
          <w:numId w:val="138"/>
        </w:numPr>
      </w:pPr>
      <w:r>
        <w:t>Self aware children more likely to say positive things during interactions with peers</w:t>
      </w:r>
    </w:p>
    <w:p w:rsidR="00DA291A" w:rsidRDefault="00DA291A" w:rsidP="00DA291A">
      <w:r w:rsidRPr="00761A8E">
        <w:rPr>
          <w:b/>
        </w:rPr>
        <w:t>Theory of Mind</w:t>
      </w:r>
      <w:r>
        <w:rPr>
          <w:b/>
        </w:rPr>
        <w:t xml:space="preserve">: </w:t>
      </w:r>
      <w:r>
        <w:t>intuitive understanding of link between mind and behaviour, formed by ideas about connections between thoughts, beliefs, intentions, and behaviour</w:t>
      </w:r>
    </w:p>
    <w:p w:rsidR="00DA291A" w:rsidRDefault="00DA291A" w:rsidP="00DA291A">
      <w:pPr>
        <w:pStyle w:val="ListParagraph"/>
        <w:numPr>
          <w:ilvl w:val="0"/>
          <w:numId w:val="139"/>
        </w:numPr>
      </w:pPr>
      <w:r>
        <w:t>Children begin to understand that people have thoughts, beliefs, intentions, which cause people to behave the way they do</w:t>
      </w:r>
    </w:p>
    <w:p w:rsidR="00DA291A" w:rsidRDefault="00DA291A" w:rsidP="00DA291A">
      <w:pPr>
        <w:pStyle w:val="ListParagraph"/>
        <w:numPr>
          <w:ilvl w:val="0"/>
          <w:numId w:val="139"/>
        </w:numPr>
      </w:pPr>
      <w:r w:rsidRPr="00C4105B">
        <w:rPr>
          <w:highlight w:val="green"/>
        </w:rPr>
        <w:t>3 phases:</w:t>
      </w:r>
    </w:p>
    <w:p w:rsidR="00DA291A" w:rsidRDefault="00DA291A" w:rsidP="00DA291A">
      <w:pPr>
        <w:pStyle w:val="ListParagraph"/>
        <w:numPr>
          <w:ilvl w:val="1"/>
          <w:numId w:val="139"/>
        </w:numPr>
      </w:pPr>
      <w:r>
        <w:t>2 yrs: aware of desires and speak of wants and likes, understand that people have desires and desires can cause behaviour</w:t>
      </w:r>
    </w:p>
    <w:p w:rsidR="00DA291A" w:rsidRDefault="00DA291A" w:rsidP="00DA291A">
      <w:pPr>
        <w:pStyle w:val="ListParagraph"/>
        <w:numPr>
          <w:ilvl w:val="1"/>
          <w:numId w:val="139"/>
        </w:numPr>
      </w:pPr>
      <w:r>
        <w:t>3 yrs: clearly distinguish mental from physical world</w:t>
      </w:r>
    </w:p>
    <w:p w:rsidR="00DA291A" w:rsidRDefault="00DA291A" w:rsidP="00DA291A">
      <w:pPr>
        <w:pStyle w:val="ListParagraph"/>
        <w:numPr>
          <w:ilvl w:val="1"/>
          <w:numId w:val="139"/>
        </w:numPr>
      </w:pPr>
      <w:r>
        <w:t>4 yrs: understand that behaviour is based on person’s beliefs about events or situations, even if they are wrong beliefs</w:t>
      </w:r>
    </w:p>
    <w:p w:rsidR="00DA291A" w:rsidRDefault="00DA291A" w:rsidP="00DA291A">
      <w:pPr>
        <w:rPr>
          <w:b/>
        </w:rPr>
      </w:pPr>
      <w:r w:rsidRPr="00771287">
        <w:rPr>
          <w:b/>
        </w:rPr>
        <w:t>Interacting with others</w:t>
      </w:r>
    </w:p>
    <w:p w:rsidR="00DA291A" w:rsidRDefault="00DA291A" w:rsidP="00DA291A">
      <w:r w:rsidRPr="00771287">
        <w:rPr>
          <w:highlight w:val="green"/>
        </w:rPr>
        <w:t>Make Believe</w:t>
      </w:r>
    </w:p>
    <w:p w:rsidR="00DA291A" w:rsidRDefault="00DA291A" w:rsidP="00DA291A">
      <w:pPr>
        <w:pStyle w:val="ListParagraph"/>
        <w:numPr>
          <w:ilvl w:val="0"/>
          <w:numId w:val="140"/>
        </w:numPr>
      </w:pPr>
      <w:r>
        <w:t>2 yrs, children participate in cooperative play, preschool years often make believe</w:t>
      </w:r>
    </w:p>
    <w:p w:rsidR="00DA291A" w:rsidRDefault="00DA291A" w:rsidP="00DA291A">
      <w:pPr>
        <w:pStyle w:val="ListParagraph"/>
        <w:numPr>
          <w:ilvl w:val="0"/>
          <w:numId w:val="140"/>
        </w:numPr>
      </w:pPr>
      <w:r>
        <w:t>European American children more assertive in make believe and more likely to disagree with partner about roles</w:t>
      </w:r>
    </w:p>
    <w:p w:rsidR="00DA291A" w:rsidRDefault="00DA291A" w:rsidP="00DA291A">
      <w:pPr>
        <w:pStyle w:val="ListParagraph"/>
        <w:numPr>
          <w:ilvl w:val="0"/>
          <w:numId w:val="140"/>
        </w:numPr>
      </w:pPr>
      <w:r>
        <w:t>Korean American more polite and more likely to strive for harmony</w:t>
      </w:r>
    </w:p>
    <w:p w:rsidR="00DA291A" w:rsidRDefault="00DA291A" w:rsidP="00DA291A">
      <w:pPr>
        <w:pStyle w:val="ListParagraph"/>
        <w:numPr>
          <w:ilvl w:val="1"/>
          <w:numId w:val="140"/>
        </w:numPr>
      </w:pPr>
      <w:r>
        <w:t>Cultural values influence form and content of make believe</w:t>
      </w:r>
    </w:p>
    <w:p w:rsidR="00DA291A" w:rsidRDefault="00DA291A" w:rsidP="00DA291A">
      <w:pPr>
        <w:pStyle w:val="ListParagraph"/>
        <w:numPr>
          <w:ilvl w:val="0"/>
          <w:numId w:val="140"/>
        </w:numPr>
      </w:pPr>
      <w:r>
        <w:rPr>
          <w:b/>
        </w:rPr>
        <w:t xml:space="preserve">Cognitive development: </w:t>
      </w:r>
      <w:r>
        <w:t>Children who spend much time in make believe play more advanced in language, memory, reasoning and more sophisticated in their understanding of other people’s thoughts, beliefs and feelings</w:t>
      </w:r>
    </w:p>
    <w:p w:rsidR="00DA291A" w:rsidRDefault="00DA291A" w:rsidP="00DA291A">
      <w:pPr>
        <w:pStyle w:val="ListParagraph"/>
        <w:numPr>
          <w:ilvl w:val="0"/>
          <w:numId w:val="140"/>
        </w:numPr>
      </w:pPr>
      <w:r>
        <w:rPr>
          <w:b/>
        </w:rPr>
        <w:t xml:space="preserve">Allows children to explore topics that frighten them, joy, affection: </w:t>
      </w:r>
      <w:r>
        <w:t>by allowing them to experience both people’s feelings in situation</w:t>
      </w:r>
    </w:p>
    <w:p w:rsidR="00DA291A" w:rsidRDefault="00DA291A" w:rsidP="00DA291A">
      <w:pPr>
        <w:pStyle w:val="ListParagraph"/>
        <w:numPr>
          <w:ilvl w:val="0"/>
          <w:numId w:val="140"/>
        </w:numPr>
      </w:pPr>
      <w:r>
        <w:t>Preschoolers with imaginary companions more sociable, have more real friends than those without imaginary companions, vivid fantasy play with imaginary companion doesn’t mean distinction between fantasy and reality is blurred</w:t>
      </w:r>
    </w:p>
    <w:p w:rsidR="00DA291A" w:rsidRDefault="00DA291A" w:rsidP="00DA291A">
      <w:r w:rsidRPr="00660FDB">
        <w:rPr>
          <w:highlight w:val="green"/>
        </w:rPr>
        <w:t>Solitary play</w:t>
      </w:r>
      <w:r>
        <w:t xml:space="preserve">: usually not problematic, some are problematic </w:t>
      </w:r>
    </w:p>
    <w:p w:rsidR="00DA291A" w:rsidRDefault="00DA291A" w:rsidP="00DA291A">
      <w:pPr>
        <w:pStyle w:val="ListParagraph"/>
        <w:numPr>
          <w:ilvl w:val="0"/>
          <w:numId w:val="141"/>
        </w:numPr>
      </w:pPr>
      <w:r>
        <w:t>Wandering aimlessly or hovering can be reasons to seek professional help</w:t>
      </w:r>
    </w:p>
    <w:p w:rsidR="00DA291A" w:rsidRDefault="00DA291A" w:rsidP="00DA291A">
      <w:r w:rsidRPr="009F134A">
        <w:rPr>
          <w:highlight w:val="green"/>
        </w:rPr>
        <w:t>Gender differences in play</w:t>
      </w:r>
    </w:p>
    <w:p w:rsidR="00DA291A" w:rsidRDefault="00DA291A" w:rsidP="00DA291A">
      <w:pPr>
        <w:pStyle w:val="ListParagraph"/>
        <w:numPr>
          <w:ilvl w:val="0"/>
          <w:numId w:val="141"/>
        </w:numPr>
      </w:pPr>
      <w:r>
        <w:t>2-3 yrs, children begin to prefer playing with peers of same gender</w:t>
      </w:r>
    </w:p>
    <w:p w:rsidR="00DA291A" w:rsidRPr="009F134A" w:rsidRDefault="00DA291A" w:rsidP="00DA291A">
      <w:pPr>
        <w:pStyle w:val="ListParagraph"/>
        <w:numPr>
          <w:ilvl w:val="0"/>
          <w:numId w:val="141"/>
        </w:numPr>
      </w:pPr>
      <w:r>
        <w:t xml:space="preserve">Children resist parents’ efforts to play with members of opposite sex, unhappy to play with opposite sex, </w:t>
      </w:r>
      <w:r w:rsidRPr="009F134A">
        <w:rPr>
          <w:b/>
        </w:rPr>
        <w:t>even in gender neutral activities</w:t>
      </w:r>
    </w:p>
    <w:p w:rsidR="00DA291A" w:rsidRDefault="00DA291A" w:rsidP="00DA291A">
      <w:pPr>
        <w:pStyle w:val="ListParagraph"/>
        <w:numPr>
          <w:ilvl w:val="0"/>
          <w:numId w:val="141"/>
        </w:numPr>
      </w:pPr>
      <w:r>
        <w:t>boys prefer rough and tumble play, more competitive and dominating, may be aversive to girls</w:t>
      </w:r>
    </w:p>
    <w:p w:rsidR="00DA291A" w:rsidRDefault="00DA291A" w:rsidP="00DA291A">
      <w:pPr>
        <w:pStyle w:val="ListParagraph"/>
        <w:numPr>
          <w:ilvl w:val="0"/>
          <w:numId w:val="141"/>
        </w:numPr>
      </w:pPr>
      <w:r>
        <w:t>girls interactions with one another are typically enabling, support others and sustain interaction</w:t>
      </w:r>
    </w:p>
    <w:p w:rsidR="00DA291A" w:rsidRDefault="00DA291A" w:rsidP="00DA291A">
      <w:pPr>
        <w:pStyle w:val="ListParagraph"/>
        <w:numPr>
          <w:ilvl w:val="0"/>
          <w:numId w:val="141"/>
        </w:numPr>
      </w:pPr>
      <w:r>
        <w:t>boys interactions often constricting one partner tries to emerge as victor</w:t>
      </w:r>
    </w:p>
    <w:p w:rsidR="00DA291A" w:rsidRDefault="00DA291A" w:rsidP="00DA291A">
      <w:pPr>
        <w:pStyle w:val="ListParagraph"/>
        <w:numPr>
          <w:ilvl w:val="0"/>
          <w:numId w:val="141"/>
        </w:numPr>
      </w:pPr>
      <w:r>
        <w:rPr>
          <w:b/>
        </w:rPr>
        <w:t xml:space="preserve">Evolutionary basis: </w:t>
      </w:r>
      <w:r>
        <w:t>males at upper rank have better access to mates and resources for offspring, females concerns about affiliation stems from women traditionally leaving home communities and relatives to live with husband, developed value of close friend</w:t>
      </w:r>
    </w:p>
    <w:p w:rsidR="00DA291A" w:rsidRPr="009F134A" w:rsidRDefault="00DA291A" w:rsidP="00DA291A">
      <w:pPr>
        <w:pStyle w:val="ListParagraph"/>
        <w:numPr>
          <w:ilvl w:val="0"/>
          <w:numId w:val="141"/>
        </w:numPr>
      </w:pPr>
      <w:r>
        <w:rPr>
          <w:b/>
        </w:rPr>
        <w:t>Choice to play with same gender constant throughout life span</w:t>
      </w:r>
    </w:p>
    <w:p w:rsidR="00DA291A" w:rsidRDefault="00DA291A" w:rsidP="00DA291A">
      <w:r w:rsidRPr="009F134A">
        <w:rPr>
          <w:highlight w:val="green"/>
        </w:rPr>
        <w:t>Parental influence</w:t>
      </w:r>
    </w:p>
    <w:p w:rsidR="00DA291A" w:rsidRDefault="00DA291A" w:rsidP="00DA291A">
      <w:pPr>
        <w:pStyle w:val="ListParagraph"/>
        <w:numPr>
          <w:ilvl w:val="0"/>
          <w:numId w:val="142"/>
        </w:numPr>
      </w:pPr>
      <w:r>
        <w:t>Parents help in activities and pretend along with young children, can play at same level, or advanced level (help stack toy plates or pretend to wash each plate)</w:t>
      </w:r>
    </w:p>
    <w:p w:rsidR="00DA291A" w:rsidRDefault="00DA291A" w:rsidP="00DA291A">
      <w:pPr>
        <w:pStyle w:val="ListParagraph"/>
        <w:numPr>
          <w:ilvl w:val="0"/>
          <w:numId w:val="142"/>
        </w:numPr>
      </w:pPr>
      <w:r>
        <w:t>Play mediator in settling disputes</w:t>
      </w:r>
    </w:p>
    <w:p w:rsidR="00DA291A" w:rsidRDefault="00DA291A" w:rsidP="00DA291A">
      <w:pPr>
        <w:pStyle w:val="ListParagraph"/>
        <w:numPr>
          <w:ilvl w:val="0"/>
          <w:numId w:val="142"/>
        </w:numPr>
      </w:pPr>
      <w:r>
        <w:t>Play coaching role in diffusing aggression and competition, child tends to be skilled socially and less aggressive</w:t>
      </w:r>
    </w:p>
    <w:p w:rsidR="00DA291A" w:rsidRDefault="00DA291A" w:rsidP="00DA291A">
      <w:pPr>
        <w:pStyle w:val="ListParagraph"/>
        <w:numPr>
          <w:ilvl w:val="0"/>
          <w:numId w:val="142"/>
        </w:numPr>
      </w:pPr>
      <w:r>
        <w:t>Child’s relationship with parents is internal working model for all future social relationships</w:t>
      </w:r>
    </w:p>
    <w:p w:rsidR="00DA291A" w:rsidRDefault="00DA291A" w:rsidP="00DA291A">
      <w:pPr>
        <w:pStyle w:val="ListParagraph"/>
        <w:numPr>
          <w:ilvl w:val="0"/>
          <w:numId w:val="142"/>
        </w:numPr>
      </w:pPr>
      <w:r>
        <w:t>Secure attachment relationship with mother makes child feel more confident about exploring environment=more opportunities to interact with peers</w:t>
      </w:r>
    </w:p>
    <w:p w:rsidR="00DA291A" w:rsidRDefault="00DA291A" w:rsidP="00DA291A">
      <w:r w:rsidRPr="00B372DC">
        <w:rPr>
          <w:highlight w:val="green"/>
        </w:rPr>
        <w:t>Learning to cooperate</w:t>
      </w:r>
    </w:p>
    <w:p w:rsidR="00DA291A" w:rsidRDefault="00DA291A" w:rsidP="00DA291A">
      <w:pPr>
        <w:pStyle w:val="ListParagraph"/>
        <w:numPr>
          <w:ilvl w:val="0"/>
          <w:numId w:val="143"/>
        </w:numPr>
      </w:pPr>
      <w:r>
        <w:t>Older children less egocentric, knowing that others view things differently helps reduce conflicts</w:t>
      </w:r>
    </w:p>
    <w:p w:rsidR="00DA291A" w:rsidRDefault="00DA291A" w:rsidP="00DA291A">
      <w:pPr>
        <w:pStyle w:val="ListParagraph"/>
        <w:numPr>
          <w:ilvl w:val="0"/>
          <w:numId w:val="143"/>
        </w:numPr>
      </w:pPr>
      <w:r>
        <w:t>Growing communicative and social skills</w:t>
      </w:r>
    </w:p>
    <w:p w:rsidR="00DA291A" w:rsidRDefault="00DA291A" w:rsidP="00DA291A">
      <w:pPr>
        <w:pStyle w:val="ListParagraph"/>
        <w:numPr>
          <w:ilvl w:val="0"/>
          <w:numId w:val="143"/>
        </w:numPr>
      </w:pPr>
      <w:r>
        <w:t>Children more likely to cooperate if they see peers who are cooperative and can observe that cooperation works</w:t>
      </w:r>
    </w:p>
    <w:p w:rsidR="00DA291A" w:rsidRDefault="00DA291A" w:rsidP="00DA291A">
      <w:pPr>
        <w:pStyle w:val="ListParagraph"/>
        <w:numPr>
          <w:ilvl w:val="0"/>
          <w:numId w:val="143"/>
        </w:numPr>
      </w:pPr>
      <w:r>
        <w:t>When children try to cooperate and peers do not go along, incentive to cooperate vanishes quickly</w:t>
      </w:r>
    </w:p>
    <w:p w:rsidR="00DA291A" w:rsidRDefault="00DA291A" w:rsidP="00DA291A">
      <w:pPr>
        <w:pStyle w:val="ListParagraph"/>
        <w:numPr>
          <w:ilvl w:val="0"/>
          <w:numId w:val="143"/>
        </w:numPr>
      </w:pPr>
      <w:r>
        <w:t>North America, individual and self reliance encouraged, china values interdependence, more cooperative than north American children</w:t>
      </w:r>
    </w:p>
    <w:p w:rsidR="00DA291A" w:rsidRDefault="00DA291A" w:rsidP="00DA291A">
      <w:r w:rsidRPr="00C46B90">
        <w:rPr>
          <w:highlight w:val="green"/>
        </w:rPr>
        <w:t>Helping others</w:t>
      </w:r>
    </w:p>
    <w:p w:rsidR="00DA291A" w:rsidRDefault="00DA291A" w:rsidP="00DA291A">
      <w:pPr>
        <w:pStyle w:val="ListParagraph"/>
        <w:numPr>
          <w:ilvl w:val="0"/>
          <w:numId w:val="144"/>
        </w:numPr>
      </w:pPr>
      <w:r>
        <w:t>Humans biologically predisposed to be helpful, share, cooperate because prosocial behaviour has evolved over time: people who help others more likely to get help when needed, increases chance of passing along genes to future generations</w:t>
      </w:r>
    </w:p>
    <w:p w:rsidR="00DA291A" w:rsidRDefault="00DA291A" w:rsidP="00DA291A">
      <w:pPr>
        <w:pStyle w:val="ListParagraph"/>
        <w:numPr>
          <w:ilvl w:val="0"/>
          <w:numId w:val="144"/>
        </w:numPr>
      </w:pPr>
      <w:r>
        <w:t>18 months, rudimentary acts of altruism seen</w:t>
      </w:r>
    </w:p>
    <w:p w:rsidR="00DA291A" w:rsidRDefault="00DA291A" w:rsidP="00DA291A">
      <w:pPr>
        <w:rPr>
          <w:b/>
        </w:rPr>
      </w:pPr>
      <w:r w:rsidRPr="001E4B1B">
        <w:rPr>
          <w:b/>
        </w:rPr>
        <w:t>Skills underlying altruistic behaviour</w:t>
      </w:r>
    </w:p>
    <w:p w:rsidR="00DA291A" w:rsidRPr="001E4B1B" w:rsidRDefault="00DA291A" w:rsidP="00DA291A">
      <w:pPr>
        <w:pStyle w:val="ListParagraph"/>
        <w:numPr>
          <w:ilvl w:val="0"/>
          <w:numId w:val="145"/>
        </w:numPr>
        <w:rPr>
          <w:b/>
        </w:rPr>
      </w:pPr>
      <w:r>
        <w:t>Altruistic behaviour related to perspective taking skill, older child more likely to see other persons perspective and more inclined to share</w:t>
      </w:r>
    </w:p>
    <w:p w:rsidR="00DA291A" w:rsidRPr="001E4B1B" w:rsidRDefault="00DA291A" w:rsidP="00DA291A">
      <w:pPr>
        <w:pStyle w:val="ListParagraph"/>
        <w:numPr>
          <w:ilvl w:val="0"/>
          <w:numId w:val="145"/>
        </w:numPr>
        <w:rPr>
          <w:b/>
        </w:rPr>
      </w:pPr>
      <w:r w:rsidRPr="001E4B1B">
        <w:rPr>
          <w:highlight w:val="green"/>
        </w:rPr>
        <w:t>Empathy:</w:t>
      </w:r>
      <w:r>
        <w:t xml:space="preserve"> actual experiencing of another’s feelings</w:t>
      </w:r>
    </w:p>
    <w:p w:rsidR="00DA291A" w:rsidRPr="001E4B1B" w:rsidRDefault="00DA291A" w:rsidP="00DA291A">
      <w:pPr>
        <w:pStyle w:val="ListParagraph"/>
        <w:numPr>
          <w:ilvl w:val="0"/>
          <w:numId w:val="145"/>
        </w:numPr>
        <w:rPr>
          <w:b/>
        </w:rPr>
      </w:pPr>
      <w:r w:rsidRPr="001E4B1B">
        <w:rPr>
          <w:b/>
        </w:rPr>
        <w:t>Contextual features known to influence child’s altruism:</w:t>
      </w:r>
    </w:p>
    <w:p w:rsidR="00DA291A" w:rsidRPr="001E4B1B" w:rsidRDefault="00DA291A" w:rsidP="00DA291A">
      <w:pPr>
        <w:pStyle w:val="ListParagraph"/>
        <w:numPr>
          <w:ilvl w:val="1"/>
          <w:numId w:val="145"/>
        </w:numPr>
        <w:rPr>
          <w:b/>
        </w:rPr>
      </w:pPr>
      <w:r>
        <w:t>Feeling of responsibility: friends and family</w:t>
      </w:r>
    </w:p>
    <w:p w:rsidR="00DA291A" w:rsidRPr="001E4B1B" w:rsidRDefault="00DA291A" w:rsidP="00DA291A">
      <w:pPr>
        <w:pStyle w:val="ListParagraph"/>
        <w:numPr>
          <w:ilvl w:val="1"/>
          <w:numId w:val="145"/>
        </w:numPr>
        <w:rPr>
          <w:b/>
        </w:rPr>
      </w:pPr>
      <w:r>
        <w:t>Feeling of competence</w:t>
      </w:r>
    </w:p>
    <w:p w:rsidR="00DA291A" w:rsidRPr="001E4B1B" w:rsidRDefault="00DA291A" w:rsidP="00DA291A">
      <w:pPr>
        <w:pStyle w:val="ListParagraph"/>
        <w:numPr>
          <w:ilvl w:val="1"/>
          <w:numId w:val="145"/>
        </w:numPr>
        <w:rPr>
          <w:b/>
        </w:rPr>
      </w:pPr>
      <w:r>
        <w:t>Mood: happy, successful more likely to help</w:t>
      </w:r>
    </w:p>
    <w:p w:rsidR="00DA291A" w:rsidRPr="001E4B1B" w:rsidRDefault="00DA291A" w:rsidP="00DA291A">
      <w:pPr>
        <w:pStyle w:val="ListParagraph"/>
        <w:numPr>
          <w:ilvl w:val="1"/>
          <w:numId w:val="145"/>
        </w:numPr>
        <w:rPr>
          <w:b/>
        </w:rPr>
      </w:pPr>
      <w:r>
        <w:t>Costs of altruism: few or modest sacrifices, snack they don’t like more likely to share</w:t>
      </w:r>
    </w:p>
    <w:p w:rsidR="00DA291A" w:rsidRDefault="00DA291A" w:rsidP="00DA291A">
      <w:pPr>
        <w:rPr>
          <w:b/>
        </w:rPr>
      </w:pPr>
      <w:r>
        <w:rPr>
          <w:b/>
        </w:rPr>
        <w:t>Socialization of altruism: some children more inclined to help than others</w:t>
      </w:r>
    </w:p>
    <w:p w:rsidR="00DA291A" w:rsidRPr="001E4B1B" w:rsidRDefault="00DA291A" w:rsidP="00DA291A">
      <w:pPr>
        <w:pStyle w:val="ListParagraph"/>
        <w:numPr>
          <w:ilvl w:val="0"/>
          <w:numId w:val="146"/>
        </w:numPr>
        <w:rPr>
          <w:b/>
        </w:rPr>
      </w:pPr>
      <w:r>
        <w:rPr>
          <w:b/>
        </w:rPr>
        <w:t xml:space="preserve">Modelling: </w:t>
      </w:r>
      <w:r>
        <w:t>more exposure to seeing parents help others</w:t>
      </w:r>
    </w:p>
    <w:p w:rsidR="00DA291A" w:rsidRPr="001E4B1B" w:rsidRDefault="00DA291A" w:rsidP="00DA291A">
      <w:pPr>
        <w:pStyle w:val="ListParagraph"/>
        <w:numPr>
          <w:ilvl w:val="0"/>
          <w:numId w:val="146"/>
        </w:numPr>
        <w:rPr>
          <w:b/>
        </w:rPr>
      </w:pPr>
      <w:r>
        <w:rPr>
          <w:b/>
        </w:rPr>
        <w:t xml:space="preserve">Disciplinary practices: </w:t>
      </w:r>
      <w:r>
        <w:t>warm and supportive, repeated exposure to reasoning during disciplinary increases child’s feeling of responsibility to others, praising child for helping</w:t>
      </w:r>
    </w:p>
    <w:p w:rsidR="00DA291A" w:rsidRPr="001E4B1B" w:rsidRDefault="00DA291A" w:rsidP="00DA291A">
      <w:pPr>
        <w:pStyle w:val="ListParagraph"/>
        <w:numPr>
          <w:ilvl w:val="1"/>
          <w:numId w:val="146"/>
        </w:numPr>
        <w:rPr>
          <w:b/>
        </w:rPr>
      </w:pPr>
      <w:r>
        <w:rPr>
          <w:b/>
        </w:rPr>
        <w:t xml:space="preserve">Dispositional praise: </w:t>
      </w:r>
      <w:r>
        <w:t>parents link child’s altruistic behaviour to underlying disposition</w:t>
      </w:r>
    </w:p>
    <w:p w:rsidR="00DA291A" w:rsidRDefault="00DA291A" w:rsidP="00DA291A">
      <w:r w:rsidRPr="001E4B1B">
        <w:rPr>
          <w:highlight w:val="green"/>
        </w:rPr>
        <w:t>Gender roles and gender identity</w:t>
      </w:r>
      <w:r>
        <w:t xml:space="preserve">: </w:t>
      </w:r>
    </w:p>
    <w:p w:rsidR="00DA291A" w:rsidRDefault="00DA291A" w:rsidP="00DA291A">
      <w:pPr>
        <w:pStyle w:val="ListParagraph"/>
        <w:numPr>
          <w:ilvl w:val="0"/>
          <w:numId w:val="147"/>
        </w:numPr>
      </w:pPr>
      <w:r>
        <w:rPr>
          <w:b/>
        </w:rPr>
        <w:t xml:space="preserve">Social role: </w:t>
      </w:r>
      <w:r>
        <w:t>set of cultural guidelines as to how someone should behave, particularly with others</w:t>
      </w:r>
    </w:p>
    <w:p w:rsidR="00DA291A" w:rsidRDefault="00DA291A" w:rsidP="00DA291A">
      <w:pPr>
        <w:pStyle w:val="ListParagraph"/>
        <w:numPr>
          <w:ilvl w:val="0"/>
          <w:numId w:val="147"/>
        </w:numPr>
      </w:pPr>
      <w:r>
        <w:rPr>
          <w:b/>
        </w:rPr>
        <w:t>Gender stereotypes:</w:t>
      </w:r>
      <w:r>
        <w:t xml:space="preserve"> beliefs and images about males and females that may or may not be true</w:t>
      </w:r>
    </w:p>
    <w:p w:rsidR="00DA291A" w:rsidRDefault="00DA291A" w:rsidP="00DA291A">
      <w:pPr>
        <w:pStyle w:val="ListParagraph"/>
        <w:numPr>
          <w:ilvl w:val="1"/>
          <w:numId w:val="147"/>
        </w:numPr>
      </w:pPr>
      <w:r>
        <w:rPr>
          <w:b/>
        </w:rPr>
        <w:t>Males:</w:t>
      </w:r>
      <w:r>
        <w:t xml:space="preserve"> rational, active, independent, competitive, aggressive</w:t>
      </w:r>
    </w:p>
    <w:p w:rsidR="00DA291A" w:rsidRDefault="00DA291A" w:rsidP="00DA291A">
      <w:pPr>
        <w:pStyle w:val="ListParagraph"/>
        <w:numPr>
          <w:ilvl w:val="1"/>
          <w:numId w:val="147"/>
        </w:numPr>
      </w:pPr>
      <w:r>
        <w:rPr>
          <w:b/>
        </w:rPr>
        <w:t>Females:</w:t>
      </w:r>
      <w:r>
        <w:t xml:space="preserve"> emotional, passive, dependent, sensitive, gentle</w:t>
      </w:r>
    </w:p>
    <w:p w:rsidR="00DA291A" w:rsidRDefault="00DA291A" w:rsidP="00DA291A">
      <w:pPr>
        <w:pStyle w:val="ListParagraph"/>
        <w:numPr>
          <w:ilvl w:val="0"/>
          <w:numId w:val="147"/>
        </w:numPr>
      </w:pPr>
      <w:r>
        <w:t>Gender related differences:</w:t>
      </w:r>
    </w:p>
    <w:p w:rsidR="00DA291A" w:rsidRDefault="00DA291A" w:rsidP="00DA291A">
      <w:pPr>
        <w:pStyle w:val="ListParagraph"/>
        <w:numPr>
          <w:ilvl w:val="1"/>
          <w:numId w:val="147"/>
        </w:numPr>
      </w:pPr>
      <w:r>
        <w:rPr>
          <w:b/>
        </w:rPr>
        <w:t>Males:</w:t>
      </w:r>
      <w:r>
        <w:t xml:space="preserve"> larger, stronger, more active</w:t>
      </w:r>
    </w:p>
    <w:p w:rsidR="00DA291A" w:rsidRDefault="00DA291A" w:rsidP="00DA291A">
      <w:pPr>
        <w:pStyle w:val="ListParagraph"/>
        <w:numPr>
          <w:ilvl w:val="1"/>
          <w:numId w:val="147"/>
        </w:numPr>
      </w:pPr>
      <w:r>
        <w:rPr>
          <w:b/>
        </w:rPr>
        <w:t>Females:</w:t>
      </w:r>
      <w:r>
        <w:t xml:space="preserve"> lower mortality, less susceptible to stress and disease</w:t>
      </w:r>
    </w:p>
    <w:p w:rsidR="00DA291A" w:rsidRDefault="00DA291A" w:rsidP="00DA291A">
      <w:pPr>
        <w:pStyle w:val="ListParagraph"/>
        <w:numPr>
          <w:ilvl w:val="1"/>
          <w:numId w:val="147"/>
        </w:numPr>
      </w:pPr>
      <w:r w:rsidRPr="009C0527">
        <w:rPr>
          <w:highlight w:val="cyan"/>
        </w:rPr>
        <w:t>Verbal ability</w:t>
      </w:r>
      <w:r>
        <w:t>: toddler years, girls have larger vocabularies, elementary and high school, girls read, write, spell better than boys, boys more likely to have reading/language related problems, stuttering</w:t>
      </w:r>
    </w:p>
    <w:p w:rsidR="00DA291A" w:rsidRDefault="00DA291A" w:rsidP="00DA291A">
      <w:pPr>
        <w:pStyle w:val="ListParagraph"/>
        <w:numPr>
          <w:ilvl w:val="1"/>
          <w:numId w:val="147"/>
        </w:numPr>
      </w:pPr>
      <w:r w:rsidRPr="009C0527">
        <w:rPr>
          <w:highlight w:val="cyan"/>
        </w:rPr>
        <w:t>Mathematics:</w:t>
      </w:r>
      <w:r>
        <w:t xml:space="preserve"> boys get better grades on math achievement tests, but girls get better grades in math courses</w:t>
      </w:r>
    </w:p>
    <w:p w:rsidR="00DA291A" w:rsidRDefault="00DA291A" w:rsidP="00DA291A">
      <w:pPr>
        <w:pStyle w:val="ListParagraph"/>
        <w:numPr>
          <w:ilvl w:val="1"/>
          <w:numId w:val="147"/>
        </w:numPr>
      </w:pPr>
      <w:r w:rsidRPr="009C0527">
        <w:rPr>
          <w:highlight w:val="cyan"/>
        </w:rPr>
        <w:t>Spatial ability</w:t>
      </w:r>
      <w:r>
        <w:t>: males respond more rapidly and accurately to tests that measure ability to manipulate visual info mentally</w:t>
      </w:r>
    </w:p>
    <w:p w:rsidR="00DA291A" w:rsidRDefault="00DA291A" w:rsidP="00DA291A">
      <w:pPr>
        <w:pStyle w:val="ListParagraph"/>
        <w:numPr>
          <w:ilvl w:val="1"/>
          <w:numId w:val="147"/>
        </w:numPr>
      </w:pPr>
      <w:r w:rsidRPr="009C0527">
        <w:rPr>
          <w:highlight w:val="cyan"/>
        </w:rPr>
        <w:t>Social influence</w:t>
      </w:r>
      <w:r>
        <w:t>: girls more likely to comply by rules of adult, girls more readily influenced by group pressure: females value group harmony more than males, girls avoid arguing even if they recognize a problem</w:t>
      </w:r>
    </w:p>
    <w:p w:rsidR="00DA291A" w:rsidRDefault="00DA291A" w:rsidP="00DA291A">
      <w:pPr>
        <w:pStyle w:val="ListParagraph"/>
        <w:numPr>
          <w:ilvl w:val="1"/>
          <w:numId w:val="147"/>
        </w:numPr>
      </w:pPr>
      <w:r w:rsidRPr="009C0527">
        <w:rPr>
          <w:highlight w:val="cyan"/>
        </w:rPr>
        <w:t>Aggression:</w:t>
      </w:r>
      <w:r>
        <w:t xml:space="preserve"> males more physically aggressive, especially when aggression not provoked by others</w:t>
      </w:r>
    </w:p>
    <w:p w:rsidR="00DA291A" w:rsidRDefault="00DA291A" w:rsidP="00DA291A">
      <w:pPr>
        <w:pStyle w:val="ListParagraph"/>
        <w:numPr>
          <w:ilvl w:val="2"/>
          <w:numId w:val="147"/>
        </w:numPr>
      </w:pPr>
      <w:r>
        <w:t>Relational aggression: girls more likely, try to hurt others by damaging relationships with peers</w:t>
      </w:r>
    </w:p>
    <w:p w:rsidR="00DA291A" w:rsidRDefault="00DA291A" w:rsidP="00DA291A">
      <w:pPr>
        <w:pStyle w:val="ListParagraph"/>
        <w:numPr>
          <w:ilvl w:val="1"/>
          <w:numId w:val="147"/>
        </w:numPr>
      </w:pPr>
      <w:r w:rsidRPr="009C0527">
        <w:rPr>
          <w:highlight w:val="cyan"/>
        </w:rPr>
        <w:t>Emotional sensitivity:</w:t>
      </w:r>
      <w:r>
        <w:t xml:space="preserve"> girls better able to express emotions and interpret others’ emotions</w:t>
      </w:r>
    </w:p>
    <w:p w:rsidR="00DA291A" w:rsidRDefault="00DA291A" w:rsidP="00DA291A">
      <w:pPr>
        <w:rPr>
          <w:b/>
        </w:rPr>
      </w:pPr>
      <w:r w:rsidRPr="009C0527">
        <w:rPr>
          <w:b/>
        </w:rPr>
        <w:t>Gender typing</w:t>
      </w:r>
    </w:p>
    <w:p w:rsidR="00DA291A" w:rsidRPr="009C0527" w:rsidRDefault="00DA291A" w:rsidP="00DA291A">
      <w:pPr>
        <w:pStyle w:val="ListParagraph"/>
        <w:numPr>
          <w:ilvl w:val="0"/>
          <w:numId w:val="149"/>
        </w:numPr>
        <w:rPr>
          <w:b/>
        </w:rPr>
      </w:pPr>
      <w:r>
        <w:t>Children learn gender roles through observation and reinforcement</w:t>
      </w:r>
    </w:p>
    <w:p w:rsidR="00DA291A" w:rsidRDefault="00DA291A" w:rsidP="00DA291A">
      <w:pPr>
        <w:pStyle w:val="ListParagraph"/>
        <w:numPr>
          <w:ilvl w:val="0"/>
          <w:numId w:val="148"/>
        </w:numPr>
      </w:pPr>
      <w:r>
        <w:t>Parents are equally warm, interactive, and encouraging to boys and girls</w:t>
      </w:r>
    </w:p>
    <w:p w:rsidR="00DA291A" w:rsidRDefault="00DA291A" w:rsidP="00DA291A">
      <w:pPr>
        <w:pStyle w:val="ListParagraph"/>
        <w:numPr>
          <w:ilvl w:val="0"/>
          <w:numId w:val="148"/>
        </w:numPr>
      </w:pPr>
      <w:r>
        <w:t>Parents tend to encourage playing with dolls and dress up more with girls, rough and tumble play with boys</w:t>
      </w:r>
    </w:p>
    <w:p w:rsidR="00DA291A" w:rsidRDefault="00DA291A" w:rsidP="00DA291A">
      <w:pPr>
        <w:pStyle w:val="ListParagraph"/>
        <w:numPr>
          <w:ilvl w:val="0"/>
          <w:numId w:val="148"/>
        </w:numPr>
      </w:pPr>
      <w:r>
        <w:t>Fathers more likely than mothers to treat boys and girls differently, accept dependence from daughters and punish sons more</w:t>
      </w:r>
    </w:p>
    <w:p w:rsidR="00DA291A" w:rsidRDefault="00DA291A" w:rsidP="00DA291A">
      <w:pPr>
        <w:pStyle w:val="ListParagraph"/>
        <w:numPr>
          <w:ilvl w:val="0"/>
          <w:numId w:val="148"/>
        </w:numPr>
      </w:pPr>
      <w:r>
        <w:t>Mothers use more supportive statements and more command with daughters</w:t>
      </w:r>
    </w:p>
    <w:p w:rsidR="00DA291A" w:rsidRDefault="00DA291A" w:rsidP="00DA291A">
      <w:pPr>
        <w:pStyle w:val="ListParagraph"/>
        <w:numPr>
          <w:ilvl w:val="0"/>
          <w:numId w:val="148"/>
        </w:numPr>
      </w:pPr>
      <w:r>
        <w:t>Parents tolerate mild aggression more in sons than daughters</w:t>
      </w:r>
    </w:p>
    <w:p w:rsidR="00DA291A" w:rsidRDefault="00DA291A" w:rsidP="00DA291A">
      <w:pPr>
        <w:pStyle w:val="ListParagraph"/>
        <w:numPr>
          <w:ilvl w:val="0"/>
          <w:numId w:val="148"/>
        </w:numPr>
      </w:pPr>
      <w:r>
        <w:t>Preschoolers critical of peers that engage in cross gender play, boys treated more harshly than girls</w:t>
      </w:r>
    </w:p>
    <w:p w:rsidR="00DA291A" w:rsidRDefault="00DA291A" w:rsidP="00DA291A">
      <w:r w:rsidRPr="009C0527">
        <w:rPr>
          <w:b/>
        </w:rPr>
        <w:t>Gender identity:</w:t>
      </w:r>
      <w:r>
        <w:t xml:space="preserve"> sense of self as male or female</w:t>
      </w:r>
    </w:p>
    <w:p w:rsidR="00DA291A" w:rsidRDefault="00DA291A" w:rsidP="00DA291A">
      <w:pPr>
        <w:pStyle w:val="ListParagraph"/>
        <w:numPr>
          <w:ilvl w:val="0"/>
          <w:numId w:val="150"/>
        </w:numPr>
      </w:pPr>
      <w:r>
        <w:t>Gender labelling: 2-3, understand and label as boy/girl</w:t>
      </w:r>
    </w:p>
    <w:p w:rsidR="00DA291A" w:rsidRDefault="00DA291A" w:rsidP="00DA291A">
      <w:pPr>
        <w:pStyle w:val="ListParagraph"/>
        <w:numPr>
          <w:ilvl w:val="0"/>
          <w:numId w:val="150"/>
        </w:numPr>
      </w:pPr>
      <w:r>
        <w:t>Gender stability: preschool years, understand that gender is stable, boy will become man but think that if girl has boy haircut, will become boy</w:t>
      </w:r>
    </w:p>
    <w:p w:rsidR="00DA291A" w:rsidRDefault="00DA291A" w:rsidP="00DA291A">
      <w:pPr>
        <w:pStyle w:val="ListParagraph"/>
        <w:numPr>
          <w:ilvl w:val="0"/>
          <w:numId w:val="150"/>
        </w:numPr>
      </w:pPr>
      <w:r>
        <w:t>Gender constancy: 4-7, understand maleness and femaleness don’t change over situations or personal wishes, sex unaffected by clothing or toys</w:t>
      </w:r>
    </w:p>
    <w:p w:rsidR="00DA291A" w:rsidRDefault="00DA291A" w:rsidP="00DA291A">
      <w:r>
        <w:t>Gender schema theory: children first decide if object, activity, or behaviour is female or male, then use info to decide whether they should pay more attention to it</w:t>
      </w:r>
    </w:p>
    <w:p w:rsidR="00DA291A" w:rsidRDefault="00DA291A" w:rsidP="00DA291A">
      <w:pPr>
        <w:tabs>
          <w:tab w:val="left" w:pos="3615"/>
        </w:tabs>
        <w:rPr>
          <w:b/>
        </w:rPr>
      </w:pPr>
      <w:r w:rsidRPr="002453D5">
        <w:rPr>
          <w:b/>
        </w:rPr>
        <w:t>Evolving gender roles</w:t>
      </w:r>
      <w:r>
        <w:rPr>
          <w:b/>
        </w:rPr>
        <w:tab/>
      </w:r>
    </w:p>
    <w:p w:rsidR="00DA291A" w:rsidRPr="002453D5" w:rsidRDefault="00DA291A" w:rsidP="00DA291A">
      <w:pPr>
        <w:pStyle w:val="ListParagraph"/>
        <w:numPr>
          <w:ilvl w:val="0"/>
          <w:numId w:val="151"/>
        </w:numPr>
        <w:tabs>
          <w:tab w:val="left" w:pos="3615"/>
        </w:tabs>
        <w:rPr>
          <w:b/>
        </w:rPr>
      </w:pPr>
      <w:r>
        <w:t>Family values and practices influence gender roles</w:t>
      </w:r>
    </w:p>
    <w:p w:rsidR="00DA291A" w:rsidRPr="001757C7" w:rsidRDefault="00DA291A" w:rsidP="00DA291A">
      <w:pPr>
        <w:pStyle w:val="ListParagraph"/>
        <w:numPr>
          <w:ilvl w:val="0"/>
          <w:numId w:val="151"/>
        </w:numPr>
        <w:tabs>
          <w:tab w:val="left" w:pos="3615"/>
        </w:tabs>
        <w:rPr>
          <w:b/>
        </w:rPr>
      </w:pPr>
      <w:r>
        <w:t>Historical influences, lifestyles</w:t>
      </w:r>
    </w:p>
    <w:p w:rsidR="00DA291A" w:rsidRDefault="00DA291A" w:rsidP="00DA291A">
      <w:pPr>
        <w:tabs>
          <w:tab w:val="left" w:pos="3615"/>
        </w:tabs>
        <w:rPr>
          <w:b/>
        </w:rPr>
      </w:pPr>
    </w:p>
    <w:p w:rsidR="00DA291A" w:rsidRDefault="00DA291A" w:rsidP="00DA291A">
      <w:pPr>
        <w:tabs>
          <w:tab w:val="left" w:pos="3615"/>
        </w:tabs>
        <w:rPr>
          <w:b/>
        </w:rPr>
      </w:pPr>
    </w:p>
    <w:p w:rsidR="00DA291A" w:rsidRDefault="00DA291A" w:rsidP="00DA291A">
      <w:pPr>
        <w:tabs>
          <w:tab w:val="left" w:pos="3615"/>
        </w:tabs>
        <w:rPr>
          <w:b/>
        </w:rPr>
      </w:pPr>
    </w:p>
    <w:p w:rsidR="00DA291A" w:rsidRDefault="00DA291A" w:rsidP="00DA291A">
      <w:pPr>
        <w:tabs>
          <w:tab w:val="left" w:pos="3615"/>
        </w:tabs>
        <w:rPr>
          <w:b/>
        </w:rPr>
      </w:pPr>
    </w:p>
    <w:p w:rsidR="00DA291A" w:rsidRDefault="00DA291A" w:rsidP="00DA291A">
      <w:pPr>
        <w:tabs>
          <w:tab w:val="left" w:pos="3615"/>
        </w:tabs>
        <w:rPr>
          <w:b/>
        </w:rPr>
      </w:pPr>
    </w:p>
    <w:p w:rsidR="00DA291A" w:rsidRDefault="00DA291A" w:rsidP="00DA291A">
      <w:pPr>
        <w:tabs>
          <w:tab w:val="left" w:pos="3615"/>
        </w:tabs>
        <w:rPr>
          <w:b/>
        </w:rPr>
      </w:pPr>
      <w:r w:rsidRPr="001757C7">
        <w:rPr>
          <w:b/>
          <w:highlight w:val="cyan"/>
        </w:rPr>
        <w:t>Chapter 7: Physical and cognitive development in mid childhood</w:t>
      </w:r>
    </w:p>
    <w:p w:rsidR="00DA291A" w:rsidRPr="001757C7" w:rsidRDefault="00DA291A" w:rsidP="00DA291A">
      <w:pPr>
        <w:tabs>
          <w:tab w:val="left" w:pos="3615"/>
        </w:tabs>
      </w:pPr>
      <w:r w:rsidRPr="001757C7">
        <w:rPr>
          <w:highlight w:val="green"/>
        </w:rPr>
        <w:t>Physical growth</w:t>
      </w:r>
    </w:p>
    <w:p w:rsidR="00DA291A" w:rsidRDefault="00DA291A" w:rsidP="00DA291A">
      <w:pPr>
        <w:pStyle w:val="ListParagraph"/>
        <w:numPr>
          <w:ilvl w:val="0"/>
          <w:numId w:val="152"/>
        </w:numPr>
        <w:tabs>
          <w:tab w:val="left" w:pos="3615"/>
        </w:tabs>
      </w:pPr>
      <w:r>
        <w:t>Physical growth between 6 and 12, children gain 3 kg, 5-7cm per year</w:t>
      </w:r>
    </w:p>
    <w:p w:rsidR="00DA291A" w:rsidRDefault="00DA291A" w:rsidP="00DA291A">
      <w:pPr>
        <w:pStyle w:val="ListParagraph"/>
        <w:numPr>
          <w:ilvl w:val="0"/>
          <w:numId w:val="152"/>
        </w:numPr>
        <w:tabs>
          <w:tab w:val="left" w:pos="3615"/>
        </w:tabs>
      </w:pPr>
      <w:r>
        <w:t>Girls more likely than boys to enter puberty by age 12, grow rapidly and become much bigger than boys their age</w:t>
      </w:r>
    </w:p>
    <w:p w:rsidR="00DA291A" w:rsidRDefault="00DA291A" w:rsidP="00DA291A">
      <w:pPr>
        <w:pStyle w:val="ListParagraph"/>
        <w:numPr>
          <w:ilvl w:val="0"/>
          <w:numId w:val="152"/>
        </w:numPr>
        <w:tabs>
          <w:tab w:val="left" w:pos="3615"/>
        </w:tabs>
      </w:pPr>
      <w:r>
        <w:t>Girls generally have growth spurt age 10, boys may not have growth spurt until 13 years</w:t>
      </w:r>
    </w:p>
    <w:p w:rsidR="00DA291A" w:rsidRDefault="00DA291A" w:rsidP="00DA291A">
      <w:pPr>
        <w:pStyle w:val="ListParagraph"/>
        <w:numPr>
          <w:ilvl w:val="0"/>
          <w:numId w:val="152"/>
        </w:numPr>
        <w:tabs>
          <w:tab w:val="left" w:pos="3615"/>
        </w:tabs>
      </w:pPr>
      <w:r>
        <w:t>Preschool children consume 1500-1700 calories per day; school age consume 2400 calories</w:t>
      </w:r>
    </w:p>
    <w:p w:rsidR="00DA291A" w:rsidRDefault="00DA291A" w:rsidP="00DA291A">
      <w:pPr>
        <w:pStyle w:val="ListParagraph"/>
        <w:numPr>
          <w:ilvl w:val="0"/>
          <w:numId w:val="152"/>
        </w:numPr>
        <w:tabs>
          <w:tab w:val="left" w:pos="3615"/>
        </w:tabs>
      </w:pPr>
      <w:r>
        <w:t>Many school age children skip breakfast because rushed in morning</w:t>
      </w:r>
    </w:p>
    <w:p w:rsidR="00DA291A" w:rsidRDefault="00DA291A" w:rsidP="00DA291A">
      <w:pPr>
        <w:pStyle w:val="ListParagraph"/>
        <w:numPr>
          <w:ilvl w:val="1"/>
          <w:numId w:val="152"/>
        </w:numPr>
        <w:tabs>
          <w:tab w:val="left" w:pos="3615"/>
        </w:tabs>
      </w:pPr>
      <w:r>
        <w:t>Breakfast should provide ¼ of daily calories</w:t>
      </w:r>
    </w:p>
    <w:p w:rsidR="00DA291A" w:rsidRDefault="00DA291A" w:rsidP="00DA291A">
      <w:pPr>
        <w:pStyle w:val="ListParagraph"/>
        <w:numPr>
          <w:ilvl w:val="1"/>
          <w:numId w:val="152"/>
        </w:numPr>
        <w:tabs>
          <w:tab w:val="left" w:pos="3615"/>
        </w:tabs>
      </w:pPr>
      <w:r>
        <w:t>Children that miss breakfast often difficulty paying attention/remembering in school</w:t>
      </w:r>
    </w:p>
    <w:p w:rsidR="00DA291A" w:rsidRDefault="00DA291A" w:rsidP="00DA291A">
      <w:pPr>
        <w:tabs>
          <w:tab w:val="left" w:pos="3615"/>
        </w:tabs>
      </w:pPr>
      <w:r w:rsidRPr="001757C7">
        <w:rPr>
          <w:highlight w:val="green"/>
        </w:rPr>
        <w:t>Development of motor skills</w:t>
      </w:r>
    </w:p>
    <w:p w:rsidR="00DA291A" w:rsidRDefault="00DA291A" w:rsidP="00DA291A">
      <w:pPr>
        <w:pStyle w:val="ListParagraph"/>
        <w:numPr>
          <w:ilvl w:val="0"/>
          <w:numId w:val="153"/>
        </w:numPr>
        <w:tabs>
          <w:tab w:val="left" w:pos="3615"/>
        </w:tabs>
      </w:pPr>
      <w:r>
        <w:t>By 11 years, child can throw ball 3 times farther and jump 2 times as far as they could at age 6</w:t>
      </w:r>
    </w:p>
    <w:p w:rsidR="00DA291A" w:rsidRDefault="00DA291A" w:rsidP="00DA291A">
      <w:pPr>
        <w:pStyle w:val="ListParagraph"/>
        <w:numPr>
          <w:ilvl w:val="0"/>
          <w:numId w:val="153"/>
        </w:numPr>
        <w:tabs>
          <w:tab w:val="left" w:pos="3615"/>
        </w:tabs>
      </w:pPr>
      <w:r>
        <w:t>Children gain more control over hands and fingers, making them more nimble, this greater control of motor coordination is shown through better handwriting</w:t>
      </w:r>
    </w:p>
    <w:p w:rsidR="00DA291A" w:rsidRDefault="00DA291A" w:rsidP="00DA291A">
      <w:pPr>
        <w:tabs>
          <w:tab w:val="left" w:pos="3615"/>
        </w:tabs>
      </w:pPr>
      <w:r w:rsidRPr="001757C7">
        <w:rPr>
          <w:highlight w:val="green"/>
        </w:rPr>
        <w:t>Gender differences in Motor skills</w:t>
      </w:r>
    </w:p>
    <w:p w:rsidR="00DA291A" w:rsidRDefault="00DA291A" w:rsidP="00DA291A">
      <w:pPr>
        <w:pStyle w:val="ListParagraph"/>
        <w:numPr>
          <w:ilvl w:val="0"/>
          <w:numId w:val="154"/>
        </w:numPr>
        <w:tabs>
          <w:tab w:val="left" w:pos="3615"/>
        </w:tabs>
      </w:pPr>
      <w:r>
        <w:t>Girls excel in fine motor skills, handwriting better than boys’</w:t>
      </w:r>
    </w:p>
    <w:p w:rsidR="00DA291A" w:rsidRDefault="00DA291A" w:rsidP="00DA291A">
      <w:pPr>
        <w:pStyle w:val="ListParagraph"/>
        <w:numPr>
          <w:ilvl w:val="1"/>
          <w:numId w:val="154"/>
        </w:numPr>
        <w:tabs>
          <w:tab w:val="left" w:pos="3615"/>
        </w:tabs>
      </w:pPr>
      <w:r>
        <w:t>Girls also excel in gross motor skills that require balance and flexibility such as tumbling</w:t>
      </w:r>
    </w:p>
    <w:p w:rsidR="00DA291A" w:rsidRDefault="00DA291A" w:rsidP="00DA291A">
      <w:pPr>
        <w:pStyle w:val="ListParagraph"/>
        <w:numPr>
          <w:ilvl w:val="0"/>
          <w:numId w:val="154"/>
        </w:numPr>
        <w:tabs>
          <w:tab w:val="left" w:pos="3615"/>
        </w:tabs>
      </w:pPr>
      <w:r>
        <w:t>Boys excel at gross motor skills that require strength</w:t>
      </w:r>
    </w:p>
    <w:p w:rsidR="00DA291A" w:rsidRDefault="00DA291A" w:rsidP="00DA291A">
      <w:pPr>
        <w:pStyle w:val="ListParagraph"/>
        <w:numPr>
          <w:ilvl w:val="0"/>
          <w:numId w:val="154"/>
        </w:numPr>
        <w:tabs>
          <w:tab w:val="left" w:pos="3615"/>
        </w:tabs>
      </w:pPr>
      <w:r>
        <w:t xml:space="preserve">Girls bodies have proportionately more fat and less muscle than boys </w:t>
      </w:r>
    </w:p>
    <w:p w:rsidR="00DA291A" w:rsidRDefault="00DA291A" w:rsidP="00DA291A">
      <w:pPr>
        <w:pStyle w:val="ListParagraph"/>
        <w:numPr>
          <w:ilvl w:val="0"/>
          <w:numId w:val="154"/>
        </w:numPr>
        <w:tabs>
          <w:tab w:val="left" w:pos="3615"/>
        </w:tabs>
      </w:pPr>
      <w:r>
        <w:t xml:space="preserve">Other gross motor skills such as running, throwing, catching, experience is crucial </w:t>
      </w:r>
    </w:p>
    <w:p w:rsidR="00DA291A" w:rsidRDefault="00DA291A" w:rsidP="00DA291A">
      <w:pPr>
        <w:pStyle w:val="ListParagraph"/>
        <w:numPr>
          <w:ilvl w:val="0"/>
          <w:numId w:val="154"/>
        </w:numPr>
        <w:tabs>
          <w:tab w:val="left" w:pos="3615"/>
        </w:tabs>
      </w:pPr>
      <w:r>
        <w:t>Many girls and parents believe that sports and fitness are less valuable for girls than boys</w:t>
      </w:r>
    </w:p>
    <w:p w:rsidR="00DA291A" w:rsidRDefault="00DA291A" w:rsidP="00DA291A">
      <w:pPr>
        <w:tabs>
          <w:tab w:val="left" w:pos="3615"/>
        </w:tabs>
      </w:pPr>
      <w:r>
        <w:rPr>
          <w:highlight w:val="green"/>
        </w:rPr>
        <w:t>Physical fitness</w:t>
      </w:r>
    </w:p>
    <w:p w:rsidR="00DA291A" w:rsidRDefault="00DA291A" w:rsidP="00DA291A">
      <w:pPr>
        <w:pStyle w:val="ListParagraph"/>
        <w:numPr>
          <w:ilvl w:val="0"/>
          <w:numId w:val="155"/>
        </w:numPr>
        <w:tabs>
          <w:tab w:val="left" w:pos="3615"/>
        </w:tabs>
      </w:pPr>
      <w:r>
        <w:t>Over half Canadian children are not physically active enough to promote optimal development and ¼ are obese</w:t>
      </w:r>
    </w:p>
    <w:p w:rsidR="00DA291A" w:rsidRDefault="00DA291A" w:rsidP="00DA291A">
      <w:pPr>
        <w:pStyle w:val="ListParagraph"/>
        <w:numPr>
          <w:ilvl w:val="1"/>
          <w:numId w:val="155"/>
        </w:numPr>
        <w:tabs>
          <w:tab w:val="left" w:pos="3615"/>
        </w:tabs>
      </w:pPr>
      <w:r>
        <w:t>Lack of physical activity and poor eating habits are major related factors</w:t>
      </w:r>
    </w:p>
    <w:p w:rsidR="00DA291A" w:rsidRDefault="00DA291A" w:rsidP="00DA291A">
      <w:pPr>
        <w:tabs>
          <w:tab w:val="left" w:pos="3615"/>
        </w:tabs>
      </w:pPr>
      <w:r w:rsidRPr="00AA06D8">
        <w:rPr>
          <w:highlight w:val="green"/>
        </w:rPr>
        <w:t>Participating in sports</w:t>
      </w:r>
    </w:p>
    <w:p w:rsidR="00DA291A" w:rsidRDefault="00DA291A" w:rsidP="00DA291A">
      <w:pPr>
        <w:pStyle w:val="ListParagraph"/>
        <w:numPr>
          <w:ilvl w:val="0"/>
          <w:numId w:val="155"/>
        </w:numPr>
        <w:tabs>
          <w:tab w:val="left" w:pos="3615"/>
        </w:tabs>
      </w:pPr>
      <w:r>
        <w:t>Sports can provide children with chance to learn important social skills, such as working as group</w:t>
      </w:r>
    </w:p>
    <w:p w:rsidR="00DA291A" w:rsidRDefault="00DA291A" w:rsidP="00DA291A">
      <w:pPr>
        <w:pStyle w:val="ListParagraph"/>
        <w:numPr>
          <w:ilvl w:val="0"/>
          <w:numId w:val="155"/>
        </w:numPr>
        <w:tabs>
          <w:tab w:val="left" w:pos="3615"/>
        </w:tabs>
      </w:pPr>
      <w:r>
        <w:t>Adults involvement in  child’s sports has advantages:</w:t>
      </w:r>
    </w:p>
    <w:p w:rsidR="00DA291A" w:rsidRDefault="00DA291A" w:rsidP="00DA291A">
      <w:pPr>
        <w:pStyle w:val="ListParagraph"/>
        <w:numPr>
          <w:ilvl w:val="1"/>
          <w:numId w:val="155"/>
        </w:numPr>
        <w:tabs>
          <w:tab w:val="left" w:pos="3615"/>
        </w:tabs>
      </w:pPr>
      <w:r>
        <w:t>Children learn to improve skills and get positive feedback, and enjoy spending time with positive role model</w:t>
      </w:r>
    </w:p>
    <w:p w:rsidR="00DA291A" w:rsidRDefault="00DA291A" w:rsidP="00DA291A">
      <w:pPr>
        <w:pStyle w:val="ListParagraph"/>
        <w:numPr>
          <w:ilvl w:val="0"/>
          <w:numId w:val="155"/>
        </w:numPr>
        <w:tabs>
          <w:tab w:val="left" w:pos="3615"/>
        </w:tabs>
      </w:pPr>
      <w:r>
        <w:t xml:space="preserve">Disadvantages: </w:t>
      </w:r>
    </w:p>
    <w:p w:rsidR="00DA291A" w:rsidRDefault="00DA291A" w:rsidP="00DA291A">
      <w:pPr>
        <w:pStyle w:val="ListParagraph"/>
        <w:numPr>
          <w:ilvl w:val="1"/>
          <w:numId w:val="155"/>
        </w:numPr>
        <w:tabs>
          <w:tab w:val="left" w:pos="3615"/>
        </w:tabs>
      </w:pPr>
      <w:r>
        <w:t>Adults overemphasize competition instead of skill development, and can be controlling that children have little opportunity to learn leadership skills, and may emphasize drills/strategy/performance that activity becomes more work than play</w:t>
      </w:r>
    </w:p>
    <w:p w:rsidR="00DA291A" w:rsidRDefault="00DA291A" w:rsidP="00DA291A">
      <w:pPr>
        <w:pStyle w:val="ListParagraph"/>
        <w:numPr>
          <w:ilvl w:val="0"/>
          <w:numId w:val="155"/>
        </w:numPr>
        <w:tabs>
          <w:tab w:val="left" w:pos="3615"/>
        </w:tabs>
      </w:pPr>
      <w:r>
        <w:t>Adults encourage players and emphasize skill development, children enjoy playing, improve skills, and increase self esteem</w:t>
      </w:r>
    </w:p>
    <w:p w:rsidR="00DA291A" w:rsidRDefault="00DA291A" w:rsidP="00DA291A">
      <w:pPr>
        <w:pStyle w:val="ListParagraph"/>
        <w:numPr>
          <w:ilvl w:val="0"/>
          <w:numId w:val="155"/>
        </w:numPr>
        <w:tabs>
          <w:tab w:val="left" w:pos="3615"/>
        </w:tabs>
      </w:pPr>
      <w:r>
        <w:t>Coaches emphasize winning over skill development and criticize or punish players for bad plays, children lose interest and stop playing</w:t>
      </w:r>
    </w:p>
    <w:p w:rsidR="00DA291A" w:rsidRDefault="00DA291A" w:rsidP="00DA291A">
      <w:pPr>
        <w:tabs>
          <w:tab w:val="left" w:pos="3615"/>
        </w:tabs>
      </w:pPr>
      <w:r w:rsidRPr="00665725">
        <w:rPr>
          <w:highlight w:val="green"/>
        </w:rPr>
        <w:t>Sleep</w:t>
      </w:r>
    </w:p>
    <w:p w:rsidR="00DA291A" w:rsidRDefault="00DA291A" w:rsidP="00DA291A">
      <w:pPr>
        <w:pStyle w:val="ListParagraph"/>
        <w:numPr>
          <w:ilvl w:val="0"/>
          <w:numId w:val="156"/>
        </w:numPr>
        <w:tabs>
          <w:tab w:val="left" w:pos="3615"/>
        </w:tabs>
      </w:pPr>
      <w:r>
        <w:t>Children school age get 10 hours sleep, 8 hours near end of childhood entering adulthood</w:t>
      </w:r>
    </w:p>
    <w:p w:rsidR="00DA291A" w:rsidRDefault="00DA291A" w:rsidP="00DA291A">
      <w:pPr>
        <w:tabs>
          <w:tab w:val="left" w:pos="3615"/>
        </w:tabs>
      </w:pPr>
      <w:r w:rsidRPr="00665725">
        <w:rPr>
          <w:highlight w:val="green"/>
        </w:rPr>
        <w:t>Cognitive development</w:t>
      </w:r>
    </w:p>
    <w:p w:rsidR="00DA291A" w:rsidRDefault="00DA291A" w:rsidP="00DA291A">
      <w:pPr>
        <w:tabs>
          <w:tab w:val="left" w:pos="3615"/>
        </w:tabs>
        <w:rPr>
          <w:b/>
        </w:rPr>
      </w:pPr>
      <w:r>
        <w:rPr>
          <w:b/>
        </w:rPr>
        <w:t>Concrete operational period</w:t>
      </w:r>
    </w:p>
    <w:p w:rsidR="00DA291A" w:rsidRPr="0011090A" w:rsidRDefault="00DA291A" w:rsidP="00DA291A">
      <w:pPr>
        <w:pStyle w:val="ListParagraph"/>
        <w:numPr>
          <w:ilvl w:val="0"/>
          <w:numId w:val="156"/>
        </w:numPr>
        <w:tabs>
          <w:tab w:val="left" w:pos="3615"/>
        </w:tabs>
        <w:rPr>
          <w:b/>
        </w:rPr>
      </w:pPr>
      <w:r>
        <w:t>Preschoolers egocentric, confuse appearance with reality, and centralism: focus on one part of situation</w:t>
      </w:r>
    </w:p>
    <w:p w:rsidR="00DA291A" w:rsidRPr="0011090A" w:rsidRDefault="00DA291A" w:rsidP="00DA291A">
      <w:pPr>
        <w:pStyle w:val="ListParagraph"/>
        <w:numPr>
          <w:ilvl w:val="0"/>
          <w:numId w:val="156"/>
        </w:numPr>
        <w:tabs>
          <w:tab w:val="left" w:pos="3615"/>
        </w:tabs>
        <w:rPr>
          <w:b/>
        </w:rPr>
      </w:pPr>
      <w:r>
        <w:t>However, none of these limits applies children 7-11, because egocentrism wanes gradually</w:t>
      </w:r>
    </w:p>
    <w:p w:rsidR="00DA291A" w:rsidRPr="0011090A" w:rsidRDefault="00DA291A" w:rsidP="00DA291A">
      <w:pPr>
        <w:pStyle w:val="ListParagraph"/>
        <w:numPr>
          <w:ilvl w:val="0"/>
          <w:numId w:val="156"/>
        </w:numPr>
        <w:tabs>
          <w:tab w:val="left" w:pos="3615"/>
        </w:tabs>
        <w:rPr>
          <w:b/>
        </w:rPr>
      </w:pPr>
      <w:r>
        <w:t>School age children have</w:t>
      </w:r>
    </w:p>
    <w:p w:rsidR="00DA291A" w:rsidRPr="0011090A" w:rsidRDefault="00DA291A" w:rsidP="00DA291A">
      <w:pPr>
        <w:pStyle w:val="ListParagraph"/>
        <w:numPr>
          <w:ilvl w:val="0"/>
          <w:numId w:val="156"/>
        </w:numPr>
        <w:tabs>
          <w:tab w:val="left" w:pos="3615"/>
        </w:tabs>
        <w:rPr>
          <w:b/>
        </w:rPr>
      </w:pPr>
      <w:r>
        <w:t xml:space="preserve"> </w:t>
      </w:r>
      <w:r w:rsidRPr="0011090A">
        <w:rPr>
          <w:highlight w:val="yellow"/>
        </w:rPr>
        <w:t>mental operations</w:t>
      </w:r>
      <w:r>
        <w:t>: actions that can be performed on objects or ideas and that consistently yield a result, allows thoughts to be reversed</w:t>
      </w:r>
    </w:p>
    <w:p w:rsidR="00DA291A" w:rsidRPr="0011090A" w:rsidRDefault="00DA291A" w:rsidP="00DA291A">
      <w:pPr>
        <w:pStyle w:val="ListParagraph"/>
        <w:numPr>
          <w:ilvl w:val="0"/>
          <w:numId w:val="156"/>
        </w:numPr>
        <w:tabs>
          <w:tab w:val="left" w:pos="3615"/>
        </w:tabs>
        <w:rPr>
          <w:b/>
        </w:rPr>
      </w:pPr>
      <w:r>
        <w:t>Jokes are best when understanding punch line involves intermediate level of difficulty</w:t>
      </w:r>
    </w:p>
    <w:p w:rsidR="00DA291A" w:rsidRPr="0011090A" w:rsidRDefault="00DA291A" w:rsidP="00DA291A">
      <w:pPr>
        <w:pStyle w:val="ListParagraph"/>
        <w:numPr>
          <w:ilvl w:val="0"/>
          <w:numId w:val="156"/>
        </w:numPr>
        <w:tabs>
          <w:tab w:val="left" w:pos="3615"/>
        </w:tabs>
        <w:rPr>
          <w:b/>
        </w:rPr>
      </w:pPr>
      <w:r>
        <w:t>Thinking abstractly and hypothetically is beyond ability of concrete operational children</w:t>
      </w:r>
    </w:p>
    <w:p w:rsidR="00DA291A" w:rsidRDefault="00DA291A" w:rsidP="00DA291A">
      <w:pPr>
        <w:tabs>
          <w:tab w:val="left" w:pos="3615"/>
        </w:tabs>
        <w:rPr>
          <w:b/>
        </w:rPr>
      </w:pPr>
      <w:r>
        <w:rPr>
          <w:b/>
        </w:rPr>
        <w:t>Formal operational period</w:t>
      </w:r>
    </w:p>
    <w:p w:rsidR="00DA291A" w:rsidRPr="0011090A" w:rsidRDefault="00DA291A" w:rsidP="00DA291A">
      <w:pPr>
        <w:pStyle w:val="ListParagraph"/>
        <w:numPr>
          <w:ilvl w:val="0"/>
          <w:numId w:val="157"/>
        </w:numPr>
        <w:tabs>
          <w:tab w:val="left" w:pos="3615"/>
        </w:tabs>
        <w:rPr>
          <w:b/>
        </w:rPr>
      </w:pPr>
      <w:r>
        <w:t>Age 11 to adulthood</w:t>
      </w:r>
    </w:p>
    <w:p w:rsidR="00DA291A" w:rsidRPr="0011090A" w:rsidRDefault="00DA291A" w:rsidP="00DA291A">
      <w:pPr>
        <w:pStyle w:val="ListParagraph"/>
        <w:numPr>
          <w:ilvl w:val="0"/>
          <w:numId w:val="157"/>
        </w:numPr>
        <w:tabs>
          <w:tab w:val="left" w:pos="3615"/>
        </w:tabs>
        <w:rPr>
          <w:b/>
        </w:rPr>
      </w:pPr>
      <w:r>
        <w:t>Expand beyond thinking about only concrete and real</w:t>
      </w:r>
    </w:p>
    <w:p w:rsidR="00DA291A" w:rsidRPr="0011090A" w:rsidRDefault="00DA291A" w:rsidP="00DA291A">
      <w:pPr>
        <w:pStyle w:val="ListParagraph"/>
        <w:numPr>
          <w:ilvl w:val="0"/>
          <w:numId w:val="157"/>
        </w:numPr>
        <w:tabs>
          <w:tab w:val="left" w:pos="3615"/>
        </w:tabs>
        <w:rPr>
          <w:b/>
        </w:rPr>
      </w:pPr>
      <w:r>
        <w:t>Experiment child given liquids asked to find combination mix to make blue</w:t>
      </w:r>
    </w:p>
    <w:p w:rsidR="00DA291A" w:rsidRPr="0011090A" w:rsidRDefault="00DA291A" w:rsidP="00DA291A">
      <w:pPr>
        <w:pStyle w:val="ListParagraph"/>
        <w:numPr>
          <w:ilvl w:val="1"/>
          <w:numId w:val="157"/>
        </w:numPr>
        <w:tabs>
          <w:tab w:val="left" w:pos="3615"/>
        </w:tabs>
        <w:rPr>
          <w:b/>
        </w:rPr>
      </w:pPr>
      <w:r>
        <w:t>teens understand that involves identifying different combinations and evaluating each one</w:t>
      </w:r>
    </w:p>
    <w:p w:rsidR="00DA291A" w:rsidRPr="0011090A" w:rsidRDefault="00DA291A" w:rsidP="00DA291A">
      <w:pPr>
        <w:pStyle w:val="ListParagraph"/>
        <w:numPr>
          <w:ilvl w:val="0"/>
          <w:numId w:val="157"/>
        </w:numPr>
        <w:tabs>
          <w:tab w:val="left" w:pos="3615"/>
        </w:tabs>
        <w:rPr>
          <w:b/>
        </w:rPr>
      </w:pPr>
      <w:r w:rsidRPr="0011090A">
        <w:rPr>
          <w:highlight w:val="yellow"/>
        </w:rPr>
        <w:t>Deductive reasoning:</w:t>
      </w:r>
      <w:r>
        <w:t xml:space="preserve"> adolescents more sophisticated thinking, shown in their ability to make appropriate conclusions from facts</w:t>
      </w:r>
    </w:p>
    <w:p w:rsidR="00DA291A" w:rsidRPr="0011090A" w:rsidRDefault="00DA291A" w:rsidP="00DA291A">
      <w:pPr>
        <w:pStyle w:val="ListParagraph"/>
        <w:numPr>
          <w:ilvl w:val="0"/>
          <w:numId w:val="157"/>
        </w:numPr>
        <w:tabs>
          <w:tab w:val="left" w:pos="3615"/>
        </w:tabs>
        <w:rPr>
          <w:b/>
        </w:rPr>
      </w:pPr>
      <w:r>
        <w:t>Concrete operational children reach conclusions based on their knowledge of world, ex. hit glass with hammer/hit glass with feather what will happen</w:t>
      </w:r>
    </w:p>
    <w:p w:rsidR="00DA291A" w:rsidRDefault="00DA291A" w:rsidP="00DA291A">
      <w:pPr>
        <w:tabs>
          <w:tab w:val="left" w:pos="3615"/>
        </w:tabs>
        <w:rPr>
          <w:b/>
        </w:rPr>
      </w:pPr>
      <w:r>
        <w:rPr>
          <w:b/>
        </w:rPr>
        <w:t>Comments on piaget’s view:</w:t>
      </w:r>
    </w:p>
    <w:p w:rsidR="00DA291A" w:rsidRPr="004343B7" w:rsidRDefault="00DA291A" w:rsidP="00DA291A">
      <w:pPr>
        <w:pStyle w:val="ListParagraph"/>
        <w:numPr>
          <w:ilvl w:val="0"/>
          <w:numId w:val="158"/>
        </w:numPr>
        <w:tabs>
          <w:tab w:val="left" w:pos="3615"/>
        </w:tabs>
        <w:rPr>
          <w:b/>
        </w:rPr>
      </w:pPr>
      <w:r>
        <w:t>Formal operational thinking as capacity: simply because adolescents have attained formal operational stage doesn’t mean they always reason to this level, adolescents and adults sometimes fail to reason logically, even when they are capable of it</w:t>
      </w:r>
    </w:p>
    <w:p w:rsidR="00DA291A" w:rsidRPr="004343B7" w:rsidRDefault="00DA291A" w:rsidP="00DA291A">
      <w:pPr>
        <w:pStyle w:val="ListParagraph"/>
        <w:numPr>
          <w:ilvl w:val="1"/>
          <w:numId w:val="158"/>
        </w:numPr>
        <w:tabs>
          <w:tab w:val="left" w:pos="3615"/>
        </w:tabs>
        <w:rPr>
          <w:b/>
        </w:rPr>
      </w:pPr>
      <w:r>
        <w:t>Adolescents show more sophisticated reasoning when problems are relevant to them personally</w:t>
      </w:r>
    </w:p>
    <w:p w:rsidR="00DA291A" w:rsidRPr="004343B7" w:rsidRDefault="00DA291A" w:rsidP="00DA291A">
      <w:pPr>
        <w:pStyle w:val="ListParagraph"/>
        <w:numPr>
          <w:ilvl w:val="2"/>
          <w:numId w:val="158"/>
        </w:numPr>
        <w:tabs>
          <w:tab w:val="left" w:pos="3615"/>
        </w:tabs>
        <w:rPr>
          <w:b/>
        </w:rPr>
      </w:pPr>
      <w:r>
        <w:t>Piaget’s account of formal operations is description of how adolescents can think, not how they always or usually think</w:t>
      </w:r>
    </w:p>
    <w:p w:rsidR="00DA291A" w:rsidRPr="004343B7" w:rsidRDefault="00DA291A" w:rsidP="00DA291A">
      <w:pPr>
        <w:pStyle w:val="ListParagraph"/>
        <w:numPr>
          <w:ilvl w:val="0"/>
          <w:numId w:val="158"/>
        </w:numPr>
        <w:tabs>
          <w:tab w:val="left" w:pos="3615"/>
        </w:tabs>
        <w:rPr>
          <w:b/>
        </w:rPr>
      </w:pPr>
      <w:r>
        <w:t>Formal operations as end point: piaget says cognitive development complete age 12-13, further changes in late adolescence and adulthood</w:t>
      </w:r>
    </w:p>
    <w:p w:rsidR="00DA291A" w:rsidRDefault="00DA291A" w:rsidP="00DA291A">
      <w:pPr>
        <w:tabs>
          <w:tab w:val="left" w:pos="3615"/>
        </w:tabs>
      </w:pPr>
      <w:r w:rsidRPr="004343B7">
        <w:rPr>
          <w:highlight w:val="green"/>
        </w:rPr>
        <w:t>Information processing strategies for learning and remembering</w:t>
      </w:r>
    </w:p>
    <w:p w:rsidR="00DA291A" w:rsidRDefault="00DA291A" w:rsidP="00DA291A">
      <w:pPr>
        <w:pStyle w:val="ListParagraph"/>
        <w:numPr>
          <w:ilvl w:val="0"/>
          <w:numId w:val="159"/>
        </w:numPr>
        <w:tabs>
          <w:tab w:val="left" w:pos="3615"/>
        </w:tabs>
      </w:pPr>
      <w:r>
        <w:t xml:space="preserve">Most human though takes place in </w:t>
      </w:r>
      <w:r w:rsidRPr="004343B7">
        <w:rPr>
          <w:highlight w:val="yellow"/>
        </w:rPr>
        <w:t>working memory</w:t>
      </w:r>
      <w:r>
        <w:t>, where relatively small number of thought can be stored briefly</w:t>
      </w:r>
    </w:p>
    <w:p w:rsidR="00DA291A" w:rsidRDefault="00DA291A" w:rsidP="00DA291A">
      <w:pPr>
        <w:pStyle w:val="ListParagraph"/>
        <w:numPr>
          <w:ilvl w:val="0"/>
          <w:numId w:val="159"/>
        </w:numPr>
        <w:tabs>
          <w:tab w:val="left" w:pos="3615"/>
        </w:tabs>
      </w:pPr>
      <w:r>
        <w:t xml:space="preserve">To learn this info, must be transferred to </w:t>
      </w:r>
      <w:r w:rsidRPr="004343B7">
        <w:rPr>
          <w:highlight w:val="yellow"/>
        </w:rPr>
        <w:t>long term memory</w:t>
      </w:r>
      <w:r>
        <w:t>: permanent storehouse of knowledge with unlimited capacity</w:t>
      </w:r>
    </w:p>
    <w:p w:rsidR="00DA291A" w:rsidRDefault="00DA291A" w:rsidP="00DA291A">
      <w:pPr>
        <w:tabs>
          <w:tab w:val="left" w:pos="3615"/>
        </w:tabs>
      </w:pPr>
      <w:r>
        <w:t>Strategies:</w:t>
      </w:r>
    </w:p>
    <w:p w:rsidR="00DA291A" w:rsidRDefault="00DA291A" w:rsidP="00DA291A">
      <w:pPr>
        <w:pStyle w:val="ListParagraph"/>
        <w:numPr>
          <w:ilvl w:val="0"/>
          <w:numId w:val="160"/>
        </w:numPr>
        <w:tabs>
          <w:tab w:val="left" w:pos="3615"/>
        </w:tabs>
      </w:pPr>
      <w:r>
        <w:t>7-8 yrs use rehearsal, repeating names info that is to be remembered</w:t>
      </w:r>
    </w:p>
    <w:p w:rsidR="00DA291A" w:rsidRDefault="00DA291A" w:rsidP="00DA291A">
      <w:pPr>
        <w:pStyle w:val="ListParagraph"/>
        <w:numPr>
          <w:ilvl w:val="0"/>
          <w:numId w:val="160"/>
        </w:numPr>
        <w:tabs>
          <w:tab w:val="left" w:pos="3615"/>
        </w:tabs>
      </w:pPr>
      <w:r>
        <w:t>As get older:</w:t>
      </w:r>
    </w:p>
    <w:p w:rsidR="00DA291A" w:rsidRDefault="00DA291A" w:rsidP="00DA291A">
      <w:pPr>
        <w:pStyle w:val="ListParagraph"/>
        <w:numPr>
          <w:ilvl w:val="1"/>
          <w:numId w:val="160"/>
        </w:numPr>
        <w:tabs>
          <w:tab w:val="left" w:pos="3615"/>
        </w:tabs>
      </w:pPr>
      <w:r w:rsidRPr="004343B7">
        <w:rPr>
          <w:highlight w:val="yellow"/>
        </w:rPr>
        <w:t>Organization:</w:t>
      </w:r>
      <w:r>
        <w:t xml:space="preserve"> structuring info to be remembered so that related info placed together</w:t>
      </w:r>
    </w:p>
    <w:p w:rsidR="00DA291A" w:rsidRDefault="00DA291A" w:rsidP="00DA291A">
      <w:pPr>
        <w:pStyle w:val="ListParagraph"/>
        <w:numPr>
          <w:ilvl w:val="1"/>
          <w:numId w:val="160"/>
        </w:numPr>
        <w:tabs>
          <w:tab w:val="left" w:pos="3615"/>
        </w:tabs>
      </w:pPr>
      <w:r w:rsidRPr="004343B7">
        <w:rPr>
          <w:highlight w:val="yellow"/>
        </w:rPr>
        <w:t>Elaboration:</w:t>
      </w:r>
      <w:r>
        <w:t xml:space="preserve"> embellishing info to be remembered to make it more memorable</w:t>
      </w:r>
    </w:p>
    <w:p w:rsidR="00DA291A" w:rsidRDefault="00DA291A" w:rsidP="00DA291A">
      <w:pPr>
        <w:pStyle w:val="ListParagraph"/>
        <w:numPr>
          <w:ilvl w:val="1"/>
          <w:numId w:val="160"/>
        </w:numPr>
        <w:tabs>
          <w:tab w:val="left" w:pos="3615"/>
        </w:tabs>
      </w:pPr>
      <w:r>
        <w:t>More likely to use external aids for memory: calendars, notes</w:t>
      </w:r>
    </w:p>
    <w:p w:rsidR="00DA291A" w:rsidRDefault="00DA291A" w:rsidP="00DA291A">
      <w:pPr>
        <w:pStyle w:val="ListParagraph"/>
        <w:numPr>
          <w:ilvl w:val="0"/>
          <w:numId w:val="160"/>
        </w:numPr>
        <w:tabs>
          <w:tab w:val="left" w:pos="3615"/>
        </w:tabs>
      </w:pPr>
      <w:r>
        <w:t>Experiment: given 2 memory strategies and asked which to use, 11/12 yrs opt for more effective strategy, younger use either because don’t understand that one is more effective for material</w:t>
      </w:r>
    </w:p>
    <w:p w:rsidR="00DA291A" w:rsidRDefault="00DA291A" w:rsidP="00DA291A">
      <w:pPr>
        <w:tabs>
          <w:tab w:val="left" w:pos="3615"/>
        </w:tabs>
        <w:ind w:left="360"/>
      </w:pPr>
      <w:r>
        <w:t>Monitoring</w:t>
      </w:r>
    </w:p>
    <w:p w:rsidR="00DA291A" w:rsidRDefault="00DA291A" w:rsidP="00DA291A">
      <w:pPr>
        <w:pStyle w:val="ListParagraph"/>
        <w:numPr>
          <w:ilvl w:val="0"/>
          <w:numId w:val="161"/>
        </w:numPr>
        <w:tabs>
          <w:tab w:val="left" w:pos="3615"/>
        </w:tabs>
      </w:pPr>
      <w:r>
        <w:t>Learning most likely to occur when children evaluate progress toward memory task, monitor effectiveness of strategy chosen, if not working then select better approach</w:t>
      </w:r>
    </w:p>
    <w:p w:rsidR="00DA291A" w:rsidRDefault="00DA291A" w:rsidP="00DA291A">
      <w:pPr>
        <w:pStyle w:val="ListParagraph"/>
        <w:numPr>
          <w:ilvl w:val="0"/>
          <w:numId w:val="161"/>
        </w:numPr>
        <w:tabs>
          <w:tab w:val="left" w:pos="3615"/>
        </w:tabs>
      </w:pPr>
      <w:r>
        <w:t>Elementary children can accurately identify material they haven’t learned yet but don’t consistently focus study efforts on this material</w:t>
      </w:r>
    </w:p>
    <w:p w:rsidR="00DA291A" w:rsidRDefault="00DA291A" w:rsidP="00DA291A">
      <w:pPr>
        <w:pStyle w:val="ListParagraph"/>
        <w:numPr>
          <w:ilvl w:val="0"/>
          <w:numId w:val="161"/>
        </w:numPr>
        <w:tabs>
          <w:tab w:val="left" w:pos="3615"/>
        </w:tabs>
      </w:pPr>
      <w:r>
        <w:t>Analyzing, strategizing, and monitoring are key elements of productive studying</w:t>
      </w:r>
    </w:p>
    <w:p w:rsidR="00DA291A" w:rsidRDefault="00DA291A" w:rsidP="00DA291A">
      <w:pPr>
        <w:pStyle w:val="ListParagraph"/>
        <w:numPr>
          <w:ilvl w:val="0"/>
          <w:numId w:val="161"/>
        </w:numPr>
        <w:tabs>
          <w:tab w:val="left" w:pos="3615"/>
        </w:tabs>
      </w:pPr>
      <w:r>
        <w:t>Always study with plan</w:t>
      </w:r>
    </w:p>
    <w:p w:rsidR="00DA291A" w:rsidRDefault="00DA291A" w:rsidP="00DA291A">
      <w:pPr>
        <w:tabs>
          <w:tab w:val="left" w:pos="3615"/>
        </w:tabs>
      </w:pPr>
      <w:r w:rsidRPr="00C776FA">
        <w:rPr>
          <w:highlight w:val="green"/>
        </w:rPr>
        <w:t>Theories of intelligence</w:t>
      </w:r>
    </w:p>
    <w:p w:rsidR="00DA291A" w:rsidRDefault="00DA291A" w:rsidP="00DA291A">
      <w:pPr>
        <w:pStyle w:val="ListParagraph"/>
        <w:numPr>
          <w:ilvl w:val="0"/>
          <w:numId w:val="162"/>
        </w:numPr>
        <w:tabs>
          <w:tab w:val="left" w:pos="3615"/>
        </w:tabs>
      </w:pPr>
      <w:r>
        <w:t>Psychometricians: psychologists who specialize in measuring psychological characteristics such as intelligence, personality</w:t>
      </w:r>
    </w:p>
    <w:p w:rsidR="00DA291A" w:rsidRDefault="00DA291A" w:rsidP="00DA291A">
      <w:pPr>
        <w:pStyle w:val="ListParagraph"/>
        <w:numPr>
          <w:ilvl w:val="1"/>
          <w:numId w:val="162"/>
        </w:numPr>
        <w:tabs>
          <w:tab w:val="left" w:pos="3615"/>
        </w:tabs>
      </w:pPr>
      <w:r>
        <w:t>Begin by administering large number of tests to many individuals, look for patterns in performance across different tests</w:t>
      </w:r>
    </w:p>
    <w:p w:rsidR="00DA291A" w:rsidRDefault="00DA291A" w:rsidP="00DA291A">
      <w:pPr>
        <w:pStyle w:val="ListParagraph"/>
        <w:numPr>
          <w:ilvl w:val="1"/>
          <w:numId w:val="162"/>
        </w:numPr>
        <w:tabs>
          <w:tab w:val="left" w:pos="3615"/>
        </w:tabs>
      </w:pPr>
      <w:r>
        <w:t>Changes in performance on one tests accompanied by changes in second test, can assume that tests measure same attribute or factor</w:t>
      </w:r>
    </w:p>
    <w:p w:rsidR="00DA291A" w:rsidRDefault="00DA291A" w:rsidP="00DA291A">
      <w:pPr>
        <w:pStyle w:val="ListParagraph"/>
        <w:numPr>
          <w:ilvl w:val="0"/>
          <w:numId w:val="162"/>
        </w:numPr>
        <w:tabs>
          <w:tab w:val="left" w:pos="3615"/>
        </w:tabs>
      </w:pPr>
      <w:r w:rsidRPr="00C776FA">
        <w:rPr>
          <w:highlight w:val="yellow"/>
        </w:rPr>
        <w:t>General intelligence</w:t>
      </w:r>
      <w:r>
        <w:rPr>
          <w:highlight w:val="yellow"/>
        </w:rPr>
        <w:t xml:space="preserve"> “g”</w:t>
      </w:r>
      <w:r w:rsidRPr="00C776FA">
        <w:rPr>
          <w:highlight w:val="yellow"/>
        </w:rPr>
        <w:t>:</w:t>
      </w:r>
      <w:r>
        <w:t xml:space="preserve"> children’s performance consistent across different tasks</w:t>
      </w:r>
    </w:p>
    <w:p w:rsidR="00DA291A" w:rsidRDefault="00DA291A" w:rsidP="00DA291A">
      <w:pPr>
        <w:pStyle w:val="ListParagraph"/>
        <w:numPr>
          <w:ilvl w:val="0"/>
          <w:numId w:val="162"/>
        </w:numPr>
        <w:tabs>
          <w:tab w:val="left" w:pos="3615"/>
        </w:tabs>
      </w:pPr>
      <w:r w:rsidRPr="000356A7">
        <w:rPr>
          <w:highlight w:val="yellow"/>
        </w:rPr>
        <w:t>Hierarchical view of intelligence</w:t>
      </w:r>
      <w:r>
        <w:t>: combination between general vs distinct abilities</w:t>
      </w:r>
    </w:p>
    <w:p w:rsidR="00DA291A" w:rsidRDefault="00DA291A" w:rsidP="00DA291A">
      <w:pPr>
        <w:pStyle w:val="ListParagraph"/>
        <w:numPr>
          <w:ilvl w:val="0"/>
          <w:numId w:val="162"/>
        </w:numPr>
        <w:tabs>
          <w:tab w:val="left" w:pos="3615"/>
        </w:tabs>
      </w:pPr>
      <w:r w:rsidRPr="000356A7">
        <w:rPr>
          <w:highlight w:val="yellow"/>
        </w:rPr>
        <w:t>Gardner’s theory multiple intelligence</w:t>
      </w:r>
      <w:r>
        <w:t>: proposed 7 different intelligences</w:t>
      </w:r>
    </w:p>
    <w:p w:rsidR="00DA291A" w:rsidRDefault="00DA291A" w:rsidP="00DA291A">
      <w:pPr>
        <w:pStyle w:val="ListParagraph"/>
        <w:numPr>
          <w:ilvl w:val="1"/>
          <w:numId w:val="162"/>
        </w:numPr>
        <w:tabs>
          <w:tab w:val="left" w:pos="3615"/>
        </w:tabs>
      </w:pPr>
      <w:r>
        <w:t>Linguistic</w:t>
      </w:r>
    </w:p>
    <w:p w:rsidR="00DA291A" w:rsidRDefault="00DA291A" w:rsidP="00DA291A">
      <w:pPr>
        <w:pStyle w:val="ListParagraph"/>
        <w:numPr>
          <w:ilvl w:val="1"/>
          <w:numId w:val="162"/>
        </w:numPr>
        <w:tabs>
          <w:tab w:val="left" w:pos="3615"/>
        </w:tabs>
      </w:pPr>
      <w:r>
        <w:t>Logical mathematical</w:t>
      </w:r>
    </w:p>
    <w:p w:rsidR="00DA291A" w:rsidRDefault="00DA291A" w:rsidP="00DA291A">
      <w:pPr>
        <w:pStyle w:val="ListParagraph"/>
        <w:numPr>
          <w:ilvl w:val="1"/>
          <w:numId w:val="162"/>
        </w:numPr>
        <w:tabs>
          <w:tab w:val="left" w:pos="3615"/>
        </w:tabs>
      </w:pPr>
      <w:r>
        <w:t xml:space="preserve">Spatial </w:t>
      </w:r>
    </w:p>
    <w:p w:rsidR="00DA291A" w:rsidRDefault="00DA291A" w:rsidP="00DA291A">
      <w:pPr>
        <w:pStyle w:val="ListParagraph"/>
        <w:numPr>
          <w:ilvl w:val="1"/>
          <w:numId w:val="162"/>
        </w:numPr>
        <w:tabs>
          <w:tab w:val="left" w:pos="3615"/>
        </w:tabs>
      </w:pPr>
      <w:r>
        <w:t>Musical</w:t>
      </w:r>
    </w:p>
    <w:p w:rsidR="00DA291A" w:rsidRDefault="00DA291A" w:rsidP="00DA291A">
      <w:pPr>
        <w:pStyle w:val="ListParagraph"/>
        <w:numPr>
          <w:ilvl w:val="1"/>
          <w:numId w:val="162"/>
        </w:numPr>
        <w:tabs>
          <w:tab w:val="left" w:pos="3615"/>
        </w:tabs>
      </w:pPr>
      <w:r>
        <w:t>Bodily kinesthetic</w:t>
      </w:r>
    </w:p>
    <w:p w:rsidR="00DA291A" w:rsidRDefault="00DA291A" w:rsidP="00DA291A">
      <w:pPr>
        <w:pStyle w:val="ListParagraph"/>
        <w:numPr>
          <w:ilvl w:val="1"/>
          <w:numId w:val="162"/>
        </w:numPr>
        <w:tabs>
          <w:tab w:val="left" w:pos="3615"/>
        </w:tabs>
      </w:pPr>
      <w:r>
        <w:t>Interpersonal</w:t>
      </w:r>
    </w:p>
    <w:p w:rsidR="00DA291A" w:rsidRDefault="00DA291A" w:rsidP="00DA291A">
      <w:pPr>
        <w:pStyle w:val="ListParagraph"/>
        <w:numPr>
          <w:ilvl w:val="1"/>
          <w:numId w:val="162"/>
        </w:numPr>
        <w:tabs>
          <w:tab w:val="left" w:pos="3615"/>
        </w:tabs>
      </w:pPr>
      <w:r>
        <w:t>Intrapersonal</w:t>
      </w:r>
    </w:p>
    <w:p w:rsidR="00DA291A" w:rsidRDefault="00DA291A" w:rsidP="00DA291A">
      <w:pPr>
        <w:pStyle w:val="ListParagraph"/>
        <w:numPr>
          <w:ilvl w:val="1"/>
          <w:numId w:val="162"/>
        </w:numPr>
        <w:tabs>
          <w:tab w:val="left" w:pos="3615"/>
        </w:tabs>
      </w:pPr>
      <w:r>
        <w:t>Naturalistic: distinguishing among members of group, describing relations between groups</w:t>
      </w:r>
    </w:p>
    <w:p w:rsidR="00DA291A" w:rsidRDefault="00DA291A" w:rsidP="00DA291A">
      <w:pPr>
        <w:pStyle w:val="ListParagraph"/>
        <w:numPr>
          <w:ilvl w:val="1"/>
          <w:numId w:val="162"/>
        </w:numPr>
        <w:tabs>
          <w:tab w:val="left" w:pos="3615"/>
        </w:tabs>
      </w:pPr>
      <w:r>
        <w:t>Existential : ultimate issues, purpose of life, nature after death</w:t>
      </w:r>
    </w:p>
    <w:p w:rsidR="00DA291A" w:rsidRDefault="00DA291A" w:rsidP="00DA291A">
      <w:pPr>
        <w:pStyle w:val="ListParagraph"/>
        <w:numPr>
          <w:ilvl w:val="0"/>
          <w:numId w:val="162"/>
        </w:numPr>
        <w:tabs>
          <w:tab w:val="left" w:pos="3615"/>
        </w:tabs>
      </w:pPr>
      <w:r w:rsidRPr="009C6C51">
        <w:rPr>
          <w:highlight w:val="yellow"/>
        </w:rPr>
        <w:t>Psychometric theories of intelligence:</w:t>
      </w:r>
      <w:r>
        <w:t xml:space="preserve"> linguistic, logical mathematical, spatial </w:t>
      </w:r>
    </w:p>
    <w:p w:rsidR="00DA291A" w:rsidRDefault="00DA291A" w:rsidP="00DA291A">
      <w:pPr>
        <w:pStyle w:val="ListParagraph"/>
        <w:numPr>
          <w:ilvl w:val="0"/>
          <w:numId w:val="162"/>
        </w:numPr>
        <w:tabs>
          <w:tab w:val="left" w:pos="3615"/>
        </w:tabs>
      </w:pPr>
      <w:r>
        <w:t xml:space="preserve">Musical intelligence show by </w:t>
      </w:r>
      <w:r w:rsidRPr="009C6C51">
        <w:rPr>
          <w:highlight w:val="yellow"/>
        </w:rPr>
        <w:t>savants:</w:t>
      </w:r>
      <w:r>
        <w:t xml:space="preserve"> individuals with intellectual impairment who are extremely talented in one domain, some savants can play tune correctly after single hear with no formal musical training</w:t>
      </w:r>
    </w:p>
    <w:p w:rsidR="00DA291A" w:rsidRDefault="00DA291A" w:rsidP="00DA291A">
      <w:pPr>
        <w:pStyle w:val="ListParagraph"/>
        <w:numPr>
          <w:ilvl w:val="0"/>
          <w:numId w:val="162"/>
        </w:numPr>
        <w:tabs>
          <w:tab w:val="left" w:pos="3615"/>
        </w:tabs>
      </w:pPr>
      <w:r w:rsidRPr="009C6C51">
        <w:rPr>
          <w:highlight w:val="yellow"/>
        </w:rPr>
        <w:t>Emotional intelligence:</w:t>
      </w:r>
      <w:r>
        <w:t xml:space="preserve"> ability to use one’s own and others’ emotions effectively for solving problems and living happily</w:t>
      </w:r>
    </w:p>
    <w:p w:rsidR="00DA291A" w:rsidRDefault="00DA291A" w:rsidP="00DA291A">
      <w:pPr>
        <w:pStyle w:val="ListParagraph"/>
        <w:numPr>
          <w:ilvl w:val="1"/>
          <w:numId w:val="162"/>
        </w:numPr>
        <w:tabs>
          <w:tab w:val="left" w:pos="3615"/>
        </w:tabs>
      </w:pPr>
      <w:r>
        <w:t>People who are more emotionally intelligent have higher IQ scores, higher self esteem, more sociable</w:t>
      </w:r>
    </w:p>
    <w:p w:rsidR="00DA291A" w:rsidRDefault="00DA291A" w:rsidP="00DA291A">
      <w:pPr>
        <w:pStyle w:val="ListParagraph"/>
        <w:numPr>
          <w:ilvl w:val="0"/>
          <w:numId w:val="162"/>
        </w:numPr>
        <w:tabs>
          <w:tab w:val="left" w:pos="3615"/>
        </w:tabs>
      </w:pPr>
      <w:r>
        <w:t>Teachers should capitalize on strongest intelligences of individual children</w:t>
      </w:r>
    </w:p>
    <w:p w:rsidR="00DA291A" w:rsidRDefault="00DA291A" w:rsidP="00DA291A">
      <w:pPr>
        <w:pStyle w:val="ListParagraph"/>
        <w:numPr>
          <w:ilvl w:val="1"/>
          <w:numId w:val="162"/>
        </w:numPr>
        <w:tabs>
          <w:tab w:val="left" w:pos="3615"/>
        </w:tabs>
      </w:pPr>
      <w:r>
        <w:t>Instruction should try to engage in as many different intelligences possible</w:t>
      </w:r>
    </w:p>
    <w:p w:rsidR="00DA291A" w:rsidRDefault="00DA291A" w:rsidP="00DA291A">
      <w:pPr>
        <w:pStyle w:val="ListParagraph"/>
        <w:numPr>
          <w:ilvl w:val="0"/>
          <w:numId w:val="162"/>
        </w:numPr>
        <w:tabs>
          <w:tab w:val="left" w:pos="3615"/>
        </w:tabs>
      </w:pPr>
      <w:r>
        <w:t>Teachers in schools that use gardner’s theory claim children have higher scores and better discipline and parents more involved</w:t>
      </w:r>
    </w:p>
    <w:p w:rsidR="00DA291A" w:rsidRDefault="00DA291A" w:rsidP="00DA291A">
      <w:pPr>
        <w:tabs>
          <w:tab w:val="left" w:pos="3615"/>
        </w:tabs>
      </w:pPr>
      <w:r w:rsidRPr="00302B99">
        <w:rPr>
          <w:highlight w:val="green"/>
        </w:rPr>
        <w:t>Sternberg’s theory of successful intelligence</w:t>
      </w:r>
    </w:p>
    <w:p w:rsidR="00DA291A" w:rsidRDefault="00DA291A" w:rsidP="00DA291A">
      <w:pPr>
        <w:pStyle w:val="ListParagraph"/>
        <w:numPr>
          <w:ilvl w:val="0"/>
          <w:numId w:val="163"/>
        </w:numPr>
        <w:tabs>
          <w:tab w:val="left" w:pos="3615"/>
        </w:tabs>
      </w:pPr>
      <w:r>
        <w:t>Intelligence defined as using one’s abilities to achieve one’s personal goals</w:t>
      </w:r>
    </w:p>
    <w:p w:rsidR="00DA291A" w:rsidRDefault="00DA291A" w:rsidP="00DA291A">
      <w:pPr>
        <w:pStyle w:val="ListParagraph"/>
        <w:numPr>
          <w:ilvl w:val="0"/>
          <w:numId w:val="163"/>
        </w:numPr>
        <w:tabs>
          <w:tab w:val="left" w:pos="3615"/>
        </w:tabs>
      </w:pPr>
      <w:r>
        <w:t>Use 3 different abilities to achieve goals</w:t>
      </w:r>
    </w:p>
    <w:p w:rsidR="00DA291A" w:rsidRDefault="00DA291A" w:rsidP="00DA291A">
      <w:pPr>
        <w:pStyle w:val="ListParagraph"/>
        <w:numPr>
          <w:ilvl w:val="1"/>
          <w:numId w:val="163"/>
        </w:numPr>
        <w:tabs>
          <w:tab w:val="left" w:pos="3615"/>
        </w:tabs>
      </w:pPr>
      <w:r w:rsidRPr="00302B99">
        <w:rPr>
          <w:highlight w:val="yellow"/>
        </w:rPr>
        <w:t>Analytic ability:</w:t>
      </w:r>
      <w:r>
        <w:t xml:space="preserve"> analyzing problems and generating different solutions</w:t>
      </w:r>
    </w:p>
    <w:p w:rsidR="00DA291A" w:rsidRDefault="00DA291A" w:rsidP="00DA291A">
      <w:pPr>
        <w:pStyle w:val="ListParagraph"/>
        <w:numPr>
          <w:ilvl w:val="1"/>
          <w:numId w:val="163"/>
        </w:numPr>
        <w:tabs>
          <w:tab w:val="left" w:pos="3615"/>
        </w:tabs>
      </w:pPr>
      <w:r w:rsidRPr="00302B99">
        <w:rPr>
          <w:highlight w:val="yellow"/>
        </w:rPr>
        <w:t>Creative ability:</w:t>
      </w:r>
      <w:r>
        <w:t xml:space="preserve"> dealing adaptively with novel situations or problems</w:t>
      </w:r>
    </w:p>
    <w:p w:rsidR="00DA291A" w:rsidRDefault="00DA291A" w:rsidP="00DA291A">
      <w:pPr>
        <w:pStyle w:val="ListParagraph"/>
        <w:numPr>
          <w:ilvl w:val="1"/>
          <w:numId w:val="163"/>
        </w:numPr>
        <w:tabs>
          <w:tab w:val="left" w:pos="3615"/>
        </w:tabs>
      </w:pPr>
      <w:r w:rsidRPr="00302B99">
        <w:rPr>
          <w:highlight w:val="yellow"/>
        </w:rPr>
        <w:t>Practical ability:</w:t>
      </w:r>
      <w:r>
        <w:t xml:space="preserve"> knowing what solution will actually work</w:t>
      </w:r>
    </w:p>
    <w:p w:rsidR="00DA291A" w:rsidRDefault="00DA291A" w:rsidP="00DA291A">
      <w:pPr>
        <w:pStyle w:val="ListParagraph"/>
        <w:numPr>
          <w:ilvl w:val="0"/>
          <w:numId w:val="163"/>
        </w:numPr>
        <w:tabs>
          <w:tab w:val="left" w:pos="3615"/>
        </w:tabs>
      </w:pPr>
      <w:r>
        <w:t>Sternberg like gardner, both believe instruction most effective when geared towards childs strength</w:t>
      </w:r>
    </w:p>
    <w:p w:rsidR="00DA291A" w:rsidRDefault="00DA291A" w:rsidP="00DA291A">
      <w:pPr>
        <w:pStyle w:val="ListParagraph"/>
        <w:numPr>
          <w:ilvl w:val="0"/>
          <w:numId w:val="163"/>
        </w:numPr>
        <w:tabs>
          <w:tab w:val="left" w:pos="3615"/>
        </w:tabs>
      </w:pPr>
      <w:r>
        <w:t>Intelligence always partly defined by demands of environment/cultural context, Brazilian children different than North American children school age</w:t>
      </w:r>
    </w:p>
    <w:p w:rsidR="00DA291A" w:rsidRDefault="00DA291A" w:rsidP="00DA291A">
      <w:pPr>
        <w:pStyle w:val="ListParagraph"/>
        <w:numPr>
          <w:ilvl w:val="0"/>
          <w:numId w:val="163"/>
        </w:numPr>
        <w:tabs>
          <w:tab w:val="left" w:pos="3615"/>
        </w:tabs>
      </w:pPr>
      <w:r>
        <w:t>Skills important in north American conceptions of intelligence and assessed on intelligence tests less valued in these other cultures and so are not cultivated in young</w:t>
      </w:r>
    </w:p>
    <w:p w:rsidR="00DA291A" w:rsidRDefault="00DA291A" w:rsidP="00DA291A">
      <w:pPr>
        <w:tabs>
          <w:tab w:val="left" w:pos="3615"/>
        </w:tabs>
      </w:pPr>
      <w:r>
        <w:t>Binet and development of intelligence testing</w:t>
      </w:r>
    </w:p>
    <w:p w:rsidR="00DA291A" w:rsidRDefault="00DA291A" w:rsidP="00DA291A">
      <w:pPr>
        <w:pStyle w:val="ListParagraph"/>
        <w:numPr>
          <w:ilvl w:val="0"/>
          <w:numId w:val="164"/>
        </w:numPr>
        <w:tabs>
          <w:tab w:val="left" w:pos="3615"/>
        </w:tabs>
      </w:pPr>
      <w:r>
        <w:t>1890-1915, school enrollment doubled nationally due to influx immigrants and reforms that restricted child labour and emphasized education</w:t>
      </w:r>
    </w:p>
    <w:p w:rsidR="00DA291A" w:rsidRDefault="00DA291A" w:rsidP="00DA291A">
      <w:pPr>
        <w:pStyle w:val="ListParagraph"/>
        <w:numPr>
          <w:ilvl w:val="0"/>
          <w:numId w:val="164"/>
        </w:numPr>
        <w:tabs>
          <w:tab w:val="left" w:pos="3615"/>
        </w:tabs>
      </w:pPr>
      <w:r>
        <w:t>Increased enrollment, teachers conformed by high amount of students that didn’t readily learn as select few students who previously populated their classes</w:t>
      </w:r>
    </w:p>
    <w:p w:rsidR="00DA291A" w:rsidRDefault="00DA291A" w:rsidP="00DA291A">
      <w:pPr>
        <w:pStyle w:val="ListParagraph"/>
        <w:numPr>
          <w:ilvl w:val="0"/>
          <w:numId w:val="164"/>
        </w:numPr>
        <w:tabs>
          <w:tab w:val="left" w:pos="3615"/>
        </w:tabs>
      </w:pPr>
      <w:r w:rsidRPr="00743AB5">
        <w:rPr>
          <w:highlight w:val="yellow"/>
        </w:rPr>
        <w:t>Mental age:</w:t>
      </w:r>
      <w:r>
        <w:t xml:space="preserve"> difficulty of problems that children can solve correctly, used to distinguish bright from dull</w:t>
      </w:r>
    </w:p>
    <w:p w:rsidR="00DA291A" w:rsidRDefault="00DA291A" w:rsidP="00DA291A">
      <w:pPr>
        <w:tabs>
          <w:tab w:val="left" w:pos="3615"/>
        </w:tabs>
      </w:pPr>
      <w:r>
        <w:t>Stanford-Binet</w:t>
      </w:r>
    </w:p>
    <w:p w:rsidR="00DA291A" w:rsidRDefault="00DA291A" w:rsidP="00DA291A">
      <w:pPr>
        <w:pStyle w:val="ListParagraph"/>
        <w:numPr>
          <w:ilvl w:val="0"/>
          <w:numId w:val="165"/>
        </w:numPr>
        <w:tabs>
          <w:tab w:val="left" w:pos="3615"/>
        </w:tabs>
      </w:pPr>
      <w:r>
        <w:t xml:space="preserve">Terman defined intelligence as </w:t>
      </w:r>
      <w:r w:rsidRPr="00743AB5">
        <w:rPr>
          <w:highlight w:val="yellow"/>
        </w:rPr>
        <w:t>IQ intelligence quotient</w:t>
      </w:r>
      <w:r>
        <w:t>: MA/CA x100, average child has IQ 100</w:t>
      </w:r>
    </w:p>
    <w:p w:rsidR="00DA291A" w:rsidRDefault="00DA291A" w:rsidP="00DA291A">
      <w:pPr>
        <w:pStyle w:val="ListParagraph"/>
        <w:numPr>
          <w:ilvl w:val="0"/>
          <w:numId w:val="165"/>
        </w:numPr>
        <w:tabs>
          <w:tab w:val="left" w:pos="3615"/>
        </w:tabs>
      </w:pPr>
      <w:r>
        <w:t>2/3 children have iq 85-115</w:t>
      </w:r>
    </w:p>
    <w:p w:rsidR="00DA291A" w:rsidRDefault="00DA291A" w:rsidP="00DA291A">
      <w:pPr>
        <w:pStyle w:val="ListParagraph"/>
        <w:numPr>
          <w:ilvl w:val="0"/>
          <w:numId w:val="165"/>
        </w:numPr>
        <w:tabs>
          <w:tab w:val="left" w:pos="3615"/>
        </w:tabs>
      </w:pPr>
      <w:r>
        <w:t>IQ can be used to compare intelligence in children different ages</w:t>
      </w:r>
    </w:p>
    <w:p w:rsidR="00DA291A" w:rsidRDefault="00DA291A" w:rsidP="00DA291A">
      <w:pPr>
        <w:pStyle w:val="ListParagraph"/>
        <w:numPr>
          <w:ilvl w:val="0"/>
          <w:numId w:val="165"/>
        </w:numPr>
        <w:tabs>
          <w:tab w:val="left" w:pos="3615"/>
        </w:tabs>
      </w:pPr>
      <w:r>
        <w:t>Now, IQ determined by comparing intelligence to others their age, avg 100, above or below = over/under 100.</w:t>
      </w:r>
    </w:p>
    <w:p w:rsidR="00DA291A" w:rsidRDefault="00DA291A" w:rsidP="00DA291A">
      <w:pPr>
        <w:tabs>
          <w:tab w:val="left" w:pos="3615"/>
        </w:tabs>
      </w:pPr>
      <w:r>
        <w:t>Evaluating these tests</w:t>
      </w:r>
    </w:p>
    <w:p w:rsidR="00DA291A" w:rsidRDefault="00DA291A" w:rsidP="00DA291A">
      <w:pPr>
        <w:pStyle w:val="ListParagraph"/>
        <w:numPr>
          <w:ilvl w:val="0"/>
          <w:numId w:val="166"/>
        </w:numPr>
        <w:tabs>
          <w:tab w:val="left" w:pos="3615"/>
        </w:tabs>
      </w:pPr>
      <w:r>
        <w:t>Reliability: yields scores that are consistent</w:t>
      </w:r>
    </w:p>
    <w:p w:rsidR="00DA291A" w:rsidRDefault="00DA291A" w:rsidP="00DA291A">
      <w:pPr>
        <w:pStyle w:val="ListParagraph"/>
        <w:numPr>
          <w:ilvl w:val="0"/>
          <w:numId w:val="166"/>
        </w:numPr>
        <w:tabs>
          <w:tab w:val="left" w:pos="3615"/>
        </w:tabs>
      </w:pPr>
      <w:r>
        <w:t>Validity: extent to which test measures what it claims to measure</w:t>
      </w:r>
    </w:p>
    <w:p w:rsidR="00DA291A" w:rsidRDefault="00DA291A" w:rsidP="00DA291A">
      <w:pPr>
        <w:pStyle w:val="ListParagraph"/>
        <w:numPr>
          <w:ilvl w:val="0"/>
          <w:numId w:val="166"/>
        </w:numPr>
        <w:tabs>
          <w:tab w:val="left" w:pos="3615"/>
        </w:tabs>
      </w:pPr>
      <w:r>
        <w:t>Intelligence tests also predict performance in workplace, particularly for complex jobs, higher IQ scores more successful in job training and work performance</w:t>
      </w:r>
    </w:p>
    <w:p w:rsidR="00DA291A" w:rsidRDefault="00DA291A" w:rsidP="00DA291A">
      <w:pPr>
        <w:pStyle w:val="ListParagraph"/>
        <w:tabs>
          <w:tab w:val="left" w:pos="3615"/>
        </w:tabs>
      </w:pPr>
    </w:p>
    <w:p w:rsidR="00DA291A" w:rsidRDefault="00DA291A" w:rsidP="00DA291A">
      <w:pPr>
        <w:pStyle w:val="ListParagraph"/>
        <w:tabs>
          <w:tab w:val="left" w:pos="3615"/>
        </w:tabs>
      </w:pPr>
      <w:r>
        <w:t>Dynamic testing: measures child’s learning potential by having child learn something new in presence of examiner and with examiner’s help</w:t>
      </w:r>
    </w:p>
    <w:p w:rsidR="00DA291A" w:rsidRDefault="00DA291A" w:rsidP="00DA291A">
      <w:pPr>
        <w:pStyle w:val="ListParagraph"/>
        <w:numPr>
          <w:ilvl w:val="0"/>
          <w:numId w:val="167"/>
        </w:numPr>
        <w:tabs>
          <w:tab w:val="left" w:pos="3615"/>
        </w:tabs>
      </w:pPr>
      <w:r>
        <w:t>Measures new achievement rather than past</w:t>
      </w:r>
    </w:p>
    <w:p w:rsidR="00DA291A" w:rsidRDefault="00DA291A" w:rsidP="00DA291A">
      <w:pPr>
        <w:tabs>
          <w:tab w:val="left" w:pos="3615"/>
        </w:tabs>
      </w:pPr>
      <w:r w:rsidRPr="001A6ECC">
        <w:rPr>
          <w:highlight w:val="green"/>
        </w:rPr>
        <w:t>Hereditary/environmental factors</w:t>
      </w:r>
    </w:p>
    <w:p w:rsidR="00DA291A" w:rsidRDefault="00DA291A" w:rsidP="00DA291A">
      <w:pPr>
        <w:pStyle w:val="ListParagraph"/>
        <w:numPr>
          <w:ilvl w:val="0"/>
          <w:numId w:val="167"/>
        </w:numPr>
        <w:tabs>
          <w:tab w:val="left" w:pos="3615"/>
        </w:tabs>
      </w:pPr>
      <w:r>
        <w:t>Identical twins identical genetically, virtually have identical intelligence scores, correlation of 1</w:t>
      </w:r>
    </w:p>
    <w:p w:rsidR="00DA291A" w:rsidRDefault="00DA291A" w:rsidP="00DA291A">
      <w:pPr>
        <w:pStyle w:val="ListParagraph"/>
        <w:numPr>
          <w:ilvl w:val="0"/>
          <w:numId w:val="167"/>
        </w:numPr>
        <w:tabs>
          <w:tab w:val="left" w:pos="3615"/>
        </w:tabs>
      </w:pPr>
      <w:r>
        <w:t>Fraternal twins have half of genes in common, just like other siblings</w:t>
      </w:r>
    </w:p>
    <w:p w:rsidR="00DA291A" w:rsidRDefault="00DA291A" w:rsidP="00DA291A">
      <w:pPr>
        <w:pStyle w:val="ListParagraph"/>
        <w:numPr>
          <w:ilvl w:val="1"/>
          <w:numId w:val="167"/>
        </w:numPr>
        <w:tabs>
          <w:tab w:val="left" w:pos="3615"/>
        </w:tabs>
      </w:pPr>
      <w:r>
        <w:t>Test scores less similar than identical twins</w:t>
      </w:r>
    </w:p>
    <w:p w:rsidR="00DA291A" w:rsidRDefault="00DA291A" w:rsidP="00DA291A">
      <w:pPr>
        <w:pStyle w:val="ListParagraph"/>
        <w:numPr>
          <w:ilvl w:val="1"/>
          <w:numId w:val="167"/>
        </w:numPr>
        <w:tabs>
          <w:tab w:val="left" w:pos="3615"/>
        </w:tabs>
      </w:pPr>
      <w:r>
        <w:t>As similar as other siblings who have same biological parents</w:t>
      </w:r>
    </w:p>
    <w:p w:rsidR="00DA291A" w:rsidRDefault="00DA291A" w:rsidP="00DA291A">
      <w:pPr>
        <w:pStyle w:val="ListParagraph"/>
        <w:numPr>
          <w:ilvl w:val="1"/>
          <w:numId w:val="167"/>
        </w:numPr>
        <w:tabs>
          <w:tab w:val="left" w:pos="3615"/>
        </w:tabs>
      </w:pPr>
      <w:r>
        <w:t>More similar than scores of children and adopted siblings</w:t>
      </w:r>
    </w:p>
    <w:p w:rsidR="00DA291A" w:rsidRDefault="00DA291A" w:rsidP="00DA291A">
      <w:pPr>
        <w:pStyle w:val="ListParagraph"/>
        <w:numPr>
          <w:ilvl w:val="0"/>
          <w:numId w:val="167"/>
        </w:numPr>
        <w:tabs>
          <w:tab w:val="left" w:pos="3615"/>
        </w:tabs>
      </w:pPr>
      <w:r>
        <w:t>Hereditary also influences developmental change in IQ scores</w:t>
      </w:r>
    </w:p>
    <w:p w:rsidR="00DA291A" w:rsidRDefault="00DA291A" w:rsidP="00DA291A">
      <w:pPr>
        <w:pStyle w:val="ListParagraph"/>
        <w:numPr>
          <w:ilvl w:val="0"/>
          <w:numId w:val="167"/>
        </w:numPr>
        <w:tabs>
          <w:tab w:val="left" w:pos="3615"/>
        </w:tabs>
      </w:pPr>
      <w:r>
        <w:t>Stronger correlation between biological child and parent’s IQ than adoptive</w:t>
      </w:r>
    </w:p>
    <w:p w:rsidR="00DA291A" w:rsidRDefault="00DA291A" w:rsidP="00DA291A">
      <w:pPr>
        <w:pStyle w:val="ListParagraph"/>
        <w:numPr>
          <w:ilvl w:val="0"/>
          <w:numId w:val="167"/>
        </w:numPr>
        <w:tabs>
          <w:tab w:val="left" w:pos="3615"/>
        </w:tabs>
      </w:pPr>
      <w:r>
        <w:t>Correlation between child and biological parent gets stronger as child ages= greater impact of hereditary as child grows</w:t>
      </w:r>
    </w:p>
    <w:p w:rsidR="00DA291A" w:rsidRDefault="00DA291A" w:rsidP="00DA291A">
      <w:pPr>
        <w:tabs>
          <w:tab w:val="left" w:pos="3615"/>
        </w:tabs>
      </w:pPr>
      <w:r>
        <w:t>Environment</w:t>
      </w:r>
    </w:p>
    <w:p w:rsidR="00DA291A" w:rsidRDefault="00DA291A" w:rsidP="00DA291A">
      <w:pPr>
        <w:pStyle w:val="ListParagraph"/>
        <w:numPr>
          <w:ilvl w:val="0"/>
          <w:numId w:val="168"/>
        </w:numPr>
        <w:tabs>
          <w:tab w:val="left" w:pos="3615"/>
        </w:tabs>
      </w:pPr>
      <w:r>
        <w:t>Children with higher test scores come from homes well organized and have plenty of appropriate play materials</w:t>
      </w:r>
    </w:p>
    <w:p w:rsidR="00DA291A" w:rsidRDefault="00DA291A" w:rsidP="00DA291A">
      <w:pPr>
        <w:pStyle w:val="ListParagraph"/>
        <w:numPr>
          <w:ilvl w:val="0"/>
          <w:numId w:val="168"/>
        </w:numPr>
        <w:tabs>
          <w:tab w:val="left" w:pos="3615"/>
        </w:tabs>
      </w:pPr>
      <w:r>
        <w:t>20</w:t>
      </w:r>
      <w:r w:rsidRPr="009D13C2">
        <w:rPr>
          <w:vertAlign w:val="superscript"/>
        </w:rPr>
        <w:t>th</w:t>
      </w:r>
      <w:r>
        <w:t xml:space="preserve"> century, IQ scores increased dramatically, reflects smaller, better educated families with more leisure time, or due to movies, tv, internet, computers</w:t>
      </w:r>
    </w:p>
    <w:p w:rsidR="00DA291A" w:rsidRDefault="00DA291A" w:rsidP="00DA291A">
      <w:pPr>
        <w:pStyle w:val="ListParagraph"/>
        <w:numPr>
          <w:ilvl w:val="0"/>
          <w:numId w:val="168"/>
        </w:numPr>
        <w:tabs>
          <w:tab w:val="left" w:pos="3615"/>
        </w:tabs>
      </w:pPr>
      <w:r>
        <w:t>Children raised in poverty: youngsters have few intellectual skills to succeed in school, fail, lack education, find minimal jobs, guarantees that their children will also grow up in poverty</w:t>
      </w:r>
    </w:p>
    <w:p w:rsidR="00DA291A" w:rsidRDefault="00DA291A" w:rsidP="00DA291A">
      <w:pPr>
        <w:pStyle w:val="ListParagraph"/>
        <w:numPr>
          <w:ilvl w:val="0"/>
          <w:numId w:val="168"/>
        </w:numPr>
        <w:tabs>
          <w:tab w:val="left" w:pos="3615"/>
        </w:tabs>
      </w:pPr>
      <w:r w:rsidRPr="001E5218">
        <w:rPr>
          <w:highlight w:val="yellow"/>
        </w:rPr>
        <w:t>Aboriginal head start program</w:t>
      </w:r>
      <w:r>
        <w:t xml:space="preserve"> to help preschool aged children become successful, given opportunity to develop attitudes, capabilities, confidence</w:t>
      </w:r>
    </w:p>
    <w:p w:rsidR="00DA291A" w:rsidRDefault="00DA291A" w:rsidP="00DA291A">
      <w:pPr>
        <w:pStyle w:val="ListParagraph"/>
        <w:numPr>
          <w:ilvl w:val="0"/>
          <w:numId w:val="168"/>
        </w:numPr>
        <w:tabs>
          <w:tab w:val="left" w:pos="3615"/>
        </w:tabs>
      </w:pPr>
      <w:r>
        <w:t>U.S, Carolina Abecedarian project, Frances Campbell &amp; Craig Ramey, involved 111 african American children poor, no hs education</w:t>
      </w:r>
    </w:p>
    <w:p w:rsidR="00DA291A" w:rsidRDefault="00DA291A" w:rsidP="00DA291A">
      <w:pPr>
        <w:pStyle w:val="ListParagraph"/>
        <w:numPr>
          <w:ilvl w:val="1"/>
          <w:numId w:val="168"/>
        </w:numPr>
        <w:tabs>
          <w:tab w:val="left" w:pos="3615"/>
        </w:tabs>
      </w:pPr>
      <w:r>
        <w:t>½ control group, no special attention</w:t>
      </w:r>
    </w:p>
    <w:p w:rsidR="00DA291A" w:rsidRDefault="00DA291A" w:rsidP="00DA291A">
      <w:pPr>
        <w:pStyle w:val="ListParagraph"/>
        <w:numPr>
          <w:ilvl w:val="1"/>
          <w:numId w:val="168"/>
        </w:numPr>
        <w:tabs>
          <w:tab w:val="left" w:pos="3615"/>
        </w:tabs>
      </w:pPr>
      <w:r>
        <w:t>½ attended day care facility daily 4 months-5 years</w:t>
      </w:r>
    </w:p>
    <w:p w:rsidR="00DA291A" w:rsidRDefault="00DA291A" w:rsidP="00DA291A">
      <w:pPr>
        <w:pStyle w:val="ListParagraph"/>
        <w:numPr>
          <w:ilvl w:val="1"/>
          <w:numId w:val="168"/>
        </w:numPr>
        <w:tabs>
          <w:tab w:val="left" w:pos="3615"/>
        </w:tabs>
      </w:pPr>
      <w:r>
        <w:t>Results showed that youngsters attended day care facility had above average IQ, even as young adults</w:t>
      </w:r>
    </w:p>
    <w:p w:rsidR="00DA291A" w:rsidRDefault="00DA291A" w:rsidP="00DA291A">
      <w:pPr>
        <w:pStyle w:val="ListParagraph"/>
        <w:numPr>
          <w:ilvl w:val="1"/>
          <w:numId w:val="168"/>
        </w:numPr>
        <w:tabs>
          <w:tab w:val="left" w:pos="3615"/>
        </w:tabs>
      </w:pPr>
      <w:r>
        <w:t>Shows that education fostered by stimulating and responsive environment</w:t>
      </w:r>
    </w:p>
    <w:p w:rsidR="00DA291A" w:rsidRDefault="00DA291A" w:rsidP="00DA291A">
      <w:pPr>
        <w:pStyle w:val="ListParagraph"/>
        <w:tabs>
          <w:tab w:val="left" w:pos="3615"/>
        </w:tabs>
      </w:pPr>
    </w:p>
    <w:p w:rsidR="00DA291A" w:rsidRDefault="00DA291A" w:rsidP="00DA291A">
      <w:pPr>
        <w:pStyle w:val="ListParagraph"/>
        <w:tabs>
          <w:tab w:val="left" w:pos="3615"/>
        </w:tabs>
      </w:pPr>
      <w:r>
        <w:t>Ethnicity and social class</w:t>
      </w:r>
    </w:p>
    <w:p w:rsidR="00DA291A" w:rsidRDefault="00DA291A" w:rsidP="00DA291A">
      <w:pPr>
        <w:pStyle w:val="ListParagraph"/>
        <w:numPr>
          <w:ilvl w:val="0"/>
          <w:numId w:val="169"/>
        </w:numPr>
        <w:tabs>
          <w:tab w:val="left" w:pos="3615"/>
        </w:tabs>
      </w:pPr>
      <w:r>
        <w:t>Children economically advantaged homes have higher scores than disadvantaged</w:t>
      </w:r>
    </w:p>
    <w:p w:rsidR="00DA291A" w:rsidRDefault="00DA291A" w:rsidP="00DA291A">
      <w:pPr>
        <w:rPr>
          <w:highlight w:val="cyan"/>
        </w:rPr>
      </w:pPr>
      <w:r>
        <w:t>No evidence that some ethnic groups have more smart genes than others, instead</w:t>
      </w:r>
    </w:p>
    <w:p w:rsidR="00DA291A" w:rsidRDefault="00DA291A">
      <w:pPr>
        <w:rPr>
          <w:highlight w:val="cyan"/>
        </w:rPr>
      </w:pPr>
    </w:p>
    <w:p w:rsidR="00247DB4" w:rsidRDefault="008D6A98">
      <w:r w:rsidRPr="008D6A98">
        <w:rPr>
          <w:highlight w:val="cyan"/>
        </w:rPr>
        <w:t>PSY EXAM NOTES: Chapters 12-17</w:t>
      </w:r>
    </w:p>
    <w:p w:rsidR="008D6A98" w:rsidRDefault="008D6A98">
      <w:r w:rsidRPr="00CB4077">
        <w:rPr>
          <w:highlight w:val="yellow"/>
        </w:rPr>
        <w:t>Chapter 12: Forming relationships in adulthood</w:t>
      </w:r>
    </w:p>
    <w:p w:rsidR="008D6A98" w:rsidRDefault="008D6A98" w:rsidP="008D6A98">
      <w:pPr>
        <w:pStyle w:val="ListParagraph"/>
        <w:numPr>
          <w:ilvl w:val="0"/>
          <w:numId w:val="1"/>
        </w:numPr>
      </w:pPr>
      <w:r>
        <w:t>Friends different from sexual relationships, less emotionally intense and less sexual energy/contact</w:t>
      </w:r>
    </w:p>
    <w:p w:rsidR="008D6A98" w:rsidRDefault="008D6A98" w:rsidP="008D6A98">
      <w:pPr>
        <w:ind w:left="360"/>
      </w:pPr>
      <w:r>
        <w:t>ABCDE Model for adult friendships</w:t>
      </w:r>
    </w:p>
    <w:p w:rsidR="008D6A98" w:rsidRDefault="008D6A98" w:rsidP="008D6A98">
      <w:pPr>
        <w:pStyle w:val="ListParagraph"/>
        <w:numPr>
          <w:ilvl w:val="0"/>
          <w:numId w:val="1"/>
        </w:numPr>
      </w:pPr>
      <w:r>
        <w:t>Acquaintance, buildup, continuation, deterioration, ending</w:t>
      </w:r>
    </w:p>
    <w:p w:rsidR="008D6A98" w:rsidRDefault="008D6A98" w:rsidP="008D6A98">
      <w:pPr>
        <w:pStyle w:val="ListParagraph"/>
        <w:numPr>
          <w:ilvl w:val="0"/>
          <w:numId w:val="1"/>
        </w:numPr>
      </w:pPr>
      <w:r>
        <w:t>Whether friendship ends depends most importantly on availability of alternative relationships</w:t>
      </w:r>
    </w:p>
    <w:p w:rsidR="008D6A98" w:rsidRDefault="008D6A98" w:rsidP="008D6A98">
      <w:pPr>
        <w:pStyle w:val="ListParagraph"/>
        <w:numPr>
          <w:ilvl w:val="0"/>
          <w:numId w:val="1"/>
        </w:numPr>
      </w:pPr>
      <w:r>
        <w:t>More friends and acquaintances during young adulthood more than any subsequent period</w:t>
      </w:r>
    </w:p>
    <w:p w:rsidR="008D6A98" w:rsidRDefault="008D6A98" w:rsidP="008D6A98">
      <w:pPr>
        <w:pStyle w:val="ListParagraph"/>
        <w:numPr>
          <w:ilvl w:val="0"/>
          <w:numId w:val="1"/>
        </w:numPr>
      </w:pPr>
      <w:r>
        <w:t>Person’s life satisfaction strongly related to quantity and quality of contacts with friends</w:t>
      </w:r>
    </w:p>
    <w:p w:rsidR="008D6A98" w:rsidRDefault="008D6A98" w:rsidP="008D6A98">
      <w:pPr>
        <w:pStyle w:val="ListParagraph"/>
        <w:numPr>
          <w:ilvl w:val="1"/>
          <w:numId w:val="1"/>
        </w:numPr>
      </w:pPr>
      <w:r>
        <w:t>College students with strong friendship networks adjust better to life events</w:t>
      </w:r>
    </w:p>
    <w:p w:rsidR="008D6A98" w:rsidRDefault="008D6A98" w:rsidP="008D6A98">
      <w:pPr>
        <w:pStyle w:val="ListParagraph"/>
        <w:numPr>
          <w:ilvl w:val="1"/>
          <w:numId w:val="1"/>
        </w:numPr>
      </w:pPr>
      <w:r>
        <w:t>Important for ethnic groups</w:t>
      </w:r>
    </w:p>
    <w:p w:rsidR="008D6A98" w:rsidRDefault="008D6A98" w:rsidP="008D6A98">
      <w:pPr>
        <w:pStyle w:val="ListParagraph"/>
        <w:numPr>
          <w:ilvl w:val="1"/>
          <w:numId w:val="1"/>
        </w:numPr>
      </w:pPr>
      <w:r>
        <w:t>People with friendships that cross ethnic groups have more pos att towards ppl with different backgrounds</w:t>
      </w:r>
    </w:p>
    <w:p w:rsidR="008D6A98" w:rsidRDefault="008D6A98" w:rsidP="008D6A98">
      <w:pPr>
        <w:pStyle w:val="ListParagraph"/>
        <w:numPr>
          <w:ilvl w:val="0"/>
          <w:numId w:val="1"/>
        </w:numPr>
      </w:pPr>
      <w:r>
        <w:t>3 themes that underlie adult friendships:</w:t>
      </w:r>
    </w:p>
    <w:p w:rsidR="008D6A98" w:rsidRDefault="008D6A98" w:rsidP="008D6A98">
      <w:pPr>
        <w:pStyle w:val="ListParagraph"/>
        <w:numPr>
          <w:ilvl w:val="1"/>
          <w:numId w:val="1"/>
        </w:numPr>
      </w:pPr>
      <w:r>
        <w:t>Affective/emotional basis of friendship: self disclosure and expression of intimacy, appreciation, support</w:t>
      </w:r>
      <w:r>
        <w:sym w:font="Wingdings" w:char="F0E0"/>
      </w:r>
      <w:r>
        <w:t>based on trust, loyalty, commitment</w:t>
      </w:r>
    </w:p>
    <w:p w:rsidR="008D6A98" w:rsidRDefault="008D6A98" w:rsidP="008D6A98">
      <w:pPr>
        <w:pStyle w:val="ListParagraph"/>
        <w:numPr>
          <w:ilvl w:val="1"/>
          <w:numId w:val="1"/>
        </w:numPr>
      </w:pPr>
      <w:r>
        <w:t>Shared/communal nature of friendship: participate in or support activities of mutual interest</w:t>
      </w:r>
    </w:p>
    <w:p w:rsidR="008D6A98" w:rsidRDefault="008D6A98" w:rsidP="008D6A98">
      <w:pPr>
        <w:pStyle w:val="ListParagraph"/>
        <w:numPr>
          <w:ilvl w:val="1"/>
          <w:numId w:val="1"/>
        </w:numPr>
      </w:pPr>
      <w:r>
        <w:t>Sociability and compatibility: source of entertainment, fun</w:t>
      </w:r>
    </w:p>
    <w:p w:rsidR="008D6A98" w:rsidRDefault="008D6A98" w:rsidP="008D6A98">
      <w:pPr>
        <w:pStyle w:val="ListParagraph"/>
        <w:numPr>
          <w:ilvl w:val="1"/>
          <w:numId w:val="1"/>
        </w:numPr>
      </w:pPr>
      <w:r>
        <w:t>*3 themes characterize both traditional (face to face) and new forms (online) friendships</w:t>
      </w:r>
    </w:p>
    <w:p w:rsidR="008D6A98" w:rsidRDefault="008D6A98" w:rsidP="008D6A98">
      <w:pPr>
        <w:pStyle w:val="ListParagraph"/>
        <w:numPr>
          <w:ilvl w:val="2"/>
          <w:numId w:val="1"/>
        </w:numPr>
      </w:pPr>
      <w:r>
        <w:t>Online friendships trust develops on basis 4 sources</w:t>
      </w:r>
    </w:p>
    <w:p w:rsidR="008D6A98" w:rsidRDefault="008D6A98" w:rsidP="008D6A98">
      <w:pPr>
        <w:pStyle w:val="ListParagraph"/>
        <w:numPr>
          <w:ilvl w:val="0"/>
          <w:numId w:val="2"/>
        </w:numPr>
      </w:pPr>
      <w:r>
        <w:t xml:space="preserve">reputation: </w:t>
      </w:r>
    </w:p>
    <w:p w:rsidR="008D6A98" w:rsidRDefault="002D1620" w:rsidP="008D6A98">
      <w:pPr>
        <w:pStyle w:val="ListParagraph"/>
        <w:numPr>
          <w:ilvl w:val="0"/>
          <w:numId w:val="2"/>
        </w:numPr>
      </w:pPr>
      <w:r>
        <w:t>performance</w:t>
      </w:r>
    </w:p>
    <w:p w:rsidR="002D1620" w:rsidRDefault="002D1620" w:rsidP="008D6A98">
      <w:pPr>
        <w:pStyle w:val="ListParagraph"/>
        <w:numPr>
          <w:ilvl w:val="0"/>
          <w:numId w:val="2"/>
        </w:numPr>
      </w:pPr>
      <w:r>
        <w:t>precomittment</w:t>
      </w:r>
    </w:p>
    <w:p w:rsidR="002D1620" w:rsidRDefault="002D1620" w:rsidP="002D1620">
      <w:pPr>
        <w:pStyle w:val="ListParagraph"/>
        <w:numPr>
          <w:ilvl w:val="0"/>
          <w:numId w:val="2"/>
        </w:numPr>
      </w:pPr>
      <w:r>
        <w:t>situational factors</w:t>
      </w:r>
    </w:p>
    <w:p w:rsidR="002D1620" w:rsidRDefault="002D1620" w:rsidP="002D1620">
      <w:pPr>
        <w:pStyle w:val="ListParagraph"/>
        <w:numPr>
          <w:ilvl w:val="0"/>
          <w:numId w:val="3"/>
        </w:numPr>
      </w:pPr>
      <w:r>
        <w:t xml:space="preserve">online environments more conductive for lonely ppl, meet people in initially anonymous environment, social interaction and intimacy levels can be carefully controlled </w:t>
      </w:r>
    </w:p>
    <w:p w:rsidR="002D1620" w:rsidRDefault="002D1620" w:rsidP="002D1620">
      <w:r>
        <w:t>Sibling friendships:</w:t>
      </w:r>
    </w:p>
    <w:p w:rsidR="002D1620" w:rsidRDefault="002D1620" w:rsidP="002D1620">
      <w:pPr>
        <w:pStyle w:val="ListParagraph"/>
        <w:numPr>
          <w:ilvl w:val="0"/>
          <w:numId w:val="3"/>
        </w:numPr>
      </w:pPr>
      <w:r>
        <w:t>women place more importance on sibling ties across adulthood than men *strength of ties greatest in adolescence and late life</w:t>
      </w:r>
    </w:p>
    <w:p w:rsidR="002D1620" w:rsidRDefault="002D1620" w:rsidP="002D1620">
      <w:r>
        <w:t>Gender differences in Friendships</w:t>
      </w:r>
    </w:p>
    <w:p w:rsidR="00CB2FB1" w:rsidRDefault="002D1620" w:rsidP="00CB2FB1">
      <w:pPr>
        <w:pStyle w:val="ListParagraph"/>
        <w:numPr>
          <w:ilvl w:val="0"/>
          <w:numId w:val="4"/>
        </w:numPr>
      </w:pPr>
      <w:r>
        <w:t>women base friendships on more intimate/emotional sharing, use friendship as means to confide in others, getting together with friends to discuss personal matters</w:t>
      </w:r>
    </w:p>
    <w:p w:rsidR="00CB2FB1" w:rsidRDefault="002D1620" w:rsidP="00CB2FB1">
      <w:pPr>
        <w:pStyle w:val="ListParagraph"/>
        <w:numPr>
          <w:ilvl w:val="0"/>
          <w:numId w:val="4"/>
        </w:numPr>
      </w:pPr>
      <w:r>
        <w:t xml:space="preserve">Men </w:t>
      </w:r>
      <w:r w:rsidR="00CB2FB1">
        <w:t>base friendships on shared activities, interests, confiding in others is inconsistent with need to compete, competition part of men’s friendships, however competition based on social element, not win/lose</w:t>
      </w:r>
    </w:p>
    <w:p w:rsidR="00CB2FB1" w:rsidRDefault="00CB2FB1" w:rsidP="00CB2FB1">
      <w:pPr>
        <w:pStyle w:val="ListParagraph"/>
        <w:numPr>
          <w:ilvl w:val="0"/>
          <w:numId w:val="4"/>
        </w:numPr>
      </w:pPr>
      <w:r>
        <w:t>Women closer relationships than men, can be negative because women tend to be less happy when friends get on nerves even when have a lot of friends</w:t>
      </w:r>
    </w:p>
    <w:p w:rsidR="00CB2FB1" w:rsidRDefault="00CB2FB1" w:rsidP="00CB2FB1">
      <w:pPr>
        <w:pStyle w:val="ListParagraph"/>
        <w:numPr>
          <w:ilvl w:val="0"/>
          <w:numId w:val="4"/>
        </w:numPr>
      </w:pPr>
      <w:r>
        <w:t>Women more comfortable with vulnerability, social pressure on men to be brave and strong may inhibit ability to form close friendships</w:t>
      </w:r>
    </w:p>
    <w:p w:rsidR="00CB2FB1" w:rsidRDefault="00CB2FB1" w:rsidP="00CB2FB1">
      <w:r>
        <w:t>3 Components of Love</w:t>
      </w:r>
    </w:p>
    <w:p w:rsidR="00CB2FB1" w:rsidRDefault="00CB2FB1" w:rsidP="00CB2FB1">
      <w:pPr>
        <w:pStyle w:val="ListParagraph"/>
        <w:numPr>
          <w:ilvl w:val="0"/>
          <w:numId w:val="5"/>
        </w:numPr>
      </w:pPr>
      <w:r>
        <w:t>Passion: intense physiological desire for someone</w:t>
      </w:r>
    </w:p>
    <w:p w:rsidR="00CB2FB1" w:rsidRDefault="00CB2FB1" w:rsidP="00CB2FB1">
      <w:pPr>
        <w:pStyle w:val="ListParagraph"/>
        <w:numPr>
          <w:ilvl w:val="0"/>
          <w:numId w:val="5"/>
        </w:numPr>
      </w:pPr>
      <w:r>
        <w:t>Intimacy: feeling one can share all thoughts/feeling with another</w:t>
      </w:r>
    </w:p>
    <w:p w:rsidR="00CB2FB1" w:rsidRDefault="00CB2FB1" w:rsidP="00CB2FB1">
      <w:pPr>
        <w:pStyle w:val="ListParagraph"/>
        <w:numPr>
          <w:ilvl w:val="0"/>
          <w:numId w:val="5"/>
        </w:numPr>
      </w:pPr>
      <w:r>
        <w:t>Commitment: willingness to stay with person through good and bad</w:t>
      </w:r>
    </w:p>
    <w:p w:rsidR="00CB2FB1" w:rsidRDefault="00CB2FB1" w:rsidP="00CB2FB1">
      <w:r>
        <w:t>Love throughout adulthood</w:t>
      </w:r>
    </w:p>
    <w:p w:rsidR="00CB2FB1" w:rsidRDefault="00CB2FB1" w:rsidP="00CB2FB1">
      <w:pPr>
        <w:pStyle w:val="ListParagraph"/>
        <w:numPr>
          <w:ilvl w:val="0"/>
          <w:numId w:val="6"/>
        </w:numPr>
      </w:pPr>
      <w:r>
        <w:t xml:space="preserve">Early in relationship, passion high and intimacy/commitment low 17-75 </w:t>
      </w:r>
    </w:p>
    <w:p w:rsidR="00CB2FB1" w:rsidRDefault="00CB2FB1" w:rsidP="00CB2FB1">
      <w:pPr>
        <w:pStyle w:val="ListParagraph"/>
        <w:numPr>
          <w:ilvl w:val="1"/>
          <w:numId w:val="6"/>
        </w:numPr>
      </w:pPr>
      <w:r w:rsidRPr="00CB2FB1">
        <w:rPr>
          <w:b/>
        </w:rPr>
        <w:t>Infatuation:</w:t>
      </w:r>
      <w:r>
        <w:t xml:space="preserve"> intense, short lived physically based relationship in which 2 ppl have high risk of misunderstanding and jealousy</w:t>
      </w:r>
    </w:p>
    <w:p w:rsidR="00CB2FB1" w:rsidRDefault="00CB2FB1" w:rsidP="00CB2FB1">
      <w:pPr>
        <w:pStyle w:val="ListParagraph"/>
        <w:numPr>
          <w:ilvl w:val="1"/>
          <w:numId w:val="6"/>
        </w:numPr>
      </w:pPr>
      <w:r>
        <w:t>Passion fades, relationship either acquires emotional intimacy or likely to end *trust, honesty, openness, acceptance part of strong relationship, when present=romantic love develops</w:t>
      </w:r>
    </w:p>
    <w:p w:rsidR="00CB2FB1" w:rsidRDefault="00CB2FB1" w:rsidP="00CB2FB1">
      <w:pPr>
        <w:pStyle w:val="ListParagraph"/>
        <w:numPr>
          <w:ilvl w:val="1"/>
          <w:numId w:val="6"/>
        </w:numPr>
      </w:pPr>
      <w:r>
        <w:t>Outward signs of commitment: wear ring, children</w:t>
      </w:r>
    </w:p>
    <w:p w:rsidR="00CB2FB1" w:rsidRDefault="00CB2FB1" w:rsidP="00CB2FB1">
      <w:r>
        <w:t>Falling in love</w:t>
      </w:r>
    </w:p>
    <w:p w:rsidR="00CB2FB1" w:rsidRDefault="00CB2FB1" w:rsidP="00CB2FB1">
      <w:pPr>
        <w:pStyle w:val="ListParagraph"/>
        <w:numPr>
          <w:ilvl w:val="0"/>
          <w:numId w:val="7"/>
        </w:numPr>
      </w:pPr>
      <w:r>
        <w:t>Assertive mating: people find partners based on similarity to each other: physical traits, religious beliefs, age, socioeconomic status, intelligence, political ideology *Western societies</w:t>
      </w:r>
    </w:p>
    <w:p w:rsidR="00CB2FB1" w:rsidRDefault="00766B12" w:rsidP="00CB2FB1">
      <w:pPr>
        <w:pStyle w:val="ListParagraph"/>
        <w:numPr>
          <w:ilvl w:val="0"/>
          <w:numId w:val="7"/>
        </w:numPr>
      </w:pPr>
      <w:r>
        <w:t>Homogamy: degree to which people are similar, meeting at school promotes most forms of homogamy</w:t>
      </w:r>
    </w:p>
    <w:p w:rsidR="00766B12" w:rsidRDefault="00766B12" w:rsidP="00CB2FB1">
      <w:pPr>
        <w:pStyle w:val="ListParagraph"/>
        <w:numPr>
          <w:ilvl w:val="0"/>
          <w:numId w:val="7"/>
        </w:numPr>
      </w:pPr>
      <w:r>
        <w:t>Meeting through other methods didn’t promote most forms of homogamy other than religious, pool of available ppl to meet strongly shaped by opportunities available, constrain type of ppl one is likely to meet</w:t>
      </w:r>
    </w:p>
    <w:p w:rsidR="00766B12" w:rsidRDefault="00766B12" w:rsidP="00766B12">
      <w:r>
        <w:t>People apply 3 filters when they meet someone *yes, more likely to form relationship</w:t>
      </w:r>
    </w:p>
    <w:p w:rsidR="00766B12" w:rsidRDefault="00766B12" w:rsidP="00766B12">
      <w:pPr>
        <w:pStyle w:val="ListParagraph"/>
        <w:numPr>
          <w:ilvl w:val="0"/>
          <w:numId w:val="8"/>
        </w:numPr>
      </w:pPr>
      <w:r>
        <w:t>Stimulus: phys appearance, social class, manners match your own</w:t>
      </w:r>
    </w:p>
    <w:p w:rsidR="00766B12" w:rsidRDefault="00766B12" w:rsidP="00766B12">
      <w:pPr>
        <w:pStyle w:val="ListParagraph"/>
        <w:numPr>
          <w:ilvl w:val="0"/>
          <w:numId w:val="8"/>
        </w:numPr>
      </w:pPr>
      <w:r>
        <w:t>Values: sex, religion, politics</w:t>
      </w:r>
    </w:p>
    <w:p w:rsidR="00766B12" w:rsidRDefault="00766B12" w:rsidP="00766B12">
      <w:pPr>
        <w:pStyle w:val="ListParagraph"/>
        <w:numPr>
          <w:ilvl w:val="0"/>
          <w:numId w:val="8"/>
        </w:numPr>
      </w:pPr>
      <w:r>
        <w:t>Role: ideas about relationship, comm. Style, gender roles</w:t>
      </w:r>
    </w:p>
    <w:p w:rsidR="00766B12" w:rsidRDefault="00766B12" w:rsidP="00766B12">
      <w:pPr>
        <w:pStyle w:val="ListParagraph"/>
        <w:numPr>
          <w:ilvl w:val="0"/>
          <w:numId w:val="9"/>
        </w:numPr>
      </w:pPr>
      <w:r>
        <w:t>Understanding how adults form relationships refers to attachments they made to adults in infancy/childhood</w:t>
      </w:r>
    </w:p>
    <w:p w:rsidR="00766B12" w:rsidRDefault="00766B12" w:rsidP="00766B12">
      <w:pPr>
        <w:pStyle w:val="ListParagraph"/>
        <w:numPr>
          <w:ilvl w:val="0"/>
          <w:numId w:val="9"/>
        </w:numPr>
      </w:pPr>
      <w:r>
        <w:t>We recreate in our partner relationship kind of att we had to key adults in infancy/child</w:t>
      </w:r>
    </w:p>
    <w:p w:rsidR="00766B12" w:rsidRDefault="00766B12" w:rsidP="00766B12">
      <w:pPr>
        <w:pStyle w:val="ListParagraph"/>
        <w:numPr>
          <w:ilvl w:val="0"/>
          <w:numId w:val="9"/>
        </w:numPr>
      </w:pPr>
      <w:r>
        <w:t xml:space="preserve">Adults who get close to others easily (secure style) had strongest relationships as children, high levels of flexibility in description of ideal spouse </w:t>
      </w:r>
    </w:p>
    <w:p w:rsidR="00766B12" w:rsidRDefault="00766B12" w:rsidP="00766B12">
      <w:pPr>
        <w:pStyle w:val="ListParagraph"/>
        <w:numPr>
          <w:ilvl w:val="0"/>
          <w:numId w:val="9"/>
        </w:numPr>
      </w:pPr>
      <w:r>
        <w:t>Adults lonely (avoidant) had trouble forming close relationships as children</w:t>
      </w:r>
    </w:p>
    <w:p w:rsidR="00766B12" w:rsidRDefault="00766B12" w:rsidP="00766B12">
      <w:pPr>
        <w:pStyle w:val="ListParagraph"/>
        <w:numPr>
          <w:ilvl w:val="0"/>
          <w:numId w:val="9"/>
        </w:numPr>
      </w:pPr>
      <w:r>
        <w:t>Physical attractiveness important in sporadic relationships and influenced the way people fall in love, linked to feelings and thoughts associated with love, linked to satisfaction with relationship</w:t>
      </w:r>
    </w:p>
    <w:p w:rsidR="00766B12" w:rsidRDefault="00766B12" w:rsidP="00766B12">
      <w:pPr>
        <w:pStyle w:val="ListParagraph"/>
        <w:numPr>
          <w:ilvl w:val="0"/>
          <w:numId w:val="9"/>
        </w:numPr>
      </w:pPr>
      <w:r>
        <w:t xml:space="preserve">Traditional cultures: males value chastity, desire for children/home, good cook/housekeeper, </w:t>
      </w:r>
      <w:r w:rsidR="00BA343B">
        <w:t>women highly value man’s ambition and industry, good financial prospect, favourable social status</w:t>
      </w:r>
    </w:p>
    <w:p w:rsidR="00BA343B" w:rsidRDefault="00BA343B" w:rsidP="00766B12">
      <w:pPr>
        <w:pStyle w:val="ListParagraph"/>
        <w:numPr>
          <w:ilvl w:val="0"/>
          <w:numId w:val="9"/>
        </w:numPr>
      </w:pPr>
      <w:r>
        <w:t>Western cultures: valued these much lower extent, higher value for: education, social refinement, intelligence *same for men and women, Indonesia values pleasing disposition</w:t>
      </w:r>
    </w:p>
    <w:p w:rsidR="00BA343B" w:rsidRDefault="00BA343B" w:rsidP="00766B12">
      <w:pPr>
        <w:pStyle w:val="ListParagraph"/>
        <w:numPr>
          <w:ilvl w:val="0"/>
          <w:numId w:val="9"/>
        </w:numPr>
      </w:pPr>
      <w:r>
        <w:t>Chastity characteristic shows most variability across cultures</w:t>
      </w:r>
    </w:p>
    <w:p w:rsidR="00BA343B" w:rsidRDefault="00BA343B" w:rsidP="00766B12">
      <w:pPr>
        <w:pStyle w:val="ListParagraph"/>
        <w:numPr>
          <w:ilvl w:val="0"/>
          <w:numId w:val="9"/>
        </w:numPr>
      </w:pPr>
      <w:r>
        <w:t>Men around the world value physical attractiveness, women look for men capable of being good providers, men AND women agree love and mutual attraction most important</w:t>
      </w:r>
    </w:p>
    <w:p w:rsidR="00BA343B" w:rsidRDefault="00BA343B" w:rsidP="00766B12">
      <w:pPr>
        <w:pStyle w:val="ListParagraph"/>
        <w:numPr>
          <w:ilvl w:val="0"/>
          <w:numId w:val="9"/>
        </w:numPr>
      </w:pPr>
      <w:r>
        <w:t>*socialization within a culture plays key role in being attractive to opp sex</w:t>
      </w:r>
    </w:p>
    <w:p w:rsidR="00BA343B" w:rsidRDefault="00BA343B" w:rsidP="00766B12">
      <w:pPr>
        <w:pStyle w:val="ListParagraph"/>
        <w:numPr>
          <w:ilvl w:val="0"/>
          <w:numId w:val="9"/>
        </w:numPr>
      </w:pPr>
      <w:r>
        <w:t>Secure romantic attachement 80% cultures, preoccupied romantic att especially common East Asian cultures</w:t>
      </w:r>
    </w:p>
    <w:p w:rsidR="00BA343B" w:rsidRDefault="00BA343B" w:rsidP="00766B12">
      <w:pPr>
        <w:pStyle w:val="ListParagraph"/>
        <w:numPr>
          <w:ilvl w:val="0"/>
          <w:numId w:val="9"/>
        </w:numPr>
      </w:pPr>
      <w:r>
        <w:t>Loyalty to family important value to Indians: arranged marriages</w:t>
      </w:r>
    </w:p>
    <w:p w:rsidR="00BA343B" w:rsidRDefault="00BA343B" w:rsidP="00BA343B">
      <w:pPr>
        <w:pStyle w:val="ListParagraph"/>
        <w:numPr>
          <w:ilvl w:val="1"/>
          <w:numId w:val="9"/>
        </w:numPr>
      </w:pPr>
      <w:r>
        <w:t>81% had arranged marriages, and 94% rated marriage as very successful</w:t>
      </w:r>
    </w:p>
    <w:p w:rsidR="00BA343B" w:rsidRDefault="00BA343B" w:rsidP="00BA343B">
      <w:r>
        <w:t>Violence in relationships</w:t>
      </w:r>
    </w:p>
    <w:p w:rsidR="00BA343B" w:rsidRDefault="00BA343B" w:rsidP="00BA343B">
      <w:r>
        <w:t>Abusive relationship: one person becomes aggressive toward partner</w:t>
      </w:r>
    </w:p>
    <w:p w:rsidR="00BA343B" w:rsidRDefault="00830F4E" w:rsidP="00BA343B">
      <w:r>
        <w:t>Battered woman syndrome: women believes she cannot leave abusive situation and may go as far as to kill husband to end abuse</w:t>
      </w:r>
    </w:p>
    <w:p w:rsidR="00830F4E" w:rsidRDefault="00830F4E" w:rsidP="00830F4E">
      <w:pPr>
        <w:pStyle w:val="ListParagraph"/>
        <w:numPr>
          <w:ilvl w:val="0"/>
          <w:numId w:val="10"/>
        </w:numPr>
      </w:pPr>
      <w:r>
        <w:t>Men more likely than women to report being: slapped (57%/40%), something thrown at them (56%/40%), kicked/bitten/hit (51%/33%)</w:t>
      </w:r>
    </w:p>
    <w:p w:rsidR="00830F4E" w:rsidRDefault="00830F4E" w:rsidP="00830F4E">
      <w:pPr>
        <w:pStyle w:val="ListParagraph"/>
        <w:numPr>
          <w:ilvl w:val="0"/>
          <w:numId w:val="10"/>
        </w:numPr>
      </w:pPr>
      <w:r>
        <w:t>Women more than 2x likely than men to report having knife, gun used against them, 5x more likely to get choked</w:t>
      </w:r>
    </w:p>
    <w:p w:rsidR="00830F4E" w:rsidRDefault="00830F4E" w:rsidP="00830F4E">
      <w:pPr>
        <w:pStyle w:val="ListParagraph"/>
        <w:numPr>
          <w:ilvl w:val="0"/>
          <w:numId w:val="10"/>
        </w:numPr>
      </w:pPr>
      <w:r>
        <w:t>38% women feared for their life, 7% men</w:t>
      </w:r>
    </w:p>
    <w:p w:rsidR="00830F4E" w:rsidRDefault="00830F4E" w:rsidP="00830F4E">
      <w:pPr>
        <w:pStyle w:val="ListParagraph"/>
        <w:numPr>
          <w:ilvl w:val="0"/>
          <w:numId w:val="10"/>
        </w:numPr>
      </w:pPr>
      <w:r>
        <w:t>Number suspected causes of aggressive behaviour increases as level aggression increases</w:t>
      </w:r>
    </w:p>
    <w:p w:rsidR="00830F4E" w:rsidRDefault="00830F4E" w:rsidP="00830F4E">
      <w:pPr>
        <w:pStyle w:val="ListParagraph"/>
        <w:numPr>
          <w:ilvl w:val="0"/>
          <w:numId w:val="10"/>
        </w:numPr>
      </w:pPr>
      <w:r>
        <w:t>Situational factors: alcoholism, job stressors, unemployment increase likelihood that abuse will occur in relationship</w:t>
      </w:r>
    </w:p>
    <w:p w:rsidR="00830F4E" w:rsidRDefault="00830F4E" w:rsidP="00830F4E">
      <w:pPr>
        <w:pStyle w:val="ListParagraph"/>
        <w:numPr>
          <w:ilvl w:val="0"/>
          <w:numId w:val="10"/>
        </w:numPr>
      </w:pPr>
      <w:r>
        <w:t>Common couple violence: violence occurs occasionally, instigated by either partner</w:t>
      </w:r>
    </w:p>
    <w:p w:rsidR="00830F4E" w:rsidRDefault="00830F4E" w:rsidP="00830F4E">
      <w:pPr>
        <w:pStyle w:val="ListParagraph"/>
        <w:numPr>
          <w:ilvl w:val="0"/>
          <w:numId w:val="10"/>
        </w:numPr>
      </w:pPr>
      <w:r>
        <w:t>Patriarchal terrorism: women victims of systematic violence from men</w:t>
      </w:r>
    </w:p>
    <w:p w:rsidR="00830F4E" w:rsidRDefault="00830F4E" w:rsidP="00830F4E">
      <w:pPr>
        <w:pStyle w:val="ListParagraph"/>
        <w:numPr>
          <w:ilvl w:val="1"/>
          <w:numId w:val="10"/>
        </w:numPr>
      </w:pPr>
      <w:r>
        <w:t>Women less violent than men in relationships</w:t>
      </w:r>
    </w:p>
    <w:p w:rsidR="00830F4E" w:rsidRDefault="00830F4E" w:rsidP="001573F4">
      <w:r>
        <w:t xml:space="preserve">Need to </w:t>
      </w:r>
      <w:r w:rsidRPr="001573F4">
        <w:rPr>
          <w:b/>
        </w:rPr>
        <w:t>control, misuse of power, and jealously</w:t>
      </w:r>
      <w:r>
        <w:t xml:space="preserve"> are more pertinent causes for men than women</w:t>
      </w:r>
    </w:p>
    <w:p w:rsidR="001573F4" w:rsidRDefault="001573F4" w:rsidP="001573F4">
      <w:pPr>
        <w:pStyle w:val="ListParagraph"/>
        <w:numPr>
          <w:ilvl w:val="0"/>
          <w:numId w:val="11"/>
        </w:numPr>
      </w:pPr>
      <w:r>
        <w:t>Men more likely than women to act aggressively because want to make sure woman knows who is boss</w:t>
      </w:r>
    </w:p>
    <w:p w:rsidR="001573F4" w:rsidRDefault="001573F4" w:rsidP="001573F4">
      <w:r w:rsidRPr="001573F4">
        <w:rPr>
          <w:b/>
        </w:rPr>
        <w:t>Culture:</w:t>
      </w:r>
      <w:r>
        <w:t xml:space="preserve"> cultures that emphasize honour and portray females as passive, nurturing supporters of men and beliefs that emphasize loyalty and sacrifice for family contribute to tolerating abuse</w:t>
      </w:r>
    </w:p>
    <w:p w:rsidR="001573F4" w:rsidRDefault="001573F4" w:rsidP="001573F4">
      <w:pPr>
        <w:pStyle w:val="ListParagraph"/>
        <w:numPr>
          <w:ilvl w:val="0"/>
          <w:numId w:val="11"/>
        </w:numPr>
      </w:pPr>
      <w:r>
        <w:t>Rates of abuse higher in cultures that emphasize female purity, male status, and family honour</w:t>
      </w:r>
    </w:p>
    <w:p w:rsidR="001573F4" w:rsidRDefault="001573F4" w:rsidP="001573F4">
      <w:pPr>
        <w:pStyle w:val="ListParagraph"/>
        <w:numPr>
          <w:ilvl w:val="1"/>
          <w:numId w:val="11"/>
        </w:numPr>
      </w:pPr>
      <w:r>
        <w:t>Common cause women’s murders in Arab countries are brothers/male relatives killing victim because of perception that woman has violated family’s honour</w:t>
      </w:r>
    </w:p>
    <w:p w:rsidR="001573F4" w:rsidRDefault="001573F4" w:rsidP="001573F4">
      <w:pPr>
        <w:pStyle w:val="ListParagraph"/>
        <w:numPr>
          <w:ilvl w:val="1"/>
          <w:numId w:val="11"/>
        </w:numPr>
      </w:pPr>
      <w:r>
        <w:t>Chinese Americans more likely to define domestic violence in terms of physical/sexual aggression and don’t include psychological forms of abuse</w:t>
      </w:r>
    </w:p>
    <w:p w:rsidR="001573F4" w:rsidRDefault="001573F4" w:rsidP="001573F4">
      <w:pPr>
        <w:pStyle w:val="ListParagraph"/>
        <w:numPr>
          <w:ilvl w:val="1"/>
          <w:numId w:val="11"/>
        </w:numPr>
      </w:pPr>
      <w:r>
        <w:t xml:space="preserve">South asian immigrants use social isolation as painful form of abuse, tied to being financially dependent </w:t>
      </w:r>
      <w:r w:rsidR="00623A79">
        <w:t>on husband and traditional cultural gender roles</w:t>
      </w:r>
    </w:p>
    <w:p w:rsidR="00623A79" w:rsidRDefault="00623A79" w:rsidP="00623A79">
      <w:pPr>
        <w:pStyle w:val="ListParagraph"/>
        <w:numPr>
          <w:ilvl w:val="0"/>
          <w:numId w:val="11"/>
        </w:numPr>
      </w:pPr>
      <w:r>
        <w:t>College students report 7% physical abuse, 36% emotional abuse from partner</w:t>
      </w:r>
    </w:p>
    <w:p w:rsidR="00623A79" w:rsidRDefault="00623A79" w:rsidP="00623A79">
      <w:pPr>
        <w:pStyle w:val="ListParagraph"/>
        <w:numPr>
          <w:ilvl w:val="0"/>
          <w:numId w:val="11"/>
        </w:numPr>
      </w:pPr>
      <w:r>
        <w:t>Being female, love relationship, living together, 20+, been physically abused/having an abused partner increases chances of experiencing emotional abuse</w:t>
      </w:r>
    </w:p>
    <w:p w:rsidR="00623A79" w:rsidRDefault="00623A79" w:rsidP="00623A79">
      <w:r>
        <w:t>Lifestyles</w:t>
      </w:r>
    </w:p>
    <w:p w:rsidR="00623A79" w:rsidRDefault="00623A79" w:rsidP="00623A79">
      <w:pPr>
        <w:pStyle w:val="ListParagraph"/>
        <w:numPr>
          <w:ilvl w:val="0"/>
          <w:numId w:val="12"/>
        </w:numPr>
      </w:pPr>
      <w:r>
        <w:t>Early adulthood, most men and women single: not living with intimate partner</w:t>
      </w:r>
    </w:p>
    <w:p w:rsidR="00623A79" w:rsidRDefault="00623A79" w:rsidP="00623A79">
      <w:pPr>
        <w:pStyle w:val="ListParagraph"/>
        <w:numPr>
          <w:ilvl w:val="0"/>
          <w:numId w:val="12"/>
        </w:numPr>
      </w:pPr>
      <w:r>
        <w:t>85% Canadian men and 73% women 20-24 unmarried, increasing numbers</w:t>
      </w:r>
    </w:p>
    <w:p w:rsidR="00623A79" w:rsidRDefault="00623A79" w:rsidP="00623A79">
      <w:pPr>
        <w:pStyle w:val="ListParagraph"/>
        <w:numPr>
          <w:ilvl w:val="0"/>
          <w:numId w:val="12"/>
        </w:numPr>
      </w:pPr>
      <w:r>
        <w:t>Many focus on establishing education and careers rather than relationships, marriage</w:t>
      </w:r>
    </w:p>
    <w:p w:rsidR="00623A79" w:rsidRDefault="00623A79" w:rsidP="00623A79">
      <w:pPr>
        <w:pStyle w:val="ListParagraph"/>
        <w:numPr>
          <w:ilvl w:val="0"/>
          <w:numId w:val="12"/>
        </w:numPr>
      </w:pPr>
      <w:r>
        <w:t>Pressure to marry especially high for women</w:t>
      </w:r>
    </w:p>
    <w:p w:rsidR="00623A79" w:rsidRDefault="00623A79" w:rsidP="00623A79">
      <w:pPr>
        <w:pStyle w:val="ListParagraph"/>
        <w:numPr>
          <w:ilvl w:val="0"/>
          <w:numId w:val="12"/>
        </w:numPr>
      </w:pPr>
      <w:r>
        <w:t>Single women may have unresolved or unrecognized ambivalences about being single</w:t>
      </w:r>
    </w:p>
    <w:p w:rsidR="00623A79" w:rsidRDefault="00623A79" w:rsidP="00623A79">
      <w:pPr>
        <w:pStyle w:val="ListParagraph"/>
        <w:numPr>
          <w:ilvl w:val="0"/>
          <w:numId w:val="12"/>
        </w:numPr>
      </w:pPr>
      <w:r>
        <w:t>Men remain single longer young adulthood because marry at later age than women, men less likely than women to be unmarried throughout adulthood because men find partners more easily since select from larger age range of unmarried women</w:t>
      </w:r>
    </w:p>
    <w:p w:rsidR="00623A79" w:rsidRDefault="00623A79" w:rsidP="00623A79">
      <w:pPr>
        <w:pStyle w:val="ListParagraph"/>
        <w:numPr>
          <w:ilvl w:val="0"/>
          <w:numId w:val="12"/>
        </w:numPr>
      </w:pPr>
      <w:r>
        <w:t xml:space="preserve">Never married women 30’s: some suffer acute distress about being single and long to be married with children, votile emotional situation, or happy with </w:t>
      </w:r>
      <w:r w:rsidR="00F22514">
        <w:t>healthy self-image and high quality of life</w:t>
      </w:r>
    </w:p>
    <w:p w:rsidR="00F22514" w:rsidRDefault="00F22514" w:rsidP="00623A79">
      <w:pPr>
        <w:pStyle w:val="ListParagraph"/>
        <w:numPr>
          <w:ilvl w:val="0"/>
          <w:numId w:val="12"/>
        </w:numPr>
      </w:pPr>
      <w:r>
        <w:t>Most singles, decision to be single is gradual: for some, reaching milestone bday (30) and still being single</w:t>
      </w:r>
    </w:p>
    <w:p w:rsidR="00F22514" w:rsidRDefault="00F22514" w:rsidP="00623A79">
      <w:pPr>
        <w:pStyle w:val="ListParagraph"/>
        <w:numPr>
          <w:ilvl w:val="0"/>
          <w:numId w:val="12"/>
        </w:numPr>
      </w:pPr>
      <w:r>
        <w:t>Many middle aged women, buying house marks decision to be single</w:t>
      </w:r>
    </w:p>
    <w:p w:rsidR="00F22514" w:rsidRDefault="00F22514" w:rsidP="00F22514">
      <w:pPr>
        <w:pStyle w:val="ListParagraph"/>
        <w:numPr>
          <w:ilvl w:val="1"/>
          <w:numId w:val="12"/>
        </w:numPr>
      </w:pPr>
      <w:r>
        <w:t>Most transition to singlehood drift by circumstance ex. caring for parents may conflict to personal goals</w:t>
      </w:r>
    </w:p>
    <w:p w:rsidR="00F22514" w:rsidRDefault="00F22514" w:rsidP="00F22514">
      <w:pPr>
        <w:pStyle w:val="ListParagraph"/>
        <w:numPr>
          <w:ilvl w:val="0"/>
          <w:numId w:val="12"/>
        </w:numPr>
      </w:pPr>
      <w:r>
        <w:t xml:space="preserve">Single women more likely than married women to be mugged, raped, burgled, problems traveling, more likely asked to perform extra work functions because perceived as having no other commitments </w:t>
      </w:r>
    </w:p>
    <w:p w:rsidR="00F22514" w:rsidRDefault="00F22514" w:rsidP="00F22514">
      <w:r w:rsidRPr="00F22514">
        <w:rPr>
          <w:b/>
        </w:rPr>
        <w:t>Cohabitation:</w:t>
      </w:r>
      <w:r>
        <w:t xml:space="preserve"> people in committed, intimate, sexual relationships may decide to live together in common law arrangement</w:t>
      </w:r>
    </w:p>
    <w:p w:rsidR="00F22514" w:rsidRDefault="00F22514" w:rsidP="00F22514">
      <w:pPr>
        <w:pStyle w:val="ListParagraph"/>
        <w:numPr>
          <w:ilvl w:val="0"/>
          <w:numId w:val="13"/>
        </w:numPr>
      </w:pPr>
      <w:r>
        <w:t>Becoming increasingly popular in Canada, US, Europe, etc</w:t>
      </w:r>
    </w:p>
    <w:p w:rsidR="00F22514" w:rsidRDefault="00F22514" w:rsidP="00F22514">
      <w:pPr>
        <w:pStyle w:val="ListParagraph"/>
        <w:numPr>
          <w:ilvl w:val="0"/>
          <w:numId w:val="13"/>
        </w:numPr>
      </w:pPr>
      <w:r>
        <w:t>20</w:t>
      </w:r>
      <w:r w:rsidRPr="00F22514">
        <w:rPr>
          <w:vertAlign w:val="superscript"/>
        </w:rPr>
        <w:t>th</w:t>
      </w:r>
      <w:r>
        <w:t xml:space="preserve"> century, number legally married couples increased 1%, number couples common law relationships increased 26%</w:t>
      </w:r>
    </w:p>
    <w:p w:rsidR="00F22514" w:rsidRDefault="00F22514" w:rsidP="00F22514">
      <w:pPr>
        <w:pStyle w:val="ListParagraph"/>
        <w:numPr>
          <w:ilvl w:val="0"/>
          <w:numId w:val="13"/>
        </w:numPr>
      </w:pPr>
      <w:r>
        <w:t>Higher national rate Canada common law due to Quebec 30%</w:t>
      </w:r>
    </w:p>
    <w:p w:rsidR="00F22514" w:rsidRDefault="00F22514" w:rsidP="00F22514">
      <w:pPr>
        <w:pStyle w:val="ListParagraph"/>
        <w:numPr>
          <w:ilvl w:val="0"/>
          <w:numId w:val="13"/>
        </w:numPr>
      </w:pPr>
      <w:r>
        <w:t xml:space="preserve">Some couples part time cohabitation, based on convenience, sharing expenses, sexual accessibility </w:t>
      </w:r>
    </w:p>
    <w:p w:rsidR="00F22514" w:rsidRDefault="00F22514" w:rsidP="00F22514">
      <w:pPr>
        <w:pStyle w:val="ListParagraph"/>
        <w:numPr>
          <w:ilvl w:val="1"/>
          <w:numId w:val="13"/>
        </w:numPr>
      </w:pPr>
      <w:r>
        <w:t>Typically no long term commitment, marriage not usually goal</w:t>
      </w:r>
    </w:p>
    <w:p w:rsidR="00F22514" w:rsidRDefault="00F22514" w:rsidP="00F22514">
      <w:pPr>
        <w:pStyle w:val="ListParagraph"/>
        <w:numPr>
          <w:ilvl w:val="1"/>
          <w:numId w:val="13"/>
        </w:numPr>
      </w:pPr>
      <w:r>
        <w:t>Most American young adult couples, cohabitation step towards marriage</w:t>
      </w:r>
    </w:p>
    <w:p w:rsidR="00F22514" w:rsidRDefault="00F22514" w:rsidP="00F22514">
      <w:pPr>
        <w:pStyle w:val="ListParagraph"/>
        <w:numPr>
          <w:ilvl w:val="1"/>
          <w:numId w:val="13"/>
        </w:numPr>
      </w:pPr>
      <w:r>
        <w:t>Usually trial for marriage, if marriage doesn’t follow, usually couple separates</w:t>
      </w:r>
    </w:p>
    <w:p w:rsidR="005300C8" w:rsidRDefault="00F22514" w:rsidP="00F22514">
      <w:pPr>
        <w:pStyle w:val="ListParagraph"/>
        <w:numPr>
          <w:ilvl w:val="1"/>
          <w:numId w:val="13"/>
        </w:numPr>
      </w:pPr>
      <w:r>
        <w:t xml:space="preserve">Some couples use </w:t>
      </w:r>
      <w:r w:rsidR="005300C8">
        <w:t>cohabitation as substitute marriage, popular in older couples who may lose financial benefits with marriage</w:t>
      </w:r>
    </w:p>
    <w:p w:rsidR="00F22514" w:rsidRDefault="005300C8" w:rsidP="00F22514">
      <w:pPr>
        <w:pStyle w:val="ListParagraph"/>
        <w:numPr>
          <w:ilvl w:val="1"/>
          <w:numId w:val="13"/>
        </w:numPr>
      </w:pPr>
      <w:r>
        <w:t>99% married couples in Sweden lived together before marriage, ¼ couples not legally married</w:t>
      </w:r>
    </w:p>
    <w:p w:rsidR="005300C8" w:rsidRDefault="005300C8" w:rsidP="00F22514">
      <w:pPr>
        <w:pStyle w:val="ListParagraph"/>
        <w:numPr>
          <w:ilvl w:val="1"/>
          <w:numId w:val="13"/>
        </w:numPr>
      </w:pPr>
      <w:r>
        <w:t xml:space="preserve">Decision to marry in these countries after children born, in North America likely to marry to confirm love and commitment </w:t>
      </w:r>
    </w:p>
    <w:p w:rsidR="005300C8" w:rsidRDefault="005300C8" w:rsidP="00F22514">
      <w:pPr>
        <w:pStyle w:val="ListParagraph"/>
        <w:numPr>
          <w:ilvl w:val="1"/>
          <w:numId w:val="13"/>
        </w:numPr>
      </w:pPr>
      <w:r>
        <w:t>Cohabiting couples not proven any better, may cause less happy marriages with high</w:t>
      </w:r>
      <w:r w:rsidR="002A71BE">
        <w:t>er risk divorce</w:t>
      </w:r>
    </w:p>
    <w:p w:rsidR="002A71BE" w:rsidRDefault="002A71BE" w:rsidP="00F22514">
      <w:pPr>
        <w:pStyle w:val="ListParagraph"/>
        <w:numPr>
          <w:ilvl w:val="1"/>
          <w:numId w:val="13"/>
        </w:numPr>
      </w:pPr>
      <w:r>
        <w:t>Concern about getting approval from friends increases distress for cohabitors who marry, partly b/c cohabiting couples tend to be less conventional, less religious, lower socioeconomic backgrounds, higher risk for divorce</w:t>
      </w:r>
    </w:p>
    <w:p w:rsidR="002A71BE" w:rsidRDefault="002A71BE" w:rsidP="002A71BE">
      <w:pPr>
        <w:pStyle w:val="ListParagraph"/>
        <w:numPr>
          <w:ilvl w:val="2"/>
          <w:numId w:val="13"/>
        </w:numPr>
      </w:pPr>
      <w:r>
        <w:t>Marrying someone already lived with is less of change than couples marrying who haven’t been cohabiting, lack the newly wedded bliss in new married couples moving in together</w:t>
      </w:r>
    </w:p>
    <w:p w:rsidR="002A71BE" w:rsidRDefault="002A71BE" w:rsidP="002A71BE">
      <w:pPr>
        <w:pStyle w:val="ListParagraph"/>
        <w:numPr>
          <w:ilvl w:val="1"/>
          <w:numId w:val="13"/>
        </w:numPr>
      </w:pPr>
      <w:r>
        <w:t>Cohabitating before marriage becoming more common, many countries extending benefits to them</w:t>
      </w:r>
    </w:p>
    <w:p w:rsidR="002A71BE" w:rsidRDefault="002A71BE" w:rsidP="002A71BE">
      <w:r>
        <w:t>Gay/lesbian couples</w:t>
      </w:r>
    </w:p>
    <w:p w:rsidR="002A71BE" w:rsidRDefault="002A71BE" w:rsidP="002A71BE">
      <w:pPr>
        <w:pStyle w:val="ListParagraph"/>
        <w:numPr>
          <w:ilvl w:val="0"/>
          <w:numId w:val="14"/>
        </w:numPr>
      </w:pPr>
      <w:r>
        <w:t>Similar to heterosexual relationships: conflicts often about finances, lack of equality, possessiveness, personal flaws, sexual discontent, absence due to work</w:t>
      </w:r>
    </w:p>
    <w:p w:rsidR="002A71BE" w:rsidRDefault="00371286" w:rsidP="002A71BE">
      <w:pPr>
        <w:pStyle w:val="ListParagraph"/>
        <w:numPr>
          <w:ilvl w:val="0"/>
          <w:numId w:val="14"/>
        </w:numPr>
      </w:pPr>
      <w:r>
        <w:t>Heterosexual more likely to argue over personal values, social/political, relationships with in laws</w:t>
      </w:r>
    </w:p>
    <w:p w:rsidR="00371286" w:rsidRDefault="00371286" w:rsidP="002A71BE">
      <w:pPr>
        <w:pStyle w:val="ListParagraph"/>
        <w:numPr>
          <w:ilvl w:val="0"/>
          <w:numId w:val="14"/>
        </w:numPr>
      </w:pPr>
      <w:r>
        <w:t>Homosexual report more distrust esp with former lovers</w:t>
      </w:r>
    </w:p>
    <w:p w:rsidR="00371286" w:rsidRDefault="00371286" w:rsidP="002A71BE">
      <w:pPr>
        <w:pStyle w:val="ListParagraph"/>
        <w:numPr>
          <w:ilvl w:val="0"/>
          <w:numId w:val="14"/>
        </w:numPr>
      </w:pPr>
      <w:r>
        <w:t xml:space="preserve">Most homosexual couples in dual working relationships like heterosexual couples, likely to share household chores, </w:t>
      </w:r>
    </w:p>
    <w:p w:rsidR="00371286" w:rsidRDefault="00371286" w:rsidP="002A71BE">
      <w:pPr>
        <w:pStyle w:val="ListParagraph"/>
        <w:numPr>
          <w:ilvl w:val="0"/>
          <w:numId w:val="14"/>
        </w:numPr>
      </w:pPr>
      <w:r>
        <w:t>*gender differences more important than differences in sexual orientation</w:t>
      </w:r>
    </w:p>
    <w:p w:rsidR="00371286" w:rsidRDefault="00371286" w:rsidP="00371286">
      <w:pPr>
        <w:pStyle w:val="ListParagraph"/>
        <w:numPr>
          <w:ilvl w:val="1"/>
          <w:numId w:val="14"/>
        </w:numPr>
      </w:pPr>
      <w:r>
        <w:t>Gay men separate love and sex and have more short term relationships, more egalitarian and view money as way to maintain independence from partner</w:t>
      </w:r>
    </w:p>
    <w:p w:rsidR="00371286" w:rsidRDefault="00371286" w:rsidP="00371286">
      <w:pPr>
        <w:pStyle w:val="ListParagraph"/>
        <w:numPr>
          <w:ilvl w:val="1"/>
          <w:numId w:val="14"/>
        </w:numPr>
      </w:pPr>
      <w:r>
        <w:t>Lesbian women more likely to connect sex and emotional intimacy, fewer long term relationships</w:t>
      </w:r>
    </w:p>
    <w:p w:rsidR="00371286" w:rsidRDefault="00371286" w:rsidP="00371286">
      <w:pPr>
        <w:pStyle w:val="ListParagraph"/>
        <w:numPr>
          <w:ilvl w:val="0"/>
          <w:numId w:val="14"/>
        </w:numPr>
      </w:pPr>
      <w:r>
        <w:t>Gay and lesbian couples report less support from fam members than married/cohabitating heterosexual couples, more family holds traditional ethnic/religious values, less likely family will support</w:t>
      </w:r>
    </w:p>
    <w:p w:rsidR="00371286" w:rsidRDefault="00371286" w:rsidP="00371286">
      <w:pPr>
        <w:pStyle w:val="ListParagraph"/>
        <w:numPr>
          <w:ilvl w:val="0"/>
          <w:numId w:val="14"/>
        </w:numPr>
      </w:pPr>
      <w:r>
        <w:t>Ontario first province to legalize gay and lesbian families</w:t>
      </w:r>
    </w:p>
    <w:p w:rsidR="00371286" w:rsidRDefault="00371286" w:rsidP="00371286">
      <w:r>
        <w:t xml:space="preserve">Marriage </w:t>
      </w:r>
    </w:p>
    <w:p w:rsidR="00371286" w:rsidRDefault="00825DC7" w:rsidP="00371286">
      <w:pPr>
        <w:pStyle w:val="ListParagraph"/>
        <w:numPr>
          <w:ilvl w:val="0"/>
          <w:numId w:val="15"/>
        </w:numPr>
      </w:pPr>
      <w:r>
        <w:t>Median age marriage for adults rising</w:t>
      </w:r>
    </w:p>
    <w:p w:rsidR="00825DC7" w:rsidRDefault="00825DC7" w:rsidP="00371286">
      <w:pPr>
        <w:pStyle w:val="ListParagraph"/>
        <w:numPr>
          <w:ilvl w:val="0"/>
          <w:numId w:val="15"/>
        </w:numPr>
      </w:pPr>
      <w:r>
        <w:t>Erikson: intimacy, task of young adulthood difficult to achieve unless one developed strong sense identity, task of adolescence</w:t>
      </w:r>
    </w:p>
    <w:p w:rsidR="00825DC7" w:rsidRDefault="00825DC7" w:rsidP="00371286">
      <w:pPr>
        <w:pStyle w:val="ListParagraph"/>
        <w:numPr>
          <w:ilvl w:val="0"/>
          <w:numId w:val="15"/>
        </w:numPr>
      </w:pPr>
      <w:r>
        <w:t xml:space="preserve">Teen newlyweds initially see themselves as compatible, grow apart as mature </w:t>
      </w:r>
    </w:p>
    <w:p w:rsidR="00825DC7" w:rsidRDefault="00825DC7" w:rsidP="00371286">
      <w:pPr>
        <w:pStyle w:val="ListParagraph"/>
        <w:numPr>
          <w:ilvl w:val="0"/>
          <w:numId w:val="15"/>
        </w:numPr>
      </w:pPr>
      <w:r>
        <w:t>Homogamy: similarity of values/interests increases likelihood successful marriage</w:t>
      </w:r>
    </w:p>
    <w:p w:rsidR="00825DC7" w:rsidRDefault="00825DC7" w:rsidP="00371286">
      <w:pPr>
        <w:pStyle w:val="ListParagraph"/>
        <w:numPr>
          <w:ilvl w:val="0"/>
          <w:numId w:val="15"/>
        </w:numPr>
      </w:pPr>
      <w:r>
        <w:t>Exchange theory: marriage based on each partner contributing something to relationship that the other would be difficult to provide</w:t>
      </w:r>
    </w:p>
    <w:p w:rsidR="00825DC7" w:rsidRDefault="00825DC7" w:rsidP="00371286">
      <w:pPr>
        <w:pStyle w:val="ListParagraph"/>
        <w:numPr>
          <w:ilvl w:val="0"/>
          <w:numId w:val="15"/>
        </w:numPr>
      </w:pPr>
      <w:r>
        <w:t>Satisfied relationship when both perceive equality in all aspects of relationship</w:t>
      </w:r>
    </w:p>
    <w:p w:rsidR="00825DC7" w:rsidRDefault="00825DC7" w:rsidP="00825DC7">
      <w:pPr>
        <w:pStyle w:val="ListParagraph"/>
        <w:numPr>
          <w:ilvl w:val="0"/>
          <w:numId w:val="15"/>
        </w:numPr>
      </w:pPr>
      <w:r>
        <w:t>Overall marital satisfaction highest at beginning, falls until children begin leaving home, rises later in life</w:t>
      </w:r>
    </w:p>
    <w:p w:rsidR="00825DC7" w:rsidRDefault="00825DC7" w:rsidP="00825DC7">
      <w:pPr>
        <w:pStyle w:val="ListParagraph"/>
        <w:numPr>
          <w:ilvl w:val="0"/>
          <w:numId w:val="15"/>
        </w:numPr>
      </w:pPr>
      <w:r>
        <w:t>Dependence mutual and equal, marriage strong and close</w:t>
      </w:r>
    </w:p>
    <w:p w:rsidR="00825DC7" w:rsidRDefault="00825DC7" w:rsidP="00825DC7">
      <w:pPr>
        <w:pStyle w:val="ListParagraph"/>
        <w:numPr>
          <w:ilvl w:val="0"/>
          <w:numId w:val="15"/>
        </w:numPr>
      </w:pPr>
      <w:r>
        <w:t>Couples’ ability to adapt to stressful situations gets better, quality of marriage improves</w:t>
      </w:r>
    </w:p>
    <w:p w:rsidR="00825DC7" w:rsidRDefault="00825DC7" w:rsidP="00825DC7">
      <w:r>
        <w:t>Early marriage</w:t>
      </w:r>
    </w:p>
    <w:p w:rsidR="00825DC7" w:rsidRDefault="00825DC7" w:rsidP="00825DC7">
      <w:pPr>
        <w:pStyle w:val="ListParagraph"/>
        <w:numPr>
          <w:ilvl w:val="0"/>
          <w:numId w:val="16"/>
        </w:numPr>
      </w:pPr>
      <w:r>
        <w:t>Couples must learn to adjust to different expectations of each other</w:t>
      </w:r>
    </w:p>
    <w:p w:rsidR="00825DC7" w:rsidRDefault="00825DC7" w:rsidP="00825DC7">
      <w:pPr>
        <w:pStyle w:val="ListParagraph"/>
        <w:numPr>
          <w:ilvl w:val="0"/>
          <w:numId w:val="16"/>
        </w:numPr>
      </w:pPr>
      <w:r>
        <w:t>Wives more concerned than husbands with keeping close ties with friends, women more likely to identify problems in marriage and want to talk about them</w:t>
      </w:r>
    </w:p>
    <w:p w:rsidR="00825DC7" w:rsidRDefault="00825DC7" w:rsidP="00825DC7">
      <w:pPr>
        <w:pStyle w:val="ListParagraph"/>
        <w:numPr>
          <w:ilvl w:val="0"/>
          <w:numId w:val="16"/>
        </w:numPr>
      </w:pPr>
      <w:r>
        <w:t>Couple must learn to handle confrontation</w:t>
      </w:r>
    </w:p>
    <w:p w:rsidR="00825DC7" w:rsidRDefault="00825DC7" w:rsidP="00825DC7">
      <w:pPr>
        <w:pStyle w:val="ListParagraph"/>
        <w:numPr>
          <w:ilvl w:val="0"/>
          <w:numId w:val="16"/>
        </w:numPr>
      </w:pPr>
      <w:r>
        <w:t>For wives but not husbands, more accurate specific perceptions of what their spouses are really like associated with supportive behaviours, feelings of control in marriage, whether marriage ends in divorce</w:t>
      </w:r>
    </w:p>
    <w:p w:rsidR="00825DC7" w:rsidRDefault="007071DF" w:rsidP="007071DF">
      <w:pPr>
        <w:pStyle w:val="ListParagraph"/>
        <w:numPr>
          <w:ilvl w:val="1"/>
          <w:numId w:val="16"/>
        </w:numPr>
      </w:pPr>
      <w:r>
        <w:t>Love grounded in specific accuracy of ones perceptions of spouse’s qualities stronger than love blind</w:t>
      </w:r>
    </w:p>
    <w:p w:rsidR="007071DF" w:rsidRDefault="007071DF" w:rsidP="007071DF">
      <w:pPr>
        <w:pStyle w:val="ListParagraph"/>
        <w:numPr>
          <w:ilvl w:val="0"/>
          <w:numId w:val="16"/>
        </w:numPr>
      </w:pPr>
      <w:r>
        <w:t>Less educated/don’t pool finances greater dissatisfaction with marriage, less educated face unemployment, lower financial security, those who don’t pool finances reflects lack of trust partner</w:t>
      </w:r>
    </w:p>
    <w:p w:rsidR="007071DF" w:rsidRDefault="007071DF" w:rsidP="007071DF">
      <w:pPr>
        <w:pStyle w:val="ListParagraph"/>
        <w:numPr>
          <w:ilvl w:val="0"/>
          <w:numId w:val="16"/>
        </w:numPr>
      </w:pPr>
      <w:r>
        <w:t>Couples settle into routine, marital satisfaction declines, primary reason for this drop for most couples is birth of children: strong pressures to engage traditional gender role behaviours, less time to devote to marriage</w:t>
      </w:r>
    </w:p>
    <w:p w:rsidR="007071DF" w:rsidRDefault="007071DF" w:rsidP="007071DF">
      <w:pPr>
        <w:pStyle w:val="ListParagraph"/>
        <w:numPr>
          <w:ilvl w:val="0"/>
          <w:numId w:val="16"/>
        </w:numPr>
      </w:pPr>
      <w:r>
        <w:t>Decline in overall marital satisfaction is common developmental phenomenon, even those who remain childless</w:t>
      </w:r>
    </w:p>
    <w:p w:rsidR="005B69BD" w:rsidRDefault="007071DF" w:rsidP="005B69BD">
      <w:pPr>
        <w:pStyle w:val="ListParagraph"/>
        <w:numPr>
          <w:ilvl w:val="1"/>
          <w:numId w:val="16"/>
        </w:numPr>
      </w:pPr>
      <w:r>
        <w:t xml:space="preserve">Couples child free because of infertility face stress, </w:t>
      </w:r>
      <w:r w:rsidR="005B69BD">
        <w:t>lowers marital satisfaction</w:t>
      </w:r>
    </w:p>
    <w:p w:rsidR="005B69BD" w:rsidRDefault="005B69BD" w:rsidP="005B69BD">
      <w:pPr>
        <w:pStyle w:val="ListParagraph"/>
        <w:numPr>
          <w:ilvl w:val="0"/>
          <w:numId w:val="16"/>
        </w:numPr>
      </w:pPr>
      <w:r>
        <w:t>Disillusionment: demonstrated by decline feeling in love, demonstrations affection, feeling one’s partner is responsive, increased feelings ambivalence key predictor marital satisfaction</w:t>
      </w:r>
    </w:p>
    <w:p w:rsidR="005B69BD" w:rsidRDefault="005B69BD" w:rsidP="005B69BD">
      <w:r>
        <w:t>Mid Marriage</w:t>
      </w:r>
    </w:p>
    <w:p w:rsidR="005B69BD" w:rsidRDefault="00D2477D" w:rsidP="005B69BD">
      <w:pPr>
        <w:pStyle w:val="ListParagraph"/>
        <w:numPr>
          <w:ilvl w:val="0"/>
          <w:numId w:val="17"/>
        </w:numPr>
      </w:pPr>
      <w:r>
        <w:t xml:space="preserve">Middle aged, marital satisfaction improves: </w:t>
      </w:r>
      <w:r w:rsidRPr="00D2477D">
        <w:rPr>
          <w:b/>
        </w:rPr>
        <w:t>empty nest</w:t>
      </w:r>
    </w:p>
    <w:p w:rsidR="00D2477D" w:rsidRDefault="00D2477D" w:rsidP="005B69BD">
      <w:pPr>
        <w:pStyle w:val="ListParagraph"/>
        <w:numPr>
          <w:ilvl w:val="0"/>
          <w:numId w:val="17"/>
        </w:numPr>
      </w:pPr>
      <w:r>
        <w:t xml:space="preserve">Satisfaction  continues to be low for </w:t>
      </w:r>
      <w:r w:rsidRPr="00D2477D">
        <w:rPr>
          <w:b/>
        </w:rPr>
        <w:t>married singles</w:t>
      </w:r>
      <w:r>
        <w:rPr>
          <w:b/>
        </w:rPr>
        <w:t xml:space="preserve">: </w:t>
      </w:r>
      <w:r>
        <w:t>grown apart but continue to live together, have become emotionally divorced</w:t>
      </w:r>
    </w:p>
    <w:p w:rsidR="00D2477D" w:rsidRDefault="00D2477D" w:rsidP="00D2477D">
      <w:pPr>
        <w:pStyle w:val="ListParagraph"/>
        <w:numPr>
          <w:ilvl w:val="0"/>
          <w:numId w:val="17"/>
        </w:numPr>
      </w:pPr>
      <w:r>
        <w:t>Midlife marital dissatisfaction process that develops over time, not spontaneous</w:t>
      </w:r>
    </w:p>
    <w:p w:rsidR="00D2477D" w:rsidRDefault="00D2477D" w:rsidP="00D2477D">
      <w:r>
        <w:t>Older couples</w:t>
      </w:r>
    </w:p>
    <w:p w:rsidR="00D2477D" w:rsidRDefault="00D2477D" w:rsidP="00D2477D">
      <w:pPr>
        <w:pStyle w:val="ListParagraph"/>
        <w:numPr>
          <w:ilvl w:val="0"/>
          <w:numId w:val="18"/>
        </w:numPr>
      </w:pPr>
      <w:r>
        <w:t>Marital satisfaction high, increases with retirement and decreases with health problems and advancing age</w:t>
      </w:r>
    </w:p>
    <w:p w:rsidR="00D2477D" w:rsidRDefault="00D2477D" w:rsidP="00D2477D">
      <w:pPr>
        <w:pStyle w:val="ListParagraph"/>
        <w:numPr>
          <w:ilvl w:val="0"/>
          <w:numId w:val="18"/>
        </w:numPr>
      </w:pPr>
      <w:r>
        <w:t>Happy couples able to deal with stressful situations, can help make bond stronger</w:t>
      </w:r>
    </w:p>
    <w:p w:rsidR="00D2477D" w:rsidRDefault="00D2477D" w:rsidP="00D2477D">
      <w:pPr>
        <w:pStyle w:val="ListParagraph"/>
        <w:numPr>
          <w:ilvl w:val="0"/>
          <w:numId w:val="18"/>
        </w:numPr>
      </w:pPr>
      <w:r>
        <w:t>Couples expectations about marriage change overtime, become more congruent</w:t>
      </w:r>
    </w:p>
    <w:p w:rsidR="00D2477D" w:rsidRDefault="00D2477D" w:rsidP="00D2477D">
      <w:pPr>
        <w:pStyle w:val="ListParagraph"/>
        <w:numPr>
          <w:ilvl w:val="0"/>
          <w:numId w:val="18"/>
        </w:numPr>
      </w:pPr>
      <w:r>
        <w:t xml:space="preserve">Physical illness of spouse negatively affects marital quality, </w:t>
      </w:r>
    </w:p>
    <w:p w:rsidR="00D2477D" w:rsidRDefault="00D2477D" w:rsidP="00D2477D">
      <w:pPr>
        <w:pStyle w:val="ListParagraph"/>
        <w:numPr>
          <w:ilvl w:val="0"/>
          <w:numId w:val="18"/>
        </w:numPr>
      </w:pPr>
      <w:r>
        <w:t xml:space="preserve">Level of conflict and happiness experienced determined by how well couples communicate thoughts, actions, feelings to each other </w:t>
      </w:r>
    </w:p>
    <w:p w:rsidR="00D2477D" w:rsidRDefault="00D2477D" w:rsidP="00D2477D">
      <w:pPr>
        <w:pStyle w:val="ListParagraph"/>
        <w:numPr>
          <w:ilvl w:val="1"/>
          <w:numId w:val="18"/>
        </w:numPr>
      </w:pPr>
      <w:r>
        <w:t>Make time for relationship</w:t>
      </w:r>
    </w:p>
    <w:p w:rsidR="00D2477D" w:rsidRDefault="00D2477D" w:rsidP="00D2477D">
      <w:pPr>
        <w:pStyle w:val="ListParagraph"/>
        <w:numPr>
          <w:ilvl w:val="1"/>
          <w:numId w:val="18"/>
        </w:numPr>
      </w:pPr>
      <w:r>
        <w:t>Express love</w:t>
      </w:r>
    </w:p>
    <w:p w:rsidR="00D2477D" w:rsidRDefault="00D2477D" w:rsidP="00D2477D">
      <w:pPr>
        <w:pStyle w:val="ListParagraph"/>
        <w:numPr>
          <w:ilvl w:val="1"/>
          <w:numId w:val="18"/>
        </w:numPr>
      </w:pPr>
      <w:r>
        <w:t>Be there times of need</w:t>
      </w:r>
    </w:p>
    <w:p w:rsidR="00D2477D" w:rsidRDefault="00D2477D" w:rsidP="00D2477D">
      <w:pPr>
        <w:pStyle w:val="ListParagraph"/>
        <w:numPr>
          <w:ilvl w:val="1"/>
          <w:numId w:val="18"/>
        </w:numPr>
      </w:pPr>
      <w:r>
        <w:t>Communicate constructively problems</w:t>
      </w:r>
    </w:p>
    <w:p w:rsidR="00D2477D" w:rsidRDefault="00D2477D" w:rsidP="00D2477D">
      <w:pPr>
        <w:pStyle w:val="ListParagraph"/>
        <w:numPr>
          <w:ilvl w:val="1"/>
          <w:numId w:val="18"/>
        </w:numPr>
      </w:pPr>
      <w:r>
        <w:t>Interested in spouse’s life</w:t>
      </w:r>
    </w:p>
    <w:p w:rsidR="00D2477D" w:rsidRDefault="00D2477D" w:rsidP="00D2477D">
      <w:pPr>
        <w:pStyle w:val="ListParagraph"/>
        <w:numPr>
          <w:ilvl w:val="1"/>
          <w:numId w:val="18"/>
        </w:numPr>
      </w:pPr>
      <w:r>
        <w:t>Confide in each other</w:t>
      </w:r>
    </w:p>
    <w:p w:rsidR="00D2477D" w:rsidRDefault="00D2477D" w:rsidP="00D2477D">
      <w:pPr>
        <w:pStyle w:val="ListParagraph"/>
        <w:numPr>
          <w:ilvl w:val="1"/>
          <w:numId w:val="18"/>
        </w:numPr>
      </w:pPr>
      <w:r>
        <w:t>Forgive minor offences, try to understand major ones</w:t>
      </w:r>
    </w:p>
    <w:p w:rsidR="00D2477D" w:rsidRDefault="00D2477D" w:rsidP="00D2477D">
      <w:r>
        <w:t>Family life</w:t>
      </w:r>
    </w:p>
    <w:p w:rsidR="00D2477D" w:rsidRDefault="00D2477D" w:rsidP="00D2477D">
      <w:pPr>
        <w:pStyle w:val="ListParagraph"/>
        <w:numPr>
          <w:ilvl w:val="0"/>
          <w:numId w:val="19"/>
        </w:numPr>
      </w:pPr>
      <w:r w:rsidRPr="001B10D6">
        <w:rPr>
          <w:b/>
        </w:rPr>
        <w:t>Nuclear family:</w:t>
      </w:r>
      <w:r>
        <w:t xml:space="preserve"> only parents and children, most common form Western societies</w:t>
      </w:r>
    </w:p>
    <w:p w:rsidR="00D2477D" w:rsidRDefault="00D2477D" w:rsidP="00D2477D">
      <w:pPr>
        <w:pStyle w:val="ListParagraph"/>
        <w:numPr>
          <w:ilvl w:val="0"/>
          <w:numId w:val="19"/>
        </w:numPr>
      </w:pPr>
      <w:r w:rsidRPr="001B10D6">
        <w:rPr>
          <w:b/>
        </w:rPr>
        <w:t>Extended family:</w:t>
      </w:r>
      <w:r>
        <w:t xml:space="preserve"> grandparents/other relatives live with parents and children, most common form worldwide </w:t>
      </w:r>
    </w:p>
    <w:p w:rsidR="001B10D6" w:rsidRDefault="001B10D6" w:rsidP="001B10D6">
      <w:r>
        <w:t>Deciding to have children</w:t>
      </w:r>
    </w:p>
    <w:p w:rsidR="001B10D6" w:rsidRDefault="001B10D6" w:rsidP="001B10D6">
      <w:pPr>
        <w:pStyle w:val="ListParagraph"/>
        <w:numPr>
          <w:ilvl w:val="0"/>
          <w:numId w:val="20"/>
        </w:numPr>
      </w:pPr>
      <w:r>
        <w:t>Couple weighs benefits of having children: personal satisfaction, fulfilling personal needs, continuing fam line, companionship</w:t>
      </w:r>
    </w:p>
    <w:p w:rsidR="001B10D6" w:rsidRDefault="001B10D6" w:rsidP="001B10D6">
      <w:pPr>
        <w:pStyle w:val="ListParagraph"/>
        <w:numPr>
          <w:ilvl w:val="1"/>
          <w:numId w:val="20"/>
        </w:numPr>
      </w:pPr>
      <w:r>
        <w:t>Drawbacks: expenses, lifestyle changes</w:t>
      </w:r>
    </w:p>
    <w:p w:rsidR="001B10D6" w:rsidRDefault="001B10D6" w:rsidP="001B10D6">
      <w:pPr>
        <w:pStyle w:val="ListParagraph"/>
        <w:numPr>
          <w:ilvl w:val="0"/>
          <w:numId w:val="20"/>
        </w:numPr>
      </w:pPr>
      <w:r>
        <w:t xml:space="preserve">Parents agree that children add affection, improve fam ties, give parents feeling immortality, sense of accomplishment </w:t>
      </w:r>
    </w:p>
    <w:p w:rsidR="001B10D6" w:rsidRDefault="001B10D6" w:rsidP="001B10D6">
      <w:pPr>
        <w:pStyle w:val="ListParagraph"/>
        <w:numPr>
          <w:ilvl w:val="0"/>
          <w:numId w:val="20"/>
        </w:numPr>
      </w:pPr>
      <w:r>
        <w:t>Cost raising child to age 18 167 000$ Manitoba, not incl cost uni</w:t>
      </w:r>
    </w:p>
    <w:p w:rsidR="001B10D6" w:rsidRDefault="001B10D6" w:rsidP="001B10D6">
      <w:pPr>
        <w:pStyle w:val="ListParagraph"/>
        <w:numPr>
          <w:ilvl w:val="0"/>
          <w:numId w:val="20"/>
        </w:numPr>
      </w:pPr>
      <w:r>
        <w:t>Personal choice, financial instability, infertility =increasing number couples child free</w:t>
      </w:r>
    </w:p>
    <w:p w:rsidR="001B10D6" w:rsidRDefault="001B10D6" w:rsidP="001B10D6">
      <w:pPr>
        <w:pStyle w:val="ListParagraph"/>
        <w:numPr>
          <w:ilvl w:val="1"/>
          <w:numId w:val="20"/>
        </w:numPr>
      </w:pPr>
      <w:r>
        <w:t>Child free: higher marital satisfaction, freedom, higher standard of living</w:t>
      </w:r>
    </w:p>
    <w:p w:rsidR="001B10D6" w:rsidRDefault="001B10D6" w:rsidP="001B10D6">
      <w:pPr>
        <w:pStyle w:val="ListParagraph"/>
        <w:numPr>
          <w:ilvl w:val="0"/>
          <w:numId w:val="20"/>
        </w:numPr>
      </w:pPr>
      <w:r>
        <w:t>S</w:t>
      </w:r>
      <w:r w:rsidR="009B32B0">
        <w:t>ocial criticism for those child free by choice, accused of being self indulgent and less loving</w:t>
      </w:r>
    </w:p>
    <w:p w:rsidR="009B32B0" w:rsidRDefault="009B32B0" w:rsidP="009B32B0">
      <w:pPr>
        <w:pStyle w:val="ListParagraph"/>
        <w:numPr>
          <w:ilvl w:val="1"/>
          <w:numId w:val="20"/>
        </w:numPr>
      </w:pPr>
      <w:r>
        <w:t>Also increased risk loneliness in old age</w:t>
      </w:r>
    </w:p>
    <w:p w:rsidR="009B32B0" w:rsidRDefault="009B32B0" w:rsidP="009B32B0">
      <w:r>
        <w:t>Parental role</w:t>
      </w:r>
    </w:p>
    <w:p w:rsidR="009B32B0" w:rsidRDefault="009B32B0" w:rsidP="009B32B0">
      <w:pPr>
        <w:pStyle w:val="ListParagraph"/>
        <w:numPr>
          <w:ilvl w:val="0"/>
          <w:numId w:val="21"/>
        </w:numPr>
      </w:pPr>
      <w:r>
        <w:t>Canadian couples have fewer children and have 1</w:t>
      </w:r>
      <w:r w:rsidRPr="009B32B0">
        <w:rPr>
          <w:vertAlign w:val="superscript"/>
        </w:rPr>
        <w:t>st</w:t>
      </w:r>
      <w:r>
        <w:t xml:space="preserve"> child later than past</w:t>
      </w:r>
    </w:p>
    <w:p w:rsidR="009B32B0" w:rsidRDefault="009B32B0" w:rsidP="009B32B0">
      <w:pPr>
        <w:pStyle w:val="ListParagraph"/>
        <w:numPr>
          <w:ilvl w:val="0"/>
          <w:numId w:val="21"/>
        </w:numPr>
      </w:pPr>
      <w:r>
        <w:t>Births women 30-34 increased 115%, births women &lt;25 decreased</w:t>
      </w:r>
    </w:p>
    <w:p w:rsidR="009B32B0" w:rsidRDefault="009B32B0" w:rsidP="009B32B0">
      <w:pPr>
        <w:pStyle w:val="ListParagraph"/>
        <w:numPr>
          <w:ilvl w:val="0"/>
          <w:numId w:val="21"/>
        </w:numPr>
      </w:pPr>
      <w:r>
        <w:t>Older mothers more at ease with being parents, spend more time with babies, more affectionate/sensitive to them</w:t>
      </w:r>
    </w:p>
    <w:p w:rsidR="009B32B0" w:rsidRDefault="009B32B0" w:rsidP="009B32B0">
      <w:pPr>
        <w:pStyle w:val="ListParagraph"/>
        <w:numPr>
          <w:ilvl w:val="0"/>
          <w:numId w:val="21"/>
        </w:numPr>
      </w:pPr>
      <w:r>
        <w:t>Fathers in their 30’s more invested in paternal role than 20’s and spend 3x more time caring for preschool children</w:t>
      </w:r>
    </w:p>
    <w:p w:rsidR="009B32B0" w:rsidRDefault="009B32B0" w:rsidP="009B32B0">
      <w:pPr>
        <w:pStyle w:val="ListParagraph"/>
        <w:numPr>
          <w:ilvl w:val="1"/>
          <w:numId w:val="21"/>
        </w:numPr>
      </w:pPr>
      <w:r>
        <w:t>Also more likely to feel ambivalent, resentful about time lost to careers</w:t>
      </w:r>
    </w:p>
    <w:p w:rsidR="009B32B0" w:rsidRDefault="009B32B0" w:rsidP="009B32B0">
      <w:pPr>
        <w:pStyle w:val="ListParagraph"/>
        <w:numPr>
          <w:ilvl w:val="0"/>
          <w:numId w:val="21"/>
        </w:numPr>
      </w:pPr>
      <w:r>
        <w:t>Even mothers employed outside home 70%, still perform most child rearing tasks, men spend only 44% as much time as women raising children</w:t>
      </w:r>
    </w:p>
    <w:p w:rsidR="009B32B0" w:rsidRDefault="00CC0879" w:rsidP="009B32B0">
      <w:pPr>
        <w:pStyle w:val="ListParagraph"/>
        <w:numPr>
          <w:ilvl w:val="0"/>
          <w:numId w:val="21"/>
        </w:numPr>
      </w:pPr>
      <w:r>
        <w:t>Most parents don’t regret decision to have children</w:t>
      </w:r>
    </w:p>
    <w:p w:rsidR="00CC0879" w:rsidRDefault="00CC0879" w:rsidP="00CC0879">
      <w:r>
        <w:t>Single parents</w:t>
      </w:r>
    </w:p>
    <w:p w:rsidR="00CC0879" w:rsidRDefault="00CC0879" w:rsidP="00CC0879">
      <w:pPr>
        <w:pStyle w:val="ListParagraph"/>
        <w:numPr>
          <w:ilvl w:val="0"/>
          <w:numId w:val="22"/>
        </w:numPr>
      </w:pPr>
      <w:r>
        <w:t>Single parents, mostly women, increasing</w:t>
      </w:r>
    </w:p>
    <w:p w:rsidR="00CC0879" w:rsidRDefault="00CC0879" w:rsidP="00CC0879">
      <w:pPr>
        <w:pStyle w:val="ListParagraph"/>
        <w:numPr>
          <w:ilvl w:val="0"/>
          <w:numId w:val="22"/>
        </w:numPr>
      </w:pPr>
      <w:r>
        <w:t>Babies born to non married women tripled, high divorce rates, changing fertility rates, desire of many single adults to have/adopt children account for increase single parenthood</w:t>
      </w:r>
    </w:p>
    <w:p w:rsidR="00CC0879" w:rsidRDefault="00CC0879" w:rsidP="00CC0879">
      <w:pPr>
        <w:pStyle w:val="ListParagraph"/>
        <w:numPr>
          <w:ilvl w:val="0"/>
          <w:numId w:val="22"/>
        </w:numPr>
      </w:pPr>
      <w:r>
        <w:t>Many divorced single parents report frustration, failure, guilt, need to be overindulgent</w:t>
      </w:r>
    </w:p>
    <w:p w:rsidR="00CC0879" w:rsidRDefault="00CC0879" w:rsidP="00CC0879">
      <w:pPr>
        <w:pStyle w:val="ListParagraph"/>
        <w:numPr>
          <w:ilvl w:val="1"/>
          <w:numId w:val="22"/>
        </w:numPr>
      </w:pPr>
      <w:r>
        <w:t>Frustration from lack of companionship, loneliness</w:t>
      </w:r>
    </w:p>
    <w:p w:rsidR="00CC0879" w:rsidRDefault="00CC0879" w:rsidP="00CC0879">
      <w:pPr>
        <w:pStyle w:val="ListParagraph"/>
        <w:numPr>
          <w:ilvl w:val="1"/>
          <w:numId w:val="22"/>
        </w:numPr>
      </w:pPr>
      <w:r>
        <w:t>Guilt may lead to attempts to make up for child’s lack of one parent, try to be peers to children, using inconsistent discipline, spoiling children</w:t>
      </w:r>
    </w:p>
    <w:p w:rsidR="00CC0879" w:rsidRDefault="00CC0879" w:rsidP="00CC0879">
      <w:pPr>
        <w:pStyle w:val="ListParagraph"/>
        <w:numPr>
          <w:ilvl w:val="1"/>
          <w:numId w:val="22"/>
        </w:numPr>
      </w:pPr>
      <w:r>
        <w:t>Financially less well off than married parents, especially single mothers</w:t>
      </w:r>
    </w:p>
    <w:p w:rsidR="00CC0879" w:rsidRDefault="00CC0879" w:rsidP="00CC0879">
      <w:pPr>
        <w:pStyle w:val="ListParagraph"/>
        <w:numPr>
          <w:ilvl w:val="1"/>
          <w:numId w:val="22"/>
        </w:numPr>
      </w:pPr>
      <w:r>
        <w:t>One year post divorce, most parents have dated 2 new partners</w:t>
      </w:r>
    </w:p>
    <w:p w:rsidR="00CC0879" w:rsidRDefault="00CC0879" w:rsidP="00CC0879">
      <w:pPr>
        <w:pStyle w:val="ListParagraph"/>
        <w:numPr>
          <w:ilvl w:val="1"/>
          <w:numId w:val="22"/>
        </w:numPr>
      </w:pPr>
      <w:r>
        <w:t>Younger, greater time since sep, households containing other adults more likely to have dated</w:t>
      </w:r>
    </w:p>
    <w:p w:rsidR="00CC0879" w:rsidRDefault="00CC0879" w:rsidP="00CC0879">
      <w:r>
        <w:t>Alternative parenting</w:t>
      </w:r>
    </w:p>
    <w:p w:rsidR="00CC0879" w:rsidRDefault="00CC0879" w:rsidP="00CC0879">
      <w:pPr>
        <w:pStyle w:val="ListParagraph"/>
        <w:numPr>
          <w:ilvl w:val="0"/>
          <w:numId w:val="23"/>
        </w:numPr>
      </w:pPr>
      <w:r>
        <w:t>1/3 north American couples stepparents, foster, adoptive parents during life, issue is how strongly child will bond with them</w:t>
      </w:r>
    </w:p>
    <w:p w:rsidR="00CC0879" w:rsidRDefault="00CC0879" w:rsidP="00CC0879">
      <w:pPr>
        <w:pStyle w:val="ListParagraph"/>
        <w:numPr>
          <w:ilvl w:val="1"/>
          <w:numId w:val="23"/>
        </w:numPr>
      </w:pPr>
      <w:r>
        <w:t>Infants &lt;1 better, children old enough to form attachments with biological parents have competing loyalties</w:t>
      </w:r>
    </w:p>
    <w:p w:rsidR="00CC0879" w:rsidRDefault="00CC0879" w:rsidP="00CC0879">
      <w:pPr>
        <w:pStyle w:val="ListParagraph"/>
        <w:numPr>
          <w:ilvl w:val="1"/>
          <w:numId w:val="23"/>
        </w:numPr>
      </w:pPr>
      <w:r>
        <w:t xml:space="preserve">Children blended families have lower mental health than children nondivorced families </w:t>
      </w:r>
    </w:p>
    <w:p w:rsidR="00CC0879" w:rsidRDefault="00CC0879" w:rsidP="00CC0879">
      <w:pPr>
        <w:pStyle w:val="ListParagraph"/>
        <w:numPr>
          <w:ilvl w:val="1"/>
          <w:numId w:val="23"/>
        </w:numPr>
      </w:pPr>
      <w:r>
        <w:t>Higher risk for second marriage to end in divorce, esp because stepparents must deal with continued visitation by noncustodial parent</w:t>
      </w:r>
    </w:p>
    <w:p w:rsidR="00CC0879" w:rsidRDefault="00CC0879" w:rsidP="00CC0879">
      <w:pPr>
        <w:pStyle w:val="ListParagraph"/>
        <w:numPr>
          <w:ilvl w:val="0"/>
          <w:numId w:val="23"/>
        </w:numPr>
      </w:pPr>
      <w:r>
        <w:t>Be sensitive to relationship between child and biological parent, adopted child may wish to meet birth parents</w:t>
      </w:r>
      <w:r w:rsidR="00514297">
        <w:t xml:space="preserve">, can strain relationship because adoptive parents may see this as rejection,  </w:t>
      </w:r>
    </w:p>
    <w:p w:rsidR="00514297" w:rsidRDefault="00514297" w:rsidP="00CC0879">
      <w:pPr>
        <w:pStyle w:val="ListParagraph"/>
        <w:numPr>
          <w:ilvl w:val="0"/>
          <w:numId w:val="23"/>
        </w:numPr>
      </w:pPr>
      <w:r>
        <w:t>Foster parents most tenuous relationship with children because bond can be broken for many reasons not liked to quality of care</w:t>
      </w:r>
    </w:p>
    <w:p w:rsidR="00514297" w:rsidRDefault="00514297" w:rsidP="00514297">
      <w:pPr>
        <w:pStyle w:val="ListParagraph"/>
        <w:numPr>
          <w:ilvl w:val="1"/>
          <w:numId w:val="23"/>
        </w:numPr>
      </w:pPr>
      <w:r>
        <w:t>court may award custody back to biological parent, another couple can legally adopt child</w:t>
      </w:r>
    </w:p>
    <w:p w:rsidR="00514297" w:rsidRDefault="00514297" w:rsidP="00514297">
      <w:pPr>
        <w:pStyle w:val="ListParagraph"/>
        <w:numPr>
          <w:ilvl w:val="1"/>
          <w:numId w:val="23"/>
        </w:numPr>
      </w:pPr>
      <w:r>
        <w:t>children foster care unable to form attachments, less likely to form ones that will inevitably be broken, foster parents must tolerate ambiguity in relationship and have few expectations in future</w:t>
      </w:r>
    </w:p>
    <w:p w:rsidR="00514297" w:rsidRDefault="00514297" w:rsidP="00514297">
      <w:pPr>
        <w:pStyle w:val="ListParagraph"/>
        <w:numPr>
          <w:ilvl w:val="0"/>
          <w:numId w:val="23"/>
        </w:numPr>
      </w:pPr>
      <w:r>
        <w:t>Homo couples resistant to having children, children reared by homo couples don’t experience any more problems than children hetero couples, don’t develop problems sexual identity problems any more than hetero parents’ children</w:t>
      </w:r>
    </w:p>
    <w:p w:rsidR="00514297" w:rsidRDefault="00514297" w:rsidP="00514297">
      <w:pPr>
        <w:pStyle w:val="ListParagraph"/>
        <w:numPr>
          <w:ilvl w:val="1"/>
          <w:numId w:val="23"/>
        </w:numPr>
      </w:pPr>
      <w:r>
        <w:t>90% of sons gay fathers are heterosexual</w:t>
      </w:r>
    </w:p>
    <w:p w:rsidR="00514297" w:rsidRDefault="00514297" w:rsidP="00514297">
      <w:pPr>
        <w:pStyle w:val="ListParagraph"/>
        <w:numPr>
          <w:ilvl w:val="1"/>
          <w:numId w:val="23"/>
        </w:numPr>
      </w:pPr>
      <w:r>
        <w:t>Gay men especially concerned about being good, nurturing fathers and try hard to raise children non-sexist</w:t>
      </w:r>
    </w:p>
    <w:p w:rsidR="00514297" w:rsidRDefault="00514297" w:rsidP="00514297">
      <w:pPr>
        <w:pStyle w:val="ListParagraph"/>
        <w:numPr>
          <w:ilvl w:val="0"/>
          <w:numId w:val="23"/>
        </w:numPr>
      </w:pPr>
      <w:r>
        <w:t>Children lesbian/hetero couples equally adjusted behaviourally, same cognitive dev, similar behaviour in schools</w:t>
      </w:r>
    </w:p>
    <w:p w:rsidR="00514297" w:rsidRDefault="00514297" w:rsidP="00514297">
      <w:pPr>
        <w:pStyle w:val="ListParagraph"/>
        <w:numPr>
          <w:ilvl w:val="0"/>
          <w:numId w:val="23"/>
        </w:numPr>
      </w:pPr>
      <w:r>
        <w:t>Lesbian couples more aware of parenting skills than hetero couples</w:t>
      </w:r>
    </w:p>
    <w:p w:rsidR="00514297" w:rsidRDefault="00514297" w:rsidP="00514297">
      <w:r>
        <w:t xml:space="preserve">Divorce </w:t>
      </w:r>
    </w:p>
    <w:p w:rsidR="00514297" w:rsidRDefault="00514297" w:rsidP="00514297">
      <w:pPr>
        <w:pStyle w:val="ListParagraph"/>
        <w:numPr>
          <w:ilvl w:val="0"/>
          <w:numId w:val="24"/>
        </w:numPr>
      </w:pPr>
      <w:r>
        <w:t>38% couples divorce in Canada, increased in all developed countries</w:t>
      </w:r>
    </w:p>
    <w:p w:rsidR="00514297" w:rsidRDefault="00514297" w:rsidP="00514297">
      <w:pPr>
        <w:pStyle w:val="ListParagraph"/>
        <w:numPr>
          <w:ilvl w:val="1"/>
          <w:numId w:val="24"/>
        </w:numPr>
      </w:pPr>
      <w:r>
        <w:t>Changes in laws, social norms reflected in reasons for divorce</w:t>
      </w:r>
    </w:p>
    <w:p w:rsidR="00514297" w:rsidRDefault="00514297" w:rsidP="00514297">
      <w:pPr>
        <w:pStyle w:val="ListParagraph"/>
        <w:numPr>
          <w:ilvl w:val="1"/>
          <w:numId w:val="24"/>
        </w:numPr>
      </w:pPr>
      <w:r>
        <w:t>Canada divorce act 1968 includes “no fault” divorce</w:t>
      </w:r>
    </w:p>
    <w:p w:rsidR="00514297" w:rsidRDefault="00514297" w:rsidP="00514297">
      <w:pPr>
        <w:pStyle w:val="ListParagraph"/>
        <w:numPr>
          <w:ilvl w:val="0"/>
          <w:numId w:val="24"/>
        </w:numPr>
      </w:pPr>
      <w:r>
        <w:t>Reasons in order:</w:t>
      </w:r>
      <w:r w:rsidRPr="00514297">
        <w:rPr>
          <w:b/>
        </w:rPr>
        <w:t xml:space="preserve"> infidelity</w:t>
      </w:r>
      <w:r>
        <w:t>, incompatibility, drinking/drug use, growing apart</w:t>
      </w:r>
    </w:p>
    <w:p w:rsidR="00514297" w:rsidRDefault="00514297" w:rsidP="00514297">
      <w:pPr>
        <w:pStyle w:val="ListParagraph"/>
        <w:numPr>
          <w:ilvl w:val="0"/>
          <w:numId w:val="24"/>
        </w:numPr>
      </w:pPr>
      <w:r>
        <w:t>Former husbands/wives more likely to blame ex spouse than themselves for problems</w:t>
      </w:r>
    </w:p>
    <w:p w:rsidR="00514297" w:rsidRDefault="00514297" w:rsidP="00514297">
      <w:pPr>
        <w:pStyle w:val="ListParagraph"/>
        <w:numPr>
          <w:ilvl w:val="0"/>
          <w:numId w:val="24"/>
        </w:numPr>
      </w:pPr>
      <w:r>
        <w:t>How couple handles conflict key to success or failure</w:t>
      </w:r>
      <w:r w:rsidR="00660B30">
        <w:t>, Gottman and Levenson dev 2 models</w:t>
      </w:r>
    </w:p>
    <w:p w:rsidR="00514297" w:rsidRDefault="00660B30" w:rsidP="00660B30">
      <w:pPr>
        <w:pStyle w:val="ListParagraph"/>
        <w:numPr>
          <w:ilvl w:val="1"/>
          <w:numId w:val="24"/>
        </w:numPr>
      </w:pPr>
      <w:r>
        <w:t>Negative emotions displayed during conflict b/w couple predict early divorce (1</w:t>
      </w:r>
      <w:r w:rsidRPr="00660B30">
        <w:rPr>
          <w:vertAlign w:val="superscript"/>
        </w:rPr>
        <w:t>st</w:t>
      </w:r>
      <w:r>
        <w:t xml:space="preserve"> 7 years marriage), not later divorce (1</w:t>
      </w:r>
      <w:r w:rsidRPr="00660B30">
        <w:rPr>
          <w:vertAlign w:val="superscript"/>
        </w:rPr>
        <w:t>st</w:t>
      </w:r>
      <w:r>
        <w:t xml:space="preserve"> child age 14)</w:t>
      </w:r>
      <w:r>
        <w:sym w:font="Wingdings" w:char="F0E0"/>
      </w:r>
      <w:r>
        <w:t xml:space="preserve"> wife demand, husband withdraw</w:t>
      </w:r>
    </w:p>
    <w:p w:rsidR="00660B30" w:rsidRDefault="00660B30" w:rsidP="00660B30">
      <w:pPr>
        <w:pStyle w:val="ListParagraph"/>
        <w:numPr>
          <w:ilvl w:val="1"/>
          <w:numId w:val="24"/>
        </w:numPr>
      </w:pPr>
      <w:r>
        <w:t>Lack of pos emotions in discussion daily events/conflict predict later divorce, not early divorce</w:t>
      </w:r>
    </w:p>
    <w:p w:rsidR="00660B30" w:rsidRDefault="00660B30" w:rsidP="00660B30">
      <w:pPr>
        <w:pStyle w:val="ListParagraph"/>
        <w:numPr>
          <w:ilvl w:val="1"/>
          <w:numId w:val="24"/>
        </w:numPr>
      </w:pPr>
      <w:r>
        <w:t>*shows how couples show emotion is key to success</w:t>
      </w:r>
    </w:p>
    <w:p w:rsidR="004E3347" w:rsidRDefault="004E3347" w:rsidP="004E3347">
      <w:r>
        <w:t>Effects divorce on couple</w:t>
      </w:r>
    </w:p>
    <w:p w:rsidR="004E3347" w:rsidRDefault="00C71C5A" w:rsidP="00C71C5A">
      <w:pPr>
        <w:pStyle w:val="ListParagraph"/>
        <w:numPr>
          <w:ilvl w:val="0"/>
          <w:numId w:val="25"/>
        </w:numPr>
      </w:pPr>
      <w:r>
        <w:t>Both partners failed marriage feel deeply disappointed, misunderstood, rejected</w:t>
      </w:r>
    </w:p>
    <w:p w:rsidR="00C71C5A" w:rsidRDefault="00C71C5A" w:rsidP="00C71C5A">
      <w:pPr>
        <w:pStyle w:val="ListParagraph"/>
        <w:numPr>
          <w:ilvl w:val="0"/>
          <w:numId w:val="25"/>
        </w:numPr>
      </w:pPr>
      <w:r>
        <w:t>Ex-spouse present to provide reminder of failure, divorced people are generally unhappy, less likely than never married and widowed to say they are very happy with lives</w:t>
      </w:r>
    </w:p>
    <w:p w:rsidR="00C71C5A" w:rsidRDefault="00C71C5A" w:rsidP="00C71C5A">
      <w:pPr>
        <w:pStyle w:val="ListParagraph"/>
        <w:numPr>
          <w:ilvl w:val="0"/>
          <w:numId w:val="25"/>
        </w:numPr>
      </w:pPr>
      <w:r>
        <w:t>Long term negative consequences on education and parent child relations</w:t>
      </w:r>
    </w:p>
    <w:p w:rsidR="00C71C5A" w:rsidRPr="00C71C5A" w:rsidRDefault="00C71C5A" w:rsidP="00C71C5A">
      <w:pPr>
        <w:pStyle w:val="ListParagraph"/>
        <w:numPr>
          <w:ilvl w:val="0"/>
          <w:numId w:val="25"/>
        </w:numPr>
        <w:rPr>
          <w:b/>
        </w:rPr>
      </w:pPr>
      <w:r w:rsidRPr="00C71C5A">
        <w:rPr>
          <w:b/>
        </w:rPr>
        <w:t>Divorce hangover</w:t>
      </w:r>
      <w:r>
        <w:rPr>
          <w:b/>
        </w:rPr>
        <w:t xml:space="preserve">: </w:t>
      </w:r>
      <w:r>
        <w:t>inability to let go, develop new friendships, reorient as single parents</w:t>
      </w:r>
    </w:p>
    <w:p w:rsidR="00C71C5A" w:rsidRPr="00C71C5A" w:rsidRDefault="00C71C5A" w:rsidP="00C71C5A">
      <w:pPr>
        <w:pStyle w:val="ListParagraph"/>
        <w:numPr>
          <w:ilvl w:val="1"/>
          <w:numId w:val="25"/>
        </w:numPr>
        <w:rPr>
          <w:b/>
        </w:rPr>
      </w:pPr>
      <w:r>
        <w:t>Preoccupied with thoughts about former couple and have high hostility towards ex have poorer emotional well being than those not preoccupied or have feelings friendship toward ex</w:t>
      </w:r>
    </w:p>
    <w:p w:rsidR="00C71C5A" w:rsidRPr="00C71C5A" w:rsidRDefault="00C71C5A" w:rsidP="00C71C5A">
      <w:pPr>
        <w:pStyle w:val="ListParagraph"/>
        <w:numPr>
          <w:ilvl w:val="1"/>
          <w:numId w:val="25"/>
        </w:numPr>
        <w:rPr>
          <w:b/>
        </w:rPr>
      </w:pPr>
      <w:r>
        <w:t>Low preoccupation indicator of extent to which ex spouses able to move on lives</w:t>
      </w:r>
    </w:p>
    <w:p w:rsidR="00C71C5A" w:rsidRPr="00C71C5A" w:rsidRDefault="00C71C5A" w:rsidP="00C71C5A">
      <w:pPr>
        <w:pStyle w:val="ListParagraph"/>
        <w:numPr>
          <w:ilvl w:val="0"/>
          <w:numId w:val="25"/>
        </w:numPr>
        <w:rPr>
          <w:b/>
        </w:rPr>
      </w:pPr>
      <w:r>
        <w:t>Men report being shocked about breakup, esp woman filed divorce</w:t>
      </w:r>
    </w:p>
    <w:p w:rsidR="00C71C5A" w:rsidRPr="00DC1A99" w:rsidRDefault="00C71C5A" w:rsidP="00C71C5A">
      <w:pPr>
        <w:pStyle w:val="ListParagraph"/>
        <w:numPr>
          <w:ilvl w:val="1"/>
          <w:numId w:val="25"/>
        </w:numPr>
        <w:rPr>
          <w:b/>
        </w:rPr>
      </w:pPr>
      <w:r>
        <w:t>Men likely blamed for problems leading to divorce, accept blame, move out</w:t>
      </w:r>
      <w:r>
        <w:sym w:font="Wingdings" w:char="F0E0"/>
      </w:r>
      <w:r>
        <w:t>social life disrupted</w:t>
      </w:r>
    </w:p>
    <w:p w:rsidR="00DC1A99" w:rsidRPr="00DC1A99" w:rsidRDefault="00DC1A99" w:rsidP="00DC1A99">
      <w:pPr>
        <w:pStyle w:val="ListParagraph"/>
        <w:numPr>
          <w:ilvl w:val="0"/>
          <w:numId w:val="25"/>
        </w:numPr>
        <w:rPr>
          <w:b/>
        </w:rPr>
      </w:pPr>
      <w:r>
        <w:t>Divorced mothers fewer prospects for potential remarriage, find difficulty in establishing new friendship networks if have children, financial disadvantage, paid less than men, inadequate child support from ex-husband</w:t>
      </w:r>
    </w:p>
    <w:p w:rsidR="00DC1A99" w:rsidRPr="00DC1A99" w:rsidRDefault="00DC1A99" w:rsidP="00DC1A99">
      <w:pPr>
        <w:pStyle w:val="ListParagraph"/>
        <w:numPr>
          <w:ilvl w:val="0"/>
          <w:numId w:val="25"/>
        </w:numPr>
        <w:rPr>
          <w:b/>
        </w:rPr>
      </w:pPr>
      <w:r>
        <w:t>If women initiate divorce, report self-focused growth, optimism</w:t>
      </w:r>
    </w:p>
    <w:p w:rsidR="00DC1A99" w:rsidRPr="00DC1A99" w:rsidRDefault="00DC1A99" w:rsidP="00DC1A99">
      <w:pPr>
        <w:pStyle w:val="ListParagraph"/>
        <w:numPr>
          <w:ilvl w:val="0"/>
          <w:numId w:val="25"/>
        </w:numPr>
        <w:rPr>
          <w:b/>
        </w:rPr>
      </w:pPr>
      <w:r>
        <w:t>Women don’t initiate divorce, ruminate, feel vulnerable</w:t>
      </w:r>
    </w:p>
    <w:p w:rsidR="00DC1A99" w:rsidRPr="00DC1A99" w:rsidRDefault="00DC1A99" w:rsidP="00DC1A99">
      <w:pPr>
        <w:pStyle w:val="ListParagraph"/>
        <w:numPr>
          <w:ilvl w:val="0"/>
          <w:numId w:val="25"/>
        </w:numPr>
        <w:rPr>
          <w:b/>
        </w:rPr>
      </w:pPr>
      <w:r>
        <w:t>Middle aged/older women disadvantage for remarriage, traumatic for women who obtained identity from roles as mother and wife</w:t>
      </w:r>
    </w:p>
    <w:p w:rsidR="00DC1A99" w:rsidRPr="00DC1A99" w:rsidRDefault="00DC1A99" w:rsidP="00DC1A99">
      <w:pPr>
        <w:pStyle w:val="ListParagraph"/>
        <w:numPr>
          <w:ilvl w:val="0"/>
          <w:numId w:val="25"/>
        </w:numPr>
        <w:rPr>
          <w:b/>
        </w:rPr>
      </w:pPr>
      <w:r>
        <w:t>Support groups help adjustment, men: larger groups, women: group provides emotional support</w:t>
      </w:r>
    </w:p>
    <w:p w:rsidR="00DC1A99" w:rsidRDefault="00DC1A99" w:rsidP="00DC1A99">
      <w:pPr>
        <w:rPr>
          <w:b/>
        </w:rPr>
      </w:pPr>
      <w:r>
        <w:rPr>
          <w:b/>
        </w:rPr>
        <w:t>Relationships young children</w:t>
      </w:r>
    </w:p>
    <w:p w:rsidR="00DC1A99" w:rsidRPr="00DC1A99" w:rsidRDefault="00DC1A99" w:rsidP="00DC1A99">
      <w:pPr>
        <w:pStyle w:val="ListParagraph"/>
        <w:numPr>
          <w:ilvl w:val="0"/>
          <w:numId w:val="26"/>
        </w:numPr>
        <w:rPr>
          <w:b/>
        </w:rPr>
      </w:pPr>
      <w:r>
        <w:t>Most divorced mother young children primary custodial parent, parental responsibilities increase, financial resources decrease</w:t>
      </w:r>
    </w:p>
    <w:p w:rsidR="00DC1A99" w:rsidRPr="00DC1A99" w:rsidRDefault="00DC1A99" w:rsidP="00DC1A99">
      <w:pPr>
        <w:pStyle w:val="ListParagraph"/>
        <w:numPr>
          <w:ilvl w:val="1"/>
          <w:numId w:val="26"/>
        </w:numPr>
        <w:rPr>
          <w:b/>
        </w:rPr>
      </w:pPr>
      <w:r>
        <w:t>Most divorced fathers contribute less money than before divorce</w:t>
      </w:r>
    </w:p>
    <w:p w:rsidR="00DC1A99" w:rsidRPr="00DC1A99" w:rsidRDefault="00DC1A99" w:rsidP="00DC1A99">
      <w:pPr>
        <w:pStyle w:val="ListParagraph"/>
        <w:numPr>
          <w:ilvl w:val="1"/>
          <w:numId w:val="26"/>
        </w:numPr>
        <w:rPr>
          <w:b/>
        </w:rPr>
      </w:pPr>
      <w:r>
        <w:t>Many non-custodial parents don’t make child support payments</w:t>
      </w:r>
    </w:p>
    <w:p w:rsidR="00DC1A99" w:rsidRPr="00DC1A99" w:rsidRDefault="00DC1A99" w:rsidP="00DC1A99">
      <w:pPr>
        <w:pStyle w:val="ListParagraph"/>
        <w:numPr>
          <w:ilvl w:val="0"/>
          <w:numId w:val="26"/>
        </w:numPr>
        <w:rPr>
          <w:b/>
        </w:rPr>
      </w:pPr>
      <w:r>
        <w:t>Divorced fathers, psychological price, many would like to remain active in child’s life but few do</w:t>
      </w:r>
    </w:p>
    <w:p w:rsidR="00DC1A99" w:rsidRPr="00DC1A99" w:rsidRDefault="00DC1A99" w:rsidP="00DC1A99">
      <w:pPr>
        <w:pStyle w:val="ListParagraph"/>
        <w:numPr>
          <w:ilvl w:val="1"/>
          <w:numId w:val="26"/>
        </w:numPr>
        <w:rPr>
          <w:b/>
        </w:rPr>
      </w:pPr>
      <w:r>
        <w:t>Child’s needs change, anticipating these changes requires frequent contact, difficult for many men</w:t>
      </w:r>
    </w:p>
    <w:p w:rsidR="00DC1A99" w:rsidRPr="00DC1A99" w:rsidRDefault="00DC1A99" w:rsidP="00DC1A99">
      <w:pPr>
        <w:pStyle w:val="ListParagraph"/>
        <w:numPr>
          <w:ilvl w:val="1"/>
          <w:numId w:val="26"/>
        </w:numPr>
        <w:rPr>
          <w:b/>
        </w:rPr>
      </w:pPr>
      <w:r>
        <w:t>Difficult to develop good relationships with child, often because ex wives express anger by limiting fathers contact with children</w:t>
      </w:r>
    </w:p>
    <w:p w:rsidR="00DC1A99" w:rsidRPr="00DC1A99" w:rsidRDefault="00DC1A99" w:rsidP="00DC1A99">
      <w:pPr>
        <w:pStyle w:val="ListParagraph"/>
        <w:numPr>
          <w:ilvl w:val="1"/>
          <w:numId w:val="26"/>
        </w:numPr>
        <w:rPr>
          <w:b/>
        </w:rPr>
      </w:pPr>
      <w:r>
        <w:t>¼ divorced couples end up as enemies</w:t>
      </w:r>
    </w:p>
    <w:p w:rsidR="00DC1A99" w:rsidRDefault="00DC1A99" w:rsidP="00DC1A99">
      <w:pPr>
        <w:rPr>
          <w:b/>
        </w:rPr>
      </w:pPr>
      <w:r>
        <w:rPr>
          <w:b/>
        </w:rPr>
        <w:t>Relationships adult children</w:t>
      </w:r>
    </w:p>
    <w:p w:rsidR="00DC1A99" w:rsidRPr="00DC1A99" w:rsidRDefault="00DC1A99" w:rsidP="00DC1A99">
      <w:pPr>
        <w:pStyle w:val="ListParagraph"/>
        <w:numPr>
          <w:ilvl w:val="0"/>
          <w:numId w:val="27"/>
        </w:numPr>
        <w:rPr>
          <w:b/>
        </w:rPr>
      </w:pPr>
      <w:r>
        <w:t>Young adults parents divorce experience emotional vulnerability, stress</w:t>
      </w:r>
    </w:p>
    <w:p w:rsidR="00DC1A99" w:rsidRPr="00DC1A99" w:rsidRDefault="00DC1A99" w:rsidP="00DC1A99">
      <w:pPr>
        <w:pStyle w:val="ListParagraph"/>
        <w:numPr>
          <w:ilvl w:val="0"/>
          <w:numId w:val="27"/>
        </w:numPr>
        <w:rPr>
          <w:b/>
        </w:rPr>
      </w:pPr>
      <w:r>
        <w:t>Long lasting effect of experiencing parents divorce</w:t>
      </w:r>
    </w:p>
    <w:p w:rsidR="00DC1A99" w:rsidRPr="00DC1A99" w:rsidRDefault="00DC1A99" w:rsidP="00DC1A99">
      <w:pPr>
        <w:pStyle w:val="ListParagraph"/>
        <w:numPr>
          <w:ilvl w:val="1"/>
          <w:numId w:val="27"/>
        </w:numPr>
        <w:rPr>
          <w:b/>
        </w:rPr>
      </w:pPr>
      <w:r>
        <w:t>Children experience difficulty achieving love, sexual intimacy, commitment to marriage, parenthood</w:t>
      </w:r>
    </w:p>
    <w:p w:rsidR="00DC1A99" w:rsidRDefault="00DC1A99" w:rsidP="00DC1A99">
      <w:pPr>
        <w:rPr>
          <w:b/>
        </w:rPr>
      </w:pPr>
      <w:r>
        <w:rPr>
          <w:b/>
        </w:rPr>
        <w:t xml:space="preserve">Remarriage </w:t>
      </w:r>
    </w:p>
    <w:p w:rsidR="00DC1A99" w:rsidRPr="00DC1A99" w:rsidRDefault="00DC1A99" w:rsidP="00DC1A99">
      <w:pPr>
        <w:pStyle w:val="ListParagraph"/>
        <w:numPr>
          <w:ilvl w:val="0"/>
          <w:numId w:val="28"/>
        </w:numPr>
        <w:rPr>
          <w:b/>
        </w:rPr>
      </w:pPr>
      <w:r>
        <w:t>75% men 65% women remarry after divorce</w:t>
      </w:r>
    </w:p>
    <w:p w:rsidR="00DC1A99" w:rsidRPr="00FA3A56" w:rsidRDefault="00DC1A99" w:rsidP="00DC1A99">
      <w:pPr>
        <w:pStyle w:val="ListParagraph"/>
        <w:numPr>
          <w:ilvl w:val="0"/>
          <w:numId w:val="28"/>
        </w:numPr>
        <w:rPr>
          <w:b/>
        </w:rPr>
      </w:pPr>
      <w:r>
        <w:t>Few differences between first and second marriages, remarriages have 10% higher rate of divorce</w:t>
      </w:r>
    </w:p>
    <w:p w:rsidR="00FA3A56" w:rsidRPr="00FA3A56" w:rsidRDefault="00FA3A56" w:rsidP="00DC1A99">
      <w:pPr>
        <w:pStyle w:val="ListParagraph"/>
        <w:numPr>
          <w:ilvl w:val="0"/>
          <w:numId w:val="28"/>
        </w:numPr>
        <w:rPr>
          <w:b/>
        </w:rPr>
      </w:pPr>
      <w:r>
        <w:t>Women more likely to initiate divorce, less likely to remarry unless they are poor</w:t>
      </w:r>
    </w:p>
    <w:p w:rsidR="00FA3A56" w:rsidRPr="00FA3A56" w:rsidRDefault="00FA3A56" w:rsidP="00DC1A99">
      <w:pPr>
        <w:pStyle w:val="ListParagraph"/>
        <w:numPr>
          <w:ilvl w:val="0"/>
          <w:numId w:val="28"/>
        </w:numPr>
        <w:rPr>
          <w:b/>
        </w:rPr>
      </w:pPr>
      <w:r>
        <w:t>Canadian women 25-35, probability of marriage 66% men 80%</w:t>
      </w:r>
    </w:p>
    <w:p w:rsidR="00FA3A56" w:rsidRPr="00FA3A56" w:rsidRDefault="00FA3A56" w:rsidP="00DC1A99">
      <w:pPr>
        <w:pStyle w:val="ListParagraph"/>
        <w:numPr>
          <w:ilvl w:val="0"/>
          <w:numId w:val="28"/>
        </w:numPr>
        <w:rPr>
          <w:b/>
        </w:rPr>
      </w:pPr>
      <w:r>
        <w:t>35-50 women 48% men 61%</w:t>
      </w:r>
    </w:p>
    <w:p w:rsidR="00FA3A56" w:rsidRPr="00FA3A56" w:rsidRDefault="00FA3A56" w:rsidP="00DC1A99">
      <w:pPr>
        <w:pStyle w:val="ListParagraph"/>
        <w:numPr>
          <w:ilvl w:val="0"/>
          <w:numId w:val="28"/>
        </w:numPr>
        <w:rPr>
          <w:b/>
        </w:rPr>
      </w:pPr>
      <w:r>
        <w:t>Women benefit more from remarriage than men, esp with children</w:t>
      </w:r>
    </w:p>
    <w:p w:rsidR="00FA3A56" w:rsidRPr="00FA3A56" w:rsidRDefault="00FA3A56" w:rsidP="00DC1A99">
      <w:pPr>
        <w:pStyle w:val="ListParagraph"/>
        <w:numPr>
          <w:ilvl w:val="0"/>
          <w:numId w:val="28"/>
        </w:numPr>
        <w:rPr>
          <w:b/>
        </w:rPr>
      </w:pPr>
      <w:r>
        <w:t>Divorced men without children tend to marry women never been married, divorced men with children marry divorced women</w:t>
      </w:r>
    </w:p>
    <w:p w:rsidR="00FA3A56" w:rsidRPr="00FA3A56" w:rsidRDefault="00FA3A56" w:rsidP="00DC1A99">
      <w:pPr>
        <w:pStyle w:val="ListParagraph"/>
        <w:numPr>
          <w:ilvl w:val="0"/>
          <w:numId w:val="28"/>
        </w:numPr>
        <w:rPr>
          <w:b/>
        </w:rPr>
      </w:pPr>
      <w:r>
        <w:t>Men with higher education more likely to remarry than females, women with higher education/socioeconomic status  have less to gain from remarriage because economically independent, also smaller pool of potential mates because less likely than men to marry someone from lower socioeconomic/education status</w:t>
      </w:r>
    </w:p>
    <w:p w:rsidR="00FA3A56" w:rsidRPr="00FA3A56" w:rsidRDefault="00FA3A56" w:rsidP="00DC1A99">
      <w:pPr>
        <w:pStyle w:val="ListParagraph"/>
        <w:numPr>
          <w:ilvl w:val="0"/>
          <w:numId w:val="28"/>
        </w:numPr>
        <w:rPr>
          <w:b/>
        </w:rPr>
      </w:pPr>
      <w:r>
        <w:t>Partners may have unresolved issues from previous marriage, may interfere with satisfaction of new marriage</w:t>
      </w:r>
    </w:p>
    <w:p w:rsidR="005B69BD" w:rsidRPr="00BB3CDA" w:rsidRDefault="00BB3CDA" w:rsidP="00BB3CDA">
      <w:r w:rsidRPr="00BB3CDA">
        <w:rPr>
          <w:highlight w:val="yellow"/>
        </w:rPr>
        <w:t>Chapter 13: Occupational and lifestyle issues Young and middle adulthood</w:t>
      </w:r>
    </w:p>
    <w:p w:rsidR="00F22514" w:rsidRDefault="00BB3CDA" w:rsidP="00F22514">
      <w:r>
        <w:t>Work: search for daily meaning as well as daily bread, for recognition as well as cash, a sort of life rather than Monday to Friday sort of dying</w:t>
      </w:r>
    </w:p>
    <w:p w:rsidR="00BB3CDA" w:rsidRDefault="00BB3CDA" w:rsidP="00BB3CDA">
      <w:pPr>
        <w:pStyle w:val="ListParagraph"/>
        <w:numPr>
          <w:ilvl w:val="0"/>
          <w:numId w:val="29"/>
        </w:numPr>
      </w:pPr>
      <w:r>
        <w:t>Main purpose of work to earn living</w:t>
      </w:r>
    </w:p>
    <w:p w:rsidR="00BB3CDA" w:rsidRDefault="00BB3CDA" w:rsidP="00BB3CDA">
      <w:pPr>
        <w:pStyle w:val="ListParagraph"/>
        <w:numPr>
          <w:ilvl w:val="0"/>
          <w:numId w:val="29"/>
        </w:numPr>
      </w:pPr>
      <w:r>
        <w:t>Kind of occupation one has no effect on people’s need to derive meaning from work, even highly repetitive work or declining industry experiencing high layoffs, people find great personal meaning in what they do</w:t>
      </w:r>
    </w:p>
    <w:p w:rsidR="00BB3CDA" w:rsidRDefault="00BB3CDA" w:rsidP="00BB3CDA">
      <w:pPr>
        <w:pStyle w:val="ListParagraph"/>
        <w:numPr>
          <w:ilvl w:val="1"/>
          <w:numId w:val="29"/>
        </w:numPr>
      </w:pPr>
      <w:r>
        <w:t>Developing self, union with others, expressing self, serving others</w:t>
      </w:r>
    </w:p>
    <w:p w:rsidR="00BB3CDA" w:rsidRDefault="00BB3CDA" w:rsidP="00BB3CDA">
      <w:pPr>
        <w:pStyle w:val="ListParagraph"/>
        <w:numPr>
          <w:ilvl w:val="1"/>
          <w:numId w:val="29"/>
        </w:numPr>
      </w:pPr>
      <w:r>
        <w:t>Occupation influences where you live, friends, clothing you wear</w:t>
      </w:r>
      <w:r w:rsidR="00860259">
        <w:t xml:space="preserve"> *major social influence on adult life</w:t>
      </w:r>
    </w:p>
    <w:p w:rsidR="00860259" w:rsidRDefault="00860259" w:rsidP="00860259">
      <w:pPr>
        <w:pStyle w:val="ListParagraph"/>
        <w:numPr>
          <w:ilvl w:val="0"/>
          <w:numId w:val="29"/>
        </w:numPr>
      </w:pPr>
      <w:r>
        <w:t>Holland’s theory of occupational personalities</w:t>
      </w:r>
    </w:p>
    <w:p w:rsidR="00860259" w:rsidRDefault="00860259" w:rsidP="00860259">
      <w:pPr>
        <w:pStyle w:val="ListParagraph"/>
        <w:numPr>
          <w:ilvl w:val="1"/>
          <w:numId w:val="29"/>
        </w:numPr>
      </w:pPr>
      <w:r>
        <w:t>Women more likely than men to have social, artistic, conventional personality types</w:t>
      </w:r>
    </w:p>
    <w:p w:rsidR="00860259" w:rsidRDefault="00860259" w:rsidP="00860259">
      <w:pPr>
        <w:pStyle w:val="ListParagraph"/>
        <w:numPr>
          <w:ilvl w:val="1"/>
          <w:numId w:val="29"/>
        </w:numPr>
      </w:pPr>
      <w:r>
        <w:t>Holland’s theory ignores fact that external factors contribute to determining job we get, not solely personality</w:t>
      </w:r>
    </w:p>
    <w:p w:rsidR="00860259" w:rsidRDefault="00860259" w:rsidP="00860259">
      <w:pPr>
        <w:pStyle w:val="ListParagraph"/>
        <w:numPr>
          <w:ilvl w:val="0"/>
          <w:numId w:val="29"/>
        </w:numPr>
      </w:pPr>
      <w:r w:rsidRPr="00860259">
        <w:rPr>
          <w:b/>
        </w:rPr>
        <w:t>Promotion:</w:t>
      </w:r>
      <w:r>
        <w:t xml:space="preserve"> measure of how well one is doing in career</w:t>
      </w:r>
    </w:p>
    <w:p w:rsidR="00860259" w:rsidRDefault="00860259" w:rsidP="00860259">
      <w:pPr>
        <w:pStyle w:val="ListParagraph"/>
        <w:numPr>
          <w:ilvl w:val="0"/>
          <w:numId w:val="29"/>
        </w:numPr>
      </w:pPr>
      <w:r w:rsidRPr="00860259">
        <w:rPr>
          <w:b/>
        </w:rPr>
        <w:t>Super’s theory:</w:t>
      </w:r>
      <w:r>
        <w:t xml:space="preserve"> progression 5 distinct stages during adulthood </w:t>
      </w:r>
    </w:p>
    <w:p w:rsidR="00860259" w:rsidRDefault="00860259" w:rsidP="00860259">
      <w:pPr>
        <w:pStyle w:val="ListParagraph"/>
        <w:numPr>
          <w:ilvl w:val="1"/>
          <w:numId w:val="29"/>
        </w:numPr>
      </w:pPr>
      <w:r w:rsidRPr="00860259">
        <w:rPr>
          <w:u w:val="single"/>
        </w:rPr>
        <w:t>Vocational maturity:</w:t>
      </w:r>
      <w:r>
        <w:t xml:space="preserve"> people among vocational maturity through working years, more congruent their occupational behaviours are with what is expected of them, more vocationally mature they are</w:t>
      </w:r>
    </w:p>
    <w:p w:rsidR="00860259" w:rsidRDefault="00860259" w:rsidP="00860259">
      <w:pPr>
        <w:pStyle w:val="ListParagraph"/>
        <w:numPr>
          <w:ilvl w:val="0"/>
          <w:numId w:val="30"/>
        </w:numPr>
      </w:pPr>
      <w:r w:rsidRPr="00860259">
        <w:rPr>
          <w:u w:val="single"/>
        </w:rPr>
        <w:t>Implementation:</w:t>
      </w:r>
      <w:r>
        <w:t xml:space="preserve"> late adolescence/early 20’s, people take series of temporary jobs to learn firsthand about work roles</w:t>
      </w:r>
    </w:p>
    <w:p w:rsidR="00860259" w:rsidRDefault="00860259" w:rsidP="00860259">
      <w:pPr>
        <w:pStyle w:val="ListParagraph"/>
        <w:numPr>
          <w:ilvl w:val="0"/>
          <w:numId w:val="30"/>
        </w:numPr>
      </w:pPr>
      <w:r w:rsidRPr="00860259">
        <w:rPr>
          <w:u w:val="single"/>
        </w:rPr>
        <w:t>Establishment:</w:t>
      </w:r>
      <w:r>
        <w:t xml:space="preserve"> selecting specific occupation during young adulthood, moving up to higher position</w:t>
      </w:r>
    </w:p>
    <w:p w:rsidR="00860259" w:rsidRDefault="00860259" w:rsidP="00860259">
      <w:pPr>
        <w:pStyle w:val="ListParagraph"/>
        <w:numPr>
          <w:ilvl w:val="0"/>
          <w:numId w:val="30"/>
        </w:numPr>
      </w:pPr>
      <w:r w:rsidRPr="00860259">
        <w:rPr>
          <w:u w:val="single"/>
        </w:rPr>
        <w:t>Maintenance:</w:t>
      </w:r>
      <w:r>
        <w:t xml:space="preserve"> transition during middle age as workers begin to reduce amount of time spent fulfilling work roles, either spend more time volunteering/family</w:t>
      </w:r>
    </w:p>
    <w:p w:rsidR="00860259" w:rsidRDefault="00860259" w:rsidP="00860259">
      <w:pPr>
        <w:pStyle w:val="ListParagraph"/>
        <w:numPr>
          <w:ilvl w:val="0"/>
          <w:numId w:val="30"/>
        </w:numPr>
      </w:pPr>
      <w:r w:rsidRPr="00860259">
        <w:rPr>
          <w:u w:val="single"/>
        </w:rPr>
        <w:t>Deceleration:</w:t>
      </w:r>
      <w:r>
        <w:t xml:space="preserve"> workers begin planning in earnest for upcoming retirement, separate themselves from work</w:t>
      </w:r>
    </w:p>
    <w:p w:rsidR="00860259" w:rsidRDefault="00860259" w:rsidP="00860259">
      <w:pPr>
        <w:pStyle w:val="ListParagraph"/>
        <w:numPr>
          <w:ilvl w:val="0"/>
          <w:numId w:val="30"/>
        </w:numPr>
      </w:pPr>
      <w:r w:rsidRPr="00860259">
        <w:rPr>
          <w:u w:val="single"/>
        </w:rPr>
        <w:t>Retirement:</w:t>
      </w:r>
      <w:r>
        <w:t xml:space="preserve"> stop working full time</w:t>
      </w:r>
    </w:p>
    <w:p w:rsidR="00860259" w:rsidRDefault="00860259" w:rsidP="00860259">
      <w:pPr>
        <w:pStyle w:val="ListParagraph"/>
        <w:numPr>
          <w:ilvl w:val="0"/>
          <w:numId w:val="31"/>
        </w:numPr>
      </w:pPr>
      <w:r>
        <w:t>Assumes that people stay in occupation they choose for rest of life</w:t>
      </w:r>
    </w:p>
    <w:p w:rsidR="00860259" w:rsidRDefault="00860259" w:rsidP="00860259">
      <w:r>
        <w:t>Occupational expectations</w:t>
      </w:r>
    </w:p>
    <w:p w:rsidR="00860259" w:rsidRDefault="00860259" w:rsidP="00860259">
      <w:pPr>
        <w:pStyle w:val="ListParagraph"/>
        <w:numPr>
          <w:ilvl w:val="0"/>
          <w:numId w:val="31"/>
        </w:numPr>
      </w:pPr>
      <w:r>
        <w:t>Form opinions about what work in particular occupation will be like based on what they learn school, parents, peers, media</w:t>
      </w:r>
    </w:p>
    <w:p w:rsidR="00860259" w:rsidRDefault="00860259" w:rsidP="00860259">
      <w:pPr>
        <w:pStyle w:val="ListParagraph"/>
        <w:numPr>
          <w:ilvl w:val="0"/>
          <w:numId w:val="31"/>
        </w:numPr>
      </w:pPr>
      <w:r>
        <w:t xml:space="preserve">Young adults: form </w:t>
      </w:r>
      <w:r>
        <w:rPr>
          <w:b/>
        </w:rPr>
        <w:t xml:space="preserve">dream: </w:t>
      </w:r>
      <w:r>
        <w:t>with one’s career playing prominent role</w:t>
      </w:r>
    </w:p>
    <w:p w:rsidR="00860259" w:rsidRDefault="00860259" w:rsidP="00860259">
      <w:pPr>
        <w:pStyle w:val="ListParagraph"/>
        <w:numPr>
          <w:ilvl w:val="1"/>
          <w:numId w:val="31"/>
        </w:numPr>
      </w:pPr>
      <w:r>
        <w:t>Modify dream based on realizing interests change, or failure results in changing dream, or racial, age, sexual discrimination</w:t>
      </w:r>
      <w:r w:rsidR="00DF776C">
        <w:t>, unrealistic dream</w:t>
      </w:r>
    </w:p>
    <w:p w:rsidR="00DF776C" w:rsidRDefault="00DF776C" w:rsidP="00DF776C">
      <w:pPr>
        <w:pStyle w:val="ListParagraph"/>
        <w:numPr>
          <w:ilvl w:val="0"/>
          <w:numId w:val="31"/>
        </w:numPr>
      </w:pPr>
      <w:r>
        <w:t>Occupation expectancy even at 25, &lt;1/2 men/women had achieved expectations</w:t>
      </w:r>
    </w:p>
    <w:p w:rsidR="00DF776C" w:rsidRDefault="00DF776C" w:rsidP="00DF776C">
      <w:pPr>
        <w:pStyle w:val="ListParagraph"/>
        <w:numPr>
          <w:ilvl w:val="1"/>
          <w:numId w:val="31"/>
        </w:numPr>
      </w:pPr>
      <w:r>
        <w:t>Work roles age 30 differed by gender; males move to higher managerial occupations, women move down or leave labour force</w:t>
      </w:r>
    </w:p>
    <w:p w:rsidR="00DF776C" w:rsidRDefault="00DF776C" w:rsidP="00DF776C">
      <w:r>
        <w:t>Role of mentors</w:t>
      </w:r>
    </w:p>
    <w:p w:rsidR="00DF776C" w:rsidRDefault="00DF776C" w:rsidP="00DF776C">
      <w:pPr>
        <w:pStyle w:val="ListParagraph"/>
        <w:numPr>
          <w:ilvl w:val="0"/>
          <w:numId w:val="32"/>
        </w:numPr>
      </w:pPr>
      <w:r>
        <w:t>Mentor: older, more experienced person makes effort to show new worker unwritten rules in the workplace, makes sure worker receives credit for good work from supervisors</w:t>
      </w:r>
    </w:p>
    <w:p w:rsidR="00DF776C" w:rsidRDefault="00DF776C" w:rsidP="00DF776C">
      <w:pPr>
        <w:pStyle w:val="ListParagraph"/>
        <w:numPr>
          <w:ilvl w:val="0"/>
          <w:numId w:val="32"/>
        </w:numPr>
      </w:pPr>
      <w:r>
        <w:t>Occupational success depends on quality of mentor protégé relationship and protégé’s perceptions of its importance</w:t>
      </w:r>
    </w:p>
    <w:p w:rsidR="00DF776C" w:rsidRDefault="00DF776C" w:rsidP="00DF776C">
      <w:pPr>
        <w:pStyle w:val="ListParagraph"/>
        <w:numPr>
          <w:ilvl w:val="0"/>
          <w:numId w:val="32"/>
        </w:numPr>
      </w:pPr>
      <w:r>
        <w:t>Mentor relationship develops 4 stages: initiation, cultivation, separation, redefinition</w:t>
      </w:r>
    </w:p>
    <w:p w:rsidR="00DF776C" w:rsidRDefault="00DF776C" w:rsidP="00DF776C">
      <w:pPr>
        <w:pStyle w:val="ListParagraph"/>
        <w:numPr>
          <w:ilvl w:val="0"/>
          <w:numId w:val="32"/>
        </w:numPr>
      </w:pPr>
      <w:r>
        <w:t>Helping younger worker learn job is one way to fulfill Erikson’s phase of generativity, need to ensure continuity of society</w:t>
      </w:r>
    </w:p>
    <w:p w:rsidR="00DF776C" w:rsidRDefault="00DF776C" w:rsidP="00DF776C">
      <w:pPr>
        <w:pStyle w:val="ListParagraph"/>
        <w:numPr>
          <w:ilvl w:val="0"/>
          <w:numId w:val="32"/>
        </w:numPr>
      </w:pPr>
      <w:r>
        <w:t xml:space="preserve">Mentors particularly effective for women, </w:t>
      </w:r>
      <w:r w:rsidR="009F0099">
        <w:t>have higher expectations about career advancement opportunities, earn more, promoted more often, treated more fairly, only 1/3 professional women find mentors as young adults, *few female role models esp in upper level management</w:t>
      </w:r>
    </w:p>
    <w:p w:rsidR="009F0099" w:rsidRDefault="009F0099" w:rsidP="00DF776C">
      <w:pPr>
        <w:pStyle w:val="ListParagraph"/>
        <w:numPr>
          <w:ilvl w:val="0"/>
          <w:numId w:val="32"/>
        </w:numPr>
      </w:pPr>
      <w:r>
        <w:t>More effective for females to have female mentors, report more career satisfaction, higher achievement, less work-family conflict</w:t>
      </w:r>
    </w:p>
    <w:p w:rsidR="009F0099" w:rsidRDefault="009F0099" w:rsidP="00DF776C">
      <w:pPr>
        <w:pStyle w:val="ListParagraph"/>
        <w:numPr>
          <w:ilvl w:val="0"/>
          <w:numId w:val="32"/>
        </w:numPr>
      </w:pPr>
      <w:r>
        <w:t>Having a poor mentor worse than having no mentor at all</w:t>
      </w:r>
    </w:p>
    <w:p w:rsidR="009F0099" w:rsidRDefault="009F0099" w:rsidP="009F0099">
      <w:r>
        <w:t>Job satisfaction</w:t>
      </w:r>
    </w:p>
    <w:p w:rsidR="009F0099" w:rsidRDefault="009F0099" w:rsidP="009F0099">
      <w:pPr>
        <w:pStyle w:val="ListParagraph"/>
        <w:numPr>
          <w:ilvl w:val="0"/>
          <w:numId w:val="33"/>
        </w:numPr>
      </w:pPr>
      <w:r>
        <w:t>Positive feeling results from appraisal of one’s work, increases gradually with age</w:t>
      </w:r>
    </w:p>
    <w:p w:rsidR="009F0099" w:rsidRDefault="009F0099" w:rsidP="009F0099">
      <w:pPr>
        <w:pStyle w:val="ListParagraph"/>
        <w:numPr>
          <w:ilvl w:val="0"/>
          <w:numId w:val="33"/>
        </w:numPr>
      </w:pPr>
      <w:r>
        <w:t>Self selection factors suggests ppl who truly like jobs tend to stay in them</w:t>
      </w:r>
    </w:p>
    <w:p w:rsidR="00A40B8C" w:rsidRDefault="00A40B8C" w:rsidP="009F0099">
      <w:pPr>
        <w:pStyle w:val="ListParagraph"/>
        <w:numPr>
          <w:ilvl w:val="0"/>
          <w:numId w:val="33"/>
        </w:numPr>
      </w:pPr>
      <w:r>
        <w:t>Middle aged workers more satisfied with intrinsic personal aspects of jobs: perceived control and self efficacy than extrinsic factors: pay</w:t>
      </w:r>
    </w:p>
    <w:p w:rsidR="00A40B8C" w:rsidRDefault="00A40B8C" w:rsidP="009F0099">
      <w:pPr>
        <w:pStyle w:val="ListParagraph"/>
        <w:numPr>
          <w:ilvl w:val="0"/>
          <w:numId w:val="33"/>
        </w:numPr>
      </w:pPr>
      <w:r>
        <w:t xml:space="preserve">White collar show increase job satisfaction, blue collar don’t </w:t>
      </w:r>
    </w:p>
    <w:p w:rsidR="00A40B8C" w:rsidRDefault="00A40B8C" w:rsidP="009F0099">
      <w:pPr>
        <w:pStyle w:val="ListParagraph"/>
        <w:numPr>
          <w:ilvl w:val="0"/>
          <w:numId w:val="33"/>
        </w:numPr>
      </w:pPr>
      <w:r>
        <w:t>Increase in job satisfaction may not result from age alone, rather degree to which there is good fit between worker and job, middle aged have had more time to find job they like or may resigned themselves to the fact that things unlikely to improve, resulting in better congruence between worker desires and job attitudes</w:t>
      </w:r>
    </w:p>
    <w:p w:rsidR="00A40B8C" w:rsidRDefault="00A40B8C" w:rsidP="009F0099">
      <w:pPr>
        <w:pStyle w:val="ListParagraph"/>
        <w:numPr>
          <w:ilvl w:val="0"/>
          <w:numId w:val="33"/>
        </w:numPr>
      </w:pPr>
      <w:r>
        <w:t>As workers age, make work less of focus in their lives, partly because they have achieved occupational success</w:t>
      </w:r>
    </w:p>
    <w:p w:rsidR="00A40B8C" w:rsidRDefault="00A40B8C" w:rsidP="009F0099">
      <w:pPr>
        <w:pStyle w:val="ListParagraph"/>
        <w:numPr>
          <w:ilvl w:val="0"/>
          <w:numId w:val="33"/>
        </w:numPr>
      </w:pPr>
      <w:r>
        <w:t>Type of job, degree of family responsibilities at different career stages influences relationship between age and job satisfaction</w:t>
      </w:r>
    </w:p>
    <w:p w:rsidR="00A40B8C" w:rsidRDefault="00A40B8C" w:rsidP="009F0099">
      <w:pPr>
        <w:pStyle w:val="ListParagraph"/>
        <w:numPr>
          <w:ilvl w:val="0"/>
          <w:numId w:val="33"/>
        </w:numPr>
      </w:pPr>
      <w:r>
        <w:t xml:space="preserve">Job satisfaction cyclical: </w:t>
      </w:r>
      <w:r w:rsidR="000D6717">
        <w:t>idea that job satisfaction increases over time because people change jobs/responsibilities on regular basis, keeping their occupation interesting and challenging</w:t>
      </w:r>
    </w:p>
    <w:p w:rsidR="000D6717" w:rsidRDefault="000D6717" w:rsidP="000D6717">
      <w:r>
        <w:t>Alienation/Burnout</w:t>
      </w:r>
    </w:p>
    <w:p w:rsidR="000D6717" w:rsidRDefault="000D6717" w:rsidP="000D6717">
      <w:pPr>
        <w:pStyle w:val="ListParagraph"/>
        <w:numPr>
          <w:ilvl w:val="0"/>
          <w:numId w:val="34"/>
        </w:numPr>
      </w:pPr>
      <w:r w:rsidRPr="000D6717">
        <w:rPr>
          <w:b/>
        </w:rPr>
        <w:t>Alienation:</w:t>
      </w:r>
      <w:r>
        <w:t xml:space="preserve"> workers feel that what they are doing is meaningless, efforts are devalued, don’t see connection between what they do and final product</w:t>
      </w:r>
    </w:p>
    <w:p w:rsidR="000D6717" w:rsidRDefault="000D6717" w:rsidP="000D6717">
      <w:pPr>
        <w:pStyle w:val="ListParagraph"/>
        <w:numPr>
          <w:ilvl w:val="1"/>
          <w:numId w:val="34"/>
        </w:numPr>
      </w:pPr>
      <w:r>
        <w:t>Alienated workers express feeling that they are nameless, more likely when perform routine, repetitive actions assembly line, those most likely replaced by machine</w:t>
      </w:r>
    </w:p>
    <w:p w:rsidR="000D6717" w:rsidRDefault="000D6717" w:rsidP="000D6717">
      <w:pPr>
        <w:pStyle w:val="ListParagraph"/>
        <w:numPr>
          <w:ilvl w:val="0"/>
          <w:numId w:val="34"/>
        </w:numPr>
      </w:pPr>
      <w:r>
        <w:t>Personality trait of cynicism strongest predictor of alienation</w:t>
      </w:r>
    </w:p>
    <w:p w:rsidR="000D6717" w:rsidRDefault="000D6717" w:rsidP="000D6717">
      <w:pPr>
        <w:pStyle w:val="ListParagraph"/>
        <w:numPr>
          <w:ilvl w:val="0"/>
          <w:numId w:val="34"/>
        </w:numPr>
      </w:pPr>
      <w:r>
        <w:t>Prevent by involving employees in decision making process, flexible schedules, employee enhancement programs</w:t>
      </w:r>
    </w:p>
    <w:p w:rsidR="000D6717" w:rsidRPr="00910114" w:rsidRDefault="000D6717" w:rsidP="000D6717">
      <w:pPr>
        <w:pStyle w:val="ListParagraph"/>
        <w:numPr>
          <w:ilvl w:val="0"/>
          <w:numId w:val="34"/>
        </w:numPr>
        <w:rPr>
          <w:b/>
        </w:rPr>
      </w:pPr>
      <w:r w:rsidRPr="000D6717">
        <w:rPr>
          <w:b/>
        </w:rPr>
        <w:t xml:space="preserve">Burnout: </w:t>
      </w:r>
      <w:r>
        <w:t xml:space="preserve">depletion of person’s energy </w:t>
      </w:r>
      <w:r w:rsidR="00910114">
        <w:t>and motivation, loss of occupational idealism, feeling that one is being exploited, state of physical/emotional/mental exhaustion as a result of job stress</w:t>
      </w:r>
    </w:p>
    <w:p w:rsidR="00910114" w:rsidRPr="00910114" w:rsidRDefault="00910114" w:rsidP="00910114">
      <w:pPr>
        <w:pStyle w:val="ListParagraph"/>
        <w:numPr>
          <w:ilvl w:val="1"/>
          <w:numId w:val="34"/>
        </w:numPr>
        <w:rPr>
          <w:b/>
        </w:rPr>
      </w:pPr>
      <w:r>
        <w:t>Most common among people in helping fields: teaching, social work, hc</w:t>
      </w:r>
    </w:p>
    <w:p w:rsidR="00910114" w:rsidRDefault="00910114" w:rsidP="00910114">
      <w:r w:rsidRPr="00910114">
        <w:t>Gender differences in occupational selection</w:t>
      </w:r>
    </w:p>
    <w:p w:rsidR="00910114" w:rsidRDefault="00910114" w:rsidP="00910114">
      <w:pPr>
        <w:pStyle w:val="ListParagraph"/>
        <w:numPr>
          <w:ilvl w:val="0"/>
          <w:numId w:val="35"/>
        </w:numPr>
      </w:pPr>
      <w:r>
        <w:t>57% women employed outside home, increasing</w:t>
      </w:r>
    </w:p>
    <w:p w:rsidR="00910114" w:rsidRDefault="00910114" w:rsidP="00910114">
      <w:r>
        <w:t>Traditional occupations/Non-traditional</w:t>
      </w:r>
    </w:p>
    <w:p w:rsidR="00910114" w:rsidRDefault="00910114" w:rsidP="00910114">
      <w:pPr>
        <w:pStyle w:val="ListParagraph"/>
        <w:numPr>
          <w:ilvl w:val="0"/>
          <w:numId w:val="35"/>
        </w:numPr>
      </w:pPr>
      <w:r>
        <w:t xml:space="preserve">Women who choose non-traditional occupations and are successful viewed negatively, </w:t>
      </w:r>
    </w:p>
    <w:p w:rsidR="00910114" w:rsidRDefault="00910114" w:rsidP="00910114">
      <w:pPr>
        <w:pStyle w:val="ListParagraph"/>
        <w:numPr>
          <w:ilvl w:val="0"/>
          <w:numId w:val="35"/>
        </w:numPr>
      </w:pPr>
      <w:r>
        <w:t>People less likely to perceive incidents of sexual coercion as harassing when woman is in non-traditional occupation</w:t>
      </w:r>
    </w:p>
    <w:p w:rsidR="00910114" w:rsidRDefault="00910114" w:rsidP="00910114">
      <w:pPr>
        <w:pStyle w:val="ListParagraph"/>
        <w:numPr>
          <w:ilvl w:val="0"/>
          <w:numId w:val="35"/>
        </w:numPr>
      </w:pPr>
      <w:r>
        <w:t>Women traditional work jobs face challenges: pressure to work long hours, commute time, rising child care costs, limited hc options, increased financial/emotional stress during child’s summer breaks</w:t>
      </w:r>
    </w:p>
    <w:p w:rsidR="004E5F14" w:rsidRDefault="004E5F14" w:rsidP="00910114">
      <w:pPr>
        <w:pStyle w:val="ListParagraph"/>
        <w:numPr>
          <w:ilvl w:val="0"/>
          <w:numId w:val="35"/>
        </w:numPr>
      </w:pPr>
      <w:r>
        <w:t>Perception of working mother not being team player or being able to do tough work because may be pulled away by childcare needs during critical time of project</w:t>
      </w:r>
    </w:p>
    <w:p w:rsidR="004E5F14" w:rsidRDefault="004E5F14" w:rsidP="00910114">
      <w:pPr>
        <w:pStyle w:val="ListParagraph"/>
        <w:numPr>
          <w:ilvl w:val="0"/>
          <w:numId w:val="35"/>
        </w:numPr>
      </w:pPr>
      <w:r>
        <w:t>Corporations more highly value masculine values of working: rewarding individuality, self sufficiency, individual contributions, emphasize competitiveness and rationality more than relationships, interdependence, and collaboration women seek</w:t>
      </w:r>
    </w:p>
    <w:p w:rsidR="004E5F14" w:rsidRDefault="004E5F14" w:rsidP="00910114">
      <w:pPr>
        <w:pStyle w:val="ListParagraph"/>
        <w:numPr>
          <w:ilvl w:val="0"/>
          <w:numId w:val="35"/>
        </w:numPr>
      </w:pPr>
      <w:r>
        <w:t>Working women feel disconnected from colleagues, clients, coworkers, and derive less meaning from work, leave corporation mid career, barriers such as not being able to find affordable/dependable childcare</w:t>
      </w:r>
    </w:p>
    <w:p w:rsidR="004E5F14" w:rsidRDefault="004E5F14" w:rsidP="00910114">
      <w:pPr>
        <w:pStyle w:val="ListParagraph"/>
        <w:numPr>
          <w:ilvl w:val="0"/>
          <w:numId w:val="35"/>
        </w:numPr>
      </w:pPr>
      <w:r>
        <w:t>Discontinuous participation makes difficult to maintain upward trajectory in career through promotion/maintain skills</w:t>
      </w:r>
    </w:p>
    <w:p w:rsidR="004E5F14" w:rsidRDefault="004E5F14" w:rsidP="004E5F14">
      <w:r>
        <w:t>Ethnicity/occupational development</w:t>
      </w:r>
    </w:p>
    <w:p w:rsidR="004E5F14" w:rsidRDefault="004E5F14" w:rsidP="004E5F14">
      <w:pPr>
        <w:pStyle w:val="ListParagraph"/>
        <w:numPr>
          <w:ilvl w:val="0"/>
          <w:numId w:val="36"/>
        </w:numPr>
      </w:pPr>
      <w:r>
        <w:t>Discrimination: difference in treatment based on personal characteristics regardless of whether person is qualified for position, remains problem</w:t>
      </w:r>
    </w:p>
    <w:p w:rsidR="004E5F14" w:rsidRDefault="004E5F14" w:rsidP="004E5F14">
      <w:pPr>
        <w:pStyle w:val="ListParagraph"/>
        <w:numPr>
          <w:ilvl w:val="1"/>
          <w:numId w:val="36"/>
        </w:numPr>
      </w:pPr>
      <w:r>
        <w:t>US, Af American women and European women same plans for non-traditional occupations, but African American women tend to plan for more formal education than necessary to achieve their goal, may be overqualified for jobs they get</w:t>
      </w:r>
    </w:p>
    <w:p w:rsidR="004E5F14" w:rsidRDefault="004E5F14" w:rsidP="004E5F14">
      <w:pPr>
        <w:pStyle w:val="ListParagraph"/>
        <w:numPr>
          <w:ilvl w:val="0"/>
          <w:numId w:val="36"/>
        </w:numPr>
      </w:pPr>
      <w:r w:rsidRPr="004E5F14">
        <w:rPr>
          <w:b/>
        </w:rPr>
        <w:t>Vocational identity:</w:t>
      </w:r>
      <w:r>
        <w:t xml:space="preserve"> degree to which one views occupation as key element of identity</w:t>
      </w:r>
    </w:p>
    <w:p w:rsidR="004E5F14" w:rsidRDefault="004E5F14" w:rsidP="004E5F14">
      <w:pPr>
        <w:pStyle w:val="ListParagraph"/>
        <w:numPr>
          <w:ilvl w:val="0"/>
          <w:numId w:val="36"/>
        </w:numPr>
      </w:pPr>
      <w:r>
        <w:t>African American men and European American men have higher vocational iden</w:t>
      </w:r>
      <w:r w:rsidR="002B7953">
        <w:t>tity when they grad from college, lower vocational identity when people define themselves primarily by aspects of their life other than work</w:t>
      </w:r>
    </w:p>
    <w:p w:rsidR="002B7953" w:rsidRDefault="002B7953" w:rsidP="004E5F14">
      <w:pPr>
        <w:pStyle w:val="ListParagraph"/>
        <w:numPr>
          <w:ilvl w:val="0"/>
          <w:numId w:val="36"/>
        </w:numPr>
      </w:pPr>
      <w:r>
        <w:t>Occupational aspiration vs. Occupational expectancy</w:t>
      </w:r>
    </w:p>
    <w:p w:rsidR="002B7953" w:rsidRDefault="002B7953" w:rsidP="004E5F14">
      <w:pPr>
        <w:pStyle w:val="ListParagraph"/>
        <w:numPr>
          <w:ilvl w:val="0"/>
          <w:numId w:val="36"/>
        </w:numPr>
      </w:pPr>
      <w:r>
        <w:t>&gt;60% African American protégées have euro-american mentors, problematic because same ethnicity mentors more psychosocial support than cross-ethnicity mentors</w:t>
      </w:r>
    </w:p>
    <w:p w:rsidR="002B7953" w:rsidRDefault="002B7953" w:rsidP="002B7953">
      <w:r>
        <w:t>Bias/discrimination</w:t>
      </w:r>
    </w:p>
    <w:p w:rsidR="002B7953" w:rsidRDefault="002B7953" w:rsidP="002B7953">
      <w:pPr>
        <w:pStyle w:val="ListParagraph"/>
        <w:numPr>
          <w:ilvl w:val="0"/>
          <w:numId w:val="37"/>
        </w:numPr>
      </w:pPr>
      <w:r>
        <w:t>Sex discrimination: denying job to someone solely on basis of whether man or woman</w:t>
      </w:r>
    </w:p>
    <w:p w:rsidR="002B7953" w:rsidRDefault="002B7953" w:rsidP="002B7953">
      <w:pPr>
        <w:pStyle w:val="ListParagraph"/>
        <w:numPr>
          <w:ilvl w:val="0"/>
          <w:numId w:val="37"/>
        </w:numPr>
      </w:pPr>
      <w:r>
        <w:t xml:space="preserve">Women refer to </w:t>
      </w:r>
      <w:r>
        <w:rPr>
          <w:b/>
        </w:rPr>
        <w:t xml:space="preserve">glass ceiling, </w:t>
      </w:r>
      <w:r>
        <w:t>level to which they may rise in company but beyond which they may not go, greatest barrier for women is at boundary between lower and upper tier job grades</w:t>
      </w:r>
    </w:p>
    <w:p w:rsidR="002B7953" w:rsidRDefault="002B7953" w:rsidP="002B7953">
      <w:pPr>
        <w:pStyle w:val="ListParagraph"/>
        <w:numPr>
          <w:ilvl w:val="0"/>
          <w:numId w:val="37"/>
        </w:numPr>
      </w:pPr>
      <w:r>
        <w:t xml:space="preserve">Women tend move to top of lower tier and stay there, mean more readily promoted to upper tier even when personal attributes, qualifications, job performance controlled </w:t>
      </w:r>
    </w:p>
    <w:p w:rsidR="002B7953" w:rsidRDefault="002B7953" w:rsidP="002B7953">
      <w:pPr>
        <w:pStyle w:val="ListParagraph"/>
        <w:numPr>
          <w:ilvl w:val="0"/>
          <w:numId w:val="37"/>
        </w:numPr>
      </w:pPr>
      <w:r>
        <w:t>Companies must value competencies women develop, more democratic and interpersonally oriented than men, assist men feeling more comfortable with female colleagues</w:t>
      </w:r>
    </w:p>
    <w:p w:rsidR="002B7953" w:rsidRDefault="002B7953" w:rsidP="002B7953">
      <w:pPr>
        <w:pStyle w:val="ListParagraph"/>
        <w:numPr>
          <w:ilvl w:val="0"/>
          <w:numId w:val="37"/>
        </w:numPr>
      </w:pPr>
      <w:r>
        <w:t>Canadian women employed full time ear 70% average male annual salary</w:t>
      </w:r>
    </w:p>
    <w:p w:rsidR="002B7953" w:rsidRDefault="002B7953" w:rsidP="002B7953">
      <w:pPr>
        <w:pStyle w:val="ListParagraph"/>
        <w:numPr>
          <w:ilvl w:val="0"/>
          <w:numId w:val="37"/>
        </w:numPr>
      </w:pPr>
      <w:r>
        <w:t xml:space="preserve">Solutions: </w:t>
      </w:r>
      <w:r w:rsidRPr="002C76B4">
        <w:rPr>
          <w:b/>
        </w:rPr>
        <w:t>comparable worth:</w:t>
      </w:r>
      <w:r>
        <w:t xml:space="preserve"> equalizing pay in occupations determined to be equivalent in importance </w:t>
      </w:r>
      <w:r w:rsidR="002C76B4">
        <w:t>but differ in gender distribution of people doing the jobs</w:t>
      </w:r>
    </w:p>
    <w:p w:rsidR="002C76B4" w:rsidRDefault="002C76B4" w:rsidP="002C76B4">
      <w:r>
        <w:t>Sexual harassment</w:t>
      </w:r>
    </w:p>
    <w:p w:rsidR="002C76B4" w:rsidRDefault="002C76B4" w:rsidP="002C76B4">
      <w:pPr>
        <w:pStyle w:val="ListParagraph"/>
        <w:numPr>
          <w:ilvl w:val="0"/>
          <w:numId w:val="38"/>
        </w:numPr>
      </w:pPr>
      <w:r>
        <w:t>Situations with power differentiation between two people, most often men with power over women, also peer-peer in academic settings</w:t>
      </w:r>
    </w:p>
    <w:p w:rsidR="002C76B4" w:rsidRDefault="002C76B4" w:rsidP="002C76B4">
      <w:pPr>
        <w:pStyle w:val="ListParagraph"/>
        <w:numPr>
          <w:ilvl w:val="0"/>
          <w:numId w:val="38"/>
        </w:numPr>
      </w:pPr>
      <w:r w:rsidRPr="002C76B4">
        <w:rPr>
          <w:b/>
        </w:rPr>
        <w:t>Canada labour code</w:t>
      </w:r>
      <w:r>
        <w:t>, everyone is entitled to be free sexual harassment in workplace</w:t>
      </w:r>
    </w:p>
    <w:p w:rsidR="002C76B4" w:rsidRDefault="002C76B4" w:rsidP="002C76B4">
      <w:pPr>
        <w:pStyle w:val="ListParagraph"/>
        <w:numPr>
          <w:ilvl w:val="0"/>
          <w:numId w:val="38"/>
        </w:numPr>
      </w:pPr>
      <w:r>
        <w:t>56% women have experienced workplace sexual harassment during past year, 77% reported harassment workplace in lifetime</w:t>
      </w:r>
    </w:p>
    <w:p w:rsidR="002C76B4" w:rsidRDefault="002C76B4" w:rsidP="002C76B4">
      <w:pPr>
        <w:pStyle w:val="ListParagraph"/>
        <w:numPr>
          <w:ilvl w:val="1"/>
          <w:numId w:val="38"/>
        </w:numPr>
      </w:pPr>
      <w:r>
        <w:t>Most common sexual harassment: staring, jokes/comments</w:t>
      </w:r>
    </w:p>
    <w:p w:rsidR="002C76B4" w:rsidRDefault="002C76B4" w:rsidP="002C76B4">
      <w:pPr>
        <w:pStyle w:val="ListParagraph"/>
        <w:numPr>
          <w:ilvl w:val="1"/>
          <w:numId w:val="38"/>
        </w:numPr>
      </w:pPr>
      <w:r>
        <w:t>More serious forms harassment: touching, sexual activity less reliable to get accurate info because many unwilling to report, 28% women report being sexually harassed in workplace</w:t>
      </w:r>
    </w:p>
    <w:p w:rsidR="002C76B4" w:rsidRDefault="002C76B4" w:rsidP="002C76B4">
      <w:pPr>
        <w:pStyle w:val="ListParagraph"/>
        <w:numPr>
          <w:ilvl w:val="1"/>
          <w:numId w:val="38"/>
        </w:numPr>
      </w:pPr>
      <w:r>
        <w:t xml:space="preserve">Women often single/divorced &lt;35 </w:t>
      </w:r>
    </w:p>
    <w:p w:rsidR="002C76B4" w:rsidRDefault="002C76B4" w:rsidP="002C76B4">
      <w:pPr>
        <w:pStyle w:val="ListParagraph"/>
        <w:numPr>
          <w:ilvl w:val="0"/>
          <w:numId w:val="38"/>
        </w:numPr>
      </w:pPr>
      <w:r>
        <w:t>Negative job related, psych, physical health outcomes</w:t>
      </w:r>
    </w:p>
    <w:p w:rsidR="002C76B4" w:rsidRDefault="002C76B4" w:rsidP="002C76B4">
      <w:pPr>
        <w:pStyle w:val="ListParagraph"/>
        <w:numPr>
          <w:ilvl w:val="0"/>
          <w:numId w:val="38"/>
        </w:numPr>
      </w:pPr>
      <w:r>
        <w:t>Even low level frequent sexual harassment has significant negative consequences for women</w:t>
      </w:r>
    </w:p>
    <w:p w:rsidR="002C76B4" w:rsidRDefault="002C76B4" w:rsidP="002C76B4">
      <w:pPr>
        <w:pStyle w:val="ListParagraph"/>
        <w:numPr>
          <w:ilvl w:val="0"/>
          <w:numId w:val="38"/>
        </w:numPr>
      </w:pPr>
      <w:r>
        <w:t>Training gender awareness helpful</w:t>
      </w:r>
    </w:p>
    <w:p w:rsidR="002C76B4" w:rsidRDefault="002C76B4" w:rsidP="002C76B4">
      <w:r w:rsidRPr="002C76B4">
        <w:rPr>
          <w:b/>
        </w:rPr>
        <w:t>Age discrimination:</w:t>
      </w:r>
      <w:r>
        <w:t xml:space="preserve"> denying job or promotion to someone based solely on age, individuals mid-later life potential victims,</w:t>
      </w:r>
      <w:r w:rsidRPr="002C76B4">
        <w:rPr>
          <w:b/>
        </w:rPr>
        <w:t xml:space="preserve"> Canadia</w:t>
      </w:r>
      <w:r>
        <w:rPr>
          <w:b/>
        </w:rPr>
        <w:t>n human rights act</w:t>
      </w:r>
      <w:r>
        <w:t>, against the law to discriminate based on age</w:t>
      </w:r>
    </w:p>
    <w:p w:rsidR="002C76B4" w:rsidRDefault="002C76B4" w:rsidP="002C76B4">
      <w:pPr>
        <w:pStyle w:val="ListParagraph"/>
        <w:numPr>
          <w:ilvl w:val="0"/>
          <w:numId w:val="39"/>
        </w:numPr>
      </w:pPr>
      <w:r>
        <w:t xml:space="preserve">Can make certain physical/mental requirements and argue older workers cannot meet standards prior to interview, or attempt to eliminate older workers with retirement incentives </w:t>
      </w:r>
    </w:p>
    <w:p w:rsidR="00077C7D" w:rsidRDefault="00077C7D" w:rsidP="00077C7D">
      <w:r>
        <w:t>Occupational transitions</w:t>
      </w:r>
    </w:p>
    <w:p w:rsidR="00077C7D" w:rsidRDefault="00077C7D" w:rsidP="00077C7D">
      <w:pPr>
        <w:pStyle w:val="ListParagraph"/>
        <w:numPr>
          <w:ilvl w:val="0"/>
          <w:numId w:val="39"/>
        </w:numPr>
      </w:pPr>
      <w:r>
        <w:t>Increased use of technology, corporate downsizing, and aging workforce have focused attention on need to keep older workers’ skills current</w:t>
      </w:r>
    </w:p>
    <w:p w:rsidR="00077C7D" w:rsidRDefault="00077C7D" w:rsidP="00077C7D">
      <w:pPr>
        <w:pStyle w:val="ListParagraph"/>
        <w:numPr>
          <w:ilvl w:val="0"/>
          <w:numId w:val="39"/>
        </w:numPr>
      </w:pPr>
      <w:r>
        <w:t>Career plateauing: occurs when lack of promotional opportunity in organization or person decides not to seek advancement, results in less organizational commitment and greater tendency to leave</w:t>
      </w:r>
    </w:p>
    <w:p w:rsidR="00077C7D" w:rsidRDefault="00077C7D" w:rsidP="00077C7D">
      <w:pPr>
        <w:pStyle w:val="ListParagraph"/>
        <w:numPr>
          <w:ilvl w:val="1"/>
          <w:numId w:val="39"/>
        </w:numPr>
      </w:pPr>
      <w:r>
        <w:t>Retraining or upgrading may be necessary, 55% Canadians received at least one job training session</w:t>
      </w:r>
    </w:p>
    <w:p w:rsidR="00077C7D" w:rsidRDefault="00077C7D" w:rsidP="00077C7D">
      <w:pPr>
        <w:pStyle w:val="ListParagraph"/>
        <w:numPr>
          <w:ilvl w:val="1"/>
          <w:numId w:val="39"/>
        </w:numPr>
      </w:pPr>
      <w:r>
        <w:t>Retraining of mid career/older workers highlights the need for lifelong learning</w:t>
      </w:r>
    </w:p>
    <w:p w:rsidR="00077C7D" w:rsidRDefault="00077C7D" w:rsidP="00077C7D">
      <w:pPr>
        <w:pStyle w:val="ListParagraph"/>
        <w:numPr>
          <w:ilvl w:val="0"/>
          <w:numId w:val="39"/>
        </w:numPr>
      </w:pPr>
      <w:r>
        <w:t>People who worry about jobs have poorer physical and psychological well being</w:t>
      </w:r>
    </w:p>
    <w:p w:rsidR="00077C7D" w:rsidRDefault="00077C7D" w:rsidP="00077C7D">
      <w:pPr>
        <w:pStyle w:val="ListParagraph"/>
        <w:numPr>
          <w:ilvl w:val="0"/>
          <w:numId w:val="39"/>
        </w:numPr>
      </w:pPr>
      <w:r>
        <w:t>People who believe they might lose job even if it is not true show levels of stress similar to unemployed</w:t>
      </w:r>
    </w:p>
    <w:p w:rsidR="00077C7D" w:rsidRDefault="00077C7D" w:rsidP="00077C7D">
      <w:pPr>
        <w:pStyle w:val="ListParagraph"/>
        <w:numPr>
          <w:ilvl w:val="0"/>
          <w:numId w:val="39"/>
        </w:numPr>
      </w:pPr>
      <w:r>
        <w:t>People who use emotional avoidance as coping method report higher levels of stress</w:t>
      </w:r>
    </w:p>
    <w:p w:rsidR="00077C7D" w:rsidRDefault="00077C7D" w:rsidP="00077C7D">
      <w:r>
        <w:t>Unemployment</w:t>
      </w:r>
    </w:p>
    <w:p w:rsidR="00077C7D" w:rsidRDefault="006E354B" w:rsidP="00077C7D">
      <w:pPr>
        <w:pStyle w:val="ListParagraph"/>
        <w:numPr>
          <w:ilvl w:val="0"/>
          <w:numId w:val="40"/>
        </w:numPr>
      </w:pPr>
      <w:r>
        <w:t xml:space="preserve">6% unemployment rate in Canada, lower mental health, life satisfaction, marital/family satisfaction, subjective physical health, re-employment eliminates these effects </w:t>
      </w:r>
    </w:p>
    <w:p w:rsidR="006E354B" w:rsidRDefault="006E354B" w:rsidP="00077C7D">
      <w:pPr>
        <w:pStyle w:val="ListParagraph"/>
        <w:numPr>
          <w:ilvl w:val="0"/>
          <w:numId w:val="40"/>
        </w:numPr>
      </w:pPr>
      <w:r>
        <w:t>Workers in 50’s that lose their jobs not always highly distressed, see as new opp or planning to retire near future</w:t>
      </w:r>
    </w:p>
    <w:p w:rsidR="006E354B" w:rsidRDefault="006E354B" w:rsidP="00077C7D">
      <w:pPr>
        <w:pStyle w:val="ListParagraph"/>
        <w:numPr>
          <w:ilvl w:val="0"/>
          <w:numId w:val="40"/>
        </w:numPr>
      </w:pPr>
      <w:r>
        <w:t>Middle aged people who want to be re-employed spend more hours per week searching for jobs than younger adults</w:t>
      </w:r>
    </w:p>
    <w:p w:rsidR="006E354B" w:rsidRDefault="006E354B" w:rsidP="00077C7D">
      <w:pPr>
        <w:pStyle w:val="ListParagraph"/>
        <w:numPr>
          <w:ilvl w:val="0"/>
          <w:numId w:val="40"/>
        </w:numPr>
      </w:pPr>
      <w:r>
        <w:t>Unemployment rates of ethnic minorities in Canada higher than canada’s overall unemployment rate</w:t>
      </w:r>
    </w:p>
    <w:p w:rsidR="006E354B" w:rsidRDefault="006E354B" w:rsidP="006E354B">
      <w:r>
        <w:t>Work and family</w:t>
      </w:r>
    </w:p>
    <w:p w:rsidR="006E354B" w:rsidRDefault="006E354B" w:rsidP="006E354B">
      <w:pPr>
        <w:pStyle w:val="ListParagraph"/>
        <w:numPr>
          <w:ilvl w:val="0"/>
          <w:numId w:val="41"/>
        </w:numPr>
      </w:pPr>
      <w:r>
        <w:t>70% of 2 parent households, both parents work outside home</w:t>
      </w:r>
    </w:p>
    <w:p w:rsidR="006E354B" w:rsidRDefault="006E354B" w:rsidP="006E354B">
      <w:pPr>
        <w:pStyle w:val="ListParagraph"/>
        <w:numPr>
          <w:ilvl w:val="0"/>
          <w:numId w:val="41"/>
        </w:numPr>
      </w:pPr>
      <w:r>
        <w:t>63% mothers with children &lt;3 years old work, number women who work with child any age is even higher, &lt;16 72%</w:t>
      </w:r>
    </w:p>
    <w:p w:rsidR="006E354B" w:rsidRDefault="006E354B" w:rsidP="006E354B">
      <w:pPr>
        <w:pStyle w:val="ListParagraph"/>
        <w:numPr>
          <w:ilvl w:val="0"/>
          <w:numId w:val="41"/>
        </w:numPr>
      </w:pPr>
      <w:r>
        <w:t>Motivation for many mothers with preschool age children related to financial need and high work attachment</w:t>
      </w:r>
    </w:p>
    <w:p w:rsidR="006E354B" w:rsidRDefault="006E354B" w:rsidP="006E354B">
      <w:pPr>
        <w:pStyle w:val="ListParagraph"/>
        <w:numPr>
          <w:ilvl w:val="0"/>
          <w:numId w:val="41"/>
        </w:numPr>
      </w:pPr>
      <w:r>
        <w:t>High work attachment cite intrinsic personal achievement reasons, low work attachment cite financial needs</w:t>
      </w:r>
    </w:p>
    <w:p w:rsidR="006E354B" w:rsidRDefault="006E354B" w:rsidP="006E354B">
      <w:pPr>
        <w:pStyle w:val="ListParagraph"/>
        <w:numPr>
          <w:ilvl w:val="0"/>
          <w:numId w:val="41"/>
        </w:numPr>
      </w:pPr>
      <w:r>
        <w:t>Switching full to part time, more important if mothers working hours close to what they consider ideal and accommodating to family’s needs</w:t>
      </w:r>
    </w:p>
    <w:p w:rsidR="006E354B" w:rsidRDefault="006E354B" w:rsidP="006E354B">
      <w:pPr>
        <w:pStyle w:val="ListParagraph"/>
        <w:numPr>
          <w:ilvl w:val="0"/>
          <w:numId w:val="41"/>
        </w:numPr>
      </w:pPr>
      <w:r>
        <w:t>Key factors selecting child care: quality, price, hours of availability</w:t>
      </w:r>
    </w:p>
    <w:p w:rsidR="006E354B" w:rsidRDefault="006E354B" w:rsidP="006E354B">
      <w:pPr>
        <w:pStyle w:val="ListParagraph"/>
        <w:numPr>
          <w:ilvl w:val="0"/>
          <w:numId w:val="41"/>
        </w:numPr>
      </w:pPr>
      <w:r>
        <w:t>Caring for a dependent, women report missing more meetings, absent from work more often, high levels stress</w:t>
      </w:r>
    </w:p>
    <w:p w:rsidR="006E354B" w:rsidRDefault="006E354B" w:rsidP="006E354B">
      <w:pPr>
        <w:pStyle w:val="ListParagraph"/>
        <w:numPr>
          <w:ilvl w:val="0"/>
          <w:numId w:val="41"/>
        </w:numPr>
      </w:pPr>
      <w:r>
        <w:t xml:space="preserve">Women with average-high control over jobs </w:t>
      </w:r>
      <w:r w:rsidR="00D34C7B">
        <w:t>and good partner support =</w:t>
      </w:r>
      <w:r>
        <w:t xml:space="preserve">significantly less distressed than </w:t>
      </w:r>
      <w:r w:rsidR="00D34C7B">
        <w:t>employed nonmothers</w:t>
      </w:r>
    </w:p>
    <w:p w:rsidR="00D34C7B" w:rsidRDefault="00D34C7B" w:rsidP="006E354B">
      <w:pPr>
        <w:pStyle w:val="ListParagraph"/>
        <w:numPr>
          <w:ilvl w:val="0"/>
          <w:numId w:val="41"/>
        </w:numPr>
      </w:pPr>
      <w:r>
        <w:t>Workplace where supervisors are sympathetic and supportive regarding family issues/child care, organization provides benefits, employees report less work-family conflict, lower absenteeism, higher job satisfaction</w:t>
      </w:r>
    </w:p>
    <w:p w:rsidR="00D34C7B" w:rsidRDefault="00D34C7B" w:rsidP="006E354B">
      <w:pPr>
        <w:pStyle w:val="ListParagraph"/>
        <w:numPr>
          <w:ilvl w:val="0"/>
          <w:numId w:val="41"/>
        </w:numPr>
      </w:pPr>
      <w:r>
        <w:t>Organization has flexible work schedules, dependent care/nonwork life assistance, job applicants perceive organization more positively</w:t>
      </w:r>
    </w:p>
    <w:p w:rsidR="00D34C7B" w:rsidRDefault="00D34C7B" w:rsidP="006E354B">
      <w:pPr>
        <w:pStyle w:val="ListParagraph"/>
        <w:numPr>
          <w:ilvl w:val="0"/>
          <w:numId w:val="41"/>
        </w:numPr>
      </w:pPr>
      <w:r>
        <w:t>Fathers who take parental leave more likely to continue involvement in child care and reduce work involvement, but mothers still retain primary responsibility for child and stay less involved/fewer rewards in jobs</w:t>
      </w:r>
    </w:p>
    <w:p w:rsidR="00D34C7B" w:rsidRDefault="00D34C7B" w:rsidP="00D34C7B">
      <w:r>
        <w:t>Chores</w:t>
      </w:r>
    </w:p>
    <w:p w:rsidR="00D34C7B" w:rsidRDefault="00D34C7B" w:rsidP="00451E79">
      <w:pPr>
        <w:pStyle w:val="ListParagraph"/>
        <w:numPr>
          <w:ilvl w:val="0"/>
          <w:numId w:val="42"/>
        </w:numPr>
      </w:pPr>
      <w:r>
        <w:t>Total amount time spend on housework decreased because of labour saving devices</w:t>
      </w:r>
    </w:p>
    <w:p w:rsidR="00D34C7B" w:rsidRDefault="00D34C7B" w:rsidP="00451E79">
      <w:pPr>
        <w:pStyle w:val="ListParagraph"/>
        <w:numPr>
          <w:ilvl w:val="0"/>
          <w:numId w:val="42"/>
        </w:numPr>
      </w:pPr>
      <w:r>
        <w:t>Canadians 25-54, women spent 2.8 hours housework, 2 hours childcare/day, men 1.5 and 1/day</w:t>
      </w:r>
    </w:p>
    <w:p w:rsidR="00D34C7B" w:rsidRDefault="00D34C7B" w:rsidP="00451E79">
      <w:pPr>
        <w:pStyle w:val="ListParagraph"/>
        <w:numPr>
          <w:ilvl w:val="0"/>
          <w:numId w:val="42"/>
        </w:numPr>
      </w:pPr>
      <w:r>
        <w:t>Women perform more housework and primary childcare, regardless of employment status</w:t>
      </w:r>
    </w:p>
    <w:p w:rsidR="00D34C7B" w:rsidRDefault="00D34C7B" w:rsidP="00451E79">
      <w:pPr>
        <w:pStyle w:val="ListParagraph"/>
        <w:numPr>
          <w:ilvl w:val="0"/>
          <w:numId w:val="42"/>
        </w:numPr>
      </w:pPr>
      <w:r>
        <w:t>Heavy workloads contribute to poorer health, lower marital satisfaction, less career advancement</w:t>
      </w:r>
    </w:p>
    <w:p w:rsidR="00D34C7B" w:rsidRDefault="00D34C7B" w:rsidP="00451E79">
      <w:pPr>
        <w:pStyle w:val="ListParagraph"/>
        <w:numPr>
          <w:ilvl w:val="0"/>
          <w:numId w:val="42"/>
        </w:numPr>
      </w:pPr>
      <w:r>
        <w:t>Inequality in division household chores greater when women work part time</w:t>
      </w:r>
    </w:p>
    <w:p w:rsidR="00D34C7B" w:rsidRDefault="00D34C7B" w:rsidP="00451E79">
      <w:pPr>
        <w:pStyle w:val="ListParagraph"/>
        <w:numPr>
          <w:ilvl w:val="0"/>
          <w:numId w:val="42"/>
        </w:numPr>
      </w:pPr>
      <w:r>
        <w:t xml:space="preserve">Work-family conflict: feeling of being pulled in multiple directions by incompatible demands from job and family </w:t>
      </w:r>
    </w:p>
    <w:p w:rsidR="00202415" w:rsidRDefault="00202415" w:rsidP="00451E79">
      <w:pPr>
        <w:pStyle w:val="ListParagraph"/>
        <w:numPr>
          <w:ilvl w:val="0"/>
          <w:numId w:val="42"/>
        </w:numPr>
      </w:pPr>
      <w:r>
        <w:t>Key is whether work schedules of partners mesh</w:t>
      </w:r>
    </w:p>
    <w:p w:rsidR="00202415" w:rsidRDefault="00202415" w:rsidP="00451E79">
      <w:pPr>
        <w:pStyle w:val="ListParagraph"/>
        <w:numPr>
          <w:ilvl w:val="0"/>
          <w:numId w:val="42"/>
        </w:numPr>
      </w:pPr>
      <w:r>
        <w:t>Create true gender equality without differentiating house hold tasks will end unfair division tasks</w:t>
      </w:r>
    </w:p>
    <w:p w:rsidR="00202415" w:rsidRDefault="00202415" w:rsidP="00451E79">
      <w:pPr>
        <w:pStyle w:val="ListParagraph"/>
        <w:numPr>
          <w:ilvl w:val="0"/>
          <w:numId w:val="42"/>
        </w:numPr>
      </w:pPr>
      <w:r>
        <w:t>Number of children more important than age, stress increases with each additional child</w:t>
      </w:r>
    </w:p>
    <w:p w:rsidR="00202415" w:rsidRDefault="00202415" w:rsidP="00451E79">
      <w:pPr>
        <w:pStyle w:val="ListParagraph"/>
        <w:numPr>
          <w:ilvl w:val="0"/>
          <w:numId w:val="42"/>
        </w:numPr>
      </w:pPr>
      <w:r>
        <w:t>Highest competing demands are during peak of parenting years, at least 2 preschool children in home, inter-role conflict diminishes later life stages, especially when marital quality high</w:t>
      </w:r>
    </w:p>
    <w:p w:rsidR="00202415" w:rsidRDefault="00202415" w:rsidP="00451E79">
      <w:pPr>
        <w:pStyle w:val="ListParagraph"/>
        <w:numPr>
          <w:ilvl w:val="0"/>
          <w:numId w:val="42"/>
        </w:numPr>
      </w:pPr>
      <w:r>
        <w:t>Perception  of quality of one’s role is key indicator of whether one will experience work-fam stress</w:t>
      </w:r>
    </w:p>
    <w:p w:rsidR="00202415" w:rsidRDefault="00202415" w:rsidP="00451E79">
      <w:pPr>
        <w:pStyle w:val="ListParagraph"/>
        <w:numPr>
          <w:ilvl w:val="0"/>
          <w:numId w:val="42"/>
        </w:numPr>
      </w:pPr>
      <w:r>
        <w:t>Quality of time spent together, not length of time is more important, ex shared activities such as eating, playing, conversing, couples more happy</w:t>
      </w:r>
    </w:p>
    <w:p w:rsidR="00202415" w:rsidRDefault="00202415" w:rsidP="00451E79">
      <w:pPr>
        <w:pStyle w:val="ListParagraph"/>
        <w:numPr>
          <w:ilvl w:val="0"/>
          <w:numId w:val="42"/>
        </w:numPr>
      </w:pPr>
      <w:r>
        <w:t>Wives more likely experience burnout than husbands, wives from work and nonwork stress and husbands only from work stress</w:t>
      </w:r>
    </w:p>
    <w:p w:rsidR="00202415" w:rsidRDefault="00202415" w:rsidP="00451E79">
      <w:pPr>
        <w:pStyle w:val="ListParagraph"/>
        <w:numPr>
          <w:ilvl w:val="0"/>
          <w:numId w:val="42"/>
        </w:numPr>
      </w:pPr>
      <w:r w:rsidRPr="00202415">
        <w:rPr>
          <w:b/>
        </w:rPr>
        <w:t>Leisure:</w:t>
      </w:r>
      <w:r>
        <w:t xml:space="preserve"> discretionary activity that includes relaxation, enjoyment activities, creative pursuits, sensual transcendence</w:t>
      </w:r>
    </w:p>
    <w:p w:rsidR="00202415" w:rsidRDefault="00202415" w:rsidP="00451E79">
      <w:pPr>
        <w:pStyle w:val="ListParagraph"/>
        <w:numPr>
          <w:ilvl w:val="0"/>
          <w:numId w:val="42"/>
        </w:numPr>
      </w:pPr>
      <w:r>
        <w:t>4 categories leisure: cultural, physical, social, solitary</w:t>
      </w:r>
    </w:p>
    <w:p w:rsidR="00202415" w:rsidRDefault="00202415" w:rsidP="00451E79">
      <w:pPr>
        <w:pStyle w:val="ListParagraph"/>
        <w:numPr>
          <w:ilvl w:val="0"/>
          <w:numId w:val="42"/>
        </w:numPr>
      </w:pPr>
      <w:r>
        <w:t>Also classify by 1) preoccupations: daydreaming and 2) interests: ideas about things you would like to do, curious about, interested in</w:t>
      </w:r>
    </w:p>
    <w:p w:rsidR="00202415" w:rsidRDefault="00202415" w:rsidP="00451E79">
      <w:pPr>
        <w:pStyle w:val="ListParagraph"/>
        <w:numPr>
          <w:ilvl w:val="0"/>
          <w:numId w:val="42"/>
        </w:numPr>
      </w:pPr>
      <w:r>
        <w:t>Each of us has leisure repertoire: personal library for intrinsically motivated activities</w:t>
      </w:r>
      <w:r w:rsidR="00A32C31">
        <w:t xml:space="preserve"> we do regularly, determined by 1) perceived competence 2) psychological comfort</w:t>
      </w:r>
    </w:p>
    <w:p w:rsidR="00A32C31" w:rsidRDefault="00A32C31" w:rsidP="00451E79">
      <w:pPr>
        <w:pStyle w:val="ListParagraph"/>
        <w:numPr>
          <w:ilvl w:val="0"/>
          <w:numId w:val="42"/>
        </w:numPr>
      </w:pPr>
      <w:r>
        <w:t>Women all ethnic groups participate less leisure activities that involve physical activity</w:t>
      </w:r>
    </w:p>
    <w:p w:rsidR="00A32C31" w:rsidRDefault="00A32C31" w:rsidP="00451E79">
      <w:pPr>
        <w:pStyle w:val="ListParagraph"/>
        <w:numPr>
          <w:ilvl w:val="0"/>
          <w:numId w:val="42"/>
        </w:numPr>
      </w:pPr>
      <w:r>
        <w:t xml:space="preserve">Use of computer technology increased dramatically: email, internet, lifelong learning </w:t>
      </w:r>
    </w:p>
    <w:p w:rsidR="00A32C31" w:rsidRDefault="00A32C31" w:rsidP="00A32C31">
      <w:r>
        <w:t>Developmental changes in leisure</w:t>
      </w:r>
    </w:p>
    <w:p w:rsidR="00A32C31" w:rsidRDefault="00A32C31" w:rsidP="00451E79">
      <w:pPr>
        <w:pStyle w:val="ListParagraph"/>
        <w:numPr>
          <w:ilvl w:val="0"/>
          <w:numId w:val="43"/>
        </w:numPr>
      </w:pPr>
      <w:r>
        <w:t>Young adults greater range of activities than middle age adults, more intense activities, mid age more home/family associated activities</w:t>
      </w:r>
    </w:p>
    <w:p w:rsidR="00A32C31" w:rsidRDefault="00A32C31" w:rsidP="00451E79">
      <w:pPr>
        <w:pStyle w:val="ListParagraph"/>
        <w:numPr>
          <w:ilvl w:val="0"/>
          <w:numId w:val="43"/>
        </w:numPr>
      </w:pPr>
      <w:r>
        <w:t xml:space="preserve">People all ages express freedom during leisure activities </w:t>
      </w:r>
    </w:p>
    <w:p w:rsidR="00A32C31" w:rsidRDefault="00A32C31" w:rsidP="00451E79">
      <w:pPr>
        <w:pStyle w:val="ListParagraph"/>
        <w:numPr>
          <w:ilvl w:val="0"/>
          <w:numId w:val="43"/>
        </w:numPr>
      </w:pPr>
      <w:r>
        <w:t>Frequent participation leisure activities during childhood continues to adulthood</w:t>
      </w:r>
    </w:p>
    <w:p w:rsidR="00A32C31" w:rsidRDefault="00A32C31" w:rsidP="00451E79">
      <w:pPr>
        <w:pStyle w:val="ListParagraph"/>
        <w:numPr>
          <w:ilvl w:val="0"/>
          <w:numId w:val="43"/>
        </w:numPr>
      </w:pPr>
      <w:r>
        <w:t>One’s preference for leisure activities develop early in life, change in life span in how physically intense they are</w:t>
      </w:r>
    </w:p>
    <w:p w:rsidR="00A32C31" w:rsidRDefault="00A32C31" w:rsidP="00451E79">
      <w:pPr>
        <w:pStyle w:val="ListParagraph"/>
        <w:numPr>
          <w:ilvl w:val="0"/>
          <w:numId w:val="43"/>
        </w:numPr>
      </w:pPr>
      <w:r>
        <w:t>Involvement in leisure activities related to well being, buffers stress and negative life events</w:t>
      </w:r>
    </w:p>
    <w:p w:rsidR="00A32C31" w:rsidRDefault="00A32C31" w:rsidP="00451E79">
      <w:pPr>
        <w:pStyle w:val="ListParagraph"/>
        <w:numPr>
          <w:ilvl w:val="0"/>
          <w:numId w:val="43"/>
        </w:numPr>
      </w:pPr>
      <w:r>
        <w:t>Adults use leisure activities to explore interpersonal relationships, seek social approval</w:t>
      </w:r>
    </w:p>
    <w:p w:rsidR="00A32C31" w:rsidRDefault="00A32C31" w:rsidP="00451E79">
      <w:pPr>
        <w:pStyle w:val="ListParagraph"/>
        <w:numPr>
          <w:ilvl w:val="0"/>
          <w:numId w:val="43"/>
        </w:numPr>
      </w:pPr>
      <w:r>
        <w:t>People can create leisure-fam conflict by engaging in leisure activities to extremes, only when support from others  for extreme involvement are problems avoided *moderation best</w:t>
      </w:r>
    </w:p>
    <w:p w:rsidR="00A32C31" w:rsidRDefault="00A32C31" w:rsidP="00451E79">
      <w:pPr>
        <w:pStyle w:val="ListParagraph"/>
        <w:numPr>
          <w:ilvl w:val="0"/>
          <w:numId w:val="43"/>
        </w:numPr>
      </w:pPr>
      <w:r>
        <w:t>Workers report high levels post vacation workload, eliminates most of positive effects of vacation</w:t>
      </w:r>
    </w:p>
    <w:p w:rsidR="00A32C31" w:rsidRDefault="00A32C31" w:rsidP="00451E79">
      <w:pPr>
        <w:pStyle w:val="ListParagraph"/>
        <w:numPr>
          <w:ilvl w:val="0"/>
          <w:numId w:val="43"/>
        </w:numPr>
      </w:pPr>
      <w:r>
        <w:t>Positive connection between frequency leisure activities and social acceptance, friendship development, acceptance of differences</w:t>
      </w:r>
    </w:p>
    <w:p w:rsidR="005D7087" w:rsidRDefault="005D7087" w:rsidP="005D7087">
      <w:r w:rsidRPr="00841504">
        <w:rPr>
          <w:highlight w:val="yellow"/>
        </w:rPr>
        <w:t>Chapter 14: challenges of mid-adulthood</w:t>
      </w:r>
    </w:p>
    <w:p w:rsidR="005D7087" w:rsidRDefault="00841504" w:rsidP="00451E79">
      <w:pPr>
        <w:pStyle w:val="ListParagraph"/>
        <w:numPr>
          <w:ilvl w:val="0"/>
          <w:numId w:val="44"/>
        </w:numPr>
      </w:pPr>
      <w:r>
        <w:t>Middle age considered 40: appearance, reproductive capacity, stress, coping changes</w:t>
      </w:r>
    </w:p>
    <w:p w:rsidR="00841504" w:rsidRDefault="00841504" w:rsidP="00451E79">
      <w:pPr>
        <w:pStyle w:val="ListParagraph"/>
        <w:numPr>
          <w:ilvl w:val="0"/>
          <w:numId w:val="44"/>
        </w:numPr>
      </w:pPr>
      <w:r>
        <w:t>Wrinkles caused by changes in structure of skin, CT, cumulative effects of smoking, sunlight</w:t>
      </w:r>
    </w:p>
    <w:p w:rsidR="00841504" w:rsidRDefault="00841504" w:rsidP="00451E79">
      <w:pPr>
        <w:pStyle w:val="ListParagraph"/>
        <w:numPr>
          <w:ilvl w:val="0"/>
          <w:numId w:val="44"/>
        </w:numPr>
      </w:pPr>
      <w:r>
        <w:t>Male pattern baldness: genetic trait in which hair loss progressively beginning top of head around middle age</w:t>
      </w:r>
    </w:p>
    <w:p w:rsidR="00841504" w:rsidRDefault="00841504" w:rsidP="00451E79">
      <w:pPr>
        <w:pStyle w:val="ListParagraph"/>
        <w:numPr>
          <w:ilvl w:val="0"/>
          <w:numId w:val="44"/>
        </w:numPr>
      </w:pPr>
      <w:r>
        <w:t>Bone mass peaks in 20s, then declines with age, loss of bone makes bones weaker, brittle, easier to break</w:t>
      </w:r>
    </w:p>
    <w:p w:rsidR="00841504" w:rsidRDefault="00841504" w:rsidP="00451E79">
      <w:pPr>
        <w:pStyle w:val="ListParagraph"/>
        <w:numPr>
          <w:ilvl w:val="0"/>
          <w:numId w:val="44"/>
        </w:numPr>
      </w:pPr>
      <w:r>
        <w:t>Bones take longer to heal in middle age than older adults</w:t>
      </w:r>
    </w:p>
    <w:p w:rsidR="00841504" w:rsidRDefault="00841504" w:rsidP="00451E79">
      <w:pPr>
        <w:pStyle w:val="ListParagraph"/>
        <w:numPr>
          <w:ilvl w:val="0"/>
          <w:numId w:val="44"/>
        </w:numPr>
      </w:pPr>
      <w:r w:rsidRPr="00FC1CFD">
        <w:rPr>
          <w:b/>
        </w:rPr>
        <w:t>Osteoporosis:</w:t>
      </w:r>
      <w:r>
        <w:t xml:space="preserve"> bones become porous and break easily</w:t>
      </w:r>
    </w:p>
    <w:p w:rsidR="00841504" w:rsidRDefault="00841504" w:rsidP="00451E79">
      <w:pPr>
        <w:pStyle w:val="ListParagraph"/>
        <w:numPr>
          <w:ilvl w:val="1"/>
          <w:numId w:val="44"/>
        </w:numPr>
      </w:pPr>
      <w:r>
        <w:t>Leading cause broken bones in older women, occurs in 50’s</w:t>
      </w:r>
    </w:p>
    <w:p w:rsidR="00841504" w:rsidRDefault="00841504" w:rsidP="00451E79">
      <w:pPr>
        <w:pStyle w:val="ListParagraph"/>
        <w:numPr>
          <w:ilvl w:val="1"/>
          <w:numId w:val="44"/>
        </w:numPr>
      </w:pPr>
      <w:r>
        <w:t>More common women than men because women have less bone mass, don’t consume enough calcium</w:t>
      </w:r>
      <w:r w:rsidR="00CF07D5">
        <w:t xml:space="preserve"> during childhood</w:t>
      </w:r>
    </w:p>
    <w:p w:rsidR="00CF07D5" w:rsidRDefault="00CF07D5" w:rsidP="00451E79">
      <w:pPr>
        <w:pStyle w:val="ListParagraph"/>
        <w:numPr>
          <w:ilvl w:val="1"/>
          <w:numId w:val="44"/>
        </w:numPr>
      </w:pPr>
      <w:r>
        <w:t>46% women 50+ have low bone mass, 16% women/7% men 50+ have osteoporosis</w:t>
      </w:r>
    </w:p>
    <w:p w:rsidR="00CF07D5" w:rsidRDefault="00CF07D5" w:rsidP="00451E79">
      <w:pPr>
        <w:pStyle w:val="ListParagraph"/>
        <w:numPr>
          <w:ilvl w:val="1"/>
          <w:numId w:val="44"/>
        </w:numPr>
      </w:pPr>
      <w:r>
        <w:t>Low bone mass at skeletal maturity, deficiencies of calcium/vit D, estrogen depletion, lack weight bearing exercise, high protein diets, smoking, excessive exercise</w:t>
      </w:r>
    </w:p>
    <w:p w:rsidR="00CF07D5" w:rsidRDefault="00CF07D5" w:rsidP="00451E79">
      <w:pPr>
        <w:pStyle w:val="ListParagraph"/>
        <w:numPr>
          <w:ilvl w:val="1"/>
          <w:numId w:val="44"/>
        </w:numPr>
      </w:pPr>
      <w:r>
        <w:t>Women using meds for asthma, cancer, rheum arthritis, thyroid, epilepsy at risk because meds lead to loss bone mass</w:t>
      </w:r>
    </w:p>
    <w:p w:rsidR="00CF07D5" w:rsidRDefault="00CF07D5" w:rsidP="00451E79">
      <w:pPr>
        <w:pStyle w:val="ListParagraph"/>
        <w:numPr>
          <w:ilvl w:val="1"/>
          <w:numId w:val="44"/>
        </w:numPr>
      </w:pPr>
      <w:r>
        <w:t>Calcium supplements may slow rate of bone loss and delay osteoporosis, benefits greater when provided before menopause</w:t>
      </w:r>
    </w:p>
    <w:p w:rsidR="00CF07D5" w:rsidRDefault="00CF07D5" w:rsidP="00451E79">
      <w:pPr>
        <w:pStyle w:val="ListParagraph"/>
        <w:numPr>
          <w:ilvl w:val="1"/>
          <w:numId w:val="44"/>
        </w:numPr>
      </w:pPr>
      <w:r>
        <w:t>Unsure why estrogen depletion affects bone loss, no estrogen receptors in bones</w:t>
      </w:r>
    </w:p>
    <w:p w:rsidR="00A16042" w:rsidRDefault="00A16042" w:rsidP="00451E79">
      <w:pPr>
        <w:pStyle w:val="ListParagraph"/>
        <w:numPr>
          <w:ilvl w:val="1"/>
          <w:numId w:val="44"/>
        </w:numPr>
      </w:pPr>
      <w:r>
        <w:t>Estrogen therapy used carefully, must be continued because bone loss speeds up as soon as therapy stopped</w:t>
      </w:r>
    </w:p>
    <w:p w:rsidR="00A16042" w:rsidRDefault="00A16042" w:rsidP="00451E79">
      <w:pPr>
        <w:pStyle w:val="ListParagraph"/>
        <w:numPr>
          <w:ilvl w:val="0"/>
          <w:numId w:val="44"/>
        </w:numPr>
      </w:pPr>
      <w:r w:rsidRPr="00FC1CFD">
        <w:rPr>
          <w:b/>
        </w:rPr>
        <w:t>Osteoarthritis:</w:t>
      </w:r>
      <w:r>
        <w:t xml:space="preserve"> disease marked by gradual onset and progression of pain and disability with minor stages inflammation, common in those with joints subject to repeated stress, athletes/manual labourers</w:t>
      </w:r>
    </w:p>
    <w:p w:rsidR="00A16042" w:rsidRDefault="00A16042" w:rsidP="00451E79">
      <w:pPr>
        <w:pStyle w:val="ListParagraph"/>
        <w:numPr>
          <w:ilvl w:val="1"/>
          <w:numId w:val="44"/>
        </w:numPr>
      </w:pPr>
      <w:r>
        <w:t xml:space="preserve">Pain worse when joint used, skin redness/heat/swelling minimal </w:t>
      </w:r>
    </w:p>
    <w:p w:rsidR="00A16042" w:rsidRDefault="00A16042" w:rsidP="00451E79">
      <w:pPr>
        <w:pStyle w:val="ListParagraph"/>
        <w:numPr>
          <w:ilvl w:val="1"/>
          <w:numId w:val="44"/>
        </w:numPr>
      </w:pPr>
      <w:r>
        <w:t>Affects hands, spine, hips, knees</w:t>
      </w:r>
    </w:p>
    <w:p w:rsidR="00A16042" w:rsidRDefault="00A16042" w:rsidP="00451E79">
      <w:pPr>
        <w:pStyle w:val="ListParagraph"/>
        <w:numPr>
          <w:ilvl w:val="1"/>
          <w:numId w:val="44"/>
        </w:numPr>
      </w:pPr>
      <w:r>
        <w:t>Treat steroids</w:t>
      </w:r>
      <w:r w:rsidR="00FC1CFD">
        <w:t>, anti-inflamm drugs, rest, diet, ROM exercises</w:t>
      </w:r>
    </w:p>
    <w:p w:rsidR="00FC1CFD" w:rsidRDefault="00FC1CFD" w:rsidP="00451E79">
      <w:pPr>
        <w:pStyle w:val="ListParagraph"/>
        <w:numPr>
          <w:ilvl w:val="0"/>
          <w:numId w:val="44"/>
        </w:numPr>
      </w:pPr>
      <w:r w:rsidRPr="00FC1CFD">
        <w:rPr>
          <w:b/>
        </w:rPr>
        <w:t>Rheumatoid arthritis:</w:t>
      </w:r>
      <w:r>
        <w:t xml:space="preserve"> destructive disease of joints develops slowly and affects diff joints causing pain, pattern morning stiffness and aching in fingers, wrists, ankles *both sides body</w:t>
      </w:r>
    </w:p>
    <w:p w:rsidR="00FC1CFD" w:rsidRDefault="00FC1CFD" w:rsidP="00451E79">
      <w:pPr>
        <w:pStyle w:val="ListParagraph"/>
        <w:numPr>
          <w:ilvl w:val="1"/>
          <w:numId w:val="44"/>
        </w:numPr>
      </w:pPr>
      <w:r>
        <w:t>Treat non-steroid anti-inflamm drugs</w:t>
      </w:r>
    </w:p>
    <w:p w:rsidR="00FC1CFD" w:rsidRDefault="00FC1CFD" w:rsidP="00FC1CFD">
      <w:r>
        <w:t>Sensory changes</w:t>
      </w:r>
    </w:p>
    <w:p w:rsidR="00FC1CFD" w:rsidRDefault="00FC1CFD" w:rsidP="00451E79">
      <w:pPr>
        <w:pStyle w:val="ListParagraph"/>
        <w:numPr>
          <w:ilvl w:val="0"/>
          <w:numId w:val="45"/>
        </w:numPr>
      </w:pPr>
      <w:r>
        <w:t>40’s, changes in vision, especially reading sm print</w:t>
      </w:r>
    </w:p>
    <w:p w:rsidR="00FC1CFD" w:rsidRDefault="00FC1CFD" w:rsidP="00451E79">
      <w:pPr>
        <w:pStyle w:val="ListParagraph"/>
        <w:numPr>
          <w:ilvl w:val="0"/>
          <w:numId w:val="45"/>
        </w:numPr>
      </w:pPr>
      <w:r>
        <w:t xml:space="preserve">Decreased ability ability of muscles around lens to adjust and focus, </w:t>
      </w:r>
      <w:r>
        <w:rPr>
          <w:b/>
        </w:rPr>
        <w:t xml:space="preserve">presbyopia, </w:t>
      </w:r>
      <w:r>
        <w:t>or difficulty seeing close objects clearly</w:t>
      </w:r>
    </w:p>
    <w:p w:rsidR="0055290F" w:rsidRDefault="0055290F" w:rsidP="00451E79">
      <w:pPr>
        <w:pStyle w:val="ListParagraph"/>
        <w:numPr>
          <w:ilvl w:val="0"/>
          <w:numId w:val="45"/>
        </w:numPr>
      </w:pPr>
      <w:r>
        <w:t>Increase length of time eyes need to change focus from near to far</w:t>
      </w:r>
    </w:p>
    <w:p w:rsidR="0055290F" w:rsidRDefault="0055290F" w:rsidP="00451E79">
      <w:pPr>
        <w:pStyle w:val="ListParagraph"/>
        <w:numPr>
          <w:ilvl w:val="0"/>
          <w:numId w:val="45"/>
        </w:numPr>
      </w:pPr>
      <w:r>
        <w:t xml:space="preserve">Hearing loss, </w:t>
      </w:r>
      <w:r w:rsidRPr="0055290F">
        <w:rPr>
          <w:b/>
        </w:rPr>
        <w:t xml:space="preserve">presbycusis: </w:t>
      </w:r>
      <w:r>
        <w:t>reduced ability to hear high pitched sounds, caused by age related changes inner ear and exposure to cumulative effects of noise, hearing loss greater for men than women</w:t>
      </w:r>
    </w:p>
    <w:p w:rsidR="0055290F" w:rsidRDefault="0055290F" w:rsidP="0055290F">
      <w:r>
        <w:t>Reproductive changes</w:t>
      </w:r>
    </w:p>
    <w:p w:rsidR="0055290F" w:rsidRDefault="0055290F" w:rsidP="00451E79">
      <w:pPr>
        <w:pStyle w:val="ListParagraph"/>
        <w:numPr>
          <w:ilvl w:val="0"/>
          <w:numId w:val="46"/>
        </w:numPr>
      </w:pPr>
      <w:r>
        <w:t>Active sex lives middle age</w:t>
      </w:r>
    </w:p>
    <w:p w:rsidR="0055290F" w:rsidRDefault="0055290F" w:rsidP="00451E79">
      <w:pPr>
        <w:pStyle w:val="ListParagraph"/>
        <w:numPr>
          <w:ilvl w:val="0"/>
          <w:numId w:val="46"/>
        </w:numPr>
      </w:pPr>
      <w:r>
        <w:t>73% men 69% women 40-49</w:t>
      </w:r>
    </w:p>
    <w:p w:rsidR="0055290F" w:rsidRDefault="0055290F" w:rsidP="00451E79">
      <w:pPr>
        <w:pStyle w:val="ListParagraph"/>
        <w:numPr>
          <w:ilvl w:val="0"/>
          <w:numId w:val="46"/>
        </w:numPr>
      </w:pPr>
      <w:r>
        <w:t>67% men and 48% women 50-59 have sex many times/month</w:t>
      </w:r>
    </w:p>
    <w:p w:rsidR="0055290F" w:rsidRDefault="0055290F" w:rsidP="00451E79">
      <w:pPr>
        <w:pStyle w:val="ListParagraph"/>
        <w:numPr>
          <w:ilvl w:val="0"/>
          <w:numId w:val="46"/>
        </w:numPr>
      </w:pPr>
      <w:r>
        <w:t>Decrease in frequency with age reflects physiological changes, stresses life, negative stereotypes about sex in older couples</w:t>
      </w:r>
    </w:p>
    <w:p w:rsidR="0055290F" w:rsidRDefault="0055290F" w:rsidP="00451E79">
      <w:pPr>
        <w:pStyle w:val="ListParagraph"/>
        <w:numPr>
          <w:ilvl w:val="0"/>
          <w:numId w:val="46"/>
        </w:numPr>
      </w:pPr>
      <w:r w:rsidRPr="0055290F">
        <w:rPr>
          <w:b/>
        </w:rPr>
        <w:t>Climacteric:</w:t>
      </w:r>
      <w:r>
        <w:t xml:space="preserve"> loss of ability to bear children naturally, begins 40s and complete late 50s</w:t>
      </w:r>
    </w:p>
    <w:p w:rsidR="0055290F" w:rsidRDefault="0055290F" w:rsidP="00451E79">
      <w:pPr>
        <w:pStyle w:val="ListParagraph"/>
        <w:numPr>
          <w:ilvl w:val="1"/>
          <w:numId w:val="46"/>
        </w:numPr>
      </w:pPr>
      <w:r>
        <w:t>Dramatic decrease estrogen</w:t>
      </w:r>
    </w:p>
    <w:p w:rsidR="0055290F" w:rsidRPr="0055290F" w:rsidRDefault="0055290F" w:rsidP="00451E79">
      <w:pPr>
        <w:pStyle w:val="ListParagraph"/>
        <w:numPr>
          <w:ilvl w:val="1"/>
          <w:numId w:val="46"/>
        </w:numPr>
      </w:pPr>
      <w:r>
        <w:t xml:space="preserve">During climacteric, menstruation becomes irregular and stops: </w:t>
      </w:r>
      <w:r w:rsidRPr="0055290F">
        <w:rPr>
          <w:b/>
        </w:rPr>
        <w:t>menopause</w:t>
      </w:r>
    </w:p>
    <w:p w:rsidR="0055290F" w:rsidRDefault="0055290F" w:rsidP="00451E79">
      <w:pPr>
        <w:pStyle w:val="ListParagraph"/>
        <w:numPr>
          <w:ilvl w:val="1"/>
          <w:numId w:val="46"/>
        </w:numPr>
      </w:pPr>
      <w:r>
        <w:rPr>
          <w:b/>
        </w:rPr>
        <w:t>*</w:t>
      </w:r>
      <w:r>
        <w:t>ovulation continues 1-2 years post menstruation</w:t>
      </w:r>
    </w:p>
    <w:p w:rsidR="0055290F" w:rsidRDefault="0055290F" w:rsidP="00451E79">
      <w:pPr>
        <w:pStyle w:val="ListParagraph"/>
        <w:numPr>
          <w:ilvl w:val="1"/>
          <w:numId w:val="46"/>
        </w:numPr>
      </w:pPr>
      <w:r>
        <w:t>Time from when 1</w:t>
      </w:r>
      <w:r w:rsidRPr="0055290F">
        <w:rPr>
          <w:vertAlign w:val="superscript"/>
        </w:rPr>
        <w:t>st</w:t>
      </w:r>
      <w:r>
        <w:t xml:space="preserve"> symptoms menopause start til menopause ends: </w:t>
      </w:r>
      <w:r w:rsidRPr="0055290F">
        <w:rPr>
          <w:b/>
        </w:rPr>
        <w:t>perimenopause, postmenopause</w:t>
      </w:r>
      <w:r>
        <w:t xml:space="preserve"> when complete</w:t>
      </w:r>
    </w:p>
    <w:p w:rsidR="0055290F" w:rsidRDefault="0055290F" w:rsidP="00451E79">
      <w:pPr>
        <w:pStyle w:val="ListParagraph"/>
        <w:numPr>
          <w:ilvl w:val="1"/>
          <w:numId w:val="46"/>
        </w:numPr>
      </w:pPr>
      <w:r>
        <w:t>Decrease in hormone levels= hot flashes, night sweats, mood changes, vaginal dryness, low libido</w:t>
      </w:r>
    </w:p>
    <w:p w:rsidR="0055290F" w:rsidRDefault="0055290F" w:rsidP="00451E79">
      <w:pPr>
        <w:pStyle w:val="ListParagraph"/>
        <w:numPr>
          <w:ilvl w:val="1"/>
          <w:numId w:val="46"/>
        </w:numPr>
      </w:pPr>
      <w:r>
        <w:t>Positive effect on aboriginal women, increased freedome and less symptoms than North American women</w:t>
      </w:r>
    </w:p>
    <w:p w:rsidR="0055290F" w:rsidRDefault="0055290F" w:rsidP="00451E79">
      <w:pPr>
        <w:pStyle w:val="ListParagraph"/>
        <w:numPr>
          <w:ilvl w:val="1"/>
          <w:numId w:val="46"/>
        </w:numPr>
      </w:pPr>
      <w:r>
        <w:t>Post menopause, vaginal walls shrink, thinner, size of vagina decreases, vaginal lubrication decreased and delayed, shrinkage of external genetilia, increased possibility painful sex</w:t>
      </w:r>
    </w:p>
    <w:p w:rsidR="0055290F" w:rsidRDefault="0055290F" w:rsidP="00451E79">
      <w:pPr>
        <w:pStyle w:val="ListParagraph"/>
        <w:numPr>
          <w:ilvl w:val="1"/>
          <w:numId w:val="46"/>
        </w:numPr>
      </w:pPr>
      <w:r>
        <w:t>Older married women more likely than unmarried to have sex, primary reason decline women’s sexual activity with age is lack of partner, not lack of physical desire</w:t>
      </w:r>
    </w:p>
    <w:p w:rsidR="0055290F" w:rsidRDefault="0055290F" w:rsidP="00451E79">
      <w:pPr>
        <w:pStyle w:val="ListParagraph"/>
        <w:numPr>
          <w:ilvl w:val="0"/>
          <w:numId w:val="46"/>
        </w:numPr>
      </w:pPr>
      <w:r>
        <w:t>Treat symptoms menopause: decrease estrogen related to increased risk osteoporosis, CVD, urinary incontinence, weight gain, memory loss</w:t>
      </w:r>
    </w:p>
    <w:p w:rsidR="0055290F" w:rsidRDefault="0055290F" w:rsidP="00451E79">
      <w:pPr>
        <w:pStyle w:val="ListParagraph"/>
        <w:numPr>
          <w:ilvl w:val="1"/>
          <w:numId w:val="46"/>
        </w:numPr>
      </w:pPr>
      <w:r>
        <w:t>Use of HRT, small doses estrogen combined with progestin</w:t>
      </w:r>
    </w:p>
    <w:p w:rsidR="0055290F" w:rsidRDefault="0055290F" w:rsidP="0055290F">
      <w:r>
        <w:t>Reproductive changes in men</w:t>
      </w:r>
    </w:p>
    <w:p w:rsidR="0055290F" w:rsidRDefault="0055290F" w:rsidP="00451E79">
      <w:pPr>
        <w:pStyle w:val="ListParagraph"/>
        <w:numPr>
          <w:ilvl w:val="0"/>
          <w:numId w:val="47"/>
        </w:numPr>
      </w:pPr>
      <w:r>
        <w:t>Don’t experience complete loss ability to have children, but decline in quantity of sperm, declines 30% 25-60</w:t>
      </w:r>
    </w:p>
    <w:p w:rsidR="0055290F" w:rsidRDefault="0055290F" w:rsidP="00451E79">
      <w:pPr>
        <w:pStyle w:val="ListParagraph"/>
        <w:numPr>
          <w:ilvl w:val="0"/>
          <w:numId w:val="47"/>
        </w:numPr>
      </w:pPr>
      <w:r>
        <w:t>Prostate gland enlarges, stiffens, obstructs UT, prostate cancer becomes threat</w:t>
      </w:r>
    </w:p>
    <w:p w:rsidR="0055290F" w:rsidRDefault="0055290F" w:rsidP="00451E79">
      <w:pPr>
        <w:pStyle w:val="ListParagraph"/>
        <w:numPr>
          <w:ilvl w:val="1"/>
          <w:numId w:val="47"/>
        </w:numPr>
      </w:pPr>
      <w:r>
        <w:t>Age 50, test prostate cancer by screening PSA, Digital rectal exams</w:t>
      </w:r>
    </w:p>
    <w:p w:rsidR="0055290F" w:rsidRDefault="0055290F" w:rsidP="00451E79">
      <w:pPr>
        <w:pStyle w:val="ListParagraph"/>
        <w:numPr>
          <w:ilvl w:val="1"/>
          <w:numId w:val="47"/>
        </w:numPr>
      </w:pPr>
      <w:r>
        <w:t>Esp family history prostate cancer, African ancestry</w:t>
      </w:r>
    </w:p>
    <w:p w:rsidR="0055290F" w:rsidRDefault="0055290F" w:rsidP="00451E79">
      <w:pPr>
        <w:pStyle w:val="ListParagraph"/>
        <w:numPr>
          <w:ilvl w:val="0"/>
          <w:numId w:val="47"/>
        </w:numPr>
      </w:pPr>
      <w:r>
        <w:t xml:space="preserve">Gradual reduction testosterone after mid 20’s, post menopausal like symptoms experienced by men who </w:t>
      </w:r>
      <w:r w:rsidR="00E9520C">
        <w:t>have rapid decline testosterone levels 60s</w:t>
      </w:r>
    </w:p>
    <w:p w:rsidR="00E9520C" w:rsidRDefault="00E9520C" w:rsidP="00451E79">
      <w:pPr>
        <w:pStyle w:val="ListParagraph"/>
        <w:numPr>
          <w:ilvl w:val="0"/>
          <w:numId w:val="47"/>
        </w:numPr>
      </w:pPr>
      <w:r>
        <w:t>Old age, men need longer time and more stimulation to get erection/orgasm, loss of erection during intercourse</w:t>
      </w:r>
    </w:p>
    <w:p w:rsidR="00E9520C" w:rsidRDefault="00E9520C" w:rsidP="00451E79">
      <w:pPr>
        <w:pStyle w:val="ListParagraph"/>
        <w:numPr>
          <w:ilvl w:val="0"/>
          <w:numId w:val="47"/>
        </w:numPr>
      </w:pPr>
      <w:r>
        <w:t>Viagra helps men achieve erection, treats erectile dysfunction</w:t>
      </w:r>
    </w:p>
    <w:p w:rsidR="00E9520C" w:rsidRDefault="00E9520C" w:rsidP="00E9520C">
      <w:r>
        <w:t>Stress and health</w:t>
      </w:r>
    </w:p>
    <w:p w:rsidR="00E9520C" w:rsidRDefault="00E9520C" w:rsidP="00451E79">
      <w:pPr>
        <w:pStyle w:val="ListParagraph"/>
        <w:numPr>
          <w:ilvl w:val="0"/>
          <w:numId w:val="48"/>
        </w:numPr>
      </w:pPr>
      <w:r>
        <w:t>Business exec have less stress than construction workers, waitresses, because even though under great stress, they can delegate problems and are in control</w:t>
      </w:r>
    </w:p>
    <w:p w:rsidR="00E9520C" w:rsidRDefault="00E9520C" w:rsidP="00451E79">
      <w:pPr>
        <w:pStyle w:val="ListParagraph"/>
        <w:numPr>
          <w:ilvl w:val="0"/>
          <w:numId w:val="48"/>
        </w:numPr>
      </w:pPr>
      <w:r>
        <w:t>Canadian women report more stress than men, but both sexes stress higher among less educated, prev married, less wealthy</w:t>
      </w:r>
    </w:p>
    <w:p w:rsidR="00E9520C" w:rsidRDefault="00E9520C" w:rsidP="00451E79">
      <w:pPr>
        <w:pStyle w:val="ListParagraph"/>
        <w:numPr>
          <w:ilvl w:val="0"/>
          <w:numId w:val="48"/>
        </w:numPr>
      </w:pPr>
      <w:r>
        <w:t>Middle agers have many pressures in life: children in postsecondary ed, high job demands, bills, mortgage</w:t>
      </w:r>
    </w:p>
    <w:p w:rsidR="00E9520C" w:rsidRDefault="00E9520C" w:rsidP="00E9520C">
      <w:r>
        <w:t>Stress and coping paradigm</w:t>
      </w:r>
    </w:p>
    <w:p w:rsidR="00E9520C" w:rsidRDefault="00E9520C" w:rsidP="00451E79">
      <w:pPr>
        <w:pStyle w:val="ListParagraph"/>
        <w:numPr>
          <w:ilvl w:val="0"/>
          <w:numId w:val="49"/>
        </w:numPr>
      </w:pPr>
      <w:r>
        <w:t>Physiologically, number of specific changes in body, short run can help perform at peak, long run, harmful</w:t>
      </w:r>
    </w:p>
    <w:p w:rsidR="00E9520C" w:rsidRDefault="00E9520C" w:rsidP="00451E79">
      <w:pPr>
        <w:pStyle w:val="ListParagraph"/>
        <w:numPr>
          <w:ilvl w:val="0"/>
          <w:numId w:val="49"/>
        </w:numPr>
      </w:pPr>
      <w:r>
        <w:t>Stress results when you appraise a situation as exceeding your personal, social, endangering well being: day to day hassles or things that upset us that are stressful</w:t>
      </w:r>
    </w:p>
    <w:p w:rsidR="00E9520C" w:rsidRDefault="00E9520C" w:rsidP="00451E79">
      <w:pPr>
        <w:pStyle w:val="ListParagraph"/>
        <w:numPr>
          <w:ilvl w:val="0"/>
          <w:numId w:val="49"/>
        </w:numPr>
      </w:pPr>
      <w:r>
        <w:t>Culture important role in how we perceive stress: Indians believe much of life is determined, Canadians emphasize personal choice and free will</w:t>
      </w:r>
    </w:p>
    <w:p w:rsidR="00E9520C" w:rsidRDefault="00E9520C" w:rsidP="00451E79">
      <w:pPr>
        <w:pStyle w:val="ListParagraph"/>
        <w:numPr>
          <w:ilvl w:val="0"/>
          <w:numId w:val="49"/>
        </w:numPr>
      </w:pPr>
      <w:r>
        <w:t>Coping: attempt to deal with stress</w:t>
      </w:r>
    </w:p>
    <w:p w:rsidR="00E9520C" w:rsidRDefault="00E9520C" w:rsidP="00451E79">
      <w:pPr>
        <w:pStyle w:val="ListParagraph"/>
        <w:numPr>
          <w:ilvl w:val="0"/>
          <w:numId w:val="49"/>
        </w:numPr>
      </w:pPr>
      <w:r>
        <w:t>Stress from work/family greater for young adults than older</w:t>
      </w:r>
    </w:p>
    <w:p w:rsidR="00E9520C" w:rsidRDefault="00E9520C" w:rsidP="00451E79">
      <w:pPr>
        <w:pStyle w:val="ListParagraph"/>
        <w:numPr>
          <w:ilvl w:val="0"/>
          <w:numId w:val="49"/>
        </w:numPr>
      </w:pPr>
      <w:r>
        <w:t>Stress due to chronic diseases more important to older adults</w:t>
      </w:r>
    </w:p>
    <w:p w:rsidR="00554F91" w:rsidRDefault="00E9520C" w:rsidP="00451E79">
      <w:pPr>
        <w:pStyle w:val="ListParagraph"/>
        <w:numPr>
          <w:ilvl w:val="0"/>
          <w:numId w:val="49"/>
        </w:numPr>
      </w:pPr>
      <w:r>
        <w:t>Chronic stress suppresses immune system, risk atherosclerosis</w:t>
      </w:r>
      <w:r w:rsidR="00554F91">
        <w:t>, hypertension, impaired memory, triggers angina, arrhythmias</w:t>
      </w:r>
    </w:p>
    <w:p w:rsidR="00554F91" w:rsidRDefault="00554F91" w:rsidP="00451E79">
      <w:pPr>
        <w:pStyle w:val="ListParagraph"/>
        <w:numPr>
          <w:ilvl w:val="0"/>
          <w:numId w:val="49"/>
        </w:numPr>
      </w:pPr>
      <w:r>
        <w:t>Type A behaviour pattern: intensely competitive, angry, hostile, restless, aggressive, impatient</w:t>
      </w:r>
    </w:p>
    <w:p w:rsidR="00554F91" w:rsidRDefault="00554F91" w:rsidP="00451E79">
      <w:pPr>
        <w:pStyle w:val="ListParagraph"/>
        <w:numPr>
          <w:ilvl w:val="0"/>
          <w:numId w:val="49"/>
        </w:numPr>
      </w:pPr>
      <w:r>
        <w:t>Type B behaviour pattern: opposite</w:t>
      </w:r>
    </w:p>
    <w:p w:rsidR="00554F91" w:rsidRDefault="00554F91" w:rsidP="00451E79">
      <w:pPr>
        <w:pStyle w:val="ListParagraph"/>
        <w:numPr>
          <w:ilvl w:val="0"/>
          <w:numId w:val="49"/>
        </w:numPr>
      </w:pPr>
      <w:r>
        <w:t>Type A ind 2x likely to develop CVD</w:t>
      </w:r>
    </w:p>
    <w:p w:rsidR="00554F91" w:rsidRDefault="00554F91" w:rsidP="00451E79">
      <w:pPr>
        <w:pStyle w:val="ListParagraph"/>
        <w:numPr>
          <w:ilvl w:val="0"/>
          <w:numId w:val="49"/>
        </w:numPr>
      </w:pPr>
      <w:r>
        <w:t>Type A recover from heart attacks better than type B, characteristics help motivate people to stick to diet and exercise after hear attacks</w:t>
      </w:r>
    </w:p>
    <w:p w:rsidR="00554F91" w:rsidRDefault="00554F91" w:rsidP="00451E79">
      <w:pPr>
        <w:pStyle w:val="ListParagraph"/>
        <w:numPr>
          <w:ilvl w:val="0"/>
          <w:numId w:val="49"/>
        </w:numPr>
      </w:pPr>
      <w:r>
        <w:t>Laid back approach type B may work against them during recovery</w:t>
      </w:r>
    </w:p>
    <w:p w:rsidR="00554F91" w:rsidRDefault="00554F91" w:rsidP="00451E79">
      <w:pPr>
        <w:pStyle w:val="ListParagraph"/>
        <w:numPr>
          <w:ilvl w:val="0"/>
          <w:numId w:val="49"/>
        </w:numPr>
      </w:pPr>
      <w:r>
        <w:t>Self esteem predicts overall stress, marital stress, family cultural conflict, occupational-economic stress</w:t>
      </w:r>
    </w:p>
    <w:p w:rsidR="00554F91" w:rsidRDefault="00554F91" w:rsidP="00451E79">
      <w:pPr>
        <w:pStyle w:val="ListParagraph"/>
        <w:numPr>
          <w:ilvl w:val="0"/>
          <w:numId w:val="49"/>
        </w:numPr>
      </w:pPr>
      <w:r>
        <w:t>Women who disclosed that they had breast cancer, source of stress, had more optimism and reported lower stress than those who didn’t</w:t>
      </w:r>
    </w:p>
    <w:p w:rsidR="00554F91" w:rsidRDefault="00554F91" w:rsidP="00554F91">
      <w:r>
        <w:t>Exercise</w:t>
      </w:r>
    </w:p>
    <w:p w:rsidR="00554F91" w:rsidRDefault="00554F91" w:rsidP="00451E79">
      <w:pPr>
        <w:pStyle w:val="ListParagraph"/>
        <w:numPr>
          <w:ilvl w:val="0"/>
          <w:numId w:val="50"/>
        </w:numPr>
      </w:pPr>
      <w:r>
        <w:t>Adults benefit  from aerobic exercise, places moderate stress on heart by maintaining pulse rate 60-90% person’s max heart rate, max heart rate=220-age</w:t>
      </w:r>
    </w:p>
    <w:p w:rsidR="00554F91" w:rsidRDefault="00554F91" w:rsidP="00451E79">
      <w:pPr>
        <w:pStyle w:val="ListParagraph"/>
        <w:numPr>
          <w:ilvl w:val="0"/>
          <w:numId w:val="50"/>
        </w:numPr>
      </w:pPr>
      <w:r>
        <w:t>Middle aged exercise moderately had 21-50% lower risk dying in the next year, men who exercised strenuously had higher risk of dying than mod exercise</w:t>
      </w:r>
    </w:p>
    <w:p w:rsidR="00554F91" w:rsidRDefault="00554F91" w:rsidP="00554F91">
      <w:r>
        <w:t xml:space="preserve">Cognitive development </w:t>
      </w:r>
    </w:p>
    <w:p w:rsidR="00554F91" w:rsidRDefault="00554F91" w:rsidP="00451E79">
      <w:pPr>
        <w:pStyle w:val="ListParagraph"/>
        <w:numPr>
          <w:ilvl w:val="0"/>
          <w:numId w:val="51"/>
        </w:numPr>
      </w:pPr>
      <w:r>
        <w:t xml:space="preserve">Middle age, </w:t>
      </w:r>
      <w:r w:rsidRPr="00554F91">
        <w:rPr>
          <w:b/>
        </w:rPr>
        <w:t>practical intelligence:</w:t>
      </w:r>
      <w:r>
        <w:t xml:space="preserve"> broad range of skills related to how individuals shape, select, adapt physical and social environments</w:t>
      </w:r>
    </w:p>
    <w:p w:rsidR="00252C09" w:rsidRDefault="00252C09" w:rsidP="00451E79">
      <w:pPr>
        <w:pStyle w:val="ListParagraph"/>
        <w:numPr>
          <w:ilvl w:val="1"/>
          <w:numId w:val="51"/>
        </w:numPr>
      </w:pPr>
      <w:r>
        <w:t>People more motivated to solve them, personal experience more relevant, more than one correct answer</w:t>
      </w:r>
    </w:p>
    <w:p w:rsidR="00252C09" w:rsidRDefault="00252C09" w:rsidP="00451E79">
      <w:pPr>
        <w:pStyle w:val="ListParagraph"/>
        <w:numPr>
          <w:ilvl w:val="0"/>
          <w:numId w:val="51"/>
        </w:numPr>
      </w:pPr>
      <w:r w:rsidRPr="00252C09">
        <w:rPr>
          <w:b/>
        </w:rPr>
        <w:t>Denney’s theory:</w:t>
      </w:r>
      <w:r>
        <w:t xml:space="preserve"> performance on tests practical intelligence dep on </w:t>
      </w:r>
    </w:p>
    <w:p w:rsidR="00252C09" w:rsidRDefault="00252C09" w:rsidP="00451E79">
      <w:pPr>
        <w:pStyle w:val="ListParagraph"/>
        <w:numPr>
          <w:ilvl w:val="1"/>
          <w:numId w:val="51"/>
        </w:numPr>
      </w:pPr>
      <w:r w:rsidRPr="00252C09">
        <w:rPr>
          <w:u w:val="single"/>
        </w:rPr>
        <w:t>Unexercised ability</w:t>
      </w:r>
      <w:r>
        <w:t>: level of performance person exhibits without training/practice</w:t>
      </w:r>
    </w:p>
    <w:p w:rsidR="00252C09" w:rsidRDefault="00252C09" w:rsidP="00451E79">
      <w:pPr>
        <w:pStyle w:val="ListParagraph"/>
        <w:numPr>
          <w:ilvl w:val="1"/>
          <w:numId w:val="51"/>
        </w:numPr>
      </w:pPr>
      <w:r w:rsidRPr="00252C09">
        <w:rPr>
          <w:u w:val="single"/>
        </w:rPr>
        <w:t>Optimally exercised ability</w:t>
      </w:r>
      <w:r>
        <w:t>: Level of performance normal, healthy adult demonstrates under best conditions of training/practice</w:t>
      </w:r>
    </w:p>
    <w:p w:rsidR="00252C09" w:rsidRDefault="00252C09" w:rsidP="00451E79">
      <w:pPr>
        <w:pStyle w:val="ListParagraph"/>
        <w:numPr>
          <w:ilvl w:val="0"/>
          <w:numId w:val="51"/>
        </w:numPr>
      </w:pPr>
      <w:r>
        <w:t>Applications of practical intelligence</w:t>
      </w:r>
    </w:p>
    <w:p w:rsidR="00252C09" w:rsidRDefault="00252C09" w:rsidP="00451E79">
      <w:pPr>
        <w:pStyle w:val="ListParagraph"/>
        <w:numPr>
          <w:ilvl w:val="1"/>
          <w:numId w:val="51"/>
        </w:numPr>
      </w:pPr>
      <w:r>
        <w:t>Late-middle aged adults, highly emotional problems associated with passive dep and avoidant-denial approaches</w:t>
      </w:r>
    </w:p>
    <w:p w:rsidR="00252C09" w:rsidRDefault="00252C09" w:rsidP="00451E79">
      <w:pPr>
        <w:pStyle w:val="ListParagraph"/>
        <w:numPr>
          <w:ilvl w:val="1"/>
          <w:numId w:val="51"/>
        </w:numPr>
      </w:pPr>
      <w:r>
        <w:t>Problems with more instrumental issues, middle aged use problem focused strategies more frequently</w:t>
      </w:r>
    </w:p>
    <w:p w:rsidR="00252C09" w:rsidRDefault="00252C09" w:rsidP="00451E79">
      <w:pPr>
        <w:pStyle w:val="ListParagraph"/>
        <w:numPr>
          <w:ilvl w:val="1"/>
          <w:numId w:val="51"/>
        </w:numPr>
      </w:pPr>
      <w:r>
        <w:t>People with higher practical intelligence able to deal with more rapid pace of change, think of new effective ways of solving daily problems, persuade people to change the way they do things</w:t>
      </w:r>
    </w:p>
    <w:p w:rsidR="00252C09" w:rsidRDefault="00252C09" w:rsidP="00252C09">
      <w:r>
        <w:t>Experts</w:t>
      </w:r>
    </w:p>
    <w:p w:rsidR="00252C09" w:rsidRDefault="00252C09" w:rsidP="00451E79">
      <w:pPr>
        <w:pStyle w:val="ListParagraph"/>
        <w:numPr>
          <w:ilvl w:val="0"/>
          <w:numId w:val="52"/>
        </w:numPr>
      </w:pPr>
      <w:r>
        <w:t>Built up wealth of knowledge about alternative ways of solving problems, enable them to bypass steps needed by novices</w:t>
      </w:r>
    </w:p>
    <w:p w:rsidR="00252C09" w:rsidRDefault="00252C09" w:rsidP="00451E79">
      <w:pPr>
        <w:pStyle w:val="ListParagraph"/>
        <w:numPr>
          <w:ilvl w:val="0"/>
          <w:numId w:val="52"/>
        </w:numPr>
      </w:pPr>
      <w:r>
        <w:t>More flexible, creative, curious, raw speed slower because spend more time planning, ability to skip steps puts them at advantage</w:t>
      </w:r>
    </w:p>
    <w:p w:rsidR="00252C09" w:rsidRDefault="00252C09" w:rsidP="00451E79">
      <w:pPr>
        <w:pStyle w:val="ListParagraph"/>
        <w:numPr>
          <w:ilvl w:val="0"/>
          <w:numId w:val="52"/>
        </w:numPr>
      </w:pPr>
      <w:r>
        <w:t>Expert performance peaks middle age, drops slightly after</w:t>
      </w:r>
    </w:p>
    <w:p w:rsidR="00252C09" w:rsidRDefault="00252C09" w:rsidP="00451E79">
      <w:pPr>
        <w:pStyle w:val="ListParagraph"/>
        <w:numPr>
          <w:ilvl w:val="0"/>
          <w:numId w:val="52"/>
        </w:numPr>
      </w:pPr>
      <w:r>
        <w:t>Expertise can compensate for declines in underlying cognitive abilities * knowledge based on experience important for expertise</w:t>
      </w:r>
    </w:p>
    <w:p w:rsidR="00252C09" w:rsidRDefault="00D8696B" w:rsidP="00451E79">
      <w:pPr>
        <w:pStyle w:val="ListParagraph"/>
        <w:numPr>
          <w:ilvl w:val="0"/>
          <w:numId w:val="52"/>
        </w:numPr>
      </w:pPr>
      <w:r>
        <w:rPr>
          <w:b/>
        </w:rPr>
        <w:t xml:space="preserve">Encapsulation: </w:t>
      </w:r>
      <w:r w:rsidR="00252C09">
        <w:t>Processes of thinking become encapsulated to products of thinking (expertise), process of encapsulation allows expertise to compensate for dec</w:t>
      </w:r>
      <w:r>
        <w:t>lines underlying abilities by making thinking more efficient</w:t>
      </w:r>
    </w:p>
    <w:p w:rsidR="00D8696B" w:rsidRDefault="00D8696B" w:rsidP="00D8696B">
      <w:r>
        <w:t>Lifelong learning</w:t>
      </w:r>
    </w:p>
    <w:p w:rsidR="00D8696B" w:rsidRDefault="00D8696B" w:rsidP="00451E79">
      <w:pPr>
        <w:pStyle w:val="ListParagraph"/>
        <w:numPr>
          <w:ilvl w:val="0"/>
          <w:numId w:val="53"/>
        </w:numPr>
      </w:pPr>
      <w:r>
        <w:t>Adult learners different than younger learners</w:t>
      </w:r>
    </w:p>
    <w:p w:rsidR="00D8696B" w:rsidRDefault="00D8696B" w:rsidP="00451E79">
      <w:pPr>
        <w:pStyle w:val="ListParagraph"/>
        <w:numPr>
          <w:ilvl w:val="1"/>
          <w:numId w:val="53"/>
        </w:numPr>
      </w:pPr>
      <w:r>
        <w:t>Adults higher need to know why they should learn something before undertaking it</w:t>
      </w:r>
    </w:p>
    <w:p w:rsidR="00D8696B" w:rsidRDefault="00D8696B" w:rsidP="00451E79">
      <w:pPr>
        <w:pStyle w:val="ListParagraph"/>
        <w:numPr>
          <w:ilvl w:val="1"/>
          <w:numId w:val="53"/>
        </w:numPr>
      </w:pPr>
      <w:r>
        <w:t>Adults enter learning situation with different experience</w:t>
      </w:r>
    </w:p>
    <w:p w:rsidR="00D8696B" w:rsidRDefault="00D8696B" w:rsidP="00451E79">
      <w:pPr>
        <w:pStyle w:val="ListParagraph"/>
        <w:numPr>
          <w:ilvl w:val="1"/>
          <w:numId w:val="53"/>
        </w:numPr>
      </w:pPr>
      <w:r>
        <w:t>Most willing to learn things believe are necessary to deal with real world problems rather than abstract situations</w:t>
      </w:r>
    </w:p>
    <w:p w:rsidR="00D8696B" w:rsidRDefault="00D8696B" w:rsidP="00451E79">
      <w:pPr>
        <w:pStyle w:val="ListParagraph"/>
        <w:numPr>
          <w:ilvl w:val="1"/>
          <w:numId w:val="53"/>
        </w:numPr>
      </w:pPr>
      <w:r>
        <w:t>More motivated to learn by internal factors (self esteem, satisfaction) than external (job promotion)</w:t>
      </w:r>
    </w:p>
    <w:p w:rsidR="00D8696B" w:rsidRDefault="00D8696B" w:rsidP="00D8696B">
      <w:r>
        <w:t>Personality</w:t>
      </w:r>
    </w:p>
    <w:p w:rsidR="00D8696B" w:rsidRDefault="00D8696B" w:rsidP="00451E79">
      <w:pPr>
        <w:pStyle w:val="ListParagraph"/>
        <w:numPr>
          <w:ilvl w:val="0"/>
          <w:numId w:val="53"/>
        </w:numPr>
      </w:pPr>
      <w:r>
        <w:t xml:space="preserve">Many people believe </w:t>
      </w:r>
      <w:r w:rsidRPr="00D8696B">
        <w:rPr>
          <w:b/>
        </w:rPr>
        <w:t>mid life crisis:</w:t>
      </w:r>
      <w:r>
        <w:t xml:space="preserve"> middle age brings normative crisis</w:t>
      </w:r>
    </w:p>
    <w:p w:rsidR="00D8696B" w:rsidRDefault="00D8696B" w:rsidP="00451E79">
      <w:pPr>
        <w:pStyle w:val="ListParagraph"/>
        <w:numPr>
          <w:ilvl w:val="0"/>
          <w:numId w:val="53"/>
        </w:numPr>
      </w:pPr>
      <w:r>
        <w:t>Personality traits remain fairly stable in adulthood</w:t>
      </w:r>
    </w:p>
    <w:p w:rsidR="00D8696B" w:rsidRDefault="00D8696B" w:rsidP="00451E79">
      <w:pPr>
        <w:pStyle w:val="ListParagraph"/>
        <w:numPr>
          <w:ilvl w:val="0"/>
          <w:numId w:val="53"/>
        </w:numPr>
      </w:pPr>
      <w:r>
        <w:t xml:space="preserve">People’s priorities change throughout adulthood, requiring adults to reassess themselves </w:t>
      </w:r>
    </w:p>
    <w:p w:rsidR="00D8696B" w:rsidRDefault="00D8696B" w:rsidP="00D8696B">
      <w:r>
        <w:t>5 factor model</w:t>
      </w:r>
    </w:p>
    <w:p w:rsidR="00D8696B" w:rsidRDefault="00D8696B" w:rsidP="00451E79">
      <w:pPr>
        <w:pStyle w:val="ListParagraph"/>
        <w:numPr>
          <w:ilvl w:val="0"/>
          <w:numId w:val="54"/>
        </w:numPr>
      </w:pPr>
      <w:r>
        <w:t>Neuroticism: anxious, hostile, self conscious, depressed, impulsive, vulnerable, show violent or negative emotions that interfere with ability to get along with others/handle problems in life</w:t>
      </w:r>
    </w:p>
    <w:p w:rsidR="00D8696B" w:rsidRDefault="00D8696B" w:rsidP="00451E79">
      <w:pPr>
        <w:pStyle w:val="ListParagraph"/>
        <w:numPr>
          <w:ilvl w:val="0"/>
          <w:numId w:val="54"/>
        </w:numPr>
      </w:pPr>
      <w:r>
        <w:t>Extraversion: thrive on social interaction, take, take charge easily, readily express opinions/feelings, keep busy, energy, prefer stimulating and challenging environments</w:t>
      </w:r>
    </w:p>
    <w:p w:rsidR="00D8696B" w:rsidRDefault="00D8696B" w:rsidP="00451E79">
      <w:pPr>
        <w:pStyle w:val="ListParagraph"/>
        <w:numPr>
          <w:ilvl w:val="0"/>
          <w:numId w:val="54"/>
        </w:numPr>
      </w:pPr>
      <w:r>
        <w:t>Openness to experience: vivid imagination and dream life, appreciation of art, strong desire to try anything once, naturally curious and make decisions based on situations rather than rules, low emphasis on personal economic gain, choose jobs</w:t>
      </w:r>
      <w:r>
        <w:sym w:font="Wingdings" w:char="F0E0"/>
      </w:r>
      <w:r>
        <w:t>ministry, counselling</w:t>
      </w:r>
    </w:p>
    <w:p w:rsidR="00351564" w:rsidRDefault="00D8696B" w:rsidP="00451E79">
      <w:pPr>
        <w:pStyle w:val="ListParagraph"/>
        <w:numPr>
          <w:ilvl w:val="0"/>
          <w:numId w:val="54"/>
        </w:numPr>
      </w:pPr>
      <w:r>
        <w:t>Agreeableness: accepting, willingness to work with others, caring</w:t>
      </w:r>
    </w:p>
    <w:p w:rsidR="00351564" w:rsidRDefault="00351564" w:rsidP="00451E79">
      <w:pPr>
        <w:pStyle w:val="ListParagraph"/>
        <w:numPr>
          <w:ilvl w:val="0"/>
          <w:numId w:val="54"/>
        </w:numPr>
      </w:pPr>
      <w:r>
        <w:t>Conscientiousness: hard working, ambitious, energetic, scrupulous, persevering</w:t>
      </w:r>
    </w:p>
    <w:p w:rsidR="00351564" w:rsidRDefault="00351564" w:rsidP="00451E79">
      <w:pPr>
        <w:pStyle w:val="ListParagraph"/>
        <w:numPr>
          <w:ilvl w:val="0"/>
          <w:numId w:val="55"/>
        </w:numPr>
      </w:pPr>
      <w:r>
        <w:t>Costa and McCrae suggest personality traits stop changing by 30, set in plaster</w:t>
      </w:r>
    </w:p>
    <w:p w:rsidR="00351564" w:rsidRDefault="00351564" w:rsidP="00451E79">
      <w:pPr>
        <w:pStyle w:val="ListParagraph"/>
        <w:numPr>
          <w:ilvl w:val="0"/>
          <w:numId w:val="55"/>
        </w:numPr>
      </w:pPr>
      <w:r>
        <w:t>Increase in suspiciousness, sensitivity in older adulthood</w:t>
      </w:r>
    </w:p>
    <w:p w:rsidR="00351564" w:rsidRDefault="00351564" w:rsidP="00451E79">
      <w:pPr>
        <w:pStyle w:val="ListParagraph"/>
        <w:numPr>
          <w:ilvl w:val="0"/>
          <w:numId w:val="55"/>
        </w:numPr>
      </w:pPr>
      <w:r>
        <w:t>None of the big 5 personality traits remain stable after 30</w:t>
      </w:r>
    </w:p>
    <w:p w:rsidR="00351564" w:rsidRDefault="00351564" w:rsidP="00351564">
      <w:r>
        <w:t>Changing priorities mid life</w:t>
      </w:r>
    </w:p>
    <w:p w:rsidR="00351564" w:rsidRDefault="00351564" w:rsidP="00451E79">
      <w:pPr>
        <w:pStyle w:val="ListParagraph"/>
        <w:numPr>
          <w:ilvl w:val="0"/>
          <w:numId w:val="56"/>
        </w:numPr>
      </w:pPr>
      <w:r>
        <w:t>Increased concern for helping younger ppl achieve rather than getting ahead</w:t>
      </w:r>
    </w:p>
    <w:p w:rsidR="00351564" w:rsidRDefault="00351564" w:rsidP="00451E79">
      <w:pPr>
        <w:pStyle w:val="ListParagraph"/>
        <w:numPr>
          <w:ilvl w:val="1"/>
          <w:numId w:val="56"/>
        </w:numPr>
      </w:pPr>
      <w:r>
        <w:t>Erikson’s shift in priorities reflects generativity, being productive by helping others to ensure continuation of society by guiding next generation</w:t>
      </w:r>
    </w:p>
    <w:p w:rsidR="00351564" w:rsidRDefault="00351564" w:rsidP="00451E79">
      <w:pPr>
        <w:pStyle w:val="ListParagraph"/>
        <w:numPr>
          <w:ilvl w:val="1"/>
          <w:numId w:val="56"/>
        </w:numPr>
      </w:pPr>
      <w:r>
        <w:t xml:space="preserve">African Americans express more generative concern than Euro-americans </w:t>
      </w:r>
    </w:p>
    <w:p w:rsidR="00351564" w:rsidRDefault="00351564" w:rsidP="00451E79">
      <w:pPr>
        <w:pStyle w:val="ListParagraph"/>
        <w:numPr>
          <w:ilvl w:val="1"/>
          <w:numId w:val="56"/>
        </w:numPr>
      </w:pPr>
      <w:r>
        <w:t>Stagnation: ppl unable to deal with needs of their children/mentor younger</w:t>
      </w:r>
    </w:p>
    <w:p w:rsidR="00351564" w:rsidRDefault="00351564" w:rsidP="00451E79">
      <w:pPr>
        <w:pStyle w:val="ListParagraph"/>
        <w:numPr>
          <w:ilvl w:val="1"/>
          <w:numId w:val="56"/>
        </w:numPr>
      </w:pPr>
      <w:r>
        <w:t>Generative concern: life satisfaction, overall happiness, caring, prosocial behaviour</w:t>
      </w:r>
    </w:p>
    <w:p w:rsidR="00351564" w:rsidRDefault="00351564" w:rsidP="00351564">
      <w:r>
        <w:t>Gender role identity converges</w:t>
      </w:r>
    </w:p>
    <w:p w:rsidR="00351564" w:rsidRDefault="00351564" w:rsidP="00451E79">
      <w:pPr>
        <w:pStyle w:val="ListParagraph"/>
        <w:numPr>
          <w:ilvl w:val="0"/>
          <w:numId w:val="56"/>
        </w:numPr>
      </w:pPr>
      <w:r>
        <w:t>Old men seen less stereotypically masculine/warrior like and more as powerful elderly men striving for peace</w:t>
      </w:r>
    </w:p>
    <w:p w:rsidR="00351564" w:rsidRDefault="00351564" w:rsidP="00451E79">
      <w:pPr>
        <w:pStyle w:val="ListParagraph"/>
        <w:numPr>
          <w:ilvl w:val="0"/>
          <w:numId w:val="56"/>
        </w:numPr>
      </w:pPr>
      <w:r>
        <w:t>Old women assertiveness and control, matriarchs overseeing extended fam or dangerous witches use power malevolently</w:t>
      </w:r>
    </w:p>
    <w:p w:rsidR="00351564" w:rsidRDefault="00351564" w:rsidP="00451E79">
      <w:pPr>
        <w:pStyle w:val="ListParagraph"/>
        <w:numPr>
          <w:ilvl w:val="0"/>
          <w:numId w:val="56"/>
        </w:numPr>
      </w:pPr>
      <w:r>
        <w:lastRenderedPageBreak/>
        <w:t>Some cultures view older adults as genderless after concluded child rearing duties</w:t>
      </w:r>
    </w:p>
    <w:p w:rsidR="00351564" w:rsidRDefault="00351564" w:rsidP="00451E79">
      <w:pPr>
        <w:pStyle w:val="ListParagraph"/>
        <w:numPr>
          <w:ilvl w:val="0"/>
          <w:numId w:val="56"/>
        </w:numPr>
      </w:pPr>
      <w:r>
        <w:t>Crossover effect: gender identity during middle age, adolescent women initially suppress masculine aspects and men suppress feminine aspects, each develop suppressed aspects and develops them midlife, goal of achieving balance between masc/fem char</w:t>
      </w:r>
    </w:p>
    <w:p w:rsidR="00451E79" w:rsidRDefault="00451E79" w:rsidP="00451E79">
      <w:pPr>
        <w:pStyle w:val="ListParagraph"/>
        <w:numPr>
          <w:ilvl w:val="0"/>
          <w:numId w:val="56"/>
        </w:numPr>
      </w:pPr>
      <w:r>
        <w:t>Men and women most different gender roles in adolescence, young adulthood, but become increasingly similar midlife, old age</w:t>
      </w:r>
    </w:p>
    <w:p w:rsidR="00451E79" w:rsidRDefault="00451E79" w:rsidP="00451E79">
      <w:pPr>
        <w:pStyle w:val="ListParagraph"/>
        <w:numPr>
          <w:ilvl w:val="0"/>
          <w:numId w:val="56"/>
        </w:numPr>
      </w:pPr>
      <w:r>
        <w:t>Much of change can be due to falling health of elderly men, older wives tend to be healthier than husbands, balance of power shifts out of men forced to accept more dependent role</w:t>
      </w:r>
    </w:p>
    <w:p w:rsidR="00451E79" w:rsidRDefault="00451E79" w:rsidP="00451E79">
      <w:r>
        <w:t>Midlife crisis doubts</w:t>
      </w:r>
    </w:p>
    <w:p w:rsidR="00451E79" w:rsidRDefault="00451E79" w:rsidP="00451E79">
      <w:pPr>
        <w:pStyle w:val="ListParagraph"/>
        <w:numPr>
          <w:ilvl w:val="0"/>
          <w:numId w:val="57"/>
        </w:numPr>
      </w:pPr>
      <w:r>
        <w:t>Unexpected events are much more likely to create stress than normative midlife events, those who don’t experience suffer general problems psychopathology</w:t>
      </w:r>
    </w:p>
    <w:p w:rsidR="00451E79" w:rsidRDefault="00451E79" w:rsidP="00451E79">
      <w:pPr>
        <w:pStyle w:val="ListParagraph"/>
        <w:numPr>
          <w:ilvl w:val="0"/>
          <w:numId w:val="57"/>
        </w:numPr>
      </w:pPr>
      <w:r>
        <w:t>Better to view midlife as time that presents unique challenges and issues that must be negotiated</w:t>
      </w:r>
    </w:p>
    <w:p w:rsidR="00451E79" w:rsidRDefault="00451E79" w:rsidP="00451E79">
      <w:pPr>
        <w:pStyle w:val="ListParagraph"/>
        <w:numPr>
          <w:ilvl w:val="0"/>
          <w:numId w:val="57"/>
        </w:numPr>
      </w:pPr>
      <w:r>
        <w:t>Ego resilience: powerful personality resource that enables people to handle midlife challenges</w:t>
      </w:r>
    </w:p>
    <w:p w:rsidR="00451E79" w:rsidRDefault="00451E79" w:rsidP="00451E79">
      <w:pPr>
        <w:pStyle w:val="ListParagraph"/>
        <w:numPr>
          <w:ilvl w:val="1"/>
          <w:numId w:val="57"/>
        </w:numPr>
      </w:pPr>
      <w:r>
        <w:t>People who enter middle age with high ego resilience more likely to experience it as opportunity for change and growth, low ego resilience more likely to experience time of stagnation or decline</w:t>
      </w:r>
    </w:p>
    <w:p w:rsidR="00451E79" w:rsidRDefault="00451E79" w:rsidP="00451E79">
      <w:r>
        <w:t>Family dynamics and middle age</w:t>
      </w:r>
    </w:p>
    <w:p w:rsidR="00451E79" w:rsidRDefault="00E44897" w:rsidP="00451E79">
      <w:pPr>
        <w:pStyle w:val="ListParagraph"/>
        <w:numPr>
          <w:ilvl w:val="0"/>
          <w:numId w:val="58"/>
        </w:numPr>
      </w:pPr>
      <w:r>
        <w:t xml:space="preserve">Middle aged mothers more than fathers tent to take on role of </w:t>
      </w:r>
      <w:r w:rsidRPr="00E44897">
        <w:rPr>
          <w:b/>
        </w:rPr>
        <w:t>kinkeeper:</w:t>
      </w:r>
      <w:r>
        <w:t xml:space="preserve"> person who gathers family members together and keeps them in touch with each other</w:t>
      </w:r>
    </w:p>
    <w:p w:rsidR="00E44897" w:rsidRDefault="00E44897" w:rsidP="00451E79">
      <w:pPr>
        <w:pStyle w:val="ListParagraph"/>
        <w:numPr>
          <w:ilvl w:val="0"/>
          <w:numId w:val="58"/>
        </w:numPr>
      </w:pPr>
      <w:r>
        <w:t xml:space="preserve">Middle aged adults aka </w:t>
      </w:r>
      <w:r>
        <w:rPr>
          <w:b/>
        </w:rPr>
        <w:t>sandwich generation</w:t>
      </w:r>
      <w:r>
        <w:t>: caught between competing demands of 2 generations</w:t>
      </w:r>
    </w:p>
    <w:p w:rsidR="00E44897" w:rsidRDefault="00E44897" w:rsidP="00451E79">
      <w:pPr>
        <w:pStyle w:val="ListParagraph"/>
        <w:numPr>
          <w:ilvl w:val="0"/>
          <w:numId w:val="58"/>
        </w:numPr>
      </w:pPr>
      <w:r>
        <w:t>Women assess how well they are dealing, most pressing issues relate more to adolescent children rather than aging parents, middle aged men express more concern for aging parents than children</w:t>
      </w:r>
    </w:p>
    <w:p w:rsidR="00724E40" w:rsidRDefault="00E44897" w:rsidP="00451E79">
      <w:pPr>
        <w:pStyle w:val="ListParagraph"/>
        <w:numPr>
          <w:ilvl w:val="0"/>
          <w:numId w:val="58"/>
        </w:numPr>
      </w:pPr>
      <w:r>
        <w:t xml:space="preserve">Parent child relationships improve when children become </w:t>
      </w:r>
      <w:r w:rsidR="00724E40">
        <w:t>young adults</w:t>
      </w:r>
    </w:p>
    <w:p w:rsidR="00E44897" w:rsidRDefault="00724E40" w:rsidP="00451E79">
      <w:pPr>
        <w:pStyle w:val="ListParagraph"/>
        <w:numPr>
          <w:ilvl w:val="0"/>
          <w:numId w:val="58"/>
        </w:numPr>
      </w:pPr>
      <w:r>
        <w:t>K</w:t>
      </w:r>
      <w:r w:rsidR="00E44897">
        <w:t xml:space="preserve">ey to making transition smoothly </w:t>
      </w:r>
      <w:r>
        <w:t>is extent to which parents foster and approve child’s attempts at being independent</w:t>
      </w:r>
    </w:p>
    <w:p w:rsidR="00724E40" w:rsidRDefault="00724E40" w:rsidP="00451E79">
      <w:pPr>
        <w:pStyle w:val="ListParagraph"/>
        <w:numPr>
          <w:ilvl w:val="0"/>
          <w:numId w:val="58"/>
        </w:numPr>
      </w:pPr>
      <w:r>
        <w:t>Children leave home, women who define themselves more in context of relationship report more distress and negative mood</w:t>
      </w:r>
    </w:p>
    <w:p w:rsidR="00724E40" w:rsidRDefault="00724E40" w:rsidP="00451E79">
      <w:pPr>
        <w:pStyle w:val="ListParagraph"/>
        <w:numPr>
          <w:ilvl w:val="0"/>
          <w:numId w:val="58"/>
        </w:numPr>
      </w:pPr>
      <w:r>
        <w:t>25% mothers and fathers report being very sad when last child leaves home</w:t>
      </w:r>
    </w:p>
    <w:p w:rsidR="00724E40" w:rsidRDefault="00724E40" w:rsidP="00724E40">
      <w:r>
        <w:t>Children come back</w:t>
      </w:r>
    </w:p>
    <w:p w:rsidR="00724E40" w:rsidRDefault="00724E40" w:rsidP="00724E40">
      <w:pPr>
        <w:pStyle w:val="ListParagraph"/>
        <w:numPr>
          <w:ilvl w:val="0"/>
          <w:numId w:val="59"/>
        </w:numPr>
      </w:pPr>
      <w:r>
        <w:t>Increasing percentage of young adults 20s-30s living with parents, 23% women and 33% men 20-34 live with parents</w:t>
      </w:r>
    </w:p>
    <w:p w:rsidR="00724E40" w:rsidRDefault="00724E40" w:rsidP="00724E40">
      <w:pPr>
        <w:pStyle w:val="ListParagraph"/>
        <w:numPr>
          <w:ilvl w:val="0"/>
          <w:numId w:val="59"/>
        </w:numPr>
      </w:pPr>
      <w:r>
        <w:t>Men more likely to move back than women, and children with low postsecondary grades, low sense autonomy, expectation that parents would provide large portion of income following grad</w:t>
      </w:r>
    </w:p>
    <w:p w:rsidR="00724E40" w:rsidRDefault="00724E40" w:rsidP="00724E40">
      <w:pPr>
        <w:pStyle w:val="ListParagraph"/>
        <w:numPr>
          <w:ilvl w:val="0"/>
          <w:numId w:val="59"/>
        </w:numPr>
      </w:pPr>
      <w:r>
        <w:t>Children parents physically/verbally abusive unlikely to move back, and married</w:t>
      </w:r>
    </w:p>
    <w:p w:rsidR="00724E40" w:rsidRDefault="00724E40" w:rsidP="00724E40">
      <w:r>
        <w:lastRenderedPageBreak/>
        <w:t>Caring for aging parents</w:t>
      </w:r>
    </w:p>
    <w:p w:rsidR="00724E40" w:rsidRDefault="00724E40" w:rsidP="00724E40">
      <w:pPr>
        <w:pStyle w:val="ListParagraph"/>
        <w:numPr>
          <w:ilvl w:val="0"/>
          <w:numId w:val="60"/>
        </w:numPr>
      </w:pPr>
      <w:r>
        <w:t>Job of caring older parents usually falls to daughter/daughter in law, 3x more likely to provide care as sons</w:t>
      </w:r>
    </w:p>
    <w:p w:rsidR="00724E40" w:rsidRDefault="00724E40" w:rsidP="00724E40">
      <w:pPr>
        <w:pStyle w:val="ListParagraph"/>
        <w:numPr>
          <w:ilvl w:val="0"/>
          <w:numId w:val="60"/>
        </w:numPr>
      </w:pPr>
      <w:r>
        <w:t>Japan, even though oldest son responsible for parental care, his wife actually does day to day caregiving</w:t>
      </w:r>
    </w:p>
    <w:p w:rsidR="00724E40" w:rsidRDefault="00724E40" w:rsidP="00724E40">
      <w:pPr>
        <w:pStyle w:val="ListParagraph"/>
        <w:numPr>
          <w:ilvl w:val="0"/>
          <w:numId w:val="60"/>
        </w:numPr>
      </w:pPr>
      <w:r>
        <w:t xml:space="preserve">Adult children feel </w:t>
      </w:r>
      <w:r>
        <w:rPr>
          <w:b/>
        </w:rPr>
        <w:t xml:space="preserve">filial obligation: </w:t>
      </w:r>
      <w:r>
        <w:t>to care for parent if necessary</w:t>
      </w:r>
    </w:p>
    <w:p w:rsidR="00724E40" w:rsidRDefault="00724E40" w:rsidP="00724E40">
      <w:pPr>
        <w:pStyle w:val="ListParagraph"/>
        <w:numPr>
          <w:ilvl w:val="0"/>
          <w:numId w:val="60"/>
        </w:numPr>
      </w:pPr>
      <w:r>
        <w:t>High potential for conflict adult child cares for parent, major source conflict is middle aged daughter thinks mother needs more care than mothers believe they do</w:t>
      </w:r>
    </w:p>
    <w:p w:rsidR="00724E40" w:rsidRDefault="00724E40" w:rsidP="00724E40">
      <w:pPr>
        <w:pStyle w:val="ListParagraph"/>
        <w:numPr>
          <w:ilvl w:val="0"/>
          <w:numId w:val="60"/>
        </w:numPr>
      </w:pPr>
      <w:r>
        <w:t>Caregiving stress</w:t>
      </w:r>
    </w:p>
    <w:p w:rsidR="003E0496" w:rsidRDefault="003E0496" w:rsidP="003E0496">
      <w:pPr>
        <w:pStyle w:val="ListParagraph"/>
        <w:numPr>
          <w:ilvl w:val="1"/>
          <w:numId w:val="60"/>
        </w:numPr>
      </w:pPr>
      <w:r>
        <w:t>Adult children may have trouble coping with declines in parents’ function, especially cognitive abilities and problematic behaviour</w:t>
      </w:r>
    </w:p>
    <w:p w:rsidR="003E0496" w:rsidRDefault="003E0496" w:rsidP="003E0496">
      <w:pPr>
        <w:pStyle w:val="ListParagraph"/>
        <w:numPr>
          <w:ilvl w:val="1"/>
          <w:numId w:val="60"/>
        </w:numPr>
      </w:pPr>
      <w:r>
        <w:t>Caregiving situation perceived as confining or seriously infringes adult child’s other responsibility, situation perceived negatively</w:t>
      </w:r>
    </w:p>
    <w:p w:rsidR="003E0496" w:rsidRDefault="003E0496" w:rsidP="003E0496">
      <w:pPr>
        <w:pStyle w:val="ListParagraph"/>
        <w:numPr>
          <w:ilvl w:val="1"/>
          <w:numId w:val="60"/>
        </w:numPr>
      </w:pPr>
      <w:r>
        <w:t>Caring for parent coincides with women’s peak employment years 35-64</w:t>
      </w:r>
    </w:p>
    <w:p w:rsidR="003E0496" w:rsidRDefault="003E0496" w:rsidP="003E0496">
      <w:pPr>
        <w:pStyle w:val="ListParagraph"/>
        <w:numPr>
          <w:ilvl w:val="1"/>
          <w:numId w:val="60"/>
        </w:numPr>
      </w:pPr>
      <w:r>
        <w:t>Employment status has no effect on women’s decisions to become caregivers, makes it likely that women reduce employment hours/stop working</w:t>
      </w:r>
    </w:p>
    <w:p w:rsidR="003E0496" w:rsidRDefault="003E0496" w:rsidP="003E0496">
      <w:pPr>
        <w:pStyle w:val="ListParagraph"/>
        <w:numPr>
          <w:ilvl w:val="1"/>
          <w:numId w:val="60"/>
        </w:numPr>
      </w:pPr>
      <w:r>
        <w:t>Secure attachment style to parent buffers some effects of stress, as well as rewards one gains as employee</w:t>
      </w:r>
    </w:p>
    <w:p w:rsidR="003E0496" w:rsidRDefault="003E0496" w:rsidP="003E0496">
      <w:pPr>
        <w:pStyle w:val="ListParagraph"/>
        <w:numPr>
          <w:ilvl w:val="1"/>
          <w:numId w:val="60"/>
        </w:numPr>
      </w:pPr>
      <w:r>
        <w:t>Older adults that value independence and autonomy more likely express desire to pay professional for assistance rather than ask family member, find it demeaning to live with children</w:t>
      </w:r>
    </w:p>
    <w:p w:rsidR="003E0496" w:rsidRDefault="003E0496" w:rsidP="003E0496">
      <w:pPr>
        <w:pStyle w:val="ListParagraph"/>
        <w:numPr>
          <w:ilvl w:val="1"/>
          <w:numId w:val="60"/>
        </w:numPr>
      </w:pPr>
      <w:r>
        <w:t>2/3 older adults who receive help with daily activities feel negatively about it</w:t>
      </w:r>
    </w:p>
    <w:p w:rsidR="003E0496" w:rsidRDefault="003E0496" w:rsidP="003E0496">
      <w:r>
        <w:t xml:space="preserve">Grandparenthood </w:t>
      </w:r>
    </w:p>
    <w:p w:rsidR="003E0496" w:rsidRDefault="003E0496" w:rsidP="003E0496">
      <w:pPr>
        <w:pStyle w:val="ListParagraph"/>
        <w:numPr>
          <w:ilvl w:val="0"/>
          <w:numId w:val="61"/>
        </w:numPr>
      </w:pPr>
      <w:r>
        <w:t xml:space="preserve">Most become grandparents 40s-50s, likely to still be employed and have living parents </w:t>
      </w:r>
    </w:p>
    <w:p w:rsidR="003E0496" w:rsidRDefault="003E0496" w:rsidP="003E0496">
      <w:pPr>
        <w:pStyle w:val="ListParagraph"/>
        <w:numPr>
          <w:ilvl w:val="0"/>
          <w:numId w:val="61"/>
        </w:numPr>
      </w:pPr>
      <w:r>
        <w:t>Social dimension: societal needs and expectations of what grandparents do, such as passing on family history to grandchildren</w:t>
      </w:r>
    </w:p>
    <w:p w:rsidR="003E0496" w:rsidRDefault="003E0496" w:rsidP="003E0496">
      <w:pPr>
        <w:pStyle w:val="ListParagraph"/>
        <w:numPr>
          <w:ilvl w:val="0"/>
          <w:numId w:val="61"/>
        </w:numPr>
      </w:pPr>
      <w:r>
        <w:t>Personal dimension: personal satisfaction and individual needs fulfilled by being grandparent, pass on skills, religious values through storytelling</w:t>
      </w:r>
    </w:p>
    <w:p w:rsidR="003E0496" w:rsidRDefault="003E0496" w:rsidP="003E0496">
      <w:pPr>
        <w:pStyle w:val="ListParagraph"/>
        <w:numPr>
          <w:ilvl w:val="0"/>
          <w:numId w:val="61"/>
        </w:numPr>
      </w:pPr>
      <w:r>
        <w:t>Grandchildren keep grandparents in touch with youth and latest trends</w:t>
      </w:r>
    </w:p>
    <w:p w:rsidR="003E0496" w:rsidRDefault="003E0496" w:rsidP="003E0496">
      <w:pPr>
        <w:pStyle w:val="ListParagraph"/>
        <w:numPr>
          <w:ilvl w:val="0"/>
          <w:numId w:val="61"/>
        </w:numPr>
      </w:pPr>
      <w:r>
        <w:t>Grandparenting is meaningful</w:t>
      </w:r>
    </w:p>
    <w:p w:rsidR="003E0496" w:rsidRDefault="003E0496" w:rsidP="003E0496">
      <w:pPr>
        <w:pStyle w:val="ListParagraph"/>
        <w:numPr>
          <w:ilvl w:val="1"/>
          <w:numId w:val="61"/>
        </w:numPr>
      </w:pPr>
      <w:r>
        <w:rPr>
          <w:b/>
        </w:rPr>
        <w:t xml:space="preserve">Centrality: </w:t>
      </w:r>
      <w:r>
        <w:t>grandparenting is most important thing in their lives</w:t>
      </w:r>
    </w:p>
    <w:p w:rsidR="003E0496" w:rsidRPr="009D162C" w:rsidRDefault="009D162C" w:rsidP="003E0496">
      <w:pPr>
        <w:pStyle w:val="ListParagraph"/>
        <w:numPr>
          <w:ilvl w:val="1"/>
          <w:numId w:val="61"/>
        </w:numPr>
      </w:pPr>
      <w:r>
        <w:t xml:space="preserve">meaning comes from being seen as wise </w:t>
      </w:r>
      <w:r>
        <w:rPr>
          <w:b/>
        </w:rPr>
        <w:t>valu:ed elder</w:t>
      </w:r>
    </w:p>
    <w:p w:rsidR="009D162C" w:rsidRDefault="009D162C" w:rsidP="003E0496">
      <w:pPr>
        <w:pStyle w:val="ListParagraph"/>
        <w:numPr>
          <w:ilvl w:val="1"/>
          <w:numId w:val="61"/>
        </w:numPr>
      </w:pPr>
      <w:r>
        <w:rPr>
          <w:b/>
        </w:rPr>
        <w:t xml:space="preserve">Indulgence: </w:t>
      </w:r>
      <w:r>
        <w:t>spoiling grandchildren</w:t>
      </w:r>
    </w:p>
    <w:p w:rsidR="009D162C" w:rsidRPr="009D162C" w:rsidRDefault="009D162C" w:rsidP="003E0496">
      <w:pPr>
        <w:pStyle w:val="ListParagraph"/>
        <w:numPr>
          <w:ilvl w:val="1"/>
          <w:numId w:val="61"/>
        </w:numPr>
      </w:pPr>
      <w:r>
        <w:t xml:space="preserve">Recalling relationship they had with own grandparents: </w:t>
      </w:r>
      <w:r>
        <w:rPr>
          <w:b/>
        </w:rPr>
        <w:t>reinvolvement with personal past</w:t>
      </w:r>
    </w:p>
    <w:p w:rsidR="009D162C" w:rsidRPr="009D162C" w:rsidRDefault="009D162C" w:rsidP="003E0496">
      <w:pPr>
        <w:pStyle w:val="ListParagraph"/>
        <w:numPr>
          <w:ilvl w:val="1"/>
          <w:numId w:val="61"/>
        </w:numPr>
      </w:pPr>
      <w:r>
        <w:t xml:space="preserve">Taking pride in fact that they will be followed by 2 generations: </w:t>
      </w:r>
      <w:r>
        <w:rPr>
          <w:b/>
        </w:rPr>
        <w:t>immortality through clan</w:t>
      </w:r>
    </w:p>
    <w:p w:rsidR="009D162C" w:rsidRDefault="009D162C" w:rsidP="009D162C">
      <w:r>
        <w:t>Ethnic differences</w:t>
      </w:r>
    </w:p>
    <w:p w:rsidR="009D162C" w:rsidRDefault="009D162C" w:rsidP="009D162C">
      <w:pPr>
        <w:pStyle w:val="ListParagraph"/>
        <w:numPr>
          <w:ilvl w:val="0"/>
          <w:numId w:val="62"/>
        </w:numPr>
      </w:pPr>
      <w:r>
        <w:lastRenderedPageBreak/>
        <w:t>US African America grandmothers &lt;40 report feeling pressured to provide care to grandchildren not eager to have</w:t>
      </w:r>
    </w:p>
    <w:p w:rsidR="009D162C" w:rsidRDefault="009D162C" w:rsidP="009D162C">
      <w:pPr>
        <w:pStyle w:val="ListParagraph"/>
        <w:numPr>
          <w:ilvl w:val="0"/>
          <w:numId w:val="62"/>
        </w:numPr>
      </w:pPr>
      <w:r>
        <w:t>Those &gt;60 feel they are fulfilling important role</w:t>
      </w:r>
    </w:p>
    <w:p w:rsidR="009D162C" w:rsidRDefault="009D162C" w:rsidP="009D162C">
      <w:pPr>
        <w:pStyle w:val="ListParagraph"/>
        <w:numPr>
          <w:ilvl w:val="0"/>
          <w:numId w:val="62"/>
        </w:numPr>
      </w:pPr>
      <w:r>
        <w:t xml:space="preserve">African American grandfathers more involved in teaching grandchildren, more willing to take grandparent education course than Euro-American </w:t>
      </w:r>
    </w:p>
    <w:p w:rsidR="009D162C" w:rsidRDefault="009D162C" w:rsidP="009D162C">
      <w:pPr>
        <w:pStyle w:val="ListParagraph"/>
        <w:numPr>
          <w:ilvl w:val="0"/>
          <w:numId w:val="62"/>
        </w:numPr>
      </w:pPr>
      <w:r>
        <w:t>Latino American grandparents more likely to participate child rearing due to core cultural value of family</w:t>
      </w:r>
    </w:p>
    <w:p w:rsidR="009D162C" w:rsidRDefault="009D162C" w:rsidP="009D162C">
      <w:pPr>
        <w:pStyle w:val="ListParagraph"/>
        <w:numPr>
          <w:ilvl w:val="0"/>
          <w:numId w:val="62"/>
        </w:numPr>
      </w:pPr>
      <w:r w:rsidRPr="009D162C">
        <w:rPr>
          <w:b/>
        </w:rPr>
        <w:t>Fictive grandparenting</w:t>
      </w:r>
      <w:r>
        <w:t>: style allows adults to fill in for missing or deceased biological parents, creating role of surrogate grandparent</w:t>
      </w:r>
    </w:p>
    <w:p w:rsidR="009D162C" w:rsidRDefault="009D162C" w:rsidP="009D162C">
      <w:pPr>
        <w:pStyle w:val="ListParagraph"/>
        <w:numPr>
          <w:ilvl w:val="0"/>
          <w:numId w:val="62"/>
        </w:numPr>
      </w:pPr>
      <w:r w:rsidRPr="009D162C">
        <w:rPr>
          <w:b/>
        </w:rPr>
        <w:t>Cultural conservator style:</w:t>
      </w:r>
      <w:r>
        <w:t xml:space="preserve"> grandparents request for grandchildren to live with them to ensure grandchildren learn aboriginal ways</w:t>
      </w:r>
    </w:p>
    <w:p w:rsidR="009D162C" w:rsidRDefault="009D162C" w:rsidP="009D162C">
      <w:r>
        <w:t>Grandparents care for children</w:t>
      </w:r>
    </w:p>
    <w:p w:rsidR="009D162C" w:rsidRDefault="009D162C" w:rsidP="009D162C">
      <w:pPr>
        <w:pStyle w:val="ListParagraph"/>
        <w:numPr>
          <w:ilvl w:val="0"/>
          <w:numId w:val="63"/>
        </w:numPr>
      </w:pPr>
      <w:r>
        <w:t>Families more mobile, grandparents more likely geog separated</w:t>
      </w:r>
    </w:p>
    <w:p w:rsidR="009D162C" w:rsidRDefault="009D162C" w:rsidP="009D162C">
      <w:pPr>
        <w:pStyle w:val="ListParagraph"/>
        <w:numPr>
          <w:ilvl w:val="0"/>
          <w:numId w:val="63"/>
        </w:numPr>
      </w:pPr>
      <w:r>
        <w:t xml:space="preserve">Increasing number grandparents serve as custodial parents for grandchildren, 12% of all grandparents who live with grandchildren with no parent in household, aka </w:t>
      </w:r>
      <w:r w:rsidRPr="009D162C">
        <w:rPr>
          <w:b/>
        </w:rPr>
        <w:t>skip generation</w:t>
      </w:r>
      <w:r>
        <w:t xml:space="preserve"> households</w:t>
      </w:r>
    </w:p>
    <w:p w:rsidR="009D162C" w:rsidRDefault="009D162C" w:rsidP="009D162C">
      <w:pPr>
        <w:pStyle w:val="ListParagraph"/>
        <w:numPr>
          <w:ilvl w:val="1"/>
          <w:numId w:val="63"/>
        </w:numPr>
      </w:pPr>
      <w:r>
        <w:t>Normally due to parent unwilling to provide care for own children, ex. divorce, mental health, substance abuse</w:t>
      </w:r>
    </w:p>
    <w:p w:rsidR="009D162C" w:rsidRDefault="009D162C" w:rsidP="009D162C">
      <w:pPr>
        <w:pStyle w:val="ListParagraph"/>
        <w:numPr>
          <w:ilvl w:val="1"/>
          <w:numId w:val="63"/>
        </w:numPr>
      </w:pPr>
      <w:r>
        <w:t>Financial stress, cramped living space, social isolation experienced by custodial grandmothers</w:t>
      </w:r>
    </w:p>
    <w:p w:rsidR="009D162C" w:rsidRDefault="009D162C" w:rsidP="009D162C">
      <w:pPr>
        <w:pStyle w:val="ListParagraph"/>
        <w:numPr>
          <w:ilvl w:val="1"/>
          <w:numId w:val="63"/>
        </w:numPr>
      </w:pPr>
      <w:r>
        <w:t>Cross culture stressors, full time custodial grandmothers in Kenya report higher levels of stress than part time caregivers</w:t>
      </w:r>
    </w:p>
    <w:p w:rsidR="009D162C" w:rsidRDefault="009D162C" w:rsidP="009D162C">
      <w:pPr>
        <w:pStyle w:val="ListParagraph"/>
        <w:numPr>
          <w:ilvl w:val="1"/>
          <w:numId w:val="63"/>
        </w:numPr>
      </w:pPr>
      <w:r>
        <w:t>Employed custodial grandparents interfere with work for child’s needs</w:t>
      </w:r>
    </w:p>
    <w:p w:rsidR="00A40F36" w:rsidRDefault="00A40F36" w:rsidP="009D162C">
      <w:pPr>
        <w:pStyle w:val="ListParagraph"/>
        <w:numPr>
          <w:ilvl w:val="1"/>
          <w:numId w:val="63"/>
        </w:numPr>
      </w:pPr>
      <w:r>
        <w:t>Most custodial grandparents consider situation better for grandchild than alternative, few negative effects on marriage</w:t>
      </w:r>
    </w:p>
    <w:p w:rsidR="00AC7CCF" w:rsidRDefault="00AC7CCF" w:rsidP="00AC7CCF">
      <w:r w:rsidRPr="00AC7CCF">
        <w:rPr>
          <w:highlight w:val="yellow"/>
        </w:rPr>
        <w:t>Chapter 15: physical, cognitive and mental health issues</w:t>
      </w:r>
    </w:p>
    <w:p w:rsidR="00AC7CCF" w:rsidRDefault="00AC7CCF" w:rsidP="00AC7CCF">
      <w:pPr>
        <w:pStyle w:val="ListParagraph"/>
        <w:numPr>
          <w:ilvl w:val="0"/>
          <w:numId w:val="64"/>
        </w:numPr>
      </w:pPr>
      <w:r>
        <w:t>Demographers: people who study population trends, use graphic technique called population pyramid to illustrate changes</w:t>
      </w:r>
    </w:p>
    <w:p w:rsidR="00AC7CCF" w:rsidRDefault="00AC7CCF" w:rsidP="00AC7CCF">
      <w:pPr>
        <w:pStyle w:val="ListParagraph"/>
        <w:numPr>
          <w:ilvl w:val="0"/>
          <w:numId w:val="64"/>
        </w:numPr>
      </w:pPr>
      <w:r>
        <w:t>Increasing senior population, 16% by 2017</w:t>
      </w:r>
    </w:p>
    <w:p w:rsidR="00AC7CCF" w:rsidRDefault="00AC7CCF" w:rsidP="00AC7CCF">
      <w:pPr>
        <w:pStyle w:val="ListParagraph"/>
        <w:numPr>
          <w:ilvl w:val="0"/>
          <w:numId w:val="64"/>
        </w:numPr>
      </w:pPr>
      <w:r>
        <w:t>2050 5x seniors 85+</w:t>
      </w:r>
    </w:p>
    <w:p w:rsidR="00AC7CCF" w:rsidRDefault="00AC7CCF" w:rsidP="00AC7CCF">
      <w:pPr>
        <w:pStyle w:val="ListParagraph"/>
        <w:numPr>
          <w:ilvl w:val="0"/>
          <w:numId w:val="64"/>
        </w:numPr>
      </w:pPr>
      <w:r>
        <w:t>Older women outnumber older men</w:t>
      </w:r>
    </w:p>
    <w:p w:rsidR="00AC7CCF" w:rsidRDefault="00AC7CCF" w:rsidP="00AC7CCF">
      <w:pPr>
        <w:pStyle w:val="ListParagraph"/>
        <w:numPr>
          <w:ilvl w:val="0"/>
          <w:numId w:val="64"/>
        </w:numPr>
      </w:pPr>
      <w:r>
        <w:t>Small number aboriginal population Canada, higher chronic diseases and poor living conditions</w:t>
      </w:r>
    </w:p>
    <w:p w:rsidR="00AC7CCF" w:rsidRDefault="00AC7CCF" w:rsidP="00AC7CCF">
      <w:pPr>
        <w:pStyle w:val="ListParagraph"/>
        <w:numPr>
          <w:ilvl w:val="0"/>
          <w:numId w:val="64"/>
        </w:numPr>
      </w:pPr>
      <w:r>
        <w:t>Rise in seniors with postsecondary education, better educated live longer mostly because higher incomes</w:t>
      </w:r>
    </w:p>
    <w:p w:rsidR="00AC7CCF" w:rsidRDefault="00AC7CCF" w:rsidP="00AC7CCF">
      <w:pPr>
        <w:pStyle w:val="ListParagraph"/>
        <w:numPr>
          <w:ilvl w:val="0"/>
          <w:numId w:val="64"/>
        </w:numPr>
      </w:pPr>
      <w:r w:rsidRPr="00AC7CCF">
        <w:rPr>
          <w:b/>
        </w:rPr>
        <w:t>Longevity:</w:t>
      </w:r>
      <w:r>
        <w:t xml:space="preserve"> number of years person expected to live, genetic/environmental</w:t>
      </w:r>
    </w:p>
    <w:p w:rsidR="00AC7CCF" w:rsidRDefault="00AC7CCF" w:rsidP="00AC7CCF">
      <w:pPr>
        <w:pStyle w:val="ListParagraph"/>
        <w:numPr>
          <w:ilvl w:val="0"/>
          <w:numId w:val="64"/>
        </w:numPr>
      </w:pPr>
      <w:r>
        <w:rPr>
          <w:b/>
        </w:rPr>
        <w:t>Average life expectancy:</w:t>
      </w:r>
      <w:r>
        <w:t xml:space="preserve"> age at which half of people born in particular year will have died</w:t>
      </w:r>
    </w:p>
    <w:p w:rsidR="00AC7CCF" w:rsidRDefault="00AC7CCF" w:rsidP="00AC7CCF">
      <w:pPr>
        <w:pStyle w:val="ListParagraph"/>
        <w:numPr>
          <w:ilvl w:val="0"/>
          <w:numId w:val="64"/>
        </w:numPr>
      </w:pPr>
      <w:r>
        <w:rPr>
          <w:b/>
        </w:rPr>
        <w:t>Useful life expectancy:</w:t>
      </w:r>
      <w:r>
        <w:t xml:space="preserve"> number years person free from debilitating chronic disease and impairment</w:t>
      </w:r>
    </w:p>
    <w:p w:rsidR="00AC7CCF" w:rsidRDefault="00AC7CCF" w:rsidP="00AC7CCF">
      <w:pPr>
        <w:pStyle w:val="ListParagraph"/>
        <w:numPr>
          <w:ilvl w:val="0"/>
          <w:numId w:val="64"/>
        </w:numPr>
      </w:pPr>
      <w:r>
        <w:rPr>
          <w:b/>
        </w:rPr>
        <w:lastRenderedPageBreak/>
        <w:t>Maximum life expectancy:</w:t>
      </w:r>
      <w:r>
        <w:t xml:space="preserve"> oldest age to which any person lives, 120 years estimate without major organ replacement</w:t>
      </w:r>
    </w:p>
    <w:p w:rsidR="00AC7CCF" w:rsidRDefault="00AC7CCF" w:rsidP="00AC7CCF">
      <w:pPr>
        <w:pStyle w:val="ListParagraph"/>
        <w:numPr>
          <w:ilvl w:val="0"/>
          <w:numId w:val="64"/>
        </w:numPr>
      </w:pPr>
      <w:r>
        <w:t>Genetic factors major role in how well older people cope with disease, oldest have high threshold for disease and show slower rates disease progression than others</w:t>
      </w:r>
    </w:p>
    <w:p w:rsidR="00AC7CCF" w:rsidRDefault="00AC7CCF" w:rsidP="00AC7CCF">
      <w:pPr>
        <w:pStyle w:val="ListParagraph"/>
        <w:numPr>
          <w:ilvl w:val="0"/>
          <w:numId w:val="64"/>
        </w:numPr>
      </w:pPr>
      <w:r>
        <w:t>Environmental factors: disease, toxins, lifestyle, social class</w:t>
      </w:r>
    </w:p>
    <w:p w:rsidR="00AC7CCF" w:rsidRDefault="00AC7CCF" w:rsidP="00AC7CCF">
      <w:pPr>
        <w:pStyle w:val="ListParagraph"/>
        <w:numPr>
          <w:ilvl w:val="0"/>
          <w:numId w:val="64"/>
        </w:numPr>
      </w:pPr>
      <w:r>
        <w:t>AIDS impact changes over time, increased life expectancy for AIDS patients today</w:t>
      </w:r>
    </w:p>
    <w:p w:rsidR="00AC7CCF" w:rsidRDefault="00AC7CCF" w:rsidP="00AC7CCF">
      <w:r>
        <w:t>Ethnic and gender differences</w:t>
      </w:r>
    </w:p>
    <w:p w:rsidR="00AC7CCF" w:rsidRDefault="00AC7CCF" w:rsidP="00AC7CCF">
      <w:pPr>
        <w:pStyle w:val="ListParagraph"/>
        <w:numPr>
          <w:ilvl w:val="0"/>
          <w:numId w:val="65"/>
        </w:numPr>
      </w:pPr>
      <w:r>
        <w:t>Life expectancy Aboriginal women 5x less than non-aboriginal, men 7x lower</w:t>
      </w:r>
    </w:p>
    <w:p w:rsidR="00AC7CCF" w:rsidRDefault="00AC7CCF" w:rsidP="00AC7CCF">
      <w:pPr>
        <w:pStyle w:val="ListParagraph"/>
        <w:numPr>
          <w:ilvl w:val="0"/>
          <w:numId w:val="65"/>
        </w:numPr>
      </w:pPr>
      <w:r>
        <w:t>African American women 6x lower men 5x lower women</w:t>
      </w:r>
    </w:p>
    <w:p w:rsidR="00AC7CCF" w:rsidRDefault="00AC7CCF" w:rsidP="00AC7CCF">
      <w:pPr>
        <w:pStyle w:val="ListParagraph"/>
        <w:numPr>
          <w:ilvl w:val="0"/>
          <w:numId w:val="65"/>
        </w:numPr>
      </w:pPr>
      <w:r>
        <w:t>By age 65, average life expectancy African Americans only 2 years less for men and women, and by age 85 African Americans live longer</w:t>
      </w:r>
    </w:p>
    <w:p w:rsidR="00AC7CCF" w:rsidRDefault="00AC7CCF" w:rsidP="00AC7CCF">
      <w:pPr>
        <w:pStyle w:val="ListParagraph"/>
        <w:numPr>
          <w:ilvl w:val="0"/>
          <w:numId w:val="65"/>
        </w:numPr>
      </w:pPr>
      <w:r>
        <w:t>Hispanic Americans’ life expectancy higher than Euro Americans at all ages, despite access problems to health care for many</w:t>
      </w:r>
    </w:p>
    <w:p w:rsidR="00AC7CCF" w:rsidRDefault="00280AB9" w:rsidP="00AC7CCF">
      <w:pPr>
        <w:pStyle w:val="ListParagraph"/>
        <w:numPr>
          <w:ilvl w:val="0"/>
          <w:numId w:val="65"/>
        </w:numPr>
      </w:pPr>
      <w:r>
        <w:t>Women’s average longevity 5x longer than mens at birth industrialized countries but not developing countries</w:t>
      </w:r>
    </w:p>
    <w:p w:rsidR="00280AB9" w:rsidRDefault="00280AB9" w:rsidP="00280AB9">
      <w:pPr>
        <w:pStyle w:val="ListParagraph"/>
        <w:numPr>
          <w:ilvl w:val="1"/>
          <w:numId w:val="65"/>
        </w:numPr>
      </w:pPr>
      <w:r>
        <w:t>Earlier, many women died during childbirth, infanticide of baby girls some countries</w:t>
      </w:r>
    </w:p>
    <w:p w:rsidR="00280AB9" w:rsidRDefault="00280AB9" w:rsidP="00280AB9">
      <w:pPr>
        <w:pStyle w:val="ListParagraph"/>
        <w:numPr>
          <w:ilvl w:val="1"/>
          <w:numId w:val="65"/>
        </w:numPr>
      </w:pPr>
      <w:r>
        <w:t>Access to health care, work/educational opportunities, athletics account for emergence of female advantage industrialized countries</w:t>
      </w:r>
    </w:p>
    <w:p w:rsidR="00280AB9" w:rsidRDefault="00280AB9" w:rsidP="00280AB9">
      <w:pPr>
        <w:pStyle w:val="ListParagraph"/>
        <w:numPr>
          <w:ilvl w:val="0"/>
          <w:numId w:val="65"/>
        </w:numPr>
      </w:pPr>
      <w:r>
        <w:t>Men’s rates of dying from top 15 causes of death higher than women’s at every age, men more susceptible to infectious disease</w:t>
      </w:r>
    </w:p>
    <w:p w:rsidR="00280AB9" w:rsidRDefault="00280AB9" w:rsidP="00280AB9">
      <w:pPr>
        <w:pStyle w:val="ListParagraph"/>
        <w:numPr>
          <w:ilvl w:val="0"/>
          <w:numId w:val="65"/>
        </w:numPr>
      </w:pPr>
      <w:r>
        <w:t>Potential biological explanations: women have 2 X chromosomes, men higher metabolic rate, women higher brain to body weight/lower testosterone</w:t>
      </w:r>
    </w:p>
    <w:p w:rsidR="00280AB9" w:rsidRDefault="00280AB9" w:rsidP="00280AB9">
      <w:pPr>
        <w:pStyle w:val="ListParagraph"/>
        <w:numPr>
          <w:ilvl w:val="0"/>
          <w:numId w:val="65"/>
        </w:numPr>
      </w:pPr>
      <w:r>
        <w:t>Gerontology: science of study of older adults</w:t>
      </w:r>
    </w:p>
    <w:p w:rsidR="00280AB9" w:rsidRDefault="00280AB9" w:rsidP="00280AB9">
      <w:pPr>
        <w:pStyle w:val="ListParagraph"/>
        <w:numPr>
          <w:ilvl w:val="0"/>
          <w:numId w:val="65"/>
        </w:numPr>
      </w:pPr>
      <w:r>
        <w:t>Good news: third age (young old)</w:t>
      </w:r>
    </w:p>
    <w:p w:rsidR="00280AB9" w:rsidRDefault="00280AB9" w:rsidP="00280AB9">
      <w:pPr>
        <w:pStyle w:val="ListParagraph"/>
        <w:numPr>
          <w:ilvl w:val="1"/>
          <w:numId w:val="65"/>
        </w:numPr>
      </w:pPr>
      <w:r>
        <w:t>Increased life expectancy, more older ppl live longer</w:t>
      </w:r>
    </w:p>
    <w:p w:rsidR="00280AB9" w:rsidRDefault="00280AB9" w:rsidP="00280AB9">
      <w:pPr>
        <w:pStyle w:val="ListParagraph"/>
        <w:numPr>
          <w:ilvl w:val="1"/>
          <w:numId w:val="65"/>
        </w:numPr>
      </w:pPr>
      <w:r>
        <w:t>Potential for physical/mental fitness</w:t>
      </w:r>
    </w:p>
    <w:p w:rsidR="00280AB9" w:rsidRDefault="00280AB9" w:rsidP="00280AB9">
      <w:pPr>
        <w:pStyle w:val="ListParagraph"/>
        <w:numPr>
          <w:ilvl w:val="1"/>
          <w:numId w:val="65"/>
        </w:numPr>
      </w:pPr>
      <w:r>
        <w:t>Cognitive and emotional reserves in aging mind</w:t>
      </w:r>
    </w:p>
    <w:p w:rsidR="00280AB9" w:rsidRDefault="00280AB9" w:rsidP="00280AB9">
      <w:pPr>
        <w:pStyle w:val="ListParagraph"/>
        <w:numPr>
          <w:ilvl w:val="1"/>
          <w:numId w:val="65"/>
        </w:numPr>
      </w:pPr>
      <w:r>
        <w:t>High emotional and personal well being</w:t>
      </w:r>
    </w:p>
    <w:p w:rsidR="00280AB9" w:rsidRDefault="00280AB9" w:rsidP="00280AB9">
      <w:pPr>
        <w:pStyle w:val="ListParagraph"/>
        <w:numPr>
          <w:ilvl w:val="1"/>
          <w:numId w:val="65"/>
        </w:numPr>
      </w:pPr>
      <w:r>
        <w:t>Strategies to master gains and losses of older life</w:t>
      </w:r>
    </w:p>
    <w:p w:rsidR="00280AB9" w:rsidRDefault="00280AB9" w:rsidP="00280AB9">
      <w:pPr>
        <w:pStyle w:val="ListParagraph"/>
        <w:numPr>
          <w:ilvl w:val="0"/>
          <w:numId w:val="65"/>
        </w:numPr>
      </w:pPr>
      <w:r>
        <w:t>Bad news: fourth age (oldest old)</w:t>
      </w:r>
    </w:p>
    <w:p w:rsidR="00280AB9" w:rsidRDefault="00280AB9" w:rsidP="00280AB9">
      <w:pPr>
        <w:pStyle w:val="ListParagraph"/>
        <w:numPr>
          <w:ilvl w:val="1"/>
          <w:numId w:val="65"/>
        </w:numPr>
      </w:pPr>
      <w:r>
        <w:t>Losses in cognitive function, ability to learn</w:t>
      </w:r>
    </w:p>
    <w:p w:rsidR="00280AB9" w:rsidRDefault="00280AB9" w:rsidP="00280AB9">
      <w:pPr>
        <w:pStyle w:val="ListParagraph"/>
        <w:numPr>
          <w:ilvl w:val="1"/>
          <w:numId w:val="65"/>
        </w:numPr>
      </w:pPr>
      <w:r>
        <w:t>Increased negative effects of chronic stress</w:t>
      </w:r>
    </w:p>
    <w:p w:rsidR="00280AB9" w:rsidRDefault="00280AB9" w:rsidP="00280AB9">
      <w:pPr>
        <w:pStyle w:val="ListParagraph"/>
        <w:numPr>
          <w:ilvl w:val="1"/>
          <w:numId w:val="65"/>
        </w:numPr>
      </w:pPr>
      <w:r>
        <w:t>Dementia, 50% people over 90</w:t>
      </w:r>
    </w:p>
    <w:p w:rsidR="00280AB9" w:rsidRDefault="00280AB9" w:rsidP="00280AB9">
      <w:pPr>
        <w:pStyle w:val="ListParagraph"/>
        <w:numPr>
          <w:ilvl w:val="1"/>
          <w:numId w:val="65"/>
        </w:numPr>
      </w:pPr>
      <w:r>
        <w:t>Problems with quality of life and dying with dignity</w:t>
      </w:r>
    </w:p>
    <w:p w:rsidR="00280AB9" w:rsidRDefault="00280AB9" w:rsidP="00280AB9">
      <w:r>
        <w:t>Biological theories of aging</w:t>
      </w:r>
    </w:p>
    <w:p w:rsidR="00280AB9" w:rsidRPr="00280AB9" w:rsidRDefault="00280AB9" w:rsidP="00280AB9">
      <w:pPr>
        <w:pStyle w:val="ListParagraph"/>
        <w:numPr>
          <w:ilvl w:val="0"/>
          <w:numId w:val="66"/>
        </w:numPr>
        <w:rPr>
          <w:b/>
        </w:rPr>
      </w:pPr>
      <w:r w:rsidRPr="00280AB9">
        <w:rPr>
          <w:b/>
        </w:rPr>
        <w:t xml:space="preserve">Wear and tear theory: </w:t>
      </w:r>
      <w:r>
        <w:t>body like machine, gradually deteriorates and wears out, explains theories (osteoarthritis)</w:t>
      </w:r>
    </w:p>
    <w:p w:rsidR="00280AB9" w:rsidRPr="00280AB9" w:rsidRDefault="00280AB9" w:rsidP="00280AB9">
      <w:pPr>
        <w:pStyle w:val="ListParagraph"/>
        <w:numPr>
          <w:ilvl w:val="0"/>
          <w:numId w:val="66"/>
        </w:numPr>
        <w:rPr>
          <w:b/>
        </w:rPr>
      </w:pPr>
      <w:r>
        <w:rPr>
          <w:b/>
        </w:rPr>
        <w:lastRenderedPageBreak/>
        <w:t xml:space="preserve">Cellular theory: </w:t>
      </w:r>
      <w:r>
        <w:t>focus on processes that occur within individual cells, may lead to buildup harmful substances or deterioration of cells over lifetime</w:t>
      </w:r>
    </w:p>
    <w:p w:rsidR="00280AB9" w:rsidRPr="00054B9F" w:rsidRDefault="00280AB9" w:rsidP="00280AB9">
      <w:pPr>
        <w:pStyle w:val="ListParagraph"/>
        <w:numPr>
          <w:ilvl w:val="1"/>
          <w:numId w:val="66"/>
        </w:numPr>
        <w:rPr>
          <w:b/>
        </w:rPr>
      </w:pPr>
      <w:r>
        <w:t>Number of times a cell can divide, limits on life span of complex organism, fixed number of divisions before dying</w:t>
      </w:r>
      <w:r w:rsidR="00054B9F">
        <w:rPr>
          <w:b/>
        </w:rPr>
        <w:t xml:space="preserve"> Hayflick limit, </w:t>
      </w:r>
      <w:r w:rsidR="00054B9F">
        <w:t xml:space="preserve">human fetal tissue can undergo 40-60 divisions, adult only 20 divisions, tips of telomeres play role, telomerase needed to replicate, shorten with each division, </w:t>
      </w:r>
    </w:p>
    <w:p w:rsidR="00054B9F" w:rsidRPr="00054B9F" w:rsidRDefault="00054B9F" w:rsidP="00054B9F">
      <w:pPr>
        <w:pStyle w:val="ListParagraph"/>
        <w:numPr>
          <w:ilvl w:val="0"/>
          <w:numId w:val="66"/>
        </w:numPr>
        <w:rPr>
          <w:b/>
        </w:rPr>
      </w:pPr>
      <w:r w:rsidRPr="00054B9F">
        <w:rPr>
          <w:b/>
        </w:rPr>
        <w:t>Free radical theory</w:t>
      </w:r>
      <w:r>
        <w:rPr>
          <w:b/>
        </w:rPr>
        <w:t xml:space="preserve">: </w:t>
      </w:r>
      <w:r>
        <w:t>chemicals produced randomly during normal cell metabolism, bond easily to other chemicals produced randomly during normal cell metabolism, bond easily to other substances in cells, cause cell damage that impairs functioning</w:t>
      </w:r>
    </w:p>
    <w:p w:rsidR="00054B9F" w:rsidRPr="00280AB9" w:rsidRDefault="00054B9F" w:rsidP="00280AB9">
      <w:pPr>
        <w:pStyle w:val="ListParagraph"/>
        <w:numPr>
          <w:ilvl w:val="1"/>
          <w:numId w:val="66"/>
        </w:numPr>
        <w:rPr>
          <w:b/>
        </w:rPr>
      </w:pPr>
      <w:r>
        <w:t>prevent formation free radicals with antioxidants</w:t>
      </w:r>
    </w:p>
    <w:p w:rsidR="00280AB9" w:rsidRPr="00054B9F" w:rsidRDefault="00054B9F" w:rsidP="00054B9F">
      <w:pPr>
        <w:pStyle w:val="ListParagraph"/>
        <w:numPr>
          <w:ilvl w:val="0"/>
          <w:numId w:val="66"/>
        </w:numPr>
        <w:rPr>
          <w:b/>
        </w:rPr>
      </w:pPr>
      <w:r>
        <w:rPr>
          <w:b/>
        </w:rPr>
        <w:t xml:space="preserve">Cross linking: </w:t>
      </w:r>
      <w:r>
        <w:t>some proteins interact randomly with certain body tissues such as muscles, arteries, normal elastic tissues become stiffer, less flexible, ex. stiffening of heart tissue heart muscle works harder and increased heart attacks</w:t>
      </w:r>
    </w:p>
    <w:p w:rsidR="00054B9F" w:rsidRPr="00054B9F" w:rsidRDefault="00054B9F" w:rsidP="00054B9F">
      <w:pPr>
        <w:pStyle w:val="ListParagraph"/>
        <w:numPr>
          <w:ilvl w:val="0"/>
          <w:numId w:val="66"/>
        </w:numPr>
        <w:rPr>
          <w:b/>
        </w:rPr>
      </w:pPr>
      <w:r>
        <w:rPr>
          <w:b/>
        </w:rPr>
        <w:t xml:space="preserve">Metabolic theories: </w:t>
      </w:r>
      <w:r>
        <w:t>metabolism, caloric intake and stress, Okinawans eat 60% Japanese diet have 40x centenarians per capita, body cannot handle stress with age</w:t>
      </w:r>
    </w:p>
    <w:p w:rsidR="00054B9F" w:rsidRPr="00054B9F" w:rsidRDefault="00054B9F" w:rsidP="00054B9F">
      <w:pPr>
        <w:pStyle w:val="ListParagraph"/>
        <w:numPr>
          <w:ilvl w:val="0"/>
          <w:numId w:val="66"/>
        </w:numPr>
        <w:rPr>
          <w:b/>
        </w:rPr>
      </w:pPr>
      <w:r>
        <w:rPr>
          <w:b/>
        </w:rPr>
        <w:t xml:space="preserve">Programmed cell death theory: </w:t>
      </w:r>
      <w:r>
        <w:t>aging genetically programmed, changes in cells linked to key genetic processes</w:t>
      </w:r>
    </w:p>
    <w:p w:rsidR="00054B9F" w:rsidRDefault="00054B9F" w:rsidP="00054B9F">
      <w:r>
        <w:t>Physiological changes</w:t>
      </w:r>
    </w:p>
    <w:p w:rsidR="00054B9F" w:rsidRDefault="00054B9F" w:rsidP="00054B9F">
      <w:pPr>
        <w:pStyle w:val="ListParagraph"/>
        <w:numPr>
          <w:ilvl w:val="0"/>
          <w:numId w:val="67"/>
        </w:numPr>
      </w:pPr>
      <w:r>
        <w:t xml:space="preserve">Fibers that compose axon become tangled, form </w:t>
      </w:r>
      <w:r w:rsidRPr="00054B9F">
        <w:rPr>
          <w:b/>
        </w:rPr>
        <w:t>neurofibrillary tangles</w:t>
      </w:r>
      <w:r>
        <w:rPr>
          <w:b/>
        </w:rPr>
        <w:t xml:space="preserve">, </w:t>
      </w:r>
      <w:r>
        <w:t>associated with Alzheimer’s</w:t>
      </w:r>
    </w:p>
    <w:p w:rsidR="00054B9F" w:rsidRDefault="00054B9F" w:rsidP="00054B9F">
      <w:pPr>
        <w:pStyle w:val="ListParagraph"/>
        <w:numPr>
          <w:ilvl w:val="0"/>
          <w:numId w:val="67"/>
        </w:numPr>
      </w:pPr>
      <w:r>
        <w:t>Dendrites shrivel up and die, impairs neural communication</w:t>
      </w:r>
    </w:p>
    <w:p w:rsidR="00054B9F" w:rsidRPr="007859A0" w:rsidRDefault="007859A0" w:rsidP="00054B9F">
      <w:pPr>
        <w:pStyle w:val="ListParagraph"/>
        <w:numPr>
          <w:ilvl w:val="0"/>
          <w:numId w:val="67"/>
        </w:numPr>
      </w:pPr>
      <w:r>
        <w:t xml:space="preserve">Dead/dying neurons collect around core of protein, form </w:t>
      </w:r>
      <w:r>
        <w:rPr>
          <w:b/>
        </w:rPr>
        <w:t>neuritic plaques</w:t>
      </w:r>
    </w:p>
    <w:p w:rsidR="007859A0" w:rsidRDefault="007859A0" w:rsidP="00054B9F">
      <w:pPr>
        <w:pStyle w:val="ListParagraph"/>
        <w:numPr>
          <w:ilvl w:val="0"/>
          <w:numId w:val="67"/>
        </w:numPr>
      </w:pPr>
      <w:r>
        <w:t xml:space="preserve">Decreased neurotransmitters with age, memory/sleep changes ex parkinson’s </w:t>
      </w:r>
    </w:p>
    <w:p w:rsidR="007859A0" w:rsidRDefault="007859A0" w:rsidP="007859A0">
      <w:pPr>
        <w:pStyle w:val="ListParagraph"/>
        <w:numPr>
          <w:ilvl w:val="1"/>
          <w:numId w:val="67"/>
        </w:numPr>
      </w:pPr>
      <w:r>
        <w:t xml:space="preserve">Structural imaging: CT, MRI, </w:t>
      </w:r>
    </w:p>
    <w:p w:rsidR="007859A0" w:rsidRDefault="007859A0" w:rsidP="007859A0">
      <w:pPr>
        <w:pStyle w:val="ListParagraph"/>
        <w:numPr>
          <w:ilvl w:val="1"/>
          <w:numId w:val="67"/>
        </w:numPr>
      </w:pPr>
      <w:r>
        <w:t>Functional imaging: PET, fMRI, SPECT</w:t>
      </w:r>
    </w:p>
    <w:p w:rsidR="007859A0" w:rsidRDefault="007859A0" w:rsidP="007859A0">
      <w:r>
        <w:t>CV and respiratory systems</w:t>
      </w:r>
    </w:p>
    <w:p w:rsidR="007859A0" w:rsidRDefault="007859A0" w:rsidP="007859A0">
      <w:pPr>
        <w:pStyle w:val="ListParagraph"/>
        <w:numPr>
          <w:ilvl w:val="0"/>
          <w:numId w:val="68"/>
        </w:numPr>
      </w:pPr>
      <w:r>
        <w:t>Deaths from these diseases declining because lower rate smoking, fat in diets</w:t>
      </w:r>
    </w:p>
    <w:p w:rsidR="007859A0" w:rsidRDefault="007859A0" w:rsidP="007859A0">
      <w:pPr>
        <w:pStyle w:val="ListParagraph"/>
        <w:numPr>
          <w:ilvl w:val="0"/>
          <w:numId w:val="68"/>
        </w:numPr>
      </w:pPr>
      <w:r>
        <w:t>CVD decreased by 56%</w:t>
      </w:r>
    </w:p>
    <w:p w:rsidR="007859A0" w:rsidRDefault="00140DF4" w:rsidP="007859A0">
      <w:pPr>
        <w:pStyle w:val="ListParagraph"/>
        <w:numPr>
          <w:ilvl w:val="0"/>
          <w:numId w:val="68"/>
        </w:numPr>
      </w:pPr>
      <w:r>
        <w:t>Amount of blood heart pumps/min decreases 30%, muscle tissue heart replaced by CT, calcification of arteries hardens</w:t>
      </w:r>
    </w:p>
    <w:p w:rsidR="00140DF4" w:rsidRDefault="00140DF4" w:rsidP="007859A0">
      <w:pPr>
        <w:pStyle w:val="ListParagraph"/>
        <w:numPr>
          <w:ilvl w:val="0"/>
          <w:numId w:val="68"/>
        </w:numPr>
      </w:pPr>
      <w:r>
        <w:t>Blood pressure little change in adulthood if no hypertension</w:t>
      </w:r>
    </w:p>
    <w:p w:rsidR="00140DF4" w:rsidRDefault="00140DF4" w:rsidP="00140DF4">
      <w:pPr>
        <w:pStyle w:val="ListParagraph"/>
        <w:numPr>
          <w:ilvl w:val="0"/>
          <w:numId w:val="68"/>
        </w:numPr>
      </w:pPr>
      <w:r>
        <w:t xml:space="preserve">Increased chances of having stroke with age: </w:t>
      </w:r>
      <w:r>
        <w:rPr>
          <w:b/>
        </w:rPr>
        <w:t xml:space="preserve">stroke/cerebral vascular accidents: </w:t>
      </w:r>
      <w:r>
        <w:t>caused by interruptions blood flow to brain due to blockage/hemorrhage in cerebral artery</w:t>
      </w:r>
    </w:p>
    <w:p w:rsidR="00140DF4" w:rsidRDefault="00140DF4" w:rsidP="00140DF4">
      <w:pPr>
        <w:pStyle w:val="ListParagraph"/>
        <w:numPr>
          <w:ilvl w:val="0"/>
          <w:numId w:val="68"/>
        </w:numPr>
      </w:pPr>
      <w:r w:rsidRPr="00140DF4">
        <w:rPr>
          <w:b/>
        </w:rPr>
        <w:t>Tran</w:t>
      </w:r>
      <w:r>
        <w:rPr>
          <w:b/>
        </w:rPr>
        <w:t>s</w:t>
      </w:r>
      <w:r w:rsidRPr="00140DF4">
        <w:rPr>
          <w:b/>
        </w:rPr>
        <w:t>ient ischemic attacks TIA’s</w:t>
      </w:r>
      <w:r>
        <w:t>: interruption blood flow to brain, early warning sign for stroke</w:t>
      </w:r>
    </w:p>
    <w:p w:rsidR="00140DF4" w:rsidRDefault="00140DF4" w:rsidP="00140DF4">
      <w:pPr>
        <w:pStyle w:val="ListParagraph"/>
        <w:numPr>
          <w:ilvl w:val="1"/>
          <w:numId w:val="68"/>
        </w:numPr>
      </w:pPr>
      <w:r>
        <w:t>Cognitive impairment, loss speak/movement,</w:t>
      </w:r>
    </w:p>
    <w:p w:rsidR="00140DF4" w:rsidRDefault="00140DF4" w:rsidP="00140DF4">
      <w:pPr>
        <w:pStyle w:val="ListParagraph"/>
        <w:numPr>
          <w:ilvl w:val="0"/>
          <w:numId w:val="68"/>
        </w:numPr>
      </w:pPr>
      <w:r>
        <w:t>Recovery from stroke depends on extent/type of loss, ability of other areas of brain to assume functions that were lost, personal motivation</w:t>
      </w:r>
    </w:p>
    <w:p w:rsidR="00140DF4" w:rsidRDefault="00140DF4" w:rsidP="00140DF4">
      <w:pPr>
        <w:pStyle w:val="ListParagraph"/>
        <w:numPr>
          <w:ilvl w:val="0"/>
          <w:numId w:val="68"/>
        </w:numPr>
      </w:pPr>
      <w:r w:rsidRPr="00140DF4">
        <w:rPr>
          <w:b/>
        </w:rPr>
        <w:t>Vascular dementia:</w:t>
      </w:r>
      <w:r>
        <w:t xml:space="preserve"> many small cerebral vascular accidents</w:t>
      </w:r>
    </w:p>
    <w:p w:rsidR="00140DF4" w:rsidRDefault="00140DF4" w:rsidP="00140DF4">
      <w:r>
        <w:lastRenderedPageBreak/>
        <w:t>Respiratory system</w:t>
      </w:r>
    </w:p>
    <w:p w:rsidR="00140DF4" w:rsidRDefault="00140DF4" w:rsidP="00140DF4">
      <w:pPr>
        <w:pStyle w:val="ListParagraph"/>
        <w:numPr>
          <w:ilvl w:val="0"/>
          <w:numId w:val="69"/>
        </w:numPr>
      </w:pPr>
      <w:r>
        <w:t>Max amount of air in one breath decreases 40% 25-85, stiffening of rib cage and air passages with age, destruction of alveoli due to pollution/smoking</w:t>
      </w:r>
    </w:p>
    <w:p w:rsidR="00140DF4" w:rsidRDefault="00140DF4" w:rsidP="00140DF4">
      <w:pPr>
        <w:pStyle w:val="ListParagraph"/>
        <w:numPr>
          <w:ilvl w:val="0"/>
          <w:numId w:val="69"/>
        </w:numPr>
      </w:pPr>
      <w:r>
        <w:t xml:space="preserve">Chronic obstructive pulmonary disease COPD: </w:t>
      </w:r>
      <w:r w:rsidR="00530AD5">
        <w:t>emphysema most common form, asthma, caused by smoking/genetic</w:t>
      </w:r>
    </w:p>
    <w:p w:rsidR="00530AD5" w:rsidRDefault="00530AD5" w:rsidP="00A04281">
      <w:r>
        <w:t>Parkinson’s</w:t>
      </w:r>
      <w:r w:rsidR="00A04281">
        <w:t>: characteristic motor symptoms- slow walking, hand tremor, slow changing movements</w:t>
      </w:r>
    </w:p>
    <w:p w:rsidR="00A04281" w:rsidRDefault="00A04281" w:rsidP="0092225A">
      <w:pPr>
        <w:pStyle w:val="ListParagraph"/>
        <w:numPr>
          <w:ilvl w:val="0"/>
          <w:numId w:val="70"/>
        </w:numPr>
      </w:pPr>
      <w:r>
        <w:t>Deterioration of neurons in midbrain that produce dopamine</w:t>
      </w:r>
    </w:p>
    <w:p w:rsidR="00A04281" w:rsidRDefault="00A04281" w:rsidP="0092225A">
      <w:pPr>
        <w:pStyle w:val="ListParagraph"/>
        <w:numPr>
          <w:ilvl w:val="0"/>
          <w:numId w:val="70"/>
        </w:numPr>
      </w:pPr>
      <w:r>
        <w:t>Drugs: levodopa, sinimet, stalevo increase levels of serotonin</w:t>
      </w:r>
    </w:p>
    <w:p w:rsidR="00A04281" w:rsidRDefault="00A04281" w:rsidP="0092225A">
      <w:pPr>
        <w:pStyle w:val="ListParagraph"/>
        <w:numPr>
          <w:ilvl w:val="0"/>
          <w:numId w:val="70"/>
        </w:numPr>
      </w:pPr>
      <w:r>
        <w:t xml:space="preserve">Neurostimulator: brain pacemaker, regulates brain activity </w:t>
      </w:r>
      <w:r w:rsidR="00DE6F37">
        <w:t>when implanted deep in brain</w:t>
      </w:r>
    </w:p>
    <w:p w:rsidR="00DE6F37" w:rsidRDefault="00DE6F37" w:rsidP="0092225A">
      <w:pPr>
        <w:pStyle w:val="ListParagraph"/>
        <w:numPr>
          <w:ilvl w:val="0"/>
          <w:numId w:val="70"/>
        </w:numPr>
      </w:pPr>
      <w:r>
        <w:t>30-50% parkinsons patients develop severe cognitive impairement/dementia</w:t>
      </w:r>
    </w:p>
    <w:p w:rsidR="00DE6F37" w:rsidRDefault="00DE6F37" w:rsidP="00DE6F37">
      <w:r>
        <w:t>Sensory changes</w:t>
      </w:r>
    </w:p>
    <w:p w:rsidR="00DE6F37" w:rsidRDefault="00DE6F37" w:rsidP="0092225A">
      <w:pPr>
        <w:pStyle w:val="ListParagraph"/>
        <w:numPr>
          <w:ilvl w:val="0"/>
          <w:numId w:val="71"/>
        </w:numPr>
      </w:pPr>
      <w:r>
        <w:t>Decrease in amount of light that passes through eye, require more light for tasks</w:t>
      </w:r>
    </w:p>
    <w:p w:rsidR="00DE6F37" w:rsidRDefault="00DE6F37" w:rsidP="0092225A">
      <w:pPr>
        <w:pStyle w:val="ListParagraph"/>
        <w:numPr>
          <w:ilvl w:val="0"/>
          <w:numId w:val="71"/>
        </w:numPr>
      </w:pPr>
      <w:r>
        <w:t>Adaption declines: ability to adjust to changes in illumination</w:t>
      </w:r>
    </w:p>
    <w:p w:rsidR="00DE6F37" w:rsidRDefault="00DE6F37" w:rsidP="0092225A">
      <w:pPr>
        <w:pStyle w:val="ListParagraph"/>
        <w:numPr>
          <w:ilvl w:val="0"/>
          <w:numId w:val="71"/>
        </w:numPr>
      </w:pPr>
      <w:r>
        <w:t>Lens becomes more yellow, causes poorer colour discrimination in green-blue-violet spectrum, muscles around it stiffen</w:t>
      </w:r>
    </w:p>
    <w:p w:rsidR="00DE6F37" w:rsidRDefault="00DE6F37" w:rsidP="0092225A">
      <w:pPr>
        <w:pStyle w:val="ListParagraph"/>
        <w:numPr>
          <w:ilvl w:val="1"/>
          <w:numId w:val="71"/>
        </w:numPr>
      </w:pPr>
      <w:r>
        <w:t>Causes presbyopia: difficulty seeing close objects clearly</w:t>
      </w:r>
    </w:p>
    <w:p w:rsidR="00DE6F37" w:rsidRDefault="00DE6F37" w:rsidP="0092225A">
      <w:pPr>
        <w:pStyle w:val="ListParagraph"/>
        <w:numPr>
          <w:ilvl w:val="0"/>
          <w:numId w:val="71"/>
        </w:numPr>
      </w:pPr>
      <w:r>
        <w:t>Cataracts: opaque, develop on lens, limits amount of light transmitted</w:t>
      </w:r>
    </w:p>
    <w:p w:rsidR="00DE6F37" w:rsidRDefault="00DE6F37" w:rsidP="0092225A">
      <w:pPr>
        <w:pStyle w:val="ListParagraph"/>
        <w:numPr>
          <w:ilvl w:val="0"/>
          <w:numId w:val="71"/>
        </w:numPr>
      </w:pPr>
      <w:r>
        <w:t>Fluid in eye may not drain correctly, high pressure: glaucoma, treated with eyedrops</w:t>
      </w:r>
    </w:p>
    <w:p w:rsidR="00DE6F37" w:rsidRDefault="00DE6F37" w:rsidP="0092225A">
      <w:pPr>
        <w:pStyle w:val="ListParagraph"/>
        <w:numPr>
          <w:ilvl w:val="0"/>
          <w:numId w:val="71"/>
        </w:numPr>
      </w:pPr>
      <w:r>
        <w:t>Increased macular degeneration *leading cause of functional blindness in old adults</w:t>
      </w:r>
    </w:p>
    <w:p w:rsidR="00DE6F37" w:rsidRDefault="00DE6F37" w:rsidP="0092225A">
      <w:pPr>
        <w:pStyle w:val="ListParagraph"/>
        <w:numPr>
          <w:ilvl w:val="0"/>
          <w:numId w:val="71"/>
        </w:numPr>
      </w:pPr>
      <w:r>
        <w:t>Steady decline ability to see detail 20-60</w:t>
      </w:r>
    </w:p>
    <w:p w:rsidR="00DE6F37" w:rsidRDefault="00DE6F37" w:rsidP="00DE6F37">
      <w:r>
        <w:t>Hearing loss: 30% Canadians 65+</w:t>
      </w:r>
    </w:p>
    <w:p w:rsidR="00DE6F37" w:rsidRDefault="00DE6F37" w:rsidP="0092225A">
      <w:pPr>
        <w:pStyle w:val="ListParagraph"/>
        <w:numPr>
          <w:ilvl w:val="0"/>
          <w:numId w:val="72"/>
        </w:numPr>
      </w:pPr>
      <w:r>
        <w:t>Headphones at high volume, especially when used during exercise because increased blood flow in ear makes hearing receptors more vulnerable to damage</w:t>
      </w:r>
    </w:p>
    <w:p w:rsidR="00DE6F37" w:rsidRDefault="00DE6F37" w:rsidP="0092225A">
      <w:pPr>
        <w:pStyle w:val="ListParagraph"/>
        <w:numPr>
          <w:ilvl w:val="0"/>
          <w:numId w:val="72"/>
        </w:numPr>
      </w:pPr>
      <w:r>
        <w:t>Presbycusis: cumulative effects of hearing loss with age, reduced sensitivity to high pitched tones</w:t>
      </w:r>
    </w:p>
    <w:p w:rsidR="00DE6F37" w:rsidRDefault="00DE6F37" w:rsidP="0092225A">
      <w:pPr>
        <w:pStyle w:val="ListParagraph"/>
        <w:numPr>
          <w:ilvl w:val="0"/>
          <w:numId w:val="72"/>
        </w:numPr>
      </w:pPr>
      <w:r>
        <w:t>½ older in 70s have presbycusis, men more than women, gradual loss accelerates 40s</w:t>
      </w:r>
    </w:p>
    <w:p w:rsidR="00DE6F37" w:rsidRDefault="00DE6F37" w:rsidP="0092225A">
      <w:pPr>
        <w:pStyle w:val="ListParagraph"/>
        <w:numPr>
          <w:ilvl w:val="0"/>
          <w:numId w:val="72"/>
        </w:numPr>
      </w:pPr>
      <w:r>
        <w:t>4 changes inner ear cause presbycusis: sensory (atrophy/degeneration of receptor cells), neural (</w:t>
      </w:r>
      <w:r w:rsidR="006C309A">
        <w:t>loss neurons in auditory path in brain), metabolic (less supply nutrients to receptor area), mechanical (atrophy/stiffening of vibrating structures)</w:t>
      </w:r>
    </w:p>
    <w:p w:rsidR="006C309A" w:rsidRDefault="006C309A" w:rsidP="0092225A">
      <w:pPr>
        <w:pStyle w:val="ListParagraph"/>
        <w:numPr>
          <w:ilvl w:val="1"/>
          <w:numId w:val="72"/>
        </w:numPr>
      </w:pPr>
      <w:r>
        <w:t>Sensory little affect, neural affects ability understand speech, metabolic severe loss sensitivity to pitches *esp high pitch</w:t>
      </w:r>
    </w:p>
    <w:p w:rsidR="006C309A" w:rsidRDefault="006C309A" w:rsidP="0092225A">
      <w:pPr>
        <w:pStyle w:val="ListParagraph"/>
        <w:numPr>
          <w:ilvl w:val="0"/>
          <w:numId w:val="72"/>
        </w:numPr>
      </w:pPr>
      <w:r>
        <w:t>Analog hearing aids cheapest but lowest quality sounds</w:t>
      </w:r>
    </w:p>
    <w:p w:rsidR="006C309A" w:rsidRDefault="006C309A" w:rsidP="0092225A">
      <w:pPr>
        <w:pStyle w:val="ListParagraph"/>
        <w:numPr>
          <w:ilvl w:val="0"/>
          <w:numId w:val="72"/>
        </w:numPr>
      </w:pPr>
      <w:r>
        <w:t>Cochlear implants have microphone transmits sound to receiver, dir stimulates auditory nerve fibers rather than amplifying sound</w:t>
      </w:r>
    </w:p>
    <w:p w:rsidR="006C309A" w:rsidRDefault="006C309A" w:rsidP="0092225A">
      <w:pPr>
        <w:pStyle w:val="ListParagraph"/>
        <w:numPr>
          <w:ilvl w:val="0"/>
          <w:numId w:val="72"/>
        </w:numPr>
      </w:pPr>
      <w:r>
        <w:t>Taste, touch, temp, pain sens remain intact</w:t>
      </w:r>
    </w:p>
    <w:p w:rsidR="006C309A" w:rsidRDefault="006C309A" w:rsidP="0092225A">
      <w:pPr>
        <w:pStyle w:val="ListParagraph"/>
        <w:numPr>
          <w:ilvl w:val="0"/>
          <w:numId w:val="72"/>
        </w:numPr>
      </w:pPr>
      <w:r>
        <w:t>Substantial declines in smell 70+, dangerous can’t detect natural gas</w:t>
      </w:r>
    </w:p>
    <w:p w:rsidR="006C309A" w:rsidRDefault="006C309A" w:rsidP="0092225A">
      <w:pPr>
        <w:pStyle w:val="ListParagraph"/>
        <w:numPr>
          <w:ilvl w:val="0"/>
          <w:numId w:val="72"/>
        </w:numPr>
      </w:pPr>
      <w:r>
        <w:lastRenderedPageBreak/>
        <w:t>Thermal sensiti</w:t>
      </w:r>
      <w:r w:rsidR="006E5981">
        <w:t>vity declines, esp extremities, feet</w:t>
      </w:r>
    </w:p>
    <w:p w:rsidR="006E5981" w:rsidRDefault="006E5981" w:rsidP="006E5981">
      <w:r>
        <w:t>Sleep</w:t>
      </w:r>
    </w:p>
    <w:p w:rsidR="006E5981" w:rsidRDefault="006E5981" w:rsidP="0092225A">
      <w:pPr>
        <w:pStyle w:val="ListParagraph"/>
        <w:numPr>
          <w:ilvl w:val="0"/>
          <w:numId w:val="73"/>
        </w:numPr>
      </w:pPr>
      <w:r>
        <w:t>2x longer to fall asleep than younger adults, feel more neg effects following sleepless night</w:t>
      </w:r>
    </w:p>
    <w:p w:rsidR="006E5981" w:rsidRDefault="006E5981" w:rsidP="0092225A">
      <w:pPr>
        <w:pStyle w:val="ListParagraph"/>
        <w:numPr>
          <w:ilvl w:val="0"/>
          <w:numId w:val="73"/>
        </w:numPr>
      </w:pPr>
      <w:r>
        <w:t>Sometimes due to mental health problems: depression, physical diseases: HD, arthritis, LD, stroke, osteoporosis, obesity</w:t>
      </w:r>
    </w:p>
    <w:p w:rsidR="006E5981" w:rsidRDefault="006E5981" w:rsidP="0092225A">
      <w:pPr>
        <w:pStyle w:val="ListParagraph"/>
        <w:numPr>
          <w:ilvl w:val="0"/>
          <w:numId w:val="73"/>
        </w:numPr>
      </w:pPr>
      <w:r>
        <w:t>Sleep disorders interrupt circadian rhythm: sleep-wake cycle, problems with attention/memory, properly timed exposure to light effective to correct</w:t>
      </w:r>
    </w:p>
    <w:p w:rsidR="006E5981" w:rsidRDefault="006E5981" w:rsidP="006E5981">
      <w:r>
        <w:t>Cancer</w:t>
      </w:r>
    </w:p>
    <w:p w:rsidR="006E5981" w:rsidRDefault="006E5981" w:rsidP="0092225A">
      <w:pPr>
        <w:pStyle w:val="ListParagraph"/>
        <w:numPr>
          <w:ilvl w:val="0"/>
          <w:numId w:val="74"/>
        </w:numPr>
      </w:pPr>
      <w:r>
        <w:t>Primary cause death Canadian seniors, men more likely than women, breast/prostate cancer most comm. Cancer diag in old</w:t>
      </w:r>
    </w:p>
    <w:p w:rsidR="00BB1F29" w:rsidRDefault="00BB1F29" w:rsidP="00BB1F29">
      <w:r>
        <w:t>Attention</w:t>
      </w:r>
    </w:p>
    <w:p w:rsidR="00BB1F29" w:rsidRDefault="00BB1F29" w:rsidP="0092225A">
      <w:pPr>
        <w:pStyle w:val="ListParagraph"/>
        <w:numPr>
          <w:ilvl w:val="0"/>
          <w:numId w:val="74"/>
        </w:numPr>
      </w:pPr>
      <w:r w:rsidRPr="00BB1F29">
        <w:rPr>
          <w:b/>
        </w:rPr>
        <w:t>Attention:</w:t>
      </w:r>
      <w:r>
        <w:t xml:space="preserve"> selection of relevant info and inhibition or irrelevant, older perform poorer than younger</w:t>
      </w:r>
    </w:p>
    <w:p w:rsidR="00BB1F29" w:rsidRDefault="00BB1F29" w:rsidP="0092225A">
      <w:pPr>
        <w:pStyle w:val="ListParagraph"/>
        <w:numPr>
          <w:ilvl w:val="0"/>
          <w:numId w:val="74"/>
        </w:numPr>
      </w:pPr>
      <w:r w:rsidRPr="00BB1F29">
        <w:rPr>
          <w:b/>
        </w:rPr>
        <w:t>Vigilance:</w:t>
      </w:r>
      <w:r>
        <w:t xml:space="preserve"> maintenance of attention over time</w:t>
      </w:r>
    </w:p>
    <w:p w:rsidR="00BB1F29" w:rsidRDefault="00BB1F29" w:rsidP="0092225A">
      <w:pPr>
        <w:pStyle w:val="ListParagraph"/>
        <w:numPr>
          <w:ilvl w:val="0"/>
          <w:numId w:val="74"/>
        </w:numPr>
      </w:pPr>
      <w:r w:rsidRPr="00BB1F29">
        <w:rPr>
          <w:b/>
        </w:rPr>
        <w:t>Attentional control:</w:t>
      </w:r>
      <w:r>
        <w:t xml:space="preserve"> ability to focus, switch, divide attention, older poor with complex situations</w:t>
      </w:r>
    </w:p>
    <w:p w:rsidR="00BB1F29" w:rsidRDefault="00BB1F29" w:rsidP="00BB1F29">
      <w:r w:rsidRPr="00BB1F29">
        <w:rPr>
          <w:b/>
        </w:rPr>
        <w:t>Psychomotor speed:</w:t>
      </w:r>
      <w:r>
        <w:t xml:space="preserve"> speed person can make specific response, depends on task</w:t>
      </w:r>
    </w:p>
    <w:p w:rsidR="00BB1F29" w:rsidRDefault="00BB1F29" w:rsidP="0092225A">
      <w:pPr>
        <w:pStyle w:val="ListParagraph"/>
        <w:numPr>
          <w:ilvl w:val="0"/>
          <w:numId w:val="75"/>
        </w:numPr>
      </w:pPr>
      <w:r>
        <w:t>Older take longer to respond esp when situation involves ambiguous info</w:t>
      </w:r>
    </w:p>
    <w:p w:rsidR="00BB1F29" w:rsidRDefault="00BB1F29" w:rsidP="0092225A">
      <w:pPr>
        <w:pStyle w:val="ListParagraph"/>
        <w:numPr>
          <w:ilvl w:val="0"/>
          <w:numId w:val="75"/>
        </w:numPr>
      </w:pPr>
      <w:r>
        <w:t>Older secretaries slower reaction times secretaries, but typing speed same speed because more accurate</w:t>
      </w:r>
    </w:p>
    <w:p w:rsidR="00BB1F29" w:rsidRDefault="00BB1F29" w:rsidP="0092225A">
      <w:pPr>
        <w:pStyle w:val="ListParagraph"/>
        <w:numPr>
          <w:ilvl w:val="0"/>
          <w:numId w:val="75"/>
        </w:numPr>
      </w:pPr>
      <w:r>
        <w:t>Psychomotor speed good predictor of cognitive performance, best when task requires little effort</w:t>
      </w:r>
    </w:p>
    <w:p w:rsidR="00BB1F29" w:rsidRDefault="00BB1F29" w:rsidP="00BB1F29">
      <w:r w:rsidRPr="00BB1F29">
        <w:rPr>
          <w:b/>
        </w:rPr>
        <w:t>Working memory:</w:t>
      </w:r>
      <w:r>
        <w:t xml:space="preserve"> processes and structures that hold info in mind and simultaneously use to solve problem, make decision, learn new info</w:t>
      </w:r>
    </w:p>
    <w:p w:rsidR="00BB1F29" w:rsidRDefault="00BB1F29" w:rsidP="0092225A">
      <w:pPr>
        <w:pStyle w:val="ListParagraph"/>
        <w:numPr>
          <w:ilvl w:val="0"/>
          <w:numId w:val="76"/>
        </w:numPr>
      </w:pPr>
      <w:r>
        <w:t>Relatively small capacity</w:t>
      </w:r>
    </w:p>
    <w:p w:rsidR="00BB1F29" w:rsidRDefault="00BB1F29" w:rsidP="00847046">
      <w:r w:rsidRPr="00847046">
        <w:rPr>
          <w:b/>
        </w:rPr>
        <w:t>Explicit memory</w:t>
      </w:r>
      <w:r>
        <w:t>: deliberate and conscious remembering of info learned and remembered at specific time</w:t>
      </w:r>
    </w:p>
    <w:p w:rsidR="00BB1F29" w:rsidRDefault="00BB1F29" w:rsidP="00BB1F29">
      <w:r w:rsidRPr="00BB1F29">
        <w:rPr>
          <w:b/>
        </w:rPr>
        <w:t>Implicit memory:</w:t>
      </w:r>
      <w:r>
        <w:t xml:space="preserve"> unconscious remembering of info learned at some earlier time</w:t>
      </w:r>
    </w:p>
    <w:p w:rsidR="00BB1F29" w:rsidRDefault="00BB1F29" w:rsidP="00BB1F29">
      <w:r>
        <w:rPr>
          <w:b/>
        </w:rPr>
        <w:t xml:space="preserve">Episodic memory: </w:t>
      </w:r>
      <w:r>
        <w:t>general class of memory with conscious recollection of info from specific event</w:t>
      </w:r>
    </w:p>
    <w:p w:rsidR="00BB1F29" w:rsidRDefault="00BB1F29" w:rsidP="00BB1F29">
      <w:r>
        <w:rPr>
          <w:b/>
        </w:rPr>
        <w:t xml:space="preserve">Semantic memory: </w:t>
      </w:r>
      <w:r>
        <w:t>remembering meanings of words not tied to spec time/event</w:t>
      </w:r>
    </w:p>
    <w:p w:rsidR="00BB1F29" w:rsidRDefault="00BB1F29" w:rsidP="0092225A">
      <w:pPr>
        <w:pStyle w:val="ListParagraph"/>
        <w:numPr>
          <w:ilvl w:val="0"/>
          <w:numId w:val="76"/>
        </w:numPr>
      </w:pPr>
      <w:r>
        <w:t>Older worse than younger at episodic, 80% adults do better than those 70+</w:t>
      </w:r>
    </w:p>
    <w:p w:rsidR="00BB1F29" w:rsidRDefault="00BB1F29" w:rsidP="0092225A">
      <w:pPr>
        <w:pStyle w:val="ListParagraph"/>
        <w:numPr>
          <w:ilvl w:val="0"/>
          <w:numId w:val="76"/>
        </w:numPr>
      </w:pPr>
      <w:r>
        <w:t>Older less efficient at using memory strategies spont to help remember</w:t>
      </w:r>
    </w:p>
    <w:p w:rsidR="00847046" w:rsidRDefault="00847046" w:rsidP="0092225A">
      <w:pPr>
        <w:pStyle w:val="ListParagraph"/>
        <w:numPr>
          <w:ilvl w:val="0"/>
          <w:numId w:val="76"/>
        </w:numPr>
      </w:pPr>
      <w:r>
        <w:lastRenderedPageBreak/>
        <w:t>Semantic memory same</w:t>
      </w:r>
    </w:p>
    <w:p w:rsidR="00BB1F29" w:rsidRDefault="00847046" w:rsidP="0092225A">
      <w:pPr>
        <w:pStyle w:val="ListParagraph"/>
        <w:numPr>
          <w:ilvl w:val="0"/>
          <w:numId w:val="76"/>
        </w:numPr>
      </w:pPr>
      <w:r>
        <w:t>Both younger and older adults’ vivid memories 10-30 reported more than those after 30, possibly because earlier period of life greater importance in defining oneself</w:t>
      </w:r>
    </w:p>
    <w:p w:rsidR="00847046" w:rsidRDefault="00847046" w:rsidP="00847046">
      <w:r>
        <w:t>Remediating memory problems</w:t>
      </w:r>
    </w:p>
    <w:p w:rsidR="00847046" w:rsidRDefault="00847046" w:rsidP="0092225A">
      <w:pPr>
        <w:pStyle w:val="ListParagraph"/>
        <w:numPr>
          <w:ilvl w:val="0"/>
          <w:numId w:val="77"/>
        </w:numPr>
      </w:pPr>
      <w:r>
        <w:t>EIEIO framework, combines external and internal aids</w:t>
      </w:r>
    </w:p>
    <w:p w:rsidR="00847046" w:rsidRDefault="00847046" w:rsidP="0092225A">
      <w:pPr>
        <w:pStyle w:val="ListParagraph"/>
        <w:numPr>
          <w:ilvl w:val="1"/>
          <w:numId w:val="77"/>
        </w:numPr>
      </w:pPr>
      <w:r>
        <w:t>External: memory aids rely on environ sources, notebook</w:t>
      </w:r>
    </w:p>
    <w:p w:rsidR="00847046" w:rsidRDefault="00847046" w:rsidP="0092225A">
      <w:pPr>
        <w:pStyle w:val="ListParagraph"/>
        <w:numPr>
          <w:ilvl w:val="1"/>
          <w:numId w:val="77"/>
        </w:numPr>
      </w:pPr>
      <w:r>
        <w:t>Internal aids: rely on mental processes, imagery</w:t>
      </w:r>
    </w:p>
    <w:p w:rsidR="00847046" w:rsidRDefault="00847046" w:rsidP="0092225A">
      <w:pPr>
        <w:pStyle w:val="ListParagraph"/>
        <w:numPr>
          <w:ilvl w:val="1"/>
          <w:numId w:val="77"/>
        </w:numPr>
      </w:pPr>
      <w:r>
        <w:t>Explicit internal: rehearsal</w:t>
      </w:r>
    </w:p>
    <w:p w:rsidR="00847046" w:rsidRDefault="00847046" w:rsidP="0092225A">
      <w:pPr>
        <w:pStyle w:val="ListParagraph"/>
        <w:numPr>
          <w:ilvl w:val="1"/>
          <w:numId w:val="77"/>
        </w:numPr>
      </w:pPr>
      <w:r>
        <w:t>Explicit external: notebook, pill box</w:t>
      </w:r>
    </w:p>
    <w:p w:rsidR="00847046" w:rsidRDefault="00847046" w:rsidP="0092225A">
      <w:pPr>
        <w:pStyle w:val="ListParagraph"/>
        <w:numPr>
          <w:ilvl w:val="1"/>
          <w:numId w:val="77"/>
        </w:numPr>
      </w:pPr>
      <w:r>
        <w:t>Implicit internal: conditioning</w:t>
      </w:r>
    </w:p>
    <w:p w:rsidR="00847046" w:rsidRDefault="00847046" w:rsidP="0092225A">
      <w:pPr>
        <w:pStyle w:val="ListParagraph"/>
        <w:numPr>
          <w:ilvl w:val="1"/>
          <w:numId w:val="77"/>
        </w:numPr>
      </w:pPr>
      <w:r>
        <w:t>Implicit external: colour coded map</w:t>
      </w:r>
    </w:p>
    <w:p w:rsidR="00847046" w:rsidRDefault="00847046" w:rsidP="0092225A">
      <w:pPr>
        <w:pStyle w:val="ListParagraph"/>
        <w:numPr>
          <w:ilvl w:val="0"/>
          <w:numId w:val="77"/>
        </w:numPr>
      </w:pPr>
      <w:r>
        <w:t>Reality orientation: present info to provide residents with improved understanding of surroundings, improves sense of control and self esteem</w:t>
      </w:r>
    </w:p>
    <w:p w:rsidR="00A23901" w:rsidRDefault="00A23901" w:rsidP="00A23901">
      <w:r w:rsidRPr="00A23901">
        <w:rPr>
          <w:b/>
        </w:rPr>
        <w:t>Creativity:</w:t>
      </w:r>
      <w:r>
        <w:t xml:space="preserve"> increase in 20’s, plateaus in 30’s, declines after, means that people don’t stop producing creative ideas but produce less than when they were younger</w:t>
      </w:r>
    </w:p>
    <w:p w:rsidR="00A23901" w:rsidRDefault="00A23901" w:rsidP="00A23901">
      <w:pPr>
        <w:rPr>
          <w:b/>
        </w:rPr>
      </w:pPr>
      <w:r w:rsidRPr="00A23901">
        <w:rPr>
          <w:b/>
        </w:rPr>
        <w:t xml:space="preserve">Wisdom: </w:t>
      </w:r>
    </w:p>
    <w:p w:rsidR="00A23901" w:rsidRPr="00A23901" w:rsidRDefault="00A23901" w:rsidP="0092225A">
      <w:pPr>
        <w:pStyle w:val="ListParagraph"/>
        <w:numPr>
          <w:ilvl w:val="0"/>
          <w:numId w:val="78"/>
        </w:numPr>
        <w:rPr>
          <w:b/>
        </w:rPr>
      </w:pPr>
      <w:r>
        <w:t>Orchestration of mind and virtue: solve difficult real world problems</w:t>
      </w:r>
    </w:p>
    <w:p w:rsidR="00A23901" w:rsidRPr="00A23901" w:rsidRDefault="00A23901" w:rsidP="0092225A">
      <w:pPr>
        <w:pStyle w:val="ListParagraph"/>
        <w:numPr>
          <w:ilvl w:val="0"/>
          <w:numId w:val="78"/>
        </w:numPr>
        <w:rPr>
          <w:b/>
        </w:rPr>
      </w:pPr>
      <w:r>
        <w:t>Postformal thinking</w:t>
      </w:r>
    </w:p>
    <w:p w:rsidR="00A23901" w:rsidRPr="00A23901" w:rsidRDefault="00A23901" w:rsidP="0092225A">
      <w:pPr>
        <w:pStyle w:val="ListParagraph"/>
        <w:numPr>
          <w:ilvl w:val="0"/>
          <w:numId w:val="78"/>
        </w:numPr>
        <w:rPr>
          <w:b/>
        </w:rPr>
      </w:pPr>
      <w:r>
        <w:t>Action oriented knowledge: help ppl achieve goals they value</w:t>
      </w:r>
    </w:p>
    <w:p w:rsidR="00A23901" w:rsidRPr="00A23901" w:rsidRDefault="00A23901" w:rsidP="0092225A">
      <w:pPr>
        <w:pStyle w:val="ListParagraph"/>
        <w:numPr>
          <w:ilvl w:val="0"/>
          <w:numId w:val="78"/>
        </w:numPr>
        <w:rPr>
          <w:b/>
        </w:rPr>
      </w:pPr>
      <w:r>
        <w:t>No association between age and wisdom, depends whether person has extensive life experience with type of problem</w:t>
      </w:r>
    </w:p>
    <w:p w:rsidR="00A23901" w:rsidRPr="00A23901" w:rsidRDefault="00A23901" w:rsidP="0092225A">
      <w:pPr>
        <w:pStyle w:val="ListParagraph"/>
        <w:numPr>
          <w:ilvl w:val="0"/>
          <w:numId w:val="78"/>
        </w:numPr>
        <w:rPr>
          <w:b/>
        </w:rPr>
      </w:pPr>
      <w:r>
        <w:t>Able to integrate thinking, feeling, acting into coherent approach to problem</w:t>
      </w:r>
    </w:p>
    <w:p w:rsidR="00A23901" w:rsidRPr="00A23901" w:rsidRDefault="00A23901" w:rsidP="0092225A">
      <w:pPr>
        <w:pStyle w:val="ListParagraph"/>
        <w:numPr>
          <w:ilvl w:val="0"/>
          <w:numId w:val="78"/>
        </w:numPr>
        <w:rPr>
          <w:b/>
        </w:rPr>
      </w:pPr>
      <w:r>
        <w:t>Empathy/compassion important characteristics of wise people</w:t>
      </w:r>
    </w:p>
    <w:p w:rsidR="00A23901" w:rsidRPr="00A23901" w:rsidRDefault="00A23901" w:rsidP="0092225A">
      <w:pPr>
        <w:pStyle w:val="ListParagraph"/>
        <w:numPr>
          <w:ilvl w:val="0"/>
          <w:numId w:val="78"/>
        </w:numPr>
        <w:rPr>
          <w:b/>
        </w:rPr>
      </w:pPr>
      <w:r>
        <w:t>Able to see through situations and get to heart of matter rather than being caught in superficial aspects</w:t>
      </w:r>
    </w:p>
    <w:p w:rsidR="00A23901" w:rsidRPr="00A23901" w:rsidRDefault="00A23901" w:rsidP="0092225A">
      <w:pPr>
        <w:pStyle w:val="ListParagraph"/>
        <w:numPr>
          <w:ilvl w:val="0"/>
          <w:numId w:val="78"/>
        </w:numPr>
        <w:rPr>
          <w:b/>
        </w:rPr>
      </w:pPr>
      <w:r>
        <w:t>Growing old isn’t guaranteeing wisdom, but proves that time creates supportive context for it</w:t>
      </w:r>
    </w:p>
    <w:p w:rsidR="00A23901" w:rsidRDefault="00A23901" w:rsidP="00A23901">
      <w:r>
        <w:t xml:space="preserve">Depression </w:t>
      </w:r>
    </w:p>
    <w:p w:rsidR="0020742C" w:rsidRDefault="00A23901" w:rsidP="0092225A">
      <w:pPr>
        <w:pStyle w:val="ListParagraph"/>
        <w:numPr>
          <w:ilvl w:val="0"/>
          <w:numId w:val="79"/>
        </w:numPr>
      </w:pPr>
      <w:r>
        <w:t>Rate of severe depression declines from young adulthood to old age, depression peaks 20-24</w:t>
      </w:r>
      <w:r w:rsidR="0020742C">
        <w:t xml:space="preserve"> 9.6%</w:t>
      </w:r>
      <w:r>
        <w:t xml:space="preserve">, lowest rate </w:t>
      </w:r>
      <w:r w:rsidR="0020742C">
        <w:t>3.2% 65+</w:t>
      </w:r>
    </w:p>
    <w:p w:rsidR="0020742C" w:rsidRDefault="0020742C" w:rsidP="0092225A">
      <w:pPr>
        <w:pStyle w:val="ListParagraph"/>
        <w:numPr>
          <w:ilvl w:val="0"/>
          <w:numId w:val="79"/>
        </w:numPr>
      </w:pPr>
      <w:r>
        <w:t>Depression diagnosis</w:t>
      </w:r>
    </w:p>
    <w:p w:rsidR="0020742C" w:rsidRDefault="0020742C" w:rsidP="0092225A">
      <w:pPr>
        <w:pStyle w:val="ListParagraph"/>
        <w:numPr>
          <w:ilvl w:val="1"/>
          <w:numId w:val="79"/>
        </w:numPr>
      </w:pPr>
      <w:r>
        <w:t>Dsymorphia: feeling sad</w:t>
      </w:r>
    </w:p>
    <w:p w:rsidR="0020742C" w:rsidRDefault="0020742C" w:rsidP="0092225A">
      <w:pPr>
        <w:pStyle w:val="ListParagraph"/>
        <w:numPr>
          <w:ilvl w:val="0"/>
          <w:numId w:val="79"/>
        </w:numPr>
      </w:pPr>
      <w:r>
        <w:t>Older more likely than younger to appear apathetic/expressionless, confine to bed, neglect, make derogatory statements about self</w:t>
      </w:r>
    </w:p>
    <w:p w:rsidR="0020742C" w:rsidRDefault="0020742C" w:rsidP="0092225A">
      <w:pPr>
        <w:pStyle w:val="ListParagraph"/>
        <w:numPr>
          <w:ilvl w:val="0"/>
          <w:numId w:val="79"/>
        </w:numPr>
      </w:pPr>
      <w:r>
        <w:t xml:space="preserve">Physical changes: loss appetite, insomnia, breathing troubles </w:t>
      </w:r>
      <w:r>
        <w:sym w:font="Wingdings" w:char="F0E0"/>
      </w:r>
      <w:r>
        <w:t>young, indicate underlying psychological problem, older, reflects normal age related changes</w:t>
      </w:r>
    </w:p>
    <w:p w:rsidR="0020742C" w:rsidRDefault="0020742C" w:rsidP="0020742C">
      <w:pPr>
        <w:ind w:left="360"/>
      </w:pPr>
      <w:r>
        <w:t>Causes of depression</w:t>
      </w:r>
    </w:p>
    <w:p w:rsidR="0020742C" w:rsidRDefault="0020742C" w:rsidP="0092225A">
      <w:pPr>
        <w:pStyle w:val="ListParagraph"/>
        <w:numPr>
          <w:ilvl w:val="0"/>
          <w:numId w:val="80"/>
        </w:numPr>
      </w:pPr>
      <w:r>
        <w:lastRenderedPageBreak/>
        <w:t>Decrease neurotransmitters</w:t>
      </w:r>
    </w:p>
    <w:p w:rsidR="0020742C" w:rsidRDefault="0020742C" w:rsidP="0092225A">
      <w:pPr>
        <w:pStyle w:val="ListParagraph"/>
        <w:numPr>
          <w:ilvl w:val="0"/>
          <w:numId w:val="80"/>
        </w:numPr>
      </w:pPr>
      <w:r>
        <w:t>Internal belief systems: what one tells oneself about why certain things are happening</w:t>
      </w:r>
    </w:p>
    <w:p w:rsidR="0020742C" w:rsidRDefault="0020742C" w:rsidP="0092225A">
      <w:pPr>
        <w:pStyle w:val="ListParagraph"/>
        <w:numPr>
          <w:ilvl w:val="1"/>
          <w:numId w:val="80"/>
        </w:numPr>
      </w:pPr>
      <w:r>
        <w:t>Depressed tend to believe personally responsible for bad things happen to them</w:t>
      </w:r>
    </w:p>
    <w:p w:rsidR="0020742C" w:rsidRDefault="0020742C" w:rsidP="0092225A">
      <w:pPr>
        <w:pStyle w:val="ListParagraph"/>
        <w:numPr>
          <w:ilvl w:val="0"/>
          <w:numId w:val="80"/>
        </w:numPr>
      </w:pPr>
      <w:r>
        <w:t>Depression treatment older adults</w:t>
      </w:r>
    </w:p>
    <w:p w:rsidR="0020742C" w:rsidRDefault="0020742C" w:rsidP="0092225A">
      <w:pPr>
        <w:pStyle w:val="ListParagraph"/>
        <w:numPr>
          <w:ilvl w:val="1"/>
          <w:numId w:val="80"/>
        </w:numPr>
      </w:pPr>
      <w:r>
        <w:t>Severe: Heterocyclic antidepressants, Monoamine oxidase inhibitors, selective serotonin reuptake inhibitors</w:t>
      </w:r>
    </w:p>
    <w:p w:rsidR="0020742C" w:rsidRDefault="0020742C" w:rsidP="0092225A">
      <w:pPr>
        <w:pStyle w:val="ListParagraph"/>
        <w:numPr>
          <w:ilvl w:val="1"/>
          <w:numId w:val="80"/>
        </w:numPr>
      </w:pPr>
      <w:r>
        <w:t>HCAs cant by used w hypertension drugs</w:t>
      </w:r>
    </w:p>
    <w:p w:rsidR="0020742C" w:rsidRDefault="0020742C" w:rsidP="0092225A">
      <w:pPr>
        <w:pStyle w:val="ListParagraph"/>
        <w:numPr>
          <w:ilvl w:val="1"/>
          <w:numId w:val="80"/>
        </w:numPr>
      </w:pPr>
      <w:r>
        <w:t>MAO inhib cause fatal interactions with food cont tyramine/dopamine: cheese, wine</w:t>
      </w:r>
    </w:p>
    <w:p w:rsidR="0020742C" w:rsidRDefault="0020742C" w:rsidP="002521C2">
      <w:pPr>
        <w:ind w:left="360"/>
      </w:pPr>
      <w:r w:rsidRPr="002521C2">
        <w:rPr>
          <w:b/>
        </w:rPr>
        <w:t>Behavioural therapy:</w:t>
      </w:r>
      <w:r>
        <w:t xml:space="preserve"> </w:t>
      </w:r>
      <w:r w:rsidR="002521C2">
        <w:t>depressed people experience too few rewards/reinforcements from environment, goal to increase good things that happen and decrease negative things</w:t>
      </w:r>
    </w:p>
    <w:p w:rsidR="002521C2" w:rsidRDefault="002521C2" w:rsidP="002521C2">
      <w:pPr>
        <w:ind w:left="360"/>
      </w:pPr>
      <w:r w:rsidRPr="002521C2">
        <w:rPr>
          <w:b/>
        </w:rPr>
        <w:t>Cognitive therapy:</w:t>
      </w:r>
      <w:r>
        <w:t xml:space="preserve"> based on idea that maladaptive beliefs or cognitions about oneself responsible for depression</w:t>
      </w:r>
    </w:p>
    <w:p w:rsidR="003202A2" w:rsidRDefault="003202A2" w:rsidP="002521C2">
      <w:pPr>
        <w:ind w:left="360"/>
      </w:pPr>
      <w:r>
        <w:rPr>
          <w:b/>
        </w:rPr>
        <w:t>Anxiety disorders:</w:t>
      </w:r>
      <w:r>
        <w:t xml:space="preserve"> include problems such as severe anxiety for no apparent reason, phobias with regards to specific things, OCD, common in older adults due to loss of health, relocation stress, isolation, fear of losing independence, more common in women than men</w:t>
      </w:r>
    </w:p>
    <w:p w:rsidR="003202A2" w:rsidRDefault="003202A2" w:rsidP="002521C2">
      <w:pPr>
        <w:ind w:left="360"/>
      </w:pPr>
      <w:r>
        <w:rPr>
          <w:b/>
        </w:rPr>
        <w:t>Alzhiemers:</w:t>
      </w:r>
      <w:r>
        <w:t xml:space="preserve"> most serious aging condition associated with dementia, family of diseases involving serious impairment of behavioural and cognitive functioning, most common is alzhiemers </w:t>
      </w:r>
    </w:p>
    <w:p w:rsidR="003202A2" w:rsidRDefault="003202A2" w:rsidP="0092225A">
      <w:pPr>
        <w:pStyle w:val="ListParagraph"/>
        <w:numPr>
          <w:ilvl w:val="0"/>
          <w:numId w:val="81"/>
        </w:numPr>
      </w:pPr>
      <w:r>
        <w:t>Fear of alzhiemers among older adults is significant problem beyond disease, incidence increases with age, 26% 85+</w:t>
      </w:r>
    </w:p>
    <w:p w:rsidR="008F5EBE" w:rsidRDefault="008F5EBE" w:rsidP="0092225A">
      <w:pPr>
        <w:pStyle w:val="ListParagraph"/>
        <w:numPr>
          <w:ilvl w:val="0"/>
          <w:numId w:val="81"/>
        </w:numPr>
      </w:pPr>
      <w:r>
        <w:t>Symptoms: gradual declines in memory, learning, attention, confusion about time/place, difficulties retrieving right words, decline in personal hygiene, changes personality, inappropriate social behaviour</w:t>
      </w:r>
    </w:p>
    <w:p w:rsidR="008F5EBE" w:rsidRDefault="008F5EBE" w:rsidP="0092225A">
      <w:pPr>
        <w:pStyle w:val="ListParagraph"/>
        <w:numPr>
          <w:ilvl w:val="0"/>
          <w:numId w:val="81"/>
        </w:numPr>
      </w:pPr>
      <w:r>
        <w:t>Advanced stages: incontinence and loss of mobility</w:t>
      </w:r>
    </w:p>
    <w:p w:rsidR="008F5EBE" w:rsidRDefault="008F5EBE" w:rsidP="0092225A">
      <w:pPr>
        <w:pStyle w:val="ListParagraph"/>
        <w:numPr>
          <w:ilvl w:val="0"/>
          <w:numId w:val="81"/>
        </w:numPr>
      </w:pPr>
      <w:r>
        <w:t>Cannot be confirmed while person alive, definitive diagnosis based on autopsy of brain after death, many changes in neurons view under microscope</w:t>
      </w:r>
    </w:p>
    <w:p w:rsidR="008F5EBE" w:rsidRDefault="008F5EBE" w:rsidP="0092225A">
      <w:pPr>
        <w:pStyle w:val="ListParagraph"/>
        <w:numPr>
          <w:ilvl w:val="0"/>
          <w:numId w:val="81"/>
        </w:numPr>
      </w:pPr>
      <w:r>
        <w:t>Blood tests, metabolic/neurological tests, neuropsychological tests</w:t>
      </w:r>
    </w:p>
    <w:p w:rsidR="008F5EBE" w:rsidRDefault="008F5EBE" w:rsidP="0092225A">
      <w:pPr>
        <w:pStyle w:val="ListParagraph"/>
        <w:numPr>
          <w:ilvl w:val="0"/>
          <w:numId w:val="81"/>
        </w:numPr>
      </w:pPr>
      <w:r>
        <w:t>Clinicians usually interview family members: spouses often inaccurate on assessments, reflects lack of knowledge about disease, either deny symptoms or exaggerate severity to give appearance that they are coping well in difficult situation</w:t>
      </w:r>
    </w:p>
    <w:p w:rsidR="008F5EBE" w:rsidRDefault="008F5EBE" w:rsidP="0092225A">
      <w:pPr>
        <w:pStyle w:val="ListParagraph"/>
        <w:numPr>
          <w:ilvl w:val="0"/>
          <w:numId w:val="81"/>
        </w:numPr>
      </w:pPr>
      <w:r w:rsidRPr="008F5EBE">
        <w:rPr>
          <w:b/>
        </w:rPr>
        <w:t>Amyloid protein:</w:t>
      </w:r>
      <w:r>
        <w:t xml:space="preserve"> found in abnormally high levels alzhiemers patients, causes neurofibrillary tangles/neuritic plaques</w:t>
      </w:r>
    </w:p>
    <w:p w:rsidR="008F5EBE" w:rsidRDefault="008F5EBE" w:rsidP="0092225A">
      <w:pPr>
        <w:pStyle w:val="ListParagraph"/>
        <w:numPr>
          <w:ilvl w:val="0"/>
          <w:numId w:val="81"/>
        </w:numPr>
      </w:pPr>
      <w:r>
        <w:t>Meds thioridazine/haloperidol treat severe psychotic symptoms, antidepressants as well</w:t>
      </w:r>
    </w:p>
    <w:p w:rsidR="008F5EBE" w:rsidRDefault="008F5EBE" w:rsidP="0092225A">
      <w:pPr>
        <w:pStyle w:val="ListParagraph"/>
        <w:numPr>
          <w:ilvl w:val="0"/>
          <w:numId w:val="81"/>
        </w:numPr>
      </w:pPr>
      <w:r w:rsidRPr="008F5EBE">
        <w:rPr>
          <w:b/>
        </w:rPr>
        <w:t>Spaced retrieval:</w:t>
      </w:r>
      <w:r>
        <w:t xml:space="preserve"> teach individual to remember new info by gradually increasing time between retrieval attempts</w:t>
      </w:r>
    </w:p>
    <w:p w:rsidR="00D63A6C" w:rsidRDefault="00D63A6C" w:rsidP="00D63A6C">
      <w:r>
        <w:t xml:space="preserve">Chapter 16: Retirement, Societal issues </w:t>
      </w:r>
    </w:p>
    <w:p w:rsidR="00D63A6C" w:rsidRDefault="00D63A6C" w:rsidP="00D63A6C">
      <w:pPr>
        <w:pStyle w:val="ListParagraph"/>
        <w:numPr>
          <w:ilvl w:val="0"/>
          <w:numId w:val="82"/>
        </w:numPr>
      </w:pPr>
      <w:r w:rsidRPr="00D63A6C">
        <w:rPr>
          <w:b/>
        </w:rPr>
        <w:lastRenderedPageBreak/>
        <w:t>Continuity theory:</w:t>
      </w:r>
      <w:r>
        <w:t xml:space="preserve"> people tend to cope with daily life in later adulthood by applying similar strategies based on past experience to maintain and preserve both internal and external structures</w:t>
      </w:r>
    </w:p>
    <w:p w:rsidR="00D63A6C" w:rsidRDefault="00D63A6C" w:rsidP="00D63A6C">
      <w:pPr>
        <w:pStyle w:val="ListParagraph"/>
        <w:numPr>
          <w:ilvl w:val="1"/>
          <w:numId w:val="82"/>
        </w:numPr>
      </w:pPr>
      <w:r>
        <w:t>Too little continuity: life too unpredictable</w:t>
      </w:r>
    </w:p>
    <w:p w:rsidR="00D63A6C" w:rsidRDefault="00D63A6C" w:rsidP="00D63A6C">
      <w:pPr>
        <w:pStyle w:val="ListParagraph"/>
        <w:numPr>
          <w:ilvl w:val="1"/>
          <w:numId w:val="82"/>
        </w:numPr>
      </w:pPr>
      <w:r>
        <w:t>Too much continuity: boredom, too predictable</w:t>
      </w:r>
    </w:p>
    <w:p w:rsidR="00D63A6C" w:rsidRDefault="00D63A6C" w:rsidP="00D63A6C">
      <w:pPr>
        <w:pStyle w:val="ListParagraph"/>
        <w:numPr>
          <w:ilvl w:val="0"/>
          <w:numId w:val="82"/>
        </w:numPr>
      </w:pPr>
      <w:r>
        <w:t>Internal continuity: remembered inner past: temperament, experiences, emotions, skills (personal identity), allows you to see how you are now connected with past</w:t>
      </w:r>
    </w:p>
    <w:p w:rsidR="00D63A6C" w:rsidRDefault="00D63A6C" w:rsidP="00D63A6C">
      <w:pPr>
        <w:pStyle w:val="ListParagraph"/>
        <w:numPr>
          <w:ilvl w:val="0"/>
          <w:numId w:val="82"/>
        </w:numPr>
      </w:pPr>
      <w:r>
        <w:t>External continuity: remembered physical/social environments or with familiar people</w:t>
      </w:r>
    </w:p>
    <w:p w:rsidR="00D63A6C" w:rsidRDefault="00D63A6C" w:rsidP="00D63A6C">
      <w:r w:rsidRPr="00D63A6C">
        <w:rPr>
          <w:b/>
        </w:rPr>
        <w:t>Competence:</w:t>
      </w:r>
      <w:r>
        <w:t xml:space="preserve"> upper limit of person’s ability to function in 5 domains: physical health, sensory perceptual skills, motor skills, cognitive skills, ego strength</w:t>
      </w:r>
    </w:p>
    <w:p w:rsidR="00351564" w:rsidRDefault="00D63A6C" w:rsidP="00703E0A">
      <w:pPr>
        <w:pStyle w:val="ListParagraph"/>
        <w:numPr>
          <w:ilvl w:val="0"/>
          <w:numId w:val="83"/>
        </w:numPr>
      </w:pPr>
      <w:r w:rsidRPr="00D63A6C">
        <w:rPr>
          <w:b/>
        </w:rPr>
        <w:t>Environmental press:</w:t>
      </w:r>
      <w:r>
        <w:t xml:space="preserve"> physical, interpersonal, social demands that environment puts on ppl</w:t>
      </w:r>
    </w:p>
    <w:p w:rsidR="00D63A6C" w:rsidRDefault="00D63A6C" w:rsidP="00703E0A">
      <w:pPr>
        <w:pStyle w:val="ListParagraph"/>
        <w:numPr>
          <w:ilvl w:val="1"/>
          <w:numId w:val="83"/>
        </w:numPr>
      </w:pPr>
      <w:r>
        <w:rPr>
          <w:b/>
        </w:rPr>
        <w:t>Interpersonal:</w:t>
      </w:r>
      <w:r>
        <w:t xml:space="preserve"> adjust behaviour patterns to different types of people</w:t>
      </w:r>
    </w:p>
    <w:p w:rsidR="00D63A6C" w:rsidRDefault="00D63A6C" w:rsidP="00703E0A">
      <w:pPr>
        <w:pStyle w:val="ListParagraph"/>
        <w:numPr>
          <w:ilvl w:val="1"/>
          <w:numId w:val="83"/>
        </w:numPr>
      </w:pPr>
      <w:r>
        <w:rPr>
          <w:b/>
        </w:rPr>
        <w:t>Social:</w:t>
      </w:r>
      <w:r>
        <w:t xml:space="preserve"> dealing with laws/customs that place certain expectations on people</w:t>
      </w:r>
    </w:p>
    <w:p w:rsidR="00D63A6C" w:rsidRDefault="00D63A6C" w:rsidP="00703E0A">
      <w:pPr>
        <w:pStyle w:val="ListParagraph"/>
        <w:numPr>
          <w:ilvl w:val="0"/>
          <w:numId w:val="83"/>
        </w:numPr>
      </w:pPr>
      <w:r w:rsidRPr="00D63A6C">
        <w:rPr>
          <w:b/>
        </w:rPr>
        <w:t>Adaption level:</w:t>
      </w:r>
      <w:r>
        <w:t xml:space="preserve"> area where press level is average for particular level of competence; behaviour and affect normal, slight increase in press improve performance (zone of max performance), slight decrease in press create zone of max comfort, people able to live happily without worrying about environmental demands</w:t>
      </w:r>
    </w:p>
    <w:p w:rsidR="00493DA1" w:rsidRDefault="00493DA1" w:rsidP="00703E0A">
      <w:pPr>
        <w:pStyle w:val="ListParagraph"/>
        <w:numPr>
          <w:ilvl w:val="0"/>
          <w:numId w:val="83"/>
        </w:numPr>
      </w:pPr>
      <w:r>
        <w:t>Each person has potential of being happy adapted to some situations, but not all, whether ppl function well depends on whether what they are able to do fits with what environment wants them to do</w:t>
      </w:r>
    </w:p>
    <w:p w:rsidR="00493DA1" w:rsidRDefault="00493DA1" w:rsidP="00703E0A">
      <w:pPr>
        <w:pStyle w:val="ListParagraph"/>
        <w:numPr>
          <w:ilvl w:val="0"/>
          <w:numId w:val="83"/>
        </w:numPr>
      </w:pPr>
      <w:r>
        <w:rPr>
          <w:b/>
        </w:rPr>
        <w:t xml:space="preserve">Proactivity: </w:t>
      </w:r>
      <w:r>
        <w:t>choose new behaviours to meet new desires or needs, exert control over lives</w:t>
      </w:r>
    </w:p>
    <w:p w:rsidR="00493DA1" w:rsidRDefault="00493DA1" w:rsidP="00703E0A">
      <w:pPr>
        <w:pStyle w:val="ListParagraph"/>
        <w:numPr>
          <w:ilvl w:val="0"/>
          <w:numId w:val="83"/>
        </w:numPr>
      </w:pPr>
      <w:r>
        <w:rPr>
          <w:b/>
        </w:rPr>
        <w:t>Docility:</w:t>
      </w:r>
      <w:r>
        <w:t xml:space="preserve"> allow situation to dictate options they have, little control</w:t>
      </w:r>
    </w:p>
    <w:p w:rsidR="00493DA1" w:rsidRDefault="00493DA1" w:rsidP="00493DA1">
      <w:r>
        <w:t>Integrity vs despair: process by which people try to make sense of their life</w:t>
      </w:r>
    </w:p>
    <w:p w:rsidR="00D63A6C" w:rsidRDefault="00493DA1" w:rsidP="00703E0A">
      <w:pPr>
        <w:pStyle w:val="ListParagraph"/>
        <w:numPr>
          <w:ilvl w:val="0"/>
          <w:numId w:val="83"/>
        </w:numPr>
      </w:pPr>
      <w:r>
        <w:t xml:space="preserve">Struggle of integrity vs despair requires ppl to engage in </w:t>
      </w:r>
      <w:r>
        <w:rPr>
          <w:b/>
        </w:rPr>
        <w:t xml:space="preserve">life review: </w:t>
      </w:r>
      <w:r>
        <w:t>reflect on events and experiences they have had over lifetime</w:t>
      </w:r>
    </w:p>
    <w:p w:rsidR="00493DA1" w:rsidRDefault="00493DA1" w:rsidP="00703E0A">
      <w:pPr>
        <w:pStyle w:val="ListParagraph"/>
        <w:numPr>
          <w:ilvl w:val="0"/>
          <w:numId w:val="83"/>
        </w:numPr>
      </w:pPr>
      <w:r>
        <w:t>Those who accept the past less likely to show depression</w:t>
      </w:r>
    </w:p>
    <w:p w:rsidR="00493DA1" w:rsidRDefault="00493DA1" w:rsidP="00703E0A">
      <w:pPr>
        <w:pStyle w:val="ListParagraph"/>
        <w:numPr>
          <w:ilvl w:val="0"/>
          <w:numId w:val="83"/>
        </w:numPr>
      </w:pPr>
      <w:r>
        <w:rPr>
          <w:b/>
        </w:rPr>
        <w:t xml:space="preserve">Subjective well being: </w:t>
      </w:r>
      <w:r>
        <w:t>positive evaluation of one’s life, important factors are chronic illness, marital status, social network, stress</w:t>
      </w:r>
    </w:p>
    <w:p w:rsidR="00493DA1" w:rsidRDefault="00493DA1" w:rsidP="00493DA1">
      <w:r>
        <w:t>Assimilative activities: bringing environment into line with one’s desires</w:t>
      </w:r>
    </w:p>
    <w:p w:rsidR="00493DA1" w:rsidRDefault="00493DA1" w:rsidP="00703E0A">
      <w:pPr>
        <w:pStyle w:val="ListParagraph"/>
        <w:numPr>
          <w:ilvl w:val="0"/>
          <w:numId w:val="84"/>
        </w:numPr>
      </w:pPr>
      <w:r>
        <w:t>Increase during childhood as develop independence, plateau across adulthood</w:t>
      </w:r>
    </w:p>
    <w:p w:rsidR="00493DA1" w:rsidRDefault="00493DA1" w:rsidP="00493DA1">
      <w:r>
        <w:t>Accommodative activities: bringing yourself in line with environment</w:t>
      </w:r>
    </w:p>
    <w:p w:rsidR="00493DA1" w:rsidRDefault="00493DA1" w:rsidP="00703E0A">
      <w:pPr>
        <w:pStyle w:val="ListParagraph"/>
        <w:numPr>
          <w:ilvl w:val="0"/>
          <w:numId w:val="84"/>
        </w:numPr>
      </w:pPr>
      <w:r>
        <w:t>Increase with age across adulthood as we deal with limits imposed on us as functional competence declines</w:t>
      </w:r>
    </w:p>
    <w:p w:rsidR="00493DA1" w:rsidRDefault="00493DA1" w:rsidP="00493DA1">
      <w:r>
        <w:t>Religiosity and spiritual support</w:t>
      </w:r>
    </w:p>
    <w:p w:rsidR="00493DA1" w:rsidRDefault="00493DA1" w:rsidP="00703E0A">
      <w:pPr>
        <w:pStyle w:val="ListParagraph"/>
        <w:numPr>
          <w:ilvl w:val="0"/>
          <w:numId w:val="84"/>
        </w:numPr>
      </w:pPr>
      <w:r>
        <w:t>Older adults use religious faith/spirituality more than anything else (family/friends)</w:t>
      </w:r>
    </w:p>
    <w:p w:rsidR="00493DA1" w:rsidRDefault="00493DA1" w:rsidP="00703E0A">
      <w:pPr>
        <w:pStyle w:val="ListParagraph"/>
        <w:numPr>
          <w:ilvl w:val="0"/>
          <w:numId w:val="84"/>
        </w:numPr>
      </w:pPr>
      <w:r>
        <w:lastRenderedPageBreak/>
        <w:t>More involved and committed to faith have better physical/mental health than non religious</w:t>
      </w:r>
    </w:p>
    <w:p w:rsidR="00493DA1" w:rsidRDefault="00493DA1" w:rsidP="00703E0A">
      <w:pPr>
        <w:pStyle w:val="ListParagraph"/>
        <w:numPr>
          <w:ilvl w:val="0"/>
          <w:numId w:val="84"/>
        </w:numPr>
      </w:pPr>
      <w:r w:rsidRPr="00493DA1">
        <w:rPr>
          <w:b/>
        </w:rPr>
        <w:t>Spiritual support:</w:t>
      </w:r>
      <w:r>
        <w:t xml:space="preserve"> seeking pastoral care and participation in religious activities</w:t>
      </w:r>
    </w:p>
    <w:p w:rsidR="00D5184C" w:rsidRDefault="00D5184C" w:rsidP="00703E0A">
      <w:pPr>
        <w:pStyle w:val="ListParagraph"/>
        <w:numPr>
          <w:ilvl w:val="0"/>
          <w:numId w:val="84"/>
        </w:numPr>
      </w:pPr>
      <w:r>
        <w:rPr>
          <w:b/>
        </w:rPr>
        <w:t>3 step process in older adults of turning problems over to god:</w:t>
      </w:r>
      <w:r>
        <w:t xml:space="preserve"> </w:t>
      </w:r>
    </w:p>
    <w:p w:rsidR="00D5184C" w:rsidRDefault="00D5184C" w:rsidP="00703E0A">
      <w:pPr>
        <w:pStyle w:val="ListParagraph"/>
        <w:numPr>
          <w:ilvl w:val="1"/>
          <w:numId w:val="84"/>
        </w:numPr>
      </w:pPr>
      <w:r>
        <w:t>Differentiate between things that can/can’t be changed</w:t>
      </w:r>
    </w:p>
    <w:p w:rsidR="00D5184C" w:rsidRDefault="00D5184C" w:rsidP="00703E0A">
      <w:pPr>
        <w:pStyle w:val="ListParagraph"/>
        <w:numPr>
          <w:ilvl w:val="1"/>
          <w:numId w:val="84"/>
        </w:numPr>
      </w:pPr>
      <w:r>
        <w:t>Focus on one’s efforts on parts of problems that can be changed</w:t>
      </w:r>
    </w:p>
    <w:p w:rsidR="00D5184C" w:rsidRDefault="00D5184C" w:rsidP="00703E0A">
      <w:pPr>
        <w:pStyle w:val="ListParagraph"/>
        <w:numPr>
          <w:ilvl w:val="1"/>
          <w:numId w:val="84"/>
        </w:numPr>
      </w:pPr>
      <w:r>
        <w:t>Emotionally disconnect from parts of problems that cannot be changed</w:t>
      </w:r>
    </w:p>
    <w:p w:rsidR="00D5184C" w:rsidRDefault="00D5184C" w:rsidP="00703E0A">
      <w:pPr>
        <w:pStyle w:val="ListParagraph"/>
        <w:numPr>
          <w:ilvl w:val="0"/>
          <w:numId w:val="84"/>
        </w:numPr>
      </w:pPr>
      <w:r>
        <w:t>Older Mexicans use “la fe de la gente” (the faith of ppl), incorporates faith, spirituality, hope, culture, people identify with cultural value rather than specific cultural community</w:t>
      </w:r>
    </w:p>
    <w:p w:rsidR="00D5184C" w:rsidRDefault="00D5184C" w:rsidP="00703E0A">
      <w:pPr>
        <w:pStyle w:val="ListParagraph"/>
        <w:numPr>
          <w:ilvl w:val="0"/>
          <w:numId w:val="84"/>
        </w:numPr>
      </w:pPr>
      <w:r>
        <w:t xml:space="preserve">Importance of church: African American women more active in church than men, gender difference diminishes after age 70, </w:t>
      </w:r>
    </w:p>
    <w:p w:rsidR="00D5184C" w:rsidRDefault="00D5184C" w:rsidP="00703E0A">
      <w:pPr>
        <w:pStyle w:val="ListParagraph"/>
        <w:numPr>
          <w:ilvl w:val="0"/>
          <w:numId w:val="84"/>
        </w:numPr>
      </w:pPr>
      <w:r>
        <w:t>Older adults more willing to talk to minister/rabi about personal problem than psychotherapist</w:t>
      </w:r>
    </w:p>
    <w:p w:rsidR="00D5184C" w:rsidRDefault="00D5184C" w:rsidP="00D5184C">
      <w:r>
        <w:t xml:space="preserve">Retiring </w:t>
      </w:r>
    </w:p>
    <w:p w:rsidR="00041087" w:rsidRDefault="00041087" w:rsidP="00703E0A">
      <w:pPr>
        <w:pStyle w:val="ListParagraph"/>
        <w:numPr>
          <w:ilvl w:val="0"/>
          <w:numId w:val="85"/>
        </w:numPr>
      </w:pPr>
      <w:r>
        <w:t>Loss of occupational identity, can be crisp: stop work entirely or blurred: repeatedly leave/return to work, some unemployment periods</w:t>
      </w:r>
    </w:p>
    <w:p w:rsidR="00041087" w:rsidRDefault="00041087" w:rsidP="00703E0A">
      <w:pPr>
        <w:pStyle w:val="ListParagraph"/>
        <w:numPr>
          <w:ilvl w:val="0"/>
          <w:numId w:val="85"/>
        </w:numPr>
      </w:pPr>
      <w:r>
        <w:t>Less than half retire crisp, most men adopt blurred process in effort to maintain economic status</w:t>
      </w:r>
    </w:p>
    <w:p w:rsidR="00041087" w:rsidRDefault="00041087" w:rsidP="00703E0A">
      <w:pPr>
        <w:pStyle w:val="ListParagraph"/>
        <w:numPr>
          <w:ilvl w:val="0"/>
          <w:numId w:val="85"/>
        </w:numPr>
      </w:pPr>
      <w:r>
        <w:t>Idea of normal retirement age 65 no longer appropriate because few jobs have mandatory retirement age 60</w:t>
      </w:r>
    </w:p>
    <w:p w:rsidR="00041087" w:rsidRDefault="00041087" w:rsidP="00703E0A">
      <w:pPr>
        <w:pStyle w:val="ListParagraph"/>
        <w:numPr>
          <w:ilvl w:val="0"/>
          <w:numId w:val="85"/>
        </w:numPr>
      </w:pPr>
      <w:r>
        <w:t>Bridge job: job holds between exit from career job and final retirement, increasing number of workers hold bridge job for 10 years or less</w:t>
      </w:r>
    </w:p>
    <w:p w:rsidR="00041087" w:rsidRDefault="00041087" w:rsidP="00703E0A">
      <w:pPr>
        <w:pStyle w:val="ListParagraph"/>
        <w:numPr>
          <w:ilvl w:val="1"/>
          <w:numId w:val="85"/>
        </w:numPr>
      </w:pPr>
      <w:r>
        <w:t>Continuation of work history char by short term employment</w:t>
      </w:r>
    </w:p>
    <w:p w:rsidR="00041087" w:rsidRDefault="00041087" w:rsidP="00703E0A">
      <w:pPr>
        <w:pStyle w:val="ListParagraph"/>
        <w:numPr>
          <w:ilvl w:val="1"/>
          <w:numId w:val="85"/>
        </w:numPr>
      </w:pPr>
      <w:r>
        <w:t>Reflect desire to continue working even if not financially necessary</w:t>
      </w:r>
    </w:p>
    <w:p w:rsidR="00041087" w:rsidRDefault="00041087" w:rsidP="00703E0A">
      <w:pPr>
        <w:pStyle w:val="ListParagraph"/>
        <w:numPr>
          <w:ilvl w:val="1"/>
          <w:numId w:val="85"/>
        </w:numPr>
      </w:pPr>
      <w:r>
        <w:t>*bridge jobs strongly related to retirement satisfaction and overall life satisfaction</w:t>
      </w:r>
    </w:p>
    <w:p w:rsidR="00041087" w:rsidRDefault="00041087" w:rsidP="00041087">
      <w:r>
        <w:t>Reasons for retirement</w:t>
      </w:r>
    </w:p>
    <w:p w:rsidR="00041087" w:rsidRDefault="00041087" w:rsidP="00703E0A">
      <w:pPr>
        <w:pStyle w:val="ListParagraph"/>
        <w:numPr>
          <w:ilvl w:val="0"/>
          <w:numId w:val="86"/>
        </w:numPr>
      </w:pPr>
      <w:r>
        <w:t>More workers retire by choice more than anything</w:t>
      </w:r>
    </w:p>
    <w:p w:rsidR="00041087" w:rsidRDefault="00041087" w:rsidP="00703E0A">
      <w:pPr>
        <w:pStyle w:val="ListParagraph"/>
        <w:numPr>
          <w:ilvl w:val="0"/>
          <w:numId w:val="86"/>
        </w:numPr>
      </w:pPr>
      <w:r>
        <w:t>Retire when feel financially secure, or lose jobs, some corporations offer buyout packages involving supplemental payments if retire, others laid off or dismissed</w:t>
      </w:r>
    </w:p>
    <w:p w:rsidR="00041087" w:rsidRDefault="00041087" w:rsidP="00703E0A">
      <w:pPr>
        <w:pStyle w:val="ListParagraph"/>
        <w:numPr>
          <w:ilvl w:val="0"/>
          <w:numId w:val="86"/>
        </w:numPr>
      </w:pPr>
      <w:r>
        <w:t>Whether ppl perceive that they will achieve their personal goals through work or retirement influences decision</w:t>
      </w:r>
      <w:r w:rsidR="004D1E32">
        <w:t xml:space="preserve"> to retire</w:t>
      </w:r>
    </w:p>
    <w:p w:rsidR="004D1E32" w:rsidRDefault="004D1E32" w:rsidP="00703E0A">
      <w:pPr>
        <w:pStyle w:val="ListParagraph"/>
        <w:numPr>
          <w:ilvl w:val="0"/>
          <w:numId w:val="86"/>
        </w:numPr>
      </w:pPr>
      <w:r>
        <w:t>Health problems that cause functional impairment are main reason for early retirement</w:t>
      </w:r>
    </w:p>
    <w:p w:rsidR="004D1E32" w:rsidRDefault="004D1E32" w:rsidP="004D1E32">
      <w:r>
        <w:t>Gender differences</w:t>
      </w:r>
    </w:p>
    <w:p w:rsidR="004D1E32" w:rsidRDefault="004D1E32" w:rsidP="00703E0A">
      <w:pPr>
        <w:pStyle w:val="ListParagraph"/>
        <w:numPr>
          <w:ilvl w:val="0"/>
          <w:numId w:val="87"/>
        </w:numPr>
      </w:pPr>
      <w:r>
        <w:t>Women may enter workforce later, more discontinuous work histories, spend less time in workforce, financial resources differ than men, influence decision to retire</w:t>
      </w:r>
    </w:p>
    <w:p w:rsidR="004D1E32" w:rsidRDefault="004D1E32" w:rsidP="00703E0A">
      <w:pPr>
        <w:pStyle w:val="ListParagraph"/>
        <w:numPr>
          <w:ilvl w:val="0"/>
          <w:numId w:val="87"/>
        </w:numPr>
      </w:pPr>
      <w:r>
        <w:t>Women spend less time than men planning retirement</w:t>
      </w:r>
    </w:p>
    <w:p w:rsidR="004D1E32" w:rsidRDefault="004D1E32" w:rsidP="00703E0A">
      <w:pPr>
        <w:pStyle w:val="ListParagraph"/>
        <w:numPr>
          <w:ilvl w:val="0"/>
          <w:numId w:val="87"/>
        </w:numPr>
      </w:pPr>
      <w:r>
        <w:t>Women whose husbands poor health more likely to retire, opposite true for men</w:t>
      </w:r>
    </w:p>
    <w:p w:rsidR="004D1E32" w:rsidRDefault="004D1E32" w:rsidP="00703E0A">
      <w:pPr>
        <w:pStyle w:val="ListParagraph"/>
        <w:numPr>
          <w:ilvl w:val="0"/>
          <w:numId w:val="87"/>
        </w:numPr>
      </w:pPr>
      <w:r>
        <w:t>Having retired spouse increased likelihood of other spouse retiring</w:t>
      </w:r>
    </w:p>
    <w:p w:rsidR="004D1E32" w:rsidRDefault="004D1E32" w:rsidP="004D1E32">
      <w:r>
        <w:t>Ethnic differences</w:t>
      </w:r>
    </w:p>
    <w:p w:rsidR="004D1E32" w:rsidRDefault="004D1E32" w:rsidP="00703E0A">
      <w:pPr>
        <w:pStyle w:val="ListParagraph"/>
        <w:numPr>
          <w:ilvl w:val="0"/>
          <w:numId w:val="88"/>
        </w:numPr>
      </w:pPr>
      <w:r>
        <w:lastRenderedPageBreak/>
        <w:t>African Americans label themselves as retired or not, based on disability, work history, source of income rather than if they are currently employed or not</w:t>
      </w:r>
    </w:p>
    <w:p w:rsidR="004D1E32" w:rsidRDefault="004D1E32" w:rsidP="00703E0A">
      <w:pPr>
        <w:pStyle w:val="ListParagraph"/>
        <w:numPr>
          <w:ilvl w:val="0"/>
          <w:numId w:val="88"/>
        </w:numPr>
      </w:pPr>
      <w:r>
        <w:t>Gender differences in retirement absent in African Americans</w:t>
      </w:r>
    </w:p>
    <w:p w:rsidR="004D1E32" w:rsidRDefault="004D1E32" w:rsidP="004D1E32">
      <w:r>
        <w:t>Adjusting to retirement</w:t>
      </w:r>
    </w:p>
    <w:p w:rsidR="004D1E32" w:rsidRDefault="004D1E32" w:rsidP="00703E0A">
      <w:pPr>
        <w:pStyle w:val="ListParagraph"/>
        <w:numPr>
          <w:ilvl w:val="0"/>
          <w:numId w:val="89"/>
        </w:numPr>
      </w:pPr>
      <w:r>
        <w:t>Men: being in good health, having enough income, retiring voluntarily associated with high satisfaction early retirement, internal sense of personal control correlated with well being long term</w:t>
      </w:r>
    </w:p>
    <w:p w:rsidR="004D1E32" w:rsidRDefault="004D1E32" w:rsidP="00703E0A">
      <w:pPr>
        <w:pStyle w:val="ListParagraph"/>
        <w:numPr>
          <w:ilvl w:val="0"/>
          <w:numId w:val="89"/>
        </w:numPr>
      </w:pPr>
      <w:r>
        <w:t>Men who place higher emphasis on family roles report being happier retirees</w:t>
      </w:r>
    </w:p>
    <w:p w:rsidR="004D1E32" w:rsidRDefault="004D1E32" w:rsidP="00703E0A">
      <w:pPr>
        <w:pStyle w:val="ListParagraph"/>
        <w:numPr>
          <w:ilvl w:val="0"/>
          <w:numId w:val="89"/>
        </w:numPr>
      </w:pPr>
      <w:r>
        <w:t>Men/women, high personal competence higher retirement satisfaction</w:t>
      </w:r>
    </w:p>
    <w:p w:rsidR="004D1E32" w:rsidRDefault="004D1E32" w:rsidP="00703E0A">
      <w:pPr>
        <w:pStyle w:val="ListParagraph"/>
        <w:numPr>
          <w:ilvl w:val="0"/>
          <w:numId w:val="89"/>
        </w:numPr>
      </w:pPr>
      <w:r>
        <w:t>Couples more satisfied with retirement individually and jointly if wives reported that husbands didn’t influence retirement decision</w:t>
      </w:r>
    </w:p>
    <w:p w:rsidR="004D1E32" w:rsidRDefault="004D1E32" w:rsidP="00703E0A">
      <w:pPr>
        <w:pStyle w:val="ListParagraph"/>
        <w:numPr>
          <w:ilvl w:val="0"/>
          <w:numId w:val="89"/>
        </w:numPr>
      </w:pPr>
      <w:r>
        <w:t>No evidence that retirement has negative effects on health; health affects decision to retire</w:t>
      </w:r>
    </w:p>
    <w:p w:rsidR="004D1E32" w:rsidRDefault="004D1E32" w:rsidP="00703E0A">
      <w:pPr>
        <w:pStyle w:val="ListParagraph"/>
        <w:numPr>
          <w:ilvl w:val="0"/>
          <w:numId w:val="89"/>
        </w:numPr>
      </w:pPr>
      <w:r>
        <w:t>Well being increases for men during 1</w:t>
      </w:r>
      <w:r w:rsidRPr="004D1E32">
        <w:rPr>
          <w:vertAlign w:val="superscript"/>
        </w:rPr>
        <w:t>st</w:t>
      </w:r>
      <w:r>
        <w:t xml:space="preserve"> year retirement</w:t>
      </w:r>
    </w:p>
    <w:p w:rsidR="004D1E32" w:rsidRDefault="004D1E32" w:rsidP="00703E0A">
      <w:pPr>
        <w:pStyle w:val="ListParagraph"/>
        <w:numPr>
          <w:ilvl w:val="0"/>
          <w:numId w:val="89"/>
        </w:numPr>
      </w:pPr>
      <w:r>
        <w:t>No changes in number/quality of friendships with retirement, many changes in friendships due to serious health problems</w:t>
      </w:r>
    </w:p>
    <w:p w:rsidR="004D1E32" w:rsidRDefault="004D1E32" w:rsidP="00703E0A">
      <w:pPr>
        <w:pStyle w:val="ListParagraph"/>
        <w:numPr>
          <w:ilvl w:val="0"/>
          <w:numId w:val="89"/>
        </w:numPr>
      </w:pPr>
      <w:r>
        <w:t>Older adults engage in 100s hours/year in volunteer work, helping others</w:t>
      </w:r>
    </w:p>
    <w:p w:rsidR="004D1E32" w:rsidRDefault="00703E0A" w:rsidP="00703E0A">
      <w:pPr>
        <w:pStyle w:val="ListParagraph"/>
        <w:numPr>
          <w:ilvl w:val="0"/>
          <w:numId w:val="89"/>
        </w:numPr>
      </w:pPr>
      <w:r>
        <w:t>Volunteer for many reasons: help others, benefit own well being, maintain social interactions, improve communities, remain active</w:t>
      </w:r>
    </w:p>
    <w:p w:rsidR="00703E0A" w:rsidRDefault="00703E0A" w:rsidP="00703E0A">
      <w:r w:rsidRPr="00703E0A">
        <w:rPr>
          <w:b/>
        </w:rPr>
        <w:t>Social convoy</w:t>
      </w:r>
      <w:r>
        <w:t>: suggests how group of ppl journeys with us throughout our lives, providing support good/bad times</w:t>
      </w:r>
    </w:p>
    <w:p w:rsidR="00703E0A" w:rsidRDefault="00703E0A" w:rsidP="00703E0A">
      <w:pPr>
        <w:pStyle w:val="ListParagraph"/>
        <w:numPr>
          <w:ilvl w:val="0"/>
          <w:numId w:val="90"/>
        </w:numPr>
      </w:pPr>
      <w:r>
        <w:t>Protective, secure cushion to explore world</w:t>
      </w:r>
    </w:p>
    <w:p w:rsidR="00703E0A" w:rsidRDefault="00703E0A" w:rsidP="00703E0A">
      <w:pPr>
        <w:pStyle w:val="ListParagraph"/>
        <w:numPr>
          <w:ilvl w:val="0"/>
          <w:numId w:val="90"/>
        </w:numPr>
      </w:pPr>
      <w:r>
        <w:t>Social convoys especially important af American communities, networks smaller but have more family members with more contact with each other</w:t>
      </w:r>
    </w:p>
    <w:p w:rsidR="00703E0A" w:rsidRDefault="00703E0A" w:rsidP="00703E0A">
      <w:r>
        <w:t>Friendships</w:t>
      </w:r>
    </w:p>
    <w:p w:rsidR="00703E0A" w:rsidRDefault="00D23EFB" w:rsidP="00703E0A">
      <w:pPr>
        <w:pStyle w:val="ListParagraph"/>
        <w:numPr>
          <w:ilvl w:val="0"/>
          <w:numId w:val="91"/>
        </w:numPr>
      </w:pPr>
      <w:r>
        <w:t>Older women have more numerous and intimate friendships than men</w:t>
      </w:r>
    </w:p>
    <w:p w:rsidR="00D23EFB" w:rsidRDefault="00D23EFB" w:rsidP="00703E0A">
      <w:pPr>
        <w:pStyle w:val="ListParagraph"/>
        <w:numPr>
          <w:ilvl w:val="0"/>
          <w:numId w:val="91"/>
        </w:numPr>
      </w:pPr>
      <w:r>
        <w:t>Widows especially take advantage of friendship networks, more involved with friends than married women, never married women, men</w:t>
      </w:r>
    </w:p>
    <w:p w:rsidR="00493DA1" w:rsidRDefault="00D23EFB" w:rsidP="00493DA1">
      <w:pPr>
        <w:pStyle w:val="ListParagraph"/>
        <w:numPr>
          <w:ilvl w:val="0"/>
          <w:numId w:val="91"/>
        </w:numPr>
      </w:pPr>
      <w:r w:rsidRPr="00D23EFB">
        <w:rPr>
          <w:b/>
        </w:rPr>
        <w:t>Socioemotional selectivity:</w:t>
      </w:r>
      <w:r>
        <w:t xml:space="preserve"> social contact motivated by many goals: info seeking, self concept, emotional regulation</w:t>
      </w:r>
    </w:p>
    <w:p w:rsidR="00D23EFB" w:rsidRDefault="00D23EFB" w:rsidP="00D23EFB">
      <w:pPr>
        <w:pStyle w:val="ListParagraph"/>
        <w:numPr>
          <w:ilvl w:val="1"/>
          <w:numId w:val="91"/>
        </w:numPr>
      </w:pPr>
      <w:r w:rsidRPr="00D23EFB">
        <w:t>*info seeking leads to meeting more ppl, emotional regulation results in being picky with social partners, strong pref for similar ppl</w:t>
      </w:r>
    </w:p>
    <w:p w:rsidR="00D23EFB" w:rsidRDefault="00D23EFB" w:rsidP="00D23EFB">
      <w:r>
        <w:t>Sibling relationships, 5 types</w:t>
      </w:r>
    </w:p>
    <w:p w:rsidR="00D23EFB" w:rsidRDefault="00D23EFB" w:rsidP="00D23EFB">
      <w:pPr>
        <w:pStyle w:val="ListParagraph"/>
        <w:numPr>
          <w:ilvl w:val="0"/>
          <w:numId w:val="92"/>
        </w:numPr>
      </w:pPr>
      <w:r w:rsidRPr="00D23EFB">
        <w:rPr>
          <w:b/>
        </w:rPr>
        <w:t>Intimate:</w:t>
      </w:r>
      <w:r>
        <w:t xml:space="preserve"> high levels of closeness/involvement</w:t>
      </w:r>
    </w:p>
    <w:p w:rsidR="00D23EFB" w:rsidRDefault="00D23EFB" w:rsidP="00D23EFB">
      <w:pPr>
        <w:pStyle w:val="ListParagraph"/>
        <w:numPr>
          <w:ilvl w:val="0"/>
          <w:numId w:val="92"/>
        </w:numPr>
      </w:pPr>
      <w:r w:rsidRPr="00D23EFB">
        <w:rPr>
          <w:b/>
        </w:rPr>
        <w:t>Congenial:</w:t>
      </w:r>
      <w:r>
        <w:t xml:space="preserve"> high levels closeness/involvement, avg levels contact, low levels envy/resentment</w:t>
      </w:r>
    </w:p>
    <w:p w:rsidR="00D23EFB" w:rsidRDefault="00D23EFB" w:rsidP="00D23EFB">
      <w:pPr>
        <w:pStyle w:val="ListParagraph"/>
        <w:numPr>
          <w:ilvl w:val="0"/>
          <w:numId w:val="92"/>
        </w:numPr>
      </w:pPr>
      <w:r w:rsidRPr="00D23EFB">
        <w:rPr>
          <w:b/>
        </w:rPr>
        <w:t>Loyal:</w:t>
      </w:r>
      <w:r>
        <w:t xml:space="preserve"> avg closeness, involvement, contact, low envy/resentment</w:t>
      </w:r>
    </w:p>
    <w:p w:rsidR="00D23EFB" w:rsidRDefault="00D23EFB" w:rsidP="00D23EFB">
      <w:pPr>
        <w:pStyle w:val="ListParagraph"/>
        <w:numPr>
          <w:ilvl w:val="0"/>
          <w:numId w:val="92"/>
        </w:numPr>
      </w:pPr>
      <w:r w:rsidRPr="00D23EFB">
        <w:rPr>
          <w:b/>
        </w:rPr>
        <w:t>Apathetic:</w:t>
      </w:r>
      <w:r>
        <w:t xml:space="preserve"> low all</w:t>
      </w:r>
    </w:p>
    <w:p w:rsidR="00D23EFB" w:rsidRDefault="00D23EFB" w:rsidP="00D23EFB">
      <w:pPr>
        <w:pStyle w:val="ListParagraph"/>
        <w:numPr>
          <w:ilvl w:val="0"/>
          <w:numId w:val="92"/>
        </w:numPr>
      </w:pPr>
      <w:r w:rsidRPr="00D23EFB">
        <w:rPr>
          <w:b/>
        </w:rPr>
        <w:lastRenderedPageBreak/>
        <w:t>Hostile:</w:t>
      </w:r>
      <w:r>
        <w:t xml:space="preserve"> high involvement and resentment, low all others</w:t>
      </w:r>
    </w:p>
    <w:p w:rsidR="00D23EFB" w:rsidRDefault="00D23EFB" w:rsidP="00D23EFB">
      <w:pPr>
        <w:pStyle w:val="ListParagraph"/>
        <w:numPr>
          <w:ilvl w:val="0"/>
          <w:numId w:val="92"/>
        </w:numPr>
      </w:pPr>
      <w:r>
        <w:rPr>
          <w:b/>
        </w:rPr>
        <w:t>*</w:t>
      </w:r>
      <w:r>
        <w:t>loyal/congenial relationships characterize 2/3 older sibling relationships</w:t>
      </w:r>
    </w:p>
    <w:p w:rsidR="00D23EFB" w:rsidRDefault="00D23EFB" w:rsidP="00D23EFB">
      <w:r>
        <w:t>Marriage, gay/lesbian partnerships</w:t>
      </w:r>
    </w:p>
    <w:p w:rsidR="00D23EFB" w:rsidRDefault="00D23EFB" w:rsidP="00D23EFB">
      <w:pPr>
        <w:pStyle w:val="ListParagraph"/>
        <w:numPr>
          <w:ilvl w:val="0"/>
          <w:numId w:val="93"/>
        </w:numPr>
      </w:pPr>
      <w:r>
        <w:t>Older couples reduced potential for marital conflict, greater potential pleasure, more likely similar mental/physical health, fewer gender diff in sources of pleasure</w:t>
      </w:r>
    </w:p>
    <w:p w:rsidR="00D23EFB" w:rsidRDefault="00D23EFB" w:rsidP="00D23EFB">
      <w:pPr>
        <w:pStyle w:val="ListParagraph"/>
        <w:numPr>
          <w:ilvl w:val="0"/>
          <w:numId w:val="93"/>
        </w:numPr>
      </w:pPr>
      <w:r>
        <w:t>Developed adaptive ways to avoid conflict, grown alike</w:t>
      </w:r>
    </w:p>
    <w:p w:rsidR="00D23EFB" w:rsidRDefault="00D23EFB" w:rsidP="00D23EFB">
      <w:pPr>
        <w:pStyle w:val="ListParagraph"/>
        <w:numPr>
          <w:ilvl w:val="0"/>
          <w:numId w:val="93"/>
        </w:numPr>
      </w:pPr>
      <w:r>
        <w:t>Marital satisfaction remains high until health problems interfere with relationship</w:t>
      </w:r>
    </w:p>
    <w:p w:rsidR="00D23EFB" w:rsidRDefault="008E3DF5" w:rsidP="00D23EFB">
      <w:pPr>
        <w:pStyle w:val="ListParagraph"/>
        <w:numPr>
          <w:ilvl w:val="0"/>
          <w:numId w:val="93"/>
        </w:numPr>
      </w:pPr>
      <w:r>
        <w:t>Long term gay/lesb relationships same pattern of quality</w:t>
      </w:r>
    </w:p>
    <w:p w:rsidR="008E3DF5" w:rsidRDefault="008E3DF5" w:rsidP="008E3DF5">
      <w:r>
        <w:t>Caring for partner</w:t>
      </w:r>
    </w:p>
    <w:p w:rsidR="008E3DF5" w:rsidRDefault="008E3DF5" w:rsidP="008E3DF5">
      <w:pPr>
        <w:pStyle w:val="ListParagraph"/>
        <w:numPr>
          <w:ilvl w:val="0"/>
          <w:numId w:val="94"/>
        </w:numPr>
      </w:pPr>
      <w:r>
        <w:t>Places high stress on relationship, especially dementia, AIDS</w:t>
      </w:r>
    </w:p>
    <w:p w:rsidR="008E3DF5" w:rsidRDefault="008E3DF5" w:rsidP="008E3DF5">
      <w:pPr>
        <w:pStyle w:val="ListParagraph"/>
        <w:numPr>
          <w:ilvl w:val="0"/>
          <w:numId w:val="94"/>
        </w:numPr>
      </w:pPr>
      <w:r>
        <w:t>Perceived competence allows caregivers to be more proactive than reactive, better chance to optimize situation</w:t>
      </w:r>
    </w:p>
    <w:p w:rsidR="008E3DF5" w:rsidRDefault="008E3DF5" w:rsidP="008E3DF5">
      <w:r>
        <w:t>Widowhood</w:t>
      </w:r>
    </w:p>
    <w:p w:rsidR="008E3DF5" w:rsidRDefault="008E3DF5" w:rsidP="008E3DF5">
      <w:pPr>
        <w:pStyle w:val="ListParagraph"/>
        <w:numPr>
          <w:ilvl w:val="0"/>
          <w:numId w:val="95"/>
        </w:numPr>
      </w:pPr>
      <w:r>
        <w:t>Almost all older married couples, marriage ends because one partner dies</w:t>
      </w:r>
    </w:p>
    <w:p w:rsidR="008E3DF5" w:rsidRDefault="008E3DF5" w:rsidP="008E3DF5">
      <w:pPr>
        <w:pStyle w:val="ListParagraph"/>
        <w:numPr>
          <w:ilvl w:val="0"/>
          <w:numId w:val="95"/>
        </w:numPr>
      </w:pPr>
      <w:r>
        <w:t>½ women &gt;65 are widows, 13% men widowers</w:t>
      </w:r>
    </w:p>
    <w:p w:rsidR="008E3DF5" w:rsidRDefault="008E3DF5" w:rsidP="008E3DF5">
      <w:pPr>
        <w:pStyle w:val="ListParagraph"/>
        <w:numPr>
          <w:ilvl w:val="0"/>
          <w:numId w:val="95"/>
        </w:numPr>
      </w:pPr>
      <w:r>
        <w:t>Women longer life expectancies, tend to marry older men</w:t>
      </w:r>
    </w:p>
    <w:p w:rsidR="008E3DF5" w:rsidRDefault="008E3DF5" w:rsidP="008E3DF5">
      <w:pPr>
        <w:pStyle w:val="ListParagraph"/>
        <w:numPr>
          <w:ilvl w:val="0"/>
          <w:numId w:val="95"/>
        </w:numPr>
      </w:pPr>
      <w:r>
        <w:t>Women more likely to receive support because have larger network of fam/friends than men</w:t>
      </w:r>
    </w:p>
    <w:p w:rsidR="008E3DF5" w:rsidRDefault="008E3DF5" w:rsidP="008E3DF5">
      <w:pPr>
        <w:pStyle w:val="ListParagraph"/>
        <w:numPr>
          <w:ilvl w:val="0"/>
          <w:numId w:val="95"/>
        </w:numPr>
      </w:pPr>
      <w:r>
        <w:t>Older widowers less likely than widows to form new close friendships, widowers more likely to remarry</w:t>
      </w:r>
    </w:p>
    <w:p w:rsidR="008E3DF5" w:rsidRDefault="008E3DF5" w:rsidP="008E3DF5">
      <w:r>
        <w:t>Great-grandparenthood</w:t>
      </w:r>
    </w:p>
    <w:p w:rsidR="008E3DF5" w:rsidRDefault="008E3DF5" w:rsidP="008E3DF5">
      <w:pPr>
        <w:pStyle w:val="ListParagraph"/>
        <w:numPr>
          <w:ilvl w:val="0"/>
          <w:numId w:val="96"/>
        </w:numPr>
      </w:pPr>
      <w:r>
        <w:t>Less involved than grandparent</w:t>
      </w:r>
    </w:p>
    <w:p w:rsidR="008E3DF5" w:rsidRDefault="008E3DF5" w:rsidP="008E3DF5">
      <w:pPr>
        <w:pStyle w:val="ListParagraph"/>
        <w:numPr>
          <w:ilvl w:val="0"/>
          <w:numId w:val="96"/>
        </w:numPr>
      </w:pPr>
      <w:r>
        <w:t xml:space="preserve">Positive achievement, </w:t>
      </w:r>
    </w:p>
    <w:p w:rsidR="008E3DF5" w:rsidRDefault="008E3DF5" w:rsidP="008E3DF5">
      <w:r w:rsidRPr="008E3DF5">
        <w:rPr>
          <w:b/>
        </w:rPr>
        <w:t>Frail older adults:</w:t>
      </w:r>
      <w:r>
        <w:t xml:space="preserve"> physical disabilities, ill, cognitive/physical disabilities, constitute minority of population 65+, competence declining </w:t>
      </w:r>
    </w:p>
    <w:p w:rsidR="008E3DF5" w:rsidRDefault="008E3DF5" w:rsidP="008E3DF5">
      <w:pPr>
        <w:pStyle w:val="ListParagraph"/>
        <w:numPr>
          <w:ilvl w:val="0"/>
          <w:numId w:val="97"/>
        </w:numPr>
      </w:pPr>
      <w:r w:rsidRPr="008E3DF5">
        <w:rPr>
          <w:b/>
        </w:rPr>
        <w:t>Activities of daily living</w:t>
      </w:r>
      <w:r>
        <w:rPr>
          <w:b/>
        </w:rPr>
        <w:t xml:space="preserve"> ADL</w:t>
      </w:r>
      <w:r w:rsidRPr="008E3DF5">
        <w:rPr>
          <w:b/>
        </w:rPr>
        <w:t>:</w:t>
      </w:r>
      <w:r>
        <w:t xml:space="preserve"> basic self care tasks: eating, bathing, toilet, dress, person considered frail if have difficulties with one of these tasks</w:t>
      </w:r>
    </w:p>
    <w:p w:rsidR="00E80805" w:rsidRDefault="008E3DF5" w:rsidP="00E80805">
      <w:pPr>
        <w:pStyle w:val="ListParagraph"/>
        <w:numPr>
          <w:ilvl w:val="0"/>
          <w:numId w:val="97"/>
        </w:numPr>
      </w:pPr>
      <w:r>
        <w:rPr>
          <w:b/>
        </w:rPr>
        <w:t xml:space="preserve">Instrumental activities of daily living IADL: </w:t>
      </w:r>
      <w:r>
        <w:t>actions that require some intellectual competence/planning</w:t>
      </w:r>
      <w:r w:rsidR="00E80805">
        <w:t>, shopping, paying bills</w:t>
      </w:r>
    </w:p>
    <w:p w:rsidR="00E80805" w:rsidRDefault="00E80805" w:rsidP="00E80805">
      <w:pPr>
        <w:pStyle w:val="ListParagraph"/>
        <w:numPr>
          <w:ilvl w:val="0"/>
          <w:numId w:val="97"/>
        </w:numPr>
      </w:pPr>
      <w:r>
        <w:t>8% females, 4.6% males 65-74 require assistance ADLs, 21.6% females 12.9% males over 85</w:t>
      </w:r>
    </w:p>
    <w:p w:rsidR="00E80805" w:rsidRDefault="00E80805" w:rsidP="00E80805">
      <w:pPr>
        <w:pStyle w:val="ListParagraph"/>
        <w:numPr>
          <w:ilvl w:val="0"/>
          <w:numId w:val="97"/>
        </w:numPr>
      </w:pPr>
      <w:r>
        <w:t>Majority don’t want to live in nursing homes</w:t>
      </w:r>
    </w:p>
    <w:p w:rsidR="00E80805" w:rsidRDefault="00E80805" w:rsidP="00E80805">
      <w:pPr>
        <w:pStyle w:val="ListParagraph"/>
        <w:numPr>
          <w:ilvl w:val="0"/>
          <w:numId w:val="97"/>
        </w:numPr>
      </w:pPr>
      <w:r>
        <w:t>7.5% older adults live in institutional care</w:t>
      </w:r>
    </w:p>
    <w:p w:rsidR="00E80805" w:rsidRDefault="00E80805" w:rsidP="00E80805">
      <w:pPr>
        <w:pStyle w:val="ListParagraph"/>
        <w:numPr>
          <w:ilvl w:val="0"/>
          <w:numId w:val="97"/>
        </w:numPr>
      </w:pPr>
      <w:r>
        <w:rPr>
          <w:b/>
        </w:rPr>
        <w:t xml:space="preserve">Assisted living facilities: </w:t>
      </w:r>
      <w:r>
        <w:t>provide supportive living arrangement for ppl need assistance ADLS, IADLs but don’t need 24 hr care</w:t>
      </w:r>
    </w:p>
    <w:p w:rsidR="00E80805" w:rsidRDefault="00E80805" w:rsidP="00E80805">
      <w:pPr>
        <w:pStyle w:val="ListParagraph"/>
        <w:numPr>
          <w:ilvl w:val="0"/>
          <w:numId w:val="97"/>
        </w:numPr>
      </w:pPr>
      <w:r>
        <w:t>decision to enter nursing home often made following crisis</w:t>
      </w:r>
    </w:p>
    <w:p w:rsidR="00E80805" w:rsidRDefault="00E80805" w:rsidP="00E80805">
      <w:r>
        <w:lastRenderedPageBreak/>
        <w:t>Good nursing homes</w:t>
      </w:r>
    </w:p>
    <w:p w:rsidR="00E80805" w:rsidRDefault="00E80805" w:rsidP="00E80805">
      <w:pPr>
        <w:pStyle w:val="ListParagraph"/>
        <w:numPr>
          <w:ilvl w:val="0"/>
          <w:numId w:val="98"/>
        </w:numPr>
      </w:pPr>
      <w:r>
        <w:t>personal centred planning approach: promote well being through increasing perceived level of personal control and treating with respect</w:t>
      </w:r>
    </w:p>
    <w:p w:rsidR="00E80805" w:rsidRDefault="00E80805" w:rsidP="00E80805">
      <w:pPr>
        <w:pStyle w:val="ListParagraph"/>
        <w:numPr>
          <w:ilvl w:val="0"/>
          <w:numId w:val="98"/>
        </w:numPr>
      </w:pPr>
      <w:r>
        <w:t>significant improvements in residents with higher perceived level control, live longer, less meds</w:t>
      </w:r>
    </w:p>
    <w:p w:rsidR="00E80805" w:rsidRDefault="00E80805" w:rsidP="00E80805">
      <w:pPr>
        <w:pStyle w:val="ListParagraph"/>
        <w:numPr>
          <w:ilvl w:val="0"/>
          <w:numId w:val="98"/>
        </w:numPr>
      </w:pPr>
      <w:r>
        <w:t>avoid patronizing speech: slow speech, exagg intonation, higher pitch, closed ended qs</w:t>
      </w:r>
    </w:p>
    <w:p w:rsidR="00E80805" w:rsidRDefault="00E80805" w:rsidP="00E80805">
      <w:pPr>
        <w:pStyle w:val="ListParagraph"/>
        <w:numPr>
          <w:ilvl w:val="0"/>
          <w:numId w:val="98"/>
        </w:numPr>
      </w:pPr>
      <w:r>
        <w:t>infantilization: use of person’s first name when not appropriate, assumptions that resident has no memory, manipulation to get compliance, results in negative feelings and lower self esteem</w:t>
      </w:r>
    </w:p>
    <w:p w:rsidR="00E80805" w:rsidRDefault="00E80805" w:rsidP="00E80805">
      <w:r>
        <w:t>Elder abuse/neglect</w:t>
      </w:r>
    </w:p>
    <w:p w:rsidR="00E80805" w:rsidRDefault="00E80805" w:rsidP="00E80805">
      <w:pPr>
        <w:pStyle w:val="ListParagraph"/>
        <w:numPr>
          <w:ilvl w:val="0"/>
          <w:numId w:val="99"/>
        </w:numPr>
      </w:pPr>
      <w:r>
        <w:t>mistreatment of elders by those in position of trust, power, or responsibility for their care</w:t>
      </w:r>
    </w:p>
    <w:p w:rsidR="00E80805" w:rsidRDefault="00E80805" w:rsidP="00E80805">
      <w:pPr>
        <w:pStyle w:val="ListParagraph"/>
        <w:numPr>
          <w:ilvl w:val="0"/>
          <w:numId w:val="99"/>
        </w:numPr>
      </w:pPr>
      <w:r>
        <w:t xml:space="preserve">physical, sexual, emotional, financial exploitation, abandonment, neglect 4% </w:t>
      </w:r>
    </w:p>
    <w:p w:rsidR="00E80805" w:rsidRDefault="00E80805" w:rsidP="00E80805">
      <w:pPr>
        <w:pStyle w:val="ListParagraph"/>
        <w:numPr>
          <w:ilvl w:val="0"/>
          <w:numId w:val="99"/>
        </w:numPr>
      </w:pPr>
      <w:r>
        <w:t>More likely abused if living with someone else rather than alone, living with grown offspring rather than spouse, abusers more likely males, family members (phys abuse), females (neglect, financial abuse)</w:t>
      </w:r>
    </w:p>
    <w:p w:rsidR="00E80805" w:rsidRDefault="00E80805" w:rsidP="00E80805">
      <w:pPr>
        <w:pStyle w:val="ListParagraph"/>
        <w:numPr>
          <w:ilvl w:val="0"/>
          <w:numId w:val="98"/>
        </w:numPr>
      </w:pPr>
      <w:r>
        <w:t>People in positions of trust: accountants position to take advantage of clients financially</w:t>
      </w:r>
    </w:p>
    <w:p w:rsidR="00E80805" w:rsidRDefault="00E80805" w:rsidP="00E80805">
      <w:pPr>
        <w:pStyle w:val="ListParagraph"/>
        <w:numPr>
          <w:ilvl w:val="0"/>
          <w:numId w:val="98"/>
        </w:numPr>
      </w:pPr>
      <w:r>
        <w:t xml:space="preserve">Caused </w:t>
      </w:r>
      <w:r w:rsidR="00461C35">
        <w:t>by caregiver frustration, stress</w:t>
      </w:r>
    </w:p>
    <w:p w:rsidR="00461C35" w:rsidRDefault="00461C35" w:rsidP="00461C35">
      <w:r>
        <w:t>Canada health act: public administration, comprehensiveness, universality, portability, accessibility</w:t>
      </w:r>
    </w:p>
    <w:p w:rsidR="00461C35" w:rsidRPr="00D23EFB" w:rsidRDefault="0024008D" w:rsidP="00461C35">
      <w:r w:rsidRPr="0024008D">
        <w:rPr>
          <w:highlight w:val="yellow"/>
        </w:rPr>
        <w:t>Chapter 17: Dying and Bereavement</w:t>
      </w:r>
      <w:r>
        <w:t xml:space="preserve"> </w:t>
      </w:r>
    </w:p>
    <w:p w:rsidR="00766B12" w:rsidRDefault="0024008D" w:rsidP="004E2EFC">
      <w:pPr>
        <w:tabs>
          <w:tab w:val="left" w:pos="7866"/>
        </w:tabs>
        <w:spacing w:line="240" w:lineRule="auto"/>
      </w:pPr>
      <w:r>
        <w:t>Sociocultural definitions of death</w:t>
      </w:r>
    </w:p>
    <w:p w:rsidR="0024008D" w:rsidRDefault="0024008D" w:rsidP="003E1F11">
      <w:pPr>
        <w:pStyle w:val="ListParagraph"/>
        <w:numPr>
          <w:ilvl w:val="0"/>
          <w:numId w:val="100"/>
        </w:numPr>
        <w:tabs>
          <w:tab w:val="left" w:pos="7866"/>
        </w:tabs>
        <w:spacing w:line="240" w:lineRule="auto"/>
      </w:pPr>
      <w:r>
        <w:t xml:space="preserve">Melanesians: “mate” includes sick, old, dead, “toa” includes all other living people, </w:t>
      </w:r>
    </w:p>
    <w:p w:rsidR="0024008D" w:rsidRDefault="0024008D" w:rsidP="003E1F11">
      <w:pPr>
        <w:pStyle w:val="ListParagraph"/>
        <w:numPr>
          <w:ilvl w:val="0"/>
          <w:numId w:val="100"/>
        </w:numPr>
        <w:tabs>
          <w:tab w:val="left" w:pos="7866"/>
        </w:tabs>
        <w:spacing w:line="240" w:lineRule="auto"/>
      </w:pPr>
      <w:r>
        <w:t>South pacific cultures believe lifr force leaves body during sleep or illness (sleep, illness, death together)</w:t>
      </w:r>
    </w:p>
    <w:p w:rsidR="0024008D" w:rsidRDefault="0024008D" w:rsidP="003E1F11">
      <w:pPr>
        <w:pStyle w:val="ListParagraph"/>
        <w:numPr>
          <w:ilvl w:val="1"/>
          <w:numId w:val="100"/>
        </w:numPr>
        <w:tabs>
          <w:tab w:val="left" w:pos="7866"/>
        </w:tabs>
        <w:spacing w:line="240" w:lineRule="auto"/>
      </w:pPr>
      <w:r>
        <w:t>people “die” many times before final death</w:t>
      </w:r>
    </w:p>
    <w:p w:rsidR="00AB1A30" w:rsidRDefault="00AB1A30" w:rsidP="003E1F11">
      <w:pPr>
        <w:pStyle w:val="ListParagraph"/>
        <w:numPr>
          <w:ilvl w:val="0"/>
          <w:numId w:val="100"/>
        </w:numPr>
        <w:tabs>
          <w:tab w:val="left" w:pos="7866"/>
        </w:tabs>
        <w:spacing w:line="240" w:lineRule="auto"/>
      </w:pPr>
      <w:r>
        <w:t>Ghana, people have peaceful death if finished all business and made [eace wotj ptjers nefpre death, natural death</w:t>
      </w:r>
    </w:p>
    <w:p w:rsidR="00AB1A30" w:rsidRDefault="00AB1A30" w:rsidP="003E1F11">
      <w:pPr>
        <w:pStyle w:val="ListParagraph"/>
        <w:numPr>
          <w:ilvl w:val="0"/>
          <w:numId w:val="100"/>
        </w:numPr>
        <w:tabs>
          <w:tab w:val="left" w:pos="7866"/>
        </w:tabs>
        <w:spacing w:line="240" w:lineRule="auto"/>
      </w:pPr>
      <w:r>
        <w:t>Orthodox Jews recite ritual prayers and cover all mirrors in house, men slash their ties</w:t>
      </w:r>
    </w:p>
    <w:p w:rsidR="00AB1A30" w:rsidRPr="00AB1A30" w:rsidRDefault="00AB1A30" w:rsidP="003E1F11">
      <w:pPr>
        <w:pStyle w:val="ListParagraph"/>
        <w:numPr>
          <w:ilvl w:val="0"/>
          <w:numId w:val="100"/>
        </w:numPr>
        <w:tabs>
          <w:tab w:val="left" w:pos="7866"/>
        </w:tabs>
        <w:spacing w:line="240" w:lineRule="auto"/>
      </w:pPr>
      <w:r w:rsidRPr="00AB1A30">
        <w:rPr>
          <w:b/>
        </w:rPr>
        <w:t>Clinical death:</w:t>
      </w:r>
      <w:r>
        <w:t xml:space="preserve"> lack of HB and respiration, today more specifically defined as </w:t>
      </w:r>
      <w:r w:rsidRPr="00AB1A30">
        <w:rPr>
          <w:b/>
        </w:rPr>
        <w:t>brain death</w:t>
      </w:r>
    </w:p>
    <w:p w:rsidR="00AB1A30" w:rsidRDefault="00AB1A30" w:rsidP="003E1F11">
      <w:pPr>
        <w:pStyle w:val="ListParagraph"/>
        <w:numPr>
          <w:ilvl w:val="0"/>
          <w:numId w:val="100"/>
        </w:numPr>
        <w:tabs>
          <w:tab w:val="left" w:pos="7866"/>
        </w:tabs>
        <w:spacing w:line="240" w:lineRule="auto"/>
      </w:pPr>
      <w:r>
        <w:rPr>
          <w:b/>
        </w:rPr>
        <w:t xml:space="preserve">Persistent vegetative state: </w:t>
      </w:r>
      <w:r>
        <w:t>person’s cortical functioning in brain creases while brainstem activity continues</w:t>
      </w:r>
    </w:p>
    <w:p w:rsidR="00AB1A30" w:rsidRDefault="00AB1A30" w:rsidP="003E1F11">
      <w:pPr>
        <w:pStyle w:val="ListParagraph"/>
        <w:numPr>
          <w:ilvl w:val="0"/>
          <w:numId w:val="100"/>
        </w:numPr>
        <w:tabs>
          <w:tab w:val="left" w:pos="7866"/>
        </w:tabs>
        <w:spacing w:line="240" w:lineRule="auto"/>
      </w:pPr>
      <w:r>
        <w:rPr>
          <w:b/>
        </w:rPr>
        <w:t>Bioethics:</w:t>
      </w:r>
      <w:r>
        <w:t xml:space="preserve"> study of interface between human values and technological advances in health and life sciences</w:t>
      </w:r>
    </w:p>
    <w:p w:rsidR="00AB1A30" w:rsidRDefault="00AB1A30" w:rsidP="003E1F11">
      <w:pPr>
        <w:pStyle w:val="ListParagraph"/>
        <w:numPr>
          <w:ilvl w:val="0"/>
          <w:numId w:val="100"/>
        </w:numPr>
        <w:tabs>
          <w:tab w:val="left" w:pos="7866"/>
        </w:tabs>
        <w:spacing w:line="240" w:lineRule="auto"/>
      </w:pPr>
      <w:r>
        <w:rPr>
          <w:b/>
        </w:rPr>
        <w:t>Euthanasia:</w:t>
      </w:r>
      <w:r>
        <w:t xml:space="preserve"> ending life for mercy reasons</w:t>
      </w:r>
    </w:p>
    <w:p w:rsidR="00AB1A30" w:rsidRDefault="00AB1A30" w:rsidP="003E1F11">
      <w:pPr>
        <w:pStyle w:val="ListParagraph"/>
        <w:numPr>
          <w:ilvl w:val="0"/>
          <w:numId w:val="100"/>
        </w:numPr>
        <w:tabs>
          <w:tab w:val="left" w:pos="7866"/>
        </w:tabs>
        <w:spacing w:line="240" w:lineRule="auto"/>
      </w:pPr>
      <w:r>
        <w:rPr>
          <w:b/>
        </w:rPr>
        <w:t>Active euthanasia:</w:t>
      </w:r>
      <w:r>
        <w:t xml:space="preserve"> deliberate ending of someone’s life for purpose of ending suffering, based on patient’s wishes or decision made by someone else with legal authority</w:t>
      </w:r>
    </w:p>
    <w:p w:rsidR="00AB1A30" w:rsidRDefault="00AB1A30" w:rsidP="003E1F11">
      <w:pPr>
        <w:pStyle w:val="ListParagraph"/>
        <w:numPr>
          <w:ilvl w:val="0"/>
          <w:numId w:val="100"/>
        </w:numPr>
        <w:tabs>
          <w:tab w:val="left" w:pos="7866"/>
        </w:tabs>
        <w:spacing w:line="240" w:lineRule="auto"/>
      </w:pPr>
      <w:r>
        <w:rPr>
          <w:b/>
        </w:rPr>
        <w:t xml:space="preserve">77% </w:t>
      </w:r>
      <w:r>
        <w:t>favour voluntary euthanasia for terminally ill 1992, increased from 45% in 1968</w:t>
      </w:r>
    </w:p>
    <w:p w:rsidR="00AB1A30" w:rsidRDefault="00AB1A30" w:rsidP="003E1F11">
      <w:pPr>
        <w:pStyle w:val="ListParagraph"/>
        <w:numPr>
          <w:ilvl w:val="0"/>
          <w:numId w:val="100"/>
        </w:numPr>
        <w:tabs>
          <w:tab w:val="left" w:pos="7866"/>
        </w:tabs>
        <w:spacing w:line="240" w:lineRule="auto"/>
      </w:pPr>
      <w:r>
        <w:t>better education on palliative care reduced number of requests for active euthanasia</w:t>
      </w:r>
    </w:p>
    <w:p w:rsidR="00AB1A30" w:rsidRDefault="00AB1A30" w:rsidP="003E1F11">
      <w:pPr>
        <w:pStyle w:val="ListParagraph"/>
        <w:numPr>
          <w:ilvl w:val="0"/>
          <w:numId w:val="100"/>
        </w:numPr>
        <w:tabs>
          <w:tab w:val="left" w:pos="7866"/>
        </w:tabs>
        <w:spacing w:line="240" w:lineRule="auto"/>
      </w:pPr>
      <w:r>
        <w:t>CMA survey, 60% in favour of criminal code: prohibits physician assisted suicide</w:t>
      </w:r>
    </w:p>
    <w:p w:rsidR="00B11646" w:rsidRDefault="00AB1A30" w:rsidP="003E1F11">
      <w:pPr>
        <w:pStyle w:val="ListParagraph"/>
        <w:numPr>
          <w:ilvl w:val="0"/>
          <w:numId w:val="100"/>
        </w:numPr>
        <w:tabs>
          <w:tab w:val="left" w:pos="7866"/>
        </w:tabs>
        <w:spacing w:line="240" w:lineRule="auto"/>
      </w:pPr>
      <w:r>
        <w:rPr>
          <w:b/>
        </w:rPr>
        <w:t xml:space="preserve">Passive euthanasia: </w:t>
      </w:r>
      <w:r w:rsidR="00B11646">
        <w:t>allow person to die by withholding available treatment</w:t>
      </w:r>
    </w:p>
    <w:p w:rsidR="00B11646" w:rsidRDefault="00B11646" w:rsidP="003E1F11">
      <w:pPr>
        <w:pStyle w:val="ListParagraph"/>
        <w:numPr>
          <w:ilvl w:val="0"/>
          <w:numId w:val="100"/>
        </w:numPr>
        <w:tabs>
          <w:tab w:val="left" w:pos="7866"/>
        </w:tabs>
        <w:spacing w:line="240" w:lineRule="auto"/>
      </w:pPr>
      <w:r>
        <w:rPr>
          <w:b/>
        </w:rPr>
        <w:t xml:space="preserve">DNR </w:t>
      </w:r>
      <w:r>
        <w:t>applies to cardiopulmonary resuscitation, if ones breathing stops do not take measures to restart</w:t>
      </w:r>
    </w:p>
    <w:p w:rsidR="00B11646" w:rsidRDefault="00B11646" w:rsidP="004E2EFC">
      <w:pPr>
        <w:tabs>
          <w:tab w:val="left" w:pos="7866"/>
        </w:tabs>
        <w:spacing w:line="240" w:lineRule="auto"/>
      </w:pPr>
      <w:r>
        <w:lastRenderedPageBreak/>
        <w:t>Approach to dying</w:t>
      </w:r>
    </w:p>
    <w:p w:rsidR="00B11646" w:rsidRDefault="00B11646" w:rsidP="003E1F11">
      <w:pPr>
        <w:pStyle w:val="ListParagraph"/>
        <w:numPr>
          <w:ilvl w:val="0"/>
          <w:numId w:val="101"/>
        </w:numPr>
        <w:tabs>
          <w:tab w:val="left" w:pos="7866"/>
        </w:tabs>
        <w:spacing w:line="240" w:lineRule="auto"/>
      </w:pPr>
      <w:r>
        <w:t>Midlife is time when people confront death of parents, once parents die they realize they are now oldest generation of family, next to die</w:t>
      </w:r>
    </w:p>
    <w:p w:rsidR="004E2EFC" w:rsidRDefault="004E2EFC" w:rsidP="003E1F11">
      <w:pPr>
        <w:pStyle w:val="ListParagraph"/>
        <w:numPr>
          <w:ilvl w:val="0"/>
          <w:numId w:val="101"/>
        </w:numPr>
        <w:tabs>
          <w:tab w:val="left" w:pos="7866"/>
        </w:tabs>
        <w:spacing w:line="240" w:lineRule="auto"/>
      </w:pPr>
      <w:r>
        <w:t>Older adults less anxious about death and more accepting than any other age group</w:t>
      </w:r>
    </w:p>
    <w:p w:rsidR="004E2EFC" w:rsidRDefault="004E2EFC" w:rsidP="003E1F11">
      <w:pPr>
        <w:pStyle w:val="ListParagraph"/>
        <w:numPr>
          <w:ilvl w:val="0"/>
          <w:numId w:val="101"/>
        </w:numPr>
        <w:tabs>
          <w:tab w:val="left" w:pos="7866"/>
        </w:tabs>
        <w:spacing w:line="240" w:lineRule="auto"/>
      </w:pPr>
      <w:r>
        <w:t>Kubler-Ross theory: 5 emotional states that people deal with death</w:t>
      </w:r>
    </w:p>
    <w:p w:rsidR="004E2EFC" w:rsidRDefault="004E2EFC" w:rsidP="003E1F11">
      <w:pPr>
        <w:pStyle w:val="ListParagraph"/>
        <w:numPr>
          <w:ilvl w:val="1"/>
          <w:numId w:val="101"/>
        </w:numPr>
        <w:tabs>
          <w:tab w:val="left" w:pos="7866"/>
        </w:tabs>
        <w:spacing w:line="240" w:lineRule="auto"/>
      </w:pPr>
      <w:r>
        <w:t>Denial, anger, bargaining, acceptance, depression</w:t>
      </w:r>
    </w:p>
    <w:p w:rsidR="004E2EFC" w:rsidRDefault="004E2EFC" w:rsidP="003E1F11">
      <w:pPr>
        <w:pStyle w:val="ListParagraph"/>
        <w:numPr>
          <w:ilvl w:val="1"/>
          <w:numId w:val="101"/>
        </w:numPr>
        <w:tabs>
          <w:tab w:val="left" w:pos="7866"/>
        </w:tabs>
        <w:spacing w:line="240" w:lineRule="auto"/>
      </w:pPr>
      <w:r>
        <w:t>Can be experienced in different order</w:t>
      </w:r>
    </w:p>
    <w:p w:rsidR="004E2EFC" w:rsidRDefault="004E2EFC" w:rsidP="004E2EFC">
      <w:pPr>
        <w:tabs>
          <w:tab w:val="left" w:pos="7866"/>
        </w:tabs>
        <w:spacing w:line="240" w:lineRule="auto"/>
      </w:pPr>
      <w:r>
        <w:t>Death anxiety</w:t>
      </w:r>
    </w:p>
    <w:p w:rsidR="004E2EFC" w:rsidRDefault="004E2EFC" w:rsidP="003E1F11">
      <w:pPr>
        <w:pStyle w:val="ListParagraph"/>
        <w:numPr>
          <w:ilvl w:val="0"/>
          <w:numId w:val="102"/>
        </w:numPr>
        <w:tabs>
          <w:tab w:val="left" w:pos="7866"/>
        </w:tabs>
        <w:spacing w:line="240" w:lineRule="auto"/>
      </w:pPr>
      <w:r>
        <w:t>Unknown nature of death makes us uncomfortable</w:t>
      </w:r>
    </w:p>
    <w:p w:rsidR="004E2EFC" w:rsidRDefault="004E2EFC" w:rsidP="003E1F11">
      <w:pPr>
        <w:pStyle w:val="ListParagraph"/>
        <w:numPr>
          <w:ilvl w:val="0"/>
          <w:numId w:val="102"/>
        </w:numPr>
        <w:tabs>
          <w:tab w:val="left" w:pos="7866"/>
        </w:tabs>
        <w:spacing w:line="240" w:lineRule="auto"/>
      </w:pPr>
      <w:r>
        <w:t>Ensuring one’s life continues is primary motive of underlying behaviours: death anxiety is reflection of one’s concern about dying</w:t>
      </w:r>
    </w:p>
    <w:p w:rsidR="004E2EFC" w:rsidRDefault="004E2EFC" w:rsidP="003E1F11">
      <w:pPr>
        <w:pStyle w:val="ListParagraph"/>
        <w:numPr>
          <w:ilvl w:val="0"/>
          <w:numId w:val="102"/>
        </w:numPr>
        <w:tabs>
          <w:tab w:val="left" w:pos="7866"/>
        </w:tabs>
        <w:spacing w:line="240" w:lineRule="auto"/>
      </w:pPr>
      <w:r>
        <w:t>Components of death anxiety: pain, body malfunction, humiliation, rejection, punishment, negative impact on survivors</w:t>
      </w:r>
    </w:p>
    <w:p w:rsidR="004E2EFC" w:rsidRDefault="004E2EFC" w:rsidP="003E1F11">
      <w:pPr>
        <w:pStyle w:val="ListParagraph"/>
        <w:numPr>
          <w:ilvl w:val="0"/>
          <w:numId w:val="102"/>
        </w:numPr>
        <w:tabs>
          <w:tab w:val="left" w:pos="7866"/>
        </w:tabs>
        <w:spacing w:line="240" w:lineRule="auto"/>
      </w:pPr>
      <w:r>
        <w:t>Men show greater fear of unknown than women, who fear more dying process</w:t>
      </w:r>
    </w:p>
    <w:p w:rsidR="004E2EFC" w:rsidRDefault="004E2EFC" w:rsidP="003E1F11">
      <w:pPr>
        <w:pStyle w:val="ListParagraph"/>
        <w:numPr>
          <w:ilvl w:val="0"/>
          <w:numId w:val="102"/>
        </w:numPr>
        <w:tabs>
          <w:tab w:val="left" w:pos="7866"/>
        </w:tabs>
        <w:spacing w:line="240" w:lineRule="auto"/>
      </w:pPr>
      <w:r>
        <w:t>Fear of death motivation to have children and raise them properly</w:t>
      </w:r>
    </w:p>
    <w:p w:rsidR="004E2EFC" w:rsidRDefault="004E2EFC" w:rsidP="003E1F11">
      <w:pPr>
        <w:pStyle w:val="ListParagraph"/>
        <w:numPr>
          <w:ilvl w:val="0"/>
          <w:numId w:val="102"/>
        </w:numPr>
        <w:tabs>
          <w:tab w:val="left" w:pos="7866"/>
        </w:tabs>
        <w:spacing w:line="240" w:lineRule="auto"/>
      </w:pPr>
      <w:r>
        <w:t>Teenagers, especially males engage in risky behaviours, correlates with low death anxiety</w:t>
      </w:r>
    </w:p>
    <w:p w:rsidR="004E2EFC" w:rsidRDefault="004E2EFC" w:rsidP="003E1F11">
      <w:pPr>
        <w:pStyle w:val="ListParagraph"/>
        <w:numPr>
          <w:ilvl w:val="0"/>
          <w:numId w:val="102"/>
        </w:numPr>
        <w:tabs>
          <w:tab w:val="left" w:pos="7866"/>
        </w:tabs>
        <w:spacing w:line="240" w:lineRule="auto"/>
      </w:pPr>
      <w:r>
        <w:t>Death education programs decrease death anxiety in young, mid age, old adults</w:t>
      </w:r>
    </w:p>
    <w:p w:rsidR="004E2EFC" w:rsidRDefault="004E2EFC" w:rsidP="003E1F11">
      <w:pPr>
        <w:pStyle w:val="ListParagraph"/>
        <w:numPr>
          <w:ilvl w:val="0"/>
          <w:numId w:val="102"/>
        </w:numPr>
        <w:tabs>
          <w:tab w:val="left" w:pos="7866"/>
        </w:tabs>
        <w:spacing w:line="240" w:lineRule="auto"/>
      </w:pPr>
      <w:r w:rsidRPr="004E2EFC">
        <w:rPr>
          <w:b/>
        </w:rPr>
        <w:t>End of life issues:</w:t>
      </w:r>
      <w:r>
        <w:t xml:space="preserve"> management of final phase of life, after death disposition of body and memorial services, distribution of assets</w:t>
      </w:r>
    </w:p>
    <w:p w:rsidR="004E2EFC" w:rsidRDefault="004E2EFC" w:rsidP="003E1F11">
      <w:pPr>
        <w:pStyle w:val="ListParagraph"/>
        <w:numPr>
          <w:ilvl w:val="0"/>
          <w:numId w:val="102"/>
        </w:numPr>
        <w:tabs>
          <w:tab w:val="left" w:pos="7866"/>
        </w:tabs>
        <w:spacing w:line="240" w:lineRule="auto"/>
      </w:pPr>
      <w:r>
        <w:rPr>
          <w:b/>
        </w:rPr>
        <w:t>Final scenario:</w:t>
      </w:r>
      <w:r>
        <w:t xml:space="preserve"> making decisions about how ppl do and don’t want their lives to end</w:t>
      </w:r>
    </w:p>
    <w:p w:rsidR="004E2EFC" w:rsidRDefault="004E2EFC" w:rsidP="003E1F11">
      <w:pPr>
        <w:pStyle w:val="ListParagraph"/>
        <w:numPr>
          <w:ilvl w:val="0"/>
          <w:numId w:val="102"/>
        </w:numPr>
        <w:tabs>
          <w:tab w:val="left" w:pos="7866"/>
        </w:tabs>
        <w:spacing w:line="240" w:lineRule="auto"/>
      </w:pPr>
      <w:r>
        <w:rPr>
          <w:b/>
        </w:rPr>
        <w:t>Palliative care:</w:t>
      </w:r>
      <w:r>
        <w:t xml:space="preserve"> relieve suffering and improve quality of living and dying, primarily controlling pain and restoring normal functioning</w:t>
      </w:r>
    </w:p>
    <w:p w:rsidR="004E2EFC" w:rsidRPr="004E2EFC" w:rsidRDefault="004E2EFC" w:rsidP="003E1F11">
      <w:pPr>
        <w:pStyle w:val="ListParagraph"/>
        <w:numPr>
          <w:ilvl w:val="1"/>
          <w:numId w:val="102"/>
        </w:numPr>
        <w:tabs>
          <w:tab w:val="left" w:pos="7866"/>
        </w:tabs>
        <w:spacing w:line="240" w:lineRule="auto"/>
      </w:pPr>
      <w:r>
        <w:rPr>
          <w:b/>
        </w:rPr>
        <w:t>Inpatient vs.</w:t>
      </w:r>
      <w:r>
        <w:t xml:space="preserve"> </w:t>
      </w:r>
      <w:r w:rsidRPr="004E2EFC">
        <w:rPr>
          <w:b/>
        </w:rPr>
        <w:t>Outpatien</w:t>
      </w:r>
      <w:r>
        <w:rPr>
          <w:b/>
        </w:rPr>
        <w:t>t</w:t>
      </w:r>
    </w:p>
    <w:p w:rsidR="004E2EFC" w:rsidRDefault="004E2EFC" w:rsidP="003E1F11">
      <w:pPr>
        <w:pStyle w:val="ListParagraph"/>
        <w:numPr>
          <w:ilvl w:val="1"/>
          <w:numId w:val="102"/>
        </w:numPr>
        <w:tabs>
          <w:tab w:val="left" w:pos="7866"/>
        </w:tabs>
        <w:spacing w:line="240" w:lineRule="auto"/>
      </w:pPr>
      <w:r>
        <w:t xml:space="preserve">Improvement in physical and psychological well being </w:t>
      </w:r>
    </w:p>
    <w:p w:rsidR="004E2EFC" w:rsidRDefault="003E1F11" w:rsidP="004E2EFC">
      <w:pPr>
        <w:tabs>
          <w:tab w:val="left" w:pos="7866"/>
        </w:tabs>
        <w:spacing w:line="240" w:lineRule="auto"/>
      </w:pPr>
      <w:r>
        <w:t>Grieving process</w:t>
      </w:r>
    </w:p>
    <w:p w:rsidR="003E1F11" w:rsidRDefault="003E1F11" w:rsidP="003E1F11">
      <w:pPr>
        <w:pStyle w:val="ListParagraph"/>
        <w:numPr>
          <w:ilvl w:val="0"/>
          <w:numId w:val="103"/>
        </w:numPr>
        <w:tabs>
          <w:tab w:val="left" w:pos="7866"/>
        </w:tabs>
        <w:spacing w:line="240" w:lineRule="auto"/>
      </w:pPr>
      <w:r>
        <w:rPr>
          <w:b/>
        </w:rPr>
        <w:t xml:space="preserve">Bereavement: </w:t>
      </w:r>
      <w:r>
        <w:t>state or condition caused by loss through death</w:t>
      </w:r>
    </w:p>
    <w:p w:rsidR="003E1F11" w:rsidRDefault="003E1F11" w:rsidP="003E1F11">
      <w:pPr>
        <w:pStyle w:val="ListParagraph"/>
        <w:numPr>
          <w:ilvl w:val="0"/>
          <w:numId w:val="103"/>
        </w:numPr>
        <w:tabs>
          <w:tab w:val="left" w:pos="7866"/>
        </w:tabs>
        <w:spacing w:line="240" w:lineRule="auto"/>
      </w:pPr>
      <w:r>
        <w:rPr>
          <w:b/>
        </w:rPr>
        <w:t>Grief:</w:t>
      </w:r>
      <w:r>
        <w:t xml:space="preserve"> sorrow, hurt, anger, guilt, confusion feelings that arise after suffering loss</w:t>
      </w:r>
    </w:p>
    <w:p w:rsidR="003E1F11" w:rsidRDefault="003E1F11" w:rsidP="003E1F11">
      <w:pPr>
        <w:pStyle w:val="ListParagraph"/>
        <w:numPr>
          <w:ilvl w:val="1"/>
          <w:numId w:val="103"/>
        </w:numPr>
        <w:tabs>
          <w:tab w:val="left" w:pos="7866"/>
        </w:tabs>
        <w:spacing w:line="240" w:lineRule="auto"/>
      </w:pPr>
      <w:r>
        <w:rPr>
          <w:b/>
        </w:rPr>
        <w:t>Grief process:</w:t>
      </w:r>
      <w:r>
        <w:t xml:space="preserve"> acknowledgement of reality of loss, work through emotional turmoil, adjust to environment where deceased is absent, loosen ties to deceased</w:t>
      </w:r>
    </w:p>
    <w:p w:rsidR="003E1F11" w:rsidRDefault="003E1F11" w:rsidP="003E1F11">
      <w:pPr>
        <w:pStyle w:val="ListParagraph"/>
        <w:numPr>
          <w:ilvl w:val="1"/>
          <w:numId w:val="103"/>
        </w:numPr>
        <w:tabs>
          <w:tab w:val="left" w:pos="7866"/>
        </w:tabs>
        <w:spacing w:line="240" w:lineRule="auto"/>
      </w:pPr>
      <w:r>
        <w:t>Grieving is highly individual experience, one year following loss to begin recovery, 2 years common</w:t>
      </w:r>
    </w:p>
    <w:p w:rsidR="003E1F11" w:rsidRDefault="003E1F11" w:rsidP="003E1F11">
      <w:pPr>
        <w:pStyle w:val="ListParagraph"/>
        <w:numPr>
          <w:ilvl w:val="0"/>
          <w:numId w:val="103"/>
        </w:numPr>
        <w:tabs>
          <w:tab w:val="left" w:pos="7866"/>
        </w:tabs>
        <w:spacing w:line="240" w:lineRule="auto"/>
      </w:pPr>
      <w:r>
        <w:rPr>
          <w:b/>
        </w:rPr>
        <w:t>Mourning:</w:t>
      </w:r>
      <w:r>
        <w:t xml:space="preserve"> ways we express our grief</w:t>
      </w:r>
    </w:p>
    <w:p w:rsidR="003E1F11" w:rsidRDefault="003E1F11" w:rsidP="003E1F11">
      <w:pPr>
        <w:pStyle w:val="ListParagraph"/>
        <w:numPr>
          <w:ilvl w:val="0"/>
          <w:numId w:val="103"/>
        </w:numPr>
        <w:tabs>
          <w:tab w:val="left" w:pos="7866"/>
        </w:tabs>
        <w:spacing w:line="240" w:lineRule="auto"/>
      </w:pPr>
      <w:r>
        <w:t>Risk factors in grief: mode of death, personal factors, interpersonal context</w:t>
      </w:r>
    </w:p>
    <w:p w:rsidR="003E1F11" w:rsidRDefault="003E1F11" w:rsidP="003E1F11">
      <w:pPr>
        <w:pStyle w:val="ListParagraph"/>
        <w:numPr>
          <w:ilvl w:val="0"/>
          <w:numId w:val="103"/>
        </w:numPr>
        <w:tabs>
          <w:tab w:val="left" w:pos="7866"/>
        </w:tabs>
        <w:spacing w:line="240" w:lineRule="auto"/>
      </w:pPr>
      <w:r>
        <w:t>Death anticipated, believed that people go through period of anticipatory grief before death</w:t>
      </w:r>
      <w:r w:rsidR="00D0761F">
        <w:t>, serves to buffer impact of loss when it comes, but increased stress post death</w:t>
      </w:r>
    </w:p>
    <w:p w:rsidR="00D0761F" w:rsidRDefault="00D0761F" w:rsidP="003E1F11">
      <w:pPr>
        <w:pStyle w:val="ListParagraph"/>
        <w:numPr>
          <w:ilvl w:val="0"/>
          <w:numId w:val="103"/>
        </w:numPr>
        <w:tabs>
          <w:tab w:val="left" w:pos="7866"/>
        </w:tabs>
        <w:spacing w:line="240" w:lineRule="auto"/>
      </w:pPr>
      <w:r>
        <w:t>Sudden loss increases likelihood of problems</w:t>
      </w:r>
    </w:p>
    <w:p w:rsidR="00D0761F" w:rsidRDefault="00D0761F" w:rsidP="003E1F11">
      <w:pPr>
        <w:pStyle w:val="ListParagraph"/>
        <w:numPr>
          <w:ilvl w:val="0"/>
          <w:numId w:val="103"/>
        </w:numPr>
        <w:tabs>
          <w:tab w:val="left" w:pos="7866"/>
        </w:tabs>
        <w:spacing w:line="240" w:lineRule="auto"/>
      </w:pPr>
      <w:r>
        <w:t>Greater grief with stronger attachment</w:t>
      </w:r>
    </w:p>
    <w:p w:rsidR="00D0761F" w:rsidRDefault="00D0761F" w:rsidP="003E1F11">
      <w:pPr>
        <w:pStyle w:val="ListParagraph"/>
        <w:numPr>
          <w:ilvl w:val="0"/>
          <w:numId w:val="103"/>
        </w:numPr>
        <w:tabs>
          <w:tab w:val="left" w:pos="7866"/>
        </w:tabs>
        <w:spacing w:line="240" w:lineRule="auto"/>
      </w:pPr>
      <w:r>
        <w:t>Secure attachment styles result in less depression from loss due to less guilt about unresolved issues</w:t>
      </w:r>
    </w:p>
    <w:p w:rsidR="00D0761F" w:rsidRDefault="00D0761F" w:rsidP="00D0761F">
      <w:pPr>
        <w:pStyle w:val="ListParagraph"/>
        <w:numPr>
          <w:ilvl w:val="0"/>
          <w:numId w:val="103"/>
        </w:numPr>
        <w:tabs>
          <w:tab w:val="left" w:pos="7866"/>
        </w:tabs>
        <w:spacing w:line="240" w:lineRule="auto"/>
      </w:pPr>
      <w:r>
        <w:t>Attending church helps people deal with bereavement 13-18 months after loss, more related to social support than religious</w:t>
      </w:r>
    </w:p>
    <w:p w:rsidR="00D0761F" w:rsidRDefault="00D0761F" w:rsidP="00D0761F">
      <w:pPr>
        <w:pStyle w:val="ListParagraph"/>
        <w:numPr>
          <w:ilvl w:val="0"/>
          <w:numId w:val="103"/>
        </w:numPr>
        <w:tabs>
          <w:tab w:val="left" w:pos="7866"/>
        </w:tabs>
        <w:spacing w:line="240" w:lineRule="auto"/>
      </w:pPr>
      <w:r>
        <w:t>Younger ppl suffer more health consequences following bereavement older, strongest impacted middle age</w:t>
      </w:r>
    </w:p>
    <w:p w:rsidR="00D0761F" w:rsidRDefault="00D0761F" w:rsidP="00D0761F">
      <w:pPr>
        <w:pStyle w:val="ListParagraph"/>
        <w:numPr>
          <w:ilvl w:val="0"/>
          <w:numId w:val="103"/>
        </w:numPr>
        <w:tabs>
          <w:tab w:val="left" w:pos="7866"/>
        </w:tabs>
        <w:spacing w:line="240" w:lineRule="auto"/>
      </w:pPr>
      <w:r>
        <w:lastRenderedPageBreak/>
        <w:t>Men higher mortality rates after bereavement than women, who have higher rates of depression than men</w:t>
      </w:r>
    </w:p>
    <w:p w:rsidR="00D0761F" w:rsidRDefault="00D0761F" w:rsidP="00D0761F">
      <w:pPr>
        <w:pStyle w:val="ListParagraph"/>
        <w:numPr>
          <w:ilvl w:val="0"/>
          <w:numId w:val="103"/>
        </w:numPr>
        <w:tabs>
          <w:tab w:val="left" w:pos="7866"/>
        </w:tabs>
        <w:spacing w:line="240" w:lineRule="auto"/>
      </w:pPr>
      <w:r>
        <w:t>Type of relationship: loss of child is most difficult, then loss of spouse/parent</w:t>
      </w:r>
    </w:p>
    <w:p w:rsidR="00D0761F" w:rsidRDefault="00D0761F" w:rsidP="00D0761F">
      <w:pPr>
        <w:pStyle w:val="ListParagraph"/>
        <w:numPr>
          <w:ilvl w:val="0"/>
          <w:numId w:val="103"/>
        </w:numPr>
        <w:tabs>
          <w:tab w:val="left" w:pos="7866"/>
        </w:tabs>
        <w:spacing w:line="240" w:lineRule="auto"/>
      </w:pPr>
      <w:r>
        <w:t>Latin American men show grief more behaviourally than euro American men</w:t>
      </w:r>
    </w:p>
    <w:p w:rsidR="00D0761F" w:rsidRDefault="00D0761F" w:rsidP="00D0761F">
      <w:pPr>
        <w:pStyle w:val="ListParagraph"/>
        <w:numPr>
          <w:ilvl w:val="0"/>
          <w:numId w:val="103"/>
        </w:numPr>
        <w:tabs>
          <w:tab w:val="left" w:pos="7866"/>
        </w:tabs>
        <w:spacing w:line="240" w:lineRule="auto"/>
      </w:pPr>
      <w:r w:rsidRPr="00D0761F">
        <w:rPr>
          <w:b/>
        </w:rPr>
        <w:t>Anniversary reaction:</w:t>
      </w:r>
      <w:r>
        <w:t xml:space="preserve"> changes in behaviour related to feelings of sadness on day of anniversary death</w:t>
      </w:r>
    </w:p>
    <w:p w:rsidR="00D0761F" w:rsidRDefault="00D0761F" w:rsidP="00D0761F">
      <w:pPr>
        <w:pStyle w:val="ListParagraph"/>
        <w:numPr>
          <w:ilvl w:val="0"/>
          <w:numId w:val="103"/>
        </w:numPr>
        <w:tabs>
          <w:tab w:val="left" w:pos="7866"/>
        </w:tabs>
        <w:spacing w:line="240" w:lineRule="auto"/>
      </w:pPr>
      <w:r>
        <w:t>People feel effects of death of family members 50 years after event</w:t>
      </w:r>
    </w:p>
    <w:p w:rsidR="0083173F" w:rsidRDefault="0083173F" w:rsidP="0083173F">
      <w:pPr>
        <w:tabs>
          <w:tab w:val="left" w:pos="7866"/>
        </w:tabs>
        <w:spacing w:line="240" w:lineRule="auto"/>
      </w:pPr>
      <w:r>
        <w:t>Coping with grief</w:t>
      </w:r>
    </w:p>
    <w:p w:rsidR="0083173F" w:rsidRDefault="0083173F" w:rsidP="0083173F">
      <w:pPr>
        <w:pStyle w:val="ListParagraph"/>
        <w:numPr>
          <w:ilvl w:val="0"/>
          <w:numId w:val="104"/>
        </w:numPr>
        <w:tabs>
          <w:tab w:val="left" w:pos="7866"/>
        </w:tabs>
        <w:spacing w:line="240" w:lineRule="auto"/>
      </w:pPr>
      <w:r>
        <w:t xml:space="preserve">Four component model shows understanding grief </w:t>
      </w:r>
    </w:p>
    <w:p w:rsidR="0083173F" w:rsidRPr="0083173F" w:rsidRDefault="0083173F" w:rsidP="0083173F">
      <w:pPr>
        <w:pStyle w:val="ListParagraph"/>
        <w:numPr>
          <w:ilvl w:val="1"/>
          <w:numId w:val="104"/>
        </w:numPr>
        <w:tabs>
          <w:tab w:val="left" w:pos="7866"/>
        </w:tabs>
        <w:spacing w:line="240" w:lineRule="auto"/>
      </w:pPr>
      <w:r>
        <w:rPr>
          <w:b/>
        </w:rPr>
        <w:t>Context of loss</w:t>
      </w:r>
    </w:p>
    <w:p w:rsidR="0083173F" w:rsidRPr="0083173F" w:rsidRDefault="0083173F" w:rsidP="0083173F">
      <w:pPr>
        <w:pStyle w:val="ListParagraph"/>
        <w:numPr>
          <w:ilvl w:val="1"/>
          <w:numId w:val="104"/>
        </w:numPr>
        <w:tabs>
          <w:tab w:val="left" w:pos="7866"/>
        </w:tabs>
        <w:spacing w:line="240" w:lineRule="auto"/>
      </w:pPr>
      <w:r>
        <w:rPr>
          <w:b/>
        </w:rPr>
        <w:t>Continuation of subjective meaning associated with loss</w:t>
      </w:r>
    </w:p>
    <w:p w:rsidR="0083173F" w:rsidRPr="0083173F" w:rsidRDefault="0083173F" w:rsidP="0083173F">
      <w:pPr>
        <w:pStyle w:val="ListParagraph"/>
        <w:numPr>
          <w:ilvl w:val="1"/>
          <w:numId w:val="104"/>
        </w:numPr>
        <w:tabs>
          <w:tab w:val="left" w:pos="7866"/>
        </w:tabs>
        <w:spacing w:line="240" w:lineRule="auto"/>
      </w:pPr>
      <w:r>
        <w:rPr>
          <w:b/>
        </w:rPr>
        <w:t>Changing representations of lost relationship over time</w:t>
      </w:r>
    </w:p>
    <w:p w:rsidR="0083173F" w:rsidRPr="0083173F" w:rsidRDefault="0083173F" w:rsidP="0083173F">
      <w:pPr>
        <w:pStyle w:val="ListParagraph"/>
        <w:numPr>
          <w:ilvl w:val="1"/>
          <w:numId w:val="104"/>
        </w:numPr>
        <w:tabs>
          <w:tab w:val="left" w:pos="7866"/>
        </w:tabs>
        <w:spacing w:line="240" w:lineRule="auto"/>
      </w:pPr>
      <w:r>
        <w:rPr>
          <w:b/>
        </w:rPr>
        <w:t xml:space="preserve">Role of coping and emotional regulation processes </w:t>
      </w:r>
    </w:p>
    <w:p w:rsidR="0083173F" w:rsidRDefault="0083173F" w:rsidP="0083173F">
      <w:pPr>
        <w:pStyle w:val="ListParagraph"/>
        <w:numPr>
          <w:ilvl w:val="0"/>
          <w:numId w:val="104"/>
        </w:numPr>
        <w:tabs>
          <w:tab w:val="left" w:pos="7866"/>
        </w:tabs>
        <w:spacing w:line="240" w:lineRule="auto"/>
      </w:pPr>
      <w:r>
        <w:rPr>
          <w:b/>
        </w:rPr>
        <w:t xml:space="preserve">Grief work as rumination hypothesis: </w:t>
      </w:r>
      <w:r>
        <w:t>extensive grief is form of rumination, may increase distress</w:t>
      </w:r>
    </w:p>
    <w:p w:rsidR="0083173F" w:rsidRDefault="0083173F" w:rsidP="0083173F">
      <w:pPr>
        <w:pStyle w:val="ListParagraph"/>
        <w:numPr>
          <w:ilvl w:val="1"/>
          <w:numId w:val="104"/>
        </w:numPr>
        <w:tabs>
          <w:tab w:val="left" w:pos="7866"/>
        </w:tabs>
        <w:spacing w:line="240" w:lineRule="auto"/>
      </w:pPr>
      <w:r>
        <w:t>Minimal grief show minimal favourable grief outcome</w:t>
      </w:r>
    </w:p>
    <w:p w:rsidR="0083173F" w:rsidRDefault="0083173F" w:rsidP="0083173F">
      <w:pPr>
        <w:pStyle w:val="ListParagraph"/>
        <w:numPr>
          <w:ilvl w:val="1"/>
          <w:numId w:val="104"/>
        </w:numPr>
        <w:tabs>
          <w:tab w:val="left" w:pos="7866"/>
        </w:tabs>
        <w:spacing w:line="240" w:lineRule="auto"/>
      </w:pPr>
      <w:r>
        <w:t>Assumes that resilient individuals able to minimize processing of loss through automated processes: distraction, shifting attention toward positive</w:t>
      </w:r>
    </w:p>
    <w:p w:rsidR="0083173F" w:rsidRPr="0083173F" w:rsidRDefault="0083173F" w:rsidP="0083173F">
      <w:pPr>
        <w:pStyle w:val="ListParagraph"/>
        <w:numPr>
          <w:ilvl w:val="0"/>
          <w:numId w:val="104"/>
        </w:numPr>
        <w:tabs>
          <w:tab w:val="left" w:pos="7866"/>
        </w:tabs>
        <w:spacing w:line="240" w:lineRule="auto"/>
        <w:rPr>
          <w:b/>
        </w:rPr>
      </w:pPr>
      <w:r w:rsidRPr="0083173F">
        <w:rPr>
          <w:b/>
        </w:rPr>
        <w:t>Dual process model of coping with bereavement</w:t>
      </w:r>
    </w:p>
    <w:p w:rsidR="0083173F" w:rsidRPr="0083173F" w:rsidRDefault="0083173F" w:rsidP="0083173F">
      <w:pPr>
        <w:pStyle w:val="ListParagraph"/>
        <w:numPr>
          <w:ilvl w:val="1"/>
          <w:numId w:val="104"/>
        </w:numPr>
        <w:tabs>
          <w:tab w:val="left" w:pos="7866"/>
        </w:tabs>
        <w:spacing w:line="240" w:lineRule="auto"/>
        <w:rPr>
          <w:b/>
        </w:rPr>
      </w:pPr>
      <w:r w:rsidRPr="0083173F">
        <w:rPr>
          <w:b/>
        </w:rPr>
        <w:t>Loss oriented stressors</w:t>
      </w:r>
    </w:p>
    <w:p w:rsidR="0083173F" w:rsidRDefault="0083173F" w:rsidP="0083173F">
      <w:pPr>
        <w:pStyle w:val="ListParagraph"/>
        <w:numPr>
          <w:ilvl w:val="1"/>
          <w:numId w:val="104"/>
        </w:numPr>
        <w:tabs>
          <w:tab w:val="left" w:pos="7866"/>
        </w:tabs>
        <w:spacing w:line="240" w:lineRule="auto"/>
      </w:pPr>
      <w:r w:rsidRPr="0083173F">
        <w:rPr>
          <w:b/>
        </w:rPr>
        <w:t>Restoration oriented stresses:</w:t>
      </w:r>
      <w:r>
        <w:t xml:space="preserve"> relate to adapting to survivor’s new life situation</w:t>
      </w:r>
    </w:p>
    <w:p w:rsidR="0083173F" w:rsidRDefault="0083173F" w:rsidP="0083173F">
      <w:pPr>
        <w:pStyle w:val="ListParagraph"/>
        <w:numPr>
          <w:ilvl w:val="1"/>
          <w:numId w:val="104"/>
        </w:numPr>
        <w:tabs>
          <w:tab w:val="left" w:pos="7866"/>
        </w:tabs>
        <w:spacing w:line="240" w:lineRule="auto"/>
      </w:pPr>
      <w:r>
        <w:t>DPM shows that at times ppl overcome with grief and other times handle life well</w:t>
      </w:r>
    </w:p>
    <w:p w:rsidR="0083173F" w:rsidRDefault="0083173F" w:rsidP="0083173F">
      <w:pPr>
        <w:tabs>
          <w:tab w:val="left" w:pos="7866"/>
        </w:tabs>
        <w:spacing w:line="240" w:lineRule="auto"/>
      </w:pPr>
      <w:r>
        <w:t>Traumatic grief reactions</w:t>
      </w:r>
    </w:p>
    <w:p w:rsidR="0083173F" w:rsidRPr="0083173F" w:rsidRDefault="0083173F" w:rsidP="0083173F">
      <w:pPr>
        <w:pStyle w:val="ListParagraph"/>
        <w:numPr>
          <w:ilvl w:val="0"/>
          <w:numId w:val="105"/>
        </w:numPr>
        <w:tabs>
          <w:tab w:val="left" w:pos="7866"/>
        </w:tabs>
        <w:spacing w:line="240" w:lineRule="auto"/>
        <w:rPr>
          <w:b/>
        </w:rPr>
      </w:pPr>
      <w:r w:rsidRPr="0083173F">
        <w:rPr>
          <w:b/>
        </w:rPr>
        <w:t>Traumatic grief</w:t>
      </w:r>
    </w:p>
    <w:p w:rsidR="0083173F" w:rsidRDefault="0083173F" w:rsidP="0083173F">
      <w:pPr>
        <w:pStyle w:val="ListParagraph"/>
        <w:numPr>
          <w:ilvl w:val="1"/>
          <w:numId w:val="105"/>
        </w:numPr>
        <w:tabs>
          <w:tab w:val="left" w:pos="7866"/>
        </w:tabs>
        <w:spacing w:line="240" w:lineRule="auto"/>
      </w:pPr>
      <w:r>
        <w:t xml:space="preserve">Symptoms of </w:t>
      </w:r>
      <w:r w:rsidRPr="0083173F">
        <w:rPr>
          <w:b/>
        </w:rPr>
        <w:t>separation distress</w:t>
      </w:r>
      <w:r>
        <w:t>: preoccupation with deceased interferes with daily life, loneliness following loss</w:t>
      </w:r>
    </w:p>
    <w:p w:rsidR="0083173F" w:rsidRDefault="0083173F" w:rsidP="0083173F">
      <w:pPr>
        <w:pStyle w:val="ListParagraph"/>
        <w:numPr>
          <w:ilvl w:val="1"/>
          <w:numId w:val="105"/>
        </w:numPr>
        <w:tabs>
          <w:tab w:val="left" w:pos="7866"/>
        </w:tabs>
        <w:spacing w:line="240" w:lineRule="auto"/>
      </w:pPr>
      <w:r>
        <w:t xml:space="preserve">Symptoms of </w:t>
      </w:r>
      <w:r w:rsidRPr="0083173F">
        <w:rPr>
          <w:b/>
        </w:rPr>
        <w:t>traumatic distress</w:t>
      </w:r>
      <w:r>
        <w:t>: feeling disbelief about death, mistrust/anger towards others</w:t>
      </w:r>
    </w:p>
    <w:p w:rsidR="0083173F" w:rsidRDefault="0083173F" w:rsidP="0083173F">
      <w:pPr>
        <w:pStyle w:val="ListParagraph"/>
        <w:numPr>
          <w:ilvl w:val="1"/>
          <w:numId w:val="105"/>
        </w:numPr>
        <w:tabs>
          <w:tab w:val="left" w:pos="7866"/>
        </w:tabs>
        <w:spacing w:line="240" w:lineRule="auto"/>
      </w:pPr>
      <w:r>
        <w:t>*excess guilt and self blame, intense recurring thoughts about deceased person</w:t>
      </w:r>
    </w:p>
    <w:p w:rsidR="0083173F" w:rsidRDefault="0083173F" w:rsidP="0083173F">
      <w:pPr>
        <w:tabs>
          <w:tab w:val="left" w:pos="7866"/>
        </w:tabs>
        <w:spacing w:line="240" w:lineRule="auto"/>
      </w:pPr>
      <w:r>
        <w:t>Life span bereavement experiences</w:t>
      </w:r>
    </w:p>
    <w:p w:rsidR="0083173F" w:rsidRDefault="0083173F" w:rsidP="0083173F">
      <w:pPr>
        <w:tabs>
          <w:tab w:val="left" w:pos="7866"/>
        </w:tabs>
        <w:spacing w:line="240" w:lineRule="auto"/>
      </w:pPr>
      <w:r>
        <w:t>Childhood</w:t>
      </w:r>
    </w:p>
    <w:p w:rsidR="0083173F" w:rsidRDefault="0083173F" w:rsidP="0083173F">
      <w:pPr>
        <w:pStyle w:val="ListParagraph"/>
        <w:numPr>
          <w:ilvl w:val="0"/>
          <w:numId w:val="105"/>
        </w:numPr>
        <w:tabs>
          <w:tab w:val="left" w:pos="7866"/>
        </w:tabs>
        <w:spacing w:line="240" w:lineRule="auto"/>
      </w:pPr>
      <w:r>
        <w:t>Young preschool age, believe death is temporary, magical, 5-7 realize that death is permanent, eventually happens to everyone, and dead ppl lack biological functions</w:t>
      </w:r>
    </w:p>
    <w:p w:rsidR="0083173F" w:rsidRDefault="0083173F" w:rsidP="0083173F">
      <w:pPr>
        <w:pStyle w:val="ListParagraph"/>
        <w:numPr>
          <w:ilvl w:val="1"/>
          <w:numId w:val="105"/>
        </w:numPr>
        <w:tabs>
          <w:tab w:val="left" w:pos="7866"/>
        </w:tabs>
        <w:spacing w:line="240" w:lineRule="auto"/>
      </w:pPr>
      <w:r>
        <w:t>Shift occurs due to cognitive language ability, psychosocial development, coping skills</w:t>
      </w:r>
    </w:p>
    <w:p w:rsidR="0083173F" w:rsidRDefault="009E4CEA" w:rsidP="0083173F">
      <w:pPr>
        <w:pStyle w:val="ListParagraph"/>
        <w:numPr>
          <w:ilvl w:val="1"/>
          <w:numId w:val="105"/>
        </w:numPr>
        <w:tabs>
          <w:tab w:val="left" w:pos="7866"/>
        </w:tabs>
        <w:spacing w:line="240" w:lineRule="auto"/>
      </w:pPr>
      <w:r>
        <w:t>Preoperational to concrete observational</w:t>
      </w:r>
    </w:p>
    <w:p w:rsidR="009E4CEA" w:rsidRDefault="009E4CEA" w:rsidP="009E4CEA">
      <w:pPr>
        <w:pStyle w:val="ListParagraph"/>
        <w:numPr>
          <w:ilvl w:val="0"/>
          <w:numId w:val="105"/>
        </w:numPr>
        <w:tabs>
          <w:tab w:val="left" w:pos="7866"/>
        </w:tabs>
        <w:spacing w:line="240" w:lineRule="auto"/>
      </w:pPr>
      <w:r>
        <w:t>Typical reactions early childhood: regression, guilt for death, sleeping difficulties, school problems, anger</w:t>
      </w:r>
    </w:p>
    <w:p w:rsidR="009E4CEA" w:rsidRDefault="009E4CEA" w:rsidP="009E4CEA">
      <w:pPr>
        <w:pStyle w:val="ListParagraph"/>
        <w:numPr>
          <w:ilvl w:val="0"/>
          <w:numId w:val="105"/>
        </w:numPr>
        <w:tabs>
          <w:tab w:val="left" w:pos="7866"/>
        </w:tabs>
        <w:spacing w:line="240" w:lineRule="auto"/>
      </w:pPr>
      <w:r>
        <w:t>Use of euphemisms about death not effective, child likely takes them literally ex. grandma is sleeping</w:t>
      </w:r>
    </w:p>
    <w:p w:rsidR="009E4CEA" w:rsidRDefault="009E4CEA" w:rsidP="009E4CEA">
      <w:pPr>
        <w:tabs>
          <w:tab w:val="left" w:pos="7866"/>
        </w:tabs>
        <w:spacing w:line="240" w:lineRule="auto"/>
      </w:pPr>
      <w:r>
        <w:t>Adolescence</w:t>
      </w:r>
    </w:p>
    <w:p w:rsidR="009E4CEA" w:rsidRDefault="009E4CEA" w:rsidP="009E4CEA">
      <w:pPr>
        <w:pStyle w:val="ListParagraph"/>
        <w:numPr>
          <w:ilvl w:val="0"/>
          <w:numId w:val="106"/>
        </w:numPr>
        <w:tabs>
          <w:tab w:val="left" w:pos="7866"/>
        </w:tabs>
        <w:spacing w:line="240" w:lineRule="auto"/>
      </w:pPr>
      <w:r>
        <w:lastRenderedPageBreak/>
        <w:t>50% post secondary students have experienced loss family member, friends in past 2 years</w:t>
      </w:r>
    </w:p>
    <w:p w:rsidR="009E4CEA" w:rsidRDefault="009E4CEA" w:rsidP="009E4CEA">
      <w:pPr>
        <w:pStyle w:val="ListParagraph"/>
        <w:numPr>
          <w:ilvl w:val="0"/>
          <w:numId w:val="106"/>
        </w:numPr>
        <w:tabs>
          <w:tab w:val="left" w:pos="7866"/>
        </w:tabs>
        <w:spacing w:line="240" w:lineRule="auto"/>
      </w:pPr>
      <w:r>
        <w:t>Unresolved grief linked with agitated depression, chronic illness, guilt, low self esteem, poor school/work performance, interpersonal relationship problems</w:t>
      </w:r>
    </w:p>
    <w:p w:rsidR="009E4CEA" w:rsidRDefault="009E4CEA" w:rsidP="009E4CEA">
      <w:pPr>
        <w:pStyle w:val="ListParagraph"/>
        <w:numPr>
          <w:ilvl w:val="0"/>
          <w:numId w:val="106"/>
        </w:numPr>
        <w:tabs>
          <w:tab w:val="left" w:pos="7866"/>
        </w:tabs>
        <w:spacing w:line="240" w:lineRule="auto"/>
      </w:pPr>
      <w:r>
        <w:t>Loss of sibling, younger adolescents particularly reluctant to discuss grief because do not want to appear different than peers, headaches/stomach pains reflect underlying problems</w:t>
      </w:r>
    </w:p>
    <w:p w:rsidR="009E4CEA" w:rsidRDefault="009E4CEA" w:rsidP="009E4CEA">
      <w:pPr>
        <w:pStyle w:val="ListParagraph"/>
        <w:numPr>
          <w:ilvl w:val="0"/>
          <w:numId w:val="106"/>
        </w:numPr>
        <w:tabs>
          <w:tab w:val="left" w:pos="7866"/>
        </w:tabs>
        <w:spacing w:line="240" w:lineRule="auto"/>
      </w:pPr>
      <w:r>
        <w:t>Few non-bereaved peers willing to talk to bereaved students and few felt comfortable being around them</w:t>
      </w:r>
    </w:p>
    <w:p w:rsidR="009E4CEA" w:rsidRDefault="009E4CEA" w:rsidP="009E4CEA">
      <w:pPr>
        <w:pStyle w:val="ListParagraph"/>
        <w:numPr>
          <w:ilvl w:val="0"/>
          <w:numId w:val="106"/>
        </w:numPr>
        <w:tabs>
          <w:tab w:val="left" w:pos="7866"/>
        </w:tabs>
        <w:spacing w:line="240" w:lineRule="auto"/>
      </w:pPr>
      <w:r>
        <w:t>Survivor guilt common with death of peer, results in ending of relationships with mutual friends</w:t>
      </w:r>
    </w:p>
    <w:p w:rsidR="009E4CEA" w:rsidRDefault="009E4CEA" w:rsidP="009E4CEA">
      <w:pPr>
        <w:pStyle w:val="ListParagraph"/>
        <w:numPr>
          <w:ilvl w:val="0"/>
          <w:numId w:val="106"/>
        </w:numPr>
        <w:tabs>
          <w:tab w:val="left" w:pos="7866"/>
        </w:tabs>
        <w:spacing w:line="240" w:lineRule="auto"/>
      </w:pPr>
      <w:r>
        <w:t>Some have positive outcome, gain deeper appreciation of life from friend’s death</w:t>
      </w:r>
    </w:p>
    <w:p w:rsidR="009E4CEA" w:rsidRDefault="009E4CEA" w:rsidP="009E4CEA">
      <w:pPr>
        <w:tabs>
          <w:tab w:val="left" w:pos="7866"/>
        </w:tabs>
        <w:spacing w:line="240" w:lineRule="auto"/>
      </w:pPr>
      <w:r>
        <w:t>Adulthood</w:t>
      </w:r>
    </w:p>
    <w:p w:rsidR="009E4CEA" w:rsidRDefault="009E4CEA" w:rsidP="009E4CEA">
      <w:pPr>
        <w:pStyle w:val="ListParagraph"/>
        <w:numPr>
          <w:ilvl w:val="0"/>
          <w:numId w:val="107"/>
        </w:numPr>
        <w:tabs>
          <w:tab w:val="left" w:pos="7866"/>
        </w:tabs>
        <w:spacing w:line="240" w:lineRule="auto"/>
      </w:pPr>
      <w:r>
        <w:t>Young adults beginning pursue work, family, feel more intense in feelings about death</w:t>
      </w:r>
    </w:p>
    <w:p w:rsidR="009E4CEA" w:rsidRDefault="00A60B10" w:rsidP="009E4CEA">
      <w:pPr>
        <w:pStyle w:val="ListParagraph"/>
        <w:numPr>
          <w:ilvl w:val="0"/>
          <w:numId w:val="107"/>
        </w:numPr>
        <w:tabs>
          <w:tab w:val="left" w:pos="7866"/>
        </w:tabs>
        <w:spacing w:line="240" w:lineRule="auto"/>
      </w:pPr>
      <w:r>
        <w:t>Loss of one’s partner at young adulthood very traumatic, loss unexpected</w:t>
      </w:r>
    </w:p>
    <w:p w:rsidR="00A60B10" w:rsidRDefault="00A60B10" w:rsidP="009E4CEA">
      <w:pPr>
        <w:pStyle w:val="ListParagraph"/>
        <w:numPr>
          <w:ilvl w:val="0"/>
          <w:numId w:val="107"/>
        </w:numPr>
        <w:tabs>
          <w:tab w:val="left" w:pos="7866"/>
        </w:tabs>
        <w:spacing w:line="240" w:lineRule="auto"/>
      </w:pPr>
      <w:r>
        <w:t>Young adult widows show level of grief doesn’t diminish significantly until 5-10 years post loss, many widows maintain strong attachments to deceased husbands for years</w:t>
      </w:r>
    </w:p>
    <w:p w:rsidR="00A60B10" w:rsidRDefault="00A60B10" w:rsidP="00A60B10">
      <w:pPr>
        <w:tabs>
          <w:tab w:val="left" w:pos="7866"/>
        </w:tabs>
        <w:spacing w:line="240" w:lineRule="auto"/>
      </w:pPr>
      <w:r>
        <w:t>Death of one’s child in young-middle adulthood</w:t>
      </w:r>
    </w:p>
    <w:p w:rsidR="00A60B10" w:rsidRDefault="00A60B10" w:rsidP="00A60B10">
      <w:pPr>
        <w:pStyle w:val="ListParagraph"/>
        <w:numPr>
          <w:ilvl w:val="0"/>
          <w:numId w:val="108"/>
        </w:numPr>
        <w:tabs>
          <w:tab w:val="left" w:pos="7866"/>
        </w:tabs>
        <w:spacing w:line="240" w:lineRule="auto"/>
      </w:pPr>
      <w:r>
        <w:t>Some parents never recover, intensity of feelings due to sudden infant death syndrome, SIDS, report high anxiety, negative view of world, guilt</w:t>
      </w:r>
    </w:p>
    <w:p w:rsidR="00A60B10" w:rsidRDefault="00A60B10" w:rsidP="00A60B10">
      <w:pPr>
        <w:pStyle w:val="ListParagraph"/>
        <w:numPr>
          <w:ilvl w:val="0"/>
          <w:numId w:val="108"/>
        </w:numPr>
        <w:tabs>
          <w:tab w:val="left" w:pos="7866"/>
        </w:tabs>
        <w:spacing w:line="240" w:lineRule="auto"/>
      </w:pPr>
      <w:r>
        <w:t>Stillbirth, miscarriage, abortion most overlooked losses, attachment to child begins before birth especially for mothers, loss hurts deeply</w:t>
      </w:r>
    </w:p>
    <w:p w:rsidR="00A60B10" w:rsidRDefault="00A60B10" w:rsidP="00A60B10">
      <w:pPr>
        <w:tabs>
          <w:tab w:val="left" w:pos="7866"/>
        </w:tabs>
        <w:spacing w:line="240" w:lineRule="auto"/>
      </w:pPr>
      <w:r>
        <w:t>Death of one’s parent</w:t>
      </w:r>
    </w:p>
    <w:p w:rsidR="00A60B10" w:rsidRDefault="00A60B10" w:rsidP="00A60B10">
      <w:pPr>
        <w:pStyle w:val="ListParagraph"/>
        <w:numPr>
          <w:ilvl w:val="0"/>
          <w:numId w:val="109"/>
        </w:numPr>
        <w:tabs>
          <w:tab w:val="left" w:pos="7866"/>
        </w:tabs>
        <w:spacing w:line="240" w:lineRule="auto"/>
      </w:pPr>
      <w:r>
        <w:t>Loss of source of guidance for advice, love, connection to past, model for own parenting style</w:t>
      </w:r>
    </w:p>
    <w:p w:rsidR="00A60B10" w:rsidRDefault="001D1B3A" w:rsidP="00A60B10">
      <w:pPr>
        <w:pStyle w:val="ListParagraph"/>
        <w:numPr>
          <w:ilvl w:val="0"/>
          <w:numId w:val="109"/>
        </w:numPr>
        <w:tabs>
          <w:tab w:val="left" w:pos="7866"/>
        </w:tabs>
        <w:spacing w:line="240" w:lineRule="auto"/>
      </w:pPr>
      <w:r>
        <w:t>Middle aged women lose parent report feeling complex set of emotions, intense feelings of loss/freedom, remember pos/neg aspects of parent, shifts in sense of self</w:t>
      </w:r>
    </w:p>
    <w:p w:rsidR="001D1B3A" w:rsidRDefault="001D1B3A" w:rsidP="00A60B10">
      <w:pPr>
        <w:pStyle w:val="ListParagraph"/>
        <w:numPr>
          <w:ilvl w:val="0"/>
          <w:numId w:val="109"/>
        </w:numPr>
        <w:tabs>
          <w:tab w:val="left" w:pos="7866"/>
        </w:tabs>
        <w:spacing w:line="240" w:lineRule="auto"/>
      </w:pPr>
      <w:r>
        <w:t>Better acceptance of one’s eventual death, sense of relief that parent’s suffering is over</w:t>
      </w:r>
    </w:p>
    <w:p w:rsidR="001D1B3A" w:rsidRDefault="001D1B3A" w:rsidP="001D1B3A">
      <w:pPr>
        <w:tabs>
          <w:tab w:val="left" w:pos="7866"/>
        </w:tabs>
        <w:spacing w:line="240" w:lineRule="auto"/>
      </w:pPr>
      <w:r>
        <w:t>Death of grandchild in late life</w:t>
      </w:r>
    </w:p>
    <w:p w:rsidR="001D1B3A" w:rsidRDefault="00E54CF3" w:rsidP="001D1B3A">
      <w:pPr>
        <w:pStyle w:val="ListParagraph"/>
        <w:numPr>
          <w:ilvl w:val="0"/>
          <w:numId w:val="110"/>
        </w:numPr>
        <w:tabs>
          <w:tab w:val="left" w:pos="7866"/>
        </w:tabs>
        <w:spacing w:line="240" w:lineRule="auto"/>
      </w:pPr>
      <w:r>
        <w:t>Many parents view relationship to deceased child as one of closest relationships they have ever had</w:t>
      </w:r>
    </w:p>
    <w:p w:rsidR="00E54CF3" w:rsidRDefault="00E54CF3" w:rsidP="001D1B3A">
      <w:pPr>
        <w:pStyle w:val="ListParagraph"/>
        <w:numPr>
          <w:ilvl w:val="0"/>
          <w:numId w:val="110"/>
        </w:numPr>
        <w:tabs>
          <w:tab w:val="left" w:pos="7866"/>
        </w:tabs>
        <w:spacing w:line="240" w:lineRule="auto"/>
      </w:pPr>
      <w:r>
        <w:t>Bereaved grandparents tend to hide grief about grandchild lost in attempt to shield their child (parent) from level of pain being felt</w:t>
      </w:r>
    </w:p>
    <w:p w:rsidR="00E54CF3" w:rsidRDefault="00E54CF3" w:rsidP="00E54CF3">
      <w:pPr>
        <w:tabs>
          <w:tab w:val="left" w:pos="7866"/>
        </w:tabs>
        <w:spacing w:line="240" w:lineRule="auto"/>
      </w:pPr>
      <w:r>
        <w:t>Death of partner</w:t>
      </w:r>
    </w:p>
    <w:p w:rsidR="00E54CF3" w:rsidRDefault="00E54CF3" w:rsidP="00E54CF3">
      <w:pPr>
        <w:pStyle w:val="ListParagraph"/>
        <w:numPr>
          <w:ilvl w:val="0"/>
          <w:numId w:val="111"/>
        </w:numPr>
        <w:tabs>
          <w:tab w:val="left" w:pos="7866"/>
        </w:tabs>
        <w:spacing w:line="240" w:lineRule="auto"/>
      </w:pPr>
      <w:r>
        <w:t>Pressure from society to mourn loss of partner for period of time, then to move on ~1 year</w:t>
      </w:r>
    </w:p>
    <w:p w:rsidR="00E54CF3" w:rsidRDefault="00E54CF3" w:rsidP="00E54CF3">
      <w:pPr>
        <w:pStyle w:val="ListParagraph"/>
        <w:numPr>
          <w:ilvl w:val="0"/>
          <w:numId w:val="111"/>
        </w:numPr>
        <w:tabs>
          <w:tab w:val="left" w:pos="7866"/>
        </w:tabs>
        <w:spacing w:line="240" w:lineRule="auto"/>
      </w:pPr>
      <w:r>
        <w:t>First 2 years after death of partner, quality rather than quantity of support system most important for partner</w:t>
      </w:r>
    </w:p>
    <w:p w:rsidR="00E54CF3" w:rsidRDefault="00E54CF3" w:rsidP="00E54CF3">
      <w:pPr>
        <w:pStyle w:val="ListParagraph"/>
        <w:numPr>
          <w:ilvl w:val="0"/>
          <w:numId w:val="111"/>
        </w:numPr>
        <w:tabs>
          <w:tab w:val="left" w:pos="7866"/>
        </w:tabs>
        <w:spacing w:line="240" w:lineRule="auto"/>
      </w:pPr>
      <w:r>
        <w:t>Bereaved widows gave marriages more positive ratings than nonbereaved older adults, marriage lost through death leaves positive bias</w:t>
      </w:r>
    </w:p>
    <w:p w:rsidR="00E54CF3" w:rsidRDefault="00E54CF3" w:rsidP="00E54CF3">
      <w:pPr>
        <w:pStyle w:val="ListParagraph"/>
        <w:numPr>
          <w:ilvl w:val="1"/>
          <w:numId w:val="111"/>
        </w:numPr>
        <w:tabs>
          <w:tab w:val="left" w:pos="7866"/>
        </w:tabs>
        <w:spacing w:line="240" w:lineRule="auto"/>
      </w:pPr>
      <w:r>
        <w:t>Correlation between level of bereavement and more positive marriage rating</w:t>
      </w:r>
    </w:p>
    <w:p w:rsidR="00E54CF3" w:rsidRDefault="00E54CF3" w:rsidP="00E54CF3">
      <w:pPr>
        <w:pStyle w:val="ListParagraph"/>
        <w:numPr>
          <w:ilvl w:val="1"/>
          <w:numId w:val="111"/>
        </w:numPr>
        <w:tabs>
          <w:tab w:val="left" w:pos="7866"/>
        </w:tabs>
        <w:spacing w:line="240" w:lineRule="auto"/>
      </w:pPr>
      <w:r>
        <w:t>Depressed non bereaved spouses give marriages negative ratings</w:t>
      </w:r>
    </w:p>
    <w:p w:rsidR="00E54CF3" w:rsidRDefault="00E54CF3" w:rsidP="00E54CF3">
      <w:pPr>
        <w:pStyle w:val="ListParagraph"/>
        <w:numPr>
          <w:ilvl w:val="1"/>
          <w:numId w:val="111"/>
        </w:numPr>
        <w:tabs>
          <w:tab w:val="left" w:pos="7866"/>
        </w:tabs>
        <w:spacing w:line="240" w:lineRule="auto"/>
      </w:pPr>
      <w:r>
        <w:t>Sanctification: describing deceased husbands in idealized terms, validates that widow had strong marriage, worthy person, capable of rebuilding life</w:t>
      </w:r>
    </w:p>
    <w:p w:rsidR="00E54CF3" w:rsidRDefault="00E54CF3" w:rsidP="00E54CF3">
      <w:pPr>
        <w:pStyle w:val="ListParagraph"/>
        <w:numPr>
          <w:ilvl w:val="0"/>
          <w:numId w:val="111"/>
        </w:numPr>
        <w:tabs>
          <w:tab w:val="left" w:pos="7866"/>
        </w:tabs>
        <w:spacing w:line="240" w:lineRule="auto"/>
      </w:pPr>
      <w:r>
        <w:lastRenderedPageBreak/>
        <w:t>Difficult if family members of deceased not make partner feel welcome at funeral, hard for partner to bring closure to relationship</w:t>
      </w:r>
    </w:p>
    <w:p w:rsidR="00E54CF3" w:rsidRDefault="00E54CF3" w:rsidP="00E54CF3">
      <w:pPr>
        <w:pStyle w:val="ListParagraph"/>
        <w:numPr>
          <w:ilvl w:val="1"/>
          <w:numId w:val="111"/>
        </w:numPr>
        <w:tabs>
          <w:tab w:val="left" w:pos="7866"/>
        </w:tabs>
        <w:spacing w:line="240" w:lineRule="auto"/>
      </w:pPr>
      <w:r>
        <w:t>Gays whose partner died of AIDS increased personal concern and diff dealing with feelings</w:t>
      </w:r>
    </w:p>
    <w:p w:rsidR="0083173F" w:rsidRDefault="0083173F" w:rsidP="0083173F">
      <w:pPr>
        <w:tabs>
          <w:tab w:val="left" w:pos="7866"/>
        </w:tabs>
        <w:spacing w:line="240" w:lineRule="auto"/>
      </w:pPr>
    </w:p>
    <w:sectPr w:rsidR="0083173F" w:rsidSect="00247DB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DA6" w:rsidRDefault="00ED4DA6" w:rsidP="002A71BE">
      <w:pPr>
        <w:spacing w:after="0" w:line="240" w:lineRule="auto"/>
      </w:pPr>
      <w:r>
        <w:separator/>
      </w:r>
    </w:p>
  </w:endnote>
  <w:endnote w:type="continuationSeparator" w:id="0">
    <w:p w:rsidR="00ED4DA6" w:rsidRDefault="00ED4DA6" w:rsidP="002A71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DA6" w:rsidRDefault="00ED4DA6" w:rsidP="002A71BE">
      <w:pPr>
        <w:spacing w:after="0" w:line="240" w:lineRule="auto"/>
      </w:pPr>
      <w:r>
        <w:separator/>
      </w:r>
    </w:p>
  </w:footnote>
  <w:footnote w:type="continuationSeparator" w:id="0">
    <w:p w:rsidR="00ED4DA6" w:rsidRDefault="00ED4DA6" w:rsidP="002A71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5752"/>
    <w:multiLevelType w:val="hybridMultilevel"/>
    <w:tmpl w:val="B1F6E124"/>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254109F"/>
    <w:multiLevelType w:val="hybridMultilevel"/>
    <w:tmpl w:val="BEDEF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306669"/>
    <w:multiLevelType w:val="hybridMultilevel"/>
    <w:tmpl w:val="2EDE8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6860ED"/>
    <w:multiLevelType w:val="hybridMultilevel"/>
    <w:tmpl w:val="5B04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E51014"/>
    <w:multiLevelType w:val="hybridMultilevel"/>
    <w:tmpl w:val="F3EC6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7E7761"/>
    <w:multiLevelType w:val="hybridMultilevel"/>
    <w:tmpl w:val="48FA37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38753B"/>
    <w:multiLevelType w:val="hybridMultilevel"/>
    <w:tmpl w:val="69F68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4E080C"/>
    <w:multiLevelType w:val="hybridMultilevel"/>
    <w:tmpl w:val="CAFE2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576E87"/>
    <w:multiLevelType w:val="hybridMultilevel"/>
    <w:tmpl w:val="DEA06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61648E"/>
    <w:multiLevelType w:val="hybridMultilevel"/>
    <w:tmpl w:val="BB2E4B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D37C2E"/>
    <w:multiLevelType w:val="hybridMultilevel"/>
    <w:tmpl w:val="A8600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003A99"/>
    <w:multiLevelType w:val="hybridMultilevel"/>
    <w:tmpl w:val="8984F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630BCB"/>
    <w:multiLevelType w:val="hybridMultilevel"/>
    <w:tmpl w:val="2DBE3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77B2E2F"/>
    <w:multiLevelType w:val="hybridMultilevel"/>
    <w:tmpl w:val="111482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92E5874"/>
    <w:multiLevelType w:val="hybridMultilevel"/>
    <w:tmpl w:val="64B4E2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9681C8B"/>
    <w:multiLevelType w:val="hybridMultilevel"/>
    <w:tmpl w:val="63F64CD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09966E13"/>
    <w:multiLevelType w:val="hybridMultilevel"/>
    <w:tmpl w:val="52202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99E1791"/>
    <w:multiLevelType w:val="hybridMultilevel"/>
    <w:tmpl w:val="B0A05A1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9BF0F91"/>
    <w:multiLevelType w:val="hybridMultilevel"/>
    <w:tmpl w:val="FEDCFD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09F0681A"/>
    <w:multiLevelType w:val="hybridMultilevel"/>
    <w:tmpl w:val="02D29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A551D17"/>
    <w:multiLevelType w:val="hybridMultilevel"/>
    <w:tmpl w:val="3CE0E04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0AC438B8"/>
    <w:multiLevelType w:val="hybridMultilevel"/>
    <w:tmpl w:val="35989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E9C27B5"/>
    <w:multiLevelType w:val="hybridMultilevel"/>
    <w:tmpl w:val="94DC1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EA50554"/>
    <w:multiLevelType w:val="hybridMultilevel"/>
    <w:tmpl w:val="DBE2F52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0EE474B6"/>
    <w:multiLevelType w:val="hybridMultilevel"/>
    <w:tmpl w:val="97D66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F32252D"/>
    <w:multiLevelType w:val="hybridMultilevel"/>
    <w:tmpl w:val="D026EE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0F9A2DBA"/>
    <w:multiLevelType w:val="hybridMultilevel"/>
    <w:tmpl w:val="C82CD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1CD2888"/>
    <w:multiLevelType w:val="hybridMultilevel"/>
    <w:tmpl w:val="6A0E0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1D70B46"/>
    <w:multiLevelType w:val="hybridMultilevel"/>
    <w:tmpl w:val="E500D1E6"/>
    <w:lvl w:ilvl="0" w:tplc="EA30E77E">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2BB3811"/>
    <w:multiLevelType w:val="hybridMultilevel"/>
    <w:tmpl w:val="3A182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3BD5FF9"/>
    <w:multiLevelType w:val="hybridMultilevel"/>
    <w:tmpl w:val="8BCE04A6"/>
    <w:lvl w:ilvl="0" w:tplc="1FDA32C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1">
    <w:nsid w:val="142040E8"/>
    <w:multiLevelType w:val="hybridMultilevel"/>
    <w:tmpl w:val="5DB442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52E360B"/>
    <w:multiLevelType w:val="hybridMultilevel"/>
    <w:tmpl w:val="E6EEE9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57010D3"/>
    <w:multiLevelType w:val="hybridMultilevel"/>
    <w:tmpl w:val="4FA851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5CF5C9C"/>
    <w:multiLevelType w:val="hybridMultilevel"/>
    <w:tmpl w:val="2ED61F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7124DBA"/>
    <w:multiLevelType w:val="hybridMultilevel"/>
    <w:tmpl w:val="530202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781637F"/>
    <w:multiLevelType w:val="hybridMultilevel"/>
    <w:tmpl w:val="AE2C8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7D87442"/>
    <w:multiLevelType w:val="hybridMultilevel"/>
    <w:tmpl w:val="FA9E30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8970312"/>
    <w:multiLevelType w:val="hybridMultilevel"/>
    <w:tmpl w:val="ECECC2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96F61E8"/>
    <w:multiLevelType w:val="hybridMultilevel"/>
    <w:tmpl w:val="71FEAA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A8B7B8A"/>
    <w:multiLevelType w:val="hybridMultilevel"/>
    <w:tmpl w:val="4F82B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AE45F8C"/>
    <w:multiLevelType w:val="hybridMultilevel"/>
    <w:tmpl w:val="A41407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B390581"/>
    <w:multiLevelType w:val="hybridMultilevel"/>
    <w:tmpl w:val="A6F0E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B610504"/>
    <w:multiLevelType w:val="hybridMultilevel"/>
    <w:tmpl w:val="160E9D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B6F25D1"/>
    <w:multiLevelType w:val="hybridMultilevel"/>
    <w:tmpl w:val="704A58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C150BC3"/>
    <w:multiLevelType w:val="hybridMultilevel"/>
    <w:tmpl w:val="24B21DA6"/>
    <w:lvl w:ilvl="0" w:tplc="6A3AC9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1C2C7274"/>
    <w:multiLevelType w:val="hybridMultilevel"/>
    <w:tmpl w:val="0A966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C8B2A8D"/>
    <w:multiLevelType w:val="hybridMultilevel"/>
    <w:tmpl w:val="456E007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C966A77"/>
    <w:multiLevelType w:val="hybridMultilevel"/>
    <w:tmpl w:val="5D7A70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1CA47BD6"/>
    <w:multiLevelType w:val="hybridMultilevel"/>
    <w:tmpl w:val="33360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DF5027D"/>
    <w:multiLevelType w:val="hybridMultilevel"/>
    <w:tmpl w:val="6EFE7E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EEF730C"/>
    <w:multiLevelType w:val="hybridMultilevel"/>
    <w:tmpl w:val="BD3056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F0D76B7"/>
    <w:multiLevelType w:val="hybridMultilevel"/>
    <w:tmpl w:val="3E187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1F66337D"/>
    <w:multiLevelType w:val="hybridMultilevel"/>
    <w:tmpl w:val="E0CE0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1F7807F4"/>
    <w:multiLevelType w:val="hybridMultilevel"/>
    <w:tmpl w:val="7824A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FC1749B"/>
    <w:multiLevelType w:val="hybridMultilevel"/>
    <w:tmpl w:val="6846A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0760E0D"/>
    <w:multiLevelType w:val="hybridMultilevel"/>
    <w:tmpl w:val="8F74F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07F6F28"/>
    <w:multiLevelType w:val="hybridMultilevel"/>
    <w:tmpl w:val="2E340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1626C70"/>
    <w:multiLevelType w:val="hybridMultilevel"/>
    <w:tmpl w:val="B9FA2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17661AE"/>
    <w:multiLevelType w:val="hybridMultilevel"/>
    <w:tmpl w:val="39CEF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1E57EFB"/>
    <w:multiLevelType w:val="hybridMultilevel"/>
    <w:tmpl w:val="F48652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262391D"/>
    <w:multiLevelType w:val="hybridMultilevel"/>
    <w:tmpl w:val="21B0D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29854B3"/>
    <w:multiLevelType w:val="hybridMultilevel"/>
    <w:tmpl w:val="2D06BF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2BE799D"/>
    <w:multiLevelType w:val="hybridMultilevel"/>
    <w:tmpl w:val="AF469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3006261"/>
    <w:multiLevelType w:val="hybridMultilevel"/>
    <w:tmpl w:val="F2E6FA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34C5FC7"/>
    <w:multiLevelType w:val="hybridMultilevel"/>
    <w:tmpl w:val="1E642E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5927DF3"/>
    <w:multiLevelType w:val="hybridMultilevel"/>
    <w:tmpl w:val="73FAB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5B41BF4"/>
    <w:multiLevelType w:val="hybridMultilevel"/>
    <w:tmpl w:val="FCAAB2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64E3FAC"/>
    <w:multiLevelType w:val="hybridMultilevel"/>
    <w:tmpl w:val="D4766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8626C31"/>
    <w:multiLevelType w:val="hybridMultilevel"/>
    <w:tmpl w:val="AA1C6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8C95C38"/>
    <w:multiLevelType w:val="hybridMultilevel"/>
    <w:tmpl w:val="89864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8F5075B"/>
    <w:multiLevelType w:val="hybridMultilevel"/>
    <w:tmpl w:val="A43AF5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9E86BFA"/>
    <w:multiLevelType w:val="hybridMultilevel"/>
    <w:tmpl w:val="2708D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9EA3BBC"/>
    <w:multiLevelType w:val="hybridMultilevel"/>
    <w:tmpl w:val="B43CE5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AEC5776"/>
    <w:multiLevelType w:val="hybridMultilevel"/>
    <w:tmpl w:val="249E0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2B646019"/>
    <w:multiLevelType w:val="hybridMultilevel"/>
    <w:tmpl w:val="C160F8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C310BC7"/>
    <w:multiLevelType w:val="hybridMultilevel"/>
    <w:tmpl w:val="409AB1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2CAF6F72"/>
    <w:multiLevelType w:val="hybridMultilevel"/>
    <w:tmpl w:val="93022BB2"/>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8">
    <w:nsid w:val="2F7A0C22"/>
    <w:multiLevelType w:val="hybridMultilevel"/>
    <w:tmpl w:val="693A2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2F9A6B56"/>
    <w:multiLevelType w:val="hybridMultilevel"/>
    <w:tmpl w:val="156296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nsid w:val="30612CDE"/>
    <w:multiLevelType w:val="hybridMultilevel"/>
    <w:tmpl w:val="DDD246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0655221"/>
    <w:multiLevelType w:val="hybridMultilevel"/>
    <w:tmpl w:val="EA38F1D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07073A5"/>
    <w:multiLevelType w:val="hybridMultilevel"/>
    <w:tmpl w:val="A4F01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1460DD0"/>
    <w:multiLevelType w:val="hybridMultilevel"/>
    <w:tmpl w:val="22E405A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1BF3120"/>
    <w:multiLevelType w:val="hybridMultilevel"/>
    <w:tmpl w:val="C1F427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32607A5"/>
    <w:multiLevelType w:val="hybridMultilevel"/>
    <w:tmpl w:val="F61ADB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3F32AA5"/>
    <w:multiLevelType w:val="hybridMultilevel"/>
    <w:tmpl w:val="9B661A3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34072238"/>
    <w:multiLevelType w:val="hybridMultilevel"/>
    <w:tmpl w:val="0D062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44B5BE8"/>
    <w:multiLevelType w:val="hybridMultilevel"/>
    <w:tmpl w:val="D3BEE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47D5099"/>
    <w:multiLevelType w:val="hybridMultilevel"/>
    <w:tmpl w:val="8F18115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35280197"/>
    <w:multiLevelType w:val="hybridMultilevel"/>
    <w:tmpl w:val="403CCA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55C4690"/>
    <w:multiLevelType w:val="hybridMultilevel"/>
    <w:tmpl w:val="9F1A44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6435BAD"/>
    <w:multiLevelType w:val="hybridMultilevel"/>
    <w:tmpl w:val="9BFEE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67F5CC4"/>
    <w:multiLevelType w:val="hybridMultilevel"/>
    <w:tmpl w:val="E4CC06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369E0D12"/>
    <w:multiLevelType w:val="hybridMultilevel"/>
    <w:tmpl w:val="46EEB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6D71D7F"/>
    <w:multiLevelType w:val="hybridMultilevel"/>
    <w:tmpl w:val="A5C85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73E0BD4"/>
    <w:multiLevelType w:val="hybridMultilevel"/>
    <w:tmpl w:val="D78E16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377D7786"/>
    <w:multiLevelType w:val="hybridMultilevel"/>
    <w:tmpl w:val="310E5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78352D8"/>
    <w:multiLevelType w:val="hybridMultilevel"/>
    <w:tmpl w:val="CA4EB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7905C2B"/>
    <w:multiLevelType w:val="hybridMultilevel"/>
    <w:tmpl w:val="3CA4DE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379C0A89"/>
    <w:multiLevelType w:val="hybridMultilevel"/>
    <w:tmpl w:val="A6E8B8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37DD6429"/>
    <w:multiLevelType w:val="hybridMultilevel"/>
    <w:tmpl w:val="69C4EB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38AC5B1A"/>
    <w:multiLevelType w:val="hybridMultilevel"/>
    <w:tmpl w:val="82789D5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396E7323"/>
    <w:multiLevelType w:val="hybridMultilevel"/>
    <w:tmpl w:val="9752B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3A451C67"/>
    <w:multiLevelType w:val="hybridMultilevel"/>
    <w:tmpl w:val="7F766C5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3A674164"/>
    <w:multiLevelType w:val="hybridMultilevel"/>
    <w:tmpl w:val="5EA4301E"/>
    <w:lvl w:ilvl="0" w:tplc="0510AA7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3B0D2920"/>
    <w:multiLevelType w:val="hybridMultilevel"/>
    <w:tmpl w:val="EC201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3BCA066B"/>
    <w:multiLevelType w:val="hybridMultilevel"/>
    <w:tmpl w:val="EA0435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3BDE79B3"/>
    <w:multiLevelType w:val="hybridMultilevel"/>
    <w:tmpl w:val="27B4A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3C8E5C4E"/>
    <w:multiLevelType w:val="hybridMultilevel"/>
    <w:tmpl w:val="BBA06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3CF2544A"/>
    <w:multiLevelType w:val="hybridMultilevel"/>
    <w:tmpl w:val="DDD23A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3D291D60"/>
    <w:multiLevelType w:val="hybridMultilevel"/>
    <w:tmpl w:val="4B38F9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3D8E2DB8"/>
    <w:multiLevelType w:val="hybridMultilevel"/>
    <w:tmpl w:val="48740BB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3">
    <w:nsid w:val="3DD01C77"/>
    <w:multiLevelType w:val="hybridMultilevel"/>
    <w:tmpl w:val="5A46B0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3ECF50C9"/>
    <w:multiLevelType w:val="hybridMultilevel"/>
    <w:tmpl w:val="DBBC5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3EFB52C4"/>
    <w:multiLevelType w:val="hybridMultilevel"/>
    <w:tmpl w:val="DB865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3F7111AA"/>
    <w:multiLevelType w:val="hybridMultilevel"/>
    <w:tmpl w:val="BBB20E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3F8C1322"/>
    <w:multiLevelType w:val="hybridMultilevel"/>
    <w:tmpl w:val="A8EA8A08"/>
    <w:lvl w:ilvl="0" w:tplc="46C0901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8">
    <w:nsid w:val="3FDD3491"/>
    <w:multiLevelType w:val="hybridMultilevel"/>
    <w:tmpl w:val="B406D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3FE862A0"/>
    <w:multiLevelType w:val="hybridMultilevel"/>
    <w:tmpl w:val="D9CC2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08E37E6"/>
    <w:multiLevelType w:val="hybridMultilevel"/>
    <w:tmpl w:val="8550C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40D332C6"/>
    <w:multiLevelType w:val="hybridMultilevel"/>
    <w:tmpl w:val="4C92F9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31948BD"/>
    <w:multiLevelType w:val="hybridMultilevel"/>
    <w:tmpl w:val="933AA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435F5347"/>
    <w:multiLevelType w:val="hybridMultilevel"/>
    <w:tmpl w:val="867472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448F535A"/>
    <w:multiLevelType w:val="hybridMultilevel"/>
    <w:tmpl w:val="F4D40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45063662"/>
    <w:multiLevelType w:val="hybridMultilevel"/>
    <w:tmpl w:val="3E34B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45B56704"/>
    <w:multiLevelType w:val="hybridMultilevel"/>
    <w:tmpl w:val="A4D03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45E51BBE"/>
    <w:multiLevelType w:val="hybridMultilevel"/>
    <w:tmpl w:val="E41E1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460E5280"/>
    <w:multiLevelType w:val="hybridMultilevel"/>
    <w:tmpl w:val="5FA83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468A5E0D"/>
    <w:multiLevelType w:val="hybridMultilevel"/>
    <w:tmpl w:val="E90854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47000574"/>
    <w:multiLevelType w:val="hybridMultilevel"/>
    <w:tmpl w:val="BC2A06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47165894"/>
    <w:multiLevelType w:val="hybridMultilevel"/>
    <w:tmpl w:val="DB40E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47DD2646"/>
    <w:multiLevelType w:val="hybridMultilevel"/>
    <w:tmpl w:val="BFB4D75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47ED0AAC"/>
    <w:multiLevelType w:val="hybridMultilevel"/>
    <w:tmpl w:val="62E8D0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48005B02"/>
    <w:multiLevelType w:val="hybridMultilevel"/>
    <w:tmpl w:val="622E1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48244860"/>
    <w:multiLevelType w:val="hybridMultilevel"/>
    <w:tmpl w:val="737268C6"/>
    <w:lvl w:ilvl="0" w:tplc="4D9CB47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6">
    <w:nsid w:val="49977A3C"/>
    <w:multiLevelType w:val="hybridMultilevel"/>
    <w:tmpl w:val="261C5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4A403420"/>
    <w:multiLevelType w:val="hybridMultilevel"/>
    <w:tmpl w:val="D5686F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4A777F7E"/>
    <w:multiLevelType w:val="hybridMultilevel"/>
    <w:tmpl w:val="D6EA68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4ADD38C3"/>
    <w:multiLevelType w:val="hybridMultilevel"/>
    <w:tmpl w:val="98DCB0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4B3C1098"/>
    <w:multiLevelType w:val="hybridMultilevel"/>
    <w:tmpl w:val="A822C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4B49014F"/>
    <w:multiLevelType w:val="hybridMultilevel"/>
    <w:tmpl w:val="E3A23878"/>
    <w:lvl w:ilvl="0" w:tplc="FAD4579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2">
    <w:nsid w:val="4B972186"/>
    <w:multiLevelType w:val="hybridMultilevel"/>
    <w:tmpl w:val="BEEC0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4B9C5E1F"/>
    <w:multiLevelType w:val="hybridMultilevel"/>
    <w:tmpl w:val="C824B2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4BBF1867"/>
    <w:multiLevelType w:val="hybridMultilevel"/>
    <w:tmpl w:val="B8CCFEA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4C192332"/>
    <w:multiLevelType w:val="hybridMultilevel"/>
    <w:tmpl w:val="DB0871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4C4667B0"/>
    <w:multiLevelType w:val="hybridMultilevel"/>
    <w:tmpl w:val="3BBCF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4CBA329D"/>
    <w:multiLevelType w:val="hybridMultilevel"/>
    <w:tmpl w:val="F1607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4D4042A9"/>
    <w:multiLevelType w:val="hybridMultilevel"/>
    <w:tmpl w:val="0DB09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4E2F15D3"/>
    <w:multiLevelType w:val="hybridMultilevel"/>
    <w:tmpl w:val="061CD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4ECF24E7"/>
    <w:multiLevelType w:val="hybridMultilevel"/>
    <w:tmpl w:val="F9F846C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4F1C2794"/>
    <w:multiLevelType w:val="hybridMultilevel"/>
    <w:tmpl w:val="A1F25CB6"/>
    <w:lvl w:ilvl="0" w:tplc="10090001">
      <w:start w:val="1"/>
      <w:numFmt w:val="bullet"/>
      <w:lvlText w:val=""/>
      <w:lvlJc w:val="left"/>
      <w:pPr>
        <w:ind w:left="1473" w:hanging="360"/>
      </w:pPr>
      <w:rPr>
        <w:rFonts w:ascii="Symbol" w:hAnsi="Symbol" w:hint="default"/>
      </w:rPr>
    </w:lvl>
    <w:lvl w:ilvl="1" w:tplc="10090003" w:tentative="1">
      <w:start w:val="1"/>
      <w:numFmt w:val="bullet"/>
      <w:lvlText w:val="o"/>
      <w:lvlJc w:val="left"/>
      <w:pPr>
        <w:ind w:left="2193" w:hanging="360"/>
      </w:pPr>
      <w:rPr>
        <w:rFonts w:ascii="Courier New" w:hAnsi="Courier New" w:cs="Courier New" w:hint="default"/>
      </w:rPr>
    </w:lvl>
    <w:lvl w:ilvl="2" w:tplc="10090005" w:tentative="1">
      <w:start w:val="1"/>
      <w:numFmt w:val="bullet"/>
      <w:lvlText w:val=""/>
      <w:lvlJc w:val="left"/>
      <w:pPr>
        <w:ind w:left="2913" w:hanging="360"/>
      </w:pPr>
      <w:rPr>
        <w:rFonts w:ascii="Wingdings" w:hAnsi="Wingdings" w:hint="default"/>
      </w:rPr>
    </w:lvl>
    <w:lvl w:ilvl="3" w:tplc="10090001" w:tentative="1">
      <w:start w:val="1"/>
      <w:numFmt w:val="bullet"/>
      <w:lvlText w:val=""/>
      <w:lvlJc w:val="left"/>
      <w:pPr>
        <w:ind w:left="3633" w:hanging="360"/>
      </w:pPr>
      <w:rPr>
        <w:rFonts w:ascii="Symbol" w:hAnsi="Symbol" w:hint="default"/>
      </w:rPr>
    </w:lvl>
    <w:lvl w:ilvl="4" w:tplc="10090003" w:tentative="1">
      <w:start w:val="1"/>
      <w:numFmt w:val="bullet"/>
      <w:lvlText w:val="o"/>
      <w:lvlJc w:val="left"/>
      <w:pPr>
        <w:ind w:left="4353" w:hanging="360"/>
      </w:pPr>
      <w:rPr>
        <w:rFonts w:ascii="Courier New" w:hAnsi="Courier New" w:cs="Courier New" w:hint="default"/>
      </w:rPr>
    </w:lvl>
    <w:lvl w:ilvl="5" w:tplc="10090005" w:tentative="1">
      <w:start w:val="1"/>
      <w:numFmt w:val="bullet"/>
      <w:lvlText w:val=""/>
      <w:lvlJc w:val="left"/>
      <w:pPr>
        <w:ind w:left="5073" w:hanging="360"/>
      </w:pPr>
      <w:rPr>
        <w:rFonts w:ascii="Wingdings" w:hAnsi="Wingdings" w:hint="default"/>
      </w:rPr>
    </w:lvl>
    <w:lvl w:ilvl="6" w:tplc="10090001" w:tentative="1">
      <w:start w:val="1"/>
      <w:numFmt w:val="bullet"/>
      <w:lvlText w:val=""/>
      <w:lvlJc w:val="left"/>
      <w:pPr>
        <w:ind w:left="5793" w:hanging="360"/>
      </w:pPr>
      <w:rPr>
        <w:rFonts w:ascii="Symbol" w:hAnsi="Symbol" w:hint="default"/>
      </w:rPr>
    </w:lvl>
    <w:lvl w:ilvl="7" w:tplc="10090003" w:tentative="1">
      <w:start w:val="1"/>
      <w:numFmt w:val="bullet"/>
      <w:lvlText w:val="o"/>
      <w:lvlJc w:val="left"/>
      <w:pPr>
        <w:ind w:left="6513" w:hanging="360"/>
      </w:pPr>
      <w:rPr>
        <w:rFonts w:ascii="Courier New" w:hAnsi="Courier New" w:cs="Courier New" w:hint="default"/>
      </w:rPr>
    </w:lvl>
    <w:lvl w:ilvl="8" w:tplc="10090005" w:tentative="1">
      <w:start w:val="1"/>
      <w:numFmt w:val="bullet"/>
      <w:lvlText w:val=""/>
      <w:lvlJc w:val="left"/>
      <w:pPr>
        <w:ind w:left="7233" w:hanging="360"/>
      </w:pPr>
      <w:rPr>
        <w:rFonts w:ascii="Wingdings" w:hAnsi="Wingdings" w:hint="default"/>
      </w:rPr>
    </w:lvl>
  </w:abstractNum>
  <w:abstractNum w:abstractNumId="152">
    <w:nsid w:val="4F595C94"/>
    <w:multiLevelType w:val="hybridMultilevel"/>
    <w:tmpl w:val="EAAA01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4F80309B"/>
    <w:multiLevelType w:val="hybridMultilevel"/>
    <w:tmpl w:val="8C68E67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4FED6E4E"/>
    <w:multiLevelType w:val="hybridMultilevel"/>
    <w:tmpl w:val="E89C6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4FEE25A3"/>
    <w:multiLevelType w:val="hybridMultilevel"/>
    <w:tmpl w:val="2F88C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502F58B4"/>
    <w:multiLevelType w:val="hybridMultilevel"/>
    <w:tmpl w:val="99282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514178BF"/>
    <w:multiLevelType w:val="hybridMultilevel"/>
    <w:tmpl w:val="EF60D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51BB38F4"/>
    <w:multiLevelType w:val="hybridMultilevel"/>
    <w:tmpl w:val="73AE6E8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51BB4C60"/>
    <w:multiLevelType w:val="hybridMultilevel"/>
    <w:tmpl w:val="9542A0A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0">
    <w:nsid w:val="51D63F81"/>
    <w:multiLevelType w:val="hybridMultilevel"/>
    <w:tmpl w:val="0366D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52485F4B"/>
    <w:multiLevelType w:val="hybridMultilevel"/>
    <w:tmpl w:val="379CE4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53191EEB"/>
    <w:multiLevelType w:val="hybridMultilevel"/>
    <w:tmpl w:val="B69C0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53A657C1"/>
    <w:multiLevelType w:val="hybridMultilevel"/>
    <w:tmpl w:val="8E8E5546"/>
    <w:lvl w:ilvl="0" w:tplc="BB182B8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64">
    <w:nsid w:val="53D427A5"/>
    <w:multiLevelType w:val="hybridMultilevel"/>
    <w:tmpl w:val="54F84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540171BB"/>
    <w:multiLevelType w:val="hybridMultilevel"/>
    <w:tmpl w:val="BA68C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54231B5B"/>
    <w:multiLevelType w:val="hybridMultilevel"/>
    <w:tmpl w:val="571E786A"/>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54CE19F1"/>
    <w:multiLevelType w:val="hybridMultilevel"/>
    <w:tmpl w:val="A718CEB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55305E78"/>
    <w:multiLevelType w:val="hybridMultilevel"/>
    <w:tmpl w:val="E1644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561C3196"/>
    <w:multiLevelType w:val="hybridMultilevel"/>
    <w:tmpl w:val="0E204E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566062D7"/>
    <w:multiLevelType w:val="hybridMultilevel"/>
    <w:tmpl w:val="386631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56C16EB1"/>
    <w:multiLevelType w:val="hybridMultilevel"/>
    <w:tmpl w:val="DF68412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0F52FA9E">
      <w:start w:val="1"/>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nsid w:val="56E55932"/>
    <w:multiLevelType w:val="hybridMultilevel"/>
    <w:tmpl w:val="EC4CCB94"/>
    <w:lvl w:ilvl="0" w:tplc="E86E5BD2">
      <w:start w:val="1"/>
      <w:numFmt w:val="decimal"/>
      <w:lvlText w:val="%1."/>
      <w:lvlJc w:val="left"/>
      <w:pPr>
        <w:ind w:left="1800" w:hanging="360"/>
      </w:pPr>
      <w:rPr>
        <w:rFonts w:hint="default"/>
      </w:rPr>
    </w:lvl>
    <w:lvl w:ilvl="1" w:tplc="10090001">
      <w:start w:val="1"/>
      <w:numFmt w:val="bullet"/>
      <w:lvlText w:val=""/>
      <w:lvlJc w:val="left"/>
      <w:pPr>
        <w:ind w:left="2520" w:hanging="360"/>
      </w:pPr>
      <w:rPr>
        <w:rFonts w:ascii="Symbol" w:hAnsi="Symbol" w:hint="default"/>
      </w:rPr>
    </w:lvl>
    <w:lvl w:ilvl="2" w:tplc="1009001B">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3">
    <w:nsid w:val="5770376B"/>
    <w:multiLevelType w:val="hybridMultilevel"/>
    <w:tmpl w:val="9DB826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57A35848"/>
    <w:multiLevelType w:val="hybridMultilevel"/>
    <w:tmpl w:val="255806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5841747F"/>
    <w:multiLevelType w:val="hybridMultilevel"/>
    <w:tmpl w:val="F1307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5843416E"/>
    <w:multiLevelType w:val="hybridMultilevel"/>
    <w:tmpl w:val="2EF85C14"/>
    <w:lvl w:ilvl="0" w:tplc="68F4C36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7">
    <w:nsid w:val="588E010C"/>
    <w:multiLevelType w:val="hybridMultilevel"/>
    <w:tmpl w:val="CBB216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588E7A40"/>
    <w:multiLevelType w:val="hybridMultilevel"/>
    <w:tmpl w:val="870C79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594B609B"/>
    <w:multiLevelType w:val="hybridMultilevel"/>
    <w:tmpl w:val="CA665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59DC2366"/>
    <w:multiLevelType w:val="hybridMultilevel"/>
    <w:tmpl w:val="8E1890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59E16337"/>
    <w:multiLevelType w:val="hybridMultilevel"/>
    <w:tmpl w:val="1FF69C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59F148D0"/>
    <w:multiLevelType w:val="hybridMultilevel"/>
    <w:tmpl w:val="2F2E67E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5B494F2E"/>
    <w:multiLevelType w:val="hybridMultilevel"/>
    <w:tmpl w:val="C57A6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5C0B4A9B"/>
    <w:multiLevelType w:val="hybridMultilevel"/>
    <w:tmpl w:val="ACE4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5D526469"/>
    <w:multiLevelType w:val="hybridMultilevel"/>
    <w:tmpl w:val="B90ED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5E105C7C"/>
    <w:multiLevelType w:val="hybridMultilevel"/>
    <w:tmpl w:val="835271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5E646103"/>
    <w:multiLevelType w:val="hybridMultilevel"/>
    <w:tmpl w:val="227EB758"/>
    <w:lvl w:ilvl="0" w:tplc="F7925F6C">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8">
    <w:nsid w:val="5E64722E"/>
    <w:multiLevelType w:val="hybridMultilevel"/>
    <w:tmpl w:val="3E6E88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9">
    <w:nsid w:val="5FAB7715"/>
    <w:multiLevelType w:val="hybridMultilevel"/>
    <w:tmpl w:val="D278FA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0">
    <w:nsid w:val="6009082C"/>
    <w:multiLevelType w:val="hybridMultilevel"/>
    <w:tmpl w:val="35DA7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60597F75"/>
    <w:multiLevelType w:val="hybridMultilevel"/>
    <w:tmpl w:val="F22AF9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605F7170"/>
    <w:multiLevelType w:val="hybridMultilevel"/>
    <w:tmpl w:val="2ACA099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60F609C8"/>
    <w:multiLevelType w:val="hybridMultilevel"/>
    <w:tmpl w:val="2564D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60F60AA2"/>
    <w:multiLevelType w:val="hybridMultilevel"/>
    <w:tmpl w:val="56AC77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6159568A"/>
    <w:multiLevelType w:val="hybridMultilevel"/>
    <w:tmpl w:val="5E1E1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621B012C"/>
    <w:multiLevelType w:val="hybridMultilevel"/>
    <w:tmpl w:val="62C0DE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62645700"/>
    <w:multiLevelType w:val="hybridMultilevel"/>
    <w:tmpl w:val="B49AF4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641D0B5B"/>
    <w:multiLevelType w:val="hybridMultilevel"/>
    <w:tmpl w:val="B6128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64670F52"/>
    <w:multiLevelType w:val="hybridMultilevel"/>
    <w:tmpl w:val="F55EC9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649C08C7"/>
    <w:multiLevelType w:val="hybridMultilevel"/>
    <w:tmpl w:val="B6008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64A134A8"/>
    <w:multiLevelType w:val="hybridMultilevel"/>
    <w:tmpl w:val="85BAA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656174F1"/>
    <w:multiLevelType w:val="hybridMultilevel"/>
    <w:tmpl w:val="15E69E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658C03AF"/>
    <w:multiLevelType w:val="hybridMultilevel"/>
    <w:tmpl w:val="0A98BFB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6635561C"/>
    <w:multiLevelType w:val="hybridMultilevel"/>
    <w:tmpl w:val="7DB4DF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669D595E"/>
    <w:multiLevelType w:val="hybridMultilevel"/>
    <w:tmpl w:val="64C42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67376416"/>
    <w:multiLevelType w:val="hybridMultilevel"/>
    <w:tmpl w:val="EA4CF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67690344"/>
    <w:multiLevelType w:val="hybridMultilevel"/>
    <w:tmpl w:val="DF86D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68DE5BCF"/>
    <w:multiLevelType w:val="hybridMultilevel"/>
    <w:tmpl w:val="30220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694379B4"/>
    <w:multiLevelType w:val="hybridMultilevel"/>
    <w:tmpl w:val="92A40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697B5AFE"/>
    <w:multiLevelType w:val="hybridMultilevel"/>
    <w:tmpl w:val="CA605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6A1902C2"/>
    <w:multiLevelType w:val="hybridMultilevel"/>
    <w:tmpl w:val="02887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nsid w:val="6A9C414C"/>
    <w:multiLevelType w:val="hybridMultilevel"/>
    <w:tmpl w:val="7D7A1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nsid w:val="6AC97BEF"/>
    <w:multiLevelType w:val="hybridMultilevel"/>
    <w:tmpl w:val="B57E1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6AE5156D"/>
    <w:multiLevelType w:val="hybridMultilevel"/>
    <w:tmpl w:val="83BEA5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5">
    <w:nsid w:val="6AFD2D37"/>
    <w:multiLevelType w:val="hybridMultilevel"/>
    <w:tmpl w:val="942AB7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6">
    <w:nsid w:val="6B22506F"/>
    <w:multiLevelType w:val="hybridMultilevel"/>
    <w:tmpl w:val="D5FCC2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6B2C4E1C"/>
    <w:multiLevelType w:val="hybridMultilevel"/>
    <w:tmpl w:val="065099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6C7D4DC0"/>
    <w:multiLevelType w:val="hybridMultilevel"/>
    <w:tmpl w:val="8182C6A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nsid w:val="6D2730E3"/>
    <w:multiLevelType w:val="hybridMultilevel"/>
    <w:tmpl w:val="6E24F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nsid w:val="6E917B33"/>
    <w:multiLevelType w:val="hybridMultilevel"/>
    <w:tmpl w:val="538A29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6EC96FCF"/>
    <w:multiLevelType w:val="hybridMultilevel"/>
    <w:tmpl w:val="41D022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6F166393"/>
    <w:multiLevelType w:val="hybridMultilevel"/>
    <w:tmpl w:val="9D74DF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nsid w:val="6F764F74"/>
    <w:multiLevelType w:val="hybridMultilevel"/>
    <w:tmpl w:val="68B8EC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70135E4D"/>
    <w:multiLevelType w:val="hybridMultilevel"/>
    <w:tmpl w:val="003A0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nsid w:val="703567A0"/>
    <w:multiLevelType w:val="hybridMultilevel"/>
    <w:tmpl w:val="42308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nsid w:val="70E55B1F"/>
    <w:multiLevelType w:val="hybridMultilevel"/>
    <w:tmpl w:val="503A3B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72B71508"/>
    <w:multiLevelType w:val="hybridMultilevel"/>
    <w:tmpl w:val="26366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8">
    <w:nsid w:val="758253E1"/>
    <w:multiLevelType w:val="hybridMultilevel"/>
    <w:tmpl w:val="AADC35F4"/>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nsid w:val="75DC5B94"/>
    <w:multiLevelType w:val="hybridMultilevel"/>
    <w:tmpl w:val="FE42D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nsid w:val="76737DB5"/>
    <w:multiLevelType w:val="hybridMultilevel"/>
    <w:tmpl w:val="1A70A298"/>
    <w:lvl w:ilvl="0" w:tplc="5FC2F8D0">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1">
    <w:nsid w:val="76AC79C0"/>
    <w:multiLevelType w:val="hybridMultilevel"/>
    <w:tmpl w:val="03263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777649A9"/>
    <w:multiLevelType w:val="hybridMultilevel"/>
    <w:tmpl w:val="476C69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782E4128"/>
    <w:multiLevelType w:val="hybridMultilevel"/>
    <w:tmpl w:val="C0B0C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78343C3A"/>
    <w:multiLevelType w:val="hybridMultilevel"/>
    <w:tmpl w:val="90AA6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786209FF"/>
    <w:multiLevelType w:val="hybridMultilevel"/>
    <w:tmpl w:val="3D8A35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7870216B"/>
    <w:multiLevelType w:val="hybridMultilevel"/>
    <w:tmpl w:val="4176A1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787D21B3"/>
    <w:multiLevelType w:val="hybridMultilevel"/>
    <w:tmpl w:val="1632E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8">
    <w:nsid w:val="78925141"/>
    <w:multiLevelType w:val="hybridMultilevel"/>
    <w:tmpl w:val="EEE0C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79075ACA"/>
    <w:multiLevelType w:val="hybridMultilevel"/>
    <w:tmpl w:val="9AB0E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79656302"/>
    <w:multiLevelType w:val="hybridMultilevel"/>
    <w:tmpl w:val="90F0E7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79841BBC"/>
    <w:multiLevelType w:val="hybridMultilevel"/>
    <w:tmpl w:val="74507B2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2">
    <w:nsid w:val="79AD34F8"/>
    <w:multiLevelType w:val="hybridMultilevel"/>
    <w:tmpl w:val="7EE82D86"/>
    <w:lvl w:ilvl="0" w:tplc="10090005">
      <w:start w:val="1"/>
      <w:numFmt w:val="bullet"/>
      <w:lvlText w:val=""/>
      <w:lvlJc w:val="left"/>
      <w:pPr>
        <w:ind w:left="753" w:hanging="360"/>
      </w:pPr>
      <w:rPr>
        <w:rFonts w:ascii="Wingdings" w:hAnsi="Wingdings" w:hint="default"/>
      </w:rPr>
    </w:lvl>
    <w:lvl w:ilvl="1" w:tplc="10090003">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43">
    <w:nsid w:val="7A4F0AC8"/>
    <w:multiLevelType w:val="hybridMultilevel"/>
    <w:tmpl w:val="8D348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4">
    <w:nsid w:val="7AD104B7"/>
    <w:multiLevelType w:val="hybridMultilevel"/>
    <w:tmpl w:val="67B62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7AEC0440"/>
    <w:multiLevelType w:val="hybridMultilevel"/>
    <w:tmpl w:val="76ECD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6">
    <w:nsid w:val="7C471151"/>
    <w:multiLevelType w:val="hybridMultilevel"/>
    <w:tmpl w:val="25C44C0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7">
    <w:nsid w:val="7C535634"/>
    <w:multiLevelType w:val="hybridMultilevel"/>
    <w:tmpl w:val="ACEA3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8">
    <w:nsid w:val="7C830BBA"/>
    <w:multiLevelType w:val="hybridMultilevel"/>
    <w:tmpl w:val="3722A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7C8A0C6E"/>
    <w:multiLevelType w:val="hybridMultilevel"/>
    <w:tmpl w:val="2422993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0">
    <w:nsid w:val="7CE07150"/>
    <w:multiLevelType w:val="hybridMultilevel"/>
    <w:tmpl w:val="CE4E2208"/>
    <w:lvl w:ilvl="0" w:tplc="9A02DBC6">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1">
    <w:nsid w:val="7D0D3117"/>
    <w:multiLevelType w:val="hybridMultilevel"/>
    <w:tmpl w:val="196A7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2">
    <w:nsid w:val="7D766642"/>
    <w:multiLevelType w:val="hybridMultilevel"/>
    <w:tmpl w:val="E26288E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3">
    <w:nsid w:val="7DAF6A96"/>
    <w:multiLevelType w:val="hybridMultilevel"/>
    <w:tmpl w:val="A8CAC0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7DBE28DB"/>
    <w:multiLevelType w:val="hybridMultilevel"/>
    <w:tmpl w:val="40E878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5">
    <w:nsid w:val="7DC95460"/>
    <w:multiLevelType w:val="hybridMultilevel"/>
    <w:tmpl w:val="8230F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6">
    <w:nsid w:val="7DF8779F"/>
    <w:multiLevelType w:val="hybridMultilevel"/>
    <w:tmpl w:val="DC288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7">
    <w:nsid w:val="7E14155F"/>
    <w:multiLevelType w:val="hybridMultilevel"/>
    <w:tmpl w:val="02468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8">
    <w:nsid w:val="7E7764AB"/>
    <w:multiLevelType w:val="hybridMultilevel"/>
    <w:tmpl w:val="758C0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9">
    <w:nsid w:val="7EA41DE8"/>
    <w:multiLevelType w:val="hybridMultilevel"/>
    <w:tmpl w:val="2EF49B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6"/>
  </w:num>
  <w:num w:numId="2">
    <w:abstractNumId w:val="163"/>
  </w:num>
  <w:num w:numId="3">
    <w:abstractNumId w:val="23"/>
  </w:num>
  <w:num w:numId="4">
    <w:abstractNumId w:val="249"/>
  </w:num>
  <w:num w:numId="5">
    <w:abstractNumId w:val="214"/>
  </w:num>
  <w:num w:numId="6">
    <w:abstractNumId w:val="47"/>
  </w:num>
  <w:num w:numId="7">
    <w:abstractNumId w:val="41"/>
  </w:num>
  <w:num w:numId="8">
    <w:abstractNumId w:val="189"/>
  </w:num>
  <w:num w:numId="9">
    <w:abstractNumId w:val="241"/>
  </w:num>
  <w:num w:numId="10">
    <w:abstractNumId w:val="174"/>
  </w:num>
  <w:num w:numId="11">
    <w:abstractNumId w:val="83"/>
  </w:num>
  <w:num w:numId="12">
    <w:abstractNumId w:val="191"/>
  </w:num>
  <w:num w:numId="13">
    <w:abstractNumId w:val="153"/>
  </w:num>
  <w:num w:numId="14">
    <w:abstractNumId w:val="17"/>
  </w:num>
  <w:num w:numId="15">
    <w:abstractNumId w:val="167"/>
  </w:num>
  <w:num w:numId="16">
    <w:abstractNumId w:val="182"/>
  </w:num>
  <w:num w:numId="17">
    <w:abstractNumId w:val="144"/>
  </w:num>
  <w:num w:numId="18">
    <w:abstractNumId w:val="228"/>
  </w:num>
  <w:num w:numId="19">
    <w:abstractNumId w:val="69"/>
  </w:num>
  <w:num w:numId="20">
    <w:abstractNumId w:val="48"/>
  </w:num>
  <w:num w:numId="21">
    <w:abstractNumId w:val="130"/>
  </w:num>
  <w:num w:numId="22">
    <w:abstractNumId w:val="220"/>
  </w:num>
  <w:num w:numId="23">
    <w:abstractNumId w:val="219"/>
  </w:num>
  <w:num w:numId="24">
    <w:abstractNumId w:val="91"/>
  </w:num>
  <w:num w:numId="25">
    <w:abstractNumId w:val="178"/>
  </w:num>
  <w:num w:numId="26">
    <w:abstractNumId w:val="9"/>
  </w:num>
  <w:num w:numId="27">
    <w:abstractNumId w:val="84"/>
  </w:num>
  <w:num w:numId="28">
    <w:abstractNumId w:val="3"/>
  </w:num>
  <w:num w:numId="29">
    <w:abstractNumId w:val="148"/>
  </w:num>
  <w:num w:numId="30">
    <w:abstractNumId w:val="30"/>
  </w:num>
  <w:num w:numId="31">
    <w:abstractNumId w:val="60"/>
  </w:num>
  <w:num w:numId="32">
    <w:abstractNumId w:val="53"/>
  </w:num>
  <w:num w:numId="33">
    <w:abstractNumId w:val="118"/>
  </w:num>
  <w:num w:numId="34">
    <w:abstractNumId w:val="80"/>
  </w:num>
  <w:num w:numId="35">
    <w:abstractNumId w:val="248"/>
  </w:num>
  <w:num w:numId="36">
    <w:abstractNumId w:val="71"/>
  </w:num>
  <w:num w:numId="37">
    <w:abstractNumId w:val="72"/>
  </w:num>
  <w:num w:numId="38">
    <w:abstractNumId w:val="43"/>
  </w:num>
  <w:num w:numId="39">
    <w:abstractNumId w:val="50"/>
  </w:num>
  <w:num w:numId="40">
    <w:abstractNumId w:val="152"/>
  </w:num>
  <w:num w:numId="41">
    <w:abstractNumId w:val="229"/>
  </w:num>
  <w:num w:numId="42">
    <w:abstractNumId w:val="201"/>
  </w:num>
  <w:num w:numId="43">
    <w:abstractNumId w:val="234"/>
  </w:num>
  <w:num w:numId="44">
    <w:abstractNumId w:val="21"/>
  </w:num>
  <w:num w:numId="45">
    <w:abstractNumId w:val="82"/>
  </w:num>
  <w:num w:numId="46">
    <w:abstractNumId w:val="110"/>
  </w:num>
  <w:num w:numId="47">
    <w:abstractNumId w:val="85"/>
  </w:num>
  <w:num w:numId="48">
    <w:abstractNumId w:val="155"/>
  </w:num>
  <w:num w:numId="49">
    <w:abstractNumId w:val="19"/>
  </w:num>
  <w:num w:numId="50">
    <w:abstractNumId w:val="139"/>
  </w:num>
  <w:num w:numId="51">
    <w:abstractNumId w:val="100"/>
  </w:num>
  <w:num w:numId="52">
    <w:abstractNumId w:val="103"/>
  </w:num>
  <w:num w:numId="53">
    <w:abstractNumId w:val="133"/>
  </w:num>
  <w:num w:numId="54">
    <w:abstractNumId w:val="93"/>
  </w:num>
  <w:num w:numId="55">
    <w:abstractNumId w:val="164"/>
  </w:num>
  <w:num w:numId="56">
    <w:abstractNumId w:val="37"/>
  </w:num>
  <w:num w:numId="57">
    <w:abstractNumId w:val="186"/>
  </w:num>
  <w:num w:numId="58">
    <w:abstractNumId w:val="94"/>
  </w:num>
  <w:num w:numId="59">
    <w:abstractNumId w:val="128"/>
  </w:num>
  <w:num w:numId="60">
    <w:abstractNumId w:val="145"/>
  </w:num>
  <w:num w:numId="61">
    <w:abstractNumId w:val="146"/>
  </w:num>
  <w:num w:numId="62">
    <w:abstractNumId w:val="134"/>
  </w:num>
  <w:num w:numId="63">
    <w:abstractNumId w:val="216"/>
  </w:num>
  <w:num w:numId="64">
    <w:abstractNumId w:val="200"/>
  </w:num>
  <w:num w:numId="65">
    <w:abstractNumId w:val="254"/>
  </w:num>
  <w:num w:numId="66">
    <w:abstractNumId w:val="99"/>
  </w:num>
  <w:num w:numId="67">
    <w:abstractNumId w:val="52"/>
  </w:num>
  <w:num w:numId="68">
    <w:abstractNumId w:val="64"/>
  </w:num>
  <w:num w:numId="69">
    <w:abstractNumId w:val="4"/>
  </w:num>
  <w:num w:numId="70">
    <w:abstractNumId w:val="258"/>
  </w:num>
  <w:num w:numId="71">
    <w:abstractNumId w:val="156"/>
  </w:num>
  <w:num w:numId="72">
    <w:abstractNumId w:val="113"/>
  </w:num>
  <w:num w:numId="73">
    <w:abstractNumId w:val="238"/>
  </w:num>
  <w:num w:numId="74">
    <w:abstractNumId w:val="195"/>
  </w:num>
  <w:num w:numId="75">
    <w:abstractNumId w:val="87"/>
  </w:num>
  <w:num w:numId="76">
    <w:abstractNumId w:val="46"/>
  </w:num>
  <w:num w:numId="77">
    <w:abstractNumId w:val="244"/>
  </w:num>
  <w:num w:numId="78">
    <w:abstractNumId w:val="58"/>
  </w:num>
  <w:num w:numId="79">
    <w:abstractNumId w:val="221"/>
  </w:num>
  <w:num w:numId="80">
    <w:abstractNumId w:val="246"/>
  </w:num>
  <w:num w:numId="81">
    <w:abstractNumId w:val="79"/>
  </w:num>
  <w:num w:numId="82">
    <w:abstractNumId w:val="190"/>
  </w:num>
  <w:num w:numId="83">
    <w:abstractNumId w:val="34"/>
  </w:num>
  <w:num w:numId="84">
    <w:abstractNumId w:val="240"/>
  </w:num>
  <w:num w:numId="85">
    <w:abstractNumId w:val="194"/>
  </w:num>
  <w:num w:numId="86">
    <w:abstractNumId w:val="54"/>
  </w:num>
  <w:num w:numId="87">
    <w:abstractNumId w:val="120"/>
  </w:num>
  <w:num w:numId="88">
    <w:abstractNumId w:val="109"/>
  </w:num>
  <w:num w:numId="89">
    <w:abstractNumId w:val="227"/>
  </w:num>
  <w:num w:numId="90">
    <w:abstractNumId w:val="165"/>
  </w:num>
  <w:num w:numId="91">
    <w:abstractNumId w:val="1"/>
  </w:num>
  <w:num w:numId="92">
    <w:abstractNumId w:val="209"/>
  </w:num>
  <w:num w:numId="93">
    <w:abstractNumId w:val="239"/>
  </w:num>
  <w:num w:numId="94">
    <w:abstractNumId w:val="108"/>
  </w:num>
  <w:num w:numId="95">
    <w:abstractNumId w:val="204"/>
  </w:num>
  <w:num w:numId="96">
    <w:abstractNumId w:val="115"/>
  </w:num>
  <w:num w:numId="97">
    <w:abstractNumId w:val="74"/>
  </w:num>
  <w:num w:numId="98">
    <w:abstractNumId w:val="6"/>
  </w:num>
  <w:num w:numId="99">
    <w:abstractNumId w:val="7"/>
  </w:num>
  <w:num w:numId="100">
    <w:abstractNumId w:val="143"/>
  </w:num>
  <w:num w:numId="101">
    <w:abstractNumId w:val="97"/>
  </w:num>
  <w:num w:numId="102">
    <w:abstractNumId w:val="222"/>
  </w:num>
  <w:num w:numId="103">
    <w:abstractNumId w:val="235"/>
  </w:num>
  <w:num w:numId="104">
    <w:abstractNumId w:val="5"/>
  </w:num>
  <w:num w:numId="105">
    <w:abstractNumId w:val="39"/>
  </w:num>
  <w:num w:numId="106">
    <w:abstractNumId w:val="207"/>
  </w:num>
  <w:num w:numId="107">
    <w:abstractNumId w:val="119"/>
  </w:num>
  <w:num w:numId="108">
    <w:abstractNumId w:val="154"/>
  </w:num>
  <w:num w:numId="109">
    <w:abstractNumId w:val="175"/>
  </w:num>
  <w:num w:numId="110">
    <w:abstractNumId w:val="212"/>
  </w:num>
  <w:num w:numId="111">
    <w:abstractNumId w:val="137"/>
  </w:num>
  <w:num w:numId="112">
    <w:abstractNumId w:val="101"/>
  </w:num>
  <w:num w:numId="113">
    <w:abstractNumId w:val="142"/>
  </w:num>
  <w:num w:numId="114">
    <w:abstractNumId w:val="213"/>
  </w:num>
  <w:num w:numId="115">
    <w:abstractNumId w:val="255"/>
  </w:num>
  <w:num w:numId="116">
    <w:abstractNumId w:val="183"/>
  </w:num>
  <w:num w:numId="117">
    <w:abstractNumId w:val="247"/>
  </w:num>
  <w:num w:numId="118">
    <w:abstractNumId w:val="138"/>
  </w:num>
  <w:num w:numId="119">
    <w:abstractNumId w:val="188"/>
  </w:num>
  <w:num w:numId="120">
    <w:abstractNumId w:val="135"/>
  </w:num>
  <w:num w:numId="121">
    <w:abstractNumId w:val="18"/>
  </w:num>
  <w:num w:numId="122">
    <w:abstractNumId w:val="35"/>
  </w:num>
  <w:num w:numId="123">
    <w:abstractNumId w:val="20"/>
  </w:num>
  <w:num w:numId="124">
    <w:abstractNumId w:val="15"/>
  </w:num>
  <w:num w:numId="125">
    <w:abstractNumId w:val="159"/>
  </w:num>
  <w:num w:numId="126">
    <w:abstractNumId w:val="77"/>
  </w:num>
  <w:num w:numId="127">
    <w:abstractNumId w:val="205"/>
  </w:num>
  <w:num w:numId="128">
    <w:abstractNumId w:val="206"/>
  </w:num>
  <w:num w:numId="129">
    <w:abstractNumId w:val="197"/>
  </w:num>
  <w:num w:numId="130">
    <w:abstractNumId w:val="184"/>
  </w:num>
  <w:num w:numId="131">
    <w:abstractNumId w:val="180"/>
  </w:num>
  <w:num w:numId="132">
    <w:abstractNumId w:val="62"/>
  </w:num>
  <w:num w:numId="133">
    <w:abstractNumId w:val="67"/>
  </w:num>
  <w:num w:numId="134">
    <w:abstractNumId w:val="8"/>
  </w:num>
  <w:num w:numId="135">
    <w:abstractNumId w:val="225"/>
  </w:num>
  <w:num w:numId="136">
    <w:abstractNumId w:val="40"/>
  </w:num>
  <w:num w:numId="137">
    <w:abstractNumId w:val="123"/>
  </w:num>
  <w:num w:numId="138">
    <w:abstractNumId w:val="2"/>
  </w:num>
  <w:num w:numId="139">
    <w:abstractNumId w:val="196"/>
  </w:num>
  <w:num w:numId="140">
    <w:abstractNumId w:val="253"/>
  </w:num>
  <w:num w:numId="141">
    <w:abstractNumId w:val="193"/>
  </w:num>
  <w:num w:numId="142">
    <w:abstractNumId w:val="66"/>
  </w:num>
  <w:num w:numId="143">
    <w:abstractNumId w:val="256"/>
  </w:num>
  <w:num w:numId="144">
    <w:abstractNumId w:val="162"/>
  </w:num>
  <w:num w:numId="145">
    <w:abstractNumId w:val="125"/>
  </w:num>
  <w:num w:numId="146">
    <w:abstractNumId w:val="75"/>
  </w:num>
  <w:num w:numId="147">
    <w:abstractNumId w:val="202"/>
  </w:num>
  <w:num w:numId="148">
    <w:abstractNumId w:val="231"/>
  </w:num>
  <w:num w:numId="149">
    <w:abstractNumId w:val="237"/>
  </w:num>
  <w:num w:numId="150">
    <w:abstractNumId w:val="131"/>
  </w:num>
  <w:num w:numId="151">
    <w:abstractNumId w:val="140"/>
  </w:num>
  <w:num w:numId="152">
    <w:abstractNumId w:val="116"/>
  </w:num>
  <w:num w:numId="153">
    <w:abstractNumId w:val="127"/>
  </w:num>
  <w:num w:numId="154">
    <w:abstractNumId w:val="121"/>
  </w:num>
  <w:num w:numId="155">
    <w:abstractNumId w:val="73"/>
  </w:num>
  <w:num w:numId="156">
    <w:abstractNumId w:val="88"/>
  </w:num>
  <w:num w:numId="157">
    <w:abstractNumId w:val="38"/>
  </w:num>
  <w:num w:numId="158">
    <w:abstractNumId w:val="232"/>
  </w:num>
  <w:num w:numId="159">
    <w:abstractNumId w:val="136"/>
  </w:num>
  <w:num w:numId="160">
    <w:abstractNumId w:val="157"/>
  </w:num>
  <w:num w:numId="161">
    <w:abstractNumId w:val="25"/>
  </w:num>
  <w:num w:numId="162">
    <w:abstractNumId w:val="181"/>
  </w:num>
  <w:num w:numId="163">
    <w:abstractNumId w:val="111"/>
  </w:num>
  <w:num w:numId="164">
    <w:abstractNumId w:val="257"/>
  </w:num>
  <w:num w:numId="165">
    <w:abstractNumId w:val="245"/>
  </w:num>
  <w:num w:numId="166">
    <w:abstractNumId w:val="147"/>
  </w:num>
  <w:num w:numId="167">
    <w:abstractNumId w:val="252"/>
  </w:num>
  <w:num w:numId="168">
    <w:abstractNumId w:val="177"/>
  </w:num>
  <w:num w:numId="169">
    <w:abstractNumId w:val="215"/>
  </w:num>
  <w:num w:numId="170">
    <w:abstractNumId w:val="24"/>
  </w:num>
  <w:num w:numId="171">
    <w:abstractNumId w:val="171"/>
  </w:num>
  <w:num w:numId="172">
    <w:abstractNumId w:val="36"/>
  </w:num>
  <w:num w:numId="173">
    <w:abstractNumId w:val="86"/>
  </w:num>
  <w:num w:numId="174">
    <w:abstractNumId w:val="126"/>
  </w:num>
  <w:num w:numId="175">
    <w:abstractNumId w:val="14"/>
  </w:num>
  <w:num w:numId="176">
    <w:abstractNumId w:val="223"/>
  </w:num>
  <w:num w:numId="177">
    <w:abstractNumId w:val="89"/>
  </w:num>
  <w:num w:numId="178">
    <w:abstractNumId w:val="10"/>
  </w:num>
  <w:num w:numId="179">
    <w:abstractNumId w:val="161"/>
  </w:num>
  <w:num w:numId="180">
    <w:abstractNumId w:val="243"/>
  </w:num>
  <w:num w:numId="181">
    <w:abstractNumId w:val="117"/>
  </w:num>
  <w:num w:numId="182">
    <w:abstractNumId w:val="33"/>
  </w:num>
  <w:num w:numId="183">
    <w:abstractNumId w:val="124"/>
  </w:num>
  <w:num w:numId="184">
    <w:abstractNumId w:val="22"/>
  </w:num>
  <w:num w:numId="185">
    <w:abstractNumId w:val="211"/>
  </w:num>
  <w:num w:numId="186">
    <w:abstractNumId w:val="160"/>
  </w:num>
  <w:num w:numId="187">
    <w:abstractNumId w:val="198"/>
  </w:num>
  <w:num w:numId="188">
    <w:abstractNumId w:val="185"/>
  </w:num>
  <w:num w:numId="189">
    <w:abstractNumId w:val="16"/>
  </w:num>
  <w:num w:numId="190">
    <w:abstractNumId w:val="98"/>
  </w:num>
  <w:num w:numId="191">
    <w:abstractNumId w:val="250"/>
  </w:num>
  <w:num w:numId="192">
    <w:abstractNumId w:val="151"/>
  </w:num>
  <w:num w:numId="193">
    <w:abstractNumId w:val="44"/>
  </w:num>
  <w:num w:numId="194">
    <w:abstractNumId w:val="208"/>
  </w:num>
  <w:num w:numId="195">
    <w:abstractNumId w:val="31"/>
  </w:num>
  <w:num w:numId="196">
    <w:abstractNumId w:val="107"/>
  </w:num>
  <w:num w:numId="197">
    <w:abstractNumId w:val="172"/>
  </w:num>
  <w:num w:numId="198">
    <w:abstractNumId w:val="13"/>
  </w:num>
  <w:num w:numId="199">
    <w:abstractNumId w:val="187"/>
  </w:num>
  <w:num w:numId="200">
    <w:abstractNumId w:val="102"/>
  </w:num>
  <w:num w:numId="201">
    <w:abstractNumId w:val="150"/>
  </w:num>
  <w:num w:numId="202">
    <w:abstractNumId w:val="105"/>
  </w:num>
  <w:num w:numId="203">
    <w:abstractNumId w:val="192"/>
  </w:num>
  <w:num w:numId="204">
    <w:abstractNumId w:val="28"/>
  </w:num>
  <w:num w:numId="205">
    <w:abstractNumId w:val="203"/>
  </w:num>
  <w:num w:numId="206">
    <w:abstractNumId w:val="242"/>
  </w:num>
  <w:num w:numId="207">
    <w:abstractNumId w:val="0"/>
  </w:num>
  <w:num w:numId="208">
    <w:abstractNumId w:val="132"/>
  </w:num>
  <w:num w:numId="209">
    <w:abstractNumId w:val="158"/>
  </w:num>
  <w:num w:numId="210">
    <w:abstractNumId w:val="218"/>
  </w:num>
  <w:num w:numId="211">
    <w:abstractNumId w:val="173"/>
  </w:num>
  <w:num w:numId="212">
    <w:abstractNumId w:val="104"/>
  </w:num>
  <w:num w:numId="213">
    <w:abstractNumId w:val="81"/>
  </w:num>
  <w:num w:numId="214">
    <w:abstractNumId w:val="166"/>
  </w:num>
  <w:num w:numId="215">
    <w:abstractNumId w:val="27"/>
  </w:num>
  <w:num w:numId="216">
    <w:abstractNumId w:val="170"/>
  </w:num>
  <w:num w:numId="217">
    <w:abstractNumId w:val="65"/>
  </w:num>
  <w:num w:numId="218">
    <w:abstractNumId w:val="169"/>
  </w:num>
  <w:num w:numId="219">
    <w:abstractNumId w:val="224"/>
  </w:num>
  <w:num w:numId="220">
    <w:abstractNumId w:val="26"/>
  </w:num>
  <w:num w:numId="221">
    <w:abstractNumId w:val="199"/>
  </w:num>
  <w:num w:numId="222">
    <w:abstractNumId w:val="42"/>
  </w:num>
  <w:num w:numId="223">
    <w:abstractNumId w:val="106"/>
  </w:num>
  <w:num w:numId="224">
    <w:abstractNumId w:val="236"/>
  </w:num>
  <w:num w:numId="225">
    <w:abstractNumId w:val="68"/>
  </w:num>
  <w:num w:numId="226">
    <w:abstractNumId w:val="251"/>
  </w:num>
  <w:num w:numId="227">
    <w:abstractNumId w:val="11"/>
  </w:num>
  <w:num w:numId="228">
    <w:abstractNumId w:val="32"/>
  </w:num>
  <w:num w:numId="229">
    <w:abstractNumId w:val="179"/>
  </w:num>
  <w:num w:numId="230">
    <w:abstractNumId w:val="59"/>
  </w:num>
  <w:num w:numId="231">
    <w:abstractNumId w:val="51"/>
  </w:num>
  <w:num w:numId="232">
    <w:abstractNumId w:val="122"/>
  </w:num>
  <w:num w:numId="233">
    <w:abstractNumId w:val="168"/>
  </w:num>
  <w:num w:numId="234">
    <w:abstractNumId w:val="96"/>
  </w:num>
  <w:num w:numId="235">
    <w:abstractNumId w:val="61"/>
  </w:num>
  <w:num w:numId="236">
    <w:abstractNumId w:val="259"/>
  </w:num>
  <w:num w:numId="237">
    <w:abstractNumId w:val="49"/>
  </w:num>
  <w:num w:numId="238">
    <w:abstractNumId w:val="129"/>
  </w:num>
  <w:num w:numId="239">
    <w:abstractNumId w:val="149"/>
  </w:num>
  <w:num w:numId="240">
    <w:abstractNumId w:val="210"/>
  </w:num>
  <w:num w:numId="241">
    <w:abstractNumId w:val="233"/>
  </w:num>
  <w:num w:numId="242">
    <w:abstractNumId w:val="92"/>
  </w:num>
  <w:num w:numId="243">
    <w:abstractNumId w:val="230"/>
  </w:num>
  <w:num w:numId="244">
    <w:abstractNumId w:val="112"/>
  </w:num>
  <w:num w:numId="245">
    <w:abstractNumId w:val="55"/>
  </w:num>
  <w:num w:numId="246">
    <w:abstractNumId w:val="176"/>
  </w:num>
  <w:num w:numId="247">
    <w:abstractNumId w:val="29"/>
  </w:num>
  <w:num w:numId="248">
    <w:abstractNumId w:val="70"/>
  </w:num>
  <w:num w:numId="249">
    <w:abstractNumId w:val="141"/>
  </w:num>
  <w:num w:numId="250">
    <w:abstractNumId w:val="78"/>
  </w:num>
  <w:num w:numId="251">
    <w:abstractNumId w:val="63"/>
  </w:num>
  <w:num w:numId="252">
    <w:abstractNumId w:val="12"/>
  </w:num>
  <w:num w:numId="253">
    <w:abstractNumId w:val="217"/>
  </w:num>
  <w:num w:numId="254">
    <w:abstractNumId w:val="90"/>
  </w:num>
  <w:num w:numId="255">
    <w:abstractNumId w:val="76"/>
  </w:num>
  <w:num w:numId="256">
    <w:abstractNumId w:val="45"/>
  </w:num>
  <w:num w:numId="257">
    <w:abstractNumId w:val="57"/>
  </w:num>
  <w:num w:numId="258">
    <w:abstractNumId w:val="95"/>
  </w:num>
  <w:num w:numId="259">
    <w:abstractNumId w:val="114"/>
  </w:num>
  <w:num w:numId="260">
    <w:abstractNumId w:val="56"/>
  </w:num>
  <w:numIdMacAtCleanup w:val="2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8D6A98"/>
    <w:rsid w:val="00000D86"/>
    <w:rsid w:val="00001FEA"/>
    <w:rsid w:val="000037A2"/>
    <w:rsid w:val="00004E3F"/>
    <w:rsid w:val="000060C9"/>
    <w:rsid w:val="00007DA2"/>
    <w:rsid w:val="000100DA"/>
    <w:rsid w:val="00011BDC"/>
    <w:rsid w:val="00015D91"/>
    <w:rsid w:val="00020206"/>
    <w:rsid w:val="000215CD"/>
    <w:rsid w:val="000227A5"/>
    <w:rsid w:val="0002408B"/>
    <w:rsid w:val="00026256"/>
    <w:rsid w:val="00031E6F"/>
    <w:rsid w:val="0003508A"/>
    <w:rsid w:val="00035564"/>
    <w:rsid w:val="00035BD9"/>
    <w:rsid w:val="00040CE5"/>
    <w:rsid w:val="00041087"/>
    <w:rsid w:val="000417F2"/>
    <w:rsid w:val="00042E58"/>
    <w:rsid w:val="000445D8"/>
    <w:rsid w:val="0004471D"/>
    <w:rsid w:val="00045D47"/>
    <w:rsid w:val="0004659D"/>
    <w:rsid w:val="0005035B"/>
    <w:rsid w:val="00050540"/>
    <w:rsid w:val="00050DEF"/>
    <w:rsid w:val="00051850"/>
    <w:rsid w:val="000522EF"/>
    <w:rsid w:val="000533CE"/>
    <w:rsid w:val="00054996"/>
    <w:rsid w:val="00054B5E"/>
    <w:rsid w:val="00054B9F"/>
    <w:rsid w:val="00062E1D"/>
    <w:rsid w:val="000643FE"/>
    <w:rsid w:val="000654FF"/>
    <w:rsid w:val="000658B1"/>
    <w:rsid w:val="00066C7D"/>
    <w:rsid w:val="00067A82"/>
    <w:rsid w:val="0007000C"/>
    <w:rsid w:val="00073404"/>
    <w:rsid w:val="000737E3"/>
    <w:rsid w:val="00073ACF"/>
    <w:rsid w:val="00075DF8"/>
    <w:rsid w:val="000779E8"/>
    <w:rsid w:val="00077A1A"/>
    <w:rsid w:val="00077C7D"/>
    <w:rsid w:val="00077F8E"/>
    <w:rsid w:val="0008262E"/>
    <w:rsid w:val="00085011"/>
    <w:rsid w:val="00086E11"/>
    <w:rsid w:val="00091534"/>
    <w:rsid w:val="0009160B"/>
    <w:rsid w:val="000921C2"/>
    <w:rsid w:val="000932CF"/>
    <w:rsid w:val="00093714"/>
    <w:rsid w:val="000949F8"/>
    <w:rsid w:val="00095AE4"/>
    <w:rsid w:val="00095B71"/>
    <w:rsid w:val="000960AC"/>
    <w:rsid w:val="00097C91"/>
    <w:rsid w:val="000A06DC"/>
    <w:rsid w:val="000A26BE"/>
    <w:rsid w:val="000A66C3"/>
    <w:rsid w:val="000A6F3C"/>
    <w:rsid w:val="000A7F3B"/>
    <w:rsid w:val="000B2BD3"/>
    <w:rsid w:val="000B3473"/>
    <w:rsid w:val="000B5845"/>
    <w:rsid w:val="000C1769"/>
    <w:rsid w:val="000C32B1"/>
    <w:rsid w:val="000C3319"/>
    <w:rsid w:val="000C42D8"/>
    <w:rsid w:val="000C43DA"/>
    <w:rsid w:val="000C60F8"/>
    <w:rsid w:val="000D0AE1"/>
    <w:rsid w:val="000D4558"/>
    <w:rsid w:val="000D5BC0"/>
    <w:rsid w:val="000D6717"/>
    <w:rsid w:val="000D752C"/>
    <w:rsid w:val="000E0FF5"/>
    <w:rsid w:val="000E1C7B"/>
    <w:rsid w:val="000E2584"/>
    <w:rsid w:val="000E2FF3"/>
    <w:rsid w:val="000E36EA"/>
    <w:rsid w:val="000E390D"/>
    <w:rsid w:val="000E417A"/>
    <w:rsid w:val="000E5A99"/>
    <w:rsid w:val="000E5E9A"/>
    <w:rsid w:val="000E6CCB"/>
    <w:rsid w:val="000F1CCC"/>
    <w:rsid w:val="000F276C"/>
    <w:rsid w:val="000F29F3"/>
    <w:rsid w:val="000F2B06"/>
    <w:rsid w:val="000F3CF1"/>
    <w:rsid w:val="000F455D"/>
    <w:rsid w:val="000F5073"/>
    <w:rsid w:val="000F51E3"/>
    <w:rsid w:val="000F5769"/>
    <w:rsid w:val="001003E9"/>
    <w:rsid w:val="00103B61"/>
    <w:rsid w:val="001065BA"/>
    <w:rsid w:val="00106755"/>
    <w:rsid w:val="00107D58"/>
    <w:rsid w:val="001103D5"/>
    <w:rsid w:val="00112034"/>
    <w:rsid w:val="00117742"/>
    <w:rsid w:val="001217B7"/>
    <w:rsid w:val="00121D4F"/>
    <w:rsid w:val="00121E79"/>
    <w:rsid w:val="00124ED5"/>
    <w:rsid w:val="00132B2B"/>
    <w:rsid w:val="00132E33"/>
    <w:rsid w:val="001345D5"/>
    <w:rsid w:val="001363A3"/>
    <w:rsid w:val="00136DAA"/>
    <w:rsid w:val="00137116"/>
    <w:rsid w:val="00137607"/>
    <w:rsid w:val="00140DF4"/>
    <w:rsid w:val="00141109"/>
    <w:rsid w:val="00141947"/>
    <w:rsid w:val="00141F9A"/>
    <w:rsid w:val="00142AC6"/>
    <w:rsid w:val="001444F2"/>
    <w:rsid w:val="0014467B"/>
    <w:rsid w:val="00144681"/>
    <w:rsid w:val="0014537E"/>
    <w:rsid w:val="0014607B"/>
    <w:rsid w:val="00146C4A"/>
    <w:rsid w:val="00147179"/>
    <w:rsid w:val="00150BE2"/>
    <w:rsid w:val="00151881"/>
    <w:rsid w:val="001543F7"/>
    <w:rsid w:val="00157325"/>
    <w:rsid w:val="001573F4"/>
    <w:rsid w:val="001600D7"/>
    <w:rsid w:val="001616ED"/>
    <w:rsid w:val="00162682"/>
    <w:rsid w:val="00165365"/>
    <w:rsid w:val="0016732E"/>
    <w:rsid w:val="001726DD"/>
    <w:rsid w:val="00172F06"/>
    <w:rsid w:val="00174272"/>
    <w:rsid w:val="001748FA"/>
    <w:rsid w:val="00174B6A"/>
    <w:rsid w:val="00175D8A"/>
    <w:rsid w:val="001763EA"/>
    <w:rsid w:val="001774A9"/>
    <w:rsid w:val="00180D35"/>
    <w:rsid w:val="00181524"/>
    <w:rsid w:val="001838EE"/>
    <w:rsid w:val="00183B4C"/>
    <w:rsid w:val="00184564"/>
    <w:rsid w:val="001858E7"/>
    <w:rsid w:val="00185C5D"/>
    <w:rsid w:val="00185F25"/>
    <w:rsid w:val="001877E3"/>
    <w:rsid w:val="00187C54"/>
    <w:rsid w:val="00193F01"/>
    <w:rsid w:val="00194814"/>
    <w:rsid w:val="00195E3C"/>
    <w:rsid w:val="001961F4"/>
    <w:rsid w:val="00196C9A"/>
    <w:rsid w:val="001A23D0"/>
    <w:rsid w:val="001A286D"/>
    <w:rsid w:val="001A2F65"/>
    <w:rsid w:val="001A7C51"/>
    <w:rsid w:val="001B0FE0"/>
    <w:rsid w:val="001B10D6"/>
    <w:rsid w:val="001B1A67"/>
    <w:rsid w:val="001B5200"/>
    <w:rsid w:val="001B69E8"/>
    <w:rsid w:val="001B6E63"/>
    <w:rsid w:val="001C2902"/>
    <w:rsid w:val="001C3C9A"/>
    <w:rsid w:val="001C4713"/>
    <w:rsid w:val="001C5DEF"/>
    <w:rsid w:val="001C663F"/>
    <w:rsid w:val="001D1A57"/>
    <w:rsid w:val="001D1B3A"/>
    <w:rsid w:val="001D280A"/>
    <w:rsid w:val="001D3B50"/>
    <w:rsid w:val="001D58CB"/>
    <w:rsid w:val="001D5BB8"/>
    <w:rsid w:val="001D62F6"/>
    <w:rsid w:val="001D7118"/>
    <w:rsid w:val="001D76CA"/>
    <w:rsid w:val="001E006F"/>
    <w:rsid w:val="001E011E"/>
    <w:rsid w:val="001E0D98"/>
    <w:rsid w:val="001E0F95"/>
    <w:rsid w:val="001E10C0"/>
    <w:rsid w:val="001E4FE0"/>
    <w:rsid w:val="001F16D9"/>
    <w:rsid w:val="001F1B49"/>
    <w:rsid w:val="001F2501"/>
    <w:rsid w:val="001F34A3"/>
    <w:rsid w:val="001F51D4"/>
    <w:rsid w:val="001F56FA"/>
    <w:rsid w:val="001F7012"/>
    <w:rsid w:val="00200526"/>
    <w:rsid w:val="00200E96"/>
    <w:rsid w:val="00202415"/>
    <w:rsid w:val="0020354F"/>
    <w:rsid w:val="002045A8"/>
    <w:rsid w:val="0020486D"/>
    <w:rsid w:val="00204B2A"/>
    <w:rsid w:val="00205457"/>
    <w:rsid w:val="00206F50"/>
    <w:rsid w:val="0020742C"/>
    <w:rsid w:val="0020797E"/>
    <w:rsid w:val="002129AC"/>
    <w:rsid w:val="00214A45"/>
    <w:rsid w:val="0021568E"/>
    <w:rsid w:val="00215E81"/>
    <w:rsid w:val="0022392B"/>
    <w:rsid w:val="00224A81"/>
    <w:rsid w:val="00224C6F"/>
    <w:rsid w:val="0022537A"/>
    <w:rsid w:val="00226E0E"/>
    <w:rsid w:val="00226E5A"/>
    <w:rsid w:val="00227EF1"/>
    <w:rsid w:val="002304DD"/>
    <w:rsid w:val="0023286E"/>
    <w:rsid w:val="00232D25"/>
    <w:rsid w:val="0023321A"/>
    <w:rsid w:val="00234416"/>
    <w:rsid w:val="0023446A"/>
    <w:rsid w:val="00234AC3"/>
    <w:rsid w:val="0023552E"/>
    <w:rsid w:val="0024008D"/>
    <w:rsid w:val="00240484"/>
    <w:rsid w:val="00243F40"/>
    <w:rsid w:val="002443F7"/>
    <w:rsid w:val="002447DF"/>
    <w:rsid w:val="0024495C"/>
    <w:rsid w:val="00245D5A"/>
    <w:rsid w:val="00246A5E"/>
    <w:rsid w:val="00247DB4"/>
    <w:rsid w:val="0025142A"/>
    <w:rsid w:val="002521C2"/>
    <w:rsid w:val="00252C09"/>
    <w:rsid w:val="002550B8"/>
    <w:rsid w:val="0025652B"/>
    <w:rsid w:val="00256977"/>
    <w:rsid w:val="00263578"/>
    <w:rsid w:val="00263654"/>
    <w:rsid w:val="002653C2"/>
    <w:rsid w:val="002667FD"/>
    <w:rsid w:val="00267738"/>
    <w:rsid w:val="0027283C"/>
    <w:rsid w:val="002731C2"/>
    <w:rsid w:val="00280AB9"/>
    <w:rsid w:val="002810F0"/>
    <w:rsid w:val="00281A25"/>
    <w:rsid w:val="00283D78"/>
    <w:rsid w:val="00284BBB"/>
    <w:rsid w:val="0028651F"/>
    <w:rsid w:val="00290732"/>
    <w:rsid w:val="00294FB4"/>
    <w:rsid w:val="00297340"/>
    <w:rsid w:val="002A0646"/>
    <w:rsid w:val="002A0784"/>
    <w:rsid w:val="002A0A5F"/>
    <w:rsid w:val="002A1913"/>
    <w:rsid w:val="002A19D5"/>
    <w:rsid w:val="002A21EF"/>
    <w:rsid w:val="002A395A"/>
    <w:rsid w:val="002A59EC"/>
    <w:rsid w:val="002A5F8D"/>
    <w:rsid w:val="002A71BE"/>
    <w:rsid w:val="002A7944"/>
    <w:rsid w:val="002B32BE"/>
    <w:rsid w:val="002B5DE3"/>
    <w:rsid w:val="002B7953"/>
    <w:rsid w:val="002C11BD"/>
    <w:rsid w:val="002C1E40"/>
    <w:rsid w:val="002C2FC7"/>
    <w:rsid w:val="002C6F36"/>
    <w:rsid w:val="002C76B4"/>
    <w:rsid w:val="002D0364"/>
    <w:rsid w:val="002D06BB"/>
    <w:rsid w:val="002D0D7F"/>
    <w:rsid w:val="002D1620"/>
    <w:rsid w:val="002D68FB"/>
    <w:rsid w:val="002E350D"/>
    <w:rsid w:val="002E6421"/>
    <w:rsid w:val="002F2703"/>
    <w:rsid w:val="002F2ABC"/>
    <w:rsid w:val="002F3F5C"/>
    <w:rsid w:val="002F47D3"/>
    <w:rsid w:val="00301EB7"/>
    <w:rsid w:val="0030286E"/>
    <w:rsid w:val="00305CAF"/>
    <w:rsid w:val="00311C94"/>
    <w:rsid w:val="00312AD3"/>
    <w:rsid w:val="00314884"/>
    <w:rsid w:val="003202A2"/>
    <w:rsid w:val="003203E1"/>
    <w:rsid w:val="0032354F"/>
    <w:rsid w:val="00325302"/>
    <w:rsid w:val="00327561"/>
    <w:rsid w:val="0032775B"/>
    <w:rsid w:val="00327A75"/>
    <w:rsid w:val="003306D2"/>
    <w:rsid w:val="00330737"/>
    <w:rsid w:val="003307CD"/>
    <w:rsid w:val="00333003"/>
    <w:rsid w:val="0033394E"/>
    <w:rsid w:val="00333BA3"/>
    <w:rsid w:val="003344CC"/>
    <w:rsid w:val="00335722"/>
    <w:rsid w:val="00337BAB"/>
    <w:rsid w:val="00340687"/>
    <w:rsid w:val="003415D8"/>
    <w:rsid w:val="00341CD6"/>
    <w:rsid w:val="00343CF8"/>
    <w:rsid w:val="00343D54"/>
    <w:rsid w:val="003478D4"/>
    <w:rsid w:val="00351564"/>
    <w:rsid w:val="00352A51"/>
    <w:rsid w:val="00353489"/>
    <w:rsid w:val="003548BF"/>
    <w:rsid w:val="003606A6"/>
    <w:rsid w:val="00360EB8"/>
    <w:rsid w:val="00364EEF"/>
    <w:rsid w:val="00365A96"/>
    <w:rsid w:val="00367404"/>
    <w:rsid w:val="003676E6"/>
    <w:rsid w:val="0037072E"/>
    <w:rsid w:val="00370A77"/>
    <w:rsid w:val="00371025"/>
    <w:rsid w:val="00371286"/>
    <w:rsid w:val="0037137C"/>
    <w:rsid w:val="00373276"/>
    <w:rsid w:val="00373B25"/>
    <w:rsid w:val="00373B79"/>
    <w:rsid w:val="00374486"/>
    <w:rsid w:val="0037548E"/>
    <w:rsid w:val="003768FE"/>
    <w:rsid w:val="003775B8"/>
    <w:rsid w:val="003801EF"/>
    <w:rsid w:val="00380354"/>
    <w:rsid w:val="00380E92"/>
    <w:rsid w:val="00385383"/>
    <w:rsid w:val="003861EC"/>
    <w:rsid w:val="003911DD"/>
    <w:rsid w:val="00394E5C"/>
    <w:rsid w:val="00396D05"/>
    <w:rsid w:val="00397861"/>
    <w:rsid w:val="003A0065"/>
    <w:rsid w:val="003A0BAD"/>
    <w:rsid w:val="003A1E1D"/>
    <w:rsid w:val="003A1E30"/>
    <w:rsid w:val="003A1ED0"/>
    <w:rsid w:val="003A2C41"/>
    <w:rsid w:val="003A49D8"/>
    <w:rsid w:val="003A4B71"/>
    <w:rsid w:val="003A5923"/>
    <w:rsid w:val="003A695C"/>
    <w:rsid w:val="003B2C94"/>
    <w:rsid w:val="003B3E51"/>
    <w:rsid w:val="003B5E8C"/>
    <w:rsid w:val="003C1A63"/>
    <w:rsid w:val="003C451B"/>
    <w:rsid w:val="003C4D43"/>
    <w:rsid w:val="003C5C76"/>
    <w:rsid w:val="003C7187"/>
    <w:rsid w:val="003C7EE9"/>
    <w:rsid w:val="003D02B2"/>
    <w:rsid w:val="003D3B0B"/>
    <w:rsid w:val="003D3D73"/>
    <w:rsid w:val="003D5967"/>
    <w:rsid w:val="003D664D"/>
    <w:rsid w:val="003D6C06"/>
    <w:rsid w:val="003D6EDE"/>
    <w:rsid w:val="003D7AC4"/>
    <w:rsid w:val="003E0496"/>
    <w:rsid w:val="003E08EC"/>
    <w:rsid w:val="003E1F11"/>
    <w:rsid w:val="003E294C"/>
    <w:rsid w:val="003E3348"/>
    <w:rsid w:val="003E3EC2"/>
    <w:rsid w:val="003E49DC"/>
    <w:rsid w:val="003E5488"/>
    <w:rsid w:val="003E7EA9"/>
    <w:rsid w:val="003F0307"/>
    <w:rsid w:val="003F2AB9"/>
    <w:rsid w:val="003F4772"/>
    <w:rsid w:val="003F6DFD"/>
    <w:rsid w:val="003F75B5"/>
    <w:rsid w:val="00401002"/>
    <w:rsid w:val="00402285"/>
    <w:rsid w:val="00405A44"/>
    <w:rsid w:val="00405E08"/>
    <w:rsid w:val="00406B4D"/>
    <w:rsid w:val="004107DC"/>
    <w:rsid w:val="004114E1"/>
    <w:rsid w:val="00411B68"/>
    <w:rsid w:val="00412B05"/>
    <w:rsid w:val="00413944"/>
    <w:rsid w:val="00413FE9"/>
    <w:rsid w:val="0041430E"/>
    <w:rsid w:val="00414F32"/>
    <w:rsid w:val="004151D2"/>
    <w:rsid w:val="00415324"/>
    <w:rsid w:val="00424510"/>
    <w:rsid w:val="0042508E"/>
    <w:rsid w:val="00427781"/>
    <w:rsid w:val="00427DBD"/>
    <w:rsid w:val="0043057F"/>
    <w:rsid w:val="00430D30"/>
    <w:rsid w:val="00432386"/>
    <w:rsid w:val="0043548E"/>
    <w:rsid w:val="00443B9C"/>
    <w:rsid w:val="00445322"/>
    <w:rsid w:val="00446603"/>
    <w:rsid w:val="00446950"/>
    <w:rsid w:val="00446B12"/>
    <w:rsid w:val="0045198B"/>
    <w:rsid w:val="00451E79"/>
    <w:rsid w:val="0045252E"/>
    <w:rsid w:val="00454E1E"/>
    <w:rsid w:val="00455E51"/>
    <w:rsid w:val="0045761A"/>
    <w:rsid w:val="004616C2"/>
    <w:rsid w:val="00461C35"/>
    <w:rsid w:val="00465EA6"/>
    <w:rsid w:val="0047075D"/>
    <w:rsid w:val="00471CD3"/>
    <w:rsid w:val="00474474"/>
    <w:rsid w:val="00480639"/>
    <w:rsid w:val="00480B6F"/>
    <w:rsid w:val="00481500"/>
    <w:rsid w:val="00481552"/>
    <w:rsid w:val="00483157"/>
    <w:rsid w:val="0048325E"/>
    <w:rsid w:val="00485FB2"/>
    <w:rsid w:val="0048625A"/>
    <w:rsid w:val="00487CC5"/>
    <w:rsid w:val="0049127E"/>
    <w:rsid w:val="00493DA1"/>
    <w:rsid w:val="00494889"/>
    <w:rsid w:val="0049543C"/>
    <w:rsid w:val="00495BA2"/>
    <w:rsid w:val="004967CC"/>
    <w:rsid w:val="00497218"/>
    <w:rsid w:val="00497C1F"/>
    <w:rsid w:val="004A36A0"/>
    <w:rsid w:val="004A3AB9"/>
    <w:rsid w:val="004A4602"/>
    <w:rsid w:val="004A565F"/>
    <w:rsid w:val="004A5CD8"/>
    <w:rsid w:val="004A66F0"/>
    <w:rsid w:val="004B35E2"/>
    <w:rsid w:val="004B7D4D"/>
    <w:rsid w:val="004C09E9"/>
    <w:rsid w:val="004C0F06"/>
    <w:rsid w:val="004C1A2A"/>
    <w:rsid w:val="004C1DC4"/>
    <w:rsid w:val="004C2425"/>
    <w:rsid w:val="004C3662"/>
    <w:rsid w:val="004D15A4"/>
    <w:rsid w:val="004D1E32"/>
    <w:rsid w:val="004D366A"/>
    <w:rsid w:val="004D420E"/>
    <w:rsid w:val="004D68E1"/>
    <w:rsid w:val="004D6FEE"/>
    <w:rsid w:val="004E136E"/>
    <w:rsid w:val="004E1C06"/>
    <w:rsid w:val="004E2927"/>
    <w:rsid w:val="004E2EFC"/>
    <w:rsid w:val="004E3347"/>
    <w:rsid w:val="004E5F14"/>
    <w:rsid w:val="004E5F45"/>
    <w:rsid w:val="004E74B2"/>
    <w:rsid w:val="004F0B8C"/>
    <w:rsid w:val="004F21EF"/>
    <w:rsid w:val="004F22F7"/>
    <w:rsid w:val="004F2ABC"/>
    <w:rsid w:val="004F37AF"/>
    <w:rsid w:val="004F4176"/>
    <w:rsid w:val="004F7659"/>
    <w:rsid w:val="005001A6"/>
    <w:rsid w:val="00500E43"/>
    <w:rsid w:val="0050157B"/>
    <w:rsid w:val="00502A20"/>
    <w:rsid w:val="00503322"/>
    <w:rsid w:val="0050349A"/>
    <w:rsid w:val="00503950"/>
    <w:rsid w:val="00503D6E"/>
    <w:rsid w:val="00504B6D"/>
    <w:rsid w:val="00504FA8"/>
    <w:rsid w:val="005059EC"/>
    <w:rsid w:val="0050612A"/>
    <w:rsid w:val="00506555"/>
    <w:rsid w:val="00507C91"/>
    <w:rsid w:val="00510700"/>
    <w:rsid w:val="00511091"/>
    <w:rsid w:val="00511321"/>
    <w:rsid w:val="00511B92"/>
    <w:rsid w:val="00514297"/>
    <w:rsid w:val="0051743D"/>
    <w:rsid w:val="005202ED"/>
    <w:rsid w:val="0052272E"/>
    <w:rsid w:val="0052306B"/>
    <w:rsid w:val="00523675"/>
    <w:rsid w:val="005240C2"/>
    <w:rsid w:val="00525934"/>
    <w:rsid w:val="00526423"/>
    <w:rsid w:val="00526AF1"/>
    <w:rsid w:val="00527BAE"/>
    <w:rsid w:val="005300C8"/>
    <w:rsid w:val="00530AD5"/>
    <w:rsid w:val="00531546"/>
    <w:rsid w:val="00531AFD"/>
    <w:rsid w:val="00532953"/>
    <w:rsid w:val="005334E6"/>
    <w:rsid w:val="00535D10"/>
    <w:rsid w:val="005375EA"/>
    <w:rsid w:val="00540107"/>
    <w:rsid w:val="005432BC"/>
    <w:rsid w:val="00546D1A"/>
    <w:rsid w:val="0055034D"/>
    <w:rsid w:val="0055179A"/>
    <w:rsid w:val="0055290F"/>
    <w:rsid w:val="00552AB2"/>
    <w:rsid w:val="005536FA"/>
    <w:rsid w:val="00554027"/>
    <w:rsid w:val="00554F91"/>
    <w:rsid w:val="005552E3"/>
    <w:rsid w:val="005554BF"/>
    <w:rsid w:val="005557AA"/>
    <w:rsid w:val="00556002"/>
    <w:rsid w:val="005570EB"/>
    <w:rsid w:val="005602AD"/>
    <w:rsid w:val="00560B2B"/>
    <w:rsid w:val="0056104A"/>
    <w:rsid w:val="00561E64"/>
    <w:rsid w:val="00565766"/>
    <w:rsid w:val="00567DB4"/>
    <w:rsid w:val="0057188C"/>
    <w:rsid w:val="0057199D"/>
    <w:rsid w:val="0057311B"/>
    <w:rsid w:val="00573823"/>
    <w:rsid w:val="005757EA"/>
    <w:rsid w:val="00575F30"/>
    <w:rsid w:val="00577188"/>
    <w:rsid w:val="005777DE"/>
    <w:rsid w:val="00583F52"/>
    <w:rsid w:val="00586C78"/>
    <w:rsid w:val="00591E6F"/>
    <w:rsid w:val="0059377F"/>
    <w:rsid w:val="005978C3"/>
    <w:rsid w:val="005A0078"/>
    <w:rsid w:val="005A0080"/>
    <w:rsid w:val="005A2C23"/>
    <w:rsid w:val="005A4940"/>
    <w:rsid w:val="005A7D26"/>
    <w:rsid w:val="005B287B"/>
    <w:rsid w:val="005B4077"/>
    <w:rsid w:val="005B570E"/>
    <w:rsid w:val="005B60C3"/>
    <w:rsid w:val="005B69BD"/>
    <w:rsid w:val="005B6A31"/>
    <w:rsid w:val="005C02FF"/>
    <w:rsid w:val="005C0343"/>
    <w:rsid w:val="005C1A80"/>
    <w:rsid w:val="005C2C01"/>
    <w:rsid w:val="005C3F7B"/>
    <w:rsid w:val="005C4093"/>
    <w:rsid w:val="005D5B37"/>
    <w:rsid w:val="005D7087"/>
    <w:rsid w:val="005E1FFC"/>
    <w:rsid w:val="005E2D6C"/>
    <w:rsid w:val="005E61A4"/>
    <w:rsid w:val="005F2696"/>
    <w:rsid w:val="005F2737"/>
    <w:rsid w:val="005F304A"/>
    <w:rsid w:val="005F3586"/>
    <w:rsid w:val="005F3AEC"/>
    <w:rsid w:val="005F5F28"/>
    <w:rsid w:val="005F6264"/>
    <w:rsid w:val="005F6DD3"/>
    <w:rsid w:val="005F7F2F"/>
    <w:rsid w:val="006005D9"/>
    <w:rsid w:val="00600F5B"/>
    <w:rsid w:val="00601507"/>
    <w:rsid w:val="00601CC1"/>
    <w:rsid w:val="006027C4"/>
    <w:rsid w:val="00602DC4"/>
    <w:rsid w:val="006035F0"/>
    <w:rsid w:val="00606B8D"/>
    <w:rsid w:val="006143D2"/>
    <w:rsid w:val="0061468B"/>
    <w:rsid w:val="0061482F"/>
    <w:rsid w:val="00614F79"/>
    <w:rsid w:val="00615220"/>
    <w:rsid w:val="00615828"/>
    <w:rsid w:val="00615E5B"/>
    <w:rsid w:val="0061665E"/>
    <w:rsid w:val="00616F5B"/>
    <w:rsid w:val="00617BF5"/>
    <w:rsid w:val="00621820"/>
    <w:rsid w:val="006220B4"/>
    <w:rsid w:val="00622DC2"/>
    <w:rsid w:val="00623A79"/>
    <w:rsid w:val="006245E0"/>
    <w:rsid w:val="00625DE9"/>
    <w:rsid w:val="00625EF5"/>
    <w:rsid w:val="00626EA6"/>
    <w:rsid w:val="006314F7"/>
    <w:rsid w:val="006320C5"/>
    <w:rsid w:val="00632EF5"/>
    <w:rsid w:val="00633621"/>
    <w:rsid w:val="0063424F"/>
    <w:rsid w:val="006402ED"/>
    <w:rsid w:val="00644461"/>
    <w:rsid w:val="00645842"/>
    <w:rsid w:val="00646E0A"/>
    <w:rsid w:val="006520A5"/>
    <w:rsid w:val="00652470"/>
    <w:rsid w:val="00652DAD"/>
    <w:rsid w:val="00653574"/>
    <w:rsid w:val="00655ABB"/>
    <w:rsid w:val="00656ACC"/>
    <w:rsid w:val="00660B30"/>
    <w:rsid w:val="006611EF"/>
    <w:rsid w:val="006617C2"/>
    <w:rsid w:val="00662547"/>
    <w:rsid w:val="00662BE6"/>
    <w:rsid w:val="0066360A"/>
    <w:rsid w:val="00663CEC"/>
    <w:rsid w:val="00663E2A"/>
    <w:rsid w:val="00663FEF"/>
    <w:rsid w:val="00664ADE"/>
    <w:rsid w:val="00664D36"/>
    <w:rsid w:val="00665A1A"/>
    <w:rsid w:val="00665F4A"/>
    <w:rsid w:val="00667D5C"/>
    <w:rsid w:val="00667FD9"/>
    <w:rsid w:val="00670D9D"/>
    <w:rsid w:val="00671849"/>
    <w:rsid w:val="00673108"/>
    <w:rsid w:val="00673A66"/>
    <w:rsid w:val="00673FBD"/>
    <w:rsid w:val="00675748"/>
    <w:rsid w:val="00675BCA"/>
    <w:rsid w:val="00675DA6"/>
    <w:rsid w:val="00680183"/>
    <w:rsid w:val="00683857"/>
    <w:rsid w:val="00685531"/>
    <w:rsid w:val="0068560D"/>
    <w:rsid w:val="00686955"/>
    <w:rsid w:val="00690381"/>
    <w:rsid w:val="00690A02"/>
    <w:rsid w:val="00690CEC"/>
    <w:rsid w:val="006920A4"/>
    <w:rsid w:val="0069283C"/>
    <w:rsid w:val="00693F31"/>
    <w:rsid w:val="00696976"/>
    <w:rsid w:val="00696B05"/>
    <w:rsid w:val="006A1A2B"/>
    <w:rsid w:val="006A28DD"/>
    <w:rsid w:val="006A2D4B"/>
    <w:rsid w:val="006A47A9"/>
    <w:rsid w:val="006A5309"/>
    <w:rsid w:val="006A6EB1"/>
    <w:rsid w:val="006B30D7"/>
    <w:rsid w:val="006B4E33"/>
    <w:rsid w:val="006B4EAA"/>
    <w:rsid w:val="006B4FF8"/>
    <w:rsid w:val="006B5949"/>
    <w:rsid w:val="006B731D"/>
    <w:rsid w:val="006C309A"/>
    <w:rsid w:val="006C529F"/>
    <w:rsid w:val="006C5300"/>
    <w:rsid w:val="006D10A6"/>
    <w:rsid w:val="006D172D"/>
    <w:rsid w:val="006D175F"/>
    <w:rsid w:val="006D23A0"/>
    <w:rsid w:val="006D25DB"/>
    <w:rsid w:val="006D279F"/>
    <w:rsid w:val="006D340E"/>
    <w:rsid w:val="006D3CCC"/>
    <w:rsid w:val="006D519E"/>
    <w:rsid w:val="006D5516"/>
    <w:rsid w:val="006D6510"/>
    <w:rsid w:val="006D6645"/>
    <w:rsid w:val="006D68E5"/>
    <w:rsid w:val="006D715F"/>
    <w:rsid w:val="006E1FE0"/>
    <w:rsid w:val="006E21D7"/>
    <w:rsid w:val="006E256D"/>
    <w:rsid w:val="006E354B"/>
    <w:rsid w:val="006E56FB"/>
    <w:rsid w:val="006E5981"/>
    <w:rsid w:val="006E5F76"/>
    <w:rsid w:val="006E6FE7"/>
    <w:rsid w:val="006F19E3"/>
    <w:rsid w:val="006F2B88"/>
    <w:rsid w:val="006F2BBA"/>
    <w:rsid w:val="006F3FBD"/>
    <w:rsid w:val="006F45F9"/>
    <w:rsid w:val="006F56E9"/>
    <w:rsid w:val="006F5B10"/>
    <w:rsid w:val="006F6CE0"/>
    <w:rsid w:val="00700A2F"/>
    <w:rsid w:val="00701E12"/>
    <w:rsid w:val="0070306C"/>
    <w:rsid w:val="00703E0A"/>
    <w:rsid w:val="007051CC"/>
    <w:rsid w:val="00705C0E"/>
    <w:rsid w:val="00705EDD"/>
    <w:rsid w:val="007071DF"/>
    <w:rsid w:val="007073CB"/>
    <w:rsid w:val="0071132A"/>
    <w:rsid w:val="00711B16"/>
    <w:rsid w:val="00711CA7"/>
    <w:rsid w:val="00713B50"/>
    <w:rsid w:val="0071732B"/>
    <w:rsid w:val="007202A9"/>
    <w:rsid w:val="00720839"/>
    <w:rsid w:val="007215D0"/>
    <w:rsid w:val="0072184F"/>
    <w:rsid w:val="00722E3B"/>
    <w:rsid w:val="00723CE6"/>
    <w:rsid w:val="00724E40"/>
    <w:rsid w:val="00725F96"/>
    <w:rsid w:val="007264DE"/>
    <w:rsid w:val="007345E1"/>
    <w:rsid w:val="007349D8"/>
    <w:rsid w:val="00736B74"/>
    <w:rsid w:val="00737306"/>
    <w:rsid w:val="007376FB"/>
    <w:rsid w:val="00741B72"/>
    <w:rsid w:val="00742E61"/>
    <w:rsid w:val="00743969"/>
    <w:rsid w:val="00745B8C"/>
    <w:rsid w:val="00746FFE"/>
    <w:rsid w:val="007471E4"/>
    <w:rsid w:val="007502BD"/>
    <w:rsid w:val="00753CE3"/>
    <w:rsid w:val="00754BD0"/>
    <w:rsid w:val="00755CA6"/>
    <w:rsid w:val="00756836"/>
    <w:rsid w:val="007616D6"/>
    <w:rsid w:val="00762F7F"/>
    <w:rsid w:val="007633A1"/>
    <w:rsid w:val="00763E53"/>
    <w:rsid w:val="00766B12"/>
    <w:rsid w:val="00767798"/>
    <w:rsid w:val="00767DC4"/>
    <w:rsid w:val="007702D6"/>
    <w:rsid w:val="00771564"/>
    <w:rsid w:val="00772432"/>
    <w:rsid w:val="007734B8"/>
    <w:rsid w:val="00780708"/>
    <w:rsid w:val="00781F80"/>
    <w:rsid w:val="007820D7"/>
    <w:rsid w:val="00783748"/>
    <w:rsid w:val="00783D69"/>
    <w:rsid w:val="007859A0"/>
    <w:rsid w:val="00792301"/>
    <w:rsid w:val="00793C6F"/>
    <w:rsid w:val="00797EAC"/>
    <w:rsid w:val="007A4BA6"/>
    <w:rsid w:val="007A56EF"/>
    <w:rsid w:val="007A68EA"/>
    <w:rsid w:val="007B04AD"/>
    <w:rsid w:val="007B0796"/>
    <w:rsid w:val="007B07CD"/>
    <w:rsid w:val="007B3AB5"/>
    <w:rsid w:val="007B41BC"/>
    <w:rsid w:val="007B4695"/>
    <w:rsid w:val="007B60A7"/>
    <w:rsid w:val="007C0195"/>
    <w:rsid w:val="007C0AA0"/>
    <w:rsid w:val="007C0F98"/>
    <w:rsid w:val="007C1844"/>
    <w:rsid w:val="007C3072"/>
    <w:rsid w:val="007C3986"/>
    <w:rsid w:val="007C5AB4"/>
    <w:rsid w:val="007D0405"/>
    <w:rsid w:val="007D1CAB"/>
    <w:rsid w:val="007D1DDD"/>
    <w:rsid w:val="007D2BFA"/>
    <w:rsid w:val="007D3117"/>
    <w:rsid w:val="007D3505"/>
    <w:rsid w:val="007D4492"/>
    <w:rsid w:val="007E0947"/>
    <w:rsid w:val="007E105A"/>
    <w:rsid w:val="007E146B"/>
    <w:rsid w:val="007E2684"/>
    <w:rsid w:val="007E36BB"/>
    <w:rsid w:val="007E63A1"/>
    <w:rsid w:val="007F1505"/>
    <w:rsid w:val="007F2B96"/>
    <w:rsid w:val="007F3995"/>
    <w:rsid w:val="007F40B7"/>
    <w:rsid w:val="007F5A5A"/>
    <w:rsid w:val="007F74A3"/>
    <w:rsid w:val="00802B21"/>
    <w:rsid w:val="00803D17"/>
    <w:rsid w:val="0080635E"/>
    <w:rsid w:val="0080768D"/>
    <w:rsid w:val="00810551"/>
    <w:rsid w:val="00810D2F"/>
    <w:rsid w:val="0081134B"/>
    <w:rsid w:val="00812A68"/>
    <w:rsid w:val="008137D4"/>
    <w:rsid w:val="00813D1F"/>
    <w:rsid w:val="00814300"/>
    <w:rsid w:val="008149F3"/>
    <w:rsid w:val="00815561"/>
    <w:rsid w:val="00815836"/>
    <w:rsid w:val="00815F1A"/>
    <w:rsid w:val="008172FD"/>
    <w:rsid w:val="00820B16"/>
    <w:rsid w:val="008226E4"/>
    <w:rsid w:val="00822F12"/>
    <w:rsid w:val="0082311C"/>
    <w:rsid w:val="0082424A"/>
    <w:rsid w:val="00824274"/>
    <w:rsid w:val="00824375"/>
    <w:rsid w:val="008246B1"/>
    <w:rsid w:val="0082493B"/>
    <w:rsid w:val="00825DC7"/>
    <w:rsid w:val="008267D7"/>
    <w:rsid w:val="0082690C"/>
    <w:rsid w:val="008301EC"/>
    <w:rsid w:val="00830F4E"/>
    <w:rsid w:val="0083173F"/>
    <w:rsid w:val="00833152"/>
    <w:rsid w:val="008404F3"/>
    <w:rsid w:val="00840A9C"/>
    <w:rsid w:val="00841504"/>
    <w:rsid w:val="00842CA4"/>
    <w:rsid w:val="0084358D"/>
    <w:rsid w:val="00846352"/>
    <w:rsid w:val="00847046"/>
    <w:rsid w:val="00850DF1"/>
    <w:rsid w:val="00851C60"/>
    <w:rsid w:val="0085342E"/>
    <w:rsid w:val="0085353B"/>
    <w:rsid w:val="00853B4F"/>
    <w:rsid w:val="008544C9"/>
    <w:rsid w:val="00854C78"/>
    <w:rsid w:val="00854D4E"/>
    <w:rsid w:val="00854DBA"/>
    <w:rsid w:val="00860259"/>
    <w:rsid w:val="00860681"/>
    <w:rsid w:val="00860A5E"/>
    <w:rsid w:val="00860C8E"/>
    <w:rsid w:val="00870CFE"/>
    <w:rsid w:val="00873085"/>
    <w:rsid w:val="00873724"/>
    <w:rsid w:val="00875457"/>
    <w:rsid w:val="00877585"/>
    <w:rsid w:val="00877AB7"/>
    <w:rsid w:val="00881AAA"/>
    <w:rsid w:val="00884330"/>
    <w:rsid w:val="00885FBA"/>
    <w:rsid w:val="00885FD0"/>
    <w:rsid w:val="00891AC2"/>
    <w:rsid w:val="00891C23"/>
    <w:rsid w:val="0089267A"/>
    <w:rsid w:val="00892D21"/>
    <w:rsid w:val="008973F8"/>
    <w:rsid w:val="008A020E"/>
    <w:rsid w:val="008A1D0D"/>
    <w:rsid w:val="008A1E36"/>
    <w:rsid w:val="008A21B1"/>
    <w:rsid w:val="008A2F48"/>
    <w:rsid w:val="008A303E"/>
    <w:rsid w:val="008A372D"/>
    <w:rsid w:val="008A5196"/>
    <w:rsid w:val="008B1466"/>
    <w:rsid w:val="008B2CAC"/>
    <w:rsid w:val="008B2D2A"/>
    <w:rsid w:val="008B30BB"/>
    <w:rsid w:val="008B38EA"/>
    <w:rsid w:val="008B4AA4"/>
    <w:rsid w:val="008B5431"/>
    <w:rsid w:val="008B5ACE"/>
    <w:rsid w:val="008B678A"/>
    <w:rsid w:val="008B7978"/>
    <w:rsid w:val="008C09A5"/>
    <w:rsid w:val="008C2291"/>
    <w:rsid w:val="008C3D5E"/>
    <w:rsid w:val="008C464D"/>
    <w:rsid w:val="008C6879"/>
    <w:rsid w:val="008D083F"/>
    <w:rsid w:val="008D1903"/>
    <w:rsid w:val="008D3479"/>
    <w:rsid w:val="008D5570"/>
    <w:rsid w:val="008D6A98"/>
    <w:rsid w:val="008D7E8E"/>
    <w:rsid w:val="008E04B6"/>
    <w:rsid w:val="008E11BE"/>
    <w:rsid w:val="008E3DF5"/>
    <w:rsid w:val="008F1589"/>
    <w:rsid w:val="008F1B94"/>
    <w:rsid w:val="008F1E1A"/>
    <w:rsid w:val="008F5A33"/>
    <w:rsid w:val="008F5EBE"/>
    <w:rsid w:val="008F620E"/>
    <w:rsid w:val="008F706A"/>
    <w:rsid w:val="008F7B3D"/>
    <w:rsid w:val="00900D68"/>
    <w:rsid w:val="0090199A"/>
    <w:rsid w:val="00902D2A"/>
    <w:rsid w:val="00903A14"/>
    <w:rsid w:val="009042AA"/>
    <w:rsid w:val="00906769"/>
    <w:rsid w:val="00906CB5"/>
    <w:rsid w:val="00910114"/>
    <w:rsid w:val="00910A05"/>
    <w:rsid w:val="00910FB6"/>
    <w:rsid w:val="00912110"/>
    <w:rsid w:val="00913E63"/>
    <w:rsid w:val="009168FB"/>
    <w:rsid w:val="00917999"/>
    <w:rsid w:val="00917A68"/>
    <w:rsid w:val="00917ABA"/>
    <w:rsid w:val="00917E0E"/>
    <w:rsid w:val="0092225A"/>
    <w:rsid w:val="0092364E"/>
    <w:rsid w:val="0092464C"/>
    <w:rsid w:val="009267E9"/>
    <w:rsid w:val="00926839"/>
    <w:rsid w:val="009271BA"/>
    <w:rsid w:val="00930039"/>
    <w:rsid w:val="00931E38"/>
    <w:rsid w:val="00932138"/>
    <w:rsid w:val="00932AA6"/>
    <w:rsid w:val="00933C47"/>
    <w:rsid w:val="00934250"/>
    <w:rsid w:val="00941CD1"/>
    <w:rsid w:val="00941D70"/>
    <w:rsid w:val="009429CF"/>
    <w:rsid w:val="00944957"/>
    <w:rsid w:val="00945A49"/>
    <w:rsid w:val="0095035F"/>
    <w:rsid w:val="00950C95"/>
    <w:rsid w:val="00950F90"/>
    <w:rsid w:val="009520E5"/>
    <w:rsid w:val="00952E74"/>
    <w:rsid w:val="00954AB7"/>
    <w:rsid w:val="0095563A"/>
    <w:rsid w:val="00955FFB"/>
    <w:rsid w:val="009578FD"/>
    <w:rsid w:val="009579CF"/>
    <w:rsid w:val="00961EA4"/>
    <w:rsid w:val="00963C32"/>
    <w:rsid w:val="00964386"/>
    <w:rsid w:val="00964E5C"/>
    <w:rsid w:val="0096535B"/>
    <w:rsid w:val="00966345"/>
    <w:rsid w:val="0096707B"/>
    <w:rsid w:val="00967121"/>
    <w:rsid w:val="00967A44"/>
    <w:rsid w:val="00970298"/>
    <w:rsid w:val="00970F03"/>
    <w:rsid w:val="009713C8"/>
    <w:rsid w:val="00971B78"/>
    <w:rsid w:val="009748F7"/>
    <w:rsid w:val="009756D7"/>
    <w:rsid w:val="00975CD8"/>
    <w:rsid w:val="009776D4"/>
    <w:rsid w:val="00977818"/>
    <w:rsid w:val="00980670"/>
    <w:rsid w:val="009816FC"/>
    <w:rsid w:val="0098497B"/>
    <w:rsid w:val="009856CC"/>
    <w:rsid w:val="00987238"/>
    <w:rsid w:val="00987951"/>
    <w:rsid w:val="00992548"/>
    <w:rsid w:val="00992855"/>
    <w:rsid w:val="0099316B"/>
    <w:rsid w:val="0099411E"/>
    <w:rsid w:val="009958D2"/>
    <w:rsid w:val="00995EA7"/>
    <w:rsid w:val="00996BD7"/>
    <w:rsid w:val="009A0D11"/>
    <w:rsid w:val="009A1AF5"/>
    <w:rsid w:val="009A3132"/>
    <w:rsid w:val="009A39C8"/>
    <w:rsid w:val="009A39D0"/>
    <w:rsid w:val="009A41CF"/>
    <w:rsid w:val="009A7DFF"/>
    <w:rsid w:val="009B0F53"/>
    <w:rsid w:val="009B14B4"/>
    <w:rsid w:val="009B18E4"/>
    <w:rsid w:val="009B1BCB"/>
    <w:rsid w:val="009B3016"/>
    <w:rsid w:val="009B32B0"/>
    <w:rsid w:val="009C3C28"/>
    <w:rsid w:val="009C3C4C"/>
    <w:rsid w:val="009C40C9"/>
    <w:rsid w:val="009C4190"/>
    <w:rsid w:val="009C4D54"/>
    <w:rsid w:val="009C624B"/>
    <w:rsid w:val="009C6C62"/>
    <w:rsid w:val="009C6F01"/>
    <w:rsid w:val="009D026D"/>
    <w:rsid w:val="009D0F1B"/>
    <w:rsid w:val="009D162C"/>
    <w:rsid w:val="009D3142"/>
    <w:rsid w:val="009D32C8"/>
    <w:rsid w:val="009D4B5E"/>
    <w:rsid w:val="009D4F5D"/>
    <w:rsid w:val="009D51C7"/>
    <w:rsid w:val="009D71AE"/>
    <w:rsid w:val="009E445B"/>
    <w:rsid w:val="009E4CEA"/>
    <w:rsid w:val="009E5128"/>
    <w:rsid w:val="009E767E"/>
    <w:rsid w:val="009E7DFD"/>
    <w:rsid w:val="009F0099"/>
    <w:rsid w:val="009F0B31"/>
    <w:rsid w:val="009F18E0"/>
    <w:rsid w:val="009F1A9F"/>
    <w:rsid w:val="009F3400"/>
    <w:rsid w:val="009F3897"/>
    <w:rsid w:val="009F588B"/>
    <w:rsid w:val="009F5F2C"/>
    <w:rsid w:val="009F61A8"/>
    <w:rsid w:val="009F6A65"/>
    <w:rsid w:val="009F6C13"/>
    <w:rsid w:val="00A00EED"/>
    <w:rsid w:val="00A01D26"/>
    <w:rsid w:val="00A02279"/>
    <w:rsid w:val="00A04281"/>
    <w:rsid w:val="00A04759"/>
    <w:rsid w:val="00A06FCB"/>
    <w:rsid w:val="00A12741"/>
    <w:rsid w:val="00A12D09"/>
    <w:rsid w:val="00A138FD"/>
    <w:rsid w:val="00A152A0"/>
    <w:rsid w:val="00A16042"/>
    <w:rsid w:val="00A17628"/>
    <w:rsid w:val="00A20C89"/>
    <w:rsid w:val="00A233F3"/>
    <w:rsid w:val="00A23901"/>
    <w:rsid w:val="00A25D4F"/>
    <w:rsid w:val="00A27AEB"/>
    <w:rsid w:val="00A31E4B"/>
    <w:rsid w:val="00A324F1"/>
    <w:rsid w:val="00A32C31"/>
    <w:rsid w:val="00A32D8D"/>
    <w:rsid w:val="00A33896"/>
    <w:rsid w:val="00A35CB0"/>
    <w:rsid w:val="00A35D60"/>
    <w:rsid w:val="00A36506"/>
    <w:rsid w:val="00A36983"/>
    <w:rsid w:val="00A3762E"/>
    <w:rsid w:val="00A377E1"/>
    <w:rsid w:val="00A3785B"/>
    <w:rsid w:val="00A408AD"/>
    <w:rsid w:val="00A408DC"/>
    <w:rsid w:val="00A40950"/>
    <w:rsid w:val="00A409EE"/>
    <w:rsid w:val="00A40AC7"/>
    <w:rsid w:val="00A40B8C"/>
    <w:rsid w:val="00A40F36"/>
    <w:rsid w:val="00A41047"/>
    <w:rsid w:val="00A418EE"/>
    <w:rsid w:val="00A4216A"/>
    <w:rsid w:val="00A449C1"/>
    <w:rsid w:val="00A44B39"/>
    <w:rsid w:val="00A45143"/>
    <w:rsid w:val="00A459A0"/>
    <w:rsid w:val="00A4718C"/>
    <w:rsid w:val="00A4755B"/>
    <w:rsid w:val="00A50C88"/>
    <w:rsid w:val="00A51297"/>
    <w:rsid w:val="00A51A4E"/>
    <w:rsid w:val="00A55245"/>
    <w:rsid w:val="00A568B8"/>
    <w:rsid w:val="00A56CA8"/>
    <w:rsid w:val="00A57D06"/>
    <w:rsid w:val="00A6099D"/>
    <w:rsid w:val="00A60B10"/>
    <w:rsid w:val="00A61E28"/>
    <w:rsid w:val="00A62216"/>
    <w:rsid w:val="00A62F9C"/>
    <w:rsid w:val="00A63315"/>
    <w:rsid w:val="00A64FD8"/>
    <w:rsid w:val="00A655EE"/>
    <w:rsid w:val="00A657A0"/>
    <w:rsid w:val="00A66F63"/>
    <w:rsid w:val="00A67F20"/>
    <w:rsid w:val="00A702A5"/>
    <w:rsid w:val="00A74B41"/>
    <w:rsid w:val="00A74B74"/>
    <w:rsid w:val="00A8026F"/>
    <w:rsid w:val="00A80EA8"/>
    <w:rsid w:val="00A83D3C"/>
    <w:rsid w:val="00A866ED"/>
    <w:rsid w:val="00A87150"/>
    <w:rsid w:val="00A901CF"/>
    <w:rsid w:val="00A90651"/>
    <w:rsid w:val="00A916E6"/>
    <w:rsid w:val="00A9219A"/>
    <w:rsid w:val="00A922D9"/>
    <w:rsid w:val="00A92D3C"/>
    <w:rsid w:val="00A94BCA"/>
    <w:rsid w:val="00A95B2E"/>
    <w:rsid w:val="00A977AD"/>
    <w:rsid w:val="00A97F7D"/>
    <w:rsid w:val="00AA07BD"/>
    <w:rsid w:val="00AA21BD"/>
    <w:rsid w:val="00AA2CEC"/>
    <w:rsid w:val="00AA3200"/>
    <w:rsid w:val="00AA403A"/>
    <w:rsid w:val="00AA4440"/>
    <w:rsid w:val="00AA4DF7"/>
    <w:rsid w:val="00AA5AB7"/>
    <w:rsid w:val="00AA70CA"/>
    <w:rsid w:val="00AB06FF"/>
    <w:rsid w:val="00AB0E42"/>
    <w:rsid w:val="00AB1A30"/>
    <w:rsid w:val="00AB3394"/>
    <w:rsid w:val="00AB3644"/>
    <w:rsid w:val="00AB3736"/>
    <w:rsid w:val="00AB74A2"/>
    <w:rsid w:val="00AC0B23"/>
    <w:rsid w:val="00AC2BD7"/>
    <w:rsid w:val="00AC48C0"/>
    <w:rsid w:val="00AC73C2"/>
    <w:rsid w:val="00AC7ADD"/>
    <w:rsid w:val="00AC7CCF"/>
    <w:rsid w:val="00AD21CA"/>
    <w:rsid w:val="00AD2BD5"/>
    <w:rsid w:val="00AD57B7"/>
    <w:rsid w:val="00AD6991"/>
    <w:rsid w:val="00AE2460"/>
    <w:rsid w:val="00AE27C3"/>
    <w:rsid w:val="00AE3332"/>
    <w:rsid w:val="00AE489D"/>
    <w:rsid w:val="00AE55DD"/>
    <w:rsid w:val="00AF06D6"/>
    <w:rsid w:val="00AF23B8"/>
    <w:rsid w:val="00AF27FB"/>
    <w:rsid w:val="00AF52D6"/>
    <w:rsid w:val="00AF5A4A"/>
    <w:rsid w:val="00AF61C2"/>
    <w:rsid w:val="00AF6329"/>
    <w:rsid w:val="00B02CA5"/>
    <w:rsid w:val="00B03781"/>
    <w:rsid w:val="00B04025"/>
    <w:rsid w:val="00B048C4"/>
    <w:rsid w:val="00B048CA"/>
    <w:rsid w:val="00B0551E"/>
    <w:rsid w:val="00B05B03"/>
    <w:rsid w:val="00B07534"/>
    <w:rsid w:val="00B10138"/>
    <w:rsid w:val="00B10857"/>
    <w:rsid w:val="00B11477"/>
    <w:rsid w:val="00B11646"/>
    <w:rsid w:val="00B12A45"/>
    <w:rsid w:val="00B13836"/>
    <w:rsid w:val="00B1624F"/>
    <w:rsid w:val="00B17A6A"/>
    <w:rsid w:val="00B219D8"/>
    <w:rsid w:val="00B21C08"/>
    <w:rsid w:val="00B22530"/>
    <w:rsid w:val="00B237C0"/>
    <w:rsid w:val="00B256FB"/>
    <w:rsid w:val="00B30726"/>
    <w:rsid w:val="00B32379"/>
    <w:rsid w:val="00B33E12"/>
    <w:rsid w:val="00B3495A"/>
    <w:rsid w:val="00B3570C"/>
    <w:rsid w:val="00B409CA"/>
    <w:rsid w:val="00B43AE6"/>
    <w:rsid w:val="00B45BC0"/>
    <w:rsid w:val="00B466AB"/>
    <w:rsid w:val="00B46C82"/>
    <w:rsid w:val="00B46FC2"/>
    <w:rsid w:val="00B47BD7"/>
    <w:rsid w:val="00B47D87"/>
    <w:rsid w:val="00B502B3"/>
    <w:rsid w:val="00B50666"/>
    <w:rsid w:val="00B50D3A"/>
    <w:rsid w:val="00B50E2A"/>
    <w:rsid w:val="00B53CCB"/>
    <w:rsid w:val="00B53CE1"/>
    <w:rsid w:val="00B54586"/>
    <w:rsid w:val="00B552BB"/>
    <w:rsid w:val="00B56A63"/>
    <w:rsid w:val="00B56CA8"/>
    <w:rsid w:val="00B60518"/>
    <w:rsid w:val="00B6066E"/>
    <w:rsid w:val="00B62AEA"/>
    <w:rsid w:val="00B635EA"/>
    <w:rsid w:val="00B65089"/>
    <w:rsid w:val="00B66DBB"/>
    <w:rsid w:val="00B701D5"/>
    <w:rsid w:val="00B70435"/>
    <w:rsid w:val="00B71F4E"/>
    <w:rsid w:val="00B76314"/>
    <w:rsid w:val="00B801B0"/>
    <w:rsid w:val="00B8183C"/>
    <w:rsid w:val="00B81A74"/>
    <w:rsid w:val="00B81EE5"/>
    <w:rsid w:val="00B822EB"/>
    <w:rsid w:val="00B83E10"/>
    <w:rsid w:val="00B848BE"/>
    <w:rsid w:val="00B856F8"/>
    <w:rsid w:val="00B870D2"/>
    <w:rsid w:val="00B87A4E"/>
    <w:rsid w:val="00B87E2D"/>
    <w:rsid w:val="00B90CB2"/>
    <w:rsid w:val="00B91050"/>
    <w:rsid w:val="00B920CC"/>
    <w:rsid w:val="00B927CB"/>
    <w:rsid w:val="00B9313E"/>
    <w:rsid w:val="00B939D2"/>
    <w:rsid w:val="00B94932"/>
    <w:rsid w:val="00B95DCD"/>
    <w:rsid w:val="00BA343B"/>
    <w:rsid w:val="00BA4A7F"/>
    <w:rsid w:val="00BA58EA"/>
    <w:rsid w:val="00BB1F29"/>
    <w:rsid w:val="00BB24EA"/>
    <w:rsid w:val="00BB3CDA"/>
    <w:rsid w:val="00BB471E"/>
    <w:rsid w:val="00BB573C"/>
    <w:rsid w:val="00BB5AE6"/>
    <w:rsid w:val="00BB63DB"/>
    <w:rsid w:val="00BB6E04"/>
    <w:rsid w:val="00BC2803"/>
    <w:rsid w:val="00BC2FB6"/>
    <w:rsid w:val="00BC418F"/>
    <w:rsid w:val="00BC5DE4"/>
    <w:rsid w:val="00BC6757"/>
    <w:rsid w:val="00BC700A"/>
    <w:rsid w:val="00BC701B"/>
    <w:rsid w:val="00BC7FE9"/>
    <w:rsid w:val="00BD054C"/>
    <w:rsid w:val="00BD1C99"/>
    <w:rsid w:val="00BD4195"/>
    <w:rsid w:val="00BD445F"/>
    <w:rsid w:val="00BD5840"/>
    <w:rsid w:val="00BD692F"/>
    <w:rsid w:val="00BD6D1A"/>
    <w:rsid w:val="00BE034B"/>
    <w:rsid w:val="00BE0511"/>
    <w:rsid w:val="00BE05C3"/>
    <w:rsid w:val="00BE50FF"/>
    <w:rsid w:val="00BF0D38"/>
    <w:rsid w:val="00BF291B"/>
    <w:rsid w:val="00BF4253"/>
    <w:rsid w:val="00BF4D59"/>
    <w:rsid w:val="00BF5586"/>
    <w:rsid w:val="00C0006D"/>
    <w:rsid w:val="00C009C9"/>
    <w:rsid w:val="00C01315"/>
    <w:rsid w:val="00C018B7"/>
    <w:rsid w:val="00C01FDD"/>
    <w:rsid w:val="00C020DC"/>
    <w:rsid w:val="00C02ACB"/>
    <w:rsid w:val="00C02FD6"/>
    <w:rsid w:val="00C04592"/>
    <w:rsid w:val="00C04AFA"/>
    <w:rsid w:val="00C04F35"/>
    <w:rsid w:val="00C054F9"/>
    <w:rsid w:val="00C115AA"/>
    <w:rsid w:val="00C14C6E"/>
    <w:rsid w:val="00C16DAD"/>
    <w:rsid w:val="00C2164A"/>
    <w:rsid w:val="00C22635"/>
    <w:rsid w:val="00C24918"/>
    <w:rsid w:val="00C2534C"/>
    <w:rsid w:val="00C256A7"/>
    <w:rsid w:val="00C25A66"/>
    <w:rsid w:val="00C26A1D"/>
    <w:rsid w:val="00C2759A"/>
    <w:rsid w:val="00C355E2"/>
    <w:rsid w:val="00C379CB"/>
    <w:rsid w:val="00C42087"/>
    <w:rsid w:val="00C43708"/>
    <w:rsid w:val="00C4388D"/>
    <w:rsid w:val="00C45786"/>
    <w:rsid w:val="00C46DBA"/>
    <w:rsid w:val="00C46FEA"/>
    <w:rsid w:val="00C4734F"/>
    <w:rsid w:val="00C52699"/>
    <w:rsid w:val="00C552D0"/>
    <w:rsid w:val="00C56534"/>
    <w:rsid w:val="00C60045"/>
    <w:rsid w:val="00C6237B"/>
    <w:rsid w:val="00C65737"/>
    <w:rsid w:val="00C657B6"/>
    <w:rsid w:val="00C65D49"/>
    <w:rsid w:val="00C70C23"/>
    <w:rsid w:val="00C71C5A"/>
    <w:rsid w:val="00C72182"/>
    <w:rsid w:val="00C721FD"/>
    <w:rsid w:val="00C7248F"/>
    <w:rsid w:val="00C730D8"/>
    <w:rsid w:val="00C75227"/>
    <w:rsid w:val="00C775C9"/>
    <w:rsid w:val="00C81643"/>
    <w:rsid w:val="00C81BDB"/>
    <w:rsid w:val="00C8451A"/>
    <w:rsid w:val="00C85C6C"/>
    <w:rsid w:val="00C85E7E"/>
    <w:rsid w:val="00C866B8"/>
    <w:rsid w:val="00C86811"/>
    <w:rsid w:val="00C8697C"/>
    <w:rsid w:val="00C87917"/>
    <w:rsid w:val="00C91F18"/>
    <w:rsid w:val="00C93530"/>
    <w:rsid w:val="00C936E2"/>
    <w:rsid w:val="00C94546"/>
    <w:rsid w:val="00C969EF"/>
    <w:rsid w:val="00CA0624"/>
    <w:rsid w:val="00CA15CE"/>
    <w:rsid w:val="00CA2455"/>
    <w:rsid w:val="00CA3F33"/>
    <w:rsid w:val="00CA6D6C"/>
    <w:rsid w:val="00CA6F66"/>
    <w:rsid w:val="00CA73EE"/>
    <w:rsid w:val="00CB0D47"/>
    <w:rsid w:val="00CB142C"/>
    <w:rsid w:val="00CB2FB1"/>
    <w:rsid w:val="00CB324A"/>
    <w:rsid w:val="00CB4077"/>
    <w:rsid w:val="00CB5158"/>
    <w:rsid w:val="00CB5B29"/>
    <w:rsid w:val="00CC0879"/>
    <w:rsid w:val="00CC1404"/>
    <w:rsid w:val="00CC24E7"/>
    <w:rsid w:val="00CC2FB2"/>
    <w:rsid w:val="00CC4574"/>
    <w:rsid w:val="00CC4927"/>
    <w:rsid w:val="00CC4D8D"/>
    <w:rsid w:val="00CC50F5"/>
    <w:rsid w:val="00CC5C07"/>
    <w:rsid w:val="00CC5FAD"/>
    <w:rsid w:val="00CC6C20"/>
    <w:rsid w:val="00CC74BB"/>
    <w:rsid w:val="00CC7981"/>
    <w:rsid w:val="00CD1CD7"/>
    <w:rsid w:val="00CD2053"/>
    <w:rsid w:val="00CD634E"/>
    <w:rsid w:val="00CD6935"/>
    <w:rsid w:val="00CD6A34"/>
    <w:rsid w:val="00CD72F5"/>
    <w:rsid w:val="00CD7CFC"/>
    <w:rsid w:val="00CD7E76"/>
    <w:rsid w:val="00CE083B"/>
    <w:rsid w:val="00CE1964"/>
    <w:rsid w:val="00CE1ABB"/>
    <w:rsid w:val="00CE1E7F"/>
    <w:rsid w:val="00CE21D2"/>
    <w:rsid w:val="00CE2EC2"/>
    <w:rsid w:val="00CE52CE"/>
    <w:rsid w:val="00CE5D5E"/>
    <w:rsid w:val="00CE642F"/>
    <w:rsid w:val="00CF07D5"/>
    <w:rsid w:val="00CF1508"/>
    <w:rsid w:val="00CF2DE9"/>
    <w:rsid w:val="00CF386C"/>
    <w:rsid w:val="00CF667A"/>
    <w:rsid w:val="00CF6BDF"/>
    <w:rsid w:val="00CF6C6D"/>
    <w:rsid w:val="00D06E03"/>
    <w:rsid w:val="00D0761F"/>
    <w:rsid w:val="00D12458"/>
    <w:rsid w:val="00D12F0A"/>
    <w:rsid w:val="00D13A72"/>
    <w:rsid w:val="00D14C74"/>
    <w:rsid w:val="00D160B6"/>
    <w:rsid w:val="00D16140"/>
    <w:rsid w:val="00D16573"/>
    <w:rsid w:val="00D20BF2"/>
    <w:rsid w:val="00D21B06"/>
    <w:rsid w:val="00D22960"/>
    <w:rsid w:val="00D22F74"/>
    <w:rsid w:val="00D23A1B"/>
    <w:rsid w:val="00D23D3A"/>
    <w:rsid w:val="00D23EFB"/>
    <w:rsid w:val="00D2477D"/>
    <w:rsid w:val="00D3099F"/>
    <w:rsid w:val="00D31F2D"/>
    <w:rsid w:val="00D32079"/>
    <w:rsid w:val="00D34C7B"/>
    <w:rsid w:val="00D35CC3"/>
    <w:rsid w:val="00D360D5"/>
    <w:rsid w:val="00D36808"/>
    <w:rsid w:val="00D36D96"/>
    <w:rsid w:val="00D403E4"/>
    <w:rsid w:val="00D45639"/>
    <w:rsid w:val="00D47C00"/>
    <w:rsid w:val="00D50F5B"/>
    <w:rsid w:val="00D5155C"/>
    <w:rsid w:val="00D5184C"/>
    <w:rsid w:val="00D52274"/>
    <w:rsid w:val="00D53DAD"/>
    <w:rsid w:val="00D54229"/>
    <w:rsid w:val="00D562FD"/>
    <w:rsid w:val="00D5746E"/>
    <w:rsid w:val="00D57AC1"/>
    <w:rsid w:val="00D63A6C"/>
    <w:rsid w:val="00D63F79"/>
    <w:rsid w:val="00D63FE7"/>
    <w:rsid w:val="00D655D1"/>
    <w:rsid w:val="00D663B6"/>
    <w:rsid w:val="00D7073C"/>
    <w:rsid w:val="00D721A1"/>
    <w:rsid w:val="00D73143"/>
    <w:rsid w:val="00D74E00"/>
    <w:rsid w:val="00D76094"/>
    <w:rsid w:val="00D76E8C"/>
    <w:rsid w:val="00D80F26"/>
    <w:rsid w:val="00D81A8B"/>
    <w:rsid w:val="00D824DE"/>
    <w:rsid w:val="00D8304E"/>
    <w:rsid w:val="00D85884"/>
    <w:rsid w:val="00D8696B"/>
    <w:rsid w:val="00D905EB"/>
    <w:rsid w:val="00D90A82"/>
    <w:rsid w:val="00D92E1E"/>
    <w:rsid w:val="00D944DF"/>
    <w:rsid w:val="00D9525B"/>
    <w:rsid w:val="00D95FA9"/>
    <w:rsid w:val="00D97D27"/>
    <w:rsid w:val="00DA15A6"/>
    <w:rsid w:val="00DA1BC8"/>
    <w:rsid w:val="00DA291A"/>
    <w:rsid w:val="00DA4644"/>
    <w:rsid w:val="00DA52ED"/>
    <w:rsid w:val="00DA598B"/>
    <w:rsid w:val="00DA6349"/>
    <w:rsid w:val="00DA7979"/>
    <w:rsid w:val="00DA7C32"/>
    <w:rsid w:val="00DB0A12"/>
    <w:rsid w:val="00DB2A59"/>
    <w:rsid w:val="00DB32F8"/>
    <w:rsid w:val="00DB4B78"/>
    <w:rsid w:val="00DB53C7"/>
    <w:rsid w:val="00DB57C1"/>
    <w:rsid w:val="00DB6A1C"/>
    <w:rsid w:val="00DC01E2"/>
    <w:rsid w:val="00DC1A99"/>
    <w:rsid w:val="00DC1F56"/>
    <w:rsid w:val="00DC228C"/>
    <w:rsid w:val="00DC482C"/>
    <w:rsid w:val="00DC599E"/>
    <w:rsid w:val="00DC686A"/>
    <w:rsid w:val="00DC6F66"/>
    <w:rsid w:val="00DD0E20"/>
    <w:rsid w:val="00DD1260"/>
    <w:rsid w:val="00DD151B"/>
    <w:rsid w:val="00DD5B2D"/>
    <w:rsid w:val="00DD78A1"/>
    <w:rsid w:val="00DE093D"/>
    <w:rsid w:val="00DE15CD"/>
    <w:rsid w:val="00DE3241"/>
    <w:rsid w:val="00DE3F10"/>
    <w:rsid w:val="00DE5170"/>
    <w:rsid w:val="00DE66D6"/>
    <w:rsid w:val="00DE6E7B"/>
    <w:rsid w:val="00DE6F37"/>
    <w:rsid w:val="00DE75B7"/>
    <w:rsid w:val="00DE77EA"/>
    <w:rsid w:val="00DF24A1"/>
    <w:rsid w:val="00DF37B5"/>
    <w:rsid w:val="00DF3920"/>
    <w:rsid w:val="00DF65C8"/>
    <w:rsid w:val="00DF776C"/>
    <w:rsid w:val="00DF7848"/>
    <w:rsid w:val="00E00151"/>
    <w:rsid w:val="00E00B2C"/>
    <w:rsid w:val="00E013B5"/>
    <w:rsid w:val="00E01AE6"/>
    <w:rsid w:val="00E050DE"/>
    <w:rsid w:val="00E063ED"/>
    <w:rsid w:val="00E06B1A"/>
    <w:rsid w:val="00E06DBF"/>
    <w:rsid w:val="00E12234"/>
    <w:rsid w:val="00E12954"/>
    <w:rsid w:val="00E13854"/>
    <w:rsid w:val="00E163CF"/>
    <w:rsid w:val="00E22CD3"/>
    <w:rsid w:val="00E30524"/>
    <w:rsid w:val="00E30942"/>
    <w:rsid w:val="00E31561"/>
    <w:rsid w:val="00E31A83"/>
    <w:rsid w:val="00E33A8B"/>
    <w:rsid w:val="00E357C1"/>
    <w:rsid w:val="00E36723"/>
    <w:rsid w:val="00E37A77"/>
    <w:rsid w:val="00E40D41"/>
    <w:rsid w:val="00E43F85"/>
    <w:rsid w:val="00E44897"/>
    <w:rsid w:val="00E456B6"/>
    <w:rsid w:val="00E46134"/>
    <w:rsid w:val="00E47FCE"/>
    <w:rsid w:val="00E50DA5"/>
    <w:rsid w:val="00E525F6"/>
    <w:rsid w:val="00E53CAC"/>
    <w:rsid w:val="00E54AE8"/>
    <w:rsid w:val="00E54CF3"/>
    <w:rsid w:val="00E54F40"/>
    <w:rsid w:val="00E55900"/>
    <w:rsid w:val="00E55ED8"/>
    <w:rsid w:val="00E56462"/>
    <w:rsid w:val="00E57C47"/>
    <w:rsid w:val="00E6355F"/>
    <w:rsid w:val="00E671A1"/>
    <w:rsid w:val="00E67890"/>
    <w:rsid w:val="00E7033B"/>
    <w:rsid w:val="00E7573C"/>
    <w:rsid w:val="00E80805"/>
    <w:rsid w:val="00E81D36"/>
    <w:rsid w:val="00E8283E"/>
    <w:rsid w:val="00E841CC"/>
    <w:rsid w:val="00E8730B"/>
    <w:rsid w:val="00E90450"/>
    <w:rsid w:val="00E9045F"/>
    <w:rsid w:val="00E90A0E"/>
    <w:rsid w:val="00E9520C"/>
    <w:rsid w:val="00E95734"/>
    <w:rsid w:val="00E971BC"/>
    <w:rsid w:val="00EA189D"/>
    <w:rsid w:val="00EA20F3"/>
    <w:rsid w:val="00EA2FF3"/>
    <w:rsid w:val="00EA3DA7"/>
    <w:rsid w:val="00EA51BB"/>
    <w:rsid w:val="00EA6825"/>
    <w:rsid w:val="00EB1AA8"/>
    <w:rsid w:val="00EB1DDF"/>
    <w:rsid w:val="00EB473D"/>
    <w:rsid w:val="00EB6D98"/>
    <w:rsid w:val="00EB70DC"/>
    <w:rsid w:val="00EB71EA"/>
    <w:rsid w:val="00EC03C7"/>
    <w:rsid w:val="00EC24DA"/>
    <w:rsid w:val="00EC30C9"/>
    <w:rsid w:val="00EC3B0A"/>
    <w:rsid w:val="00EC4DBD"/>
    <w:rsid w:val="00EC5FFD"/>
    <w:rsid w:val="00ED0B2C"/>
    <w:rsid w:val="00ED4DA6"/>
    <w:rsid w:val="00ED7780"/>
    <w:rsid w:val="00EE0A9E"/>
    <w:rsid w:val="00EE1A14"/>
    <w:rsid w:val="00EE3BD9"/>
    <w:rsid w:val="00EE3BDF"/>
    <w:rsid w:val="00EE4606"/>
    <w:rsid w:val="00EE53F4"/>
    <w:rsid w:val="00EE60D8"/>
    <w:rsid w:val="00EE7828"/>
    <w:rsid w:val="00EF2C6B"/>
    <w:rsid w:val="00EF2F5B"/>
    <w:rsid w:val="00EF357D"/>
    <w:rsid w:val="00EF472F"/>
    <w:rsid w:val="00F00103"/>
    <w:rsid w:val="00F04797"/>
    <w:rsid w:val="00F0538F"/>
    <w:rsid w:val="00F06FF9"/>
    <w:rsid w:val="00F10A22"/>
    <w:rsid w:val="00F125C9"/>
    <w:rsid w:val="00F159D5"/>
    <w:rsid w:val="00F22514"/>
    <w:rsid w:val="00F23A8C"/>
    <w:rsid w:val="00F23F2A"/>
    <w:rsid w:val="00F2580A"/>
    <w:rsid w:val="00F30484"/>
    <w:rsid w:val="00F30A14"/>
    <w:rsid w:val="00F351BF"/>
    <w:rsid w:val="00F35471"/>
    <w:rsid w:val="00F35588"/>
    <w:rsid w:val="00F35C4E"/>
    <w:rsid w:val="00F40B73"/>
    <w:rsid w:val="00F41713"/>
    <w:rsid w:val="00F41B7B"/>
    <w:rsid w:val="00F41BCB"/>
    <w:rsid w:val="00F42143"/>
    <w:rsid w:val="00F428D2"/>
    <w:rsid w:val="00F42A61"/>
    <w:rsid w:val="00F457FD"/>
    <w:rsid w:val="00F45FB5"/>
    <w:rsid w:val="00F464B0"/>
    <w:rsid w:val="00F5115B"/>
    <w:rsid w:val="00F535AE"/>
    <w:rsid w:val="00F5498D"/>
    <w:rsid w:val="00F54B2F"/>
    <w:rsid w:val="00F54FC9"/>
    <w:rsid w:val="00F56BAF"/>
    <w:rsid w:val="00F570C6"/>
    <w:rsid w:val="00F57B24"/>
    <w:rsid w:val="00F61AAE"/>
    <w:rsid w:val="00F62334"/>
    <w:rsid w:val="00F626E7"/>
    <w:rsid w:val="00F6377C"/>
    <w:rsid w:val="00F63846"/>
    <w:rsid w:val="00F63BA0"/>
    <w:rsid w:val="00F654E7"/>
    <w:rsid w:val="00F65588"/>
    <w:rsid w:val="00F66317"/>
    <w:rsid w:val="00F7064B"/>
    <w:rsid w:val="00F7213D"/>
    <w:rsid w:val="00F74A49"/>
    <w:rsid w:val="00F764C8"/>
    <w:rsid w:val="00F771AB"/>
    <w:rsid w:val="00F77C88"/>
    <w:rsid w:val="00F8091D"/>
    <w:rsid w:val="00F81B53"/>
    <w:rsid w:val="00F81DE1"/>
    <w:rsid w:val="00F84A1D"/>
    <w:rsid w:val="00F84DCE"/>
    <w:rsid w:val="00F85638"/>
    <w:rsid w:val="00F8652A"/>
    <w:rsid w:val="00F87139"/>
    <w:rsid w:val="00F8741D"/>
    <w:rsid w:val="00F90A65"/>
    <w:rsid w:val="00F919E3"/>
    <w:rsid w:val="00F93BFD"/>
    <w:rsid w:val="00F940E6"/>
    <w:rsid w:val="00F95E59"/>
    <w:rsid w:val="00F97942"/>
    <w:rsid w:val="00F97A12"/>
    <w:rsid w:val="00FA0021"/>
    <w:rsid w:val="00FA115E"/>
    <w:rsid w:val="00FA3A56"/>
    <w:rsid w:val="00FA48DE"/>
    <w:rsid w:val="00FA4F70"/>
    <w:rsid w:val="00FA5519"/>
    <w:rsid w:val="00FA58CE"/>
    <w:rsid w:val="00FA7EEB"/>
    <w:rsid w:val="00FB1105"/>
    <w:rsid w:val="00FB2E83"/>
    <w:rsid w:val="00FB3162"/>
    <w:rsid w:val="00FB35C9"/>
    <w:rsid w:val="00FB39E4"/>
    <w:rsid w:val="00FB3A18"/>
    <w:rsid w:val="00FB54EE"/>
    <w:rsid w:val="00FB628E"/>
    <w:rsid w:val="00FB7BC7"/>
    <w:rsid w:val="00FC173E"/>
    <w:rsid w:val="00FC183C"/>
    <w:rsid w:val="00FC1A15"/>
    <w:rsid w:val="00FC1CFD"/>
    <w:rsid w:val="00FC24CB"/>
    <w:rsid w:val="00FC24E3"/>
    <w:rsid w:val="00FC54C8"/>
    <w:rsid w:val="00FC5FC7"/>
    <w:rsid w:val="00FC6015"/>
    <w:rsid w:val="00FC61AA"/>
    <w:rsid w:val="00FC7C09"/>
    <w:rsid w:val="00FC7E64"/>
    <w:rsid w:val="00FD02E4"/>
    <w:rsid w:val="00FD1EAA"/>
    <w:rsid w:val="00FD5A63"/>
    <w:rsid w:val="00FD73CE"/>
    <w:rsid w:val="00FD7CE6"/>
    <w:rsid w:val="00FE12CC"/>
    <w:rsid w:val="00FE74D0"/>
    <w:rsid w:val="00FE7728"/>
    <w:rsid w:val="00FE7AB7"/>
    <w:rsid w:val="00FF02B2"/>
    <w:rsid w:val="00FF0A03"/>
    <w:rsid w:val="00FF1AA3"/>
    <w:rsid w:val="00FF46F1"/>
    <w:rsid w:val="00FF621B"/>
    <w:rsid w:val="00FF67B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D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6A98"/>
    <w:pPr>
      <w:ind w:left="720"/>
      <w:contextualSpacing/>
    </w:pPr>
  </w:style>
  <w:style w:type="paragraph" w:styleId="Header">
    <w:name w:val="header"/>
    <w:basedOn w:val="Normal"/>
    <w:link w:val="HeaderChar"/>
    <w:uiPriority w:val="99"/>
    <w:semiHidden/>
    <w:unhideWhenUsed/>
    <w:rsid w:val="002A71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A71BE"/>
  </w:style>
  <w:style w:type="paragraph" w:styleId="Footer">
    <w:name w:val="footer"/>
    <w:basedOn w:val="Normal"/>
    <w:link w:val="FooterChar"/>
    <w:uiPriority w:val="99"/>
    <w:semiHidden/>
    <w:unhideWhenUsed/>
    <w:rsid w:val="002A71B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A71BE"/>
  </w:style>
  <w:style w:type="paragraph" w:styleId="BalloonText">
    <w:name w:val="Balloon Text"/>
    <w:basedOn w:val="Normal"/>
    <w:link w:val="BalloonTextChar"/>
    <w:uiPriority w:val="99"/>
    <w:semiHidden/>
    <w:unhideWhenUsed/>
    <w:rsid w:val="00DA2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91A"/>
    <w:rPr>
      <w:rFonts w:ascii="Tahoma" w:hAnsi="Tahoma" w:cs="Tahoma"/>
      <w:sz w:val="16"/>
      <w:szCs w:val="16"/>
    </w:rPr>
  </w:style>
  <w:style w:type="table" w:styleId="TableGrid">
    <w:name w:val="Table Grid"/>
    <w:basedOn w:val="TableNormal"/>
    <w:uiPriority w:val="59"/>
    <w:rsid w:val="004815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58</Pages>
  <Words>29774</Words>
  <Characters>169713</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Yasmeen Attiah</dc:creator>
  <cp:lastModifiedBy>Yasmeen Attiah</cp:lastModifiedBy>
  <cp:revision>3</cp:revision>
  <dcterms:created xsi:type="dcterms:W3CDTF">2012-05-10T17:48:00Z</dcterms:created>
  <dcterms:modified xsi:type="dcterms:W3CDTF">2012-05-10T17:53:00Z</dcterms:modified>
</cp:coreProperties>
</file>