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1E9D" w:rsidRPr="00EA3F88" w:rsidRDefault="00AB2DEE">
      <w:pPr>
        <w:spacing w:after="179" w:line="259" w:lineRule="auto"/>
        <w:ind w:left="38" w:firstLine="0"/>
        <w:jc w:val="center"/>
        <w:rPr>
          <w:sz w:val="28"/>
          <w:szCs w:val="24"/>
        </w:rPr>
      </w:pPr>
      <w:r w:rsidRPr="00EA3F88">
        <w:rPr>
          <w:b/>
          <w:sz w:val="28"/>
          <w:szCs w:val="24"/>
          <w:u w:val="single" w:color="000000"/>
        </w:rPr>
        <w:t>Experiment 2:  A Tall Cold Drink of Water</w:t>
      </w:r>
      <w:r w:rsidRPr="00EA3F88">
        <w:rPr>
          <w:b/>
          <w:sz w:val="28"/>
          <w:szCs w:val="24"/>
          <w:vertAlign w:val="superscript"/>
        </w:rPr>
        <w:t xml:space="preserve">1 </w:t>
      </w:r>
    </w:p>
    <w:p w:rsidR="00B21E9D" w:rsidRPr="00EA3F88" w:rsidRDefault="00AB2DEE">
      <w:pPr>
        <w:spacing w:after="216" w:line="259" w:lineRule="auto"/>
        <w:ind w:left="38" w:firstLine="0"/>
        <w:jc w:val="center"/>
        <w:rPr>
          <w:sz w:val="24"/>
          <w:szCs w:val="24"/>
        </w:rPr>
      </w:pPr>
      <w:r w:rsidRPr="00EA3F88">
        <w:rPr>
          <w:b/>
          <w:sz w:val="28"/>
          <w:szCs w:val="24"/>
        </w:rPr>
        <w:t>Prelab Exercise</w:t>
      </w:r>
      <w:r w:rsidRPr="00EA3F88">
        <w:rPr>
          <w:sz w:val="28"/>
          <w:szCs w:val="24"/>
        </w:rPr>
        <w:t xml:space="preserve">  </w:t>
      </w:r>
    </w:p>
    <w:p w:rsidR="00B21E9D" w:rsidRPr="00EA3F88" w:rsidRDefault="00AB2DEE">
      <w:pPr>
        <w:spacing w:after="230" w:line="259" w:lineRule="auto"/>
        <w:ind w:left="37" w:firstLine="0"/>
        <w:jc w:val="center"/>
        <w:rPr>
          <w:sz w:val="24"/>
          <w:szCs w:val="24"/>
        </w:rPr>
      </w:pPr>
      <w:r w:rsidRPr="00EA3F88">
        <w:rPr>
          <w:sz w:val="20"/>
          <w:szCs w:val="24"/>
        </w:rPr>
        <w:t>(</w:t>
      </w:r>
      <w:proofErr w:type="gramStart"/>
      <w:r w:rsidRPr="00EA3F88">
        <w:rPr>
          <w:sz w:val="20"/>
          <w:szCs w:val="24"/>
        </w:rPr>
        <w:t>to</w:t>
      </w:r>
      <w:proofErr w:type="gramEnd"/>
      <w:r w:rsidRPr="00EA3F88">
        <w:rPr>
          <w:sz w:val="20"/>
          <w:szCs w:val="24"/>
        </w:rPr>
        <w:t xml:space="preserve"> be done INDIVIDUALLY BEFORE coming to lab; can be revised in group)</w:t>
      </w:r>
      <w:r w:rsidRPr="00EA3F88">
        <w:rPr>
          <w:sz w:val="24"/>
          <w:szCs w:val="24"/>
        </w:rPr>
        <w:t xml:space="preserve"> </w:t>
      </w:r>
    </w:p>
    <w:p w:rsidR="00814C0A" w:rsidRPr="00EA3F88" w:rsidRDefault="00AB2DEE" w:rsidP="00EA3F88">
      <w:pPr>
        <w:numPr>
          <w:ilvl w:val="0"/>
          <w:numId w:val="1"/>
        </w:numPr>
        <w:ind w:hanging="360"/>
        <w:rPr>
          <w:b/>
          <w:sz w:val="24"/>
          <w:szCs w:val="24"/>
        </w:rPr>
      </w:pPr>
      <w:r w:rsidRPr="00EA3F88">
        <w:rPr>
          <w:b/>
          <w:sz w:val="24"/>
          <w:szCs w:val="24"/>
        </w:rPr>
        <w:t xml:space="preserve">Give a complete definition for each of the following enthalpy changes.  In each case, please include an equation that represents the process to which the enthalpy change applies: </w:t>
      </w:r>
    </w:p>
    <w:p w:rsidR="00B21E9D" w:rsidRPr="00EA3F88" w:rsidRDefault="00AB2DEE">
      <w:pPr>
        <w:numPr>
          <w:ilvl w:val="1"/>
          <w:numId w:val="3"/>
        </w:numPr>
        <w:ind w:hanging="360"/>
        <w:rPr>
          <w:b/>
          <w:sz w:val="24"/>
          <w:szCs w:val="24"/>
        </w:rPr>
      </w:pPr>
      <w:r w:rsidRPr="00EA3F88">
        <w:rPr>
          <w:b/>
          <w:sz w:val="24"/>
          <w:szCs w:val="24"/>
        </w:rPr>
        <w:t>Enthalpy of dissolution of the ionic compound X</w:t>
      </w:r>
      <w:r w:rsidRPr="00EA3F88">
        <w:rPr>
          <w:b/>
          <w:sz w:val="24"/>
          <w:szCs w:val="24"/>
          <w:vertAlign w:val="superscript"/>
        </w:rPr>
        <w:t>+</w:t>
      </w:r>
      <w:r w:rsidRPr="00EA3F88">
        <w:rPr>
          <w:b/>
          <w:sz w:val="24"/>
          <w:szCs w:val="24"/>
        </w:rPr>
        <w:t>Y</w:t>
      </w:r>
      <w:r w:rsidRPr="00EA3F88">
        <w:rPr>
          <w:b/>
          <w:sz w:val="24"/>
          <w:szCs w:val="24"/>
          <w:vertAlign w:val="superscript"/>
        </w:rPr>
        <w:t>-</w:t>
      </w:r>
      <w:r w:rsidRPr="00EA3F88">
        <w:rPr>
          <w:b/>
          <w:sz w:val="24"/>
          <w:szCs w:val="24"/>
        </w:rPr>
        <w:t xml:space="preserve"> </w:t>
      </w:r>
    </w:p>
    <w:p w:rsidR="00814C0A" w:rsidRPr="00EA3F88" w:rsidRDefault="00814C0A" w:rsidP="00814C0A">
      <w:pPr>
        <w:ind w:left="1425" w:firstLine="0"/>
        <w:rPr>
          <w:sz w:val="24"/>
          <w:szCs w:val="24"/>
        </w:rPr>
      </w:pPr>
      <w:r w:rsidRPr="005F4173">
        <w:rPr>
          <w:sz w:val="24"/>
          <w:szCs w:val="24"/>
        </w:rPr>
        <w:tab/>
      </w:r>
      <w:r w:rsidRPr="005F4173">
        <w:rPr>
          <w:sz w:val="24"/>
          <w:szCs w:val="24"/>
        </w:rPr>
        <w:tab/>
      </w:r>
      <w:r w:rsidRPr="00EA3F88">
        <w:rPr>
          <w:sz w:val="24"/>
          <w:szCs w:val="24"/>
        </w:rPr>
        <w:t>X</w:t>
      </w:r>
      <w:r w:rsidRPr="00EA3F88">
        <w:rPr>
          <w:sz w:val="24"/>
          <w:szCs w:val="24"/>
          <w:vertAlign w:val="superscript"/>
        </w:rPr>
        <w:t>+</w:t>
      </w:r>
      <w:r w:rsidRPr="00EA3F88">
        <w:rPr>
          <w:sz w:val="24"/>
          <w:szCs w:val="24"/>
        </w:rPr>
        <w:t>Y</w:t>
      </w:r>
      <w:r w:rsidRPr="00EA3F88">
        <w:rPr>
          <w:sz w:val="24"/>
          <w:szCs w:val="24"/>
          <w:vertAlign w:val="superscript"/>
        </w:rPr>
        <w:t>-</w:t>
      </w:r>
      <w:r w:rsidRPr="00EA3F88">
        <w:rPr>
          <w:sz w:val="24"/>
          <w:szCs w:val="24"/>
          <w:vertAlign w:val="subscript"/>
        </w:rPr>
        <w:t>(s)</w:t>
      </w:r>
      <w:r w:rsidRPr="00EA3F88">
        <w:rPr>
          <w:sz w:val="24"/>
          <w:szCs w:val="24"/>
        </w:rPr>
        <w:t xml:space="preserve"> + water</w:t>
      </w:r>
      <w:r w:rsidR="005F4173">
        <w:rPr>
          <w:sz w:val="24"/>
          <w:szCs w:val="24"/>
        </w:rPr>
        <w:tab/>
      </w:r>
      <w:r w:rsidRPr="00EA3F88">
        <w:rPr>
          <w:sz w:val="24"/>
          <w:szCs w:val="24"/>
        </w:rPr>
        <w:t>-&gt;</w:t>
      </w:r>
      <w:r w:rsidR="002405C9" w:rsidRPr="00EA3F88">
        <w:rPr>
          <w:sz w:val="24"/>
          <w:szCs w:val="24"/>
        </w:rPr>
        <w:tab/>
        <w:t xml:space="preserve"> </w:t>
      </w:r>
      <w:r w:rsidRPr="00EA3F88">
        <w:rPr>
          <w:sz w:val="24"/>
          <w:szCs w:val="24"/>
        </w:rPr>
        <w:t>X</w:t>
      </w:r>
      <w:proofErr w:type="gramStart"/>
      <w:r w:rsidRPr="00EA3F88">
        <w:rPr>
          <w:sz w:val="24"/>
          <w:szCs w:val="24"/>
          <w:vertAlign w:val="superscript"/>
        </w:rPr>
        <w:t>+</w:t>
      </w:r>
      <w:r w:rsidRPr="00EA3F88">
        <w:rPr>
          <w:sz w:val="24"/>
          <w:szCs w:val="24"/>
          <w:vertAlign w:val="subscript"/>
        </w:rPr>
        <w:t>(</w:t>
      </w:r>
      <w:proofErr w:type="spellStart"/>
      <w:proofErr w:type="gramEnd"/>
      <w:r w:rsidRPr="00EA3F88">
        <w:rPr>
          <w:sz w:val="24"/>
          <w:szCs w:val="24"/>
          <w:vertAlign w:val="subscript"/>
        </w:rPr>
        <w:t>aq</w:t>
      </w:r>
      <w:proofErr w:type="spellEnd"/>
      <w:r w:rsidRPr="00EA3F88">
        <w:rPr>
          <w:sz w:val="24"/>
          <w:szCs w:val="24"/>
          <w:vertAlign w:val="subscript"/>
        </w:rPr>
        <w:t>)</w:t>
      </w:r>
      <w:r w:rsidRPr="00EA3F88">
        <w:rPr>
          <w:sz w:val="24"/>
          <w:szCs w:val="24"/>
        </w:rPr>
        <w:t xml:space="preserve"> + Y</w:t>
      </w:r>
      <w:r w:rsidRPr="00EA3F88">
        <w:rPr>
          <w:sz w:val="24"/>
          <w:szCs w:val="24"/>
          <w:vertAlign w:val="superscript"/>
        </w:rPr>
        <w:t>-</w:t>
      </w:r>
      <w:r w:rsidRPr="00EA3F88">
        <w:rPr>
          <w:sz w:val="24"/>
          <w:szCs w:val="24"/>
          <w:vertAlign w:val="subscript"/>
        </w:rPr>
        <w:t>(</w:t>
      </w:r>
      <w:proofErr w:type="spellStart"/>
      <w:r w:rsidRPr="00EA3F88">
        <w:rPr>
          <w:sz w:val="24"/>
          <w:szCs w:val="24"/>
          <w:vertAlign w:val="subscript"/>
        </w:rPr>
        <w:t>aq</w:t>
      </w:r>
      <w:proofErr w:type="spellEnd"/>
      <w:r w:rsidRPr="00EA3F88">
        <w:rPr>
          <w:sz w:val="24"/>
          <w:szCs w:val="24"/>
          <w:vertAlign w:val="subscript"/>
        </w:rPr>
        <w:t>)</w:t>
      </w:r>
    </w:p>
    <w:p w:rsidR="00B21E9D" w:rsidRPr="00EA3F88" w:rsidRDefault="00AB2DEE">
      <w:pPr>
        <w:numPr>
          <w:ilvl w:val="1"/>
          <w:numId w:val="3"/>
        </w:numPr>
        <w:ind w:hanging="360"/>
        <w:rPr>
          <w:b/>
          <w:sz w:val="24"/>
          <w:szCs w:val="24"/>
        </w:rPr>
      </w:pPr>
      <w:r w:rsidRPr="00EA3F88">
        <w:rPr>
          <w:b/>
          <w:sz w:val="24"/>
          <w:szCs w:val="24"/>
        </w:rPr>
        <w:t>Lattice energy of the ionic compound X</w:t>
      </w:r>
      <w:r w:rsidRPr="00EA3F88">
        <w:rPr>
          <w:b/>
          <w:sz w:val="24"/>
          <w:szCs w:val="24"/>
          <w:vertAlign w:val="superscript"/>
        </w:rPr>
        <w:t>+</w:t>
      </w:r>
      <w:r w:rsidRPr="00EA3F88">
        <w:rPr>
          <w:b/>
          <w:sz w:val="24"/>
          <w:szCs w:val="24"/>
        </w:rPr>
        <w:t>Y</w:t>
      </w:r>
      <w:r w:rsidRPr="00EA3F88">
        <w:rPr>
          <w:b/>
          <w:sz w:val="24"/>
          <w:szCs w:val="24"/>
          <w:vertAlign w:val="superscript"/>
        </w:rPr>
        <w:t>-</w:t>
      </w:r>
      <w:r w:rsidRPr="00EA3F88">
        <w:rPr>
          <w:b/>
          <w:sz w:val="24"/>
          <w:szCs w:val="24"/>
        </w:rPr>
        <w:t xml:space="preserve"> </w:t>
      </w:r>
    </w:p>
    <w:p w:rsidR="00814C0A" w:rsidRPr="00EA3F88" w:rsidRDefault="00814C0A" w:rsidP="00814C0A">
      <w:pPr>
        <w:ind w:left="1425" w:firstLine="0"/>
        <w:rPr>
          <w:sz w:val="24"/>
          <w:szCs w:val="24"/>
        </w:rPr>
      </w:pPr>
      <w:r w:rsidRPr="00EA3F88">
        <w:rPr>
          <w:sz w:val="24"/>
          <w:szCs w:val="24"/>
        </w:rPr>
        <w:tab/>
      </w:r>
      <w:r w:rsidRPr="00EA3F88">
        <w:rPr>
          <w:sz w:val="24"/>
          <w:szCs w:val="24"/>
        </w:rPr>
        <w:tab/>
        <w:t>X</w:t>
      </w:r>
      <w:proofErr w:type="gramStart"/>
      <w:r w:rsidRPr="00EA3F88">
        <w:rPr>
          <w:sz w:val="24"/>
          <w:szCs w:val="24"/>
          <w:vertAlign w:val="superscript"/>
        </w:rPr>
        <w:t>+</w:t>
      </w:r>
      <w:r w:rsidRPr="00EA3F88">
        <w:rPr>
          <w:sz w:val="24"/>
          <w:szCs w:val="24"/>
          <w:vertAlign w:val="subscript"/>
        </w:rPr>
        <w:t>(</w:t>
      </w:r>
      <w:proofErr w:type="gramEnd"/>
      <w:r w:rsidRPr="00EA3F88">
        <w:rPr>
          <w:sz w:val="24"/>
          <w:szCs w:val="24"/>
          <w:vertAlign w:val="subscript"/>
        </w:rPr>
        <w:t>g)</w:t>
      </w:r>
      <w:r w:rsidRPr="00EA3F88">
        <w:rPr>
          <w:sz w:val="24"/>
          <w:szCs w:val="24"/>
        </w:rPr>
        <w:t xml:space="preserve"> + Y</w:t>
      </w:r>
      <w:r w:rsidRPr="00EA3F88">
        <w:rPr>
          <w:sz w:val="24"/>
          <w:szCs w:val="24"/>
          <w:vertAlign w:val="superscript"/>
        </w:rPr>
        <w:t>-</w:t>
      </w:r>
      <w:r w:rsidRPr="00EA3F88">
        <w:rPr>
          <w:sz w:val="24"/>
          <w:szCs w:val="24"/>
          <w:vertAlign w:val="subscript"/>
        </w:rPr>
        <w:t>(g)</w:t>
      </w:r>
      <w:r w:rsidR="002405C9" w:rsidRPr="00EA3F88">
        <w:rPr>
          <w:sz w:val="24"/>
          <w:szCs w:val="24"/>
        </w:rPr>
        <w:t xml:space="preserve"> </w:t>
      </w:r>
      <w:r w:rsidR="002405C9" w:rsidRPr="00EA3F88">
        <w:rPr>
          <w:sz w:val="24"/>
          <w:szCs w:val="24"/>
          <w:vertAlign w:val="subscript"/>
        </w:rPr>
        <w:tab/>
      </w:r>
      <w:r w:rsidR="002405C9" w:rsidRPr="00EA3F88">
        <w:rPr>
          <w:sz w:val="24"/>
          <w:szCs w:val="24"/>
          <w:vertAlign w:val="subscript"/>
        </w:rPr>
        <w:tab/>
      </w:r>
      <w:r w:rsidRPr="00EA3F88">
        <w:rPr>
          <w:sz w:val="24"/>
          <w:szCs w:val="24"/>
        </w:rPr>
        <w:t>-&gt;</w:t>
      </w:r>
      <w:r w:rsidR="002405C9" w:rsidRPr="00EA3F88">
        <w:rPr>
          <w:sz w:val="24"/>
          <w:szCs w:val="24"/>
        </w:rPr>
        <w:tab/>
        <w:t xml:space="preserve"> </w:t>
      </w:r>
      <w:r w:rsidRPr="00EA3F88">
        <w:rPr>
          <w:sz w:val="24"/>
          <w:szCs w:val="24"/>
        </w:rPr>
        <w:t>X</w:t>
      </w:r>
      <w:r w:rsidRPr="00EA3F88">
        <w:rPr>
          <w:sz w:val="24"/>
          <w:szCs w:val="24"/>
          <w:vertAlign w:val="superscript"/>
        </w:rPr>
        <w:t>+</w:t>
      </w:r>
      <w:r w:rsidRPr="00EA3F88">
        <w:rPr>
          <w:sz w:val="24"/>
          <w:szCs w:val="24"/>
        </w:rPr>
        <w:t>Y</w:t>
      </w:r>
      <w:r w:rsidRPr="00EA3F88">
        <w:rPr>
          <w:sz w:val="24"/>
          <w:szCs w:val="24"/>
          <w:vertAlign w:val="superscript"/>
        </w:rPr>
        <w:t>-</w:t>
      </w:r>
      <w:r w:rsidRPr="00EA3F88">
        <w:rPr>
          <w:sz w:val="24"/>
          <w:szCs w:val="24"/>
          <w:vertAlign w:val="subscript"/>
        </w:rPr>
        <w:t>(s)</w:t>
      </w:r>
    </w:p>
    <w:p w:rsidR="00B21E9D" w:rsidRPr="00EA3F88" w:rsidRDefault="00AB2DEE">
      <w:pPr>
        <w:numPr>
          <w:ilvl w:val="1"/>
          <w:numId w:val="3"/>
        </w:numPr>
        <w:ind w:hanging="360"/>
        <w:rPr>
          <w:b/>
          <w:sz w:val="24"/>
          <w:szCs w:val="24"/>
        </w:rPr>
      </w:pPr>
      <w:r w:rsidRPr="00EA3F88">
        <w:rPr>
          <w:b/>
          <w:sz w:val="24"/>
          <w:szCs w:val="24"/>
        </w:rPr>
        <w:t>Enthalpy of hydration of the gaseous ion Z</w:t>
      </w:r>
      <w:r w:rsidRPr="00EA3F88">
        <w:rPr>
          <w:b/>
          <w:sz w:val="24"/>
          <w:szCs w:val="24"/>
          <w:vertAlign w:val="superscript"/>
        </w:rPr>
        <w:t>+</w:t>
      </w:r>
      <w:r w:rsidR="002405C9" w:rsidRPr="00EA3F88">
        <w:rPr>
          <w:b/>
          <w:sz w:val="24"/>
          <w:szCs w:val="24"/>
        </w:rPr>
        <w:t xml:space="preserve"> (g)</w:t>
      </w:r>
    </w:p>
    <w:p w:rsidR="002405C9" w:rsidRPr="00EA3F88" w:rsidRDefault="002405C9" w:rsidP="002405C9">
      <w:pPr>
        <w:ind w:left="1425" w:firstLine="0"/>
        <w:rPr>
          <w:sz w:val="24"/>
          <w:szCs w:val="24"/>
        </w:rPr>
      </w:pPr>
      <w:r w:rsidRPr="00EA3F88">
        <w:rPr>
          <w:sz w:val="24"/>
          <w:szCs w:val="24"/>
        </w:rPr>
        <w:tab/>
      </w:r>
      <w:r w:rsidRPr="00EA3F88">
        <w:rPr>
          <w:sz w:val="24"/>
          <w:szCs w:val="24"/>
        </w:rPr>
        <w:tab/>
        <w:t>Z</w:t>
      </w:r>
      <w:proofErr w:type="gramStart"/>
      <w:r w:rsidRPr="00EA3F88">
        <w:rPr>
          <w:sz w:val="24"/>
          <w:szCs w:val="24"/>
          <w:vertAlign w:val="superscript"/>
        </w:rPr>
        <w:t>+</w:t>
      </w:r>
      <w:r w:rsidRPr="00EA3F88">
        <w:rPr>
          <w:sz w:val="24"/>
          <w:szCs w:val="24"/>
          <w:vertAlign w:val="subscript"/>
        </w:rPr>
        <w:t>(</w:t>
      </w:r>
      <w:proofErr w:type="gramEnd"/>
      <w:r w:rsidRPr="00EA3F88">
        <w:rPr>
          <w:sz w:val="24"/>
          <w:szCs w:val="24"/>
          <w:vertAlign w:val="subscript"/>
        </w:rPr>
        <w:t>g)</w:t>
      </w:r>
      <w:r w:rsidRPr="00EA3F88">
        <w:rPr>
          <w:sz w:val="24"/>
          <w:szCs w:val="24"/>
        </w:rPr>
        <w:tab/>
      </w:r>
      <w:r w:rsidRPr="00EA3F88">
        <w:rPr>
          <w:sz w:val="24"/>
          <w:szCs w:val="24"/>
        </w:rPr>
        <w:tab/>
      </w:r>
      <w:r w:rsidRPr="00EA3F88">
        <w:rPr>
          <w:sz w:val="24"/>
          <w:szCs w:val="24"/>
        </w:rPr>
        <w:tab/>
        <w:t>-&gt;</w:t>
      </w:r>
      <w:r w:rsidRPr="00EA3F88">
        <w:rPr>
          <w:sz w:val="24"/>
          <w:szCs w:val="24"/>
        </w:rPr>
        <w:tab/>
        <w:t xml:space="preserve"> Z</w:t>
      </w:r>
      <w:r w:rsidRPr="00EA3F88">
        <w:rPr>
          <w:sz w:val="24"/>
          <w:szCs w:val="24"/>
          <w:vertAlign w:val="superscript"/>
        </w:rPr>
        <w:t>+</w:t>
      </w:r>
      <w:r w:rsidRPr="00EA3F88">
        <w:rPr>
          <w:sz w:val="24"/>
          <w:szCs w:val="24"/>
          <w:vertAlign w:val="subscript"/>
        </w:rPr>
        <w:t>(</w:t>
      </w:r>
      <w:proofErr w:type="spellStart"/>
      <w:r w:rsidRPr="00EA3F88">
        <w:rPr>
          <w:sz w:val="24"/>
          <w:szCs w:val="24"/>
          <w:vertAlign w:val="subscript"/>
        </w:rPr>
        <w:t>aq</w:t>
      </w:r>
      <w:proofErr w:type="spellEnd"/>
      <w:r w:rsidRPr="00EA3F88">
        <w:rPr>
          <w:sz w:val="24"/>
          <w:szCs w:val="24"/>
          <w:vertAlign w:val="subscript"/>
        </w:rPr>
        <w:t>)</w:t>
      </w:r>
    </w:p>
    <w:p w:rsidR="002405C9" w:rsidRPr="00EA3F88" w:rsidRDefault="002405C9" w:rsidP="002405C9">
      <w:pPr>
        <w:ind w:left="1425" w:firstLine="0"/>
        <w:rPr>
          <w:sz w:val="24"/>
          <w:szCs w:val="24"/>
        </w:rPr>
      </w:pPr>
    </w:p>
    <w:p w:rsidR="00814C0A" w:rsidRPr="00EA3F88" w:rsidRDefault="00AB2DEE" w:rsidP="00814C0A">
      <w:pPr>
        <w:numPr>
          <w:ilvl w:val="0"/>
          <w:numId w:val="1"/>
        </w:numPr>
        <w:ind w:hanging="360"/>
        <w:rPr>
          <w:b/>
          <w:sz w:val="24"/>
          <w:szCs w:val="24"/>
        </w:rPr>
      </w:pPr>
      <w:r w:rsidRPr="00EA3F88">
        <w:rPr>
          <w:b/>
          <w:sz w:val="24"/>
          <w:szCs w:val="24"/>
        </w:rPr>
        <w:t xml:space="preserve">Explain how the above three enthalpy changes are related.  Use a diagram to explain if appropriate. </w:t>
      </w:r>
    </w:p>
    <w:p w:rsidR="00814C0A" w:rsidRPr="00EA3F88" w:rsidRDefault="00814C0A" w:rsidP="002405C9">
      <w:pPr>
        <w:ind w:left="1418" w:hanging="1056"/>
        <w:rPr>
          <w:sz w:val="24"/>
          <w:szCs w:val="24"/>
        </w:rPr>
      </w:pPr>
      <w:r w:rsidRPr="00EA3F88">
        <w:rPr>
          <w:sz w:val="24"/>
          <w:szCs w:val="24"/>
        </w:rPr>
        <w:tab/>
      </w:r>
      <w:r w:rsidR="002405C9" w:rsidRPr="00EA3F88">
        <w:rPr>
          <w:sz w:val="24"/>
          <w:szCs w:val="24"/>
        </w:rPr>
        <w:tab/>
        <w:t>To dissolve a salt 2 factors mus</w:t>
      </w:r>
      <w:r w:rsidR="00895817" w:rsidRPr="00EA3F88">
        <w:rPr>
          <w:sz w:val="24"/>
          <w:szCs w:val="24"/>
        </w:rPr>
        <w:t>t be taken into consideration. 1 is t</w:t>
      </w:r>
      <w:r w:rsidR="002405C9" w:rsidRPr="00EA3F88">
        <w:rPr>
          <w:sz w:val="24"/>
          <w:szCs w:val="24"/>
        </w:rPr>
        <w:t>he energy requir</w:t>
      </w:r>
      <w:r w:rsidR="00895817" w:rsidRPr="00EA3F88">
        <w:rPr>
          <w:sz w:val="24"/>
          <w:szCs w:val="24"/>
        </w:rPr>
        <w:t>ed to vaporize 1mol of the salt</w:t>
      </w:r>
      <w:r w:rsidR="002405C9" w:rsidRPr="00EA3F88">
        <w:rPr>
          <w:sz w:val="24"/>
          <w:szCs w:val="24"/>
        </w:rPr>
        <w:t xml:space="preserve"> to form gaseous ion, which is the lattice energy.</w:t>
      </w:r>
      <w:r w:rsidR="00895817" w:rsidRPr="00EA3F88">
        <w:rPr>
          <w:sz w:val="24"/>
          <w:szCs w:val="24"/>
        </w:rPr>
        <w:t xml:space="preserve"> And 2 is t</w:t>
      </w:r>
      <w:r w:rsidR="002405C9" w:rsidRPr="00EA3F88">
        <w:rPr>
          <w:sz w:val="24"/>
          <w:szCs w:val="24"/>
        </w:rPr>
        <w:t>he energy released when 1mol of gaseous ions</w:t>
      </w:r>
      <w:r w:rsidR="00895817" w:rsidRPr="00EA3F88">
        <w:rPr>
          <w:sz w:val="24"/>
          <w:szCs w:val="24"/>
        </w:rPr>
        <w:t xml:space="preserve"> is solvated by water to form aqueous ions, which is hydration energy. These together sum up to enthalpy of solution.</w:t>
      </w:r>
    </w:p>
    <w:p w:rsidR="00814C0A" w:rsidRPr="00EA3F88" w:rsidRDefault="00814C0A" w:rsidP="00814C0A">
      <w:pPr>
        <w:rPr>
          <w:sz w:val="24"/>
          <w:szCs w:val="24"/>
        </w:rPr>
      </w:pPr>
    </w:p>
    <w:p w:rsidR="00B21E9D" w:rsidRPr="00EA3F88" w:rsidRDefault="00AB2DEE">
      <w:pPr>
        <w:numPr>
          <w:ilvl w:val="0"/>
          <w:numId w:val="1"/>
        </w:numPr>
        <w:ind w:hanging="360"/>
        <w:rPr>
          <w:b/>
          <w:sz w:val="24"/>
          <w:szCs w:val="24"/>
        </w:rPr>
      </w:pPr>
      <w:r w:rsidRPr="00EA3F88">
        <w:rPr>
          <w:b/>
          <w:sz w:val="24"/>
          <w:szCs w:val="24"/>
        </w:rPr>
        <w:t xml:space="preserve">The enthalpy of solution of an ionic compound can be calculated from its lattice enthalpy and the enthalpies of hydration of the individual ions.  Use the information shown below to calculate: </w:t>
      </w:r>
    </w:p>
    <w:p w:rsidR="00B21E9D" w:rsidRPr="00EA3F88" w:rsidRDefault="00AB2DEE">
      <w:pPr>
        <w:numPr>
          <w:ilvl w:val="1"/>
          <w:numId w:val="2"/>
        </w:numPr>
        <w:ind w:hanging="360"/>
        <w:rPr>
          <w:b/>
          <w:sz w:val="24"/>
          <w:szCs w:val="24"/>
        </w:rPr>
      </w:pPr>
      <w:r w:rsidRPr="00EA3F88">
        <w:rPr>
          <w:b/>
          <w:sz w:val="24"/>
          <w:szCs w:val="24"/>
        </w:rPr>
        <w:t xml:space="preserve">The enthalpy of solution of solid ammonium chloride </w:t>
      </w:r>
    </w:p>
    <w:p w:rsidR="003945ED" w:rsidRPr="00EA3F88" w:rsidRDefault="00EA3F88" w:rsidP="003945ED">
      <w:pPr>
        <w:rPr>
          <w:b/>
          <w:sz w:val="24"/>
          <w:szCs w:val="24"/>
        </w:rPr>
      </w:pPr>
      <w:r w:rsidRPr="00EA3F88">
        <w:rPr>
          <w:noProof/>
          <w:sz w:val="24"/>
          <w:szCs w:val="24"/>
        </w:rPr>
        <w:drawing>
          <wp:anchor distT="0" distB="0" distL="114300" distR="114300" simplePos="0" relativeHeight="251659264" behindDoc="1" locked="0" layoutInCell="1" allowOverlap="1">
            <wp:simplePos x="0" y="0"/>
            <wp:positionH relativeFrom="column">
              <wp:posOffset>931545</wp:posOffset>
            </wp:positionH>
            <wp:positionV relativeFrom="paragraph">
              <wp:posOffset>65405</wp:posOffset>
            </wp:positionV>
            <wp:extent cx="4264660" cy="1988185"/>
            <wp:effectExtent l="0" t="0" r="2540" b="0"/>
            <wp:wrapTight wrapText="bothSides">
              <wp:wrapPolygon edited="0">
                <wp:start x="0" y="0"/>
                <wp:lineTo x="0" y="21317"/>
                <wp:lineTo x="21516" y="21317"/>
                <wp:lineTo x="2151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30415" t="26894" r="1834" b="10989"/>
                    <a:stretch/>
                  </pic:blipFill>
                  <pic:spPr bwMode="auto">
                    <a:xfrm>
                      <a:off x="0" y="0"/>
                      <a:ext cx="4264660" cy="19881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0338A" w:rsidRPr="00EA3F88">
        <w:rPr>
          <w:b/>
          <w:noProof/>
          <w:sz w:val="24"/>
          <w:szCs w:val="24"/>
        </w:rPr>
        <mc:AlternateContent>
          <mc:Choice Requires="wps">
            <w:drawing>
              <wp:anchor distT="45720" distB="45720" distL="114300" distR="114300" simplePos="0" relativeHeight="251671552" behindDoc="0" locked="0" layoutInCell="1" allowOverlap="1" wp14:anchorId="0F71B8A6" wp14:editId="18C576B9">
                <wp:simplePos x="0" y="0"/>
                <wp:positionH relativeFrom="column">
                  <wp:posOffset>4046137</wp:posOffset>
                </wp:positionH>
                <wp:positionV relativeFrom="paragraph">
                  <wp:posOffset>164465</wp:posOffset>
                </wp:positionV>
                <wp:extent cx="1276985" cy="1404620"/>
                <wp:effectExtent l="0" t="0" r="0" b="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985" cy="1404620"/>
                        </a:xfrm>
                        <a:prstGeom prst="rect">
                          <a:avLst/>
                        </a:prstGeom>
                        <a:solidFill>
                          <a:srgbClr val="FFFFFF"/>
                        </a:solidFill>
                        <a:ln w="9525">
                          <a:noFill/>
                          <a:miter lim="800000"/>
                          <a:headEnd/>
                          <a:tailEnd/>
                        </a:ln>
                      </wps:spPr>
                      <wps:txbx>
                        <w:txbxContent>
                          <w:p w:rsidR="00AB2DEE" w:rsidRDefault="00AB2DEE">
                            <w:r>
                              <w:t>∆</w:t>
                            </w:r>
                            <w:proofErr w:type="spellStart"/>
                            <w:r>
                              <w:t>H</w:t>
                            </w:r>
                            <w:r>
                              <w:rPr>
                                <w:vertAlign w:val="subscript"/>
                              </w:rPr>
                              <w:t>hyd</w:t>
                            </w:r>
                            <w:proofErr w:type="spellEnd"/>
                            <w:r>
                              <w:t xml:space="preserve"> (NH</w:t>
                            </w:r>
                            <w:r>
                              <w:rPr>
                                <w:vertAlign w:val="subscript"/>
                              </w:rPr>
                              <w:t>4</w:t>
                            </w:r>
                            <w:r>
                              <w:rPr>
                                <w:vertAlign w:val="superscript"/>
                              </w:rPr>
                              <w:t>+</w:t>
                            </w:r>
                            <w:r>
                              <w:t>)</w:t>
                            </w:r>
                          </w:p>
                          <w:p w:rsidR="00AB2DEE" w:rsidRPr="003E1BC9" w:rsidRDefault="00AB2DEE">
                            <w:pPr>
                              <w:rPr>
                                <w:vertAlign w:val="superscript"/>
                              </w:rPr>
                            </w:pPr>
                            <w:r>
                              <w:t>-307 kJ mol</w:t>
                            </w:r>
                            <w:r>
                              <w:rPr>
                                <w:vertAlign w:val="superscript"/>
                              </w:rP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F71B8A6" id="_x0000_t202" coordsize="21600,21600" o:spt="202" path="m,l,21600r21600,l21600,xe">
                <v:stroke joinstyle="miter"/>
                <v:path gradientshapeok="t" o:connecttype="rect"/>
              </v:shapetype>
              <v:shape id="Text Box 2" o:spid="_x0000_s1026" type="#_x0000_t202" style="position:absolute;left:0;text-align:left;margin-left:318.6pt;margin-top:12.95pt;width:100.55pt;height:110.6pt;z-index:2516715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" stroked="f">
                <v:textbox style="mso-fit-shape-to-text:t">
                  <w:txbxContent>
                    <w:p w:rsidR="00AB2DEE" w:rsidRDefault="00AB2DEE">
                      <w:r>
                        <w:t>∆</w:t>
                      </w:r>
                      <w:proofErr w:type="spellStart"/>
                      <w:r>
                        <w:t>H</w:t>
                      </w:r>
                      <w:r>
                        <w:rPr>
                          <w:vertAlign w:val="subscript"/>
                        </w:rPr>
                        <w:t>hyd</w:t>
                      </w:r>
                      <w:proofErr w:type="spellEnd"/>
                      <w:r>
                        <w:t xml:space="preserve"> (NH</w:t>
                      </w:r>
                      <w:r>
                        <w:rPr>
                          <w:vertAlign w:val="subscript"/>
                        </w:rPr>
                        <w:t>4</w:t>
                      </w:r>
                      <w:r>
                        <w:rPr>
                          <w:vertAlign w:val="superscript"/>
                        </w:rPr>
                        <w:t>+</w:t>
                      </w:r>
                      <w:r>
                        <w:t>)</w:t>
                      </w:r>
                    </w:p>
                    <w:p w:rsidR="00AB2DEE" w:rsidRPr="003E1BC9" w:rsidRDefault="00AB2DEE">
                      <w:pPr>
                        <w:rPr>
                          <w:vertAlign w:val="superscript"/>
                        </w:rPr>
                      </w:pPr>
                      <w:r>
                        <w:t>-307 kJ mol</w:t>
                      </w:r>
                      <w:r>
                        <w:rPr>
                          <w:vertAlign w:val="superscript"/>
                        </w:rPr>
                        <w:t>-1</w:t>
                      </w:r>
                    </w:p>
                  </w:txbxContent>
                </v:textbox>
                <w10:wrap type="square"/>
              </v:shape>
            </w:pict>
          </mc:Fallback>
        </mc:AlternateContent>
      </w:r>
      <w:r w:rsidR="0070338A" w:rsidRPr="00EA3F88">
        <w:rPr>
          <w:b/>
          <w:noProof/>
          <w:sz w:val="24"/>
          <w:szCs w:val="24"/>
        </w:rPr>
        <mc:AlternateContent>
          <mc:Choice Requires="wps">
            <w:drawing>
              <wp:anchor distT="45720" distB="45720" distL="114300" distR="114300" simplePos="0" relativeHeight="251661312" behindDoc="0" locked="0" layoutInCell="1" allowOverlap="1">
                <wp:simplePos x="0" y="0"/>
                <wp:positionH relativeFrom="column">
                  <wp:posOffset>1630680</wp:posOffset>
                </wp:positionH>
                <wp:positionV relativeFrom="paragraph">
                  <wp:posOffset>117198</wp:posOffset>
                </wp:positionV>
                <wp:extent cx="1492250" cy="1404620"/>
                <wp:effectExtent l="0" t="0" r="12700"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2250" cy="1404620"/>
                        </a:xfrm>
                        <a:prstGeom prst="rect">
                          <a:avLst/>
                        </a:prstGeom>
                        <a:solidFill>
                          <a:srgbClr val="FFFFFF"/>
                        </a:solidFill>
                        <a:ln w="9525">
                          <a:solidFill>
                            <a:srgbClr val="000000"/>
                          </a:solidFill>
                          <a:miter lim="800000"/>
                          <a:headEnd/>
                          <a:tailEnd/>
                        </a:ln>
                      </wps:spPr>
                      <wps:txbx>
                        <w:txbxContent>
                          <w:p w:rsidR="00AB2DEE" w:rsidRPr="003E1BC9" w:rsidRDefault="00AB2DEE">
                            <w:pPr>
                              <w:rPr>
                                <w:vertAlign w:val="subscript"/>
                              </w:rPr>
                            </w:pPr>
                            <w:r>
                              <w:t>NH</w:t>
                            </w:r>
                            <w:r>
                              <w:rPr>
                                <w:vertAlign w:val="subscript"/>
                              </w:rPr>
                              <w:t>4</w:t>
                            </w:r>
                            <w:proofErr w:type="gramStart"/>
                            <w:r>
                              <w:rPr>
                                <w:vertAlign w:val="superscript"/>
                              </w:rPr>
                              <w:t>+</w:t>
                            </w:r>
                            <w:r>
                              <w:rPr>
                                <w:vertAlign w:val="subscript"/>
                              </w:rPr>
                              <w:t>(</w:t>
                            </w:r>
                            <w:proofErr w:type="gramEnd"/>
                            <w:r>
                              <w:rPr>
                                <w:vertAlign w:val="subscript"/>
                              </w:rPr>
                              <w:t>g)</w:t>
                            </w:r>
                            <w:r>
                              <w:t xml:space="preserve"> + Cl</w:t>
                            </w:r>
                            <w:r>
                              <w:rPr>
                                <w:vertAlign w:val="superscript"/>
                              </w:rPr>
                              <w:t>-</w:t>
                            </w:r>
                            <w:r>
                              <w:rPr>
                                <w:vertAlign w:val="subscript"/>
                              </w:rPr>
                              <w:t>(g)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left:0;text-align:left;margin-left:128.4pt;margin-top:9.25pt;width:117.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">
                <v:textbox style="mso-fit-shape-to-text:t">
                  <w:txbxContent>
                    <w:p w:rsidR="00AB2DEE" w:rsidRPr="003E1BC9" w:rsidRDefault="00AB2DEE">
                      <w:pPr>
                        <w:rPr>
                          <w:vertAlign w:val="subscript"/>
                        </w:rPr>
                      </w:pPr>
                      <w:r>
                        <w:t>NH</w:t>
                      </w:r>
                      <w:r>
                        <w:rPr>
                          <w:vertAlign w:val="subscript"/>
                        </w:rPr>
                        <w:t>4</w:t>
                      </w:r>
                      <w:proofErr w:type="gramStart"/>
                      <w:r>
                        <w:rPr>
                          <w:vertAlign w:val="superscript"/>
                        </w:rPr>
                        <w:t>+</w:t>
                      </w:r>
                      <w:r>
                        <w:rPr>
                          <w:vertAlign w:val="subscript"/>
                        </w:rPr>
                        <w:t>(</w:t>
                      </w:r>
                      <w:proofErr w:type="gramEnd"/>
                      <w:r>
                        <w:rPr>
                          <w:vertAlign w:val="subscript"/>
                        </w:rPr>
                        <w:t>g)</w:t>
                      </w:r>
                      <w:r>
                        <w:t xml:space="preserve"> + Cl</w:t>
                      </w:r>
                      <w:r>
                        <w:rPr>
                          <w:vertAlign w:val="superscript"/>
                        </w:rPr>
                        <w:t>-</w:t>
                      </w:r>
                      <w:r>
                        <w:rPr>
                          <w:vertAlign w:val="subscript"/>
                        </w:rPr>
                        <w:t>(g)</w:t>
                      </w:r>
                    </w:p>
                  </w:txbxContent>
                </v:textbox>
                <w10:wrap type="square"/>
              </v:shape>
            </w:pict>
          </mc:Fallback>
        </mc:AlternateContent>
      </w:r>
    </w:p>
    <w:p w:rsidR="003945ED" w:rsidRPr="00EA3F88" w:rsidRDefault="003945ED" w:rsidP="003945ED">
      <w:pPr>
        <w:rPr>
          <w:b/>
          <w:sz w:val="24"/>
          <w:szCs w:val="24"/>
        </w:rPr>
      </w:pPr>
    </w:p>
    <w:p w:rsidR="003945ED" w:rsidRPr="00EA3F88" w:rsidRDefault="003945ED" w:rsidP="003945ED">
      <w:pPr>
        <w:rPr>
          <w:b/>
          <w:sz w:val="24"/>
          <w:szCs w:val="24"/>
        </w:rPr>
      </w:pPr>
    </w:p>
    <w:p w:rsidR="003945ED" w:rsidRPr="00EA3F88" w:rsidRDefault="00EA3F88" w:rsidP="003945ED">
      <w:pPr>
        <w:rPr>
          <w:b/>
          <w:sz w:val="24"/>
          <w:szCs w:val="24"/>
        </w:rPr>
      </w:pPr>
      <w:r w:rsidRPr="00EA3F88">
        <w:rPr>
          <w:b/>
          <w:noProof/>
          <w:sz w:val="24"/>
          <w:szCs w:val="24"/>
        </w:rPr>
        <mc:AlternateContent>
          <mc:Choice Requires="wps">
            <w:drawing>
              <wp:anchor distT="45720" distB="45720" distL="114300" distR="114300" simplePos="0" relativeHeight="251669504" behindDoc="0" locked="0" layoutInCell="1" allowOverlap="1" wp14:anchorId="5A264825" wp14:editId="09AAA449">
                <wp:simplePos x="0" y="0"/>
                <wp:positionH relativeFrom="column">
                  <wp:posOffset>1365885</wp:posOffset>
                </wp:positionH>
                <wp:positionV relativeFrom="paragraph">
                  <wp:posOffset>12065</wp:posOffset>
                </wp:positionV>
                <wp:extent cx="1443990" cy="1404620"/>
                <wp:effectExtent l="0" t="0" r="3810" b="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1404620"/>
                        </a:xfrm>
                        <a:prstGeom prst="rect">
                          <a:avLst/>
                        </a:prstGeom>
                        <a:solidFill>
                          <a:srgbClr val="FFFFFF"/>
                        </a:solidFill>
                        <a:ln w="9525">
                          <a:noFill/>
                          <a:miter lim="800000"/>
                          <a:headEnd/>
                          <a:tailEnd/>
                        </a:ln>
                      </wps:spPr>
                      <wps:txbx>
                        <w:txbxContent>
                          <w:p w:rsidR="00AB2DEE" w:rsidRDefault="00AB2DEE">
                            <w:r>
                              <w:t>∆H</w:t>
                            </w:r>
                            <w:r>
                              <w:rPr>
                                <w:vertAlign w:val="subscript"/>
                              </w:rPr>
                              <w:t>L</w:t>
                            </w:r>
                            <w:r>
                              <w:t xml:space="preserve"> (NH</w:t>
                            </w:r>
                            <w:r>
                              <w:rPr>
                                <w:vertAlign w:val="subscript"/>
                              </w:rPr>
                              <w:t>4</w:t>
                            </w:r>
                            <w:r>
                              <w:t>Cl)</w:t>
                            </w:r>
                          </w:p>
                          <w:p w:rsidR="00AB2DEE" w:rsidRPr="003E1BC9" w:rsidRDefault="00AB2DEE">
                            <w:pPr>
                              <w:rPr>
                                <w:vertAlign w:val="superscript"/>
                              </w:rPr>
                            </w:pPr>
                            <w:r>
                              <w:t>705 kJ mol</w:t>
                            </w:r>
                            <w:r>
                              <w:rPr>
                                <w:vertAlign w:val="superscript"/>
                              </w:rP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A264825" id="_x0000_s1028" type="#_x0000_t202" style="position:absolute;left:0;text-align:left;margin-left:107.55pt;margin-top:.95pt;width:113.7pt;height:110.6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" stroked="f">
                <v:textbox style="mso-fit-shape-to-text:t">
                  <w:txbxContent>
                    <w:p w:rsidR="00AB2DEE" w:rsidRDefault="00AB2DEE">
                      <w:r>
                        <w:t>∆H</w:t>
                      </w:r>
                      <w:r>
                        <w:rPr>
                          <w:vertAlign w:val="subscript"/>
                        </w:rPr>
                        <w:t>L</w:t>
                      </w:r>
                      <w:r>
                        <w:t xml:space="preserve"> (NH</w:t>
                      </w:r>
                      <w:r>
                        <w:rPr>
                          <w:vertAlign w:val="subscript"/>
                        </w:rPr>
                        <w:t>4</w:t>
                      </w:r>
                      <w:r>
                        <w:t>Cl)</w:t>
                      </w:r>
                    </w:p>
                    <w:p w:rsidR="00AB2DEE" w:rsidRPr="003E1BC9" w:rsidRDefault="00AB2DEE">
                      <w:pPr>
                        <w:rPr>
                          <w:vertAlign w:val="superscript"/>
                        </w:rPr>
                      </w:pPr>
                      <w:r>
                        <w:t>705 kJ mol</w:t>
                      </w:r>
                      <w:r>
                        <w:rPr>
                          <w:vertAlign w:val="superscript"/>
                        </w:rPr>
                        <w:t>-1</w:t>
                      </w:r>
                    </w:p>
                  </w:txbxContent>
                </v:textbox>
                <w10:wrap type="square"/>
              </v:shape>
            </w:pict>
          </mc:Fallback>
        </mc:AlternateContent>
      </w:r>
      <w:r w:rsidR="0070338A" w:rsidRPr="00EA3F88">
        <w:rPr>
          <w:b/>
          <w:noProof/>
          <w:sz w:val="24"/>
          <w:szCs w:val="24"/>
        </w:rPr>
        <mc:AlternateContent>
          <mc:Choice Requires="wps">
            <w:drawing>
              <wp:anchor distT="45720" distB="45720" distL="114300" distR="114300" simplePos="0" relativeHeight="251667456" behindDoc="0" locked="0" layoutInCell="1" allowOverlap="1" wp14:anchorId="7209769C" wp14:editId="70183C8C">
                <wp:simplePos x="0" y="0"/>
                <wp:positionH relativeFrom="column">
                  <wp:posOffset>4044315</wp:posOffset>
                </wp:positionH>
                <wp:positionV relativeFrom="paragraph">
                  <wp:posOffset>62340</wp:posOffset>
                </wp:positionV>
                <wp:extent cx="1492250" cy="314325"/>
                <wp:effectExtent l="0" t="0" r="12700"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2250" cy="314325"/>
                        </a:xfrm>
                        <a:prstGeom prst="rect">
                          <a:avLst/>
                        </a:prstGeom>
                        <a:solidFill>
                          <a:srgbClr val="FFFFFF"/>
                        </a:solidFill>
                        <a:ln w="9525">
                          <a:solidFill>
                            <a:srgbClr val="000000"/>
                          </a:solidFill>
                          <a:miter lim="800000"/>
                          <a:headEnd/>
                          <a:tailEnd/>
                        </a:ln>
                      </wps:spPr>
                      <wps:txbx>
                        <w:txbxContent>
                          <w:p w:rsidR="00AB2DEE" w:rsidRPr="003E1BC9" w:rsidRDefault="00AB2DEE" w:rsidP="003E1BC9">
                            <w:pPr>
                              <w:rPr>
                                <w:vertAlign w:val="subscript"/>
                              </w:rPr>
                            </w:pPr>
                            <w:r>
                              <w:t>NH</w:t>
                            </w:r>
                            <w:r>
                              <w:rPr>
                                <w:vertAlign w:val="subscript"/>
                              </w:rPr>
                              <w:t>4</w:t>
                            </w:r>
                            <w:proofErr w:type="gramStart"/>
                            <w:r>
                              <w:rPr>
                                <w:vertAlign w:val="superscript"/>
                              </w:rPr>
                              <w:t>+</w:t>
                            </w:r>
                            <w:r>
                              <w:rPr>
                                <w:vertAlign w:val="subscript"/>
                              </w:rPr>
                              <w:t>(</w:t>
                            </w:r>
                            <w:proofErr w:type="spellStart"/>
                            <w:proofErr w:type="gramEnd"/>
                            <w:r>
                              <w:rPr>
                                <w:vertAlign w:val="subscript"/>
                              </w:rPr>
                              <w:t>aq</w:t>
                            </w:r>
                            <w:proofErr w:type="spellEnd"/>
                            <w:r>
                              <w:rPr>
                                <w:vertAlign w:val="subscript"/>
                              </w:rPr>
                              <w:t>)</w:t>
                            </w:r>
                            <w:r>
                              <w:t xml:space="preserve"> + Cl</w:t>
                            </w:r>
                            <w:r>
                              <w:rPr>
                                <w:vertAlign w:val="superscript"/>
                              </w:rPr>
                              <w:t>-</w:t>
                            </w:r>
                            <w:r>
                              <w:rPr>
                                <w:vertAlign w:val="subscript"/>
                              </w:rPr>
                              <w:t>(g)</w:t>
                            </w:r>
                          </w:p>
                          <w:p w:rsidR="00AB2DEE" w:rsidRPr="003E1BC9" w:rsidRDefault="00AB2DEE">
                            <w:pPr>
                              <w:rPr>
                                <w:vertAlign w:val="subscript"/>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09769C" id="_x0000_s1029" type="#_x0000_t202" style="position:absolute;left:0;text-align:left;margin-left:318.45pt;margin-top:4.9pt;width:117.5pt;height:24.7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">
                <v:textbox>
                  <w:txbxContent>
                    <w:p w:rsidR="00AB2DEE" w:rsidRPr="003E1BC9" w:rsidRDefault="00AB2DEE" w:rsidP="003E1BC9">
                      <w:pPr>
                        <w:rPr>
                          <w:vertAlign w:val="subscript"/>
                        </w:rPr>
                      </w:pPr>
                      <w:r>
                        <w:t>NH</w:t>
                      </w:r>
                      <w:r>
                        <w:rPr>
                          <w:vertAlign w:val="subscript"/>
                        </w:rPr>
                        <w:t>4</w:t>
                      </w:r>
                      <w:proofErr w:type="gramStart"/>
                      <w:r>
                        <w:rPr>
                          <w:vertAlign w:val="superscript"/>
                        </w:rPr>
                        <w:t>+</w:t>
                      </w:r>
                      <w:r>
                        <w:rPr>
                          <w:vertAlign w:val="subscript"/>
                        </w:rPr>
                        <w:t>(</w:t>
                      </w:r>
                      <w:proofErr w:type="spellStart"/>
                      <w:proofErr w:type="gramEnd"/>
                      <w:r>
                        <w:rPr>
                          <w:vertAlign w:val="subscript"/>
                        </w:rPr>
                        <w:t>aq</w:t>
                      </w:r>
                      <w:proofErr w:type="spellEnd"/>
                      <w:r>
                        <w:rPr>
                          <w:vertAlign w:val="subscript"/>
                        </w:rPr>
                        <w:t>)</w:t>
                      </w:r>
                      <w:r>
                        <w:t xml:space="preserve"> + Cl</w:t>
                      </w:r>
                      <w:r>
                        <w:rPr>
                          <w:vertAlign w:val="superscript"/>
                        </w:rPr>
                        <w:t>-</w:t>
                      </w:r>
                      <w:r>
                        <w:rPr>
                          <w:vertAlign w:val="subscript"/>
                        </w:rPr>
                        <w:t>(g)</w:t>
                      </w:r>
                    </w:p>
                    <w:p w:rsidR="00AB2DEE" w:rsidRPr="003E1BC9" w:rsidRDefault="00AB2DEE">
                      <w:pPr>
                        <w:rPr>
                          <w:vertAlign w:val="subscript"/>
                        </w:rPr>
                      </w:pPr>
                    </w:p>
                  </w:txbxContent>
                </v:textbox>
                <w10:wrap type="square"/>
              </v:shape>
            </w:pict>
          </mc:Fallback>
        </mc:AlternateContent>
      </w:r>
    </w:p>
    <w:p w:rsidR="003945ED" w:rsidRPr="00EA3F88" w:rsidRDefault="0070338A" w:rsidP="003945ED">
      <w:pPr>
        <w:rPr>
          <w:b/>
          <w:sz w:val="24"/>
          <w:szCs w:val="24"/>
        </w:rPr>
      </w:pPr>
      <w:r w:rsidRPr="00EA3F88">
        <w:rPr>
          <w:b/>
          <w:noProof/>
          <w:sz w:val="24"/>
          <w:szCs w:val="24"/>
        </w:rPr>
        <mc:AlternateContent>
          <mc:Choice Requires="wps">
            <w:drawing>
              <wp:anchor distT="45720" distB="45720" distL="114300" distR="114300" simplePos="0" relativeHeight="251673600" behindDoc="0" locked="0" layoutInCell="1" allowOverlap="1" wp14:anchorId="38BC3753" wp14:editId="27A34AB0">
                <wp:simplePos x="0" y="0"/>
                <wp:positionH relativeFrom="column">
                  <wp:posOffset>4046855</wp:posOffset>
                </wp:positionH>
                <wp:positionV relativeFrom="paragraph">
                  <wp:posOffset>179705</wp:posOffset>
                </wp:positionV>
                <wp:extent cx="1335405" cy="461010"/>
                <wp:effectExtent l="0" t="0" r="0" b="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5405" cy="461010"/>
                        </a:xfrm>
                        <a:prstGeom prst="rect">
                          <a:avLst/>
                        </a:prstGeom>
                        <a:solidFill>
                          <a:srgbClr val="FFFFFF"/>
                        </a:solidFill>
                        <a:ln w="9525">
                          <a:noFill/>
                          <a:miter lim="800000"/>
                          <a:headEnd/>
                          <a:tailEnd/>
                        </a:ln>
                      </wps:spPr>
                      <wps:txbx>
                        <w:txbxContent>
                          <w:p w:rsidR="00AB2DEE" w:rsidRDefault="00AB2DEE">
                            <w:r>
                              <w:t>∆</w:t>
                            </w:r>
                            <w:proofErr w:type="spellStart"/>
                            <w:r>
                              <w:t>H</w:t>
                            </w:r>
                            <w:r>
                              <w:rPr>
                                <w:vertAlign w:val="subscript"/>
                              </w:rPr>
                              <w:t>hyd</w:t>
                            </w:r>
                            <w:proofErr w:type="spellEnd"/>
                            <w:r>
                              <w:t xml:space="preserve"> (Cl</w:t>
                            </w:r>
                            <w:r>
                              <w:rPr>
                                <w:vertAlign w:val="superscript"/>
                              </w:rPr>
                              <w:t>-</w:t>
                            </w:r>
                            <w:r>
                              <w:t>)</w:t>
                            </w:r>
                          </w:p>
                          <w:p w:rsidR="00AB2DEE" w:rsidRPr="003E1BC9" w:rsidRDefault="00AB2DEE">
                            <w:pPr>
                              <w:rPr>
                                <w:vertAlign w:val="superscript"/>
                              </w:rPr>
                            </w:pPr>
                            <w:r>
                              <w:t>-381 kJ mol</w:t>
                            </w:r>
                            <w:r>
                              <w:rPr>
                                <w:vertAlign w:val="superscript"/>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BC3753" id="_x0000_s1030" type="#_x0000_t202" style="position:absolute;left:0;text-align:left;margin-left:318.65pt;margin-top:14.15pt;width:105.15pt;height:36.3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" stroked="f">
                <v:textbox>
                  <w:txbxContent>
                    <w:p w:rsidR="00AB2DEE" w:rsidRDefault="00AB2DEE">
                      <w:r>
                        <w:t>∆</w:t>
                      </w:r>
                      <w:proofErr w:type="spellStart"/>
                      <w:r>
                        <w:t>H</w:t>
                      </w:r>
                      <w:r>
                        <w:rPr>
                          <w:vertAlign w:val="subscript"/>
                        </w:rPr>
                        <w:t>hyd</w:t>
                      </w:r>
                      <w:proofErr w:type="spellEnd"/>
                      <w:r>
                        <w:t xml:space="preserve"> (Cl</w:t>
                      </w:r>
                      <w:r>
                        <w:rPr>
                          <w:vertAlign w:val="superscript"/>
                        </w:rPr>
                        <w:t>-</w:t>
                      </w:r>
                      <w:r>
                        <w:t>)</w:t>
                      </w:r>
                    </w:p>
                    <w:p w:rsidR="00AB2DEE" w:rsidRPr="003E1BC9" w:rsidRDefault="00AB2DEE">
                      <w:pPr>
                        <w:rPr>
                          <w:vertAlign w:val="superscript"/>
                        </w:rPr>
                      </w:pPr>
                      <w:r>
                        <w:t>-381 kJ mol</w:t>
                      </w:r>
                      <w:r>
                        <w:rPr>
                          <w:vertAlign w:val="superscript"/>
                        </w:rPr>
                        <w:t>-1</w:t>
                      </w:r>
                    </w:p>
                  </w:txbxContent>
                </v:textbox>
                <w10:wrap type="square"/>
              </v:shape>
            </w:pict>
          </mc:Fallback>
        </mc:AlternateContent>
      </w:r>
    </w:p>
    <w:p w:rsidR="003945ED" w:rsidRPr="00EA3F88" w:rsidRDefault="003945ED" w:rsidP="003945ED">
      <w:pPr>
        <w:rPr>
          <w:b/>
          <w:sz w:val="24"/>
          <w:szCs w:val="24"/>
        </w:rPr>
      </w:pPr>
    </w:p>
    <w:p w:rsidR="003945ED" w:rsidRPr="00EA3F88" w:rsidRDefault="0070338A" w:rsidP="003945ED">
      <w:pPr>
        <w:rPr>
          <w:b/>
          <w:sz w:val="24"/>
          <w:szCs w:val="24"/>
        </w:rPr>
      </w:pPr>
      <w:r w:rsidRPr="00EA3F88">
        <w:rPr>
          <w:b/>
          <w:noProof/>
          <w:sz w:val="24"/>
          <w:szCs w:val="24"/>
        </w:rPr>
        <mc:AlternateContent>
          <mc:Choice Requires="wps">
            <w:drawing>
              <wp:anchor distT="45720" distB="45720" distL="114300" distR="114300" simplePos="0" relativeHeight="251665408" behindDoc="0" locked="0" layoutInCell="1" allowOverlap="1" wp14:anchorId="259F610F" wp14:editId="6E5B4C52">
                <wp:simplePos x="0" y="0"/>
                <wp:positionH relativeFrom="column">
                  <wp:posOffset>4044315</wp:posOffset>
                </wp:positionH>
                <wp:positionV relativeFrom="paragraph">
                  <wp:posOffset>165293</wp:posOffset>
                </wp:positionV>
                <wp:extent cx="1492250" cy="314325"/>
                <wp:effectExtent l="0" t="0" r="12700" b="2857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2250" cy="314325"/>
                        </a:xfrm>
                        <a:prstGeom prst="rect">
                          <a:avLst/>
                        </a:prstGeom>
                        <a:solidFill>
                          <a:srgbClr val="FFFFFF"/>
                        </a:solidFill>
                        <a:ln w="9525">
                          <a:solidFill>
                            <a:srgbClr val="000000"/>
                          </a:solidFill>
                          <a:miter lim="800000"/>
                          <a:headEnd/>
                          <a:tailEnd/>
                        </a:ln>
                      </wps:spPr>
                      <wps:txbx>
                        <w:txbxContent>
                          <w:p w:rsidR="00AB2DEE" w:rsidRPr="003E1BC9" w:rsidRDefault="00AB2DEE" w:rsidP="003E1BC9">
                            <w:pPr>
                              <w:rPr>
                                <w:vertAlign w:val="subscript"/>
                              </w:rPr>
                            </w:pPr>
                            <w:r>
                              <w:t>NH</w:t>
                            </w:r>
                            <w:r>
                              <w:rPr>
                                <w:vertAlign w:val="subscript"/>
                              </w:rPr>
                              <w:t>4</w:t>
                            </w:r>
                            <w:proofErr w:type="gramStart"/>
                            <w:r>
                              <w:rPr>
                                <w:vertAlign w:val="superscript"/>
                              </w:rPr>
                              <w:t>+</w:t>
                            </w:r>
                            <w:r>
                              <w:rPr>
                                <w:vertAlign w:val="subscript"/>
                              </w:rPr>
                              <w:t>(</w:t>
                            </w:r>
                            <w:proofErr w:type="spellStart"/>
                            <w:proofErr w:type="gramEnd"/>
                            <w:r>
                              <w:rPr>
                                <w:vertAlign w:val="subscript"/>
                              </w:rPr>
                              <w:t>aq</w:t>
                            </w:r>
                            <w:proofErr w:type="spellEnd"/>
                            <w:r>
                              <w:rPr>
                                <w:vertAlign w:val="subscript"/>
                              </w:rPr>
                              <w:t>)</w:t>
                            </w:r>
                            <w:r>
                              <w:t xml:space="preserve"> + Cl</w:t>
                            </w:r>
                            <w:r>
                              <w:rPr>
                                <w:vertAlign w:val="superscript"/>
                              </w:rPr>
                              <w:t>-</w:t>
                            </w:r>
                            <w:r>
                              <w:rPr>
                                <w:vertAlign w:val="subscript"/>
                              </w:rPr>
                              <w:t>(</w:t>
                            </w:r>
                            <w:proofErr w:type="spellStart"/>
                            <w:r>
                              <w:rPr>
                                <w:vertAlign w:val="subscript"/>
                              </w:rPr>
                              <w:t>aq</w:t>
                            </w:r>
                            <w:proofErr w:type="spellEnd"/>
                            <w:r>
                              <w:rPr>
                                <w:vertAlign w:val="subscript"/>
                              </w:rPr>
                              <w:t>)</w:t>
                            </w:r>
                          </w:p>
                          <w:p w:rsidR="00AB2DEE" w:rsidRPr="003E1BC9" w:rsidRDefault="00AB2DEE">
                            <w:pPr>
                              <w:rPr>
                                <w:vertAlign w:val="subscript"/>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9F610F" id="_x0000_s1031" type="#_x0000_t202" style="position:absolute;left:0;text-align:left;margin-left:318.45pt;margin-top:13pt;width:117.5pt;height:24.7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">
                <v:textbox>
                  <w:txbxContent>
                    <w:p w:rsidR="00AB2DEE" w:rsidRPr="003E1BC9" w:rsidRDefault="00AB2DEE" w:rsidP="003E1BC9">
                      <w:pPr>
                        <w:rPr>
                          <w:vertAlign w:val="subscript"/>
                        </w:rPr>
                      </w:pPr>
                      <w:r>
                        <w:t>NH</w:t>
                      </w:r>
                      <w:r>
                        <w:rPr>
                          <w:vertAlign w:val="subscript"/>
                        </w:rPr>
                        <w:t>4</w:t>
                      </w:r>
                      <w:proofErr w:type="gramStart"/>
                      <w:r>
                        <w:rPr>
                          <w:vertAlign w:val="superscript"/>
                        </w:rPr>
                        <w:t>+</w:t>
                      </w:r>
                      <w:r>
                        <w:rPr>
                          <w:vertAlign w:val="subscript"/>
                        </w:rPr>
                        <w:t>(</w:t>
                      </w:r>
                      <w:proofErr w:type="spellStart"/>
                      <w:proofErr w:type="gramEnd"/>
                      <w:r>
                        <w:rPr>
                          <w:vertAlign w:val="subscript"/>
                        </w:rPr>
                        <w:t>aq</w:t>
                      </w:r>
                      <w:proofErr w:type="spellEnd"/>
                      <w:r>
                        <w:rPr>
                          <w:vertAlign w:val="subscript"/>
                        </w:rPr>
                        <w:t>)</w:t>
                      </w:r>
                      <w:r>
                        <w:t xml:space="preserve"> + Cl</w:t>
                      </w:r>
                      <w:r>
                        <w:rPr>
                          <w:vertAlign w:val="superscript"/>
                        </w:rPr>
                        <w:t>-</w:t>
                      </w:r>
                      <w:r>
                        <w:rPr>
                          <w:vertAlign w:val="subscript"/>
                        </w:rPr>
                        <w:t>(</w:t>
                      </w:r>
                      <w:proofErr w:type="spellStart"/>
                      <w:r>
                        <w:rPr>
                          <w:vertAlign w:val="subscript"/>
                        </w:rPr>
                        <w:t>aq</w:t>
                      </w:r>
                      <w:proofErr w:type="spellEnd"/>
                      <w:r>
                        <w:rPr>
                          <w:vertAlign w:val="subscript"/>
                        </w:rPr>
                        <w:t>)</w:t>
                      </w:r>
                    </w:p>
                    <w:p w:rsidR="00AB2DEE" w:rsidRPr="003E1BC9" w:rsidRDefault="00AB2DEE">
                      <w:pPr>
                        <w:rPr>
                          <w:vertAlign w:val="subscript"/>
                        </w:rPr>
                      </w:pPr>
                    </w:p>
                  </w:txbxContent>
                </v:textbox>
                <w10:wrap type="square"/>
              </v:shape>
            </w:pict>
          </mc:Fallback>
        </mc:AlternateContent>
      </w:r>
    </w:p>
    <w:p w:rsidR="003945ED" w:rsidRPr="00EA3F88" w:rsidRDefault="0070338A" w:rsidP="003945ED">
      <w:pPr>
        <w:rPr>
          <w:b/>
          <w:sz w:val="24"/>
          <w:szCs w:val="24"/>
        </w:rPr>
      </w:pPr>
      <w:r w:rsidRPr="00EA3F88">
        <w:rPr>
          <w:b/>
          <w:noProof/>
          <w:sz w:val="24"/>
          <w:szCs w:val="24"/>
        </w:rPr>
        <mc:AlternateContent>
          <mc:Choice Requires="wps">
            <w:drawing>
              <wp:anchor distT="45720" distB="45720" distL="114300" distR="114300" simplePos="0" relativeHeight="251663360" behindDoc="0" locked="0" layoutInCell="1" allowOverlap="1" wp14:anchorId="7F868E88" wp14:editId="6816F92E">
                <wp:simplePos x="0" y="0"/>
                <wp:positionH relativeFrom="column">
                  <wp:posOffset>1459589</wp:posOffset>
                </wp:positionH>
                <wp:positionV relativeFrom="paragraph">
                  <wp:posOffset>125013</wp:posOffset>
                </wp:positionV>
                <wp:extent cx="1492250" cy="1404620"/>
                <wp:effectExtent l="0" t="0" r="12700" b="2222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2250" cy="1404620"/>
                        </a:xfrm>
                        <a:prstGeom prst="rect">
                          <a:avLst/>
                        </a:prstGeom>
                        <a:solidFill>
                          <a:srgbClr val="FFFFFF"/>
                        </a:solidFill>
                        <a:ln w="9525">
                          <a:solidFill>
                            <a:srgbClr val="000000"/>
                          </a:solidFill>
                          <a:miter lim="800000"/>
                          <a:headEnd/>
                          <a:tailEnd/>
                        </a:ln>
                      </wps:spPr>
                      <wps:txbx>
                        <w:txbxContent>
                          <w:p w:rsidR="00AB2DEE" w:rsidRPr="003E1BC9" w:rsidRDefault="00AB2DEE">
                            <w:pPr>
                              <w:rPr>
                                <w:vertAlign w:val="subscript"/>
                              </w:rPr>
                            </w:pPr>
                            <w:r>
                              <w:t>NH</w:t>
                            </w:r>
                            <w:r>
                              <w:rPr>
                                <w:vertAlign w:val="subscript"/>
                              </w:rPr>
                              <w:t>4</w:t>
                            </w:r>
                            <w:r>
                              <w:t xml:space="preserve"> Cl</w:t>
                            </w:r>
                            <w:r>
                              <w:rPr>
                                <w:vertAlign w:val="subscript"/>
                              </w:rPr>
                              <w: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F868E88" id="_x0000_s1032" type="#_x0000_t202" style="position:absolute;left:0;text-align:left;margin-left:114.95pt;margin-top:9.85pt;width:117.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">
                <v:textbox style="mso-fit-shape-to-text:t">
                  <w:txbxContent>
                    <w:p w:rsidR="00AB2DEE" w:rsidRPr="003E1BC9" w:rsidRDefault="00AB2DEE">
                      <w:pPr>
                        <w:rPr>
                          <w:vertAlign w:val="subscript"/>
                        </w:rPr>
                      </w:pPr>
                      <w:r>
                        <w:t>NH</w:t>
                      </w:r>
                      <w:r>
                        <w:rPr>
                          <w:vertAlign w:val="subscript"/>
                        </w:rPr>
                        <w:t>4</w:t>
                      </w:r>
                      <w:r>
                        <w:t xml:space="preserve"> Cl</w:t>
                      </w:r>
                      <w:r>
                        <w:rPr>
                          <w:vertAlign w:val="subscript"/>
                        </w:rPr>
                        <w:t>(s)</w:t>
                      </w:r>
                    </w:p>
                  </w:txbxContent>
                </v:textbox>
                <w10:wrap type="square"/>
              </v:shape>
            </w:pict>
          </mc:Fallback>
        </mc:AlternateContent>
      </w:r>
    </w:p>
    <w:p w:rsidR="003945ED" w:rsidRPr="00EA3F88" w:rsidRDefault="003945ED" w:rsidP="003945ED">
      <w:pPr>
        <w:rPr>
          <w:b/>
          <w:sz w:val="24"/>
          <w:szCs w:val="24"/>
        </w:rPr>
      </w:pPr>
    </w:p>
    <w:p w:rsidR="003945ED" w:rsidRPr="00EA3F88" w:rsidRDefault="0070338A" w:rsidP="003945ED">
      <w:pPr>
        <w:rPr>
          <w:b/>
          <w:sz w:val="24"/>
          <w:szCs w:val="24"/>
        </w:rPr>
      </w:pPr>
      <w:r w:rsidRPr="00EA3F88">
        <w:rPr>
          <w:b/>
          <w:noProof/>
          <w:sz w:val="24"/>
          <w:szCs w:val="24"/>
        </w:rPr>
        <mc:AlternateContent>
          <mc:Choice Requires="wps">
            <w:drawing>
              <wp:anchor distT="45720" distB="45720" distL="114300" distR="114300" simplePos="0" relativeHeight="251685888" behindDoc="0" locked="0" layoutInCell="1" allowOverlap="1" wp14:anchorId="68660140" wp14:editId="2C4AE7DE">
                <wp:simplePos x="0" y="0"/>
                <wp:positionH relativeFrom="column">
                  <wp:posOffset>1518285</wp:posOffset>
                </wp:positionH>
                <wp:positionV relativeFrom="paragraph">
                  <wp:posOffset>39370</wp:posOffset>
                </wp:positionV>
                <wp:extent cx="3736975" cy="1404620"/>
                <wp:effectExtent l="0" t="0" r="15875" b="2222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6975" cy="1404620"/>
                        </a:xfrm>
                        <a:prstGeom prst="rect">
                          <a:avLst/>
                        </a:prstGeom>
                        <a:solidFill>
                          <a:srgbClr val="FFFFFF"/>
                        </a:solidFill>
                        <a:ln w="9525">
                          <a:solidFill>
                            <a:srgbClr val="000000"/>
                          </a:solidFill>
                          <a:miter lim="800000"/>
                          <a:headEnd/>
                          <a:tailEnd/>
                        </a:ln>
                      </wps:spPr>
                      <wps:txbx>
                        <w:txbxContent>
                          <w:p w:rsidR="00AB2DEE" w:rsidRPr="0070338A" w:rsidRDefault="00AB2DEE">
                            <w:r>
                              <w:t>∆</w:t>
                            </w:r>
                            <w:proofErr w:type="spellStart"/>
                            <w:proofErr w:type="gramStart"/>
                            <w:r>
                              <w:t>H</w:t>
                            </w:r>
                            <w:r>
                              <w:rPr>
                                <w:vertAlign w:val="subscript"/>
                              </w:rPr>
                              <w:t>sol</w:t>
                            </w:r>
                            <w:proofErr w:type="spellEnd"/>
                            <w:r>
                              <w:t>(</w:t>
                            </w:r>
                            <w:proofErr w:type="gramEnd"/>
                            <w:r>
                              <w:t>NH</w:t>
                            </w:r>
                            <w:r>
                              <w:rPr>
                                <w:vertAlign w:val="subscript"/>
                              </w:rPr>
                              <w:t>4</w:t>
                            </w:r>
                            <w:r>
                              <w:t>Cl) = -  705 + - 307 + -381 = +17 kJ</w:t>
                            </w:r>
                            <w:r w:rsidRPr="0070338A">
                              <w:t xml:space="preserve"> </w:t>
                            </w:r>
                            <w:r>
                              <w:t>mol</w:t>
                            </w:r>
                            <w:r>
                              <w:rPr>
                                <w:vertAlign w:val="superscript"/>
                              </w:rP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8660140" id="_x0000_s1033" type="#_x0000_t202" style="position:absolute;left:0;text-align:left;margin-left:119.55pt;margin-top:3.1pt;width:294.25pt;height:110.6pt;z-index:2516858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">
                <v:textbox style="mso-fit-shape-to-text:t">
                  <w:txbxContent>
                    <w:p w:rsidR="00AB2DEE" w:rsidRPr="0070338A" w:rsidRDefault="00AB2DEE">
                      <w:r>
                        <w:t>∆</w:t>
                      </w:r>
                      <w:proofErr w:type="spellStart"/>
                      <w:proofErr w:type="gramStart"/>
                      <w:r>
                        <w:t>H</w:t>
                      </w:r>
                      <w:r>
                        <w:rPr>
                          <w:vertAlign w:val="subscript"/>
                        </w:rPr>
                        <w:t>sol</w:t>
                      </w:r>
                      <w:proofErr w:type="spellEnd"/>
                      <w:r>
                        <w:t>(</w:t>
                      </w:r>
                      <w:proofErr w:type="gramEnd"/>
                      <w:r>
                        <w:t>NH</w:t>
                      </w:r>
                      <w:r>
                        <w:rPr>
                          <w:vertAlign w:val="subscript"/>
                        </w:rPr>
                        <w:t>4</w:t>
                      </w:r>
                      <w:r>
                        <w:t>Cl) = -  705 + - 307 + -381 = +17 kJ</w:t>
                      </w:r>
                      <w:r w:rsidRPr="0070338A">
                        <w:t xml:space="preserve"> </w:t>
                      </w:r>
                      <w:r>
                        <w:t>mol</w:t>
                      </w:r>
                      <w:r>
                        <w:rPr>
                          <w:vertAlign w:val="superscript"/>
                        </w:rPr>
                        <w:t>-1</w:t>
                      </w:r>
                    </w:p>
                  </w:txbxContent>
                </v:textbox>
                <w10:wrap type="square"/>
              </v:shape>
            </w:pict>
          </mc:Fallback>
        </mc:AlternateContent>
      </w:r>
    </w:p>
    <w:p w:rsidR="003945ED" w:rsidRDefault="003945ED" w:rsidP="003945ED">
      <w:pPr>
        <w:rPr>
          <w:b/>
          <w:sz w:val="24"/>
          <w:szCs w:val="24"/>
        </w:rPr>
      </w:pPr>
    </w:p>
    <w:p w:rsidR="00EA3F88" w:rsidRPr="00EA3F88" w:rsidRDefault="00EA3F88" w:rsidP="003945ED">
      <w:pPr>
        <w:rPr>
          <w:b/>
          <w:sz w:val="24"/>
          <w:szCs w:val="24"/>
        </w:rPr>
      </w:pPr>
    </w:p>
    <w:p w:rsidR="0070338A" w:rsidRPr="00EA3F88" w:rsidRDefault="00AB2DEE" w:rsidP="00EA3F88">
      <w:pPr>
        <w:numPr>
          <w:ilvl w:val="1"/>
          <w:numId w:val="2"/>
        </w:numPr>
        <w:ind w:hanging="360"/>
        <w:rPr>
          <w:b/>
          <w:sz w:val="24"/>
          <w:szCs w:val="24"/>
        </w:rPr>
      </w:pPr>
      <w:r w:rsidRPr="00EA3F88">
        <w:rPr>
          <w:b/>
          <w:sz w:val="24"/>
          <w:szCs w:val="24"/>
        </w:rPr>
        <w:lastRenderedPageBreak/>
        <w:t xml:space="preserve">The enthalpy of solution of solid ammonium nitrate </w:t>
      </w:r>
    </w:p>
    <w:p w:rsidR="0070338A" w:rsidRPr="00EA3F88" w:rsidRDefault="0070338A" w:rsidP="0070338A">
      <w:pPr>
        <w:rPr>
          <w:b/>
          <w:sz w:val="24"/>
          <w:szCs w:val="24"/>
        </w:rPr>
      </w:pPr>
      <w:r w:rsidRPr="00EA3F88">
        <w:rPr>
          <w:noProof/>
          <w:sz w:val="24"/>
          <w:szCs w:val="24"/>
        </w:rPr>
        <w:drawing>
          <wp:anchor distT="0" distB="0" distL="114300" distR="114300" simplePos="0" relativeHeight="251675648" behindDoc="1" locked="0" layoutInCell="1" allowOverlap="1" wp14:anchorId="2C321525" wp14:editId="1861E910">
            <wp:simplePos x="0" y="0"/>
            <wp:positionH relativeFrom="column">
              <wp:posOffset>877570</wp:posOffset>
            </wp:positionH>
            <wp:positionV relativeFrom="paragraph">
              <wp:posOffset>3937</wp:posOffset>
            </wp:positionV>
            <wp:extent cx="4264660" cy="2171065"/>
            <wp:effectExtent l="0" t="0" r="2540" b="635"/>
            <wp:wrapTight wrapText="bothSides">
              <wp:wrapPolygon edited="0">
                <wp:start x="0" y="0"/>
                <wp:lineTo x="0" y="21417"/>
                <wp:lineTo x="21516" y="21417"/>
                <wp:lineTo x="21516"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30415" t="21179" r="1834" b="10990"/>
                    <a:stretch/>
                  </pic:blipFill>
                  <pic:spPr bwMode="auto">
                    <a:xfrm>
                      <a:off x="0" y="0"/>
                      <a:ext cx="4264660" cy="21710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0338A" w:rsidRPr="00EA3F88" w:rsidRDefault="0070338A" w:rsidP="0070338A">
      <w:pPr>
        <w:rPr>
          <w:b/>
          <w:sz w:val="24"/>
          <w:szCs w:val="24"/>
        </w:rPr>
      </w:pPr>
      <w:r w:rsidRPr="00EA3F88">
        <w:rPr>
          <w:b/>
          <w:noProof/>
          <w:sz w:val="24"/>
          <w:szCs w:val="24"/>
        </w:rPr>
        <mc:AlternateContent>
          <mc:Choice Requires="wps">
            <w:drawing>
              <wp:anchor distT="45720" distB="45720" distL="114300" distR="114300" simplePos="0" relativeHeight="251680768" behindDoc="0" locked="0" layoutInCell="1" allowOverlap="1" wp14:anchorId="7F36BC43" wp14:editId="71E1520B">
                <wp:simplePos x="0" y="0"/>
                <wp:positionH relativeFrom="column">
                  <wp:posOffset>3992908</wp:posOffset>
                </wp:positionH>
                <wp:positionV relativeFrom="paragraph">
                  <wp:posOffset>119104</wp:posOffset>
                </wp:positionV>
                <wp:extent cx="1492250" cy="1404620"/>
                <wp:effectExtent l="0" t="0" r="0" b="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2250" cy="1404620"/>
                        </a:xfrm>
                        <a:prstGeom prst="rect">
                          <a:avLst/>
                        </a:prstGeom>
                        <a:solidFill>
                          <a:srgbClr val="FFFFFF"/>
                        </a:solidFill>
                        <a:ln w="9525">
                          <a:noFill/>
                          <a:miter lim="800000"/>
                          <a:headEnd/>
                          <a:tailEnd/>
                        </a:ln>
                      </wps:spPr>
                      <wps:txbx>
                        <w:txbxContent>
                          <w:p w:rsidR="00AB2DEE" w:rsidRDefault="00AB2DEE" w:rsidP="0070338A">
                            <w:r>
                              <w:t>∆H</w:t>
                            </w:r>
                            <w:r>
                              <w:rPr>
                                <w:vertAlign w:val="subscript"/>
                              </w:rPr>
                              <w:t>hyd</w:t>
                            </w:r>
                            <w:r>
                              <w:t xml:space="preserve"> (NH</w:t>
                            </w:r>
                            <w:r>
                              <w:rPr>
                                <w:vertAlign w:val="subscript"/>
                              </w:rPr>
                              <w:t>4</w:t>
                            </w:r>
                            <w:r>
                              <w:rPr>
                                <w:vertAlign w:val="superscript"/>
                              </w:rPr>
                              <w:t>+</w:t>
                            </w:r>
                            <w:r>
                              <w:t>)</w:t>
                            </w:r>
                          </w:p>
                          <w:p w:rsidR="00AB2DEE" w:rsidRPr="003E1BC9" w:rsidRDefault="00AB2DEE" w:rsidP="0070338A">
                            <w:pPr>
                              <w:rPr>
                                <w:vertAlign w:val="superscript"/>
                              </w:rPr>
                            </w:pPr>
                            <w:r>
                              <w:t>-307 kJ mol</w:t>
                            </w:r>
                            <w:r>
                              <w:rPr>
                                <w:vertAlign w:val="superscript"/>
                              </w:rP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F36BC43" id="_x0000_s1034" type="#_x0000_t202" style="position:absolute;left:0;text-align:left;margin-left:314.4pt;margin-top:9.4pt;width:117.5pt;height:110.6pt;z-index:2516807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" stroked="f">
                <v:textbox style="mso-fit-shape-to-text:t">
                  <w:txbxContent>
                    <w:p w:rsidR="00AB2DEE" w:rsidRDefault="00AB2DEE" w:rsidP="0070338A">
                      <w:r>
                        <w:t>∆H</w:t>
                      </w:r>
                      <w:r>
                        <w:rPr>
                          <w:vertAlign w:val="subscript"/>
                        </w:rPr>
                        <w:t>hyd</w:t>
                      </w:r>
                      <w:r>
                        <w:t xml:space="preserve"> (NH</w:t>
                      </w:r>
                      <w:r>
                        <w:rPr>
                          <w:vertAlign w:val="subscript"/>
                        </w:rPr>
                        <w:t>4</w:t>
                      </w:r>
                      <w:r>
                        <w:rPr>
                          <w:vertAlign w:val="superscript"/>
                        </w:rPr>
                        <w:t>+</w:t>
                      </w:r>
                      <w:r>
                        <w:t>)</w:t>
                      </w:r>
                    </w:p>
                    <w:p w:rsidR="00AB2DEE" w:rsidRPr="003E1BC9" w:rsidRDefault="00AB2DEE" w:rsidP="0070338A">
                      <w:pPr>
                        <w:rPr>
                          <w:vertAlign w:val="superscript"/>
                        </w:rPr>
                      </w:pPr>
                      <w:r>
                        <w:t>-307 kJ mol</w:t>
                      </w:r>
                      <w:r>
                        <w:rPr>
                          <w:vertAlign w:val="superscript"/>
                        </w:rPr>
                        <w:t>-1</w:t>
                      </w:r>
                    </w:p>
                  </w:txbxContent>
                </v:textbox>
                <w10:wrap type="square"/>
              </v:shape>
            </w:pict>
          </mc:Fallback>
        </mc:AlternateContent>
      </w:r>
      <w:r w:rsidRPr="00EA3F88">
        <w:rPr>
          <w:b/>
          <w:noProof/>
          <w:sz w:val="24"/>
          <w:szCs w:val="24"/>
        </w:rPr>
        <mc:AlternateContent>
          <mc:Choice Requires="wps">
            <w:drawing>
              <wp:anchor distT="45720" distB="45720" distL="114300" distR="114300" simplePos="0" relativeHeight="251676672" behindDoc="0" locked="0" layoutInCell="1" allowOverlap="1" wp14:anchorId="6C156C00" wp14:editId="0CDD2D85">
                <wp:simplePos x="0" y="0"/>
                <wp:positionH relativeFrom="column">
                  <wp:posOffset>1630680</wp:posOffset>
                </wp:positionH>
                <wp:positionV relativeFrom="paragraph">
                  <wp:posOffset>75311</wp:posOffset>
                </wp:positionV>
                <wp:extent cx="1492250" cy="1404620"/>
                <wp:effectExtent l="0" t="0" r="12700" b="2222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2250" cy="1404620"/>
                        </a:xfrm>
                        <a:prstGeom prst="rect">
                          <a:avLst/>
                        </a:prstGeom>
                        <a:solidFill>
                          <a:srgbClr val="FFFFFF"/>
                        </a:solidFill>
                        <a:ln w="9525">
                          <a:solidFill>
                            <a:srgbClr val="000000"/>
                          </a:solidFill>
                          <a:miter lim="800000"/>
                          <a:headEnd/>
                          <a:tailEnd/>
                        </a:ln>
                      </wps:spPr>
                      <wps:txbx>
                        <w:txbxContent>
                          <w:p w:rsidR="00AB2DEE" w:rsidRPr="003E1BC9" w:rsidRDefault="00AB2DEE" w:rsidP="0070338A">
                            <w:pPr>
                              <w:rPr>
                                <w:vertAlign w:val="subscript"/>
                              </w:rPr>
                            </w:pPr>
                            <w:r>
                              <w:t>NH</w:t>
                            </w:r>
                            <w:r>
                              <w:rPr>
                                <w:vertAlign w:val="subscript"/>
                              </w:rPr>
                              <w:t>4</w:t>
                            </w:r>
                            <w:proofErr w:type="gramStart"/>
                            <w:r>
                              <w:rPr>
                                <w:vertAlign w:val="superscript"/>
                              </w:rPr>
                              <w:t>+</w:t>
                            </w:r>
                            <w:r>
                              <w:rPr>
                                <w:vertAlign w:val="subscript"/>
                              </w:rPr>
                              <w:t>(</w:t>
                            </w:r>
                            <w:proofErr w:type="gramEnd"/>
                            <w:r>
                              <w:rPr>
                                <w:vertAlign w:val="subscript"/>
                              </w:rPr>
                              <w:t>g)</w:t>
                            </w:r>
                            <w:r>
                              <w:t xml:space="preserve"> + NO</w:t>
                            </w:r>
                            <w:r>
                              <w:rPr>
                                <w:vertAlign w:val="subscript"/>
                              </w:rPr>
                              <w:t>3</w:t>
                            </w:r>
                            <w:r>
                              <w:rPr>
                                <w:vertAlign w:val="superscript"/>
                              </w:rPr>
                              <w:t>-</w:t>
                            </w:r>
                            <w:r>
                              <w:rPr>
                                <w:vertAlign w:val="subscript"/>
                              </w:rPr>
                              <w:t>(g)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C156C00" id="_x0000_s1035" type="#_x0000_t202" style="position:absolute;left:0;text-align:left;margin-left:128.4pt;margin-top:5.95pt;width:117.5pt;height:110.6pt;z-index:2516766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">
                <v:textbox style="mso-fit-shape-to-text:t">
                  <w:txbxContent>
                    <w:p w:rsidR="00AB2DEE" w:rsidRPr="003E1BC9" w:rsidRDefault="00AB2DEE" w:rsidP="0070338A">
                      <w:pPr>
                        <w:rPr>
                          <w:vertAlign w:val="subscript"/>
                        </w:rPr>
                      </w:pPr>
                      <w:r>
                        <w:t>NH</w:t>
                      </w:r>
                      <w:r>
                        <w:rPr>
                          <w:vertAlign w:val="subscript"/>
                        </w:rPr>
                        <w:t>4</w:t>
                      </w:r>
                      <w:proofErr w:type="gramStart"/>
                      <w:r>
                        <w:rPr>
                          <w:vertAlign w:val="superscript"/>
                        </w:rPr>
                        <w:t>+</w:t>
                      </w:r>
                      <w:r>
                        <w:rPr>
                          <w:vertAlign w:val="subscript"/>
                        </w:rPr>
                        <w:t>(</w:t>
                      </w:r>
                      <w:proofErr w:type="gramEnd"/>
                      <w:r>
                        <w:rPr>
                          <w:vertAlign w:val="subscript"/>
                        </w:rPr>
                        <w:t>g)</w:t>
                      </w:r>
                      <w:r>
                        <w:t xml:space="preserve"> + NO</w:t>
                      </w:r>
                      <w:r>
                        <w:rPr>
                          <w:vertAlign w:val="subscript"/>
                        </w:rPr>
                        <w:t>3</w:t>
                      </w:r>
                      <w:r>
                        <w:rPr>
                          <w:vertAlign w:val="superscript"/>
                        </w:rPr>
                        <w:t>-</w:t>
                      </w:r>
                      <w:r>
                        <w:rPr>
                          <w:vertAlign w:val="subscript"/>
                        </w:rPr>
                        <w:t>(g)</w:t>
                      </w:r>
                    </w:p>
                  </w:txbxContent>
                </v:textbox>
                <w10:wrap type="square"/>
              </v:shape>
            </w:pict>
          </mc:Fallback>
        </mc:AlternateContent>
      </w:r>
    </w:p>
    <w:p w:rsidR="0070338A" w:rsidRPr="00EA3F88" w:rsidRDefault="0070338A" w:rsidP="0070338A">
      <w:pPr>
        <w:rPr>
          <w:b/>
          <w:sz w:val="24"/>
          <w:szCs w:val="24"/>
        </w:rPr>
      </w:pPr>
    </w:p>
    <w:p w:rsidR="0070338A" w:rsidRPr="00EA3F88" w:rsidRDefault="0070338A" w:rsidP="0070338A">
      <w:pPr>
        <w:rPr>
          <w:b/>
          <w:sz w:val="24"/>
          <w:szCs w:val="24"/>
        </w:rPr>
      </w:pPr>
    </w:p>
    <w:p w:rsidR="0070338A" w:rsidRPr="00EA3F88" w:rsidRDefault="0070338A" w:rsidP="0070338A">
      <w:pPr>
        <w:rPr>
          <w:b/>
          <w:sz w:val="24"/>
          <w:szCs w:val="24"/>
        </w:rPr>
      </w:pPr>
      <w:r w:rsidRPr="00EA3F88">
        <w:rPr>
          <w:b/>
          <w:noProof/>
          <w:sz w:val="24"/>
          <w:szCs w:val="24"/>
        </w:rPr>
        <mc:AlternateContent>
          <mc:Choice Requires="wps">
            <w:drawing>
              <wp:anchor distT="45720" distB="45720" distL="114300" distR="114300" simplePos="0" relativeHeight="251679744" behindDoc="0" locked="0" layoutInCell="1" allowOverlap="1" wp14:anchorId="1C2801FD" wp14:editId="45E10301">
                <wp:simplePos x="0" y="0"/>
                <wp:positionH relativeFrom="column">
                  <wp:posOffset>1303655</wp:posOffset>
                </wp:positionH>
                <wp:positionV relativeFrom="paragraph">
                  <wp:posOffset>55245</wp:posOffset>
                </wp:positionV>
                <wp:extent cx="1420495" cy="1404620"/>
                <wp:effectExtent l="0" t="0" r="8255" b="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0495" cy="1404620"/>
                        </a:xfrm>
                        <a:prstGeom prst="rect">
                          <a:avLst/>
                        </a:prstGeom>
                        <a:solidFill>
                          <a:srgbClr val="FFFFFF"/>
                        </a:solidFill>
                        <a:ln w="9525">
                          <a:noFill/>
                          <a:miter lim="800000"/>
                          <a:headEnd/>
                          <a:tailEnd/>
                        </a:ln>
                      </wps:spPr>
                      <wps:txbx>
                        <w:txbxContent>
                          <w:p w:rsidR="00AB2DEE" w:rsidRDefault="00AB2DEE" w:rsidP="0070338A">
                            <w:r>
                              <w:t>∆H</w:t>
                            </w:r>
                            <w:r>
                              <w:rPr>
                                <w:vertAlign w:val="subscript"/>
                              </w:rPr>
                              <w:t>L</w:t>
                            </w:r>
                            <w:r>
                              <w:t xml:space="preserve"> (NH</w:t>
                            </w:r>
                            <w:r>
                              <w:rPr>
                                <w:vertAlign w:val="subscript"/>
                              </w:rPr>
                              <w:t>4</w:t>
                            </w:r>
                            <w:r w:rsidRPr="0070338A">
                              <w:t xml:space="preserve"> </w:t>
                            </w:r>
                            <w:r>
                              <w:t>NO</w:t>
                            </w:r>
                            <w:r>
                              <w:rPr>
                                <w:vertAlign w:val="subscript"/>
                              </w:rPr>
                              <w:t>3</w:t>
                            </w:r>
                            <w:r>
                              <w:t>)</w:t>
                            </w:r>
                          </w:p>
                          <w:p w:rsidR="00AB2DEE" w:rsidRPr="003E1BC9" w:rsidRDefault="00AB2DEE" w:rsidP="0070338A">
                            <w:pPr>
                              <w:rPr>
                                <w:vertAlign w:val="superscript"/>
                              </w:rPr>
                            </w:pPr>
                            <w:r>
                              <w:t>646 kJ mol</w:t>
                            </w:r>
                            <w:r>
                              <w:rPr>
                                <w:vertAlign w:val="superscript"/>
                              </w:rP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C2801FD" id="_x0000_s1036" type="#_x0000_t202" style="position:absolute;left:0;text-align:left;margin-left:102.65pt;margin-top:4.35pt;width:111.85pt;height:110.6pt;z-index:2516797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" stroked="f">
                <v:textbox style="mso-fit-shape-to-text:t">
                  <w:txbxContent>
                    <w:p w:rsidR="00AB2DEE" w:rsidRDefault="00AB2DEE" w:rsidP="0070338A">
                      <w:r>
                        <w:t>∆H</w:t>
                      </w:r>
                      <w:r>
                        <w:rPr>
                          <w:vertAlign w:val="subscript"/>
                        </w:rPr>
                        <w:t>L</w:t>
                      </w:r>
                      <w:r>
                        <w:t xml:space="preserve"> (NH</w:t>
                      </w:r>
                      <w:r>
                        <w:rPr>
                          <w:vertAlign w:val="subscript"/>
                        </w:rPr>
                        <w:t>4</w:t>
                      </w:r>
                      <w:r w:rsidRPr="0070338A">
                        <w:t xml:space="preserve"> </w:t>
                      </w:r>
                      <w:r>
                        <w:t>NO</w:t>
                      </w:r>
                      <w:r>
                        <w:rPr>
                          <w:vertAlign w:val="subscript"/>
                        </w:rPr>
                        <w:t>3</w:t>
                      </w:r>
                      <w:r>
                        <w:t>)</w:t>
                      </w:r>
                    </w:p>
                    <w:p w:rsidR="00AB2DEE" w:rsidRPr="003E1BC9" w:rsidRDefault="00AB2DEE" w:rsidP="0070338A">
                      <w:pPr>
                        <w:rPr>
                          <w:vertAlign w:val="superscript"/>
                        </w:rPr>
                      </w:pPr>
                      <w:r>
                        <w:t>646 kJ mol</w:t>
                      </w:r>
                      <w:r>
                        <w:rPr>
                          <w:vertAlign w:val="superscript"/>
                        </w:rPr>
                        <w:t>-1</w:t>
                      </w:r>
                    </w:p>
                  </w:txbxContent>
                </v:textbox>
                <w10:wrap type="square"/>
              </v:shape>
            </w:pict>
          </mc:Fallback>
        </mc:AlternateContent>
      </w:r>
      <w:r w:rsidRPr="00EA3F88">
        <w:rPr>
          <w:b/>
          <w:noProof/>
          <w:sz w:val="24"/>
          <w:szCs w:val="24"/>
        </w:rPr>
        <mc:AlternateContent>
          <mc:Choice Requires="wps">
            <w:drawing>
              <wp:anchor distT="45720" distB="45720" distL="114300" distR="114300" simplePos="0" relativeHeight="251678720" behindDoc="0" locked="0" layoutInCell="1" allowOverlap="1" wp14:anchorId="643D0AC3" wp14:editId="14D2CD09">
                <wp:simplePos x="0" y="0"/>
                <wp:positionH relativeFrom="column">
                  <wp:posOffset>4044315</wp:posOffset>
                </wp:positionH>
                <wp:positionV relativeFrom="paragraph">
                  <wp:posOffset>33655</wp:posOffset>
                </wp:positionV>
                <wp:extent cx="1492250" cy="314325"/>
                <wp:effectExtent l="0" t="0" r="12700" b="2857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2250" cy="314325"/>
                        </a:xfrm>
                        <a:prstGeom prst="rect">
                          <a:avLst/>
                        </a:prstGeom>
                        <a:solidFill>
                          <a:srgbClr val="FFFFFF"/>
                        </a:solidFill>
                        <a:ln w="9525">
                          <a:solidFill>
                            <a:srgbClr val="000000"/>
                          </a:solidFill>
                          <a:miter lim="800000"/>
                          <a:headEnd/>
                          <a:tailEnd/>
                        </a:ln>
                      </wps:spPr>
                      <wps:txbx>
                        <w:txbxContent>
                          <w:p w:rsidR="00AB2DEE" w:rsidRPr="003E1BC9" w:rsidRDefault="00AB2DEE" w:rsidP="0070338A">
                            <w:pPr>
                              <w:rPr>
                                <w:vertAlign w:val="subscript"/>
                              </w:rPr>
                            </w:pPr>
                            <w:r>
                              <w:t>NH</w:t>
                            </w:r>
                            <w:r>
                              <w:rPr>
                                <w:vertAlign w:val="subscript"/>
                              </w:rPr>
                              <w:t>4</w:t>
                            </w:r>
                            <w:proofErr w:type="gramStart"/>
                            <w:r>
                              <w:rPr>
                                <w:vertAlign w:val="superscript"/>
                              </w:rPr>
                              <w:t>+</w:t>
                            </w:r>
                            <w:r>
                              <w:rPr>
                                <w:vertAlign w:val="subscript"/>
                              </w:rPr>
                              <w:t>(</w:t>
                            </w:r>
                            <w:proofErr w:type="spellStart"/>
                            <w:proofErr w:type="gramEnd"/>
                            <w:r>
                              <w:rPr>
                                <w:vertAlign w:val="subscript"/>
                              </w:rPr>
                              <w:t>aq</w:t>
                            </w:r>
                            <w:proofErr w:type="spellEnd"/>
                            <w:r>
                              <w:rPr>
                                <w:vertAlign w:val="subscript"/>
                              </w:rPr>
                              <w:t>)</w:t>
                            </w:r>
                            <w:r>
                              <w:t xml:space="preserve"> + Cl</w:t>
                            </w:r>
                            <w:r>
                              <w:rPr>
                                <w:vertAlign w:val="superscript"/>
                              </w:rPr>
                              <w:t>-</w:t>
                            </w:r>
                            <w:r>
                              <w:rPr>
                                <w:vertAlign w:val="subscript"/>
                              </w:rPr>
                              <w:t>(g)</w:t>
                            </w:r>
                          </w:p>
                          <w:p w:rsidR="00AB2DEE" w:rsidRPr="003E1BC9" w:rsidRDefault="00AB2DEE" w:rsidP="0070338A">
                            <w:pPr>
                              <w:rPr>
                                <w:vertAlign w:val="subscript"/>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3D0AC3" id="_x0000_s1037" type="#_x0000_t202" style="position:absolute;left:0;text-align:left;margin-left:318.45pt;margin-top:2.65pt;width:117.5pt;height:24.7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">
                <v:textbox>
                  <w:txbxContent>
                    <w:p w:rsidR="00AB2DEE" w:rsidRPr="003E1BC9" w:rsidRDefault="00AB2DEE" w:rsidP="0070338A">
                      <w:pPr>
                        <w:rPr>
                          <w:vertAlign w:val="subscript"/>
                        </w:rPr>
                      </w:pPr>
                      <w:r>
                        <w:t>NH</w:t>
                      </w:r>
                      <w:r>
                        <w:rPr>
                          <w:vertAlign w:val="subscript"/>
                        </w:rPr>
                        <w:t>4</w:t>
                      </w:r>
                      <w:proofErr w:type="gramStart"/>
                      <w:r>
                        <w:rPr>
                          <w:vertAlign w:val="superscript"/>
                        </w:rPr>
                        <w:t>+</w:t>
                      </w:r>
                      <w:r>
                        <w:rPr>
                          <w:vertAlign w:val="subscript"/>
                        </w:rPr>
                        <w:t>(</w:t>
                      </w:r>
                      <w:proofErr w:type="spellStart"/>
                      <w:proofErr w:type="gramEnd"/>
                      <w:r>
                        <w:rPr>
                          <w:vertAlign w:val="subscript"/>
                        </w:rPr>
                        <w:t>aq</w:t>
                      </w:r>
                      <w:proofErr w:type="spellEnd"/>
                      <w:r>
                        <w:rPr>
                          <w:vertAlign w:val="subscript"/>
                        </w:rPr>
                        <w:t>)</w:t>
                      </w:r>
                      <w:r>
                        <w:t xml:space="preserve"> + Cl</w:t>
                      </w:r>
                      <w:r>
                        <w:rPr>
                          <w:vertAlign w:val="superscript"/>
                        </w:rPr>
                        <w:t>-</w:t>
                      </w:r>
                      <w:r>
                        <w:rPr>
                          <w:vertAlign w:val="subscript"/>
                        </w:rPr>
                        <w:t>(g)</w:t>
                      </w:r>
                    </w:p>
                    <w:p w:rsidR="00AB2DEE" w:rsidRPr="003E1BC9" w:rsidRDefault="00AB2DEE" w:rsidP="0070338A">
                      <w:pPr>
                        <w:rPr>
                          <w:vertAlign w:val="subscript"/>
                        </w:rPr>
                      </w:pPr>
                    </w:p>
                  </w:txbxContent>
                </v:textbox>
                <w10:wrap type="square"/>
              </v:shape>
            </w:pict>
          </mc:Fallback>
        </mc:AlternateContent>
      </w:r>
    </w:p>
    <w:p w:rsidR="0070338A" w:rsidRPr="00EA3F88" w:rsidRDefault="0070338A" w:rsidP="0070338A">
      <w:pPr>
        <w:rPr>
          <w:b/>
          <w:sz w:val="24"/>
          <w:szCs w:val="24"/>
        </w:rPr>
      </w:pPr>
      <w:r w:rsidRPr="00EA3F88">
        <w:rPr>
          <w:b/>
          <w:noProof/>
          <w:sz w:val="24"/>
          <w:szCs w:val="24"/>
        </w:rPr>
        <mc:AlternateContent>
          <mc:Choice Requires="wps">
            <w:drawing>
              <wp:anchor distT="45720" distB="45720" distL="114300" distR="114300" simplePos="0" relativeHeight="251681792" behindDoc="0" locked="0" layoutInCell="1" allowOverlap="1" wp14:anchorId="76107ED9" wp14:editId="71DF4DF4">
                <wp:simplePos x="0" y="0"/>
                <wp:positionH relativeFrom="column">
                  <wp:posOffset>4046855</wp:posOffset>
                </wp:positionH>
                <wp:positionV relativeFrom="paragraph">
                  <wp:posOffset>153670</wp:posOffset>
                </wp:positionV>
                <wp:extent cx="1492250" cy="461010"/>
                <wp:effectExtent l="0" t="0" r="0" b="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2250" cy="461010"/>
                        </a:xfrm>
                        <a:prstGeom prst="rect">
                          <a:avLst/>
                        </a:prstGeom>
                        <a:solidFill>
                          <a:srgbClr val="FFFFFF"/>
                        </a:solidFill>
                        <a:ln w="9525">
                          <a:noFill/>
                          <a:miter lim="800000"/>
                          <a:headEnd/>
                          <a:tailEnd/>
                        </a:ln>
                      </wps:spPr>
                      <wps:txbx>
                        <w:txbxContent>
                          <w:p w:rsidR="00AB2DEE" w:rsidRDefault="00AB2DEE" w:rsidP="0070338A">
                            <w:r>
                              <w:t>∆</w:t>
                            </w:r>
                            <w:proofErr w:type="spellStart"/>
                            <w:r>
                              <w:t>H</w:t>
                            </w:r>
                            <w:r>
                              <w:rPr>
                                <w:vertAlign w:val="subscript"/>
                              </w:rPr>
                              <w:t>hyd</w:t>
                            </w:r>
                            <w:proofErr w:type="spellEnd"/>
                            <w:r>
                              <w:t xml:space="preserve"> (NO</w:t>
                            </w:r>
                            <w:r>
                              <w:rPr>
                                <w:vertAlign w:val="subscript"/>
                              </w:rPr>
                              <w:t>3</w:t>
                            </w:r>
                            <w:r>
                              <w:rPr>
                                <w:vertAlign w:val="superscript"/>
                              </w:rPr>
                              <w:t>-</w:t>
                            </w:r>
                            <w:r>
                              <w:t>)</w:t>
                            </w:r>
                          </w:p>
                          <w:p w:rsidR="00AB2DEE" w:rsidRPr="003E1BC9" w:rsidRDefault="00AB2DEE" w:rsidP="0070338A">
                            <w:pPr>
                              <w:rPr>
                                <w:vertAlign w:val="superscript"/>
                              </w:rPr>
                            </w:pPr>
                            <w:r>
                              <w:t>-314 kJ mol</w:t>
                            </w:r>
                            <w:r>
                              <w:rPr>
                                <w:vertAlign w:val="superscript"/>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107ED9" id="_x0000_s1038" type="#_x0000_t202" style="position:absolute;left:0;text-align:left;margin-left:318.65pt;margin-top:12.1pt;width:117.5pt;height:36.3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" stroked="f">
                <v:textbox>
                  <w:txbxContent>
                    <w:p w:rsidR="00AB2DEE" w:rsidRDefault="00AB2DEE" w:rsidP="0070338A">
                      <w:r>
                        <w:t>∆</w:t>
                      </w:r>
                      <w:proofErr w:type="spellStart"/>
                      <w:r>
                        <w:t>H</w:t>
                      </w:r>
                      <w:r>
                        <w:rPr>
                          <w:vertAlign w:val="subscript"/>
                        </w:rPr>
                        <w:t>hyd</w:t>
                      </w:r>
                      <w:proofErr w:type="spellEnd"/>
                      <w:r>
                        <w:t xml:space="preserve"> (NO</w:t>
                      </w:r>
                      <w:r>
                        <w:rPr>
                          <w:vertAlign w:val="subscript"/>
                        </w:rPr>
                        <w:t>3</w:t>
                      </w:r>
                      <w:r>
                        <w:rPr>
                          <w:vertAlign w:val="superscript"/>
                        </w:rPr>
                        <w:t>-</w:t>
                      </w:r>
                      <w:r>
                        <w:t>)</w:t>
                      </w:r>
                    </w:p>
                    <w:p w:rsidR="00AB2DEE" w:rsidRPr="003E1BC9" w:rsidRDefault="00AB2DEE" w:rsidP="0070338A">
                      <w:pPr>
                        <w:rPr>
                          <w:vertAlign w:val="superscript"/>
                        </w:rPr>
                      </w:pPr>
                      <w:r>
                        <w:t>-314 kJ mol</w:t>
                      </w:r>
                      <w:r>
                        <w:rPr>
                          <w:vertAlign w:val="superscript"/>
                        </w:rPr>
                        <w:t>-1</w:t>
                      </w:r>
                    </w:p>
                  </w:txbxContent>
                </v:textbox>
                <w10:wrap type="square"/>
              </v:shape>
            </w:pict>
          </mc:Fallback>
        </mc:AlternateContent>
      </w:r>
    </w:p>
    <w:p w:rsidR="0070338A" w:rsidRPr="00EA3F88" w:rsidRDefault="0070338A" w:rsidP="0070338A">
      <w:pPr>
        <w:rPr>
          <w:b/>
          <w:sz w:val="24"/>
          <w:szCs w:val="24"/>
        </w:rPr>
      </w:pPr>
    </w:p>
    <w:p w:rsidR="0070338A" w:rsidRPr="00EA3F88" w:rsidRDefault="0070338A" w:rsidP="0070338A">
      <w:pPr>
        <w:rPr>
          <w:b/>
          <w:sz w:val="24"/>
          <w:szCs w:val="24"/>
        </w:rPr>
      </w:pPr>
    </w:p>
    <w:p w:rsidR="0070338A" w:rsidRPr="00EA3F88" w:rsidRDefault="0070338A" w:rsidP="0070338A">
      <w:pPr>
        <w:rPr>
          <w:b/>
          <w:sz w:val="24"/>
          <w:szCs w:val="24"/>
        </w:rPr>
      </w:pPr>
      <w:r w:rsidRPr="00EA3F88">
        <w:rPr>
          <w:b/>
          <w:noProof/>
          <w:sz w:val="24"/>
          <w:szCs w:val="24"/>
        </w:rPr>
        <mc:AlternateContent>
          <mc:Choice Requires="wps">
            <w:drawing>
              <wp:anchor distT="45720" distB="45720" distL="114300" distR="114300" simplePos="0" relativeHeight="251677696" behindDoc="0" locked="0" layoutInCell="1" allowOverlap="1" wp14:anchorId="1EBE850D" wp14:editId="0E02FD7F">
                <wp:simplePos x="0" y="0"/>
                <wp:positionH relativeFrom="column">
                  <wp:posOffset>4046855</wp:posOffset>
                </wp:positionH>
                <wp:positionV relativeFrom="paragraph">
                  <wp:posOffset>13335</wp:posOffset>
                </wp:positionV>
                <wp:extent cx="1621790" cy="314325"/>
                <wp:effectExtent l="0" t="0" r="16510" b="2857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1790" cy="314325"/>
                        </a:xfrm>
                        <a:prstGeom prst="rect">
                          <a:avLst/>
                        </a:prstGeom>
                        <a:solidFill>
                          <a:srgbClr val="FFFFFF"/>
                        </a:solidFill>
                        <a:ln w="9525">
                          <a:solidFill>
                            <a:srgbClr val="000000"/>
                          </a:solidFill>
                          <a:miter lim="800000"/>
                          <a:headEnd/>
                          <a:tailEnd/>
                        </a:ln>
                      </wps:spPr>
                      <wps:txbx>
                        <w:txbxContent>
                          <w:p w:rsidR="00AB2DEE" w:rsidRPr="003E1BC9" w:rsidRDefault="00AB2DEE" w:rsidP="0070338A">
                            <w:pPr>
                              <w:rPr>
                                <w:vertAlign w:val="subscript"/>
                              </w:rPr>
                            </w:pPr>
                            <w:r>
                              <w:t>NH</w:t>
                            </w:r>
                            <w:r>
                              <w:rPr>
                                <w:vertAlign w:val="subscript"/>
                              </w:rPr>
                              <w:t>4</w:t>
                            </w:r>
                            <w:proofErr w:type="gramStart"/>
                            <w:r>
                              <w:rPr>
                                <w:vertAlign w:val="superscript"/>
                              </w:rPr>
                              <w:t>+</w:t>
                            </w:r>
                            <w:r>
                              <w:rPr>
                                <w:vertAlign w:val="subscript"/>
                              </w:rPr>
                              <w:t>(</w:t>
                            </w:r>
                            <w:proofErr w:type="spellStart"/>
                            <w:proofErr w:type="gramEnd"/>
                            <w:r>
                              <w:rPr>
                                <w:vertAlign w:val="subscript"/>
                              </w:rPr>
                              <w:t>aq</w:t>
                            </w:r>
                            <w:proofErr w:type="spellEnd"/>
                            <w:r>
                              <w:rPr>
                                <w:vertAlign w:val="subscript"/>
                              </w:rPr>
                              <w:t>)</w:t>
                            </w:r>
                            <w:r>
                              <w:t xml:space="preserve"> + NO</w:t>
                            </w:r>
                            <w:r>
                              <w:rPr>
                                <w:vertAlign w:val="subscript"/>
                              </w:rPr>
                              <w:t>3</w:t>
                            </w:r>
                            <w:r>
                              <w:rPr>
                                <w:vertAlign w:val="superscript"/>
                              </w:rPr>
                              <w:t>-</w:t>
                            </w:r>
                            <w:r>
                              <w:rPr>
                                <w:vertAlign w:val="subscript"/>
                              </w:rPr>
                              <w:t>(</w:t>
                            </w:r>
                            <w:proofErr w:type="spellStart"/>
                            <w:r>
                              <w:rPr>
                                <w:vertAlign w:val="subscript"/>
                              </w:rPr>
                              <w:t>aq</w:t>
                            </w:r>
                            <w:proofErr w:type="spellEnd"/>
                            <w:r>
                              <w:rPr>
                                <w:vertAlign w:val="subscript"/>
                              </w:rPr>
                              <w:t>)</w:t>
                            </w:r>
                          </w:p>
                          <w:p w:rsidR="00AB2DEE" w:rsidRPr="003E1BC9" w:rsidRDefault="00AB2DEE" w:rsidP="0070338A">
                            <w:pPr>
                              <w:rPr>
                                <w:vertAlign w:val="subscript"/>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BE850D" id="_x0000_s1039" type="#_x0000_t202" style="position:absolute;left:0;text-align:left;margin-left:318.65pt;margin-top:1.05pt;width:127.7pt;height:24.7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">
                <v:textbox>
                  <w:txbxContent>
                    <w:p w:rsidR="00AB2DEE" w:rsidRPr="003E1BC9" w:rsidRDefault="00AB2DEE" w:rsidP="0070338A">
                      <w:pPr>
                        <w:rPr>
                          <w:vertAlign w:val="subscript"/>
                        </w:rPr>
                      </w:pPr>
                      <w:r>
                        <w:t>NH</w:t>
                      </w:r>
                      <w:r>
                        <w:rPr>
                          <w:vertAlign w:val="subscript"/>
                        </w:rPr>
                        <w:t>4</w:t>
                      </w:r>
                      <w:proofErr w:type="gramStart"/>
                      <w:r>
                        <w:rPr>
                          <w:vertAlign w:val="superscript"/>
                        </w:rPr>
                        <w:t>+</w:t>
                      </w:r>
                      <w:r>
                        <w:rPr>
                          <w:vertAlign w:val="subscript"/>
                        </w:rPr>
                        <w:t>(</w:t>
                      </w:r>
                      <w:proofErr w:type="spellStart"/>
                      <w:proofErr w:type="gramEnd"/>
                      <w:r>
                        <w:rPr>
                          <w:vertAlign w:val="subscript"/>
                        </w:rPr>
                        <w:t>aq</w:t>
                      </w:r>
                      <w:proofErr w:type="spellEnd"/>
                      <w:r>
                        <w:rPr>
                          <w:vertAlign w:val="subscript"/>
                        </w:rPr>
                        <w:t>)</w:t>
                      </w:r>
                      <w:r>
                        <w:t xml:space="preserve"> + NO</w:t>
                      </w:r>
                      <w:r>
                        <w:rPr>
                          <w:vertAlign w:val="subscript"/>
                        </w:rPr>
                        <w:t>3</w:t>
                      </w:r>
                      <w:r>
                        <w:rPr>
                          <w:vertAlign w:val="superscript"/>
                        </w:rPr>
                        <w:t>-</w:t>
                      </w:r>
                      <w:r>
                        <w:rPr>
                          <w:vertAlign w:val="subscript"/>
                        </w:rPr>
                        <w:t>(</w:t>
                      </w:r>
                      <w:proofErr w:type="spellStart"/>
                      <w:r>
                        <w:rPr>
                          <w:vertAlign w:val="subscript"/>
                        </w:rPr>
                        <w:t>aq</w:t>
                      </w:r>
                      <w:proofErr w:type="spellEnd"/>
                      <w:r>
                        <w:rPr>
                          <w:vertAlign w:val="subscript"/>
                        </w:rPr>
                        <w:t>)</w:t>
                      </w:r>
                    </w:p>
                    <w:p w:rsidR="00AB2DEE" w:rsidRPr="003E1BC9" w:rsidRDefault="00AB2DEE" w:rsidP="0070338A">
                      <w:pPr>
                        <w:rPr>
                          <w:vertAlign w:val="subscript"/>
                        </w:rPr>
                      </w:pPr>
                    </w:p>
                  </w:txbxContent>
                </v:textbox>
                <w10:wrap type="square"/>
              </v:shape>
            </w:pict>
          </mc:Fallback>
        </mc:AlternateContent>
      </w:r>
    </w:p>
    <w:p w:rsidR="0070338A" w:rsidRPr="00EA3F88" w:rsidRDefault="0070338A" w:rsidP="0070338A">
      <w:pPr>
        <w:rPr>
          <w:b/>
          <w:sz w:val="24"/>
          <w:szCs w:val="24"/>
        </w:rPr>
      </w:pPr>
      <w:r w:rsidRPr="00EA3F88">
        <w:rPr>
          <w:b/>
          <w:noProof/>
          <w:sz w:val="24"/>
          <w:szCs w:val="24"/>
        </w:rPr>
        <mc:AlternateContent>
          <mc:Choice Requires="wps">
            <w:drawing>
              <wp:anchor distT="45720" distB="45720" distL="114300" distR="114300" simplePos="0" relativeHeight="251683840" behindDoc="0" locked="0" layoutInCell="1" allowOverlap="1" wp14:anchorId="6744A933" wp14:editId="501BEF21">
                <wp:simplePos x="0" y="0"/>
                <wp:positionH relativeFrom="column">
                  <wp:posOffset>1494542</wp:posOffset>
                </wp:positionH>
                <wp:positionV relativeFrom="paragraph">
                  <wp:posOffset>57537</wp:posOffset>
                </wp:positionV>
                <wp:extent cx="1492250" cy="1404620"/>
                <wp:effectExtent l="0" t="0" r="12700" b="2222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2250" cy="1404620"/>
                        </a:xfrm>
                        <a:prstGeom prst="rect">
                          <a:avLst/>
                        </a:prstGeom>
                        <a:solidFill>
                          <a:srgbClr val="FFFFFF"/>
                        </a:solidFill>
                        <a:ln w="9525">
                          <a:solidFill>
                            <a:srgbClr val="000000"/>
                          </a:solidFill>
                          <a:miter lim="800000"/>
                          <a:headEnd/>
                          <a:tailEnd/>
                        </a:ln>
                      </wps:spPr>
                      <wps:txbx>
                        <w:txbxContent>
                          <w:p w:rsidR="00AB2DEE" w:rsidRPr="003E1BC9" w:rsidRDefault="00AB2DEE">
                            <w:pPr>
                              <w:rPr>
                                <w:vertAlign w:val="subscript"/>
                              </w:rPr>
                            </w:pPr>
                            <w:r>
                              <w:t>NH</w:t>
                            </w:r>
                            <w:r>
                              <w:rPr>
                                <w:vertAlign w:val="subscript"/>
                              </w:rPr>
                              <w:t>4</w:t>
                            </w:r>
                            <w:r>
                              <w:t>NO</w:t>
                            </w:r>
                            <w:r>
                              <w:rPr>
                                <w:vertAlign w:val="subscript"/>
                              </w:rPr>
                              <w:t>3(s)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744A933" id="_x0000_s1040" type="#_x0000_t202" style="position:absolute;left:0;text-align:left;margin-left:117.7pt;margin-top:4.55pt;width:117.5pt;height:110.6pt;z-index:2516838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">
                <v:textbox style="mso-fit-shape-to-text:t">
                  <w:txbxContent>
                    <w:p w:rsidR="00AB2DEE" w:rsidRPr="003E1BC9" w:rsidRDefault="00AB2DEE">
                      <w:pPr>
                        <w:rPr>
                          <w:vertAlign w:val="subscript"/>
                        </w:rPr>
                      </w:pPr>
                      <w:r>
                        <w:t>NH</w:t>
                      </w:r>
                      <w:r>
                        <w:rPr>
                          <w:vertAlign w:val="subscript"/>
                        </w:rPr>
                        <w:t>4</w:t>
                      </w:r>
                      <w:r>
                        <w:t>NO</w:t>
                      </w:r>
                      <w:r>
                        <w:rPr>
                          <w:vertAlign w:val="subscript"/>
                        </w:rPr>
                        <w:t>3(s)</w:t>
                      </w:r>
                    </w:p>
                  </w:txbxContent>
                </v:textbox>
                <w10:wrap type="square"/>
              </v:shape>
            </w:pict>
          </mc:Fallback>
        </mc:AlternateContent>
      </w:r>
    </w:p>
    <w:p w:rsidR="00B21E9D" w:rsidRPr="00EA3F88" w:rsidRDefault="0070338A" w:rsidP="0070338A">
      <w:pPr>
        <w:spacing w:after="7"/>
        <w:ind w:left="1425" w:firstLine="0"/>
        <w:rPr>
          <w:b/>
          <w:sz w:val="24"/>
          <w:szCs w:val="24"/>
        </w:rPr>
      </w:pPr>
      <w:r w:rsidRPr="00EA3F88">
        <w:rPr>
          <w:b/>
          <w:noProof/>
          <w:sz w:val="24"/>
          <w:szCs w:val="24"/>
        </w:rPr>
        <mc:AlternateContent>
          <mc:Choice Requires="wps">
            <w:drawing>
              <wp:anchor distT="45720" distB="45720" distL="114300" distR="114300" simplePos="0" relativeHeight="251687936" behindDoc="0" locked="0" layoutInCell="1" allowOverlap="1" wp14:anchorId="7FFC521A" wp14:editId="0DE6A383">
                <wp:simplePos x="0" y="0"/>
                <wp:positionH relativeFrom="column">
                  <wp:posOffset>1463040</wp:posOffset>
                </wp:positionH>
                <wp:positionV relativeFrom="paragraph">
                  <wp:posOffset>182880</wp:posOffset>
                </wp:positionV>
                <wp:extent cx="3959225" cy="1404620"/>
                <wp:effectExtent l="0" t="0" r="22225" b="2730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9225" cy="1404620"/>
                        </a:xfrm>
                        <a:prstGeom prst="rect">
                          <a:avLst/>
                        </a:prstGeom>
                        <a:solidFill>
                          <a:srgbClr val="FFFFFF"/>
                        </a:solidFill>
                        <a:ln w="9525">
                          <a:solidFill>
                            <a:srgbClr val="000000"/>
                          </a:solidFill>
                          <a:miter lim="800000"/>
                          <a:headEnd/>
                          <a:tailEnd/>
                        </a:ln>
                      </wps:spPr>
                      <wps:txbx>
                        <w:txbxContent>
                          <w:p w:rsidR="00AB2DEE" w:rsidRPr="0070338A" w:rsidRDefault="00AB2DEE">
                            <w:r>
                              <w:sym w:font="Symbol" w:char="F044"/>
                            </w:r>
                            <w:proofErr w:type="gramStart"/>
                            <w:r>
                              <w:t>H</w:t>
                            </w:r>
                            <w:r w:rsidRPr="00AB2DEE">
                              <w:rPr>
                                <w:vertAlign w:val="subscript"/>
                              </w:rPr>
                              <w:t>sol</w:t>
                            </w:r>
                            <w:r>
                              <w:t>(</w:t>
                            </w:r>
                            <w:proofErr w:type="gramEnd"/>
                            <w:r>
                              <w:t>NH</w:t>
                            </w:r>
                            <w:r w:rsidRPr="00AB2DEE">
                              <w:rPr>
                                <w:vertAlign w:val="subscript"/>
                              </w:rPr>
                              <w:t>4</w:t>
                            </w:r>
                            <w:r>
                              <w:t>NO</w:t>
                            </w:r>
                            <w:r w:rsidRPr="00AB2DEE">
                              <w:rPr>
                                <w:vertAlign w:val="subscript"/>
                              </w:rPr>
                              <w:t>3</w:t>
                            </w:r>
                            <w:r>
                              <w:t xml:space="preserve">) = – 646 + –307 + –314 = +25 kJ </w:t>
                            </w:r>
                            <w:proofErr w:type="spellStart"/>
                            <w:r>
                              <w:t>mol</w:t>
                            </w:r>
                            <w:proofErr w:type="spellEnd"/>
                            <w:r w:rsidRPr="00AB2DEE">
                              <w:rPr>
                                <w:vertAlign w:val="superscript"/>
                              </w:rP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FFC521A" id="_x0000_s1041" type="#_x0000_t202" style="position:absolute;left:0;text-align:left;margin-left:115.2pt;margin-top:14.4pt;width:311.75pt;height:110.6pt;z-index:2516879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">
                <v:textbox style="mso-fit-shape-to-text:t">
                  <w:txbxContent>
                    <w:p w:rsidR="00AB2DEE" w:rsidRPr="0070338A" w:rsidRDefault="00AB2DEE">
                      <w:r>
                        <w:sym w:font="Symbol" w:char="F044"/>
                      </w:r>
                      <w:proofErr w:type="gramStart"/>
                      <w:r>
                        <w:t>H</w:t>
                      </w:r>
                      <w:r w:rsidRPr="00AB2DEE">
                        <w:rPr>
                          <w:vertAlign w:val="subscript"/>
                        </w:rPr>
                        <w:t>sol</w:t>
                      </w:r>
                      <w:r>
                        <w:t>(</w:t>
                      </w:r>
                      <w:proofErr w:type="gramEnd"/>
                      <w:r>
                        <w:t>NH</w:t>
                      </w:r>
                      <w:r w:rsidRPr="00AB2DEE">
                        <w:rPr>
                          <w:vertAlign w:val="subscript"/>
                        </w:rPr>
                        <w:t>4</w:t>
                      </w:r>
                      <w:r>
                        <w:t>NO</w:t>
                      </w:r>
                      <w:r w:rsidRPr="00AB2DEE">
                        <w:rPr>
                          <w:vertAlign w:val="subscript"/>
                        </w:rPr>
                        <w:t>3</w:t>
                      </w:r>
                      <w:r>
                        <w:t xml:space="preserve">) = – 646 + –307 + –314 = +25 kJ </w:t>
                      </w:r>
                      <w:proofErr w:type="spellStart"/>
                      <w:r>
                        <w:t>mol</w:t>
                      </w:r>
                      <w:proofErr w:type="spellEnd"/>
                      <w:r w:rsidRPr="00AB2DEE">
                        <w:rPr>
                          <w:vertAlign w:val="superscript"/>
                        </w:rPr>
                        <w:t>–1</w:t>
                      </w:r>
                    </w:p>
                  </w:txbxContent>
                </v:textbox>
                <w10:wrap type="square"/>
              </v:shape>
            </w:pict>
          </mc:Fallback>
        </mc:AlternateContent>
      </w:r>
    </w:p>
    <w:p w:rsidR="0070338A" w:rsidRPr="00EA3F88" w:rsidRDefault="0070338A" w:rsidP="0070338A">
      <w:pPr>
        <w:spacing w:after="7"/>
        <w:ind w:left="1425" w:firstLine="0"/>
        <w:rPr>
          <w:b/>
          <w:sz w:val="24"/>
          <w:szCs w:val="24"/>
        </w:rPr>
      </w:pPr>
    </w:p>
    <w:p w:rsidR="003945ED" w:rsidRPr="00EA3F88" w:rsidRDefault="003945ED" w:rsidP="003945ED">
      <w:pPr>
        <w:spacing w:after="7"/>
        <w:ind w:left="1425" w:firstLine="0"/>
        <w:rPr>
          <w:b/>
          <w:sz w:val="24"/>
          <w:szCs w:val="24"/>
        </w:rPr>
      </w:pPr>
    </w:p>
    <w:tbl>
      <w:tblPr>
        <w:tblStyle w:val="TableGrid"/>
        <w:tblW w:w="8138" w:type="dxa"/>
        <w:tblInd w:w="1332" w:type="dxa"/>
        <w:tblCellMar>
          <w:top w:w="39" w:type="dxa"/>
          <w:left w:w="115" w:type="dxa"/>
          <w:right w:w="115" w:type="dxa"/>
        </w:tblCellMar>
        <w:tblLook w:val="04A0" w:firstRow="1" w:lastRow="0" w:firstColumn="1" w:lastColumn="0" w:noHBand="0" w:noVBand="1"/>
      </w:tblPr>
      <w:tblGrid>
        <w:gridCol w:w="4081"/>
        <w:gridCol w:w="4057"/>
      </w:tblGrid>
      <w:tr w:rsidR="00B21E9D" w:rsidRPr="00EA3F88">
        <w:trPr>
          <w:trHeight w:val="259"/>
        </w:trPr>
        <w:tc>
          <w:tcPr>
            <w:tcW w:w="4081" w:type="dxa"/>
            <w:tcBorders>
              <w:top w:val="single" w:sz="4" w:space="0" w:color="000000"/>
              <w:left w:val="single" w:sz="4" w:space="0" w:color="000000"/>
              <w:bottom w:val="single" w:sz="4" w:space="0" w:color="000000"/>
              <w:right w:val="single" w:sz="4" w:space="0" w:color="000000"/>
            </w:tcBorders>
          </w:tcPr>
          <w:p w:rsidR="00B21E9D" w:rsidRPr="00EA3F88" w:rsidRDefault="00AB2DEE">
            <w:pPr>
              <w:spacing w:after="0" w:line="259" w:lineRule="auto"/>
              <w:ind w:left="1" w:firstLine="0"/>
              <w:jc w:val="center"/>
              <w:rPr>
                <w:sz w:val="18"/>
                <w:szCs w:val="24"/>
              </w:rPr>
            </w:pPr>
            <w:r w:rsidRPr="00EA3F88">
              <w:rPr>
                <w:b/>
                <w:sz w:val="18"/>
                <w:szCs w:val="24"/>
              </w:rPr>
              <w:t xml:space="preserve">Quantity </w:t>
            </w:r>
          </w:p>
        </w:tc>
        <w:tc>
          <w:tcPr>
            <w:tcW w:w="4057" w:type="dxa"/>
            <w:tcBorders>
              <w:top w:val="single" w:sz="4" w:space="0" w:color="000000"/>
              <w:left w:val="single" w:sz="4" w:space="0" w:color="000000"/>
              <w:bottom w:val="single" w:sz="4" w:space="0" w:color="000000"/>
              <w:right w:val="single" w:sz="4" w:space="0" w:color="000000"/>
            </w:tcBorders>
          </w:tcPr>
          <w:p w:rsidR="00B21E9D" w:rsidRPr="00EA3F88" w:rsidRDefault="00AB2DEE">
            <w:pPr>
              <w:spacing w:after="0" w:line="259" w:lineRule="auto"/>
              <w:ind w:left="0" w:right="2" w:firstLine="0"/>
              <w:jc w:val="center"/>
              <w:rPr>
                <w:sz w:val="18"/>
                <w:szCs w:val="24"/>
              </w:rPr>
            </w:pPr>
            <w:r w:rsidRPr="00EA3F88">
              <w:rPr>
                <w:b/>
                <w:sz w:val="18"/>
                <w:szCs w:val="24"/>
              </w:rPr>
              <w:t>Enthalpy Change (kJ/</w:t>
            </w:r>
            <w:proofErr w:type="spellStart"/>
            <w:r w:rsidRPr="00EA3F88">
              <w:rPr>
                <w:b/>
                <w:sz w:val="18"/>
                <w:szCs w:val="24"/>
              </w:rPr>
              <w:t>mol</w:t>
            </w:r>
            <w:proofErr w:type="spellEnd"/>
            <w:r w:rsidRPr="00EA3F88">
              <w:rPr>
                <w:b/>
                <w:sz w:val="18"/>
                <w:szCs w:val="24"/>
              </w:rPr>
              <w:t xml:space="preserve">) </w:t>
            </w:r>
          </w:p>
        </w:tc>
      </w:tr>
      <w:tr w:rsidR="00B21E9D" w:rsidRPr="00EA3F88" w:rsidTr="00EA3F88">
        <w:trPr>
          <w:trHeight w:val="150"/>
        </w:trPr>
        <w:tc>
          <w:tcPr>
            <w:tcW w:w="4081" w:type="dxa"/>
            <w:tcBorders>
              <w:top w:val="single" w:sz="4" w:space="0" w:color="000000"/>
              <w:left w:val="single" w:sz="4" w:space="0" w:color="000000"/>
              <w:bottom w:val="single" w:sz="4" w:space="0" w:color="000000"/>
              <w:right w:val="single" w:sz="4" w:space="0" w:color="000000"/>
            </w:tcBorders>
          </w:tcPr>
          <w:p w:rsidR="00B21E9D" w:rsidRPr="00EA3F88" w:rsidRDefault="00AB2DEE" w:rsidP="00EA3F88">
            <w:pPr>
              <w:spacing w:after="0" w:line="259" w:lineRule="auto"/>
              <w:ind w:left="0" w:firstLine="0"/>
              <w:jc w:val="center"/>
              <w:rPr>
                <w:sz w:val="16"/>
                <w:szCs w:val="24"/>
              </w:rPr>
            </w:pPr>
            <w:r w:rsidRPr="00EA3F88">
              <w:rPr>
                <w:sz w:val="16"/>
                <w:szCs w:val="24"/>
              </w:rPr>
              <w:t>Lattice energy of solid ammonium chloride</w:t>
            </w:r>
          </w:p>
        </w:tc>
        <w:tc>
          <w:tcPr>
            <w:tcW w:w="4057" w:type="dxa"/>
            <w:tcBorders>
              <w:top w:val="single" w:sz="4" w:space="0" w:color="000000"/>
              <w:left w:val="single" w:sz="4" w:space="0" w:color="000000"/>
              <w:bottom w:val="single" w:sz="4" w:space="0" w:color="000000"/>
              <w:right w:val="single" w:sz="4" w:space="0" w:color="000000"/>
            </w:tcBorders>
          </w:tcPr>
          <w:p w:rsidR="00B21E9D" w:rsidRPr="00EA3F88" w:rsidRDefault="00AB2DEE" w:rsidP="00EA3F88">
            <w:pPr>
              <w:spacing w:after="0" w:line="259" w:lineRule="auto"/>
              <w:ind w:left="0" w:right="4" w:firstLine="0"/>
              <w:jc w:val="center"/>
              <w:rPr>
                <w:sz w:val="16"/>
                <w:szCs w:val="24"/>
              </w:rPr>
            </w:pPr>
            <w:r w:rsidRPr="00EA3F88">
              <w:rPr>
                <w:sz w:val="16"/>
                <w:szCs w:val="24"/>
              </w:rPr>
              <w:t>705</w:t>
            </w:r>
          </w:p>
        </w:tc>
      </w:tr>
      <w:tr w:rsidR="00B21E9D" w:rsidRPr="00EA3F88" w:rsidTr="00EA3F88">
        <w:trPr>
          <w:trHeight w:val="168"/>
        </w:trPr>
        <w:tc>
          <w:tcPr>
            <w:tcW w:w="4081" w:type="dxa"/>
            <w:tcBorders>
              <w:top w:val="single" w:sz="4" w:space="0" w:color="000000"/>
              <w:left w:val="single" w:sz="4" w:space="0" w:color="000000"/>
              <w:bottom w:val="single" w:sz="4" w:space="0" w:color="000000"/>
              <w:right w:val="single" w:sz="4" w:space="0" w:color="000000"/>
            </w:tcBorders>
          </w:tcPr>
          <w:p w:rsidR="00B21E9D" w:rsidRPr="00EA3F88" w:rsidRDefault="00AB2DEE" w:rsidP="00EA3F88">
            <w:pPr>
              <w:spacing w:after="0" w:line="259" w:lineRule="auto"/>
              <w:ind w:left="0" w:firstLine="0"/>
              <w:jc w:val="center"/>
              <w:rPr>
                <w:sz w:val="16"/>
                <w:szCs w:val="24"/>
              </w:rPr>
            </w:pPr>
            <w:r w:rsidRPr="00EA3F88">
              <w:rPr>
                <w:sz w:val="16"/>
                <w:szCs w:val="24"/>
              </w:rPr>
              <w:t>Lattice energy of solid ammonium nitrate</w:t>
            </w:r>
          </w:p>
        </w:tc>
        <w:tc>
          <w:tcPr>
            <w:tcW w:w="4057" w:type="dxa"/>
            <w:tcBorders>
              <w:top w:val="single" w:sz="4" w:space="0" w:color="000000"/>
              <w:left w:val="single" w:sz="4" w:space="0" w:color="000000"/>
              <w:bottom w:val="single" w:sz="4" w:space="0" w:color="000000"/>
              <w:right w:val="single" w:sz="4" w:space="0" w:color="000000"/>
            </w:tcBorders>
          </w:tcPr>
          <w:p w:rsidR="00B21E9D" w:rsidRPr="00EA3F88" w:rsidRDefault="00AB2DEE" w:rsidP="00EA3F88">
            <w:pPr>
              <w:spacing w:after="0" w:line="259" w:lineRule="auto"/>
              <w:ind w:left="0" w:firstLine="0"/>
              <w:jc w:val="center"/>
              <w:rPr>
                <w:sz w:val="16"/>
                <w:szCs w:val="24"/>
              </w:rPr>
            </w:pPr>
            <w:r w:rsidRPr="00EA3F88">
              <w:rPr>
                <w:sz w:val="16"/>
                <w:szCs w:val="24"/>
              </w:rPr>
              <w:t>646</w:t>
            </w:r>
          </w:p>
        </w:tc>
      </w:tr>
      <w:tr w:rsidR="00B21E9D" w:rsidRPr="00EA3F88" w:rsidTr="00EA3F88">
        <w:trPr>
          <w:trHeight w:val="200"/>
        </w:trPr>
        <w:tc>
          <w:tcPr>
            <w:tcW w:w="4081" w:type="dxa"/>
            <w:tcBorders>
              <w:top w:val="single" w:sz="4" w:space="0" w:color="000000"/>
              <w:left w:val="single" w:sz="4" w:space="0" w:color="000000"/>
              <w:bottom w:val="single" w:sz="4" w:space="0" w:color="000000"/>
              <w:right w:val="single" w:sz="4" w:space="0" w:color="000000"/>
            </w:tcBorders>
          </w:tcPr>
          <w:p w:rsidR="00B21E9D" w:rsidRPr="00EA3F88" w:rsidRDefault="00AB2DEE" w:rsidP="00EA3F88">
            <w:pPr>
              <w:spacing w:after="0" w:line="259" w:lineRule="auto"/>
              <w:ind w:left="0" w:firstLine="0"/>
              <w:jc w:val="center"/>
              <w:rPr>
                <w:sz w:val="16"/>
                <w:szCs w:val="24"/>
              </w:rPr>
            </w:pPr>
            <w:r w:rsidRPr="00EA3F88">
              <w:rPr>
                <w:sz w:val="16"/>
                <w:szCs w:val="24"/>
              </w:rPr>
              <w:t>Enthalpy of hydration of the gaseous ammonium ion</w:t>
            </w:r>
          </w:p>
        </w:tc>
        <w:tc>
          <w:tcPr>
            <w:tcW w:w="4057" w:type="dxa"/>
            <w:tcBorders>
              <w:top w:val="single" w:sz="4" w:space="0" w:color="000000"/>
              <w:left w:val="single" w:sz="4" w:space="0" w:color="000000"/>
              <w:bottom w:val="single" w:sz="4" w:space="0" w:color="000000"/>
              <w:right w:val="single" w:sz="4" w:space="0" w:color="000000"/>
            </w:tcBorders>
          </w:tcPr>
          <w:p w:rsidR="00B21E9D" w:rsidRPr="00EA3F88" w:rsidRDefault="00AB2DEE" w:rsidP="00EA3F88">
            <w:pPr>
              <w:spacing w:after="0" w:line="259" w:lineRule="auto"/>
              <w:ind w:left="0" w:right="2" w:firstLine="0"/>
              <w:jc w:val="center"/>
              <w:rPr>
                <w:sz w:val="16"/>
                <w:szCs w:val="24"/>
              </w:rPr>
            </w:pPr>
            <w:r w:rsidRPr="00EA3F88">
              <w:rPr>
                <w:sz w:val="16"/>
                <w:szCs w:val="24"/>
              </w:rPr>
              <w:t>-307</w:t>
            </w:r>
          </w:p>
        </w:tc>
      </w:tr>
      <w:tr w:rsidR="00B21E9D" w:rsidRPr="00EA3F88" w:rsidTr="00EA3F88">
        <w:trPr>
          <w:trHeight w:val="264"/>
        </w:trPr>
        <w:tc>
          <w:tcPr>
            <w:tcW w:w="4081" w:type="dxa"/>
            <w:tcBorders>
              <w:top w:val="single" w:sz="4" w:space="0" w:color="000000"/>
              <w:left w:val="single" w:sz="4" w:space="0" w:color="000000"/>
              <w:bottom w:val="single" w:sz="4" w:space="0" w:color="000000"/>
              <w:right w:val="single" w:sz="4" w:space="0" w:color="000000"/>
            </w:tcBorders>
          </w:tcPr>
          <w:p w:rsidR="00B21E9D" w:rsidRPr="00EA3F88" w:rsidRDefault="00AB2DEE" w:rsidP="00EA3F88">
            <w:pPr>
              <w:spacing w:after="0" w:line="259" w:lineRule="auto"/>
              <w:ind w:left="0" w:firstLine="0"/>
              <w:jc w:val="center"/>
              <w:rPr>
                <w:sz w:val="16"/>
                <w:szCs w:val="24"/>
              </w:rPr>
            </w:pPr>
            <w:r w:rsidRPr="00EA3F88">
              <w:rPr>
                <w:sz w:val="16"/>
                <w:szCs w:val="24"/>
              </w:rPr>
              <w:t>Enthalpy of hydration of the gaseous chloride ion</w:t>
            </w:r>
          </w:p>
        </w:tc>
        <w:tc>
          <w:tcPr>
            <w:tcW w:w="4057" w:type="dxa"/>
            <w:tcBorders>
              <w:top w:val="single" w:sz="4" w:space="0" w:color="000000"/>
              <w:left w:val="single" w:sz="4" w:space="0" w:color="000000"/>
              <w:bottom w:val="single" w:sz="4" w:space="0" w:color="000000"/>
              <w:right w:val="single" w:sz="4" w:space="0" w:color="000000"/>
            </w:tcBorders>
          </w:tcPr>
          <w:p w:rsidR="00B21E9D" w:rsidRPr="00EA3F88" w:rsidRDefault="00AB2DEE" w:rsidP="00EA3F88">
            <w:pPr>
              <w:spacing w:after="0" w:line="259" w:lineRule="auto"/>
              <w:ind w:left="0" w:right="2" w:firstLine="0"/>
              <w:jc w:val="center"/>
              <w:rPr>
                <w:sz w:val="16"/>
                <w:szCs w:val="24"/>
              </w:rPr>
            </w:pPr>
            <w:r w:rsidRPr="00EA3F88">
              <w:rPr>
                <w:sz w:val="16"/>
                <w:szCs w:val="24"/>
              </w:rPr>
              <w:t>-381</w:t>
            </w:r>
          </w:p>
        </w:tc>
      </w:tr>
      <w:tr w:rsidR="00B21E9D" w:rsidRPr="00EA3F88" w:rsidTr="00EA3F88">
        <w:trPr>
          <w:trHeight w:val="201"/>
        </w:trPr>
        <w:tc>
          <w:tcPr>
            <w:tcW w:w="4081" w:type="dxa"/>
            <w:tcBorders>
              <w:top w:val="single" w:sz="4" w:space="0" w:color="000000"/>
              <w:left w:val="single" w:sz="4" w:space="0" w:color="000000"/>
              <w:bottom w:val="single" w:sz="4" w:space="0" w:color="000000"/>
              <w:right w:val="single" w:sz="4" w:space="0" w:color="000000"/>
            </w:tcBorders>
          </w:tcPr>
          <w:p w:rsidR="00B21E9D" w:rsidRPr="00EA3F88" w:rsidRDefault="00AB2DEE" w:rsidP="00EA3F88">
            <w:pPr>
              <w:spacing w:after="0" w:line="259" w:lineRule="auto"/>
              <w:ind w:left="0" w:firstLine="0"/>
              <w:jc w:val="center"/>
              <w:rPr>
                <w:sz w:val="16"/>
                <w:szCs w:val="24"/>
              </w:rPr>
            </w:pPr>
            <w:r w:rsidRPr="00EA3F88">
              <w:rPr>
                <w:sz w:val="16"/>
                <w:szCs w:val="24"/>
              </w:rPr>
              <w:t>Enthalpy of hydration of the gaseous nitrate ion</w:t>
            </w:r>
          </w:p>
        </w:tc>
        <w:tc>
          <w:tcPr>
            <w:tcW w:w="4057" w:type="dxa"/>
            <w:tcBorders>
              <w:top w:val="single" w:sz="4" w:space="0" w:color="000000"/>
              <w:left w:val="single" w:sz="4" w:space="0" w:color="000000"/>
              <w:bottom w:val="single" w:sz="4" w:space="0" w:color="000000"/>
              <w:right w:val="single" w:sz="4" w:space="0" w:color="000000"/>
            </w:tcBorders>
          </w:tcPr>
          <w:p w:rsidR="00B21E9D" w:rsidRPr="00EA3F88" w:rsidRDefault="00AB2DEE" w:rsidP="00EA3F88">
            <w:pPr>
              <w:spacing w:after="0" w:line="259" w:lineRule="auto"/>
              <w:ind w:left="2" w:firstLine="0"/>
              <w:jc w:val="center"/>
              <w:rPr>
                <w:sz w:val="16"/>
                <w:szCs w:val="24"/>
              </w:rPr>
            </w:pPr>
            <w:r w:rsidRPr="00EA3F88">
              <w:rPr>
                <w:sz w:val="16"/>
                <w:szCs w:val="24"/>
              </w:rPr>
              <w:t>-314</w:t>
            </w:r>
          </w:p>
        </w:tc>
      </w:tr>
    </w:tbl>
    <w:p w:rsidR="00B21E9D" w:rsidRPr="00EA3F88" w:rsidRDefault="00AB2DEE">
      <w:pPr>
        <w:spacing w:after="47" w:line="259" w:lineRule="auto"/>
        <w:ind w:left="1440" w:firstLine="0"/>
        <w:rPr>
          <w:sz w:val="24"/>
          <w:szCs w:val="24"/>
        </w:rPr>
      </w:pPr>
      <w:r w:rsidRPr="00EA3F88">
        <w:rPr>
          <w:sz w:val="24"/>
          <w:szCs w:val="24"/>
        </w:rPr>
        <w:t xml:space="preserve"> </w:t>
      </w:r>
    </w:p>
    <w:p w:rsidR="00B21E9D" w:rsidRPr="00EA3F88" w:rsidRDefault="00AB2DEE">
      <w:pPr>
        <w:numPr>
          <w:ilvl w:val="0"/>
          <w:numId w:val="1"/>
        </w:numPr>
        <w:spacing w:after="230"/>
        <w:ind w:hanging="360"/>
        <w:rPr>
          <w:b/>
          <w:sz w:val="24"/>
          <w:szCs w:val="24"/>
        </w:rPr>
      </w:pPr>
      <w:r w:rsidRPr="00EA3F88">
        <w:rPr>
          <w:b/>
          <w:noProof/>
          <w:sz w:val="24"/>
          <w:szCs w:val="24"/>
        </w:rPr>
        <w:drawing>
          <wp:anchor distT="0" distB="0" distL="114300" distR="114300" simplePos="0" relativeHeight="251658240" behindDoc="0" locked="0" layoutInCell="1" allowOverlap="0">
            <wp:simplePos x="0" y="0"/>
            <wp:positionH relativeFrom="column">
              <wp:posOffset>447675</wp:posOffset>
            </wp:positionH>
            <wp:positionV relativeFrom="paragraph">
              <wp:posOffset>181610</wp:posOffset>
            </wp:positionV>
            <wp:extent cx="1276350" cy="762000"/>
            <wp:effectExtent l="0" t="0" r="0" b="0"/>
            <wp:wrapSquare wrapText="bothSides"/>
            <wp:docPr id="233" name="Picture 233"/>
            <wp:cNvGraphicFramePr/>
            <a:graphic xmlns:a="http://schemas.openxmlformats.org/drawingml/2006/main">
              <a:graphicData uri="http://schemas.openxmlformats.org/drawingml/2006/picture">
                <pic:pic xmlns:pic="http://schemas.openxmlformats.org/drawingml/2006/picture">
                  <pic:nvPicPr>
                    <pic:cNvPr id="233" name="Picture 233"/>
                    <pic:cNvPicPr/>
                  </pic:nvPicPr>
                  <pic:blipFill>
                    <a:blip r:embed="rId8"/>
                    <a:stretch>
                      <a:fillRect/>
                    </a:stretch>
                  </pic:blipFill>
                  <pic:spPr>
                    <a:xfrm>
                      <a:off x="0" y="0"/>
                      <a:ext cx="1276350" cy="762000"/>
                    </a:xfrm>
                    <a:prstGeom prst="rect">
                      <a:avLst/>
                    </a:prstGeom>
                  </pic:spPr>
                </pic:pic>
              </a:graphicData>
            </a:graphic>
            <wp14:sizeRelH relativeFrom="margin">
              <wp14:pctWidth>0</wp14:pctWidth>
            </wp14:sizeRelH>
            <wp14:sizeRelV relativeFrom="margin">
              <wp14:pctHeight>0</wp14:pctHeight>
            </wp14:sizeRelV>
          </wp:anchor>
        </w:drawing>
      </w:r>
      <w:r w:rsidRPr="00EA3F88">
        <w:rPr>
          <w:b/>
          <w:sz w:val="24"/>
          <w:szCs w:val="24"/>
        </w:rPr>
        <w:t>*In 2001, Nescafe launched a self-heating can of coffee, called Hot When You Want.  To heat up the coffee, a button was pressed which mixed the heating ingredients in a shell outside the can containing the coffee.  The can warmed up 210 cm</w:t>
      </w:r>
      <w:r w:rsidRPr="00EA3F88">
        <w:rPr>
          <w:b/>
          <w:sz w:val="24"/>
          <w:szCs w:val="24"/>
          <w:vertAlign w:val="superscript"/>
        </w:rPr>
        <w:t>3</w:t>
      </w:r>
      <w:r w:rsidRPr="00EA3F88">
        <w:rPr>
          <w:b/>
          <w:sz w:val="24"/>
          <w:szCs w:val="24"/>
        </w:rPr>
        <w:t xml:space="preserve"> of coffee by 40 </w:t>
      </w:r>
      <w:r w:rsidRPr="00EA3F88">
        <w:rPr>
          <w:rFonts w:ascii="Cambria Math" w:eastAsia="Cambria Math" w:hAnsi="Cambria Math" w:cs="Cambria Math"/>
          <w:b/>
          <w:sz w:val="24"/>
          <w:szCs w:val="24"/>
        </w:rPr>
        <w:t>°</w:t>
      </w:r>
      <w:r w:rsidRPr="00EA3F88">
        <w:rPr>
          <w:b/>
          <w:sz w:val="24"/>
          <w:szCs w:val="24"/>
        </w:rPr>
        <w:t xml:space="preserve">C. A single step mixed calcium oxide and water to produce calcium hydroxide and generate heat according to the reaction: </w:t>
      </w:r>
    </w:p>
    <w:p w:rsidR="00B21E9D" w:rsidRPr="00EA3F88" w:rsidRDefault="00AB2DEE">
      <w:pPr>
        <w:tabs>
          <w:tab w:val="center" w:pos="3680"/>
          <w:tab w:val="center" w:pos="6452"/>
        </w:tabs>
        <w:spacing w:after="215" w:line="259" w:lineRule="auto"/>
        <w:ind w:left="0" w:firstLine="0"/>
        <w:rPr>
          <w:b/>
          <w:sz w:val="24"/>
          <w:szCs w:val="24"/>
        </w:rPr>
      </w:pPr>
      <w:r w:rsidRPr="00EA3F88">
        <w:rPr>
          <w:rFonts w:ascii="Calibri" w:eastAsia="Calibri" w:hAnsi="Calibri" w:cs="Calibri"/>
          <w:b/>
          <w:sz w:val="24"/>
          <w:szCs w:val="24"/>
        </w:rPr>
        <w:tab/>
      </w:r>
      <w:proofErr w:type="spellStart"/>
      <w:r w:rsidRPr="00EA3F88">
        <w:rPr>
          <w:b/>
          <w:sz w:val="24"/>
          <w:szCs w:val="24"/>
        </w:rPr>
        <w:t>CaO</w:t>
      </w:r>
      <w:proofErr w:type="spellEnd"/>
      <w:r w:rsidRPr="00EA3F88">
        <w:rPr>
          <w:b/>
          <w:sz w:val="24"/>
          <w:szCs w:val="24"/>
        </w:rPr>
        <w:t xml:space="preserve"> (s) + H</w:t>
      </w:r>
      <w:r w:rsidRPr="00EA3F88">
        <w:rPr>
          <w:b/>
          <w:sz w:val="24"/>
          <w:szCs w:val="24"/>
          <w:vertAlign w:val="subscript"/>
        </w:rPr>
        <w:t>2</w:t>
      </w:r>
      <w:r w:rsidRPr="00EA3F88">
        <w:rPr>
          <w:b/>
          <w:sz w:val="24"/>
          <w:szCs w:val="24"/>
        </w:rPr>
        <w:t xml:space="preserve">O (l) </w:t>
      </w:r>
      <w:r w:rsidRPr="00EA3F88">
        <w:rPr>
          <w:rFonts w:ascii="Cambria Math" w:eastAsia="Cambria Math" w:hAnsi="Cambria Math" w:cs="Cambria Math"/>
          <w:b/>
          <w:sz w:val="24"/>
          <w:szCs w:val="24"/>
        </w:rPr>
        <w:t>→</w:t>
      </w:r>
      <w:r w:rsidRPr="00EA3F88">
        <w:rPr>
          <w:b/>
          <w:sz w:val="24"/>
          <w:szCs w:val="24"/>
        </w:rPr>
        <w:t xml:space="preserve"> </w:t>
      </w:r>
      <w:proofErr w:type="gramStart"/>
      <w:r w:rsidRPr="00EA3F88">
        <w:rPr>
          <w:b/>
          <w:sz w:val="24"/>
          <w:szCs w:val="24"/>
        </w:rPr>
        <w:t>Ca(</w:t>
      </w:r>
      <w:proofErr w:type="gramEnd"/>
      <w:r w:rsidRPr="00EA3F88">
        <w:rPr>
          <w:b/>
          <w:sz w:val="24"/>
          <w:szCs w:val="24"/>
        </w:rPr>
        <w:t>OH)</w:t>
      </w:r>
      <w:r w:rsidRPr="00EA3F88">
        <w:rPr>
          <w:b/>
          <w:sz w:val="24"/>
          <w:szCs w:val="24"/>
          <w:vertAlign w:val="subscript"/>
        </w:rPr>
        <w:t>2</w:t>
      </w:r>
      <w:r w:rsidRPr="00EA3F88">
        <w:rPr>
          <w:b/>
          <w:sz w:val="24"/>
          <w:szCs w:val="24"/>
        </w:rPr>
        <w:t xml:space="preserve"> (</w:t>
      </w:r>
      <w:proofErr w:type="spellStart"/>
      <w:r w:rsidRPr="00EA3F88">
        <w:rPr>
          <w:b/>
          <w:sz w:val="24"/>
          <w:szCs w:val="24"/>
        </w:rPr>
        <w:t>aq</w:t>
      </w:r>
      <w:proofErr w:type="spellEnd"/>
      <w:r w:rsidRPr="00EA3F88">
        <w:rPr>
          <w:b/>
          <w:sz w:val="24"/>
          <w:szCs w:val="24"/>
        </w:rPr>
        <w:t xml:space="preserve">) </w:t>
      </w:r>
      <w:r w:rsidRPr="00EA3F88">
        <w:rPr>
          <w:b/>
          <w:sz w:val="24"/>
          <w:szCs w:val="24"/>
        </w:rPr>
        <w:tab/>
        <w:t xml:space="preserve"> </w:t>
      </w:r>
      <w:r w:rsidRPr="00EA3F88">
        <w:rPr>
          <w:rFonts w:ascii="Cambria Math" w:eastAsia="Cambria Math" w:hAnsi="Cambria Math" w:cs="Cambria Math"/>
          <w:b/>
          <w:sz w:val="24"/>
          <w:szCs w:val="24"/>
        </w:rPr>
        <w:t>Δ</w:t>
      </w:r>
      <w:r w:rsidRPr="00EA3F88">
        <w:rPr>
          <w:b/>
          <w:sz w:val="24"/>
          <w:szCs w:val="24"/>
        </w:rPr>
        <w:t>H = -82 kJ/</w:t>
      </w:r>
      <w:proofErr w:type="spellStart"/>
      <w:r w:rsidRPr="00EA3F88">
        <w:rPr>
          <w:b/>
          <w:sz w:val="24"/>
          <w:szCs w:val="24"/>
        </w:rPr>
        <w:t>mol</w:t>
      </w:r>
      <w:proofErr w:type="spellEnd"/>
      <w:r w:rsidRPr="00EA3F88">
        <w:rPr>
          <w:b/>
          <w:sz w:val="24"/>
          <w:szCs w:val="24"/>
        </w:rPr>
        <w:t xml:space="preserve"> </w:t>
      </w:r>
    </w:p>
    <w:p w:rsidR="00AC4577" w:rsidRDefault="00AB2DEE" w:rsidP="00AC4577">
      <w:pPr>
        <w:spacing w:after="205"/>
        <w:ind w:left="1080" w:hanging="360"/>
        <w:rPr>
          <w:b/>
          <w:sz w:val="24"/>
          <w:szCs w:val="24"/>
        </w:rPr>
      </w:pPr>
      <w:r w:rsidRPr="00EA3F88">
        <w:rPr>
          <w:b/>
          <w:sz w:val="24"/>
          <w:szCs w:val="24"/>
        </w:rPr>
        <w:t>a)</w:t>
      </w:r>
      <w:r w:rsidRPr="00EA3F88">
        <w:rPr>
          <w:rFonts w:ascii="Arial" w:eastAsia="Arial" w:hAnsi="Arial" w:cs="Arial"/>
          <w:b/>
          <w:sz w:val="24"/>
          <w:szCs w:val="24"/>
        </w:rPr>
        <w:t xml:space="preserve"> </w:t>
      </w:r>
      <w:r w:rsidRPr="00EA3F88">
        <w:rPr>
          <w:b/>
          <w:sz w:val="24"/>
          <w:szCs w:val="24"/>
        </w:rPr>
        <w:t>Assuming that the heat capacity for coffee is the same as that of water, 4.18 Jg</w:t>
      </w:r>
      <w:r w:rsidRPr="00EA3F88">
        <w:rPr>
          <w:b/>
          <w:sz w:val="24"/>
          <w:szCs w:val="24"/>
          <w:vertAlign w:val="superscript"/>
        </w:rPr>
        <w:t>-1</w:t>
      </w:r>
      <w:r w:rsidRPr="00EA3F88">
        <w:rPr>
          <w:b/>
          <w:sz w:val="24"/>
          <w:szCs w:val="24"/>
        </w:rPr>
        <w:t>K</w:t>
      </w:r>
      <w:r w:rsidRPr="00EA3F88">
        <w:rPr>
          <w:b/>
          <w:sz w:val="24"/>
          <w:szCs w:val="24"/>
          <w:vertAlign w:val="superscript"/>
        </w:rPr>
        <w:t>-1</w:t>
      </w:r>
      <w:r w:rsidRPr="00EA3F88">
        <w:rPr>
          <w:b/>
          <w:sz w:val="24"/>
          <w:szCs w:val="24"/>
        </w:rPr>
        <w:t>, calculate the energy needed to warm 210 cm</w:t>
      </w:r>
      <w:r w:rsidRPr="00EA3F88">
        <w:rPr>
          <w:b/>
          <w:sz w:val="24"/>
          <w:szCs w:val="24"/>
          <w:vertAlign w:val="superscript"/>
        </w:rPr>
        <w:t>3</w:t>
      </w:r>
      <w:r w:rsidRPr="00EA3F88">
        <w:rPr>
          <w:b/>
          <w:sz w:val="24"/>
          <w:szCs w:val="24"/>
        </w:rPr>
        <w:t xml:space="preserve"> of coffee by 40 </w:t>
      </w:r>
      <w:r w:rsidRPr="00EA3F88">
        <w:rPr>
          <w:rFonts w:ascii="Cambria Math" w:eastAsia="Cambria Math" w:hAnsi="Cambria Math" w:cs="Cambria Math"/>
          <w:b/>
          <w:sz w:val="24"/>
          <w:szCs w:val="24"/>
        </w:rPr>
        <w:t>°</w:t>
      </w:r>
      <w:r w:rsidRPr="00EA3F88">
        <w:rPr>
          <w:b/>
          <w:sz w:val="24"/>
          <w:szCs w:val="24"/>
        </w:rPr>
        <w:t xml:space="preserve">C. </w:t>
      </w:r>
    </w:p>
    <w:p w:rsidR="00AC4577" w:rsidRPr="00AC4577" w:rsidRDefault="00690DE8" w:rsidP="00AC4577">
      <w:pPr>
        <w:spacing w:after="205"/>
        <w:ind w:left="1080" w:hanging="360"/>
        <w:rPr>
          <w:b/>
          <w:sz w:val="24"/>
          <w:szCs w:val="24"/>
        </w:rPr>
      </w:pPr>
      <w:r>
        <w:rPr>
          <w:sz w:val="24"/>
          <w:szCs w:val="24"/>
        </w:rPr>
        <w:t>40°C</w:t>
      </w:r>
      <w:r w:rsidR="00AC4577">
        <w:rPr>
          <w:sz w:val="24"/>
          <w:szCs w:val="24"/>
        </w:rPr>
        <w:t xml:space="preserve"> = 313K</w:t>
      </w:r>
      <w:r w:rsidR="00AC4577">
        <w:rPr>
          <w:b/>
          <w:sz w:val="24"/>
          <w:szCs w:val="24"/>
        </w:rPr>
        <w:t xml:space="preserve">                </w:t>
      </w:r>
      <m:oMath>
        <m:r>
          <w:rPr>
            <w:rFonts w:ascii="Cambria Math" w:hAnsi="Cambria Math"/>
            <w:szCs w:val="24"/>
          </w:rPr>
          <m:t>Q=210g ×4.18 J</m:t>
        </m:r>
        <m:sSup>
          <m:sSupPr>
            <m:ctrlPr>
              <w:rPr>
                <w:rFonts w:ascii="Cambria Math" w:hAnsi="Cambria Math"/>
                <w:i/>
                <w:szCs w:val="24"/>
              </w:rPr>
            </m:ctrlPr>
          </m:sSupPr>
          <m:e>
            <m:r>
              <w:rPr>
                <w:rFonts w:ascii="Cambria Math" w:hAnsi="Cambria Math"/>
                <w:szCs w:val="24"/>
              </w:rPr>
              <m:t>g</m:t>
            </m:r>
          </m:e>
          <m:sup>
            <m:r>
              <w:rPr>
                <w:rFonts w:ascii="Cambria Math" w:hAnsi="Cambria Math"/>
                <w:szCs w:val="24"/>
              </w:rPr>
              <m:t>-1</m:t>
            </m:r>
          </m:sup>
        </m:sSup>
        <m:sSup>
          <m:sSupPr>
            <m:ctrlPr>
              <w:rPr>
                <w:rFonts w:ascii="Cambria Math" w:hAnsi="Cambria Math"/>
                <w:i/>
                <w:szCs w:val="24"/>
              </w:rPr>
            </m:ctrlPr>
          </m:sSupPr>
          <m:e>
            <m:r>
              <w:rPr>
                <w:rFonts w:ascii="Cambria Math" w:hAnsi="Cambria Math"/>
                <w:szCs w:val="24"/>
              </w:rPr>
              <m:t>K</m:t>
            </m:r>
          </m:e>
          <m:sup>
            <m:r>
              <w:rPr>
                <w:rFonts w:ascii="Cambria Math" w:hAnsi="Cambria Math"/>
                <w:szCs w:val="24"/>
              </w:rPr>
              <m:t>-1</m:t>
            </m:r>
          </m:sup>
        </m:sSup>
        <m:r>
          <w:rPr>
            <w:rFonts w:ascii="Cambria Math" w:hAnsi="Cambria Math"/>
            <w:szCs w:val="24"/>
          </w:rPr>
          <m:t>×313K=274751.4J=274.7514kJ</m:t>
        </m:r>
      </m:oMath>
    </w:p>
    <w:p w:rsidR="00AC4577" w:rsidRDefault="00AC4577" w:rsidP="00AC4577">
      <w:pPr>
        <w:spacing w:after="0"/>
        <w:ind w:left="708"/>
        <w:rPr>
          <w:b/>
          <w:sz w:val="24"/>
          <w:szCs w:val="24"/>
        </w:rPr>
      </w:pPr>
      <w:r>
        <w:rPr>
          <w:b/>
          <w:sz w:val="24"/>
          <w:szCs w:val="24"/>
        </w:rPr>
        <w:t xml:space="preserve">b) </w:t>
      </w:r>
      <w:r w:rsidRPr="00EA3F88">
        <w:rPr>
          <w:b/>
          <w:sz w:val="24"/>
          <w:szCs w:val="24"/>
        </w:rPr>
        <w:t xml:space="preserve">Use this value to hence calculate the minimum mass of </w:t>
      </w:r>
      <w:proofErr w:type="spellStart"/>
      <w:r w:rsidRPr="00EA3F88">
        <w:rPr>
          <w:b/>
          <w:sz w:val="24"/>
          <w:szCs w:val="24"/>
        </w:rPr>
        <w:t>CaO</w:t>
      </w:r>
      <w:proofErr w:type="spellEnd"/>
      <w:r w:rsidRPr="00EA3F88">
        <w:rPr>
          <w:b/>
          <w:sz w:val="24"/>
          <w:szCs w:val="24"/>
        </w:rPr>
        <w:t xml:space="preserve"> in the can for it to function as specified. </w:t>
      </w:r>
    </w:p>
    <w:p w:rsidR="00B21E9D" w:rsidRDefault="00B21E9D">
      <w:pPr>
        <w:spacing w:after="0" w:line="259" w:lineRule="auto"/>
        <w:ind w:left="0" w:firstLine="0"/>
        <w:rPr>
          <w:sz w:val="24"/>
          <w:szCs w:val="24"/>
        </w:rPr>
      </w:pPr>
    </w:p>
    <w:p w:rsidR="00AE514D" w:rsidRDefault="00AE678E">
      <w:pPr>
        <w:spacing w:after="0" w:line="259" w:lineRule="auto"/>
        <w:ind w:left="0" w:firstLine="0"/>
        <w:rPr>
          <w:sz w:val="24"/>
          <w:szCs w:val="24"/>
        </w:rPr>
      </w:pPr>
      <w:r>
        <w:rPr>
          <w:sz w:val="24"/>
          <w:szCs w:val="24"/>
        </w:rPr>
        <w:tab/>
      </w:r>
      <w:r w:rsidR="00AE514D">
        <w:rPr>
          <w:sz w:val="24"/>
          <w:szCs w:val="24"/>
        </w:rPr>
        <w:t>1mol</w:t>
      </w:r>
      <w:r w:rsidR="00AE514D" w:rsidRPr="00AE514D">
        <w:rPr>
          <w:sz w:val="24"/>
          <w:szCs w:val="24"/>
        </w:rPr>
        <w:t xml:space="preserve"> of</w:t>
      </w:r>
      <w:r w:rsidR="00AE514D">
        <w:rPr>
          <w:sz w:val="24"/>
          <w:szCs w:val="24"/>
        </w:rPr>
        <w:t xml:space="preserve"> </w:t>
      </w:r>
      <w:proofErr w:type="spellStart"/>
      <w:r w:rsidR="00AE514D">
        <w:rPr>
          <w:sz w:val="24"/>
          <w:szCs w:val="24"/>
        </w:rPr>
        <w:t>CaO</w:t>
      </w:r>
      <w:proofErr w:type="spellEnd"/>
      <w:r w:rsidR="00AE514D">
        <w:rPr>
          <w:sz w:val="24"/>
          <w:szCs w:val="24"/>
        </w:rPr>
        <w:t xml:space="preserve"> produces 82 kJ of energy</w:t>
      </w:r>
    </w:p>
    <w:p w:rsidR="00B7639B" w:rsidRDefault="00B7639B">
      <w:pPr>
        <w:spacing w:after="0" w:line="259" w:lineRule="auto"/>
        <w:ind w:left="0" w:firstLine="0"/>
        <w:rPr>
          <w:sz w:val="24"/>
          <w:szCs w:val="24"/>
        </w:rPr>
      </w:pPr>
      <w:r>
        <w:rPr>
          <w:sz w:val="24"/>
          <w:szCs w:val="24"/>
        </w:rPr>
        <w:tab/>
      </w:r>
      <w:r w:rsidR="00AE514D">
        <w:rPr>
          <w:sz w:val="24"/>
          <w:szCs w:val="24"/>
        </w:rPr>
        <w:t xml:space="preserve"># </w:t>
      </w:r>
      <w:proofErr w:type="spellStart"/>
      <w:proofErr w:type="gramStart"/>
      <w:r w:rsidR="00AE514D">
        <w:rPr>
          <w:sz w:val="24"/>
          <w:szCs w:val="24"/>
        </w:rPr>
        <w:t>mols</w:t>
      </w:r>
      <w:proofErr w:type="spellEnd"/>
      <w:proofErr w:type="gramEnd"/>
      <w:r w:rsidR="00AE514D">
        <w:rPr>
          <w:sz w:val="24"/>
          <w:szCs w:val="24"/>
        </w:rPr>
        <w:t xml:space="preserve"> of </w:t>
      </w:r>
      <w:proofErr w:type="spellStart"/>
      <w:r w:rsidR="00AE514D">
        <w:rPr>
          <w:sz w:val="24"/>
          <w:szCs w:val="24"/>
        </w:rPr>
        <w:t>CaO</w:t>
      </w:r>
      <w:proofErr w:type="spellEnd"/>
      <w:r w:rsidR="00AE514D">
        <w:rPr>
          <w:sz w:val="24"/>
          <w:szCs w:val="24"/>
        </w:rPr>
        <w:t xml:space="preserve"> </w:t>
      </w:r>
      <w:r w:rsidR="00AE514D" w:rsidRPr="00AE514D">
        <w:rPr>
          <w:sz w:val="24"/>
          <w:szCs w:val="24"/>
        </w:rPr>
        <w:t xml:space="preserve"> t</w:t>
      </w:r>
      <w:r w:rsidR="00AE514D">
        <w:rPr>
          <w:sz w:val="24"/>
          <w:szCs w:val="24"/>
        </w:rPr>
        <w:t xml:space="preserve">o react to heat the can = 274.7514kJ ÷ 82 </w:t>
      </w:r>
      <w:proofErr w:type="spellStart"/>
      <w:r w:rsidR="00AE514D">
        <w:rPr>
          <w:sz w:val="24"/>
          <w:szCs w:val="24"/>
        </w:rPr>
        <w:t>kJ</w:t>
      </w:r>
      <w:r w:rsidR="00AE514D" w:rsidRPr="00AE514D">
        <w:rPr>
          <w:sz w:val="24"/>
          <w:szCs w:val="24"/>
        </w:rPr>
        <w:t>mol</w:t>
      </w:r>
      <w:proofErr w:type="spellEnd"/>
      <w:r w:rsidR="00AE514D" w:rsidRPr="00AE514D">
        <w:rPr>
          <w:sz w:val="24"/>
          <w:szCs w:val="24"/>
          <w:vertAlign w:val="superscript"/>
        </w:rPr>
        <w:t>–1</w:t>
      </w:r>
      <w:r w:rsidR="00AE514D">
        <w:rPr>
          <w:sz w:val="24"/>
          <w:szCs w:val="24"/>
        </w:rPr>
        <w:t xml:space="preserve"> = 3.4mols</w:t>
      </w:r>
      <w:r w:rsidR="00AE514D" w:rsidRPr="00AE514D">
        <w:rPr>
          <w:sz w:val="24"/>
          <w:szCs w:val="24"/>
        </w:rPr>
        <w:t xml:space="preserve"> </w:t>
      </w:r>
    </w:p>
    <w:p w:rsidR="00AE678E" w:rsidRPr="00EA3F88" w:rsidRDefault="00B7639B">
      <w:pPr>
        <w:spacing w:after="0" w:line="259" w:lineRule="auto"/>
        <w:ind w:left="0" w:firstLine="0"/>
        <w:rPr>
          <w:sz w:val="24"/>
          <w:szCs w:val="24"/>
        </w:rPr>
      </w:pPr>
      <w:r>
        <w:rPr>
          <w:sz w:val="24"/>
          <w:szCs w:val="24"/>
        </w:rPr>
        <w:tab/>
        <w:t xml:space="preserve">Mass of 3.4mols of </w:t>
      </w:r>
      <w:proofErr w:type="spellStart"/>
      <w:r>
        <w:rPr>
          <w:sz w:val="24"/>
          <w:szCs w:val="24"/>
        </w:rPr>
        <w:t>CaO</w:t>
      </w:r>
      <w:proofErr w:type="spellEnd"/>
      <w:r>
        <w:rPr>
          <w:sz w:val="24"/>
          <w:szCs w:val="24"/>
        </w:rPr>
        <w:t xml:space="preserve"> (M, 56.1gmol</w:t>
      </w:r>
      <w:r w:rsidRPr="00B7639B">
        <w:rPr>
          <w:sz w:val="24"/>
          <w:szCs w:val="24"/>
          <w:vertAlign w:val="superscript"/>
        </w:rPr>
        <w:t>–1</w:t>
      </w:r>
      <w:r w:rsidR="00AE514D" w:rsidRPr="00AE514D">
        <w:rPr>
          <w:sz w:val="24"/>
          <w:szCs w:val="24"/>
        </w:rPr>
        <w:t xml:space="preserve">) = </w:t>
      </w:r>
      <w:r>
        <w:rPr>
          <w:sz w:val="24"/>
          <w:szCs w:val="24"/>
        </w:rPr>
        <w:t>3.4mols × 56.1g</w:t>
      </w:r>
      <w:r w:rsidR="00AE514D" w:rsidRPr="00AE514D">
        <w:rPr>
          <w:sz w:val="24"/>
          <w:szCs w:val="24"/>
        </w:rPr>
        <w:t>mol</w:t>
      </w:r>
      <w:r w:rsidR="00AE514D" w:rsidRPr="00B7639B">
        <w:rPr>
          <w:sz w:val="24"/>
          <w:szCs w:val="24"/>
          <w:vertAlign w:val="superscript"/>
        </w:rPr>
        <w:t>–1</w:t>
      </w:r>
      <w:r w:rsidR="00AE514D" w:rsidRPr="00AE514D">
        <w:rPr>
          <w:sz w:val="24"/>
          <w:szCs w:val="24"/>
        </w:rPr>
        <w:t xml:space="preserve"> = </w:t>
      </w:r>
      <w:r>
        <w:rPr>
          <w:sz w:val="24"/>
          <w:szCs w:val="24"/>
        </w:rPr>
        <w:t>188</w:t>
      </w:r>
      <w:r w:rsidR="00AE514D" w:rsidRPr="00AE514D">
        <w:rPr>
          <w:sz w:val="24"/>
          <w:szCs w:val="24"/>
        </w:rPr>
        <w:t>g</w:t>
      </w:r>
    </w:p>
    <w:sectPr w:rsidR="00AE678E" w:rsidRPr="00EA3F88">
      <w:headerReference w:type="even" r:id="rId9"/>
      <w:headerReference w:type="default" r:id="rId10"/>
      <w:footerReference w:type="even" r:id="rId11"/>
      <w:footerReference w:type="default" r:id="rId12"/>
      <w:headerReference w:type="first" r:id="rId13"/>
      <w:footerReference w:type="first" r:id="rId14"/>
      <w:pgSz w:w="12240" w:h="15840"/>
      <w:pgMar w:top="1440" w:right="1479"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1C4F" w:rsidRDefault="00FA1C4F" w:rsidP="002A1446">
      <w:pPr>
        <w:spacing w:after="0" w:line="240" w:lineRule="auto"/>
      </w:pPr>
      <w:r>
        <w:separator/>
      </w:r>
    </w:p>
  </w:endnote>
  <w:endnote w:type="continuationSeparator" w:id="0">
    <w:p w:rsidR="00FA1C4F" w:rsidRDefault="00FA1C4F" w:rsidP="002A14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F88" w:rsidRPr="00EA3F88" w:rsidRDefault="00EA3F88" w:rsidP="00EA3F88">
    <w:pPr>
      <w:pStyle w:val="Footer"/>
      <w:jc w:val="center"/>
      <w:rPr>
        <w:sz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F88" w:rsidRPr="00EA3F88" w:rsidRDefault="00EA3F88" w:rsidP="00EA3F88">
    <w:pPr>
      <w:spacing w:after="0" w:line="259" w:lineRule="auto"/>
      <w:ind w:left="0" w:firstLine="0"/>
      <w:jc w:val="center"/>
      <w:rPr>
        <w:sz w:val="16"/>
        <w:szCs w:val="24"/>
      </w:rPr>
    </w:pPr>
    <w:r w:rsidRPr="00EA3F88">
      <w:rPr>
        <w:sz w:val="16"/>
        <w:szCs w:val="24"/>
      </w:rPr>
      <w:t xml:space="preserve">*This question has been adapted from the 2003 International Chemistry Olympiad Booklet 2003 – Round 1.  </w:t>
    </w:r>
    <w:r w:rsidRPr="00EA3F88">
      <w:rPr>
        <w:sz w:val="16"/>
        <w:szCs w:val="24"/>
        <w:vertAlign w:val="superscript"/>
      </w:rPr>
      <w:t>1</w:t>
    </w:r>
    <w:r w:rsidRPr="00EA3F88">
      <w:rPr>
        <w:sz w:val="16"/>
        <w:szCs w:val="24"/>
      </w:rPr>
      <w:t xml:space="preserve">This Experiment has been adapted from RSC.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4173" w:rsidRDefault="005F417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1C4F" w:rsidRDefault="00FA1C4F" w:rsidP="002A1446">
      <w:pPr>
        <w:spacing w:after="0" w:line="240" w:lineRule="auto"/>
      </w:pPr>
      <w:r>
        <w:separator/>
      </w:r>
    </w:p>
  </w:footnote>
  <w:footnote w:type="continuationSeparator" w:id="0">
    <w:p w:rsidR="00FA1C4F" w:rsidRDefault="00FA1C4F" w:rsidP="002A144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4173" w:rsidRDefault="005F417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2DEE" w:rsidRDefault="00AB2DEE" w:rsidP="002A1446">
    <w:pPr>
      <w:pStyle w:val="Header"/>
      <w:rPr>
        <w:rFonts w:asciiTheme="minorHAnsi" w:eastAsiaTheme="minorHAnsi" w:hAnsiTheme="minorHAnsi" w:cstheme="minorBidi"/>
        <w:color w:val="auto"/>
        <w:lang w:val="fr-FR"/>
      </w:rPr>
    </w:pPr>
    <w:r>
      <w:rPr>
        <w:lang w:val="fr-FR"/>
      </w:rPr>
      <w:t>CHM1311</w:t>
    </w:r>
    <w:r>
      <w:rPr>
        <w:lang w:val="fr-FR"/>
      </w:rPr>
      <w:tab/>
    </w:r>
    <w:r>
      <w:rPr>
        <w:lang w:val="fr-FR"/>
      </w:rPr>
      <w:tab/>
    </w:r>
    <w:proofErr w:type="spellStart"/>
    <w:r>
      <w:rPr>
        <w:lang w:val="fr-FR"/>
      </w:rPr>
      <w:t>Lab</w:t>
    </w:r>
    <w:proofErr w:type="spellEnd"/>
    <w:r>
      <w:rPr>
        <w:lang w:val="fr-FR"/>
      </w:rPr>
      <w:t xml:space="preserve"> 2</w:t>
    </w:r>
  </w:p>
  <w:p w:rsidR="00AB2DEE" w:rsidRDefault="00AB2DEE" w:rsidP="002A1446">
    <w:pPr>
      <w:pStyle w:val="Header"/>
      <w:rPr>
        <w:lang w:val="fr-FR"/>
      </w:rPr>
    </w:pPr>
    <w:r>
      <w:rPr>
        <w:lang w:val="fr-FR"/>
      </w:rPr>
      <w:t xml:space="preserve">Dr. </w:t>
    </w:r>
    <w:proofErr w:type="spellStart"/>
    <w:r>
      <w:rPr>
        <w:lang w:val="fr-FR"/>
      </w:rPr>
      <w:t>Rashmi</w:t>
    </w:r>
    <w:proofErr w:type="spellEnd"/>
    <w:r>
      <w:rPr>
        <w:lang w:val="fr-FR"/>
      </w:rPr>
      <w:t xml:space="preserve"> </w:t>
    </w:r>
    <w:proofErr w:type="spellStart"/>
    <w:r>
      <w:rPr>
        <w:lang w:val="fr-FR"/>
      </w:rPr>
      <w:t>Venkateswaran</w:t>
    </w:r>
    <w:proofErr w:type="spellEnd"/>
    <w:r>
      <w:rPr>
        <w:lang w:val="fr-FR"/>
      </w:rPr>
      <w:tab/>
    </w:r>
    <w:r>
      <w:rPr>
        <w:lang w:val="fr-FR"/>
      </w:rPr>
      <w:tab/>
    </w:r>
    <w:bookmarkStart w:id="0" w:name="_GoBack"/>
    <w:bookmarkEnd w:id="0"/>
  </w:p>
  <w:p w:rsidR="00AB2DEE" w:rsidRPr="00EA3F88" w:rsidRDefault="00AB2DEE" w:rsidP="00EA3F88">
    <w:pPr>
      <w:pStyle w:val="Header"/>
      <w:jc w:val="center"/>
      <w:rPr>
        <w:sz w:val="1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4173" w:rsidRDefault="005F417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763AA5"/>
    <w:multiLevelType w:val="hybridMultilevel"/>
    <w:tmpl w:val="F73E9D7E"/>
    <w:lvl w:ilvl="0" w:tplc="550AD1E0">
      <w:start w:val="1"/>
      <w:numFmt w:val="decimal"/>
      <w:lvlText w:val="%1"/>
      <w:lvlJc w:val="left"/>
      <w:pPr>
        <w:ind w:left="36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1" w:tplc="3F76E108">
      <w:start w:val="1"/>
      <w:numFmt w:val="lowerLetter"/>
      <w:lvlRestart w:val="0"/>
      <w:lvlText w:val="%2."/>
      <w:lvlJc w:val="left"/>
      <w:pPr>
        <w:ind w:left="1425"/>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2" w:tplc="8CFC09B0">
      <w:start w:val="1"/>
      <w:numFmt w:val="lowerRoman"/>
      <w:lvlText w:val="%3"/>
      <w:lvlJc w:val="left"/>
      <w:pPr>
        <w:ind w:left="216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3" w:tplc="08EE003C">
      <w:start w:val="1"/>
      <w:numFmt w:val="decimal"/>
      <w:lvlText w:val="%4"/>
      <w:lvlJc w:val="left"/>
      <w:pPr>
        <w:ind w:left="288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4" w:tplc="59687376">
      <w:start w:val="1"/>
      <w:numFmt w:val="lowerLetter"/>
      <w:lvlText w:val="%5"/>
      <w:lvlJc w:val="left"/>
      <w:pPr>
        <w:ind w:left="360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5" w:tplc="DC0A06C8">
      <w:start w:val="1"/>
      <w:numFmt w:val="lowerRoman"/>
      <w:lvlText w:val="%6"/>
      <w:lvlJc w:val="left"/>
      <w:pPr>
        <w:ind w:left="432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6" w:tplc="7CA2DF12">
      <w:start w:val="1"/>
      <w:numFmt w:val="decimal"/>
      <w:lvlText w:val="%7"/>
      <w:lvlJc w:val="left"/>
      <w:pPr>
        <w:ind w:left="504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7" w:tplc="54549C4A">
      <w:start w:val="1"/>
      <w:numFmt w:val="lowerLetter"/>
      <w:lvlText w:val="%8"/>
      <w:lvlJc w:val="left"/>
      <w:pPr>
        <w:ind w:left="576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8" w:tplc="4B58E018">
      <w:start w:val="1"/>
      <w:numFmt w:val="lowerRoman"/>
      <w:lvlText w:val="%9"/>
      <w:lvlJc w:val="left"/>
      <w:pPr>
        <w:ind w:left="648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AED475C"/>
    <w:multiLevelType w:val="hybridMultilevel"/>
    <w:tmpl w:val="D3724B78"/>
    <w:lvl w:ilvl="0" w:tplc="A5FA0F94">
      <w:start w:val="1"/>
      <w:numFmt w:val="decimal"/>
      <w:lvlText w:val="%1"/>
      <w:lvlJc w:val="left"/>
      <w:pPr>
        <w:ind w:left="36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1" w:tplc="0832D3C0">
      <w:start w:val="1"/>
      <w:numFmt w:val="lowerLetter"/>
      <w:lvlRestart w:val="0"/>
      <w:lvlText w:val="%2."/>
      <w:lvlJc w:val="left"/>
      <w:pPr>
        <w:ind w:left="1425"/>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2" w:tplc="F3CC840E">
      <w:start w:val="1"/>
      <w:numFmt w:val="lowerRoman"/>
      <w:lvlText w:val="%3"/>
      <w:lvlJc w:val="left"/>
      <w:pPr>
        <w:ind w:left="216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3" w:tplc="A8984638">
      <w:start w:val="1"/>
      <w:numFmt w:val="decimal"/>
      <w:lvlText w:val="%4"/>
      <w:lvlJc w:val="left"/>
      <w:pPr>
        <w:ind w:left="288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4" w:tplc="40BAAC40">
      <w:start w:val="1"/>
      <w:numFmt w:val="lowerLetter"/>
      <w:lvlText w:val="%5"/>
      <w:lvlJc w:val="left"/>
      <w:pPr>
        <w:ind w:left="360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5" w:tplc="B08695D2">
      <w:start w:val="1"/>
      <w:numFmt w:val="lowerRoman"/>
      <w:lvlText w:val="%6"/>
      <w:lvlJc w:val="left"/>
      <w:pPr>
        <w:ind w:left="432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6" w:tplc="47E22C36">
      <w:start w:val="1"/>
      <w:numFmt w:val="decimal"/>
      <w:lvlText w:val="%7"/>
      <w:lvlJc w:val="left"/>
      <w:pPr>
        <w:ind w:left="504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7" w:tplc="9E76B9DE">
      <w:start w:val="1"/>
      <w:numFmt w:val="lowerLetter"/>
      <w:lvlText w:val="%8"/>
      <w:lvlJc w:val="left"/>
      <w:pPr>
        <w:ind w:left="576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8" w:tplc="0F686B90">
      <w:start w:val="1"/>
      <w:numFmt w:val="lowerRoman"/>
      <w:lvlText w:val="%9"/>
      <w:lvlJc w:val="left"/>
      <w:pPr>
        <w:ind w:left="648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4FA835D5"/>
    <w:multiLevelType w:val="hybridMultilevel"/>
    <w:tmpl w:val="C7DAB17C"/>
    <w:lvl w:ilvl="0" w:tplc="63648B66">
      <w:start w:val="1"/>
      <w:numFmt w:val="decimal"/>
      <w:lvlText w:val="%1."/>
      <w:lvlJc w:val="left"/>
      <w:pPr>
        <w:ind w:left="72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1" w:tplc="2C0AD620">
      <w:start w:val="1"/>
      <w:numFmt w:val="lowerLetter"/>
      <w:lvlText w:val="%2"/>
      <w:lvlJc w:val="left"/>
      <w:pPr>
        <w:ind w:left="144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2" w:tplc="0E426C4C">
      <w:start w:val="1"/>
      <w:numFmt w:val="lowerRoman"/>
      <w:lvlText w:val="%3"/>
      <w:lvlJc w:val="left"/>
      <w:pPr>
        <w:ind w:left="216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3" w:tplc="39B6626C">
      <w:start w:val="1"/>
      <w:numFmt w:val="decimal"/>
      <w:lvlText w:val="%4"/>
      <w:lvlJc w:val="left"/>
      <w:pPr>
        <w:ind w:left="288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4" w:tplc="30802FC4">
      <w:start w:val="1"/>
      <w:numFmt w:val="lowerLetter"/>
      <w:lvlText w:val="%5"/>
      <w:lvlJc w:val="left"/>
      <w:pPr>
        <w:ind w:left="360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5" w:tplc="CE8C492E">
      <w:start w:val="1"/>
      <w:numFmt w:val="lowerRoman"/>
      <w:lvlText w:val="%6"/>
      <w:lvlJc w:val="left"/>
      <w:pPr>
        <w:ind w:left="432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6" w:tplc="D96EE948">
      <w:start w:val="1"/>
      <w:numFmt w:val="decimal"/>
      <w:lvlText w:val="%7"/>
      <w:lvlJc w:val="left"/>
      <w:pPr>
        <w:ind w:left="504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7" w:tplc="09FA0F68">
      <w:start w:val="1"/>
      <w:numFmt w:val="lowerLetter"/>
      <w:lvlText w:val="%8"/>
      <w:lvlJc w:val="left"/>
      <w:pPr>
        <w:ind w:left="576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8" w:tplc="4BCAED96">
      <w:start w:val="1"/>
      <w:numFmt w:val="lowerRoman"/>
      <w:lvlText w:val="%9"/>
      <w:lvlJc w:val="left"/>
      <w:pPr>
        <w:ind w:left="648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1E9D"/>
    <w:rsid w:val="000548C7"/>
    <w:rsid w:val="002405C9"/>
    <w:rsid w:val="002A1446"/>
    <w:rsid w:val="003945ED"/>
    <w:rsid w:val="003E1BC9"/>
    <w:rsid w:val="00593D4D"/>
    <w:rsid w:val="005F4173"/>
    <w:rsid w:val="00690DE8"/>
    <w:rsid w:val="0070338A"/>
    <w:rsid w:val="00814C0A"/>
    <w:rsid w:val="00895817"/>
    <w:rsid w:val="00AB2DEE"/>
    <w:rsid w:val="00AC4577"/>
    <w:rsid w:val="00AE514D"/>
    <w:rsid w:val="00AE678E"/>
    <w:rsid w:val="00B21E9D"/>
    <w:rsid w:val="00B7639B"/>
    <w:rsid w:val="00EA3F88"/>
    <w:rsid w:val="00EF30A3"/>
    <w:rsid w:val="00FA1C4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0C27BF3-5DF1-4F1A-80E1-EB897F0EA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39" w:line="267" w:lineRule="auto"/>
      <w:ind w:left="360" w:firstLine="2"/>
    </w:pPr>
    <w:rPr>
      <w:rFonts w:ascii="Georgia" w:eastAsia="Georgia" w:hAnsi="Georgia" w:cs="Georgia"/>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2A14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1446"/>
    <w:rPr>
      <w:rFonts w:ascii="Georgia" w:eastAsia="Georgia" w:hAnsi="Georgia" w:cs="Georgia"/>
      <w:color w:val="000000"/>
    </w:rPr>
  </w:style>
  <w:style w:type="paragraph" w:styleId="Footer">
    <w:name w:val="footer"/>
    <w:basedOn w:val="Normal"/>
    <w:link w:val="FooterChar"/>
    <w:uiPriority w:val="99"/>
    <w:unhideWhenUsed/>
    <w:rsid w:val="002A14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1446"/>
    <w:rPr>
      <w:rFonts w:ascii="Georgia" w:eastAsia="Georgia" w:hAnsi="Georgia" w:cs="Georgia"/>
      <w:color w:val="000000"/>
    </w:rPr>
  </w:style>
  <w:style w:type="character" w:styleId="PlaceholderText">
    <w:name w:val="Placeholder Text"/>
    <w:basedOn w:val="DefaultParagraphFont"/>
    <w:uiPriority w:val="99"/>
    <w:semiHidden/>
    <w:rsid w:val="00AE678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61127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388</Words>
  <Characters>2215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NAHR</dc:creator>
  <cp:keywords/>
  <cp:lastModifiedBy>Munir Patel</cp:lastModifiedBy>
  <cp:revision>2</cp:revision>
  <dcterms:created xsi:type="dcterms:W3CDTF">2018-10-04T20:55:00Z</dcterms:created>
  <dcterms:modified xsi:type="dcterms:W3CDTF">2018-10-04T20:55:00Z</dcterms:modified>
</cp:coreProperties>
</file>