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51535F" w14:textId="77777777" w:rsidR="000450F7" w:rsidRDefault="00AC3B3E" w:rsidP="00AC3B3E">
      <w:pPr>
        <w:jc w:val="center"/>
        <w:rPr>
          <w:rFonts w:ascii="Comic Sans MS" w:hAnsi="Comic Sans MS"/>
          <w:b/>
          <w:color w:val="3366FF"/>
          <w:sz w:val="32"/>
          <w:szCs w:val="32"/>
          <w:u w:val="single"/>
        </w:rPr>
      </w:pPr>
      <w:r>
        <w:rPr>
          <w:rFonts w:ascii="Comic Sans MS" w:hAnsi="Comic Sans MS"/>
          <w:b/>
          <w:color w:val="3366FF"/>
          <w:sz w:val="32"/>
          <w:szCs w:val="32"/>
          <w:u w:val="single"/>
        </w:rPr>
        <w:t>Chapter 5: Groups and Organizations</w:t>
      </w:r>
    </w:p>
    <w:p w14:paraId="35F844EB" w14:textId="77777777" w:rsidR="00AC3B3E" w:rsidRDefault="00AC3B3E" w:rsidP="00AC3B3E">
      <w:pPr>
        <w:jc w:val="center"/>
        <w:rPr>
          <w:rFonts w:ascii="Comic Sans MS" w:hAnsi="Comic Sans MS"/>
          <w:b/>
          <w:color w:val="3366FF"/>
          <w:sz w:val="32"/>
          <w:szCs w:val="32"/>
          <w:u w:val="single"/>
        </w:rPr>
      </w:pPr>
    </w:p>
    <w:p w14:paraId="1078CA4F" w14:textId="77777777" w:rsidR="00AC3B3E" w:rsidRDefault="00AC3B3E" w:rsidP="00AC3B3E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Social Groups</w:t>
      </w:r>
    </w:p>
    <w:p w14:paraId="04F5F180" w14:textId="77777777" w:rsidR="00AC3B3E" w:rsidRDefault="00AC3B3E" w:rsidP="00AC3B3E">
      <w:pPr>
        <w:rPr>
          <w:rFonts w:ascii="Comic Sans MS" w:hAnsi="Comic Sans MS"/>
          <w:b/>
          <w:color w:val="3366FF"/>
          <w:u w:val="single"/>
        </w:rPr>
      </w:pPr>
    </w:p>
    <w:p w14:paraId="6A3E62D6" w14:textId="77777777" w:rsidR="00AC3B3E" w:rsidRDefault="00AC3B3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 xml:space="preserve">Groups, Aggregates, and Categories </w:t>
      </w:r>
    </w:p>
    <w:p w14:paraId="76629371" w14:textId="77777777" w:rsidR="00AC3B3E" w:rsidRDefault="00AC3B3E" w:rsidP="00AC3B3E">
      <w:pPr>
        <w:rPr>
          <w:rFonts w:ascii="Comic Sans MS" w:hAnsi="Comic Sans MS"/>
          <w:b/>
          <w:color w:val="3366FF"/>
        </w:rPr>
      </w:pPr>
    </w:p>
    <w:p w14:paraId="3EBF3EE0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Social Group: </w:t>
      </w:r>
      <w:r>
        <w:rPr>
          <w:rFonts w:ascii="Comic Sans MS" w:hAnsi="Comic Sans MS"/>
          <w:color w:val="3366FF"/>
        </w:rPr>
        <w:t xml:space="preserve">is a collection of 2 or more people who interact frequently with one another, share a sense of belonging, and have a feeling of interdependence </w:t>
      </w:r>
    </w:p>
    <w:p w14:paraId="49DBF5B6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-Several people waiting for a traffic light to change constitute as an </w:t>
      </w:r>
      <w:r>
        <w:rPr>
          <w:rFonts w:ascii="Comic Sans MS" w:hAnsi="Comic Sans MS"/>
          <w:b/>
          <w:color w:val="3366FF"/>
        </w:rPr>
        <w:t xml:space="preserve">aggregate: </w:t>
      </w:r>
      <w:r>
        <w:rPr>
          <w:rFonts w:ascii="Comic Sans MS" w:hAnsi="Comic Sans MS"/>
          <w:color w:val="3366FF"/>
        </w:rPr>
        <w:t>a collection of people who happen to be in the same place at the same time but have little in common</w:t>
      </w:r>
    </w:p>
    <w:p w14:paraId="166E14E5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-They do not interact with one another, except for maybe briefly</w:t>
      </w:r>
    </w:p>
    <w:p w14:paraId="18245D80" w14:textId="77777777" w:rsidR="00AC3B3E" w:rsidRDefault="00AC3B3E" w:rsidP="00AC3B3E">
      <w:pPr>
        <w:rPr>
          <w:rFonts w:ascii="Comic Sans MS" w:hAnsi="Comic Sans MS"/>
          <w:color w:val="3366FF"/>
        </w:rPr>
      </w:pPr>
    </w:p>
    <w:p w14:paraId="4623B5D7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Category: </w:t>
      </w:r>
      <w:r>
        <w:rPr>
          <w:rFonts w:ascii="Comic Sans MS" w:hAnsi="Comic Sans MS"/>
          <w:color w:val="3366FF"/>
        </w:rPr>
        <w:t xml:space="preserve">a number of people who may never have met one another but who share a similar characteristic </w:t>
      </w:r>
    </w:p>
    <w:p w14:paraId="6303D7BD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-An example of this is first year students in University</w:t>
      </w:r>
    </w:p>
    <w:p w14:paraId="25785750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 - Categories are not social groups because they people in them usually do not create a social structure or have anything in common other than a particular </w:t>
      </w:r>
    </w:p>
    <w:p w14:paraId="14BA4FE3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Formal organization: </w:t>
      </w:r>
      <w:r>
        <w:rPr>
          <w:rFonts w:ascii="Comic Sans MS" w:hAnsi="Comic Sans MS"/>
          <w:color w:val="3366FF"/>
        </w:rPr>
        <w:t>is a structured group formed to achieve specific goals in the most efficient manner.</w:t>
      </w:r>
    </w:p>
    <w:p w14:paraId="4A97774E" w14:textId="77777777" w:rsidR="00AC3B3E" w:rsidRDefault="00AC3B3E" w:rsidP="00AC3B3E">
      <w:pPr>
        <w:rPr>
          <w:rFonts w:ascii="Comic Sans MS" w:hAnsi="Comic Sans MS"/>
          <w:color w:val="3366FF"/>
        </w:rPr>
      </w:pPr>
    </w:p>
    <w:p w14:paraId="2FC8BBE3" w14:textId="77777777" w:rsidR="00AC3B3E" w:rsidRDefault="00AC3B3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Types of Groups</w:t>
      </w:r>
    </w:p>
    <w:p w14:paraId="42DCB10E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Primary group: </w:t>
      </w:r>
      <w:r>
        <w:rPr>
          <w:rFonts w:ascii="Comic Sans MS" w:hAnsi="Comic Sans MS"/>
          <w:color w:val="3366FF"/>
        </w:rPr>
        <w:t>to describe a small, less specialized group in which members engage in face-to-face, emotion-based interactions over an extended time</w:t>
      </w:r>
    </w:p>
    <w:p w14:paraId="27814BC4" w14:textId="77777777" w:rsidR="00AC3B3E" w:rsidRDefault="00AC3B3E" w:rsidP="00AC3B3E">
      <w:pPr>
        <w:rPr>
          <w:rFonts w:ascii="Comic Sans MS" w:hAnsi="Comic Sans MS"/>
          <w:b/>
          <w:color w:val="3366FF"/>
        </w:rPr>
      </w:pPr>
    </w:p>
    <w:p w14:paraId="26446457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Secondary group: </w:t>
      </w:r>
      <w:r>
        <w:rPr>
          <w:rFonts w:ascii="Comic Sans MS" w:hAnsi="Comic Sans MS"/>
          <w:color w:val="3366FF"/>
        </w:rPr>
        <w:t>is a larger, more specialized group in which members engage in more impersonal, goal-oriented relationships for a limited time</w:t>
      </w:r>
    </w:p>
    <w:p w14:paraId="28CA11AF" w14:textId="77777777" w:rsidR="00AC3B3E" w:rsidRDefault="00AC3B3E" w:rsidP="00AC3B3E">
      <w:pPr>
        <w:rPr>
          <w:rFonts w:ascii="Comic Sans MS" w:hAnsi="Comic Sans MS"/>
          <w:color w:val="3366FF"/>
        </w:rPr>
      </w:pPr>
    </w:p>
    <w:p w14:paraId="6B152344" w14:textId="77777777" w:rsidR="00AC3B3E" w:rsidRDefault="00AC3B3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Ingroups and outgroups</w:t>
      </w:r>
    </w:p>
    <w:p w14:paraId="24F6C67D" w14:textId="77777777" w:rsidR="00AC3B3E" w:rsidRDefault="00AC3B3E" w:rsidP="00AC3B3E">
      <w:pPr>
        <w:rPr>
          <w:rFonts w:ascii="Comic Sans MS" w:hAnsi="Comic Sans MS"/>
          <w:b/>
          <w:color w:val="3366FF"/>
        </w:rPr>
      </w:pPr>
    </w:p>
    <w:p w14:paraId="2A297AB6" w14:textId="77777777" w:rsidR="00AC3B3E" w:rsidRDefault="00AC3B3E" w:rsidP="00AC3B3E">
      <w:pPr>
        <w:rPr>
          <w:rFonts w:ascii="Comic Sans MS" w:hAnsi="Comic Sans MS"/>
          <w:color w:val="3366FF"/>
        </w:rPr>
      </w:pPr>
      <w:proofErr w:type="spellStart"/>
      <w:r>
        <w:rPr>
          <w:rFonts w:ascii="Comic Sans MS" w:hAnsi="Comic Sans MS"/>
          <w:b/>
          <w:color w:val="3366FF"/>
        </w:rPr>
        <w:t>Ingroup</w:t>
      </w:r>
      <w:proofErr w:type="spellEnd"/>
      <w:r>
        <w:rPr>
          <w:rFonts w:ascii="Comic Sans MS" w:hAnsi="Comic Sans MS"/>
          <w:b/>
          <w:color w:val="3366FF"/>
        </w:rPr>
        <w:t xml:space="preserve">: </w:t>
      </w:r>
      <w:r>
        <w:rPr>
          <w:rFonts w:ascii="Comic Sans MS" w:hAnsi="Comic Sans MS"/>
          <w:color w:val="3366FF"/>
        </w:rPr>
        <w:t>is a group to which a person belongs and with which the person feels a sense of identity</w:t>
      </w:r>
    </w:p>
    <w:p w14:paraId="14554EAB" w14:textId="77777777" w:rsidR="00AC3B3E" w:rsidRDefault="00AC3B3E" w:rsidP="00AC3B3E">
      <w:pPr>
        <w:rPr>
          <w:rFonts w:ascii="Comic Sans MS" w:hAnsi="Comic Sans MS"/>
          <w:color w:val="3366FF"/>
        </w:rPr>
      </w:pPr>
      <w:proofErr w:type="spellStart"/>
      <w:r>
        <w:rPr>
          <w:rFonts w:ascii="Comic Sans MS" w:hAnsi="Comic Sans MS"/>
          <w:b/>
          <w:color w:val="3366FF"/>
        </w:rPr>
        <w:t>Outgroup</w:t>
      </w:r>
      <w:proofErr w:type="spellEnd"/>
      <w:r>
        <w:rPr>
          <w:rFonts w:ascii="Comic Sans MS" w:hAnsi="Comic Sans MS"/>
          <w:b/>
          <w:color w:val="3366FF"/>
        </w:rPr>
        <w:t xml:space="preserve">: </w:t>
      </w:r>
      <w:r>
        <w:rPr>
          <w:rFonts w:ascii="Comic Sans MS" w:hAnsi="Comic Sans MS"/>
          <w:color w:val="3366FF"/>
        </w:rPr>
        <w:t>is a group to which a person does not belong and toward which the person may feel a sense of competitiveness or hostility</w:t>
      </w:r>
    </w:p>
    <w:p w14:paraId="27B7B297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-Helps us establish our individual identity and self-worth</w:t>
      </w:r>
    </w:p>
    <w:p w14:paraId="4D4B14BC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-The promote racism, sexism, and ageism</w:t>
      </w:r>
    </w:p>
    <w:p w14:paraId="54674DE2" w14:textId="77777777" w:rsidR="00AC3B3E" w:rsidRDefault="00AC3B3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lastRenderedPageBreak/>
        <w:t>-</w:t>
      </w:r>
      <w:proofErr w:type="spellStart"/>
      <w:r>
        <w:rPr>
          <w:rFonts w:ascii="Comic Sans MS" w:hAnsi="Comic Sans MS"/>
          <w:color w:val="3366FF"/>
        </w:rPr>
        <w:t>Ingroup</w:t>
      </w:r>
      <w:proofErr w:type="spellEnd"/>
      <w:r>
        <w:rPr>
          <w:rFonts w:ascii="Comic Sans MS" w:hAnsi="Comic Sans MS"/>
          <w:color w:val="3366FF"/>
        </w:rPr>
        <w:t xml:space="preserve"> members view themselves positively and may view members of outgroups negatively</w:t>
      </w:r>
    </w:p>
    <w:p w14:paraId="1A23ABEC" w14:textId="77777777" w:rsidR="007B42FD" w:rsidRDefault="007B42FD" w:rsidP="00AC3B3E">
      <w:pPr>
        <w:rPr>
          <w:rFonts w:ascii="Comic Sans MS" w:hAnsi="Comic Sans MS"/>
          <w:color w:val="3366FF"/>
        </w:rPr>
      </w:pPr>
    </w:p>
    <w:p w14:paraId="658747E3" w14:textId="77777777" w:rsidR="007B42FD" w:rsidRDefault="007B42FD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Reference Groups</w:t>
      </w:r>
    </w:p>
    <w:p w14:paraId="11DDB06D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Reference group: </w:t>
      </w:r>
      <w:r>
        <w:rPr>
          <w:rFonts w:ascii="Comic Sans MS" w:hAnsi="Comic Sans MS"/>
          <w:color w:val="3366FF"/>
        </w:rPr>
        <w:t>is a group that strongly influences a person’s behaviour and social attitudes, regardless of whether that individual is an actual member</w:t>
      </w:r>
    </w:p>
    <w:p w14:paraId="00C5FABA" w14:textId="77777777" w:rsidR="007B42FD" w:rsidRDefault="007B42FD" w:rsidP="00AC3B3E">
      <w:pPr>
        <w:rPr>
          <w:rFonts w:ascii="Comic Sans MS" w:hAnsi="Comic Sans MS"/>
          <w:b/>
          <w:color w:val="3366FF"/>
        </w:rPr>
      </w:pPr>
    </w:p>
    <w:p w14:paraId="46305CBB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Networks: </w:t>
      </w:r>
      <w:r>
        <w:rPr>
          <w:rFonts w:ascii="Comic Sans MS" w:hAnsi="Comic Sans MS"/>
          <w:color w:val="3366FF"/>
        </w:rPr>
        <w:t>is a web of social relationships that links one person with other people and through them additional people</w:t>
      </w:r>
    </w:p>
    <w:p w14:paraId="48623D63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-They connect people who share common interests but who otherwise would not interact with one another </w:t>
      </w:r>
    </w:p>
    <w:p w14:paraId="7BD9E0E5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-“Small world” research is important</w:t>
      </w:r>
    </w:p>
    <w:p w14:paraId="70959A8A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-“</w:t>
      </w:r>
      <w:proofErr w:type="gramStart"/>
      <w:r>
        <w:rPr>
          <w:rFonts w:ascii="Comic Sans MS" w:hAnsi="Comic Sans MS"/>
          <w:color w:val="3366FF"/>
        </w:rPr>
        <w:t>bridges</w:t>
      </w:r>
      <w:proofErr w:type="gramEnd"/>
      <w:r>
        <w:rPr>
          <w:rFonts w:ascii="Comic Sans MS" w:hAnsi="Comic Sans MS"/>
          <w:color w:val="3366FF"/>
        </w:rPr>
        <w:t>” people who bridge very different social worlds</w:t>
      </w:r>
    </w:p>
    <w:p w14:paraId="365688F5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r>
        <w:rPr>
          <w:rFonts w:ascii="Comic Sans MS" w:hAnsi="Comic Sans MS"/>
          <w:b/>
          <w:color w:val="3366FF"/>
        </w:rPr>
        <w:t xml:space="preserve">Epidemiology: </w:t>
      </w:r>
      <w:r>
        <w:rPr>
          <w:rFonts w:ascii="Comic Sans MS" w:hAnsi="Comic Sans MS"/>
          <w:color w:val="3366FF"/>
        </w:rPr>
        <w:t>the study of the spread of diseases</w:t>
      </w:r>
    </w:p>
    <w:p w14:paraId="30D0FD57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-Social networks are very important for people seeking work</w:t>
      </w:r>
    </w:p>
    <w:p w14:paraId="5C93C061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-Those with strong networks will get a job much quicker as opposed to someone who has weak networks</w:t>
      </w:r>
    </w:p>
    <w:p w14:paraId="2B4837E9" w14:textId="77777777" w:rsidR="007B42FD" w:rsidRDefault="007B42FD" w:rsidP="00AC3B3E">
      <w:pPr>
        <w:rPr>
          <w:rFonts w:ascii="Comic Sans MS" w:hAnsi="Comic Sans MS"/>
          <w:color w:val="3366FF"/>
        </w:rPr>
      </w:pPr>
    </w:p>
    <w:p w14:paraId="0C95A3FD" w14:textId="77777777" w:rsidR="007B42FD" w:rsidRDefault="007B42FD" w:rsidP="00AC3B3E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Group Dynamics</w:t>
      </w:r>
    </w:p>
    <w:p w14:paraId="63C0D92E" w14:textId="77777777" w:rsidR="007B42FD" w:rsidRDefault="007B42FD" w:rsidP="00AC3B3E">
      <w:pPr>
        <w:rPr>
          <w:rFonts w:ascii="Comic Sans MS" w:hAnsi="Comic Sans MS"/>
          <w:b/>
          <w:color w:val="3366FF"/>
          <w:u w:val="single"/>
        </w:rPr>
      </w:pPr>
    </w:p>
    <w:p w14:paraId="7858A35B" w14:textId="77777777" w:rsidR="007B42FD" w:rsidRDefault="007B42FD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Group conformity</w:t>
      </w:r>
    </w:p>
    <w:p w14:paraId="7B7FDE9A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-</w:t>
      </w:r>
      <w:r>
        <w:rPr>
          <w:rFonts w:ascii="Comic Sans MS" w:hAnsi="Comic Sans MS"/>
          <w:color w:val="3366FF"/>
        </w:rPr>
        <w:t xml:space="preserve">To gain and retain our membership in groups, most of us are willing to exhibit a high level of conformity to the wishes of the group </w:t>
      </w:r>
    </w:p>
    <w:p w14:paraId="738BC695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Conformity: </w:t>
      </w:r>
      <w:r>
        <w:rPr>
          <w:rFonts w:ascii="Comic Sans MS" w:hAnsi="Comic Sans MS"/>
          <w:color w:val="3366FF"/>
        </w:rPr>
        <w:t>is the process of maintaining or changing behaviour to comply with the norms established by a society, subculture, or other group</w:t>
      </w:r>
    </w:p>
    <w:p w14:paraId="544E4015" w14:textId="77777777" w:rsidR="007B42FD" w:rsidRDefault="00E7702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-P</w:t>
      </w:r>
      <w:r w:rsidR="007B42FD">
        <w:rPr>
          <w:rFonts w:ascii="Comic Sans MS" w:hAnsi="Comic Sans MS"/>
          <w:color w:val="3366FF"/>
        </w:rPr>
        <w:t>ressure to conform can cause group members to see something that is contradictory to what they would actually be unwilling to do</w:t>
      </w:r>
    </w:p>
    <w:p w14:paraId="58FD4C81" w14:textId="77777777" w:rsidR="007B42FD" w:rsidRDefault="007B42FD" w:rsidP="00AC3B3E">
      <w:pPr>
        <w:rPr>
          <w:rFonts w:ascii="Comic Sans MS" w:hAnsi="Comic Sans MS"/>
          <w:color w:val="3366FF"/>
        </w:rPr>
      </w:pPr>
    </w:p>
    <w:p w14:paraId="086CD9C4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Asch’s Research: </w:t>
      </w:r>
    </w:p>
    <w:p w14:paraId="52EAF311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-Pressure to conform is especially strong in small groups </w:t>
      </w:r>
    </w:p>
    <w:p w14:paraId="1A7BBC3A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-7 undergraduate men in each group</w:t>
      </w:r>
    </w:p>
    <w:p w14:paraId="17F0C9E0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-6 of them worked for the research team- 1 did not</w:t>
      </w:r>
    </w:p>
    <w:p w14:paraId="0B7D50D3" w14:textId="77777777" w:rsidR="007B42FD" w:rsidRDefault="007B42FD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-They all sat in chairs- were presented with photos of 3 lines- had to determine which 2 were the same length</w:t>
      </w:r>
    </w:p>
    <w:p w14:paraId="619255D7" w14:textId="77777777" w:rsidR="007B42FD" w:rsidRDefault="00E7702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gramStart"/>
      <w:r>
        <w:rPr>
          <w:rFonts w:ascii="Comic Sans MS" w:hAnsi="Comic Sans MS"/>
          <w:color w:val="3366FF"/>
        </w:rPr>
        <w:t>First 2 tests-</w:t>
      </w:r>
      <w:proofErr w:type="gramEnd"/>
      <w:r>
        <w:rPr>
          <w:rFonts w:ascii="Comic Sans MS" w:hAnsi="Comic Sans MS"/>
          <w:color w:val="3366FF"/>
        </w:rPr>
        <w:t xml:space="preserve"> everyone agreed</w:t>
      </w:r>
    </w:p>
    <w:p w14:paraId="45F3F2DF" w14:textId="77777777" w:rsidR="00E77024" w:rsidRDefault="00E7702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-3</w:t>
      </w:r>
      <w:r w:rsidRPr="00E77024">
        <w:rPr>
          <w:rFonts w:ascii="Comic Sans MS" w:hAnsi="Comic Sans MS"/>
          <w:color w:val="3366FF"/>
          <w:vertAlign w:val="superscript"/>
        </w:rPr>
        <w:t>rd</w:t>
      </w:r>
      <w:r>
        <w:rPr>
          <w:rFonts w:ascii="Comic Sans MS" w:hAnsi="Comic Sans MS"/>
          <w:color w:val="3366FF"/>
        </w:rPr>
        <w:t xml:space="preserve"> test: some men chose the wrong line- subject became uncomfortable</w:t>
      </w:r>
    </w:p>
    <w:p w14:paraId="3AB91FB7" w14:textId="77777777" w:rsidR="009E48E4" w:rsidRDefault="009E48E4" w:rsidP="00AC3B3E">
      <w:pPr>
        <w:rPr>
          <w:rFonts w:ascii="Comic Sans MS" w:hAnsi="Comic Sans MS"/>
          <w:color w:val="3366FF"/>
        </w:rPr>
      </w:pPr>
    </w:p>
    <w:p w14:paraId="6B028CFD" w14:textId="77777777" w:rsidR="009E48E4" w:rsidRDefault="009E48E4" w:rsidP="00AC3B3E">
      <w:pPr>
        <w:rPr>
          <w:rFonts w:ascii="Comic Sans MS" w:hAnsi="Comic Sans MS"/>
          <w:b/>
          <w:color w:val="3366FF"/>
        </w:rPr>
      </w:pPr>
      <w:proofErr w:type="spellStart"/>
      <w:r>
        <w:rPr>
          <w:rFonts w:ascii="Comic Sans MS" w:hAnsi="Comic Sans MS"/>
          <w:b/>
          <w:color w:val="3366FF"/>
        </w:rPr>
        <w:t>Miligram’s</w:t>
      </w:r>
      <w:proofErr w:type="spellEnd"/>
      <w:r>
        <w:rPr>
          <w:rFonts w:ascii="Comic Sans MS" w:hAnsi="Comic Sans MS"/>
          <w:b/>
          <w:color w:val="3366FF"/>
        </w:rPr>
        <w:t xml:space="preserve"> Research on Authority</w:t>
      </w:r>
    </w:p>
    <w:p w14:paraId="5BE7BA1F" w14:textId="77777777" w:rsidR="009E48E4" w:rsidRDefault="009E48E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-Was interested into the reasons why people obey people in authority- and just how far individuals were will to go </w:t>
      </w:r>
    </w:p>
    <w:p w14:paraId="63DC2CF9" w14:textId="77777777" w:rsidR="009E48E4" w:rsidRDefault="009E48E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-Conducted research to help </w:t>
      </w:r>
      <w:proofErr w:type="gramStart"/>
      <w:r>
        <w:rPr>
          <w:rFonts w:ascii="Comic Sans MS" w:hAnsi="Comic Sans MS"/>
          <w:color w:val="3366FF"/>
        </w:rPr>
        <w:t>himself</w:t>
      </w:r>
      <w:proofErr w:type="gramEnd"/>
      <w:r>
        <w:rPr>
          <w:rFonts w:ascii="Comic Sans MS" w:hAnsi="Comic Sans MS"/>
          <w:color w:val="3366FF"/>
        </w:rPr>
        <w:t xml:space="preserve"> understand atrocities such as the Holocaust- when </w:t>
      </w:r>
      <w:r w:rsidR="00085044">
        <w:rPr>
          <w:rFonts w:ascii="Comic Sans MS" w:hAnsi="Comic Sans MS"/>
          <w:color w:val="3366FF"/>
        </w:rPr>
        <w:t>ordinary citizens behaved brutally when ordered to do so</w:t>
      </w:r>
    </w:p>
    <w:p w14:paraId="10B63403" w14:textId="77777777" w:rsidR="00085044" w:rsidRDefault="00AC3340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-Shock was to determine whether punishment improves a person’s memory</w:t>
      </w:r>
    </w:p>
    <w:p w14:paraId="38F60B9E" w14:textId="77777777" w:rsidR="00AC3340" w:rsidRDefault="00AC3340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-Teachers continued the experiment because they were being given direction from a person in authority-despite the fact that the subject was unresponsive</w:t>
      </w:r>
    </w:p>
    <w:p w14:paraId="52286C89" w14:textId="77777777" w:rsidR="00AC3340" w:rsidRDefault="00AC3340" w:rsidP="00AC3B3E">
      <w:pPr>
        <w:rPr>
          <w:rFonts w:ascii="Comic Sans MS" w:hAnsi="Comic Sans MS"/>
          <w:color w:val="3366FF"/>
        </w:rPr>
      </w:pPr>
    </w:p>
    <w:p w14:paraId="73D8B030" w14:textId="77777777" w:rsidR="00AC3340" w:rsidRDefault="00AC3340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Groupthink: </w:t>
      </w:r>
      <w:r>
        <w:rPr>
          <w:rFonts w:ascii="Comic Sans MS" w:hAnsi="Comic Sans MS"/>
          <w:color w:val="3366FF"/>
        </w:rPr>
        <w:t xml:space="preserve">the process by which members of a cohesive group arrive </w:t>
      </w:r>
      <w:proofErr w:type="gramStart"/>
      <w:r>
        <w:rPr>
          <w:rFonts w:ascii="Comic Sans MS" w:hAnsi="Comic Sans MS"/>
          <w:color w:val="3366FF"/>
        </w:rPr>
        <w:t>at a decisions</w:t>
      </w:r>
      <w:proofErr w:type="gramEnd"/>
      <w:r>
        <w:rPr>
          <w:rFonts w:ascii="Comic Sans MS" w:hAnsi="Comic Sans MS"/>
          <w:color w:val="3366FF"/>
        </w:rPr>
        <w:t xml:space="preserve"> that many individual members privately believe is unwise</w:t>
      </w:r>
    </w:p>
    <w:p w14:paraId="5AEC1B45" w14:textId="77777777" w:rsidR="00AC3340" w:rsidRDefault="00AC3340" w:rsidP="00AC3B3E">
      <w:pPr>
        <w:rPr>
          <w:rFonts w:ascii="Comic Sans MS" w:hAnsi="Comic Sans MS"/>
          <w:color w:val="3366FF"/>
        </w:rPr>
      </w:pPr>
    </w:p>
    <w:p w14:paraId="2EDF0D65" w14:textId="77777777" w:rsidR="00AC3340" w:rsidRDefault="00AC3340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Formal Organizations</w:t>
      </w:r>
    </w:p>
    <w:p w14:paraId="3E11A1AD" w14:textId="77777777" w:rsidR="00AC3340" w:rsidRDefault="008538B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-</w:t>
      </w:r>
      <w:r>
        <w:rPr>
          <w:rFonts w:ascii="Comic Sans MS" w:hAnsi="Comic Sans MS"/>
          <w:color w:val="3366FF"/>
        </w:rPr>
        <w:t>Since industrialization and urbanization peoples lives became increasingly dominated by large, formal, secondary organizations</w:t>
      </w:r>
    </w:p>
    <w:p w14:paraId="45743659" w14:textId="77777777" w:rsidR="0054754E" w:rsidRDefault="0054754E" w:rsidP="00AC3B3E">
      <w:pPr>
        <w:rPr>
          <w:rFonts w:ascii="Comic Sans MS" w:hAnsi="Comic Sans MS"/>
          <w:b/>
          <w:color w:val="3366FF"/>
        </w:rPr>
      </w:pPr>
    </w:p>
    <w:p w14:paraId="1655DFA2" w14:textId="77777777" w:rsidR="008538B2" w:rsidRDefault="008538B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Formal organization: </w:t>
      </w:r>
      <w:r>
        <w:rPr>
          <w:rFonts w:ascii="Comic Sans MS" w:hAnsi="Comic Sans MS"/>
          <w:color w:val="3366FF"/>
        </w:rPr>
        <w:t>is a highly structured secondary group formed for the purpose of achieving specific goals in the most efficient manner</w:t>
      </w:r>
    </w:p>
    <w:p w14:paraId="77710185" w14:textId="77777777" w:rsidR="008538B2" w:rsidRDefault="008538B2" w:rsidP="00AC3B3E">
      <w:pPr>
        <w:rPr>
          <w:rFonts w:ascii="Comic Sans MS" w:hAnsi="Comic Sans MS"/>
          <w:color w:val="3366FF"/>
        </w:rPr>
      </w:pPr>
    </w:p>
    <w:p w14:paraId="455449F2" w14:textId="77777777" w:rsidR="0054754E" w:rsidRDefault="0054754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Bureaucracies</w:t>
      </w:r>
    </w:p>
    <w:p w14:paraId="4DA5A1DA" w14:textId="77777777" w:rsidR="0054754E" w:rsidRDefault="0054754E" w:rsidP="00AC3B3E">
      <w:pPr>
        <w:rPr>
          <w:rFonts w:ascii="Comic Sans MS" w:hAnsi="Comic Sans MS"/>
          <w:b/>
          <w:color w:val="3366FF"/>
        </w:rPr>
      </w:pPr>
    </w:p>
    <w:p w14:paraId="663F1956" w14:textId="77777777" w:rsidR="0054754E" w:rsidRPr="0054754E" w:rsidRDefault="0054754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 xml:space="preserve">Bureaucracy: </w:t>
      </w:r>
      <w:r>
        <w:rPr>
          <w:rFonts w:ascii="Comic Sans MS" w:hAnsi="Comic Sans MS"/>
          <w:color w:val="3366FF"/>
        </w:rPr>
        <w:t xml:space="preserve">is an organizational model characterized by a hierarchy of authority, a clear division of labour, explicit rules and procedures and impersonality in personnel matters </w:t>
      </w:r>
      <w:r>
        <w:rPr>
          <w:rFonts w:ascii="Comic Sans MS" w:hAnsi="Comic Sans MS"/>
          <w:b/>
          <w:color w:val="3366FF"/>
        </w:rPr>
        <w:t xml:space="preserve"> </w:t>
      </w:r>
    </w:p>
    <w:p w14:paraId="1DBBDCB9" w14:textId="77777777" w:rsidR="00E77024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-We think of “buck passing”- when we are directed from one office to another without receiving a solution to our problem</w:t>
      </w:r>
    </w:p>
    <w:p w14:paraId="4B0F6EF0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-Was originally created to make organizations more productive and efficient </w:t>
      </w:r>
    </w:p>
    <w:p w14:paraId="2A1FBCD7" w14:textId="77777777" w:rsidR="0054754E" w:rsidRDefault="0054754E" w:rsidP="00AC3B3E">
      <w:pPr>
        <w:rPr>
          <w:rFonts w:ascii="Comic Sans MS" w:hAnsi="Comic Sans MS"/>
          <w:color w:val="3366FF"/>
        </w:rPr>
      </w:pPr>
    </w:p>
    <w:p w14:paraId="1E9C3ACE" w14:textId="77777777" w:rsidR="0054754E" w:rsidRDefault="0054754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Formal Characteristics of Bureaucracy</w:t>
      </w:r>
    </w:p>
    <w:p w14:paraId="6A88BB3D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-Weber came up with characteristics of bureaucracy </w:t>
      </w:r>
    </w:p>
    <w:p w14:paraId="1A83FB2A" w14:textId="77777777" w:rsidR="0054754E" w:rsidRDefault="0054754E" w:rsidP="00AC3B3E">
      <w:pPr>
        <w:rPr>
          <w:rFonts w:ascii="Comic Sans MS" w:hAnsi="Comic Sans MS"/>
          <w:color w:val="3366FF"/>
        </w:rPr>
      </w:pPr>
    </w:p>
    <w:p w14:paraId="5447323A" w14:textId="77777777" w:rsidR="0054754E" w:rsidRDefault="0054754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Division of Labour</w:t>
      </w:r>
    </w:p>
    <w:p w14:paraId="4A5ECF35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-Bureaucratic organizations are characterized by specialization, and each member has a specific status with certain assigned tasks to fulfill</w:t>
      </w:r>
    </w:p>
    <w:p w14:paraId="324012ED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=Requires employment of experts who are responsible for the effective performance of their duties</w:t>
      </w:r>
    </w:p>
    <w:p w14:paraId="5F22CC70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-Example: division of labour between faculty and administration in university</w:t>
      </w:r>
    </w:p>
    <w:p w14:paraId="5509C352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Hierarchy of Authority: </w:t>
      </w:r>
    </w:p>
    <w:p w14:paraId="72970A6F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-Chain of commands</w:t>
      </w:r>
    </w:p>
    <w:p w14:paraId="277848E0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-Lower office being under the control of a higher one</w:t>
      </w:r>
    </w:p>
    <w:p w14:paraId="4C90794A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-Takes form of a pyramid</w:t>
      </w:r>
    </w:p>
    <w:p w14:paraId="5D89E366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-The few individuals at the top have more power and exercise more control than do the many people at lower levels</w:t>
      </w:r>
    </w:p>
    <w:p w14:paraId="0DE59FE4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-Lower in hierarchy report to those that are above them in the pyramid</w:t>
      </w:r>
    </w:p>
    <w:p w14:paraId="3D33AD85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-Upper levels responsible not only for their own actions but for those individuals they supervise </w:t>
      </w:r>
    </w:p>
    <w:p w14:paraId="029489EF" w14:textId="77777777" w:rsidR="0054754E" w:rsidRDefault="0054754E" w:rsidP="00AC3B3E">
      <w:pPr>
        <w:rPr>
          <w:rFonts w:ascii="Comic Sans MS" w:hAnsi="Comic Sans MS"/>
          <w:color w:val="3366FF"/>
        </w:rPr>
      </w:pPr>
    </w:p>
    <w:p w14:paraId="177C354C" w14:textId="77777777" w:rsidR="0054754E" w:rsidRDefault="0054754E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Rules and Regulations</w:t>
      </w:r>
    </w:p>
    <w:p w14:paraId="1315632E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-Establish authority within an organization</w:t>
      </w:r>
    </w:p>
    <w:p w14:paraId="368A9987" w14:textId="77777777" w:rsidR="0054754E" w:rsidRDefault="0054754E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-Written rules and regulations offer clear-cut standards for determining satisfactory performance </w:t>
      </w:r>
    </w:p>
    <w:p w14:paraId="7E30A442" w14:textId="77777777" w:rsidR="0054754E" w:rsidRDefault="0054754E" w:rsidP="00AC3B3E">
      <w:pPr>
        <w:rPr>
          <w:rFonts w:ascii="Comic Sans MS" w:hAnsi="Comic Sans MS"/>
          <w:color w:val="3366FF"/>
        </w:rPr>
      </w:pPr>
    </w:p>
    <w:p w14:paraId="2B1A7E79" w14:textId="77777777" w:rsidR="006E20A4" w:rsidRDefault="006E20A4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Qualification based Employment</w:t>
      </w:r>
    </w:p>
    <w:p w14:paraId="3272C398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-Bureaucracies hire staff members and professional employees based on specific qualifications</w:t>
      </w:r>
    </w:p>
    <w:p w14:paraId="77C67DAD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-Favoritism, family connections, and other subjective factors are not relevant to organizational efficiency and are not acceptable criteria for employment </w:t>
      </w:r>
    </w:p>
    <w:p w14:paraId="14D03F6D" w14:textId="77777777" w:rsidR="006E20A4" w:rsidRDefault="006E20A4" w:rsidP="00AC3B3E">
      <w:pPr>
        <w:rPr>
          <w:rFonts w:ascii="Comic Sans MS" w:hAnsi="Comic Sans MS"/>
          <w:color w:val="3366FF"/>
        </w:rPr>
      </w:pPr>
    </w:p>
    <w:p w14:paraId="141DE987" w14:textId="77777777" w:rsidR="006E20A4" w:rsidRDefault="006E20A4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Impersonality</w:t>
      </w:r>
    </w:p>
    <w:p w14:paraId="5A94AAF8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 detached approach should prevail toward clients so that personal feelings do not interfere with organization decisions</w:t>
      </w:r>
    </w:p>
    <w:p w14:paraId="146FDE83" w14:textId="77777777" w:rsidR="006E20A4" w:rsidRDefault="006E20A4" w:rsidP="00AC3B3E">
      <w:pPr>
        <w:rPr>
          <w:rFonts w:ascii="Comic Sans MS" w:hAnsi="Comic Sans MS"/>
          <w:color w:val="3366FF"/>
        </w:rPr>
      </w:pPr>
    </w:p>
    <w:p w14:paraId="22B80914" w14:textId="77777777" w:rsidR="006E20A4" w:rsidRDefault="006E20A4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Informal Structure in Bureaucracies</w:t>
      </w:r>
    </w:p>
    <w:p w14:paraId="094114AB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Informal structure: </w:t>
      </w:r>
      <w:r>
        <w:rPr>
          <w:rFonts w:ascii="Comic Sans MS" w:hAnsi="Comic Sans MS"/>
          <w:color w:val="3366FF"/>
        </w:rPr>
        <w:t>comprises those aspects of participants’ day-to-day activities and interactions that ignore, bypass of do not correspond with the official rules and procedures of the bureaucracy</w:t>
      </w:r>
    </w:p>
    <w:p w14:paraId="20C293C7" w14:textId="77777777" w:rsidR="006E20A4" w:rsidRDefault="006E20A4" w:rsidP="00AC3B3E">
      <w:pPr>
        <w:rPr>
          <w:rFonts w:ascii="Comic Sans MS" w:hAnsi="Comic Sans MS"/>
          <w:color w:val="3366FF"/>
        </w:rPr>
      </w:pPr>
    </w:p>
    <w:p w14:paraId="63AC00D9" w14:textId="77777777" w:rsidR="006E20A4" w:rsidRDefault="006E20A4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Shortcomings of Bureaucracies</w:t>
      </w:r>
    </w:p>
    <w:p w14:paraId="58A97094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-</w:t>
      </w:r>
      <w:r>
        <w:rPr>
          <w:rFonts w:ascii="Comic Sans MS" w:hAnsi="Comic Sans MS"/>
          <w:color w:val="3366FF"/>
        </w:rPr>
        <w:t xml:space="preserve">Problems are inefficiency and rigidity, resistance to change, and perpetuation of ethnic, class and gender inequalities </w:t>
      </w:r>
    </w:p>
    <w:p w14:paraId="7750BF3F" w14:textId="77777777" w:rsidR="006E20A4" w:rsidRDefault="006E20A4" w:rsidP="00AC3B3E">
      <w:pPr>
        <w:rPr>
          <w:rFonts w:ascii="Comic Sans MS" w:hAnsi="Comic Sans MS"/>
          <w:color w:val="3366FF"/>
        </w:rPr>
      </w:pPr>
    </w:p>
    <w:p w14:paraId="6FC5B9C9" w14:textId="77777777" w:rsidR="006E20A4" w:rsidRDefault="006E20A4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Inefficiency and Rigidity</w:t>
      </w:r>
    </w:p>
    <w:p w14:paraId="0F75556D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-Experienced at both upper and lower levels </w:t>
      </w:r>
    </w:p>
    <w:p w14:paraId="235ADE63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-Self-protective behaviour of officials at the top may render the organization inefficient</w:t>
      </w:r>
    </w:p>
    <w:p w14:paraId="701240BF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-Self-protective behaviour is the monopolization of information in order to maintain control over subordinates and outsiders</w:t>
      </w:r>
    </w:p>
    <w:p w14:paraId="074AD5DA" w14:textId="77777777" w:rsidR="006E20A4" w:rsidRDefault="006E20A4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--People is positions of authority may guard information because it is a source of power for them-others cannot second guess their decision without access to relevant information</w:t>
      </w:r>
    </w:p>
    <w:p w14:paraId="5CFAC66A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-At the top- fail to communicate with lower levels</w:t>
      </w:r>
    </w:p>
    <w:p w14:paraId="1B9AAF85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-Unaware of problems facing organization</w:t>
      </w:r>
    </w:p>
    <w:p w14:paraId="184C4115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-Lower level hide mistakes from supervisors- can result in disaster</w:t>
      </w:r>
    </w:p>
    <w:p w14:paraId="40698C35" w14:textId="77777777" w:rsidR="00634A52" w:rsidRDefault="00634A52" w:rsidP="00AC3B3E">
      <w:pPr>
        <w:rPr>
          <w:rFonts w:ascii="Comic Sans MS" w:hAnsi="Comic Sans MS"/>
          <w:b/>
          <w:color w:val="3366FF"/>
        </w:rPr>
      </w:pPr>
    </w:p>
    <w:p w14:paraId="2C34B555" w14:textId="77777777" w:rsidR="006E20A4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Goal displacement: </w:t>
      </w:r>
      <w:r>
        <w:rPr>
          <w:rFonts w:ascii="Comic Sans MS" w:hAnsi="Comic Sans MS"/>
          <w:color w:val="3366FF"/>
        </w:rPr>
        <w:t xml:space="preserve">occurs when the rules become an end in themselves rather than a means to an end, and organizational survival becomes more important than achievement of goals </w:t>
      </w:r>
      <w:r w:rsidR="006E20A4">
        <w:rPr>
          <w:rFonts w:ascii="Comic Sans MS" w:hAnsi="Comic Sans MS"/>
          <w:color w:val="3366FF"/>
        </w:rPr>
        <w:t xml:space="preserve"> </w:t>
      </w:r>
    </w:p>
    <w:p w14:paraId="7D1D3CD1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-Inflexible in fear of being accused of favoritism</w:t>
      </w:r>
    </w:p>
    <w:p w14:paraId="65B30DF1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-Inflexible because they fear criticism or liability if they do not follow rules carefully </w:t>
      </w:r>
    </w:p>
    <w:p w14:paraId="212AC5AC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-Lower level workers often engage in ritualism “going through the motions” “ and following the rules”</w:t>
      </w:r>
    </w:p>
    <w:p w14:paraId="00EE1947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Bureaucratic Personality </w:t>
      </w:r>
      <w:r>
        <w:rPr>
          <w:rFonts w:ascii="Comic Sans MS" w:hAnsi="Comic Sans MS"/>
          <w:color w:val="3366FF"/>
        </w:rPr>
        <w:t>describes those workers who are more concerned with following correct procedures than they are with getting the job done correctly</w:t>
      </w:r>
    </w:p>
    <w:p w14:paraId="494C5856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-Are incapable of handling a unique problem or an emergency</w:t>
      </w:r>
    </w:p>
    <w:p w14:paraId="10E5C725" w14:textId="77777777" w:rsidR="00634A52" w:rsidRDefault="00634A52" w:rsidP="00AC3B3E">
      <w:pPr>
        <w:rPr>
          <w:rFonts w:ascii="Comic Sans MS" w:hAnsi="Comic Sans MS"/>
          <w:color w:val="3366FF"/>
        </w:rPr>
      </w:pPr>
    </w:p>
    <w:p w14:paraId="5A158499" w14:textId="77777777" w:rsidR="00634A52" w:rsidRDefault="00634A52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Resistance to change</w:t>
      </w:r>
    </w:p>
    <w:p w14:paraId="068CB73B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-Hard to adapt to new circumstances </w:t>
      </w:r>
    </w:p>
    <w:p w14:paraId="5F5DF726" w14:textId="77777777" w:rsidR="00634A52" w:rsidRDefault="00634A52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-Many workers are reluctant to change because they have adapted their professional and personal lives to the old way of doing their job</w:t>
      </w:r>
    </w:p>
    <w:p w14:paraId="32DF46CB" w14:textId="77777777" w:rsidR="00634A52" w:rsidRDefault="00381E6F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-Management is separated from labour, clerical workers from professional workers, and people doing one function from those doing another</w:t>
      </w:r>
    </w:p>
    <w:p w14:paraId="3AABB95B" w14:textId="77777777" w:rsidR="00381E6F" w:rsidRDefault="00381E6F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-Creates structural barriers to communication and to joint problem solving</w:t>
      </w:r>
    </w:p>
    <w:p w14:paraId="68F2A934" w14:textId="77777777" w:rsidR="00381E6F" w:rsidRDefault="006C5B71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-Organizations that resist change rather than adapt to it may not survive and certainly will not flourish</w:t>
      </w:r>
    </w:p>
    <w:p w14:paraId="4052253B" w14:textId="77777777" w:rsidR="006C5B71" w:rsidRDefault="006C5B71" w:rsidP="00AC3B3E">
      <w:pPr>
        <w:rPr>
          <w:rFonts w:ascii="Comic Sans MS" w:hAnsi="Comic Sans MS"/>
          <w:color w:val="3366FF"/>
        </w:rPr>
      </w:pPr>
    </w:p>
    <w:p w14:paraId="2A6B0D25" w14:textId="77777777" w:rsidR="006C5B71" w:rsidRDefault="006C5B71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Perpetuation of Gender, Race and Class Inequalities</w:t>
      </w:r>
    </w:p>
    <w:p w14:paraId="67E40D92" w14:textId="77777777" w:rsidR="00094F9C" w:rsidRDefault="00094F9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-Bureaucracies can perpetuate inequalities of gender, race and class</w:t>
      </w:r>
    </w:p>
    <w:p w14:paraId="32E97EAB" w14:textId="77777777" w:rsidR="00094F9C" w:rsidRDefault="00094F9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-Inequalities can happen because of the “dual labour market”- in which </w:t>
      </w:r>
      <w:r w:rsidR="002B134B">
        <w:rPr>
          <w:rFonts w:ascii="Comic Sans MS" w:hAnsi="Comic Sans MS"/>
          <w:color w:val="3366FF"/>
        </w:rPr>
        <w:t>bureaucracies</w:t>
      </w:r>
      <w:r>
        <w:rPr>
          <w:rFonts w:ascii="Comic Sans MS" w:hAnsi="Comic Sans MS"/>
          <w:color w:val="3366FF"/>
        </w:rPr>
        <w:t xml:space="preserve"> provide different career paths or different categories of workers</w:t>
      </w:r>
    </w:p>
    <w:p w14:paraId="42AD3DCA" w14:textId="77777777" w:rsidR="002B134B" w:rsidRDefault="002B134B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-Middle-upper class workers have job security and opportunities for advancement</w:t>
      </w:r>
    </w:p>
    <w:p w14:paraId="0B2835CB" w14:textId="77777777" w:rsidR="002B134B" w:rsidRDefault="002B134B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gramStart"/>
      <w:r>
        <w:rPr>
          <w:rFonts w:ascii="Comic Sans MS" w:hAnsi="Comic Sans MS"/>
          <w:color w:val="3366FF"/>
        </w:rPr>
        <w:t>poor</w:t>
      </w:r>
      <w:proofErr w:type="gramEnd"/>
      <w:r>
        <w:rPr>
          <w:rFonts w:ascii="Comic Sans MS" w:hAnsi="Comic Sans MS"/>
          <w:color w:val="3366FF"/>
        </w:rPr>
        <w:t xml:space="preserve"> and working class employees lack job security and have few opportunities for promotion</w:t>
      </w:r>
    </w:p>
    <w:p w14:paraId="20A46432" w14:textId="77777777" w:rsidR="006C5B71" w:rsidRDefault="002B134B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-Women and members of racial minorities may also find themselves excluded from informal networks  </w:t>
      </w:r>
      <w:r w:rsidR="00094F9C">
        <w:rPr>
          <w:rFonts w:ascii="Comic Sans MS" w:hAnsi="Comic Sans MS"/>
          <w:color w:val="3366FF"/>
        </w:rPr>
        <w:t xml:space="preserve"> </w:t>
      </w:r>
    </w:p>
    <w:p w14:paraId="5DA49586" w14:textId="77777777" w:rsidR="002B134B" w:rsidRDefault="002B134B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-Organizations must establish policies that ensure supportive environments for members of disadvantaged groups </w:t>
      </w:r>
    </w:p>
    <w:p w14:paraId="0E091AD6" w14:textId="77777777" w:rsidR="002B134B" w:rsidRDefault="002B134B" w:rsidP="00AC3B3E">
      <w:pPr>
        <w:rPr>
          <w:rFonts w:ascii="Comic Sans MS" w:hAnsi="Comic Sans MS"/>
          <w:color w:val="3366FF"/>
        </w:rPr>
      </w:pPr>
    </w:p>
    <w:p w14:paraId="22377DB5" w14:textId="32993782" w:rsidR="00DC0CA7" w:rsidRDefault="00DC0CA7" w:rsidP="00AC3B3E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 xml:space="preserve">Contemporary Applications of Weber’s Theory </w:t>
      </w:r>
    </w:p>
    <w:p w14:paraId="3AF3578F" w14:textId="77777777" w:rsidR="00DC0CA7" w:rsidRDefault="00DC0CA7" w:rsidP="00AC3B3E">
      <w:pPr>
        <w:rPr>
          <w:rFonts w:ascii="Comic Sans MS" w:hAnsi="Comic Sans MS"/>
          <w:color w:val="3366FF"/>
        </w:rPr>
      </w:pPr>
    </w:p>
    <w:p w14:paraId="2472E0EB" w14:textId="274D6836" w:rsidR="00DC0CA7" w:rsidRDefault="00DC0CA7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McDonalidization</w:t>
      </w:r>
    </w:p>
    <w:p w14:paraId="593A8A1C" w14:textId="16F45C8A" w:rsidR="00DC0CA7" w:rsidRDefault="00DC0CA7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-Weber’s work on bureaucracy was based on his view that rationalization was an inexorable part of the social world</w:t>
      </w:r>
    </w:p>
    <w:p w14:paraId="0096096D" w14:textId="2AEE8046" w:rsidR="00DC0CA7" w:rsidRDefault="00DC0CA7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MacDonalization is the process by which the principles of the fast-food restaurant are coming to dominate more sectors of American society as well as the rest of the world –</w:t>
      </w:r>
      <w:proofErr w:type="spellStart"/>
      <w:r>
        <w:rPr>
          <w:rFonts w:ascii="Comic Sans MS" w:hAnsi="Comic Sans MS"/>
          <w:color w:val="3366FF"/>
        </w:rPr>
        <w:t>Ritzer</w:t>
      </w:r>
      <w:proofErr w:type="spellEnd"/>
    </w:p>
    <w:p w14:paraId="79242976" w14:textId="10C8C0A5" w:rsidR="00DC0CA7" w:rsidRDefault="00DC0CA7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Basic Elements of McDonaldization are:</w:t>
      </w:r>
    </w:p>
    <w:p w14:paraId="2484AC0A" w14:textId="61CA593E" w:rsidR="00DC0CA7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>Efficiency</w:t>
      </w:r>
      <w:r w:rsidR="00DC0CA7">
        <w:rPr>
          <w:rFonts w:ascii="Comic Sans MS" w:hAnsi="Comic Sans MS"/>
          <w:b/>
          <w:color w:val="3366FF"/>
        </w:rPr>
        <w:t xml:space="preserve">: </w:t>
      </w:r>
    </w:p>
    <w:p w14:paraId="33247068" w14:textId="476F0457" w:rsidR="00DC0CA7" w:rsidRDefault="00DC0CA7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-Fast food operates like an assembly line</w:t>
      </w:r>
    </w:p>
    <w:p w14:paraId="17F9062F" w14:textId="12C8523D" w:rsidR="00DC0CA7" w:rsidRDefault="00DC0CA7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-Food is cooked, assembled, and served</w:t>
      </w:r>
    </w:p>
    <w:p w14:paraId="24880F86" w14:textId="0046ED9C" w:rsidR="00DC0CA7" w:rsidRDefault="00DC0CA7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-Customers line up and move quickly</w:t>
      </w:r>
    </w:p>
    <w:p w14:paraId="2A07975F" w14:textId="2ACE807B" w:rsidR="00DC0CA7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-Customer does all the work- picks it up takes it to the table and cleans it up after</w:t>
      </w:r>
    </w:p>
    <w:p w14:paraId="4F23CA2C" w14:textId="77777777" w:rsidR="0015381C" w:rsidRDefault="0015381C" w:rsidP="00AC3B3E">
      <w:pPr>
        <w:rPr>
          <w:rFonts w:ascii="Comic Sans MS" w:hAnsi="Comic Sans MS"/>
          <w:color w:val="3366FF"/>
        </w:rPr>
      </w:pPr>
    </w:p>
    <w:p w14:paraId="2B0FCB82" w14:textId="17FF05AF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b/>
          <w:color w:val="3366FF"/>
        </w:rPr>
        <w:t xml:space="preserve">Calculability: </w:t>
      </w:r>
    </w:p>
    <w:p w14:paraId="2D89BAAE" w14:textId="729CC100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-Emphasis is on speed and quantity rather than quality</w:t>
      </w:r>
    </w:p>
    <w:p w14:paraId="17CB7038" w14:textId="0F19D6C9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-Cooking and serving is timed </w:t>
      </w:r>
    </w:p>
    <w:p w14:paraId="02A500BC" w14:textId="6D12E175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-Emphasis on speed results in poor employee morale and high rates of turnover</w:t>
      </w:r>
    </w:p>
    <w:p w14:paraId="6D51901F" w14:textId="6477605E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-Designed to make customers leave quickly</w:t>
      </w:r>
    </w:p>
    <w:p w14:paraId="08602A70" w14:textId="77777777" w:rsidR="0015381C" w:rsidRDefault="0015381C" w:rsidP="00AC3B3E">
      <w:pPr>
        <w:rPr>
          <w:rFonts w:ascii="Comic Sans MS" w:hAnsi="Comic Sans MS"/>
          <w:color w:val="3366FF"/>
        </w:rPr>
      </w:pPr>
    </w:p>
    <w:p w14:paraId="52B8E019" w14:textId="1185CB31" w:rsidR="0015381C" w:rsidRDefault="0015381C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Predictability:</w:t>
      </w:r>
    </w:p>
    <w:p w14:paraId="1979F2C8" w14:textId="3C3EDAD5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-Standard menus and scripted encounters with staff make the experience predictable for customers</w:t>
      </w:r>
    </w:p>
    <w:p w14:paraId="6001B30D" w14:textId="76781854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-The good is suppose to taste the same wherever it is served</w:t>
      </w:r>
    </w:p>
    <w:p w14:paraId="54D0CA0D" w14:textId="77777777" w:rsidR="0015381C" w:rsidRDefault="0015381C" w:rsidP="00AC3B3E">
      <w:pPr>
        <w:rPr>
          <w:rFonts w:ascii="Comic Sans MS" w:hAnsi="Comic Sans MS"/>
          <w:color w:val="3366FF"/>
        </w:rPr>
      </w:pPr>
    </w:p>
    <w:p w14:paraId="68E437DA" w14:textId="1EE8B662" w:rsidR="0015381C" w:rsidRDefault="0015381C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Control</w:t>
      </w:r>
    </w:p>
    <w:p w14:paraId="163F8BF3" w14:textId="61429404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-Discretion on the part of employees are rarely allowed- everyone must follow detailed procedures</w:t>
      </w:r>
    </w:p>
    <w:p w14:paraId="60A97D8E" w14:textId="5ECDA776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-Technology allows for a higher degree of control</w:t>
      </w:r>
    </w:p>
    <w:p w14:paraId="523538B7" w14:textId="77777777" w:rsidR="0015381C" w:rsidRDefault="0015381C" w:rsidP="00AC3B3E">
      <w:pPr>
        <w:rPr>
          <w:rFonts w:ascii="Comic Sans MS" w:hAnsi="Comic Sans MS"/>
          <w:color w:val="3366FF"/>
        </w:rPr>
      </w:pPr>
    </w:p>
    <w:p w14:paraId="129E31B0" w14:textId="3BD59BF1" w:rsidR="0015381C" w:rsidRDefault="0015381C" w:rsidP="00AC3B3E">
      <w:pPr>
        <w:rPr>
          <w:rFonts w:ascii="Comic Sans MS" w:hAnsi="Comic Sans MS"/>
          <w:b/>
          <w:color w:val="3366FF"/>
        </w:rPr>
      </w:pPr>
      <w:r>
        <w:rPr>
          <w:rFonts w:ascii="Comic Sans MS" w:hAnsi="Comic Sans MS"/>
          <w:b/>
          <w:color w:val="3366FF"/>
        </w:rPr>
        <w:t>Irrationalities of Rationality</w:t>
      </w:r>
    </w:p>
    <w:p w14:paraId="59E4DBEB" w14:textId="724AC4B6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-Fast food restaurants is dehumanizing for both employees and customers</w:t>
      </w:r>
    </w:p>
    <w:p w14:paraId="1FB80955" w14:textId="67275F5D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spellStart"/>
      <w:r>
        <w:rPr>
          <w:rFonts w:ascii="Comic Sans MS" w:hAnsi="Comic Sans MS"/>
          <w:color w:val="3366FF"/>
        </w:rPr>
        <w:t>Macdonalization</w:t>
      </w:r>
      <w:proofErr w:type="spellEnd"/>
      <w:r>
        <w:rPr>
          <w:rFonts w:ascii="Comic Sans MS" w:hAnsi="Comic Sans MS"/>
          <w:color w:val="3366FF"/>
        </w:rPr>
        <w:t xml:space="preserve"> stifles creativity and </w:t>
      </w:r>
      <w:proofErr w:type="gramStart"/>
      <w:r>
        <w:rPr>
          <w:rFonts w:ascii="Comic Sans MS" w:hAnsi="Comic Sans MS"/>
          <w:color w:val="3366FF"/>
        </w:rPr>
        <w:t>innovation which</w:t>
      </w:r>
      <w:proofErr w:type="gramEnd"/>
      <w:r>
        <w:rPr>
          <w:rFonts w:ascii="Comic Sans MS" w:hAnsi="Comic Sans MS"/>
          <w:color w:val="3366FF"/>
        </w:rPr>
        <w:t xml:space="preserve"> can contribute to inefficiency and control</w:t>
      </w:r>
    </w:p>
    <w:p w14:paraId="6C7BDF03" w14:textId="5EF31A16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</w:t>
      </w:r>
      <w:proofErr w:type="spellStart"/>
      <w:r>
        <w:rPr>
          <w:rFonts w:ascii="Comic Sans MS" w:hAnsi="Comic Sans MS"/>
          <w:color w:val="3366FF"/>
        </w:rPr>
        <w:t>Macdonalzation</w:t>
      </w:r>
      <w:proofErr w:type="spellEnd"/>
      <w:r>
        <w:rPr>
          <w:rFonts w:ascii="Comic Sans MS" w:hAnsi="Comic Sans MS"/>
          <w:color w:val="3366FF"/>
        </w:rPr>
        <w:t xml:space="preserve"> is spreading to other parts of our lives according to </w:t>
      </w:r>
      <w:proofErr w:type="spellStart"/>
      <w:r>
        <w:rPr>
          <w:rFonts w:ascii="Comic Sans MS" w:hAnsi="Comic Sans MS"/>
          <w:color w:val="3366FF"/>
        </w:rPr>
        <w:t>Rizer</w:t>
      </w:r>
      <w:proofErr w:type="spellEnd"/>
    </w:p>
    <w:p w14:paraId="6C825490" w14:textId="460EF038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 Students being put in huge lecture halls</w:t>
      </w:r>
    </w:p>
    <w:p w14:paraId="749FF9B6" w14:textId="5AD0309E" w:rsid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-Babies being born via </w:t>
      </w:r>
      <w:proofErr w:type="spellStart"/>
      <w:r>
        <w:rPr>
          <w:rFonts w:ascii="Comic Sans MS" w:hAnsi="Comic Sans MS"/>
          <w:color w:val="3366FF"/>
        </w:rPr>
        <w:t>Csection</w:t>
      </w:r>
      <w:proofErr w:type="spellEnd"/>
      <w:r>
        <w:rPr>
          <w:rFonts w:ascii="Comic Sans MS" w:hAnsi="Comic Sans MS"/>
          <w:color w:val="3366FF"/>
        </w:rPr>
        <w:t xml:space="preserve"> rather than natural birth- quicker</w:t>
      </w:r>
    </w:p>
    <w:p w14:paraId="0959F31C" w14:textId="5D51E285" w:rsidR="0015381C" w:rsidRPr="0015381C" w:rsidRDefault="0015381C" w:rsidP="00AC3B3E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-Doctors like scheduling births</w:t>
      </w:r>
    </w:p>
    <w:p w14:paraId="525DE070" w14:textId="77777777" w:rsidR="0015381C" w:rsidRDefault="0015381C" w:rsidP="00AC3B3E">
      <w:pPr>
        <w:rPr>
          <w:rFonts w:ascii="Comic Sans MS" w:hAnsi="Comic Sans MS"/>
          <w:color w:val="3366FF"/>
        </w:rPr>
      </w:pPr>
    </w:p>
    <w:p w14:paraId="7755FC77" w14:textId="7875649B" w:rsidR="00C4081D" w:rsidRDefault="00C4081D" w:rsidP="00AC3B3E">
      <w:pPr>
        <w:rPr>
          <w:rFonts w:ascii="Comic Sans MS" w:hAnsi="Comic Sans MS"/>
          <w:b/>
          <w:color w:val="3366FF"/>
          <w:u w:val="single"/>
        </w:rPr>
      </w:pPr>
      <w:r>
        <w:rPr>
          <w:rFonts w:ascii="Comic Sans MS" w:hAnsi="Comic Sans MS"/>
          <w:b/>
          <w:color w:val="3366FF"/>
          <w:u w:val="single"/>
        </w:rPr>
        <w:t>Organization of the Future: The Network Organization</w:t>
      </w:r>
    </w:p>
    <w:p w14:paraId="32554FCE" w14:textId="6B4AC2C6" w:rsidR="00C4081D" w:rsidRPr="00E36602" w:rsidRDefault="00E36602" w:rsidP="00E36602">
      <w:pPr>
        <w:rPr>
          <w:rFonts w:ascii="Comic Sans MS" w:hAnsi="Comic Sans MS"/>
          <w:color w:val="3366FF"/>
        </w:rPr>
      </w:pPr>
      <w:r w:rsidRPr="00E36602">
        <w:rPr>
          <w:rFonts w:ascii="Comic Sans MS" w:hAnsi="Comic Sans MS"/>
          <w:color w:val="3366FF"/>
        </w:rPr>
        <w:t>-</w:t>
      </w:r>
      <w:r>
        <w:rPr>
          <w:rFonts w:ascii="Comic Sans MS" w:hAnsi="Comic Sans MS"/>
          <w:color w:val="3366FF"/>
        </w:rPr>
        <w:t xml:space="preserve"> </w:t>
      </w:r>
      <w:r w:rsidRPr="00E36602">
        <w:rPr>
          <w:rFonts w:ascii="Comic Sans MS" w:hAnsi="Comic Sans MS"/>
          <w:color w:val="3366FF"/>
        </w:rPr>
        <w:t>The form of organizations has changed over time to accommodate social change</w:t>
      </w:r>
    </w:p>
    <w:p w14:paraId="62B04526" w14:textId="7C584B53" w:rsidR="00E36602" w:rsidRDefault="00E36602" w:rsidP="00E36602">
      <w:pPr>
        <w:rPr>
          <w:rFonts w:ascii="Comic Sans MS" w:hAnsi="Comic Sans MS"/>
          <w:color w:val="3366FF"/>
        </w:rPr>
      </w:pPr>
      <w:r>
        <w:rPr>
          <w:rFonts w:ascii="Comic Sans MS" w:hAnsi="Comic Sans MS"/>
        </w:rPr>
        <w:t>-</w:t>
      </w:r>
      <w:r>
        <w:rPr>
          <w:rFonts w:ascii="Comic Sans MS" w:hAnsi="Comic Sans MS"/>
          <w:color w:val="3366FF"/>
        </w:rPr>
        <w:t>Networks will be the dominant organization of the future</w:t>
      </w:r>
    </w:p>
    <w:p w14:paraId="771BB0BD" w14:textId="67F5B96B" w:rsidR="00E36602" w:rsidRDefault="00E36602" w:rsidP="00E36602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 xml:space="preserve">-Large bureaucracies are not involved in the complex global enterprises such as terrorists and drug dealers as they operate effectively through decentralization of global networks </w:t>
      </w:r>
    </w:p>
    <w:p w14:paraId="58D73C46" w14:textId="583B636A" w:rsidR="00E36602" w:rsidRDefault="00E36602" w:rsidP="00E36602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-This is a flexible global network as people involved in these industries are easily replaced</w:t>
      </w:r>
    </w:p>
    <w:p w14:paraId="543033AD" w14:textId="1E98CCA3" w:rsidR="00E36602" w:rsidRDefault="00E36602" w:rsidP="00E36602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-Modern information and communication technology has provided networks with a competitive advantage</w:t>
      </w:r>
    </w:p>
    <w:p w14:paraId="7961C51A" w14:textId="66EF5437" w:rsidR="00E36602" w:rsidRDefault="00E36602" w:rsidP="00E36602">
      <w:pPr>
        <w:rPr>
          <w:rFonts w:ascii="Comic Sans MS" w:hAnsi="Comic Sans MS"/>
          <w:color w:val="3366FF"/>
        </w:rPr>
      </w:pPr>
      <w:r>
        <w:rPr>
          <w:rFonts w:ascii="Comic Sans MS" w:hAnsi="Comic Sans MS"/>
          <w:color w:val="3366FF"/>
        </w:rPr>
        <w:t>-Each part of the network can communicate instantly with other parts and these responsible for the network can constantly monitor performance even if they network is globally distributed</w:t>
      </w:r>
    </w:p>
    <w:p w14:paraId="5DD625C9" w14:textId="77777777" w:rsidR="00E36602" w:rsidRPr="00E36602" w:rsidRDefault="00E36602" w:rsidP="00E36602">
      <w:pPr>
        <w:rPr>
          <w:rFonts w:ascii="Comic Sans MS" w:hAnsi="Comic Sans MS"/>
          <w:color w:val="3366FF"/>
        </w:rPr>
      </w:pPr>
      <w:bookmarkStart w:id="0" w:name="_GoBack"/>
      <w:bookmarkEnd w:id="0"/>
    </w:p>
    <w:sectPr w:rsidR="00E36602" w:rsidRPr="00E36602" w:rsidSect="005023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97A81"/>
    <w:multiLevelType w:val="hybridMultilevel"/>
    <w:tmpl w:val="88801750"/>
    <w:lvl w:ilvl="0" w:tplc="DE063DCE">
      <w:start w:val="4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B3E"/>
    <w:rsid w:val="000450F7"/>
    <w:rsid w:val="00085044"/>
    <w:rsid w:val="00094F9C"/>
    <w:rsid w:val="0015381C"/>
    <w:rsid w:val="002B134B"/>
    <w:rsid w:val="00381E6F"/>
    <w:rsid w:val="005023C3"/>
    <w:rsid w:val="0054754E"/>
    <w:rsid w:val="00634A52"/>
    <w:rsid w:val="006C5B71"/>
    <w:rsid w:val="006E20A4"/>
    <w:rsid w:val="007B42FD"/>
    <w:rsid w:val="008538B2"/>
    <w:rsid w:val="009E48E4"/>
    <w:rsid w:val="00AC3340"/>
    <w:rsid w:val="00AC3B3E"/>
    <w:rsid w:val="00C4081D"/>
    <w:rsid w:val="00DB3DCE"/>
    <w:rsid w:val="00DC0CA7"/>
    <w:rsid w:val="00E36602"/>
    <w:rsid w:val="00E7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2A62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1661</Words>
  <Characters>9471</Characters>
  <Application>Microsoft Macintosh Word</Application>
  <DocSecurity>0</DocSecurity>
  <Lines>78</Lines>
  <Paragraphs>22</Paragraphs>
  <ScaleCrop>false</ScaleCrop>
  <Company>University of Ottawa</Company>
  <LinksUpToDate>false</LinksUpToDate>
  <CharactersWithSpaces>11110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Esposito</dc:creator>
  <cp:keywords/>
  <dc:description/>
  <cp:lastModifiedBy>Sandra Esposito</cp:lastModifiedBy>
  <cp:revision>4</cp:revision>
  <dcterms:created xsi:type="dcterms:W3CDTF">2012-02-01T16:29:00Z</dcterms:created>
  <dcterms:modified xsi:type="dcterms:W3CDTF">2012-02-01T20:27:00Z</dcterms:modified>
</cp:coreProperties>
</file>