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691FD" w14:textId="77777777" w:rsidR="00941907" w:rsidRPr="00A026D8" w:rsidRDefault="00EA0F77" w:rsidP="00EA0F77">
      <w:pPr>
        <w:pStyle w:val="Title"/>
        <w:rPr>
          <w:lang w:val="fr-FR"/>
        </w:rPr>
      </w:pPr>
      <w:r w:rsidRPr="00A026D8">
        <w:rPr>
          <w:lang w:val="fr-FR"/>
        </w:rPr>
        <w:t>Introduction à la philosophie</w:t>
      </w:r>
    </w:p>
    <w:p w14:paraId="26DB6B0E" w14:textId="77777777" w:rsidR="004A6325" w:rsidRPr="00A026D8" w:rsidRDefault="004A6325" w:rsidP="00677B82">
      <w:pPr>
        <w:pStyle w:val="Heading1"/>
        <w:rPr>
          <w:lang w:val="fr-FR"/>
        </w:rPr>
      </w:pPr>
      <w:r w:rsidRPr="00A026D8">
        <w:rPr>
          <w:lang w:val="fr-FR"/>
        </w:rPr>
        <w:t>C’est quoi la philosophie ?</w:t>
      </w:r>
    </w:p>
    <w:p w14:paraId="4AA6D140" w14:textId="77777777" w:rsidR="00EA0F77" w:rsidRPr="00A026D8" w:rsidRDefault="00EA0F77" w:rsidP="00EA0F77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Des révélations extraordinaires, une réflexion indifférente</w:t>
      </w:r>
    </w:p>
    <w:p w14:paraId="7CB663EE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L’effort lourd de signification accompli par des hommes exceptionnels, l’introspection obstinée et superflue de quelques rêveurs</w:t>
      </w:r>
    </w:p>
    <w:p w14:paraId="7C249FF0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 xml:space="preserve">Concerne chacun et doit être simple à comprendre, si difficile à étudier </w:t>
      </w:r>
    </w:p>
    <w:p w14:paraId="2418AB68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Ne fournit pas de résultats, pas d’unanimité établissant un savoir définitif</w:t>
      </w:r>
    </w:p>
    <w:p w14:paraId="617479F0" w14:textId="1EF07B7D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 xml:space="preserve">Dès qu’une connaissance s’impose à chacun pour des raisons </w:t>
      </w:r>
      <w:r w:rsidR="006923E9" w:rsidRPr="00A026D8">
        <w:rPr>
          <w:lang w:val="fr-FR"/>
        </w:rPr>
        <w:t>apo</w:t>
      </w:r>
      <w:bookmarkStart w:id="0" w:name="_GoBack"/>
      <w:bookmarkEnd w:id="0"/>
      <w:r w:rsidR="006923E9" w:rsidRPr="00A026D8">
        <w:rPr>
          <w:lang w:val="fr-FR"/>
        </w:rPr>
        <w:t>dictique</w:t>
      </w:r>
    </w:p>
    <w:p w14:paraId="4C76DF21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Parait ne plus progresser après Platon</w:t>
      </w:r>
    </w:p>
    <w:p w14:paraId="075AC0E5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Un examen critique au succès duquel l’homme participe de tout son être</w:t>
      </w:r>
    </w:p>
    <w:p w14:paraId="3FA6C4BE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La totalité de l’être</w:t>
      </w:r>
    </w:p>
    <w:p w14:paraId="7BD685A9" w14:textId="77777777" w:rsidR="004A6325" w:rsidRPr="00A026D8" w:rsidRDefault="004A6325" w:rsidP="004A6325">
      <w:pPr>
        <w:pStyle w:val="ListParagraph"/>
        <w:numPr>
          <w:ilvl w:val="0"/>
          <w:numId w:val="1"/>
        </w:numPr>
        <w:rPr>
          <w:lang w:val="fr-FR"/>
        </w:rPr>
      </w:pPr>
      <w:r w:rsidRPr="00A026D8">
        <w:rPr>
          <w:lang w:val="fr-FR"/>
        </w:rPr>
        <w:t>La vérité qui atteint l’homme plus profondément que n’importe quel savoir scientifique, là où les hommes s’éveillent</w:t>
      </w:r>
    </w:p>
    <w:p w14:paraId="6FD2A006" w14:textId="77777777" w:rsidR="004A6325" w:rsidRPr="00A026D8" w:rsidRDefault="004A6325" w:rsidP="004A6325">
      <w:pPr>
        <w:rPr>
          <w:lang w:val="fr-FR"/>
        </w:rPr>
      </w:pPr>
    </w:p>
    <w:p w14:paraId="7E51FB4A" w14:textId="77777777" w:rsidR="004A6325" w:rsidRPr="00A026D8" w:rsidRDefault="004A6325" w:rsidP="00677B82">
      <w:pPr>
        <w:pStyle w:val="Heading1"/>
        <w:rPr>
          <w:lang w:val="fr-FR"/>
        </w:rPr>
      </w:pPr>
      <w:r w:rsidRPr="00A026D8">
        <w:rPr>
          <w:lang w:val="fr-FR"/>
        </w:rPr>
        <w:t>Caractères de la philosophie sans science</w:t>
      </w:r>
    </w:p>
    <w:p w14:paraId="2A22427D" w14:textId="77777777" w:rsidR="004A6325" w:rsidRPr="00A026D8" w:rsidRDefault="004A6325" w:rsidP="004A6325">
      <w:pPr>
        <w:pStyle w:val="ListParagraph"/>
        <w:numPr>
          <w:ilvl w:val="0"/>
          <w:numId w:val="3"/>
        </w:numPr>
        <w:rPr>
          <w:lang w:val="fr-FR"/>
        </w:rPr>
      </w:pPr>
      <w:r w:rsidRPr="00A026D8">
        <w:rPr>
          <w:lang w:val="fr-FR"/>
        </w:rPr>
        <w:t>Chacun s’estime compétant</w:t>
      </w:r>
    </w:p>
    <w:p w14:paraId="7F5D91F1" w14:textId="77777777" w:rsidR="004A6325" w:rsidRPr="00A026D8" w:rsidRDefault="00932F41" w:rsidP="004A6325">
      <w:pPr>
        <w:pStyle w:val="ListParagraph"/>
        <w:numPr>
          <w:ilvl w:val="0"/>
          <w:numId w:val="4"/>
        </w:numPr>
        <w:rPr>
          <w:lang w:val="fr-FR"/>
        </w:rPr>
      </w:pPr>
      <w:r w:rsidRPr="00A026D8">
        <w:rPr>
          <w:lang w:val="fr-FR"/>
        </w:rPr>
        <w:t xml:space="preserve">On a la prétention de s’y connaitre et de pouvoir participer au débat, sans autre préparation. </w:t>
      </w:r>
    </w:p>
    <w:p w14:paraId="43B4D744" w14:textId="77777777" w:rsidR="00932F41" w:rsidRPr="00A026D8" w:rsidRDefault="00932F41" w:rsidP="004A6325">
      <w:pPr>
        <w:pStyle w:val="ListParagraph"/>
        <w:numPr>
          <w:ilvl w:val="0"/>
          <w:numId w:val="4"/>
        </w:numPr>
        <w:rPr>
          <w:lang w:val="fr-FR"/>
        </w:rPr>
      </w:pPr>
      <w:r w:rsidRPr="00A026D8">
        <w:rPr>
          <w:lang w:val="fr-FR"/>
        </w:rPr>
        <w:t>On a son destin propre.</w:t>
      </w:r>
    </w:p>
    <w:p w14:paraId="0BB32A57" w14:textId="77777777" w:rsidR="00932F41" w:rsidRPr="00A026D8" w:rsidRDefault="00932F41" w:rsidP="004A6325">
      <w:pPr>
        <w:pStyle w:val="ListParagraph"/>
        <w:numPr>
          <w:ilvl w:val="0"/>
          <w:numId w:val="4"/>
        </w:numPr>
        <w:rPr>
          <w:lang w:val="fr-FR"/>
        </w:rPr>
      </w:pPr>
      <w:r w:rsidRPr="00A026D8">
        <w:rPr>
          <w:lang w:val="fr-FR"/>
        </w:rPr>
        <w:t>Philosophes professionnels finissent par rejoindre la condition d’homme</w:t>
      </w:r>
    </w:p>
    <w:p w14:paraId="736C0EE3" w14:textId="77777777" w:rsidR="00932F41" w:rsidRPr="00A026D8" w:rsidRDefault="00932F41" w:rsidP="00932F41">
      <w:pPr>
        <w:pStyle w:val="ListParagraph"/>
        <w:numPr>
          <w:ilvl w:val="0"/>
          <w:numId w:val="3"/>
        </w:numPr>
        <w:rPr>
          <w:lang w:val="fr-FR"/>
        </w:rPr>
      </w:pPr>
      <w:r w:rsidRPr="00A026D8">
        <w:rPr>
          <w:lang w:val="fr-FR"/>
        </w:rPr>
        <w:t>La réflexion philosophique doit venir de la source originelle du moi et tout homme doit s’y livrer lui-même.</w:t>
      </w:r>
    </w:p>
    <w:p w14:paraId="13841F04" w14:textId="77777777" w:rsidR="00932F41" w:rsidRPr="00A026D8" w:rsidRDefault="00932F41" w:rsidP="00932F41">
      <w:pPr>
        <w:pStyle w:val="ListParagraph"/>
        <w:numPr>
          <w:ilvl w:val="0"/>
          <w:numId w:val="3"/>
        </w:numPr>
        <w:rPr>
          <w:lang w:val="fr-FR"/>
        </w:rPr>
      </w:pPr>
      <w:r w:rsidRPr="00A026D8">
        <w:rPr>
          <w:lang w:val="fr-FR"/>
        </w:rPr>
        <w:t>La réflexion philosophique vient souvent des enfants</w:t>
      </w:r>
    </w:p>
    <w:p w14:paraId="4EA69C5E" w14:textId="77777777" w:rsidR="00932F41" w:rsidRPr="00A026D8" w:rsidRDefault="00932F41" w:rsidP="00932F41">
      <w:pPr>
        <w:pStyle w:val="ListParagraph"/>
        <w:numPr>
          <w:ilvl w:val="0"/>
          <w:numId w:val="5"/>
        </w:numPr>
        <w:rPr>
          <w:lang w:val="fr-FR"/>
        </w:rPr>
      </w:pPr>
      <w:r w:rsidRPr="00A026D8">
        <w:rPr>
          <w:lang w:val="fr-FR"/>
        </w:rPr>
        <w:t>La conscience de l’être dans la connaissance de soi, l’énigme du moi, limite de soi</w:t>
      </w:r>
    </w:p>
    <w:p w14:paraId="68C999AA" w14:textId="77777777" w:rsidR="00932F41" w:rsidRPr="00A026D8" w:rsidRDefault="00932F41" w:rsidP="00932F41">
      <w:pPr>
        <w:pStyle w:val="ListParagraph"/>
        <w:numPr>
          <w:ilvl w:val="0"/>
          <w:numId w:val="5"/>
        </w:numPr>
        <w:rPr>
          <w:lang w:val="fr-FR"/>
        </w:rPr>
      </w:pPr>
      <w:r w:rsidRPr="00A026D8">
        <w:rPr>
          <w:lang w:val="fr-FR"/>
        </w:rPr>
        <w:t>L’entendement (Dieu créa tout mais qui a créé Dieu ?)</w:t>
      </w:r>
    </w:p>
    <w:p w14:paraId="1918EE98" w14:textId="77777777" w:rsidR="00932F41" w:rsidRPr="00A026D8" w:rsidRDefault="00932F41" w:rsidP="00932F41">
      <w:pPr>
        <w:pStyle w:val="ListParagraph"/>
        <w:numPr>
          <w:ilvl w:val="0"/>
          <w:numId w:val="5"/>
        </w:numPr>
        <w:rPr>
          <w:lang w:val="fr-FR"/>
        </w:rPr>
      </w:pPr>
      <w:r w:rsidRPr="00A026D8">
        <w:rPr>
          <w:lang w:val="fr-FR"/>
        </w:rPr>
        <w:t>La différence entre un objet faisant partie du monde et une question concernant l’être et notre situation dans le tout</w:t>
      </w:r>
    </w:p>
    <w:p w14:paraId="6C85FCE8" w14:textId="77777777" w:rsidR="00932F41" w:rsidRPr="00A026D8" w:rsidRDefault="00932F41" w:rsidP="00932F41">
      <w:pPr>
        <w:pStyle w:val="ListParagraph"/>
        <w:numPr>
          <w:ilvl w:val="0"/>
          <w:numId w:val="5"/>
        </w:numPr>
        <w:rPr>
          <w:lang w:val="fr-FR"/>
        </w:rPr>
      </w:pPr>
      <w:r w:rsidRPr="00A026D8">
        <w:rPr>
          <w:lang w:val="fr-FR"/>
        </w:rPr>
        <w:t>Tout change sans cesse, les choses s’écoulent et passent comme si elles n’avaient pas existé, l’écoulement universel</w:t>
      </w:r>
    </w:p>
    <w:p w14:paraId="6B443941" w14:textId="77777777" w:rsidR="00932F41" w:rsidRPr="00A026D8" w:rsidRDefault="00932F41" w:rsidP="00932F41">
      <w:pPr>
        <w:pStyle w:val="ListParagraph"/>
        <w:numPr>
          <w:ilvl w:val="0"/>
          <w:numId w:val="5"/>
        </w:numPr>
        <w:rPr>
          <w:lang w:val="fr-FR"/>
        </w:rPr>
      </w:pPr>
      <w:r w:rsidRPr="00A026D8">
        <w:rPr>
          <w:lang w:val="fr-FR"/>
        </w:rPr>
        <w:t>Génialité qui se perd lorsqu’ils deviennent adultes, quand nous entrions dans la prison des conventions et des opinions courantes, des dissimulations et des préjugés ; la perte de la spontanéité de l’enfant</w:t>
      </w:r>
    </w:p>
    <w:p w14:paraId="33555EE3" w14:textId="77777777" w:rsidR="00932F41" w:rsidRPr="00A026D8" w:rsidRDefault="00932F41" w:rsidP="00932F41">
      <w:pPr>
        <w:pStyle w:val="ListParagraph"/>
        <w:numPr>
          <w:ilvl w:val="0"/>
          <w:numId w:val="3"/>
        </w:numPr>
        <w:rPr>
          <w:lang w:val="fr-FR"/>
        </w:rPr>
      </w:pPr>
      <w:r w:rsidRPr="00A026D8">
        <w:rPr>
          <w:lang w:val="fr-FR"/>
        </w:rPr>
        <w:t>La réflexion philosophique vient souvent des</w:t>
      </w:r>
      <w:r w:rsidRPr="00A026D8">
        <w:rPr>
          <w:lang w:val="fr-FR"/>
        </w:rPr>
        <w:t xml:space="preserve"> malades mentaux</w:t>
      </w:r>
    </w:p>
    <w:p w14:paraId="6D25F012" w14:textId="77777777" w:rsidR="00932F41" w:rsidRPr="00A026D8" w:rsidRDefault="00932F41" w:rsidP="00932F41">
      <w:pPr>
        <w:pStyle w:val="ListParagraph"/>
        <w:numPr>
          <w:ilvl w:val="0"/>
          <w:numId w:val="6"/>
        </w:numPr>
        <w:rPr>
          <w:lang w:val="fr-FR"/>
        </w:rPr>
      </w:pPr>
      <w:r w:rsidRPr="00A026D8">
        <w:rPr>
          <w:lang w:val="fr-FR"/>
        </w:rPr>
        <w:t>Le bâillon de la dissimulation générale s’est relâché</w:t>
      </w:r>
    </w:p>
    <w:p w14:paraId="6377D8ED" w14:textId="77777777" w:rsidR="00932F41" w:rsidRPr="00A026D8" w:rsidRDefault="00932F41" w:rsidP="00932F41">
      <w:pPr>
        <w:pStyle w:val="ListParagraph"/>
        <w:numPr>
          <w:ilvl w:val="0"/>
          <w:numId w:val="6"/>
        </w:numPr>
        <w:rPr>
          <w:lang w:val="fr-FR"/>
        </w:rPr>
      </w:pPr>
      <w:r w:rsidRPr="00A026D8">
        <w:rPr>
          <w:lang w:val="fr-FR"/>
        </w:rPr>
        <w:t>Quand les troubles commencent à se manifester, des révélations métaphysiques saisissantes se produisent</w:t>
      </w:r>
    </w:p>
    <w:p w14:paraId="07C9D5A4" w14:textId="77777777" w:rsidR="00932F41" w:rsidRPr="00A026D8" w:rsidRDefault="00932F41" w:rsidP="00932F41">
      <w:pPr>
        <w:pStyle w:val="ListParagraph"/>
        <w:numPr>
          <w:ilvl w:val="0"/>
          <w:numId w:val="6"/>
        </w:numPr>
        <w:rPr>
          <w:lang w:val="fr-FR"/>
        </w:rPr>
      </w:pPr>
      <w:r w:rsidRPr="00A026D8">
        <w:rPr>
          <w:lang w:val="fr-FR"/>
        </w:rPr>
        <w:t>Le voile de la vie ordinaire se déchire</w:t>
      </w:r>
    </w:p>
    <w:p w14:paraId="6515AA60" w14:textId="77777777" w:rsidR="00932F41" w:rsidRPr="00A026D8" w:rsidRDefault="00932F41" w:rsidP="00932F41">
      <w:pPr>
        <w:pStyle w:val="ListParagraph"/>
        <w:numPr>
          <w:ilvl w:val="0"/>
          <w:numId w:val="6"/>
        </w:numPr>
        <w:rPr>
          <w:lang w:val="fr-FR"/>
        </w:rPr>
      </w:pPr>
      <w:r w:rsidRPr="00A026D8">
        <w:rPr>
          <w:lang w:val="fr-FR"/>
        </w:rPr>
        <w:lastRenderedPageBreak/>
        <w:t xml:space="preserve">Ils s’éveillent avec le sentiment d’avoir aperçu dans leur sommeil le </w:t>
      </w:r>
      <w:proofErr w:type="gramStart"/>
      <w:r w:rsidRPr="00A026D8">
        <w:rPr>
          <w:lang w:val="fr-FR"/>
        </w:rPr>
        <w:t>sens  de</w:t>
      </w:r>
      <w:proofErr w:type="gramEnd"/>
      <w:r w:rsidRPr="00A026D8">
        <w:rPr>
          <w:lang w:val="fr-FR"/>
        </w:rPr>
        <w:t xml:space="preserve"> choses étrangement profondes, et celles-ci se dérobent au moment où ils sont parfaitement éveillés </w:t>
      </w:r>
    </w:p>
    <w:p w14:paraId="0B360EC1" w14:textId="77777777" w:rsidR="00932F41" w:rsidRPr="00A026D8" w:rsidRDefault="00932F41" w:rsidP="00932F41">
      <w:pPr>
        <w:pStyle w:val="ListParagraph"/>
        <w:numPr>
          <w:ilvl w:val="0"/>
          <w:numId w:val="3"/>
        </w:numPr>
        <w:rPr>
          <w:lang w:val="fr-FR"/>
        </w:rPr>
      </w:pPr>
      <w:r w:rsidRPr="00A026D8">
        <w:rPr>
          <w:lang w:val="fr-FR"/>
        </w:rPr>
        <w:t>L’homme ne peut se passer de philosophie</w:t>
      </w:r>
    </w:p>
    <w:p w14:paraId="33E0A87A" w14:textId="77777777" w:rsidR="00932F41" w:rsidRPr="00A026D8" w:rsidRDefault="00932F41" w:rsidP="00932F41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Présente d’une forme publique ; proverbes traditionnels, formules de la sagesse courante, opinions admises (encyclopédies), conceptions politiques, mythes</w:t>
      </w:r>
    </w:p>
    <w:p w14:paraId="4CAC2A29" w14:textId="77777777" w:rsidR="00932F41" w:rsidRPr="00A026D8" w:rsidRDefault="00932F41" w:rsidP="0057493B">
      <w:pPr>
        <w:rPr>
          <w:lang w:val="fr-FR"/>
        </w:rPr>
      </w:pPr>
    </w:p>
    <w:p w14:paraId="03DA3892" w14:textId="77777777" w:rsidR="0057493B" w:rsidRPr="00A026D8" w:rsidRDefault="0057493B" w:rsidP="00677B82">
      <w:pPr>
        <w:pStyle w:val="Heading1"/>
        <w:rPr>
          <w:lang w:val="fr-FR"/>
        </w:rPr>
      </w:pPr>
      <w:r w:rsidRPr="00A026D8">
        <w:rPr>
          <w:lang w:val="fr-FR"/>
        </w:rPr>
        <w:t>La philosophie</w:t>
      </w:r>
    </w:p>
    <w:p w14:paraId="65B8EC10" w14:textId="77777777" w:rsidR="0057493B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 xml:space="preserve">Grec </w:t>
      </w:r>
      <w:proofErr w:type="spellStart"/>
      <w:r w:rsidRPr="00A026D8">
        <w:rPr>
          <w:lang w:val="fr-FR"/>
        </w:rPr>
        <w:t>philosophos</w:t>
      </w:r>
      <w:proofErr w:type="spellEnd"/>
      <w:r w:rsidRPr="00A026D8">
        <w:rPr>
          <w:lang w:val="fr-FR"/>
        </w:rPr>
        <w:t xml:space="preserve"> = aime le savoir</w:t>
      </w:r>
    </w:p>
    <w:p w14:paraId="02451668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Recherche de la vérité, non sa possession</w:t>
      </w:r>
    </w:p>
    <w:p w14:paraId="2F79392C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Questions plus essentielles que les réponses, chaque réponse devient une nouvelle question</w:t>
      </w:r>
    </w:p>
    <w:p w14:paraId="589318F6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Jamais enfermé dans un savoir formulable, dans des énoncés ou des professions de foi</w:t>
      </w:r>
    </w:p>
    <w:p w14:paraId="1E318D41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Présent dans la façon dont s’accomplit la condition d’un être humain auquel se révèle l’être même</w:t>
      </w:r>
    </w:p>
    <w:p w14:paraId="6E04C210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Toute philosophie se définit par sa réalisation</w:t>
      </w:r>
    </w:p>
    <w:p w14:paraId="4795DCA5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L’accomplissement de la pensée vivante et la réflexion sur cette pensée</w:t>
      </w:r>
    </w:p>
    <w:p w14:paraId="5B3E7118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L’action et le commentaire de l’action</w:t>
      </w:r>
    </w:p>
    <w:p w14:paraId="058586AE" w14:textId="77777777" w:rsidR="002064EC" w:rsidRPr="00A026D8" w:rsidRDefault="002064EC" w:rsidP="002064EC">
      <w:pPr>
        <w:pStyle w:val="ListParagraph"/>
        <w:numPr>
          <w:ilvl w:val="0"/>
          <w:numId w:val="7"/>
        </w:numPr>
        <w:rPr>
          <w:lang w:val="fr-FR"/>
        </w:rPr>
      </w:pPr>
      <w:r w:rsidRPr="00A026D8">
        <w:rPr>
          <w:lang w:val="fr-FR"/>
        </w:rPr>
        <w:t>Seul l’expérience personnelle permet de percevoir ce qu’on peut trouver de philosophie dans le monde</w:t>
      </w:r>
    </w:p>
    <w:p w14:paraId="6E8C7655" w14:textId="77777777" w:rsidR="002064EC" w:rsidRPr="00A026D8" w:rsidRDefault="002064EC" w:rsidP="002064EC">
      <w:pPr>
        <w:rPr>
          <w:lang w:val="fr-FR"/>
        </w:rPr>
      </w:pPr>
    </w:p>
    <w:p w14:paraId="1DA492C4" w14:textId="77777777" w:rsidR="002064EC" w:rsidRPr="00A026D8" w:rsidRDefault="002064EC" w:rsidP="00677B82">
      <w:pPr>
        <w:pStyle w:val="Heading1"/>
        <w:rPr>
          <w:lang w:val="fr-FR"/>
        </w:rPr>
      </w:pPr>
      <w:r w:rsidRPr="00A026D8">
        <w:rPr>
          <w:lang w:val="fr-FR"/>
        </w:rPr>
        <w:t>Dans l’antiquité</w:t>
      </w:r>
    </w:p>
    <w:p w14:paraId="4D9F34A8" w14:textId="77777777" w:rsidR="002064EC" w:rsidRPr="00A026D8" w:rsidRDefault="002064EC" w:rsidP="002064EC">
      <w:pPr>
        <w:pStyle w:val="ListParagraph"/>
        <w:numPr>
          <w:ilvl w:val="0"/>
          <w:numId w:val="8"/>
        </w:numPr>
        <w:rPr>
          <w:lang w:val="fr-FR"/>
        </w:rPr>
      </w:pPr>
      <w:r w:rsidRPr="00A026D8">
        <w:rPr>
          <w:lang w:val="fr-FR"/>
        </w:rPr>
        <w:t xml:space="preserve">Connaissance des choses divines et </w:t>
      </w:r>
      <w:r w:rsidR="00197137" w:rsidRPr="00A026D8">
        <w:rPr>
          <w:lang w:val="fr-FR"/>
        </w:rPr>
        <w:t>humaine ; de l’être en tant qu’être</w:t>
      </w:r>
    </w:p>
    <w:p w14:paraId="6FB3E77F" w14:textId="77777777" w:rsidR="00197137" w:rsidRPr="00A026D8" w:rsidRDefault="00197137" w:rsidP="002064EC">
      <w:pPr>
        <w:pStyle w:val="ListParagraph"/>
        <w:numPr>
          <w:ilvl w:val="0"/>
          <w:numId w:val="8"/>
        </w:numPr>
        <w:rPr>
          <w:lang w:val="fr-FR"/>
        </w:rPr>
      </w:pPr>
      <w:r w:rsidRPr="00A026D8">
        <w:rPr>
          <w:lang w:val="fr-FR"/>
        </w:rPr>
        <w:t>Apprendre à mourir</w:t>
      </w:r>
    </w:p>
    <w:p w14:paraId="63C4E480" w14:textId="77777777" w:rsidR="00197137" w:rsidRPr="00A026D8" w:rsidRDefault="00197137" w:rsidP="002064EC">
      <w:pPr>
        <w:pStyle w:val="ListParagraph"/>
        <w:numPr>
          <w:ilvl w:val="0"/>
          <w:numId w:val="8"/>
        </w:numPr>
        <w:rPr>
          <w:lang w:val="fr-FR"/>
        </w:rPr>
      </w:pPr>
      <w:r w:rsidRPr="00A026D8">
        <w:rPr>
          <w:lang w:val="fr-FR"/>
        </w:rPr>
        <w:t>La conquête du bonheur par la pensée</w:t>
      </w:r>
    </w:p>
    <w:p w14:paraId="137EFBF6" w14:textId="77777777" w:rsidR="00197137" w:rsidRPr="00A026D8" w:rsidRDefault="00197137" w:rsidP="002064EC">
      <w:pPr>
        <w:pStyle w:val="ListParagraph"/>
        <w:numPr>
          <w:ilvl w:val="0"/>
          <w:numId w:val="8"/>
        </w:numPr>
        <w:rPr>
          <w:lang w:val="fr-FR"/>
        </w:rPr>
      </w:pPr>
      <w:r w:rsidRPr="00A026D8">
        <w:rPr>
          <w:lang w:val="fr-FR"/>
        </w:rPr>
        <w:t xml:space="preserve">Ressemblance divine </w:t>
      </w:r>
    </w:p>
    <w:p w14:paraId="0994D0B5" w14:textId="77777777" w:rsidR="00197137" w:rsidRPr="00A026D8" w:rsidRDefault="00197137" w:rsidP="002064EC">
      <w:pPr>
        <w:pStyle w:val="ListParagraph"/>
        <w:numPr>
          <w:ilvl w:val="0"/>
          <w:numId w:val="8"/>
        </w:numPr>
        <w:rPr>
          <w:lang w:val="fr-FR"/>
        </w:rPr>
      </w:pPr>
      <w:r w:rsidRPr="00A026D8">
        <w:rPr>
          <w:lang w:val="fr-FR"/>
        </w:rPr>
        <w:t>Le savoir de tout savoir, ne se limite plus à tel ou tel domaine particulier</w:t>
      </w:r>
    </w:p>
    <w:p w14:paraId="2D17560B" w14:textId="77777777" w:rsidR="00197137" w:rsidRPr="00A026D8" w:rsidRDefault="00197137" w:rsidP="00197137">
      <w:pPr>
        <w:rPr>
          <w:lang w:val="fr-FR"/>
        </w:rPr>
      </w:pPr>
    </w:p>
    <w:p w14:paraId="734CB6DD" w14:textId="77777777" w:rsidR="00197137" w:rsidRPr="00A026D8" w:rsidRDefault="00197137" w:rsidP="00677B82">
      <w:pPr>
        <w:pStyle w:val="Heading1"/>
        <w:rPr>
          <w:lang w:val="fr-FR"/>
        </w:rPr>
      </w:pPr>
      <w:r w:rsidRPr="00A026D8">
        <w:rPr>
          <w:lang w:val="fr-FR"/>
        </w:rPr>
        <w:t>Aujourd’hui</w:t>
      </w:r>
    </w:p>
    <w:p w14:paraId="61103871" w14:textId="77777777" w:rsidR="00197137" w:rsidRPr="00A026D8" w:rsidRDefault="00197137" w:rsidP="00197137">
      <w:pPr>
        <w:pStyle w:val="ListParagraph"/>
        <w:numPr>
          <w:ilvl w:val="0"/>
          <w:numId w:val="9"/>
        </w:numPr>
        <w:rPr>
          <w:lang w:val="fr-FR"/>
        </w:rPr>
      </w:pPr>
      <w:r w:rsidRPr="00A026D8">
        <w:rPr>
          <w:lang w:val="fr-FR"/>
        </w:rPr>
        <w:t>Apercevoir la réalité originelle</w:t>
      </w:r>
    </w:p>
    <w:p w14:paraId="46522024" w14:textId="77777777" w:rsidR="00197137" w:rsidRPr="00A026D8" w:rsidRDefault="00197137" w:rsidP="00197137">
      <w:pPr>
        <w:pStyle w:val="ListParagraph"/>
        <w:numPr>
          <w:ilvl w:val="0"/>
          <w:numId w:val="9"/>
        </w:numPr>
        <w:rPr>
          <w:lang w:val="fr-FR"/>
        </w:rPr>
      </w:pPr>
      <w:r w:rsidRPr="00A026D8">
        <w:rPr>
          <w:lang w:val="fr-FR"/>
        </w:rPr>
        <w:t>À saisir la réalité par la manière dont je me comporte envers moi-même quand je pense, par mon comportement intérieur</w:t>
      </w:r>
    </w:p>
    <w:p w14:paraId="57A7DDCB" w14:textId="77777777" w:rsidR="00197137" w:rsidRPr="00A026D8" w:rsidRDefault="00197137" w:rsidP="00197137">
      <w:pPr>
        <w:pStyle w:val="ListParagraph"/>
        <w:numPr>
          <w:ilvl w:val="0"/>
          <w:numId w:val="9"/>
        </w:numPr>
        <w:rPr>
          <w:lang w:val="fr-FR"/>
        </w:rPr>
      </w:pPr>
      <w:r w:rsidRPr="00A026D8">
        <w:rPr>
          <w:lang w:val="fr-FR"/>
        </w:rPr>
        <w:t>À ouvrir notre être aux profondeurs</w:t>
      </w:r>
    </w:p>
    <w:p w14:paraId="5DF490FB" w14:textId="77777777" w:rsidR="00197137" w:rsidRPr="00A026D8" w:rsidRDefault="00197137" w:rsidP="00197137">
      <w:pPr>
        <w:pStyle w:val="ListParagraph"/>
        <w:numPr>
          <w:ilvl w:val="0"/>
          <w:numId w:val="9"/>
        </w:numPr>
        <w:rPr>
          <w:lang w:val="fr-FR"/>
        </w:rPr>
      </w:pPr>
      <w:r w:rsidRPr="00A026D8">
        <w:rPr>
          <w:lang w:val="fr-FR"/>
        </w:rPr>
        <w:t>À assumer le risque de la communication d’homme à homme par une vérité</w:t>
      </w:r>
    </w:p>
    <w:p w14:paraId="0A6ADE07" w14:textId="77777777" w:rsidR="00197137" w:rsidRPr="00A026D8" w:rsidRDefault="00197137" w:rsidP="00197137">
      <w:pPr>
        <w:pStyle w:val="ListParagraph"/>
        <w:numPr>
          <w:ilvl w:val="0"/>
          <w:numId w:val="9"/>
        </w:numPr>
        <w:rPr>
          <w:lang w:val="fr-FR"/>
        </w:rPr>
      </w:pPr>
      <w:r w:rsidRPr="00A026D8">
        <w:rPr>
          <w:lang w:val="fr-FR"/>
        </w:rPr>
        <w:t>À garder sa raison patiemment et inlassablement même devant un être étranger qui se ferme et refuse</w:t>
      </w:r>
    </w:p>
    <w:p w14:paraId="40D47B26" w14:textId="77777777" w:rsidR="00197137" w:rsidRPr="00A026D8" w:rsidRDefault="00197137" w:rsidP="00197137">
      <w:pPr>
        <w:rPr>
          <w:lang w:val="fr-FR"/>
        </w:rPr>
      </w:pPr>
    </w:p>
    <w:p w14:paraId="32853B05" w14:textId="77777777" w:rsidR="00197137" w:rsidRPr="00A026D8" w:rsidRDefault="00197137" w:rsidP="00677B82">
      <w:pPr>
        <w:pStyle w:val="Heading1"/>
        <w:rPr>
          <w:lang w:val="fr-FR"/>
        </w:rPr>
      </w:pPr>
      <w:r w:rsidRPr="00A026D8">
        <w:rPr>
          <w:lang w:val="fr-FR"/>
        </w:rPr>
        <w:t>La philosophie</w:t>
      </w:r>
    </w:p>
    <w:p w14:paraId="3C35FCF8" w14:textId="77777777" w:rsidR="00197137" w:rsidRPr="00A026D8" w:rsidRDefault="00197137" w:rsidP="00197137">
      <w:pPr>
        <w:pStyle w:val="ListParagraph"/>
        <w:numPr>
          <w:ilvl w:val="0"/>
          <w:numId w:val="10"/>
        </w:numPr>
        <w:rPr>
          <w:lang w:val="fr-FR"/>
        </w:rPr>
      </w:pPr>
      <w:r w:rsidRPr="00A026D8">
        <w:rPr>
          <w:lang w:val="fr-FR"/>
        </w:rPr>
        <w:t>Son élaboration est une tâche sans fin, recommencée sous la forme d’un tout actualisé</w:t>
      </w:r>
    </w:p>
    <w:p w14:paraId="7E367AE0" w14:textId="77777777" w:rsidR="00197137" w:rsidRPr="00A026D8" w:rsidRDefault="00197137" w:rsidP="00197137">
      <w:pPr>
        <w:pStyle w:val="ListParagraph"/>
        <w:numPr>
          <w:ilvl w:val="0"/>
          <w:numId w:val="10"/>
        </w:numPr>
        <w:rPr>
          <w:lang w:val="fr-FR"/>
        </w:rPr>
      </w:pPr>
      <w:r w:rsidRPr="00A026D8">
        <w:rPr>
          <w:lang w:val="fr-FR"/>
        </w:rPr>
        <w:t>Elle ne résiste pas devant l’angoisse</w:t>
      </w:r>
    </w:p>
    <w:p w14:paraId="0B14D9D7" w14:textId="77777777" w:rsidR="00197137" w:rsidRPr="00A026D8" w:rsidRDefault="00197137" w:rsidP="00197137">
      <w:pPr>
        <w:pStyle w:val="ListParagraph"/>
        <w:numPr>
          <w:ilvl w:val="1"/>
          <w:numId w:val="10"/>
        </w:numPr>
        <w:rPr>
          <w:lang w:val="fr-FR"/>
        </w:rPr>
      </w:pPr>
      <w:r w:rsidRPr="00A026D8">
        <w:rPr>
          <w:lang w:val="fr-FR"/>
        </w:rPr>
        <w:t>L’église ; éloigne de Dieu, séduit l’âme et l’attache au siècle</w:t>
      </w:r>
    </w:p>
    <w:p w14:paraId="39F5C753" w14:textId="77777777" w:rsidR="00197137" w:rsidRPr="00A026D8" w:rsidRDefault="00197137" w:rsidP="00197137">
      <w:pPr>
        <w:pStyle w:val="ListParagraph"/>
        <w:numPr>
          <w:ilvl w:val="1"/>
          <w:numId w:val="10"/>
        </w:numPr>
        <w:rPr>
          <w:lang w:val="fr-FR"/>
        </w:rPr>
      </w:pPr>
      <w:r w:rsidRPr="00A026D8">
        <w:rPr>
          <w:lang w:val="fr-FR"/>
        </w:rPr>
        <w:t>Pensée politique totalitaire ; interpréter diversement le monde, transformer</w:t>
      </w:r>
    </w:p>
    <w:p w14:paraId="24EC9A2A" w14:textId="77777777" w:rsidR="00197137" w:rsidRPr="00A026D8" w:rsidRDefault="00197137" w:rsidP="00197137">
      <w:pPr>
        <w:pStyle w:val="ListParagraph"/>
        <w:numPr>
          <w:ilvl w:val="1"/>
          <w:numId w:val="10"/>
        </w:numPr>
        <w:rPr>
          <w:lang w:val="fr-FR"/>
        </w:rPr>
      </w:pPr>
      <w:r w:rsidRPr="00A026D8">
        <w:rPr>
          <w:lang w:val="fr-FR"/>
        </w:rPr>
        <w:t>Sape l’ordre, stimule l’esprit d’indépendance, d’indignation, révolte</w:t>
      </w:r>
    </w:p>
    <w:p w14:paraId="23E2FD06" w14:textId="77777777" w:rsidR="00197137" w:rsidRPr="00A026D8" w:rsidRDefault="00197137" w:rsidP="00197137">
      <w:pPr>
        <w:pStyle w:val="ListParagraph"/>
        <w:numPr>
          <w:ilvl w:val="1"/>
          <w:numId w:val="10"/>
        </w:numPr>
        <w:rPr>
          <w:lang w:val="fr-FR"/>
        </w:rPr>
      </w:pPr>
      <w:r w:rsidRPr="00A026D8">
        <w:rPr>
          <w:lang w:val="fr-FR"/>
        </w:rPr>
        <w:t>Trompe et détourne l’homme de sa tâche réelle</w:t>
      </w:r>
    </w:p>
    <w:p w14:paraId="561198C2" w14:textId="77777777" w:rsidR="00197137" w:rsidRPr="00A026D8" w:rsidRDefault="00197137" w:rsidP="00197137">
      <w:pPr>
        <w:pStyle w:val="ListParagraph"/>
        <w:numPr>
          <w:ilvl w:val="0"/>
          <w:numId w:val="10"/>
        </w:numPr>
        <w:rPr>
          <w:lang w:val="fr-FR"/>
        </w:rPr>
      </w:pPr>
      <w:r w:rsidRPr="00A026D8">
        <w:rPr>
          <w:lang w:val="fr-FR"/>
        </w:rPr>
        <w:t>Ne pas combattre, ni se démontrer mais seulement se communiquer</w:t>
      </w:r>
    </w:p>
    <w:p w14:paraId="7C1E328C" w14:textId="77777777" w:rsidR="00197137" w:rsidRPr="00A026D8" w:rsidRDefault="00197137" w:rsidP="00197137">
      <w:pPr>
        <w:pStyle w:val="ListParagraph"/>
        <w:numPr>
          <w:ilvl w:val="0"/>
          <w:numId w:val="10"/>
        </w:numPr>
        <w:rPr>
          <w:lang w:val="fr-FR"/>
        </w:rPr>
      </w:pPr>
      <w:r w:rsidRPr="00A026D8">
        <w:rPr>
          <w:lang w:val="fr-FR"/>
        </w:rPr>
        <w:t>Ne résiste pas quand on la rejette, ne triomphe pas si on l’écoute</w:t>
      </w:r>
    </w:p>
    <w:p w14:paraId="2D863087" w14:textId="77777777" w:rsidR="00211A2E" w:rsidRPr="00A026D8" w:rsidRDefault="00211A2E" w:rsidP="00211A2E">
      <w:pPr>
        <w:rPr>
          <w:lang w:val="fr-FR"/>
        </w:rPr>
      </w:pPr>
    </w:p>
    <w:p w14:paraId="100074B3" w14:textId="77777777" w:rsidR="00211A2E" w:rsidRPr="00A026D8" w:rsidRDefault="00211A2E" w:rsidP="00211A2E">
      <w:pPr>
        <w:pStyle w:val="Title"/>
        <w:rPr>
          <w:lang w:val="fr-FR"/>
        </w:rPr>
      </w:pPr>
      <w:r w:rsidRPr="00A026D8">
        <w:rPr>
          <w:lang w:val="fr-FR"/>
        </w:rPr>
        <w:t xml:space="preserve">La méthode de Socrate : Le </w:t>
      </w:r>
      <w:proofErr w:type="spellStart"/>
      <w:r w:rsidRPr="00A026D8">
        <w:rPr>
          <w:lang w:val="fr-FR"/>
        </w:rPr>
        <w:t>Ménon</w:t>
      </w:r>
      <w:proofErr w:type="spellEnd"/>
    </w:p>
    <w:p w14:paraId="7C89BFB4" w14:textId="77777777" w:rsidR="00211A2E" w:rsidRPr="00A026D8" w:rsidRDefault="00211A2E" w:rsidP="00211A2E">
      <w:pPr>
        <w:pStyle w:val="ListParagraph"/>
        <w:numPr>
          <w:ilvl w:val="0"/>
          <w:numId w:val="11"/>
        </w:numPr>
        <w:rPr>
          <w:lang w:val="fr-FR"/>
        </w:rPr>
      </w:pPr>
      <w:r w:rsidRPr="00A026D8">
        <w:rPr>
          <w:lang w:val="fr-FR"/>
        </w:rPr>
        <w:t>Caractérisée par 3 qualitatifs :</w:t>
      </w:r>
    </w:p>
    <w:p w14:paraId="4B8C63EF" w14:textId="77777777" w:rsidR="00211A2E" w:rsidRPr="00A026D8" w:rsidRDefault="00211A2E" w:rsidP="00211A2E">
      <w:pPr>
        <w:pStyle w:val="ListParagraph"/>
        <w:numPr>
          <w:ilvl w:val="0"/>
          <w:numId w:val="12"/>
        </w:numPr>
        <w:rPr>
          <w:lang w:val="fr-FR"/>
        </w:rPr>
      </w:pPr>
      <w:r w:rsidRPr="00A026D8">
        <w:rPr>
          <w:i/>
          <w:lang w:val="fr-FR"/>
        </w:rPr>
        <w:t>Dialectique</w:t>
      </w:r>
      <w:r w:rsidRPr="00A026D8">
        <w:rPr>
          <w:lang w:val="fr-FR"/>
        </w:rPr>
        <w:t xml:space="preserve"> formé d’un enchaînement de questions et de réponses</w:t>
      </w:r>
    </w:p>
    <w:p w14:paraId="63E2B84A" w14:textId="77777777" w:rsidR="00211A2E" w:rsidRPr="00A026D8" w:rsidRDefault="00211A2E" w:rsidP="00211A2E">
      <w:pPr>
        <w:pStyle w:val="ListParagraph"/>
        <w:numPr>
          <w:ilvl w:val="0"/>
          <w:numId w:val="12"/>
        </w:numPr>
        <w:rPr>
          <w:lang w:val="fr-FR"/>
        </w:rPr>
      </w:pPr>
      <w:r w:rsidRPr="00A026D8">
        <w:rPr>
          <w:i/>
          <w:lang w:val="fr-FR"/>
        </w:rPr>
        <w:t>Critique</w:t>
      </w:r>
      <w:r w:rsidRPr="00A026D8">
        <w:rPr>
          <w:lang w:val="fr-FR"/>
        </w:rPr>
        <w:t xml:space="preserve"> soumet les opinions de ses interlocuteurs à un examen rigoureux pour en évaluer la solidité et la cohérence</w:t>
      </w:r>
    </w:p>
    <w:p w14:paraId="0BC4E160" w14:textId="77777777" w:rsidR="00211A2E" w:rsidRPr="00A026D8" w:rsidRDefault="00211A2E" w:rsidP="00211A2E">
      <w:pPr>
        <w:pStyle w:val="ListParagraph"/>
        <w:numPr>
          <w:ilvl w:val="0"/>
          <w:numId w:val="12"/>
        </w:numPr>
        <w:rPr>
          <w:lang w:val="fr-FR"/>
        </w:rPr>
      </w:pPr>
      <w:r w:rsidRPr="00A026D8">
        <w:rPr>
          <w:i/>
          <w:lang w:val="fr-FR"/>
        </w:rPr>
        <w:t>Réfuter</w:t>
      </w:r>
      <w:r w:rsidRPr="00A026D8">
        <w:rPr>
          <w:lang w:val="fr-FR"/>
        </w:rPr>
        <w:t xml:space="preserve"> contrer un raisonnement, démontrer sa fausseté </w:t>
      </w:r>
    </w:p>
    <w:p w14:paraId="1B06E855" w14:textId="77777777" w:rsidR="00211A2E" w:rsidRPr="00A026D8" w:rsidRDefault="00211A2E" w:rsidP="00211A2E">
      <w:pPr>
        <w:pStyle w:val="ListParagraph"/>
        <w:numPr>
          <w:ilvl w:val="0"/>
          <w:numId w:val="11"/>
        </w:numPr>
        <w:rPr>
          <w:lang w:val="fr-FR"/>
        </w:rPr>
      </w:pPr>
      <w:r w:rsidRPr="00A026D8">
        <w:rPr>
          <w:lang w:val="fr-FR"/>
        </w:rPr>
        <w:t>Déconstruit les raisonnements par lesquels ses interlocuteurs défendent leurs affirmations</w:t>
      </w:r>
    </w:p>
    <w:p w14:paraId="730BD127" w14:textId="77777777" w:rsidR="00211A2E" w:rsidRPr="00A026D8" w:rsidRDefault="00211A2E" w:rsidP="00211A2E">
      <w:pPr>
        <w:pStyle w:val="ListParagraph"/>
        <w:numPr>
          <w:ilvl w:val="0"/>
          <w:numId w:val="11"/>
        </w:numPr>
        <w:rPr>
          <w:lang w:val="fr-FR"/>
        </w:rPr>
      </w:pPr>
      <w:r w:rsidRPr="00A026D8">
        <w:rPr>
          <w:lang w:val="fr-FR"/>
        </w:rPr>
        <w:t>Platon règne un désaccord parmi les spécialistes au sujet de l’existence d’une méthode socratique unique et bien définie</w:t>
      </w:r>
    </w:p>
    <w:p w14:paraId="2763C1ED" w14:textId="77777777" w:rsidR="00211A2E" w:rsidRPr="00A026D8" w:rsidRDefault="00211A2E" w:rsidP="00211A2E">
      <w:pPr>
        <w:pStyle w:val="ListParagraph"/>
        <w:rPr>
          <w:lang w:val="fr-FR"/>
        </w:rPr>
      </w:pPr>
    </w:p>
    <w:p w14:paraId="39136535" w14:textId="77777777" w:rsidR="00211A2E" w:rsidRPr="00A026D8" w:rsidRDefault="00211A2E" w:rsidP="00211A2E">
      <w:pPr>
        <w:pStyle w:val="ListParagraph"/>
        <w:numPr>
          <w:ilvl w:val="0"/>
          <w:numId w:val="13"/>
        </w:numPr>
        <w:rPr>
          <w:lang w:val="fr-FR"/>
        </w:rPr>
      </w:pPr>
      <w:r w:rsidRPr="00A026D8">
        <w:rPr>
          <w:lang w:val="fr-FR"/>
        </w:rPr>
        <w:t>La formulation de la question</w:t>
      </w:r>
    </w:p>
    <w:p w14:paraId="381E805D" w14:textId="77777777" w:rsidR="00211A2E" w:rsidRPr="00A026D8" w:rsidRDefault="00211A2E" w:rsidP="00211A2E">
      <w:pPr>
        <w:pStyle w:val="ListParagraph"/>
        <w:numPr>
          <w:ilvl w:val="0"/>
          <w:numId w:val="14"/>
        </w:numPr>
        <w:rPr>
          <w:lang w:val="fr-FR"/>
        </w:rPr>
      </w:pPr>
      <w:r w:rsidRPr="00A026D8">
        <w:rPr>
          <w:lang w:val="fr-FR"/>
        </w:rPr>
        <w:t>Question centrale, très simple, « Qu’est-ce que… telle chose ? »</w:t>
      </w:r>
    </w:p>
    <w:p w14:paraId="052F4F06" w14:textId="77777777" w:rsidR="00211A2E" w:rsidRPr="00A026D8" w:rsidRDefault="00211A2E" w:rsidP="00211A2E">
      <w:pPr>
        <w:pStyle w:val="ListParagraph"/>
        <w:numPr>
          <w:ilvl w:val="0"/>
          <w:numId w:val="13"/>
        </w:numPr>
        <w:rPr>
          <w:lang w:val="fr-FR"/>
        </w:rPr>
      </w:pPr>
      <w:r w:rsidRPr="00A026D8">
        <w:rPr>
          <w:lang w:val="fr-FR"/>
        </w:rPr>
        <w:t>La profession d’ignorance de Socrate</w:t>
      </w:r>
    </w:p>
    <w:p w14:paraId="02F7477D" w14:textId="77777777" w:rsidR="00211A2E" w:rsidRPr="00A026D8" w:rsidRDefault="00211A2E" w:rsidP="00211A2E">
      <w:pPr>
        <w:pStyle w:val="ListParagraph"/>
        <w:numPr>
          <w:ilvl w:val="0"/>
          <w:numId w:val="14"/>
        </w:numPr>
        <w:rPr>
          <w:lang w:val="fr-FR"/>
        </w:rPr>
      </w:pPr>
      <w:r w:rsidRPr="00A026D8">
        <w:rPr>
          <w:lang w:val="fr-FR"/>
        </w:rPr>
        <w:t>Présente comme celui qui ne sait rien et qui a soif d’apprendre face à son interlocuteur qui se croit, lui, en possession d’un savoir</w:t>
      </w:r>
    </w:p>
    <w:p w14:paraId="637E43A0" w14:textId="77777777" w:rsidR="00211A2E" w:rsidRPr="00A026D8" w:rsidRDefault="00211A2E" w:rsidP="00211A2E">
      <w:pPr>
        <w:pStyle w:val="ListParagraph"/>
        <w:numPr>
          <w:ilvl w:val="0"/>
          <w:numId w:val="14"/>
        </w:numPr>
        <w:rPr>
          <w:lang w:val="fr-FR"/>
        </w:rPr>
      </w:pPr>
      <w:r w:rsidRPr="00A026D8">
        <w:rPr>
          <w:lang w:val="fr-FR"/>
        </w:rPr>
        <w:t>Les rôles de maître et d’élève sont inversés</w:t>
      </w:r>
    </w:p>
    <w:p w14:paraId="7DF53A53" w14:textId="77777777" w:rsidR="00211A2E" w:rsidRPr="00A026D8" w:rsidRDefault="00211A2E" w:rsidP="00211A2E">
      <w:pPr>
        <w:pStyle w:val="ListParagraph"/>
        <w:numPr>
          <w:ilvl w:val="0"/>
          <w:numId w:val="13"/>
        </w:numPr>
        <w:rPr>
          <w:lang w:val="fr-FR"/>
        </w:rPr>
      </w:pPr>
      <w:r w:rsidRPr="00A026D8">
        <w:rPr>
          <w:lang w:val="fr-FR"/>
        </w:rPr>
        <w:t>La production d’une réponse par l’interlocuteur</w:t>
      </w:r>
    </w:p>
    <w:p w14:paraId="43CB73E5" w14:textId="77777777" w:rsidR="00211A2E" w:rsidRPr="00A026D8" w:rsidRDefault="00211A2E" w:rsidP="00211A2E">
      <w:pPr>
        <w:pStyle w:val="ListParagraph"/>
        <w:numPr>
          <w:ilvl w:val="0"/>
          <w:numId w:val="15"/>
        </w:numPr>
        <w:rPr>
          <w:lang w:val="fr-FR"/>
        </w:rPr>
      </w:pPr>
      <w:r w:rsidRPr="00A026D8">
        <w:rPr>
          <w:lang w:val="fr-FR"/>
        </w:rPr>
        <w:t xml:space="preserve">Ne résiste </w:t>
      </w:r>
      <w:proofErr w:type="spellStart"/>
      <w:r w:rsidRPr="00A026D8">
        <w:rPr>
          <w:lang w:val="fr-FR"/>
        </w:rPr>
        <w:t>généralemnt</w:t>
      </w:r>
      <w:proofErr w:type="spellEnd"/>
      <w:r w:rsidRPr="00A026D8">
        <w:rPr>
          <w:lang w:val="fr-FR"/>
        </w:rPr>
        <w:t xml:space="preserve"> pas à cette demande de réponse</w:t>
      </w:r>
    </w:p>
    <w:p w14:paraId="6F29E7D6" w14:textId="77777777" w:rsidR="00211A2E" w:rsidRPr="00A026D8" w:rsidRDefault="00211A2E" w:rsidP="00211A2E">
      <w:pPr>
        <w:pStyle w:val="ListParagraph"/>
        <w:numPr>
          <w:ilvl w:val="0"/>
          <w:numId w:val="15"/>
        </w:numPr>
        <w:rPr>
          <w:lang w:val="fr-FR"/>
        </w:rPr>
      </w:pPr>
      <w:r w:rsidRPr="00A026D8">
        <w:rPr>
          <w:lang w:val="fr-FR"/>
        </w:rPr>
        <w:t>Formule une affirmation en se basant de ses connaissances acquises ou sur des croyances courantes dont la vérité lui paraît évidente, mais qui sont mal fondées</w:t>
      </w:r>
    </w:p>
    <w:p w14:paraId="35B0002B" w14:textId="77777777" w:rsidR="00211A2E" w:rsidRPr="00A026D8" w:rsidRDefault="00211A2E" w:rsidP="00211A2E">
      <w:pPr>
        <w:pStyle w:val="ListParagraph"/>
        <w:numPr>
          <w:ilvl w:val="0"/>
          <w:numId w:val="15"/>
        </w:numPr>
        <w:rPr>
          <w:lang w:val="fr-FR"/>
        </w:rPr>
      </w:pPr>
      <w:r w:rsidRPr="00A026D8">
        <w:rPr>
          <w:lang w:val="fr-FR"/>
        </w:rPr>
        <w:t>Appartiennent à l’opinion et non la science</w:t>
      </w:r>
    </w:p>
    <w:p w14:paraId="3C033C2D" w14:textId="77777777" w:rsidR="00211A2E" w:rsidRPr="00A026D8" w:rsidRDefault="00211A2E" w:rsidP="00211A2E">
      <w:pPr>
        <w:pStyle w:val="ListParagraph"/>
        <w:numPr>
          <w:ilvl w:val="0"/>
          <w:numId w:val="13"/>
        </w:numPr>
        <w:rPr>
          <w:lang w:val="fr-FR"/>
        </w:rPr>
      </w:pPr>
      <w:r w:rsidRPr="00A026D8">
        <w:rPr>
          <w:lang w:val="fr-FR"/>
        </w:rPr>
        <w:t>L’examen critique et la réfutation de la réponse</w:t>
      </w:r>
    </w:p>
    <w:p w14:paraId="632859EB" w14:textId="77777777" w:rsidR="00211A2E" w:rsidRPr="00A026D8" w:rsidRDefault="00211A2E" w:rsidP="00211A2E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>Contre-examen des affirmations de son vis-à-vis ; pose une série de questions relativement compliquées, dont l’interlocuteur ne comprend pas trop le sens et la direction</w:t>
      </w:r>
    </w:p>
    <w:p w14:paraId="1E0E88D4" w14:textId="77777777" w:rsidR="000F47A1" w:rsidRPr="00A026D8" w:rsidRDefault="00211A2E" w:rsidP="000F47A1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 xml:space="preserve">La réfutation arrive lorsque les réponses de l’interlocuteur contiennent une faille </w:t>
      </w:r>
      <w:r w:rsidR="000F47A1" w:rsidRPr="00A026D8">
        <w:rPr>
          <w:lang w:val="fr-FR"/>
        </w:rPr>
        <w:t>importante qui les disqualifie</w:t>
      </w:r>
    </w:p>
    <w:p w14:paraId="2EA3FB8B" w14:textId="77777777" w:rsidR="000F47A1" w:rsidRPr="00A026D8" w:rsidRDefault="000F47A1" w:rsidP="000F47A1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>Mise en contradiction ; contredit la thèse du départ</w:t>
      </w:r>
    </w:p>
    <w:p w14:paraId="63F5C4C2" w14:textId="77777777" w:rsidR="000F47A1" w:rsidRPr="00A026D8" w:rsidRDefault="000F47A1" w:rsidP="000F47A1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>Caractère inadéquat qui mène à une absurdité</w:t>
      </w:r>
    </w:p>
    <w:p w14:paraId="668A2855" w14:textId="77777777" w:rsidR="000F47A1" w:rsidRPr="00A026D8" w:rsidRDefault="000F47A1" w:rsidP="000F47A1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>Répondent pas à la question posée</w:t>
      </w:r>
    </w:p>
    <w:p w14:paraId="5D3A2742" w14:textId="77777777" w:rsidR="000F47A1" w:rsidRPr="00A026D8" w:rsidRDefault="000F47A1" w:rsidP="000F47A1">
      <w:pPr>
        <w:pStyle w:val="ListParagraph"/>
        <w:numPr>
          <w:ilvl w:val="0"/>
          <w:numId w:val="16"/>
        </w:numPr>
        <w:rPr>
          <w:lang w:val="fr-FR"/>
        </w:rPr>
      </w:pPr>
      <w:r w:rsidRPr="00A026D8">
        <w:rPr>
          <w:lang w:val="fr-FR"/>
        </w:rPr>
        <w:t>Définies trop étroitement ou généralement</w:t>
      </w:r>
    </w:p>
    <w:p w14:paraId="1B00FBC6" w14:textId="77777777" w:rsidR="000F47A1" w:rsidRPr="00A026D8" w:rsidRDefault="000F47A1" w:rsidP="000F47A1">
      <w:pPr>
        <w:pStyle w:val="ListParagraph"/>
        <w:numPr>
          <w:ilvl w:val="0"/>
          <w:numId w:val="13"/>
        </w:numPr>
        <w:rPr>
          <w:lang w:val="fr-FR"/>
        </w:rPr>
      </w:pPr>
      <w:r w:rsidRPr="00A026D8">
        <w:rPr>
          <w:lang w:val="fr-FR"/>
        </w:rPr>
        <w:t>L’échec et la confusion finale</w:t>
      </w:r>
    </w:p>
    <w:p w14:paraId="0FC7AAE2" w14:textId="77777777" w:rsidR="000F47A1" w:rsidRPr="00A026D8" w:rsidRDefault="000F47A1" w:rsidP="000F47A1">
      <w:pPr>
        <w:pStyle w:val="ListParagraph"/>
        <w:numPr>
          <w:ilvl w:val="0"/>
          <w:numId w:val="17"/>
        </w:numPr>
        <w:rPr>
          <w:lang w:val="fr-FR"/>
        </w:rPr>
      </w:pPr>
      <w:r w:rsidRPr="00A026D8">
        <w:rPr>
          <w:lang w:val="fr-FR"/>
        </w:rPr>
        <w:t>Aporie et donc un constat d’échec</w:t>
      </w:r>
    </w:p>
    <w:p w14:paraId="79F34C4E" w14:textId="77777777" w:rsidR="000F47A1" w:rsidRPr="00A026D8" w:rsidRDefault="000F47A1" w:rsidP="000F47A1">
      <w:pPr>
        <w:pStyle w:val="ListParagraph"/>
        <w:numPr>
          <w:ilvl w:val="0"/>
          <w:numId w:val="17"/>
        </w:numPr>
        <w:rPr>
          <w:lang w:val="fr-FR"/>
        </w:rPr>
      </w:pPr>
      <w:r w:rsidRPr="00A026D8">
        <w:rPr>
          <w:lang w:val="fr-FR"/>
        </w:rPr>
        <w:t>Problème resté sans solution</w:t>
      </w:r>
    </w:p>
    <w:p w14:paraId="05C352FC" w14:textId="77777777" w:rsidR="000F47A1" w:rsidRPr="00A026D8" w:rsidRDefault="000F47A1" w:rsidP="000F47A1">
      <w:pPr>
        <w:pStyle w:val="ListParagraph"/>
        <w:numPr>
          <w:ilvl w:val="0"/>
          <w:numId w:val="17"/>
        </w:numPr>
        <w:rPr>
          <w:lang w:val="fr-FR"/>
        </w:rPr>
      </w:pPr>
      <w:r w:rsidRPr="00A026D8">
        <w:rPr>
          <w:lang w:val="fr-FR"/>
        </w:rPr>
        <w:t>Laisser dans l’état de confusion</w:t>
      </w:r>
    </w:p>
    <w:p w14:paraId="315350C2" w14:textId="77777777" w:rsidR="000F47A1" w:rsidRPr="00A026D8" w:rsidRDefault="000F47A1" w:rsidP="000F47A1">
      <w:pPr>
        <w:rPr>
          <w:lang w:val="fr-FR"/>
        </w:rPr>
      </w:pPr>
    </w:p>
    <w:p w14:paraId="644DF9B1" w14:textId="77777777" w:rsidR="000F47A1" w:rsidRPr="00A026D8" w:rsidRDefault="000F47A1" w:rsidP="000F47A1">
      <w:pPr>
        <w:pStyle w:val="Title"/>
        <w:rPr>
          <w:lang w:val="fr-FR"/>
        </w:rPr>
      </w:pPr>
      <w:r w:rsidRPr="00A026D8">
        <w:rPr>
          <w:lang w:val="fr-FR"/>
        </w:rPr>
        <w:t>Discours de la méthode</w:t>
      </w:r>
    </w:p>
    <w:p w14:paraId="1E70E5A0" w14:textId="77777777" w:rsidR="00AA1C1D" w:rsidRPr="00A026D8" w:rsidRDefault="00960B57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Je désire m’appliquer seulement à la recherche de la vérité, je pensais que je fasse toute le contraire et que je ratasse toute doute, après cela, quelque chose sera certain</w:t>
      </w:r>
    </w:p>
    <w:p w14:paraId="6C25FB4C" w14:textId="77777777" w:rsidR="00960B57" w:rsidRPr="00A026D8" w:rsidRDefault="00960B57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Nos sens nous trompent quelques fois</w:t>
      </w:r>
    </w:p>
    <w:p w14:paraId="08267A17" w14:textId="77777777" w:rsidR="00960B57" w:rsidRPr="00A026D8" w:rsidRDefault="00960B57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Je pense donc je suis = premier principe de la philosophie</w:t>
      </w:r>
    </w:p>
    <w:p w14:paraId="472671FD" w14:textId="584CA86E" w:rsidR="00D578A1" w:rsidRPr="00A026D8" w:rsidRDefault="00D578A1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 xml:space="preserve">Je suis une substance d’où la nature n’est que de penser, n’a pas besoin de lieu, ni dépend d’aucune chose </w:t>
      </w:r>
      <w:r w:rsidR="00B904F0" w:rsidRPr="00A026D8">
        <w:rPr>
          <w:lang w:val="fr-FR"/>
        </w:rPr>
        <w:t>matérielle</w:t>
      </w:r>
    </w:p>
    <w:p w14:paraId="28EFC224" w14:textId="77777777" w:rsidR="00D578A1" w:rsidRPr="00A026D8" w:rsidRDefault="00D578A1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L’âme par laquelle je suis est entièrement distincte du corps</w:t>
      </w:r>
    </w:p>
    <w:p w14:paraId="10F7A0A5" w14:textId="77777777" w:rsidR="006A6333" w:rsidRPr="00A026D8" w:rsidRDefault="006A6333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Les choses que nous concevons fort clairement et fort distinctement sont toutes vraies</w:t>
      </w:r>
    </w:p>
    <w:p w14:paraId="06DA8AF3" w14:textId="77777777" w:rsidR="006A6333" w:rsidRPr="00A026D8" w:rsidRDefault="006A6333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C’était une plus grande perfection de connaître que de douter</w:t>
      </w:r>
    </w:p>
    <w:p w14:paraId="091137D0" w14:textId="77777777" w:rsidR="006A6333" w:rsidRPr="00A026D8" w:rsidRDefault="006A6333" w:rsidP="00960B57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Chercher où j’avais appris à penser à quelque chose de plus parfait que je n’étais</w:t>
      </w:r>
    </w:p>
    <w:p w14:paraId="7496EE7E" w14:textId="77777777" w:rsidR="007E4219" w:rsidRPr="00A026D8" w:rsidRDefault="007E4219" w:rsidP="007E4219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L’idée d’un être plus parfait que le mien c’était impossible</w:t>
      </w:r>
    </w:p>
    <w:p w14:paraId="5D483FFF" w14:textId="77777777" w:rsidR="007E4219" w:rsidRPr="00A026D8" w:rsidRDefault="007E4219" w:rsidP="007E4219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Parce qu’il n’y a pas moins de répugnance que le plus parfait soit une suite et une dépendance du moins parfait, qu’il y en a que de rien procède quelque chose, je ne la pouvais tenir non plus de moi-même</w:t>
      </w:r>
    </w:p>
    <w:p w14:paraId="37CC0CF4" w14:textId="77777777" w:rsidR="009A0095" w:rsidRPr="00A026D8" w:rsidRDefault="009A0095" w:rsidP="009A0095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Puisque je connaissais quelques perfections que je n’avais point, je n’étais pas le seul être qui existait mais qu’il faillait qu’il y en eut quelque autres plus parfait duquel j’ai acquis tout ce que j’avais</w:t>
      </w:r>
    </w:p>
    <w:p w14:paraId="2A19B506" w14:textId="77777777" w:rsidR="009A0095" w:rsidRPr="00A026D8" w:rsidRDefault="009A0095" w:rsidP="009A0095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Si j’aurais été seul et indépendant de tout autre, je participais de l’être parfait, je connaissais me manquer et ainsi être moi-même infini, éternel, immuable, tout-connaissant, tout-puissant, et enfin avoir toutes les perfections que je pouvais remarquer être en Dieu</w:t>
      </w:r>
    </w:p>
    <w:p w14:paraId="37426C7D" w14:textId="77777777" w:rsidR="009A0095" w:rsidRPr="00A026D8" w:rsidRDefault="00A7323A" w:rsidP="009A0095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 xml:space="preserve">Inconstance, </w:t>
      </w:r>
      <w:r w:rsidR="00CA7C58" w:rsidRPr="00A026D8">
        <w:rPr>
          <w:lang w:val="fr-FR"/>
        </w:rPr>
        <w:t>tristesse, les rêves ne peuvent pas</w:t>
      </w:r>
      <w:r w:rsidRPr="00A026D8">
        <w:rPr>
          <w:lang w:val="fr-FR"/>
        </w:rPr>
        <w:t xml:space="preserve"> être parfait</w:t>
      </w:r>
    </w:p>
    <w:p w14:paraId="0A48D1ED" w14:textId="77777777" w:rsidR="00A7323A" w:rsidRPr="00A026D8" w:rsidRDefault="00CA7C58" w:rsidP="009A0095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Déjà connu très clairement que la nature intelligente est distincte de la corporelle</w:t>
      </w:r>
    </w:p>
    <w:p w14:paraId="26AA34C3" w14:textId="77777777" w:rsidR="00CA7C58" w:rsidRPr="00A026D8" w:rsidRDefault="00CA7C58" w:rsidP="009A0095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La dépendance est manifestement un défaut</w:t>
      </w:r>
    </w:p>
    <w:p w14:paraId="6AB6D123" w14:textId="77777777" w:rsidR="00CA7C58" w:rsidRPr="00A026D8" w:rsidRDefault="00CA7C58" w:rsidP="00CA7C58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 xml:space="preserve">Ce ne pouvais être une perfection en Dieu d’être composé de ces deux natures et que par conséquent, il ne l’était pas, mais que s’il y avait quelques corps dans le monde, ou bien quelques intelligences ou natures qui ne sont pas parfaits, leur être devait dépendre de sa puissance en telle sorte qu’elles ne pouvaient </w:t>
      </w:r>
      <w:r w:rsidR="00A026D8" w:rsidRPr="00A026D8">
        <w:rPr>
          <w:lang w:val="fr-FR"/>
        </w:rPr>
        <w:t>subsister</w:t>
      </w:r>
      <w:r w:rsidRPr="00A026D8">
        <w:rPr>
          <w:lang w:val="fr-FR"/>
        </w:rPr>
        <w:t xml:space="preserve"> sans lui un seul moment</w:t>
      </w:r>
    </w:p>
    <w:p w14:paraId="028223AE" w14:textId="77777777" w:rsidR="00CA7C58" w:rsidRPr="00A026D8" w:rsidRDefault="00A026D8" w:rsidP="00CA7C58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Rien assure l’existence d’un objet, tout ce que les gens leur attribue n’est fondée que sur ce qu’on les conçoit</w:t>
      </w:r>
    </w:p>
    <w:p w14:paraId="559F7645" w14:textId="77777777" w:rsidR="00A026D8" w:rsidRPr="00A026D8" w:rsidRDefault="00A026D8" w:rsidP="00CA7C58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 xml:space="preserve">Il faut 3 angles fussent égaux à deux </w:t>
      </w:r>
      <w:proofErr w:type="gramStart"/>
      <w:r w:rsidRPr="00A026D8">
        <w:rPr>
          <w:lang w:val="fr-FR"/>
        </w:rPr>
        <w:t>droits,  mais</w:t>
      </w:r>
      <w:proofErr w:type="gramEnd"/>
      <w:r w:rsidRPr="00A026D8">
        <w:rPr>
          <w:lang w:val="fr-FR"/>
        </w:rPr>
        <w:t xml:space="preserve"> rien t’assures qu’il y a aucun triangle au monde</w:t>
      </w:r>
    </w:p>
    <w:p w14:paraId="6189076A" w14:textId="77777777" w:rsidR="00A026D8" w:rsidRPr="00A026D8" w:rsidRDefault="00A026D8" w:rsidP="00CA7C58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S’il y a un être parfait, l’existence est comprise</w:t>
      </w:r>
    </w:p>
    <w:p w14:paraId="60EE4FE3" w14:textId="77777777" w:rsidR="00A026D8" w:rsidRPr="00A026D8" w:rsidRDefault="00A026D8" w:rsidP="00CA7C58">
      <w:pPr>
        <w:pStyle w:val="ListParagraph"/>
        <w:numPr>
          <w:ilvl w:val="0"/>
          <w:numId w:val="18"/>
        </w:numPr>
        <w:rPr>
          <w:lang w:val="fr-FR"/>
        </w:rPr>
      </w:pPr>
      <w:r w:rsidRPr="00A026D8">
        <w:rPr>
          <w:lang w:val="fr-FR"/>
        </w:rPr>
        <w:t>Dieu, qui est cet Être parfait est ou existe, qu’aucune démonstration de géométrie le saurait être</w:t>
      </w:r>
    </w:p>
    <w:p w14:paraId="317BA443" w14:textId="77777777" w:rsidR="00A026D8" w:rsidRPr="00A026D8" w:rsidRDefault="00A026D8" w:rsidP="00A026D8">
      <w:pPr>
        <w:rPr>
          <w:lang w:val="fr-FR"/>
        </w:rPr>
      </w:pPr>
    </w:p>
    <w:p w14:paraId="6F596E49" w14:textId="77777777" w:rsidR="00A026D8" w:rsidRPr="00A026D8" w:rsidRDefault="00A026D8" w:rsidP="00A026D8">
      <w:pPr>
        <w:pStyle w:val="Title"/>
        <w:rPr>
          <w:lang w:val="fr-FR"/>
        </w:rPr>
      </w:pPr>
      <w:r w:rsidRPr="00A026D8">
        <w:rPr>
          <w:lang w:val="fr-FR"/>
        </w:rPr>
        <w:t>Logique de l’argumentation et philosophie</w:t>
      </w:r>
    </w:p>
    <w:p w14:paraId="54E8DF74" w14:textId="77777777" w:rsidR="00A026D8" w:rsidRPr="00A026D8" w:rsidRDefault="00A026D8" w:rsidP="00677B82">
      <w:pPr>
        <w:pStyle w:val="Heading1"/>
        <w:rPr>
          <w:lang w:val="fr-FR"/>
        </w:rPr>
      </w:pPr>
      <w:r w:rsidRPr="00A026D8">
        <w:rPr>
          <w:lang w:val="fr-FR"/>
        </w:rPr>
        <w:t>Trois des objectifs de la philosophie</w:t>
      </w:r>
    </w:p>
    <w:p w14:paraId="04D14594" w14:textId="77777777" w:rsidR="00A026D8" w:rsidRPr="00A026D8" w:rsidRDefault="00A026D8" w:rsidP="00A026D8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 xml:space="preserve">Examiner d’une façon critique les </w:t>
      </w:r>
      <w:proofErr w:type="spellStart"/>
      <w:r>
        <w:rPr>
          <w:lang w:val="fr-FR"/>
        </w:rPr>
        <w:t>crooyaces</w:t>
      </w:r>
      <w:proofErr w:type="spellEnd"/>
      <w:r>
        <w:rPr>
          <w:lang w:val="fr-FR"/>
        </w:rPr>
        <w:t xml:space="preserve"> et déterminer comment nous devrions les fixer</w:t>
      </w:r>
    </w:p>
    <w:p w14:paraId="6B66E979" w14:textId="77777777" w:rsidR="00A026D8" w:rsidRDefault="00A026D8" w:rsidP="00A026D8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>En réfléchissant aux croyances, à ce qu’elles signifient, à leur vérité ou à leur fausseté, à leurs implications et à leurs conséquences, aux façons dont elles se sont développées ou aux manières dont on pourrait les vérifier, nous commençons à philosopher</w:t>
      </w:r>
    </w:p>
    <w:p w14:paraId="6617B553" w14:textId="77777777" w:rsidR="00A026D8" w:rsidRDefault="00A026D8" w:rsidP="00A026D8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>Cet examen peut naître un sentiment d’insécurité parce qu’il nous fait mettre en doute des croyances que nous pensions solidement établies.</w:t>
      </w:r>
    </w:p>
    <w:p w14:paraId="3694206C" w14:textId="77777777" w:rsidR="00A026D8" w:rsidRDefault="00A026D8" w:rsidP="00A026D8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>L’examen critique des croyances a permis d’établir des principes concernant les manières de développer des croyances valables.</w:t>
      </w:r>
    </w:p>
    <w:p w14:paraId="6BAC9EF5" w14:textId="77777777" w:rsidR="00A026D8" w:rsidRDefault="00A026D8" w:rsidP="00A026D8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>Mettre en lumière les présupposés touchant à des questions fondamentales</w:t>
      </w:r>
    </w:p>
    <w:p w14:paraId="585B0108" w14:textId="77777777" w:rsidR="00A026D8" w:rsidRDefault="00A026D8" w:rsidP="00A026D8">
      <w:pPr>
        <w:pStyle w:val="ListParagraph"/>
        <w:numPr>
          <w:ilvl w:val="0"/>
          <w:numId w:val="22"/>
        </w:numPr>
        <w:ind w:left="1134"/>
        <w:rPr>
          <w:lang w:val="fr-FR"/>
        </w:rPr>
      </w:pPr>
      <w:r>
        <w:rPr>
          <w:lang w:val="fr-FR"/>
        </w:rPr>
        <w:t xml:space="preserve">Un présupposé est une croyance qu’une personne tient pour acquise sans en avoir vraiment conscience, inoffensifs ou offensifs </w:t>
      </w:r>
    </w:p>
    <w:p w14:paraId="36437CA1" w14:textId="77777777" w:rsidR="00A026D8" w:rsidRDefault="0062289B" w:rsidP="00A026D8">
      <w:pPr>
        <w:pStyle w:val="ListParagraph"/>
        <w:numPr>
          <w:ilvl w:val="0"/>
          <w:numId w:val="22"/>
        </w:numPr>
        <w:ind w:left="1134"/>
        <w:rPr>
          <w:lang w:val="fr-FR"/>
        </w:rPr>
      </w:pPr>
      <w:r>
        <w:rPr>
          <w:lang w:val="fr-FR"/>
        </w:rPr>
        <w:t xml:space="preserve">Aussi longtemps que les présupposés ne sont pas pleinement révélés, nous ne serons pas pleinement conscients de l’origine de nos croyances, </w:t>
      </w:r>
      <w:proofErr w:type="spellStart"/>
      <w:r>
        <w:rPr>
          <w:lang w:val="fr-FR"/>
        </w:rPr>
        <w:t>escalves</w:t>
      </w:r>
      <w:proofErr w:type="spellEnd"/>
      <w:r>
        <w:rPr>
          <w:lang w:val="fr-FR"/>
        </w:rPr>
        <w:t xml:space="preserve"> de ces présupposés qui nous influencent à notre insu</w:t>
      </w:r>
    </w:p>
    <w:p w14:paraId="5610F578" w14:textId="77777777" w:rsidR="0062289B" w:rsidRDefault="0062289B" w:rsidP="00A026D8">
      <w:pPr>
        <w:pStyle w:val="ListParagraph"/>
        <w:numPr>
          <w:ilvl w:val="0"/>
          <w:numId w:val="22"/>
        </w:numPr>
        <w:ind w:left="1134"/>
        <w:rPr>
          <w:lang w:val="fr-FR"/>
        </w:rPr>
      </w:pPr>
      <w:r>
        <w:rPr>
          <w:lang w:val="fr-FR"/>
        </w:rPr>
        <w:t>Après les avoir dévoilés, nous pourrons jeter sur eux un regard critique</w:t>
      </w:r>
    </w:p>
    <w:p w14:paraId="63A5D349" w14:textId="77777777" w:rsidR="0062289B" w:rsidRDefault="0062289B" w:rsidP="0062289B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>Déterminer ce que devraient être nos buts</w:t>
      </w:r>
    </w:p>
    <w:p w14:paraId="6BA7776D" w14:textId="77777777" w:rsidR="0062289B" w:rsidRDefault="00677B82" w:rsidP="00677B82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>Plan individuel : but fondamental d’être heureux (différentes conceptions du bonheur)</w:t>
      </w:r>
    </w:p>
    <w:p w14:paraId="129D7D9F" w14:textId="77777777" w:rsidR="00677B82" w:rsidRDefault="00677B82" w:rsidP="00677B82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>Plan collectif : but fondamental d’une société idéale (</w:t>
      </w:r>
      <w:r>
        <w:rPr>
          <w:lang w:val="fr-FR"/>
        </w:rPr>
        <w:t>différentes conceptions</w:t>
      </w:r>
      <w:r>
        <w:rPr>
          <w:lang w:val="fr-FR"/>
        </w:rPr>
        <w:t xml:space="preserve"> d’une </w:t>
      </w:r>
      <w:r>
        <w:rPr>
          <w:lang w:val="fr-FR"/>
        </w:rPr>
        <w:t>société idéale</w:t>
      </w:r>
      <w:r>
        <w:rPr>
          <w:lang w:val="fr-FR"/>
        </w:rPr>
        <w:t>)</w:t>
      </w:r>
    </w:p>
    <w:p w14:paraId="3EE8FB54" w14:textId="77777777" w:rsidR="00677B82" w:rsidRDefault="00677B82" w:rsidP="00677B82">
      <w:pPr>
        <w:rPr>
          <w:lang w:val="fr-FR"/>
        </w:rPr>
      </w:pPr>
    </w:p>
    <w:p w14:paraId="0AFE92B2" w14:textId="77777777" w:rsidR="00677B82" w:rsidRDefault="00677B82" w:rsidP="00677B82">
      <w:pPr>
        <w:pStyle w:val="Heading1"/>
        <w:rPr>
          <w:lang w:val="fr-FR"/>
        </w:rPr>
      </w:pPr>
      <w:r>
        <w:rPr>
          <w:lang w:val="fr-FR"/>
        </w:rPr>
        <w:t>Types de philosophies</w:t>
      </w:r>
    </w:p>
    <w:p w14:paraId="634E6D96" w14:textId="77777777" w:rsidR="00677B82" w:rsidRDefault="00677B82" w:rsidP="00677B82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L’éthique concerne la morale</w:t>
      </w:r>
    </w:p>
    <w:p w14:paraId="52CEF2CD" w14:textId="77777777" w:rsidR="00677B82" w:rsidRDefault="00677B82" w:rsidP="00677B82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L’épistémologie concerne la connaissance</w:t>
      </w:r>
    </w:p>
    <w:p w14:paraId="68457E1C" w14:textId="77777777" w:rsidR="00677B82" w:rsidRDefault="00677B82" w:rsidP="00677B82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L’esthétique concerne les notions d’art et de beauté</w:t>
      </w:r>
    </w:p>
    <w:p w14:paraId="4D03D7A1" w14:textId="77777777" w:rsidR="00677B82" w:rsidRDefault="00677B82" w:rsidP="00677B82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Philosophie</w:t>
      </w:r>
      <w:r>
        <w:rPr>
          <w:lang w:val="fr-FR"/>
        </w:rPr>
        <w:t xml:space="preserve"> politique concerne les politiques et les lois qui ont des répercussions éthiques</w:t>
      </w:r>
    </w:p>
    <w:p w14:paraId="27742510" w14:textId="77777777" w:rsidR="00677B82" w:rsidRDefault="00677B82" w:rsidP="00677B82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Philosophie</w:t>
      </w:r>
      <w:r>
        <w:rPr>
          <w:lang w:val="fr-FR"/>
        </w:rPr>
        <w:t xml:space="preserve"> en tant que sagesse concerne l’art de vivre</w:t>
      </w:r>
    </w:p>
    <w:p w14:paraId="2DBEAE08" w14:textId="77777777" w:rsidR="00677B82" w:rsidRDefault="00677B82" w:rsidP="00677B82">
      <w:pPr>
        <w:rPr>
          <w:lang w:val="fr-FR"/>
        </w:rPr>
      </w:pPr>
    </w:p>
    <w:p w14:paraId="07272CDF" w14:textId="77777777" w:rsidR="00677B82" w:rsidRDefault="00677B82" w:rsidP="00677B82">
      <w:pPr>
        <w:pStyle w:val="Heading1"/>
        <w:rPr>
          <w:lang w:val="fr-FR"/>
        </w:rPr>
      </w:pPr>
      <w:r>
        <w:rPr>
          <w:lang w:val="fr-FR"/>
        </w:rPr>
        <w:t>La méthode philosophique</w:t>
      </w:r>
    </w:p>
    <w:p w14:paraId="04F110D3" w14:textId="77777777" w:rsidR="00677B82" w:rsidRDefault="00677B82" w:rsidP="00677B82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L’observation et l’interprétation minutieuse de leurs propres idées et de leur comportement</w:t>
      </w:r>
    </w:p>
    <w:p w14:paraId="2F1F2FC4" w14:textId="77777777" w:rsidR="00677B82" w:rsidRDefault="00677B82" w:rsidP="00677B82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L’observation et l’interprétation minutieuse</w:t>
      </w:r>
      <w:r>
        <w:rPr>
          <w:lang w:val="fr-FR"/>
        </w:rPr>
        <w:t xml:space="preserve"> des idées d’autrui et de leur comportement</w:t>
      </w:r>
    </w:p>
    <w:p w14:paraId="5A78461F" w14:textId="77777777" w:rsidR="00677B82" w:rsidRDefault="00677B82" w:rsidP="00677B82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Les mises en situation ou expériences imaginaires</w:t>
      </w:r>
    </w:p>
    <w:p w14:paraId="5326FDE2" w14:textId="77777777" w:rsidR="00677B82" w:rsidRDefault="00677B82" w:rsidP="00677B82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L’intuition qui peut fournir des éléments de réflexion</w:t>
      </w:r>
    </w:p>
    <w:p w14:paraId="19E6B327" w14:textId="77777777" w:rsidR="00677B82" w:rsidRDefault="00677B82" w:rsidP="00677B82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Les résultats des sciences par exemple les résultats des chercheurs en histoire, sociologie ou en physique</w:t>
      </w:r>
    </w:p>
    <w:p w14:paraId="42738FCC" w14:textId="77777777" w:rsidR="00677B82" w:rsidRDefault="00677B82" w:rsidP="00677B82">
      <w:pPr>
        <w:rPr>
          <w:lang w:val="fr-FR"/>
        </w:rPr>
      </w:pPr>
    </w:p>
    <w:p w14:paraId="66605A87" w14:textId="77777777" w:rsidR="00677B82" w:rsidRDefault="00677B82" w:rsidP="00677B82">
      <w:pPr>
        <w:pStyle w:val="Heading1"/>
        <w:rPr>
          <w:lang w:val="fr-FR"/>
        </w:rPr>
      </w:pPr>
      <w:r>
        <w:rPr>
          <w:lang w:val="fr-FR"/>
        </w:rPr>
        <w:t>Le test des idées</w:t>
      </w:r>
    </w:p>
    <w:p w14:paraId="197DC995" w14:textId="77777777" w:rsidR="00677B82" w:rsidRDefault="00677B82" w:rsidP="00677B82">
      <w:pPr>
        <w:pStyle w:val="ListParagraph"/>
        <w:numPr>
          <w:ilvl w:val="0"/>
          <w:numId w:val="28"/>
        </w:numPr>
        <w:rPr>
          <w:lang w:val="fr-FR"/>
        </w:rPr>
      </w:pPr>
      <w:r>
        <w:rPr>
          <w:lang w:val="fr-FR"/>
        </w:rPr>
        <w:t>En examinant si elles sont compatibles avec les autres idées qu’ils admettent (qui proviennent des résultats de la méthode philosophique)</w:t>
      </w:r>
    </w:p>
    <w:p w14:paraId="09AB191F" w14:textId="77777777" w:rsidR="00677B82" w:rsidRDefault="00677B82" w:rsidP="00677B82">
      <w:pPr>
        <w:pStyle w:val="ListParagraph"/>
        <w:numPr>
          <w:ilvl w:val="0"/>
          <w:numId w:val="28"/>
        </w:numPr>
        <w:rPr>
          <w:lang w:val="fr-FR"/>
        </w:rPr>
      </w:pPr>
      <w:r>
        <w:rPr>
          <w:lang w:val="fr-FR"/>
        </w:rPr>
        <w:t>En les soumettant à l’examen critique d’autrui</w:t>
      </w:r>
    </w:p>
    <w:p w14:paraId="03EF7263" w14:textId="77777777" w:rsidR="00677B82" w:rsidRDefault="00677B82" w:rsidP="00677B82">
      <w:pPr>
        <w:rPr>
          <w:lang w:val="fr-FR"/>
        </w:rPr>
      </w:pPr>
    </w:p>
    <w:p w14:paraId="1403F551" w14:textId="77777777" w:rsidR="00677B82" w:rsidRDefault="00677B82" w:rsidP="00677B82">
      <w:pPr>
        <w:pStyle w:val="Heading1"/>
        <w:rPr>
          <w:lang w:val="fr-FR"/>
        </w:rPr>
      </w:pPr>
      <w:r>
        <w:rPr>
          <w:lang w:val="fr-FR"/>
        </w:rPr>
        <w:t>La philosophie perdue</w:t>
      </w:r>
    </w:p>
    <w:p w14:paraId="76E6E47D" w14:textId="77777777" w:rsidR="00677B82" w:rsidRDefault="00677B82" w:rsidP="00677B82">
      <w:pPr>
        <w:pStyle w:val="ListParagraph"/>
        <w:numPr>
          <w:ilvl w:val="0"/>
          <w:numId w:val="29"/>
        </w:numPr>
        <w:rPr>
          <w:lang w:val="fr-FR"/>
        </w:rPr>
      </w:pPr>
      <w:r>
        <w:rPr>
          <w:lang w:val="fr-FR"/>
        </w:rPr>
        <w:t>Il nous reste rien des réflexions et des débats de nature philosophique qui n’ont pas été fixés par écrit</w:t>
      </w:r>
    </w:p>
    <w:p w14:paraId="12D874DE" w14:textId="77777777" w:rsidR="00677B82" w:rsidRPr="00677B82" w:rsidRDefault="00677B82" w:rsidP="00677B82">
      <w:pPr>
        <w:pStyle w:val="ListParagraph"/>
        <w:numPr>
          <w:ilvl w:val="0"/>
          <w:numId w:val="29"/>
        </w:numPr>
        <w:rPr>
          <w:lang w:val="fr-FR"/>
        </w:rPr>
      </w:pPr>
      <w:r>
        <w:rPr>
          <w:lang w:val="fr-FR"/>
        </w:rPr>
        <w:t>Bien des écrits de nature philosophique ne nous sont pas parvenus, ou encore ne nous sont parvenus que de manière fragmentaire</w:t>
      </w:r>
    </w:p>
    <w:sectPr w:rsidR="00677B82" w:rsidRPr="00677B82" w:rsidSect="00387F5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95545" w14:textId="77777777" w:rsidR="005A35E5" w:rsidRDefault="005A35E5" w:rsidP="00EA0F77">
      <w:r>
        <w:separator/>
      </w:r>
    </w:p>
  </w:endnote>
  <w:endnote w:type="continuationSeparator" w:id="0">
    <w:p w14:paraId="79B41F33" w14:textId="77777777" w:rsidR="005A35E5" w:rsidRDefault="005A35E5" w:rsidP="00EA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CD6E1" w14:textId="77777777" w:rsidR="005A35E5" w:rsidRDefault="005A35E5" w:rsidP="00EA0F77">
      <w:r>
        <w:separator/>
      </w:r>
    </w:p>
  </w:footnote>
  <w:footnote w:type="continuationSeparator" w:id="0">
    <w:p w14:paraId="3B0F80B8" w14:textId="77777777" w:rsidR="005A35E5" w:rsidRDefault="005A35E5" w:rsidP="00EA0F7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195A8D" w14:textId="77777777" w:rsidR="00EA0F77" w:rsidRDefault="00EA0F77" w:rsidP="00EA0F77">
    <w:pPr>
      <w:pStyle w:val="Header"/>
      <w:jc w:val="right"/>
    </w:pPr>
    <w:r>
      <w:t>PHI 1501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B74E0"/>
    <w:multiLevelType w:val="hybridMultilevel"/>
    <w:tmpl w:val="31306F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E04636"/>
    <w:multiLevelType w:val="hybridMultilevel"/>
    <w:tmpl w:val="2A7C45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DA02FD"/>
    <w:multiLevelType w:val="hybridMultilevel"/>
    <w:tmpl w:val="8D581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726F99"/>
    <w:multiLevelType w:val="hybridMultilevel"/>
    <w:tmpl w:val="1662EE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6B11343"/>
    <w:multiLevelType w:val="hybridMultilevel"/>
    <w:tmpl w:val="2ED06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C51F5"/>
    <w:multiLevelType w:val="hybridMultilevel"/>
    <w:tmpl w:val="B6346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DB5CE2"/>
    <w:multiLevelType w:val="hybridMultilevel"/>
    <w:tmpl w:val="08DE7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E64894"/>
    <w:multiLevelType w:val="hybridMultilevel"/>
    <w:tmpl w:val="5530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962D2B"/>
    <w:multiLevelType w:val="hybridMultilevel"/>
    <w:tmpl w:val="35460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8E0AE4"/>
    <w:multiLevelType w:val="hybridMultilevel"/>
    <w:tmpl w:val="1F16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E808B5"/>
    <w:multiLevelType w:val="hybridMultilevel"/>
    <w:tmpl w:val="C8CE3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16A4D1A"/>
    <w:multiLevelType w:val="hybridMultilevel"/>
    <w:tmpl w:val="6436C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E2031D"/>
    <w:multiLevelType w:val="hybridMultilevel"/>
    <w:tmpl w:val="1BC82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D3930"/>
    <w:multiLevelType w:val="hybridMultilevel"/>
    <w:tmpl w:val="DCDEC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606927"/>
    <w:multiLevelType w:val="hybridMultilevel"/>
    <w:tmpl w:val="960CEA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11763D"/>
    <w:multiLevelType w:val="hybridMultilevel"/>
    <w:tmpl w:val="8C8C5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920081"/>
    <w:multiLevelType w:val="hybridMultilevel"/>
    <w:tmpl w:val="F3EE9C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B76116F"/>
    <w:multiLevelType w:val="hybridMultilevel"/>
    <w:tmpl w:val="FC26D5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C156C8A"/>
    <w:multiLevelType w:val="hybridMultilevel"/>
    <w:tmpl w:val="75F23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331B0"/>
    <w:multiLevelType w:val="hybridMultilevel"/>
    <w:tmpl w:val="F440EA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60C27E6"/>
    <w:multiLevelType w:val="hybridMultilevel"/>
    <w:tmpl w:val="B96CD9A4"/>
    <w:lvl w:ilvl="0" w:tplc="A5B21B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5877CF"/>
    <w:multiLevelType w:val="hybridMultilevel"/>
    <w:tmpl w:val="8A962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E0214F"/>
    <w:multiLevelType w:val="hybridMultilevel"/>
    <w:tmpl w:val="26FA91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0C3EA0"/>
    <w:multiLevelType w:val="hybridMultilevel"/>
    <w:tmpl w:val="72C0C2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74149E6"/>
    <w:multiLevelType w:val="hybridMultilevel"/>
    <w:tmpl w:val="9A5A16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611E29"/>
    <w:multiLevelType w:val="hybridMultilevel"/>
    <w:tmpl w:val="820CA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118A6"/>
    <w:multiLevelType w:val="hybridMultilevel"/>
    <w:tmpl w:val="8C10D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385CA4"/>
    <w:multiLevelType w:val="hybridMultilevel"/>
    <w:tmpl w:val="A3E65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1F16D3"/>
    <w:multiLevelType w:val="hybridMultilevel"/>
    <w:tmpl w:val="A9B2C6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8"/>
  </w:num>
  <w:num w:numId="4">
    <w:abstractNumId w:val="28"/>
  </w:num>
  <w:num w:numId="5">
    <w:abstractNumId w:val="19"/>
  </w:num>
  <w:num w:numId="6">
    <w:abstractNumId w:val="6"/>
  </w:num>
  <w:num w:numId="7">
    <w:abstractNumId w:val="1"/>
  </w:num>
  <w:num w:numId="8">
    <w:abstractNumId w:val="27"/>
  </w:num>
  <w:num w:numId="9">
    <w:abstractNumId w:val="15"/>
  </w:num>
  <w:num w:numId="10">
    <w:abstractNumId w:val="26"/>
  </w:num>
  <w:num w:numId="11">
    <w:abstractNumId w:val="13"/>
  </w:num>
  <w:num w:numId="12">
    <w:abstractNumId w:val="20"/>
  </w:num>
  <w:num w:numId="13">
    <w:abstractNumId w:val="21"/>
  </w:num>
  <w:num w:numId="14">
    <w:abstractNumId w:val="23"/>
  </w:num>
  <w:num w:numId="15">
    <w:abstractNumId w:val="16"/>
  </w:num>
  <w:num w:numId="16">
    <w:abstractNumId w:val="17"/>
  </w:num>
  <w:num w:numId="17">
    <w:abstractNumId w:val="3"/>
  </w:num>
  <w:num w:numId="18">
    <w:abstractNumId w:val="2"/>
  </w:num>
  <w:num w:numId="19">
    <w:abstractNumId w:val="8"/>
  </w:num>
  <w:num w:numId="20">
    <w:abstractNumId w:val="24"/>
  </w:num>
  <w:num w:numId="21">
    <w:abstractNumId w:val="10"/>
  </w:num>
  <w:num w:numId="22">
    <w:abstractNumId w:val="14"/>
  </w:num>
  <w:num w:numId="23">
    <w:abstractNumId w:val="22"/>
  </w:num>
  <w:num w:numId="24">
    <w:abstractNumId w:val="0"/>
  </w:num>
  <w:num w:numId="25">
    <w:abstractNumId w:val="11"/>
  </w:num>
  <w:num w:numId="26">
    <w:abstractNumId w:val="12"/>
  </w:num>
  <w:num w:numId="27">
    <w:abstractNumId w:val="5"/>
  </w:num>
  <w:num w:numId="28">
    <w:abstractNumId w:val="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F77"/>
    <w:rsid w:val="000D0075"/>
    <w:rsid w:val="000F47A1"/>
    <w:rsid w:val="00197137"/>
    <w:rsid w:val="001F7C61"/>
    <w:rsid w:val="002064EC"/>
    <w:rsid w:val="00211A2E"/>
    <w:rsid w:val="002F5489"/>
    <w:rsid w:val="00387F5D"/>
    <w:rsid w:val="00466EF2"/>
    <w:rsid w:val="004A6325"/>
    <w:rsid w:val="0057493B"/>
    <w:rsid w:val="005A35E5"/>
    <w:rsid w:val="0062289B"/>
    <w:rsid w:val="00643B88"/>
    <w:rsid w:val="00677B82"/>
    <w:rsid w:val="006923E9"/>
    <w:rsid w:val="006A6333"/>
    <w:rsid w:val="007E4219"/>
    <w:rsid w:val="008A2D0D"/>
    <w:rsid w:val="00932F41"/>
    <w:rsid w:val="00960B57"/>
    <w:rsid w:val="009A0095"/>
    <w:rsid w:val="00A026D8"/>
    <w:rsid w:val="00A7323A"/>
    <w:rsid w:val="00AA1C1D"/>
    <w:rsid w:val="00B904F0"/>
    <w:rsid w:val="00CA7C58"/>
    <w:rsid w:val="00D578A1"/>
    <w:rsid w:val="00D87785"/>
    <w:rsid w:val="00DB5530"/>
    <w:rsid w:val="00EA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71F07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F77"/>
  </w:style>
  <w:style w:type="paragraph" w:styleId="Footer">
    <w:name w:val="footer"/>
    <w:basedOn w:val="Normal"/>
    <w:link w:val="FooterChar"/>
    <w:uiPriority w:val="99"/>
    <w:unhideWhenUsed/>
    <w:rsid w:val="00EA0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F77"/>
  </w:style>
  <w:style w:type="paragraph" w:styleId="Title">
    <w:name w:val="Title"/>
    <w:basedOn w:val="Normal"/>
    <w:next w:val="Normal"/>
    <w:link w:val="TitleChar"/>
    <w:uiPriority w:val="10"/>
    <w:qFormat/>
    <w:rsid w:val="00EA0F7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A0F7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77B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1615</Words>
  <Characters>9206</Characters>
  <Application>Microsoft Macintosh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C’est quoi la philosophie ?</vt:lpstr>
      <vt:lpstr>Caractères de la philosophie sans science</vt:lpstr>
      <vt:lpstr>La philosophie</vt:lpstr>
      <vt:lpstr>Dans l’antiquité</vt:lpstr>
      <vt:lpstr>Aujourd’hui</vt:lpstr>
      <vt:lpstr>La philosophie</vt:lpstr>
      <vt:lpstr>Trois des objectifs de la philosophie</vt:lpstr>
      <vt:lpstr>Types de philosophies</vt:lpstr>
      <vt:lpstr>La méthode philosophique</vt:lpstr>
      <vt:lpstr>Le test des idées</vt:lpstr>
      <vt:lpstr>La philosophie perdue</vt:lpstr>
    </vt:vector>
  </TitlesOfParts>
  <LinksUpToDate>false</LinksUpToDate>
  <CharactersWithSpaces>10800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Maxime Aubry</dc:creator>
  <cp:keywords/>
  <dc:description/>
  <cp:lastModifiedBy>Maxime Aubry</cp:lastModifiedBy>
  <cp:revision>2</cp:revision>
  <dcterms:created xsi:type="dcterms:W3CDTF">2018-09-11T16:48:00Z</dcterms:created>
  <dcterms:modified xsi:type="dcterms:W3CDTF">2018-09-11T16:48:00Z</dcterms:modified>
</cp:coreProperties>
</file>