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2BDE7" w14:textId="77777777" w:rsidR="00BB704C" w:rsidRPr="00BB704C" w:rsidRDefault="00BB704C" w:rsidP="00EB7FBD">
      <w:pPr>
        <w:jc w:val="center"/>
        <w:rPr>
          <w:rFonts w:ascii="Times" w:hAnsi="Times"/>
          <w:b/>
          <w:lang w:val="en-CA"/>
        </w:rPr>
      </w:pPr>
      <w:bookmarkStart w:id="0" w:name="_GoBack"/>
      <w:bookmarkEnd w:id="0"/>
    </w:p>
    <w:p w14:paraId="6C1D75AC" w14:textId="77777777" w:rsidR="003B2465" w:rsidRPr="00BB704C" w:rsidRDefault="00EB7FBD" w:rsidP="00EB7FBD">
      <w:pPr>
        <w:jc w:val="center"/>
        <w:rPr>
          <w:rFonts w:ascii="Times" w:hAnsi="Times"/>
          <w:b/>
          <w:lang w:val="en-CA"/>
        </w:rPr>
      </w:pPr>
      <w:r w:rsidRPr="00BB704C">
        <w:rPr>
          <w:rFonts w:ascii="Times" w:hAnsi="Times"/>
          <w:b/>
          <w:lang w:val="en-CA"/>
        </w:rPr>
        <w:t>FINAL EXAM SURVIVAL GUIDE – ORGANIZATION BEHAVIOUR</w:t>
      </w:r>
    </w:p>
    <w:p w14:paraId="4138460A" w14:textId="77777777" w:rsidR="00EB7FBD" w:rsidRPr="00BB704C" w:rsidRDefault="00EB7FBD" w:rsidP="00EB7FBD">
      <w:pPr>
        <w:jc w:val="center"/>
        <w:rPr>
          <w:rFonts w:ascii="Times" w:hAnsi="Times"/>
          <w:b/>
          <w:sz w:val="32"/>
          <w:lang w:val="en-CA"/>
        </w:rPr>
      </w:pPr>
    </w:p>
    <w:p w14:paraId="26E3BF88" w14:textId="77777777" w:rsidR="00EB7FBD" w:rsidRPr="00BB704C" w:rsidRDefault="00EB7FBD" w:rsidP="00EB7FBD">
      <w:pPr>
        <w:jc w:val="center"/>
        <w:rPr>
          <w:rFonts w:ascii="Times" w:hAnsi="Times"/>
          <w:b/>
          <w:sz w:val="32"/>
          <w:lang w:val="en-CA"/>
        </w:rPr>
      </w:pPr>
      <w:r w:rsidRPr="00BB704C">
        <w:rPr>
          <w:rFonts w:ascii="Times" w:hAnsi="Times"/>
          <w:b/>
          <w:sz w:val="32"/>
          <w:lang w:val="en-CA"/>
        </w:rPr>
        <w:t>CHAPTER 8 – TRUST, JUSTICE, AND ETHICS</w:t>
      </w:r>
    </w:p>
    <w:p w14:paraId="0A378C57" w14:textId="77777777" w:rsidR="00EB7FBD" w:rsidRPr="00BB704C" w:rsidRDefault="00EB7FBD" w:rsidP="00EB7FBD">
      <w:pPr>
        <w:jc w:val="center"/>
        <w:rPr>
          <w:rFonts w:ascii="Times" w:hAnsi="Times"/>
          <w:lang w:val="en-CA"/>
        </w:rPr>
      </w:pPr>
    </w:p>
    <w:p w14:paraId="100FA778" w14:textId="77777777" w:rsidR="00EB7FBD" w:rsidRPr="00BB704C" w:rsidRDefault="00EB7FBD" w:rsidP="00EB7FBD">
      <w:pPr>
        <w:rPr>
          <w:rFonts w:ascii="Times" w:hAnsi="Times"/>
          <w:lang w:val="en-CA"/>
        </w:rPr>
      </w:pPr>
    </w:p>
    <w:p w14:paraId="43987378" w14:textId="77777777" w:rsidR="00EB7FBD" w:rsidRPr="00BB704C" w:rsidRDefault="00EB7FBD" w:rsidP="00EB7FBD">
      <w:pPr>
        <w:rPr>
          <w:rFonts w:ascii="Times" w:hAnsi="Times"/>
          <w:lang w:val="en-CA"/>
        </w:rPr>
      </w:pPr>
    </w:p>
    <w:p w14:paraId="4A92AA5E" w14:textId="77777777" w:rsidR="00EB7FBD" w:rsidRPr="00BB704C" w:rsidRDefault="00EB7FBD" w:rsidP="00EB7FBD">
      <w:pPr>
        <w:rPr>
          <w:rFonts w:ascii="Times" w:hAnsi="Times"/>
          <w:b/>
          <w:sz w:val="28"/>
          <w:lang w:val="en-CA"/>
        </w:rPr>
      </w:pPr>
      <w:r w:rsidRPr="00BB704C">
        <w:rPr>
          <w:rFonts w:ascii="Times" w:hAnsi="Times"/>
          <w:b/>
          <w:sz w:val="28"/>
          <w:lang w:val="en-CA"/>
        </w:rPr>
        <w:t>8.1 – What is trust, ad how does it relate to justice and ethics?</w:t>
      </w:r>
    </w:p>
    <w:p w14:paraId="779EC7F0" w14:textId="77777777" w:rsidR="00EB7FBD" w:rsidRPr="00BB704C" w:rsidRDefault="00EB7FBD" w:rsidP="00EB7FBD">
      <w:pPr>
        <w:rPr>
          <w:rFonts w:ascii="Times" w:hAnsi="Times"/>
          <w:lang w:val="en-CA"/>
        </w:rPr>
      </w:pPr>
    </w:p>
    <w:p w14:paraId="216942B1" w14:textId="77777777" w:rsidR="00EB7FBD" w:rsidRPr="00BB704C" w:rsidRDefault="00EB7FBD" w:rsidP="00EB7FBD">
      <w:pPr>
        <w:rPr>
          <w:rFonts w:ascii="Times" w:hAnsi="Times"/>
          <w:lang w:val="en-CA"/>
        </w:rPr>
      </w:pPr>
      <w:r w:rsidRPr="00BB704C">
        <w:rPr>
          <w:rFonts w:ascii="Times" w:hAnsi="Times"/>
          <w:b/>
          <w:lang w:val="en-CA"/>
        </w:rPr>
        <w:t>Reputation</w:t>
      </w:r>
      <w:r w:rsidRPr="00BB704C">
        <w:rPr>
          <w:rFonts w:ascii="Times" w:hAnsi="Times"/>
          <w:lang w:val="en-CA"/>
        </w:rPr>
        <w:t>: the prominence of one’s brand in the eyes of the public and the expectation of one’s quality of goods and services.</w:t>
      </w:r>
    </w:p>
    <w:p w14:paraId="5E30478E" w14:textId="77777777" w:rsidR="00EB7FBD" w:rsidRPr="00BB704C" w:rsidRDefault="00EB7FBD" w:rsidP="00EB7FBD">
      <w:pPr>
        <w:rPr>
          <w:rFonts w:ascii="Times" w:hAnsi="Times"/>
          <w:lang w:val="en-CA"/>
        </w:rPr>
      </w:pPr>
    </w:p>
    <w:p w14:paraId="7D3608D2" w14:textId="77777777" w:rsidR="00EB7FBD" w:rsidRPr="00BB704C" w:rsidRDefault="00EB7FBD" w:rsidP="00EB7FBD">
      <w:pPr>
        <w:rPr>
          <w:rFonts w:ascii="Times" w:hAnsi="Times"/>
          <w:lang w:val="en-CA"/>
        </w:rPr>
      </w:pPr>
      <w:r w:rsidRPr="00BB704C">
        <w:rPr>
          <w:rFonts w:ascii="Times" w:hAnsi="Times"/>
          <w:b/>
          <w:lang w:val="en-CA"/>
        </w:rPr>
        <w:t>Trustor</w:t>
      </w:r>
      <w:r w:rsidRPr="00BB704C">
        <w:rPr>
          <w:rFonts w:ascii="Times" w:hAnsi="Times"/>
          <w:lang w:val="en-CA"/>
        </w:rPr>
        <w:t>: a person trusting someone else.</w:t>
      </w:r>
    </w:p>
    <w:p w14:paraId="1CFD5242" w14:textId="77777777" w:rsidR="00EB7FBD" w:rsidRPr="00BB704C" w:rsidRDefault="00EB7FBD" w:rsidP="00EB7FBD">
      <w:pPr>
        <w:rPr>
          <w:rFonts w:ascii="Times" w:hAnsi="Times"/>
          <w:lang w:val="en-CA"/>
        </w:rPr>
      </w:pPr>
    </w:p>
    <w:p w14:paraId="3D496C18" w14:textId="77777777" w:rsidR="00EB7FBD" w:rsidRPr="00BB704C" w:rsidRDefault="00EB7FBD" w:rsidP="00EB7FBD">
      <w:pPr>
        <w:rPr>
          <w:rFonts w:ascii="Times" w:hAnsi="Times"/>
          <w:lang w:val="en-CA"/>
        </w:rPr>
      </w:pPr>
      <w:r w:rsidRPr="00BB704C">
        <w:rPr>
          <w:rFonts w:ascii="Times" w:hAnsi="Times"/>
          <w:b/>
          <w:lang w:val="en-CA"/>
        </w:rPr>
        <w:t>Trustee</w:t>
      </w:r>
      <w:r w:rsidRPr="00BB704C">
        <w:rPr>
          <w:rFonts w:ascii="Times" w:hAnsi="Times"/>
          <w:lang w:val="en-CA"/>
        </w:rPr>
        <w:t>: a person being trusted.</w:t>
      </w:r>
    </w:p>
    <w:p w14:paraId="44C49E73" w14:textId="77777777" w:rsidR="00EB7FBD" w:rsidRPr="00BB704C" w:rsidRDefault="00EB7FBD" w:rsidP="00EB7FBD">
      <w:pPr>
        <w:rPr>
          <w:rFonts w:ascii="Times" w:hAnsi="Times"/>
          <w:lang w:val="en-CA"/>
        </w:rPr>
      </w:pPr>
    </w:p>
    <w:p w14:paraId="45FF716D" w14:textId="77777777" w:rsidR="00EB7FBD" w:rsidRPr="00BB704C" w:rsidRDefault="00EB7FBD" w:rsidP="00EB7FBD">
      <w:pPr>
        <w:rPr>
          <w:rFonts w:ascii="Times" w:hAnsi="Times"/>
          <w:lang w:val="en-CA"/>
        </w:rPr>
      </w:pPr>
      <w:r w:rsidRPr="00BB704C">
        <w:rPr>
          <w:rFonts w:ascii="Times" w:hAnsi="Times"/>
          <w:b/>
          <w:lang w:val="en-CA"/>
        </w:rPr>
        <w:t>Trust</w:t>
      </w:r>
      <w:r w:rsidRPr="00BB704C">
        <w:rPr>
          <w:rFonts w:ascii="Times" w:hAnsi="Times"/>
          <w:lang w:val="en-CA"/>
        </w:rPr>
        <w:t xml:space="preserve">: the willingness of a trustor to be vulnerable to a trustee based on positive expectations of that trustee’s actions and intentions. </w:t>
      </w:r>
    </w:p>
    <w:p w14:paraId="73AF3FA8" w14:textId="77777777" w:rsidR="00EB7FBD" w:rsidRPr="00BB704C" w:rsidRDefault="00EB7FBD" w:rsidP="00EB7FBD">
      <w:pPr>
        <w:rPr>
          <w:rFonts w:ascii="Times" w:hAnsi="Times"/>
          <w:lang w:val="en-CA"/>
        </w:rPr>
      </w:pPr>
    </w:p>
    <w:p w14:paraId="252A00CD" w14:textId="77777777" w:rsidR="00EB7FBD" w:rsidRPr="00BB704C" w:rsidRDefault="00EB7FBD" w:rsidP="00EB7FBD">
      <w:pPr>
        <w:rPr>
          <w:rFonts w:ascii="Times" w:hAnsi="Times"/>
          <w:lang w:val="en-CA"/>
        </w:rPr>
      </w:pPr>
      <w:r w:rsidRPr="00BB704C">
        <w:rPr>
          <w:rFonts w:ascii="Times" w:hAnsi="Times"/>
          <w:b/>
          <w:lang w:val="en-CA"/>
        </w:rPr>
        <w:t>Justice</w:t>
      </w:r>
      <w:r w:rsidRPr="00BB704C">
        <w:rPr>
          <w:rFonts w:ascii="Times" w:hAnsi="Times"/>
          <w:lang w:val="en-CA"/>
        </w:rPr>
        <w:t xml:space="preserve">: the perceived fairness of an authority’s decision making. </w:t>
      </w:r>
    </w:p>
    <w:p w14:paraId="576D7A2F" w14:textId="77777777" w:rsidR="00EB7FBD" w:rsidRPr="00BB704C" w:rsidRDefault="00EB7FBD" w:rsidP="00EB7FBD">
      <w:pPr>
        <w:rPr>
          <w:rFonts w:ascii="Times" w:hAnsi="Times"/>
          <w:lang w:val="en-CA"/>
        </w:rPr>
      </w:pPr>
    </w:p>
    <w:p w14:paraId="1DF54261" w14:textId="77777777" w:rsidR="00EB7FBD" w:rsidRPr="00BB704C" w:rsidRDefault="00EB7FBD" w:rsidP="00EB7FBD">
      <w:pPr>
        <w:rPr>
          <w:rFonts w:ascii="Times" w:hAnsi="Times"/>
          <w:lang w:val="en-CA"/>
        </w:rPr>
      </w:pPr>
      <w:r w:rsidRPr="00BB704C">
        <w:rPr>
          <w:rFonts w:ascii="Times" w:hAnsi="Times"/>
          <w:b/>
          <w:lang w:val="en-CA"/>
        </w:rPr>
        <w:t>Ethics</w:t>
      </w:r>
      <w:r w:rsidRPr="00BB704C">
        <w:rPr>
          <w:rFonts w:ascii="Times" w:hAnsi="Times"/>
          <w:lang w:val="en-CA"/>
        </w:rPr>
        <w:t xml:space="preserve">: the degree to which an authority’s behaviours agree with generally accepted moral norms. </w:t>
      </w:r>
    </w:p>
    <w:p w14:paraId="65004CE4" w14:textId="77777777" w:rsidR="00EB7FBD" w:rsidRPr="00BB704C" w:rsidRDefault="00EB7FBD" w:rsidP="00EB7FBD">
      <w:pPr>
        <w:rPr>
          <w:rFonts w:ascii="Times" w:hAnsi="Times"/>
          <w:lang w:val="en-CA"/>
        </w:rPr>
      </w:pPr>
    </w:p>
    <w:p w14:paraId="5792B5DF" w14:textId="77777777" w:rsidR="00EB7FBD" w:rsidRPr="00BB704C" w:rsidRDefault="00EB7FBD" w:rsidP="00EB7FBD">
      <w:pPr>
        <w:rPr>
          <w:rFonts w:ascii="Times" w:hAnsi="Times"/>
          <w:lang w:val="en-CA"/>
        </w:rPr>
      </w:pPr>
    </w:p>
    <w:p w14:paraId="32580D32" w14:textId="77777777" w:rsidR="00EB7FBD" w:rsidRPr="00BB704C" w:rsidRDefault="00EB7FBD" w:rsidP="00EB7FBD">
      <w:pPr>
        <w:rPr>
          <w:rFonts w:ascii="Times" w:hAnsi="Times"/>
          <w:b/>
          <w:sz w:val="28"/>
          <w:lang w:val="en-CA"/>
        </w:rPr>
      </w:pPr>
      <w:r w:rsidRPr="00BB704C">
        <w:rPr>
          <w:rFonts w:ascii="Times" w:hAnsi="Times"/>
          <w:b/>
          <w:sz w:val="28"/>
          <w:lang w:val="en-CA"/>
        </w:rPr>
        <w:t>8.2 – In what three sources can trust be rooted?</w:t>
      </w:r>
    </w:p>
    <w:p w14:paraId="76FF0131" w14:textId="77777777" w:rsidR="00EB7FBD" w:rsidRPr="00BB704C" w:rsidRDefault="00EB7FBD" w:rsidP="00EB7FBD">
      <w:pPr>
        <w:rPr>
          <w:rFonts w:ascii="Times" w:hAnsi="Times"/>
          <w:lang w:val="en-CA"/>
        </w:rPr>
      </w:pPr>
    </w:p>
    <w:p w14:paraId="2FDDA053" w14:textId="77777777" w:rsidR="00EB7FBD" w:rsidRPr="00BB704C" w:rsidRDefault="00EB7FBD" w:rsidP="00EB7FBD">
      <w:pPr>
        <w:rPr>
          <w:rFonts w:ascii="Times" w:hAnsi="Times"/>
          <w:lang w:val="en-CA"/>
        </w:rPr>
      </w:pPr>
      <w:r w:rsidRPr="00BB704C">
        <w:rPr>
          <w:rFonts w:ascii="Times" w:hAnsi="Times"/>
          <w:lang w:val="en-CA"/>
        </w:rPr>
        <w:t>THREE TYPES OF TRUST: Canadian dollars are trusting (CAD):</w:t>
      </w:r>
    </w:p>
    <w:p w14:paraId="645C5CCD" w14:textId="77777777" w:rsidR="00EB7FBD" w:rsidRPr="00BB704C" w:rsidRDefault="00EB7FBD" w:rsidP="00EB7FBD">
      <w:pPr>
        <w:ind w:left="284"/>
        <w:rPr>
          <w:rFonts w:ascii="Times" w:hAnsi="Times"/>
          <w:b/>
          <w:lang w:val="en-CA"/>
        </w:rPr>
      </w:pPr>
    </w:p>
    <w:p w14:paraId="46611DB5" w14:textId="77777777" w:rsidR="00EB7FBD" w:rsidRPr="00BB704C" w:rsidRDefault="00EB7FBD" w:rsidP="00EB7FBD">
      <w:pPr>
        <w:ind w:left="284"/>
        <w:rPr>
          <w:rFonts w:ascii="Times" w:hAnsi="Times"/>
          <w:lang w:val="en-CA"/>
        </w:rPr>
      </w:pPr>
      <w:r w:rsidRPr="00BB704C">
        <w:rPr>
          <w:rFonts w:ascii="Times" w:hAnsi="Times"/>
          <w:b/>
          <w:lang w:val="en-CA"/>
        </w:rPr>
        <w:t>Cognition-based trust</w:t>
      </w:r>
      <w:r w:rsidRPr="00BB704C">
        <w:rPr>
          <w:rFonts w:ascii="Times" w:hAnsi="Times"/>
          <w:lang w:val="en-CA"/>
        </w:rPr>
        <w:t xml:space="preserve">: trust rooted in a rational assessment of an authority’s trustworthiness. </w:t>
      </w:r>
    </w:p>
    <w:p w14:paraId="16BD7E8D" w14:textId="77777777" w:rsidR="00EB7FBD" w:rsidRPr="00BB704C" w:rsidRDefault="00EB7FBD" w:rsidP="00EB7FBD">
      <w:pPr>
        <w:ind w:left="284"/>
        <w:rPr>
          <w:rFonts w:ascii="Times" w:hAnsi="Times"/>
          <w:lang w:val="en-CA"/>
        </w:rPr>
      </w:pPr>
    </w:p>
    <w:p w14:paraId="7EAC99DF" w14:textId="77777777" w:rsidR="00EB7FBD" w:rsidRPr="00BB704C" w:rsidRDefault="00EB7FBD" w:rsidP="00EB7FBD">
      <w:pPr>
        <w:ind w:left="284"/>
        <w:rPr>
          <w:rFonts w:ascii="Times" w:hAnsi="Times"/>
          <w:lang w:val="en-CA"/>
        </w:rPr>
      </w:pPr>
      <w:r w:rsidRPr="00BB704C">
        <w:rPr>
          <w:rFonts w:ascii="Times" w:hAnsi="Times"/>
          <w:lang w:val="en-CA"/>
        </w:rPr>
        <w:t>“After rational decision, I feel you are trustworthy.”</w:t>
      </w:r>
    </w:p>
    <w:p w14:paraId="3E97F81F" w14:textId="77777777" w:rsidR="00EB7FBD" w:rsidRPr="00BB704C" w:rsidRDefault="00EB7FBD" w:rsidP="00EB7FBD">
      <w:pPr>
        <w:ind w:left="284"/>
        <w:rPr>
          <w:rFonts w:ascii="Times" w:hAnsi="Times"/>
          <w:b/>
          <w:lang w:val="en-CA"/>
        </w:rPr>
      </w:pPr>
    </w:p>
    <w:p w14:paraId="67169DB1" w14:textId="77777777" w:rsidR="00EB7FBD" w:rsidRPr="00BB704C" w:rsidRDefault="00EB7FBD" w:rsidP="00EB7FBD">
      <w:pPr>
        <w:ind w:left="284"/>
        <w:rPr>
          <w:rFonts w:ascii="Times" w:hAnsi="Times"/>
          <w:lang w:val="en-CA"/>
        </w:rPr>
      </w:pPr>
      <w:r w:rsidRPr="00BB704C">
        <w:rPr>
          <w:rFonts w:ascii="Times" w:hAnsi="Times"/>
          <w:b/>
          <w:lang w:val="en-CA"/>
        </w:rPr>
        <w:t>Affect-based trust</w:t>
      </w:r>
      <w:r w:rsidRPr="00BB704C">
        <w:rPr>
          <w:rFonts w:ascii="Times" w:hAnsi="Times"/>
          <w:lang w:val="en-CA"/>
        </w:rPr>
        <w:t xml:space="preserve">: trust dependent on feelings toward the authority that go beyond any rational assessment of trustworthiness. </w:t>
      </w:r>
    </w:p>
    <w:p w14:paraId="69AC86BC" w14:textId="77777777" w:rsidR="00EB7FBD" w:rsidRPr="00BB704C" w:rsidRDefault="00EB7FBD" w:rsidP="00EB7FBD">
      <w:pPr>
        <w:ind w:left="284"/>
        <w:rPr>
          <w:rFonts w:ascii="Times" w:hAnsi="Times"/>
          <w:lang w:val="en-CA"/>
        </w:rPr>
      </w:pPr>
    </w:p>
    <w:p w14:paraId="1AB9C8AB" w14:textId="77777777" w:rsidR="00EB7FBD" w:rsidRPr="00BB704C" w:rsidRDefault="00EB7FBD" w:rsidP="00EB7FBD">
      <w:pPr>
        <w:ind w:left="284"/>
        <w:rPr>
          <w:rFonts w:ascii="Times" w:hAnsi="Times"/>
          <w:lang w:val="en-CA"/>
        </w:rPr>
      </w:pPr>
      <w:r w:rsidRPr="00BB704C">
        <w:rPr>
          <w:rFonts w:ascii="Times" w:hAnsi="Times"/>
          <w:lang w:val="en-CA"/>
        </w:rPr>
        <w:t>“I have an emotional connection for you, or I like you enough that I feel I trust you.”</w:t>
      </w:r>
    </w:p>
    <w:p w14:paraId="645410F3" w14:textId="77777777" w:rsidR="00EB7FBD" w:rsidRPr="00BB704C" w:rsidRDefault="00EB7FBD" w:rsidP="00EB7FBD">
      <w:pPr>
        <w:ind w:left="284"/>
        <w:rPr>
          <w:rFonts w:ascii="Times" w:hAnsi="Times"/>
          <w:b/>
          <w:lang w:val="en-CA"/>
        </w:rPr>
      </w:pPr>
    </w:p>
    <w:p w14:paraId="081B2966" w14:textId="77777777" w:rsidR="00EB7FBD" w:rsidRPr="00BB704C" w:rsidRDefault="00EB7FBD" w:rsidP="00EB7FBD">
      <w:pPr>
        <w:ind w:left="284"/>
        <w:rPr>
          <w:rFonts w:ascii="Times" w:hAnsi="Times"/>
          <w:lang w:val="en-CA"/>
        </w:rPr>
      </w:pPr>
      <w:r w:rsidRPr="00BB704C">
        <w:rPr>
          <w:rFonts w:ascii="Times" w:hAnsi="Times"/>
          <w:b/>
          <w:lang w:val="en-CA"/>
        </w:rPr>
        <w:t>Dispositional-based trust</w:t>
      </w:r>
      <w:r w:rsidRPr="00BB704C">
        <w:rPr>
          <w:rFonts w:ascii="Times" w:hAnsi="Times"/>
          <w:lang w:val="en-CA"/>
        </w:rPr>
        <w:t xml:space="preserve">: trust rooted in one’s own personality. </w:t>
      </w:r>
    </w:p>
    <w:p w14:paraId="150FEFD8" w14:textId="77777777" w:rsidR="00EB7FBD" w:rsidRPr="00BB704C" w:rsidRDefault="00EB7FBD" w:rsidP="00EB7FBD">
      <w:pPr>
        <w:ind w:left="284"/>
        <w:rPr>
          <w:rFonts w:ascii="Times" w:hAnsi="Times"/>
          <w:lang w:val="en-CA"/>
        </w:rPr>
      </w:pPr>
    </w:p>
    <w:p w14:paraId="1F70F761" w14:textId="77777777" w:rsidR="00EB7FBD" w:rsidRPr="00BB704C" w:rsidRDefault="00EB7FBD" w:rsidP="00EB7FBD">
      <w:pPr>
        <w:ind w:left="284"/>
        <w:rPr>
          <w:rFonts w:ascii="Times" w:hAnsi="Times"/>
          <w:lang w:val="en-CA"/>
        </w:rPr>
      </w:pPr>
      <w:r w:rsidRPr="00BB704C">
        <w:rPr>
          <w:rFonts w:ascii="Times" w:hAnsi="Times"/>
          <w:lang w:val="en-CA"/>
        </w:rPr>
        <w:t>“I have no data on you, but I feel that I could trust you.”</w:t>
      </w:r>
    </w:p>
    <w:p w14:paraId="4BCF09C5" w14:textId="77777777" w:rsidR="00EB7FBD" w:rsidRPr="00BB704C" w:rsidRDefault="00EB7FBD" w:rsidP="00EB7FBD">
      <w:pPr>
        <w:ind w:left="284"/>
        <w:rPr>
          <w:rFonts w:ascii="Times" w:hAnsi="Times"/>
          <w:lang w:val="en-CA"/>
        </w:rPr>
      </w:pPr>
    </w:p>
    <w:p w14:paraId="60B6B9FC" w14:textId="77777777" w:rsidR="00EB7FBD" w:rsidRPr="00BB704C" w:rsidRDefault="00EB7FBD" w:rsidP="00EB7FBD">
      <w:pPr>
        <w:ind w:left="567"/>
        <w:rPr>
          <w:rFonts w:ascii="Times" w:hAnsi="Times"/>
          <w:lang w:val="en-CA"/>
        </w:rPr>
      </w:pPr>
      <w:r w:rsidRPr="00BB704C">
        <w:rPr>
          <w:rFonts w:ascii="Times" w:hAnsi="Times"/>
          <w:lang w:val="en-CA"/>
        </w:rPr>
        <w:t xml:space="preserve">Trust propensity: the general feeling that an individual’s words, promises, and statements can be relied upon. </w:t>
      </w:r>
    </w:p>
    <w:p w14:paraId="5D09D635" w14:textId="77777777" w:rsidR="00EB7FBD" w:rsidRPr="00BB704C" w:rsidRDefault="00EB7FBD" w:rsidP="00EB7FBD">
      <w:pPr>
        <w:ind w:left="284"/>
        <w:rPr>
          <w:rFonts w:ascii="Times" w:hAnsi="Times"/>
          <w:lang w:val="en-CA"/>
        </w:rPr>
      </w:pPr>
    </w:p>
    <w:p w14:paraId="5D6B8B0A" w14:textId="77777777" w:rsidR="00EB7FBD" w:rsidRPr="00BB704C" w:rsidRDefault="00EB7FBD" w:rsidP="00EB7FBD">
      <w:pPr>
        <w:ind w:left="284"/>
        <w:rPr>
          <w:rFonts w:ascii="Times" w:hAnsi="Times"/>
          <w:lang w:val="en-CA"/>
        </w:rPr>
      </w:pPr>
    </w:p>
    <w:p w14:paraId="01C1EC08" w14:textId="77777777" w:rsidR="00EB7FBD" w:rsidRPr="00BB704C" w:rsidRDefault="00EB7FBD" w:rsidP="00EB7FBD">
      <w:pPr>
        <w:rPr>
          <w:rFonts w:ascii="Times" w:hAnsi="Times"/>
          <w:lang w:val="en-CA"/>
        </w:rPr>
      </w:pPr>
    </w:p>
    <w:p w14:paraId="0788A9E1" w14:textId="77777777" w:rsidR="00EB7FBD" w:rsidRPr="00BB704C" w:rsidRDefault="00EB7FBD" w:rsidP="00EB7FBD">
      <w:pPr>
        <w:rPr>
          <w:rFonts w:ascii="Times" w:hAnsi="Times"/>
          <w:b/>
          <w:sz w:val="28"/>
          <w:lang w:val="en-CA"/>
        </w:rPr>
      </w:pPr>
    </w:p>
    <w:p w14:paraId="20E9CE58" w14:textId="77777777" w:rsidR="00EB7FBD" w:rsidRPr="00BB704C" w:rsidRDefault="00EB7FBD" w:rsidP="00EB7FBD">
      <w:pPr>
        <w:rPr>
          <w:rFonts w:ascii="Times" w:hAnsi="Times"/>
          <w:b/>
          <w:sz w:val="28"/>
          <w:lang w:val="en-CA"/>
        </w:rPr>
      </w:pPr>
      <w:r w:rsidRPr="00BB704C">
        <w:rPr>
          <w:rFonts w:ascii="Times" w:hAnsi="Times"/>
          <w:b/>
          <w:sz w:val="28"/>
          <w:lang w:val="en-CA"/>
        </w:rPr>
        <w:t>8.3 – What dimensions can be used to describe the trustworthiness of an authority?</w:t>
      </w:r>
    </w:p>
    <w:p w14:paraId="449DD9E1" w14:textId="77777777" w:rsidR="00EB7FBD" w:rsidRPr="00BB704C" w:rsidRDefault="00EB7FBD" w:rsidP="00EB7FBD">
      <w:pPr>
        <w:ind w:left="284"/>
        <w:rPr>
          <w:rFonts w:ascii="Times" w:hAnsi="Times"/>
          <w:lang w:val="en-CA"/>
        </w:rPr>
      </w:pPr>
    </w:p>
    <w:p w14:paraId="76BC681C" w14:textId="77777777" w:rsidR="00EB7FBD" w:rsidRPr="00BB704C" w:rsidRDefault="00EB7FBD" w:rsidP="00EB7FBD">
      <w:pPr>
        <w:rPr>
          <w:rFonts w:ascii="Times" w:hAnsi="Times"/>
          <w:lang w:val="en-CA"/>
        </w:rPr>
      </w:pPr>
      <w:r w:rsidRPr="00BB704C">
        <w:rPr>
          <w:rFonts w:ascii="Times" w:hAnsi="Times"/>
          <w:lang w:val="en-CA"/>
        </w:rPr>
        <w:t xml:space="preserve">If we have no data on a trustee, our disposition will decide our propensity to trust.  </w:t>
      </w:r>
    </w:p>
    <w:p w14:paraId="34F2FAC0" w14:textId="77777777" w:rsidR="00EB7FBD" w:rsidRPr="00BB704C" w:rsidRDefault="00EB7FBD" w:rsidP="00EB7FBD">
      <w:pPr>
        <w:rPr>
          <w:rFonts w:ascii="Times" w:hAnsi="Times"/>
          <w:lang w:val="en-CA"/>
        </w:rPr>
      </w:pPr>
    </w:p>
    <w:p w14:paraId="688A65E6" w14:textId="77777777" w:rsidR="00EB7FBD" w:rsidRPr="00BB704C" w:rsidRDefault="00EB7FBD" w:rsidP="00EB7FBD">
      <w:pPr>
        <w:rPr>
          <w:rFonts w:ascii="Times" w:hAnsi="Times"/>
          <w:lang w:val="en-CA"/>
        </w:rPr>
      </w:pPr>
      <w:r w:rsidRPr="00BB704C">
        <w:rPr>
          <w:rFonts w:ascii="Times" w:hAnsi="Times"/>
          <w:lang w:val="en-CA"/>
        </w:rPr>
        <w:t xml:space="preserve">If authority’s record of being trustable is spotty, we use three types of gauge trustworthiness based on three dimensions: </w:t>
      </w:r>
    </w:p>
    <w:p w14:paraId="207413B4" w14:textId="77777777" w:rsidR="00EB7FBD" w:rsidRPr="00BB704C" w:rsidRDefault="00EB7FBD" w:rsidP="00EB7FBD">
      <w:pPr>
        <w:rPr>
          <w:rFonts w:ascii="Times" w:hAnsi="Times"/>
          <w:lang w:val="en-CA"/>
        </w:rPr>
      </w:pPr>
    </w:p>
    <w:p w14:paraId="2024B07E" w14:textId="77777777" w:rsidR="00EB7FBD" w:rsidRPr="00BB704C" w:rsidRDefault="00EB7FBD" w:rsidP="00EB7FBD">
      <w:pPr>
        <w:rPr>
          <w:rFonts w:ascii="Times" w:hAnsi="Times"/>
          <w:lang w:val="en-CA"/>
        </w:rPr>
      </w:pPr>
      <w:r w:rsidRPr="00BB704C">
        <w:rPr>
          <w:rFonts w:ascii="Times" w:hAnsi="Times"/>
          <w:b/>
          <w:lang w:val="en-CA"/>
        </w:rPr>
        <w:t>Ability</w:t>
      </w:r>
      <w:r w:rsidRPr="00BB704C">
        <w:rPr>
          <w:rFonts w:ascii="Times" w:hAnsi="Times"/>
          <w:lang w:val="en-CA"/>
        </w:rPr>
        <w:t xml:space="preserve">: the skills, competencies, and areas of expertise that enable an authority to be successful in a specific area. </w:t>
      </w:r>
    </w:p>
    <w:p w14:paraId="3A938BEB" w14:textId="77777777" w:rsidR="00EB7FBD" w:rsidRPr="00BB704C" w:rsidRDefault="00EB7FBD" w:rsidP="00EB7FBD">
      <w:pPr>
        <w:rPr>
          <w:rFonts w:ascii="Times" w:hAnsi="Times"/>
          <w:lang w:val="en-CA"/>
        </w:rPr>
      </w:pPr>
    </w:p>
    <w:p w14:paraId="496B8E69" w14:textId="77777777" w:rsidR="00EB7FBD" w:rsidRPr="00BB704C" w:rsidRDefault="00EB7FBD" w:rsidP="00EB7FBD">
      <w:pPr>
        <w:ind w:left="284"/>
        <w:rPr>
          <w:rFonts w:ascii="Times" w:hAnsi="Times"/>
          <w:lang w:val="en-CA"/>
        </w:rPr>
      </w:pPr>
      <w:r w:rsidRPr="00BB704C">
        <w:rPr>
          <w:rFonts w:ascii="Times" w:hAnsi="Times"/>
          <w:lang w:val="en-CA"/>
        </w:rPr>
        <w:t xml:space="preserve">Ex. Jim has a master’s degree in computer programming, so I would trust him to fix my computer. </w:t>
      </w:r>
    </w:p>
    <w:p w14:paraId="3E433C65" w14:textId="77777777" w:rsidR="00EB7FBD" w:rsidRPr="00BB704C" w:rsidRDefault="00EB7FBD" w:rsidP="00EB7FBD">
      <w:pPr>
        <w:rPr>
          <w:rFonts w:ascii="Times" w:hAnsi="Times"/>
          <w:lang w:val="en-CA"/>
        </w:rPr>
      </w:pPr>
    </w:p>
    <w:p w14:paraId="3470B7E6" w14:textId="77777777" w:rsidR="00EB7FBD" w:rsidRPr="00BB704C" w:rsidRDefault="00EB7FBD" w:rsidP="00EB7FBD">
      <w:pPr>
        <w:rPr>
          <w:rFonts w:ascii="Times" w:hAnsi="Times"/>
          <w:lang w:val="en-CA"/>
        </w:rPr>
      </w:pPr>
      <w:r w:rsidRPr="00BB704C">
        <w:rPr>
          <w:rFonts w:ascii="Times" w:hAnsi="Times"/>
          <w:b/>
          <w:lang w:val="en-CA"/>
        </w:rPr>
        <w:t>Benevolence (well-meaning &amp; kindly)</w:t>
      </w:r>
      <w:r w:rsidRPr="00BB704C">
        <w:rPr>
          <w:rFonts w:ascii="Times" w:hAnsi="Times"/>
          <w:lang w:val="en-CA"/>
        </w:rPr>
        <w:t xml:space="preserve">: the belief that the trustee wants to do good for the trustor, apart from any profit-centered motives. The trustee genuinely wants to help. </w:t>
      </w:r>
    </w:p>
    <w:p w14:paraId="634BB7C9" w14:textId="77777777" w:rsidR="00EB7FBD" w:rsidRPr="00BB704C" w:rsidRDefault="00EB7FBD" w:rsidP="00EB7FBD">
      <w:pPr>
        <w:rPr>
          <w:rFonts w:ascii="Times" w:hAnsi="Times"/>
          <w:lang w:val="en-CA"/>
        </w:rPr>
      </w:pPr>
    </w:p>
    <w:p w14:paraId="6AD693ED" w14:textId="77777777" w:rsidR="00EB7FBD" w:rsidRPr="00BB704C" w:rsidRDefault="00EB7FBD" w:rsidP="00EB7FBD">
      <w:pPr>
        <w:ind w:left="284"/>
        <w:rPr>
          <w:rFonts w:ascii="Times" w:hAnsi="Times"/>
          <w:lang w:val="en-CA"/>
        </w:rPr>
      </w:pPr>
      <w:r w:rsidRPr="00BB704C">
        <w:rPr>
          <w:rFonts w:ascii="Times" w:hAnsi="Times"/>
          <w:lang w:val="en-CA"/>
        </w:rPr>
        <w:t xml:space="preserve">Ex. Mentor to protégé relationships. Mentors genuinely want the best for their protégé, regardless of financial incentive. </w:t>
      </w:r>
    </w:p>
    <w:p w14:paraId="44F5D93E" w14:textId="77777777" w:rsidR="00EB7FBD" w:rsidRPr="00BB704C" w:rsidRDefault="00EB7FBD" w:rsidP="00EB7FBD">
      <w:pPr>
        <w:rPr>
          <w:rFonts w:ascii="Times" w:hAnsi="Times"/>
          <w:lang w:val="en-CA"/>
        </w:rPr>
      </w:pPr>
    </w:p>
    <w:p w14:paraId="269BF9F7" w14:textId="77777777" w:rsidR="00EB7FBD" w:rsidRPr="00BB704C" w:rsidRDefault="00EB7FBD" w:rsidP="00EB7FBD">
      <w:pPr>
        <w:rPr>
          <w:rFonts w:ascii="Times" w:hAnsi="Times"/>
          <w:lang w:val="en-CA"/>
        </w:rPr>
      </w:pPr>
      <w:r w:rsidRPr="00BB704C">
        <w:rPr>
          <w:rFonts w:ascii="Times" w:hAnsi="Times"/>
          <w:b/>
          <w:lang w:val="en-CA"/>
        </w:rPr>
        <w:t xml:space="preserve">Integrity: </w:t>
      </w:r>
      <w:r w:rsidRPr="00BB704C">
        <w:rPr>
          <w:rFonts w:ascii="Times" w:hAnsi="Times"/>
          <w:lang w:val="en-CA"/>
        </w:rPr>
        <w:t>the trustee adheres to values and principles that the trustor deems acceptable.</w:t>
      </w:r>
    </w:p>
    <w:p w14:paraId="48D1356C" w14:textId="77777777" w:rsidR="00EB7FBD" w:rsidRPr="00BB704C" w:rsidRDefault="00EB7FBD" w:rsidP="00EB7FBD">
      <w:pPr>
        <w:rPr>
          <w:rFonts w:ascii="Times" w:hAnsi="Times"/>
          <w:lang w:val="en-CA"/>
        </w:rPr>
      </w:pPr>
    </w:p>
    <w:p w14:paraId="1CFB4F05" w14:textId="77777777" w:rsidR="00EB7FBD" w:rsidRPr="00BB704C" w:rsidRDefault="00EB7FBD" w:rsidP="00EB7FBD">
      <w:pPr>
        <w:ind w:left="284"/>
        <w:rPr>
          <w:rFonts w:ascii="Times" w:hAnsi="Times"/>
          <w:lang w:val="en-CA"/>
        </w:rPr>
      </w:pPr>
      <w:r w:rsidRPr="00BB704C">
        <w:rPr>
          <w:rFonts w:ascii="Times" w:hAnsi="Times"/>
          <w:lang w:val="en-CA"/>
        </w:rPr>
        <w:t xml:space="preserve">Ex. When your manager </w:t>
      </w:r>
      <w:r w:rsidRPr="00BB704C">
        <w:rPr>
          <w:rFonts w:ascii="Times" w:hAnsi="Times"/>
          <w:b/>
          <w:u w:val="single"/>
          <w:lang w:val="en-CA"/>
        </w:rPr>
        <w:t>does</w:t>
      </w:r>
      <w:r w:rsidRPr="00BB704C">
        <w:rPr>
          <w:rFonts w:ascii="Times" w:hAnsi="Times"/>
          <w:lang w:val="en-CA"/>
        </w:rPr>
        <w:t xml:space="preserve"> what he </w:t>
      </w:r>
      <w:r w:rsidRPr="00BB704C">
        <w:rPr>
          <w:rFonts w:ascii="Times" w:hAnsi="Times"/>
          <w:b/>
          <w:u w:val="single"/>
          <w:lang w:val="en-CA"/>
        </w:rPr>
        <w:t>says</w:t>
      </w:r>
      <w:r w:rsidRPr="00BB704C">
        <w:rPr>
          <w:rFonts w:ascii="Times" w:hAnsi="Times"/>
          <w:lang w:val="en-CA"/>
        </w:rPr>
        <w:t xml:space="preserve"> he is going to. </w:t>
      </w:r>
    </w:p>
    <w:p w14:paraId="70134409" w14:textId="77777777" w:rsidR="00EB7FBD" w:rsidRPr="00BB704C" w:rsidRDefault="00EB7FBD" w:rsidP="00EB7FBD">
      <w:pPr>
        <w:ind w:left="284"/>
        <w:rPr>
          <w:rFonts w:ascii="Times" w:hAnsi="Times"/>
          <w:lang w:val="en-CA"/>
        </w:rPr>
      </w:pPr>
    </w:p>
    <w:p w14:paraId="2E260994" w14:textId="77777777" w:rsidR="00EB7FBD" w:rsidRPr="00BB704C" w:rsidRDefault="00EB7FBD" w:rsidP="00EB7FBD">
      <w:pPr>
        <w:rPr>
          <w:rFonts w:ascii="Times" w:hAnsi="Times"/>
          <w:lang w:val="en-CA"/>
        </w:rPr>
      </w:pPr>
      <w:r w:rsidRPr="00BB704C">
        <w:rPr>
          <w:rFonts w:ascii="Times" w:hAnsi="Times"/>
          <w:b/>
          <w:lang w:val="en-CA"/>
        </w:rPr>
        <w:t xml:space="preserve">Trustworthiness: </w:t>
      </w:r>
      <w:r w:rsidRPr="00BB704C">
        <w:rPr>
          <w:rFonts w:ascii="Times" w:hAnsi="Times"/>
          <w:lang w:val="en-CA"/>
        </w:rPr>
        <w:t>characteristics of a person that inspire trust – including ability, benevolence, and integrity.</w:t>
      </w:r>
    </w:p>
    <w:p w14:paraId="044A336F" w14:textId="77777777" w:rsidR="00EB7FBD" w:rsidRPr="00BB704C" w:rsidRDefault="00EB7FBD" w:rsidP="00EB7FBD">
      <w:pPr>
        <w:rPr>
          <w:rFonts w:ascii="Times" w:hAnsi="Times"/>
          <w:lang w:val="en-CA"/>
        </w:rPr>
      </w:pPr>
    </w:p>
    <w:p w14:paraId="2DA3D36F" w14:textId="77777777" w:rsidR="00EB7FBD" w:rsidRPr="00BB704C" w:rsidRDefault="00EB7FBD" w:rsidP="00EB7FBD">
      <w:pPr>
        <w:jc w:val="center"/>
        <w:rPr>
          <w:rFonts w:ascii="Times" w:hAnsi="Times"/>
          <w:lang w:val="en-CA"/>
        </w:rPr>
      </w:pPr>
      <w:r w:rsidRPr="00BB704C">
        <w:rPr>
          <w:rFonts w:ascii="Times" w:hAnsi="Times"/>
          <w:noProof/>
        </w:rPr>
        <w:drawing>
          <wp:inline distT="0" distB="0" distL="0" distR="0" wp14:anchorId="432FECE7" wp14:editId="20A03542">
            <wp:extent cx="4116312" cy="2853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1-10 at 1.08.34 PM.png"/>
                    <pic:cNvPicPr/>
                  </pic:nvPicPr>
                  <pic:blipFill>
                    <a:blip r:embed="rId7">
                      <a:extLst>
                        <a:ext uri="{28A0092B-C50C-407E-A947-70E740481C1C}">
                          <a14:useLocalDpi xmlns:a14="http://schemas.microsoft.com/office/drawing/2010/main" val="0"/>
                        </a:ext>
                      </a:extLst>
                    </a:blip>
                    <a:stretch>
                      <a:fillRect/>
                    </a:stretch>
                  </pic:blipFill>
                  <pic:spPr>
                    <a:xfrm>
                      <a:off x="0" y="0"/>
                      <a:ext cx="4155687" cy="2880543"/>
                    </a:xfrm>
                    <a:prstGeom prst="rect">
                      <a:avLst/>
                    </a:prstGeom>
                  </pic:spPr>
                </pic:pic>
              </a:graphicData>
            </a:graphic>
          </wp:inline>
        </w:drawing>
      </w:r>
    </w:p>
    <w:p w14:paraId="00F32650" w14:textId="77777777" w:rsidR="00EB7FBD" w:rsidRPr="00BB704C" w:rsidRDefault="00EB7FBD" w:rsidP="00EB7FBD">
      <w:pPr>
        <w:jc w:val="center"/>
        <w:rPr>
          <w:rFonts w:ascii="Times" w:hAnsi="Times"/>
          <w:lang w:val="en-CA"/>
        </w:rPr>
      </w:pPr>
    </w:p>
    <w:p w14:paraId="0B118E80" w14:textId="77777777" w:rsidR="00EB7FBD" w:rsidRPr="00BB704C" w:rsidRDefault="00EB7FBD" w:rsidP="00EB7FBD">
      <w:pPr>
        <w:jc w:val="center"/>
        <w:rPr>
          <w:rFonts w:ascii="Times" w:hAnsi="Times"/>
          <w:lang w:val="en-CA"/>
        </w:rPr>
      </w:pPr>
    </w:p>
    <w:p w14:paraId="3B948A43" w14:textId="77777777" w:rsidR="00EB7FBD" w:rsidRPr="00BB704C" w:rsidRDefault="00EB7FBD" w:rsidP="00EB7FBD">
      <w:pPr>
        <w:ind w:left="284"/>
        <w:rPr>
          <w:rFonts w:ascii="Times" w:hAnsi="Times"/>
          <w:lang w:val="en-CA"/>
        </w:rPr>
      </w:pPr>
    </w:p>
    <w:p w14:paraId="4C88EF70" w14:textId="77777777" w:rsidR="00EB7FBD" w:rsidRPr="00BB704C" w:rsidRDefault="00EB7FBD" w:rsidP="00EB7FBD">
      <w:pPr>
        <w:rPr>
          <w:rFonts w:ascii="Times" w:hAnsi="Times"/>
          <w:b/>
          <w:sz w:val="28"/>
          <w:lang w:val="en-CA"/>
        </w:rPr>
      </w:pPr>
      <w:r w:rsidRPr="00BB704C">
        <w:rPr>
          <w:rFonts w:ascii="Times" w:hAnsi="Times"/>
          <w:b/>
          <w:sz w:val="28"/>
          <w:lang w:val="en-CA"/>
        </w:rPr>
        <w:t>8.4 - What dimensions can be used to describe the fairness of an authority’s decision making?</w:t>
      </w:r>
    </w:p>
    <w:p w14:paraId="3C567B99" w14:textId="77777777" w:rsidR="00EB7FBD" w:rsidRPr="00BB704C" w:rsidRDefault="00EB7FBD" w:rsidP="00EB7FBD">
      <w:pPr>
        <w:rPr>
          <w:rFonts w:ascii="Times" w:hAnsi="Times"/>
          <w:lang w:val="en-CA"/>
        </w:rPr>
      </w:pPr>
    </w:p>
    <w:p w14:paraId="5CD0633D" w14:textId="77777777" w:rsidR="00EB7FBD" w:rsidRPr="00BB704C" w:rsidRDefault="00EB7FBD" w:rsidP="00EB7FBD">
      <w:pPr>
        <w:rPr>
          <w:rFonts w:ascii="Times" w:hAnsi="Times"/>
          <w:lang w:val="en-CA"/>
        </w:rPr>
      </w:pPr>
      <w:r w:rsidRPr="00BB704C">
        <w:rPr>
          <w:rFonts w:ascii="Times" w:hAnsi="Times"/>
          <w:b/>
          <w:lang w:val="en-CA"/>
        </w:rPr>
        <w:t>Procedural justice</w:t>
      </w:r>
      <w:r w:rsidRPr="00BB704C">
        <w:rPr>
          <w:rFonts w:ascii="Times" w:hAnsi="Times"/>
          <w:lang w:val="en-CA"/>
        </w:rPr>
        <w:t xml:space="preserve">: the perceived fairness of the decision-making process. </w:t>
      </w:r>
    </w:p>
    <w:p w14:paraId="417C0004" w14:textId="77777777" w:rsidR="00EB7FBD" w:rsidRPr="00BB704C" w:rsidRDefault="00EB7FBD" w:rsidP="00EB7FBD">
      <w:pPr>
        <w:rPr>
          <w:rFonts w:ascii="Times" w:hAnsi="Times"/>
          <w:lang w:val="en-CA"/>
        </w:rPr>
      </w:pPr>
    </w:p>
    <w:p w14:paraId="4D195FA9" w14:textId="77777777" w:rsidR="00EB7FBD" w:rsidRPr="00BB704C" w:rsidRDefault="00EB7FBD" w:rsidP="00EB7FBD">
      <w:pPr>
        <w:ind w:left="284"/>
        <w:rPr>
          <w:rFonts w:ascii="Times" w:hAnsi="Times"/>
          <w:lang w:val="en-CA"/>
        </w:rPr>
      </w:pPr>
      <w:r w:rsidRPr="00BB704C">
        <w:rPr>
          <w:rFonts w:ascii="Times" w:hAnsi="Times"/>
          <w:lang w:val="en-CA"/>
        </w:rPr>
        <w:t xml:space="preserve">Ex. Giving employees the chance to express their opinions and views over the course of decision making. </w:t>
      </w:r>
    </w:p>
    <w:p w14:paraId="6177B7CD" w14:textId="77777777" w:rsidR="00EB7FBD" w:rsidRPr="00BB704C" w:rsidRDefault="00EB7FBD" w:rsidP="00EB7FBD">
      <w:pPr>
        <w:rPr>
          <w:rFonts w:ascii="Times" w:hAnsi="Times"/>
          <w:lang w:val="en-CA"/>
        </w:rPr>
      </w:pPr>
    </w:p>
    <w:p w14:paraId="48D31268" w14:textId="77777777" w:rsidR="00EB7FBD" w:rsidRPr="00BB704C" w:rsidRDefault="00EB7FBD" w:rsidP="00EB7FBD">
      <w:pPr>
        <w:rPr>
          <w:rFonts w:ascii="Times" w:hAnsi="Times"/>
          <w:lang w:val="en-CA"/>
        </w:rPr>
      </w:pPr>
      <w:r w:rsidRPr="00BB704C">
        <w:rPr>
          <w:rFonts w:ascii="Times" w:hAnsi="Times"/>
          <w:b/>
          <w:lang w:val="en-CA"/>
        </w:rPr>
        <w:t>Interpersonal justice:</w:t>
      </w:r>
      <w:r w:rsidRPr="00BB704C">
        <w:rPr>
          <w:rFonts w:ascii="Times" w:hAnsi="Times"/>
          <w:lang w:val="en-CA"/>
        </w:rPr>
        <w:t xml:space="preserve"> employees perceive that their authorities treat them with respect and propriety. </w:t>
      </w:r>
    </w:p>
    <w:p w14:paraId="6475FEF0" w14:textId="77777777" w:rsidR="00EB7FBD" w:rsidRPr="00BB704C" w:rsidRDefault="00EB7FBD" w:rsidP="00EB7FBD">
      <w:pPr>
        <w:rPr>
          <w:rFonts w:ascii="Times" w:hAnsi="Times"/>
          <w:lang w:val="en-CA"/>
        </w:rPr>
      </w:pPr>
    </w:p>
    <w:p w14:paraId="1DC23141" w14:textId="77777777" w:rsidR="00EB7FBD" w:rsidRPr="00BB704C" w:rsidRDefault="00EB7FBD" w:rsidP="00EB7FBD">
      <w:pPr>
        <w:ind w:left="284"/>
        <w:rPr>
          <w:rFonts w:ascii="Times" w:hAnsi="Times"/>
          <w:lang w:val="en-CA"/>
        </w:rPr>
      </w:pPr>
      <w:r w:rsidRPr="00BB704C">
        <w:rPr>
          <w:rFonts w:ascii="Times" w:hAnsi="Times"/>
          <w:lang w:val="en-CA"/>
        </w:rPr>
        <w:t xml:space="preserve">Respect rule: authorities treat employees with a dignified and sincere manner. </w:t>
      </w:r>
    </w:p>
    <w:p w14:paraId="3DE84BF4" w14:textId="77777777" w:rsidR="00EB7FBD" w:rsidRPr="00BB704C" w:rsidRDefault="00EB7FBD" w:rsidP="00EB7FBD">
      <w:pPr>
        <w:ind w:left="284"/>
        <w:rPr>
          <w:rFonts w:ascii="Times" w:hAnsi="Times"/>
          <w:lang w:val="en-CA"/>
        </w:rPr>
      </w:pPr>
    </w:p>
    <w:p w14:paraId="13B6921B" w14:textId="77777777" w:rsidR="00EB7FBD" w:rsidRPr="00BB704C" w:rsidRDefault="00EB7FBD" w:rsidP="00EB7FBD">
      <w:pPr>
        <w:ind w:left="284"/>
        <w:rPr>
          <w:rFonts w:ascii="Times" w:hAnsi="Times"/>
          <w:lang w:val="en-CA"/>
        </w:rPr>
      </w:pPr>
      <w:r w:rsidRPr="00BB704C">
        <w:rPr>
          <w:rFonts w:ascii="Times" w:hAnsi="Times"/>
          <w:lang w:val="en-CA"/>
        </w:rPr>
        <w:t xml:space="preserve">Propriety rule: authorities refrain from making offensive remarks. </w:t>
      </w:r>
    </w:p>
    <w:p w14:paraId="5E0FCDB4" w14:textId="77777777" w:rsidR="00EB7FBD" w:rsidRPr="00BB704C" w:rsidRDefault="00EB7FBD" w:rsidP="00EB7FBD">
      <w:pPr>
        <w:rPr>
          <w:rFonts w:ascii="Times" w:hAnsi="Times"/>
          <w:lang w:val="en-CA"/>
        </w:rPr>
      </w:pPr>
    </w:p>
    <w:p w14:paraId="1F535F90" w14:textId="77777777" w:rsidR="00EB7FBD" w:rsidRPr="00BB704C" w:rsidRDefault="00EB7FBD" w:rsidP="00EB7FBD">
      <w:pPr>
        <w:ind w:left="284"/>
        <w:rPr>
          <w:rFonts w:ascii="Times" w:hAnsi="Times"/>
          <w:lang w:val="en-CA"/>
        </w:rPr>
      </w:pPr>
      <w:r w:rsidRPr="00BB704C">
        <w:rPr>
          <w:rFonts w:ascii="Times" w:hAnsi="Times"/>
          <w:lang w:val="en-CA"/>
        </w:rPr>
        <w:t xml:space="preserve">Ex. My boss respects by abilities and allows me to work in an autonomous work environment. He treats me with kindness never makes offensive remarks towards me. </w:t>
      </w:r>
    </w:p>
    <w:p w14:paraId="5C85E3BD" w14:textId="77777777" w:rsidR="00EB7FBD" w:rsidRPr="00BB704C" w:rsidRDefault="00EB7FBD" w:rsidP="00EB7FBD">
      <w:pPr>
        <w:ind w:left="284"/>
        <w:rPr>
          <w:rFonts w:ascii="Times" w:hAnsi="Times"/>
          <w:lang w:val="en-CA"/>
        </w:rPr>
      </w:pPr>
    </w:p>
    <w:p w14:paraId="177EADFE" w14:textId="77777777" w:rsidR="00EB7FBD" w:rsidRPr="00BB704C" w:rsidRDefault="00EB7FBD" w:rsidP="00EB7FBD">
      <w:pPr>
        <w:ind w:left="284"/>
        <w:rPr>
          <w:rFonts w:ascii="Times" w:hAnsi="Times"/>
          <w:lang w:val="en-CA"/>
        </w:rPr>
      </w:pPr>
      <w:r w:rsidRPr="00BB704C">
        <w:rPr>
          <w:rFonts w:ascii="Times" w:hAnsi="Times"/>
          <w:lang w:val="en-CA"/>
        </w:rPr>
        <w:t>Abusive supervision [Interpersonally unjust]: Hostile verbal and nonverbal behaviours (excluding physical contact) by a supervisor.</w:t>
      </w:r>
    </w:p>
    <w:p w14:paraId="71E5A510" w14:textId="77777777" w:rsidR="00EB7FBD" w:rsidRPr="00BB704C" w:rsidRDefault="00EB7FBD" w:rsidP="00EB7FBD">
      <w:pPr>
        <w:ind w:left="284"/>
        <w:rPr>
          <w:rFonts w:ascii="Times" w:hAnsi="Times"/>
          <w:lang w:val="en-CA"/>
        </w:rPr>
      </w:pPr>
    </w:p>
    <w:p w14:paraId="11FA5512" w14:textId="77777777" w:rsidR="00EB7FBD" w:rsidRPr="00BB704C" w:rsidRDefault="00EB7FBD" w:rsidP="00EB7FBD">
      <w:pPr>
        <w:ind w:left="284"/>
        <w:rPr>
          <w:rFonts w:ascii="Times" w:hAnsi="Times"/>
          <w:lang w:val="en-CA"/>
        </w:rPr>
      </w:pPr>
      <w:r w:rsidRPr="00BB704C">
        <w:rPr>
          <w:rFonts w:ascii="Times" w:hAnsi="Times"/>
          <w:lang w:val="en-CA"/>
        </w:rPr>
        <w:t xml:space="preserve">Abusive supervision leads to lower productivity and higher reported levels of employee absenteeism, strains, burnout, and anxiety. </w:t>
      </w:r>
    </w:p>
    <w:p w14:paraId="4B9E4990" w14:textId="77777777" w:rsidR="00EB7FBD" w:rsidRPr="00BB704C" w:rsidRDefault="00EB7FBD" w:rsidP="00EB7FBD">
      <w:pPr>
        <w:rPr>
          <w:rFonts w:ascii="Times" w:hAnsi="Times"/>
          <w:lang w:val="en-CA"/>
        </w:rPr>
      </w:pPr>
    </w:p>
    <w:p w14:paraId="1278F1BB" w14:textId="77777777" w:rsidR="00EB7FBD" w:rsidRPr="00BB704C" w:rsidRDefault="00EB7FBD" w:rsidP="00EB7FBD">
      <w:pPr>
        <w:rPr>
          <w:rFonts w:ascii="Times" w:hAnsi="Times"/>
          <w:lang w:val="en-CA"/>
        </w:rPr>
      </w:pPr>
      <w:r w:rsidRPr="00BB704C">
        <w:rPr>
          <w:rFonts w:ascii="Times" w:hAnsi="Times"/>
          <w:b/>
          <w:lang w:val="en-CA"/>
        </w:rPr>
        <w:t>Informational justice:</w:t>
      </w:r>
      <w:r w:rsidRPr="00BB704C">
        <w:rPr>
          <w:rFonts w:ascii="Times" w:hAnsi="Times"/>
          <w:lang w:val="en-CA"/>
        </w:rPr>
        <w:t xml:space="preserve"> perceived fairness of communication; authorities will justify truthful decision-making procedures to their employees. </w:t>
      </w:r>
    </w:p>
    <w:p w14:paraId="44DE534C" w14:textId="77777777" w:rsidR="00EB7FBD" w:rsidRPr="00BB704C" w:rsidRDefault="00EB7FBD" w:rsidP="00EB7FBD">
      <w:pPr>
        <w:rPr>
          <w:rFonts w:ascii="Times" w:hAnsi="Times"/>
          <w:lang w:val="en-CA"/>
        </w:rPr>
      </w:pPr>
    </w:p>
    <w:p w14:paraId="202E6593" w14:textId="77777777" w:rsidR="00EB7FBD" w:rsidRPr="00BB704C" w:rsidRDefault="00EB7FBD" w:rsidP="00EB7FBD">
      <w:pPr>
        <w:ind w:left="284"/>
        <w:rPr>
          <w:rFonts w:ascii="Times" w:hAnsi="Times"/>
          <w:lang w:val="en-CA"/>
        </w:rPr>
      </w:pPr>
      <w:r w:rsidRPr="00BB704C">
        <w:rPr>
          <w:rFonts w:ascii="Times" w:hAnsi="Times"/>
          <w:lang w:val="en-CA"/>
        </w:rPr>
        <w:t xml:space="preserve">Ex. Communicating well with employees to keep them in the loop and out of the dark. </w:t>
      </w:r>
    </w:p>
    <w:p w14:paraId="2EFB7F83" w14:textId="77777777" w:rsidR="00EB7FBD" w:rsidRPr="00BB704C" w:rsidRDefault="00EB7FBD" w:rsidP="00EB7FBD">
      <w:pPr>
        <w:ind w:left="284"/>
        <w:rPr>
          <w:rFonts w:ascii="Times" w:hAnsi="Times"/>
          <w:lang w:val="en-CA"/>
        </w:rPr>
      </w:pPr>
    </w:p>
    <w:p w14:paraId="01578688" w14:textId="77777777" w:rsidR="00EB7FBD" w:rsidRPr="00BB704C" w:rsidRDefault="00EB7FBD" w:rsidP="00EB7FBD">
      <w:pPr>
        <w:rPr>
          <w:rFonts w:ascii="Times" w:hAnsi="Times"/>
          <w:lang w:val="en-CA"/>
        </w:rPr>
      </w:pPr>
      <w:r w:rsidRPr="00BB704C">
        <w:rPr>
          <w:rFonts w:ascii="Times" w:hAnsi="Times"/>
          <w:b/>
          <w:lang w:val="en-CA"/>
        </w:rPr>
        <w:t>Distributive justice:</w:t>
      </w:r>
      <w:r w:rsidRPr="00BB704C">
        <w:rPr>
          <w:rFonts w:ascii="Times" w:hAnsi="Times"/>
          <w:lang w:val="en-CA"/>
        </w:rPr>
        <w:t xml:space="preserve"> perceived fairness of decision-making outcomes. </w:t>
      </w:r>
    </w:p>
    <w:p w14:paraId="15D0BCE4" w14:textId="77777777" w:rsidR="00EB7FBD" w:rsidRPr="00BB704C" w:rsidRDefault="00EB7FBD" w:rsidP="00EB7FBD">
      <w:pPr>
        <w:ind w:left="284"/>
        <w:rPr>
          <w:rFonts w:ascii="Times" w:hAnsi="Times"/>
          <w:lang w:val="en-CA"/>
        </w:rPr>
      </w:pPr>
    </w:p>
    <w:p w14:paraId="03EB3420" w14:textId="77777777" w:rsidR="00EB7FBD" w:rsidRPr="00BB704C" w:rsidRDefault="00EB7FBD" w:rsidP="00EB7FBD">
      <w:pPr>
        <w:ind w:left="284"/>
        <w:rPr>
          <w:rFonts w:ascii="Times" w:hAnsi="Times"/>
          <w:lang w:val="en-CA"/>
        </w:rPr>
      </w:pPr>
      <w:r w:rsidRPr="00BB704C">
        <w:rPr>
          <w:rFonts w:ascii="Times" w:hAnsi="Times"/>
          <w:lang w:val="en-CA"/>
        </w:rPr>
        <w:t xml:space="preserve">Ex. In most business situation, the proper norm is equity: more outcomes are allocated for those with higher inputs.  </w:t>
      </w:r>
    </w:p>
    <w:p w14:paraId="20A8677D" w14:textId="77777777" w:rsidR="00EB7FBD" w:rsidRPr="00BB704C" w:rsidRDefault="00EB7FBD" w:rsidP="00EB7FBD">
      <w:pPr>
        <w:rPr>
          <w:rFonts w:ascii="Times" w:hAnsi="Times"/>
          <w:lang w:val="en-CA"/>
        </w:rPr>
      </w:pPr>
    </w:p>
    <w:p w14:paraId="7796FB00" w14:textId="77777777" w:rsidR="00EB7FBD" w:rsidRPr="00BB704C" w:rsidRDefault="00EB7FBD" w:rsidP="00EB7FBD">
      <w:pPr>
        <w:rPr>
          <w:rFonts w:ascii="Times" w:hAnsi="Times"/>
          <w:b/>
          <w:sz w:val="28"/>
          <w:lang w:val="en-CA"/>
        </w:rPr>
      </w:pPr>
      <w:r w:rsidRPr="00BB704C">
        <w:rPr>
          <w:rFonts w:ascii="Times" w:hAnsi="Times"/>
          <w:b/>
          <w:sz w:val="28"/>
          <w:lang w:val="en-CA"/>
        </w:rPr>
        <w:t>8.5 - What is the four-component model to ethical decision making?</w:t>
      </w:r>
    </w:p>
    <w:p w14:paraId="762831F9" w14:textId="77777777" w:rsidR="00EB7FBD" w:rsidRPr="00BB704C" w:rsidRDefault="00EB7FBD" w:rsidP="00EB7FBD">
      <w:pPr>
        <w:rPr>
          <w:rFonts w:ascii="Times" w:hAnsi="Times"/>
          <w:lang w:val="en-CA"/>
        </w:rPr>
      </w:pPr>
    </w:p>
    <w:p w14:paraId="7F120AC6" w14:textId="77777777" w:rsidR="00EB7FBD" w:rsidRPr="00BB704C" w:rsidRDefault="00EB7FBD" w:rsidP="00EB7FBD">
      <w:pPr>
        <w:rPr>
          <w:rFonts w:ascii="Times" w:hAnsi="Times"/>
          <w:lang w:val="en-CA"/>
        </w:rPr>
      </w:pPr>
      <w:r w:rsidRPr="00BB704C">
        <w:rPr>
          <w:rFonts w:ascii="Times" w:hAnsi="Times"/>
          <w:lang w:val="en-CA"/>
        </w:rPr>
        <w:t>Four-component model: ethical behaviour result from a multistage sequence of moral awareness, moral judgement, moral intent, and ethical behaviour.</w:t>
      </w:r>
    </w:p>
    <w:p w14:paraId="72344EBB" w14:textId="77777777" w:rsidR="00EB7FBD" w:rsidRPr="00BB704C" w:rsidRDefault="00EB7FBD" w:rsidP="00EB7FBD">
      <w:pPr>
        <w:rPr>
          <w:rFonts w:ascii="Times" w:hAnsi="Times"/>
          <w:lang w:val="en-CA"/>
        </w:rPr>
      </w:pPr>
    </w:p>
    <w:p w14:paraId="5BBD3F10" w14:textId="77777777" w:rsidR="00EB7FBD" w:rsidRPr="00BB704C" w:rsidRDefault="00EB7FBD" w:rsidP="00EB7FBD">
      <w:pPr>
        <w:jc w:val="center"/>
        <w:rPr>
          <w:rFonts w:ascii="Times" w:hAnsi="Times"/>
          <w:lang w:val="en-CA"/>
        </w:rPr>
      </w:pPr>
      <w:r w:rsidRPr="00BB704C">
        <w:rPr>
          <w:rFonts w:ascii="Times" w:hAnsi="Times"/>
          <w:noProof/>
        </w:rPr>
        <w:lastRenderedPageBreak/>
        <w:drawing>
          <wp:inline distT="0" distB="0" distL="0" distR="0" wp14:anchorId="3D27E890" wp14:editId="3F11B002">
            <wp:extent cx="4737735" cy="29843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1-10 at 1.49.26 PM.png"/>
                    <pic:cNvPicPr/>
                  </pic:nvPicPr>
                  <pic:blipFill>
                    <a:blip r:embed="rId8">
                      <a:extLst>
                        <a:ext uri="{28A0092B-C50C-407E-A947-70E740481C1C}">
                          <a14:useLocalDpi xmlns:a14="http://schemas.microsoft.com/office/drawing/2010/main" val="0"/>
                        </a:ext>
                      </a:extLst>
                    </a:blip>
                    <a:stretch>
                      <a:fillRect/>
                    </a:stretch>
                  </pic:blipFill>
                  <pic:spPr>
                    <a:xfrm>
                      <a:off x="0" y="0"/>
                      <a:ext cx="4751223" cy="2992864"/>
                    </a:xfrm>
                    <a:prstGeom prst="rect">
                      <a:avLst/>
                    </a:prstGeom>
                  </pic:spPr>
                </pic:pic>
              </a:graphicData>
            </a:graphic>
          </wp:inline>
        </w:drawing>
      </w:r>
    </w:p>
    <w:p w14:paraId="06292EA5" w14:textId="77777777" w:rsidR="00EB7FBD" w:rsidRPr="00BB704C" w:rsidRDefault="00EB7FBD" w:rsidP="00EB7FBD">
      <w:pPr>
        <w:jc w:val="center"/>
        <w:rPr>
          <w:rFonts w:ascii="Times" w:hAnsi="Times"/>
          <w:lang w:val="en-CA"/>
        </w:rPr>
      </w:pPr>
    </w:p>
    <w:p w14:paraId="74EF1DA5" w14:textId="77777777" w:rsidR="00EB7FBD" w:rsidRPr="00BB704C" w:rsidRDefault="00EB7FBD" w:rsidP="00EB7FBD">
      <w:pPr>
        <w:rPr>
          <w:rFonts w:ascii="Times" w:hAnsi="Times"/>
          <w:lang w:val="en-CA"/>
        </w:rPr>
      </w:pPr>
      <w:r w:rsidRPr="00BB704C">
        <w:rPr>
          <w:rFonts w:ascii="Times" w:hAnsi="Times"/>
          <w:b/>
          <w:lang w:val="en-CA"/>
        </w:rPr>
        <w:t>Moral Awareness:</w:t>
      </w:r>
      <w:r w:rsidRPr="00BB704C">
        <w:rPr>
          <w:rFonts w:ascii="Times" w:hAnsi="Times"/>
          <w:lang w:val="en-CA"/>
        </w:rPr>
        <w:t xml:space="preserve"> Recognition by an authority that a moral issue exists in a situation. </w:t>
      </w:r>
    </w:p>
    <w:p w14:paraId="14513B81" w14:textId="77777777" w:rsidR="00EB7FBD" w:rsidRPr="00BB704C" w:rsidRDefault="00EB7FBD" w:rsidP="00EB7FBD">
      <w:pPr>
        <w:rPr>
          <w:rFonts w:ascii="Times" w:hAnsi="Times"/>
          <w:lang w:val="en-CA"/>
        </w:rPr>
      </w:pPr>
    </w:p>
    <w:p w14:paraId="0B648162" w14:textId="77777777" w:rsidR="00EB7FBD" w:rsidRPr="00BB704C" w:rsidRDefault="00EB7FBD" w:rsidP="00EB7FBD">
      <w:pPr>
        <w:ind w:left="284"/>
        <w:rPr>
          <w:rFonts w:ascii="Times" w:hAnsi="Times"/>
          <w:lang w:val="en-CA"/>
        </w:rPr>
      </w:pPr>
      <w:r w:rsidRPr="00BB704C">
        <w:rPr>
          <w:rFonts w:ascii="Times" w:hAnsi="Times"/>
          <w:lang w:val="en-CA"/>
        </w:rPr>
        <w:t>Ex. You see your competitors Diane’s clothing style is selling really hot. Would it be wrong for you to copy her style and put it on your clothing racks? This happens all the time in fashion, but you are still using Diane’s intellectual property. You identify a moral issue. Way to go! Fuckin’ fairy…</w:t>
      </w:r>
    </w:p>
    <w:p w14:paraId="29C444F3" w14:textId="77777777" w:rsidR="00EB7FBD" w:rsidRPr="00BB704C" w:rsidRDefault="00EB7FBD" w:rsidP="00EB7FBD">
      <w:pPr>
        <w:ind w:left="284"/>
        <w:rPr>
          <w:rFonts w:ascii="Times" w:hAnsi="Times"/>
          <w:lang w:val="en-CA"/>
        </w:rPr>
      </w:pPr>
    </w:p>
    <w:p w14:paraId="6995E887" w14:textId="77777777" w:rsidR="00EB7FBD" w:rsidRPr="00BB704C" w:rsidRDefault="00EB7FBD" w:rsidP="00EB7FBD">
      <w:pPr>
        <w:ind w:left="284"/>
        <w:rPr>
          <w:rFonts w:ascii="Times" w:hAnsi="Times"/>
          <w:lang w:val="en-CA"/>
        </w:rPr>
      </w:pPr>
      <w:r w:rsidRPr="00BB704C">
        <w:rPr>
          <w:rFonts w:ascii="Times" w:hAnsi="Times"/>
          <w:lang w:val="en-CA"/>
        </w:rPr>
        <w:t xml:space="preserve">Moral intensity: the degree to which an issue has ethical urgency. </w:t>
      </w:r>
    </w:p>
    <w:p w14:paraId="37068379" w14:textId="77777777" w:rsidR="00EB7FBD" w:rsidRPr="00BB704C" w:rsidRDefault="00EB7FBD" w:rsidP="00EB7FBD">
      <w:pPr>
        <w:ind w:left="284"/>
        <w:rPr>
          <w:rFonts w:ascii="Times" w:hAnsi="Times"/>
          <w:lang w:val="en-CA"/>
        </w:rPr>
      </w:pPr>
    </w:p>
    <w:p w14:paraId="0FEE792D" w14:textId="77777777" w:rsidR="00EB7FBD" w:rsidRPr="00BB704C" w:rsidRDefault="00EB7FBD" w:rsidP="00EB7FBD">
      <w:pPr>
        <w:ind w:left="284"/>
        <w:rPr>
          <w:rFonts w:ascii="Times" w:hAnsi="Times"/>
          <w:lang w:val="en-CA"/>
        </w:rPr>
      </w:pPr>
      <w:r w:rsidRPr="00BB704C">
        <w:rPr>
          <w:rFonts w:ascii="Times" w:hAnsi="Times"/>
          <w:lang w:val="en-CA"/>
        </w:rPr>
        <w:t xml:space="preserve">Ex. An act that might kill a person is more morally intense than an act that would make someone ill. </w:t>
      </w:r>
    </w:p>
    <w:p w14:paraId="4AAB5A03" w14:textId="77777777" w:rsidR="00EB7FBD" w:rsidRPr="00BB704C" w:rsidRDefault="00EB7FBD" w:rsidP="00EB7FBD">
      <w:pPr>
        <w:ind w:left="284"/>
        <w:rPr>
          <w:rFonts w:ascii="Times" w:hAnsi="Times"/>
          <w:lang w:val="en-CA"/>
        </w:rPr>
      </w:pPr>
    </w:p>
    <w:p w14:paraId="2AA8F471" w14:textId="77777777" w:rsidR="00EB7FBD" w:rsidRPr="00BB704C" w:rsidRDefault="00EB7FBD" w:rsidP="00EB7FBD">
      <w:pPr>
        <w:ind w:left="284"/>
        <w:rPr>
          <w:rFonts w:ascii="Times" w:hAnsi="Times"/>
          <w:lang w:val="en-CA"/>
        </w:rPr>
      </w:pPr>
      <w:r w:rsidRPr="00BB704C">
        <w:rPr>
          <w:rFonts w:ascii="Times" w:hAnsi="Times"/>
          <w:lang w:val="en-CA"/>
        </w:rPr>
        <w:t xml:space="preserve">Moral attentiveness: people experience more ethical dilemmas during a day because they see the world as black and white in terms of ethics. </w:t>
      </w:r>
    </w:p>
    <w:p w14:paraId="2EB6543D" w14:textId="77777777" w:rsidR="00EB7FBD" w:rsidRPr="00BB704C" w:rsidRDefault="00EB7FBD" w:rsidP="00EB7FBD">
      <w:pPr>
        <w:rPr>
          <w:rFonts w:ascii="Times" w:hAnsi="Times"/>
          <w:lang w:val="en-CA"/>
        </w:rPr>
      </w:pPr>
    </w:p>
    <w:p w14:paraId="331F76F3" w14:textId="77777777" w:rsidR="00BB704C" w:rsidRDefault="00BB704C" w:rsidP="00EB7FBD">
      <w:pPr>
        <w:rPr>
          <w:rFonts w:ascii="Times" w:hAnsi="Times"/>
          <w:b/>
          <w:lang w:val="en-CA"/>
        </w:rPr>
      </w:pPr>
    </w:p>
    <w:p w14:paraId="23CA830D" w14:textId="77777777" w:rsidR="00EB7FBD" w:rsidRPr="00BB704C" w:rsidRDefault="00EB7FBD" w:rsidP="00EB7FBD">
      <w:pPr>
        <w:rPr>
          <w:rFonts w:ascii="Times" w:hAnsi="Times"/>
          <w:lang w:val="en-CA"/>
        </w:rPr>
      </w:pPr>
      <w:r w:rsidRPr="00BB704C">
        <w:rPr>
          <w:rFonts w:ascii="Times" w:hAnsi="Times"/>
          <w:b/>
          <w:lang w:val="en-CA"/>
        </w:rPr>
        <w:t>Moral judgement:</w:t>
      </w:r>
      <w:r w:rsidRPr="00BB704C">
        <w:rPr>
          <w:rFonts w:ascii="Times" w:hAnsi="Times"/>
          <w:lang w:val="en-CA"/>
        </w:rPr>
        <w:t xml:space="preserve"> the process people use to determine if an act is ethical or unethical. </w:t>
      </w:r>
    </w:p>
    <w:p w14:paraId="2B1249DD" w14:textId="77777777" w:rsidR="00EB7FBD" w:rsidRPr="00BB704C" w:rsidRDefault="00EB7FBD" w:rsidP="00EB7FBD">
      <w:pPr>
        <w:rPr>
          <w:rFonts w:ascii="Times" w:hAnsi="Times"/>
          <w:lang w:val="en-CA"/>
        </w:rPr>
      </w:pPr>
    </w:p>
    <w:p w14:paraId="77A86957" w14:textId="77777777" w:rsidR="00EB7FBD" w:rsidRPr="00BB704C" w:rsidRDefault="00EB7FBD" w:rsidP="00EB7FBD">
      <w:pPr>
        <w:ind w:left="284"/>
        <w:rPr>
          <w:rFonts w:ascii="Times" w:hAnsi="Times"/>
          <w:lang w:val="en-CA"/>
        </w:rPr>
      </w:pPr>
      <w:r w:rsidRPr="00BB704C">
        <w:rPr>
          <w:rFonts w:ascii="Times" w:hAnsi="Times"/>
          <w:lang w:val="en-CA"/>
        </w:rPr>
        <w:t xml:space="preserve">Kohlberg’s theory of moral development: as people age and mature, they move through various stages of moral development – each one more mature than the other. </w:t>
      </w:r>
    </w:p>
    <w:p w14:paraId="12DE2871" w14:textId="77777777" w:rsidR="00EB7FBD" w:rsidRPr="00BB704C" w:rsidRDefault="00EB7FBD" w:rsidP="00EB7FBD">
      <w:pPr>
        <w:ind w:left="284"/>
        <w:rPr>
          <w:rFonts w:ascii="Times" w:hAnsi="Times"/>
          <w:lang w:val="en-CA"/>
        </w:rPr>
      </w:pPr>
    </w:p>
    <w:p w14:paraId="6FC23803" w14:textId="77777777" w:rsidR="00EB7FBD" w:rsidRPr="00BB704C" w:rsidRDefault="00EB7FBD" w:rsidP="00EB7FBD">
      <w:pPr>
        <w:ind w:left="284"/>
        <w:rPr>
          <w:rFonts w:ascii="Times" w:hAnsi="Times"/>
          <w:lang w:val="en-CA"/>
        </w:rPr>
      </w:pPr>
      <w:r w:rsidRPr="00BB704C">
        <w:rPr>
          <w:rFonts w:ascii="Times" w:hAnsi="Times"/>
          <w:lang w:val="en-CA"/>
        </w:rPr>
        <w:t xml:space="preserve">Moral principles: prescriptive guides to making moral judgements. </w:t>
      </w:r>
    </w:p>
    <w:p w14:paraId="08EBB771" w14:textId="77777777" w:rsidR="00EB7FBD" w:rsidRPr="00BB704C" w:rsidRDefault="00EB7FBD" w:rsidP="00EB7FBD">
      <w:pPr>
        <w:rPr>
          <w:rFonts w:ascii="Times" w:hAnsi="Times"/>
          <w:lang w:val="en-CA"/>
        </w:rPr>
      </w:pPr>
    </w:p>
    <w:p w14:paraId="55E91057" w14:textId="77777777" w:rsidR="00EB7FBD" w:rsidRPr="00BB704C" w:rsidRDefault="00EB7FBD" w:rsidP="00EB7FBD">
      <w:pPr>
        <w:rPr>
          <w:rFonts w:ascii="Times" w:hAnsi="Times"/>
          <w:lang w:val="en-CA"/>
        </w:rPr>
      </w:pPr>
      <w:r w:rsidRPr="00BB704C">
        <w:rPr>
          <w:rFonts w:ascii="Times" w:hAnsi="Times"/>
          <w:lang w:val="en-CA"/>
        </w:rPr>
        <w:t xml:space="preserve"> </w:t>
      </w:r>
    </w:p>
    <w:p w14:paraId="6924AC79" w14:textId="77777777" w:rsidR="00EB7FBD" w:rsidRPr="00BB704C" w:rsidRDefault="00EB7FBD" w:rsidP="00EB7FBD">
      <w:pPr>
        <w:rPr>
          <w:rFonts w:ascii="Times" w:hAnsi="Times"/>
          <w:lang w:val="en-CA"/>
        </w:rPr>
      </w:pPr>
      <w:r w:rsidRPr="00BB704C">
        <w:rPr>
          <w:rFonts w:ascii="Times" w:hAnsi="Times"/>
          <w:b/>
          <w:lang w:val="en-CA"/>
        </w:rPr>
        <w:t>Moral Intent:</w:t>
      </w:r>
      <w:r w:rsidRPr="00BB704C">
        <w:rPr>
          <w:rFonts w:ascii="Times" w:hAnsi="Times"/>
          <w:lang w:val="en-CA"/>
        </w:rPr>
        <w:t xml:space="preserve"> an authority’s degree of commitment to the moral course of action.  </w:t>
      </w:r>
    </w:p>
    <w:p w14:paraId="3EF99A1D" w14:textId="77777777" w:rsidR="00EB7FBD" w:rsidRPr="00BB704C" w:rsidRDefault="00EB7FBD" w:rsidP="00EB7FBD">
      <w:pPr>
        <w:rPr>
          <w:rFonts w:ascii="Times" w:hAnsi="Times"/>
          <w:lang w:val="en-CA"/>
        </w:rPr>
      </w:pPr>
    </w:p>
    <w:p w14:paraId="2A4F6F74" w14:textId="2B181EF7" w:rsidR="00EB7FBD" w:rsidRPr="00BB704C" w:rsidRDefault="00EB7FBD" w:rsidP="00BB704C">
      <w:pPr>
        <w:ind w:left="284"/>
        <w:rPr>
          <w:rFonts w:ascii="Times" w:hAnsi="Times"/>
          <w:lang w:val="en-CA"/>
        </w:rPr>
      </w:pPr>
      <w:r w:rsidRPr="00BB704C">
        <w:rPr>
          <w:rFonts w:ascii="Times" w:hAnsi="Times"/>
          <w:lang w:val="en-CA"/>
        </w:rPr>
        <w:t xml:space="preserve">Moral identity: the degree to which a person determines oneself to be a moral person. </w:t>
      </w:r>
    </w:p>
    <w:p w14:paraId="44737F3F" w14:textId="77777777" w:rsidR="00EB7FBD" w:rsidRPr="00BB704C" w:rsidRDefault="00EB7FBD" w:rsidP="00EB7FBD">
      <w:pPr>
        <w:jc w:val="center"/>
        <w:rPr>
          <w:rFonts w:ascii="Times" w:hAnsi="Times"/>
          <w:b/>
          <w:sz w:val="36"/>
          <w:lang w:val="en-CA"/>
        </w:rPr>
      </w:pPr>
    </w:p>
    <w:p w14:paraId="1DE56004" w14:textId="77777777" w:rsidR="00EB7FBD" w:rsidRPr="00BB704C" w:rsidRDefault="00EB7FBD" w:rsidP="00EB7FBD">
      <w:pPr>
        <w:rPr>
          <w:rFonts w:ascii="Times" w:hAnsi="Times"/>
          <w:lang w:val="en-CA"/>
        </w:rPr>
      </w:pPr>
      <w:r w:rsidRPr="00BB704C">
        <w:rPr>
          <w:rFonts w:ascii="Times" w:hAnsi="Times"/>
          <w:noProof/>
        </w:rPr>
        <w:lastRenderedPageBreak/>
        <w:drawing>
          <wp:inline distT="0" distB="0" distL="0" distR="0" wp14:anchorId="249A1272" wp14:editId="7A526680">
            <wp:extent cx="4353448" cy="56929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1-10 at 2.14.12 PM.png"/>
                    <pic:cNvPicPr/>
                  </pic:nvPicPr>
                  <pic:blipFill>
                    <a:blip r:embed="rId9">
                      <a:extLst>
                        <a:ext uri="{28A0092B-C50C-407E-A947-70E740481C1C}">
                          <a14:useLocalDpi xmlns:a14="http://schemas.microsoft.com/office/drawing/2010/main" val="0"/>
                        </a:ext>
                      </a:extLst>
                    </a:blip>
                    <a:stretch>
                      <a:fillRect/>
                    </a:stretch>
                  </pic:blipFill>
                  <pic:spPr>
                    <a:xfrm>
                      <a:off x="0" y="0"/>
                      <a:ext cx="4399481" cy="5753167"/>
                    </a:xfrm>
                    <a:prstGeom prst="rect">
                      <a:avLst/>
                    </a:prstGeom>
                  </pic:spPr>
                </pic:pic>
              </a:graphicData>
            </a:graphic>
          </wp:inline>
        </w:drawing>
      </w:r>
    </w:p>
    <w:p w14:paraId="03A141EA" w14:textId="77777777" w:rsidR="00EB7FBD" w:rsidRPr="00BB704C" w:rsidRDefault="00EB7FBD" w:rsidP="00EB7FBD">
      <w:pPr>
        <w:rPr>
          <w:rFonts w:ascii="Times" w:hAnsi="Times"/>
          <w:lang w:val="en-CA"/>
        </w:rPr>
      </w:pPr>
    </w:p>
    <w:p w14:paraId="5C6A53EC" w14:textId="77777777" w:rsidR="00EB7FBD" w:rsidRPr="00BB704C" w:rsidRDefault="00EB7FBD" w:rsidP="00EB7FBD">
      <w:pPr>
        <w:rPr>
          <w:rFonts w:ascii="Times" w:hAnsi="Times"/>
          <w:lang w:val="en-CA"/>
        </w:rPr>
      </w:pPr>
    </w:p>
    <w:p w14:paraId="76225B20" w14:textId="77777777" w:rsidR="00EB7FBD" w:rsidRPr="00BB704C" w:rsidRDefault="00EB7FBD" w:rsidP="00EB7FBD">
      <w:pPr>
        <w:rPr>
          <w:rFonts w:ascii="Times" w:hAnsi="Times"/>
          <w:b/>
          <w:sz w:val="32"/>
          <w:lang w:val="en-CA"/>
        </w:rPr>
      </w:pPr>
      <w:r w:rsidRPr="00BB704C">
        <w:rPr>
          <w:rFonts w:ascii="Times" w:hAnsi="Times"/>
          <w:b/>
          <w:sz w:val="28"/>
          <w:lang w:val="en-CA"/>
        </w:rPr>
        <w:t xml:space="preserve">8.6 –How does trust affect job performance and organizational </w:t>
      </w:r>
      <w:r w:rsidRPr="00BB704C">
        <w:rPr>
          <w:rFonts w:ascii="Times" w:hAnsi="Times"/>
          <w:b/>
          <w:sz w:val="32"/>
          <w:lang w:val="en-CA"/>
        </w:rPr>
        <w:t>commitment?</w:t>
      </w:r>
    </w:p>
    <w:p w14:paraId="1F0EC507" w14:textId="77777777" w:rsidR="00EB7FBD" w:rsidRPr="00BB704C" w:rsidRDefault="00EB7FBD" w:rsidP="00EB7FBD">
      <w:pPr>
        <w:rPr>
          <w:rFonts w:ascii="Times" w:hAnsi="Times"/>
          <w:lang w:val="en-CA"/>
        </w:rPr>
      </w:pPr>
    </w:p>
    <w:p w14:paraId="14A94E53" w14:textId="77777777" w:rsidR="00EB7FBD" w:rsidRPr="00BB704C" w:rsidRDefault="00EB7FBD" w:rsidP="00EB7FBD">
      <w:pPr>
        <w:rPr>
          <w:rFonts w:ascii="Times" w:hAnsi="Times"/>
          <w:lang w:val="en-CA"/>
        </w:rPr>
      </w:pPr>
      <w:r w:rsidRPr="00BB704C">
        <w:rPr>
          <w:rFonts w:ascii="Times" w:hAnsi="Times"/>
          <w:b/>
          <w:lang w:val="en-CA"/>
        </w:rPr>
        <w:t>Ability to focus:</w:t>
      </w:r>
      <w:r w:rsidRPr="00BB704C">
        <w:rPr>
          <w:rFonts w:ascii="Times" w:hAnsi="Times"/>
          <w:lang w:val="en-CA"/>
        </w:rPr>
        <w:t xml:space="preserve"> the degree to which an employee can devote their attention to work.  </w:t>
      </w:r>
    </w:p>
    <w:p w14:paraId="3E2E8325" w14:textId="77777777" w:rsidR="00EB7FBD" w:rsidRPr="00BB704C" w:rsidRDefault="00EB7FBD" w:rsidP="00EB7FBD">
      <w:pPr>
        <w:rPr>
          <w:rFonts w:ascii="Times" w:hAnsi="Times"/>
          <w:lang w:val="en-CA"/>
        </w:rPr>
      </w:pPr>
    </w:p>
    <w:p w14:paraId="1969F6BD" w14:textId="77777777" w:rsidR="00EB7FBD" w:rsidRPr="00BB704C" w:rsidRDefault="00EB7FBD" w:rsidP="00EB7FBD">
      <w:pPr>
        <w:rPr>
          <w:rFonts w:ascii="Times" w:hAnsi="Times"/>
          <w:lang w:val="en-CA"/>
        </w:rPr>
      </w:pPr>
      <w:r w:rsidRPr="00BB704C">
        <w:rPr>
          <w:rFonts w:ascii="Times" w:hAnsi="Times"/>
          <w:noProof/>
        </w:rPr>
        <w:lastRenderedPageBreak/>
        <w:drawing>
          <wp:inline distT="0" distB="0" distL="0" distR="0" wp14:anchorId="4F8791BC" wp14:editId="1EEEB948">
            <wp:extent cx="5943600" cy="3352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1-10 at 2.20.40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112B7167" w14:textId="77777777" w:rsidR="00EB7FBD" w:rsidRPr="00BB704C" w:rsidRDefault="00EB7FBD" w:rsidP="00EB7FBD">
      <w:pPr>
        <w:rPr>
          <w:rFonts w:ascii="Times" w:hAnsi="Times"/>
          <w:lang w:val="en-CA"/>
        </w:rPr>
      </w:pPr>
    </w:p>
    <w:p w14:paraId="4AAA2D7F" w14:textId="77777777" w:rsidR="00EB7FBD" w:rsidRPr="00BB704C" w:rsidRDefault="00EB7FBD" w:rsidP="00EB7FBD">
      <w:pPr>
        <w:rPr>
          <w:rFonts w:ascii="Times" w:hAnsi="Times"/>
          <w:lang w:val="en-CA"/>
        </w:rPr>
      </w:pPr>
      <w:r w:rsidRPr="00BB704C">
        <w:rPr>
          <w:rFonts w:ascii="Times" w:hAnsi="Times"/>
          <w:b/>
          <w:lang w:val="en-CA"/>
        </w:rPr>
        <w:t>Economic exchange:</w:t>
      </w:r>
      <w:r w:rsidRPr="00BB704C">
        <w:rPr>
          <w:rFonts w:ascii="Times" w:hAnsi="Times"/>
          <w:lang w:val="en-CA"/>
        </w:rPr>
        <w:t xml:space="preserve"> Work relationships that are like a contractual agreement where employees do work in exchange for money. </w:t>
      </w:r>
    </w:p>
    <w:p w14:paraId="7DA03A00" w14:textId="77777777" w:rsidR="00EB7FBD" w:rsidRPr="00BB704C" w:rsidRDefault="00EB7FBD" w:rsidP="00EB7FBD">
      <w:pPr>
        <w:rPr>
          <w:rFonts w:ascii="Times" w:hAnsi="Times"/>
          <w:lang w:val="en-CA"/>
        </w:rPr>
      </w:pPr>
    </w:p>
    <w:p w14:paraId="06DDFC2D" w14:textId="77777777" w:rsidR="00EB7FBD" w:rsidRPr="00BB704C" w:rsidRDefault="00EB7FBD" w:rsidP="00EB7FBD">
      <w:pPr>
        <w:rPr>
          <w:rFonts w:ascii="Times" w:hAnsi="Times"/>
          <w:lang w:val="en-CA"/>
        </w:rPr>
      </w:pPr>
      <w:r w:rsidRPr="00BB704C">
        <w:rPr>
          <w:rFonts w:ascii="Times" w:hAnsi="Times"/>
          <w:b/>
          <w:lang w:val="en-CA"/>
        </w:rPr>
        <w:t>Social exchange:</w:t>
      </w:r>
      <w:r w:rsidRPr="00BB704C">
        <w:rPr>
          <w:rFonts w:ascii="Times" w:hAnsi="Times"/>
          <w:lang w:val="en-CA"/>
        </w:rPr>
        <w:t xml:space="preserve"> Work relationship characterized by mutually investment; an employee that is willing to go the “extra mile” because they trust that their extra work will go noticed and be rewarded. </w:t>
      </w:r>
    </w:p>
    <w:p w14:paraId="0D200CAA" w14:textId="77777777" w:rsidR="00EB7FBD" w:rsidRPr="00BB704C" w:rsidRDefault="00EB7FBD" w:rsidP="00EB7FBD">
      <w:pPr>
        <w:rPr>
          <w:rFonts w:ascii="Times" w:hAnsi="Times"/>
          <w:lang w:val="en-CA"/>
        </w:rPr>
      </w:pPr>
    </w:p>
    <w:p w14:paraId="21927FB8" w14:textId="77777777" w:rsidR="00EB7FBD" w:rsidRPr="00BB704C" w:rsidRDefault="00EB7FBD" w:rsidP="00EB7FBD">
      <w:pPr>
        <w:rPr>
          <w:rFonts w:ascii="Times" w:hAnsi="Times"/>
          <w:b/>
          <w:sz w:val="28"/>
          <w:lang w:val="en-CA"/>
        </w:rPr>
      </w:pPr>
      <w:r w:rsidRPr="00BB704C">
        <w:rPr>
          <w:rFonts w:ascii="Times" w:hAnsi="Times"/>
          <w:b/>
          <w:sz w:val="28"/>
          <w:lang w:val="en-CA"/>
        </w:rPr>
        <w:t>8.7 – What step can an organization take to become more trustworthy?</w:t>
      </w:r>
    </w:p>
    <w:p w14:paraId="0C3A84E6" w14:textId="77777777" w:rsidR="00EB7FBD" w:rsidRPr="00BB704C" w:rsidRDefault="00EB7FBD" w:rsidP="00EB7FBD">
      <w:pPr>
        <w:rPr>
          <w:rFonts w:ascii="Times" w:hAnsi="Times"/>
          <w:lang w:val="en-CA"/>
        </w:rPr>
      </w:pPr>
    </w:p>
    <w:p w14:paraId="3C0910DF" w14:textId="77777777" w:rsidR="00EB7FBD" w:rsidRPr="00BB704C" w:rsidRDefault="00EB7FBD" w:rsidP="00EB7FBD">
      <w:pPr>
        <w:rPr>
          <w:rFonts w:ascii="Times" w:hAnsi="Times"/>
          <w:lang w:val="en-CA"/>
        </w:rPr>
      </w:pPr>
      <w:r w:rsidRPr="00BB704C">
        <w:rPr>
          <w:rFonts w:ascii="Times" w:hAnsi="Times"/>
          <w:lang w:val="en-CA"/>
        </w:rPr>
        <w:t xml:space="preserve">They can show a higher level of corporate social responsibility. </w:t>
      </w:r>
    </w:p>
    <w:p w14:paraId="42D90005" w14:textId="77777777" w:rsidR="00EB7FBD" w:rsidRPr="00BB704C" w:rsidRDefault="00EB7FBD" w:rsidP="00EB7FBD">
      <w:pPr>
        <w:rPr>
          <w:rFonts w:ascii="Times" w:hAnsi="Times"/>
          <w:lang w:val="en-CA"/>
        </w:rPr>
      </w:pPr>
    </w:p>
    <w:p w14:paraId="19E2A4D3" w14:textId="77777777" w:rsidR="00EB7FBD" w:rsidRPr="00BB704C" w:rsidRDefault="00EB7FBD" w:rsidP="00EB7FBD">
      <w:pPr>
        <w:rPr>
          <w:rFonts w:ascii="Times" w:hAnsi="Times"/>
          <w:lang w:val="en-CA"/>
        </w:rPr>
      </w:pPr>
      <w:r w:rsidRPr="00BB704C">
        <w:rPr>
          <w:rFonts w:ascii="Times" w:hAnsi="Times"/>
          <w:b/>
          <w:lang w:val="en-CA"/>
        </w:rPr>
        <w:t>Corporate social responsibility:</w:t>
      </w:r>
      <w:r w:rsidRPr="00BB704C">
        <w:rPr>
          <w:rFonts w:ascii="Times" w:hAnsi="Times"/>
          <w:lang w:val="en-CA"/>
        </w:rPr>
        <w:t xml:space="preserve"> a business shows the perspective that they care about ethical, economical, legal, social citizenship expectations of society. </w:t>
      </w:r>
    </w:p>
    <w:p w14:paraId="26D9E06F" w14:textId="77777777" w:rsidR="00EB7FBD" w:rsidRPr="00BB704C" w:rsidRDefault="00EB7FBD" w:rsidP="00EB7FBD">
      <w:pPr>
        <w:rPr>
          <w:rFonts w:ascii="Times" w:hAnsi="Times"/>
          <w:lang w:val="en-CA"/>
        </w:rPr>
      </w:pPr>
    </w:p>
    <w:p w14:paraId="0F83DB7E" w14:textId="77777777" w:rsidR="00EB7FBD" w:rsidRPr="00BB704C" w:rsidRDefault="00EB7FBD" w:rsidP="00EB7FBD">
      <w:pPr>
        <w:rPr>
          <w:rFonts w:ascii="Times" w:hAnsi="Times"/>
          <w:lang w:val="en-CA"/>
        </w:rPr>
      </w:pPr>
    </w:p>
    <w:p w14:paraId="50882A18" w14:textId="77777777" w:rsidR="00EB7FBD" w:rsidRPr="00BB704C" w:rsidRDefault="00EB7FBD" w:rsidP="00EB7FBD">
      <w:pPr>
        <w:rPr>
          <w:rFonts w:ascii="Times" w:hAnsi="Times"/>
          <w:lang w:val="en-CA"/>
        </w:rPr>
      </w:pPr>
    </w:p>
    <w:p w14:paraId="12C3B2D6" w14:textId="77777777" w:rsidR="00EB7FBD" w:rsidRPr="00BB704C" w:rsidRDefault="00EB7FBD" w:rsidP="00EB7FBD">
      <w:pPr>
        <w:rPr>
          <w:rFonts w:ascii="Times" w:hAnsi="Times"/>
          <w:lang w:val="en-CA"/>
        </w:rPr>
      </w:pPr>
    </w:p>
    <w:p w14:paraId="78B08698" w14:textId="77777777" w:rsidR="00EB7FBD" w:rsidRPr="00BB704C" w:rsidRDefault="00EB7FBD" w:rsidP="00EB7FBD">
      <w:pPr>
        <w:rPr>
          <w:rFonts w:ascii="Times" w:hAnsi="Times"/>
          <w:lang w:val="en-CA"/>
        </w:rPr>
      </w:pPr>
    </w:p>
    <w:p w14:paraId="272860AB" w14:textId="77777777" w:rsidR="00EB7FBD" w:rsidRPr="00BB704C" w:rsidRDefault="00EB7FBD" w:rsidP="00EB7FBD">
      <w:pPr>
        <w:rPr>
          <w:rFonts w:ascii="Times" w:hAnsi="Times"/>
          <w:lang w:val="en-CA"/>
        </w:rPr>
      </w:pPr>
    </w:p>
    <w:p w14:paraId="531145E1" w14:textId="77777777" w:rsidR="00EB7FBD" w:rsidRPr="00BB704C" w:rsidRDefault="00EB7FBD" w:rsidP="00EB7FBD">
      <w:pPr>
        <w:jc w:val="center"/>
        <w:rPr>
          <w:rFonts w:ascii="Times" w:hAnsi="Times"/>
          <w:b/>
          <w:sz w:val="36"/>
          <w:lang w:val="en-CA"/>
        </w:rPr>
      </w:pPr>
      <w:r w:rsidRPr="00BB704C">
        <w:rPr>
          <w:rFonts w:ascii="Times" w:hAnsi="Times"/>
          <w:b/>
          <w:sz w:val="36"/>
          <w:lang w:val="en-CA"/>
        </w:rPr>
        <w:t>Chapter 9 – Learning &amp; decision making – NEED TO KNOWS</w:t>
      </w:r>
    </w:p>
    <w:p w14:paraId="58B2A6B2" w14:textId="77777777" w:rsidR="00EB7FBD" w:rsidRPr="00BB704C" w:rsidRDefault="00EB7FBD" w:rsidP="00EB7FBD">
      <w:pPr>
        <w:rPr>
          <w:rFonts w:ascii="Times" w:hAnsi="Times"/>
          <w:lang w:val="en-CA"/>
        </w:rPr>
      </w:pPr>
    </w:p>
    <w:p w14:paraId="58B1F253" w14:textId="77777777" w:rsidR="00EB7FBD" w:rsidRPr="00BB704C" w:rsidRDefault="00EB7FBD" w:rsidP="00EB7FBD">
      <w:pPr>
        <w:rPr>
          <w:rFonts w:ascii="Times" w:hAnsi="Times"/>
          <w:lang w:val="en-CA"/>
        </w:rPr>
      </w:pPr>
      <w:r w:rsidRPr="00BB704C">
        <w:rPr>
          <w:rFonts w:ascii="Times" w:hAnsi="Times"/>
          <w:lang w:val="en-CA"/>
        </w:rPr>
        <w:t>What do employees learn?</w:t>
      </w:r>
    </w:p>
    <w:p w14:paraId="3DAA3710" w14:textId="77777777" w:rsidR="00EB7FBD" w:rsidRPr="00BB704C" w:rsidRDefault="00EB7FBD" w:rsidP="00EB7FBD">
      <w:pPr>
        <w:rPr>
          <w:rFonts w:ascii="Times" w:hAnsi="Times"/>
          <w:lang w:val="en-CA"/>
        </w:rPr>
      </w:pPr>
    </w:p>
    <w:p w14:paraId="460F43A5" w14:textId="77777777" w:rsidR="00EB7FBD" w:rsidRPr="00BB704C" w:rsidRDefault="00EB7FBD" w:rsidP="00EB7FBD">
      <w:pPr>
        <w:pStyle w:val="ListParagraph"/>
        <w:numPr>
          <w:ilvl w:val="0"/>
          <w:numId w:val="1"/>
        </w:numPr>
        <w:rPr>
          <w:rFonts w:ascii="Times" w:hAnsi="Times"/>
          <w:lang w:val="en-CA"/>
        </w:rPr>
      </w:pPr>
      <w:r w:rsidRPr="00BB704C">
        <w:rPr>
          <w:rFonts w:ascii="Times" w:hAnsi="Times"/>
          <w:lang w:val="en-CA"/>
        </w:rPr>
        <w:t>Practical skills</w:t>
      </w:r>
    </w:p>
    <w:p w14:paraId="52A2DAD2" w14:textId="77777777" w:rsidR="00EB7FBD" w:rsidRPr="00BB704C" w:rsidRDefault="00EB7FBD" w:rsidP="00EB7FBD">
      <w:pPr>
        <w:pStyle w:val="ListParagraph"/>
        <w:numPr>
          <w:ilvl w:val="0"/>
          <w:numId w:val="1"/>
        </w:numPr>
        <w:rPr>
          <w:rFonts w:ascii="Times" w:hAnsi="Times"/>
          <w:lang w:val="en-CA"/>
        </w:rPr>
      </w:pPr>
      <w:r w:rsidRPr="00BB704C">
        <w:rPr>
          <w:rFonts w:ascii="Times" w:hAnsi="Times"/>
          <w:lang w:val="en-CA"/>
        </w:rPr>
        <w:lastRenderedPageBreak/>
        <w:t>Cultural awareness</w:t>
      </w:r>
    </w:p>
    <w:p w14:paraId="4CB187E0" w14:textId="77777777" w:rsidR="00EB7FBD" w:rsidRPr="00BB704C" w:rsidRDefault="00EB7FBD" w:rsidP="00EB7FBD">
      <w:pPr>
        <w:pStyle w:val="ListParagraph"/>
        <w:numPr>
          <w:ilvl w:val="0"/>
          <w:numId w:val="1"/>
        </w:numPr>
        <w:rPr>
          <w:rFonts w:ascii="Times" w:hAnsi="Times"/>
          <w:lang w:val="en-CA"/>
        </w:rPr>
      </w:pPr>
      <w:r w:rsidRPr="00BB704C">
        <w:rPr>
          <w:rFonts w:ascii="Times" w:hAnsi="Times"/>
          <w:lang w:val="en-CA"/>
        </w:rPr>
        <w:t>Interpersonal skills</w:t>
      </w:r>
    </w:p>
    <w:p w14:paraId="51B67131" w14:textId="77777777" w:rsidR="00EB7FBD" w:rsidRPr="00BB704C" w:rsidRDefault="00EB7FBD" w:rsidP="00EB7FBD">
      <w:pPr>
        <w:pStyle w:val="ListParagraph"/>
        <w:numPr>
          <w:ilvl w:val="0"/>
          <w:numId w:val="1"/>
        </w:numPr>
        <w:rPr>
          <w:rFonts w:ascii="Times" w:hAnsi="Times"/>
          <w:lang w:val="en-CA"/>
        </w:rPr>
      </w:pPr>
      <w:r w:rsidRPr="00BB704C">
        <w:rPr>
          <w:rFonts w:ascii="Times" w:hAnsi="Times"/>
          <w:lang w:val="en-CA"/>
        </w:rPr>
        <w:t>Extra-personal skills</w:t>
      </w:r>
    </w:p>
    <w:p w14:paraId="5F215651" w14:textId="77777777" w:rsidR="00EB7FBD" w:rsidRPr="00BB704C" w:rsidRDefault="00EB7FBD" w:rsidP="00EB7FBD">
      <w:pPr>
        <w:rPr>
          <w:rFonts w:ascii="Times" w:hAnsi="Times"/>
          <w:lang w:val="en-CA"/>
        </w:rPr>
      </w:pPr>
    </w:p>
    <w:p w14:paraId="1CF94263"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Learning: </w:t>
      </w:r>
      <w:r w:rsidRPr="00BB704C">
        <w:rPr>
          <w:rFonts w:ascii="Times" w:eastAsia="Times New Roman" w:hAnsi="Times" w:cs="Times New Roman"/>
          <w:color w:val="000000"/>
          <w:sz w:val="20"/>
          <w:szCs w:val="20"/>
          <w:shd w:val="clear" w:color="auto" w:fill="E7E7E8"/>
        </w:rPr>
        <w:t>A relatively permanent change in an employee’s knowledge or skill that results from experience</w:t>
      </w:r>
    </w:p>
    <w:p w14:paraId="21748517" w14:textId="77777777" w:rsidR="00EB7FBD" w:rsidRPr="00BB704C" w:rsidRDefault="00EB7FBD" w:rsidP="00EB7FBD">
      <w:pPr>
        <w:rPr>
          <w:rFonts w:ascii="Times" w:eastAsia="Times New Roman" w:hAnsi="Times" w:cs="Times New Roman"/>
          <w:color w:val="000000"/>
          <w:sz w:val="20"/>
          <w:szCs w:val="20"/>
          <w:shd w:val="clear" w:color="auto" w:fill="E7E7E8"/>
        </w:rPr>
      </w:pPr>
    </w:p>
    <w:p w14:paraId="0E2294E1"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b/>
          <w:bCs/>
          <w:color w:val="A62B43"/>
          <w:sz w:val="20"/>
          <w:szCs w:val="20"/>
        </w:rPr>
        <w:t>decision making</w:t>
      </w:r>
      <w:r w:rsidRPr="00BB704C">
        <w:rPr>
          <w:rFonts w:ascii="Times" w:eastAsia="Times New Roman" w:hAnsi="Times" w:cs="Times New Roman"/>
          <w:color w:val="000000"/>
          <w:sz w:val="20"/>
          <w:szCs w:val="20"/>
          <w:shd w:val="clear" w:color="auto" w:fill="E7E7E8"/>
        </w:rPr>
        <w:t>: The process of generating and choosing from a set of alternatives to solve a problem</w:t>
      </w:r>
    </w:p>
    <w:p w14:paraId="5FB64731" w14:textId="77777777" w:rsidR="00EB7FBD" w:rsidRPr="00BB704C" w:rsidRDefault="00EB7FBD" w:rsidP="00EB7FBD">
      <w:pPr>
        <w:rPr>
          <w:rFonts w:ascii="Times" w:eastAsia="Times New Roman" w:hAnsi="Times" w:cs="Times New Roman"/>
        </w:rPr>
      </w:pPr>
    </w:p>
    <w:p w14:paraId="6ED5F944"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explicit knowledge </w:t>
      </w:r>
      <w:r w:rsidRPr="00BB704C">
        <w:rPr>
          <w:rFonts w:ascii="Times" w:eastAsia="Times New Roman" w:hAnsi="Times" w:cs="Times New Roman"/>
          <w:color w:val="000000"/>
          <w:sz w:val="20"/>
          <w:szCs w:val="20"/>
          <w:shd w:val="clear" w:color="auto" w:fill="E7E7E8"/>
        </w:rPr>
        <w:t>Knowledge that is easily communicated and available to everyone</w:t>
      </w:r>
    </w:p>
    <w:p w14:paraId="21C89712" w14:textId="77777777" w:rsidR="00EB7FBD" w:rsidRPr="00BB704C" w:rsidRDefault="00EB7FBD" w:rsidP="00EB7FBD">
      <w:pPr>
        <w:pStyle w:val="ListParagraph"/>
        <w:numPr>
          <w:ilvl w:val="0"/>
          <w:numId w:val="4"/>
        </w:numPr>
        <w:rPr>
          <w:rFonts w:ascii="Times" w:eastAsia="Times New Roman" w:hAnsi="Times" w:cs="Times New Roman"/>
          <w:color w:val="000000"/>
          <w:sz w:val="20"/>
          <w:szCs w:val="20"/>
          <w:shd w:val="clear" w:color="auto" w:fill="E7E7E8"/>
        </w:rPr>
      </w:pPr>
      <w:r w:rsidRPr="00BB704C">
        <w:rPr>
          <w:rFonts w:ascii="Times" w:eastAsia="Times New Roman" w:hAnsi="Times" w:cs="Times New Roman"/>
          <w:color w:val="000000"/>
          <w:sz w:val="20"/>
          <w:szCs w:val="20"/>
          <w:shd w:val="clear" w:color="auto" w:fill="E7E7E8"/>
        </w:rPr>
        <w:t xml:space="preserve">If you can articulate the information into a manual someone could learn from, it’s likely explicit knowledge. </w:t>
      </w:r>
    </w:p>
    <w:p w14:paraId="275860A3" w14:textId="77777777" w:rsidR="00EB7FBD" w:rsidRPr="00BB704C" w:rsidRDefault="00EB7FBD" w:rsidP="00EB7FBD">
      <w:pPr>
        <w:rPr>
          <w:rFonts w:ascii="Times" w:eastAsia="Times New Roman" w:hAnsi="Times" w:cs="Times New Roman"/>
          <w:color w:val="000000"/>
          <w:sz w:val="20"/>
          <w:szCs w:val="20"/>
          <w:shd w:val="clear" w:color="auto" w:fill="E7E7E8"/>
        </w:rPr>
      </w:pPr>
    </w:p>
    <w:p w14:paraId="0480118E"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tacit knowledge </w:t>
      </w:r>
      <w:r w:rsidRPr="00BB704C">
        <w:rPr>
          <w:rFonts w:ascii="Times" w:eastAsia="Times New Roman" w:hAnsi="Times" w:cs="Times New Roman"/>
          <w:color w:val="000000"/>
          <w:sz w:val="20"/>
          <w:szCs w:val="20"/>
          <w:shd w:val="clear" w:color="auto" w:fill="E7E7E8"/>
        </w:rPr>
        <w:t>Knowledge that employees can only learn through experience</w:t>
      </w:r>
    </w:p>
    <w:p w14:paraId="402E1AE0" w14:textId="77777777" w:rsidR="00EB7FBD" w:rsidRPr="00BB704C" w:rsidRDefault="00EB7FBD" w:rsidP="00EB7FBD">
      <w:pPr>
        <w:pStyle w:val="ListParagraph"/>
        <w:numPr>
          <w:ilvl w:val="0"/>
          <w:numId w:val="4"/>
        </w:numPr>
        <w:rPr>
          <w:rFonts w:ascii="Times" w:eastAsia="Times New Roman" w:hAnsi="Times" w:cs="Times New Roman"/>
          <w:color w:val="000000"/>
          <w:sz w:val="20"/>
          <w:szCs w:val="20"/>
          <w:shd w:val="clear" w:color="auto" w:fill="E7E7E8"/>
        </w:rPr>
      </w:pPr>
      <w:r w:rsidRPr="00BB704C">
        <w:rPr>
          <w:rFonts w:ascii="Times" w:eastAsia="Times New Roman" w:hAnsi="Times" w:cs="Times New Roman"/>
          <w:color w:val="000000"/>
          <w:sz w:val="20"/>
          <w:szCs w:val="20"/>
          <w:shd w:val="clear" w:color="auto" w:fill="E7E7E8"/>
        </w:rPr>
        <w:t xml:space="preserve">Knowledge that is learned through experience. </w:t>
      </w:r>
    </w:p>
    <w:p w14:paraId="43C9D63F" w14:textId="77777777" w:rsidR="00EB7FBD" w:rsidRPr="00BB704C" w:rsidRDefault="00EB7FBD" w:rsidP="00EB7FBD">
      <w:pPr>
        <w:pStyle w:val="ListParagraph"/>
        <w:numPr>
          <w:ilvl w:val="0"/>
          <w:numId w:val="4"/>
        </w:numPr>
        <w:rPr>
          <w:rFonts w:ascii="Times" w:eastAsia="Times New Roman" w:hAnsi="Times" w:cs="Times New Roman"/>
          <w:color w:val="000000"/>
          <w:sz w:val="20"/>
          <w:szCs w:val="20"/>
          <w:shd w:val="clear" w:color="auto" w:fill="E7E7E8"/>
        </w:rPr>
      </w:pPr>
      <w:r w:rsidRPr="00BB704C">
        <w:rPr>
          <w:rFonts w:ascii="Times" w:eastAsia="Times New Roman" w:hAnsi="Times" w:cs="Times New Roman"/>
          <w:color w:val="000000"/>
          <w:sz w:val="20"/>
          <w:szCs w:val="20"/>
          <w:shd w:val="clear" w:color="auto" w:fill="E7E7E8"/>
        </w:rPr>
        <w:t xml:space="preserve">Examples: Learning a language, leadership, how to sell something. </w:t>
      </w:r>
    </w:p>
    <w:p w14:paraId="312D04AE" w14:textId="77777777" w:rsidR="00EB7FBD" w:rsidRPr="00BB704C" w:rsidRDefault="00EB7FBD" w:rsidP="00EB7FBD">
      <w:pPr>
        <w:rPr>
          <w:rFonts w:ascii="Times" w:eastAsia="Times New Roman" w:hAnsi="Times" w:cs="Times New Roman"/>
          <w:color w:val="000000"/>
          <w:sz w:val="20"/>
          <w:szCs w:val="20"/>
          <w:shd w:val="clear" w:color="auto" w:fill="E7E7E8"/>
        </w:rPr>
      </w:pPr>
    </w:p>
    <w:p w14:paraId="2719603A" w14:textId="77777777" w:rsidR="00EB7FBD" w:rsidRPr="00BB704C" w:rsidRDefault="00EB7FBD" w:rsidP="00EB7FBD">
      <w:pPr>
        <w:jc w:val="center"/>
        <w:rPr>
          <w:rFonts w:ascii="Times" w:eastAsia="Times New Roman" w:hAnsi="Times" w:cs="Times New Roman"/>
        </w:rPr>
      </w:pPr>
      <w:r w:rsidRPr="00BB704C">
        <w:rPr>
          <w:rFonts w:ascii="Times" w:eastAsia="Times New Roman" w:hAnsi="Times" w:cs="Times New Roman"/>
          <w:noProof/>
        </w:rPr>
        <w:drawing>
          <wp:inline distT="0" distB="0" distL="0" distR="0" wp14:anchorId="0DCAD492" wp14:editId="3949948B">
            <wp:extent cx="4166235" cy="1531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13 at 1.56.07 PM.png"/>
                    <pic:cNvPicPr/>
                  </pic:nvPicPr>
                  <pic:blipFill>
                    <a:blip r:embed="rId11">
                      <a:extLst>
                        <a:ext uri="{28A0092B-C50C-407E-A947-70E740481C1C}">
                          <a14:useLocalDpi xmlns:a14="http://schemas.microsoft.com/office/drawing/2010/main" val="0"/>
                        </a:ext>
                      </a:extLst>
                    </a:blip>
                    <a:stretch>
                      <a:fillRect/>
                    </a:stretch>
                  </pic:blipFill>
                  <pic:spPr>
                    <a:xfrm>
                      <a:off x="0" y="0"/>
                      <a:ext cx="4234659" cy="1556327"/>
                    </a:xfrm>
                    <a:prstGeom prst="rect">
                      <a:avLst/>
                    </a:prstGeom>
                  </pic:spPr>
                </pic:pic>
              </a:graphicData>
            </a:graphic>
          </wp:inline>
        </w:drawing>
      </w:r>
    </w:p>
    <w:p w14:paraId="138D62D2" w14:textId="77777777" w:rsidR="00EB7FBD" w:rsidRPr="00BB704C" w:rsidRDefault="00EB7FBD" w:rsidP="00EB7FBD">
      <w:pPr>
        <w:rPr>
          <w:rFonts w:ascii="Times" w:eastAsia="Times New Roman" w:hAnsi="Times" w:cs="Times New Roman"/>
        </w:rPr>
      </w:pPr>
    </w:p>
    <w:p w14:paraId="3214CC49"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noProof/>
        </w:rPr>
        <w:drawing>
          <wp:inline distT="0" distB="0" distL="0" distR="0" wp14:anchorId="56D4787A" wp14:editId="301ED450">
            <wp:extent cx="5943600" cy="3285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13 at 1.58.28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285490"/>
                    </a:xfrm>
                    <a:prstGeom prst="rect">
                      <a:avLst/>
                    </a:prstGeom>
                  </pic:spPr>
                </pic:pic>
              </a:graphicData>
            </a:graphic>
          </wp:inline>
        </w:drawing>
      </w:r>
    </w:p>
    <w:p w14:paraId="62EDD69F" w14:textId="77777777" w:rsidR="00EB7FBD" w:rsidRPr="00BB704C" w:rsidRDefault="00EB7FBD" w:rsidP="00EB7FBD">
      <w:pPr>
        <w:jc w:val="center"/>
        <w:rPr>
          <w:rFonts w:ascii="Times" w:eastAsia="Times New Roman" w:hAnsi="Times" w:cs="Times New Roman"/>
        </w:rPr>
      </w:pPr>
      <w:r w:rsidRPr="00BB704C">
        <w:rPr>
          <w:rFonts w:ascii="Times" w:eastAsia="Times New Roman" w:hAnsi="Times" w:cs="Times New Roman"/>
          <w:noProof/>
        </w:rPr>
        <w:lastRenderedPageBreak/>
        <w:drawing>
          <wp:inline distT="0" distB="0" distL="0" distR="0" wp14:anchorId="29C3BB6F" wp14:editId="54FA57E8">
            <wp:extent cx="5943600" cy="1488440"/>
            <wp:effectExtent l="0" t="0" r="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2-13 at 1.57.26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1488440"/>
                    </a:xfrm>
                    <a:prstGeom prst="rect">
                      <a:avLst/>
                    </a:prstGeom>
                  </pic:spPr>
                </pic:pic>
              </a:graphicData>
            </a:graphic>
          </wp:inline>
        </w:drawing>
      </w:r>
    </w:p>
    <w:p w14:paraId="594F8440" w14:textId="77777777" w:rsidR="00EB7FBD" w:rsidRPr="00BB704C" w:rsidRDefault="00EB7FBD" w:rsidP="00EB7FBD">
      <w:pPr>
        <w:jc w:val="center"/>
        <w:rPr>
          <w:rFonts w:ascii="Times" w:hAnsi="Times"/>
          <w:b/>
          <w:bCs/>
          <w:lang w:val="en-CA"/>
        </w:rPr>
      </w:pPr>
      <w:r w:rsidRPr="00BB704C">
        <w:rPr>
          <w:rFonts w:ascii="Times" w:hAnsi="Times"/>
          <w:b/>
          <w:bCs/>
          <w:lang w:val="en-CA"/>
        </w:rPr>
        <w:t>**NOTE**</w:t>
      </w:r>
    </w:p>
    <w:p w14:paraId="5A917A11" w14:textId="77777777" w:rsidR="00EB7FBD" w:rsidRPr="00BB704C" w:rsidRDefault="00EB7FBD" w:rsidP="00EB7FBD">
      <w:pPr>
        <w:jc w:val="center"/>
        <w:rPr>
          <w:rFonts w:ascii="Times" w:hAnsi="Times"/>
          <w:b/>
          <w:bCs/>
          <w:lang w:val="en-CA"/>
        </w:rPr>
      </w:pPr>
      <w:r w:rsidRPr="00BB704C">
        <w:rPr>
          <w:rFonts w:ascii="Times" w:hAnsi="Times"/>
          <w:b/>
          <w:bCs/>
          <w:lang w:val="en-CA"/>
        </w:rPr>
        <w:t>Punishment -&gt; Positive punishment</w:t>
      </w:r>
    </w:p>
    <w:p w14:paraId="1A04D0D2" w14:textId="77777777" w:rsidR="00EB7FBD" w:rsidRPr="00BB704C" w:rsidRDefault="00EB7FBD" w:rsidP="00EB7FBD">
      <w:pPr>
        <w:jc w:val="center"/>
        <w:rPr>
          <w:rFonts w:ascii="Times" w:hAnsi="Times"/>
          <w:b/>
          <w:bCs/>
          <w:lang w:val="en-CA"/>
        </w:rPr>
      </w:pPr>
      <w:r w:rsidRPr="00BB704C">
        <w:rPr>
          <w:rFonts w:ascii="Times" w:hAnsi="Times"/>
          <w:b/>
          <w:bCs/>
          <w:lang w:val="en-CA"/>
        </w:rPr>
        <w:t>Extinction -&gt; Negative punishment</w:t>
      </w:r>
    </w:p>
    <w:p w14:paraId="45CBB851" w14:textId="77777777" w:rsidR="00EB7FBD" w:rsidRPr="00BB704C" w:rsidRDefault="00EB7FBD" w:rsidP="00EB7FBD">
      <w:pPr>
        <w:jc w:val="center"/>
        <w:rPr>
          <w:rFonts w:ascii="Times" w:hAnsi="Times"/>
          <w:lang w:val="en-CA"/>
        </w:rPr>
      </w:pPr>
      <w:r w:rsidRPr="00BB704C">
        <w:rPr>
          <w:rFonts w:ascii="Times" w:hAnsi="Times"/>
          <w:noProof/>
        </w:rPr>
        <w:drawing>
          <wp:inline distT="0" distB="0" distL="0" distR="0" wp14:anchorId="230B3D2B" wp14:editId="013664F4">
            <wp:extent cx="5549900" cy="111159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2-13 at 1.58.15 PM.png"/>
                    <pic:cNvPicPr/>
                  </pic:nvPicPr>
                  <pic:blipFill>
                    <a:blip r:embed="rId14">
                      <a:extLst>
                        <a:ext uri="{28A0092B-C50C-407E-A947-70E740481C1C}">
                          <a14:useLocalDpi xmlns:a14="http://schemas.microsoft.com/office/drawing/2010/main" val="0"/>
                        </a:ext>
                      </a:extLst>
                    </a:blip>
                    <a:stretch>
                      <a:fillRect/>
                    </a:stretch>
                  </pic:blipFill>
                  <pic:spPr>
                    <a:xfrm>
                      <a:off x="0" y="0"/>
                      <a:ext cx="5611814" cy="1123991"/>
                    </a:xfrm>
                    <a:prstGeom prst="rect">
                      <a:avLst/>
                    </a:prstGeom>
                  </pic:spPr>
                </pic:pic>
              </a:graphicData>
            </a:graphic>
          </wp:inline>
        </w:drawing>
      </w:r>
    </w:p>
    <w:p w14:paraId="336AE5D3" w14:textId="77777777" w:rsidR="00EB7FBD" w:rsidRPr="00BB704C" w:rsidRDefault="00EB7FBD" w:rsidP="00EB7FBD">
      <w:pPr>
        <w:rPr>
          <w:rFonts w:ascii="Times" w:hAnsi="Times"/>
          <w:lang w:val="en-CA"/>
        </w:rPr>
      </w:pPr>
    </w:p>
    <w:p w14:paraId="26FFA6CC"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social learning theory </w:t>
      </w:r>
      <w:r w:rsidRPr="00BB704C">
        <w:rPr>
          <w:rFonts w:ascii="Times" w:eastAsia="Times New Roman" w:hAnsi="Times" w:cs="Times New Roman"/>
          <w:color w:val="000000"/>
          <w:sz w:val="20"/>
          <w:szCs w:val="20"/>
          <w:shd w:val="clear" w:color="auto" w:fill="E7E7E8"/>
        </w:rPr>
        <w:t>Theory that argues that people in organizations learn by observing others</w:t>
      </w:r>
    </w:p>
    <w:p w14:paraId="38AE9D1A" w14:textId="77777777" w:rsidR="00EB7FBD" w:rsidRPr="00BB704C" w:rsidRDefault="00EB7FBD" w:rsidP="00EB7FBD">
      <w:pPr>
        <w:pBdr>
          <w:bottom w:val="single" w:sz="6" w:space="1" w:color="auto"/>
        </w:pBdr>
        <w:rPr>
          <w:rFonts w:ascii="Times" w:eastAsia="Times New Roman" w:hAnsi="Times" w:cs="Times New Roman"/>
          <w:color w:val="000000"/>
          <w:sz w:val="20"/>
          <w:szCs w:val="20"/>
          <w:shd w:val="clear" w:color="auto" w:fill="E7E7E8"/>
        </w:rPr>
      </w:pPr>
    </w:p>
    <w:p w14:paraId="1DCDC2BE" w14:textId="77777777" w:rsidR="00EB7FBD" w:rsidRPr="00BB704C" w:rsidRDefault="00EB7FBD" w:rsidP="00EB7FBD">
      <w:pPr>
        <w:rPr>
          <w:rFonts w:ascii="Times" w:eastAsia="Times New Roman" w:hAnsi="Times" w:cs="Times New Roman"/>
          <w:color w:val="000000"/>
          <w:sz w:val="20"/>
          <w:szCs w:val="20"/>
          <w:shd w:val="clear" w:color="auto" w:fill="E7E7E8"/>
        </w:rPr>
      </w:pPr>
    </w:p>
    <w:p w14:paraId="79B4B3C2" w14:textId="77777777" w:rsidR="00EB7FBD" w:rsidRPr="00BB704C" w:rsidRDefault="00EB7FBD" w:rsidP="00EB7FBD">
      <w:pPr>
        <w:rPr>
          <w:rFonts w:ascii="Times" w:eastAsia="Times New Roman" w:hAnsi="Times" w:cs="Times New Roman"/>
          <w:color w:val="000000"/>
          <w:sz w:val="20"/>
          <w:szCs w:val="20"/>
          <w:shd w:val="clear" w:color="auto" w:fill="E7E7E8"/>
        </w:rPr>
      </w:pPr>
    </w:p>
    <w:p w14:paraId="24611748" w14:textId="77777777" w:rsidR="00EB7FBD" w:rsidRPr="00BB704C" w:rsidRDefault="00EB7FBD" w:rsidP="00EB7FBD">
      <w:pPr>
        <w:rPr>
          <w:rFonts w:ascii="Times" w:eastAsia="Times New Roman" w:hAnsi="Times" w:cs="Times New Roman"/>
          <w:b/>
          <w:bCs/>
          <w:color w:val="A62B43"/>
          <w:sz w:val="20"/>
          <w:szCs w:val="20"/>
        </w:rPr>
      </w:pPr>
    </w:p>
    <w:p w14:paraId="3BC6FE19" w14:textId="77777777" w:rsidR="00EB7FBD" w:rsidRPr="00BB704C" w:rsidRDefault="00EB7FBD" w:rsidP="00EB7FBD">
      <w:pPr>
        <w:rPr>
          <w:rFonts w:ascii="Times" w:eastAsia="Times New Roman" w:hAnsi="Times" w:cs="Times New Roman"/>
          <w:b/>
          <w:bCs/>
          <w:color w:val="A62B43"/>
          <w:sz w:val="20"/>
          <w:szCs w:val="20"/>
        </w:rPr>
      </w:pPr>
    </w:p>
    <w:p w14:paraId="5C0ECFDC" w14:textId="77777777" w:rsidR="00EB7FBD" w:rsidRPr="00BB704C" w:rsidRDefault="00EB7FBD" w:rsidP="00EB7FBD">
      <w:pPr>
        <w:rPr>
          <w:rFonts w:ascii="Times" w:eastAsia="Times New Roman" w:hAnsi="Times" w:cs="Times New Roman"/>
          <w:b/>
          <w:bCs/>
          <w:color w:val="A62B43"/>
          <w:sz w:val="20"/>
          <w:szCs w:val="20"/>
        </w:rPr>
      </w:pPr>
    </w:p>
    <w:p w14:paraId="3F490F67" w14:textId="77777777" w:rsidR="00EB7FBD" w:rsidRPr="00BB704C" w:rsidRDefault="00EB7FBD" w:rsidP="00EB7FBD">
      <w:pPr>
        <w:rPr>
          <w:rFonts w:ascii="Times" w:eastAsia="Times New Roman" w:hAnsi="Times" w:cs="Times New Roman"/>
          <w:b/>
          <w:bCs/>
          <w:color w:val="A62B43"/>
          <w:sz w:val="20"/>
          <w:szCs w:val="20"/>
        </w:rPr>
      </w:pPr>
    </w:p>
    <w:p w14:paraId="70E0AC25" w14:textId="77777777" w:rsidR="00EB7FBD" w:rsidRPr="00BB704C" w:rsidRDefault="00EB7FBD" w:rsidP="00EB7FBD">
      <w:pPr>
        <w:rPr>
          <w:rFonts w:ascii="Times" w:eastAsia="Times New Roman" w:hAnsi="Times" w:cs="Times New Roman"/>
          <w:b/>
          <w:bCs/>
          <w:color w:val="A62B43"/>
          <w:sz w:val="20"/>
          <w:szCs w:val="20"/>
        </w:rPr>
      </w:pPr>
    </w:p>
    <w:p w14:paraId="7638FD73" w14:textId="231156B3"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programmed decisions</w:t>
      </w:r>
      <w:r w:rsidR="00981242" w:rsidRPr="00BB704C">
        <w:rPr>
          <w:rFonts w:ascii="Times" w:eastAsia="Times New Roman" w:hAnsi="Times" w:cs="Times New Roman"/>
          <w:b/>
          <w:bCs/>
          <w:color w:val="A62B43"/>
          <w:sz w:val="20"/>
          <w:szCs w:val="20"/>
        </w:rPr>
        <w:t xml:space="preserve">: </w:t>
      </w:r>
      <w:r w:rsidRPr="00BB704C">
        <w:rPr>
          <w:rFonts w:ascii="Times" w:eastAsia="Times New Roman" w:hAnsi="Times" w:cs="Times New Roman"/>
          <w:color w:val="000000"/>
          <w:sz w:val="20"/>
          <w:szCs w:val="20"/>
          <w:shd w:val="clear" w:color="auto" w:fill="E7E7E8"/>
        </w:rPr>
        <w:t>Decisions that are somewhat automatic because the decision maker’s knowledge allows him or her to recognize the situation and the course of action to be taken</w:t>
      </w:r>
    </w:p>
    <w:p w14:paraId="03602848" w14:textId="77777777" w:rsidR="00EB7FBD" w:rsidRPr="00BB704C" w:rsidRDefault="00EB7FBD" w:rsidP="00EB7FBD">
      <w:pPr>
        <w:rPr>
          <w:rFonts w:ascii="Times" w:eastAsia="Times New Roman" w:hAnsi="Times" w:cs="Times New Roman"/>
          <w:color w:val="000000"/>
          <w:sz w:val="20"/>
          <w:szCs w:val="20"/>
          <w:shd w:val="clear" w:color="auto" w:fill="E7E7E8"/>
        </w:rPr>
      </w:pPr>
    </w:p>
    <w:p w14:paraId="1AF5FD3E" w14:textId="77777777" w:rsidR="00EB7FBD" w:rsidRPr="009E41F1" w:rsidRDefault="00EB7FBD" w:rsidP="009E41F1">
      <w:pPr>
        <w:rPr>
          <w:rFonts w:ascii="Times" w:eastAsia="Times New Roman" w:hAnsi="Times" w:cs="Times New Roman"/>
        </w:rPr>
      </w:pPr>
      <w:r w:rsidRPr="009E41F1">
        <w:rPr>
          <w:rFonts w:ascii="Times" w:eastAsia="Times New Roman" w:hAnsi="Times" w:cs="Times New Roman"/>
          <w:b/>
          <w:bCs/>
          <w:color w:val="A62B43"/>
          <w:sz w:val="20"/>
          <w:szCs w:val="20"/>
        </w:rPr>
        <w:t xml:space="preserve">intuition </w:t>
      </w:r>
      <w:r w:rsidRPr="009E41F1">
        <w:rPr>
          <w:rFonts w:ascii="Times" w:eastAsia="Times New Roman" w:hAnsi="Times" w:cs="Times New Roman"/>
          <w:color w:val="000000"/>
          <w:sz w:val="20"/>
          <w:szCs w:val="20"/>
          <w:shd w:val="clear" w:color="auto" w:fill="E7E7E8"/>
        </w:rPr>
        <w:t>An emotional judgment based on quick, unconscious gut feelings</w:t>
      </w:r>
    </w:p>
    <w:p w14:paraId="6A00F801" w14:textId="77777777" w:rsidR="00EB7FBD" w:rsidRPr="00BB704C" w:rsidRDefault="00EB7FBD" w:rsidP="00EB7FBD">
      <w:pPr>
        <w:pStyle w:val="ListParagraph"/>
        <w:numPr>
          <w:ilvl w:val="0"/>
          <w:numId w:val="2"/>
        </w:numPr>
        <w:rPr>
          <w:rFonts w:ascii="Times" w:eastAsia="Times New Roman" w:hAnsi="Times" w:cs="Times New Roman"/>
        </w:rPr>
      </w:pPr>
      <w:r w:rsidRPr="00BB704C">
        <w:rPr>
          <w:rFonts w:ascii="Times" w:eastAsia="Times New Roman" w:hAnsi="Times" w:cs="Times New Roman"/>
          <w:color w:val="333333"/>
          <w:sz w:val="20"/>
          <w:szCs w:val="20"/>
        </w:rPr>
        <w:t xml:space="preserve">Intuitive decision making is perhaps never more important than during a crisis. </w:t>
      </w:r>
    </w:p>
    <w:p w14:paraId="42373F51" w14:textId="77777777" w:rsidR="00EB7FBD" w:rsidRPr="00BB704C" w:rsidRDefault="00EB7FBD" w:rsidP="00EB7FBD">
      <w:pPr>
        <w:rPr>
          <w:rFonts w:ascii="Times" w:eastAsia="Times New Roman" w:hAnsi="Times" w:cs="Times New Roman"/>
          <w:color w:val="333333"/>
          <w:sz w:val="20"/>
          <w:szCs w:val="20"/>
        </w:rPr>
      </w:pPr>
    </w:p>
    <w:p w14:paraId="5C84D10E"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color w:val="333333"/>
          <w:sz w:val="20"/>
          <w:szCs w:val="20"/>
        </w:rPr>
        <w:t>A </w:t>
      </w:r>
      <w:r w:rsidRPr="00BB704C">
        <w:rPr>
          <w:rFonts w:ascii="Times" w:eastAsia="Times New Roman" w:hAnsi="Times" w:cs="Times New Roman"/>
          <w:b/>
          <w:bCs/>
          <w:color w:val="FF0000"/>
        </w:rPr>
        <w:t>crisis situation</w:t>
      </w:r>
      <w:r w:rsidRPr="00BB704C">
        <w:rPr>
          <w:rFonts w:ascii="Times" w:eastAsia="Times New Roman" w:hAnsi="Times" w:cs="Times New Roman"/>
          <w:color w:val="FF0000"/>
          <w:sz w:val="20"/>
          <w:szCs w:val="20"/>
        </w:rPr>
        <w:t> </w:t>
      </w:r>
      <w:r w:rsidRPr="00BB704C">
        <w:rPr>
          <w:rFonts w:ascii="Times" w:eastAsia="Times New Roman" w:hAnsi="Times" w:cs="Times New Roman"/>
          <w:color w:val="333333"/>
          <w:sz w:val="20"/>
          <w:szCs w:val="20"/>
        </w:rPr>
        <w:t>is a change—whether sudden or evolving—that results in an urgent problem that must be addressed immediately. </w:t>
      </w:r>
    </w:p>
    <w:p w14:paraId="6E54DCA0" w14:textId="77777777" w:rsidR="00EB7FBD" w:rsidRPr="00BB704C" w:rsidRDefault="00EB7FBD" w:rsidP="00EB7FBD">
      <w:pPr>
        <w:rPr>
          <w:rFonts w:ascii="Times" w:eastAsia="Times New Roman" w:hAnsi="Times" w:cs="Times New Roman"/>
        </w:rPr>
      </w:pPr>
    </w:p>
    <w:p w14:paraId="48A0DE76"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nonprogrammed decision </w:t>
      </w:r>
      <w:r w:rsidRPr="00BB704C">
        <w:rPr>
          <w:rFonts w:ascii="Times" w:eastAsia="Times New Roman" w:hAnsi="Times" w:cs="Times New Roman"/>
          <w:color w:val="000000"/>
          <w:sz w:val="20"/>
          <w:szCs w:val="20"/>
          <w:shd w:val="clear" w:color="auto" w:fill="E7E7E8"/>
        </w:rPr>
        <w:t>One made by employees when a problem is new, complex, or not recognized</w:t>
      </w:r>
    </w:p>
    <w:p w14:paraId="5E8323EA" w14:textId="77777777" w:rsidR="00EB7FBD" w:rsidRPr="00BB704C" w:rsidRDefault="00EB7FBD" w:rsidP="00EB7FBD">
      <w:pPr>
        <w:rPr>
          <w:rFonts w:ascii="Times" w:eastAsia="Times New Roman" w:hAnsi="Times" w:cs="Times New Roman"/>
          <w:color w:val="000000"/>
          <w:sz w:val="20"/>
          <w:szCs w:val="20"/>
          <w:shd w:val="clear" w:color="auto" w:fill="E7E7E8"/>
        </w:rPr>
      </w:pPr>
    </w:p>
    <w:p w14:paraId="6805BA0C"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color w:val="000000"/>
          <w:sz w:val="20"/>
          <w:szCs w:val="20"/>
          <w:shd w:val="clear" w:color="auto" w:fill="E7E7E8"/>
        </w:rPr>
        <w:t xml:space="preserve">As employees move up the ladder, more and more decisions become nonprogrammed and require the </w:t>
      </w:r>
      <w:r w:rsidRPr="00BB704C">
        <w:rPr>
          <w:rFonts w:ascii="Times" w:eastAsia="Times New Roman" w:hAnsi="Times" w:cs="Times New Roman"/>
          <w:b/>
          <w:bCs/>
          <w:color w:val="A62B43"/>
          <w:sz w:val="20"/>
          <w:szCs w:val="20"/>
        </w:rPr>
        <w:t xml:space="preserve">rational decision-making model: </w:t>
      </w:r>
      <w:r w:rsidRPr="00BB704C">
        <w:rPr>
          <w:rFonts w:ascii="Times" w:eastAsia="Times New Roman" w:hAnsi="Times" w:cs="Times New Roman"/>
          <w:color w:val="000000"/>
          <w:sz w:val="20"/>
          <w:szCs w:val="20"/>
          <w:shd w:val="clear" w:color="auto" w:fill="E7E7E8"/>
        </w:rPr>
        <w:t>A step-by-step approach to making decisions that is designed to maximize utcomes by examining all available alternatives</w:t>
      </w:r>
    </w:p>
    <w:p w14:paraId="3EBF49BB"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noProof/>
        </w:rPr>
        <w:lastRenderedPageBreak/>
        <w:drawing>
          <wp:inline distT="0" distB="0" distL="0" distR="0" wp14:anchorId="1ECB9F50" wp14:editId="04AB7C29">
            <wp:extent cx="5574826" cy="556341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2-13 at 2.18.28 PM.png"/>
                    <pic:cNvPicPr/>
                  </pic:nvPicPr>
                  <pic:blipFill>
                    <a:blip r:embed="rId15">
                      <a:extLst>
                        <a:ext uri="{28A0092B-C50C-407E-A947-70E740481C1C}">
                          <a14:useLocalDpi xmlns:a14="http://schemas.microsoft.com/office/drawing/2010/main" val="0"/>
                        </a:ext>
                      </a:extLst>
                    </a:blip>
                    <a:stretch>
                      <a:fillRect/>
                    </a:stretch>
                  </pic:blipFill>
                  <pic:spPr>
                    <a:xfrm>
                      <a:off x="0" y="0"/>
                      <a:ext cx="5611217" cy="5599732"/>
                    </a:xfrm>
                    <a:prstGeom prst="rect">
                      <a:avLst/>
                    </a:prstGeom>
                  </pic:spPr>
                </pic:pic>
              </a:graphicData>
            </a:graphic>
          </wp:inline>
        </w:drawing>
      </w:r>
    </w:p>
    <w:p w14:paraId="4B7C6FF0" w14:textId="77777777" w:rsidR="00EB7FBD" w:rsidRPr="00BB704C" w:rsidRDefault="00EB7FBD" w:rsidP="00EB7FBD">
      <w:pPr>
        <w:rPr>
          <w:rFonts w:ascii="Times" w:eastAsia="Times New Roman" w:hAnsi="Times" w:cs="Times New Roman"/>
          <w:b/>
          <w:color w:val="333333"/>
          <w:szCs w:val="20"/>
        </w:rPr>
      </w:pPr>
    </w:p>
    <w:p w14:paraId="7FDF1E54" w14:textId="77777777" w:rsidR="00EB7FBD" w:rsidRPr="00BB704C" w:rsidRDefault="00EB7FBD" w:rsidP="00EB7FBD">
      <w:pPr>
        <w:rPr>
          <w:rFonts w:ascii="Times" w:eastAsia="Times New Roman" w:hAnsi="Times" w:cs="Times New Roman"/>
          <w:b/>
          <w:color w:val="333333"/>
          <w:szCs w:val="20"/>
        </w:rPr>
      </w:pPr>
      <w:r w:rsidRPr="00BB704C">
        <w:rPr>
          <w:rFonts w:ascii="Times" w:eastAsia="Times New Roman" w:hAnsi="Times" w:cs="Times New Roman"/>
          <w:b/>
          <w:color w:val="333333"/>
          <w:szCs w:val="20"/>
        </w:rPr>
        <w:t>When are people most likely to falter in terms of the rational decision-making model and why?</w:t>
      </w:r>
    </w:p>
    <w:p w14:paraId="2D9B7C0C" w14:textId="77777777" w:rsidR="00EB7FBD" w:rsidRPr="00BB704C" w:rsidRDefault="00EB7FBD" w:rsidP="00EB7FBD">
      <w:pPr>
        <w:rPr>
          <w:rFonts w:ascii="Times" w:eastAsia="Times New Roman" w:hAnsi="Times" w:cs="Times New Roman"/>
          <w:b/>
          <w:color w:val="333333"/>
          <w:szCs w:val="20"/>
        </w:rPr>
      </w:pPr>
    </w:p>
    <w:p w14:paraId="40F291D4" w14:textId="77777777" w:rsidR="00EB7FBD" w:rsidRPr="00BB704C" w:rsidRDefault="00EB7FBD" w:rsidP="00EB7FBD">
      <w:pPr>
        <w:rPr>
          <w:rFonts w:ascii="Times" w:eastAsia="Times New Roman" w:hAnsi="Times" w:cs="Times New Roman"/>
          <w:b/>
          <w:color w:val="333333"/>
          <w:szCs w:val="20"/>
        </w:rPr>
      </w:pPr>
      <w:r w:rsidRPr="00BB704C">
        <w:rPr>
          <w:rFonts w:ascii="Times" w:eastAsia="Times New Roman" w:hAnsi="Times" w:cs="Times New Roman"/>
          <w:b/>
          <w:color w:val="333333"/>
          <w:szCs w:val="20"/>
        </w:rPr>
        <w:t>Decision making problems:</w:t>
      </w:r>
    </w:p>
    <w:p w14:paraId="5E2C6D26" w14:textId="77777777" w:rsidR="00EB7FBD" w:rsidRPr="00BB704C" w:rsidRDefault="00EB7FBD" w:rsidP="00EB7FBD">
      <w:pPr>
        <w:rPr>
          <w:rFonts w:ascii="Times" w:eastAsia="Times New Roman" w:hAnsi="Times" w:cs="Times New Roman"/>
          <w:b/>
          <w:bCs/>
          <w:color w:val="F58345"/>
          <w:sz w:val="23"/>
          <w:szCs w:val="23"/>
        </w:rPr>
      </w:pPr>
      <w:r w:rsidRPr="00BB704C">
        <w:rPr>
          <w:rFonts w:ascii="Times" w:eastAsia="Times New Roman" w:hAnsi="Times" w:cs="Times New Roman"/>
          <w:b/>
          <w:bCs/>
          <w:color w:val="F58345"/>
          <w:sz w:val="23"/>
          <w:szCs w:val="23"/>
        </w:rPr>
        <w:t>Limited Information</w:t>
      </w:r>
    </w:p>
    <w:p w14:paraId="69643700" w14:textId="77777777" w:rsidR="00EB7FBD" w:rsidRPr="00BB704C" w:rsidRDefault="00EB7FBD" w:rsidP="00EB7FBD">
      <w:pPr>
        <w:rPr>
          <w:rFonts w:ascii="Times" w:eastAsia="Times New Roman" w:hAnsi="Times" w:cs="Times New Roman"/>
          <w:b/>
          <w:bCs/>
          <w:color w:val="F58345"/>
          <w:sz w:val="23"/>
          <w:szCs w:val="23"/>
        </w:rPr>
      </w:pPr>
    </w:p>
    <w:p w14:paraId="449EDFEE"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bounded rationality </w:t>
      </w:r>
      <w:r w:rsidRPr="00BB704C">
        <w:rPr>
          <w:rFonts w:ascii="Times" w:eastAsia="Times New Roman" w:hAnsi="Times" w:cs="Times New Roman"/>
          <w:color w:val="000000"/>
          <w:sz w:val="20"/>
          <w:szCs w:val="20"/>
          <w:shd w:val="clear" w:color="auto" w:fill="E7E7E8"/>
        </w:rPr>
        <w:t>people simplify information to make it understandable to the point that they miss important details when perceiving the problem, and generating alternative solutions.</w:t>
      </w:r>
    </w:p>
    <w:p w14:paraId="1E017AA4" w14:textId="77777777" w:rsidR="00EB7FBD" w:rsidRPr="00BB704C" w:rsidRDefault="00EB7FBD" w:rsidP="00EB7FBD">
      <w:pPr>
        <w:rPr>
          <w:rFonts w:ascii="Times" w:eastAsia="Times New Roman" w:hAnsi="Times" w:cs="Times New Roman"/>
          <w:color w:val="000000"/>
          <w:sz w:val="20"/>
          <w:szCs w:val="20"/>
          <w:shd w:val="clear" w:color="auto" w:fill="E7E7E8"/>
        </w:rPr>
      </w:pPr>
    </w:p>
    <w:p w14:paraId="39CA9C80"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rPr>
        <w:t xml:space="preserve">This leads them to satisfice: </w:t>
      </w:r>
    </w:p>
    <w:p w14:paraId="2CE2B9CF" w14:textId="77777777" w:rsidR="00EB7FBD" w:rsidRPr="00BB704C" w:rsidRDefault="00EB7FBD" w:rsidP="00EB7FBD">
      <w:pPr>
        <w:rPr>
          <w:rFonts w:ascii="Times" w:eastAsia="Times New Roman" w:hAnsi="Times" w:cs="Times New Roman"/>
        </w:rPr>
      </w:pPr>
    </w:p>
    <w:p w14:paraId="10FF15D7"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b/>
          <w:bCs/>
          <w:color w:val="A62B43"/>
          <w:sz w:val="20"/>
          <w:szCs w:val="20"/>
        </w:rPr>
        <w:t xml:space="preserve">satisficing </w:t>
      </w:r>
      <w:r w:rsidRPr="00BB704C">
        <w:rPr>
          <w:rFonts w:ascii="Times" w:eastAsia="Times New Roman" w:hAnsi="Times" w:cs="Times New Roman"/>
          <w:color w:val="000000"/>
          <w:sz w:val="20"/>
          <w:szCs w:val="20"/>
          <w:shd w:val="clear" w:color="auto" w:fill="E7E7E8"/>
        </w:rPr>
        <w:t>What a decision maker is doing who chooses the first acceptable alternative considered</w:t>
      </w:r>
    </w:p>
    <w:p w14:paraId="24F59234" w14:textId="77777777" w:rsidR="00EB7FBD" w:rsidRPr="00BB704C" w:rsidRDefault="00EB7FBD" w:rsidP="00EB7FBD">
      <w:pPr>
        <w:rPr>
          <w:rFonts w:ascii="Times" w:eastAsia="Times New Roman" w:hAnsi="Times" w:cs="Times New Roman"/>
        </w:rPr>
      </w:pPr>
    </w:p>
    <w:p w14:paraId="7BF69819"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b/>
          <w:bCs/>
          <w:color w:val="F58345"/>
          <w:sz w:val="23"/>
          <w:szCs w:val="23"/>
        </w:rPr>
        <w:t>Faulty Perceptions</w:t>
      </w:r>
    </w:p>
    <w:p w14:paraId="3E35F4AA" w14:textId="77777777" w:rsidR="00EB7FBD" w:rsidRPr="00BB704C" w:rsidRDefault="00EB7FBD" w:rsidP="00EB7FBD">
      <w:pPr>
        <w:rPr>
          <w:rFonts w:ascii="Times" w:eastAsia="Times New Roman" w:hAnsi="Times" w:cs="Times New Roman"/>
        </w:rPr>
      </w:pPr>
    </w:p>
    <w:p w14:paraId="36F7E1B8"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selective perception </w:t>
      </w:r>
      <w:r w:rsidRPr="00BB704C">
        <w:rPr>
          <w:rFonts w:ascii="Times" w:eastAsia="Times New Roman" w:hAnsi="Times" w:cs="Times New Roman"/>
          <w:color w:val="000000"/>
          <w:sz w:val="20"/>
          <w:szCs w:val="20"/>
          <w:shd w:val="clear" w:color="auto" w:fill="E7E7E8"/>
        </w:rPr>
        <w:t>The tendency for people to see their environment only as it affects them and as it is consistent with their expectations</w:t>
      </w:r>
    </w:p>
    <w:p w14:paraId="5E9B2004" w14:textId="77777777" w:rsidR="00EB7FBD" w:rsidRPr="00BB704C" w:rsidRDefault="00EB7FBD" w:rsidP="00EB7FBD">
      <w:pPr>
        <w:rPr>
          <w:rFonts w:ascii="Times" w:eastAsia="Times New Roman" w:hAnsi="Times" w:cs="Times New Roman"/>
          <w:color w:val="000000"/>
          <w:sz w:val="20"/>
          <w:szCs w:val="20"/>
          <w:shd w:val="clear" w:color="auto" w:fill="E7E7E8"/>
        </w:rPr>
      </w:pPr>
    </w:p>
    <w:p w14:paraId="002820EF"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b/>
          <w:bCs/>
          <w:color w:val="A62B43"/>
          <w:sz w:val="20"/>
          <w:szCs w:val="20"/>
        </w:rPr>
        <w:t xml:space="preserve">projection bias </w:t>
      </w:r>
      <w:r w:rsidRPr="00BB704C">
        <w:rPr>
          <w:rFonts w:ascii="Times" w:eastAsia="Times New Roman" w:hAnsi="Times" w:cs="Times New Roman"/>
          <w:color w:val="000000"/>
          <w:sz w:val="20"/>
          <w:szCs w:val="20"/>
          <w:shd w:val="clear" w:color="auto" w:fill="E7E7E8"/>
        </w:rPr>
        <w:t>The faulty perception by decision makers that others think, feel, and act as they do</w:t>
      </w:r>
    </w:p>
    <w:p w14:paraId="1E841E62" w14:textId="77777777" w:rsidR="00EB7FBD" w:rsidRPr="00BB704C" w:rsidRDefault="00EB7FBD" w:rsidP="00EB7FBD">
      <w:pPr>
        <w:pStyle w:val="ListParagraph"/>
        <w:numPr>
          <w:ilvl w:val="0"/>
          <w:numId w:val="3"/>
        </w:numPr>
        <w:rPr>
          <w:rFonts w:ascii="Times" w:eastAsia="Times New Roman" w:hAnsi="Times" w:cs="Times New Roman"/>
        </w:rPr>
      </w:pPr>
      <w:r w:rsidRPr="00BB704C">
        <w:rPr>
          <w:rFonts w:ascii="Times" w:eastAsia="Times New Roman" w:hAnsi="Times" w:cs="Times New Roman"/>
          <w:color w:val="333333"/>
          <w:sz w:val="20"/>
          <w:szCs w:val="20"/>
        </w:rPr>
        <w:t>“I would never do that—that’s unethical” equates to “They would never do that—that’s unethical.” </w:t>
      </w:r>
    </w:p>
    <w:p w14:paraId="4D8E59DD" w14:textId="77777777" w:rsidR="00EB7FBD" w:rsidRPr="00BB704C" w:rsidRDefault="00EB7FBD" w:rsidP="00EB7FBD">
      <w:pPr>
        <w:rPr>
          <w:rFonts w:ascii="Times" w:eastAsia="Times New Roman" w:hAnsi="Times" w:cs="Times New Roman"/>
        </w:rPr>
      </w:pPr>
    </w:p>
    <w:p w14:paraId="691A475A"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Stereotype </w:t>
      </w:r>
      <w:r w:rsidRPr="00BB704C">
        <w:rPr>
          <w:rFonts w:ascii="Times" w:eastAsia="Times New Roman" w:hAnsi="Times" w:cs="Times New Roman"/>
          <w:color w:val="000000"/>
          <w:sz w:val="20"/>
          <w:szCs w:val="20"/>
          <w:shd w:val="clear" w:color="auto" w:fill="E7E7E8"/>
        </w:rPr>
        <w:t>Assumptions made about others based on their social group membership</w:t>
      </w:r>
    </w:p>
    <w:p w14:paraId="30304042" w14:textId="77777777" w:rsidR="00EB7FBD" w:rsidRPr="00BB704C" w:rsidRDefault="00EB7FBD" w:rsidP="00EB7FBD">
      <w:pPr>
        <w:rPr>
          <w:rFonts w:ascii="Times" w:eastAsia="Times New Roman" w:hAnsi="Times" w:cs="Times New Roman"/>
          <w:color w:val="000000"/>
          <w:sz w:val="20"/>
          <w:szCs w:val="20"/>
          <w:shd w:val="clear" w:color="auto" w:fill="E7E7E8"/>
        </w:rPr>
      </w:pPr>
    </w:p>
    <w:p w14:paraId="461DE16B"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Heuristics </w:t>
      </w:r>
      <w:r w:rsidRPr="00BB704C">
        <w:rPr>
          <w:rFonts w:ascii="Times" w:eastAsia="Times New Roman" w:hAnsi="Times" w:cs="Times New Roman"/>
          <w:color w:val="000000"/>
          <w:sz w:val="20"/>
          <w:szCs w:val="20"/>
          <w:shd w:val="clear" w:color="auto" w:fill="E7E7E8"/>
        </w:rPr>
        <w:t>Simple and efficient rules of thumb that allow one to make decisions more easily</w:t>
      </w:r>
    </w:p>
    <w:p w14:paraId="035D9D9E" w14:textId="77777777" w:rsidR="00EB7FBD" w:rsidRPr="00BB704C" w:rsidRDefault="00EB7FBD" w:rsidP="00EB7FBD">
      <w:pPr>
        <w:rPr>
          <w:rFonts w:ascii="Times" w:eastAsia="Times New Roman" w:hAnsi="Times" w:cs="Times New Roman"/>
          <w:color w:val="000000"/>
          <w:sz w:val="20"/>
          <w:szCs w:val="20"/>
          <w:shd w:val="clear" w:color="auto" w:fill="E7E7E8"/>
        </w:rPr>
      </w:pPr>
    </w:p>
    <w:p w14:paraId="39745E69" w14:textId="77777777" w:rsidR="00EB7FBD" w:rsidRPr="00BB704C" w:rsidRDefault="00EB7FBD" w:rsidP="00EB7FBD">
      <w:pPr>
        <w:rPr>
          <w:rFonts w:ascii="Times" w:eastAsia="Times New Roman" w:hAnsi="Times" w:cs="Times New Roman"/>
          <w:b/>
          <w:bCs/>
          <w:color w:val="F58345"/>
          <w:sz w:val="23"/>
          <w:szCs w:val="23"/>
        </w:rPr>
      </w:pPr>
      <w:r w:rsidRPr="00BB704C">
        <w:rPr>
          <w:rFonts w:ascii="Times" w:eastAsia="Times New Roman" w:hAnsi="Times" w:cs="Times New Roman"/>
          <w:b/>
          <w:bCs/>
          <w:color w:val="F58345"/>
          <w:sz w:val="23"/>
          <w:szCs w:val="23"/>
        </w:rPr>
        <w:t>Faulty Attributions</w:t>
      </w:r>
    </w:p>
    <w:p w14:paraId="4056BBD6" w14:textId="77777777" w:rsidR="00EB7FBD" w:rsidRPr="00BB704C" w:rsidRDefault="00EB7FBD" w:rsidP="00EB7FBD">
      <w:pPr>
        <w:rPr>
          <w:rFonts w:ascii="Times" w:eastAsia="Times New Roman" w:hAnsi="Times" w:cs="Times New Roman"/>
          <w:b/>
          <w:bCs/>
          <w:color w:val="F58345"/>
          <w:sz w:val="23"/>
          <w:szCs w:val="23"/>
        </w:rPr>
      </w:pPr>
    </w:p>
    <w:p w14:paraId="5A70C47A"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fundamental attribution error </w:t>
      </w:r>
      <w:r w:rsidRPr="00BB704C">
        <w:rPr>
          <w:rFonts w:ascii="Times" w:eastAsia="Times New Roman" w:hAnsi="Times" w:cs="Times New Roman"/>
          <w:color w:val="000000"/>
          <w:sz w:val="20"/>
          <w:szCs w:val="20"/>
          <w:shd w:val="clear" w:color="auto" w:fill="E7E7E8"/>
        </w:rPr>
        <w:t>The tendency for people to judge others’ behaviours as being due to internal factors such as ability, motivation, or attitudes</w:t>
      </w:r>
    </w:p>
    <w:p w14:paraId="332E5DF4" w14:textId="77777777" w:rsidR="00EB7FBD" w:rsidRPr="00BB704C" w:rsidRDefault="00EB7FBD" w:rsidP="00EB7FBD">
      <w:pPr>
        <w:rPr>
          <w:rFonts w:ascii="Times" w:eastAsia="Times New Roman" w:hAnsi="Times" w:cs="Times New Roman"/>
          <w:color w:val="000000"/>
          <w:sz w:val="20"/>
          <w:szCs w:val="20"/>
          <w:shd w:val="clear" w:color="auto" w:fill="E7E7E8"/>
        </w:rPr>
      </w:pPr>
    </w:p>
    <w:p w14:paraId="14D7271F" w14:textId="52BC1160"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self-serving bias</w:t>
      </w:r>
      <w:r w:rsidR="009E41F1">
        <w:rPr>
          <w:rFonts w:ascii="Times" w:eastAsia="Times New Roman" w:hAnsi="Times" w:cs="Times New Roman"/>
          <w:b/>
          <w:bCs/>
          <w:color w:val="A62B43"/>
          <w:sz w:val="20"/>
          <w:szCs w:val="20"/>
        </w:rPr>
        <w:t xml:space="preserve"> </w:t>
      </w:r>
      <w:r w:rsidRPr="00BB704C">
        <w:rPr>
          <w:rFonts w:ascii="Times" w:eastAsia="Times New Roman" w:hAnsi="Times" w:cs="Times New Roman"/>
          <w:color w:val="000000"/>
          <w:sz w:val="20"/>
          <w:szCs w:val="20"/>
          <w:shd w:val="clear" w:color="auto" w:fill="E7E7E8"/>
        </w:rPr>
        <w:t>When one attributes one’s own failures to external factors and success to internal factors</w:t>
      </w:r>
    </w:p>
    <w:p w14:paraId="1D047CB2" w14:textId="00AD2FA4" w:rsidR="00EB7FBD" w:rsidRPr="00BB704C" w:rsidRDefault="00EB7FBD" w:rsidP="00EB7FBD">
      <w:pPr>
        <w:jc w:val="center"/>
        <w:rPr>
          <w:rFonts w:ascii="Times" w:eastAsia="Times New Roman" w:hAnsi="Times" w:cs="Times New Roman"/>
        </w:rPr>
      </w:pPr>
    </w:p>
    <w:p w14:paraId="5030877D" w14:textId="0F095EB4" w:rsidR="00EB7FBD" w:rsidRPr="00BB704C" w:rsidRDefault="009E41F1" w:rsidP="00EB7FBD">
      <w:pPr>
        <w:rPr>
          <w:rFonts w:ascii="Times" w:eastAsia="Times New Roman" w:hAnsi="Times" w:cs="Times New Roman"/>
        </w:rPr>
      </w:pPr>
      <w:r w:rsidRPr="00BB704C">
        <w:rPr>
          <w:rFonts w:ascii="Times" w:eastAsia="Times New Roman" w:hAnsi="Times" w:cs="Times New Roman"/>
          <w:noProof/>
        </w:rPr>
        <w:drawing>
          <wp:anchor distT="0" distB="0" distL="114300" distR="114300" simplePos="0" relativeHeight="251659264" behindDoc="0" locked="0" layoutInCell="1" allowOverlap="1" wp14:anchorId="41C6E36F" wp14:editId="2482AC1E">
            <wp:simplePos x="0" y="0"/>
            <wp:positionH relativeFrom="column">
              <wp:posOffset>2795270</wp:posOffset>
            </wp:positionH>
            <wp:positionV relativeFrom="paragraph">
              <wp:posOffset>128270</wp:posOffset>
            </wp:positionV>
            <wp:extent cx="3658235" cy="2884170"/>
            <wp:effectExtent l="0" t="0" r="0" b="11430"/>
            <wp:wrapTight wrapText="bothSides">
              <wp:wrapPolygon edited="0">
                <wp:start x="0" y="0"/>
                <wp:lineTo x="0" y="21495"/>
                <wp:lineTo x="21446" y="21495"/>
                <wp:lineTo x="214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2-13 at 2.46.18 PM.png"/>
                    <pic:cNvPicPr/>
                  </pic:nvPicPr>
                  <pic:blipFill>
                    <a:blip r:embed="rId16">
                      <a:extLst>
                        <a:ext uri="{28A0092B-C50C-407E-A947-70E740481C1C}">
                          <a14:useLocalDpi xmlns:a14="http://schemas.microsoft.com/office/drawing/2010/main" val="0"/>
                        </a:ext>
                      </a:extLst>
                    </a:blip>
                    <a:stretch>
                      <a:fillRect/>
                    </a:stretch>
                  </pic:blipFill>
                  <pic:spPr>
                    <a:xfrm>
                      <a:off x="0" y="0"/>
                      <a:ext cx="3658235" cy="2884170"/>
                    </a:xfrm>
                    <a:prstGeom prst="rect">
                      <a:avLst/>
                    </a:prstGeom>
                  </pic:spPr>
                </pic:pic>
              </a:graphicData>
            </a:graphic>
            <wp14:sizeRelH relativeFrom="page">
              <wp14:pctWidth>0</wp14:pctWidth>
            </wp14:sizeRelH>
            <wp14:sizeRelV relativeFrom="page">
              <wp14:pctHeight>0</wp14:pctHeight>
            </wp14:sizeRelV>
          </wp:anchor>
        </w:drawing>
      </w:r>
    </w:p>
    <w:p w14:paraId="70CAA38B"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consensus </w:t>
      </w:r>
      <w:r w:rsidRPr="00BB704C">
        <w:rPr>
          <w:rFonts w:ascii="Times" w:eastAsia="Times New Roman" w:hAnsi="Times" w:cs="Times New Roman"/>
          <w:color w:val="000000"/>
          <w:sz w:val="20"/>
          <w:szCs w:val="20"/>
          <w:shd w:val="clear" w:color="auto" w:fill="E7E7E8"/>
        </w:rPr>
        <w:t>Used by decision makers to attribute cause; whether other individuals behave the same way under similar circumstances</w:t>
      </w:r>
    </w:p>
    <w:p w14:paraId="28F1033C" w14:textId="77777777" w:rsidR="00EB7FBD" w:rsidRPr="00BB704C" w:rsidRDefault="00EB7FBD" w:rsidP="00EB7FBD">
      <w:pPr>
        <w:rPr>
          <w:rFonts w:ascii="Times" w:eastAsia="Times New Roman" w:hAnsi="Times" w:cs="Times New Roman"/>
          <w:color w:val="000000"/>
          <w:sz w:val="20"/>
          <w:szCs w:val="20"/>
          <w:shd w:val="clear" w:color="auto" w:fill="E7E7E8"/>
        </w:rPr>
      </w:pPr>
    </w:p>
    <w:p w14:paraId="4115D277"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distinctiveness </w:t>
      </w:r>
      <w:r w:rsidRPr="00BB704C">
        <w:rPr>
          <w:rFonts w:ascii="Times" w:eastAsia="Times New Roman" w:hAnsi="Times" w:cs="Times New Roman"/>
          <w:color w:val="000000"/>
          <w:sz w:val="20"/>
          <w:szCs w:val="20"/>
          <w:shd w:val="clear" w:color="auto" w:fill="E7E7E8"/>
        </w:rPr>
        <w:t>Used by decision makers to attribute cause; whether the person being judged acts in a similar fashion under different circumstances</w:t>
      </w:r>
    </w:p>
    <w:p w14:paraId="7D37E583" w14:textId="77777777" w:rsidR="00EB7FBD" w:rsidRPr="00BB704C" w:rsidRDefault="00EB7FBD" w:rsidP="00EB7FBD">
      <w:pPr>
        <w:rPr>
          <w:rFonts w:ascii="Times" w:eastAsia="Times New Roman" w:hAnsi="Times" w:cs="Times New Roman"/>
          <w:color w:val="000000"/>
          <w:sz w:val="20"/>
          <w:szCs w:val="20"/>
          <w:shd w:val="clear" w:color="auto" w:fill="E7E7E8"/>
        </w:rPr>
      </w:pPr>
    </w:p>
    <w:p w14:paraId="646CBAF7" w14:textId="77777777" w:rsidR="00EB7FBD" w:rsidRPr="00BB704C" w:rsidRDefault="00EB7FBD" w:rsidP="00EB7FBD">
      <w:pPr>
        <w:rPr>
          <w:rFonts w:ascii="Times" w:eastAsia="Times New Roman" w:hAnsi="Times" w:cs="Times New Roman"/>
        </w:rPr>
      </w:pPr>
      <w:r w:rsidRPr="00BB704C">
        <w:rPr>
          <w:rFonts w:ascii="Times" w:eastAsia="Times New Roman" w:hAnsi="Times" w:cs="Times New Roman"/>
          <w:b/>
          <w:bCs/>
          <w:color w:val="A62B43"/>
          <w:sz w:val="20"/>
          <w:szCs w:val="20"/>
        </w:rPr>
        <w:t xml:space="preserve">consistency </w:t>
      </w:r>
      <w:r w:rsidRPr="00BB704C">
        <w:rPr>
          <w:rFonts w:ascii="Times" w:eastAsia="Times New Roman" w:hAnsi="Times" w:cs="Times New Roman"/>
          <w:color w:val="000000"/>
          <w:sz w:val="20"/>
          <w:szCs w:val="20"/>
          <w:shd w:val="clear" w:color="auto" w:fill="E7E7E8"/>
        </w:rPr>
        <w:t>Used by decision makers to attribute cause; whether this individual has behaved this way before under similar circumstances</w:t>
      </w:r>
    </w:p>
    <w:p w14:paraId="3A4D709F" w14:textId="77777777" w:rsidR="00EB7FBD" w:rsidRPr="00BB704C" w:rsidRDefault="00EB7FBD" w:rsidP="00EB7FBD">
      <w:pPr>
        <w:rPr>
          <w:rFonts w:ascii="Times" w:eastAsia="Times New Roman" w:hAnsi="Times" w:cs="Times New Roman"/>
        </w:rPr>
      </w:pPr>
    </w:p>
    <w:p w14:paraId="67C7BAF9" w14:textId="77777777" w:rsidR="00EB7FBD" w:rsidRPr="00BB704C" w:rsidRDefault="00EB7FBD" w:rsidP="00EB7FBD">
      <w:pPr>
        <w:rPr>
          <w:rFonts w:ascii="Times" w:eastAsia="Times New Roman" w:hAnsi="Times" w:cs="Times New Roman"/>
          <w:b/>
          <w:bCs/>
          <w:color w:val="F58345"/>
          <w:sz w:val="23"/>
          <w:szCs w:val="23"/>
        </w:rPr>
      </w:pPr>
      <w:r w:rsidRPr="00BB704C">
        <w:rPr>
          <w:rFonts w:ascii="Times" w:eastAsia="Times New Roman" w:hAnsi="Times" w:cs="Times New Roman"/>
          <w:b/>
          <w:bCs/>
          <w:color w:val="F58345"/>
          <w:sz w:val="23"/>
          <w:szCs w:val="23"/>
        </w:rPr>
        <w:t>Escalation of Commitment</w:t>
      </w:r>
    </w:p>
    <w:p w14:paraId="745CDC4A" w14:textId="77777777" w:rsidR="00EB7FBD" w:rsidRPr="00BB704C" w:rsidRDefault="00EB7FBD" w:rsidP="00EB7FBD">
      <w:pPr>
        <w:rPr>
          <w:rFonts w:ascii="Times" w:eastAsia="Times New Roman" w:hAnsi="Times" w:cs="Times New Roman"/>
        </w:rPr>
      </w:pPr>
    </w:p>
    <w:p w14:paraId="297BEA10" w14:textId="77777777" w:rsidR="00EB7FBD" w:rsidRPr="00BB704C" w:rsidRDefault="00EB7FBD" w:rsidP="00EB7FBD">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escalation of commitment </w:t>
      </w:r>
      <w:r w:rsidRPr="00BB704C">
        <w:rPr>
          <w:rFonts w:ascii="Times" w:eastAsia="Times New Roman" w:hAnsi="Times" w:cs="Times New Roman"/>
          <w:color w:val="000000"/>
          <w:sz w:val="20"/>
          <w:szCs w:val="20"/>
          <w:shd w:val="clear" w:color="auto" w:fill="E7E7E8"/>
        </w:rPr>
        <w:t xml:space="preserve">A common decision-making error, in which the decision maker continues to follow a failing course of action </w:t>
      </w:r>
    </w:p>
    <w:p w14:paraId="11CF1FF0" w14:textId="77777777" w:rsidR="00EB7FBD" w:rsidRPr="00BB704C" w:rsidRDefault="00EB7FBD" w:rsidP="00EB7FBD">
      <w:pPr>
        <w:pStyle w:val="ListParagraph"/>
        <w:numPr>
          <w:ilvl w:val="0"/>
          <w:numId w:val="3"/>
        </w:numPr>
        <w:rPr>
          <w:rFonts w:ascii="Times" w:eastAsia="Times New Roman" w:hAnsi="Times" w:cs="Times New Roman"/>
        </w:rPr>
      </w:pPr>
      <w:r w:rsidRPr="00BB704C">
        <w:rPr>
          <w:rFonts w:ascii="Times" w:eastAsia="Times New Roman" w:hAnsi="Times" w:cs="Times New Roman"/>
          <w:color w:val="333333"/>
          <w:sz w:val="20"/>
          <w:szCs w:val="20"/>
        </w:rPr>
        <w:t>“throwing good money after bad” </w:t>
      </w:r>
    </w:p>
    <w:p w14:paraId="5208EF89" w14:textId="77777777" w:rsidR="00EB7FBD" w:rsidRPr="00BB704C" w:rsidRDefault="00EB7FBD" w:rsidP="00EB7FBD">
      <w:pPr>
        <w:rPr>
          <w:rFonts w:ascii="Times" w:eastAsia="Times New Roman" w:hAnsi="Times" w:cs="Times New Roman"/>
        </w:rPr>
      </w:pPr>
    </w:p>
    <w:p w14:paraId="3BDA4132" w14:textId="77777777" w:rsidR="00EB7FBD" w:rsidRPr="00BB704C" w:rsidRDefault="00EB7FBD" w:rsidP="009E41F1">
      <w:pPr>
        <w:spacing w:before="120" w:after="90" w:line="255" w:lineRule="atLeast"/>
        <w:jc w:val="center"/>
        <w:rPr>
          <w:rFonts w:ascii="Times" w:hAnsi="Times" w:cs="Times New Roman"/>
          <w:b/>
          <w:color w:val="333333"/>
          <w:sz w:val="32"/>
        </w:rPr>
      </w:pPr>
      <w:r w:rsidRPr="00BB704C">
        <w:rPr>
          <w:rFonts w:ascii="Times" w:hAnsi="Times" w:cs="Times New Roman"/>
          <w:b/>
          <w:color w:val="333333"/>
          <w:sz w:val="32"/>
        </w:rPr>
        <w:t>CHAPTER 12 - POWER</w:t>
      </w:r>
    </w:p>
    <w:p w14:paraId="3F04009E" w14:textId="77777777" w:rsidR="00EB7FBD" w:rsidRPr="00BB704C" w:rsidRDefault="00EB7FBD" w:rsidP="00EB7FBD">
      <w:pPr>
        <w:spacing w:before="120" w:after="90" w:line="255" w:lineRule="atLeast"/>
        <w:rPr>
          <w:rFonts w:ascii="Times" w:hAnsi="Times" w:cs="Times New Roman"/>
          <w:color w:val="333333"/>
        </w:rPr>
      </w:pPr>
    </w:p>
    <w:p w14:paraId="179884FE" w14:textId="77777777" w:rsidR="00EB7FBD" w:rsidRPr="00BB704C" w:rsidRDefault="00EB7FBD" w:rsidP="00EB7FBD">
      <w:pPr>
        <w:spacing w:before="120" w:after="90" w:line="255" w:lineRule="atLeast"/>
        <w:rPr>
          <w:rFonts w:ascii="Times" w:hAnsi="Times" w:cs="Times New Roman"/>
          <w:color w:val="333333"/>
        </w:rPr>
      </w:pPr>
      <w:r w:rsidRPr="00BB704C">
        <w:rPr>
          <w:rFonts w:ascii="Times" w:hAnsi="Times" w:cs="Times New Roman"/>
          <w:color w:val="333333"/>
        </w:rPr>
        <w:t xml:space="preserve">12.1 – What is power? </w:t>
      </w:r>
    </w:p>
    <w:p w14:paraId="5132C4B6" w14:textId="77777777" w:rsidR="00EB7FBD" w:rsidRPr="00BB704C" w:rsidRDefault="00EB7FBD" w:rsidP="00EB7FBD">
      <w:pPr>
        <w:spacing w:before="120" w:after="90" w:line="255" w:lineRule="atLeast"/>
        <w:rPr>
          <w:rFonts w:ascii="Times" w:hAnsi="Times" w:cs="Times New Roman"/>
          <w:color w:val="333333"/>
        </w:rPr>
      </w:pPr>
      <w:r w:rsidRPr="00BB704C">
        <w:rPr>
          <w:rFonts w:ascii="Times" w:hAnsi="Times" w:cs="Times New Roman"/>
          <w:b/>
          <w:color w:val="333333"/>
        </w:rPr>
        <w:t>Power</w:t>
      </w:r>
      <w:r w:rsidRPr="00BB704C">
        <w:rPr>
          <w:rFonts w:ascii="Times" w:hAnsi="Times" w:cs="Times New Roman"/>
          <w:color w:val="333333"/>
        </w:rPr>
        <w:t xml:space="preserve">: The ability to influence the behavior of others and resist unwanted influence in return. </w:t>
      </w:r>
    </w:p>
    <w:p w14:paraId="23B15C0D" w14:textId="77777777" w:rsidR="00EB7FBD" w:rsidRPr="00BB704C" w:rsidRDefault="00EB7FBD" w:rsidP="00EB7FBD">
      <w:pPr>
        <w:spacing w:before="120" w:after="90" w:line="255" w:lineRule="atLeast"/>
        <w:rPr>
          <w:rFonts w:ascii="Times" w:hAnsi="Times" w:cs="Times New Roman"/>
          <w:color w:val="333333"/>
        </w:rPr>
      </w:pPr>
    </w:p>
    <w:p w14:paraId="662521B5" w14:textId="77777777" w:rsidR="00EB7FBD" w:rsidRPr="00BB704C" w:rsidRDefault="00EB7FBD" w:rsidP="00EB7FBD">
      <w:pPr>
        <w:rPr>
          <w:rFonts w:ascii="Times" w:hAnsi="Times" w:cs="Times New Roman"/>
          <w:color w:val="333333"/>
        </w:rPr>
      </w:pPr>
      <w:r w:rsidRPr="00BB704C">
        <w:rPr>
          <w:rFonts w:ascii="Times" w:hAnsi="Times" w:cs="Times New Roman"/>
          <w:color w:val="333333"/>
        </w:rPr>
        <w:t>Ex. A manager shows their subordinate how to put together the seat on the factory line better, and the subordinate listens.</w:t>
      </w:r>
    </w:p>
    <w:p w14:paraId="398B056E" w14:textId="77777777" w:rsidR="00EB7FBD" w:rsidRPr="00BB704C" w:rsidRDefault="00EB7FBD" w:rsidP="00EB7FBD">
      <w:pPr>
        <w:rPr>
          <w:rFonts w:ascii="Times" w:hAnsi="Times" w:cs="Times New Roman"/>
          <w:color w:val="333333"/>
        </w:rPr>
      </w:pPr>
    </w:p>
    <w:p w14:paraId="255C1D49" w14:textId="77777777" w:rsidR="00EB7FBD" w:rsidRPr="00BB704C" w:rsidRDefault="00EB7FBD" w:rsidP="00EB7FBD">
      <w:pPr>
        <w:rPr>
          <w:rFonts w:ascii="Times" w:hAnsi="Times" w:cs="Times New Roman"/>
          <w:color w:val="333333"/>
        </w:rPr>
      </w:pPr>
      <w:r w:rsidRPr="00BB704C">
        <w:rPr>
          <w:rFonts w:ascii="Times" w:hAnsi="Times" w:cs="Times New Roman"/>
          <w:color w:val="333333"/>
        </w:rPr>
        <w:t>12.2 – What are the different types of power people have? And when can they those types most effectively?</w:t>
      </w:r>
    </w:p>
    <w:p w14:paraId="59DC4891" w14:textId="77777777" w:rsidR="00EB7FBD" w:rsidRPr="00BB704C" w:rsidRDefault="00EB7FBD" w:rsidP="00EB7FBD">
      <w:pPr>
        <w:rPr>
          <w:rFonts w:ascii="Times" w:hAnsi="Times" w:cs="Times New Roman"/>
          <w:color w:val="333333"/>
        </w:rPr>
      </w:pPr>
    </w:p>
    <w:p w14:paraId="72D8D4B7" w14:textId="77777777" w:rsidR="00EB7FBD" w:rsidRPr="00BB704C" w:rsidRDefault="00EB7FBD" w:rsidP="00EB7FBD">
      <w:pPr>
        <w:rPr>
          <w:rFonts w:ascii="Times" w:hAnsi="Times" w:cs="Times New Roman"/>
          <w:b/>
          <w:color w:val="333333"/>
          <w:u w:val="single"/>
        </w:rPr>
      </w:pPr>
      <w:r w:rsidRPr="00BB704C">
        <w:rPr>
          <w:rFonts w:ascii="Times" w:hAnsi="Times" w:cs="Times New Roman"/>
          <w:b/>
          <w:color w:val="333333"/>
          <w:u w:val="single"/>
        </w:rPr>
        <w:t>ORGANIZATIONAL POWER:</w:t>
      </w:r>
    </w:p>
    <w:p w14:paraId="03655BDB" w14:textId="77777777" w:rsidR="00EB7FBD" w:rsidRPr="00BB704C" w:rsidRDefault="00EB7FBD" w:rsidP="00EB7FBD">
      <w:pPr>
        <w:rPr>
          <w:rFonts w:ascii="Times" w:hAnsi="Times" w:cs="Times New Roman"/>
          <w:b/>
          <w:color w:val="333333"/>
          <w:u w:val="single"/>
        </w:rPr>
      </w:pPr>
    </w:p>
    <w:p w14:paraId="62819F46"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Legitimate power:</w:t>
      </w:r>
      <w:r w:rsidRPr="00BB704C">
        <w:rPr>
          <w:rFonts w:ascii="Times" w:hAnsi="Times" w:cs="Times New Roman"/>
          <w:color w:val="333333"/>
        </w:rPr>
        <w:t xml:space="preserve"> power based on authority or position. </w:t>
      </w:r>
    </w:p>
    <w:p w14:paraId="21C81B8B" w14:textId="77777777" w:rsidR="00EB7FBD" w:rsidRPr="00BB704C" w:rsidRDefault="00EB7FBD" w:rsidP="00EB7FBD">
      <w:pPr>
        <w:ind w:left="170"/>
        <w:rPr>
          <w:rFonts w:ascii="Times" w:hAnsi="Times" w:cs="Times New Roman"/>
          <w:color w:val="333333"/>
        </w:rPr>
      </w:pPr>
    </w:p>
    <w:p w14:paraId="14D5788B"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 xml:space="preserve">Ex. They have the name tag on the door that implies they have power over you. </w:t>
      </w:r>
    </w:p>
    <w:p w14:paraId="5C7E2631" w14:textId="77777777" w:rsidR="00EB7FBD" w:rsidRPr="00BB704C" w:rsidRDefault="00EB7FBD" w:rsidP="00EB7FBD">
      <w:pPr>
        <w:ind w:left="170"/>
        <w:rPr>
          <w:rFonts w:ascii="Times" w:hAnsi="Times" w:cs="Times New Roman"/>
          <w:color w:val="333333"/>
        </w:rPr>
      </w:pPr>
    </w:p>
    <w:p w14:paraId="6E8BFA64"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Reward Power:</w:t>
      </w:r>
      <w:r w:rsidRPr="00BB704C">
        <w:rPr>
          <w:rFonts w:ascii="Times" w:hAnsi="Times" w:cs="Times New Roman"/>
          <w:color w:val="333333"/>
        </w:rPr>
        <w:t xml:space="preserve"> when someone has control of resources or rewards another person wants. </w:t>
      </w:r>
    </w:p>
    <w:p w14:paraId="0B11D14E" w14:textId="77777777" w:rsidR="00EB7FBD" w:rsidRPr="00BB704C" w:rsidRDefault="00EB7FBD" w:rsidP="00EB7FBD">
      <w:pPr>
        <w:ind w:left="170"/>
        <w:rPr>
          <w:rFonts w:ascii="Times" w:hAnsi="Times" w:cs="Times New Roman"/>
          <w:color w:val="333333"/>
        </w:rPr>
      </w:pPr>
    </w:p>
    <w:p w14:paraId="4597644B"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 xml:space="preserve">Ex. Some managers have control over pay raises. </w:t>
      </w:r>
    </w:p>
    <w:p w14:paraId="5BEF6B9C" w14:textId="77777777" w:rsidR="00EB7FBD" w:rsidRPr="00BB704C" w:rsidRDefault="00EB7FBD" w:rsidP="00EB7FBD">
      <w:pPr>
        <w:ind w:left="170"/>
        <w:rPr>
          <w:rFonts w:ascii="Times" w:hAnsi="Times" w:cs="Times New Roman"/>
          <w:color w:val="333333"/>
        </w:rPr>
      </w:pPr>
    </w:p>
    <w:p w14:paraId="0B001BC3"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Coercive power:</w:t>
      </w:r>
      <w:r w:rsidRPr="00BB704C">
        <w:rPr>
          <w:rFonts w:ascii="Times" w:hAnsi="Times" w:cs="Times New Roman"/>
          <w:color w:val="333333"/>
        </w:rPr>
        <w:t xml:space="preserve"> When a person has control over punishment in an organization. </w:t>
      </w:r>
    </w:p>
    <w:p w14:paraId="1E35C462" w14:textId="77777777" w:rsidR="00EB7FBD" w:rsidRPr="00BB704C" w:rsidRDefault="00EB7FBD" w:rsidP="00EB7FBD">
      <w:pPr>
        <w:ind w:left="170"/>
        <w:rPr>
          <w:rFonts w:ascii="Times" w:hAnsi="Times" w:cs="Times New Roman"/>
          <w:color w:val="333333"/>
        </w:rPr>
      </w:pPr>
    </w:p>
    <w:p w14:paraId="0FBBB474"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Ex. When you believe someone has the ability to punish you and is willing to use that power.</w:t>
      </w:r>
    </w:p>
    <w:p w14:paraId="2F06793E" w14:textId="77777777" w:rsidR="00EB7FBD" w:rsidRPr="00BB704C" w:rsidRDefault="00EB7FBD" w:rsidP="00EB7FBD">
      <w:pPr>
        <w:rPr>
          <w:rFonts w:ascii="Times" w:hAnsi="Times" w:cs="Times New Roman"/>
          <w:color w:val="333333"/>
        </w:rPr>
      </w:pPr>
    </w:p>
    <w:p w14:paraId="266614B8" w14:textId="77777777" w:rsidR="00EB7FBD" w:rsidRPr="00BB704C" w:rsidRDefault="00EB7FBD" w:rsidP="00EB7FBD">
      <w:pPr>
        <w:rPr>
          <w:rFonts w:ascii="Times" w:hAnsi="Times" w:cs="Times New Roman"/>
          <w:b/>
          <w:color w:val="333333"/>
          <w:u w:val="single"/>
        </w:rPr>
      </w:pPr>
      <w:r w:rsidRPr="00BB704C">
        <w:rPr>
          <w:rFonts w:ascii="Times" w:hAnsi="Times" w:cs="Times New Roman"/>
          <w:b/>
          <w:color w:val="333333"/>
          <w:u w:val="single"/>
        </w:rPr>
        <w:t>PERSONAL POWER:</w:t>
      </w:r>
    </w:p>
    <w:p w14:paraId="35359E7A" w14:textId="77777777" w:rsidR="00EB7FBD" w:rsidRPr="00BB704C" w:rsidRDefault="00EB7FBD" w:rsidP="00EB7FBD">
      <w:pPr>
        <w:rPr>
          <w:rFonts w:ascii="Times" w:hAnsi="Times" w:cs="Times New Roman"/>
          <w:b/>
          <w:color w:val="333333"/>
          <w:u w:val="single"/>
        </w:rPr>
      </w:pPr>
    </w:p>
    <w:p w14:paraId="650D7AAC"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Expert Power:</w:t>
      </w:r>
      <w:r w:rsidRPr="00BB704C">
        <w:rPr>
          <w:rFonts w:ascii="Times" w:hAnsi="Times" w:cs="Times New Roman"/>
          <w:color w:val="333333"/>
        </w:rPr>
        <w:t xml:space="preserve"> power based on knowledge or expertise. </w:t>
      </w:r>
    </w:p>
    <w:p w14:paraId="5127F5D8" w14:textId="77777777" w:rsidR="00EB7FBD" w:rsidRPr="00BB704C" w:rsidRDefault="00EB7FBD" w:rsidP="00EB7FBD">
      <w:pPr>
        <w:ind w:left="170"/>
        <w:rPr>
          <w:rFonts w:ascii="Times" w:hAnsi="Times" w:cs="Times New Roman"/>
          <w:color w:val="333333"/>
        </w:rPr>
      </w:pPr>
    </w:p>
    <w:p w14:paraId="050F45C0"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 xml:space="preserve">Ex. Think of a factory where there is only one person who knows how to work the fork lift. That guy has expert power because he will be able to influence other people who want to use the forklift. </w:t>
      </w:r>
    </w:p>
    <w:p w14:paraId="35F387E7" w14:textId="77777777" w:rsidR="00EB7FBD" w:rsidRPr="00BB704C" w:rsidRDefault="00EB7FBD" w:rsidP="00EB7FBD">
      <w:pPr>
        <w:ind w:left="170"/>
        <w:rPr>
          <w:rFonts w:ascii="Times" w:hAnsi="Times" w:cs="Times New Roman"/>
          <w:color w:val="333333"/>
        </w:rPr>
      </w:pPr>
    </w:p>
    <w:p w14:paraId="5AB188C0"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Referent power:</w:t>
      </w:r>
      <w:r w:rsidRPr="00BB704C">
        <w:rPr>
          <w:rFonts w:ascii="Times" w:hAnsi="Times" w:cs="Times New Roman"/>
          <w:color w:val="333333"/>
        </w:rPr>
        <w:t xml:space="preserve"> when the leader is attractive and charismatic. </w:t>
      </w:r>
    </w:p>
    <w:p w14:paraId="67D813CD" w14:textId="77777777" w:rsidR="00EB7FBD" w:rsidRPr="00BB704C" w:rsidRDefault="00EB7FBD" w:rsidP="00EB7FBD">
      <w:pPr>
        <w:ind w:left="170"/>
        <w:rPr>
          <w:rFonts w:ascii="Times" w:hAnsi="Times" w:cs="Times New Roman"/>
          <w:color w:val="333333"/>
        </w:rPr>
      </w:pPr>
    </w:p>
    <w:p w14:paraId="677C8872"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Ex. Think of a boss you really liked; do you recall feeling influenced to do things they asked simply because you liked them?</w:t>
      </w:r>
    </w:p>
    <w:p w14:paraId="2F8B699D" w14:textId="77777777" w:rsidR="00EB7FBD" w:rsidRPr="00BB704C" w:rsidRDefault="00EB7FBD" w:rsidP="00EB7FBD">
      <w:pPr>
        <w:rPr>
          <w:rFonts w:ascii="Times" w:hAnsi="Times" w:cs="Times New Roman"/>
          <w:color w:val="333333"/>
        </w:rPr>
      </w:pPr>
    </w:p>
    <w:p w14:paraId="125F6A9A" w14:textId="77777777" w:rsidR="00EB7FBD" w:rsidRPr="00BB704C" w:rsidRDefault="00EB7FBD" w:rsidP="00EB7FBD">
      <w:pPr>
        <w:rPr>
          <w:rFonts w:ascii="Times" w:hAnsi="Times" w:cs="Times New Roman"/>
          <w:b/>
          <w:color w:val="333333"/>
          <w:u w:val="single"/>
        </w:rPr>
      </w:pPr>
    </w:p>
    <w:p w14:paraId="7189631E" w14:textId="77777777" w:rsidR="00EB7FBD" w:rsidRPr="00BB704C" w:rsidRDefault="00EB7FBD" w:rsidP="00EB7FBD">
      <w:pPr>
        <w:rPr>
          <w:rFonts w:ascii="Times" w:hAnsi="Times" w:cs="Times New Roman"/>
          <w:b/>
          <w:color w:val="333333"/>
          <w:u w:val="single"/>
        </w:rPr>
      </w:pPr>
    </w:p>
    <w:p w14:paraId="3EAC798C" w14:textId="77777777" w:rsidR="00EB7FBD" w:rsidRPr="00BB704C" w:rsidRDefault="00EB7FBD" w:rsidP="00EB7FBD">
      <w:pPr>
        <w:rPr>
          <w:rFonts w:ascii="Times" w:hAnsi="Times" w:cs="Times New Roman"/>
          <w:b/>
          <w:color w:val="333333"/>
          <w:u w:val="single"/>
        </w:rPr>
      </w:pPr>
    </w:p>
    <w:p w14:paraId="1044CFC9" w14:textId="77777777" w:rsidR="009E41F1" w:rsidRDefault="009E41F1" w:rsidP="00EB7FBD">
      <w:pPr>
        <w:rPr>
          <w:rFonts w:ascii="Times" w:hAnsi="Times" w:cs="Times New Roman"/>
          <w:b/>
          <w:color w:val="333333"/>
          <w:u w:val="single"/>
        </w:rPr>
      </w:pPr>
    </w:p>
    <w:p w14:paraId="656DB627" w14:textId="77777777" w:rsidR="00EB7FBD" w:rsidRPr="00BB704C" w:rsidRDefault="00EB7FBD" w:rsidP="00EB7FBD">
      <w:pPr>
        <w:rPr>
          <w:rFonts w:ascii="Times" w:hAnsi="Times" w:cs="Times New Roman"/>
          <w:b/>
          <w:color w:val="333333"/>
          <w:u w:val="single"/>
        </w:rPr>
      </w:pPr>
      <w:r w:rsidRPr="00BB704C">
        <w:rPr>
          <w:rFonts w:ascii="Times" w:hAnsi="Times" w:cs="Times New Roman"/>
          <w:b/>
          <w:color w:val="333333"/>
          <w:u w:val="single"/>
        </w:rPr>
        <w:t>THE CONTINGENCIES OF POWER:</w:t>
      </w:r>
    </w:p>
    <w:p w14:paraId="3CF1F266" w14:textId="77777777" w:rsidR="00EB7FBD" w:rsidRPr="00BB704C" w:rsidRDefault="00EB7FBD" w:rsidP="00EB7FBD">
      <w:pPr>
        <w:rPr>
          <w:rFonts w:ascii="Times" w:hAnsi="Times" w:cs="Times New Roman"/>
          <w:b/>
          <w:color w:val="333333"/>
          <w:u w:val="single"/>
        </w:rPr>
      </w:pPr>
    </w:p>
    <w:p w14:paraId="28ED130A"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 xml:space="preserve">The amount of power one has over another is contingent upon various situations. </w:t>
      </w:r>
    </w:p>
    <w:p w14:paraId="2A003443" w14:textId="77777777" w:rsidR="00EB7FBD" w:rsidRPr="00BB704C" w:rsidRDefault="00EB7FBD" w:rsidP="00EB7FBD">
      <w:pPr>
        <w:ind w:left="170"/>
        <w:rPr>
          <w:rFonts w:ascii="Times" w:hAnsi="Times" w:cs="Times New Roman"/>
          <w:color w:val="333333"/>
        </w:rPr>
      </w:pPr>
    </w:p>
    <w:p w14:paraId="64E1A8B5"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 xml:space="preserve">Substitutability: </w:t>
      </w:r>
      <w:r w:rsidRPr="00BB704C">
        <w:rPr>
          <w:rFonts w:ascii="Times" w:hAnsi="Times" w:cs="Times New Roman"/>
          <w:color w:val="333333"/>
        </w:rPr>
        <w:t xml:space="preserve">the degree to which people have alternative resources. </w:t>
      </w:r>
    </w:p>
    <w:p w14:paraId="401214B3" w14:textId="77777777" w:rsidR="00EB7FBD" w:rsidRPr="00BB704C" w:rsidRDefault="00EB7FBD" w:rsidP="00EB7FBD">
      <w:pPr>
        <w:pStyle w:val="ListParagraph"/>
        <w:ind w:left="340"/>
        <w:rPr>
          <w:rFonts w:ascii="Times" w:hAnsi="Times" w:cs="Times New Roman"/>
          <w:color w:val="333333"/>
        </w:rPr>
      </w:pPr>
      <w:r w:rsidRPr="00BB704C">
        <w:rPr>
          <w:rFonts w:ascii="Times" w:hAnsi="Times" w:cs="Times New Roman"/>
          <w:color w:val="333333"/>
        </w:rPr>
        <w:t xml:space="preserve">Leaders that control resources no one else has have greater power. </w:t>
      </w:r>
    </w:p>
    <w:p w14:paraId="10B0F4EA" w14:textId="77777777" w:rsidR="00EB7FBD" w:rsidRPr="00BB704C" w:rsidRDefault="00EB7FBD" w:rsidP="00EB7FBD">
      <w:pPr>
        <w:ind w:left="170"/>
        <w:rPr>
          <w:rFonts w:ascii="Times" w:hAnsi="Times" w:cs="Times New Roman"/>
          <w:color w:val="333333"/>
        </w:rPr>
      </w:pPr>
    </w:p>
    <w:p w14:paraId="6FB07F56"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 xml:space="preserve">Discretion: </w:t>
      </w:r>
      <w:r w:rsidRPr="00BB704C">
        <w:rPr>
          <w:rFonts w:ascii="Times" w:hAnsi="Times" w:cs="Times New Roman"/>
          <w:color w:val="333333"/>
        </w:rPr>
        <w:t xml:space="preserve">the degree to which managers have the right to make decisions on their own. </w:t>
      </w:r>
    </w:p>
    <w:p w14:paraId="6111E746" w14:textId="77777777" w:rsidR="00EB7FBD" w:rsidRPr="00BB704C" w:rsidRDefault="00EB7FBD" w:rsidP="00EB7FBD">
      <w:pPr>
        <w:pStyle w:val="ListParagraph"/>
        <w:ind w:left="340"/>
        <w:rPr>
          <w:rFonts w:ascii="Times" w:hAnsi="Times" w:cs="Times New Roman"/>
          <w:color w:val="333333"/>
        </w:rPr>
      </w:pPr>
      <w:r w:rsidRPr="00BB704C">
        <w:rPr>
          <w:rFonts w:ascii="Times" w:hAnsi="Times" w:cs="Times New Roman"/>
          <w:color w:val="333333"/>
        </w:rPr>
        <w:t xml:space="preserve">If managers are forced to followed organizational policies and rules, their power is limited. </w:t>
      </w:r>
    </w:p>
    <w:p w14:paraId="06E24AF7" w14:textId="77777777" w:rsidR="00EB7FBD" w:rsidRPr="00BB704C" w:rsidRDefault="00EB7FBD" w:rsidP="00EB7FBD">
      <w:pPr>
        <w:ind w:left="170"/>
        <w:rPr>
          <w:rFonts w:ascii="Times" w:hAnsi="Times" w:cs="Times New Roman"/>
          <w:color w:val="333333"/>
        </w:rPr>
      </w:pPr>
    </w:p>
    <w:p w14:paraId="326293BD"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 xml:space="preserve">Centrality: </w:t>
      </w:r>
      <w:r w:rsidRPr="00BB704C">
        <w:rPr>
          <w:rFonts w:ascii="Times" w:hAnsi="Times" w:cs="Times New Roman"/>
          <w:color w:val="333333"/>
        </w:rPr>
        <w:t xml:space="preserve">power depends on how important your job is and how many people rely on you in order for them to do their own job. </w:t>
      </w:r>
    </w:p>
    <w:p w14:paraId="0ACA815F" w14:textId="77777777" w:rsidR="00EB7FBD" w:rsidRPr="00BB704C" w:rsidRDefault="00EB7FBD" w:rsidP="00EB7FBD">
      <w:pPr>
        <w:pStyle w:val="ListParagraph"/>
        <w:ind w:left="340"/>
        <w:rPr>
          <w:rFonts w:ascii="Times" w:hAnsi="Times" w:cs="Times New Roman"/>
          <w:color w:val="333333"/>
        </w:rPr>
      </w:pPr>
      <w:r w:rsidRPr="00BB704C">
        <w:rPr>
          <w:rFonts w:ascii="Times" w:hAnsi="Times" w:cs="Times New Roman"/>
          <w:color w:val="333333"/>
        </w:rPr>
        <w:t xml:space="preserve">Leaders who perform critical task and communicate with other regularly have more power to influence others. </w:t>
      </w:r>
    </w:p>
    <w:p w14:paraId="15D1C679" w14:textId="77777777" w:rsidR="00EB7FBD" w:rsidRPr="00BB704C" w:rsidRDefault="00EB7FBD" w:rsidP="00EB7FBD">
      <w:pPr>
        <w:ind w:left="170"/>
        <w:rPr>
          <w:rFonts w:ascii="Times" w:hAnsi="Times" w:cs="Times New Roman"/>
          <w:color w:val="333333"/>
        </w:rPr>
      </w:pPr>
    </w:p>
    <w:p w14:paraId="2BB7C2D6"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Visibility</w:t>
      </w:r>
      <w:r w:rsidRPr="00BB704C">
        <w:rPr>
          <w:rFonts w:ascii="Times" w:hAnsi="Times" w:cs="Times New Roman"/>
          <w:color w:val="333333"/>
        </w:rPr>
        <w:t xml:space="preserve">: how aware others are of the power a leader has and what resources they can provide.  </w:t>
      </w:r>
    </w:p>
    <w:p w14:paraId="43BA4C08" w14:textId="77777777" w:rsidR="00EB7FBD" w:rsidRPr="00BB704C" w:rsidRDefault="00EB7FBD" w:rsidP="00EB7FBD">
      <w:pPr>
        <w:rPr>
          <w:rFonts w:ascii="Times" w:hAnsi="Times" w:cs="Times New Roman"/>
          <w:color w:val="333333"/>
        </w:rPr>
      </w:pPr>
    </w:p>
    <w:p w14:paraId="5D03A2E6" w14:textId="77777777" w:rsidR="00EB7FBD" w:rsidRPr="00BB704C" w:rsidRDefault="00EB7FBD" w:rsidP="00EB7FBD">
      <w:pPr>
        <w:rPr>
          <w:rFonts w:ascii="Times" w:hAnsi="Times" w:cs="Times New Roman"/>
          <w:color w:val="333333"/>
        </w:rPr>
      </w:pPr>
      <w:r w:rsidRPr="00BB704C">
        <w:rPr>
          <w:rFonts w:ascii="Times" w:hAnsi="Times" w:cs="Times New Roman"/>
          <w:b/>
          <w:color w:val="333333"/>
          <w:u w:val="single"/>
        </w:rPr>
        <w:t xml:space="preserve">USING INFLUENCE: </w:t>
      </w:r>
    </w:p>
    <w:p w14:paraId="6F8D4325" w14:textId="77777777" w:rsidR="00EB7FBD" w:rsidRPr="00BB704C" w:rsidRDefault="00EB7FBD" w:rsidP="00EB7FBD">
      <w:pPr>
        <w:rPr>
          <w:rFonts w:ascii="Times" w:hAnsi="Times" w:cs="Times New Roman"/>
          <w:color w:val="333333"/>
        </w:rPr>
      </w:pPr>
    </w:p>
    <w:p w14:paraId="1955CA5F"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Influence</w:t>
      </w:r>
      <w:r w:rsidRPr="00BB704C">
        <w:rPr>
          <w:rFonts w:ascii="Times" w:hAnsi="Times" w:cs="Times New Roman"/>
          <w:color w:val="333333"/>
        </w:rPr>
        <w:t xml:space="preserve">: The use of your own behavior to influence behavioral or attitudinal changes in others. </w:t>
      </w:r>
    </w:p>
    <w:p w14:paraId="0B414F98" w14:textId="77777777" w:rsidR="00EB7FBD" w:rsidRPr="00BB704C" w:rsidRDefault="00EB7FBD" w:rsidP="00EB7FBD">
      <w:pPr>
        <w:ind w:left="170"/>
        <w:rPr>
          <w:rFonts w:ascii="Times" w:hAnsi="Times" w:cs="Times New Roman"/>
          <w:color w:val="333333"/>
        </w:rPr>
      </w:pPr>
    </w:p>
    <w:p w14:paraId="63972CB8"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12.3 - What behaviors do people use when trying to influence others? And which of these behaviors is most effective?</w:t>
      </w:r>
    </w:p>
    <w:p w14:paraId="399B7905" w14:textId="77777777" w:rsidR="00EB7FBD" w:rsidRPr="00BB704C" w:rsidRDefault="00EB7FBD" w:rsidP="00EB7FBD">
      <w:pPr>
        <w:rPr>
          <w:rFonts w:ascii="Times" w:hAnsi="Times" w:cs="Times New Roman"/>
          <w:b/>
          <w:color w:val="333333"/>
          <w:u w:val="single"/>
        </w:rPr>
      </w:pPr>
    </w:p>
    <w:p w14:paraId="1C7E770E" w14:textId="77777777" w:rsidR="00EB7FBD" w:rsidRPr="00BB704C" w:rsidRDefault="00EB7FBD" w:rsidP="00EB7FBD">
      <w:pPr>
        <w:rPr>
          <w:rFonts w:ascii="Times" w:hAnsi="Times" w:cs="Times New Roman"/>
          <w:b/>
          <w:color w:val="333333"/>
          <w:u w:val="single"/>
        </w:rPr>
      </w:pPr>
      <w:r w:rsidRPr="00BB704C">
        <w:rPr>
          <w:rFonts w:ascii="Times" w:hAnsi="Times" w:cs="Times New Roman"/>
          <w:b/>
          <w:color w:val="333333"/>
          <w:u w:val="single"/>
        </w:rPr>
        <w:t xml:space="preserve">10 MOST USED INFLUENCE TACTICS </w:t>
      </w:r>
    </w:p>
    <w:p w14:paraId="3AAA1D71" w14:textId="77777777" w:rsidR="00EB7FBD" w:rsidRPr="00BB704C" w:rsidRDefault="00EB7FBD" w:rsidP="00EB7FBD">
      <w:pPr>
        <w:jc w:val="center"/>
        <w:rPr>
          <w:rFonts w:ascii="Times" w:hAnsi="Times" w:cs="Times New Roman"/>
          <w:b/>
          <w:color w:val="333333"/>
        </w:rPr>
      </w:pPr>
      <w:r w:rsidRPr="00BB704C">
        <w:rPr>
          <w:rFonts w:ascii="Times" w:hAnsi="Times" w:cs="Times New Roman"/>
          <w:b/>
          <w:noProof/>
          <w:color w:val="333333"/>
        </w:rPr>
        <w:drawing>
          <wp:inline distT="0" distB="0" distL="0" distR="0" wp14:anchorId="2D08D2CB" wp14:editId="468B8EFC">
            <wp:extent cx="4394835" cy="2164081"/>
            <wp:effectExtent l="152400" t="152400" r="151765" b="1727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10 at 4.39.41 PM.png"/>
                    <pic:cNvPicPr/>
                  </pic:nvPicPr>
                  <pic:blipFill>
                    <a:blip r:embed="rId17">
                      <a:extLst>
                        <a:ext uri="{28A0092B-C50C-407E-A947-70E740481C1C}">
                          <a14:useLocalDpi xmlns:a14="http://schemas.microsoft.com/office/drawing/2010/main" val="0"/>
                        </a:ext>
                      </a:extLst>
                    </a:blip>
                    <a:stretch>
                      <a:fillRect/>
                    </a:stretch>
                  </pic:blipFill>
                  <pic:spPr>
                    <a:xfrm>
                      <a:off x="0" y="0"/>
                      <a:ext cx="4438814" cy="21857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37C5B3" w14:textId="77777777" w:rsidR="00981242" w:rsidRPr="00BB704C" w:rsidRDefault="00981242" w:rsidP="00EB7FBD">
      <w:pPr>
        <w:rPr>
          <w:rFonts w:ascii="Times" w:hAnsi="Times" w:cs="Times New Roman"/>
          <w:b/>
          <w:color w:val="333333"/>
        </w:rPr>
      </w:pPr>
    </w:p>
    <w:p w14:paraId="2B384B39" w14:textId="77777777" w:rsidR="00EB7FBD" w:rsidRPr="00BB704C" w:rsidRDefault="00EB7FBD" w:rsidP="00EB7FBD">
      <w:pPr>
        <w:rPr>
          <w:rFonts w:ascii="Times" w:hAnsi="Times" w:cs="Times New Roman"/>
          <w:b/>
          <w:color w:val="333333"/>
        </w:rPr>
      </w:pPr>
      <w:r w:rsidRPr="00BB704C">
        <w:rPr>
          <w:rFonts w:ascii="Times" w:hAnsi="Times" w:cs="Times New Roman"/>
          <w:b/>
          <w:color w:val="333333"/>
        </w:rPr>
        <w:t>Most effective:</w:t>
      </w:r>
    </w:p>
    <w:p w14:paraId="29AA9503" w14:textId="77777777" w:rsidR="00EB7FBD" w:rsidRPr="00BB704C" w:rsidRDefault="00EB7FBD" w:rsidP="00EB7FBD">
      <w:pPr>
        <w:rPr>
          <w:rFonts w:ascii="Times" w:hAnsi="Times" w:cs="Times New Roman"/>
          <w:color w:val="333333"/>
        </w:rPr>
      </w:pPr>
    </w:p>
    <w:p w14:paraId="10235CA0"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Rational</w:t>
      </w:r>
      <w:r w:rsidRPr="00BB704C">
        <w:rPr>
          <w:rFonts w:ascii="Times" w:hAnsi="Times" w:cs="Times New Roman"/>
          <w:color w:val="333333"/>
        </w:rPr>
        <w:t xml:space="preserve"> </w:t>
      </w:r>
      <w:r w:rsidRPr="00BB704C">
        <w:rPr>
          <w:rFonts w:ascii="Times" w:hAnsi="Times" w:cs="Times New Roman"/>
          <w:b/>
          <w:color w:val="333333"/>
        </w:rPr>
        <w:t>persuasion</w:t>
      </w:r>
      <w:r w:rsidRPr="00BB704C">
        <w:rPr>
          <w:rFonts w:ascii="Times" w:hAnsi="Times" w:cs="Times New Roman"/>
          <w:color w:val="333333"/>
        </w:rPr>
        <w:t xml:space="preserve">: using logical evidence and facts to show the target a request is a worthwhile one. </w:t>
      </w:r>
    </w:p>
    <w:p w14:paraId="37A51302" w14:textId="77777777" w:rsidR="00EB7FBD" w:rsidRPr="00BB704C" w:rsidRDefault="00EB7FBD" w:rsidP="00EB7FBD">
      <w:pPr>
        <w:ind w:left="170"/>
        <w:rPr>
          <w:rFonts w:ascii="Times" w:hAnsi="Times" w:cs="Times New Roman"/>
          <w:color w:val="333333"/>
        </w:rPr>
      </w:pPr>
    </w:p>
    <w:p w14:paraId="52D705FF"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Inspirational</w:t>
      </w:r>
      <w:r w:rsidRPr="00BB704C">
        <w:rPr>
          <w:rFonts w:ascii="Times" w:hAnsi="Times" w:cs="Times New Roman"/>
          <w:color w:val="333333"/>
        </w:rPr>
        <w:t xml:space="preserve"> </w:t>
      </w:r>
      <w:r w:rsidRPr="00BB704C">
        <w:rPr>
          <w:rFonts w:ascii="Times" w:hAnsi="Times" w:cs="Times New Roman"/>
          <w:b/>
          <w:color w:val="333333"/>
        </w:rPr>
        <w:t>appeal</w:t>
      </w:r>
      <w:r w:rsidRPr="00BB704C">
        <w:rPr>
          <w:rFonts w:ascii="Times" w:hAnsi="Times" w:cs="Times New Roman"/>
          <w:color w:val="333333"/>
        </w:rPr>
        <w:t xml:space="preserve">: leader must have insight on what values are important to the target. The leader then uses those important values to create an emotional or attitudinal reaction. </w:t>
      </w:r>
    </w:p>
    <w:p w14:paraId="1E0DF269" w14:textId="77777777" w:rsidR="00EB7FBD" w:rsidRPr="00BB704C" w:rsidRDefault="00EB7FBD" w:rsidP="00EB7FBD">
      <w:pPr>
        <w:ind w:left="170"/>
        <w:rPr>
          <w:rFonts w:ascii="Times" w:hAnsi="Times" w:cs="Times New Roman"/>
          <w:color w:val="333333"/>
        </w:rPr>
      </w:pPr>
    </w:p>
    <w:p w14:paraId="181979C4"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Consultation</w:t>
      </w:r>
      <w:r w:rsidRPr="00BB704C">
        <w:rPr>
          <w:rFonts w:ascii="Times" w:hAnsi="Times" w:cs="Times New Roman"/>
          <w:color w:val="333333"/>
        </w:rPr>
        <w:t xml:space="preserve">: the target is able to participate deciding in how the leader’s request is carried out. </w:t>
      </w:r>
    </w:p>
    <w:p w14:paraId="246122F4" w14:textId="77777777" w:rsidR="00EB7FBD" w:rsidRPr="00BB704C" w:rsidRDefault="00EB7FBD" w:rsidP="00EB7FBD">
      <w:pPr>
        <w:ind w:left="170"/>
        <w:rPr>
          <w:rFonts w:ascii="Times" w:hAnsi="Times" w:cs="Times New Roman"/>
          <w:color w:val="333333"/>
        </w:rPr>
      </w:pPr>
    </w:p>
    <w:p w14:paraId="3D86C0CF"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Collaboration</w:t>
      </w:r>
      <w:r w:rsidRPr="00BB704C">
        <w:rPr>
          <w:rFonts w:ascii="Times" w:hAnsi="Times" w:cs="Times New Roman"/>
          <w:color w:val="333333"/>
        </w:rPr>
        <w:t xml:space="preserve">: the leader offers to help the target complete the request. </w:t>
      </w:r>
    </w:p>
    <w:p w14:paraId="759F9AB1" w14:textId="77777777" w:rsidR="00EB7FBD" w:rsidRPr="00BB704C" w:rsidRDefault="00EB7FBD" w:rsidP="00EB7FBD">
      <w:pPr>
        <w:rPr>
          <w:rFonts w:ascii="Times" w:hAnsi="Times" w:cs="Times New Roman"/>
          <w:color w:val="333333"/>
        </w:rPr>
      </w:pPr>
    </w:p>
    <w:p w14:paraId="06FE5BCF" w14:textId="77777777" w:rsidR="00EB7FBD" w:rsidRPr="00BB704C" w:rsidRDefault="00EB7FBD" w:rsidP="00EB7FBD">
      <w:pPr>
        <w:rPr>
          <w:rFonts w:ascii="Times" w:hAnsi="Times" w:cs="Times New Roman"/>
          <w:b/>
          <w:color w:val="333333"/>
        </w:rPr>
      </w:pPr>
      <w:r w:rsidRPr="00BB704C">
        <w:rPr>
          <w:rFonts w:ascii="Times" w:hAnsi="Times" w:cs="Times New Roman"/>
          <w:b/>
          <w:color w:val="333333"/>
        </w:rPr>
        <w:t>Moderately effective:</w:t>
      </w:r>
    </w:p>
    <w:p w14:paraId="6714D011" w14:textId="77777777" w:rsidR="00EB7FBD" w:rsidRPr="00BB704C" w:rsidRDefault="00EB7FBD" w:rsidP="00EB7FBD">
      <w:pPr>
        <w:rPr>
          <w:rFonts w:ascii="Times" w:hAnsi="Times" w:cs="Times New Roman"/>
          <w:color w:val="333333"/>
        </w:rPr>
      </w:pPr>
    </w:p>
    <w:p w14:paraId="247EFB09"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Ingratiation</w:t>
      </w:r>
      <w:r w:rsidRPr="00BB704C">
        <w:rPr>
          <w:rFonts w:ascii="Times" w:hAnsi="Times" w:cs="Times New Roman"/>
          <w:color w:val="333333"/>
        </w:rPr>
        <w:t>: the requestor compliments or flatters the target in order for the target to like them so they will listen.</w:t>
      </w:r>
    </w:p>
    <w:p w14:paraId="36716076" w14:textId="77777777" w:rsidR="00EB7FBD" w:rsidRPr="00BB704C" w:rsidRDefault="00EB7FBD" w:rsidP="00EB7FBD">
      <w:pPr>
        <w:ind w:left="170"/>
        <w:rPr>
          <w:rFonts w:ascii="Times" w:hAnsi="Times" w:cs="Times New Roman"/>
          <w:color w:val="333333"/>
        </w:rPr>
      </w:pPr>
    </w:p>
    <w:p w14:paraId="368E60B1"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Personal</w:t>
      </w:r>
      <w:r w:rsidRPr="00BB704C">
        <w:rPr>
          <w:rFonts w:ascii="Times" w:hAnsi="Times" w:cs="Times New Roman"/>
          <w:color w:val="333333"/>
        </w:rPr>
        <w:t xml:space="preserve"> </w:t>
      </w:r>
      <w:r w:rsidRPr="00BB704C">
        <w:rPr>
          <w:rFonts w:ascii="Times" w:hAnsi="Times" w:cs="Times New Roman"/>
          <w:b/>
          <w:color w:val="333333"/>
        </w:rPr>
        <w:t>appeals</w:t>
      </w:r>
      <w:r w:rsidRPr="00BB704C">
        <w:rPr>
          <w:rFonts w:ascii="Times" w:hAnsi="Times" w:cs="Times New Roman"/>
          <w:color w:val="333333"/>
        </w:rPr>
        <w:t xml:space="preserve">: the requestor asks for something based on friendship or loyalty. </w:t>
      </w:r>
    </w:p>
    <w:p w14:paraId="0F202744" w14:textId="77777777" w:rsidR="00EB7FBD" w:rsidRPr="00BB704C" w:rsidRDefault="00EB7FBD" w:rsidP="00EB7FBD">
      <w:pPr>
        <w:ind w:left="170"/>
        <w:rPr>
          <w:rFonts w:ascii="Times" w:hAnsi="Times" w:cs="Times New Roman"/>
          <w:color w:val="333333"/>
        </w:rPr>
      </w:pPr>
    </w:p>
    <w:p w14:paraId="5F8F21AF"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Exchange</w:t>
      </w:r>
      <w:r w:rsidRPr="00BB704C">
        <w:rPr>
          <w:rFonts w:ascii="Times" w:hAnsi="Times" w:cs="Times New Roman"/>
          <w:color w:val="333333"/>
        </w:rPr>
        <w:t xml:space="preserve"> </w:t>
      </w:r>
      <w:r w:rsidRPr="00BB704C">
        <w:rPr>
          <w:rFonts w:ascii="Times" w:hAnsi="Times" w:cs="Times New Roman"/>
          <w:b/>
          <w:color w:val="333333"/>
        </w:rPr>
        <w:t>tactic</w:t>
      </w:r>
      <w:r w:rsidRPr="00BB704C">
        <w:rPr>
          <w:rFonts w:ascii="Times" w:hAnsi="Times" w:cs="Times New Roman"/>
          <w:color w:val="333333"/>
        </w:rPr>
        <w:t xml:space="preserve">: the requestor offers a reward in exchange for performing a request. </w:t>
      </w:r>
    </w:p>
    <w:p w14:paraId="110C2971" w14:textId="77777777" w:rsidR="00EB7FBD" w:rsidRPr="00BB704C" w:rsidRDefault="00EB7FBD" w:rsidP="00EB7FBD">
      <w:pPr>
        <w:ind w:left="170"/>
        <w:rPr>
          <w:rFonts w:ascii="Times" w:hAnsi="Times" w:cs="Times New Roman"/>
          <w:color w:val="333333"/>
        </w:rPr>
      </w:pPr>
      <w:r w:rsidRPr="00BB704C">
        <w:rPr>
          <w:rFonts w:ascii="Times" w:hAnsi="Times" w:cs="Times New Roman"/>
          <w:color w:val="333333"/>
        </w:rPr>
        <w:t xml:space="preserve">Apprising: the requestor clearly explains why the request will benefit the target personally. </w:t>
      </w:r>
    </w:p>
    <w:p w14:paraId="1A9E98FD" w14:textId="77777777" w:rsidR="00EB7FBD" w:rsidRPr="00BB704C" w:rsidRDefault="00EB7FBD" w:rsidP="00EB7FBD">
      <w:pPr>
        <w:rPr>
          <w:rFonts w:ascii="Times" w:hAnsi="Times" w:cs="Times New Roman"/>
          <w:color w:val="333333"/>
        </w:rPr>
      </w:pPr>
    </w:p>
    <w:p w14:paraId="515FD995" w14:textId="77777777" w:rsidR="00EB7FBD" w:rsidRPr="00BB704C" w:rsidRDefault="00EB7FBD" w:rsidP="00EB7FBD">
      <w:pPr>
        <w:rPr>
          <w:rFonts w:ascii="Times" w:hAnsi="Times" w:cs="Times New Roman"/>
          <w:b/>
          <w:color w:val="333333"/>
        </w:rPr>
      </w:pPr>
      <w:r w:rsidRPr="00BB704C">
        <w:rPr>
          <w:rFonts w:ascii="Times" w:hAnsi="Times" w:cs="Times New Roman"/>
          <w:b/>
          <w:color w:val="333333"/>
        </w:rPr>
        <w:t xml:space="preserve">Least effective: </w:t>
      </w:r>
    </w:p>
    <w:p w14:paraId="652B0164" w14:textId="77777777" w:rsidR="00EB7FBD" w:rsidRPr="00BB704C" w:rsidRDefault="00EB7FBD" w:rsidP="00EB7FBD">
      <w:pPr>
        <w:rPr>
          <w:rFonts w:ascii="Times" w:hAnsi="Times" w:cs="Times New Roman"/>
          <w:color w:val="333333"/>
        </w:rPr>
      </w:pPr>
    </w:p>
    <w:p w14:paraId="3DE1587B"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Pressure</w:t>
      </w:r>
      <w:r w:rsidRPr="00BB704C">
        <w:rPr>
          <w:rFonts w:ascii="Times" w:hAnsi="Times" w:cs="Times New Roman"/>
          <w:color w:val="333333"/>
        </w:rPr>
        <w:t xml:space="preserve">: the requestor attempts to use coercive power through threat or demands. </w:t>
      </w:r>
    </w:p>
    <w:p w14:paraId="090C49E4" w14:textId="77777777" w:rsidR="00EB7FBD" w:rsidRPr="00BB704C" w:rsidRDefault="00EB7FBD" w:rsidP="00EB7FBD">
      <w:pPr>
        <w:ind w:left="170"/>
        <w:rPr>
          <w:rFonts w:ascii="Times" w:hAnsi="Times" w:cs="Times New Roman"/>
          <w:color w:val="333333"/>
        </w:rPr>
      </w:pPr>
    </w:p>
    <w:p w14:paraId="377B7630" w14:textId="77777777" w:rsidR="00EB7FBD" w:rsidRPr="00BB704C" w:rsidRDefault="00EB7FBD" w:rsidP="00EB7FBD">
      <w:pPr>
        <w:ind w:left="170"/>
        <w:rPr>
          <w:rFonts w:ascii="Times" w:hAnsi="Times" w:cs="Times New Roman"/>
          <w:color w:val="333333"/>
        </w:rPr>
      </w:pPr>
      <w:r w:rsidRPr="00BB704C">
        <w:rPr>
          <w:rFonts w:ascii="Times" w:hAnsi="Times" w:cs="Times New Roman"/>
          <w:b/>
          <w:color w:val="333333"/>
        </w:rPr>
        <w:t>Coalitions</w:t>
      </w:r>
      <w:r w:rsidRPr="00BB704C">
        <w:rPr>
          <w:rFonts w:ascii="Times" w:hAnsi="Times" w:cs="Times New Roman"/>
          <w:color w:val="333333"/>
        </w:rPr>
        <w:t xml:space="preserve">: the requestor lists other people to help influence the target. </w:t>
      </w:r>
    </w:p>
    <w:p w14:paraId="1671D86C" w14:textId="77777777" w:rsidR="00EB7FBD" w:rsidRPr="00BB704C" w:rsidRDefault="00EB7FBD" w:rsidP="00EB7FBD">
      <w:pPr>
        <w:rPr>
          <w:rFonts w:ascii="Times" w:hAnsi="Times" w:cs="Times New Roman"/>
          <w:color w:val="333333"/>
        </w:rPr>
      </w:pPr>
    </w:p>
    <w:p w14:paraId="28885791" w14:textId="77777777" w:rsidR="00EB7FBD" w:rsidRPr="00BB704C" w:rsidRDefault="00EB7FBD" w:rsidP="00EB7FBD">
      <w:pPr>
        <w:rPr>
          <w:rFonts w:ascii="Times" w:hAnsi="Times" w:cs="Times New Roman"/>
          <w:b/>
          <w:color w:val="333333"/>
          <w:u w:val="single"/>
        </w:rPr>
      </w:pPr>
      <w:r w:rsidRPr="00BB704C">
        <w:rPr>
          <w:rFonts w:ascii="Times" w:hAnsi="Times" w:cs="Times New Roman"/>
          <w:b/>
          <w:color w:val="333333"/>
          <w:u w:val="single"/>
        </w:rPr>
        <w:t>RESPONSES TO INFLUENCE TACTICS (pages 418-424)</w:t>
      </w:r>
    </w:p>
    <w:p w14:paraId="11940F39" w14:textId="77777777" w:rsidR="00EB7FBD" w:rsidRPr="00BB704C" w:rsidRDefault="00EB7FBD" w:rsidP="00EB7FBD">
      <w:pPr>
        <w:rPr>
          <w:rFonts w:ascii="Times" w:hAnsi="Times"/>
        </w:rPr>
      </w:pPr>
      <w:r w:rsidRPr="00BB704C">
        <w:rPr>
          <w:rFonts w:ascii="Times" w:hAnsi="Times" w:cs="Times New Roman"/>
          <w:noProof/>
          <w:color w:val="333333"/>
        </w:rPr>
        <w:drawing>
          <wp:anchor distT="0" distB="0" distL="114300" distR="114300" simplePos="0" relativeHeight="251660288" behindDoc="0" locked="0" layoutInCell="1" allowOverlap="1" wp14:anchorId="72F94032" wp14:editId="5F20B885">
            <wp:simplePos x="0" y="0"/>
            <wp:positionH relativeFrom="column">
              <wp:posOffset>106045</wp:posOffset>
            </wp:positionH>
            <wp:positionV relativeFrom="paragraph">
              <wp:posOffset>182245</wp:posOffset>
            </wp:positionV>
            <wp:extent cx="3200400" cy="3420745"/>
            <wp:effectExtent l="0" t="0" r="0" b="8255"/>
            <wp:wrapTight wrapText="bothSides">
              <wp:wrapPolygon edited="0">
                <wp:start x="0" y="0"/>
                <wp:lineTo x="0" y="21492"/>
                <wp:lineTo x="21429" y="21492"/>
                <wp:lineTo x="214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10 at 4.37.53 PM.png"/>
                    <pic:cNvPicPr/>
                  </pic:nvPicPr>
                  <pic:blipFill>
                    <a:blip r:embed="rId18">
                      <a:extLst>
                        <a:ext uri="{28A0092B-C50C-407E-A947-70E740481C1C}">
                          <a14:useLocalDpi xmlns:a14="http://schemas.microsoft.com/office/drawing/2010/main" val="0"/>
                        </a:ext>
                      </a:extLst>
                    </a:blip>
                    <a:stretch>
                      <a:fillRect/>
                    </a:stretch>
                  </pic:blipFill>
                  <pic:spPr>
                    <a:xfrm>
                      <a:off x="0" y="0"/>
                      <a:ext cx="3200400" cy="3420745"/>
                    </a:xfrm>
                    <a:prstGeom prst="rect">
                      <a:avLst/>
                    </a:prstGeom>
                  </pic:spPr>
                </pic:pic>
              </a:graphicData>
            </a:graphic>
            <wp14:sizeRelH relativeFrom="page">
              <wp14:pctWidth>0</wp14:pctWidth>
            </wp14:sizeRelH>
            <wp14:sizeRelV relativeFrom="page">
              <wp14:pctHeight>0</wp14:pctHeight>
            </wp14:sizeRelV>
          </wp:anchor>
        </w:drawing>
      </w:r>
    </w:p>
    <w:p w14:paraId="7818C45C" w14:textId="77777777" w:rsidR="00EB7FBD" w:rsidRPr="00BB704C" w:rsidRDefault="00EB7FBD" w:rsidP="00EB7FBD">
      <w:pPr>
        <w:rPr>
          <w:rFonts w:ascii="Times" w:hAnsi="Times" w:cs="Times New Roman"/>
          <w:color w:val="333333"/>
        </w:rPr>
      </w:pPr>
      <w:r w:rsidRPr="00BB704C">
        <w:rPr>
          <w:rFonts w:ascii="Times" w:hAnsi="Times" w:cs="Times New Roman"/>
          <w:b/>
          <w:color w:val="333333"/>
        </w:rPr>
        <w:t xml:space="preserve">Internalization: </w:t>
      </w:r>
      <w:r w:rsidRPr="00BB704C">
        <w:rPr>
          <w:rFonts w:ascii="Times" w:hAnsi="Times" w:cs="Times New Roman"/>
          <w:color w:val="333333"/>
        </w:rPr>
        <w:t xml:space="preserve">the target agrees to perform the request and embraces your vision. </w:t>
      </w:r>
    </w:p>
    <w:p w14:paraId="693208A3" w14:textId="77777777" w:rsidR="00EB7FBD" w:rsidRPr="00BB704C" w:rsidRDefault="00EB7FBD" w:rsidP="00EB7FBD">
      <w:pPr>
        <w:pStyle w:val="ListParagraph"/>
        <w:numPr>
          <w:ilvl w:val="0"/>
          <w:numId w:val="6"/>
        </w:numPr>
        <w:rPr>
          <w:rFonts w:ascii="Times" w:hAnsi="Times" w:cs="Times New Roman"/>
          <w:color w:val="333333"/>
        </w:rPr>
      </w:pPr>
      <w:r w:rsidRPr="00BB704C">
        <w:rPr>
          <w:rFonts w:ascii="Times" w:hAnsi="Times" w:cs="Times New Roman"/>
          <w:color w:val="333333"/>
        </w:rPr>
        <w:t>Legitimate</w:t>
      </w:r>
    </w:p>
    <w:p w14:paraId="3F8241F0" w14:textId="77777777" w:rsidR="00EB7FBD" w:rsidRPr="00BB704C" w:rsidRDefault="00EB7FBD" w:rsidP="00EB7FBD">
      <w:pPr>
        <w:pStyle w:val="ListParagraph"/>
        <w:numPr>
          <w:ilvl w:val="0"/>
          <w:numId w:val="6"/>
        </w:numPr>
        <w:rPr>
          <w:rFonts w:ascii="Times" w:hAnsi="Times" w:cs="Times New Roman"/>
          <w:color w:val="333333"/>
        </w:rPr>
      </w:pPr>
      <w:r w:rsidRPr="00BB704C">
        <w:rPr>
          <w:rFonts w:ascii="Times" w:hAnsi="Times" w:cs="Times New Roman"/>
          <w:b/>
          <w:color w:val="333333"/>
        </w:rPr>
        <w:t>Expert Power</w:t>
      </w:r>
    </w:p>
    <w:p w14:paraId="03285D2C" w14:textId="77777777" w:rsidR="00EB7FBD" w:rsidRPr="00BB704C" w:rsidRDefault="00EB7FBD" w:rsidP="00EB7FBD">
      <w:pPr>
        <w:pStyle w:val="ListParagraph"/>
        <w:numPr>
          <w:ilvl w:val="0"/>
          <w:numId w:val="6"/>
        </w:numPr>
        <w:rPr>
          <w:rFonts w:ascii="Times" w:hAnsi="Times" w:cs="Times New Roman"/>
          <w:color w:val="333333"/>
        </w:rPr>
      </w:pPr>
      <w:r w:rsidRPr="00BB704C">
        <w:rPr>
          <w:rFonts w:ascii="Times" w:hAnsi="Times" w:cs="Times New Roman"/>
          <w:b/>
          <w:color w:val="333333"/>
        </w:rPr>
        <w:t>Referent Power</w:t>
      </w:r>
    </w:p>
    <w:p w14:paraId="3E8B1150" w14:textId="77777777" w:rsidR="00EB7FBD" w:rsidRPr="00BB704C" w:rsidRDefault="00EB7FBD" w:rsidP="00EB7FBD">
      <w:pPr>
        <w:rPr>
          <w:rFonts w:ascii="Times" w:hAnsi="Times" w:cs="Times New Roman"/>
          <w:color w:val="333333"/>
        </w:rPr>
      </w:pPr>
    </w:p>
    <w:p w14:paraId="782409F8" w14:textId="77777777" w:rsidR="00EB7FBD" w:rsidRPr="00BB704C" w:rsidRDefault="00EB7FBD" w:rsidP="00EB7FBD">
      <w:pPr>
        <w:rPr>
          <w:rFonts w:ascii="Times" w:hAnsi="Times" w:cs="Times New Roman"/>
          <w:color w:val="333333"/>
        </w:rPr>
      </w:pPr>
      <w:r w:rsidRPr="00BB704C">
        <w:rPr>
          <w:rFonts w:ascii="Times" w:hAnsi="Times" w:cs="Times New Roman"/>
          <w:b/>
          <w:color w:val="333333"/>
        </w:rPr>
        <w:t xml:space="preserve">Compliance: </w:t>
      </w:r>
      <w:r w:rsidRPr="00BB704C">
        <w:rPr>
          <w:rFonts w:ascii="Times" w:hAnsi="Times" w:cs="Times New Roman"/>
          <w:color w:val="333333"/>
        </w:rPr>
        <w:t xml:space="preserve">the target agrees to do what the requestor asks, but does it with ambivalence [mixed emotions]. </w:t>
      </w:r>
    </w:p>
    <w:p w14:paraId="199F731F" w14:textId="77777777" w:rsidR="00EB7FBD" w:rsidRPr="00BB704C" w:rsidRDefault="00EB7FBD" w:rsidP="00EB7FBD">
      <w:pPr>
        <w:pStyle w:val="ListParagraph"/>
        <w:numPr>
          <w:ilvl w:val="0"/>
          <w:numId w:val="5"/>
        </w:numPr>
        <w:rPr>
          <w:rFonts w:ascii="Times" w:hAnsi="Times" w:cs="Times New Roman"/>
          <w:color w:val="333333"/>
        </w:rPr>
      </w:pPr>
      <w:r w:rsidRPr="00BB704C">
        <w:rPr>
          <w:rFonts w:ascii="Times" w:hAnsi="Times" w:cs="Times New Roman"/>
          <w:color w:val="333333"/>
        </w:rPr>
        <w:t>In early stages, coercive power.</w:t>
      </w:r>
    </w:p>
    <w:p w14:paraId="151021D7" w14:textId="77777777" w:rsidR="00EB7FBD" w:rsidRPr="00BB704C" w:rsidRDefault="00EB7FBD" w:rsidP="00EB7FBD">
      <w:pPr>
        <w:pStyle w:val="ListParagraph"/>
        <w:numPr>
          <w:ilvl w:val="0"/>
          <w:numId w:val="5"/>
        </w:numPr>
        <w:rPr>
          <w:rFonts w:ascii="Times" w:hAnsi="Times" w:cs="Times New Roman"/>
          <w:color w:val="333333"/>
        </w:rPr>
      </w:pPr>
      <w:r w:rsidRPr="00BB704C">
        <w:rPr>
          <w:rFonts w:ascii="Times" w:hAnsi="Times" w:cs="Times New Roman"/>
          <w:b/>
          <w:color w:val="333333"/>
        </w:rPr>
        <w:t>Reward power.</w:t>
      </w:r>
    </w:p>
    <w:p w14:paraId="26EEE3B6" w14:textId="77777777" w:rsidR="00EB7FBD" w:rsidRPr="00BB704C" w:rsidRDefault="00EB7FBD" w:rsidP="00EB7FBD">
      <w:pPr>
        <w:pStyle w:val="ListParagraph"/>
        <w:numPr>
          <w:ilvl w:val="0"/>
          <w:numId w:val="5"/>
        </w:numPr>
        <w:rPr>
          <w:rFonts w:ascii="Times" w:hAnsi="Times" w:cs="Times New Roman"/>
          <w:color w:val="333333"/>
        </w:rPr>
      </w:pPr>
      <w:r w:rsidRPr="00BB704C">
        <w:rPr>
          <w:rFonts w:ascii="Times" w:hAnsi="Times" w:cs="Times New Roman"/>
          <w:b/>
          <w:color w:val="333333"/>
        </w:rPr>
        <w:t>Legitimate power.</w:t>
      </w:r>
    </w:p>
    <w:p w14:paraId="35A29635" w14:textId="77777777" w:rsidR="00EB7FBD" w:rsidRPr="00BB704C" w:rsidRDefault="00EB7FBD" w:rsidP="00EB7FBD">
      <w:pPr>
        <w:rPr>
          <w:rFonts w:ascii="Times" w:hAnsi="Times" w:cs="Times New Roman"/>
          <w:color w:val="333333"/>
        </w:rPr>
      </w:pPr>
    </w:p>
    <w:p w14:paraId="396947F8" w14:textId="77777777" w:rsidR="00EB7FBD" w:rsidRPr="00BB704C" w:rsidRDefault="00EB7FBD" w:rsidP="00EB7FBD">
      <w:pPr>
        <w:rPr>
          <w:rFonts w:ascii="Times" w:hAnsi="Times" w:cs="Times New Roman"/>
          <w:color w:val="333333"/>
        </w:rPr>
      </w:pPr>
      <w:r w:rsidRPr="00BB704C">
        <w:rPr>
          <w:rFonts w:ascii="Times" w:hAnsi="Times" w:cs="Times New Roman"/>
          <w:b/>
          <w:color w:val="333333"/>
        </w:rPr>
        <w:t xml:space="preserve">Resistance: </w:t>
      </w:r>
      <w:r w:rsidRPr="00BB704C">
        <w:rPr>
          <w:rFonts w:ascii="Times" w:hAnsi="Times" w:cs="Times New Roman"/>
          <w:color w:val="333333"/>
        </w:rPr>
        <w:t>The target refuses to perform the request and puts forth an effort to avoid doing it.</w:t>
      </w:r>
    </w:p>
    <w:p w14:paraId="16FAD155" w14:textId="77777777" w:rsidR="00EB7FBD" w:rsidRPr="00BB704C" w:rsidRDefault="00EB7FBD" w:rsidP="00EB7FBD">
      <w:pPr>
        <w:pStyle w:val="ListParagraph"/>
        <w:numPr>
          <w:ilvl w:val="0"/>
          <w:numId w:val="5"/>
        </w:numPr>
        <w:rPr>
          <w:rFonts w:ascii="Times" w:hAnsi="Times" w:cs="Times New Roman"/>
          <w:b/>
          <w:color w:val="333333"/>
        </w:rPr>
      </w:pPr>
      <w:r w:rsidRPr="00BB704C">
        <w:rPr>
          <w:rFonts w:ascii="Times" w:hAnsi="Times" w:cs="Times New Roman"/>
          <w:b/>
          <w:color w:val="333333"/>
        </w:rPr>
        <w:t xml:space="preserve">Coercive power. </w:t>
      </w:r>
    </w:p>
    <w:p w14:paraId="2F3D745C" w14:textId="77777777" w:rsidR="00EB7FBD" w:rsidRPr="00BB704C" w:rsidRDefault="00EB7FBD" w:rsidP="00EB7FBD">
      <w:pPr>
        <w:pStyle w:val="ListParagraph"/>
        <w:numPr>
          <w:ilvl w:val="0"/>
          <w:numId w:val="5"/>
        </w:numPr>
        <w:rPr>
          <w:rFonts w:ascii="Times" w:hAnsi="Times" w:cs="Times New Roman"/>
          <w:color w:val="333333"/>
        </w:rPr>
      </w:pPr>
      <w:r w:rsidRPr="00BB704C">
        <w:rPr>
          <w:rFonts w:ascii="Times" w:hAnsi="Times" w:cs="Times New Roman"/>
          <w:color w:val="333333"/>
        </w:rPr>
        <w:t>Reward</w:t>
      </w:r>
    </w:p>
    <w:p w14:paraId="63A5B607" w14:textId="77777777" w:rsidR="00EB7FBD" w:rsidRPr="00BB704C" w:rsidRDefault="00EB7FBD" w:rsidP="00EB7FBD">
      <w:pPr>
        <w:rPr>
          <w:rFonts w:ascii="Times" w:eastAsia="Times New Roman" w:hAnsi="Times" w:cs="Times New Roman"/>
        </w:rPr>
      </w:pPr>
    </w:p>
    <w:p w14:paraId="7C401B19" w14:textId="77777777" w:rsidR="00E53B92" w:rsidRPr="00BB704C" w:rsidRDefault="00E53B92" w:rsidP="00E53B92">
      <w:pPr>
        <w:spacing w:line="276" w:lineRule="auto"/>
        <w:jc w:val="center"/>
        <w:rPr>
          <w:rFonts w:ascii="Times" w:hAnsi="Times"/>
          <w:b/>
          <w:sz w:val="40"/>
          <w:lang w:val="en-CA"/>
        </w:rPr>
      </w:pPr>
      <w:r w:rsidRPr="00BB704C">
        <w:rPr>
          <w:rFonts w:ascii="Times" w:hAnsi="Times"/>
          <w:b/>
          <w:sz w:val="40"/>
          <w:lang w:val="en-CA"/>
        </w:rPr>
        <w:t>CHAPTER 13 – LEADERSHIP</w:t>
      </w:r>
    </w:p>
    <w:p w14:paraId="425C7928" w14:textId="5A86AB33" w:rsidR="00E53B92" w:rsidRPr="00BB704C" w:rsidRDefault="003D16B6" w:rsidP="00E53B92">
      <w:pPr>
        <w:spacing w:line="276" w:lineRule="auto"/>
        <w:rPr>
          <w:rFonts w:ascii="Times" w:hAnsi="Times"/>
          <w:lang w:val="en-CA"/>
        </w:rPr>
      </w:pPr>
      <w:r w:rsidRPr="00BB704C">
        <w:rPr>
          <w:rFonts w:ascii="Times" w:hAnsi="Times"/>
          <w:noProof/>
        </w:rPr>
        <w:lastRenderedPageBreak/>
        <w:drawing>
          <wp:anchor distT="0" distB="0" distL="114300" distR="114300" simplePos="0" relativeHeight="251661312" behindDoc="0" locked="0" layoutInCell="1" allowOverlap="1" wp14:anchorId="1ACE2765" wp14:editId="3EA59152">
            <wp:simplePos x="0" y="0"/>
            <wp:positionH relativeFrom="column">
              <wp:posOffset>2451735</wp:posOffset>
            </wp:positionH>
            <wp:positionV relativeFrom="paragraph">
              <wp:posOffset>124460</wp:posOffset>
            </wp:positionV>
            <wp:extent cx="3823335" cy="2740025"/>
            <wp:effectExtent l="0" t="0" r="0" b="3175"/>
            <wp:wrapTight wrapText="bothSides">
              <wp:wrapPolygon edited="0">
                <wp:start x="0" y="0"/>
                <wp:lineTo x="0" y="21425"/>
                <wp:lineTo x="21381" y="21425"/>
                <wp:lineTo x="2138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12-13 at 3.28.48 PM.png"/>
                    <pic:cNvPicPr/>
                  </pic:nvPicPr>
                  <pic:blipFill>
                    <a:blip r:embed="rId19">
                      <a:extLst>
                        <a:ext uri="{28A0092B-C50C-407E-A947-70E740481C1C}">
                          <a14:useLocalDpi xmlns:a14="http://schemas.microsoft.com/office/drawing/2010/main" val="0"/>
                        </a:ext>
                      </a:extLst>
                    </a:blip>
                    <a:stretch>
                      <a:fillRect/>
                    </a:stretch>
                  </pic:blipFill>
                  <pic:spPr>
                    <a:xfrm>
                      <a:off x="0" y="0"/>
                      <a:ext cx="3823335" cy="2740025"/>
                    </a:xfrm>
                    <a:prstGeom prst="rect">
                      <a:avLst/>
                    </a:prstGeom>
                  </pic:spPr>
                </pic:pic>
              </a:graphicData>
            </a:graphic>
            <wp14:sizeRelH relativeFrom="page">
              <wp14:pctWidth>0</wp14:pctWidth>
            </wp14:sizeRelH>
            <wp14:sizeRelV relativeFrom="page">
              <wp14:pctHeight>0</wp14:pctHeight>
            </wp14:sizeRelV>
          </wp:anchor>
        </w:drawing>
      </w:r>
      <w:r w:rsidR="00E53B92" w:rsidRPr="00BB704C">
        <w:rPr>
          <w:rFonts w:ascii="Times" w:hAnsi="Times"/>
          <w:lang w:val="en-CA"/>
        </w:rPr>
        <w:t>WHAT DOES IT MEAN TO LEAD?</w:t>
      </w:r>
    </w:p>
    <w:p w14:paraId="70A0BCBC" w14:textId="00FBE4D7" w:rsidR="00E53B92" w:rsidRPr="00BB704C" w:rsidRDefault="00E53B92" w:rsidP="00E53B92">
      <w:pPr>
        <w:spacing w:line="276" w:lineRule="auto"/>
        <w:rPr>
          <w:rFonts w:ascii="Times" w:hAnsi="Times"/>
          <w:lang w:val="en-CA"/>
        </w:rPr>
      </w:pPr>
    </w:p>
    <w:p w14:paraId="617563E4" w14:textId="6318BCF4" w:rsidR="00E53B92" w:rsidRPr="00BB704C" w:rsidRDefault="00E53B92" w:rsidP="00E53B92">
      <w:pPr>
        <w:pStyle w:val="ListParagraph"/>
        <w:numPr>
          <w:ilvl w:val="0"/>
          <w:numId w:val="7"/>
        </w:numPr>
        <w:spacing w:line="276" w:lineRule="auto"/>
        <w:rPr>
          <w:rFonts w:ascii="Times" w:hAnsi="Times"/>
          <w:lang w:val="en-CA"/>
        </w:rPr>
      </w:pPr>
      <w:r w:rsidRPr="00BB704C">
        <w:rPr>
          <w:rFonts w:ascii="Times" w:hAnsi="Times"/>
          <w:lang w:val="en-CA"/>
        </w:rPr>
        <w:t xml:space="preserve">We are using our </w:t>
      </w:r>
      <w:r w:rsidRPr="00BB704C">
        <w:rPr>
          <w:rFonts w:ascii="Times" w:hAnsi="Times"/>
          <w:b/>
          <w:lang w:val="en-CA"/>
        </w:rPr>
        <w:t>power</w:t>
      </w:r>
      <w:r w:rsidRPr="00BB704C">
        <w:rPr>
          <w:rFonts w:ascii="Times" w:hAnsi="Times"/>
          <w:lang w:val="en-CA"/>
        </w:rPr>
        <w:t xml:space="preserve"> and </w:t>
      </w:r>
      <w:r w:rsidRPr="00BB704C">
        <w:rPr>
          <w:rFonts w:ascii="Times" w:hAnsi="Times"/>
          <w:b/>
          <w:lang w:val="en-CA"/>
        </w:rPr>
        <w:t>influence</w:t>
      </w:r>
      <w:r w:rsidRPr="00BB704C">
        <w:rPr>
          <w:rFonts w:ascii="Times" w:hAnsi="Times"/>
          <w:lang w:val="en-CA"/>
        </w:rPr>
        <w:t>…</w:t>
      </w:r>
    </w:p>
    <w:p w14:paraId="6F861BBC" w14:textId="25BEAF91" w:rsidR="00E53B92" w:rsidRPr="00BB704C" w:rsidRDefault="00E53B92" w:rsidP="00E53B92">
      <w:pPr>
        <w:pStyle w:val="ListParagraph"/>
        <w:numPr>
          <w:ilvl w:val="1"/>
          <w:numId w:val="7"/>
        </w:numPr>
        <w:spacing w:line="276" w:lineRule="auto"/>
        <w:rPr>
          <w:rFonts w:ascii="Times" w:hAnsi="Times"/>
          <w:lang w:val="en-CA"/>
        </w:rPr>
      </w:pPr>
      <w:r w:rsidRPr="00BB704C">
        <w:rPr>
          <w:rFonts w:ascii="Times" w:hAnsi="Times"/>
          <w:lang w:val="en-CA"/>
        </w:rPr>
        <w:t xml:space="preserve">To direct the activities of our </w:t>
      </w:r>
      <w:r w:rsidRPr="00BB704C">
        <w:rPr>
          <w:rFonts w:ascii="Times" w:hAnsi="Times"/>
          <w:b/>
          <w:lang w:val="en-CA"/>
        </w:rPr>
        <w:t>followers</w:t>
      </w:r>
      <w:r w:rsidRPr="00BB704C">
        <w:rPr>
          <w:rFonts w:ascii="Times" w:hAnsi="Times"/>
          <w:lang w:val="en-CA"/>
        </w:rPr>
        <w:t xml:space="preserve">. </w:t>
      </w:r>
    </w:p>
    <w:p w14:paraId="06E2E972" w14:textId="3B51E22C" w:rsidR="00E53B92" w:rsidRPr="00BB704C" w:rsidRDefault="00E53B92" w:rsidP="00E53B92">
      <w:pPr>
        <w:pStyle w:val="ListParagraph"/>
        <w:numPr>
          <w:ilvl w:val="1"/>
          <w:numId w:val="7"/>
        </w:numPr>
        <w:spacing w:line="276" w:lineRule="auto"/>
        <w:rPr>
          <w:rFonts w:ascii="Times" w:hAnsi="Times"/>
          <w:lang w:val="en-CA"/>
        </w:rPr>
      </w:pPr>
      <w:r w:rsidRPr="00BB704C">
        <w:rPr>
          <w:rFonts w:ascii="Times" w:hAnsi="Times"/>
          <w:lang w:val="en-CA"/>
        </w:rPr>
        <w:t xml:space="preserve">To encourage </w:t>
      </w:r>
      <w:r w:rsidRPr="00BB704C">
        <w:rPr>
          <w:rFonts w:ascii="Times" w:hAnsi="Times"/>
          <w:b/>
          <w:lang w:val="en-CA"/>
        </w:rPr>
        <w:t xml:space="preserve">goal </w:t>
      </w:r>
      <w:r w:rsidRPr="00BB704C">
        <w:rPr>
          <w:rFonts w:ascii="Times" w:hAnsi="Times"/>
          <w:lang w:val="en-CA"/>
        </w:rPr>
        <w:t xml:space="preserve">achievement </w:t>
      </w:r>
    </w:p>
    <w:p w14:paraId="4A226E7D" w14:textId="79E8E3C7" w:rsidR="00E53B92" w:rsidRPr="00BB704C" w:rsidRDefault="00E53B92" w:rsidP="00E53B92">
      <w:pPr>
        <w:spacing w:line="276" w:lineRule="auto"/>
        <w:rPr>
          <w:rFonts w:ascii="Times" w:hAnsi="Times"/>
          <w:lang w:val="en-CA"/>
        </w:rPr>
      </w:pPr>
    </w:p>
    <w:p w14:paraId="25F59478" w14:textId="155F7AE6" w:rsidR="00E53B92" w:rsidRPr="00BB704C" w:rsidRDefault="00E53B92" w:rsidP="00E53B92">
      <w:pPr>
        <w:spacing w:line="276" w:lineRule="auto"/>
        <w:rPr>
          <w:rFonts w:ascii="Times" w:hAnsi="Times"/>
          <w:lang w:val="en-CA"/>
        </w:rPr>
      </w:pPr>
      <w:r w:rsidRPr="00BB704C">
        <w:rPr>
          <w:rFonts w:ascii="Times" w:hAnsi="Times"/>
          <w:lang w:val="en-CA"/>
        </w:rPr>
        <w:t>EARLY LEADERDSHIP THEORIES</w:t>
      </w:r>
    </w:p>
    <w:p w14:paraId="594D7803" w14:textId="57F66908" w:rsidR="00E53B92" w:rsidRPr="00BB704C" w:rsidRDefault="00E53B92" w:rsidP="00E53B92">
      <w:pPr>
        <w:spacing w:line="276" w:lineRule="auto"/>
        <w:rPr>
          <w:rFonts w:ascii="Times" w:hAnsi="Times"/>
          <w:lang w:val="en-CA"/>
        </w:rPr>
      </w:pPr>
    </w:p>
    <w:p w14:paraId="2F0D731A" w14:textId="257EAA5B" w:rsidR="003D16B6" w:rsidRPr="00BB704C" w:rsidRDefault="00E53B92" w:rsidP="003D16B6">
      <w:pPr>
        <w:spacing w:line="276" w:lineRule="auto"/>
        <w:rPr>
          <w:rFonts w:ascii="Times" w:hAnsi="Times"/>
          <w:lang w:val="en-CA"/>
        </w:rPr>
      </w:pPr>
      <w:r w:rsidRPr="00BB704C">
        <w:rPr>
          <w:rFonts w:ascii="Times" w:hAnsi="Times"/>
          <w:lang w:val="en-CA"/>
        </w:rPr>
        <w:t xml:space="preserve">Great person theory </w:t>
      </w:r>
    </w:p>
    <w:p w14:paraId="684E1F8D" w14:textId="626F253A" w:rsidR="00E53B92" w:rsidRPr="00BB704C" w:rsidRDefault="00E53B92" w:rsidP="003D16B6">
      <w:pPr>
        <w:pStyle w:val="ListParagraph"/>
        <w:numPr>
          <w:ilvl w:val="0"/>
          <w:numId w:val="7"/>
        </w:numPr>
        <w:spacing w:line="276" w:lineRule="auto"/>
        <w:rPr>
          <w:rFonts w:ascii="Times" w:hAnsi="Times"/>
          <w:lang w:val="en-CA"/>
        </w:rPr>
      </w:pPr>
      <w:r w:rsidRPr="00BB704C">
        <w:rPr>
          <w:rFonts w:ascii="Times" w:hAnsi="Times"/>
          <w:lang w:val="en-CA"/>
        </w:rPr>
        <w:t xml:space="preserve">Leaders are born and made. </w:t>
      </w:r>
    </w:p>
    <w:p w14:paraId="2CD5E366" w14:textId="5ADA07F4" w:rsidR="00E53B92" w:rsidRPr="00BB704C" w:rsidRDefault="00E53B92" w:rsidP="00E53B92">
      <w:pPr>
        <w:spacing w:line="276" w:lineRule="auto"/>
        <w:rPr>
          <w:rFonts w:ascii="Times" w:hAnsi="Times"/>
          <w:lang w:val="en-CA"/>
        </w:rPr>
      </w:pPr>
    </w:p>
    <w:p w14:paraId="450FD65A" w14:textId="77777777" w:rsidR="009A2505" w:rsidRPr="00BB704C" w:rsidRDefault="009A2505" w:rsidP="00E53B92">
      <w:pPr>
        <w:spacing w:line="276" w:lineRule="auto"/>
        <w:rPr>
          <w:rFonts w:ascii="Times" w:hAnsi="Times"/>
          <w:lang w:val="en-CA"/>
        </w:rPr>
      </w:pPr>
    </w:p>
    <w:p w14:paraId="4D4D48AD" w14:textId="28E9F91A" w:rsidR="009A2505" w:rsidRPr="00BB704C" w:rsidRDefault="009A2505" w:rsidP="009A2505">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leader effectiveness </w:t>
      </w:r>
      <w:r w:rsidRPr="00BB704C">
        <w:rPr>
          <w:rFonts w:ascii="Times" w:eastAsia="Times New Roman" w:hAnsi="Times" w:cs="Times New Roman"/>
          <w:color w:val="000000"/>
          <w:sz w:val="20"/>
          <w:szCs w:val="20"/>
          <w:shd w:val="clear" w:color="auto" w:fill="E7E7E8"/>
        </w:rPr>
        <w:t>The degree to which the leader’s actions result in the achievement of the unit’s goals</w:t>
      </w:r>
    </w:p>
    <w:p w14:paraId="330635A2" w14:textId="77777777" w:rsidR="009A2505" w:rsidRPr="00BB704C" w:rsidRDefault="009A2505" w:rsidP="009A2505">
      <w:pPr>
        <w:rPr>
          <w:rFonts w:ascii="Times" w:eastAsia="Times New Roman" w:hAnsi="Times" w:cs="Times New Roman"/>
          <w:color w:val="000000"/>
          <w:sz w:val="20"/>
          <w:szCs w:val="20"/>
          <w:shd w:val="clear" w:color="auto" w:fill="E7E7E8"/>
        </w:rPr>
      </w:pPr>
    </w:p>
    <w:p w14:paraId="7E7590E6" w14:textId="7F44B6E5" w:rsidR="009A2505" w:rsidRPr="00BB704C" w:rsidRDefault="009A2505" w:rsidP="009A2505">
      <w:pPr>
        <w:rPr>
          <w:rFonts w:ascii="Times" w:eastAsia="Times New Roman" w:hAnsi="Times" w:cs="Times New Roman"/>
        </w:rPr>
      </w:pPr>
      <w:r w:rsidRPr="00BB704C">
        <w:rPr>
          <w:rFonts w:ascii="Times" w:eastAsia="Times New Roman" w:hAnsi="Times" w:cs="Times New Roman"/>
          <w:b/>
          <w:bCs/>
          <w:color w:val="A62B43"/>
          <w:sz w:val="20"/>
          <w:szCs w:val="20"/>
        </w:rPr>
        <w:t xml:space="preserve">leader effectiveness </w:t>
      </w:r>
      <w:r w:rsidRPr="00BB704C">
        <w:rPr>
          <w:rFonts w:ascii="Times" w:eastAsia="Times New Roman" w:hAnsi="Times" w:cs="Times New Roman"/>
          <w:color w:val="000000"/>
          <w:sz w:val="20"/>
          <w:szCs w:val="20"/>
          <w:shd w:val="clear" w:color="auto" w:fill="E7E7E8"/>
        </w:rPr>
        <w:t>The degree to which the leader’s actions result in the achievement of the unit’s goals</w:t>
      </w:r>
    </w:p>
    <w:p w14:paraId="104463DE" w14:textId="77777777" w:rsidR="009A2505" w:rsidRPr="00BB704C" w:rsidRDefault="009A2505" w:rsidP="009A2505">
      <w:pPr>
        <w:rPr>
          <w:rFonts w:ascii="Times" w:eastAsia="Times New Roman" w:hAnsi="Times" w:cs="Times New Roman"/>
        </w:rPr>
      </w:pPr>
    </w:p>
    <w:p w14:paraId="7121EA64" w14:textId="77777777" w:rsidR="004D0F58" w:rsidRPr="00BB704C" w:rsidRDefault="004D0F58" w:rsidP="004D0F58">
      <w:pPr>
        <w:rPr>
          <w:rFonts w:ascii="Times" w:hAnsi="Times"/>
          <w:b/>
          <w:lang w:val="en-CA"/>
        </w:rPr>
      </w:pPr>
      <w:r w:rsidRPr="00BB704C">
        <w:rPr>
          <w:rFonts w:ascii="Times" w:hAnsi="Times"/>
          <w:b/>
          <w:lang w:val="en-CA"/>
        </w:rPr>
        <w:t>What do leaders actually do?</w:t>
      </w:r>
    </w:p>
    <w:p w14:paraId="10EA7991" w14:textId="77777777" w:rsidR="003D16B6" w:rsidRPr="00BB704C" w:rsidRDefault="003D16B6" w:rsidP="004D0F58">
      <w:pPr>
        <w:rPr>
          <w:rFonts w:ascii="Times" w:hAnsi="Times"/>
          <w:b/>
          <w:lang w:val="en-CA"/>
        </w:rPr>
      </w:pPr>
    </w:p>
    <w:p w14:paraId="6648FB58" w14:textId="4B0B7092" w:rsidR="003D16B6" w:rsidRPr="00BB704C" w:rsidRDefault="003D16B6" w:rsidP="003D16B6">
      <w:pPr>
        <w:spacing w:line="276" w:lineRule="auto"/>
        <w:rPr>
          <w:rFonts w:ascii="Times" w:hAnsi="Times"/>
          <w:lang w:val="en-CA"/>
        </w:rPr>
      </w:pPr>
      <w:r w:rsidRPr="00BB704C">
        <w:rPr>
          <w:rFonts w:ascii="Times" w:eastAsia="Times New Roman" w:hAnsi="Times" w:cs="Times New Roman"/>
          <w:b/>
          <w:bCs/>
          <w:color w:val="A62B43"/>
          <w:sz w:val="20"/>
          <w:szCs w:val="20"/>
        </w:rPr>
        <w:t xml:space="preserve">initiating structure </w:t>
      </w:r>
      <w:r w:rsidRPr="00BB704C">
        <w:rPr>
          <w:rFonts w:ascii="Times" w:eastAsia="Times New Roman" w:hAnsi="Times" w:cs="Times New Roman"/>
          <w:color w:val="000000"/>
          <w:sz w:val="20"/>
          <w:szCs w:val="20"/>
          <w:shd w:val="clear" w:color="auto" w:fill="E7E7E8"/>
        </w:rPr>
        <w:t>A pattern of behavior in which the leader defines and structures the roles of employees in pursuit of goal attainment</w:t>
      </w:r>
    </w:p>
    <w:p w14:paraId="3B6F44DC" w14:textId="2C5273E6" w:rsidR="004D0F58" w:rsidRPr="00BB704C" w:rsidRDefault="004D0F58" w:rsidP="004D0F58">
      <w:pPr>
        <w:pStyle w:val="ListParagraph"/>
        <w:numPr>
          <w:ilvl w:val="0"/>
          <w:numId w:val="7"/>
        </w:numPr>
        <w:rPr>
          <w:rFonts w:ascii="Times" w:hAnsi="Times"/>
          <w:lang w:val="en-CA"/>
        </w:rPr>
      </w:pPr>
      <w:r w:rsidRPr="00BB704C">
        <w:rPr>
          <w:rFonts w:ascii="Times" w:hAnsi="Times"/>
          <w:lang w:val="en-CA"/>
        </w:rPr>
        <w:t>Directive</w:t>
      </w:r>
    </w:p>
    <w:p w14:paraId="36B18B75" w14:textId="72351372" w:rsidR="004D0F58" w:rsidRPr="00BB704C" w:rsidRDefault="004D0F58" w:rsidP="004D0F58">
      <w:pPr>
        <w:pStyle w:val="ListParagraph"/>
        <w:numPr>
          <w:ilvl w:val="0"/>
          <w:numId w:val="7"/>
        </w:numPr>
        <w:rPr>
          <w:rFonts w:ascii="Times" w:hAnsi="Times"/>
          <w:lang w:val="en-CA"/>
        </w:rPr>
      </w:pPr>
      <w:r w:rsidRPr="00BB704C">
        <w:rPr>
          <w:rFonts w:ascii="Times" w:hAnsi="Times"/>
          <w:lang w:val="en-CA"/>
        </w:rPr>
        <w:t>Task oriented</w:t>
      </w:r>
    </w:p>
    <w:p w14:paraId="543FD1AF" w14:textId="77777777" w:rsidR="004D0F58" w:rsidRPr="00BB704C" w:rsidRDefault="004D0F58" w:rsidP="004D0F58">
      <w:pPr>
        <w:rPr>
          <w:rFonts w:ascii="Times" w:hAnsi="Times"/>
          <w:lang w:val="en-CA"/>
        </w:rPr>
      </w:pPr>
    </w:p>
    <w:p w14:paraId="379E6DE2" w14:textId="77777777" w:rsidR="003D16B6" w:rsidRPr="00BB704C" w:rsidRDefault="003D16B6" w:rsidP="003D16B6">
      <w:pPr>
        <w:rPr>
          <w:rFonts w:ascii="Times" w:eastAsia="Times New Roman" w:hAnsi="Times" w:cs="Times New Roman"/>
        </w:rPr>
      </w:pPr>
      <w:r w:rsidRPr="00BB704C">
        <w:rPr>
          <w:rFonts w:ascii="Times" w:eastAsia="Times New Roman" w:hAnsi="Times" w:cs="Times New Roman"/>
          <w:b/>
          <w:bCs/>
          <w:color w:val="A62B43"/>
          <w:sz w:val="20"/>
          <w:szCs w:val="20"/>
        </w:rPr>
        <w:t xml:space="preserve">consideration </w:t>
      </w:r>
      <w:r w:rsidRPr="00BB704C">
        <w:rPr>
          <w:rFonts w:ascii="Times" w:eastAsia="Times New Roman" w:hAnsi="Times" w:cs="Times New Roman"/>
          <w:color w:val="000000"/>
          <w:sz w:val="20"/>
          <w:szCs w:val="20"/>
          <w:shd w:val="clear" w:color="auto" w:fill="E7E7E8"/>
        </w:rPr>
        <w:t>A pattern of behaviour in which the leader creates job relationships characterized by mutual trust, respect for employee ideas, and consideration of employee feelings</w:t>
      </w:r>
    </w:p>
    <w:p w14:paraId="0C619637" w14:textId="77777777" w:rsidR="004D0F58" w:rsidRPr="00BB704C" w:rsidRDefault="004D0F58" w:rsidP="004D0F58">
      <w:pPr>
        <w:pStyle w:val="ListParagraph"/>
        <w:numPr>
          <w:ilvl w:val="0"/>
          <w:numId w:val="12"/>
        </w:numPr>
        <w:rPr>
          <w:rFonts w:ascii="Times" w:hAnsi="Times"/>
          <w:lang w:val="en-CA"/>
        </w:rPr>
      </w:pPr>
      <w:r w:rsidRPr="00BB704C">
        <w:rPr>
          <w:rFonts w:ascii="Times" w:hAnsi="Times"/>
          <w:lang w:val="en-CA"/>
        </w:rPr>
        <w:t>Supportive</w:t>
      </w:r>
    </w:p>
    <w:p w14:paraId="4296BE8C" w14:textId="7DD9F2A3" w:rsidR="00F158D8" w:rsidRPr="009E41F1" w:rsidRDefault="004D0F58" w:rsidP="009E41F1">
      <w:pPr>
        <w:pStyle w:val="ListParagraph"/>
        <w:numPr>
          <w:ilvl w:val="0"/>
          <w:numId w:val="12"/>
        </w:numPr>
        <w:rPr>
          <w:rFonts w:ascii="Times" w:hAnsi="Times"/>
          <w:lang w:val="en-CA"/>
        </w:rPr>
      </w:pPr>
      <w:r w:rsidRPr="00BB704C">
        <w:rPr>
          <w:rFonts w:ascii="Times" w:hAnsi="Times"/>
          <w:lang w:val="en-CA"/>
        </w:rPr>
        <w:t>Relations-oriented</w:t>
      </w:r>
    </w:p>
    <w:p w14:paraId="09B63611" w14:textId="77777777" w:rsidR="00E53B92" w:rsidRPr="00BB704C" w:rsidRDefault="00E53B92" w:rsidP="00E53B92">
      <w:pPr>
        <w:spacing w:line="276" w:lineRule="auto"/>
        <w:rPr>
          <w:rFonts w:ascii="Times" w:hAnsi="Times"/>
          <w:lang w:val="en-CA"/>
        </w:rPr>
      </w:pPr>
    </w:p>
    <w:p w14:paraId="68E19B38" w14:textId="77777777" w:rsidR="00A405A7" w:rsidRPr="00BB704C" w:rsidRDefault="00A405A7" w:rsidP="00A405A7">
      <w:pPr>
        <w:rPr>
          <w:rFonts w:ascii="Times" w:eastAsia="Times New Roman" w:hAnsi="Times" w:cs="Times New Roman"/>
        </w:rPr>
      </w:pPr>
      <w:r w:rsidRPr="00BB704C">
        <w:rPr>
          <w:rFonts w:ascii="Times" w:eastAsia="Times New Roman" w:hAnsi="Times" w:cs="Times New Roman"/>
          <w:b/>
          <w:bCs/>
          <w:color w:val="333333"/>
        </w:rPr>
        <w:t>life</w:t>
      </w:r>
      <w:r w:rsidRPr="00BB704C">
        <w:rPr>
          <w:rFonts w:ascii="Times" w:eastAsia="Times New Roman" w:hAnsi="Times" w:cs="Times New Roman"/>
          <w:color w:val="333333"/>
        </w:rPr>
        <w:t> </w:t>
      </w:r>
      <w:r w:rsidRPr="00BB704C">
        <w:rPr>
          <w:rFonts w:ascii="Times" w:eastAsia="Times New Roman" w:hAnsi="Times" w:cs="Times New Roman"/>
          <w:b/>
          <w:bCs/>
          <w:color w:val="333333"/>
        </w:rPr>
        <w:t>cycle</w:t>
      </w:r>
      <w:r w:rsidRPr="00BB704C">
        <w:rPr>
          <w:rFonts w:ascii="Times" w:eastAsia="Times New Roman" w:hAnsi="Times" w:cs="Times New Roman"/>
          <w:color w:val="333333"/>
        </w:rPr>
        <w:t> </w:t>
      </w:r>
      <w:r w:rsidRPr="00BB704C">
        <w:rPr>
          <w:rFonts w:ascii="Times" w:eastAsia="Times New Roman" w:hAnsi="Times" w:cs="Times New Roman"/>
          <w:b/>
          <w:bCs/>
          <w:color w:val="333333"/>
        </w:rPr>
        <w:t>theory</w:t>
      </w:r>
      <w:r w:rsidRPr="00BB704C">
        <w:rPr>
          <w:rFonts w:ascii="Times" w:eastAsia="Times New Roman" w:hAnsi="Times" w:cs="Times New Roman"/>
          <w:color w:val="333333"/>
        </w:rPr>
        <w:t> </w:t>
      </w:r>
      <w:r w:rsidRPr="00BB704C">
        <w:rPr>
          <w:rFonts w:ascii="Times" w:eastAsia="Times New Roman" w:hAnsi="Times" w:cs="Times New Roman"/>
          <w:b/>
          <w:bCs/>
          <w:color w:val="333333"/>
        </w:rPr>
        <w:t>of</w:t>
      </w:r>
      <w:r w:rsidRPr="00BB704C">
        <w:rPr>
          <w:rFonts w:ascii="Times" w:eastAsia="Times New Roman" w:hAnsi="Times" w:cs="Times New Roman"/>
          <w:color w:val="333333"/>
        </w:rPr>
        <w:t> </w:t>
      </w:r>
      <w:r w:rsidRPr="00BB704C">
        <w:rPr>
          <w:rFonts w:ascii="Times" w:eastAsia="Times New Roman" w:hAnsi="Times" w:cs="Times New Roman"/>
          <w:b/>
          <w:bCs/>
          <w:color w:val="333333"/>
        </w:rPr>
        <w:t>leadership</w:t>
      </w:r>
      <w:r w:rsidRPr="00BB704C">
        <w:rPr>
          <w:rFonts w:ascii="Times" w:eastAsia="Times New Roman" w:hAnsi="Times" w:cs="Times New Roman"/>
          <w:color w:val="333333"/>
        </w:rPr>
        <w:t> A theory stating that the optimal combination of initiating structure and consideration depends on the readiness of the employees in the work unit.</w:t>
      </w:r>
    </w:p>
    <w:p w14:paraId="2103F7D8" w14:textId="77777777" w:rsidR="00E53B92" w:rsidRPr="00BB704C" w:rsidRDefault="00E53B92" w:rsidP="00E53B92">
      <w:pPr>
        <w:spacing w:line="276" w:lineRule="auto"/>
        <w:rPr>
          <w:rFonts w:ascii="Times" w:hAnsi="Times"/>
          <w:lang w:val="en-CA"/>
        </w:rPr>
      </w:pPr>
    </w:p>
    <w:p w14:paraId="3047E705" w14:textId="77777777" w:rsidR="00E53B92" w:rsidRPr="00D948EA" w:rsidRDefault="00E53B92" w:rsidP="00E53B92">
      <w:pPr>
        <w:spacing w:line="276" w:lineRule="auto"/>
        <w:rPr>
          <w:rFonts w:ascii="Times" w:hAnsi="Times"/>
          <w:b/>
          <w:lang w:val="en-CA"/>
        </w:rPr>
      </w:pPr>
      <w:r w:rsidRPr="00D948EA">
        <w:rPr>
          <w:rFonts w:ascii="Times" w:hAnsi="Times"/>
          <w:b/>
          <w:lang w:val="en-CA"/>
        </w:rPr>
        <w:t>LEADERERSHIP DECISION-MAKING STYLES (FIG. 13-2)</w:t>
      </w:r>
    </w:p>
    <w:p w14:paraId="02C3D566" w14:textId="77777777" w:rsidR="00D948EA" w:rsidRDefault="00D948EA" w:rsidP="00E53B92">
      <w:pPr>
        <w:spacing w:line="276" w:lineRule="auto"/>
        <w:rPr>
          <w:rFonts w:ascii="Times" w:hAnsi="Times"/>
          <w:lang w:val="en-CA"/>
        </w:rPr>
      </w:pPr>
    </w:p>
    <w:p w14:paraId="6F7564CA" w14:textId="77777777" w:rsidR="00D948EA" w:rsidRDefault="00D948EA" w:rsidP="00E53B92">
      <w:pPr>
        <w:spacing w:line="276" w:lineRule="auto"/>
        <w:rPr>
          <w:rFonts w:ascii="Times" w:hAnsi="Times"/>
          <w:lang w:val="en-CA"/>
        </w:rPr>
      </w:pPr>
      <w:r>
        <w:rPr>
          <w:rFonts w:ascii="Times" w:hAnsi="Times"/>
          <w:noProof/>
        </w:rPr>
        <w:drawing>
          <wp:inline distT="0" distB="0" distL="0" distR="0" wp14:anchorId="23F33DC6" wp14:editId="1C384156">
            <wp:extent cx="4966335" cy="902005"/>
            <wp:effectExtent l="0" t="0" r="0" b="127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7-12-14 at 3.37.12 PM.png"/>
                    <pic:cNvPicPr/>
                  </pic:nvPicPr>
                  <pic:blipFill>
                    <a:blip r:embed="rId20">
                      <a:extLst>
                        <a:ext uri="{28A0092B-C50C-407E-A947-70E740481C1C}">
                          <a14:useLocalDpi xmlns:a14="http://schemas.microsoft.com/office/drawing/2010/main" val="0"/>
                        </a:ext>
                      </a:extLst>
                    </a:blip>
                    <a:stretch>
                      <a:fillRect/>
                    </a:stretch>
                  </pic:blipFill>
                  <pic:spPr>
                    <a:xfrm>
                      <a:off x="0" y="0"/>
                      <a:ext cx="5092578" cy="924934"/>
                    </a:xfrm>
                    <a:prstGeom prst="rect">
                      <a:avLst/>
                    </a:prstGeom>
                  </pic:spPr>
                </pic:pic>
              </a:graphicData>
            </a:graphic>
          </wp:inline>
        </w:drawing>
      </w:r>
    </w:p>
    <w:p w14:paraId="4AC912D5" w14:textId="05A882A9" w:rsidR="00E53B92" w:rsidRPr="00BB704C" w:rsidRDefault="00E53B92" w:rsidP="00E53B92">
      <w:pPr>
        <w:spacing w:line="276" w:lineRule="auto"/>
        <w:rPr>
          <w:rFonts w:ascii="Times" w:hAnsi="Times"/>
          <w:lang w:val="en-CA"/>
        </w:rPr>
      </w:pPr>
      <w:r w:rsidRPr="00BB704C">
        <w:rPr>
          <w:rFonts w:ascii="Times" w:hAnsi="Times"/>
          <w:lang w:val="en-CA"/>
        </w:rPr>
        <w:t>“Can I make these decisions on my own or should I be involving my followers in my decisions?”</w:t>
      </w:r>
    </w:p>
    <w:p w14:paraId="1EE452E4" w14:textId="77777777" w:rsidR="00E53B92" w:rsidRPr="00BB704C" w:rsidRDefault="00E53B92" w:rsidP="00E53B92">
      <w:pPr>
        <w:spacing w:line="276" w:lineRule="auto"/>
        <w:rPr>
          <w:rFonts w:ascii="Times" w:hAnsi="Times"/>
          <w:lang w:val="en-CA"/>
        </w:rPr>
      </w:pPr>
    </w:p>
    <w:p w14:paraId="384CC2AE" w14:textId="77777777" w:rsidR="00E53B92" w:rsidRPr="00BB704C" w:rsidRDefault="00E53B92" w:rsidP="00E53B92">
      <w:pPr>
        <w:spacing w:line="276" w:lineRule="auto"/>
        <w:rPr>
          <w:rFonts w:ascii="Times" w:hAnsi="Times"/>
          <w:lang w:val="en-CA"/>
        </w:rPr>
      </w:pPr>
      <w:r w:rsidRPr="00D948EA">
        <w:rPr>
          <w:rFonts w:ascii="Times" w:hAnsi="Times"/>
          <w:b/>
          <w:lang w:val="en-CA"/>
        </w:rPr>
        <w:t>Autocratic</w:t>
      </w:r>
      <w:r w:rsidRPr="00BB704C">
        <w:rPr>
          <w:rFonts w:ascii="Times" w:hAnsi="Times"/>
          <w:lang w:val="en-CA"/>
        </w:rPr>
        <w:t xml:space="preserve"> </w:t>
      </w:r>
      <w:r w:rsidRPr="00BB704C">
        <w:rPr>
          <w:rFonts w:ascii="Times" w:hAnsi="Times"/>
          <w:lang w:val="en-CA"/>
        </w:rPr>
        <w:sym w:font="Wingdings" w:char="F0E0"/>
      </w:r>
      <w:r w:rsidRPr="00BB704C">
        <w:rPr>
          <w:rFonts w:ascii="Times" w:hAnsi="Times"/>
          <w:lang w:val="en-CA"/>
        </w:rPr>
        <w:t xml:space="preserve"> Dictator model. Leaders makes decisions and don’t give a fuuuuck whatchu thank. </w:t>
      </w:r>
    </w:p>
    <w:p w14:paraId="73D55C7B" w14:textId="77777777" w:rsidR="00E53B92" w:rsidRPr="00BB704C" w:rsidRDefault="00E53B92" w:rsidP="00E53B92">
      <w:pPr>
        <w:spacing w:line="276" w:lineRule="auto"/>
        <w:rPr>
          <w:rFonts w:ascii="Times" w:hAnsi="Times"/>
          <w:lang w:val="en-CA"/>
        </w:rPr>
      </w:pPr>
    </w:p>
    <w:p w14:paraId="5B49E1A1" w14:textId="77777777" w:rsidR="00E53B92" w:rsidRPr="00BB704C" w:rsidRDefault="00E53B92" w:rsidP="00E53B92">
      <w:pPr>
        <w:spacing w:line="276" w:lineRule="auto"/>
        <w:rPr>
          <w:rFonts w:ascii="Times" w:hAnsi="Times"/>
          <w:lang w:val="en-CA"/>
        </w:rPr>
      </w:pPr>
      <w:r w:rsidRPr="00D948EA">
        <w:rPr>
          <w:rFonts w:ascii="Times" w:hAnsi="Times"/>
          <w:b/>
          <w:lang w:val="en-CA"/>
        </w:rPr>
        <w:t>Consultative</w:t>
      </w:r>
      <w:r w:rsidRPr="00BB704C">
        <w:rPr>
          <w:rFonts w:ascii="Times" w:hAnsi="Times"/>
          <w:lang w:val="en-CA"/>
        </w:rPr>
        <w:t xml:space="preserve"> </w:t>
      </w:r>
      <w:r w:rsidRPr="00D948EA">
        <w:rPr>
          <w:rFonts w:ascii="Times" w:hAnsi="Times"/>
          <w:b/>
          <w:lang w:val="en-CA"/>
        </w:rPr>
        <w:t>style</w:t>
      </w:r>
      <w:r w:rsidRPr="00BB704C">
        <w:rPr>
          <w:rFonts w:ascii="Times" w:hAnsi="Times"/>
          <w:lang w:val="en-CA"/>
        </w:rPr>
        <w:t xml:space="preserve"> </w:t>
      </w:r>
      <w:r w:rsidRPr="00BB704C">
        <w:rPr>
          <w:rFonts w:ascii="Times" w:hAnsi="Times"/>
          <w:lang w:val="en-CA"/>
        </w:rPr>
        <w:sym w:font="Wingdings" w:char="F0E0"/>
      </w:r>
      <w:r w:rsidRPr="00BB704C">
        <w:rPr>
          <w:rFonts w:ascii="Times" w:hAnsi="Times"/>
          <w:lang w:val="en-CA"/>
        </w:rPr>
        <w:t xml:space="preserve"> You listen to advice and consult your subordinates on their ideas but you have the power and control of final outcome.</w:t>
      </w:r>
    </w:p>
    <w:p w14:paraId="3C61BC93" w14:textId="77777777" w:rsidR="00E53B92" w:rsidRPr="00BB704C" w:rsidRDefault="00E53B92" w:rsidP="00E53B92">
      <w:pPr>
        <w:spacing w:line="276" w:lineRule="auto"/>
        <w:rPr>
          <w:rFonts w:ascii="Times" w:hAnsi="Times"/>
          <w:lang w:val="en-CA"/>
        </w:rPr>
      </w:pPr>
    </w:p>
    <w:p w14:paraId="0C8C1A23" w14:textId="77777777" w:rsidR="00E53B92" w:rsidRPr="00BB704C" w:rsidRDefault="00E53B92" w:rsidP="00E53B92">
      <w:pPr>
        <w:spacing w:line="276" w:lineRule="auto"/>
        <w:rPr>
          <w:rFonts w:ascii="Times" w:hAnsi="Times"/>
          <w:lang w:val="en-CA"/>
        </w:rPr>
      </w:pPr>
      <w:r w:rsidRPr="00D948EA">
        <w:rPr>
          <w:rFonts w:ascii="Times" w:hAnsi="Times"/>
          <w:b/>
          <w:lang w:val="en-CA"/>
        </w:rPr>
        <w:t>Facilitative</w:t>
      </w:r>
      <w:r w:rsidRPr="00BB704C">
        <w:rPr>
          <w:rFonts w:ascii="Times" w:hAnsi="Times"/>
          <w:lang w:val="en-CA"/>
        </w:rPr>
        <w:t xml:space="preserve"> </w:t>
      </w:r>
      <w:r w:rsidRPr="00BB704C">
        <w:rPr>
          <w:rFonts w:ascii="Times" w:hAnsi="Times"/>
          <w:lang w:val="en-CA"/>
        </w:rPr>
        <w:sym w:font="Wingdings" w:char="F0E0"/>
      </w:r>
      <w:r w:rsidRPr="00BB704C">
        <w:rPr>
          <w:rFonts w:ascii="Times" w:hAnsi="Times"/>
          <w:lang w:val="en-CA"/>
        </w:rPr>
        <w:t xml:space="preserve"> You include yourself in a meeting with your employees as a fellow employee not a manager. You speaking last, you let your group make the decision. </w:t>
      </w:r>
    </w:p>
    <w:p w14:paraId="75D3762C" w14:textId="77777777" w:rsidR="00E53B92" w:rsidRPr="00BB704C" w:rsidRDefault="00E53B92" w:rsidP="00E53B92">
      <w:pPr>
        <w:spacing w:line="276" w:lineRule="auto"/>
        <w:rPr>
          <w:rFonts w:ascii="Times" w:hAnsi="Times"/>
          <w:lang w:val="en-CA"/>
        </w:rPr>
      </w:pPr>
    </w:p>
    <w:p w14:paraId="4C695E6F" w14:textId="77777777" w:rsidR="00E53B92" w:rsidRPr="00BB704C" w:rsidRDefault="00E53B92" w:rsidP="00E53B92">
      <w:pPr>
        <w:spacing w:line="276" w:lineRule="auto"/>
        <w:rPr>
          <w:rFonts w:ascii="Times" w:hAnsi="Times"/>
          <w:lang w:val="en-CA"/>
        </w:rPr>
      </w:pPr>
      <w:r w:rsidRPr="00D948EA">
        <w:rPr>
          <w:rFonts w:ascii="Times" w:hAnsi="Times"/>
          <w:b/>
          <w:lang w:val="en-CA"/>
        </w:rPr>
        <w:t>Delegation</w:t>
      </w:r>
      <w:r w:rsidRPr="00BB704C">
        <w:rPr>
          <w:rFonts w:ascii="Times" w:hAnsi="Times"/>
          <w:lang w:val="en-CA"/>
        </w:rPr>
        <w:t xml:space="preserve"> </w:t>
      </w:r>
      <w:r w:rsidRPr="00BB704C">
        <w:rPr>
          <w:rFonts w:ascii="Times" w:hAnsi="Times"/>
          <w:lang w:val="en-CA"/>
        </w:rPr>
        <w:sym w:font="Wingdings" w:char="F0E0"/>
      </w:r>
      <w:r w:rsidRPr="00BB704C">
        <w:rPr>
          <w:rFonts w:ascii="Times" w:hAnsi="Times"/>
          <w:lang w:val="en-CA"/>
        </w:rPr>
        <w:t xml:space="preserve"> employees have meeting, leader lets employees make decision on their own. </w:t>
      </w:r>
    </w:p>
    <w:p w14:paraId="4F60A20E" w14:textId="77777777" w:rsidR="009F56FC" w:rsidRPr="00BB704C" w:rsidRDefault="009F56FC" w:rsidP="00E53B92">
      <w:pPr>
        <w:spacing w:line="276" w:lineRule="auto"/>
        <w:rPr>
          <w:rFonts w:ascii="Times" w:hAnsi="Times"/>
          <w:lang w:val="en-CA"/>
        </w:rPr>
      </w:pPr>
    </w:p>
    <w:p w14:paraId="4438172D" w14:textId="688B1C4E" w:rsidR="004D0F58" w:rsidRPr="00BB704C" w:rsidRDefault="003D16B6" w:rsidP="00E53B92">
      <w:pPr>
        <w:spacing w:line="276" w:lineRule="auto"/>
        <w:rPr>
          <w:rFonts w:ascii="Times" w:hAnsi="Times"/>
          <w:lang w:val="en-CA"/>
        </w:rPr>
      </w:pPr>
      <w:r w:rsidRPr="00BB704C">
        <w:rPr>
          <w:rFonts w:ascii="Times" w:hAnsi="Times"/>
          <w:lang w:val="en-CA"/>
        </w:rPr>
        <w:t xml:space="preserve">High </w:t>
      </w:r>
      <w:r w:rsidRPr="00BB704C">
        <w:rPr>
          <w:rFonts w:ascii="Times" w:hAnsi="Times"/>
          <w:b/>
          <w:lang w:val="en-CA"/>
        </w:rPr>
        <w:t>leader</w:t>
      </w:r>
      <w:r w:rsidRPr="00BB704C">
        <w:rPr>
          <w:rFonts w:ascii="Times" w:hAnsi="Times"/>
          <w:lang w:val="en-CA"/>
        </w:rPr>
        <w:t xml:space="preserve"> control</w:t>
      </w:r>
      <w:r w:rsidR="009F56FC" w:rsidRPr="00BB704C">
        <w:rPr>
          <w:rFonts w:ascii="Times" w:hAnsi="Times"/>
          <w:lang w:val="en-CA"/>
        </w:rPr>
        <w:t xml:space="preserve"> is m</w:t>
      </w:r>
      <w:r w:rsidR="00E53B92" w:rsidRPr="00BB704C">
        <w:rPr>
          <w:rFonts w:ascii="Times" w:hAnsi="Times"/>
          <w:lang w:val="en-CA"/>
        </w:rPr>
        <w:t xml:space="preserve">ore appropriate when </w:t>
      </w:r>
    </w:p>
    <w:p w14:paraId="418868F6" w14:textId="11459D03" w:rsidR="00E53B92" w:rsidRPr="00BB704C" w:rsidRDefault="004D0F58" w:rsidP="00E53B92">
      <w:pPr>
        <w:pStyle w:val="ListParagraph"/>
        <w:numPr>
          <w:ilvl w:val="0"/>
          <w:numId w:val="8"/>
        </w:numPr>
        <w:spacing w:line="276" w:lineRule="auto"/>
        <w:rPr>
          <w:rFonts w:ascii="Times" w:hAnsi="Times"/>
          <w:lang w:val="en-CA"/>
        </w:rPr>
      </w:pPr>
      <w:r w:rsidRPr="00BB704C">
        <w:rPr>
          <w:rFonts w:ascii="Times" w:hAnsi="Times"/>
          <w:lang w:val="en-CA"/>
        </w:rPr>
        <w:t>Decisions le</w:t>
      </w:r>
      <w:r w:rsidR="00E53B92" w:rsidRPr="00BB704C">
        <w:rPr>
          <w:rFonts w:ascii="Times" w:hAnsi="Times"/>
          <w:lang w:val="en-CA"/>
        </w:rPr>
        <w:t xml:space="preserve">ss significant </w:t>
      </w:r>
    </w:p>
    <w:p w14:paraId="292F8E0B" w14:textId="6643685C" w:rsidR="00E53B92" w:rsidRPr="00BB704C" w:rsidRDefault="004D0F58" w:rsidP="00E53B92">
      <w:pPr>
        <w:pStyle w:val="ListParagraph"/>
        <w:numPr>
          <w:ilvl w:val="0"/>
          <w:numId w:val="8"/>
        </w:numPr>
        <w:spacing w:line="276" w:lineRule="auto"/>
        <w:rPr>
          <w:rFonts w:ascii="Times" w:hAnsi="Times"/>
          <w:lang w:val="en-CA"/>
        </w:rPr>
      </w:pPr>
      <w:r w:rsidRPr="00BB704C">
        <w:rPr>
          <w:rFonts w:ascii="Times" w:hAnsi="Times"/>
          <w:lang w:val="en-CA"/>
        </w:rPr>
        <w:t>Employee commi</w:t>
      </w:r>
      <w:r w:rsidR="00E53B92" w:rsidRPr="00BB704C">
        <w:rPr>
          <w:rFonts w:ascii="Times" w:hAnsi="Times"/>
          <w:lang w:val="en-CA"/>
        </w:rPr>
        <w:t>t</w:t>
      </w:r>
      <w:r w:rsidRPr="00BB704C">
        <w:rPr>
          <w:rFonts w:ascii="Times" w:hAnsi="Times"/>
          <w:lang w:val="en-CA"/>
        </w:rPr>
        <w:t>tees</w:t>
      </w:r>
      <w:r w:rsidR="00E53B92" w:rsidRPr="00BB704C">
        <w:rPr>
          <w:rFonts w:ascii="Times" w:hAnsi="Times"/>
          <w:lang w:val="en-CA"/>
        </w:rPr>
        <w:t xml:space="preserve"> less important </w:t>
      </w:r>
    </w:p>
    <w:p w14:paraId="206917C9" w14:textId="0E467211" w:rsidR="00E53B92" w:rsidRPr="00BB704C" w:rsidRDefault="00E53B92" w:rsidP="00E53B92">
      <w:pPr>
        <w:pStyle w:val="ListParagraph"/>
        <w:numPr>
          <w:ilvl w:val="0"/>
          <w:numId w:val="8"/>
        </w:numPr>
        <w:spacing w:line="276" w:lineRule="auto"/>
        <w:rPr>
          <w:rFonts w:ascii="Times" w:hAnsi="Times"/>
          <w:lang w:val="en-CA"/>
        </w:rPr>
      </w:pPr>
      <w:r w:rsidRPr="00BB704C">
        <w:rPr>
          <w:rFonts w:ascii="Times" w:hAnsi="Times"/>
          <w:lang w:val="en-CA"/>
        </w:rPr>
        <w:t>Expertise: le</w:t>
      </w:r>
      <w:r w:rsidR="004D0F58" w:rsidRPr="00BB704C">
        <w:rPr>
          <w:rFonts w:ascii="Times" w:hAnsi="Times"/>
          <w:lang w:val="en-CA"/>
        </w:rPr>
        <w:t>a</w:t>
      </w:r>
      <w:r w:rsidRPr="00BB704C">
        <w:rPr>
          <w:rFonts w:ascii="Times" w:hAnsi="Times"/>
          <w:lang w:val="en-CA"/>
        </w:rPr>
        <w:t>der</w:t>
      </w:r>
      <w:r w:rsidR="003D16B6" w:rsidRPr="00BB704C">
        <w:rPr>
          <w:rFonts w:ascii="Times" w:hAnsi="Times"/>
          <w:lang w:val="en-CA"/>
        </w:rPr>
        <w:t xml:space="preserve"> </w:t>
      </w:r>
      <w:r w:rsidRPr="00BB704C">
        <w:rPr>
          <w:rFonts w:ascii="Times" w:hAnsi="Times"/>
          <w:lang w:val="en-CA"/>
        </w:rPr>
        <w:t>&gt; empl</w:t>
      </w:r>
      <w:r w:rsidR="004D0F58" w:rsidRPr="00BB704C">
        <w:rPr>
          <w:rFonts w:ascii="Times" w:hAnsi="Times"/>
          <w:lang w:val="en-CA"/>
        </w:rPr>
        <w:t>o</w:t>
      </w:r>
      <w:r w:rsidRPr="00BB704C">
        <w:rPr>
          <w:rFonts w:ascii="Times" w:hAnsi="Times"/>
          <w:lang w:val="en-CA"/>
        </w:rPr>
        <w:t>yees</w:t>
      </w:r>
    </w:p>
    <w:p w14:paraId="7AC2410C" w14:textId="36DDF223" w:rsidR="00E53B92" w:rsidRPr="00BB704C" w:rsidRDefault="00E53B92" w:rsidP="00E53B92">
      <w:pPr>
        <w:pStyle w:val="ListParagraph"/>
        <w:numPr>
          <w:ilvl w:val="0"/>
          <w:numId w:val="8"/>
        </w:numPr>
        <w:spacing w:line="276" w:lineRule="auto"/>
        <w:rPr>
          <w:rFonts w:ascii="Times" w:hAnsi="Times"/>
          <w:lang w:val="en-CA"/>
        </w:rPr>
      </w:pPr>
      <w:r w:rsidRPr="00BB704C">
        <w:rPr>
          <w:rFonts w:ascii="Times" w:hAnsi="Times"/>
          <w:lang w:val="en-CA"/>
        </w:rPr>
        <w:t>Empl</w:t>
      </w:r>
      <w:r w:rsidR="004D0F58" w:rsidRPr="00BB704C">
        <w:rPr>
          <w:rFonts w:ascii="Times" w:hAnsi="Times"/>
          <w:lang w:val="en-CA"/>
        </w:rPr>
        <w:t>o</w:t>
      </w:r>
      <w:r w:rsidRPr="00BB704C">
        <w:rPr>
          <w:rFonts w:ascii="Times" w:hAnsi="Times"/>
          <w:lang w:val="en-CA"/>
        </w:rPr>
        <w:t xml:space="preserve">yees don’t work well as a tam </w:t>
      </w:r>
    </w:p>
    <w:p w14:paraId="0946710F" w14:textId="77777777" w:rsidR="00E53B92" w:rsidRPr="00BB704C" w:rsidRDefault="00E53B92" w:rsidP="00E53B92">
      <w:pPr>
        <w:pStyle w:val="ListParagraph"/>
        <w:numPr>
          <w:ilvl w:val="0"/>
          <w:numId w:val="8"/>
        </w:numPr>
        <w:spacing w:line="276" w:lineRule="auto"/>
        <w:rPr>
          <w:rFonts w:ascii="Times" w:hAnsi="Times"/>
          <w:lang w:val="en-CA"/>
        </w:rPr>
      </w:pPr>
      <w:r w:rsidRPr="00BB704C">
        <w:rPr>
          <w:rFonts w:ascii="Times" w:hAnsi="Times"/>
          <w:lang w:val="en-CA"/>
        </w:rPr>
        <w:t>Own objectives</w:t>
      </w:r>
    </w:p>
    <w:p w14:paraId="6E6BFE20" w14:textId="77777777" w:rsidR="00E53B92" w:rsidRPr="00BB704C" w:rsidRDefault="00E53B92" w:rsidP="00E53B92">
      <w:pPr>
        <w:spacing w:line="276" w:lineRule="auto"/>
        <w:rPr>
          <w:rFonts w:ascii="Times" w:hAnsi="Times"/>
          <w:lang w:val="en-CA"/>
        </w:rPr>
      </w:pPr>
    </w:p>
    <w:p w14:paraId="4000FBE0" w14:textId="77777777" w:rsidR="00E53B92" w:rsidRPr="00BB704C" w:rsidRDefault="00E53B92" w:rsidP="00E53B92">
      <w:pPr>
        <w:spacing w:line="276" w:lineRule="auto"/>
        <w:rPr>
          <w:rFonts w:ascii="Times" w:hAnsi="Times"/>
          <w:lang w:val="en-CA"/>
        </w:rPr>
      </w:pPr>
      <w:r w:rsidRPr="00BB704C">
        <w:rPr>
          <w:rFonts w:ascii="Times" w:hAnsi="Times"/>
          <w:lang w:val="en-CA"/>
        </w:rPr>
        <w:t xml:space="preserve">High </w:t>
      </w:r>
      <w:r w:rsidRPr="00BB704C">
        <w:rPr>
          <w:rFonts w:ascii="Times" w:hAnsi="Times"/>
          <w:b/>
          <w:lang w:val="en-CA"/>
        </w:rPr>
        <w:t>follower</w:t>
      </w:r>
      <w:r w:rsidRPr="00BB704C">
        <w:rPr>
          <w:rFonts w:ascii="Times" w:hAnsi="Times"/>
          <w:lang w:val="en-CA"/>
        </w:rPr>
        <w:t xml:space="preserve"> control more appropriate when</w:t>
      </w:r>
    </w:p>
    <w:p w14:paraId="00CB89BC" w14:textId="77777777" w:rsidR="00E53B92" w:rsidRPr="00BB704C" w:rsidRDefault="00E53B92" w:rsidP="00E53B92">
      <w:pPr>
        <w:pStyle w:val="ListParagraph"/>
        <w:numPr>
          <w:ilvl w:val="0"/>
          <w:numId w:val="9"/>
        </w:numPr>
        <w:spacing w:line="276" w:lineRule="auto"/>
        <w:rPr>
          <w:rFonts w:ascii="Times" w:hAnsi="Times"/>
          <w:lang w:val="en-CA"/>
        </w:rPr>
      </w:pPr>
      <w:r w:rsidRPr="00BB704C">
        <w:rPr>
          <w:rFonts w:ascii="Times" w:hAnsi="Times"/>
          <w:lang w:val="en-CA"/>
        </w:rPr>
        <w:t>Decisions are more significant</w:t>
      </w:r>
    </w:p>
    <w:p w14:paraId="1B6F9E1B" w14:textId="7A805AF3" w:rsidR="00E53B92" w:rsidRPr="00BB704C" w:rsidRDefault="004D0F58" w:rsidP="00E53B92">
      <w:pPr>
        <w:pStyle w:val="ListParagraph"/>
        <w:numPr>
          <w:ilvl w:val="0"/>
          <w:numId w:val="9"/>
        </w:numPr>
        <w:spacing w:line="276" w:lineRule="auto"/>
        <w:rPr>
          <w:rFonts w:ascii="Times" w:hAnsi="Times"/>
          <w:lang w:val="en-CA"/>
        </w:rPr>
      </w:pPr>
      <w:r w:rsidRPr="00BB704C">
        <w:rPr>
          <w:rFonts w:ascii="Times" w:hAnsi="Times"/>
          <w:lang w:val="en-CA"/>
        </w:rPr>
        <w:t>Em</w:t>
      </w:r>
      <w:r w:rsidR="00E53B92" w:rsidRPr="00BB704C">
        <w:rPr>
          <w:rFonts w:ascii="Times" w:hAnsi="Times"/>
          <w:lang w:val="en-CA"/>
        </w:rPr>
        <w:t>ployees commitment is important – they need to buy in, it critical</w:t>
      </w:r>
    </w:p>
    <w:p w14:paraId="24113D1D" w14:textId="292E0301" w:rsidR="00E53B92" w:rsidRPr="00BB704C" w:rsidRDefault="00E53B92" w:rsidP="00E53B92">
      <w:pPr>
        <w:pStyle w:val="ListParagraph"/>
        <w:numPr>
          <w:ilvl w:val="0"/>
          <w:numId w:val="9"/>
        </w:numPr>
        <w:spacing w:line="276" w:lineRule="auto"/>
        <w:rPr>
          <w:rFonts w:ascii="Times" w:hAnsi="Times"/>
          <w:lang w:val="en-CA"/>
        </w:rPr>
      </w:pPr>
      <w:r w:rsidRPr="00BB704C">
        <w:rPr>
          <w:rFonts w:ascii="Times" w:hAnsi="Times"/>
          <w:lang w:val="en-CA"/>
        </w:rPr>
        <w:t>Exper</w:t>
      </w:r>
      <w:r w:rsidR="004D0F58" w:rsidRPr="00BB704C">
        <w:rPr>
          <w:rFonts w:ascii="Times" w:hAnsi="Times"/>
          <w:lang w:val="en-CA"/>
        </w:rPr>
        <w:t>t</w:t>
      </w:r>
      <w:r w:rsidRPr="00BB704C">
        <w:rPr>
          <w:rFonts w:ascii="Times" w:hAnsi="Times"/>
          <w:lang w:val="en-CA"/>
        </w:rPr>
        <w:t>ise: leader&lt;employees</w:t>
      </w:r>
    </w:p>
    <w:p w14:paraId="44625591" w14:textId="77777777" w:rsidR="00E53B92" w:rsidRPr="00BB704C" w:rsidRDefault="00E53B92" w:rsidP="00E53B92">
      <w:pPr>
        <w:pStyle w:val="ListParagraph"/>
        <w:numPr>
          <w:ilvl w:val="0"/>
          <w:numId w:val="9"/>
        </w:numPr>
        <w:spacing w:line="276" w:lineRule="auto"/>
        <w:rPr>
          <w:rFonts w:ascii="Times" w:hAnsi="Times"/>
          <w:lang w:val="en-CA"/>
        </w:rPr>
      </w:pPr>
      <w:r w:rsidRPr="00BB704C">
        <w:rPr>
          <w:rFonts w:ascii="Times" w:hAnsi="Times"/>
          <w:lang w:val="en-CA"/>
        </w:rPr>
        <w:t>Employees work well as a team</w:t>
      </w:r>
    </w:p>
    <w:p w14:paraId="0B797D93" w14:textId="77777777" w:rsidR="00E53B92" w:rsidRPr="00BB704C" w:rsidRDefault="00E53B92" w:rsidP="00E53B92">
      <w:pPr>
        <w:pStyle w:val="ListParagraph"/>
        <w:numPr>
          <w:ilvl w:val="0"/>
          <w:numId w:val="9"/>
        </w:numPr>
        <w:spacing w:line="276" w:lineRule="auto"/>
        <w:rPr>
          <w:rFonts w:ascii="Times" w:hAnsi="Times"/>
          <w:lang w:val="en-CA"/>
        </w:rPr>
      </w:pPr>
      <w:r w:rsidRPr="00BB704C">
        <w:rPr>
          <w:rFonts w:ascii="Times" w:hAnsi="Times"/>
          <w:lang w:val="en-CA"/>
        </w:rPr>
        <w:t>Shared objectives</w:t>
      </w:r>
    </w:p>
    <w:p w14:paraId="22D1B906" w14:textId="77777777" w:rsidR="00F158D8" w:rsidRPr="00BB704C" w:rsidRDefault="00F158D8" w:rsidP="00F158D8">
      <w:pPr>
        <w:spacing w:line="276" w:lineRule="auto"/>
        <w:rPr>
          <w:rFonts w:ascii="Times" w:hAnsi="Times"/>
          <w:lang w:val="en-CA"/>
        </w:rPr>
      </w:pPr>
    </w:p>
    <w:p w14:paraId="0B289432" w14:textId="2CA948D0" w:rsidR="00E53B92" w:rsidRPr="00D948EA" w:rsidRDefault="00E53B92" w:rsidP="00E53B92">
      <w:pPr>
        <w:spacing w:line="276" w:lineRule="auto"/>
        <w:rPr>
          <w:rFonts w:ascii="Times" w:hAnsi="Times"/>
          <w:lang w:val="en-CA"/>
        </w:rPr>
      </w:pPr>
      <w:r w:rsidRPr="00BB704C">
        <w:rPr>
          <w:rFonts w:ascii="Times" w:hAnsi="Times"/>
          <w:lang w:val="en-CA"/>
        </w:rPr>
        <w:t xml:space="preserve"> </w:t>
      </w:r>
      <w:r w:rsidRPr="00BB704C">
        <w:rPr>
          <w:rFonts w:ascii="Times" w:hAnsi="Times"/>
          <w:b/>
          <w:lang w:val="en-CA"/>
        </w:rPr>
        <w:t>TRANSACTIONAL &amp; TRANSFORMATIONAL LEADERSHIP</w:t>
      </w:r>
    </w:p>
    <w:p w14:paraId="2ECA0A9F" w14:textId="77777777" w:rsidR="00E53B92" w:rsidRPr="00BB704C" w:rsidRDefault="00E53B92" w:rsidP="00E53B92">
      <w:pPr>
        <w:spacing w:line="276" w:lineRule="auto"/>
        <w:rPr>
          <w:rFonts w:ascii="Times" w:hAnsi="Times"/>
          <w:lang w:val="en-CA"/>
        </w:rPr>
      </w:pPr>
      <w:r w:rsidRPr="00BB704C">
        <w:rPr>
          <w:rFonts w:ascii="Times" w:hAnsi="Times"/>
          <w:lang w:val="en-CA"/>
        </w:rPr>
        <w:t>(The “</w:t>
      </w:r>
      <w:r w:rsidRPr="00BB704C">
        <w:rPr>
          <w:rFonts w:ascii="Times" w:hAnsi="Times"/>
          <w:b/>
          <w:lang w:val="en-CA"/>
        </w:rPr>
        <w:t>full</w:t>
      </w:r>
      <w:r w:rsidRPr="00BB704C">
        <w:rPr>
          <w:rFonts w:ascii="Times" w:hAnsi="Times"/>
          <w:lang w:val="en-CA"/>
        </w:rPr>
        <w:t xml:space="preserve"> </w:t>
      </w:r>
      <w:r w:rsidRPr="00BB704C">
        <w:rPr>
          <w:rFonts w:ascii="Times" w:hAnsi="Times"/>
          <w:b/>
          <w:lang w:val="en-CA"/>
        </w:rPr>
        <w:t>range</w:t>
      </w:r>
      <w:r w:rsidRPr="00BB704C">
        <w:rPr>
          <w:rFonts w:ascii="Times" w:hAnsi="Times"/>
          <w:lang w:val="en-CA"/>
        </w:rPr>
        <w:t>” model of leadership)</w:t>
      </w:r>
    </w:p>
    <w:p w14:paraId="3C57EA3A" w14:textId="77777777" w:rsidR="00F158D8" w:rsidRPr="00BB704C" w:rsidRDefault="00F158D8" w:rsidP="00F158D8">
      <w:pPr>
        <w:rPr>
          <w:rFonts w:ascii="Times" w:eastAsia="Times New Roman" w:hAnsi="Times" w:cs="Times New Roman"/>
          <w:b/>
          <w:bCs/>
          <w:color w:val="A62B43"/>
          <w:sz w:val="20"/>
          <w:szCs w:val="20"/>
        </w:rPr>
      </w:pPr>
    </w:p>
    <w:p w14:paraId="3AE79B0C" w14:textId="6233F7D2" w:rsidR="00F158D8" w:rsidRPr="00BB704C" w:rsidRDefault="00F158D8" w:rsidP="00F158D8">
      <w:pPr>
        <w:rPr>
          <w:rFonts w:ascii="Times" w:eastAsia="Times New Roman" w:hAnsi="Times" w:cs="Times New Roman"/>
        </w:rPr>
      </w:pPr>
      <w:r w:rsidRPr="00BB704C">
        <w:rPr>
          <w:rFonts w:ascii="Times" w:eastAsia="Times New Roman" w:hAnsi="Times" w:cs="Times New Roman"/>
          <w:b/>
          <w:bCs/>
          <w:color w:val="A62B43"/>
          <w:sz w:val="20"/>
          <w:szCs w:val="20"/>
        </w:rPr>
        <w:t xml:space="preserve">transactional leadership </w:t>
      </w:r>
      <w:r w:rsidRPr="00BB704C">
        <w:rPr>
          <w:rFonts w:ascii="Times" w:eastAsia="Times New Roman" w:hAnsi="Times" w:cs="Times New Roman"/>
          <w:color w:val="000000"/>
          <w:sz w:val="20"/>
          <w:szCs w:val="20"/>
          <w:shd w:val="clear" w:color="auto" w:fill="E7E7E8"/>
        </w:rPr>
        <w:t>A pattern of behaviour in which the leader rewards or disciplines the follower on the basis of performance</w:t>
      </w:r>
    </w:p>
    <w:p w14:paraId="0075C1EC" w14:textId="77777777" w:rsidR="00D948EA" w:rsidRDefault="00D948EA" w:rsidP="00E53B92">
      <w:pPr>
        <w:spacing w:line="276" w:lineRule="auto"/>
        <w:rPr>
          <w:rFonts w:ascii="Times" w:hAnsi="Times"/>
          <w:lang w:val="en-CA"/>
        </w:rPr>
      </w:pPr>
    </w:p>
    <w:p w14:paraId="1806420B" w14:textId="6ECE6E98" w:rsidR="00E53B92" w:rsidRPr="00D948EA" w:rsidRDefault="00D948EA" w:rsidP="00E53B92">
      <w:pPr>
        <w:spacing w:line="276" w:lineRule="auto"/>
        <w:rPr>
          <w:rFonts w:ascii="Times" w:hAnsi="Times"/>
          <w:b/>
          <w:lang w:val="en-CA"/>
        </w:rPr>
      </w:pPr>
      <w:r w:rsidRPr="00D948EA">
        <w:rPr>
          <w:rFonts w:ascii="Times" w:hAnsi="Times"/>
          <w:b/>
          <w:lang w:val="en-CA"/>
        </w:rPr>
        <w:t>Transactional leadership behaviours:</w:t>
      </w:r>
    </w:p>
    <w:p w14:paraId="409D2239" w14:textId="77777777" w:rsidR="00D948EA" w:rsidRDefault="00D948EA" w:rsidP="00E53B92">
      <w:pPr>
        <w:spacing w:line="276" w:lineRule="auto"/>
        <w:rPr>
          <w:rFonts w:ascii="Times" w:hAnsi="Times"/>
          <w:b/>
          <w:lang w:val="en-CA"/>
        </w:rPr>
      </w:pPr>
    </w:p>
    <w:p w14:paraId="3B7664E8" w14:textId="77777777" w:rsidR="00E53B92" w:rsidRPr="00BB704C" w:rsidRDefault="00E53B92" w:rsidP="00E53B92">
      <w:pPr>
        <w:spacing w:line="276" w:lineRule="auto"/>
        <w:rPr>
          <w:rFonts w:ascii="Times" w:hAnsi="Times"/>
          <w:b/>
          <w:lang w:val="en-CA"/>
        </w:rPr>
      </w:pPr>
      <w:r w:rsidRPr="00BB704C">
        <w:rPr>
          <w:rFonts w:ascii="Times" w:hAnsi="Times"/>
          <w:b/>
          <w:lang w:val="en-CA"/>
        </w:rPr>
        <w:t>Contingent reward</w:t>
      </w:r>
    </w:p>
    <w:p w14:paraId="4809FBA3" w14:textId="7EB712AB" w:rsidR="00E53B92" w:rsidRPr="00BB704C" w:rsidRDefault="00E53B92" w:rsidP="00F158D8">
      <w:pPr>
        <w:pStyle w:val="ListParagraph"/>
        <w:numPr>
          <w:ilvl w:val="0"/>
          <w:numId w:val="13"/>
        </w:numPr>
        <w:spacing w:line="276" w:lineRule="auto"/>
        <w:rPr>
          <w:rFonts w:ascii="Times" w:hAnsi="Times"/>
          <w:lang w:val="en-CA"/>
        </w:rPr>
      </w:pPr>
      <w:r w:rsidRPr="00BB704C">
        <w:rPr>
          <w:rFonts w:ascii="Times" w:hAnsi="Times"/>
          <w:lang w:val="en-CA"/>
        </w:rPr>
        <w:t>Most effective transactional behaviour</w:t>
      </w:r>
    </w:p>
    <w:p w14:paraId="2B2A8E9C" w14:textId="6B288826" w:rsidR="00F158D8" w:rsidRPr="00BB704C" w:rsidRDefault="00F158D8" w:rsidP="00F158D8">
      <w:pPr>
        <w:pStyle w:val="ListParagraph"/>
        <w:numPr>
          <w:ilvl w:val="0"/>
          <w:numId w:val="13"/>
        </w:numPr>
        <w:rPr>
          <w:rFonts w:ascii="Times" w:eastAsia="Times New Roman" w:hAnsi="Times" w:cs="Times New Roman"/>
        </w:rPr>
      </w:pPr>
      <w:r w:rsidRPr="00BB704C">
        <w:rPr>
          <w:rFonts w:ascii="Times" w:eastAsia="Times New Roman" w:hAnsi="Times" w:cs="Times New Roman"/>
          <w:b/>
          <w:bCs/>
          <w:color w:val="A62B43"/>
          <w:sz w:val="20"/>
          <w:szCs w:val="20"/>
        </w:rPr>
        <w:t>contingent reward</w:t>
      </w:r>
      <w:r w:rsidRPr="00BB704C">
        <w:rPr>
          <w:rFonts w:ascii="Times" w:eastAsia="Times New Roman" w:hAnsi="Times" w:cs="Times New Roman"/>
          <w:color w:val="000000"/>
          <w:sz w:val="20"/>
          <w:szCs w:val="20"/>
          <w:shd w:val="clear" w:color="auto" w:fill="E7E7E8"/>
        </w:rPr>
        <w:t>A more active and effective type of transactional leadership, in which the leader attains follower agreement on what needs to be done using rewards in exchange for adequate performance</w:t>
      </w:r>
    </w:p>
    <w:p w14:paraId="42077082" w14:textId="77777777" w:rsidR="00E53B92" w:rsidRPr="00BB704C" w:rsidRDefault="00E53B92" w:rsidP="00E53B92">
      <w:pPr>
        <w:spacing w:line="276" w:lineRule="auto"/>
        <w:rPr>
          <w:rFonts w:ascii="Times" w:hAnsi="Times"/>
          <w:lang w:val="en-CA"/>
        </w:rPr>
      </w:pPr>
    </w:p>
    <w:p w14:paraId="398FED86" w14:textId="77777777" w:rsidR="00D948EA" w:rsidRDefault="00D948EA" w:rsidP="00E53B92">
      <w:pPr>
        <w:spacing w:line="276" w:lineRule="auto"/>
        <w:rPr>
          <w:rFonts w:ascii="Times" w:hAnsi="Times"/>
          <w:b/>
          <w:lang w:val="en-CA"/>
        </w:rPr>
      </w:pPr>
    </w:p>
    <w:p w14:paraId="61980ABD" w14:textId="77777777" w:rsidR="00D948EA" w:rsidRDefault="00D948EA" w:rsidP="00E53B92">
      <w:pPr>
        <w:spacing w:line="276" w:lineRule="auto"/>
        <w:rPr>
          <w:rFonts w:ascii="Times" w:hAnsi="Times"/>
          <w:b/>
          <w:lang w:val="en-CA"/>
        </w:rPr>
      </w:pPr>
    </w:p>
    <w:p w14:paraId="20E0E56E" w14:textId="77777777" w:rsidR="00D948EA" w:rsidRDefault="00D948EA" w:rsidP="00E53B92">
      <w:pPr>
        <w:spacing w:line="276" w:lineRule="auto"/>
        <w:rPr>
          <w:rFonts w:ascii="Times" w:hAnsi="Times"/>
          <w:b/>
          <w:lang w:val="en-CA"/>
        </w:rPr>
      </w:pPr>
    </w:p>
    <w:p w14:paraId="32741254" w14:textId="77777777" w:rsidR="00E53B92" w:rsidRPr="00BB704C" w:rsidRDefault="00E53B92" w:rsidP="00E53B92">
      <w:pPr>
        <w:spacing w:line="276" w:lineRule="auto"/>
        <w:rPr>
          <w:rFonts w:ascii="Times" w:hAnsi="Times"/>
          <w:b/>
          <w:lang w:val="en-CA"/>
        </w:rPr>
      </w:pPr>
      <w:r w:rsidRPr="00BB704C">
        <w:rPr>
          <w:rFonts w:ascii="Times" w:hAnsi="Times"/>
          <w:b/>
          <w:lang w:val="en-CA"/>
        </w:rPr>
        <w:t>Management by Exception (active)</w:t>
      </w:r>
    </w:p>
    <w:p w14:paraId="29EFF7F5" w14:textId="4789EE79" w:rsidR="00E53B92" w:rsidRPr="00BB704C" w:rsidRDefault="00E53B92" w:rsidP="00F158D8">
      <w:pPr>
        <w:pStyle w:val="ListParagraph"/>
        <w:numPr>
          <w:ilvl w:val="0"/>
          <w:numId w:val="15"/>
        </w:numPr>
        <w:spacing w:line="276" w:lineRule="auto"/>
        <w:rPr>
          <w:rFonts w:ascii="Times" w:hAnsi="Times"/>
          <w:lang w:val="en-CA"/>
        </w:rPr>
      </w:pPr>
      <w:r w:rsidRPr="00BB704C">
        <w:rPr>
          <w:rFonts w:ascii="Times" w:hAnsi="Times"/>
          <w:lang w:val="en-CA"/>
        </w:rPr>
        <w:t>Sometimes necessary</w:t>
      </w:r>
    </w:p>
    <w:p w14:paraId="57A63CBB" w14:textId="46F51720" w:rsidR="00F158D8" w:rsidRPr="00BB704C" w:rsidRDefault="00F158D8" w:rsidP="00F158D8">
      <w:pPr>
        <w:pStyle w:val="ListParagraph"/>
        <w:numPr>
          <w:ilvl w:val="0"/>
          <w:numId w:val="15"/>
        </w:numPr>
        <w:rPr>
          <w:rFonts w:ascii="Times" w:eastAsia="Times New Roman" w:hAnsi="Times" w:cs="Times New Roman"/>
        </w:rPr>
      </w:pPr>
      <w:r w:rsidRPr="00BB704C">
        <w:rPr>
          <w:rFonts w:ascii="Times" w:eastAsia="Times New Roman" w:hAnsi="Times" w:cs="Times New Roman"/>
          <w:b/>
          <w:bCs/>
          <w:color w:val="A62B43"/>
          <w:sz w:val="20"/>
          <w:szCs w:val="20"/>
        </w:rPr>
        <w:t xml:space="preserve">active management-by-exception </w:t>
      </w:r>
      <w:r w:rsidRPr="00BB704C">
        <w:rPr>
          <w:rFonts w:ascii="Times" w:eastAsia="Times New Roman" w:hAnsi="Times" w:cs="Times New Roman"/>
          <w:color w:val="000000"/>
          <w:sz w:val="20"/>
          <w:szCs w:val="20"/>
          <w:shd w:val="clear" w:color="auto" w:fill="E7E7E8"/>
        </w:rPr>
        <w:t>A type of transactional leadership in which the leader arranges to monitor mistakes and errors actively, and takes corrective action when required</w:t>
      </w:r>
    </w:p>
    <w:p w14:paraId="76084ADE" w14:textId="118E82CF" w:rsidR="00E53B92" w:rsidRPr="00BB704C" w:rsidRDefault="00E53B92" w:rsidP="00F158D8">
      <w:pPr>
        <w:pStyle w:val="ListParagraph"/>
        <w:numPr>
          <w:ilvl w:val="0"/>
          <w:numId w:val="15"/>
        </w:numPr>
        <w:spacing w:line="276" w:lineRule="auto"/>
        <w:rPr>
          <w:rFonts w:ascii="Times" w:hAnsi="Times"/>
          <w:lang w:val="en-CA"/>
        </w:rPr>
      </w:pPr>
      <w:r w:rsidRPr="00BB704C">
        <w:rPr>
          <w:rFonts w:ascii="Times" w:hAnsi="Times"/>
          <w:lang w:val="en-CA"/>
        </w:rPr>
        <w:t>Ex. Driving instructor presses break before you run red light. GOOD LEADERHSHIP.</w:t>
      </w:r>
    </w:p>
    <w:p w14:paraId="372D10D3" w14:textId="77777777" w:rsidR="00E53B92" w:rsidRPr="00BB704C" w:rsidRDefault="00E53B92" w:rsidP="00E53B92">
      <w:pPr>
        <w:spacing w:line="276" w:lineRule="auto"/>
        <w:rPr>
          <w:rFonts w:ascii="Times" w:hAnsi="Times"/>
          <w:lang w:val="en-CA"/>
        </w:rPr>
      </w:pPr>
    </w:p>
    <w:p w14:paraId="56EB30F6" w14:textId="77777777" w:rsidR="00E53B92" w:rsidRPr="00BB704C" w:rsidRDefault="00E53B92" w:rsidP="00E53B92">
      <w:pPr>
        <w:spacing w:line="276" w:lineRule="auto"/>
        <w:rPr>
          <w:rFonts w:ascii="Times" w:hAnsi="Times"/>
          <w:b/>
          <w:lang w:val="en-CA"/>
        </w:rPr>
      </w:pPr>
      <w:r w:rsidRPr="00BB704C">
        <w:rPr>
          <w:rFonts w:ascii="Times" w:hAnsi="Times"/>
          <w:b/>
          <w:lang w:val="en-CA"/>
        </w:rPr>
        <w:t>Management by exception (passive)</w:t>
      </w:r>
    </w:p>
    <w:p w14:paraId="6B7761E1" w14:textId="43850F4D" w:rsidR="00F158D8" w:rsidRPr="00BB704C" w:rsidRDefault="00F158D8" w:rsidP="00F158D8">
      <w:pPr>
        <w:pStyle w:val="ListParagraph"/>
        <w:numPr>
          <w:ilvl w:val="0"/>
          <w:numId w:val="14"/>
        </w:numPr>
        <w:rPr>
          <w:rFonts w:ascii="Times" w:eastAsia="Times New Roman" w:hAnsi="Times" w:cs="Times New Roman"/>
        </w:rPr>
      </w:pPr>
      <w:r w:rsidRPr="00BB704C">
        <w:rPr>
          <w:rFonts w:ascii="Times" w:eastAsia="Times New Roman" w:hAnsi="Times" w:cs="Times New Roman"/>
          <w:b/>
          <w:bCs/>
          <w:color w:val="A62B43"/>
          <w:sz w:val="20"/>
          <w:szCs w:val="20"/>
        </w:rPr>
        <w:t xml:space="preserve">passive management-by-exception </w:t>
      </w:r>
      <w:r w:rsidRPr="00BB704C">
        <w:rPr>
          <w:rFonts w:ascii="Times" w:eastAsia="Times New Roman" w:hAnsi="Times" w:cs="Times New Roman"/>
          <w:color w:val="000000"/>
          <w:sz w:val="20"/>
          <w:szCs w:val="20"/>
          <w:shd w:val="clear" w:color="auto" w:fill="E7E7E8"/>
        </w:rPr>
        <w:t>A type of transactional leadership in which the leader waits around for mistakes and errors, then takes corrective action as necessary</w:t>
      </w:r>
    </w:p>
    <w:p w14:paraId="17C2440E" w14:textId="5DF2D2B2" w:rsidR="00E53B92" w:rsidRPr="00BB704C" w:rsidRDefault="00E53B92" w:rsidP="00F158D8">
      <w:pPr>
        <w:pStyle w:val="ListParagraph"/>
        <w:numPr>
          <w:ilvl w:val="0"/>
          <w:numId w:val="14"/>
        </w:numPr>
        <w:rPr>
          <w:rFonts w:ascii="Times" w:eastAsia="Times New Roman" w:hAnsi="Times" w:cs="Times New Roman"/>
        </w:rPr>
      </w:pPr>
      <w:r w:rsidRPr="00BB704C">
        <w:rPr>
          <w:rFonts w:ascii="Times" w:hAnsi="Times"/>
          <w:color w:val="FF0000"/>
          <w:lang w:val="en-CA"/>
        </w:rPr>
        <w:t xml:space="preserve">Ex. Driving instructor lets you run the light and get in an accident because it is a “teachable moment”. BAD LEADERSHIP STYLE. </w:t>
      </w:r>
    </w:p>
    <w:p w14:paraId="14A0891C" w14:textId="77777777" w:rsidR="00E53B92" w:rsidRPr="00BB704C" w:rsidRDefault="00E53B92" w:rsidP="00E53B92">
      <w:pPr>
        <w:spacing w:line="276" w:lineRule="auto"/>
        <w:rPr>
          <w:rFonts w:ascii="Times" w:hAnsi="Times"/>
          <w:color w:val="000000" w:themeColor="text1"/>
          <w:lang w:val="en-CA"/>
        </w:rPr>
      </w:pPr>
    </w:p>
    <w:p w14:paraId="0DB2ED72" w14:textId="77777777" w:rsidR="00F158D8" w:rsidRPr="00BB704C" w:rsidRDefault="00F158D8" w:rsidP="00F158D8">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transformational leadership </w:t>
      </w:r>
      <w:r w:rsidRPr="00BB704C">
        <w:rPr>
          <w:rFonts w:ascii="Times" w:eastAsia="Times New Roman" w:hAnsi="Times" w:cs="Times New Roman"/>
          <w:color w:val="000000"/>
          <w:sz w:val="20"/>
          <w:szCs w:val="20"/>
          <w:shd w:val="clear" w:color="auto" w:fill="E7E7E8"/>
        </w:rPr>
        <w:t>A pattern of behaviour in which the leader inspires followers to commit to a shared vision that provides meaning to their work while also serving as a role model who helps followers develop their own potential and view problems from new perspectives</w:t>
      </w:r>
    </w:p>
    <w:p w14:paraId="22A10623" w14:textId="77777777" w:rsidR="00F158D8" w:rsidRPr="00BB704C" w:rsidRDefault="00F158D8" w:rsidP="00F158D8">
      <w:pPr>
        <w:rPr>
          <w:rFonts w:ascii="Times" w:eastAsia="Times New Roman" w:hAnsi="Times" w:cs="Times New Roman"/>
          <w:color w:val="000000"/>
          <w:sz w:val="20"/>
          <w:szCs w:val="20"/>
          <w:shd w:val="clear" w:color="auto" w:fill="E7E7E8"/>
        </w:rPr>
      </w:pPr>
    </w:p>
    <w:p w14:paraId="16752A62" w14:textId="51F9B7E2" w:rsidR="00F158D8" w:rsidRPr="00BB704C" w:rsidRDefault="00F158D8" w:rsidP="00F158D8">
      <w:pPr>
        <w:spacing w:line="276" w:lineRule="auto"/>
        <w:rPr>
          <w:rFonts w:ascii="Times" w:hAnsi="Times"/>
          <w:b/>
          <w:color w:val="000000" w:themeColor="text1"/>
          <w:lang w:val="en-CA"/>
        </w:rPr>
      </w:pPr>
      <w:r w:rsidRPr="00BB704C">
        <w:rPr>
          <w:rFonts w:ascii="Times" w:hAnsi="Times"/>
          <w:b/>
          <w:color w:val="000000" w:themeColor="text1"/>
          <w:lang w:val="en-CA"/>
        </w:rPr>
        <w:t>Transformational leadership behaviours</w:t>
      </w:r>
    </w:p>
    <w:p w14:paraId="2DDCE110" w14:textId="77777777" w:rsidR="00F158D8" w:rsidRPr="00BB704C" w:rsidRDefault="00F158D8" w:rsidP="00E53B92">
      <w:pPr>
        <w:spacing w:line="276" w:lineRule="auto"/>
        <w:rPr>
          <w:rFonts w:ascii="Times" w:hAnsi="Times"/>
          <w:b/>
          <w:color w:val="000000" w:themeColor="text1"/>
          <w:lang w:val="en-CA"/>
        </w:rPr>
      </w:pPr>
    </w:p>
    <w:p w14:paraId="17752163" w14:textId="77777777" w:rsidR="00E53B92" w:rsidRPr="00BB704C" w:rsidRDefault="00E53B92" w:rsidP="00E53B92">
      <w:pPr>
        <w:pStyle w:val="ListParagraph"/>
        <w:numPr>
          <w:ilvl w:val="0"/>
          <w:numId w:val="10"/>
        </w:numPr>
        <w:spacing w:line="276" w:lineRule="auto"/>
        <w:rPr>
          <w:rFonts w:ascii="Times" w:hAnsi="Times"/>
          <w:b/>
          <w:color w:val="000000" w:themeColor="text1"/>
          <w:lang w:val="en-CA"/>
        </w:rPr>
      </w:pPr>
      <w:r w:rsidRPr="00BB704C">
        <w:rPr>
          <w:rFonts w:ascii="Times" w:hAnsi="Times"/>
          <w:b/>
          <w:color w:val="000000" w:themeColor="text1"/>
          <w:lang w:val="en-CA"/>
        </w:rPr>
        <w:t>Idealized influence</w:t>
      </w:r>
      <w:r w:rsidRPr="00BB704C">
        <w:rPr>
          <w:rFonts w:ascii="Times" w:hAnsi="Times"/>
          <w:color w:val="000000" w:themeColor="text1"/>
          <w:lang w:val="en-CA"/>
        </w:rPr>
        <w:t xml:space="preserve">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Leader behaves in admirable ways.</w:t>
      </w:r>
    </w:p>
    <w:p w14:paraId="038E9A4D" w14:textId="77777777" w:rsidR="00E53B92" w:rsidRPr="00BB704C" w:rsidRDefault="00E53B92" w:rsidP="00E53B92">
      <w:pPr>
        <w:pStyle w:val="ListParagraph"/>
        <w:numPr>
          <w:ilvl w:val="0"/>
          <w:numId w:val="10"/>
        </w:numPr>
        <w:spacing w:line="276" w:lineRule="auto"/>
        <w:rPr>
          <w:rFonts w:ascii="Times" w:hAnsi="Times"/>
          <w:b/>
          <w:color w:val="000000" w:themeColor="text1"/>
          <w:lang w:val="en-CA"/>
        </w:rPr>
      </w:pPr>
      <w:r w:rsidRPr="00BB704C">
        <w:rPr>
          <w:rFonts w:ascii="Times" w:hAnsi="Times"/>
          <w:b/>
          <w:color w:val="000000" w:themeColor="text1"/>
          <w:lang w:val="en-CA"/>
        </w:rPr>
        <w:t>Inspirational motivation</w:t>
      </w:r>
      <w:r w:rsidRPr="00BB704C">
        <w:rPr>
          <w:rFonts w:ascii="Times" w:hAnsi="Times"/>
          <w:color w:val="000000" w:themeColor="text1"/>
          <w:lang w:val="en-CA"/>
        </w:rPr>
        <w:t xml:space="preserve">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do you have a vision you share with your followers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Is your message going to be well understood by your followers?</w:t>
      </w:r>
    </w:p>
    <w:p w14:paraId="10C22C74" w14:textId="133E3E13" w:rsidR="00E53B92" w:rsidRPr="00BB704C" w:rsidRDefault="00E53B92" w:rsidP="00E53B92">
      <w:pPr>
        <w:pStyle w:val="ListParagraph"/>
        <w:numPr>
          <w:ilvl w:val="0"/>
          <w:numId w:val="10"/>
        </w:numPr>
        <w:spacing w:line="276" w:lineRule="auto"/>
        <w:rPr>
          <w:rFonts w:ascii="Times" w:hAnsi="Times"/>
          <w:b/>
          <w:color w:val="000000" w:themeColor="text1"/>
          <w:lang w:val="en-CA"/>
        </w:rPr>
      </w:pPr>
      <w:r w:rsidRPr="00BB704C">
        <w:rPr>
          <w:rFonts w:ascii="Times" w:hAnsi="Times"/>
          <w:b/>
          <w:color w:val="000000" w:themeColor="text1"/>
          <w:lang w:val="en-CA"/>
        </w:rPr>
        <w:t>Intellectual stimulation</w:t>
      </w:r>
      <w:r w:rsidRPr="00BB704C">
        <w:rPr>
          <w:rFonts w:ascii="Times" w:hAnsi="Times"/>
          <w:color w:val="000000" w:themeColor="text1"/>
          <w:lang w:val="en-CA"/>
        </w:rPr>
        <w:t xml:space="preserve">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do you challenge your employees to feel the status quo is not good enough?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do you present novel ideas? </w:t>
      </w:r>
    </w:p>
    <w:p w14:paraId="043025A0" w14:textId="77777777" w:rsidR="00E53B92" w:rsidRPr="00BB704C" w:rsidRDefault="00E53B92" w:rsidP="00E53B92">
      <w:pPr>
        <w:pStyle w:val="ListParagraph"/>
        <w:numPr>
          <w:ilvl w:val="0"/>
          <w:numId w:val="10"/>
        </w:numPr>
        <w:spacing w:line="276" w:lineRule="auto"/>
        <w:rPr>
          <w:rFonts w:ascii="Times" w:hAnsi="Times"/>
          <w:b/>
          <w:color w:val="000000" w:themeColor="text1"/>
          <w:lang w:val="en-CA"/>
        </w:rPr>
      </w:pPr>
      <w:r w:rsidRPr="00BB704C">
        <w:rPr>
          <w:rFonts w:ascii="Times" w:hAnsi="Times"/>
          <w:b/>
          <w:color w:val="000000" w:themeColor="text1"/>
          <w:lang w:val="en-CA"/>
        </w:rPr>
        <w:t>Individualized consideration</w:t>
      </w:r>
      <w:r w:rsidRPr="00BB704C">
        <w:rPr>
          <w:rFonts w:ascii="Times" w:hAnsi="Times"/>
          <w:color w:val="000000" w:themeColor="text1"/>
          <w:lang w:val="en-CA"/>
        </w:rPr>
        <w:t xml:space="preserve"> </w:t>
      </w:r>
      <w:r w:rsidRPr="00BB704C">
        <w:rPr>
          <w:rFonts w:ascii="Times" w:hAnsi="Times"/>
          <w:color w:val="000000" w:themeColor="text1"/>
          <w:lang w:val="en-CA"/>
        </w:rPr>
        <w:sym w:font="Wingdings" w:char="F0E0"/>
      </w:r>
      <w:r w:rsidRPr="00BB704C">
        <w:rPr>
          <w:rFonts w:ascii="Times" w:hAnsi="Times"/>
          <w:color w:val="000000" w:themeColor="text1"/>
          <w:lang w:val="en-CA"/>
        </w:rPr>
        <w:t xml:space="preserve"> when your leader speaks, do you feel it is individually directed at you? Is the leader speaking to you?</w:t>
      </w:r>
    </w:p>
    <w:p w14:paraId="7B572529" w14:textId="77777777" w:rsidR="003D16B6" w:rsidRPr="00BB704C" w:rsidRDefault="003D16B6" w:rsidP="003D16B6">
      <w:pPr>
        <w:spacing w:line="276" w:lineRule="auto"/>
        <w:rPr>
          <w:rFonts w:ascii="Times" w:hAnsi="Times"/>
          <w:b/>
          <w:color w:val="000000" w:themeColor="text1"/>
          <w:lang w:val="en-CA"/>
        </w:rPr>
      </w:pPr>
    </w:p>
    <w:p w14:paraId="4A633988" w14:textId="77777777" w:rsidR="003D16B6" w:rsidRPr="00BB704C" w:rsidRDefault="003D16B6" w:rsidP="003D16B6">
      <w:pPr>
        <w:rPr>
          <w:rFonts w:ascii="Times" w:eastAsia="Times New Roman" w:hAnsi="Times" w:cs="Times New Roman"/>
          <w:color w:val="333333"/>
          <w:sz w:val="20"/>
          <w:szCs w:val="20"/>
        </w:rPr>
      </w:pPr>
      <w:r w:rsidRPr="00BB704C">
        <w:rPr>
          <w:rFonts w:ascii="Times" w:eastAsia="Times New Roman" w:hAnsi="Times" w:cs="Times New Roman"/>
          <w:b/>
          <w:bCs/>
          <w:color w:val="333333"/>
          <w:sz w:val="20"/>
          <w:szCs w:val="20"/>
        </w:rPr>
        <w:t>Leader</w:t>
      </w:r>
      <w:r w:rsidRPr="00BB704C">
        <w:rPr>
          <w:rFonts w:ascii="Times" w:eastAsia="Times New Roman" w:hAnsi="Times" w:cs="Times New Roman"/>
          <w:color w:val="333333"/>
          <w:sz w:val="20"/>
          <w:szCs w:val="20"/>
        </w:rPr>
        <w:t>–</w:t>
      </w:r>
      <w:r w:rsidRPr="00BB704C">
        <w:rPr>
          <w:rFonts w:ascii="Times" w:eastAsia="Times New Roman" w:hAnsi="Times" w:cs="Times New Roman"/>
          <w:b/>
          <w:bCs/>
          <w:color w:val="333333"/>
          <w:sz w:val="20"/>
          <w:szCs w:val="20"/>
        </w:rPr>
        <w:t>member</w:t>
      </w:r>
      <w:r w:rsidRPr="00BB704C">
        <w:rPr>
          <w:rFonts w:ascii="Times" w:eastAsia="Times New Roman" w:hAnsi="Times" w:cs="Times New Roman"/>
          <w:color w:val="333333"/>
          <w:sz w:val="20"/>
          <w:szCs w:val="20"/>
        </w:rPr>
        <w:t> </w:t>
      </w:r>
      <w:r w:rsidRPr="00BB704C">
        <w:rPr>
          <w:rFonts w:ascii="Times" w:eastAsia="Times New Roman" w:hAnsi="Times" w:cs="Times New Roman"/>
          <w:b/>
          <w:bCs/>
          <w:color w:val="333333"/>
          <w:sz w:val="20"/>
          <w:szCs w:val="20"/>
        </w:rPr>
        <w:t>exchange</w:t>
      </w:r>
      <w:r w:rsidRPr="00BB704C">
        <w:rPr>
          <w:rFonts w:ascii="Times" w:eastAsia="Times New Roman" w:hAnsi="Times" w:cs="Times New Roman"/>
          <w:color w:val="333333"/>
          <w:sz w:val="20"/>
          <w:szCs w:val="20"/>
        </w:rPr>
        <w:t> theory, which describes how leader–member relationships develop over time on a dyadic basis, can explain why those differences exist.</w:t>
      </w:r>
    </w:p>
    <w:p w14:paraId="5BA2F4D1" w14:textId="77777777" w:rsidR="003D16B6" w:rsidRPr="00BB704C" w:rsidRDefault="003D16B6" w:rsidP="003D16B6">
      <w:pPr>
        <w:rPr>
          <w:rFonts w:ascii="Times" w:eastAsia="Times New Roman" w:hAnsi="Times" w:cs="Times New Roman"/>
          <w:color w:val="333333"/>
          <w:sz w:val="20"/>
          <w:szCs w:val="20"/>
        </w:rPr>
      </w:pPr>
    </w:p>
    <w:p w14:paraId="1596CAAC" w14:textId="77777777" w:rsidR="003D16B6" w:rsidRPr="00BB704C" w:rsidRDefault="003D16B6" w:rsidP="003D16B6">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role taking </w:t>
      </w:r>
      <w:r w:rsidRPr="00BB704C">
        <w:rPr>
          <w:rFonts w:ascii="Times" w:eastAsia="Times New Roman" w:hAnsi="Times" w:cs="Times New Roman"/>
          <w:color w:val="000000"/>
          <w:sz w:val="20"/>
          <w:szCs w:val="20"/>
          <w:shd w:val="clear" w:color="auto" w:fill="E7E7E8"/>
        </w:rPr>
        <w:t>The phase in a leader–follower relationship when a leader provides an employee with job expectations and the follower tries to meet those expectations</w:t>
      </w:r>
    </w:p>
    <w:p w14:paraId="2D294133" w14:textId="77777777" w:rsidR="003D16B6" w:rsidRPr="00BB704C" w:rsidRDefault="003D16B6" w:rsidP="003D16B6">
      <w:pPr>
        <w:rPr>
          <w:rFonts w:ascii="Times" w:eastAsia="Times New Roman" w:hAnsi="Times" w:cs="Times New Roman"/>
          <w:color w:val="000000"/>
          <w:sz w:val="20"/>
          <w:szCs w:val="20"/>
          <w:shd w:val="clear" w:color="auto" w:fill="E7E7E8"/>
        </w:rPr>
      </w:pPr>
    </w:p>
    <w:p w14:paraId="54E9ECAB" w14:textId="77777777" w:rsidR="003D16B6" w:rsidRPr="00BB704C" w:rsidRDefault="003D16B6" w:rsidP="003D16B6">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role making </w:t>
      </w:r>
      <w:r w:rsidRPr="00BB704C">
        <w:rPr>
          <w:rFonts w:ascii="Times" w:eastAsia="Times New Roman" w:hAnsi="Times" w:cs="Times New Roman"/>
          <w:color w:val="000000"/>
          <w:sz w:val="20"/>
          <w:szCs w:val="20"/>
          <w:shd w:val="clear" w:color="auto" w:fill="E7E7E8"/>
        </w:rPr>
        <w:t>The phase in a leader–follower relationship when a follower voices his or her own expectations for the relationship, resulting in a free-flowing exchange of opportunities and resources for activities and effort</w:t>
      </w:r>
    </w:p>
    <w:p w14:paraId="22B71CA4" w14:textId="77777777" w:rsidR="003D16B6" w:rsidRPr="00BB704C" w:rsidRDefault="003D16B6" w:rsidP="003D16B6">
      <w:pPr>
        <w:rPr>
          <w:rFonts w:ascii="Times" w:eastAsia="Times New Roman" w:hAnsi="Times" w:cs="Times New Roman"/>
          <w:color w:val="000000"/>
          <w:sz w:val="20"/>
          <w:szCs w:val="20"/>
          <w:shd w:val="clear" w:color="auto" w:fill="E7E7E8"/>
        </w:rPr>
      </w:pPr>
    </w:p>
    <w:p w14:paraId="65D2949F" w14:textId="3FAD87E2" w:rsidR="003D16B6" w:rsidRPr="00BB704C" w:rsidRDefault="003D16B6" w:rsidP="003D16B6">
      <w:pPr>
        <w:rPr>
          <w:rFonts w:ascii="Times" w:eastAsia="Times New Roman" w:hAnsi="Times" w:cs="Times New Roman"/>
        </w:rPr>
      </w:pPr>
      <w:r w:rsidRPr="00BB704C">
        <w:rPr>
          <w:rFonts w:ascii="Times" w:eastAsia="Times New Roman" w:hAnsi="Times" w:cs="Times New Roman"/>
          <w:noProof/>
        </w:rPr>
        <w:drawing>
          <wp:inline distT="0" distB="0" distL="0" distR="0" wp14:anchorId="7F42C5B6" wp14:editId="6D74C9AE">
            <wp:extent cx="5626100" cy="2832100"/>
            <wp:effectExtent l="0" t="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12-13 at 4.10.28 PM.png"/>
                    <pic:cNvPicPr/>
                  </pic:nvPicPr>
                  <pic:blipFill>
                    <a:blip r:embed="rId21">
                      <a:extLst>
                        <a:ext uri="{28A0092B-C50C-407E-A947-70E740481C1C}">
                          <a14:useLocalDpi xmlns:a14="http://schemas.microsoft.com/office/drawing/2010/main" val="0"/>
                        </a:ext>
                      </a:extLst>
                    </a:blip>
                    <a:stretch>
                      <a:fillRect/>
                    </a:stretch>
                  </pic:blipFill>
                  <pic:spPr>
                    <a:xfrm>
                      <a:off x="0" y="0"/>
                      <a:ext cx="5626100" cy="2832100"/>
                    </a:xfrm>
                    <a:prstGeom prst="rect">
                      <a:avLst/>
                    </a:prstGeom>
                  </pic:spPr>
                </pic:pic>
              </a:graphicData>
            </a:graphic>
          </wp:inline>
        </w:drawing>
      </w:r>
    </w:p>
    <w:p w14:paraId="35B06018" w14:textId="77777777" w:rsidR="003D16B6" w:rsidRPr="00BB704C" w:rsidRDefault="003D16B6" w:rsidP="003D16B6">
      <w:pPr>
        <w:spacing w:line="276" w:lineRule="auto"/>
        <w:rPr>
          <w:rFonts w:ascii="Times" w:hAnsi="Times"/>
          <w:b/>
          <w:color w:val="000000" w:themeColor="text1"/>
          <w:lang w:val="en-CA"/>
        </w:rPr>
      </w:pPr>
    </w:p>
    <w:p w14:paraId="4620298A" w14:textId="77777777" w:rsidR="00E53B92" w:rsidRPr="00BB704C" w:rsidRDefault="00E53B92" w:rsidP="00E53B92">
      <w:pPr>
        <w:spacing w:line="276" w:lineRule="auto"/>
        <w:rPr>
          <w:rFonts w:ascii="Times" w:hAnsi="Times"/>
          <w:b/>
          <w:color w:val="000000" w:themeColor="text1"/>
          <w:lang w:val="en-CA"/>
        </w:rPr>
      </w:pPr>
    </w:p>
    <w:p w14:paraId="5AE678BC" w14:textId="77777777" w:rsidR="00E53B92" w:rsidRPr="00BB704C" w:rsidRDefault="00E53B92" w:rsidP="00E53B92">
      <w:pPr>
        <w:spacing w:line="276" w:lineRule="auto"/>
        <w:rPr>
          <w:rFonts w:ascii="Times" w:hAnsi="Times"/>
          <w:b/>
          <w:color w:val="000000" w:themeColor="text1"/>
          <w:lang w:val="en-CA"/>
        </w:rPr>
      </w:pPr>
      <w:r w:rsidRPr="00BB704C">
        <w:rPr>
          <w:rFonts w:ascii="Times" w:hAnsi="Times"/>
          <w:b/>
          <w:color w:val="000000" w:themeColor="text1"/>
          <w:lang w:val="en-CA"/>
        </w:rPr>
        <w:t xml:space="preserve">TED TALK – JOHN ANTONAKIS </w:t>
      </w:r>
    </w:p>
    <w:p w14:paraId="56B2A9D3" w14:textId="77777777" w:rsidR="00E53B92" w:rsidRPr="00BB704C" w:rsidRDefault="00E53B92" w:rsidP="00E53B92">
      <w:pPr>
        <w:spacing w:line="276" w:lineRule="auto"/>
        <w:rPr>
          <w:rFonts w:ascii="Times" w:hAnsi="Times"/>
          <w:b/>
          <w:color w:val="000000" w:themeColor="text1"/>
          <w:lang w:val="en-CA"/>
        </w:rPr>
      </w:pPr>
    </w:p>
    <w:p w14:paraId="1F29E237"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 xml:space="preserve">CHARISMA IS SYMBOLIC MOTIONS </w:t>
      </w:r>
    </w:p>
    <w:p w14:paraId="24D8144D" w14:textId="77777777" w:rsidR="00E53B92" w:rsidRPr="00BB704C" w:rsidRDefault="00E53B92" w:rsidP="00E53B92">
      <w:pPr>
        <w:spacing w:line="276" w:lineRule="auto"/>
        <w:rPr>
          <w:rFonts w:ascii="Times" w:hAnsi="Times"/>
          <w:color w:val="000000" w:themeColor="text1"/>
          <w:lang w:val="en-CA"/>
        </w:rPr>
      </w:pPr>
    </w:p>
    <w:p w14:paraId="108F89EB"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Charisma can be taught</w:t>
      </w:r>
    </w:p>
    <w:p w14:paraId="6DAABBD5" w14:textId="77777777" w:rsidR="00E53B92" w:rsidRPr="00BB704C" w:rsidRDefault="00E53B92" w:rsidP="00E53B92">
      <w:pPr>
        <w:spacing w:line="276" w:lineRule="auto"/>
        <w:rPr>
          <w:rFonts w:ascii="Times" w:hAnsi="Times"/>
          <w:color w:val="000000" w:themeColor="text1"/>
          <w:lang w:val="en-CA"/>
        </w:rPr>
      </w:pPr>
    </w:p>
    <w:p w14:paraId="49F4D4D0"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 xml:space="preserve">Charisma can increase motivation and production the same amount as bonuses for FREE. </w:t>
      </w:r>
    </w:p>
    <w:p w14:paraId="509501E8" w14:textId="77777777" w:rsidR="00E53B92" w:rsidRPr="00BB704C" w:rsidRDefault="00E53B92" w:rsidP="00E53B92">
      <w:pPr>
        <w:spacing w:line="276" w:lineRule="auto"/>
        <w:rPr>
          <w:rFonts w:ascii="Times" w:hAnsi="Times"/>
          <w:color w:val="000000" w:themeColor="text1"/>
          <w:lang w:val="en-CA"/>
        </w:rPr>
      </w:pPr>
    </w:p>
    <w:p w14:paraId="7F771305"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 xml:space="preserve">1 Frame to give the vision – use metaphor, stories, and other tequniues ( think of starfish story of girl throwing starfish into the ocean). </w:t>
      </w:r>
    </w:p>
    <w:p w14:paraId="16219CAE"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2 provide substance for the presentaiton</w:t>
      </w:r>
    </w:p>
    <w:p w14:paraId="22848E6A"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3 passionate by giving voice, gestures.</w:t>
      </w:r>
    </w:p>
    <w:p w14:paraId="52582BC2" w14:textId="77777777" w:rsidR="00E53B92" w:rsidRPr="00BB704C" w:rsidRDefault="00E53B92" w:rsidP="00E53B92">
      <w:pPr>
        <w:spacing w:line="276" w:lineRule="auto"/>
        <w:rPr>
          <w:rFonts w:ascii="Times" w:hAnsi="Times"/>
          <w:color w:val="000000" w:themeColor="text1"/>
          <w:lang w:val="en-CA"/>
        </w:rPr>
      </w:pPr>
    </w:p>
    <w:p w14:paraId="1B93949C"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Metaphors - sImplifify, aid in recal, and make it stick!</w:t>
      </w:r>
    </w:p>
    <w:p w14:paraId="07B8E411" w14:textId="77777777" w:rsidR="00E53B92" w:rsidRPr="00BB704C" w:rsidRDefault="00E53B92" w:rsidP="00E53B92">
      <w:pPr>
        <w:spacing w:line="276" w:lineRule="auto"/>
        <w:rPr>
          <w:rFonts w:ascii="Times" w:hAnsi="Times"/>
          <w:color w:val="000000" w:themeColor="text1"/>
          <w:lang w:val="en-CA"/>
        </w:rPr>
      </w:pPr>
    </w:p>
    <w:p w14:paraId="5B1206EA"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Leader-member exchange (LMX)</w:t>
      </w:r>
    </w:p>
    <w:p w14:paraId="5DA01553" w14:textId="77777777" w:rsidR="00E53B92" w:rsidRPr="00BB704C" w:rsidRDefault="00E53B92" w:rsidP="00E53B92">
      <w:pPr>
        <w:spacing w:line="276" w:lineRule="auto"/>
        <w:rPr>
          <w:rFonts w:ascii="Times" w:hAnsi="Times"/>
          <w:color w:val="000000" w:themeColor="text1"/>
          <w:lang w:val="en-CA"/>
        </w:rPr>
      </w:pPr>
    </w:p>
    <w:p w14:paraId="615EF495"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 xml:space="preserve">Quality of exchange </w:t>
      </w:r>
    </w:p>
    <w:p w14:paraId="12D9D365" w14:textId="77777777" w:rsidR="00E53B92" w:rsidRPr="00BB704C" w:rsidRDefault="00E53B92" w:rsidP="00E53B92">
      <w:pPr>
        <w:spacing w:line="276" w:lineRule="auto"/>
        <w:rPr>
          <w:rFonts w:ascii="Times" w:hAnsi="Times"/>
          <w:color w:val="000000" w:themeColor="text1"/>
          <w:lang w:val="en-CA"/>
        </w:rPr>
      </w:pPr>
    </w:p>
    <w:p w14:paraId="498F864F" w14:textId="77777777" w:rsidR="00E53B92" w:rsidRPr="00BB704C" w:rsidRDefault="00E53B92" w:rsidP="00E53B92">
      <w:pPr>
        <w:spacing w:line="276" w:lineRule="auto"/>
        <w:rPr>
          <w:rFonts w:ascii="Times" w:hAnsi="Times"/>
          <w:b/>
          <w:color w:val="000000" w:themeColor="text1"/>
          <w:lang w:val="en-CA"/>
        </w:rPr>
      </w:pPr>
      <w:r w:rsidRPr="00BB704C">
        <w:rPr>
          <w:rFonts w:ascii="Times" w:hAnsi="Times"/>
          <w:b/>
          <w:color w:val="000000" w:themeColor="text1"/>
          <w:lang w:val="en-CA"/>
        </w:rPr>
        <w:t>Role taking versus role making</w:t>
      </w:r>
    </w:p>
    <w:p w14:paraId="22205C84" w14:textId="77777777" w:rsidR="00E53B92" w:rsidRPr="00BB704C" w:rsidRDefault="00E53B92" w:rsidP="00E53B92">
      <w:pPr>
        <w:spacing w:line="276" w:lineRule="auto"/>
        <w:rPr>
          <w:rFonts w:ascii="Times" w:hAnsi="Times"/>
          <w:b/>
          <w:color w:val="000000" w:themeColor="text1"/>
          <w:lang w:val="en-CA"/>
        </w:rPr>
      </w:pPr>
    </w:p>
    <w:p w14:paraId="4E8A094C" w14:textId="77777777" w:rsidR="00E53B92" w:rsidRPr="00BB704C" w:rsidRDefault="00E53B92" w:rsidP="00E53B92">
      <w:pPr>
        <w:spacing w:line="276" w:lineRule="auto"/>
        <w:rPr>
          <w:rFonts w:ascii="Times" w:hAnsi="Times"/>
          <w:color w:val="000000" w:themeColor="text1"/>
          <w:lang w:val="en-CA"/>
        </w:rPr>
      </w:pPr>
      <w:r w:rsidRPr="00BB704C">
        <w:rPr>
          <w:rFonts w:ascii="Times" w:hAnsi="Times"/>
          <w:color w:val="000000" w:themeColor="text1"/>
          <w:lang w:val="en-CA"/>
        </w:rPr>
        <w:t xml:space="preserve">High quality LMX relationship: </w:t>
      </w:r>
    </w:p>
    <w:p w14:paraId="20937E2E" w14:textId="77777777" w:rsidR="00E53B92" w:rsidRPr="00BB704C" w:rsidRDefault="00E53B92" w:rsidP="00E53B92">
      <w:pPr>
        <w:pStyle w:val="ListParagraph"/>
        <w:numPr>
          <w:ilvl w:val="0"/>
          <w:numId w:val="11"/>
        </w:numPr>
        <w:spacing w:line="276" w:lineRule="auto"/>
        <w:rPr>
          <w:rFonts w:ascii="Times" w:hAnsi="Times"/>
          <w:color w:val="000000" w:themeColor="text1"/>
          <w:lang w:val="en-CA"/>
        </w:rPr>
      </w:pPr>
      <w:r w:rsidRPr="00BB704C">
        <w:rPr>
          <w:rFonts w:ascii="Times" w:hAnsi="Times"/>
          <w:color w:val="000000" w:themeColor="text1"/>
          <w:lang w:val="en-CA"/>
        </w:rPr>
        <w:t xml:space="preserve">The leader is grooming you and making sure you are exposed to key individuals and pushing your intellect. </w:t>
      </w:r>
    </w:p>
    <w:p w14:paraId="555C6ED2" w14:textId="5545A7B4" w:rsidR="00E53B92" w:rsidRPr="00BB704C" w:rsidRDefault="00E53B92" w:rsidP="00E53B92">
      <w:pPr>
        <w:pStyle w:val="ListParagraph"/>
        <w:numPr>
          <w:ilvl w:val="0"/>
          <w:numId w:val="11"/>
        </w:numPr>
        <w:spacing w:line="276" w:lineRule="auto"/>
        <w:rPr>
          <w:rFonts w:ascii="Times" w:hAnsi="Times"/>
          <w:color w:val="000000" w:themeColor="text1"/>
          <w:lang w:val="en-CA"/>
        </w:rPr>
      </w:pPr>
      <w:r w:rsidRPr="00BB704C">
        <w:rPr>
          <w:rFonts w:ascii="Times" w:hAnsi="Times"/>
          <w:color w:val="000000" w:themeColor="text1"/>
          <w:lang w:val="en-CA"/>
        </w:rPr>
        <w:t>High trust high respect</w:t>
      </w:r>
    </w:p>
    <w:p w14:paraId="56144C66" w14:textId="51D56E70" w:rsidR="00E53B92" w:rsidRPr="00BB704C" w:rsidRDefault="00E53B92" w:rsidP="00E53B92">
      <w:pPr>
        <w:pStyle w:val="ListParagraph"/>
        <w:numPr>
          <w:ilvl w:val="0"/>
          <w:numId w:val="11"/>
        </w:numPr>
        <w:spacing w:line="276" w:lineRule="auto"/>
        <w:rPr>
          <w:rFonts w:ascii="Times" w:hAnsi="Times"/>
          <w:color w:val="000000" w:themeColor="text1"/>
          <w:lang w:val="en-CA"/>
        </w:rPr>
      </w:pPr>
      <w:r w:rsidRPr="00BB704C">
        <w:rPr>
          <w:rFonts w:ascii="Times" w:hAnsi="Times"/>
          <w:color w:val="000000" w:themeColor="text1"/>
          <w:lang w:val="en-CA"/>
        </w:rPr>
        <w:t xml:space="preserve">High sense of obligation from one person to another. </w:t>
      </w:r>
    </w:p>
    <w:p w14:paraId="63C3C449" w14:textId="4F8C6A37" w:rsidR="00E53B92" w:rsidRPr="00BB704C" w:rsidRDefault="00E53B92" w:rsidP="00E53B92">
      <w:pPr>
        <w:pStyle w:val="ListParagraph"/>
        <w:numPr>
          <w:ilvl w:val="0"/>
          <w:numId w:val="11"/>
        </w:numPr>
        <w:spacing w:line="276" w:lineRule="auto"/>
        <w:rPr>
          <w:rFonts w:ascii="Times" w:hAnsi="Times"/>
          <w:color w:val="000000" w:themeColor="text1"/>
          <w:lang w:val="en-CA"/>
        </w:rPr>
      </w:pPr>
      <w:r w:rsidRPr="00BB704C">
        <w:rPr>
          <w:rFonts w:ascii="Times" w:hAnsi="Times"/>
          <w:color w:val="000000" w:themeColor="text1"/>
          <w:lang w:val="en-CA"/>
        </w:rPr>
        <w:t xml:space="preserve">Repeated exchange of “ethical favors” – you look out for me I’ll look out for you. </w:t>
      </w:r>
    </w:p>
    <w:p w14:paraId="4825ECB3" w14:textId="6E32AFA1" w:rsidR="00981242" w:rsidRPr="00BB704C" w:rsidRDefault="00981242" w:rsidP="00981242">
      <w:pPr>
        <w:spacing w:line="276" w:lineRule="auto"/>
        <w:rPr>
          <w:rFonts w:ascii="Times" w:hAnsi="Times"/>
          <w:color w:val="000000" w:themeColor="text1"/>
          <w:lang w:val="en-CA"/>
        </w:rPr>
      </w:pPr>
    </w:p>
    <w:p w14:paraId="50DD02A5" w14:textId="478776EA" w:rsidR="00981242" w:rsidRPr="00BB704C" w:rsidRDefault="00B92222" w:rsidP="00B92222">
      <w:pPr>
        <w:spacing w:line="276" w:lineRule="auto"/>
        <w:jc w:val="center"/>
        <w:rPr>
          <w:rFonts w:ascii="Times" w:hAnsi="Times"/>
          <w:b/>
          <w:color w:val="000000" w:themeColor="text1"/>
          <w:sz w:val="40"/>
          <w:lang w:val="en-CA"/>
        </w:rPr>
      </w:pPr>
      <w:r w:rsidRPr="00BB704C">
        <w:rPr>
          <w:rFonts w:ascii="Times" w:hAnsi="Times"/>
          <w:b/>
          <w:color w:val="000000" w:themeColor="text1"/>
          <w:sz w:val="40"/>
          <w:lang w:val="en-CA"/>
        </w:rPr>
        <w:t>Chapter 11 – Teams</w:t>
      </w:r>
    </w:p>
    <w:p w14:paraId="561A1D62" w14:textId="0C977021" w:rsidR="00B92222" w:rsidRPr="00BB704C" w:rsidRDefault="00B92222" w:rsidP="003C43C8">
      <w:pPr>
        <w:spacing w:line="276" w:lineRule="auto"/>
        <w:jc w:val="center"/>
        <w:rPr>
          <w:rFonts w:ascii="Times" w:hAnsi="Times"/>
          <w:b/>
          <w:color w:val="000000" w:themeColor="text1"/>
          <w:lang w:val="en-CA"/>
        </w:rPr>
      </w:pPr>
    </w:p>
    <w:p w14:paraId="6773D5C3" w14:textId="0CA8F0BC" w:rsidR="003C43C8" w:rsidRPr="00BB704C" w:rsidRDefault="00D948EA" w:rsidP="003C43C8">
      <w:pPr>
        <w:rPr>
          <w:rFonts w:ascii="Times" w:eastAsia="Times New Roman" w:hAnsi="Times" w:cs="Times New Roman"/>
          <w:b/>
          <w:bCs/>
          <w:color w:val="A62B43"/>
          <w:sz w:val="20"/>
          <w:szCs w:val="20"/>
        </w:rPr>
      </w:pPr>
      <w:r w:rsidRPr="00BB704C">
        <w:rPr>
          <w:rFonts w:ascii="Times" w:hAnsi="Times"/>
          <w:b/>
          <w:noProof/>
          <w:color w:val="000000" w:themeColor="text1"/>
        </w:rPr>
        <w:drawing>
          <wp:anchor distT="0" distB="0" distL="114300" distR="114300" simplePos="0" relativeHeight="251671552" behindDoc="0" locked="0" layoutInCell="1" allowOverlap="1" wp14:anchorId="6736B3FB" wp14:editId="4539A1DC">
            <wp:simplePos x="0" y="0"/>
            <wp:positionH relativeFrom="column">
              <wp:posOffset>-180340</wp:posOffset>
            </wp:positionH>
            <wp:positionV relativeFrom="paragraph">
              <wp:posOffset>95250</wp:posOffset>
            </wp:positionV>
            <wp:extent cx="3774440" cy="2188210"/>
            <wp:effectExtent l="0" t="0" r="10160" b="0"/>
            <wp:wrapTight wrapText="bothSides">
              <wp:wrapPolygon edited="0">
                <wp:start x="0" y="0"/>
                <wp:lineTo x="0" y="21312"/>
                <wp:lineTo x="21513" y="21312"/>
                <wp:lineTo x="2151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12-14 at 12.39.19 PM.png"/>
                    <pic:cNvPicPr/>
                  </pic:nvPicPr>
                  <pic:blipFill>
                    <a:blip r:embed="rId22">
                      <a:extLst>
                        <a:ext uri="{28A0092B-C50C-407E-A947-70E740481C1C}">
                          <a14:useLocalDpi xmlns:a14="http://schemas.microsoft.com/office/drawing/2010/main" val="0"/>
                        </a:ext>
                      </a:extLst>
                    </a:blip>
                    <a:stretch>
                      <a:fillRect/>
                    </a:stretch>
                  </pic:blipFill>
                  <pic:spPr>
                    <a:xfrm>
                      <a:off x="0" y="0"/>
                      <a:ext cx="3774440" cy="2188210"/>
                    </a:xfrm>
                    <a:prstGeom prst="rect">
                      <a:avLst/>
                    </a:prstGeom>
                  </pic:spPr>
                </pic:pic>
              </a:graphicData>
            </a:graphic>
            <wp14:sizeRelH relativeFrom="page">
              <wp14:pctWidth>0</wp14:pctWidth>
            </wp14:sizeRelH>
            <wp14:sizeRelV relativeFrom="page">
              <wp14:pctHeight>0</wp14:pctHeight>
            </wp14:sizeRelV>
          </wp:anchor>
        </w:drawing>
      </w:r>
    </w:p>
    <w:p w14:paraId="0EDB9C00" w14:textId="450C92EB" w:rsidR="003C43C8" w:rsidRPr="00BB704C" w:rsidRDefault="003C43C8" w:rsidP="003C43C8">
      <w:pPr>
        <w:rPr>
          <w:rFonts w:ascii="Times" w:eastAsia="Times New Roman" w:hAnsi="Times" w:cs="Times New Roman"/>
        </w:rPr>
      </w:pPr>
      <w:r w:rsidRPr="00BB704C">
        <w:rPr>
          <w:rFonts w:ascii="Times" w:eastAsia="Times New Roman" w:hAnsi="Times" w:cs="Times New Roman"/>
          <w:b/>
          <w:bCs/>
          <w:color w:val="A62B43"/>
          <w:sz w:val="20"/>
          <w:szCs w:val="20"/>
        </w:rPr>
        <w:t xml:space="preserve">work teams </w:t>
      </w:r>
      <w:r w:rsidRPr="00BB704C">
        <w:rPr>
          <w:rFonts w:ascii="Times" w:eastAsia="Times New Roman" w:hAnsi="Times" w:cs="Times New Roman"/>
          <w:color w:val="000000"/>
          <w:sz w:val="20"/>
          <w:szCs w:val="20"/>
          <w:shd w:val="clear" w:color="auto" w:fill="E7E7E8"/>
        </w:rPr>
        <w:t>Relatively permanent teams in which members work together to produce goods and/or provide services</w:t>
      </w:r>
    </w:p>
    <w:p w14:paraId="3AF69AC2" w14:textId="2D01794F" w:rsidR="00B92222" w:rsidRPr="00BB704C" w:rsidRDefault="00B92222" w:rsidP="00B92222">
      <w:pPr>
        <w:spacing w:line="276" w:lineRule="auto"/>
        <w:rPr>
          <w:rFonts w:ascii="Times" w:hAnsi="Times"/>
          <w:b/>
          <w:color w:val="000000" w:themeColor="text1"/>
          <w:lang w:val="en-CA"/>
        </w:rPr>
      </w:pPr>
    </w:p>
    <w:p w14:paraId="0C1D74FD" w14:textId="1F778D8D" w:rsidR="003C43C8" w:rsidRPr="00BB704C" w:rsidRDefault="003C43C8" w:rsidP="003C43C8">
      <w:pPr>
        <w:rPr>
          <w:rFonts w:ascii="Times" w:eastAsia="Times New Roman" w:hAnsi="Times" w:cs="Times New Roman"/>
        </w:rPr>
      </w:pPr>
      <w:r w:rsidRPr="00BB704C">
        <w:rPr>
          <w:rFonts w:ascii="Times" w:eastAsia="Times New Roman" w:hAnsi="Times" w:cs="Times New Roman"/>
          <w:b/>
          <w:bCs/>
          <w:color w:val="A62B43"/>
          <w:sz w:val="20"/>
          <w:szCs w:val="20"/>
        </w:rPr>
        <w:t xml:space="preserve">management teams </w:t>
      </w:r>
      <w:r w:rsidRPr="00BB704C">
        <w:rPr>
          <w:rFonts w:ascii="Times" w:eastAsia="Times New Roman" w:hAnsi="Times" w:cs="Times New Roman"/>
          <w:color w:val="000000"/>
          <w:sz w:val="20"/>
          <w:szCs w:val="20"/>
          <w:shd w:val="clear" w:color="auto" w:fill="E7E7E8"/>
        </w:rPr>
        <w:t>Relatively permanent team that participates in managerial-level tasks that affect the entire organization</w:t>
      </w:r>
    </w:p>
    <w:p w14:paraId="4A10431B" w14:textId="160EF56E" w:rsidR="003C43C8" w:rsidRPr="00BB704C" w:rsidRDefault="003C43C8" w:rsidP="003C43C8">
      <w:pPr>
        <w:rPr>
          <w:rFonts w:ascii="Times" w:eastAsia="Times New Roman" w:hAnsi="Times" w:cs="Times New Roman"/>
          <w:b/>
          <w:bCs/>
          <w:color w:val="A62B43"/>
          <w:sz w:val="20"/>
          <w:szCs w:val="20"/>
        </w:rPr>
      </w:pPr>
    </w:p>
    <w:p w14:paraId="6CEB35C0" w14:textId="28D4379C" w:rsidR="003C43C8" w:rsidRPr="00BB704C" w:rsidRDefault="003C43C8" w:rsidP="003C43C8">
      <w:pPr>
        <w:rPr>
          <w:rFonts w:ascii="Times" w:eastAsia="Times New Roman" w:hAnsi="Times" w:cs="Times New Roman"/>
          <w:b/>
          <w:bCs/>
          <w:color w:val="A62B43"/>
          <w:sz w:val="20"/>
          <w:szCs w:val="20"/>
        </w:rPr>
      </w:pPr>
    </w:p>
    <w:p w14:paraId="10C49BD4" w14:textId="0DA0EFA1" w:rsidR="003C43C8" w:rsidRPr="00BB704C" w:rsidRDefault="003C43C8" w:rsidP="003C43C8">
      <w:pPr>
        <w:rPr>
          <w:rFonts w:ascii="Times" w:eastAsia="Times New Roman" w:hAnsi="Times" w:cs="Times New Roman"/>
        </w:rPr>
      </w:pPr>
      <w:r w:rsidRPr="00BB704C">
        <w:rPr>
          <w:rFonts w:ascii="Times" w:eastAsia="Times New Roman" w:hAnsi="Times" w:cs="Times New Roman"/>
          <w:b/>
          <w:bCs/>
          <w:color w:val="A62B43"/>
          <w:sz w:val="20"/>
          <w:szCs w:val="20"/>
        </w:rPr>
        <w:t xml:space="preserve">parallel teams </w:t>
      </w:r>
      <w:r w:rsidRPr="00BB704C">
        <w:rPr>
          <w:rFonts w:ascii="Times" w:eastAsia="Times New Roman" w:hAnsi="Times" w:cs="Times New Roman"/>
          <w:color w:val="000000"/>
          <w:sz w:val="20"/>
          <w:szCs w:val="20"/>
          <w:shd w:val="clear" w:color="auto" w:fill="E7E7E8"/>
        </w:rPr>
        <w:t>Teams composed of members from various jobs within the organization that meet to provide recommendations about important issues</w:t>
      </w:r>
    </w:p>
    <w:p w14:paraId="08087EE9" w14:textId="19214D4C" w:rsidR="00B92222" w:rsidRPr="00BB704C" w:rsidRDefault="00B92222" w:rsidP="00B92222">
      <w:pPr>
        <w:spacing w:line="276" w:lineRule="auto"/>
        <w:rPr>
          <w:rFonts w:ascii="Times" w:hAnsi="Times"/>
          <w:b/>
          <w:color w:val="000000" w:themeColor="text1"/>
          <w:lang w:val="en-CA"/>
        </w:rPr>
      </w:pPr>
    </w:p>
    <w:p w14:paraId="63B5E99F" w14:textId="27D74FFB" w:rsidR="003C43C8" w:rsidRPr="00BB704C" w:rsidRDefault="003C43C8" w:rsidP="003C43C8">
      <w:pPr>
        <w:rPr>
          <w:rFonts w:ascii="Times" w:eastAsia="Times New Roman" w:hAnsi="Times" w:cs="Times New Roman"/>
        </w:rPr>
      </w:pPr>
      <w:r w:rsidRPr="00BB704C">
        <w:rPr>
          <w:rFonts w:ascii="Times" w:eastAsia="Times New Roman" w:hAnsi="Times" w:cs="Times New Roman"/>
          <w:b/>
          <w:bCs/>
          <w:color w:val="A62B43"/>
          <w:sz w:val="20"/>
          <w:szCs w:val="20"/>
        </w:rPr>
        <w:t xml:space="preserve">project teams </w:t>
      </w:r>
      <w:r w:rsidRPr="00BB704C">
        <w:rPr>
          <w:rFonts w:ascii="Times" w:eastAsia="Times New Roman" w:hAnsi="Times" w:cs="Times New Roman"/>
          <w:color w:val="000000"/>
          <w:sz w:val="20"/>
          <w:szCs w:val="20"/>
          <w:shd w:val="clear" w:color="auto" w:fill="E7E7E8"/>
        </w:rPr>
        <w:t>Teams formed to take on one-time tasks, most of which tend to be complex and require input from members from different functional areas</w:t>
      </w:r>
    </w:p>
    <w:p w14:paraId="7FE23444" w14:textId="77777777" w:rsidR="003C43C8" w:rsidRPr="00BB704C" w:rsidRDefault="003C43C8" w:rsidP="00B92222">
      <w:pPr>
        <w:spacing w:line="276" w:lineRule="auto"/>
        <w:rPr>
          <w:rFonts w:ascii="Times" w:hAnsi="Times"/>
          <w:b/>
          <w:color w:val="000000" w:themeColor="text1"/>
          <w:lang w:val="en-CA"/>
        </w:rPr>
      </w:pPr>
    </w:p>
    <w:p w14:paraId="73CF55B8" w14:textId="70DC0F8A" w:rsidR="003C43C8" w:rsidRPr="00BB704C" w:rsidRDefault="003C43C8" w:rsidP="003C43C8">
      <w:pPr>
        <w:rPr>
          <w:rFonts w:ascii="Times" w:eastAsia="Times New Roman" w:hAnsi="Times" w:cs="Times New Roman"/>
        </w:rPr>
      </w:pPr>
      <w:r w:rsidRPr="00BB704C">
        <w:rPr>
          <w:rFonts w:ascii="Times" w:eastAsia="Times New Roman" w:hAnsi="Times" w:cs="Times New Roman"/>
          <w:b/>
          <w:bCs/>
          <w:color w:val="A62B43"/>
          <w:sz w:val="20"/>
          <w:szCs w:val="20"/>
        </w:rPr>
        <w:t xml:space="preserve">action teams </w:t>
      </w:r>
      <w:r w:rsidRPr="00BB704C">
        <w:rPr>
          <w:rFonts w:ascii="Times" w:eastAsia="Times New Roman" w:hAnsi="Times" w:cs="Times New Roman"/>
          <w:color w:val="000000"/>
          <w:sz w:val="20"/>
          <w:szCs w:val="20"/>
          <w:shd w:val="clear" w:color="auto" w:fill="E7E7E8"/>
        </w:rPr>
        <w:t>Teams of limited duration that performs complex tasks in contexts that tend to be highly visible and challenging</w:t>
      </w:r>
    </w:p>
    <w:p w14:paraId="5B505DD3" w14:textId="111734FB" w:rsidR="003C43C8" w:rsidRPr="00BB704C" w:rsidRDefault="00D948EA" w:rsidP="00B92222">
      <w:pPr>
        <w:spacing w:line="276" w:lineRule="auto"/>
        <w:rPr>
          <w:rFonts w:ascii="Times" w:hAnsi="Times"/>
          <w:b/>
          <w:color w:val="000000" w:themeColor="text1"/>
          <w:lang w:val="en-CA"/>
        </w:rPr>
      </w:pPr>
      <w:r w:rsidRPr="00BB704C">
        <w:rPr>
          <w:rFonts w:ascii="Times" w:hAnsi="Times"/>
          <w:b/>
          <w:noProof/>
        </w:rPr>
        <w:drawing>
          <wp:anchor distT="0" distB="0" distL="114300" distR="114300" simplePos="0" relativeHeight="251672576" behindDoc="0" locked="0" layoutInCell="1" allowOverlap="1" wp14:anchorId="208CDD7B" wp14:editId="0F45F30F">
            <wp:simplePos x="0" y="0"/>
            <wp:positionH relativeFrom="column">
              <wp:posOffset>-177800</wp:posOffset>
            </wp:positionH>
            <wp:positionV relativeFrom="paragraph">
              <wp:posOffset>78105</wp:posOffset>
            </wp:positionV>
            <wp:extent cx="3210560" cy="2515235"/>
            <wp:effectExtent l="0" t="0" r="0" b="0"/>
            <wp:wrapTight wrapText="bothSides">
              <wp:wrapPolygon edited="0">
                <wp:start x="0" y="0"/>
                <wp:lineTo x="0" y="21376"/>
                <wp:lineTo x="21361" y="21376"/>
                <wp:lineTo x="2136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12-14 at 12.40.10 PM.png"/>
                    <pic:cNvPicPr/>
                  </pic:nvPicPr>
                  <pic:blipFill>
                    <a:blip r:embed="rId23">
                      <a:extLst>
                        <a:ext uri="{28A0092B-C50C-407E-A947-70E740481C1C}">
                          <a14:useLocalDpi xmlns:a14="http://schemas.microsoft.com/office/drawing/2010/main" val="0"/>
                        </a:ext>
                      </a:extLst>
                    </a:blip>
                    <a:stretch>
                      <a:fillRect/>
                    </a:stretch>
                  </pic:blipFill>
                  <pic:spPr>
                    <a:xfrm>
                      <a:off x="0" y="0"/>
                      <a:ext cx="3210560" cy="2515235"/>
                    </a:xfrm>
                    <a:prstGeom prst="rect">
                      <a:avLst/>
                    </a:prstGeom>
                  </pic:spPr>
                </pic:pic>
              </a:graphicData>
            </a:graphic>
            <wp14:sizeRelH relativeFrom="page">
              <wp14:pctWidth>0</wp14:pctWidth>
            </wp14:sizeRelH>
            <wp14:sizeRelV relativeFrom="page">
              <wp14:pctHeight>0</wp14:pctHeight>
            </wp14:sizeRelV>
          </wp:anchor>
        </w:drawing>
      </w:r>
    </w:p>
    <w:p w14:paraId="16EF7AA0" w14:textId="7B6FF502" w:rsidR="00E53B92" w:rsidRPr="00BB704C" w:rsidRDefault="00E53B92" w:rsidP="00EB7FBD">
      <w:pPr>
        <w:rPr>
          <w:rFonts w:ascii="Times" w:hAnsi="Times"/>
          <w:b/>
          <w:lang w:val="en-CA"/>
        </w:rPr>
      </w:pPr>
    </w:p>
    <w:p w14:paraId="0F004CF6" w14:textId="057EF7EA" w:rsidR="007E6AB9" w:rsidRPr="00BB704C" w:rsidRDefault="007E6AB9" w:rsidP="00EB7FBD">
      <w:pPr>
        <w:rPr>
          <w:rFonts w:ascii="Times" w:hAnsi="Times"/>
          <w:b/>
          <w:lang w:val="en-CA"/>
        </w:rPr>
      </w:pPr>
    </w:p>
    <w:p w14:paraId="59088D77" w14:textId="1A2E95B5" w:rsidR="007E6AB9" w:rsidRPr="00BB704C" w:rsidRDefault="007E6AB9" w:rsidP="00EB7FBD">
      <w:pPr>
        <w:rPr>
          <w:rFonts w:ascii="Times" w:hAnsi="Times"/>
          <w:b/>
          <w:lang w:val="en-CA"/>
        </w:rPr>
      </w:pPr>
      <w:r w:rsidRPr="00BB704C">
        <w:rPr>
          <w:rFonts w:ascii="Times" w:hAnsi="Times"/>
          <w:b/>
          <w:lang w:val="en-CA"/>
        </w:rPr>
        <w:t xml:space="preserve">Forming: </w:t>
      </w:r>
      <w:r w:rsidRPr="00BB704C">
        <w:rPr>
          <w:rFonts w:ascii="Times" w:hAnsi="Times"/>
          <w:lang w:val="en-CA"/>
        </w:rPr>
        <w:t>members try to establish what is expected of them and what their boundaries are.</w:t>
      </w:r>
    </w:p>
    <w:p w14:paraId="6D1316D0" w14:textId="77777777" w:rsidR="007E6AB9" w:rsidRPr="00BB704C" w:rsidRDefault="007E6AB9" w:rsidP="00EB7FBD">
      <w:pPr>
        <w:rPr>
          <w:rFonts w:ascii="Times" w:hAnsi="Times"/>
          <w:b/>
          <w:lang w:val="en-CA"/>
        </w:rPr>
      </w:pPr>
    </w:p>
    <w:p w14:paraId="3C610AFF" w14:textId="1245F252" w:rsidR="0005347B" w:rsidRPr="00BB704C" w:rsidRDefault="0005347B" w:rsidP="00EB7FBD">
      <w:pPr>
        <w:rPr>
          <w:rFonts w:ascii="Times" w:hAnsi="Times"/>
          <w:b/>
          <w:lang w:val="en-CA"/>
        </w:rPr>
      </w:pPr>
      <w:r w:rsidRPr="00BB704C">
        <w:rPr>
          <w:rFonts w:ascii="Times" w:hAnsi="Times"/>
          <w:b/>
          <w:lang w:val="en-CA"/>
        </w:rPr>
        <w:t>Storming</w:t>
      </w:r>
      <w:r w:rsidRPr="00BB704C">
        <w:rPr>
          <w:rFonts w:ascii="Times" w:hAnsi="Times"/>
          <w:lang w:val="en-CA"/>
        </w:rPr>
        <w:t>: initial unwillingness to accommodate other’s ideas creates conflict.</w:t>
      </w:r>
      <w:r w:rsidRPr="00BB704C">
        <w:rPr>
          <w:rFonts w:ascii="Times" w:hAnsi="Times"/>
          <w:b/>
          <w:lang w:val="en-CA"/>
        </w:rPr>
        <w:t xml:space="preserve"> </w:t>
      </w:r>
    </w:p>
    <w:p w14:paraId="36FC90A6" w14:textId="77777777" w:rsidR="0005347B" w:rsidRPr="00BB704C" w:rsidRDefault="0005347B" w:rsidP="00EB7FBD">
      <w:pPr>
        <w:rPr>
          <w:rFonts w:ascii="Times" w:hAnsi="Times"/>
          <w:b/>
          <w:lang w:val="en-CA"/>
        </w:rPr>
      </w:pPr>
    </w:p>
    <w:p w14:paraId="206DE83E" w14:textId="38D79FE5" w:rsidR="0005347B" w:rsidRPr="00BB704C" w:rsidRDefault="0005347B" w:rsidP="00EB7FBD">
      <w:pPr>
        <w:rPr>
          <w:rFonts w:ascii="Times" w:hAnsi="Times"/>
          <w:b/>
          <w:lang w:val="en-CA"/>
        </w:rPr>
      </w:pPr>
      <w:r w:rsidRPr="00BB704C">
        <w:rPr>
          <w:rFonts w:ascii="Times" w:hAnsi="Times"/>
          <w:b/>
          <w:lang w:val="en-CA"/>
        </w:rPr>
        <w:t xml:space="preserve">Norming: </w:t>
      </w:r>
      <w:r w:rsidRPr="00BB704C">
        <w:rPr>
          <w:rFonts w:ascii="Times" w:hAnsi="Times"/>
          <w:lang w:val="en-CA"/>
        </w:rPr>
        <w:t>members realize they need to work together and begin to cooperate with one another.</w:t>
      </w:r>
      <w:r w:rsidRPr="00BB704C">
        <w:rPr>
          <w:rFonts w:ascii="Times" w:hAnsi="Times"/>
          <w:b/>
          <w:lang w:val="en-CA"/>
        </w:rPr>
        <w:t xml:space="preserve"> </w:t>
      </w:r>
    </w:p>
    <w:p w14:paraId="159E4D2D" w14:textId="77777777" w:rsidR="002D6637" w:rsidRPr="00BB704C" w:rsidRDefault="002D6637" w:rsidP="00EB7FBD">
      <w:pPr>
        <w:rPr>
          <w:rFonts w:ascii="Times" w:hAnsi="Times"/>
          <w:b/>
          <w:lang w:val="en-CA"/>
        </w:rPr>
      </w:pPr>
    </w:p>
    <w:p w14:paraId="75037F5A" w14:textId="152B8996" w:rsidR="002D6637" w:rsidRPr="00BB704C" w:rsidRDefault="002D6637" w:rsidP="00EB7FBD">
      <w:pPr>
        <w:rPr>
          <w:rFonts w:ascii="Times" w:hAnsi="Times"/>
          <w:b/>
          <w:lang w:val="en-CA"/>
        </w:rPr>
      </w:pPr>
      <w:r w:rsidRPr="00BB704C">
        <w:rPr>
          <w:rFonts w:ascii="Times" w:hAnsi="Times"/>
          <w:b/>
          <w:lang w:val="en-CA"/>
        </w:rPr>
        <w:t xml:space="preserve">Performing: </w:t>
      </w:r>
      <w:r w:rsidRPr="00BB704C">
        <w:rPr>
          <w:rFonts w:ascii="Times" w:hAnsi="Times"/>
          <w:lang w:val="en-CA"/>
        </w:rPr>
        <w:t>members are comfortable working within their roles and the team makes progress toward its goals.</w:t>
      </w:r>
      <w:r w:rsidRPr="00BB704C">
        <w:rPr>
          <w:rFonts w:ascii="Times" w:hAnsi="Times"/>
          <w:b/>
          <w:lang w:val="en-CA"/>
        </w:rPr>
        <w:t xml:space="preserve"> </w:t>
      </w:r>
    </w:p>
    <w:p w14:paraId="424A0148" w14:textId="77777777" w:rsidR="002D6637" w:rsidRPr="00BB704C" w:rsidRDefault="002D6637" w:rsidP="00EB7FBD">
      <w:pPr>
        <w:rPr>
          <w:rFonts w:ascii="Times" w:hAnsi="Times"/>
          <w:b/>
          <w:lang w:val="en-CA"/>
        </w:rPr>
      </w:pPr>
    </w:p>
    <w:p w14:paraId="2C1FED11" w14:textId="311545C8" w:rsidR="002D6637" w:rsidRPr="00BB704C" w:rsidRDefault="002D6637" w:rsidP="00EB7FBD">
      <w:pPr>
        <w:rPr>
          <w:rFonts w:ascii="Times" w:hAnsi="Times"/>
          <w:b/>
          <w:lang w:val="en-CA"/>
        </w:rPr>
      </w:pPr>
      <w:r w:rsidRPr="00BB704C">
        <w:rPr>
          <w:rFonts w:ascii="Times" w:hAnsi="Times"/>
          <w:b/>
          <w:lang w:val="en-CA"/>
        </w:rPr>
        <w:t xml:space="preserve">Adjourning: </w:t>
      </w:r>
      <w:r w:rsidRPr="00BB704C">
        <w:rPr>
          <w:rFonts w:ascii="Times" w:hAnsi="Times"/>
          <w:lang w:val="en-CA"/>
        </w:rPr>
        <w:t>members separate from the team as mission is accomplished.</w:t>
      </w:r>
      <w:r w:rsidRPr="00BB704C">
        <w:rPr>
          <w:rFonts w:ascii="Times" w:hAnsi="Times"/>
          <w:b/>
          <w:lang w:val="en-CA"/>
        </w:rPr>
        <w:t xml:space="preserve"> </w:t>
      </w:r>
    </w:p>
    <w:p w14:paraId="77336619" w14:textId="77777777" w:rsidR="00C20D32" w:rsidRPr="00BB704C" w:rsidRDefault="00C20D32" w:rsidP="00EB7FBD">
      <w:pPr>
        <w:rPr>
          <w:rFonts w:ascii="Times" w:hAnsi="Times"/>
          <w:b/>
          <w:lang w:val="en-CA"/>
        </w:rPr>
      </w:pPr>
    </w:p>
    <w:p w14:paraId="4E54F4E6" w14:textId="2C44013C" w:rsidR="00C20D32" w:rsidRPr="00BB704C" w:rsidRDefault="00C20D32" w:rsidP="00C20D32">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punctuated equilibrium </w:t>
      </w:r>
      <w:r w:rsidRPr="00BB704C">
        <w:rPr>
          <w:rFonts w:ascii="Times" w:eastAsia="Times New Roman" w:hAnsi="Times" w:cs="Times New Roman"/>
          <w:color w:val="000000"/>
          <w:sz w:val="20"/>
          <w:szCs w:val="20"/>
          <w:shd w:val="clear" w:color="auto" w:fill="E7E7E8"/>
        </w:rPr>
        <w:t>A sequence of team development during which not much gets done until the halfway point of a project, after which teams make necessary changes to complete the project on time</w:t>
      </w:r>
    </w:p>
    <w:p w14:paraId="391B5EB8" w14:textId="77777777" w:rsidR="00DE57B0" w:rsidRPr="00BB704C" w:rsidRDefault="00DE57B0" w:rsidP="00C20D32">
      <w:pPr>
        <w:rPr>
          <w:rFonts w:ascii="Times" w:eastAsia="Times New Roman" w:hAnsi="Times" w:cs="Times New Roman"/>
          <w:color w:val="000000"/>
          <w:sz w:val="20"/>
          <w:szCs w:val="20"/>
          <w:shd w:val="clear" w:color="auto" w:fill="E7E7E8"/>
        </w:rPr>
      </w:pPr>
    </w:p>
    <w:p w14:paraId="6A0D9C92" w14:textId="77777777" w:rsidR="00DE57B0" w:rsidRPr="00BB704C" w:rsidRDefault="00DE57B0" w:rsidP="00C20D32">
      <w:pPr>
        <w:rPr>
          <w:rFonts w:ascii="Times" w:eastAsia="Times New Roman" w:hAnsi="Times" w:cs="Times New Roman"/>
          <w:color w:val="000000"/>
          <w:sz w:val="20"/>
          <w:szCs w:val="20"/>
          <w:shd w:val="clear" w:color="auto" w:fill="E7E7E8"/>
        </w:rPr>
      </w:pPr>
    </w:p>
    <w:p w14:paraId="273C842D" w14:textId="77777777" w:rsidR="00DE57B0" w:rsidRPr="00BB704C" w:rsidRDefault="00DE57B0" w:rsidP="00C20D32">
      <w:pPr>
        <w:rPr>
          <w:rFonts w:ascii="Times" w:eastAsia="Times New Roman" w:hAnsi="Times" w:cs="Times New Roman"/>
        </w:rPr>
      </w:pPr>
    </w:p>
    <w:p w14:paraId="09E0B370" w14:textId="0777FE4A" w:rsidR="00C20D32" w:rsidRPr="00BB704C" w:rsidRDefault="00D622ED" w:rsidP="00EB7FBD">
      <w:pPr>
        <w:rPr>
          <w:rFonts w:ascii="Times" w:hAnsi="Times"/>
          <w:b/>
          <w:lang w:val="en-CA"/>
        </w:rPr>
      </w:pPr>
      <w:r w:rsidRPr="00BB704C">
        <w:rPr>
          <w:rFonts w:ascii="Times" w:hAnsi="Times"/>
          <w:noProof/>
        </w:rPr>
        <w:drawing>
          <wp:anchor distT="0" distB="0" distL="114300" distR="114300" simplePos="0" relativeHeight="251662336" behindDoc="0" locked="0" layoutInCell="1" allowOverlap="1" wp14:anchorId="6D0F389F" wp14:editId="1A61988A">
            <wp:simplePos x="0" y="0"/>
            <wp:positionH relativeFrom="column">
              <wp:posOffset>-62865</wp:posOffset>
            </wp:positionH>
            <wp:positionV relativeFrom="paragraph">
              <wp:posOffset>164465</wp:posOffset>
            </wp:positionV>
            <wp:extent cx="3137535" cy="1653540"/>
            <wp:effectExtent l="0" t="0" r="0" b="0"/>
            <wp:wrapTight wrapText="bothSides">
              <wp:wrapPolygon edited="0">
                <wp:start x="0" y="0"/>
                <wp:lineTo x="0" y="21235"/>
                <wp:lineTo x="21333" y="21235"/>
                <wp:lineTo x="213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12-14 at 12.54.16 PM.png"/>
                    <pic:cNvPicPr/>
                  </pic:nvPicPr>
                  <pic:blipFill>
                    <a:blip r:embed="rId24">
                      <a:extLst>
                        <a:ext uri="{28A0092B-C50C-407E-A947-70E740481C1C}">
                          <a14:useLocalDpi xmlns:a14="http://schemas.microsoft.com/office/drawing/2010/main" val="0"/>
                        </a:ext>
                      </a:extLst>
                    </a:blip>
                    <a:stretch>
                      <a:fillRect/>
                    </a:stretch>
                  </pic:blipFill>
                  <pic:spPr>
                    <a:xfrm>
                      <a:off x="0" y="0"/>
                      <a:ext cx="3137535" cy="1653540"/>
                    </a:xfrm>
                    <a:prstGeom prst="rect">
                      <a:avLst/>
                    </a:prstGeom>
                  </pic:spPr>
                </pic:pic>
              </a:graphicData>
            </a:graphic>
            <wp14:sizeRelH relativeFrom="page">
              <wp14:pctWidth>0</wp14:pctWidth>
            </wp14:sizeRelH>
            <wp14:sizeRelV relativeFrom="page">
              <wp14:pctHeight>0</wp14:pctHeight>
            </wp14:sizeRelV>
          </wp:anchor>
        </w:drawing>
      </w:r>
    </w:p>
    <w:p w14:paraId="494F4082" w14:textId="77777777" w:rsidR="00A9573D" w:rsidRPr="00BB704C" w:rsidRDefault="00A9573D" w:rsidP="00A9573D">
      <w:pPr>
        <w:pStyle w:val="ListParagraph"/>
        <w:rPr>
          <w:rFonts w:ascii="Times" w:hAnsi="Times"/>
          <w:b/>
          <w:lang w:val="en-CA"/>
        </w:rPr>
      </w:pPr>
    </w:p>
    <w:p w14:paraId="006A87E2" w14:textId="77777777" w:rsidR="00A9573D" w:rsidRPr="00BB704C" w:rsidRDefault="00A9573D" w:rsidP="00A9573D">
      <w:pPr>
        <w:pStyle w:val="ListParagraph"/>
        <w:rPr>
          <w:rFonts w:ascii="Times" w:hAnsi="Times"/>
          <w:b/>
          <w:lang w:val="en-CA"/>
        </w:rPr>
      </w:pPr>
    </w:p>
    <w:p w14:paraId="158E7257" w14:textId="14C52BA8" w:rsidR="00D622ED" w:rsidRPr="00BB704C" w:rsidRDefault="00D622ED" w:rsidP="00D622ED">
      <w:pPr>
        <w:pStyle w:val="ListParagraph"/>
        <w:numPr>
          <w:ilvl w:val="0"/>
          <w:numId w:val="16"/>
        </w:numPr>
        <w:rPr>
          <w:rFonts w:ascii="Times" w:hAnsi="Times"/>
          <w:b/>
          <w:lang w:val="en-CA"/>
        </w:rPr>
      </w:pPr>
      <w:r w:rsidRPr="00BB704C">
        <w:rPr>
          <w:rFonts w:ascii="Times" w:hAnsi="Times"/>
          <w:lang w:val="en-CA"/>
        </w:rPr>
        <w:t>Highest level of coordination among members.</w:t>
      </w:r>
    </w:p>
    <w:p w14:paraId="75F3D07E" w14:textId="400D8387" w:rsidR="00D622ED" w:rsidRPr="00BB704C" w:rsidRDefault="00D622ED" w:rsidP="00D622ED">
      <w:pPr>
        <w:pStyle w:val="ListParagraph"/>
        <w:numPr>
          <w:ilvl w:val="0"/>
          <w:numId w:val="16"/>
        </w:numPr>
        <w:rPr>
          <w:rFonts w:ascii="Times" w:hAnsi="Times"/>
          <w:b/>
          <w:lang w:val="en-CA"/>
        </w:rPr>
      </w:pPr>
      <w:r w:rsidRPr="00BB704C">
        <w:rPr>
          <w:rFonts w:ascii="Times" w:hAnsi="Times"/>
          <w:lang w:val="en-CA"/>
        </w:rPr>
        <w:t xml:space="preserve">Very specific whom each member interacts with &amp; what their role is. </w:t>
      </w:r>
    </w:p>
    <w:p w14:paraId="4469C452" w14:textId="44BE7A06" w:rsidR="000F3765" w:rsidRPr="00BB704C" w:rsidRDefault="00D622ED" w:rsidP="00D622ED">
      <w:pPr>
        <w:pStyle w:val="ListParagraph"/>
        <w:numPr>
          <w:ilvl w:val="0"/>
          <w:numId w:val="16"/>
        </w:numPr>
        <w:rPr>
          <w:rFonts w:ascii="Times" w:hAnsi="Times"/>
          <w:b/>
          <w:lang w:val="en-CA"/>
        </w:rPr>
      </w:pPr>
      <w:r w:rsidRPr="00BB704C">
        <w:rPr>
          <w:rFonts w:ascii="Times" w:hAnsi="Times"/>
          <w:lang w:val="en-CA"/>
        </w:rPr>
        <w:t>Members of diverse backgrounds.</w:t>
      </w:r>
    </w:p>
    <w:p w14:paraId="0DC71B3E" w14:textId="77777777" w:rsidR="00A9573D" w:rsidRPr="00BB704C" w:rsidRDefault="00A9573D" w:rsidP="00A9573D">
      <w:pPr>
        <w:rPr>
          <w:rFonts w:ascii="Times" w:hAnsi="Times"/>
          <w:b/>
          <w:lang w:val="en-CA"/>
        </w:rPr>
      </w:pPr>
    </w:p>
    <w:p w14:paraId="3C348C6C" w14:textId="77777777" w:rsidR="00A9573D" w:rsidRPr="00BB704C" w:rsidRDefault="00A9573D" w:rsidP="00A9573D">
      <w:pPr>
        <w:rPr>
          <w:rFonts w:ascii="Times" w:hAnsi="Times"/>
          <w:b/>
          <w:lang w:val="en-CA"/>
        </w:rPr>
      </w:pPr>
    </w:p>
    <w:p w14:paraId="46FBD4E4" w14:textId="77777777" w:rsidR="00A9573D" w:rsidRPr="00BB704C" w:rsidRDefault="00A9573D" w:rsidP="00A9573D">
      <w:pPr>
        <w:rPr>
          <w:rFonts w:ascii="Times" w:hAnsi="Times"/>
          <w:b/>
          <w:lang w:val="en-CA"/>
        </w:rPr>
      </w:pPr>
    </w:p>
    <w:p w14:paraId="4622F782" w14:textId="15D75778" w:rsidR="00A9573D" w:rsidRPr="00BB704C" w:rsidRDefault="00A9573D" w:rsidP="00A9573D">
      <w:pPr>
        <w:rPr>
          <w:rFonts w:ascii="Times" w:hAnsi="Times"/>
          <w:b/>
          <w:lang w:val="en-CA"/>
        </w:rPr>
      </w:pPr>
      <w:r w:rsidRPr="00BB704C">
        <w:rPr>
          <w:rFonts w:ascii="Times" w:hAnsi="Times"/>
          <w:b/>
          <w:noProof/>
        </w:rPr>
        <w:drawing>
          <wp:anchor distT="0" distB="0" distL="114300" distR="114300" simplePos="0" relativeHeight="251663360" behindDoc="0" locked="0" layoutInCell="1" allowOverlap="1" wp14:anchorId="047FD306" wp14:editId="2CC3C7CA">
            <wp:simplePos x="0" y="0"/>
            <wp:positionH relativeFrom="column">
              <wp:posOffset>0</wp:posOffset>
            </wp:positionH>
            <wp:positionV relativeFrom="paragraph">
              <wp:posOffset>0</wp:posOffset>
            </wp:positionV>
            <wp:extent cx="3023235" cy="1373505"/>
            <wp:effectExtent l="0" t="0" r="0" b="0"/>
            <wp:wrapTight wrapText="bothSides">
              <wp:wrapPolygon edited="0">
                <wp:start x="0" y="0"/>
                <wp:lineTo x="0" y="21171"/>
                <wp:lineTo x="21414" y="21171"/>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2-14 at 12.54.28 PM.png"/>
                    <pic:cNvPicPr/>
                  </pic:nvPicPr>
                  <pic:blipFill>
                    <a:blip r:embed="rId25">
                      <a:extLst>
                        <a:ext uri="{28A0092B-C50C-407E-A947-70E740481C1C}">
                          <a14:useLocalDpi xmlns:a14="http://schemas.microsoft.com/office/drawing/2010/main" val="0"/>
                        </a:ext>
                      </a:extLst>
                    </a:blip>
                    <a:stretch>
                      <a:fillRect/>
                    </a:stretch>
                  </pic:blipFill>
                  <pic:spPr>
                    <a:xfrm>
                      <a:off x="0" y="0"/>
                      <a:ext cx="3023235" cy="1373505"/>
                    </a:xfrm>
                    <a:prstGeom prst="rect">
                      <a:avLst/>
                    </a:prstGeom>
                  </pic:spPr>
                </pic:pic>
              </a:graphicData>
            </a:graphic>
            <wp14:sizeRelH relativeFrom="page">
              <wp14:pctWidth>0</wp14:pctWidth>
            </wp14:sizeRelH>
            <wp14:sizeRelV relativeFrom="page">
              <wp14:pctHeight>0</wp14:pctHeight>
            </wp14:sizeRelV>
          </wp:anchor>
        </w:drawing>
      </w:r>
    </w:p>
    <w:p w14:paraId="467E1769" w14:textId="77777777" w:rsidR="00A9573D" w:rsidRPr="00BB704C" w:rsidRDefault="00A9573D" w:rsidP="00A9573D">
      <w:pPr>
        <w:rPr>
          <w:rFonts w:ascii="Times" w:hAnsi="Times"/>
          <w:b/>
          <w:lang w:val="en-CA"/>
        </w:rPr>
      </w:pPr>
    </w:p>
    <w:p w14:paraId="6E54E12C" w14:textId="51F9DAC8" w:rsidR="00A9573D" w:rsidRPr="00BB704C" w:rsidRDefault="00A9573D" w:rsidP="00A9573D">
      <w:pPr>
        <w:pStyle w:val="ListParagraph"/>
        <w:numPr>
          <w:ilvl w:val="0"/>
          <w:numId w:val="18"/>
        </w:numPr>
        <w:rPr>
          <w:rFonts w:ascii="Times" w:hAnsi="Times"/>
          <w:lang w:val="en-CA"/>
        </w:rPr>
      </w:pPr>
      <w:r w:rsidRPr="00BB704C">
        <w:rPr>
          <w:rFonts w:ascii="Times" w:hAnsi="Times"/>
          <w:lang w:val="en-CA"/>
        </w:rPr>
        <w:t>Members are specialized to perform specific tasks.</w:t>
      </w:r>
    </w:p>
    <w:p w14:paraId="366B6B22" w14:textId="4E2EEB5A" w:rsidR="00A9573D" w:rsidRPr="00BB704C" w:rsidRDefault="00A9573D" w:rsidP="00A9573D">
      <w:pPr>
        <w:pStyle w:val="ListParagraph"/>
        <w:numPr>
          <w:ilvl w:val="0"/>
          <w:numId w:val="18"/>
        </w:numPr>
        <w:rPr>
          <w:rFonts w:ascii="Times" w:hAnsi="Times"/>
          <w:lang w:val="en-CA"/>
        </w:rPr>
      </w:pPr>
      <w:r w:rsidRPr="00BB704C">
        <w:rPr>
          <w:rFonts w:ascii="Times" w:hAnsi="Times"/>
          <w:lang w:val="en-CA"/>
        </w:rPr>
        <w:t xml:space="preserve">Members interact with a subset of other members to complete work. </w:t>
      </w:r>
    </w:p>
    <w:p w14:paraId="43EA2A4B" w14:textId="77777777" w:rsidR="00DE57B0" w:rsidRPr="00BB704C" w:rsidRDefault="00DE57B0" w:rsidP="00DE57B0">
      <w:pPr>
        <w:rPr>
          <w:rFonts w:ascii="Times" w:hAnsi="Times"/>
          <w:lang w:val="en-CA"/>
        </w:rPr>
      </w:pPr>
    </w:p>
    <w:p w14:paraId="183F8270" w14:textId="77777777" w:rsidR="00DE57B0" w:rsidRPr="00BB704C" w:rsidRDefault="00DE57B0" w:rsidP="00DE57B0">
      <w:pPr>
        <w:rPr>
          <w:rFonts w:ascii="Times" w:hAnsi="Times"/>
          <w:lang w:val="en-CA"/>
        </w:rPr>
      </w:pPr>
    </w:p>
    <w:p w14:paraId="3D1F0380" w14:textId="3CBA4035" w:rsidR="00DE57B0" w:rsidRPr="00BB704C" w:rsidRDefault="00DE57B0" w:rsidP="00DE57B0">
      <w:pPr>
        <w:rPr>
          <w:rFonts w:ascii="Times" w:hAnsi="Times"/>
          <w:lang w:val="en-CA"/>
        </w:rPr>
      </w:pPr>
    </w:p>
    <w:p w14:paraId="41E28597" w14:textId="7149BE62" w:rsidR="00DE57B0" w:rsidRPr="00BB704C" w:rsidRDefault="00DE57B0" w:rsidP="00DE57B0">
      <w:pPr>
        <w:pStyle w:val="ListParagraph"/>
        <w:numPr>
          <w:ilvl w:val="0"/>
          <w:numId w:val="18"/>
        </w:numPr>
        <w:rPr>
          <w:rFonts w:ascii="Times" w:hAnsi="Times"/>
          <w:lang w:val="en-CA"/>
        </w:rPr>
      </w:pPr>
      <w:r w:rsidRPr="00BB704C">
        <w:rPr>
          <w:rFonts w:ascii="Times" w:hAnsi="Times"/>
          <w:noProof/>
        </w:rPr>
        <w:drawing>
          <wp:anchor distT="0" distB="0" distL="114300" distR="114300" simplePos="0" relativeHeight="251664384" behindDoc="0" locked="0" layoutInCell="1" allowOverlap="1" wp14:anchorId="69D60E1A" wp14:editId="124910F3">
            <wp:simplePos x="0" y="0"/>
            <wp:positionH relativeFrom="column">
              <wp:posOffset>-181610</wp:posOffset>
            </wp:positionH>
            <wp:positionV relativeFrom="paragraph">
              <wp:posOffset>104775</wp:posOffset>
            </wp:positionV>
            <wp:extent cx="3594735" cy="911225"/>
            <wp:effectExtent l="0" t="0" r="12065" b="3175"/>
            <wp:wrapTight wrapText="bothSides">
              <wp:wrapPolygon edited="0">
                <wp:start x="0" y="0"/>
                <wp:lineTo x="0" y="21073"/>
                <wp:lineTo x="21520" y="21073"/>
                <wp:lineTo x="215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12-14 at 12.54.37 PM.png"/>
                    <pic:cNvPicPr/>
                  </pic:nvPicPr>
                  <pic:blipFill>
                    <a:blip r:embed="rId26">
                      <a:extLst>
                        <a:ext uri="{28A0092B-C50C-407E-A947-70E740481C1C}">
                          <a14:useLocalDpi xmlns:a14="http://schemas.microsoft.com/office/drawing/2010/main" val="0"/>
                        </a:ext>
                      </a:extLst>
                    </a:blip>
                    <a:stretch>
                      <a:fillRect/>
                    </a:stretch>
                  </pic:blipFill>
                  <pic:spPr>
                    <a:xfrm>
                      <a:off x="0" y="0"/>
                      <a:ext cx="3594735" cy="911225"/>
                    </a:xfrm>
                    <a:prstGeom prst="rect">
                      <a:avLst/>
                    </a:prstGeom>
                  </pic:spPr>
                </pic:pic>
              </a:graphicData>
            </a:graphic>
            <wp14:sizeRelH relativeFrom="page">
              <wp14:pctWidth>0</wp14:pctWidth>
            </wp14:sizeRelH>
            <wp14:sizeRelV relativeFrom="page">
              <wp14:pctHeight>0</wp14:pctHeight>
            </wp14:sizeRelV>
          </wp:anchor>
        </w:drawing>
      </w:r>
      <w:r w:rsidRPr="00BB704C">
        <w:rPr>
          <w:rFonts w:ascii="Times" w:hAnsi="Times"/>
          <w:lang w:val="en-CA"/>
        </w:rPr>
        <w:t>Different tasks are done in prescribed order.</w:t>
      </w:r>
    </w:p>
    <w:p w14:paraId="4BD57DE4" w14:textId="6803B528" w:rsidR="00DE57B0" w:rsidRPr="00BB704C" w:rsidRDefault="00DE57B0" w:rsidP="00DE57B0">
      <w:pPr>
        <w:pStyle w:val="ListParagraph"/>
        <w:numPr>
          <w:ilvl w:val="0"/>
          <w:numId w:val="18"/>
        </w:numPr>
        <w:rPr>
          <w:rFonts w:ascii="Times" w:hAnsi="Times"/>
          <w:lang w:val="en-CA"/>
        </w:rPr>
      </w:pPr>
      <w:r w:rsidRPr="00BB704C">
        <w:rPr>
          <w:rFonts w:ascii="Times" w:hAnsi="Times"/>
          <w:lang w:val="en-CA"/>
        </w:rPr>
        <w:t>Members specialize in tasks.</w:t>
      </w:r>
    </w:p>
    <w:p w14:paraId="09E89E45" w14:textId="2FBD166C" w:rsidR="00DE57B0" w:rsidRPr="00BB704C" w:rsidRDefault="00DE57B0" w:rsidP="00DE57B0">
      <w:pPr>
        <w:pStyle w:val="ListParagraph"/>
        <w:numPr>
          <w:ilvl w:val="0"/>
          <w:numId w:val="18"/>
        </w:numPr>
        <w:rPr>
          <w:rFonts w:ascii="Times" w:hAnsi="Times"/>
          <w:lang w:val="en-CA"/>
        </w:rPr>
      </w:pPr>
      <w:r w:rsidRPr="00BB704C">
        <w:rPr>
          <w:rFonts w:ascii="Times" w:hAnsi="Times"/>
          <w:lang w:val="en-CA"/>
        </w:rPr>
        <w:t xml:space="preserve">Members communicate with members whose task is linked before and after theirs. </w:t>
      </w:r>
    </w:p>
    <w:p w14:paraId="181C0103" w14:textId="77777777" w:rsidR="00DE57B0" w:rsidRPr="00BB704C" w:rsidRDefault="00DE57B0" w:rsidP="00DE57B0">
      <w:pPr>
        <w:rPr>
          <w:rFonts w:ascii="Times" w:hAnsi="Times"/>
          <w:lang w:val="en-CA"/>
        </w:rPr>
      </w:pPr>
    </w:p>
    <w:p w14:paraId="2E62B8E5" w14:textId="45418D34" w:rsidR="00DE57B0" w:rsidRPr="00BB704C" w:rsidRDefault="00DE57B0" w:rsidP="00DE57B0">
      <w:pPr>
        <w:pStyle w:val="ListParagraph"/>
        <w:numPr>
          <w:ilvl w:val="0"/>
          <w:numId w:val="18"/>
        </w:numPr>
        <w:rPr>
          <w:rFonts w:ascii="Times" w:hAnsi="Times"/>
          <w:lang w:val="en-CA"/>
        </w:rPr>
      </w:pPr>
      <w:r w:rsidRPr="00BB704C">
        <w:rPr>
          <w:rFonts w:ascii="Times" w:hAnsi="Times"/>
          <w:noProof/>
        </w:rPr>
        <w:drawing>
          <wp:anchor distT="0" distB="0" distL="114300" distR="114300" simplePos="0" relativeHeight="251665408" behindDoc="0" locked="0" layoutInCell="1" allowOverlap="1" wp14:anchorId="3A2CF6C9" wp14:editId="6FFBC45B">
            <wp:simplePos x="0" y="0"/>
            <wp:positionH relativeFrom="column">
              <wp:posOffset>0</wp:posOffset>
            </wp:positionH>
            <wp:positionV relativeFrom="paragraph">
              <wp:posOffset>-4445</wp:posOffset>
            </wp:positionV>
            <wp:extent cx="3790501" cy="1457885"/>
            <wp:effectExtent l="0" t="0" r="0" b="0"/>
            <wp:wrapTight wrapText="bothSides">
              <wp:wrapPolygon edited="0">
                <wp:start x="0" y="0"/>
                <wp:lineTo x="0" y="21082"/>
                <wp:lineTo x="21423" y="21082"/>
                <wp:lineTo x="2142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7-12-14 at 12.54.43 PM.png"/>
                    <pic:cNvPicPr/>
                  </pic:nvPicPr>
                  <pic:blipFill>
                    <a:blip r:embed="rId27">
                      <a:extLst>
                        <a:ext uri="{28A0092B-C50C-407E-A947-70E740481C1C}">
                          <a14:useLocalDpi xmlns:a14="http://schemas.microsoft.com/office/drawing/2010/main" val="0"/>
                        </a:ext>
                      </a:extLst>
                    </a:blip>
                    <a:stretch>
                      <a:fillRect/>
                    </a:stretch>
                  </pic:blipFill>
                  <pic:spPr>
                    <a:xfrm>
                      <a:off x="0" y="0"/>
                      <a:ext cx="3790501" cy="1457885"/>
                    </a:xfrm>
                    <a:prstGeom prst="rect">
                      <a:avLst/>
                    </a:prstGeom>
                  </pic:spPr>
                </pic:pic>
              </a:graphicData>
            </a:graphic>
            <wp14:sizeRelH relativeFrom="page">
              <wp14:pctWidth>0</wp14:pctWidth>
            </wp14:sizeRelH>
            <wp14:sizeRelV relativeFrom="page">
              <wp14:pctHeight>0</wp14:pctHeight>
            </wp14:sizeRelV>
          </wp:anchor>
        </w:drawing>
      </w:r>
      <w:r w:rsidRPr="00BB704C">
        <w:rPr>
          <w:rFonts w:ascii="Times" w:hAnsi="Times"/>
          <w:lang w:val="en-CA"/>
        </w:rPr>
        <w:t>Lowest degree of coordination.</w:t>
      </w:r>
    </w:p>
    <w:p w14:paraId="015B80A4" w14:textId="23D8394F" w:rsidR="00DE57B0" w:rsidRPr="00BB704C" w:rsidRDefault="00DE57B0" w:rsidP="00DE57B0">
      <w:pPr>
        <w:pStyle w:val="ListParagraph"/>
        <w:numPr>
          <w:ilvl w:val="0"/>
          <w:numId w:val="18"/>
        </w:numPr>
        <w:rPr>
          <w:rFonts w:ascii="Times" w:hAnsi="Times"/>
          <w:lang w:val="en-CA"/>
        </w:rPr>
      </w:pPr>
      <w:r w:rsidRPr="00BB704C">
        <w:rPr>
          <w:rFonts w:ascii="Times" w:hAnsi="Times"/>
          <w:lang w:val="en-CA"/>
        </w:rPr>
        <w:t xml:space="preserve">Members complete their work independently and </w:t>
      </w:r>
      <w:r w:rsidRPr="00BB704C">
        <w:rPr>
          <w:rFonts w:ascii="Times" w:hAnsi="Times"/>
          <w:i/>
          <w:lang w:val="en-CA"/>
        </w:rPr>
        <w:t xml:space="preserve">pool </w:t>
      </w:r>
      <w:r w:rsidRPr="00BB704C">
        <w:rPr>
          <w:rFonts w:ascii="Times" w:hAnsi="Times"/>
          <w:lang w:val="en-CA"/>
        </w:rPr>
        <w:t>it together to complete final project.</w:t>
      </w:r>
    </w:p>
    <w:p w14:paraId="4FE660AF" w14:textId="77777777" w:rsidR="00DE57B0" w:rsidRPr="00BB704C" w:rsidRDefault="00DE57B0" w:rsidP="00DE57B0">
      <w:pPr>
        <w:rPr>
          <w:rFonts w:ascii="Times" w:hAnsi="Times"/>
          <w:lang w:val="en-CA"/>
        </w:rPr>
      </w:pPr>
    </w:p>
    <w:p w14:paraId="28F9C55A" w14:textId="77777777" w:rsidR="00DE57B0" w:rsidRPr="00BB704C" w:rsidRDefault="00DE57B0" w:rsidP="00DE57B0">
      <w:pPr>
        <w:rPr>
          <w:rFonts w:ascii="Times" w:hAnsi="Times"/>
          <w:lang w:val="en-CA"/>
        </w:rPr>
      </w:pPr>
    </w:p>
    <w:p w14:paraId="1114DB79" w14:textId="77777777" w:rsidR="00DE57B0" w:rsidRPr="00BB704C" w:rsidRDefault="00DE57B0" w:rsidP="00DE57B0">
      <w:pPr>
        <w:rPr>
          <w:rFonts w:ascii="Times" w:hAnsi="Times"/>
          <w:lang w:val="en-CA"/>
        </w:rPr>
      </w:pPr>
    </w:p>
    <w:p w14:paraId="68347943" w14:textId="77777777" w:rsidR="00DE57B0" w:rsidRPr="00BB704C" w:rsidRDefault="00DE57B0" w:rsidP="00DE57B0">
      <w:pPr>
        <w:rPr>
          <w:rFonts w:ascii="Times" w:hAnsi="Times"/>
          <w:lang w:val="en-CA"/>
        </w:rPr>
      </w:pPr>
    </w:p>
    <w:p w14:paraId="12C07423" w14:textId="7C342207" w:rsidR="00DE57B0" w:rsidRPr="00BB704C" w:rsidRDefault="00DE57B0" w:rsidP="00DE57B0">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goal interdependence </w:t>
      </w:r>
      <w:r w:rsidRPr="00BB704C">
        <w:rPr>
          <w:rFonts w:ascii="Times" w:eastAsia="Times New Roman" w:hAnsi="Times" w:cs="Times New Roman"/>
          <w:color w:val="000000"/>
          <w:sz w:val="20"/>
          <w:szCs w:val="20"/>
          <w:shd w:val="clear" w:color="auto" w:fill="E7E7E8"/>
        </w:rPr>
        <w:t>The degree to which team members have a shared goal and align their individual goals with that vision</w:t>
      </w:r>
    </w:p>
    <w:p w14:paraId="62208112" w14:textId="77777777" w:rsidR="00DE57B0" w:rsidRPr="00BB704C" w:rsidRDefault="00DE57B0" w:rsidP="00DE57B0">
      <w:pPr>
        <w:rPr>
          <w:rFonts w:ascii="Times" w:eastAsia="Times New Roman" w:hAnsi="Times" w:cs="Times New Roman"/>
        </w:rPr>
      </w:pPr>
    </w:p>
    <w:p w14:paraId="754B2833" w14:textId="5F5235DF" w:rsidR="00DE57B0" w:rsidRPr="00BB704C" w:rsidRDefault="00DE57B0" w:rsidP="00DE57B0">
      <w:pPr>
        <w:rPr>
          <w:rFonts w:ascii="Times" w:eastAsia="Times New Roman" w:hAnsi="Times" w:cs="Times New Roman"/>
        </w:rPr>
      </w:pPr>
      <w:r w:rsidRPr="00BB704C">
        <w:rPr>
          <w:rFonts w:ascii="Times" w:eastAsia="Times New Roman" w:hAnsi="Times" w:cs="Times New Roman"/>
          <w:b/>
          <w:bCs/>
          <w:color w:val="A62B43"/>
          <w:sz w:val="20"/>
          <w:szCs w:val="20"/>
        </w:rPr>
        <w:t xml:space="preserve">outcome interdependence </w:t>
      </w:r>
      <w:r w:rsidRPr="00BB704C">
        <w:rPr>
          <w:rFonts w:ascii="Times" w:eastAsia="Times New Roman" w:hAnsi="Times" w:cs="Times New Roman"/>
          <w:color w:val="000000"/>
          <w:sz w:val="20"/>
          <w:szCs w:val="20"/>
          <w:shd w:val="clear" w:color="auto" w:fill="E7E7E8"/>
        </w:rPr>
        <w:t>The degree to which team members share equally in the feedback and rewards that result from the team achieving its goals</w:t>
      </w:r>
    </w:p>
    <w:p w14:paraId="401CE40B" w14:textId="77777777" w:rsidR="00DE57B0" w:rsidRPr="00BB704C" w:rsidRDefault="00DE57B0" w:rsidP="00DE57B0">
      <w:pPr>
        <w:rPr>
          <w:rFonts w:ascii="Times" w:hAnsi="Times"/>
          <w:lang w:val="en-CA"/>
        </w:rPr>
      </w:pPr>
    </w:p>
    <w:p w14:paraId="6FE983E6" w14:textId="77777777" w:rsidR="00DE57B0" w:rsidRPr="00BB704C" w:rsidRDefault="00DE57B0" w:rsidP="00DE57B0">
      <w:pPr>
        <w:rPr>
          <w:rFonts w:ascii="Times" w:hAnsi="Times"/>
          <w:lang w:val="en-CA"/>
        </w:rPr>
      </w:pPr>
    </w:p>
    <w:p w14:paraId="6C76113A" w14:textId="77777777" w:rsidR="00DE57B0" w:rsidRPr="00BB704C" w:rsidRDefault="00DE57B0" w:rsidP="00DE57B0">
      <w:pPr>
        <w:rPr>
          <w:rFonts w:ascii="Times" w:hAnsi="Times"/>
          <w:lang w:val="en-CA"/>
        </w:rPr>
      </w:pPr>
    </w:p>
    <w:p w14:paraId="087FD5E2" w14:textId="77777777" w:rsidR="00DE57B0" w:rsidRPr="00BB704C" w:rsidRDefault="00DE57B0" w:rsidP="00DE57B0">
      <w:pPr>
        <w:rPr>
          <w:rFonts w:ascii="Times" w:hAnsi="Times"/>
          <w:lang w:val="en-CA"/>
        </w:rPr>
      </w:pPr>
    </w:p>
    <w:p w14:paraId="2B3D03AA" w14:textId="77777777" w:rsidR="00DE57B0" w:rsidRPr="00BB704C" w:rsidRDefault="00DE57B0" w:rsidP="00DE57B0">
      <w:pPr>
        <w:rPr>
          <w:rFonts w:ascii="Times" w:hAnsi="Times"/>
          <w:lang w:val="en-CA"/>
        </w:rPr>
      </w:pPr>
    </w:p>
    <w:p w14:paraId="5EC24BF3" w14:textId="1BD506B9" w:rsidR="00DE57B0" w:rsidRPr="00BB704C" w:rsidRDefault="00DE57B0" w:rsidP="00DE57B0">
      <w:pPr>
        <w:rPr>
          <w:rFonts w:ascii="Times" w:hAnsi="Times"/>
          <w:lang w:val="en-CA"/>
        </w:rPr>
      </w:pPr>
      <w:r w:rsidRPr="00BB704C">
        <w:rPr>
          <w:rFonts w:ascii="Times" w:hAnsi="Times"/>
          <w:noProof/>
        </w:rPr>
        <w:drawing>
          <wp:anchor distT="0" distB="0" distL="114300" distR="114300" simplePos="0" relativeHeight="251666432" behindDoc="0" locked="0" layoutInCell="1" allowOverlap="1" wp14:anchorId="60156732" wp14:editId="659D2B7C">
            <wp:simplePos x="0" y="0"/>
            <wp:positionH relativeFrom="column">
              <wp:posOffset>0</wp:posOffset>
            </wp:positionH>
            <wp:positionV relativeFrom="paragraph">
              <wp:posOffset>0</wp:posOffset>
            </wp:positionV>
            <wp:extent cx="2687320" cy="2402840"/>
            <wp:effectExtent l="0" t="0" r="5080" b="10160"/>
            <wp:wrapTight wrapText="bothSides">
              <wp:wrapPolygon edited="0">
                <wp:start x="0" y="0"/>
                <wp:lineTo x="0" y="21463"/>
                <wp:lineTo x="21437" y="21463"/>
                <wp:lineTo x="2143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12-14 at 1.22.28 PM.png"/>
                    <pic:cNvPicPr/>
                  </pic:nvPicPr>
                  <pic:blipFill>
                    <a:blip r:embed="rId28">
                      <a:extLst>
                        <a:ext uri="{28A0092B-C50C-407E-A947-70E740481C1C}">
                          <a14:useLocalDpi xmlns:a14="http://schemas.microsoft.com/office/drawing/2010/main" val="0"/>
                        </a:ext>
                      </a:extLst>
                    </a:blip>
                    <a:stretch>
                      <a:fillRect/>
                    </a:stretch>
                  </pic:blipFill>
                  <pic:spPr>
                    <a:xfrm>
                      <a:off x="0" y="0"/>
                      <a:ext cx="2687320" cy="2402840"/>
                    </a:xfrm>
                    <a:prstGeom prst="rect">
                      <a:avLst/>
                    </a:prstGeom>
                  </pic:spPr>
                </pic:pic>
              </a:graphicData>
            </a:graphic>
            <wp14:sizeRelH relativeFrom="page">
              <wp14:pctWidth>0</wp14:pctWidth>
            </wp14:sizeRelH>
            <wp14:sizeRelV relativeFrom="page">
              <wp14:pctHeight>0</wp14:pctHeight>
            </wp14:sizeRelV>
          </wp:anchor>
        </w:drawing>
      </w:r>
    </w:p>
    <w:p w14:paraId="44ACE601" w14:textId="38007ADF" w:rsidR="00DE57B0" w:rsidRPr="00BB704C" w:rsidRDefault="00DE57B0" w:rsidP="00DE57B0">
      <w:pPr>
        <w:rPr>
          <w:rFonts w:ascii="Times" w:eastAsia="Times New Roman" w:hAnsi="Times" w:cs="Times New Roman"/>
        </w:rPr>
      </w:pPr>
      <w:r w:rsidRPr="00BB704C">
        <w:rPr>
          <w:rFonts w:ascii="Times" w:eastAsia="Times New Roman" w:hAnsi="Times" w:cs="Times New Roman"/>
          <w:b/>
          <w:bCs/>
          <w:color w:val="A62B43"/>
          <w:sz w:val="20"/>
          <w:szCs w:val="20"/>
        </w:rPr>
        <w:t xml:space="preserve">team composition </w:t>
      </w:r>
      <w:r w:rsidRPr="00BB704C">
        <w:rPr>
          <w:rFonts w:ascii="Times" w:eastAsia="Times New Roman" w:hAnsi="Times" w:cs="Times New Roman"/>
          <w:color w:val="000000"/>
          <w:sz w:val="20"/>
          <w:szCs w:val="20"/>
          <w:shd w:val="clear" w:color="auto" w:fill="E7E7E8"/>
        </w:rPr>
        <w:t>The mix of the various characteristics that describe the individuals who work in the team</w:t>
      </w:r>
    </w:p>
    <w:p w14:paraId="6000670B" w14:textId="77777777" w:rsidR="00DE57B0" w:rsidRPr="00BB704C" w:rsidRDefault="00DE57B0" w:rsidP="00DE57B0">
      <w:pPr>
        <w:rPr>
          <w:rFonts w:ascii="Times" w:hAnsi="Times"/>
          <w:lang w:val="en-CA"/>
        </w:rPr>
      </w:pPr>
    </w:p>
    <w:p w14:paraId="336A4304" w14:textId="0E99B744" w:rsidR="003B2465" w:rsidRPr="00BB704C" w:rsidRDefault="003B2465" w:rsidP="003B2465">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similarity-attraction approach </w:t>
      </w:r>
      <w:r w:rsidRPr="00BB704C">
        <w:rPr>
          <w:rFonts w:ascii="Times" w:eastAsia="Times New Roman" w:hAnsi="Times" w:cs="Times New Roman"/>
          <w:color w:val="000000"/>
          <w:sz w:val="20"/>
          <w:szCs w:val="20"/>
          <w:shd w:val="clear" w:color="auto" w:fill="E7E7E8"/>
        </w:rPr>
        <w:t>A theory explaining that team diversity can be counterproductive because people tend to avoid interacting with others who are unlike them</w:t>
      </w:r>
    </w:p>
    <w:p w14:paraId="3A1851C4" w14:textId="77777777" w:rsidR="003B2465" w:rsidRPr="00BB704C" w:rsidRDefault="003B2465" w:rsidP="003B2465">
      <w:pPr>
        <w:rPr>
          <w:rFonts w:ascii="Times" w:eastAsia="Times New Roman" w:hAnsi="Times" w:cs="Times New Roman"/>
          <w:color w:val="000000"/>
          <w:sz w:val="20"/>
          <w:szCs w:val="20"/>
          <w:shd w:val="clear" w:color="auto" w:fill="E7E7E8"/>
        </w:rPr>
      </w:pPr>
    </w:p>
    <w:p w14:paraId="1C5944F2" w14:textId="27B6C28B" w:rsidR="003B2465" w:rsidRPr="00BB704C" w:rsidRDefault="003B2465" w:rsidP="003B2465">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surface-level diversity </w:t>
      </w:r>
      <w:r w:rsidRPr="00BB704C">
        <w:rPr>
          <w:rFonts w:ascii="Times" w:eastAsia="Times New Roman" w:hAnsi="Times" w:cs="Times New Roman"/>
          <w:color w:val="000000"/>
          <w:sz w:val="20"/>
          <w:szCs w:val="20"/>
          <w:shd w:val="clear" w:color="auto" w:fill="E7E7E8"/>
        </w:rPr>
        <w:t>Diversity of observable attributes such as race, gender, ethnicity, and age</w:t>
      </w:r>
    </w:p>
    <w:p w14:paraId="226E4DD9" w14:textId="77777777" w:rsidR="003B2465" w:rsidRPr="00BB704C" w:rsidRDefault="003B2465" w:rsidP="003B2465">
      <w:pPr>
        <w:rPr>
          <w:rFonts w:ascii="Times" w:eastAsia="Times New Roman" w:hAnsi="Times" w:cs="Times New Roman"/>
        </w:rPr>
      </w:pPr>
    </w:p>
    <w:p w14:paraId="4ABBD1D9" w14:textId="7CAD3367" w:rsidR="003B2465" w:rsidRPr="00BB704C" w:rsidRDefault="003B2465" w:rsidP="003B2465">
      <w:pPr>
        <w:rPr>
          <w:rFonts w:ascii="Times" w:eastAsia="Times New Roman" w:hAnsi="Times" w:cs="Times New Roman"/>
        </w:rPr>
      </w:pPr>
      <w:r w:rsidRPr="00BB704C">
        <w:rPr>
          <w:rFonts w:ascii="Times" w:eastAsia="Times New Roman" w:hAnsi="Times" w:cs="Times New Roman"/>
          <w:b/>
          <w:bCs/>
          <w:color w:val="A62B43"/>
          <w:sz w:val="20"/>
          <w:szCs w:val="20"/>
        </w:rPr>
        <w:t xml:space="preserve">deep-level diversity </w:t>
      </w:r>
      <w:r w:rsidRPr="00BB704C">
        <w:rPr>
          <w:rFonts w:ascii="Times" w:eastAsia="Times New Roman" w:hAnsi="Times" w:cs="Times New Roman"/>
          <w:color w:val="000000"/>
          <w:sz w:val="20"/>
          <w:szCs w:val="20"/>
          <w:shd w:val="clear" w:color="auto" w:fill="E7E7E8"/>
        </w:rPr>
        <w:t>Diversity of attributes that are inferred through observation or experience, such as one’s values or personality</w:t>
      </w:r>
    </w:p>
    <w:p w14:paraId="5D946148" w14:textId="77777777" w:rsidR="009C32FC" w:rsidRPr="00BB704C" w:rsidRDefault="009C32FC" w:rsidP="003B2465">
      <w:pPr>
        <w:rPr>
          <w:rFonts w:ascii="Times" w:eastAsia="Times New Roman" w:hAnsi="Times" w:cs="Times New Roman"/>
        </w:rPr>
      </w:pPr>
    </w:p>
    <w:p w14:paraId="098A3821" w14:textId="77777777" w:rsidR="00D948EA" w:rsidRDefault="00D948EA" w:rsidP="00DF446E">
      <w:pPr>
        <w:rPr>
          <w:rFonts w:ascii="Times" w:hAnsi="Times"/>
          <w:b/>
          <w:lang w:val="en-CA"/>
        </w:rPr>
      </w:pPr>
    </w:p>
    <w:p w14:paraId="16980DE0" w14:textId="77777777" w:rsidR="00D948EA" w:rsidRDefault="00D948EA" w:rsidP="00DF446E">
      <w:pPr>
        <w:rPr>
          <w:rFonts w:ascii="Times" w:hAnsi="Times"/>
          <w:b/>
          <w:lang w:val="en-CA"/>
        </w:rPr>
      </w:pPr>
    </w:p>
    <w:p w14:paraId="5A418401" w14:textId="6615211B" w:rsidR="00DF446E" w:rsidRPr="00D948EA" w:rsidRDefault="009C32FC" w:rsidP="00DF446E">
      <w:pPr>
        <w:rPr>
          <w:rFonts w:ascii="Times" w:eastAsia="Times New Roman" w:hAnsi="Times" w:cs="Times New Roman"/>
          <w:color w:val="000000"/>
          <w:sz w:val="22"/>
          <w:shd w:val="clear" w:color="auto" w:fill="ECECEC"/>
        </w:rPr>
      </w:pPr>
      <w:r w:rsidRPr="00D948EA">
        <w:rPr>
          <w:rFonts w:ascii="Times" w:hAnsi="Times"/>
          <w:b/>
          <w:sz w:val="22"/>
          <w:lang w:val="en-CA"/>
        </w:rPr>
        <w:t>Disjunctive task</w:t>
      </w:r>
      <w:r w:rsidR="00DF446E" w:rsidRPr="00D948EA">
        <w:rPr>
          <w:rFonts w:ascii="Times" w:hAnsi="Times"/>
          <w:b/>
          <w:sz w:val="22"/>
          <w:lang w:val="en-CA"/>
        </w:rPr>
        <w:t>:</w:t>
      </w:r>
      <w:r w:rsidR="00DF446E" w:rsidRPr="00D948EA">
        <w:rPr>
          <w:rFonts w:ascii="Times" w:hAnsi="Times"/>
          <w:sz w:val="22"/>
          <w:lang w:val="en-CA"/>
        </w:rPr>
        <w:t xml:space="preserve"> </w:t>
      </w:r>
      <w:r w:rsidR="00DF446E" w:rsidRPr="00D948EA">
        <w:rPr>
          <w:rFonts w:ascii="Times" w:eastAsia="Times New Roman" w:hAnsi="Times" w:cs="Times New Roman"/>
          <w:color w:val="000000"/>
          <w:sz w:val="22"/>
          <w:shd w:val="clear" w:color="auto" w:fill="ECECEC"/>
        </w:rPr>
        <w:t>Tasks in which the performance of an entire group or team depends on the performance of its best member(s).</w:t>
      </w:r>
    </w:p>
    <w:p w14:paraId="0BA58D5F" w14:textId="7A428C81" w:rsidR="00DF446E" w:rsidRPr="00D948EA" w:rsidRDefault="00DF446E" w:rsidP="00DF446E">
      <w:pPr>
        <w:rPr>
          <w:rFonts w:ascii="Times" w:eastAsia="Times New Roman" w:hAnsi="Times" w:cs="Times New Roman"/>
          <w:color w:val="000000"/>
          <w:sz w:val="22"/>
        </w:rPr>
      </w:pPr>
      <w:r w:rsidRPr="00D948EA">
        <w:rPr>
          <w:rFonts w:ascii="Times" w:eastAsia="Times New Roman" w:hAnsi="Times" w:cs="Times New Roman"/>
          <w:b/>
          <w:color w:val="000000"/>
          <w:sz w:val="22"/>
          <w:shd w:val="clear" w:color="auto" w:fill="ECECEC"/>
        </w:rPr>
        <w:t>Conjunctive task</w:t>
      </w:r>
      <w:r w:rsidRPr="00D948EA">
        <w:rPr>
          <w:rFonts w:ascii="Times" w:eastAsia="Times New Roman" w:hAnsi="Times" w:cs="Times New Roman"/>
          <w:color w:val="000000"/>
          <w:sz w:val="22"/>
          <w:shd w:val="clear" w:color="auto" w:fill="ECECEC"/>
        </w:rPr>
        <w:t>: Job or work-situation in which a group's achievement is restricted by the performance of its less resourceful members.</w:t>
      </w:r>
    </w:p>
    <w:p w14:paraId="72C8B042" w14:textId="181EC4F9" w:rsidR="00DF446E" w:rsidRPr="00D948EA" w:rsidRDefault="00DF446E" w:rsidP="00DF446E">
      <w:pPr>
        <w:rPr>
          <w:rFonts w:ascii="Times" w:eastAsia="Times New Roman" w:hAnsi="Times" w:cs="Times New Roman"/>
          <w:sz w:val="22"/>
        </w:rPr>
      </w:pPr>
      <w:r w:rsidRPr="00D948EA">
        <w:rPr>
          <w:rFonts w:ascii="Times" w:eastAsia="Times New Roman" w:hAnsi="Times" w:cs="Arial"/>
          <w:b/>
          <w:bCs/>
          <w:color w:val="222222"/>
          <w:sz w:val="22"/>
        </w:rPr>
        <w:t>Additive Task</w:t>
      </w:r>
      <w:r w:rsidRPr="00D948EA">
        <w:rPr>
          <w:rFonts w:ascii="Times" w:eastAsia="Times New Roman" w:hAnsi="Times" w:cs="Arial"/>
          <w:color w:val="222222"/>
          <w:sz w:val="22"/>
          <w:shd w:val="clear" w:color="auto" w:fill="FFFFFF"/>
        </w:rPr>
        <w:t>. * When all group members perform the same job and group performance is a sum of individual performance. </w:t>
      </w:r>
    </w:p>
    <w:p w14:paraId="2064FA19" w14:textId="50F1B77C" w:rsidR="009C32FC" w:rsidRPr="00BB704C" w:rsidRDefault="009C32FC" w:rsidP="003B2465">
      <w:pPr>
        <w:rPr>
          <w:rFonts w:ascii="Times" w:eastAsia="Times New Roman" w:hAnsi="Times" w:cs="Times New Roman"/>
        </w:rPr>
      </w:pPr>
    </w:p>
    <w:p w14:paraId="13420931" w14:textId="67674F00" w:rsidR="009C32FC" w:rsidRPr="009C32FC" w:rsidRDefault="009C32FC" w:rsidP="009C32FC">
      <w:pPr>
        <w:rPr>
          <w:rFonts w:ascii="Times" w:eastAsia="Times New Roman" w:hAnsi="Times" w:cs="Times New Roman"/>
        </w:rPr>
      </w:pPr>
      <w:r w:rsidRPr="00BB704C">
        <w:rPr>
          <w:rFonts w:ascii="Times" w:eastAsia="Times New Roman" w:hAnsi="Times" w:cs="Times New Roman"/>
          <w:b/>
          <w:bCs/>
          <w:color w:val="A62B43"/>
          <w:sz w:val="20"/>
          <w:szCs w:val="20"/>
        </w:rPr>
        <w:t xml:space="preserve">process gain </w:t>
      </w:r>
      <w:r w:rsidRPr="009C32FC">
        <w:rPr>
          <w:rFonts w:ascii="Times" w:eastAsia="Times New Roman" w:hAnsi="Times" w:cs="Times New Roman"/>
          <w:color w:val="000000"/>
          <w:sz w:val="20"/>
          <w:szCs w:val="20"/>
          <w:shd w:val="clear" w:color="auto" w:fill="E7E7E8"/>
        </w:rPr>
        <w:t>Achievement of team outcomes greater than those one would expect on the basis of the capabilities of the individual members</w:t>
      </w:r>
    </w:p>
    <w:p w14:paraId="5D106C7E" w14:textId="77777777" w:rsidR="009C32FC" w:rsidRPr="00BB704C" w:rsidRDefault="009C32FC" w:rsidP="003B2465">
      <w:pPr>
        <w:rPr>
          <w:rFonts w:ascii="Times" w:eastAsia="Times New Roman" w:hAnsi="Times" w:cs="Times New Roman"/>
        </w:rPr>
      </w:pPr>
    </w:p>
    <w:p w14:paraId="36412B07" w14:textId="7D1C6A2E" w:rsidR="009C32FC" w:rsidRPr="009C32FC" w:rsidRDefault="009C32FC" w:rsidP="009C32FC">
      <w:pPr>
        <w:rPr>
          <w:rFonts w:ascii="Times" w:eastAsia="Times New Roman" w:hAnsi="Times" w:cs="Times New Roman"/>
        </w:rPr>
      </w:pPr>
      <w:r w:rsidRPr="00BB704C">
        <w:rPr>
          <w:rFonts w:ascii="Times" w:eastAsia="Times New Roman" w:hAnsi="Times" w:cs="Times New Roman"/>
          <w:b/>
          <w:bCs/>
          <w:color w:val="A62B43"/>
          <w:sz w:val="20"/>
          <w:szCs w:val="20"/>
        </w:rPr>
        <w:t xml:space="preserve">process loss </w:t>
      </w:r>
      <w:r w:rsidRPr="009C32FC">
        <w:rPr>
          <w:rFonts w:ascii="Times" w:eastAsia="Times New Roman" w:hAnsi="Times" w:cs="Times New Roman"/>
          <w:color w:val="000000"/>
          <w:sz w:val="20"/>
          <w:szCs w:val="20"/>
          <w:shd w:val="clear" w:color="auto" w:fill="E7E7E8"/>
        </w:rPr>
        <w:t>Achievement of team outcomes less than those one would expect on the basis of the capabilities of the individual members</w:t>
      </w:r>
    </w:p>
    <w:p w14:paraId="014EA7AB" w14:textId="77777777" w:rsidR="009C32FC" w:rsidRPr="00BB704C" w:rsidRDefault="009C32FC" w:rsidP="003B2465">
      <w:pPr>
        <w:rPr>
          <w:rFonts w:ascii="Times" w:eastAsia="Times New Roman" w:hAnsi="Times" w:cs="Times New Roman"/>
        </w:rPr>
      </w:pPr>
    </w:p>
    <w:p w14:paraId="770A54CD" w14:textId="6264296B" w:rsidR="003B3095" w:rsidRPr="00BB704C" w:rsidRDefault="003B3095" w:rsidP="003B3095">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taskwork processes </w:t>
      </w:r>
      <w:r w:rsidRPr="003B3095">
        <w:rPr>
          <w:rFonts w:ascii="Times" w:eastAsia="Times New Roman" w:hAnsi="Times" w:cs="Times New Roman"/>
          <w:color w:val="000000"/>
          <w:sz w:val="20"/>
          <w:szCs w:val="20"/>
          <w:shd w:val="clear" w:color="auto" w:fill="E7E7E8"/>
        </w:rPr>
        <w:t>The activities of team members that relate directly to the accomplishment of team tasks</w:t>
      </w:r>
    </w:p>
    <w:p w14:paraId="5B211CA2" w14:textId="467F40B2" w:rsidR="00104BD3" w:rsidRPr="00BB704C" w:rsidRDefault="00104BD3" w:rsidP="00DF446E">
      <w:pPr>
        <w:pStyle w:val="ListParagraph"/>
        <w:numPr>
          <w:ilvl w:val="0"/>
          <w:numId w:val="20"/>
        </w:numPr>
        <w:rPr>
          <w:rFonts w:ascii="Times" w:eastAsia="Times New Roman" w:hAnsi="Times" w:cs="Times New Roman"/>
        </w:rPr>
      </w:pPr>
      <w:r w:rsidRPr="00BB704C">
        <w:rPr>
          <w:rFonts w:ascii="Times" w:eastAsia="Times New Roman" w:hAnsi="Times" w:cs="Times New Roman"/>
        </w:rPr>
        <w:t>Creative behavior</w:t>
      </w:r>
      <w:r w:rsidR="00DF446E" w:rsidRPr="00BB704C">
        <w:rPr>
          <w:rFonts w:ascii="Times" w:eastAsia="Times New Roman" w:hAnsi="Times" w:cs="Times New Roman"/>
        </w:rPr>
        <w:t xml:space="preserve"> &amp; </w:t>
      </w:r>
      <w:r w:rsidRPr="00BB704C">
        <w:rPr>
          <w:rFonts w:ascii="Times" w:eastAsia="Times New Roman" w:hAnsi="Times" w:cs="Times New Roman"/>
        </w:rPr>
        <w:t>Decision making</w:t>
      </w:r>
      <w:r w:rsidR="00DF446E" w:rsidRPr="00BB704C">
        <w:rPr>
          <w:rFonts w:ascii="Times" w:eastAsia="Times New Roman" w:hAnsi="Times" w:cs="Times New Roman"/>
        </w:rPr>
        <w:t xml:space="preserve"> &amp; </w:t>
      </w:r>
      <w:r w:rsidRPr="00BB704C">
        <w:rPr>
          <w:rFonts w:ascii="Times" w:eastAsia="Times New Roman" w:hAnsi="Times" w:cs="Times New Roman"/>
        </w:rPr>
        <w:t>Boundary spanning</w:t>
      </w:r>
    </w:p>
    <w:p w14:paraId="40EA7155" w14:textId="24DA7A6D" w:rsidR="00104BD3" w:rsidRPr="00BB704C" w:rsidRDefault="00425BBC" w:rsidP="00104BD3">
      <w:pPr>
        <w:rPr>
          <w:rFonts w:ascii="Times" w:eastAsia="Times New Roman" w:hAnsi="Times" w:cs="Times New Roman"/>
        </w:rPr>
      </w:pPr>
      <w:r w:rsidRPr="00BB704C">
        <w:rPr>
          <w:rFonts w:ascii="Times" w:eastAsia="Times New Roman" w:hAnsi="Times" w:cs="Times New Roman"/>
          <w:noProof/>
        </w:rPr>
        <w:drawing>
          <wp:anchor distT="0" distB="0" distL="114300" distR="114300" simplePos="0" relativeHeight="251667456" behindDoc="0" locked="0" layoutInCell="1" allowOverlap="1" wp14:anchorId="3814D78B" wp14:editId="0DAF9C2E">
            <wp:simplePos x="0" y="0"/>
            <wp:positionH relativeFrom="column">
              <wp:posOffset>-544830</wp:posOffset>
            </wp:positionH>
            <wp:positionV relativeFrom="paragraph">
              <wp:posOffset>247015</wp:posOffset>
            </wp:positionV>
            <wp:extent cx="2474595" cy="2073910"/>
            <wp:effectExtent l="0" t="0" r="0" b="8890"/>
            <wp:wrapTight wrapText="bothSides">
              <wp:wrapPolygon edited="0">
                <wp:start x="0" y="0"/>
                <wp:lineTo x="0" y="21428"/>
                <wp:lineTo x="21284" y="21428"/>
                <wp:lineTo x="2128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2-14 at 1.38.52 PM.png"/>
                    <pic:cNvPicPr/>
                  </pic:nvPicPr>
                  <pic:blipFill>
                    <a:blip r:embed="rId29">
                      <a:extLst>
                        <a:ext uri="{28A0092B-C50C-407E-A947-70E740481C1C}">
                          <a14:useLocalDpi xmlns:a14="http://schemas.microsoft.com/office/drawing/2010/main" val="0"/>
                        </a:ext>
                      </a:extLst>
                    </a:blip>
                    <a:stretch>
                      <a:fillRect/>
                    </a:stretch>
                  </pic:blipFill>
                  <pic:spPr>
                    <a:xfrm>
                      <a:off x="0" y="0"/>
                      <a:ext cx="2474595" cy="2073910"/>
                    </a:xfrm>
                    <a:prstGeom prst="rect">
                      <a:avLst/>
                    </a:prstGeom>
                  </pic:spPr>
                </pic:pic>
              </a:graphicData>
            </a:graphic>
            <wp14:sizeRelH relativeFrom="page">
              <wp14:pctWidth>0</wp14:pctWidth>
            </wp14:sizeRelH>
            <wp14:sizeRelV relativeFrom="page">
              <wp14:pctHeight>0</wp14:pctHeight>
            </wp14:sizeRelV>
          </wp:anchor>
        </w:drawing>
      </w:r>
    </w:p>
    <w:p w14:paraId="47294FF4" w14:textId="38475D7E" w:rsidR="00425BBC" w:rsidRPr="00BB704C" w:rsidRDefault="00425BBC" w:rsidP="00425BBC">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team states </w:t>
      </w:r>
      <w:r w:rsidRPr="00425BBC">
        <w:rPr>
          <w:rFonts w:ascii="Times" w:eastAsia="Times New Roman" w:hAnsi="Times" w:cs="Times New Roman"/>
          <w:color w:val="000000"/>
          <w:sz w:val="20"/>
          <w:szCs w:val="20"/>
          <w:shd w:val="clear" w:color="auto" w:fill="E7E7E8"/>
        </w:rPr>
        <w:t>Specific types of feelings and thoughts that coalesce in the minds of team members as a consequence of their experience working together</w:t>
      </w:r>
    </w:p>
    <w:p w14:paraId="599A0E7C" w14:textId="77777777" w:rsidR="00425BBC" w:rsidRPr="00425BBC" w:rsidRDefault="00425BBC" w:rsidP="00425BBC">
      <w:pPr>
        <w:rPr>
          <w:rFonts w:ascii="Times" w:eastAsia="Times New Roman" w:hAnsi="Times" w:cs="Times New Roman"/>
        </w:rPr>
      </w:pPr>
    </w:p>
    <w:p w14:paraId="72FEEAB4" w14:textId="387EE531" w:rsidR="00425BBC" w:rsidRPr="00BB704C" w:rsidRDefault="00425BBC" w:rsidP="00425BBC">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cohesion </w:t>
      </w:r>
      <w:r w:rsidRPr="00425BBC">
        <w:rPr>
          <w:rFonts w:ascii="Times" w:eastAsia="Times New Roman" w:hAnsi="Times" w:cs="Times New Roman"/>
          <w:color w:val="000000"/>
          <w:sz w:val="20"/>
          <w:szCs w:val="20"/>
          <w:shd w:val="clear" w:color="auto" w:fill="E7E7E8"/>
        </w:rPr>
        <w:t>A team state that occurs when members of the team develop strong emotional bonds to other members of the team and to the team itself</w:t>
      </w:r>
    </w:p>
    <w:p w14:paraId="062A8E1B" w14:textId="77777777" w:rsidR="00425BBC" w:rsidRPr="00425BBC" w:rsidRDefault="00425BBC" w:rsidP="00425BBC">
      <w:pPr>
        <w:rPr>
          <w:rFonts w:ascii="Times" w:eastAsia="Times New Roman" w:hAnsi="Times" w:cs="Times New Roman"/>
        </w:rPr>
      </w:pPr>
    </w:p>
    <w:p w14:paraId="77F94C4F" w14:textId="31F16F9B" w:rsidR="00425BBC" w:rsidRPr="00BB704C" w:rsidRDefault="00425BBC" w:rsidP="00425BBC">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groupthink </w:t>
      </w:r>
      <w:r w:rsidRPr="00425BBC">
        <w:rPr>
          <w:rFonts w:ascii="Times" w:eastAsia="Times New Roman" w:hAnsi="Times" w:cs="Times New Roman"/>
          <w:color w:val="000000"/>
          <w:sz w:val="20"/>
          <w:szCs w:val="20"/>
          <w:shd w:val="clear" w:color="auto" w:fill="E7E7E8"/>
        </w:rPr>
        <w:t>Behaviours that support conformity and team harmony at the expense of other team priorities</w:t>
      </w:r>
    </w:p>
    <w:p w14:paraId="299A5A3B" w14:textId="77777777" w:rsidR="00425BBC" w:rsidRPr="00425BBC" w:rsidRDefault="00425BBC" w:rsidP="00425BBC">
      <w:pPr>
        <w:rPr>
          <w:rFonts w:ascii="Times" w:eastAsia="Times New Roman" w:hAnsi="Times" w:cs="Times New Roman"/>
        </w:rPr>
      </w:pPr>
    </w:p>
    <w:p w14:paraId="209B2CEB" w14:textId="7C16EAE4" w:rsidR="00425BBC" w:rsidRPr="00BB704C" w:rsidRDefault="00425BBC" w:rsidP="00425BBC">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potency </w:t>
      </w:r>
      <w:r w:rsidRPr="00425BBC">
        <w:rPr>
          <w:rFonts w:ascii="Times" w:eastAsia="Times New Roman" w:hAnsi="Times" w:cs="Times New Roman"/>
          <w:color w:val="000000"/>
          <w:sz w:val="20"/>
          <w:szCs w:val="20"/>
          <w:shd w:val="clear" w:color="auto" w:fill="E7E7E8"/>
        </w:rPr>
        <w:t>A team state reflecting the degree of confidence among team members that the team can be effective across situations and tasks</w:t>
      </w:r>
    </w:p>
    <w:p w14:paraId="25075952" w14:textId="77777777" w:rsidR="00425BBC" w:rsidRPr="00425BBC" w:rsidRDefault="00425BBC" w:rsidP="00425BBC">
      <w:pPr>
        <w:rPr>
          <w:rFonts w:ascii="Times" w:eastAsia="Times New Roman" w:hAnsi="Times" w:cs="Times New Roman"/>
        </w:rPr>
      </w:pPr>
    </w:p>
    <w:p w14:paraId="0E51005E" w14:textId="77777777" w:rsidR="00D948EA" w:rsidRDefault="00425BBC" w:rsidP="00D948EA">
      <w:pPr>
        <w:rPr>
          <w:rFonts w:ascii="Times" w:eastAsia="Times New Roman" w:hAnsi="Times" w:cs="Times New Roman"/>
        </w:rPr>
      </w:pPr>
      <w:r w:rsidRPr="00BB704C">
        <w:rPr>
          <w:rFonts w:ascii="Times" w:eastAsia="Times New Roman" w:hAnsi="Times" w:cs="Times New Roman"/>
          <w:b/>
          <w:bCs/>
          <w:color w:val="A62B43"/>
          <w:sz w:val="20"/>
          <w:szCs w:val="20"/>
        </w:rPr>
        <w:t>mental models</w:t>
      </w:r>
      <w:r w:rsidRPr="00425BBC">
        <w:rPr>
          <w:rFonts w:ascii="Times" w:eastAsia="Times New Roman" w:hAnsi="Times" w:cs="Times New Roman"/>
          <w:color w:val="000000"/>
          <w:sz w:val="20"/>
          <w:szCs w:val="20"/>
          <w:shd w:val="clear" w:color="auto" w:fill="E7E7E8"/>
        </w:rPr>
        <w:t>The degree to which team members have a shared understanding of important aspects of the team and its task</w:t>
      </w:r>
    </w:p>
    <w:p w14:paraId="5570B67B" w14:textId="5487C354" w:rsidR="00DE57B0" w:rsidRPr="00D948EA" w:rsidRDefault="00F90958" w:rsidP="00D948EA">
      <w:pPr>
        <w:jc w:val="center"/>
        <w:rPr>
          <w:rFonts w:ascii="Times" w:eastAsia="Times New Roman" w:hAnsi="Times" w:cs="Times New Roman"/>
        </w:rPr>
      </w:pPr>
      <w:r w:rsidRPr="00BB704C">
        <w:rPr>
          <w:rFonts w:ascii="Times" w:hAnsi="Times"/>
          <w:b/>
          <w:sz w:val="40"/>
          <w:lang w:val="en-CA"/>
        </w:rPr>
        <w:t>COMMUNICATION &amp; ORGANIZATIONAL STRUCTURE CH. 10 &amp; 14</w:t>
      </w:r>
    </w:p>
    <w:p w14:paraId="5134DC2D" w14:textId="275A0EAA" w:rsidR="00F3516B" w:rsidRPr="00F3516B" w:rsidRDefault="00F3516B" w:rsidP="00F3516B">
      <w:pPr>
        <w:rPr>
          <w:rFonts w:ascii="Times" w:eastAsia="Times New Roman" w:hAnsi="Times" w:cs="Times New Roman"/>
        </w:rPr>
      </w:pPr>
      <w:r w:rsidRPr="00BB704C">
        <w:rPr>
          <w:rFonts w:ascii="Times" w:eastAsia="Times New Roman" w:hAnsi="Times" w:cs="Times New Roman"/>
          <w:b/>
          <w:bCs/>
          <w:color w:val="A62B43"/>
          <w:sz w:val="20"/>
          <w:szCs w:val="20"/>
        </w:rPr>
        <w:t xml:space="preserve">Communication </w:t>
      </w:r>
      <w:r w:rsidRPr="00F3516B">
        <w:rPr>
          <w:rFonts w:ascii="Times" w:eastAsia="Times New Roman" w:hAnsi="Times" w:cs="Times New Roman"/>
          <w:color w:val="000000"/>
          <w:sz w:val="20"/>
          <w:szCs w:val="20"/>
          <w:shd w:val="clear" w:color="auto" w:fill="E7E7E8"/>
        </w:rPr>
        <w:t>The process by which information and meaning is transferred from a sender to a receiver</w:t>
      </w:r>
    </w:p>
    <w:p w14:paraId="6A5CE8AE" w14:textId="77777777" w:rsidR="00F90958" w:rsidRPr="00BB704C" w:rsidRDefault="00F90958" w:rsidP="00F3516B">
      <w:pPr>
        <w:rPr>
          <w:rFonts w:ascii="Times" w:hAnsi="Times"/>
          <w:lang w:val="en-CA"/>
        </w:rPr>
      </w:pPr>
    </w:p>
    <w:p w14:paraId="44F15571" w14:textId="1880266B" w:rsidR="00F3516B" w:rsidRPr="00BB704C" w:rsidRDefault="00F3516B" w:rsidP="00F3516B">
      <w:pPr>
        <w:rPr>
          <w:rFonts w:ascii="Times" w:hAnsi="Times"/>
          <w:lang w:val="en-CA"/>
        </w:rPr>
      </w:pPr>
      <w:r w:rsidRPr="00BB704C">
        <w:rPr>
          <w:rFonts w:ascii="Times" w:hAnsi="Times"/>
          <w:noProof/>
        </w:rPr>
        <w:drawing>
          <wp:inline distT="0" distB="0" distL="0" distR="0" wp14:anchorId="074E8D0C" wp14:editId="7620D788">
            <wp:extent cx="5652135" cy="2209022"/>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7-12-14 at 2.05.40 PM.png"/>
                    <pic:cNvPicPr/>
                  </pic:nvPicPr>
                  <pic:blipFill>
                    <a:blip r:embed="rId30">
                      <a:extLst>
                        <a:ext uri="{28A0092B-C50C-407E-A947-70E740481C1C}">
                          <a14:useLocalDpi xmlns:a14="http://schemas.microsoft.com/office/drawing/2010/main" val="0"/>
                        </a:ext>
                      </a:extLst>
                    </a:blip>
                    <a:stretch>
                      <a:fillRect/>
                    </a:stretch>
                  </pic:blipFill>
                  <pic:spPr>
                    <a:xfrm>
                      <a:off x="0" y="0"/>
                      <a:ext cx="5671977" cy="2216777"/>
                    </a:xfrm>
                    <a:prstGeom prst="rect">
                      <a:avLst/>
                    </a:prstGeom>
                  </pic:spPr>
                </pic:pic>
              </a:graphicData>
            </a:graphic>
          </wp:inline>
        </w:drawing>
      </w:r>
    </w:p>
    <w:p w14:paraId="1F02450C" w14:textId="77777777" w:rsidR="00400A95" w:rsidRPr="00BB704C" w:rsidRDefault="00400A95" w:rsidP="00F3516B">
      <w:pPr>
        <w:rPr>
          <w:rFonts w:ascii="Times" w:hAnsi="Times"/>
          <w:lang w:val="en-CA"/>
        </w:rPr>
      </w:pPr>
    </w:p>
    <w:p w14:paraId="351F9FBF" w14:textId="4FF19323" w:rsidR="00400A95" w:rsidRPr="00BB704C" w:rsidRDefault="00400A95" w:rsidP="00F3516B">
      <w:pPr>
        <w:rPr>
          <w:rFonts w:ascii="Times" w:hAnsi="Times"/>
          <w:lang w:val="en-CA"/>
        </w:rPr>
      </w:pPr>
      <w:r w:rsidRPr="00BB704C">
        <w:rPr>
          <w:rFonts w:ascii="Times" w:hAnsi="Times"/>
          <w:lang w:val="en-CA"/>
        </w:rPr>
        <w:t>Barrier to communication:</w:t>
      </w:r>
    </w:p>
    <w:p w14:paraId="11C3A9DF" w14:textId="2349D024" w:rsidR="00400A95" w:rsidRPr="00BB704C" w:rsidRDefault="00400A95" w:rsidP="00400A95">
      <w:pPr>
        <w:pStyle w:val="ListParagraph"/>
        <w:numPr>
          <w:ilvl w:val="0"/>
          <w:numId w:val="20"/>
        </w:numPr>
        <w:rPr>
          <w:rFonts w:ascii="Times" w:hAnsi="Times"/>
          <w:lang w:val="en-CA"/>
        </w:rPr>
      </w:pPr>
      <w:r w:rsidRPr="00BB704C">
        <w:rPr>
          <w:rFonts w:ascii="Times" w:hAnsi="Times"/>
          <w:b/>
          <w:lang w:val="en-CA"/>
        </w:rPr>
        <w:t>Communicator competence</w:t>
      </w:r>
      <w:r w:rsidRPr="00BB704C">
        <w:rPr>
          <w:rFonts w:ascii="Times" w:hAnsi="Times"/>
          <w:lang w:val="en-CA"/>
        </w:rPr>
        <w:t xml:space="preserve"> – how one can encode and interpret a message.</w:t>
      </w:r>
    </w:p>
    <w:p w14:paraId="194039AE" w14:textId="4B10E142" w:rsidR="00400A95" w:rsidRPr="00BB704C" w:rsidRDefault="00400A95" w:rsidP="00400A95">
      <w:pPr>
        <w:pStyle w:val="ListParagraph"/>
        <w:numPr>
          <w:ilvl w:val="0"/>
          <w:numId w:val="20"/>
        </w:numPr>
        <w:rPr>
          <w:rFonts w:ascii="Times" w:hAnsi="Times"/>
          <w:lang w:val="en-CA"/>
        </w:rPr>
      </w:pPr>
      <w:r w:rsidRPr="00BB704C">
        <w:rPr>
          <w:rFonts w:ascii="Times" w:hAnsi="Times"/>
          <w:b/>
          <w:lang w:val="en-CA"/>
        </w:rPr>
        <w:t>Noise</w:t>
      </w:r>
      <w:r w:rsidRPr="00BB704C">
        <w:rPr>
          <w:rFonts w:ascii="Times" w:hAnsi="Times"/>
          <w:lang w:val="en-CA"/>
        </w:rPr>
        <w:t xml:space="preserve"> – distracting stimuli that interfere with the message.</w:t>
      </w:r>
    </w:p>
    <w:p w14:paraId="61C2C6D3" w14:textId="60A4EDB3" w:rsidR="00400A95" w:rsidRPr="00BB704C" w:rsidRDefault="00400A95" w:rsidP="00400A95">
      <w:pPr>
        <w:pStyle w:val="ListParagraph"/>
        <w:numPr>
          <w:ilvl w:val="0"/>
          <w:numId w:val="20"/>
        </w:numPr>
        <w:rPr>
          <w:rFonts w:ascii="Times" w:hAnsi="Times"/>
          <w:lang w:val="en-CA"/>
        </w:rPr>
      </w:pPr>
      <w:r w:rsidRPr="00BB704C">
        <w:rPr>
          <w:rFonts w:ascii="Times" w:hAnsi="Times"/>
          <w:b/>
          <w:lang w:val="en-CA"/>
        </w:rPr>
        <w:t>Information</w:t>
      </w:r>
      <w:r w:rsidRPr="00BB704C">
        <w:rPr>
          <w:rFonts w:ascii="Times" w:hAnsi="Times"/>
          <w:lang w:val="en-CA"/>
        </w:rPr>
        <w:t xml:space="preserve"> </w:t>
      </w:r>
      <w:r w:rsidRPr="00BB704C">
        <w:rPr>
          <w:rFonts w:ascii="Times" w:hAnsi="Times"/>
          <w:b/>
          <w:lang w:val="en-CA"/>
        </w:rPr>
        <w:t>richness</w:t>
      </w:r>
      <w:r w:rsidRPr="00BB704C">
        <w:rPr>
          <w:rFonts w:ascii="Times" w:hAnsi="Times"/>
          <w:lang w:val="en-CA"/>
        </w:rPr>
        <w:t xml:space="preserve"> - amount and depth of information transmitted in a message.</w:t>
      </w:r>
    </w:p>
    <w:p w14:paraId="6EFD1EC0" w14:textId="3CFC2E0D" w:rsidR="00400A95" w:rsidRPr="00BB704C" w:rsidRDefault="00400A95" w:rsidP="00400A95">
      <w:pPr>
        <w:pStyle w:val="ListParagraph"/>
        <w:numPr>
          <w:ilvl w:val="0"/>
          <w:numId w:val="20"/>
        </w:numPr>
        <w:rPr>
          <w:rFonts w:ascii="Times" w:hAnsi="Times"/>
          <w:lang w:val="en-CA"/>
        </w:rPr>
      </w:pPr>
      <w:r w:rsidRPr="00BB704C">
        <w:rPr>
          <w:rFonts w:ascii="Times" w:hAnsi="Times"/>
          <w:b/>
          <w:lang w:val="en-CA"/>
        </w:rPr>
        <w:t>Gender</w:t>
      </w:r>
      <w:r w:rsidRPr="00BB704C">
        <w:rPr>
          <w:rFonts w:ascii="Times" w:hAnsi="Times"/>
          <w:lang w:val="en-CA"/>
        </w:rPr>
        <w:t xml:space="preserve"> </w:t>
      </w:r>
      <w:r w:rsidRPr="00BB704C">
        <w:rPr>
          <w:rFonts w:ascii="Times" w:hAnsi="Times"/>
          <w:b/>
          <w:lang w:val="en-CA"/>
        </w:rPr>
        <w:t>differences</w:t>
      </w:r>
      <w:r w:rsidRPr="00BB704C">
        <w:rPr>
          <w:rFonts w:ascii="Times" w:hAnsi="Times"/>
          <w:lang w:val="en-CA"/>
        </w:rPr>
        <w:t xml:space="preserve"> – how men and women differ in the way they understand messages.</w:t>
      </w:r>
    </w:p>
    <w:p w14:paraId="65A73C0D" w14:textId="1CDAEA74" w:rsidR="00400A95" w:rsidRPr="00BB704C" w:rsidRDefault="00F85ED0" w:rsidP="00400A95">
      <w:pPr>
        <w:pStyle w:val="ListParagraph"/>
        <w:numPr>
          <w:ilvl w:val="0"/>
          <w:numId w:val="20"/>
        </w:numPr>
        <w:rPr>
          <w:rFonts w:ascii="Times" w:hAnsi="Times"/>
          <w:b/>
          <w:lang w:val="en-CA"/>
        </w:rPr>
      </w:pPr>
      <w:r w:rsidRPr="00BB704C">
        <w:rPr>
          <w:rFonts w:ascii="Times" w:hAnsi="Times"/>
          <w:b/>
          <w:lang w:val="en-CA"/>
        </w:rPr>
        <w:t>Privacy</w:t>
      </w:r>
    </w:p>
    <w:p w14:paraId="5AFDF562" w14:textId="77777777" w:rsidR="000F5EC4" w:rsidRPr="00BB704C" w:rsidRDefault="000F5EC4" w:rsidP="00F3516B">
      <w:pPr>
        <w:rPr>
          <w:rFonts w:ascii="Times" w:hAnsi="Times"/>
          <w:lang w:val="en-CA"/>
        </w:rPr>
      </w:pPr>
    </w:p>
    <w:p w14:paraId="5BBB8498" w14:textId="12C22D2C" w:rsidR="000F5EC4" w:rsidRPr="00BB704C" w:rsidRDefault="000F5EC4" w:rsidP="00F3516B">
      <w:pPr>
        <w:rPr>
          <w:rFonts w:ascii="Times" w:hAnsi="Times"/>
          <w:lang w:val="en-CA"/>
        </w:rPr>
      </w:pPr>
      <w:r w:rsidRPr="00BB704C">
        <w:rPr>
          <w:rFonts w:ascii="Times" w:hAnsi="Times"/>
          <w:b/>
          <w:lang w:val="en-CA"/>
        </w:rPr>
        <w:t>Verbal communication</w:t>
      </w:r>
      <w:r w:rsidRPr="00BB704C">
        <w:rPr>
          <w:rFonts w:ascii="Times" w:hAnsi="Times"/>
          <w:lang w:val="en-CA"/>
        </w:rPr>
        <w:t>: messages are sent and received using written and non-written spoken language.</w:t>
      </w:r>
    </w:p>
    <w:p w14:paraId="0AE1C7FF" w14:textId="77777777" w:rsidR="000F5EC4" w:rsidRPr="00BB704C" w:rsidRDefault="000F5EC4" w:rsidP="00F3516B">
      <w:pPr>
        <w:rPr>
          <w:rFonts w:ascii="Times" w:hAnsi="Times"/>
          <w:lang w:val="en-CA"/>
        </w:rPr>
      </w:pPr>
    </w:p>
    <w:p w14:paraId="3E4BB8EA" w14:textId="568C7883" w:rsidR="000F5EC4" w:rsidRPr="00BB704C" w:rsidRDefault="000F5EC4" w:rsidP="00F3516B">
      <w:pPr>
        <w:rPr>
          <w:rFonts w:ascii="Times" w:hAnsi="Times"/>
          <w:lang w:val="en-CA"/>
        </w:rPr>
      </w:pPr>
      <w:r w:rsidRPr="00BB704C">
        <w:rPr>
          <w:rFonts w:ascii="Times" w:hAnsi="Times"/>
          <w:b/>
          <w:lang w:val="en-CA"/>
        </w:rPr>
        <w:t>Non-verbal communication:</w:t>
      </w:r>
      <w:r w:rsidRPr="00BB704C">
        <w:rPr>
          <w:rFonts w:ascii="Times" w:hAnsi="Times"/>
          <w:lang w:val="en-CA"/>
        </w:rPr>
        <w:t xml:space="preserve"> a form of communication without written or spoken language.</w:t>
      </w:r>
    </w:p>
    <w:p w14:paraId="7E6787FD" w14:textId="77777777" w:rsidR="00DE7143" w:rsidRPr="00BB704C" w:rsidRDefault="00DE7143" w:rsidP="00F3516B">
      <w:pPr>
        <w:rPr>
          <w:rFonts w:ascii="Times" w:hAnsi="Times"/>
          <w:lang w:val="en-CA"/>
        </w:rPr>
      </w:pPr>
    </w:p>
    <w:p w14:paraId="3FC72969" w14:textId="77777777" w:rsidR="000F5EC4" w:rsidRPr="00BB704C" w:rsidRDefault="000F5EC4" w:rsidP="00F3516B">
      <w:pPr>
        <w:rPr>
          <w:rFonts w:ascii="Times" w:hAnsi="Times"/>
          <w:lang w:val="en-CA"/>
        </w:rPr>
      </w:pPr>
    </w:p>
    <w:p w14:paraId="65D72042" w14:textId="67A16DF9" w:rsidR="00DE7143" w:rsidRPr="00BB704C" w:rsidRDefault="00DE7143" w:rsidP="00F3516B">
      <w:pPr>
        <w:rPr>
          <w:rFonts w:ascii="Times" w:hAnsi="Times"/>
          <w:b/>
          <w:lang w:val="en-CA"/>
        </w:rPr>
      </w:pPr>
      <w:r w:rsidRPr="00BB704C">
        <w:rPr>
          <w:rFonts w:ascii="Times" w:hAnsi="Times"/>
          <w:b/>
          <w:noProof/>
        </w:rPr>
        <w:drawing>
          <wp:anchor distT="0" distB="0" distL="114300" distR="114300" simplePos="0" relativeHeight="251668480" behindDoc="0" locked="0" layoutInCell="1" allowOverlap="1" wp14:anchorId="61F7E4A1" wp14:editId="40A9865A">
            <wp:simplePos x="0" y="0"/>
            <wp:positionH relativeFrom="column">
              <wp:posOffset>0</wp:posOffset>
            </wp:positionH>
            <wp:positionV relativeFrom="paragraph">
              <wp:posOffset>0</wp:posOffset>
            </wp:positionV>
            <wp:extent cx="3251835" cy="1932762"/>
            <wp:effectExtent l="0" t="0" r="0" b="0"/>
            <wp:wrapTight wrapText="bothSides">
              <wp:wrapPolygon edited="0">
                <wp:start x="0" y="0"/>
                <wp:lineTo x="0" y="21295"/>
                <wp:lineTo x="21427" y="21295"/>
                <wp:lineTo x="2142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2-14 at 2.13.06 PM.png"/>
                    <pic:cNvPicPr/>
                  </pic:nvPicPr>
                  <pic:blipFill>
                    <a:blip r:embed="rId31">
                      <a:extLst>
                        <a:ext uri="{28A0092B-C50C-407E-A947-70E740481C1C}">
                          <a14:useLocalDpi xmlns:a14="http://schemas.microsoft.com/office/drawing/2010/main" val="0"/>
                        </a:ext>
                      </a:extLst>
                    </a:blip>
                    <a:stretch>
                      <a:fillRect/>
                    </a:stretch>
                  </pic:blipFill>
                  <pic:spPr>
                    <a:xfrm>
                      <a:off x="0" y="0"/>
                      <a:ext cx="3251835" cy="1932762"/>
                    </a:xfrm>
                    <a:prstGeom prst="rect">
                      <a:avLst/>
                    </a:prstGeom>
                  </pic:spPr>
                </pic:pic>
              </a:graphicData>
            </a:graphic>
            <wp14:sizeRelH relativeFrom="page">
              <wp14:pctWidth>0</wp14:pctWidth>
            </wp14:sizeRelH>
            <wp14:sizeRelV relativeFrom="page">
              <wp14:pctHeight>0</wp14:pctHeight>
            </wp14:sizeRelV>
          </wp:anchor>
        </w:drawing>
      </w:r>
      <w:r w:rsidR="00F85ED0" w:rsidRPr="00BB704C">
        <w:rPr>
          <w:rFonts w:ascii="Times" w:hAnsi="Times"/>
          <w:b/>
          <w:lang w:val="en-CA"/>
        </w:rPr>
        <w:t>Communication network structure</w:t>
      </w:r>
    </w:p>
    <w:p w14:paraId="09573B7F" w14:textId="77777777" w:rsidR="00F90958" w:rsidRPr="00BB704C" w:rsidRDefault="00F90958" w:rsidP="00F90958">
      <w:pPr>
        <w:rPr>
          <w:rFonts w:ascii="Times" w:hAnsi="Times"/>
          <w:lang w:val="en-CA"/>
        </w:rPr>
      </w:pPr>
    </w:p>
    <w:p w14:paraId="2956698A" w14:textId="77777777" w:rsidR="00C02A0D" w:rsidRPr="00BB704C" w:rsidRDefault="00C02A0D" w:rsidP="00F90958">
      <w:pPr>
        <w:rPr>
          <w:rFonts w:ascii="Times" w:hAnsi="Times"/>
          <w:lang w:val="en-CA"/>
        </w:rPr>
      </w:pPr>
      <w:r w:rsidRPr="00BB704C">
        <w:rPr>
          <w:rFonts w:ascii="Times" w:hAnsi="Times"/>
          <w:b/>
          <w:lang w:val="en-CA"/>
        </w:rPr>
        <w:t>When work is simple</w:t>
      </w:r>
      <w:r w:rsidRPr="00BB704C">
        <w:rPr>
          <w:rFonts w:ascii="Times" w:hAnsi="Times"/>
          <w:lang w:val="en-CA"/>
        </w:rPr>
        <w:t>: use centralized communication structure.</w:t>
      </w:r>
    </w:p>
    <w:p w14:paraId="03FC09D8" w14:textId="77777777" w:rsidR="00C02A0D" w:rsidRPr="00BB704C" w:rsidRDefault="00C02A0D" w:rsidP="00F90958">
      <w:pPr>
        <w:rPr>
          <w:rFonts w:ascii="Times" w:hAnsi="Times"/>
          <w:lang w:val="en-CA"/>
        </w:rPr>
      </w:pPr>
    </w:p>
    <w:p w14:paraId="2A8761C2" w14:textId="77126255" w:rsidR="00AD7109" w:rsidRPr="00BB704C" w:rsidRDefault="00C02A0D" w:rsidP="00F90958">
      <w:pPr>
        <w:rPr>
          <w:rFonts w:ascii="Times" w:hAnsi="Times"/>
          <w:lang w:val="en-CA"/>
        </w:rPr>
      </w:pPr>
      <w:r w:rsidRPr="00BB704C">
        <w:rPr>
          <w:rFonts w:ascii="Times" w:hAnsi="Times"/>
          <w:b/>
          <w:lang w:val="en-CA"/>
        </w:rPr>
        <w:t>When work is complex</w:t>
      </w:r>
      <w:r w:rsidRPr="00BB704C">
        <w:rPr>
          <w:rFonts w:ascii="Times" w:hAnsi="Times"/>
          <w:lang w:val="en-CA"/>
        </w:rPr>
        <w:t xml:space="preserve">: use decentralized communication structure. </w:t>
      </w:r>
      <w:r w:rsidR="00DE7143" w:rsidRPr="00BB704C">
        <w:rPr>
          <w:rFonts w:ascii="Times" w:hAnsi="Times"/>
          <w:lang w:val="en-CA"/>
        </w:rPr>
        <w:t xml:space="preserve"> </w:t>
      </w:r>
    </w:p>
    <w:p w14:paraId="36842919" w14:textId="77777777" w:rsidR="009469AF" w:rsidRPr="00BB704C" w:rsidRDefault="009469AF" w:rsidP="00F90958">
      <w:pPr>
        <w:rPr>
          <w:rFonts w:ascii="Times" w:hAnsi="Times"/>
          <w:lang w:val="en-CA"/>
        </w:rPr>
      </w:pPr>
    </w:p>
    <w:p w14:paraId="07298558" w14:textId="77777777" w:rsidR="009469AF" w:rsidRPr="00BB704C" w:rsidRDefault="009469AF" w:rsidP="00F90958">
      <w:pPr>
        <w:rPr>
          <w:rFonts w:ascii="Times" w:hAnsi="Times"/>
          <w:lang w:val="en-CA"/>
        </w:rPr>
      </w:pPr>
    </w:p>
    <w:p w14:paraId="5EED2B9A" w14:textId="77777777" w:rsidR="009469AF" w:rsidRPr="00BB704C" w:rsidRDefault="009469AF" w:rsidP="00F90958">
      <w:pPr>
        <w:rPr>
          <w:rFonts w:ascii="Times" w:hAnsi="Times"/>
          <w:lang w:val="en-CA"/>
        </w:rPr>
      </w:pPr>
    </w:p>
    <w:p w14:paraId="4BAE9A59" w14:textId="77777777" w:rsidR="009469AF" w:rsidRPr="00BB704C" w:rsidRDefault="009469AF" w:rsidP="00F90958">
      <w:pPr>
        <w:rPr>
          <w:rFonts w:ascii="Times" w:hAnsi="Times"/>
          <w:lang w:val="en-CA"/>
        </w:rPr>
      </w:pPr>
    </w:p>
    <w:p w14:paraId="502A603E" w14:textId="04BAFCE0" w:rsidR="009469AF" w:rsidRPr="00BB704C" w:rsidRDefault="009469AF" w:rsidP="009469AF">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organizational structure </w:t>
      </w:r>
      <w:r w:rsidRPr="009469AF">
        <w:rPr>
          <w:rFonts w:ascii="Times" w:eastAsia="Times New Roman" w:hAnsi="Times" w:cs="Times New Roman"/>
          <w:color w:val="000000"/>
          <w:sz w:val="20"/>
          <w:szCs w:val="20"/>
          <w:shd w:val="clear" w:color="auto" w:fill="E7E7E8"/>
        </w:rPr>
        <w:t>Formally dictates how jobs and tasks are divided and coordinated between individuals and groups within the company</w:t>
      </w:r>
    </w:p>
    <w:p w14:paraId="1483C264" w14:textId="77777777" w:rsidR="009469AF" w:rsidRPr="00BB704C" w:rsidRDefault="009469AF" w:rsidP="009469AF">
      <w:pPr>
        <w:rPr>
          <w:rFonts w:ascii="Times" w:eastAsia="Times New Roman" w:hAnsi="Times" w:cs="Times New Roman"/>
          <w:color w:val="000000"/>
          <w:sz w:val="20"/>
          <w:szCs w:val="20"/>
          <w:shd w:val="clear" w:color="auto" w:fill="E7E7E8"/>
        </w:rPr>
      </w:pPr>
    </w:p>
    <w:p w14:paraId="76623720" w14:textId="30E9CE8C" w:rsidR="009469AF" w:rsidRPr="00BB704C" w:rsidRDefault="009469AF" w:rsidP="009469AF">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chain of command </w:t>
      </w:r>
      <w:r w:rsidRPr="009469AF">
        <w:rPr>
          <w:rFonts w:ascii="Times" w:eastAsia="Times New Roman" w:hAnsi="Times" w:cs="Times New Roman"/>
          <w:color w:val="000000"/>
          <w:sz w:val="20"/>
          <w:szCs w:val="20"/>
          <w:shd w:val="clear" w:color="auto" w:fill="E7E7E8"/>
        </w:rPr>
        <w:t>Specifies who reports to whom; signifies formal authority relationships</w:t>
      </w:r>
    </w:p>
    <w:p w14:paraId="14A59785" w14:textId="77777777" w:rsidR="009469AF" w:rsidRPr="00BB704C" w:rsidRDefault="009469AF" w:rsidP="009469AF">
      <w:pPr>
        <w:rPr>
          <w:rFonts w:ascii="Times" w:eastAsia="Times New Roman" w:hAnsi="Times" w:cs="Times New Roman"/>
          <w:color w:val="000000"/>
          <w:sz w:val="20"/>
          <w:szCs w:val="20"/>
          <w:shd w:val="clear" w:color="auto" w:fill="E7E7E8"/>
        </w:rPr>
      </w:pPr>
    </w:p>
    <w:p w14:paraId="0E50C88A" w14:textId="4C2A14D9" w:rsidR="009469AF" w:rsidRPr="009469AF" w:rsidRDefault="009469AF" w:rsidP="009469AF">
      <w:pPr>
        <w:rPr>
          <w:rFonts w:ascii="Times" w:eastAsia="Times New Roman" w:hAnsi="Times" w:cs="Times New Roman"/>
        </w:rPr>
      </w:pPr>
      <w:r w:rsidRPr="00BB704C">
        <w:rPr>
          <w:rFonts w:ascii="Times" w:eastAsia="Times New Roman" w:hAnsi="Times" w:cs="Times New Roman"/>
          <w:b/>
          <w:bCs/>
          <w:color w:val="A62B43"/>
          <w:sz w:val="20"/>
          <w:szCs w:val="20"/>
        </w:rPr>
        <w:t xml:space="preserve">span of control </w:t>
      </w:r>
      <w:r w:rsidRPr="009469AF">
        <w:rPr>
          <w:rFonts w:ascii="Times" w:eastAsia="Times New Roman" w:hAnsi="Times" w:cs="Times New Roman"/>
          <w:color w:val="000000"/>
          <w:sz w:val="20"/>
          <w:szCs w:val="20"/>
          <w:shd w:val="clear" w:color="auto" w:fill="E7E7E8"/>
        </w:rPr>
        <w:t>Represents how many employees each manager in the organization has responsibility for</w:t>
      </w:r>
    </w:p>
    <w:p w14:paraId="2FB287CF" w14:textId="77777777" w:rsidR="009469AF" w:rsidRPr="00BB704C" w:rsidRDefault="009469AF" w:rsidP="009469AF">
      <w:pPr>
        <w:rPr>
          <w:rFonts w:ascii="Times" w:eastAsia="Times New Roman" w:hAnsi="Times" w:cs="Times New Roman"/>
        </w:rPr>
      </w:pPr>
    </w:p>
    <w:p w14:paraId="4F5D081F" w14:textId="3F0D59EA" w:rsidR="00CB3C41" w:rsidRPr="00CB3C41" w:rsidRDefault="00CB3C41" w:rsidP="00CB3C41">
      <w:pPr>
        <w:rPr>
          <w:rFonts w:ascii="Times" w:eastAsia="Times New Roman" w:hAnsi="Times" w:cs="Times New Roman"/>
        </w:rPr>
      </w:pPr>
      <w:r w:rsidRPr="00BB704C">
        <w:rPr>
          <w:rFonts w:ascii="Times" w:eastAsia="Times New Roman" w:hAnsi="Times" w:cs="Times New Roman"/>
          <w:b/>
          <w:bCs/>
          <w:color w:val="A62B43"/>
          <w:sz w:val="20"/>
          <w:szCs w:val="20"/>
        </w:rPr>
        <w:t xml:space="preserve">centralization </w:t>
      </w:r>
      <w:r w:rsidRPr="00CB3C41">
        <w:rPr>
          <w:rFonts w:ascii="Times" w:eastAsia="Times New Roman" w:hAnsi="Times" w:cs="Times New Roman"/>
          <w:color w:val="000000"/>
          <w:sz w:val="20"/>
          <w:szCs w:val="20"/>
          <w:shd w:val="clear" w:color="auto" w:fill="E7E7E8"/>
        </w:rPr>
        <w:t>Aspect of structure that dictates where decisions are formally made in organizations</w:t>
      </w:r>
    </w:p>
    <w:p w14:paraId="4F48A9DB" w14:textId="77777777" w:rsidR="00CB3C41" w:rsidRPr="00BB704C" w:rsidRDefault="00CB3C41" w:rsidP="009469AF">
      <w:pPr>
        <w:rPr>
          <w:rFonts w:ascii="Times" w:eastAsia="Times New Roman" w:hAnsi="Times" w:cs="Times New Roman"/>
        </w:rPr>
      </w:pPr>
    </w:p>
    <w:p w14:paraId="4BB49D71" w14:textId="4C7748DA" w:rsidR="00CB3C41" w:rsidRPr="00BB704C" w:rsidRDefault="00CB3C41" w:rsidP="00CB3C41">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formalization </w:t>
      </w:r>
      <w:r w:rsidRPr="00CB3C41">
        <w:rPr>
          <w:rFonts w:ascii="Times" w:eastAsia="Times New Roman" w:hAnsi="Times" w:cs="Times New Roman"/>
          <w:color w:val="000000"/>
          <w:sz w:val="20"/>
          <w:szCs w:val="20"/>
          <w:shd w:val="clear" w:color="auto" w:fill="E7E7E8"/>
        </w:rPr>
        <w:t>The degree to which rules and procedures are used to standardize behaviours and decisi</w:t>
      </w:r>
      <w:r w:rsidRPr="00BB704C">
        <w:rPr>
          <w:rFonts w:ascii="Times" w:eastAsia="Times New Roman" w:hAnsi="Times" w:cs="Times New Roman"/>
          <w:color w:val="000000"/>
          <w:sz w:val="20"/>
          <w:szCs w:val="20"/>
          <w:shd w:val="clear" w:color="auto" w:fill="E7E7E8"/>
        </w:rPr>
        <w:t>ons in an organization.</w:t>
      </w:r>
    </w:p>
    <w:p w14:paraId="43E68F84" w14:textId="77777777" w:rsidR="00E468EC" w:rsidRPr="00BB704C" w:rsidRDefault="00E468EC" w:rsidP="00E468EC">
      <w:pPr>
        <w:rPr>
          <w:rFonts w:ascii="Times" w:eastAsia="Times New Roman" w:hAnsi="Times" w:cs="Times New Roman"/>
          <w:b/>
          <w:bCs/>
          <w:color w:val="A62B43"/>
          <w:sz w:val="20"/>
          <w:szCs w:val="20"/>
        </w:rPr>
      </w:pPr>
    </w:p>
    <w:p w14:paraId="4F81DC20" w14:textId="77777777" w:rsidR="00E468EC" w:rsidRPr="00BB704C" w:rsidRDefault="00E468EC" w:rsidP="00E468EC">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functional structure </w:t>
      </w:r>
      <w:r w:rsidRPr="00E468EC">
        <w:rPr>
          <w:rFonts w:ascii="Times" w:eastAsia="Times New Roman" w:hAnsi="Times" w:cs="Times New Roman"/>
          <w:color w:val="000000"/>
          <w:sz w:val="20"/>
          <w:szCs w:val="20"/>
          <w:shd w:val="clear" w:color="auto" w:fill="E7E7E8"/>
        </w:rPr>
        <w:t>An organizational form in which employees are grouped by the functions they perform for the organization</w:t>
      </w:r>
    </w:p>
    <w:p w14:paraId="7F1C9743" w14:textId="77777777" w:rsidR="00E468EC" w:rsidRPr="00E468EC" w:rsidRDefault="00E468EC" w:rsidP="00E468EC">
      <w:pPr>
        <w:rPr>
          <w:rFonts w:ascii="Times" w:eastAsia="Times New Roman" w:hAnsi="Times" w:cs="Times New Roman"/>
        </w:rPr>
      </w:pPr>
    </w:p>
    <w:p w14:paraId="102364A2" w14:textId="60389C0B" w:rsidR="00E468EC" w:rsidRPr="00BB704C" w:rsidRDefault="00E468EC" w:rsidP="00CB3C41">
      <w:pPr>
        <w:rPr>
          <w:rFonts w:ascii="Times" w:eastAsia="Times New Roman" w:hAnsi="Times" w:cs="Times New Roman"/>
        </w:rPr>
      </w:pPr>
      <w:r w:rsidRPr="00BB704C">
        <w:rPr>
          <w:rFonts w:ascii="Times" w:eastAsia="Times New Roman" w:hAnsi="Times" w:cs="Times New Roman"/>
          <w:noProof/>
        </w:rPr>
        <w:drawing>
          <wp:inline distT="0" distB="0" distL="0" distR="0" wp14:anchorId="76C743F6" wp14:editId="28F9F14F">
            <wp:extent cx="5080635" cy="1568518"/>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7-12-14 at 2.33.20 PM.png"/>
                    <pic:cNvPicPr/>
                  </pic:nvPicPr>
                  <pic:blipFill>
                    <a:blip r:embed="rId32">
                      <a:extLst>
                        <a:ext uri="{28A0092B-C50C-407E-A947-70E740481C1C}">
                          <a14:useLocalDpi xmlns:a14="http://schemas.microsoft.com/office/drawing/2010/main" val="0"/>
                        </a:ext>
                      </a:extLst>
                    </a:blip>
                    <a:stretch>
                      <a:fillRect/>
                    </a:stretch>
                  </pic:blipFill>
                  <pic:spPr>
                    <a:xfrm>
                      <a:off x="0" y="0"/>
                      <a:ext cx="5122791" cy="1581533"/>
                    </a:xfrm>
                    <a:prstGeom prst="rect">
                      <a:avLst/>
                    </a:prstGeom>
                  </pic:spPr>
                </pic:pic>
              </a:graphicData>
            </a:graphic>
          </wp:inline>
        </w:drawing>
      </w:r>
    </w:p>
    <w:p w14:paraId="17AB2304" w14:textId="77777777" w:rsidR="00E468EC" w:rsidRPr="00BB704C" w:rsidRDefault="00E468EC" w:rsidP="00CB3C41">
      <w:pPr>
        <w:rPr>
          <w:rFonts w:ascii="Times" w:eastAsia="Times New Roman" w:hAnsi="Times" w:cs="Times New Roman"/>
        </w:rPr>
      </w:pPr>
    </w:p>
    <w:p w14:paraId="14BA41E4" w14:textId="77777777" w:rsidR="00E468EC" w:rsidRPr="00CB3C41" w:rsidRDefault="00E468EC" w:rsidP="00CB3C41">
      <w:pPr>
        <w:rPr>
          <w:rFonts w:ascii="Times" w:eastAsia="Times New Roman" w:hAnsi="Times" w:cs="Times New Roman"/>
        </w:rPr>
      </w:pPr>
    </w:p>
    <w:p w14:paraId="3248C25B" w14:textId="2C54E13F" w:rsidR="00243669" w:rsidRPr="00243669" w:rsidRDefault="00243669" w:rsidP="00243669">
      <w:pPr>
        <w:rPr>
          <w:rFonts w:ascii="Times" w:eastAsia="Times New Roman" w:hAnsi="Times" w:cs="Times New Roman"/>
        </w:rPr>
      </w:pPr>
      <w:r w:rsidRPr="00BB704C">
        <w:rPr>
          <w:rFonts w:ascii="Times" w:eastAsia="Times New Roman" w:hAnsi="Times" w:cs="Times New Roman"/>
          <w:b/>
          <w:bCs/>
          <w:color w:val="A62B43"/>
          <w:sz w:val="20"/>
          <w:szCs w:val="20"/>
        </w:rPr>
        <w:t xml:space="preserve">client structure </w:t>
      </w:r>
      <w:r w:rsidRPr="00243669">
        <w:rPr>
          <w:rFonts w:ascii="Times" w:eastAsia="Times New Roman" w:hAnsi="Times" w:cs="Times New Roman"/>
          <w:color w:val="000000"/>
          <w:sz w:val="20"/>
          <w:szCs w:val="20"/>
          <w:shd w:val="clear" w:color="auto" w:fill="E7E7E8"/>
        </w:rPr>
        <w:t>An organizational form in which employees are organized around serving customers</w:t>
      </w:r>
    </w:p>
    <w:p w14:paraId="7E3F38E0" w14:textId="77777777" w:rsidR="00CB3C41" w:rsidRPr="009469AF" w:rsidRDefault="00CB3C41" w:rsidP="009469AF">
      <w:pPr>
        <w:rPr>
          <w:rFonts w:ascii="Times" w:eastAsia="Times New Roman" w:hAnsi="Times" w:cs="Times New Roman"/>
        </w:rPr>
      </w:pPr>
    </w:p>
    <w:p w14:paraId="1DC545D4" w14:textId="77777777" w:rsidR="009469AF" w:rsidRPr="009469AF" w:rsidRDefault="009469AF" w:rsidP="009469AF">
      <w:pPr>
        <w:rPr>
          <w:rFonts w:ascii="Times" w:eastAsia="Times New Roman" w:hAnsi="Times" w:cs="Times New Roman"/>
        </w:rPr>
      </w:pPr>
    </w:p>
    <w:p w14:paraId="0E9159E7" w14:textId="77777777" w:rsidR="009469AF" w:rsidRPr="00BB704C" w:rsidRDefault="009469AF" w:rsidP="00F90958">
      <w:pPr>
        <w:rPr>
          <w:rFonts w:ascii="Times" w:hAnsi="Times"/>
          <w:lang w:val="en-CA"/>
        </w:rPr>
      </w:pPr>
    </w:p>
    <w:p w14:paraId="0464154A" w14:textId="4837E7F9" w:rsidR="00246534" w:rsidRPr="00BB704C" w:rsidRDefault="00246534" w:rsidP="00F90958">
      <w:pPr>
        <w:rPr>
          <w:rFonts w:ascii="Times" w:hAnsi="Times"/>
          <w:lang w:val="en-CA"/>
        </w:rPr>
      </w:pPr>
    </w:p>
    <w:p w14:paraId="23CB1812" w14:textId="4167317F" w:rsidR="00246534" w:rsidRPr="00BB704C" w:rsidRDefault="00246534" w:rsidP="00246534">
      <w:pPr>
        <w:rPr>
          <w:rFonts w:ascii="Times" w:hAnsi="Times"/>
          <w:lang w:val="en-CA"/>
        </w:rPr>
      </w:pPr>
    </w:p>
    <w:p w14:paraId="2EE2AF80" w14:textId="49739D96" w:rsidR="009469AF" w:rsidRPr="00BB704C" w:rsidRDefault="00246534" w:rsidP="00246534">
      <w:pPr>
        <w:tabs>
          <w:tab w:val="left" w:pos="4163"/>
        </w:tabs>
        <w:rPr>
          <w:rFonts w:ascii="Times" w:hAnsi="Times"/>
          <w:lang w:val="en-CA"/>
        </w:rPr>
      </w:pPr>
      <w:r w:rsidRPr="00BB704C">
        <w:rPr>
          <w:rFonts w:ascii="Times" w:hAnsi="Times"/>
          <w:lang w:val="en-CA"/>
        </w:rPr>
        <w:tab/>
      </w:r>
    </w:p>
    <w:p w14:paraId="73716665" w14:textId="77777777" w:rsidR="00246534" w:rsidRPr="00BB704C" w:rsidRDefault="00246534" w:rsidP="00246534">
      <w:pPr>
        <w:tabs>
          <w:tab w:val="left" w:pos="4163"/>
        </w:tabs>
        <w:rPr>
          <w:rFonts w:ascii="Times" w:hAnsi="Times"/>
          <w:lang w:val="en-CA"/>
        </w:rPr>
      </w:pPr>
    </w:p>
    <w:p w14:paraId="607227E7" w14:textId="77777777" w:rsidR="00246534" w:rsidRPr="00BB704C" w:rsidRDefault="00246534" w:rsidP="00246534">
      <w:pPr>
        <w:tabs>
          <w:tab w:val="left" w:pos="4163"/>
        </w:tabs>
        <w:rPr>
          <w:rFonts w:ascii="Times" w:hAnsi="Times"/>
          <w:lang w:val="en-CA"/>
        </w:rPr>
      </w:pPr>
    </w:p>
    <w:p w14:paraId="1671A276" w14:textId="77777777" w:rsidR="00246534" w:rsidRPr="00BB704C" w:rsidRDefault="00246534" w:rsidP="00246534">
      <w:pPr>
        <w:tabs>
          <w:tab w:val="left" w:pos="4163"/>
        </w:tabs>
        <w:rPr>
          <w:rFonts w:ascii="Times" w:hAnsi="Times"/>
          <w:lang w:val="en-CA"/>
        </w:rPr>
      </w:pPr>
    </w:p>
    <w:p w14:paraId="20723EAB" w14:textId="77777777" w:rsidR="00246534" w:rsidRPr="00BB704C" w:rsidRDefault="00246534" w:rsidP="00246534">
      <w:pPr>
        <w:tabs>
          <w:tab w:val="left" w:pos="4163"/>
        </w:tabs>
        <w:rPr>
          <w:rFonts w:ascii="Times" w:hAnsi="Times"/>
          <w:lang w:val="en-CA"/>
        </w:rPr>
      </w:pPr>
    </w:p>
    <w:p w14:paraId="59DAE9A1" w14:textId="77777777" w:rsidR="00246534" w:rsidRPr="00BB704C" w:rsidRDefault="00246534" w:rsidP="00246534">
      <w:pPr>
        <w:tabs>
          <w:tab w:val="left" w:pos="4163"/>
        </w:tabs>
        <w:rPr>
          <w:rFonts w:ascii="Times" w:hAnsi="Times"/>
          <w:lang w:val="en-CA"/>
        </w:rPr>
      </w:pPr>
    </w:p>
    <w:p w14:paraId="3E41B894" w14:textId="77777777" w:rsidR="00246534" w:rsidRPr="00BB704C" w:rsidRDefault="00246534" w:rsidP="00246534">
      <w:pPr>
        <w:tabs>
          <w:tab w:val="left" w:pos="4163"/>
        </w:tabs>
        <w:rPr>
          <w:rFonts w:ascii="Times" w:hAnsi="Times"/>
          <w:lang w:val="en-CA"/>
        </w:rPr>
      </w:pPr>
    </w:p>
    <w:p w14:paraId="7A52DF9A" w14:textId="77777777" w:rsidR="00246534" w:rsidRPr="00BB704C" w:rsidRDefault="00246534" w:rsidP="00246534">
      <w:pPr>
        <w:tabs>
          <w:tab w:val="left" w:pos="4163"/>
        </w:tabs>
        <w:rPr>
          <w:rFonts w:ascii="Times" w:hAnsi="Times"/>
          <w:lang w:val="en-CA"/>
        </w:rPr>
      </w:pPr>
    </w:p>
    <w:p w14:paraId="58590EFB" w14:textId="77777777" w:rsidR="00246534" w:rsidRPr="00BB704C" w:rsidRDefault="00246534" w:rsidP="00246534">
      <w:pPr>
        <w:tabs>
          <w:tab w:val="left" w:pos="4163"/>
        </w:tabs>
        <w:rPr>
          <w:rFonts w:ascii="Times" w:hAnsi="Times"/>
          <w:lang w:val="en-CA"/>
        </w:rPr>
      </w:pPr>
    </w:p>
    <w:p w14:paraId="6BA08CB8" w14:textId="77777777" w:rsidR="00246534" w:rsidRPr="00BB704C" w:rsidRDefault="00246534" w:rsidP="00246534">
      <w:pPr>
        <w:tabs>
          <w:tab w:val="left" w:pos="4163"/>
        </w:tabs>
        <w:rPr>
          <w:rFonts w:ascii="Times" w:hAnsi="Times"/>
          <w:lang w:val="en-CA"/>
        </w:rPr>
      </w:pPr>
    </w:p>
    <w:p w14:paraId="0943715F" w14:textId="77777777" w:rsidR="00246534" w:rsidRPr="00BB704C" w:rsidRDefault="00246534" w:rsidP="00246534">
      <w:pPr>
        <w:tabs>
          <w:tab w:val="left" w:pos="4163"/>
        </w:tabs>
        <w:rPr>
          <w:rFonts w:ascii="Times" w:hAnsi="Times"/>
          <w:lang w:val="en-CA"/>
        </w:rPr>
      </w:pPr>
    </w:p>
    <w:p w14:paraId="7B610D2B" w14:textId="77777777" w:rsidR="00246534" w:rsidRPr="00BB704C" w:rsidRDefault="00246534" w:rsidP="00246534">
      <w:pPr>
        <w:tabs>
          <w:tab w:val="left" w:pos="4163"/>
        </w:tabs>
        <w:rPr>
          <w:rFonts w:ascii="Times" w:hAnsi="Times"/>
          <w:lang w:val="en-CA"/>
        </w:rPr>
      </w:pPr>
    </w:p>
    <w:p w14:paraId="55432BA6" w14:textId="77777777" w:rsidR="00246534" w:rsidRPr="00BB704C" w:rsidRDefault="00246534" w:rsidP="00246534">
      <w:pPr>
        <w:tabs>
          <w:tab w:val="left" w:pos="4163"/>
        </w:tabs>
        <w:rPr>
          <w:rFonts w:ascii="Times" w:hAnsi="Times"/>
          <w:lang w:val="en-CA"/>
        </w:rPr>
      </w:pPr>
    </w:p>
    <w:p w14:paraId="0CEE510E" w14:textId="77777777" w:rsidR="00246534" w:rsidRPr="00BB704C" w:rsidRDefault="00246534" w:rsidP="00246534">
      <w:pPr>
        <w:tabs>
          <w:tab w:val="left" w:pos="4163"/>
        </w:tabs>
        <w:rPr>
          <w:rFonts w:ascii="Times" w:hAnsi="Times"/>
          <w:lang w:val="en-CA"/>
        </w:rPr>
      </w:pPr>
    </w:p>
    <w:p w14:paraId="775D5BA8" w14:textId="77777777" w:rsidR="00D948EA" w:rsidRDefault="00D948EA" w:rsidP="006056A8">
      <w:pPr>
        <w:jc w:val="center"/>
        <w:rPr>
          <w:rFonts w:ascii="Times" w:eastAsia="Times New Roman" w:hAnsi="Times" w:cs="Times New Roman"/>
          <w:b/>
          <w:bCs/>
          <w:color w:val="A62B43"/>
          <w:sz w:val="40"/>
          <w:szCs w:val="20"/>
        </w:rPr>
      </w:pPr>
    </w:p>
    <w:p w14:paraId="53923CAF" w14:textId="77777777" w:rsidR="00D948EA" w:rsidRDefault="00D948EA" w:rsidP="006056A8">
      <w:pPr>
        <w:jc w:val="center"/>
        <w:rPr>
          <w:rFonts w:ascii="Times" w:eastAsia="Times New Roman" w:hAnsi="Times" w:cs="Times New Roman"/>
          <w:b/>
          <w:bCs/>
          <w:color w:val="A62B43"/>
          <w:sz w:val="40"/>
          <w:szCs w:val="20"/>
        </w:rPr>
      </w:pPr>
    </w:p>
    <w:p w14:paraId="2C2EDAC5" w14:textId="77777777" w:rsidR="00D948EA" w:rsidRDefault="00D948EA" w:rsidP="006056A8">
      <w:pPr>
        <w:jc w:val="center"/>
        <w:rPr>
          <w:rFonts w:ascii="Times" w:eastAsia="Times New Roman" w:hAnsi="Times" w:cs="Times New Roman"/>
          <w:b/>
          <w:bCs/>
          <w:color w:val="A62B43"/>
          <w:sz w:val="40"/>
          <w:szCs w:val="20"/>
        </w:rPr>
      </w:pPr>
    </w:p>
    <w:p w14:paraId="00930479" w14:textId="38E20848" w:rsidR="006056A8" w:rsidRPr="00BB704C" w:rsidRDefault="006056A8" w:rsidP="006056A8">
      <w:pPr>
        <w:jc w:val="center"/>
        <w:rPr>
          <w:rFonts w:ascii="Times" w:eastAsia="Times New Roman" w:hAnsi="Times" w:cs="Times New Roman"/>
          <w:b/>
          <w:bCs/>
          <w:color w:val="A62B43"/>
          <w:sz w:val="40"/>
          <w:szCs w:val="20"/>
        </w:rPr>
      </w:pPr>
      <w:r w:rsidRPr="00BB704C">
        <w:rPr>
          <w:rFonts w:ascii="Times" w:eastAsia="Times New Roman" w:hAnsi="Times" w:cs="Times New Roman"/>
          <w:b/>
          <w:bCs/>
          <w:color w:val="A62B43"/>
          <w:sz w:val="40"/>
          <w:szCs w:val="20"/>
        </w:rPr>
        <w:t>Organizational culture &amp; change – CH 15</w:t>
      </w:r>
    </w:p>
    <w:p w14:paraId="526493B6" w14:textId="77777777" w:rsidR="006056A8" w:rsidRPr="00BB704C" w:rsidRDefault="006056A8" w:rsidP="006056A8">
      <w:pPr>
        <w:rPr>
          <w:rFonts w:ascii="Times" w:eastAsia="Times New Roman" w:hAnsi="Times" w:cs="Times New Roman"/>
          <w:b/>
          <w:bCs/>
          <w:color w:val="A62B43"/>
          <w:sz w:val="20"/>
          <w:szCs w:val="20"/>
        </w:rPr>
      </w:pPr>
    </w:p>
    <w:p w14:paraId="22FE1ABB" w14:textId="095442CA" w:rsidR="006056A8" w:rsidRPr="00BB704C" w:rsidRDefault="006056A8" w:rsidP="006056A8">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organizational culture </w:t>
      </w:r>
      <w:r w:rsidRPr="006056A8">
        <w:rPr>
          <w:rFonts w:ascii="Times" w:eastAsia="Times New Roman" w:hAnsi="Times" w:cs="Times New Roman"/>
          <w:color w:val="000000"/>
          <w:sz w:val="20"/>
          <w:szCs w:val="20"/>
          <w:shd w:val="clear" w:color="auto" w:fill="E7E7E8"/>
        </w:rPr>
        <w:t>The shared social knowledge within an organization regarding the rules, norms, and values that shape the attitudes and behaviours of its employees</w:t>
      </w:r>
    </w:p>
    <w:p w14:paraId="351C220C" w14:textId="77777777" w:rsidR="00870EF0" w:rsidRPr="00BB704C" w:rsidRDefault="00870EF0" w:rsidP="006056A8">
      <w:pPr>
        <w:rPr>
          <w:rFonts w:ascii="Times" w:eastAsia="Times New Roman" w:hAnsi="Times" w:cs="Times New Roman"/>
          <w:color w:val="000000"/>
          <w:sz w:val="20"/>
          <w:szCs w:val="20"/>
          <w:shd w:val="clear" w:color="auto" w:fill="E7E7E8"/>
        </w:rPr>
      </w:pPr>
    </w:p>
    <w:p w14:paraId="6CC7EC47" w14:textId="77777777" w:rsidR="00870EF0" w:rsidRPr="00BB704C" w:rsidRDefault="00870EF0" w:rsidP="00870EF0">
      <w:pPr>
        <w:spacing w:line="276" w:lineRule="auto"/>
        <w:rPr>
          <w:rFonts w:ascii="Times" w:hAnsi="Times"/>
          <w:lang w:val="en-CA"/>
        </w:rPr>
      </w:pPr>
    </w:p>
    <w:p w14:paraId="4CC058A7" w14:textId="030E85AE" w:rsidR="00870EF0" w:rsidRPr="00BB704C" w:rsidRDefault="00870EF0" w:rsidP="00870EF0">
      <w:pPr>
        <w:spacing w:line="276" w:lineRule="auto"/>
        <w:rPr>
          <w:rFonts w:ascii="Times" w:hAnsi="Times"/>
          <w:lang w:val="en-CA"/>
        </w:rPr>
      </w:pPr>
      <w:r w:rsidRPr="00BB704C">
        <w:rPr>
          <w:rFonts w:ascii="Times" w:hAnsi="Times"/>
          <w:noProof/>
        </w:rPr>
        <w:drawing>
          <wp:anchor distT="0" distB="0" distL="114300" distR="114300" simplePos="0" relativeHeight="251669504" behindDoc="0" locked="0" layoutInCell="1" allowOverlap="1" wp14:anchorId="5AB06BCB" wp14:editId="3B0157F8">
            <wp:simplePos x="0" y="0"/>
            <wp:positionH relativeFrom="column">
              <wp:posOffset>0</wp:posOffset>
            </wp:positionH>
            <wp:positionV relativeFrom="paragraph">
              <wp:posOffset>3175</wp:posOffset>
            </wp:positionV>
            <wp:extent cx="3023235" cy="2762301"/>
            <wp:effectExtent l="0" t="0" r="0" b="6350"/>
            <wp:wrapTight wrapText="bothSides">
              <wp:wrapPolygon edited="0">
                <wp:start x="0" y="0"/>
                <wp:lineTo x="0" y="21451"/>
                <wp:lineTo x="21414" y="21451"/>
                <wp:lineTo x="2141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7-12-14 at 2.48.50 PM.png"/>
                    <pic:cNvPicPr/>
                  </pic:nvPicPr>
                  <pic:blipFill>
                    <a:blip r:embed="rId33">
                      <a:extLst>
                        <a:ext uri="{28A0092B-C50C-407E-A947-70E740481C1C}">
                          <a14:useLocalDpi xmlns:a14="http://schemas.microsoft.com/office/drawing/2010/main" val="0"/>
                        </a:ext>
                      </a:extLst>
                    </a:blip>
                    <a:stretch>
                      <a:fillRect/>
                    </a:stretch>
                  </pic:blipFill>
                  <pic:spPr>
                    <a:xfrm>
                      <a:off x="0" y="0"/>
                      <a:ext cx="3023235" cy="2762301"/>
                    </a:xfrm>
                    <a:prstGeom prst="rect">
                      <a:avLst/>
                    </a:prstGeom>
                  </pic:spPr>
                </pic:pic>
              </a:graphicData>
            </a:graphic>
            <wp14:sizeRelH relativeFrom="page">
              <wp14:pctWidth>0</wp14:pctWidth>
            </wp14:sizeRelH>
            <wp14:sizeRelV relativeFrom="page">
              <wp14:pctHeight>0</wp14:pctHeight>
            </wp14:sizeRelV>
          </wp:anchor>
        </w:drawing>
      </w:r>
    </w:p>
    <w:p w14:paraId="4660913D" w14:textId="01B0BC63" w:rsidR="00870EF0" w:rsidRPr="00BB704C" w:rsidRDefault="00870EF0" w:rsidP="00870EF0">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observable artifacts </w:t>
      </w:r>
      <w:r w:rsidRPr="00870EF0">
        <w:rPr>
          <w:rFonts w:ascii="Times" w:eastAsia="Times New Roman" w:hAnsi="Times" w:cs="Times New Roman"/>
          <w:color w:val="000000"/>
          <w:sz w:val="20"/>
          <w:szCs w:val="20"/>
          <w:shd w:val="clear" w:color="auto" w:fill="E7E7E8"/>
        </w:rPr>
        <w:t>Aspects of an organization’s culture that employees and outsiders can easily see or talk about</w:t>
      </w:r>
    </w:p>
    <w:p w14:paraId="532C2515" w14:textId="6DA464F0"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Symbols</w:t>
      </w:r>
    </w:p>
    <w:p w14:paraId="58A283BA" w14:textId="4DE98A5B"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Structures</w:t>
      </w:r>
    </w:p>
    <w:p w14:paraId="0FA93497" w14:textId="69533675"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Stories</w:t>
      </w:r>
    </w:p>
    <w:p w14:paraId="644D3158" w14:textId="6989AE98"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Ceremonies</w:t>
      </w:r>
    </w:p>
    <w:p w14:paraId="56C13A61" w14:textId="719AB686"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Language</w:t>
      </w:r>
    </w:p>
    <w:p w14:paraId="136DAD36" w14:textId="10F6DCD3" w:rsidR="005F35D8" w:rsidRPr="00BB704C" w:rsidRDefault="005F35D8" w:rsidP="005F35D8">
      <w:pPr>
        <w:pStyle w:val="ListParagraph"/>
        <w:numPr>
          <w:ilvl w:val="0"/>
          <w:numId w:val="21"/>
        </w:numPr>
        <w:rPr>
          <w:rFonts w:ascii="Times" w:eastAsia="Times New Roman" w:hAnsi="Times" w:cs="Times New Roman"/>
        </w:rPr>
      </w:pPr>
      <w:r w:rsidRPr="00BB704C">
        <w:rPr>
          <w:rFonts w:ascii="Times" w:eastAsia="Times New Roman" w:hAnsi="Times" w:cs="Times New Roman"/>
        </w:rPr>
        <w:t>Rituals</w:t>
      </w:r>
    </w:p>
    <w:p w14:paraId="1352EA06" w14:textId="77777777" w:rsidR="00870EF0" w:rsidRPr="00BB704C" w:rsidRDefault="00870EF0" w:rsidP="006056A8">
      <w:pPr>
        <w:rPr>
          <w:rFonts w:ascii="Times" w:eastAsia="Times New Roman" w:hAnsi="Times" w:cs="Times New Roman"/>
        </w:rPr>
      </w:pPr>
    </w:p>
    <w:p w14:paraId="7B4D10B7" w14:textId="568736B0" w:rsidR="00870EF0" w:rsidRPr="00BB704C" w:rsidRDefault="00870EF0" w:rsidP="00870EF0">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espoused values </w:t>
      </w:r>
      <w:r w:rsidRPr="00870EF0">
        <w:rPr>
          <w:rFonts w:ascii="Times" w:eastAsia="Times New Roman" w:hAnsi="Times" w:cs="Times New Roman"/>
          <w:color w:val="000000"/>
          <w:sz w:val="20"/>
          <w:szCs w:val="20"/>
          <w:shd w:val="clear" w:color="auto" w:fill="E7E7E8"/>
        </w:rPr>
        <w:t>The beliefs, philosophies, and norms that a company explicitly states</w:t>
      </w:r>
    </w:p>
    <w:p w14:paraId="1C49E1AB" w14:textId="77777777" w:rsidR="00870EF0" w:rsidRPr="00BB704C" w:rsidRDefault="00870EF0" w:rsidP="00870EF0">
      <w:pPr>
        <w:rPr>
          <w:rFonts w:ascii="Times" w:eastAsia="Times New Roman" w:hAnsi="Times" w:cs="Times New Roman"/>
          <w:color w:val="000000"/>
          <w:sz w:val="20"/>
          <w:szCs w:val="20"/>
          <w:shd w:val="clear" w:color="auto" w:fill="E7E7E8"/>
        </w:rPr>
      </w:pPr>
    </w:p>
    <w:p w14:paraId="5A70DD78" w14:textId="36ED2E18" w:rsidR="00870EF0" w:rsidRPr="00870EF0" w:rsidRDefault="00870EF0" w:rsidP="00870EF0">
      <w:pPr>
        <w:rPr>
          <w:rFonts w:ascii="Times" w:eastAsia="Times New Roman" w:hAnsi="Times" w:cs="Times New Roman"/>
        </w:rPr>
      </w:pPr>
      <w:r w:rsidRPr="00BB704C">
        <w:rPr>
          <w:rFonts w:ascii="Times" w:eastAsia="Times New Roman" w:hAnsi="Times" w:cs="Times New Roman"/>
          <w:b/>
          <w:bCs/>
          <w:color w:val="A62B43"/>
          <w:sz w:val="20"/>
          <w:szCs w:val="20"/>
        </w:rPr>
        <w:t xml:space="preserve">basic underlying assumptions </w:t>
      </w:r>
      <w:r w:rsidRPr="00870EF0">
        <w:rPr>
          <w:rFonts w:ascii="Times" w:eastAsia="Times New Roman" w:hAnsi="Times" w:cs="Times New Roman"/>
          <w:color w:val="000000"/>
          <w:sz w:val="20"/>
          <w:szCs w:val="20"/>
          <w:shd w:val="clear" w:color="auto" w:fill="E7E7E8"/>
        </w:rPr>
        <w:t>The engrained beliefs and philosophies of employees</w:t>
      </w:r>
    </w:p>
    <w:p w14:paraId="59632DE4" w14:textId="77777777" w:rsidR="00870EF0" w:rsidRPr="00BB704C" w:rsidRDefault="00870EF0" w:rsidP="00870EF0">
      <w:pPr>
        <w:rPr>
          <w:rFonts w:ascii="Times" w:eastAsia="Times New Roman" w:hAnsi="Times" w:cs="Times New Roman"/>
        </w:rPr>
      </w:pPr>
    </w:p>
    <w:p w14:paraId="5DE46859" w14:textId="77777777" w:rsidR="001B1463" w:rsidRPr="00BB704C" w:rsidRDefault="001B1463" w:rsidP="00870EF0">
      <w:pPr>
        <w:rPr>
          <w:rFonts w:ascii="Times" w:eastAsia="Times New Roman" w:hAnsi="Times" w:cs="Times New Roman"/>
        </w:rPr>
      </w:pPr>
    </w:p>
    <w:p w14:paraId="5CBC25E0" w14:textId="77777777" w:rsidR="001B1463" w:rsidRPr="00BB704C" w:rsidRDefault="001B1463" w:rsidP="00870EF0">
      <w:pPr>
        <w:rPr>
          <w:rFonts w:ascii="Times" w:eastAsia="Times New Roman" w:hAnsi="Times" w:cs="Times New Roman"/>
        </w:rPr>
      </w:pPr>
    </w:p>
    <w:p w14:paraId="1E84182B" w14:textId="24F4ADA9" w:rsidR="001B1463" w:rsidRPr="00BB704C" w:rsidRDefault="001B1463" w:rsidP="001B1463">
      <w:pPr>
        <w:spacing w:line="276" w:lineRule="auto"/>
        <w:rPr>
          <w:rFonts w:ascii="Times" w:hAnsi="Times"/>
          <w:lang w:val="en-CA"/>
        </w:rPr>
      </w:pPr>
      <w:r w:rsidRPr="00BB704C">
        <w:rPr>
          <w:rFonts w:ascii="Times" w:hAnsi="Times"/>
          <w:b/>
          <w:lang w:val="en-CA"/>
        </w:rPr>
        <w:t>FUNCTIONS OF CULTURE</w:t>
      </w:r>
      <w:r w:rsidRPr="00BB704C">
        <w:rPr>
          <w:rFonts w:ascii="Times" w:hAnsi="Times"/>
          <w:lang w:val="en-CA"/>
        </w:rPr>
        <w:t xml:space="preserve">: Provides </w:t>
      </w:r>
      <w:r w:rsidRPr="00BB704C">
        <w:rPr>
          <w:rFonts w:ascii="Times" w:hAnsi="Times"/>
          <w:b/>
          <w:u w:val="single"/>
          <w:lang w:val="en-CA"/>
        </w:rPr>
        <w:t>standards</w:t>
      </w:r>
      <w:r w:rsidRPr="00BB704C">
        <w:rPr>
          <w:rFonts w:ascii="Times" w:hAnsi="Times"/>
          <w:lang w:val="en-CA"/>
        </w:rPr>
        <w:t xml:space="preserve"> for when employees should say or do.</w:t>
      </w:r>
    </w:p>
    <w:p w14:paraId="59B7015D" w14:textId="77777777" w:rsidR="001B1463" w:rsidRPr="00870EF0" w:rsidRDefault="001B1463" w:rsidP="001B1463">
      <w:pPr>
        <w:spacing w:line="276" w:lineRule="auto"/>
        <w:rPr>
          <w:rFonts w:ascii="Times" w:hAnsi="Times"/>
          <w:lang w:val="en-CA"/>
        </w:rPr>
      </w:pPr>
    </w:p>
    <w:p w14:paraId="7437D2AA" w14:textId="0D5AF308" w:rsidR="00870EF0" w:rsidRPr="006056A8" w:rsidRDefault="005361F8" w:rsidP="006056A8">
      <w:pPr>
        <w:rPr>
          <w:rFonts w:ascii="Times" w:eastAsia="Times New Roman" w:hAnsi="Times" w:cs="Times New Roman"/>
        </w:rPr>
      </w:pPr>
      <w:r w:rsidRPr="00BB704C">
        <w:rPr>
          <w:rFonts w:ascii="Times" w:hAnsi="Times"/>
          <w:noProof/>
        </w:rPr>
        <w:drawing>
          <wp:anchor distT="0" distB="0" distL="114300" distR="114300" simplePos="0" relativeHeight="251670528" behindDoc="0" locked="0" layoutInCell="1" allowOverlap="1" wp14:anchorId="335C33AE" wp14:editId="40350599">
            <wp:simplePos x="0" y="0"/>
            <wp:positionH relativeFrom="column">
              <wp:posOffset>51435</wp:posOffset>
            </wp:positionH>
            <wp:positionV relativeFrom="paragraph">
              <wp:posOffset>80010</wp:posOffset>
            </wp:positionV>
            <wp:extent cx="2908935" cy="2537460"/>
            <wp:effectExtent l="0" t="0" r="12065" b="2540"/>
            <wp:wrapTight wrapText="bothSides">
              <wp:wrapPolygon edited="0">
                <wp:start x="0" y="0"/>
                <wp:lineTo x="0" y="21405"/>
                <wp:lineTo x="21501" y="21405"/>
                <wp:lineTo x="2150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7-12-14 at 2.54.28 PM.png"/>
                    <pic:cNvPicPr/>
                  </pic:nvPicPr>
                  <pic:blipFill>
                    <a:blip r:embed="rId34">
                      <a:extLst>
                        <a:ext uri="{28A0092B-C50C-407E-A947-70E740481C1C}">
                          <a14:useLocalDpi xmlns:a14="http://schemas.microsoft.com/office/drawing/2010/main" val="0"/>
                        </a:ext>
                      </a:extLst>
                    </a:blip>
                    <a:stretch>
                      <a:fillRect/>
                    </a:stretch>
                  </pic:blipFill>
                  <pic:spPr>
                    <a:xfrm>
                      <a:off x="0" y="0"/>
                      <a:ext cx="2908935" cy="2537460"/>
                    </a:xfrm>
                    <a:prstGeom prst="rect">
                      <a:avLst/>
                    </a:prstGeom>
                  </pic:spPr>
                </pic:pic>
              </a:graphicData>
            </a:graphic>
            <wp14:sizeRelH relativeFrom="page">
              <wp14:pctWidth>0</wp14:pctWidth>
            </wp14:sizeRelH>
            <wp14:sizeRelV relativeFrom="page">
              <wp14:pctHeight>0</wp14:pctHeight>
            </wp14:sizeRelV>
          </wp:anchor>
        </w:drawing>
      </w:r>
    </w:p>
    <w:p w14:paraId="7C1D45F6" w14:textId="55EDF68A" w:rsidR="005361F8" w:rsidRPr="005361F8" w:rsidRDefault="005361F8" w:rsidP="005361F8">
      <w:pPr>
        <w:rPr>
          <w:rFonts w:ascii="Times" w:eastAsia="Times New Roman" w:hAnsi="Times" w:cs="Times New Roman"/>
        </w:rPr>
      </w:pPr>
      <w:r w:rsidRPr="00BB704C">
        <w:rPr>
          <w:rFonts w:ascii="Times" w:eastAsia="Times New Roman" w:hAnsi="Times" w:cs="Times New Roman"/>
          <w:b/>
          <w:bCs/>
          <w:color w:val="A62B43"/>
          <w:sz w:val="20"/>
          <w:szCs w:val="20"/>
        </w:rPr>
        <w:t xml:space="preserve">fragmented culture </w:t>
      </w:r>
      <w:r w:rsidRPr="005361F8">
        <w:rPr>
          <w:rFonts w:ascii="Times" w:eastAsia="Times New Roman" w:hAnsi="Times" w:cs="Times New Roman"/>
          <w:color w:val="000000"/>
          <w:sz w:val="20"/>
          <w:szCs w:val="20"/>
          <w:shd w:val="clear" w:color="auto" w:fill="E7E7E8"/>
        </w:rPr>
        <w:t>An organizational culture type in which employees are distant and disconnected</w:t>
      </w:r>
    </w:p>
    <w:p w14:paraId="2DA84015" w14:textId="7BA46973" w:rsidR="00246534" w:rsidRPr="00BB704C" w:rsidRDefault="00246534" w:rsidP="00246534">
      <w:pPr>
        <w:tabs>
          <w:tab w:val="left" w:pos="4163"/>
        </w:tabs>
        <w:rPr>
          <w:rFonts w:ascii="Times" w:hAnsi="Times"/>
          <w:lang w:val="en-CA"/>
        </w:rPr>
      </w:pPr>
    </w:p>
    <w:p w14:paraId="4A589B1C" w14:textId="44436068" w:rsidR="005361F8" w:rsidRPr="005361F8" w:rsidRDefault="005361F8" w:rsidP="005361F8">
      <w:pPr>
        <w:rPr>
          <w:rFonts w:ascii="Times" w:eastAsia="Times New Roman" w:hAnsi="Times" w:cs="Times New Roman"/>
        </w:rPr>
      </w:pPr>
      <w:r w:rsidRPr="00BB704C">
        <w:rPr>
          <w:rFonts w:ascii="Times" w:eastAsia="Times New Roman" w:hAnsi="Times" w:cs="Times New Roman"/>
          <w:b/>
          <w:bCs/>
          <w:color w:val="A62B43"/>
          <w:sz w:val="20"/>
          <w:szCs w:val="20"/>
        </w:rPr>
        <w:t xml:space="preserve">mercenary culture </w:t>
      </w:r>
      <w:r w:rsidRPr="005361F8">
        <w:rPr>
          <w:rFonts w:ascii="Times" w:eastAsia="Times New Roman" w:hAnsi="Times" w:cs="Times New Roman"/>
          <w:color w:val="000000"/>
          <w:sz w:val="20"/>
          <w:szCs w:val="20"/>
          <w:shd w:val="clear" w:color="auto" w:fill="E7E7E8"/>
        </w:rPr>
        <w:t>An organizational culture type in which employees think alike but are not friendly to one another</w:t>
      </w:r>
    </w:p>
    <w:p w14:paraId="4D24A456" w14:textId="77777777" w:rsidR="005361F8" w:rsidRPr="00BB704C" w:rsidRDefault="005361F8" w:rsidP="00246534">
      <w:pPr>
        <w:tabs>
          <w:tab w:val="left" w:pos="4163"/>
        </w:tabs>
        <w:rPr>
          <w:rFonts w:ascii="Times" w:hAnsi="Times"/>
          <w:lang w:val="en-CA"/>
        </w:rPr>
      </w:pPr>
    </w:p>
    <w:p w14:paraId="557AF3DC" w14:textId="68EA1589" w:rsidR="005361F8" w:rsidRPr="00BB704C" w:rsidRDefault="005361F8" w:rsidP="005361F8">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networked culture </w:t>
      </w:r>
      <w:r w:rsidRPr="005361F8">
        <w:rPr>
          <w:rFonts w:ascii="Times" w:eastAsia="Times New Roman" w:hAnsi="Times" w:cs="Times New Roman"/>
          <w:color w:val="000000"/>
          <w:sz w:val="20"/>
          <w:szCs w:val="20"/>
          <w:shd w:val="clear" w:color="auto" w:fill="E7E7E8"/>
        </w:rPr>
        <w:t>An organizational culture type in which employees are friendly to one another, but everyone thinks differently and does his or her own thing</w:t>
      </w:r>
    </w:p>
    <w:p w14:paraId="77492812" w14:textId="77777777" w:rsidR="005361F8" w:rsidRPr="00BB704C" w:rsidRDefault="005361F8" w:rsidP="005361F8">
      <w:pPr>
        <w:rPr>
          <w:rFonts w:ascii="Times" w:eastAsia="Times New Roman" w:hAnsi="Times" w:cs="Times New Roman"/>
          <w:color w:val="000000"/>
          <w:sz w:val="20"/>
          <w:szCs w:val="20"/>
          <w:shd w:val="clear" w:color="auto" w:fill="E7E7E8"/>
        </w:rPr>
      </w:pPr>
    </w:p>
    <w:p w14:paraId="2025CB92" w14:textId="64FF5BC1" w:rsidR="005361F8" w:rsidRPr="005361F8" w:rsidRDefault="005361F8" w:rsidP="005361F8">
      <w:pPr>
        <w:rPr>
          <w:rFonts w:ascii="Times" w:eastAsia="Times New Roman" w:hAnsi="Times" w:cs="Times New Roman"/>
        </w:rPr>
      </w:pPr>
      <w:r w:rsidRPr="00BB704C">
        <w:rPr>
          <w:rFonts w:ascii="Times" w:eastAsia="Times New Roman" w:hAnsi="Times" w:cs="Times New Roman"/>
          <w:b/>
          <w:bCs/>
          <w:color w:val="A62B43"/>
          <w:sz w:val="20"/>
          <w:szCs w:val="20"/>
        </w:rPr>
        <w:t xml:space="preserve">communal culture </w:t>
      </w:r>
      <w:r w:rsidRPr="005361F8">
        <w:rPr>
          <w:rFonts w:ascii="Times" w:eastAsia="Times New Roman" w:hAnsi="Times" w:cs="Times New Roman"/>
          <w:color w:val="000000"/>
          <w:sz w:val="20"/>
          <w:szCs w:val="20"/>
          <w:shd w:val="clear" w:color="auto" w:fill="E7E7E8"/>
        </w:rPr>
        <w:t>An organizational culture type in which employees are friendly to one another and all think</w:t>
      </w:r>
    </w:p>
    <w:p w14:paraId="4C932BAE" w14:textId="77777777" w:rsidR="005361F8" w:rsidRPr="005361F8" w:rsidRDefault="005361F8" w:rsidP="005361F8">
      <w:pPr>
        <w:rPr>
          <w:rFonts w:ascii="Times" w:eastAsia="Times New Roman" w:hAnsi="Times" w:cs="Times New Roman"/>
        </w:rPr>
      </w:pPr>
    </w:p>
    <w:p w14:paraId="67D64A73" w14:textId="77777777" w:rsidR="005361F8" w:rsidRPr="00BB704C" w:rsidRDefault="005361F8" w:rsidP="00246534">
      <w:pPr>
        <w:tabs>
          <w:tab w:val="left" w:pos="4163"/>
        </w:tabs>
        <w:rPr>
          <w:rFonts w:ascii="Times" w:hAnsi="Times"/>
          <w:lang w:val="en-CA"/>
        </w:rPr>
      </w:pPr>
    </w:p>
    <w:p w14:paraId="3905DB17" w14:textId="77777777" w:rsidR="001B1463" w:rsidRPr="00BB704C" w:rsidRDefault="001B1463" w:rsidP="00246534">
      <w:pPr>
        <w:tabs>
          <w:tab w:val="left" w:pos="4163"/>
        </w:tabs>
        <w:rPr>
          <w:rFonts w:ascii="Times" w:hAnsi="Times"/>
          <w:lang w:val="en-CA"/>
        </w:rPr>
      </w:pPr>
    </w:p>
    <w:p w14:paraId="0D7101E3" w14:textId="43622367" w:rsidR="00E406AD" w:rsidRPr="00E406AD" w:rsidRDefault="00E406AD" w:rsidP="00E406AD">
      <w:pPr>
        <w:rPr>
          <w:rFonts w:ascii="Times" w:eastAsia="Times New Roman" w:hAnsi="Times" w:cs="Times New Roman"/>
        </w:rPr>
      </w:pPr>
      <w:r w:rsidRPr="00BB704C">
        <w:rPr>
          <w:rFonts w:ascii="Times" w:eastAsia="Times New Roman" w:hAnsi="Times" w:cs="Times New Roman"/>
          <w:b/>
          <w:bCs/>
          <w:color w:val="A62B43"/>
          <w:sz w:val="20"/>
          <w:szCs w:val="20"/>
        </w:rPr>
        <w:t xml:space="preserve">culture strength </w:t>
      </w:r>
      <w:r w:rsidRPr="00E406AD">
        <w:rPr>
          <w:rFonts w:ascii="Times" w:eastAsia="Times New Roman" w:hAnsi="Times" w:cs="Times New Roman"/>
          <w:color w:val="000000"/>
          <w:sz w:val="20"/>
          <w:szCs w:val="20"/>
          <w:shd w:val="clear" w:color="auto" w:fill="E7E7E8"/>
        </w:rPr>
        <w:t>The degree to which employees agree about how things should happen within the organization and behave accordingly</w:t>
      </w:r>
    </w:p>
    <w:p w14:paraId="58EBDAB2" w14:textId="77777777" w:rsidR="001B1463" w:rsidRPr="00BB704C" w:rsidRDefault="001B1463" w:rsidP="00246534">
      <w:pPr>
        <w:tabs>
          <w:tab w:val="left" w:pos="4163"/>
        </w:tabs>
        <w:rPr>
          <w:rFonts w:ascii="Times" w:hAnsi="Times"/>
          <w:lang w:val="en-CA"/>
        </w:rPr>
      </w:pPr>
    </w:p>
    <w:p w14:paraId="6F2C76E4" w14:textId="3C6738A4" w:rsidR="00E406AD" w:rsidRPr="00BB704C" w:rsidRDefault="00E406AD" w:rsidP="00E406AD">
      <w:pPr>
        <w:spacing w:line="276" w:lineRule="auto"/>
        <w:rPr>
          <w:rFonts w:ascii="Times" w:hAnsi="Times"/>
          <w:b/>
          <w:lang w:val="en-CA"/>
        </w:rPr>
      </w:pPr>
      <w:r w:rsidRPr="00BB704C">
        <w:rPr>
          <w:rFonts w:ascii="Times" w:hAnsi="Times"/>
          <w:b/>
          <w:lang w:val="en-CA"/>
        </w:rPr>
        <w:t>STRONG CULTURES</w:t>
      </w:r>
      <w:r w:rsidR="00203164" w:rsidRPr="00BB704C">
        <w:rPr>
          <w:rFonts w:ascii="Times" w:hAnsi="Times"/>
          <w:b/>
          <w:lang w:val="en-CA"/>
        </w:rPr>
        <w:t xml:space="preserve"> - ADVANTAGES</w:t>
      </w:r>
    </w:p>
    <w:p w14:paraId="0D1B57A7" w14:textId="77777777" w:rsidR="00E406AD" w:rsidRPr="00BB704C" w:rsidRDefault="00E406AD" w:rsidP="00E406AD">
      <w:pPr>
        <w:pStyle w:val="ListParagraph"/>
        <w:numPr>
          <w:ilvl w:val="0"/>
          <w:numId w:val="22"/>
        </w:numPr>
        <w:spacing w:line="276" w:lineRule="auto"/>
        <w:rPr>
          <w:rFonts w:ascii="Times" w:hAnsi="Times"/>
          <w:lang w:val="en-CA"/>
        </w:rPr>
      </w:pPr>
      <w:r w:rsidRPr="00BB704C">
        <w:rPr>
          <w:rFonts w:ascii="Times" w:hAnsi="Times"/>
          <w:lang w:val="en-CA"/>
        </w:rPr>
        <w:t>Coordination</w:t>
      </w:r>
    </w:p>
    <w:p w14:paraId="6CFE67CC" w14:textId="77777777" w:rsidR="00E406AD" w:rsidRPr="00BB704C" w:rsidRDefault="00E406AD" w:rsidP="00E406AD">
      <w:pPr>
        <w:pStyle w:val="ListParagraph"/>
        <w:numPr>
          <w:ilvl w:val="0"/>
          <w:numId w:val="22"/>
        </w:numPr>
        <w:spacing w:line="276" w:lineRule="auto"/>
        <w:rPr>
          <w:rFonts w:ascii="Times" w:hAnsi="Times"/>
          <w:lang w:val="en-CA"/>
        </w:rPr>
      </w:pPr>
      <w:r w:rsidRPr="00BB704C">
        <w:rPr>
          <w:rFonts w:ascii="Times" w:hAnsi="Times"/>
          <w:lang w:val="en-CA"/>
        </w:rPr>
        <w:t>Conflict resolution</w:t>
      </w:r>
    </w:p>
    <w:p w14:paraId="0C0AF8F2" w14:textId="4B261D43" w:rsidR="00203164" w:rsidRPr="00BB704C" w:rsidRDefault="00E406AD" w:rsidP="00203164">
      <w:pPr>
        <w:pStyle w:val="ListParagraph"/>
        <w:numPr>
          <w:ilvl w:val="0"/>
          <w:numId w:val="22"/>
        </w:numPr>
        <w:spacing w:line="276" w:lineRule="auto"/>
        <w:rPr>
          <w:rFonts w:ascii="Times" w:hAnsi="Times"/>
          <w:lang w:val="en-CA"/>
        </w:rPr>
      </w:pPr>
      <w:r w:rsidRPr="00BB704C">
        <w:rPr>
          <w:rFonts w:ascii="Times" w:hAnsi="Times"/>
          <w:lang w:val="en-CA"/>
        </w:rPr>
        <w:t xml:space="preserve">Financial success </w:t>
      </w:r>
    </w:p>
    <w:p w14:paraId="5EF4B2D5" w14:textId="20A9C46A" w:rsidR="00203164" w:rsidRPr="00BB704C" w:rsidRDefault="00203164" w:rsidP="00203164">
      <w:pPr>
        <w:spacing w:line="276" w:lineRule="auto"/>
        <w:rPr>
          <w:rFonts w:ascii="Times" w:hAnsi="Times"/>
          <w:b/>
          <w:lang w:val="en-CA"/>
        </w:rPr>
      </w:pPr>
      <w:r w:rsidRPr="00BB704C">
        <w:rPr>
          <w:rFonts w:ascii="Times" w:hAnsi="Times"/>
          <w:b/>
          <w:lang w:val="en-CA"/>
        </w:rPr>
        <w:t>STRONG CULTURES – LIABILITIES</w:t>
      </w:r>
    </w:p>
    <w:p w14:paraId="7DDCCC0B" w14:textId="6940A125" w:rsidR="00203164" w:rsidRPr="00BB704C" w:rsidRDefault="00203164" w:rsidP="00203164">
      <w:pPr>
        <w:pStyle w:val="ListParagraph"/>
        <w:numPr>
          <w:ilvl w:val="0"/>
          <w:numId w:val="23"/>
        </w:numPr>
        <w:spacing w:line="276" w:lineRule="auto"/>
        <w:rPr>
          <w:rFonts w:ascii="Times" w:hAnsi="Times"/>
          <w:lang w:val="en-CA"/>
        </w:rPr>
      </w:pPr>
      <w:r w:rsidRPr="00BB704C">
        <w:rPr>
          <w:rFonts w:ascii="Times" w:hAnsi="Times"/>
          <w:lang w:val="en-CA"/>
        </w:rPr>
        <w:t>Change – makes adapting to environment more difficult.</w:t>
      </w:r>
    </w:p>
    <w:p w14:paraId="1A8CB204" w14:textId="360D5C06" w:rsidR="00203164" w:rsidRPr="00BB704C" w:rsidRDefault="00203164" w:rsidP="00203164">
      <w:pPr>
        <w:pStyle w:val="ListParagraph"/>
        <w:numPr>
          <w:ilvl w:val="0"/>
          <w:numId w:val="23"/>
        </w:numPr>
        <w:spacing w:line="276" w:lineRule="auto"/>
        <w:rPr>
          <w:rFonts w:ascii="Times" w:hAnsi="Times"/>
          <w:lang w:val="en-CA"/>
        </w:rPr>
      </w:pPr>
      <w:r w:rsidRPr="00BB704C">
        <w:rPr>
          <w:rFonts w:ascii="Times" w:hAnsi="Times"/>
          <w:lang w:val="en-CA"/>
        </w:rPr>
        <w:t xml:space="preserve">Diversity – limits diversity by attracting the same kind of employees. </w:t>
      </w:r>
    </w:p>
    <w:p w14:paraId="22960C36" w14:textId="34F24D42" w:rsidR="00203164" w:rsidRPr="00BB704C" w:rsidRDefault="00203164" w:rsidP="00203164">
      <w:pPr>
        <w:pStyle w:val="ListParagraph"/>
        <w:numPr>
          <w:ilvl w:val="0"/>
          <w:numId w:val="23"/>
        </w:numPr>
        <w:spacing w:line="276" w:lineRule="auto"/>
        <w:rPr>
          <w:rFonts w:ascii="Times" w:hAnsi="Times"/>
          <w:lang w:val="en-CA"/>
        </w:rPr>
      </w:pPr>
      <w:r w:rsidRPr="00BB704C">
        <w:rPr>
          <w:rFonts w:ascii="Times" w:hAnsi="Times"/>
          <w:lang w:val="en-CA"/>
        </w:rPr>
        <w:t xml:space="preserve">Mergers and acquisitions – makes merging with other organizations more difficult. </w:t>
      </w:r>
    </w:p>
    <w:p w14:paraId="4865AFC2" w14:textId="77777777" w:rsidR="00E406AD" w:rsidRPr="00BB704C" w:rsidRDefault="00E406AD" w:rsidP="00E406AD">
      <w:pPr>
        <w:spacing w:line="276" w:lineRule="auto"/>
        <w:rPr>
          <w:rFonts w:ascii="Times" w:hAnsi="Times"/>
          <w:lang w:val="en-CA"/>
        </w:rPr>
      </w:pPr>
    </w:p>
    <w:p w14:paraId="5404E017" w14:textId="54026C93" w:rsidR="00E956E2" w:rsidRPr="00BB704C" w:rsidRDefault="007163CE" w:rsidP="007163CE">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bCs/>
          <w:color w:val="A62B43"/>
          <w:sz w:val="20"/>
          <w:szCs w:val="20"/>
        </w:rPr>
        <w:t xml:space="preserve">ASA framework </w:t>
      </w:r>
    </w:p>
    <w:p w14:paraId="5A15B902" w14:textId="7D3A2B0A" w:rsidR="00E956E2" w:rsidRPr="00BB704C" w:rsidRDefault="00E956E2" w:rsidP="007163CE">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color w:val="000000"/>
          <w:sz w:val="20"/>
          <w:szCs w:val="20"/>
          <w:shd w:val="clear" w:color="auto" w:fill="E7E7E8"/>
        </w:rPr>
        <w:t>Attraction</w:t>
      </w:r>
      <w:r w:rsidRPr="00BB704C">
        <w:rPr>
          <w:rFonts w:ascii="Times" w:eastAsia="Times New Roman" w:hAnsi="Times" w:cs="Times New Roman"/>
          <w:color w:val="000000"/>
          <w:sz w:val="20"/>
          <w:szCs w:val="20"/>
          <w:shd w:val="clear" w:color="auto" w:fill="E7E7E8"/>
        </w:rPr>
        <w:t xml:space="preserve"> – employees will be attracted to culture that matches their personality.</w:t>
      </w:r>
    </w:p>
    <w:p w14:paraId="3B921DA3" w14:textId="77777777" w:rsidR="00E956E2" w:rsidRPr="00BB704C" w:rsidRDefault="00E956E2" w:rsidP="007163CE">
      <w:pPr>
        <w:rPr>
          <w:rFonts w:ascii="Times" w:eastAsia="Times New Roman" w:hAnsi="Times" w:cs="Times New Roman"/>
          <w:color w:val="000000"/>
          <w:sz w:val="20"/>
          <w:szCs w:val="20"/>
          <w:shd w:val="clear" w:color="auto" w:fill="E7E7E8"/>
        </w:rPr>
      </w:pPr>
    </w:p>
    <w:p w14:paraId="20FDDD9E" w14:textId="05985C3F" w:rsidR="00E956E2" w:rsidRPr="00BB704C" w:rsidRDefault="00E956E2" w:rsidP="007163CE">
      <w:pPr>
        <w:rPr>
          <w:rFonts w:ascii="Times" w:eastAsia="Times New Roman" w:hAnsi="Times" w:cs="Times New Roman"/>
          <w:color w:val="000000"/>
          <w:sz w:val="20"/>
          <w:szCs w:val="20"/>
          <w:shd w:val="clear" w:color="auto" w:fill="E7E7E8"/>
        </w:rPr>
      </w:pPr>
      <w:r w:rsidRPr="00BB704C">
        <w:rPr>
          <w:rFonts w:ascii="Times" w:eastAsia="Times New Roman" w:hAnsi="Times" w:cs="Times New Roman"/>
          <w:b/>
          <w:color w:val="000000"/>
          <w:sz w:val="20"/>
          <w:szCs w:val="20"/>
          <w:shd w:val="clear" w:color="auto" w:fill="E7E7E8"/>
        </w:rPr>
        <w:t>Selection</w:t>
      </w:r>
      <w:r w:rsidRPr="00BB704C">
        <w:rPr>
          <w:rFonts w:ascii="Times" w:eastAsia="Times New Roman" w:hAnsi="Times" w:cs="Times New Roman"/>
          <w:color w:val="000000"/>
          <w:sz w:val="20"/>
          <w:szCs w:val="20"/>
          <w:shd w:val="clear" w:color="auto" w:fill="E7E7E8"/>
        </w:rPr>
        <w:t xml:space="preserve"> – Organizations will select employees that match.</w:t>
      </w:r>
    </w:p>
    <w:p w14:paraId="6F87CB8E" w14:textId="77777777" w:rsidR="00E956E2" w:rsidRPr="00BB704C" w:rsidRDefault="00E956E2" w:rsidP="007163CE">
      <w:pPr>
        <w:rPr>
          <w:rFonts w:ascii="Times" w:eastAsia="Times New Roman" w:hAnsi="Times" w:cs="Times New Roman"/>
          <w:color w:val="000000"/>
          <w:sz w:val="20"/>
          <w:szCs w:val="20"/>
          <w:shd w:val="clear" w:color="auto" w:fill="E7E7E8"/>
        </w:rPr>
      </w:pPr>
    </w:p>
    <w:p w14:paraId="23A4D551" w14:textId="6FDFA80F" w:rsidR="00E956E2" w:rsidRPr="001C4208" w:rsidRDefault="00E956E2" w:rsidP="007163CE">
      <w:pPr>
        <w:rPr>
          <w:rFonts w:ascii="Times" w:eastAsia="Times New Roman" w:hAnsi="Times" w:cs="Times New Roman"/>
        </w:rPr>
      </w:pPr>
      <w:r w:rsidRPr="00BB704C">
        <w:rPr>
          <w:rFonts w:ascii="Times" w:eastAsia="Times New Roman" w:hAnsi="Times" w:cs="Times New Roman"/>
          <w:b/>
          <w:color w:val="000000"/>
          <w:sz w:val="20"/>
          <w:szCs w:val="20"/>
          <w:shd w:val="clear" w:color="auto" w:fill="E7E7E8"/>
        </w:rPr>
        <w:t>Attrition</w:t>
      </w:r>
      <w:r w:rsidRPr="00BB704C">
        <w:rPr>
          <w:rFonts w:ascii="Times" w:eastAsia="Times New Roman" w:hAnsi="Times" w:cs="Times New Roman"/>
          <w:color w:val="000000"/>
          <w:sz w:val="20"/>
          <w:szCs w:val="20"/>
          <w:shd w:val="clear" w:color="auto" w:fill="E7E7E8"/>
        </w:rPr>
        <w:t xml:space="preserve"> – Employees will leave or be forced out by attrition. </w:t>
      </w:r>
    </w:p>
    <w:p w14:paraId="77A8D50C" w14:textId="77777777" w:rsidR="007163CE" w:rsidRPr="00BB704C" w:rsidRDefault="007163CE" w:rsidP="005603E7">
      <w:pPr>
        <w:spacing w:line="276" w:lineRule="auto"/>
        <w:rPr>
          <w:rFonts w:ascii="Times" w:hAnsi="Times"/>
          <w:b/>
          <w:lang w:val="en-CA"/>
        </w:rPr>
      </w:pPr>
    </w:p>
    <w:p w14:paraId="66C8309D" w14:textId="77777777" w:rsidR="005603E7" w:rsidRPr="00BB704C" w:rsidRDefault="005603E7" w:rsidP="005603E7">
      <w:pPr>
        <w:spacing w:line="276" w:lineRule="auto"/>
        <w:rPr>
          <w:rFonts w:ascii="Times" w:hAnsi="Times"/>
          <w:lang w:val="en-CA"/>
        </w:rPr>
      </w:pPr>
      <w:r w:rsidRPr="00BB704C">
        <w:rPr>
          <w:rFonts w:ascii="Times" w:hAnsi="Times"/>
          <w:b/>
          <w:lang w:val="en-CA"/>
        </w:rPr>
        <w:t>Socialization</w:t>
      </w:r>
      <w:r w:rsidRPr="00BB704C">
        <w:rPr>
          <w:rFonts w:ascii="Times" w:hAnsi="Times"/>
          <w:lang w:val="en-CA"/>
        </w:rPr>
        <w:t xml:space="preserve">: when we have people that are onboarding, we teach them the norms, knowledge, attitudes and behaviours of the organizational member. </w:t>
      </w:r>
    </w:p>
    <w:p w14:paraId="77C0F6D8" w14:textId="77777777" w:rsidR="001C4208" w:rsidRPr="00BB704C" w:rsidRDefault="001C4208" w:rsidP="005603E7">
      <w:pPr>
        <w:spacing w:line="276" w:lineRule="auto"/>
        <w:rPr>
          <w:rFonts w:ascii="Times" w:hAnsi="Times"/>
          <w:lang w:val="en-CA"/>
        </w:rPr>
      </w:pPr>
    </w:p>
    <w:p w14:paraId="29867283" w14:textId="4CF71350" w:rsidR="007163CE" w:rsidRPr="00BB704C" w:rsidRDefault="005603E7" w:rsidP="00246534">
      <w:pPr>
        <w:tabs>
          <w:tab w:val="left" w:pos="4163"/>
        </w:tabs>
        <w:rPr>
          <w:rFonts w:ascii="Times" w:hAnsi="Times"/>
          <w:lang w:val="en-CA"/>
        </w:rPr>
      </w:pPr>
      <w:r w:rsidRPr="00BB704C">
        <w:rPr>
          <w:rFonts w:ascii="Times" w:hAnsi="Times"/>
          <w:noProof/>
        </w:rPr>
        <w:drawing>
          <wp:inline distT="0" distB="0" distL="0" distR="0" wp14:anchorId="0911C2C4" wp14:editId="2EB634B6">
            <wp:extent cx="5537835" cy="4283076"/>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7-12-14 at 3.03.04 PM.png"/>
                    <pic:cNvPicPr/>
                  </pic:nvPicPr>
                  <pic:blipFill>
                    <a:blip r:embed="rId35">
                      <a:extLst>
                        <a:ext uri="{28A0092B-C50C-407E-A947-70E740481C1C}">
                          <a14:useLocalDpi xmlns:a14="http://schemas.microsoft.com/office/drawing/2010/main" val="0"/>
                        </a:ext>
                      </a:extLst>
                    </a:blip>
                    <a:stretch>
                      <a:fillRect/>
                    </a:stretch>
                  </pic:blipFill>
                  <pic:spPr>
                    <a:xfrm>
                      <a:off x="0" y="0"/>
                      <a:ext cx="5552122" cy="4294126"/>
                    </a:xfrm>
                    <a:prstGeom prst="rect">
                      <a:avLst/>
                    </a:prstGeom>
                  </pic:spPr>
                </pic:pic>
              </a:graphicData>
            </a:graphic>
          </wp:inline>
        </w:drawing>
      </w:r>
    </w:p>
    <w:p w14:paraId="1C8B7F33" w14:textId="77777777" w:rsidR="00D948EA" w:rsidRDefault="00D948EA" w:rsidP="00246534">
      <w:pPr>
        <w:tabs>
          <w:tab w:val="left" w:pos="4163"/>
        </w:tabs>
        <w:rPr>
          <w:rFonts w:ascii="Times" w:hAnsi="Times"/>
          <w:b/>
          <w:lang w:val="en-CA"/>
        </w:rPr>
      </w:pPr>
    </w:p>
    <w:p w14:paraId="23021716" w14:textId="59EB565D" w:rsidR="007163CE" w:rsidRPr="00BB704C" w:rsidRDefault="007163CE" w:rsidP="00246534">
      <w:pPr>
        <w:tabs>
          <w:tab w:val="left" w:pos="4163"/>
        </w:tabs>
        <w:rPr>
          <w:rFonts w:ascii="Times" w:eastAsia="Times New Roman" w:hAnsi="Times" w:cs="Times New Roman"/>
          <w:color w:val="333333"/>
          <w:sz w:val="20"/>
          <w:szCs w:val="20"/>
        </w:rPr>
      </w:pPr>
      <w:r w:rsidRPr="00BB704C">
        <w:rPr>
          <w:rFonts w:ascii="Times" w:hAnsi="Times"/>
          <w:b/>
          <w:lang w:val="en-CA"/>
        </w:rPr>
        <w:t>Unfreezing</w:t>
      </w:r>
      <w:r w:rsidRPr="00BB704C">
        <w:rPr>
          <w:rFonts w:ascii="Times" w:hAnsi="Times"/>
          <w:lang w:val="en-CA"/>
        </w:rPr>
        <w:t xml:space="preserve"> - </w:t>
      </w:r>
      <w:r w:rsidRPr="007163CE">
        <w:rPr>
          <w:rFonts w:ascii="Times" w:eastAsia="Times New Roman" w:hAnsi="Times" w:cs="Times New Roman"/>
          <w:color w:val="333333"/>
          <w:sz w:val="20"/>
          <w:szCs w:val="20"/>
        </w:rPr>
        <w:t>Unfreezing occurs when the organization comes to some realization that the status quo is unacceptable</w:t>
      </w:r>
      <w:r w:rsidRPr="00BB704C">
        <w:rPr>
          <w:rFonts w:ascii="Times" w:eastAsia="Times New Roman" w:hAnsi="Times" w:cs="Times New Roman"/>
          <w:color w:val="333333"/>
          <w:sz w:val="20"/>
          <w:szCs w:val="20"/>
        </w:rPr>
        <w:t xml:space="preserve">. </w:t>
      </w:r>
    </w:p>
    <w:p w14:paraId="3ADD6152" w14:textId="65F2024F" w:rsidR="007163CE" w:rsidRPr="00BB704C" w:rsidRDefault="007163CE" w:rsidP="007163CE">
      <w:pPr>
        <w:pStyle w:val="ListParagraph"/>
        <w:numPr>
          <w:ilvl w:val="0"/>
          <w:numId w:val="24"/>
        </w:numPr>
        <w:tabs>
          <w:tab w:val="left" w:pos="4163"/>
        </w:tabs>
        <w:rPr>
          <w:rFonts w:ascii="Times" w:hAnsi="Times"/>
          <w:lang w:val="en-CA"/>
        </w:rPr>
      </w:pPr>
      <w:r w:rsidRPr="00BB704C">
        <w:rPr>
          <w:rFonts w:ascii="Times" w:hAnsi="Times"/>
          <w:lang w:val="en-CA"/>
        </w:rPr>
        <w:t xml:space="preserve">Ex. Increase in customer complaints. </w:t>
      </w:r>
    </w:p>
    <w:p w14:paraId="223C65DC" w14:textId="77777777" w:rsidR="007163CE" w:rsidRPr="00BB704C" w:rsidRDefault="007163CE" w:rsidP="00246534">
      <w:pPr>
        <w:tabs>
          <w:tab w:val="left" w:pos="4163"/>
        </w:tabs>
        <w:rPr>
          <w:rFonts w:ascii="Times" w:hAnsi="Times"/>
          <w:lang w:val="en-CA"/>
        </w:rPr>
      </w:pPr>
    </w:p>
    <w:p w14:paraId="17590C7A" w14:textId="70496E24" w:rsidR="007163CE" w:rsidRPr="00BB704C" w:rsidRDefault="007163CE" w:rsidP="00246534">
      <w:pPr>
        <w:tabs>
          <w:tab w:val="left" w:pos="4163"/>
        </w:tabs>
        <w:rPr>
          <w:rFonts w:ascii="Times" w:hAnsi="Times"/>
          <w:lang w:val="en-CA"/>
        </w:rPr>
      </w:pPr>
      <w:r w:rsidRPr="00BB704C">
        <w:rPr>
          <w:rFonts w:ascii="Times" w:hAnsi="Times"/>
          <w:b/>
          <w:lang w:val="en-CA"/>
        </w:rPr>
        <w:t xml:space="preserve">Changing initiative </w:t>
      </w:r>
      <w:r w:rsidRPr="00BB704C">
        <w:rPr>
          <w:rFonts w:ascii="Times" w:hAnsi="Times"/>
          <w:lang w:val="en-CA"/>
        </w:rPr>
        <w:t xml:space="preserve">– Plan and implement change. </w:t>
      </w:r>
    </w:p>
    <w:p w14:paraId="4E405EC4" w14:textId="77777777" w:rsidR="007163CE" w:rsidRPr="00BB704C" w:rsidRDefault="007163CE" w:rsidP="00246534">
      <w:pPr>
        <w:tabs>
          <w:tab w:val="left" w:pos="4163"/>
        </w:tabs>
        <w:rPr>
          <w:rFonts w:ascii="Times" w:hAnsi="Times"/>
          <w:lang w:val="en-CA"/>
        </w:rPr>
      </w:pPr>
    </w:p>
    <w:p w14:paraId="5766082C" w14:textId="2DDCC3B5" w:rsidR="007163CE" w:rsidRPr="00BB704C" w:rsidRDefault="007163CE" w:rsidP="00246534">
      <w:pPr>
        <w:tabs>
          <w:tab w:val="left" w:pos="4163"/>
        </w:tabs>
        <w:rPr>
          <w:rFonts w:ascii="Times" w:hAnsi="Times"/>
          <w:lang w:val="en-CA"/>
        </w:rPr>
      </w:pPr>
      <w:r w:rsidRPr="00BB704C">
        <w:rPr>
          <w:rFonts w:ascii="Times" w:hAnsi="Times"/>
          <w:b/>
          <w:lang w:val="en-CA"/>
        </w:rPr>
        <w:t xml:space="preserve">Refreezing </w:t>
      </w:r>
      <w:r w:rsidRPr="00BB704C">
        <w:rPr>
          <w:rFonts w:ascii="Times" w:hAnsi="Times"/>
          <w:lang w:val="en-CA"/>
        </w:rPr>
        <w:t xml:space="preserve">– the newly developed attitudes and behaviours will “harden up” like a BBC. </w:t>
      </w:r>
    </w:p>
    <w:p w14:paraId="70B45029" w14:textId="77777777" w:rsidR="004F6755" w:rsidRPr="00BB704C" w:rsidRDefault="004F6755" w:rsidP="00246534">
      <w:pPr>
        <w:tabs>
          <w:tab w:val="left" w:pos="4163"/>
        </w:tabs>
        <w:rPr>
          <w:rFonts w:ascii="Times" w:hAnsi="Times"/>
          <w:lang w:val="en-CA"/>
        </w:rPr>
      </w:pPr>
    </w:p>
    <w:p w14:paraId="1162DD15" w14:textId="77777777" w:rsidR="004F6755" w:rsidRPr="00BB704C" w:rsidRDefault="004F6755" w:rsidP="004F6755">
      <w:pPr>
        <w:spacing w:line="276" w:lineRule="auto"/>
        <w:rPr>
          <w:rFonts w:ascii="Times" w:hAnsi="Times"/>
          <w:b/>
          <w:lang w:val="en-CA"/>
        </w:rPr>
      </w:pPr>
      <w:r w:rsidRPr="00BB704C">
        <w:rPr>
          <w:rFonts w:ascii="Times" w:hAnsi="Times"/>
          <w:b/>
          <w:lang w:val="en-CA"/>
        </w:rPr>
        <w:t xml:space="preserve">MENTORING </w:t>
      </w:r>
    </w:p>
    <w:p w14:paraId="50ABD929" w14:textId="77777777" w:rsidR="004F6755" w:rsidRPr="00BB704C" w:rsidRDefault="004F6755" w:rsidP="004F6755">
      <w:pPr>
        <w:spacing w:line="276" w:lineRule="auto"/>
        <w:rPr>
          <w:rFonts w:ascii="Times" w:hAnsi="Times"/>
          <w:b/>
          <w:lang w:val="en-CA"/>
        </w:rPr>
      </w:pPr>
      <w:r w:rsidRPr="00BB704C">
        <w:rPr>
          <w:rFonts w:ascii="Times" w:hAnsi="Times"/>
          <w:b/>
          <w:lang w:val="en-CA"/>
        </w:rPr>
        <w:t>Career-related mentoring:</w:t>
      </w:r>
    </w:p>
    <w:p w14:paraId="6BB6E27E" w14:textId="77777777" w:rsidR="004F6755" w:rsidRPr="00BB704C" w:rsidRDefault="004F6755" w:rsidP="004F6755">
      <w:pPr>
        <w:pStyle w:val="ListParagraph"/>
        <w:numPr>
          <w:ilvl w:val="0"/>
          <w:numId w:val="25"/>
        </w:numPr>
        <w:spacing w:line="276" w:lineRule="auto"/>
        <w:rPr>
          <w:rFonts w:ascii="Times" w:hAnsi="Times"/>
          <w:lang w:val="en-CA"/>
        </w:rPr>
      </w:pPr>
      <w:r w:rsidRPr="00BB704C">
        <w:rPr>
          <w:rFonts w:ascii="Times" w:hAnsi="Times"/>
          <w:lang w:val="en-CA"/>
        </w:rPr>
        <w:t>Creating exposure and visibility</w:t>
      </w:r>
    </w:p>
    <w:p w14:paraId="621BEB7D" w14:textId="77777777" w:rsidR="004F6755" w:rsidRPr="00BB704C" w:rsidRDefault="004F6755" w:rsidP="004F6755">
      <w:pPr>
        <w:pStyle w:val="ListParagraph"/>
        <w:numPr>
          <w:ilvl w:val="0"/>
          <w:numId w:val="25"/>
        </w:numPr>
        <w:spacing w:line="276" w:lineRule="auto"/>
        <w:rPr>
          <w:rFonts w:ascii="Times" w:hAnsi="Times"/>
          <w:lang w:val="en-CA"/>
        </w:rPr>
      </w:pPr>
      <w:r w:rsidRPr="00BB704C">
        <w:rPr>
          <w:rFonts w:ascii="Times" w:hAnsi="Times"/>
          <w:lang w:val="en-CA"/>
        </w:rPr>
        <w:t>Coaching and feedback</w:t>
      </w:r>
    </w:p>
    <w:p w14:paraId="64261404" w14:textId="77777777" w:rsidR="004F6755" w:rsidRPr="00BB704C" w:rsidRDefault="004F6755" w:rsidP="004F6755">
      <w:pPr>
        <w:pStyle w:val="ListParagraph"/>
        <w:numPr>
          <w:ilvl w:val="0"/>
          <w:numId w:val="25"/>
        </w:numPr>
        <w:spacing w:line="276" w:lineRule="auto"/>
        <w:rPr>
          <w:rFonts w:ascii="Times" w:hAnsi="Times"/>
          <w:lang w:val="en-CA"/>
        </w:rPr>
      </w:pPr>
      <w:r w:rsidRPr="00BB704C">
        <w:rPr>
          <w:rFonts w:ascii="Times" w:hAnsi="Times"/>
          <w:lang w:val="en-CA"/>
        </w:rPr>
        <w:t>Mental developmental assignments</w:t>
      </w:r>
    </w:p>
    <w:p w14:paraId="23DAD617" w14:textId="77777777" w:rsidR="004F6755" w:rsidRPr="00BB704C" w:rsidRDefault="004F6755" w:rsidP="004F6755">
      <w:pPr>
        <w:spacing w:line="276" w:lineRule="auto"/>
        <w:rPr>
          <w:rFonts w:ascii="Times" w:hAnsi="Times"/>
          <w:lang w:val="en-CA"/>
        </w:rPr>
      </w:pPr>
    </w:p>
    <w:p w14:paraId="1D53F4C4" w14:textId="77777777" w:rsidR="004F6755" w:rsidRPr="00BB704C" w:rsidRDefault="004F6755" w:rsidP="004F6755">
      <w:pPr>
        <w:spacing w:line="276" w:lineRule="auto"/>
        <w:rPr>
          <w:rFonts w:ascii="Times" w:hAnsi="Times"/>
          <w:b/>
          <w:lang w:val="en-CA"/>
        </w:rPr>
      </w:pPr>
      <w:r w:rsidRPr="00BB704C">
        <w:rPr>
          <w:rFonts w:ascii="Times" w:hAnsi="Times"/>
          <w:b/>
          <w:lang w:val="en-CA"/>
        </w:rPr>
        <w:t>Psychosocial mentoring:</w:t>
      </w:r>
    </w:p>
    <w:p w14:paraId="38E1D6D3" w14:textId="77777777" w:rsidR="004F6755" w:rsidRPr="00BB704C" w:rsidRDefault="004F6755" w:rsidP="004F6755">
      <w:pPr>
        <w:pStyle w:val="ListParagraph"/>
        <w:numPr>
          <w:ilvl w:val="0"/>
          <w:numId w:val="26"/>
        </w:numPr>
        <w:spacing w:line="276" w:lineRule="auto"/>
        <w:rPr>
          <w:rFonts w:ascii="Times" w:hAnsi="Times"/>
          <w:lang w:val="en-CA"/>
        </w:rPr>
      </w:pPr>
      <w:r w:rsidRPr="00BB704C">
        <w:rPr>
          <w:rFonts w:ascii="Times" w:hAnsi="Times"/>
          <w:lang w:val="en-CA"/>
        </w:rPr>
        <w:t xml:space="preserve">Acts as a role model. </w:t>
      </w:r>
    </w:p>
    <w:p w14:paraId="4AFB2B67" w14:textId="77777777" w:rsidR="004F6755" w:rsidRPr="00BB704C" w:rsidRDefault="004F6755" w:rsidP="004F6755">
      <w:pPr>
        <w:pStyle w:val="ListParagraph"/>
        <w:numPr>
          <w:ilvl w:val="0"/>
          <w:numId w:val="26"/>
        </w:numPr>
        <w:spacing w:line="276" w:lineRule="auto"/>
        <w:rPr>
          <w:rFonts w:ascii="Times" w:hAnsi="Times"/>
          <w:lang w:val="en-CA"/>
        </w:rPr>
      </w:pPr>
      <w:r w:rsidRPr="00BB704C">
        <w:rPr>
          <w:rFonts w:ascii="Times" w:hAnsi="Times"/>
          <w:lang w:val="en-CA"/>
        </w:rPr>
        <w:t xml:space="preserve">Provide support and encouragement in times of doubt. </w:t>
      </w:r>
    </w:p>
    <w:p w14:paraId="20BCE496" w14:textId="77777777" w:rsidR="004F6755" w:rsidRPr="00BB704C" w:rsidRDefault="004F6755" w:rsidP="004F6755">
      <w:pPr>
        <w:pStyle w:val="ListParagraph"/>
        <w:numPr>
          <w:ilvl w:val="0"/>
          <w:numId w:val="26"/>
        </w:numPr>
        <w:spacing w:line="276" w:lineRule="auto"/>
        <w:rPr>
          <w:rFonts w:ascii="Times" w:hAnsi="Times"/>
          <w:lang w:val="en-CA"/>
        </w:rPr>
      </w:pPr>
      <w:r w:rsidRPr="00BB704C">
        <w:rPr>
          <w:rFonts w:ascii="Times" w:hAnsi="Times"/>
          <w:lang w:val="en-CA"/>
        </w:rPr>
        <w:t xml:space="preserve">Counselling your protégé </w:t>
      </w:r>
    </w:p>
    <w:p w14:paraId="50741BFF" w14:textId="77777777" w:rsidR="004F6755" w:rsidRPr="00BB704C" w:rsidRDefault="004F6755" w:rsidP="00246534">
      <w:pPr>
        <w:tabs>
          <w:tab w:val="left" w:pos="4163"/>
        </w:tabs>
        <w:rPr>
          <w:rFonts w:ascii="Times" w:hAnsi="Times"/>
          <w:lang w:val="en-CA"/>
        </w:rPr>
      </w:pPr>
    </w:p>
    <w:p w14:paraId="741BFAF3" w14:textId="77777777" w:rsidR="004F6755" w:rsidRPr="00BB704C" w:rsidRDefault="004F6755" w:rsidP="004F6755">
      <w:pPr>
        <w:spacing w:line="276" w:lineRule="auto"/>
        <w:rPr>
          <w:rFonts w:ascii="Times" w:hAnsi="Times"/>
          <w:lang w:val="en-CA"/>
        </w:rPr>
      </w:pPr>
      <w:r w:rsidRPr="00BB704C">
        <w:rPr>
          <w:rFonts w:ascii="Times" w:hAnsi="Times"/>
          <w:b/>
          <w:lang w:val="en-CA"/>
        </w:rPr>
        <w:t>REALISTICS OF JOB PREVEIEWS:</w:t>
      </w:r>
      <w:r w:rsidRPr="00BB704C">
        <w:rPr>
          <w:rFonts w:ascii="Times" w:hAnsi="Times"/>
          <w:lang w:val="en-CA"/>
        </w:rPr>
        <w:t xml:space="preserve"> A realistic job picture provided to applicants of the pros and cons of a job. </w:t>
      </w:r>
    </w:p>
    <w:p w14:paraId="38943F5F" w14:textId="77777777" w:rsidR="004F6755" w:rsidRPr="00BB704C" w:rsidRDefault="004F6755" w:rsidP="004F6755">
      <w:pPr>
        <w:spacing w:line="276" w:lineRule="auto"/>
        <w:rPr>
          <w:rFonts w:ascii="Times" w:hAnsi="Times"/>
          <w:lang w:val="en-CA"/>
        </w:rPr>
      </w:pPr>
    </w:p>
    <w:p w14:paraId="57C4D2E3" w14:textId="77777777" w:rsidR="004F6755" w:rsidRPr="00BB704C" w:rsidRDefault="004F6755" w:rsidP="004F6755">
      <w:pPr>
        <w:spacing w:line="276" w:lineRule="auto"/>
        <w:rPr>
          <w:rFonts w:ascii="Times" w:hAnsi="Times"/>
          <w:b/>
          <w:lang w:val="en-CA"/>
        </w:rPr>
      </w:pPr>
      <w:r w:rsidRPr="00BB704C">
        <w:rPr>
          <w:rFonts w:ascii="Times" w:hAnsi="Times"/>
          <w:b/>
          <w:lang w:val="en-CA"/>
        </w:rPr>
        <w:t>Sources of unrealistic expectations:</w:t>
      </w:r>
    </w:p>
    <w:p w14:paraId="34DB23A9" w14:textId="5A436F80" w:rsidR="004F6755" w:rsidRPr="00BB704C" w:rsidRDefault="004F6755" w:rsidP="004F6755">
      <w:pPr>
        <w:pStyle w:val="ListParagraph"/>
        <w:numPr>
          <w:ilvl w:val="0"/>
          <w:numId w:val="27"/>
        </w:numPr>
        <w:spacing w:line="276" w:lineRule="auto"/>
        <w:rPr>
          <w:rFonts w:ascii="Times" w:hAnsi="Times"/>
          <w:lang w:val="en-CA"/>
        </w:rPr>
      </w:pPr>
      <w:r w:rsidRPr="00BB704C">
        <w:rPr>
          <w:rFonts w:ascii="Times" w:hAnsi="Times"/>
          <w:lang w:val="en-CA"/>
        </w:rPr>
        <w:t>Media</w:t>
      </w:r>
    </w:p>
    <w:p w14:paraId="7F6DBDE4" w14:textId="77777777" w:rsidR="004F6755" w:rsidRPr="00BB704C" w:rsidRDefault="004F6755" w:rsidP="004F6755">
      <w:pPr>
        <w:pStyle w:val="ListParagraph"/>
        <w:numPr>
          <w:ilvl w:val="0"/>
          <w:numId w:val="27"/>
        </w:numPr>
        <w:spacing w:line="276" w:lineRule="auto"/>
        <w:rPr>
          <w:rFonts w:ascii="Times" w:hAnsi="Times"/>
          <w:lang w:val="en-CA"/>
        </w:rPr>
      </w:pPr>
      <w:r w:rsidRPr="00BB704C">
        <w:rPr>
          <w:rFonts w:ascii="Times" w:hAnsi="Times"/>
          <w:lang w:val="en-CA"/>
        </w:rPr>
        <w:t>Occupational stereotypes</w:t>
      </w:r>
    </w:p>
    <w:p w14:paraId="05CD22E6" w14:textId="145B45A2" w:rsidR="004F6755" w:rsidRPr="00BB704C" w:rsidRDefault="004F6755" w:rsidP="004F6755">
      <w:pPr>
        <w:pStyle w:val="ListParagraph"/>
        <w:numPr>
          <w:ilvl w:val="1"/>
          <w:numId w:val="27"/>
        </w:numPr>
        <w:spacing w:line="276" w:lineRule="auto"/>
        <w:rPr>
          <w:rFonts w:ascii="Times" w:hAnsi="Times"/>
          <w:lang w:val="en-CA"/>
        </w:rPr>
      </w:pPr>
      <w:r w:rsidRPr="00BB704C">
        <w:rPr>
          <w:rFonts w:ascii="Times" w:hAnsi="Times"/>
          <w:lang w:val="en-CA"/>
        </w:rPr>
        <w:t xml:space="preserve">Think of the spike in Law and Forensic science enrollments due to people having the illusion of the show CSI.  </w:t>
      </w:r>
    </w:p>
    <w:p w14:paraId="29C0888E" w14:textId="2F78CE4A" w:rsidR="004F6755" w:rsidRPr="00BB704C" w:rsidRDefault="004F6755" w:rsidP="004F6755">
      <w:pPr>
        <w:pStyle w:val="ListParagraph"/>
        <w:numPr>
          <w:ilvl w:val="0"/>
          <w:numId w:val="27"/>
        </w:numPr>
        <w:spacing w:line="276" w:lineRule="auto"/>
        <w:rPr>
          <w:rFonts w:ascii="Times" w:hAnsi="Times"/>
          <w:lang w:val="en-CA"/>
        </w:rPr>
      </w:pPr>
      <w:r w:rsidRPr="00BB704C">
        <w:rPr>
          <w:rFonts w:ascii="Times" w:hAnsi="Times"/>
          <w:lang w:val="en-CA"/>
        </w:rPr>
        <w:t>Recruiters</w:t>
      </w:r>
    </w:p>
    <w:p w14:paraId="2A4FF05C" w14:textId="77777777" w:rsidR="004F6755" w:rsidRPr="00BB704C" w:rsidRDefault="004F6755" w:rsidP="004F6755">
      <w:pPr>
        <w:spacing w:line="276" w:lineRule="auto"/>
        <w:rPr>
          <w:rFonts w:ascii="Times" w:hAnsi="Times"/>
          <w:lang w:val="en-CA"/>
        </w:rPr>
      </w:pPr>
    </w:p>
    <w:p w14:paraId="79635E0C" w14:textId="77777777" w:rsidR="004F6755" w:rsidRPr="00BB704C" w:rsidRDefault="004F6755" w:rsidP="00246534">
      <w:pPr>
        <w:tabs>
          <w:tab w:val="left" w:pos="4163"/>
        </w:tabs>
        <w:rPr>
          <w:rFonts w:ascii="Times" w:hAnsi="Times"/>
          <w:lang w:val="en-CA"/>
        </w:rPr>
      </w:pPr>
    </w:p>
    <w:sectPr w:rsidR="004F6755" w:rsidRPr="00BB704C" w:rsidSect="00C912A5">
      <w:headerReference w:type="even" r:id="rId36"/>
      <w:headerReference w:type="default" r:id="rId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8F06F" w14:textId="77777777" w:rsidR="009C12EA" w:rsidRDefault="009C12EA" w:rsidP="00BB704C">
      <w:r>
        <w:separator/>
      </w:r>
    </w:p>
  </w:endnote>
  <w:endnote w:type="continuationSeparator" w:id="0">
    <w:p w14:paraId="21F3D914" w14:textId="77777777" w:rsidR="009C12EA" w:rsidRDefault="009C12EA" w:rsidP="00BB7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56B82" w14:textId="77777777" w:rsidR="009C12EA" w:rsidRDefault="009C12EA" w:rsidP="00BB704C">
      <w:r>
        <w:separator/>
      </w:r>
    </w:p>
  </w:footnote>
  <w:footnote w:type="continuationSeparator" w:id="0">
    <w:p w14:paraId="1731E6A3" w14:textId="77777777" w:rsidR="009C12EA" w:rsidRDefault="009C12EA" w:rsidP="00BB7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D1F11" w14:textId="77777777" w:rsidR="00BB704C" w:rsidRDefault="00BB704C" w:rsidP="00FA764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50B5D9" w14:textId="77777777" w:rsidR="00BB704C" w:rsidRDefault="00BB704C" w:rsidP="00BB70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47815" w14:textId="77777777" w:rsidR="00BB704C" w:rsidRPr="007A2781" w:rsidRDefault="00BB704C" w:rsidP="00FA7646">
    <w:pPr>
      <w:pStyle w:val="Header"/>
      <w:framePr w:wrap="none" w:vAnchor="text" w:hAnchor="margin" w:xAlign="right" w:y="1"/>
      <w:rPr>
        <w:rStyle w:val="PageNumber"/>
        <w:rFonts w:ascii="Times" w:hAnsi="Times"/>
        <w:sz w:val="20"/>
        <w:szCs w:val="20"/>
      </w:rPr>
    </w:pPr>
    <w:r w:rsidRPr="007A2781">
      <w:rPr>
        <w:rStyle w:val="PageNumber"/>
        <w:rFonts w:ascii="Times" w:hAnsi="Times"/>
        <w:sz w:val="20"/>
        <w:szCs w:val="20"/>
      </w:rPr>
      <w:fldChar w:fldCharType="begin"/>
    </w:r>
    <w:r w:rsidRPr="007A2781">
      <w:rPr>
        <w:rStyle w:val="PageNumber"/>
        <w:rFonts w:ascii="Times" w:hAnsi="Times"/>
        <w:sz w:val="20"/>
        <w:szCs w:val="20"/>
      </w:rPr>
      <w:instrText xml:space="preserve">PAGE  </w:instrText>
    </w:r>
    <w:r w:rsidRPr="007A2781">
      <w:rPr>
        <w:rStyle w:val="PageNumber"/>
        <w:rFonts w:ascii="Times" w:hAnsi="Times"/>
        <w:sz w:val="20"/>
        <w:szCs w:val="20"/>
      </w:rPr>
      <w:fldChar w:fldCharType="separate"/>
    </w:r>
    <w:r w:rsidR="007A2781">
      <w:rPr>
        <w:rStyle w:val="PageNumber"/>
        <w:rFonts w:ascii="Times" w:hAnsi="Times"/>
        <w:noProof/>
        <w:sz w:val="20"/>
        <w:szCs w:val="20"/>
      </w:rPr>
      <w:t>9</w:t>
    </w:r>
    <w:r w:rsidRPr="007A2781">
      <w:rPr>
        <w:rStyle w:val="PageNumber"/>
        <w:rFonts w:ascii="Times" w:hAnsi="Times"/>
        <w:sz w:val="20"/>
        <w:szCs w:val="20"/>
      </w:rPr>
      <w:fldChar w:fldCharType="end"/>
    </w:r>
  </w:p>
  <w:p w14:paraId="467517F2" w14:textId="341F9C1D" w:rsidR="00BB704C" w:rsidRPr="007A2781" w:rsidRDefault="00A16563" w:rsidP="00BB704C">
    <w:pPr>
      <w:pStyle w:val="Header"/>
      <w:ind w:right="360"/>
      <w:rPr>
        <w:rFonts w:ascii="Times" w:hAnsi="Times"/>
        <w:sz w:val="20"/>
        <w:szCs w:val="20"/>
      </w:rPr>
    </w:pPr>
    <w:r w:rsidRPr="007A2781">
      <w:rPr>
        <w:rFonts w:ascii="Times" w:hAnsi="Times"/>
        <w:b/>
        <w:sz w:val="20"/>
        <w:szCs w:val="20"/>
      </w:rPr>
      <w:t>You</w:t>
    </w:r>
    <w:r w:rsidRPr="007A2781">
      <w:rPr>
        <w:rFonts w:ascii="Times" w:hAnsi="Times"/>
        <w:sz w:val="20"/>
        <w:szCs w:val="20"/>
      </w:rPr>
      <w:t xml:space="preserve"> are </w:t>
    </w:r>
    <w:r w:rsidRPr="007A2781">
      <w:rPr>
        <w:rFonts w:ascii="Times" w:hAnsi="Times"/>
        <w:b/>
        <w:sz w:val="20"/>
        <w:szCs w:val="20"/>
      </w:rPr>
      <w:t>dangerous</w:t>
    </w:r>
    <w:r w:rsidRPr="007A2781">
      <w:rPr>
        <w:rFonts w:ascii="Times" w:hAnsi="Times"/>
        <w:sz w:val="20"/>
        <w:szCs w:val="20"/>
      </w:rPr>
      <w:t xml:space="preserve"> when </w:t>
    </w:r>
    <w:r w:rsidRPr="007A2781">
      <w:rPr>
        <w:rFonts w:ascii="Times" w:hAnsi="Times"/>
        <w:b/>
        <w:sz w:val="20"/>
        <w:szCs w:val="20"/>
      </w:rPr>
      <w:t>focused</w:t>
    </w:r>
    <w:r w:rsidRPr="007A2781">
      <w:rPr>
        <w:rFonts w:ascii="Times" w:hAnsi="Times"/>
        <w:sz w:val="20"/>
        <w:szCs w:val="20"/>
      </w:rPr>
      <w:t xml:space="preserve">. </w:t>
    </w:r>
    <w:r w:rsidR="007A2781">
      <w:rPr>
        <w:rFonts w:ascii="Times" w:hAnsi="Times"/>
        <w:sz w:val="20"/>
        <w:szCs w:val="20"/>
      </w:rPr>
      <w:tab/>
    </w:r>
    <w:r w:rsidRPr="007A2781">
      <w:rPr>
        <w:rFonts w:ascii="Times" w:hAnsi="Times"/>
        <w:sz w:val="20"/>
        <w:szCs w:val="20"/>
      </w:rPr>
      <w:t xml:space="preserve">Final grade: </w:t>
    </w:r>
    <w:r w:rsidRPr="007A2781">
      <w:rPr>
        <w:rFonts w:ascii="Times" w:hAnsi="Times"/>
        <w:b/>
        <w:sz w:val="20"/>
        <w:szCs w:val="20"/>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53EA"/>
    <w:multiLevelType w:val="hybridMultilevel"/>
    <w:tmpl w:val="8E50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443D0A"/>
    <w:multiLevelType w:val="hybridMultilevel"/>
    <w:tmpl w:val="CA54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64E04"/>
    <w:multiLevelType w:val="hybridMultilevel"/>
    <w:tmpl w:val="8B188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1781D"/>
    <w:multiLevelType w:val="hybridMultilevel"/>
    <w:tmpl w:val="64B8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881771"/>
    <w:multiLevelType w:val="hybridMultilevel"/>
    <w:tmpl w:val="29147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1A6296"/>
    <w:multiLevelType w:val="hybridMultilevel"/>
    <w:tmpl w:val="B0FEA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C101CF"/>
    <w:multiLevelType w:val="hybridMultilevel"/>
    <w:tmpl w:val="034CD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3C7452"/>
    <w:multiLevelType w:val="hybridMultilevel"/>
    <w:tmpl w:val="7D56C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7F341A"/>
    <w:multiLevelType w:val="hybridMultilevel"/>
    <w:tmpl w:val="FF9ED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B6E33"/>
    <w:multiLevelType w:val="hybridMultilevel"/>
    <w:tmpl w:val="AE6A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915F8E"/>
    <w:multiLevelType w:val="hybridMultilevel"/>
    <w:tmpl w:val="F86CCE7A"/>
    <w:lvl w:ilvl="0" w:tplc="F8407AD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F86597"/>
    <w:multiLevelType w:val="hybridMultilevel"/>
    <w:tmpl w:val="4550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C6F69"/>
    <w:multiLevelType w:val="hybridMultilevel"/>
    <w:tmpl w:val="D03E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834DBE"/>
    <w:multiLevelType w:val="hybridMultilevel"/>
    <w:tmpl w:val="9558B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297D90"/>
    <w:multiLevelType w:val="hybridMultilevel"/>
    <w:tmpl w:val="BBE84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0B6B28"/>
    <w:multiLevelType w:val="hybridMultilevel"/>
    <w:tmpl w:val="3252D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8E247E"/>
    <w:multiLevelType w:val="hybridMultilevel"/>
    <w:tmpl w:val="835A87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7F2056"/>
    <w:multiLevelType w:val="hybridMultilevel"/>
    <w:tmpl w:val="6DEC7686"/>
    <w:lvl w:ilvl="0" w:tplc="F8407AD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C523BC"/>
    <w:multiLevelType w:val="hybridMultilevel"/>
    <w:tmpl w:val="3F66B7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534938"/>
    <w:multiLevelType w:val="hybridMultilevel"/>
    <w:tmpl w:val="4888E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C1091A"/>
    <w:multiLevelType w:val="hybridMultilevel"/>
    <w:tmpl w:val="A6024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7E744C"/>
    <w:multiLevelType w:val="hybridMultilevel"/>
    <w:tmpl w:val="A658F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726E7D"/>
    <w:multiLevelType w:val="hybridMultilevel"/>
    <w:tmpl w:val="5150D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F96515F"/>
    <w:multiLevelType w:val="hybridMultilevel"/>
    <w:tmpl w:val="F5CE6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83066F"/>
    <w:multiLevelType w:val="hybridMultilevel"/>
    <w:tmpl w:val="CB32F758"/>
    <w:lvl w:ilvl="0" w:tplc="F8407AD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5E6C8F"/>
    <w:multiLevelType w:val="hybridMultilevel"/>
    <w:tmpl w:val="05AE6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4F6B49"/>
    <w:multiLevelType w:val="hybridMultilevel"/>
    <w:tmpl w:val="1E843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7"/>
  </w:num>
  <w:num w:numId="3">
    <w:abstractNumId w:val="24"/>
  </w:num>
  <w:num w:numId="4">
    <w:abstractNumId w:val="10"/>
  </w:num>
  <w:num w:numId="5">
    <w:abstractNumId w:val="0"/>
  </w:num>
  <w:num w:numId="6">
    <w:abstractNumId w:val="8"/>
  </w:num>
  <w:num w:numId="7">
    <w:abstractNumId w:val="4"/>
  </w:num>
  <w:num w:numId="8">
    <w:abstractNumId w:val="2"/>
  </w:num>
  <w:num w:numId="9">
    <w:abstractNumId w:val="13"/>
  </w:num>
  <w:num w:numId="10">
    <w:abstractNumId w:val="9"/>
  </w:num>
  <w:num w:numId="11">
    <w:abstractNumId w:val="20"/>
  </w:num>
  <w:num w:numId="12">
    <w:abstractNumId w:val="1"/>
  </w:num>
  <w:num w:numId="13">
    <w:abstractNumId w:val="19"/>
  </w:num>
  <w:num w:numId="14">
    <w:abstractNumId w:val="21"/>
  </w:num>
  <w:num w:numId="15">
    <w:abstractNumId w:val="7"/>
  </w:num>
  <w:num w:numId="16">
    <w:abstractNumId w:val="3"/>
  </w:num>
  <w:num w:numId="17">
    <w:abstractNumId w:val="15"/>
  </w:num>
  <w:num w:numId="18">
    <w:abstractNumId w:val="22"/>
  </w:num>
  <w:num w:numId="19">
    <w:abstractNumId w:val="18"/>
  </w:num>
  <w:num w:numId="20">
    <w:abstractNumId w:val="6"/>
  </w:num>
  <w:num w:numId="21">
    <w:abstractNumId w:val="23"/>
  </w:num>
  <w:num w:numId="22">
    <w:abstractNumId w:val="11"/>
  </w:num>
  <w:num w:numId="23">
    <w:abstractNumId w:val="25"/>
  </w:num>
  <w:num w:numId="24">
    <w:abstractNumId w:val="12"/>
  </w:num>
  <w:num w:numId="25">
    <w:abstractNumId w:val="26"/>
  </w:num>
  <w:num w:numId="26">
    <w:abstractNumId w:val="1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FBD"/>
    <w:rsid w:val="000045D5"/>
    <w:rsid w:val="00031EFB"/>
    <w:rsid w:val="0005347B"/>
    <w:rsid w:val="00065CCE"/>
    <w:rsid w:val="000D507C"/>
    <w:rsid w:val="000F3765"/>
    <w:rsid w:val="000F5EC4"/>
    <w:rsid w:val="00104BD3"/>
    <w:rsid w:val="001B1463"/>
    <w:rsid w:val="001C4208"/>
    <w:rsid w:val="00203164"/>
    <w:rsid w:val="00243669"/>
    <w:rsid w:val="00246534"/>
    <w:rsid w:val="002D6637"/>
    <w:rsid w:val="003B2465"/>
    <w:rsid w:val="003B3095"/>
    <w:rsid w:val="003C43C8"/>
    <w:rsid w:val="003D16B6"/>
    <w:rsid w:val="00400A95"/>
    <w:rsid w:val="00413164"/>
    <w:rsid w:val="00425BBC"/>
    <w:rsid w:val="004D0F58"/>
    <w:rsid w:val="004F6755"/>
    <w:rsid w:val="005361F8"/>
    <w:rsid w:val="005603E7"/>
    <w:rsid w:val="005F35D8"/>
    <w:rsid w:val="006056A8"/>
    <w:rsid w:val="007163CE"/>
    <w:rsid w:val="00755119"/>
    <w:rsid w:val="00796C23"/>
    <w:rsid w:val="007A2781"/>
    <w:rsid w:val="007E6AB9"/>
    <w:rsid w:val="00870EF0"/>
    <w:rsid w:val="0089369C"/>
    <w:rsid w:val="008941A6"/>
    <w:rsid w:val="009469AF"/>
    <w:rsid w:val="00981242"/>
    <w:rsid w:val="009A2505"/>
    <w:rsid w:val="009C12EA"/>
    <w:rsid w:val="009C32FC"/>
    <w:rsid w:val="009E41F1"/>
    <w:rsid w:val="009F56FC"/>
    <w:rsid w:val="00A16563"/>
    <w:rsid w:val="00A405A7"/>
    <w:rsid w:val="00A9573D"/>
    <w:rsid w:val="00AD7109"/>
    <w:rsid w:val="00B92222"/>
    <w:rsid w:val="00BB704C"/>
    <w:rsid w:val="00C02A0D"/>
    <w:rsid w:val="00C20D32"/>
    <w:rsid w:val="00C575B3"/>
    <w:rsid w:val="00C8472D"/>
    <w:rsid w:val="00C912A5"/>
    <w:rsid w:val="00CB3C41"/>
    <w:rsid w:val="00D622ED"/>
    <w:rsid w:val="00D948EA"/>
    <w:rsid w:val="00DA1E26"/>
    <w:rsid w:val="00DE57B0"/>
    <w:rsid w:val="00DE7143"/>
    <w:rsid w:val="00DF446E"/>
    <w:rsid w:val="00E406AD"/>
    <w:rsid w:val="00E468EC"/>
    <w:rsid w:val="00E53B92"/>
    <w:rsid w:val="00E956E2"/>
    <w:rsid w:val="00EB7FBD"/>
    <w:rsid w:val="00F158D8"/>
    <w:rsid w:val="00F3516B"/>
    <w:rsid w:val="00F85ED0"/>
    <w:rsid w:val="00F90958"/>
    <w:rsid w:val="00FD1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A5A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FBD"/>
    <w:pPr>
      <w:ind w:left="720"/>
      <w:contextualSpacing/>
    </w:pPr>
  </w:style>
  <w:style w:type="character" w:customStyle="1" w:styleId="apple-converted-space">
    <w:name w:val="apple-converted-space"/>
    <w:basedOn w:val="DefaultParagraphFont"/>
    <w:rsid w:val="00A405A7"/>
  </w:style>
  <w:style w:type="character" w:styleId="Strong">
    <w:name w:val="Strong"/>
    <w:basedOn w:val="DefaultParagraphFont"/>
    <w:uiPriority w:val="22"/>
    <w:qFormat/>
    <w:rsid w:val="009A2505"/>
    <w:rPr>
      <w:b/>
      <w:bCs/>
    </w:rPr>
  </w:style>
  <w:style w:type="character" w:styleId="Emphasis">
    <w:name w:val="Emphasis"/>
    <w:basedOn w:val="DefaultParagraphFont"/>
    <w:uiPriority w:val="20"/>
    <w:qFormat/>
    <w:rsid w:val="007163CE"/>
    <w:rPr>
      <w:i/>
      <w:iCs/>
    </w:rPr>
  </w:style>
  <w:style w:type="paragraph" w:styleId="Header">
    <w:name w:val="header"/>
    <w:basedOn w:val="Normal"/>
    <w:link w:val="HeaderChar"/>
    <w:uiPriority w:val="99"/>
    <w:unhideWhenUsed/>
    <w:rsid w:val="00BB704C"/>
    <w:pPr>
      <w:tabs>
        <w:tab w:val="center" w:pos="4680"/>
        <w:tab w:val="right" w:pos="9360"/>
      </w:tabs>
    </w:pPr>
  </w:style>
  <w:style w:type="character" w:customStyle="1" w:styleId="HeaderChar">
    <w:name w:val="Header Char"/>
    <w:basedOn w:val="DefaultParagraphFont"/>
    <w:link w:val="Header"/>
    <w:uiPriority w:val="99"/>
    <w:rsid w:val="00BB704C"/>
  </w:style>
  <w:style w:type="character" w:styleId="PageNumber">
    <w:name w:val="page number"/>
    <w:basedOn w:val="DefaultParagraphFont"/>
    <w:uiPriority w:val="99"/>
    <w:semiHidden/>
    <w:unhideWhenUsed/>
    <w:rsid w:val="00BB704C"/>
  </w:style>
  <w:style w:type="paragraph" w:styleId="Footer">
    <w:name w:val="footer"/>
    <w:basedOn w:val="Normal"/>
    <w:link w:val="FooterChar"/>
    <w:uiPriority w:val="99"/>
    <w:unhideWhenUsed/>
    <w:rsid w:val="00A16563"/>
    <w:pPr>
      <w:tabs>
        <w:tab w:val="center" w:pos="4680"/>
        <w:tab w:val="right" w:pos="9360"/>
      </w:tabs>
    </w:pPr>
  </w:style>
  <w:style w:type="character" w:customStyle="1" w:styleId="FooterChar">
    <w:name w:val="Footer Char"/>
    <w:basedOn w:val="DefaultParagraphFont"/>
    <w:link w:val="Footer"/>
    <w:uiPriority w:val="99"/>
    <w:rsid w:val="00A16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3333">
      <w:bodyDiv w:val="1"/>
      <w:marLeft w:val="0"/>
      <w:marRight w:val="0"/>
      <w:marTop w:val="0"/>
      <w:marBottom w:val="0"/>
      <w:divBdr>
        <w:top w:val="none" w:sz="0" w:space="0" w:color="auto"/>
        <w:left w:val="none" w:sz="0" w:space="0" w:color="auto"/>
        <w:bottom w:val="none" w:sz="0" w:space="0" w:color="auto"/>
        <w:right w:val="none" w:sz="0" w:space="0" w:color="auto"/>
      </w:divBdr>
    </w:div>
    <w:div w:id="79252057">
      <w:bodyDiv w:val="1"/>
      <w:marLeft w:val="0"/>
      <w:marRight w:val="0"/>
      <w:marTop w:val="0"/>
      <w:marBottom w:val="0"/>
      <w:divBdr>
        <w:top w:val="none" w:sz="0" w:space="0" w:color="auto"/>
        <w:left w:val="none" w:sz="0" w:space="0" w:color="auto"/>
        <w:bottom w:val="none" w:sz="0" w:space="0" w:color="auto"/>
        <w:right w:val="none" w:sz="0" w:space="0" w:color="auto"/>
      </w:divBdr>
    </w:div>
    <w:div w:id="114183061">
      <w:bodyDiv w:val="1"/>
      <w:marLeft w:val="0"/>
      <w:marRight w:val="0"/>
      <w:marTop w:val="0"/>
      <w:marBottom w:val="0"/>
      <w:divBdr>
        <w:top w:val="none" w:sz="0" w:space="0" w:color="auto"/>
        <w:left w:val="none" w:sz="0" w:space="0" w:color="auto"/>
        <w:bottom w:val="none" w:sz="0" w:space="0" w:color="auto"/>
        <w:right w:val="none" w:sz="0" w:space="0" w:color="auto"/>
      </w:divBdr>
    </w:div>
    <w:div w:id="121845851">
      <w:bodyDiv w:val="1"/>
      <w:marLeft w:val="0"/>
      <w:marRight w:val="0"/>
      <w:marTop w:val="0"/>
      <w:marBottom w:val="0"/>
      <w:divBdr>
        <w:top w:val="none" w:sz="0" w:space="0" w:color="auto"/>
        <w:left w:val="none" w:sz="0" w:space="0" w:color="auto"/>
        <w:bottom w:val="none" w:sz="0" w:space="0" w:color="auto"/>
        <w:right w:val="none" w:sz="0" w:space="0" w:color="auto"/>
      </w:divBdr>
    </w:div>
    <w:div w:id="168758461">
      <w:bodyDiv w:val="1"/>
      <w:marLeft w:val="0"/>
      <w:marRight w:val="0"/>
      <w:marTop w:val="0"/>
      <w:marBottom w:val="0"/>
      <w:divBdr>
        <w:top w:val="none" w:sz="0" w:space="0" w:color="auto"/>
        <w:left w:val="none" w:sz="0" w:space="0" w:color="auto"/>
        <w:bottom w:val="none" w:sz="0" w:space="0" w:color="auto"/>
        <w:right w:val="none" w:sz="0" w:space="0" w:color="auto"/>
      </w:divBdr>
    </w:div>
    <w:div w:id="172958504">
      <w:bodyDiv w:val="1"/>
      <w:marLeft w:val="0"/>
      <w:marRight w:val="0"/>
      <w:marTop w:val="0"/>
      <w:marBottom w:val="0"/>
      <w:divBdr>
        <w:top w:val="none" w:sz="0" w:space="0" w:color="auto"/>
        <w:left w:val="none" w:sz="0" w:space="0" w:color="auto"/>
        <w:bottom w:val="none" w:sz="0" w:space="0" w:color="auto"/>
        <w:right w:val="none" w:sz="0" w:space="0" w:color="auto"/>
      </w:divBdr>
    </w:div>
    <w:div w:id="226647777">
      <w:bodyDiv w:val="1"/>
      <w:marLeft w:val="0"/>
      <w:marRight w:val="0"/>
      <w:marTop w:val="0"/>
      <w:marBottom w:val="0"/>
      <w:divBdr>
        <w:top w:val="none" w:sz="0" w:space="0" w:color="auto"/>
        <w:left w:val="none" w:sz="0" w:space="0" w:color="auto"/>
        <w:bottom w:val="none" w:sz="0" w:space="0" w:color="auto"/>
        <w:right w:val="none" w:sz="0" w:space="0" w:color="auto"/>
      </w:divBdr>
    </w:div>
    <w:div w:id="271936803">
      <w:bodyDiv w:val="1"/>
      <w:marLeft w:val="0"/>
      <w:marRight w:val="0"/>
      <w:marTop w:val="0"/>
      <w:marBottom w:val="0"/>
      <w:divBdr>
        <w:top w:val="none" w:sz="0" w:space="0" w:color="auto"/>
        <w:left w:val="none" w:sz="0" w:space="0" w:color="auto"/>
        <w:bottom w:val="none" w:sz="0" w:space="0" w:color="auto"/>
        <w:right w:val="none" w:sz="0" w:space="0" w:color="auto"/>
      </w:divBdr>
    </w:div>
    <w:div w:id="279725676">
      <w:bodyDiv w:val="1"/>
      <w:marLeft w:val="0"/>
      <w:marRight w:val="0"/>
      <w:marTop w:val="0"/>
      <w:marBottom w:val="0"/>
      <w:divBdr>
        <w:top w:val="none" w:sz="0" w:space="0" w:color="auto"/>
        <w:left w:val="none" w:sz="0" w:space="0" w:color="auto"/>
        <w:bottom w:val="none" w:sz="0" w:space="0" w:color="auto"/>
        <w:right w:val="none" w:sz="0" w:space="0" w:color="auto"/>
      </w:divBdr>
    </w:div>
    <w:div w:id="282927993">
      <w:bodyDiv w:val="1"/>
      <w:marLeft w:val="0"/>
      <w:marRight w:val="0"/>
      <w:marTop w:val="0"/>
      <w:marBottom w:val="0"/>
      <w:divBdr>
        <w:top w:val="none" w:sz="0" w:space="0" w:color="auto"/>
        <w:left w:val="none" w:sz="0" w:space="0" w:color="auto"/>
        <w:bottom w:val="none" w:sz="0" w:space="0" w:color="auto"/>
        <w:right w:val="none" w:sz="0" w:space="0" w:color="auto"/>
      </w:divBdr>
    </w:div>
    <w:div w:id="315034518">
      <w:bodyDiv w:val="1"/>
      <w:marLeft w:val="0"/>
      <w:marRight w:val="0"/>
      <w:marTop w:val="0"/>
      <w:marBottom w:val="0"/>
      <w:divBdr>
        <w:top w:val="none" w:sz="0" w:space="0" w:color="auto"/>
        <w:left w:val="none" w:sz="0" w:space="0" w:color="auto"/>
        <w:bottom w:val="none" w:sz="0" w:space="0" w:color="auto"/>
        <w:right w:val="none" w:sz="0" w:space="0" w:color="auto"/>
      </w:divBdr>
    </w:div>
    <w:div w:id="331102905">
      <w:bodyDiv w:val="1"/>
      <w:marLeft w:val="0"/>
      <w:marRight w:val="0"/>
      <w:marTop w:val="0"/>
      <w:marBottom w:val="0"/>
      <w:divBdr>
        <w:top w:val="none" w:sz="0" w:space="0" w:color="auto"/>
        <w:left w:val="none" w:sz="0" w:space="0" w:color="auto"/>
        <w:bottom w:val="none" w:sz="0" w:space="0" w:color="auto"/>
        <w:right w:val="none" w:sz="0" w:space="0" w:color="auto"/>
      </w:divBdr>
    </w:div>
    <w:div w:id="431359465">
      <w:bodyDiv w:val="1"/>
      <w:marLeft w:val="0"/>
      <w:marRight w:val="0"/>
      <w:marTop w:val="0"/>
      <w:marBottom w:val="0"/>
      <w:divBdr>
        <w:top w:val="none" w:sz="0" w:space="0" w:color="auto"/>
        <w:left w:val="none" w:sz="0" w:space="0" w:color="auto"/>
        <w:bottom w:val="none" w:sz="0" w:space="0" w:color="auto"/>
        <w:right w:val="none" w:sz="0" w:space="0" w:color="auto"/>
      </w:divBdr>
    </w:div>
    <w:div w:id="445003444">
      <w:bodyDiv w:val="1"/>
      <w:marLeft w:val="0"/>
      <w:marRight w:val="0"/>
      <w:marTop w:val="0"/>
      <w:marBottom w:val="0"/>
      <w:divBdr>
        <w:top w:val="none" w:sz="0" w:space="0" w:color="auto"/>
        <w:left w:val="none" w:sz="0" w:space="0" w:color="auto"/>
        <w:bottom w:val="none" w:sz="0" w:space="0" w:color="auto"/>
        <w:right w:val="none" w:sz="0" w:space="0" w:color="auto"/>
      </w:divBdr>
    </w:div>
    <w:div w:id="509296726">
      <w:bodyDiv w:val="1"/>
      <w:marLeft w:val="0"/>
      <w:marRight w:val="0"/>
      <w:marTop w:val="0"/>
      <w:marBottom w:val="0"/>
      <w:divBdr>
        <w:top w:val="none" w:sz="0" w:space="0" w:color="auto"/>
        <w:left w:val="none" w:sz="0" w:space="0" w:color="auto"/>
        <w:bottom w:val="none" w:sz="0" w:space="0" w:color="auto"/>
        <w:right w:val="none" w:sz="0" w:space="0" w:color="auto"/>
      </w:divBdr>
    </w:div>
    <w:div w:id="647780850">
      <w:bodyDiv w:val="1"/>
      <w:marLeft w:val="0"/>
      <w:marRight w:val="0"/>
      <w:marTop w:val="0"/>
      <w:marBottom w:val="0"/>
      <w:divBdr>
        <w:top w:val="none" w:sz="0" w:space="0" w:color="auto"/>
        <w:left w:val="none" w:sz="0" w:space="0" w:color="auto"/>
        <w:bottom w:val="none" w:sz="0" w:space="0" w:color="auto"/>
        <w:right w:val="none" w:sz="0" w:space="0" w:color="auto"/>
      </w:divBdr>
    </w:div>
    <w:div w:id="663511325">
      <w:bodyDiv w:val="1"/>
      <w:marLeft w:val="0"/>
      <w:marRight w:val="0"/>
      <w:marTop w:val="0"/>
      <w:marBottom w:val="0"/>
      <w:divBdr>
        <w:top w:val="none" w:sz="0" w:space="0" w:color="auto"/>
        <w:left w:val="none" w:sz="0" w:space="0" w:color="auto"/>
        <w:bottom w:val="none" w:sz="0" w:space="0" w:color="auto"/>
        <w:right w:val="none" w:sz="0" w:space="0" w:color="auto"/>
      </w:divBdr>
    </w:div>
    <w:div w:id="676229699">
      <w:bodyDiv w:val="1"/>
      <w:marLeft w:val="0"/>
      <w:marRight w:val="0"/>
      <w:marTop w:val="0"/>
      <w:marBottom w:val="0"/>
      <w:divBdr>
        <w:top w:val="none" w:sz="0" w:space="0" w:color="auto"/>
        <w:left w:val="none" w:sz="0" w:space="0" w:color="auto"/>
        <w:bottom w:val="none" w:sz="0" w:space="0" w:color="auto"/>
        <w:right w:val="none" w:sz="0" w:space="0" w:color="auto"/>
      </w:divBdr>
    </w:div>
    <w:div w:id="764688937">
      <w:bodyDiv w:val="1"/>
      <w:marLeft w:val="0"/>
      <w:marRight w:val="0"/>
      <w:marTop w:val="0"/>
      <w:marBottom w:val="0"/>
      <w:divBdr>
        <w:top w:val="none" w:sz="0" w:space="0" w:color="auto"/>
        <w:left w:val="none" w:sz="0" w:space="0" w:color="auto"/>
        <w:bottom w:val="none" w:sz="0" w:space="0" w:color="auto"/>
        <w:right w:val="none" w:sz="0" w:space="0" w:color="auto"/>
      </w:divBdr>
    </w:div>
    <w:div w:id="835805418">
      <w:bodyDiv w:val="1"/>
      <w:marLeft w:val="0"/>
      <w:marRight w:val="0"/>
      <w:marTop w:val="0"/>
      <w:marBottom w:val="0"/>
      <w:divBdr>
        <w:top w:val="none" w:sz="0" w:space="0" w:color="auto"/>
        <w:left w:val="none" w:sz="0" w:space="0" w:color="auto"/>
        <w:bottom w:val="none" w:sz="0" w:space="0" w:color="auto"/>
        <w:right w:val="none" w:sz="0" w:space="0" w:color="auto"/>
      </w:divBdr>
    </w:div>
    <w:div w:id="935821144">
      <w:bodyDiv w:val="1"/>
      <w:marLeft w:val="0"/>
      <w:marRight w:val="0"/>
      <w:marTop w:val="0"/>
      <w:marBottom w:val="0"/>
      <w:divBdr>
        <w:top w:val="none" w:sz="0" w:space="0" w:color="auto"/>
        <w:left w:val="none" w:sz="0" w:space="0" w:color="auto"/>
        <w:bottom w:val="none" w:sz="0" w:space="0" w:color="auto"/>
        <w:right w:val="none" w:sz="0" w:space="0" w:color="auto"/>
      </w:divBdr>
    </w:div>
    <w:div w:id="1021592687">
      <w:bodyDiv w:val="1"/>
      <w:marLeft w:val="0"/>
      <w:marRight w:val="0"/>
      <w:marTop w:val="0"/>
      <w:marBottom w:val="0"/>
      <w:divBdr>
        <w:top w:val="none" w:sz="0" w:space="0" w:color="auto"/>
        <w:left w:val="none" w:sz="0" w:space="0" w:color="auto"/>
        <w:bottom w:val="none" w:sz="0" w:space="0" w:color="auto"/>
        <w:right w:val="none" w:sz="0" w:space="0" w:color="auto"/>
      </w:divBdr>
    </w:div>
    <w:div w:id="1032924289">
      <w:bodyDiv w:val="1"/>
      <w:marLeft w:val="0"/>
      <w:marRight w:val="0"/>
      <w:marTop w:val="0"/>
      <w:marBottom w:val="0"/>
      <w:divBdr>
        <w:top w:val="none" w:sz="0" w:space="0" w:color="auto"/>
        <w:left w:val="none" w:sz="0" w:space="0" w:color="auto"/>
        <w:bottom w:val="none" w:sz="0" w:space="0" w:color="auto"/>
        <w:right w:val="none" w:sz="0" w:space="0" w:color="auto"/>
      </w:divBdr>
    </w:div>
    <w:div w:id="1055158020">
      <w:bodyDiv w:val="1"/>
      <w:marLeft w:val="0"/>
      <w:marRight w:val="0"/>
      <w:marTop w:val="0"/>
      <w:marBottom w:val="0"/>
      <w:divBdr>
        <w:top w:val="none" w:sz="0" w:space="0" w:color="auto"/>
        <w:left w:val="none" w:sz="0" w:space="0" w:color="auto"/>
        <w:bottom w:val="none" w:sz="0" w:space="0" w:color="auto"/>
        <w:right w:val="none" w:sz="0" w:space="0" w:color="auto"/>
      </w:divBdr>
    </w:div>
    <w:div w:id="1096250626">
      <w:bodyDiv w:val="1"/>
      <w:marLeft w:val="0"/>
      <w:marRight w:val="0"/>
      <w:marTop w:val="0"/>
      <w:marBottom w:val="0"/>
      <w:divBdr>
        <w:top w:val="none" w:sz="0" w:space="0" w:color="auto"/>
        <w:left w:val="none" w:sz="0" w:space="0" w:color="auto"/>
        <w:bottom w:val="none" w:sz="0" w:space="0" w:color="auto"/>
        <w:right w:val="none" w:sz="0" w:space="0" w:color="auto"/>
      </w:divBdr>
    </w:div>
    <w:div w:id="1146901071">
      <w:bodyDiv w:val="1"/>
      <w:marLeft w:val="0"/>
      <w:marRight w:val="0"/>
      <w:marTop w:val="0"/>
      <w:marBottom w:val="0"/>
      <w:divBdr>
        <w:top w:val="none" w:sz="0" w:space="0" w:color="auto"/>
        <w:left w:val="none" w:sz="0" w:space="0" w:color="auto"/>
        <w:bottom w:val="none" w:sz="0" w:space="0" w:color="auto"/>
        <w:right w:val="none" w:sz="0" w:space="0" w:color="auto"/>
      </w:divBdr>
    </w:div>
    <w:div w:id="1188833272">
      <w:bodyDiv w:val="1"/>
      <w:marLeft w:val="0"/>
      <w:marRight w:val="0"/>
      <w:marTop w:val="0"/>
      <w:marBottom w:val="0"/>
      <w:divBdr>
        <w:top w:val="none" w:sz="0" w:space="0" w:color="auto"/>
        <w:left w:val="none" w:sz="0" w:space="0" w:color="auto"/>
        <w:bottom w:val="none" w:sz="0" w:space="0" w:color="auto"/>
        <w:right w:val="none" w:sz="0" w:space="0" w:color="auto"/>
      </w:divBdr>
    </w:div>
    <w:div w:id="1220746330">
      <w:bodyDiv w:val="1"/>
      <w:marLeft w:val="0"/>
      <w:marRight w:val="0"/>
      <w:marTop w:val="0"/>
      <w:marBottom w:val="0"/>
      <w:divBdr>
        <w:top w:val="none" w:sz="0" w:space="0" w:color="auto"/>
        <w:left w:val="none" w:sz="0" w:space="0" w:color="auto"/>
        <w:bottom w:val="none" w:sz="0" w:space="0" w:color="auto"/>
        <w:right w:val="none" w:sz="0" w:space="0" w:color="auto"/>
      </w:divBdr>
    </w:div>
    <w:div w:id="1230772324">
      <w:bodyDiv w:val="1"/>
      <w:marLeft w:val="0"/>
      <w:marRight w:val="0"/>
      <w:marTop w:val="0"/>
      <w:marBottom w:val="0"/>
      <w:divBdr>
        <w:top w:val="none" w:sz="0" w:space="0" w:color="auto"/>
        <w:left w:val="none" w:sz="0" w:space="0" w:color="auto"/>
        <w:bottom w:val="none" w:sz="0" w:space="0" w:color="auto"/>
        <w:right w:val="none" w:sz="0" w:space="0" w:color="auto"/>
      </w:divBdr>
    </w:div>
    <w:div w:id="1240214390">
      <w:bodyDiv w:val="1"/>
      <w:marLeft w:val="0"/>
      <w:marRight w:val="0"/>
      <w:marTop w:val="0"/>
      <w:marBottom w:val="0"/>
      <w:divBdr>
        <w:top w:val="none" w:sz="0" w:space="0" w:color="auto"/>
        <w:left w:val="none" w:sz="0" w:space="0" w:color="auto"/>
        <w:bottom w:val="none" w:sz="0" w:space="0" w:color="auto"/>
        <w:right w:val="none" w:sz="0" w:space="0" w:color="auto"/>
      </w:divBdr>
    </w:div>
    <w:div w:id="1247612045">
      <w:bodyDiv w:val="1"/>
      <w:marLeft w:val="0"/>
      <w:marRight w:val="0"/>
      <w:marTop w:val="0"/>
      <w:marBottom w:val="0"/>
      <w:divBdr>
        <w:top w:val="none" w:sz="0" w:space="0" w:color="auto"/>
        <w:left w:val="none" w:sz="0" w:space="0" w:color="auto"/>
        <w:bottom w:val="none" w:sz="0" w:space="0" w:color="auto"/>
        <w:right w:val="none" w:sz="0" w:space="0" w:color="auto"/>
      </w:divBdr>
    </w:div>
    <w:div w:id="1265192718">
      <w:bodyDiv w:val="1"/>
      <w:marLeft w:val="0"/>
      <w:marRight w:val="0"/>
      <w:marTop w:val="0"/>
      <w:marBottom w:val="0"/>
      <w:divBdr>
        <w:top w:val="none" w:sz="0" w:space="0" w:color="auto"/>
        <w:left w:val="none" w:sz="0" w:space="0" w:color="auto"/>
        <w:bottom w:val="none" w:sz="0" w:space="0" w:color="auto"/>
        <w:right w:val="none" w:sz="0" w:space="0" w:color="auto"/>
      </w:divBdr>
    </w:div>
    <w:div w:id="1339499673">
      <w:bodyDiv w:val="1"/>
      <w:marLeft w:val="0"/>
      <w:marRight w:val="0"/>
      <w:marTop w:val="0"/>
      <w:marBottom w:val="0"/>
      <w:divBdr>
        <w:top w:val="none" w:sz="0" w:space="0" w:color="auto"/>
        <w:left w:val="none" w:sz="0" w:space="0" w:color="auto"/>
        <w:bottom w:val="none" w:sz="0" w:space="0" w:color="auto"/>
        <w:right w:val="none" w:sz="0" w:space="0" w:color="auto"/>
      </w:divBdr>
    </w:div>
    <w:div w:id="1349478944">
      <w:bodyDiv w:val="1"/>
      <w:marLeft w:val="0"/>
      <w:marRight w:val="0"/>
      <w:marTop w:val="0"/>
      <w:marBottom w:val="0"/>
      <w:divBdr>
        <w:top w:val="none" w:sz="0" w:space="0" w:color="auto"/>
        <w:left w:val="none" w:sz="0" w:space="0" w:color="auto"/>
        <w:bottom w:val="none" w:sz="0" w:space="0" w:color="auto"/>
        <w:right w:val="none" w:sz="0" w:space="0" w:color="auto"/>
      </w:divBdr>
    </w:div>
    <w:div w:id="1402020935">
      <w:bodyDiv w:val="1"/>
      <w:marLeft w:val="0"/>
      <w:marRight w:val="0"/>
      <w:marTop w:val="0"/>
      <w:marBottom w:val="0"/>
      <w:divBdr>
        <w:top w:val="none" w:sz="0" w:space="0" w:color="auto"/>
        <w:left w:val="none" w:sz="0" w:space="0" w:color="auto"/>
        <w:bottom w:val="none" w:sz="0" w:space="0" w:color="auto"/>
        <w:right w:val="none" w:sz="0" w:space="0" w:color="auto"/>
      </w:divBdr>
    </w:div>
    <w:div w:id="1425221482">
      <w:bodyDiv w:val="1"/>
      <w:marLeft w:val="0"/>
      <w:marRight w:val="0"/>
      <w:marTop w:val="0"/>
      <w:marBottom w:val="0"/>
      <w:divBdr>
        <w:top w:val="none" w:sz="0" w:space="0" w:color="auto"/>
        <w:left w:val="none" w:sz="0" w:space="0" w:color="auto"/>
        <w:bottom w:val="none" w:sz="0" w:space="0" w:color="auto"/>
        <w:right w:val="none" w:sz="0" w:space="0" w:color="auto"/>
      </w:divBdr>
    </w:div>
    <w:div w:id="1443526608">
      <w:bodyDiv w:val="1"/>
      <w:marLeft w:val="0"/>
      <w:marRight w:val="0"/>
      <w:marTop w:val="0"/>
      <w:marBottom w:val="0"/>
      <w:divBdr>
        <w:top w:val="none" w:sz="0" w:space="0" w:color="auto"/>
        <w:left w:val="none" w:sz="0" w:space="0" w:color="auto"/>
        <w:bottom w:val="none" w:sz="0" w:space="0" w:color="auto"/>
        <w:right w:val="none" w:sz="0" w:space="0" w:color="auto"/>
      </w:divBdr>
    </w:div>
    <w:div w:id="1463116725">
      <w:bodyDiv w:val="1"/>
      <w:marLeft w:val="0"/>
      <w:marRight w:val="0"/>
      <w:marTop w:val="0"/>
      <w:marBottom w:val="0"/>
      <w:divBdr>
        <w:top w:val="none" w:sz="0" w:space="0" w:color="auto"/>
        <w:left w:val="none" w:sz="0" w:space="0" w:color="auto"/>
        <w:bottom w:val="none" w:sz="0" w:space="0" w:color="auto"/>
        <w:right w:val="none" w:sz="0" w:space="0" w:color="auto"/>
      </w:divBdr>
    </w:div>
    <w:div w:id="1551720424">
      <w:bodyDiv w:val="1"/>
      <w:marLeft w:val="0"/>
      <w:marRight w:val="0"/>
      <w:marTop w:val="0"/>
      <w:marBottom w:val="0"/>
      <w:divBdr>
        <w:top w:val="none" w:sz="0" w:space="0" w:color="auto"/>
        <w:left w:val="none" w:sz="0" w:space="0" w:color="auto"/>
        <w:bottom w:val="none" w:sz="0" w:space="0" w:color="auto"/>
        <w:right w:val="none" w:sz="0" w:space="0" w:color="auto"/>
      </w:divBdr>
    </w:div>
    <w:div w:id="1572621611">
      <w:bodyDiv w:val="1"/>
      <w:marLeft w:val="0"/>
      <w:marRight w:val="0"/>
      <w:marTop w:val="0"/>
      <w:marBottom w:val="0"/>
      <w:divBdr>
        <w:top w:val="none" w:sz="0" w:space="0" w:color="auto"/>
        <w:left w:val="none" w:sz="0" w:space="0" w:color="auto"/>
        <w:bottom w:val="none" w:sz="0" w:space="0" w:color="auto"/>
        <w:right w:val="none" w:sz="0" w:space="0" w:color="auto"/>
      </w:divBdr>
    </w:div>
    <w:div w:id="1589271667">
      <w:bodyDiv w:val="1"/>
      <w:marLeft w:val="0"/>
      <w:marRight w:val="0"/>
      <w:marTop w:val="0"/>
      <w:marBottom w:val="0"/>
      <w:divBdr>
        <w:top w:val="none" w:sz="0" w:space="0" w:color="auto"/>
        <w:left w:val="none" w:sz="0" w:space="0" w:color="auto"/>
        <w:bottom w:val="none" w:sz="0" w:space="0" w:color="auto"/>
        <w:right w:val="none" w:sz="0" w:space="0" w:color="auto"/>
      </w:divBdr>
    </w:div>
    <w:div w:id="1643536856">
      <w:bodyDiv w:val="1"/>
      <w:marLeft w:val="0"/>
      <w:marRight w:val="0"/>
      <w:marTop w:val="0"/>
      <w:marBottom w:val="0"/>
      <w:divBdr>
        <w:top w:val="none" w:sz="0" w:space="0" w:color="auto"/>
        <w:left w:val="none" w:sz="0" w:space="0" w:color="auto"/>
        <w:bottom w:val="none" w:sz="0" w:space="0" w:color="auto"/>
        <w:right w:val="none" w:sz="0" w:space="0" w:color="auto"/>
      </w:divBdr>
    </w:div>
    <w:div w:id="1712344276">
      <w:bodyDiv w:val="1"/>
      <w:marLeft w:val="0"/>
      <w:marRight w:val="0"/>
      <w:marTop w:val="0"/>
      <w:marBottom w:val="0"/>
      <w:divBdr>
        <w:top w:val="none" w:sz="0" w:space="0" w:color="auto"/>
        <w:left w:val="none" w:sz="0" w:space="0" w:color="auto"/>
        <w:bottom w:val="none" w:sz="0" w:space="0" w:color="auto"/>
        <w:right w:val="none" w:sz="0" w:space="0" w:color="auto"/>
      </w:divBdr>
    </w:div>
    <w:div w:id="1740782184">
      <w:bodyDiv w:val="1"/>
      <w:marLeft w:val="0"/>
      <w:marRight w:val="0"/>
      <w:marTop w:val="0"/>
      <w:marBottom w:val="0"/>
      <w:divBdr>
        <w:top w:val="none" w:sz="0" w:space="0" w:color="auto"/>
        <w:left w:val="none" w:sz="0" w:space="0" w:color="auto"/>
        <w:bottom w:val="none" w:sz="0" w:space="0" w:color="auto"/>
        <w:right w:val="none" w:sz="0" w:space="0" w:color="auto"/>
      </w:divBdr>
    </w:div>
    <w:div w:id="1888641316">
      <w:bodyDiv w:val="1"/>
      <w:marLeft w:val="0"/>
      <w:marRight w:val="0"/>
      <w:marTop w:val="0"/>
      <w:marBottom w:val="0"/>
      <w:divBdr>
        <w:top w:val="none" w:sz="0" w:space="0" w:color="auto"/>
        <w:left w:val="none" w:sz="0" w:space="0" w:color="auto"/>
        <w:bottom w:val="none" w:sz="0" w:space="0" w:color="auto"/>
        <w:right w:val="none" w:sz="0" w:space="0" w:color="auto"/>
      </w:divBdr>
    </w:div>
    <w:div w:id="1932278329">
      <w:bodyDiv w:val="1"/>
      <w:marLeft w:val="0"/>
      <w:marRight w:val="0"/>
      <w:marTop w:val="0"/>
      <w:marBottom w:val="0"/>
      <w:divBdr>
        <w:top w:val="none" w:sz="0" w:space="0" w:color="auto"/>
        <w:left w:val="none" w:sz="0" w:space="0" w:color="auto"/>
        <w:bottom w:val="none" w:sz="0" w:space="0" w:color="auto"/>
        <w:right w:val="none" w:sz="0" w:space="0" w:color="auto"/>
      </w:divBdr>
    </w:div>
    <w:div w:id="2005474688">
      <w:bodyDiv w:val="1"/>
      <w:marLeft w:val="0"/>
      <w:marRight w:val="0"/>
      <w:marTop w:val="0"/>
      <w:marBottom w:val="0"/>
      <w:divBdr>
        <w:top w:val="none" w:sz="0" w:space="0" w:color="auto"/>
        <w:left w:val="none" w:sz="0" w:space="0" w:color="auto"/>
        <w:bottom w:val="none" w:sz="0" w:space="0" w:color="auto"/>
        <w:right w:val="none" w:sz="0" w:space="0" w:color="auto"/>
      </w:divBdr>
    </w:div>
    <w:div w:id="2046564869">
      <w:bodyDiv w:val="1"/>
      <w:marLeft w:val="0"/>
      <w:marRight w:val="0"/>
      <w:marTop w:val="0"/>
      <w:marBottom w:val="0"/>
      <w:divBdr>
        <w:top w:val="none" w:sz="0" w:space="0" w:color="auto"/>
        <w:left w:val="none" w:sz="0" w:space="0" w:color="auto"/>
        <w:bottom w:val="none" w:sz="0" w:space="0" w:color="auto"/>
        <w:right w:val="none" w:sz="0" w:space="0" w:color="auto"/>
      </w:divBdr>
    </w:div>
    <w:div w:id="2051683966">
      <w:bodyDiv w:val="1"/>
      <w:marLeft w:val="0"/>
      <w:marRight w:val="0"/>
      <w:marTop w:val="0"/>
      <w:marBottom w:val="0"/>
      <w:divBdr>
        <w:top w:val="none" w:sz="0" w:space="0" w:color="auto"/>
        <w:left w:val="none" w:sz="0" w:space="0" w:color="auto"/>
        <w:bottom w:val="none" w:sz="0" w:space="0" w:color="auto"/>
        <w:right w:val="none" w:sz="0" w:space="0" w:color="auto"/>
      </w:divBdr>
    </w:div>
    <w:div w:id="2073116828">
      <w:bodyDiv w:val="1"/>
      <w:marLeft w:val="0"/>
      <w:marRight w:val="0"/>
      <w:marTop w:val="0"/>
      <w:marBottom w:val="0"/>
      <w:divBdr>
        <w:top w:val="none" w:sz="0" w:space="0" w:color="auto"/>
        <w:left w:val="none" w:sz="0" w:space="0" w:color="auto"/>
        <w:bottom w:val="none" w:sz="0" w:space="0" w:color="auto"/>
        <w:right w:val="none" w:sz="0" w:space="0" w:color="auto"/>
      </w:divBdr>
    </w:div>
    <w:div w:id="2081096283">
      <w:bodyDiv w:val="1"/>
      <w:marLeft w:val="0"/>
      <w:marRight w:val="0"/>
      <w:marTop w:val="0"/>
      <w:marBottom w:val="0"/>
      <w:divBdr>
        <w:top w:val="none" w:sz="0" w:space="0" w:color="auto"/>
        <w:left w:val="none" w:sz="0" w:space="0" w:color="auto"/>
        <w:bottom w:val="none" w:sz="0" w:space="0" w:color="auto"/>
        <w:right w:val="none" w:sz="0" w:space="0" w:color="auto"/>
      </w:divBdr>
    </w:div>
    <w:div w:id="21091103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14</Pages>
  <Words>4139</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James Sterne</cp:lastModifiedBy>
  <cp:revision>28</cp:revision>
  <dcterms:created xsi:type="dcterms:W3CDTF">2017-12-13T20:40:00Z</dcterms:created>
  <dcterms:modified xsi:type="dcterms:W3CDTF">2018-09-20T14:31:00Z</dcterms:modified>
</cp:coreProperties>
</file>