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2B5C30" w14:textId="77777777" w:rsidR="00BA770D" w:rsidRPr="000E7382" w:rsidRDefault="00244AA5">
      <w:pPr>
        <w:rPr>
          <w:rFonts w:ascii="Calibri" w:hAnsi="Calibri"/>
        </w:rPr>
      </w:pPr>
      <w:bookmarkStart w:id="0" w:name="_GoBack"/>
      <w:bookmarkEnd w:id="0"/>
      <w:r w:rsidRPr="000E7382">
        <w:rPr>
          <w:rFonts w:ascii="Calibri" w:hAnsi="Calibri"/>
        </w:rPr>
        <w:t xml:space="preserve">Mark 301 </w:t>
      </w:r>
    </w:p>
    <w:p w14:paraId="729EECD2" w14:textId="77777777" w:rsidR="00DF78BF" w:rsidRPr="00FF6BA8" w:rsidRDefault="00DF78BF" w:rsidP="00FF6BA8">
      <w:pPr>
        <w:rPr>
          <w:rFonts w:ascii="Calibri" w:hAnsi="Calibri"/>
        </w:rPr>
      </w:pPr>
    </w:p>
    <w:p w14:paraId="0E8AF313" w14:textId="77777777" w:rsidR="006255A6" w:rsidRPr="000E7382" w:rsidRDefault="006255A6">
      <w:pPr>
        <w:rPr>
          <w:rFonts w:ascii="Calibri" w:hAnsi="Calibri"/>
          <w:color w:val="FF0000"/>
        </w:rPr>
      </w:pPr>
      <w:r w:rsidRPr="000E7382">
        <w:rPr>
          <w:rFonts w:ascii="Calibri" w:hAnsi="Calibri"/>
          <w:color w:val="FF0000"/>
        </w:rPr>
        <w:t>SITUATION ANALYSIS</w:t>
      </w:r>
    </w:p>
    <w:p w14:paraId="0D7051BF" w14:textId="77777777" w:rsidR="006255A6" w:rsidRPr="000E7382" w:rsidRDefault="006255A6">
      <w:pPr>
        <w:rPr>
          <w:rFonts w:ascii="Calibri" w:hAnsi="Calibri"/>
          <w:color w:val="FF0000"/>
        </w:rPr>
      </w:pPr>
    </w:p>
    <w:p w14:paraId="569ED7BB" w14:textId="3B97C3B4" w:rsidR="006255A6" w:rsidRPr="000E7382" w:rsidRDefault="006255A6">
      <w:pPr>
        <w:rPr>
          <w:rFonts w:ascii="Calibri" w:hAnsi="Calibri"/>
        </w:rPr>
      </w:pPr>
      <w:r w:rsidRPr="000E7382">
        <w:rPr>
          <w:rFonts w:ascii="Calibri" w:hAnsi="Calibri"/>
        </w:rPr>
        <w:t>THE MARKETING PLANNING CYCLE</w:t>
      </w:r>
    </w:p>
    <w:p w14:paraId="26C701AB" w14:textId="39EDE870" w:rsidR="006255A6" w:rsidRPr="000E7382" w:rsidRDefault="006255A6">
      <w:pPr>
        <w:rPr>
          <w:rFonts w:ascii="Calibri" w:hAnsi="Calibri"/>
        </w:rPr>
      </w:pPr>
      <w:r w:rsidRPr="000E7382">
        <w:rPr>
          <w:rFonts w:ascii="Calibri" w:hAnsi="Calibri"/>
        </w:rPr>
        <w:t xml:space="preserve">1. Research / Analysis of current situation </w:t>
      </w:r>
      <w:r w:rsidRPr="000E7382">
        <w:rPr>
          <w:rFonts w:ascii="Calibri" w:hAnsi="Calibri"/>
        </w:rPr>
        <w:sym w:font="Wingdings" w:char="F0E0"/>
      </w:r>
      <w:r w:rsidRPr="000E7382">
        <w:rPr>
          <w:rFonts w:ascii="Calibri" w:hAnsi="Calibri"/>
        </w:rPr>
        <w:t xml:space="preserve"> 2. Understand Markets and Customers </w:t>
      </w:r>
      <w:r w:rsidRPr="000E7382">
        <w:rPr>
          <w:rFonts w:ascii="Calibri" w:hAnsi="Calibri"/>
        </w:rPr>
        <w:sym w:font="Wingdings" w:char="F0E0"/>
      </w:r>
      <w:r w:rsidRPr="000E7382">
        <w:rPr>
          <w:rFonts w:ascii="Calibri" w:hAnsi="Calibri"/>
        </w:rPr>
        <w:t xml:space="preserve"> 3.Identify Opportunities and challenges </w:t>
      </w:r>
      <w:r w:rsidRPr="000E7382">
        <w:rPr>
          <w:rFonts w:ascii="Calibri" w:hAnsi="Calibri"/>
        </w:rPr>
        <w:sym w:font="Wingdings" w:char="F0E0"/>
      </w:r>
      <w:r w:rsidRPr="000E7382">
        <w:rPr>
          <w:rFonts w:ascii="Calibri" w:hAnsi="Calibri"/>
        </w:rPr>
        <w:t xml:space="preserve"> 4. Develop overall objectives </w:t>
      </w:r>
      <w:r w:rsidRPr="000E7382">
        <w:rPr>
          <w:rFonts w:ascii="Calibri" w:hAnsi="Calibri"/>
        </w:rPr>
        <w:sym w:font="Wingdings" w:char="F0E0"/>
      </w:r>
      <w:r w:rsidRPr="000E7382">
        <w:rPr>
          <w:rFonts w:ascii="Calibri" w:hAnsi="Calibri"/>
        </w:rPr>
        <w:t xml:space="preserve"> 5. Develop specific strategies and marketing programs </w:t>
      </w:r>
      <w:r w:rsidRPr="000E7382">
        <w:rPr>
          <w:rFonts w:ascii="Calibri" w:hAnsi="Calibri"/>
        </w:rPr>
        <w:sym w:font="Wingdings" w:char="F0E0"/>
      </w:r>
      <w:r w:rsidRPr="000E7382">
        <w:rPr>
          <w:rFonts w:ascii="Calibri" w:hAnsi="Calibri"/>
        </w:rPr>
        <w:t xml:space="preserve"> 6. Implementation </w:t>
      </w:r>
      <w:r w:rsidRPr="000E7382">
        <w:rPr>
          <w:rFonts w:ascii="Calibri" w:hAnsi="Calibri"/>
        </w:rPr>
        <w:sym w:font="Wingdings" w:char="F0E0"/>
      </w:r>
      <w:r w:rsidRPr="000E7382">
        <w:rPr>
          <w:rFonts w:ascii="Calibri" w:hAnsi="Calibri"/>
        </w:rPr>
        <w:t xml:space="preserve"> 7. Track + Control + Adjust</w:t>
      </w:r>
    </w:p>
    <w:p w14:paraId="28FCD55E" w14:textId="77777777" w:rsidR="006255A6" w:rsidRPr="000E7382" w:rsidRDefault="006255A6">
      <w:pPr>
        <w:rPr>
          <w:rFonts w:ascii="Calibri" w:hAnsi="Calibri"/>
          <w:color w:val="FF0000"/>
        </w:rPr>
      </w:pPr>
    </w:p>
    <w:p w14:paraId="02235C11" w14:textId="77777777" w:rsidR="00F910E1" w:rsidRPr="000E7382" w:rsidRDefault="00F910E1" w:rsidP="00F910E1">
      <w:pPr>
        <w:rPr>
          <w:rFonts w:ascii="Calibri" w:hAnsi="Calibri"/>
          <w:color w:val="FF0000"/>
        </w:rPr>
      </w:pPr>
      <w:r w:rsidRPr="000E7382">
        <w:rPr>
          <w:rFonts w:ascii="Calibri" w:hAnsi="Calibri"/>
          <w:color w:val="FF0000"/>
        </w:rPr>
        <w:t>5 C’s</w:t>
      </w:r>
    </w:p>
    <w:p w14:paraId="1AC466E2" w14:textId="68EEFED2" w:rsidR="00AB64C3" w:rsidRPr="00AB64C3" w:rsidRDefault="00F910E1" w:rsidP="00AB64C3">
      <w:pPr>
        <w:pStyle w:val="NormalWeb"/>
        <w:numPr>
          <w:ilvl w:val="0"/>
          <w:numId w:val="48"/>
        </w:numPr>
        <w:ind w:left="360"/>
        <w:rPr>
          <w:rFonts w:ascii="Calibri" w:hAnsi="Calibri"/>
          <w:sz w:val="24"/>
          <w:szCs w:val="24"/>
        </w:rPr>
      </w:pPr>
      <w:proofErr w:type="gramStart"/>
      <w:r w:rsidRPr="000E7382">
        <w:rPr>
          <w:rFonts w:ascii="Calibri" w:hAnsi="Calibri"/>
          <w:b/>
          <w:sz w:val="24"/>
          <w:szCs w:val="24"/>
        </w:rPr>
        <w:t xml:space="preserve">Customers </w:t>
      </w:r>
      <w:r w:rsidRPr="000E7382">
        <w:rPr>
          <w:rFonts w:ascii="Calibri" w:hAnsi="Calibri"/>
          <w:sz w:val="24"/>
          <w:szCs w:val="24"/>
        </w:rPr>
        <w:t>:</w:t>
      </w:r>
      <w:proofErr w:type="gramEnd"/>
      <w:r w:rsidRPr="000E7382">
        <w:rPr>
          <w:rFonts w:ascii="Calibri" w:hAnsi="Calibri"/>
          <w:sz w:val="24"/>
          <w:szCs w:val="24"/>
        </w:rPr>
        <w:t xml:space="preserve"> Customer analysis involves two primary activities: understanding the consumer needs driving consumption and understanding the decision making process consumers undergo to fulfill their needs. </w:t>
      </w:r>
    </w:p>
    <w:p w14:paraId="107D5B10" w14:textId="3CA724DD" w:rsidR="00F910E1" w:rsidRPr="000E7382" w:rsidRDefault="00F910E1" w:rsidP="00F910E1">
      <w:pPr>
        <w:pStyle w:val="NormalWeb"/>
        <w:numPr>
          <w:ilvl w:val="0"/>
          <w:numId w:val="48"/>
        </w:numPr>
        <w:ind w:left="360"/>
        <w:rPr>
          <w:rFonts w:ascii="Calibri" w:hAnsi="Calibri"/>
          <w:sz w:val="24"/>
          <w:szCs w:val="24"/>
        </w:rPr>
      </w:pPr>
      <w:r w:rsidRPr="000E7382">
        <w:rPr>
          <w:rFonts w:ascii="Calibri" w:hAnsi="Calibri"/>
          <w:b/>
          <w:sz w:val="24"/>
          <w:szCs w:val="24"/>
        </w:rPr>
        <w:t>Context:</w:t>
      </w:r>
      <w:r w:rsidRPr="000E7382">
        <w:rPr>
          <w:rFonts w:ascii="Calibri" w:hAnsi="Calibri"/>
          <w:sz w:val="24"/>
          <w:szCs w:val="24"/>
        </w:rPr>
        <w:t xml:space="preserve"> The external context plays a major role in setting the stage for business opportunities. Marketing managers need to understand how factors in the world around them impact their business model. Analyzing the context involves analyzing the six external environments that impact business. (Demographic, Economic, Socio Cultural, Political/Legal, Technological, Natural)</w:t>
      </w:r>
    </w:p>
    <w:p w14:paraId="745D9AA3" w14:textId="77777777" w:rsidR="00AB64C3" w:rsidRDefault="00F910E1" w:rsidP="00AB64C3">
      <w:pPr>
        <w:pStyle w:val="NormalWeb"/>
        <w:numPr>
          <w:ilvl w:val="0"/>
          <w:numId w:val="48"/>
        </w:numPr>
        <w:ind w:left="360"/>
        <w:rPr>
          <w:rFonts w:ascii="Calibri" w:hAnsi="Calibri"/>
          <w:sz w:val="24"/>
          <w:szCs w:val="24"/>
        </w:rPr>
      </w:pPr>
      <w:r w:rsidRPr="000E7382">
        <w:rPr>
          <w:rFonts w:ascii="Calibri" w:hAnsi="Calibri"/>
          <w:b/>
          <w:sz w:val="24"/>
          <w:szCs w:val="24"/>
        </w:rPr>
        <w:t>Company:</w:t>
      </w:r>
      <w:r w:rsidRPr="000E7382">
        <w:rPr>
          <w:rFonts w:ascii="Calibri" w:hAnsi="Calibri"/>
          <w:sz w:val="24"/>
          <w:szCs w:val="24"/>
        </w:rPr>
        <w:t xml:space="preserve"> Analysis of the company begins with an understanding of the firm's business model. What fundamentally does the company do and how does it make money? What is the engine that makes the business run? Then, an analysis of the firm's competitive strategy is needed. Firms generally compete by either                        </w:t>
      </w:r>
      <w:r w:rsidR="00835FC6" w:rsidRPr="000E7382">
        <w:rPr>
          <w:rFonts w:ascii="Calibri" w:hAnsi="Calibri"/>
          <w:sz w:val="24"/>
          <w:szCs w:val="24"/>
        </w:rPr>
        <w:t xml:space="preserve">                                                                                     </w:t>
      </w:r>
      <w:r w:rsidRPr="000E7382">
        <w:rPr>
          <w:rFonts w:ascii="Calibri" w:hAnsi="Calibri"/>
          <w:sz w:val="24"/>
          <w:szCs w:val="24"/>
        </w:rPr>
        <w:t xml:space="preserve"> 1. Having the lowest costs and thus being able to offer consumers the lowest pr</w:t>
      </w:r>
      <w:r w:rsidR="00AB64C3">
        <w:rPr>
          <w:rFonts w:ascii="Calibri" w:hAnsi="Calibri"/>
          <w:sz w:val="24"/>
          <w:szCs w:val="24"/>
        </w:rPr>
        <w:t>ice (Southwest Airlines), or</w:t>
      </w:r>
    </w:p>
    <w:p w14:paraId="681E6E94" w14:textId="460249C3" w:rsidR="00AB64C3" w:rsidRPr="00AB64C3" w:rsidRDefault="00F910E1" w:rsidP="00AB64C3">
      <w:pPr>
        <w:pStyle w:val="NormalWeb"/>
        <w:ind w:left="360"/>
        <w:rPr>
          <w:rFonts w:ascii="Calibri" w:hAnsi="Calibri"/>
          <w:sz w:val="24"/>
          <w:szCs w:val="24"/>
        </w:rPr>
      </w:pPr>
      <w:r w:rsidRPr="00AB64C3">
        <w:rPr>
          <w:rFonts w:ascii="Calibri" w:hAnsi="Calibri"/>
          <w:sz w:val="24"/>
          <w:szCs w:val="24"/>
        </w:rPr>
        <w:t>2. Offering unique, and superior performance on attributes or benefits that are valuable to a large part of the market (the superior</w:t>
      </w:r>
      <w:r w:rsidR="00AB64C3" w:rsidRPr="00AB64C3">
        <w:rPr>
          <w:rFonts w:ascii="Calibri" w:hAnsi="Calibri"/>
          <w:sz w:val="24"/>
          <w:szCs w:val="24"/>
        </w:rPr>
        <w:t xml:space="preserve"> shave offered by Gillette)</w:t>
      </w:r>
    </w:p>
    <w:p w14:paraId="1B729BA3" w14:textId="72851A73" w:rsidR="00F910E1" w:rsidRPr="00AB64C3" w:rsidRDefault="00F910E1" w:rsidP="00AB64C3">
      <w:pPr>
        <w:pStyle w:val="NormalWeb"/>
        <w:ind w:left="360"/>
        <w:rPr>
          <w:rFonts w:ascii="Calibri" w:hAnsi="Calibri"/>
          <w:sz w:val="24"/>
          <w:szCs w:val="24"/>
        </w:rPr>
      </w:pPr>
      <w:r w:rsidRPr="00AB64C3">
        <w:rPr>
          <w:rFonts w:ascii="Calibri" w:hAnsi="Calibri"/>
          <w:sz w:val="24"/>
          <w:szCs w:val="24"/>
        </w:rPr>
        <w:t xml:space="preserve">3.By focusing on a small segment/niche of the market and knowing it so well that the firm can customize its products to meet the needs of its consumers in a superior way. </w:t>
      </w:r>
    </w:p>
    <w:p w14:paraId="3D1B2DF0" w14:textId="3B0E5EC5" w:rsidR="00F910E1" w:rsidRPr="000E7382" w:rsidRDefault="00F910E1" w:rsidP="0031580B">
      <w:pPr>
        <w:pStyle w:val="NormalWeb"/>
        <w:numPr>
          <w:ilvl w:val="0"/>
          <w:numId w:val="48"/>
        </w:numPr>
        <w:ind w:left="360"/>
        <w:rPr>
          <w:rFonts w:ascii="Calibri" w:hAnsi="Calibri"/>
          <w:sz w:val="24"/>
          <w:szCs w:val="24"/>
        </w:rPr>
      </w:pPr>
      <w:r w:rsidRPr="000E7382">
        <w:rPr>
          <w:rFonts w:ascii="Calibri" w:hAnsi="Calibri"/>
          <w:b/>
          <w:sz w:val="24"/>
          <w:szCs w:val="24"/>
        </w:rPr>
        <w:t>Collaborators/complementers</w:t>
      </w:r>
      <w:r w:rsidR="0031580B" w:rsidRPr="000E7382">
        <w:rPr>
          <w:rFonts w:ascii="Calibri" w:hAnsi="Calibri"/>
          <w:sz w:val="24"/>
          <w:szCs w:val="24"/>
        </w:rPr>
        <w:t>:</w:t>
      </w:r>
      <w:r w:rsidRPr="000E7382">
        <w:rPr>
          <w:rFonts w:ascii="Calibri" w:hAnsi="Calibri"/>
          <w:sz w:val="24"/>
          <w:szCs w:val="24"/>
        </w:rPr>
        <w:t xml:space="preserve"> Collaborators are the companies and/or people who help the firm in marketing the product to customers. Common collaborators include suppliers who provide the materials to make the products, distributors and retailers who sell the products to consumers, key influencers like doctors, the media, or bloggers who spread the word about the products. Complementers are the companies and/or people who also benefit when the firm sells its product. Common complementers include other companies who sell products which are complementary to the ones the firm sells </w:t>
      </w:r>
    </w:p>
    <w:p w14:paraId="78343AE8" w14:textId="344321A1" w:rsidR="00F910E1" w:rsidRPr="000E7382" w:rsidRDefault="00F910E1" w:rsidP="00F910E1">
      <w:pPr>
        <w:pStyle w:val="NormalWeb"/>
        <w:numPr>
          <w:ilvl w:val="0"/>
          <w:numId w:val="48"/>
        </w:numPr>
        <w:ind w:left="360"/>
        <w:rPr>
          <w:rFonts w:ascii="Calibri" w:hAnsi="Calibri"/>
          <w:sz w:val="24"/>
          <w:szCs w:val="24"/>
        </w:rPr>
      </w:pPr>
      <w:r w:rsidRPr="000E7382">
        <w:rPr>
          <w:rFonts w:ascii="Calibri" w:hAnsi="Calibri"/>
          <w:b/>
          <w:sz w:val="24"/>
          <w:szCs w:val="24"/>
        </w:rPr>
        <w:t>Competitors</w:t>
      </w:r>
      <w:r w:rsidR="0031580B" w:rsidRPr="000E7382">
        <w:rPr>
          <w:rFonts w:ascii="Calibri" w:hAnsi="Calibri"/>
          <w:b/>
          <w:sz w:val="24"/>
          <w:szCs w:val="24"/>
        </w:rPr>
        <w:t>:</w:t>
      </w:r>
      <w:r w:rsidRPr="000E7382">
        <w:rPr>
          <w:rFonts w:ascii="Calibri" w:hAnsi="Calibri"/>
          <w:b/>
          <w:sz w:val="24"/>
          <w:szCs w:val="24"/>
        </w:rPr>
        <w:t xml:space="preserve"> </w:t>
      </w:r>
      <w:r w:rsidRPr="000E7382">
        <w:rPr>
          <w:rFonts w:ascii="Calibri" w:hAnsi="Calibri"/>
          <w:sz w:val="24"/>
          <w:szCs w:val="24"/>
        </w:rPr>
        <w:t xml:space="preserve">Competitive analysis involves identifying and analyzing companies who compete with the firm by delivering a similar product to consumers or an alternate </w:t>
      </w:r>
      <w:r w:rsidRPr="000E7382">
        <w:rPr>
          <w:rFonts w:ascii="Calibri" w:hAnsi="Calibri"/>
          <w:sz w:val="24"/>
          <w:szCs w:val="24"/>
        </w:rPr>
        <w:lastRenderedPageBreak/>
        <w:t xml:space="preserve">solution to consumers’ needs. The analysis focuses on analyzing the business models, competitive strategies, competitive advantages, and marketing strategies of each firm in comparison to your firm. </w:t>
      </w:r>
    </w:p>
    <w:p w14:paraId="38E64491" w14:textId="0E8089FF" w:rsidR="00F910E1" w:rsidRPr="000E7382" w:rsidRDefault="00F910E1" w:rsidP="00F910E1">
      <w:pPr>
        <w:rPr>
          <w:rFonts w:ascii="Calibri" w:hAnsi="Calibri"/>
          <w:color w:val="FF0000"/>
        </w:rPr>
      </w:pPr>
      <w:r w:rsidRPr="000E7382">
        <w:rPr>
          <w:rFonts w:ascii="Calibri" w:hAnsi="Calibri"/>
        </w:rPr>
        <w:t xml:space="preserve">These all allow managers to understand themselves, their customers, and the external players and forces that affect their business. </w:t>
      </w:r>
    </w:p>
    <w:p w14:paraId="3ABE8FC3" w14:textId="77777777" w:rsidR="00F910E1" w:rsidRPr="000E7382" w:rsidRDefault="00F910E1">
      <w:pPr>
        <w:rPr>
          <w:rFonts w:ascii="Calibri" w:hAnsi="Calibri"/>
          <w:color w:val="FF0000"/>
        </w:rPr>
      </w:pPr>
    </w:p>
    <w:p w14:paraId="4AB68D1C" w14:textId="69E8C3F4" w:rsidR="006255A6" w:rsidRPr="000E7382" w:rsidRDefault="0031580B" w:rsidP="0031580B">
      <w:pPr>
        <w:jc w:val="center"/>
        <w:rPr>
          <w:rFonts w:ascii="Calibri" w:hAnsi="Calibri"/>
        </w:rPr>
      </w:pPr>
      <w:r w:rsidRPr="000E7382">
        <w:rPr>
          <w:rFonts w:ascii="Calibri" w:hAnsi="Calibri"/>
        </w:rPr>
        <w:t>USING PORTER’S 5 FORCES TO UNDERSTANDING INDUSTRY COMPETITIVENESS</w:t>
      </w:r>
    </w:p>
    <w:p w14:paraId="58505006" w14:textId="77777777" w:rsidR="006255A6" w:rsidRPr="000E7382" w:rsidRDefault="006255A6">
      <w:pPr>
        <w:rPr>
          <w:rFonts w:ascii="Calibri" w:hAnsi="Calibri"/>
          <w:color w:val="FF0000"/>
        </w:rPr>
      </w:pPr>
    </w:p>
    <w:p w14:paraId="1C1AE2C1" w14:textId="2B9A580E" w:rsidR="006255A6" w:rsidRPr="000E7382" w:rsidRDefault="0031580B">
      <w:pPr>
        <w:rPr>
          <w:rFonts w:ascii="Calibri" w:hAnsi="Calibri"/>
        </w:rPr>
      </w:pPr>
      <w:r w:rsidRPr="000E7382">
        <w:rPr>
          <w:rFonts w:ascii="Calibri" w:hAnsi="Calibri"/>
        </w:rPr>
        <w:t>The Five forces that determine the intrinsic long run</w:t>
      </w:r>
      <w:r w:rsidR="00424D04" w:rsidRPr="000E7382">
        <w:rPr>
          <w:rFonts w:ascii="Calibri" w:hAnsi="Calibri"/>
        </w:rPr>
        <w:t xml:space="preserve"> attractiveness of an industry</w:t>
      </w:r>
    </w:p>
    <w:p w14:paraId="66AD90D6" w14:textId="2BD2DA90" w:rsidR="00424D04" w:rsidRPr="000E7382" w:rsidRDefault="00424D04" w:rsidP="00424D04">
      <w:pPr>
        <w:pStyle w:val="ListParagraph"/>
        <w:numPr>
          <w:ilvl w:val="0"/>
          <w:numId w:val="50"/>
        </w:numPr>
        <w:rPr>
          <w:rFonts w:ascii="Calibri" w:hAnsi="Calibri"/>
        </w:rPr>
      </w:pPr>
      <w:r w:rsidRPr="000E7382">
        <w:rPr>
          <w:rFonts w:ascii="Calibri" w:hAnsi="Calibri"/>
        </w:rPr>
        <w:t>Industry Competitors</w:t>
      </w:r>
    </w:p>
    <w:p w14:paraId="5B30E3A8" w14:textId="73004543" w:rsidR="00424D04" w:rsidRPr="000E7382" w:rsidRDefault="00424D04" w:rsidP="00424D04">
      <w:pPr>
        <w:pStyle w:val="ListParagraph"/>
        <w:numPr>
          <w:ilvl w:val="0"/>
          <w:numId w:val="50"/>
        </w:numPr>
        <w:rPr>
          <w:rFonts w:ascii="Calibri" w:hAnsi="Calibri"/>
        </w:rPr>
      </w:pPr>
      <w:r w:rsidRPr="000E7382">
        <w:rPr>
          <w:rFonts w:ascii="Calibri" w:hAnsi="Calibri"/>
        </w:rPr>
        <w:t>Potential Entrants</w:t>
      </w:r>
    </w:p>
    <w:p w14:paraId="1435E78A" w14:textId="0265E6DB" w:rsidR="00424D04" w:rsidRPr="000E7382" w:rsidRDefault="00424D04" w:rsidP="00424D04">
      <w:pPr>
        <w:pStyle w:val="ListParagraph"/>
        <w:numPr>
          <w:ilvl w:val="0"/>
          <w:numId w:val="50"/>
        </w:numPr>
        <w:rPr>
          <w:rFonts w:ascii="Calibri" w:hAnsi="Calibri"/>
        </w:rPr>
      </w:pPr>
      <w:r w:rsidRPr="000E7382">
        <w:rPr>
          <w:rFonts w:ascii="Calibri" w:hAnsi="Calibri"/>
        </w:rPr>
        <w:t>Availability of substitutes</w:t>
      </w:r>
    </w:p>
    <w:p w14:paraId="6C6E1B04" w14:textId="27801B8D" w:rsidR="00424D04" w:rsidRPr="000E7382" w:rsidRDefault="00424D04" w:rsidP="00424D04">
      <w:pPr>
        <w:pStyle w:val="ListParagraph"/>
        <w:numPr>
          <w:ilvl w:val="0"/>
          <w:numId w:val="50"/>
        </w:numPr>
        <w:rPr>
          <w:rFonts w:ascii="Calibri" w:hAnsi="Calibri"/>
        </w:rPr>
      </w:pPr>
      <w:r w:rsidRPr="000E7382">
        <w:rPr>
          <w:rFonts w:ascii="Calibri" w:hAnsi="Calibri"/>
        </w:rPr>
        <w:t>Buyer power</w:t>
      </w:r>
    </w:p>
    <w:p w14:paraId="720E3E7C" w14:textId="78ADB77A" w:rsidR="00424D04" w:rsidRPr="000E7382" w:rsidRDefault="00424D04" w:rsidP="00424D04">
      <w:pPr>
        <w:pStyle w:val="ListParagraph"/>
        <w:numPr>
          <w:ilvl w:val="0"/>
          <w:numId w:val="50"/>
        </w:numPr>
        <w:rPr>
          <w:rFonts w:ascii="Calibri" w:hAnsi="Calibri"/>
        </w:rPr>
      </w:pPr>
      <w:r w:rsidRPr="000E7382">
        <w:rPr>
          <w:rFonts w:ascii="Calibri" w:hAnsi="Calibri"/>
        </w:rPr>
        <w:t>Supplier power</w:t>
      </w:r>
    </w:p>
    <w:p w14:paraId="4E79C128" w14:textId="77777777" w:rsidR="006255A6" w:rsidRPr="000E7382" w:rsidRDefault="006255A6">
      <w:pPr>
        <w:rPr>
          <w:rFonts w:ascii="Calibri" w:hAnsi="Calibri"/>
          <w:color w:val="FF0000"/>
        </w:rPr>
      </w:pPr>
    </w:p>
    <w:p w14:paraId="2FF3FA77" w14:textId="010B956E" w:rsidR="006255A6" w:rsidRPr="000E7382" w:rsidRDefault="00424D04">
      <w:pPr>
        <w:rPr>
          <w:rFonts w:ascii="Calibri" w:hAnsi="Calibri"/>
        </w:rPr>
      </w:pPr>
      <w:r w:rsidRPr="000E7382">
        <w:rPr>
          <w:rFonts w:ascii="Calibri" w:hAnsi="Calibri"/>
        </w:rPr>
        <w:t>Analysis of these 5 markets allows marketers to better understand the market they are competing in</w:t>
      </w:r>
    </w:p>
    <w:p w14:paraId="34704C3E" w14:textId="66A0B1BA" w:rsidR="00424D04" w:rsidRPr="000E7382" w:rsidRDefault="00424D04">
      <w:pPr>
        <w:rPr>
          <w:rFonts w:ascii="Calibri" w:hAnsi="Calibri"/>
        </w:rPr>
      </w:pPr>
      <w:r w:rsidRPr="000E7382">
        <w:rPr>
          <w:rFonts w:ascii="Calibri" w:hAnsi="Calibri"/>
          <w:bCs/>
        </w:rPr>
        <w:t>These all create profitability potential for the industry &amp; firms in it (situation), therefore have implications on Marketing strategy</w:t>
      </w:r>
    </w:p>
    <w:p w14:paraId="3DDC8664" w14:textId="77777777" w:rsidR="006255A6" w:rsidRPr="000E7382" w:rsidRDefault="006255A6">
      <w:pPr>
        <w:rPr>
          <w:rFonts w:ascii="Calibri" w:hAnsi="Calibri"/>
          <w:color w:val="FF0000"/>
        </w:rPr>
      </w:pPr>
    </w:p>
    <w:p w14:paraId="501C7807" w14:textId="4F827EC6" w:rsidR="006255A6" w:rsidRPr="000E7382" w:rsidRDefault="00424D04">
      <w:pPr>
        <w:rPr>
          <w:rFonts w:ascii="Calibri" w:hAnsi="Calibri"/>
          <w:color w:val="FF0000"/>
        </w:rPr>
      </w:pPr>
      <w:r w:rsidRPr="000E7382">
        <w:rPr>
          <w:rFonts w:ascii="Calibri" w:hAnsi="Calibri"/>
          <w:color w:val="FF0000"/>
        </w:rPr>
        <w:t xml:space="preserve">SWOT ANALYSIS </w:t>
      </w:r>
    </w:p>
    <w:p w14:paraId="71232E63" w14:textId="77777777" w:rsidR="00835FC6" w:rsidRPr="000E7382" w:rsidRDefault="00835FC6" w:rsidP="00424D04">
      <w:pPr>
        <w:rPr>
          <w:rFonts w:ascii="Calibri" w:hAnsi="Calibri"/>
        </w:rPr>
      </w:pPr>
      <w:r w:rsidRPr="000E7382">
        <w:rPr>
          <w:rFonts w:ascii="Calibri" w:hAnsi="Calibri"/>
          <w:b/>
          <w:bCs/>
        </w:rPr>
        <w:t>S</w:t>
      </w:r>
    </w:p>
    <w:p w14:paraId="6DB792E9" w14:textId="77777777" w:rsidR="00835FC6" w:rsidRPr="000E7382" w:rsidRDefault="00835FC6" w:rsidP="00424D04">
      <w:pPr>
        <w:numPr>
          <w:ilvl w:val="0"/>
          <w:numId w:val="51"/>
        </w:numPr>
        <w:rPr>
          <w:rFonts w:ascii="Calibri" w:hAnsi="Calibri"/>
        </w:rPr>
      </w:pPr>
      <w:r w:rsidRPr="000E7382">
        <w:rPr>
          <w:rFonts w:ascii="Calibri" w:hAnsi="Calibri"/>
        </w:rPr>
        <w:t>FOCUS ON THOSE THAT ARE CUSTOMER-RELEVANT &amp; A DISTINCTIVE COMPETENCE COMPARED TO COMPETITION</w:t>
      </w:r>
    </w:p>
    <w:p w14:paraId="368BD3BB" w14:textId="77777777" w:rsidR="00835FC6" w:rsidRPr="000E7382" w:rsidRDefault="00835FC6" w:rsidP="00424D04">
      <w:pPr>
        <w:rPr>
          <w:rFonts w:ascii="Calibri" w:hAnsi="Calibri"/>
        </w:rPr>
      </w:pPr>
      <w:r w:rsidRPr="000E7382">
        <w:rPr>
          <w:rFonts w:ascii="Calibri" w:hAnsi="Calibri"/>
          <w:b/>
          <w:bCs/>
        </w:rPr>
        <w:t>W</w:t>
      </w:r>
    </w:p>
    <w:p w14:paraId="2D4673BE" w14:textId="77777777" w:rsidR="00835FC6" w:rsidRPr="000E7382" w:rsidRDefault="00835FC6" w:rsidP="00424D04">
      <w:pPr>
        <w:numPr>
          <w:ilvl w:val="0"/>
          <w:numId w:val="51"/>
        </w:numPr>
        <w:rPr>
          <w:rFonts w:ascii="Calibri" w:hAnsi="Calibri"/>
        </w:rPr>
      </w:pPr>
      <w:r w:rsidRPr="000E7382">
        <w:rPr>
          <w:rFonts w:ascii="Calibri" w:hAnsi="Calibri"/>
        </w:rPr>
        <w:t>CORE COMPETENCIES/CAPABILITIES THAT ARE INFERIOR TO COMPETITION (DEFICIENCIES)</w:t>
      </w:r>
    </w:p>
    <w:p w14:paraId="02D30C74" w14:textId="77777777" w:rsidR="00835FC6" w:rsidRPr="000E7382" w:rsidRDefault="00835FC6" w:rsidP="00424D04">
      <w:pPr>
        <w:rPr>
          <w:rFonts w:ascii="Calibri" w:hAnsi="Calibri"/>
        </w:rPr>
      </w:pPr>
      <w:r w:rsidRPr="000E7382">
        <w:rPr>
          <w:rFonts w:ascii="Calibri" w:hAnsi="Calibri"/>
          <w:b/>
          <w:bCs/>
        </w:rPr>
        <w:t>O</w:t>
      </w:r>
    </w:p>
    <w:p w14:paraId="75917C1A" w14:textId="77777777" w:rsidR="00835FC6" w:rsidRPr="000E7382" w:rsidRDefault="00835FC6" w:rsidP="00424D04">
      <w:pPr>
        <w:numPr>
          <w:ilvl w:val="0"/>
          <w:numId w:val="51"/>
        </w:numPr>
        <w:rPr>
          <w:rFonts w:ascii="Calibri" w:hAnsi="Calibri"/>
        </w:rPr>
      </w:pPr>
      <w:r w:rsidRPr="000E7382">
        <w:rPr>
          <w:rFonts w:ascii="Calibri" w:hAnsi="Calibri"/>
        </w:rPr>
        <w:t>‘STATES OF THE WORLD’ WHICH DO NOT INCLUDE MARKETING STRATEGIES TO TAKE CARE OF THEM</w:t>
      </w:r>
    </w:p>
    <w:p w14:paraId="6952F9F7" w14:textId="77777777" w:rsidR="00835FC6" w:rsidRPr="000E7382" w:rsidRDefault="00835FC6" w:rsidP="00424D04">
      <w:pPr>
        <w:rPr>
          <w:rFonts w:ascii="Calibri" w:hAnsi="Calibri"/>
        </w:rPr>
      </w:pPr>
      <w:r w:rsidRPr="000E7382">
        <w:rPr>
          <w:rFonts w:ascii="Calibri" w:hAnsi="Calibri"/>
          <w:b/>
          <w:bCs/>
        </w:rPr>
        <w:t>T</w:t>
      </w:r>
    </w:p>
    <w:p w14:paraId="2F4C67B3" w14:textId="77777777" w:rsidR="00835FC6" w:rsidRPr="000E7382" w:rsidRDefault="00835FC6" w:rsidP="00424D04">
      <w:pPr>
        <w:numPr>
          <w:ilvl w:val="0"/>
          <w:numId w:val="51"/>
        </w:numPr>
        <w:rPr>
          <w:rFonts w:ascii="Calibri" w:hAnsi="Calibri"/>
        </w:rPr>
      </w:pPr>
      <w:r w:rsidRPr="000E7382">
        <w:rPr>
          <w:rFonts w:ascii="Calibri" w:hAnsi="Calibri"/>
        </w:rPr>
        <w:t>FACTORS THAT CAN IMPEDE BUSINESS DEVELOPMENT</w:t>
      </w:r>
    </w:p>
    <w:p w14:paraId="17254C14" w14:textId="0CE463F3" w:rsidR="00424D04" w:rsidRPr="000E7382" w:rsidRDefault="00424D04" w:rsidP="00424D04">
      <w:pPr>
        <w:numPr>
          <w:ilvl w:val="0"/>
          <w:numId w:val="51"/>
        </w:numPr>
        <w:rPr>
          <w:rFonts w:ascii="Calibri" w:hAnsi="Calibri"/>
        </w:rPr>
      </w:pPr>
      <w:r w:rsidRPr="000E7382">
        <w:rPr>
          <w:rFonts w:ascii="Calibri" w:hAnsi="Calibri"/>
        </w:rPr>
        <w:t>NOT HYPOTHETICAL</w:t>
      </w:r>
    </w:p>
    <w:p w14:paraId="1179435C" w14:textId="77777777" w:rsidR="00424D04" w:rsidRPr="000E7382" w:rsidRDefault="00424D04">
      <w:pPr>
        <w:rPr>
          <w:rFonts w:ascii="Calibri" w:hAnsi="Calibri"/>
          <w:color w:val="FF0000"/>
        </w:rPr>
      </w:pPr>
    </w:p>
    <w:p w14:paraId="6F358C3E" w14:textId="68855900" w:rsidR="006255A6" w:rsidRPr="000E7382" w:rsidRDefault="00424D04" w:rsidP="00DE329A">
      <w:pPr>
        <w:spacing w:line="360" w:lineRule="auto"/>
        <w:rPr>
          <w:rFonts w:ascii="Calibri" w:hAnsi="Calibri"/>
        </w:rPr>
      </w:pPr>
      <w:r w:rsidRPr="000E7382">
        <w:rPr>
          <w:rFonts w:ascii="Calibri" w:hAnsi="Calibri"/>
        </w:rPr>
        <w:t xml:space="preserve">Using the 5’c, Porter’s 5 forces, and SWOT to make a </w:t>
      </w:r>
      <w:r w:rsidR="00AB64C3" w:rsidRPr="000E7382">
        <w:rPr>
          <w:rFonts w:ascii="Calibri" w:hAnsi="Calibri"/>
        </w:rPr>
        <w:t>decision</w:t>
      </w:r>
    </w:p>
    <w:p w14:paraId="5414884D" w14:textId="77777777" w:rsidR="00424D04" w:rsidRPr="000E7382" w:rsidRDefault="00424D04" w:rsidP="00DE329A">
      <w:pPr>
        <w:pStyle w:val="NormalWeb"/>
        <w:numPr>
          <w:ilvl w:val="0"/>
          <w:numId w:val="52"/>
        </w:numPr>
        <w:spacing w:line="360" w:lineRule="auto"/>
        <w:rPr>
          <w:rFonts w:ascii="Calibri" w:hAnsi="Calibri"/>
          <w:sz w:val="24"/>
          <w:szCs w:val="24"/>
        </w:rPr>
      </w:pPr>
      <w:r w:rsidRPr="000E7382">
        <w:rPr>
          <w:rFonts w:ascii="Calibri" w:hAnsi="Calibri"/>
          <w:b/>
          <w:bCs/>
          <w:sz w:val="24"/>
          <w:szCs w:val="24"/>
        </w:rPr>
        <w:t xml:space="preserve">Market Segmentation and Target Market Decisions: </w:t>
      </w:r>
      <w:r w:rsidRPr="000E7382">
        <w:rPr>
          <w:rFonts w:ascii="Calibri" w:hAnsi="Calibri"/>
          <w:sz w:val="24"/>
          <w:szCs w:val="24"/>
        </w:rPr>
        <w:t xml:space="preserve">The customer section of the 5 C's analysis provides essential input into different customer segments. The competitive section of the 5 C's analysis shows who various competitors are </w:t>
      </w:r>
      <w:r w:rsidRPr="000E7382">
        <w:rPr>
          <w:rFonts w:ascii="Calibri" w:hAnsi="Calibri"/>
          <w:sz w:val="24"/>
          <w:szCs w:val="24"/>
        </w:rPr>
        <w:lastRenderedPageBreak/>
        <w:t xml:space="preserve">targeting, so that the marketing manager can choose a unique and profitable target market. </w:t>
      </w:r>
    </w:p>
    <w:p w14:paraId="32BDD88D" w14:textId="77777777" w:rsidR="00424D04" w:rsidRPr="000E7382" w:rsidRDefault="00424D04" w:rsidP="00DE329A">
      <w:pPr>
        <w:pStyle w:val="NormalWeb"/>
        <w:numPr>
          <w:ilvl w:val="0"/>
          <w:numId w:val="52"/>
        </w:numPr>
        <w:spacing w:line="360" w:lineRule="auto"/>
        <w:rPr>
          <w:rFonts w:ascii="Calibri" w:hAnsi="Calibri"/>
          <w:sz w:val="24"/>
          <w:szCs w:val="24"/>
        </w:rPr>
      </w:pPr>
      <w:r w:rsidRPr="000E7382">
        <w:rPr>
          <w:rFonts w:ascii="Calibri" w:hAnsi="Calibri"/>
          <w:b/>
          <w:bCs/>
          <w:sz w:val="24"/>
          <w:szCs w:val="24"/>
        </w:rPr>
        <w:t xml:space="preserve">Branding Decisions: </w:t>
      </w:r>
      <w:r w:rsidRPr="000E7382">
        <w:rPr>
          <w:rFonts w:ascii="Calibri" w:hAnsi="Calibri"/>
          <w:sz w:val="24"/>
          <w:szCs w:val="24"/>
        </w:rPr>
        <w:t xml:space="preserve">The company section of the 5 C's analysis provides essential input on the brand equity that the firm currently has. The competitive section of the 5 C's analysis provides input on the brand equity that competitors have so that the firm can assess its brand's strengths and weaknesses vs. others. </w:t>
      </w:r>
    </w:p>
    <w:p w14:paraId="38296640" w14:textId="77777777" w:rsidR="00424D04" w:rsidRPr="000E7382" w:rsidRDefault="00424D04" w:rsidP="00DE329A">
      <w:pPr>
        <w:pStyle w:val="NormalWeb"/>
        <w:numPr>
          <w:ilvl w:val="0"/>
          <w:numId w:val="52"/>
        </w:numPr>
        <w:spacing w:line="360" w:lineRule="auto"/>
        <w:rPr>
          <w:rFonts w:ascii="Calibri" w:hAnsi="Calibri"/>
          <w:sz w:val="24"/>
          <w:szCs w:val="24"/>
        </w:rPr>
      </w:pPr>
      <w:r w:rsidRPr="000E7382">
        <w:rPr>
          <w:rFonts w:ascii="Calibri" w:hAnsi="Calibri"/>
          <w:b/>
          <w:bCs/>
          <w:sz w:val="24"/>
          <w:szCs w:val="24"/>
        </w:rPr>
        <w:t xml:space="preserve">Positioning Decisions: </w:t>
      </w:r>
      <w:r w:rsidRPr="000E7382">
        <w:rPr>
          <w:rFonts w:ascii="Calibri" w:hAnsi="Calibri"/>
          <w:sz w:val="24"/>
          <w:szCs w:val="24"/>
        </w:rPr>
        <w:t xml:space="preserve">The company section of the 5 C's analysis identifies the competencies that the firm possesses which allow it to claim a unique and differentiated position in the marketplace. The competitive section of the 5 C's analysis shows how competitors are positioned which can help identify points of parity and points of difference. The customer section of the 5 C's analysis provides insight into what customers value so that various positioning statements can be evaluated. </w:t>
      </w:r>
    </w:p>
    <w:p w14:paraId="2744749A" w14:textId="77777777" w:rsidR="00424D04" w:rsidRPr="000E7382" w:rsidRDefault="00424D04" w:rsidP="00DE329A">
      <w:pPr>
        <w:pStyle w:val="NormalWeb"/>
        <w:numPr>
          <w:ilvl w:val="0"/>
          <w:numId w:val="52"/>
        </w:numPr>
        <w:spacing w:line="360" w:lineRule="auto"/>
        <w:rPr>
          <w:rFonts w:ascii="Calibri" w:hAnsi="Calibri"/>
          <w:sz w:val="24"/>
          <w:szCs w:val="24"/>
        </w:rPr>
      </w:pPr>
      <w:r w:rsidRPr="000E7382">
        <w:rPr>
          <w:rFonts w:ascii="Calibri" w:hAnsi="Calibri"/>
          <w:b/>
          <w:bCs/>
          <w:sz w:val="24"/>
          <w:szCs w:val="24"/>
        </w:rPr>
        <w:t xml:space="preserve">Product Decisions: </w:t>
      </w:r>
      <w:r w:rsidRPr="000E7382">
        <w:rPr>
          <w:rFonts w:ascii="Calibri" w:hAnsi="Calibri"/>
          <w:sz w:val="24"/>
          <w:szCs w:val="24"/>
        </w:rPr>
        <w:t xml:space="preserve">The company section of the 5 C's analysis identifies the product related competencies the firm possesses and the competitive section identifies the product features and benefits offered by other firms in the industry. The customer section of the 5 C's analysis provides insight into which product features customers value so that product feature additions can be evaluated. </w:t>
      </w:r>
    </w:p>
    <w:p w14:paraId="0839F923" w14:textId="77777777" w:rsidR="00424D04" w:rsidRPr="000E7382" w:rsidRDefault="00424D04" w:rsidP="00DE329A">
      <w:pPr>
        <w:pStyle w:val="NormalWeb"/>
        <w:numPr>
          <w:ilvl w:val="0"/>
          <w:numId w:val="52"/>
        </w:numPr>
        <w:spacing w:line="360" w:lineRule="auto"/>
        <w:rPr>
          <w:rFonts w:ascii="Calibri" w:hAnsi="Calibri"/>
          <w:sz w:val="24"/>
          <w:szCs w:val="24"/>
        </w:rPr>
      </w:pPr>
      <w:r w:rsidRPr="000E7382">
        <w:rPr>
          <w:rFonts w:ascii="Calibri" w:hAnsi="Calibri"/>
          <w:b/>
          <w:bCs/>
          <w:sz w:val="24"/>
          <w:szCs w:val="24"/>
        </w:rPr>
        <w:t xml:space="preserve">Pricing Decisions: </w:t>
      </w:r>
      <w:r w:rsidRPr="000E7382">
        <w:rPr>
          <w:rFonts w:ascii="Calibri" w:hAnsi="Calibri"/>
          <w:sz w:val="24"/>
          <w:szCs w:val="24"/>
        </w:rPr>
        <w:t xml:space="preserve">Porter's Five Forces analysis is crucial to making pricing decisions. Before a price can be assigned to a product, managers need to understand the underlying profitability of the industry and the competitive dynamics that affect it. Analyzing the company's supplier power, buyer power, competitive rivalry, the availability of substitutes, and the threat of new entrants helps determine how much power the company has to raise prices. </w:t>
      </w:r>
    </w:p>
    <w:p w14:paraId="1B244AF7" w14:textId="48E7DC7B" w:rsidR="00DE329A" w:rsidRPr="000E7382" w:rsidRDefault="00424D04" w:rsidP="00DE329A">
      <w:pPr>
        <w:pStyle w:val="NormalWeb"/>
        <w:numPr>
          <w:ilvl w:val="0"/>
          <w:numId w:val="52"/>
        </w:numPr>
        <w:spacing w:line="360" w:lineRule="auto"/>
        <w:rPr>
          <w:rFonts w:ascii="Calibri" w:hAnsi="Calibri"/>
          <w:sz w:val="24"/>
          <w:szCs w:val="24"/>
        </w:rPr>
      </w:pPr>
      <w:r w:rsidRPr="000E7382">
        <w:rPr>
          <w:rFonts w:ascii="Calibri" w:hAnsi="Calibri"/>
          <w:b/>
          <w:bCs/>
          <w:sz w:val="24"/>
          <w:szCs w:val="24"/>
        </w:rPr>
        <w:t xml:space="preserve">Distribution Decisions: </w:t>
      </w:r>
      <w:r w:rsidRPr="000E7382">
        <w:rPr>
          <w:rFonts w:ascii="Calibri" w:hAnsi="Calibri"/>
          <w:sz w:val="24"/>
          <w:szCs w:val="24"/>
        </w:rPr>
        <w:t xml:space="preserve">The buyer power section of the Porter's Five Forces analysis sheds essential light on the company's relationships with its buyers, which in many cases include not only the end user of the product, but intermediaries, such as retailers, who deliver and sell the product to the end </w:t>
      </w:r>
      <w:r w:rsidRPr="000E7382">
        <w:rPr>
          <w:rFonts w:ascii="Calibri" w:hAnsi="Calibri"/>
          <w:sz w:val="24"/>
          <w:szCs w:val="24"/>
        </w:rPr>
        <w:lastRenderedPageBreak/>
        <w:t xml:space="preserve">user. Companies that have power over their retailer buyers will be able to gain more shelf space and better promotional deals than those that have little power. The </w:t>
      </w:r>
      <w:proofErr w:type="spellStart"/>
      <w:r w:rsidRPr="000E7382">
        <w:rPr>
          <w:rFonts w:ascii="Calibri" w:hAnsi="Calibri"/>
          <w:sz w:val="24"/>
          <w:szCs w:val="24"/>
        </w:rPr>
        <w:t>complementer</w:t>
      </w:r>
      <w:proofErr w:type="spellEnd"/>
      <w:r w:rsidRPr="000E7382">
        <w:rPr>
          <w:rFonts w:ascii="Calibri" w:hAnsi="Calibri"/>
          <w:sz w:val="24"/>
          <w:szCs w:val="24"/>
        </w:rPr>
        <w:t xml:space="preserve"> section of the 5 C's analysis informs strategic planning for distribution, as it often includes analysis of distribution partners. </w:t>
      </w:r>
    </w:p>
    <w:p w14:paraId="02022EC2" w14:textId="3DAFD80D" w:rsidR="00DE329A" w:rsidRPr="000E7382" w:rsidRDefault="00424D04" w:rsidP="000E7382">
      <w:pPr>
        <w:pStyle w:val="NormalWeb"/>
        <w:numPr>
          <w:ilvl w:val="0"/>
          <w:numId w:val="52"/>
        </w:numPr>
        <w:spacing w:line="360" w:lineRule="auto"/>
        <w:rPr>
          <w:rFonts w:ascii="Calibri" w:hAnsi="Calibri"/>
          <w:sz w:val="24"/>
          <w:szCs w:val="24"/>
        </w:rPr>
      </w:pPr>
      <w:r w:rsidRPr="000E7382">
        <w:rPr>
          <w:rFonts w:ascii="Calibri" w:hAnsi="Calibri"/>
          <w:b/>
          <w:bCs/>
          <w:sz w:val="24"/>
          <w:szCs w:val="24"/>
        </w:rPr>
        <w:t xml:space="preserve">Promotion Decisions: </w:t>
      </w:r>
      <w:r w:rsidRPr="000E7382">
        <w:rPr>
          <w:rFonts w:ascii="Calibri" w:hAnsi="Calibri"/>
          <w:sz w:val="24"/>
          <w:szCs w:val="24"/>
        </w:rPr>
        <w:t>The customer section of the 5 C's analysis provides important insight into the customer's decision making process, which can indicate at what point the company can communicate with the customer. The customer's media habits can indicate where</w:t>
      </w:r>
      <w:r w:rsidR="000E7382">
        <w:rPr>
          <w:rFonts w:ascii="Calibri" w:hAnsi="Calibri"/>
          <w:sz w:val="24"/>
          <w:szCs w:val="24"/>
        </w:rPr>
        <w:t>, when, and how to communicate.</w:t>
      </w:r>
    </w:p>
    <w:p w14:paraId="7AFCDE70" w14:textId="039BDCC0" w:rsidR="00B15513" w:rsidRPr="000E7382" w:rsidRDefault="00B15513">
      <w:pPr>
        <w:rPr>
          <w:rFonts w:ascii="Calibri" w:hAnsi="Calibri"/>
          <w:color w:val="FF0000"/>
        </w:rPr>
      </w:pPr>
      <w:r w:rsidRPr="000E7382">
        <w:rPr>
          <w:rFonts w:ascii="Calibri" w:hAnsi="Calibri"/>
          <w:color w:val="FF0000"/>
        </w:rPr>
        <w:t>CREATING CUSTOMER EXPERIENCE</w:t>
      </w:r>
    </w:p>
    <w:p w14:paraId="06E3BC65" w14:textId="77777777" w:rsidR="006255A6" w:rsidRPr="000E7382" w:rsidRDefault="006255A6" w:rsidP="001B36D0">
      <w:pPr>
        <w:numPr>
          <w:ilvl w:val="0"/>
          <w:numId w:val="41"/>
        </w:numPr>
        <w:rPr>
          <w:rFonts w:ascii="Calibri" w:hAnsi="Calibri"/>
        </w:rPr>
      </w:pPr>
      <w:r w:rsidRPr="000E7382">
        <w:rPr>
          <w:rFonts w:ascii="Calibri" w:hAnsi="Calibri"/>
          <w:b/>
          <w:bCs/>
        </w:rPr>
        <w:t>Customer Experience</w:t>
      </w:r>
      <w:r w:rsidRPr="000E7382">
        <w:rPr>
          <w:rFonts w:ascii="Calibri" w:hAnsi="Calibri"/>
        </w:rPr>
        <w:t>: internal subjective response customers have to any direct or indirect contact with the company (i.e. at every “touch point”)</w:t>
      </w:r>
    </w:p>
    <w:p w14:paraId="69BF15BA" w14:textId="77777777" w:rsidR="006255A6" w:rsidRPr="000E7382" w:rsidRDefault="006255A6" w:rsidP="001B36D0">
      <w:pPr>
        <w:numPr>
          <w:ilvl w:val="0"/>
          <w:numId w:val="41"/>
        </w:numPr>
        <w:rPr>
          <w:rFonts w:ascii="Calibri" w:hAnsi="Calibri"/>
        </w:rPr>
      </w:pPr>
      <w:r w:rsidRPr="000E7382">
        <w:rPr>
          <w:rFonts w:ascii="Calibri" w:hAnsi="Calibri"/>
        </w:rPr>
        <w:t>Total experience derived from consumption process – from search, purchase, consumption, to after-sale</w:t>
      </w:r>
    </w:p>
    <w:p w14:paraId="62B172C2" w14:textId="77777777" w:rsidR="006255A6" w:rsidRPr="000E7382" w:rsidRDefault="006255A6" w:rsidP="001B36D0">
      <w:pPr>
        <w:numPr>
          <w:ilvl w:val="0"/>
          <w:numId w:val="41"/>
        </w:numPr>
        <w:rPr>
          <w:rFonts w:ascii="Calibri" w:hAnsi="Calibri"/>
        </w:rPr>
      </w:pPr>
      <w:r w:rsidRPr="000E7382">
        <w:rPr>
          <w:rFonts w:ascii="Calibri" w:hAnsi="Calibri"/>
        </w:rPr>
        <w:t>“Customer corridor”</w:t>
      </w:r>
    </w:p>
    <w:p w14:paraId="6FDDB8B6" w14:textId="77777777" w:rsidR="001B36D0" w:rsidRPr="000E7382" w:rsidRDefault="001B36D0" w:rsidP="001B36D0">
      <w:pPr>
        <w:rPr>
          <w:rFonts w:ascii="Calibri" w:hAnsi="Calibri"/>
        </w:rPr>
      </w:pPr>
      <w:r w:rsidRPr="000E7382">
        <w:rPr>
          <w:rFonts w:ascii="Calibri" w:hAnsi="Calibri"/>
        </w:rPr>
        <w:t xml:space="preserve">Creating “customer experience” is a </w:t>
      </w:r>
      <w:r w:rsidRPr="000E7382">
        <w:rPr>
          <w:rFonts w:ascii="Calibri" w:hAnsi="Calibri"/>
          <w:b/>
          <w:bCs/>
        </w:rPr>
        <w:t xml:space="preserve">strategic </w:t>
      </w:r>
      <w:r w:rsidRPr="000E7382">
        <w:rPr>
          <w:rFonts w:ascii="Calibri" w:hAnsi="Calibri"/>
        </w:rPr>
        <w:t>undertaking that can result in strong competitive advantage.</w:t>
      </w:r>
    </w:p>
    <w:p w14:paraId="28040D16" w14:textId="77777777" w:rsidR="006255A6" w:rsidRPr="000E7382" w:rsidRDefault="006255A6" w:rsidP="001B36D0">
      <w:pPr>
        <w:numPr>
          <w:ilvl w:val="0"/>
          <w:numId w:val="42"/>
        </w:numPr>
        <w:rPr>
          <w:rFonts w:ascii="Calibri" w:hAnsi="Calibri"/>
        </w:rPr>
      </w:pPr>
      <w:r w:rsidRPr="000E7382">
        <w:rPr>
          <w:rFonts w:ascii="Calibri" w:hAnsi="Calibri"/>
        </w:rPr>
        <w:t xml:space="preserve">Understand </w:t>
      </w:r>
      <w:r w:rsidRPr="000E7382">
        <w:rPr>
          <w:rFonts w:ascii="Calibri" w:hAnsi="Calibri"/>
          <w:b/>
          <w:bCs/>
        </w:rPr>
        <w:t xml:space="preserve">customer journey </w:t>
      </w:r>
      <w:r w:rsidRPr="000E7382">
        <w:rPr>
          <w:rFonts w:ascii="Calibri" w:hAnsi="Calibri"/>
        </w:rPr>
        <w:t>and expectations</w:t>
      </w:r>
    </w:p>
    <w:p w14:paraId="3E76DF48" w14:textId="77777777" w:rsidR="006255A6" w:rsidRPr="000E7382" w:rsidRDefault="006255A6" w:rsidP="001B36D0">
      <w:pPr>
        <w:numPr>
          <w:ilvl w:val="0"/>
          <w:numId w:val="42"/>
        </w:numPr>
        <w:rPr>
          <w:rFonts w:ascii="Calibri" w:hAnsi="Calibri"/>
        </w:rPr>
      </w:pPr>
      <w:r w:rsidRPr="000E7382">
        <w:rPr>
          <w:rFonts w:ascii="Calibri" w:hAnsi="Calibri"/>
        </w:rPr>
        <w:t xml:space="preserve">Design “experience motif” – consistent with brand image and strategy (e.g. hospital: create feeling of psychological comfort) </w:t>
      </w:r>
    </w:p>
    <w:p w14:paraId="7160A246" w14:textId="77777777" w:rsidR="001B36D0" w:rsidRPr="000E7382" w:rsidRDefault="001B36D0" w:rsidP="001B36D0">
      <w:pPr>
        <w:rPr>
          <w:rFonts w:ascii="Calibri" w:hAnsi="Calibri"/>
        </w:rPr>
      </w:pPr>
      <w:r w:rsidRPr="000E7382">
        <w:rPr>
          <w:rFonts w:ascii="Calibri" w:hAnsi="Calibri"/>
          <w:i/>
          <w:iCs/>
        </w:rPr>
        <w:t>Systematic integration of a well-conceived, consistent series of “clues” that collectively meet or (preferably) exceed customer expectations and evoke an                  emotional reaction</w:t>
      </w:r>
    </w:p>
    <w:p w14:paraId="111C8B5C" w14:textId="77777777" w:rsidR="006255A6" w:rsidRPr="000E7382" w:rsidRDefault="006255A6" w:rsidP="001B36D0">
      <w:pPr>
        <w:rPr>
          <w:rFonts w:ascii="Calibri" w:hAnsi="Calibri"/>
        </w:rPr>
      </w:pPr>
      <w:r w:rsidRPr="000E7382">
        <w:rPr>
          <w:rFonts w:ascii="Calibri" w:hAnsi="Calibri"/>
        </w:rPr>
        <w:t>What determines whether the customer has a positive or negative experience?</w:t>
      </w:r>
    </w:p>
    <w:p w14:paraId="0F1B0066" w14:textId="24909E22" w:rsidR="006255A6" w:rsidRPr="000E7382" w:rsidRDefault="006255A6" w:rsidP="001B36D0">
      <w:pPr>
        <w:numPr>
          <w:ilvl w:val="0"/>
          <w:numId w:val="41"/>
        </w:numPr>
        <w:rPr>
          <w:rFonts w:ascii="Calibri" w:hAnsi="Calibri"/>
        </w:rPr>
      </w:pPr>
      <w:r w:rsidRPr="000E7382">
        <w:rPr>
          <w:rFonts w:ascii="Calibri" w:hAnsi="Calibri"/>
          <w:b/>
          <w:bCs/>
        </w:rPr>
        <w:t>Expectations!!!</w:t>
      </w:r>
      <w:r w:rsidR="001B36D0" w:rsidRPr="000E7382">
        <w:rPr>
          <w:rFonts w:ascii="Calibri" w:hAnsi="Calibri"/>
          <w:b/>
          <w:bCs/>
        </w:rPr>
        <w:t xml:space="preserve"> </w:t>
      </w:r>
      <w:r w:rsidR="00835FC6" w:rsidRPr="000E7382">
        <w:rPr>
          <w:rFonts w:ascii="Calibri" w:hAnsi="Calibri"/>
          <w:b/>
          <w:bCs/>
        </w:rPr>
        <w:t>b</w:t>
      </w:r>
      <w:r w:rsidR="001B36D0" w:rsidRPr="000E7382">
        <w:rPr>
          <w:rFonts w:ascii="Calibri" w:hAnsi="Calibri"/>
          <w:bCs/>
        </w:rPr>
        <w:t>ased on</w:t>
      </w:r>
    </w:p>
    <w:p w14:paraId="7E4A25A1" w14:textId="77777777" w:rsidR="006255A6" w:rsidRPr="000E7382" w:rsidRDefault="006255A6" w:rsidP="001B36D0">
      <w:pPr>
        <w:numPr>
          <w:ilvl w:val="1"/>
          <w:numId w:val="41"/>
        </w:numPr>
        <w:rPr>
          <w:rFonts w:ascii="Calibri" w:hAnsi="Calibri"/>
        </w:rPr>
      </w:pPr>
      <w:r w:rsidRPr="000E7382">
        <w:rPr>
          <w:rFonts w:ascii="Calibri" w:hAnsi="Calibri"/>
        </w:rPr>
        <w:t>Past (personal) experiences</w:t>
      </w:r>
    </w:p>
    <w:p w14:paraId="7D928A45" w14:textId="77777777" w:rsidR="006255A6" w:rsidRPr="000E7382" w:rsidRDefault="006255A6" w:rsidP="001B36D0">
      <w:pPr>
        <w:numPr>
          <w:ilvl w:val="1"/>
          <w:numId w:val="41"/>
        </w:numPr>
        <w:rPr>
          <w:rFonts w:ascii="Calibri" w:hAnsi="Calibri"/>
        </w:rPr>
      </w:pPr>
      <w:r w:rsidRPr="000E7382">
        <w:rPr>
          <w:rFonts w:ascii="Calibri" w:hAnsi="Calibri"/>
        </w:rPr>
        <w:t>WOM OR observation of others</w:t>
      </w:r>
    </w:p>
    <w:p w14:paraId="79CF71C6" w14:textId="77777777" w:rsidR="006255A6" w:rsidRPr="000E7382" w:rsidRDefault="006255A6" w:rsidP="001B36D0">
      <w:pPr>
        <w:numPr>
          <w:ilvl w:val="1"/>
          <w:numId w:val="41"/>
        </w:numPr>
        <w:rPr>
          <w:rFonts w:ascii="Calibri" w:hAnsi="Calibri"/>
        </w:rPr>
      </w:pPr>
      <w:r w:rsidRPr="000E7382">
        <w:rPr>
          <w:rFonts w:ascii="Calibri" w:hAnsi="Calibri"/>
        </w:rPr>
        <w:t>Company promises</w:t>
      </w:r>
    </w:p>
    <w:p w14:paraId="2788264C" w14:textId="08D6E004" w:rsidR="006255A6" w:rsidRPr="000E7382" w:rsidRDefault="006255A6" w:rsidP="001B36D0">
      <w:pPr>
        <w:rPr>
          <w:rFonts w:ascii="Calibri" w:hAnsi="Calibri"/>
        </w:rPr>
      </w:pPr>
      <w:r w:rsidRPr="000E7382">
        <w:rPr>
          <w:rFonts w:ascii="Calibri" w:hAnsi="Calibri"/>
        </w:rPr>
        <w:t xml:space="preserve">The more expectations a company meets, the more positive the consumer experience </w:t>
      </w:r>
      <w:r w:rsidR="001B36D0" w:rsidRPr="000E7382">
        <w:rPr>
          <w:rFonts w:ascii="Calibri" w:hAnsi="Calibri"/>
        </w:rPr>
        <w:sym w:font="Wingdings" w:char="F0E0"/>
      </w:r>
      <w:r w:rsidR="001B36D0" w:rsidRPr="000E7382">
        <w:rPr>
          <w:rFonts w:ascii="Calibri" w:hAnsi="Calibri"/>
        </w:rPr>
        <w:t xml:space="preserve"> </w:t>
      </w:r>
      <w:r w:rsidRPr="000E7382">
        <w:rPr>
          <w:rFonts w:ascii="Calibri" w:hAnsi="Calibri"/>
        </w:rPr>
        <w:t>satisfaction</w:t>
      </w:r>
    </w:p>
    <w:p w14:paraId="2D31FA37" w14:textId="77777777" w:rsidR="006255A6" w:rsidRPr="000E7382" w:rsidRDefault="006255A6" w:rsidP="001B36D0">
      <w:pPr>
        <w:numPr>
          <w:ilvl w:val="1"/>
          <w:numId w:val="41"/>
        </w:numPr>
        <w:rPr>
          <w:rFonts w:ascii="Calibri" w:hAnsi="Calibri"/>
        </w:rPr>
      </w:pPr>
      <w:r w:rsidRPr="000E7382">
        <w:rPr>
          <w:rFonts w:ascii="Calibri" w:hAnsi="Calibri"/>
        </w:rPr>
        <w:t>Product efficiency – i.e. extent to which product satisfies need or solves problem</w:t>
      </w:r>
    </w:p>
    <w:p w14:paraId="7158EA31" w14:textId="77777777" w:rsidR="006255A6" w:rsidRPr="000E7382" w:rsidRDefault="006255A6" w:rsidP="001B36D0">
      <w:pPr>
        <w:numPr>
          <w:ilvl w:val="1"/>
          <w:numId w:val="41"/>
        </w:numPr>
        <w:rPr>
          <w:rFonts w:ascii="Calibri" w:hAnsi="Calibri"/>
        </w:rPr>
      </w:pPr>
      <w:r w:rsidRPr="000E7382">
        <w:rPr>
          <w:rFonts w:ascii="Calibri" w:hAnsi="Calibri"/>
        </w:rPr>
        <w:t>Knowledgeable, polite, responsive sales reps</w:t>
      </w:r>
    </w:p>
    <w:p w14:paraId="7B1D4E50" w14:textId="77777777" w:rsidR="006255A6" w:rsidRPr="000E7382" w:rsidRDefault="006255A6" w:rsidP="001B36D0">
      <w:pPr>
        <w:numPr>
          <w:ilvl w:val="1"/>
          <w:numId w:val="41"/>
        </w:numPr>
        <w:rPr>
          <w:rFonts w:ascii="Calibri" w:hAnsi="Calibri"/>
        </w:rPr>
      </w:pPr>
      <w:r w:rsidRPr="000E7382">
        <w:rPr>
          <w:rFonts w:ascii="Calibri" w:hAnsi="Calibri"/>
        </w:rPr>
        <w:t>Price</w:t>
      </w:r>
    </w:p>
    <w:p w14:paraId="2E523E49" w14:textId="77777777" w:rsidR="006255A6" w:rsidRPr="000E7382" w:rsidRDefault="006255A6" w:rsidP="001B36D0">
      <w:pPr>
        <w:numPr>
          <w:ilvl w:val="1"/>
          <w:numId w:val="41"/>
        </w:numPr>
        <w:rPr>
          <w:rFonts w:ascii="Calibri" w:hAnsi="Calibri"/>
        </w:rPr>
      </w:pPr>
      <w:r w:rsidRPr="000E7382">
        <w:rPr>
          <w:rFonts w:ascii="Calibri" w:hAnsi="Calibri"/>
        </w:rPr>
        <w:t>Marketing promotion and communications</w:t>
      </w:r>
    </w:p>
    <w:p w14:paraId="242C4DAA" w14:textId="77777777" w:rsidR="006255A6" w:rsidRPr="000E7382" w:rsidRDefault="006255A6" w:rsidP="001B36D0">
      <w:pPr>
        <w:numPr>
          <w:ilvl w:val="1"/>
          <w:numId w:val="41"/>
        </w:numPr>
        <w:rPr>
          <w:rFonts w:ascii="Calibri" w:hAnsi="Calibri"/>
        </w:rPr>
      </w:pPr>
      <w:r w:rsidRPr="000E7382">
        <w:rPr>
          <w:rFonts w:ascii="Calibri" w:hAnsi="Calibri"/>
        </w:rPr>
        <w:t>Appropriate retail atmosphere</w:t>
      </w:r>
    </w:p>
    <w:p w14:paraId="52AC2FC0" w14:textId="77777777" w:rsidR="006255A6" w:rsidRPr="000E7382" w:rsidRDefault="006255A6" w:rsidP="001B36D0">
      <w:pPr>
        <w:numPr>
          <w:ilvl w:val="1"/>
          <w:numId w:val="41"/>
        </w:numPr>
        <w:rPr>
          <w:rFonts w:ascii="Calibri" w:hAnsi="Calibri"/>
        </w:rPr>
      </w:pPr>
      <w:r w:rsidRPr="000E7382">
        <w:rPr>
          <w:rFonts w:ascii="Calibri" w:hAnsi="Calibri"/>
        </w:rPr>
        <w:t>Professional webpage easy to navigate</w:t>
      </w:r>
    </w:p>
    <w:p w14:paraId="32B0AD0C" w14:textId="77777777" w:rsidR="006255A6" w:rsidRPr="000E7382" w:rsidRDefault="006255A6" w:rsidP="001B36D0">
      <w:pPr>
        <w:numPr>
          <w:ilvl w:val="1"/>
          <w:numId w:val="41"/>
        </w:numPr>
        <w:rPr>
          <w:rFonts w:ascii="Calibri" w:hAnsi="Calibri"/>
        </w:rPr>
      </w:pPr>
      <w:r w:rsidRPr="000E7382">
        <w:rPr>
          <w:rFonts w:ascii="Calibri" w:hAnsi="Calibri"/>
        </w:rPr>
        <w:t>Reaction of others (after purchase)</w:t>
      </w:r>
    </w:p>
    <w:p w14:paraId="3EEB6619" w14:textId="77777777" w:rsidR="006255A6" w:rsidRPr="000E7382" w:rsidRDefault="006255A6" w:rsidP="001B36D0">
      <w:pPr>
        <w:numPr>
          <w:ilvl w:val="1"/>
          <w:numId w:val="41"/>
        </w:numPr>
        <w:rPr>
          <w:rFonts w:ascii="Calibri" w:hAnsi="Calibri"/>
        </w:rPr>
      </w:pPr>
      <w:r w:rsidRPr="000E7382">
        <w:rPr>
          <w:rFonts w:ascii="Calibri" w:hAnsi="Calibri"/>
        </w:rPr>
        <w:t>Etc.</w:t>
      </w:r>
    </w:p>
    <w:p w14:paraId="696E2DF5" w14:textId="77777777" w:rsidR="006255A6" w:rsidRPr="000E7382" w:rsidRDefault="006255A6" w:rsidP="001B36D0">
      <w:pPr>
        <w:numPr>
          <w:ilvl w:val="0"/>
          <w:numId w:val="41"/>
        </w:numPr>
        <w:rPr>
          <w:rFonts w:ascii="Calibri" w:hAnsi="Calibri"/>
        </w:rPr>
      </w:pPr>
      <w:r w:rsidRPr="000E7382">
        <w:rPr>
          <w:rFonts w:ascii="Calibri" w:hAnsi="Calibri"/>
        </w:rPr>
        <w:t>Meeting customer expectations is not enough…</w:t>
      </w:r>
    </w:p>
    <w:p w14:paraId="42E5FBD3" w14:textId="77777777" w:rsidR="006255A6" w:rsidRPr="000E7382" w:rsidRDefault="006255A6" w:rsidP="001B36D0">
      <w:pPr>
        <w:numPr>
          <w:ilvl w:val="0"/>
          <w:numId w:val="41"/>
        </w:numPr>
        <w:rPr>
          <w:rFonts w:ascii="Calibri" w:hAnsi="Calibri"/>
        </w:rPr>
      </w:pPr>
      <w:r w:rsidRPr="000E7382">
        <w:rPr>
          <w:rFonts w:ascii="Calibri" w:hAnsi="Calibri"/>
        </w:rPr>
        <w:lastRenderedPageBreak/>
        <w:t>Customer satisfaction is not enough…</w:t>
      </w:r>
    </w:p>
    <w:p w14:paraId="0BFAB61B" w14:textId="77777777" w:rsidR="006255A6" w:rsidRPr="000E7382" w:rsidRDefault="006255A6" w:rsidP="001B36D0">
      <w:pPr>
        <w:numPr>
          <w:ilvl w:val="0"/>
          <w:numId w:val="41"/>
        </w:numPr>
        <w:rPr>
          <w:rFonts w:ascii="Calibri" w:hAnsi="Calibri"/>
        </w:rPr>
      </w:pPr>
      <w:r w:rsidRPr="000E7382">
        <w:rPr>
          <w:rFonts w:ascii="Calibri" w:hAnsi="Calibri"/>
        </w:rPr>
        <w:t xml:space="preserve">Companies need to strive to </w:t>
      </w:r>
      <w:r w:rsidRPr="000E7382">
        <w:rPr>
          <w:rFonts w:ascii="Calibri" w:hAnsi="Calibri"/>
          <w:b/>
          <w:bCs/>
        </w:rPr>
        <w:t xml:space="preserve">exceed expectations </w:t>
      </w:r>
      <w:r w:rsidRPr="000E7382">
        <w:rPr>
          <w:rFonts w:ascii="Calibri" w:hAnsi="Calibri"/>
        </w:rPr>
        <w:t xml:space="preserve">and deliver </w:t>
      </w:r>
      <w:r w:rsidRPr="000E7382">
        <w:rPr>
          <w:rFonts w:ascii="Calibri" w:hAnsi="Calibri"/>
          <w:b/>
          <w:bCs/>
        </w:rPr>
        <w:t>“</w:t>
      </w:r>
      <w:r w:rsidRPr="000E7382">
        <w:rPr>
          <w:rFonts w:ascii="Calibri" w:hAnsi="Calibri"/>
          <w:b/>
          <w:bCs/>
          <w:i/>
          <w:iCs/>
        </w:rPr>
        <w:t>emotional delight</w:t>
      </w:r>
      <w:r w:rsidRPr="000E7382">
        <w:rPr>
          <w:rFonts w:ascii="Calibri" w:hAnsi="Calibri"/>
          <w:b/>
          <w:bCs/>
        </w:rPr>
        <w:t>”</w:t>
      </w:r>
    </w:p>
    <w:p w14:paraId="3391B750" w14:textId="77777777" w:rsidR="001B36D0" w:rsidRPr="000E7382" w:rsidRDefault="001B36D0" w:rsidP="001B36D0">
      <w:pPr>
        <w:rPr>
          <w:rFonts w:ascii="Calibri" w:hAnsi="Calibri"/>
          <w:b/>
        </w:rPr>
      </w:pPr>
    </w:p>
    <w:p w14:paraId="726BDC07" w14:textId="77777777" w:rsidR="006255A6" w:rsidRPr="000E7382" w:rsidRDefault="006255A6" w:rsidP="001B36D0">
      <w:pPr>
        <w:rPr>
          <w:rFonts w:ascii="Calibri" w:hAnsi="Calibri"/>
        </w:rPr>
      </w:pPr>
      <w:r w:rsidRPr="000E7382">
        <w:rPr>
          <w:rFonts w:ascii="Calibri" w:hAnsi="Calibri"/>
          <w:b/>
        </w:rPr>
        <w:t xml:space="preserve">How to </w:t>
      </w:r>
      <w:r w:rsidRPr="000E7382">
        <w:rPr>
          <w:rFonts w:ascii="Calibri" w:hAnsi="Calibri"/>
          <w:b/>
          <w:u w:val="single"/>
        </w:rPr>
        <w:t>exceed</w:t>
      </w:r>
      <w:r w:rsidRPr="000E7382">
        <w:rPr>
          <w:rFonts w:ascii="Calibri" w:hAnsi="Calibri"/>
          <w:b/>
        </w:rPr>
        <w:t xml:space="preserve"> customer expectations</w:t>
      </w:r>
      <w:r w:rsidRPr="000E7382">
        <w:rPr>
          <w:rFonts w:ascii="Calibri" w:hAnsi="Calibri"/>
        </w:rPr>
        <w:br/>
        <w:t>i.e. how to “delight” customers?</w:t>
      </w:r>
    </w:p>
    <w:p w14:paraId="2EE4F8BF" w14:textId="77777777" w:rsidR="006255A6" w:rsidRPr="000E7382" w:rsidRDefault="006255A6" w:rsidP="001B36D0">
      <w:pPr>
        <w:numPr>
          <w:ilvl w:val="1"/>
          <w:numId w:val="41"/>
        </w:numPr>
        <w:rPr>
          <w:rFonts w:ascii="Calibri" w:hAnsi="Calibri"/>
        </w:rPr>
      </w:pPr>
      <w:r w:rsidRPr="000E7382">
        <w:rPr>
          <w:rFonts w:ascii="Calibri" w:hAnsi="Calibri"/>
        </w:rPr>
        <w:t xml:space="preserve">Deliver </w:t>
      </w:r>
      <w:r w:rsidRPr="000E7382">
        <w:rPr>
          <w:rFonts w:ascii="Calibri" w:hAnsi="Calibri"/>
          <w:b/>
          <w:bCs/>
        </w:rPr>
        <w:t xml:space="preserve">exceptional </w:t>
      </w:r>
      <w:r w:rsidRPr="000E7382">
        <w:rPr>
          <w:rFonts w:ascii="Calibri" w:hAnsi="Calibri"/>
        </w:rPr>
        <w:t>customer experience</w:t>
      </w:r>
    </w:p>
    <w:p w14:paraId="21278923" w14:textId="77777777" w:rsidR="006255A6" w:rsidRPr="000E7382" w:rsidRDefault="006255A6" w:rsidP="001B36D0">
      <w:pPr>
        <w:numPr>
          <w:ilvl w:val="1"/>
          <w:numId w:val="41"/>
        </w:numPr>
        <w:rPr>
          <w:rFonts w:ascii="Calibri" w:hAnsi="Calibri"/>
        </w:rPr>
      </w:pPr>
      <w:r w:rsidRPr="000E7382">
        <w:rPr>
          <w:rFonts w:ascii="Calibri" w:hAnsi="Calibri"/>
        </w:rPr>
        <w:t>Deliver “</w:t>
      </w:r>
      <w:r w:rsidRPr="000E7382">
        <w:rPr>
          <w:rFonts w:ascii="Calibri" w:hAnsi="Calibri"/>
          <w:b/>
          <w:bCs/>
        </w:rPr>
        <w:t>emotion</w:t>
      </w:r>
      <w:r w:rsidRPr="000E7382">
        <w:rPr>
          <w:rFonts w:ascii="Calibri" w:hAnsi="Calibri"/>
        </w:rPr>
        <w:t>”</w:t>
      </w:r>
    </w:p>
    <w:p w14:paraId="04C4BDB7" w14:textId="77777777" w:rsidR="006255A6" w:rsidRPr="000E7382" w:rsidRDefault="006255A6" w:rsidP="001B36D0">
      <w:pPr>
        <w:numPr>
          <w:ilvl w:val="1"/>
          <w:numId w:val="41"/>
        </w:numPr>
        <w:rPr>
          <w:rFonts w:ascii="Calibri" w:hAnsi="Calibri"/>
        </w:rPr>
      </w:pPr>
      <w:r w:rsidRPr="000E7382">
        <w:rPr>
          <w:rFonts w:ascii="Calibri" w:hAnsi="Calibri"/>
        </w:rPr>
        <w:t xml:space="preserve">Make them feel special – </w:t>
      </w:r>
      <w:r w:rsidRPr="000E7382">
        <w:rPr>
          <w:rFonts w:ascii="Calibri" w:hAnsi="Calibri"/>
          <w:b/>
          <w:bCs/>
        </w:rPr>
        <w:t>personalized experience</w:t>
      </w:r>
    </w:p>
    <w:p w14:paraId="0AAEB93A" w14:textId="77777777" w:rsidR="006255A6" w:rsidRPr="000E7382" w:rsidRDefault="006255A6" w:rsidP="001B36D0">
      <w:pPr>
        <w:numPr>
          <w:ilvl w:val="1"/>
          <w:numId w:val="41"/>
        </w:numPr>
        <w:rPr>
          <w:rFonts w:ascii="Calibri" w:hAnsi="Calibri"/>
        </w:rPr>
      </w:pPr>
      <w:r w:rsidRPr="000E7382">
        <w:rPr>
          <w:rFonts w:ascii="Calibri" w:hAnsi="Calibri"/>
        </w:rPr>
        <w:t xml:space="preserve">Deliver something </w:t>
      </w:r>
      <w:r w:rsidRPr="000E7382">
        <w:rPr>
          <w:rFonts w:ascii="Calibri" w:hAnsi="Calibri"/>
          <w:b/>
          <w:bCs/>
        </w:rPr>
        <w:t>unexpected</w:t>
      </w:r>
      <w:r w:rsidRPr="000E7382">
        <w:rPr>
          <w:rFonts w:ascii="Calibri" w:hAnsi="Calibri"/>
        </w:rPr>
        <w:t xml:space="preserve"> (i.e. surprise them!)</w:t>
      </w:r>
    </w:p>
    <w:p w14:paraId="6C048BD5" w14:textId="77777777" w:rsidR="006255A6" w:rsidRPr="000E7382" w:rsidRDefault="006255A6" w:rsidP="001B36D0">
      <w:pPr>
        <w:numPr>
          <w:ilvl w:val="1"/>
          <w:numId w:val="41"/>
        </w:numPr>
        <w:rPr>
          <w:rFonts w:ascii="Calibri" w:hAnsi="Calibri"/>
        </w:rPr>
      </w:pPr>
      <w:r w:rsidRPr="000E7382">
        <w:rPr>
          <w:rFonts w:ascii="Calibri" w:hAnsi="Calibri"/>
        </w:rPr>
        <w:t>Deliver something “</w:t>
      </w:r>
      <w:r w:rsidRPr="000E7382">
        <w:rPr>
          <w:rFonts w:ascii="Calibri" w:hAnsi="Calibri"/>
          <w:b/>
          <w:bCs/>
        </w:rPr>
        <w:t>cool</w:t>
      </w:r>
      <w:r w:rsidRPr="000E7382">
        <w:rPr>
          <w:rFonts w:ascii="Calibri" w:hAnsi="Calibri"/>
        </w:rPr>
        <w:t>”</w:t>
      </w:r>
    </w:p>
    <w:p w14:paraId="78323BCC" w14:textId="692B47BE" w:rsidR="001B36D0" w:rsidRPr="000E7382" w:rsidRDefault="001B36D0" w:rsidP="001B36D0">
      <w:pPr>
        <w:rPr>
          <w:rFonts w:ascii="Calibri" w:hAnsi="Calibri"/>
          <w:b/>
        </w:rPr>
      </w:pPr>
      <w:r w:rsidRPr="000E7382">
        <w:rPr>
          <w:rFonts w:ascii="Calibri" w:hAnsi="Calibri"/>
          <w:b/>
        </w:rPr>
        <w:t xml:space="preserve">Co-Creation Experiences </w:t>
      </w:r>
    </w:p>
    <w:p w14:paraId="37AA6017" w14:textId="77777777" w:rsidR="006255A6" w:rsidRPr="000E7382" w:rsidRDefault="006255A6" w:rsidP="001B36D0">
      <w:pPr>
        <w:numPr>
          <w:ilvl w:val="0"/>
          <w:numId w:val="43"/>
        </w:numPr>
        <w:rPr>
          <w:rFonts w:ascii="Calibri" w:hAnsi="Calibri"/>
        </w:rPr>
      </w:pPr>
      <w:r w:rsidRPr="000E7382">
        <w:rPr>
          <w:rFonts w:ascii="Calibri" w:hAnsi="Calibri"/>
          <w:b/>
        </w:rPr>
        <w:t xml:space="preserve">‘Traditional’ firm-centric view of value creation: </w:t>
      </w:r>
      <w:r w:rsidRPr="000E7382">
        <w:rPr>
          <w:rFonts w:ascii="Calibri" w:hAnsi="Calibri"/>
        </w:rPr>
        <w:t>value lies in the products and services created by firm and delivered to customers</w:t>
      </w:r>
    </w:p>
    <w:p w14:paraId="1E35174B" w14:textId="77777777" w:rsidR="006255A6" w:rsidRPr="000E7382" w:rsidRDefault="006255A6" w:rsidP="001B36D0">
      <w:pPr>
        <w:numPr>
          <w:ilvl w:val="0"/>
          <w:numId w:val="43"/>
        </w:numPr>
        <w:rPr>
          <w:rFonts w:ascii="Calibri" w:hAnsi="Calibri"/>
        </w:rPr>
      </w:pPr>
      <w:r w:rsidRPr="000E7382">
        <w:rPr>
          <w:rFonts w:ascii="Calibri" w:hAnsi="Calibri"/>
          <w:b/>
        </w:rPr>
        <w:t xml:space="preserve">Market-orientation view of value creation: </w:t>
      </w:r>
      <w:r w:rsidRPr="000E7382">
        <w:rPr>
          <w:rFonts w:ascii="Calibri" w:hAnsi="Calibri"/>
        </w:rPr>
        <w:t>firm creates offerings consumers value based on market research</w:t>
      </w:r>
    </w:p>
    <w:p w14:paraId="75CB4FEA" w14:textId="77777777" w:rsidR="006255A6" w:rsidRPr="000E7382" w:rsidRDefault="006255A6" w:rsidP="001B36D0">
      <w:pPr>
        <w:numPr>
          <w:ilvl w:val="0"/>
          <w:numId w:val="43"/>
        </w:numPr>
        <w:rPr>
          <w:rFonts w:ascii="Calibri" w:hAnsi="Calibri"/>
        </w:rPr>
      </w:pPr>
      <w:r w:rsidRPr="000E7382">
        <w:rPr>
          <w:rFonts w:ascii="Calibri" w:hAnsi="Calibri"/>
          <w:b/>
          <w:bCs/>
        </w:rPr>
        <w:t>Today’s co-creation view of value creation</w:t>
      </w:r>
      <w:r w:rsidRPr="000E7382">
        <w:rPr>
          <w:rFonts w:ascii="Calibri" w:hAnsi="Calibri"/>
        </w:rPr>
        <w:t>: value is created jointly by customers and firm – co-creation of experience</w:t>
      </w:r>
    </w:p>
    <w:p w14:paraId="13C5C2A4" w14:textId="77777777" w:rsidR="006255A6" w:rsidRPr="000E7382" w:rsidRDefault="006255A6" w:rsidP="001B36D0">
      <w:pPr>
        <w:numPr>
          <w:ilvl w:val="1"/>
          <w:numId w:val="43"/>
        </w:numPr>
        <w:rPr>
          <w:rFonts w:ascii="Calibri" w:hAnsi="Calibri"/>
        </w:rPr>
      </w:pPr>
      <w:r w:rsidRPr="000E7382">
        <w:rPr>
          <w:rFonts w:ascii="Calibri" w:hAnsi="Calibri"/>
          <w:i/>
          <w:iCs/>
        </w:rPr>
        <w:t xml:space="preserve">Meaningful </w:t>
      </w:r>
      <w:r w:rsidRPr="000E7382">
        <w:rPr>
          <w:rFonts w:ascii="Calibri" w:hAnsi="Calibri"/>
          <w:bCs/>
          <w:i/>
          <w:iCs/>
        </w:rPr>
        <w:t xml:space="preserve">interactions </w:t>
      </w:r>
      <w:r w:rsidRPr="000E7382">
        <w:rPr>
          <w:rFonts w:ascii="Calibri" w:hAnsi="Calibri"/>
          <w:i/>
          <w:iCs/>
        </w:rPr>
        <w:t xml:space="preserve">with companies that allow consumers to feel involved in the </w:t>
      </w:r>
      <w:r w:rsidRPr="000E7382">
        <w:rPr>
          <w:rFonts w:ascii="Calibri" w:hAnsi="Calibri"/>
          <w:bCs/>
          <w:i/>
          <w:iCs/>
        </w:rPr>
        <w:t xml:space="preserve">production and consumption </w:t>
      </w:r>
      <w:r w:rsidRPr="000E7382">
        <w:rPr>
          <w:rFonts w:ascii="Calibri" w:hAnsi="Calibri"/>
          <w:i/>
          <w:iCs/>
        </w:rPr>
        <w:t>process</w:t>
      </w:r>
    </w:p>
    <w:p w14:paraId="35682971" w14:textId="77777777" w:rsidR="006255A6" w:rsidRPr="000E7382" w:rsidRDefault="006255A6" w:rsidP="001B36D0">
      <w:pPr>
        <w:rPr>
          <w:rFonts w:ascii="Calibri" w:hAnsi="Calibri"/>
        </w:rPr>
      </w:pPr>
      <w:r w:rsidRPr="000E7382">
        <w:rPr>
          <w:rFonts w:ascii="Calibri" w:hAnsi="Calibri"/>
          <w:b/>
          <w:bCs/>
        </w:rPr>
        <w:t>Why is Co-Creation important / beneficial?</w:t>
      </w:r>
    </w:p>
    <w:p w14:paraId="780AA3B2" w14:textId="77777777" w:rsidR="006255A6" w:rsidRPr="000E7382" w:rsidRDefault="006255A6" w:rsidP="001B36D0">
      <w:pPr>
        <w:numPr>
          <w:ilvl w:val="1"/>
          <w:numId w:val="44"/>
        </w:numPr>
        <w:rPr>
          <w:rFonts w:ascii="Calibri" w:hAnsi="Calibri"/>
        </w:rPr>
      </w:pPr>
      <w:r w:rsidRPr="000E7382">
        <w:rPr>
          <w:rFonts w:ascii="Calibri" w:hAnsi="Calibri"/>
        </w:rPr>
        <w:t>Allows the creation of unique experiences that are tailored to ever consumers specific needs, preferences, expectations</w:t>
      </w:r>
    </w:p>
    <w:p w14:paraId="4B36E717" w14:textId="77777777" w:rsidR="006255A6" w:rsidRPr="000E7382" w:rsidRDefault="006255A6" w:rsidP="001B36D0">
      <w:pPr>
        <w:numPr>
          <w:ilvl w:val="1"/>
          <w:numId w:val="44"/>
        </w:numPr>
        <w:rPr>
          <w:rFonts w:ascii="Calibri" w:hAnsi="Calibri"/>
        </w:rPr>
      </w:pPr>
      <w:r w:rsidRPr="000E7382">
        <w:rPr>
          <w:rFonts w:ascii="Calibri" w:hAnsi="Calibri"/>
        </w:rPr>
        <w:t xml:space="preserve">Results in better, more innovative, </w:t>
      </w:r>
      <w:r w:rsidRPr="000E7382">
        <w:rPr>
          <w:rFonts w:ascii="Calibri" w:hAnsi="Calibri"/>
        </w:rPr>
        <w:br/>
        <w:t xml:space="preserve">more </w:t>
      </w:r>
      <w:r w:rsidRPr="000E7382">
        <w:rPr>
          <w:rFonts w:ascii="Calibri" w:hAnsi="Calibri"/>
          <w:i/>
          <w:iCs/>
        </w:rPr>
        <w:t>valued</w:t>
      </w:r>
      <w:r w:rsidRPr="000E7382">
        <w:rPr>
          <w:rFonts w:ascii="Calibri" w:hAnsi="Calibri"/>
        </w:rPr>
        <w:t xml:space="preserve"> experiences</w:t>
      </w:r>
    </w:p>
    <w:p w14:paraId="144C27EA" w14:textId="77777777" w:rsidR="006255A6" w:rsidRPr="000E7382" w:rsidRDefault="006255A6" w:rsidP="001B36D0">
      <w:pPr>
        <w:numPr>
          <w:ilvl w:val="1"/>
          <w:numId w:val="44"/>
        </w:numPr>
        <w:rPr>
          <w:rFonts w:ascii="Calibri" w:hAnsi="Calibri"/>
        </w:rPr>
      </w:pPr>
      <w:r w:rsidRPr="000E7382">
        <w:rPr>
          <w:rFonts w:ascii="Calibri" w:hAnsi="Calibri"/>
        </w:rPr>
        <w:t>Results in more satisfied, invested,</w:t>
      </w:r>
      <w:r w:rsidRPr="000E7382">
        <w:rPr>
          <w:rFonts w:ascii="Calibri" w:hAnsi="Calibri"/>
        </w:rPr>
        <w:br/>
        <w:t>engaged, committed consumers</w:t>
      </w:r>
    </w:p>
    <w:p w14:paraId="60ECD3C0" w14:textId="77777777" w:rsidR="006255A6" w:rsidRPr="000E7382" w:rsidRDefault="006255A6" w:rsidP="001B36D0">
      <w:pPr>
        <w:rPr>
          <w:rFonts w:ascii="Calibri" w:hAnsi="Calibri"/>
        </w:rPr>
      </w:pPr>
      <w:r w:rsidRPr="000E7382">
        <w:rPr>
          <w:rFonts w:ascii="Calibri" w:hAnsi="Calibri"/>
          <w:b/>
          <w:bCs/>
        </w:rPr>
        <w:t>How to achieve efficient co-creation?</w:t>
      </w:r>
    </w:p>
    <w:p w14:paraId="7884519A" w14:textId="77777777" w:rsidR="006255A6" w:rsidRPr="000E7382" w:rsidRDefault="006255A6" w:rsidP="001B36D0">
      <w:pPr>
        <w:numPr>
          <w:ilvl w:val="1"/>
          <w:numId w:val="44"/>
        </w:numPr>
        <w:rPr>
          <w:rFonts w:ascii="Calibri" w:hAnsi="Calibri"/>
        </w:rPr>
      </w:pPr>
      <w:r w:rsidRPr="000E7382">
        <w:rPr>
          <w:rFonts w:ascii="Calibri" w:hAnsi="Calibri"/>
        </w:rPr>
        <w:t>Dialog: interactivity, engagement</w:t>
      </w:r>
    </w:p>
    <w:p w14:paraId="073B6D85" w14:textId="77777777" w:rsidR="006255A6" w:rsidRPr="000E7382" w:rsidRDefault="006255A6" w:rsidP="001B36D0">
      <w:pPr>
        <w:numPr>
          <w:ilvl w:val="1"/>
          <w:numId w:val="44"/>
        </w:numPr>
        <w:rPr>
          <w:rFonts w:ascii="Calibri" w:hAnsi="Calibri"/>
        </w:rPr>
      </w:pPr>
      <w:r w:rsidRPr="000E7382">
        <w:rPr>
          <w:rFonts w:ascii="Calibri" w:hAnsi="Calibri"/>
        </w:rPr>
        <w:t>Access: information, resources</w:t>
      </w:r>
    </w:p>
    <w:p w14:paraId="0DE54270" w14:textId="77777777" w:rsidR="006255A6" w:rsidRPr="000E7382" w:rsidRDefault="006255A6" w:rsidP="001B36D0">
      <w:pPr>
        <w:numPr>
          <w:ilvl w:val="1"/>
          <w:numId w:val="44"/>
        </w:numPr>
        <w:rPr>
          <w:rFonts w:ascii="Calibri" w:hAnsi="Calibri"/>
        </w:rPr>
      </w:pPr>
      <w:r w:rsidRPr="000E7382">
        <w:rPr>
          <w:rFonts w:ascii="Calibri" w:hAnsi="Calibri"/>
        </w:rPr>
        <w:t>Transparency: understanding</w:t>
      </w:r>
    </w:p>
    <w:p w14:paraId="2F32823A" w14:textId="77777777" w:rsidR="006255A6" w:rsidRPr="000E7382" w:rsidRDefault="006255A6" w:rsidP="001B36D0">
      <w:pPr>
        <w:numPr>
          <w:ilvl w:val="1"/>
          <w:numId w:val="44"/>
        </w:numPr>
        <w:rPr>
          <w:rFonts w:ascii="Calibri" w:hAnsi="Calibri"/>
        </w:rPr>
      </w:pPr>
      <w:r w:rsidRPr="000E7382">
        <w:rPr>
          <w:rFonts w:ascii="Calibri" w:hAnsi="Calibri"/>
        </w:rPr>
        <w:t>Risk-benefits: disclosure, share in responsibility</w:t>
      </w:r>
    </w:p>
    <w:p w14:paraId="3FBAC61C" w14:textId="77777777" w:rsidR="006255A6" w:rsidRPr="000E7382" w:rsidRDefault="006255A6" w:rsidP="001B36D0">
      <w:pPr>
        <w:numPr>
          <w:ilvl w:val="1"/>
          <w:numId w:val="44"/>
        </w:numPr>
        <w:rPr>
          <w:rFonts w:ascii="Calibri" w:hAnsi="Calibri"/>
        </w:rPr>
      </w:pPr>
      <w:r w:rsidRPr="000E7382">
        <w:rPr>
          <w:rFonts w:ascii="Calibri" w:hAnsi="Calibri"/>
        </w:rPr>
        <w:t>Another important element: Technology (as interface)</w:t>
      </w:r>
    </w:p>
    <w:p w14:paraId="24F27575" w14:textId="77777777" w:rsidR="001B36D0" w:rsidRPr="000E7382" w:rsidRDefault="001B36D0" w:rsidP="001B36D0">
      <w:pPr>
        <w:ind w:left="1080"/>
        <w:rPr>
          <w:rFonts w:ascii="Calibri" w:hAnsi="Calibri"/>
        </w:rPr>
      </w:pPr>
    </w:p>
    <w:p w14:paraId="4B8F58A9" w14:textId="3421E1CF" w:rsidR="001B36D0" w:rsidRPr="000E7382" w:rsidRDefault="001B36D0" w:rsidP="001B36D0">
      <w:pPr>
        <w:rPr>
          <w:rFonts w:ascii="Calibri" w:hAnsi="Calibri"/>
        </w:rPr>
      </w:pPr>
      <w:r w:rsidRPr="000E7382">
        <w:rPr>
          <w:rFonts w:ascii="Calibri" w:hAnsi="Calibri"/>
        </w:rPr>
        <w:t>STOP TRYING TO DELIGHT YOUR CUSTOMERS</w:t>
      </w:r>
    </w:p>
    <w:p w14:paraId="67FB9C81" w14:textId="77777777" w:rsidR="006255A6" w:rsidRPr="000E7382" w:rsidRDefault="006255A6" w:rsidP="001B36D0">
      <w:pPr>
        <w:numPr>
          <w:ilvl w:val="0"/>
          <w:numId w:val="45"/>
        </w:numPr>
        <w:rPr>
          <w:rFonts w:ascii="Calibri" w:hAnsi="Calibri"/>
        </w:rPr>
      </w:pPr>
      <w:r w:rsidRPr="000E7382">
        <w:rPr>
          <w:rFonts w:ascii="Calibri" w:hAnsi="Calibri"/>
        </w:rPr>
        <w:t>Focus should not be on achieving delight but rather preventing dissatisfaction</w:t>
      </w:r>
    </w:p>
    <w:p w14:paraId="3AAFEAF6" w14:textId="77777777" w:rsidR="006255A6" w:rsidRPr="000E7382" w:rsidRDefault="006255A6" w:rsidP="001B36D0">
      <w:pPr>
        <w:numPr>
          <w:ilvl w:val="0"/>
          <w:numId w:val="45"/>
        </w:numPr>
        <w:rPr>
          <w:rFonts w:ascii="Calibri" w:hAnsi="Calibri"/>
        </w:rPr>
      </w:pPr>
      <w:r w:rsidRPr="000E7382">
        <w:rPr>
          <w:rFonts w:ascii="Calibri" w:hAnsi="Calibri"/>
        </w:rPr>
        <w:t>Especially in today’s business world where customer service is generally pretty bad (one of first things that gets brushed aside when reducing costs)</w:t>
      </w:r>
    </w:p>
    <w:p w14:paraId="09D5C101" w14:textId="77777777" w:rsidR="006255A6" w:rsidRPr="000E7382" w:rsidRDefault="006255A6" w:rsidP="001B36D0">
      <w:pPr>
        <w:numPr>
          <w:ilvl w:val="0"/>
          <w:numId w:val="45"/>
        </w:numPr>
        <w:rPr>
          <w:rFonts w:ascii="Calibri" w:hAnsi="Calibri"/>
        </w:rPr>
      </w:pPr>
      <w:r w:rsidRPr="000E7382">
        <w:rPr>
          <w:rFonts w:ascii="Calibri" w:hAnsi="Calibri"/>
        </w:rPr>
        <w:t xml:space="preserve">Negative experience have stronger </w:t>
      </w:r>
      <w:r w:rsidRPr="000E7382">
        <w:rPr>
          <w:rFonts w:ascii="Calibri" w:hAnsi="Calibri"/>
        </w:rPr>
        <w:br/>
        <w:t>impact on consumer outcomes than</w:t>
      </w:r>
      <w:r w:rsidRPr="000E7382">
        <w:rPr>
          <w:rFonts w:ascii="Calibri" w:hAnsi="Calibri"/>
        </w:rPr>
        <w:br/>
        <w:t>positive experience</w:t>
      </w:r>
    </w:p>
    <w:p w14:paraId="0AB2213B" w14:textId="77777777" w:rsidR="000E7382" w:rsidRDefault="006255A6">
      <w:pPr>
        <w:rPr>
          <w:rFonts w:ascii="Calibri" w:hAnsi="Calibri"/>
        </w:rPr>
      </w:pPr>
      <w:r w:rsidRPr="000E7382">
        <w:rPr>
          <w:rFonts w:ascii="Calibri" w:hAnsi="Calibri"/>
        </w:rPr>
        <w:t>Is negative customer experience always a bad thing?</w:t>
      </w:r>
      <w:r w:rsidR="001B36D0" w:rsidRPr="000E7382">
        <w:rPr>
          <w:rFonts w:ascii="Calibri" w:hAnsi="Calibri"/>
        </w:rPr>
        <w:t xml:space="preserve"> </w:t>
      </w:r>
      <w:r w:rsidR="001B36D0" w:rsidRPr="000E7382">
        <w:rPr>
          <w:rFonts w:ascii="Calibri" w:hAnsi="Calibri"/>
        </w:rPr>
        <w:sym w:font="Wingdings" w:char="F0E0"/>
      </w:r>
      <w:r w:rsidR="001B36D0" w:rsidRPr="000E7382">
        <w:rPr>
          <w:rFonts w:ascii="Calibri" w:hAnsi="Calibri"/>
        </w:rPr>
        <w:t xml:space="preserve"> No because some cu</w:t>
      </w:r>
      <w:r w:rsidR="002F571E" w:rsidRPr="000E7382">
        <w:rPr>
          <w:rFonts w:ascii="Calibri" w:hAnsi="Calibri"/>
        </w:rPr>
        <w:t>s</w:t>
      </w:r>
      <w:r w:rsidR="001B36D0" w:rsidRPr="000E7382">
        <w:rPr>
          <w:rFonts w:ascii="Calibri" w:hAnsi="Calibri"/>
        </w:rPr>
        <w:t>tomers are worth firing</w:t>
      </w:r>
    </w:p>
    <w:p w14:paraId="19AC7582" w14:textId="6EB1880F" w:rsidR="00653C4B" w:rsidRPr="000E7382" w:rsidRDefault="00653C4B">
      <w:pPr>
        <w:rPr>
          <w:rFonts w:ascii="Calibri" w:hAnsi="Calibri"/>
        </w:rPr>
      </w:pPr>
      <w:r w:rsidRPr="000E7382">
        <w:rPr>
          <w:rFonts w:ascii="Calibri" w:hAnsi="Calibri"/>
          <w:color w:val="FF0000"/>
        </w:rPr>
        <w:lastRenderedPageBreak/>
        <w:t>BRANDING</w:t>
      </w:r>
      <w:r w:rsidRPr="000E7382">
        <w:rPr>
          <w:rFonts w:ascii="Calibri" w:hAnsi="Calibri"/>
          <w:color w:val="FF0000"/>
        </w:rPr>
        <w:br/>
      </w:r>
    </w:p>
    <w:p w14:paraId="09110AC6" w14:textId="77777777" w:rsidR="00653C4B" w:rsidRPr="000E7382" w:rsidRDefault="00653C4B" w:rsidP="00653C4B">
      <w:pPr>
        <w:autoSpaceDE w:val="0"/>
        <w:autoSpaceDN w:val="0"/>
        <w:adjustRightInd w:val="0"/>
        <w:rPr>
          <w:rFonts w:ascii="Calibri" w:hAnsi="Calibri" w:cs="Arial"/>
          <w:b/>
          <w:bCs/>
          <w:color w:val="000000"/>
          <w:lang w:val="en-US"/>
        </w:rPr>
      </w:pPr>
      <w:r w:rsidRPr="000E7382">
        <w:rPr>
          <w:rFonts w:ascii="Calibri" w:hAnsi="Calibri" w:cs="Arial"/>
          <w:b/>
          <w:bCs/>
          <w:color w:val="000000"/>
          <w:lang w:val="en-US"/>
        </w:rPr>
        <w:t xml:space="preserve">1) </w:t>
      </w:r>
      <w:r w:rsidRPr="000E7382">
        <w:rPr>
          <w:rFonts w:ascii="Calibri" w:hAnsi="Calibri" w:cs="Arial"/>
          <w:b/>
          <w:bCs/>
          <w:color w:val="000000"/>
          <w:u w:val="single"/>
          <w:lang w:val="en-US"/>
        </w:rPr>
        <w:t>The Brand Report Card</w:t>
      </w:r>
    </w:p>
    <w:p w14:paraId="6DD705C0" w14:textId="17FE84A4" w:rsidR="00653C4B" w:rsidRPr="000E7382" w:rsidRDefault="00653C4B" w:rsidP="00653C4B">
      <w:pPr>
        <w:autoSpaceDE w:val="0"/>
        <w:autoSpaceDN w:val="0"/>
        <w:adjustRightInd w:val="0"/>
        <w:rPr>
          <w:rFonts w:ascii="Calibri" w:hAnsi="Calibri" w:cs="Arial"/>
          <w:color w:val="000000"/>
          <w:lang w:val="en-US"/>
        </w:rPr>
      </w:pPr>
      <w:r w:rsidRPr="000E7382">
        <w:rPr>
          <w:rFonts w:ascii="Calibri" w:hAnsi="Calibri" w:cs="Arial"/>
          <w:color w:val="000000"/>
          <w:lang w:val="en-US"/>
        </w:rPr>
        <w:t xml:space="preserve">    What are the major takeaways/lessons in this article about BRAND and BRANDING?</w:t>
      </w:r>
    </w:p>
    <w:p w14:paraId="1A3347B8" w14:textId="78264A8C" w:rsidR="00653C4B" w:rsidRPr="000E7382" w:rsidRDefault="00653C4B" w:rsidP="00653C4B">
      <w:pPr>
        <w:pStyle w:val="ListParagraph"/>
        <w:numPr>
          <w:ilvl w:val="0"/>
          <w:numId w:val="8"/>
        </w:numPr>
        <w:autoSpaceDE w:val="0"/>
        <w:autoSpaceDN w:val="0"/>
        <w:adjustRightInd w:val="0"/>
        <w:rPr>
          <w:rFonts w:ascii="Calibri" w:hAnsi="Calibri" w:cs="Arial"/>
          <w:color w:val="000000"/>
          <w:lang w:val="en-US"/>
        </w:rPr>
      </w:pPr>
      <w:r w:rsidRPr="000E7382">
        <w:rPr>
          <w:rFonts w:ascii="Calibri" w:hAnsi="Calibri" w:cs="Arial"/>
          <w:color w:val="000000"/>
          <w:lang w:val="en-US"/>
        </w:rPr>
        <w:t xml:space="preserve">Brands are intangible assets, which provide value to the firm and its customers </w:t>
      </w:r>
      <w:r w:rsidRPr="000E7382">
        <w:rPr>
          <w:rFonts w:ascii="Calibri" w:hAnsi="Calibri"/>
          <w:lang w:val="en-US"/>
        </w:rPr>
        <w:sym w:font="Wingdings" w:char="F0E0"/>
      </w:r>
      <w:r w:rsidRPr="000E7382">
        <w:rPr>
          <w:rFonts w:ascii="Calibri" w:hAnsi="Calibri" w:cs="Arial"/>
          <w:color w:val="000000"/>
          <w:lang w:val="en-US"/>
        </w:rPr>
        <w:t xml:space="preserve"> IDENTIFIES THE COMPANY IDENTITY</w:t>
      </w:r>
    </w:p>
    <w:p w14:paraId="2757448A" w14:textId="7B620D14" w:rsidR="00653C4B" w:rsidRPr="000E7382" w:rsidRDefault="00653C4B" w:rsidP="00653C4B">
      <w:pPr>
        <w:pStyle w:val="ListParagraph"/>
        <w:numPr>
          <w:ilvl w:val="0"/>
          <w:numId w:val="8"/>
        </w:numPr>
        <w:autoSpaceDE w:val="0"/>
        <w:autoSpaceDN w:val="0"/>
        <w:adjustRightInd w:val="0"/>
        <w:rPr>
          <w:rFonts w:ascii="Calibri" w:hAnsi="Calibri" w:cs="Arial"/>
          <w:color w:val="000000"/>
          <w:lang w:val="en-US"/>
        </w:rPr>
      </w:pPr>
      <w:r w:rsidRPr="000E7382">
        <w:rPr>
          <w:rFonts w:ascii="Calibri" w:hAnsi="Calibri" w:cs="Arial"/>
          <w:color w:val="000000"/>
          <w:lang w:val="en-US"/>
        </w:rPr>
        <w:t>“Products are made in the factory, brands are made in the mind”</w:t>
      </w:r>
    </w:p>
    <w:p w14:paraId="7B9CA8A8" w14:textId="6B4F658E" w:rsidR="00653C4B" w:rsidRPr="000E7382" w:rsidRDefault="00653C4B" w:rsidP="00653C4B">
      <w:pPr>
        <w:pStyle w:val="ListParagraph"/>
        <w:numPr>
          <w:ilvl w:val="0"/>
          <w:numId w:val="8"/>
        </w:numPr>
        <w:autoSpaceDE w:val="0"/>
        <w:autoSpaceDN w:val="0"/>
        <w:adjustRightInd w:val="0"/>
        <w:rPr>
          <w:rFonts w:ascii="Calibri" w:hAnsi="Calibri" w:cs="Arial"/>
          <w:color w:val="000000"/>
          <w:lang w:val="en-US"/>
        </w:rPr>
      </w:pPr>
      <w:r w:rsidRPr="000E7382">
        <w:rPr>
          <w:rFonts w:ascii="Calibri" w:hAnsi="Calibri" w:cs="Arial"/>
          <w:color w:val="000000"/>
          <w:lang w:val="en-US"/>
        </w:rPr>
        <w:t xml:space="preserve">Brands have an INFORMATIONAL </w:t>
      </w:r>
      <w:proofErr w:type="gramStart"/>
      <w:r w:rsidRPr="000E7382">
        <w:rPr>
          <w:rFonts w:ascii="Calibri" w:hAnsi="Calibri" w:cs="Arial"/>
          <w:color w:val="000000"/>
          <w:lang w:val="en-US"/>
        </w:rPr>
        <w:t xml:space="preserve">role </w:t>
      </w:r>
      <w:r w:rsidR="0090235F" w:rsidRPr="000E7382">
        <w:rPr>
          <w:rFonts w:ascii="Calibri" w:hAnsi="Calibri" w:cs="Arial"/>
          <w:color w:val="000000"/>
          <w:lang w:val="en-US"/>
        </w:rPr>
        <w:t>,</w:t>
      </w:r>
      <w:proofErr w:type="gramEnd"/>
      <w:r w:rsidR="0090235F" w:rsidRPr="000E7382">
        <w:rPr>
          <w:rFonts w:ascii="Calibri" w:hAnsi="Calibri" w:cs="Arial"/>
          <w:color w:val="000000"/>
          <w:lang w:val="en-US"/>
        </w:rPr>
        <w:t xml:space="preserve"> lower the amount of mental effort customer must do because they can buy a product based on the reputation or their past history with that brand.</w:t>
      </w:r>
    </w:p>
    <w:p w14:paraId="39331362" w14:textId="5B26E701" w:rsidR="0090235F" w:rsidRPr="000E7382" w:rsidRDefault="0090235F" w:rsidP="00653C4B">
      <w:pPr>
        <w:pStyle w:val="ListParagraph"/>
        <w:numPr>
          <w:ilvl w:val="0"/>
          <w:numId w:val="8"/>
        </w:numPr>
        <w:autoSpaceDE w:val="0"/>
        <w:autoSpaceDN w:val="0"/>
        <w:adjustRightInd w:val="0"/>
        <w:rPr>
          <w:rFonts w:ascii="Calibri" w:hAnsi="Calibri" w:cs="Arial"/>
          <w:color w:val="000000"/>
          <w:lang w:val="en-US"/>
        </w:rPr>
      </w:pPr>
      <w:r w:rsidRPr="000E7382">
        <w:rPr>
          <w:rFonts w:ascii="Calibri" w:hAnsi="Calibri" w:cs="Arial"/>
          <w:color w:val="000000"/>
          <w:lang w:val="en-US"/>
        </w:rPr>
        <w:t>BUILDING BRAND refers to the process of establishing and maintaining brand knowledge in the minds of customers</w:t>
      </w:r>
    </w:p>
    <w:p w14:paraId="4507E69D" w14:textId="04000C3C" w:rsidR="0090235F" w:rsidRPr="000E7382" w:rsidRDefault="0090235F" w:rsidP="00653C4B">
      <w:pPr>
        <w:pStyle w:val="ListParagraph"/>
        <w:numPr>
          <w:ilvl w:val="0"/>
          <w:numId w:val="8"/>
        </w:numPr>
        <w:autoSpaceDE w:val="0"/>
        <w:autoSpaceDN w:val="0"/>
        <w:adjustRightInd w:val="0"/>
        <w:rPr>
          <w:rFonts w:ascii="Calibri" w:hAnsi="Calibri" w:cs="Arial"/>
          <w:color w:val="000000"/>
          <w:lang w:val="en-US"/>
        </w:rPr>
      </w:pPr>
      <w:r w:rsidRPr="000E7382">
        <w:rPr>
          <w:rFonts w:ascii="Calibri" w:hAnsi="Calibri" w:cs="Arial"/>
          <w:color w:val="000000"/>
          <w:lang w:val="en-US"/>
        </w:rPr>
        <w:t>TANGIBLE brands: products actual performance</w:t>
      </w:r>
    </w:p>
    <w:p w14:paraId="7E79069F" w14:textId="10E200B0" w:rsidR="0090235F" w:rsidRPr="000E7382" w:rsidRDefault="0090235F" w:rsidP="00653C4B">
      <w:pPr>
        <w:pStyle w:val="ListParagraph"/>
        <w:numPr>
          <w:ilvl w:val="0"/>
          <w:numId w:val="8"/>
        </w:numPr>
        <w:autoSpaceDE w:val="0"/>
        <w:autoSpaceDN w:val="0"/>
        <w:adjustRightInd w:val="0"/>
        <w:rPr>
          <w:rFonts w:ascii="Calibri" w:hAnsi="Calibri" w:cs="Arial"/>
          <w:color w:val="000000"/>
          <w:lang w:val="en-US"/>
        </w:rPr>
      </w:pPr>
      <w:r w:rsidRPr="000E7382">
        <w:rPr>
          <w:rFonts w:ascii="Calibri" w:hAnsi="Calibri" w:cs="Arial"/>
          <w:color w:val="000000"/>
          <w:lang w:val="en-US"/>
        </w:rPr>
        <w:t>INTAGIBLE: stress the extrinsic value of the product, more imaginary abstract</w:t>
      </w:r>
    </w:p>
    <w:p w14:paraId="48D9BE87" w14:textId="646F1A21" w:rsidR="00925E6A" w:rsidRPr="000E7382" w:rsidRDefault="00925E6A" w:rsidP="00653C4B">
      <w:pPr>
        <w:pStyle w:val="ListParagraph"/>
        <w:numPr>
          <w:ilvl w:val="0"/>
          <w:numId w:val="8"/>
        </w:numPr>
        <w:autoSpaceDE w:val="0"/>
        <w:autoSpaceDN w:val="0"/>
        <w:adjustRightInd w:val="0"/>
        <w:rPr>
          <w:rFonts w:ascii="Calibri" w:hAnsi="Calibri" w:cs="Arial"/>
          <w:color w:val="000000"/>
          <w:lang w:val="en-US"/>
        </w:rPr>
      </w:pPr>
      <w:r w:rsidRPr="000E7382">
        <w:rPr>
          <w:rFonts w:ascii="Calibri" w:hAnsi="Calibri" w:cs="Arial"/>
          <w:color w:val="000000"/>
          <w:lang w:val="en-US"/>
        </w:rPr>
        <w:t xml:space="preserve">Brand management is actually meaning-management </w:t>
      </w:r>
    </w:p>
    <w:p w14:paraId="154A6312" w14:textId="06A2E694" w:rsidR="00925E6A" w:rsidRPr="000E7382" w:rsidRDefault="00925E6A" w:rsidP="00653C4B">
      <w:pPr>
        <w:pStyle w:val="ListParagraph"/>
        <w:numPr>
          <w:ilvl w:val="0"/>
          <w:numId w:val="8"/>
        </w:numPr>
        <w:autoSpaceDE w:val="0"/>
        <w:autoSpaceDN w:val="0"/>
        <w:adjustRightInd w:val="0"/>
        <w:rPr>
          <w:rFonts w:ascii="Calibri" w:hAnsi="Calibri" w:cs="Arial"/>
          <w:color w:val="000000"/>
          <w:lang w:val="en-US"/>
        </w:rPr>
      </w:pPr>
      <w:r w:rsidRPr="000E7382">
        <w:rPr>
          <w:rFonts w:ascii="Calibri" w:hAnsi="Calibri" w:cs="Arial"/>
          <w:color w:val="000000"/>
          <w:lang w:val="en-US"/>
        </w:rPr>
        <w:t>BRAND PERSONALITY: making the brand human (anthropomorphized) give it a personality</w:t>
      </w:r>
    </w:p>
    <w:p w14:paraId="38A42FFD" w14:textId="011EC6C7" w:rsidR="00925E6A" w:rsidRPr="000E7382" w:rsidRDefault="00925E6A" w:rsidP="00925E6A">
      <w:pPr>
        <w:pStyle w:val="ListParagraph"/>
        <w:numPr>
          <w:ilvl w:val="1"/>
          <w:numId w:val="8"/>
        </w:numPr>
        <w:autoSpaceDE w:val="0"/>
        <w:autoSpaceDN w:val="0"/>
        <w:adjustRightInd w:val="0"/>
        <w:rPr>
          <w:rFonts w:ascii="Calibri" w:hAnsi="Calibri" w:cs="Arial"/>
          <w:color w:val="000000"/>
          <w:lang w:val="en-US"/>
        </w:rPr>
      </w:pPr>
      <w:r w:rsidRPr="000E7382">
        <w:rPr>
          <w:rFonts w:ascii="Calibri" w:hAnsi="Calibri" w:cs="Arial"/>
          <w:color w:val="000000"/>
          <w:lang w:val="en-US"/>
        </w:rPr>
        <w:t>Sincere</w:t>
      </w:r>
    </w:p>
    <w:p w14:paraId="4393332B" w14:textId="198A6295" w:rsidR="00925E6A" w:rsidRPr="000E7382" w:rsidRDefault="00925E6A" w:rsidP="00925E6A">
      <w:pPr>
        <w:pStyle w:val="ListParagraph"/>
        <w:numPr>
          <w:ilvl w:val="1"/>
          <w:numId w:val="8"/>
        </w:numPr>
        <w:autoSpaceDE w:val="0"/>
        <w:autoSpaceDN w:val="0"/>
        <w:adjustRightInd w:val="0"/>
        <w:rPr>
          <w:rFonts w:ascii="Calibri" w:hAnsi="Calibri" w:cs="Arial"/>
          <w:color w:val="000000"/>
          <w:lang w:val="en-US"/>
        </w:rPr>
      </w:pPr>
      <w:r w:rsidRPr="000E7382">
        <w:rPr>
          <w:rFonts w:ascii="Calibri" w:hAnsi="Calibri" w:cs="Arial"/>
          <w:color w:val="000000"/>
          <w:lang w:val="en-US"/>
        </w:rPr>
        <w:t>Exciting</w:t>
      </w:r>
    </w:p>
    <w:p w14:paraId="14BC5EB8" w14:textId="02A1999F" w:rsidR="00925E6A" w:rsidRPr="000E7382" w:rsidRDefault="00925E6A" w:rsidP="00925E6A">
      <w:pPr>
        <w:pStyle w:val="ListParagraph"/>
        <w:numPr>
          <w:ilvl w:val="1"/>
          <w:numId w:val="8"/>
        </w:numPr>
        <w:autoSpaceDE w:val="0"/>
        <w:autoSpaceDN w:val="0"/>
        <w:adjustRightInd w:val="0"/>
        <w:rPr>
          <w:rFonts w:ascii="Calibri" w:hAnsi="Calibri" w:cs="Arial"/>
          <w:color w:val="000000"/>
          <w:lang w:val="en-US"/>
        </w:rPr>
      </w:pPr>
      <w:r w:rsidRPr="000E7382">
        <w:rPr>
          <w:rFonts w:ascii="Calibri" w:hAnsi="Calibri" w:cs="Arial"/>
          <w:color w:val="000000"/>
          <w:lang w:val="en-US"/>
        </w:rPr>
        <w:t>Competent</w:t>
      </w:r>
    </w:p>
    <w:p w14:paraId="6CF4B3C6" w14:textId="342A08CB" w:rsidR="00925E6A" w:rsidRPr="000E7382" w:rsidRDefault="00925E6A" w:rsidP="00925E6A">
      <w:pPr>
        <w:pStyle w:val="ListParagraph"/>
        <w:numPr>
          <w:ilvl w:val="1"/>
          <w:numId w:val="8"/>
        </w:numPr>
        <w:autoSpaceDE w:val="0"/>
        <w:autoSpaceDN w:val="0"/>
        <w:adjustRightInd w:val="0"/>
        <w:rPr>
          <w:rFonts w:ascii="Calibri" w:hAnsi="Calibri" w:cs="Arial"/>
          <w:color w:val="000000"/>
          <w:lang w:val="en-US"/>
        </w:rPr>
      </w:pPr>
      <w:r w:rsidRPr="000E7382">
        <w:rPr>
          <w:rFonts w:ascii="Calibri" w:hAnsi="Calibri" w:cs="Arial"/>
          <w:color w:val="000000"/>
          <w:lang w:val="en-US"/>
        </w:rPr>
        <w:t xml:space="preserve">Sophisticated </w:t>
      </w:r>
    </w:p>
    <w:p w14:paraId="0C8F2D2D" w14:textId="72205B0D" w:rsidR="00925E6A" w:rsidRPr="000E7382" w:rsidRDefault="00925E6A" w:rsidP="00925E6A">
      <w:pPr>
        <w:pStyle w:val="ListParagraph"/>
        <w:numPr>
          <w:ilvl w:val="1"/>
          <w:numId w:val="8"/>
        </w:numPr>
        <w:autoSpaceDE w:val="0"/>
        <w:autoSpaceDN w:val="0"/>
        <w:adjustRightInd w:val="0"/>
        <w:rPr>
          <w:rFonts w:ascii="Calibri" w:hAnsi="Calibri" w:cs="Arial"/>
          <w:color w:val="000000"/>
          <w:lang w:val="en-US"/>
        </w:rPr>
      </w:pPr>
      <w:r w:rsidRPr="000E7382">
        <w:rPr>
          <w:rFonts w:ascii="Calibri" w:hAnsi="Calibri" w:cs="Arial"/>
          <w:color w:val="000000"/>
          <w:lang w:val="en-US"/>
        </w:rPr>
        <w:t xml:space="preserve">Rugged </w:t>
      </w:r>
    </w:p>
    <w:p w14:paraId="76B7540D" w14:textId="520A74B4" w:rsidR="00925E6A" w:rsidRPr="000E7382" w:rsidRDefault="00925E6A" w:rsidP="00925E6A">
      <w:pPr>
        <w:pStyle w:val="ListParagraph"/>
        <w:numPr>
          <w:ilvl w:val="0"/>
          <w:numId w:val="8"/>
        </w:numPr>
        <w:autoSpaceDE w:val="0"/>
        <w:autoSpaceDN w:val="0"/>
        <w:adjustRightInd w:val="0"/>
        <w:rPr>
          <w:rFonts w:ascii="Calibri" w:hAnsi="Calibri" w:cs="Arial"/>
          <w:i/>
          <w:color w:val="000000"/>
          <w:lang w:val="en-US"/>
        </w:rPr>
      </w:pPr>
      <w:r w:rsidRPr="000E7382">
        <w:rPr>
          <w:rFonts w:ascii="Calibri" w:hAnsi="Calibri" w:cs="Arial"/>
          <w:i/>
          <w:color w:val="000000"/>
          <w:lang w:val="en-US"/>
        </w:rPr>
        <w:t>1. Uncover your TM current identity</w:t>
      </w:r>
    </w:p>
    <w:p w14:paraId="5772C610" w14:textId="35DC309B" w:rsidR="00925E6A" w:rsidRPr="000E7382" w:rsidRDefault="00925E6A" w:rsidP="00925E6A">
      <w:pPr>
        <w:pStyle w:val="ListParagraph"/>
        <w:numPr>
          <w:ilvl w:val="0"/>
          <w:numId w:val="8"/>
        </w:numPr>
        <w:autoSpaceDE w:val="0"/>
        <w:autoSpaceDN w:val="0"/>
        <w:adjustRightInd w:val="0"/>
        <w:rPr>
          <w:rFonts w:ascii="Calibri" w:hAnsi="Calibri" w:cs="Arial"/>
          <w:i/>
          <w:color w:val="000000"/>
          <w:lang w:val="en-US"/>
        </w:rPr>
      </w:pPr>
      <w:r w:rsidRPr="000E7382">
        <w:rPr>
          <w:rFonts w:ascii="Calibri" w:hAnsi="Calibri" w:cs="Arial"/>
          <w:i/>
          <w:color w:val="000000"/>
          <w:lang w:val="en-US"/>
        </w:rPr>
        <w:t xml:space="preserve">2. Customers buy products to capture meaning within the </w:t>
      </w:r>
    </w:p>
    <w:p w14:paraId="7A62A837" w14:textId="0D208A14" w:rsidR="00925E6A" w:rsidRPr="000E7382" w:rsidRDefault="00925E6A" w:rsidP="00925E6A">
      <w:pPr>
        <w:pStyle w:val="ListParagraph"/>
        <w:numPr>
          <w:ilvl w:val="0"/>
          <w:numId w:val="8"/>
        </w:numPr>
        <w:autoSpaceDE w:val="0"/>
        <w:autoSpaceDN w:val="0"/>
        <w:adjustRightInd w:val="0"/>
        <w:rPr>
          <w:rFonts w:ascii="Calibri" w:hAnsi="Calibri" w:cs="Arial"/>
          <w:i/>
          <w:color w:val="000000"/>
          <w:lang w:val="en-US"/>
        </w:rPr>
      </w:pPr>
      <w:r w:rsidRPr="000E7382">
        <w:rPr>
          <w:rFonts w:ascii="Calibri" w:hAnsi="Calibri" w:cs="Arial"/>
          <w:i/>
          <w:color w:val="000000"/>
          <w:lang w:val="en-US"/>
        </w:rPr>
        <w:t>3.Load brand with identity meaning</w:t>
      </w:r>
    </w:p>
    <w:p w14:paraId="5B417011" w14:textId="345DE4B4" w:rsidR="00925E6A" w:rsidRPr="000E7382" w:rsidRDefault="00925E6A" w:rsidP="00925E6A">
      <w:pPr>
        <w:pStyle w:val="ListParagraph"/>
        <w:numPr>
          <w:ilvl w:val="0"/>
          <w:numId w:val="8"/>
        </w:numPr>
        <w:autoSpaceDE w:val="0"/>
        <w:autoSpaceDN w:val="0"/>
        <w:adjustRightInd w:val="0"/>
        <w:rPr>
          <w:rFonts w:ascii="Calibri" w:hAnsi="Calibri" w:cs="Arial"/>
          <w:i/>
          <w:color w:val="000000"/>
          <w:lang w:val="en-US"/>
        </w:rPr>
      </w:pPr>
      <w:r w:rsidRPr="000E7382">
        <w:rPr>
          <w:rFonts w:ascii="Calibri" w:hAnsi="Calibri" w:cs="Arial"/>
          <w:i/>
          <w:color w:val="000000"/>
          <w:lang w:val="en-US"/>
        </w:rPr>
        <w:t>4.Be careful when changing meaning</w:t>
      </w:r>
    </w:p>
    <w:p w14:paraId="0688CF1F" w14:textId="6C1AA169" w:rsidR="00653C4B" w:rsidRPr="000E7382" w:rsidRDefault="00925E6A">
      <w:pPr>
        <w:rPr>
          <w:rFonts w:ascii="Calibri" w:hAnsi="Calibri"/>
        </w:rPr>
      </w:pPr>
      <w:r w:rsidRPr="000E7382">
        <w:rPr>
          <w:rFonts w:ascii="Calibri" w:hAnsi="Calibri"/>
          <w:color w:val="FF0000"/>
        </w:rPr>
        <w:t xml:space="preserve">Note: </w:t>
      </w:r>
      <w:r w:rsidRPr="000E7382">
        <w:rPr>
          <w:rFonts w:ascii="Calibri" w:hAnsi="Calibri"/>
        </w:rPr>
        <w:t xml:space="preserve">Brand Equity: Micro </w:t>
      </w:r>
      <w:proofErr w:type="gramStart"/>
      <w:r w:rsidRPr="000E7382">
        <w:rPr>
          <w:rFonts w:ascii="Calibri" w:hAnsi="Calibri"/>
        </w:rPr>
        <w:t>level :</w:t>
      </w:r>
      <w:proofErr w:type="gramEnd"/>
      <w:r w:rsidRPr="000E7382">
        <w:rPr>
          <w:rFonts w:ascii="Calibri" w:hAnsi="Calibri"/>
        </w:rPr>
        <w:t xml:space="preserve"> </w:t>
      </w:r>
      <w:proofErr w:type="spellStart"/>
      <w:r w:rsidRPr="000E7382">
        <w:rPr>
          <w:rFonts w:ascii="Calibri" w:hAnsi="Calibri"/>
        </w:rPr>
        <w:t>defferential</w:t>
      </w:r>
      <w:proofErr w:type="spellEnd"/>
      <w:r w:rsidRPr="000E7382">
        <w:rPr>
          <w:rFonts w:ascii="Calibri" w:hAnsi="Calibri"/>
        </w:rPr>
        <w:t xml:space="preserve"> responses consumer have to products when they are branded </w:t>
      </w:r>
    </w:p>
    <w:p w14:paraId="294F8E81" w14:textId="57964F01" w:rsidR="00925E6A" w:rsidRPr="000E7382" w:rsidRDefault="00925E6A">
      <w:pPr>
        <w:rPr>
          <w:rFonts w:ascii="Calibri" w:hAnsi="Calibri"/>
        </w:rPr>
      </w:pPr>
      <w:r w:rsidRPr="000E7382">
        <w:rPr>
          <w:rFonts w:ascii="Calibri" w:hAnsi="Calibri"/>
        </w:rPr>
        <w:t>Macro level: brand equity measured as the incremental; profits that accrue from the sale the branded products vs the level of profits that would have accrued from the same products unbranded (</w:t>
      </w:r>
      <w:proofErr w:type="spellStart"/>
      <w:r w:rsidRPr="000E7382">
        <w:rPr>
          <w:rFonts w:ascii="Calibri" w:hAnsi="Calibri"/>
        </w:rPr>
        <w:t>eg.</w:t>
      </w:r>
      <w:proofErr w:type="spellEnd"/>
      <w:r w:rsidRPr="000E7382">
        <w:rPr>
          <w:rFonts w:ascii="Calibri" w:hAnsi="Calibri"/>
        </w:rPr>
        <w:t xml:space="preserve"> Put the name Chanel on it)</w:t>
      </w:r>
    </w:p>
    <w:p w14:paraId="5ADF9574" w14:textId="77777777" w:rsidR="00925E6A" w:rsidRPr="000E7382" w:rsidRDefault="00925E6A">
      <w:pPr>
        <w:rPr>
          <w:rFonts w:ascii="Calibri" w:hAnsi="Calibri"/>
        </w:rPr>
      </w:pPr>
    </w:p>
    <w:p w14:paraId="1E62409D" w14:textId="77777777" w:rsidR="00482F32" w:rsidRPr="000E7382" w:rsidRDefault="00482F32" w:rsidP="001139C5">
      <w:pPr>
        <w:rPr>
          <w:rFonts w:ascii="Calibri" w:hAnsi="Calibri"/>
        </w:rPr>
      </w:pPr>
      <w:r w:rsidRPr="000E7382">
        <w:rPr>
          <w:rFonts w:ascii="Calibri" w:hAnsi="Calibri"/>
          <w:b/>
          <w:bCs/>
          <w:lang w:val="en-US"/>
        </w:rPr>
        <w:t xml:space="preserve">Differentiation </w:t>
      </w:r>
      <w:r w:rsidRPr="000E7382">
        <w:rPr>
          <w:rFonts w:ascii="Calibri" w:hAnsi="Calibri"/>
          <w:lang w:val="en-US"/>
        </w:rPr>
        <w:t xml:space="preserve"> (e.g. Nike is differentiated from others just because it’s “Nike”) </w:t>
      </w:r>
      <w:r w:rsidRPr="000E7382">
        <w:rPr>
          <w:rFonts w:ascii="Calibri" w:hAnsi="Calibri" w:cs="Times New Roman"/>
          <w:lang w:val="en-US"/>
        </w:rPr>
        <w:t>→</w:t>
      </w:r>
      <w:r w:rsidRPr="000E7382">
        <w:rPr>
          <w:rFonts w:ascii="Calibri" w:hAnsi="Calibri"/>
          <w:lang w:val="en-US"/>
        </w:rPr>
        <w:t xml:space="preserve"> competitive advantage</w:t>
      </w:r>
    </w:p>
    <w:p w14:paraId="7E1B704F" w14:textId="6ED8EE47" w:rsidR="00482F32" w:rsidRPr="000E7382" w:rsidRDefault="00482F32" w:rsidP="001139C5">
      <w:pPr>
        <w:rPr>
          <w:rFonts w:ascii="Calibri" w:hAnsi="Calibri"/>
        </w:rPr>
      </w:pPr>
      <w:r w:rsidRPr="000E7382">
        <w:rPr>
          <w:rFonts w:ascii="Calibri" w:hAnsi="Calibri"/>
          <w:b/>
          <w:bCs/>
          <w:lang w:val="en-US"/>
        </w:rPr>
        <w:t xml:space="preserve">Recognition &amp; Trust: </w:t>
      </w:r>
      <w:r w:rsidRPr="000E7382">
        <w:rPr>
          <w:rFonts w:ascii="Calibri" w:hAnsi="Calibri"/>
          <w:lang w:val="en-US"/>
        </w:rPr>
        <w:t>grab attention, familiarity = trust = buy</w:t>
      </w:r>
    </w:p>
    <w:p w14:paraId="7DB07703" w14:textId="77777777" w:rsidR="00482F32" w:rsidRPr="000E7382" w:rsidRDefault="00482F32" w:rsidP="001139C5">
      <w:pPr>
        <w:rPr>
          <w:rFonts w:ascii="Calibri" w:hAnsi="Calibri"/>
          <w:lang w:val="en-US"/>
        </w:rPr>
      </w:pPr>
      <w:r w:rsidRPr="000E7382">
        <w:rPr>
          <w:rFonts w:ascii="Calibri" w:hAnsi="Calibri"/>
          <w:b/>
          <w:bCs/>
          <w:lang w:val="en-US"/>
        </w:rPr>
        <w:t xml:space="preserve">Attachment: </w:t>
      </w:r>
      <w:r w:rsidRPr="000E7382">
        <w:rPr>
          <w:rFonts w:ascii="Calibri" w:hAnsi="Calibri"/>
          <w:lang w:val="en-US"/>
        </w:rPr>
        <w:t>emotional bond</w:t>
      </w:r>
    </w:p>
    <w:p w14:paraId="2CA85E44" w14:textId="77777777" w:rsidR="001139C5" w:rsidRPr="000E7382" w:rsidRDefault="001139C5" w:rsidP="001139C5">
      <w:pPr>
        <w:rPr>
          <w:rFonts w:ascii="Calibri" w:hAnsi="Calibri"/>
        </w:rPr>
      </w:pPr>
      <w:r w:rsidRPr="000E7382">
        <w:rPr>
          <w:rFonts w:ascii="Calibri" w:hAnsi="Calibri"/>
          <w:b/>
          <w:bCs/>
        </w:rPr>
        <w:t>Payoffs:</w:t>
      </w:r>
    </w:p>
    <w:p w14:paraId="52351B7D" w14:textId="489E740C" w:rsidR="00482F32" w:rsidRPr="000E7382" w:rsidRDefault="001139C5" w:rsidP="006072BD">
      <w:pPr>
        <w:numPr>
          <w:ilvl w:val="0"/>
          <w:numId w:val="9"/>
        </w:numPr>
        <w:rPr>
          <w:rFonts w:ascii="Calibri" w:hAnsi="Calibri"/>
        </w:rPr>
      </w:pPr>
      <w:r w:rsidRPr="000E7382">
        <w:rPr>
          <w:rFonts w:ascii="Calibri" w:hAnsi="Calibri"/>
        </w:rPr>
        <w:t xml:space="preserve">Loyal consumers </w:t>
      </w:r>
      <w:r w:rsidR="00482F32" w:rsidRPr="000E7382">
        <w:rPr>
          <w:rFonts w:ascii="Calibri" w:hAnsi="Calibri"/>
        </w:rPr>
        <w:t>(difficult for com</w:t>
      </w:r>
      <w:r w:rsidRPr="000E7382">
        <w:rPr>
          <w:rFonts w:ascii="Calibri" w:hAnsi="Calibri"/>
        </w:rPr>
        <w:t xml:space="preserve">petitors </w:t>
      </w:r>
      <w:r w:rsidR="00482F32" w:rsidRPr="000E7382">
        <w:rPr>
          <w:rFonts w:ascii="Calibri" w:hAnsi="Calibri"/>
        </w:rPr>
        <w:t xml:space="preserve">to steal them away) </w:t>
      </w:r>
    </w:p>
    <w:p w14:paraId="09D90DBD" w14:textId="0EC7CA6D" w:rsidR="001139C5" w:rsidRPr="000E7382" w:rsidRDefault="00482F32" w:rsidP="006072BD">
      <w:pPr>
        <w:numPr>
          <w:ilvl w:val="0"/>
          <w:numId w:val="9"/>
        </w:numPr>
        <w:rPr>
          <w:rFonts w:ascii="Calibri" w:hAnsi="Calibri"/>
        </w:rPr>
      </w:pPr>
      <w:r w:rsidRPr="000E7382">
        <w:rPr>
          <w:rFonts w:ascii="Calibri" w:hAnsi="Calibri"/>
        </w:rPr>
        <w:t xml:space="preserve">Brand </w:t>
      </w:r>
      <w:proofErr w:type="gramStart"/>
      <w:r w:rsidRPr="000E7382">
        <w:rPr>
          <w:rFonts w:ascii="Calibri" w:hAnsi="Calibri"/>
        </w:rPr>
        <w:t>advocates :</w:t>
      </w:r>
      <w:proofErr w:type="gramEnd"/>
      <w:r w:rsidR="001139C5" w:rsidRPr="000E7382">
        <w:rPr>
          <w:rFonts w:ascii="Calibri" w:hAnsi="Calibri"/>
        </w:rPr>
        <w:t>‘walking billboards’</w:t>
      </w:r>
    </w:p>
    <w:p w14:paraId="66F0BD56" w14:textId="4C86311F" w:rsidR="00482F32" w:rsidRPr="000E7382" w:rsidRDefault="00482F32" w:rsidP="006072BD">
      <w:pPr>
        <w:numPr>
          <w:ilvl w:val="0"/>
          <w:numId w:val="10"/>
        </w:numPr>
        <w:rPr>
          <w:rFonts w:ascii="Calibri" w:hAnsi="Calibri"/>
        </w:rPr>
      </w:pPr>
      <w:r w:rsidRPr="000E7382">
        <w:rPr>
          <w:rFonts w:ascii="Calibri" w:hAnsi="Calibri"/>
        </w:rPr>
        <w:t>Brand equity (</w:t>
      </w:r>
      <w:r w:rsidR="001139C5" w:rsidRPr="000E7382">
        <w:rPr>
          <w:rFonts w:ascii="Calibri" w:hAnsi="Calibri"/>
          <w:lang w:val="en-US"/>
        </w:rPr>
        <w:t xml:space="preserve">added value </w:t>
      </w:r>
      <w:r w:rsidRPr="000E7382">
        <w:rPr>
          <w:rFonts w:ascii="Calibri" w:hAnsi="Calibri"/>
          <w:lang w:val="en-US"/>
        </w:rPr>
        <w:t>endowed to goods and services)</w:t>
      </w:r>
    </w:p>
    <w:p w14:paraId="3C9C767E" w14:textId="4327EC94" w:rsidR="00482F32" w:rsidRPr="000E7382" w:rsidRDefault="00482F32" w:rsidP="006072BD">
      <w:pPr>
        <w:numPr>
          <w:ilvl w:val="1"/>
          <w:numId w:val="10"/>
        </w:numPr>
        <w:rPr>
          <w:rFonts w:ascii="Calibri" w:hAnsi="Calibri"/>
        </w:rPr>
      </w:pPr>
      <w:r w:rsidRPr="000E7382">
        <w:rPr>
          <w:rFonts w:ascii="Calibri" w:hAnsi="Calibri"/>
          <w:lang w:val="en-US"/>
        </w:rPr>
        <w:t xml:space="preserve">Derived from </w:t>
      </w:r>
      <w:r w:rsidR="001139C5" w:rsidRPr="000E7382">
        <w:rPr>
          <w:rFonts w:ascii="Calibri" w:hAnsi="Calibri"/>
          <w:lang w:val="en-US"/>
        </w:rPr>
        <w:t xml:space="preserve">how consumers </w:t>
      </w:r>
      <w:proofErr w:type="spellStart"/>
      <w:proofErr w:type="gramStart"/>
      <w:r w:rsidR="001139C5" w:rsidRPr="000E7382">
        <w:rPr>
          <w:rFonts w:ascii="Calibri" w:hAnsi="Calibri"/>
          <w:lang w:val="en-US"/>
        </w:rPr>
        <w:t>feel,</w:t>
      </w:r>
      <w:r w:rsidRPr="000E7382">
        <w:rPr>
          <w:rFonts w:ascii="Calibri" w:hAnsi="Calibri"/>
          <w:lang w:val="en-US"/>
        </w:rPr>
        <w:t>think</w:t>
      </w:r>
      <w:proofErr w:type="spellEnd"/>
      <w:proofErr w:type="gramEnd"/>
      <w:r w:rsidRPr="000E7382">
        <w:rPr>
          <w:rFonts w:ascii="Calibri" w:hAnsi="Calibri"/>
          <w:lang w:val="en-US"/>
        </w:rPr>
        <w:t xml:space="preserve"> and act with respect to the               brand</w:t>
      </w:r>
    </w:p>
    <w:p w14:paraId="597A88FA" w14:textId="71596488" w:rsidR="00482F32" w:rsidRPr="000E7382" w:rsidRDefault="001139C5" w:rsidP="006072BD">
      <w:pPr>
        <w:numPr>
          <w:ilvl w:val="1"/>
          <w:numId w:val="10"/>
        </w:numPr>
        <w:rPr>
          <w:rFonts w:ascii="Calibri" w:hAnsi="Calibri"/>
        </w:rPr>
      </w:pPr>
      <w:r w:rsidRPr="000E7382">
        <w:rPr>
          <w:rFonts w:ascii="Calibri" w:hAnsi="Calibri"/>
          <w:lang w:val="en-US"/>
        </w:rPr>
        <w:t>Result in large margins, market</w:t>
      </w:r>
      <w:r w:rsidR="00482F32" w:rsidRPr="000E7382">
        <w:rPr>
          <w:rFonts w:ascii="Calibri" w:hAnsi="Calibri"/>
          <w:lang w:val="en-US"/>
        </w:rPr>
        <w:t xml:space="preserve"> share and profitability</w:t>
      </w:r>
    </w:p>
    <w:p w14:paraId="2D35343F" w14:textId="77777777" w:rsidR="001139C5" w:rsidRPr="000E7382" w:rsidRDefault="001139C5" w:rsidP="001139C5">
      <w:pPr>
        <w:rPr>
          <w:rFonts w:ascii="Calibri" w:hAnsi="Calibri"/>
        </w:rPr>
      </w:pPr>
      <w:r w:rsidRPr="000E7382">
        <w:rPr>
          <w:rFonts w:ascii="Calibri" w:hAnsi="Calibri"/>
          <w:b/>
          <w:bCs/>
          <w:lang w:val="en-US"/>
        </w:rPr>
        <w:t>Other advantages of strong brands:</w:t>
      </w:r>
    </w:p>
    <w:p w14:paraId="6D222941" w14:textId="77777777" w:rsidR="00482F32" w:rsidRPr="000E7382" w:rsidRDefault="00482F32" w:rsidP="006072BD">
      <w:pPr>
        <w:numPr>
          <w:ilvl w:val="0"/>
          <w:numId w:val="11"/>
        </w:numPr>
        <w:rPr>
          <w:rFonts w:ascii="Calibri" w:hAnsi="Calibri"/>
        </w:rPr>
      </w:pPr>
      <w:r w:rsidRPr="000E7382">
        <w:rPr>
          <w:rFonts w:ascii="Calibri" w:hAnsi="Calibri"/>
          <w:lang w:val="en-US"/>
        </w:rPr>
        <w:lastRenderedPageBreak/>
        <w:t>Improved perceptions of product performance</w:t>
      </w:r>
    </w:p>
    <w:p w14:paraId="529590AF" w14:textId="77777777" w:rsidR="00482F32" w:rsidRPr="000E7382" w:rsidRDefault="00482F32" w:rsidP="006072BD">
      <w:pPr>
        <w:numPr>
          <w:ilvl w:val="0"/>
          <w:numId w:val="11"/>
        </w:numPr>
        <w:rPr>
          <w:rFonts w:ascii="Calibri" w:hAnsi="Calibri"/>
        </w:rPr>
      </w:pPr>
      <w:r w:rsidRPr="000E7382">
        <w:rPr>
          <w:rFonts w:ascii="Calibri" w:hAnsi="Calibri"/>
          <w:lang w:val="en-US"/>
        </w:rPr>
        <w:t>Smoother introductions of new products</w:t>
      </w:r>
    </w:p>
    <w:p w14:paraId="4EDC5CF8" w14:textId="6529F820" w:rsidR="00482F32" w:rsidRPr="000E7382" w:rsidRDefault="001139C5" w:rsidP="006072BD">
      <w:pPr>
        <w:numPr>
          <w:ilvl w:val="0"/>
          <w:numId w:val="11"/>
        </w:numPr>
        <w:rPr>
          <w:rFonts w:ascii="Calibri" w:hAnsi="Calibri"/>
        </w:rPr>
      </w:pPr>
      <w:r w:rsidRPr="000E7382">
        <w:rPr>
          <w:rFonts w:ascii="Calibri" w:hAnsi="Calibri"/>
          <w:lang w:val="en-US"/>
        </w:rPr>
        <w:t xml:space="preserve">Increases marketing </w:t>
      </w:r>
      <w:r w:rsidR="00482F32" w:rsidRPr="000E7382">
        <w:rPr>
          <w:rFonts w:ascii="Calibri" w:hAnsi="Calibri"/>
          <w:lang w:val="en-US"/>
        </w:rPr>
        <w:t>communic</w:t>
      </w:r>
      <w:r w:rsidRPr="000E7382">
        <w:rPr>
          <w:rFonts w:ascii="Calibri" w:hAnsi="Calibri"/>
          <w:lang w:val="en-US"/>
        </w:rPr>
        <w:t xml:space="preserve">ations </w:t>
      </w:r>
      <w:r w:rsidR="00482F32" w:rsidRPr="000E7382">
        <w:rPr>
          <w:rFonts w:ascii="Calibri" w:hAnsi="Calibri"/>
          <w:lang w:val="en-US"/>
        </w:rPr>
        <w:t>efficiencies</w:t>
      </w:r>
    </w:p>
    <w:p w14:paraId="1B8F5242" w14:textId="77777777" w:rsidR="00925E6A" w:rsidRPr="000E7382" w:rsidRDefault="00925E6A" w:rsidP="00925E6A">
      <w:pPr>
        <w:autoSpaceDE w:val="0"/>
        <w:autoSpaceDN w:val="0"/>
        <w:adjustRightInd w:val="0"/>
        <w:rPr>
          <w:rFonts w:ascii="Calibri" w:hAnsi="Calibri" w:cs="Arial"/>
          <w:color w:val="000000"/>
          <w:lang w:val="en-US"/>
        </w:rPr>
      </w:pPr>
    </w:p>
    <w:p w14:paraId="64536486" w14:textId="77777777" w:rsidR="00925E6A" w:rsidRPr="000E7382" w:rsidRDefault="00925E6A" w:rsidP="00925E6A">
      <w:pPr>
        <w:autoSpaceDE w:val="0"/>
        <w:autoSpaceDN w:val="0"/>
        <w:adjustRightInd w:val="0"/>
        <w:rPr>
          <w:rFonts w:ascii="Calibri" w:hAnsi="Calibri" w:cs="Arial"/>
          <w:color w:val="000000"/>
          <w:lang w:val="en-US"/>
        </w:rPr>
      </w:pPr>
    </w:p>
    <w:p w14:paraId="74BCB4AF" w14:textId="4D593F88" w:rsidR="00925E6A" w:rsidRPr="000E7382" w:rsidRDefault="00925E6A" w:rsidP="00925E6A">
      <w:pPr>
        <w:autoSpaceDE w:val="0"/>
        <w:autoSpaceDN w:val="0"/>
        <w:adjustRightInd w:val="0"/>
        <w:rPr>
          <w:rFonts w:ascii="Calibri" w:hAnsi="Calibri" w:cs="Arial"/>
          <w:b/>
          <w:color w:val="000000"/>
          <w:u w:val="single"/>
          <w:lang w:val="en-US"/>
        </w:rPr>
      </w:pPr>
      <w:r w:rsidRPr="000E7382">
        <w:rPr>
          <w:rFonts w:ascii="Calibri" w:hAnsi="Calibri" w:cs="Arial"/>
          <w:b/>
          <w:color w:val="000000"/>
          <w:lang w:val="en-US"/>
        </w:rPr>
        <w:t xml:space="preserve">2) </w:t>
      </w:r>
      <w:r w:rsidRPr="000E7382">
        <w:rPr>
          <w:rFonts w:ascii="Calibri" w:hAnsi="Calibri" w:cs="Arial"/>
          <w:b/>
          <w:color w:val="000000"/>
          <w:u w:val="single"/>
          <w:lang w:val="en-US"/>
        </w:rPr>
        <w:t xml:space="preserve">If Brands Are Built over Years, Why Are They </w:t>
      </w:r>
      <w:r w:rsidRPr="00AB64C3">
        <w:rPr>
          <w:rFonts w:ascii="Calibri" w:hAnsi="Calibri" w:cs="Arial"/>
          <w:b/>
          <w:color w:val="000000"/>
          <w:u w:val="single"/>
          <w:lang w:val="en-US"/>
        </w:rPr>
        <w:t>Managed</w:t>
      </w:r>
      <w:r w:rsidR="00AB64C3" w:rsidRPr="00AB64C3">
        <w:rPr>
          <w:rFonts w:ascii="Calibri" w:hAnsi="Calibri" w:cs="Arial"/>
          <w:b/>
          <w:color w:val="000000"/>
          <w:u w:val="single"/>
          <w:lang w:val="en-US"/>
        </w:rPr>
        <w:t xml:space="preserve"> </w:t>
      </w:r>
      <w:r w:rsidRPr="00AB64C3">
        <w:rPr>
          <w:rFonts w:ascii="Calibri" w:hAnsi="Calibri" w:cs="Arial"/>
          <w:b/>
          <w:color w:val="000000"/>
          <w:u w:val="single"/>
          <w:lang w:val="en-US"/>
        </w:rPr>
        <w:t>over</w:t>
      </w:r>
      <w:r w:rsidRPr="000E7382">
        <w:rPr>
          <w:rFonts w:ascii="Calibri" w:hAnsi="Calibri" w:cs="Arial"/>
          <w:b/>
          <w:color w:val="000000"/>
          <w:u w:val="single"/>
          <w:lang w:val="en-US"/>
        </w:rPr>
        <w:t xml:space="preserve"> Quarters</w:t>
      </w:r>
      <w:r w:rsidRPr="000E7382">
        <w:rPr>
          <w:rFonts w:ascii="Calibri" w:hAnsi="Calibri" w:cs="Arial"/>
          <w:b/>
          <w:color w:val="000000"/>
          <w:lang w:val="en-US"/>
        </w:rPr>
        <w:t>?</w:t>
      </w:r>
    </w:p>
    <w:p w14:paraId="066C95D7" w14:textId="05553364" w:rsidR="00925E6A" w:rsidRPr="000E7382" w:rsidRDefault="00925E6A" w:rsidP="001139C5">
      <w:pPr>
        <w:autoSpaceDE w:val="0"/>
        <w:autoSpaceDN w:val="0"/>
        <w:adjustRightInd w:val="0"/>
        <w:rPr>
          <w:rFonts w:ascii="Calibri" w:hAnsi="Calibri" w:cs="Arial"/>
          <w:color w:val="000000"/>
          <w:lang w:val="en-US"/>
        </w:rPr>
      </w:pPr>
      <w:r w:rsidRPr="000E7382">
        <w:rPr>
          <w:rFonts w:ascii="Calibri" w:hAnsi="Calibri" w:cs="Arial"/>
          <w:color w:val="000000"/>
          <w:lang w:val="en-US"/>
        </w:rPr>
        <w:t xml:space="preserve"> What is the single most important marke</w:t>
      </w:r>
      <w:r w:rsidR="001139C5" w:rsidRPr="000E7382">
        <w:rPr>
          <w:rFonts w:ascii="Calibri" w:hAnsi="Calibri" w:cs="Arial"/>
          <w:color w:val="000000"/>
          <w:lang w:val="en-US"/>
        </w:rPr>
        <w:t xml:space="preserve">ting message/learning to be </w:t>
      </w:r>
      <w:r w:rsidRPr="000E7382">
        <w:rPr>
          <w:rFonts w:ascii="Calibri" w:hAnsi="Calibri" w:cs="Arial"/>
          <w:color w:val="000000"/>
          <w:lang w:val="en-US"/>
        </w:rPr>
        <w:t>derived from this article?</w:t>
      </w:r>
    </w:p>
    <w:p w14:paraId="30A13861" w14:textId="77777777" w:rsidR="001139C5" w:rsidRPr="000E7382" w:rsidRDefault="001139C5" w:rsidP="001139C5">
      <w:pPr>
        <w:autoSpaceDE w:val="0"/>
        <w:autoSpaceDN w:val="0"/>
        <w:adjustRightInd w:val="0"/>
        <w:rPr>
          <w:rFonts w:ascii="Calibri" w:hAnsi="Calibri" w:cs="Arial"/>
          <w:color w:val="000000"/>
          <w:lang w:val="en-US"/>
        </w:rPr>
      </w:pPr>
    </w:p>
    <w:p w14:paraId="43EC111A" w14:textId="77777777" w:rsidR="001139C5" w:rsidRPr="000E7382" w:rsidRDefault="00925E6A" w:rsidP="001139C5">
      <w:pPr>
        <w:autoSpaceDE w:val="0"/>
        <w:autoSpaceDN w:val="0"/>
        <w:adjustRightInd w:val="0"/>
        <w:rPr>
          <w:rFonts w:ascii="Calibri" w:hAnsi="Calibri" w:cs="Arial"/>
          <w:color w:val="000000"/>
          <w:lang w:val="en-US"/>
        </w:rPr>
      </w:pPr>
      <w:r w:rsidRPr="000E7382">
        <w:rPr>
          <w:rFonts w:ascii="Calibri" w:hAnsi="Calibri" w:cs="Arial"/>
          <w:color w:val="000000"/>
          <w:lang w:val="en-US"/>
        </w:rPr>
        <w:t xml:space="preserve">List and briefly elaborate upon the major </w:t>
      </w:r>
      <w:r w:rsidR="001139C5" w:rsidRPr="000E7382">
        <w:rPr>
          <w:rFonts w:ascii="Calibri" w:hAnsi="Calibri" w:cs="Arial"/>
          <w:color w:val="000000"/>
          <w:lang w:val="en-US"/>
        </w:rPr>
        <w:t xml:space="preserve">factors accounting for the </w:t>
      </w:r>
      <w:r w:rsidRPr="000E7382">
        <w:rPr>
          <w:rFonts w:ascii="Calibri" w:hAnsi="Calibri" w:cs="Arial"/>
          <w:color w:val="000000"/>
          <w:lang w:val="en-US"/>
        </w:rPr>
        <w:t>myopia that seems to pervade the managing of brands.</w:t>
      </w:r>
      <w:r w:rsidRPr="000E7382">
        <w:rPr>
          <w:rFonts w:ascii="Calibri" w:hAnsi="Calibri" w:cs="Arial"/>
          <w:color w:val="000000"/>
          <w:lang w:val="en-US"/>
        </w:rPr>
        <w:tab/>
      </w:r>
    </w:p>
    <w:p w14:paraId="46121E0C" w14:textId="62677254" w:rsidR="00482F32" w:rsidRPr="000E7382" w:rsidRDefault="001139C5" w:rsidP="00482F32">
      <w:pPr>
        <w:pStyle w:val="ListParagraph"/>
        <w:numPr>
          <w:ilvl w:val="0"/>
          <w:numId w:val="8"/>
        </w:numPr>
        <w:autoSpaceDE w:val="0"/>
        <w:autoSpaceDN w:val="0"/>
        <w:adjustRightInd w:val="0"/>
        <w:rPr>
          <w:rFonts w:ascii="Calibri" w:hAnsi="Calibri" w:cs="Arial"/>
          <w:color w:val="000000"/>
          <w:lang w:val="en-US"/>
        </w:rPr>
      </w:pPr>
      <w:r w:rsidRPr="000E7382">
        <w:rPr>
          <w:rFonts w:ascii="Calibri" w:hAnsi="Calibri" w:cs="Arial"/>
          <w:color w:val="000000"/>
          <w:lang w:val="en-US"/>
        </w:rPr>
        <w:t xml:space="preserve">Marketing myopia: </w:t>
      </w:r>
      <w:r w:rsidRPr="000E7382">
        <w:rPr>
          <w:rFonts w:ascii="Calibri" w:hAnsi="Calibri" w:cs="Arial"/>
          <w:color w:val="1A1A1A"/>
          <w:lang w:val="en-US"/>
        </w:rPr>
        <w:t xml:space="preserve">a company views </w:t>
      </w:r>
      <w:r w:rsidRPr="000E7382">
        <w:rPr>
          <w:rFonts w:ascii="Calibri" w:hAnsi="Calibri" w:cs="Arial"/>
          <w:b/>
          <w:bCs/>
          <w:color w:val="1A1A1A"/>
          <w:lang w:val="en-US"/>
        </w:rPr>
        <w:t>marketing</w:t>
      </w:r>
      <w:r w:rsidRPr="000E7382">
        <w:rPr>
          <w:rFonts w:ascii="Calibri" w:hAnsi="Calibri" w:cs="Arial"/>
          <w:color w:val="1A1A1A"/>
          <w:lang w:val="en-US"/>
        </w:rPr>
        <w:t xml:space="preserve"> strictly from the standpoint of selling a specific product rather than from the standpoint of fulfilling customer needs.</w:t>
      </w:r>
    </w:p>
    <w:p w14:paraId="3A8572F9" w14:textId="4FD50A3F" w:rsidR="00BA43FF" w:rsidRPr="000E7382" w:rsidRDefault="00BA43FF" w:rsidP="00DE329A">
      <w:pPr>
        <w:pStyle w:val="ListParagraph"/>
        <w:numPr>
          <w:ilvl w:val="0"/>
          <w:numId w:val="8"/>
        </w:numPr>
        <w:autoSpaceDE w:val="0"/>
        <w:autoSpaceDN w:val="0"/>
        <w:adjustRightInd w:val="0"/>
        <w:rPr>
          <w:rFonts w:ascii="Calibri" w:hAnsi="Calibri" w:cs="Arial"/>
          <w:color w:val="000000"/>
          <w:lang w:val="en-US"/>
        </w:rPr>
      </w:pPr>
      <w:r w:rsidRPr="000E7382">
        <w:rPr>
          <w:rFonts w:ascii="Calibri" w:hAnsi="Calibri" w:cs="Arial"/>
          <w:color w:val="000000"/>
          <w:lang w:val="en-US"/>
        </w:rPr>
        <w:t>Long-term metrics can redress short-term myopia</w:t>
      </w:r>
    </w:p>
    <w:p w14:paraId="0EBCFAC0" w14:textId="7DE10BB7" w:rsidR="00925E6A" w:rsidRPr="000E7382" w:rsidRDefault="00925E6A" w:rsidP="00BA43FF">
      <w:pPr>
        <w:autoSpaceDE w:val="0"/>
        <w:autoSpaceDN w:val="0"/>
        <w:adjustRightInd w:val="0"/>
        <w:rPr>
          <w:rFonts w:ascii="Calibri" w:hAnsi="Calibri" w:cs="Arial"/>
          <w:color w:val="000000"/>
          <w:lang w:val="en-US"/>
        </w:rPr>
      </w:pPr>
      <w:r w:rsidRPr="000E7382">
        <w:rPr>
          <w:rFonts w:ascii="Calibri" w:hAnsi="Calibri" w:cs="Arial"/>
          <w:color w:val="000000"/>
          <w:lang w:val="en-US"/>
        </w:rPr>
        <w:tab/>
      </w:r>
    </w:p>
    <w:p w14:paraId="02EC6096" w14:textId="19407ED8" w:rsidR="00925E6A" w:rsidRPr="000E7382" w:rsidRDefault="00925E6A" w:rsidP="00BA43FF">
      <w:pPr>
        <w:pStyle w:val="ListParagraph"/>
        <w:numPr>
          <w:ilvl w:val="0"/>
          <w:numId w:val="8"/>
        </w:numPr>
        <w:autoSpaceDE w:val="0"/>
        <w:autoSpaceDN w:val="0"/>
        <w:adjustRightInd w:val="0"/>
        <w:rPr>
          <w:rFonts w:ascii="Calibri" w:hAnsi="Calibri" w:cs="Arial"/>
          <w:color w:val="000000"/>
          <w:lang w:val="en-US"/>
        </w:rPr>
      </w:pPr>
      <w:r w:rsidRPr="000E7382">
        <w:rPr>
          <w:rFonts w:ascii="Calibri" w:hAnsi="Calibri" w:cs="Arial"/>
          <w:color w:val="000000"/>
          <w:lang w:val="en-US"/>
        </w:rPr>
        <w:t>Discuss the various facets/dimensions of the solution to this brand</w:t>
      </w:r>
      <w:r w:rsidRPr="000E7382">
        <w:rPr>
          <w:rFonts w:ascii="Calibri" w:hAnsi="Calibri" w:cs="Arial"/>
          <w:color w:val="000000"/>
          <w:lang w:val="en-US"/>
        </w:rPr>
        <w:tab/>
      </w:r>
      <w:r w:rsidRPr="000E7382">
        <w:rPr>
          <w:rFonts w:ascii="Calibri" w:hAnsi="Calibri" w:cs="Arial"/>
          <w:color w:val="000000"/>
          <w:lang w:val="en-US"/>
        </w:rPr>
        <w:tab/>
      </w:r>
      <w:r w:rsidRPr="000E7382">
        <w:rPr>
          <w:rFonts w:ascii="Calibri" w:hAnsi="Calibri" w:cs="Arial"/>
          <w:color w:val="000000"/>
          <w:lang w:val="en-US"/>
        </w:rPr>
        <w:tab/>
        <w:t xml:space="preserve"> management deficiency proposed in this article.</w:t>
      </w:r>
    </w:p>
    <w:p w14:paraId="65D78CC6" w14:textId="77777777" w:rsidR="00BA43FF" w:rsidRPr="000E7382" w:rsidRDefault="00BA43FF" w:rsidP="00BA43FF">
      <w:pPr>
        <w:pStyle w:val="ListParagraph"/>
        <w:autoSpaceDE w:val="0"/>
        <w:autoSpaceDN w:val="0"/>
        <w:adjustRightInd w:val="0"/>
        <w:rPr>
          <w:rFonts w:ascii="Calibri" w:hAnsi="Calibri" w:cs="Arial"/>
          <w:color w:val="000000"/>
          <w:lang w:val="en-US"/>
        </w:rPr>
      </w:pPr>
    </w:p>
    <w:p w14:paraId="450DA67C" w14:textId="77777777" w:rsidR="00BA43FF" w:rsidRPr="000E7382" w:rsidRDefault="00925E6A" w:rsidP="00BA43FF">
      <w:pPr>
        <w:autoSpaceDE w:val="0"/>
        <w:autoSpaceDN w:val="0"/>
        <w:adjustRightInd w:val="0"/>
        <w:rPr>
          <w:rFonts w:ascii="Calibri" w:hAnsi="Calibri" w:cs="Arial"/>
          <w:color w:val="000000"/>
          <w:lang w:val="en-US"/>
        </w:rPr>
      </w:pPr>
      <w:r w:rsidRPr="000E7382">
        <w:rPr>
          <w:rFonts w:ascii="Calibri" w:hAnsi="Calibri" w:cs="Arial"/>
          <w:color w:val="000000"/>
          <w:lang w:val="en-US"/>
        </w:rPr>
        <w:t>Describe the essence and significa</w:t>
      </w:r>
      <w:r w:rsidR="00BA43FF" w:rsidRPr="000E7382">
        <w:rPr>
          <w:rFonts w:ascii="Calibri" w:hAnsi="Calibri" w:cs="Arial"/>
          <w:color w:val="000000"/>
          <w:lang w:val="en-US"/>
        </w:rPr>
        <w:t xml:space="preserve">nce of each of the following </w:t>
      </w:r>
      <w:r w:rsidRPr="000E7382">
        <w:rPr>
          <w:rFonts w:ascii="Calibri" w:hAnsi="Calibri" w:cs="Arial"/>
          <w:color w:val="000000"/>
          <w:lang w:val="en-US"/>
        </w:rPr>
        <w:t xml:space="preserve">terms: </w:t>
      </w:r>
      <w:r w:rsidRPr="000E7382">
        <w:rPr>
          <w:rFonts w:ascii="Calibri" w:hAnsi="Calibri" w:cs="Arial"/>
          <w:color w:val="000000"/>
          <w:lang w:val="en-US"/>
        </w:rPr>
        <w:tab/>
      </w:r>
    </w:p>
    <w:p w14:paraId="79209A2B" w14:textId="77777777" w:rsidR="00BA43FF" w:rsidRPr="000E7382" w:rsidRDefault="00BA43FF" w:rsidP="006072BD">
      <w:pPr>
        <w:pStyle w:val="ListParagraph"/>
        <w:numPr>
          <w:ilvl w:val="0"/>
          <w:numId w:val="12"/>
        </w:numPr>
        <w:autoSpaceDE w:val="0"/>
        <w:autoSpaceDN w:val="0"/>
        <w:adjustRightInd w:val="0"/>
        <w:rPr>
          <w:rFonts w:ascii="Calibri" w:hAnsi="Calibri" w:cs="Arial"/>
          <w:color w:val="000000"/>
          <w:lang w:val="en-US"/>
        </w:rPr>
      </w:pPr>
      <w:r w:rsidRPr="000E7382">
        <w:rPr>
          <w:rFonts w:ascii="Calibri" w:hAnsi="Calibri" w:cs="Arial"/>
          <w:i/>
          <w:color w:val="000000"/>
          <w:lang w:val="en-US"/>
        </w:rPr>
        <w:t>QUANTITY PREMIUM:</w:t>
      </w:r>
      <w:r w:rsidRPr="000E7382">
        <w:rPr>
          <w:rFonts w:ascii="Calibri" w:hAnsi="Calibri" w:cs="Arial"/>
          <w:color w:val="000000"/>
          <w:lang w:val="en-US"/>
        </w:rPr>
        <w:t xml:space="preserve">  </w:t>
      </w:r>
      <w:r w:rsidRPr="000E7382">
        <w:rPr>
          <w:rFonts w:ascii="Calibri" w:hAnsi="Calibri" w:cs="font000000001df5da01"/>
          <w:color w:val="1A1A1A"/>
          <w:lang w:val="en-US"/>
        </w:rPr>
        <w:t xml:space="preserve">Higher baseline sales mean that consumers are buying more of a product at full price. The baseline measure reflects only the volume sold when a product is not discounted, the lift-over-baseline measure represents the difference between discounted and </w:t>
      </w:r>
      <w:proofErr w:type="spellStart"/>
      <w:r w:rsidRPr="000E7382">
        <w:rPr>
          <w:rFonts w:ascii="Calibri" w:hAnsi="Calibri" w:cs="font000000001df5da01"/>
          <w:color w:val="1A1A1A"/>
          <w:lang w:val="en-US"/>
        </w:rPr>
        <w:t>nondiscounted</w:t>
      </w:r>
      <w:proofErr w:type="spellEnd"/>
      <w:r w:rsidRPr="000E7382">
        <w:rPr>
          <w:rFonts w:ascii="Calibri" w:hAnsi="Calibri" w:cs="font000000001df5da01"/>
          <w:color w:val="1A1A1A"/>
          <w:lang w:val="en-US"/>
        </w:rPr>
        <w:t xml:space="preserve"> sales. </w:t>
      </w:r>
      <w:r w:rsidRPr="000E7382">
        <w:rPr>
          <w:rFonts w:ascii="Calibri" w:hAnsi="Calibri" w:cs="Arial"/>
          <w:color w:val="000000"/>
          <w:lang w:val="en-US"/>
        </w:rPr>
        <w:t xml:space="preserve"> </w:t>
      </w:r>
    </w:p>
    <w:p w14:paraId="21B3ADAF" w14:textId="40CBA3C7" w:rsidR="00653C4B" w:rsidRPr="000E7382" w:rsidRDefault="00BA43FF" w:rsidP="00A871B0">
      <w:pPr>
        <w:pStyle w:val="ListParagraph"/>
        <w:numPr>
          <w:ilvl w:val="0"/>
          <w:numId w:val="12"/>
        </w:numPr>
        <w:autoSpaceDE w:val="0"/>
        <w:autoSpaceDN w:val="0"/>
        <w:adjustRightInd w:val="0"/>
        <w:rPr>
          <w:rFonts w:ascii="Calibri" w:hAnsi="Calibri" w:cs="Arial"/>
          <w:color w:val="000000"/>
          <w:lang w:val="en-US"/>
        </w:rPr>
      </w:pPr>
      <w:r w:rsidRPr="000E7382">
        <w:rPr>
          <w:rFonts w:ascii="Calibri" w:hAnsi="Calibri" w:cs="Arial"/>
          <w:i/>
          <w:color w:val="000000"/>
          <w:lang w:val="en-US"/>
        </w:rPr>
        <w:t>PRICE PREMIUM:</w:t>
      </w:r>
      <w:r w:rsidRPr="000E7382">
        <w:rPr>
          <w:rFonts w:ascii="Calibri" w:hAnsi="Calibri" w:cs="Arial"/>
          <w:color w:val="000000"/>
          <w:lang w:val="en-US"/>
        </w:rPr>
        <w:t xml:space="preserve"> </w:t>
      </w:r>
      <w:r w:rsidRPr="000E7382">
        <w:rPr>
          <w:rFonts w:ascii="Calibri" w:hAnsi="Calibri" w:cs="font000000001df5da01"/>
          <w:color w:val="1A1A1A"/>
          <w:lang w:val="en-US"/>
        </w:rPr>
        <w:t xml:space="preserve">Brands with loyal customers face less pressure to reduce their prices and therefore enjoy a </w:t>
      </w:r>
      <w:r w:rsidRPr="000E7382">
        <w:rPr>
          <w:rFonts w:ascii="Calibri" w:hAnsi="Calibri" w:cs="font000000001df5da01"/>
          <w:i/>
          <w:iCs/>
          <w:color w:val="1A1A1A"/>
          <w:lang w:val="en-US"/>
        </w:rPr>
        <w:t>price premium</w:t>
      </w:r>
      <w:r w:rsidRPr="000E7382">
        <w:rPr>
          <w:rFonts w:ascii="Calibri" w:hAnsi="Calibri" w:cs="font000000001df5da01"/>
          <w:color w:val="1A1A1A"/>
          <w:lang w:val="en-US"/>
        </w:rPr>
        <w:t>. Together, quantity and price premiums reflect a brand’s long-term health. If both increase, demand and margins will be higher—along with brand equity and profits. If consumers pay less of a premium for the brand and baseline demand is decreasing, then the brand is headed in the wrong direction—and the firm has a problem.</w:t>
      </w:r>
    </w:p>
    <w:p w14:paraId="46A9AD95" w14:textId="77777777" w:rsidR="00122CB6" w:rsidRPr="000E7382" w:rsidRDefault="00122CB6" w:rsidP="00122CB6">
      <w:pPr>
        <w:autoSpaceDE w:val="0"/>
        <w:autoSpaceDN w:val="0"/>
        <w:adjustRightInd w:val="0"/>
        <w:rPr>
          <w:rFonts w:ascii="Calibri" w:hAnsi="Calibri" w:cs="Arial"/>
          <w:color w:val="000000"/>
          <w:lang w:val="en-US"/>
        </w:rPr>
      </w:pPr>
      <w:r w:rsidRPr="000E7382">
        <w:rPr>
          <w:rFonts w:ascii="Calibri" w:hAnsi="Calibri" w:cs="Arial"/>
          <w:color w:val="000000"/>
          <w:lang w:val="en-US"/>
        </w:rPr>
        <w:tab/>
      </w:r>
    </w:p>
    <w:p w14:paraId="2548BA19" w14:textId="77777777" w:rsidR="00122CB6" w:rsidRPr="000E7382" w:rsidRDefault="00122CB6" w:rsidP="00122CB6">
      <w:pPr>
        <w:autoSpaceDE w:val="0"/>
        <w:autoSpaceDN w:val="0"/>
        <w:adjustRightInd w:val="0"/>
        <w:rPr>
          <w:rFonts w:ascii="Calibri" w:hAnsi="Calibri" w:cs="Arial"/>
          <w:b/>
          <w:color w:val="000000"/>
          <w:u w:val="single"/>
          <w:lang w:val="en-US"/>
        </w:rPr>
      </w:pPr>
      <w:r w:rsidRPr="000E7382">
        <w:rPr>
          <w:rFonts w:ascii="Calibri" w:hAnsi="Calibri" w:cs="Arial"/>
          <w:b/>
          <w:color w:val="000000"/>
          <w:lang w:val="en-US"/>
        </w:rPr>
        <w:t xml:space="preserve">3)  </w:t>
      </w:r>
      <w:r w:rsidRPr="000E7382">
        <w:rPr>
          <w:rFonts w:ascii="Calibri" w:hAnsi="Calibri" w:cs="Arial"/>
          <w:b/>
          <w:color w:val="000000"/>
          <w:u w:val="single"/>
          <w:lang w:val="en-US"/>
        </w:rPr>
        <w:t xml:space="preserve">How </w:t>
      </w:r>
      <w:proofErr w:type="spellStart"/>
      <w:r w:rsidRPr="000E7382">
        <w:rPr>
          <w:rFonts w:ascii="Calibri" w:hAnsi="Calibri" w:cs="Arial"/>
          <w:b/>
          <w:color w:val="000000"/>
          <w:u w:val="single"/>
          <w:lang w:val="en-US"/>
        </w:rPr>
        <w:t>Millenials</w:t>
      </w:r>
      <w:proofErr w:type="spellEnd"/>
      <w:r w:rsidRPr="000E7382">
        <w:rPr>
          <w:rFonts w:ascii="Calibri" w:hAnsi="Calibri" w:cs="Arial"/>
          <w:b/>
          <w:color w:val="000000"/>
          <w:u w:val="single"/>
          <w:lang w:val="en-US"/>
        </w:rPr>
        <w:t xml:space="preserve"> Are Changing the Way Companies Build Brands</w:t>
      </w:r>
    </w:p>
    <w:p w14:paraId="3AF6E097" w14:textId="77777777" w:rsidR="00DE329A" w:rsidRPr="000E7382" w:rsidRDefault="00DE329A" w:rsidP="00122CB6">
      <w:pPr>
        <w:autoSpaceDE w:val="0"/>
        <w:autoSpaceDN w:val="0"/>
        <w:adjustRightInd w:val="0"/>
        <w:rPr>
          <w:rFonts w:ascii="Calibri" w:hAnsi="Calibri" w:cs="Arial"/>
          <w:color w:val="000000"/>
          <w:lang w:val="en-US"/>
        </w:rPr>
      </w:pPr>
    </w:p>
    <w:p w14:paraId="01BBD3BA" w14:textId="39F32D9C" w:rsidR="00122CB6" w:rsidRPr="000E7382" w:rsidRDefault="00122CB6" w:rsidP="00122CB6">
      <w:pPr>
        <w:autoSpaceDE w:val="0"/>
        <w:autoSpaceDN w:val="0"/>
        <w:adjustRightInd w:val="0"/>
        <w:rPr>
          <w:rFonts w:ascii="Calibri" w:hAnsi="Calibri" w:cs="Arial"/>
          <w:color w:val="000000"/>
          <w:lang w:val="en-US"/>
        </w:rPr>
      </w:pPr>
      <w:r w:rsidRPr="000E7382">
        <w:rPr>
          <w:rFonts w:ascii="Calibri" w:hAnsi="Calibri" w:cs="Arial"/>
          <w:color w:val="000000"/>
          <w:lang w:val="en-US"/>
        </w:rPr>
        <w:t>Why are ‘</w:t>
      </w:r>
      <w:proofErr w:type="spellStart"/>
      <w:r w:rsidRPr="000E7382">
        <w:rPr>
          <w:rFonts w:ascii="Calibri" w:hAnsi="Calibri" w:cs="Arial"/>
          <w:color w:val="000000"/>
          <w:lang w:val="en-US"/>
        </w:rPr>
        <w:t>Millenials</w:t>
      </w:r>
      <w:proofErr w:type="spellEnd"/>
      <w:r w:rsidRPr="000E7382">
        <w:rPr>
          <w:rFonts w:ascii="Calibri" w:hAnsi="Calibri" w:cs="Arial"/>
          <w:color w:val="000000"/>
          <w:lang w:val="en-US"/>
        </w:rPr>
        <w:t>’ viewed as a key segment in our North American economy?</w:t>
      </w:r>
    </w:p>
    <w:p w14:paraId="41228CA0" w14:textId="514D55C7" w:rsidR="00122CB6" w:rsidRPr="000E7382" w:rsidRDefault="00122CB6" w:rsidP="00122CB6">
      <w:pPr>
        <w:autoSpaceDE w:val="0"/>
        <w:autoSpaceDN w:val="0"/>
        <w:adjustRightInd w:val="0"/>
        <w:rPr>
          <w:rFonts w:ascii="Calibri" w:hAnsi="Calibri" w:cs="Arial"/>
          <w:color w:val="000000"/>
          <w:lang w:val="en-US"/>
        </w:rPr>
      </w:pPr>
      <w:r w:rsidRPr="000E7382">
        <w:rPr>
          <w:rFonts w:ascii="Calibri" w:hAnsi="Calibri" w:cs="Arial"/>
          <w:color w:val="000000"/>
          <w:lang w:val="en-US"/>
        </w:rPr>
        <w:sym w:font="Wingdings" w:char="F0E0"/>
      </w:r>
      <w:r w:rsidRPr="000E7382">
        <w:rPr>
          <w:rFonts w:ascii="Calibri" w:hAnsi="Calibri" w:cs="Arial"/>
          <w:color w:val="000000"/>
          <w:lang w:val="en-US"/>
        </w:rPr>
        <w:t xml:space="preserve"> </w:t>
      </w:r>
      <w:proofErr w:type="spellStart"/>
      <w:r w:rsidRPr="000E7382">
        <w:rPr>
          <w:rFonts w:ascii="Calibri" w:hAnsi="Calibri" w:cs="Arial"/>
          <w:color w:val="000000"/>
          <w:lang w:val="en-US"/>
        </w:rPr>
        <w:t>Millenials</w:t>
      </w:r>
      <w:proofErr w:type="spellEnd"/>
      <w:r w:rsidRPr="000E7382">
        <w:rPr>
          <w:rFonts w:ascii="Calibri" w:hAnsi="Calibri" w:cs="Arial"/>
          <w:color w:val="000000"/>
          <w:lang w:val="en-US"/>
        </w:rPr>
        <w:t xml:space="preserve"> are the largest group of customers to the U.S</w:t>
      </w:r>
    </w:p>
    <w:p w14:paraId="1DB64417" w14:textId="2FD608F6" w:rsidR="00122CB6" w:rsidRPr="000E7382" w:rsidRDefault="00122CB6" w:rsidP="00122CB6">
      <w:pPr>
        <w:autoSpaceDE w:val="0"/>
        <w:autoSpaceDN w:val="0"/>
        <w:adjustRightInd w:val="0"/>
        <w:rPr>
          <w:rFonts w:ascii="Calibri" w:hAnsi="Calibri" w:cs="Arial"/>
          <w:color w:val="000000"/>
          <w:lang w:val="en-US"/>
        </w:rPr>
      </w:pPr>
      <w:r w:rsidRPr="000E7382">
        <w:rPr>
          <w:rFonts w:ascii="Calibri" w:hAnsi="Calibri" w:cs="Arial"/>
          <w:color w:val="000000"/>
          <w:lang w:val="en-US"/>
        </w:rPr>
        <w:t>Identify and briefly elaborate upon the characteristics/priorities of ‘</w:t>
      </w:r>
      <w:proofErr w:type="spellStart"/>
      <w:r w:rsidRPr="000E7382">
        <w:rPr>
          <w:rFonts w:ascii="Calibri" w:hAnsi="Calibri" w:cs="Arial"/>
          <w:color w:val="000000"/>
          <w:lang w:val="en-US"/>
        </w:rPr>
        <w:t>Millenials</w:t>
      </w:r>
      <w:proofErr w:type="spellEnd"/>
      <w:r w:rsidRPr="000E7382">
        <w:rPr>
          <w:rFonts w:ascii="Calibri" w:hAnsi="Calibri" w:cs="Arial"/>
          <w:color w:val="000000"/>
          <w:lang w:val="en-US"/>
        </w:rPr>
        <w:t>’ that marketing planners must appeal to and leverage.</w:t>
      </w:r>
    </w:p>
    <w:p w14:paraId="745EDEB3" w14:textId="393F3319" w:rsidR="00122CB6" w:rsidRPr="000E7382" w:rsidRDefault="00122CB6" w:rsidP="00122CB6">
      <w:pPr>
        <w:pStyle w:val="ListParagraph"/>
        <w:numPr>
          <w:ilvl w:val="0"/>
          <w:numId w:val="8"/>
        </w:numPr>
        <w:autoSpaceDE w:val="0"/>
        <w:autoSpaceDN w:val="0"/>
        <w:adjustRightInd w:val="0"/>
        <w:rPr>
          <w:rFonts w:ascii="Calibri" w:hAnsi="Calibri" w:cs="Arial"/>
          <w:color w:val="000000"/>
          <w:lang w:val="en-US"/>
        </w:rPr>
      </w:pPr>
      <w:proofErr w:type="spellStart"/>
      <w:r w:rsidRPr="000E7382">
        <w:rPr>
          <w:rFonts w:ascii="Calibri" w:hAnsi="Calibri" w:cs="Arial"/>
          <w:color w:val="000000"/>
          <w:lang w:val="en-US"/>
        </w:rPr>
        <w:t>Millenials</w:t>
      </w:r>
      <w:proofErr w:type="spellEnd"/>
      <w:r w:rsidRPr="000E7382">
        <w:rPr>
          <w:rFonts w:ascii="Calibri" w:hAnsi="Calibri" w:cs="Arial"/>
          <w:color w:val="000000"/>
          <w:lang w:val="en-US"/>
        </w:rPr>
        <w:t xml:space="preserve"> love technology</w:t>
      </w:r>
    </w:p>
    <w:p w14:paraId="1EE0874A" w14:textId="076258DD" w:rsidR="00122CB6" w:rsidRPr="000E7382" w:rsidRDefault="00122CB6" w:rsidP="00122CB6">
      <w:pPr>
        <w:pStyle w:val="ListParagraph"/>
        <w:numPr>
          <w:ilvl w:val="0"/>
          <w:numId w:val="8"/>
        </w:numPr>
        <w:autoSpaceDE w:val="0"/>
        <w:autoSpaceDN w:val="0"/>
        <w:adjustRightInd w:val="0"/>
        <w:rPr>
          <w:rFonts w:ascii="Calibri" w:hAnsi="Calibri" w:cs="Arial"/>
          <w:color w:val="000000"/>
          <w:lang w:val="en-US"/>
        </w:rPr>
      </w:pPr>
      <w:r w:rsidRPr="000E7382">
        <w:rPr>
          <w:rFonts w:ascii="Calibri" w:hAnsi="Calibri" w:cs="Arial"/>
          <w:color w:val="000000"/>
          <w:lang w:val="en-US"/>
        </w:rPr>
        <w:t>Rely on social media</w:t>
      </w:r>
    </w:p>
    <w:p w14:paraId="23D6ED82" w14:textId="49E187CB" w:rsidR="00122CB6" w:rsidRPr="000E7382" w:rsidRDefault="00122CB6" w:rsidP="00122CB6">
      <w:pPr>
        <w:pStyle w:val="ListParagraph"/>
        <w:numPr>
          <w:ilvl w:val="0"/>
          <w:numId w:val="8"/>
        </w:numPr>
        <w:autoSpaceDE w:val="0"/>
        <w:autoSpaceDN w:val="0"/>
        <w:adjustRightInd w:val="0"/>
        <w:rPr>
          <w:rFonts w:ascii="Calibri" w:hAnsi="Calibri" w:cs="Arial"/>
          <w:color w:val="000000"/>
          <w:lang w:val="en-US"/>
        </w:rPr>
      </w:pPr>
      <w:r w:rsidRPr="000E7382">
        <w:rPr>
          <w:rFonts w:ascii="Calibri" w:hAnsi="Calibri" w:cs="Arial"/>
          <w:color w:val="000000"/>
          <w:lang w:val="en-US"/>
        </w:rPr>
        <w:t>Health, adventure, living authentically</w:t>
      </w:r>
    </w:p>
    <w:p w14:paraId="08C22C33" w14:textId="7DD12E11" w:rsidR="00122CB6" w:rsidRPr="000E7382" w:rsidRDefault="00122CB6" w:rsidP="00122CB6">
      <w:pPr>
        <w:pStyle w:val="ListParagraph"/>
        <w:numPr>
          <w:ilvl w:val="0"/>
          <w:numId w:val="8"/>
        </w:numPr>
        <w:autoSpaceDE w:val="0"/>
        <w:autoSpaceDN w:val="0"/>
        <w:adjustRightInd w:val="0"/>
        <w:rPr>
          <w:rFonts w:ascii="Calibri" w:hAnsi="Calibri" w:cs="Arial"/>
          <w:color w:val="000000"/>
          <w:lang w:val="en-US"/>
        </w:rPr>
      </w:pPr>
      <w:r w:rsidRPr="000E7382">
        <w:rPr>
          <w:rFonts w:ascii="Calibri" w:hAnsi="Calibri" w:cs="Arial"/>
          <w:color w:val="000000"/>
          <w:lang w:val="en-US"/>
        </w:rPr>
        <w:t>Hashtags</w:t>
      </w:r>
    </w:p>
    <w:p w14:paraId="1C264A91" w14:textId="77777777" w:rsidR="00122CB6" w:rsidRPr="000E7382" w:rsidRDefault="00122CB6" w:rsidP="00DE329A">
      <w:pPr>
        <w:pStyle w:val="ListParagraph"/>
        <w:autoSpaceDE w:val="0"/>
        <w:autoSpaceDN w:val="0"/>
        <w:adjustRightInd w:val="0"/>
        <w:rPr>
          <w:rFonts w:ascii="Calibri" w:hAnsi="Calibri" w:cs="Arial"/>
          <w:color w:val="000000"/>
          <w:lang w:val="en-US"/>
        </w:rPr>
      </w:pPr>
    </w:p>
    <w:p w14:paraId="2C12C232" w14:textId="77777777" w:rsidR="00DE329A" w:rsidRPr="000E7382" w:rsidRDefault="00DE329A" w:rsidP="00DE329A">
      <w:pPr>
        <w:pStyle w:val="ListParagraph"/>
        <w:autoSpaceDE w:val="0"/>
        <w:autoSpaceDN w:val="0"/>
        <w:adjustRightInd w:val="0"/>
        <w:rPr>
          <w:rFonts w:ascii="Calibri" w:hAnsi="Calibri" w:cs="Arial"/>
          <w:color w:val="000000"/>
          <w:lang w:val="en-US"/>
        </w:rPr>
      </w:pPr>
    </w:p>
    <w:p w14:paraId="1E1AFD8A" w14:textId="77777777" w:rsidR="00DE329A" w:rsidRPr="000E7382" w:rsidRDefault="00DE329A" w:rsidP="00DE329A">
      <w:pPr>
        <w:pStyle w:val="ListParagraph"/>
        <w:autoSpaceDE w:val="0"/>
        <w:autoSpaceDN w:val="0"/>
        <w:adjustRightInd w:val="0"/>
        <w:rPr>
          <w:rFonts w:ascii="Calibri" w:hAnsi="Calibri" w:cs="Arial"/>
          <w:color w:val="000000"/>
          <w:lang w:val="en-US"/>
        </w:rPr>
      </w:pPr>
    </w:p>
    <w:p w14:paraId="769280A5" w14:textId="4FCD7AA9" w:rsidR="00122CB6" w:rsidRPr="000E7382" w:rsidRDefault="00122CB6" w:rsidP="00122CB6">
      <w:pPr>
        <w:autoSpaceDE w:val="0"/>
        <w:autoSpaceDN w:val="0"/>
        <w:adjustRightInd w:val="0"/>
        <w:rPr>
          <w:rFonts w:ascii="Calibri" w:hAnsi="Calibri" w:cs="Arial"/>
          <w:b/>
          <w:color w:val="000000"/>
          <w:u w:val="single"/>
          <w:lang w:val="en-US"/>
        </w:rPr>
      </w:pPr>
      <w:r w:rsidRPr="000E7382">
        <w:rPr>
          <w:rFonts w:ascii="Calibri" w:hAnsi="Calibri" w:cs="Arial"/>
          <w:b/>
          <w:color w:val="000000"/>
          <w:u w:val="single"/>
          <w:lang w:val="en-US"/>
        </w:rPr>
        <w:lastRenderedPageBreak/>
        <w:t>4) Consumers Aren’t Fooled When CSR</w:t>
      </w:r>
      <w:r w:rsidR="00F264F5" w:rsidRPr="000E7382">
        <w:rPr>
          <w:rFonts w:ascii="Calibri" w:hAnsi="Calibri" w:cs="Arial"/>
          <w:b/>
          <w:color w:val="000000"/>
          <w:u w:val="single"/>
          <w:lang w:val="en-US"/>
        </w:rPr>
        <w:t xml:space="preserve"> (Corporate Social Responsibility)</w:t>
      </w:r>
      <w:r w:rsidRPr="000E7382">
        <w:rPr>
          <w:rFonts w:ascii="Calibri" w:hAnsi="Calibri" w:cs="Arial"/>
          <w:b/>
          <w:color w:val="000000"/>
          <w:u w:val="single"/>
          <w:lang w:val="en-US"/>
        </w:rPr>
        <w:t xml:space="preserve"> is Packaged as Purpose </w:t>
      </w:r>
    </w:p>
    <w:p w14:paraId="0C7D5F71" w14:textId="77777777" w:rsidR="00DE329A" w:rsidRPr="000E7382" w:rsidRDefault="00DE329A" w:rsidP="00E70505">
      <w:pPr>
        <w:autoSpaceDE w:val="0"/>
        <w:autoSpaceDN w:val="0"/>
        <w:adjustRightInd w:val="0"/>
        <w:rPr>
          <w:rFonts w:ascii="Calibri" w:hAnsi="Calibri" w:cs="Arial"/>
          <w:color w:val="000000"/>
          <w:lang w:val="en-US"/>
        </w:rPr>
      </w:pPr>
    </w:p>
    <w:p w14:paraId="71076D65" w14:textId="40C33064" w:rsidR="00E70505" w:rsidRPr="000E7382" w:rsidRDefault="00DE329A" w:rsidP="00E70505">
      <w:pPr>
        <w:autoSpaceDE w:val="0"/>
        <w:autoSpaceDN w:val="0"/>
        <w:adjustRightInd w:val="0"/>
        <w:rPr>
          <w:rFonts w:ascii="Calibri" w:hAnsi="Calibri" w:cs="Arial"/>
          <w:color w:val="000000"/>
          <w:lang w:val="en-US"/>
        </w:rPr>
      </w:pPr>
      <w:r w:rsidRPr="000E7382">
        <w:rPr>
          <w:rFonts w:ascii="Calibri" w:hAnsi="Calibri" w:cs="Arial"/>
          <w:color w:val="000000"/>
          <w:lang w:val="en-US"/>
        </w:rPr>
        <w:t xml:space="preserve"> </w:t>
      </w:r>
      <w:r w:rsidR="00122CB6" w:rsidRPr="000E7382">
        <w:rPr>
          <w:rFonts w:ascii="Calibri" w:hAnsi="Calibri" w:cs="Arial"/>
          <w:color w:val="000000"/>
          <w:lang w:val="en-US"/>
        </w:rPr>
        <w:t>How is this article related to the ‘</w:t>
      </w:r>
      <w:proofErr w:type="spellStart"/>
      <w:r w:rsidR="00122CB6" w:rsidRPr="000E7382">
        <w:rPr>
          <w:rFonts w:ascii="Calibri" w:hAnsi="Calibri" w:cs="Arial"/>
          <w:color w:val="000000"/>
          <w:lang w:val="en-US"/>
        </w:rPr>
        <w:t>Millenials</w:t>
      </w:r>
      <w:proofErr w:type="spellEnd"/>
      <w:r w:rsidR="00122CB6" w:rsidRPr="000E7382">
        <w:rPr>
          <w:rFonts w:ascii="Calibri" w:hAnsi="Calibri" w:cs="Arial"/>
          <w:color w:val="000000"/>
          <w:lang w:val="en-US"/>
        </w:rPr>
        <w:t>’ article? (see previous)</w:t>
      </w:r>
      <w:r w:rsidR="00122CB6" w:rsidRPr="000E7382">
        <w:rPr>
          <w:rFonts w:ascii="Calibri" w:hAnsi="Calibri" w:cs="Arial"/>
          <w:color w:val="000000"/>
          <w:lang w:val="en-US"/>
        </w:rPr>
        <w:tab/>
      </w:r>
      <w:r w:rsidR="00122CB6" w:rsidRPr="000E7382">
        <w:rPr>
          <w:rFonts w:ascii="Calibri" w:hAnsi="Calibri" w:cs="Arial"/>
          <w:color w:val="000000"/>
          <w:lang w:val="en-US"/>
        </w:rPr>
        <w:tab/>
      </w:r>
    </w:p>
    <w:p w14:paraId="7EC9299D" w14:textId="2A71439A" w:rsidR="00E70505" w:rsidRPr="000E7382" w:rsidRDefault="00E70505" w:rsidP="00E70505">
      <w:pPr>
        <w:autoSpaceDE w:val="0"/>
        <w:autoSpaceDN w:val="0"/>
        <w:adjustRightInd w:val="0"/>
        <w:rPr>
          <w:rFonts w:ascii="Calibri" w:hAnsi="Calibri" w:cs="Arial"/>
          <w:color w:val="000000"/>
          <w:lang w:val="en-US"/>
        </w:rPr>
      </w:pPr>
      <w:r w:rsidRPr="000E7382">
        <w:rPr>
          <w:rFonts w:ascii="Calibri" w:hAnsi="Calibri" w:cs="Arial"/>
          <w:color w:val="000000"/>
          <w:lang w:val="en-US"/>
        </w:rPr>
        <w:t xml:space="preserve">- </w:t>
      </w:r>
      <w:r w:rsidR="00122CB6" w:rsidRPr="000E7382">
        <w:rPr>
          <w:rFonts w:ascii="Calibri" w:hAnsi="Calibri" w:cs="Arial"/>
          <w:color w:val="000000"/>
          <w:lang w:val="en-US"/>
        </w:rPr>
        <w:t xml:space="preserve">Describe the essence and importance of “Purpose”? </w:t>
      </w:r>
    </w:p>
    <w:p w14:paraId="1F497447" w14:textId="13AC060E" w:rsidR="00122CB6" w:rsidRPr="000E7382" w:rsidRDefault="00E70505" w:rsidP="00E70505">
      <w:pPr>
        <w:pStyle w:val="ListParagraph"/>
        <w:autoSpaceDE w:val="0"/>
        <w:autoSpaceDN w:val="0"/>
        <w:adjustRightInd w:val="0"/>
        <w:rPr>
          <w:rFonts w:ascii="Calibri" w:hAnsi="Calibri" w:cs="Arial"/>
          <w:color w:val="000000"/>
          <w:lang w:val="en-US"/>
        </w:rPr>
      </w:pPr>
      <w:r w:rsidRPr="000E7382">
        <w:rPr>
          <w:rFonts w:ascii="Calibri" w:hAnsi="Calibri" w:cs="CopyrightKlimTypeFoundry-NotLic"/>
          <w:color w:val="0E0E0E"/>
          <w:lang w:val="en-US"/>
        </w:rPr>
        <w:t>Purpose is not corporate social responsibility. purpose is so deeply ingrained in their culture and business practices that their behaviors both build business and help others while occurring naturally and authentically.</w:t>
      </w:r>
      <w:r w:rsidR="00122CB6" w:rsidRPr="000E7382">
        <w:rPr>
          <w:rFonts w:ascii="Calibri" w:hAnsi="Calibri" w:cs="Arial"/>
          <w:color w:val="000000"/>
          <w:lang w:val="en-US"/>
        </w:rPr>
        <w:tab/>
      </w:r>
      <w:r w:rsidR="00122CB6" w:rsidRPr="000E7382">
        <w:rPr>
          <w:rFonts w:ascii="Calibri" w:hAnsi="Calibri" w:cs="Arial"/>
          <w:color w:val="000000"/>
          <w:lang w:val="en-US"/>
        </w:rPr>
        <w:tab/>
      </w:r>
      <w:r w:rsidR="00122CB6" w:rsidRPr="000E7382">
        <w:rPr>
          <w:rFonts w:ascii="Calibri" w:hAnsi="Calibri" w:cs="Arial"/>
          <w:color w:val="000000"/>
          <w:lang w:val="en-US"/>
        </w:rPr>
        <w:tab/>
      </w:r>
      <w:r w:rsidR="00122CB6" w:rsidRPr="000E7382">
        <w:rPr>
          <w:rFonts w:ascii="Calibri" w:hAnsi="Calibri" w:cs="Arial"/>
          <w:color w:val="000000"/>
          <w:lang w:val="en-US"/>
        </w:rPr>
        <w:tab/>
      </w:r>
    </w:p>
    <w:p w14:paraId="1B5ED52D" w14:textId="03B89FE1" w:rsidR="00E70505" w:rsidRPr="000E7382" w:rsidRDefault="00E70505" w:rsidP="00E70505">
      <w:pPr>
        <w:widowControl w:val="0"/>
        <w:autoSpaceDE w:val="0"/>
        <w:autoSpaceDN w:val="0"/>
        <w:adjustRightInd w:val="0"/>
        <w:rPr>
          <w:rFonts w:ascii="Calibri" w:hAnsi="Calibri" w:cs="Arial"/>
          <w:color w:val="000000"/>
          <w:lang w:val="en-US"/>
        </w:rPr>
      </w:pPr>
      <w:r w:rsidRPr="000E7382">
        <w:rPr>
          <w:rFonts w:ascii="Calibri" w:hAnsi="Calibri" w:cs="Arial"/>
          <w:color w:val="000000"/>
          <w:lang w:val="en-US"/>
        </w:rPr>
        <w:t xml:space="preserve">- </w:t>
      </w:r>
      <w:r w:rsidR="00122CB6" w:rsidRPr="000E7382">
        <w:rPr>
          <w:rFonts w:ascii="Calibri" w:hAnsi="Calibri" w:cs="Arial"/>
          <w:color w:val="000000"/>
          <w:lang w:val="en-US"/>
        </w:rPr>
        <w:t>What is the test for the properly articulating core purpose?</w:t>
      </w:r>
      <w:r w:rsidR="00122CB6" w:rsidRPr="000E7382">
        <w:rPr>
          <w:rFonts w:ascii="Calibri" w:hAnsi="Calibri" w:cs="Arial"/>
          <w:color w:val="000000"/>
          <w:lang w:val="en-US"/>
        </w:rPr>
        <w:tab/>
      </w:r>
    </w:p>
    <w:p w14:paraId="09030975" w14:textId="77777777" w:rsidR="00E70505" w:rsidRPr="000E7382" w:rsidRDefault="00E70505" w:rsidP="00E70505">
      <w:pPr>
        <w:widowControl w:val="0"/>
        <w:autoSpaceDE w:val="0"/>
        <w:autoSpaceDN w:val="0"/>
        <w:adjustRightInd w:val="0"/>
        <w:rPr>
          <w:rFonts w:ascii="Calibri" w:hAnsi="Calibri" w:cs="CopyrightKlimTypeFoundry-NotLic"/>
          <w:color w:val="0E0E0E"/>
          <w:lang w:val="en-US"/>
        </w:rPr>
      </w:pPr>
      <w:r w:rsidRPr="000E7382">
        <w:rPr>
          <w:rFonts w:ascii="Calibri" w:hAnsi="Calibri" w:cs="CopyrightKlimTypeFoundry-NotLic"/>
          <w:color w:val="0E0E0E"/>
          <w:lang w:val="en-US"/>
        </w:rPr>
        <w:t>If you can answer these three questions with the same fundamental thought, you've essentially articulated your core purpose.</w:t>
      </w:r>
    </w:p>
    <w:p w14:paraId="2138EC0C" w14:textId="463E1228" w:rsidR="00E70505" w:rsidRPr="000E7382" w:rsidRDefault="00E70505" w:rsidP="006072BD">
      <w:pPr>
        <w:pStyle w:val="ListParagraph"/>
        <w:widowControl w:val="0"/>
        <w:numPr>
          <w:ilvl w:val="0"/>
          <w:numId w:val="13"/>
        </w:numPr>
        <w:autoSpaceDE w:val="0"/>
        <w:autoSpaceDN w:val="0"/>
        <w:adjustRightInd w:val="0"/>
        <w:rPr>
          <w:rFonts w:ascii="Calibri" w:hAnsi="Calibri" w:cs="CopyrightKlimTypeFoundry-NotLic"/>
          <w:color w:val="0E0E0E"/>
          <w:lang w:val="en-US"/>
        </w:rPr>
      </w:pPr>
      <w:r w:rsidRPr="000E7382">
        <w:rPr>
          <w:rFonts w:ascii="Calibri" w:hAnsi="Calibri" w:cs="CopyrightKlimTypeFoundry-NotLic"/>
          <w:color w:val="0E0E0E"/>
          <w:lang w:val="en-US"/>
        </w:rPr>
        <w:t>What is your organization best in the world at? (What is your expertise?)</w:t>
      </w:r>
    </w:p>
    <w:p w14:paraId="7765C7A4" w14:textId="77777777" w:rsidR="00E70505" w:rsidRPr="000E7382" w:rsidRDefault="00E70505" w:rsidP="006072BD">
      <w:pPr>
        <w:pStyle w:val="ListParagraph"/>
        <w:widowControl w:val="0"/>
        <w:numPr>
          <w:ilvl w:val="0"/>
          <w:numId w:val="13"/>
        </w:numPr>
        <w:autoSpaceDE w:val="0"/>
        <w:autoSpaceDN w:val="0"/>
        <w:adjustRightInd w:val="0"/>
        <w:rPr>
          <w:rFonts w:ascii="Calibri" w:hAnsi="Calibri" w:cs="CopyrightKlimTypeFoundry-NotLic"/>
          <w:color w:val="0E0E0E"/>
          <w:lang w:val="en-US"/>
        </w:rPr>
      </w:pPr>
      <w:r w:rsidRPr="000E7382">
        <w:rPr>
          <w:rFonts w:ascii="Calibri" w:hAnsi="Calibri" w:cs="CopyrightKlimTypeFoundry-NotLic"/>
          <w:color w:val="0E0E0E"/>
          <w:lang w:val="en-US"/>
        </w:rPr>
        <w:t>What drives your economic engine? (How do you make money?)</w:t>
      </w:r>
    </w:p>
    <w:p w14:paraId="413912D3" w14:textId="16A8CD7A" w:rsidR="00122CB6" w:rsidRPr="000E7382" w:rsidRDefault="00E70505" w:rsidP="006072BD">
      <w:pPr>
        <w:pStyle w:val="ListParagraph"/>
        <w:widowControl w:val="0"/>
        <w:numPr>
          <w:ilvl w:val="0"/>
          <w:numId w:val="13"/>
        </w:numPr>
        <w:autoSpaceDE w:val="0"/>
        <w:autoSpaceDN w:val="0"/>
        <w:adjustRightInd w:val="0"/>
        <w:rPr>
          <w:rFonts w:ascii="Calibri" w:hAnsi="Calibri" w:cs="CopyrightKlimTypeFoundry-NotLic"/>
          <w:color w:val="0E0E0E"/>
          <w:lang w:val="en-US"/>
        </w:rPr>
      </w:pPr>
      <w:r w:rsidRPr="000E7382">
        <w:rPr>
          <w:rFonts w:ascii="Calibri" w:hAnsi="Calibri" w:cs="CopyrightKlimTypeFoundry-NotLic"/>
          <w:color w:val="0E0E0E"/>
          <w:lang w:val="en-US"/>
        </w:rPr>
        <w:t>What are you passionate about? (What gets your employees up in the morning, beyond making a paycheck?)</w:t>
      </w:r>
      <w:r w:rsidR="00122CB6" w:rsidRPr="000E7382">
        <w:rPr>
          <w:rFonts w:ascii="Calibri" w:hAnsi="Calibri" w:cs="Arial"/>
          <w:color w:val="000000"/>
          <w:lang w:val="en-US"/>
        </w:rPr>
        <w:tab/>
      </w:r>
      <w:r w:rsidR="00122CB6" w:rsidRPr="000E7382">
        <w:rPr>
          <w:rFonts w:ascii="Calibri" w:hAnsi="Calibri" w:cs="Arial"/>
          <w:color w:val="000000"/>
          <w:lang w:val="en-US"/>
        </w:rPr>
        <w:tab/>
      </w:r>
    </w:p>
    <w:p w14:paraId="76F37A08" w14:textId="77777777" w:rsidR="003E44D2" w:rsidRPr="000E7382" w:rsidRDefault="003E44D2" w:rsidP="003E44D2">
      <w:pPr>
        <w:pStyle w:val="ListParagraph"/>
        <w:widowControl w:val="0"/>
        <w:autoSpaceDE w:val="0"/>
        <w:autoSpaceDN w:val="0"/>
        <w:adjustRightInd w:val="0"/>
        <w:rPr>
          <w:rFonts w:ascii="Calibri" w:hAnsi="Calibri" w:cs="CopyrightKlimTypeFoundry-NotLic"/>
          <w:color w:val="0E0E0E"/>
          <w:lang w:val="en-US"/>
        </w:rPr>
      </w:pPr>
    </w:p>
    <w:p w14:paraId="22BEBAE3" w14:textId="2581E619" w:rsidR="00E70505" w:rsidRPr="000E7382" w:rsidRDefault="00E70505" w:rsidP="00E70505">
      <w:pPr>
        <w:autoSpaceDE w:val="0"/>
        <w:autoSpaceDN w:val="0"/>
        <w:adjustRightInd w:val="0"/>
        <w:rPr>
          <w:rFonts w:ascii="Calibri" w:hAnsi="Calibri" w:cs="Arial"/>
          <w:color w:val="000000"/>
          <w:lang w:val="en-US"/>
        </w:rPr>
      </w:pPr>
      <w:r w:rsidRPr="000E7382">
        <w:rPr>
          <w:rFonts w:ascii="Calibri" w:hAnsi="Calibri" w:cs="Arial"/>
          <w:color w:val="000000"/>
          <w:lang w:val="en-US"/>
        </w:rPr>
        <w:t xml:space="preserve">- </w:t>
      </w:r>
      <w:r w:rsidR="00122CB6" w:rsidRPr="000E7382">
        <w:rPr>
          <w:rFonts w:ascii="Calibri" w:hAnsi="Calibri" w:cs="Arial"/>
          <w:color w:val="000000"/>
          <w:lang w:val="en-US"/>
        </w:rPr>
        <w:t>What are the 2 essential steps for carrying out one’s core purpose?</w:t>
      </w:r>
    </w:p>
    <w:p w14:paraId="76F88BBC" w14:textId="77777777" w:rsidR="00E70505" w:rsidRPr="000E7382" w:rsidRDefault="00E70505" w:rsidP="00E70505">
      <w:pPr>
        <w:widowControl w:val="0"/>
        <w:autoSpaceDE w:val="0"/>
        <w:autoSpaceDN w:val="0"/>
        <w:adjustRightInd w:val="0"/>
        <w:rPr>
          <w:rFonts w:ascii="Calibri" w:hAnsi="Calibri" w:cs="CopyrightKlimTypeFoundry-NotLic"/>
          <w:color w:val="0E0E0E"/>
          <w:lang w:val="en-US"/>
        </w:rPr>
      </w:pPr>
      <w:r w:rsidRPr="000E7382">
        <w:rPr>
          <w:rFonts w:ascii="Calibri" w:hAnsi="Calibri" w:cs="Arial"/>
          <w:b/>
          <w:color w:val="000000"/>
          <w:lang w:val="en-US"/>
        </w:rPr>
        <w:t>Step 1</w:t>
      </w:r>
      <w:r w:rsidRPr="000E7382">
        <w:rPr>
          <w:rFonts w:ascii="Calibri" w:hAnsi="Calibri" w:cs="Arial"/>
          <w:color w:val="000000"/>
          <w:lang w:val="en-US"/>
        </w:rPr>
        <w:t xml:space="preserve">: </w:t>
      </w:r>
      <w:r w:rsidRPr="000E7382">
        <w:rPr>
          <w:rFonts w:ascii="Calibri" w:hAnsi="Calibri" w:cs="CopyrightKlimTypeFoundry-NotLic"/>
          <w:b/>
          <w:bCs/>
          <w:color w:val="0E0E0E"/>
          <w:lang w:val="en-US"/>
        </w:rPr>
        <w:t>Create a clear purpose statement.</w:t>
      </w:r>
      <w:r w:rsidRPr="000E7382">
        <w:rPr>
          <w:rFonts w:ascii="Calibri" w:hAnsi="Calibri" w:cs="CopyrightKlimTypeFoundry-NotLic"/>
          <w:color w:val="0E0E0E"/>
          <w:lang w:val="en-US"/>
        </w:rPr>
        <w:t xml:space="preserve"> This is harder than it sounds. Take the time to make it as short as possible. Avoid "and" and subordinate clauses. It should be one simple, declarative sentence.</w:t>
      </w:r>
    </w:p>
    <w:p w14:paraId="6D5E3173" w14:textId="33AE903F" w:rsidR="00122CB6" w:rsidRPr="000E7382" w:rsidRDefault="00E70505" w:rsidP="001B52C8">
      <w:pPr>
        <w:autoSpaceDE w:val="0"/>
        <w:autoSpaceDN w:val="0"/>
        <w:adjustRightInd w:val="0"/>
        <w:rPr>
          <w:rFonts w:ascii="Calibri" w:hAnsi="Calibri" w:cs="Arial"/>
          <w:color w:val="000000"/>
          <w:lang w:val="en-US"/>
        </w:rPr>
      </w:pPr>
      <w:r w:rsidRPr="000E7382">
        <w:rPr>
          <w:rFonts w:ascii="Calibri" w:hAnsi="Calibri" w:cs="CopyrightKlimTypeFoundry-NotLic"/>
          <w:b/>
          <w:bCs/>
          <w:color w:val="0E0E0E"/>
          <w:lang w:val="en-US"/>
        </w:rPr>
        <w:t xml:space="preserve">Step </w:t>
      </w:r>
      <w:proofErr w:type="gramStart"/>
      <w:r w:rsidRPr="000E7382">
        <w:rPr>
          <w:rFonts w:ascii="Calibri" w:hAnsi="Calibri" w:cs="CopyrightKlimTypeFoundry-NotLic"/>
          <w:b/>
          <w:bCs/>
          <w:color w:val="0E0E0E"/>
          <w:lang w:val="en-US"/>
        </w:rPr>
        <w:t>2 :</w:t>
      </w:r>
      <w:proofErr w:type="gramEnd"/>
      <w:r w:rsidRPr="000E7382">
        <w:rPr>
          <w:rFonts w:ascii="Calibri" w:hAnsi="Calibri" w:cs="CopyrightKlimTypeFoundry-NotLic"/>
          <w:b/>
          <w:bCs/>
          <w:color w:val="0E0E0E"/>
          <w:lang w:val="en-US"/>
        </w:rPr>
        <w:t xml:space="preserve"> Don't just say, act.</w:t>
      </w:r>
      <w:r w:rsidRPr="000E7382">
        <w:rPr>
          <w:rFonts w:ascii="Calibri" w:hAnsi="Calibri" w:cs="CopyrightKlimTypeFoundry-NotLic"/>
          <w:color w:val="0E0E0E"/>
          <w:lang w:val="en-US"/>
        </w:rPr>
        <w:t xml:space="preserve"> Purpose is not a presentation slide. It should ultimately be ingrained in your culture and practiced daily -- in the initiatives you get behind, who you hire and fire and what partners you work with. The more it's practiced, the more authentic and effective it will become.</w:t>
      </w:r>
      <w:r w:rsidR="00122CB6" w:rsidRPr="000E7382">
        <w:rPr>
          <w:rFonts w:ascii="Calibri" w:hAnsi="Calibri" w:cs="Arial"/>
          <w:color w:val="000000"/>
          <w:lang w:val="en-US"/>
        </w:rPr>
        <w:tab/>
      </w:r>
    </w:p>
    <w:p w14:paraId="519BFE30" w14:textId="77777777" w:rsidR="00122CB6" w:rsidRPr="000E7382" w:rsidRDefault="00122CB6" w:rsidP="00122CB6">
      <w:pPr>
        <w:autoSpaceDE w:val="0"/>
        <w:autoSpaceDN w:val="0"/>
        <w:adjustRightInd w:val="0"/>
        <w:rPr>
          <w:rFonts w:ascii="Calibri" w:hAnsi="Calibri" w:cs="Arial"/>
          <w:color w:val="000000"/>
          <w:lang w:val="en-US"/>
        </w:rPr>
      </w:pPr>
    </w:p>
    <w:p w14:paraId="6873698D" w14:textId="77777777" w:rsidR="00122CB6" w:rsidRPr="000E7382" w:rsidRDefault="00122CB6" w:rsidP="00122CB6">
      <w:pPr>
        <w:autoSpaceDE w:val="0"/>
        <w:autoSpaceDN w:val="0"/>
        <w:adjustRightInd w:val="0"/>
        <w:rPr>
          <w:rFonts w:ascii="Calibri" w:hAnsi="Calibri" w:cs="Arial"/>
          <w:b/>
          <w:color w:val="000000"/>
          <w:u w:val="single"/>
          <w:lang w:val="en-US"/>
        </w:rPr>
      </w:pPr>
      <w:r w:rsidRPr="000E7382">
        <w:rPr>
          <w:rFonts w:ascii="Calibri" w:hAnsi="Calibri" w:cs="Arial"/>
          <w:b/>
          <w:color w:val="000000"/>
          <w:u w:val="single"/>
          <w:lang w:val="en-US"/>
        </w:rPr>
        <w:t>5) “Open Up with OREO”</w:t>
      </w:r>
    </w:p>
    <w:p w14:paraId="2EA53891" w14:textId="15E8D770" w:rsidR="00122CB6" w:rsidRPr="000E7382" w:rsidRDefault="00122CB6" w:rsidP="00122CB6">
      <w:pPr>
        <w:autoSpaceDE w:val="0"/>
        <w:autoSpaceDN w:val="0"/>
        <w:adjustRightInd w:val="0"/>
        <w:rPr>
          <w:rFonts w:ascii="Calibri" w:hAnsi="Calibri" w:cs="Arial"/>
          <w:color w:val="000000"/>
          <w:lang w:val="en-US"/>
        </w:rPr>
      </w:pPr>
      <w:r w:rsidRPr="000E7382">
        <w:rPr>
          <w:rFonts w:ascii="Calibri" w:hAnsi="Calibri" w:cs="Arial"/>
          <w:color w:val="000000"/>
          <w:lang w:val="en-US"/>
        </w:rPr>
        <w:t xml:space="preserve"> Consumer insights are an important cornerstone of marketing planning today. What particular consumer insights is OREO attempting to leverage in the “Open UP with OREO” campaign?</w:t>
      </w:r>
    </w:p>
    <w:p w14:paraId="1377CD33" w14:textId="17E53A39" w:rsidR="00122CB6" w:rsidRPr="000E7382" w:rsidRDefault="00122CB6" w:rsidP="00122CB6">
      <w:pPr>
        <w:autoSpaceDE w:val="0"/>
        <w:autoSpaceDN w:val="0"/>
        <w:adjustRightInd w:val="0"/>
        <w:rPr>
          <w:rFonts w:ascii="Calibri" w:hAnsi="Calibri" w:cs="Arial"/>
          <w:color w:val="000000"/>
          <w:lang w:val="en-US"/>
        </w:rPr>
      </w:pPr>
      <w:r w:rsidRPr="000E7382">
        <w:rPr>
          <w:rFonts w:ascii="Calibri" w:hAnsi="Calibri" w:cs="Arial"/>
          <w:color w:val="000000"/>
          <w:lang w:val="en-US"/>
        </w:rPr>
        <w:t xml:space="preserve">- How is this campaign consistent with the essence of the “OREO” </w:t>
      </w:r>
      <w:r w:rsidRPr="000E7382">
        <w:rPr>
          <w:rFonts w:ascii="Calibri" w:hAnsi="Calibri" w:cs="Arial"/>
          <w:color w:val="000000"/>
          <w:lang w:val="en-US"/>
        </w:rPr>
        <w:tab/>
        <w:t>brand?</w:t>
      </w:r>
    </w:p>
    <w:p w14:paraId="2778BC95" w14:textId="77777777" w:rsidR="00DC1681" w:rsidRPr="000E7382" w:rsidRDefault="00122CB6" w:rsidP="00DC1681">
      <w:pPr>
        <w:autoSpaceDE w:val="0"/>
        <w:autoSpaceDN w:val="0"/>
        <w:adjustRightInd w:val="0"/>
        <w:rPr>
          <w:rFonts w:ascii="Calibri" w:hAnsi="Calibri" w:cs="Arial"/>
          <w:color w:val="000000"/>
          <w:lang w:val="en-US"/>
        </w:rPr>
      </w:pPr>
      <w:r w:rsidRPr="000E7382">
        <w:rPr>
          <w:rFonts w:ascii="Calibri" w:hAnsi="Calibri" w:cs="Arial"/>
          <w:color w:val="000000"/>
          <w:lang w:val="en-US"/>
        </w:rPr>
        <w:t>- Based on this article alone, why do you think “OREO” is such a successful brand?</w:t>
      </w:r>
    </w:p>
    <w:p w14:paraId="0F178C21" w14:textId="77777777" w:rsidR="00DC1681" w:rsidRPr="000E7382" w:rsidRDefault="00DC1681" w:rsidP="00DC1681">
      <w:pPr>
        <w:autoSpaceDE w:val="0"/>
        <w:autoSpaceDN w:val="0"/>
        <w:adjustRightInd w:val="0"/>
        <w:rPr>
          <w:rFonts w:ascii="Calibri" w:hAnsi="Calibri" w:cs="Arial"/>
          <w:color w:val="000000"/>
          <w:lang w:val="en-US"/>
        </w:rPr>
      </w:pPr>
    </w:p>
    <w:p w14:paraId="0BDB8D94" w14:textId="5DE75793" w:rsidR="000655E7" w:rsidRPr="000E7382" w:rsidRDefault="000655E7" w:rsidP="00DC1681">
      <w:pPr>
        <w:autoSpaceDE w:val="0"/>
        <w:autoSpaceDN w:val="0"/>
        <w:adjustRightInd w:val="0"/>
        <w:rPr>
          <w:rFonts w:ascii="Calibri" w:hAnsi="Calibri" w:cs="Arial"/>
          <w:color w:val="000000"/>
          <w:lang w:val="en-US"/>
        </w:rPr>
      </w:pPr>
      <w:r w:rsidRPr="000E7382">
        <w:rPr>
          <w:rFonts w:ascii="Calibri" w:hAnsi="Calibri"/>
          <w:color w:val="FF0000"/>
        </w:rPr>
        <w:t>Marketing in a Digital World</w:t>
      </w:r>
    </w:p>
    <w:p w14:paraId="688F47E6" w14:textId="60047DC2" w:rsidR="000655E7" w:rsidRPr="000E7382" w:rsidRDefault="000655E7">
      <w:pPr>
        <w:rPr>
          <w:rFonts w:ascii="Calibri" w:hAnsi="Calibri"/>
          <w:color w:val="FF0000"/>
        </w:rPr>
      </w:pPr>
      <w:r w:rsidRPr="000E7382">
        <w:rPr>
          <w:rFonts w:ascii="Calibri" w:hAnsi="Calibri" w:cs="AvenirNextW1G-Light"/>
          <w:color w:val="262626"/>
          <w:lang w:val="en-US"/>
        </w:rPr>
        <w:t>Digital marketing is the promotion of products or brands via one or more forms of electronic media</w:t>
      </w:r>
    </w:p>
    <w:p w14:paraId="27596EDE" w14:textId="67FD0353" w:rsidR="000655E7" w:rsidRPr="000E7382" w:rsidRDefault="000655E7" w:rsidP="000655E7">
      <w:pPr>
        <w:rPr>
          <w:rFonts w:ascii="Calibri" w:hAnsi="Calibri"/>
        </w:rPr>
      </w:pPr>
      <w:r w:rsidRPr="000E7382">
        <w:rPr>
          <w:rFonts w:ascii="Calibri" w:hAnsi="Calibri"/>
        </w:rPr>
        <w:t>Companies must consider managing</w:t>
      </w:r>
    </w:p>
    <w:p w14:paraId="4F2F6330" w14:textId="39F457F1" w:rsidR="000655E7" w:rsidRPr="000E7382" w:rsidRDefault="000655E7" w:rsidP="006072BD">
      <w:pPr>
        <w:pStyle w:val="ListParagraph"/>
        <w:widowControl w:val="0"/>
        <w:numPr>
          <w:ilvl w:val="0"/>
          <w:numId w:val="14"/>
        </w:numPr>
        <w:autoSpaceDE w:val="0"/>
        <w:autoSpaceDN w:val="0"/>
        <w:adjustRightInd w:val="0"/>
        <w:spacing w:after="240" w:line="340" w:lineRule="atLeast"/>
        <w:rPr>
          <w:rFonts w:ascii="Calibri" w:hAnsi="Calibri" w:cs="Times"/>
          <w:lang w:val="en-US"/>
        </w:rPr>
      </w:pPr>
      <w:r w:rsidRPr="000E7382">
        <w:rPr>
          <w:rFonts w:ascii="Calibri" w:hAnsi="Calibri"/>
          <w:b/>
        </w:rPr>
        <w:t>Paid Media</w:t>
      </w:r>
      <w:r w:rsidRPr="000E7382">
        <w:rPr>
          <w:rFonts w:ascii="Calibri" w:hAnsi="Calibri"/>
        </w:rPr>
        <w:t xml:space="preserve">: </w:t>
      </w:r>
      <w:r w:rsidRPr="000E7382">
        <w:rPr>
          <w:rFonts w:ascii="Calibri" w:hAnsi="Calibri" w:cs="Arial"/>
          <w:color w:val="1E1E1E"/>
          <w:lang w:val="en-US"/>
        </w:rPr>
        <w:t xml:space="preserve">Paid media occurs when a company invests to pay for visitors, reach or conversions through third-party search, display ad networks, or affiliate marketing. </w:t>
      </w:r>
    </w:p>
    <w:p w14:paraId="63FC8C16" w14:textId="5518FD5A" w:rsidR="000655E7" w:rsidRPr="000E7382" w:rsidRDefault="000655E7" w:rsidP="006072BD">
      <w:pPr>
        <w:pStyle w:val="ListParagraph"/>
        <w:widowControl w:val="0"/>
        <w:numPr>
          <w:ilvl w:val="0"/>
          <w:numId w:val="14"/>
        </w:numPr>
        <w:autoSpaceDE w:val="0"/>
        <w:autoSpaceDN w:val="0"/>
        <w:adjustRightInd w:val="0"/>
        <w:spacing w:after="240" w:line="340" w:lineRule="atLeast"/>
        <w:rPr>
          <w:rFonts w:ascii="Calibri" w:hAnsi="Calibri" w:cs="Times"/>
          <w:lang w:val="en-US"/>
        </w:rPr>
      </w:pPr>
      <w:r w:rsidRPr="000E7382">
        <w:rPr>
          <w:rFonts w:ascii="Calibri" w:hAnsi="Calibri"/>
          <w:b/>
        </w:rPr>
        <w:t>Owned Media</w:t>
      </w:r>
      <w:r w:rsidRPr="000E7382">
        <w:rPr>
          <w:rFonts w:ascii="Calibri" w:hAnsi="Calibri"/>
        </w:rPr>
        <w:t xml:space="preserve">: </w:t>
      </w:r>
      <w:r w:rsidRPr="000E7382">
        <w:rPr>
          <w:rFonts w:ascii="Calibri" w:hAnsi="Calibri" w:cs="Arial"/>
          <w:color w:val="1E1E1E"/>
          <w:lang w:val="en-US"/>
        </w:rPr>
        <w:t xml:space="preserve">Media or channels created and controlled by the brand. Online, this includes a company’s own websites, blogs, mobile apps, or its social presence on Facebook, LinkedIn, or Twitter. </w:t>
      </w:r>
    </w:p>
    <w:p w14:paraId="265EEA8B" w14:textId="608720D1" w:rsidR="000655E7" w:rsidRPr="000E7382" w:rsidRDefault="000655E7" w:rsidP="006072BD">
      <w:pPr>
        <w:pStyle w:val="ListParagraph"/>
        <w:widowControl w:val="0"/>
        <w:numPr>
          <w:ilvl w:val="0"/>
          <w:numId w:val="14"/>
        </w:numPr>
        <w:autoSpaceDE w:val="0"/>
        <w:autoSpaceDN w:val="0"/>
        <w:adjustRightInd w:val="0"/>
        <w:spacing w:after="240" w:line="340" w:lineRule="atLeast"/>
        <w:rPr>
          <w:rFonts w:ascii="Calibri" w:hAnsi="Calibri" w:cs="Times"/>
          <w:lang w:val="en-US"/>
        </w:rPr>
      </w:pPr>
      <w:r w:rsidRPr="000E7382">
        <w:rPr>
          <w:rFonts w:ascii="Calibri" w:hAnsi="Calibri"/>
          <w:b/>
        </w:rPr>
        <w:t>Earned Media:</w:t>
      </w:r>
      <w:r w:rsidRPr="000E7382">
        <w:rPr>
          <w:rFonts w:ascii="Calibri" w:hAnsi="Calibri"/>
        </w:rPr>
        <w:t xml:space="preserve"> </w:t>
      </w:r>
      <w:r w:rsidRPr="000E7382">
        <w:rPr>
          <w:rFonts w:ascii="Calibri" w:hAnsi="Calibri" w:cs="Arial"/>
          <w:color w:val="1E1E1E"/>
          <w:lang w:val="en-US"/>
        </w:rPr>
        <w:t xml:space="preserve">Media spread when customers, the press, and the public share a </w:t>
      </w:r>
      <w:r w:rsidRPr="000E7382">
        <w:rPr>
          <w:rFonts w:ascii="Calibri" w:hAnsi="Calibri" w:cs="Arial"/>
          <w:color w:val="1E1E1E"/>
          <w:lang w:val="en-US"/>
        </w:rPr>
        <w:lastRenderedPageBreak/>
        <w:t xml:space="preserve">company’s content or discuss a company’s brand via word of mouth. It is stimulated by viral and social media marketing. </w:t>
      </w:r>
    </w:p>
    <w:p w14:paraId="31A42BEE" w14:textId="67A105E7" w:rsidR="000655E7" w:rsidRPr="000E7382" w:rsidRDefault="000655E7" w:rsidP="000655E7">
      <w:pPr>
        <w:rPr>
          <w:rFonts w:ascii="Calibri" w:hAnsi="Calibri"/>
        </w:rPr>
      </w:pPr>
      <w:r w:rsidRPr="000E7382">
        <w:rPr>
          <w:rFonts w:ascii="Calibri" w:hAnsi="Calibri"/>
        </w:rPr>
        <w:t>A Framework of Digital Marketing</w:t>
      </w:r>
    </w:p>
    <w:p w14:paraId="73850C57" w14:textId="77777777" w:rsidR="000655E7" w:rsidRPr="000E7382" w:rsidRDefault="000655E7">
      <w:pPr>
        <w:rPr>
          <w:rFonts w:ascii="Calibri" w:hAnsi="Calibri"/>
          <w:color w:val="FF0000"/>
        </w:rPr>
      </w:pPr>
    </w:p>
    <w:p w14:paraId="52375A0B" w14:textId="3B02D2E3" w:rsidR="000655E7" w:rsidRPr="000E7382" w:rsidRDefault="000655E7">
      <w:pPr>
        <w:rPr>
          <w:rFonts w:ascii="Calibri" w:hAnsi="Calibri"/>
          <w:color w:val="FF0000"/>
        </w:rPr>
      </w:pPr>
      <w:r w:rsidRPr="000E7382">
        <w:rPr>
          <w:rFonts w:ascii="Calibri" w:hAnsi="Calibri"/>
          <w:noProof/>
          <w:lang w:val="en-US"/>
        </w:rPr>
        <w:drawing>
          <wp:inline distT="0" distB="0" distL="0" distR="0" wp14:anchorId="76611A97" wp14:editId="064601AE">
            <wp:extent cx="3474720" cy="2550160"/>
            <wp:effectExtent l="0" t="0" r="5080" b="0"/>
            <wp:docPr id="4" name="Picture 1" descr="8227_DigitalMKT_PPT-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8227_DigitalMKT_PPT-4.png"/>
                    <pic:cNvPicPr>
                      <a:picLocks noChangeAspect="1"/>
                    </pic:cNvPicPr>
                  </pic:nvPicPr>
                  <pic:blipFill rotWithShape="1">
                    <a:blip r:embed="rId5">
                      <a:extLst>
                        <a:ext uri="{28A0092B-C50C-407E-A947-70E740481C1C}">
                          <a14:useLocalDpi xmlns:a14="http://schemas.microsoft.com/office/drawing/2010/main" val="0"/>
                        </a:ext>
                      </a:extLst>
                    </a:blip>
                    <a:srcRect l="16675" t="25263" r="19960" b="12731"/>
                    <a:stretch/>
                  </pic:blipFill>
                  <pic:spPr bwMode="auto">
                    <a:xfrm>
                      <a:off x="0" y="0"/>
                      <a:ext cx="3476457" cy="2551435"/>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0EEA0DBF" w14:textId="441E098A" w:rsidR="00BA124F" w:rsidRPr="000E7382" w:rsidRDefault="00BA124F">
      <w:pPr>
        <w:rPr>
          <w:rFonts w:ascii="Calibri" w:hAnsi="Calibri"/>
        </w:rPr>
      </w:pPr>
      <w:r w:rsidRPr="000E7382">
        <w:rPr>
          <w:rFonts w:ascii="Calibri" w:hAnsi="Calibri"/>
        </w:rPr>
        <w:t xml:space="preserve">Native Advertising </w:t>
      </w:r>
    </w:p>
    <w:p w14:paraId="1F94F839" w14:textId="310376B4" w:rsidR="00BA124F" w:rsidRPr="000E7382" w:rsidRDefault="00BA124F" w:rsidP="00BA124F">
      <w:pPr>
        <w:widowControl w:val="0"/>
        <w:autoSpaceDE w:val="0"/>
        <w:autoSpaceDN w:val="0"/>
        <w:adjustRightInd w:val="0"/>
        <w:spacing w:after="240" w:line="340" w:lineRule="atLeast"/>
        <w:rPr>
          <w:rFonts w:ascii="Calibri" w:hAnsi="Calibri" w:cs="Arial"/>
          <w:color w:val="1A2131"/>
          <w:lang w:val="en-US"/>
        </w:rPr>
      </w:pPr>
      <w:r w:rsidRPr="000E7382">
        <w:rPr>
          <w:rFonts w:ascii="Calibri" w:hAnsi="Calibri"/>
        </w:rPr>
        <w:sym w:font="Wingdings" w:char="F0E0"/>
      </w:r>
      <w:r w:rsidRPr="000E7382">
        <w:rPr>
          <w:rFonts w:ascii="Calibri" w:hAnsi="Calibri"/>
        </w:rPr>
        <w:t xml:space="preserve"> It </w:t>
      </w:r>
      <w:r w:rsidRPr="000E7382">
        <w:rPr>
          <w:rFonts w:ascii="Calibri" w:hAnsi="Calibri" w:cs="Arial"/>
          <w:color w:val="1A2131"/>
          <w:lang w:val="en-US"/>
        </w:rPr>
        <w:t xml:space="preserve">is a form of online advertising in which brands create sponsored content that blends into the main story or editorial content of an article. It creates compelling content to engage consumers who are increasingly ignoring both offline and online ads. </w:t>
      </w:r>
    </w:p>
    <w:p w14:paraId="0058201E" w14:textId="3244224D" w:rsidR="00AF7DC9" w:rsidRPr="000E7382" w:rsidRDefault="00AF7DC9" w:rsidP="00BA124F">
      <w:pPr>
        <w:widowControl w:val="0"/>
        <w:autoSpaceDE w:val="0"/>
        <w:autoSpaceDN w:val="0"/>
        <w:adjustRightInd w:val="0"/>
        <w:spacing w:after="240" w:line="340" w:lineRule="atLeast"/>
        <w:rPr>
          <w:rFonts w:ascii="Calibri" w:hAnsi="Calibri" w:cs="Arial"/>
          <w:color w:val="1A2131"/>
          <w:lang w:val="en-US"/>
        </w:rPr>
      </w:pPr>
      <w:r w:rsidRPr="000E7382">
        <w:rPr>
          <w:rFonts w:ascii="Calibri" w:hAnsi="Calibri" w:cs="Arial"/>
          <w:color w:val="1A2131"/>
          <w:lang w:val="en-US"/>
        </w:rPr>
        <w:t>Display Ads</w:t>
      </w:r>
    </w:p>
    <w:p w14:paraId="1ACCA66C" w14:textId="38E49980" w:rsidR="00AF7DC9" w:rsidRPr="000E7382" w:rsidRDefault="00AF7DC9" w:rsidP="00AF7DC9">
      <w:pPr>
        <w:widowControl w:val="0"/>
        <w:autoSpaceDE w:val="0"/>
        <w:autoSpaceDN w:val="0"/>
        <w:adjustRightInd w:val="0"/>
        <w:spacing w:after="240" w:line="400" w:lineRule="atLeast"/>
        <w:rPr>
          <w:rFonts w:ascii="Calibri" w:hAnsi="Calibri" w:cs="Times"/>
          <w:lang w:val="en-US"/>
        </w:rPr>
      </w:pPr>
      <w:r w:rsidRPr="000E7382">
        <w:rPr>
          <w:rFonts w:ascii="Calibri" w:hAnsi="Calibri" w:cs="Arial"/>
          <w:color w:val="1A2131"/>
          <w:lang w:val="en-US"/>
        </w:rPr>
        <w:sym w:font="Wingdings" w:char="F0E0"/>
      </w:r>
      <w:r w:rsidRPr="000E7382">
        <w:rPr>
          <w:rFonts w:ascii="Calibri" w:hAnsi="Calibri" w:cs="Arial"/>
          <w:color w:val="1A2131"/>
          <w:lang w:val="en-US"/>
        </w:rPr>
        <w:t xml:space="preserve"> </w:t>
      </w:r>
      <w:r w:rsidRPr="000E7382">
        <w:rPr>
          <w:rFonts w:ascii="Calibri" w:hAnsi="Calibri" w:cs="Times"/>
          <w:b/>
          <w:bCs/>
          <w:color w:val="1E1E1E"/>
          <w:lang w:val="en-US"/>
        </w:rPr>
        <w:t xml:space="preserve">Display ad </w:t>
      </w:r>
      <w:r w:rsidRPr="000E7382">
        <w:rPr>
          <w:rFonts w:ascii="Calibri" w:hAnsi="Calibri" w:cs="Arial"/>
          <w:color w:val="1E1E1E"/>
          <w:lang w:val="en-US"/>
        </w:rPr>
        <w:t xml:space="preserve">Graphical advertising on the Internet that appears next to content on web pages, instant messaging (IM) applications, e-mail, and so forth. These ads come in standardized ad sizes and can include text, logos, pictures, or more recently, rich media (videos). Also known as </w:t>
      </w:r>
      <w:r w:rsidRPr="000E7382">
        <w:rPr>
          <w:rFonts w:ascii="Calibri" w:hAnsi="Calibri" w:cs="Arial"/>
          <w:i/>
          <w:iCs/>
          <w:color w:val="1E1E1E"/>
          <w:lang w:val="en-US"/>
        </w:rPr>
        <w:t>banner ad</w:t>
      </w:r>
      <w:r w:rsidRPr="000E7382">
        <w:rPr>
          <w:rFonts w:ascii="Calibri" w:hAnsi="Calibri" w:cs="Arial"/>
          <w:color w:val="1E1E1E"/>
          <w:lang w:val="en-US"/>
        </w:rPr>
        <w:t xml:space="preserve">. </w:t>
      </w:r>
    </w:p>
    <w:p w14:paraId="731060D7" w14:textId="77777777" w:rsidR="00AF7DC9" w:rsidRPr="000E7382" w:rsidRDefault="00AF7DC9" w:rsidP="00AF7DC9">
      <w:pPr>
        <w:widowControl w:val="0"/>
        <w:autoSpaceDE w:val="0"/>
        <w:autoSpaceDN w:val="0"/>
        <w:adjustRightInd w:val="0"/>
        <w:spacing w:after="240" w:line="340" w:lineRule="atLeast"/>
        <w:rPr>
          <w:rFonts w:ascii="Calibri" w:hAnsi="Calibri" w:cs="Arial"/>
          <w:color w:val="1E1E1E"/>
          <w:lang w:val="en-US"/>
        </w:rPr>
      </w:pPr>
      <w:r w:rsidRPr="000E7382">
        <w:rPr>
          <w:rFonts w:ascii="Calibri" w:hAnsi="Calibri" w:cs="Arial"/>
          <w:b/>
          <w:color w:val="1A2131"/>
          <w:lang w:val="en-US"/>
        </w:rPr>
        <w:t>INBOUND MARKETING</w:t>
      </w:r>
      <w:r w:rsidRPr="000E7382">
        <w:rPr>
          <w:rFonts w:ascii="Calibri" w:hAnsi="Calibri" w:cs="Arial"/>
          <w:color w:val="1A2131"/>
          <w:lang w:val="en-US"/>
        </w:rPr>
        <w:br/>
      </w:r>
      <w:r w:rsidRPr="000E7382">
        <w:rPr>
          <w:rFonts w:ascii="Calibri" w:hAnsi="Calibri" w:cs="Arial"/>
          <w:color w:val="1E1E1E"/>
          <w:lang w:val="en-US"/>
        </w:rPr>
        <w:t>- Inbound marketing positions the company as a target consumers search for.</w:t>
      </w:r>
    </w:p>
    <w:p w14:paraId="18DC63C5" w14:textId="257EC920" w:rsidR="00AF7DC9" w:rsidRPr="000E7382" w:rsidRDefault="00AF7DC9" w:rsidP="00AF7DC9">
      <w:pPr>
        <w:widowControl w:val="0"/>
        <w:autoSpaceDE w:val="0"/>
        <w:autoSpaceDN w:val="0"/>
        <w:adjustRightInd w:val="0"/>
        <w:spacing w:after="240" w:line="340" w:lineRule="atLeast"/>
        <w:rPr>
          <w:rFonts w:ascii="Calibri" w:hAnsi="Calibri" w:cs="Arial"/>
          <w:color w:val="1E1E1E"/>
          <w:lang w:val="en-US"/>
        </w:rPr>
      </w:pPr>
      <w:r w:rsidRPr="000E7382">
        <w:rPr>
          <w:rFonts w:ascii="Calibri" w:hAnsi="Calibri" w:cs="Arial"/>
          <w:color w:val="1E1E1E"/>
          <w:lang w:val="en-US"/>
        </w:rPr>
        <w:t xml:space="preserve">- The focus of inbound marketing is to ensure that, in keyword searches by search engines, organic links for a firm rank higher than competing </w:t>
      </w:r>
      <w:proofErr w:type="gramStart"/>
      <w:r w:rsidRPr="000E7382">
        <w:rPr>
          <w:rFonts w:ascii="Calibri" w:hAnsi="Calibri" w:cs="Arial"/>
          <w:color w:val="1E1E1E"/>
          <w:lang w:val="en-US"/>
        </w:rPr>
        <w:t>links.-</w:t>
      </w:r>
      <w:proofErr w:type="gramEnd"/>
    </w:p>
    <w:p w14:paraId="4E510CDC" w14:textId="0BF694E3" w:rsidR="00AF7DC9" w:rsidRPr="000E7382" w:rsidRDefault="00AF7DC9" w:rsidP="00AF7DC9">
      <w:pPr>
        <w:widowControl w:val="0"/>
        <w:autoSpaceDE w:val="0"/>
        <w:autoSpaceDN w:val="0"/>
        <w:adjustRightInd w:val="0"/>
        <w:spacing w:after="240" w:line="340" w:lineRule="atLeast"/>
        <w:rPr>
          <w:rFonts w:ascii="Calibri" w:hAnsi="Calibri" w:cs="Arial"/>
          <w:color w:val="1E1E1E"/>
          <w:lang w:val="en-US"/>
        </w:rPr>
      </w:pPr>
      <w:r w:rsidRPr="000E7382">
        <w:rPr>
          <w:rFonts w:ascii="Calibri" w:hAnsi="Calibri" w:cs="Arial"/>
          <w:color w:val="1E1E1E"/>
          <w:lang w:val="en-US"/>
        </w:rPr>
        <w:t xml:space="preserve">- Two forces drive the increasing importance of inbound marketing: </w:t>
      </w:r>
    </w:p>
    <w:p w14:paraId="43475410" w14:textId="73E7127B" w:rsidR="00AF7DC9" w:rsidRPr="000E7382" w:rsidRDefault="00AF7DC9" w:rsidP="00AF7DC9">
      <w:pPr>
        <w:widowControl w:val="0"/>
        <w:autoSpaceDE w:val="0"/>
        <w:autoSpaceDN w:val="0"/>
        <w:adjustRightInd w:val="0"/>
        <w:spacing w:after="240" w:line="340" w:lineRule="atLeast"/>
        <w:rPr>
          <w:rFonts w:ascii="Calibri" w:hAnsi="Calibri" w:cs="Arial"/>
          <w:color w:val="1E1E1E"/>
          <w:lang w:val="en-US"/>
        </w:rPr>
      </w:pPr>
      <w:r w:rsidRPr="000E7382">
        <w:rPr>
          <w:rFonts w:ascii="Calibri" w:hAnsi="Calibri" w:cs="Arial"/>
          <w:color w:val="1E1E1E"/>
          <w:lang w:val="en-US"/>
        </w:rPr>
        <w:t>1.</w:t>
      </w:r>
      <w:r w:rsidR="00AB64C3">
        <w:rPr>
          <w:rFonts w:ascii="Calibri" w:hAnsi="Calibri" w:cs="Arial"/>
          <w:color w:val="1E1E1E"/>
          <w:lang w:val="en-US"/>
        </w:rPr>
        <w:t xml:space="preserve"> </w:t>
      </w:r>
      <w:r w:rsidRPr="000E7382">
        <w:rPr>
          <w:rFonts w:ascii="Calibri" w:hAnsi="Calibri" w:cs="Arial"/>
          <w:color w:val="1E1E1E"/>
          <w:lang w:val="en-US"/>
        </w:rPr>
        <w:t xml:space="preserve">The diminished influence of advertising </w:t>
      </w:r>
    </w:p>
    <w:p w14:paraId="35A7E3E3" w14:textId="02BCDCDE" w:rsidR="00DC1681" w:rsidRPr="000E7382" w:rsidRDefault="00AF7DC9" w:rsidP="00AF7DC9">
      <w:pPr>
        <w:widowControl w:val="0"/>
        <w:autoSpaceDE w:val="0"/>
        <w:autoSpaceDN w:val="0"/>
        <w:adjustRightInd w:val="0"/>
        <w:spacing w:after="240" w:line="340" w:lineRule="atLeast"/>
        <w:rPr>
          <w:rFonts w:ascii="Calibri" w:hAnsi="Calibri" w:cs="Arial"/>
          <w:color w:val="1E1E1E"/>
          <w:lang w:val="en-US"/>
        </w:rPr>
      </w:pPr>
      <w:r w:rsidRPr="000E7382">
        <w:rPr>
          <w:rFonts w:ascii="Calibri" w:hAnsi="Calibri" w:cs="Arial"/>
          <w:color w:val="1E1E1E"/>
          <w:lang w:val="en-US"/>
        </w:rPr>
        <w:t>2.</w:t>
      </w:r>
      <w:r w:rsidR="00AB64C3">
        <w:rPr>
          <w:rFonts w:ascii="Calibri" w:hAnsi="Calibri" w:cs="Arial"/>
          <w:color w:val="1E1E1E"/>
          <w:lang w:val="en-US"/>
        </w:rPr>
        <w:t xml:space="preserve"> </w:t>
      </w:r>
      <w:r w:rsidRPr="000E7382">
        <w:rPr>
          <w:rFonts w:ascii="Calibri" w:hAnsi="Calibri" w:cs="Arial"/>
          <w:color w:val="1E1E1E"/>
          <w:lang w:val="en-US"/>
        </w:rPr>
        <w:t>Rise of consumer search.</w:t>
      </w:r>
    </w:p>
    <w:p w14:paraId="6CDBAFFB" w14:textId="6061842C" w:rsidR="00DC1681" w:rsidRPr="000E7382" w:rsidRDefault="00DC1681" w:rsidP="00AF7DC9">
      <w:pPr>
        <w:widowControl w:val="0"/>
        <w:autoSpaceDE w:val="0"/>
        <w:autoSpaceDN w:val="0"/>
        <w:adjustRightInd w:val="0"/>
        <w:spacing w:after="240" w:line="340" w:lineRule="atLeast"/>
        <w:rPr>
          <w:rFonts w:ascii="Calibri" w:hAnsi="Calibri" w:cs="Arial"/>
          <w:color w:val="1E1E1E"/>
          <w:lang w:val="en-US"/>
        </w:rPr>
      </w:pPr>
      <w:r w:rsidRPr="000E7382">
        <w:rPr>
          <w:rFonts w:ascii="Calibri" w:hAnsi="Calibri" w:cs="Arial"/>
          <w:color w:val="1E1E1E"/>
          <w:lang w:val="en-US"/>
        </w:rPr>
        <w:lastRenderedPageBreak/>
        <w:t>Steps of Inbound Marketing</w:t>
      </w:r>
      <w:r w:rsidR="00AF7DC9" w:rsidRPr="000E7382">
        <w:rPr>
          <w:rFonts w:ascii="Calibri" w:hAnsi="Calibri" w:cs="Arial"/>
          <w:color w:val="1E1E1E"/>
          <w:lang w:val="en-US"/>
        </w:rPr>
        <w:t xml:space="preserve"> </w:t>
      </w:r>
    </w:p>
    <w:p w14:paraId="6332B035" w14:textId="42FB16D6" w:rsidR="00AF7DC9" w:rsidRPr="000E7382" w:rsidRDefault="00DC1681" w:rsidP="00AF7DC9">
      <w:pPr>
        <w:widowControl w:val="0"/>
        <w:autoSpaceDE w:val="0"/>
        <w:autoSpaceDN w:val="0"/>
        <w:adjustRightInd w:val="0"/>
        <w:spacing w:after="240" w:line="340" w:lineRule="atLeast"/>
        <w:rPr>
          <w:rFonts w:ascii="Calibri" w:hAnsi="Calibri" w:cs="Arial"/>
          <w:color w:val="1E1E1E"/>
          <w:lang w:val="en-US"/>
        </w:rPr>
      </w:pPr>
      <w:r w:rsidRPr="000E7382">
        <w:rPr>
          <w:rFonts w:ascii="Calibri" w:hAnsi="Calibri"/>
          <w:noProof/>
          <w:lang w:val="en-US"/>
        </w:rPr>
        <w:drawing>
          <wp:inline distT="0" distB="0" distL="0" distR="0" wp14:anchorId="5BD30A44" wp14:editId="5796F3E1">
            <wp:extent cx="4629250" cy="1491465"/>
            <wp:effectExtent l="0" t="0" r="0" b="7620"/>
            <wp:docPr id="5" name="Picture 1" descr="8227_DigitalMKT_PPT-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8227_DigitalMKT_PPT-20.png"/>
                    <pic:cNvPicPr>
                      <a:picLocks noChangeAspect="1"/>
                    </pic:cNvPicPr>
                  </pic:nvPicPr>
                  <pic:blipFill rotWithShape="1">
                    <a:blip r:embed="rId6">
                      <a:extLst>
                        <a:ext uri="{28A0092B-C50C-407E-A947-70E740481C1C}">
                          <a14:useLocalDpi xmlns:a14="http://schemas.microsoft.com/office/drawing/2010/main" val="0"/>
                        </a:ext>
                      </a:extLst>
                    </a:blip>
                    <a:srcRect l="7721" t="34854" r="7871" b="28886"/>
                    <a:stretch/>
                  </pic:blipFill>
                  <pic:spPr bwMode="auto">
                    <a:xfrm>
                      <a:off x="0" y="0"/>
                      <a:ext cx="4630933" cy="1492007"/>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7AE4A9CD" w14:textId="365B359A" w:rsidR="00AF7DC9" w:rsidRPr="000E7382" w:rsidRDefault="00AF7DC9" w:rsidP="00BA124F">
      <w:pPr>
        <w:widowControl w:val="0"/>
        <w:autoSpaceDE w:val="0"/>
        <w:autoSpaceDN w:val="0"/>
        <w:adjustRightInd w:val="0"/>
        <w:spacing w:after="240" w:line="340" w:lineRule="atLeast"/>
        <w:rPr>
          <w:rFonts w:ascii="Calibri" w:hAnsi="Calibri" w:cs="Arial"/>
          <w:b/>
          <w:color w:val="1A2131"/>
          <w:lang w:val="en-US"/>
        </w:rPr>
      </w:pPr>
      <w:r w:rsidRPr="000E7382">
        <w:rPr>
          <w:rFonts w:ascii="Calibri" w:hAnsi="Calibri" w:cs="Arial"/>
          <w:b/>
          <w:color w:val="1A2131"/>
          <w:lang w:val="en-US"/>
        </w:rPr>
        <w:t>Outbound Marketing</w:t>
      </w:r>
    </w:p>
    <w:p w14:paraId="4D406F9F" w14:textId="77777777" w:rsidR="00DC1681" w:rsidRPr="000E7382" w:rsidRDefault="00AF7DC9" w:rsidP="00DC1681">
      <w:pPr>
        <w:widowControl w:val="0"/>
        <w:autoSpaceDE w:val="0"/>
        <w:autoSpaceDN w:val="0"/>
        <w:adjustRightInd w:val="0"/>
        <w:spacing w:after="240" w:line="340" w:lineRule="atLeast"/>
        <w:rPr>
          <w:rFonts w:ascii="Calibri" w:hAnsi="Calibri" w:cs="Times"/>
          <w:lang w:val="en-US"/>
        </w:rPr>
      </w:pPr>
      <w:r w:rsidRPr="000E7382">
        <w:rPr>
          <w:rFonts w:ascii="Calibri" w:hAnsi="Calibri" w:cs="Arial"/>
          <w:b/>
          <w:color w:val="1A2131"/>
          <w:lang w:val="en-US"/>
        </w:rPr>
        <w:t>-</w:t>
      </w:r>
      <w:r w:rsidR="00DC1681" w:rsidRPr="000E7382">
        <w:rPr>
          <w:rFonts w:ascii="Calibri" w:hAnsi="Calibri" w:cs="Arial"/>
          <w:b/>
          <w:color w:val="1A2131"/>
          <w:lang w:val="en-US"/>
        </w:rPr>
        <w:t xml:space="preserve"> </w:t>
      </w:r>
      <w:r w:rsidR="00DC1681" w:rsidRPr="000E7382">
        <w:rPr>
          <w:rFonts w:ascii="Calibri" w:hAnsi="Calibri" w:cs="Arial"/>
          <w:color w:val="1E1E1E"/>
          <w:lang w:val="en-US"/>
        </w:rPr>
        <w:t xml:space="preserve">In outbound marketing, the first element in our digital marketing framework, a firm initiates a conversation and sends a message to target consumers. </w:t>
      </w:r>
    </w:p>
    <w:p w14:paraId="71E2FA4E" w14:textId="2BA98949" w:rsidR="00DC1681" w:rsidRPr="000E7382" w:rsidRDefault="00DC1681" w:rsidP="00DC1681">
      <w:pPr>
        <w:widowControl w:val="0"/>
        <w:autoSpaceDE w:val="0"/>
        <w:autoSpaceDN w:val="0"/>
        <w:adjustRightInd w:val="0"/>
        <w:spacing w:after="240" w:line="340" w:lineRule="atLeast"/>
        <w:rPr>
          <w:rFonts w:ascii="Calibri" w:hAnsi="Calibri" w:cs="Times"/>
          <w:lang w:val="en-US"/>
        </w:rPr>
      </w:pPr>
      <w:r w:rsidRPr="000E7382">
        <w:rPr>
          <w:rFonts w:ascii="Calibri" w:hAnsi="Calibri" w:cs="Arial"/>
          <w:color w:val="1E1E1E"/>
          <w:lang w:val="en-US"/>
        </w:rPr>
        <w:t xml:space="preserve">- In digital channels, outbound marketing takes the form of </w:t>
      </w:r>
      <w:r w:rsidRPr="000E7382">
        <w:rPr>
          <w:rFonts w:ascii="Calibri" w:hAnsi="Calibri" w:cs="Arial"/>
          <w:i/>
          <w:iCs/>
          <w:color w:val="1E1E1E"/>
          <w:lang w:val="en-US"/>
        </w:rPr>
        <w:t xml:space="preserve">search ads </w:t>
      </w:r>
      <w:r w:rsidRPr="000E7382">
        <w:rPr>
          <w:rFonts w:ascii="Calibri" w:hAnsi="Calibri" w:cs="Arial"/>
          <w:color w:val="1E1E1E"/>
          <w:lang w:val="en-US"/>
        </w:rPr>
        <w:t xml:space="preserve">and </w:t>
      </w:r>
      <w:r w:rsidRPr="000E7382">
        <w:rPr>
          <w:rFonts w:ascii="Calibri" w:hAnsi="Calibri" w:cs="Arial"/>
          <w:i/>
          <w:iCs/>
          <w:color w:val="1E1E1E"/>
          <w:lang w:val="en-US"/>
        </w:rPr>
        <w:t xml:space="preserve">display ads </w:t>
      </w:r>
    </w:p>
    <w:p w14:paraId="1F060742" w14:textId="57556EC6" w:rsidR="00DC1681" w:rsidRPr="000E7382" w:rsidRDefault="00DC1681" w:rsidP="00BA124F">
      <w:pPr>
        <w:widowControl w:val="0"/>
        <w:autoSpaceDE w:val="0"/>
        <w:autoSpaceDN w:val="0"/>
        <w:adjustRightInd w:val="0"/>
        <w:spacing w:after="240" w:line="340" w:lineRule="atLeast"/>
        <w:rPr>
          <w:rFonts w:ascii="Calibri" w:hAnsi="Calibri" w:cs="Arial"/>
          <w:b/>
          <w:color w:val="1A2131"/>
          <w:lang w:val="en-US"/>
        </w:rPr>
      </w:pPr>
      <w:r w:rsidRPr="000E7382">
        <w:rPr>
          <w:rFonts w:ascii="Calibri" w:hAnsi="Calibri" w:cs="Arial"/>
          <w:b/>
          <w:color w:val="1A2131"/>
          <w:lang w:val="en-US"/>
        </w:rPr>
        <w:t xml:space="preserve">How has Marketing </w:t>
      </w:r>
      <w:proofErr w:type="gramStart"/>
      <w:r w:rsidRPr="000E7382">
        <w:rPr>
          <w:rFonts w:ascii="Calibri" w:hAnsi="Calibri" w:cs="Arial"/>
          <w:b/>
          <w:color w:val="1A2131"/>
          <w:lang w:val="en-US"/>
        </w:rPr>
        <w:t>Changed ?</w:t>
      </w:r>
      <w:proofErr w:type="gramEnd"/>
    </w:p>
    <w:p w14:paraId="4484D56C" w14:textId="1BC2E277" w:rsidR="00DC1681" w:rsidRPr="000E7382" w:rsidRDefault="00DC1681" w:rsidP="006072BD">
      <w:pPr>
        <w:widowControl w:val="0"/>
        <w:numPr>
          <w:ilvl w:val="0"/>
          <w:numId w:val="15"/>
        </w:numPr>
        <w:autoSpaceDE w:val="0"/>
        <w:autoSpaceDN w:val="0"/>
        <w:adjustRightInd w:val="0"/>
        <w:spacing w:after="240" w:line="340" w:lineRule="atLeast"/>
        <w:rPr>
          <w:rFonts w:ascii="Calibri" w:hAnsi="Calibri" w:cs="Arial"/>
          <w:color w:val="1A2131"/>
        </w:rPr>
      </w:pPr>
      <w:r w:rsidRPr="000E7382">
        <w:rPr>
          <w:rFonts w:ascii="Calibri" w:hAnsi="Calibri" w:cs="Arial"/>
          <w:color w:val="1A2131"/>
        </w:rPr>
        <w:t>Marketers are losing control, while consumers are gaining control over brand and product information propagation</w:t>
      </w:r>
    </w:p>
    <w:p w14:paraId="36FC6880" w14:textId="47D410DB" w:rsidR="00DC1681" w:rsidRPr="000E7382" w:rsidRDefault="00DC1681" w:rsidP="006072BD">
      <w:pPr>
        <w:widowControl w:val="0"/>
        <w:numPr>
          <w:ilvl w:val="0"/>
          <w:numId w:val="15"/>
        </w:numPr>
        <w:autoSpaceDE w:val="0"/>
        <w:autoSpaceDN w:val="0"/>
        <w:adjustRightInd w:val="0"/>
        <w:spacing w:after="240" w:line="340" w:lineRule="atLeast"/>
        <w:rPr>
          <w:rFonts w:ascii="Calibri" w:hAnsi="Calibri" w:cs="Arial"/>
          <w:color w:val="1A2131"/>
        </w:rPr>
      </w:pPr>
      <w:r w:rsidRPr="000E7382">
        <w:rPr>
          <w:rFonts w:ascii="Calibri" w:hAnsi="Calibri" w:cs="Arial"/>
          <w:color w:val="1A2131"/>
        </w:rPr>
        <w:t xml:space="preserve">The web has changed the marketer’s role from a broadcaster pushing out messages, to an aggregator who brings together content, enables collaboration, and builds and participates in communities – i.e. communication directed </w:t>
      </w:r>
      <w:r w:rsidRPr="000E7382">
        <w:rPr>
          <w:rFonts w:ascii="Calibri" w:hAnsi="Calibri" w:cs="Arial"/>
          <w:i/>
          <w:iCs/>
          <w:color w:val="1A2131"/>
        </w:rPr>
        <w:t>at</w:t>
      </w:r>
      <w:r w:rsidRPr="000E7382">
        <w:rPr>
          <w:rFonts w:ascii="Calibri" w:hAnsi="Calibri" w:cs="Arial"/>
          <w:color w:val="1A2131"/>
        </w:rPr>
        <w:t xml:space="preserve"> consumers vs. </w:t>
      </w:r>
      <w:r w:rsidRPr="000E7382">
        <w:rPr>
          <w:rFonts w:ascii="Calibri" w:hAnsi="Calibri" w:cs="Arial"/>
          <w:i/>
          <w:iCs/>
          <w:color w:val="1A2131"/>
        </w:rPr>
        <w:t>with</w:t>
      </w:r>
      <w:r w:rsidRPr="000E7382">
        <w:rPr>
          <w:rFonts w:ascii="Calibri" w:hAnsi="Calibri" w:cs="Arial"/>
          <w:color w:val="1A2131"/>
        </w:rPr>
        <w:t xml:space="preserve"> consumers</w:t>
      </w:r>
    </w:p>
    <w:p w14:paraId="038783B7" w14:textId="2A45A89F" w:rsidR="00DC1681" w:rsidRPr="000E7382" w:rsidRDefault="00DC1681" w:rsidP="00BA124F">
      <w:pPr>
        <w:widowControl w:val="0"/>
        <w:autoSpaceDE w:val="0"/>
        <w:autoSpaceDN w:val="0"/>
        <w:adjustRightInd w:val="0"/>
        <w:spacing w:after="240" w:line="340" w:lineRule="atLeast"/>
        <w:rPr>
          <w:rFonts w:ascii="Calibri" w:hAnsi="Calibri" w:cs="Arial"/>
          <w:b/>
          <w:color w:val="1A2131"/>
          <w:lang w:val="en-US"/>
        </w:rPr>
      </w:pPr>
      <w:r w:rsidRPr="000E7382">
        <w:rPr>
          <w:rFonts w:ascii="Calibri" w:hAnsi="Calibri" w:cs="Arial"/>
          <w:b/>
          <w:color w:val="1A2131"/>
          <w:lang w:val="en-US"/>
        </w:rPr>
        <w:t xml:space="preserve">How have Consumers </w:t>
      </w:r>
      <w:proofErr w:type="gramStart"/>
      <w:r w:rsidRPr="000E7382">
        <w:rPr>
          <w:rFonts w:ascii="Calibri" w:hAnsi="Calibri" w:cs="Arial"/>
          <w:b/>
          <w:color w:val="1A2131"/>
          <w:lang w:val="en-US"/>
        </w:rPr>
        <w:t>changed ?</w:t>
      </w:r>
      <w:proofErr w:type="gramEnd"/>
    </w:p>
    <w:p w14:paraId="7D1C61CF" w14:textId="77777777" w:rsidR="00DC1681" w:rsidRPr="000E7382" w:rsidRDefault="00DC1681" w:rsidP="006072BD">
      <w:pPr>
        <w:widowControl w:val="0"/>
        <w:numPr>
          <w:ilvl w:val="0"/>
          <w:numId w:val="16"/>
        </w:numPr>
        <w:autoSpaceDE w:val="0"/>
        <w:autoSpaceDN w:val="0"/>
        <w:adjustRightInd w:val="0"/>
        <w:spacing w:after="240" w:line="340" w:lineRule="atLeast"/>
        <w:rPr>
          <w:rFonts w:ascii="Calibri" w:hAnsi="Calibri" w:cs="Arial"/>
          <w:color w:val="1A2131"/>
        </w:rPr>
      </w:pPr>
      <w:r w:rsidRPr="000E7382">
        <w:rPr>
          <w:rFonts w:ascii="Calibri" w:hAnsi="Calibri" w:cs="Arial"/>
          <w:color w:val="1A2131"/>
        </w:rPr>
        <w:t>90% of consumers trust recommendations from other consumers, versus 56% trust brand communication claims</w:t>
      </w:r>
    </w:p>
    <w:p w14:paraId="0EEE7010" w14:textId="48F71F96" w:rsidR="00DC1681" w:rsidRPr="000E7382" w:rsidRDefault="00DC1681" w:rsidP="006072BD">
      <w:pPr>
        <w:widowControl w:val="0"/>
        <w:numPr>
          <w:ilvl w:val="0"/>
          <w:numId w:val="16"/>
        </w:numPr>
        <w:autoSpaceDE w:val="0"/>
        <w:autoSpaceDN w:val="0"/>
        <w:adjustRightInd w:val="0"/>
        <w:spacing w:after="240" w:line="340" w:lineRule="atLeast"/>
        <w:rPr>
          <w:rFonts w:ascii="Calibri" w:hAnsi="Calibri" w:cs="Arial"/>
          <w:color w:val="1A2131"/>
        </w:rPr>
      </w:pPr>
      <w:r w:rsidRPr="000E7382">
        <w:rPr>
          <w:rFonts w:ascii="Calibri" w:hAnsi="Calibri" w:cs="Arial"/>
          <w:color w:val="1A2131"/>
        </w:rPr>
        <w:t>Change in how consumers make decisions – i.e. decision making process ... How?</w:t>
      </w:r>
    </w:p>
    <w:p w14:paraId="4D62A1F8" w14:textId="15678CC8" w:rsidR="00DC1681" w:rsidRPr="000E7382" w:rsidRDefault="00DC1681" w:rsidP="00DC1681">
      <w:pPr>
        <w:widowControl w:val="0"/>
        <w:tabs>
          <w:tab w:val="left" w:pos="5457"/>
        </w:tabs>
        <w:autoSpaceDE w:val="0"/>
        <w:autoSpaceDN w:val="0"/>
        <w:adjustRightInd w:val="0"/>
        <w:spacing w:after="240" w:line="340" w:lineRule="atLeast"/>
        <w:rPr>
          <w:rFonts w:ascii="Calibri" w:hAnsi="Calibri" w:cs="Arial"/>
          <w:b/>
          <w:color w:val="1A2131"/>
          <w:lang w:val="en-US"/>
        </w:rPr>
      </w:pPr>
      <w:r w:rsidRPr="000E7382">
        <w:rPr>
          <w:rFonts w:ascii="Calibri" w:hAnsi="Calibri" w:cs="Arial"/>
          <w:b/>
          <w:color w:val="1A2131"/>
          <w:lang w:val="en-US"/>
        </w:rPr>
        <w:t>Branding in the digital Age</w:t>
      </w:r>
      <w:r w:rsidRPr="000E7382">
        <w:rPr>
          <w:rFonts w:ascii="Calibri" w:hAnsi="Calibri" w:cs="Arial"/>
          <w:b/>
          <w:color w:val="1A2131"/>
          <w:lang w:val="en-US"/>
        </w:rPr>
        <w:tab/>
      </w:r>
      <w:r w:rsidRPr="000E7382">
        <w:rPr>
          <w:rFonts w:ascii="Calibri" w:hAnsi="Calibri"/>
          <w:noProof/>
          <w:color w:val="FF0000"/>
          <w:lang w:val="en-US"/>
        </w:rPr>
        <w:lastRenderedPageBreak/>
        <w:drawing>
          <wp:inline distT="0" distB="0" distL="0" distR="0" wp14:anchorId="67279A06" wp14:editId="0CDCA555">
            <wp:extent cx="5486400" cy="3797300"/>
            <wp:effectExtent l="0" t="0" r="0" b="12700"/>
            <wp:docPr id="6" name="Picture 6" descr="Macintosh HD:Users:aliciacatania:Desktop:Screen Shot 2016-12-05 at 12.56.2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aliciacatania:Desktop:Screen Shot 2016-12-05 at 12.56.25 P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6400" cy="3797300"/>
                    </a:xfrm>
                    <a:prstGeom prst="rect">
                      <a:avLst/>
                    </a:prstGeom>
                    <a:noFill/>
                    <a:ln>
                      <a:noFill/>
                    </a:ln>
                  </pic:spPr>
                </pic:pic>
              </a:graphicData>
            </a:graphic>
          </wp:inline>
        </w:drawing>
      </w:r>
    </w:p>
    <w:p w14:paraId="0F1223D3" w14:textId="77777777" w:rsidR="00DC1681" w:rsidRPr="000E7382" w:rsidRDefault="00DC1681" w:rsidP="00DC1681">
      <w:pPr>
        <w:widowControl w:val="0"/>
        <w:autoSpaceDE w:val="0"/>
        <w:autoSpaceDN w:val="0"/>
        <w:adjustRightInd w:val="0"/>
        <w:spacing w:after="240"/>
        <w:rPr>
          <w:rFonts w:ascii="Calibri" w:hAnsi="Calibri" w:cs="Arial"/>
          <w:color w:val="1A2131"/>
        </w:rPr>
      </w:pPr>
      <w:r w:rsidRPr="000E7382">
        <w:rPr>
          <w:rFonts w:ascii="Calibri" w:hAnsi="Calibri" w:cs="Arial"/>
          <w:bCs/>
          <w:color w:val="1A2131"/>
        </w:rPr>
        <w:t>How to minimize negative reviews?</w:t>
      </w:r>
    </w:p>
    <w:p w14:paraId="45F5145E" w14:textId="77777777" w:rsidR="00DC1681" w:rsidRPr="000E7382" w:rsidRDefault="00DC1681" w:rsidP="006072BD">
      <w:pPr>
        <w:widowControl w:val="0"/>
        <w:numPr>
          <w:ilvl w:val="0"/>
          <w:numId w:val="17"/>
        </w:numPr>
        <w:autoSpaceDE w:val="0"/>
        <w:autoSpaceDN w:val="0"/>
        <w:adjustRightInd w:val="0"/>
        <w:spacing w:after="240"/>
        <w:rPr>
          <w:rFonts w:ascii="Calibri" w:hAnsi="Calibri" w:cs="Arial"/>
          <w:color w:val="1A2131"/>
        </w:rPr>
      </w:pPr>
      <w:r w:rsidRPr="000E7382">
        <w:rPr>
          <w:rFonts w:ascii="Calibri" w:hAnsi="Calibri" w:cs="Arial"/>
          <w:color w:val="1A2131"/>
        </w:rPr>
        <w:t>Provide excellent consumer experience… every time!</w:t>
      </w:r>
    </w:p>
    <w:p w14:paraId="661B3542" w14:textId="77777777" w:rsidR="00DC1681" w:rsidRPr="000E7382" w:rsidRDefault="00DC1681" w:rsidP="006072BD">
      <w:pPr>
        <w:widowControl w:val="0"/>
        <w:numPr>
          <w:ilvl w:val="0"/>
          <w:numId w:val="17"/>
        </w:numPr>
        <w:autoSpaceDE w:val="0"/>
        <w:autoSpaceDN w:val="0"/>
        <w:adjustRightInd w:val="0"/>
        <w:spacing w:after="240"/>
        <w:rPr>
          <w:rFonts w:ascii="Calibri" w:hAnsi="Calibri" w:cs="Arial"/>
          <w:color w:val="1A2131"/>
        </w:rPr>
      </w:pPr>
      <w:r w:rsidRPr="000E7382">
        <w:rPr>
          <w:rFonts w:ascii="Calibri" w:hAnsi="Calibri" w:cs="Arial"/>
          <w:color w:val="1A2131"/>
        </w:rPr>
        <w:t xml:space="preserve">Apologize and compensate for unfortunate </w:t>
      </w:r>
      <w:r w:rsidRPr="000E7382">
        <w:rPr>
          <w:rFonts w:ascii="Calibri" w:hAnsi="Calibri" w:cs="Arial"/>
          <w:i/>
          <w:iCs/>
          <w:color w:val="1A2131"/>
        </w:rPr>
        <w:t>rare</w:t>
      </w:r>
      <w:r w:rsidRPr="000E7382">
        <w:rPr>
          <w:rFonts w:ascii="Calibri" w:hAnsi="Calibri" w:cs="Arial"/>
          <w:color w:val="1A2131"/>
        </w:rPr>
        <w:t xml:space="preserve"> mistakes</w:t>
      </w:r>
    </w:p>
    <w:p w14:paraId="5190FA5E" w14:textId="77777777" w:rsidR="00DC1681" w:rsidRPr="000E7382" w:rsidRDefault="00DC1681" w:rsidP="00DC1681">
      <w:pPr>
        <w:widowControl w:val="0"/>
        <w:autoSpaceDE w:val="0"/>
        <w:autoSpaceDN w:val="0"/>
        <w:adjustRightInd w:val="0"/>
        <w:spacing w:after="240"/>
        <w:rPr>
          <w:rFonts w:ascii="Calibri" w:hAnsi="Calibri" w:cs="Arial"/>
          <w:color w:val="1A2131"/>
        </w:rPr>
      </w:pPr>
      <w:r w:rsidRPr="000E7382">
        <w:rPr>
          <w:rFonts w:ascii="Calibri" w:hAnsi="Calibri" w:cs="Arial"/>
          <w:bCs/>
          <w:color w:val="1A2131"/>
        </w:rPr>
        <w:t>How to handle negative reviews online?</w:t>
      </w:r>
    </w:p>
    <w:p w14:paraId="41E1BAB8" w14:textId="77777777" w:rsidR="00DC1681" w:rsidRPr="000E7382" w:rsidRDefault="00DC1681" w:rsidP="00DC1681">
      <w:pPr>
        <w:widowControl w:val="0"/>
        <w:autoSpaceDE w:val="0"/>
        <w:autoSpaceDN w:val="0"/>
        <w:adjustRightInd w:val="0"/>
        <w:spacing w:after="240"/>
        <w:rPr>
          <w:rFonts w:ascii="Calibri" w:hAnsi="Calibri" w:cs="Arial"/>
          <w:color w:val="1A2131"/>
        </w:rPr>
      </w:pPr>
      <w:r w:rsidRPr="000E7382">
        <w:rPr>
          <w:rFonts w:ascii="Calibri" w:hAnsi="Calibri" w:cs="Arial"/>
          <w:color w:val="1A2131"/>
        </w:rPr>
        <w:t>● If a statement made is untrue, you have the right to ask for the comment to be removed, but you need to provide evidence</w:t>
      </w:r>
    </w:p>
    <w:p w14:paraId="0BC50521" w14:textId="77777777" w:rsidR="00DC1681" w:rsidRPr="000E7382" w:rsidRDefault="00DC1681" w:rsidP="00DC1681">
      <w:pPr>
        <w:widowControl w:val="0"/>
        <w:autoSpaceDE w:val="0"/>
        <w:autoSpaceDN w:val="0"/>
        <w:adjustRightInd w:val="0"/>
        <w:spacing w:after="240"/>
        <w:rPr>
          <w:rFonts w:ascii="Calibri" w:hAnsi="Calibri" w:cs="Arial"/>
          <w:color w:val="1A2131"/>
        </w:rPr>
      </w:pPr>
      <w:r w:rsidRPr="000E7382">
        <w:rPr>
          <w:rFonts w:ascii="Calibri" w:hAnsi="Calibri" w:cs="Arial"/>
          <w:color w:val="1A2131"/>
        </w:rPr>
        <w:t xml:space="preserve">● If the statement is true, apologize! Take accountability for your mistakes, don’t blame others (or junior employee), be genuine </w:t>
      </w:r>
    </w:p>
    <w:p w14:paraId="20628620" w14:textId="77777777" w:rsidR="00DC1681" w:rsidRPr="000E7382" w:rsidRDefault="00DC1681" w:rsidP="006072BD">
      <w:pPr>
        <w:widowControl w:val="0"/>
        <w:numPr>
          <w:ilvl w:val="0"/>
          <w:numId w:val="18"/>
        </w:numPr>
        <w:autoSpaceDE w:val="0"/>
        <w:autoSpaceDN w:val="0"/>
        <w:adjustRightInd w:val="0"/>
        <w:spacing w:after="240"/>
        <w:rPr>
          <w:rFonts w:ascii="Calibri" w:hAnsi="Calibri" w:cs="Arial"/>
          <w:color w:val="1A2131"/>
        </w:rPr>
      </w:pPr>
      <w:r w:rsidRPr="000E7382">
        <w:rPr>
          <w:rFonts w:ascii="Calibri" w:hAnsi="Calibri" w:cs="Arial"/>
          <w:color w:val="1A2131"/>
        </w:rPr>
        <w:t xml:space="preserve">Publicly acknowledging the issue ASAP </w:t>
      </w:r>
    </w:p>
    <w:p w14:paraId="7EC049DF" w14:textId="77777777" w:rsidR="00DC1681" w:rsidRPr="000E7382" w:rsidRDefault="00DC1681" w:rsidP="006072BD">
      <w:pPr>
        <w:widowControl w:val="0"/>
        <w:numPr>
          <w:ilvl w:val="0"/>
          <w:numId w:val="18"/>
        </w:numPr>
        <w:autoSpaceDE w:val="0"/>
        <w:autoSpaceDN w:val="0"/>
        <w:adjustRightInd w:val="0"/>
        <w:spacing w:after="240"/>
        <w:rPr>
          <w:rFonts w:ascii="Calibri" w:hAnsi="Calibri" w:cs="Arial"/>
          <w:color w:val="1A2131"/>
        </w:rPr>
      </w:pPr>
      <w:r w:rsidRPr="000E7382">
        <w:rPr>
          <w:rFonts w:ascii="Calibri" w:hAnsi="Calibri" w:cs="Arial"/>
          <w:color w:val="1A2131"/>
        </w:rPr>
        <w:t>Demonstrate strong consumer empathy</w:t>
      </w:r>
    </w:p>
    <w:p w14:paraId="31DEDE75" w14:textId="77777777" w:rsidR="00DC1681" w:rsidRPr="000E7382" w:rsidRDefault="00DC1681" w:rsidP="006072BD">
      <w:pPr>
        <w:widowControl w:val="0"/>
        <w:numPr>
          <w:ilvl w:val="0"/>
          <w:numId w:val="18"/>
        </w:numPr>
        <w:autoSpaceDE w:val="0"/>
        <w:autoSpaceDN w:val="0"/>
        <w:adjustRightInd w:val="0"/>
        <w:spacing w:after="240"/>
        <w:rPr>
          <w:rFonts w:ascii="Calibri" w:hAnsi="Calibri" w:cs="Arial"/>
          <w:color w:val="1A2131"/>
        </w:rPr>
      </w:pPr>
      <w:r w:rsidRPr="000E7382">
        <w:rPr>
          <w:rFonts w:ascii="Calibri" w:hAnsi="Calibri" w:cs="Arial"/>
          <w:color w:val="1A2131"/>
        </w:rPr>
        <w:t>Refund the consumer or provide immediate compensation (do not give discount on future services)</w:t>
      </w:r>
    </w:p>
    <w:p w14:paraId="4E08FE74" w14:textId="77777777" w:rsidR="00DC1681" w:rsidRPr="000E7382" w:rsidRDefault="00DC1681" w:rsidP="006072BD">
      <w:pPr>
        <w:widowControl w:val="0"/>
        <w:numPr>
          <w:ilvl w:val="0"/>
          <w:numId w:val="18"/>
        </w:numPr>
        <w:autoSpaceDE w:val="0"/>
        <w:autoSpaceDN w:val="0"/>
        <w:adjustRightInd w:val="0"/>
        <w:spacing w:after="240"/>
        <w:rPr>
          <w:rFonts w:ascii="Calibri" w:hAnsi="Calibri" w:cs="Arial"/>
          <w:color w:val="1A2131"/>
        </w:rPr>
      </w:pPr>
      <w:r w:rsidRPr="000E7382">
        <w:rPr>
          <w:rFonts w:ascii="Calibri" w:hAnsi="Calibri" w:cs="Arial"/>
          <w:color w:val="1A2131"/>
        </w:rPr>
        <w:t>Do not overtly promote your brand in your response</w:t>
      </w:r>
    </w:p>
    <w:p w14:paraId="4A167AB6" w14:textId="77777777" w:rsidR="00DC1681" w:rsidRPr="000E7382" w:rsidRDefault="00DC1681" w:rsidP="00DC1681">
      <w:pPr>
        <w:widowControl w:val="0"/>
        <w:autoSpaceDE w:val="0"/>
        <w:autoSpaceDN w:val="0"/>
        <w:adjustRightInd w:val="0"/>
        <w:spacing w:after="240"/>
        <w:rPr>
          <w:rFonts w:ascii="Calibri" w:hAnsi="Calibri" w:cs="Arial"/>
          <w:color w:val="1A2131"/>
        </w:rPr>
      </w:pPr>
      <w:r w:rsidRPr="000E7382">
        <w:rPr>
          <w:rFonts w:ascii="Calibri" w:hAnsi="Calibri" w:cs="Arial"/>
          <w:color w:val="1A2131"/>
        </w:rPr>
        <w:br/>
      </w:r>
      <w:r w:rsidRPr="000E7382">
        <w:rPr>
          <w:rFonts w:ascii="Calibri" w:hAnsi="Calibri" w:cs="Arial"/>
          <w:color w:val="1A2131"/>
        </w:rPr>
        <w:lastRenderedPageBreak/>
        <w:t>* Use negative reviews to improve your business</w:t>
      </w:r>
    </w:p>
    <w:p w14:paraId="2D978E95" w14:textId="3E7B931B" w:rsidR="00DC1681" w:rsidRPr="000E7382" w:rsidRDefault="00556373" w:rsidP="00556373">
      <w:pPr>
        <w:widowControl w:val="0"/>
        <w:autoSpaceDE w:val="0"/>
        <w:autoSpaceDN w:val="0"/>
        <w:adjustRightInd w:val="0"/>
        <w:spacing w:after="240"/>
        <w:rPr>
          <w:rFonts w:ascii="Calibri" w:hAnsi="Calibri" w:cs="Arial"/>
          <w:color w:val="1A2131"/>
        </w:rPr>
      </w:pPr>
      <w:r w:rsidRPr="000E7382">
        <w:rPr>
          <w:rFonts w:ascii="Calibri" w:hAnsi="Calibri" w:cs="Arial"/>
          <w:color w:val="1A2131"/>
        </w:rPr>
        <w:t>How to increase likelihood that customers will spread positive word of mouth?</w:t>
      </w:r>
      <w:r w:rsidRPr="000E7382">
        <w:rPr>
          <w:rFonts w:ascii="Calibri" w:hAnsi="Calibri" w:cs="Arial"/>
          <w:color w:val="1A2131"/>
        </w:rPr>
        <w:br/>
        <w:t>... CHECK NOTES</w:t>
      </w:r>
    </w:p>
    <w:p w14:paraId="469D6028" w14:textId="004E30D9" w:rsidR="00556373" w:rsidRPr="000E7382" w:rsidRDefault="00556373" w:rsidP="00F92C61">
      <w:pPr>
        <w:widowControl w:val="0"/>
        <w:autoSpaceDE w:val="0"/>
        <w:autoSpaceDN w:val="0"/>
        <w:adjustRightInd w:val="0"/>
        <w:spacing w:after="120"/>
        <w:rPr>
          <w:rFonts w:ascii="Calibri" w:hAnsi="Calibri" w:cs="Arial"/>
          <w:color w:val="FF0000"/>
        </w:rPr>
      </w:pPr>
      <w:r w:rsidRPr="000E7382">
        <w:rPr>
          <w:rFonts w:ascii="Calibri" w:hAnsi="Calibri" w:cs="Arial"/>
          <w:color w:val="FF0000"/>
        </w:rPr>
        <w:t>RETAILING</w:t>
      </w:r>
    </w:p>
    <w:p w14:paraId="421DD0DC" w14:textId="77777777" w:rsidR="00B234FA" w:rsidRPr="000E7382" w:rsidRDefault="00B234FA" w:rsidP="006072BD">
      <w:pPr>
        <w:widowControl w:val="0"/>
        <w:numPr>
          <w:ilvl w:val="0"/>
          <w:numId w:val="25"/>
        </w:numPr>
        <w:autoSpaceDE w:val="0"/>
        <w:autoSpaceDN w:val="0"/>
        <w:adjustRightInd w:val="0"/>
        <w:spacing w:after="120"/>
        <w:rPr>
          <w:rFonts w:ascii="Calibri" w:hAnsi="Calibri" w:cs="Arial"/>
        </w:rPr>
      </w:pPr>
      <w:r w:rsidRPr="000E7382">
        <w:rPr>
          <w:rFonts w:ascii="Calibri" w:hAnsi="Calibri" w:cs="Arial"/>
        </w:rPr>
        <w:t>Explain the role of retailers in the distribution channel and describe the major types of retailers.</w:t>
      </w:r>
    </w:p>
    <w:p w14:paraId="0CE26210" w14:textId="77777777" w:rsidR="00B234FA" w:rsidRPr="000E7382" w:rsidRDefault="00B234FA" w:rsidP="006072BD">
      <w:pPr>
        <w:widowControl w:val="0"/>
        <w:numPr>
          <w:ilvl w:val="0"/>
          <w:numId w:val="25"/>
        </w:numPr>
        <w:autoSpaceDE w:val="0"/>
        <w:autoSpaceDN w:val="0"/>
        <w:adjustRightInd w:val="0"/>
        <w:spacing w:after="120"/>
        <w:rPr>
          <w:rFonts w:ascii="Calibri" w:hAnsi="Calibri" w:cs="Arial"/>
        </w:rPr>
      </w:pPr>
      <w:r w:rsidRPr="000E7382">
        <w:rPr>
          <w:rFonts w:ascii="Calibri" w:hAnsi="Calibri" w:cs="Arial"/>
        </w:rPr>
        <w:t>Describe the major retailer marketing decisions.</w:t>
      </w:r>
    </w:p>
    <w:p w14:paraId="63D8C6FE" w14:textId="77777777" w:rsidR="00B234FA" w:rsidRPr="000E7382" w:rsidRDefault="00B234FA" w:rsidP="006072BD">
      <w:pPr>
        <w:widowControl w:val="0"/>
        <w:numPr>
          <w:ilvl w:val="0"/>
          <w:numId w:val="25"/>
        </w:numPr>
        <w:autoSpaceDE w:val="0"/>
        <w:autoSpaceDN w:val="0"/>
        <w:adjustRightInd w:val="0"/>
        <w:spacing w:after="120"/>
        <w:rPr>
          <w:rFonts w:ascii="Calibri" w:hAnsi="Calibri" w:cs="Arial"/>
        </w:rPr>
      </w:pPr>
      <w:r w:rsidRPr="000E7382">
        <w:rPr>
          <w:rFonts w:ascii="Calibri" w:hAnsi="Calibri" w:cs="Arial"/>
        </w:rPr>
        <w:t>Discuss the major trends and developments in retailing.</w:t>
      </w:r>
    </w:p>
    <w:p w14:paraId="0E56ED8C" w14:textId="77777777" w:rsidR="00B234FA" w:rsidRPr="000E7382" w:rsidRDefault="00B234FA" w:rsidP="006072BD">
      <w:pPr>
        <w:widowControl w:val="0"/>
        <w:numPr>
          <w:ilvl w:val="0"/>
          <w:numId w:val="25"/>
        </w:numPr>
        <w:autoSpaceDE w:val="0"/>
        <w:autoSpaceDN w:val="0"/>
        <w:adjustRightInd w:val="0"/>
        <w:spacing w:after="120"/>
        <w:rPr>
          <w:rFonts w:ascii="Calibri" w:hAnsi="Calibri" w:cs="Arial"/>
        </w:rPr>
      </w:pPr>
      <w:r w:rsidRPr="000E7382">
        <w:rPr>
          <w:rFonts w:ascii="Calibri" w:hAnsi="Calibri" w:cs="Arial"/>
        </w:rPr>
        <w:t>Explain the major types of wholesalers and their marketing decisions.</w:t>
      </w:r>
    </w:p>
    <w:p w14:paraId="13C9C70F" w14:textId="77777777" w:rsidR="00B234FA" w:rsidRPr="000E7382" w:rsidRDefault="00B234FA" w:rsidP="00F92C61">
      <w:pPr>
        <w:widowControl w:val="0"/>
        <w:autoSpaceDE w:val="0"/>
        <w:autoSpaceDN w:val="0"/>
        <w:adjustRightInd w:val="0"/>
        <w:spacing w:after="120"/>
        <w:rPr>
          <w:rFonts w:ascii="Calibri" w:hAnsi="Calibri" w:cs="Arial"/>
        </w:rPr>
      </w:pPr>
      <w:r w:rsidRPr="000E7382">
        <w:rPr>
          <w:rFonts w:ascii="Calibri" w:hAnsi="Calibri" w:cs="Arial"/>
          <w:b/>
          <w:bCs/>
          <w:lang w:val="en-US"/>
        </w:rPr>
        <w:t>Retailing</w:t>
      </w:r>
      <w:r w:rsidRPr="000E7382">
        <w:rPr>
          <w:rFonts w:ascii="Calibri" w:hAnsi="Calibri" w:cs="Arial"/>
          <w:lang w:val="en-US"/>
        </w:rPr>
        <w:t xml:space="preserve"> includes all the activities in selling products or services directly to final consumers for their personal, non-business use.</w:t>
      </w:r>
    </w:p>
    <w:p w14:paraId="3EE64678" w14:textId="77777777" w:rsidR="00B234FA" w:rsidRPr="000E7382" w:rsidRDefault="00B234FA" w:rsidP="00F92C61">
      <w:pPr>
        <w:widowControl w:val="0"/>
        <w:autoSpaceDE w:val="0"/>
        <w:autoSpaceDN w:val="0"/>
        <w:adjustRightInd w:val="0"/>
        <w:spacing w:after="120"/>
        <w:rPr>
          <w:rFonts w:ascii="Calibri" w:hAnsi="Calibri" w:cs="Arial"/>
        </w:rPr>
      </w:pPr>
      <w:r w:rsidRPr="000E7382">
        <w:rPr>
          <w:rFonts w:ascii="Calibri" w:hAnsi="Calibri" w:cs="Arial"/>
          <w:b/>
          <w:bCs/>
          <w:lang w:val="en-US"/>
        </w:rPr>
        <w:t>Retailers</w:t>
      </w:r>
      <w:r w:rsidRPr="000E7382">
        <w:rPr>
          <w:rFonts w:ascii="Calibri" w:hAnsi="Calibri" w:cs="Arial"/>
          <w:lang w:val="en-US"/>
        </w:rPr>
        <w:t xml:space="preserve"> are businesses whose sales come primarily from retailing.</w:t>
      </w:r>
    </w:p>
    <w:p w14:paraId="1E7EC4BC" w14:textId="711F5798" w:rsidR="00556373" w:rsidRPr="000E7382" w:rsidRDefault="00B234FA" w:rsidP="00F92C61">
      <w:pPr>
        <w:widowControl w:val="0"/>
        <w:autoSpaceDE w:val="0"/>
        <w:autoSpaceDN w:val="0"/>
        <w:adjustRightInd w:val="0"/>
        <w:spacing w:after="120"/>
        <w:rPr>
          <w:rFonts w:ascii="Calibri" w:hAnsi="Calibri" w:cs="Arial"/>
          <w:i/>
        </w:rPr>
      </w:pPr>
      <w:r w:rsidRPr="000E7382">
        <w:rPr>
          <w:rFonts w:ascii="Calibri" w:hAnsi="Calibri" w:cs="Arial"/>
          <w:i/>
        </w:rPr>
        <w:t xml:space="preserve">Types of Retailers – Amount of Service </w:t>
      </w:r>
    </w:p>
    <w:p w14:paraId="0901299D" w14:textId="77777777" w:rsidR="00B234FA" w:rsidRPr="000E7382" w:rsidRDefault="00B234FA" w:rsidP="006072BD">
      <w:pPr>
        <w:widowControl w:val="0"/>
        <w:numPr>
          <w:ilvl w:val="0"/>
          <w:numId w:val="26"/>
        </w:numPr>
        <w:autoSpaceDE w:val="0"/>
        <w:autoSpaceDN w:val="0"/>
        <w:adjustRightInd w:val="0"/>
        <w:spacing w:after="120"/>
        <w:rPr>
          <w:rFonts w:ascii="Calibri" w:hAnsi="Calibri" w:cs="Arial"/>
        </w:rPr>
      </w:pPr>
      <w:r w:rsidRPr="000E7382">
        <w:rPr>
          <w:rFonts w:ascii="Calibri" w:hAnsi="Calibri" w:cs="Arial"/>
          <w:b/>
          <w:bCs/>
          <w:lang w:val="en-US"/>
        </w:rPr>
        <w:t xml:space="preserve">Self-service retailers </w:t>
      </w:r>
      <w:r w:rsidRPr="000E7382">
        <w:rPr>
          <w:rFonts w:ascii="Calibri" w:hAnsi="Calibri" w:cs="Arial"/>
          <w:lang w:val="en-US"/>
        </w:rPr>
        <w:t>serve customers who are willing to perform their own “locate-compare-select” process to save money.</w:t>
      </w:r>
    </w:p>
    <w:p w14:paraId="0CA62AAE" w14:textId="77777777" w:rsidR="00B234FA" w:rsidRPr="000E7382" w:rsidRDefault="00B234FA" w:rsidP="006072BD">
      <w:pPr>
        <w:widowControl w:val="0"/>
        <w:numPr>
          <w:ilvl w:val="0"/>
          <w:numId w:val="26"/>
        </w:numPr>
        <w:autoSpaceDE w:val="0"/>
        <w:autoSpaceDN w:val="0"/>
        <w:adjustRightInd w:val="0"/>
        <w:spacing w:after="120"/>
        <w:rPr>
          <w:rFonts w:ascii="Calibri" w:hAnsi="Calibri" w:cs="Arial"/>
        </w:rPr>
      </w:pPr>
      <w:r w:rsidRPr="000E7382">
        <w:rPr>
          <w:rFonts w:ascii="Calibri" w:hAnsi="Calibri" w:cs="Arial"/>
          <w:b/>
          <w:bCs/>
          <w:lang w:val="en-US"/>
        </w:rPr>
        <w:t xml:space="preserve">Limited service retailers </w:t>
      </w:r>
      <w:r w:rsidRPr="000E7382">
        <w:rPr>
          <w:rFonts w:ascii="Calibri" w:hAnsi="Calibri" w:cs="Arial"/>
          <w:lang w:val="en-US"/>
        </w:rPr>
        <w:t>provide more sales assistance because they carry more shopping goods about which customers need information.</w:t>
      </w:r>
    </w:p>
    <w:p w14:paraId="5DC002FE" w14:textId="77777777" w:rsidR="00B234FA" w:rsidRPr="000E7382" w:rsidRDefault="00B234FA" w:rsidP="006072BD">
      <w:pPr>
        <w:widowControl w:val="0"/>
        <w:numPr>
          <w:ilvl w:val="0"/>
          <w:numId w:val="26"/>
        </w:numPr>
        <w:autoSpaceDE w:val="0"/>
        <w:autoSpaceDN w:val="0"/>
        <w:adjustRightInd w:val="0"/>
        <w:spacing w:after="120"/>
        <w:rPr>
          <w:rFonts w:ascii="Calibri" w:hAnsi="Calibri" w:cs="Arial"/>
        </w:rPr>
      </w:pPr>
      <w:r w:rsidRPr="000E7382">
        <w:rPr>
          <w:rFonts w:ascii="Calibri" w:hAnsi="Calibri" w:cs="Arial"/>
          <w:b/>
          <w:bCs/>
          <w:lang w:val="en-US"/>
        </w:rPr>
        <w:t xml:space="preserve">Full service retailers </w:t>
      </w:r>
      <w:r w:rsidRPr="000E7382">
        <w:rPr>
          <w:rFonts w:ascii="Calibri" w:hAnsi="Calibri" w:cs="Arial"/>
          <w:lang w:val="en-US"/>
        </w:rPr>
        <w:t>have salespeople assist customers in every aspect of the shopping process.</w:t>
      </w:r>
    </w:p>
    <w:p w14:paraId="54DB036D" w14:textId="3C579D1D" w:rsidR="00B234FA" w:rsidRPr="000E7382" w:rsidRDefault="00B234FA" w:rsidP="00F92C61">
      <w:pPr>
        <w:widowControl w:val="0"/>
        <w:autoSpaceDE w:val="0"/>
        <w:autoSpaceDN w:val="0"/>
        <w:adjustRightInd w:val="0"/>
        <w:spacing w:after="120"/>
        <w:rPr>
          <w:rFonts w:ascii="Calibri" w:hAnsi="Calibri" w:cs="Arial"/>
          <w:b/>
        </w:rPr>
      </w:pPr>
      <w:r w:rsidRPr="000E7382">
        <w:rPr>
          <w:rFonts w:ascii="Calibri" w:hAnsi="Calibri" w:cs="Arial"/>
          <w:b/>
        </w:rPr>
        <w:t xml:space="preserve">Product Line </w:t>
      </w:r>
    </w:p>
    <w:p w14:paraId="08333442" w14:textId="453E85F2" w:rsidR="00B234FA" w:rsidRPr="000E7382" w:rsidRDefault="00B234FA" w:rsidP="006072BD">
      <w:pPr>
        <w:pStyle w:val="ListParagraph"/>
        <w:widowControl w:val="0"/>
        <w:numPr>
          <w:ilvl w:val="0"/>
          <w:numId w:val="14"/>
        </w:numPr>
        <w:autoSpaceDE w:val="0"/>
        <w:autoSpaceDN w:val="0"/>
        <w:adjustRightInd w:val="0"/>
        <w:spacing w:after="120"/>
        <w:rPr>
          <w:rFonts w:ascii="Calibri" w:hAnsi="Calibri" w:cs="Arial"/>
        </w:rPr>
      </w:pPr>
      <w:r w:rsidRPr="000E7382">
        <w:rPr>
          <w:rFonts w:ascii="Calibri" w:hAnsi="Calibri" w:cs="Arial"/>
        </w:rPr>
        <w:t>Specialty stores (narrow product line with deep assortment</w:t>
      </w:r>
    </w:p>
    <w:p w14:paraId="155B7C05" w14:textId="5FE39E26" w:rsidR="00B234FA" w:rsidRPr="000E7382" w:rsidRDefault="00B234FA" w:rsidP="006072BD">
      <w:pPr>
        <w:pStyle w:val="ListParagraph"/>
        <w:widowControl w:val="0"/>
        <w:numPr>
          <w:ilvl w:val="0"/>
          <w:numId w:val="14"/>
        </w:numPr>
        <w:autoSpaceDE w:val="0"/>
        <w:autoSpaceDN w:val="0"/>
        <w:adjustRightInd w:val="0"/>
        <w:spacing w:after="120"/>
        <w:rPr>
          <w:rFonts w:ascii="Calibri" w:hAnsi="Calibri" w:cs="Arial"/>
        </w:rPr>
      </w:pPr>
      <w:r w:rsidRPr="000E7382">
        <w:rPr>
          <w:rFonts w:ascii="Calibri" w:hAnsi="Calibri" w:cs="Arial"/>
        </w:rPr>
        <w:t>Department stores (Wide variety of product line)</w:t>
      </w:r>
    </w:p>
    <w:p w14:paraId="3C5D3C6B" w14:textId="324BB489" w:rsidR="00B234FA" w:rsidRPr="000E7382" w:rsidRDefault="00B234FA" w:rsidP="006072BD">
      <w:pPr>
        <w:pStyle w:val="ListParagraph"/>
        <w:widowControl w:val="0"/>
        <w:numPr>
          <w:ilvl w:val="0"/>
          <w:numId w:val="14"/>
        </w:numPr>
        <w:autoSpaceDE w:val="0"/>
        <w:autoSpaceDN w:val="0"/>
        <w:adjustRightInd w:val="0"/>
        <w:spacing w:after="120"/>
        <w:rPr>
          <w:rFonts w:ascii="Calibri" w:hAnsi="Calibri" w:cs="Arial"/>
        </w:rPr>
      </w:pPr>
      <w:r w:rsidRPr="000E7382">
        <w:rPr>
          <w:rFonts w:ascii="Calibri" w:hAnsi="Calibri" w:cs="Arial"/>
        </w:rPr>
        <w:t>Supermarkets (High volume carrying grocery and household products)</w:t>
      </w:r>
    </w:p>
    <w:p w14:paraId="00ED7FC7" w14:textId="7D84C6AF" w:rsidR="00B234FA" w:rsidRPr="000E7382" w:rsidRDefault="00B234FA" w:rsidP="006072BD">
      <w:pPr>
        <w:pStyle w:val="ListParagraph"/>
        <w:widowControl w:val="0"/>
        <w:numPr>
          <w:ilvl w:val="0"/>
          <w:numId w:val="14"/>
        </w:numPr>
        <w:autoSpaceDE w:val="0"/>
        <w:autoSpaceDN w:val="0"/>
        <w:adjustRightInd w:val="0"/>
        <w:spacing w:after="120"/>
        <w:rPr>
          <w:rFonts w:ascii="Calibri" w:hAnsi="Calibri" w:cs="Arial"/>
        </w:rPr>
      </w:pPr>
      <w:r w:rsidRPr="000E7382">
        <w:rPr>
          <w:rFonts w:ascii="Calibri" w:hAnsi="Calibri" w:cs="Arial"/>
        </w:rPr>
        <w:t>Convenience stores (Limited line of high-turnover goods)</w:t>
      </w:r>
    </w:p>
    <w:p w14:paraId="2DD91EF1" w14:textId="16DDDF99" w:rsidR="00B234FA" w:rsidRPr="000E7382" w:rsidRDefault="00B234FA" w:rsidP="006072BD">
      <w:pPr>
        <w:pStyle w:val="ListParagraph"/>
        <w:widowControl w:val="0"/>
        <w:numPr>
          <w:ilvl w:val="0"/>
          <w:numId w:val="14"/>
        </w:numPr>
        <w:autoSpaceDE w:val="0"/>
        <w:autoSpaceDN w:val="0"/>
        <w:adjustRightInd w:val="0"/>
        <w:spacing w:after="120"/>
        <w:rPr>
          <w:rFonts w:ascii="Calibri" w:hAnsi="Calibri" w:cs="Arial"/>
        </w:rPr>
      </w:pPr>
      <w:r w:rsidRPr="000E7382">
        <w:rPr>
          <w:rFonts w:ascii="Calibri" w:hAnsi="Calibri" w:cs="Arial"/>
        </w:rPr>
        <w:t>Superstores (non food goods)</w:t>
      </w:r>
    </w:p>
    <w:p w14:paraId="69C71E2F" w14:textId="6347CA6C" w:rsidR="00B234FA" w:rsidRPr="000E7382" w:rsidRDefault="00B234FA" w:rsidP="006072BD">
      <w:pPr>
        <w:pStyle w:val="ListParagraph"/>
        <w:widowControl w:val="0"/>
        <w:numPr>
          <w:ilvl w:val="0"/>
          <w:numId w:val="14"/>
        </w:numPr>
        <w:autoSpaceDE w:val="0"/>
        <w:autoSpaceDN w:val="0"/>
        <w:adjustRightInd w:val="0"/>
        <w:spacing w:after="120"/>
        <w:rPr>
          <w:rFonts w:ascii="Calibri" w:hAnsi="Calibri" w:cs="Arial"/>
        </w:rPr>
      </w:pPr>
      <w:r w:rsidRPr="000E7382">
        <w:rPr>
          <w:rFonts w:ascii="Calibri" w:hAnsi="Calibri" w:cs="Arial"/>
        </w:rPr>
        <w:t>Category Killers (Deep in category with sales staff)</w:t>
      </w:r>
    </w:p>
    <w:p w14:paraId="58D7A0FC" w14:textId="07AC371F" w:rsidR="00B234FA" w:rsidRPr="000E7382" w:rsidRDefault="00B234FA" w:rsidP="006072BD">
      <w:pPr>
        <w:pStyle w:val="ListParagraph"/>
        <w:widowControl w:val="0"/>
        <w:numPr>
          <w:ilvl w:val="0"/>
          <w:numId w:val="14"/>
        </w:numPr>
        <w:autoSpaceDE w:val="0"/>
        <w:autoSpaceDN w:val="0"/>
        <w:adjustRightInd w:val="0"/>
        <w:spacing w:after="120"/>
        <w:rPr>
          <w:rFonts w:ascii="Calibri" w:hAnsi="Calibri" w:cs="Arial"/>
        </w:rPr>
      </w:pPr>
      <w:r w:rsidRPr="000E7382">
        <w:rPr>
          <w:rFonts w:ascii="Calibri" w:hAnsi="Calibri" w:cs="Arial"/>
        </w:rPr>
        <w:t>Service Retailers (Product lines are services)</w:t>
      </w:r>
    </w:p>
    <w:p w14:paraId="74CB6591" w14:textId="185D985B" w:rsidR="00B234FA" w:rsidRPr="000E7382" w:rsidRDefault="00B234FA" w:rsidP="00F92C61">
      <w:pPr>
        <w:widowControl w:val="0"/>
        <w:autoSpaceDE w:val="0"/>
        <w:autoSpaceDN w:val="0"/>
        <w:adjustRightInd w:val="0"/>
        <w:spacing w:after="120"/>
        <w:rPr>
          <w:rFonts w:ascii="Calibri" w:hAnsi="Calibri" w:cs="Arial"/>
          <w:b/>
        </w:rPr>
      </w:pPr>
      <w:r w:rsidRPr="000E7382">
        <w:rPr>
          <w:rFonts w:ascii="Calibri" w:hAnsi="Calibri" w:cs="Arial"/>
          <w:b/>
        </w:rPr>
        <w:t>Type of Retailers Relative Prices</w:t>
      </w:r>
    </w:p>
    <w:p w14:paraId="0EACA7AF" w14:textId="77777777" w:rsidR="00B234FA" w:rsidRPr="000E7382" w:rsidRDefault="00B234FA" w:rsidP="006072BD">
      <w:pPr>
        <w:widowControl w:val="0"/>
        <w:numPr>
          <w:ilvl w:val="0"/>
          <w:numId w:val="27"/>
        </w:numPr>
        <w:autoSpaceDE w:val="0"/>
        <w:autoSpaceDN w:val="0"/>
        <w:adjustRightInd w:val="0"/>
        <w:spacing w:after="120" w:line="340" w:lineRule="atLeast"/>
        <w:rPr>
          <w:rFonts w:ascii="Calibri" w:hAnsi="Calibri" w:cs="Arial"/>
        </w:rPr>
      </w:pPr>
      <w:r w:rsidRPr="000E7382">
        <w:rPr>
          <w:rFonts w:ascii="Calibri" w:hAnsi="Calibri" w:cs="Arial"/>
          <w:b/>
          <w:bCs/>
          <w:lang w:val="en-US"/>
        </w:rPr>
        <w:t>Discount stores</w:t>
      </w:r>
      <w:r w:rsidRPr="000E7382">
        <w:rPr>
          <w:rFonts w:ascii="Calibri" w:hAnsi="Calibri" w:cs="Arial"/>
          <w:lang w:val="en-US"/>
        </w:rPr>
        <w:t xml:space="preserve"> sell standard merchandise at lower prices by accepting lower margins and selling higher volume.</w:t>
      </w:r>
    </w:p>
    <w:p w14:paraId="10A991AF" w14:textId="77777777" w:rsidR="00B234FA" w:rsidRPr="000E7382" w:rsidRDefault="00B234FA" w:rsidP="006072BD">
      <w:pPr>
        <w:widowControl w:val="0"/>
        <w:numPr>
          <w:ilvl w:val="0"/>
          <w:numId w:val="27"/>
        </w:numPr>
        <w:autoSpaceDE w:val="0"/>
        <w:autoSpaceDN w:val="0"/>
        <w:adjustRightInd w:val="0"/>
        <w:spacing w:after="120" w:line="340" w:lineRule="atLeast"/>
        <w:rPr>
          <w:rFonts w:ascii="Calibri" w:hAnsi="Calibri" w:cs="Arial"/>
        </w:rPr>
      </w:pPr>
      <w:r w:rsidRPr="000E7382">
        <w:rPr>
          <w:rFonts w:ascii="Calibri" w:hAnsi="Calibri" w:cs="Arial"/>
          <w:b/>
          <w:bCs/>
          <w:lang w:val="en-US"/>
        </w:rPr>
        <w:t xml:space="preserve">Independent off-price retailers </w:t>
      </w:r>
      <w:r w:rsidRPr="000E7382">
        <w:rPr>
          <w:rFonts w:ascii="Calibri" w:hAnsi="Calibri" w:cs="Arial"/>
          <w:lang w:val="en-US"/>
        </w:rPr>
        <w:t>either are owned and run by entrepreneurs or are divisions of larger retail corporations.</w:t>
      </w:r>
    </w:p>
    <w:p w14:paraId="5446A763" w14:textId="77777777" w:rsidR="00B234FA" w:rsidRPr="000E7382" w:rsidRDefault="00B234FA" w:rsidP="006072BD">
      <w:pPr>
        <w:widowControl w:val="0"/>
        <w:numPr>
          <w:ilvl w:val="0"/>
          <w:numId w:val="27"/>
        </w:numPr>
        <w:autoSpaceDE w:val="0"/>
        <w:autoSpaceDN w:val="0"/>
        <w:adjustRightInd w:val="0"/>
        <w:spacing w:after="120" w:line="340" w:lineRule="atLeast"/>
        <w:rPr>
          <w:rFonts w:ascii="Calibri" w:hAnsi="Calibri" w:cs="Arial"/>
        </w:rPr>
      </w:pPr>
      <w:r w:rsidRPr="000E7382">
        <w:rPr>
          <w:rFonts w:ascii="Calibri" w:hAnsi="Calibri" w:cs="Arial"/>
          <w:b/>
          <w:bCs/>
          <w:lang w:val="en-US"/>
        </w:rPr>
        <w:t>Off-price retailers</w:t>
      </w:r>
      <w:r w:rsidRPr="000E7382">
        <w:rPr>
          <w:rFonts w:ascii="Calibri" w:hAnsi="Calibri" w:cs="Arial"/>
          <w:lang w:val="en-US"/>
        </w:rPr>
        <w:t xml:space="preserve"> buy at less-than-regular wholesale prices and charge customers less than retail.</w:t>
      </w:r>
    </w:p>
    <w:p w14:paraId="35905F60" w14:textId="77777777" w:rsidR="00B234FA" w:rsidRPr="000E7382" w:rsidRDefault="00B234FA" w:rsidP="006072BD">
      <w:pPr>
        <w:widowControl w:val="0"/>
        <w:numPr>
          <w:ilvl w:val="0"/>
          <w:numId w:val="27"/>
        </w:numPr>
        <w:autoSpaceDE w:val="0"/>
        <w:autoSpaceDN w:val="0"/>
        <w:adjustRightInd w:val="0"/>
        <w:spacing w:after="120" w:line="340" w:lineRule="atLeast"/>
        <w:rPr>
          <w:rFonts w:ascii="Calibri" w:hAnsi="Calibri" w:cs="Arial"/>
        </w:rPr>
      </w:pPr>
      <w:r w:rsidRPr="000E7382">
        <w:rPr>
          <w:rFonts w:ascii="Calibri" w:hAnsi="Calibri" w:cs="Arial"/>
          <w:b/>
          <w:bCs/>
          <w:lang w:val="en-US"/>
        </w:rPr>
        <w:lastRenderedPageBreak/>
        <w:t>Factory outlets</w:t>
      </w:r>
      <w:r w:rsidRPr="000E7382">
        <w:rPr>
          <w:rFonts w:ascii="Calibri" w:hAnsi="Calibri" w:cs="Arial"/>
          <w:lang w:val="en-US"/>
        </w:rPr>
        <w:t xml:space="preserve"> are producer-operated stores. </w:t>
      </w:r>
    </w:p>
    <w:p w14:paraId="5B3EC7B8" w14:textId="696B37C5" w:rsidR="00BA124F" w:rsidRPr="000E7382" w:rsidRDefault="00B234FA" w:rsidP="006072BD">
      <w:pPr>
        <w:widowControl w:val="0"/>
        <w:numPr>
          <w:ilvl w:val="0"/>
          <w:numId w:val="27"/>
        </w:numPr>
        <w:autoSpaceDE w:val="0"/>
        <w:autoSpaceDN w:val="0"/>
        <w:adjustRightInd w:val="0"/>
        <w:spacing w:after="120" w:line="340" w:lineRule="atLeast"/>
        <w:rPr>
          <w:rFonts w:ascii="Calibri" w:hAnsi="Calibri" w:cs="Arial"/>
        </w:rPr>
      </w:pPr>
      <w:r w:rsidRPr="000E7382">
        <w:rPr>
          <w:rFonts w:ascii="Calibri" w:hAnsi="Calibri" w:cs="Arial"/>
          <w:b/>
          <w:bCs/>
          <w:lang w:val="en-US"/>
        </w:rPr>
        <w:t>Warehouse clubs</w:t>
      </w:r>
      <w:r w:rsidRPr="000E7382">
        <w:rPr>
          <w:rFonts w:ascii="Calibri" w:hAnsi="Calibri" w:cs="Arial"/>
          <w:lang w:val="en-US"/>
        </w:rPr>
        <w:t xml:space="preserve"> are large warehouse-like facilities with few frills and offer ultra-low prices. </w:t>
      </w:r>
    </w:p>
    <w:p w14:paraId="51476D83" w14:textId="2854CAA7" w:rsidR="00CC1ED0" w:rsidRPr="000E7382" w:rsidRDefault="00CC1ED0" w:rsidP="00F92C61">
      <w:pPr>
        <w:widowControl w:val="0"/>
        <w:autoSpaceDE w:val="0"/>
        <w:autoSpaceDN w:val="0"/>
        <w:adjustRightInd w:val="0"/>
        <w:spacing w:after="120" w:line="340" w:lineRule="atLeast"/>
        <w:rPr>
          <w:rFonts w:ascii="Calibri" w:hAnsi="Calibri" w:cs="Arial"/>
        </w:rPr>
      </w:pPr>
      <w:r w:rsidRPr="000E7382">
        <w:rPr>
          <w:rFonts w:ascii="Calibri" w:hAnsi="Calibri" w:cs="Arial"/>
        </w:rPr>
        <w:t>Types of Retailers Organizational Approach</w:t>
      </w:r>
    </w:p>
    <w:p w14:paraId="7D28E60C" w14:textId="77777777" w:rsidR="00F92C61" w:rsidRPr="000E7382" w:rsidRDefault="00F92C61" w:rsidP="006072BD">
      <w:pPr>
        <w:widowControl w:val="0"/>
        <w:numPr>
          <w:ilvl w:val="0"/>
          <w:numId w:val="28"/>
        </w:numPr>
        <w:autoSpaceDE w:val="0"/>
        <w:autoSpaceDN w:val="0"/>
        <w:adjustRightInd w:val="0"/>
        <w:spacing w:after="120" w:line="340" w:lineRule="atLeast"/>
        <w:rPr>
          <w:rFonts w:ascii="Calibri" w:hAnsi="Calibri" w:cs="Arial"/>
        </w:rPr>
      </w:pPr>
      <w:r w:rsidRPr="000E7382">
        <w:rPr>
          <w:rFonts w:ascii="Calibri" w:hAnsi="Calibri" w:cs="Arial"/>
          <w:b/>
          <w:bCs/>
          <w:lang w:val="en-US"/>
        </w:rPr>
        <w:t>Corporate chains</w:t>
      </w:r>
      <w:r w:rsidRPr="000E7382">
        <w:rPr>
          <w:rFonts w:ascii="Calibri" w:hAnsi="Calibri" w:cs="Arial"/>
          <w:lang w:val="en-US"/>
        </w:rPr>
        <w:t xml:space="preserve"> are two or more outlets that are commonly owned and controlled.</w:t>
      </w:r>
    </w:p>
    <w:p w14:paraId="3DCAE713" w14:textId="250E4E93" w:rsidR="00F92C61" w:rsidRPr="000E7382" w:rsidRDefault="00F92C61" w:rsidP="006072BD">
      <w:pPr>
        <w:widowControl w:val="0"/>
        <w:numPr>
          <w:ilvl w:val="1"/>
          <w:numId w:val="28"/>
        </w:numPr>
        <w:autoSpaceDE w:val="0"/>
        <w:autoSpaceDN w:val="0"/>
        <w:adjustRightInd w:val="0"/>
        <w:spacing w:after="120" w:line="340" w:lineRule="atLeast"/>
        <w:rPr>
          <w:rFonts w:ascii="Calibri" w:hAnsi="Calibri" w:cs="Arial"/>
        </w:rPr>
      </w:pPr>
      <w:r w:rsidRPr="000E7382">
        <w:rPr>
          <w:rFonts w:ascii="Calibri" w:hAnsi="Calibri" w:cs="Arial"/>
          <w:lang w:val="en-US"/>
        </w:rPr>
        <w:t>Size allows them to buy in large quantities at lower prices and gain promotional economies.</w:t>
      </w:r>
    </w:p>
    <w:p w14:paraId="2C0F9CD8" w14:textId="77777777" w:rsidR="00F92C61" w:rsidRPr="000E7382" w:rsidRDefault="00F92C61" w:rsidP="006072BD">
      <w:pPr>
        <w:widowControl w:val="0"/>
        <w:numPr>
          <w:ilvl w:val="0"/>
          <w:numId w:val="28"/>
        </w:numPr>
        <w:autoSpaceDE w:val="0"/>
        <w:autoSpaceDN w:val="0"/>
        <w:adjustRightInd w:val="0"/>
        <w:spacing w:after="120" w:line="340" w:lineRule="atLeast"/>
        <w:rPr>
          <w:rFonts w:ascii="Calibri" w:hAnsi="Calibri" w:cs="Arial"/>
        </w:rPr>
      </w:pPr>
      <w:r w:rsidRPr="000E7382">
        <w:rPr>
          <w:rFonts w:ascii="Calibri" w:hAnsi="Calibri" w:cs="Arial"/>
          <w:b/>
          <w:bCs/>
          <w:lang w:val="en-US"/>
        </w:rPr>
        <w:t>Voluntary chains</w:t>
      </w:r>
      <w:r w:rsidRPr="000E7382">
        <w:rPr>
          <w:rFonts w:ascii="Calibri" w:hAnsi="Calibri" w:cs="Arial"/>
          <w:lang w:val="en-US"/>
        </w:rPr>
        <w:t xml:space="preserve"> are wholesale-sponsored groups of independent retailers that engage in group buying and common merchandising.</w:t>
      </w:r>
    </w:p>
    <w:p w14:paraId="0750C226" w14:textId="77777777" w:rsidR="00F92C61" w:rsidRPr="000E7382" w:rsidRDefault="00F92C61" w:rsidP="006072BD">
      <w:pPr>
        <w:widowControl w:val="0"/>
        <w:numPr>
          <w:ilvl w:val="0"/>
          <w:numId w:val="28"/>
        </w:numPr>
        <w:autoSpaceDE w:val="0"/>
        <w:autoSpaceDN w:val="0"/>
        <w:adjustRightInd w:val="0"/>
        <w:spacing w:after="120" w:line="340" w:lineRule="atLeast"/>
        <w:rPr>
          <w:rFonts w:ascii="Calibri" w:hAnsi="Calibri" w:cs="Arial"/>
        </w:rPr>
      </w:pPr>
      <w:r w:rsidRPr="000E7382">
        <w:rPr>
          <w:rFonts w:ascii="Calibri" w:hAnsi="Calibri" w:cs="Arial"/>
          <w:b/>
          <w:bCs/>
          <w:lang w:val="en-US"/>
        </w:rPr>
        <w:t>A retailer cooperative</w:t>
      </w:r>
      <w:r w:rsidRPr="000E7382">
        <w:rPr>
          <w:rFonts w:ascii="Calibri" w:hAnsi="Calibri" w:cs="Arial"/>
          <w:lang w:val="en-US"/>
        </w:rPr>
        <w:t xml:space="preserve"> is a group of independent retailers that band together to set up a joint-owned, central wholesale operation and conduct joint merchandising and promotion efforts.</w:t>
      </w:r>
    </w:p>
    <w:p w14:paraId="4034D1CB" w14:textId="77777777" w:rsidR="00F92C61" w:rsidRPr="000E7382" w:rsidRDefault="00F92C61" w:rsidP="006072BD">
      <w:pPr>
        <w:widowControl w:val="0"/>
        <w:numPr>
          <w:ilvl w:val="0"/>
          <w:numId w:val="28"/>
        </w:numPr>
        <w:autoSpaceDE w:val="0"/>
        <w:autoSpaceDN w:val="0"/>
        <w:adjustRightInd w:val="0"/>
        <w:spacing w:after="120" w:line="340" w:lineRule="atLeast"/>
        <w:rPr>
          <w:rFonts w:ascii="Calibri" w:hAnsi="Calibri" w:cs="Arial"/>
        </w:rPr>
      </w:pPr>
      <w:r w:rsidRPr="000E7382">
        <w:rPr>
          <w:rFonts w:ascii="Calibri" w:hAnsi="Calibri" w:cs="Arial"/>
          <w:b/>
          <w:bCs/>
          <w:lang w:val="en-US"/>
        </w:rPr>
        <w:t>Franchise organizations</w:t>
      </w:r>
      <w:r w:rsidRPr="000E7382">
        <w:rPr>
          <w:rFonts w:ascii="Calibri" w:hAnsi="Calibri" w:cs="Arial"/>
          <w:lang w:val="en-US"/>
        </w:rPr>
        <w:t xml:space="preserve"> are based on some unique product or service; on a method of doing business; or on the trade name, good will, or patent that the franchisor has developed.</w:t>
      </w:r>
    </w:p>
    <w:p w14:paraId="4561361B" w14:textId="77777777" w:rsidR="00F92C61" w:rsidRPr="000E7382" w:rsidRDefault="00F92C61" w:rsidP="006072BD">
      <w:pPr>
        <w:widowControl w:val="0"/>
        <w:numPr>
          <w:ilvl w:val="0"/>
          <w:numId w:val="28"/>
        </w:numPr>
        <w:autoSpaceDE w:val="0"/>
        <w:autoSpaceDN w:val="0"/>
        <w:adjustRightInd w:val="0"/>
        <w:spacing w:after="120" w:line="340" w:lineRule="atLeast"/>
        <w:rPr>
          <w:rFonts w:ascii="Calibri" w:hAnsi="Calibri" w:cs="Arial"/>
        </w:rPr>
      </w:pPr>
      <w:r w:rsidRPr="000E7382">
        <w:rPr>
          <w:rFonts w:ascii="Calibri" w:hAnsi="Calibri" w:cs="Arial"/>
          <w:b/>
          <w:bCs/>
          <w:lang w:val="en-US"/>
        </w:rPr>
        <w:t>Merchandising conglomerates</w:t>
      </w:r>
      <w:r w:rsidRPr="000E7382">
        <w:rPr>
          <w:rFonts w:ascii="Calibri" w:hAnsi="Calibri" w:cs="Arial"/>
          <w:lang w:val="en-US"/>
        </w:rPr>
        <w:t xml:space="preserve"> are corporations that combine several retailing forms under central ownership.</w:t>
      </w:r>
    </w:p>
    <w:p w14:paraId="30E92CC1" w14:textId="3C3B1A6C" w:rsidR="00F92C61" w:rsidRPr="000E7382" w:rsidRDefault="00F92C61" w:rsidP="00F92C61">
      <w:pPr>
        <w:widowControl w:val="0"/>
        <w:autoSpaceDE w:val="0"/>
        <w:autoSpaceDN w:val="0"/>
        <w:adjustRightInd w:val="0"/>
        <w:spacing w:after="120" w:line="340" w:lineRule="atLeast"/>
        <w:rPr>
          <w:rFonts w:ascii="Calibri" w:hAnsi="Calibri" w:cs="Arial"/>
        </w:rPr>
      </w:pPr>
      <w:r w:rsidRPr="000E7382">
        <w:rPr>
          <w:rFonts w:ascii="Calibri" w:hAnsi="Calibri" w:cs="Arial"/>
        </w:rPr>
        <w:t>Retailer Marketing Decisions Product Assortment and Services</w:t>
      </w:r>
    </w:p>
    <w:p w14:paraId="6F38435D" w14:textId="77777777" w:rsidR="00F92C61" w:rsidRPr="000E7382" w:rsidRDefault="00F92C61" w:rsidP="006072BD">
      <w:pPr>
        <w:widowControl w:val="0"/>
        <w:numPr>
          <w:ilvl w:val="0"/>
          <w:numId w:val="29"/>
        </w:numPr>
        <w:autoSpaceDE w:val="0"/>
        <w:autoSpaceDN w:val="0"/>
        <w:adjustRightInd w:val="0"/>
        <w:spacing w:after="120" w:line="340" w:lineRule="atLeast"/>
        <w:rPr>
          <w:rFonts w:ascii="Calibri" w:hAnsi="Calibri" w:cs="Arial"/>
        </w:rPr>
      </w:pPr>
      <w:r w:rsidRPr="000E7382">
        <w:rPr>
          <w:rFonts w:ascii="Calibri" w:hAnsi="Calibri" w:cs="Arial"/>
          <w:b/>
          <w:bCs/>
          <w:lang w:val="en-US"/>
        </w:rPr>
        <w:t xml:space="preserve">Product assortment </w:t>
      </w:r>
      <w:r w:rsidRPr="000E7382">
        <w:rPr>
          <w:rFonts w:ascii="Calibri" w:hAnsi="Calibri" w:cs="Arial"/>
          <w:lang w:val="en-US"/>
        </w:rPr>
        <w:t>should differentiate the retailer while matching target shoppers’ expectations. Offers merchandise that no other competitor carries:</w:t>
      </w:r>
    </w:p>
    <w:p w14:paraId="5C7D3228" w14:textId="77777777" w:rsidR="00F92C61" w:rsidRPr="000E7382" w:rsidRDefault="00F92C61" w:rsidP="006072BD">
      <w:pPr>
        <w:widowControl w:val="0"/>
        <w:numPr>
          <w:ilvl w:val="1"/>
          <w:numId w:val="29"/>
        </w:numPr>
        <w:autoSpaceDE w:val="0"/>
        <w:autoSpaceDN w:val="0"/>
        <w:adjustRightInd w:val="0"/>
        <w:spacing w:after="120" w:line="340" w:lineRule="atLeast"/>
        <w:rPr>
          <w:rFonts w:ascii="Calibri" w:hAnsi="Calibri" w:cs="Arial"/>
        </w:rPr>
      </w:pPr>
      <w:r w:rsidRPr="000E7382">
        <w:rPr>
          <w:rFonts w:ascii="Calibri" w:hAnsi="Calibri" w:cs="Arial"/>
          <w:lang w:val="en-US"/>
        </w:rPr>
        <w:t>Private or national brands</w:t>
      </w:r>
    </w:p>
    <w:p w14:paraId="49FA0D9C" w14:textId="77777777" w:rsidR="00F92C61" w:rsidRPr="000E7382" w:rsidRDefault="00F92C61" w:rsidP="006072BD">
      <w:pPr>
        <w:widowControl w:val="0"/>
        <w:numPr>
          <w:ilvl w:val="1"/>
          <w:numId w:val="29"/>
        </w:numPr>
        <w:autoSpaceDE w:val="0"/>
        <w:autoSpaceDN w:val="0"/>
        <w:adjustRightInd w:val="0"/>
        <w:spacing w:after="120" w:line="340" w:lineRule="atLeast"/>
        <w:rPr>
          <w:rFonts w:ascii="Calibri" w:hAnsi="Calibri" w:cs="Arial"/>
        </w:rPr>
      </w:pPr>
      <w:r w:rsidRPr="000E7382">
        <w:rPr>
          <w:rFonts w:ascii="Calibri" w:hAnsi="Calibri" w:cs="Arial"/>
          <w:lang w:val="en-US"/>
        </w:rPr>
        <w:t>Merchandising events</w:t>
      </w:r>
    </w:p>
    <w:p w14:paraId="18E8F4CA" w14:textId="77777777" w:rsidR="00F92C61" w:rsidRPr="000E7382" w:rsidRDefault="00F92C61" w:rsidP="006072BD">
      <w:pPr>
        <w:widowControl w:val="0"/>
        <w:numPr>
          <w:ilvl w:val="1"/>
          <w:numId w:val="29"/>
        </w:numPr>
        <w:autoSpaceDE w:val="0"/>
        <w:autoSpaceDN w:val="0"/>
        <w:adjustRightInd w:val="0"/>
        <w:spacing w:after="120" w:line="340" w:lineRule="atLeast"/>
        <w:rPr>
          <w:rFonts w:ascii="Calibri" w:hAnsi="Calibri" w:cs="Arial"/>
        </w:rPr>
      </w:pPr>
      <w:r w:rsidRPr="000E7382">
        <w:rPr>
          <w:rFonts w:ascii="Calibri" w:hAnsi="Calibri" w:cs="Arial"/>
          <w:lang w:val="en-US"/>
        </w:rPr>
        <w:t>Highly targeted product assortment</w:t>
      </w:r>
    </w:p>
    <w:p w14:paraId="3C039810" w14:textId="77777777" w:rsidR="00F92C61" w:rsidRPr="000E7382" w:rsidRDefault="00F92C61" w:rsidP="006072BD">
      <w:pPr>
        <w:widowControl w:val="0"/>
        <w:numPr>
          <w:ilvl w:val="0"/>
          <w:numId w:val="29"/>
        </w:numPr>
        <w:autoSpaceDE w:val="0"/>
        <w:autoSpaceDN w:val="0"/>
        <w:adjustRightInd w:val="0"/>
        <w:spacing w:after="120" w:line="340" w:lineRule="atLeast"/>
        <w:rPr>
          <w:rFonts w:ascii="Calibri" w:hAnsi="Calibri" w:cs="Arial"/>
        </w:rPr>
      </w:pPr>
      <w:r w:rsidRPr="000E7382">
        <w:rPr>
          <w:rFonts w:ascii="Calibri" w:hAnsi="Calibri" w:cs="Arial"/>
          <w:b/>
          <w:bCs/>
          <w:lang w:val="en-US"/>
        </w:rPr>
        <w:t>Services mix</w:t>
      </w:r>
      <w:r w:rsidRPr="000E7382">
        <w:rPr>
          <w:rFonts w:ascii="Calibri" w:hAnsi="Calibri" w:cs="Arial"/>
          <w:lang w:val="en-US"/>
        </w:rPr>
        <w:t xml:space="preserve"> should also serve to differentiate the retailer from the competition with customer support.</w:t>
      </w:r>
    </w:p>
    <w:p w14:paraId="70ED7DDE" w14:textId="77777777" w:rsidR="00F92C61" w:rsidRPr="000E7382" w:rsidRDefault="00F92C61" w:rsidP="006072BD">
      <w:pPr>
        <w:widowControl w:val="0"/>
        <w:numPr>
          <w:ilvl w:val="0"/>
          <w:numId w:val="29"/>
        </w:numPr>
        <w:autoSpaceDE w:val="0"/>
        <w:autoSpaceDN w:val="0"/>
        <w:adjustRightInd w:val="0"/>
        <w:spacing w:after="120" w:line="340" w:lineRule="atLeast"/>
        <w:rPr>
          <w:rFonts w:ascii="Calibri" w:hAnsi="Calibri" w:cs="Arial"/>
        </w:rPr>
      </w:pPr>
      <w:r w:rsidRPr="000E7382">
        <w:rPr>
          <w:rFonts w:ascii="Calibri" w:hAnsi="Calibri" w:cs="Arial"/>
          <w:b/>
          <w:bCs/>
          <w:lang w:val="en-US"/>
        </w:rPr>
        <w:t xml:space="preserve">Store atmosphere </w:t>
      </w:r>
      <w:r w:rsidRPr="000E7382">
        <w:rPr>
          <w:rFonts w:ascii="Calibri" w:hAnsi="Calibri" w:cs="Arial"/>
          <w:lang w:val="en-US"/>
        </w:rPr>
        <w:t>is the physical layout that makes moving around the store hard or easy.</w:t>
      </w:r>
    </w:p>
    <w:p w14:paraId="1603FD4D" w14:textId="08B9E8E7" w:rsidR="00F92C61" w:rsidRPr="000E7382" w:rsidRDefault="00F92C61" w:rsidP="00F92C61">
      <w:pPr>
        <w:widowControl w:val="0"/>
        <w:autoSpaceDE w:val="0"/>
        <w:autoSpaceDN w:val="0"/>
        <w:adjustRightInd w:val="0"/>
        <w:spacing w:after="120" w:line="340" w:lineRule="atLeast"/>
        <w:rPr>
          <w:rFonts w:ascii="Calibri" w:hAnsi="Calibri" w:cs="Arial"/>
          <w:lang w:val="en-US"/>
        </w:rPr>
      </w:pPr>
      <w:r w:rsidRPr="000E7382">
        <w:rPr>
          <w:rFonts w:ascii="Calibri" w:hAnsi="Calibri" w:cs="Arial"/>
          <w:lang w:val="en-US"/>
        </w:rPr>
        <w:t xml:space="preserve">Retailing Trends and Developments </w:t>
      </w:r>
    </w:p>
    <w:p w14:paraId="69241848" w14:textId="77777777" w:rsidR="00F92C61" w:rsidRPr="000E7382" w:rsidRDefault="00F92C61" w:rsidP="006072BD">
      <w:pPr>
        <w:widowControl w:val="0"/>
        <w:numPr>
          <w:ilvl w:val="0"/>
          <w:numId w:val="30"/>
        </w:numPr>
        <w:autoSpaceDE w:val="0"/>
        <w:autoSpaceDN w:val="0"/>
        <w:adjustRightInd w:val="0"/>
        <w:spacing w:after="120" w:line="340" w:lineRule="atLeast"/>
        <w:rPr>
          <w:rFonts w:ascii="Calibri" w:hAnsi="Calibri" w:cs="Arial"/>
        </w:rPr>
      </w:pPr>
      <w:r w:rsidRPr="000E7382">
        <w:rPr>
          <w:rFonts w:ascii="Calibri" w:hAnsi="Calibri" w:cs="Arial"/>
          <w:lang w:val="en-US"/>
        </w:rPr>
        <w:t>Slowed U.S. economy</w:t>
      </w:r>
    </w:p>
    <w:p w14:paraId="28C469C9" w14:textId="77777777" w:rsidR="00F92C61" w:rsidRPr="000E7382" w:rsidRDefault="00F92C61" w:rsidP="006072BD">
      <w:pPr>
        <w:widowControl w:val="0"/>
        <w:numPr>
          <w:ilvl w:val="0"/>
          <w:numId w:val="30"/>
        </w:numPr>
        <w:autoSpaceDE w:val="0"/>
        <w:autoSpaceDN w:val="0"/>
        <w:adjustRightInd w:val="0"/>
        <w:spacing w:after="120" w:line="340" w:lineRule="atLeast"/>
        <w:rPr>
          <w:rFonts w:ascii="Calibri" w:hAnsi="Calibri" w:cs="Arial"/>
        </w:rPr>
      </w:pPr>
      <w:r w:rsidRPr="000E7382">
        <w:rPr>
          <w:rFonts w:ascii="Calibri" w:hAnsi="Calibri" w:cs="Arial"/>
          <w:lang w:val="en-US"/>
        </w:rPr>
        <w:t>New retail forms, shortening retail life cycles, and retail convergence</w:t>
      </w:r>
    </w:p>
    <w:p w14:paraId="121AFF84" w14:textId="77777777" w:rsidR="00F92C61" w:rsidRPr="000E7382" w:rsidRDefault="00F92C61" w:rsidP="006072BD">
      <w:pPr>
        <w:widowControl w:val="0"/>
        <w:numPr>
          <w:ilvl w:val="0"/>
          <w:numId w:val="30"/>
        </w:numPr>
        <w:autoSpaceDE w:val="0"/>
        <w:autoSpaceDN w:val="0"/>
        <w:adjustRightInd w:val="0"/>
        <w:spacing w:after="120" w:line="340" w:lineRule="atLeast"/>
        <w:rPr>
          <w:rFonts w:ascii="Calibri" w:hAnsi="Calibri" w:cs="Arial"/>
        </w:rPr>
      </w:pPr>
      <w:r w:rsidRPr="000E7382">
        <w:rPr>
          <w:rFonts w:ascii="Calibri" w:hAnsi="Calibri" w:cs="Arial"/>
          <w:lang w:val="en-US"/>
        </w:rPr>
        <w:lastRenderedPageBreak/>
        <w:t>Rise of mega-retailers</w:t>
      </w:r>
    </w:p>
    <w:p w14:paraId="30C926F9" w14:textId="77777777" w:rsidR="00F92C61" w:rsidRPr="000E7382" w:rsidRDefault="00F92C61" w:rsidP="006072BD">
      <w:pPr>
        <w:widowControl w:val="0"/>
        <w:numPr>
          <w:ilvl w:val="0"/>
          <w:numId w:val="30"/>
        </w:numPr>
        <w:autoSpaceDE w:val="0"/>
        <w:autoSpaceDN w:val="0"/>
        <w:adjustRightInd w:val="0"/>
        <w:spacing w:after="120" w:line="340" w:lineRule="atLeast"/>
        <w:rPr>
          <w:rFonts w:ascii="Calibri" w:hAnsi="Calibri" w:cs="Arial"/>
        </w:rPr>
      </w:pPr>
      <w:r w:rsidRPr="000E7382">
        <w:rPr>
          <w:rFonts w:ascii="Calibri" w:hAnsi="Calibri" w:cs="Arial"/>
          <w:lang w:val="en-US"/>
        </w:rPr>
        <w:t>Growth of non-store retailing</w:t>
      </w:r>
    </w:p>
    <w:p w14:paraId="2FE8E4E4" w14:textId="77777777" w:rsidR="00F92C61" w:rsidRPr="000E7382" w:rsidRDefault="00F92C61" w:rsidP="006072BD">
      <w:pPr>
        <w:widowControl w:val="0"/>
        <w:numPr>
          <w:ilvl w:val="0"/>
          <w:numId w:val="30"/>
        </w:numPr>
        <w:autoSpaceDE w:val="0"/>
        <w:autoSpaceDN w:val="0"/>
        <w:adjustRightInd w:val="0"/>
        <w:spacing w:after="120" w:line="340" w:lineRule="atLeast"/>
        <w:rPr>
          <w:rFonts w:ascii="Calibri" w:hAnsi="Calibri" w:cs="Arial"/>
        </w:rPr>
      </w:pPr>
      <w:r w:rsidRPr="000E7382">
        <w:rPr>
          <w:rFonts w:ascii="Calibri" w:hAnsi="Calibri" w:cs="Arial"/>
          <w:lang w:val="en-US"/>
        </w:rPr>
        <w:t>Retail technology becoming important</w:t>
      </w:r>
    </w:p>
    <w:p w14:paraId="6416FF2A" w14:textId="3A9616CD" w:rsidR="00F92C61" w:rsidRPr="000E7382" w:rsidRDefault="00F92C61" w:rsidP="006072BD">
      <w:pPr>
        <w:widowControl w:val="0"/>
        <w:numPr>
          <w:ilvl w:val="0"/>
          <w:numId w:val="30"/>
        </w:numPr>
        <w:autoSpaceDE w:val="0"/>
        <w:autoSpaceDN w:val="0"/>
        <w:adjustRightInd w:val="0"/>
        <w:spacing w:after="120" w:line="340" w:lineRule="atLeast"/>
        <w:rPr>
          <w:rFonts w:ascii="Calibri" w:hAnsi="Calibri" w:cs="Arial"/>
        </w:rPr>
      </w:pPr>
      <w:r w:rsidRPr="000E7382">
        <w:rPr>
          <w:rFonts w:ascii="Calibri" w:hAnsi="Calibri" w:cs="Arial"/>
          <w:lang w:val="en-US"/>
        </w:rPr>
        <w:t>Green retailing</w:t>
      </w:r>
      <w:r w:rsidRPr="000E7382">
        <w:rPr>
          <w:rFonts w:ascii="Calibri" w:eastAsia="ヒラギノ角ゴ Pro W3" w:hAnsi="Calibri"/>
          <w:color w:val="000000" w:themeColor="text1"/>
          <w:lang w:val="en-US"/>
        </w:rPr>
        <w:t xml:space="preserve">: </w:t>
      </w:r>
      <w:r w:rsidRPr="000E7382">
        <w:rPr>
          <w:rFonts w:ascii="Calibri" w:hAnsi="Calibri" w:cs="Arial"/>
          <w:lang w:val="en-US"/>
        </w:rPr>
        <w:t xml:space="preserve">yields both top and bottom line benefits. </w:t>
      </w:r>
    </w:p>
    <w:p w14:paraId="6147E5C4" w14:textId="77777777" w:rsidR="00F92C61" w:rsidRPr="000E7382" w:rsidRDefault="00F92C61" w:rsidP="006072BD">
      <w:pPr>
        <w:widowControl w:val="0"/>
        <w:numPr>
          <w:ilvl w:val="1"/>
          <w:numId w:val="30"/>
        </w:numPr>
        <w:autoSpaceDE w:val="0"/>
        <w:autoSpaceDN w:val="0"/>
        <w:adjustRightInd w:val="0"/>
        <w:spacing w:after="120" w:line="340" w:lineRule="atLeast"/>
        <w:rPr>
          <w:rFonts w:ascii="Calibri" w:hAnsi="Calibri" w:cs="Arial"/>
        </w:rPr>
      </w:pPr>
      <w:r w:rsidRPr="000E7382">
        <w:rPr>
          <w:rFonts w:ascii="Calibri" w:hAnsi="Calibri" w:cs="Arial"/>
          <w:i/>
          <w:iCs/>
          <w:lang w:val="en-US"/>
        </w:rPr>
        <w:t>Top line</w:t>
      </w:r>
      <w:r w:rsidRPr="000E7382">
        <w:rPr>
          <w:rFonts w:ascii="Calibri" w:hAnsi="Calibri" w:cs="Arial"/>
          <w:lang w:val="en-US"/>
        </w:rPr>
        <w:t>: Sustainable practices lift a retailer’s top line by attracting consumers looking to support environmentally friendly sellers and producers.</w:t>
      </w:r>
    </w:p>
    <w:p w14:paraId="14A1CEC8" w14:textId="024A7DCF" w:rsidR="00F92C61" w:rsidRPr="000E7382" w:rsidRDefault="00F92C61" w:rsidP="006072BD">
      <w:pPr>
        <w:widowControl w:val="0"/>
        <w:numPr>
          <w:ilvl w:val="1"/>
          <w:numId w:val="30"/>
        </w:numPr>
        <w:autoSpaceDE w:val="0"/>
        <w:autoSpaceDN w:val="0"/>
        <w:adjustRightInd w:val="0"/>
        <w:spacing w:after="120" w:line="340" w:lineRule="atLeast"/>
        <w:rPr>
          <w:rFonts w:ascii="Calibri" w:hAnsi="Calibri" w:cs="Arial"/>
        </w:rPr>
      </w:pPr>
      <w:r w:rsidRPr="000E7382">
        <w:rPr>
          <w:rFonts w:ascii="Calibri" w:hAnsi="Calibri" w:cs="Arial"/>
          <w:i/>
          <w:iCs/>
          <w:lang w:val="en-US"/>
        </w:rPr>
        <w:t>Bottom line</w:t>
      </w:r>
      <w:r w:rsidRPr="000E7382">
        <w:rPr>
          <w:rFonts w:ascii="Calibri" w:hAnsi="Calibri" w:cs="Arial"/>
          <w:lang w:val="en-US"/>
        </w:rPr>
        <w:t xml:space="preserve">: Such practices can also reduce costs, such as </w:t>
      </w:r>
      <w:proofErr w:type="spellStart"/>
      <w:r w:rsidRPr="000E7382">
        <w:rPr>
          <w:rFonts w:ascii="Calibri" w:hAnsi="Calibri" w:cs="Arial"/>
          <w:lang w:val="en-US"/>
        </w:rPr>
        <w:t>Amazon.com’s</w:t>
      </w:r>
      <w:proofErr w:type="spellEnd"/>
      <w:r w:rsidRPr="000E7382">
        <w:rPr>
          <w:rFonts w:ascii="Calibri" w:hAnsi="Calibri" w:cs="Arial"/>
          <w:lang w:val="en-US"/>
        </w:rPr>
        <w:t xml:space="preserve"> reduced-packaging efforts.</w:t>
      </w:r>
    </w:p>
    <w:p w14:paraId="1E867ADE" w14:textId="77777777" w:rsidR="00F92C61" w:rsidRPr="000E7382" w:rsidRDefault="00F92C61" w:rsidP="006072BD">
      <w:pPr>
        <w:widowControl w:val="0"/>
        <w:numPr>
          <w:ilvl w:val="0"/>
          <w:numId w:val="30"/>
        </w:numPr>
        <w:autoSpaceDE w:val="0"/>
        <w:autoSpaceDN w:val="0"/>
        <w:adjustRightInd w:val="0"/>
        <w:spacing w:after="120" w:line="340" w:lineRule="atLeast"/>
        <w:rPr>
          <w:rFonts w:ascii="Calibri" w:hAnsi="Calibri" w:cs="Arial"/>
        </w:rPr>
      </w:pPr>
      <w:r w:rsidRPr="000E7382">
        <w:rPr>
          <w:rFonts w:ascii="Calibri" w:hAnsi="Calibri" w:cs="Arial"/>
          <w:lang w:val="en-US"/>
        </w:rPr>
        <w:t>Global expansion of major retailers</w:t>
      </w:r>
    </w:p>
    <w:p w14:paraId="13C9EA18" w14:textId="77777777" w:rsidR="00F92C61" w:rsidRPr="000E7382" w:rsidRDefault="00F92C61" w:rsidP="006072BD">
      <w:pPr>
        <w:widowControl w:val="0"/>
        <w:numPr>
          <w:ilvl w:val="1"/>
          <w:numId w:val="30"/>
        </w:numPr>
        <w:autoSpaceDE w:val="0"/>
        <w:autoSpaceDN w:val="0"/>
        <w:adjustRightInd w:val="0"/>
        <w:spacing w:after="120" w:line="340" w:lineRule="atLeast"/>
        <w:rPr>
          <w:rFonts w:ascii="Calibri" w:hAnsi="Calibri" w:cs="Arial"/>
        </w:rPr>
      </w:pPr>
      <w:r w:rsidRPr="000E7382">
        <w:rPr>
          <w:rFonts w:ascii="Calibri" w:hAnsi="Calibri" w:cs="Arial"/>
        </w:rPr>
        <w:t>While Canada has a number of retailers that rank among the largest retail companies in the world, only Alimentation Couche-Tard has significant international operations whereas more and more U.S.-based retailers are moving into Canada, viewing it as a more profitable, low-risk marketplace.</w:t>
      </w:r>
    </w:p>
    <w:p w14:paraId="7EC914EF" w14:textId="44265F6E" w:rsidR="00F92C61" w:rsidRPr="000E7382" w:rsidRDefault="00F92C61" w:rsidP="006072BD">
      <w:pPr>
        <w:widowControl w:val="0"/>
        <w:numPr>
          <w:ilvl w:val="1"/>
          <w:numId w:val="30"/>
        </w:numPr>
        <w:autoSpaceDE w:val="0"/>
        <w:autoSpaceDN w:val="0"/>
        <w:adjustRightInd w:val="0"/>
        <w:spacing w:after="120" w:line="340" w:lineRule="atLeast"/>
        <w:rPr>
          <w:rFonts w:ascii="Calibri" w:hAnsi="Calibri" w:cs="Arial"/>
        </w:rPr>
      </w:pPr>
      <w:r w:rsidRPr="000E7382">
        <w:rPr>
          <w:rFonts w:ascii="Calibri" w:hAnsi="Calibri" w:cs="Arial"/>
        </w:rPr>
        <w:t>European retailers and U.S. retailers are expanding both domestically and internationally, and European retailers rival those in the U.S. when it comes to global dominance</w:t>
      </w:r>
    </w:p>
    <w:p w14:paraId="7BCC2E31" w14:textId="77777777" w:rsidR="00F92C61" w:rsidRPr="000E7382" w:rsidRDefault="00F92C61" w:rsidP="006072BD">
      <w:pPr>
        <w:widowControl w:val="0"/>
        <w:numPr>
          <w:ilvl w:val="0"/>
          <w:numId w:val="30"/>
        </w:numPr>
        <w:autoSpaceDE w:val="0"/>
        <w:autoSpaceDN w:val="0"/>
        <w:adjustRightInd w:val="0"/>
        <w:spacing w:after="120" w:line="340" w:lineRule="atLeast"/>
        <w:rPr>
          <w:rFonts w:ascii="Calibri" w:hAnsi="Calibri" w:cs="Arial"/>
        </w:rPr>
      </w:pPr>
      <w:r w:rsidRPr="000E7382">
        <w:rPr>
          <w:rFonts w:ascii="Calibri" w:hAnsi="Calibri" w:cs="Arial"/>
          <w:b/>
          <w:bCs/>
          <w:lang w:val="en-US"/>
        </w:rPr>
        <w:t>Growing importance of retail technology</w:t>
      </w:r>
      <w:r w:rsidRPr="000E7382">
        <w:rPr>
          <w:rFonts w:ascii="Calibri" w:hAnsi="Calibri" w:cs="Arial"/>
          <w:lang w:val="en-US"/>
        </w:rPr>
        <w:t xml:space="preserve"> provides better forecasts, inventory control, electronic ordering, transfer of information, scanning, online transaction processing, improved merchandise handling systems, and the ability to connect with customers.</w:t>
      </w:r>
    </w:p>
    <w:p w14:paraId="3F0E396B" w14:textId="30D1C263" w:rsidR="00F92C61" w:rsidRPr="000E7382" w:rsidRDefault="00F92C61" w:rsidP="00F92C61">
      <w:pPr>
        <w:widowControl w:val="0"/>
        <w:autoSpaceDE w:val="0"/>
        <w:autoSpaceDN w:val="0"/>
        <w:adjustRightInd w:val="0"/>
        <w:spacing w:after="120" w:line="340" w:lineRule="atLeast"/>
        <w:rPr>
          <w:rFonts w:ascii="Calibri" w:hAnsi="Calibri" w:cs="Arial"/>
          <w:b/>
        </w:rPr>
      </w:pPr>
      <w:r w:rsidRPr="000E7382">
        <w:rPr>
          <w:rFonts w:ascii="Calibri" w:hAnsi="Calibri" w:cs="Arial"/>
          <w:b/>
        </w:rPr>
        <w:t>WHOLESALING</w:t>
      </w:r>
    </w:p>
    <w:p w14:paraId="58DA6566" w14:textId="77777777" w:rsidR="00F92C61" w:rsidRPr="000E7382" w:rsidRDefault="00F92C61" w:rsidP="006072BD">
      <w:pPr>
        <w:widowControl w:val="0"/>
        <w:numPr>
          <w:ilvl w:val="0"/>
          <w:numId w:val="31"/>
        </w:numPr>
        <w:autoSpaceDE w:val="0"/>
        <w:autoSpaceDN w:val="0"/>
        <w:adjustRightInd w:val="0"/>
        <w:spacing w:after="120" w:line="340" w:lineRule="atLeast"/>
        <w:rPr>
          <w:rFonts w:ascii="Calibri" w:hAnsi="Calibri" w:cs="Arial"/>
        </w:rPr>
      </w:pPr>
      <w:r w:rsidRPr="000E7382">
        <w:rPr>
          <w:rFonts w:ascii="Calibri" w:hAnsi="Calibri" w:cs="Arial"/>
          <w:b/>
          <w:bCs/>
          <w:lang w:val="en-US"/>
        </w:rPr>
        <w:t>Selling and promoting</w:t>
      </w:r>
      <w:r w:rsidRPr="000E7382">
        <w:rPr>
          <w:rFonts w:ascii="Calibri" w:hAnsi="Calibri" w:cs="Arial"/>
          <w:b/>
          <w:lang w:val="en-US"/>
        </w:rPr>
        <w:t xml:space="preserve"> </w:t>
      </w:r>
      <w:r w:rsidRPr="000E7382">
        <w:rPr>
          <w:rFonts w:ascii="Calibri" w:hAnsi="Calibri" w:cs="Arial"/>
          <w:lang w:val="en-US"/>
        </w:rPr>
        <w:t>involves the wholesaler’s sales force helping the manufacturer reach many smaller customers at lower cost.</w:t>
      </w:r>
    </w:p>
    <w:p w14:paraId="4D70CC8D" w14:textId="77777777" w:rsidR="00F92C61" w:rsidRPr="000E7382" w:rsidRDefault="00F92C61" w:rsidP="006072BD">
      <w:pPr>
        <w:widowControl w:val="0"/>
        <w:numPr>
          <w:ilvl w:val="0"/>
          <w:numId w:val="31"/>
        </w:numPr>
        <w:autoSpaceDE w:val="0"/>
        <w:autoSpaceDN w:val="0"/>
        <w:adjustRightInd w:val="0"/>
        <w:spacing w:after="120" w:line="340" w:lineRule="atLeast"/>
        <w:rPr>
          <w:rFonts w:ascii="Calibri" w:hAnsi="Calibri" w:cs="Arial"/>
        </w:rPr>
      </w:pPr>
      <w:r w:rsidRPr="000E7382">
        <w:rPr>
          <w:rFonts w:ascii="Calibri" w:hAnsi="Calibri" w:cs="Arial"/>
          <w:b/>
          <w:bCs/>
          <w:lang w:val="en-US"/>
        </w:rPr>
        <w:t>Buying assortment</w:t>
      </w:r>
      <w:r w:rsidRPr="000E7382">
        <w:rPr>
          <w:rFonts w:ascii="Calibri" w:hAnsi="Calibri" w:cs="Arial"/>
          <w:b/>
          <w:lang w:val="en-US"/>
        </w:rPr>
        <w:t xml:space="preserve"> </w:t>
      </w:r>
      <w:r w:rsidRPr="000E7382">
        <w:rPr>
          <w:rFonts w:ascii="Calibri" w:hAnsi="Calibri" w:cs="Arial"/>
          <w:lang w:val="en-US"/>
        </w:rPr>
        <w:t>building involves the selection of items and building of assortments needed by customers, saving the customers work.</w:t>
      </w:r>
    </w:p>
    <w:p w14:paraId="7B641689" w14:textId="77777777" w:rsidR="00F92C61" w:rsidRPr="000E7382" w:rsidRDefault="00F92C61" w:rsidP="006072BD">
      <w:pPr>
        <w:widowControl w:val="0"/>
        <w:numPr>
          <w:ilvl w:val="0"/>
          <w:numId w:val="31"/>
        </w:numPr>
        <w:autoSpaceDE w:val="0"/>
        <w:autoSpaceDN w:val="0"/>
        <w:adjustRightInd w:val="0"/>
        <w:spacing w:after="120" w:line="340" w:lineRule="atLeast"/>
        <w:rPr>
          <w:rFonts w:ascii="Calibri" w:hAnsi="Calibri" w:cs="Arial"/>
        </w:rPr>
      </w:pPr>
      <w:r w:rsidRPr="000E7382">
        <w:rPr>
          <w:rFonts w:ascii="Calibri" w:hAnsi="Calibri" w:cs="Arial"/>
          <w:b/>
          <w:bCs/>
          <w:lang w:val="en-US"/>
        </w:rPr>
        <w:t>Bulk breaking</w:t>
      </w:r>
      <w:r w:rsidRPr="000E7382">
        <w:rPr>
          <w:rFonts w:ascii="Calibri" w:hAnsi="Calibri" w:cs="Arial"/>
          <w:b/>
          <w:lang w:val="en-US"/>
        </w:rPr>
        <w:t xml:space="preserve"> </w:t>
      </w:r>
      <w:r w:rsidRPr="000E7382">
        <w:rPr>
          <w:rFonts w:ascii="Calibri" w:hAnsi="Calibri" w:cs="Arial"/>
          <w:lang w:val="en-US"/>
        </w:rPr>
        <w:t>involves the wholesaler buying in larger quantity and breaking into smaller lots for its customers.</w:t>
      </w:r>
    </w:p>
    <w:p w14:paraId="49C17364" w14:textId="77777777" w:rsidR="00F92C61" w:rsidRPr="000E7382" w:rsidRDefault="00F92C61" w:rsidP="006072BD">
      <w:pPr>
        <w:widowControl w:val="0"/>
        <w:numPr>
          <w:ilvl w:val="0"/>
          <w:numId w:val="31"/>
        </w:numPr>
        <w:autoSpaceDE w:val="0"/>
        <w:autoSpaceDN w:val="0"/>
        <w:adjustRightInd w:val="0"/>
        <w:spacing w:after="120" w:line="340" w:lineRule="atLeast"/>
        <w:rPr>
          <w:rFonts w:ascii="Calibri" w:hAnsi="Calibri" w:cs="Arial"/>
        </w:rPr>
      </w:pPr>
      <w:r w:rsidRPr="000E7382">
        <w:rPr>
          <w:rFonts w:ascii="Calibri" w:hAnsi="Calibri" w:cs="Arial"/>
          <w:b/>
          <w:bCs/>
          <w:lang w:val="en-US"/>
        </w:rPr>
        <w:t>Warehousing</w:t>
      </w:r>
      <w:r w:rsidRPr="000E7382">
        <w:rPr>
          <w:rFonts w:ascii="Calibri" w:hAnsi="Calibri" w:cs="Arial"/>
          <w:b/>
          <w:lang w:val="en-US"/>
        </w:rPr>
        <w:t xml:space="preserve"> </w:t>
      </w:r>
      <w:r w:rsidRPr="000E7382">
        <w:rPr>
          <w:rFonts w:ascii="Calibri" w:hAnsi="Calibri" w:cs="Arial"/>
          <w:lang w:val="en-US"/>
        </w:rPr>
        <w:t>involves the wholesaler holding inventory, reducing its customers’ inventory cost and risk.</w:t>
      </w:r>
    </w:p>
    <w:p w14:paraId="2D2C3ECB" w14:textId="77777777" w:rsidR="00F92C61" w:rsidRPr="000E7382" w:rsidRDefault="00F92C61" w:rsidP="006072BD">
      <w:pPr>
        <w:widowControl w:val="0"/>
        <w:numPr>
          <w:ilvl w:val="0"/>
          <w:numId w:val="31"/>
        </w:numPr>
        <w:autoSpaceDE w:val="0"/>
        <w:autoSpaceDN w:val="0"/>
        <w:adjustRightInd w:val="0"/>
        <w:spacing w:after="120" w:line="340" w:lineRule="atLeast"/>
        <w:rPr>
          <w:rFonts w:ascii="Calibri" w:hAnsi="Calibri" w:cs="Arial"/>
        </w:rPr>
      </w:pPr>
      <w:r w:rsidRPr="000E7382">
        <w:rPr>
          <w:rFonts w:ascii="Calibri" w:hAnsi="Calibri" w:cs="Arial"/>
          <w:b/>
          <w:bCs/>
          <w:lang w:val="en-US"/>
        </w:rPr>
        <w:t>Transportation</w:t>
      </w:r>
      <w:r w:rsidRPr="000E7382">
        <w:rPr>
          <w:rFonts w:ascii="Calibri" w:hAnsi="Calibri" w:cs="Arial"/>
          <w:lang w:val="en-US"/>
        </w:rPr>
        <w:t xml:space="preserve"> involves the wholesaler providing quick delivery due to its </w:t>
      </w:r>
      <w:r w:rsidRPr="000E7382">
        <w:rPr>
          <w:rFonts w:ascii="Calibri" w:hAnsi="Calibri" w:cs="Arial"/>
          <w:lang w:val="en-US"/>
        </w:rPr>
        <w:lastRenderedPageBreak/>
        <w:t>proximity to the buyer.</w:t>
      </w:r>
    </w:p>
    <w:p w14:paraId="1571B868" w14:textId="77777777" w:rsidR="00F92C61" w:rsidRPr="000E7382" w:rsidRDefault="00F92C61" w:rsidP="006072BD">
      <w:pPr>
        <w:widowControl w:val="0"/>
        <w:numPr>
          <w:ilvl w:val="0"/>
          <w:numId w:val="31"/>
        </w:numPr>
        <w:autoSpaceDE w:val="0"/>
        <w:autoSpaceDN w:val="0"/>
        <w:adjustRightInd w:val="0"/>
        <w:spacing w:after="120" w:line="340" w:lineRule="atLeast"/>
        <w:rPr>
          <w:rFonts w:ascii="Calibri" w:hAnsi="Calibri" w:cs="Arial"/>
        </w:rPr>
      </w:pPr>
      <w:r w:rsidRPr="000E7382">
        <w:rPr>
          <w:rFonts w:ascii="Calibri" w:hAnsi="Calibri" w:cs="Arial"/>
          <w:b/>
          <w:bCs/>
          <w:lang w:val="en-US"/>
        </w:rPr>
        <w:t>Financing</w:t>
      </w:r>
      <w:r w:rsidRPr="000E7382">
        <w:rPr>
          <w:rFonts w:ascii="Calibri" w:hAnsi="Calibri" w:cs="Arial"/>
          <w:lang w:val="en-US"/>
        </w:rPr>
        <w:t xml:space="preserve"> involves the wholesaler providing credit and financing suppliers by ordering earlier and paying on time.</w:t>
      </w:r>
    </w:p>
    <w:p w14:paraId="46BC2C45" w14:textId="77777777" w:rsidR="00F92C61" w:rsidRPr="000E7382" w:rsidRDefault="00F92C61" w:rsidP="006072BD">
      <w:pPr>
        <w:widowControl w:val="0"/>
        <w:numPr>
          <w:ilvl w:val="0"/>
          <w:numId w:val="31"/>
        </w:numPr>
        <w:autoSpaceDE w:val="0"/>
        <w:autoSpaceDN w:val="0"/>
        <w:adjustRightInd w:val="0"/>
        <w:spacing w:after="120" w:line="340" w:lineRule="atLeast"/>
        <w:rPr>
          <w:rFonts w:ascii="Calibri" w:hAnsi="Calibri" w:cs="Arial"/>
        </w:rPr>
      </w:pPr>
      <w:r w:rsidRPr="000E7382">
        <w:rPr>
          <w:rFonts w:ascii="Calibri" w:hAnsi="Calibri" w:cs="Arial"/>
          <w:b/>
          <w:bCs/>
          <w:lang w:val="en-US"/>
        </w:rPr>
        <w:t>Risk bearing</w:t>
      </w:r>
      <w:r w:rsidRPr="000E7382">
        <w:rPr>
          <w:rFonts w:ascii="Calibri" w:hAnsi="Calibri" w:cs="Arial"/>
          <w:lang w:val="en-US"/>
        </w:rPr>
        <w:t xml:space="preserve"> involves the wholesaler absorbing risk by taking title and bearing the cost of theft, damage, spoilage, and obsolescence.</w:t>
      </w:r>
    </w:p>
    <w:p w14:paraId="3BFB3FA3" w14:textId="77777777" w:rsidR="00F92C61" w:rsidRPr="000E7382" w:rsidRDefault="00F92C61" w:rsidP="006072BD">
      <w:pPr>
        <w:widowControl w:val="0"/>
        <w:numPr>
          <w:ilvl w:val="0"/>
          <w:numId w:val="31"/>
        </w:numPr>
        <w:autoSpaceDE w:val="0"/>
        <w:autoSpaceDN w:val="0"/>
        <w:adjustRightInd w:val="0"/>
        <w:spacing w:after="120" w:line="340" w:lineRule="atLeast"/>
        <w:rPr>
          <w:rFonts w:ascii="Calibri" w:hAnsi="Calibri" w:cs="Arial"/>
        </w:rPr>
      </w:pPr>
      <w:r w:rsidRPr="000E7382">
        <w:rPr>
          <w:rFonts w:ascii="Calibri" w:hAnsi="Calibri" w:cs="Arial"/>
          <w:b/>
          <w:bCs/>
          <w:lang w:val="en-US"/>
        </w:rPr>
        <w:t>Market information</w:t>
      </w:r>
      <w:r w:rsidRPr="000E7382">
        <w:rPr>
          <w:rFonts w:ascii="Calibri" w:hAnsi="Calibri" w:cs="Arial"/>
          <w:lang w:val="en-US"/>
        </w:rPr>
        <w:t xml:space="preserve"> involves the wholesaler providing information to suppliers and customers about competitors, new products, and price developments.</w:t>
      </w:r>
    </w:p>
    <w:p w14:paraId="6FB5DF18" w14:textId="73D173B4" w:rsidR="00F92C61" w:rsidRPr="000E7382" w:rsidRDefault="00F92C61" w:rsidP="006072BD">
      <w:pPr>
        <w:widowControl w:val="0"/>
        <w:numPr>
          <w:ilvl w:val="0"/>
          <w:numId w:val="31"/>
        </w:numPr>
        <w:autoSpaceDE w:val="0"/>
        <w:autoSpaceDN w:val="0"/>
        <w:adjustRightInd w:val="0"/>
        <w:spacing w:after="120" w:line="340" w:lineRule="atLeast"/>
        <w:rPr>
          <w:rFonts w:ascii="Calibri" w:hAnsi="Calibri" w:cs="Arial"/>
        </w:rPr>
      </w:pPr>
      <w:r w:rsidRPr="000E7382">
        <w:rPr>
          <w:rFonts w:ascii="Calibri" w:hAnsi="Calibri" w:cs="Arial"/>
          <w:b/>
          <w:bCs/>
          <w:lang w:val="en-US"/>
        </w:rPr>
        <w:t>Management services and advice</w:t>
      </w:r>
      <w:r w:rsidRPr="000E7382">
        <w:rPr>
          <w:rFonts w:ascii="Calibri" w:hAnsi="Calibri" w:cs="Arial"/>
          <w:lang w:val="en-US"/>
        </w:rPr>
        <w:t xml:space="preserve"> involves wholesalers helping retailers train their sales clerks, improve store layouts, and set up accounting and inventory control systems.</w:t>
      </w:r>
    </w:p>
    <w:p w14:paraId="4550A5D8" w14:textId="149CD1AC" w:rsidR="00F92C61" w:rsidRPr="000E7382" w:rsidRDefault="00F92C61" w:rsidP="00F92C61">
      <w:pPr>
        <w:widowControl w:val="0"/>
        <w:autoSpaceDE w:val="0"/>
        <w:autoSpaceDN w:val="0"/>
        <w:adjustRightInd w:val="0"/>
        <w:spacing w:after="120" w:line="340" w:lineRule="atLeast"/>
        <w:ind w:left="360"/>
        <w:rPr>
          <w:rFonts w:ascii="Calibri" w:hAnsi="Calibri" w:cs="Arial"/>
          <w:b/>
        </w:rPr>
      </w:pPr>
      <w:r w:rsidRPr="000E7382">
        <w:rPr>
          <w:rFonts w:ascii="Calibri" w:hAnsi="Calibri" w:cs="Arial"/>
          <w:b/>
        </w:rPr>
        <w:t>*TYPES OF WHOLESALERS</w:t>
      </w:r>
    </w:p>
    <w:p w14:paraId="21883E26" w14:textId="77777777" w:rsidR="00F92C61" w:rsidRPr="000E7382" w:rsidRDefault="00F92C61" w:rsidP="006072BD">
      <w:pPr>
        <w:widowControl w:val="0"/>
        <w:numPr>
          <w:ilvl w:val="0"/>
          <w:numId w:val="32"/>
        </w:numPr>
        <w:autoSpaceDE w:val="0"/>
        <w:autoSpaceDN w:val="0"/>
        <w:adjustRightInd w:val="0"/>
        <w:spacing w:after="120" w:line="340" w:lineRule="atLeast"/>
        <w:rPr>
          <w:rFonts w:ascii="Calibri" w:hAnsi="Calibri" w:cs="Arial"/>
        </w:rPr>
      </w:pPr>
      <w:r w:rsidRPr="000E7382">
        <w:rPr>
          <w:rFonts w:ascii="Calibri" w:hAnsi="Calibri" w:cs="Arial"/>
          <w:b/>
          <w:bCs/>
          <w:lang w:val="en-US"/>
        </w:rPr>
        <w:t>Merchant wholesalers</w:t>
      </w:r>
      <w:r w:rsidRPr="000E7382">
        <w:rPr>
          <w:rFonts w:ascii="Calibri" w:hAnsi="Calibri" w:cs="Arial"/>
          <w:b/>
          <w:lang w:val="en-US"/>
        </w:rPr>
        <w:t xml:space="preserve"> </w:t>
      </w:r>
      <w:r w:rsidRPr="000E7382">
        <w:rPr>
          <w:rFonts w:ascii="Calibri" w:hAnsi="Calibri" w:cs="Arial"/>
          <w:lang w:val="en-US"/>
        </w:rPr>
        <w:t>is the largest group of wholesalers. They include:</w:t>
      </w:r>
    </w:p>
    <w:p w14:paraId="02C4F9BF" w14:textId="77777777" w:rsidR="00F92C61" w:rsidRPr="000E7382" w:rsidRDefault="00F92C61" w:rsidP="006072BD">
      <w:pPr>
        <w:widowControl w:val="0"/>
        <w:numPr>
          <w:ilvl w:val="0"/>
          <w:numId w:val="33"/>
        </w:numPr>
        <w:autoSpaceDE w:val="0"/>
        <w:autoSpaceDN w:val="0"/>
        <w:adjustRightInd w:val="0"/>
        <w:spacing w:after="120" w:line="340" w:lineRule="atLeast"/>
        <w:rPr>
          <w:rFonts w:ascii="Calibri" w:hAnsi="Calibri" w:cs="Arial"/>
        </w:rPr>
      </w:pPr>
      <w:r w:rsidRPr="000E7382">
        <w:rPr>
          <w:rFonts w:ascii="Calibri" w:hAnsi="Calibri" w:cs="Arial"/>
          <w:lang w:val="en-US"/>
        </w:rPr>
        <w:t>Full-service wholesalers who provide a full set of services</w:t>
      </w:r>
    </w:p>
    <w:p w14:paraId="59ADC1DE" w14:textId="77777777" w:rsidR="00F92C61" w:rsidRPr="000E7382" w:rsidRDefault="00F92C61" w:rsidP="006072BD">
      <w:pPr>
        <w:widowControl w:val="0"/>
        <w:numPr>
          <w:ilvl w:val="0"/>
          <w:numId w:val="33"/>
        </w:numPr>
        <w:autoSpaceDE w:val="0"/>
        <w:autoSpaceDN w:val="0"/>
        <w:adjustRightInd w:val="0"/>
        <w:spacing w:after="120" w:line="340" w:lineRule="atLeast"/>
        <w:rPr>
          <w:rFonts w:ascii="Calibri" w:hAnsi="Calibri" w:cs="Arial"/>
        </w:rPr>
      </w:pPr>
      <w:r w:rsidRPr="000E7382">
        <w:rPr>
          <w:rFonts w:ascii="Calibri" w:hAnsi="Calibri" w:cs="Arial"/>
          <w:lang w:val="en-US"/>
        </w:rPr>
        <w:t>Limited service wholesalers who provide few services and specialized functions</w:t>
      </w:r>
    </w:p>
    <w:p w14:paraId="4F07BD70" w14:textId="77777777" w:rsidR="00F92C61" w:rsidRPr="000E7382" w:rsidRDefault="00F92C61" w:rsidP="006072BD">
      <w:pPr>
        <w:pStyle w:val="ListParagraph"/>
        <w:widowControl w:val="0"/>
        <w:numPr>
          <w:ilvl w:val="0"/>
          <w:numId w:val="34"/>
        </w:numPr>
        <w:autoSpaceDE w:val="0"/>
        <w:autoSpaceDN w:val="0"/>
        <w:adjustRightInd w:val="0"/>
        <w:spacing w:after="120" w:line="340" w:lineRule="atLeast"/>
        <w:rPr>
          <w:rFonts w:ascii="Calibri" w:hAnsi="Calibri" w:cs="Arial"/>
        </w:rPr>
      </w:pPr>
      <w:r w:rsidRPr="000E7382">
        <w:rPr>
          <w:rFonts w:ascii="Calibri" w:hAnsi="Calibri" w:cs="Arial"/>
          <w:b/>
          <w:bCs/>
          <w:lang w:val="en-US"/>
        </w:rPr>
        <w:t>Brokers</w:t>
      </w:r>
      <w:r w:rsidRPr="000E7382">
        <w:rPr>
          <w:rFonts w:ascii="Calibri" w:hAnsi="Calibri" w:cs="Arial"/>
          <w:lang w:val="en-US"/>
        </w:rPr>
        <w:t xml:space="preserve"> are wholesalers who do not take title to goods and whose function is to bring buyers and sellers together and assist in negotiation.</w:t>
      </w:r>
    </w:p>
    <w:p w14:paraId="76FB63E0" w14:textId="77777777" w:rsidR="00F92C61" w:rsidRPr="000E7382" w:rsidRDefault="00F92C61" w:rsidP="006072BD">
      <w:pPr>
        <w:pStyle w:val="ListParagraph"/>
        <w:widowControl w:val="0"/>
        <w:numPr>
          <w:ilvl w:val="0"/>
          <w:numId w:val="34"/>
        </w:numPr>
        <w:autoSpaceDE w:val="0"/>
        <w:autoSpaceDN w:val="0"/>
        <w:adjustRightInd w:val="0"/>
        <w:spacing w:after="120" w:line="340" w:lineRule="atLeast"/>
        <w:rPr>
          <w:rFonts w:ascii="Calibri" w:hAnsi="Calibri" w:cs="Arial"/>
        </w:rPr>
      </w:pPr>
      <w:r w:rsidRPr="000E7382">
        <w:rPr>
          <w:rFonts w:ascii="Calibri" w:hAnsi="Calibri" w:cs="Arial"/>
          <w:b/>
          <w:bCs/>
          <w:lang w:val="en-US"/>
        </w:rPr>
        <w:t>Agents</w:t>
      </w:r>
      <w:r w:rsidRPr="000E7382">
        <w:rPr>
          <w:rFonts w:ascii="Calibri" w:hAnsi="Calibri" w:cs="Arial"/>
          <w:lang w:val="en-US"/>
        </w:rPr>
        <w:t xml:space="preserve"> are wholesalers who represent buyers or sellers on a relatively permanent basis, perform only a few functions, and do not take title to goods.</w:t>
      </w:r>
    </w:p>
    <w:p w14:paraId="10EC140A" w14:textId="33247A0A" w:rsidR="00F92C61" w:rsidRPr="000E7382" w:rsidRDefault="00F92C61" w:rsidP="00F92C61">
      <w:pPr>
        <w:widowControl w:val="0"/>
        <w:autoSpaceDE w:val="0"/>
        <w:autoSpaceDN w:val="0"/>
        <w:adjustRightInd w:val="0"/>
        <w:spacing w:after="120" w:line="340" w:lineRule="atLeast"/>
        <w:ind w:left="360"/>
        <w:rPr>
          <w:rFonts w:ascii="Calibri" w:hAnsi="Calibri" w:cs="Arial"/>
        </w:rPr>
      </w:pPr>
      <w:r w:rsidRPr="000E7382">
        <w:rPr>
          <w:rFonts w:ascii="Calibri" w:hAnsi="Calibri" w:cs="Arial"/>
        </w:rPr>
        <w:t>ONLINE VS. OFFLINE RETAILING</w:t>
      </w:r>
    </w:p>
    <w:p w14:paraId="7268A23A" w14:textId="32B2E135" w:rsidR="00F92C61" w:rsidRPr="000E7382" w:rsidRDefault="00F92C61" w:rsidP="00F92C61">
      <w:pPr>
        <w:widowControl w:val="0"/>
        <w:autoSpaceDE w:val="0"/>
        <w:autoSpaceDN w:val="0"/>
        <w:adjustRightInd w:val="0"/>
        <w:spacing w:after="120" w:line="340" w:lineRule="atLeast"/>
        <w:ind w:left="360"/>
        <w:rPr>
          <w:rFonts w:ascii="Calibri" w:hAnsi="Calibri" w:cs="Arial"/>
          <w:bCs/>
          <w:u w:val="single"/>
          <w:lang w:val="en-US"/>
        </w:rPr>
      </w:pPr>
      <w:r w:rsidRPr="000E7382">
        <w:rPr>
          <w:rFonts w:ascii="Calibri" w:hAnsi="Calibri" w:cs="Arial"/>
          <w:bCs/>
          <w:u w:val="single"/>
          <w:lang w:val="en-US"/>
        </w:rPr>
        <w:t xml:space="preserve">What do consumers want in multichannel retail </w:t>
      </w:r>
      <w:proofErr w:type="spellStart"/>
      <w:r w:rsidRPr="000E7382">
        <w:rPr>
          <w:rFonts w:ascii="Calibri" w:hAnsi="Calibri" w:cs="Arial"/>
          <w:bCs/>
          <w:u w:val="single"/>
          <w:lang w:val="en-US"/>
        </w:rPr>
        <w:t>env</w:t>
      </w:r>
      <w:proofErr w:type="spellEnd"/>
      <w:r w:rsidRPr="000E7382">
        <w:rPr>
          <w:rFonts w:ascii="Calibri" w:hAnsi="Calibri" w:cs="Arial"/>
          <w:bCs/>
          <w:u w:val="single"/>
          <w:lang w:val="en-US"/>
        </w:rPr>
        <w:t>.?</w:t>
      </w:r>
    </w:p>
    <w:p w14:paraId="3E452A5F" w14:textId="77777777" w:rsidR="00F92C61" w:rsidRPr="000E7382" w:rsidRDefault="00F92C61" w:rsidP="00F92C61">
      <w:pPr>
        <w:widowControl w:val="0"/>
        <w:autoSpaceDE w:val="0"/>
        <w:autoSpaceDN w:val="0"/>
        <w:adjustRightInd w:val="0"/>
        <w:spacing w:after="120" w:line="340" w:lineRule="atLeast"/>
        <w:ind w:left="360"/>
        <w:rPr>
          <w:rFonts w:ascii="Calibri" w:hAnsi="Calibri" w:cs="Arial"/>
        </w:rPr>
      </w:pPr>
      <w:r w:rsidRPr="000E7382">
        <w:rPr>
          <w:rFonts w:ascii="Calibri" w:hAnsi="Calibri" w:cs="Arial"/>
          <w:lang w:val="en-US"/>
        </w:rPr>
        <w:t xml:space="preserve">Trend: consumers often try product in store, than go </w:t>
      </w:r>
      <w:r w:rsidRPr="000E7382">
        <w:rPr>
          <w:rFonts w:ascii="Calibri" w:hAnsi="Calibri" w:cs="Arial"/>
          <w:lang w:val="en-US"/>
        </w:rPr>
        <w:br/>
        <w:t xml:space="preserve">home and buy it online for cheaper… </w:t>
      </w:r>
    </w:p>
    <w:p w14:paraId="7E775786" w14:textId="77777777" w:rsidR="00F92C61" w:rsidRPr="000E7382" w:rsidRDefault="00F92C61" w:rsidP="00F92C61">
      <w:pPr>
        <w:widowControl w:val="0"/>
        <w:autoSpaceDE w:val="0"/>
        <w:autoSpaceDN w:val="0"/>
        <w:adjustRightInd w:val="0"/>
        <w:spacing w:after="120" w:line="340" w:lineRule="atLeast"/>
        <w:ind w:left="360"/>
        <w:rPr>
          <w:rFonts w:ascii="Calibri" w:hAnsi="Calibri" w:cs="Arial"/>
          <w:bCs/>
          <w:lang w:val="en-US"/>
        </w:rPr>
      </w:pPr>
      <w:r w:rsidRPr="000E7382">
        <w:rPr>
          <w:rFonts w:ascii="Calibri" w:hAnsi="Calibri" w:cs="Arial"/>
          <w:bCs/>
          <w:lang w:val="en-US"/>
        </w:rPr>
        <w:t>What to do?</w:t>
      </w:r>
    </w:p>
    <w:p w14:paraId="3530C21B" w14:textId="6EC79440" w:rsidR="007031EC" w:rsidRPr="000E7382" w:rsidRDefault="007031EC" w:rsidP="00F92C61">
      <w:pPr>
        <w:widowControl w:val="0"/>
        <w:autoSpaceDE w:val="0"/>
        <w:autoSpaceDN w:val="0"/>
        <w:adjustRightInd w:val="0"/>
        <w:spacing w:after="120" w:line="340" w:lineRule="atLeast"/>
        <w:ind w:left="360"/>
        <w:rPr>
          <w:rFonts w:ascii="Calibri" w:hAnsi="Calibri" w:cs="Arial"/>
          <w:bCs/>
          <w:lang w:val="en-US"/>
        </w:rPr>
      </w:pPr>
      <w:r w:rsidRPr="000E7382">
        <w:rPr>
          <w:rFonts w:ascii="Calibri" w:hAnsi="Calibri" w:cs="Arial"/>
          <w:bCs/>
          <w:lang w:val="en-US"/>
        </w:rPr>
        <w:sym w:font="Wingdings" w:char="F0E0"/>
      </w:r>
      <w:r w:rsidRPr="000E7382">
        <w:rPr>
          <w:rFonts w:ascii="Calibri" w:hAnsi="Calibri" w:cs="Arial"/>
          <w:bCs/>
          <w:lang w:val="en-US"/>
        </w:rPr>
        <w:t xml:space="preserve"> Offer better basic experience</w:t>
      </w:r>
    </w:p>
    <w:p w14:paraId="17E607D7" w14:textId="2CB183E7" w:rsidR="007031EC" w:rsidRPr="000E7382" w:rsidRDefault="007031EC" w:rsidP="00F92C61">
      <w:pPr>
        <w:widowControl w:val="0"/>
        <w:autoSpaceDE w:val="0"/>
        <w:autoSpaceDN w:val="0"/>
        <w:adjustRightInd w:val="0"/>
        <w:spacing w:after="120" w:line="340" w:lineRule="atLeast"/>
        <w:ind w:left="360"/>
        <w:rPr>
          <w:rFonts w:ascii="Calibri" w:hAnsi="Calibri" w:cs="Arial"/>
          <w:bCs/>
          <w:lang w:val="en-US"/>
        </w:rPr>
      </w:pPr>
      <w:r w:rsidRPr="000E7382">
        <w:rPr>
          <w:rFonts w:ascii="Calibri" w:hAnsi="Calibri" w:cs="Arial"/>
          <w:bCs/>
          <w:lang w:val="en-US"/>
        </w:rPr>
        <w:sym w:font="Wingdings" w:char="F0E0"/>
      </w:r>
      <w:r w:rsidRPr="000E7382">
        <w:rPr>
          <w:rFonts w:ascii="Calibri" w:hAnsi="Calibri" w:cs="Arial"/>
          <w:bCs/>
          <w:lang w:val="en-US"/>
        </w:rPr>
        <w:t xml:space="preserve"> hyper-</w:t>
      </w:r>
      <w:proofErr w:type="spellStart"/>
      <w:r w:rsidRPr="000E7382">
        <w:rPr>
          <w:rFonts w:ascii="Calibri" w:hAnsi="Calibri" w:cs="Arial"/>
          <w:bCs/>
          <w:lang w:val="en-US"/>
        </w:rPr>
        <w:t>convience</w:t>
      </w:r>
      <w:proofErr w:type="spellEnd"/>
    </w:p>
    <w:p w14:paraId="724719B1" w14:textId="78E15695" w:rsidR="007031EC" w:rsidRPr="000E7382" w:rsidRDefault="007031EC" w:rsidP="00F92C61">
      <w:pPr>
        <w:widowControl w:val="0"/>
        <w:autoSpaceDE w:val="0"/>
        <w:autoSpaceDN w:val="0"/>
        <w:adjustRightInd w:val="0"/>
        <w:spacing w:after="120" w:line="340" w:lineRule="atLeast"/>
        <w:ind w:left="360"/>
        <w:rPr>
          <w:rFonts w:ascii="Calibri" w:hAnsi="Calibri" w:cs="Arial"/>
          <w:bCs/>
          <w:lang w:val="en-US"/>
        </w:rPr>
      </w:pPr>
      <w:r w:rsidRPr="000E7382">
        <w:rPr>
          <w:rFonts w:ascii="Calibri" w:hAnsi="Calibri" w:cs="Arial"/>
          <w:bCs/>
          <w:lang w:val="en-US"/>
        </w:rPr>
        <w:sym w:font="Wingdings" w:char="F0E0"/>
      </w:r>
      <w:r w:rsidRPr="000E7382">
        <w:rPr>
          <w:rFonts w:ascii="Calibri" w:hAnsi="Calibri" w:cs="Arial"/>
          <w:bCs/>
          <w:lang w:val="en-US"/>
        </w:rPr>
        <w:t xml:space="preserve"> “fun” experience</w:t>
      </w:r>
    </w:p>
    <w:p w14:paraId="56DD0A4F" w14:textId="1B081C95" w:rsidR="007031EC" w:rsidRPr="000E7382" w:rsidRDefault="007031EC" w:rsidP="00F92C61">
      <w:pPr>
        <w:widowControl w:val="0"/>
        <w:autoSpaceDE w:val="0"/>
        <w:autoSpaceDN w:val="0"/>
        <w:adjustRightInd w:val="0"/>
        <w:spacing w:after="120" w:line="340" w:lineRule="atLeast"/>
        <w:ind w:left="360"/>
        <w:rPr>
          <w:rFonts w:ascii="Calibri" w:hAnsi="Calibri" w:cs="Arial"/>
          <w:bCs/>
          <w:lang w:val="en-US"/>
        </w:rPr>
      </w:pPr>
      <w:r w:rsidRPr="000E7382">
        <w:rPr>
          <w:rFonts w:ascii="Calibri" w:hAnsi="Calibri" w:cs="Arial"/>
          <w:bCs/>
          <w:lang w:val="en-US"/>
        </w:rPr>
        <w:sym w:font="Wingdings" w:char="F0E0"/>
      </w:r>
      <w:r w:rsidRPr="000E7382">
        <w:rPr>
          <w:rFonts w:ascii="Calibri" w:hAnsi="Calibri" w:cs="Arial"/>
          <w:bCs/>
          <w:lang w:val="en-US"/>
        </w:rPr>
        <w:t xml:space="preserve"> Interactive technology</w:t>
      </w:r>
    </w:p>
    <w:p w14:paraId="434722A0" w14:textId="2F131FFD" w:rsidR="007031EC" w:rsidRPr="000E7382" w:rsidRDefault="007031EC" w:rsidP="00F92C61">
      <w:pPr>
        <w:widowControl w:val="0"/>
        <w:autoSpaceDE w:val="0"/>
        <w:autoSpaceDN w:val="0"/>
        <w:adjustRightInd w:val="0"/>
        <w:spacing w:after="120" w:line="340" w:lineRule="atLeast"/>
        <w:ind w:left="360"/>
        <w:rPr>
          <w:rFonts w:ascii="Calibri" w:hAnsi="Calibri" w:cs="Arial"/>
          <w:bCs/>
          <w:lang w:val="en-US"/>
        </w:rPr>
      </w:pPr>
      <w:r w:rsidRPr="000E7382">
        <w:rPr>
          <w:rFonts w:ascii="Calibri" w:hAnsi="Calibri" w:cs="Arial"/>
          <w:bCs/>
          <w:lang w:val="en-US"/>
        </w:rPr>
        <w:sym w:font="Wingdings" w:char="F0E0"/>
      </w:r>
      <w:r w:rsidRPr="000E7382">
        <w:rPr>
          <w:rFonts w:ascii="Calibri" w:hAnsi="Calibri" w:cs="Arial"/>
          <w:bCs/>
          <w:lang w:val="en-US"/>
        </w:rPr>
        <w:t xml:space="preserve"> relevant / personalized experience</w:t>
      </w:r>
    </w:p>
    <w:p w14:paraId="5BAF53FA" w14:textId="77777777" w:rsidR="007031EC" w:rsidRPr="000E7382" w:rsidRDefault="007031EC" w:rsidP="007031EC">
      <w:pPr>
        <w:widowControl w:val="0"/>
        <w:autoSpaceDE w:val="0"/>
        <w:autoSpaceDN w:val="0"/>
        <w:adjustRightInd w:val="0"/>
        <w:spacing w:after="120" w:line="340" w:lineRule="atLeast"/>
        <w:ind w:left="360"/>
        <w:rPr>
          <w:rFonts w:ascii="Calibri" w:hAnsi="Calibri" w:cs="Arial"/>
        </w:rPr>
      </w:pPr>
      <w:r w:rsidRPr="000E7382">
        <w:rPr>
          <w:rFonts w:ascii="Calibri" w:hAnsi="Calibri" w:cs="Arial"/>
          <w:b/>
          <w:bCs/>
          <w:lang w:val="en-US"/>
        </w:rPr>
        <w:t>Solution for today’s retailers?</w:t>
      </w:r>
    </w:p>
    <w:p w14:paraId="70359674" w14:textId="77777777" w:rsidR="009834C7" w:rsidRPr="000E7382" w:rsidRDefault="009834C7" w:rsidP="006072BD">
      <w:pPr>
        <w:widowControl w:val="0"/>
        <w:numPr>
          <w:ilvl w:val="0"/>
          <w:numId w:val="35"/>
        </w:numPr>
        <w:autoSpaceDE w:val="0"/>
        <w:autoSpaceDN w:val="0"/>
        <w:adjustRightInd w:val="0"/>
        <w:spacing w:after="120" w:line="340" w:lineRule="atLeast"/>
        <w:rPr>
          <w:rFonts w:ascii="Calibri" w:hAnsi="Calibri" w:cs="Arial"/>
        </w:rPr>
      </w:pPr>
      <w:r w:rsidRPr="000E7382">
        <w:rPr>
          <w:rFonts w:ascii="Calibri" w:hAnsi="Calibri" w:cs="Arial"/>
          <w:b/>
          <w:bCs/>
          <w:lang w:val="en-US"/>
        </w:rPr>
        <w:t xml:space="preserve">Omni-channel retailing: </w:t>
      </w:r>
      <w:r w:rsidRPr="000E7382">
        <w:rPr>
          <w:rFonts w:ascii="Calibri" w:hAnsi="Calibri" w:cs="Arial"/>
        </w:rPr>
        <w:t>seamlessly enhance consumer experience through all available shopping channels, i.e. mobile internet devices, computers, brick-and-</w:t>
      </w:r>
      <w:r w:rsidRPr="000E7382">
        <w:rPr>
          <w:rFonts w:ascii="Calibri" w:hAnsi="Calibri" w:cs="Arial"/>
        </w:rPr>
        <w:lastRenderedPageBreak/>
        <w:t>mortar, catalog and so on.</w:t>
      </w:r>
    </w:p>
    <w:p w14:paraId="64CE48A1" w14:textId="3E56C750" w:rsidR="007031EC" w:rsidRPr="000E7382" w:rsidRDefault="007031EC" w:rsidP="00F92C61">
      <w:pPr>
        <w:widowControl w:val="0"/>
        <w:autoSpaceDE w:val="0"/>
        <w:autoSpaceDN w:val="0"/>
        <w:adjustRightInd w:val="0"/>
        <w:spacing w:after="120" w:line="340" w:lineRule="atLeast"/>
        <w:ind w:left="360"/>
        <w:rPr>
          <w:rFonts w:ascii="Calibri" w:hAnsi="Calibri" w:cs="Arial"/>
        </w:rPr>
      </w:pPr>
      <w:r w:rsidRPr="000E7382">
        <w:rPr>
          <w:rFonts w:ascii="Calibri" w:hAnsi="Calibri" w:cs="Arial"/>
          <w:noProof/>
          <w:lang w:val="en-US"/>
        </w:rPr>
        <w:drawing>
          <wp:inline distT="0" distB="0" distL="0" distR="0" wp14:anchorId="22292E36" wp14:editId="48CC0798">
            <wp:extent cx="5486400" cy="3147060"/>
            <wp:effectExtent l="0" t="0" r="0" b="2540"/>
            <wp:docPr id="7" name="Picture 7" descr="http://4.bp.blogspot.com/-67no9eAKjg4/Ty73wkpNd6I/AAAAAAAACtE/UHon6Fv2-zk/s1600/omni-chann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http://4.bp.blogspot.com/-67no9eAKjg4/Ty73wkpNd6I/AAAAAAAACtE/UHon6Fv2-zk/s1600/omni-channel.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3147060"/>
                    </a:xfrm>
                    <a:prstGeom prst="rect">
                      <a:avLst/>
                    </a:prstGeom>
                    <a:noFill/>
                    <a:extLst/>
                  </pic:spPr>
                </pic:pic>
              </a:graphicData>
            </a:graphic>
          </wp:inline>
        </w:drawing>
      </w:r>
    </w:p>
    <w:p w14:paraId="2ADB98D4" w14:textId="77777777" w:rsidR="00F92C61" w:rsidRPr="000E7382" w:rsidRDefault="00F92C61" w:rsidP="00F92C61">
      <w:pPr>
        <w:widowControl w:val="0"/>
        <w:autoSpaceDE w:val="0"/>
        <w:autoSpaceDN w:val="0"/>
        <w:adjustRightInd w:val="0"/>
        <w:spacing w:after="120" w:line="340" w:lineRule="atLeast"/>
        <w:ind w:left="360"/>
        <w:rPr>
          <w:rFonts w:ascii="Calibri" w:hAnsi="Calibri" w:cs="Arial"/>
          <w:b/>
        </w:rPr>
      </w:pPr>
    </w:p>
    <w:p w14:paraId="79334D7A" w14:textId="14E5E2AD" w:rsidR="000655E7" w:rsidRPr="000E7382" w:rsidRDefault="009834C7" w:rsidP="0031580B">
      <w:pPr>
        <w:rPr>
          <w:rFonts w:ascii="Calibri" w:hAnsi="Calibri"/>
          <w:color w:val="FF0000"/>
        </w:rPr>
      </w:pPr>
      <w:r w:rsidRPr="000E7382">
        <w:rPr>
          <w:rFonts w:ascii="Calibri" w:hAnsi="Calibri"/>
          <w:color w:val="FF0000"/>
        </w:rPr>
        <w:t>B2B MARKETING</w:t>
      </w:r>
    </w:p>
    <w:p w14:paraId="00DF6302" w14:textId="77777777" w:rsidR="009834C7" w:rsidRPr="000E7382" w:rsidRDefault="009834C7" w:rsidP="0031580B">
      <w:pPr>
        <w:rPr>
          <w:rFonts w:ascii="Calibri" w:hAnsi="Calibri"/>
          <w:color w:val="FF0000"/>
        </w:rPr>
      </w:pPr>
    </w:p>
    <w:p w14:paraId="36672464" w14:textId="77777777" w:rsidR="009834C7" w:rsidRPr="000E7382" w:rsidRDefault="009834C7" w:rsidP="0031580B">
      <w:pPr>
        <w:pStyle w:val="ListParagraph"/>
        <w:numPr>
          <w:ilvl w:val="0"/>
          <w:numId w:val="36"/>
        </w:numPr>
        <w:spacing w:after="200" w:line="276" w:lineRule="auto"/>
        <w:rPr>
          <w:rFonts w:ascii="Calibri" w:hAnsi="Calibri"/>
        </w:rPr>
      </w:pPr>
      <w:r w:rsidRPr="000E7382">
        <w:rPr>
          <w:rFonts w:ascii="Calibri" w:hAnsi="Calibri"/>
        </w:rPr>
        <w:t xml:space="preserve">How does the buying process in business markets differ from that in consumer </w:t>
      </w:r>
      <w:proofErr w:type="gramStart"/>
      <w:r w:rsidRPr="000E7382">
        <w:rPr>
          <w:rFonts w:ascii="Calibri" w:hAnsi="Calibri"/>
        </w:rPr>
        <w:t>marketing.</w:t>
      </w:r>
      <w:proofErr w:type="gramEnd"/>
      <w:r w:rsidRPr="000E7382">
        <w:rPr>
          <w:rFonts w:ascii="Calibri" w:hAnsi="Calibri"/>
        </w:rPr>
        <w:t xml:space="preserve"> List the major ways, and discuss the significance of each for B2B marketers.</w:t>
      </w:r>
    </w:p>
    <w:p w14:paraId="5C57C192" w14:textId="77777777" w:rsidR="009834C7" w:rsidRPr="000E7382" w:rsidRDefault="009834C7" w:rsidP="0031580B">
      <w:pPr>
        <w:pStyle w:val="ListParagraph"/>
        <w:numPr>
          <w:ilvl w:val="0"/>
          <w:numId w:val="37"/>
        </w:numPr>
        <w:rPr>
          <w:rFonts w:ascii="Calibri" w:hAnsi="Calibri"/>
        </w:rPr>
      </w:pPr>
      <w:r w:rsidRPr="000E7382">
        <w:rPr>
          <w:rFonts w:ascii="Calibri" w:hAnsi="Calibri"/>
          <w:b/>
          <w:bCs/>
          <w:lang w:val="en-US"/>
        </w:rPr>
        <w:t>Market Structure and Demand</w:t>
      </w:r>
    </w:p>
    <w:p w14:paraId="2DA9E0B9" w14:textId="0564DCE6" w:rsidR="009834C7" w:rsidRPr="000E7382" w:rsidRDefault="009834C7" w:rsidP="0031580B">
      <w:pPr>
        <w:pStyle w:val="ListParagraph"/>
        <w:numPr>
          <w:ilvl w:val="1"/>
          <w:numId w:val="37"/>
        </w:numPr>
        <w:rPr>
          <w:rFonts w:ascii="Calibri" w:hAnsi="Calibri"/>
        </w:rPr>
      </w:pPr>
      <w:r w:rsidRPr="000E7382">
        <w:rPr>
          <w:rFonts w:ascii="Calibri" w:hAnsi="Calibri"/>
          <w:lang w:val="en-US"/>
        </w:rPr>
        <w:t>Fewer but larger buyers (Every customer becomes extremely important)</w:t>
      </w:r>
    </w:p>
    <w:p w14:paraId="691ED526" w14:textId="097B1696" w:rsidR="009834C7" w:rsidRPr="000E7382" w:rsidRDefault="009834C7" w:rsidP="0031580B">
      <w:pPr>
        <w:pStyle w:val="ListParagraph"/>
        <w:numPr>
          <w:ilvl w:val="1"/>
          <w:numId w:val="37"/>
        </w:numPr>
        <w:rPr>
          <w:rFonts w:ascii="Calibri" w:hAnsi="Calibri"/>
        </w:rPr>
      </w:pPr>
      <w:r w:rsidRPr="000E7382">
        <w:rPr>
          <w:rFonts w:ascii="Calibri" w:hAnsi="Calibri"/>
          <w:lang w:val="en-US"/>
        </w:rPr>
        <w:t>More geographically concentrated (not always true)</w:t>
      </w:r>
    </w:p>
    <w:p w14:paraId="5EE3F8A1" w14:textId="77777777" w:rsidR="009834C7" w:rsidRPr="000E7382" w:rsidRDefault="009834C7" w:rsidP="0031580B">
      <w:pPr>
        <w:pStyle w:val="ListParagraph"/>
        <w:numPr>
          <w:ilvl w:val="1"/>
          <w:numId w:val="37"/>
        </w:numPr>
        <w:rPr>
          <w:rFonts w:ascii="Calibri" w:hAnsi="Calibri"/>
        </w:rPr>
      </w:pPr>
      <w:r w:rsidRPr="000E7382">
        <w:rPr>
          <w:rFonts w:ascii="Calibri" w:hAnsi="Calibri"/>
          <w:lang w:val="en-US"/>
        </w:rPr>
        <w:t>Derived demand (i.e. from consumer demand)</w:t>
      </w:r>
    </w:p>
    <w:p w14:paraId="6AC632EB" w14:textId="77777777" w:rsidR="009834C7" w:rsidRPr="000E7382" w:rsidRDefault="009834C7" w:rsidP="0031580B">
      <w:pPr>
        <w:pStyle w:val="ListParagraph"/>
        <w:numPr>
          <w:ilvl w:val="1"/>
          <w:numId w:val="37"/>
        </w:numPr>
        <w:rPr>
          <w:rFonts w:ascii="Calibri" w:hAnsi="Calibri"/>
        </w:rPr>
      </w:pPr>
      <w:r w:rsidRPr="000E7382">
        <w:rPr>
          <w:rFonts w:ascii="Calibri" w:hAnsi="Calibri"/>
          <w:lang w:val="en-US"/>
        </w:rPr>
        <w:t>More inelastic demand</w:t>
      </w:r>
    </w:p>
    <w:p w14:paraId="509C59EE" w14:textId="77777777" w:rsidR="009834C7" w:rsidRPr="000E7382" w:rsidRDefault="009834C7" w:rsidP="0031580B">
      <w:pPr>
        <w:pStyle w:val="ListParagraph"/>
        <w:numPr>
          <w:ilvl w:val="1"/>
          <w:numId w:val="37"/>
        </w:numPr>
        <w:rPr>
          <w:rFonts w:ascii="Calibri" w:hAnsi="Calibri"/>
        </w:rPr>
      </w:pPr>
      <w:r w:rsidRPr="000E7382">
        <w:rPr>
          <w:rFonts w:ascii="Calibri" w:hAnsi="Calibri"/>
          <w:lang w:val="en-US"/>
        </w:rPr>
        <w:t>Sharper fluctuations in demand</w:t>
      </w:r>
    </w:p>
    <w:p w14:paraId="77610D89" w14:textId="61514803" w:rsidR="009834C7" w:rsidRPr="000E7382" w:rsidRDefault="009834C7" w:rsidP="0031580B">
      <w:pPr>
        <w:pStyle w:val="ListParagraph"/>
        <w:numPr>
          <w:ilvl w:val="1"/>
          <w:numId w:val="37"/>
        </w:numPr>
        <w:rPr>
          <w:rFonts w:ascii="Calibri" w:hAnsi="Calibri"/>
        </w:rPr>
      </w:pPr>
      <w:r w:rsidRPr="000E7382">
        <w:rPr>
          <w:rFonts w:ascii="Calibri" w:hAnsi="Calibri"/>
          <w:lang w:val="en-US"/>
        </w:rPr>
        <w:t>Order size is much higher</w:t>
      </w:r>
    </w:p>
    <w:p w14:paraId="0644960D" w14:textId="1FB7601A" w:rsidR="009834C7" w:rsidRPr="000E7382" w:rsidRDefault="009834C7" w:rsidP="0031580B">
      <w:pPr>
        <w:pStyle w:val="ListParagraph"/>
        <w:numPr>
          <w:ilvl w:val="1"/>
          <w:numId w:val="37"/>
        </w:numPr>
        <w:rPr>
          <w:rFonts w:ascii="Calibri" w:hAnsi="Calibri"/>
        </w:rPr>
      </w:pPr>
      <w:r w:rsidRPr="000E7382">
        <w:rPr>
          <w:rFonts w:ascii="Calibri" w:hAnsi="Calibri"/>
          <w:lang w:val="en-US"/>
        </w:rPr>
        <w:t>The ability to quantify VALUE can yield a significant advantage (Value- based pricing)</w:t>
      </w:r>
    </w:p>
    <w:p w14:paraId="58EE81FC" w14:textId="2CC769FC" w:rsidR="009834C7" w:rsidRPr="000E7382" w:rsidRDefault="009834C7" w:rsidP="0031580B">
      <w:pPr>
        <w:pStyle w:val="ListParagraph"/>
        <w:numPr>
          <w:ilvl w:val="1"/>
          <w:numId w:val="37"/>
        </w:numPr>
        <w:rPr>
          <w:rFonts w:ascii="Calibri" w:hAnsi="Calibri"/>
        </w:rPr>
      </w:pPr>
      <w:r w:rsidRPr="000E7382">
        <w:rPr>
          <w:rFonts w:ascii="Calibri" w:hAnsi="Calibri"/>
          <w:lang w:val="en-US"/>
        </w:rPr>
        <w:t>There is no such thing as an “average customer”</w:t>
      </w:r>
    </w:p>
    <w:p w14:paraId="68277FD0" w14:textId="77777777" w:rsidR="009834C7" w:rsidRPr="000E7382" w:rsidRDefault="009834C7" w:rsidP="0031580B">
      <w:pPr>
        <w:pStyle w:val="ListParagraph"/>
        <w:numPr>
          <w:ilvl w:val="1"/>
          <w:numId w:val="37"/>
        </w:numPr>
        <w:rPr>
          <w:rFonts w:ascii="Calibri" w:hAnsi="Calibri"/>
        </w:rPr>
      </w:pPr>
      <w:r w:rsidRPr="000E7382">
        <w:rPr>
          <w:rFonts w:ascii="Calibri" w:hAnsi="Calibri"/>
          <w:bCs/>
          <w:lang w:val="en-US"/>
        </w:rPr>
        <w:t>Supplementary services, programs, and systems are profitable sources of differentiation that can significantly change the way customers value market offerings.</w:t>
      </w:r>
    </w:p>
    <w:p w14:paraId="7939BF76" w14:textId="4E5F3C2F" w:rsidR="009834C7" w:rsidRPr="000E7382" w:rsidRDefault="009834C7" w:rsidP="0031580B">
      <w:pPr>
        <w:pStyle w:val="ListParagraph"/>
        <w:numPr>
          <w:ilvl w:val="1"/>
          <w:numId w:val="37"/>
        </w:numPr>
        <w:rPr>
          <w:rFonts w:ascii="Calibri" w:hAnsi="Calibri"/>
        </w:rPr>
      </w:pPr>
      <w:r w:rsidRPr="000E7382">
        <w:rPr>
          <w:rFonts w:ascii="Calibri" w:hAnsi="Calibri"/>
          <w:b/>
          <w:bCs/>
        </w:rPr>
        <w:t>“Value-based pricing” is the best pricing strategy to adopt for B2B markets</w:t>
      </w:r>
    </w:p>
    <w:p w14:paraId="1932E358" w14:textId="77777777" w:rsidR="009834C7" w:rsidRPr="000E7382" w:rsidRDefault="009834C7" w:rsidP="0031580B">
      <w:pPr>
        <w:pStyle w:val="ListParagraph"/>
        <w:numPr>
          <w:ilvl w:val="0"/>
          <w:numId w:val="37"/>
        </w:numPr>
        <w:rPr>
          <w:rFonts w:ascii="Calibri" w:hAnsi="Calibri"/>
        </w:rPr>
      </w:pPr>
      <w:r w:rsidRPr="000E7382">
        <w:rPr>
          <w:rFonts w:ascii="Calibri" w:hAnsi="Calibri"/>
          <w:b/>
          <w:bCs/>
          <w:lang w:val="en-US"/>
        </w:rPr>
        <w:t>Nature of the Buying Unit</w:t>
      </w:r>
    </w:p>
    <w:p w14:paraId="50485F50" w14:textId="77777777" w:rsidR="009834C7" w:rsidRPr="000E7382" w:rsidRDefault="009834C7" w:rsidP="0031580B">
      <w:pPr>
        <w:pStyle w:val="ListParagraph"/>
        <w:numPr>
          <w:ilvl w:val="1"/>
          <w:numId w:val="37"/>
        </w:numPr>
        <w:rPr>
          <w:rFonts w:ascii="Calibri" w:hAnsi="Calibri"/>
        </w:rPr>
      </w:pPr>
      <w:r w:rsidRPr="000E7382">
        <w:rPr>
          <w:rFonts w:ascii="Calibri" w:hAnsi="Calibri"/>
          <w:lang w:val="en-US"/>
        </w:rPr>
        <w:t>More buyers</w:t>
      </w:r>
    </w:p>
    <w:p w14:paraId="037D70AF" w14:textId="77777777" w:rsidR="009834C7" w:rsidRPr="000E7382" w:rsidRDefault="009834C7" w:rsidP="0031580B">
      <w:pPr>
        <w:pStyle w:val="ListParagraph"/>
        <w:numPr>
          <w:ilvl w:val="1"/>
          <w:numId w:val="37"/>
        </w:numPr>
        <w:rPr>
          <w:rFonts w:ascii="Calibri" w:hAnsi="Calibri"/>
        </w:rPr>
      </w:pPr>
      <w:r w:rsidRPr="000E7382">
        <w:rPr>
          <w:rFonts w:ascii="Calibri" w:hAnsi="Calibri"/>
          <w:lang w:val="en-US"/>
        </w:rPr>
        <w:t>More professional purchasing effort</w:t>
      </w:r>
    </w:p>
    <w:p w14:paraId="7E589D45" w14:textId="77777777" w:rsidR="009834C7" w:rsidRPr="000E7382" w:rsidRDefault="009834C7" w:rsidP="0031580B">
      <w:pPr>
        <w:pStyle w:val="ListParagraph"/>
        <w:numPr>
          <w:ilvl w:val="0"/>
          <w:numId w:val="37"/>
        </w:numPr>
        <w:rPr>
          <w:rFonts w:ascii="Calibri" w:hAnsi="Calibri"/>
        </w:rPr>
      </w:pPr>
      <w:r w:rsidRPr="000E7382">
        <w:rPr>
          <w:rFonts w:ascii="Calibri" w:hAnsi="Calibri"/>
          <w:b/>
          <w:bCs/>
          <w:lang w:val="en-US"/>
        </w:rPr>
        <w:lastRenderedPageBreak/>
        <w:t>Types of Decisions and Decision Process</w:t>
      </w:r>
    </w:p>
    <w:p w14:paraId="28966D02" w14:textId="77777777" w:rsidR="009834C7" w:rsidRPr="000E7382" w:rsidRDefault="009834C7" w:rsidP="0031580B">
      <w:pPr>
        <w:pStyle w:val="ListParagraph"/>
        <w:numPr>
          <w:ilvl w:val="1"/>
          <w:numId w:val="37"/>
        </w:numPr>
        <w:rPr>
          <w:rFonts w:ascii="Calibri" w:hAnsi="Calibri"/>
        </w:rPr>
      </w:pPr>
      <w:r w:rsidRPr="000E7382">
        <w:rPr>
          <w:rFonts w:ascii="Calibri" w:hAnsi="Calibri"/>
          <w:lang w:val="en-US"/>
        </w:rPr>
        <w:t>More complex buying decisions</w:t>
      </w:r>
    </w:p>
    <w:p w14:paraId="2DE0B2D4" w14:textId="77777777" w:rsidR="009834C7" w:rsidRPr="000E7382" w:rsidRDefault="009834C7" w:rsidP="0031580B">
      <w:pPr>
        <w:pStyle w:val="ListParagraph"/>
        <w:numPr>
          <w:ilvl w:val="1"/>
          <w:numId w:val="37"/>
        </w:numPr>
        <w:rPr>
          <w:rFonts w:ascii="Calibri" w:hAnsi="Calibri"/>
        </w:rPr>
      </w:pPr>
      <w:r w:rsidRPr="000E7382">
        <w:rPr>
          <w:rFonts w:ascii="Calibri" w:hAnsi="Calibri"/>
          <w:lang w:val="en-US"/>
        </w:rPr>
        <w:t>More formalized buying process</w:t>
      </w:r>
    </w:p>
    <w:p w14:paraId="20394556" w14:textId="68CC0ECF" w:rsidR="009834C7" w:rsidRPr="000E7382" w:rsidRDefault="009834C7" w:rsidP="0031580B">
      <w:pPr>
        <w:pStyle w:val="ListParagraph"/>
        <w:numPr>
          <w:ilvl w:val="1"/>
          <w:numId w:val="37"/>
        </w:numPr>
        <w:rPr>
          <w:rFonts w:ascii="Calibri" w:hAnsi="Calibri"/>
        </w:rPr>
      </w:pPr>
      <w:r w:rsidRPr="000E7382">
        <w:rPr>
          <w:rFonts w:ascii="Calibri" w:hAnsi="Calibri"/>
          <w:lang w:val="en-US"/>
        </w:rPr>
        <w:t xml:space="preserve">Relationship is more important and </w:t>
      </w:r>
      <w:proofErr w:type="gramStart"/>
      <w:r w:rsidRPr="000E7382">
        <w:rPr>
          <w:rFonts w:ascii="Calibri" w:hAnsi="Calibri"/>
          <w:lang w:val="en-US"/>
        </w:rPr>
        <w:t>KEY(</w:t>
      </w:r>
      <w:proofErr w:type="gramEnd"/>
      <w:r w:rsidRPr="000E7382">
        <w:rPr>
          <w:rFonts w:ascii="Calibri" w:hAnsi="Calibri"/>
          <w:lang w:val="en-US"/>
        </w:rPr>
        <w:t>Can make it very personalized)</w:t>
      </w:r>
    </w:p>
    <w:p w14:paraId="5025B14F" w14:textId="77777777" w:rsidR="009834C7" w:rsidRPr="000E7382" w:rsidRDefault="009834C7" w:rsidP="0031580B">
      <w:pPr>
        <w:pStyle w:val="ListParagraph"/>
        <w:numPr>
          <w:ilvl w:val="0"/>
          <w:numId w:val="37"/>
        </w:numPr>
        <w:rPr>
          <w:rFonts w:ascii="Calibri" w:hAnsi="Calibri"/>
        </w:rPr>
      </w:pPr>
      <w:r w:rsidRPr="000E7382">
        <w:rPr>
          <w:rFonts w:ascii="Calibri" w:hAnsi="Calibri"/>
          <w:b/>
          <w:bCs/>
          <w:lang w:val="en-US"/>
        </w:rPr>
        <w:t>Other Characteristics</w:t>
      </w:r>
    </w:p>
    <w:p w14:paraId="510FFEF6" w14:textId="77777777" w:rsidR="009834C7" w:rsidRPr="000E7382" w:rsidRDefault="009834C7" w:rsidP="0031580B">
      <w:pPr>
        <w:pStyle w:val="ListParagraph"/>
        <w:numPr>
          <w:ilvl w:val="1"/>
          <w:numId w:val="37"/>
        </w:numPr>
        <w:rPr>
          <w:rFonts w:ascii="Calibri" w:hAnsi="Calibri"/>
        </w:rPr>
      </w:pPr>
      <w:r w:rsidRPr="000E7382">
        <w:rPr>
          <w:rFonts w:ascii="Calibri" w:hAnsi="Calibri"/>
          <w:lang w:val="en-US"/>
        </w:rPr>
        <w:t>More direct buying</w:t>
      </w:r>
    </w:p>
    <w:p w14:paraId="6DB50658" w14:textId="77777777" w:rsidR="009834C7" w:rsidRPr="000E7382" w:rsidRDefault="009834C7" w:rsidP="0031580B">
      <w:pPr>
        <w:pStyle w:val="ListParagraph"/>
        <w:numPr>
          <w:ilvl w:val="1"/>
          <w:numId w:val="37"/>
        </w:numPr>
        <w:rPr>
          <w:rFonts w:ascii="Calibri" w:hAnsi="Calibri"/>
        </w:rPr>
      </w:pPr>
      <w:r w:rsidRPr="000E7382">
        <w:rPr>
          <w:rFonts w:ascii="Calibri" w:hAnsi="Calibri"/>
          <w:lang w:val="en-US"/>
        </w:rPr>
        <w:t>Reciprocity</w:t>
      </w:r>
    </w:p>
    <w:p w14:paraId="54C15C26" w14:textId="77777777" w:rsidR="009834C7" w:rsidRPr="000E7382" w:rsidRDefault="009834C7" w:rsidP="0031580B">
      <w:pPr>
        <w:pStyle w:val="ListParagraph"/>
        <w:numPr>
          <w:ilvl w:val="1"/>
          <w:numId w:val="37"/>
        </w:numPr>
        <w:rPr>
          <w:rFonts w:ascii="Calibri" w:hAnsi="Calibri"/>
        </w:rPr>
      </w:pPr>
      <w:r w:rsidRPr="000E7382">
        <w:rPr>
          <w:rFonts w:ascii="Calibri" w:hAnsi="Calibri"/>
          <w:lang w:val="en-US"/>
        </w:rPr>
        <w:t>More leasing</w:t>
      </w:r>
    </w:p>
    <w:p w14:paraId="5FC2CF67" w14:textId="015CDA24" w:rsidR="00D10FEE" w:rsidRPr="000E7382" w:rsidRDefault="00D10FEE" w:rsidP="0031580B">
      <w:pPr>
        <w:rPr>
          <w:rFonts w:ascii="Calibri" w:hAnsi="Calibri"/>
        </w:rPr>
      </w:pPr>
      <w:r w:rsidRPr="000E7382">
        <w:rPr>
          <w:rFonts w:ascii="Calibri" w:hAnsi="Calibri"/>
        </w:rPr>
        <w:t>IN SHORT</w:t>
      </w:r>
    </w:p>
    <w:p w14:paraId="5EDE7D08" w14:textId="77777777" w:rsidR="00D10FEE" w:rsidRPr="000E7382" w:rsidRDefault="00D10FEE" w:rsidP="0031580B">
      <w:pPr>
        <w:numPr>
          <w:ilvl w:val="0"/>
          <w:numId w:val="39"/>
        </w:numPr>
        <w:rPr>
          <w:rFonts w:ascii="Calibri" w:hAnsi="Calibri"/>
        </w:rPr>
      </w:pPr>
      <w:r w:rsidRPr="000E7382">
        <w:rPr>
          <w:rFonts w:ascii="Calibri" w:hAnsi="Calibri"/>
          <w:lang w:val="en-US"/>
        </w:rPr>
        <w:t>Fewer, larger buyers</w:t>
      </w:r>
    </w:p>
    <w:p w14:paraId="186F83AF" w14:textId="77777777" w:rsidR="00D10FEE" w:rsidRPr="000E7382" w:rsidRDefault="00D10FEE" w:rsidP="0031580B">
      <w:pPr>
        <w:numPr>
          <w:ilvl w:val="0"/>
          <w:numId w:val="39"/>
        </w:numPr>
        <w:rPr>
          <w:rFonts w:ascii="Calibri" w:hAnsi="Calibri"/>
        </w:rPr>
      </w:pPr>
      <w:r w:rsidRPr="000E7382">
        <w:rPr>
          <w:rFonts w:ascii="Calibri" w:hAnsi="Calibri"/>
          <w:lang w:val="en-US"/>
        </w:rPr>
        <w:t>Close supplier-customer relationships</w:t>
      </w:r>
    </w:p>
    <w:p w14:paraId="091B9A02" w14:textId="77777777" w:rsidR="00D10FEE" w:rsidRPr="000E7382" w:rsidRDefault="00D10FEE" w:rsidP="0031580B">
      <w:pPr>
        <w:numPr>
          <w:ilvl w:val="0"/>
          <w:numId w:val="39"/>
        </w:numPr>
        <w:rPr>
          <w:rFonts w:ascii="Calibri" w:hAnsi="Calibri"/>
        </w:rPr>
      </w:pPr>
      <w:r w:rsidRPr="000E7382">
        <w:rPr>
          <w:rFonts w:ascii="Calibri" w:hAnsi="Calibri"/>
          <w:lang w:val="en-US"/>
        </w:rPr>
        <w:t>Professional purchasing</w:t>
      </w:r>
    </w:p>
    <w:p w14:paraId="02EFF282" w14:textId="77777777" w:rsidR="00D10FEE" w:rsidRPr="000E7382" w:rsidRDefault="00D10FEE" w:rsidP="0031580B">
      <w:pPr>
        <w:numPr>
          <w:ilvl w:val="0"/>
          <w:numId w:val="39"/>
        </w:numPr>
        <w:rPr>
          <w:rFonts w:ascii="Calibri" w:hAnsi="Calibri"/>
        </w:rPr>
      </w:pPr>
      <w:r w:rsidRPr="000E7382">
        <w:rPr>
          <w:rFonts w:ascii="Calibri" w:hAnsi="Calibri"/>
          <w:lang w:val="en-US"/>
        </w:rPr>
        <w:t>Many buying influences</w:t>
      </w:r>
    </w:p>
    <w:p w14:paraId="2FEE56E3" w14:textId="77777777" w:rsidR="00D10FEE" w:rsidRPr="000E7382" w:rsidRDefault="00D10FEE" w:rsidP="0031580B">
      <w:pPr>
        <w:numPr>
          <w:ilvl w:val="0"/>
          <w:numId w:val="39"/>
        </w:numPr>
        <w:rPr>
          <w:rFonts w:ascii="Calibri" w:hAnsi="Calibri"/>
        </w:rPr>
      </w:pPr>
      <w:r w:rsidRPr="000E7382">
        <w:rPr>
          <w:rFonts w:ascii="Calibri" w:hAnsi="Calibri"/>
          <w:lang w:val="en-US"/>
        </w:rPr>
        <w:t>Multiple sales calls</w:t>
      </w:r>
    </w:p>
    <w:p w14:paraId="65880EAA" w14:textId="77777777" w:rsidR="00D10FEE" w:rsidRPr="000E7382" w:rsidRDefault="00D10FEE" w:rsidP="0031580B">
      <w:pPr>
        <w:numPr>
          <w:ilvl w:val="0"/>
          <w:numId w:val="39"/>
        </w:numPr>
        <w:rPr>
          <w:rFonts w:ascii="Calibri" w:hAnsi="Calibri"/>
        </w:rPr>
      </w:pPr>
      <w:r w:rsidRPr="000E7382">
        <w:rPr>
          <w:rFonts w:ascii="Calibri" w:hAnsi="Calibri"/>
          <w:lang w:val="en-US"/>
        </w:rPr>
        <w:t>Derived demand</w:t>
      </w:r>
    </w:p>
    <w:p w14:paraId="2FA7858C" w14:textId="77777777" w:rsidR="00D10FEE" w:rsidRPr="000E7382" w:rsidRDefault="00D10FEE" w:rsidP="0031580B">
      <w:pPr>
        <w:numPr>
          <w:ilvl w:val="0"/>
          <w:numId w:val="39"/>
        </w:numPr>
        <w:rPr>
          <w:rFonts w:ascii="Calibri" w:hAnsi="Calibri"/>
        </w:rPr>
      </w:pPr>
      <w:r w:rsidRPr="000E7382">
        <w:rPr>
          <w:rFonts w:ascii="Calibri" w:hAnsi="Calibri"/>
          <w:lang w:val="en-US"/>
        </w:rPr>
        <w:t>Inelastic demand</w:t>
      </w:r>
    </w:p>
    <w:p w14:paraId="48BB1404" w14:textId="77777777" w:rsidR="00D10FEE" w:rsidRPr="000E7382" w:rsidRDefault="00D10FEE" w:rsidP="0031580B">
      <w:pPr>
        <w:numPr>
          <w:ilvl w:val="0"/>
          <w:numId w:val="39"/>
        </w:numPr>
        <w:rPr>
          <w:rFonts w:ascii="Calibri" w:hAnsi="Calibri"/>
        </w:rPr>
      </w:pPr>
      <w:r w:rsidRPr="000E7382">
        <w:rPr>
          <w:rFonts w:ascii="Calibri" w:hAnsi="Calibri"/>
          <w:lang w:val="en-US"/>
        </w:rPr>
        <w:t>Fluctuating demand</w:t>
      </w:r>
    </w:p>
    <w:p w14:paraId="4BFBB438" w14:textId="77777777" w:rsidR="00D10FEE" w:rsidRPr="000E7382" w:rsidRDefault="00D10FEE" w:rsidP="0031580B">
      <w:pPr>
        <w:numPr>
          <w:ilvl w:val="0"/>
          <w:numId w:val="39"/>
        </w:numPr>
        <w:rPr>
          <w:rFonts w:ascii="Calibri" w:hAnsi="Calibri"/>
        </w:rPr>
      </w:pPr>
      <w:r w:rsidRPr="000E7382">
        <w:rPr>
          <w:rFonts w:ascii="Calibri" w:hAnsi="Calibri"/>
          <w:lang w:val="en-US"/>
        </w:rPr>
        <w:t>Geographically concentrated buyers</w:t>
      </w:r>
    </w:p>
    <w:p w14:paraId="123DAF39" w14:textId="77777777" w:rsidR="00D10FEE" w:rsidRPr="000E7382" w:rsidRDefault="00D10FEE" w:rsidP="0031580B">
      <w:pPr>
        <w:numPr>
          <w:ilvl w:val="0"/>
          <w:numId w:val="39"/>
        </w:numPr>
        <w:rPr>
          <w:rFonts w:ascii="Calibri" w:hAnsi="Calibri"/>
        </w:rPr>
      </w:pPr>
      <w:r w:rsidRPr="000E7382">
        <w:rPr>
          <w:rFonts w:ascii="Calibri" w:hAnsi="Calibri"/>
          <w:lang w:val="en-US"/>
        </w:rPr>
        <w:t>Direct purchasing</w:t>
      </w:r>
    </w:p>
    <w:p w14:paraId="7EBF675A" w14:textId="77777777" w:rsidR="00D10FEE" w:rsidRPr="000E7382" w:rsidRDefault="00D10FEE" w:rsidP="0031580B">
      <w:pPr>
        <w:ind w:left="360"/>
        <w:rPr>
          <w:rFonts w:ascii="Calibri" w:hAnsi="Calibri"/>
        </w:rPr>
      </w:pPr>
    </w:p>
    <w:p w14:paraId="3E5C98C0" w14:textId="77777777" w:rsidR="00D10FEE" w:rsidRPr="000E7382" w:rsidRDefault="00D10FEE" w:rsidP="0031580B">
      <w:pPr>
        <w:rPr>
          <w:rFonts w:ascii="Calibri" w:hAnsi="Calibri"/>
        </w:rPr>
      </w:pPr>
    </w:p>
    <w:p w14:paraId="3D313325" w14:textId="56D0BAFF" w:rsidR="009834C7" w:rsidRPr="000E7382" w:rsidRDefault="009834C7" w:rsidP="0031580B">
      <w:pPr>
        <w:rPr>
          <w:rFonts w:ascii="Calibri" w:hAnsi="Calibri"/>
        </w:rPr>
      </w:pPr>
      <w:r w:rsidRPr="000E7382">
        <w:rPr>
          <w:rFonts w:ascii="Calibri" w:hAnsi="Calibri"/>
        </w:rPr>
        <w:t>Two major types of customer relationships:</w:t>
      </w:r>
    </w:p>
    <w:p w14:paraId="60206BB4" w14:textId="701BD77C" w:rsidR="009834C7" w:rsidRPr="000E7382" w:rsidRDefault="009834C7" w:rsidP="0031580B">
      <w:pPr>
        <w:pStyle w:val="ListParagraph"/>
        <w:numPr>
          <w:ilvl w:val="0"/>
          <w:numId w:val="14"/>
        </w:numPr>
        <w:rPr>
          <w:rFonts w:ascii="Calibri" w:hAnsi="Calibri"/>
        </w:rPr>
      </w:pPr>
      <w:proofErr w:type="gramStart"/>
      <w:r w:rsidRPr="000E7382">
        <w:rPr>
          <w:rFonts w:ascii="Calibri" w:hAnsi="Calibri"/>
        </w:rPr>
        <w:t>Transactional :</w:t>
      </w:r>
      <w:proofErr w:type="gramEnd"/>
      <w:r w:rsidRPr="000E7382">
        <w:rPr>
          <w:rFonts w:ascii="Calibri" w:hAnsi="Calibri"/>
        </w:rPr>
        <w:t xml:space="preserve"> </w:t>
      </w:r>
      <w:r w:rsidR="00793FFF" w:rsidRPr="000E7382">
        <w:rPr>
          <w:rFonts w:ascii="Calibri" w:hAnsi="Calibri"/>
        </w:rPr>
        <w:t>strictly</w:t>
      </w:r>
      <w:r w:rsidRPr="000E7382">
        <w:rPr>
          <w:rFonts w:ascii="Calibri" w:hAnsi="Calibri"/>
        </w:rPr>
        <w:t xml:space="preserve"> </w:t>
      </w:r>
      <w:r w:rsidR="00793FFF" w:rsidRPr="000E7382">
        <w:rPr>
          <w:rFonts w:ascii="Calibri" w:hAnsi="Calibri"/>
        </w:rPr>
        <w:t>just purchase the product no relationship</w:t>
      </w:r>
    </w:p>
    <w:p w14:paraId="3EBBE91F" w14:textId="1890B869" w:rsidR="00793FFF" w:rsidRPr="000E7382" w:rsidRDefault="00793FFF" w:rsidP="0031580B">
      <w:pPr>
        <w:pStyle w:val="ListParagraph"/>
        <w:numPr>
          <w:ilvl w:val="0"/>
          <w:numId w:val="14"/>
        </w:numPr>
        <w:rPr>
          <w:rFonts w:ascii="Calibri" w:hAnsi="Calibri"/>
        </w:rPr>
      </w:pPr>
      <w:proofErr w:type="gramStart"/>
      <w:r w:rsidRPr="000E7382">
        <w:rPr>
          <w:rFonts w:ascii="Calibri" w:hAnsi="Calibri"/>
        </w:rPr>
        <w:t>Collaborative :</w:t>
      </w:r>
      <w:proofErr w:type="gramEnd"/>
      <w:r w:rsidRPr="000E7382">
        <w:rPr>
          <w:rFonts w:ascii="Calibri" w:hAnsi="Calibri"/>
        </w:rPr>
        <w:t xml:space="preserve"> Build relationship with consumer</w:t>
      </w:r>
    </w:p>
    <w:p w14:paraId="36241D2C" w14:textId="77777777" w:rsidR="00A31B1E" w:rsidRPr="000E7382" w:rsidRDefault="00A31B1E" w:rsidP="0031580B">
      <w:pPr>
        <w:rPr>
          <w:rFonts w:ascii="Calibri" w:hAnsi="Calibri"/>
        </w:rPr>
      </w:pPr>
    </w:p>
    <w:p w14:paraId="4573F0C6" w14:textId="56FA3586" w:rsidR="00A31B1E" w:rsidRPr="000E7382" w:rsidRDefault="00A31B1E" w:rsidP="0031580B">
      <w:pPr>
        <w:rPr>
          <w:rFonts w:ascii="Calibri" w:hAnsi="Calibri"/>
          <w:b/>
        </w:rPr>
      </w:pPr>
      <w:r w:rsidRPr="000E7382">
        <w:rPr>
          <w:rFonts w:ascii="Calibri" w:hAnsi="Calibri"/>
          <w:b/>
        </w:rPr>
        <w:t>Stages in the Buying Process for B2B</w:t>
      </w:r>
    </w:p>
    <w:p w14:paraId="2DEBE838" w14:textId="77777777" w:rsidR="009834C7" w:rsidRPr="000E7382" w:rsidRDefault="009834C7" w:rsidP="0031580B">
      <w:pPr>
        <w:rPr>
          <w:rFonts w:ascii="Calibri" w:hAnsi="Calibri"/>
          <w:b/>
        </w:rPr>
      </w:pPr>
    </w:p>
    <w:p w14:paraId="11914DFD" w14:textId="2582AFE8" w:rsidR="00A31B1E" w:rsidRPr="000E7382" w:rsidRDefault="00A31B1E" w:rsidP="0031580B">
      <w:pPr>
        <w:rPr>
          <w:rFonts w:ascii="Calibri" w:hAnsi="Calibri"/>
        </w:rPr>
      </w:pPr>
      <w:r w:rsidRPr="000E7382">
        <w:rPr>
          <w:rFonts w:ascii="Calibri" w:hAnsi="Calibri"/>
        </w:rPr>
        <w:t xml:space="preserve">Problem Recognition </w:t>
      </w:r>
      <w:r w:rsidRPr="000E7382">
        <w:rPr>
          <w:rFonts w:ascii="Calibri" w:hAnsi="Calibri"/>
        </w:rPr>
        <w:sym w:font="Wingdings" w:char="F0E0"/>
      </w:r>
      <w:r w:rsidRPr="000E7382">
        <w:rPr>
          <w:rFonts w:ascii="Calibri" w:hAnsi="Calibri"/>
        </w:rPr>
        <w:t xml:space="preserve"> General-Need Description </w:t>
      </w:r>
      <w:r w:rsidRPr="000E7382">
        <w:rPr>
          <w:rFonts w:ascii="Calibri" w:hAnsi="Calibri"/>
        </w:rPr>
        <w:sym w:font="Wingdings" w:char="F0E0"/>
      </w:r>
      <w:r w:rsidRPr="000E7382">
        <w:rPr>
          <w:rFonts w:ascii="Calibri" w:hAnsi="Calibri"/>
        </w:rPr>
        <w:t xml:space="preserve"> Product Specification </w:t>
      </w:r>
      <w:r w:rsidRPr="000E7382">
        <w:rPr>
          <w:rFonts w:ascii="Calibri" w:hAnsi="Calibri"/>
        </w:rPr>
        <w:sym w:font="Wingdings" w:char="F0E0"/>
      </w:r>
      <w:r w:rsidRPr="000E7382">
        <w:rPr>
          <w:rFonts w:ascii="Calibri" w:hAnsi="Calibri"/>
        </w:rPr>
        <w:t xml:space="preserve"> Supplier Search </w:t>
      </w:r>
      <w:r w:rsidRPr="000E7382">
        <w:rPr>
          <w:rFonts w:ascii="Calibri" w:hAnsi="Calibri"/>
        </w:rPr>
        <w:sym w:font="Wingdings" w:char="F0E0"/>
      </w:r>
      <w:r w:rsidRPr="000E7382">
        <w:rPr>
          <w:rFonts w:ascii="Calibri" w:hAnsi="Calibri"/>
        </w:rPr>
        <w:t xml:space="preserve"> Proposal Solicitation </w:t>
      </w:r>
      <w:r w:rsidRPr="000E7382">
        <w:rPr>
          <w:rFonts w:ascii="Calibri" w:hAnsi="Calibri"/>
        </w:rPr>
        <w:sym w:font="Wingdings" w:char="F0E0"/>
      </w:r>
      <w:r w:rsidRPr="000E7382">
        <w:rPr>
          <w:rFonts w:ascii="Calibri" w:hAnsi="Calibri"/>
        </w:rPr>
        <w:t xml:space="preserve"> Supplier Selection </w:t>
      </w:r>
      <w:r w:rsidRPr="000E7382">
        <w:rPr>
          <w:rFonts w:ascii="Calibri" w:hAnsi="Calibri"/>
        </w:rPr>
        <w:sym w:font="Wingdings" w:char="F0E0"/>
      </w:r>
      <w:r w:rsidRPr="000E7382">
        <w:rPr>
          <w:rFonts w:ascii="Calibri" w:hAnsi="Calibri"/>
        </w:rPr>
        <w:t xml:space="preserve"> Order-Routine Specification </w:t>
      </w:r>
      <w:r w:rsidRPr="000E7382">
        <w:rPr>
          <w:rFonts w:ascii="Calibri" w:hAnsi="Calibri"/>
        </w:rPr>
        <w:sym w:font="Wingdings" w:char="F0E0"/>
      </w:r>
      <w:r w:rsidRPr="000E7382">
        <w:rPr>
          <w:rFonts w:ascii="Calibri" w:hAnsi="Calibri"/>
        </w:rPr>
        <w:t xml:space="preserve"> Performance review</w:t>
      </w:r>
    </w:p>
    <w:p w14:paraId="21A33086" w14:textId="77777777" w:rsidR="00A31B1E" w:rsidRPr="000E7382" w:rsidRDefault="00A31B1E" w:rsidP="0031580B">
      <w:pPr>
        <w:rPr>
          <w:rFonts w:ascii="Calibri" w:hAnsi="Calibri"/>
        </w:rPr>
      </w:pPr>
    </w:p>
    <w:p w14:paraId="4E3888A8" w14:textId="77777777" w:rsidR="009834C7" w:rsidRPr="000E7382" w:rsidRDefault="009834C7" w:rsidP="0031580B">
      <w:pPr>
        <w:pStyle w:val="ListParagraph"/>
        <w:numPr>
          <w:ilvl w:val="0"/>
          <w:numId w:val="36"/>
        </w:numPr>
        <w:spacing w:after="200" w:line="276" w:lineRule="auto"/>
        <w:rPr>
          <w:rFonts w:ascii="Calibri" w:hAnsi="Calibri"/>
        </w:rPr>
      </w:pPr>
      <w:r w:rsidRPr="000E7382">
        <w:rPr>
          <w:rFonts w:ascii="Calibri" w:hAnsi="Calibri"/>
        </w:rPr>
        <w:t>Identify and briefly elaborate upon the three major types of buying situations in B2B marketing.</w:t>
      </w:r>
    </w:p>
    <w:p w14:paraId="02FF5736" w14:textId="470807C5" w:rsidR="00793FFF" w:rsidRPr="000E7382" w:rsidRDefault="00793FFF" w:rsidP="0031580B">
      <w:pPr>
        <w:pStyle w:val="ListParagraph"/>
        <w:numPr>
          <w:ilvl w:val="0"/>
          <w:numId w:val="38"/>
        </w:numPr>
        <w:spacing w:after="200" w:line="276" w:lineRule="auto"/>
        <w:rPr>
          <w:rFonts w:ascii="Calibri" w:hAnsi="Calibri"/>
          <w:b/>
        </w:rPr>
      </w:pPr>
      <w:r w:rsidRPr="000E7382">
        <w:rPr>
          <w:rFonts w:ascii="Calibri" w:hAnsi="Calibri"/>
          <w:b/>
        </w:rPr>
        <w:t xml:space="preserve">Straight Rebuy: </w:t>
      </w:r>
      <w:r w:rsidRPr="000E7382">
        <w:rPr>
          <w:rFonts w:ascii="Calibri" w:hAnsi="Calibri"/>
        </w:rPr>
        <w:t>Business buying situation in which the buyer ROUTINELY reorders something WITHOUT any modifications</w:t>
      </w:r>
    </w:p>
    <w:p w14:paraId="4BFB34F9" w14:textId="2B70FA83" w:rsidR="00793FFF" w:rsidRPr="000E7382" w:rsidRDefault="00793FFF" w:rsidP="0031580B">
      <w:pPr>
        <w:pStyle w:val="ListParagraph"/>
        <w:numPr>
          <w:ilvl w:val="0"/>
          <w:numId w:val="38"/>
        </w:numPr>
        <w:spacing w:after="200" w:line="276" w:lineRule="auto"/>
        <w:rPr>
          <w:rFonts w:ascii="Calibri" w:hAnsi="Calibri"/>
          <w:b/>
        </w:rPr>
      </w:pPr>
      <w:r w:rsidRPr="000E7382">
        <w:rPr>
          <w:rFonts w:ascii="Calibri" w:hAnsi="Calibri"/>
          <w:b/>
        </w:rPr>
        <w:t xml:space="preserve">Modified Rebuy: </w:t>
      </w:r>
      <w:r w:rsidRPr="000E7382">
        <w:rPr>
          <w:rFonts w:ascii="Calibri" w:hAnsi="Calibri"/>
        </w:rPr>
        <w:t>Business buying situation in which the buyer want to MODIFY product specifications, prices, or suppliers</w:t>
      </w:r>
    </w:p>
    <w:p w14:paraId="69DF667A" w14:textId="2BAA0F92" w:rsidR="009834C7" w:rsidRPr="000E7382" w:rsidRDefault="00793FFF" w:rsidP="0031580B">
      <w:pPr>
        <w:pStyle w:val="ListParagraph"/>
        <w:numPr>
          <w:ilvl w:val="0"/>
          <w:numId w:val="38"/>
        </w:numPr>
        <w:spacing w:after="200" w:line="276" w:lineRule="auto"/>
        <w:rPr>
          <w:rFonts w:ascii="Calibri" w:hAnsi="Calibri"/>
          <w:b/>
        </w:rPr>
      </w:pPr>
      <w:r w:rsidRPr="000E7382">
        <w:rPr>
          <w:rFonts w:ascii="Calibri" w:hAnsi="Calibri"/>
          <w:b/>
        </w:rPr>
        <w:t xml:space="preserve">New Task Buy: Business </w:t>
      </w:r>
      <w:r w:rsidRPr="000E7382">
        <w:rPr>
          <w:rFonts w:ascii="Calibri" w:hAnsi="Calibri"/>
        </w:rPr>
        <w:t>buying situation</w:t>
      </w:r>
      <w:r w:rsidR="00A31B1E" w:rsidRPr="000E7382">
        <w:rPr>
          <w:rFonts w:ascii="Calibri" w:hAnsi="Calibri"/>
        </w:rPr>
        <w:t xml:space="preserve"> in which the buyer purchases the product or service for the first time</w:t>
      </w:r>
    </w:p>
    <w:p w14:paraId="4F84908B" w14:textId="77777777" w:rsidR="00A31B1E" w:rsidRPr="000E7382" w:rsidRDefault="00A31B1E" w:rsidP="0031580B">
      <w:pPr>
        <w:pStyle w:val="ListParagraph"/>
        <w:spacing w:after="200" w:line="276" w:lineRule="auto"/>
        <w:ind w:left="1440"/>
        <w:rPr>
          <w:rFonts w:ascii="Calibri" w:hAnsi="Calibri"/>
          <w:b/>
        </w:rPr>
      </w:pPr>
    </w:p>
    <w:p w14:paraId="3A6B412B" w14:textId="77777777" w:rsidR="009834C7" w:rsidRPr="000E7382" w:rsidRDefault="009834C7" w:rsidP="0031580B">
      <w:pPr>
        <w:pStyle w:val="ListParagraph"/>
        <w:numPr>
          <w:ilvl w:val="0"/>
          <w:numId w:val="36"/>
        </w:numPr>
        <w:spacing w:after="200" w:line="276" w:lineRule="auto"/>
        <w:rPr>
          <w:rFonts w:ascii="Calibri" w:hAnsi="Calibri"/>
        </w:rPr>
      </w:pPr>
      <w:r w:rsidRPr="000E7382">
        <w:rPr>
          <w:rFonts w:ascii="Calibri" w:hAnsi="Calibri"/>
        </w:rPr>
        <w:t xml:space="preserve">Identify and briefly elaborate upon the many ways in which the evolution of digital has impacted B2B marketing? </w:t>
      </w:r>
    </w:p>
    <w:p w14:paraId="3FAFE936" w14:textId="25AC270E" w:rsidR="009834C7" w:rsidRPr="000E7382" w:rsidRDefault="00A31B1E" w:rsidP="0031580B">
      <w:pPr>
        <w:pStyle w:val="ListParagraph"/>
        <w:rPr>
          <w:rFonts w:ascii="Calibri" w:hAnsi="Calibri"/>
        </w:rPr>
      </w:pPr>
      <w:r w:rsidRPr="000E7382">
        <w:rPr>
          <w:rFonts w:ascii="Calibri" w:hAnsi="Calibri"/>
        </w:rPr>
        <w:lastRenderedPageBreak/>
        <w:t>Uses for Social Media include: Product Development, Marketing, Online Presence, Expert Advice, Customer Support, Corporate</w:t>
      </w:r>
    </w:p>
    <w:p w14:paraId="58631B73" w14:textId="77777777" w:rsidR="00A31B1E" w:rsidRPr="000E7382" w:rsidRDefault="00A31B1E" w:rsidP="0031580B">
      <w:pPr>
        <w:pStyle w:val="ListParagraph"/>
        <w:rPr>
          <w:rFonts w:ascii="Calibri" w:hAnsi="Calibri"/>
        </w:rPr>
      </w:pPr>
    </w:p>
    <w:p w14:paraId="6D210309" w14:textId="77777777" w:rsidR="00A31B1E" w:rsidRPr="000E7382" w:rsidRDefault="009834C7" w:rsidP="0031580B">
      <w:pPr>
        <w:pStyle w:val="ListParagraph"/>
        <w:numPr>
          <w:ilvl w:val="0"/>
          <w:numId w:val="36"/>
        </w:numPr>
        <w:spacing w:after="200" w:line="276" w:lineRule="auto"/>
        <w:rPr>
          <w:rFonts w:ascii="Calibri" w:hAnsi="Calibri"/>
        </w:rPr>
      </w:pPr>
      <w:r w:rsidRPr="000E7382">
        <w:rPr>
          <w:rFonts w:ascii="Calibri" w:hAnsi="Calibri"/>
        </w:rPr>
        <w:t xml:space="preserve">Briefly explain each of the following concepts and discuss the relevance of each for B2B marketers: </w:t>
      </w:r>
      <w:r w:rsidRPr="000E7382">
        <w:rPr>
          <w:rFonts w:ascii="Calibri" w:hAnsi="Calibri"/>
        </w:rPr>
        <w:tab/>
      </w:r>
    </w:p>
    <w:p w14:paraId="0D6CED03" w14:textId="1B0C93A8" w:rsidR="00D10FEE" w:rsidRPr="000E7382" w:rsidRDefault="00D10FEE" w:rsidP="0031580B">
      <w:pPr>
        <w:pStyle w:val="ListParagraph"/>
        <w:spacing w:after="200" w:line="276" w:lineRule="auto"/>
        <w:ind w:left="1080"/>
        <w:rPr>
          <w:rFonts w:ascii="Calibri" w:hAnsi="Calibri"/>
        </w:rPr>
      </w:pPr>
      <w:r w:rsidRPr="000E7382">
        <w:rPr>
          <w:rFonts w:ascii="Calibri" w:hAnsi="Calibri"/>
        </w:rPr>
        <w:t>a</w:t>
      </w:r>
      <w:r w:rsidRPr="000E7382">
        <w:rPr>
          <w:rFonts w:ascii="Calibri" w:hAnsi="Calibri"/>
          <w:b/>
        </w:rPr>
        <w:t>) e-procurement:</w:t>
      </w:r>
      <w:r w:rsidRPr="000E7382">
        <w:rPr>
          <w:rFonts w:ascii="Calibri" w:hAnsi="Calibri"/>
        </w:rPr>
        <w:t xml:space="preserve"> </w:t>
      </w:r>
      <w:r w:rsidRPr="000E7382">
        <w:rPr>
          <w:rFonts w:ascii="Calibri" w:hAnsi="Calibri" w:cs="Helvetica"/>
          <w:lang w:val="en-US"/>
        </w:rPr>
        <w:t xml:space="preserve">is the B2B purchase and sale of </w:t>
      </w:r>
      <w:hyperlink r:id="rId9" w:history="1">
        <w:r w:rsidRPr="000E7382">
          <w:rPr>
            <w:rFonts w:ascii="Calibri" w:hAnsi="Calibri" w:cs="Helvetica"/>
            <w:lang w:val="en-US"/>
          </w:rPr>
          <w:t>supplies</w:t>
        </w:r>
      </w:hyperlink>
      <w:r w:rsidRPr="000E7382">
        <w:rPr>
          <w:rFonts w:ascii="Calibri" w:hAnsi="Calibri" w:cs="Helvetica"/>
          <w:lang w:val="en-US"/>
        </w:rPr>
        <w:t xml:space="preserve">, </w:t>
      </w:r>
      <w:hyperlink r:id="rId10" w:anchor="Procurement" w:history="1">
        <w:r w:rsidRPr="000E7382">
          <w:rPr>
            <w:rFonts w:ascii="Calibri" w:hAnsi="Calibri" w:cs="Helvetica"/>
            <w:lang w:val="en-US"/>
          </w:rPr>
          <w:t>work</w:t>
        </w:r>
      </w:hyperlink>
      <w:r w:rsidRPr="000E7382">
        <w:rPr>
          <w:rFonts w:ascii="Calibri" w:hAnsi="Calibri" w:cs="Helvetica"/>
          <w:lang w:val="en-US"/>
        </w:rPr>
        <w:t xml:space="preserve">, and </w:t>
      </w:r>
      <w:hyperlink r:id="rId11" w:history="1">
        <w:r w:rsidRPr="000E7382">
          <w:rPr>
            <w:rFonts w:ascii="Calibri" w:hAnsi="Calibri" w:cs="Helvetica"/>
            <w:lang w:val="en-US"/>
          </w:rPr>
          <w:t>services</w:t>
        </w:r>
      </w:hyperlink>
      <w:r w:rsidRPr="000E7382">
        <w:rPr>
          <w:rFonts w:ascii="Calibri" w:hAnsi="Calibri" w:cs="Helvetica"/>
          <w:lang w:val="en-US"/>
        </w:rPr>
        <w:t xml:space="preserve"> through the </w:t>
      </w:r>
      <w:hyperlink r:id="rId12" w:history="1">
        <w:r w:rsidRPr="000E7382">
          <w:rPr>
            <w:rFonts w:ascii="Calibri" w:hAnsi="Calibri" w:cs="Helvetica"/>
            <w:lang w:val="en-US"/>
          </w:rPr>
          <w:t>Internet</w:t>
        </w:r>
      </w:hyperlink>
      <w:r w:rsidRPr="000E7382">
        <w:rPr>
          <w:rFonts w:ascii="Calibri" w:hAnsi="Calibri" w:cs="Helvetica"/>
          <w:lang w:val="en-US"/>
        </w:rPr>
        <w:t xml:space="preserve"> as well as other information and networking systems, such as </w:t>
      </w:r>
      <w:hyperlink r:id="rId13" w:history="1">
        <w:r w:rsidRPr="000E7382">
          <w:rPr>
            <w:rFonts w:ascii="Calibri" w:hAnsi="Calibri" w:cs="Helvetica"/>
            <w:lang w:val="en-US"/>
          </w:rPr>
          <w:t>electronic data interchange</w:t>
        </w:r>
      </w:hyperlink>
      <w:r w:rsidRPr="000E7382">
        <w:rPr>
          <w:rFonts w:ascii="Calibri" w:hAnsi="Calibri" w:cs="Helvetica"/>
          <w:lang w:val="en-US"/>
        </w:rPr>
        <w:t xml:space="preserve"> and </w:t>
      </w:r>
      <w:hyperlink r:id="rId14" w:history="1">
        <w:r w:rsidRPr="000E7382">
          <w:rPr>
            <w:rFonts w:ascii="Calibri" w:hAnsi="Calibri" w:cs="Helvetica"/>
            <w:lang w:val="en-US"/>
          </w:rPr>
          <w:t>enterprise resource planning</w:t>
        </w:r>
      </w:hyperlink>
    </w:p>
    <w:p w14:paraId="2B17EED5" w14:textId="77777777" w:rsidR="00D10FEE" w:rsidRPr="000E7382" w:rsidRDefault="00D10FEE" w:rsidP="0031580B">
      <w:pPr>
        <w:pStyle w:val="ListParagraph"/>
        <w:spacing w:after="200" w:line="276" w:lineRule="auto"/>
        <w:ind w:left="1080"/>
        <w:rPr>
          <w:rFonts w:ascii="Calibri" w:hAnsi="Calibri"/>
        </w:rPr>
      </w:pPr>
      <w:r w:rsidRPr="000E7382">
        <w:rPr>
          <w:rFonts w:ascii="Calibri" w:hAnsi="Calibri"/>
        </w:rPr>
        <w:t>- Method of e-procurement</w:t>
      </w:r>
    </w:p>
    <w:p w14:paraId="5091E372" w14:textId="77777777" w:rsidR="00D10FEE" w:rsidRPr="000E7382" w:rsidRDefault="00D10FEE" w:rsidP="0031580B">
      <w:pPr>
        <w:pStyle w:val="ListParagraph"/>
        <w:numPr>
          <w:ilvl w:val="0"/>
          <w:numId w:val="40"/>
        </w:numPr>
        <w:spacing w:after="200" w:line="276" w:lineRule="auto"/>
        <w:rPr>
          <w:rFonts w:ascii="Calibri" w:hAnsi="Calibri"/>
        </w:rPr>
      </w:pPr>
      <w:r w:rsidRPr="000E7382">
        <w:rPr>
          <w:rFonts w:ascii="Calibri" w:hAnsi="Calibri"/>
          <w:lang w:val="en-US"/>
        </w:rPr>
        <w:t>Websites organized using vertical hubs</w:t>
      </w:r>
    </w:p>
    <w:p w14:paraId="07CF7E9C" w14:textId="77777777" w:rsidR="00D10FEE" w:rsidRPr="000E7382" w:rsidRDefault="00D10FEE" w:rsidP="0031580B">
      <w:pPr>
        <w:pStyle w:val="ListParagraph"/>
        <w:numPr>
          <w:ilvl w:val="0"/>
          <w:numId w:val="40"/>
        </w:numPr>
        <w:spacing w:after="200" w:line="276" w:lineRule="auto"/>
        <w:rPr>
          <w:rFonts w:ascii="Calibri" w:hAnsi="Calibri"/>
        </w:rPr>
      </w:pPr>
      <w:r w:rsidRPr="000E7382">
        <w:rPr>
          <w:rFonts w:ascii="Calibri" w:hAnsi="Calibri"/>
          <w:lang w:val="en-US"/>
        </w:rPr>
        <w:t>Websites organized using functional hubs</w:t>
      </w:r>
    </w:p>
    <w:p w14:paraId="3E38D341" w14:textId="77777777" w:rsidR="00D10FEE" w:rsidRPr="000E7382" w:rsidRDefault="00D10FEE" w:rsidP="0031580B">
      <w:pPr>
        <w:pStyle w:val="ListParagraph"/>
        <w:numPr>
          <w:ilvl w:val="0"/>
          <w:numId w:val="40"/>
        </w:numPr>
        <w:spacing w:after="200" w:line="276" w:lineRule="auto"/>
        <w:rPr>
          <w:rFonts w:ascii="Calibri" w:hAnsi="Calibri"/>
        </w:rPr>
      </w:pPr>
      <w:r w:rsidRPr="000E7382">
        <w:rPr>
          <w:rFonts w:ascii="Calibri" w:hAnsi="Calibri"/>
          <w:lang w:val="en-US"/>
        </w:rPr>
        <w:t>Direct extranet links to major suppliers</w:t>
      </w:r>
    </w:p>
    <w:p w14:paraId="250D4160" w14:textId="77777777" w:rsidR="00D10FEE" w:rsidRPr="000E7382" w:rsidRDefault="00D10FEE" w:rsidP="0031580B">
      <w:pPr>
        <w:pStyle w:val="ListParagraph"/>
        <w:numPr>
          <w:ilvl w:val="0"/>
          <w:numId w:val="40"/>
        </w:numPr>
        <w:spacing w:after="200" w:line="276" w:lineRule="auto"/>
        <w:rPr>
          <w:rFonts w:ascii="Calibri" w:hAnsi="Calibri"/>
        </w:rPr>
      </w:pPr>
      <w:r w:rsidRPr="000E7382">
        <w:rPr>
          <w:rFonts w:ascii="Calibri" w:hAnsi="Calibri"/>
          <w:lang w:val="en-US"/>
        </w:rPr>
        <w:t>Buying alliances</w:t>
      </w:r>
    </w:p>
    <w:p w14:paraId="0891D4C6" w14:textId="77777777" w:rsidR="00D10FEE" w:rsidRPr="000E7382" w:rsidRDefault="00D10FEE" w:rsidP="0031580B">
      <w:pPr>
        <w:pStyle w:val="ListParagraph"/>
        <w:numPr>
          <w:ilvl w:val="0"/>
          <w:numId w:val="40"/>
        </w:numPr>
        <w:spacing w:after="200" w:line="276" w:lineRule="auto"/>
        <w:rPr>
          <w:rFonts w:ascii="Calibri" w:hAnsi="Calibri"/>
        </w:rPr>
      </w:pPr>
      <w:r w:rsidRPr="000E7382">
        <w:rPr>
          <w:rFonts w:ascii="Calibri" w:hAnsi="Calibri"/>
          <w:lang w:val="en-US"/>
        </w:rPr>
        <w:t>Company buying sites</w:t>
      </w:r>
    </w:p>
    <w:p w14:paraId="23E4ACD1" w14:textId="77777777" w:rsidR="00D10FEE" w:rsidRPr="000E7382" w:rsidRDefault="00A31B1E" w:rsidP="0031580B">
      <w:pPr>
        <w:pStyle w:val="ListParagraph"/>
        <w:spacing w:after="200" w:line="276" w:lineRule="auto"/>
        <w:ind w:left="1080"/>
        <w:rPr>
          <w:rFonts w:ascii="Calibri" w:hAnsi="Calibri"/>
        </w:rPr>
      </w:pPr>
      <w:r w:rsidRPr="000E7382">
        <w:rPr>
          <w:rFonts w:ascii="Calibri" w:hAnsi="Calibri"/>
        </w:rPr>
        <w:t xml:space="preserve"> b</w:t>
      </w:r>
      <w:r w:rsidR="00D10FEE" w:rsidRPr="000E7382">
        <w:rPr>
          <w:rFonts w:ascii="Calibri" w:hAnsi="Calibri"/>
          <w:b/>
        </w:rPr>
        <w:t>) S</w:t>
      </w:r>
      <w:r w:rsidRPr="000E7382">
        <w:rPr>
          <w:rFonts w:ascii="Calibri" w:hAnsi="Calibri"/>
          <w:b/>
        </w:rPr>
        <w:t>ystems selling</w:t>
      </w:r>
      <w:r w:rsidR="00D10FEE" w:rsidRPr="000E7382">
        <w:rPr>
          <w:rFonts w:ascii="Calibri" w:hAnsi="Calibri"/>
          <w:b/>
        </w:rPr>
        <w:t xml:space="preserve">: </w:t>
      </w:r>
      <w:r w:rsidR="00D10FEE" w:rsidRPr="000E7382">
        <w:rPr>
          <w:rFonts w:ascii="Calibri" w:hAnsi="Calibri"/>
        </w:rPr>
        <w:t>Buying a packaged solution to a problem under a single seller, thus avoiding all the separate decisions involved in a complex buying situation</w:t>
      </w:r>
    </w:p>
    <w:p w14:paraId="5A92873F" w14:textId="16C6A2D3" w:rsidR="009834C7" w:rsidRPr="000E7382" w:rsidRDefault="00A31B1E" w:rsidP="0031580B">
      <w:pPr>
        <w:pStyle w:val="ListParagraph"/>
        <w:spacing w:after="200" w:line="276" w:lineRule="auto"/>
        <w:ind w:left="1080"/>
        <w:rPr>
          <w:rFonts w:ascii="Calibri" w:hAnsi="Calibri"/>
        </w:rPr>
      </w:pPr>
      <w:r w:rsidRPr="000E7382">
        <w:rPr>
          <w:rFonts w:ascii="Calibri" w:hAnsi="Calibri"/>
        </w:rPr>
        <w:t xml:space="preserve">c) </w:t>
      </w:r>
      <w:r w:rsidRPr="000E7382">
        <w:rPr>
          <w:rFonts w:ascii="Calibri" w:hAnsi="Calibri"/>
          <w:b/>
        </w:rPr>
        <w:t>buying center</w:t>
      </w:r>
      <w:r w:rsidR="00D10FEE" w:rsidRPr="000E7382">
        <w:rPr>
          <w:rFonts w:ascii="Calibri" w:hAnsi="Calibri"/>
          <w:b/>
        </w:rPr>
        <w:t xml:space="preserve">: </w:t>
      </w:r>
      <w:r w:rsidR="00D10FEE" w:rsidRPr="000E7382">
        <w:rPr>
          <w:rFonts w:ascii="Calibri" w:hAnsi="Calibri"/>
        </w:rPr>
        <w:t>All the individuals and units that play a role in the purchase decision-making process</w:t>
      </w:r>
      <w:r w:rsidRPr="000E7382">
        <w:rPr>
          <w:rFonts w:ascii="Calibri" w:hAnsi="Calibri"/>
        </w:rPr>
        <w:tab/>
      </w:r>
      <w:r w:rsidRPr="000E7382">
        <w:rPr>
          <w:rFonts w:ascii="Calibri" w:hAnsi="Calibri"/>
        </w:rPr>
        <w:tab/>
      </w:r>
      <w:r w:rsidRPr="000E7382">
        <w:rPr>
          <w:rFonts w:ascii="Calibri" w:hAnsi="Calibri"/>
        </w:rPr>
        <w:tab/>
      </w:r>
      <w:r w:rsidRPr="000E7382">
        <w:rPr>
          <w:rFonts w:ascii="Calibri" w:hAnsi="Calibri"/>
        </w:rPr>
        <w:tab/>
      </w:r>
      <w:r w:rsidRPr="000E7382">
        <w:rPr>
          <w:rFonts w:ascii="Calibri" w:hAnsi="Calibri"/>
        </w:rPr>
        <w:tab/>
      </w:r>
      <w:r w:rsidRPr="000E7382">
        <w:rPr>
          <w:rFonts w:ascii="Calibri" w:hAnsi="Calibri"/>
        </w:rPr>
        <w:tab/>
      </w:r>
      <w:r w:rsidRPr="000E7382">
        <w:rPr>
          <w:rFonts w:ascii="Calibri" w:hAnsi="Calibri"/>
        </w:rPr>
        <w:tab/>
        <w:t xml:space="preserve">           </w:t>
      </w:r>
      <w:r w:rsidR="009834C7" w:rsidRPr="000E7382">
        <w:rPr>
          <w:rFonts w:ascii="Calibri" w:hAnsi="Calibri"/>
        </w:rPr>
        <w:t xml:space="preserve">d) </w:t>
      </w:r>
      <w:r w:rsidR="009834C7" w:rsidRPr="000E7382">
        <w:rPr>
          <w:rFonts w:ascii="Calibri" w:hAnsi="Calibri"/>
          <w:b/>
        </w:rPr>
        <w:t>product value analysis</w:t>
      </w:r>
    </w:p>
    <w:p w14:paraId="111E2E69" w14:textId="77777777" w:rsidR="00A871B0" w:rsidRPr="000E7382" w:rsidRDefault="00A871B0">
      <w:pPr>
        <w:rPr>
          <w:rFonts w:ascii="Calibri" w:hAnsi="Calibri"/>
          <w:color w:val="FF0000"/>
        </w:rPr>
      </w:pPr>
    </w:p>
    <w:p w14:paraId="167CEA85" w14:textId="00D3245C" w:rsidR="00244AA5" w:rsidRPr="000E7382" w:rsidRDefault="00244AA5">
      <w:pPr>
        <w:rPr>
          <w:rFonts w:ascii="Calibri" w:hAnsi="Calibri"/>
          <w:color w:val="FF0000"/>
        </w:rPr>
      </w:pPr>
      <w:r w:rsidRPr="000E7382">
        <w:rPr>
          <w:rFonts w:ascii="Calibri" w:hAnsi="Calibri"/>
          <w:color w:val="FF0000"/>
        </w:rPr>
        <w:t xml:space="preserve">Principles of Pricing </w:t>
      </w:r>
    </w:p>
    <w:p w14:paraId="557EF5D3" w14:textId="77777777" w:rsidR="00144BC1" w:rsidRPr="000E7382" w:rsidRDefault="00144BC1" w:rsidP="00144BC1">
      <w:pPr>
        <w:rPr>
          <w:rFonts w:ascii="Calibri" w:hAnsi="Calibri"/>
          <w:b/>
          <w:bCs/>
        </w:rPr>
      </w:pPr>
    </w:p>
    <w:p w14:paraId="192D68BE" w14:textId="77777777" w:rsidR="00144BC1" w:rsidRPr="000E7382" w:rsidRDefault="00144BC1" w:rsidP="00144BC1">
      <w:pPr>
        <w:rPr>
          <w:rFonts w:ascii="Calibri" w:hAnsi="Calibri"/>
        </w:rPr>
      </w:pPr>
      <w:r w:rsidRPr="000E7382">
        <w:rPr>
          <w:rFonts w:ascii="Calibri" w:hAnsi="Calibri"/>
          <w:b/>
          <w:bCs/>
        </w:rPr>
        <w:t>Company’s profitability relies on how well pricing decisions are made.</w:t>
      </w:r>
    </w:p>
    <w:p w14:paraId="513DA597" w14:textId="77777777" w:rsidR="00244AA5" w:rsidRPr="000E7382" w:rsidRDefault="00244AA5">
      <w:pPr>
        <w:rPr>
          <w:rFonts w:ascii="Calibri" w:hAnsi="Calibri"/>
        </w:rPr>
      </w:pPr>
    </w:p>
    <w:p w14:paraId="45067150" w14:textId="77777777" w:rsidR="00244AA5" w:rsidRPr="000E7382" w:rsidRDefault="00244AA5">
      <w:pPr>
        <w:rPr>
          <w:rFonts w:ascii="Calibri" w:hAnsi="Calibri"/>
        </w:rPr>
      </w:pPr>
      <w:r w:rsidRPr="000E7382">
        <w:rPr>
          <w:rFonts w:ascii="Calibri" w:hAnsi="Calibri"/>
        </w:rPr>
        <w:t xml:space="preserve">Pricing’s role in the marketing mix is to tap to the value created and generate revenues </w:t>
      </w:r>
    </w:p>
    <w:p w14:paraId="2335F3A3" w14:textId="77777777" w:rsidR="00244AA5" w:rsidRPr="000E7382" w:rsidRDefault="00244AA5" w:rsidP="00244AA5">
      <w:pPr>
        <w:pStyle w:val="ListParagraph"/>
        <w:numPr>
          <w:ilvl w:val="0"/>
          <w:numId w:val="1"/>
        </w:numPr>
        <w:rPr>
          <w:rFonts w:ascii="Calibri" w:hAnsi="Calibri"/>
        </w:rPr>
      </w:pPr>
      <w:r w:rsidRPr="000E7382">
        <w:rPr>
          <w:rFonts w:ascii="Calibri" w:hAnsi="Calibri"/>
        </w:rPr>
        <w:t>To fund the firms current activities</w:t>
      </w:r>
    </w:p>
    <w:p w14:paraId="67D08B6E" w14:textId="77777777" w:rsidR="00244AA5" w:rsidRPr="000E7382" w:rsidRDefault="00244AA5" w:rsidP="00244AA5">
      <w:pPr>
        <w:pStyle w:val="ListParagraph"/>
        <w:numPr>
          <w:ilvl w:val="0"/>
          <w:numId w:val="1"/>
        </w:numPr>
        <w:rPr>
          <w:rFonts w:ascii="Calibri" w:hAnsi="Calibri"/>
        </w:rPr>
      </w:pPr>
      <w:r w:rsidRPr="000E7382">
        <w:rPr>
          <w:rFonts w:ascii="Calibri" w:hAnsi="Calibri"/>
        </w:rPr>
        <w:t xml:space="preserve">To fund research that will lead to future value creation </w:t>
      </w:r>
    </w:p>
    <w:p w14:paraId="4681E549" w14:textId="77777777" w:rsidR="00244AA5" w:rsidRPr="000E7382" w:rsidRDefault="00244AA5" w:rsidP="00244AA5">
      <w:pPr>
        <w:pStyle w:val="ListParagraph"/>
        <w:numPr>
          <w:ilvl w:val="0"/>
          <w:numId w:val="1"/>
        </w:numPr>
        <w:rPr>
          <w:rFonts w:ascii="Calibri" w:hAnsi="Calibri"/>
        </w:rPr>
      </w:pPr>
      <w:r w:rsidRPr="000E7382">
        <w:rPr>
          <w:rFonts w:ascii="Calibri" w:hAnsi="Calibri"/>
        </w:rPr>
        <w:t xml:space="preserve">To generate profit </w:t>
      </w:r>
    </w:p>
    <w:p w14:paraId="0045F1B2" w14:textId="77777777" w:rsidR="00244AA5" w:rsidRPr="000E7382" w:rsidRDefault="00244AA5" w:rsidP="00244AA5">
      <w:pPr>
        <w:ind w:left="360"/>
        <w:rPr>
          <w:rFonts w:ascii="Calibri" w:hAnsi="Calibri"/>
        </w:rPr>
      </w:pPr>
    </w:p>
    <w:p w14:paraId="1655FAC8" w14:textId="77777777" w:rsidR="00244AA5" w:rsidRPr="000E7382" w:rsidRDefault="00244AA5" w:rsidP="00244AA5">
      <w:pPr>
        <w:rPr>
          <w:rFonts w:ascii="Calibri" w:hAnsi="Calibri"/>
        </w:rPr>
      </w:pPr>
      <w:r w:rsidRPr="000E7382">
        <w:rPr>
          <w:rFonts w:ascii="Calibri" w:hAnsi="Calibri"/>
        </w:rPr>
        <w:t xml:space="preserve">Basic formula to calculate profits </w:t>
      </w:r>
    </w:p>
    <w:p w14:paraId="7B827836" w14:textId="77777777" w:rsidR="00244AA5" w:rsidRPr="000E7382" w:rsidRDefault="00244AA5" w:rsidP="00244AA5">
      <w:pPr>
        <w:rPr>
          <w:rFonts w:ascii="Calibri" w:hAnsi="Calibri"/>
        </w:rPr>
      </w:pPr>
      <w:r w:rsidRPr="000E7382">
        <w:rPr>
          <w:rFonts w:ascii="Calibri" w:hAnsi="Calibri"/>
        </w:rPr>
        <w:t>Profits = (Unit Price – Cost of Goods Sold) x Unit Sales Volume</w:t>
      </w:r>
    </w:p>
    <w:p w14:paraId="574AA89B" w14:textId="77777777" w:rsidR="00244AA5" w:rsidRPr="000E7382" w:rsidRDefault="00244AA5" w:rsidP="00244AA5">
      <w:pPr>
        <w:rPr>
          <w:rFonts w:ascii="Calibri" w:hAnsi="Calibri"/>
        </w:rPr>
      </w:pPr>
    </w:p>
    <w:p w14:paraId="6633316D" w14:textId="77777777" w:rsidR="00244AA5" w:rsidRPr="000E7382" w:rsidRDefault="00244AA5" w:rsidP="00244AA5">
      <w:pPr>
        <w:rPr>
          <w:rFonts w:ascii="Calibri" w:hAnsi="Calibri"/>
          <w:b/>
        </w:rPr>
      </w:pPr>
      <w:r w:rsidRPr="000E7382">
        <w:rPr>
          <w:rFonts w:ascii="Calibri" w:hAnsi="Calibri"/>
          <w:b/>
        </w:rPr>
        <w:t xml:space="preserve">The Value Pricing Approach </w:t>
      </w:r>
    </w:p>
    <w:p w14:paraId="54FC0ABF" w14:textId="77777777" w:rsidR="00244AA5" w:rsidRPr="000E7382" w:rsidRDefault="00244AA5" w:rsidP="00244AA5">
      <w:pPr>
        <w:pStyle w:val="ListParagraph"/>
        <w:numPr>
          <w:ilvl w:val="0"/>
          <w:numId w:val="2"/>
        </w:numPr>
        <w:rPr>
          <w:rFonts w:ascii="Calibri" w:hAnsi="Calibri"/>
        </w:rPr>
      </w:pPr>
      <w:r w:rsidRPr="000E7382">
        <w:rPr>
          <w:rFonts w:ascii="Calibri" w:hAnsi="Calibri"/>
        </w:rPr>
        <w:t xml:space="preserve">Driven by small handful of factors </w:t>
      </w:r>
    </w:p>
    <w:p w14:paraId="64352DA8" w14:textId="77777777" w:rsidR="00244AA5" w:rsidRPr="000E7382" w:rsidRDefault="00244AA5" w:rsidP="00244AA5">
      <w:pPr>
        <w:pStyle w:val="ListParagraph"/>
        <w:numPr>
          <w:ilvl w:val="0"/>
          <w:numId w:val="3"/>
        </w:numPr>
        <w:rPr>
          <w:rFonts w:ascii="Calibri" w:hAnsi="Calibri"/>
        </w:rPr>
      </w:pPr>
      <w:r w:rsidRPr="000E7382">
        <w:rPr>
          <w:rFonts w:ascii="Calibri" w:hAnsi="Calibri"/>
        </w:rPr>
        <w:t xml:space="preserve">Objective Value </w:t>
      </w:r>
      <w:r w:rsidRPr="000E7382">
        <w:rPr>
          <w:rFonts w:ascii="Calibri" w:hAnsi="Calibri"/>
        </w:rPr>
        <w:sym w:font="Wingdings" w:char="F0E0"/>
      </w:r>
      <w:r w:rsidRPr="000E7382">
        <w:rPr>
          <w:rFonts w:ascii="Calibri" w:hAnsi="Calibri"/>
        </w:rPr>
        <w:t xml:space="preserve"> A measure of benefits that the product delivers to the consumers relative to other products </w:t>
      </w:r>
    </w:p>
    <w:p w14:paraId="672571ED" w14:textId="77777777" w:rsidR="00244AA5" w:rsidRPr="000E7382" w:rsidRDefault="00244AA5" w:rsidP="00244AA5">
      <w:pPr>
        <w:pStyle w:val="ListParagraph"/>
        <w:numPr>
          <w:ilvl w:val="0"/>
          <w:numId w:val="3"/>
        </w:numPr>
        <w:rPr>
          <w:rFonts w:ascii="Calibri" w:hAnsi="Calibri"/>
        </w:rPr>
      </w:pPr>
      <w:r w:rsidRPr="000E7382">
        <w:rPr>
          <w:rFonts w:ascii="Calibri" w:hAnsi="Calibri"/>
        </w:rPr>
        <w:lastRenderedPageBreak/>
        <w:t xml:space="preserve">Perceived Value </w:t>
      </w:r>
      <w:r w:rsidRPr="000E7382">
        <w:rPr>
          <w:rFonts w:ascii="Calibri" w:hAnsi="Calibri"/>
        </w:rPr>
        <w:sym w:font="Wingdings" w:char="F0E0"/>
      </w:r>
      <w:r w:rsidRPr="000E7382">
        <w:rPr>
          <w:rFonts w:ascii="Calibri" w:hAnsi="Calibri"/>
        </w:rPr>
        <w:t xml:space="preserve"> Is the value the consumer understands the product to deliver. (objective and perceived value can be influenced by the price of substitutes)</w:t>
      </w:r>
    </w:p>
    <w:p w14:paraId="22908085" w14:textId="77777777" w:rsidR="00244AA5" w:rsidRPr="000E7382" w:rsidRDefault="00244AA5" w:rsidP="00244AA5">
      <w:pPr>
        <w:pStyle w:val="ListParagraph"/>
        <w:rPr>
          <w:rFonts w:ascii="Calibri" w:hAnsi="Calibri"/>
        </w:rPr>
      </w:pPr>
      <w:r w:rsidRPr="000E7382">
        <w:rPr>
          <w:rFonts w:ascii="Calibri" w:hAnsi="Calibri"/>
        </w:rPr>
        <w:t xml:space="preserve">** Perceived value of consumer = maximum price consumer is willing to pay </w:t>
      </w:r>
    </w:p>
    <w:p w14:paraId="1C9F259E" w14:textId="77777777" w:rsidR="00244AA5" w:rsidRPr="000E7382" w:rsidRDefault="00244AA5" w:rsidP="00244AA5">
      <w:pPr>
        <w:pStyle w:val="ListParagraph"/>
        <w:rPr>
          <w:rFonts w:ascii="Calibri" w:hAnsi="Calibri"/>
        </w:rPr>
      </w:pPr>
    </w:p>
    <w:p w14:paraId="2072D3D3" w14:textId="77777777" w:rsidR="00244AA5" w:rsidRPr="000E7382" w:rsidRDefault="007312DA" w:rsidP="00244AA5">
      <w:pPr>
        <w:pStyle w:val="ListParagraph"/>
        <w:rPr>
          <w:rFonts w:ascii="Calibri" w:hAnsi="Calibri"/>
        </w:rPr>
      </w:pPr>
      <w:r w:rsidRPr="000E7382">
        <w:rPr>
          <w:rFonts w:ascii="Calibri" w:hAnsi="Calibri"/>
        </w:rPr>
        <w:t xml:space="preserve">Perceived Value-Pricing Thermometer </w:t>
      </w:r>
      <w:r w:rsidRPr="000E7382">
        <w:rPr>
          <w:rFonts w:ascii="Calibri" w:hAnsi="Calibri"/>
          <w:noProof/>
          <w:lang w:val="en-US"/>
        </w:rPr>
        <w:drawing>
          <wp:inline distT="0" distB="0" distL="0" distR="0" wp14:anchorId="03A8AEAC" wp14:editId="7941B55A">
            <wp:extent cx="4753456" cy="2770094"/>
            <wp:effectExtent l="0" t="0" r="0" b="0"/>
            <wp:docPr id="2" name="Picture 2" descr="Macintosh HD:Users:aliciacatania:Desktop:Screen Shot 2016-11-21 at 2.00.2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aliciacatania:Desktop:Screen Shot 2016-11-21 at 2.00.21 PM.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55017" cy="2771004"/>
                    </a:xfrm>
                    <a:prstGeom prst="rect">
                      <a:avLst/>
                    </a:prstGeom>
                    <a:noFill/>
                    <a:ln>
                      <a:noFill/>
                    </a:ln>
                  </pic:spPr>
                </pic:pic>
              </a:graphicData>
            </a:graphic>
          </wp:inline>
        </w:drawing>
      </w:r>
    </w:p>
    <w:p w14:paraId="70350CAF" w14:textId="77777777" w:rsidR="007312DA" w:rsidRPr="000E7382" w:rsidRDefault="007312DA" w:rsidP="007312DA">
      <w:pPr>
        <w:pStyle w:val="ListParagraph"/>
        <w:numPr>
          <w:ilvl w:val="0"/>
          <w:numId w:val="3"/>
        </w:numPr>
        <w:rPr>
          <w:rFonts w:ascii="Calibri" w:hAnsi="Calibri"/>
        </w:rPr>
      </w:pPr>
      <w:r w:rsidRPr="000E7382">
        <w:rPr>
          <w:rFonts w:ascii="Calibri" w:hAnsi="Calibri"/>
        </w:rPr>
        <w:t xml:space="preserve">Cost of goods sold </w:t>
      </w:r>
      <w:r w:rsidRPr="000E7382">
        <w:rPr>
          <w:rFonts w:ascii="Calibri" w:hAnsi="Calibri"/>
        </w:rPr>
        <w:sym w:font="Wingdings" w:char="F0E0"/>
      </w:r>
      <w:r w:rsidRPr="000E7382">
        <w:rPr>
          <w:rFonts w:ascii="Calibri" w:hAnsi="Calibri"/>
        </w:rPr>
        <w:t xml:space="preserve"> the firm requires an incentive to sell the product. Must charge a price that covers production </w:t>
      </w:r>
    </w:p>
    <w:p w14:paraId="3E3476E8" w14:textId="77777777" w:rsidR="007312DA" w:rsidRPr="000E7382" w:rsidRDefault="007312DA" w:rsidP="007312DA">
      <w:pPr>
        <w:pStyle w:val="ListParagraph"/>
        <w:ind w:left="1080"/>
        <w:rPr>
          <w:rFonts w:ascii="Calibri" w:hAnsi="Calibri"/>
        </w:rPr>
      </w:pPr>
    </w:p>
    <w:p w14:paraId="28DB860A" w14:textId="2EAD581E" w:rsidR="007312DA" w:rsidRPr="000E7382" w:rsidRDefault="007312DA" w:rsidP="007312DA">
      <w:pPr>
        <w:rPr>
          <w:rFonts w:ascii="Calibri" w:hAnsi="Calibri"/>
          <w:b/>
        </w:rPr>
      </w:pPr>
      <w:r w:rsidRPr="000E7382">
        <w:rPr>
          <w:rFonts w:ascii="Calibri" w:hAnsi="Calibri"/>
        </w:rPr>
        <w:sym w:font="Wingdings" w:char="F0E0"/>
      </w:r>
      <w:r w:rsidRPr="000E7382">
        <w:rPr>
          <w:rFonts w:ascii="Calibri" w:hAnsi="Calibri"/>
        </w:rPr>
        <w:t xml:space="preserve"> By pricing above COGS and below perceived value the firm has an incentive to sell</w:t>
      </w:r>
      <w:r w:rsidRPr="000E7382">
        <w:rPr>
          <w:rFonts w:ascii="Calibri" w:hAnsi="Calibri"/>
          <w:b/>
        </w:rPr>
        <w:t xml:space="preserve"> (price – COGS)</w:t>
      </w:r>
      <w:r w:rsidRPr="000E7382">
        <w:rPr>
          <w:rFonts w:ascii="Calibri" w:hAnsi="Calibri"/>
        </w:rPr>
        <w:t xml:space="preserve"> and the consumer has an incentive to purchase the product </w:t>
      </w:r>
      <w:r w:rsidRPr="000E7382">
        <w:rPr>
          <w:rFonts w:ascii="Calibri" w:hAnsi="Calibri"/>
          <w:b/>
        </w:rPr>
        <w:t xml:space="preserve">(perceived value – price) </w:t>
      </w:r>
    </w:p>
    <w:p w14:paraId="7F8F03FE" w14:textId="538D1E96" w:rsidR="009D7682" w:rsidRPr="000E7382" w:rsidRDefault="009D7682" w:rsidP="009D7682">
      <w:pPr>
        <w:pStyle w:val="ListParagraph"/>
        <w:numPr>
          <w:ilvl w:val="0"/>
          <w:numId w:val="2"/>
        </w:numPr>
        <w:rPr>
          <w:rFonts w:ascii="Calibri" w:hAnsi="Calibri"/>
        </w:rPr>
      </w:pPr>
      <w:r w:rsidRPr="000E7382">
        <w:rPr>
          <w:rFonts w:ascii="Calibri" w:hAnsi="Calibri"/>
        </w:rPr>
        <w:t>Low price should only be undertaken by cost leaders</w:t>
      </w:r>
    </w:p>
    <w:p w14:paraId="341DE9FF" w14:textId="77777777" w:rsidR="009D7682" w:rsidRPr="000E7382" w:rsidRDefault="009D7682" w:rsidP="009D7682">
      <w:pPr>
        <w:pStyle w:val="ListParagraph"/>
        <w:numPr>
          <w:ilvl w:val="1"/>
          <w:numId w:val="2"/>
        </w:numPr>
        <w:rPr>
          <w:rFonts w:ascii="Calibri" w:hAnsi="Calibri"/>
        </w:rPr>
      </w:pPr>
      <w:r w:rsidRPr="000E7382">
        <w:rPr>
          <w:rFonts w:ascii="Calibri" w:hAnsi="Calibri"/>
        </w:rPr>
        <w:t>Cost leaders = companies that have not focussed on designing cutting edge products, nor on marketing &amp; advertising, but rather on improving efficiency of operation and reducing costs.</w:t>
      </w:r>
    </w:p>
    <w:p w14:paraId="7AA6AAFC" w14:textId="77777777" w:rsidR="009D7682" w:rsidRPr="000E7382" w:rsidRDefault="009D7682" w:rsidP="009D7682">
      <w:pPr>
        <w:pStyle w:val="ListParagraph"/>
        <w:numPr>
          <w:ilvl w:val="1"/>
          <w:numId w:val="2"/>
        </w:numPr>
        <w:rPr>
          <w:rFonts w:ascii="Calibri" w:hAnsi="Calibri"/>
        </w:rPr>
      </w:pPr>
      <w:r w:rsidRPr="000E7382">
        <w:rPr>
          <w:rFonts w:ascii="Calibri" w:hAnsi="Calibri"/>
        </w:rPr>
        <w:t>If you are not a cost leader, and you decrease your prices relative to your competition, you may gain market share, but you are squeezing your margins.</w:t>
      </w:r>
    </w:p>
    <w:p w14:paraId="67DB3DA0" w14:textId="0D8A706D" w:rsidR="009D7682" w:rsidRPr="000E7382" w:rsidRDefault="009D7682" w:rsidP="00A871B0">
      <w:pPr>
        <w:pStyle w:val="ListParagraph"/>
        <w:numPr>
          <w:ilvl w:val="0"/>
          <w:numId w:val="53"/>
        </w:numPr>
        <w:rPr>
          <w:rFonts w:ascii="Calibri" w:hAnsi="Calibri"/>
        </w:rPr>
      </w:pPr>
      <w:r w:rsidRPr="000E7382">
        <w:rPr>
          <w:rFonts w:ascii="Calibri" w:hAnsi="Calibri"/>
        </w:rPr>
        <w:t>COST &lt; IDEAL PRICE</w:t>
      </w:r>
    </w:p>
    <w:p w14:paraId="08B1F6FE" w14:textId="77777777" w:rsidR="007312DA" w:rsidRPr="000E7382" w:rsidRDefault="007312DA" w:rsidP="007312DA">
      <w:pPr>
        <w:rPr>
          <w:rFonts w:ascii="Calibri" w:hAnsi="Calibri"/>
          <w:b/>
        </w:rPr>
      </w:pPr>
      <w:r w:rsidRPr="000E7382">
        <w:rPr>
          <w:rFonts w:ascii="Calibri" w:hAnsi="Calibri"/>
          <w:b/>
        </w:rPr>
        <w:t xml:space="preserve">Assessing a Product’s Value to Customers </w:t>
      </w:r>
    </w:p>
    <w:p w14:paraId="2E5D1B15" w14:textId="77777777" w:rsidR="007312DA" w:rsidRPr="000E7382" w:rsidRDefault="007312DA" w:rsidP="007312DA">
      <w:pPr>
        <w:rPr>
          <w:rFonts w:ascii="Calibri" w:hAnsi="Calibri"/>
        </w:rPr>
      </w:pPr>
      <w:r w:rsidRPr="000E7382">
        <w:rPr>
          <w:rFonts w:ascii="Calibri" w:hAnsi="Calibri"/>
        </w:rPr>
        <w:t xml:space="preserve"> Firm’s usually had out surveys to potential customers </w:t>
      </w:r>
    </w:p>
    <w:p w14:paraId="44E4BFEF" w14:textId="77777777" w:rsidR="007312DA" w:rsidRPr="000E7382" w:rsidRDefault="007312DA" w:rsidP="007312DA">
      <w:pPr>
        <w:rPr>
          <w:rFonts w:ascii="Calibri" w:hAnsi="Calibri"/>
        </w:rPr>
      </w:pPr>
    </w:p>
    <w:p w14:paraId="16A3FC5C" w14:textId="77777777" w:rsidR="007312DA" w:rsidRPr="000E7382" w:rsidRDefault="007312DA" w:rsidP="007312DA">
      <w:pPr>
        <w:pStyle w:val="ListParagraph"/>
        <w:numPr>
          <w:ilvl w:val="0"/>
          <w:numId w:val="4"/>
        </w:numPr>
        <w:rPr>
          <w:rFonts w:ascii="Calibri" w:hAnsi="Calibri"/>
        </w:rPr>
      </w:pPr>
      <w:r w:rsidRPr="000E7382">
        <w:rPr>
          <w:rFonts w:ascii="Calibri" w:hAnsi="Calibri"/>
        </w:rPr>
        <w:t xml:space="preserve">Determining Objective Value through Cost Structure Studies </w:t>
      </w:r>
    </w:p>
    <w:p w14:paraId="2C15024E" w14:textId="77777777" w:rsidR="007312DA" w:rsidRPr="000E7382" w:rsidRDefault="007312DA" w:rsidP="007312DA">
      <w:pPr>
        <w:pStyle w:val="ListParagraph"/>
        <w:numPr>
          <w:ilvl w:val="0"/>
          <w:numId w:val="2"/>
        </w:numPr>
        <w:rPr>
          <w:rFonts w:ascii="Calibri" w:hAnsi="Calibri"/>
        </w:rPr>
      </w:pPr>
      <w:r w:rsidRPr="000E7382">
        <w:rPr>
          <w:rFonts w:ascii="Calibri" w:hAnsi="Calibri"/>
        </w:rPr>
        <w:t xml:space="preserve">Assess the True Economic Value of a product to a consumer by understanding the competitive alternatives, the price and performance of those alternatives, and the buyer’s costs </w:t>
      </w:r>
    </w:p>
    <w:p w14:paraId="3D063C9C" w14:textId="77777777" w:rsidR="007312DA" w:rsidRPr="000E7382" w:rsidRDefault="007312DA" w:rsidP="007312DA">
      <w:pPr>
        <w:pStyle w:val="ListParagraph"/>
        <w:rPr>
          <w:rFonts w:ascii="Calibri" w:hAnsi="Calibri"/>
        </w:rPr>
      </w:pPr>
    </w:p>
    <w:p w14:paraId="334FF115" w14:textId="77777777" w:rsidR="007312DA" w:rsidRPr="000E7382" w:rsidRDefault="007312DA" w:rsidP="007312DA">
      <w:pPr>
        <w:pStyle w:val="ListParagraph"/>
        <w:rPr>
          <w:rFonts w:ascii="Calibri" w:hAnsi="Calibri"/>
          <w:i/>
        </w:rPr>
      </w:pPr>
      <w:r w:rsidRPr="000E7382">
        <w:rPr>
          <w:rFonts w:ascii="Calibri" w:hAnsi="Calibri"/>
          <w:i/>
        </w:rPr>
        <w:t>TEV= Cost of the next best alternative + Value of Performance Differential</w:t>
      </w:r>
    </w:p>
    <w:p w14:paraId="1CE08640" w14:textId="77777777" w:rsidR="0065353B" w:rsidRPr="000E7382" w:rsidRDefault="0065353B" w:rsidP="007312DA">
      <w:pPr>
        <w:pStyle w:val="ListParagraph"/>
        <w:rPr>
          <w:rFonts w:ascii="Calibri" w:hAnsi="Calibri"/>
          <w:i/>
        </w:rPr>
      </w:pPr>
    </w:p>
    <w:p w14:paraId="6C8B13FF" w14:textId="77777777" w:rsidR="007312DA" w:rsidRPr="000E7382" w:rsidRDefault="0065353B" w:rsidP="0065353B">
      <w:pPr>
        <w:pStyle w:val="ListParagraph"/>
        <w:numPr>
          <w:ilvl w:val="0"/>
          <w:numId w:val="4"/>
        </w:numPr>
        <w:rPr>
          <w:rFonts w:ascii="Calibri" w:hAnsi="Calibri"/>
        </w:rPr>
      </w:pPr>
      <w:r w:rsidRPr="000E7382">
        <w:rPr>
          <w:rFonts w:ascii="Calibri" w:hAnsi="Calibri"/>
        </w:rPr>
        <w:t xml:space="preserve">Determining Perceived Value </w:t>
      </w:r>
    </w:p>
    <w:p w14:paraId="2E8B1A2B" w14:textId="77777777" w:rsidR="0065353B" w:rsidRPr="000E7382" w:rsidRDefault="0065353B" w:rsidP="0065353B">
      <w:pPr>
        <w:pStyle w:val="ListParagraph"/>
        <w:numPr>
          <w:ilvl w:val="0"/>
          <w:numId w:val="2"/>
        </w:numPr>
        <w:rPr>
          <w:rFonts w:ascii="Calibri" w:hAnsi="Calibri"/>
        </w:rPr>
      </w:pPr>
      <w:r w:rsidRPr="000E7382">
        <w:rPr>
          <w:rFonts w:ascii="Calibri" w:hAnsi="Calibri"/>
        </w:rPr>
        <w:t xml:space="preserve">Most common way is through a survey </w:t>
      </w:r>
    </w:p>
    <w:p w14:paraId="2977B944" w14:textId="77777777" w:rsidR="0065353B" w:rsidRPr="000E7382" w:rsidRDefault="0065353B" w:rsidP="0065353B">
      <w:pPr>
        <w:pStyle w:val="ListParagraph"/>
        <w:numPr>
          <w:ilvl w:val="0"/>
          <w:numId w:val="2"/>
        </w:numPr>
        <w:rPr>
          <w:rFonts w:ascii="Calibri" w:hAnsi="Calibri"/>
        </w:rPr>
      </w:pPr>
      <w:proofErr w:type="gramStart"/>
      <w:r w:rsidRPr="000E7382">
        <w:rPr>
          <w:rFonts w:ascii="Calibri" w:hAnsi="Calibri"/>
        </w:rPr>
        <w:t>Problems :</w:t>
      </w:r>
      <w:proofErr w:type="gramEnd"/>
      <w:r w:rsidRPr="000E7382">
        <w:rPr>
          <w:rFonts w:ascii="Calibri" w:hAnsi="Calibri"/>
        </w:rPr>
        <w:t xml:space="preserve"> Induce an unrealistically high level of price consciousness in consumers, consumers are not actually required to pay anything, results often too optimistic </w:t>
      </w:r>
    </w:p>
    <w:p w14:paraId="710B30C7" w14:textId="77777777" w:rsidR="0065353B" w:rsidRPr="000E7382" w:rsidRDefault="0065353B" w:rsidP="0065353B">
      <w:pPr>
        <w:ind w:left="360"/>
        <w:rPr>
          <w:rFonts w:ascii="Calibri" w:hAnsi="Calibri"/>
        </w:rPr>
      </w:pPr>
    </w:p>
    <w:p w14:paraId="555B42A5" w14:textId="77777777" w:rsidR="0065353B" w:rsidRPr="000E7382" w:rsidRDefault="0065353B" w:rsidP="0065353B">
      <w:pPr>
        <w:rPr>
          <w:rFonts w:ascii="Calibri" w:hAnsi="Calibri"/>
          <w:b/>
        </w:rPr>
      </w:pPr>
      <w:r w:rsidRPr="000E7382">
        <w:rPr>
          <w:rFonts w:ascii="Calibri" w:hAnsi="Calibri"/>
          <w:b/>
        </w:rPr>
        <w:t xml:space="preserve">Assessing Price Sensitivity </w:t>
      </w:r>
    </w:p>
    <w:p w14:paraId="291893A0" w14:textId="77777777" w:rsidR="0065353B" w:rsidRPr="000E7382" w:rsidRDefault="0065353B" w:rsidP="0065353B">
      <w:pPr>
        <w:rPr>
          <w:rFonts w:ascii="Calibri" w:hAnsi="Calibri"/>
        </w:rPr>
      </w:pPr>
      <w:r w:rsidRPr="000E7382">
        <w:rPr>
          <w:rFonts w:ascii="Calibri" w:hAnsi="Calibri"/>
        </w:rPr>
        <w:t xml:space="preserve">Major Factors that affect price sensitivity </w:t>
      </w:r>
    </w:p>
    <w:p w14:paraId="2EE4393E" w14:textId="77777777" w:rsidR="0065353B" w:rsidRPr="000E7382" w:rsidRDefault="0065353B" w:rsidP="0065353B">
      <w:pPr>
        <w:rPr>
          <w:rFonts w:ascii="Calibri" w:hAnsi="Calibri"/>
        </w:rPr>
      </w:pPr>
    </w:p>
    <w:p w14:paraId="0474CA61" w14:textId="77777777" w:rsidR="0065353B" w:rsidRPr="000E7382" w:rsidRDefault="0065353B" w:rsidP="0065353B">
      <w:pPr>
        <w:pStyle w:val="ListParagraph"/>
        <w:numPr>
          <w:ilvl w:val="0"/>
          <w:numId w:val="5"/>
        </w:numPr>
        <w:rPr>
          <w:rFonts w:ascii="Calibri" w:hAnsi="Calibri"/>
        </w:rPr>
      </w:pPr>
      <w:r w:rsidRPr="000E7382">
        <w:rPr>
          <w:rFonts w:ascii="Calibri" w:hAnsi="Calibri"/>
        </w:rPr>
        <w:t>The Magnitude of Price</w:t>
      </w:r>
    </w:p>
    <w:p w14:paraId="0F84B053" w14:textId="77777777" w:rsidR="0065353B" w:rsidRPr="000E7382" w:rsidRDefault="0065353B" w:rsidP="0065353B">
      <w:pPr>
        <w:pStyle w:val="ListParagraph"/>
        <w:rPr>
          <w:rFonts w:ascii="Calibri" w:hAnsi="Calibri"/>
        </w:rPr>
      </w:pPr>
      <w:r w:rsidRPr="000E7382">
        <w:rPr>
          <w:rFonts w:ascii="Calibri" w:hAnsi="Calibri"/>
        </w:rPr>
        <w:sym w:font="Wingdings" w:char="F0E0"/>
      </w:r>
      <w:r w:rsidRPr="000E7382">
        <w:rPr>
          <w:rFonts w:ascii="Calibri" w:hAnsi="Calibri"/>
        </w:rPr>
        <w:t xml:space="preserve"> Price sensitivity tends to be higher in big-ticket items versus less expensive items </w:t>
      </w:r>
    </w:p>
    <w:p w14:paraId="706D25C2" w14:textId="77777777" w:rsidR="0065353B" w:rsidRPr="000E7382" w:rsidRDefault="0065353B" w:rsidP="0065353B">
      <w:pPr>
        <w:pStyle w:val="ListParagraph"/>
        <w:numPr>
          <w:ilvl w:val="0"/>
          <w:numId w:val="2"/>
        </w:numPr>
        <w:rPr>
          <w:rFonts w:ascii="Calibri" w:hAnsi="Calibri"/>
        </w:rPr>
      </w:pPr>
      <w:r w:rsidRPr="000E7382">
        <w:rPr>
          <w:rFonts w:ascii="Calibri" w:hAnsi="Calibri"/>
        </w:rPr>
        <w:t>The absolute value of the product increases</w:t>
      </w:r>
    </w:p>
    <w:p w14:paraId="264E79DD" w14:textId="77777777" w:rsidR="0065353B" w:rsidRPr="000E7382" w:rsidRDefault="0065353B" w:rsidP="0065353B">
      <w:pPr>
        <w:pStyle w:val="ListParagraph"/>
        <w:numPr>
          <w:ilvl w:val="0"/>
          <w:numId w:val="2"/>
        </w:numPr>
        <w:rPr>
          <w:rFonts w:ascii="Calibri" w:hAnsi="Calibri"/>
        </w:rPr>
      </w:pPr>
      <w:r w:rsidRPr="000E7382">
        <w:rPr>
          <w:rFonts w:ascii="Calibri" w:hAnsi="Calibri"/>
        </w:rPr>
        <w:t>The aggregate (total) cost of ongoing usage increases</w:t>
      </w:r>
    </w:p>
    <w:p w14:paraId="2BA5ECD3" w14:textId="77777777" w:rsidR="0065353B" w:rsidRPr="000E7382" w:rsidRDefault="0065353B" w:rsidP="0065353B">
      <w:pPr>
        <w:pStyle w:val="ListParagraph"/>
        <w:numPr>
          <w:ilvl w:val="0"/>
          <w:numId w:val="2"/>
        </w:numPr>
        <w:rPr>
          <w:rFonts w:ascii="Calibri" w:hAnsi="Calibri"/>
        </w:rPr>
      </w:pPr>
      <w:r w:rsidRPr="000E7382">
        <w:rPr>
          <w:rFonts w:ascii="Calibri" w:hAnsi="Calibri"/>
        </w:rPr>
        <w:t xml:space="preserve">The cost of that product increases as a percentage of the total cost </w:t>
      </w:r>
    </w:p>
    <w:p w14:paraId="177B36D1" w14:textId="77777777" w:rsidR="0065353B" w:rsidRPr="000E7382" w:rsidRDefault="0065353B" w:rsidP="0065353B">
      <w:pPr>
        <w:ind w:left="360"/>
        <w:rPr>
          <w:rFonts w:ascii="Calibri" w:hAnsi="Calibri"/>
        </w:rPr>
      </w:pPr>
    </w:p>
    <w:p w14:paraId="6CF2B36F" w14:textId="77777777" w:rsidR="0065353B" w:rsidRPr="000E7382" w:rsidRDefault="0065353B" w:rsidP="0065353B">
      <w:pPr>
        <w:pStyle w:val="ListParagraph"/>
        <w:numPr>
          <w:ilvl w:val="0"/>
          <w:numId w:val="5"/>
        </w:numPr>
        <w:rPr>
          <w:rFonts w:ascii="Calibri" w:hAnsi="Calibri"/>
        </w:rPr>
      </w:pPr>
      <w:r w:rsidRPr="000E7382">
        <w:rPr>
          <w:rFonts w:ascii="Calibri" w:hAnsi="Calibri"/>
        </w:rPr>
        <w:t>Who Pay’s?</w:t>
      </w:r>
    </w:p>
    <w:p w14:paraId="35DA9C6A" w14:textId="77777777" w:rsidR="0065353B" w:rsidRPr="000E7382" w:rsidRDefault="0065353B" w:rsidP="0065353B">
      <w:pPr>
        <w:pStyle w:val="ListParagraph"/>
        <w:numPr>
          <w:ilvl w:val="0"/>
          <w:numId w:val="2"/>
        </w:numPr>
        <w:rPr>
          <w:rFonts w:ascii="Calibri" w:hAnsi="Calibri"/>
        </w:rPr>
      </w:pPr>
      <w:r w:rsidRPr="000E7382">
        <w:rPr>
          <w:rFonts w:ascii="Calibri" w:hAnsi="Calibri"/>
        </w:rPr>
        <w:t xml:space="preserve">To the extent that the user is responsible for the cost the </w:t>
      </w:r>
      <w:proofErr w:type="spellStart"/>
      <w:r w:rsidRPr="000E7382">
        <w:rPr>
          <w:rFonts w:ascii="Calibri" w:hAnsi="Calibri"/>
        </w:rPr>
        <w:t>greator</w:t>
      </w:r>
      <w:proofErr w:type="spellEnd"/>
      <w:r w:rsidRPr="000E7382">
        <w:rPr>
          <w:rFonts w:ascii="Calibri" w:hAnsi="Calibri"/>
        </w:rPr>
        <w:t xml:space="preserve"> is their price sensitivity </w:t>
      </w:r>
    </w:p>
    <w:p w14:paraId="1EAF6859" w14:textId="77777777" w:rsidR="0065353B" w:rsidRPr="000E7382" w:rsidRDefault="0065353B" w:rsidP="0065353B">
      <w:pPr>
        <w:pStyle w:val="ListParagraph"/>
        <w:rPr>
          <w:rFonts w:ascii="Calibri" w:hAnsi="Calibri"/>
        </w:rPr>
      </w:pPr>
    </w:p>
    <w:p w14:paraId="4A42F001" w14:textId="77777777" w:rsidR="0065353B" w:rsidRPr="000E7382" w:rsidRDefault="0065353B" w:rsidP="0065353B">
      <w:pPr>
        <w:pStyle w:val="ListParagraph"/>
        <w:numPr>
          <w:ilvl w:val="0"/>
          <w:numId w:val="5"/>
        </w:numPr>
        <w:rPr>
          <w:rFonts w:ascii="Calibri" w:hAnsi="Calibri"/>
        </w:rPr>
      </w:pPr>
      <w:r w:rsidRPr="000E7382">
        <w:rPr>
          <w:rFonts w:ascii="Calibri" w:hAnsi="Calibri"/>
        </w:rPr>
        <w:t xml:space="preserve">Competitive Factors  </w:t>
      </w:r>
    </w:p>
    <w:p w14:paraId="04FE2FC2" w14:textId="77777777" w:rsidR="0065353B" w:rsidRPr="000E7382" w:rsidRDefault="0065353B" w:rsidP="0065353B">
      <w:pPr>
        <w:pStyle w:val="ListParagraph"/>
        <w:rPr>
          <w:rFonts w:ascii="Calibri" w:hAnsi="Calibri"/>
        </w:rPr>
      </w:pPr>
      <w:r w:rsidRPr="000E7382">
        <w:rPr>
          <w:rFonts w:ascii="Calibri" w:hAnsi="Calibri"/>
        </w:rPr>
        <w:t>Price sensitivity is higher to the extent that</w:t>
      </w:r>
    </w:p>
    <w:p w14:paraId="267ACD57" w14:textId="77777777" w:rsidR="0065353B" w:rsidRPr="000E7382" w:rsidRDefault="0065353B" w:rsidP="0065353B">
      <w:pPr>
        <w:pStyle w:val="ListParagraph"/>
        <w:numPr>
          <w:ilvl w:val="0"/>
          <w:numId w:val="2"/>
        </w:numPr>
        <w:rPr>
          <w:rFonts w:ascii="Calibri" w:hAnsi="Calibri"/>
        </w:rPr>
      </w:pPr>
      <w:r w:rsidRPr="000E7382">
        <w:rPr>
          <w:rFonts w:ascii="Calibri" w:hAnsi="Calibri"/>
        </w:rPr>
        <w:t xml:space="preserve">The customer does not perceive significant differences in alternative products </w:t>
      </w:r>
    </w:p>
    <w:p w14:paraId="50244E5B" w14:textId="77777777" w:rsidR="0065353B" w:rsidRPr="000E7382" w:rsidRDefault="0065353B" w:rsidP="0065353B">
      <w:pPr>
        <w:pStyle w:val="ListParagraph"/>
        <w:numPr>
          <w:ilvl w:val="0"/>
          <w:numId w:val="2"/>
        </w:numPr>
        <w:rPr>
          <w:rFonts w:ascii="Calibri" w:hAnsi="Calibri"/>
        </w:rPr>
      </w:pPr>
      <w:r w:rsidRPr="000E7382">
        <w:rPr>
          <w:rFonts w:ascii="Calibri" w:hAnsi="Calibri"/>
        </w:rPr>
        <w:t xml:space="preserve">It is easy to compare products and their prices </w:t>
      </w:r>
    </w:p>
    <w:p w14:paraId="1BDEEB67" w14:textId="77777777" w:rsidR="0065353B" w:rsidRPr="000E7382" w:rsidRDefault="0065353B" w:rsidP="0065353B">
      <w:pPr>
        <w:pStyle w:val="ListParagraph"/>
        <w:numPr>
          <w:ilvl w:val="0"/>
          <w:numId w:val="2"/>
        </w:numPr>
        <w:rPr>
          <w:rFonts w:ascii="Calibri" w:hAnsi="Calibri"/>
        </w:rPr>
      </w:pPr>
      <w:r w:rsidRPr="000E7382">
        <w:rPr>
          <w:rFonts w:ascii="Calibri" w:hAnsi="Calibri"/>
        </w:rPr>
        <w:t xml:space="preserve">It is for the decision maker to switch products </w:t>
      </w:r>
    </w:p>
    <w:p w14:paraId="51F988F0" w14:textId="77777777" w:rsidR="0065353B" w:rsidRPr="000E7382" w:rsidRDefault="0065353B" w:rsidP="0065353B">
      <w:pPr>
        <w:rPr>
          <w:rFonts w:ascii="Calibri" w:hAnsi="Calibri"/>
        </w:rPr>
      </w:pPr>
    </w:p>
    <w:p w14:paraId="6D0733B4" w14:textId="77777777" w:rsidR="0065353B" w:rsidRPr="000E7382" w:rsidRDefault="0065353B" w:rsidP="0065353B">
      <w:pPr>
        <w:rPr>
          <w:rFonts w:ascii="Calibri" w:hAnsi="Calibri"/>
          <w:b/>
        </w:rPr>
      </w:pPr>
      <w:r w:rsidRPr="000E7382">
        <w:rPr>
          <w:rFonts w:ascii="Calibri" w:hAnsi="Calibri"/>
          <w:b/>
        </w:rPr>
        <w:t>Price Customization</w:t>
      </w:r>
    </w:p>
    <w:p w14:paraId="48577C66" w14:textId="77777777" w:rsidR="0065353B" w:rsidRPr="000E7382" w:rsidRDefault="000C191A" w:rsidP="0065353B">
      <w:pPr>
        <w:rPr>
          <w:rFonts w:ascii="Calibri" w:hAnsi="Calibri"/>
        </w:rPr>
      </w:pPr>
      <w:r w:rsidRPr="000E7382">
        <w:rPr>
          <w:rFonts w:ascii="Calibri" w:hAnsi="Calibri"/>
        </w:rPr>
        <w:t>Factors that cause value variation across potential customers:</w:t>
      </w:r>
    </w:p>
    <w:p w14:paraId="5F4C2035" w14:textId="77777777" w:rsidR="000C191A" w:rsidRPr="000E7382" w:rsidRDefault="000C191A" w:rsidP="000C191A">
      <w:pPr>
        <w:pStyle w:val="ListParagraph"/>
        <w:numPr>
          <w:ilvl w:val="0"/>
          <w:numId w:val="2"/>
        </w:numPr>
        <w:rPr>
          <w:rFonts w:ascii="Calibri" w:hAnsi="Calibri"/>
        </w:rPr>
      </w:pPr>
      <w:r w:rsidRPr="000E7382">
        <w:rPr>
          <w:rFonts w:ascii="Calibri" w:hAnsi="Calibri"/>
        </w:rPr>
        <w:t xml:space="preserve">Taste </w:t>
      </w:r>
    </w:p>
    <w:p w14:paraId="067C7237" w14:textId="77777777" w:rsidR="000C191A" w:rsidRPr="000E7382" w:rsidRDefault="000C191A" w:rsidP="000C191A">
      <w:pPr>
        <w:pStyle w:val="ListParagraph"/>
        <w:numPr>
          <w:ilvl w:val="0"/>
          <w:numId w:val="2"/>
        </w:numPr>
        <w:rPr>
          <w:rFonts w:ascii="Calibri" w:hAnsi="Calibri"/>
        </w:rPr>
      </w:pPr>
      <w:r w:rsidRPr="000E7382">
        <w:rPr>
          <w:rFonts w:ascii="Calibri" w:hAnsi="Calibri"/>
        </w:rPr>
        <w:t>Importance of performance</w:t>
      </w:r>
    </w:p>
    <w:p w14:paraId="6F365D1A" w14:textId="77777777" w:rsidR="000C191A" w:rsidRPr="000E7382" w:rsidRDefault="000C191A" w:rsidP="000C191A">
      <w:pPr>
        <w:pStyle w:val="ListParagraph"/>
        <w:numPr>
          <w:ilvl w:val="0"/>
          <w:numId w:val="2"/>
        </w:numPr>
        <w:rPr>
          <w:rFonts w:ascii="Calibri" w:hAnsi="Calibri"/>
        </w:rPr>
      </w:pPr>
      <w:r w:rsidRPr="000E7382">
        <w:rPr>
          <w:rFonts w:ascii="Calibri" w:hAnsi="Calibri"/>
        </w:rPr>
        <w:t>Ability to pay</w:t>
      </w:r>
    </w:p>
    <w:p w14:paraId="139EA655" w14:textId="77777777" w:rsidR="000C191A" w:rsidRPr="000E7382" w:rsidRDefault="000C191A" w:rsidP="000C191A">
      <w:pPr>
        <w:pStyle w:val="ListParagraph"/>
        <w:numPr>
          <w:ilvl w:val="0"/>
          <w:numId w:val="2"/>
        </w:numPr>
        <w:rPr>
          <w:rFonts w:ascii="Calibri" w:hAnsi="Calibri"/>
        </w:rPr>
      </w:pPr>
      <w:r w:rsidRPr="000E7382">
        <w:rPr>
          <w:rFonts w:ascii="Calibri" w:hAnsi="Calibri"/>
        </w:rPr>
        <w:t xml:space="preserve">Intensity of use </w:t>
      </w:r>
    </w:p>
    <w:p w14:paraId="485FD655" w14:textId="77777777" w:rsidR="000C191A" w:rsidRPr="000E7382" w:rsidRDefault="000C191A" w:rsidP="000C191A">
      <w:pPr>
        <w:pStyle w:val="ListParagraph"/>
        <w:numPr>
          <w:ilvl w:val="0"/>
          <w:numId w:val="2"/>
        </w:numPr>
        <w:rPr>
          <w:rFonts w:ascii="Calibri" w:hAnsi="Calibri"/>
        </w:rPr>
      </w:pPr>
      <w:r w:rsidRPr="000E7382">
        <w:rPr>
          <w:rFonts w:ascii="Calibri" w:hAnsi="Calibri"/>
        </w:rPr>
        <w:t xml:space="preserve">Category of knowledge </w:t>
      </w:r>
    </w:p>
    <w:p w14:paraId="1FAE5159" w14:textId="77777777" w:rsidR="000C191A" w:rsidRPr="000E7382" w:rsidRDefault="000C191A" w:rsidP="000C191A">
      <w:pPr>
        <w:rPr>
          <w:rFonts w:ascii="Calibri" w:hAnsi="Calibri"/>
        </w:rPr>
      </w:pPr>
      <w:r w:rsidRPr="000E7382">
        <w:rPr>
          <w:rFonts w:ascii="Calibri" w:hAnsi="Calibri"/>
        </w:rPr>
        <w:t xml:space="preserve">Firms should charge a higher price to consumers that value the product more </w:t>
      </w:r>
    </w:p>
    <w:p w14:paraId="7D738E55" w14:textId="77777777" w:rsidR="000C191A" w:rsidRPr="000E7382" w:rsidRDefault="000C191A" w:rsidP="000C191A">
      <w:pPr>
        <w:rPr>
          <w:rFonts w:ascii="Calibri" w:hAnsi="Calibri"/>
        </w:rPr>
      </w:pPr>
      <w:r w:rsidRPr="000E7382">
        <w:rPr>
          <w:rFonts w:ascii="Calibri" w:hAnsi="Calibri"/>
        </w:rPr>
        <w:t>Ways to customize price per consumer:</w:t>
      </w:r>
    </w:p>
    <w:p w14:paraId="55284C43" w14:textId="77777777" w:rsidR="000C191A" w:rsidRPr="000E7382" w:rsidRDefault="000C191A" w:rsidP="000C191A">
      <w:pPr>
        <w:pStyle w:val="ListParagraph"/>
        <w:numPr>
          <w:ilvl w:val="0"/>
          <w:numId w:val="6"/>
        </w:numPr>
        <w:rPr>
          <w:rFonts w:ascii="Calibri" w:hAnsi="Calibri"/>
        </w:rPr>
      </w:pPr>
      <w:r w:rsidRPr="000E7382">
        <w:rPr>
          <w:rFonts w:ascii="Calibri" w:hAnsi="Calibri"/>
        </w:rPr>
        <w:t>Through the product line: high end products with many features versus a more basic model for lower value customers</w:t>
      </w:r>
    </w:p>
    <w:p w14:paraId="06028A13" w14:textId="77777777" w:rsidR="000C191A" w:rsidRPr="000E7382" w:rsidRDefault="000C191A" w:rsidP="000C191A">
      <w:pPr>
        <w:pStyle w:val="ListParagraph"/>
        <w:numPr>
          <w:ilvl w:val="0"/>
          <w:numId w:val="6"/>
        </w:numPr>
        <w:rPr>
          <w:rFonts w:ascii="Calibri" w:hAnsi="Calibri"/>
        </w:rPr>
      </w:pPr>
      <w:r w:rsidRPr="000E7382">
        <w:rPr>
          <w:rFonts w:ascii="Calibri" w:hAnsi="Calibri"/>
        </w:rPr>
        <w:t>By controlling availability: e.g. send different catalogues to different consumers</w:t>
      </w:r>
    </w:p>
    <w:p w14:paraId="2A77A550" w14:textId="77777777" w:rsidR="000C191A" w:rsidRPr="000E7382" w:rsidRDefault="000C191A" w:rsidP="000C191A">
      <w:pPr>
        <w:pStyle w:val="ListParagraph"/>
        <w:numPr>
          <w:ilvl w:val="0"/>
          <w:numId w:val="6"/>
        </w:numPr>
        <w:rPr>
          <w:rFonts w:ascii="Calibri" w:hAnsi="Calibri"/>
        </w:rPr>
      </w:pPr>
      <w:r w:rsidRPr="000E7382">
        <w:rPr>
          <w:rFonts w:ascii="Calibri" w:hAnsi="Calibri"/>
        </w:rPr>
        <w:t xml:space="preserve">Through demographics: discounts to children and seniors </w:t>
      </w:r>
    </w:p>
    <w:p w14:paraId="4B0DC08F" w14:textId="77777777" w:rsidR="000C191A" w:rsidRPr="000E7382" w:rsidRDefault="000C191A" w:rsidP="0065353B">
      <w:pPr>
        <w:pStyle w:val="ListParagraph"/>
        <w:numPr>
          <w:ilvl w:val="0"/>
          <w:numId w:val="6"/>
        </w:numPr>
        <w:rPr>
          <w:rFonts w:ascii="Calibri" w:hAnsi="Calibri"/>
        </w:rPr>
      </w:pPr>
      <w:r w:rsidRPr="000E7382">
        <w:rPr>
          <w:rFonts w:ascii="Calibri" w:hAnsi="Calibri"/>
        </w:rPr>
        <w:t xml:space="preserve">Through transaction characteristics: e.g. buy a plane ticket today for six months versus buying a plane ticket today for tomorrow </w:t>
      </w:r>
    </w:p>
    <w:p w14:paraId="69A10743" w14:textId="77777777" w:rsidR="000C191A" w:rsidRPr="000E7382" w:rsidRDefault="000C191A" w:rsidP="000C191A">
      <w:pPr>
        <w:rPr>
          <w:rFonts w:ascii="Calibri" w:hAnsi="Calibri"/>
        </w:rPr>
      </w:pPr>
    </w:p>
    <w:p w14:paraId="61A082F5" w14:textId="77777777" w:rsidR="000C191A" w:rsidRPr="000E7382" w:rsidRDefault="000C191A" w:rsidP="000C191A">
      <w:pPr>
        <w:rPr>
          <w:rFonts w:ascii="Calibri" w:hAnsi="Calibri"/>
          <w:b/>
        </w:rPr>
      </w:pPr>
      <w:r w:rsidRPr="000E7382">
        <w:rPr>
          <w:rFonts w:ascii="Calibri" w:hAnsi="Calibri"/>
          <w:b/>
        </w:rPr>
        <w:t>Integrating Price with Other Marketing-Mix Elements</w:t>
      </w:r>
    </w:p>
    <w:p w14:paraId="65CCE73D" w14:textId="77777777" w:rsidR="00A129D5" w:rsidRPr="000E7382" w:rsidRDefault="00A129D5" w:rsidP="000C191A">
      <w:pPr>
        <w:rPr>
          <w:rFonts w:ascii="Calibri" w:hAnsi="Calibri"/>
        </w:rPr>
      </w:pPr>
      <w:r w:rsidRPr="000E7382">
        <w:rPr>
          <w:rFonts w:ascii="Calibri" w:hAnsi="Calibri"/>
          <w:b/>
        </w:rPr>
        <w:lastRenderedPageBreak/>
        <w:t xml:space="preserve"> </w:t>
      </w:r>
      <w:r w:rsidRPr="000E7382">
        <w:rPr>
          <w:rFonts w:ascii="Calibri" w:hAnsi="Calibri"/>
          <w:b/>
        </w:rPr>
        <w:sym w:font="Wingdings" w:char="F0E0"/>
      </w:r>
      <w:r w:rsidRPr="000E7382">
        <w:rPr>
          <w:rFonts w:ascii="Calibri" w:hAnsi="Calibri"/>
          <w:b/>
        </w:rPr>
        <w:t xml:space="preserve"> </w:t>
      </w:r>
      <w:r w:rsidRPr="000E7382">
        <w:rPr>
          <w:rFonts w:ascii="Calibri" w:hAnsi="Calibri"/>
        </w:rPr>
        <w:t>A key to effective pricing is to have a firms pricing strategy in sync with the other elements of the marketing mix</w:t>
      </w:r>
    </w:p>
    <w:p w14:paraId="00D00121" w14:textId="77777777" w:rsidR="00A129D5" w:rsidRPr="000E7382" w:rsidRDefault="00A129D5" w:rsidP="000C191A">
      <w:pPr>
        <w:rPr>
          <w:rFonts w:ascii="Calibri" w:hAnsi="Calibri"/>
        </w:rPr>
      </w:pPr>
    </w:p>
    <w:p w14:paraId="46C80D07" w14:textId="77777777" w:rsidR="0065353B" w:rsidRPr="000E7382" w:rsidRDefault="00A129D5" w:rsidP="0065353B">
      <w:pPr>
        <w:pStyle w:val="ListParagraph"/>
        <w:rPr>
          <w:rFonts w:ascii="Calibri" w:hAnsi="Calibri"/>
        </w:rPr>
      </w:pPr>
      <w:r w:rsidRPr="000E7382">
        <w:rPr>
          <w:rFonts w:ascii="Calibri" w:hAnsi="Calibri"/>
          <w:noProof/>
          <w:lang w:val="en-US"/>
        </w:rPr>
        <w:drawing>
          <wp:inline distT="0" distB="0" distL="0" distR="0" wp14:anchorId="68D738BA" wp14:editId="23A81B4D">
            <wp:extent cx="3087655" cy="2230355"/>
            <wp:effectExtent l="0" t="0" r="11430" b="5080"/>
            <wp:docPr id="1" name="Picture 1" descr="Macintosh HD:Users:aliciacatania:Desktop:Screen Shot 2016-11-21 at 2.38.5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aliciacatania:Desktop:Screen Shot 2016-11-21 at 2.38.52 PM.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88368" cy="2230870"/>
                    </a:xfrm>
                    <a:prstGeom prst="rect">
                      <a:avLst/>
                    </a:prstGeom>
                    <a:noFill/>
                    <a:ln>
                      <a:noFill/>
                    </a:ln>
                  </pic:spPr>
                </pic:pic>
              </a:graphicData>
            </a:graphic>
          </wp:inline>
        </w:drawing>
      </w:r>
    </w:p>
    <w:p w14:paraId="02A97D51" w14:textId="3B3941DA" w:rsidR="00144BC1" w:rsidRPr="000E7382" w:rsidRDefault="00144BC1" w:rsidP="00144BC1">
      <w:pPr>
        <w:pStyle w:val="ListParagraph"/>
        <w:ind w:left="0"/>
        <w:rPr>
          <w:rFonts w:ascii="Calibri" w:hAnsi="Calibri"/>
          <w:b/>
        </w:rPr>
      </w:pPr>
      <w:r w:rsidRPr="000E7382">
        <w:rPr>
          <w:rFonts w:ascii="Calibri" w:hAnsi="Calibri"/>
          <w:b/>
        </w:rPr>
        <w:t xml:space="preserve">Cost-Plus Pricing </w:t>
      </w:r>
    </w:p>
    <w:p w14:paraId="1EA00F3B" w14:textId="2271DE95" w:rsidR="00144BC1" w:rsidRPr="000E7382" w:rsidRDefault="00144BC1" w:rsidP="00144BC1">
      <w:pPr>
        <w:pStyle w:val="ListParagraph"/>
        <w:ind w:left="0"/>
        <w:rPr>
          <w:rFonts w:ascii="Calibri" w:hAnsi="Calibri"/>
          <w:b/>
        </w:rPr>
      </w:pPr>
    </w:p>
    <w:p w14:paraId="7D751C67" w14:textId="05EE4765" w:rsidR="00144BC1" w:rsidRPr="000E7382" w:rsidRDefault="00144BC1" w:rsidP="00144BC1">
      <w:pPr>
        <w:pStyle w:val="ListParagraph"/>
        <w:ind w:left="0"/>
        <w:rPr>
          <w:rFonts w:ascii="Calibri" w:hAnsi="Calibri"/>
          <w:b/>
        </w:rPr>
      </w:pPr>
      <w:r w:rsidRPr="000E7382">
        <w:rPr>
          <w:rFonts w:ascii="Calibri" w:hAnsi="Calibri"/>
          <w:b/>
        </w:rPr>
        <w:t>PRICE = UNIT COST + MARGIN</w:t>
      </w:r>
    </w:p>
    <w:p w14:paraId="10CF90AF" w14:textId="77777777" w:rsidR="00144BC1" w:rsidRPr="000E7382" w:rsidRDefault="00144BC1" w:rsidP="00144BC1">
      <w:pPr>
        <w:pStyle w:val="ListParagraph"/>
        <w:ind w:left="0"/>
        <w:rPr>
          <w:rFonts w:ascii="Calibri" w:hAnsi="Calibri"/>
          <w:b/>
        </w:rPr>
      </w:pPr>
    </w:p>
    <w:p w14:paraId="0E7ECB92" w14:textId="77777777" w:rsidR="00144BC1" w:rsidRPr="000E7382" w:rsidRDefault="00144BC1" w:rsidP="00144BC1">
      <w:pPr>
        <w:pStyle w:val="ListParagraph"/>
        <w:numPr>
          <w:ilvl w:val="0"/>
          <w:numId w:val="7"/>
        </w:numPr>
        <w:rPr>
          <w:rFonts w:ascii="Calibri" w:hAnsi="Calibri"/>
        </w:rPr>
      </w:pPr>
      <w:r w:rsidRPr="000E7382">
        <w:rPr>
          <w:rFonts w:ascii="Calibri" w:hAnsi="Calibri"/>
          <w:bCs/>
          <w:i/>
          <w:iCs/>
        </w:rPr>
        <w:t>Reactive Approach</w:t>
      </w:r>
      <w:r w:rsidRPr="000E7382">
        <w:rPr>
          <w:rFonts w:ascii="Calibri" w:hAnsi="Calibri"/>
        </w:rPr>
        <w:t>: when sales are low or need to recuperate $ during intro stage, set high prices in order to maximize profit</w:t>
      </w:r>
    </w:p>
    <w:p w14:paraId="21359B8D" w14:textId="311CCA62" w:rsidR="00144BC1" w:rsidRPr="000E7382" w:rsidRDefault="00144BC1" w:rsidP="00144BC1">
      <w:pPr>
        <w:pStyle w:val="ListParagraph"/>
        <w:ind w:left="0"/>
        <w:rPr>
          <w:rFonts w:ascii="Calibri" w:hAnsi="Calibri"/>
        </w:rPr>
      </w:pPr>
      <w:r w:rsidRPr="000E7382">
        <w:rPr>
          <w:rFonts w:ascii="Calibri" w:hAnsi="Calibri"/>
        </w:rPr>
        <w:t xml:space="preserve">Higher price decrease sales volume </w:t>
      </w:r>
      <w:r w:rsidRPr="000E7382">
        <w:rPr>
          <w:rFonts w:ascii="Calibri" w:hAnsi="Calibri"/>
        </w:rPr>
        <w:sym w:font="Wingdings" w:char="F0E0"/>
      </w:r>
      <w:r w:rsidRPr="000E7382">
        <w:rPr>
          <w:rFonts w:ascii="Calibri" w:hAnsi="Calibri"/>
        </w:rPr>
        <w:t xml:space="preserve"> increase unit cost (variable + fixed costs / unit) </w:t>
      </w:r>
    </w:p>
    <w:p w14:paraId="468A79D7" w14:textId="77777777" w:rsidR="00144BC1" w:rsidRPr="000E7382" w:rsidRDefault="00144BC1" w:rsidP="00144BC1">
      <w:pPr>
        <w:pStyle w:val="ListParagraph"/>
        <w:rPr>
          <w:rFonts w:ascii="Calibri" w:hAnsi="Calibri"/>
        </w:rPr>
      </w:pPr>
      <w:r w:rsidRPr="000E7382">
        <w:rPr>
          <w:rFonts w:ascii="Calibri" w:hAnsi="Calibri"/>
        </w:rPr>
        <w:t xml:space="preserve">= reason for many business failures, because increasing price to increase profit margin in times of low sales, often leads to selling </w:t>
      </w:r>
      <w:proofErr w:type="gramStart"/>
      <w:r w:rsidRPr="000E7382">
        <w:rPr>
          <w:rFonts w:ascii="Calibri" w:hAnsi="Calibri"/>
        </w:rPr>
        <w:t>less :</w:t>
      </w:r>
      <w:proofErr w:type="gramEnd"/>
      <w:r w:rsidRPr="000E7382">
        <w:rPr>
          <w:rFonts w:ascii="Calibri" w:hAnsi="Calibri"/>
        </w:rPr>
        <w:t xml:space="preserve"> unit cost increase : and the profits tank.</w:t>
      </w:r>
    </w:p>
    <w:p w14:paraId="4970FB08" w14:textId="77777777" w:rsidR="00144BC1" w:rsidRPr="000E7382" w:rsidRDefault="00144BC1" w:rsidP="00144BC1">
      <w:pPr>
        <w:pStyle w:val="ListParagraph"/>
        <w:rPr>
          <w:rFonts w:ascii="Calibri" w:hAnsi="Calibri"/>
        </w:rPr>
      </w:pPr>
      <w:r w:rsidRPr="000E7382">
        <w:rPr>
          <w:rFonts w:ascii="Calibri" w:hAnsi="Calibri"/>
        </w:rPr>
        <w:t xml:space="preserve">= death spiral of cost based </w:t>
      </w:r>
      <w:proofErr w:type="gramStart"/>
      <w:r w:rsidRPr="000E7382">
        <w:rPr>
          <w:rFonts w:ascii="Calibri" w:hAnsi="Calibri"/>
        </w:rPr>
        <w:t>pricing !</w:t>
      </w:r>
      <w:proofErr w:type="gramEnd"/>
    </w:p>
    <w:p w14:paraId="79CBCA9B" w14:textId="77777777" w:rsidR="00FA32B1" w:rsidRPr="000E7382" w:rsidRDefault="00FA32B1" w:rsidP="00144BC1">
      <w:pPr>
        <w:pStyle w:val="ListParagraph"/>
        <w:ind w:left="0"/>
        <w:rPr>
          <w:rFonts w:ascii="Calibri" w:hAnsi="Calibri"/>
        </w:rPr>
      </w:pPr>
    </w:p>
    <w:p w14:paraId="32383382" w14:textId="356D3A9B" w:rsidR="00144BC1" w:rsidRPr="000E7382" w:rsidRDefault="00FA32B1" w:rsidP="00144BC1">
      <w:pPr>
        <w:pStyle w:val="ListParagraph"/>
        <w:ind w:left="0"/>
        <w:rPr>
          <w:rFonts w:ascii="Calibri" w:hAnsi="Calibri"/>
        </w:rPr>
      </w:pPr>
      <w:r w:rsidRPr="000E7382">
        <w:rPr>
          <w:rFonts w:ascii="Calibri" w:hAnsi="Calibri"/>
        </w:rPr>
        <w:t xml:space="preserve">Product </w:t>
      </w:r>
      <w:r w:rsidRPr="000E7382">
        <w:rPr>
          <w:rFonts w:ascii="Calibri" w:hAnsi="Calibri"/>
        </w:rPr>
        <w:sym w:font="Wingdings" w:char="F0E0"/>
      </w:r>
      <w:r w:rsidRPr="000E7382">
        <w:rPr>
          <w:rFonts w:ascii="Calibri" w:hAnsi="Calibri"/>
        </w:rPr>
        <w:t xml:space="preserve"> Cost </w:t>
      </w:r>
      <w:r w:rsidRPr="000E7382">
        <w:rPr>
          <w:rFonts w:ascii="Calibri" w:hAnsi="Calibri"/>
        </w:rPr>
        <w:sym w:font="Wingdings" w:char="F0E0"/>
      </w:r>
      <w:r w:rsidRPr="000E7382">
        <w:rPr>
          <w:rFonts w:ascii="Calibri" w:hAnsi="Calibri"/>
        </w:rPr>
        <w:t xml:space="preserve"> Price </w:t>
      </w:r>
      <w:r w:rsidRPr="000E7382">
        <w:rPr>
          <w:rFonts w:ascii="Calibri" w:hAnsi="Calibri"/>
        </w:rPr>
        <w:sym w:font="Wingdings" w:char="F0E0"/>
      </w:r>
      <w:r w:rsidRPr="000E7382">
        <w:rPr>
          <w:rFonts w:ascii="Calibri" w:hAnsi="Calibri"/>
        </w:rPr>
        <w:t xml:space="preserve"> Value </w:t>
      </w:r>
      <w:r w:rsidRPr="000E7382">
        <w:rPr>
          <w:rFonts w:ascii="Calibri" w:hAnsi="Calibri"/>
        </w:rPr>
        <w:sym w:font="Wingdings" w:char="F0E0"/>
      </w:r>
      <w:r w:rsidRPr="000E7382">
        <w:rPr>
          <w:rFonts w:ascii="Calibri" w:hAnsi="Calibri"/>
        </w:rPr>
        <w:t xml:space="preserve"> Customers </w:t>
      </w:r>
      <w:r w:rsidRPr="000E7382">
        <w:rPr>
          <w:rFonts w:ascii="Calibri" w:hAnsi="Calibri"/>
        </w:rPr>
        <w:sym w:font="Wingdings" w:char="F0E0"/>
      </w:r>
      <w:r w:rsidRPr="000E7382">
        <w:rPr>
          <w:rFonts w:ascii="Calibri" w:hAnsi="Calibri"/>
        </w:rPr>
        <w:t xml:space="preserve"> WRONG </w:t>
      </w:r>
    </w:p>
    <w:p w14:paraId="3A6E1930" w14:textId="77777777" w:rsidR="00FA32B1" w:rsidRPr="000E7382" w:rsidRDefault="00FA32B1" w:rsidP="00144BC1">
      <w:pPr>
        <w:pStyle w:val="ListParagraph"/>
        <w:ind w:left="0"/>
        <w:rPr>
          <w:rFonts w:ascii="Calibri" w:hAnsi="Calibri"/>
        </w:rPr>
      </w:pPr>
    </w:p>
    <w:p w14:paraId="66B0BAA0" w14:textId="77777777" w:rsidR="00DE329A" w:rsidRPr="000E7382" w:rsidRDefault="00DE329A" w:rsidP="00144BC1">
      <w:pPr>
        <w:pStyle w:val="ListParagraph"/>
        <w:ind w:left="0"/>
        <w:rPr>
          <w:rFonts w:ascii="Calibri" w:hAnsi="Calibri"/>
          <w:b/>
        </w:rPr>
      </w:pPr>
    </w:p>
    <w:p w14:paraId="2CC907DA" w14:textId="06E17744" w:rsidR="00FA32B1" w:rsidRPr="000E7382" w:rsidRDefault="00FA32B1" w:rsidP="00144BC1">
      <w:pPr>
        <w:pStyle w:val="ListParagraph"/>
        <w:ind w:left="0"/>
        <w:rPr>
          <w:rFonts w:ascii="Calibri" w:hAnsi="Calibri"/>
          <w:b/>
        </w:rPr>
      </w:pPr>
      <w:r w:rsidRPr="000E7382">
        <w:rPr>
          <w:rFonts w:ascii="Calibri" w:hAnsi="Calibri"/>
          <w:b/>
        </w:rPr>
        <w:t xml:space="preserve">VALUE BASED PRICING </w:t>
      </w:r>
    </w:p>
    <w:p w14:paraId="373EFFA0" w14:textId="77777777" w:rsidR="00FA32B1" w:rsidRPr="000E7382" w:rsidRDefault="00FA32B1" w:rsidP="00144BC1">
      <w:pPr>
        <w:pStyle w:val="ListParagraph"/>
        <w:ind w:left="0"/>
        <w:rPr>
          <w:rFonts w:ascii="Calibri" w:hAnsi="Calibri"/>
          <w:b/>
        </w:rPr>
      </w:pPr>
    </w:p>
    <w:p w14:paraId="12A932E3" w14:textId="1C3B52BF" w:rsidR="00FA32B1" w:rsidRPr="000E7382" w:rsidRDefault="00FA32B1" w:rsidP="00144BC1">
      <w:pPr>
        <w:pStyle w:val="ListParagraph"/>
        <w:ind w:left="0"/>
        <w:rPr>
          <w:rFonts w:ascii="Calibri" w:hAnsi="Calibri"/>
        </w:rPr>
      </w:pPr>
      <w:r w:rsidRPr="000E7382">
        <w:rPr>
          <w:rFonts w:ascii="Calibri" w:hAnsi="Calibri"/>
        </w:rPr>
        <w:t xml:space="preserve">Customer </w:t>
      </w:r>
      <w:r w:rsidRPr="000E7382">
        <w:rPr>
          <w:rFonts w:ascii="Calibri" w:hAnsi="Calibri"/>
        </w:rPr>
        <w:sym w:font="Wingdings" w:char="F0E0"/>
      </w:r>
      <w:r w:rsidRPr="000E7382">
        <w:rPr>
          <w:rFonts w:ascii="Calibri" w:hAnsi="Calibri"/>
        </w:rPr>
        <w:t xml:space="preserve"> Value </w:t>
      </w:r>
      <w:r w:rsidRPr="000E7382">
        <w:rPr>
          <w:rFonts w:ascii="Calibri" w:hAnsi="Calibri"/>
        </w:rPr>
        <w:sym w:font="Wingdings" w:char="F0E0"/>
      </w:r>
      <w:r w:rsidRPr="000E7382">
        <w:rPr>
          <w:rFonts w:ascii="Calibri" w:hAnsi="Calibri"/>
        </w:rPr>
        <w:t xml:space="preserve"> Price </w:t>
      </w:r>
      <w:r w:rsidRPr="000E7382">
        <w:rPr>
          <w:rFonts w:ascii="Calibri" w:hAnsi="Calibri"/>
        </w:rPr>
        <w:sym w:font="Wingdings" w:char="F0E0"/>
      </w:r>
      <w:r w:rsidRPr="000E7382">
        <w:rPr>
          <w:rFonts w:ascii="Calibri" w:hAnsi="Calibri"/>
        </w:rPr>
        <w:t xml:space="preserve"> Cost </w:t>
      </w:r>
      <w:r w:rsidRPr="000E7382">
        <w:rPr>
          <w:rFonts w:ascii="Calibri" w:hAnsi="Calibri"/>
        </w:rPr>
        <w:sym w:font="Wingdings" w:char="F0E0"/>
      </w:r>
      <w:r w:rsidRPr="000E7382">
        <w:rPr>
          <w:rFonts w:ascii="Calibri" w:hAnsi="Calibri"/>
        </w:rPr>
        <w:t xml:space="preserve"> Product </w:t>
      </w:r>
    </w:p>
    <w:p w14:paraId="23E4D13A" w14:textId="77777777" w:rsidR="00FA32B1" w:rsidRPr="000E7382" w:rsidRDefault="00FA32B1" w:rsidP="00144BC1">
      <w:pPr>
        <w:pStyle w:val="ListParagraph"/>
        <w:ind w:left="0"/>
        <w:rPr>
          <w:rFonts w:ascii="Calibri" w:hAnsi="Calibri"/>
        </w:rPr>
      </w:pPr>
    </w:p>
    <w:p w14:paraId="2AE23777" w14:textId="5BF2E0A9" w:rsidR="00FA32B1" w:rsidRPr="000E7382" w:rsidRDefault="00FA32B1" w:rsidP="00FA32B1">
      <w:pPr>
        <w:pStyle w:val="ListParagraph"/>
        <w:numPr>
          <w:ilvl w:val="0"/>
          <w:numId w:val="2"/>
        </w:numPr>
        <w:rPr>
          <w:rFonts w:ascii="Calibri" w:hAnsi="Calibri"/>
        </w:rPr>
      </w:pPr>
      <w:r w:rsidRPr="000E7382">
        <w:rPr>
          <w:rFonts w:ascii="Calibri" w:hAnsi="Calibri"/>
        </w:rPr>
        <w:t xml:space="preserve">Deep understanding of how products and service create value for customers </w:t>
      </w:r>
    </w:p>
    <w:p w14:paraId="550C9269" w14:textId="137878D2" w:rsidR="00FA32B1" w:rsidRPr="000E7382" w:rsidRDefault="00FA32B1" w:rsidP="00FA32B1">
      <w:pPr>
        <w:pStyle w:val="ListParagraph"/>
        <w:numPr>
          <w:ilvl w:val="0"/>
          <w:numId w:val="2"/>
        </w:numPr>
        <w:rPr>
          <w:rFonts w:ascii="Calibri" w:hAnsi="Calibri"/>
        </w:rPr>
      </w:pPr>
      <w:r w:rsidRPr="000E7382">
        <w:rPr>
          <w:rFonts w:ascii="Calibri" w:hAnsi="Calibri"/>
        </w:rPr>
        <w:sym w:font="Wingdings" w:char="F0E0"/>
      </w:r>
      <w:r w:rsidRPr="000E7382">
        <w:rPr>
          <w:rFonts w:ascii="Calibri" w:hAnsi="Calibri"/>
          <w:color w:val="000000" w:themeColor="text1"/>
          <w:kern w:val="24"/>
        </w:rPr>
        <w:t xml:space="preserve"> </w:t>
      </w:r>
      <w:r w:rsidRPr="000E7382">
        <w:rPr>
          <w:rFonts w:ascii="Calibri" w:hAnsi="Calibri"/>
        </w:rPr>
        <w:t>understand consumer needs</w:t>
      </w:r>
    </w:p>
    <w:p w14:paraId="5E59A0FA" w14:textId="77777777" w:rsidR="00FA32B1" w:rsidRPr="000E7382" w:rsidRDefault="00FA32B1" w:rsidP="00FA32B1">
      <w:pPr>
        <w:pStyle w:val="ListParagraph"/>
        <w:numPr>
          <w:ilvl w:val="0"/>
          <w:numId w:val="2"/>
        </w:numPr>
        <w:rPr>
          <w:rFonts w:ascii="Calibri" w:hAnsi="Calibri"/>
        </w:rPr>
      </w:pPr>
      <w:r w:rsidRPr="000E7382">
        <w:rPr>
          <w:rFonts w:ascii="Calibri" w:hAnsi="Calibri"/>
        </w:rPr>
        <w:t>know your products’ features, translate them into customer benefits</w:t>
      </w:r>
    </w:p>
    <w:p w14:paraId="2F816E7D" w14:textId="77777777" w:rsidR="00FA32B1" w:rsidRPr="000E7382" w:rsidRDefault="00FA32B1" w:rsidP="00FA32B1">
      <w:pPr>
        <w:pStyle w:val="ListParagraph"/>
        <w:numPr>
          <w:ilvl w:val="0"/>
          <w:numId w:val="2"/>
        </w:numPr>
        <w:rPr>
          <w:rFonts w:ascii="Calibri" w:hAnsi="Calibri"/>
        </w:rPr>
      </w:pPr>
      <w:r w:rsidRPr="000E7382">
        <w:rPr>
          <w:rFonts w:ascii="Calibri" w:hAnsi="Calibri"/>
        </w:rPr>
        <w:t>assess how well product features / benefits meet consumer needs</w:t>
      </w:r>
      <w:r w:rsidRPr="000E7382">
        <w:rPr>
          <w:rFonts w:ascii="Calibri" w:hAnsi="Calibri"/>
        </w:rPr>
        <w:br/>
      </w:r>
      <w:r w:rsidRPr="000E7382">
        <w:rPr>
          <w:rFonts w:ascii="Calibri" w:hAnsi="Calibri" w:cs="Times New Roman"/>
        </w:rPr>
        <w:t>→</w:t>
      </w:r>
      <w:r w:rsidRPr="000E7382">
        <w:rPr>
          <w:rFonts w:ascii="Calibri" w:hAnsi="Calibri"/>
        </w:rPr>
        <w:t xml:space="preserve"> </w:t>
      </w:r>
      <w:r w:rsidRPr="000E7382">
        <w:rPr>
          <w:rFonts w:ascii="Calibri" w:hAnsi="Calibri"/>
          <w:i/>
          <w:iCs/>
        </w:rPr>
        <w:t xml:space="preserve">VALUE </w:t>
      </w:r>
    </w:p>
    <w:p w14:paraId="3EE7C164" w14:textId="2F35C92D" w:rsidR="00FA32B1" w:rsidRPr="000E7382" w:rsidRDefault="00FA32B1" w:rsidP="00FA32B1">
      <w:pPr>
        <w:pStyle w:val="ListParagraph"/>
        <w:numPr>
          <w:ilvl w:val="0"/>
          <w:numId w:val="2"/>
        </w:numPr>
        <w:rPr>
          <w:rFonts w:ascii="Calibri" w:hAnsi="Calibri"/>
        </w:rPr>
      </w:pPr>
      <w:r w:rsidRPr="000E7382">
        <w:rPr>
          <w:rFonts w:ascii="Calibri" w:hAnsi="Calibri"/>
        </w:rPr>
        <w:t>Communicate VALUE to customers then set price and ensure that it covers costs</w:t>
      </w:r>
    </w:p>
    <w:p w14:paraId="3D739458" w14:textId="77777777" w:rsidR="00FA32B1" w:rsidRPr="000E7382" w:rsidRDefault="00FA32B1" w:rsidP="00FA32B1">
      <w:pPr>
        <w:rPr>
          <w:rFonts w:ascii="Calibri" w:hAnsi="Calibri"/>
        </w:rPr>
      </w:pPr>
    </w:p>
    <w:p w14:paraId="40B42D6B" w14:textId="59471FD9" w:rsidR="00FA32B1" w:rsidRPr="000E7382" w:rsidRDefault="00FA32B1" w:rsidP="00FA32B1">
      <w:pPr>
        <w:rPr>
          <w:rFonts w:ascii="Calibri" w:hAnsi="Calibri"/>
        </w:rPr>
      </w:pPr>
      <w:r w:rsidRPr="000E7382">
        <w:rPr>
          <w:rFonts w:ascii="Calibri" w:hAnsi="Calibri"/>
          <w:b/>
        </w:rPr>
        <w:t xml:space="preserve"> </w:t>
      </w:r>
    </w:p>
    <w:p w14:paraId="7D3EC4E5" w14:textId="77777777" w:rsidR="00112F76" w:rsidRPr="0031580B" w:rsidRDefault="00112F76" w:rsidP="00FA32B1">
      <w:pPr>
        <w:rPr>
          <w:rFonts w:ascii="Palatino" w:hAnsi="Palatino"/>
        </w:rPr>
      </w:pPr>
    </w:p>
    <w:sectPr w:rsidR="00112F76" w:rsidRPr="0031580B" w:rsidSect="001B174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500000000020000"/>
    <w:charset w:val="00"/>
    <w:family w:val="auto"/>
    <w:pitch w:val="variable"/>
    <w:sig w:usb0="E00002FF" w:usb1="5000205A" w:usb2="00000000" w:usb3="00000000" w:csb0="0000019F" w:csb1="00000000"/>
  </w:font>
  <w:font w:name="Cambria">
    <w:panose1 w:val="02040503050406030204"/>
    <w:charset w:val="00"/>
    <w:family w:val="roman"/>
    <w:pitch w:val="variable"/>
    <w:sig w:usb0="E00002FF" w:usb1="400004FF" w:usb2="00000000" w:usb3="00000000" w:csb0="0000019F" w:csb1="00000000"/>
  </w:font>
  <w:font w:name="Lucida Grande">
    <w:panose1 w:val="020B0600040502020204"/>
    <w:charset w:val="00"/>
    <w:family w:val="swiss"/>
    <w:pitch w:val="variable"/>
    <w:sig w:usb0="E1000AEF" w:usb1="5000A1FF" w:usb2="00000000" w:usb3="00000000" w:csb0="000001BF" w:csb1="00000000"/>
  </w:font>
  <w:font w:name="font000000001df5da01">
    <w:altName w:val="Cambria"/>
    <w:panose1 w:val="020B0604020202020204"/>
    <w:charset w:val="00"/>
    <w:family w:val="auto"/>
    <w:notTrueType/>
    <w:pitch w:val="default"/>
    <w:sig w:usb0="00000003" w:usb1="00000000" w:usb2="00000000" w:usb3="00000000" w:csb0="00000001" w:csb1="00000000"/>
  </w:font>
  <w:font w:name="CopyrightKlimTypeFoundry-NotLic">
    <w:altName w:val="Cambria"/>
    <w:panose1 w:val="020B0604020202020204"/>
    <w:charset w:val="00"/>
    <w:family w:val="auto"/>
    <w:notTrueType/>
    <w:pitch w:val="default"/>
    <w:sig w:usb0="00000003" w:usb1="00000000" w:usb2="00000000" w:usb3="00000000" w:csb0="00000001" w:csb1="00000000"/>
  </w:font>
  <w:font w:name="AvenirNextW1G-Light">
    <w:altName w:val="Cambria"/>
    <w:panose1 w:val="020B0604020202020204"/>
    <w:charset w:val="00"/>
    <w:family w:val="auto"/>
    <w:notTrueType/>
    <w:pitch w:val="default"/>
    <w:sig w:usb0="00000003" w:usb1="00000000" w:usb2="00000000" w:usb3="00000000" w:csb0="00000001" w:csb1="00000000"/>
  </w:font>
  <w:font w:name="ヒラギノ角ゴ Pro W3">
    <w:panose1 w:val="020B0300000000000000"/>
    <w:charset w:val="4E"/>
    <w:family w:val="auto"/>
    <w:pitch w:val="variable"/>
    <w:sig w:usb0="E00002FF" w:usb1="7AC7FFFF" w:usb2="00000012" w:usb3="00000000" w:csb0="0002000D" w:csb1="00000000"/>
  </w:font>
  <w:font w:name="Helvetica">
    <w:panose1 w:val="00000000000000000000"/>
    <w:charset w:val="00"/>
    <w:family w:val="auto"/>
    <w:pitch w:val="variable"/>
    <w:sig w:usb0="E00002FF" w:usb1="5000785B" w:usb2="00000000" w:usb3="00000000" w:csb0="0000019F" w:csb1="00000000"/>
  </w:font>
  <w:font w:name="Palatino">
    <w:panose1 w:val="00000000000000000000"/>
    <w:charset w:val="4D"/>
    <w:family w:val="auto"/>
    <w:pitch w:val="variable"/>
    <w:sig w:usb0="A00002FF" w:usb1="7800205A" w:usb2="146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D1941"/>
    <w:multiLevelType w:val="hybridMultilevel"/>
    <w:tmpl w:val="0F5ECE4E"/>
    <w:lvl w:ilvl="0" w:tplc="0C8E053A">
      <w:start w:val="1"/>
      <w:numFmt w:val="bullet"/>
      <w:lvlText w:val="•"/>
      <w:lvlJc w:val="left"/>
      <w:pPr>
        <w:tabs>
          <w:tab w:val="num" w:pos="720"/>
        </w:tabs>
        <w:ind w:left="720" w:hanging="360"/>
      </w:pPr>
      <w:rPr>
        <w:rFonts w:ascii="Arial" w:hAnsi="Arial" w:hint="default"/>
      </w:rPr>
    </w:lvl>
    <w:lvl w:ilvl="1" w:tplc="FF3C4D38" w:tentative="1">
      <w:start w:val="1"/>
      <w:numFmt w:val="bullet"/>
      <w:lvlText w:val="•"/>
      <w:lvlJc w:val="left"/>
      <w:pPr>
        <w:tabs>
          <w:tab w:val="num" w:pos="1440"/>
        </w:tabs>
        <w:ind w:left="1440" w:hanging="360"/>
      </w:pPr>
      <w:rPr>
        <w:rFonts w:ascii="Arial" w:hAnsi="Arial" w:hint="default"/>
      </w:rPr>
    </w:lvl>
    <w:lvl w:ilvl="2" w:tplc="B3E01D0A" w:tentative="1">
      <w:start w:val="1"/>
      <w:numFmt w:val="bullet"/>
      <w:lvlText w:val="•"/>
      <w:lvlJc w:val="left"/>
      <w:pPr>
        <w:tabs>
          <w:tab w:val="num" w:pos="2160"/>
        </w:tabs>
        <w:ind w:left="2160" w:hanging="360"/>
      </w:pPr>
      <w:rPr>
        <w:rFonts w:ascii="Arial" w:hAnsi="Arial" w:hint="default"/>
      </w:rPr>
    </w:lvl>
    <w:lvl w:ilvl="3" w:tplc="776CE1D2" w:tentative="1">
      <w:start w:val="1"/>
      <w:numFmt w:val="bullet"/>
      <w:lvlText w:val="•"/>
      <w:lvlJc w:val="left"/>
      <w:pPr>
        <w:tabs>
          <w:tab w:val="num" w:pos="2880"/>
        </w:tabs>
        <w:ind w:left="2880" w:hanging="360"/>
      </w:pPr>
      <w:rPr>
        <w:rFonts w:ascii="Arial" w:hAnsi="Arial" w:hint="default"/>
      </w:rPr>
    </w:lvl>
    <w:lvl w:ilvl="4" w:tplc="E3A6FFB0" w:tentative="1">
      <w:start w:val="1"/>
      <w:numFmt w:val="bullet"/>
      <w:lvlText w:val="•"/>
      <w:lvlJc w:val="left"/>
      <w:pPr>
        <w:tabs>
          <w:tab w:val="num" w:pos="3600"/>
        </w:tabs>
        <w:ind w:left="3600" w:hanging="360"/>
      </w:pPr>
      <w:rPr>
        <w:rFonts w:ascii="Arial" w:hAnsi="Arial" w:hint="default"/>
      </w:rPr>
    </w:lvl>
    <w:lvl w:ilvl="5" w:tplc="C2D86712" w:tentative="1">
      <w:start w:val="1"/>
      <w:numFmt w:val="bullet"/>
      <w:lvlText w:val="•"/>
      <w:lvlJc w:val="left"/>
      <w:pPr>
        <w:tabs>
          <w:tab w:val="num" w:pos="4320"/>
        </w:tabs>
        <w:ind w:left="4320" w:hanging="360"/>
      </w:pPr>
      <w:rPr>
        <w:rFonts w:ascii="Arial" w:hAnsi="Arial" w:hint="default"/>
      </w:rPr>
    </w:lvl>
    <w:lvl w:ilvl="6" w:tplc="9050B6CA" w:tentative="1">
      <w:start w:val="1"/>
      <w:numFmt w:val="bullet"/>
      <w:lvlText w:val="•"/>
      <w:lvlJc w:val="left"/>
      <w:pPr>
        <w:tabs>
          <w:tab w:val="num" w:pos="5040"/>
        </w:tabs>
        <w:ind w:left="5040" w:hanging="360"/>
      </w:pPr>
      <w:rPr>
        <w:rFonts w:ascii="Arial" w:hAnsi="Arial" w:hint="default"/>
      </w:rPr>
    </w:lvl>
    <w:lvl w:ilvl="7" w:tplc="0C50D468" w:tentative="1">
      <w:start w:val="1"/>
      <w:numFmt w:val="bullet"/>
      <w:lvlText w:val="•"/>
      <w:lvlJc w:val="left"/>
      <w:pPr>
        <w:tabs>
          <w:tab w:val="num" w:pos="5760"/>
        </w:tabs>
        <w:ind w:left="5760" w:hanging="360"/>
      </w:pPr>
      <w:rPr>
        <w:rFonts w:ascii="Arial" w:hAnsi="Arial" w:hint="default"/>
      </w:rPr>
    </w:lvl>
    <w:lvl w:ilvl="8" w:tplc="2FDA3DC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98A2233"/>
    <w:multiLevelType w:val="hybridMultilevel"/>
    <w:tmpl w:val="57282A00"/>
    <w:lvl w:ilvl="0" w:tplc="AD4E0890">
      <w:start w:val="1"/>
      <w:numFmt w:val="decimal"/>
      <w:lvlText w:val="%1."/>
      <w:lvlJc w:val="left"/>
      <w:pPr>
        <w:tabs>
          <w:tab w:val="num" w:pos="720"/>
        </w:tabs>
        <w:ind w:left="720" w:hanging="360"/>
      </w:pPr>
    </w:lvl>
    <w:lvl w:ilvl="1" w:tplc="C0F860F6" w:tentative="1">
      <w:start w:val="1"/>
      <w:numFmt w:val="decimal"/>
      <w:lvlText w:val="%2."/>
      <w:lvlJc w:val="left"/>
      <w:pPr>
        <w:tabs>
          <w:tab w:val="num" w:pos="1440"/>
        </w:tabs>
        <w:ind w:left="1440" w:hanging="360"/>
      </w:pPr>
    </w:lvl>
    <w:lvl w:ilvl="2" w:tplc="238ACD80" w:tentative="1">
      <w:start w:val="1"/>
      <w:numFmt w:val="decimal"/>
      <w:lvlText w:val="%3."/>
      <w:lvlJc w:val="left"/>
      <w:pPr>
        <w:tabs>
          <w:tab w:val="num" w:pos="2160"/>
        </w:tabs>
        <w:ind w:left="2160" w:hanging="360"/>
      </w:pPr>
    </w:lvl>
    <w:lvl w:ilvl="3" w:tplc="3858028E" w:tentative="1">
      <w:start w:val="1"/>
      <w:numFmt w:val="decimal"/>
      <w:lvlText w:val="%4."/>
      <w:lvlJc w:val="left"/>
      <w:pPr>
        <w:tabs>
          <w:tab w:val="num" w:pos="2880"/>
        </w:tabs>
        <w:ind w:left="2880" w:hanging="360"/>
      </w:pPr>
    </w:lvl>
    <w:lvl w:ilvl="4" w:tplc="422CE8D6" w:tentative="1">
      <w:start w:val="1"/>
      <w:numFmt w:val="decimal"/>
      <w:lvlText w:val="%5."/>
      <w:lvlJc w:val="left"/>
      <w:pPr>
        <w:tabs>
          <w:tab w:val="num" w:pos="3600"/>
        </w:tabs>
        <w:ind w:left="3600" w:hanging="360"/>
      </w:pPr>
    </w:lvl>
    <w:lvl w:ilvl="5" w:tplc="1D06F0CC" w:tentative="1">
      <w:start w:val="1"/>
      <w:numFmt w:val="decimal"/>
      <w:lvlText w:val="%6."/>
      <w:lvlJc w:val="left"/>
      <w:pPr>
        <w:tabs>
          <w:tab w:val="num" w:pos="4320"/>
        </w:tabs>
        <w:ind w:left="4320" w:hanging="360"/>
      </w:pPr>
    </w:lvl>
    <w:lvl w:ilvl="6" w:tplc="7FA8DA24" w:tentative="1">
      <w:start w:val="1"/>
      <w:numFmt w:val="decimal"/>
      <w:lvlText w:val="%7."/>
      <w:lvlJc w:val="left"/>
      <w:pPr>
        <w:tabs>
          <w:tab w:val="num" w:pos="5040"/>
        </w:tabs>
        <w:ind w:left="5040" w:hanging="360"/>
      </w:pPr>
    </w:lvl>
    <w:lvl w:ilvl="7" w:tplc="54CC6D8A" w:tentative="1">
      <w:start w:val="1"/>
      <w:numFmt w:val="decimal"/>
      <w:lvlText w:val="%8."/>
      <w:lvlJc w:val="left"/>
      <w:pPr>
        <w:tabs>
          <w:tab w:val="num" w:pos="5760"/>
        </w:tabs>
        <w:ind w:left="5760" w:hanging="360"/>
      </w:pPr>
    </w:lvl>
    <w:lvl w:ilvl="8" w:tplc="9EAEE9F4" w:tentative="1">
      <w:start w:val="1"/>
      <w:numFmt w:val="decimal"/>
      <w:lvlText w:val="%9."/>
      <w:lvlJc w:val="left"/>
      <w:pPr>
        <w:tabs>
          <w:tab w:val="num" w:pos="6480"/>
        </w:tabs>
        <w:ind w:left="6480" w:hanging="360"/>
      </w:pPr>
    </w:lvl>
  </w:abstractNum>
  <w:abstractNum w:abstractNumId="2" w15:restartNumberingAfterBreak="0">
    <w:nsid w:val="0F136B81"/>
    <w:multiLevelType w:val="hybridMultilevel"/>
    <w:tmpl w:val="EC9497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96123F"/>
    <w:multiLevelType w:val="hybridMultilevel"/>
    <w:tmpl w:val="3D64B920"/>
    <w:lvl w:ilvl="0" w:tplc="9C424034">
      <w:start w:val="1"/>
      <w:numFmt w:val="bullet"/>
      <w:lvlText w:val="•"/>
      <w:lvlJc w:val="left"/>
      <w:pPr>
        <w:tabs>
          <w:tab w:val="num" w:pos="720"/>
        </w:tabs>
        <w:ind w:left="720" w:hanging="360"/>
      </w:pPr>
      <w:rPr>
        <w:rFonts w:ascii="Arial" w:hAnsi="Arial" w:hint="default"/>
      </w:rPr>
    </w:lvl>
    <w:lvl w:ilvl="1" w:tplc="93E070CC">
      <w:numFmt w:val="bullet"/>
      <w:lvlText w:val="•"/>
      <w:lvlJc w:val="left"/>
      <w:pPr>
        <w:tabs>
          <w:tab w:val="num" w:pos="1440"/>
        </w:tabs>
        <w:ind w:left="1440" w:hanging="360"/>
      </w:pPr>
      <w:rPr>
        <w:rFonts w:ascii="Arial" w:hAnsi="Arial" w:hint="default"/>
      </w:rPr>
    </w:lvl>
    <w:lvl w:ilvl="2" w:tplc="C7BAD1CE" w:tentative="1">
      <w:start w:val="1"/>
      <w:numFmt w:val="bullet"/>
      <w:lvlText w:val="•"/>
      <w:lvlJc w:val="left"/>
      <w:pPr>
        <w:tabs>
          <w:tab w:val="num" w:pos="2160"/>
        </w:tabs>
        <w:ind w:left="2160" w:hanging="360"/>
      </w:pPr>
      <w:rPr>
        <w:rFonts w:ascii="Arial" w:hAnsi="Arial" w:hint="default"/>
      </w:rPr>
    </w:lvl>
    <w:lvl w:ilvl="3" w:tplc="7F8EEF3A" w:tentative="1">
      <w:start w:val="1"/>
      <w:numFmt w:val="bullet"/>
      <w:lvlText w:val="•"/>
      <w:lvlJc w:val="left"/>
      <w:pPr>
        <w:tabs>
          <w:tab w:val="num" w:pos="2880"/>
        </w:tabs>
        <w:ind w:left="2880" w:hanging="360"/>
      </w:pPr>
      <w:rPr>
        <w:rFonts w:ascii="Arial" w:hAnsi="Arial" w:hint="default"/>
      </w:rPr>
    </w:lvl>
    <w:lvl w:ilvl="4" w:tplc="0C0ECEDA" w:tentative="1">
      <w:start w:val="1"/>
      <w:numFmt w:val="bullet"/>
      <w:lvlText w:val="•"/>
      <w:lvlJc w:val="left"/>
      <w:pPr>
        <w:tabs>
          <w:tab w:val="num" w:pos="3600"/>
        </w:tabs>
        <w:ind w:left="3600" w:hanging="360"/>
      </w:pPr>
      <w:rPr>
        <w:rFonts w:ascii="Arial" w:hAnsi="Arial" w:hint="default"/>
      </w:rPr>
    </w:lvl>
    <w:lvl w:ilvl="5" w:tplc="FCA28656" w:tentative="1">
      <w:start w:val="1"/>
      <w:numFmt w:val="bullet"/>
      <w:lvlText w:val="•"/>
      <w:lvlJc w:val="left"/>
      <w:pPr>
        <w:tabs>
          <w:tab w:val="num" w:pos="4320"/>
        </w:tabs>
        <w:ind w:left="4320" w:hanging="360"/>
      </w:pPr>
      <w:rPr>
        <w:rFonts w:ascii="Arial" w:hAnsi="Arial" w:hint="default"/>
      </w:rPr>
    </w:lvl>
    <w:lvl w:ilvl="6" w:tplc="10E6C744" w:tentative="1">
      <w:start w:val="1"/>
      <w:numFmt w:val="bullet"/>
      <w:lvlText w:val="•"/>
      <w:lvlJc w:val="left"/>
      <w:pPr>
        <w:tabs>
          <w:tab w:val="num" w:pos="5040"/>
        </w:tabs>
        <w:ind w:left="5040" w:hanging="360"/>
      </w:pPr>
      <w:rPr>
        <w:rFonts w:ascii="Arial" w:hAnsi="Arial" w:hint="default"/>
      </w:rPr>
    </w:lvl>
    <w:lvl w:ilvl="7" w:tplc="3510265A" w:tentative="1">
      <w:start w:val="1"/>
      <w:numFmt w:val="bullet"/>
      <w:lvlText w:val="•"/>
      <w:lvlJc w:val="left"/>
      <w:pPr>
        <w:tabs>
          <w:tab w:val="num" w:pos="5760"/>
        </w:tabs>
        <w:ind w:left="5760" w:hanging="360"/>
      </w:pPr>
      <w:rPr>
        <w:rFonts w:ascii="Arial" w:hAnsi="Arial" w:hint="default"/>
      </w:rPr>
    </w:lvl>
    <w:lvl w:ilvl="8" w:tplc="9502FE2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24B014B"/>
    <w:multiLevelType w:val="hybridMultilevel"/>
    <w:tmpl w:val="EC041CD0"/>
    <w:lvl w:ilvl="0" w:tplc="12082572">
      <w:start w:val="1"/>
      <w:numFmt w:val="bullet"/>
      <w:lvlText w:val="-"/>
      <w:lvlJc w:val="left"/>
      <w:pPr>
        <w:ind w:left="720" w:hanging="360"/>
      </w:pPr>
      <w:rPr>
        <w:rFonts w:ascii="Calibri" w:eastAsiaTheme="minorEastAsia" w:hAnsi="Calibri"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DA6FBC"/>
    <w:multiLevelType w:val="hybridMultilevel"/>
    <w:tmpl w:val="C00E79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B026151"/>
    <w:multiLevelType w:val="hybridMultilevel"/>
    <w:tmpl w:val="67DCC7BC"/>
    <w:lvl w:ilvl="0" w:tplc="0B96BA90">
      <w:start w:val="1"/>
      <w:numFmt w:val="bullet"/>
      <w:lvlText w:val="•"/>
      <w:lvlJc w:val="left"/>
      <w:pPr>
        <w:tabs>
          <w:tab w:val="num" w:pos="720"/>
        </w:tabs>
        <w:ind w:left="720" w:hanging="360"/>
      </w:pPr>
      <w:rPr>
        <w:rFonts w:ascii="Times" w:hAnsi="Times" w:hint="default"/>
      </w:rPr>
    </w:lvl>
    <w:lvl w:ilvl="1" w:tplc="BD922068" w:tentative="1">
      <w:start w:val="1"/>
      <w:numFmt w:val="bullet"/>
      <w:lvlText w:val="•"/>
      <w:lvlJc w:val="left"/>
      <w:pPr>
        <w:tabs>
          <w:tab w:val="num" w:pos="1440"/>
        </w:tabs>
        <w:ind w:left="1440" w:hanging="360"/>
      </w:pPr>
      <w:rPr>
        <w:rFonts w:ascii="Times" w:hAnsi="Times" w:hint="default"/>
      </w:rPr>
    </w:lvl>
    <w:lvl w:ilvl="2" w:tplc="7CB83FF2" w:tentative="1">
      <w:start w:val="1"/>
      <w:numFmt w:val="bullet"/>
      <w:lvlText w:val="•"/>
      <w:lvlJc w:val="left"/>
      <w:pPr>
        <w:tabs>
          <w:tab w:val="num" w:pos="2160"/>
        </w:tabs>
        <w:ind w:left="2160" w:hanging="360"/>
      </w:pPr>
      <w:rPr>
        <w:rFonts w:ascii="Times" w:hAnsi="Times" w:hint="default"/>
      </w:rPr>
    </w:lvl>
    <w:lvl w:ilvl="3" w:tplc="91A26908" w:tentative="1">
      <w:start w:val="1"/>
      <w:numFmt w:val="bullet"/>
      <w:lvlText w:val="•"/>
      <w:lvlJc w:val="left"/>
      <w:pPr>
        <w:tabs>
          <w:tab w:val="num" w:pos="2880"/>
        </w:tabs>
        <w:ind w:left="2880" w:hanging="360"/>
      </w:pPr>
      <w:rPr>
        <w:rFonts w:ascii="Times" w:hAnsi="Times" w:hint="default"/>
      </w:rPr>
    </w:lvl>
    <w:lvl w:ilvl="4" w:tplc="F6BEA260" w:tentative="1">
      <w:start w:val="1"/>
      <w:numFmt w:val="bullet"/>
      <w:lvlText w:val="•"/>
      <w:lvlJc w:val="left"/>
      <w:pPr>
        <w:tabs>
          <w:tab w:val="num" w:pos="3600"/>
        </w:tabs>
        <w:ind w:left="3600" w:hanging="360"/>
      </w:pPr>
      <w:rPr>
        <w:rFonts w:ascii="Times" w:hAnsi="Times" w:hint="default"/>
      </w:rPr>
    </w:lvl>
    <w:lvl w:ilvl="5" w:tplc="C4743EA0" w:tentative="1">
      <w:start w:val="1"/>
      <w:numFmt w:val="bullet"/>
      <w:lvlText w:val="•"/>
      <w:lvlJc w:val="left"/>
      <w:pPr>
        <w:tabs>
          <w:tab w:val="num" w:pos="4320"/>
        </w:tabs>
        <w:ind w:left="4320" w:hanging="360"/>
      </w:pPr>
      <w:rPr>
        <w:rFonts w:ascii="Times" w:hAnsi="Times" w:hint="default"/>
      </w:rPr>
    </w:lvl>
    <w:lvl w:ilvl="6" w:tplc="E6E6C93A" w:tentative="1">
      <w:start w:val="1"/>
      <w:numFmt w:val="bullet"/>
      <w:lvlText w:val="•"/>
      <w:lvlJc w:val="left"/>
      <w:pPr>
        <w:tabs>
          <w:tab w:val="num" w:pos="5040"/>
        </w:tabs>
        <w:ind w:left="5040" w:hanging="360"/>
      </w:pPr>
      <w:rPr>
        <w:rFonts w:ascii="Times" w:hAnsi="Times" w:hint="default"/>
      </w:rPr>
    </w:lvl>
    <w:lvl w:ilvl="7" w:tplc="4A52B6F2" w:tentative="1">
      <w:start w:val="1"/>
      <w:numFmt w:val="bullet"/>
      <w:lvlText w:val="•"/>
      <w:lvlJc w:val="left"/>
      <w:pPr>
        <w:tabs>
          <w:tab w:val="num" w:pos="5760"/>
        </w:tabs>
        <w:ind w:left="5760" w:hanging="360"/>
      </w:pPr>
      <w:rPr>
        <w:rFonts w:ascii="Times" w:hAnsi="Times" w:hint="default"/>
      </w:rPr>
    </w:lvl>
    <w:lvl w:ilvl="8" w:tplc="F65CE046" w:tentative="1">
      <w:start w:val="1"/>
      <w:numFmt w:val="bullet"/>
      <w:lvlText w:val="•"/>
      <w:lvlJc w:val="left"/>
      <w:pPr>
        <w:tabs>
          <w:tab w:val="num" w:pos="6480"/>
        </w:tabs>
        <w:ind w:left="6480" w:hanging="360"/>
      </w:pPr>
      <w:rPr>
        <w:rFonts w:ascii="Times" w:hAnsi="Times" w:hint="default"/>
      </w:rPr>
    </w:lvl>
  </w:abstractNum>
  <w:abstractNum w:abstractNumId="7" w15:restartNumberingAfterBreak="0">
    <w:nsid w:val="1B276772"/>
    <w:multiLevelType w:val="hybridMultilevel"/>
    <w:tmpl w:val="BF441E9C"/>
    <w:lvl w:ilvl="0" w:tplc="A6D2781C">
      <w:start w:val="1"/>
      <w:numFmt w:val="bullet"/>
      <w:lvlText w:val="•"/>
      <w:lvlJc w:val="left"/>
      <w:pPr>
        <w:tabs>
          <w:tab w:val="num" w:pos="720"/>
        </w:tabs>
        <w:ind w:left="720" w:hanging="360"/>
      </w:pPr>
      <w:rPr>
        <w:rFonts w:ascii="Arial" w:hAnsi="Arial" w:hint="default"/>
      </w:rPr>
    </w:lvl>
    <w:lvl w:ilvl="1" w:tplc="61EC1822" w:tentative="1">
      <w:start w:val="1"/>
      <w:numFmt w:val="bullet"/>
      <w:lvlText w:val="•"/>
      <w:lvlJc w:val="left"/>
      <w:pPr>
        <w:tabs>
          <w:tab w:val="num" w:pos="1440"/>
        </w:tabs>
        <w:ind w:left="1440" w:hanging="360"/>
      </w:pPr>
      <w:rPr>
        <w:rFonts w:ascii="Arial" w:hAnsi="Arial" w:hint="default"/>
      </w:rPr>
    </w:lvl>
    <w:lvl w:ilvl="2" w:tplc="1CF8C96A" w:tentative="1">
      <w:start w:val="1"/>
      <w:numFmt w:val="bullet"/>
      <w:lvlText w:val="•"/>
      <w:lvlJc w:val="left"/>
      <w:pPr>
        <w:tabs>
          <w:tab w:val="num" w:pos="2160"/>
        </w:tabs>
        <w:ind w:left="2160" w:hanging="360"/>
      </w:pPr>
      <w:rPr>
        <w:rFonts w:ascii="Arial" w:hAnsi="Arial" w:hint="default"/>
      </w:rPr>
    </w:lvl>
    <w:lvl w:ilvl="3" w:tplc="77264EF6" w:tentative="1">
      <w:start w:val="1"/>
      <w:numFmt w:val="bullet"/>
      <w:lvlText w:val="•"/>
      <w:lvlJc w:val="left"/>
      <w:pPr>
        <w:tabs>
          <w:tab w:val="num" w:pos="2880"/>
        </w:tabs>
        <w:ind w:left="2880" w:hanging="360"/>
      </w:pPr>
      <w:rPr>
        <w:rFonts w:ascii="Arial" w:hAnsi="Arial" w:hint="default"/>
      </w:rPr>
    </w:lvl>
    <w:lvl w:ilvl="4" w:tplc="B55E8B46" w:tentative="1">
      <w:start w:val="1"/>
      <w:numFmt w:val="bullet"/>
      <w:lvlText w:val="•"/>
      <w:lvlJc w:val="left"/>
      <w:pPr>
        <w:tabs>
          <w:tab w:val="num" w:pos="3600"/>
        </w:tabs>
        <w:ind w:left="3600" w:hanging="360"/>
      </w:pPr>
      <w:rPr>
        <w:rFonts w:ascii="Arial" w:hAnsi="Arial" w:hint="default"/>
      </w:rPr>
    </w:lvl>
    <w:lvl w:ilvl="5" w:tplc="A4527F1C" w:tentative="1">
      <w:start w:val="1"/>
      <w:numFmt w:val="bullet"/>
      <w:lvlText w:val="•"/>
      <w:lvlJc w:val="left"/>
      <w:pPr>
        <w:tabs>
          <w:tab w:val="num" w:pos="4320"/>
        </w:tabs>
        <w:ind w:left="4320" w:hanging="360"/>
      </w:pPr>
      <w:rPr>
        <w:rFonts w:ascii="Arial" w:hAnsi="Arial" w:hint="default"/>
      </w:rPr>
    </w:lvl>
    <w:lvl w:ilvl="6" w:tplc="B7B2B832" w:tentative="1">
      <w:start w:val="1"/>
      <w:numFmt w:val="bullet"/>
      <w:lvlText w:val="•"/>
      <w:lvlJc w:val="left"/>
      <w:pPr>
        <w:tabs>
          <w:tab w:val="num" w:pos="5040"/>
        </w:tabs>
        <w:ind w:left="5040" w:hanging="360"/>
      </w:pPr>
      <w:rPr>
        <w:rFonts w:ascii="Arial" w:hAnsi="Arial" w:hint="default"/>
      </w:rPr>
    </w:lvl>
    <w:lvl w:ilvl="7" w:tplc="CB1A5B50" w:tentative="1">
      <w:start w:val="1"/>
      <w:numFmt w:val="bullet"/>
      <w:lvlText w:val="•"/>
      <w:lvlJc w:val="left"/>
      <w:pPr>
        <w:tabs>
          <w:tab w:val="num" w:pos="5760"/>
        </w:tabs>
        <w:ind w:left="5760" w:hanging="360"/>
      </w:pPr>
      <w:rPr>
        <w:rFonts w:ascii="Arial" w:hAnsi="Arial" w:hint="default"/>
      </w:rPr>
    </w:lvl>
    <w:lvl w:ilvl="8" w:tplc="6B46B5A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E9D2D1C"/>
    <w:multiLevelType w:val="hybridMultilevel"/>
    <w:tmpl w:val="8E46BBF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6746FAF"/>
    <w:multiLevelType w:val="multilevel"/>
    <w:tmpl w:val="9C4C9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6DF03A8"/>
    <w:multiLevelType w:val="hybridMultilevel"/>
    <w:tmpl w:val="CA5480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B34382B"/>
    <w:multiLevelType w:val="hybridMultilevel"/>
    <w:tmpl w:val="1A44193C"/>
    <w:lvl w:ilvl="0" w:tplc="7CFC381C">
      <w:start w:val="1"/>
      <w:numFmt w:val="bullet"/>
      <w:lvlText w:val="•"/>
      <w:lvlJc w:val="left"/>
      <w:pPr>
        <w:tabs>
          <w:tab w:val="num" w:pos="1800"/>
        </w:tabs>
        <w:ind w:left="1800" w:hanging="360"/>
      </w:pPr>
      <w:rPr>
        <w:rFonts w:ascii="Times" w:hAnsi="Times" w:hint="default"/>
      </w:rPr>
    </w:lvl>
    <w:lvl w:ilvl="1" w:tplc="DE560ABE" w:tentative="1">
      <w:start w:val="1"/>
      <w:numFmt w:val="bullet"/>
      <w:lvlText w:val="•"/>
      <w:lvlJc w:val="left"/>
      <w:pPr>
        <w:tabs>
          <w:tab w:val="num" w:pos="2520"/>
        </w:tabs>
        <w:ind w:left="2520" w:hanging="360"/>
      </w:pPr>
      <w:rPr>
        <w:rFonts w:ascii="Times" w:hAnsi="Times" w:hint="default"/>
      </w:rPr>
    </w:lvl>
    <w:lvl w:ilvl="2" w:tplc="5D889A4A" w:tentative="1">
      <w:start w:val="1"/>
      <w:numFmt w:val="bullet"/>
      <w:lvlText w:val="•"/>
      <w:lvlJc w:val="left"/>
      <w:pPr>
        <w:tabs>
          <w:tab w:val="num" w:pos="3240"/>
        </w:tabs>
        <w:ind w:left="3240" w:hanging="360"/>
      </w:pPr>
      <w:rPr>
        <w:rFonts w:ascii="Times" w:hAnsi="Times" w:hint="default"/>
      </w:rPr>
    </w:lvl>
    <w:lvl w:ilvl="3" w:tplc="8684DF3E" w:tentative="1">
      <w:start w:val="1"/>
      <w:numFmt w:val="bullet"/>
      <w:lvlText w:val="•"/>
      <w:lvlJc w:val="left"/>
      <w:pPr>
        <w:tabs>
          <w:tab w:val="num" w:pos="3960"/>
        </w:tabs>
        <w:ind w:left="3960" w:hanging="360"/>
      </w:pPr>
      <w:rPr>
        <w:rFonts w:ascii="Times" w:hAnsi="Times" w:hint="default"/>
      </w:rPr>
    </w:lvl>
    <w:lvl w:ilvl="4" w:tplc="F68E364C" w:tentative="1">
      <w:start w:val="1"/>
      <w:numFmt w:val="bullet"/>
      <w:lvlText w:val="•"/>
      <w:lvlJc w:val="left"/>
      <w:pPr>
        <w:tabs>
          <w:tab w:val="num" w:pos="4680"/>
        </w:tabs>
        <w:ind w:left="4680" w:hanging="360"/>
      </w:pPr>
      <w:rPr>
        <w:rFonts w:ascii="Times" w:hAnsi="Times" w:hint="default"/>
      </w:rPr>
    </w:lvl>
    <w:lvl w:ilvl="5" w:tplc="5AD2BEB8" w:tentative="1">
      <w:start w:val="1"/>
      <w:numFmt w:val="bullet"/>
      <w:lvlText w:val="•"/>
      <w:lvlJc w:val="left"/>
      <w:pPr>
        <w:tabs>
          <w:tab w:val="num" w:pos="5400"/>
        </w:tabs>
        <w:ind w:left="5400" w:hanging="360"/>
      </w:pPr>
      <w:rPr>
        <w:rFonts w:ascii="Times" w:hAnsi="Times" w:hint="default"/>
      </w:rPr>
    </w:lvl>
    <w:lvl w:ilvl="6" w:tplc="1188CA10" w:tentative="1">
      <w:start w:val="1"/>
      <w:numFmt w:val="bullet"/>
      <w:lvlText w:val="•"/>
      <w:lvlJc w:val="left"/>
      <w:pPr>
        <w:tabs>
          <w:tab w:val="num" w:pos="6120"/>
        </w:tabs>
        <w:ind w:left="6120" w:hanging="360"/>
      </w:pPr>
      <w:rPr>
        <w:rFonts w:ascii="Times" w:hAnsi="Times" w:hint="default"/>
      </w:rPr>
    </w:lvl>
    <w:lvl w:ilvl="7" w:tplc="771AA950" w:tentative="1">
      <w:start w:val="1"/>
      <w:numFmt w:val="bullet"/>
      <w:lvlText w:val="•"/>
      <w:lvlJc w:val="left"/>
      <w:pPr>
        <w:tabs>
          <w:tab w:val="num" w:pos="6840"/>
        </w:tabs>
        <w:ind w:left="6840" w:hanging="360"/>
      </w:pPr>
      <w:rPr>
        <w:rFonts w:ascii="Times" w:hAnsi="Times" w:hint="default"/>
      </w:rPr>
    </w:lvl>
    <w:lvl w:ilvl="8" w:tplc="13CCE9AE" w:tentative="1">
      <w:start w:val="1"/>
      <w:numFmt w:val="bullet"/>
      <w:lvlText w:val="•"/>
      <w:lvlJc w:val="left"/>
      <w:pPr>
        <w:tabs>
          <w:tab w:val="num" w:pos="7560"/>
        </w:tabs>
        <w:ind w:left="7560" w:hanging="360"/>
      </w:pPr>
      <w:rPr>
        <w:rFonts w:ascii="Times" w:hAnsi="Times" w:hint="default"/>
      </w:rPr>
    </w:lvl>
  </w:abstractNum>
  <w:abstractNum w:abstractNumId="12" w15:restartNumberingAfterBreak="0">
    <w:nsid w:val="2BAE7301"/>
    <w:multiLevelType w:val="hybridMultilevel"/>
    <w:tmpl w:val="77184304"/>
    <w:lvl w:ilvl="0" w:tplc="DD14E882">
      <w:start w:val="960"/>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47B1BA1"/>
    <w:multiLevelType w:val="hybridMultilevel"/>
    <w:tmpl w:val="4C96AE08"/>
    <w:lvl w:ilvl="0" w:tplc="E9BC894A">
      <w:start w:val="1"/>
      <w:numFmt w:val="bullet"/>
      <w:lvlText w:val="•"/>
      <w:lvlJc w:val="left"/>
      <w:pPr>
        <w:tabs>
          <w:tab w:val="num" w:pos="720"/>
        </w:tabs>
        <w:ind w:left="720" w:hanging="360"/>
      </w:pPr>
      <w:rPr>
        <w:rFonts w:ascii="Arial" w:hAnsi="Arial" w:hint="default"/>
      </w:rPr>
    </w:lvl>
    <w:lvl w:ilvl="1" w:tplc="6234C416">
      <w:start w:val="1"/>
      <w:numFmt w:val="bullet"/>
      <w:lvlText w:val="•"/>
      <w:lvlJc w:val="left"/>
      <w:pPr>
        <w:tabs>
          <w:tab w:val="num" w:pos="1440"/>
        </w:tabs>
        <w:ind w:left="1440" w:hanging="360"/>
      </w:pPr>
      <w:rPr>
        <w:rFonts w:ascii="Arial" w:hAnsi="Arial" w:hint="default"/>
      </w:rPr>
    </w:lvl>
    <w:lvl w:ilvl="2" w:tplc="0FBCFAAC" w:tentative="1">
      <w:start w:val="1"/>
      <w:numFmt w:val="bullet"/>
      <w:lvlText w:val="•"/>
      <w:lvlJc w:val="left"/>
      <w:pPr>
        <w:tabs>
          <w:tab w:val="num" w:pos="2160"/>
        </w:tabs>
        <w:ind w:left="2160" w:hanging="360"/>
      </w:pPr>
      <w:rPr>
        <w:rFonts w:ascii="Arial" w:hAnsi="Arial" w:hint="default"/>
      </w:rPr>
    </w:lvl>
    <w:lvl w:ilvl="3" w:tplc="3E220E5C" w:tentative="1">
      <w:start w:val="1"/>
      <w:numFmt w:val="bullet"/>
      <w:lvlText w:val="•"/>
      <w:lvlJc w:val="left"/>
      <w:pPr>
        <w:tabs>
          <w:tab w:val="num" w:pos="2880"/>
        </w:tabs>
        <w:ind w:left="2880" w:hanging="360"/>
      </w:pPr>
      <w:rPr>
        <w:rFonts w:ascii="Arial" w:hAnsi="Arial" w:hint="default"/>
      </w:rPr>
    </w:lvl>
    <w:lvl w:ilvl="4" w:tplc="660661DE" w:tentative="1">
      <w:start w:val="1"/>
      <w:numFmt w:val="bullet"/>
      <w:lvlText w:val="•"/>
      <w:lvlJc w:val="left"/>
      <w:pPr>
        <w:tabs>
          <w:tab w:val="num" w:pos="3600"/>
        </w:tabs>
        <w:ind w:left="3600" w:hanging="360"/>
      </w:pPr>
      <w:rPr>
        <w:rFonts w:ascii="Arial" w:hAnsi="Arial" w:hint="default"/>
      </w:rPr>
    </w:lvl>
    <w:lvl w:ilvl="5" w:tplc="1DE8B208" w:tentative="1">
      <w:start w:val="1"/>
      <w:numFmt w:val="bullet"/>
      <w:lvlText w:val="•"/>
      <w:lvlJc w:val="left"/>
      <w:pPr>
        <w:tabs>
          <w:tab w:val="num" w:pos="4320"/>
        </w:tabs>
        <w:ind w:left="4320" w:hanging="360"/>
      </w:pPr>
      <w:rPr>
        <w:rFonts w:ascii="Arial" w:hAnsi="Arial" w:hint="default"/>
      </w:rPr>
    </w:lvl>
    <w:lvl w:ilvl="6" w:tplc="5232B996" w:tentative="1">
      <w:start w:val="1"/>
      <w:numFmt w:val="bullet"/>
      <w:lvlText w:val="•"/>
      <w:lvlJc w:val="left"/>
      <w:pPr>
        <w:tabs>
          <w:tab w:val="num" w:pos="5040"/>
        </w:tabs>
        <w:ind w:left="5040" w:hanging="360"/>
      </w:pPr>
      <w:rPr>
        <w:rFonts w:ascii="Arial" w:hAnsi="Arial" w:hint="default"/>
      </w:rPr>
    </w:lvl>
    <w:lvl w:ilvl="7" w:tplc="5CC09D8A" w:tentative="1">
      <w:start w:val="1"/>
      <w:numFmt w:val="bullet"/>
      <w:lvlText w:val="•"/>
      <w:lvlJc w:val="left"/>
      <w:pPr>
        <w:tabs>
          <w:tab w:val="num" w:pos="5760"/>
        </w:tabs>
        <w:ind w:left="5760" w:hanging="360"/>
      </w:pPr>
      <w:rPr>
        <w:rFonts w:ascii="Arial" w:hAnsi="Arial" w:hint="default"/>
      </w:rPr>
    </w:lvl>
    <w:lvl w:ilvl="8" w:tplc="58984E26"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4E1533D"/>
    <w:multiLevelType w:val="hybridMultilevel"/>
    <w:tmpl w:val="19A8912E"/>
    <w:lvl w:ilvl="0" w:tplc="09C4EAA8">
      <w:start w:val="1"/>
      <w:numFmt w:val="bullet"/>
      <w:lvlText w:val=""/>
      <w:lvlJc w:val="left"/>
      <w:pPr>
        <w:tabs>
          <w:tab w:val="num" w:pos="720"/>
        </w:tabs>
        <w:ind w:left="720" w:hanging="360"/>
      </w:pPr>
      <w:rPr>
        <w:rFonts w:ascii="Wingdings" w:hAnsi="Wingdings" w:hint="default"/>
      </w:rPr>
    </w:lvl>
    <w:lvl w:ilvl="1" w:tplc="BCC6A1B8" w:tentative="1">
      <w:start w:val="1"/>
      <w:numFmt w:val="bullet"/>
      <w:lvlText w:val=""/>
      <w:lvlJc w:val="left"/>
      <w:pPr>
        <w:tabs>
          <w:tab w:val="num" w:pos="1440"/>
        </w:tabs>
        <w:ind w:left="1440" w:hanging="360"/>
      </w:pPr>
      <w:rPr>
        <w:rFonts w:ascii="Wingdings" w:hAnsi="Wingdings" w:hint="default"/>
      </w:rPr>
    </w:lvl>
    <w:lvl w:ilvl="2" w:tplc="A94E8BCE" w:tentative="1">
      <w:start w:val="1"/>
      <w:numFmt w:val="bullet"/>
      <w:lvlText w:val=""/>
      <w:lvlJc w:val="left"/>
      <w:pPr>
        <w:tabs>
          <w:tab w:val="num" w:pos="2160"/>
        </w:tabs>
        <w:ind w:left="2160" w:hanging="360"/>
      </w:pPr>
      <w:rPr>
        <w:rFonts w:ascii="Wingdings" w:hAnsi="Wingdings" w:hint="default"/>
      </w:rPr>
    </w:lvl>
    <w:lvl w:ilvl="3" w:tplc="C08AE80C" w:tentative="1">
      <w:start w:val="1"/>
      <w:numFmt w:val="bullet"/>
      <w:lvlText w:val=""/>
      <w:lvlJc w:val="left"/>
      <w:pPr>
        <w:tabs>
          <w:tab w:val="num" w:pos="2880"/>
        </w:tabs>
        <w:ind w:left="2880" w:hanging="360"/>
      </w:pPr>
      <w:rPr>
        <w:rFonts w:ascii="Wingdings" w:hAnsi="Wingdings" w:hint="default"/>
      </w:rPr>
    </w:lvl>
    <w:lvl w:ilvl="4" w:tplc="D1182AAA" w:tentative="1">
      <w:start w:val="1"/>
      <w:numFmt w:val="bullet"/>
      <w:lvlText w:val=""/>
      <w:lvlJc w:val="left"/>
      <w:pPr>
        <w:tabs>
          <w:tab w:val="num" w:pos="3600"/>
        </w:tabs>
        <w:ind w:left="3600" w:hanging="360"/>
      </w:pPr>
      <w:rPr>
        <w:rFonts w:ascii="Wingdings" w:hAnsi="Wingdings" w:hint="default"/>
      </w:rPr>
    </w:lvl>
    <w:lvl w:ilvl="5" w:tplc="FEB65424" w:tentative="1">
      <w:start w:val="1"/>
      <w:numFmt w:val="bullet"/>
      <w:lvlText w:val=""/>
      <w:lvlJc w:val="left"/>
      <w:pPr>
        <w:tabs>
          <w:tab w:val="num" w:pos="4320"/>
        </w:tabs>
        <w:ind w:left="4320" w:hanging="360"/>
      </w:pPr>
      <w:rPr>
        <w:rFonts w:ascii="Wingdings" w:hAnsi="Wingdings" w:hint="default"/>
      </w:rPr>
    </w:lvl>
    <w:lvl w:ilvl="6" w:tplc="5456EC1C" w:tentative="1">
      <w:start w:val="1"/>
      <w:numFmt w:val="bullet"/>
      <w:lvlText w:val=""/>
      <w:lvlJc w:val="left"/>
      <w:pPr>
        <w:tabs>
          <w:tab w:val="num" w:pos="5040"/>
        </w:tabs>
        <w:ind w:left="5040" w:hanging="360"/>
      </w:pPr>
      <w:rPr>
        <w:rFonts w:ascii="Wingdings" w:hAnsi="Wingdings" w:hint="default"/>
      </w:rPr>
    </w:lvl>
    <w:lvl w:ilvl="7" w:tplc="911C8C8A" w:tentative="1">
      <w:start w:val="1"/>
      <w:numFmt w:val="bullet"/>
      <w:lvlText w:val=""/>
      <w:lvlJc w:val="left"/>
      <w:pPr>
        <w:tabs>
          <w:tab w:val="num" w:pos="5760"/>
        </w:tabs>
        <w:ind w:left="5760" w:hanging="360"/>
      </w:pPr>
      <w:rPr>
        <w:rFonts w:ascii="Wingdings" w:hAnsi="Wingdings" w:hint="default"/>
      </w:rPr>
    </w:lvl>
    <w:lvl w:ilvl="8" w:tplc="13D0571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8F602BE"/>
    <w:multiLevelType w:val="hybridMultilevel"/>
    <w:tmpl w:val="2F22851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9522B76"/>
    <w:multiLevelType w:val="hybridMultilevel"/>
    <w:tmpl w:val="02E43184"/>
    <w:lvl w:ilvl="0" w:tplc="14543F92">
      <w:start w:val="1"/>
      <w:numFmt w:val="bullet"/>
      <w:lvlText w:val="•"/>
      <w:lvlJc w:val="left"/>
      <w:pPr>
        <w:tabs>
          <w:tab w:val="num" w:pos="720"/>
        </w:tabs>
        <w:ind w:left="720" w:hanging="360"/>
      </w:pPr>
      <w:rPr>
        <w:rFonts w:ascii="Arial" w:hAnsi="Arial" w:hint="default"/>
      </w:rPr>
    </w:lvl>
    <w:lvl w:ilvl="1" w:tplc="296EDA8A" w:tentative="1">
      <w:start w:val="1"/>
      <w:numFmt w:val="bullet"/>
      <w:lvlText w:val="•"/>
      <w:lvlJc w:val="left"/>
      <w:pPr>
        <w:tabs>
          <w:tab w:val="num" w:pos="1440"/>
        </w:tabs>
        <w:ind w:left="1440" w:hanging="360"/>
      </w:pPr>
      <w:rPr>
        <w:rFonts w:ascii="Arial" w:hAnsi="Arial" w:hint="default"/>
      </w:rPr>
    </w:lvl>
    <w:lvl w:ilvl="2" w:tplc="8FA66B06" w:tentative="1">
      <w:start w:val="1"/>
      <w:numFmt w:val="bullet"/>
      <w:lvlText w:val="•"/>
      <w:lvlJc w:val="left"/>
      <w:pPr>
        <w:tabs>
          <w:tab w:val="num" w:pos="2160"/>
        </w:tabs>
        <w:ind w:left="2160" w:hanging="360"/>
      </w:pPr>
      <w:rPr>
        <w:rFonts w:ascii="Arial" w:hAnsi="Arial" w:hint="default"/>
      </w:rPr>
    </w:lvl>
    <w:lvl w:ilvl="3" w:tplc="413062CE" w:tentative="1">
      <w:start w:val="1"/>
      <w:numFmt w:val="bullet"/>
      <w:lvlText w:val="•"/>
      <w:lvlJc w:val="left"/>
      <w:pPr>
        <w:tabs>
          <w:tab w:val="num" w:pos="2880"/>
        </w:tabs>
        <w:ind w:left="2880" w:hanging="360"/>
      </w:pPr>
      <w:rPr>
        <w:rFonts w:ascii="Arial" w:hAnsi="Arial" w:hint="default"/>
      </w:rPr>
    </w:lvl>
    <w:lvl w:ilvl="4" w:tplc="CE7AB7AC" w:tentative="1">
      <w:start w:val="1"/>
      <w:numFmt w:val="bullet"/>
      <w:lvlText w:val="•"/>
      <w:lvlJc w:val="left"/>
      <w:pPr>
        <w:tabs>
          <w:tab w:val="num" w:pos="3600"/>
        </w:tabs>
        <w:ind w:left="3600" w:hanging="360"/>
      </w:pPr>
      <w:rPr>
        <w:rFonts w:ascii="Arial" w:hAnsi="Arial" w:hint="default"/>
      </w:rPr>
    </w:lvl>
    <w:lvl w:ilvl="5" w:tplc="E3E8C830" w:tentative="1">
      <w:start w:val="1"/>
      <w:numFmt w:val="bullet"/>
      <w:lvlText w:val="•"/>
      <w:lvlJc w:val="left"/>
      <w:pPr>
        <w:tabs>
          <w:tab w:val="num" w:pos="4320"/>
        </w:tabs>
        <w:ind w:left="4320" w:hanging="360"/>
      </w:pPr>
      <w:rPr>
        <w:rFonts w:ascii="Arial" w:hAnsi="Arial" w:hint="default"/>
      </w:rPr>
    </w:lvl>
    <w:lvl w:ilvl="6" w:tplc="77E02776" w:tentative="1">
      <w:start w:val="1"/>
      <w:numFmt w:val="bullet"/>
      <w:lvlText w:val="•"/>
      <w:lvlJc w:val="left"/>
      <w:pPr>
        <w:tabs>
          <w:tab w:val="num" w:pos="5040"/>
        </w:tabs>
        <w:ind w:left="5040" w:hanging="360"/>
      </w:pPr>
      <w:rPr>
        <w:rFonts w:ascii="Arial" w:hAnsi="Arial" w:hint="default"/>
      </w:rPr>
    </w:lvl>
    <w:lvl w:ilvl="7" w:tplc="2BD88034" w:tentative="1">
      <w:start w:val="1"/>
      <w:numFmt w:val="bullet"/>
      <w:lvlText w:val="•"/>
      <w:lvlJc w:val="left"/>
      <w:pPr>
        <w:tabs>
          <w:tab w:val="num" w:pos="5760"/>
        </w:tabs>
        <w:ind w:left="5760" w:hanging="360"/>
      </w:pPr>
      <w:rPr>
        <w:rFonts w:ascii="Arial" w:hAnsi="Arial" w:hint="default"/>
      </w:rPr>
    </w:lvl>
    <w:lvl w:ilvl="8" w:tplc="AA3C444C"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A2A1B75"/>
    <w:multiLevelType w:val="hybridMultilevel"/>
    <w:tmpl w:val="185E3A40"/>
    <w:lvl w:ilvl="0" w:tplc="0714CB12">
      <w:start w:val="1"/>
      <w:numFmt w:val="bullet"/>
      <w:lvlText w:val="•"/>
      <w:lvlJc w:val="left"/>
      <w:pPr>
        <w:tabs>
          <w:tab w:val="num" w:pos="720"/>
        </w:tabs>
        <w:ind w:left="720" w:hanging="360"/>
      </w:pPr>
      <w:rPr>
        <w:rFonts w:ascii="Arial" w:hAnsi="Arial" w:hint="default"/>
      </w:rPr>
    </w:lvl>
    <w:lvl w:ilvl="1" w:tplc="E5D606C6" w:tentative="1">
      <w:start w:val="1"/>
      <w:numFmt w:val="bullet"/>
      <w:lvlText w:val="•"/>
      <w:lvlJc w:val="left"/>
      <w:pPr>
        <w:tabs>
          <w:tab w:val="num" w:pos="1440"/>
        </w:tabs>
        <w:ind w:left="1440" w:hanging="360"/>
      </w:pPr>
      <w:rPr>
        <w:rFonts w:ascii="Arial" w:hAnsi="Arial" w:hint="default"/>
      </w:rPr>
    </w:lvl>
    <w:lvl w:ilvl="2" w:tplc="419E9AA4" w:tentative="1">
      <w:start w:val="1"/>
      <w:numFmt w:val="bullet"/>
      <w:lvlText w:val="•"/>
      <w:lvlJc w:val="left"/>
      <w:pPr>
        <w:tabs>
          <w:tab w:val="num" w:pos="2160"/>
        </w:tabs>
        <w:ind w:left="2160" w:hanging="360"/>
      </w:pPr>
      <w:rPr>
        <w:rFonts w:ascii="Arial" w:hAnsi="Arial" w:hint="default"/>
      </w:rPr>
    </w:lvl>
    <w:lvl w:ilvl="3" w:tplc="EC32E0BC" w:tentative="1">
      <w:start w:val="1"/>
      <w:numFmt w:val="bullet"/>
      <w:lvlText w:val="•"/>
      <w:lvlJc w:val="left"/>
      <w:pPr>
        <w:tabs>
          <w:tab w:val="num" w:pos="2880"/>
        </w:tabs>
        <w:ind w:left="2880" w:hanging="360"/>
      </w:pPr>
      <w:rPr>
        <w:rFonts w:ascii="Arial" w:hAnsi="Arial" w:hint="default"/>
      </w:rPr>
    </w:lvl>
    <w:lvl w:ilvl="4" w:tplc="0796622A" w:tentative="1">
      <w:start w:val="1"/>
      <w:numFmt w:val="bullet"/>
      <w:lvlText w:val="•"/>
      <w:lvlJc w:val="left"/>
      <w:pPr>
        <w:tabs>
          <w:tab w:val="num" w:pos="3600"/>
        </w:tabs>
        <w:ind w:left="3600" w:hanging="360"/>
      </w:pPr>
      <w:rPr>
        <w:rFonts w:ascii="Arial" w:hAnsi="Arial" w:hint="default"/>
      </w:rPr>
    </w:lvl>
    <w:lvl w:ilvl="5" w:tplc="8176EE3C" w:tentative="1">
      <w:start w:val="1"/>
      <w:numFmt w:val="bullet"/>
      <w:lvlText w:val="•"/>
      <w:lvlJc w:val="left"/>
      <w:pPr>
        <w:tabs>
          <w:tab w:val="num" w:pos="4320"/>
        </w:tabs>
        <w:ind w:left="4320" w:hanging="360"/>
      </w:pPr>
      <w:rPr>
        <w:rFonts w:ascii="Arial" w:hAnsi="Arial" w:hint="default"/>
      </w:rPr>
    </w:lvl>
    <w:lvl w:ilvl="6" w:tplc="2D0695C8" w:tentative="1">
      <w:start w:val="1"/>
      <w:numFmt w:val="bullet"/>
      <w:lvlText w:val="•"/>
      <w:lvlJc w:val="left"/>
      <w:pPr>
        <w:tabs>
          <w:tab w:val="num" w:pos="5040"/>
        </w:tabs>
        <w:ind w:left="5040" w:hanging="360"/>
      </w:pPr>
      <w:rPr>
        <w:rFonts w:ascii="Arial" w:hAnsi="Arial" w:hint="default"/>
      </w:rPr>
    </w:lvl>
    <w:lvl w:ilvl="7" w:tplc="81B80D64" w:tentative="1">
      <w:start w:val="1"/>
      <w:numFmt w:val="bullet"/>
      <w:lvlText w:val="•"/>
      <w:lvlJc w:val="left"/>
      <w:pPr>
        <w:tabs>
          <w:tab w:val="num" w:pos="5760"/>
        </w:tabs>
        <w:ind w:left="5760" w:hanging="360"/>
      </w:pPr>
      <w:rPr>
        <w:rFonts w:ascii="Arial" w:hAnsi="Arial" w:hint="default"/>
      </w:rPr>
    </w:lvl>
    <w:lvl w:ilvl="8" w:tplc="F886BC1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3AE23FF2"/>
    <w:multiLevelType w:val="hybridMultilevel"/>
    <w:tmpl w:val="68B6A2F0"/>
    <w:lvl w:ilvl="0" w:tplc="66320C18">
      <w:start w:val="1"/>
      <w:numFmt w:val="decimal"/>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3C234AF6"/>
    <w:multiLevelType w:val="hybridMultilevel"/>
    <w:tmpl w:val="EC086D68"/>
    <w:lvl w:ilvl="0" w:tplc="DD14E882">
      <w:start w:val="960"/>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C67725A"/>
    <w:multiLevelType w:val="hybridMultilevel"/>
    <w:tmpl w:val="4BE032F8"/>
    <w:lvl w:ilvl="0" w:tplc="BB509284">
      <w:start w:val="1"/>
      <w:numFmt w:val="bullet"/>
      <w:lvlText w:val="•"/>
      <w:lvlJc w:val="left"/>
      <w:pPr>
        <w:tabs>
          <w:tab w:val="num" w:pos="720"/>
        </w:tabs>
        <w:ind w:left="720" w:hanging="360"/>
      </w:pPr>
      <w:rPr>
        <w:rFonts w:ascii="Times" w:hAnsi="Times" w:hint="default"/>
      </w:rPr>
    </w:lvl>
    <w:lvl w:ilvl="1" w:tplc="4B66FC3C" w:tentative="1">
      <w:start w:val="1"/>
      <w:numFmt w:val="bullet"/>
      <w:lvlText w:val="•"/>
      <w:lvlJc w:val="left"/>
      <w:pPr>
        <w:tabs>
          <w:tab w:val="num" w:pos="1440"/>
        </w:tabs>
        <w:ind w:left="1440" w:hanging="360"/>
      </w:pPr>
      <w:rPr>
        <w:rFonts w:ascii="Times" w:hAnsi="Times" w:hint="default"/>
      </w:rPr>
    </w:lvl>
    <w:lvl w:ilvl="2" w:tplc="0D84BF56" w:tentative="1">
      <w:start w:val="1"/>
      <w:numFmt w:val="bullet"/>
      <w:lvlText w:val="•"/>
      <w:lvlJc w:val="left"/>
      <w:pPr>
        <w:tabs>
          <w:tab w:val="num" w:pos="2160"/>
        </w:tabs>
        <w:ind w:left="2160" w:hanging="360"/>
      </w:pPr>
      <w:rPr>
        <w:rFonts w:ascii="Times" w:hAnsi="Times" w:hint="default"/>
      </w:rPr>
    </w:lvl>
    <w:lvl w:ilvl="3" w:tplc="DF321D9C" w:tentative="1">
      <w:start w:val="1"/>
      <w:numFmt w:val="bullet"/>
      <w:lvlText w:val="•"/>
      <w:lvlJc w:val="left"/>
      <w:pPr>
        <w:tabs>
          <w:tab w:val="num" w:pos="2880"/>
        </w:tabs>
        <w:ind w:left="2880" w:hanging="360"/>
      </w:pPr>
      <w:rPr>
        <w:rFonts w:ascii="Times" w:hAnsi="Times" w:hint="default"/>
      </w:rPr>
    </w:lvl>
    <w:lvl w:ilvl="4" w:tplc="3FC00D46" w:tentative="1">
      <w:start w:val="1"/>
      <w:numFmt w:val="bullet"/>
      <w:lvlText w:val="•"/>
      <w:lvlJc w:val="left"/>
      <w:pPr>
        <w:tabs>
          <w:tab w:val="num" w:pos="3600"/>
        </w:tabs>
        <w:ind w:left="3600" w:hanging="360"/>
      </w:pPr>
      <w:rPr>
        <w:rFonts w:ascii="Times" w:hAnsi="Times" w:hint="default"/>
      </w:rPr>
    </w:lvl>
    <w:lvl w:ilvl="5" w:tplc="AB6A6E00" w:tentative="1">
      <w:start w:val="1"/>
      <w:numFmt w:val="bullet"/>
      <w:lvlText w:val="•"/>
      <w:lvlJc w:val="left"/>
      <w:pPr>
        <w:tabs>
          <w:tab w:val="num" w:pos="4320"/>
        </w:tabs>
        <w:ind w:left="4320" w:hanging="360"/>
      </w:pPr>
      <w:rPr>
        <w:rFonts w:ascii="Times" w:hAnsi="Times" w:hint="default"/>
      </w:rPr>
    </w:lvl>
    <w:lvl w:ilvl="6" w:tplc="93E41676" w:tentative="1">
      <w:start w:val="1"/>
      <w:numFmt w:val="bullet"/>
      <w:lvlText w:val="•"/>
      <w:lvlJc w:val="left"/>
      <w:pPr>
        <w:tabs>
          <w:tab w:val="num" w:pos="5040"/>
        </w:tabs>
        <w:ind w:left="5040" w:hanging="360"/>
      </w:pPr>
      <w:rPr>
        <w:rFonts w:ascii="Times" w:hAnsi="Times" w:hint="default"/>
      </w:rPr>
    </w:lvl>
    <w:lvl w:ilvl="7" w:tplc="F606E22A" w:tentative="1">
      <w:start w:val="1"/>
      <w:numFmt w:val="bullet"/>
      <w:lvlText w:val="•"/>
      <w:lvlJc w:val="left"/>
      <w:pPr>
        <w:tabs>
          <w:tab w:val="num" w:pos="5760"/>
        </w:tabs>
        <w:ind w:left="5760" w:hanging="360"/>
      </w:pPr>
      <w:rPr>
        <w:rFonts w:ascii="Times" w:hAnsi="Times" w:hint="default"/>
      </w:rPr>
    </w:lvl>
    <w:lvl w:ilvl="8" w:tplc="140EDD1A" w:tentative="1">
      <w:start w:val="1"/>
      <w:numFmt w:val="bullet"/>
      <w:lvlText w:val="•"/>
      <w:lvlJc w:val="left"/>
      <w:pPr>
        <w:tabs>
          <w:tab w:val="num" w:pos="6480"/>
        </w:tabs>
        <w:ind w:left="6480" w:hanging="360"/>
      </w:pPr>
      <w:rPr>
        <w:rFonts w:ascii="Times" w:hAnsi="Times" w:hint="default"/>
      </w:rPr>
    </w:lvl>
  </w:abstractNum>
  <w:abstractNum w:abstractNumId="21" w15:restartNumberingAfterBreak="0">
    <w:nsid w:val="40ED78F2"/>
    <w:multiLevelType w:val="hybridMultilevel"/>
    <w:tmpl w:val="40E26932"/>
    <w:lvl w:ilvl="0" w:tplc="66320C18">
      <w:start w:val="1"/>
      <w:numFmt w:val="decimal"/>
      <w:lvlText w:val="%1."/>
      <w:lvlJc w:val="left"/>
      <w:pPr>
        <w:ind w:left="720" w:hanging="360"/>
      </w:pPr>
      <w:rPr>
        <w:rFonts w:hint="default"/>
        <w:b w:val="0"/>
      </w:rPr>
    </w:lvl>
    <w:lvl w:ilvl="1" w:tplc="6234C416" w:tentative="1">
      <w:start w:val="1"/>
      <w:numFmt w:val="bullet"/>
      <w:lvlText w:val="•"/>
      <w:lvlJc w:val="left"/>
      <w:pPr>
        <w:tabs>
          <w:tab w:val="num" w:pos="1440"/>
        </w:tabs>
        <w:ind w:left="1440" w:hanging="360"/>
      </w:pPr>
      <w:rPr>
        <w:rFonts w:ascii="Arial" w:hAnsi="Arial" w:hint="default"/>
      </w:rPr>
    </w:lvl>
    <w:lvl w:ilvl="2" w:tplc="0FBCFAAC" w:tentative="1">
      <w:start w:val="1"/>
      <w:numFmt w:val="bullet"/>
      <w:lvlText w:val="•"/>
      <w:lvlJc w:val="left"/>
      <w:pPr>
        <w:tabs>
          <w:tab w:val="num" w:pos="2160"/>
        </w:tabs>
        <w:ind w:left="2160" w:hanging="360"/>
      </w:pPr>
      <w:rPr>
        <w:rFonts w:ascii="Arial" w:hAnsi="Arial" w:hint="default"/>
      </w:rPr>
    </w:lvl>
    <w:lvl w:ilvl="3" w:tplc="3E220E5C" w:tentative="1">
      <w:start w:val="1"/>
      <w:numFmt w:val="bullet"/>
      <w:lvlText w:val="•"/>
      <w:lvlJc w:val="left"/>
      <w:pPr>
        <w:tabs>
          <w:tab w:val="num" w:pos="2880"/>
        </w:tabs>
        <w:ind w:left="2880" w:hanging="360"/>
      </w:pPr>
      <w:rPr>
        <w:rFonts w:ascii="Arial" w:hAnsi="Arial" w:hint="default"/>
      </w:rPr>
    </w:lvl>
    <w:lvl w:ilvl="4" w:tplc="660661DE" w:tentative="1">
      <w:start w:val="1"/>
      <w:numFmt w:val="bullet"/>
      <w:lvlText w:val="•"/>
      <w:lvlJc w:val="left"/>
      <w:pPr>
        <w:tabs>
          <w:tab w:val="num" w:pos="3600"/>
        </w:tabs>
        <w:ind w:left="3600" w:hanging="360"/>
      </w:pPr>
      <w:rPr>
        <w:rFonts w:ascii="Arial" w:hAnsi="Arial" w:hint="default"/>
      </w:rPr>
    </w:lvl>
    <w:lvl w:ilvl="5" w:tplc="1DE8B208" w:tentative="1">
      <w:start w:val="1"/>
      <w:numFmt w:val="bullet"/>
      <w:lvlText w:val="•"/>
      <w:lvlJc w:val="left"/>
      <w:pPr>
        <w:tabs>
          <w:tab w:val="num" w:pos="4320"/>
        </w:tabs>
        <w:ind w:left="4320" w:hanging="360"/>
      </w:pPr>
      <w:rPr>
        <w:rFonts w:ascii="Arial" w:hAnsi="Arial" w:hint="default"/>
      </w:rPr>
    </w:lvl>
    <w:lvl w:ilvl="6" w:tplc="5232B996" w:tentative="1">
      <w:start w:val="1"/>
      <w:numFmt w:val="bullet"/>
      <w:lvlText w:val="•"/>
      <w:lvlJc w:val="left"/>
      <w:pPr>
        <w:tabs>
          <w:tab w:val="num" w:pos="5040"/>
        </w:tabs>
        <w:ind w:left="5040" w:hanging="360"/>
      </w:pPr>
      <w:rPr>
        <w:rFonts w:ascii="Arial" w:hAnsi="Arial" w:hint="default"/>
      </w:rPr>
    </w:lvl>
    <w:lvl w:ilvl="7" w:tplc="5CC09D8A" w:tentative="1">
      <w:start w:val="1"/>
      <w:numFmt w:val="bullet"/>
      <w:lvlText w:val="•"/>
      <w:lvlJc w:val="left"/>
      <w:pPr>
        <w:tabs>
          <w:tab w:val="num" w:pos="5760"/>
        </w:tabs>
        <w:ind w:left="5760" w:hanging="360"/>
      </w:pPr>
      <w:rPr>
        <w:rFonts w:ascii="Arial" w:hAnsi="Arial" w:hint="default"/>
      </w:rPr>
    </w:lvl>
    <w:lvl w:ilvl="8" w:tplc="58984E26"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43DC227F"/>
    <w:multiLevelType w:val="hybridMultilevel"/>
    <w:tmpl w:val="39AABDFC"/>
    <w:lvl w:ilvl="0" w:tplc="1B143440">
      <w:start w:val="1"/>
      <w:numFmt w:val="bullet"/>
      <w:lvlText w:val="•"/>
      <w:lvlJc w:val="left"/>
      <w:pPr>
        <w:tabs>
          <w:tab w:val="num" w:pos="720"/>
        </w:tabs>
        <w:ind w:left="720" w:hanging="360"/>
      </w:pPr>
      <w:rPr>
        <w:rFonts w:ascii="Times" w:hAnsi="Times" w:hint="default"/>
      </w:rPr>
    </w:lvl>
    <w:lvl w:ilvl="1" w:tplc="C9BCB904">
      <w:start w:val="1"/>
      <w:numFmt w:val="bullet"/>
      <w:lvlText w:val="•"/>
      <w:lvlJc w:val="left"/>
      <w:pPr>
        <w:tabs>
          <w:tab w:val="num" w:pos="1440"/>
        </w:tabs>
        <w:ind w:left="1440" w:hanging="360"/>
      </w:pPr>
      <w:rPr>
        <w:rFonts w:ascii="Times" w:hAnsi="Times" w:hint="default"/>
      </w:rPr>
    </w:lvl>
    <w:lvl w:ilvl="2" w:tplc="869EBEAC" w:tentative="1">
      <w:start w:val="1"/>
      <w:numFmt w:val="bullet"/>
      <w:lvlText w:val="•"/>
      <w:lvlJc w:val="left"/>
      <w:pPr>
        <w:tabs>
          <w:tab w:val="num" w:pos="2160"/>
        </w:tabs>
        <w:ind w:left="2160" w:hanging="360"/>
      </w:pPr>
      <w:rPr>
        <w:rFonts w:ascii="Times" w:hAnsi="Times" w:hint="default"/>
      </w:rPr>
    </w:lvl>
    <w:lvl w:ilvl="3" w:tplc="870A118A" w:tentative="1">
      <w:start w:val="1"/>
      <w:numFmt w:val="bullet"/>
      <w:lvlText w:val="•"/>
      <w:lvlJc w:val="left"/>
      <w:pPr>
        <w:tabs>
          <w:tab w:val="num" w:pos="2880"/>
        </w:tabs>
        <w:ind w:left="2880" w:hanging="360"/>
      </w:pPr>
      <w:rPr>
        <w:rFonts w:ascii="Times" w:hAnsi="Times" w:hint="default"/>
      </w:rPr>
    </w:lvl>
    <w:lvl w:ilvl="4" w:tplc="392A65EC" w:tentative="1">
      <w:start w:val="1"/>
      <w:numFmt w:val="bullet"/>
      <w:lvlText w:val="•"/>
      <w:lvlJc w:val="left"/>
      <w:pPr>
        <w:tabs>
          <w:tab w:val="num" w:pos="3600"/>
        </w:tabs>
        <w:ind w:left="3600" w:hanging="360"/>
      </w:pPr>
      <w:rPr>
        <w:rFonts w:ascii="Times" w:hAnsi="Times" w:hint="default"/>
      </w:rPr>
    </w:lvl>
    <w:lvl w:ilvl="5" w:tplc="9014B9F8" w:tentative="1">
      <w:start w:val="1"/>
      <w:numFmt w:val="bullet"/>
      <w:lvlText w:val="•"/>
      <w:lvlJc w:val="left"/>
      <w:pPr>
        <w:tabs>
          <w:tab w:val="num" w:pos="4320"/>
        </w:tabs>
        <w:ind w:left="4320" w:hanging="360"/>
      </w:pPr>
      <w:rPr>
        <w:rFonts w:ascii="Times" w:hAnsi="Times" w:hint="default"/>
      </w:rPr>
    </w:lvl>
    <w:lvl w:ilvl="6" w:tplc="EB022940" w:tentative="1">
      <w:start w:val="1"/>
      <w:numFmt w:val="bullet"/>
      <w:lvlText w:val="•"/>
      <w:lvlJc w:val="left"/>
      <w:pPr>
        <w:tabs>
          <w:tab w:val="num" w:pos="5040"/>
        </w:tabs>
        <w:ind w:left="5040" w:hanging="360"/>
      </w:pPr>
      <w:rPr>
        <w:rFonts w:ascii="Times" w:hAnsi="Times" w:hint="default"/>
      </w:rPr>
    </w:lvl>
    <w:lvl w:ilvl="7" w:tplc="BFAA7D78" w:tentative="1">
      <w:start w:val="1"/>
      <w:numFmt w:val="bullet"/>
      <w:lvlText w:val="•"/>
      <w:lvlJc w:val="left"/>
      <w:pPr>
        <w:tabs>
          <w:tab w:val="num" w:pos="5760"/>
        </w:tabs>
        <w:ind w:left="5760" w:hanging="360"/>
      </w:pPr>
      <w:rPr>
        <w:rFonts w:ascii="Times" w:hAnsi="Times" w:hint="default"/>
      </w:rPr>
    </w:lvl>
    <w:lvl w:ilvl="8" w:tplc="F080FE1E" w:tentative="1">
      <w:start w:val="1"/>
      <w:numFmt w:val="bullet"/>
      <w:lvlText w:val="•"/>
      <w:lvlJc w:val="left"/>
      <w:pPr>
        <w:tabs>
          <w:tab w:val="num" w:pos="6480"/>
        </w:tabs>
        <w:ind w:left="6480" w:hanging="360"/>
      </w:pPr>
      <w:rPr>
        <w:rFonts w:ascii="Times" w:hAnsi="Times" w:hint="default"/>
      </w:rPr>
    </w:lvl>
  </w:abstractNum>
  <w:abstractNum w:abstractNumId="23" w15:restartNumberingAfterBreak="0">
    <w:nsid w:val="453722B5"/>
    <w:multiLevelType w:val="hybridMultilevel"/>
    <w:tmpl w:val="7D42DA88"/>
    <w:lvl w:ilvl="0" w:tplc="35F454F8">
      <w:start w:val="1"/>
      <w:numFmt w:val="bullet"/>
      <w:lvlText w:val="•"/>
      <w:lvlJc w:val="left"/>
      <w:pPr>
        <w:tabs>
          <w:tab w:val="num" w:pos="720"/>
        </w:tabs>
        <w:ind w:left="720" w:hanging="360"/>
      </w:pPr>
      <w:rPr>
        <w:rFonts w:ascii="Arial" w:hAnsi="Arial" w:hint="default"/>
      </w:rPr>
    </w:lvl>
    <w:lvl w:ilvl="1" w:tplc="376C88C2" w:tentative="1">
      <w:start w:val="1"/>
      <w:numFmt w:val="bullet"/>
      <w:lvlText w:val="•"/>
      <w:lvlJc w:val="left"/>
      <w:pPr>
        <w:tabs>
          <w:tab w:val="num" w:pos="1440"/>
        </w:tabs>
        <w:ind w:left="1440" w:hanging="360"/>
      </w:pPr>
      <w:rPr>
        <w:rFonts w:ascii="Arial" w:hAnsi="Arial" w:hint="default"/>
      </w:rPr>
    </w:lvl>
    <w:lvl w:ilvl="2" w:tplc="DACC62CC" w:tentative="1">
      <w:start w:val="1"/>
      <w:numFmt w:val="bullet"/>
      <w:lvlText w:val="•"/>
      <w:lvlJc w:val="left"/>
      <w:pPr>
        <w:tabs>
          <w:tab w:val="num" w:pos="2160"/>
        </w:tabs>
        <w:ind w:left="2160" w:hanging="360"/>
      </w:pPr>
      <w:rPr>
        <w:rFonts w:ascii="Arial" w:hAnsi="Arial" w:hint="default"/>
      </w:rPr>
    </w:lvl>
    <w:lvl w:ilvl="3" w:tplc="90BAD268" w:tentative="1">
      <w:start w:val="1"/>
      <w:numFmt w:val="bullet"/>
      <w:lvlText w:val="•"/>
      <w:lvlJc w:val="left"/>
      <w:pPr>
        <w:tabs>
          <w:tab w:val="num" w:pos="2880"/>
        </w:tabs>
        <w:ind w:left="2880" w:hanging="360"/>
      </w:pPr>
      <w:rPr>
        <w:rFonts w:ascii="Arial" w:hAnsi="Arial" w:hint="default"/>
      </w:rPr>
    </w:lvl>
    <w:lvl w:ilvl="4" w:tplc="566007A2" w:tentative="1">
      <w:start w:val="1"/>
      <w:numFmt w:val="bullet"/>
      <w:lvlText w:val="•"/>
      <w:lvlJc w:val="left"/>
      <w:pPr>
        <w:tabs>
          <w:tab w:val="num" w:pos="3600"/>
        </w:tabs>
        <w:ind w:left="3600" w:hanging="360"/>
      </w:pPr>
      <w:rPr>
        <w:rFonts w:ascii="Arial" w:hAnsi="Arial" w:hint="default"/>
      </w:rPr>
    </w:lvl>
    <w:lvl w:ilvl="5" w:tplc="28B40462" w:tentative="1">
      <w:start w:val="1"/>
      <w:numFmt w:val="bullet"/>
      <w:lvlText w:val="•"/>
      <w:lvlJc w:val="left"/>
      <w:pPr>
        <w:tabs>
          <w:tab w:val="num" w:pos="4320"/>
        </w:tabs>
        <w:ind w:left="4320" w:hanging="360"/>
      </w:pPr>
      <w:rPr>
        <w:rFonts w:ascii="Arial" w:hAnsi="Arial" w:hint="default"/>
      </w:rPr>
    </w:lvl>
    <w:lvl w:ilvl="6" w:tplc="6DB42B9C" w:tentative="1">
      <w:start w:val="1"/>
      <w:numFmt w:val="bullet"/>
      <w:lvlText w:val="•"/>
      <w:lvlJc w:val="left"/>
      <w:pPr>
        <w:tabs>
          <w:tab w:val="num" w:pos="5040"/>
        </w:tabs>
        <w:ind w:left="5040" w:hanging="360"/>
      </w:pPr>
      <w:rPr>
        <w:rFonts w:ascii="Arial" w:hAnsi="Arial" w:hint="default"/>
      </w:rPr>
    </w:lvl>
    <w:lvl w:ilvl="7" w:tplc="4F7CA816" w:tentative="1">
      <w:start w:val="1"/>
      <w:numFmt w:val="bullet"/>
      <w:lvlText w:val="•"/>
      <w:lvlJc w:val="left"/>
      <w:pPr>
        <w:tabs>
          <w:tab w:val="num" w:pos="5760"/>
        </w:tabs>
        <w:ind w:left="5760" w:hanging="360"/>
      </w:pPr>
      <w:rPr>
        <w:rFonts w:ascii="Arial" w:hAnsi="Arial" w:hint="default"/>
      </w:rPr>
    </w:lvl>
    <w:lvl w:ilvl="8" w:tplc="ED58DDFC"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D9223BA"/>
    <w:multiLevelType w:val="hybridMultilevel"/>
    <w:tmpl w:val="976EBF5E"/>
    <w:lvl w:ilvl="0" w:tplc="EF1C90FE">
      <w:start w:val="1"/>
      <w:numFmt w:val="bullet"/>
      <w:lvlText w:val="•"/>
      <w:lvlJc w:val="left"/>
      <w:pPr>
        <w:tabs>
          <w:tab w:val="num" w:pos="720"/>
        </w:tabs>
        <w:ind w:left="720" w:hanging="360"/>
      </w:pPr>
      <w:rPr>
        <w:rFonts w:ascii="Times" w:hAnsi="Times" w:hint="default"/>
      </w:rPr>
    </w:lvl>
    <w:lvl w:ilvl="1" w:tplc="EE8044D6" w:tentative="1">
      <w:start w:val="1"/>
      <w:numFmt w:val="bullet"/>
      <w:lvlText w:val="•"/>
      <w:lvlJc w:val="left"/>
      <w:pPr>
        <w:tabs>
          <w:tab w:val="num" w:pos="1440"/>
        </w:tabs>
        <w:ind w:left="1440" w:hanging="360"/>
      </w:pPr>
      <w:rPr>
        <w:rFonts w:ascii="Times" w:hAnsi="Times" w:hint="default"/>
      </w:rPr>
    </w:lvl>
    <w:lvl w:ilvl="2" w:tplc="21E24E74" w:tentative="1">
      <w:start w:val="1"/>
      <w:numFmt w:val="bullet"/>
      <w:lvlText w:val="•"/>
      <w:lvlJc w:val="left"/>
      <w:pPr>
        <w:tabs>
          <w:tab w:val="num" w:pos="2160"/>
        </w:tabs>
        <w:ind w:left="2160" w:hanging="360"/>
      </w:pPr>
      <w:rPr>
        <w:rFonts w:ascii="Times" w:hAnsi="Times" w:hint="default"/>
      </w:rPr>
    </w:lvl>
    <w:lvl w:ilvl="3" w:tplc="0A26C7CA" w:tentative="1">
      <w:start w:val="1"/>
      <w:numFmt w:val="bullet"/>
      <w:lvlText w:val="•"/>
      <w:lvlJc w:val="left"/>
      <w:pPr>
        <w:tabs>
          <w:tab w:val="num" w:pos="2880"/>
        </w:tabs>
        <w:ind w:left="2880" w:hanging="360"/>
      </w:pPr>
      <w:rPr>
        <w:rFonts w:ascii="Times" w:hAnsi="Times" w:hint="default"/>
      </w:rPr>
    </w:lvl>
    <w:lvl w:ilvl="4" w:tplc="4A168432" w:tentative="1">
      <w:start w:val="1"/>
      <w:numFmt w:val="bullet"/>
      <w:lvlText w:val="•"/>
      <w:lvlJc w:val="left"/>
      <w:pPr>
        <w:tabs>
          <w:tab w:val="num" w:pos="3600"/>
        </w:tabs>
        <w:ind w:left="3600" w:hanging="360"/>
      </w:pPr>
      <w:rPr>
        <w:rFonts w:ascii="Times" w:hAnsi="Times" w:hint="default"/>
      </w:rPr>
    </w:lvl>
    <w:lvl w:ilvl="5" w:tplc="F4F062EA" w:tentative="1">
      <w:start w:val="1"/>
      <w:numFmt w:val="bullet"/>
      <w:lvlText w:val="•"/>
      <w:lvlJc w:val="left"/>
      <w:pPr>
        <w:tabs>
          <w:tab w:val="num" w:pos="4320"/>
        </w:tabs>
        <w:ind w:left="4320" w:hanging="360"/>
      </w:pPr>
      <w:rPr>
        <w:rFonts w:ascii="Times" w:hAnsi="Times" w:hint="default"/>
      </w:rPr>
    </w:lvl>
    <w:lvl w:ilvl="6" w:tplc="146CE53C" w:tentative="1">
      <w:start w:val="1"/>
      <w:numFmt w:val="bullet"/>
      <w:lvlText w:val="•"/>
      <w:lvlJc w:val="left"/>
      <w:pPr>
        <w:tabs>
          <w:tab w:val="num" w:pos="5040"/>
        </w:tabs>
        <w:ind w:left="5040" w:hanging="360"/>
      </w:pPr>
      <w:rPr>
        <w:rFonts w:ascii="Times" w:hAnsi="Times" w:hint="default"/>
      </w:rPr>
    </w:lvl>
    <w:lvl w:ilvl="7" w:tplc="AC18B888" w:tentative="1">
      <w:start w:val="1"/>
      <w:numFmt w:val="bullet"/>
      <w:lvlText w:val="•"/>
      <w:lvlJc w:val="left"/>
      <w:pPr>
        <w:tabs>
          <w:tab w:val="num" w:pos="5760"/>
        </w:tabs>
        <w:ind w:left="5760" w:hanging="360"/>
      </w:pPr>
      <w:rPr>
        <w:rFonts w:ascii="Times" w:hAnsi="Times" w:hint="default"/>
      </w:rPr>
    </w:lvl>
    <w:lvl w:ilvl="8" w:tplc="B4885454" w:tentative="1">
      <w:start w:val="1"/>
      <w:numFmt w:val="bullet"/>
      <w:lvlText w:val="•"/>
      <w:lvlJc w:val="left"/>
      <w:pPr>
        <w:tabs>
          <w:tab w:val="num" w:pos="6480"/>
        </w:tabs>
        <w:ind w:left="6480" w:hanging="360"/>
      </w:pPr>
      <w:rPr>
        <w:rFonts w:ascii="Times" w:hAnsi="Times" w:hint="default"/>
      </w:rPr>
    </w:lvl>
  </w:abstractNum>
  <w:abstractNum w:abstractNumId="25" w15:restartNumberingAfterBreak="0">
    <w:nsid w:val="4DE637FF"/>
    <w:multiLevelType w:val="hybridMultilevel"/>
    <w:tmpl w:val="CEB0B5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1D10E16"/>
    <w:multiLevelType w:val="hybridMultilevel"/>
    <w:tmpl w:val="32289440"/>
    <w:lvl w:ilvl="0" w:tplc="EC82B4C6">
      <w:start w:val="1"/>
      <w:numFmt w:val="decimal"/>
      <w:lvlText w:val="%1)"/>
      <w:lvlJc w:val="left"/>
      <w:pPr>
        <w:tabs>
          <w:tab w:val="num" w:pos="720"/>
        </w:tabs>
        <w:ind w:left="720" w:hanging="360"/>
      </w:pPr>
    </w:lvl>
    <w:lvl w:ilvl="1" w:tplc="99D299CC" w:tentative="1">
      <w:start w:val="1"/>
      <w:numFmt w:val="decimal"/>
      <w:lvlText w:val="%2)"/>
      <w:lvlJc w:val="left"/>
      <w:pPr>
        <w:tabs>
          <w:tab w:val="num" w:pos="1440"/>
        </w:tabs>
        <w:ind w:left="1440" w:hanging="360"/>
      </w:pPr>
    </w:lvl>
    <w:lvl w:ilvl="2" w:tplc="9FE6A89C" w:tentative="1">
      <w:start w:val="1"/>
      <w:numFmt w:val="decimal"/>
      <w:lvlText w:val="%3)"/>
      <w:lvlJc w:val="left"/>
      <w:pPr>
        <w:tabs>
          <w:tab w:val="num" w:pos="2160"/>
        </w:tabs>
        <w:ind w:left="2160" w:hanging="360"/>
      </w:pPr>
    </w:lvl>
    <w:lvl w:ilvl="3" w:tplc="1278D338" w:tentative="1">
      <w:start w:val="1"/>
      <w:numFmt w:val="decimal"/>
      <w:lvlText w:val="%4)"/>
      <w:lvlJc w:val="left"/>
      <w:pPr>
        <w:tabs>
          <w:tab w:val="num" w:pos="2880"/>
        </w:tabs>
        <w:ind w:left="2880" w:hanging="360"/>
      </w:pPr>
    </w:lvl>
    <w:lvl w:ilvl="4" w:tplc="CCFC6C18" w:tentative="1">
      <w:start w:val="1"/>
      <w:numFmt w:val="decimal"/>
      <w:lvlText w:val="%5)"/>
      <w:lvlJc w:val="left"/>
      <w:pPr>
        <w:tabs>
          <w:tab w:val="num" w:pos="3600"/>
        </w:tabs>
        <w:ind w:left="3600" w:hanging="360"/>
      </w:pPr>
    </w:lvl>
    <w:lvl w:ilvl="5" w:tplc="776E58F4" w:tentative="1">
      <w:start w:val="1"/>
      <w:numFmt w:val="decimal"/>
      <w:lvlText w:val="%6)"/>
      <w:lvlJc w:val="left"/>
      <w:pPr>
        <w:tabs>
          <w:tab w:val="num" w:pos="4320"/>
        </w:tabs>
        <w:ind w:left="4320" w:hanging="360"/>
      </w:pPr>
    </w:lvl>
    <w:lvl w:ilvl="6" w:tplc="03B45528" w:tentative="1">
      <w:start w:val="1"/>
      <w:numFmt w:val="decimal"/>
      <w:lvlText w:val="%7)"/>
      <w:lvlJc w:val="left"/>
      <w:pPr>
        <w:tabs>
          <w:tab w:val="num" w:pos="5040"/>
        </w:tabs>
        <w:ind w:left="5040" w:hanging="360"/>
      </w:pPr>
    </w:lvl>
    <w:lvl w:ilvl="7" w:tplc="6F90589C" w:tentative="1">
      <w:start w:val="1"/>
      <w:numFmt w:val="decimal"/>
      <w:lvlText w:val="%8)"/>
      <w:lvlJc w:val="left"/>
      <w:pPr>
        <w:tabs>
          <w:tab w:val="num" w:pos="5760"/>
        </w:tabs>
        <w:ind w:left="5760" w:hanging="360"/>
      </w:pPr>
    </w:lvl>
    <w:lvl w:ilvl="8" w:tplc="B0729A8C" w:tentative="1">
      <w:start w:val="1"/>
      <w:numFmt w:val="decimal"/>
      <w:lvlText w:val="%9)"/>
      <w:lvlJc w:val="left"/>
      <w:pPr>
        <w:tabs>
          <w:tab w:val="num" w:pos="6480"/>
        </w:tabs>
        <w:ind w:left="6480" w:hanging="360"/>
      </w:pPr>
    </w:lvl>
  </w:abstractNum>
  <w:abstractNum w:abstractNumId="27" w15:restartNumberingAfterBreak="0">
    <w:nsid w:val="53164AF7"/>
    <w:multiLevelType w:val="hybridMultilevel"/>
    <w:tmpl w:val="72467FEA"/>
    <w:lvl w:ilvl="0" w:tplc="D00264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5FA2BF0"/>
    <w:multiLevelType w:val="hybridMultilevel"/>
    <w:tmpl w:val="9AFADA78"/>
    <w:lvl w:ilvl="0" w:tplc="B06A8366">
      <w:start w:val="1"/>
      <w:numFmt w:val="bullet"/>
      <w:lvlText w:val="•"/>
      <w:lvlJc w:val="left"/>
      <w:pPr>
        <w:tabs>
          <w:tab w:val="num" w:pos="720"/>
        </w:tabs>
        <w:ind w:left="720" w:hanging="360"/>
      </w:pPr>
      <w:rPr>
        <w:rFonts w:ascii="Times" w:hAnsi="Times" w:hint="default"/>
      </w:rPr>
    </w:lvl>
    <w:lvl w:ilvl="1" w:tplc="8584801A">
      <w:numFmt w:val="bullet"/>
      <w:lvlText w:val="–"/>
      <w:lvlJc w:val="left"/>
      <w:pPr>
        <w:tabs>
          <w:tab w:val="num" w:pos="1440"/>
        </w:tabs>
        <w:ind w:left="1440" w:hanging="360"/>
      </w:pPr>
      <w:rPr>
        <w:rFonts w:ascii="Times" w:hAnsi="Times" w:hint="default"/>
      </w:rPr>
    </w:lvl>
    <w:lvl w:ilvl="2" w:tplc="D8B402AA" w:tentative="1">
      <w:start w:val="1"/>
      <w:numFmt w:val="bullet"/>
      <w:lvlText w:val="•"/>
      <w:lvlJc w:val="left"/>
      <w:pPr>
        <w:tabs>
          <w:tab w:val="num" w:pos="2160"/>
        </w:tabs>
        <w:ind w:left="2160" w:hanging="360"/>
      </w:pPr>
      <w:rPr>
        <w:rFonts w:ascii="Times" w:hAnsi="Times" w:hint="default"/>
      </w:rPr>
    </w:lvl>
    <w:lvl w:ilvl="3" w:tplc="AAB8EDCE" w:tentative="1">
      <w:start w:val="1"/>
      <w:numFmt w:val="bullet"/>
      <w:lvlText w:val="•"/>
      <w:lvlJc w:val="left"/>
      <w:pPr>
        <w:tabs>
          <w:tab w:val="num" w:pos="2880"/>
        </w:tabs>
        <w:ind w:left="2880" w:hanging="360"/>
      </w:pPr>
      <w:rPr>
        <w:rFonts w:ascii="Times" w:hAnsi="Times" w:hint="default"/>
      </w:rPr>
    </w:lvl>
    <w:lvl w:ilvl="4" w:tplc="88222A34" w:tentative="1">
      <w:start w:val="1"/>
      <w:numFmt w:val="bullet"/>
      <w:lvlText w:val="•"/>
      <w:lvlJc w:val="left"/>
      <w:pPr>
        <w:tabs>
          <w:tab w:val="num" w:pos="3600"/>
        </w:tabs>
        <w:ind w:left="3600" w:hanging="360"/>
      </w:pPr>
      <w:rPr>
        <w:rFonts w:ascii="Times" w:hAnsi="Times" w:hint="default"/>
      </w:rPr>
    </w:lvl>
    <w:lvl w:ilvl="5" w:tplc="912248D0" w:tentative="1">
      <w:start w:val="1"/>
      <w:numFmt w:val="bullet"/>
      <w:lvlText w:val="•"/>
      <w:lvlJc w:val="left"/>
      <w:pPr>
        <w:tabs>
          <w:tab w:val="num" w:pos="4320"/>
        </w:tabs>
        <w:ind w:left="4320" w:hanging="360"/>
      </w:pPr>
      <w:rPr>
        <w:rFonts w:ascii="Times" w:hAnsi="Times" w:hint="default"/>
      </w:rPr>
    </w:lvl>
    <w:lvl w:ilvl="6" w:tplc="B71C32AA" w:tentative="1">
      <w:start w:val="1"/>
      <w:numFmt w:val="bullet"/>
      <w:lvlText w:val="•"/>
      <w:lvlJc w:val="left"/>
      <w:pPr>
        <w:tabs>
          <w:tab w:val="num" w:pos="5040"/>
        </w:tabs>
        <w:ind w:left="5040" w:hanging="360"/>
      </w:pPr>
      <w:rPr>
        <w:rFonts w:ascii="Times" w:hAnsi="Times" w:hint="default"/>
      </w:rPr>
    </w:lvl>
    <w:lvl w:ilvl="7" w:tplc="06E82B12" w:tentative="1">
      <w:start w:val="1"/>
      <w:numFmt w:val="bullet"/>
      <w:lvlText w:val="•"/>
      <w:lvlJc w:val="left"/>
      <w:pPr>
        <w:tabs>
          <w:tab w:val="num" w:pos="5760"/>
        </w:tabs>
        <w:ind w:left="5760" w:hanging="360"/>
      </w:pPr>
      <w:rPr>
        <w:rFonts w:ascii="Times" w:hAnsi="Times" w:hint="default"/>
      </w:rPr>
    </w:lvl>
    <w:lvl w:ilvl="8" w:tplc="DB201664" w:tentative="1">
      <w:start w:val="1"/>
      <w:numFmt w:val="bullet"/>
      <w:lvlText w:val="•"/>
      <w:lvlJc w:val="left"/>
      <w:pPr>
        <w:tabs>
          <w:tab w:val="num" w:pos="6480"/>
        </w:tabs>
        <w:ind w:left="6480" w:hanging="360"/>
      </w:pPr>
      <w:rPr>
        <w:rFonts w:ascii="Times" w:hAnsi="Times" w:hint="default"/>
      </w:rPr>
    </w:lvl>
  </w:abstractNum>
  <w:abstractNum w:abstractNumId="29" w15:restartNumberingAfterBreak="0">
    <w:nsid w:val="564A23BB"/>
    <w:multiLevelType w:val="hybridMultilevel"/>
    <w:tmpl w:val="C624064C"/>
    <w:lvl w:ilvl="0" w:tplc="95E295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7D3029B"/>
    <w:multiLevelType w:val="hybridMultilevel"/>
    <w:tmpl w:val="CF58EA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90E3952"/>
    <w:multiLevelType w:val="hybridMultilevel"/>
    <w:tmpl w:val="67F6C43C"/>
    <w:lvl w:ilvl="0" w:tplc="D5CEDF96">
      <w:start w:val="1"/>
      <w:numFmt w:val="bullet"/>
      <w:lvlText w:val=""/>
      <w:lvlJc w:val="left"/>
      <w:pPr>
        <w:tabs>
          <w:tab w:val="num" w:pos="720"/>
        </w:tabs>
        <w:ind w:left="720" w:hanging="360"/>
      </w:pPr>
      <w:rPr>
        <w:rFonts w:ascii="Wingdings" w:hAnsi="Wingdings" w:hint="default"/>
      </w:rPr>
    </w:lvl>
    <w:lvl w:ilvl="1" w:tplc="219CC404">
      <w:numFmt w:val="bullet"/>
      <w:lvlText w:val="•"/>
      <w:lvlJc w:val="left"/>
      <w:pPr>
        <w:tabs>
          <w:tab w:val="num" w:pos="1440"/>
        </w:tabs>
        <w:ind w:left="1440" w:hanging="360"/>
      </w:pPr>
      <w:rPr>
        <w:rFonts w:ascii="Times" w:hAnsi="Times" w:hint="default"/>
      </w:rPr>
    </w:lvl>
    <w:lvl w:ilvl="2" w:tplc="5502C470" w:tentative="1">
      <w:start w:val="1"/>
      <w:numFmt w:val="bullet"/>
      <w:lvlText w:val=""/>
      <w:lvlJc w:val="left"/>
      <w:pPr>
        <w:tabs>
          <w:tab w:val="num" w:pos="2160"/>
        </w:tabs>
        <w:ind w:left="2160" w:hanging="360"/>
      </w:pPr>
      <w:rPr>
        <w:rFonts w:ascii="Wingdings" w:hAnsi="Wingdings" w:hint="default"/>
      </w:rPr>
    </w:lvl>
    <w:lvl w:ilvl="3" w:tplc="9962BF80" w:tentative="1">
      <w:start w:val="1"/>
      <w:numFmt w:val="bullet"/>
      <w:lvlText w:val=""/>
      <w:lvlJc w:val="left"/>
      <w:pPr>
        <w:tabs>
          <w:tab w:val="num" w:pos="2880"/>
        </w:tabs>
        <w:ind w:left="2880" w:hanging="360"/>
      </w:pPr>
      <w:rPr>
        <w:rFonts w:ascii="Wingdings" w:hAnsi="Wingdings" w:hint="default"/>
      </w:rPr>
    </w:lvl>
    <w:lvl w:ilvl="4" w:tplc="21563B20" w:tentative="1">
      <w:start w:val="1"/>
      <w:numFmt w:val="bullet"/>
      <w:lvlText w:val=""/>
      <w:lvlJc w:val="left"/>
      <w:pPr>
        <w:tabs>
          <w:tab w:val="num" w:pos="3600"/>
        </w:tabs>
        <w:ind w:left="3600" w:hanging="360"/>
      </w:pPr>
      <w:rPr>
        <w:rFonts w:ascii="Wingdings" w:hAnsi="Wingdings" w:hint="default"/>
      </w:rPr>
    </w:lvl>
    <w:lvl w:ilvl="5" w:tplc="A0EACA4A" w:tentative="1">
      <w:start w:val="1"/>
      <w:numFmt w:val="bullet"/>
      <w:lvlText w:val=""/>
      <w:lvlJc w:val="left"/>
      <w:pPr>
        <w:tabs>
          <w:tab w:val="num" w:pos="4320"/>
        </w:tabs>
        <w:ind w:left="4320" w:hanging="360"/>
      </w:pPr>
      <w:rPr>
        <w:rFonts w:ascii="Wingdings" w:hAnsi="Wingdings" w:hint="default"/>
      </w:rPr>
    </w:lvl>
    <w:lvl w:ilvl="6" w:tplc="EDB4A3E2" w:tentative="1">
      <w:start w:val="1"/>
      <w:numFmt w:val="bullet"/>
      <w:lvlText w:val=""/>
      <w:lvlJc w:val="left"/>
      <w:pPr>
        <w:tabs>
          <w:tab w:val="num" w:pos="5040"/>
        </w:tabs>
        <w:ind w:left="5040" w:hanging="360"/>
      </w:pPr>
      <w:rPr>
        <w:rFonts w:ascii="Wingdings" w:hAnsi="Wingdings" w:hint="default"/>
      </w:rPr>
    </w:lvl>
    <w:lvl w:ilvl="7" w:tplc="B5F4C2B2" w:tentative="1">
      <w:start w:val="1"/>
      <w:numFmt w:val="bullet"/>
      <w:lvlText w:val=""/>
      <w:lvlJc w:val="left"/>
      <w:pPr>
        <w:tabs>
          <w:tab w:val="num" w:pos="5760"/>
        </w:tabs>
        <w:ind w:left="5760" w:hanging="360"/>
      </w:pPr>
      <w:rPr>
        <w:rFonts w:ascii="Wingdings" w:hAnsi="Wingdings" w:hint="default"/>
      </w:rPr>
    </w:lvl>
    <w:lvl w:ilvl="8" w:tplc="AC4A094A"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D7C1675"/>
    <w:multiLevelType w:val="hybridMultilevel"/>
    <w:tmpl w:val="834C5DD4"/>
    <w:lvl w:ilvl="0" w:tplc="E648D8C4">
      <w:start w:val="1"/>
      <w:numFmt w:val="bullet"/>
      <w:lvlText w:val="•"/>
      <w:lvlJc w:val="left"/>
      <w:pPr>
        <w:tabs>
          <w:tab w:val="num" w:pos="720"/>
        </w:tabs>
        <w:ind w:left="720" w:hanging="360"/>
      </w:pPr>
      <w:rPr>
        <w:rFonts w:ascii="Arial" w:hAnsi="Arial" w:hint="default"/>
      </w:rPr>
    </w:lvl>
    <w:lvl w:ilvl="1" w:tplc="8300FED2">
      <w:numFmt w:val="bullet"/>
      <w:lvlText w:val="•"/>
      <w:lvlJc w:val="left"/>
      <w:pPr>
        <w:tabs>
          <w:tab w:val="num" w:pos="1440"/>
        </w:tabs>
        <w:ind w:left="1440" w:hanging="360"/>
      </w:pPr>
      <w:rPr>
        <w:rFonts w:ascii="Arial" w:hAnsi="Arial" w:hint="default"/>
      </w:rPr>
    </w:lvl>
    <w:lvl w:ilvl="2" w:tplc="5DE450B2" w:tentative="1">
      <w:start w:val="1"/>
      <w:numFmt w:val="bullet"/>
      <w:lvlText w:val="•"/>
      <w:lvlJc w:val="left"/>
      <w:pPr>
        <w:tabs>
          <w:tab w:val="num" w:pos="2160"/>
        </w:tabs>
        <w:ind w:left="2160" w:hanging="360"/>
      </w:pPr>
      <w:rPr>
        <w:rFonts w:ascii="Arial" w:hAnsi="Arial" w:hint="default"/>
      </w:rPr>
    </w:lvl>
    <w:lvl w:ilvl="3" w:tplc="41720B5A" w:tentative="1">
      <w:start w:val="1"/>
      <w:numFmt w:val="bullet"/>
      <w:lvlText w:val="•"/>
      <w:lvlJc w:val="left"/>
      <w:pPr>
        <w:tabs>
          <w:tab w:val="num" w:pos="2880"/>
        </w:tabs>
        <w:ind w:left="2880" w:hanging="360"/>
      </w:pPr>
      <w:rPr>
        <w:rFonts w:ascii="Arial" w:hAnsi="Arial" w:hint="default"/>
      </w:rPr>
    </w:lvl>
    <w:lvl w:ilvl="4" w:tplc="FB14D786" w:tentative="1">
      <w:start w:val="1"/>
      <w:numFmt w:val="bullet"/>
      <w:lvlText w:val="•"/>
      <w:lvlJc w:val="left"/>
      <w:pPr>
        <w:tabs>
          <w:tab w:val="num" w:pos="3600"/>
        </w:tabs>
        <w:ind w:left="3600" w:hanging="360"/>
      </w:pPr>
      <w:rPr>
        <w:rFonts w:ascii="Arial" w:hAnsi="Arial" w:hint="default"/>
      </w:rPr>
    </w:lvl>
    <w:lvl w:ilvl="5" w:tplc="DD8CD9B2" w:tentative="1">
      <w:start w:val="1"/>
      <w:numFmt w:val="bullet"/>
      <w:lvlText w:val="•"/>
      <w:lvlJc w:val="left"/>
      <w:pPr>
        <w:tabs>
          <w:tab w:val="num" w:pos="4320"/>
        </w:tabs>
        <w:ind w:left="4320" w:hanging="360"/>
      </w:pPr>
      <w:rPr>
        <w:rFonts w:ascii="Arial" w:hAnsi="Arial" w:hint="default"/>
      </w:rPr>
    </w:lvl>
    <w:lvl w:ilvl="6" w:tplc="00C0056C" w:tentative="1">
      <w:start w:val="1"/>
      <w:numFmt w:val="bullet"/>
      <w:lvlText w:val="•"/>
      <w:lvlJc w:val="left"/>
      <w:pPr>
        <w:tabs>
          <w:tab w:val="num" w:pos="5040"/>
        </w:tabs>
        <w:ind w:left="5040" w:hanging="360"/>
      </w:pPr>
      <w:rPr>
        <w:rFonts w:ascii="Arial" w:hAnsi="Arial" w:hint="default"/>
      </w:rPr>
    </w:lvl>
    <w:lvl w:ilvl="7" w:tplc="41D025D2" w:tentative="1">
      <w:start w:val="1"/>
      <w:numFmt w:val="bullet"/>
      <w:lvlText w:val="•"/>
      <w:lvlJc w:val="left"/>
      <w:pPr>
        <w:tabs>
          <w:tab w:val="num" w:pos="5760"/>
        </w:tabs>
        <w:ind w:left="5760" w:hanging="360"/>
      </w:pPr>
      <w:rPr>
        <w:rFonts w:ascii="Arial" w:hAnsi="Arial" w:hint="default"/>
      </w:rPr>
    </w:lvl>
    <w:lvl w:ilvl="8" w:tplc="40127494"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60C111B0"/>
    <w:multiLevelType w:val="hybridMultilevel"/>
    <w:tmpl w:val="92844F7A"/>
    <w:lvl w:ilvl="0" w:tplc="4AAACB12">
      <w:start w:val="1"/>
      <w:numFmt w:val="bullet"/>
      <w:lvlText w:val="•"/>
      <w:lvlJc w:val="left"/>
      <w:pPr>
        <w:tabs>
          <w:tab w:val="num" w:pos="720"/>
        </w:tabs>
        <w:ind w:left="720" w:hanging="360"/>
      </w:pPr>
      <w:rPr>
        <w:rFonts w:ascii="Times" w:hAnsi="Times" w:hint="default"/>
      </w:rPr>
    </w:lvl>
    <w:lvl w:ilvl="1" w:tplc="F51CFB84" w:tentative="1">
      <w:start w:val="1"/>
      <w:numFmt w:val="bullet"/>
      <w:lvlText w:val="•"/>
      <w:lvlJc w:val="left"/>
      <w:pPr>
        <w:tabs>
          <w:tab w:val="num" w:pos="1440"/>
        </w:tabs>
        <w:ind w:left="1440" w:hanging="360"/>
      </w:pPr>
      <w:rPr>
        <w:rFonts w:ascii="Times" w:hAnsi="Times" w:hint="default"/>
      </w:rPr>
    </w:lvl>
    <w:lvl w:ilvl="2" w:tplc="9E780384" w:tentative="1">
      <w:start w:val="1"/>
      <w:numFmt w:val="bullet"/>
      <w:lvlText w:val="•"/>
      <w:lvlJc w:val="left"/>
      <w:pPr>
        <w:tabs>
          <w:tab w:val="num" w:pos="2160"/>
        </w:tabs>
        <w:ind w:left="2160" w:hanging="360"/>
      </w:pPr>
      <w:rPr>
        <w:rFonts w:ascii="Times" w:hAnsi="Times" w:hint="default"/>
      </w:rPr>
    </w:lvl>
    <w:lvl w:ilvl="3" w:tplc="47F63ED8" w:tentative="1">
      <w:start w:val="1"/>
      <w:numFmt w:val="bullet"/>
      <w:lvlText w:val="•"/>
      <w:lvlJc w:val="left"/>
      <w:pPr>
        <w:tabs>
          <w:tab w:val="num" w:pos="2880"/>
        </w:tabs>
        <w:ind w:left="2880" w:hanging="360"/>
      </w:pPr>
      <w:rPr>
        <w:rFonts w:ascii="Times" w:hAnsi="Times" w:hint="default"/>
      </w:rPr>
    </w:lvl>
    <w:lvl w:ilvl="4" w:tplc="52E8EF1E" w:tentative="1">
      <w:start w:val="1"/>
      <w:numFmt w:val="bullet"/>
      <w:lvlText w:val="•"/>
      <w:lvlJc w:val="left"/>
      <w:pPr>
        <w:tabs>
          <w:tab w:val="num" w:pos="3600"/>
        </w:tabs>
        <w:ind w:left="3600" w:hanging="360"/>
      </w:pPr>
      <w:rPr>
        <w:rFonts w:ascii="Times" w:hAnsi="Times" w:hint="default"/>
      </w:rPr>
    </w:lvl>
    <w:lvl w:ilvl="5" w:tplc="0E32DF54" w:tentative="1">
      <w:start w:val="1"/>
      <w:numFmt w:val="bullet"/>
      <w:lvlText w:val="•"/>
      <w:lvlJc w:val="left"/>
      <w:pPr>
        <w:tabs>
          <w:tab w:val="num" w:pos="4320"/>
        </w:tabs>
        <w:ind w:left="4320" w:hanging="360"/>
      </w:pPr>
      <w:rPr>
        <w:rFonts w:ascii="Times" w:hAnsi="Times" w:hint="default"/>
      </w:rPr>
    </w:lvl>
    <w:lvl w:ilvl="6" w:tplc="53649BCC" w:tentative="1">
      <w:start w:val="1"/>
      <w:numFmt w:val="bullet"/>
      <w:lvlText w:val="•"/>
      <w:lvlJc w:val="left"/>
      <w:pPr>
        <w:tabs>
          <w:tab w:val="num" w:pos="5040"/>
        </w:tabs>
        <w:ind w:left="5040" w:hanging="360"/>
      </w:pPr>
      <w:rPr>
        <w:rFonts w:ascii="Times" w:hAnsi="Times" w:hint="default"/>
      </w:rPr>
    </w:lvl>
    <w:lvl w:ilvl="7" w:tplc="5AE8E6AA" w:tentative="1">
      <w:start w:val="1"/>
      <w:numFmt w:val="bullet"/>
      <w:lvlText w:val="•"/>
      <w:lvlJc w:val="left"/>
      <w:pPr>
        <w:tabs>
          <w:tab w:val="num" w:pos="5760"/>
        </w:tabs>
        <w:ind w:left="5760" w:hanging="360"/>
      </w:pPr>
      <w:rPr>
        <w:rFonts w:ascii="Times" w:hAnsi="Times" w:hint="default"/>
      </w:rPr>
    </w:lvl>
    <w:lvl w:ilvl="8" w:tplc="982C71F4" w:tentative="1">
      <w:start w:val="1"/>
      <w:numFmt w:val="bullet"/>
      <w:lvlText w:val="•"/>
      <w:lvlJc w:val="left"/>
      <w:pPr>
        <w:tabs>
          <w:tab w:val="num" w:pos="6480"/>
        </w:tabs>
        <w:ind w:left="6480" w:hanging="360"/>
      </w:pPr>
      <w:rPr>
        <w:rFonts w:ascii="Times" w:hAnsi="Times" w:hint="default"/>
      </w:rPr>
    </w:lvl>
  </w:abstractNum>
  <w:abstractNum w:abstractNumId="34" w15:restartNumberingAfterBreak="0">
    <w:nsid w:val="61291D9B"/>
    <w:multiLevelType w:val="hybridMultilevel"/>
    <w:tmpl w:val="211A68E4"/>
    <w:lvl w:ilvl="0" w:tplc="52AC23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3283F18"/>
    <w:multiLevelType w:val="hybridMultilevel"/>
    <w:tmpl w:val="8080276E"/>
    <w:lvl w:ilvl="0" w:tplc="48206558">
      <w:start w:val="1"/>
      <w:numFmt w:val="bullet"/>
      <w:lvlText w:val="–"/>
      <w:lvlJc w:val="left"/>
      <w:pPr>
        <w:tabs>
          <w:tab w:val="num" w:pos="720"/>
        </w:tabs>
        <w:ind w:left="720" w:hanging="360"/>
      </w:pPr>
      <w:rPr>
        <w:rFonts w:ascii="Calibri" w:hAnsi="Calibri" w:hint="default"/>
      </w:rPr>
    </w:lvl>
    <w:lvl w:ilvl="1" w:tplc="71EE56F0" w:tentative="1">
      <w:start w:val="1"/>
      <w:numFmt w:val="bullet"/>
      <w:lvlText w:val="–"/>
      <w:lvlJc w:val="left"/>
      <w:pPr>
        <w:tabs>
          <w:tab w:val="num" w:pos="1440"/>
        </w:tabs>
        <w:ind w:left="1440" w:hanging="360"/>
      </w:pPr>
      <w:rPr>
        <w:rFonts w:ascii="Calibri" w:hAnsi="Calibri" w:hint="default"/>
      </w:rPr>
    </w:lvl>
    <w:lvl w:ilvl="2" w:tplc="B19E9E44" w:tentative="1">
      <w:start w:val="1"/>
      <w:numFmt w:val="bullet"/>
      <w:lvlText w:val="–"/>
      <w:lvlJc w:val="left"/>
      <w:pPr>
        <w:tabs>
          <w:tab w:val="num" w:pos="2160"/>
        </w:tabs>
        <w:ind w:left="2160" w:hanging="360"/>
      </w:pPr>
      <w:rPr>
        <w:rFonts w:ascii="Calibri" w:hAnsi="Calibri" w:hint="default"/>
      </w:rPr>
    </w:lvl>
    <w:lvl w:ilvl="3" w:tplc="3EA011C2" w:tentative="1">
      <w:start w:val="1"/>
      <w:numFmt w:val="bullet"/>
      <w:lvlText w:val="–"/>
      <w:lvlJc w:val="left"/>
      <w:pPr>
        <w:tabs>
          <w:tab w:val="num" w:pos="2880"/>
        </w:tabs>
        <w:ind w:left="2880" w:hanging="360"/>
      </w:pPr>
      <w:rPr>
        <w:rFonts w:ascii="Calibri" w:hAnsi="Calibri" w:hint="default"/>
      </w:rPr>
    </w:lvl>
    <w:lvl w:ilvl="4" w:tplc="C4708F0E" w:tentative="1">
      <w:start w:val="1"/>
      <w:numFmt w:val="bullet"/>
      <w:lvlText w:val="–"/>
      <w:lvlJc w:val="left"/>
      <w:pPr>
        <w:tabs>
          <w:tab w:val="num" w:pos="3600"/>
        </w:tabs>
        <w:ind w:left="3600" w:hanging="360"/>
      </w:pPr>
      <w:rPr>
        <w:rFonts w:ascii="Calibri" w:hAnsi="Calibri" w:hint="default"/>
      </w:rPr>
    </w:lvl>
    <w:lvl w:ilvl="5" w:tplc="6F7E8E78" w:tentative="1">
      <w:start w:val="1"/>
      <w:numFmt w:val="bullet"/>
      <w:lvlText w:val="–"/>
      <w:lvlJc w:val="left"/>
      <w:pPr>
        <w:tabs>
          <w:tab w:val="num" w:pos="4320"/>
        </w:tabs>
        <w:ind w:left="4320" w:hanging="360"/>
      </w:pPr>
      <w:rPr>
        <w:rFonts w:ascii="Calibri" w:hAnsi="Calibri" w:hint="default"/>
      </w:rPr>
    </w:lvl>
    <w:lvl w:ilvl="6" w:tplc="02689B8C" w:tentative="1">
      <w:start w:val="1"/>
      <w:numFmt w:val="bullet"/>
      <w:lvlText w:val="–"/>
      <w:lvlJc w:val="left"/>
      <w:pPr>
        <w:tabs>
          <w:tab w:val="num" w:pos="5040"/>
        </w:tabs>
        <w:ind w:left="5040" w:hanging="360"/>
      </w:pPr>
      <w:rPr>
        <w:rFonts w:ascii="Calibri" w:hAnsi="Calibri" w:hint="default"/>
      </w:rPr>
    </w:lvl>
    <w:lvl w:ilvl="7" w:tplc="CE423FFA" w:tentative="1">
      <w:start w:val="1"/>
      <w:numFmt w:val="bullet"/>
      <w:lvlText w:val="–"/>
      <w:lvlJc w:val="left"/>
      <w:pPr>
        <w:tabs>
          <w:tab w:val="num" w:pos="5760"/>
        </w:tabs>
        <w:ind w:left="5760" w:hanging="360"/>
      </w:pPr>
      <w:rPr>
        <w:rFonts w:ascii="Calibri" w:hAnsi="Calibri" w:hint="default"/>
      </w:rPr>
    </w:lvl>
    <w:lvl w:ilvl="8" w:tplc="B14E886A" w:tentative="1">
      <w:start w:val="1"/>
      <w:numFmt w:val="bullet"/>
      <w:lvlText w:val="–"/>
      <w:lvlJc w:val="left"/>
      <w:pPr>
        <w:tabs>
          <w:tab w:val="num" w:pos="6480"/>
        </w:tabs>
        <w:ind w:left="6480" w:hanging="360"/>
      </w:pPr>
      <w:rPr>
        <w:rFonts w:ascii="Calibri" w:hAnsi="Calibri" w:hint="default"/>
      </w:rPr>
    </w:lvl>
  </w:abstractNum>
  <w:abstractNum w:abstractNumId="36" w15:restartNumberingAfterBreak="0">
    <w:nsid w:val="65E70AD0"/>
    <w:multiLevelType w:val="hybridMultilevel"/>
    <w:tmpl w:val="59B636AE"/>
    <w:lvl w:ilvl="0" w:tplc="DD14E882">
      <w:start w:val="960"/>
      <w:numFmt w:val="bullet"/>
      <w:lvlText w:val="-"/>
      <w:lvlJc w:val="left"/>
      <w:pPr>
        <w:ind w:left="720" w:hanging="360"/>
      </w:pPr>
      <w:rPr>
        <w:rFonts w:ascii="Calibri" w:eastAsiaTheme="minorEastAsia" w:hAnsi="Calibri"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6562F18"/>
    <w:multiLevelType w:val="hybridMultilevel"/>
    <w:tmpl w:val="EDC8BF16"/>
    <w:lvl w:ilvl="0" w:tplc="3320C2AA">
      <w:start w:val="1"/>
      <w:numFmt w:val="bullet"/>
      <w:lvlText w:val=""/>
      <w:lvlJc w:val="left"/>
      <w:pPr>
        <w:tabs>
          <w:tab w:val="num" w:pos="720"/>
        </w:tabs>
        <w:ind w:left="720" w:hanging="360"/>
      </w:pPr>
      <w:rPr>
        <w:rFonts w:ascii="Wingdings" w:hAnsi="Wingdings" w:hint="default"/>
      </w:rPr>
    </w:lvl>
    <w:lvl w:ilvl="1" w:tplc="8EFCEE22" w:tentative="1">
      <w:start w:val="1"/>
      <w:numFmt w:val="bullet"/>
      <w:lvlText w:val=""/>
      <w:lvlJc w:val="left"/>
      <w:pPr>
        <w:tabs>
          <w:tab w:val="num" w:pos="1440"/>
        </w:tabs>
        <w:ind w:left="1440" w:hanging="360"/>
      </w:pPr>
      <w:rPr>
        <w:rFonts w:ascii="Wingdings" w:hAnsi="Wingdings" w:hint="default"/>
      </w:rPr>
    </w:lvl>
    <w:lvl w:ilvl="2" w:tplc="20D04C4A" w:tentative="1">
      <w:start w:val="1"/>
      <w:numFmt w:val="bullet"/>
      <w:lvlText w:val=""/>
      <w:lvlJc w:val="left"/>
      <w:pPr>
        <w:tabs>
          <w:tab w:val="num" w:pos="2160"/>
        </w:tabs>
        <w:ind w:left="2160" w:hanging="360"/>
      </w:pPr>
      <w:rPr>
        <w:rFonts w:ascii="Wingdings" w:hAnsi="Wingdings" w:hint="default"/>
      </w:rPr>
    </w:lvl>
    <w:lvl w:ilvl="3" w:tplc="333A9368" w:tentative="1">
      <w:start w:val="1"/>
      <w:numFmt w:val="bullet"/>
      <w:lvlText w:val=""/>
      <w:lvlJc w:val="left"/>
      <w:pPr>
        <w:tabs>
          <w:tab w:val="num" w:pos="2880"/>
        </w:tabs>
        <w:ind w:left="2880" w:hanging="360"/>
      </w:pPr>
      <w:rPr>
        <w:rFonts w:ascii="Wingdings" w:hAnsi="Wingdings" w:hint="default"/>
      </w:rPr>
    </w:lvl>
    <w:lvl w:ilvl="4" w:tplc="A73C2414" w:tentative="1">
      <w:start w:val="1"/>
      <w:numFmt w:val="bullet"/>
      <w:lvlText w:val=""/>
      <w:lvlJc w:val="left"/>
      <w:pPr>
        <w:tabs>
          <w:tab w:val="num" w:pos="3600"/>
        </w:tabs>
        <w:ind w:left="3600" w:hanging="360"/>
      </w:pPr>
      <w:rPr>
        <w:rFonts w:ascii="Wingdings" w:hAnsi="Wingdings" w:hint="default"/>
      </w:rPr>
    </w:lvl>
    <w:lvl w:ilvl="5" w:tplc="6A9C5FD8" w:tentative="1">
      <w:start w:val="1"/>
      <w:numFmt w:val="bullet"/>
      <w:lvlText w:val=""/>
      <w:lvlJc w:val="left"/>
      <w:pPr>
        <w:tabs>
          <w:tab w:val="num" w:pos="4320"/>
        </w:tabs>
        <w:ind w:left="4320" w:hanging="360"/>
      </w:pPr>
      <w:rPr>
        <w:rFonts w:ascii="Wingdings" w:hAnsi="Wingdings" w:hint="default"/>
      </w:rPr>
    </w:lvl>
    <w:lvl w:ilvl="6" w:tplc="79B0B368" w:tentative="1">
      <w:start w:val="1"/>
      <w:numFmt w:val="bullet"/>
      <w:lvlText w:val=""/>
      <w:lvlJc w:val="left"/>
      <w:pPr>
        <w:tabs>
          <w:tab w:val="num" w:pos="5040"/>
        </w:tabs>
        <w:ind w:left="5040" w:hanging="360"/>
      </w:pPr>
      <w:rPr>
        <w:rFonts w:ascii="Wingdings" w:hAnsi="Wingdings" w:hint="default"/>
      </w:rPr>
    </w:lvl>
    <w:lvl w:ilvl="7" w:tplc="23C82510" w:tentative="1">
      <w:start w:val="1"/>
      <w:numFmt w:val="bullet"/>
      <w:lvlText w:val=""/>
      <w:lvlJc w:val="left"/>
      <w:pPr>
        <w:tabs>
          <w:tab w:val="num" w:pos="5760"/>
        </w:tabs>
        <w:ind w:left="5760" w:hanging="360"/>
      </w:pPr>
      <w:rPr>
        <w:rFonts w:ascii="Wingdings" w:hAnsi="Wingdings" w:hint="default"/>
      </w:rPr>
    </w:lvl>
    <w:lvl w:ilvl="8" w:tplc="2A3ED2F6"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6D67926"/>
    <w:multiLevelType w:val="hybridMultilevel"/>
    <w:tmpl w:val="08BC84B4"/>
    <w:lvl w:ilvl="0" w:tplc="7700DD1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681A7AB1"/>
    <w:multiLevelType w:val="hybridMultilevel"/>
    <w:tmpl w:val="CC1497DA"/>
    <w:lvl w:ilvl="0" w:tplc="04090001">
      <w:start w:val="1"/>
      <w:numFmt w:val="bullet"/>
      <w:lvlText w:val=""/>
      <w:lvlJc w:val="left"/>
      <w:pPr>
        <w:ind w:left="720" w:hanging="360"/>
      </w:pPr>
      <w:rPr>
        <w:rFonts w:ascii="Symbol" w:hAnsi="Symbol" w:hint="default"/>
      </w:rPr>
    </w:lvl>
    <w:lvl w:ilvl="1" w:tplc="71EE56F0" w:tentative="1">
      <w:start w:val="1"/>
      <w:numFmt w:val="bullet"/>
      <w:lvlText w:val="–"/>
      <w:lvlJc w:val="left"/>
      <w:pPr>
        <w:tabs>
          <w:tab w:val="num" w:pos="1440"/>
        </w:tabs>
        <w:ind w:left="1440" w:hanging="360"/>
      </w:pPr>
      <w:rPr>
        <w:rFonts w:ascii="Calibri" w:hAnsi="Calibri" w:hint="default"/>
      </w:rPr>
    </w:lvl>
    <w:lvl w:ilvl="2" w:tplc="B19E9E44" w:tentative="1">
      <w:start w:val="1"/>
      <w:numFmt w:val="bullet"/>
      <w:lvlText w:val="–"/>
      <w:lvlJc w:val="left"/>
      <w:pPr>
        <w:tabs>
          <w:tab w:val="num" w:pos="2160"/>
        </w:tabs>
        <w:ind w:left="2160" w:hanging="360"/>
      </w:pPr>
      <w:rPr>
        <w:rFonts w:ascii="Calibri" w:hAnsi="Calibri" w:hint="default"/>
      </w:rPr>
    </w:lvl>
    <w:lvl w:ilvl="3" w:tplc="3EA011C2" w:tentative="1">
      <w:start w:val="1"/>
      <w:numFmt w:val="bullet"/>
      <w:lvlText w:val="–"/>
      <w:lvlJc w:val="left"/>
      <w:pPr>
        <w:tabs>
          <w:tab w:val="num" w:pos="2880"/>
        </w:tabs>
        <w:ind w:left="2880" w:hanging="360"/>
      </w:pPr>
      <w:rPr>
        <w:rFonts w:ascii="Calibri" w:hAnsi="Calibri" w:hint="default"/>
      </w:rPr>
    </w:lvl>
    <w:lvl w:ilvl="4" w:tplc="C4708F0E" w:tentative="1">
      <w:start w:val="1"/>
      <w:numFmt w:val="bullet"/>
      <w:lvlText w:val="–"/>
      <w:lvlJc w:val="left"/>
      <w:pPr>
        <w:tabs>
          <w:tab w:val="num" w:pos="3600"/>
        </w:tabs>
        <w:ind w:left="3600" w:hanging="360"/>
      </w:pPr>
      <w:rPr>
        <w:rFonts w:ascii="Calibri" w:hAnsi="Calibri" w:hint="default"/>
      </w:rPr>
    </w:lvl>
    <w:lvl w:ilvl="5" w:tplc="6F7E8E78" w:tentative="1">
      <w:start w:val="1"/>
      <w:numFmt w:val="bullet"/>
      <w:lvlText w:val="–"/>
      <w:lvlJc w:val="left"/>
      <w:pPr>
        <w:tabs>
          <w:tab w:val="num" w:pos="4320"/>
        </w:tabs>
        <w:ind w:left="4320" w:hanging="360"/>
      </w:pPr>
      <w:rPr>
        <w:rFonts w:ascii="Calibri" w:hAnsi="Calibri" w:hint="default"/>
      </w:rPr>
    </w:lvl>
    <w:lvl w:ilvl="6" w:tplc="02689B8C" w:tentative="1">
      <w:start w:val="1"/>
      <w:numFmt w:val="bullet"/>
      <w:lvlText w:val="–"/>
      <w:lvlJc w:val="left"/>
      <w:pPr>
        <w:tabs>
          <w:tab w:val="num" w:pos="5040"/>
        </w:tabs>
        <w:ind w:left="5040" w:hanging="360"/>
      </w:pPr>
      <w:rPr>
        <w:rFonts w:ascii="Calibri" w:hAnsi="Calibri" w:hint="default"/>
      </w:rPr>
    </w:lvl>
    <w:lvl w:ilvl="7" w:tplc="CE423FFA" w:tentative="1">
      <w:start w:val="1"/>
      <w:numFmt w:val="bullet"/>
      <w:lvlText w:val="–"/>
      <w:lvlJc w:val="left"/>
      <w:pPr>
        <w:tabs>
          <w:tab w:val="num" w:pos="5760"/>
        </w:tabs>
        <w:ind w:left="5760" w:hanging="360"/>
      </w:pPr>
      <w:rPr>
        <w:rFonts w:ascii="Calibri" w:hAnsi="Calibri" w:hint="default"/>
      </w:rPr>
    </w:lvl>
    <w:lvl w:ilvl="8" w:tplc="B14E886A" w:tentative="1">
      <w:start w:val="1"/>
      <w:numFmt w:val="bullet"/>
      <w:lvlText w:val="–"/>
      <w:lvlJc w:val="left"/>
      <w:pPr>
        <w:tabs>
          <w:tab w:val="num" w:pos="6480"/>
        </w:tabs>
        <w:ind w:left="6480" w:hanging="360"/>
      </w:pPr>
      <w:rPr>
        <w:rFonts w:ascii="Calibri" w:hAnsi="Calibri" w:hint="default"/>
      </w:rPr>
    </w:lvl>
  </w:abstractNum>
  <w:abstractNum w:abstractNumId="40" w15:restartNumberingAfterBreak="0">
    <w:nsid w:val="69437456"/>
    <w:multiLevelType w:val="hybridMultilevel"/>
    <w:tmpl w:val="931AF57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E8C30C5"/>
    <w:multiLevelType w:val="hybridMultilevel"/>
    <w:tmpl w:val="439045CE"/>
    <w:lvl w:ilvl="0" w:tplc="611036A0">
      <w:start w:val="1"/>
      <w:numFmt w:val="bullet"/>
      <w:lvlText w:val=""/>
      <w:lvlJc w:val="left"/>
      <w:pPr>
        <w:tabs>
          <w:tab w:val="num" w:pos="720"/>
        </w:tabs>
        <w:ind w:left="720" w:hanging="360"/>
      </w:pPr>
      <w:rPr>
        <w:rFonts w:ascii="Wingdings" w:hAnsi="Wingdings" w:hint="default"/>
      </w:rPr>
    </w:lvl>
    <w:lvl w:ilvl="1" w:tplc="14FAF73E" w:tentative="1">
      <w:start w:val="1"/>
      <w:numFmt w:val="bullet"/>
      <w:lvlText w:val=""/>
      <w:lvlJc w:val="left"/>
      <w:pPr>
        <w:tabs>
          <w:tab w:val="num" w:pos="1440"/>
        </w:tabs>
        <w:ind w:left="1440" w:hanging="360"/>
      </w:pPr>
      <w:rPr>
        <w:rFonts w:ascii="Wingdings" w:hAnsi="Wingdings" w:hint="default"/>
      </w:rPr>
    </w:lvl>
    <w:lvl w:ilvl="2" w:tplc="A3BA9E6E" w:tentative="1">
      <w:start w:val="1"/>
      <w:numFmt w:val="bullet"/>
      <w:lvlText w:val=""/>
      <w:lvlJc w:val="left"/>
      <w:pPr>
        <w:tabs>
          <w:tab w:val="num" w:pos="2160"/>
        </w:tabs>
        <w:ind w:left="2160" w:hanging="360"/>
      </w:pPr>
      <w:rPr>
        <w:rFonts w:ascii="Wingdings" w:hAnsi="Wingdings" w:hint="default"/>
      </w:rPr>
    </w:lvl>
    <w:lvl w:ilvl="3" w:tplc="6F3CC8F0" w:tentative="1">
      <w:start w:val="1"/>
      <w:numFmt w:val="bullet"/>
      <w:lvlText w:val=""/>
      <w:lvlJc w:val="left"/>
      <w:pPr>
        <w:tabs>
          <w:tab w:val="num" w:pos="2880"/>
        </w:tabs>
        <w:ind w:left="2880" w:hanging="360"/>
      </w:pPr>
      <w:rPr>
        <w:rFonts w:ascii="Wingdings" w:hAnsi="Wingdings" w:hint="default"/>
      </w:rPr>
    </w:lvl>
    <w:lvl w:ilvl="4" w:tplc="163A2396" w:tentative="1">
      <w:start w:val="1"/>
      <w:numFmt w:val="bullet"/>
      <w:lvlText w:val=""/>
      <w:lvlJc w:val="left"/>
      <w:pPr>
        <w:tabs>
          <w:tab w:val="num" w:pos="3600"/>
        </w:tabs>
        <w:ind w:left="3600" w:hanging="360"/>
      </w:pPr>
      <w:rPr>
        <w:rFonts w:ascii="Wingdings" w:hAnsi="Wingdings" w:hint="default"/>
      </w:rPr>
    </w:lvl>
    <w:lvl w:ilvl="5" w:tplc="A99EB3F8" w:tentative="1">
      <w:start w:val="1"/>
      <w:numFmt w:val="bullet"/>
      <w:lvlText w:val=""/>
      <w:lvlJc w:val="left"/>
      <w:pPr>
        <w:tabs>
          <w:tab w:val="num" w:pos="4320"/>
        </w:tabs>
        <w:ind w:left="4320" w:hanging="360"/>
      </w:pPr>
      <w:rPr>
        <w:rFonts w:ascii="Wingdings" w:hAnsi="Wingdings" w:hint="default"/>
      </w:rPr>
    </w:lvl>
    <w:lvl w:ilvl="6" w:tplc="E85EDA7A" w:tentative="1">
      <w:start w:val="1"/>
      <w:numFmt w:val="bullet"/>
      <w:lvlText w:val=""/>
      <w:lvlJc w:val="left"/>
      <w:pPr>
        <w:tabs>
          <w:tab w:val="num" w:pos="5040"/>
        </w:tabs>
        <w:ind w:left="5040" w:hanging="360"/>
      </w:pPr>
      <w:rPr>
        <w:rFonts w:ascii="Wingdings" w:hAnsi="Wingdings" w:hint="default"/>
      </w:rPr>
    </w:lvl>
    <w:lvl w:ilvl="7" w:tplc="01160B54" w:tentative="1">
      <w:start w:val="1"/>
      <w:numFmt w:val="bullet"/>
      <w:lvlText w:val=""/>
      <w:lvlJc w:val="left"/>
      <w:pPr>
        <w:tabs>
          <w:tab w:val="num" w:pos="5760"/>
        </w:tabs>
        <w:ind w:left="5760" w:hanging="360"/>
      </w:pPr>
      <w:rPr>
        <w:rFonts w:ascii="Wingdings" w:hAnsi="Wingdings" w:hint="default"/>
      </w:rPr>
    </w:lvl>
    <w:lvl w:ilvl="8" w:tplc="15C2F1FA"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6EE6460E"/>
    <w:multiLevelType w:val="hybridMultilevel"/>
    <w:tmpl w:val="8298A6D4"/>
    <w:lvl w:ilvl="0" w:tplc="898ADBAA">
      <w:start w:val="1"/>
      <w:numFmt w:val="bullet"/>
      <w:lvlText w:val="•"/>
      <w:lvlJc w:val="left"/>
      <w:pPr>
        <w:tabs>
          <w:tab w:val="num" w:pos="720"/>
        </w:tabs>
        <w:ind w:left="720" w:hanging="360"/>
      </w:pPr>
      <w:rPr>
        <w:rFonts w:ascii="Arial" w:hAnsi="Arial" w:hint="default"/>
      </w:rPr>
    </w:lvl>
    <w:lvl w:ilvl="1" w:tplc="BF0CA32A" w:tentative="1">
      <w:start w:val="1"/>
      <w:numFmt w:val="bullet"/>
      <w:lvlText w:val="•"/>
      <w:lvlJc w:val="left"/>
      <w:pPr>
        <w:tabs>
          <w:tab w:val="num" w:pos="1440"/>
        </w:tabs>
        <w:ind w:left="1440" w:hanging="360"/>
      </w:pPr>
      <w:rPr>
        <w:rFonts w:ascii="Arial" w:hAnsi="Arial" w:hint="default"/>
      </w:rPr>
    </w:lvl>
    <w:lvl w:ilvl="2" w:tplc="32A2EFEC" w:tentative="1">
      <w:start w:val="1"/>
      <w:numFmt w:val="bullet"/>
      <w:lvlText w:val="•"/>
      <w:lvlJc w:val="left"/>
      <w:pPr>
        <w:tabs>
          <w:tab w:val="num" w:pos="2160"/>
        </w:tabs>
        <w:ind w:left="2160" w:hanging="360"/>
      </w:pPr>
      <w:rPr>
        <w:rFonts w:ascii="Arial" w:hAnsi="Arial" w:hint="default"/>
      </w:rPr>
    </w:lvl>
    <w:lvl w:ilvl="3" w:tplc="B6E60662" w:tentative="1">
      <w:start w:val="1"/>
      <w:numFmt w:val="bullet"/>
      <w:lvlText w:val="•"/>
      <w:lvlJc w:val="left"/>
      <w:pPr>
        <w:tabs>
          <w:tab w:val="num" w:pos="2880"/>
        </w:tabs>
        <w:ind w:left="2880" w:hanging="360"/>
      </w:pPr>
      <w:rPr>
        <w:rFonts w:ascii="Arial" w:hAnsi="Arial" w:hint="default"/>
      </w:rPr>
    </w:lvl>
    <w:lvl w:ilvl="4" w:tplc="46DA8194" w:tentative="1">
      <w:start w:val="1"/>
      <w:numFmt w:val="bullet"/>
      <w:lvlText w:val="•"/>
      <w:lvlJc w:val="left"/>
      <w:pPr>
        <w:tabs>
          <w:tab w:val="num" w:pos="3600"/>
        </w:tabs>
        <w:ind w:left="3600" w:hanging="360"/>
      </w:pPr>
      <w:rPr>
        <w:rFonts w:ascii="Arial" w:hAnsi="Arial" w:hint="default"/>
      </w:rPr>
    </w:lvl>
    <w:lvl w:ilvl="5" w:tplc="6868BEA4" w:tentative="1">
      <w:start w:val="1"/>
      <w:numFmt w:val="bullet"/>
      <w:lvlText w:val="•"/>
      <w:lvlJc w:val="left"/>
      <w:pPr>
        <w:tabs>
          <w:tab w:val="num" w:pos="4320"/>
        </w:tabs>
        <w:ind w:left="4320" w:hanging="360"/>
      </w:pPr>
      <w:rPr>
        <w:rFonts w:ascii="Arial" w:hAnsi="Arial" w:hint="default"/>
      </w:rPr>
    </w:lvl>
    <w:lvl w:ilvl="6" w:tplc="13DA081E" w:tentative="1">
      <w:start w:val="1"/>
      <w:numFmt w:val="bullet"/>
      <w:lvlText w:val="•"/>
      <w:lvlJc w:val="left"/>
      <w:pPr>
        <w:tabs>
          <w:tab w:val="num" w:pos="5040"/>
        </w:tabs>
        <w:ind w:left="5040" w:hanging="360"/>
      </w:pPr>
      <w:rPr>
        <w:rFonts w:ascii="Arial" w:hAnsi="Arial" w:hint="default"/>
      </w:rPr>
    </w:lvl>
    <w:lvl w:ilvl="7" w:tplc="BB12304C" w:tentative="1">
      <w:start w:val="1"/>
      <w:numFmt w:val="bullet"/>
      <w:lvlText w:val="•"/>
      <w:lvlJc w:val="left"/>
      <w:pPr>
        <w:tabs>
          <w:tab w:val="num" w:pos="5760"/>
        </w:tabs>
        <w:ind w:left="5760" w:hanging="360"/>
      </w:pPr>
      <w:rPr>
        <w:rFonts w:ascii="Arial" w:hAnsi="Arial" w:hint="default"/>
      </w:rPr>
    </w:lvl>
    <w:lvl w:ilvl="8" w:tplc="1DDA78DC"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6F7F18E5"/>
    <w:multiLevelType w:val="hybridMultilevel"/>
    <w:tmpl w:val="4594AFC0"/>
    <w:lvl w:ilvl="0" w:tplc="B69E5612">
      <w:start w:val="1"/>
      <w:numFmt w:val="decimal"/>
      <w:lvlText w:val="%1."/>
      <w:lvlJc w:val="left"/>
      <w:pPr>
        <w:ind w:left="360" w:hanging="360"/>
      </w:pPr>
      <w:rPr>
        <w:rFonts w:hint="default"/>
      </w:rPr>
    </w:lvl>
    <w:lvl w:ilvl="1" w:tplc="10090019">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44" w15:restartNumberingAfterBreak="0">
    <w:nsid w:val="6FE16B8B"/>
    <w:multiLevelType w:val="hybridMultilevel"/>
    <w:tmpl w:val="280E2E8C"/>
    <w:lvl w:ilvl="0" w:tplc="16784026">
      <w:start w:val="1"/>
      <w:numFmt w:val="bullet"/>
      <w:lvlText w:val="•"/>
      <w:lvlJc w:val="left"/>
      <w:pPr>
        <w:tabs>
          <w:tab w:val="num" w:pos="720"/>
        </w:tabs>
        <w:ind w:left="720" w:hanging="360"/>
      </w:pPr>
      <w:rPr>
        <w:rFonts w:ascii="Arial" w:hAnsi="Arial" w:hint="default"/>
      </w:rPr>
    </w:lvl>
    <w:lvl w:ilvl="1" w:tplc="685CFE82">
      <w:numFmt w:val="bullet"/>
      <w:lvlText w:val="•"/>
      <w:lvlJc w:val="left"/>
      <w:pPr>
        <w:tabs>
          <w:tab w:val="num" w:pos="1440"/>
        </w:tabs>
        <w:ind w:left="1440" w:hanging="360"/>
      </w:pPr>
      <w:rPr>
        <w:rFonts w:ascii="Arial" w:hAnsi="Arial" w:hint="default"/>
      </w:rPr>
    </w:lvl>
    <w:lvl w:ilvl="2" w:tplc="471427C8" w:tentative="1">
      <w:start w:val="1"/>
      <w:numFmt w:val="bullet"/>
      <w:lvlText w:val="•"/>
      <w:lvlJc w:val="left"/>
      <w:pPr>
        <w:tabs>
          <w:tab w:val="num" w:pos="2160"/>
        </w:tabs>
        <w:ind w:left="2160" w:hanging="360"/>
      </w:pPr>
      <w:rPr>
        <w:rFonts w:ascii="Arial" w:hAnsi="Arial" w:hint="default"/>
      </w:rPr>
    </w:lvl>
    <w:lvl w:ilvl="3" w:tplc="8AEE4490" w:tentative="1">
      <w:start w:val="1"/>
      <w:numFmt w:val="bullet"/>
      <w:lvlText w:val="•"/>
      <w:lvlJc w:val="left"/>
      <w:pPr>
        <w:tabs>
          <w:tab w:val="num" w:pos="2880"/>
        </w:tabs>
        <w:ind w:left="2880" w:hanging="360"/>
      </w:pPr>
      <w:rPr>
        <w:rFonts w:ascii="Arial" w:hAnsi="Arial" w:hint="default"/>
      </w:rPr>
    </w:lvl>
    <w:lvl w:ilvl="4" w:tplc="98629628" w:tentative="1">
      <w:start w:val="1"/>
      <w:numFmt w:val="bullet"/>
      <w:lvlText w:val="•"/>
      <w:lvlJc w:val="left"/>
      <w:pPr>
        <w:tabs>
          <w:tab w:val="num" w:pos="3600"/>
        </w:tabs>
        <w:ind w:left="3600" w:hanging="360"/>
      </w:pPr>
      <w:rPr>
        <w:rFonts w:ascii="Arial" w:hAnsi="Arial" w:hint="default"/>
      </w:rPr>
    </w:lvl>
    <w:lvl w:ilvl="5" w:tplc="04B29994" w:tentative="1">
      <w:start w:val="1"/>
      <w:numFmt w:val="bullet"/>
      <w:lvlText w:val="•"/>
      <w:lvlJc w:val="left"/>
      <w:pPr>
        <w:tabs>
          <w:tab w:val="num" w:pos="4320"/>
        </w:tabs>
        <w:ind w:left="4320" w:hanging="360"/>
      </w:pPr>
      <w:rPr>
        <w:rFonts w:ascii="Arial" w:hAnsi="Arial" w:hint="default"/>
      </w:rPr>
    </w:lvl>
    <w:lvl w:ilvl="6" w:tplc="62BC376C" w:tentative="1">
      <w:start w:val="1"/>
      <w:numFmt w:val="bullet"/>
      <w:lvlText w:val="•"/>
      <w:lvlJc w:val="left"/>
      <w:pPr>
        <w:tabs>
          <w:tab w:val="num" w:pos="5040"/>
        </w:tabs>
        <w:ind w:left="5040" w:hanging="360"/>
      </w:pPr>
      <w:rPr>
        <w:rFonts w:ascii="Arial" w:hAnsi="Arial" w:hint="default"/>
      </w:rPr>
    </w:lvl>
    <w:lvl w:ilvl="7" w:tplc="766204B4" w:tentative="1">
      <w:start w:val="1"/>
      <w:numFmt w:val="bullet"/>
      <w:lvlText w:val="•"/>
      <w:lvlJc w:val="left"/>
      <w:pPr>
        <w:tabs>
          <w:tab w:val="num" w:pos="5760"/>
        </w:tabs>
        <w:ind w:left="5760" w:hanging="360"/>
      </w:pPr>
      <w:rPr>
        <w:rFonts w:ascii="Arial" w:hAnsi="Arial" w:hint="default"/>
      </w:rPr>
    </w:lvl>
    <w:lvl w:ilvl="8" w:tplc="AE5EF26A" w:tentative="1">
      <w:start w:val="1"/>
      <w:numFmt w:val="bullet"/>
      <w:lvlText w:val="•"/>
      <w:lvlJc w:val="left"/>
      <w:pPr>
        <w:tabs>
          <w:tab w:val="num" w:pos="6480"/>
        </w:tabs>
        <w:ind w:left="6480" w:hanging="360"/>
      </w:pPr>
      <w:rPr>
        <w:rFonts w:ascii="Arial" w:hAnsi="Arial" w:hint="default"/>
      </w:rPr>
    </w:lvl>
  </w:abstractNum>
  <w:abstractNum w:abstractNumId="45" w15:restartNumberingAfterBreak="0">
    <w:nsid w:val="713E2FE6"/>
    <w:multiLevelType w:val="hybridMultilevel"/>
    <w:tmpl w:val="804A07F4"/>
    <w:lvl w:ilvl="0" w:tplc="5B44992A">
      <w:start w:val="1"/>
      <w:numFmt w:val="bullet"/>
      <w:lvlText w:val=""/>
      <w:lvlJc w:val="left"/>
      <w:pPr>
        <w:tabs>
          <w:tab w:val="num" w:pos="720"/>
        </w:tabs>
        <w:ind w:left="720" w:hanging="360"/>
      </w:pPr>
      <w:rPr>
        <w:rFonts w:ascii="Wingdings" w:hAnsi="Wingdings" w:hint="default"/>
      </w:rPr>
    </w:lvl>
    <w:lvl w:ilvl="1" w:tplc="55F63D86" w:tentative="1">
      <w:start w:val="1"/>
      <w:numFmt w:val="bullet"/>
      <w:lvlText w:val=""/>
      <w:lvlJc w:val="left"/>
      <w:pPr>
        <w:tabs>
          <w:tab w:val="num" w:pos="1440"/>
        </w:tabs>
        <w:ind w:left="1440" w:hanging="360"/>
      </w:pPr>
      <w:rPr>
        <w:rFonts w:ascii="Wingdings" w:hAnsi="Wingdings" w:hint="default"/>
      </w:rPr>
    </w:lvl>
    <w:lvl w:ilvl="2" w:tplc="91D0840A" w:tentative="1">
      <w:start w:val="1"/>
      <w:numFmt w:val="bullet"/>
      <w:lvlText w:val=""/>
      <w:lvlJc w:val="left"/>
      <w:pPr>
        <w:tabs>
          <w:tab w:val="num" w:pos="2160"/>
        </w:tabs>
        <w:ind w:left="2160" w:hanging="360"/>
      </w:pPr>
      <w:rPr>
        <w:rFonts w:ascii="Wingdings" w:hAnsi="Wingdings" w:hint="default"/>
      </w:rPr>
    </w:lvl>
    <w:lvl w:ilvl="3" w:tplc="E2FEB476" w:tentative="1">
      <w:start w:val="1"/>
      <w:numFmt w:val="bullet"/>
      <w:lvlText w:val=""/>
      <w:lvlJc w:val="left"/>
      <w:pPr>
        <w:tabs>
          <w:tab w:val="num" w:pos="2880"/>
        </w:tabs>
        <w:ind w:left="2880" w:hanging="360"/>
      </w:pPr>
      <w:rPr>
        <w:rFonts w:ascii="Wingdings" w:hAnsi="Wingdings" w:hint="default"/>
      </w:rPr>
    </w:lvl>
    <w:lvl w:ilvl="4" w:tplc="A14EDF2E" w:tentative="1">
      <w:start w:val="1"/>
      <w:numFmt w:val="bullet"/>
      <w:lvlText w:val=""/>
      <w:lvlJc w:val="left"/>
      <w:pPr>
        <w:tabs>
          <w:tab w:val="num" w:pos="3600"/>
        </w:tabs>
        <w:ind w:left="3600" w:hanging="360"/>
      </w:pPr>
      <w:rPr>
        <w:rFonts w:ascii="Wingdings" w:hAnsi="Wingdings" w:hint="default"/>
      </w:rPr>
    </w:lvl>
    <w:lvl w:ilvl="5" w:tplc="6A8A8A72" w:tentative="1">
      <w:start w:val="1"/>
      <w:numFmt w:val="bullet"/>
      <w:lvlText w:val=""/>
      <w:lvlJc w:val="left"/>
      <w:pPr>
        <w:tabs>
          <w:tab w:val="num" w:pos="4320"/>
        </w:tabs>
        <w:ind w:left="4320" w:hanging="360"/>
      </w:pPr>
      <w:rPr>
        <w:rFonts w:ascii="Wingdings" w:hAnsi="Wingdings" w:hint="default"/>
      </w:rPr>
    </w:lvl>
    <w:lvl w:ilvl="6" w:tplc="97981F82" w:tentative="1">
      <w:start w:val="1"/>
      <w:numFmt w:val="bullet"/>
      <w:lvlText w:val=""/>
      <w:lvlJc w:val="left"/>
      <w:pPr>
        <w:tabs>
          <w:tab w:val="num" w:pos="5040"/>
        </w:tabs>
        <w:ind w:left="5040" w:hanging="360"/>
      </w:pPr>
      <w:rPr>
        <w:rFonts w:ascii="Wingdings" w:hAnsi="Wingdings" w:hint="default"/>
      </w:rPr>
    </w:lvl>
    <w:lvl w:ilvl="7" w:tplc="282A16F8" w:tentative="1">
      <w:start w:val="1"/>
      <w:numFmt w:val="bullet"/>
      <w:lvlText w:val=""/>
      <w:lvlJc w:val="left"/>
      <w:pPr>
        <w:tabs>
          <w:tab w:val="num" w:pos="5760"/>
        </w:tabs>
        <w:ind w:left="5760" w:hanging="360"/>
      </w:pPr>
      <w:rPr>
        <w:rFonts w:ascii="Wingdings" w:hAnsi="Wingdings" w:hint="default"/>
      </w:rPr>
    </w:lvl>
    <w:lvl w:ilvl="8" w:tplc="A748FAA4"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3BC39F4"/>
    <w:multiLevelType w:val="hybridMultilevel"/>
    <w:tmpl w:val="013A4F00"/>
    <w:lvl w:ilvl="0" w:tplc="4BB8315C">
      <w:start w:val="1"/>
      <w:numFmt w:val="bullet"/>
      <w:lvlText w:val="•"/>
      <w:lvlJc w:val="left"/>
      <w:pPr>
        <w:tabs>
          <w:tab w:val="num" w:pos="720"/>
        </w:tabs>
        <w:ind w:left="720" w:hanging="360"/>
      </w:pPr>
      <w:rPr>
        <w:rFonts w:ascii="Arial" w:hAnsi="Arial" w:hint="default"/>
      </w:rPr>
    </w:lvl>
    <w:lvl w:ilvl="1" w:tplc="184212F0">
      <w:numFmt w:val="bullet"/>
      <w:lvlText w:val="•"/>
      <w:lvlJc w:val="left"/>
      <w:pPr>
        <w:tabs>
          <w:tab w:val="num" w:pos="1440"/>
        </w:tabs>
        <w:ind w:left="1440" w:hanging="360"/>
      </w:pPr>
      <w:rPr>
        <w:rFonts w:ascii="Arial" w:hAnsi="Arial" w:hint="default"/>
      </w:rPr>
    </w:lvl>
    <w:lvl w:ilvl="2" w:tplc="EA82FB0C" w:tentative="1">
      <w:start w:val="1"/>
      <w:numFmt w:val="bullet"/>
      <w:lvlText w:val="•"/>
      <w:lvlJc w:val="left"/>
      <w:pPr>
        <w:tabs>
          <w:tab w:val="num" w:pos="2160"/>
        </w:tabs>
        <w:ind w:left="2160" w:hanging="360"/>
      </w:pPr>
      <w:rPr>
        <w:rFonts w:ascii="Arial" w:hAnsi="Arial" w:hint="default"/>
      </w:rPr>
    </w:lvl>
    <w:lvl w:ilvl="3" w:tplc="C60682D6" w:tentative="1">
      <w:start w:val="1"/>
      <w:numFmt w:val="bullet"/>
      <w:lvlText w:val="•"/>
      <w:lvlJc w:val="left"/>
      <w:pPr>
        <w:tabs>
          <w:tab w:val="num" w:pos="2880"/>
        </w:tabs>
        <w:ind w:left="2880" w:hanging="360"/>
      </w:pPr>
      <w:rPr>
        <w:rFonts w:ascii="Arial" w:hAnsi="Arial" w:hint="default"/>
      </w:rPr>
    </w:lvl>
    <w:lvl w:ilvl="4" w:tplc="B1BAD20E" w:tentative="1">
      <w:start w:val="1"/>
      <w:numFmt w:val="bullet"/>
      <w:lvlText w:val="•"/>
      <w:lvlJc w:val="left"/>
      <w:pPr>
        <w:tabs>
          <w:tab w:val="num" w:pos="3600"/>
        </w:tabs>
        <w:ind w:left="3600" w:hanging="360"/>
      </w:pPr>
      <w:rPr>
        <w:rFonts w:ascii="Arial" w:hAnsi="Arial" w:hint="default"/>
      </w:rPr>
    </w:lvl>
    <w:lvl w:ilvl="5" w:tplc="DAEC1BAC" w:tentative="1">
      <w:start w:val="1"/>
      <w:numFmt w:val="bullet"/>
      <w:lvlText w:val="•"/>
      <w:lvlJc w:val="left"/>
      <w:pPr>
        <w:tabs>
          <w:tab w:val="num" w:pos="4320"/>
        </w:tabs>
        <w:ind w:left="4320" w:hanging="360"/>
      </w:pPr>
      <w:rPr>
        <w:rFonts w:ascii="Arial" w:hAnsi="Arial" w:hint="default"/>
      </w:rPr>
    </w:lvl>
    <w:lvl w:ilvl="6" w:tplc="E13C8002" w:tentative="1">
      <w:start w:val="1"/>
      <w:numFmt w:val="bullet"/>
      <w:lvlText w:val="•"/>
      <w:lvlJc w:val="left"/>
      <w:pPr>
        <w:tabs>
          <w:tab w:val="num" w:pos="5040"/>
        </w:tabs>
        <w:ind w:left="5040" w:hanging="360"/>
      </w:pPr>
      <w:rPr>
        <w:rFonts w:ascii="Arial" w:hAnsi="Arial" w:hint="default"/>
      </w:rPr>
    </w:lvl>
    <w:lvl w:ilvl="7" w:tplc="6F08F730" w:tentative="1">
      <w:start w:val="1"/>
      <w:numFmt w:val="bullet"/>
      <w:lvlText w:val="•"/>
      <w:lvlJc w:val="left"/>
      <w:pPr>
        <w:tabs>
          <w:tab w:val="num" w:pos="5760"/>
        </w:tabs>
        <w:ind w:left="5760" w:hanging="360"/>
      </w:pPr>
      <w:rPr>
        <w:rFonts w:ascii="Arial" w:hAnsi="Arial" w:hint="default"/>
      </w:rPr>
    </w:lvl>
    <w:lvl w:ilvl="8" w:tplc="A8821DCC" w:tentative="1">
      <w:start w:val="1"/>
      <w:numFmt w:val="bullet"/>
      <w:lvlText w:val="•"/>
      <w:lvlJc w:val="left"/>
      <w:pPr>
        <w:tabs>
          <w:tab w:val="num" w:pos="6480"/>
        </w:tabs>
        <w:ind w:left="6480" w:hanging="360"/>
      </w:pPr>
      <w:rPr>
        <w:rFonts w:ascii="Arial" w:hAnsi="Arial" w:hint="default"/>
      </w:rPr>
    </w:lvl>
  </w:abstractNum>
  <w:abstractNum w:abstractNumId="47" w15:restartNumberingAfterBreak="0">
    <w:nsid w:val="75B72E59"/>
    <w:multiLevelType w:val="hybridMultilevel"/>
    <w:tmpl w:val="6BFE5CA2"/>
    <w:lvl w:ilvl="0" w:tplc="09462268">
      <w:start w:val="1"/>
      <w:numFmt w:val="bullet"/>
      <w:lvlText w:val="•"/>
      <w:lvlJc w:val="left"/>
      <w:pPr>
        <w:tabs>
          <w:tab w:val="num" w:pos="720"/>
        </w:tabs>
        <w:ind w:left="720" w:hanging="360"/>
      </w:pPr>
      <w:rPr>
        <w:rFonts w:ascii="Times" w:hAnsi="Times" w:hint="default"/>
      </w:rPr>
    </w:lvl>
    <w:lvl w:ilvl="1" w:tplc="70EC8DDA" w:tentative="1">
      <w:start w:val="1"/>
      <w:numFmt w:val="bullet"/>
      <w:lvlText w:val="•"/>
      <w:lvlJc w:val="left"/>
      <w:pPr>
        <w:tabs>
          <w:tab w:val="num" w:pos="1440"/>
        </w:tabs>
        <w:ind w:left="1440" w:hanging="360"/>
      </w:pPr>
      <w:rPr>
        <w:rFonts w:ascii="Times" w:hAnsi="Times" w:hint="default"/>
      </w:rPr>
    </w:lvl>
    <w:lvl w:ilvl="2" w:tplc="7B2AA1D4" w:tentative="1">
      <w:start w:val="1"/>
      <w:numFmt w:val="bullet"/>
      <w:lvlText w:val="•"/>
      <w:lvlJc w:val="left"/>
      <w:pPr>
        <w:tabs>
          <w:tab w:val="num" w:pos="2160"/>
        </w:tabs>
        <w:ind w:left="2160" w:hanging="360"/>
      </w:pPr>
      <w:rPr>
        <w:rFonts w:ascii="Times" w:hAnsi="Times" w:hint="default"/>
      </w:rPr>
    </w:lvl>
    <w:lvl w:ilvl="3" w:tplc="AD620654" w:tentative="1">
      <w:start w:val="1"/>
      <w:numFmt w:val="bullet"/>
      <w:lvlText w:val="•"/>
      <w:lvlJc w:val="left"/>
      <w:pPr>
        <w:tabs>
          <w:tab w:val="num" w:pos="2880"/>
        </w:tabs>
        <w:ind w:left="2880" w:hanging="360"/>
      </w:pPr>
      <w:rPr>
        <w:rFonts w:ascii="Times" w:hAnsi="Times" w:hint="default"/>
      </w:rPr>
    </w:lvl>
    <w:lvl w:ilvl="4" w:tplc="07500CF6" w:tentative="1">
      <w:start w:val="1"/>
      <w:numFmt w:val="bullet"/>
      <w:lvlText w:val="•"/>
      <w:lvlJc w:val="left"/>
      <w:pPr>
        <w:tabs>
          <w:tab w:val="num" w:pos="3600"/>
        </w:tabs>
        <w:ind w:left="3600" w:hanging="360"/>
      </w:pPr>
      <w:rPr>
        <w:rFonts w:ascii="Times" w:hAnsi="Times" w:hint="default"/>
      </w:rPr>
    </w:lvl>
    <w:lvl w:ilvl="5" w:tplc="B082FF5C" w:tentative="1">
      <w:start w:val="1"/>
      <w:numFmt w:val="bullet"/>
      <w:lvlText w:val="•"/>
      <w:lvlJc w:val="left"/>
      <w:pPr>
        <w:tabs>
          <w:tab w:val="num" w:pos="4320"/>
        </w:tabs>
        <w:ind w:left="4320" w:hanging="360"/>
      </w:pPr>
      <w:rPr>
        <w:rFonts w:ascii="Times" w:hAnsi="Times" w:hint="default"/>
      </w:rPr>
    </w:lvl>
    <w:lvl w:ilvl="6" w:tplc="0A40BE36" w:tentative="1">
      <w:start w:val="1"/>
      <w:numFmt w:val="bullet"/>
      <w:lvlText w:val="•"/>
      <w:lvlJc w:val="left"/>
      <w:pPr>
        <w:tabs>
          <w:tab w:val="num" w:pos="5040"/>
        </w:tabs>
        <w:ind w:left="5040" w:hanging="360"/>
      </w:pPr>
      <w:rPr>
        <w:rFonts w:ascii="Times" w:hAnsi="Times" w:hint="default"/>
      </w:rPr>
    </w:lvl>
    <w:lvl w:ilvl="7" w:tplc="91088BE6" w:tentative="1">
      <w:start w:val="1"/>
      <w:numFmt w:val="bullet"/>
      <w:lvlText w:val="•"/>
      <w:lvlJc w:val="left"/>
      <w:pPr>
        <w:tabs>
          <w:tab w:val="num" w:pos="5760"/>
        </w:tabs>
        <w:ind w:left="5760" w:hanging="360"/>
      </w:pPr>
      <w:rPr>
        <w:rFonts w:ascii="Times" w:hAnsi="Times" w:hint="default"/>
      </w:rPr>
    </w:lvl>
    <w:lvl w:ilvl="8" w:tplc="9DC63B7E" w:tentative="1">
      <w:start w:val="1"/>
      <w:numFmt w:val="bullet"/>
      <w:lvlText w:val="•"/>
      <w:lvlJc w:val="left"/>
      <w:pPr>
        <w:tabs>
          <w:tab w:val="num" w:pos="6480"/>
        </w:tabs>
        <w:ind w:left="6480" w:hanging="360"/>
      </w:pPr>
      <w:rPr>
        <w:rFonts w:ascii="Times" w:hAnsi="Times" w:hint="default"/>
      </w:rPr>
    </w:lvl>
  </w:abstractNum>
  <w:abstractNum w:abstractNumId="48" w15:restartNumberingAfterBreak="0">
    <w:nsid w:val="761E2E8A"/>
    <w:multiLevelType w:val="hybridMultilevel"/>
    <w:tmpl w:val="9FCA720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82F6AB4"/>
    <w:multiLevelType w:val="hybridMultilevel"/>
    <w:tmpl w:val="917841CC"/>
    <w:lvl w:ilvl="0" w:tplc="9A6E0708">
      <w:start w:val="1"/>
      <w:numFmt w:val="bullet"/>
      <w:lvlText w:val="•"/>
      <w:lvlJc w:val="left"/>
      <w:pPr>
        <w:tabs>
          <w:tab w:val="num" w:pos="720"/>
        </w:tabs>
        <w:ind w:left="720" w:hanging="360"/>
      </w:pPr>
      <w:rPr>
        <w:rFonts w:ascii="Arial" w:hAnsi="Arial" w:hint="default"/>
      </w:rPr>
    </w:lvl>
    <w:lvl w:ilvl="1" w:tplc="00029A8C">
      <w:numFmt w:val="bullet"/>
      <w:lvlText w:val="•"/>
      <w:lvlJc w:val="left"/>
      <w:pPr>
        <w:tabs>
          <w:tab w:val="num" w:pos="1440"/>
        </w:tabs>
        <w:ind w:left="1440" w:hanging="360"/>
      </w:pPr>
      <w:rPr>
        <w:rFonts w:ascii="Arial" w:hAnsi="Arial" w:hint="default"/>
      </w:rPr>
    </w:lvl>
    <w:lvl w:ilvl="2" w:tplc="6BE0CAFA" w:tentative="1">
      <w:start w:val="1"/>
      <w:numFmt w:val="bullet"/>
      <w:lvlText w:val="•"/>
      <w:lvlJc w:val="left"/>
      <w:pPr>
        <w:tabs>
          <w:tab w:val="num" w:pos="2160"/>
        </w:tabs>
        <w:ind w:left="2160" w:hanging="360"/>
      </w:pPr>
      <w:rPr>
        <w:rFonts w:ascii="Arial" w:hAnsi="Arial" w:hint="default"/>
      </w:rPr>
    </w:lvl>
    <w:lvl w:ilvl="3" w:tplc="528E6D60" w:tentative="1">
      <w:start w:val="1"/>
      <w:numFmt w:val="bullet"/>
      <w:lvlText w:val="•"/>
      <w:lvlJc w:val="left"/>
      <w:pPr>
        <w:tabs>
          <w:tab w:val="num" w:pos="2880"/>
        </w:tabs>
        <w:ind w:left="2880" w:hanging="360"/>
      </w:pPr>
      <w:rPr>
        <w:rFonts w:ascii="Arial" w:hAnsi="Arial" w:hint="default"/>
      </w:rPr>
    </w:lvl>
    <w:lvl w:ilvl="4" w:tplc="679091EC" w:tentative="1">
      <w:start w:val="1"/>
      <w:numFmt w:val="bullet"/>
      <w:lvlText w:val="•"/>
      <w:lvlJc w:val="left"/>
      <w:pPr>
        <w:tabs>
          <w:tab w:val="num" w:pos="3600"/>
        </w:tabs>
        <w:ind w:left="3600" w:hanging="360"/>
      </w:pPr>
      <w:rPr>
        <w:rFonts w:ascii="Arial" w:hAnsi="Arial" w:hint="default"/>
      </w:rPr>
    </w:lvl>
    <w:lvl w:ilvl="5" w:tplc="B81EE6AC" w:tentative="1">
      <w:start w:val="1"/>
      <w:numFmt w:val="bullet"/>
      <w:lvlText w:val="•"/>
      <w:lvlJc w:val="left"/>
      <w:pPr>
        <w:tabs>
          <w:tab w:val="num" w:pos="4320"/>
        </w:tabs>
        <w:ind w:left="4320" w:hanging="360"/>
      </w:pPr>
      <w:rPr>
        <w:rFonts w:ascii="Arial" w:hAnsi="Arial" w:hint="default"/>
      </w:rPr>
    </w:lvl>
    <w:lvl w:ilvl="6" w:tplc="FBAA5934" w:tentative="1">
      <w:start w:val="1"/>
      <w:numFmt w:val="bullet"/>
      <w:lvlText w:val="•"/>
      <w:lvlJc w:val="left"/>
      <w:pPr>
        <w:tabs>
          <w:tab w:val="num" w:pos="5040"/>
        </w:tabs>
        <w:ind w:left="5040" w:hanging="360"/>
      </w:pPr>
      <w:rPr>
        <w:rFonts w:ascii="Arial" w:hAnsi="Arial" w:hint="default"/>
      </w:rPr>
    </w:lvl>
    <w:lvl w:ilvl="7" w:tplc="9D56690A" w:tentative="1">
      <w:start w:val="1"/>
      <w:numFmt w:val="bullet"/>
      <w:lvlText w:val="•"/>
      <w:lvlJc w:val="left"/>
      <w:pPr>
        <w:tabs>
          <w:tab w:val="num" w:pos="5760"/>
        </w:tabs>
        <w:ind w:left="5760" w:hanging="360"/>
      </w:pPr>
      <w:rPr>
        <w:rFonts w:ascii="Arial" w:hAnsi="Arial" w:hint="default"/>
      </w:rPr>
    </w:lvl>
    <w:lvl w:ilvl="8" w:tplc="12FCCBD2" w:tentative="1">
      <w:start w:val="1"/>
      <w:numFmt w:val="bullet"/>
      <w:lvlText w:val="•"/>
      <w:lvlJc w:val="left"/>
      <w:pPr>
        <w:tabs>
          <w:tab w:val="num" w:pos="6480"/>
        </w:tabs>
        <w:ind w:left="6480" w:hanging="360"/>
      </w:pPr>
      <w:rPr>
        <w:rFonts w:ascii="Arial" w:hAnsi="Arial" w:hint="default"/>
      </w:rPr>
    </w:lvl>
  </w:abstractNum>
  <w:abstractNum w:abstractNumId="50" w15:restartNumberingAfterBreak="0">
    <w:nsid w:val="7B5A06F2"/>
    <w:multiLevelType w:val="hybridMultilevel"/>
    <w:tmpl w:val="549A15C6"/>
    <w:lvl w:ilvl="0" w:tplc="9816FF38">
      <w:start w:val="1"/>
      <w:numFmt w:val="bullet"/>
      <w:lvlText w:val="•"/>
      <w:lvlJc w:val="left"/>
      <w:pPr>
        <w:tabs>
          <w:tab w:val="num" w:pos="720"/>
        </w:tabs>
        <w:ind w:left="720" w:hanging="360"/>
      </w:pPr>
      <w:rPr>
        <w:rFonts w:ascii="Times" w:hAnsi="Times" w:hint="default"/>
      </w:rPr>
    </w:lvl>
    <w:lvl w:ilvl="1" w:tplc="C3BA2EB0">
      <w:numFmt w:val="bullet"/>
      <w:lvlText w:val="–"/>
      <w:lvlJc w:val="left"/>
      <w:pPr>
        <w:tabs>
          <w:tab w:val="num" w:pos="1440"/>
        </w:tabs>
        <w:ind w:left="1440" w:hanging="360"/>
      </w:pPr>
      <w:rPr>
        <w:rFonts w:ascii="Calibri" w:hAnsi="Calibri" w:hint="default"/>
      </w:rPr>
    </w:lvl>
    <w:lvl w:ilvl="2" w:tplc="835026EA" w:tentative="1">
      <w:start w:val="1"/>
      <w:numFmt w:val="bullet"/>
      <w:lvlText w:val="•"/>
      <w:lvlJc w:val="left"/>
      <w:pPr>
        <w:tabs>
          <w:tab w:val="num" w:pos="2160"/>
        </w:tabs>
        <w:ind w:left="2160" w:hanging="360"/>
      </w:pPr>
      <w:rPr>
        <w:rFonts w:ascii="Times" w:hAnsi="Times" w:hint="default"/>
      </w:rPr>
    </w:lvl>
    <w:lvl w:ilvl="3" w:tplc="271A686E" w:tentative="1">
      <w:start w:val="1"/>
      <w:numFmt w:val="bullet"/>
      <w:lvlText w:val="•"/>
      <w:lvlJc w:val="left"/>
      <w:pPr>
        <w:tabs>
          <w:tab w:val="num" w:pos="2880"/>
        </w:tabs>
        <w:ind w:left="2880" w:hanging="360"/>
      </w:pPr>
      <w:rPr>
        <w:rFonts w:ascii="Times" w:hAnsi="Times" w:hint="default"/>
      </w:rPr>
    </w:lvl>
    <w:lvl w:ilvl="4" w:tplc="B43C1770" w:tentative="1">
      <w:start w:val="1"/>
      <w:numFmt w:val="bullet"/>
      <w:lvlText w:val="•"/>
      <w:lvlJc w:val="left"/>
      <w:pPr>
        <w:tabs>
          <w:tab w:val="num" w:pos="3600"/>
        </w:tabs>
        <w:ind w:left="3600" w:hanging="360"/>
      </w:pPr>
      <w:rPr>
        <w:rFonts w:ascii="Times" w:hAnsi="Times" w:hint="default"/>
      </w:rPr>
    </w:lvl>
    <w:lvl w:ilvl="5" w:tplc="886655AE" w:tentative="1">
      <w:start w:val="1"/>
      <w:numFmt w:val="bullet"/>
      <w:lvlText w:val="•"/>
      <w:lvlJc w:val="left"/>
      <w:pPr>
        <w:tabs>
          <w:tab w:val="num" w:pos="4320"/>
        </w:tabs>
        <w:ind w:left="4320" w:hanging="360"/>
      </w:pPr>
      <w:rPr>
        <w:rFonts w:ascii="Times" w:hAnsi="Times" w:hint="default"/>
      </w:rPr>
    </w:lvl>
    <w:lvl w:ilvl="6" w:tplc="8766F2B8" w:tentative="1">
      <w:start w:val="1"/>
      <w:numFmt w:val="bullet"/>
      <w:lvlText w:val="•"/>
      <w:lvlJc w:val="left"/>
      <w:pPr>
        <w:tabs>
          <w:tab w:val="num" w:pos="5040"/>
        </w:tabs>
        <w:ind w:left="5040" w:hanging="360"/>
      </w:pPr>
      <w:rPr>
        <w:rFonts w:ascii="Times" w:hAnsi="Times" w:hint="default"/>
      </w:rPr>
    </w:lvl>
    <w:lvl w:ilvl="7" w:tplc="0B480B1A" w:tentative="1">
      <w:start w:val="1"/>
      <w:numFmt w:val="bullet"/>
      <w:lvlText w:val="•"/>
      <w:lvlJc w:val="left"/>
      <w:pPr>
        <w:tabs>
          <w:tab w:val="num" w:pos="5760"/>
        </w:tabs>
        <w:ind w:left="5760" w:hanging="360"/>
      </w:pPr>
      <w:rPr>
        <w:rFonts w:ascii="Times" w:hAnsi="Times" w:hint="default"/>
      </w:rPr>
    </w:lvl>
    <w:lvl w:ilvl="8" w:tplc="38A68778" w:tentative="1">
      <w:start w:val="1"/>
      <w:numFmt w:val="bullet"/>
      <w:lvlText w:val="•"/>
      <w:lvlJc w:val="left"/>
      <w:pPr>
        <w:tabs>
          <w:tab w:val="num" w:pos="6480"/>
        </w:tabs>
        <w:ind w:left="6480" w:hanging="360"/>
      </w:pPr>
      <w:rPr>
        <w:rFonts w:ascii="Times" w:hAnsi="Times" w:hint="default"/>
      </w:rPr>
    </w:lvl>
  </w:abstractNum>
  <w:abstractNum w:abstractNumId="51" w15:restartNumberingAfterBreak="0">
    <w:nsid w:val="7CA801F7"/>
    <w:multiLevelType w:val="hybridMultilevel"/>
    <w:tmpl w:val="1F60FCB0"/>
    <w:lvl w:ilvl="0" w:tplc="B80057E4">
      <w:start w:val="1"/>
      <w:numFmt w:val="bullet"/>
      <w:lvlText w:val="•"/>
      <w:lvlJc w:val="left"/>
      <w:pPr>
        <w:tabs>
          <w:tab w:val="num" w:pos="720"/>
        </w:tabs>
        <w:ind w:left="720" w:hanging="360"/>
      </w:pPr>
      <w:rPr>
        <w:rFonts w:ascii="Times" w:hAnsi="Times" w:hint="default"/>
      </w:rPr>
    </w:lvl>
    <w:lvl w:ilvl="1" w:tplc="29D6575E" w:tentative="1">
      <w:start w:val="1"/>
      <w:numFmt w:val="bullet"/>
      <w:lvlText w:val="•"/>
      <w:lvlJc w:val="left"/>
      <w:pPr>
        <w:tabs>
          <w:tab w:val="num" w:pos="1440"/>
        </w:tabs>
        <w:ind w:left="1440" w:hanging="360"/>
      </w:pPr>
      <w:rPr>
        <w:rFonts w:ascii="Times" w:hAnsi="Times" w:hint="default"/>
      </w:rPr>
    </w:lvl>
    <w:lvl w:ilvl="2" w:tplc="4D7E34F4" w:tentative="1">
      <w:start w:val="1"/>
      <w:numFmt w:val="bullet"/>
      <w:lvlText w:val="•"/>
      <w:lvlJc w:val="left"/>
      <w:pPr>
        <w:tabs>
          <w:tab w:val="num" w:pos="2160"/>
        </w:tabs>
        <w:ind w:left="2160" w:hanging="360"/>
      </w:pPr>
      <w:rPr>
        <w:rFonts w:ascii="Times" w:hAnsi="Times" w:hint="default"/>
      </w:rPr>
    </w:lvl>
    <w:lvl w:ilvl="3" w:tplc="FD3EE52C" w:tentative="1">
      <w:start w:val="1"/>
      <w:numFmt w:val="bullet"/>
      <w:lvlText w:val="•"/>
      <w:lvlJc w:val="left"/>
      <w:pPr>
        <w:tabs>
          <w:tab w:val="num" w:pos="2880"/>
        </w:tabs>
        <w:ind w:left="2880" w:hanging="360"/>
      </w:pPr>
      <w:rPr>
        <w:rFonts w:ascii="Times" w:hAnsi="Times" w:hint="default"/>
      </w:rPr>
    </w:lvl>
    <w:lvl w:ilvl="4" w:tplc="6E2CE876" w:tentative="1">
      <w:start w:val="1"/>
      <w:numFmt w:val="bullet"/>
      <w:lvlText w:val="•"/>
      <w:lvlJc w:val="left"/>
      <w:pPr>
        <w:tabs>
          <w:tab w:val="num" w:pos="3600"/>
        </w:tabs>
        <w:ind w:left="3600" w:hanging="360"/>
      </w:pPr>
      <w:rPr>
        <w:rFonts w:ascii="Times" w:hAnsi="Times" w:hint="default"/>
      </w:rPr>
    </w:lvl>
    <w:lvl w:ilvl="5" w:tplc="A90CA7B4" w:tentative="1">
      <w:start w:val="1"/>
      <w:numFmt w:val="bullet"/>
      <w:lvlText w:val="•"/>
      <w:lvlJc w:val="left"/>
      <w:pPr>
        <w:tabs>
          <w:tab w:val="num" w:pos="4320"/>
        </w:tabs>
        <w:ind w:left="4320" w:hanging="360"/>
      </w:pPr>
      <w:rPr>
        <w:rFonts w:ascii="Times" w:hAnsi="Times" w:hint="default"/>
      </w:rPr>
    </w:lvl>
    <w:lvl w:ilvl="6" w:tplc="16B8E582" w:tentative="1">
      <w:start w:val="1"/>
      <w:numFmt w:val="bullet"/>
      <w:lvlText w:val="•"/>
      <w:lvlJc w:val="left"/>
      <w:pPr>
        <w:tabs>
          <w:tab w:val="num" w:pos="5040"/>
        </w:tabs>
        <w:ind w:left="5040" w:hanging="360"/>
      </w:pPr>
      <w:rPr>
        <w:rFonts w:ascii="Times" w:hAnsi="Times" w:hint="default"/>
      </w:rPr>
    </w:lvl>
    <w:lvl w:ilvl="7" w:tplc="706EB456" w:tentative="1">
      <w:start w:val="1"/>
      <w:numFmt w:val="bullet"/>
      <w:lvlText w:val="•"/>
      <w:lvlJc w:val="left"/>
      <w:pPr>
        <w:tabs>
          <w:tab w:val="num" w:pos="5760"/>
        </w:tabs>
        <w:ind w:left="5760" w:hanging="360"/>
      </w:pPr>
      <w:rPr>
        <w:rFonts w:ascii="Times" w:hAnsi="Times" w:hint="default"/>
      </w:rPr>
    </w:lvl>
    <w:lvl w:ilvl="8" w:tplc="CAB03E54" w:tentative="1">
      <w:start w:val="1"/>
      <w:numFmt w:val="bullet"/>
      <w:lvlText w:val="•"/>
      <w:lvlJc w:val="left"/>
      <w:pPr>
        <w:tabs>
          <w:tab w:val="num" w:pos="6480"/>
        </w:tabs>
        <w:ind w:left="6480" w:hanging="360"/>
      </w:pPr>
      <w:rPr>
        <w:rFonts w:ascii="Times" w:hAnsi="Times" w:hint="default"/>
      </w:rPr>
    </w:lvl>
  </w:abstractNum>
  <w:abstractNum w:abstractNumId="52" w15:restartNumberingAfterBreak="0">
    <w:nsid w:val="7F1237D5"/>
    <w:multiLevelType w:val="hybridMultilevel"/>
    <w:tmpl w:val="CACA4A9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0"/>
  </w:num>
  <w:num w:numId="2">
    <w:abstractNumId w:val="4"/>
  </w:num>
  <w:num w:numId="3">
    <w:abstractNumId w:val="38"/>
  </w:num>
  <w:num w:numId="4">
    <w:abstractNumId w:val="15"/>
  </w:num>
  <w:num w:numId="5">
    <w:abstractNumId w:val="48"/>
  </w:num>
  <w:num w:numId="6">
    <w:abstractNumId w:val="8"/>
  </w:num>
  <w:num w:numId="7">
    <w:abstractNumId w:val="23"/>
  </w:num>
  <w:num w:numId="8">
    <w:abstractNumId w:val="36"/>
  </w:num>
  <w:num w:numId="9">
    <w:abstractNumId w:val="42"/>
  </w:num>
  <w:num w:numId="10">
    <w:abstractNumId w:val="44"/>
  </w:num>
  <w:num w:numId="11">
    <w:abstractNumId w:val="7"/>
  </w:num>
  <w:num w:numId="12">
    <w:abstractNumId w:val="52"/>
  </w:num>
  <w:num w:numId="13">
    <w:abstractNumId w:val="29"/>
  </w:num>
  <w:num w:numId="14">
    <w:abstractNumId w:val="19"/>
  </w:num>
  <w:num w:numId="15">
    <w:abstractNumId w:val="32"/>
  </w:num>
  <w:num w:numId="16">
    <w:abstractNumId w:val="46"/>
  </w:num>
  <w:num w:numId="17">
    <w:abstractNumId w:val="17"/>
  </w:num>
  <w:num w:numId="18">
    <w:abstractNumId w:val="1"/>
  </w:num>
  <w:num w:numId="19">
    <w:abstractNumId w:val="37"/>
  </w:num>
  <w:num w:numId="20">
    <w:abstractNumId w:val="14"/>
  </w:num>
  <w:num w:numId="21">
    <w:abstractNumId w:val="41"/>
  </w:num>
  <w:num w:numId="22">
    <w:abstractNumId w:val="26"/>
  </w:num>
  <w:num w:numId="23">
    <w:abstractNumId w:val="30"/>
  </w:num>
  <w:num w:numId="24">
    <w:abstractNumId w:val="45"/>
  </w:num>
  <w:num w:numId="25">
    <w:abstractNumId w:val="47"/>
  </w:num>
  <w:num w:numId="26">
    <w:abstractNumId w:val="20"/>
  </w:num>
  <w:num w:numId="27">
    <w:abstractNumId w:val="24"/>
  </w:num>
  <w:num w:numId="28">
    <w:abstractNumId w:val="50"/>
  </w:num>
  <w:num w:numId="29">
    <w:abstractNumId w:val="28"/>
  </w:num>
  <w:num w:numId="30">
    <w:abstractNumId w:val="22"/>
  </w:num>
  <w:num w:numId="31">
    <w:abstractNumId w:val="51"/>
  </w:num>
  <w:num w:numId="32">
    <w:abstractNumId w:val="33"/>
  </w:num>
  <w:num w:numId="33">
    <w:abstractNumId w:val="35"/>
  </w:num>
  <w:num w:numId="34">
    <w:abstractNumId w:val="39"/>
  </w:num>
  <w:num w:numId="35">
    <w:abstractNumId w:val="16"/>
  </w:num>
  <w:num w:numId="36">
    <w:abstractNumId w:val="43"/>
  </w:num>
  <w:num w:numId="37">
    <w:abstractNumId w:val="10"/>
  </w:num>
  <w:num w:numId="38">
    <w:abstractNumId w:val="18"/>
  </w:num>
  <w:num w:numId="39">
    <w:abstractNumId w:val="6"/>
  </w:num>
  <w:num w:numId="40">
    <w:abstractNumId w:val="11"/>
  </w:num>
  <w:num w:numId="41">
    <w:abstractNumId w:val="13"/>
  </w:num>
  <w:num w:numId="42">
    <w:abstractNumId w:val="21"/>
  </w:num>
  <w:num w:numId="43">
    <w:abstractNumId w:val="49"/>
  </w:num>
  <w:num w:numId="44">
    <w:abstractNumId w:val="3"/>
  </w:num>
  <w:num w:numId="45">
    <w:abstractNumId w:val="0"/>
  </w:num>
  <w:num w:numId="46">
    <w:abstractNumId w:val="12"/>
  </w:num>
  <w:num w:numId="47">
    <w:abstractNumId w:val="5"/>
  </w:num>
  <w:num w:numId="48">
    <w:abstractNumId w:val="2"/>
  </w:num>
  <w:num w:numId="49">
    <w:abstractNumId w:val="34"/>
  </w:num>
  <w:num w:numId="50">
    <w:abstractNumId w:val="27"/>
  </w:num>
  <w:num w:numId="51">
    <w:abstractNumId w:val="31"/>
  </w:num>
  <w:num w:numId="52">
    <w:abstractNumId w:val="9"/>
  </w:num>
  <w:num w:numId="53">
    <w:abstractNumId w:val="25"/>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AA5"/>
    <w:rsid w:val="000655E7"/>
    <w:rsid w:val="000C191A"/>
    <w:rsid w:val="000E7382"/>
    <w:rsid w:val="00112F76"/>
    <w:rsid w:val="001139C5"/>
    <w:rsid w:val="00122CB6"/>
    <w:rsid w:val="00144BC1"/>
    <w:rsid w:val="001B174F"/>
    <w:rsid w:val="001B36D0"/>
    <w:rsid w:val="001B52C8"/>
    <w:rsid w:val="00244AA5"/>
    <w:rsid w:val="002F571E"/>
    <w:rsid w:val="002F7A99"/>
    <w:rsid w:val="0031580B"/>
    <w:rsid w:val="003E44D2"/>
    <w:rsid w:val="00400222"/>
    <w:rsid w:val="00424D04"/>
    <w:rsid w:val="00482F32"/>
    <w:rsid w:val="00556373"/>
    <w:rsid w:val="006072BD"/>
    <w:rsid w:val="006255A6"/>
    <w:rsid w:val="0065353B"/>
    <w:rsid w:val="00653C4B"/>
    <w:rsid w:val="007031EC"/>
    <w:rsid w:val="007275CB"/>
    <w:rsid w:val="007312DA"/>
    <w:rsid w:val="00793FFF"/>
    <w:rsid w:val="00835FC6"/>
    <w:rsid w:val="0090235F"/>
    <w:rsid w:val="00925E6A"/>
    <w:rsid w:val="009834C7"/>
    <w:rsid w:val="009D7682"/>
    <w:rsid w:val="00A129D5"/>
    <w:rsid w:val="00A31B1E"/>
    <w:rsid w:val="00A871B0"/>
    <w:rsid w:val="00AB64C3"/>
    <w:rsid w:val="00AF7DC9"/>
    <w:rsid w:val="00B15513"/>
    <w:rsid w:val="00B234FA"/>
    <w:rsid w:val="00BA124F"/>
    <w:rsid w:val="00BA43FF"/>
    <w:rsid w:val="00BA770D"/>
    <w:rsid w:val="00CC1ED0"/>
    <w:rsid w:val="00CD2E4F"/>
    <w:rsid w:val="00D10FEE"/>
    <w:rsid w:val="00DC1681"/>
    <w:rsid w:val="00DE329A"/>
    <w:rsid w:val="00DF78BF"/>
    <w:rsid w:val="00E553C3"/>
    <w:rsid w:val="00E70505"/>
    <w:rsid w:val="00F264F5"/>
    <w:rsid w:val="00F910E1"/>
    <w:rsid w:val="00F92C61"/>
    <w:rsid w:val="00FA32B1"/>
    <w:rsid w:val="00FF6BA8"/>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04A56E2"/>
  <w14:defaultImageDpi w14:val="300"/>
  <w15:docId w15:val="{8B4F10C9-9233-3A4F-9CB9-ACC7B7AC8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4AA5"/>
    <w:pPr>
      <w:ind w:left="720"/>
      <w:contextualSpacing/>
    </w:pPr>
  </w:style>
  <w:style w:type="paragraph" w:styleId="BalloonText">
    <w:name w:val="Balloon Text"/>
    <w:basedOn w:val="Normal"/>
    <w:link w:val="BalloonTextChar"/>
    <w:uiPriority w:val="99"/>
    <w:semiHidden/>
    <w:unhideWhenUsed/>
    <w:rsid w:val="00244AA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44AA5"/>
    <w:rPr>
      <w:rFonts w:ascii="Lucida Grande" w:hAnsi="Lucida Grande" w:cs="Lucida Grande"/>
      <w:sz w:val="18"/>
      <w:szCs w:val="18"/>
    </w:rPr>
  </w:style>
  <w:style w:type="paragraph" w:styleId="NormalWeb">
    <w:name w:val="Normal (Web)"/>
    <w:basedOn w:val="Normal"/>
    <w:uiPriority w:val="99"/>
    <w:unhideWhenUsed/>
    <w:rsid w:val="00FA32B1"/>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802223">
      <w:bodyDiv w:val="1"/>
      <w:marLeft w:val="0"/>
      <w:marRight w:val="0"/>
      <w:marTop w:val="0"/>
      <w:marBottom w:val="0"/>
      <w:divBdr>
        <w:top w:val="none" w:sz="0" w:space="0" w:color="auto"/>
        <w:left w:val="none" w:sz="0" w:space="0" w:color="auto"/>
        <w:bottom w:val="none" w:sz="0" w:space="0" w:color="auto"/>
        <w:right w:val="none" w:sz="0" w:space="0" w:color="auto"/>
      </w:divBdr>
      <w:divsChild>
        <w:div w:id="1694646927">
          <w:marLeft w:val="547"/>
          <w:marRight w:val="0"/>
          <w:marTop w:val="134"/>
          <w:marBottom w:val="0"/>
          <w:divBdr>
            <w:top w:val="none" w:sz="0" w:space="0" w:color="auto"/>
            <w:left w:val="none" w:sz="0" w:space="0" w:color="auto"/>
            <w:bottom w:val="none" w:sz="0" w:space="0" w:color="auto"/>
            <w:right w:val="none" w:sz="0" w:space="0" w:color="auto"/>
          </w:divBdr>
        </w:div>
        <w:div w:id="221336917">
          <w:marLeft w:val="547"/>
          <w:marRight w:val="0"/>
          <w:marTop w:val="134"/>
          <w:marBottom w:val="0"/>
          <w:divBdr>
            <w:top w:val="none" w:sz="0" w:space="0" w:color="auto"/>
            <w:left w:val="none" w:sz="0" w:space="0" w:color="auto"/>
            <w:bottom w:val="none" w:sz="0" w:space="0" w:color="auto"/>
            <w:right w:val="none" w:sz="0" w:space="0" w:color="auto"/>
          </w:divBdr>
        </w:div>
        <w:div w:id="1953897097">
          <w:marLeft w:val="1008"/>
          <w:marRight w:val="0"/>
          <w:marTop w:val="125"/>
          <w:marBottom w:val="0"/>
          <w:divBdr>
            <w:top w:val="none" w:sz="0" w:space="0" w:color="auto"/>
            <w:left w:val="none" w:sz="0" w:space="0" w:color="auto"/>
            <w:bottom w:val="none" w:sz="0" w:space="0" w:color="auto"/>
            <w:right w:val="none" w:sz="0" w:space="0" w:color="auto"/>
          </w:divBdr>
        </w:div>
      </w:divsChild>
    </w:div>
    <w:div w:id="60636569">
      <w:bodyDiv w:val="1"/>
      <w:marLeft w:val="0"/>
      <w:marRight w:val="0"/>
      <w:marTop w:val="0"/>
      <w:marBottom w:val="0"/>
      <w:divBdr>
        <w:top w:val="none" w:sz="0" w:space="0" w:color="auto"/>
        <w:left w:val="none" w:sz="0" w:space="0" w:color="auto"/>
        <w:bottom w:val="none" w:sz="0" w:space="0" w:color="auto"/>
        <w:right w:val="none" w:sz="0" w:space="0" w:color="auto"/>
      </w:divBdr>
      <w:divsChild>
        <w:div w:id="509491164">
          <w:marLeft w:val="547"/>
          <w:marRight w:val="0"/>
          <w:marTop w:val="120"/>
          <w:marBottom w:val="0"/>
          <w:divBdr>
            <w:top w:val="none" w:sz="0" w:space="0" w:color="auto"/>
            <w:left w:val="none" w:sz="0" w:space="0" w:color="auto"/>
            <w:bottom w:val="none" w:sz="0" w:space="0" w:color="auto"/>
            <w:right w:val="none" w:sz="0" w:space="0" w:color="auto"/>
          </w:divBdr>
        </w:div>
        <w:div w:id="1981768720">
          <w:marLeft w:val="1008"/>
          <w:marRight w:val="0"/>
          <w:marTop w:val="110"/>
          <w:marBottom w:val="0"/>
          <w:divBdr>
            <w:top w:val="none" w:sz="0" w:space="0" w:color="auto"/>
            <w:left w:val="none" w:sz="0" w:space="0" w:color="auto"/>
            <w:bottom w:val="none" w:sz="0" w:space="0" w:color="auto"/>
            <w:right w:val="none" w:sz="0" w:space="0" w:color="auto"/>
          </w:divBdr>
        </w:div>
        <w:div w:id="1124664037">
          <w:marLeft w:val="1008"/>
          <w:marRight w:val="0"/>
          <w:marTop w:val="110"/>
          <w:marBottom w:val="0"/>
          <w:divBdr>
            <w:top w:val="none" w:sz="0" w:space="0" w:color="auto"/>
            <w:left w:val="none" w:sz="0" w:space="0" w:color="auto"/>
            <w:bottom w:val="none" w:sz="0" w:space="0" w:color="auto"/>
            <w:right w:val="none" w:sz="0" w:space="0" w:color="auto"/>
          </w:divBdr>
        </w:div>
        <w:div w:id="743668">
          <w:marLeft w:val="1008"/>
          <w:marRight w:val="0"/>
          <w:marTop w:val="110"/>
          <w:marBottom w:val="0"/>
          <w:divBdr>
            <w:top w:val="none" w:sz="0" w:space="0" w:color="auto"/>
            <w:left w:val="none" w:sz="0" w:space="0" w:color="auto"/>
            <w:bottom w:val="none" w:sz="0" w:space="0" w:color="auto"/>
            <w:right w:val="none" w:sz="0" w:space="0" w:color="auto"/>
          </w:divBdr>
        </w:div>
        <w:div w:id="1259411166">
          <w:marLeft w:val="1008"/>
          <w:marRight w:val="0"/>
          <w:marTop w:val="110"/>
          <w:marBottom w:val="0"/>
          <w:divBdr>
            <w:top w:val="none" w:sz="0" w:space="0" w:color="auto"/>
            <w:left w:val="none" w:sz="0" w:space="0" w:color="auto"/>
            <w:bottom w:val="none" w:sz="0" w:space="0" w:color="auto"/>
            <w:right w:val="none" w:sz="0" w:space="0" w:color="auto"/>
          </w:divBdr>
        </w:div>
        <w:div w:id="608664765">
          <w:marLeft w:val="1008"/>
          <w:marRight w:val="0"/>
          <w:marTop w:val="110"/>
          <w:marBottom w:val="0"/>
          <w:divBdr>
            <w:top w:val="none" w:sz="0" w:space="0" w:color="auto"/>
            <w:left w:val="none" w:sz="0" w:space="0" w:color="auto"/>
            <w:bottom w:val="none" w:sz="0" w:space="0" w:color="auto"/>
            <w:right w:val="none" w:sz="0" w:space="0" w:color="auto"/>
          </w:divBdr>
        </w:div>
      </w:divsChild>
    </w:div>
    <w:div w:id="88936309">
      <w:bodyDiv w:val="1"/>
      <w:marLeft w:val="0"/>
      <w:marRight w:val="0"/>
      <w:marTop w:val="0"/>
      <w:marBottom w:val="0"/>
      <w:divBdr>
        <w:top w:val="none" w:sz="0" w:space="0" w:color="auto"/>
        <w:left w:val="none" w:sz="0" w:space="0" w:color="auto"/>
        <w:bottom w:val="none" w:sz="0" w:space="0" w:color="auto"/>
        <w:right w:val="none" w:sz="0" w:space="0" w:color="auto"/>
      </w:divBdr>
      <w:divsChild>
        <w:div w:id="327514388">
          <w:marLeft w:val="547"/>
          <w:marRight w:val="0"/>
          <w:marTop w:val="360"/>
          <w:marBottom w:val="0"/>
          <w:divBdr>
            <w:top w:val="none" w:sz="0" w:space="0" w:color="auto"/>
            <w:left w:val="none" w:sz="0" w:space="0" w:color="auto"/>
            <w:bottom w:val="none" w:sz="0" w:space="0" w:color="auto"/>
            <w:right w:val="none" w:sz="0" w:space="0" w:color="auto"/>
          </w:divBdr>
        </w:div>
        <w:div w:id="966619151">
          <w:marLeft w:val="1166"/>
          <w:marRight w:val="0"/>
          <w:marTop w:val="24"/>
          <w:marBottom w:val="0"/>
          <w:divBdr>
            <w:top w:val="none" w:sz="0" w:space="0" w:color="auto"/>
            <w:left w:val="none" w:sz="0" w:space="0" w:color="auto"/>
            <w:bottom w:val="none" w:sz="0" w:space="0" w:color="auto"/>
            <w:right w:val="none" w:sz="0" w:space="0" w:color="auto"/>
          </w:divBdr>
        </w:div>
        <w:div w:id="1059859626">
          <w:marLeft w:val="1166"/>
          <w:marRight w:val="0"/>
          <w:marTop w:val="24"/>
          <w:marBottom w:val="0"/>
          <w:divBdr>
            <w:top w:val="none" w:sz="0" w:space="0" w:color="auto"/>
            <w:left w:val="none" w:sz="0" w:space="0" w:color="auto"/>
            <w:bottom w:val="none" w:sz="0" w:space="0" w:color="auto"/>
            <w:right w:val="none" w:sz="0" w:space="0" w:color="auto"/>
          </w:divBdr>
        </w:div>
        <w:div w:id="47340779">
          <w:marLeft w:val="1166"/>
          <w:marRight w:val="0"/>
          <w:marTop w:val="24"/>
          <w:marBottom w:val="0"/>
          <w:divBdr>
            <w:top w:val="none" w:sz="0" w:space="0" w:color="auto"/>
            <w:left w:val="none" w:sz="0" w:space="0" w:color="auto"/>
            <w:bottom w:val="none" w:sz="0" w:space="0" w:color="auto"/>
            <w:right w:val="none" w:sz="0" w:space="0" w:color="auto"/>
          </w:divBdr>
        </w:div>
        <w:div w:id="340015211">
          <w:marLeft w:val="1166"/>
          <w:marRight w:val="0"/>
          <w:marTop w:val="24"/>
          <w:marBottom w:val="0"/>
          <w:divBdr>
            <w:top w:val="none" w:sz="0" w:space="0" w:color="auto"/>
            <w:left w:val="none" w:sz="0" w:space="0" w:color="auto"/>
            <w:bottom w:val="none" w:sz="0" w:space="0" w:color="auto"/>
            <w:right w:val="none" w:sz="0" w:space="0" w:color="auto"/>
          </w:divBdr>
        </w:div>
        <w:div w:id="1647784545">
          <w:marLeft w:val="1166"/>
          <w:marRight w:val="0"/>
          <w:marTop w:val="24"/>
          <w:marBottom w:val="0"/>
          <w:divBdr>
            <w:top w:val="none" w:sz="0" w:space="0" w:color="auto"/>
            <w:left w:val="none" w:sz="0" w:space="0" w:color="auto"/>
            <w:bottom w:val="none" w:sz="0" w:space="0" w:color="auto"/>
            <w:right w:val="none" w:sz="0" w:space="0" w:color="auto"/>
          </w:divBdr>
        </w:div>
        <w:div w:id="127363403">
          <w:marLeft w:val="547"/>
          <w:marRight w:val="0"/>
          <w:marTop w:val="360"/>
          <w:marBottom w:val="0"/>
          <w:divBdr>
            <w:top w:val="none" w:sz="0" w:space="0" w:color="auto"/>
            <w:left w:val="none" w:sz="0" w:space="0" w:color="auto"/>
            <w:bottom w:val="none" w:sz="0" w:space="0" w:color="auto"/>
            <w:right w:val="none" w:sz="0" w:space="0" w:color="auto"/>
          </w:divBdr>
        </w:div>
        <w:div w:id="451829119">
          <w:marLeft w:val="1166"/>
          <w:marRight w:val="0"/>
          <w:marTop w:val="24"/>
          <w:marBottom w:val="0"/>
          <w:divBdr>
            <w:top w:val="none" w:sz="0" w:space="0" w:color="auto"/>
            <w:left w:val="none" w:sz="0" w:space="0" w:color="auto"/>
            <w:bottom w:val="none" w:sz="0" w:space="0" w:color="auto"/>
            <w:right w:val="none" w:sz="0" w:space="0" w:color="auto"/>
          </w:divBdr>
        </w:div>
        <w:div w:id="749087010">
          <w:marLeft w:val="1166"/>
          <w:marRight w:val="0"/>
          <w:marTop w:val="24"/>
          <w:marBottom w:val="0"/>
          <w:divBdr>
            <w:top w:val="none" w:sz="0" w:space="0" w:color="auto"/>
            <w:left w:val="none" w:sz="0" w:space="0" w:color="auto"/>
            <w:bottom w:val="none" w:sz="0" w:space="0" w:color="auto"/>
            <w:right w:val="none" w:sz="0" w:space="0" w:color="auto"/>
          </w:divBdr>
        </w:div>
        <w:div w:id="1875998964">
          <w:marLeft w:val="547"/>
          <w:marRight w:val="0"/>
          <w:marTop w:val="360"/>
          <w:marBottom w:val="0"/>
          <w:divBdr>
            <w:top w:val="none" w:sz="0" w:space="0" w:color="auto"/>
            <w:left w:val="none" w:sz="0" w:space="0" w:color="auto"/>
            <w:bottom w:val="none" w:sz="0" w:space="0" w:color="auto"/>
            <w:right w:val="none" w:sz="0" w:space="0" w:color="auto"/>
          </w:divBdr>
        </w:div>
        <w:div w:id="1704014343">
          <w:marLeft w:val="1166"/>
          <w:marRight w:val="0"/>
          <w:marTop w:val="24"/>
          <w:marBottom w:val="0"/>
          <w:divBdr>
            <w:top w:val="none" w:sz="0" w:space="0" w:color="auto"/>
            <w:left w:val="none" w:sz="0" w:space="0" w:color="auto"/>
            <w:bottom w:val="none" w:sz="0" w:space="0" w:color="auto"/>
            <w:right w:val="none" w:sz="0" w:space="0" w:color="auto"/>
          </w:divBdr>
        </w:div>
        <w:div w:id="1679502854">
          <w:marLeft w:val="1166"/>
          <w:marRight w:val="0"/>
          <w:marTop w:val="24"/>
          <w:marBottom w:val="0"/>
          <w:divBdr>
            <w:top w:val="none" w:sz="0" w:space="0" w:color="auto"/>
            <w:left w:val="none" w:sz="0" w:space="0" w:color="auto"/>
            <w:bottom w:val="none" w:sz="0" w:space="0" w:color="auto"/>
            <w:right w:val="none" w:sz="0" w:space="0" w:color="auto"/>
          </w:divBdr>
        </w:div>
        <w:div w:id="1368681322">
          <w:marLeft w:val="1166"/>
          <w:marRight w:val="0"/>
          <w:marTop w:val="24"/>
          <w:marBottom w:val="0"/>
          <w:divBdr>
            <w:top w:val="none" w:sz="0" w:space="0" w:color="auto"/>
            <w:left w:val="none" w:sz="0" w:space="0" w:color="auto"/>
            <w:bottom w:val="none" w:sz="0" w:space="0" w:color="auto"/>
            <w:right w:val="none" w:sz="0" w:space="0" w:color="auto"/>
          </w:divBdr>
        </w:div>
        <w:div w:id="1339385092">
          <w:marLeft w:val="547"/>
          <w:marRight w:val="0"/>
          <w:marTop w:val="360"/>
          <w:marBottom w:val="0"/>
          <w:divBdr>
            <w:top w:val="none" w:sz="0" w:space="0" w:color="auto"/>
            <w:left w:val="none" w:sz="0" w:space="0" w:color="auto"/>
            <w:bottom w:val="none" w:sz="0" w:space="0" w:color="auto"/>
            <w:right w:val="none" w:sz="0" w:space="0" w:color="auto"/>
          </w:divBdr>
        </w:div>
        <w:div w:id="251359589">
          <w:marLeft w:val="1166"/>
          <w:marRight w:val="0"/>
          <w:marTop w:val="24"/>
          <w:marBottom w:val="0"/>
          <w:divBdr>
            <w:top w:val="none" w:sz="0" w:space="0" w:color="auto"/>
            <w:left w:val="none" w:sz="0" w:space="0" w:color="auto"/>
            <w:bottom w:val="none" w:sz="0" w:space="0" w:color="auto"/>
            <w:right w:val="none" w:sz="0" w:space="0" w:color="auto"/>
          </w:divBdr>
        </w:div>
        <w:div w:id="506292896">
          <w:marLeft w:val="1166"/>
          <w:marRight w:val="0"/>
          <w:marTop w:val="24"/>
          <w:marBottom w:val="0"/>
          <w:divBdr>
            <w:top w:val="none" w:sz="0" w:space="0" w:color="auto"/>
            <w:left w:val="none" w:sz="0" w:space="0" w:color="auto"/>
            <w:bottom w:val="none" w:sz="0" w:space="0" w:color="auto"/>
            <w:right w:val="none" w:sz="0" w:space="0" w:color="auto"/>
          </w:divBdr>
        </w:div>
        <w:div w:id="1415665290">
          <w:marLeft w:val="1166"/>
          <w:marRight w:val="0"/>
          <w:marTop w:val="24"/>
          <w:marBottom w:val="0"/>
          <w:divBdr>
            <w:top w:val="none" w:sz="0" w:space="0" w:color="auto"/>
            <w:left w:val="none" w:sz="0" w:space="0" w:color="auto"/>
            <w:bottom w:val="none" w:sz="0" w:space="0" w:color="auto"/>
            <w:right w:val="none" w:sz="0" w:space="0" w:color="auto"/>
          </w:divBdr>
        </w:div>
      </w:divsChild>
    </w:div>
    <w:div w:id="104883660">
      <w:bodyDiv w:val="1"/>
      <w:marLeft w:val="0"/>
      <w:marRight w:val="0"/>
      <w:marTop w:val="0"/>
      <w:marBottom w:val="0"/>
      <w:divBdr>
        <w:top w:val="none" w:sz="0" w:space="0" w:color="auto"/>
        <w:left w:val="none" w:sz="0" w:space="0" w:color="auto"/>
        <w:bottom w:val="none" w:sz="0" w:space="0" w:color="auto"/>
        <w:right w:val="none" w:sz="0" w:space="0" w:color="auto"/>
      </w:divBdr>
      <w:divsChild>
        <w:div w:id="827091366">
          <w:marLeft w:val="547"/>
          <w:marRight w:val="0"/>
          <w:marTop w:val="120"/>
          <w:marBottom w:val="0"/>
          <w:divBdr>
            <w:top w:val="none" w:sz="0" w:space="0" w:color="auto"/>
            <w:left w:val="none" w:sz="0" w:space="0" w:color="auto"/>
            <w:bottom w:val="none" w:sz="0" w:space="0" w:color="auto"/>
            <w:right w:val="none" w:sz="0" w:space="0" w:color="auto"/>
          </w:divBdr>
        </w:div>
        <w:div w:id="150946393">
          <w:marLeft w:val="547"/>
          <w:marRight w:val="0"/>
          <w:marTop w:val="120"/>
          <w:marBottom w:val="0"/>
          <w:divBdr>
            <w:top w:val="none" w:sz="0" w:space="0" w:color="auto"/>
            <w:left w:val="none" w:sz="0" w:space="0" w:color="auto"/>
            <w:bottom w:val="none" w:sz="0" w:space="0" w:color="auto"/>
            <w:right w:val="none" w:sz="0" w:space="0" w:color="auto"/>
          </w:divBdr>
        </w:div>
        <w:div w:id="1507985139">
          <w:marLeft w:val="547"/>
          <w:marRight w:val="0"/>
          <w:marTop w:val="48"/>
          <w:marBottom w:val="0"/>
          <w:divBdr>
            <w:top w:val="none" w:sz="0" w:space="0" w:color="auto"/>
            <w:left w:val="none" w:sz="0" w:space="0" w:color="auto"/>
            <w:bottom w:val="none" w:sz="0" w:space="0" w:color="auto"/>
            <w:right w:val="none" w:sz="0" w:space="0" w:color="auto"/>
          </w:divBdr>
        </w:div>
        <w:div w:id="1435324925">
          <w:marLeft w:val="547"/>
          <w:marRight w:val="0"/>
          <w:marTop w:val="120"/>
          <w:marBottom w:val="0"/>
          <w:divBdr>
            <w:top w:val="none" w:sz="0" w:space="0" w:color="auto"/>
            <w:left w:val="none" w:sz="0" w:space="0" w:color="auto"/>
            <w:bottom w:val="none" w:sz="0" w:space="0" w:color="auto"/>
            <w:right w:val="none" w:sz="0" w:space="0" w:color="auto"/>
          </w:divBdr>
        </w:div>
      </w:divsChild>
    </w:div>
    <w:div w:id="198207958">
      <w:bodyDiv w:val="1"/>
      <w:marLeft w:val="0"/>
      <w:marRight w:val="0"/>
      <w:marTop w:val="0"/>
      <w:marBottom w:val="0"/>
      <w:divBdr>
        <w:top w:val="none" w:sz="0" w:space="0" w:color="auto"/>
        <w:left w:val="none" w:sz="0" w:space="0" w:color="auto"/>
        <w:bottom w:val="none" w:sz="0" w:space="0" w:color="auto"/>
        <w:right w:val="none" w:sz="0" w:space="0" w:color="auto"/>
      </w:divBdr>
      <w:divsChild>
        <w:div w:id="664743693">
          <w:marLeft w:val="0"/>
          <w:marRight w:val="0"/>
          <w:marTop w:val="0"/>
          <w:marBottom w:val="0"/>
          <w:divBdr>
            <w:top w:val="none" w:sz="0" w:space="0" w:color="auto"/>
            <w:left w:val="none" w:sz="0" w:space="0" w:color="auto"/>
            <w:bottom w:val="none" w:sz="0" w:space="0" w:color="auto"/>
            <w:right w:val="none" w:sz="0" w:space="0" w:color="auto"/>
          </w:divBdr>
          <w:divsChild>
            <w:div w:id="384067329">
              <w:marLeft w:val="0"/>
              <w:marRight w:val="0"/>
              <w:marTop w:val="0"/>
              <w:marBottom w:val="0"/>
              <w:divBdr>
                <w:top w:val="none" w:sz="0" w:space="0" w:color="auto"/>
                <w:left w:val="none" w:sz="0" w:space="0" w:color="auto"/>
                <w:bottom w:val="none" w:sz="0" w:space="0" w:color="auto"/>
                <w:right w:val="none" w:sz="0" w:space="0" w:color="auto"/>
              </w:divBdr>
              <w:divsChild>
                <w:div w:id="930427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973412">
      <w:bodyDiv w:val="1"/>
      <w:marLeft w:val="0"/>
      <w:marRight w:val="0"/>
      <w:marTop w:val="0"/>
      <w:marBottom w:val="0"/>
      <w:divBdr>
        <w:top w:val="none" w:sz="0" w:space="0" w:color="auto"/>
        <w:left w:val="none" w:sz="0" w:space="0" w:color="auto"/>
        <w:bottom w:val="none" w:sz="0" w:space="0" w:color="auto"/>
        <w:right w:val="none" w:sz="0" w:space="0" w:color="auto"/>
      </w:divBdr>
      <w:divsChild>
        <w:div w:id="1227717930">
          <w:marLeft w:val="835"/>
          <w:marRight w:val="0"/>
          <w:marTop w:val="134"/>
          <w:marBottom w:val="0"/>
          <w:divBdr>
            <w:top w:val="none" w:sz="0" w:space="0" w:color="auto"/>
            <w:left w:val="none" w:sz="0" w:space="0" w:color="auto"/>
            <w:bottom w:val="none" w:sz="0" w:space="0" w:color="auto"/>
            <w:right w:val="none" w:sz="0" w:space="0" w:color="auto"/>
          </w:divBdr>
        </w:div>
        <w:div w:id="707071462">
          <w:marLeft w:val="1166"/>
          <w:marRight w:val="0"/>
          <w:marTop w:val="115"/>
          <w:marBottom w:val="0"/>
          <w:divBdr>
            <w:top w:val="none" w:sz="0" w:space="0" w:color="auto"/>
            <w:left w:val="none" w:sz="0" w:space="0" w:color="auto"/>
            <w:bottom w:val="none" w:sz="0" w:space="0" w:color="auto"/>
            <w:right w:val="none" w:sz="0" w:space="0" w:color="auto"/>
          </w:divBdr>
        </w:div>
        <w:div w:id="1605570298">
          <w:marLeft w:val="1166"/>
          <w:marRight w:val="0"/>
          <w:marTop w:val="115"/>
          <w:marBottom w:val="0"/>
          <w:divBdr>
            <w:top w:val="none" w:sz="0" w:space="0" w:color="auto"/>
            <w:left w:val="none" w:sz="0" w:space="0" w:color="auto"/>
            <w:bottom w:val="none" w:sz="0" w:space="0" w:color="auto"/>
            <w:right w:val="none" w:sz="0" w:space="0" w:color="auto"/>
          </w:divBdr>
        </w:div>
      </w:divsChild>
    </w:div>
    <w:div w:id="213081971">
      <w:bodyDiv w:val="1"/>
      <w:marLeft w:val="0"/>
      <w:marRight w:val="0"/>
      <w:marTop w:val="0"/>
      <w:marBottom w:val="0"/>
      <w:divBdr>
        <w:top w:val="none" w:sz="0" w:space="0" w:color="auto"/>
        <w:left w:val="none" w:sz="0" w:space="0" w:color="auto"/>
        <w:bottom w:val="none" w:sz="0" w:space="0" w:color="auto"/>
        <w:right w:val="none" w:sz="0" w:space="0" w:color="auto"/>
      </w:divBdr>
      <w:divsChild>
        <w:div w:id="636031001">
          <w:marLeft w:val="547"/>
          <w:marRight w:val="0"/>
          <w:marTop w:val="110"/>
          <w:marBottom w:val="0"/>
          <w:divBdr>
            <w:top w:val="none" w:sz="0" w:space="0" w:color="auto"/>
            <w:left w:val="none" w:sz="0" w:space="0" w:color="auto"/>
            <w:bottom w:val="none" w:sz="0" w:space="0" w:color="auto"/>
            <w:right w:val="none" w:sz="0" w:space="0" w:color="auto"/>
          </w:divBdr>
        </w:div>
        <w:div w:id="456066950">
          <w:marLeft w:val="547"/>
          <w:marRight w:val="0"/>
          <w:marTop w:val="110"/>
          <w:marBottom w:val="0"/>
          <w:divBdr>
            <w:top w:val="none" w:sz="0" w:space="0" w:color="auto"/>
            <w:left w:val="none" w:sz="0" w:space="0" w:color="auto"/>
            <w:bottom w:val="none" w:sz="0" w:space="0" w:color="auto"/>
            <w:right w:val="none" w:sz="0" w:space="0" w:color="auto"/>
          </w:divBdr>
        </w:div>
        <w:div w:id="608003178">
          <w:marLeft w:val="547"/>
          <w:marRight w:val="0"/>
          <w:marTop w:val="125"/>
          <w:marBottom w:val="0"/>
          <w:divBdr>
            <w:top w:val="none" w:sz="0" w:space="0" w:color="auto"/>
            <w:left w:val="none" w:sz="0" w:space="0" w:color="auto"/>
            <w:bottom w:val="none" w:sz="0" w:space="0" w:color="auto"/>
            <w:right w:val="none" w:sz="0" w:space="0" w:color="auto"/>
          </w:divBdr>
        </w:div>
        <w:div w:id="1195466105">
          <w:marLeft w:val="1008"/>
          <w:marRight w:val="0"/>
          <w:marTop w:val="101"/>
          <w:marBottom w:val="0"/>
          <w:divBdr>
            <w:top w:val="none" w:sz="0" w:space="0" w:color="auto"/>
            <w:left w:val="none" w:sz="0" w:space="0" w:color="auto"/>
            <w:bottom w:val="none" w:sz="0" w:space="0" w:color="auto"/>
            <w:right w:val="none" w:sz="0" w:space="0" w:color="auto"/>
          </w:divBdr>
        </w:div>
      </w:divsChild>
    </w:div>
    <w:div w:id="246228936">
      <w:bodyDiv w:val="1"/>
      <w:marLeft w:val="0"/>
      <w:marRight w:val="0"/>
      <w:marTop w:val="0"/>
      <w:marBottom w:val="0"/>
      <w:divBdr>
        <w:top w:val="none" w:sz="0" w:space="0" w:color="auto"/>
        <w:left w:val="none" w:sz="0" w:space="0" w:color="auto"/>
        <w:bottom w:val="none" w:sz="0" w:space="0" w:color="auto"/>
        <w:right w:val="none" w:sz="0" w:space="0" w:color="auto"/>
      </w:divBdr>
    </w:div>
    <w:div w:id="263197642">
      <w:bodyDiv w:val="1"/>
      <w:marLeft w:val="0"/>
      <w:marRight w:val="0"/>
      <w:marTop w:val="0"/>
      <w:marBottom w:val="0"/>
      <w:divBdr>
        <w:top w:val="none" w:sz="0" w:space="0" w:color="auto"/>
        <w:left w:val="none" w:sz="0" w:space="0" w:color="auto"/>
        <w:bottom w:val="none" w:sz="0" w:space="0" w:color="auto"/>
        <w:right w:val="none" w:sz="0" w:space="0" w:color="auto"/>
      </w:divBdr>
      <w:divsChild>
        <w:div w:id="1463301774">
          <w:marLeft w:val="547"/>
          <w:marRight w:val="0"/>
          <w:marTop w:val="324"/>
          <w:marBottom w:val="0"/>
          <w:divBdr>
            <w:top w:val="none" w:sz="0" w:space="0" w:color="auto"/>
            <w:left w:val="none" w:sz="0" w:space="0" w:color="auto"/>
            <w:bottom w:val="none" w:sz="0" w:space="0" w:color="auto"/>
            <w:right w:val="none" w:sz="0" w:space="0" w:color="auto"/>
          </w:divBdr>
        </w:div>
      </w:divsChild>
    </w:div>
    <w:div w:id="288895652">
      <w:bodyDiv w:val="1"/>
      <w:marLeft w:val="0"/>
      <w:marRight w:val="0"/>
      <w:marTop w:val="0"/>
      <w:marBottom w:val="0"/>
      <w:divBdr>
        <w:top w:val="none" w:sz="0" w:space="0" w:color="auto"/>
        <w:left w:val="none" w:sz="0" w:space="0" w:color="auto"/>
        <w:bottom w:val="none" w:sz="0" w:space="0" w:color="auto"/>
        <w:right w:val="none" w:sz="0" w:space="0" w:color="auto"/>
      </w:divBdr>
      <w:divsChild>
        <w:div w:id="27874725">
          <w:marLeft w:val="907"/>
          <w:marRight w:val="0"/>
          <w:marTop w:val="120"/>
          <w:marBottom w:val="0"/>
          <w:divBdr>
            <w:top w:val="none" w:sz="0" w:space="0" w:color="auto"/>
            <w:left w:val="none" w:sz="0" w:space="0" w:color="auto"/>
            <w:bottom w:val="none" w:sz="0" w:space="0" w:color="auto"/>
            <w:right w:val="none" w:sz="0" w:space="0" w:color="auto"/>
          </w:divBdr>
        </w:div>
        <w:div w:id="973678959">
          <w:marLeft w:val="907"/>
          <w:marRight w:val="0"/>
          <w:marTop w:val="120"/>
          <w:marBottom w:val="0"/>
          <w:divBdr>
            <w:top w:val="none" w:sz="0" w:space="0" w:color="auto"/>
            <w:left w:val="none" w:sz="0" w:space="0" w:color="auto"/>
            <w:bottom w:val="none" w:sz="0" w:space="0" w:color="auto"/>
            <w:right w:val="none" w:sz="0" w:space="0" w:color="auto"/>
          </w:divBdr>
        </w:div>
      </w:divsChild>
    </w:div>
    <w:div w:id="298150931">
      <w:bodyDiv w:val="1"/>
      <w:marLeft w:val="0"/>
      <w:marRight w:val="0"/>
      <w:marTop w:val="0"/>
      <w:marBottom w:val="0"/>
      <w:divBdr>
        <w:top w:val="none" w:sz="0" w:space="0" w:color="auto"/>
        <w:left w:val="none" w:sz="0" w:space="0" w:color="auto"/>
        <w:bottom w:val="none" w:sz="0" w:space="0" w:color="auto"/>
        <w:right w:val="none" w:sz="0" w:space="0" w:color="auto"/>
      </w:divBdr>
      <w:divsChild>
        <w:div w:id="1196768714">
          <w:marLeft w:val="0"/>
          <w:marRight w:val="0"/>
          <w:marTop w:val="0"/>
          <w:marBottom w:val="0"/>
          <w:divBdr>
            <w:top w:val="none" w:sz="0" w:space="0" w:color="auto"/>
            <w:left w:val="none" w:sz="0" w:space="0" w:color="auto"/>
            <w:bottom w:val="none" w:sz="0" w:space="0" w:color="auto"/>
            <w:right w:val="none" w:sz="0" w:space="0" w:color="auto"/>
          </w:divBdr>
          <w:divsChild>
            <w:div w:id="1614509907">
              <w:marLeft w:val="0"/>
              <w:marRight w:val="0"/>
              <w:marTop w:val="0"/>
              <w:marBottom w:val="0"/>
              <w:divBdr>
                <w:top w:val="none" w:sz="0" w:space="0" w:color="auto"/>
                <w:left w:val="none" w:sz="0" w:space="0" w:color="auto"/>
                <w:bottom w:val="none" w:sz="0" w:space="0" w:color="auto"/>
                <w:right w:val="none" w:sz="0" w:space="0" w:color="auto"/>
              </w:divBdr>
              <w:divsChild>
                <w:div w:id="1865708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3308207">
      <w:bodyDiv w:val="1"/>
      <w:marLeft w:val="0"/>
      <w:marRight w:val="0"/>
      <w:marTop w:val="0"/>
      <w:marBottom w:val="0"/>
      <w:divBdr>
        <w:top w:val="none" w:sz="0" w:space="0" w:color="auto"/>
        <w:left w:val="none" w:sz="0" w:space="0" w:color="auto"/>
        <w:bottom w:val="none" w:sz="0" w:space="0" w:color="auto"/>
        <w:right w:val="none" w:sz="0" w:space="0" w:color="auto"/>
      </w:divBdr>
      <w:divsChild>
        <w:div w:id="137302788">
          <w:marLeft w:val="907"/>
          <w:marRight w:val="0"/>
          <w:marTop w:val="110"/>
          <w:marBottom w:val="0"/>
          <w:divBdr>
            <w:top w:val="none" w:sz="0" w:space="0" w:color="auto"/>
            <w:left w:val="none" w:sz="0" w:space="0" w:color="auto"/>
            <w:bottom w:val="none" w:sz="0" w:space="0" w:color="auto"/>
            <w:right w:val="none" w:sz="0" w:space="0" w:color="auto"/>
          </w:divBdr>
        </w:div>
        <w:div w:id="1672174242">
          <w:marLeft w:val="907"/>
          <w:marRight w:val="0"/>
          <w:marTop w:val="110"/>
          <w:marBottom w:val="0"/>
          <w:divBdr>
            <w:top w:val="none" w:sz="0" w:space="0" w:color="auto"/>
            <w:left w:val="none" w:sz="0" w:space="0" w:color="auto"/>
            <w:bottom w:val="none" w:sz="0" w:space="0" w:color="auto"/>
            <w:right w:val="none" w:sz="0" w:space="0" w:color="auto"/>
          </w:divBdr>
        </w:div>
        <w:div w:id="2132357329">
          <w:marLeft w:val="907"/>
          <w:marRight w:val="0"/>
          <w:marTop w:val="110"/>
          <w:marBottom w:val="0"/>
          <w:divBdr>
            <w:top w:val="none" w:sz="0" w:space="0" w:color="auto"/>
            <w:left w:val="none" w:sz="0" w:space="0" w:color="auto"/>
            <w:bottom w:val="none" w:sz="0" w:space="0" w:color="auto"/>
            <w:right w:val="none" w:sz="0" w:space="0" w:color="auto"/>
          </w:divBdr>
        </w:div>
        <w:div w:id="1362705559">
          <w:marLeft w:val="907"/>
          <w:marRight w:val="0"/>
          <w:marTop w:val="110"/>
          <w:marBottom w:val="0"/>
          <w:divBdr>
            <w:top w:val="none" w:sz="0" w:space="0" w:color="auto"/>
            <w:left w:val="none" w:sz="0" w:space="0" w:color="auto"/>
            <w:bottom w:val="none" w:sz="0" w:space="0" w:color="auto"/>
            <w:right w:val="none" w:sz="0" w:space="0" w:color="auto"/>
          </w:divBdr>
        </w:div>
      </w:divsChild>
    </w:div>
    <w:div w:id="392698517">
      <w:bodyDiv w:val="1"/>
      <w:marLeft w:val="0"/>
      <w:marRight w:val="0"/>
      <w:marTop w:val="0"/>
      <w:marBottom w:val="0"/>
      <w:divBdr>
        <w:top w:val="none" w:sz="0" w:space="0" w:color="auto"/>
        <w:left w:val="none" w:sz="0" w:space="0" w:color="auto"/>
        <w:bottom w:val="none" w:sz="0" w:space="0" w:color="auto"/>
        <w:right w:val="none" w:sz="0" w:space="0" w:color="auto"/>
      </w:divBdr>
      <w:divsChild>
        <w:div w:id="1793130800">
          <w:marLeft w:val="547"/>
          <w:marRight w:val="0"/>
          <w:marTop w:val="134"/>
          <w:marBottom w:val="0"/>
          <w:divBdr>
            <w:top w:val="none" w:sz="0" w:space="0" w:color="auto"/>
            <w:left w:val="none" w:sz="0" w:space="0" w:color="auto"/>
            <w:bottom w:val="none" w:sz="0" w:space="0" w:color="auto"/>
            <w:right w:val="none" w:sz="0" w:space="0" w:color="auto"/>
          </w:divBdr>
        </w:div>
        <w:div w:id="169025799">
          <w:marLeft w:val="547"/>
          <w:marRight w:val="0"/>
          <w:marTop w:val="134"/>
          <w:marBottom w:val="0"/>
          <w:divBdr>
            <w:top w:val="none" w:sz="0" w:space="0" w:color="auto"/>
            <w:left w:val="none" w:sz="0" w:space="0" w:color="auto"/>
            <w:bottom w:val="none" w:sz="0" w:space="0" w:color="auto"/>
            <w:right w:val="none" w:sz="0" w:space="0" w:color="auto"/>
          </w:divBdr>
        </w:div>
      </w:divsChild>
    </w:div>
    <w:div w:id="419986662">
      <w:bodyDiv w:val="1"/>
      <w:marLeft w:val="0"/>
      <w:marRight w:val="0"/>
      <w:marTop w:val="0"/>
      <w:marBottom w:val="0"/>
      <w:divBdr>
        <w:top w:val="none" w:sz="0" w:space="0" w:color="auto"/>
        <w:left w:val="none" w:sz="0" w:space="0" w:color="auto"/>
        <w:bottom w:val="none" w:sz="0" w:space="0" w:color="auto"/>
        <w:right w:val="none" w:sz="0" w:space="0" w:color="auto"/>
      </w:divBdr>
      <w:divsChild>
        <w:div w:id="303580075">
          <w:marLeft w:val="0"/>
          <w:marRight w:val="0"/>
          <w:marTop w:val="0"/>
          <w:marBottom w:val="0"/>
          <w:divBdr>
            <w:top w:val="none" w:sz="0" w:space="0" w:color="auto"/>
            <w:left w:val="none" w:sz="0" w:space="0" w:color="auto"/>
            <w:bottom w:val="none" w:sz="0" w:space="0" w:color="auto"/>
            <w:right w:val="none" w:sz="0" w:space="0" w:color="auto"/>
          </w:divBdr>
          <w:divsChild>
            <w:div w:id="2078477153">
              <w:marLeft w:val="0"/>
              <w:marRight w:val="0"/>
              <w:marTop w:val="0"/>
              <w:marBottom w:val="0"/>
              <w:divBdr>
                <w:top w:val="none" w:sz="0" w:space="0" w:color="auto"/>
                <w:left w:val="none" w:sz="0" w:space="0" w:color="auto"/>
                <w:bottom w:val="none" w:sz="0" w:space="0" w:color="auto"/>
                <w:right w:val="none" w:sz="0" w:space="0" w:color="auto"/>
              </w:divBdr>
              <w:divsChild>
                <w:div w:id="1073315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2816654">
      <w:bodyDiv w:val="1"/>
      <w:marLeft w:val="0"/>
      <w:marRight w:val="0"/>
      <w:marTop w:val="0"/>
      <w:marBottom w:val="0"/>
      <w:divBdr>
        <w:top w:val="none" w:sz="0" w:space="0" w:color="auto"/>
        <w:left w:val="none" w:sz="0" w:space="0" w:color="auto"/>
        <w:bottom w:val="none" w:sz="0" w:space="0" w:color="auto"/>
        <w:right w:val="none" w:sz="0" w:space="0" w:color="auto"/>
      </w:divBdr>
      <w:divsChild>
        <w:div w:id="2091392896">
          <w:marLeft w:val="547"/>
          <w:marRight w:val="0"/>
          <w:marTop w:val="134"/>
          <w:marBottom w:val="0"/>
          <w:divBdr>
            <w:top w:val="none" w:sz="0" w:space="0" w:color="auto"/>
            <w:left w:val="none" w:sz="0" w:space="0" w:color="auto"/>
            <w:bottom w:val="none" w:sz="0" w:space="0" w:color="auto"/>
            <w:right w:val="none" w:sz="0" w:space="0" w:color="auto"/>
          </w:divBdr>
        </w:div>
        <w:div w:id="210306527">
          <w:marLeft w:val="547"/>
          <w:marRight w:val="0"/>
          <w:marTop w:val="134"/>
          <w:marBottom w:val="0"/>
          <w:divBdr>
            <w:top w:val="none" w:sz="0" w:space="0" w:color="auto"/>
            <w:left w:val="none" w:sz="0" w:space="0" w:color="auto"/>
            <w:bottom w:val="none" w:sz="0" w:space="0" w:color="auto"/>
            <w:right w:val="none" w:sz="0" w:space="0" w:color="auto"/>
          </w:divBdr>
        </w:div>
        <w:div w:id="1620142809">
          <w:marLeft w:val="1008"/>
          <w:marRight w:val="0"/>
          <w:marTop w:val="125"/>
          <w:marBottom w:val="0"/>
          <w:divBdr>
            <w:top w:val="none" w:sz="0" w:space="0" w:color="auto"/>
            <w:left w:val="none" w:sz="0" w:space="0" w:color="auto"/>
            <w:bottom w:val="none" w:sz="0" w:space="0" w:color="auto"/>
            <w:right w:val="none" w:sz="0" w:space="0" w:color="auto"/>
          </w:divBdr>
        </w:div>
      </w:divsChild>
    </w:div>
    <w:div w:id="487289034">
      <w:bodyDiv w:val="1"/>
      <w:marLeft w:val="0"/>
      <w:marRight w:val="0"/>
      <w:marTop w:val="0"/>
      <w:marBottom w:val="0"/>
      <w:divBdr>
        <w:top w:val="none" w:sz="0" w:space="0" w:color="auto"/>
        <w:left w:val="none" w:sz="0" w:space="0" w:color="auto"/>
        <w:bottom w:val="none" w:sz="0" w:space="0" w:color="auto"/>
        <w:right w:val="none" w:sz="0" w:space="0" w:color="auto"/>
      </w:divBdr>
      <w:divsChild>
        <w:div w:id="1307860057">
          <w:marLeft w:val="547"/>
          <w:marRight w:val="0"/>
          <w:marTop w:val="120"/>
          <w:marBottom w:val="0"/>
          <w:divBdr>
            <w:top w:val="none" w:sz="0" w:space="0" w:color="auto"/>
            <w:left w:val="none" w:sz="0" w:space="0" w:color="auto"/>
            <w:bottom w:val="none" w:sz="0" w:space="0" w:color="auto"/>
            <w:right w:val="none" w:sz="0" w:space="0" w:color="auto"/>
          </w:divBdr>
        </w:div>
        <w:div w:id="1502160025">
          <w:marLeft w:val="547"/>
          <w:marRight w:val="0"/>
          <w:marTop w:val="120"/>
          <w:marBottom w:val="0"/>
          <w:divBdr>
            <w:top w:val="none" w:sz="0" w:space="0" w:color="auto"/>
            <w:left w:val="none" w:sz="0" w:space="0" w:color="auto"/>
            <w:bottom w:val="none" w:sz="0" w:space="0" w:color="auto"/>
            <w:right w:val="none" w:sz="0" w:space="0" w:color="auto"/>
          </w:divBdr>
        </w:div>
      </w:divsChild>
    </w:div>
    <w:div w:id="668557758">
      <w:bodyDiv w:val="1"/>
      <w:marLeft w:val="0"/>
      <w:marRight w:val="0"/>
      <w:marTop w:val="0"/>
      <w:marBottom w:val="0"/>
      <w:divBdr>
        <w:top w:val="none" w:sz="0" w:space="0" w:color="auto"/>
        <w:left w:val="none" w:sz="0" w:space="0" w:color="auto"/>
        <w:bottom w:val="none" w:sz="0" w:space="0" w:color="auto"/>
        <w:right w:val="none" w:sz="0" w:space="0" w:color="auto"/>
      </w:divBdr>
      <w:divsChild>
        <w:div w:id="786659835">
          <w:marLeft w:val="547"/>
          <w:marRight w:val="0"/>
          <w:marTop w:val="67"/>
          <w:marBottom w:val="67"/>
          <w:divBdr>
            <w:top w:val="none" w:sz="0" w:space="0" w:color="auto"/>
            <w:left w:val="none" w:sz="0" w:space="0" w:color="auto"/>
            <w:bottom w:val="none" w:sz="0" w:space="0" w:color="auto"/>
            <w:right w:val="none" w:sz="0" w:space="0" w:color="auto"/>
          </w:divBdr>
        </w:div>
        <w:div w:id="2074698289">
          <w:marLeft w:val="547"/>
          <w:marRight w:val="0"/>
          <w:marTop w:val="67"/>
          <w:marBottom w:val="67"/>
          <w:divBdr>
            <w:top w:val="none" w:sz="0" w:space="0" w:color="auto"/>
            <w:left w:val="none" w:sz="0" w:space="0" w:color="auto"/>
            <w:bottom w:val="none" w:sz="0" w:space="0" w:color="auto"/>
            <w:right w:val="none" w:sz="0" w:space="0" w:color="auto"/>
          </w:divBdr>
        </w:div>
        <w:div w:id="16852337">
          <w:marLeft w:val="547"/>
          <w:marRight w:val="0"/>
          <w:marTop w:val="67"/>
          <w:marBottom w:val="67"/>
          <w:divBdr>
            <w:top w:val="none" w:sz="0" w:space="0" w:color="auto"/>
            <w:left w:val="none" w:sz="0" w:space="0" w:color="auto"/>
            <w:bottom w:val="none" w:sz="0" w:space="0" w:color="auto"/>
            <w:right w:val="none" w:sz="0" w:space="0" w:color="auto"/>
          </w:divBdr>
        </w:div>
        <w:div w:id="69041692">
          <w:marLeft w:val="547"/>
          <w:marRight w:val="0"/>
          <w:marTop w:val="67"/>
          <w:marBottom w:val="67"/>
          <w:divBdr>
            <w:top w:val="none" w:sz="0" w:space="0" w:color="auto"/>
            <w:left w:val="none" w:sz="0" w:space="0" w:color="auto"/>
            <w:bottom w:val="none" w:sz="0" w:space="0" w:color="auto"/>
            <w:right w:val="none" w:sz="0" w:space="0" w:color="auto"/>
          </w:divBdr>
        </w:div>
      </w:divsChild>
    </w:div>
    <w:div w:id="722025059">
      <w:bodyDiv w:val="1"/>
      <w:marLeft w:val="0"/>
      <w:marRight w:val="0"/>
      <w:marTop w:val="0"/>
      <w:marBottom w:val="0"/>
      <w:divBdr>
        <w:top w:val="none" w:sz="0" w:space="0" w:color="auto"/>
        <w:left w:val="none" w:sz="0" w:space="0" w:color="auto"/>
        <w:bottom w:val="none" w:sz="0" w:space="0" w:color="auto"/>
        <w:right w:val="none" w:sz="0" w:space="0" w:color="auto"/>
      </w:divBdr>
      <w:divsChild>
        <w:div w:id="1841848942">
          <w:marLeft w:val="259"/>
          <w:marRight w:val="0"/>
          <w:marTop w:val="134"/>
          <w:marBottom w:val="0"/>
          <w:divBdr>
            <w:top w:val="none" w:sz="0" w:space="0" w:color="auto"/>
            <w:left w:val="none" w:sz="0" w:space="0" w:color="auto"/>
            <w:bottom w:val="none" w:sz="0" w:space="0" w:color="auto"/>
            <w:right w:val="none" w:sz="0" w:space="0" w:color="auto"/>
          </w:divBdr>
        </w:div>
      </w:divsChild>
    </w:div>
    <w:div w:id="725950020">
      <w:bodyDiv w:val="1"/>
      <w:marLeft w:val="0"/>
      <w:marRight w:val="0"/>
      <w:marTop w:val="0"/>
      <w:marBottom w:val="0"/>
      <w:divBdr>
        <w:top w:val="none" w:sz="0" w:space="0" w:color="auto"/>
        <w:left w:val="none" w:sz="0" w:space="0" w:color="auto"/>
        <w:bottom w:val="none" w:sz="0" w:space="0" w:color="auto"/>
        <w:right w:val="none" w:sz="0" w:space="0" w:color="auto"/>
      </w:divBdr>
      <w:divsChild>
        <w:div w:id="1975216352">
          <w:marLeft w:val="547"/>
          <w:marRight w:val="0"/>
          <w:marTop w:val="120"/>
          <w:marBottom w:val="0"/>
          <w:divBdr>
            <w:top w:val="none" w:sz="0" w:space="0" w:color="auto"/>
            <w:left w:val="none" w:sz="0" w:space="0" w:color="auto"/>
            <w:bottom w:val="none" w:sz="0" w:space="0" w:color="auto"/>
            <w:right w:val="none" w:sz="0" w:space="0" w:color="auto"/>
          </w:divBdr>
        </w:div>
        <w:div w:id="834148960">
          <w:marLeft w:val="547"/>
          <w:marRight w:val="0"/>
          <w:marTop w:val="120"/>
          <w:marBottom w:val="0"/>
          <w:divBdr>
            <w:top w:val="none" w:sz="0" w:space="0" w:color="auto"/>
            <w:left w:val="none" w:sz="0" w:space="0" w:color="auto"/>
            <w:bottom w:val="none" w:sz="0" w:space="0" w:color="auto"/>
            <w:right w:val="none" w:sz="0" w:space="0" w:color="auto"/>
          </w:divBdr>
        </w:div>
        <w:div w:id="280916486">
          <w:marLeft w:val="547"/>
          <w:marRight w:val="0"/>
          <w:marTop w:val="120"/>
          <w:marBottom w:val="0"/>
          <w:divBdr>
            <w:top w:val="none" w:sz="0" w:space="0" w:color="auto"/>
            <w:left w:val="none" w:sz="0" w:space="0" w:color="auto"/>
            <w:bottom w:val="none" w:sz="0" w:space="0" w:color="auto"/>
            <w:right w:val="none" w:sz="0" w:space="0" w:color="auto"/>
          </w:divBdr>
        </w:div>
        <w:div w:id="1149860061">
          <w:marLeft w:val="1008"/>
          <w:marRight w:val="0"/>
          <w:marTop w:val="110"/>
          <w:marBottom w:val="0"/>
          <w:divBdr>
            <w:top w:val="none" w:sz="0" w:space="0" w:color="auto"/>
            <w:left w:val="none" w:sz="0" w:space="0" w:color="auto"/>
            <w:bottom w:val="none" w:sz="0" w:space="0" w:color="auto"/>
            <w:right w:val="none" w:sz="0" w:space="0" w:color="auto"/>
          </w:divBdr>
        </w:div>
        <w:div w:id="837768536">
          <w:marLeft w:val="1008"/>
          <w:marRight w:val="0"/>
          <w:marTop w:val="110"/>
          <w:marBottom w:val="0"/>
          <w:divBdr>
            <w:top w:val="none" w:sz="0" w:space="0" w:color="auto"/>
            <w:left w:val="none" w:sz="0" w:space="0" w:color="auto"/>
            <w:bottom w:val="none" w:sz="0" w:space="0" w:color="auto"/>
            <w:right w:val="none" w:sz="0" w:space="0" w:color="auto"/>
          </w:divBdr>
        </w:div>
      </w:divsChild>
    </w:div>
    <w:div w:id="777792520">
      <w:bodyDiv w:val="1"/>
      <w:marLeft w:val="0"/>
      <w:marRight w:val="0"/>
      <w:marTop w:val="0"/>
      <w:marBottom w:val="0"/>
      <w:divBdr>
        <w:top w:val="none" w:sz="0" w:space="0" w:color="auto"/>
        <w:left w:val="none" w:sz="0" w:space="0" w:color="auto"/>
        <w:bottom w:val="none" w:sz="0" w:space="0" w:color="auto"/>
        <w:right w:val="none" w:sz="0" w:space="0" w:color="auto"/>
      </w:divBdr>
      <w:divsChild>
        <w:div w:id="1961302206">
          <w:marLeft w:val="1008"/>
          <w:marRight w:val="0"/>
          <w:marTop w:val="110"/>
          <w:marBottom w:val="0"/>
          <w:divBdr>
            <w:top w:val="none" w:sz="0" w:space="0" w:color="auto"/>
            <w:left w:val="none" w:sz="0" w:space="0" w:color="auto"/>
            <w:bottom w:val="none" w:sz="0" w:space="0" w:color="auto"/>
            <w:right w:val="none" w:sz="0" w:space="0" w:color="auto"/>
          </w:divBdr>
        </w:div>
        <w:div w:id="947783619">
          <w:marLeft w:val="1008"/>
          <w:marRight w:val="0"/>
          <w:marTop w:val="110"/>
          <w:marBottom w:val="0"/>
          <w:divBdr>
            <w:top w:val="none" w:sz="0" w:space="0" w:color="auto"/>
            <w:left w:val="none" w:sz="0" w:space="0" w:color="auto"/>
            <w:bottom w:val="none" w:sz="0" w:space="0" w:color="auto"/>
            <w:right w:val="none" w:sz="0" w:space="0" w:color="auto"/>
          </w:divBdr>
        </w:div>
        <w:div w:id="1294211739">
          <w:marLeft w:val="1008"/>
          <w:marRight w:val="0"/>
          <w:marTop w:val="110"/>
          <w:marBottom w:val="0"/>
          <w:divBdr>
            <w:top w:val="none" w:sz="0" w:space="0" w:color="auto"/>
            <w:left w:val="none" w:sz="0" w:space="0" w:color="auto"/>
            <w:bottom w:val="none" w:sz="0" w:space="0" w:color="auto"/>
            <w:right w:val="none" w:sz="0" w:space="0" w:color="auto"/>
          </w:divBdr>
        </w:div>
      </w:divsChild>
    </w:div>
    <w:div w:id="795756708">
      <w:bodyDiv w:val="1"/>
      <w:marLeft w:val="0"/>
      <w:marRight w:val="0"/>
      <w:marTop w:val="0"/>
      <w:marBottom w:val="0"/>
      <w:divBdr>
        <w:top w:val="none" w:sz="0" w:space="0" w:color="auto"/>
        <w:left w:val="none" w:sz="0" w:space="0" w:color="auto"/>
        <w:bottom w:val="none" w:sz="0" w:space="0" w:color="auto"/>
        <w:right w:val="none" w:sz="0" w:space="0" w:color="auto"/>
      </w:divBdr>
      <w:divsChild>
        <w:div w:id="1926068652">
          <w:marLeft w:val="547"/>
          <w:marRight w:val="0"/>
          <w:marTop w:val="67"/>
          <w:marBottom w:val="67"/>
          <w:divBdr>
            <w:top w:val="none" w:sz="0" w:space="0" w:color="auto"/>
            <w:left w:val="none" w:sz="0" w:space="0" w:color="auto"/>
            <w:bottom w:val="none" w:sz="0" w:space="0" w:color="auto"/>
            <w:right w:val="none" w:sz="0" w:space="0" w:color="auto"/>
          </w:divBdr>
        </w:div>
        <w:div w:id="1458766244">
          <w:marLeft w:val="547"/>
          <w:marRight w:val="0"/>
          <w:marTop w:val="67"/>
          <w:marBottom w:val="67"/>
          <w:divBdr>
            <w:top w:val="none" w:sz="0" w:space="0" w:color="auto"/>
            <w:left w:val="none" w:sz="0" w:space="0" w:color="auto"/>
            <w:bottom w:val="none" w:sz="0" w:space="0" w:color="auto"/>
            <w:right w:val="none" w:sz="0" w:space="0" w:color="auto"/>
          </w:divBdr>
        </w:div>
        <w:div w:id="212082811">
          <w:marLeft w:val="547"/>
          <w:marRight w:val="0"/>
          <w:marTop w:val="67"/>
          <w:marBottom w:val="67"/>
          <w:divBdr>
            <w:top w:val="none" w:sz="0" w:space="0" w:color="auto"/>
            <w:left w:val="none" w:sz="0" w:space="0" w:color="auto"/>
            <w:bottom w:val="none" w:sz="0" w:space="0" w:color="auto"/>
            <w:right w:val="none" w:sz="0" w:space="0" w:color="auto"/>
          </w:divBdr>
        </w:div>
        <w:div w:id="1457333964">
          <w:marLeft w:val="547"/>
          <w:marRight w:val="0"/>
          <w:marTop w:val="67"/>
          <w:marBottom w:val="67"/>
          <w:divBdr>
            <w:top w:val="none" w:sz="0" w:space="0" w:color="auto"/>
            <w:left w:val="none" w:sz="0" w:space="0" w:color="auto"/>
            <w:bottom w:val="none" w:sz="0" w:space="0" w:color="auto"/>
            <w:right w:val="none" w:sz="0" w:space="0" w:color="auto"/>
          </w:divBdr>
        </w:div>
        <w:div w:id="1837649254">
          <w:marLeft w:val="547"/>
          <w:marRight w:val="0"/>
          <w:marTop w:val="67"/>
          <w:marBottom w:val="67"/>
          <w:divBdr>
            <w:top w:val="none" w:sz="0" w:space="0" w:color="auto"/>
            <w:left w:val="none" w:sz="0" w:space="0" w:color="auto"/>
            <w:bottom w:val="none" w:sz="0" w:space="0" w:color="auto"/>
            <w:right w:val="none" w:sz="0" w:space="0" w:color="auto"/>
          </w:divBdr>
        </w:div>
        <w:div w:id="1342588384">
          <w:marLeft w:val="547"/>
          <w:marRight w:val="0"/>
          <w:marTop w:val="67"/>
          <w:marBottom w:val="67"/>
          <w:divBdr>
            <w:top w:val="none" w:sz="0" w:space="0" w:color="auto"/>
            <w:left w:val="none" w:sz="0" w:space="0" w:color="auto"/>
            <w:bottom w:val="none" w:sz="0" w:space="0" w:color="auto"/>
            <w:right w:val="none" w:sz="0" w:space="0" w:color="auto"/>
          </w:divBdr>
        </w:div>
      </w:divsChild>
    </w:div>
    <w:div w:id="807825143">
      <w:bodyDiv w:val="1"/>
      <w:marLeft w:val="0"/>
      <w:marRight w:val="0"/>
      <w:marTop w:val="0"/>
      <w:marBottom w:val="0"/>
      <w:divBdr>
        <w:top w:val="none" w:sz="0" w:space="0" w:color="auto"/>
        <w:left w:val="none" w:sz="0" w:space="0" w:color="auto"/>
        <w:bottom w:val="none" w:sz="0" w:space="0" w:color="auto"/>
        <w:right w:val="none" w:sz="0" w:space="0" w:color="auto"/>
      </w:divBdr>
    </w:div>
    <w:div w:id="857696590">
      <w:bodyDiv w:val="1"/>
      <w:marLeft w:val="0"/>
      <w:marRight w:val="0"/>
      <w:marTop w:val="0"/>
      <w:marBottom w:val="0"/>
      <w:divBdr>
        <w:top w:val="none" w:sz="0" w:space="0" w:color="auto"/>
        <w:left w:val="none" w:sz="0" w:space="0" w:color="auto"/>
        <w:bottom w:val="none" w:sz="0" w:space="0" w:color="auto"/>
        <w:right w:val="none" w:sz="0" w:space="0" w:color="auto"/>
      </w:divBdr>
      <w:divsChild>
        <w:div w:id="846792940">
          <w:marLeft w:val="835"/>
          <w:marRight w:val="0"/>
          <w:marTop w:val="115"/>
          <w:marBottom w:val="0"/>
          <w:divBdr>
            <w:top w:val="none" w:sz="0" w:space="0" w:color="auto"/>
            <w:left w:val="none" w:sz="0" w:space="0" w:color="auto"/>
            <w:bottom w:val="none" w:sz="0" w:space="0" w:color="auto"/>
            <w:right w:val="none" w:sz="0" w:space="0" w:color="auto"/>
          </w:divBdr>
        </w:div>
        <w:div w:id="894506254">
          <w:marLeft w:val="835"/>
          <w:marRight w:val="0"/>
          <w:marTop w:val="115"/>
          <w:marBottom w:val="0"/>
          <w:divBdr>
            <w:top w:val="none" w:sz="0" w:space="0" w:color="auto"/>
            <w:left w:val="none" w:sz="0" w:space="0" w:color="auto"/>
            <w:bottom w:val="none" w:sz="0" w:space="0" w:color="auto"/>
            <w:right w:val="none" w:sz="0" w:space="0" w:color="auto"/>
          </w:divBdr>
        </w:div>
        <w:div w:id="193810709">
          <w:marLeft w:val="835"/>
          <w:marRight w:val="0"/>
          <w:marTop w:val="115"/>
          <w:marBottom w:val="0"/>
          <w:divBdr>
            <w:top w:val="none" w:sz="0" w:space="0" w:color="auto"/>
            <w:left w:val="none" w:sz="0" w:space="0" w:color="auto"/>
            <w:bottom w:val="none" w:sz="0" w:space="0" w:color="auto"/>
            <w:right w:val="none" w:sz="0" w:space="0" w:color="auto"/>
          </w:divBdr>
        </w:div>
      </w:divsChild>
    </w:div>
    <w:div w:id="890455556">
      <w:bodyDiv w:val="1"/>
      <w:marLeft w:val="0"/>
      <w:marRight w:val="0"/>
      <w:marTop w:val="0"/>
      <w:marBottom w:val="0"/>
      <w:divBdr>
        <w:top w:val="none" w:sz="0" w:space="0" w:color="auto"/>
        <w:left w:val="none" w:sz="0" w:space="0" w:color="auto"/>
        <w:bottom w:val="none" w:sz="0" w:space="0" w:color="auto"/>
        <w:right w:val="none" w:sz="0" w:space="0" w:color="auto"/>
      </w:divBdr>
      <w:divsChild>
        <w:div w:id="228461711">
          <w:marLeft w:val="835"/>
          <w:marRight w:val="0"/>
          <w:marTop w:val="115"/>
          <w:marBottom w:val="0"/>
          <w:divBdr>
            <w:top w:val="none" w:sz="0" w:space="0" w:color="auto"/>
            <w:left w:val="none" w:sz="0" w:space="0" w:color="auto"/>
            <w:bottom w:val="none" w:sz="0" w:space="0" w:color="auto"/>
            <w:right w:val="none" w:sz="0" w:space="0" w:color="auto"/>
          </w:divBdr>
        </w:div>
        <w:div w:id="265312782">
          <w:marLeft w:val="835"/>
          <w:marRight w:val="0"/>
          <w:marTop w:val="115"/>
          <w:marBottom w:val="0"/>
          <w:divBdr>
            <w:top w:val="none" w:sz="0" w:space="0" w:color="auto"/>
            <w:left w:val="none" w:sz="0" w:space="0" w:color="auto"/>
            <w:bottom w:val="none" w:sz="0" w:space="0" w:color="auto"/>
            <w:right w:val="none" w:sz="0" w:space="0" w:color="auto"/>
          </w:divBdr>
        </w:div>
        <w:div w:id="156000183">
          <w:marLeft w:val="835"/>
          <w:marRight w:val="0"/>
          <w:marTop w:val="115"/>
          <w:marBottom w:val="0"/>
          <w:divBdr>
            <w:top w:val="none" w:sz="0" w:space="0" w:color="auto"/>
            <w:left w:val="none" w:sz="0" w:space="0" w:color="auto"/>
            <w:bottom w:val="none" w:sz="0" w:space="0" w:color="auto"/>
            <w:right w:val="none" w:sz="0" w:space="0" w:color="auto"/>
          </w:divBdr>
        </w:div>
        <w:div w:id="1475025526">
          <w:marLeft w:val="835"/>
          <w:marRight w:val="0"/>
          <w:marTop w:val="115"/>
          <w:marBottom w:val="0"/>
          <w:divBdr>
            <w:top w:val="none" w:sz="0" w:space="0" w:color="auto"/>
            <w:left w:val="none" w:sz="0" w:space="0" w:color="auto"/>
            <w:bottom w:val="none" w:sz="0" w:space="0" w:color="auto"/>
            <w:right w:val="none" w:sz="0" w:space="0" w:color="auto"/>
          </w:divBdr>
        </w:div>
      </w:divsChild>
    </w:div>
    <w:div w:id="892501331">
      <w:bodyDiv w:val="1"/>
      <w:marLeft w:val="0"/>
      <w:marRight w:val="0"/>
      <w:marTop w:val="0"/>
      <w:marBottom w:val="0"/>
      <w:divBdr>
        <w:top w:val="none" w:sz="0" w:space="0" w:color="auto"/>
        <w:left w:val="none" w:sz="0" w:space="0" w:color="auto"/>
        <w:bottom w:val="none" w:sz="0" w:space="0" w:color="auto"/>
        <w:right w:val="none" w:sz="0" w:space="0" w:color="auto"/>
      </w:divBdr>
      <w:divsChild>
        <w:div w:id="1545407662">
          <w:marLeft w:val="835"/>
          <w:marRight w:val="0"/>
          <w:marTop w:val="106"/>
          <w:marBottom w:val="0"/>
          <w:divBdr>
            <w:top w:val="none" w:sz="0" w:space="0" w:color="auto"/>
            <w:left w:val="none" w:sz="0" w:space="0" w:color="auto"/>
            <w:bottom w:val="none" w:sz="0" w:space="0" w:color="auto"/>
            <w:right w:val="none" w:sz="0" w:space="0" w:color="auto"/>
          </w:divBdr>
        </w:div>
        <w:div w:id="2001350343">
          <w:marLeft w:val="835"/>
          <w:marRight w:val="0"/>
          <w:marTop w:val="106"/>
          <w:marBottom w:val="0"/>
          <w:divBdr>
            <w:top w:val="none" w:sz="0" w:space="0" w:color="auto"/>
            <w:left w:val="none" w:sz="0" w:space="0" w:color="auto"/>
            <w:bottom w:val="none" w:sz="0" w:space="0" w:color="auto"/>
            <w:right w:val="none" w:sz="0" w:space="0" w:color="auto"/>
          </w:divBdr>
        </w:div>
        <w:div w:id="1985233507">
          <w:marLeft w:val="835"/>
          <w:marRight w:val="0"/>
          <w:marTop w:val="106"/>
          <w:marBottom w:val="0"/>
          <w:divBdr>
            <w:top w:val="none" w:sz="0" w:space="0" w:color="auto"/>
            <w:left w:val="none" w:sz="0" w:space="0" w:color="auto"/>
            <w:bottom w:val="none" w:sz="0" w:space="0" w:color="auto"/>
            <w:right w:val="none" w:sz="0" w:space="0" w:color="auto"/>
          </w:divBdr>
        </w:div>
        <w:div w:id="1308514718">
          <w:marLeft w:val="835"/>
          <w:marRight w:val="0"/>
          <w:marTop w:val="106"/>
          <w:marBottom w:val="0"/>
          <w:divBdr>
            <w:top w:val="none" w:sz="0" w:space="0" w:color="auto"/>
            <w:left w:val="none" w:sz="0" w:space="0" w:color="auto"/>
            <w:bottom w:val="none" w:sz="0" w:space="0" w:color="auto"/>
            <w:right w:val="none" w:sz="0" w:space="0" w:color="auto"/>
          </w:divBdr>
        </w:div>
      </w:divsChild>
    </w:div>
    <w:div w:id="893811028">
      <w:bodyDiv w:val="1"/>
      <w:marLeft w:val="0"/>
      <w:marRight w:val="0"/>
      <w:marTop w:val="0"/>
      <w:marBottom w:val="0"/>
      <w:divBdr>
        <w:top w:val="none" w:sz="0" w:space="0" w:color="auto"/>
        <w:left w:val="none" w:sz="0" w:space="0" w:color="auto"/>
        <w:bottom w:val="none" w:sz="0" w:space="0" w:color="auto"/>
        <w:right w:val="none" w:sz="0" w:space="0" w:color="auto"/>
      </w:divBdr>
      <w:divsChild>
        <w:div w:id="1652366879">
          <w:marLeft w:val="835"/>
          <w:marRight w:val="0"/>
          <w:marTop w:val="115"/>
          <w:marBottom w:val="0"/>
          <w:divBdr>
            <w:top w:val="none" w:sz="0" w:space="0" w:color="auto"/>
            <w:left w:val="none" w:sz="0" w:space="0" w:color="auto"/>
            <w:bottom w:val="none" w:sz="0" w:space="0" w:color="auto"/>
            <w:right w:val="none" w:sz="0" w:space="0" w:color="auto"/>
          </w:divBdr>
        </w:div>
        <w:div w:id="1914973195">
          <w:marLeft w:val="1166"/>
          <w:marRight w:val="0"/>
          <w:marTop w:val="115"/>
          <w:marBottom w:val="0"/>
          <w:divBdr>
            <w:top w:val="none" w:sz="0" w:space="0" w:color="auto"/>
            <w:left w:val="none" w:sz="0" w:space="0" w:color="auto"/>
            <w:bottom w:val="none" w:sz="0" w:space="0" w:color="auto"/>
            <w:right w:val="none" w:sz="0" w:space="0" w:color="auto"/>
          </w:divBdr>
        </w:div>
        <w:div w:id="1870604599">
          <w:marLeft w:val="547"/>
          <w:marRight w:val="0"/>
          <w:marTop w:val="115"/>
          <w:marBottom w:val="0"/>
          <w:divBdr>
            <w:top w:val="none" w:sz="0" w:space="0" w:color="auto"/>
            <w:left w:val="none" w:sz="0" w:space="0" w:color="auto"/>
            <w:bottom w:val="none" w:sz="0" w:space="0" w:color="auto"/>
            <w:right w:val="none" w:sz="0" w:space="0" w:color="auto"/>
          </w:divBdr>
        </w:div>
      </w:divsChild>
    </w:div>
    <w:div w:id="895235740">
      <w:bodyDiv w:val="1"/>
      <w:marLeft w:val="0"/>
      <w:marRight w:val="0"/>
      <w:marTop w:val="0"/>
      <w:marBottom w:val="0"/>
      <w:divBdr>
        <w:top w:val="none" w:sz="0" w:space="0" w:color="auto"/>
        <w:left w:val="none" w:sz="0" w:space="0" w:color="auto"/>
        <w:bottom w:val="none" w:sz="0" w:space="0" w:color="auto"/>
        <w:right w:val="none" w:sz="0" w:space="0" w:color="auto"/>
      </w:divBdr>
      <w:divsChild>
        <w:div w:id="611328884">
          <w:marLeft w:val="0"/>
          <w:marRight w:val="0"/>
          <w:marTop w:val="0"/>
          <w:marBottom w:val="0"/>
          <w:divBdr>
            <w:top w:val="none" w:sz="0" w:space="0" w:color="auto"/>
            <w:left w:val="none" w:sz="0" w:space="0" w:color="auto"/>
            <w:bottom w:val="none" w:sz="0" w:space="0" w:color="auto"/>
            <w:right w:val="none" w:sz="0" w:space="0" w:color="auto"/>
          </w:divBdr>
          <w:divsChild>
            <w:div w:id="278876780">
              <w:marLeft w:val="0"/>
              <w:marRight w:val="0"/>
              <w:marTop w:val="0"/>
              <w:marBottom w:val="0"/>
              <w:divBdr>
                <w:top w:val="none" w:sz="0" w:space="0" w:color="auto"/>
                <w:left w:val="none" w:sz="0" w:space="0" w:color="auto"/>
                <w:bottom w:val="none" w:sz="0" w:space="0" w:color="auto"/>
                <w:right w:val="none" w:sz="0" w:space="0" w:color="auto"/>
              </w:divBdr>
              <w:divsChild>
                <w:div w:id="723213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7391094">
      <w:bodyDiv w:val="1"/>
      <w:marLeft w:val="0"/>
      <w:marRight w:val="0"/>
      <w:marTop w:val="0"/>
      <w:marBottom w:val="0"/>
      <w:divBdr>
        <w:top w:val="none" w:sz="0" w:space="0" w:color="auto"/>
        <w:left w:val="none" w:sz="0" w:space="0" w:color="auto"/>
        <w:bottom w:val="none" w:sz="0" w:space="0" w:color="auto"/>
        <w:right w:val="none" w:sz="0" w:space="0" w:color="auto"/>
      </w:divBdr>
      <w:divsChild>
        <w:div w:id="2045396933">
          <w:marLeft w:val="547"/>
          <w:marRight w:val="0"/>
          <w:marTop w:val="396"/>
          <w:marBottom w:val="0"/>
          <w:divBdr>
            <w:top w:val="none" w:sz="0" w:space="0" w:color="auto"/>
            <w:left w:val="none" w:sz="0" w:space="0" w:color="auto"/>
            <w:bottom w:val="none" w:sz="0" w:space="0" w:color="auto"/>
            <w:right w:val="none" w:sz="0" w:space="0" w:color="auto"/>
          </w:divBdr>
        </w:div>
        <w:div w:id="2030518680">
          <w:marLeft w:val="1166"/>
          <w:marRight w:val="0"/>
          <w:marTop w:val="106"/>
          <w:marBottom w:val="0"/>
          <w:divBdr>
            <w:top w:val="none" w:sz="0" w:space="0" w:color="auto"/>
            <w:left w:val="none" w:sz="0" w:space="0" w:color="auto"/>
            <w:bottom w:val="none" w:sz="0" w:space="0" w:color="auto"/>
            <w:right w:val="none" w:sz="0" w:space="0" w:color="auto"/>
          </w:divBdr>
        </w:div>
        <w:div w:id="322129545">
          <w:marLeft w:val="547"/>
          <w:marRight w:val="0"/>
          <w:marTop w:val="396"/>
          <w:marBottom w:val="0"/>
          <w:divBdr>
            <w:top w:val="none" w:sz="0" w:space="0" w:color="auto"/>
            <w:left w:val="none" w:sz="0" w:space="0" w:color="auto"/>
            <w:bottom w:val="none" w:sz="0" w:space="0" w:color="auto"/>
            <w:right w:val="none" w:sz="0" w:space="0" w:color="auto"/>
          </w:divBdr>
        </w:div>
        <w:div w:id="1657756033">
          <w:marLeft w:val="1166"/>
          <w:marRight w:val="0"/>
          <w:marTop w:val="106"/>
          <w:marBottom w:val="0"/>
          <w:divBdr>
            <w:top w:val="none" w:sz="0" w:space="0" w:color="auto"/>
            <w:left w:val="none" w:sz="0" w:space="0" w:color="auto"/>
            <w:bottom w:val="none" w:sz="0" w:space="0" w:color="auto"/>
            <w:right w:val="none" w:sz="0" w:space="0" w:color="auto"/>
          </w:divBdr>
        </w:div>
        <w:div w:id="42679216">
          <w:marLeft w:val="547"/>
          <w:marRight w:val="0"/>
          <w:marTop w:val="432"/>
          <w:marBottom w:val="0"/>
          <w:divBdr>
            <w:top w:val="none" w:sz="0" w:space="0" w:color="auto"/>
            <w:left w:val="none" w:sz="0" w:space="0" w:color="auto"/>
            <w:bottom w:val="none" w:sz="0" w:space="0" w:color="auto"/>
            <w:right w:val="none" w:sz="0" w:space="0" w:color="auto"/>
          </w:divBdr>
        </w:div>
        <w:div w:id="1886478097">
          <w:marLeft w:val="1166"/>
          <w:marRight w:val="0"/>
          <w:marTop w:val="106"/>
          <w:marBottom w:val="0"/>
          <w:divBdr>
            <w:top w:val="none" w:sz="0" w:space="0" w:color="auto"/>
            <w:left w:val="none" w:sz="0" w:space="0" w:color="auto"/>
            <w:bottom w:val="none" w:sz="0" w:space="0" w:color="auto"/>
            <w:right w:val="none" w:sz="0" w:space="0" w:color="auto"/>
          </w:divBdr>
        </w:div>
        <w:div w:id="2017002936">
          <w:marLeft w:val="547"/>
          <w:marRight w:val="0"/>
          <w:marTop w:val="432"/>
          <w:marBottom w:val="0"/>
          <w:divBdr>
            <w:top w:val="none" w:sz="0" w:space="0" w:color="auto"/>
            <w:left w:val="none" w:sz="0" w:space="0" w:color="auto"/>
            <w:bottom w:val="none" w:sz="0" w:space="0" w:color="auto"/>
            <w:right w:val="none" w:sz="0" w:space="0" w:color="auto"/>
          </w:divBdr>
        </w:div>
        <w:div w:id="491332205">
          <w:marLeft w:val="1166"/>
          <w:marRight w:val="0"/>
          <w:marTop w:val="106"/>
          <w:marBottom w:val="0"/>
          <w:divBdr>
            <w:top w:val="none" w:sz="0" w:space="0" w:color="auto"/>
            <w:left w:val="none" w:sz="0" w:space="0" w:color="auto"/>
            <w:bottom w:val="none" w:sz="0" w:space="0" w:color="auto"/>
            <w:right w:val="none" w:sz="0" w:space="0" w:color="auto"/>
          </w:divBdr>
        </w:div>
      </w:divsChild>
    </w:div>
    <w:div w:id="999817996">
      <w:bodyDiv w:val="1"/>
      <w:marLeft w:val="0"/>
      <w:marRight w:val="0"/>
      <w:marTop w:val="0"/>
      <w:marBottom w:val="0"/>
      <w:divBdr>
        <w:top w:val="none" w:sz="0" w:space="0" w:color="auto"/>
        <w:left w:val="none" w:sz="0" w:space="0" w:color="auto"/>
        <w:bottom w:val="none" w:sz="0" w:space="0" w:color="auto"/>
        <w:right w:val="none" w:sz="0" w:space="0" w:color="auto"/>
      </w:divBdr>
      <w:divsChild>
        <w:div w:id="743531899">
          <w:marLeft w:val="547"/>
          <w:marRight w:val="0"/>
          <w:marTop w:val="134"/>
          <w:marBottom w:val="0"/>
          <w:divBdr>
            <w:top w:val="none" w:sz="0" w:space="0" w:color="auto"/>
            <w:left w:val="none" w:sz="0" w:space="0" w:color="auto"/>
            <w:bottom w:val="none" w:sz="0" w:space="0" w:color="auto"/>
            <w:right w:val="none" w:sz="0" w:space="0" w:color="auto"/>
          </w:divBdr>
        </w:div>
        <w:div w:id="1093892988">
          <w:marLeft w:val="547"/>
          <w:marRight w:val="0"/>
          <w:marTop w:val="134"/>
          <w:marBottom w:val="0"/>
          <w:divBdr>
            <w:top w:val="none" w:sz="0" w:space="0" w:color="auto"/>
            <w:left w:val="none" w:sz="0" w:space="0" w:color="auto"/>
            <w:bottom w:val="none" w:sz="0" w:space="0" w:color="auto"/>
            <w:right w:val="none" w:sz="0" w:space="0" w:color="auto"/>
          </w:divBdr>
        </w:div>
        <w:div w:id="1001928637">
          <w:marLeft w:val="547"/>
          <w:marRight w:val="0"/>
          <w:marTop w:val="134"/>
          <w:marBottom w:val="0"/>
          <w:divBdr>
            <w:top w:val="none" w:sz="0" w:space="0" w:color="auto"/>
            <w:left w:val="none" w:sz="0" w:space="0" w:color="auto"/>
            <w:bottom w:val="none" w:sz="0" w:space="0" w:color="auto"/>
            <w:right w:val="none" w:sz="0" w:space="0" w:color="auto"/>
          </w:divBdr>
        </w:div>
        <w:div w:id="621692996">
          <w:marLeft w:val="547"/>
          <w:marRight w:val="0"/>
          <w:marTop w:val="134"/>
          <w:marBottom w:val="0"/>
          <w:divBdr>
            <w:top w:val="none" w:sz="0" w:space="0" w:color="auto"/>
            <w:left w:val="none" w:sz="0" w:space="0" w:color="auto"/>
            <w:bottom w:val="none" w:sz="0" w:space="0" w:color="auto"/>
            <w:right w:val="none" w:sz="0" w:space="0" w:color="auto"/>
          </w:divBdr>
        </w:div>
        <w:div w:id="325013457">
          <w:marLeft w:val="547"/>
          <w:marRight w:val="0"/>
          <w:marTop w:val="134"/>
          <w:marBottom w:val="0"/>
          <w:divBdr>
            <w:top w:val="none" w:sz="0" w:space="0" w:color="auto"/>
            <w:left w:val="none" w:sz="0" w:space="0" w:color="auto"/>
            <w:bottom w:val="none" w:sz="0" w:space="0" w:color="auto"/>
            <w:right w:val="none" w:sz="0" w:space="0" w:color="auto"/>
          </w:divBdr>
        </w:div>
        <w:div w:id="756482077">
          <w:marLeft w:val="547"/>
          <w:marRight w:val="0"/>
          <w:marTop w:val="134"/>
          <w:marBottom w:val="0"/>
          <w:divBdr>
            <w:top w:val="none" w:sz="0" w:space="0" w:color="auto"/>
            <w:left w:val="none" w:sz="0" w:space="0" w:color="auto"/>
            <w:bottom w:val="none" w:sz="0" w:space="0" w:color="auto"/>
            <w:right w:val="none" w:sz="0" w:space="0" w:color="auto"/>
          </w:divBdr>
        </w:div>
        <w:div w:id="15355030">
          <w:marLeft w:val="547"/>
          <w:marRight w:val="0"/>
          <w:marTop w:val="134"/>
          <w:marBottom w:val="0"/>
          <w:divBdr>
            <w:top w:val="none" w:sz="0" w:space="0" w:color="auto"/>
            <w:left w:val="none" w:sz="0" w:space="0" w:color="auto"/>
            <w:bottom w:val="none" w:sz="0" w:space="0" w:color="auto"/>
            <w:right w:val="none" w:sz="0" w:space="0" w:color="auto"/>
          </w:divBdr>
        </w:div>
      </w:divsChild>
    </w:div>
    <w:div w:id="1028292502">
      <w:bodyDiv w:val="1"/>
      <w:marLeft w:val="0"/>
      <w:marRight w:val="0"/>
      <w:marTop w:val="0"/>
      <w:marBottom w:val="0"/>
      <w:divBdr>
        <w:top w:val="none" w:sz="0" w:space="0" w:color="auto"/>
        <w:left w:val="none" w:sz="0" w:space="0" w:color="auto"/>
        <w:bottom w:val="none" w:sz="0" w:space="0" w:color="auto"/>
        <w:right w:val="none" w:sz="0" w:space="0" w:color="auto"/>
      </w:divBdr>
      <w:divsChild>
        <w:div w:id="2037538349">
          <w:marLeft w:val="547"/>
          <w:marRight w:val="0"/>
          <w:marTop w:val="115"/>
          <w:marBottom w:val="0"/>
          <w:divBdr>
            <w:top w:val="none" w:sz="0" w:space="0" w:color="auto"/>
            <w:left w:val="none" w:sz="0" w:space="0" w:color="auto"/>
            <w:bottom w:val="none" w:sz="0" w:space="0" w:color="auto"/>
            <w:right w:val="none" w:sz="0" w:space="0" w:color="auto"/>
          </w:divBdr>
        </w:div>
        <w:div w:id="180361410">
          <w:marLeft w:val="994"/>
          <w:marRight w:val="0"/>
          <w:marTop w:val="96"/>
          <w:marBottom w:val="0"/>
          <w:divBdr>
            <w:top w:val="none" w:sz="0" w:space="0" w:color="auto"/>
            <w:left w:val="none" w:sz="0" w:space="0" w:color="auto"/>
            <w:bottom w:val="none" w:sz="0" w:space="0" w:color="auto"/>
            <w:right w:val="none" w:sz="0" w:space="0" w:color="auto"/>
          </w:divBdr>
        </w:div>
        <w:div w:id="1164201845">
          <w:marLeft w:val="994"/>
          <w:marRight w:val="0"/>
          <w:marTop w:val="96"/>
          <w:marBottom w:val="0"/>
          <w:divBdr>
            <w:top w:val="none" w:sz="0" w:space="0" w:color="auto"/>
            <w:left w:val="none" w:sz="0" w:space="0" w:color="auto"/>
            <w:bottom w:val="none" w:sz="0" w:space="0" w:color="auto"/>
            <w:right w:val="none" w:sz="0" w:space="0" w:color="auto"/>
          </w:divBdr>
        </w:div>
        <w:div w:id="315382928">
          <w:marLeft w:val="994"/>
          <w:marRight w:val="0"/>
          <w:marTop w:val="96"/>
          <w:marBottom w:val="0"/>
          <w:divBdr>
            <w:top w:val="none" w:sz="0" w:space="0" w:color="auto"/>
            <w:left w:val="none" w:sz="0" w:space="0" w:color="auto"/>
            <w:bottom w:val="none" w:sz="0" w:space="0" w:color="auto"/>
            <w:right w:val="none" w:sz="0" w:space="0" w:color="auto"/>
          </w:divBdr>
        </w:div>
        <w:div w:id="1378358295">
          <w:marLeft w:val="547"/>
          <w:marRight w:val="0"/>
          <w:marTop w:val="115"/>
          <w:marBottom w:val="0"/>
          <w:divBdr>
            <w:top w:val="none" w:sz="0" w:space="0" w:color="auto"/>
            <w:left w:val="none" w:sz="0" w:space="0" w:color="auto"/>
            <w:bottom w:val="none" w:sz="0" w:space="0" w:color="auto"/>
            <w:right w:val="none" w:sz="0" w:space="0" w:color="auto"/>
          </w:divBdr>
        </w:div>
        <w:div w:id="1633710666">
          <w:marLeft w:val="547"/>
          <w:marRight w:val="0"/>
          <w:marTop w:val="115"/>
          <w:marBottom w:val="0"/>
          <w:divBdr>
            <w:top w:val="none" w:sz="0" w:space="0" w:color="auto"/>
            <w:left w:val="none" w:sz="0" w:space="0" w:color="auto"/>
            <w:bottom w:val="none" w:sz="0" w:space="0" w:color="auto"/>
            <w:right w:val="none" w:sz="0" w:space="0" w:color="auto"/>
          </w:divBdr>
        </w:div>
      </w:divsChild>
    </w:div>
    <w:div w:id="1041979054">
      <w:bodyDiv w:val="1"/>
      <w:marLeft w:val="0"/>
      <w:marRight w:val="0"/>
      <w:marTop w:val="0"/>
      <w:marBottom w:val="0"/>
      <w:divBdr>
        <w:top w:val="none" w:sz="0" w:space="0" w:color="auto"/>
        <w:left w:val="none" w:sz="0" w:space="0" w:color="auto"/>
        <w:bottom w:val="none" w:sz="0" w:space="0" w:color="auto"/>
        <w:right w:val="none" w:sz="0" w:space="0" w:color="auto"/>
      </w:divBdr>
      <w:divsChild>
        <w:div w:id="1872454345">
          <w:marLeft w:val="547"/>
          <w:marRight w:val="0"/>
          <w:marTop w:val="120"/>
          <w:marBottom w:val="0"/>
          <w:divBdr>
            <w:top w:val="none" w:sz="0" w:space="0" w:color="auto"/>
            <w:left w:val="none" w:sz="0" w:space="0" w:color="auto"/>
            <w:bottom w:val="none" w:sz="0" w:space="0" w:color="auto"/>
            <w:right w:val="none" w:sz="0" w:space="0" w:color="auto"/>
          </w:divBdr>
        </w:div>
        <w:div w:id="1187056452">
          <w:marLeft w:val="547"/>
          <w:marRight w:val="0"/>
          <w:marTop w:val="120"/>
          <w:marBottom w:val="0"/>
          <w:divBdr>
            <w:top w:val="none" w:sz="0" w:space="0" w:color="auto"/>
            <w:left w:val="none" w:sz="0" w:space="0" w:color="auto"/>
            <w:bottom w:val="none" w:sz="0" w:space="0" w:color="auto"/>
            <w:right w:val="none" w:sz="0" w:space="0" w:color="auto"/>
          </w:divBdr>
        </w:div>
      </w:divsChild>
    </w:div>
    <w:div w:id="1049767388">
      <w:bodyDiv w:val="1"/>
      <w:marLeft w:val="0"/>
      <w:marRight w:val="0"/>
      <w:marTop w:val="0"/>
      <w:marBottom w:val="0"/>
      <w:divBdr>
        <w:top w:val="none" w:sz="0" w:space="0" w:color="auto"/>
        <w:left w:val="none" w:sz="0" w:space="0" w:color="auto"/>
        <w:bottom w:val="none" w:sz="0" w:space="0" w:color="auto"/>
        <w:right w:val="none" w:sz="0" w:space="0" w:color="auto"/>
      </w:divBdr>
    </w:div>
    <w:div w:id="1058161734">
      <w:bodyDiv w:val="1"/>
      <w:marLeft w:val="0"/>
      <w:marRight w:val="0"/>
      <w:marTop w:val="0"/>
      <w:marBottom w:val="0"/>
      <w:divBdr>
        <w:top w:val="none" w:sz="0" w:space="0" w:color="auto"/>
        <w:left w:val="none" w:sz="0" w:space="0" w:color="auto"/>
        <w:bottom w:val="none" w:sz="0" w:space="0" w:color="auto"/>
        <w:right w:val="none" w:sz="0" w:space="0" w:color="auto"/>
      </w:divBdr>
      <w:divsChild>
        <w:div w:id="196502564">
          <w:marLeft w:val="547"/>
          <w:marRight w:val="0"/>
          <w:marTop w:val="120"/>
          <w:marBottom w:val="0"/>
          <w:divBdr>
            <w:top w:val="none" w:sz="0" w:space="0" w:color="auto"/>
            <w:left w:val="none" w:sz="0" w:space="0" w:color="auto"/>
            <w:bottom w:val="none" w:sz="0" w:space="0" w:color="auto"/>
            <w:right w:val="none" w:sz="0" w:space="0" w:color="auto"/>
          </w:divBdr>
        </w:div>
        <w:div w:id="676924354">
          <w:marLeft w:val="547"/>
          <w:marRight w:val="0"/>
          <w:marTop w:val="120"/>
          <w:marBottom w:val="0"/>
          <w:divBdr>
            <w:top w:val="none" w:sz="0" w:space="0" w:color="auto"/>
            <w:left w:val="none" w:sz="0" w:space="0" w:color="auto"/>
            <w:bottom w:val="none" w:sz="0" w:space="0" w:color="auto"/>
            <w:right w:val="none" w:sz="0" w:space="0" w:color="auto"/>
          </w:divBdr>
        </w:div>
        <w:div w:id="2029984585">
          <w:marLeft w:val="547"/>
          <w:marRight w:val="0"/>
          <w:marTop w:val="120"/>
          <w:marBottom w:val="0"/>
          <w:divBdr>
            <w:top w:val="none" w:sz="0" w:space="0" w:color="auto"/>
            <w:left w:val="none" w:sz="0" w:space="0" w:color="auto"/>
            <w:bottom w:val="none" w:sz="0" w:space="0" w:color="auto"/>
            <w:right w:val="none" w:sz="0" w:space="0" w:color="auto"/>
          </w:divBdr>
        </w:div>
      </w:divsChild>
    </w:div>
    <w:div w:id="1072239047">
      <w:bodyDiv w:val="1"/>
      <w:marLeft w:val="0"/>
      <w:marRight w:val="0"/>
      <w:marTop w:val="0"/>
      <w:marBottom w:val="0"/>
      <w:divBdr>
        <w:top w:val="none" w:sz="0" w:space="0" w:color="auto"/>
        <w:left w:val="none" w:sz="0" w:space="0" w:color="auto"/>
        <w:bottom w:val="none" w:sz="0" w:space="0" w:color="auto"/>
        <w:right w:val="none" w:sz="0" w:space="0" w:color="auto"/>
      </w:divBdr>
      <w:divsChild>
        <w:div w:id="510799810">
          <w:marLeft w:val="547"/>
          <w:marRight w:val="0"/>
          <w:marTop w:val="120"/>
          <w:marBottom w:val="0"/>
          <w:divBdr>
            <w:top w:val="none" w:sz="0" w:space="0" w:color="auto"/>
            <w:left w:val="none" w:sz="0" w:space="0" w:color="auto"/>
            <w:bottom w:val="none" w:sz="0" w:space="0" w:color="auto"/>
            <w:right w:val="none" w:sz="0" w:space="0" w:color="auto"/>
          </w:divBdr>
        </w:div>
      </w:divsChild>
    </w:div>
    <w:div w:id="1078094586">
      <w:bodyDiv w:val="1"/>
      <w:marLeft w:val="0"/>
      <w:marRight w:val="0"/>
      <w:marTop w:val="0"/>
      <w:marBottom w:val="0"/>
      <w:divBdr>
        <w:top w:val="none" w:sz="0" w:space="0" w:color="auto"/>
        <w:left w:val="none" w:sz="0" w:space="0" w:color="auto"/>
        <w:bottom w:val="none" w:sz="0" w:space="0" w:color="auto"/>
        <w:right w:val="none" w:sz="0" w:space="0" w:color="auto"/>
      </w:divBdr>
      <w:divsChild>
        <w:div w:id="1669291320">
          <w:marLeft w:val="547"/>
          <w:marRight w:val="0"/>
          <w:marTop w:val="77"/>
          <w:marBottom w:val="77"/>
          <w:divBdr>
            <w:top w:val="none" w:sz="0" w:space="0" w:color="auto"/>
            <w:left w:val="none" w:sz="0" w:space="0" w:color="auto"/>
            <w:bottom w:val="none" w:sz="0" w:space="0" w:color="auto"/>
            <w:right w:val="none" w:sz="0" w:space="0" w:color="auto"/>
          </w:divBdr>
        </w:div>
        <w:div w:id="1822573967">
          <w:marLeft w:val="547"/>
          <w:marRight w:val="0"/>
          <w:marTop w:val="77"/>
          <w:marBottom w:val="77"/>
          <w:divBdr>
            <w:top w:val="none" w:sz="0" w:space="0" w:color="auto"/>
            <w:left w:val="none" w:sz="0" w:space="0" w:color="auto"/>
            <w:bottom w:val="none" w:sz="0" w:space="0" w:color="auto"/>
            <w:right w:val="none" w:sz="0" w:space="0" w:color="auto"/>
          </w:divBdr>
        </w:div>
        <w:div w:id="633608971">
          <w:marLeft w:val="547"/>
          <w:marRight w:val="0"/>
          <w:marTop w:val="77"/>
          <w:marBottom w:val="77"/>
          <w:divBdr>
            <w:top w:val="none" w:sz="0" w:space="0" w:color="auto"/>
            <w:left w:val="none" w:sz="0" w:space="0" w:color="auto"/>
            <w:bottom w:val="none" w:sz="0" w:space="0" w:color="auto"/>
            <w:right w:val="none" w:sz="0" w:space="0" w:color="auto"/>
          </w:divBdr>
        </w:div>
        <w:div w:id="295792505">
          <w:marLeft w:val="547"/>
          <w:marRight w:val="0"/>
          <w:marTop w:val="77"/>
          <w:marBottom w:val="77"/>
          <w:divBdr>
            <w:top w:val="none" w:sz="0" w:space="0" w:color="auto"/>
            <w:left w:val="none" w:sz="0" w:space="0" w:color="auto"/>
            <w:bottom w:val="none" w:sz="0" w:space="0" w:color="auto"/>
            <w:right w:val="none" w:sz="0" w:space="0" w:color="auto"/>
          </w:divBdr>
        </w:div>
        <w:div w:id="2044399085">
          <w:marLeft w:val="547"/>
          <w:marRight w:val="0"/>
          <w:marTop w:val="77"/>
          <w:marBottom w:val="77"/>
          <w:divBdr>
            <w:top w:val="none" w:sz="0" w:space="0" w:color="auto"/>
            <w:left w:val="none" w:sz="0" w:space="0" w:color="auto"/>
            <w:bottom w:val="none" w:sz="0" w:space="0" w:color="auto"/>
            <w:right w:val="none" w:sz="0" w:space="0" w:color="auto"/>
          </w:divBdr>
        </w:div>
      </w:divsChild>
    </w:div>
    <w:div w:id="1119377535">
      <w:bodyDiv w:val="1"/>
      <w:marLeft w:val="0"/>
      <w:marRight w:val="0"/>
      <w:marTop w:val="0"/>
      <w:marBottom w:val="0"/>
      <w:divBdr>
        <w:top w:val="none" w:sz="0" w:space="0" w:color="auto"/>
        <w:left w:val="none" w:sz="0" w:space="0" w:color="auto"/>
        <w:bottom w:val="none" w:sz="0" w:space="0" w:color="auto"/>
        <w:right w:val="none" w:sz="0" w:space="0" w:color="auto"/>
      </w:divBdr>
      <w:divsChild>
        <w:div w:id="1700162999">
          <w:marLeft w:val="360"/>
          <w:marRight w:val="0"/>
          <w:marTop w:val="134"/>
          <w:marBottom w:val="0"/>
          <w:divBdr>
            <w:top w:val="none" w:sz="0" w:space="0" w:color="auto"/>
            <w:left w:val="none" w:sz="0" w:space="0" w:color="auto"/>
            <w:bottom w:val="none" w:sz="0" w:space="0" w:color="auto"/>
            <w:right w:val="none" w:sz="0" w:space="0" w:color="auto"/>
          </w:divBdr>
        </w:div>
        <w:div w:id="1727028569">
          <w:marLeft w:val="360"/>
          <w:marRight w:val="0"/>
          <w:marTop w:val="134"/>
          <w:marBottom w:val="0"/>
          <w:divBdr>
            <w:top w:val="none" w:sz="0" w:space="0" w:color="auto"/>
            <w:left w:val="none" w:sz="0" w:space="0" w:color="auto"/>
            <w:bottom w:val="none" w:sz="0" w:space="0" w:color="auto"/>
            <w:right w:val="none" w:sz="0" w:space="0" w:color="auto"/>
          </w:divBdr>
        </w:div>
      </w:divsChild>
    </w:div>
    <w:div w:id="1137912242">
      <w:bodyDiv w:val="1"/>
      <w:marLeft w:val="0"/>
      <w:marRight w:val="0"/>
      <w:marTop w:val="0"/>
      <w:marBottom w:val="0"/>
      <w:divBdr>
        <w:top w:val="none" w:sz="0" w:space="0" w:color="auto"/>
        <w:left w:val="none" w:sz="0" w:space="0" w:color="auto"/>
        <w:bottom w:val="none" w:sz="0" w:space="0" w:color="auto"/>
        <w:right w:val="none" w:sz="0" w:space="0" w:color="auto"/>
      </w:divBdr>
      <w:divsChild>
        <w:div w:id="1290013906">
          <w:marLeft w:val="547"/>
          <w:marRight w:val="0"/>
          <w:marTop w:val="120"/>
          <w:marBottom w:val="0"/>
          <w:divBdr>
            <w:top w:val="none" w:sz="0" w:space="0" w:color="auto"/>
            <w:left w:val="none" w:sz="0" w:space="0" w:color="auto"/>
            <w:bottom w:val="none" w:sz="0" w:space="0" w:color="auto"/>
            <w:right w:val="none" w:sz="0" w:space="0" w:color="auto"/>
          </w:divBdr>
        </w:div>
        <w:div w:id="1403331016">
          <w:marLeft w:val="547"/>
          <w:marRight w:val="0"/>
          <w:marTop w:val="120"/>
          <w:marBottom w:val="0"/>
          <w:divBdr>
            <w:top w:val="none" w:sz="0" w:space="0" w:color="auto"/>
            <w:left w:val="none" w:sz="0" w:space="0" w:color="auto"/>
            <w:bottom w:val="none" w:sz="0" w:space="0" w:color="auto"/>
            <w:right w:val="none" w:sz="0" w:space="0" w:color="auto"/>
          </w:divBdr>
        </w:div>
        <w:div w:id="416098629">
          <w:marLeft w:val="547"/>
          <w:marRight w:val="0"/>
          <w:marTop w:val="120"/>
          <w:marBottom w:val="0"/>
          <w:divBdr>
            <w:top w:val="none" w:sz="0" w:space="0" w:color="auto"/>
            <w:left w:val="none" w:sz="0" w:space="0" w:color="auto"/>
            <w:bottom w:val="none" w:sz="0" w:space="0" w:color="auto"/>
            <w:right w:val="none" w:sz="0" w:space="0" w:color="auto"/>
          </w:divBdr>
        </w:div>
      </w:divsChild>
    </w:div>
    <w:div w:id="1144270732">
      <w:bodyDiv w:val="1"/>
      <w:marLeft w:val="0"/>
      <w:marRight w:val="0"/>
      <w:marTop w:val="0"/>
      <w:marBottom w:val="0"/>
      <w:divBdr>
        <w:top w:val="none" w:sz="0" w:space="0" w:color="auto"/>
        <w:left w:val="none" w:sz="0" w:space="0" w:color="auto"/>
        <w:bottom w:val="none" w:sz="0" w:space="0" w:color="auto"/>
        <w:right w:val="none" w:sz="0" w:space="0" w:color="auto"/>
      </w:divBdr>
    </w:div>
    <w:div w:id="1334066478">
      <w:bodyDiv w:val="1"/>
      <w:marLeft w:val="0"/>
      <w:marRight w:val="0"/>
      <w:marTop w:val="0"/>
      <w:marBottom w:val="0"/>
      <w:divBdr>
        <w:top w:val="none" w:sz="0" w:space="0" w:color="auto"/>
        <w:left w:val="none" w:sz="0" w:space="0" w:color="auto"/>
        <w:bottom w:val="none" w:sz="0" w:space="0" w:color="auto"/>
        <w:right w:val="none" w:sz="0" w:space="0" w:color="auto"/>
      </w:divBdr>
      <w:divsChild>
        <w:div w:id="1121730109">
          <w:marLeft w:val="547"/>
          <w:marRight w:val="0"/>
          <w:marTop w:val="120"/>
          <w:marBottom w:val="0"/>
          <w:divBdr>
            <w:top w:val="none" w:sz="0" w:space="0" w:color="auto"/>
            <w:left w:val="none" w:sz="0" w:space="0" w:color="auto"/>
            <w:bottom w:val="none" w:sz="0" w:space="0" w:color="auto"/>
            <w:right w:val="none" w:sz="0" w:space="0" w:color="auto"/>
          </w:divBdr>
        </w:div>
      </w:divsChild>
    </w:div>
    <w:div w:id="1415014281">
      <w:bodyDiv w:val="1"/>
      <w:marLeft w:val="0"/>
      <w:marRight w:val="0"/>
      <w:marTop w:val="0"/>
      <w:marBottom w:val="0"/>
      <w:divBdr>
        <w:top w:val="none" w:sz="0" w:space="0" w:color="auto"/>
        <w:left w:val="none" w:sz="0" w:space="0" w:color="auto"/>
        <w:bottom w:val="none" w:sz="0" w:space="0" w:color="auto"/>
        <w:right w:val="none" w:sz="0" w:space="0" w:color="auto"/>
      </w:divBdr>
      <w:divsChild>
        <w:div w:id="514001923">
          <w:marLeft w:val="0"/>
          <w:marRight w:val="0"/>
          <w:marTop w:val="0"/>
          <w:marBottom w:val="0"/>
          <w:divBdr>
            <w:top w:val="none" w:sz="0" w:space="0" w:color="auto"/>
            <w:left w:val="none" w:sz="0" w:space="0" w:color="auto"/>
            <w:bottom w:val="none" w:sz="0" w:space="0" w:color="auto"/>
            <w:right w:val="none" w:sz="0" w:space="0" w:color="auto"/>
          </w:divBdr>
          <w:divsChild>
            <w:div w:id="1916433947">
              <w:marLeft w:val="0"/>
              <w:marRight w:val="0"/>
              <w:marTop w:val="0"/>
              <w:marBottom w:val="0"/>
              <w:divBdr>
                <w:top w:val="none" w:sz="0" w:space="0" w:color="auto"/>
                <w:left w:val="none" w:sz="0" w:space="0" w:color="auto"/>
                <w:bottom w:val="none" w:sz="0" w:space="0" w:color="auto"/>
                <w:right w:val="none" w:sz="0" w:space="0" w:color="auto"/>
              </w:divBdr>
              <w:divsChild>
                <w:div w:id="158279766">
                  <w:marLeft w:val="0"/>
                  <w:marRight w:val="0"/>
                  <w:marTop w:val="0"/>
                  <w:marBottom w:val="0"/>
                  <w:divBdr>
                    <w:top w:val="none" w:sz="0" w:space="0" w:color="auto"/>
                    <w:left w:val="none" w:sz="0" w:space="0" w:color="auto"/>
                    <w:bottom w:val="none" w:sz="0" w:space="0" w:color="auto"/>
                    <w:right w:val="none" w:sz="0" w:space="0" w:color="auto"/>
                  </w:divBdr>
                  <w:divsChild>
                    <w:div w:id="1035614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9686345">
      <w:bodyDiv w:val="1"/>
      <w:marLeft w:val="0"/>
      <w:marRight w:val="0"/>
      <w:marTop w:val="0"/>
      <w:marBottom w:val="0"/>
      <w:divBdr>
        <w:top w:val="none" w:sz="0" w:space="0" w:color="auto"/>
        <w:left w:val="none" w:sz="0" w:space="0" w:color="auto"/>
        <w:bottom w:val="none" w:sz="0" w:space="0" w:color="auto"/>
        <w:right w:val="none" w:sz="0" w:space="0" w:color="auto"/>
      </w:divBdr>
      <w:divsChild>
        <w:div w:id="357047944">
          <w:marLeft w:val="547"/>
          <w:marRight w:val="0"/>
          <w:marTop w:val="120"/>
          <w:marBottom w:val="0"/>
          <w:divBdr>
            <w:top w:val="none" w:sz="0" w:space="0" w:color="auto"/>
            <w:left w:val="none" w:sz="0" w:space="0" w:color="auto"/>
            <w:bottom w:val="none" w:sz="0" w:space="0" w:color="auto"/>
            <w:right w:val="none" w:sz="0" w:space="0" w:color="auto"/>
          </w:divBdr>
        </w:div>
        <w:div w:id="1630430271">
          <w:marLeft w:val="547"/>
          <w:marRight w:val="0"/>
          <w:marTop w:val="120"/>
          <w:marBottom w:val="0"/>
          <w:divBdr>
            <w:top w:val="none" w:sz="0" w:space="0" w:color="auto"/>
            <w:left w:val="none" w:sz="0" w:space="0" w:color="auto"/>
            <w:bottom w:val="none" w:sz="0" w:space="0" w:color="auto"/>
            <w:right w:val="none" w:sz="0" w:space="0" w:color="auto"/>
          </w:divBdr>
        </w:div>
        <w:div w:id="1542940271">
          <w:marLeft w:val="547"/>
          <w:marRight w:val="0"/>
          <w:marTop w:val="120"/>
          <w:marBottom w:val="0"/>
          <w:divBdr>
            <w:top w:val="none" w:sz="0" w:space="0" w:color="auto"/>
            <w:left w:val="none" w:sz="0" w:space="0" w:color="auto"/>
            <w:bottom w:val="none" w:sz="0" w:space="0" w:color="auto"/>
            <w:right w:val="none" w:sz="0" w:space="0" w:color="auto"/>
          </w:divBdr>
        </w:div>
      </w:divsChild>
    </w:div>
    <w:div w:id="1656639871">
      <w:bodyDiv w:val="1"/>
      <w:marLeft w:val="0"/>
      <w:marRight w:val="0"/>
      <w:marTop w:val="0"/>
      <w:marBottom w:val="0"/>
      <w:divBdr>
        <w:top w:val="none" w:sz="0" w:space="0" w:color="auto"/>
        <w:left w:val="none" w:sz="0" w:space="0" w:color="auto"/>
        <w:bottom w:val="none" w:sz="0" w:space="0" w:color="auto"/>
        <w:right w:val="none" w:sz="0" w:space="0" w:color="auto"/>
      </w:divBdr>
      <w:divsChild>
        <w:div w:id="471481383">
          <w:marLeft w:val="0"/>
          <w:marRight w:val="0"/>
          <w:marTop w:val="0"/>
          <w:marBottom w:val="0"/>
          <w:divBdr>
            <w:top w:val="none" w:sz="0" w:space="0" w:color="auto"/>
            <w:left w:val="none" w:sz="0" w:space="0" w:color="auto"/>
            <w:bottom w:val="none" w:sz="0" w:space="0" w:color="auto"/>
            <w:right w:val="none" w:sz="0" w:space="0" w:color="auto"/>
          </w:divBdr>
          <w:divsChild>
            <w:div w:id="125710279">
              <w:marLeft w:val="0"/>
              <w:marRight w:val="0"/>
              <w:marTop w:val="0"/>
              <w:marBottom w:val="0"/>
              <w:divBdr>
                <w:top w:val="none" w:sz="0" w:space="0" w:color="auto"/>
                <w:left w:val="none" w:sz="0" w:space="0" w:color="auto"/>
                <w:bottom w:val="none" w:sz="0" w:space="0" w:color="auto"/>
                <w:right w:val="none" w:sz="0" w:space="0" w:color="auto"/>
              </w:divBdr>
              <w:divsChild>
                <w:div w:id="703554891">
                  <w:marLeft w:val="0"/>
                  <w:marRight w:val="0"/>
                  <w:marTop w:val="0"/>
                  <w:marBottom w:val="0"/>
                  <w:divBdr>
                    <w:top w:val="none" w:sz="0" w:space="0" w:color="auto"/>
                    <w:left w:val="none" w:sz="0" w:space="0" w:color="auto"/>
                    <w:bottom w:val="none" w:sz="0" w:space="0" w:color="auto"/>
                    <w:right w:val="none" w:sz="0" w:space="0" w:color="auto"/>
                  </w:divBdr>
                </w:div>
              </w:divsChild>
            </w:div>
            <w:div w:id="119347095">
              <w:marLeft w:val="0"/>
              <w:marRight w:val="0"/>
              <w:marTop w:val="0"/>
              <w:marBottom w:val="0"/>
              <w:divBdr>
                <w:top w:val="none" w:sz="0" w:space="0" w:color="auto"/>
                <w:left w:val="none" w:sz="0" w:space="0" w:color="auto"/>
                <w:bottom w:val="none" w:sz="0" w:space="0" w:color="auto"/>
                <w:right w:val="none" w:sz="0" w:space="0" w:color="auto"/>
              </w:divBdr>
              <w:divsChild>
                <w:div w:id="1815482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205384">
          <w:marLeft w:val="0"/>
          <w:marRight w:val="0"/>
          <w:marTop w:val="0"/>
          <w:marBottom w:val="0"/>
          <w:divBdr>
            <w:top w:val="none" w:sz="0" w:space="0" w:color="auto"/>
            <w:left w:val="none" w:sz="0" w:space="0" w:color="auto"/>
            <w:bottom w:val="none" w:sz="0" w:space="0" w:color="auto"/>
            <w:right w:val="none" w:sz="0" w:space="0" w:color="auto"/>
          </w:divBdr>
          <w:divsChild>
            <w:div w:id="1354065884">
              <w:marLeft w:val="0"/>
              <w:marRight w:val="0"/>
              <w:marTop w:val="0"/>
              <w:marBottom w:val="0"/>
              <w:divBdr>
                <w:top w:val="none" w:sz="0" w:space="0" w:color="auto"/>
                <w:left w:val="none" w:sz="0" w:space="0" w:color="auto"/>
                <w:bottom w:val="none" w:sz="0" w:space="0" w:color="auto"/>
                <w:right w:val="none" w:sz="0" w:space="0" w:color="auto"/>
              </w:divBdr>
              <w:divsChild>
                <w:div w:id="793400541">
                  <w:marLeft w:val="0"/>
                  <w:marRight w:val="0"/>
                  <w:marTop w:val="0"/>
                  <w:marBottom w:val="0"/>
                  <w:divBdr>
                    <w:top w:val="none" w:sz="0" w:space="0" w:color="auto"/>
                    <w:left w:val="none" w:sz="0" w:space="0" w:color="auto"/>
                    <w:bottom w:val="none" w:sz="0" w:space="0" w:color="auto"/>
                    <w:right w:val="none" w:sz="0" w:space="0" w:color="auto"/>
                  </w:divBdr>
                </w:div>
              </w:divsChild>
            </w:div>
            <w:div w:id="2128623206">
              <w:marLeft w:val="0"/>
              <w:marRight w:val="0"/>
              <w:marTop w:val="0"/>
              <w:marBottom w:val="0"/>
              <w:divBdr>
                <w:top w:val="none" w:sz="0" w:space="0" w:color="auto"/>
                <w:left w:val="none" w:sz="0" w:space="0" w:color="auto"/>
                <w:bottom w:val="none" w:sz="0" w:space="0" w:color="auto"/>
                <w:right w:val="none" w:sz="0" w:space="0" w:color="auto"/>
              </w:divBdr>
              <w:divsChild>
                <w:div w:id="2013603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493758">
      <w:bodyDiv w:val="1"/>
      <w:marLeft w:val="0"/>
      <w:marRight w:val="0"/>
      <w:marTop w:val="0"/>
      <w:marBottom w:val="0"/>
      <w:divBdr>
        <w:top w:val="none" w:sz="0" w:space="0" w:color="auto"/>
        <w:left w:val="none" w:sz="0" w:space="0" w:color="auto"/>
        <w:bottom w:val="none" w:sz="0" w:space="0" w:color="auto"/>
        <w:right w:val="none" w:sz="0" w:space="0" w:color="auto"/>
      </w:divBdr>
      <w:divsChild>
        <w:div w:id="685064094">
          <w:marLeft w:val="547"/>
          <w:marRight w:val="0"/>
          <w:marTop w:val="134"/>
          <w:marBottom w:val="0"/>
          <w:divBdr>
            <w:top w:val="none" w:sz="0" w:space="0" w:color="auto"/>
            <w:left w:val="none" w:sz="0" w:space="0" w:color="auto"/>
            <w:bottom w:val="none" w:sz="0" w:space="0" w:color="auto"/>
            <w:right w:val="none" w:sz="0" w:space="0" w:color="auto"/>
          </w:divBdr>
        </w:div>
        <w:div w:id="1609040362">
          <w:marLeft w:val="547"/>
          <w:marRight w:val="0"/>
          <w:marTop w:val="134"/>
          <w:marBottom w:val="0"/>
          <w:divBdr>
            <w:top w:val="none" w:sz="0" w:space="0" w:color="auto"/>
            <w:left w:val="none" w:sz="0" w:space="0" w:color="auto"/>
            <w:bottom w:val="none" w:sz="0" w:space="0" w:color="auto"/>
            <w:right w:val="none" w:sz="0" w:space="0" w:color="auto"/>
          </w:divBdr>
        </w:div>
        <w:div w:id="1178695881">
          <w:marLeft w:val="547"/>
          <w:marRight w:val="0"/>
          <w:marTop w:val="134"/>
          <w:marBottom w:val="0"/>
          <w:divBdr>
            <w:top w:val="none" w:sz="0" w:space="0" w:color="auto"/>
            <w:left w:val="none" w:sz="0" w:space="0" w:color="auto"/>
            <w:bottom w:val="none" w:sz="0" w:space="0" w:color="auto"/>
            <w:right w:val="none" w:sz="0" w:space="0" w:color="auto"/>
          </w:divBdr>
        </w:div>
      </w:divsChild>
    </w:div>
    <w:div w:id="1704936624">
      <w:bodyDiv w:val="1"/>
      <w:marLeft w:val="0"/>
      <w:marRight w:val="0"/>
      <w:marTop w:val="0"/>
      <w:marBottom w:val="0"/>
      <w:divBdr>
        <w:top w:val="none" w:sz="0" w:space="0" w:color="auto"/>
        <w:left w:val="none" w:sz="0" w:space="0" w:color="auto"/>
        <w:bottom w:val="none" w:sz="0" w:space="0" w:color="auto"/>
        <w:right w:val="none" w:sz="0" w:space="0" w:color="auto"/>
      </w:divBdr>
      <w:divsChild>
        <w:div w:id="704791753">
          <w:marLeft w:val="0"/>
          <w:marRight w:val="0"/>
          <w:marTop w:val="0"/>
          <w:marBottom w:val="0"/>
          <w:divBdr>
            <w:top w:val="none" w:sz="0" w:space="0" w:color="auto"/>
            <w:left w:val="none" w:sz="0" w:space="0" w:color="auto"/>
            <w:bottom w:val="none" w:sz="0" w:space="0" w:color="auto"/>
            <w:right w:val="none" w:sz="0" w:space="0" w:color="auto"/>
          </w:divBdr>
          <w:divsChild>
            <w:div w:id="599529431">
              <w:marLeft w:val="0"/>
              <w:marRight w:val="0"/>
              <w:marTop w:val="0"/>
              <w:marBottom w:val="0"/>
              <w:divBdr>
                <w:top w:val="none" w:sz="0" w:space="0" w:color="auto"/>
                <w:left w:val="none" w:sz="0" w:space="0" w:color="auto"/>
                <w:bottom w:val="none" w:sz="0" w:space="0" w:color="auto"/>
                <w:right w:val="none" w:sz="0" w:space="0" w:color="auto"/>
              </w:divBdr>
              <w:divsChild>
                <w:div w:id="300575329">
                  <w:marLeft w:val="0"/>
                  <w:marRight w:val="0"/>
                  <w:marTop w:val="0"/>
                  <w:marBottom w:val="0"/>
                  <w:divBdr>
                    <w:top w:val="none" w:sz="0" w:space="0" w:color="auto"/>
                    <w:left w:val="none" w:sz="0" w:space="0" w:color="auto"/>
                    <w:bottom w:val="none" w:sz="0" w:space="0" w:color="auto"/>
                    <w:right w:val="none" w:sz="0" w:space="0" w:color="auto"/>
                  </w:divBdr>
                  <w:divsChild>
                    <w:div w:id="751664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6512218">
      <w:bodyDiv w:val="1"/>
      <w:marLeft w:val="0"/>
      <w:marRight w:val="0"/>
      <w:marTop w:val="0"/>
      <w:marBottom w:val="0"/>
      <w:divBdr>
        <w:top w:val="none" w:sz="0" w:space="0" w:color="auto"/>
        <w:left w:val="none" w:sz="0" w:space="0" w:color="auto"/>
        <w:bottom w:val="none" w:sz="0" w:space="0" w:color="auto"/>
        <w:right w:val="none" w:sz="0" w:space="0" w:color="auto"/>
      </w:divBdr>
      <w:divsChild>
        <w:div w:id="1908833438">
          <w:marLeft w:val="547"/>
          <w:marRight w:val="0"/>
          <w:marTop w:val="120"/>
          <w:marBottom w:val="0"/>
          <w:divBdr>
            <w:top w:val="none" w:sz="0" w:space="0" w:color="auto"/>
            <w:left w:val="none" w:sz="0" w:space="0" w:color="auto"/>
            <w:bottom w:val="none" w:sz="0" w:space="0" w:color="auto"/>
            <w:right w:val="none" w:sz="0" w:space="0" w:color="auto"/>
          </w:divBdr>
        </w:div>
        <w:div w:id="699821119">
          <w:marLeft w:val="547"/>
          <w:marRight w:val="0"/>
          <w:marTop w:val="120"/>
          <w:marBottom w:val="0"/>
          <w:divBdr>
            <w:top w:val="none" w:sz="0" w:space="0" w:color="auto"/>
            <w:left w:val="none" w:sz="0" w:space="0" w:color="auto"/>
            <w:bottom w:val="none" w:sz="0" w:space="0" w:color="auto"/>
            <w:right w:val="none" w:sz="0" w:space="0" w:color="auto"/>
          </w:divBdr>
        </w:div>
        <w:div w:id="938830084">
          <w:marLeft w:val="547"/>
          <w:marRight w:val="0"/>
          <w:marTop w:val="120"/>
          <w:marBottom w:val="0"/>
          <w:divBdr>
            <w:top w:val="none" w:sz="0" w:space="0" w:color="auto"/>
            <w:left w:val="none" w:sz="0" w:space="0" w:color="auto"/>
            <w:bottom w:val="none" w:sz="0" w:space="0" w:color="auto"/>
            <w:right w:val="none" w:sz="0" w:space="0" w:color="auto"/>
          </w:divBdr>
        </w:div>
      </w:divsChild>
    </w:div>
    <w:div w:id="1772893060">
      <w:bodyDiv w:val="1"/>
      <w:marLeft w:val="0"/>
      <w:marRight w:val="0"/>
      <w:marTop w:val="0"/>
      <w:marBottom w:val="0"/>
      <w:divBdr>
        <w:top w:val="none" w:sz="0" w:space="0" w:color="auto"/>
        <w:left w:val="none" w:sz="0" w:space="0" w:color="auto"/>
        <w:bottom w:val="none" w:sz="0" w:space="0" w:color="auto"/>
        <w:right w:val="none" w:sz="0" w:space="0" w:color="auto"/>
      </w:divBdr>
      <w:divsChild>
        <w:div w:id="1287084428">
          <w:marLeft w:val="835"/>
          <w:marRight w:val="0"/>
          <w:marTop w:val="134"/>
          <w:marBottom w:val="0"/>
          <w:divBdr>
            <w:top w:val="none" w:sz="0" w:space="0" w:color="auto"/>
            <w:left w:val="none" w:sz="0" w:space="0" w:color="auto"/>
            <w:bottom w:val="none" w:sz="0" w:space="0" w:color="auto"/>
            <w:right w:val="none" w:sz="0" w:space="0" w:color="auto"/>
          </w:divBdr>
        </w:div>
        <w:div w:id="2055502983">
          <w:marLeft w:val="835"/>
          <w:marRight w:val="0"/>
          <w:marTop w:val="134"/>
          <w:marBottom w:val="0"/>
          <w:divBdr>
            <w:top w:val="none" w:sz="0" w:space="0" w:color="auto"/>
            <w:left w:val="none" w:sz="0" w:space="0" w:color="auto"/>
            <w:bottom w:val="none" w:sz="0" w:space="0" w:color="auto"/>
            <w:right w:val="none" w:sz="0" w:space="0" w:color="auto"/>
          </w:divBdr>
        </w:div>
      </w:divsChild>
    </w:div>
    <w:div w:id="1781146782">
      <w:bodyDiv w:val="1"/>
      <w:marLeft w:val="0"/>
      <w:marRight w:val="0"/>
      <w:marTop w:val="0"/>
      <w:marBottom w:val="0"/>
      <w:divBdr>
        <w:top w:val="none" w:sz="0" w:space="0" w:color="auto"/>
        <w:left w:val="none" w:sz="0" w:space="0" w:color="auto"/>
        <w:bottom w:val="none" w:sz="0" w:space="0" w:color="auto"/>
        <w:right w:val="none" w:sz="0" w:space="0" w:color="auto"/>
      </w:divBdr>
      <w:divsChild>
        <w:div w:id="557863441">
          <w:marLeft w:val="547"/>
          <w:marRight w:val="0"/>
          <w:marTop w:val="115"/>
          <w:marBottom w:val="0"/>
          <w:divBdr>
            <w:top w:val="none" w:sz="0" w:space="0" w:color="auto"/>
            <w:left w:val="none" w:sz="0" w:space="0" w:color="auto"/>
            <w:bottom w:val="none" w:sz="0" w:space="0" w:color="auto"/>
            <w:right w:val="none" w:sz="0" w:space="0" w:color="auto"/>
          </w:divBdr>
        </w:div>
      </w:divsChild>
    </w:div>
    <w:div w:id="1891989752">
      <w:bodyDiv w:val="1"/>
      <w:marLeft w:val="0"/>
      <w:marRight w:val="0"/>
      <w:marTop w:val="0"/>
      <w:marBottom w:val="0"/>
      <w:divBdr>
        <w:top w:val="none" w:sz="0" w:space="0" w:color="auto"/>
        <w:left w:val="none" w:sz="0" w:space="0" w:color="auto"/>
        <w:bottom w:val="none" w:sz="0" w:space="0" w:color="auto"/>
        <w:right w:val="none" w:sz="0" w:space="0" w:color="auto"/>
      </w:divBdr>
      <w:divsChild>
        <w:div w:id="829520854">
          <w:marLeft w:val="547"/>
          <w:marRight w:val="0"/>
          <w:marTop w:val="120"/>
          <w:marBottom w:val="0"/>
          <w:divBdr>
            <w:top w:val="none" w:sz="0" w:space="0" w:color="auto"/>
            <w:left w:val="none" w:sz="0" w:space="0" w:color="auto"/>
            <w:bottom w:val="none" w:sz="0" w:space="0" w:color="auto"/>
            <w:right w:val="none" w:sz="0" w:space="0" w:color="auto"/>
          </w:divBdr>
        </w:div>
        <w:div w:id="548609217">
          <w:marLeft w:val="1008"/>
          <w:marRight w:val="0"/>
          <w:marTop w:val="110"/>
          <w:marBottom w:val="0"/>
          <w:divBdr>
            <w:top w:val="none" w:sz="0" w:space="0" w:color="auto"/>
            <w:left w:val="none" w:sz="0" w:space="0" w:color="auto"/>
            <w:bottom w:val="none" w:sz="0" w:space="0" w:color="auto"/>
            <w:right w:val="none" w:sz="0" w:space="0" w:color="auto"/>
          </w:divBdr>
        </w:div>
        <w:div w:id="37171219">
          <w:marLeft w:val="1008"/>
          <w:marRight w:val="0"/>
          <w:marTop w:val="110"/>
          <w:marBottom w:val="0"/>
          <w:divBdr>
            <w:top w:val="none" w:sz="0" w:space="0" w:color="auto"/>
            <w:left w:val="none" w:sz="0" w:space="0" w:color="auto"/>
            <w:bottom w:val="none" w:sz="0" w:space="0" w:color="auto"/>
            <w:right w:val="none" w:sz="0" w:space="0" w:color="auto"/>
          </w:divBdr>
        </w:div>
        <w:div w:id="1543975668">
          <w:marLeft w:val="1008"/>
          <w:marRight w:val="0"/>
          <w:marTop w:val="110"/>
          <w:marBottom w:val="0"/>
          <w:divBdr>
            <w:top w:val="none" w:sz="0" w:space="0" w:color="auto"/>
            <w:left w:val="none" w:sz="0" w:space="0" w:color="auto"/>
            <w:bottom w:val="none" w:sz="0" w:space="0" w:color="auto"/>
            <w:right w:val="none" w:sz="0" w:space="0" w:color="auto"/>
          </w:divBdr>
        </w:div>
        <w:div w:id="500855440">
          <w:marLeft w:val="1008"/>
          <w:marRight w:val="0"/>
          <w:marTop w:val="110"/>
          <w:marBottom w:val="0"/>
          <w:divBdr>
            <w:top w:val="none" w:sz="0" w:space="0" w:color="auto"/>
            <w:left w:val="none" w:sz="0" w:space="0" w:color="auto"/>
            <w:bottom w:val="none" w:sz="0" w:space="0" w:color="auto"/>
            <w:right w:val="none" w:sz="0" w:space="0" w:color="auto"/>
          </w:divBdr>
        </w:div>
        <w:div w:id="710617260">
          <w:marLeft w:val="1008"/>
          <w:marRight w:val="0"/>
          <w:marTop w:val="110"/>
          <w:marBottom w:val="0"/>
          <w:divBdr>
            <w:top w:val="none" w:sz="0" w:space="0" w:color="auto"/>
            <w:left w:val="none" w:sz="0" w:space="0" w:color="auto"/>
            <w:bottom w:val="none" w:sz="0" w:space="0" w:color="auto"/>
            <w:right w:val="none" w:sz="0" w:space="0" w:color="auto"/>
          </w:divBdr>
        </w:div>
      </w:divsChild>
    </w:div>
    <w:div w:id="1921795165">
      <w:bodyDiv w:val="1"/>
      <w:marLeft w:val="0"/>
      <w:marRight w:val="0"/>
      <w:marTop w:val="0"/>
      <w:marBottom w:val="0"/>
      <w:divBdr>
        <w:top w:val="none" w:sz="0" w:space="0" w:color="auto"/>
        <w:left w:val="none" w:sz="0" w:space="0" w:color="auto"/>
        <w:bottom w:val="none" w:sz="0" w:space="0" w:color="auto"/>
        <w:right w:val="none" w:sz="0" w:space="0" w:color="auto"/>
      </w:divBdr>
      <w:divsChild>
        <w:div w:id="123501159">
          <w:marLeft w:val="835"/>
          <w:marRight w:val="0"/>
          <w:marTop w:val="134"/>
          <w:marBottom w:val="0"/>
          <w:divBdr>
            <w:top w:val="none" w:sz="0" w:space="0" w:color="auto"/>
            <w:left w:val="none" w:sz="0" w:space="0" w:color="auto"/>
            <w:bottom w:val="none" w:sz="0" w:space="0" w:color="auto"/>
            <w:right w:val="none" w:sz="0" w:space="0" w:color="auto"/>
          </w:divBdr>
        </w:div>
      </w:divsChild>
    </w:div>
    <w:div w:id="1958413369">
      <w:bodyDiv w:val="1"/>
      <w:marLeft w:val="0"/>
      <w:marRight w:val="0"/>
      <w:marTop w:val="0"/>
      <w:marBottom w:val="0"/>
      <w:divBdr>
        <w:top w:val="none" w:sz="0" w:space="0" w:color="auto"/>
        <w:left w:val="none" w:sz="0" w:space="0" w:color="auto"/>
        <w:bottom w:val="none" w:sz="0" w:space="0" w:color="auto"/>
        <w:right w:val="none" w:sz="0" w:space="0" w:color="auto"/>
      </w:divBdr>
      <w:divsChild>
        <w:div w:id="1056468218">
          <w:marLeft w:val="835"/>
          <w:marRight w:val="0"/>
          <w:marTop w:val="115"/>
          <w:marBottom w:val="0"/>
          <w:divBdr>
            <w:top w:val="none" w:sz="0" w:space="0" w:color="auto"/>
            <w:left w:val="none" w:sz="0" w:space="0" w:color="auto"/>
            <w:bottom w:val="none" w:sz="0" w:space="0" w:color="auto"/>
            <w:right w:val="none" w:sz="0" w:space="0" w:color="auto"/>
          </w:divBdr>
        </w:div>
        <w:div w:id="1228110988">
          <w:marLeft w:val="835"/>
          <w:marRight w:val="0"/>
          <w:marTop w:val="115"/>
          <w:marBottom w:val="0"/>
          <w:divBdr>
            <w:top w:val="none" w:sz="0" w:space="0" w:color="auto"/>
            <w:left w:val="none" w:sz="0" w:space="0" w:color="auto"/>
            <w:bottom w:val="none" w:sz="0" w:space="0" w:color="auto"/>
            <w:right w:val="none" w:sz="0" w:space="0" w:color="auto"/>
          </w:divBdr>
        </w:div>
        <w:div w:id="805316705">
          <w:marLeft w:val="835"/>
          <w:marRight w:val="0"/>
          <w:marTop w:val="115"/>
          <w:marBottom w:val="0"/>
          <w:divBdr>
            <w:top w:val="none" w:sz="0" w:space="0" w:color="auto"/>
            <w:left w:val="none" w:sz="0" w:space="0" w:color="auto"/>
            <w:bottom w:val="none" w:sz="0" w:space="0" w:color="auto"/>
            <w:right w:val="none" w:sz="0" w:space="0" w:color="auto"/>
          </w:divBdr>
        </w:div>
        <w:div w:id="942345377">
          <w:marLeft w:val="835"/>
          <w:marRight w:val="0"/>
          <w:marTop w:val="115"/>
          <w:marBottom w:val="0"/>
          <w:divBdr>
            <w:top w:val="none" w:sz="0" w:space="0" w:color="auto"/>
            <w:left w:val="none" w:sz="0" w:space="0" w:color="auto"/>
            <w:bottom w:val="none" w:sz="0" w:space="0" w:color="auto"/>
            <w:right w:val="none" w:sz="0" w:space="0" w:color="auto"/>
          </w:divBdr>
        </w:div>
        <w:div w:id="1599943426">
          <w:marLeft w:val="835"/>
          <w:marRight w:val="0"/>
          <w:marTop w:val="115"/>
          <w:marBottom w:val="0"/>
          <w:divBdr>
            <w:top w:val="none" w:sz="0" w:space="0" w:color="auto"/>
            <w:left w:val="none" w:sz="0" w:space="0" w:color="auto"/>
            <w:bottom w:val="none" w:sz="0" w:space="0" w:color="auto"/>
            <w:right w:val="none" w:sz="0" w:space="0" w:color="auto"/>
          </w:divBdr>
        </w:div>
      </w:divsChild>
    </w:div>
    <w:div w:id="1972051217">
      <w:bodyDiv w:val="1"/>
      <w:marLeft w:val="0"/>
      <w:marRight w:val="0"/>
      <w:marTop w:val="0"/>
      <w:marBottom w:val="0"/>
      <w:divBdr>
        <w:top w:val="none" w:sz="0" w:space="0" w:color="auto"/>
        <w:left w:val="none" w:sz="0" w:space="0" w:color="auto"/>
        <w:bottom w:val="none" w:sz="0" w:space="0" w:color="auto"/>
        <w:right w:val="none" w:sz="0" w:space="0" w:color="auto"/>
      </w:divBdr>
      <w:divsChild>
        <w:div w:id="54008775">
          <w:marLeft w:val="547"/>
          <w:marRight w:val="0"/>
          <w:marTop w:val="120"/>
          <w:marBottom w:val="0"/>
          <w:divBdr>
            <w:top w:val="none" w:sz="0" w:space="0" w:color="auto"/>
            <w:left w:val="none" w:sz="0" w:space="0" w:color="auto"/>
            <w:bottom w:val="none" w:sz="0" w:space="0" w:color="auto"/>
            <w:right w:val="none" w:sz="0" w:space="0" w:color="auto"/>
          </w:divBdr>
        </w:div>
        <w:div w:id="347561231">
          <w:marLeft w:val="1008"/>
          <w:marRight w:val="0"/>
          <w:marTop w:val="110"/>
          <w:marBottom w:val="0"/>
          <w:divBdr>
            <w:top w:val="none" w:sz="0" w:space="0" w:color="auto"/>
            <w:left w:val="none" w:sz="0" w:space="0" w:color="auto"/>
            <w:bottom w:val="none" w:sz="0" w:space="0" w:color="auto"/>
            <w:right w:val="none" w:sz="0" w:space="0" w:color="auto"/>
          </w:divBdr>
        </w:div>
        <w:div w:id="1743021531">
          <w:marLeft w:val="1008"/>
          <w:marRight w:val="0"/>
          <w:marTop w:val="110"/>
          <w:marBottom w:val="0"/>
          <w:divBdr>
            <w:top w:val="none" w:sz="0" w:space="0" w:color="auto"/>
            <w:left w:val="none" w:sz="0" w:space="0" w:color="auto"/>
            <w:bottom w:val="none" w:sz="0" w:space="0" w:color="auto"/>
            <w:right w:val="none" w:sz="0" w:space="0" w:color="auto"/>
          </w:divBdr>
        </w:div>
        <w:div w:id="2063945582">
          <w:marLeft w:val="1008"/>
          <w:marRight w:val="0"/>
          <w:marTop w:val="110"/>
          <w:marBottom w:val="0"/>
          <w:divBdr>
            <w:top w:val="none" w:sz="0" w:space="0" w:color="auto"/>
            <w:left w:val="none" w:sz="0" w:space="0" w:color="auto"/>
            <w:bottom w:val="none" w:sz="0" w:space="0" w:color="auto"/>
            <w:right w:val="none" w:sz="0" w:space="0" w:color="auto"/>
          </w:divBdr>
        </w:div>
        <w:div w:id="1578132787">
          <w:marLeft w:val="1008"/>
          <w:marRight w:val="0"/>
          <w:marTop w:val="110"/>
          <w:marBottom w:val="0"/>
          <w:divBdr>
            <w:top w:val="none" w:sz="0" w:space="0" w:color="auto"/>
            <w:left w:val="none" w:sz="0" w:space="0" w:color="auto"/>
            <w:bottom w:val="none" w:sz="0" w:space="0" w:color="auto"/>
            <w:right w:val="none" w:sz="0" w:space="0" w:color="auto"/>
          </w:divBdr>
        </w:div>
        <w:div w:id="990333885">
          <w:marLeft w:val="1008"/>
          <w:marRight w:val="0"/>
          <w:marTop w:val="110"/>
          <w:marBottom w:val="0"/>
          <w:divBdr>
            <w:top w:val="none" w:sz="0" w:space="0" w:color="auto"/>
            <w:left w:val="none" w:sz="0" w:space="0" w:color="auto"/>
            <w:bottom w:val="none" w:sz="0" w:space="0" w:color="auto"/>
            <w:right w:val="none" w:sz="0" w:space="0" w:color="auto"/>
          </w:divBdr>
        </w:div>
        <w:div w:id="797798700">
          <w:marLeft w:val="1008"/>
          <w:marRight w:val="0"/>
          <w:marTop w:val="110"/>
          <w:marBottom w:val="0"/>
          <w:divBdr>
            <w:top w:val="none" w:sz="0" w:space="0" w:color="auto"/>
            <w:left w:val="none" w:sz="0" w:space="0" w:color="auto"/>
            <w:bottom w:val="none" w:sz="0" w:space="0" w:color="auto"/>
            <w:right w:val="none" w:sz="0" w:space="0" w:color="auto"/>
          </w:divBdr>
        </w:div>
        <w:div w:id="1471825404">
          <w:marLeft w:val="1008"/>
          <w:marRight w:val="0"/>
          <w:marTop w:val="110"/>
          <w:marBottom w:val="0"/>
          <w:divBdr>
            <w:top w:val="none" w:sz="0" w:space="0" w:color="auto"/>
            <w:left w:val="none" w:sz="0" w:space="0" w:color="auto"/>
            <w:bottom w:val="none" w:sz="0" w:space="0" w:color="auto"/>
            <w:right w:val="none" w:sz="0" w:space="0" w:color="auto"/>
          </w:divBdr>
        </w:div>
        <w:div w:id="941454754">
          <w:marLeft w:val="1008"/>
          <w:marRight w:val="0"/>
          <w:marTop w:val="110"/>
          <w:marBottom w:val="0"/>
          <w:divBdr>
            <w:top w:val="none" w:sz="0" w:space="0" w:color="auto"/>
            <w:left w:val="none" w:sz="0" w:space="0" w:color="auto"/>
            <w:bottom w:val="none" w:sz="0" w:space="0" w:color="auto"/>
            <w:right w:val="none" w:sz="0" w:space="0" w:color="auto"/>
          </w:divBdr>
        </w:div>
      </w:divsChild>
    </w:div>
    <w:div w:id="2012175462">
      <w:bodyDiv w:val="1"/>
      <w:marLeft w:val="0"/>
      <w:marRight w:val="0"/>
      <w:marTop w:val="0"/>
      <w:marBottom w:val="0"/>
      <w:divBdr>
        <w:top w:val="none" w:sz="0" w:space="0" w:color="auto"/>
        <w:left w:val="none" w:sz="0" w:space="0" w:color="auto"/>
        <w:bottom w:val="none" w:sz="0" w:space="0" w:color="auto"/>
        <w:right w:val="none" w:sz="0" w:space="0" w:color="auto"/>
      </w:divBdr>
      <w:divsChild>
        <w:div w:id="1696417780">
          <w:marLeft w:val="547"/>
          <w:marRight w:val="0"/>
          <w:marTop w:val="110"/>
          <w:marBottom w:val="0"/>
          <w:divBdr>
            <w:top w:val="none" w:sz="0" w:space="0" w:color="auto"/>
            <w:left w:val="none" w:sz="0" w:space="0" w:color="auto"/>
            <w:bottom w:val="none" w:sz="0" w:space="0" w:color="auto"/>
            <w:right w:val="none" w:sz="0" w:space="0" w:color="auto"/>
          </w:divBdr>
        </w:div>
      </w:divsChild>
    </w:div>
    <w:div w:id="2040233119">
      <w:bodyDiv w:val="1"/>
      <w:marLeft w:val="0"/>
      <w:marRight w:val="0"/>
      <w:marTop w:val="0"/>
      <w:marBottom w:val="0"/>
      <w:divBdr>
        <w:top w:val="none" w:sz="0" w:space="0" w:color="auto"/>
        <w:left w:val="none" w:sz="0" w:space="0" w:color="auto"/>
        <w:bottom w:val="none" w:sz="0" w:space="0" w:color="auto"/>
        <w:right w:val="none" w:sz="0" w:space="0" w:color="auto"/>
      </w:divBdr>
      <w:divsChild>
        <w:div w:id="242490706">
          <w:marLeft w:val="547"/>
          <w:marRight w:val="0"/>
          <w:marTop w:val="154"/>
          <w:marBottom w:val="0"/>
          <w:divBdr>
            <w:top w:val="none" w:sz="0" w:space="0" w:color="auto"/>
            <w:left w:val="none" w:sz="0" w:space="0" w:color="auto"/>
            <w:bottom w:val="none" w:sz="0" w:space="0" w:color="auto"/>
            <w:right w:val="none" w:sz="0" w:space="0" w:color="auto"/>
          </w:divBdr>
        </w:div>
        <w:div w:id="2094273135">
          <w:marLeft w:val="547"/>
          <w:marRight w:val="0"/>
          <w:marTop w:val="154"/>
          <w:marBottom w:val="0"/>
          <w:divBdr>
            <w:top w:val="none" w:sz="0" w:space="0" w:color="auto"/>
            <w:left w:val="none" w:sz="0" w:space="0" w:color="auto"/>
            <w:bottom w:val="none" w:sz="0" w:space="0" w:color="auto"/>
            <w:right w:val="none" w:sz="0" w:space="0" w:color="auto"/>
          </w:divBdr>
        </w:div>
        <w:div w:id="1879858329">
          <w:marLeft w:val="547"/>
          <w:marRight w:val="0"/>
          <w:marTop w:val="154"/>
          <w:marBottom w:val="0"/>
          <w:divBdr>
            <w:top w:val="none" w:sz="0" w:space="0" w:color="auto"/>
            <w:left w:val="none" w:sz="0" w:space="0" w:color="auto"/>
            <w:bottom w:val="none" w:sz="0" w:space="0" w:color="auto"/>
            <w:right w:val="none" w:sz="0" w:space="0" w:color="auto"/>
          </w:divBdr>
        </w:div>
      </w:divsChild>
    </w:div>
    <w:div w:id="2055502179">
      <w:bodyDiv w:val="1"/>
      <w:marLeft w:val="0"/>
      <w:marRight w:val="0"/>
      <w:marTop w:val="0"/>
      <w:marBottom w:val="0"/>
      <w:divBdr>
        <w:top w:val="none" w:sz="0" w:space="0" w:color="auto"/>
        <w:left w:val="none" w:sz="0" w:space="0" w:color="auto"/>
        <w:bottom w:val="none" w:sz="0" w:space="0" w:color="auto"/>
        <w:right w:val="none" w:sz="0" w:space="0" w:color="auto"/>
      </w:divBdr>
      <w:divsChild>
        <w:div w:id="1168447958">
          <w:marLeft w:val="547"/>
          <w:marRight w:val="0"/>
          <w:marTop w:val="115"/>
          <w:marBottom w:val="0"/>
          <w:divBdr>
            <w:top w:val="none" w:sz="0" w:space="0" w:color="auto"/>
            <w:left w:val="none" w:sz="0" w:space="0" w:color="auto"/>
            <w:bottom w:val="none" w:sz="0" w:space="0" w:color="auto"/>
            <w:right w:val="none" w:sz="0" w:space="0" w:color="auto"/>
          </w:divBdr>
        </w:div>
        <w:div w:id="1108507151">
          <w:marLeft w:val="547"/>
          <w:marRight w:val="0"/>
          <w:marTop w:val="115"/>
          <w:marBottom w:val="0"/>
          <w:divBdr>
            <w:top w:val="none" w:sz="0" w:space="0" w:color="auto"/>
            <w:left w:val="none" w:sz="0" w:space="0" w:color="auto"/>
            <w:bottom w:val="none" w:sz="0" w:space="0" w:color="auto"/>
            <w:right w:val="none" w:sz="0" w:space="0" w:color="auto"/>
          </w:divBdr>
        </w:div>
        <w:div w:id="252514262">
          <w:marLeft w:val="547"/>
          <w:marRight w:val="0"/>
          <w:marTop w:val="115"/>
          <w:marBottom w:val="0"/>
          <w:divBdr>
            <w:top w:val="none" w:sz="0" w:space="0" w:color="auto"/>
            <w:left w:val="none" w:sz="0" w:space="0" w:color="auto"/>
            <w:bottom w:val="none" w:sz="0" w:space="0" w:color="auto"/>
            <w:right w:val="none" w:sz="0" w:space="0" w:color="auto"/>
          </w:divBdr>
        </w:div>
        <w:div w:id="1833327402">
          <w:marLeft w:val="547"/>
          <w:marRight w:val="0"/>
          <w:marTop w:val="115"/>
          <w:marBottom w:val="0"/>
          <w:divBdr>
            <w:top w:val="none" w:sz="0" w:space="0" w:color="auto"/>
            <w:left w:val="none" w:sz="0" w:space="0" w:color="auto"/>
            <w:bottom w:val="none" w:sz="0" w:space="0" w:color="auto"/>
            <w:right w:val="none" w:sz="0" w:space="0" w:color="auto"/>
          </w:divBdr>
        </w:div>
      </w:divsChild>
    </w:div>
    <w:div w:id="2068995016">
      <w:bodyDiv w:val="1"/>
      <w:marLeft w:val="0"/>
      <w:marRight w:val="0"/>
      <w:marTop w:val="0"/>
      <w:marBottom w:val="0"/>
      <w:divBdr>
        <w:top w:val="none" w:sz="0" w:space="0" w:color="auto"/>
        <w:left w:val="none" w:sz="0" w:space="0" w:color="auto"/>
        <w:bottom w:val="none" w:sz="0" w:space="0" w:color="auto"/>
        <w:right w:val="none" w:sz="0" w:space="0" w:color="auto"/>
      </w:divBdr>
    </w:div>
    <w:div w:id="2131321354">
      <w:bodyDiv w:val="1"/>
      <w:marLeft w:val="0"/>
      <w:marRight w:val="0"/>
      <w:marTop w:val="0"/>
      <w:marBottom w:val="0"/>
      <w:divBdr>
        <w:top w:val="none" w:sz="0" w:space="0" w:color="auto"/>
        <w:left w:val="none" w:sz="0" w:space="0" w:color="auto"/>
        <w:bottom w:val="none" w:sz="0" w:space="0" w:color="auto"/>
        <w:right w:val="none" w:sz="0" w:space="0" w:color="auto"/>
      </w:divBdr>
      <w:divsChild>
        <w:div w:id="637957853">
          <w:marLeft w:val="547"/>
          <w:marRight w:val="0"/>
          <w:marTop w:val="120"/>
          <w:marBottom w:val="0"/>
          <w:divBdr>
            <w:top w:val="none" w:sz="0" w:space="0" w:color="auto"/>
            <w:left w:val="none" w:sz="0" w:space="0" w:color="auto"/>
            <w:bottom w:val="none" w:sz="0" w:space="0" w:color="auto"/>
            <w:right w:val="none" w:sz="0" w:space="0" w:color="auto"/>
          </w:divBdr>
        </w:div>
        <w:div w:id="173418037">
          <w:marLeft w:val="1008"/>
          <w:marRight w:val="0"/>
          <w:marTop w:val="110"/>
          <w:marBottom w:val="0"/>
          <w:divBdr>
            <w:top w:val="none" w:sz="0" w:space="0" w:color="auto"/>
            <w:left w:val="none" w:sz="0" w:space="0" w:color="auto"/>
            <w:bottom w:val="none" w:sz="0" w:space="0" w:color="auto"/>
            <w:right w:val="none" w:sz="0" w:space="0" w:color="auto"/>
          </w:divBdr>
        </w:div>
        <w:div w:id="933707383">
          <w:marLeft w:val="1008"/>
          <w:marRight w:val="0"/>
          <w:marTop w:val="110"/>
          <w:marBottom w:val="0"/>
          <w:divBdr>
            <w:top w:val="none" w:sz="0" w:space="0" w:color="auto"/>
            <w:left w:val="none" w:sz="0" w:space="0" w:color="auto"/>
            <w:bottom w:val="none" w:sz="0" w:space="0" w:color="auto"/>
            <w:right w:val="none" w:sz="0" w:space="0" w:color="auto"/>
          </w:divBdr>
        </w:div>
        <w:div w:id="347878110">
          <w:marLeft w:val="1008"/>
          <w:marRight w:val="0"/>
          <w:marTop w:val="11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en.wikipedia.org/wiki/Electronic_data_interchang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en.wikipedia.org/wiki/Internet"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en.wikipedia.org/wiki/Service_(economics)" TargetMode="External"/><Relationship Id="rId5" Type="http://schemas.openxmlformats.org/officeDocument/2006/relationships/image" Target="media/image1.png"/><Relationship Id="rId15" Type="http://schemas.openxmlformats.org/officeDocument/2006/relationships/image" Target="media/image5.png"/><Relationship Id="rId10" Type="http://schemas.openxmlformats.org/officeDocument/2006/relationships/hyperlink" Target="https://en.wikipedia.org/wiki/Construction" TargetMode="External"/><Relationship Id="rId4" Type="http://schemas.openxmlformats.org/officeDocument/2006/relationships/webSettings" Target="webSettings.xml"/><Relationship Id="rId9" Type="http://schemas.openxmlformats.org/officeDocument/2006/relationships/hyperlink" Target="https://en.wikipedia.org/wiki/Good_(accounting)" TargetMode="External"/><Relationship Id="rId14" Type="http://schemas.openxmlformats.org/officeDocument/2006/relationships/hyperlink" Target="https://en.wikipedia.org/wiki/Enterprise_resource_plan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21</Pages>
  <Words>5074</Words>
  <Characters>28924</Characters>
  <Application>Microsoft Office Word</Application>
  <DocSecurity>0</DocSecurity>
  <Lines>241</Lines>
  <Paragraphs>67</Paragraphs>
  <ScaleCrop>false</ScaleCrop>
  <Company/>
  <LinksUpToDate>false</LinksUpToDate>
  <CharactersWithSpaces>33931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Alicia Catania</dc:creator>
  <cp:keywords/>
  <dc:description/>
  <cp:lastModifiedBy>Sabina Khan</cp:lastModifiedBy>
  <cp:revision>2</cp:revision>
  <cp:lastPrinted>2016-12-14T14:13:00Z</cp:lastPrinted>
  <dcterms:created xsi:type="dcterms:W3CDTF">2018-09-20T19:26:00Z</dcterms:created>
  <dcterms:modified xsi:type="dcterms:W3CDTF">2018-09-20T19:26:00Z</dcterms:modified>
</cp:coreProperties>
</file>