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BA1" w:rsidRDefault="00BF169D">
      <w:r w:rsidRPr="00997B9B">
        <w:rPr>
          <w:b/>
          <w:sz w:val="36"/>
          <w:szCs w:val="36"/>
        </w:rPr>
        <w:t>Semiotics</w:t>
      </w:r>
      <w:bookmarkStart w:id="0" w:name="_GoBack"/>
      <w:bookmarkEnd w:id="0"/>
      <w:r w:rsidRPr="00BF169D">
        <w:br/>
        <w:t>The study of signs</w:t>
      </w:r>
    </w:p>
    <w:p w:rsidR="00BF169D" w:rsidRDefault="00BF169D" w:rsidP="00BF169D">
      <w:pPr>
        <w:spacing w:line="240" w:lineRule="auto"/>
      </w:pPr>
      <w:r>
        <w:t>The study of Semiotics wants to integrate what structuralism left out.</w:t>
      </w:r>
    </w:p>
    <w:p w:rsidR="00BF169D" w:rsidRDefault="00BF169D" w:rsidP="00BF169D">
      <w:pPr>
        <w:spacing w:line="240" w:lineRule="auto"/>
      </w:pPr>
      <w:r>
        <w:t>But its project is not to discover str</w:t>
      </w:r>
      <w:r>
        <w:t>ucture but a structured meaning</w:t>
      </w:r>
    </w:p>
    <w:p w:rsidR="00BF169D" w:rsidRDefault="00BF169D" w:rsidP="00BF169D">
      <w:pPr>
        <w:spacing w:line="240" w:lineRule="auto"/>
      </w:pPr>
      <w:r>
        <w:t>It is not looking for structures but processes of structuration</w:t>
      </w:r>
    </w:p>
    <w:p w:rsidR="00BF169D" w:rsidRDefault="00BF169D" w:rsidP="00BF169D">
      <w:pPr>
        <w:spacing w:line="240" w:lineRule="auto"/>
      </w:pPr>
      <w:r w:rsidRPr="00BF169D">
        <w:t>Structuration</w:t>
      </w:r>
      <w:r>
        <w:t>:</w:t>
      </w:r>
    </w:p>
    <w:p w:rsidR="00BF169D" w:rsidRDefault="00BF169D" w:rsidP="00BF169D">
      <w:pPr>
        <w:spacing w:line="240" w:lineRule="auto"/>
      </w:pPr>
      <w:r>
        <w:t>Structuration: there exists another structure which is the subject who acts upon other structures as well.</w:t>
      </w:r>
    </w:p>
    <w:p w:rsidR="00BF169D" w:rsidRDefault="00BF169D" w:rsidP="00BF169D">
      <w:pPr>
        <w:spacing w:line="240" w:lineRule="auto"/>
      </w:pPr>
      <w:r>
        <w:t>Structures exist but are not totalizing like in structuralism</w:t>
      </w:r>
    </w:p>
    <w:p w:rsidR="00BF169D" w:rsidRDefault="00BF169D" w:rsidP="00BF169D">
      <w:pPr>
        <w:spacing w:line="240" w:lineRule="auto"/>
      </w:pPr>
      <w:r>
        <w:t>They act but the subject acts too</w:t>
      </w:r>
    </w:p>
    <w:p w:rsidR="00BF169D" w:rsidRDefault="00BF169D" w:rsidP="00BF169D">
      <w:pPr>
        <w:spacing w:line="240" w:lineRule="auto"/>
      </w:pPr>
      <w:r>
        <w:t>In a sense, the subject has its own structure; it determines itself and is autonomous.</w:t>
      </w:r>
    </w:p>
    <w:p w:rsidR="00BF169D" w:rsidRDefault="00BF169D" w:rsidP="00BF169D">
      <w:pPr>
        <w:spacing w:line="240" w:lineRule="auto"/>
      </w:pPr>
      <w:r>
        <w:t>Autonomy of subject leads to question meaning. Meaning depends then of the subject not entirely of structures.</w:t>
      </w:r>
    </w:p>
    <w:p w:rsidR="00BF169D" w:rsidRDefault="00BF169D" w:rsidP="00BF169D">
      <w:pPr>
        <w:spacing w:line="240" w:lineRule="auto"/>
      </w:pPr>
      <w:r>
        <w:t>Structuralism: meaning without subject</w:t>
      </w:r>
    </w:p>
    <w:p w:rsidR="00BF169D" w:rsidRDefault="00BF169D" w:rsidP="00BF169D">
      <w:pPr>
        <w:spacing w:line="240" w:lineRule="auto"/>
      </w:pPr>
      <w:r>
        <w:t xml:space="preserve">Semiotics: subject in search of meaning </w:t>
      </w:r>
    </w:p>
    <w:p w:rsidR="00BF169D" w:rsidRDefault="00BF169D" w:rsidP="00BF169D">
      <w:pPr>
        <w:spacing w:line="240" w:lineRule="auto"/>
      </w:pPr>
      <w:r w:rsidRPr="00BF169D">
        <w:t>Speech and language</w:t>
      </w:r>
      <w:r>
        <w:t>:</w:t>
      </w:r>
    </w:p>
    <w:p w:rsidR="00BF169D" w:rsidRDefault="00BF169D" w:rsidP="00BF169D">
      <w:pPr>
        <w:spacing w:line="240" w:lineRule="auto"/>
      </w:pPr>
      <w:r>
        <w:t xml:space="preserve">Structuralism took language as the point of departure. </w:t>
      </w:r>
    </w:p>
    <w:p w:rsidR="00BF169D" w:rsidRDefault="00BF169D" w:rsidP="00BF169D">
      <w:pPr>
        <w:spacing w:line="240" w:lineRule="auto"/>
      </w:pPr>
      <w:r>
        <w:t>Semiotics studies are interested in speech.</w:t>
      </w:r>
    </w:p>
    <w:p w:rsidR="00BF169D" w:rsidRDefault="00BF169D" w:rsidP="00BF169D">
      <w:pPr>
        <w:spacing w:line="240" w:lineRule="auto"/>
      </w:pPr>
      <w:r>
        <w:t>Meaning changes because the subject changes too.</w:t>
      </w:r>
    </w:p>
    <w:p w:rsidR="00BF169D" w:rsidRDefault="00BF169D" w:rsidP="00BF169D">
      <w:pPr>
        <w:spacing w:line="240" w:lineRule="auto"/>
      </w:pPr>
      <w:r w:rsidRPr="00BF169D">
        <w:t xml:space="preserve">Culture </w:t>
      </w:r>
      <w:r w:rsidRPr="00BF169D">
        <w:br/>
      </w:r>
      <w:proofErr w:type="spellStart"/>
      <w:r w:rsidRPr="00BF169D">
        <w:t>Structuralists</w:t>
      </w:r>
      <w:proofErr w:type="spellEnd"/>
      <w:r w:rsidRPr="00BF169D">
        <w:t xml:space="preserve"> versus </w:t>
      </w:r>
      <w:proofErr w:type="spellStart"/>
      <w:r w:rsidRPr="00BF169D">
        <w:t>Semioticians</w:t>
      </w:r>
      <w:proofErr w:type="spellEnd"/>
      <w:r>
        <w:t>:</w:t>
      </w:r>
    </w:p>
    <w:p w:rsidR="00BF169D" w:rsidRDefault="00BF169D" w:rsidP="00BF169D">
      <w:pPr>
        <w:spacing w:line="240" w:lineRule="auto"/>
      </w:pPr>
      <w:proofErr w:type="spellStart"/>
      <w:r>
        <w:t>Structuralists</w:t>
      </w:r>
      <w:proofErr w:type="spellEnd"/>
      <w:r>
        <w:t xml:space="preserve">: culture is a group of structures that are concrete under various forms but essentially stay identical to </w:t>
      </w:r>
      <w:proofErr w:type="gramStart"/>
      <w:r>
        <w:t>themselves</w:t>
      </w:r>
      <w:proofErr w:type="gramEnd"/>
      <w:r>
        <w:t xml:space="preserve"> through time; does not look at the particularity of each form but only the common traits; tends to develop universal themes.</w:t>
      </w:r>
    </w:p>
    <w:p w:rsidR="00BF169D" w:rsidRDefault="00BF169D" w:rsidP="00BF169D">
      <w:pPr>
        <w:spacing w:line="240" w:lineRule="auto"/>
      </w:pPr>
      <w:r>
        <w:t>Semiotics: Not a group of structures but a group of practices; not profound structures but processes of structuration; significant practices, practices that have a meaning for someone, for those participating; but if we face practices and not structures, we’re facing the particular and not the general; interested in objects and phenomena’ singular meaning; if interested in structures (certain period, culture, place), it is to lift out the particularities;</w:t>
      </w:r>
    </w:p>
    <w:p w:rsidR="00BF169D" w:rsidRDefault="00BF169D" w:rsidP="00BF169D">
      <w:pPr>
        <w:spacing w:line="240" w:lineRule="auto"/>
      </w:pPr>
      <w:r w:rsidRPr="00BF169D">
        <w:t>Technical vocabulary</w:t>
      </w:r>
      <w:r>
        <w:t xml:space="preserve">: </w:t>
      </w:r>
      <w:r>
        <w:t>Signifier: the material element, sound, or marks on paper</w:t>
      </w:r>
    </w:p>
    <w:p w:rsidR="00BF169D" w:rsidRDefault="00BF169D" w:rsidP="00BF169D">
      <w:pPr>
        <w:spacing w:line="240" w:lineRule="auto"/>
      </w:pPr>
      <w:r>
        <w:t>Signified: the concept with which the signifier is associated</w:t>
      </w:r>
    </w:p>
    <w:p w:rsidR="00BF169D" w:rsidRDefault="00BF169D" w:rsidP="00BF169D">
      <w:pPr>
        <w:spacing w:line="240" w:lineRule="auto"/>
      </w:pPr>
      <w:r>
        <w:t>Referent: the concrete thing itself</w:t>
      </w:r>
    </w:p>
    <w:p w:rsidR="00BF169D" w:rsidRDefault="00BF169D" w:rsidP="00BF169D">
      <w:pPr>
        <w:spacing w:line="240" w:lineRule="auto"/>
      </w:pPr>
      <w:r>
        <w:lastRenderedPageBreak/>
        <w:t>Signification: the link between signified and signifier…leads to ideological consideration.</w:t>
      </w:r>
    </w:p>
    <w:p w:rsidR="00BF169D" w:rsidRDefault="00BF169D" w:rsidP="00BF169D">
      <w:pPr>
        <w:spacing w:line="240" w:lineRule="auto"/>
      </w:pPr>
      <w:r>
        <w:t>Signifier + signified= SIGN</w:t>
      </w:r>
    </w:p>
    <w:p w:rsidR="00BF169D" w:rsidRDefault="00BF169D" w:rsidP="00BF169D">
      <w:pPr>
        <w:spacing w:line="240" w:lineRule="auto"/>
      </w:pPr>
      <w:r>
        <w:t xml:space="preserve">These terms were introduced by </w:t>
      </w:r>
      <w:proofErr w:type="spellStart"/>
      <w:r>
        <w:t>structuralists</w:t>
      </w:r>
      <w:proofErr w:type="spellEnd"/>
      <w:r>
        <w:t xml:space="preserve"> but </w:t>
      </w:r>
      <w:proofErr w:type="spellStart"/>
      <w:r>
        <w:t>semioticians</w:t>
      </w:r>
      <w:proofErr w:type="spellEnd"/>
      <w:r>
        <w:t xml:space="preserve"> made them slip into another application.</w:t>
      </w:r>
    </w:p>
    <w:p w:rsidR="00BF169D" w:rsidRDefault="00BF169D" w:rsidP="00BF169D">
      <w:pPr>
        <w:spacing w:line="240" w:lineRule="auto"/>
      </w:pPr>
      <w:r w:rsidRPr="00BF169D">
        <w:t>Signification</w:t>
      </w:r>
      <w:r>
        <w:t>:</w:t>
      </w:r>
      <w:r w:rsidRPr="00BF169D">
        <w:t xml:space="preserve"> </w:t>
      </w:r>
      <w:r>
        <w:t>Leads us to the necessity of a pre-existing social consensus</w:t>
      </w:r>
    </w:p>
    <w:p w:rsidR="00BF169D" w:rsidRDefault="00BF169D" w:rsidP="00BF169D">
      <w:pPr>
        <w:spacing w:line="240" w:lineRule="auto"/>
      </w:pPr>
      <w:r>
        <w:t>There is an ideological dimension of human and social existence.</w:t>
      </w:r>
    </w:p>
    <w:p w:rsidR="00BF169D" w:rsidRDefault="00BF169D" w:rsidP="00BF169D">
      <w:pPr>
        <w:spacing w:line="240" w:lineRule="auto"/>
      </w:pPr>
      <w:proofErr w:type="spellStart"/>
      <w:r>
        <w:t>Semioticians</w:t>
      </w:r>
      <w:proofErr w:type="spellEnd"/>
      <w:r>
        <w:t xml:space="preserve"> agree that ideology is what guides the contingencies of signification</w:t>
      </w:r>
    </w:p>
    <w:p w:rsidR="00BF169D" w:rsidRDefault="00BF169D" w:rsidP="00BF169D">
      <w:pPr>
        <w:spacing w:line="240" w:lineRule="auto"/>
      </w:pPr>
      <w:r>
        <w:t xml:space="preserve">In signification: a firm constraint of ideology or kinds of discourses </w:t>
      </w:r>
      <w:proofErr w:type="gramStart"/>
      <w:r>
        <w:t>( myth</w:t>
      </w:r>
      <w:proofErr w:type="gramEnd"/>
      <w:r>
        <w:t>, fable, story, news…)</w:t>
      </w:r>
    </w:p>
    <w:p w:rsidR="00BF169D" w:rsidRDefault="00BF169D" w:rsidP="00BF169D">
      <w:pPr>
        <w:spacing w:line="240" w:lineRule="auto"/>
      </w:pPr>
      <w:r>
        <w:t>To each discourse fits a style.</w:t>
      </w:r>
    </w:p>
    <w:p w:rsidR="00BF169D" w:rsidRDefault="00BF169D" w:rsidP="00BF169D">
      <w:pPr>
        <w:spacing w:line="240" w:lineRule="auto"/>
      </w:pPr>
      <w:proofErr w:type="spellStart"/>
      <w:r>
        <w:t>Semioticians</w:t>
      </w:r>
      <w:proofErr w:type="spellEnd"/>
      <w:r>
        <w:t xml:space="preserve"> are interested in difference, in particularities or singularity of a text.</w:t>
      </w:r>
    </w:p>
    <w:p w:rsidR="00DC75F1" w:rsidRDefault="00BF169D" w:rsidP="00DC75F1">
      <w:pPr>
        <w:spacing w:line="240" w:lineRule="auto"/>
      </w:pPr>
      <w:r w:rsidRPr="00BF169D">
        <w:t>Roland Barthes (1915-80)</w:t>
      </w:r>
      <w:r>
        <w:t>:</w:t>
      </w:r>
      <w:r w:rsidR="00DC75F1" w:rsidRPr="00DC75F1">
        <w:t xml:space="preserve"> </w:t>
      </w:r>
      <w:r w:rsidR="00DC75F1">
        <w:t>Mythologies (1957).</w:t>
      </w:r>
    </w:p>
    <w:p w:rsidR="00DC75F1" w:rsidRDefault="00DC75F1" w:rsidP="00DC75F1">
      <w:pPr>
        <w:spacing w:line="240" w:lineRule="auto"/>
      </w:pPr>
      <w:r>
        <w:t>His work in Mythologies is dedicated entirely to the unmasking of the bourgeois ideology.</w:t>
      </w:r>
    </w:p>
    <w:p w:rsidR="00BF169D" w:rsidRDefault="00DC75F1" w:rsidP="00DC75F1">
      <w:pPr>
        <w:spacing w:line="240" w:lineRule="auto"/>
      </w:pPr>
      <w:r>
        <w:t>Mythology (per Barthes) means the group of attitudes and values that make us believe that such a signifier corresponds naturally to this signified.</w:t>
      </w:r>
    </w:p>
    <w:p w:rsidR="00DC75F1" w:rsidRDefault="00DC75F1" w:rsidP="00DC75F1">
      <w:pPr>
        <w:spacing w:line="240" w:lineRule="auto"/>
      </w:pPr>
      <w:r w:rsidRPr="00DC75F1">
        <w:t>Connotation and Myth</w:t>
      </w:r>
      <w:r>
        <w:t>:</w:t>
      </w:r>
      <w:r w:rsidRPr="00DC75F1">
        <w:t xml:space="preserve"> </w:t>
      </w:r>
      <w:r>
        <w:t>Connotation: latent meaning</w:t>
      </w:r>
    </w:p>
    <w:p w:rsidR="00DC75F1" w:rsidRDefault="00DC75F1" w:rsidP="00DC75F1">
      <w:pPr>
        <w:spacing w:line="240" w:lineRule="auto"/>
      </w:pPr>
      <w:r>
        <w:t>Denotation: apparent meaning</w:t>
      </w:r>
    </w:p>
    <w:p w:rsidR="00DC75F1" w:rsidRDefault="00DC75F1" w:rsidP="00DC75F1">
      <w:pPr>
        <w:spacing w:line="240" w:lineRule="auto"/>
      </w:pPr>
      <w:r>
        <w:t>Ex: Rolls-Royce</w:t>
      </w:r>
    </w:p>
    <w:p w:rsidR="00DC75F1" w:rsidRDefault="00DC75F1" w:rsidP="00DC75F1">
      <w:pPr>
        <w:spacing w:line="240" w:lineRule="auto"/>
      </w:pPr>
      <w:r>
        <w:t>Denotation: particular make of car</w:t>
      </w:r>
    </w:p>
    <w:p w:rsidR="00DC75F1" w:rsidRDefault="00DC75F1" w:rsidP="00DC75F1">
      <w:pPr>
        <w:spacing w:line="240" w:lineRule="auto"/>
      </w:pPr>
      <w:r>
        <w:t>Connotation:  (extra association) wealth and luxury</w:t>
      </w:r>
    </w:p>
    <w:p w:rsidR="00DC75F1" w:rsidRDefault="00DC75F1" w:rsidP="00DC75F1">
      <w:pPr>
        <w:spacing w:line="240" w:lineRule="auto"/>
      </w:pPr>
      <w:r>
        <w:t>Myth: ways of thinking that are structured to send particular messages and ideas to the readers of the text.</w:t>
      </w:r>
    </w:p>
    <w:p w:rsidR="00DC75F1" w:rsidRDefault="00DC75F1" w:rsidP="00DC75F1">
      <w:pPr>
        <w:spacing w:line="240" w:lineRule="auto"/>
      </w:pPr>
      <w:proofErr w:type="gramStart"/>
      <w:r>
        <w:t>The bringing together of signs and their connotations to shape a particular message.</w:t>
      </w:r>
      <w:proofErr w:type="gramEnd"/>
    </w:p>
    <w:p w:rsidR="00DC75F1" w:rsidRDefault="00DC75F1" w:rsidP="00DC75F1">
      <w:pPr>
        <w:spacing w:line="240" w:lineRule="auto"/>
      </w:pPr>
      <w:r w:rsidRPr="00DC75F1">
        <w:t>Myth and semiotics</w:t>
      </w:r>
      <w:r>
        <w:t>:</w:t>
      </w:r>
      <w:r w:rsidRPr="00DC75F1">
        <w:t xml:space="preserve"> </w:t>
      </w:r>
      <w:r>
        <w:t xml:space="preserve">Myth has a particular formal organization: Oral </w:t>
      </w:r>
      <w:proofErr w:type="spellStart"/>
      <w:r>
        <w:t>and than</w:t>
      </w:r>
      <w:proofErr w:type="spellEnd"/>
      <w:r>
        <w:t xml:space="preserve"> transcribed, rhyme, etc…</w:t>
      </w:r>
    </w:p>
    <w:p w:rsidR="00DC75F1" w:rsidRDefault="00DC75F1" w:rsidP="00DC75F1">
      <w:pPr>
        <w:spacing w:line="240" w:lineRule="auto"/>
      </w:pPr>
      <w:r>
        <w:t xml:space="preserve">Semiotics and the myth of Oedipus </w:t>
      </w:r>
    </w:p>
    <w:p w:rsidR="00DC75F1" w:rsidRDefault="00DC75F1" w:rsidP="00DC75F1">
      <w:pPr>
        <w:spacing w:line="240" w:lineRule="auto"/>
      </w:pPr>
      <w:r>
        <w:t>Function of myth in general: transmission of ancestral knowledge from one generation to another</w:t>
      </w:r>
    </w:p>
    <w:p w:rsidR="00DC75F1" w:rsidRDefault="00DC75F1" w:rsidP="00DC75F1">
      <w:pPr>
        <w:spacing w:line="240" w:lineRule="auto"/>
      </w:pPr>
      <w:r w:rsidRPr="00DC75F1">
        <w:t xml:space="preserve">Qualities and limitations of </w:t>
      </w:r>
      <w:proofErr w:type="spellStart"/>
      <w:r w:rsidRPr="00DC75F1">
        <w:t>semiotics</w:t>
      </w:r>
      <w:proofErr w:type="gramStart"/>
      <w:r>
        <w:t>:</w:t>
      </w:r>
      <w:r>
        <w:t>Myth</w:t>
      </w:r>
      <w:proofErr w:type="spellEnd"/>
      <w:proofErr w:type="gramEnd"/>
      <w:r>
        <w:t xml:space="preserve"> is particular for its formal organization and types of events and characters.</w:t>
      </w:r>
    </w:p>
    <w:p w:rsidR="00DC75F1" w:rsidRDefault="00DC75F1" w:rsidP="00DC75F1">
      <w:pPr>
        <w:spacing w:line="240" w:lineRule="auto"/>
      </w:pPr>
      <w:r w:rsidRPr="00DC75F1">
        <w:t>Qualities and limitations of semiotics</w:t>
      </w:r>
    </w:p>
    <w:p w:rsidR="00CE46E2" w:rsidRDefault="00DC75F1" w:rsidP="00CE46E2">
      <w:pPr>
        <w:spacing w:line="240" w:lineRule="auto"/>
      </w:pPr>
      <w:r w:rsidRPr="00DC75F1">
        <w:t>More terms</w:t>
      </w:r>
      <w:r w:rsidR="00CE46E2">
        <w:t>:</w:t>
      </w:r>
      <w:r w:rsidR="00CE46E2" w:rsidRPr="00CE46E2">
        <w:t xml:space="preserve"> </w:t>
      </w:r>
      <w:proofErr w:type="spellStart"/>
      <w:r w:rsidR="00CE46E2">
        <w:t>Polysemic</w:t>
      </w:r>
      <w:proofErr w:type="spellEnd"/>
      <w:r w:rsidR="00CE46E2">
        <w:t>: multiple in meaning</w:t>
      </w:r>
    </w:p>
    <w:p w:rsidR="00CE46E2" w:rsidRDefault="00CE46E2" w:rsidP="00CE46E2">
      <w:pPr>
        <w:spacing w:line="240" w:lineRule="auto"/>
      </w:pPr>
      <w:r>
        <w:t>Linguistic signs</w:t>
      </w:r>
    </w:p>
    <w:p w:rsidR="00CE46E2" w:rsidRDefault="00CE46E2" w:rsidP="00CE46E2">
      <w:pPr>
        <w:spacing w:line="240" w:lineRule="auto"/>
      </w:pPr>
      <w:r>
        <w:lastRenderedPageBreak/>
        <w:t>Visual signs</w:t>
      </w:r>
    </w:p>
    <w:p w:rsidR="00CE46E2" w:rsidRDefault="00CE46E2" w:rsidP="00CE46E2">
      <w:pPr>
        <w:spacing w:line="240" w:lineRule="auto"/>
      </w:pPr>
      <w:proofErr w:type="spellStart"/>
      <w:r>
        <w:t>Intertextuality</w:t>
      </w:r>
      <w:proofErr w:type="spellEnd"/>
    </w:p>
    <w:p w:rsidR="00CE46E2" w:rsidRDefault="00CE46E2" w:rsidP="00CE46E2">
      <w:pPr>
        <w:spacing w:line="240" w:lineRule="auto"/>
      </w:pPr>
      <w:r>
        <w:t>Positioning of the “reader”</w:t>
      </w:r>
    </w:p>
    <w:p w:rsidR="00CE46E2" w:rsidRDefault="00CE46E2" w:rsidP="00CE46E2">
      <w:pPr>
        <w:spacing w:line="240" w:lineRule="auto"/>
      </w:pPr>
      <w:r>
        <w:t>Positioning of the “text”</w:t>
      </w:r>
    </w:p>
    <w:p w:rsidR="00CE46E2" w:rsidRDefault="00CE46E2" w:rsidP="00CE46E2">
      <w:pPr>
        <w:spacing w:line="240" w:lineRule="auto"/>
      </w:pPr>
      <w:r>
        <w:t>Paradigmatic and syntagmatic</w:t>
      </w:r>
    </w:p>
    <w:p w:rsidR="00CE46E2" w:rsidRDefault="00CE46E2" w:rsidP="00DC75F1">
      <w:pPr>
        <w:spacing w:line="240" w:lineRule="auto"/>
      </w:pPr>
      <w:r w:rsidRPr="00CE46E2">
        <w:t xml:space="preserve">Symbolic, iconic and indexical </w:t>
      </w:r>
      <w:proofErr w:type="gramStart"/>
      <w:r w:rsidRPr="00CE46E2">
        <w:t>signs</w:t>
      </w:r>
      <w:proofErr w:type="gramEnd"/>
      <w:r w:rsidRPr="00CE46E2">
        <w:br/>
        <w:t>(Charles S. Peirce)</w:t>
      </w:r>
      <w:r>
        <w:t>:</w:t>
      </w:r>
    </w:p>
    <w:p w:rsidR="00CE46E2" w:rsidRDefault="00CE46E2" w:rsidP="00CE46E2">
      <w:pPr>
        <w:spacing w:line="240" w:lineRule="auto"/>
      </w:pPr>
      <w:r>
        <w:t>Symbolic: CAT (arbitrariness)</w:t>
      </w:r>
    </w:p>
    <w:p w:rsidR="00CE46E2" w:rsidRDefault="00CE46E2" w:rsidP="00CE46E2">
      <w:pPr>
        <w:spacing w:line="240" w:lineRule="auto"/>
      </w:pPr>
      <w:r>
        <w:t>Indexical: smoke</w:t>
      </w:r>
    </w:p>
    <w:p w:rsidR="00CE46E2" w:rsidRDefault="00CE46E2" w:rsidP="00CE46E2">
      <w:pPr>
        <w:spacing w:line="240" w:lineRule="auto"/>
      </w:pPr>
      <w:r>
        <w:t>Iconic: the referent, signified and signifier resemble each other; they are merged into one.</w:t>
      </w:r>
    </w:p>
    <w:p w:rsidR="00997B9B" w:rsidRPr="00997B9B" w:rsidRDefault="00997B9B" w:rsidP="00CE46E2">
      <w:pPr>
        <w:spacing w:line="240" w:lineRule="auto"/>
        <w:rPr>
          <w:b/>
          <w:sz w:val="32"/>
          <w:szCs w:val="32"/>
        </w:rPr>
      </w:pPr>
      <w:r w:rsidRPr="00997B9B">
        <w:rPr>
          <w:b/>
          <w:sz w:val="32"/>
          <w:szCs w:val="32"/>
        </w:rPr>
        <w:t>Structuralism</w:t>
      </w:r>
    </w:p>
    <w:p w:rsidR="00CE46E2" w:rsidRDefault="00CE46E2" w:rsidP="00CE46E2">
      <w:pPr>
        <w:spacing w:line="240" w:lineRule="auto"/>
      </w:pPr>
      <w:r w:rsidRPr="00CE46E2">
        <w:t>Structuralism</w:t>
      </w:r>
      <w:r>
        <w:t>:</w:t>
      </w:r>
      <w:r w:rsidRPr="00CE46E2">
        <w:t xml:space="preserve"> </w:t>
      </w:r>
      <w:r>
        <w:t>Basic assumption: we can discern underlying structures behind the often fluctuating and changing appearances of social realities.</w:t>
      </w:r>
    </w:p>
    <w:p w:rsidR="00CE46E2" w:rsidRDefault="00CE46E2" w:rsidP="00CE46E2">
      <w:pPr>
        <w:spacing w:line="240" w:lineRule="auto"/>
      </w:pPr>
      <w:r>
        <w:t>Things that appear to us as discrete entities are the artifact products of relationships</w:t>
      </w:r>
    </w:p>
    <w:p w:rsidR="00CE46E2" w:rsidRDefault="00CE46E2" w:rsidP="00CE46E2">
      <w:pPr>
        <w:spacing w:line="240" w:lineRule="auto"/>
      </w:pPr>
      <w:r>
        <w:t xml:space="preserve">First formulations of structuralism were in the work of Ferdinand de Saussure </w:t>
      </w:r>
    </w:p>
    <w:p w:rsidR="00CE46E2" w:rsidRDefault="00CE46E2" w:rsidP="00CE46E2">
      <w:pPr>
        <w:spacing w:line="240" w:lineRule="auto"/>
      </w:pPr>
      <w:proofErr w:type="gramStart"/>
      <w:r>
        <w:t>( 1857</w:t>
      </w:r>
      <w:proofErr w:type="gramEnd"/>
      <w:r>
        <w:t>-1913)</w:t>
      </w:r>
    </w:p>
    <w:p w:rsidR="00CE46E2" w:rsidRDefault="00CE46E2" w:rsidP="00CE46E2">
      <w:pPr>
        <w:spacing w:line="240" w:lineRule="auto"/>
      </w:pPr>
      <w:r>
        <w:t>Book: The Course of General Linguistics (published after his death).</w:t>
      </w:r>
    </w:p>
    <w:p w:rsidR="00CE46E2" w:rsidRDefault="00CE46E2" w:rsidP="00CE46E2">
      <w:pPr>
        <w:spacing w:line="240" w:lineRule="auto"/>
      </w:pPr>
      <w:r w:rsidRPr="00CE46E2">
        <w:t>De Saussure (continued)</w:t>
      </w:r>
      <w:r>
        <w:t>:</w:t>
      </w:r>
      <w:r w:rsidRPr="00CE46E2">
        <w:t xml:space="preserve"> </w:t>
      </w:r>
      <w:r>
        <w:t>De Saussure acknowledges that language gives particularity to each speaker, culture and so forth, but this is not its singularity.</w:t>
      </w:r>
    </w:p>
    <w:p w:rsidR="00CE46E2" w:rsidRDefault="00CE46E2" w:rsidP="00CE46E2">
      <w:pPr>
        <w:spacing w:line="240" w:lineRule="auto"/>
      </w:pPr>
      <w:r>
        <w:t xml:space="preserve">His point of view is that everyone in a way or another understands one another. </w:t>
      </w:r>
    </w:p>
    <w:p w:rsidR="00CE46E2" w:rsidRDefault="00CE46E2" w:rsidP="00CE46E2">
      <w:pPr>
        <w:spacing w:line="240" w:lineRule="auto"/>
      </w:pPr>
      <w:r>
        <w:t xml:space="preserve">Looking for the common base for a reciprocal comprehension </w:t>
      </w:r>
    </w:p>
    <w:p w:rsidR="00CE46E2" w:rsidRDefault="00CE46E2" w:rsidP="00CE46E2">
      <w:pPr>
        <w:spacing w:line="240" w:lineRule="auto"/>
      </w:pPr>
      <w:r>
        <w:t>Individual linguistic productivity is particular and singular.</w:t>
      </w:r>
    </w:p>
    <w:p w:rsidR="00CE46E2" w:rsidRDefault="00CE46E2" w:rsidP="00CE46E2">
      <w:pPr>
        <w:spacing w:line="240" w:lineRule="auto"/>
      </w:pPr>
      <w:r>
        <w:t>Reciprocal comprehension is universal and non-individual.</w:t>
      </w:r>
    </w:p>
    <w:p w:rsidR="00CE46E2" w:rsidRDefault="00CE46E2" w:rsidP="00CE46E2">
      <w:pPr>
        <w:spacing w:line="240" w:lineRule="auto"/>
      </w:pPr>
      <w:r w:rsidRPr="00CE46E2">
        <w:t>Opposition of</w:t>
      </w:r>
      <w:r w:rsidRPr="00CE46E2">
        <w:br/>
        <w:t>Language and Parole</w:t>
      </w:r>
      <w:r>
        <w:t>:</w:t>
      </w:r>
      <w:r w:rsidRPr="00CE46E2">
        <w:t xml:space="preserve"> </w:t>
      </w:r>
      <w:r>
        <w:t>LANGUE: universal system that we all share;</w:t>
      </w:r>
    </w:p>
    <w:p w:rsidR="00CE46E2" w:rsidRDefault="00CE46E2" w:rsidP="00CE46E2">
      <w:pPr>
        <w:spacing w:line="240" w:lineRule="auto"/>
      </w:pPr>
      <w:r>
        <w:t xml:space="preserve"> PAROLE= particular manifestation of language under the form of terms.</w:t>
      </w:r>
    </w:p>
    <w:p w:rsidR="00CE46E2" w:rsidRDefault="00CE46E2" w:rsidP="00CE46E2">
      <w:pPr>
        <w:spacing w:line="240" w:lineRule="auto"/>
      </w:pPr>
      <w:r>
        <w:t>Language represents the group of norm and rules that are impersonal (guarantee reciprocal comprehension) and parole represents the particular expressive acts</w:t>
      </w:r>
    </w:p>
    <w:p w:rsidR="00CE46E2" w:rsidRDefault="00CE46E2" w:rsidP="00CE46E2">
      <w:pPr>
        <w:spacing w:line="240" w:lineRule="auto"/>
      </w:pPr>
      <w:r>
        <w:t xml:space="preserve">Talking/Speech complies </w:t>
      </w:r>
      <w:proofErr w:type="gramStart"/>
      <w:r>
        <w:t>to</w:t>
      </w:r>
      <w:proofErr w:type="gramEnd"/>
      <w:r>
        <w:t xml:space="preserve"> a system of rules. </w:t>
      </w:r>
    </w:p>
    <w:p w:rsidR="00CE46E2" w:rsidRDefault="00CE46E2" w:rsidP="00CE46E2">
      <w:pPr>
        <w:spacing w:line="240" w:lineRule="auto"/>
      </w:pPr>
      <w:r>
        <w:lastRenderedPageBreak/>
        <w:t>It is a system of DIFFERENCE.</w:t>
      </w:r>
    </w:p>
    <w:p w:rsidR="00CE46E2" w:rsidRDefault="00CE46E2" w:rsidP="00CE46E2">
      <w:pPr>
        <w:spacing w:line="240" w:lineRule="auto"/>
      </w:pPr>
      <w:r>
        <w:t xml:space="preserve">Oppositional system…binary oppositions </w:t>
      </w:r>
    </w:p>
    <w:p w:rsidR="00CE46E2" w:rsidRDefault="00CE46E2" w:rsidP="00CE46E2">
      <w:pPr>
        <w:spacing w:line="240" w:lineRule="auto"/>
      </w:pPr>
      <w:r>
        <w:t>Not one word contains its meaning</w:t>
      </w:r>
    </w:p>
    <w:p w:rsidR="00CE46E2" w:rsidRDefault="00CE46E2" w:rsidP="00CE46E2">
      <w:pPr>
        <w:spacing w:line="240" w:lineRule="auto"/>
      </w:pPr>
      <w:r w:rsidRPr="00CE46E2">
        <w:t>Language</w:t>
      </w:r>
      <w:r>
        <w:t>:</w:t>
      </w:r>
      <w:r w:rsidRPr="00CE46E2">
        <w:t xml:space="preserve"> </w:t>
      </w:r>
      <w:r>
        <w:t>Language consists of signs that can be divided into signifier (ex: inscription) and signified (concept or mental image).</w:t>
      </w:r>
    </w:p>
    <w:p w:rsidR="00CE46E2" w:rsidRDefault="00CE46E2" w:rsidP="00CE46E2">
      <w:pPr>
        <w:spacing w:line="240" w:lineRule="auto"/>
      </w:pPr>
      <w:r>
        <w:t>Relationship between signified and signifier is arbitrary.</w:t>
      </w:r>
    </w:p>
    <w:p w:rsidR="00CE46E2" w:rsidRDefault="00CE46E2" w:rsidP="00CE46E2">
      <w:pPr>
        <w:spacing w:line="240" w:lineRule="auto"/>
      </w:pPr>
      <w:r>
        <w:t>Language constructs and organizes our sense of reality – it does not reflect an already existing reality.</w:t>
      </w:r>
    </w:p>
    <w:p w:rsidR="00CE46E2" w:rsidRDefault="00CE46E2" w:rsidP="00CE46E2">
      <w:pPr>
        <w:spacing w:line="240" w:lineRule="auto"/>
      </w:pPr>
      <w:r>
        <w:t>Denotation = primary signification</w:t>
      </w:r>
    </w:p>
    <w:p w:rsidR="00CE46E2" w:rsidRDefault="00CE46E2" w:rsidP="00CE46E2">
      <w:pPr>
        <w:spacing w:line="240" w:lineRule="auto"/>
      </w:pPr>
      <w:r>
        <w:t>The denotation of a sign is its material meaning.</w:t>
      </w:r>
    </w:p>
    <w:p w:rsidR="00CE46E2" w:rsidRDefault="00CE46E2" w:rsidP="00CE46E2">
      <w:pPr>
        <w:spacing w:line="240" w:lineRule="auto"/>
      </w:pPr>
      <w:r w:rsidRPr="00CE46E2">
        <w:t>Consequences of difference</w:t>
      </w:r>
      <w:r>
        <w:t>:</w:t>
      </w:r>
      <w:r w:rsidRPr="00CE46E2">
        <w:t xml:space="preserve"> </w:t>
      </w:r>
      <w:r>
        <w:t>Language is a closed system; words refer to themselves; they do not designate directly an object</w:t>
      </w:r>
    </w:p>
    <w:p w:rsidR="00CE46E2" w:rsidRDefault="00CE46E2" w:rsidP="00CE46E2">
      <w:pPr>
        <w:spacing w:line="240" w:lineRule="auto"/>
      </w:pPr>
      <w:proofErr w:type="spellStart"/>
      <w:r>
        <w:t>Structuralists</w:t>
      </w:r>
      <w:proofErr w:type="spellEnd"/>
      <w:r>
        <w:t xml:space="preserve"> confirm that any social phenomenon uses difference – in terms of differential structures or binary oppositions from which comes meaning.</w:t>
      </w:r>
    </w:p>
    <w:p w:rsidR="00CE46E2" w:rsidRDefault="00CE46E2" w:rsidP="00CE46E2">
      <w:pPr>
        <w:spacing w:line="240" w:lineRule="auto"/>
      </w:pPr>
      <w:r>
        <w:t xml:space="preserve">The meaning is always the result of </w:t>
      </w:r>
      <w:proofErr w:type="gramStart"/>
      <w:r>
        <w:t>an interplay</w:t>
      </w:r>
      <w:proofErr w:type="gramEnd"/>
      <w:r>
        <w:t xml:space="preserve"> of relationship of opposition and combination, made possible by the underlying structure.</w:t>
      </w:r>
    </w:p>
    <w:p w:rsidR="00CE46E2" w:rsidRDefault="00CE46E2" w:rsidP="00CE46E2">
      <w:pPr>
        <w:spacing w:line="240" w:lineRule="auto"/>
      </w:pPr>
      <w:r w:rsidRPr="00CE46E2">
        <w:t>The “I”</w:t>
      </w:r>
      <w:r>
        <w:t>:</w:t>
      </w:r>
      <w:r w:rsidRPr="00CE46E2">
        <w:t xml:space="preserve"> </w:t>
      </w:r>
      <w:r>
        <w:t>What happens when we look at the self through the lens of difference? What happens when we say “I”?</w:t>
      </w:r>
    </w:p>
    <w:p w:rsidR="00CE46E2" w:rsidRDefault="00CE46E2" w:rsidP="00CE46E2">
      <w:pPr>
        <w:spacing w:line="240" w:lineRule="auto"/>
      </w:pPr>
      <w:r>
        <w:t xml:space="preserve">The “I” is dead in structuralism </w:t>
      </w:r>
    </w:p>
    <w:p w:rsidR="00CE46E2" w:rsidRDefault="00CE46E2" w:rsidP="00CE46E2">
      <w:pPr>
        <w:spacing w:line="240" w:lineRule="auto"/>
      </w:pPr>
      <w:r>
        <w:t>“I” is only an oppositional term that does not indicate the internal of the speaking subject, but it is what it is not.</w:t>
      </w:r>
    </w:p>
    <w:p w:rsidR="00CE46E2" w:rsidRDefault="00CE46E2" w:rsidP="00CE46E2">
      <w:pPr>
        <w:spacing w:line="240" w:lineRule="auto"/>
      </w:pPr>
      <w:proofErr w:type="gramStart"/>
      <w:r>
        <w:t>“ I</w:t>
      </w:r>
      <w:proofErr w:type="gramEnd"/>
      <w:r>
        <w:t xml:space="preserve">” does not belong to anyone; everyone can borrow it and be named “ I” </w:t>
      </w:r>
    </w:p>
    <w:p w:rsidR="00CE46E2" w:rsidRDefault="00CE46E2" w:rsidP="00CE46E2">
      <w:pPr>
        <w:spacing w:line="240" w:lineRule="auto"/>
      </w:pPr>
      <w:proofErr w:type="gramStart"/>
      <w:r>
        <w:t>“ I</w:t>
      </w:r>
      <w:proofErr w:type="gramEnd"/>
      <w:r>
        <w:t>” is a social term</w:t>
      </w:r>
    </w:p>
    <w:p w:rsidR="00CE46E2" w:rsidRDefault="00CE46E2" w:rsidP="00CE46E2">
      <w:pPr>
        <w:spacing w:line="240" w:lineRule="auto"/>
      </w:pPr>
      <w:r w:rsidRPr="00CE46E2">
        <w:t>Human subjectivity</w:t>
      </w:r>
      <w:r>
        <w:t>:</w:t>
      </w:r>
      <w:r w:rsidRPr="00CE46E2">
        <w:t xml:space="preserve"> </w:t>
      </w:r>
      <w:r>
        <w:t>Human identity is totally relative</w:t>
      </w:r>
    </w:p>
    <w:p w:rsidR="00CE46E2" w:rsidRDefault="00CE46E2" w:rsidP="00CE46E2">
      <w:pPr>
        <w:spacing w:line="240" w:lineRule="auto"/>
      </w:pPr>
      <w:r>
        <w:t xml:space="preserve">To fabricate a “me”, an identity, </w:t>
      </w:r>
      <w:proofErr w:type="gramStart"/>
      <w:r>
        <w:t>a subjectivity</w:t>
      </w:r>
      <w:proofErr w:type="gramEnd"/>
      <w:r>
        <w:t>, the human being has to be subjected to rules of language.</w:t>
      </w:r>
    </w:p>
    <w:p w:rsidR="00CE46E2" w:rsidRDefault="00CE46E2" w:rsidP="00CE46E2">
      <w:pPr>
        <w:spacing w:line="240" w:lineRule="auto"/>
      </w:pPr>
      <w:r>
        <w:t xml:space="preserve">“Man” does not speak of </w:t>
      </w:r>
      <w:proofErr w:type="gramStart"/>
      <w:r>
        <w:t>language,</w:t>
      </w:r>
      <w:proofErr w:type="gramEnd"/>
      <w:r>
        <w:t xml:space="preserve"> language speaks of “man”.</w:t>
      </w:r>
    </w:p>
    <w:p w:rsidR="00CE46E2" w:rsidRDefault="00CE46E2" w:rsidP="00CE46E2">
      <w:pPr>
        <w:spacing w:line="240" w:lineRule="auto"/>
      </w:pPr>
      <w:r>
        <w:t>We’re dominated by structures and we are the products of structures.</w:t>
      </w:r>
    </w:p>
    <w:p w:rsidR="00CE46E2" w:rsidRDefault="00CE46E2" w:rsidP="00CE46E2">
      <w:pPr>
        <w:spacing w:line="240" w:lineRule="auto"/>
      </w:pPr>
      <w:r>
        <w:t>Essence of “Man” does not exist.</w:t>
      </w:r>
    </w:p>
    <w:p w:rsidR="00CE46E2" w:rsidRDefault="00CE46E2" w:rsidP="00CE46E2">
      <w:pPr>
        <w:spacing w:line="240" w:lineRule="auto"/>
      </w:pPr>
      <w:r>
        <w:t xml:space="preserve">Structuralism = death of </w:t>
      </w:r>
      <w:proofErr w:type="gramStart"/>
      <w:r>
        <w:t>“ Man</w:t>
      </w:r>
      <w:proofErr w:type="gramEnd"/>
      <w:r>
        <w:t>”</w:t>
      </w:r>
    </w:p>
    <w:p w:rsidR="00CE46E2" w:rsidRDefault="00CE46E2" w:rsidP="00CE46E2">
      <w:pPr>
        <w:spacing w:line="240" w:lineRule="auto"/>
      </w:pPr>
      <w:r w:rsidRPr="00CE46E2">
        <w:t>Claude Levi-Strauss</w:t>
      </w:r>
      <w:r>
        <w:t>:</w:t>
      </w:r>
      <w:r w:rsidRPr="00CE46E2">
        <w:t xml:space="preserve"> </w:t>
      </w:r>
      <w:r>
        <w:t>He examines the myths of tribes from around the world.</w:t>
      </w:r>
    </w:p>
    <w:p w:rsidR="00CE46E2" w:rsidRDefault="00CE46E2" w:rsidP="00CE46E2">
      <w:pPr>
        <w:spacing w:line="240" w:lineRule="auto"/>
      </w:pPr>
      <w:r>
        <w:lastRenderedPageBreak/>
        <w:t>In comparing myths and in reducing them to their most elementary composites, he discovers that all myths put the same things in opposition.</w:t>
      </w:r>
    </w:p>
    <w:p w:rsidR="00CE46E2" w:rsidRDefault="00CE46E2" w:rsidP="00CE46E2">
      <w:pPr>
        <w:spacing w:line="240" w:lineRule="auto"/>
      </w:pPr>
      <w:r>
        <w:t>How come people who not in touch with each other tell the same myths?</w:t>
      </w:r>
    </w:p>
    <w:p w:rsidR="00997B9B" w:rsidRDefault="00CE46E2" w:rsidP="00CE46E2">
      <w:pPr>
        <w:spacing w:line="240" w:lineRule="auto"/>
      </w:pPr>
      <w:r>
        <w:t>Levi-Strauss touched upon one of the most fundamental structures of every society and he summarizes this in the myth of Oedipus</w:t>
      </w:r>
    </w:p>
    <w:p w:rsidR="00997B9B" w:rsidRDefault="00997B9B" w:rsidP="00997B9B">
      <w:pPr>
        <w:spacing w:line="240" w:lineRule="auto"/>
      </w:pPr>
      <w:r>
        <w:t>It shows elementary links to kinship common to all societies: prohibition of incest</w:t>
      </w:r>
    </w:p>
    <w:p w:rsidR="00997B9B" w:rsidRDefault="00997B9B" w:rsidP="00997B9B">
      <w:pPr>
        <w:spacing w:line="240" w:lineRule="auto"/>
      </w:pPr>
      <w:r>
        <w:t xml:space="preserve">Myth establishes a relationship between maternity and nature, woman and earth </w:t>
      </w:r>
    </w:p>
    <w:p w:rsidR="00997B9B" w:rsidRDefault="00997B9B" w:rsidP="00997B9B">
      <w:pPr>
        <w:spacing w:line="240" w:lineRule="auto"/>
      </w:pPr>
      <w:r>
        <w:t>Oedipus is torn between many kinship links that are not evaluated correctly</w:t>
      </w:r>
    </w:p>
    <w:p w:rsidR="00997B9B" w:rsidRDefault="00997B9B" w:rsidP="00997B9B">
      <w:pPr>
        <w:spacing w:line="240" w:lineRule="auto"/>
      </w:pPr>
      <w:r>
        <w:t>Other rules found by structuralism: sexual division of labor</w:t>
      </w:r>
    </w:p>
    <w:p w:rsidR="00997B9B" w:rsidRDefault="00997B9B" w:rsidP="00997B9B">
      <w:pPr>
        <w:spacing w:line="240" w:lineRule="auto"/>
      </w:pPr>
      <w:r w:rsidRPr="00997B9B">
        <w:t>Critique of Structuralism</w:t>
      </w:r>
      <w:r>
        <w:t>:</w:t>
      </w:r>
      <w:r w:rsidRPr="00997B9B">
        <w:t xml:space="preserve"> </w:t>
      </w:r>
      <w:r>
        <w:t>Structuralism is an organizational logic</w:t>
      </w:r>
    </w:p>
    <w:p w:rsidR="00997B9B" w:rsidRDefault="00997B9B" w:rsidP="00997B9B">
      <w:pPr>
        <w:spacing w:line="240" w:lineRule="auto"/>
      </w:pPr>
      <w:r>
        <w:t>It does not interpret the phenomenon that it analyses</w:t>
      </w:r>
    </w:p>
    <w:p w:rsidR="00997B9B" w:rsidRDefault="00997B9B" w:rsidP="00997B9B">
      <w:pPr>
        <w:spacing w:line="240" w:lineRule="auto"/>
      </w:pPr>
      <w:r>
        <w:t>It describes what it is but never says anything on meaning or value</w:t>
      </w:r>
    </w:p>
    <w:p w:rsidR="00997B9B" w:rsidRDefault="00997B9B" w:rsidP="00997B9B">
      <w:pPr>
        <w:spacing w:line="240" w:lineRule="auto"/>
      </w:pPr>
      <w:r>
        <w:t>Structures are behind everything</w:t>
      </w:r>
    </w:p>
    <w:p w:rsidR="00DC75F1" w:rsidRDefault="00997B9B" w:rsidP="00997B9B">
      <w:pPr>
        <w:spacing w:line="240" w:lineRule="auto"/>
      </w:pPr>
      <w:r>
        <w:t>Structures are universal</w:t>
      </w:r>
      <w:r w:rsidR="00CE46E2" w:rsidRPr="00CE46E2">
        <w:br/>
      </w:r>
    </w:p>
    <w:p w:rsidR="00BF169D" w:rsidRDefault="00BF169D" w:rsidP="00BF169D"/>
    <w:sectPr w:rsidR="00BF16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69D"/>
    <w:rsid w:val="00997B9B"/>
    <w:rsid w:val="00BF169D"/>
    <w:rsid w:val="00CD3BA1"/>
    <w:rsid w:val="00CE46E2"/>
    <w:rsid w:val="00DC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2081</TotalTime>
  <Pages>5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1</cp:revision>
  <dcterms:created xsi:type="dcterms:W3CDTF">2012-10-27T20:11:00Z</dcterms:created>
  <dcterms:modified xsi:type="dcterms:W3CDTF">2012-10-29T06:52:00Z</dcterms:modified>
</cp:coreProperties>
</file>