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065C8D" w14:textId="4F3BC85C" w:rsidR="00B07C00" w:rsidRPr="00750A9D" w:rsidRDefault="00B07C00" w:rsidP="00B07C00">
      <w:pPr>
        <w:rPr>
          <w:rFonts w:ascii="Arial" w:hAnsi="Arial" w:cs="Arial"/>
        </w:rPr>
      </w:pPr>
      <w:bookmarkStart w:id="0" w:name="_GoBack"/>
      <w:bookmarkEnd w:id="0"/>
      <w:r>
        <w:rPr>
          <w:rFonts w:ascii="Arial" w:hAnsi="Arial" w:cs="Arial"/>
          <w:b/>
          <w:noProof/>
          <w:lang w:eastAsia="en-CA"/>
        </w:rPr>
        <mc:AlternateContent>
          <mc:Choice Requires="wps">
            <w:drawing>
              <wp:anchor distT="0" distB="0" distL="114300" distR="114300" simplePos="0" relativeHeight="251661312" behindDoc="0" locked="0" layoutInCell="1" allowOverlap="1" wp14:anchorId="64C68B77" wp14:editId="2FE13890">
                <wp:simplePos x="0" y="0"/>
                <wp:positionH relativeFrom="column">
                  <wp:posOffset>4343400</wp:posOffset>
                </wp:positionH>
                <wp:positionV relativeFrom="paragraph">
                  <wp:posOffset>114300</wp:posOffset>
                </wp:positionV>
                <wp:extent cx="1600200" cy="0"/>
                <wp:effectExtent l="9525" t="9525" r="9525" b="9525"/>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2997B7" id="Straight Connector 6"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2pt,9pt" to="468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ZHN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"/>
            </w:pict>
          </mc:Fallback>
        </mc:AlternateContent>
      </w:r>
      <w:r>
        <w:rPr>
          <w:rFonts w:ascii="Arial" w:hAnsi="Arial" w:cs="Arial"/>
          <w:b/>
          <w:noProof/>
          <w:lang w:eastAsia="en-CA"/>
        </w:rPr>
        <mc:AlternateContent>
          <mc:Choice Requires="wps">
            <w:drawing>
              <wp:anchor distT="0" distB="0" distL="114300" distR="114300" simplePos="0" relativeHeight="251660288" behindDoc="0" locked="0" layoutInCell="1" allowOverlap="1" wp14:anchorId="6E43A81A" wp14:editId="3494EBB3">
                <wp:simplePos x="0" y="0"/>
                <wp:positionH relativeFrom="column">
                  <wp:posOffset>3429000</wp:posOffset>
                </wp:positionH>
                <wp:positionV relativeFrom="paragraph">
                  <wp:posOffset>114300</wp:posOffset>
                </wp:positionV>
                <wp:extent cx="457200" cy="0"/>
                <wp:effectExtent l="9525" t="9525" r="9525" b="952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8D506C" id="Straight Connector 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pt,9pt" to="306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"/>
            </w:pict>
          </mc:Fallback>
        </mc:AlternateContent>
      </w:r>
      <w:r>
        <w:rPr>
          <w:rFonts w:ascii="Arial" w:hAnsi="Arial" w:cs="Arial"/>
          <w:b/>
          <w:noProof/>
          <w:lang w:eastAsia="en-CA"/>
        </w:rPr>
        <mc:AlternateContent>
          <mc:Choice Requires="wps">
            <w:drawing>
              <wp:anchor distT="0" distB="0" distL="114300" distR="114300" simplePos="0" relativeHeight="251659264" behindDoc="0" locked="0" layoutInCell="1" allowOverlap="1" wp14:anchorId="50230E6A" wp14:editId="6BECD0EC">
                <wp:simplePos x="0" y="0"/>
                <wp:positionH relativeFrom="column">
                  <wp:posOffset>457200</wp:posOffset>
                </wp:positionH>
                <wp:positionV relativeFrom="paragraph">
                  <wp:posOffset>114300</wp:posOffset>
                </wp:positionV>
                <wp:extent cx="2286000" cy="0"/>
                <wp:effectExtent l="9525" t="9525" r="9525" b="952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BA10A9"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9pt" to="3in,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FYa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"/>
            </w:pict>
          </mc:Fallback>
        </mc:AlternateContent>
      </w:r>
      <w:r w:rsidRPr="00750A9D">
        <w:rPr>
          <w:rFonts w:ascii="Arial" w:hAnsi="Arial" w:cs="Arial"/>
          <w:b/>
        </w:rPr>
        <w:t>Name</w:t>
      </w:r>
      <w:r w:rsidRPr="00750A9D">
        <w:rPr>
          <w:rFonts w:ascii="Arial" w:hAnsi="Arial" w:cs="Arial"/>
        </w:rPr>
        <w:t xml:space="preserve"> </w:t>
      </w:r>
      <w:r w:rsidRPr="00750A9D">
        <w:rPr>
          <w:rFonts w:ascii="Arial" w:hAnsi="Arial" w:cs="Arial"/>
        </w:rPr>
        <w:tab/>
      </w:r>
      <w:r w:rsidRPr="00750A9D">
        <w:rPr>
          <w:rFonts w:ascii="Arial" w:hAnsi="Arial" w:cs="Arial"/>
        </w:rPr>
        <w:tab/>
      </w:r>
      <w:r w:rsidRPr="00750A9D">
        <w:rPr>
          <w:rFonts w:ascii="Arial" w:hAnsi="Arial" w:cs="Arial"/>
        </w:rPr>
        <w:tab/>
      </w:r>
      <w:r w:rsidRPr="00750A9D">
        <w:rPr>
          <w:rFonts w:ascii="Arial" w:hAnsi="Arial" w:cs="Arial"/>
        </w:rPr>
        <w:tab/>
      </w:r>
      <w:r w:rsidRPr="00750A9D">
        <w:rPr>
          <w:rFonts w:ascii="Arial" w:hAnsi="Arial" w:cs="Arial"/>
        </w:rPr>
        <w:tab/>
        <w:t xml:space="preserve">  </w:t>
      </w:r>
      <w:r>
        <w:rPr>
          <w:rFonts w:ascii="Arial" w:hAnsi="Arial" w:cs="Arial"/>
        </w:rPr>
        <w:t xml:space="preserve">              </w:t>
      </w:r>
      <w:r w:rsidRPr="00750A9D">
        <w:rPr>
          <w:rFonts w:ascii="Arial" w:hAnsi="Arial" w:cs="Arial"/>
          <w:b/>
        </w:rPr>
        <w:t>Section</w:t>
      </w:r>
      <w:r>
        <w:rPr>
          <w:rFonts w:ascii="Arial" w:hAnsi="Arial" w:cs="Arial"/>
        </w:rPr>
        <w:t xml:space="preserve">                  </w:t>
      </w:r>
      <w:r w:rsidRPr="00750A9D">
        <w:rPr>
          <w:rFonts w:ascii="Arial" w:hAnsi="Arial" w:cs="Arial"/>
          <w:b/>
        </w:rPr>
        <w:t>ID #</w:t>
      </w:r>
      <w:r w:rsidR="00A10972">
        <w:rPr>
          <w:rFonts w:ascii="Arial" w:hAnsi="Arial" w:cs="Arial"/>
          <w:b/>
        </w:rPr>
        <w:t xml:space="preserve"> </w:t>
      </w:r>
      <w:r w:rsidRPr="00750A9D">
        <w:rPr>
          <w:rFonts w:ascii="Arial" w:hAnsi="Arial" w:cs="Arial"/>
          <w:b/>
        </w:rPr>
        <w:t xml:space="preserve"> </w:t>
      </w:r>
    </w:p>
    <w:p w14:paraId="2F194EDC" w14:textId="77777777" w:rsidR="00B07C00" w:rsidRPr="002F75B6" w:rsidRDefault="00B07C00" w:rsidP="00B07C00">
      <w:pPr>
        <w:spacing w:after="0" w:line="240" w:lineRule="auto"/>
        <w:jc w:val="center"/>
        <w:rPr>
          <w:rFonts w:ascii="Arial" w:hAnsi="Arial" w:cs="Arial"/>
          <w:b/>
          <w:sz w:val="28"/>
          <w:szCs w:val="28"/>
        </w:rPr>
      </w:pPr>
      <w:r w:rsidRPr="002F75B6">
        <w:rPr>
          <w:rFonts w:ascii="Arial" w:hAnsi="Arial" w:cs="Arial"/>
          <w:b/>
          <w:sz w:val="28"/>
          <w:szCs w:val="28"/>
        </w:rPr>
        <w:t>AP/ADMS 3530 3.00 Finance</w:t>
      </w:r>
    </w:p>
    <w:p w14:paraId="23F5ADC1" w14:textId="7B7C13EA" w:rsidR="00B07C00" w:rsidRPr="002F75B6" w:rsidRDefault="00B07C00" w:rsidP="00B07C00">
      <w:pPr>
        <w:spacing w:after="0" w:line="240" w:lineRule="auto"/>
        <w:jc w:val="center"/>
        <w:rPr>
          <w:rFonts w:ascii="Arial" w:hAnsi="Arial" w:cs="Arial"/>
          <w:b/>
        </w:rPr>
      </w:pPr>
      <w:r w:rsidRPr="002F75B6">
        <w:rPr>
          <w:rFonts w:ascii="Arial" w:hAnsi="Arial" w:cs="Arial"/>
          <w:b/>
        </w:rPr>
        <w:t xml:space="preserve">Midterm Exam – </w:t>
      </w:r>
      <w:r w:rsidR="00A10972">
        <w:rPr>
          <w:rFonts w:ascii="Arial" w:hAnsi="Arial" w:cs="Arial"/>
          <w:b/>
        </w:rPr>
        <w:t>Winter 2017</w:t>
      </w:r>
    </w:p>
    <w:p w14:paraId="599EE651" w14:textId="3F554BA6" w:rsidR="00B07C00" w:rsidRPr="002F75B6" w:rsidRDefault="00ED5A06" w:rsidP="00B07C00">
      <w:pPr>
        <w:spacing w:after="0" w:line="240" w:lineRule="auto"/>
        <w:jc w:val="center"/>
        <w:rPr>
          <w:rFonts w:ascii="Arial" w:hAnsi="Arial" w:cs="Arial"/>
          <w:b/>
        </w:rPr>
      </w:pPr>
      <w:r>
        <w:rPr>
          <w:rFonts w:ascii="Arial" w:hAnsi="Arial" w:cs="Arial"/>
          <w:b/>
        </w:rPr>
        <w:t>Friday February</w:t>
      </w:r>
      <w:r w:rsidR="00B07C00">
        <w:rPr>
          <w:rFonts w:ascii="Arial" w:hAnsi="Arial" w:cs="Arial"/>
          <w:b/>
        </w:rPr>
        <w:t xml:space="preserve"> </w:t>
      </w:r>
      <w:r>
        <w:rPr>
          <w:rFonts w:ascii="Arial" w:hAnsi="Arial" w:cs="Arial"/>
          <w:b/>
        </w:rPr>
        <w:t>17</w:t>
      </w:r>
      <w:r w:rsidR="00B07C00" w:rsidRPr="008E6FB5">
        <w:rPr>
          <w:rFonts w:ascii="Arial" w:hAnsi="Arial" w:cs="Arial"/>
          <w:b/>
          <w:vertAlign w:val="superscript"/>
        </w:rPr>
        <w:t>nd</w:t>
      </w:r>
      <w:r w:rsidR="00B07C00">
        <w:rPr>
          <w:rFonts w:ascii="Arial" w:hAnsi="Arial" w:cs="Arial"/>
          <w:b/>
        </w:rPr>
        <w:t>.</w:t>
      </w:r>
      <w:r w:rsidR="00B07C00" w:rsidRPr="002F75B6">
        <w:rPr>
          <w:rFonts w:ascii="Arial" w:hAnsi="Arial" w:cs="Arial"/>
        </w:rPr>
        <w:t xml:space="preserve">, </w:t>
      </w:r>
      <w:r w:rsidR="00B07C00" w:rsidRPr="002F75B6">
        <w:rPr>
          <w:rFonts w:ascii="Arial" w:hAnsi="Arial" w:cs="Arial"/>
          <w:b/>
        </w:rPr>
        <w:t>201</w:t>
      </w:r>
      <w:r>
        <w:rPr>
          <w:rFonts w:ascii="Arial" w:hAnsi="Arial" w:cs="Arial"/>
          <w:b/>
        </w:rPr>
        <w:t>7</w:t>
      </w:r>
      <w:r w:rsidR="00B07C00">
        <w:rPr>
          <w:rFonts w:ascii="Arial" w:hAnsi="Arial" w:cs="Arial"/>
          <w:b/>
        </w:rPr>
        <w:t xml:space="preserve">; 6:30pm – 9:00pm </w:t>
      </w:r>
    </w:p>
    <w:p w14:paraId="6FC54752" w14:textId="77777777" w:rsidR="00B07C00" w:rsidRPr="002F75B6" w:rsidRDefault="00B07C00" w:rsidP="00B07C00">
      <w:pPr>
        <w:spacing w:after="0" w:line="240" w:lineRule="auto"/>
        <w:jc w:val="center"/>
        <w:rPr>
          <w:rFonts w:ascii="Arial" w:hAnsi="Arial" w:cs="Arial"/>
          <w:b/>
          <w:sz w:val="28"/>
          <w:szCs w:val="28"/>
        </w:rPr>
      </w:pPr>
      <w:r>
        <w:rPr>
          <w:rFonts w:ascii="Arial" w:hAnsi="Arial" w:cs="Arial"/>
          <w:b/>
          <w:sz w:val="28"/>
          <w:szCs w:val="28"/>
        </w:rPr>
        <w:t>Version “X”</w:t>
      </w:r>
      <w:r w:rsidRPr="002F75B6">
        <w:rPr>
          <w:rFonts w:ascii="Arial" w:hAnsi="Arial" w:cs="Arial"/>
          <w:b/>
          <w:sz w:val="28"/>
          <w:szCs w:val="28"/>
        </w:rPr>
        <w:t xml:space="preserve">  </w:t>
      </w:r>
    </w:p>
    <w:p w14:paraId="1420AAAE" w14:textId="77777777" w:rsidR="00B07C00" w:rsidRDefault="00E45769" w:rsidP="00E45769">
      <w:pPr>
        <w:pStyle w:val="Heading5"/>
        <w:ind w:left="2880"/>
        <w:rPr>
          <w:rFonts w:ascii="Arial" w:hAnsi="Arial" w:cs="Arial"/>
          <w:szCs w:val="24"/>
        </w:rPr>
      </w:pPr>
      <w:r w:rsidRPr="008E6AE0">
        <w:rPr>
          <w:rFonts w:ascii="Arial" w:hAnsi="Arial" w:cs="Arial"/>
          <w:szCs w:val="24"/>
        </w:rPr>
        <w:t xml:space="preserve">   </w:t>
      </w:r>
      <w:r w:rsidR="00B07C00" w:rsidRPr="008E6AE0">
        <w:rPr>
          <w:rFonts w:ascii="Arial" w:hAnsi="Arial" w:cs="Arial"/>
          <w:szCs w:val="24"/>
        </w:rPr>
        <w:t>Instructors and Sections</w:t>
      </w:r>
    </w:p>
    <w:p w14:paraId="640FA516" w14:textId="29203BF9" w:rsidR="00A10972" w:rsidRPr="00A10972" w:rsidRDefault="00A10972" w:rsidP="00A10972">
      <w:pPr>
        <w:rPr>
          <w:rFonts w:ascii="Arial" w:hAnsi="Arial" w:cs="Arial"/>
          <w:sz w:val="24"/>
          <w:szCs w:val="24"/>
        </w:rPr>
      </w:pPr>
      <w:r w:rsidRPr="00A10972">
        <w:rPr>
          <w:rFonts w:ascii="Arial" w:hAnsi="Arial" w:cs="Arial"/>
          <w:sz w:val="24"/>
          <w:szCs w:val="24"/>
        </w:rPr>
        <w:t>Kwok Ho</w:t>
      </w:r>
      <w:r w:rsidRPr="00A10972">
        <w:rPr>
          <w:rFonts w:ascii="Arial" w:hAnsi="Arial" w:cs="Arial"/>
          <w:sz w:val="24"/>
          <w:szCs w:val="24"/>
        </w:rPr>
        <w:tab/>
      </w:r>
      <w:r w:rsidRPr="00A10972">
        <w:rPr>
          <w:rFonts w:ascii="Arial" w:hAnsi="Arial" w:cs="Arial"/>
          <w:sz w:val="24"/>
          <w:szCs w:val="24"/>
        </w:rPr>
        <w:tab/>
        <w:t>Section R, Mondays, 11:30am-2:30pm, CLH M</w:t>
      </w:r>
      <w:r w:rsidRPr="00A10972">
        <w:rPr>
          <w:rFonts w:ascii="Arial" w:hAnsi="Arial" w:cs="Arial"/>
          <w:sz w:val="24"/>
          <w:szCs w:val="24"/>
        </w:rPr>
        <w:tab/>
      </w:r>
      <w:r w:rsidRPr="00A10972">
        <w:rPr>
          <w:rFonts w:ascii="Arial" w:hAnsi="Arial" w:cs="Arial"/>
          <w:sz w:val="24"/>
          <w:szCs w:val="24"/>
        </w:rPr>
        <w:tab/>
      </w:r>
      <w:r w:rsidRPr="00A10972">
        <w:rPr>
          <w:rFonts w:ascii="Arial" w:hAnsi="Arial" w:cs="Arial"/>
          <w:sz w:val="24"/>
          <w:szCs w:val="24"/>
        </w:rPr>
        <w:tab/>
        <w:t xml:space="preserve">                                                             </w:t>
      </w:r>
    </w:p>
    <w:p w14:paraId="473D3374" w14:textId="077C6087" w:rsidR="00A10972" w:rsidRPr="00A10972" w:rsidRDefault="00A10972" w:rsidP="00A10972">
      <w:pPr>
        <w:rPr>
          <w:rFonts w:ascii="Arial" w:hAnsi="Arial" w:cs="Arial"/>
          <w:sz w:val="24"/>
          <w:szCs w:val="24"/>
        </w:rPr>
      </w:pPr>
      <w:r w:rsidRPr="00A10972">
        <w:rPr>
          <w:rFonts w:ascii="Arial" w:hAnsi="Arial" w:cs="Arial"/>
          <w:sz w:val="24"/>
          <w:szCs w:val="24"/>
        </w:rPr>
        <w:t>Orlando Lopez</w:t>
      </w:r>
      <w:r w:rsidRPr="00A10972">
        <w:rPr>
          <w:rFonts w:ascii="Arial" w:hAnsi="Arial" w:cs="Arial"/>
          <w:sz w:val="24"/>
          <w:szCs w:val="24"/>
        </w:rPr>
        <w:tab/>
        <w:t>Section N, Tuesdays, 7pm-10 pm, SLH E</w:t>
      </w:r>
    </w:p>
    <w:p w14:paraId="1DA3BD59" w14:textId="2F9EB736" w:rsidR="00A10972" w:rsidRPr="00A10972" w:rsidRDefault="00A10972" w:rsidP="00A10972">
      <w:pPr>
        <w:rPr>
          <w:rFonts w:ascii="Arial" w:hAnsi="Arial" w:cs="Arial"/>
          <w:sz w:val="24"/>
          <w:szCs w:val="24"/>
        </w:rPr>
      </w:pPr>
      <w:r w:rsidRPr="00A10972">
        <w:rPr>
          <w:rFonts w:ascii="Arial" w:hAnsi="Arial" w:cs="Arial"/>
          <w:sz w:val="24"/>
          <w:szCs w:val="24"/>
        </w:rPr>
        <w:t>Irvin Pestano</w:t>
      </w:r>
      <w:r w:rsidRPr="00A10972">
        <w:rPr>
          <w:rFonts w:ascii="Arial" w:hAnsi="Arial" w:cs="Arial"/>
          <w:sz w:val="24"/>
          <w:szCs w:val="24"/>
        </w:rPr>
        <w:tab/>
      </w:r>
      <w:r w:rsidRPr="00A10972">
        <w:rPr>
          <w:rFonts w:ascii="Arial" w:hAnsi="Arial" w:cs="Arial"/>
          <w:sz w:val="24"/>
          <w:szCs w:val="24"/>
        </w:rPr>
        <w:tab/>
        <w:t>Section M, Thursdays, 4pm -7pm, CLH J</w:t>
      </w:r>
    </w:p>
    <w:p w14:paraId="2DA3C338" w14:textId="62414328" w:rsidR="00A10972" w:rsidRPr="00A10972" w:rsidRDefault="00A10972" w:rsidP="00A10972">
      <w:pPr>
        <w:rPr>
          <w:rFonts w:ascii="Arial" w:hAnsi="Arial" w:cs="Arial"/>
          <w:sz w:val="24"/>
          <w:szCs w:val="24"/>
        </w:rPr>
      </w:pPr>
      <w:r w:rsidRPr="00A10972">
        <w:rPr>
          <w:rFonts w:ascii="Arial" w:hAnsi="Arial" w:cs="Arial"/>
          <w:sz w:val="24"/>
          <w:szCs w:val="24"/>
        </w:rPr>
        <w:tab/>
      </w:r>
      <w:r w:rsidRPr="00A10972">
        <w:rPr>
          <w:rFonts w:ascii="Arial" w:hAnsi="Arial" w:cs="Arial"/>
          <w:sz w:val="24"/>
          <w:szCs w:val="24"/>
        </w:rPr>
        <w:tab/>
      </w:r>
      <w:r w:rsidRPr="00A10972">
        <w:rPr>
          <w:rFonts w:ascii="Arial" w:hAnsi="Arial" w:cs="Arial"/>
          <w:sz w:val="24"/>
          <w:szCs w:val="24"/>
        </w:rPr>
        <w:tab/>
        <w:t>Section P, Fridays, 11:30am-2:30pm SLH E</w:t>
      </w:r>
    </w:p>
    <w:p w14:paraId="500C5A75" w14:textId="114A3810" w:rsidR="00A10972" w:rsidRPr="00A10972" w:rsidRDefault="00A10972" w:rsidP="00A10972">
      <w:pPr>
        <w:rPr>
          <w:rFonts w:ascii="Arial" w:hAnsi="Arial" w:cs="Arial"/>
          <w:sz w:val="24"/>
          <w:szCs w:val="24"/>
        </w:rPr>
      </w:pPr>
      <w:r w:rsidRPr="00A10972">
        <w:rPr>
          <w:rFonts w:ascii="Arial" w:hAnsi="Arial" w:cs="Arial"/>
          <w:sz w:val="24"/>
          <w:szCs w:val="24"/>
        </w:rPr>
        <w:t>Samuel Alagurajah</w:t>
      </w:r>
      <w:r w:rsidRPr="00A10972">
        <w:rPr>
          <w:rFonts w:ascii="Arial" w:hAnsi="Arial" w:cs="Arial"/>
          <w:sz w:val="24"/>
          <w:szCs w:val="24"/>
        </w:rPr>
        <w:tab/>
        <w:t>Section Q, Wednesdays, 7pm-10pm, SLH E</w:t>
      </w:r>
    </w:p>
    <w:p w14:paraId="04F70E0E" w14:textId="49229BE7" w:rsidR="00A10972" w:rsidRPr="00A10972" w:rsidRDefault="00A10972" w:rsidP="00A10972">
      <w:pPr>
        <w:rPr>
          <w:rFonts w:ascii="Arial" w:hAnsi="Arial" w:cs="Arial"/>
          <w:sz w:val="24"/>
          <w:szCs w:val="24"/>
        </w:rPr>
      </w:pPr>
      <w:r w:rsidRPr="00A10972">
        <w:rPr>
          <w:rFonts w:ascii="Arial" w:hAnsi="Arial" w:cs="Arial"/>
          <w:sz w:val="24"/>
          <w:szCs w:val="24"/>
        </w:rPr>
        <w:t xml:space="preserve">                                </w:t>
      </w:r>
      <w:r w:rsidRPr="00A10972">
        <w:rPr>
          <w:rFonts w:ascii="Arial" w:hAnsi="Arial" w:cs="Arial"/>
          <w:color w:val="000000" w:themeColor="text1"/>
          <w:sz w:val="24"/>
          <w:szCs w:val="24"/>
        </w:rPr>
        <w:t>Section S, Mondays, 2:30pm-5:30pm,</w:t>
      </w:r>
      <w:r w:rsidRPr="00A10972">
        <w:rPr>
          <w:rFonts w:ascii="Arial" w:hAnsi="Arial" w:cs="Arial"/>
          <w:sz w:val="24"/>
          <w:szCs w:val="24"/>
        </w:rPr>
        <w:t xml:space="preserve"> SLH E</w:t>
      </w:r>
    </w:p>
    <w:p w14:paraId="5C65BF27" w14:textId="272AF571" w:rsidR="00A10972" w:rsidRPr="00B63D1D" w:rsidRDefault="00A10972" w:rsidP="00A10972">
      <w:pPr>
        <w:rPr>
          <w:rFonts w:ascii="Arial" w:hAnsi="Arial" w:cs="Arial"/>
          <w:sz w:val="24"/>
          <w:szCs w:val="24"/>
        </w:rPr>
      </w:pPr>
      <w:r w:rsidRPr="00B63D1D">
        <w:rPr>
          <w:rFonts w:ascii="Arial" w:hAnsi="Arial" w:cs="Arial"/>
          <w:sz w:val="24"/>
          <w:szCs w:val="24"/>
        </w:rPr>
        <w:t>Lois King</w:t>
      </w:r>
      <w:r w:rsidRPr="00B63D1D">
        <w:rPr>
          <w:rFonts w:ascii="Arial" w:hAnsi="Arial" w:cs="Arial"/>
          <w:sz w:val="24"/>
          <w:szCs w:val="24"/>
        </w:rPr>
        <w:tab/>
      </w:r>
      <w:r w:rsidRPr="00B63D1D">
        <w:rPr>
          <w:rFonts w:ascii="Arial" w:hAnsi="Arial" w:cs="Arial"/>
          <w:sz w:val="24"/>
          <w:szCs w:val="24"/>
        </w:rPr>
        <w:tab/>
        <w:t>Section O, Internet (online)</w:t>
      </w:r>
    </w:p>
    <w:p w14:paraId="27E976F0" w14:textId="77777777" w:rsidR="00B07C00" w:rsidRPr="008E6AE0" w:rsidRDefault="00B07C00" w:rsidP="00B07C00">
      <w:pPr>
        <w:pStyle w:val="Heading5"/>
        <w:rPr>
          <w:rFonts w:ascii="Arial" w:hAnsi="Arial" w:cs="Arial"/>
          <w:b w:val="0"/>
          <w:szCs w:val="24"/>
        </w:rPr>
      </w:pPr>
      <w:r w:rsidRPr="008E6AE0">
        <w:rPr>
          <w:rFonts w:ascii="Arial" w:hAnsi="Arial" w:cs="Arial"/>
          <w:b w:val="0"/>
          <w:szCs w:val="24"/>
        </w:rPr>
        <w:t xml:space="preserve">This exam consists of 40 multiple choice questions and carries a total of 40 marks. Choose the response that best answers each question. Circle your answers below, and fill in your answers on the bubble sheet. </w:t>
      </w:r>
      <w:r w:rsidRPr="008E6AE0">
        <w:rPr>
          <w:rFonts w:ascii="Arial" w:hAnsi="Arial" w:cs="Arial"/>
          <w:b w:val="0"/>
          <w:i/>
          <w:szCs w:val="24"/>
        </w:rPr>
        <w:t>Only the bubble sheet is used to determine your exam score.</w:t>
      </w:r>
      <w:r w:rsidRPr="008E6AE0">
        <w:rPr>
          <w:rFonts w:ascii="Arial" w:hAnsi="Arial" w:cs="Arial"/>
          <w:b w:val="0"/>
          <w:szCs w:val="24"/>
        </w:rPr>
        <w:t xml:space="preserve"> Please do not forget to write your name and ID # both at the top of this cover page and on the bubble sheet. Also please write the type of your exam (X or Y) on the bubble sheet.</w:t>
      </w:r>
    </w:p>
    <w:p w14:paraId="724AAA1E" w14:textId="77777777" w:rsidR="00B07C00" w:rsidRPr="008E6AE0" w:rsidRDefault="00B07C00" w:rsidP="00B07C00">
      <w:pPr>
        <w:spacing w:after="120" w:line="240" w:lineRule="auto"/>
        <w:rPr>
          <w:rFonts w:ascii="Arial" w:hAnsi="Arial" w:cs="Arial"/>
          <w:sz w:val="24"/>
          <w:szCs w:val="24"/>
        </w:rPr>
      </w:pPr>
      <w:r w:rsidRPr="008E6AE0">
        <w:rPr>
          <w:rFonts w:ascii="Arial" w:hAnsi="Arial" w:cs="Arial"/>
          <w:b/>
          <w:sz w:val="24"/>
          <w:szCs w:val="24"/>
        </w:rPr>
        <w:t>Please note the following points</w:t>
      </w:r>
      <w:r w:rsidRPr="008E6AE0">
        <w:rPr>
          <w:rFonts w:ascii="Arial" w:hAnsi="Arial" w:cs="Arial"/>
          <w:sz w:val="24"/>
          <w:szCs w:val="24"/>
        </w:rPr>
        <w:t>:</w:t>
      </w:r>
    </w:p>
    <w:p w14:paraId="356D247B" w14:textId="77777777" w:rsidR="00B07C00" w:rsidRPr="008E6AE0" w:rsidRDefault="00B07C00" w:rsidP="00B07C00">
      <w:pPr>
        <w:spacing w:after="120" w:line="240" w:lineRule="auto"/>
        <w:ind w:left="227"/>
        <w:contextualSpacing/>
        <w:rPr>
          <w:rFonts w:ascii="Arial" w:hAnsi="Arial" w:cs="Arial"/>
          <w:sz w:val="24"/>
          <w:szCs w:val="24"/>
        </w:rPr>
      </w:pPr>
      <w:r w:rsidRPr="008E6AE0">
        <w:rPr>
          <w:rFonts w:ascii="Arial" w:hAnsi="Arial" w:cs="Arial"/>
          <w:sz w:val="24"/>
          <w:szCs w:val="24"/>
        </w:rPr>
        <w:t>1)</w:t>
      </w:r>
      <w:r w:rsidRPr="008E6AE0">
        <w:rPr>
          <w:rFonts w:ascii="Arial" w:hAnsi="Arial" w:cs="Arial"/>
          <w:b/>
          <w:sz w:val="24"/>
          <w:szCs w:val="24"/>
        </w:rPr>
        <w:t xml:space="preserve"> Read the questions carefully and use your time efficiently</w:t>
      </w:r>
      <w:r w:rsidRPr="008E6AE0">
        <w:rPr>
          <w:rFonts w:ascii="Arial" w:hAnsi="Arial" w:cs="Arial"/>
          <w:sz w:val="24"/>
          <w:szCs w:val="24"/>
        </w:rPr>
        <w:t>.</w:t>
      </w:r>
    </w:p>
    <w:p w14:paraId="371D4598" w14:textId="77777777" w:rsidR="00B07C00" w:rsidRPr="008E6AE0" w:rsidRDefault="00B07C00" w:rsidP="00B07C00">
      <w:pPr>
        <w:spacing w:after="120" w:line="240" w:lineRule="auto"/>
        <w:ind w:left="227"/>
        <w:contextualSpacing/>
        <w:rPr>
          <w:rFonts w:ascii="Arial" w:hAnsi="Arial" w:cs="Arial"/>
          <w:sz w:val="24"/>
          <w:szCs w:val="24"/>
        </w:rPr>
      </w:pPr>
      <w:r w:rsidRPr="008E6AE0">
        <w:rPr>
          <w:rFonts w:ascii="Arial" w:hAnsi="Arial" w:cs="Arial"/>
          <w:sz w:val="24"/>
          <w:szCs w:val="24"/>
        </w:rPr>
        <w:t xml:space="preserve">2) Choose the answers that are </w:t>
      </w:r>
      <w:r w:rsidRPr="008E6AE0">
        <w:rPr>
          <w:rFonts w:ascii="Arial" w:hAnsi="Arial" w:cs="Arial"/>
          <w:b/>
          <w:sz w:val="24"/>
          <w:szCs w:val="24"/>
        </w:rPr>
        <w:t>closest</w:t>
      </w:r>
      <w:r w:rsidRPr="008E6AE0">
        <w:rPr>
          <w:rFonts w:ascii="Arial" w:hAnsi="Arial" w:cs="Arial"/>
          <w:sz w:val="24"/>
          <w:szCs w:val="24"/>
        </w:rPr>
        <w:t xml:space="preserve"> to yours, because of possible rounding.</w:t>
      </w:r>
    </w:p>
    <w:p w14:paraId="7903B9EC" w14:textId="77777777" w:rsidR="00B07C00" w:rsidRPr="008E6AE0" w:rsidRDefault="00B07C00" w:rsidP="00B07C00">
      <w:pPr>
        <w:spacing w:after="120" w:line="240" w:lineRule="auto"/>
        <w:ind w:left="227"/>
        <w:contextualSpacing/>
        <w:rPr>
          <w:rFonts w:ascii="Arial" w:hAnsi="Arial" w:cs="Arial"/>
          <w:sz w:val="24"/>
          <w:szCs w:val="24"/>
        </w:rPr>
      </w:pPr>
      <w:r w:rsidRPr="008E6AE0">
        <w:rPr>
          <w:rFonts w:ascii="Arial" w:hAnsi="Arial" w:cs="Arial"/>
          <w:sz w:val="24"/>
          <w:szCs w:val="24"/>
        </w:rPr>
        <w:t xml:space="preserve">3) Keep at least </w:t>
      </w:r>
      <w:r w:rsidRPr="008E6AE0">
        <w:rPr>
          <w:rFonts w:ascii="Arial" w:hAnsi="Arial" w:cs="Arial"/>
          <w:b/>
          <w:sz w:val="24"/>
          <w:szCs w:val="24"/>
        </w:rPr>
        <w:t>4</w:t>
      </w:r>
      <w:r w:rsidRPr="008E6AE0">
        <w:rPr>
          <w:rFonts w:ascii="Arial" w:hAnsi="Arial" w:cs="Arial"/>
          <w:sz w:val="24"/>
          <w:szCs w:val="24"/>
        </w:rPr>
        <w:t xml:space="preserve"> decimal places in your calculations and at least </w:t>
      </w:r>
      <w:r w:rsidRPr="008E6AE0">
        <w:rPr>
          <w:rFonts w:ascii="Arial" w:hAnsi="Arial" w:cs="Arial"/>
          <w:b/>
          <w:sz w:val="24"/>
          <w:szCs w:val="24"/>
        </w:rPr>
        <w:t>2</w:t>
      </w:r>
      <w:r w:rsidRPr="008E6AE0">
        <w:rPr>
          <w:rFonts w:ascii="Arial" w:hAnsi="Arial" w:cs="Arial"/>
          <w:sz w:val="24"/>
          <w:szCs w:val="24"/>
        </w:rPr>
        <w:t xml:space="preserve"> in your final answers and at least </w:t>
      </w:r>
      <w:r w:rsidRPr="008E6AE0">
        <w:rPr>
          <w:rFonts w:ascii="Arial" w:hAnsi="Arial" w:cs="Arial"/>
          <w:b/>
          <w:sz w:val="24"/>
          <w:szCs w:val="24"/>
        </w:rPr>
        <w:t>6</w:t>
      </w:r>
      <w:r w:rsidRPr="008E6AE0">
        <w:rPr>
          <w:rFonts w:ascii="Arial" w:hAnsi="Arial" w:cs="Arial"/>
          <w:sz w:val="24"/>
          <w:szCs w:val="24"/>
        </w:rPr>
        <w:t xml:space="preserve"> for the interest rates.</w:t>
      </w:r>
    </w:p>
    <w:p w14:paraId="1F008D8B" w14:textId="77777777" w:rsidR="00B07C00" w:rsidRPr="008E6AE0" w:rsidRDefault="00B07C00" w:rsidP="00B07C00">
      <w:pPr>
        <w:spacing w:after="120" w:line="240" w:lineRule="auto"/>
        <w:ind w:left="227"/>
        <w:contextualSpacing/>
        <w:rPr>
          <w:rFonts w:ascii="Arial" w:hAnsi="Arial" w:cs="Arial"/>
          <w:sz w:val="24"/>
          <w:szCs w:val="24"/>
        </w:rPr>
      </w:pPr>
      <w:r w:rsidRPr="008E6AE0">
        <w:rPr>
          <w:rFonts w:ascii="Arial" w:hAnsi="Arial" w:cs="Arial"/>
          <w:sz w:val="24"/>
          <w:szCs w:val="24"/>
        </w:rPr>
        <w:t xml:space="preserve">4) </w:t>
      </w:r>
      <w:r w:rsidRPr="008E6AE0">
        <w:rPr>
          <w:rFonts w:ascii="Arial" w:hAnsi="Arial" w:cs="Arial"/>
          <w:i/>
          <w:sz w:val="24"/>
          <w:szCs w:val="24"/>
        </w:rPr>
        <w:t>Unless otherwise stated</w:t>
      </w:r>
      <w:r w:rsidRPr="008E6AE0">
        <w:rPr>
          <w:rFonts w:ascii="Arial" w:hAnsi="Arial" w:cs="Arial"/>
          <w:sz w:val="24"/>
          <w:szCs w:val="24"/>
        </w:rPr>
        <w:t xml:space="preserve">, interest rates are </w:t>
      </w:r>
      <w:r w:rsidRPr="008E6AE0">
        <w:rPr>
          <w:rFonts w:ascii="Arial" w:hAnsi="Arial" w:cs="Arial"/>
          <w:b/>
          <w:sz w:val="24"/>
          <w:szCs w:val="24"/>
        </w:rPr>
        <w:t>annual</w:t>
      </w:r>
      <w:r w:rsidRPr="008E6AE0">
        <w:rPr>
          <w:rFonts w:ascii="Arial" w:hAnsi="Arial" w:cs="Arial"/>
          <w:sz w:val="24"/>
          <w:szCs w:val="24"/>
        </w:rPr>
        <w:t xml:space="preserve">, and bonds pay </w:t>
      </w:r>
      <w:r w:rsidRPr="008E6AE0">
        <w:rPr>
          <w:rFonts w:ascii="Arial" w:hAnsi="Arial" w:cs="Arial"/>
          <w:b/>
          <w:sz w:val="24"/>
          <w:szCs w:val="24"/>
        </w:rPr>
        <w:t>semi-annual coupons</w:t>
      </w:r>
      <w:r w:rsidRPr="008E6AE0">
        <w:rPr>
          <w:rFonts w:ascii="Arial" w:hAnsi="Arial" w:cs="Arial"/>
          <w:sz w:val="24"/>
          <w:szCs w:val="24"/>
        </w:rPr>
        <w:t xml:space="preserve"> and have a face value (or par value) of </w:t>
      </w:r>
      <w:r w:rsidRPr="008E6AE0">
        <w:rPr>
          <w:rFonts w:ascii="Arial" w:hAnsi="Arial" w:cs="Arial"/>
          <w:b/>
          <w:sz w:val="24"/>
          <w:szCs w:val="24"/>
        </w:rPr>
        <w:t>$1,000</w:t>
      </w:r>
      <w:r w:rsidRPr="008E6AE0">
        <w:rPr>
          <w:rFonts w:ascii="Arial" w:hAnsi="Arial" w:cs="Arial"/>
          <w:sz w:val="24"/>
          <w:szCs w:val="24"/>
        </w:rPr>
        <w:t>.</w:t>
      </w:r>
    </w:p>
    <w:p w14:paraId="7342DC3E" w14:textId="77777777" w:rsidR="00B07C00" w:rsidRPr="008E6AE0" w:rsidRDefault="00B07C00" w:rsidP="00B07C00">
      <w:pPr>
        <w:spacing w:after="120" w:line="240" w:lineRule="auto"/>
        <w:ind w:left="227"/>
        <w:contextualSpacing/>
        <w:rPr>
          <w:rFonts w:ascii="Arial" w:hAnsi="Arial" w:cs="Arial"/>
          <w:sz w:val="24"/>
          <w:szCs w:val="24"/>
        </w:rPr>
      </w:pPr>
      <w:r w:rsidRPr="008E6AE0">
        <w:rPr>
          <w:rFonts w:ascii="Arial" w:hAnsi="Arial" w:cs="Arial"/>
          <w:sz w:val="24"/>
          <w:szCs w:val="24"/>
        </w:rPr>
        <w:t>5) You may use the back of the exam paper as your scrap paper.</w:t>
      </w:r>
    </w:p>
    <w:p w14:paraId="6708330D" w14:textId="77777777" w:rsidR="00B07C00" w:rsidRPr="008E6AE0" w:rsidRDefault="00B07C00" w:rsidP="00B07C00">
      <w:pPr>
        <w:spacing w:after="120" w:line="240" w:lineRule="auto"/>
        <w:ind w:left="227"/>
        <w:contextualSpacing/>
        <w:rPr>
          <w:rFonts w:ascii="Arial" w:hAnsi="Arial" w:cs="Arial"/>
          <w:sz w:val="24"/>
          <w:szCs w:val="24"/>
        </w:rPr>
      </w:pPr>
      <w:r w:rsidRPr="008E6AE0">
        <w:rPr>
          <w:rFonts w:ascii="Arial" w:hAnsi="Arial" w:cs="Arial"/>
          <w:sz w:val="24"/>
          <w:szCs w:val="24"/>
        </w:rPr>
        <w:t>6) Instructors and invigilators will not answer questions during the exam.</w:t>
      </w:r>
    </w:p>
    <w:p w14:paraId="409B75BB" w14:textId="77777777" w:rsidR="00B07C00" w:rsidRDefault="00B07C00" w:rsidP="00B07C00">
      <w:pPr>
        <w:spacing w:after="120" w:line="240" w:lineRule="auto"/>
        <w:ind w:left="227"/>
        <w:contextualSpacing/>
        <w:rPr>
          <w:rFonts w:ascii="Arial" w:hAnsi="Arial" w:cs="Arial"/>
          <w:sz w:val="24"/>
          <w:szCs w:val="24"/>
        </w:rPr>
      </w:pPr>
    </w:p>
    <w:p w14:paraId="4A785BBB" w14:textId="77777777" w:rsidR="003F27FE" w:rsidRPr="008E6AE0" w:rsidRDefault="003F27FE" w:rsidP="00B07C00">
      <w:pPr>
        <w:spacing w:after="120" w:line="240" w:lineRule="auto"/>
        <w:ind w:left="227"/>
        <w:contextualSpacing/>
        <w:rPr>
          <w:rFonts w:ascii="Arial" w:hAnsi="Arial" w:cs="Arial"/>
          <w:sz w:val="24"/>
          <w:szCs w:val="24"/>
        </w:rPr>
      </w:pPr>
    </w:p>
    <w:p w14:paraId="66421785" w14:textId="77777777" w:rsidR="00B07C00" w:rsidRPr="007444C2" w:rsidRDefault="00B07C00" w:rsidP="00B07C00">
      <w:pPr>
        <w:spacing w:line="240" w:lineRule="auto"/>
        <w:contextualSpacing/>
        <w:rPr>
          <w:rFonts w:ascii="Arial" w:hAnsi="Arial" w:cs="Arial"/>
          <w:b/>
          <w:color w:val="000000" w:themeColor="text1"/>
          <w:sz w:val="24"/>
          <w:szCs w:val="24"/>
          <w:u w:val="single"/>
        </w:rPr>
      </w:pPr>
      <w:r w:rsidRPr="007444C2">
        <w:rPr>
          <w:rFonts w:ascii="Arial" w:hAnsi="Arial" w:cs="Arial"/>
          <w:b/>
          <w:color w:val="000000" w:themeColor="text1"/>
          <w:sz w:val="24"/>
          <w:szCs w:val="24"/>
          <w:u w:val="single"/>
        </w:rPr>
        <w:lastRenderedPageBreak/>
        <w:t>NUMERICAL QUESTIONS</w:t>
      </w:r>
    </w:p>
    <w:p w14:paraId="108D3EBB" w14:textId="77777777" w:rsidR="00B07C00" w:rsidRPr="007444C2" w:rsidRDefault="00B07C00" w:rsidP="00B07C00">
      <w:pPr>
        <w:spacing w:line="240" w:lineRule="auto"/>
        <w:contextualSpacing/>
        <w:rPr>
          <w:rFonts w:ascii="Arial" w:hAnsi="Arial" w:cs="Arial"/>
          <w:b/>
          <w:color w:val="000000" w:themeColor="text1"/>
          <w:sz w:val="24"/>
          <w:szCs w:val="24"/>
          <w:u w:val="single"/>
        </w:rPr>
      </w:pPr>
    </w:p>
    <w:p w14:paraId="2CE8B225" w14:textId="0550283E" w:rsidR="00B07C00" w:rsidRPr="007444C2" w:rsidRDefault="00B07C00" w:rsidP="00B63D1D">
      <w:pPr>
        <w:spacing w:line="240" w:lineRule="auto"/>
        <w:contextualSpacing/>
        <w:jc w:val="both"/>
        <w:rPr>
          <w:rFonts w:ascii="Arial" w:hAnsi="Arial" w:cs="Arial"/>
          <w:color w:val="000000" w:themeColor="text1"/>
          <w:sz w:val="24"/>
          <w:szCs w:val="24"/>
        </w:rPr>
      </w:pPr>
      <w:r w:rsidRPr="007444C2">
        <w:rPr>
          <w:rFonts w:ascii="Arial" w:hAnsi="Arial" w:cs="Arial"/>
          <w:color w:val="000000" w:themeColor="text1"/>
          <w:sz w:val="24"/>
          <w:szCs w:val="24"/>
        </w:rPr>
        <w:t xml:space="preserve">1. </w:t>
      </w:r>
      <w:r w:rsidR="0051312D" w:rsidRPr="007444C2">
        <w:rPr>
          <w:rFonts w:ascii="Arial" w:hAnsi="Arial" w:cs="Arial"/>
          <w:color w:val="000000" w:themeColor="text1"/>
          <w:sz w:val="24"/>
          <w:szCs w:val="24"/>
        </w:rPr>
        <w:t xml:space="preserve">Jeff </w:t>
      </w:r>
      <w:r w:rsidR="00F131B1" w:rsidRPr="007444C2">
        <w:rPr>
          <w:rFonts w:ascii="Arial" w:hAnsi="Arial" w:cs="Arial"/>
          <w:color w:val="000000" w:themeColor="text1"/>
          <w:sz w:val="24"/>
          <w:szCs w:val="24"/>
        </w:rPr>
        <w:t>plans</w:t>
      </w:r>
      <w:r w:rsidR="0051312D" w:rsidRPr="007444C2">
        <w:rPr>
          <w:rFonts w:ascii="Arial" w:hAnsi="Arial" w:cs="Arial"/>
          <w:color w:val="000000" w:themeColor="text1"/>
          <w:sz w:val="24"/>
          <w:szCs w:val="24"/>
        </w:rPr>
        <w:t xml:space="preserve"> to retire with</w:t>
      </w:r>
      <w:r w:rsidR="00F131B1" w:rsidRPr="007444C2">
        <w:rPr>
          <w:rFonts w:ascii="Arial" w:hAnsi="Arial" w:cs="Arial"/>
          <w:color w:val="000000" w:themeColor="text1"/>
          <w:sz w:val="24"/>
          <w:szCs w:val="24"/>
        </w:rPr>
        <w:t xml:space="preserve"> </w:t>
      </w:r>
      <w:r w:rsidR="0051312D" w:rsidRPr="007444C2">
        <w:rPr>
          <w:rFonts w:ascii="Arial" w:hAnsi="Arial" w:cs="Arial"/>
          <w:color w:val="000000" w:themeColor="text1"/>
          <w:sz w:val="24"/>
          <w:szCs w:val="24"/>
        </w:rPr>
        <w:t>$1,000,000 dollars at the age of 65. He i</w:t>
      </w:r>
      <w:r w:rsidR="00F131B1" w:rsidRPr="007444C2">
        <w:rPr>
          <w:rFonts w:ascii="Arial" w:hAnsi="Arial" w:cs="Arial"/>
          <w:color w:val="000000" w:themeColor="text1"/>
          <w:sz w:val="24"/>
          <w:szCs w:val="24"/>
        </w:rPr>
        <w:t>s 25 years old and currently has</w:t>
      </w:r>
      <w:r w:rsidR="0051312D" w:rsidRPr="007444C2">
        <w:rPr>
          <w:rFonts w:ascii="Arial" w:hAnsi="Arial" w:cs="Arial"/>
          <w:color w:val="000000" w:themeColor="text1"/>
          <w:sz w:val="24"/>
          <w:szCs w:val="24"/>
        </w:rPr>
        <w:t xml:space="preserve"> $10,000 already saved. How much </w:t>
      </w:r>
      <w:r w:rsidR="00F131B1" w:rsidRPr="007444C2">
        <w:rPr>
          <w:rFonts w:ascii="Arial" w:hAnsi="Arial" w:cs="Arial"/>
          <w:color w:val="000000" w:themeColor="text1"/>
          <w:sz w:val="24"/>
          <w:szCs w:val="24"/>
        </w:rPr>
        <w:t xml:space="preserve">more </w:t>
      </w:r>
      <w:r w:rsidR="000E313E" w:rsidRPr="007444C2">
        <w:rPr>
          <w:rFonts w:ascii="Arial" w:hAnsi="Arial" w:cs="Arial"/>
          <w:color w:val="000000" w:themeColor="text1"/>
          <w:sz w:val="24"/>
          <w:szCs w:val="24"/>
        </w:rPr>
        <w:t xml:space="preserve">does he need to save at the end of </w:t>
      </w:r>
      <w:r w:rsidR="00F131B1" w:rsidRPr="007444C2">
        <w:rPr>
          <w:rFonts w:ascii="Arial" w:hAnsi="Arial" w:cs="Arial"/>
          <w:color w:val="000000" w:themeColor="text1"/>
          <w:sz w:val="24"/>
          <w:szCs w:val="24"/>
        </w:rPr>
        <w:t xml:space="preserve">each </w:t>
      </w:r>
      <w:r w:rsidR="000E313E" w:rsidRPr="007444C2">
        <w:rPr>
          <w:rFonts w:ascii="Arial" w:hAnsi="Arial" w:cs="Arial"/>
          <w:color w:val="000000" w:themeColor="text1"/>
          <w:sz w:val="24"/>
          <w:szCs w:val="24"/>
        </w:rPr>
        <w:t>year to reach his goal if the interest rate is 5%.</w:t>
      </w:r>
    </w:p>
    <w:p w14:paraId="76070E9A" w14:textId="34207E21" w:rsidR="00B07C00" w:rsidRPr="007444C2" w:rsidRDefault="00B07C00" w:rsidP="00B63D1D">
      <w:pPr>
        <w:tabs>
          <w:tab w:val="left" w:pos="1233"/>
        </w:tabs>
        <w:spacing w:before="77" w:after="0" w:line="240" w:lineRule="auto"/>
        <w:contextualSpacing/>
        <w:rPr>
          <w:rFonts w:ascii="Arial" w:eastAsia="Arial" w:hAnsi="Arial" w:cs="Arial"/>
          <w:spacing w:val="-1"/>
          <w:sz w:val="24"/>
          <w:szCs w:val="24"/>
        </w:rPr>
      </w:pPr>
      <w:r w:rsidRPr="007444C2">
        <w:rPr>
          <w:rFonts w:ascii="Arial" w:eastAsia="Arial" w:hAnsi="Arial" w:cs="Arial"/>
          <w:spacing w:val="-1"/>
          <w:sz w:val="24"/>
          <w:szCs w:val="24"/>
        </w:rPr>
        <w:t xml:space="preserve">A) </w:t>
      </w:r>
      <w:r w:rsidR="000E313E" w:rsidRPr="007444C2">
        <w:rPr>
          <w:rFonts w:ascii="Arial" w:eastAsia="Arial" w:hAnsi="Arial" w:cs="Arial"/>
          <w:spacing w:val="-1"/>
          <w:sz w:val="24"/>
          <w:szCs w:val="24"/>
        </w:rPr>
        <w:t>$9,265.14</w:t>
      </w:r>
    </w:p>
    <w:p w14:paraId="21928FB5" w14:textId="77777777" w:rsidR="00B63D1D" w:rsidRPr="007444C2" w:rsidRDefault="00B63D1D" w:rsidP="00B63D1D">
      <w:pPr>
        <w:tabs>
          <w:tab w:val="left" w:pos="1233"/>
        </w:tabs>
        <w:contextualSpacing/>
        <w:rPr>
          <w:rFonts w:ascii="Arial" w:eastAsia="Arial" w:hAnsi="Arial" w:cs="Arial"/>
          <w:spacing w:val="-1"/>
          <w:sz w:val="24"/>
          <w:szCs w:val="24"/>
        </w:rPr>
      </w:pPr>
      <w:r w:rsidRPr="007444C2">
        <w:rPr>
          <w:rFonts w:ascii="Arial" w:eastAsia="Arial" w:hAnsi="Arial" w:cs="Arial"/>
          <w:spacing w:val="-1"/>
          <w:sz w:val="24"/>
          <w:szCs w:val="24"/>
        </w:rPr>
        <w:t xml:space="preserve">B) </w:t>
      </w:r>
      <w:r w:rsidR="00270F61" w:rsidRPr="007444C2">
        <w:rPr>
          <w:rFonts w:ascii="Arial" w:eastAsia="Arial" w:hAnsi="Arial" w:cs="Arial"/>
          <w:spacing w:val="-1"/>
          <w:sz w:val="24"/>
          <w:szCs w:val="24"/>
        </w:rPr>
        <w:t>$</w:t>
      </w:r>
      <w:r w:rsidR="000E313E" w:rsidRPr="007444C2">
        <w:rPr>
          <w:rFonts w:ascii="Arial" w:eastAsia="Arial" w:hAnsi="Arial" w:cs="Arial"/>
          <w:spacing w:val="-1"/>
          <w:sz w:val="24"/>
          <w:szCs w:val="24"/>
        </w:rPr>
        <w:t>7,695.37</w:t>
      </w:r>
    </w:p>
    <w:p w14:paraId="25E5FB77" w14:textId="5B1EF633" w:rsidR="00B07C00" w:rsidRPr="007444C2" w:rsidRDefault="00B63D1D" w:rsidP="00B63D1D">
      <w:pPr>
        <w:tabs>
          <w:tab w:val="left" w:pos="1233"/>
        </w:tabs>
        <w:contextualSpacing/>
        <w:rPr>
          <w:rFonts w:ascii="Arial" w:eastAsia="Arial" w:hAnsi="Arial" w:cs="Arial"/>
          <w:sz w:val="24"/>
          <w:szCs w:val="24"/>
        </w:rPr>
      </w:pPr>
      <w:r w:rsidRPr="007444C2">
        <w:rPr>
          <w:rFonts w:ascii="Arial" w:eastAsia="Arial" w:hAnsi="Arial" w:cs="Arial"/>
          <w:sz w:val="24"/>
          <w:szCs w:val="24"/>
        </w:rPr>
        <w:t xml:space="preserve">C) </w:t>
      </w:r>
      <w:r w:rsidR="000E313E" w:rsidRPr="007444C2">
        <w:rPr>
          <w:rFonts w:ascii="Arial" w:eastAsia="Arial" w:hAnsi="Arial" w:cs="Arial"/>
          <w:sz w:val="24"/>
          <w:szCs w:val="24"/>
        </w:rPr>
        <w:t>$8,278.16</w:t>
      </w:r>
    </w:p>
    <w:p w14:paraId="02ECD60E" w14:textId="20F5EFE2" w:rsidR="00B07C00" w:rsidRPr="007444C2" w:rsidRDefault="00B63D1D" w:rsidP="00B63D1D">
      <w:pPr>
        <w:tabs>
          <w:tab w:val="left" w:pos="1233"/>
        </w:tabs>
        <w:contextualSpacing/>
        <w:rPr>
          <w:rFonts w:ascii="Arial" w:eastAsia="Arial" w:hAnsi="Arial" w:cs="Arial"/>
          <w:sz w:val="24"/>
          <w:szCs w:val="24"/>
        </w:rPr>
      </w:pPr>
      <w:r w:rsidRPr="007444C2">
        <w:rPr>
          <w:rFonts w:ascii="Arial" w:eastAsia="Arial" w:hAnsi="Arial" w:cs="Arial"/>
          <w:spacing w:val="-1"/>
          <w:sz w:val="24"/>
          <w:szCs w:val="24"/>
        </w:rPr>
        <w:t xml:space="preserve">D) </w:t>
      </w:r>
      <w:r w:rsidR="00E60CFA" w:rsidRPr="007444C2">
        <w:rPr>
          <w:rFonts w:ascii="Arial" w:eastAsia="Arial" w:hAnsi="Arial" w:cs="Arial"/>
          <w:spacing w:val="-1"/>
          <w:sz w:val="24"/>
          <w:szCs w:val="24"/>
        </w:rPr>
        <w:t>$</w:t>
      </w:r>
      <w:r w:rsidR="000E313E" w:rsidRPr="007444C2">
        <w:rPr>
          <w:rFonts w:ascii="Arial" w:eastAsia="Arial" w:hAnsi="Arial" w:cs="Arial"/>
          <w:spacing w:val="-1"/>
          <w:sz w:val="24"/>
          <w:szCs w:val="24"/>
        </w:rPr>
        <w:t>7,328.93</w:t>
      </w:r>
    </w:p>
    <w:p w14:paraId="52DC980C" w14:textId="1600724B" w:rsidR="00B07C00" w:rsidRPr="007444C2" w:rsidRDefault="00B63D1D" w:rsidP="00B63D1D">
      <w:pPr>
        <w:tabs>
          <w:tab w:val="left" w:pos="1233"/>
        </w:tabs>
        <w:contextualSpacing/>
        <w:rPr>
          <w:rFonts w:ascii="Arial" w:eastAsia="Arial" w:hAnsi="Arial" w:cs="Arial"/>
          <w:sz w:val="24"/>
          <w:szCs w:val="24"/>
        </w:rPr>
      </w:pPr>
      <w:r w:rsidRPr="007444C2">
        <w:rPr>
          <w:rFonts w:ascii="Arial" w:eastAsia="Arial" w:hAnsi="Arial" w:cs="Arial"/>
          <w:sz w:val="24"/>
          <w:szCs w:val="24"/>
        </w:rPr>
        <w:t xml:space="preserve">E) </w:t>
      </w:r>
      <w:r w:rsidR="000E313E" w:rsidRPr="007444C2">
        <w:rPr>
          <w:rFonts w:ascii="Arial" w:eastAsia="Arial" w:hAnsi="Arial" w:cs="Arial"/>
          <w:sz w:val="24"/>
          <w:szCs w:val="24"/>
        </w:rPr>
        <w:t>$7,883.96</w:t>
      </w:r>
    </w:p>
    <w:p w14:paraId="73C1F0B5" w14:textId="77777777" w:rsidR="00B07C00" w:rsidRPr="007444C2" w:rsidRDefault="00B07C00" w:rsidP="00B63D1D">
      <w:pPr>
        <w:spacing w:before="17" w:after="0" w:line="260" w:lineRule="exact"/>
        <w:contextualSpacing/>
        <w:rPr>
          <w:rFonts w:ascii="Arial" w:eastAsia="Calibri" w:hAnsi="Arial" w:cs="Arial"/>
          <w:sz w:val="24"/>
          <w:szCs w:val="24"/>
        </w:rPr>
      </w:pPr>
    </w:p>
    <w:p w14:paraId="723C3342" w14:textId="6D36B679" w:rsidR="00B07C00" w:rsidRPr="003F27FE" w:rsidRDefault="00B07C00" w:rsidP="00B07C00">
      <w:pPr>
        <w:spacing w:before="69" w:after="0" w:line="240" w:lineRule="auto"/>
        <w:contextualSpacing/>
        <w:outlineLvl w:val="1"/>
        <w:rPr>
          <w:rFonts w:ascii="Arial" w:eastAsia="Arial" w:hAnsi="Arial" w:cs="Arial"/>
          <w:b/>
          <w:bCs/>
          <w:color w:val="4BACC6" w:themeColor="accent5"/>
          <w:sz w:val="24"/>
          <w:szCs w:val="24"/>
        </w:rPr>
      </w:pPr>
      <w:r w:rsidRPr="003F27FE">
        <w:rPr>
          <w:rFonts w:ascii="Arial" w:eastAsia="Arial" w:hAnsi="Arial" w:cs="Arial"/>
          <w:b/>
          <w:bCs/>
          <w:color w:val="4BACC6" w:themeColor="accent5"/>
          <w:spacing w:val="-1"/>
          <w:sz w:val="24"/>
          <w:szCs w:val="24"/>
        </w:rPr>
        <w:t>Solutio</w:t>
      </w:r>
      <w:r w:rsidRPr="003F27FE">
        <w:rPr>
          <w:rFonts w:ascii="Arial" w:eastAsia="Arial" w:hAnsi="Arial" w:cs="Arial"/>
          <w:b/>
          <w:bCs/>
          <w:color w:val="4BACC6" w:themeColor="accent5"/>
          <w:sz w:val="24"/>
          <w:szCs w:val="24"/>
        </w:rPr>
        <w:t>n:</w:t>
      </w:r>
      <w:r w:rsidRPr="003F27FE">
        <w:rPr>
          <w:rFonts w:ascii="Arial" w:eastAsia="Arial" w:hAnsi="Arial" w:cs="Arial"/>
          <w:b/>
          <w:bCs/>
          <w:color w:val="4BACC6" w:themeColor="accent5"/>
          <w:spacing w:val="-10"/>
          <w:sz w:val="24"/>
          <w:szCs w:val="24"/>
        </w:rPr>
        <w:t xml:space="preserve"> </w:t>
      </w:r>
      <w:r w:rsidRPr="003F27FE">
        <w:rPr>
          <w:rFonts w:ascii="Arial" w:eastAsia="Arial" w:hAnsi="Arial" w:cs="Arial"/>
          <w:b/>
          <w:bCs/>
          <w:color w:val="4BACC6" w:themeColor="accent5"/>
          <w:sz w:val="24"/>
          <w:szCs w:val="24"/>
        </w:rPr>
        <w:t>B</w:t>
      </w:r>
    </w:p>
    <w:p w14:paraId="4CE07A1D" w14:textId="77777777" w:rsidR="00D30DA3" w:rsidRPr="003F27FE" w:rsidRDefault="00D30DA3" w:rsidP="000E313E">
      <w:pPr>
        <w:spacing w:line="240" w:lineRule="auto"/>
        <w:contextualSpacing/>
        <w:rPr>
          <w:rFonts w:ascii="Arial" w:hAnsi="Arial" w:cs="Arial"/>
          <w:color w:val="4BACC6" w:themeColor="accent5"/>
          <w:sz w:val="24"/>
          <w:szCs w:val="24"/>
        </w:rPr>
      </w:pPr>
    </w:p>
    <w:p w14:paraId="6A2A3536" w14:textId="1F8A065D" w:rsidR="000E313E" w:rsidRPr="003F27FE" w:rsidRDefault="000E313E" w:rsidP="000E313E">
      <w:pPr>
        <w:spacing w:line="240" w:lineRule="auto"/>
        <w:contextualSpacing/>
        <w:rPr>
          <w:rFonts w:ascii="Arial" w:hAnsi="Arial" w:cs="Arial"/>
          <w:color w:val="4BACC6" w:themeColor="accent5"/>
          <w:sz w:val="24"/>
          <w:szCs w:val="24"/>
        </w:rPr>
      </w:pPr>
      <w:r w:rsidRPr="003F27FE">
        <w:rPr>
          <w:rFonts w:ascii="Arial" w:hAnsi="Arial" w:cs="Arial"/>
          <w:color w:val="4BACC6" w:themeColor="accent5"/>
          <w:sz w:val="24"/>
          <w:szCs w:val="24"/>
        </w:rPr>
        <w:t>FV = $1,000,000</w:t>
      </w:r>
      <w:r w:rsidR="00B63D1D" w:rsidRPr="003F27FE">
        <w:rPr>
          <w:rFonts w:ascii="Arial" w:hAnsi="Arial" w:cs="Arial"/>
          <w:color w:val="4BACC6" w:themeColor="accent5"/>
          <w:sz w:val="24"/>
          <w:szCs w:val="24"/>
        </w:rPr>
        <w:t xml:space="preserve">; </w:t>
      </w:r>
      <w:r w:rsidRPr="003F27FE">
        <w:rPr>
          <w:rFonts w:ascii="Arial" w:hAnsi="Arial" w:cs="Arial"/>
          <w:color w:val="4BACC6" w:themeColor="accent5"/>
          <w:sz w:val="24"/>
          <w:szCs w:val="24"/>
        </w:rPr>
        <w:t>PV = $10,000</w:t>
      </w:r>
      <w:r w:rsidR="00B63D1D" w:rsidRPr="003F27FE">
        <w:rPr>
          <w:rFonts w:ascii="Arial" w:hAnsi="Arial" w:cs="Arial"/>
          <w:color w:val="4BACC6" w:themeColor="accent5"/>
          <w:sz w:val="24"/>
          <w:szCs w:val="24"/>
        </w:rPr>
        <w:t xml:space="preserve">; </w:t>
      </w:r>
      <w:r w:rsidRPr="003F27FE">
        <w:rPr>
          <w:rFonts w:ascii="Arial" w:hAnsi="Arial" w:cs="Arial"/>
          <w:color w:val="4BACC6" w:themeColor="accent5"/>
          <w:sz w:val="24"/>
          <w:szCs w:val="24"/>
        </w:rPr>
        <w:t>N = 40</w:t>
      </w:r>
      <w:r w:rsidR="00B63D1D" w:rsidRPr="003F27FE">
        <w:rPr>
          <w:rFonts w:ascii="Arial" w:hAnsi="Arial" w:cs="Arial"/>
          <w:color w:val="4BACC6" w:themeColor="accent5"/>
          <w:sz w:val="24"/>
          <w:szCs w:val="24"/>
        </w:rPr>
        <w:t xml:space="preserve">; </w:t>
      </w:r>
      <w:r w:rsidRPr="003F27FE">
        <w:rPr>
          <w:rFonts w:ascii="Arial" w:hAnsi="Arial" w:cs="Arial"/>
          <w:color w:val="4BACC6" w:themeColor="accent5"/>
          <w:sz w:val="24"/>
          <w:szCs w:val="24"/>
        </w:rPr>
        <w:t>I/Y = 5%</w:t>
      </w:r>
      <w:r w:rsidR="00B63D1D" w:rsidRPr="003F27FE">
        <w:rPr>
          <w:rFonts w:ascii="Arial" w:hAnsi="Arial" w:cs="Arial"/>
          <w:color w:val="4BACC6" w:themeColor="accent5"/>
          <w:sz w:val="24"/>
          <w:szCs w:val="24"/>
        </w:rPr>
        <w:t xml:space="preserve">; </w:t>
      </w:r>
      <w:r w:rsidRPr="003F27FE">
        <w:rPr>
          <w:rFonts w:ascii="Arial" w:hAnsi="Arial" w:cs="Arial"/>
          <w:color w:val="4BACC6" w:themeColor="accent5"/>
          <w:sz w:val="24"/>
          <w:szCs w:val="24"/>
        </w:rPr>
        <w:t>CPT PMT = $7</w:t>
      </w:r>
      <w:r w:rsidR="007444C2" w:rsidRPr="003F27FE">
        <w:rPr>
          <w:rFonts w:ascii="Arial" w:hAnsi="Arial" w:cs="Arial"/>
          <w:color w:val="4BACC6" w:themeColor="accent5"/>
          <w:sz w:val="24"/>
          <w:szCs w:val="24"/>
        </w:rPr>
        <w:t>,</w:t>
      </w:r>
      <w:r w:rsidRPr="003F27FE">
        <w:rPr>
          <w:rFonts w:ascii="Arial" w:hAnsi="Arial" w:cs="Arial"/>
          <w:color w:val="4BACC6" w:themeColor="accent5"/>
          <w:sz w:val="24"/>
          <w:szCs w:val="24"/>
        </w:rPr>
        <w:t>695.37</w:t>
      </w:r>
    </w:p>
    <w:p w14:paraId="522BC7B0" w14:textId="77777777" w:rsidR="006F4060" w:rsidRPr="007444C2" w:rsidRDefault="006F4060" w:rsidP="00CF74EC">
      <w:pPr>
        <w:spacing w:line="240" w:lineRule="auto"/>
        <w:contextualSpacing/>
        <w:rPr>
          <w:rFonts w:ascii="Arial" w:hAnsi="Arial" w:cs="Arial"/>
          <w:color w:val="4F81BD" w:themeColor="accent1"/>
          <w:sz w:val="24"/>
          <w:szCs w:val="24"/>
        </w:rPr>
      </w:pPr>
    </w:p>
    <w:p w14:paraId="69330882" w14:textId="2B537B61" w:rsidR="002220B1" w:rsidRPr="007444C2" w:rsidRDefault="002220B1" w:rsidP="006F3D10">
      <w:pPr>
        <w:tabs>
          <w:tab w:val="left" w:pos="459"/>
        </w:tabs>
        <w:spacing w:after="0" w:line="240" w:lineRule="auto"/>
        <w:ind w:right="119"/>
        <w:contextualSpacing/>
        <w:rPr>
          <w:rFonts w:ascii="Arial" w:eastAsia="Arial" w:hAnsi="Arial" w:cs="Arial"/>
          <w:b/>
          <w:spacing w:val="-1"/>
          <w:sz w:val="24"/>
          <w:szCs w:val="24"/>
        </w:rPr>
      </w:pPr>
      <w:r w:rsidRPr="007444C2">
        <w:rPr>
          <w:rFonts w:ascii="Arial" w:eastAsia="Arial" w:hAnsi="Arial" w:cs="Arial"/>
          <w:b/>
          <w:spacing w:val="-1"/>
          <w:sz w:val="24"/>
          <w:szCs w:val="24"/>
        </w:rPr>
        <w:t xml:space="preserve">Please use the following information for </w:t>
      </w:r>
      <w:r w:rsidR="00F131B1" w:rsidRPr="007444C2">
        <w:rPr>
          <w:rFonts w:ascii="Arial" w:eastAsia="Arial" w:hAnsi="Arial" w:cs="Arial"/>
          <w:b/>
          <w:spacing w:val="-1"/>
          <w:sz w:val="24"/>
          <w:szCs w:val="24"/>
        </w:rPr>
        <w:t>the next 2 Questions</w:t>
      </w:r>
    </w:p>
    <w:p w14:paraId="02D82AA9" w14:textId="77777777" w:rsidR="002220B1" w:rsidRPr="007444C2" w:rsidRDefault="002220B1" w:rsidP="006F3D10">
      <w:pPr>
        <w:tabs>
          <w:tab w:val="left" w:pos="459"/>
        </w:tabs>
        <w:spacing w:after="0" w:line="240" w:lineRule="auto"/>
        <w:ind w:right="119"/>
        <w:contextualSpacing/>
        <w:rPr>
          <w:rFonts w:ascii="Arial" w:eastAsia="Arial" w:hAnsi="Arial" w:cs="Arial"/>
          <w:b/>
          <w:spacing w:val="-1"/>
          <w:sz w:val="24"/>
          <w:szCs w:val="24"/>
        </w:rPr>
      </w:pPr>
    </w:p>
    <w:p w14:paraId="4194D272" w14:textId="24CFCCC5" w:rsidR="00631F20" w:rsidRPr="007444C2" w:rsidRDefault="00E60CFA" w:rsidP="006F3D10">
      <w:pPr>
        <w:tabs>
          <w:tab w:val="left" w:pos="459"/>
        </w:tabs>
        <w:spacing w:after="0" w:line="240" w:lineRule="auto"/>
        <w:ind w:right="119"/>
        <w:contextualSpacing/>
        <w:rPr>
          <w:rFonts w:ascii="Arial" w:eastAsia="Arial" w:hAnsi="Arial" w:cs="Arial"/>
          <w:spacing w:val="-1"/>
          <w:sz w:val="24"/>
          <w:szCs w:val="24"/>
        </w:rPr>
      </w:pPr>
      <w:r w:rsidRPr="007444C2">
        <w:rPr>
          <w:rFonts w:ascii="Arial" w:eastAsia="Arial" w:hAnsi="Arial" w:cs="Arial"/>
          <w:spacing w:val="-1"/>
          <w:sz w:val="24"/>
          <w:szCs w:val="24"/>
        </w:rPr>
        <w:t xml:space="preserve">The </w:t>
      </w:r>
      <w:r w:rsidR="00894ACD" w:rsidRPr="007444C2">
        <w:rPr>
          <w:rFonts w:ascii="Arial" w:eastAsia="Arial" w:hAnsi="Arial" w:cs="Arial"/>
          <w:spacing w:val="-1"/>
          <w:sz w:val="24"/>
          <w:szCs w:val="24"/>
        </w:rPr>
        <w:t xml:space="preserve">knowledge from your Finance course has made you aware about the power of compounding. </w:t>
      </w:r>
      <w:r w:rsidR="003C1F01">
        <w:rPr>
          <w:rFonts w:ascii="Arial" w:eastAsia="Arial" w:hAnsi="Arial" w:cs="Arial"/>
          <w:spacing w:val="-1"/>
          <w:sz w:val="24"/>
          <w:szCs w:val="24"/>
        </w:rPr>
        <w:t xml:space="preserve"> </w:t>
      </w:r>
      <w:r w:rsidR="00894ACD" w:rsidRPr="007444C2">
        <w:rPr>
          <w:rFonts w:ascii="Arial" w:eastAsia="Arial" w:hAnsi="Arial" w:cs="Arial"/>
          <w:spacing w:val="-1"/>
          <w:sz w:val="24"/>
          <w:szCs w:val="24"/>
        </w:rPr>
        <w:t xml:space="preserve">Considering </w:t>
      </w:r>
      <w:r w:rsidR="00F96BA9" w:rsidRPr="007444C2">
        <w:rPr>
          <w:rFonts w:ascii="Arial" w:eastAsia="Arial" w:hAnsi="Arial" w:cs="Arial"/>
          <w:spacing w:val="-1"/>
          <w:sz w:val="24"/>
          <w:szCs w:val="24"/>
        </w:rPr>
        <w:t xml:space="preserve">that </w:t>
      </w:r>
      <w:r w:rsidR="00894ACD" w:rsidRPr="007444C2">
        <w:rPr>
          <w:rFonts w:ascii="Arial" w:eastAsia="Arial" w:hAnsi="Arial" w:cs="Arial"/>
          <w:spacing w:val="-1"/>
          <w:sz w:val="24"/>
          <w:szCs w:val="24"/>
        </w:rPr>
        <w:t xml:space="preserve">most </w:t>
      </w:r>
      <w:r w:rsidR="00F96BA9" w:rsidRPr="007444C2">
        <w:rPr>
          <w:rFonts w:ascii="Arial" w:eastAsia="Arial" w:hAnsi="Arial" w:cs="Arial"/>
          <w:spacing w:val="-1"/>
          <w:sz w:val="24"/>
          <w:szCs w:val="24"/>
        </w:rPr>
        <w:t>employers</w:t>
      </w:r>
      <w:r w:rsidR="00894ACD" w:rsidRPr="007444C2">
        <w:rPr>
          <w:rFonts w:ascii="Arial" w:eastAsia="Arial" w:hAnsi="Arial" w:cs="Arial"/>
          <w:spacing w:val="-1"/>
          <w:sz w:val="24"/>
          <w:szCs w:val="24"/>
        </w:rPr>
        <w:t xml:space="preserve"> no longer offer defined benefit pension</w:t>
      </w:r>
      <w:r w:rsidR="00F131B1" w:rsidRPr="007444C2">
        <w:rPr>
          <w:rFonts w:ascii="Arial" w:eastAsia="Arial" w:hAnsi="Arial" w:cs="Arial"/>
          <w:spacing w:val="-1"/>
          <w:sz w:val="24"/>
          <w:szCs w:val="24"/>
        </w:rPr>
        <w:t>s</w:t>
      </w:r>
      <w:r w:rsidR="00894ACD" w:rsidRPr="007444C2">
        <w:rPr>
          <w:rFonts w:ascii="Arial" w:eastAsia="Arial" w:hAnsi="Arial" w:cs="Arial"/>
          <w:spacing w:val="-1"/>
          <w:sz w:val="24"/>
          <w:szCs w:val="24"/>
        </w:rPr>
        <w:t>, interest rates are at an all</w:t>
      </w:r>
      <w:r w:rsidR="007444C2" w:rsidRPr="007444C2">
        <w:rPr>
          <w:rFonts w:ascii="Arial" w:eastAsia="Arial" w:hAnsi="Arial" w:cs="Arial"/>
          <w:spacing w:val="-1"/>
          <w:sz w:val="24"/>
          <w:szCs w:val="24"/>
        </w:rPr>
        <w:t>-</w:t>
      </w:r>
      <w:r w:rsidR="00894ACD" w:rsidRPr="007444C2">
        <w:rPr>
          <w:rFonts w:ascii="Arial" w:eastAsia="Arial" w:hAnsi="Arial" w:cs="Arial"/>
          <w:spacing w:val="-1"/>
          <w:sz w:val="24"/>
          <w:szCs w:val="24"/>
        </w:rPr>
        <w:t xml:space="preserve">time low, and increased life expectancy, you plan to </w:t>
      </w:r>
      <w:r w:rsidR="00F131B1" w:rsidRPr="007444C2">
        <w:rPr>
          <w:rFonts w:ascii="Arial" w:eastAsia="Arial" w:hAnsi="Arial" w:cs="Arial"/>
          <w:spacing w:val="-1"/>
          <w:sz w:val="24"/>
          <w:szCs w:val="24"/>
        </w:rPr>
        <w:t>save</w:t>
      </w:r>
      <w:r w:rsidR="00894ACD" w:rsidRPr="007444C2">
        <w:rPr>
          <w:rFonts w:ascii="Arial" w:eastAsia="Arial" w:hAnsi="Arial" w:cs="Arial"/>
          <w:spacing w:val="-1"/>
          <w:sz w:val="24"/>
          <w:szCs w:val="24"/>
        </w:rPr>
        <w:t xml:space="preserve"> for your retirement </w:t>
      </w:r>
      <w:r w:rsidR="000C3580" w:rsidRPr="007444C2">
        <w:rPr>
          <w:rFonts w:ascii="Arial" w:eastAsia="Arial" w:hAnsi="Arial" w:cs="Arial"/>
          <w:spacing w:val="-1"/>
          <w:sz w:val="24"/>
          <w:szCs w:val="24"/>
        </w:rPr>
        <w:t>beginning from age 25 to age 65. Since your great-grandparents lived to be</w:t>
      </w:r>
      <w:r w:rsidR="003C1F01">
        <w:rPr>
          <w:rFonts w:ascii="Arial" w:eastAsia="Arial" w:hAnsi="Arial" w:cs="Arial"/>
          <w:spacing w:val="-1"/>
          <w:sz w:val="24"/>
          <w:szCs w:val="24"/>
        </w:rPr>
        <w:t xml:space="preserve"> </w:t>
      </w:r>
      <w:r w:rsidR="000C3580" w:rsidRPr="007444C2">
        <w:rPr>
          <w:rFonts w:ascii="Arial" w:eastAsia="Arial" w:hAnsi="Arial" w:cs="Arial"/>
          <w:spacing w:val="-1"/>
          <w:sz w:val="24"/>
          <w:szCs w:val="24"/>
        </w:rPr>
        <w:t xml:space="preserve">100, you would like to finance a retirement income </w:t>
      </w:r>
      <w:r w:rsidR="002174E2" w:rsidRPr="007444C2">
        <w:rPr>
          <w:rFonts w:ascii="Arial" w:eastAsia="Arial" w:hAnsi="Arial" w:cs="Arial"/>
          <w:spacing w:val="-1"/>
          <w:sz w:val="24"/>
          <w:szCs w:val="24"/>
        </w:rPr>
        <w:t xml:space="preserve">of $60,000 per year </w:t>
      </w:r>
      <w:r w:rsidR="006A06FF" w:rsidRPr="007444C2">
        <w:rPr>
          <w:rFonts w:ascii="Arial" w:eastAsia="Arial" w:hAnsi="Arial" w:cs="Arial"/>
          <w:spacing w:val="-1"/>
          <w:sz w:val="24"/>
          <w:szCs w:val="24"/>
        </w:rPr>
        <w:t>(at the beginning</w:t>
      </w:r>
      <w:r w:rsidR="00EA63AD" w:rsidRPr="007444C2">
        <w:rPr>
          <w:rFonts w:ascii="Arial" w:eastAsia="Arial" w:hAnsi="Arial" w:cs="Arial"/>
          <w:spacing w:val="-1"/>
          <w:sz w:val="24"/>
          <w:szCs w:val="24"/>
        </w:rPr>
        <w:t xml:space="preserve"> of the year), </w:t>
      </w:r>
      <w:r w:rsidR="000C3580" w:rsidRPr="007444C2">
        <w:rPr>
          <w:rFonts w:ascii="Arial" w:eastAsia="Arial" w:hAnsi="Arial" w:cs="Arial"/>
          <w:spacing w:val="-1"/>
          <w:sz w:val="24"/>
          <w:szCs w:val="24"/>
        </w:rPr>
        <w:t>from age 65 to 100.  You believe you can earn 3% each year on your savings.</w:t>
      </w:r>
    </w:p>
    <w:p w14:paraId="72029C65" w14:textId="77777777" w:rsidR="00631F20" w:rsidRPr="007444C2" w:rsidRDefault="00631F20" w:rsidP="006F3D10">
      <w:pPr>
        <w:tabs>
          <w:tab w:val="left" w:pos="459"/>
        </w:tabs>
        <w:spacing w:after="0" w:line="240" w:lineRule="auto"/>
        <w:ind w:right="119"/>
        <w:contextualSpacing/>
        <w:rPr>
          <w:rFonts w:ascii="Arial" w:eastAsia="Arial" w:hAnsi="Arial" w:cs="Arial"/>
          <w:spacing w:val="-1"/>
          <w:sz w:val="24"/>
          <w:szCs w:val="24"/>
        </w:rPr>
      </w:pPr>
    </w:p>
    <w:p w14:paraId="28744521" w14:textId="3C72F918" w:rsidR="00B07C00" w:rsidRPr="007444C2" w:rsidRDefault="00631F20" w:rsidP="007444C2">
      <w:pPr>
        <w:tabs>
          <w:tab w:val="left" w:pos="459"/>
        </w:tabs>
        <w:spacing w:after="0" w:line="240" w:lineRule="auto"/>
        <w:ind w:right="119"/>
        <w:contextualSpacing/>
        <w:rPr>
          <w:rFonts w:ascii="Arial" w:eastAsia="Arial" w:hAnsi="Arial" w:cs="Arial"/>
          <w:spacing w:val="-1"/>
          <w:sz w:val="24"/>
          <w:szCs w:val="24"/>
        </w:rPr>
      </w:pPr>
      <w:r w:rsidRPr="007444C2">
        <w:rPr>
          <w:rFonts w:ascii="Arial" w:eastAsia="Arial" w:hAnsi="Arial" w:cs="Arial"/>
          <w:spacing w:val="-1"/>
          <w:sz w:val="24"/>
          <w:szCs w:val="24"/>
        </w:rPr>
        <w:t>2. H</w:t>
      </w:r>
      <w:r w:rsidR="002174E2" w:rsidRPr="007444C2">
        <w:rPr>
          <w:rFonts w:ascii="Arial" w:eastAsia="Arial" w:hAnsi="Arial" w:cs="Arial"/>
          <w:spacing w:val="-1"/>
          <w:sz w:val="24"/>
          <w:szCs w:val="24"/>
        </w:rPr>
        <w:t xml:space="preserve">ow much </w:t>
      </w:r>
      <w:r w:rsidR="006A06FF" w:rsidRPr="007444C2">
        <w:rPr>
          <w:rFonts w:ascii="Arial" w:eastAsia="Arial" w:hAnsi="Arial" w:cs="Arial"/>
          <w:spacing w:val="-1"/>
          <w:sz w:val="24"/>
          <w:szCs w:val="24"/>
        </w:rPr>
        <w:t xml:space="preserve">should </w:t>
      </w:r>
      <w:r w:rsidR="00590778" w:rsidRPr="007444C2">
        <w:rPr>
          <w:rFonts w:ascii="Arial" w:eastAsia="Arial" w:hAnsi="Arial" w:cs="Arial"/>
          <w:spacing w:val="-1"/>
          <w:sz w:val="24"/>
          <w:szCs w:val="24"/>
        </w:rPr>
        <w:t xml:space="preserve">you </w:t>
      </w:r>
      <w:r w:rsidR="006A06FF" w:rsidRPr="007444C2">
        <w:rPr>
          <w:rFonts w:ascii="Arial" w:eastAsia="Arial" w:hAnsi="Arial" w:cs="Arial"/>
          <w:spacing w:val="-1"/>
          <w:sz w:val="24"/>
          <w:szCs w:val="24"/>
        </w:rPr>
        <w:t xml:space="preserve">have accumulated in your retirement account at the start of </w:t>
      </w:r>
      <w:r w:rsidR="00590778" w:rsidRPr="007444C2">
        <w:rPr>
          <w:rFonts w:ascii="Arial" w:eastAsia="Arial" w:hAnsi="Arial" w:cs="Arial"/>
          <w:spacing w:val="-1"/>
          <w:sz w:val="24"/>
          <w:szCs w:val="24"/>
        </w:rPr>
        <w:t>t</w:t>
      </w:r>
      <w:r w:rsidR="006A06FF" w:rsidRPr="007444C2">
        <w:rPr>
          <w:rFonts w:ascii="Arial" w:eastAsia="Arial" w:hAnsi="Arial" w:cs="Arial"/>
          <w:spacing w:val="-1"/>
          <w:sz w:val="24"/>
          <w:szCs w:val="24"/>
        </w:rPr>
        <w:t xml:space="preserve">he year </w:t>
      </w:r>
      <w:r w:rsidR="000C3580" w:rsidRPr="007444C2">
        <w:rPr>
          <w:rFonts w:ascii="Arial" w:eastAsia="Arial" w:hAnsi="Arial" w:cs="Arial"/>
          <w:spacing w:val="-1"/>
          <w:sz w:val="24"/>
          <w:szCs w:val="24"/>
        </w:rPr>
        <w:t xml:space="preserve">when </w:t>
      </w:r>
      <w:r w:rsidR="006A06FF" w:rsidRPr="007444C2">
        <w:rPr>
          <w:rFonts w:ascii="Arial" w:eastAsia="Arial" w:hAnsi="Arial" w:cs="Arial"/>
          <w:spacing w:val="-1"/>
          <w:sz w:val="24"/>
          <w:szCs w:val="24"/>
        </w:rPr>
        <w:t>you turn 65.</w:t>
      </w:r>
    </w:p>
    <w:p w14:paraId="0F8CD3D7" w14:textId="2EB2A30E" w:rsidR="00B07C00" w:rsidRPr="007444C2" w:rsidRDefault="000C3580" w:rsidP="007444C2">
      <w:pPr>
        <w:spacing w:after="100" w:afterAutospacing="1"/>
        <w:contextualSpacing/>
        <w:rPr>
          <w:rFonts w:ascii="Arial" w:eastAsia="Calibri" w:hAnsi="Arial" w:cs="Arial"/>
          <w:sz w:val="24"/>
          <w:szCs w:val="24"/>
        </w:rPr>
      </w:pPr>
      <w:r w:rsidRPr="007444C2">
        <w:rPr>
          <w:rFonts w:ascii="Arial" w:eastAsia="Calibri" w:hAnsi="Arial" w:cs="Arial"/>
          <w:sz w:val="24"/>
          <w:szCs w:val="24"/>
        </w:rPr>
        <w:t>A) $1,758,389</w:t>
      </w:r>
    </w:p>
    <w:p w14:paraId="28A79235" w14:textId="248C7C75" w:rsidR="00B07C00" w:rsidRPr="007444C2" w:rsidRDefault="000C3580" w:rsidP="007444C2">
      <w:pPr>
        <w:spacing w:after="100" w:afterAutospacing="1"/>
        <w:contextualSpacing/>
        <w:rPr>
          <w:rFonts w:ascii="Arial" w:eastAsia="Calibri" w:hAnsi="Arial" w:cs="Arial"/>
          <w:sz w:val="24"/>
          <w:szCs w:val="24"/>
        </w:rPr>
      </w:pPr>
      <w:r w:rsidRPr="007444C2">
        <w:rPr>
          <w:rFonts w:ascii="Arial" w:eastAsia="Calibri" w:hAnsi="Arial" w:cs="Arial"/>
          <w:sz w:val="24"/>
          <w:szCs w:val="24"/>
        </w:rPr>
        <w:t>B) $1,707,174</w:t>
      </w:r>
    </w:p>
    <w:p w14:paraId="3FA0D073" w14:textId="445C9E61" w:rsidR="00B07C00" w:rsidRPr="007444C2" w:rsidRDefault="000C3580" w:rsidP="007444C2">
      <w:pPr>
        <w:spacing w:after="100" w:afterAutospacing="1"/>
        <w:contextualSpacing/>
        <w:rPr>
          <w:rFonts w:ascii="Arial" w:eastAsia="Calibri" w:hAnsi="Arial" w:cs="Arial"/>
          <w:sz w:val="24"/>
          <w:szCs w:val="24"/>
        </w:rPr>
      </w:pPr>
      <w:r w:rsidRPr="007444C2">
        <w:rPr>
          <w:rFonts w:ascii="Arial" w:eastAsia="Calibri" w:hAnsi="Arial" w:cs="Arial"/>
          <w:sz w:val="24"/>
          <w:szCs w:val="24"/>
        </w:rPr>
        <w:t>C) $1,327,910</w:t>
      </w:r>
    </w:p>
    <w:p w14:paraId="17699369" w14:textId="27EFB8D9" w:rsidR="00B07C00" w:rsidRPr="007444C2" w:rsidRDefault="000C3580" w:rsidP="007444C2">
      <w:pPr>
        <w:spacing w:after="100" w:afterAutospacing="1"/>
        <w:contextualSpacing/>
        <w:rPr>
          <w:rFonts w:ascii="Arial" w:eastAsia="Calibri" w:hAnsi="Arial" w:cs="Arial"/>
          <w:sz w:val="24"/>
          <w:szCs w:val="24"/>
        </w:rPr>
      </w:pPr>
      <w:r w:rsidRPr="007444C2">
        <w:rPr>
          <w:rFonts w:ascii="Arial" w:eastAsia="Calibri" w:hAnsi="Arial" w:cs="Arial"/>
          <w:sz w:val="24"/>
          <w:szCs w:val="24"/>
        </w:rPr>
        <w:t>D) $1,289,233</w:t>
      </w:r>
    </w:p>
    <w:p w14:paraId="4848EF7F" w14:textId="680CA591" w:rsidR="00B07C00" w:rsidRPr="007444C2" w:rsidRDefault="000C3580" w:rsidP="007444C2">
      <w:pPr>
        <w:spacing w:after="100" w:afterAutospacing="1"/>
        <w:contextualSpacing/>
        <w:rPr>
          <w:rFonts w:ascii="Arial" w:eastAsia="Calibri" w:hAnsi="Arial" w:cs="Arial"/>
          <w:sz w:val="24"/>
          <w:szCs w:val="24"/>
        </w:rPr>
      </w:pPr>
      <w:r w:rsidRPr="007444C2">
        <w:rPr>
          <w:rFonts w:ascii="Arial" w:eastAsia="Calibri" w:hAnsi="Arial" w:cs="Arial"/>
          <w:sz w:val="24"/>
          <w:szCs w:val="24"/>
        </w:rPr>
        <w:t>E) $1,044,789</w:t>
      </w:r>
    </w:p>
    <w:p w14:paraId="3118B880" w14:textId="77777777" w:rsidR="00B07C00" w:rsidRPr="007444C2" w:rsidRDefault="00B07C00" w:rsidP="007444C2">
      <w:pPr>
        <w:spacing w:before="69" w:after="0" w:line="240" w:lineRule="auto"/>
        <w:contextualSpacing/>
        <w:outlineLvl w:val="1"/>
        <w:rPr>
          <w:rFonts w:ascii="Arial" w:eastAsia="Arial" w:hAnsi="Arial" w:cs="Arial"/>
          <w:b/>
          <w:bCs/>
          <w:color w:val="33339A"/>
          <w:spacing w:val="-1"/>
          <w:sz w:val="24"/>
          <w:szCs w:val="24"/>
        </w:rPr>
      </w:pPr>
    </w:p>
    <w:p w14:paraId="1C6AC66B" w14:textId="442663CF" w:rsidR="00B07C00" w:rsidRPr="003C1F01" w:rsidRDefault="00B07C00" w:rsidP="00B07C00">
      <w:pPr>
        <w:spacing w:before="69" w:after="0" w:line="240" w:lineRule="auto"/>
        <w:contextualSpacing/>
        <w:outlineLvl w:val="1"/>
        <w:rPr>
          <w:rFonts w:ascii="Arial" w:eastAsia="Arial" w:hAnsi="Arial" w:cs="Arial"/>
          <w:b/>
          <w:bCs/>
          <w:color w:val="4BACC6" w:themeColor="accent5"/>
          <w:sz w:val="24"/>
          <w:szCs w:val="24"/>
        </w:rPr>
      </w:pPr>
      <w:r w:rsidRPr="003C1F01">
        <w:rPr>
          <w:rFonts w:ascii="Arial" w:eastAsia="Arial" w:hAnsi="Arial" w:cs="Arial"/>
          <w:b/>
          <w:bCs/>
          <w:color w:val="4BACC6" w:themeColor="accent5"/>
          <w:spacing w:val="-1"/>
          <w:sz w:val="24"/>
          <w:szCs w:val="24"/>
        </w:rPr>
        <w:t>Solutio</w:t>
      </w:r>
      <w:r w:rsidRPr="003C1F01">
        <w:rPr>
          <w:rFonts w:ascii="Arial" w:eastAsia="Arial" w:hAnsi="Arial" w:cs="Arial"/>
          <w:b/>
          <w:bCs/>
          <w:color w:val="4BACC6" w:themeColor="accent5"/>
          <w:sz w:val="24"/>
          <w:szCs w:val="24"/>
        </w:rPr>
        <w:t>n:</w:t>
      </w:r>
      <w:r w:rsidRPr="003C1F01">
        <w:rPr>
          <w:rFonts w:ascii="Arial" w:eastAsia="Arial" w:hAnsi="Arial" w:cs="Arial"/>
          <w:b/>
          <w:bCs/>
          <w:color w:val="4BACC6" w:themeColor="accent5"/>
          <w:spacing w:val="-10"/>
          <w:sz w:val="24"/>
          <w:szCs w:val="24"/>
        </w:rPr>
        <w:t xml:space="preserve"> </w:t>
      </w:r>
      <w:r w:rsidR="00036F9E" w:rsidRPr="003C1F01">
        <w:rPr>
          <w:rFonts w:ascii="Arial" w:eastAsia="Arial" w:hAnsi="Arial" w:cs="Arial"/>
          <w:b/>
          <w:bCs/>
          <w:color w:val="4BACC6" w:themeColor="accent5"/>
          <w:sz w:val="24"/>
          <w:szCs w:val="24"/>
        </w:rPr>
        <w:t>C</w:t>
      </w:r>
    </w:p>
    <w:p w14:paraId="474AA806" w14:textId="77777777" w:rsidR="00B07C00" w:rsidRPr="003C1F01" w:rsidRDefault="00B07C00" w:rsidP="00B07C00">
      <w:pPr>
        <w:spacing w:before="69" w:after="0" w:line="240" w:lineRule="auto"/>
        <w:contextualSpacing/>
        <w:outlineLvl w:val="1"/>
        <w:rPr>
          <w:rFonts w:ascii="Arial" w:eastAsia="Arial" w:hAnsi="Arial" w:cs="Arial"/>
          <w:color w:val="4BACC6" w:themeColor="accent5"/>
          <w:sz w:val="24"/>
          <w:szCs w:val="24"/>
        </w:rPr>
      </w:pPr>
    </w:p>
    <w:p w14:paraId="72AD0D91" w14:textId="05F34D22" w:rsidR="002B68B9" w:rsidRPr="003C1F01" w:rsidRDefault="00723E45" w:rsidP="006F3D10">
      <w:pPr>
        <w:spacing w:before="69" w:after="0" w:line="240" w:lineRule="auto"/>
        <w:contextualSpacing/>
        <w:outlineLvl w:val="1"/>
        <w:rPr>
          <w:rFonts w:ascii="Arial" w:eastAsia="Arial" w:hAnsi="Arial" w:cs="Arial"/>
          <w:color w:val="4BACC6" w:themeColor="accent5"/>
          <w:sz w:val="24"/>
          <w:szCs w:val="24"/>
        </w:rPr>
      </w:pPr>
      <w:r w:rsidRPr="003C1F01">
        <w:rPr>
          <w:rFonts w:ascii="Arial" w:eastAsia="Arial" w:hAnsi="Arial" w:cs="Arial"/>
          <w:color w:val="4BACC6" w:themeColor="accent5"/>
          <w:sz w:val="24"/>
          <w:szCs w:val="24"/>
        </w:rPr>
        <w:t>Retirement Years</w:t>
      </w:r>
    </w:p>
    <w:p w14:paraId="541A09B5" w14:textId="53CB2901" w:rsidR="00723E45" w:rsidRPr="003C1F01" w:rsidRDefault="00723E45" w:rsidP="006F3D10">
      <w:pPr>
        <w:spacing w:before="69" w:after="0" w:line="240" w:lineRule="auto"/>
        <w:contextualSpacing/>
        <w:outlineLvl w:val="1"/>
        <w:rPr>
          <w:rFonts w:ascii="Arial" w:eastAsia="Arial" w:hAnsi="Arial" w:cs="Arial"/>
          <w:color w:val="4BACC6" w:themeColor="accent5"/>
          <w:sz w:val="24"/>
          <w:szCs w:val="24"/>
        </w:rPr>
      </w:pPr>
      <w:r w:rsidRPr="003C1F01">
        <w:rPr>
          <w:rFonts w:ascii="Arial" w:eastAsia="Arial" w:hAnsi="Arial" w:cs="Arial"/>
          <w:color w:val="4BACC6" w:themeColor="accent5"/>
          <w:sz w:val="24"/>
          <w:szCs w:val="24"/>
        </w:rPr>
        <w:t xml:space="preserve">N=35; I/Y = 3% ; FV = 0, PMT = $60,000 ; PV = ? </w:t>
      </w:r>
    </w:p>
    <w:p w14:paraId="61E2C5CD" w14:textId="3EFCC661" w:rsidR="00723E45" w:rsidRPr="003C1F01" w:rsidRDefault="00723E45" w:rsidP="006F3D10">
      <w:pPr>
        <w:spacing w:before="69" w:after="0" w:line="240" w:lineRule="auto"/>
        <w:contextualSpacing/>
        <w:outlineLvl w:val="1"/>
        <w:rPr>
          <w:rFonts w:ascii="Arial" w:eastAsia="Arial" w:hAnsi="Arial" w:cs="Arial"/>
          <w:color w:val="4BACC6" w:themeColor="accent5"/>
          <w:sz w:val="24"/>
          <w:szCs w:val="24"/>
        </w:rPr>
      </w:pPr>
      <w:r w:rsidRPr="003C1F01">
        <w:rPr>
          <w:rFonts w:ascii="Arial" w:eastAsia="Arial" w:hAnsi="Arial" w:cs="Arial"/>
          <w:color w:val="4BACC6" w:themeColor="accent5"/>
          <w:sz w:val="24"/>
          <w:szCs w:val="24"/>
        </w:rPr>
        <w:t>PV = $1,289,233.20</w:t>
      </w:r>
    </w:p>
    <w:p w14:paraId="5E2DADC2" w14:textId="3314866F" w:rsidR="006A06FF" w:rsidRPr="003C1F01" w:rsidRDefault="006A06FF" w:rsidP="006F3D10">
      <w:pPr>
        <w:spacing w:before="69" w:after="0" w:line="240" w:lineRule="auto"/>
        <w:contextualSpacing/>
        <w:outlineLvl w:val="1"/>
        <w:rPr>
          <w:rFonts w:ascii="Arial" w:eastAsia="Arial" w:hAnsi="Arial" w:cs="Arial"/>
          <w:color w:val="4BACC6" w:themeColor="accent5"/>
          <w:sz w:val="24"/>
          <w:szCs w:val="24"/>
        </w:rPr>
      </w:pPr>
      <w:r w:rsidRPr="003C1F01">
        <w:rPr>
          <w:rFonts w:ascii="Arial" w:eastAsia="Arial" w:hAnsi="Arial" w:cs="Arial"/>
          <w:color w:val="4BACC6" w:themeColor="accent5"/>
          <w:sz w:val="24"/>
          <w:szCs w:val="24"/>
        </w:rPr>
        <w:t>PV of Annuity Due = PV of Regular Annuity * (1+r)</w:t>
      </w:r>
    </w:p>
    <w:p w14:paraId="35760FCA" w14:textId="1885A3CE" w:rsidR="006A06FF" w:rsidRPr="003C1F01" w:rsidRDefault="006A06FF" w:rsidP="006F3D10">
      <w:pPr>
        <w:spacing w:before="69" w:after="0" w:line="240" w:lineRule="auto"/>
        <w:contextualSpacing/>
        <w:outlineLvl w:val="1"/>
        <w:rPr>
          <w:rFonts w:ascii="Arial" w:eastAsia="Arial" w:hAnsi="Arial" w:cs="Arial"/>
          <w:color w:val="4BACC6" w:themeColor="accent5"/>
          <w:sz w:val="24"/>
          <w:szCs w:val="24"/>
        </w:rPr>
      </w:pPr>
      <w:r w:rsidRPr="003C1F01">
        <w:rPr>
          <w:rFonts w:ascii="Arial" w:eastAsia="Arial" w:hAnsi="Arial" w:cs="Arial"/>
          <w:color w:val="4BACC6" w:themeColor="accent5"/>
          <w:sz w:val="24"/>
          <w:szCs w:val="24"/>
        </w:rPr>
        <w:t>PV of Annuity Due = $1,289</w:t>
      </w:r>
      <w:r w:rsidR="00733759" w:rsidRPr="003C1F01">
        <w:rPr>
          <w:rFonts w:ascii="Arial" w:eastAsia="Arial" w:hAnsi="Arial" w:cs="Arial"/>
          <w:color w:val="4BACC6" w:themeColor="accent5"/>
          <w:sz w:val="24"/>
          <w:szCs w:val="24"/>
        </w:rPr>
        <w:t>,233.20 * (1.03) = $1,327,910</w:t>
      </w:r>
    </w:p>
    <w:p w14:paraId="33F0FBE8" w14:textId="77777777" w:rsidR="00723E45" w:rsidRPr="003C1F01" w:rsidRDefault="00723E45" w:rsidP="006F3D10">
      <w:pPr>
        <w:spacing w:before="69" w:after="0" w:line="240" w:lineRule="auto"/>
        <w:contextualSpacing/>
        <w:outlineLvl w:val="1"/>
        <w:rPr>
          <w:rFonts w:ascii="Arial" w:eastAsia="Arial" w:hAnsi="Arial" w:cs="Arial"/>
          <w:color w:val="4BACC6" w:themeColor="accent5"/>
          <w:sz w:val="24"/>
          <w:szCs w:val="24"/>
        </w:rPr>
      </w:pPr>
    </w:p>
    <w:p w14:paraId="2C88D090" w14:textId="77777777" w:rsidR="007444C2" w:rsidRPr="007444C2" w:rsidRDefault="007444C2" w:rsidP="006F3D10">
      <w:pPr>
        <w:spacing w:before="69" w:after="0" w:line="240" w:lineRule="auto"/>
        <w:contextualSpacing/>
        <w:outlineLvl w:val="1"/>
        <w:rPr>
          <w:rFonts w:ascii="Arial" w:eastAsia="Arial" w:hAnsi="Arial" w:cs="Arial"/>
          <w:color w:val="4F81BD" w:themeColor="accent1"/>
          <w:sz w:val="24"/>
          <w:szCs w:val="24"/>
        </w:rPr>
      </w:pPr>
    </w:p>
    <w:p w14:paraId="17B5ED98" w14:textId="77777777" w:rsidR="007444C2" w:rsidRPr="007444C2" w:rsidRDefault="007444C2" w:rsidP="006F3D10">
      <w:pPr>
        <w:spacing w:before="69" w:after="0" w:line="240" w:lineRule="auto"/>
        <w:contextualSpacing/>
        <w:outlineLvl w:val="1"/>
        <w:rPr>
          <w:rFonts w:ascii="Arial" w:eastAsia="Arial" w:hAnsi="Arial" w:cs="Arial"/>
          <w:color w:val="4F81BD" w:themeColor="accent1"/>
          <w:sz w:val="24"/>
          <w:szCs w:val="24"/>
        </w:rPr>
      </w:pPr>
    </w:p>
    <w:p w14:paraId="3968AC6C" w14:textId="77777777" w:rsidR="007444C2" w:rsidRPr="007444C2" w:rsidRDefault="007444C2" w:rsidP="006F3D10">
      <w:pPr>
        <w:spacing w:before="69" w:after="0" w:line="240" w:lineRule="auto"/>
        <w:contextualSpacing/>
        <w:outlineLvl w:val="1"/>
        <w:rPr>
          <w:rFonts w:ascii="Arial" w:eastAsia="Arial" w:hAnsi="Arial" w:cs="Arial"/>
          <w:color w:val="4F81BD" w:themeColor="accent1"/>
          <w:sz w:val="24"/>
          <w:szCs w:val="24"/>
        </w:rPr>
      </w:pPr>
    </w:p>
    <w:p w14:paraId="7FAB7AA8" w14:textId="77777777" w:rsidR="007444C2" w:rsidRPr="007444C2" w:rsidRDefault="007444C2" w:rsidP="006F3D10">
      <w:pPr>
        <w:spacing w:before="69" w:after="0" w:line="240" w:lineRule="auto"/>
        <w:contextualSpacing/>
        <w:outlineLvl w:val="1"/>
        <w:rPr>
          <w:rFonts w:ascii="Arial" w:eastAsia="Arial" w:hAnsi="Arial" w:cs="Arial"/>
          <w:color w:val="4F81BD" w:themeColor="accent1"/>
          <w:sz w:val="24"/>
          <w:szCs w:val="24"/>
        </w:rPr>
      </w:pPr>
    </w:p>
    <w:p w14:paraId="506C2AAA" w14:textId="3790D711" w:rsidR="00B07C00" w:rsidRPr="007444C2" w:rsidRDefault="00B07C00" w:rsidP="002805F2">
      <w:pPr>
        <w:tabs>
          <w:tab w:val="left" w:pos="459"/>
        </w:tabs>
        <w:spacing w:after="0" w:line="240" w:lineRule="auto"/>
        <w:ind w:right="119"/>
        <w:contextualSpacing/>
        <w:rPr>
          <w:rFonts w:ascii="Arial" w:eastAsia="Arial" w:hAnsi="Arial" w:cs="Arial"/>
          <w:spacing w:val="-1"/>
          <w:sz w:val="24"/>
          <w:szCs w:val="24"/>
        </w:rPr>
      </w:pPr>
      <w:r w:rsidRPr="007444C2">
        <w:rPr>
          <w:rFonts w:ascii="Arial" w:eastAsia="Arial" w:hAnsi="Arial" w:cs="Arial"/>
          <w:spacing w:val="-1"/>
          <w:sz w:val="24"/>
          <w:szCs w:val="24"/>
        </w:rPr>
        <w:lastRenderedPageBreak/>
        <w:t xml:space="preserve">3. </w:t>
      </w:r>
      <w:r w:rsidR="00631F20" w:rsidRPr="007444C2">
        <w:rPr>
          <w:rFonts w:ascii="Arial" w:eastAsia="Arial" w:hAnsi="Arial" w:cs="Arial"/>
          <w:spacing w:val="-1"/>
          <w:sz w:val="24"/>
          <w:szCs w:val="24"/>
        </w:rPr>
        <w:t xml:space="preserve">How much should you have accumulated in your retirement account at the start of the year you turn 65, if you want the retirement income to increase at a rate of 2% per </w:t>
      </w:r>
      <w:r w:rsidR="003C1F01">
        <w:rPr>
          <w:rFonts w:ascii="Arial" w:eastAsia="Arial" w:hAnsi="Arial" w:cs="Arial"/>
          <w:spacing w:val="-1"/>
          <w:sz w:val="24"/>
          <w:szCs w:val="24"/>
        </w:rPr>
        <w:t>year to keep up with inflation.</w:t>
      </w:r>
    </w:p>
    <w:p w14:paraId="60AD9765" w14:textId="26BAF1C2" w:rsidR="00B07C00" w:rsidRPr="007444C2" w:rsidRDefault="00B07C00" w:rsidP="00B07C00">
      <w:pPr>
        <w:spacing w:before="16"/>
        <w:contextualSpacing/>
        <w:rPr>
          <w:rFonts w:ascii="Arial" w:eastAsia="Calibri" w:hAnsi="Arial" w:cs="Arial"/>
          <w:sz w:val="24"/>
          <w:szCs w:val="24"/>
        </w:rPr>
      </w:pPr>
      <w:r w:rsidRPr="007444C2">
        <w:rPr>
          <w:rFonts w:ascii="Arial" w:eastAsia="Calibri" w:hAnsi="Arial" w:cs="Arial"/>
          <w:sz w:val="24"/>
          <w:szCs w:val="24"/>
        </w:rPr>
        <w:t>A</w:t>
      </w:r>
      <w:r w:rsidR="00733759" w:rsidRPr="007444C2">
        <w:rPr>
          <w:rFonts w:ascii="Arial" w:eastAsia="Calibri" w:hAnsi="Arial" w:cs="Arial"/>
          <w:sz w:val="24"/>
          <w:szCs w:val="24"/>
        </w:rPr>
        <w:t>) $1,829,653</w:t>
      </w:r>
    </w:p>
    <w:p w14:paraId="7E95DD26" w14:textId="117A71C7" w:rsidR="00B07C00" w:rsidRPr="007444C2" w:rsidRDefault="00733759" w:rsidP="00B07C00">
      <w:pPr>
        <w:spacing w:before="16"/>
        <w:contextualSpacing/>
        <w:rPr>
          <w:rFonts w:ascii="Arial" w:eastAsia="Calibri" w:hAnsi="Arial" w:cs="Arial"/>
          <w:sz w:val="24"/>
          <w:szCs w:val="24"/>
        </w:rPr>
      </w:pPr>
      <w:r w:rsidRPr="007444C2">
        <w:rPr>
          <w:rFonts w:ascii="Arial" w:eastAsia="Calibri" w:hAnsi="Arial" w:cs="Arial"/>
          <w:sz w:val="24"/>
          <w:szCs w:val="24"/>
        </w:rPr>
        <w:t>B) $2,000,000</w:t>
      </w:r>
    </w:p>
    <w:p w14:paraId="5651E461" w14:textId="5BB44255" w:rsidR="00B07C00" w:rsidRPr="007444C2" w:rsidRDefault="00E257FD" w:rsidP="00B07C00">
      <w:pPr>
        <w:spacing w:before="16"/>
        <w:contextualSpacing/>
        <w:rPr>
          <w:rFonts w:ascii="Arial" w:eastAsia="Calibri" w:hAnsi="Arial" w:cs="Arial"/>
          <w:sz w:val="24"/>
          <w:szCs w:val="24"/>
        </w:rPr>
      </w:pPr>
      <w:r w:rsidRPr="007444C2">
        <w:rPr>
          <w:rFonts w:ascii="Arial" w:eastAsia="Calibri" w:hAnsi="Arial" w:cs="Arial"/>
          <w:sz w:val="24"/>
          <w:szCs w:val="24"/>
        </w:rPr>
        <w:t>C) $1,735</w:t>
      </w:r>
      <w:r w:rsidR="00733759" w:rsidRPr="007444C2">
        <w:rPr>
          <w:rFonts w:ascii="Arial" w:eastAsia="Calibri" w:hAnsi="Arial" w:cs="Arial"/>
          <w:sz w:val="24"/>
          <w:szCs w:val="24"/>
        </w:rPr>
        <w:t>,635</w:t>
      </w:r>
    </w:p>
    <w:p w14:paraId="1EB33488" w14:textId="0D2629F6" w:rsidR="00B07C00" w:rsidRPr="007444C2" w:rsidRDefault="00733759" w:rsidP="00B07C00">
      <w:pPr>
        <w:spacing w:before="16"/>
        <w:contextualSpacing/>
        <w:rPr>
          <w:rFonts w:ascii="Arial" w:eastAsia="Calibri" w:hAnsi="Arial" w:cs="Arial"/>
          <w:sz w:val="24"/>
          <w:szCs w:val="24"/>
        </w:rPr>
      </w:pPr>
      <w:r w:rsidRPr="007444C2">
        <w:rPr>
          <w:rFonts w:ascii="Arial" w:eastAsia="Calibri" w:hAnsi="Arial" w:cs="Arial"/>
          <w:sz w:val="24"/>
          <w:szCs w:val="24"/>
        </w:rPr>
        <w:t>D) $1,787,704</w:t>
      </w:r>
    </w:p>
    <w:p w14:paraId="5BF31055" w14:textId="36AEFE6D" w:rsidR="00B07C00" w:rsidRDefault="00733759" w:rsidP="00B07C00">
      <w:pPr>
        <w:spacing w:before="16"/>
        <w:contextualSpacing/>
        <w:rPr>
          <w:rFonts w:ascii="Arial" w:eastAsia="Calibri" w:hAnsi="Arial" w:cs="Arial"/>
          <w:sz w:val="24"/>
          <w:szCs w:val="24"/>
        </w:rPr>
      </w:pPr>
      <w:r w:rsidRPr="007444C2">
        <w:rPr>
          <w:rFonts w:ascii="Arial" w:eastAsia="Calibri" w:hAnsi="Arial" w:cs="Arial"/>
          <w:sz w:val="24"/>
          <w:szCs w:val="24"/>
        </w:rPr>
        <w:t>E) $1,352,475</w:t>
      </w:r>
    </w:p>
    <w:p w14:paraId="5041140B" w14:textId="77777777" w:rsidR="00D377E8" w:rsidRPr="007444C2" w:rsidRDefault="00D377E8" w:rsidP="00B07C00">
      <w:pPr>
        <w:spacing w:before="16"/>
        <w:contextualSpacing/>
        <w:rPr>
          <w:rFonts w:ascii="Arial" w:eastAsia="Calibri" w:hAnsi="Arial" w:cs="Arial"/>
          <w:sz w:val="24"/>
          <w:szCs w:val="24"/>
        </w:rPr>
      </w:pPr>
    </w:p>
    <w:p w14:paraId="16C67F4C" w14:textId="0A08F19F" w:rsidR="00B07C00" w:rsidRPr="00957577" w:rsidRDefault="00B07C00" w:rsidP="00B07C00">
      <w:pPr>
        <w:spacing w:before="69" w:after="0" w:line="240" w:lineRule="auto"/>
        <w:contextualSpacing/>
        <w:outlineLvl w:val="1"/>
        <w:rPr>
          <w:rFonts w:ascii="Arial" w:eastAsia="Arial" w:hAnsi="Arial" w:cs="Arial"/>
          <w:b/>
          <w:bCs/>
          <w:color w:val="4F81BD" w:themeColor="accent1"/>
          <w:sz w:val="24"/>
          <w:szCs w:val="24"/>
        </w:rPr>
      </w:pPr>
      <w:r w:rsidRPr="00957577">
        <w:rPr>
          <w:rFonts w:ascii="Arial" w:eastAsia="Arial" w:hAnsi="Arial" w:cs="Arial"/>
          <w:b/>
          <w:bCs/>
          <w:color w:val="4F81BD" w:themeColor="accent1"/>
          <w:spacing w:val="-1"/>
          <w:sz w:val="24"/>
          <w:szCs w:val="24"/>
        </w:rPr>
        <w:t>Solutio</w:t>
      </w:r>
      <w:r w:rsidRPr="00957577">
        <w:rPr>
          <w:rFonts w:ascii="Arial" w:eastAsia="Arial" w:hAnsi="Arial" w:cs="Arial"/>
          <w:b/>
          <w:bCs/>
          <w:color w:val="4F81BD" w:themeColor="accent1"/>
          <w:sz w:val="24"/>
          <w:szCs w:val="24"/>
        </w:rPr>
        <w:t>n:</w:t>
      </w:r>
      <w:r w:rsidRPr="00957577">
        <w:rPr>
          <w:rFonts w:ascii="Arial" w:eastAsia="Arial" w:hAnsi="Arial" w:cs="Arial"/>
          <w:b/>
          <w:bCs/>
          <w:color w:val="4F81BD" w:themeColor="accent1"/>
          <w:spacing w:val="-10"/>
          <w:sz w:val="24"/>
          <w:szCs w:val="24"/>
        </w:rPr>
        <w:t xml:space="preserve"> </w:t>
      </w:r>
      <w:r w:rsidR="006476FB" w:rsidRPr="00957577">
        <w:rPr>
          <w:rFonts w:ascii="Arial" w:eastAsia="Arial" w:hAnsi="Arial" w:cs="Arial"/>
          <w:b/>
          <w:bCs/>
          <w:color w:val="4F81BD" w:themeColor="accent1"/>
          <w:sz w:val="24"/>
          <w:szCs w:val="24"/>
        </w:rPr>
        <w:t>D</w:t>
      </w:r>
    </w:p>
    <w:p w14:paraId="2EFAE6F4" w14:textId="77777777" w:rsidR="00D377E8" w:rsidRPr="00957577" w:rsidRDefault="00D377E8" w:rsidP="00B07C00">
      <w:pPr>
        <w:spacing w:before="69" w:after="0" w:line="240" w:lineRule="auto"/>
        <w:contextualSpacing/>
        <w:outlineLvl w:val="1"/>
        <w:rPr>
          <w:rFonts w:ascii="Arial" w:eastAsia="Arial" w:hAnsi="Arial" w:cs="Arial"/>
          <w:b/>
          <w:bCs/>
          <w:color w:val="4F81BD" w:themeColor="accent1"/>
          <w:sz w:val="24"/>
          <w:szCs w:val="24"/>
        </w:rPr>
      </w:pPr>
    </w:p>
    <w:p w14:paraId="1684A969" w14:textId="77777777" w:rsidR="00BF212C" w:rsidRPr="00957577" w:rsidRDefault="00BF212C" w:rsidP="008A3D37">
      <w:pPr>
        <w:spacing w:before="69" w:after="0" w:line="240" w:lineRule="auto"/>
        <w:contextualSpacing/>
        <w:outlineLvl w:val="1"/>
        <w:rPr>
          <w:rFonts w:ascii="Arial" w:eastAsia="Arial" w:hAnsi="Arial" w:cs="Arial"/>
          <w:color w:val="4F81BD" w:themeColor="accent1"/>
          <w:spacing w:val="-1"/>
          <w:sz w:val="24"/>
          <w:szCs w:val="24"/>
        </w:rPr>
      </w:pPr>
      <m:oMath>
        <m:r>
          <w:rPr>
            <w:rFonts w:ascii="Cambria Math" w:hAnsi="Cambria Math" w:cs="Arial"/>
            <w:sz w:val="24"/>
            <w:szCs w:val="24"/>
          </w:rPr>
          <m:t>PV(Growing Annuity)=</m:t>
        </m:r>
        <m:f>
          <m:fPr>
            <m:ctrlPr>
              <w:rPr>
                <w:rFonts w:ascii="Cambria Math" w:hAnsi="Cambria Math" w:cs="Arial"/>
                <w:sz w:val="24"/>
                <w:szCs w:val="24"/>
              </w:rPr>
            </m:ctrlPr>
          </m:fPr>
          <m:num>
            <m:r>
              <w:rPr>
                <w:rFonts w:ascii="Cambria Math" w:hAnsi="Cambria Math" w:cs="Arial"/>
                <w:sz w:val="24"/>
                <w:szCs w:val="24"/>
              </w:rPr>
              <m:t>C</m:t>
            </m:r>
          </m:num>
          <m:den>
            <m:r>
              <m:rPr>
                <m:sty m:val="p"/>
              </m:rPr>
              <w:rPr>
                <w:rFonts w:ascii="Cambria Math" w:hAnsi="Cambria Math" w:cs="Arial"/>
                <w:sz w:val="24"/>
                <w:szCs w:val="24"/>
              </w:rPr>
              <m:t>(r-g)</m:t>
            </m:r>
          </m:den>
        </m:f>
        <m:d>
          <m:dPr>
            <m:begChr m:val="["/>
            <m:endChr m:val="]"/>
            <m:ctrlPr>
              <w:rPr>
                <w:rFonts w:ascii="Cambria Math" w:hAnsi="Cambria Math" w:cs="Arial"/>
                <w:sz w:val="24"/>
                <w:szCs w:val="24"/>
              </w:rPr>
            </m:ctrlPr>
          </m:dPr>
          <m:e>
            <m:r>
              <w:rPr>
                <w:rFonts w:ascii="Cambria Math" w:hAnsi="Cambria Math" w:cs="Arial"/>
                <w:sz w:val="24"/>
                <w:szCs w:val="24"/>
              </w:rPr>
              <m:t xml:space="preserve">1- </m:t>
            </m:r>
            <m:sSup>
              <m:sSupPr>
                <m:ctrlPr>
                  <w:rPr>
                    <w:rFonts w:ascii="Cambria Math" w:hAnsi="Cambria Math" w:cs="Arial"/>
                    <w:i/>
                    <w:sz w:val="24"/>
                    <w:szCs w:val="24"/>
                  </w:rPr>
                </m:ctrlPr>
              </m:sSupPr>
              <m:e>
                <m:d>
                  <m:dPr>
                    <m:ctrlPr>
                      <w:rPr>
                        <w:rFonts w:ascii="Cambria Math" w:hAnsi="Cambria Math" w:cs="Arial"/>
                        <w:i/>
                        <w:sz w:val="24"/>
                        <w:szCs w:val="24"/>
                      </w:rPr>
                    </m:ctrlPr>
                  </m:dPr>
                  <m:e>
                    <m:f>
                      <m:fPr>
                        <m:ctrlPr>
                          <w:rPr>
                            <w:rFonts w:ascii="Cambria Math" w:hAnsi="Cambria Math" w:cs="Arial"/>
                            <w:i/>
                            <w:sz w:val="24"/>
                            <w:szCs w:val="24"/>
                          </w:rPr>
                        </m:ctrlPr>
                      </m:fPr>
                      <m:num>
                        <m:r>
                          <w:rPr>
                            <w:rFonts w:ascii="Cambria Math" w:hAnsi="Cambria Math" w:cs="Arial"/>
                            <w:sz w:val="24"/>
                            <w:szCs w:val="24"/>
                          </w:rPr>
                          <m:t>1+g</m:t>
                        </m:r>
                      </m:num>
                      <m:den>
                        <m:r>
                          <w:rPr>
                            <w:rFonts w:ascii="Cambria Math" w:hAnsi="Cambria Math" w:cs="Arial"/>
                            <w:sz w:val="24"/>
                            <w:szCs w:val="24"/>
                          </w:rPr>
                          <m:t>1+r</m:t>
                        </m:r>
                      </m:den>
                    </m:f>
                  </m:e>
                </m:d>
              </m:e>
              <m:sup>
                <m:r>
                  <w:rPr>
                    <w:rFonts w:ascii="Cambria Math" w:hAnsi="Cambria Math" w:cs="Arial"/>
                    <w:sz w:val="24"/>
                    <w:szCs w:val="24"/>
                  </w:rPr>
                  <m:t>t</m:t>
                </m:r>
              </m:sup>
            </m:sSup>
          </m:e>
        </m:d>
      </m:oMath>
      <w:r w:rsidR="00B07C00" w:rsidRPr="00957577">
        <w:rPr>
          <w:rFonts w:ascii="Arial" w:eastAsia="Arial" w:hAnsi="Arial" w:cs="Arial"/>
          <w:color w:val="4F81BD" w:themeColor="accent1"/>
          <w:spacing w:val="-1"/>
          <w:sz w:val="24"/>
          <w:szCs w:val="24"/>
        </w:rPr>
        <w:t xml:space="preserve">    </w:t>
      </w:r>
    </w:p>
    <w:p w14:paraId="6250EFE6" w14:textId="77777777" w:rsidR="00BF212C" w:rsidRPr="00957577" w:rsidRDefault="00BF212C" w:rsidP="008A3D37">
      <w:pPr>
        <w:spacing w:before="69" w:after="0" w:line="240" w:lineRule="auto"/>
        <w:contextualSpacing/>
        <w:outlineLvl w:val="1"/>
        <w:rPr>
          <w:rFonts w:ascii="Arial" w:eastAsia="Arial" w:hAnsi="Arial" w:cs="Arial"/>
          <w:sz w:val="24"/>
          <w:szCs w:val="24"/>
        </w:rPr>
      </w:pPr>
    </w:p>
    <w:p w14:paraId="6BB7B753" w14:textId="77777777" w:rsidR="00BF212C" w:rsidRPr="00957577" w:rsidRDefault="00BF212C" w:rsidP="00BF212C">
      <w:pPr>
        <w:spacing w:before="69" w:after="0" w:line="240" w:lineRule="auto"/>
        <w:contextualSpacing/>
        <w:outlineLvl w:val="1"/>
        <w:rPr>
          <w:rFonts w:ascii="Arial" w:eastAsia="Arial" w:hAnsi="Arial" w:cs="Arial"/>
          <w:b/>
          <w:bCs/>
          <w:color w:val="4F81BD" w:themeColor="accent1"/>
          <w:sz w:val="24"/>
          <w:szCs w:val="24"/>
        </w:rPr>
      </w:pPr>
    </w:p>
    <w:p w14:paraId="0200D3AE" w14:textId="53E66C4A" w:rsidR="00BF212C" w:rsidRPr="00957577" w:rsidRDefault="00BF212C" w:rsidP="00BF212C">
      <w:pPr>
        <w:spacing w:before="69" w:after="0" w:line="240" w:lineRule="auto"/>
        <w:contextualSpacing/>
        <w:outlineLvl w:val="1"/>
        <w:rPr>
          <w:rFonts w:ascii="Arial" w:eastAsia="Arial" w:hAnsi="Arial" w:cs="Arial"/>
          <w:color w:val="4F81BD" w:themeColor="accent1"/>
          <w:spacing w:val="-1"/>
          <w:sz w:val="24"/>
          <w:szCs w:val="24"/>
        </w:rPr>
      </w:pPr>
      <m:oMath>
        <m:r>
          <w:rPr>
            <w:rFonts w:ascii="Cambria Math" w:hAnsi="Cambria Math" w:cs="Arial"/>
            <w:sz w:val="24"/>
            <w:szCs w:val="24"/>
          </w:rPr>
          <m:t>PV(Growing Annuity)=</m:t>
        </m:r>
        <m:f>
          <m:fPr>
            <m:ctrlPr>
              <w:rPr>
                <w:rFonts w:ascii="Cambria Math" w:hAnsi="Cambria Math" w:cs="Arial"/>
                <w:sz w:val="24"/>
                <w:szCs w:val="24"/>
              </w:rPr>
            </m:ctrlPr>
          </m:fPr>
          <m:num>
            <m:r>
              <w:rPr>
                <w:rFonts w:ascii="Cambria Math" w:hAnsi="Cambria Math" w:cs="Arial"/>
                <w:sz w:val="24"/>
                <w:szCs w:val="24"/>
              </w:rPr>
              <m:t>60,000</m:t>
            </m:r>
          </m:num>
          <m:den>
            <m:r>
              <m:rPr>
                <m:sty m:val="p"/>
              </m:rPr>
              <w:rPr>
                <w:rFonts w:ascii="Cambria Math" w:hAnsi="Cambria Math" w:cs="Arial"/>
                <w:sz w:val="24"/>
                <w:szCs w:val="24"/>
              </w:rPr>
              <m:t>(.03-.02)</m:t>
            </m:r>
          </m:den>
        </m:f>
        <m:d>
          <m:dPr>
            <m:begChr m:val="["/>
            <m:endChr m:val="]"/>
            <m:ctrlPr>
              <w:rPr>
                <w:rFonts w:ascii="Cambria Math" w:hAnsi="Cambria Math" w:cs="Arial"/>
                <w:sz w:val="24"/>
                <w:szCs w:val="24"/>
              </w:rPr>
            </m:ctrlPr>
          </m:dPr>
          <m:e>
            <m:r>
              <w:rPr>
                <w:rFonts w:ascii="Cambria Math" w:hAnsi="Cambria Math" w:cs="Arial"/>
                <w:sz w:val="24"/>
                <w:szCs w:val="24"/>
              </w:rPr>
              <m:t xml:space="preserve">1- </m:t>
            </m:r>
            <m:sSup>
              <m:sSupPr>
                <m:ctrlPr>
                  <w:rPr>
                    <w:rFonts w:ascii="Cambria Math" w:hAnsi="Cambria Math" w:cs="Arial"/>
                    <w:i/>
                    <w:sz w:val="24"/>
                    <w:szCs w:val="24"/>
                  </w:rPr>
                </m:ctrlPr>
              </m:sSupPr>
              <m:e>
                <m:d>
                  <m:dPr>
                    <m:ctrlPr>
                      <w:rPr>
                        <w:rFonts w:ascii="Cambria Math" w:hAnsi="Cambria Math" w:cs="Arial"/>
                        <w:i/>
                        <w:sz w:val="24"/>
                        <w:szCs w:val="24"/>
                      </w:rPr>
                    </m:ctrlPr>
                  </m:dPr>
                  <m:e>
                    <m:f>
                      <m:fPr>
                        <m:ctrlPr>
                          <w:rPr>
                            <w:rFonts w:ascii="Cambria Math" w:hAnsi="Cambria Math" w:cs="Arial"/>
                            <w:i/>
                            <w:sz w:val="24"/>
                            <w:szCs w:val="24"/>
                          </w:rPr>
                        </m:ctrlPr>
                      </m:fPr>
                      <m:num>
                        <m:r>
                          <w:rPr>
                            <w:rFonts w:ascii="Cambria Math" w:hAnsi="Cambria Math" w:cs="Arial"/>
                            <w:sz w:val="24"/>
                            <w:szCs w:val="24"/>
                          </w:rPr>
                          <m:t>1.02</m:t>
                        </m:r>
                      </m:num>
                      <m:den>
                        <m:r>
                          <w:rPr>
                            <w:rFonts w:ascii="Cambria Math" w:hAnsi="Cambria Math" w:cs="Arial"/>
                            <w:sz w:val="24"/>
                            <w:szCs w:val="24"/>
                          </w:rPr>
                          <m:t>1.03</m:t>
                        </m:r>
                      </m:den>
                    </m:f>
                  </m:e>
                </m:d>
              </m:e>
              <m:sup>
                <m:r>
                  <w:rPr>
                    <w:rFonts w:ascii="Cambria Math" w:hAnsi="Cambria Math" w:cs="Arial"/>
                    <w:sz w:val="24"/>
                    <w:szCs w:val="24"/>
                  </w:rPr>
                  <m:t>35</m:t>
                </m:r>
              </m:sup>
            </m:sSup>
          </m:e>
        </m:d>
      </m:oMath>
      <w:r w:rsidRPr="00957577">
        <w:rPr>
          <w:rFonts w:ascii="Arial" w:eastAsia="Arial" w:hAnsi="Arial" w:cs="Arial"/>
          <w:color w:val="4F81BD" w:themeColor="accent1"/>
          <w:spacing w:val="-1"/>
          <w:sz w:val="24"/>
          <w:szCs w:val="24"/>
        </w:rPr>
        <w:t xml:space="preserve">    </w:t>
      </w:r>
    </w:p>
    <w:p w14:paraId="74C57CAB" w14:textId="77777777" w:rsidR="00BF212C" w:rsidRPr="00957577" w:rsidRDefault="00BF212C" w:rsidP="00BF212C">
      <w:pPr>
        <w:spacing w:before="69" w:after="0" w:line="240" w:lineRule="auto"/>
        <w:contextualSpacing/>
        <w:outlineLvl w:val="1"/>
        <w:rPr>
          <w:rFonts w:ascii="Arial" w:eastAsia="Arial" w:hAnsi="Arial" w:cs="Arial"/>
          <w:color w:val="4F81BD" w:themeColor="accent1"/>
          <w:spacing w:val="-1"/>
          <w:sz w:val="24"/>
          <w:szCs w:val="24"/>
        </w:rPr>
      </w:pPr>
    </w:p>
    <w:p w14:paraId="5610322E" w14:textId="62C6EC2B" w:rsidR="00BF212C" w:rsidRPr="007444C2" w:rsidRDefault="00E257FD" w:rsidP="008A3D37">
      <w:pPr>
        <w:spacing w:before="69" w:after="0" w:line="240" w:lineRule="auto"/>
        <w:contextualSpacing/>
        <w:outlineLvl w:val="1"/>
        <w:rPr>
          <w:rFonts w:ascii="Arial" w:eastAsia="Arial" w:hAnsi="Arial" w:cs="Arial"/>
          <w:color w:val="4F81BD" w:themeColor="accent1"/>
          <w:spacing w:val="-1"/>
          <w:sz w:val="24"/>
          <w:szCs w:val="24"/>
        </w:rPr>
      </w:pPr>
      <w:r w:rsidRPr="007444C2">
        <w:rPr>
          <w:rFonts w:ascii="Arial" w:eastAsia="Arial" w:hAnsi="Arial" w:cs="Arial"/>
          <w:color w:val="4F81BD" w:themeColor="accent1"/>
          <w:spacing w:val="-1"/>
          <w:sz w:val="24"/>
          <w:szCs w:val="24"/>
        </w:rPr>
        <w:t>PV = $1,735,634.73</w:t>
      </w:r>
    </w:p>
    <w:p w14:paraId="12E127F7" w14:textId="1466330C" w:rsidR="00E257FD" w:rsidRPr="007444C2" w:rsidRDefault="00E257FD" w:rsidP="008A3D37">
      <w:pPr>
        <w:spacing w:before="69" w:after="0" w:line="240" w:lineRule="auto"/>
        <w:contextualSpacing/>
        <w:outlineLvl w:val="1"/>
        <w:rPr>
          <w:rFonts w:ascii="Arial" w:eastAsia="Arial" w:hAnsi="Arial" w:cs="Arial"/>
          <w:color w:val="4F81BD" w:themeColor="accent1"/>
          <w:spacing w:val="-1"/>
          <w:sz w:val="24"/>
          <w:szCs w:val="24"/>
        </w:rPr>
      </w:pPr>
      <w:r w:rsidRPr="007444C2">
        <w:rPr>
          <w:rFonts w:ascii="Arial" w:eastAsia="Arial" w:hAnsi="Arial" w:cs="Arial"/>
          <w:color w:val="4F81BD" w:themeColor="accent1"/>
          <w:spacing w:val="-1"/>
          <w:sz w:val="24"/>
          <w:szCs w:val="24"/>
        </w:rPr>
        <w:t>PV of Growing Annuity Due = PV of Regular Annuity * (1+r)</w:t>
      </w:r>
    </w:p>
    <w:p w14:paraId="491DB99A" w14:textId="220BC622" w:rsidR="00E257FD" w:rsidRPr="007444C2" w:rsidRDefault="00E257FD" w:rsidP="008A3D37">
      <w:pPr>
        <w:spacing w:before="69" w:after="0" w:line="240" w:lineRule="auto"/>
        <w:contextualSpacing/>
        <w:outlineLvl w:val="1"/>
        <w:rPr>
          <w:rFonts w:ascii="Arial" w:eastAsia="Arial" w:hAnsi="Arial" w:cs="Arial"/>
          <w:color w:val="4F81BD" w:themeColor="accent1"/>
          <w:spacing w:val="-1"/>
          <w:sz w:val="24"/>
          <w:szCs w:val="24"/>
        </w:rPr>
      </w:pPr>
      <w:r w:rsidRPr="007444C2">
        <w:rPr>
          <w:rFonts w:ascii="Arial" w:eastAsia="Arial" w:hAnsi="Arial" w:cs="Arial"/>
          <w:color w:val="4F81BD" w:themeColor="accent1"/>
          <w:spacing w:val="-1"/>
          <w:sz w:val="24"/>
          <w:szCs w:val="24"/>
        </w:rPr>
        <w:t>PV of Growing Annuity Du</w:t>
      </w:r>
      <w:r w:rsidR="00D377E8">
        <w:rPr>
          <w:rFonts w:ascii="Arial" w:eastAsia="Arial" w:hAnsi="Arial" w:cs="Arial"/>
          <w:color w:val="4F81BD" w:themeColor="accent1"/>
          <w:spacing w:val="-1"/>
          <w:sz w:val="24"/>
          <w:szCs w:val="24"/>
        </w:rPr>
        <w:t>e = $1,735,634.73 * (1.03) = $1,</w:t>
      </w:r>
      <w:r w:rsidRPr="007444C2">
        <w:rPr>
          <w:rFonts w:ascii="Arial" w:eastAsia="Arial" w:hAnsi="Arial" w:cs="Arial"/>
          <w:color w:val="4F81BD" w:themeColor="accent1"/>
          <w:spacing w:val="-1"/>
          <w:sz w:val="24"/>
          <w:szCs w:val="24"/>
        </w:rPr>
        <w:t>787,703.78</w:t>
      </w:r>
    </w:p>
    <w:p w14:paraId="728DE6A8" w14:textId="202A8815" w:rsidR="00B07C00" w:rsidRPr="007444C2" w:rsidRDefault="00B07C00" w:rsidP="008A3D37">
      <w:pPr>
        <w:spacing w:before="69" w:after="0" w:line="240" w:lineRule="auto"/>
        <w:contextualSpacing/>
        <w:outlineLvl w:val="1"/>
        <w:rPr>
          <w:rFonts w:ascii="Arial" w:eastAsia="Arial" w:hAnsi="Arial" w:cs="Arial"/>
          <w:color w:val="4F81BD" w:themeColor="accent1"/>
          <w:sz w:val="24"/>
          <w:szCs w:val="24"/>
        </w:rPr>
      </w:pPr>
    </w:p>
    <w:p w14:paraId="5721DD00" w14:textId="6CD2FF9E" w:rsidR="00B07C00" w:rsidRPr="007444C2" w:rsidRDefault="00B07C00" w:rsidP="006D30E6">
      <w:pPr>
        <w:tabs>
          <w:tab w:val="left" w:pos="459"/>
        </w:tabs>
        <w:ind w:right="119"/>
        <w:contextualSpacing/>
        <w:rPr>
          <w:rFonts w:ascii="Arial" w:eastAsia="Arial" w:hAnsi="Arial" w:cs="Arial"/>
          <w:spacing w:val="-1"/>
          <w:sz w:val="24"/>
          <w:szCs w:val="24"/>
        </w:rPr>
      </w:pPr>
      <w:r w:rsidRPr="007444C2">
        <w:rPr>
          <w:rFonts w:ascii="Arial" w:eastAsia="Arial" w:hAnsi="Arial" w:cs="Arial"/>
          <w:spacing w:val="-1"/>
          <w:sz w:val="24"/>
          <w:szCs w:val="24"/>
        </w:rPr>
        <w:t xml:space="preserve">4. </w:t>
      </w:r>
      <w:r w:rsidR="00FC62F4" w:rsidRPr="007444C2">
        <w:rPr>
          <w:rFonts w:ascii="Arial" w:eastAsia="Arial" w:hAnsi="Arial" w:cs="Arial"/>
          <w:spacing w:val="-1"/>
          <w:sz w:val="24"/>
          <w:szCs w:val="24"/>
        </w:rPr>
        <w:t xml:space="preserve">You intend to begin savings </w:t>
      </w:r>
      <w:r w:rsidR="00F95276" w:rsidRPr="007444C2">
        <w:rPr>
          <w:rFonts w:ascii="Arial" w:eastAsia="Arial" w:hAnsi="Arial" w:cs="Arial"/>
          <w:spacing w:val="-1"/>
          <w:sz w:val="24"/>
          <w:szCs w:val="24"/>
        </w:rPr>
        <w:t xml:space="preserve">towards a </w:t>
      </w:r>
      <w:r w:rsidR="003C1F01">
        <w:rPr>
          <w:rFonts w:ascii="Arial" w:eastAsia="Arial" w:hAnsi="Arial" w:cs="Arial"/>
          <w:spacing w:val="-1"/>
          <w:sz w:val="24"/>
          <w:szCs w:val="24"/>
        </w:rPr>
        <w:t xml:space="preserve">home </w:t>
      </w:r>
      <w:r w:rsidR="00F95276" w:rsidRPr="007444C2">
        <w:rPr>
          <w:rFonts w:ascii="Arial" w:eastAsia="Arial" w:hAnsi="Arial" w:cs="Arial"/>
          <w:spacing w:val="-1"/>
          <w:sz w:val="24"/>
          <w:szCs w:val="24"/>
        </w:rPr>
        <w:t>after graduation which is two years from today. The plan is to make 3 depos</w:t>
      </w:r>
      <w:r w:rsidR="00733759" w:rsidRPr="007444C2">
        <w:rPr>
          <w:rFonts w:ascii="Arial" w:eastAsia="Arial" w:hAnsi="Arial" w:cs="Arial"/>
          <w:spacing w:val="-1"/>
          <w:sz w:val="24"/>
          <w:szCs w:val="24"/>
        </w:rPr>
        <w:t>its of $5000 at the end of the first 3 years after graduation</w:t>
      </w:r>
      <w:r w:rsidR="00F95276" w:rsidRPr="007444C2">
        <w:rPr>
          <w:rFonts w:ascii="Arial" w:eastAsia="Arial" w:hAnsi="Arial" w:cs="Arial"/>
          <w:spacing w:val="-1"/>
          <w:sz w:val="24"/>
          <w:szCs w:val="24"/>
        </w:rPr>
        <w:t xml:space="preserve">, followed by 2 </w:t>
      </w:r>
      <w:r w:rsidR="00733759" w:rsidRPr="007444C2">
        <w:rPr>
          <w:rFonts w:ascii="Arial" w:eastAsia="Arial" w:hAnsi="Arial" w:cs="Arial"/>
          <w:spacing w:val="-1"/>
          <w:sz w:val="24"/>
          <w:szCs w:val="24"/>
        </w:rPr>
        <w:t xml:space="preserve">annual </w:t>
      </w:r>
      <w:r w:rsidR="00F95276" w:rsidRPr="007444C2">
        <w:rPr>
          <w:rFonts w:ascii="Arial" w:eastAsia="Arial" w:hAnsi="Arial" w:cs="Arial"/>
          <w:spacing w:val="-1"/>
          <w:sz w:val="24"/>
          <w:szCs w:val="24"/>
        </w:rPr>
        <w:t xml:space="preserve">deposits </w:t>
      </w:r>
      <w:r w:rsidR="00733759" w:rsidRPr="007444C2">
        <w:rPr>
          <w:rFonts w:ascii="Arial" w:eastAsia="Arial" w:hAnsi="Arial" w:cs="Arial"/>
          <w:spacing w:val="-1"/>
          <w:sz w:val="24"/>
          <w:szCs w:val="24"/>
        </w:rPr>
        <w:t xml:space="preserve">of </w:t>
      </w:r>
      <w:r w:rsidR="00F95276" w:rsidRPr="007444C2">
        <w:rPr>
          <w:rFonts w:ascii="Arial" w:eastAsia="Arial" w:hAnsi="Arial" w:cs="Arial"/>
          <w:spacing w:val="-1"/>
          <w:sz w:val="24"/>
          <w:szCs w:val="24"/>
        </w:rPr>
        <w:t>$6000. The account offers a return of 6%. What is the amount you will have saved when you make the last deposit?</w:t>
      </w:r>
    </w:p>
    <w:p w14:paraId="4928351F" w14:textId="77F5A5D1" w:rsidR="00B07C00" w:rsidRPr="007444C2" w:rsidRDefault="00733759" w:rsidP="00B07C00">
      <w:pPr>
        <w:spacing w:before="16"/>
        <w:contextualSpacing/>
        <w:rPr>
          <w:rFonts w:ascii="Arial" w:eastAsia="Calibri" w:hAnsi="Arial" w:cs="Arial"/>
          <w:sz w:val="24"/>
          <w:szCs w:val="24"/>
        </w:rPr>
      </w:pPr>
      <w:r w:rsidRPr="007444C2">
        <w:rPr>
          <w:rFonts w:ascii="Arial" w:eastAsia="Calibri" w:hAnsi="Arial" w:cs="Arial"/>
          <w:sz w:val="24"/>
          <w:szCs w:val="24"/>
        </w:rPr>
        <w:t>A) $27,000</w:t>
      </w:r>
    </w:p>
    <w:p w14:paraId="268AC439" w14:textId="05AE75C4" w:rsidR="00B07C00" w:rsidRPr="007444C2" w:rsidRDefault="00733759" w:rsidP="00B07C00">
      <w:pPr>
        <w:spacing w:before="16"/>
        <w:contextualSpacing/>
        <w:rPr>
          <w:rFonts w:ascii="Arial" w:eastAsia="Calibri" w:hAnsi="Arial" w:cs="Arial"/>
          <w:sz w:val="24"/>
          <w:szCs w:val="24"/>
        </w:rPr>
      </w:pPr>
      <w:r w:rsidRPr="007444C2">
        <w:rPr>
          <w:rFonts w:ascii="Arial" w:eastAsia="Calibri" w:hAnsi="Arial" w:cs="Arial"/>
          <w:sz w:val="24"/>
          <w:szCs w:val="24"/>
        </w:rPr>
        <w:t>B) $33,823</w:t>
      </w:r>
    </w:p>
    <w:p w14:paraId="34969001" w14:textId="75F32989" w:rsidR="00B07C00" w:rsidRPr="007444C2" w:rsidRDefault="006D30E6" w:rsidP="00B07C00">
      <w:pPr>
        <w:spacing w:before="16"/>
        <w:contextualSpacing/>
        <w:rPr>
          <w:rFonts w:ascii="Arial" w:eastAsia="Calibri" w:hAnsi="Arial" w:cs="Arial"/>
          <w:sz w:val="24"/>
          <w:szCs w:val="24"/>
        </w:rPr>
      </w:pPr>
      <w:r w:rsidRPr="007444C2">
        <w:rPr>
          <w:rFonts w:ascii="Arial" w:eastAsia="Calibri" w:hAnsi="Arial" w:cs="Arial"/>
          <w:sz w:val="24"/>
          <w:szCs w:val="24"/>
        </w:rPr>
        <w:t xml:space="preserve">C) </w:t>
      </w:r>
      <w:r w:rsidR="0070107F" w:rsidRPr="007444C2">
        <w:rPr>
          <w:rFonts w:ascii="Arial" w:eastAsia="Calibri" w:hAnsi="Arial" w:cs="Arial"/>
          <w:sz w:val="24"/>
          <w:szCs w:val="24"/>
        </w:rPr>
        <w:t>$</w:t>
      </w:r>
      <w:r w:rsidR="00733759" w:rsidRPr="007444C2">
        <w:rPr>
          <w:rFonts w:ascii="Arial" w:eastAsia="Calibri" w:hAnsi="Arial" w:cs="Arial"/>
          <w:sz w:val="24"/>
          <w:szCs w:val="24"/>
        </w:rPr>
        <w:t>28,185</w:t>
      </w:r>
    </w:p>
    <w:p w14:paraId="0F1F5347" w14:textId="391D2AAB" w:rsidR="00B07C00" w:rsidRPr="007444C2" w:rsidRDefault="00061565" w:rsidP="00B07C00">
      <w:pPr>
        <w:spacing w:before="16"/>
        <w:contextualSpacing/>
        <w:rPr>
          <w:rFonts w:ascii="Arial" w:eastAsia="Calibri" w:hAnsi="Arial" w:cs="Arial"/>
          <w:sz w:val="24"/>
          <w:szCs w:val="24"/>
        </w:rPr>
      </w:pPr>
      <w:r w:rsidRPr="007444C2">
        <w:rPr>
          <w:rFonts w:ascii="Arial" w:eastAsia="Calibri" w:hAnsi="Arial" w:cs="Arial"/>
          <w:sz w:val="24"/>
          <w:szCs w:val="24"/>
        </w:rPr>
        <w:t xml:space="preserve">D) </w:t>
      </w:r>
      <w:r w:rsidR="00733759" w:rsidRPr="007444C2">
        <w:rPr>
          <w:rFonts w:ascii="Arial" w:eastAsia="Calibri" w:hAnsi="Arial" w:cs="Arial"/>
          <w:sz w:val="24"/>
          <w:szCs w:val="24"/>
        </w:rPr>
        <w:t>$28,278</w:t>
      </w:r>
    </w:p>
    <w:p w14:paraId="3FCA8743" w14:textId="474522B9" w:rsidR="00B07C00" w:rsidRPr="007444C2" w:rsidRDefault="00733759" w:rsidP="00B07C00">
      <w:pPr>
        <w:spacing w:before="16"/>
        <w:contextualSpacing/>
        <w:rPr>
          <w:rFonts w:ascii="Arial" w:eastAsia="Calibri" w:hAnsi="Arial" w:cs="Arial"/>
          <w:sz w:val="24"/>
          <w:szCs w:val="24"/>
        </w:rPr>
      </w:pPr>
      <w:r w:rsidRPr="007444C2">
        <w:rPr>
          <w:rFonts w:ascii="Arial" w:eastAsia="Calibri" w:hAnsi="Arial" w:cs="Arial"/>
          <w:sz w:val="24"/>
          <w:szCs w:val="24"/>
        </w:rPr>
        <w:t>E) $30,245</w:t>
      </w:r>
    </w:p>
    <w:p w14:paraId="38BCDB52" w14:textId="77777777" w:rsidR="00D377E8" w:rsidRDefault="00D377E8" w:rsidP="00B07C00">
      <w:pPr>
        <w:spacing w:before="69" w:after="0" w:line="240" w:lineRule="auto"/>
        <w:contextualSpacing/>
        <w:outlineLvl w:val="1"/>
        <w:rPr>
          <w:rFonts w:ascii="Arial" w:eastAsia="Arial" w:hAnsi="Arial" w:cs="Arial"/>
          <w:b/>
          <w:bCs/>
          <w:color w:val="33339A"/>
          <w:spacing w:val="-1"/>
          <w:sz w:val="24"/>
          <w:szCs w:val="24"/>
        </w:rPr>
      </w:pPr>
    </w:p>
    <w:p w14:paraId="2A8744EE" w14:textId="78845EB7" w:rsidR="00B07C00" w:rsidRPr="007444C2" w:rsidRDefault="00B07C00" w:rsidP="00B07C00">
      <w:pPr>
        <w:spacing w:before="69" w:after="0" w:line="240" w:lineRule="auto"/>
        <w:contextualSpacing/>
        <w:outlineLvl w:val="1"/>
        <w:rPr>
          <w:rFonts w:ascii="Arial" w:eastAsia="Arial" w:hAnsi="Arial" w:cs="Arial"/>
          <w:b/>
          <w:bCs/>
          <w:color w:val="4F81BD" w:themeColor="accent1"/>
          <w:spacing w:val="-10"/>
          <w:sz w:val="24"/>
          <w:szCs w:val="24"/>
        </w:rPr>
      </w:pPr>
      <w:r w:rsidRPr="007444C2">
        <w:rPr>
          <w:rFonts w:ascii="Arial" w:eastAsia="Arial" w:hAnsi="Arial" w:cs="Arial"/>
          <w:b/>
          <w:bCs/>
          <w:color w:val="4F81BD" w:themeColor="accent1"/>
          <w:spacing w:val="-1"/>
          <w:sz w:val="24"/>
          <w:szCs w:val="24"/>
        </w:rPr>
        <w:t>Solutio</w:t>
      </w:r>
      <w:r w:rsidRPr="007444C2">
        <w:rPr>
          <w:rFonts w:ascii="Arial" w:eastAsia="Arial" w:hAnsi="Arial" w:cs="Arial"/>
          <w:b/>
          <w:bCs/>
          <w:color w:val="4F81BD" w:themeColor="accent1"/>
          <w:sz w:val="24"/>
          <w:szCs w:val="24"/>
        </w:rPr>
        <w:t>n:</w:t>
      </w:r>
      <w:r w:rsidR="006D30E6" w:rsidRPr="007444C2">
        <w:rPr>
          <w:rFonts w:ascii="Arial" w:eastAsia="Arial" w:hAnsi="Arial" w:cs="Arial"/>
          <w:b/>
          <w:bCs/>
          <w:color w:val="4F81BD" w:themeColor="accent1"/>
          <w:spacing w:val="-10"/>
          <w:sz w:val="24"/>
          <w:szCs w:val="24"/>
        </w:rPr>
        <w:t xml:space="preserve"> E</w:t>
      </w:r>
    </w:p>
    <w:p w14:paraId="226C3348" w14:textId="77777777" w:rsidR="00B07C00" w:rsidRPr="007444C2" w:rsidRDefault="00B07C00" w:rsidP="00B07C00">
      <w:pPr>
        <w:spacing w:before="69" w:after="0" w:line="240" w:lineRule="auto"/>
        <w:contextualSpacing/>
        <w:outlineLvl w:val="1"/>
        <w:rPr>
          <w:rFonts w:ascii="Arial" w:eastAsia="Arial" w:hAnsi="Arial" w:cs="Arial"/>
          <w:b/>
          <w:bCs/>
          <w:color w:val="4F81BD" w:themeColor="accent1"/>
          <w:spacing w:val="-10"/>
          <w:sz w:val="24"/>
          <w:szCs w:val="24"/>
        </w:rPr>
      </w:pPr>
    </w:p>
    <w:p w14:paraId="699DF13C" w14:textId="1FCD49E8" w:rsidR="00F95276" w:rsidRPr="007444C2" w:rsidRDefault="00F95276" w:rsidP="006D30E6">
      <w:pPr>
        <w:spacing w:before="69" w:after="0" w:line="240" w:lineRule="auto"/>
        <w:contextualSpacing/>
        <w:outlineLvl w:val="1"/>
        <w:rPr>
          <w:rFonts w:ascii="Arial" w:eastAsia="Arial" w:hAnsi="Arial" w:cs="Arial"/>
          <w:color w:val="4F81BD" w:themeColor="accent1"/>
          <w:spacing w:val="-1"/>
          <w:sz w:val="24"/>
          <w:szCs w:val="24"/>
        </w:rPr>
      </w:pPr>
      <w:r w:rsidRPr="007444C2">
        <w:rPr>
          <w:rFonts w:ascii="Arial" w:eastAsia="Arial" w:hAnsi="Arial" w:cs="Arial"/>
          <w:color w:val="4F81BD" w:themeColor="accent1"/>
          <w:spacing w:val="-1"/>
          <w:sz w:val="24"/>
          <w:szCs w:val="24"/>
        </w:rPr>
        <w:t>First Annuity Stream</w:t>
      </w:r>
    </w:p>
    <w:p w14:paraId="34C47F85" w14:textId="5B900C94" w:rsidR="00B07C00" w:rsidRPr="007444C2" w:rsidRDefault="00F95276" w:rsidP="006D30E6">
      <w:pPr>
        <w:spacing w:before="69" w:after="0" w:line="240" w:lineRule="auto"/>
        <w:contextualSpacing/>
        <w:outlineLvl w:val="1"/>
        <w:rPr>
          <w:rFonts w:ascii="Arial" w:eastAsia="Arial" w:hAnsi="Arial" w:cs="Arial"/>
          <w:color w:val="4F81BD" w:themeColor="accent1"/>
          <w:spacing w:val="-1"/>
          <w:sz w:val="24"/>
          <w:szCs w:val="24"/>
        </w:rPr>
      </w:pPr>
      <w:r w:rsidRPr="007444C2">
        <w:rPr>
          <w:rFonts w:ascii="Arial" w:eastAsia="Arial" w:hAnsi="Arial" w:cs="Arial"/>
          <w:color w:val="4F81BD" w:themeColor="accent1"/>
          <w:spacing w:val="-1"/>
          <w:sz w:val="24"/>
          <w:szCs w:val="24"/>
        </w:rPr>
        <w:t xml:space="preserve">N = 3 ; I/Y = 6%; PV = 0; PMT = $5000 ; FV = ? </w:t>
      </w:r>
    </w:p>
    <w:p w14:paraId="28B63F8E" w14:textId="746B52BC" w:rsidR="00F502A2" w:rsidRPr="007444C2" w:rsidRDefault="00F502A2" w:rsidP="006D30E6">
      <w:pPr>
        <w:spacing w:before="69" w:after="0" w:line="240" w:lineRule="auto"/>
        <w:contextualSpacing/>
        <w:outlineLvl w:val="1"/>
        <w:rPr>
          <w:rFonts w:ascii="Arial" w:eastAsia="Arial" w:hAnsi="Arial" w:cs="Arial"/>
          <w:color w:val="4F81BD" w:themeColor="accent1"/>
          <w:spacing w:val="-1"/>
          <w:sz w:val="24"/>
          <w:szCs w:val="24"/>
        </w:rPr>
      </w:pPr>
      <w:r w:rsidRPr="007444C2">
        <w:rPr>
          <w:rFonts w:ascii="Arial" w:eastAsia="Arial" w:hAnsi="Arial" w:cs="Arial"/>
          <w:color w:val="4F81BD" w:themeColor="accent1"/>
          <w:spacing w:val="-1"/>
          <w:sz w:val="24"/>
          <w:szCs w:val="24"/>
        </w:rPr>
        <w:t>FV4 = $15,918.00</w:t>
      </w:r>
    </w:p>
    <w:p w14:paraId="40B54F47" w14:textId="112E8B54" w:rsidR="00F502A2" w:rsidRPr="007444C2" w:rsidRDefault="00F502A2" w:rsidP="006D30E6">
      <w:pPr>
        <w:spacing w:before="69" w:after="0" w:line="240" w:lineRule="auto"/>
        <w:contextualSpacing/>
        <w:outlineLvl w:val="1"/>
        <w:rPr>
          <w:rFonts w:ascii="Arial" w:eastAsia="Arial" w:hAnsi="Arial" w:cs="Arial"/>
          <w:color w:val="4F81BD" w:themeColor="accent1"/>
          <w:spacing w:val="-1"/>
          <w:sz w:val="24"/>
          <w:szCs w:val="24"/>
        </w:rPr>
      </w:pPr>
      <w:r w:rsidRPr="007444C2">
        <w:rPr>
          <w:rFonts w:ascii="Arial" w:eastAsia="Arial" w:hAnsi="Arial" w:cs="Arial"/>
          <w:color w:val="4F81BD" w:themeColor="accent1"/>
          <w:spacing w:val="-1"/>
          <w:sz w:val="24"/>
          <w:szCs w:val="24"/>
        </w:rPr>
        <w:t>FV6 = FV4 8 (1*r)^2 = $15,918 * (1.06)^2 = $17,885.46</w:t>
      </w:r>
    </w:p>
    <w:p w14:paraId="349671CF" w14:textId="77777777" w:rsidR="00F502A2" w:rsidRPr="007444C2" w:rsidRDefault="00F502A2" w:rsidP="006D30E6">
      <w:pPr>
        <w:spacing w:before="69" w:after="0" w:line="240" w:lineRule="auto"/>
        <w:contextualSpacing/>
        <w:outlineLvl w:val="1"/>
        <w:rPr>
          <w:rFonts w:ascii="Arial" w:eastAsia="Arial" w:hAnsi="Arial" w:cs="Arial"/>
          <w:color w:val="4F81BD" w:themeColor="accent1"/>
          <w:spacing w:val="-1"/>
          <w:sz w:val="24"/>
          <w:szCs w:val="24"/>
        </w:rPr>
      </w:pPr>
    </w:p>
    <w:p w14:paraId="235CDE94" w14:textId="3A3370AB" w:rsidR="00F502A2" w:rsidRPr="007444C2" w:rsidRDefault="00F502A2" w:rsidP="006D30E6">
      <w:pPr>
        <w:spacing w:before="69" w:after="0" w:line="240" w:lineRule="auto"/>
        <w:contextualSpacing/>
        <w:outlineLvl w:val="1"/>
        <w:rPr>
          <w:rFonts w:ascii="Arial" w:eastAsia="Arial" w:hAnsi="Arial" w:cs="Arial"/>
          <w:color w:val="4F81BD" w:themeColor="accent1"/>
          <w:spacing w:val="-1"/>
          <w:sz w:val="24"/>
          <w:szCs w:val="24"/>
        </w:rPr>
      </w:pPr>
      <w:r w:rsidRPr="007444C2">
        <w:rPr>
          <w:rFonts w:ascii="Arial" w:eastAsia="Arial" w:hAnsi="Arial" w:cs="Arial"/>
          <w:color w:val="4F81BD" w:themeColor="accent1"/>
          <w:spacing w:val="-1"/>
          <w:sz w:val="24"/>
          <w:szCs w:val="24"/>
        </w:rPr>
        <w:t xml:space="preserve">Second Annuity Stream </w:t>
      </w:r>
    </w:p>
    <w:p w14:paraId="51FE4486" w14:textId="0282FC22" w:rsidR="00F502A2" w:rsidRPr="007444C2" w:rsidRDefault="00F502A2" w:rsidP="006D30E6">
      <w:pPr>
        <w:spacing w:before="69" w:after="0" w:line="240" w:lineRule="auto"/>
        <w:contextualSpacing/>
        <w:outlineLvl w:val="1"/>
        <w:rPr>
          <w:rFonts w:ascii="Arial" w:eastAsia="Arial" w:hAnsi="Arial" w:cs="Arial"/>
          <w:color w:val="4F81BD" w:themeColor="accent1"/>
          <w:spacing w:val="-1"/>
          <w:sz w:val="24"/>
          <w:szCs w:val="24"/>
        </w:rPr>
      </w:pPr>
      <w:r w:rsidRPr="007444C2">
        <w:rPr>
          <w:rFonts w:ascii="Arial" w:eastAsia="Arial" w:hAnsi="Arial" w:cs="Arial"/>
          <w:color w:val="4F81BD" w:themeColor="accent1"/>
          <w:spacing w:val="-1"/>
          <w:sz w:val="24"/>
          <w:szCs w:val="24"/>
        </w:rPr>
        <w:t>N = 2; I/Y = 6%; PV = 0; PMT = $6000; FV = ?</w:t>
      </w:r>
    </w:p>
    <w:p w14:paraId="2EBE346E" w14:textId="292CD046" w:rsidR="00F502A2" w:rsidRPr="007444C2" w:rsidRDefault="00F502A2" w:rsidP="006D30E6">
      <w:pPr>
        <w:spacing w:before="69" w:after="0" w:line="240" w:lineRule="auto"/>
        <w:contextualSpacing/>
        <w:outlineLvl w:val="1"/>
        <w:rPr>
          <w:rFonts w:ascii="Arial" w:eastAsia="Arial" w:hAnsi="Arial" w:cs="Arial"/>
          <w:color w:val="4F81BD" w:themeColor="accent1"/>
          <w:spacing w:val="-1"/>
          <w:sz w:val="24"/>
          <w:szCs w:val="24"/>
        </w:rPr>
      </w:pPr>
      <w:r w:rsidRPr="007444C2">
        <w:rPr>
          <w:rFonts w:ascii="Arial" w:eastAsia="Arial" w:hAnsi="Arial" w:cs="Arial"/>
          <w:color w:val="4F81BD" w:themeColor="accent1"/>
          <w:spacing w:val="-1"/>
          <w:sz w:val="24"/>
          <w:szCs w:val="24"/>
        </w:rPr>
        <w:t>FV6 = $12,360.00</w:t>
      </w:r>
    </w:p>
    <w:p w14:paraId="378BC8EB" w14:textId="77777777" w:rsidR="00F502A2" w:rsidRPr="007444C2" w:rsidRDefault="00F502A2" w:rsidP="006D30E6">
      <w:pPr>
        <w:spacing w:before="69" w:after="0" w:line="240" w:lineRule="auto"/>
        <w:contextualSpacing/>
        <w:outlineLvl w:val="1"/>
        <w:rPr>
          <w:rFonts w:ascii="Arial" w:eastAsia="Arial" w:hAnsi="Arial" w:cs="Arial"/>
          <w:color w:val="4F81BD" w:themeColor="accent1"/>
          <w:spacing w:val="-1"/>
          <w:sz w:val="24"/>
          <w:szCs w:val="24"/>
        </w:rPr>
      </w:pPr>
    </w:p>
    <w:p w14:paraId="08A7AD26" w14:textId="05385DB6" w:rsidR="00F502A2" w:rsidRPr="007444C2" w:rsidRDefault="00F502A2" w:rsidP="006D30E6">
      <w:pPr>
        <w:spacing w:before="69" w:after="0" w:line="240" w:lineRule="auto"/>
        <w:contextualSpacing/>
        <w:outlineLvl w:val="1"/>
        <w:rPr>
          <w:rFonts w:ascii="Arial" w:eastAsia="Arial" w:hAnsi="Arial" w:cs="Arial"/>
          <w:color w:val="4F81BD" w:themeColor="accent1"/>
          <w:spacing w:val="-1"/>
          <w:sz w:val="24"/>
          <w:szCs w:val="24"/>
        </w:rPr>
      </w:pPr>
      <w:r w:rsidRPr="007444C2">
        <w:rPr>
          <w:rFonts w:ascii="Arial" w:eastAsia="Arial" w:hAnsi="Arial" w:cs="Arial"/>
          <w:color w:val="4F81BD" w:themeColor="accent1"/>
          <w:spacing w:val="-1"/>
          <w:sz w:val="24"/>
          <w:szCs w:val="24"/>
        </w:rPr>
        <w:t>Total Savings in Year 6 = $17,885.46 + $12,360.00 = $30,245.46</w:t>
      </w:r>
    </w:p>
    <w:p w14:paraId="57566A49" w14:textId="76BC00CE" w:rsidR="00B07C00" w:rsidRPr="007444C2" w:rsidRDefault="00B07C00" w:rsidP="00D377E8">
      <w:pPr>
        <w:spacing w:before="69" w:after="0" w:line="240" w:lineRule="auto"/>
        <w:contextualSpacing/>
        <w:outlineLvl w:val="1"/>
        <w:rPr>
          <w:rFonts w:ascii="Arial" w:eastAsia="Arial" w:hAnsi="Arial" w:cs="Arial"/>
          <w:spacing w:val="-1"/>
          <w:sz w:val="24"/>
          <w:szCs w:val="24"/>
        </w:rPr>
      </w:pPr>
      <w:r w:rsidRPr="007444C2">
        <w:rPr>
          <w:rFonts w:ascii="Arial" w:eastAsia="Arial" w:hAnsi="Arial" w:cs="Arial"/>
          <w:spacing w:val="-1"/>
          <w:sz w:val="24"/>
          <w:szCs w:val="24"/>
        </w:rPr>
        <w:lastRenderedPageBreak/>
        <w:t>5.</w:t>
      </w:r>
      <w:r w:rsidR="00D377E8">
        <w:rPr>
          <w:rFonts w:ascii="Arial" w:eastAsia="Arial" w:hAnsi="Arial" w:cs="Arial"/>
          <w:spacing w:val="-1"/>
          <w:sz w:val="24"/>
          <w:szCs w:val="24"/>
        </w:rPr>
        <w:t xml:space="preserve"> </w:t>
      </w:r>
      <w:r w:rsidR="00D268AF" w:rsidRPr="007444C2">
        <w:rPr>
          <w:rFonts w:ascii="Arial" w:eastAsia="Arial" w:hAnsi="Arial" w:cs="Arial"/>
          <w:spacing w:val="-1"/>
          <w:sz w:val="24"/>
          <w:szCs w:val="24"/>
        </w:rPr>
        <w:t>Your grandmother is setting up a Trust fund for you that will provide $10,000 at the end of each year for 30 years, starting 5 years from today. She wants the payments to increase at a rate of 3%, and the return of the trust fund is 5.5%. How much should she invest today?</w:t>
      </w:r>
    </w:p>
    <w:p w14:paraId="293856A0" w14:textId="6E4DDDB9" w:rsidR="00B07C00" w:rsidRPr="007444C2" w:rsidRDefault="001830FC" w:rsidP="00B07C00">
      <w:pPr>
        <w:spacing w:before="16"/>
        <w:contextualSpacing/>
        <w:rPr>
          <w:rFonts w:ascii="Arial" w:eastAsia="Calibri" w:hAnsi="Arial" w:cs="Arial"/>
          <w:sz w:val="24"/>
          <w:szCs w:val="24"/>
        </w:rPr>
      </w:pPr>
      <w:r w:rsidRPr="007444C2">
        <w:rPr>
          <w:rFonts w:ascii="Arial" w:eastAsia="Calibri" w:hAnsi="Arial" w:cs="Arial"/>
          <w:sz w:val="24"/>
          <w:szCs w:val="24"/>
        </w:rPr>
        <w:t xml:space="preserve">A) </w:t>
      </w:r>
      <w:r w:rsidR="00D268AF" w:rsidRPr="007444C2">
        <w:rPr>
          <w:rFonts w:ascii="Arial" w:eastAsia="Calibri" w:hAnsi="Arial" w:cs="Arial"/>
          <w:sz w:val="24"/>
          <w:szCs w:val="24"/>
        </w:rPr>
        <w:t>$175,354.48</w:t>
      </w:r>
      <w:r w:rsidRPr="007444C2">
        <w:rPr>
          <w:rFonts w:ascii="Arial" w:eastAsia="Calibri" w:hAnsi="Arial" w:cs="Arial"/>
          <w:sz w:val="24"/>
          <w:szCs w:val="24"/>
        </w:rPr>
        <w:t xml:space="preserve"> </w:t>
      </w:r>
    </w:p>
    <w:p w14:paraId="71600560" w14:textId="7E79D3E1" w:rsidR="00B07C00" w:rsidRPr="007444C2" w:rsidRDefault="00D268AF" w:rsidP="00B07C00">
      <w:pPr>
        <w:spacing w:before="16"/>
        <w:contextualSpacing/>
        <w:rPr>
          <w:rFonts w:ascii="Arial" w:eastAsia="Calibri" w:hAnsi="Arial" w:cs="Arial"/>
          <w:sz w:val="24"/>
          <w:szCs w:val="24"/>
        </w:rPr>
      </w:pPr>
      <w:r w:rsidRPr="007444C2">
        <w:rPr>
          <w:rFonts w:ascii="Arial" w:eastAsia="Calibri" w:hAnsi="Arial" w:cs="Arial"/>
          <w:sz w:val="24"/>
          <w:szCs w:val="24"/>
        </w:rPr>
        <w:t>B) $205,193.72</w:t>
      </w:r>
    </w:p>
    <w:p w14:paraId="1549D969" w14:textId="6EDDEC86" w:rsidR="001830FC" w:rsidRPr="007444C2" w:rsidRDefault="00D268AF" w:rsidP="00B07C00">
      <w:pPr>
        <w:spacing w:before="16"/>
        <w:contextualSpacing/>
        <w:rPr>
          <w:rFonts w:ascii="Arial" w:eastAsia="Calibri" w:hAnsi="Arial" w:cs="Arial"/>
          <w:sz w:val="24"/>
          <w:szCs w:val="24"/>
        </w:rPr>
      </w:pPr>
      <w:r w:rsidRPr="007444C2">
        <w:rPr>
          <w:rFonts w:ascii="Arial" w:eastAsia="Calibri" w:hAnsi="Arial" w:cs="Arial"/>
          <w:sz w:val="24"/>
          <w:szCs w:val="24"/>
        </w:rPr>
        <w:t xml:space="preserve">C) </w:t>
      </w:r>
      <w:r w:rsidR="001B42EF" w:rsidRPr="007444C2">
        <w:rPr>
          <w:rFonts w:ascii="Arial" w:eastAsia="Calibri" w:hAnsi="Arial" w:cs="Arial"/>
          <w:sz w:val="24"/>
          <w:szCs w:val="24"/>
        </w:rPr>
        <w:t>$157,000.76</w:t>
      </w:r>
    </w:p>
    <w:p w14:paraId="23998554" w14:textId="10849BC4" w:rsidR="00B07C00" w:rsidRPr="007444C2" w:rsidRDefault="001830FC" w:rsidP="00B07C00">
      <w:pPr>
        <w:spacing w:before="16"/>
        <w:contextualSpacing/>
        <w:rPr>
          <w:rFonts w:ascii="Arial" w:eastAsia="Calibri" w:hAnsi="Arial" w:cs="Arial"/>
          <w:sz w:val="24"/>
          <w:szCs w:val="24"/>
        </w:rPr>
      </w:pPr>
      <w:r w:rsidRPr="007444C2">
        <w:rPr>
          <w:rFonts w:ascii="Arial" w:eastAsia="Calibri" w:hAnsi="Arial" w:cs="Arial"/>
          <w:sz w:val="24"/>
          <w:szCs w:val="24"/>
        </w:rPr>
        <w:t xml:space="preserve">D) </w:t>
      </w:r>
      <w:r w:rsidR="001B42EF" w:rsidRPr="007444C2">
        <w:rPr>
          <w:rFonts w:ascii="Arial" w:eastAsia="Calibri" w:hAnsi="Arial" w:cs="Arial"/>
          <w:sz w:val="24"/>
          <w:szCs w:val="24"/>
        </w:rPr>
        <w:t>$165,635.80</w:t>
      </w:r>
    </w:p>
    <w:p w14:paraId="539CAB1A" w14:textId="09F32035" w:rsidR="00B07C00" w:rsidRPr="007444C2" w:rsidRDefault="001B42EF" w:rsidP="00B07C00">
      <w:pPr>
        <w:spacing w:before="16"/>
        <w:contextualSpacing/>
        <w:rPr>
          <w:rFonts w:ascii="Arial" w:eastAsia="Calibri" w:hAnsi="Arial" w:cs="Arial"/>
          <w:sz w:val="24"/>
          <w:szCs w:val="24"/>
        </w:rPr>
      </w:pPr>
      <w:r w:rsidRPr="007444C2">
        <w:rPr>
          <w:rFonts w:ascii="Arial" w:eastAsia="Calibri" w:hAnsi="Arial" w:cs="Arial"/>
          <w:sz w:val="24"/>
          <w:szCs w:val="24"/>
        </w:rPr>
        <w:t xml:space="preserve">E) </w:t>
      </w:r>
      <w:r w:rsidR="00367B7A" w:rsidRPr="007444C2">
        <w:rPr>
          <w:rFonts w:ascii="Arial" w:eastAsia="Calibri" w:hAnsi="Arial" w:cs="Arial"/>
          <w:sz w:val="24"/>
          <w:szCs w:val="24"/>
        </w:rPr>
        <w:t>$182,467.21</w:t>
      </w:r>
    </w:p>
    <w:p w14:paraId="3C5CD824" w14:textId="77777777" w:rsidR="00B07C00" w:rsidRPr="007444C2" w:rsidRDefault="00B07C00" w:rsidP="00B07C00">
      <w:pPr>
        <w:spacing w:before="69" w:after="0" w:line="240" w:lineRule="auto"/>
        <w:contextualSpacing/>
        <w:outlineLvl w:val="1"/>
        <w:rPr>
          <w:rFonts w:ascii="Arial" w:eastAsia="Arial" w:hAnsi="Arial" w:cs="Arial"/>
          <w:b/>
          <w:bCs/>
          <w:color w:val="33339A"/>
          <w:spacing w:val="-1"/>
          <w:sz w:val="24"/>
          <w:szCs w:val="24"/>
        </w:rPr>
      </w:pPr>
    </w:p>
    <w:p w14:paraId="546D10C5" w14:textId="77777777" w:rsidR="00D377E8" w:rsidRDefault="00B07C00" w:rsidP="00B07C00">
      <w:pPr>
        <w:spacing w:before="69" w:after="0" w:line="240" w:lineRule="auto"/>
        <w:contextualSpacing/>
        <w:outlineLvl w:val="1"/>
        <w:rPr>
          <w:rFonts w:ascii="Arial" w:eastAsia="Arial" w:hAnsi="Arial" w:cs="Arial"/>
          <w:b/>
          <w:bCs/>
          <w:color w:val="4F81BD" w:themeColor="accent1"/>
          <w:spacing w:val="-10"/>
          <w:sz w:val="24"/>
          <w:szCs w:val="24"/>
        </w:rPr>
      </w:pPr>
      <w:r w:rsidRPr="007444C2">
        <w:rPr>
          <w:rFonts w:ascii="Arial" w:eastAsia="Arial" w:hAnsi="Arial" w:cs="Arial"/>
          <w:b/>
          <w:bCs/>
          <w:color w:val="4F81BD" w:themeColor="accent1"/>
          <w:spacing w:val="-1"/>
          <w:sz w:val="24"/>
          <w:szCs w:val="24"/>
        </w:rPr>
        <w:t>Solutio</w:t>
      </w:r>
      <w:r w:rsidRPr="007444C2">
        <w:rPr>
          <w:rFonts w:ascii="Arial" w:eastAsia="Arial" w:hAnsi="Arial" w:cs="Arial"/>
          <w:b/>
          <w:bCs/>
          <w:color w:val="4F81BD" w:themeColor="accent1"/>
          <w:sz w:val="24"/>
          <w:szCs w:val="24"/>
        </w:rPr>
        <w:t>n:</w:t>
      </w:r>
      <w:r w:rsidR="0002493C" w:rsidRPr="007444C2">
        <w:rPr>
          <w:rFonts w:ascii="Arial" w:eastAsia="Arial" w:hAnsi="Arial" w:cs="Arial"/>
          <w:b/>
          <w:bCs/>
          <w:color w:val="4F81BD" w:themeColor="accent1"/>
          <w:spacing w:val="-10"/>
          <w:sz w:val="24"/>
          <w:szCs w:val="24"/>
        </w:rPr>
        <w:t xml:space="preserve"> D</w:t>
      </w:r>
    </w:p>
    <w:p w14:paraId="38C341F4" w14:textId="77292E94" w:rsidR="00D268AF" w:rsidRPr="007444C2" w:rsidRDefault="00D268AF" w:rsidP="00B07C00">
      <w:pPr>
        <w:spacing w:before="69" w:after="0" w:line="240" w:lineRule="auto"/>
        <w:contextualSpacing/>
        <w:outlineLvl w:val="1"/>
        <w:rPr>
          <w:rFonts w:ascii="Arial" w:eastAsia="Arial" w:hAnsi="Arial" w:cs="Arial"/>
          <w:b/>
          <w:bCs/>
          <w:color w:val="4F81BD" w:themeColor="accent1"/>
          <w:spacing w:val="-10"/>
          <w:sz w:val="24"/>
          <w:szCs w:val="24"/>
        </w:rPr>
      </w:pPr>
      <m:oMathPara>
        <m:oMath>
          <m:r>
            <w:rPr>
              <w:rFonts w:ascii="Cambria Math" w:eastAsia="Arial" w:hAnsi="Cambria Math" w:cs="Arial"/>
              <w:color w:val="4F81BD" w:themeColor="accent1"/>
              <w:spacing w:val="-10"/>
              <w:sz w:val="24"/>
              <w:szCs w:val="24"/>
            </w:rPr>
            <m:t>PV(Growing Annuity)=</m:t>
          </m:r>
          <m:f>
            <m:fPr>
              <m:ctrlPr>
                <w:rPr>
                  <w:rFonts w:ascii="Cambria Math" w:eastAsia="Arial" w:hAnsi="Cambria Math" w:cs="Arial"/>
                  <w:bCs/>
                  <w:color w:val="4F81BD" w:themeColor="accent1"/>
                  <w:spacing w:val="-10"/>
                  <w:sz w:val="24"/>
                  <w:szCs w:val="24"/>
                </w:rPr>
              </m:ctrlPr>
            </m:fPr>
            <m:num>
              <m:r>
                <w:rPr>
                  <w:rFonts w:ascii="Cambria Math" w:eastAsia="Arial" w:hAnsi="Cambria Math" w:cs="Arial"/>
                  <w:color w:val="4F81BD" w:themeColor="accent1"/>
                  <w:spacing w:val="-10"/>
                  <w:sz w:val="24"/>
                  <w:szCs w:val="24"/>
                </w:rPr>
                <m:t>C</m:t>
              </m:r>
            </m:num>
            <m:den>
              <m:r>
                <m:rPr>
                  <m:sty m:val="p"/>
                </m:rPr>
                <w:rPr>
                  <w:rFonts w:ascii="Cambria Math" w:eastAsia="Arial" w:hAnsi="Cambria Math" w:cs="Arial"/>
                  <w:color w:val="4F81BD" w:themeColor="accent1"/>
                  <w:spacing w:val="-10"/>
                  <w:sz w:val="24"/>
                  <w:szCs w:val="24"/>
                </w:rPr>
                <m:t>(r-g)</m:t>
              </m:r>
            </m:den>
          </m:f>
          <m:d>
            <m:dPr>
              <m:begChr m:val="["/>
              <m:endChr m:val="]"/>
              <m:ctrlPr>
                <w:rPr>
                  <w:rFonts w:ascii="Cambria Math" w:eastAsia="Arial" w:hAnsi="Cambria Math" w:cs="Arial"/>
                  <w:bCs/>
                  <w:color w:val="4F81BD" w:themeColor="accent1"/>
                  <w:spacing w:val="-10"/>
                  <w:sz w:val="24"/>
                  <w:szCs w:val="24"/>
                </w:rPr>
              </m:ctrlPr>
            </m:dPr>
            <m:e>
              <m:r>
                <w:rPr>
                  <w:rFonts w:ascii="Cambria Math" w:eastAsia="Arial" w:hAnsi="Cambria Math" w:cs="Arial"/>
                  <w:color w:val="4F81BD" w:themeColor="accent1"/>
                  <w:spacing w:val="-10"/>
                  <w:sz w:val="24"/>
                  <w:szCs w:val="24"/>
                </w:rPr>
                <m:t xml:space="preserve">1- </m:t>
              </m:r>
              <m:sSup>
                <m:sSupPr>
                  <m:ctrlPr>
                    <w:rPr>
                      <w:rFonts w:ascii="Cambria Math" w:eastAsia="Arial" w:hAnsi="Cambria Math" w:cs="Arial"/>
                      <w:bCs/>
                      <w:i/>
                      <w:color w:val="4F81BD" w:themeColor="accent1"/>
                      <w:spacing w:val="-10"/>
                      <w:sz w:val="24"/>
                      <w:szCs w:val="24"/>
                    </w:rPr>
                  </m:ctrlPr>
                </m:sSupPr>
                <m:e>
                  <m:d>
                    <m:dPr>
                      <m:ctrlPr>
                        <w:rPr>
                          <w:rFonts w:ascii="Cambria Math" w:eastAsia="Arial" w:hAnsi="Cambria Math" w:cs="Arial"/>
                          <w:bCs/>
                          <w:i/>
                          <w:color w:val="4F81BD" w:themeColor="accent1"/>
                          <w:spacing w:val="-10"/>
                          <w:sz w:val="24"/>
                          <w:szCs w:val="24"/>
                        </w:rPr>
                      </m:ctrlPr>
                    </m:dPr>
                    <m:e>
                      <m:f>
                        <m:fPr>
                          <m:ctrlPr>
                            <w:rPr>
                              <w:rFonts w:ascii="Cambria Math" w:eastAsia="Arial" w:hAnsi="Cambria Math" w:cs="Arial"/>
                              <w:bCs/>
                              <w:i/>
                              <w:color w:val="4F81BD" w:themeColor="accent1"/>
                              <w:spacing w:val="-10"/>
                              <w:sz w:val="24"/>
                              <w:szCs w:val="24"/>
                            </w:rPr>
                          </m:ctrlPr>
                        </m:fPr>
                        <m:num>
                          <m:r>
                            <w:rPr>
                              <w:rFonts w:ascii="Cambria Math" w:eastAsia="Arial" w:hAnsi="Cambria Math" w:cs="Arial"/>
                              <w:color w:val="4F81BD" w:themeColor="accent1"/>
                              <w:spacing w:val="-10"/>
                              <w:sz w:val="24"/>
                              <w:szCs w:val="24"/>
                            </w:rPr>
                            <m:t>1+g</m:t>
                          </m:r>
                        </m:num>
                        <m:den>
                          <m:r>
                            <w:rPr>
                              <w:rFonts w:ascii="Cambria Math" w:eastAsia="Arial" w:hAnsi="Cambria Math" w:cs="Arial"/>
                              <w:color w:val="4F81BD" w:themeColor="accent1"/>
                              <w:spacing w:val="-10"/>
                              <w:sz w:val="24"/>
                              <w:szCs w:val="24"/>
                            </w:rPr>
                            <m:t>1+r</m:t>
                          </m:r>
                        </m:den>
                      </m:f>
                    </m:e>
                  </m:d>
                </m:e>
                <m:sup>
                  <m:r>
                    <w:rPr>
                      <w:rFonts w:ascii="Cambria Math" w:eastAsia="Arial" w:hAnsi="Cambria Math" w:cs="Arial"/>
                      <w:color w:val="4F81BD" w:themeColor="accent1"/>
                      <w:spacing w:val="-10"/>
                      <w:sz w:val="24"/>
                      <w:szCs w:val="24"/>
                    </w:rPr>
                    <m:t>t</m:t>
                  </m:r>
                </m:sup>
              </m:sSup>
            </m:e>
          </m:d>
        </m:oMath>
      </m:oMathPara>
    </w:p>
    <w:p w14:paraId="2DA56F7D" w14:textId="77777777" w:rsidR="00D268AF" w:rsidRPr="007444C2" w:rsidRDefault="00D268AF" w:rsidP="00B07C00">
      <w:pPr>
        <w:spacing w:before="69" w:after="0" w:line="240" w:lineRule="auto"/>
        <w:contextualSpacing/>
        <w:outlineLvl w:val="1"/>
        <w:rPr>
          <w:rFonts w:ascii="Arial" w:eastAsia="Arial" w:hAnsi="Arial" w:cs="Arial"/>
          <w:b/>
          <w:bCs/>
          <w:color w:val="4F81BD" w:themeColor="accent1"/>
          <w:spacing w:val="-10"/>
          <w:sz w:val="24"/>
          <w:szCs w:val="24"/>
        </w:rPr>
      </w:pPr>
    </w:p>
    <w:p w14:paraId="37FAA636" w14:textId="77777777" w:rsidR="00D377E8" w:rsidRDefault="00D268AF" w:rsidP="00D377E8">
      <w:pPr>
        <w:spacing w:before="69" w:after="0" w:line="240" w:lineRule="auto"/>
        <w:contextualSpacing/>
        <w:outlineLvl w:val="1"/>
        <w:rPr>
          <w:rFonts w:ascii="Arial" w:eastAsia="Arial" w:hAnsi="Arial" w:cs="Arial"/>
          <w:color w:val="4F81BD" w:themeColor="accent1"/>
          <w:spacing w:val="-1"/>
          <w:sz w:val="24"/>
          <w:szCs w:val="24"/>
        </w:rPr>
      </w:pPr>
      <w:r w:rsidRPr="007444C2">
        <w:rPr>
          <w:rFonts w:ascii="Arial" w:eastAsia="Arial" w:hAnsi="Arial" w:cs="Arial"/>
          <w:color w:val="4F81BD" w:themeColor="accent1"/>
          <w:spacing w:val="-1"/>
          <w:sz w:val="24"/>
          <w:szCs w:val="24"/>
        </w:rPr>
        <w:t xml:space="preserve"> </w:t>
      </w:r>
      <m:oMath>
        <m:r>
          <w:rPr>
            <w:rFonts w:ascii="Cambria Math" w:eastAsia="Arial" w:hAnsi="Cambria Math" w:cs="Arial"/>
            <w:color w:val="4F81BD" w:themeColor="accent1"/>
            <w:spacing w:val="-1"/>
            <w:sz w:val="24"/>
            <w:szCs w:val="24"/>
          </w:rPr>
          <m:t>PV(Growing Annuity)=</m:t>
        </m:r>
        <m:f>
          <m:fPr>
            <m:ctrlPr>
              <w:rPr>
                <w:rFonts w:ascii="Cambria Math" w:eastAsia="Arial" w:hAnsi="Cambria Math" w:cs="Arial"/>
                <w:color w:val="4F81BD" w:themeColor="accent1"/>
                <w:spacing w:val="-1"/>
                <w:sz w:val="24"/>
                <w:szCs w:val="24"/>
              </w:rPr>
            </m:ctrlPr>
          </m:fPr>
          <m:num>
            <m:r>
              <w:rPr>
                <w:rFonts w:ascii="Cambria Math" w:eastAsia="Arial" w:hAnsi="Cambria Math" w:cs="Arial"/>
                <w:color w:val="4F81BD" w:themeColor="accent1"/>
                <w:spacing w:val="-1"/>
                <w:sz w:val="24"/>
                <w:szCs w:val="24"/>
              </w:rPr>
              <m:t>10,000</m:t>
            </m:r>
          </m:num>
          <m:den>
            <m:r>
              <m:rPr>
                <m:sty m:val="p"/>
              </m:rPr>
              <w:rPr>
                <w:rFonts w:ascii="Cambria Math" w:eastAsia="Arial" w:hAnsi="Cambria Math" w:cs="Arial"/>
                <w:color w:val="4F81BD" w:themeColor="accent1"/>
                <w:spacing w:val="-1"/>
                <w:sz w:val="24"/>
                <w:szCs w:val="24"/>
              </w:rPr>
              <m:t>(.055-.03)</m:t>
            </m:r>
          </m:den>
        </m:f>
        <m:d>
          <m:dPr>
            <m:begChr m:val="["/>
            <m:endChr m:val="]"/>
            <m:ctrlPr>
              <w:rPr>
                <w:rFonts w:ascii="Cambria Math" w:eastAsia="Arial" w:hAnsi="Cambria Math" w:cs="Arial"/>
                <w:color w:val="4F81BD" w:themeColor="accent1"/>
                <w:spacing w:val="-1"/>
                <w:sz w:val="24"/>
                <w:szCs w:val="24"/>
              </w:rPr>
            </m:ctrlPr>
          </m:dPr>
          <m:e>
            <m:r>
              <w:rPr>
                <w:rFonts w:ascii="Cambria Math" w:eastAsia="Arial" w:hAnsi="Cambria Math" w:cs="Arial"/>
                <w:color w:val="4F81BD" w:themeColor="accent1"/>
                <w:spacing w:val="-1"/>
                <w:sz w:val="24"/>
                <w:szCs w:val="24"/>
              </w:rPr>
              <m:t xml:space="preserve">1- </m:t>
            </m:r>
            <m:sSup>
              <m:sSupPr>
                <m:ctrlPr>
                  <w:rPr>
                    <w:rFonts w:ascii="Cambria Math" w:eastAsia="Arial" w:hAnsi="Cambria Math" w:cs="Arial"/>
                    <w:i/>
                    <w:color w:val="4F81BD" w:themeColor="accent1"/>
                    <w:spacing w:val="-1"/>
                    <w:sz w:val="24"/>
                    <w:szCs w:val="24"/>
                  </w:rPr>
                </m:ctrlPr>
              </m:sSupPr>
              <m:e>
                <m:d>
                  <m:dPr>
                    <m:ctrlPr>
                      <w:rPr>
                        <w:rFonts w:ascii="Cambria Math" w:eastAsia="Arial" w:hAnsi="Cambria Math" w:cs="Arial"/>
                        <w:i/>
                        <w:color w:val="4F81BD" w:themeColor="accent1"/>
                        <w:spacing w:val="-1"/>
                        <w:sz w:val="24"/>
                        <w:szCs w:val="24"/>
                      </w:rPr>
                    </m:ctrlPr>
                  </m:dPr>
                  <m:e>
                    <m:f>
                      <m:fPr>
                        <m:ctrlPr>
                          <w:rPr>
                            <w:rFonts w:ascii="Cambria Math" w:eastAsia="Arial" w:hAnsi="Cambria Math" w:cs="Arial"/>
                            <w:i/>
                            <w:color w:val="4F81BD" w:themeColor="accent1"/>
                            <w:spacing w:val="-1"/>
                            <w:sz w:val="24"/>
                            <w:szCs w:val="24"/>
                          </w:rPr>
                        </m:ctrlPr>
                      </m:fPr>
                      <m:num>
                        <m:r>
                          <w:rPr>
                            <w:rFonts w:ascii="Cambria Math" w:eastAsia="Arial" w:hAnsi="Cambria Math" w:cs="Arial"/>
                            <w:color w:val="4F81BD" w:themeColor="accent1"/>
                            <w:spacing w:val="-1"/>
                            <w:sz w:val="24"/>
                            <w:szCs w:val="24"/>
                          </w:rPr>
                          <m:t>1+.03</m:t>
                        </m:r>
                      </m:num>
                      <m:den>
                        <m:r>
                          <w:rPr>
                            <w:rFonts w:ascii="Cambria Math" w:eastAsia="Arial" w:hAnsi="Cambria Math" w:cs="Arial"/>
                            <w:color w:val="4F81BD" w:themeColor="accent1"/>
                            <w:spacing w:val="-1"/>
                            <w:sz w:val="24"/>
                            <w:szCs w:val="24"/>
                          </w:rPr>
                          <m:t>1+.055</m:t>
                        </m:r>
                      </m:den>
                    </m:f>
                  </m:e>
                </m:d>
              </m:e>
              <m:sup>
                <m:r>
                  <w:rPr>
                    <w:rFonts w:ascii="Cambria Math" w:eastAsia="Arial" w:hAnsi="Cambria Math" w:cs="Arial"/>
                    <w:color w:val="4F81BD" w:themeColor="accent1"/>
                    <w:spacing w:val="-1"/>
                    <w:sz w:val="24"/>
                    <w:szCs w:val="24"/>
                  </w:rPr>
                  <m:t>30</m:t>
                </m:r>
              </m:sup>
            </m:sSup>
          </m:e>
        </m:d>
      </m:oMath>
    </w:p>
    <w:p w14:paraId="67504362" w14:textId="77777777" w:rsidR="00D377E8" w:rsidRDefault="00D377E8" w:rsidP="00D377E8">
      <w:pPr>
        <w:spacing w:before="69" w:after="0" w:line="240" w:lineRule="auto"/>
        <w:contextualSpacing/>
        <w:outlineLvl w:val="1"/>
        <w:rPr>
          <w:rFonts w:ascii="Arial" w:eastAsia="Arial" w:hAnsi="Arial" w:cs="Arial"/>
          <w:color w:val="4F81BD" w:themeColor="accent1"/>
          <w:spacing w:val="-1"/>
          <w:sz w:val="24"/>
          <w:szCs w:val="24"/>
        </w:rPr>
      </w:pPr>
    </w:p>
    <w:p w14:paraId="619F3F46" w14:textId="2E3B1CCA" w:rsidR="00D27DCE" w:rsidRPr="00D377E8" w:rsidRDefault="00D268AF" w:rsidP="00D377E8">
      <w:pPr>
        <w:spacing w:before="69" w:after="0" w:line="240" w:lineRule="auto"/>
        <w:contextualSpacing/>
        <w:outlineLvl w:val="1"/>
        <w:rPr>
          <w:rFonts w:ascii="Arial" w:eastAsia="Arial" w:hAnsi="Arial" w:cs="Arial"/>
          <w:color w:val="4F81BD" w:themeColor="accent1"/>
          <w:spacing w:val="-1"/>
          <w:sz w:val="24"/>
          <w:szCs w:val="24"/>
        </w:rPr>
      </w:pPr>
      <w:r w:rsidRPr="007444C2">
        <w:rPr>
          <w:rFonts w:ascii="Arial" w:eastAsia="Arial" w:hAnsi="Arial" w:cs="Arial"/>
          <w:color w:val="4F81BD" w:themeColor="accent1"/>
          <w:spacing w:val="-1"/>
          <w:sz w:val="24"/>
          <w:szCs w:val="24"/>
        </w:rPr>
        <w:t>PV of Growing Annuity</w:t>
      </w:r>
      <w:r w:rsidR="00D377E8">
        <w:rPr>
          <w:rFonts w:ascii="Arial" w:eastAsia="Arial" w:hAnsi="Arial" w:cs="Arial"/>
          <w:color w:val="4F81BD" w:themeColor="accent1"/>
          <w:spacing w:val="-1"/>
          <w:sz w:val="24"/>
          <w:szCs w:val="24"/>
        </w:rPr>
        <w:t xml:space="preserve"> </w:t>
      </w:r>
      <w:r w:rsidR="00A0280C" w:rsidRPr="007444C2">
        <w:rPr>
          <w:rFonts w:ascii="Arial" w:eastAsia="Arial" w:hAnsi="Arial" w:cs="Arial"/>
          <w:color w:val="4F81BD" w:themeColor="accent1"/>
          <w:spacing w:val="-1"/>
          <w:sz w:val="24"/>
          <w:szCs w:val="24"/>
        </w:rPr>
        <w:t>(at end of</w:t>
      </w:r>
      <w:r w:rsidR="001B42EF" w:rsidRPr="007444C2">
        <w:rPr>
          <w:rFonts w:ascii="Arial" w:eastAsia="Arial" w:hAnsi="Arial" w:cs="Arial"/>
          <w:color w:val="4F81BD" w:themeColor="accent1"/>
          <w:spacing w:val="-1"/>
          <w:sz w:val="24"/>
          <w:szCs w:val="24"/>
        </w:rPr>
        <w:t xml:space="preserve"> year 4) = $205,193.72</w:t>
      </w:r>
    </w:p>
    <w:p w14:paraId="61C658E1" w14:textId="77777777" w:rsidR="001B42EF" w:rsidRPr="007444C2" w:rsidRDefault="001B42EF" w:rsidP="00B07C00">
      <w:pPr>
        <w:spacing w:before="69"/>
        <w:contextualSpacing/>
        <w:outlineLvl w:val="1"/>
        <w:rPr>
          <w:rFonts w:ascii="Arial" w:eastAsia="Arial" w:hAnsi="Arial" w:cs="Arial"/>
          <w:color w:val="4F81BD" w:themeColor="accent1"/>
          <w:spacing w:val="-1"/>
          <w:sz w:val="24"/>
          <w:szCs w:val="24"/>
        </w:rPr>
      </w:pPr>
    </w:p>
    <w:p w14:paraId="114C9618" w14:textId="2CCC34D2" w:rsidR="001B42EF" w:rsidRPr="007444C2" w:rsidRDefault="001B42EF" w:rsidP="00B07C00">
      <w:pPr>
        <w:spacing w:before="69"/>
        <w:contextualSpacing/>
        <w:outlineLvl w:val="1"/>
        <w:rPr>
          <w:rFonts w:ascii="Arial" w:eastAsia="Arial" w:hAnsi="Arial" w:cs="Arial"/>
          <w:color w:val="4F81BD" w:themeColor="accent1"/>
          <w:spacing w:val="-1"/>
          <w:sz w:val="24"/>
          <w:szCs w:val="24"/>
        </w:rPr>
      </w:pPr>
      <w:r w:rsidRPr="007444C2">
        <w:rPr>
          <w:rFonts w:ascii="Arial" w:eastAsia="Arial" w:hAnsi="Arial" w:cs="Arial"/>
          <w:color w:val="4F81BD" w:themeColor="accent1"/>
          <w:spacing w:val="-1"/>
          <w:sz w:val="24"/>
          <w:szCs w:val="24"/>
        </w:rPr>
        <w:t>PV of Growing Annuity (in year 0) = $205,193.72/1.055^</w:t>
      </w:r>
      <w:r w:rsidR="0002493C" w:rsidRPr="007444C2">
        <w:rPr>
          <w:rFonts w:ascii="Arial" w:eastAsia="Arial" w:hAnsi="Arial" w:cs="Arial"/>
          <w:color w:val="4F81BD" w:themeColor="accent1"/>
          <w:spacing w:val="-1"/>
          <w:sz w:val="24"/>
          <w:szCs w:val="24"/>
        </w:rPr>
        <w:t>4</w:t>
      </w:r>
      <w:r w:rsidRPr="007444C2">
        <w:rPr>
          <w:rFonts w:ascii="Arial" w:eastAsia="Arial" w:hAnsi="Arial" w:cs="Arial"/>
          <w:color w:val="4F81BD" w:themeColor="accent1"/>
          <w:spacing w:val="-1"/>
          <w:sz w:val="24"/>
          <w:szCs w:val="24"/>
        </w:rPr>
        <w:t xml:space="preserve"> = $</w:t>
      </w:r>
      <w:r w:rsidR="0002493C" w:rsidRPr="007444C2">
        <w:rPr>
          <w:rFonts w:ascii="Arial" w:eastAsia="Arial" w:hAnsi="Arial" w:cs="Arial"/>
          <w:color w:val="4F81BD" w:themeColor="accent1"/>
          <w:spacing w:val="-1"/>
          <w:sz w:val="24"/>
          <w:szCs w:val="24"/>
        </w:rPr>
        <w:t>165,635.81</w:t>
      </w:r>
    </w:p>
    <w:p w14:paraId="677E4CE2" w14:textId="77777777" w:rsidR="001B42EF" w:rsidRPr="007444C2" w:rsidRDefault="001B42EF" w:rsidP="00B07C00">
      <w:pPr>
        <w:spacing w:before="69"/>
        <w:contextualSpacing/>
        <w:outlineLvl w:val="1"/>
        <w:rPr>
          <w:rFonts w:ascii="Arial" w:eastAsia="Arial" w:hAnsi="Arial" w:cs="Arial"/>
          <w:spacing w:val="-1"/>
          <w:sz w:val="24"/>
          <w:szCs w:val="24"/>
        </w:rPr>
      </w:pPr>
    </w:p>
    <w:p w14:paraId="2351CBDE" w14:textId="01ECDBE1" w:rsidR="00B07C00" w:rsidRPr="007444C2" w:rsidRDefault="00B07C00" w:rsidP="00DE4A78">
      <w:pPr>
        <w:spacing w:before="69"/>
        <w:contextualSpacing/>
        <w:outlineLvl w:val="1"/>
        <w:rPr>
          <w:rFonts w:ascii="Arial" w:eastAsia="Arial" w:hAnsi="Arial" w:cs="Arial"/>
          <w:spacing w:val="-1"/>
          <w:sz w:val="24"/>
          <w:szCs w:val="24"/>
        </w:rPr>
      </w:pPr>
      <w:r w:rsidRPr="007444C2">
        <w:rPr>
          <w:rFonts w:ascii="Arial" w:eastAsia="Arial" w:hAnsi="Arial" w:cs="Arial"/>
          <w:spacing w:val="-1"/>
          <w:sz w:val="24"/>
          <w:szCs w:val="24"/>
        </w:rPr>
        <w:t xml:space="preserve">6. </w:t>
      </w:r>
      <w:r w:rsidR="003A7BF1" w:rsidRPr="007444C2">
        <w:rPr>
          <w:rFonts w:ascii="Arial" w:eastAsia="Arial" w:hAnsi="Arial" w:cs="Arial"/>
          <w:spacing w:val="-1"/>
          <w:sz w:val="24"/>
          <w:szCs w:val="24"/>
        </w:rPr>
        <w:t xml:space="preserve">Cheryl’s new job requires driving and </w:t>
      </w:r>
      <w:r w:rsidR="0002493C" w:rsidRPr="007444C2">
        <w:rPr>
          <w:rFonts w:ascii="Arial" w:eastAsia="Arial" w:hAnsi="Arial" w:cs="Arial"/>
          <w:spacing w:val="-1"/>
          <w:sz w:val="24"/>
          <w:szCs w:val="24"/>
        </w:rPr>
        <w:t>s</w:t>
      </w:r>
      <w:r w:rsidR="003A7BF1" w:rsidRPr="007444C2">
        <w:rPr>
          <w:rFonts w:ascii="Arial" w:eastAsia="Arial" w:hAnsi="Arial" w:cs="Arial"/>
          <w:spacing w:val="-1"/>
          <w:sz w:val="24"/>
          <w:szCs w:val="24"/>
        </w:rPr>
        <w:t xml:space="preserve">he is financing the purchase </w:t>
      </w:r>
      <w:r w:rsidR="0002493C" w:rsidRPr="007444C2">
        <w:rPr>
          <w:rFonts w:ascii="Arial" w:eastAsia="Arial" w:hAnsi="Arial" w:cs="Arial"/>
          <w:spacing w:val="-1"/>
          <w:sz w:val="24"/>
          <w:szCs w:val="24"/>
        </w:rPr>
        <w:t>of a new car costing $35,000.</w:t>
      </w:r>
      <w:r w:rsidR="003A7BF1" w:rsidRPr="007444C2">
        <w:rPr>
          <w:rFonts w:ascii="Arial" w:eastAsia="Arial" w:hAnsi="Arial" w:cs="Arial"/>
          <w:spacing w:val="-1"/>
          <w:sz w:val="24"/>
          <w:szCs w:val="24"/>
        </w:rPr>
        <w:t xml:space="preserve"> She </w:t>
      </w:r>
      <w:r w:rsidR="0002493C" w:rsidRPr="007444C2">
        <w:rPr>
          <w:rFonts w:ascii="Arial" w:eastAsia="Arial" w:hAnsi="Arial" w:cs="Arial"/>
          <w:spacing w:val="-1"/>
          <w:sz w:val="24"/>
          <w:szCs w:val="24"/>
        </w:rPr>
        <w:t>makes a down payment of</w:t>
      </w:r>
      <w:r w:rsidR="003A7BF1" w:rsidRPr="007444C2">
        <w:rPr>
          <w:rFonts w:ascii="Arial" w:eastAsia="Arial" w:hAnsi="Arial" w:cs="Arial"/>
          <w:spacing w:val="-1"/>
          <w:sz w:val="24"/>
          <w:szCs w:val="24"/>
        </w:rPr>
        <w:t xml:space="preserve"> $6000</w:t>
      </w:r>
      <w:r w:rsidR="0002493C" w:rsidRPr="007444C2">
        <w:rPr>
          <w:rFonts w:ascii="Arial" w:eastAsia="Arial" w:hAnsi="Arial" w:cs="Arial"/>
          <w:spacing w:val="-1"/>
          <w:sz w:val="24"/>
          <w:szCs w:val="24"/>
        </w:rPr>
        <w:t xml:space="preserve"> and finances the remainder with a 7-year </w:t>
      </w:r>
      <w:r w:rsidR="003A7BF1" w:rsidRPr="007444C2">
        <w:rPr>
          <w:rFonts w:ascii="Arial" w:eastAsia="Arial" w:hAnsi="Arial" w:cs="Arial"/>
          <w:spacing w:val="-1"/>
          <w:sz w:val="24"/>
          <w:szCs w:val="24"/>
        </w:rPr>
        <w:t xml:space="preserve">loan </w:t>
      </w:r>
      <w:r w:rsidR="0002493C" w:rsidRPr="007444C2">
        <w:rPr>
          <w:rFonts w:ascii="Arial" w:eastAsia="Arial" w:hAnsi="Arial" w:cs="Arial"/>
          <w:spacing w:val="-1"/>
          <w:sz w:val="24"/>
          <w:szCs w:val="24"/>
        </w:rPr>
        <w:t>at a</w:t>
      </w:r>
      <w:r w:rsidR="003A7BF1" w:rsidRPr="007444C2">
        <w:rPr>
          <w:rFonts w:ascii="Arial" w:eastAsia="Arial" w:hAnsi="Arial" w:cs="Arial"/>
          <w:spacing w:val="-1"/>
          <w:sz w:val="24"/>
          <w:szCs w:val="24"/>
        </w:rPr>
        <w:t xml:space="preserve"> 5% APR with monthly compounding. What is her monthly payment</w:t>
      </w:r>
      <w:r w:rsidR="00501893" w:rsidRPr="007444C2">
        <w:rPr>
          <w:rFonts w:ascii="Arial" w:eastAsia="Arial" w:hAnsi="Arial" w:cs="Arial"/>
          <w:spacing w:val="-1"/>
          <w:sz w:val="24"/>
          <w:szCs w:val="24"/>
        </w:rPr>
        <w:t>?</w:t>
      </w:r>
    </w:p>
    <w:p w14:paraId="1406CF7B" w14:textId="387C87C2" w:rsidR="00B07C00" w:rsidRPr="007444C2" w:rsidRDefault="00367B7A" w:rsidP="00B07C00">
      <w:pPr>
        <w:spacing w:before="69"/>
        <w:contextualSpacing/>
        <w:outlineLvl w:val="1"/>
        <w:rPr>
          <w:rFonts w:ascii="Arial" w:eastAsia="Arial" w:hAnsi="Arial" w:cs="Arial"/>
          <w:spacing w:val="-1"/>
          <w:sz w:val="24"/>
          <w:szCs w:val="24"/>
        </w:rPr>
      </w:pPr>
      <w:r w:rsidRPr="007444C2">
        <w:rPr>
          <w:rFonts w:ascii="Arial" w:eastAsia="Arial" w:hAnsi="Arial" w:cs="Arial"/>
          <w:spacing w:val="-1"/>
          <w:sz w:val="24"/>
          <w:szCs w:val="24"/>
        </w:rPr>
        <w:t>A) $</w:t>
      </w:r>
      <w:r w:rsidR="00501893" w:rsidRPr="007444C2">
        <w:rPr>
          <w:rFonts w:ascii="Arial" w:eastAsia="Arial" w:hAnsi="Arial" w:cs="Arial"/>
          <w:spacing w:val="-1"/>
          <w:sz w:val="24"/>
          <w:szCs w:val="24"/>
        </w:rPr>
        <w:t>494.68</w:t>
      </w:r>
    </w:p>
    <w:p w14:paraId="64524E44" w14:textId="0D608CBA" w:rsidR="00B07C00" w:rsidRPr="007444C2" w:rsidRDefault="00D377E8" w:rsidP="00B07C00">
      <w:pPr>
        <w:spacing w:before="69"/>
        <w:contextualSpacing/>
        <w:outlineLvl w:val="1"/>
        <w:rPr>
          <w:rFonts w:ascii="Arial" w:eastAsia="Arial" w:hAnsi="Arial" w:cs="Arial"/>
          <w:spacing w:val="-1"/>
          <w:sz w:val="24"/>
          <w:szCs w:val="24"/>
        </w:rPr>
      </w:pPr>
      <w:r>
        <w:rPr>
          <w:rFonts w:ascii="Arial" w:eastAsia="Arial" w:hAnsi="Arial" w:cs="Arial"/>
          <w:spacing w:val="-1"/>
          <w:sz w:val="24"/>
          <w:szCs w:val="24"/>
        </w:rPr>
        <w:t>B</w:t>
      </w:r>
      <w:r w:rsidR="00367B7A" w:rsidRPr="007444C2">
        <w:rPr>
          <w:rFonts w:ascii="Arial" w:eastAsia="Arial" w:hAnsi="Arial" w:cs="Arial"/>
          <w:spacing w:val="-1"/>
          <w:sz w:val="24"/>
          <w:szCs w:val="24"/>
        </w:rPr>
        <w:t xml:space="preserve">) </w:t>
      </w:r>
      <w:r w:rsidR="00501893" w:rsidRPr="007444C2">
        <w:rPr>
          <w:rFonts w:ascii="Arial" w:eastAsia="Arial" w:hAnsi="Arial" w:cs="Arial"/>
          <w:spacing w:val="-1"/>
          <w:sz w:val="24"/>
          <w:szCs w:val="24"/>
        </w:rPr>
        <w:t>$631.23</w:t>
      </w:r>
    </w:p>
    <w:p w14:paraId="44916377" w14:textId="5468294B" w:rsidR="00B07C00" w:rsidRPr="007444C2" w:rsidRDefault="00367B7A" w:rsidP="00B07C00">
      <w:pPr>
        <w:spacing w:before="69"/>
        <w:contextualSpacing/>
        <w:outlineLvl w:val="1"/>
        <w:rPr>
          <w:rFonts w:ascii="Arial" w:eastAsia="Arial" w:hAnsi="Arial" w:cs="Arial"/>
          <w:spacing w:val="-1"/>
          <w:sz w:val="24"/>
          <w:szCs w:val="24"/>
        </w:rPr>
      </w:pPr>
      <w:r w:rsidRPr="007444C2">
        <w:rPr>
          <w:rFonts w:ascii="Arial" w:eastAsia="Arial" w:hAnsi="Arial" w:cs="Arial"/>
          <w:spacing w:val="-1"/>
          <w:sz w:val="24"/>
          <w:szCs w:val="24"/>
        </w:rPr>
        <w:t xml:space="preserve">C) </w:t>
      </w:r>
      <w:r w:rsidR="00501893" w:rsidRPr="007444C2">
        <w:rPr>
          <w:rFonts w:ascii="Arial" w:eastAsia="Arial" w:hAnsi="Arial" w:cs="Arial"/>
          <w:spacing w:val="-1"/>
          <w:sz w:val="24"/>
          <w:szCs w:val="24"/>
        </w:rPr>
        <w:t>$357.43</w:t>
      </w:r>
    </w:p>
    <w:p w14:paraId="18A1A120" w14:textId="41CC4BAA" w:rsidR="00B07C00" w:rsidRPr="007444C2" w:rsidRDefault="00367B7A" w:rsidP="00B07C00">
      <w:pPr>
        <w:spacing w:before="69"/>
        <w:contextualSpacing/>
        <w:outlineLvl w:val="1"/>
        <w:rPr>
          <w:rFonts w:ascii="Arial" w:eastAsia="Arial" w:hAnsi="Arial" w:cs="Arial"/>
          <w:spacing w:val="-1"/>
          <w:sz w:val="24"/>
          <w:szCs w:val="24"/>
        </w:rPr>
      </w:pPr>
      <w:r w:rsidRPr="007444C2">
        <w:rPr>
          <w:rFonts w:ascii="Arial" w:eastAsia="Arial" w:hAnsi="Arial" w:cs="Arial"/>
          <w:spacing w:val="-1"/>
          <w:sz w:val="24"/>
          <w:szCs w:val="24"/>
        </w:rPr>
        <w:t xml:space="preserve">D) </w:t>
      </w:r>
      <w:r w:rsidR="00501893" w:rsidRPr="007444C2">
        <w:rPr>
          <w:rFonts w:ascii="Arial" w:eastAsia="Arial" w:hAnsi="Arial" w:cs="Arial"/>
          <w:spacing w:val="-1"/>
          <w:sz w:val="24"/>
          <w:szCs w:val="24"/>
        </w:rPr>
        <w:t>$345.23</w:t>
      </w:r>
    </w:p>
    <w:p w14:paraId="0BAF1AC0" w14:textId="7C8D637B" w:rsidR="00B07C00" w:rsidRPr="007444C2" w:rsidRDefault="00367B7A" w:rsidP="00B07C00">
      <w:pPr>
        <w:spacing w:before="69"/>
        <w:contextualSpacing/>
        <w:outlineLvl w:val="1"/>
        <w:rPr>
          <w:rFonts w:ascii="Arial" w:hAnsi="Arial" w:cs="Arial"/>
          <w:b/>
          <w:color w:val="000000" w:themeColor="text1"/>
          <w:sz w:val="24"/>
          <w:szCs w:val="24"/>
          <w:u w:val="single"/>
        </w:rPr>
      </w:pPr>
      <w:r w:rsidRPr="007444C2">
        <w:rPr>
          <w:rFonts w:ascii="Arial" w:eastAsia="Arial" w:hAnsi="Arial" w:cs="Arial"/>
          <w:spacing w:val="-1"/>
          <w:sz w:val="24"/>
          <w:szCs w:val="24"/>
        </w:rPr>
        <w:t xml:space="preserve">E) </w:t>
      </w:r>
      <w:r w:rsidR="001B1F11" w:rsidRPr="007444C2">
        <w:rPr>
          <w:rFonts w:ascii="Arial" w:eastAsia="Arial" w:hAnsi="Arial" w:cs="Arial"/>
          <w:spacing w:val="-1"/>
          <w:sz w:val="24"/>
          <w:szCs w:val="24"/>
        </w:rPr>
        <w:t>$</w:t>
      </w:r>
      <w:r w:rsidRPr="007444C2">
        <w:rPr>
          <w:rFonts w:ascii="Arial" w:eastAsia="Arial" w:hAnsi="Arial" w:cs="Arial"/>
          <w:spacing w:val="-1"/>
          <w:sz w:val="24"/>
          <w:szCs w:val="24"/>
        </w:rPr>
        <w:t>409.88</w:t>
      </w:r>
    </w:p>
    <w:p w14:paraId="57A1EE39" w14:textId="77777777" w:rsidR="00B07C00" w:rsidRPr="007444C2" w:rsidRDefault="00B07C00" w:rsidP="00B07C00">
      <w:pPr>
        <w:spacing w:before="69" w:after="0" w:line="240" w:lineRule="auto"/>
        <w:contextualSpacing/>
        <w:outlineLvl w:val="1"/>
        <w:rPr>
          <w:rFonts w:ascii="Arial" w:eastAsia="Arial" w:hAnsi="Arial" w:cs="Arial"/>
          <w:b/>
          <w:bCs/>
          <w:color w:val="33339A"/>
          <w:spacing w:val="-1"/>
          <w:sz w:val="24"/>
          <w:szCs w:val="24"/>
        </w:rPr>
      </w:pPr>
    </w:p>
    <w:p w14:paraId="7A3CDC91" w14:textId="7DC03A28" w:rsidR="00B07C00" w:rsidRPr="007444C2" w:rsidRDefault="00B07C00" w:rsidP="00B07C00">
      <w:pPr>
        <w:spacing w:before="69" w:after="0" w:line="240" w:lineRule="auto"/>
        <w:contextualSpacing/>
        <w:outlineLvl w:val="1"/>
        <w:rPr>
          <w:rFonts w:ascii="Arial" w:eastAsia="Arial" w:hAnsi="Arial" w:cs="Arial"/>
          <w:b/>
          <w:bCs/>
          <w:color w:val="4F81BD" w:themeColor="accent1"/>
          <w:spacing w:val="-10"/>
          <w:sz w:val="24"/>
          <w:szCs w:val="24"/>
        </w:rPr>
      </w:pPr>
      <w:r w:rsidRPr="007444C2">
        <w:rPr>
          <w:rFonts w:ascii="Arial" w:eastAsia="Arial" w:hAnsi="Arial" w:cs="Arial"/>
          <w:b/>
          <w:bCs/>
          <w:color w:val="4F81BD" w:themeColor="accent1"/>
          <w:spacing w:val="-1"/>
          <w:sz w:val="24"/>
          <w:szCs w:val="24"/>
        </w:rPr>
        <w:t>Solutio</w:t>
      </w:r>
      <w:r w:rsidRPr="007444C2">
        <w:rPr>
          <w:rFonts w:ascii="Arial" w:eastAsia="Arial" w:hAnsi="Arial" w:cs="Arial"/>
          <w:b/>
          <w:bCs/>
          <w:color w:val="4F81BD" w:themeColor="accent1"/>
          <w:sz w:val="24"/>
          <w:szCs w:val="24"/>
        </w:rPr>
        <w:t>n:</w:t>
      </w:r>
      <w:r w:rsidR="00367B7A" w:rsidRPr="007444C2">
        <w:rPr>
          <w:rFonts w:ascii="Arial" w:eastAsia="Arial" w:hAnsi="Arial" w:cs="Arial"/>
          <w:b/>
          <w:bCs/>
          <w:color w:val="4F81BD" w:themeColor="accent1"/>
          <w:spacing w:val="-10"/>
          <w:sz w:val="24"/>
          <w:szCs w:val="24"/>
        </w:rPr>
        <w:t xml:space="preserve"> E</w:t>
      </w:r>
    </w:p>
    <w:p w14:paraId="0BE69B0B" w14:textId="77777777" w:rsidR="00B07C00" w:rsidRPr="007444C2" w:rsidRDefault="00B07C00" w:rsidP="00B07C00">
      <w:pPr>
        <w:spacing w:before="69" w:after="0" w:line="240" w:lineRule="auto"/>
        <w:contextualSpacing/>
        <w:outlineLvl w:val="1"/>
        <w:rPr>
          <w:rFonts w:ascii="Arial" w:eastAsia="Arial" w:hAnsi="Arial" w:cs="Arial"/>
          <w:b/>
          <w:bCs/>
          <w:color w:val="4F81BD" w:themeColor="accent1"/>
          <w:spacing w:val="-10"/>
          <w:sz w:val="24"/>
          <w:szCs w:val="24"/>
        </w:rPr>
      </w:pPr>
      <w:r w:rsidRPr="007444C2">
        <w:rPr>
          <w:rFonts w:ascii="Arial" w:eastAsia="Arial" w:hAnsi="Arial" w:cs="Arial"/>
          <w:b/>
          <w:bCs/>
          <w:color w:val="4F81BD" w:themeColor="accent1"/>
          <w:spacing w:val="-10"/>
          <w:sz w:val="24"/>
          <w:szCs w:val="24"/>
        </w:rPr>
        <w:t xml:space="preserve">  </w:t>
      </w:r>
    </w:p>
    <w:p w14:paraId="5AB995C2" w14:textId="77777777" w:rsidR="00D30DA3" w:rsidRDefault="00367B7A" w:rsidP="00DE4A78">
      <w:pPr>
        <w:spacing w:before="69" w:after="0" w:line="240" w:lineRule="auto"/>
        <w:contextualSpacing/>
        <w:outlineLvl w:val="1"/>
        <w:rPr>
          <w:rFonts w:ascii="Arial" w:eastAsia="Arial" w:hAnsi="Arial" w:cs="Arial"/>
          <w:color w:val="4F81BD" w:themeColor="accent1"/>
          <w:spacing w:val="-1"/>
          <w:sz w:val="24"/>
          <w:szCs w:val="24"/>
        </w:rPr>
      </w:pPr>
      <w:r w:rsidRPr="007444C2">
        <w:rPr>
          <w:rFonts w:ascii="Arial" w:eastAsia="Arial" w:hAnsi="Arial" w:cs="Arial"/>
          <w:color w:val="4F81BD" w:themeColor="accent1"/>
          <w:spacing w:val="-1"/>
          <w:sz w:val="24"/>
          <w:szCs w:val="24"/>
        </w:rPr>
        <w:t>PV = $29,000</w:t>
      </w:r>
      <w:r w:rsidR="00D377E8">
        <w:rPr>
          <w:rFonts w:ascii="Arial" w:eastAsia="Arial" w:hAnsi="Arial" w:cs="Arial"/>
          <w:color w:val="4F81BD" w:themeColor="accent1"/>
          <w:spacing w:val="-1"/>
          <w:sz w:val="24"/>
          <w:szCs w:val="24"/>
        </w:rPr>
        <w:t>;</w:t>
      </w:r>
    </w:p>
    <w:p w14:paraId="1BA852E3" w14:textId="3C63C6E8" w:rsidR="00D30DA3" w:rsidRDefault="00367B7A" w:rsidP="00DE4A78">
      <w:pPr>
        <w:spacing w:before="69" w:after="0" w:line="240" w:lineRule="auto"/>
        <w:contextualSpacing/>
        <w:outlineLvl w:val="1"/>
        <w:rPr>
          <w:rFonts w:ascii="Arial" w:eastAsia="Arial" w:hAnsi="Arial" w:cs="Arial"/>
          <w:color w:val="4F81BD" w:themeColor="accent1"/>
          <w:spacing w:val="-1"/>
          <w:sz w:val="24"/>
          <w:szCs w:val="24"/>
        </w:rPr>
      </w:pPr>
      <w:r w:rsidRPr="007444C2">
        <w:rPr>
          <w:rFonts w:ascii="Arial" w:eastAsia="Arial" w:hAnsi="Arial" w:cs="Arial"/>
          <w:color w:val="4F81BD" w:themeColor="accent1"/>
          <w:spacing w:val="-1"/>
          <w:sz w:val="24"/>
          <w:szCs w:val="24"/>
        </w:rPr>
        <w:t>N= 12 * 7 = 84</w:t>
      </w:r>
      <w:r w:rsidR="00D377E8">
        <w:rPr>
          <w:rFonts w:ascii="Arial" w:eastAsia="Arial" w:hAnsi="Arial" w:cs="Arial"/>
          <w:color w:val="4F81BD" w:themeColor="accent1"/>
          <w:spacing w:val="-1"/>
          <w:sz w:val="24"/>
          <w:szCs w:val="24"/>
        </w:rPr>
        <w:t>;</w:t>
      </w:r>
    </w:p>
    <w:p w14:paraId="21365F71" w14:textId="5AD29243" w:rsidR="00D30DA3" w:rsidRDefault="00D30DA3" w:rsidP="00DE4A78">
      <w:pPr>
        <w:spacing w:before="69" w:after="0" w:line="240" w:lineRule="auto"/>
        <w:contextualSpacing/>
        <w:outlineLvl w:val="1"/>
        <w:rPr>
          <w:rFonts w:ascii="Arial" w:eastAsia="Arial" w:hAnsi="Arial" w:cs="Arial"/>
          <w:color w:val="4F81BD" w:themeColor="accent1"/>
          <w:spacing w:val="-1"/>
          <w:sz w:val="24"/>
          <w:szCs w:val="24"/>
        </w:rPr>
      </w:pPr>
      <w:r>
        <w:rPr>
          <w:rFonts w:ascii="Arial" w:eastAsia="Arial" w:hAnsi="Arial" w:cs="Arial"/>
          <w:color w:val="4F81BD" w:themeColor="accent1"/>
          <w:spacing w:val="-1"/>
          <w:sz w:val="24"/>
          <w:szCs w:val="24"/>
        </w:rPr>
        <w:t>I</w:t>
      </w:r>
      <w:r w:rsidR="00367B7A" w:rsidRPr="007444C2">
        <w:rPr>
          <w:rFonts w:ascii="Arial" w:eastAsia="Arial" w:hAnsi="Arial" w:cs="Arial"/>
          <w:color w:val="4F81BD" w:themeColor="accent1"/>
          <w:spacing w:val="-1"/>
          <w:sz w:val="24"/>
          <w:szCs w:val="24"/>
        </w:rPr>
        <w:t xml:space="preserve">/Y = 5%/12 = </w:t>
      </w:r>
      <w:r w:rsidR="00D377E8">
        <w:rPr>
          <w:rFonts w:ascii="Arial" w:eastAsia="Arial" w:hAnsi="Arial" w:cs="Arial"/>
          <w:color w:val="4F81BD" w:themeColor="accent1"/>
          <w:spacing w:val="-1"/>
          <w:sz w:val="24"/>
          <w:szCs w:val="24"/>
        </w:rPr>
        <w:t>0</w:t>
      </w:r>
      <w:r w:rsidR="00367B7A" w:rsidRPr="007444C2">
        <w:rPr>
          <w:rFonts w:ascii="Arial" w:eastAsia="Arial" w:hAnsi="Arial" w:cs="Arial"/>
          <w:color w:val="4F81BD" w:themeColor="accent1"/>
          <w:spacing w:val="-1"/>
          <w:sz w:val="24"/>
          <w:szCs w:val="24"/>
        </w:rPr>
        <w:t>.416667%</w:t>
      </w:r>
      <w:r w:rsidR="00D377E8">
        <w:rPr>
          <w:rFonts w:ascii="Arial" w:eastAsia="Arial" w:hAnsi="Arial" w:cs="Arial"/>
          <w:color w:val="4F81BD" w:themeColor="accent1"/>
          <w:spacing w:val="-1"/>
          <w:sz w:val="24"/>
          <w:szCs w:val="24"/>
        </w:rPr>
        <w:t xml:space="preserve">; </w:t>
      </w:r>
    </w:p>
    <w:p w14:paraId="4F014DA2" w14:textId="6AEA5FA2" w:rsidR="00367B7A" w:rsidRPr="007444C2" w:rsidRDefault="00367B7A" w:rsidP="00DE4A78">
      <w:pPr>
        <w:spacing w:before="69" w:after="0" w:line="240" w:lineRule="auto"/>
        <w:contextualSpacing/>
        <w:outlineLvl w:val="1"/>
        <w:rPr>
          <w:rFonts w:ascii="Arial" w:eastAsia="Arial" w:hAnsi="Arial" w:cs="Arial"/>
          <w:color w:val="4F81BD" w:themeColor="accent1"/>
          <w:spacing w:val="-1"/>
          <w:sz w:val="24"/>
          <w:szCs w:val="24"/>
        </w:rPr>
      </w:pPr>
      <w:r w:rsidRPr="007444C2">
        <w:rPr>
          <w:rFonts w:ascii="Arial" w:eastAsia="Arial" w:hAnsi="Arial" w:cs="Arial"/>
          <w:color w:val="4F81BD" w:themeColor="accent1"/>
          <w:spacing w:val="-1"/>
          <w:sz w:val="24"/>
          <w:szCs w:val="24"/>
        </w:rPr>
        <w:t>FV = 0</w:t>
      </w:r>
      <w:r w:rsidR="00D377E8">
        <w:rPr>
          <w:rFonts w:ascii="Arial" w:eastAsia="Arial" w:hAnsi="Arial" w:cs="Arial"/>
          <w:color w:val="4F81BD" w:themeColor="accent1"/>
          <w:spacing w:val="-1"/>
          <w:sz w:val="24"/>
          <w:szCs w:val="24"/>
        </w:rPr>
        <w:t xml:space="preserve">; </w:t>
      </w:r>
      <w:r w:rsidRPr="007444C2">
        <w:rPr>
          <w:rFonts w:ascii="Arial" w:eastAsia="Arial" w:hAnsi="Arial" w:cs="Arial"/>
          <w:color w:val="4F81BD" w:themeColor="accent1"/>
          <w:spacing w:val="-1"/>
          <w:sz w:val="24"/>
          <w:szCs w:val="24"/>
        </w:rPr>
        <w:t>CPT PMT</w:t>
      </w:r>
      <w:r w:rsidR="00B07C00" w:rsidRPr="007444C2">
        <w:rPr>
          <w:rFonts w:ascii="Arial" w:eastAsia="Arial" w:hAnsi="Arial" w:cs="Arial"/>
          <w:color w:val="4F81BD" w:themeColor="accent1"/>
          <w:spacing w:val="-1"/>
          <w:sz w:val="24"/>
          <w:szCs w:val="24"/>
        </w:rPr>
        <w:t xml:space="preserve"> </w:t>
      </w:r>
      <w:r w:rsidRPr="007444C2">
        <w:rPr>
          <w:rFonts w:ascii="Arial" w:eastAsia="Arial" w:hAnsi="Arial" w:cs="Arial"/>
          <w:color w:val="4F81BD" w:themeColor="accent1"/>
          <w:spacing w:val="-1"/>
          <w:sz w:val="24"/>
          <w:szCs w:val="24"/>
        </w:rPr>
        <w:t>= $409.88</w:t>
      </w:r>
    </w:p>
    <w:p w14:paraId="756E774A" w14:textId="1B918869" w:rsidR="00B07C00" w:rsidRDefault="00B07C00" w:rsidP="00B07C00">
      <w:pPr>
        <w:spacing w:before="69"/>
        <w:contextualSpacing/>
        <w:outlineLvl w:val="1"/>
        <w:rPr>
          <w:rFonts w:ascii="Arial" w:eastAsia="Arial" w:hAnsi="Arial" w:cs="Arial"/>
          <w:color w:val="4F81BD" w:themeColor="accent1"/>
          <w:spacing w:val="-1"/>
          <w:sz w:val="24"/>
          <w:szCs w:val="24"/>
        </w:rPr>
      </w:pPr>
    </w:p>
    <w:p w14:paraId="605B1486" w14:textId="77777777" w:rsidR="002B5A7E" w:rsidRDefault="002B5A7E" w:rsidP="00D377E8">
      <w:pPr>
        <w:spacing w:before="69"/>
        <w:contextualSpacing/>
        <w:outlineLvl w:val="1"/>
        <w:rPr>
          <w:rFonts w:ascii="Arial" w:eastAsia="Arial" w:hAnsi="Arial" w:cs="Arial"/>
          <w:color w:val="4F81BD" w:themeColor="accent1"/>
          <w:spacing w:val="-1"/>
          <w:sz w:val="24"/>
          <w:szCs w:val="24"/>
        </w:rPr>
      </w:pPr>
    </w:p>
    <w:p w14:paraId="2CFB0855" w14:textId="5E95AA70" w:rsidR="00D377E8" w:rsidRPr="00D377E8" w:rsidRDefault="00D377E8" w:rsidP="00D377E8">
      <w:pPr>
        <w:spacing w:before="69"/>
        <w:contextualSpacing/>
        <w:outlineLvl w:val="1"/>
        <w:rPr>
          <w:rFonts w:ascii="Arial" w:eastAsia="Arial" w:hAnsi="Arial" w:cs="Arial"/>
          <w:color w:val="000000" w:themeColor="text1"/>
          <w:spacing w:val="-1"/>
          <w:sz w:val="24"/>
          <w:szCs w:val="24"/>
        </w:rPr>
      </w:pPr>
      <w:r>
        <w:rPr>
          <w:rFonts w:ascii="Arial" w:eastAsia="Arial" w:hAnsi="Arial" w:cs="Arial"/>
          <w:color w:val="000000" w:themeColor="text1"/>
          <w:spacing w:val="-1"/>
          <w:sz w:val="24"/>
          <w:szCs w:val="24"/>
        </w:rPr>
        <w:t>7</w:t>
      </w:r>
      <w:r w:rsidRPr="00D377E8">
        <w:rPr>
          <w:rFonts w:ascii="Arial" w:eastAsia="Arial" w:hAnsi="Arial" w:cs="Arial"/>
          <w:color w:val="000000" w:themeColor="text1"/>
          <w:spacing w:val="-1"/>
          <w:sz w:val="24"/>
          <w:szCs w:val="24"/>
        </w:rPr>
        <w:t>.</w:t>
      </w:r>
      <w:r>
        <w:rPr>
          <w:rFonts w:ascii="Arial" w:eastAsia="Arial" w:hAnsi="Arial" w:cs="Arial"/>
          <w:color w:val="000000" w:themeColor="text1"/>
          <w:spacing w:val="-1"/>
          <w:sz w:val="24"/>
          <w:szCs w:val="24"/>
        </w:rPr>
        <w:t xml:space="preserve"> </w:t>
      </w:r>
      <w:r w:rsidRPr="00D377E8">
        <w:rPr>
          <w:rFonts w:ascii="Arial" w:eastAsia="Arial" w:hAnsi="Arial" w:cs="Arial"/>
          <w:color w:val="000000" w:themeColor="text1"/>
          <w:spacing w:val="-1"/>
          <w:sz w:val="24"/>
          <w:szCs w:val="24"/>
        </w:rPr>
        <w:t>Laura wants to save money to provide for her retirement.  Beginning one month from today, she will start depositing a fixed amount into a retirement savings account that will earn 9% compounded monthly.  She will make 360 such deposits.  Then, one year after making her final deposit, she will withdraw $80,000 annually for 25 years.  The account will continue to earn 9% compounded monthly.  How much should Laura deposit monthly into her retirement savings account?</w:t>
      </w:r>
    </w:p>
    <w:p w14:paraId="5C887839" w14:textId="0E99C56A" w:rsidR="00D377E8" w:rsidRPr="00D377E8" w:rsidRDefault="00D377E8" w:rsidP="00D377E8">
      <w:pPr>
        <w:spacing w:before="69"/>
        <w:contextualSpacing/>
        <w:outlineLvl w:val="1"/>
        <w:rPr>
          <w:rFonts w:ascii="Arial" w:eastAsia="Arial" w:hAnsi="Arial" w:cs="Arial"/>
          <w:color w:val="000000" w:themeColor="text1"/>
          <w:spacing w:val="-1"/>
          <w:sz w:val="24"/>
          <w:szCs w:val="24"/>
        </w:rPr>
      </w:pPr>
      <w:r w:rsidRPr="00D377E8">
        <w:rPr>
          <w:rFonts w:ascii="Arial" w:eastAsia="Arial" w:hAnsi="Arial" w:cs="Arial"/>
          <w:color w:val="000000" w:themeColor="text1"/>
          <w:spacing w:val="-1"/>
          <w:sz w:val="24"/>
          <w:szCs w:val="24"/>
        </w:rPr>
        <w:t>A)</w:t>
      </w:r>
      <w:r>
        <w:rPr>
          <w:rFonts w:ascii="Arial" w:eastAsia="Arial" w:hAnsi="Arial" w:cs="Arial"/>
          <w:color w:val="000000" w:themeColor="text1"/>
          <w:spacing w:val="-1"/>
          <w:sz w:val="24"/>
          <w:szCs w:val="24"/>
        </w:rPr>
        <w:t xml:space="preserve"> </w:t>
      </w:r>
      <w:r w:rsidRPr="00D377E8">
        <w:rPr>
          <w:rFonts w:ascii="Arial" w:eastAsia="Arial" w:hAnsi="Arial" w:cs="Arial"/>
          <w:color w:val="000000" w:themeColor="text1"/>
          <w:spacing w:val="-1"/>
          <w:sz w:val="24"/>
          <w:szCs w:val="24"/>
        </w:rPr>
        <w:t>$289.85</w:t>
      </w:r>
    </w:p>
    <w:p w14:paraId="7A790AEE" w14:textId="2C049607" w:rsidR="00D377E8" w:rsidRPr="00D377E8" w:rsidRDefault="00D377E8" w:rsidP="00D377E8">
      <w:pPr>
        <w:spacing w:before="69"/>
        <w:contextualSpacing/>
        <w:outlineLvl w:val="1"/>
        <w:rPr>
          <w:rFonts w:ascii="Arial" w:eastAsia="Arial" w:hAnsi="Arial" w:cs="Arial"/>
          <w:color w:val="000000" w:themeColor="text1"/>
          <w:spacing w:val="-1"/>
          <w:sz w:val="24"/>
          <w:szCs w:val="24"/>
        </w:rPr>
      </w:pPr>
      <w:r w:rsidRPr="00D377E8">
        <w:rPr>
          <w:rFonts w:ascii="Arial" w:eastAsia="Arial" w:hAnsi="Arial" w:cs="Arial"/>
          <w:color w:val="000000" w:themeColor="text1"/>
          <w:spacing w:val="-1"/>
          <w:sz w:val="24"/>
          <w:szCs w:val="24"/>
        </w:rPr>
        <w:t>B)</w:t>
      </w:r>
      <w:r>
        <w:rPr>
          <w:rFonts w:ascii="Arial" w:eastAsia="Arial" w:hAnsi="Arial" w:cs="Arial"/>
          <w:color w:val="000000" w:themeColor="text1"/>
          <w:spacing w:val="-1"/>
          <w:sz w:val="24"/>
          <w:szCs w:val="24"/>
        </w:rPr>
        <w:t xml:space="preserve"> </w:t>
      </w:r>
      <w:r w:rsidRPr="00D377E8">
        <w:rPr>
          <w:rFonts w:ascii="Arial" w:eastAsia="Arial" w:hAnsi="Arial" w:cs="Arial"/>
          <w:color w:val="000000" w:themeColor="text1"/>
          <w:spacing w:val="-1"/>
          <w:sz w:val="24"/>
          <w:szCs w:val="24"/>
        </w:rPr>
        <w:t>$349.67</w:t>
      </w:r>
    </w:p>
    <w:p w14:paraId="10A53FB4" w14:textId="5BD1D334" w:rsidR="00D377E8" w:rsidRPr="00D377E8" w:rsidRDefault="00D377E8" w:rsidP="00D377E8">
      <w:pPr>
        <w:spacing w:before="69"/>
        <w:contextualSpacing/>
        <w:outlineLvl w:val="1"/>
        <w:rPr>
          <w:rFonts w:ascii="Arial" w:eastAsia="Arial" w:hAnsi="Arial" w:cs="Arial"/>
          <w:color w:val="000000" w:themeColor="text1"/>
          <w:spacing w:val="-1"/>
          <w:sz w:val="24"/>
          <w:szCs w:val="24"/>
        </w:rPr>
      </w:pPr>
      <w:r w:rsidRPr="00D377E8">
        <w:rPr>
          <w:rFonts w:ascii="Arial" w:eastAsia="Arial" w:hAnsi="Arial" w:cs="Arial"/>
          <w:color w:val="000000" w:themeColor="text1"/>
          <w:spacing w:val="-1"/>
          <w:sz w:val="24"/>
          <w:szCs w:val="24"/>
        </w:rPr>
        <w:t>C)</w:t>
      </w:r>
      <w:r>
        <w:rPr>
          <w:rFonts w:ascii="Arial" w:eastAsia="Arial" w:hAnsi="Arial" w:cs="Arial"/>
          <w:color w:val="000000" w:themeColor="text1"/>
          <w:spacing w:val="-1"/>
          <w:sz w:val="24"/>
          <w:szCs w:val="24"/>
        </w:rPr>
        <w:t xml:space="preserve"> </w:t>
      </w:r>
      <w:r w:rsidRPr="00D377E8">
        <w:rPr>
          <w:rFonts w:ascii="Arial" w:eastAsia="Arial" w:hAnsi="Arial" w:cs="Arial"/>
          <w:color w:val="000000" w:themeColor="text1"/>
          <w:spacing w:val="-1"/>
          <w:sz w:val="24"/>
          <w:szCs w:val="24"/>
        </w:rPr>
        <w:t>$416.34</w:t>
      </w:r>
    </w:p>
    <w:p w14:paraId="2E899DF4" w14:textId="7112C4C1" w:rsidR="00D377E8" w:rsidRPr="00D377E8" w:rsidRDefault="00D377E8" w:rsidP="00D377E8">
      <w:pPr>
        <w:spacing w:before="69"/>
        <w:contextualSpacing/>
        <w:outlineLvl w:val="1"/>
        <w:rPr>
          <w:rFonts w:ascii="Arial" w:eastAsia="Arial" w:hAnsi="Arial" w:cs="Arial"/>
          <w:color w:val="000000" w:themeColor="text1"/>
          <w:spacing w:val="-1"/>
          <w:sz w:val="24"/>
          <w:szCs w:val="24"/>
        </w:rPr>
      </w:pPr>
      <w:r w:rsidRPr="00D377E8">
        <w:rPr>
          <w:rFonts w:ascii="Arial" w:eastAsia="Arial" w:hAnsi="Arial" w:cs="Arial"/>
          <w:color w:val="000000" w:themeColor="text1"/>
          <w:spacing w:val="-1"/>
          <w:sz w:val="24"/>
          <w:szCs w:val="24"/>
        </w:rPr>
        <w:t>D)</w:t>
      </w:r>
      <w:r>
        <w:rPr>
          <w:rFonts w:ascii="Arial" w:eastAsia="Arial" w:hAnsi="Arial" w:cs="Arial"/>
          <w:color w:val="000000" w:themeColor="text1"/>
          <w:spacing w:val="-1"/>
          <w:sz w:val="24"/>
          <w:szCs w:val="24"/>
        </w:rPr>
        <w:t xml:space="preserve"> </w:t>
      </w:r>
      <w:r w:rsidRPr="00D377E8">
        <w:rPr>
          <w:rFonts w:ascii="Arial" w:eastAsia="Arial" w:hAnsi="Arial" w:cs="Arial"/>
          <w:color w:val="000000" w:themeColor="text1"/>
          <w:spacing w:val="-1"/>
          <w:sz w:val="24"/>
          <w:szCs w:val="24"/>
        </w:rPr>
        <w:t>$434.98</w:t>
      </w:r>
    </w:p>
    <w:p w14:paraId="707D7101" w14:textId="11BD0A50" w:rsidR="00D377E8" w:rsidRPr="00D377E8" w:rsidRDefault="00D377E8" w:rsidP="00D377E8">
      <w:pPr>
        <w:spacing w:before="69"/>
        <w:contextualSpacing/>
        <w:outlineLvl w:val="1"/>
        <w:rPr>
          <w:rFonts w:ascii="Arial" w:eastAsia="Arial" w:hAnsi="Arial" w:cs="Arial"/>
          <w:color w:val="000000" w:themeColor="text1"/>
          <w:spacing w:val="-1"/>
          <w:sz w:val="24"/>
          <w:szCs w:val="24"/>
        </w:rPr>
      </w:pPr>
      <w:r w:rsidRPr="00D377E8">
        <w:rPr>
          <w:rFonts w:ascii="Arial" w:eastAsia="Arial" w:hAnsi="Arial" w:cs="Arial"/>
          <w:color w:val="000000" w:themeColor="text1"/>
          <w:spacing w:val="-1"/>
          <w:sz w:val="24"/>
          <w:szCs w:val="24"/>
        </w:rPr>
        <w:t>E)</w:t>
      </w:r>
      <w:r>
        <w:rPr>
          <w:rFonts w:ascii="Arial" w:eastAsia="Arial" w:hAnsi="Arial" w:cs="Arial"/>
          <w:color w:val="000000" w:themeColor="text1"/>
          <w:spacing w:val="-1"/>
          <w:sz w:val="24"/>
          <w:szCs w:val="24"/>
        </w:rPr>
        <w:t xml:space="preserve"> </w:t>
      </w:r>
      <w:r w:rsidRPr="00D377E8">
        <w:rPr>
          <w:rFonts w:ascii="Arial" w:eastAsia="Arial" w:hAnsi="Arial" w:cs="Arial"/>
          <w:color w:val="000000" w:themeColor="text1"/>
          <w:spacing w:val="-1"/>
          <w:sz w:val="24"/>
          <w:szCs w:val="24"/>
        </w:rPr>
        <w:t>$459.83</w:t>
      </w:r>
    </w:p>
    <w:p w14:paraId="17652BA0" w14:textId="77777777" w:rsidR="00D377E8" w:rsidRPr="00D377E8" w:rsidRDefault="00D377E8" w:rsidP="00D377E8">
      <w:pPr>
        <w:spacing w:before="69"/>
        <w:contextualSpacing/>
        <w:outlineLvl w:val="1"/>
        <w:rPr>
          <w:rFonts w:ascii="Arial" w:eastAsia="Arial" w:hAnsi="Arial" w:cs="Arial"/>
          <w:color w:val="000000" w:themeColor="text1"/>
          <w:spacing w:val="-1"/>
          <w:sz w:val="24"/>
          <w:szCs w:val="24"/>
        </w:rPr>
      </w:pPr>
      <w:r w:rsidRPr="00D377E8">
        <w:rPr>
          <w:rFonts w:ascii="Arial" w:eastAsia="Arial" w:hAnsi="Arial" w:cs="Arial"/>
          <w:color w:val="000000" w:themeColor="text1"/>
          <w:spacing w:val="-1"/>
          <w:sz w:val="24"/>
          <w:szCs w:val="24"/>
        </w:rPr>
        <w:tab/>
      </w:r>
    </w:p>
    <w:p w14:paraId="1F476122" w14:textId="1C41583C" w:rsidR="00D377E8" w:rsidRPr="00957577" w:rsidRDefault="00D377E8" w:rsidP="00D377E8">
      <w:pPr>
        <w:spacing w:before="69"/>
        <w:contextualSpacing/>
        <w:outlineLvl w:val="1"/>
        <w:rPr>
          <w:rFonts w:ascii="Arial" w:eastAsia="Arial" w:hAnsi="Arial" w:cs="Arial"/>
          <w:b/>
          <w:color w:val="4BACC6" w:themeColor="accent5"/>
          <w:spacing w:val="-1"/>
          <w:sz w:val="24"/>
          <w:szCs w:val="24"/>
        </w:rPr>
      </w:pPr>
      <w:r w:rsidRPr="00957577">
        <w:rPr>
          <w:rFonts w:ascii="Arial" w:eastAsia="Arial" w:hAnsi="Arial" w:cs="Arial"/>
          <w:b/>
          <w:color w:val="4BACC6" w:themeColor="accent5"/>
          <w:spacing w:val="-1"/>
          <w:sz w:val="24"/>
          <w:szCs w:val="24"/>
        </w:rPr>
        <w:t xml:space="preserve">Solution: C     </w:t>
      </w:r>
    </w:p>
    <w:p w14:paraId="10661E2F" w14:textId="77777777" w:rsidR="00D377E8" w:rsidRPr="00957577" w:rsidRDefault="00D377E8" w:rsidP="00D377E8">
      <w:pPr>
        <w:spacing w:before="69"/>
        <w:contextualSpacing/>
        <w:outlineLvl w:val="1"/>
        <w:rPr>
          <w:rFonts w:ascii="Arial" w:eastAsia="Arial" w:hAnsi="Arial" w:cs="Arial"/>
          <w:color w:val="4BACC6" w:themeColor="accent5"/>
          <w:spacing w:val="-1"/>
          <w:sz w:val="24"/>
          <w:szCs w:val="24"/>
        </w:rPr>
      </w:pPr>
    </w:p>
    <w:p w14:paraId="38A0B9D5" w14:textId="77777777" w:rsidR="00D377E8" w:rsidRPr="00957577" w:rsidRDefault="00D377E8" w:rsidP="00D377E8">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Step 1: PV of annual withdrawals, using EAR</w:t>
      </w:r>
    </w:p>
    <w:p w14:paraId="0905E22B" w14:textId="77777777" w:rsidR="00D377E8" w:rsidRPr="00957577" w:rsidRDefault="00D377E8" w:rsidP="00D377E8">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EAR = (1 + 0.09/12)12 – 1 = 9.38%</w:t>
      </w:r>
    </w:p>
    <w:p w14:paraId="41C25188" w14:textId="77777777" w:rsidR="00D377E8" w:rsidRPr="00957577" w:rsidRDefault="00D377E8" w:rsidP="00D377E8">
      <w:pPr>
        <w:spacing w:before="69"/>
        <w:contextualSpacing/>
        <w:outlineLvl w:val="1"/>
        <w:rPr>
          <w:rFonts w:ascii="Arial" w:eastAsia="Arial" w:hAnsi="Arial" w:cs="Arial"/>
          <w:color w:val="4BACC6" w:themeColor="accent5"/>
          <w:spacing w:val="-1"/>
          <w:sz w:val="24"/>
          <w:szCs w:val="24"/>
        </w:rPr>
      </w:pPr>
    </w:p>
    <w:p w14:paraId="56BE93F0" w14:textId="1A37CDD4" w:rsidR="00D377E8" w:rsidRPr="00957577" w:rsidRDefault="00D377E8" w:rsidP="00D377E8">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 xml:space="preserve">FV  </w:t>
      </w:r>
      <w:r w:rsidR="00060B67" w:rsidRPr="00957577">
        <w:rPr>
          <w:rFonts w:ascii="Arial" w:eastAsia="Arial" w:hAnsi="Arial" w:cs="Arial"/>
          <w:color w:val="4BACC6" w:themeColor="accent5"/>
          <w:spacing w:val="-1"/>
          <w:sz w:val="24"/>
          <w:szCs w:val="24"/>
        </w:rPr>
        <w:t xml:space="preserve"> </w:t>
      </w:r>
      <w:r w:rsidRPr="00957577">
        <w:rPr>
          <w:rFonts w:ascii="Arial" w:eastAsia="Arial" w:hAnsi="Arial" w:cs="Arial"/>
          <w:color w:val="4BACC6" w:themeColor="accent5"/>
          <w:spacing w:val="-1"/>
          <w:sz w:val="24"/>
          <w:szCs w:val="24"/>
        </w:rPr>
        <w:t xml:space="preserve">         0</w:t>
      </w:r>
    </w:p>
    <w:p w14:paraId="683E4D9B" w14:textId="77777777" w:rsidR="00D377E8" w:rsidRPr="00957577" w:rsidRDefault="00D377E8" w:rsidP="00D377E8">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PMT        -80,000</w:t>
      </w:r>
    </w:p>
    <w:p w14:paraId="393410F8" w14:textId="77777777" w:rsidR="00D377E8" w:rsidRPr="00957577" w:rsidRDefault="00D377E8" w:rsidP="00D377E8">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I/Y            9.38</w:t>
      </w:r>
    </w:p>
    <w:p w14:paraId="1D7BD5E2" w14:textId="77777777" w:rsidR="00D377E8" w:rsidRPr="00957577" w:rsidRDefault="00D377E8" w:rsidP="00D377E8">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N              25</w:t>
      </w:r>
    </w:p>
    <w:p w14:paraId="32C90622" w14:textId="77777777" w:rsidR="00D377E8" w:rsidRPr="00957577" w:rsidRDefault="00D377E8" w:rsidP="00D377E8">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CPT   PV = 762,214</w:t>
      </w:r>
    </w:p>
    <w:p w14:paraId="64FD27AE" w14:textId="77777777" w:rsidR="00D377E8" w:rsidRPr="00957577" w:rsidRDefault="00D377E8" w:rsidP="00D377E8">
      <w:pPr>
        <w:spacing w:before="69"/>
        <w:contextualSpacing/>
        <w:outlineLvl w:val="1"/>
        <w:rPr>
          <w:rFonts w:ascii="Arial" w:eastAsia="Arial" w:hAnsi="Arial" w:cs="Arial"/>
          <w:color w:val="4BACC6" w:themeColor="accent5"/>
          <w:spacing w:val="-1"/>
          <w:sz w:val="24"/>
          <w:szCs w:val="24"/>
        </w:rPr>
      </w:pPr>
    </w:p>
    <w:p w14:paraId="5EE83C8A" w14:textId="77777777" w:rsidR="00D377E8" w:rsidRPr="00957577" w:rsidRDefault="00D377E8" w:rsidP="00D377E8">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Step 2: Monthly deposit</w:t>
      </w:r>
    </w:p>
    <w:p w14:paraId="0E675D6B" w14:textId="77777777" w:rsidR="00D377E8" w:rsidRPr="00957577" w:rsidRDefault="00D377E8" w:rsidP="00D377E8">
      <w:pPr>
        <w:spacing w:before="69"/>
        <w:contextualSpacing/>
        <w:outlineLvl w:val="1"/>
        <w:rPr>
          <w:rFonts w:ascii="Arial" w:eastAsia="Arial" w:hAnsi="Arial" w:cs="Arial"/>
          <w:color w:val="4BACC6" w:themeColor="accent5"/>
          <w:spacing w:val="-1"/>
          <w:sz w:val="24"/>
          <w:szCs w:val="24"/>
        </w:rPr>
      </w:pPr>
    </w:p>
    <w:p w14:paraId="2E7778D6" w14:textId="77777777" w:rsidR="00D377E8" w:rsidRPr="00957577" w:rsidRDefault="00D377E8" w:rsidP="00D377E8">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FV             762,214</w:t>
      </w:r>
    </w:p>
    <w:p w14:paraId="38636E9A" w14:textId="77777777" w:rsidR="00D377E8" w:rsidRPr="00957577" w:rsidRDefault="00D377E8" w:rsidP="00D377E8">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PV             0</w:t>
      </w:r>
    </w:p>
    <w:p w14:paraId="5996E103" w14:textId="77777777" w:rsidR="00D377E8" w:rsidRPr="00957577" w:rsidRDefault="00D377E8" w:rsidP="00D377E8">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I/Y             0.75</w:t>
      </w:r>
    </w:p>
    <w:p w14:paraId="0C430C7B" w14:textId="77777777" w:rsidR="00D377E8" w:rsidRPr="00957577" w:rsidRDefault="00D377E8" w:rsidP="00D377E8">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N               360</w:t>
      </w:r>
    </w:p>
    <w:p w14:paraId="03427CBD" w14:textId="77777777" w:rsidR="00D377E8" w:rsidRPr="00957577" w:rsidRDefault="00D377E8" w:rsidP="00D377E8">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CPT   PMT = 416.34</w:t>
      </w:r>
    </w:p>
    <w:p w14:paraId="28B81F06" w14:textId="77777777" w:rsidR="00D377E8" w:rsidRPr="00957577" w:rsidRDefault="00D377E8" w:rsidP="00D377E8">
      <w:pPr>
        <w:spacing w:before="69"/>
        <w:contextualSpacing/>
        <w:outlineLvl w:val="1"/>
        <w:rPr>
          <w:rFonts w:ascii="Arial" w:eastAsia="Arial" w:hAnsi="Arial" w:cs="Arial"/>
          <w:color w:val="4BACC6" w:themeColor="accent5"/>
          <w:spacing w:val="-1"/>
          <w:sz w:val="24"/>
          <w:szCs w:val="24"/>
        </w:rPr>
      </w:pPr>
    </w:p>
    <w:p w14:paraId="209A93A7" w14:textId="77777777" w:rsidR="00D377E8" w:rsidRPr="00957577" w:rsidRDefault="00D377E8" w:rsidP="00D377E8">
      <w:pPr>
        <w:spacing w:before="69"/>
        <w:contextualSpacing/>
        <w:outlineLvl w:val="1"/>
        <w:rPr>
          <w:rFonts w:ascii="Arial" w:eastAsia="Arial" w:hAnsi="Arial" w:cs="Arial"/>
          <w:color w:val="4BACC6" w:themeColor="accent5"/>
          <w:spacing w:val="-1"/>
          <w:sz w:val="24"/>
          <w:szCs w:val="24"/>
        </w:rPr>
      </w:pPr>
    </w:p>
    <w:p w14:paraId="3A8B0425" w14:textId="77DE2767" w:rsidR="00D377E8" w:rsidRPr="00D377E8" w:rsidRDefault="00D377E8" w:rsidP="00D377E8">
      <w:pPr>
        <w:spacing w:before="69"/>
        <w:contextualSpacing/>
        <w:outlineLvl w:val="1"/>
        <w:rPr>
          <w:rFonts w:ascii="Arial" w:eastAsia="Arial" w:hAnsi="Arial" w:cs="Arial"/>
          <w:color w:val="000000" w:themeColor="text1"/>
          <w:spacing w:val="-1"/>
          <w:sz w:val="24"/>
          <w:szCs w:val="24"/>
        </w:rPr>
      </w:pPr>
      <w:r>
        <w:rPr>
          <w:rFonts w:ascii="Arial" w:eastAsia="Arial" w:hAnsi="Arial" w:cs="Arial"/>
          <w:color w:val="000000" w:themeColor="text1"/>
          <w:spacing w:val="-1"/>
          <w:sz w:val="24"/>
          <w:szCs w:val="24"/>
        </w:rPr>
        <w:t>8</w:t>
      </w:r>
      <w:r w:rsidRPr="00D377E8">
        <w:rPr>
          <w:rFonts w:ascii="Arial" w:eastAsia="Arial" w:hAnsi="Arial" w:cs="Arial"/>
          <w:color w:val="000000" w:themeColor="text1"/>
          <w:spacing w:val="-1"/>
          <w:sz w:val="24"/>
          <w:szCs w:val="24"/>
        </w:rPr>
        <w:t>.</w:t>
      </w:r>
      <w:r>
        <w:rPr>
          <w:rFonts w:ascii="Arial" w:eastAsia="Arial" w:hAnsi="Arial" w:cs="Arial"/>
          <w:color w:val="000000" w:themeColor="text1"/>
          <w:spacing w:val="-1"/>
          <w:sz w:val="24"/>
          <w:szCs w:val="24"/>
        </w:rPr>
        <w:t xml:space="preserve"> </w:t>
      </w:r>
      <w:r w:rsidRPr="00D377E8">
        <w:rPr>
          <w:rFonts w:ascii="Arial" w:eastAsia="Arial" w:hAnsi="Arial" w:cs="Arial"/>
          <w:color w:val="000000" w:themeColor="text1"/>
          <w:spacing w:val="-1"/>
          <w:sz w:val="24"/>
          <w:szCs w:val="24"/>
        </w:rPr>
        <w:t>Robert and Eunice are arranging a $300,000 Canadian mortgage with a 25-year amortization period and a 4.95 percent quoted interest rate. They agree to make monthly mortgage payments, starting one month from today. Suppose the bank offers them the opportunity to pay their monthly payments in four equal instalments (pay one-quarter of the monthly payment every week). How long will it take them to pay off their mortgage if they make weekly payments? Assume that there are fifty-two weeks in one year.</w:t>
      </w:r>
    </w:p>
    <w:p w14:paraId="41824975" w14:textId="52343E6F" w:rsidR="00D377E8" w:rsidRPr="00D377E8" w:rsidRDefault="00D377E8" w:rsidP="00D377E8">
      <w:pPr>
        <w:spacing w:before="69"/>
        <w:contextualSpacing/>
        <w:outlineLvl w:val="1"/>
        <w:rPr>
          <w:rFonts w:ascii="Arial" w:eastAsia="Arial" w:hAnsi="Arial" w:cs="Arial"/>
          <w:color w:val="000000" w:themeColor="text1"/>
          <w:spacing w:val="-1"/>
          <w:sz w:val="24"/>
          <w:szCs w:val="24"/>
        </w:rPr>
      </w:pPr>
      <w:r w:rsidRPr="00D377E8">
        <w:rPr>
          <w:rFonts w:ascii="Arial" w:eastAsia="Arial" w:hAnsi="Arial" w:cs="Arial"/>
          <w:color w:val="000000" w:themeColor="text1"/>
          <w:spacing w:val="-1"/>
          <w:sz w:val="24"/>
          <w:szCs w:val="24"/>
        </w:rPr>
        <w:t>A)</w:t>
      </w:r>
      <w:r w:rsidR="00060B67">
        <w:rPr>
          <w:rFonts w:ascii="Arial" w:eastAsia="Arial" w:hAnsi="Arial" w:cs="Arial"/>
          <w:color w:val="000000" w:themeColor="text1"/>
          <w:spacing w:val="-1"/>
          <w:sz w:val="24"/>
          <w:szCs w:val="24"/>
        </w:rPr>
        <w:t xml:space="preserve"> </w:t>
      </w:r>
      <w:r w:rsidRPr="00D377E8">
        <w:rPr>
          <w:rFonts w:ascii="Arial" w:eastAsia="Arial" w:hAnsi="Arial" w:cs="Arial"/>
          <w:color w:val="000000" w:themeColor="text1"/>
          <w:spacing w:val="-1"/>
          <w:sz w:val="24"/>
          <w:szCs w:val="24"/>
        </w:rPr>
        <w:t>16.50 years</w:t>
      </w:r>
    </w:p>
    <w:p w14:paraId="3E48E22D" w14:textId="3277C864" w:rsidR="00D377E8" w:rsidRPr="00D377E8" w:rsidRDefault="00D377E8" w:rsidP="00D377E8">
      <w:pPr>
        <w:spacing w:before="69"/>
        <w:contextualSpacing/>
        <w:outlineLvl w:val="1"/>
        <w:rPr>
          <w:rFonts w:ascii="Arial" w:eastAsia="Arial" w:hAnsi="Arial" w:cs="Arial"/>
          <w:color w:val="000000" w:themeColor="text1"/>
          <w:spacing w:val="-1"/>
          <w:sz w:val="24"/>
          <w:szCs w:val="24"/>
        </w:rPr>
      </w:pPr>
      <w:r w:rsidRPr="00D377E8">
        <w:rPr>
          <w:rFonts w:ascii="Arial" w:eastAsia="Arial" w:hAnsi="Arial" w:cs="Arial"/>
          <w:color w:val="000000" w:themeColor="text1"/>
          <w:spacing w:val="-1"/>
          <w:sz w:val="24"/>
          <w:szCs w:val="24"/>
        </w:rPr>
        <w:t>B)</w:t>
      </w:r>
      <w:r w:rsidR="00060B67">
        <w:rPr>
          <w:rFonts w:ascii="Arial" w:eastAsia="Arial" w:hAnsi="Arial" w:cs="Arial"/>
          <w:color w:val="000000" w:themeColor="text1"/>
          <w:spacing w:val="-1"/>
          <w:sz w:val="24"/>
          <w:szCs w:val="24"/>
        </w:rPr>
        <w:t xml:space="preserve"> </w:t>
      </w:r>
      <w:r w:rsidRPr="00D377E8">
        <w:rPr>
          <w:rFonts w:ascii="Arial" w:eastAsia="Arial" w:hAnsi="Arial" w:cs="Arial"/>
          <w:color w:val="000000" w:themeColor="text1"/>
          <w:spacing w:val="-1"/>
          <w:sz w:val="24"/>
          <w:szCs w:val="24"/>
        </w:rPr>
        <w:t>17.95 years</w:t>
      </w:r>
    </w:p>
    <w:p w14:paraId="0D19AC92" w14:textId="59B9CB0C" w:rsidR="00D377E8" w:rsidRPr="00D377E8" w:rsidRDefault="00D377E8" w:rsidP="00D377E8">
      <w:pPr>
        <w:spacing w:before="69"/>
        <w:contextualSpacing/>
        <w:outlineLvl w:val="1"/>
        <w:rPr>
          <w:rFonts w:ascii="Arial" w:eastAsia="Arial" w:hAnsi="Arial" w:cs="Arial"/>
          <w:color w:val="000000" w:themeColor="text1"/>
          <w:spacing w:val="-1"/>
          <w:sz w:val="24"/>
          <w:szCs w:val="24"/>
        </w:rPr>
      </w:pPr>
      <w:r w:rsidRPr="00D377E8">
        <w:rPr>
          <w:rFonts w:ascii="Arial" w:eastAsia="Arial" w:hAnsi="Arial" w:cs="Arial"/>
          <w:color w:val="000000" w:themeColor="text1"/>
          <w:spacing w:val="-1"/>
          <w:sz w:val="24"/>
          <w:szCs w:val="24"/>
        </w:rPr>
        <w:t>C)</w:t>
      </w:r>
      <w:r w:rsidR="00060B67">
        <w:rPr>
          <w:rFonts w:ascii="Arial" w:eastAsia="Arial" w:hAnsi="Arial" w:cs="Arial"/>
          <w:color w:val="000000" w:themeColor="text1"/>
          <w:spacing w:val="-1"/>
          <w:sz w:val="24"/>
          <w:szCs w:val="24"/>
        </w:rPr>
        <w:t xml:space="preserve"> </w:t>
      </w:r>
      <w:r w:rsidRPr="00D377E8">
        <w:rPr>
          <w:rFonts w:ascii="Arial" w:eastAsia="Arial" w:hAnsi="Arial" w:cs="Arial"/>
          <w:color w:val="000000" w:themeColor="text1"/>
          <w:spacing w:val="-1"/>
          <w:sz w:val="24"/>
          <w:szCs w:val="24"/>
        </w:rPr>
        <w:t>19.80 years</w:t>
      </w:r>
    </w:p>
    <w:p w14:paraId="2CFE16CF" w14:textId="2EEF8585" w:rsidR="00D377E8" w:rsidRPr="00D377E8" w:rsidRDefault="00D377E8" w:rsidP="00D377E8">
      <w:pPr>
        <w:spacing w:before="69"/>
        <w:contextualSpacing/>
        <w:outlineLvl w:val="1"/>
        <w:rPr>
          <w:rFonts w:ascii="Arial" w:eastAsia="Arial" w:hAnsi="Arial" w:cs="Arial"/>
          <w:color w:val="000000" w:themeColor="text1"/>
          <w:spacing w:val="-1"/>
          <w:sz w:val="24"/>
          <w:szCs w:val="24"/>
        </w:rPr>
      </w:pPr>
      <w:r w:rsidRPr="00D377E8">
        <w:rPr>
          <w:rFonts w:ascii="Arial" w:eastAsia="Arial" w:hAnsi="Arial" w:cs="Arial"/>
          <w:color w:val="000000" w:themeColor="text1"/>
          <w:spacing w:val="-1"/>
          <w:sz w:val="24"/>
          <w:szCs w:val="24"/>
        </w:rPr>
        <w:t>D)</w:t>
      </w:r>
      <w:r w:rsidR="00060B67">
        <w:rPr>
          <w:rFonts w:ascii="Arial" w:eastAsia="Arial" w:hAnsi="Arial" w:cs="Arial"/>
          <w:color w:val="000000" w:themeColor="text1"/>
          <w:spacing w:val="-1"/>
          <w:sz w:val="24"/>
          <w:szCs w:val="24"/>
        </w:rPr>
        <w:t xml:space="preserve"> </w:t>
      </w:r>
      <w:r w:rsidRPr="00D377E8">
        <w:rPr>
          <w:rFonts w:ascii="Arial" w:eastAsia="Arial" w:hAnsi="Arial" w:cs="Arial"/>
          <w:color w:val="000000" w:themeColor="text1"/>
          <w:spacing w:val="-1"/>
          <w:sz w:val="24"/>
          <w:szCs w:val="24"/>
        </w:rPr>
        <w:t>21.49 years</w:t>
      </w:r>
    </w:p>
    <w:p w14:paraId="2ABDDEC3" w14:textId="3B93203C" w:rsidR="00D377E8" w:rsidRPr="00D377E8" w:rsidRDefault="00D377E8" w:rsidP="00D377E8">
      <w:pPr>
        <w:spacing w:before="69"/>
        <w:contextualSpacing/>
        <w:outlineLvl w:val="1"/>
        <w:rPr>
          <w:rFonts w:ascii="Arial" w:eastAsia="Arial" w:hAnsi="Arial" w:cs="Arial"/>
          <w:color w:val="000000" w:themeColor="text1"/>
          <w:spacing w:val="-1"/>
          <w:sz w:val="24"/>
          <w:szCs w:val="24"/>
        </w:rPr>
      </w:pPr>
      <w:r w:rsidRPr="00D377E8">
        <w:rPr>
          <w:rFonts w:ascii="Arial" w:eastAsia="Arial" w:hAnsi="Arial" w:cs="Arial"/>
          <w:color w:val="000000" w:themeColor="text1"/>
          <w:spacing w:val="-1"/>
          <w:sz w:val="24"/>
          <w:szCs w:val="24"/>
        </w:rPr>
        <w:t>E)</w:t>
      </w:r>
      <w:r w:rsidR="00060B67">
        <w:rPr>
          <w:rFonts w:ascii="Arial" w:eastAsia="Arial" w:hAnsi="Arial" w:cs="Arial"/>
          <w:color w:val="000000" w:themeColor="text1"/>
          <w:spacing w:val="-1"/>
          <w:sz w:val="24"/>
          <w:szCs w:val="24"/>
        </w:rPr>
        <w:t xml:space="preserve"> </w:t>
      </w:r>
      <w:r w:rsidRPr="00D377E8">
        <w:rPr>
          <w:rFonts w:ascii="Arial" w:eastAsia="Arial" w:hAnsi="Arial" w:cs="Arial"/>
          <w:color w:val="000000" w:themeColor="text1"/>
          <w:spacing w:val="-1"/>
          <w:sz w:val="24"/>
          <w:szCs w:val="24"/>
        </w:rPr>
        <w:t>25.00 years</w:t>
      </w:r>
    </w:p>
    <w:p w14:paraId="5117B754" w14:textId="77777777" w:rsidR="00D377E8" w:rsidRPr="00957577" w:rsidRDefault="00D377E8" w:rsidP="00D377E8">
      <w:pPr>
        <w:spacing w:before="69"/>
        <w:contextualSpacing/>
        <w:outlineLvl w:val="1"/>
        <w:rPr>
          <w:rFonts w:ascii="Arial" w:eastAsia="Arial" w:hAnsi="Arial" w:cs="Arial"/>
          <w:color w:val="4BACC6" w:themeColor="accent5"/>
          <w:spacing w:val="-1"/>
          <w:sz w:val="24"/>
          <w:szCs w:val="24"/>
        </w:rPr>
      </w:pPr>
    </w:p>
    <w:p w14:paraId="15E0FF37" w14:textId="77777777" w:rsidR="00D377E8" w:rsidRPr="00957577" w:rsidRDefault="00D377E8" w:rsidP="00D377E8">
      <w:pPr>
        <w:spacing w:before="69"/>
        <w:contextualSpacing/>
        <w:outlineLvl w:val="1"/>
        <w:rPr>
          <w:rFonts w:ascii="Arial" w:eastAsia="Arial" w:hAnsi="Arial" w:cs="Arial"/>
          <w:b/>
          <w:color w:val="4BACC6" w:themeColor="accent5"/>
          <w:spacing w:val="-1"/>
          <w:sz w:val="24"/>
          <w:szCs w:val="24"/>
        </w:rPr>
      </w:pPr>
      <w:r w:rsidRPr="00957577">
        <w:rPr>
          <w:rFonts w:ascii="Arial" w:eastAsia="Arial" w:hAnsi="Arial" w:cs="Arial"/>
          <w:b/>
          <w:color w:val="4BACC6" w:themeColor="accent5"/>
          <w:spacing w:val="-1"/>
          <w:sz w:val="24"/>
          <w:szCs w:val="24"/>
        </w:rPr>
        <w:t>Solution:  D</w:t>
      </w:r>
    </w:p>
    <w:p w14:paraId="73AB9175" w14:textId="77777777" w:rsidR="00D377E8" w:rsidRPr="00957577" w:rsidRDefault="00D377E8" w:rsidP="00D377E8">
      <w:pPr>
        <w:spacing w:before="69"/>
        <w:contextualSpacing/>
        <w:outlineLvl w:val="1"/>
        <w:rPr>
          <w:rFonts w:ascii="Arial" w:eastAsia="Arial" w:hAnsi="Arial" w:cs="Arial"/>
          <w:color w:val="4BACC6" w:themeColor="accent5"/>
          <w:spacing w:val="-1"/>
          <w:sz w:val="24"/>
          <w:szCs w:val="24"/>
        </w:rPr>
      </w:pPr>
    </w:p>
    <w:p w14:paraId="17F8235A" w14:textId="77777777" w:rsidR="00D377E8" w:rsidRPr="00957577" w:rsidRDefault="00D377E8" w:rsidP="00D377E8">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Step 1: Monthly payment</w:t>
      </w:r>
    </w:p>
    <w:p w14:paraId="2570F243" w14:textId="77777777" w:rsidR="00D377E8" w:rsidRPr="00957577" w:rsidRDefault="00D377E8" w:rsidP="00D377E8">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EAR = (1 + 0.0495/2)2 – 1 = 5.0113%</w:t>
      </w:r>
    </w:p>
    <w:p w14:paraId="790AC183" w14:textId="77777777" w:rsidR="00D377E8" w:rsidRPr="00957577" w:rsidRDefault="00D377E8" w:rsidP="00D377E8">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rmonthly = (1 + 0.050113)1/12 – 1 = 0.4083%</w:t>
      </w:r>
    </w:p>
    <w:p w14:paraId="2CAEC23E" w14:textId="77777777" w:rsidR="00D377E8" w:rsidRPr="00957577" w:rsidRDefault="00D377E8" w:rsidP="00D377E8">
      <w:pPr>
        <w:spacing w:before="69"/>
        <w:contextualSpacing/>
        <w:outlineLvl w:val="1"/>
        <w:rPr>
          <w:rFonts w:ascii="Arial" w:eastAsia="Arial" w:hAnsi="Arial" w:cs="Arial"/>
          <w:color w:val="4BACC6" w:themeColor="accent5"/>
          <w:spacing w:val="-1"/>
          <w:sz w:val="24"/>
          <w:szCs w:val="24"/>
        </w:rPr>
      </w:pPr>
    </w:p>
    <w:p w14:paraId="475E7D8B" w14:textId="77777777" w:rsidR="00D377E8" w:rsidRPr="00957577" w:rsidRDefault="00D377E8" w:rsidP="00D377E8">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FV             0</w:t>
      </w:r>
    </w:p>
    <w:p w14:paraId="0F03201B" w14:textId="77777777" w:rsidR="00D377E8" w:rsidRPr="00957577" w:rsidRDefault="00D377E8" w:rsidP="00D377E8">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PV           -300,000</w:t>
      </w:r>
    </w:p>
    <w:p w14:paraId="05F360C9" w14:textId="77777777" w:rsidR="00D377E8" w:rsidRPr="00957577" w:rsidRDefault="00D377E8" w:rsidP="00D377E8">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I/Y             0.4083</w:t>
      </w:r>
    </w:p>
    <w:p w14:paraId="64D4C29A" w14:textId="77777777" w:rsidR="00D377E8" w:rsidRPr="00957577" w:rsidRDefault="00D377E8" w:rsidP="00D377E8">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N               300</w:t>
      </w:r>
    </w:p>
    <w:p w14:paraId="513A8801" w14:textId="77777777" w:rsidR="00D377E8" w:rsidRPr="00957577" w:rsidRDefault="00D377E8" w:rsidP="00D377E8">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CPT   PMT = 1,736.27</w:t>
      </w:r>
    </w:p>
    <w:p w14:paraId="4D806415" w14:textId="77777777" w:rsidR="00D377E8" w:rsidRPr="00957577" w:rsidRDefault="00D377E8" w:rsidP="00D377E8">
      <w:pPr>
        <w:spacing w:before="69"/>
        <w:contextualSpacing/>
        <w:outlineLvl w:val="1"/>
        <w:rPr>
          <w:rFonts w:ascii="Arial" w:eastAsia="Arial" w:hAnsi="Arial" w:cs="Arial"/>
          <w:color w:val="4BACC6" w:themeColor="accent5"/>
          <w:spacing w:val="-1"/>
          <w:sz w:val="24"/>
          <w:szCs w:val="24"/>
        </w:rPr>
      </w:pPr>
    </w:p>
    <w:p w14:paraId="518C4BAD" w14:textId="77777777" w:rsidR="00D377E8" w:rsidRPr="00957577" w:rsidRDefault="00D377E8" w:rsidP="00D377E8">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Step 2: Weekly payment</w:t>
      </w:r>
    </w:p>
    <w:p w14:paraId="0E4001B8" w14:textId="77777777" w:rsidR="00D377E8" w:rsidRPr="00957577" w:rsidRDefault="00D377E8" w:rsidP="00D377E8">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Weekly payment = $1,736.27/4 = $434.07</w:t>
      </w:r>
    </w:p>
    <w:p w14:paraId="488EA977" w14:textId="77777777" w:rsidR="00D377E8" w:rsidRPr="00957577" w:rsidRDefault="00D377E8" w:rsidP="00D377E8">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rweekly = (1 + 0.050113)1/52 – 1 = 0.0941%</w:t>
      </w:r>
    </w:p>
    <w:p w14:paraId="240807DC" w14:textId="77777777" w:rsidR="00D377E8" w:rsidRPr="00957577" w:rsidRDefault="00D377E8" w:rsidP="00D377E8">
      <w:pPr>
        <w:spacing w:before="69"/>
        <w:contextualSpacing/>
        <w:outlineLvl w:val="1"/>
        <w:rPr>
          <w:rFonts w:ascii="Arial" w:eastAsia="Arial" w:hAnsi="Arial" w:cs="Arial"/>
          <w:color w:val="4BACC6" w:themeColor="accent5"/>
          <w:spacing w:val="-1"/>
          <w:sz w:val="24"/>
          <w:szCs w:val="24"/>
        </w:rPr>
      </w:pPr>
    </w:p>
    <w:p w14:paraId="63223D4A" w14:textId="77777777" w:rsidR="00D377E8" w:rsidRPr="00957577" w:rsidRDefault="00D377E8" w:rsidP="00D377E8">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FV             0</w:t>
      </w:r>
    </w:p>
    <w:p w14:paraId="33962CD4" w14:textId="77777777" w:rsidR="00D377E8" w:rsidRPr="00957577" w:rsidRDefault="00D377E8" w:rsidP="00D377E8">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PV           -300,000</w:t>
      </w:r>
    </w:p>
    <w:p w14:paraId="23429EE7" w14:textId="77777777" w:rsidR="00D377E8" w:rsidRPr="00957577" w:rsidRDefault="00D377E8" w:rsidP="00D377E8">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I/Y             0.0941</w:t>
      </w:r>
    </w:p>
    <w:p w14:paraId="4DD6CE3F" w14:textId="77777777" w:rsidR="00D377E8" w:rsidRPr="00957577" w:rsidRDefault="00D377E8" w:rsidP="00D377E8">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PMT          434.07</w:t>
      </w:r>
    </w:p>
    <w:p w14:paraId="44B327EB" w14:textId="77777777" w:rsidR="00D377E8" w:rsidRPr="00957577" w:rsidRDefault="00D377E8" w:rsidP="00D377E8">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CPT   N = 1,117.25 weeks</w:t>
      </w:r>
    </w:p>
    <w:p w14:paraId="280F44D4" w14:textId="77777777" w:rsidR="00D377E8" w:rsidRPr="00957577" w:rsidRDefault="00D377E8" w:rsidP="00D377E8">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N = 1,117.25/52 = 21.49 years</w:t>
      </w:r>
    </w:p>
    <w:p w14:paraId="6CD0466A" w14:textId="77777777" w:rsidR="00D377E8" w:rsidRPr="00957577" w:rsidRDefault="00D377E8" w:rsidP="00D377E8">
      <w:pPr>
        <w:spacing w:before="69"/>
        <w:contextualSpacing/>
        <w:outlineLvl w:val="1"/>
        <w:rPr>
          <w:rFonts w:ascii="Arial" w:eastAsia="Arial" w:hAnsi="Arial" w:cs="Arial"/>
          <w:color w:val="4BACC6" w:themeColor="accent5"/>
          <w:spacing w:val="-1"/>
          <w:sz w:val="24"/>
          <w:szCs w:val="24"/>
        </w:rPr>
      </w:pPr>
    </w:p>
    <w:p w14:paraId="3A88F05E" w14:textId="77777777" w:rsidR="00060B67" w:rsidRPr="00D377E8" w:rsidRDefault="00060B67" w:rsidP="00D377E8">
      <w:pPr>
        <w:spacing w:before="69"/>
        <w:contextualSpacing/>
        <w:outlineLvl w:val="1"/>
        <w:rPr>
          <w:rFonts w:ascii="Arial" w:eastAsia="Arial" w:hAnsi="Arial" w:cs="Arial"/>
          <w:color w:val="000000" w:themeColor="text1"/>
          <w:spacing w:val="-1"/>
          <w:sz w:val="24"/>
          <w:szCs w:val="24"/>
        </w:rPr>
      </w:pPr>
    </w:p>
    <w:p w14:paraId="0D2A42B4" w14:textId="6FD9FFBD" w:rsidR="00D377E8" w:rsidRPr="00D377E8" w:rsidRDefault="00060B67" w:rsidP="00D377E8">
      <w:pPr>
        <w:spacing w:before="69"/>
        <w:contextualSpacing/>
        <w:outlineLvl w:val="1"/>
        <w:rPr>
          <w:rFonts w:ascii="Arial" w:eastAsia="Arial" w:hAnsi="Arial" w:cs="Arial"/>
          <w:color w:val="000000" w:themeColor="text1"/>
          <w:spacing w:val="-1"/>
          <w:sz w:val="24"/>
          <w:szCs w:val="24"/>
        </w:rPr>
      </w:pPr>
      <w:r>
        <w:rPr>
          <w:rFonts w:ascii="Arial" w:eastAsia="Arial" w:hAnsi="Arial" w:cs="Arial"/>
          <w:color w:val="000000" w:themeColor="text1"/>
          <w:spacing w:val="-1"/>
          <w:sz w:val="24"/>
          <w:szCs w:val="24"/>
        </w:rPr>
        <w:t>9</w:t>
      </w:r>
      <w:r w:rsidR="00D377E8" w:rsidRPr="00D377E8">
        <w:rPr>
          <w:rFonts w:ascii="Arial" w:eastAsia="Arial" w:hAnsi="Arial" w:cs="Arial"/>
          <w:color w:val="000000" w:themeColor="text1"/>
          <w:spacing w:val="-1"/>
          <w:sz w:val="24"/>
          <w:szCs w:val="24"/>
        </w:rPr>
        <w:t>.</w:t>
      </w:r>
      <w:r>
        <w:rPr>
          <w:rFonts w:ascii="Arial" w:eastAsia="Arial" w:hAnsi="Arial" w:cs="Arial"/>
          <w:color w:val="000000" w:themeColor="text1"/>
          <w:spacing w:val="-1"/>
          <w:sz w:val="24"/>
          <w:szCs w:val="24"/>
        </w:rPr>
        <w:t xml:space="preserve"> </w:t>
      </w:r>
      <w:r w:rsidR="00D377E8" w:rsidRPr="00D377E8">
        <w:rPr>
          <w:rFonts w:ascii="Arial" w:eastAsia="Arial" w:hAnsi="Arial" w:cs="Arial"/>
          <w:color w:val="000000" w:themeColor="text1"/>
          <w:spacing w:val="-1"/>
          <w:sz w:val="24"/>
          <w:szCs w:val="24"/>
        </w:rPr>
        <w:t>Gina bought a 2010 Ford Explorer for $8,000 with no money down. She agreed to make weekly payments of $75 for three years, beginning one week after she bought the vehicle.  What is the EAR of this loan? Assume that there are fifty-two weeks in one year.</w:t>
      </w:r>
    </w:p>
    <w:p w14:paraId="21FEF038" w14:textId="0FCB79DF" w:rsidR="00D377E8" w:rsidRPr="00D377E8" w:rsidRDefault="00D377E8" w:rsidP="00D377E8">
      <w:pPr>
        <w:spacing w:before="69"/>
        <w:contextualSpacing/>
        <w:outlineLvl w:val="1"/>
        <w:rPr>
          <w:rFonts w:ascii="Arial" w:eastAsia="Arial" w:hAnsi="Arial" w:cs="Arial"/>
          <w:color w:val="000000" w:themeColor="text1"/>
          <w:spacing w:val="-1"/>
          <w:sz w:val="24"/>
          <w:szCs w:val="24"/>
        </w:rPr>
      </w:pPr>
      <w:r w:rsidRPr="00D377E8">
        <w:rPr>
          <w:rFonts w:ascii="Arial" w:eastAsia="Arial" w:hAnsi="Arial" w:cs="Arial"/>
          <w:color w:val="000000" w:themeColor="text1"/>
          <w:spacing w:val="-1"/>
          <w:sz w:val="24"/>
          <w:szCs w:val="24"/>
        </w:rPr>
        <w:t>A)</w:t>
      </w:r>
      <w:r w:rsidR="00060B67">
        <w:rPr>
          <w:rFonts w:ascii="Arial" w:eastAsia="Arial" w:hAnsi="Arial" w:cs="Arial"/>
          <w:color w:val="000000" w:themeColor="text1"/>
          <w:spacing w:val="-1"/>
          <w:sz w:val="24"/>
          <w:szCs w:val="24"/>
        </w:rPr>
        <w:t xml:space="preserve"> </w:t>
      </w:r>
      <w:r w:rsidRPr="00D377E8">
        <w:rPr>
          <w:rFonts w:ascii="Arial" w:eastAsia="Arial" w:hAnsi="Arial" w:cs="Arial"/>
          <w:color w:val="000000" w:themeColor="text1"/>
          <w:spacing w:val="-1"/>
          <w:sz w:val="24"/>
          <w:szCs w:val="24"/>
        </w:rPr>
        <w:t>21.73%</w:t>
      </w:r>
    </w:p>
    <w:p w14:paraId="4C52693D" w14:textId="3D2E68C2" w:rsidR="00D377E8" w:rsidRPr="00D377E8" w:rsidRDefault="00D377E8" w:rsidP="00D377E8">
      <w:pPr>
        <w:spacing w:before="69"/>
        <w:contextualSpacing/>
        <w:outlineLvl w:val="1"/>
        <w:rPr>
          <w:rFonts w:ascii="Arial" w:eastAsia="Arial" w:hAnsi="Arial" w:cs="Arial"/>
          <w:color w:val="000000" w:themeColor="text1"/>
          <w:spacing w:val="-1"/>
          <w:sz w:val="24"/>
          <w:szCs w:val="24"/>
        </w:rPr>
      </w:pPr>
      <w:r w:rsidRPr="00D377E8">
        <w:rPr>
          <w:rFonts w:ascii="Arial" w:eastAsia="Arial" w:hAnsi="Arial" w:cs="Arial"/>
          <w:color w:val="000000" w:themeColor="text1"/>
          <w:spacing w:val="-1"/>
          <w:sz w:val="24"/>
          <w:szCs w:val="24"/>
        </w:rPr>
        <w:t>B)</w:t>
      </w:r>
      <w:r w:rsidR="00060B67">
        <w:rPr>
          <w:rFonts w:ascii="Arial" w:eastAsia="Arial" w:hAnsi="Arial" w:cs="Arial"/>
          <w:color w:val="000000" w:themeColor="text1"/>
          <w:spacing w:val="-1"/>
          <w:sz w:val="24"/>
          <w:szCs w:val="24"/>
        </w:rPr>
        <w:t xml:space="preserve"> </w:t>
      </w:r>
      <w:r w:rsidRPr="00D377E8">
        <w:rPr>
          <w:rFonts w:ascii="Arial" w:eastAsia="Arial" w:hAnsi="Arial" w:cs="Arial"/>
          <w:color w:val="000000" w:themeColor="text1"/>
          <w:spacing w:val="-1"/>
          <w:sz w:val="24"/>
          <w:szCs w:val="24"/>
        </w:rPr>
        <w:t>23.55%</w:t>
      </w:r>
    </w:p>
    <w:p w14:paraId="109C1B49" w14:textId="169638F9" w:rsidR="00D377E8" w:rsidRPr="00D377E8" w:rsidRDefault="00D377E8" w:rsidP="00D377E8">
      <w:pPr>
        <w:spacing w:before="69"/>
        <w:contextualSpacing/>
        <w:outlineLvl w:val="1"/>
        <w:rPr>
          <w:rFonts w:ascii="Arial" w:eastAsia="Arial" w:hAnsi="Arial" w:cs="Arial"/>
          <w:color w:val="000000" w:themeColor="text1"/>
          <w:spacing w:val="-1"/>
          <w:sz w:val="24"/>
          <w:szCs w:val="24"/>
        </w:rPr>
      </w:pPr>
      <w:r w:rsidRPr="00D377E8">
        <w:rPr>
          <w:rFonts w:ascii="Arial" w:eastAsia="Arial" w:hAnsi="Arial" w:cs="Arial"/>
          <w:color w:val="000000" w:themeColor="text1"/>
          <w:spacing w:val="-1"/>
          <w:sz w:val="24"/>
          <w:szCs w:val="24"/>
        </w:rPr>
        <w:t>C)</w:t>
      </w:r>
      <w:r w:rsidR="00060B67">
        <w:rPr>
          <w:rFonts w:ascii="Arial" w:eastAsia="Arial" w:hAnsi="Arial" w:cs="Arial"/>
          <w:color w:val="000000" w:themeColor="text1"/>
          <w:spacing w:val="-1"/>
          <w:sz w:val="24"/>
          <w:szCs w:val="24"/>
        </w:rPr>
        <w:t xml:space="preserve"> </w:t>
      </w:r>
      <w:r w:rsidRPr="00D377E8">
        <w:rPr>
          <w:rFonts w:ascii="Arial" w:eastAsia="Arial" w:hAnsi="Arial" w:cs="Arial"/>
          <w:color w:val="000000" w:themeColor="text1"/>
          <w:spacing w:val="-1"/>
          <w:sz w:val="24"/>
          <w:szCs w:val="24"/>
        </w:rPr>
        <w:t>27.43%</w:t>
      </w:r>
    </w:p>
    <w:p w14:paraId="4FCF75FE" w14:textId="53685962" w:rsidR="00D377E8" w:rsidRPr="00D377E8" w:rsidRDefault="00D377E8" w:rsidP="00D377E8">
      <w:pPr>
        <w:spacing w:before="69"/>
        <w:contextualSpacing/>
        <w:outlineLvl w:val="1"/>
        <w:rPr>
          <w:rFonts w:ascii="Arial" w:eastAsia="Arial" w:hAnsi="Arial" w:cs="Arial"/>
          <w:color w:val="000000" w:themeColor="text1"/>
          <w:spacing w:val="-1"/>
          <w:sz w:val="24"/>
          <w:szCs w:val="24"/>
        </w:rPr>
      </w:pPr>
      <w:r w:rsidRPr="00D377E8">
        <w:rPr>
          <w:rFonts w:ascii="Arial" w:eastAsia="Arial" w:hAnsi="Arial" w:cs="Arial"/>
          <w:color w:val="000000" w:themeColor="text1"/>
          <w:spacing w:val="-1"/>
          <w:sz w:val="24"/>
          <w:szCs w:val="24"/>
        </w:rPr>
        <w:t>D)</w:t>
      </w:r>
      <w:r w:rsidR="00060B67">
        <w:rPr>
          <w:rFonts w:ascii="Arial" w:eastAsia="Arial" w:hAnsi="Arial" w:cs="Arial"/>
          <w:color w:val="000000" w:themeColor="text1"/>
          <w:spacing w:val="-1"/>
          <w:sz w:val="24"/>
          <w:szCs w:val="24"/>
        </w:rPr>
        <w:t xml:space="preserve"> </w:t>
      </w:r>
      <w:r w:rsidRPr="00D377E8">
        <w:rPr>
          <w:rFonts w:ascii="Arial" w:eastAsia="Arial" w:hAnsi="Arial" w:cs="Arial"/>
          <w:color w:val="000000" w:themeColor="text1"/>
          <w:spacing w:val="-1"/>
          <w:sz w:val="24"/>
          <w:szCs w:val="24"/>
        </w:rPr>
        <w:t>30.97%</w:t>
      </w:r>
    </w:p>
    <w:p w14:paraId="64EE6D22" w14:textId="7B33A2E5" w:rsidR="00D377E8" w:rsidRPr="00D377E8" w:rsidRDefault="00D377E8" w:rsidP="00D377E8">
      <w:pPr>
        <w:spacing w:before="69"/>
        <w:contextualSpacing/>
        <w:outlineLvl w:val="1"/>
        <w:rPr>
          <w:rFonts w:ascii="Arial" w:eastAsia="Arial" w:hAnsi="Arial" w:cs="Arial"/>
          <w:color w:val="000000" w:themeColor="text1"/>
          <w:spacing w:val="-1"/>
          <w:sz w:val="24"/>
          <w:szCs w:val="24"/>
        </w:rPr>
      </w:pPr>
      <w:r w:rsidRPr="00D377E8">
        <w:rPr>
          <w:rFonts w:ascii="Arial" w:eastAsia="Arial" w:hAnsi="Arial" w:cs="Arial"/>
          <w:color w:val="000000" w:themeColor="text1"/>
          <w:spacing w:val="-1"/>
          <w:sz w:val="24"/>
          <w:szCs w:val="24"/>
        </w:rPr>
        <w:t>E)</w:t>
      </w:r>
      <w:r w:rsidR="00060B67">
        <w:rPr>
          <w:rFonts w:ascii="Arial" w:eastAsia="Arial" w:hAnsi="Arial" w:cs="Arial"/>
          <w:color w:val="000000" w:themeColor="text1"/>
          <w:spacing w:val="-1"/>
          <w:sz w:val="24"/>
          <w:szCs w:val="24"/>
        </w:rPr>
        <w:t xml:space="preserve"> </w:t>
      </w:r>
      <w:r w:rsidRPr="00D377E8">
        <w:rPr>
          <w:rFonts w:ascii="Arial" w:eastAsia="Arial" w:hAnsi="Arial" w:cs="Arial"/>
          <w:color w:val="000000" w:themeColor="text1"/>
          <w:spacing w:val="-1"/>
          <w:sz w:val="24"/>
          <w:szCs w:val="24"/>
        </w:rPr>
        <w:t>34.65%</w:t>
      </w:r>
    </w:p>
    <w:p w14:paraId="29DDA5B8" w14:textId="77777777" w:rsidR="00D377E8" w:rsidRPr="00957577" w:rsidRDefault="00D377E8" w:rsidP="00D377E8">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ab/>
      </w:r>
      <w:r w:rsidRPr="00957577">
        <w:rPr>
          <w:rFonts w:ascii="Arial" w:eastAsia="Arial" w:hAnsi="Arial" w:cs="Arial"/>
          <w:color w:val="4BACC6" w:themeColor="accent5"/>
          <w:spacing w:val="-1"/>
          <w:sz w:val="24"/>
          <w:szCs w:val="24"/>
        </w:rPr>
        <w:tab/>
      </w:r>
    </w:p>
    <w:p w14:paraId="372B3AB1" w14:textId="77777777" w:rsidR="00D377E8" w:rsidRPr="00957577" w:rsidRDefault="00D377E8" w:rsidP="00D377E8">
      <w:pPr>
        <w:spacing w:before="69"/>
        <w:contextualSpacing/>
        <w:outlineLvl w:val="1"/>
        <w:rPr>
          <w:rFonts w:ascii="Arial" w:eastAsia="Arial" w:hAnsi="Arial" w:cs="Arial"/>
          <w:b/>
          <w:color w:val="4BACC6" w:themeColor="accent5"/>
          <w:spacing w:val="-1"/>
          <w:sz w:val="24"/>
          <w:szCs w:val="24"/>
        </w:rPr>
      </w:pPr>
      <w:r w:rsidRPr="00957577">
        <w:rPr>
          <w:rFonts w:ascii="Arial" w:eastAsia="Arial" w:hAnsi="Arial" w:cs="Arial"/>
          <w:b/>
          <w:color w:val="4BACC6" w:themeColor="accent5"/>
          <w:spacing w:val="-1"/>
          <w:sz w:val="24"/>
          <w:szCs w:val="24"/>
        </w:rPr>
        <w:t xml:space="preserve">Solution:  D  </w:t>
      </w:r>
    </w:p>
    <w:p w14:paraId="107770A5" w14:textId="77777777" w:rsidR="00D377E8" w:rsidRPr="00957577" w:rsidRDefault="00D377E8" w:rsidP="00D377E8">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 xml:space="preserve">   </w:t>
      </w:r>
    </w:p>
    <w:p w14:paraId="51292356" w14:textId="77777777" w:rsidR="00D377E8" w:rsidRPr="00957577" w:rsidRDefault="00D377E8" w:rsidP="00D377E8">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FV             0</w:t>
      </w:r>
    </w:p>
    <w:p w14:paraId="323D7954" w14:textId="77777777" w:rsidR="00D377E8" w:rsidRPr="00957577" w:rsidRDefault="00D377E8" w:rsidP="00D377E8">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PMT         75</w:t>
      </w:r>
    </w:p>
    <w:p w14:paraId="7B64523F" w14:textId="77777777" w:rsidR="00D377E8" w:rsidRPr="00957577" w:rsidRDefault="00D377E8" w:rsidP="00D377E8">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PV           -8,000</w:t>
      </w:r>
    </w:p>
    <w:p w14:paraId="52B426B5" w14:textId="77777777" w:rsidR="00D377E8" w:rsidRPr="00957577" w:rsidRDefault="00D377E8" w:rsidP="00D377E8">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N              156</w:t>
      </w:r>
    </w:p>
    <w:p w14:paraId="643DD647" w14:textId="77777777" w:rsidR="00D377E8" w:rsidRPr="00957577" w:rsidRDefault="00D377E8" w:rsidP="00D377E8">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CPT   I/Y = 0.5202</w:t>
      </w:r>
    </w:p>
    <w:p w14:paraId="33524A8B" w14:textId="77777777" w:rsidR="00D377E8" w:rsidRPr="00957577" w:rsidRDefault="00D377E8" w:rsidP="00D377E8">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EAR = (1 + 0.005202)52 - 1 = 30.97%</w:t>
      </w:r>
    </w:p>
    <w:p w14:paraId="77028DC9" w14:textId="77777777" w:rsidR="00D377E8" w:rsidRPr="00957577" w:rsidRDefault="00D377E8" w:rsidP="00D377E8">
      <w:pPr>
        <w:spacing w:before="69"/>
        <w:contextualSpacing/>
        <w:outlineLvl w:val="1"/>
        <w:rPr>
          <w:rFonts w:ascii="Arial" w:eastAsia="Arial" w:hAnsi="Arial" w:cs="Arial"/>
          <w:color w:val="4BACC6" w:themeColor="accent5"/>
          <w:spacing w:val="-1"/>
          <w:sz w:val="24"/>
          <w:szCs w:val="24"/>
        </w:rPr>
      </w:pPr>
    </w:p>
    <w:p w14:paraId="38064950" w14:textId="284B187C" w:rsidR="00D377E8" w:rsidRPr="00D377E8" w:rsidRDefault="00060B67" w:rsidP="00D377E8">
      <w:pPr>
        <w:spacing w:before="69"/>
        <w:contextualSpacing/>
        <w:outlineLvl w:val="1"/>
        <w:rPr>
          <w:rFonts w:ascii="Arial" w:eastAsia="Arial" w:hAnsi="Arial" w:cs="Arial"/>
          <w:color w:val="000000" w:themeColor="text1"/>
          <w:spacing w:val="-1"/>
          <w:sz w:val="24"/>
          <w:szCs w:val="24"/>
        </w:rPr>
      </w:pPr>
      <w:r>
        <w:rPr>
          <w:rFonts w:ascii="Arial" w:eastAsia="Arial" w:hAnsi="Arial" w:cs="Arial"/>
          <w:color w:val="000000" w:themeColor="text1"/>
          <w:spacing w:val="-1"/>
          <w:sz w:val="24"/>
          <w:szCs w:val="24"/>
        </w:rPr>
        <w:t>10</w:t>
      </w:r>
      <w:r w:rsidR="00D377E8" w:rsidRPr="00D377E8">
        <w:rPr>
          <w:rFonts w:ascii="Arial" w:eastAsia="Arial" w:hAnsi="Arial" w:cs="Arial"/>
          <w:color w:val="000000" w:themeColor="text1"/>
          <w:spacing w:val="-1"/>
          <w:sz w:val="24"/>
          <w:szCs w:val="24"/>
        </w:rPr>
        <w:t>.</w:t>
      </w:r>
      <w:r>
        <w:rPr>
          <w:rFonts w:ascii="Arial" w:eastAsia="Arial" w:hAnsi="Arial" w:cs="Arial"/>
          <w:color w:val="000000" w:themeColor="text1"/>
          <w:spacing w:val="-1"/>
          <w:sz w:val="24"/>
          <w:szCs w:val="24"/>
        </w:rPr>
        <w:t xml:space="preserve"> </w:t>
      </w:r>
      <w:r w:rsidR="00D377E8" w:rsidRPr="00D377E8">
        <w:rPr>
          <w:rFonts w:ascii="Arial" w:eastAsia="Arial" w:hAnsi="Arial" w:cs="Arial"/>
          <w:color w:val="000000" w:themeColor="text1"/>
          <w:spacing w:val="-1"/>
          <w:sz w:val="24"/>
          <w:szCs w:val="24"/>
        </w:rPr>
        <w:t>You have just won the lottery and would like to establish a trust fund that will provide $125,000 in scholarships each year forever for York University students. The trust fund is expected to earn a 6.65 percent rate of return. How much money must you set aside today to fund the scholarships, if the first payment of $125,000 will be made three years from today?</w:t>
      </w:r>
    </w:p>
    <w:p w14:paraId="38BC9663" w14:textId="1A0C161E" w:rsidR="00D377E8" w:rsidRPr="00D377E8" w:rsidRDefault="00D377E8" w:rsidP="00D377E8">
      <w:pPr>
        <w:spacing w:before="69"/>
        <w:contextualSpacing/>
        <w:outlineLvl w:val="1"/>
        <w:rPr>
          <w:rFonts w:ascii="Arial" w:eastAsia="Arial" w:hAnsi="Arial" w:cs="Arial"/>
          <w:color w:val="000000" w:themeColor="text1"/>
          <w:spacing w:val="-1"/>
          <w:sz w:val="24"/>
          <w:szCs w:val="24"/>
        </w:rPr>
      </w:pPr>
      <w:r w:rsidRPr="00D377E8">
        <w:rPr>
          <w:rFonts w:ascii="Arial" w:eastAsia="Arial" w:hAnsi="Arial" w:cs="Arial"/>
          <w:color w:val="000000" w:themeColor="text1"/>
          <w:spacing w:val="-1"/>
          <w:sz w:val="24"/>
          <w:szCs w:val="24"/>
        </w:rPr>
        <w:t>A)</w:t>
      </w:r>
      <w:r w:rsidR="00060B67">
        <w:rPr>
          <w:rFonts w:ascii="Arial" w:eastAsia="Arial" w:hAnsi="Arial" w:cs="Arial"/>
          <w:color w:val="000000" w:themeColor="text1"/>
          <w:spacing w:val="-1"/>
          <w:sz w:val="24"/>
          <w:szCs w:val="24"/>
        </w:rPr>
        <w:t xml:space="preserve"> </w:t>
      </w:r>
      <w:r w:rsidRPr="00D377E8">
        <w:rPr>
          <w:rFonts w:ascii="Arial" w:eastAsia="Arial" w:hAnsi="Arial" w:cs="Arial"/>
          <w:color w:val="000000" w:themeColor="text1"/>
          <w:spacing w:val="-1"/>
          <w:sz w:val="24"/>
          <w:szCs w:val="24"/>
        </w:rPr>
        <w:t>$1,333,125</w:t>
      </w:r>
    </w:p>
    <w:p w14:paraId="35E2245D" w14:textId="5D3386B7" w:rsidR="00D377E8" w:rsidRPr="00D377E8" w:rsidRDefault="00D377E8" w:rsidP="00D377E8">
      <w:pPr>
        <w:spacing w:before="69"/>
        <w:contextualSpacing/>
        <w:outlineLvl w:val="1"/>
        <w:rPr>
          <w:rFonts w:ascii="Arial" w:eastAsia="Arial" w:hAnsi="Arial" w:cs="Arial"/>
          <w:color w:val="000000" w:themeColor="text1"/>
          <w:spacing w:val="-1"/>
          <w:sz w:val="24"/>
          <w:szCs w:val="24"/>
        </w:rPr>
      </w:pPr>
      <w:r w:rsidRPr="00D377E8">
        <w:rPr>
          <w:rFonts w:ascii="Arial" w:eastAsia="Arial" w:hAnsi="Arial" w:cs="Arial"/>
          <w:color w:val="000000" w:themeColor="text1"/>
          <w:spacing w:val="-1"/>
          <w:sz w:val="24"/>
          <w:szCs w:val="24"/>
        </w:rPr>
        <w:t>B)</w:t>
      </w:r>
      <w:r w:rsidR="00060B67">
        <w:rPr>
          <w:rFonts w:ascii="Arial" w:eastAsia="Arial" w:hAnsi="Arial" w:cs="Arial"/>
          <w:color w:val="000000" w:themeColor="text1"/>
          <w:spacing w:val="-1"/>
          <w:sz w:val="24"/>
          <w:szCs w:val="24"/>
        </w:rPr>
        <w:t xml:space="preserve"> </w:t>
      </w:r>
      <w:r w:rsidRPr="00D377E8">
        <w:rPr>
          <w:rFonts w:ascii="Arial" w:eastAsia="Arial" w:hAnsi="Arial" w:cs="Arial"/>
          <w:color w:val="000000" w:themeColor="text1"/>
          <w:spacing w:val="-1"/>
          <w:sz w:val="24"/>
          <w:szCs w:val="24"/>
        </w:rPr>
        <w:t>$1,525,000</w:t>
      </w:r>
    </w:p>
    <w:p w14:paraId="3F99D9CE" w14:textId="258C2A70" w:rsidR="00D377E8" w:rsidRPr="00D377E8" w:rsidRDefault="00D377E8" w:rsidP="00D377E8">
      <w:pPr>
        <w:spacing w:before="69"/>
        <w:contextualSpacing/>
        <w:outlineLvl w:val="1"/>
        <w:rPr>
          <w:rFonts w:ascii="Arial" w:eastAsia="Arial" w:hAnsi="Arial" w:cs="Arial"/>
          <w:color w:val="000000" w:themeColor="text1"/>
          <w:spacing w:val="-1"/>
          <w:sz w:val="24"/>
          <w:szCs w:val="24"/>
        </w:rPr>
      </w:pPr>
      <w:r w:rsidRPr="00D377E8">
        <w:rPr>
          <w:rFonts w:ascii="Arial" w:eastAsia="Arial" w:hAnsi="Arial" w:cs="Arial"/>
          <w:color w:val="000000" w:themeColor="text1"/>
          <w:spacing w:val="-1"/>
          <w:sz w:val="24"/>
          <w:szCs w:val="24"/>
        </w:rPr>
        <w:t>C)</w:t>
      </w:r>
      <w:r w:rsidR="00060B67">
        <w:rPr>
          <w:rFonts w:ascii="Arial" w:eastAsia="Arial" w:hAnsi="Arial" w:cs="Arial"/>
          <w:color w:val="000000" w:themeColor="text1"/>
          <w:spacing w:val="-1"/>
          <w:sz w:val="24"/>
          <w:szCs w:val="24"/>
        </w:rPr>
        <w:t xml:space="preserve"> </w:t>
      </w:r>
      <w:r w:rsidRPr="00D377E8">
        <w:rPr>
          <w:rFonts w:ascii="Arial" w:eastAsia="Arial" w:hAnsi="Arial" w:cs="Arial"/>
          <w:color w:val="000000" w:themeColor="text1"/>
          <w:spacing w:val="-1"/>
          <w:sz w:val="24"/>
          <w:szCs w:val="24"/>
        </w:rPr>
        <w:t>$1,652,596</w:t>
      </w:r>
    </w:p>
    <w:p w14:paraId="0C457B65" w14:textId="25A1307F" w:rsidR="00D377E8" w:rsidRPr="00D377E8" w:rsidRDefault="00D377E8" w:rsidP="00D377E8">
      <w:pPr>
        <w:spacing w:before="69"/>
        <w:contextualSpacing/>
        <w:outlineLvl w:val="1"/>
        <w:rPr>
          <w:rFonts w:ascii="Arial" w:eastAsia="Arial" w:hAnsi="Arial" w:cs="Arial"/>
          <w:color w:val="000000" w:themeColor="text1"/>
          <w:spacing w:val="-1"/>
          <w:sz w:val="24"/>
          <w:szCs w:val="24"/>
        </w:rPr>
      </w:pPr>
      <w:r w:rsidRPr="00D377E8">
        <w:rPr>
          <w:rFonts w:ascii="Arial" w:eastAsia="Arial" w:hAnsi="Arial" w:cs="Arial"/>
          <w:color w:val="000000" w:themeColor="text1"/>
          <w:spacing w:val="-1"/>
          <w:sz w:val="24"/>
          <w:szCs w:val="24"/>
        </w:rPr>
        <w:t>D)</w:t>
      </w:r>
      <w:r w:rsidR="00060B67">
        <w:rPr>
          <w:rFonts w:ascii="Arial" w:eastAsia="Arial" w:hAnsi="Arial" w:cs="Arial"/>
          <w:color w:val="000000" w:themeColor="text1"/>
          <w:spacing w:val="-1"/>
          <w:sz w:val="24"/>
          <w:szCs w:val="24"/>
        </w:rPr>
        <w:t xml:space="preserve"> </w:t>
      </w:r>
      <w:r w:rsidRPr="00D377E8">
        <w:rPr>
          <w:rFonts w:ascii="Arial" w:eastAsia="Arial" w:hAnsi="Arial" w:cs="Arial"/>
          <w:color w:val="000000" w:themeColor="text1"/>
          <w:spacing w:val="-1"/>
          <w:sz w:val="24"/>
          <w:szCs w:val="24"/>
        </w:rPr>
        <w:t>$1,879,699</w:t>
      </w:r>
    </w:p>
    <w:p w14:paraId="609B9713" w14:textId="07F5F181" w:rsidR="00D377E8" w:rsidRPr="00D377E8" w:rsidRDefault="00D377E8" w:rsidP="00D377E8">
      <w:pPr>
        <w:spacing w:before="69"/>
        <w:contextualSpacing/>
        <w:outlineLvl w:val="1"/>
        <w:rPr>
          <w:rFonts w:ascii="Arial" w:eastAsia="Arial" w:hAnsi="Arial" w:cs="Arial"/>
          <w:color w:val="000000" w:themeColor="text1"/>
          <w:spacing w:val="-1"/>
          <w:sz w:val="24"/>
          <w:szCs w:val="24"/>
        </w:rPr>
      </w:pPr>
      <w:r w:rsidRPr="00D377E8">
        <w:rPr>
          <w:rFonts w:ascii="Arial" w:eastAsia="Arial" w:hAnsi="Arial" w:cs="Arial"/>
          <w:color w:val="000000" w:themeColor="text1"/>
          <w:spacing w:val="-1"/>
          <w:sz w:val="24"/>
          <w:szCs w:val="24"/>
        </w:rPr>
        <w:t>E)</w:t>
      </w:r>
      <w:r w:rsidR="00060B67">
        <w:rPr>
          <w:rFonts w:ascii="Arial" w:eastAsia="Arial" w:hAnsi="Arial" w:cs="Arial"/>
          <w:color w:val="000000" w:themeColor="text1"/>
          <w:spacing w:val="-1"/>
          <w:sz w:val="24"/>
          <w:szCs w:val="24"/>
        </w:rPr>
        <w:t xml:space="preserve"> </w:t>
      </w:r>
      <w:r w:rsidRPr="00D377E8">
        <w:rPr>
          <w:rFonts w:ascii="Arial" w:eastAsia="Arial" w:hAnsi="Arial" w:cs="Arial"/>
          <w:color w:val="000000" w:themeColor="text1"/>
          <w:spacing w:val="-1"/>
          <w:sz w:val="24"/>
          <w:szCs w:val="24"/>
        </w:rPr>
        <w:t>$2,004,699</w:t>
      </w:r>
    </w:p>
    <w:p w14:paraId="4BFF9562" w14:textId="77777777" w:rsidR="00D377E8" w:rsidRPr="00957577" w:rsidRDefault="00D377E8" w:rsidP="00D377E8">
      <w:pPr>
        <w:spacing w:before="69"/>
        <w:contextualSpacing/>
        <w:outlineLvl w:val="1"/>
        <w:rPr>
          <w:rFonts w:ascii="Arial" w:eastAsia="Arial" w:hAnsi="Arial" w:cs="Arial"/>
          <w:b/>
          <w:color w:val="4BACC6" w:themeColor="accent5"/>
          <w:spacing w:val="-1"/>
          <w:sz w:val="24"/>
          <w:szCs w:val="24"/>
        </w:rPr>
      </w:pPr>
      <w:r w:rsidRPr="00957577">
        <w:rPr>
          <w:rFonts w:ascii="Arial" w:eastAsia="Arial" w:hAnsi="Arial" w:cs="Arial"/>
          <w:b/>
          <w:color w:val="000000" w:themeColor="text1"/>
          <w:spacing w:val="-1"/>
          <w:sz w:val="24"/>
          <w:szCs w:val="24"/>
        </w:rPr>
        <w:tab/>
      </w:r>
      <w:r w:rsidRPr="00957577">
        <w:rPr>
          <w:rFonts w:ascii="Arial" w:eastAsia="Arial" w:hAnsi="Arial" w:cs="Arial"/>
          <w:b/>
          <w:color w:val="000000" w:themeColor="text1"/>
          <w:spacing w:val="-1"/>
          <w:sz w:val="24"/>
          <w:szCs w:val="24"/>
        </w:rPr>
        <w:tab/>
      </w:r>
    </w:p>
    <w:p w14:paraId="2712B682" w14:textId="77777777" w:rsidR="00D377E8" w:rsidRPr="00957577" w:rsidRDefault="00D377E8" w:rsidP="00D377E8">
      <w:pPr>
        <w:spacing w:before="69"/>
        <w:contextualSpacing/>
        <w:outlineLvl w:val="1"/>
        <w:rPr>
          <w:rFonts w:ascii="Arial" w:eastAsia="Arial" w:hAnsi="Arial" w:cs="Arial"/>
          <w:b/>
          <w:color w:val="4BACC6" w:themeColor="accent5"/>
          <w:spacing w:val="-1"/>
          <w:sz w:val="24"/>
          <w:szCs w:val="24"/>
        </w:rPr>
      </w:pPr>
      <w:r w:rsidRPr="00957577">
        <w:rPr>
          <w:rFonts w:ascii="Arial" w:eastAsia="Arial" w:hAnsi="Arial" w:cs="Arial"/>
          <w:b/>
          <w:color w:val="4BACC6" w:themeColor="accent5"/>
          <w:spacing w:val="-1"/>
          <w:sz w:val="24"/>
          <w:szCs w:val="24"/>
        </w:rPr>
        <w:t xml:space="preserve">Solution:  C     </w:t>
      </w:r>
    </w:p>
    <w:p w14:paraId="13F04DE7" w14:textId="77777777" w:rsidR="00D377E8" w:rsidRPr="00957577" w:rsidRDefault="00D377E8" w:rsidP="00D377E8">
      <w:pPr>
        <w:spacing w:before="69"/>
        <w:contextualSpacing/>
        <w:outlineLvl w:val="1"/>
        <w:rPr>
          <w:rFonts w:ascii="Arial" w:eastAsia="Arial" w:hAnsi="Arial" w:cs="Arial"/>
          <w:color w:val="4BACC6" w:themeColor="accent5"/>
          <w:spacing w:val="-1"/>
          <w:sz w:val="24"/>
          <w:szCs w:val="24"/>
        </w:rPr>
      </w:pPr>
    </w:p>
    <w:p w14:paraId="04E964FF" w14:textId="77777777" w:rsidR="00D377E8" w:rsidRPr="00957577" w:rsidRDefault="00D377E8" w:rsidP="00D377E8">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PV = 125,000/0.0665 = $1,879,699</w:t>
      </w:r>
    </w:p>
    <w:p w14:paraId="08D44875" w14:textId="77777777" w:rsidR="00D377E8" w:rsidRPr="00957577" w:rsidRDefault="00D377E8" w:rsidP="00D377E8">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Today = 1,879,699/(1.0665)2  = $1,652,596</w:t>
      </w:r>
    </w:p>
    <w:p w14:paraId="52EC5E5C" w14:textId="77777777" w:rsidR="00D377E8" w:rsidRPr="00957577" w:rsidRDefault="00D377E8" w:rsidP="00D377E8">
      <w:pPr>
        <w:spacing w:before="69"/>
        <w:contextualSpacing/>
        <w:outlineLvl w:val="1"/>
        <w:rPr>
          <w:rFonts w:ascii="Arial" w:eastAsia="Arial" w:hAnsi="Arial" w:cs="Arial"/>
          <w:color w:val="4BACC6" w:themeColor="accent5"/>
          <w:spacing w:val="-1"/>
          <w:sz w:val="24"/>
          <w:szCs w:val="24"/>
        </w:rPr>
      </w:pPr>
    </w:p>
    <w:p w14:paraId="2E1CAF7C" w14:textId="77777777" w:rsidR="00060B67" w:rsidRPr="00D377E8" w:rsidRDefault="00060B67" w:rsidP="00D377E8">
      <w:pPr>
        <w:spacing w:before="69"/>
        <w:contextualSpacing/>
        <w:outlineLvl w:val="1"/>
        <w:rPr>
          <w:rFonts w:ascii="Arial" w:eastAsia="Arial" w:hAnsi="Arial" w:cs="Arial"/>
          <w:color w:val="000000" w:themeColor="text1"/>
          <w:spacing w:val="-1"/>
          <w:sz w:val="24"/>
          <w:szCs w:val="24"/>
        </w:rPr>
      </w:pPr>
    </w:p>
    <w:p w14:paraId="50ECCF8E" w14:textId="12CEA279" w:rsidR="00D377E8" w:rsidRPr="00D377E8" w:rsidRDefault="0020020B" w:rsidP="00D377E8">
      <w:pPr>
        <w:spacing w:before="69"/>
        <w:contextualSpacing/>
        <w:outlineLvl w:val="1"/>
        <w:rPr>
          <w:rFonts w:ascii="Arial" w:eastAsia="Arial" w:hAnsi="Arial" w:cs="Arial"/>
          <w:color w:val="000000" w:themeColor="text1"/>
          <w:spacing w:val="-1"/>
          <w:sz w:val="24"/>
          <w:szCs w:val="24"/>
        </w:rPr>
      </w:pPr>
      <w:r>
        <w:rPr>
          <w:rFonts w:ascii="Arial" w:eastAsia="Arial" w:hAnsi="Arial" w:cs="Arial"/>
          <w:color w:val="000000" w:themeColor="text1"/>
          <w:spacing w:val="-1"/>
          <w:sz w:val="24"/>
          <w:szCs w:val="24"/>
        </w:rPr>
        <w:t>11</w:t>
      </w:r>
      <w:r w:rsidR="00D377E8" w:rsidRPr="00D377E8">
        <w:rPr>
          <w:rFonts w:ascii="Arial" w:eastAsia="Arial" w:hAnsi="Arial" w:cs="Arial"/>
          <w:color w:val="000000" w:themeColor="text1"/>
          <w:spacing w:val="-1"/>
          <w:sz w:val="24"/>
          <w:szCs w:val="24"/>
        </w:rPr>
        <w:t>.</w:t>
      </w:r>
      <w:r w:rsidR="00060B67">
        <w:rPr>
          <w:rFonts w:ascii="Arial" w:eastAsia="Arial" w:hAnsi="Arial" w:cs="Arial"/>
          <w:color w:val="000000" w:themeColor="text1"/>
          <w:spacing w:val="-1"/>
          <w:sz w:val="24"/>
          <w:szCs w:val="24"/>
        </w:rPr>
        <w:t xml:space="preserve"> </w:t>
      </w:r>
      <w:r w:rsidR="00D377E8" w:rsidRPr="00D377E8">
        <w:rPr>
          <w:rFonts w:ascii="Arial" w:eastAsia="Arial" w:hAnsi="Arial" w:cs="Arial"/>
          <w:color w:val="000000" w:themeColor="text1"/>
          <w:spacing w:val="-1"/>
          <w:sz w:val="24"/>
          <w:szCs w:val="24"/>
        </w:rPr>
        <w:t>You are considering two savings options. Both options offer a 4 percent rate of return. The first option is to save $1,200, $1,500, and $2,000 at the end of each year over the next three years, respectively. The other option is to save one lump sum amount today. If you want to have the same balance in your savings at the end of the three years, regardless of the savings option you select, how much do you need to save today if you select the lump sum option?</w:t>
      </w:r>
    </w:p>
    <w:p w14:paraId="576CC84B" w14:textId="63A48204" w:rsidR="00D377E8" w:rsidRPr="00D377E8" w:rsidRDefault="00D377E8" w:rsidP="00D377E8">
      <w:pPr>
        <w:spacing w:before="69"/>
        <w:contextualSpacing/>
        <w:outlineLvl w:val="1"/>
        <w:rPr>
          <w:rFonts w:ascii="Arial" w:eastAsia="Arial" w:hAnsi="Arial" w:cs="Arial"/>
          <w:color w:val="000000" w:themeColor="text1"/>
          <w:spacing w:val="-1"/>
          <w:sz w:val="24"/>
          <w:szCs w:val="24"/>
        </w:rPr>
      </w:pPr>
      <w:r w:rsidRPr="00D377E8">
        <w:rPr>
          <w:rFonts w:ascii="Arial" w:eastAsia="Arial" w:hAnsi="Arial" w:cs="Arial"/>
          <w:color w:val="000000" w:themeColor="text1"/>
          <w:spacing w:val="-1"/>
          <w:sz w:val="24"/>
          <w:szCs w:val="24"/>
        </w:rPr>
        <w:t>A)</w:t>
      </w:r>
      <w:r w:rsidR="00060B67">
        <w:rPr>
          <w:rFonts w:ascii="Arial" w:eastAsia="Arial" w:hAnsi="Arial" w:cs="Arial"/>
          <w:color w:val="000000" w:themeColor="text1"/>
          <w:spacing w:val="-1"/>
          <w:sz w:val="24"/>
          <w:szCs w:val="24"/>
        </w:rPr>
        <w:t xml:space="preserve"> </w:t>
      </w:r>
      <w:r w:rsidRPr="00D377E8">
        <w:rPr>
          <w:rFonts w:ascii="Arial" w:eastAsia="Arial" w:hAnsi="Arial" w:cs="Arial"/>
          <w:color w:val="000000" w:themeColor="text1"/>
          <w:spacing w:val="-1"/>
          <w:sz w:val="24"/>
          <w:szCs w:val="24"/>
        </w:rPr>
        <w:t>$4,318.67</w:t>
      </w:r>
    </w:p>
    <w:p w14:paraId="034CD2F2" w14:textId="1EA94B78" w:rsidR="00D377E8" w:rsidRPr="00D377E8" w:rsidRDefault="00D377E8" w:rsidP="00D377E8">
      <w:pPr>
        <w:spacing w:before="69"/>
        <w:contextualSpacing/>
        <w:outlineLvl w:val="1"/>
        <w:rPr>
          <w:rFonts w:ascii="Arial" w:eastAsia="Arial" w:hAnsi="Arial" w:cs="Arial"/>
          <w:color w:val="000000" w:themeColor="text1"/>
          <w:spacing w:val="-1"/>
          <w:sz w:val="24"/>
          <w:szCs w:val="24"/>
        </w:rPr>
      </w:pPr>
      <w:r w:rsidRPr="00D377E8">
        <w:rPr>
          <w:rFonts w:ascii="Arial" w:eastAsia="Arial" w:hAnsi="Arial" w:cs="Arial"/>
          <w:color w:val="000000" w:themeColor="text1"/>
          <w:spacing w:val="-1"/>
          <w:sz w:val="24"/>
          <w:szCs w:val="24"/>
        </w:rPr>
        <w:t>B)</w:t>
      </w:r>
      <w:r w:rsidR="00060B67">
        <w:rPr>
          <w:rFonts w:ascii="Arial" w:eastAsia="Arial" w:hAnsi="Arial" w:cs="Arial"/>
          <w:color w:val="000000" w:themeColor="text1"/>
          <w:spacing w:val="-1"/>
          <w:sz w:val="24"/>
          <w:szCs w:val="24"/>
        </w:rPr>
        <w:t xml:space="preserve"> </w:t>
      </w:r>
      <w:r w:rsidRPr="00D377E8">
        <w:rPr>
          <w:rFonts w:ascii="Arial" w:eastAsia="Arial" w:hAnsi="Arial" w:cs="Arial"/>
          <w:color w:val="000000" w:themeColor="text1"/>
          <w:spacing w:val="-1"/>
          <w:sz w:val="24"/>
          <w:szCs w:val="24"/>
        </w:rPr>
        <w:t>$4,491.42</w:t>
      </w:r>
    </w:p>
    <w:p w14:paraId="35453E65" w14:textId="098522AD" w:rsidR="00D377E8" w:rsidRPr="00D377E8" w:rsidRDefault="00D377E8" w:rsidP="00D377E8">
      <w:pPr>
        <w:spacing w:before="69"/>
        <w:contextualSpacing/>
        <w:outlineLvl w:val="1"/>
        <w:rPr>
          <w:rFonts w:ascii="Arial" w:eastAsia="Arial" w:hAnsi="Arial" w:cs="Arial"/>
          <w:color w:val="000000" w:themeColor="text1"/>
          <w:spacing w:val="-1"/>
          <w:sz w:val="24"/>
          <w:szCs w:val="24"/>
        </w:rPr>
      </w:pPr>
      <w:r w:rsidRPr="00D377E8">
        <w:rPr>
          <w:rFonts w:ascii="Arial" w:eastAsia="Arial" w:hAnsi="Arial" w:cs="Arial"/>
          <w:color w:val="000000" w:themeColor="text1"/>
          <w:spacing w:val="-1"/>
          <w:sz w:val="24"/>
          <w:szCs w:val="24"/>
        </w:rPr>
        <w:t>C)</w:t>
      </w:r>
      <w:r w:rsidR="00060B67">
        <w:rPr>
          <w:rFonts w:ascii="Arial" w:eastAsia="Arial" w:hAnsi="Arial" w:cs="Arial"/>
          <w:color w:val="000000" w:themeColor="text1"/>
          <w:spacing w:val="-1"/>
          <w:sz w:val="24"/>
          <w:szCs w:val="24"/>
        </w:rPr>
        <w:t xml:space="preserve"> </w:t>
      </w:r>
      <w:r w:rsidRPr="00D377E8">
        <w:rPr>
          <w:rFonts w:ascii="Arial" w:eastAsia="Arial" w:hAnsi="Arial" w:cs="Arial"/>
          <w:color w:val="000000" w:themeColor="text1"/>
          <w:spacing w:val="-1"/>
          <w:sz w:val="24"/>
          <w:szCs w:val="24"/>
        </w:rPr>
        <w:t>$4,551.78</w:t>
      </w:r>
    </w:p>
    <w:p w14:paraId="3C77702D" w14:textId="5806F6DB" w:rsidR="00D377E8" w:rsidRPr="00D377E8" w:rsidRDefault="00D377E8" w:rsidP="00D377E8">
      <w:pPr>
        <w:spacing w:before="69"/>
        <w:contextualSpacing/>
        <w:outlineLvl w:val="1"/>
        <w:rPr>
          <w:rFonts w:ascii="Arial" w:eastAsia="Arial" w:hAnsi="Arial" w:cs="Arial"/>
          <w:color w:val="000000" w:themeColor="text1"/>
          <w:spacing w:val="-1"/>
          <w:sz w:val="24"/>
          <w:szCs w:val="24"/>
        </w:rPr>
      </w:pPr>
      <w:r w:rsidRPr="00D377E8">
        <w:rPr>
          <w:rFonts w:ascii="Arial" w:eastAsia="Arial" w:hAnsi="Arial" w:cs="Arial"/>
          <w:color w:val="000000" w:themeColor="text1"/>
          <w:spacing w:val="-1"/>
          <w:sz w:val="24"/>
          <w:szCs w:val="24"/>
        </w:rPr>
        <w:t>D)</w:t>
      </w:r>
      <w:r w:rsidR="00060B67">
        <w:rPr>
          <w:rFonts w:ascii="Arial" w:eastAsia="Arial" w:hAnsi="Arial" w:cs="Arial"/>
          <w:color w:val="000000" w:themeColor="text1"/>
          <w:spacing w:val="-1"/>
          <w:sz w:val="24"/>
          <w:szCs w:val="24"/>
        </w:rPr>
        <w:t xml:space="preserve"> </w:t>
      </w:r>
      <w:r w:rsidRPr="00D377E8">
        <w:rPr>
          <w:rFonts w:ascii="Arial" w:eastAsia="Arial" w:hAnsi="Arial" w:cs="Arial"/>
          <w:color w:val="000000" w:themeColor="text1"/>
          <w:spacing w:val="-1"/>
          <w:sz w:val="24"/>
          <w:szCs w:val="24"/>
        </w:rPr>
        <w:t>$4,607.23</w:t>
      </w:r>
    </w:p>
    <w:p w14:paraId="4D1743C4" w14:textId="0CBD24A5" w:rsidR="00D377E8" w:rsidRPr="00D377E8" w:rsidRDefault="00D377E8" w:rsidP="00D377E8">
      <w:pPr>
        <w:spacing w:before="69"/>
        <w:contextualSpacing/>
        <w:outlineLvl w:val="1"/>
        <w:rPr>
          <w:rFonts w:ascii="Arial" w:eastAsia="Arial" w:hAnsi="Arial" w:cs="Arial"/>
          <w:color w:val="000000" w:themeColor="text1"/>
          <w:spacing w:val="-1"/>
          <w:sz w:val="24"/>
          <w:szCs w:val="24"/>
        </w:rPr>
      </w:pPr>
      <w:r w:rsidRPr="00D377E8">
        <w:rPr>
          <w:rFonts w:ascii="Arial" w:eastAsia="Arial" w:hAnsi="Arial" w:cs="Arial"/>
          <w:color w:val="000000" w:themeColor="text1"/>
          <w:spacing w:val="-1"/>
          <w:sz w:val="24"/>
          <w:szCs w:val="24"/>
        </w:rPr>
        <w:t>E)</w:t>
      </w:r>
      <w:r w:rsidR="00060B67">
        <w:rPr>
          <w:rFonts w:ascii="Arial" w:eastAsia="Arial" w:hAnsi="Arial" w:cs="Arial"/>
          <w:color w:val="000000" w:themeColor="text1"/>
          <w:spacing w:val="-1"/>
          <w:sz w:val="24"/>
          <w:szCs w:val="24"/>
        </w:rPr>
        <w:t xml:space="preserve"> </w:t>
      </w:r>
      <w:r w:rsidRPr="00D377E8">
        <w:rPr>
          <w:rFonts w:ascii="Arial" w:eastAsia="Arial" w:hAnsi="Arial" w:cs="Arial"/>
          <w:color w:val="000000" w:themeColor="text1"/>
          <w:spacing w:val="-1"/>
          <w:sz w:val="24"/>
          <w:szCs w:val="24"/>
        </w:rPr>
        <w:t>$4,857.92</w:t>
      </w:r>
    </w:p>
    <w:p w14:paraId="108F92BE" w14:textId="77777777" w:rsidR="00D377E8" w:rsidRPr="00957577" w:rsidRDefault="00D377E8" w:rsidP="00D377E8">
      <w:pPr>
        <w:spacing w:before="69"/>
        <w:contextualSpacing/>
        <w:outlineLvl w:val="1"/>
        <w:rPr>
          <w:rFonts w:ascii="Arial" w:eastAsia="Arial" w:hAnsi="Arial" w:cs="Arial"/>
          <w:b/>
          <w:color w:val="000000" w:themeColor="text1"/>
          <w:spacing w:val="-1"/>
          <w:sz w:val="24"/>
          <w:szCs w:val="24"/>
        </w:rPr>
      </w:pPr>
    </w:p>
    <w:p w14:paraId="6EFD4302" w14:textId="77777777" w:rsidR="00D377E8" w:rsidRPr="00957577" w:rsidRDefault="00D377E8" w:rsidP="00D377E8">
      <w:pPr>
        <w:spacing w:before="69"/>
        <w:contextualSpacing/>
        <w:outlineLvl w:val="1"/>
        <w:rPr>
          <w:rFonts w:ascii="Arial" w:eastAsia="Arial" w:hAnsi="Arial" w:cs="Arial"/>
          <w:b/>
          <w:color w:val="4BACC6" w:themeColor="accent5"/>
          <w:spacing w:val="-1"/>
          <w:sz w:val="24"/>
          <w:szCs w:val="24"/>
        </w:rPr>
      </w:pPr>
      <w:r w:rsidRPr="00957577">
        <w:rPr>
          <w:rFonts w:ascii="Arial" w:eastAsia="Arial" w:hAnsi="Arial" w:cs="Arial"/>
          <w:b/>
          <w:color w:val="4BACC6" w:themeColor="accent5"/>
          <w:spacing w:val="-1"/>
          <w:sz w:val="24"/>
          <w:szCs w:val="24"/>
        </w:rPr>
        <w:t xml:space="preserve">Solution:  A   </w:t>
      </w:r>
    </w:p>
    <w:p w14:paraId="0500A894" w14:textId="77777777" w:rsidR="00D377E8" w:rsidRPr="00957577" w:rsidRDefault="00D377E8" w:rsidP="00D377E8">
      <w:pPr>
        <w:spacing w:before="69"/>
        <w:contextualSpacing/>
        <w:outlineLvl w:val="1"/>
        <w:rPr>
          <w:rFonts w:ascii="Arial" w:eastAsia="Arial" w:hAnsi="Arial" w:cs="Arial"/>
          <w:color w:val="4BACC6" w:themeColor="accent5"/>
          <w:spacing w:val="-1"/>
          <w:sz w:val="24"/>
          <w:szCs w:val="24"/>
        </w:rPr>
      </w:pPr>
    </w:p>
    <w:p w14:paraId="054FEB32" w14:textId="77777777" w:rsidR="00D377E8" w:rsidRPr="00957577" w:rsidRDefault="00D377E8" w:rsidP="00D377E8">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 xml:space="preserve">PV = 1,200/ (1.04) + 1,500/ (1.042) + 2,000/ (1.043)  </w:t>
      </w:r>
    </w:p>
    <w:p w14:paraId="65FE7DD5" w14:textId="77777777" w:rsidR="00D377E8" w:rsidRPr="00957577" w:rsidRDefault="00D377E8" w:rsidP="00D377E8">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 xml:space="preserve">      = 1,153.85 + 1,386.83 + 1,777.99</w:t>
      </w:r>
    </w:p>
    <w:p w14:paraId="6F2E35B5" w14:textId="77777777" w:rsidR="00D377E8" w:rsidRPr="00957577" w:rsidRDefault="00D377E8" w:rsidP="00D377E8">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 xml:space="preserve">      = $4,318.67 </w:t>
      </w:r>
    </w:p>
    <w:p w14:paraId="5ACF5F15" w14:textId="77777777" w:rsidR="00D377E8" w:rsidRPr="00957577" w:rsidRDefault="00D377E8" w:rsidP="00D377E8">
      <w:pPr>
        <w:spacing w:before="69"/>
        <w:contextualSpacing/>
        <w:outlineLvl w:val="1"/>
        <w:rPr>
          <w:rFonts w:ascii="Arial" w:eastAsia="Arial" w:hAnsi="Arial" w:cs="Arial"/>
          <w:color w:val="4BACC6" w:themeColor="accent5"/>
          <w:spacing w:val="-1"/>
          <w:sz w:val="24"/>
          <w:szCs w:val="24"/>
        </w:rPr>
      </w:pPr>
    </w:p>
    <w:p w14:paraId="212F4135" w14:textId="77777777" w:rsidR="002B5A7E" w:rsidRDefault="002B5A7E" w:rsidP="00D377E8">
      <w:pPr>
        <w:spacing w:before="69"/>
        <w:contextualSpacing/>
        <w:outlineLvl w:val="1"/>
        <w:rPr>
          <w:rFonts w:ascii="Arial" w:eastAsia="Arial" w:hAnsi="Arial" w:cs="Arial"/>
          <w:color w:val="000000" w:themeColor="text1"/>
          <w:spacing w:val="-1"/>
          <w:sz w:val="24"/>
          <w:szCs w:val="24"/>
        </w:rPr>
      </w:pPr>
    </w:p>
    <w:p w14:paraId="2CE550A4" w14:textId="77777777" w:rsidR="002B5A7E" w:rsidRDefault="002B5A7E" w:rsidP="00D377E8">
      <w:pPr>
        <w:spacing w:before="69"/>
        <w:contextualSpacing/>
        <w:outlineLvl w:val="1"/>
        <w:rPr>
          <w:rFonts w:ascii="Arial" w:eastAsia="Arial" w:hAnsi="Arial" w:cs="Arial"/>
          <w:color w:val="000000" w:themeColor="text1"/>
          <w:spacing w:val="-1"/>
          <w:sz w:val="24"/>
          <w:szCs w:val="24"/>
        </w:rPr>
      </w:pPr>
    </w:p>
    <w:p w14:paraId="607F8C0F" w14:textId="7A2C9242" w:rsidR="00D377E8" w:rsidRPr="00D377E8" w:rsidRDefault="0020020B" w:rsidP="00D377E8">
      <w:pPr>
        <w:spacing w:before="69"/>
        <w:contextualSpacing/>
        <w:outlineLvl w:val="1"/>
        <w:rPr>
          <w:rFonts w:ascii="Arial" w:eastAsia="Arial" w:hAnsi="Arial" w:cs="Arial"/>
          <w:color w:val="000000" w:themeColor="text1"/>
          <w:spacing w:val="-1"/>
          <w:sz w:val="24"/>
          <w:szCs w:val="24"/>
        </w:rPr>
      </w:pPr>
      <w:r>
        <w:rPr>
          <w:rFonts w:ascii="Arial" w:eastAsia="Arial" w:hAnsi="Arial" w:cs="Arial"/>
          <w:color w:val="000000" w:themeColor="text1"/>
          <w:spacing w:val="-1"/>
          <w:sz w:val="24"/>
          <w:szCs w:val="24"/>
        </w:rPr>
        <w:t>12</w:t>
      </w:r>
      <w:r w:rsidR="00D377E8" w:rsidRPr="00D377E8">
        <w:rPr>
          <w:rFonts w:ascii="Arial" w:eastAsia="Arial" w:hAnsi="Arial" w:cs="Arial"/>
          <w:color w:val="000000" w:themeColor="text1"/>
          <w:spacing w:val="-1"/>
          <w:sz w:val="24"/>
          <w:szCs w:val="24"/>
        </w:rPr>
        <w:t>.</w:t>
      </w:r>
      <w:r>
        <w:rPr>
          <w:rFonts w:ascii="Arial" w:eastAsia="Arial" w:hAnsi="Arial" w:cs="Arial"/>
          <w:color w:val="000000" w:themeColor="text1"/>
          <w:spacing w:val="-1"/>
          <w:sz w:val="24"/>
          <w:szCs w:val="24"/>
        </w:rPr>
        <w:t xml:space="preserve"> </w:t>
      </w:r>
      <w:r w:rsidR="00D377E8" w:rsidRPr="00D377E8">
        <w:rPr>
          <w:rFonts w:ascii="Arial" w:eastAsia="Arial" w:hAnsi="Arial" w:cs="Arial"/>
          <w:color w:val="000000" w:themeColor="text1"/>
          <w:spacing w:val="-1"/>
          <w:sz w:val="24"/>
          <w:szCs w:val="24"/>
        </w:rPr>
        <w:t>In order to help you through your studies at York University, your parents just deposited $25,000 into a bank account paying 8% interest.  Starting tomorrow, you plan to withdraw equal amounts from the account at the beginning of each of the next four years.  What is the most you can withdraw annually?</w:t>
      </w:r>
    </w:p>
    <w:p w14:paraId="1001871A" w14:textId="25CCD475" w:rsidR="00D377E8" w:rsidRPr="00D377E8" w:rsidRDefault="00D377E8" w:rsidP="00D377E8">
      <w:pPr>
        <w:spacing w:before="69"/>
        <w:contextualSpacing/>
        <w:outlineLvl w:val="1"/>
        <w:rPr>
          <w:rFonts w:ascii="Arial" w:eastAsia="Arial" w:hAnsi="Arial" w:cs="Arial"/>
          <w:color w:val="000000" w:themeColor="text1"/>
          <w:spacing w:val="-1"/>
          <w:sz w:val="24"/>
          <w:szCs w:val="24"/>
        </w:rPr>
      </w:pPr>
      <w:r w:rsidRPr="00D377E8">
        <w:rPr>
          <w:rFonts w:ascii="Arial" w:eastAsia="Arial" w:hAnsi="Arial" w:cs="Arial"/>
          <w:color w:val="000000" w:themeColor="text1"/>
          <w:spacing w:val="-1"/>
          <w:sz w:val="24"/>
          <w:szCs w:val="24"/>
        </w:rPr>
        <w:t>A)</w:t>
      </w:r>
      <w:r w:rsidR="0020020B">
        <w:rPr>
          <w:rFonts w:ascii="Arial" w:eastAsia="Arial" w:hAnsi="Arial" w:cs="Arial"/>
          <w:color w:val="000000" w:themeColor="text1"/>
          <w:spacing w:val="-1"/>
          <w:sz w:val="24"/>
          <w:szCs w:val="24"/>
        </w:rPr>
        <w:t xml:space="preserve"> </w:t>
      </w:r>
      <w:r w:rsidRPr="00D377E8">
        <w:rPr>
          <w:rFonts w:ascii="Arial" w:eastAsia="Arial" w:hAnsi="Arial" w:cs="Arial"/>
          <w:color w:val="000000" w:themeColor="text1"/>
          <w:spacing w:val="-1"/>
          <w:sz w:val="24"/>
          <w:szCs w:val="24"/>
        </w:rPr>
        <w:t>$6,125.43</w:t>
      </w:r>
    </w:p>
    <w:p w14:paraId="25A8A1E6" w14:textId="0706922D" w:rsidR="00D377E8" w:rsidRPr="00D377E8" w:rsidRDefault="00D377E8" w:rsidP="00D377E8">
      <w:pPr>
        <w:spacing w:before="69"/>
        <w:contextualSpacing/>
        <w:outlineLvl w:val="1"/>
        <w:rPr>
          <w:rFonts w:ascii="Arial" w:eastAsia="Arial" w:hAnsi="Arial" w:cs="Arial"/>
          <w:color w:val="000000" w:themeColor="text1"/>
          <w:spacing w:val="-1"/>
          <w:sz w:val="24"/>
          <w:szCs w:val="24"/>
        </w:rPr>
      </w:pPr>
      <w:r w:rsidRPr="00D377E8">
        <w:rPr>
          <w:rFonts w:ascii="Arial" w:eastAsia="Arial" w:hAnsi="Arial" w:cs="Arial"/>
          <w:color w:val="000000" w:themeColor="text1"/>
          <w:spacing w:val="-1"/>
          <w:sz w:val="24"/>
          <w:szCs w:val="24"/>
        </w:rPr>
        <w:t>B)</w:t>
      </w:r>
      <w:r w:rsidR="0020020B">
        <w:rPr>
          <w:rFonts w:ascii="Arial" w:eastAsia="Arial" w:hAnsi="Arial" w:cs="Arial"/>
          <w:color w:val="000000" w:themeColor="text1"/>
          <w:spacing w:val="-1"/>
          <w:sz w:val="24"/>
          <w:szCs w:val="24"/>
        </w:rPr>
        <w:t xml:space="preserve"> </w:t>
      </w:r>
      <w:r w:rsidRPr="00D377E8">
        <w:rPr>
          <w:rFonts w:ascii="Arial" w:eastAsia="Arial" w:hAnsi="Arial" w:cs="Arial"/>
          <w:color w:val="000000" w:themeColor="text1"/>
          <w:spacing w:val="-1"/>
          <w:sz w:val="24"/>
          <w:szCs w:val="24"/>
        </w:rPr>
        <w:t>$6,988.91</w:t>
      </w:r>
    </w:p>
    <w:p w14:paraId="5157C9E6" w14:textId="1E0F552F" w:rsidR="00D377E8" w:rsidRPr="00D377E8" w:rsidRDefault="00D377E8" w:rsidP="00D377E8">
      <w:pPr>
        <w:spacing w:before="69"/>
        <w:contextualSpacing/>
        <w:outlineLvl w:val="1"/>
        <w:rPr>
          <w:rFonts w:ascii="Arial" w:eastAsia="Arial" w:hAnsi="Arial" w:cs="Arial"/>
          <w:color w:val="000000" w:themeColor="text1"/>
          <w:spacing w:val="-1"/>
          <w:sz w:val="24"/>
          <w:szCs w:val="24"/>
        </w:rPr>
      </w:pPr>
      <w:r w:rsidRPr="00D377E8">
        <w:rPr>
          <w:rFonts w:ascii="Arial" w:eastAsia="Arial" w:hAnsi="Arial" w:cs="Arial"/>
          <w:color w:val="000000" w:themeColor="text1"/>
          <w:spacing w:val="-1"/>
          <w:sz w:val="24"/>
          <w:szCs w:val="24"/>
        </w:rPr>
        <w:t>C)</w:t>
      </w:r>
      <w:r w:rsidR="0020020B">
        <w:rPr>
          <w:rFonts w:ascii="Arial" w:eastAsia="Arial" w:hAnsi="Arial" w:cs="Arial"/>
          <w:color w:val="000000" w:themeColor="text1"/>
          <w:spacing w:val="-1"/>
          <w:sz w:val="24"/>
          <w:szCs w:val="24"/>
        </w:rPr>
        <w:t xml:space="preserve"> </w:t>
      </w:r>
      <w:r w:rsidRPr="00D377E8">
        <w:rPr>
          <w:rFonts w:ascii="Arial" w:eastAsia="Arial" w:hAnsi="Arial" w:cs="Arial"/>
          <w:color w:val="000000" w:themeColor="text1"/>
          <w:spacing w:val="-1"/>
          <w:sz w:val="24"/>
          <w:szCs w:val="24"/>
        </w:rPr>
        <w:t>$7,133.84</w:t>
      </w:r>
    </w:p>
    <w:p w14:paraId="2FE95220" w14:textId="371E8C74" w:rsidR="00D377E8" w:rsidRPr="00D377E8" w:rsidRDefault="00D377E8" w:rsidP="00D377E8">
      <w:pPr>
        <w:spacing w:before="69"/>
        <w:contextualSpacing/>
        <w:outlineLvl w:val="1"/>
        <w:rPr>
          <w:rFonts w:ascii="Arial" w:eastAsia="Arial" w:hAnsi="Arial" w:cs="Arial"/>
          <w:color w:val="000000" w:themeColor="text1"/>
          <w:spacing w:val="-1"/>
          <w:sz w:val="24"/>
          <w:szCs w:val="24"/>
        </w:rPr>
      </w:pPr>
      <w:r w:rsidRPr="00D377E8">
        <w:rPr>
          <w:rFonts w:ascii="Arial" w:eastAsia="Arial" w:hAnsi="Arial" w:cs="Arial"/>
          <w:color w:val="000000" w:themeColor="text1"/>
          <w:spacing w:val="-1"/>
          <w:sz w:val="24"/>
          <w:szCs w:val="24"/>
        </w:rPr>
        <w:t>D)</w:t>
      </w:r>
      <w:r w:rsidR="0020020B">
        <w:rPr>
          <w:rFonts w:ascii="Arial" w:eastAsia="Arial" w:hAnsi="Arial" w:cs="Arial"/>
          <w:color w:val="000000" w:themeColor="text1"/>
          <w:spacing w:val="-1"/>
          <w:sz w:val="24"/>
          <w:szCs w:val="24"/>
        </w:rPr>
        <w:t xml:space="preserve"> </w:t>
      </w:r>
      <w:r w:rsidRPr="00D377E8">
        <w:rPr>
          <w:rFonts w:ascii="Arial" w:eastAsia="Arial" w:hAnsi="Arial" w:cs="Arial"/>
          <w:color w:val="000000" w:themeColor="text1"/>
          <w:spacing w:val="-1"/>
          <w:sz w:val="24"/>
          <w:szCs w:val="24"/>
        </w:rPr>
        <w:t>$7,548.02</w:t>
      </w:r>
    </w:p>
    <w:p w14:paraId="250059BD" w14:textId="3B1F6028" w:rsidR="00D377E8" w:rsidRPr="00D377E8" w:rsidRDefault="00D377E8" w:rsidP="00D377E8">
      <w:pPr>
        <w:spacing w:before="69"/>
        <w:contextualSpacing/>
        <w:outlineLvl w:val="1"/>
        <w:rPr>
          <w:rFonts w:ascii="Arial" w:eastAsia="Arial" w:hAnsi="Arial" w:cs="Arial"/>
          <w:color w:val="000000" w:themeColor="text1"/>
          <w:spacing w:val="-1"/>
          <w:sz w:val="24"/>
          <w:szCs w:val="24"/>
        </w:rPr>
      </w:pPr>
      <w:r w:rsidRPr="00D377E8">
        <w:rPr>
          <w:rFonts w:ascii="Arial" w:eastAsia="Arial" w:hAnsi="Arial" w:cs="Arial"/>
          <w:color w:val="000000" w:themeColor="text1"/>
          <w:spacing w:val="-1"/>
          <w:sz w:val="24"/>
          <w:szCs w:val="24"/>
        </w:rPr>
        <w:t>E)</w:t>
      </w:r>
      <w:r w:rsidR="0020020B">
        <w:rPr>
          <w:rFonts w:ascii="Arial" w:eastAsia="Arial" w:hAnsi="Arial" w:cs="Arial"/>
          <w:color w:val="000000" w:themeColor="text1"/>
          <w:spacing w:val="-1"/>
          <w:sz w:val="24"/>
          <w:szCs w:val="24"/>
        </w:rPr>
        <w:t xml:space="preserve"> </w:t>
      </w:r>
      <w:r w:rsidRPr="00D377E8">
        <w:rPr>
          <w:rFonts w:ascii="Arial" w:eastAsia="Arial" w:hAnsi="Arial" w:cs="Arial"/>
          <w:color w:val="000000" w:themeColor="text1"/>
          <w:spacing w:val="-1"/>
          <w:sz w:val="24"/>
          <w:szCs w:val="24"/>
        </w:rPr>
        <w:t>$8,154.71</w:t>
      </w:r>
    </w:p>
    <w:p w14:paraId="1AEB4DB3" w14:textId="77777777" w:rsidR="0020020B" w:rsidRDefault="0020020B" w:rsidP="00D377E8">
      <w:pPr>
        <w:spacing w:before="69"/>
        <w:contextualSpacing/>
        <w:outlineLvl w:val="1"/>
        <w:rPr>
          <w:rFonts w:ascii="Arial" w:eastAsia="Arial" w:hAnsi="Arial" w:cs="Arial"/>
          <w:color w:val="000000" w:themeColor="text1"/>
          <w:spacing w:val="-1"/>
          <w:sz w:val="24"/>
          <w:szCs w:val="24"/>
        </w:rPr>
      </w:pPr>
    </w:p>
    <w:p w14:paraId="467BF804" w14:textId="77777777" w:rsidR="00D377E8" w:rsidRPr="00957577" w:rsidRDefault="00D377E8" w:rsidP="00D377E8">
      <w:pPr>
        <w:spacing w:before="69"/>
        <w:contextualSpacing/>
        <w:outlineLvl w:val="1"/>
        <w:rPr>
          <w:rFonts w:ascii="Arial" w:eastAsia="Arial" w:hAnsi="Arial" w:cs="Arial"/>
          <w:b/>
          <w:color w:val="4BACC6" w:themeColor="accent5"/>
          <w:spacing w:val="-1"/>
          <w:sz w:val="24"/>
          <w:szCs w:val="24"/>
        </w:rPr>
      </w:pPr>
      <w:r w:rsidRPr="00957577">
        <w:rPr>
          <w:rFonts w:ascii="Arial" w:eastAsia="Arial" w:hAnsi="Arial" w:cs="Arial"/>
          <w:b/>
          <w:color w:val="4BACC6" w:themeColor="accent5"/>
          <w:spacing w:val="-1"/>
          <w:sz w:val="24"/>
          <w:szCs w:val="24"/>
        </w:rPr>
        <w:t xml:space="preserve">Solution:  B  </w:t>
      </w:r>
    </w:p>
    <w:p w14:paraId="1CE68620" w14:textId="77777777" w:rsidR="00D377E8" w:rsidRPr="00957577" w:rsidRDefault="00D377E8" w:rsidP="00D377E8">
      <w:pPr>
        <w:spacing w:before="69"/>
        <w:contextualSpacing/>
        <w:outlineLvl w:val="1"/>
        <w:rPr>
          <w:rFonts w:ascii="Arial" w:eastAsia="Arial" w:hAnsi="Arial" w:cs="Arial"/>
          <w:color w:val="4BACC6" w:themeColor="accent5"/>
          <w:spacing w:val="-1"/>
          <w:sz w:val="24"/>
          <w:szCs w:val="24"/>
        </w:rPr>
      </w:pPr>
    </w:p>
    <w:p w14:paraId="52B436D7" w14:textId="77777777" w:rsidR="00D377E8" w:rsidRPr="00957577" w:rsidRDefault="00D377E8" w:rsidP="00D377E8">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 xml:space="preserve">Set BGN   </w:t>
      </w:r>
    </w:p>
    <w:p w14:paraId="66A8BF4E" w14:textId="77777777" w:rsidR="00D377E8" w:rsidRPr="00957577" w:rsidRDefault="00D377E8" w:rsidP="00D377E8">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FV                 0</w:t>
      </w:r>
    </w:p>
    <w:p w14:paraId="72BFEE12" w14:textId="77777777" w:rsidR="00D377E8" w:rsidRPr="00957577" w:rsidRDefault="00D377E8" w:rsidP="00D377E8">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I/Y                 8</w:t>
      </w:r>
    </w:p>
    <w:p w14:paraId="481D2778" w14:textId="77777777" w:rsidR="00D377E8" w:rsidRPr="00957577" w:rsidRDefault="00D377E8" w:rsidP="00D377E8">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PV               -25,000</w:t>
      </w:r>
    </w:p>
    <w:p w14:paraId="217FF50C" w14:textId="77777777" w:rsidR="00D377E8" w:rsidRPr="00957577" w:rsidRDefault="00D377E8" w:rsidP="00D377E8">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N                  4</w:t>
      </w:r>
    </w:p>
    <w:p w14:paraId="44E887A7" w14:textId="77777777" w:rsidR="00D377E8" w:rsidRPr="00957577" w:rsidRDefault="00D377E8" w:rsidP="00D377E8">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CPT PMT = 6,988.91</w:t>
      </w:r>
    </w:p>
    <w:p w14:paraId="11B95B17" w14:textId="74537ADE" w:rsidR="0020020B" w:rsidRPr="00957577" w:rsidRDefault="00D377E8" w:rsidP="00D377E8">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ab/>
      </w:r>
    </w:p>
    <w:p w14:paraId="0EE82E04" w14:textId="77777777" w:rsidR="0020020B" w:rsidRPr="00D377E8" w:rsidRDefault="0020020B" w:rsidP="00D377E8">
      <w:pPr>
        <w:spacing w:before="69"/>
        <w:contextualSpacing/>
        <w:outlineLvl w:val="1"/>
        <w:rPr>
          <w:rFonts w:ascii="Arial" w:eastAsia="Arial" w:hAnsi="Arial" w:cs="Arial"/>
          <w:color w:val="000000" w:themeColor="text1"/>
          <w:spacing w:val="-1"/>
          <w:sz w:val="24"/>
          <w:szCs w:val="24"/>
        </w:rPr>
      </w:pPr>
    </w:p>
    <w:p w14:paraId="183156F3" w14:textId="51B11682" w:rsidR="00D377E8" w:rsidRPr="00D377E8" w:rsidRDefault="0020020B" w:rsidP="00D377E8">
      <w:pPr>
        <w:spacing w:before="69"/>
        <w:contextualSpacing/>
        <w:outlineLvl w:val="1"/>
        <w:rPr>
          <w:rFonts w:ascii="Arial" w:eastAsia="Arial" w:hAnsi="Arial" w:cs="Arial"/>
          <w:color w:val="000000" w:themeColor="text1"/>
          <w:spacing w:val="-1"/>
          <w:sz w:val="24"/>
          <w:szCs w:val="24"/>
        </w:rPr>
      </w:pPr>
      <w:r>
        <w:rPr>
          <w:rFonts w:ascii="Arial" w:eastAsia="Arial" w:hAnsi="Arial" w:cs="Arial"/>
          <w:color w:val="000000" w:themeColor="text1"/>
          <w:spacing w:val="-1"/>
          <w:sz w:val="24"/>
          <w:szCs w:val="24"/>
        </w:rPr>
        <w:t>13</w:t>
      </w:r>
      <w:r w:rsidR="00D377E8" w:rsidRPr="00D377E8">
        <w:rPr>
          <w:rFonts w:ascii="Arial" w:eastAsia="Arial" w:hAnsi="Arial" w:cs="Arial"/>
          <w:color w:val="000000" w:themeColor="text1"/>
          <w:spacing w:val="-1"/>
          <w:sz w:val="24"/>
          <w:szCs w:val="24"/>
        </w:rPr>
        <w:t>.</w:t>
      </w:r>
      <w:r>
        <w:rPr>
          <w:rFonts w:ascii="Arial" w:eastAsia="Arial" w:hAnsi="Arial" w:cs="Arial"/>
          <w:color w:val="000000" w:themeColor="text1"/>
          <w:spacing w:val="-1"/>
          <w:sz w:val="24"/>
          <w:szCs w:val="24"/>
        </w:rPr>
        <w:t xml:space="preserve"> </w:t>
      </w:r>
      <w:r w:rsidR="00D377E8" w:rsidRPr="00D377E8">
        <w:rPr>
          <w:rFonts w:ascii="Arial" w:eastAsia="Arial" w:hAnsi="Arial" w:cs="Arial"/>
          <w:color w:val="000000" w:themeColor="text1"/>
          <w:spacing w:val="-1"/>
          <w:sz w:val="24"/>
          <w:szCs w:val="24"/>
        </w:rPr>
        <w:t>Your brother is short of cash and makes you the following offer. He will pay you back the money he borrows today over the next 10 years. He will make yearly payments with the first payment being for $1,000 at the end of this year. The payments will grow by 10% every year thereafter. If the appropriate interest rate is 12%, how much would you be willing to lend your brother today?</w:t>
      </w:r>
    </w:p>
    <w:p w14:paraId="0B062B9D" w14:textId="0B655AE4" w:rsidR="00D377E8" w:rsidRPr="00D377E8" w:rsidRDefault="00D377E8" w:rsidP="00D377E8">
      <w:pPr>
        <w:spacing w:before="69"/>
        <w:contextualSpacing/>
        <w:outlineLvl w:val="1"/>
        <w:rPr>
          <w:rFonts w:ascii="Arial" w:eastAsia="Arial" w:hAnsi="Arial" w:cs="Arial"/>
          <w:color w:val="000000" w:themeColor="text1"/>
          <w:spacing w:val="-1"/>
          <w:sz w:val="24"/>
          <w:szCs w:val="24"/>
        </w:rPr>
      </w:pPr>
      <w:r w:rsidRPr="00D377E8">
        <w:rPr>
          <w:rFonts w:ascii="Arial" w:eastAsia="Arial" w:hAnsi="Arial" w:cs="Arial"/>
          <w:color w:val="000000" w:themeColor="text1"/>
          <w:spacing w:val="-1"/>
          <w:sz w:val="24"/>
          <w:szCs w:val="24"/>
        </w:rPr>
        <w:t>A)</w:t>
      </w:r>
      <w:r w:rsidR="0020020B">
        <w:rPr>
          <w:rFonts w:ascii="Arial" w:eastAsia="Arial" w:hAnsi="Arial" w:cs="Arial"/>
          <w:color w:val="000000" w:themeColor="text1"/>
          <w:spacing w:val="-1"/>
          <w:sz w:val="24"/>
          <w:szCs w:val="24"/>
        </w:rPr>
        <w:t xml:space="preserve"> </w:t>
      </w:r>
      <w:r w:rsidRPr="00D377E8">
        <w:rPr>
          <w:rFonts w:ascii="Arial" w:eastAsia="Arial" w:hAnsi="Arial" w:cs="Arial"/>
          <w:color w:val="000000" w:themeColor="text1"/>
          <w:spacing w:val="-1"/>
          <w:sz w:val="24"/>
          <w:szCs w:val="24"/>
        </w:rPr>
        <w:t>$5,650.22</w:t>
      </w:r>
    </w:p>
    <w:p w14:paraId="06C3CB34" w14:textId="5F156F9B" w:rsidR="00D377E8" w:rsidRPr="00D377E8" w:rsidRDefault="00D377E8" w:rsidP="00D377E8">
      <w:pPr>
        <w:spacing w:before="69"/>
        <w:contextualSpacing/>
        <w:outlineLvl w:val="1"/>
        <w:rPr>
          <w:rFonts w:ascii="Arial" w:eastAsia="Arial" w:hAnsi="Arial" w:cs="Arial"/>
          <w:color w:val="000000" w:themeColor="text1"/>
          <w:spacing w:val="-1"/>
          <w:sz w:val="24"/>
          <w:szCs w:val="24"/>
        </w:rPr>
      </w:pPr>
      <w:r w:rsidRPr="00D377E8">
        <w:rPr>
          <w:rFonts w:ascii="Arial" w:eastAsia="Arial" w:hAnsi="Arial" w:cs="Arial"/>
          <w:color w:val="000000" w:themeColor="text1"/>
          <w:spacing w:val="-1"/>
          <w:sz w:val="24"/>
          <w:szCs w:val="24"/>
        </w:rPr>
        <w:t>B)</w:t>
      </w:r>
      <w:r w:rsidR="0020020B">
        <w:rPr>
          <w:rFonts w:ascii="Arial" w:eastAsia="Arial" w:hAnsi="Arial" w:cs="Arial"/>
          <w:color w:val="000000" w:themeColor="text1"/>
          <w:spacing w:val="-1"/>
          <w:sz w:val="24"/>
          <w:szCs w:val="24"/>
        </w:rPr>
        <w:t xml:space="preserve"> </w:t>
      </w:r>
      <w:r w:rsidRPr="00D377E8">
        <w:rPr>
          <w:rFonts w:ascii="Arial" w:eastAsia="Arial" w:hAnsi="Arial" w:cs="Arial"/>
          <w:color w:val="000000" w:themeColor="text1"/>
          <w:spacing w:val="-1"/>
          <w:sz w:val="24"/>
          <w:szCs w:val="24"/>
        </w:rPr>
        <w:t>$6,144.57</w:t>
      </w:r>
    </w:p>
    <w:p w14:paraId="205740F7" w14:textId="204E5310" w:rsidR="00D377E8" w:rsidRPr="00D377E8" w:rsidRDefault="00D377E8" w:rsidP="00D377E8">
      <w:pPr>
        <w:spacing w:before="69"/>
        <w:contextualSpacing/>
        <w:outlineLvl w:val="1"/>
        <w:rPr>
          <w:rFonts w:ascii="Arial" w:eastAsia="Arial" w:hAnsi="Arial" w:cs="Arial"/>
          <w:color w:val="000000" w:themeColor="text1"/>
          <w:spacing w:val="-1"/>
          <w:sz w:val="24"/>
          <w:szCs w:val="24"/>
        </w:rPr>
      </w:pPr>
      <w:r w:rsidRPr="00D377E8">
        <w:rPr>
          <w:rFonts w:ascii="Arial" w:eastAsia="Arial" w:hAnsi="Arial" w:cs="Arial"/>
          <w:color w:val="000000" w:themeColor="text1"/>
          <w:spacing w:val="-1"/>
          <w:sz w:val="24"/>
          <w:szCs w:val="24"/>
        </w:rPr>
        <w:t>C)</w:t>
      </w:r>
      <w:r w:rsidR="0020020B">
        <w:rPr>
          <w:rFonts w:ascii="Arial" w:eastAsia="Arial" w:hAnsi="Arial" w:cs="Arial"/>
          <w:color w:val="000000" w:themeColor="text1"/>
          <w:spacing w:val="-1"/>
          <w:sz w:val="24"/>
          <w:szCs w:val="24"/>
        </w:rPr>
        <w:t xml:space="preserve"> </w:t>
      </w:r>
      <w:r w:rsidRPr="00D377E8">
        <w:rPr>
          <w:rFonts w:ascii="Arial" w:eastAsia="Arial" w:hAnsi="Arial" w:cs="Arial"/>
          <w:color w:val="000000" w:themeColor="text1"/>
          <w:spacing w:val="-1"/>
          <w:sz w:val="24"/>
          <w:szCs w:val="24"/>
        </w:rPr>
        <w:t>$8,244.22</w:t>
      </w:r>
    </w:p>
    <w:p w14:paraId="4E640A9D" w14:textId="4C4C5A54" w:rsidR="00D377E8" w:rsidRPr="00D377E8" w:rsidRDefault="00D377E8" w:rsidP="00D377E8">
      <w:pPr>
        <w:spacing w:before="69"/>
        <w:contextualSpacing/>
        <w:outlineLvl w:val="1"/>
        <w:rPr>
          <w:rFonts w:ascii="Arial" w:eastAsia="Arial" w:hAnsi="Arial" w:cs="Arial"/>
          <w:color w:val="000000" w:themeColor="text1"/>
          <w:spacing w:val="-1"/>
          <w:sz w:val="24"/>
          <w:szCs w:val="24"/>
        </w:rPr>
      </w:pPr>
      <w:r w:rsidRPr="00D377E8">
        <w:rPr>
          <w:rFonts w:ascii="Arial" w:eastAsia="Arial" w:hAnsi="Arial" w:cs="Arial"/>
          <w:color w:val="000000" w:themeColor="text1"/>
          <w:spacing w:val="-1"/>
          <w:sz w:val="24"/>
          <w:szCs w:val="24"/>
        </w:rPr>
        <w:t>D)</w:t>
      </w:r>
      <w:r w:rsidR="0020020B">
        <w:rPr>
          <w:rFonts w:ascii="Arial" w:eastAsia="Arial" w:hAnsi="Arial" w:cs="Arial"/>
          <w:color w:val="000000" w:themeColor="text1"/>
          <w:spacing w:val="-1"/>
          <w:sz w:val="24"/>
          <w:szCs w:val="24"/>
        </w:rPr>
        <w:t xml:space="preserve"> </w:t>
      </w:r>
      <w:r w:rsidRPr="00D377E8">
        <w:rPr>
          <w:rFonts w:ascii="Arial" w:eastAsia="Arial" w:hAnsi="Arial" w:cs="Arial"/>
          <w:color w:val="000000" w:themeColor="text1"/>
          <w:spacing w:val="-1"/>
          <w:sz w:val="24"/>
          <w:szCs w:val="24"/>
        </w:rPr>
        <w:t>$10,000.00</w:t>
      </w:r>
    </w:p>
    <w:p w14:paraId="6EF7FC6E" w14:textId="2759C35A" w:rsidR="00D377E8" w:rsidRPr="00D377E8" w:rsidRDefault="00D377E8" w:rsidP="00D377E8">
      <w:pPr>
        <w:spacing w:before="69"/>
        <w:contextualSpacing/>
        <w:outlineLvl w:val="1"/>
        <w:rPr>
          <w:rFonts w:ascii="Arial" w:eastAsia="Arial" w:hAnsi="Arial" w:cs="Arial"/>
          <w:color w:val="000000" w:themeColor="text1"/>
          <w:spacing w:val="-1"/>
          <w:sz w:val="24"/>
          <w:szCs w:val="24"/>
        </w:rPr>
      </w:pPr>
      <w:r w:rsidRPr="00D377E8">
        <w:rPr>
          <w:rFonts w:ascii="Arial" w:eastAsia="Arial" w:hAnsi="Arial" w:cs="Arial"/>
          <w:color w:val="000000" w:themeColor="text1"/>
          <w:spacing w:val="-1"/>
          <w:sz w:val="24"/>
          <w:szCs w:val="24"/>
        </w:rPr>
        <w:t>E)</w:t>
      </w:r>
      <w:r w:rsidR="0020020B">
        <w:rPr>
          <w:rFonts w:ascii="Arial" w:eastAsia="Arial" w:hAnsi="Arial" w:cs="Arial"/>
          <w:color w:val="000000" w:themeColor="text1"/>
          <w:spacing w:val="-1"/>
          <w:sz w:val="24"/>
          <w:szCs w:val="24"/>
        </w:rPr>
        <w:t xml:space="preserve"> </w:t>
      </w:r>
      <w:r w:rsidRPr="00D377E8">
        <w:rPr>
          <w:rFonts w:ascii="Arial" w:eastAsia="Arial" w:hAnsi="Arial" w:cs="Arial"/>
          <w:color w:val="000000" w:themeColor="text1"/>
          <w:spacing w:val="-1"/>
          <w:sz w:val="24"/>
          <w:szCs w:val="24"/>
        </w:rPr>
        <w:t>$50,000.00</w:t>
      </w:r>
    </w:p>
    <w:p w14:paraId="3A9BE82B" w14:textId="77777777" w:rsidR="00D377E8" w:rsidRPr="00D377E8" w:rsidRDefault="00D377E8" w:rsidP="00D377E8">
      <w:pPr>
        <w:spacing w:before="69"/>
        <w:contextualSpacing/>
        <w:outlineLvl w:val="1"/>
        <w:rPr>
          <w:rFonts w:ascii="Arial" w:eastAsia="Arial" w:hAnsi="Arial" w:cs="Arial"/>
          <w:color w:val="000000" w:themeColor="text1"/>
          <w:spacing w:val="-1"/>
          <w:sz w:val="24"/>
          <w:szCs w:val="24"/>
        </w:rPr>
      </w:pPr>
      <w:r w:rsidRPr="00D377E8">
        <w:rPr>
          <w:rFonts w:ascii="Arial" w:eastAsia="Arial" w:hAnsi="Arial" w:cs="Arial"/>
          <w:color w:val="000000" w:themeColor="text1"/>
          <w:spacing w:val="-1"/>
          <w:sz w:val="24"/>
          <w:szCs w:val="24"/>
        </w:rPr>
        <w:tab/>
      </w:r>
      <w:r w:rsidRPr="00D377E8">
        <w:rPr>
          <w:rFonts w:ascii="Arial" w:eastAsia="Arial" w:hAnsi="Arial" w:cs="Arial"/>
          <w:color w:val="000000" w:themeColor="text1"/>
          <w:spacing w:val="-1"/>
          <w:sz w:val="24"/>
          <w:szCs w:val="24"/>
        </w:rPr>
        <w:tab/>
      </w:r>
    </w:p>
    <w:p w14:paraId="0A269C28" w14:textId="77777777" w:rsidR="00D377E8" w:rsidRPr="00957577" w:rsidRDefault="00D377E8" w:rsidP="00D377E8">
      <w:pPr>
        <w:spacing w:before="69"/>
        <w:contextualSpacing/>
        <w:outlineLvl w:val="1"/>
        <w:rPr>
          <w:rFonts w:ascii="Arial" w:eastAsia="Arial" w:hAnsi="Arial" w:cs="Arial"/>
          <w:b/>
          <w:color w:val="4BACC6" w:themeColor="accent5"/>
          <w:spacing w:val="-1"/>
          <w:sz w:val="24"/>
          <w:szCs w:val="24"/>
        </w:rPr>
      </w:pPr>
      <w:r w:rsidRPr="00957577">
        <w:rPr>
          <w:rFonts w:ascii="Arial" w:eastAsia="Arial" w:hAnsi="Arial" w:cs="Arial"/>
          <w:b/>
          <w:color w:val="4BACC6" w:themeColor="accent5"/>
          <w:spacing w:val="-1"/>
          <w:sz w:val="24"/>
          <w:szCs w:val="24"/>
        </w:rPr>
        <w:t>Solution:  C</w:t>
      </w:r>
    </w:p>
    <w:p w14:paraId="0641588B" w14:textId="77777777" w:rsidR="00D377E8" w:rsidRPr="00957577" w:rsidRDefault="00D377E8" w:rsidP="00D377E8">
      <w:pPr>
        <w:spacing w:before="69"/>
        <w:contextualSpacing/>
        <w:outlineLvl w:val="1"/>
        <w:rPr>
          <w:rFonts w:ascii="Arial" w:eastAsia="Arial" w:hAnsi="Arial" w:cs="Arial"/>
          <w:color w:val="4BACC6" w:themeColor="accent5"/>
          <w:spacing w:val="-1"/>
          <w:sz w:val="24"/>
          <w:szCs w:val="24"/>
        </w:rPr>
      </w:pPr>
    </w:p>
    <w:p w14:paraId="3484245F" w14:textId="05366140" w:rsidR="00D377E8" w:rsidRPr="00957577" w:rsidRDefault="00D377E8" w:rsidP="00D377E8">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PV = 1,000/ (0.12 – 0.10){1-[1.10/1.12]10} = $8,244.22</w:t>
      </w:r>
    </w:p>
    <w:p w14:paraId="607BC5C1" w14:textId="77777777" w:rsidR="00D377E8" w:rsidRDefault="00D377E8" w:rsidP="00B07C00">
      <w:pPr>
        <w:spacing w:before="69"/>
        <w:contextualSpacing/>
        <w:outlineLvl w:val="1"/>
        <w:rPr>
          <w:rFonts w:ascii="Arial" w:eastAsia="Arial" w:hAnsi="Arial" w:cs="Arial"/>
          <w:color w:val="000000" w:themeColor="text1"/>
          <w:spacing w:val="-1"/>
          <w:sz w:val="24"/>
          <w:szCs w:val="24"/>
        </w:rPr>
      </w:pPr>
    </w:p>
    <w:p w14:paraId="5D808ED5" w14:textId="3BE31124" w:rsidR="0020020B" w:rsidRPr="0020020B" w:rsidRDefault="0020020B" w:rsidP="0020020B">
      <w:pPr>
        <w:spacing w:before="69"/>
        <w:contextualSpacing/>
        <w:outlineLvl w:val="1"/>
        <w:rPr>
          <w:rFonts w:ascii="Arial" w:eastAsia="Arial" w:hAnsi="Arial" w:cs="Arial"/>
          <w:color w:val="000000" w:themeColor="text1"/>
          <w:spacing w:val="-1"/>
          <w:sz w:val="24"/>
          <w:szCs w:val="24"/>
        </w:rPr>
      </w:pPr>
      <w:r w:rsidRPr="0020020B">
        <w:rPr>
          <w:rFonts w:ascii="Arial" w:eastAsia="Arial" w:hAnsi="Arial" w:cs="Arial"/>
          <w:color w:val="000000" w:themeColor="text1"/>
          <w:spacing w:val="-1"/>
          <w:sz w:val="24"/>
          <w:szCs w:val="24"/>
        </w:rPr>
        <w:t>1</w:t>
      </w:r>
      <w:r>
        <w:rPr>
          <w:rFonts w:ascii="Arial" w:eastAsia="Arial" w:hAnsi="Arial" w:cs="Arial"/>
          <w:color w:val="000000" w:themeColor="text1"/>
          <w:spacing w:val="-1"/>
          <w:sz w:val="24"/>
          <w:szCs w:val="24"/>
        </w:rPr>
        <w:t>4</w:t>
      </w:r>
      <w:r w:rsidRPr="0020020B">
        <w:rPr>
          <w:rFonts w:ascii="Arial" w:eastAsia="Arial" w:hAnsi="Arial" w:cs="Arial"/>
          <w:color w:val="000000" w:themeColor="text1"/>
          <w:spacing w:val="-1"/>
          <w:sz w:val="24"/>
          <w:szCs w:val="24"/>
        </w:rPr>
        <w:t>. How much should you pay for a $1,000 bond with a 6 percent coupon, semi-annual payments, and five years to maturity if the interest rate is 4.5 percent?</w:t>
      </w:r>
    </w:p>
    <w:p w14:paraId="6442662D" w14:textId="77777777" w:rsidR="0020020B" w:rsidRPr="0020020B" w:rsidRDefault="0020020B" w:rsidP="0020020B">
      <w:pPr>
        <w:spacing w:before="69"/>
        <w:contextualSpacing/>
        <w:outlineLvl w:val="1"/>
        <w:rPr>
          <w:rFonts w:ascii="Arial" w:eastAsia="Arial" w:hAnsi="Arial" w:cs="Arial"/>
          <w:color w:val="000000" w:themeColor="text1"/>
          <w:spacing w:val="-1"/>
          <w:sz w:val="24"/>
          <w:szCs w:val="24"/>
        </w:rPr>
      </w:pPr>
      <w:r w:rsidRPr="0020020B">
        <w:rPr>
          <w:rFonts w:ascii="Arial" w:eastAsia="Arial" w:hAnsi="Arial" w:cs="Arial"/>
          <w:color w:val="000000" w:themeColor="text1"/>
          <w:spacing w:val="-1"/>
          <w:sz w:val="24"/>
          <w:szCs w:val="24"/>
        </w:rPr>
        <w:t>A) $927.90</w:t>
      </w:r>
    </w:p>
    <w:p w14:paraId="6256CAD3" w14:textId="77777777" w:rsidR="0020020B" w:rsidRPr="0020020B" w:rsidRDefault="0020020B" w:rsidP="0020020B">
      <w:pPr>
        <w:spacing w:before="69"/>
        <w:contextualSpacing/>
        <w:outlineLvl w:val="1"/>
        <w:rPr>
          <w:rFonts w:ascii="Arial" w:eastAsia="Arial" w:hAnsi="Arial" w:cs="Arial"/>
          <w:color w:val="000000" w:themeColor="text1"/>
          <w:spacing w:val="-1"/>
          <w:sz w:val="24"/>
          <w:szCs w:val="24"/>
        </w:rPr>
      </w:pPr>
      <w:r w:rsidRPr="0020020B">
        <w:rPr>
          <w:rFonts w:ascii="Arial" w:eastAsia="Arial" w:hAnsi="Arial" w:cs="Arial"/>
          <w:color w:val="000000" w:themeColor="text1"/>
          <w:spacing w:val="-1"/>
          <w:sz w:val="24"/>
          <w:szCs w:val="24"/>
        </w:rPr>
        <w:t>B) $981.40</w:t>
      </w:r>
    </w:p>
    <w:p w14:paraId="36AFF1DF" w14:textId="77777777" w:rsidR="0020020B" w:rsidRPr="0020020B" w:rsidRDefault="0020020B" w:rsidP="0020020B">
      <w:pPr>
        <w:spacing w:before="69"/>
        <w:contextualSpacing/>
        <w:outlineLvl w:val="1"/>
        <w:rPr>
          <w:rFonts w:ascii="Arial" w:eastAsia="Arial" w:hAnsi="Arial" w:cs="Arial"/>
          <w:color w:val="000000" w:themeColor="text1"/>
          <w:spacing w:val="-1"/>
          <w:sz w:val="24"/>
          <w:szCs w:val="24"/>
        </w:rPr>
      </w:pPr>
      <w:r w:rsidRPr="0020020B">
        <w:rPr>
          <w:rFonts w:ascii="Arial" w:eastAsia="Arial" w:hAnsi="Arial" w:cs="Arial"/>
          <w:color w:val="000000" w:themeColor="text1"/>
          <w:spacing w:val="-1"/>
          <w:sz w:val="24"/>
          <w:szCs w:val="24"/>
        </w:rPr>
        <w:t>C) $1,000.00</w:t>
      </w:r>
    </w:p>
    <w:p w14:paraId="16DEBD19" w14:textId="77777777" w:rsidR="0020020B" w:rsidRPr="0020020B" w:rsidRDefault="0020020B" w:rsidP="0020020B">
      <w:pPr>
        <w:spacing w:before="69"/>
        <w:contextualSpacing/>
        <w:outlineLvl w:val="1"/>
        <w:rPr>
          <w:rFonts w:ascii="Arial" w:eastAsia="Arial" w:hAnsi="Arial" w:cs="Arial"/>
          <w:color w:val="000000" w:themeColor="text1"/>
          <w:spacing w:val="-1"/>
          <w:sz w:val="24"/>
          <w:szCs w:val="24"/>
        </w:rPr>
      </w:pPr>
      <w:r w:rsidRPr="0020020B">
        <w:rPr>
          <w:rFonts w:ascii="Arial" w:eastAsia="Arial" w:hAnsi="Arial" w:cs="Arial"/>
          <w:color w:val="000000" w:themeColor="text1"/>
          <w:spacing w:val="-1"/>
          <w:sz w:val="24"/>
          <w:szCs w:val="24"/>
        </w:rPr>
        <w:t>D) $1,066.50</w:t>
      </w:r>
    </w:p>
    <w:p w14:paraId="7A092DB0" w14:textId="77777777" w:rsidR="0020020B" w:rsidRPr="0020020B" w:rsidRDefault="0020020B" w:rsidP="0020020B">
      <w:pPr>
        <w:spacing w:before="69"/>
        <w:contextualSpacing/>
        <w:outlineLvl w:val="1"/>
        <w:rPr>
          <w:rFonts w:ascii="Arial" w:eastAsia="Arial" w:hAnsi="Arial" w:cs="Arial"/>
          <w:color w:val="000000" w:themeColor="text1"/>
          <w:spacing w:val="-1"/>
          <w:sz w:val="24"/>
          <w:szCs w:val="24"/>
        </w:rPr>
      </w:pPr>
      <w:r w:rsidRPr="0020020B">
        <w:rPr>
          <w:rFonts w:ascii="Arial" w:eastAsia="Arial" w:hAnsi="Arial" w:cs="Arial"/>
          <w:color w:val="000000" w:themeColor="text1"/>
          <w:spacing w:val="-1"/>
          <w:sz w:val="24"/>
          <w:szCs w:val="24"/>
        </w:rPr>
        <w:t>E) $1,089.83</w:t>
      </w:r>
    </w:p>
    <w:p w14:paraId="4D2AAF53" w14:textId="77777777" w:rsidR="0020020B" w:rsidRPr="0020020B" w:rsidRDefault="0020020B" w:rsidP="0020020B">
      <w:pPr>
        <w:spacing w:before="69"/>
        <w:contextualSpacing/>
        <w:outlineLvl w:val="1"/>
        <w:rPr>
          <w:rFonts w:ascii="Arial" w:eastAsia="Arial" w:hAnsi="Arial" w:cs="Arial"/>
          <w:color w:val="000000" w:themeColor="text1"/>
          <w:spacing w:val="-1"/>
          <w:sz w:val="24"/>
          <w:szCs w:val="24"/>
        </w:rPr>
      </w:pPr>
    </w:p>
    <w:p w14:paraId="7994DCB0" w14:textId="77777777" w:rsidR="0020020B" w:rsidRPr="00957577" w:rsidRDefault="0020020B" w:rsidP="0020020B">
      <w:pPr>
        <w:spacing w:before="69"/>
        <w:contextualSpacing/>
        <w:outlineLvl w:val="1"/>
        <w:rPr>
          <w:rFonts w:ascii="Arial" w:eastAsia="Arial" w:hAnsi="Arial" w:cs="Arial"/>
          <w:b/>
          <w:color w:val="4BACC6" w:themeColor="accent5"/>
          <w:spacing w:val="-1"/>
          <w:sz w:val="24"/>
          <w:szCs w:val="24"/>
        </w:rPr>
      </w:pPr>
      <w:r w:rsidRPr="00957577">
        <w:rPr>
          <w:rFonts w:ascii="Arial" w:eastAsia="Arial" w:hAnsi="Arial" w:cs="Arial"/>
          <w:b/>
          <w:color w:val="4BACC6" w:themeColor="accent5"/>
          <w:spacing w:val="-1"/>
          <w:sz w:val="24"/>
          <w:szCs w:val="24"/>
        </w:rPr>
        <w:t>Solution: D</w:t>
      </w:r>
    </w:p>
    <w:p w14:paraId="11155F7B" w14:textId="77777777" w:rsidR="0020020B" w:rsidRPr="00957577" w:rsidRDefault="0020020B" w:rsidP="0020020B">
      <w:pPr>
        <w:spacing w:before="69"/>
        <w:contextualSpacing/>
        <w:outlineLvl w:val="1"/>
        <w:rPr>
          <w:rFonts w:ascii="Arial" w:eastAsia="Arial" w:hAnsi="Arial" w:cs="Arial"/>
          <w:color w:val="4BACC6" w:themeColor="accent5"/>
          <w:spacing w:val="-1"/>
          <w:sz w:val="24"/>
          <w:szCs w:val="24"/>
        </w:rPr>
      </w:pPr>
    </w:p>
    <w:p w14:paraId="5145EEE4" w14:textId="5E8EB7A8" w:rsidR="0020020B" w:rsidRPr="00957577" w:rsidRDefault="0020020B" w:rsidP="0020020B">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Using your calculator: FV=1,000; PMT=30; n=10; I/Y=2.25; COMP PV--&gt;1,066.50</w:t>
      </w:r>
    </w:p>
    <w:p w14:paraId="02EA7B7F" w14:textId="77777777" w:rsidR="0020020B" w:rsidRPr="0020020B" w:rsidRDefault="0020020B" w:rsidP="0020020B">
      <w:pPr>
        <w:spacing w:before="69"/>
        <w:contextualSpacing/>
        <w:outlineLvl w:val="1"/>
        <w:rPr>
          <w:rFonts w:ascii="Arial" w:eastAsia="Arial" w:hAnsi="Arial" w:cs="Arial"/>
          <w:color w:val="000000" w:themeColor="text1"/>
          <w:spacing w:val="-1"/>
          <w:sz w:val="24"/>
          <w:szCs w:val="24"/>
        </w:rPr>
      </w:pPr>
    </w:p>
    <w:p w14:paraId="561AA8EF" w14:textId="478838C2" w:rsidR="0020020B" w:rsidRPr="0020020B" w:rsidRDefault="0020020B" w:rsidP="0020020B">
      <w:pPr>
        <w:spacing w:before="69"/>
        <w:contextualSpacing/>
        <w:outlineLvl w:val="1"/>
        <w:rPr>
          <w:rFonts w:ascii="Arial" w:eastAsia="Arial" w:hAnsi="Arial" w:cs="Arial"/>
          <w:color w:val="000000" w:themeColor="text1"/>
          <w:spacing w:val="-1"/>
          <w:sz w:val="24"/>
          <w:szCs w:val="24"/>
        </w:rPr>
      </w:pPr>
      <w:r>
        <w:rPr>
          <w:rFonts w:ascii="Arial" w:eastAsia="Arial" w:hAnsi="Arial" w:cs="Arial"/>
          <w:color w:val="000000" w:themeColor="text1"/>
          <w:spacing w:val="-1"/>
          <w:sz w:val="24"/>
          <w:szCs w:val="24"/>
        </w:rPr>
        <w:t>15</w:t>
      </w:r>
      <w:r w:rsidRPr="0020020B">
        <w:rPr>
          <w:rFonts w:ascii="Arial" w:eastAsia="Arial" w:hAnsi="Arial" w:cs="Arial"/>
          <w:color w:val="000000" w:themeColor="text1"/>
          <w:spacing w:val="-1"/>
          <w:sz w:val="24"/>
          <w:szCs w:val="24"/>
        </w:rPr>
        <w:t>. What is the coupon rate for a bond that has six years until maturity, sells for $1,096.63, and has a yield to maturity of 7%? The bond's coupons are paid semi-annually.</w:t>
      </w:r>
    </w:p>
    <w:p w14:paraId="585BDA87" w14:textId="77777777" w:rsidR="0020020B" w:rsidRPr="0020020B" w:rsidRDefault="0020020B" w:rsidP="0020020B">
      <w:pPr>
        <w:spacing w:before="69"/>
        <w:contextualSpacing/>
        <w:outlineLvl w:val="1"/>
        <w:rPr>
          <w:rFonts w:ascii="Arial" w:eastAsia="Arial" w:hAnsi="Arial" w:cs="Arial"/>
          <w:color w:val="000000" w:themeColor="text1"/>
          <w:spacing w:val="-1"/>
          <w:sz w:val="24"/>
          <w:szCs w:val="24"/>
        </w:rPr>
      </w:pPr>
      <w:r w:rsidRPr="0020020B">
        <w:rPr>
          <w:rFonts w:ascii="Arial" w:eastAsia="Arial" w:hAnsi="Arial" w:cs="Arial"/>
          <w:color w:val="000000" w:themeColor="text1"/>
          <w:spacing w:val="-1"/>
          <w:sz w:val="24"/>
          <w:szCs w:val="24"/>
        </w:rPr>
        <w:t>A) 4.5%</w:t>
      </w:r>
    </w:p>
    <w:p w14:paraId="56DB5F9B" w14:textId="77777777" w:rsidR="0020020B" w:rsidRPr="0020020B" w:rsidRDefault="0020020B" w:rsidP="0020020B">
      <w:pPr>
        <w:spacing w:before="69"/>
        <w:contextualSpacing/>
        <w:outlineLvl w:val="1"/>
        <w:rPr>
          <w:rFonts w:ascii="Arial" w:eastAsia="Arial" w:hAnsi="Arial" w:cs="Arial"/>
          <w:color w:val="000000" w:themeColor="text1"/>
          <w:spacing w:val="-1"/>
          <w:sz w:val="24"/>
          <w:szCs w:val="24"/>
        </w:rPr>
      </w:pPr>
      <w:r w:rsidRPr="0020020B">
        <w:rPr>
          <w:rFonts w:ascii="Arial" w:eastAsia="Arial" w:hAnsi="Arial" w:cs="Arial"/>
          <w:color w:val="000000" w:themeColor="text1"/>
          <w:spacing w:val="-1"/>
          <w:sz w:val="24"/>
          <w:szCs w:val="24"/>
        </w:rPr>
        <w:t>B) 9.0%</w:t>
      </w:r>
    </w:p>
    <w:p w14:paraId="38EFB319" w14:textId="77777777" w:rsidR="0020020B" w:rsidRPr="0020020B" w:rsidRDefault="0020020B" w:rsidP="0020020B">
      <w:pPr>
        <w:spacing w:before="69"/>
        <w:contextualSpacing/>
        <w:outlineLvl w:val="1"/>
        <w:rPr>
          <w:rFonts w:ascii="Arial" w:eastAsia="Arial" w:hAnsi="Arial" w:cs="Arial"/>
          <w:color w:val="000000" w:themeColor="text1"/>
          <w:spacing w:val="-1"/>
          <w:sz w:val="24"/>
          <w:szCs w:val="24"/>
        </w:rPr>
      </w:pPr>
      <w:r w:rsidRPr="0020020B">
        <w:rPr>
          <w:rFonts w:ascii="Arial" w:eastAsia="Arial" w:hAnsi="Arial" w:cs="Arial"/>
          <w:color w:val="000000" w:themeColor="text1"/>
          <w:spacing w:val="-1"/>
          <w:sz w:val="24"/>
          <w:szCs w:val="24"/>
        </w:rPr>
        <w:t>C) 5.5%</w:t>
      </w:r>
    </w:p>
    <w:p w14:paraId="5EB68E3D" w14:textId="77777777" w:rsidR="0020020B" w:rsidRPr="0020020B" w:rsidRDefault="0020020B" w:rsidP="0020020B">
      <w:pPr>
        <w:spacing w:before="69"/>
        <w:contextualSpacing/>
        <w:outlineLvl w:val="1"/>
        <w:rPr>
          <w:rFonts w:ascii="Arial" w:eastAsia="Arial" w:hAnsi="Arial" w:cs="Arial"/>
          <w:color w:val="000000" w:themeColor="text1"/>
          <w:spacing w:val="-1"/>
          <w:sz w:val="24"/>
          <w:szCs w:val="24"/>
        </w:rPr>
      </w:pPr>
      <w:r w:rsidRPr="0020020B">
        <w:rPr>
          <w:rFonts w:ascii="Arial" w:eastAsia="Arial" w:hAnsi="Arial" w:cs="Arial"/>
          <w:color w:val="000000" w:themeColor="text1"/>
          <w:spacing w:val="-1"/>
          <w:sz w:val="24"/>
          <w:szCs w:val="24"/>
        </w:rPr>
        <w:t>D) 7.5%</w:t>
      </w:r>
    </w:p>
    <w:p w14:paraId="1C7B90EE" w14:textId="77777777" w:rsidR="0020020B" w:rsidRPr="0020020B" w:rsidRDefault="0020020B" w:rsidP="0020020B">
      <w:pPr>
        <w:spacing w:before="69"/>
        <w:contextualSpacing/>
        <w:outlineLvl w:val="1"/>
        <w:rPr>
          <w:rFonts w:ascii="Arial" w:eastAsia="Arial" w:hAnsi="Arial" w:cs="Arial"/>
          <w:color w:val="000000" w:themeColor="text1"/>
          <w:spacing w:val="-1"/>
          <w:sz w:val="24"/>
          <w:szCs w:val="24"/>
        </w:rPr>
      </w:pPr>
      <w:r w:rsidRPr="0020020B">
        <w:rPr>
          <w:rFonts w:ascii="Arial" w:eastAsia="Arial" w:hAnsi="Arial" w:cs="Arial"/>
          <w:color w:val="000000" w:themeColor="text1"/>
          <w:spacing w:val="-1"/>
          <w:sz w:val="24"/>
          <w:szCs w:val="24"/>
        </w:rPr>
        <w:t>E) 11%</w:t>
      </w:r>
    </w:p>
    <w:p w14:paraId="4B73BAF9" w14:textId="77777777" w:rsidR="0020020B" w:rsidRPr="0020020B" w:rsidRDefault="0020020B" w:rsidP="0020020B">
      <w:pPr>
        <w:spacing w:before="69"/>
        <w:contextualSpacing/>
        <w:outlineLvl w:val="1"/>
        <w:rPr>
          <w:rFonts w:ascii="Arial" w:eastAsia="Arial" w:hAnsi="Arial" w:cs="Arial"/>
          <w:color w:val="000000" w:themeColor="text1"/>
          <w:spacing w:val="-1"/>
          <w:sz w:val="24"/>
          <w:szCs w:val="24"/>
        </w:rPr>
      </w:pPr>
    </w:p>
    <w:p w14:paraId="31D8CB5C" w14:textId="77777777" w:rsidR="0020020B" w:rsidRPr="00957577" w:rsidRDefault="0020020B" w:rsidP="0020020B">
      <w:pPr>
        <w:spacing w:before="69"/>
        <w:contextualSpacing/>
        <w:outlineLvl w:val="1"/>
        <w:rPr>
          <w:rFonts w:ascii="Arial" w:eastAsia="Arial" w:hAnsi="Arial" w:cs="Arial"/>
          <w:b/>
          <w:color w:val="4BACC6" w:themeColor="accent5"/>
          <w:spacing w:val="-1"/>
          <w:sz w:val="24"/>
          <w:szCs w:val="24"/>
        </w:rPr>
      </w:pPr>
      <w:r w:rsidRPr="00957577">
        <w:rPr>
          <w:rFonts w:ascii="Arial" w:eastAsia="Arial" w:hAnsi="Arial" w:cs="Arial"/>
          <w:b/>
          <w:color w:val="4BACC6" w:themeColor="accent5"/>
          <w:spacing w:val="-1"/>
          <w:sz w:val="24"/>
          <w:szCs w:val="24"/>
        </w:rPr>
        <w:t>Solution: B</w:t>
      </w:r>
    </w:p>
    <w:p w14:paraId="4FF642D1" w14:textId="77777777" w:rsidR="0020020B" w:rsidRPr="00957577" w:rsidRDefault="0020020B" w:rsidP="0020020B">
      <w:pPr>
        <w:spacing w:before="69"/>
        <w:contextualSpacing/>
        <w:outlineLvl w:val="1"/>
        <w:rPr>
          <w:rFonts w:ascii="Arial" w:eastAsia="Arial" w:hAnsi="Arial" w:cs="Arial"/>
          <w:color w:val="4BACC6" w:themeColor="accent5"/>
          <w:spacing w:val="-1"/>
          <w:sz w:val="24"/>
          <w:szCs w:val="24"/>
        </w:rPr>
      </w:pPr>
    </w:p>
    <w:p w14:paraId="7C1341D6" w14:textId="7ED78110" w:rsidR="0020020B" w:rsidRPr="00957577" w:rsidRDefault="0020020B" w:rsidP="0020020B">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Using your calculator (watch signs!): FV=1000; n=12; PV=-1096.63; I/Y=3.5; COMP PMT--&gt;45.0; Coupon rate = (45 x 2)/1000 = 9%</w:t>
      </w:r>
    </w:p>
    <w:p w14:paraId="419D87F1" w14:textId="77777777" w:rsidR="002B5A7E" w:rsidRDefault="002B5A7E" w:rsidP="0020020B">
      <w:pPr>
        <w:spacing w:before="69"/>
        <w:contextualSpacing/>
        <w:outlineLvl w:val="1"/>
        <w:rPr>
          <w:rFonts w:ascii="Arial" w:eastAsia="Arial" w:hAnsi="Arial" w:cs="Arial"/>
          <w:color w:val="000000" w:themeColor="text1"/>
          <w:spacing w:val="-1"/>
          <w:sz w:val="24"/>
          <w:szCs w:val="24"/>
        </w:rPr>
      </w:pPr>
    </w:p>
    <w:p w14:paraId="5374F49A" w14:textId="77777777" w:rsidR="002B5A7E" w:rsidRDefault="002B5A7E" w:rsidP="0020020B">
      <w:pPr>
        <w:spacing w:before="69"/>
        <w:contextualSpacing/>
        <w:outlineLvl w:val="1"/>
        <w:rPr>
          <w:rFonts w:ascii="Arial" w:eastAsia="Arial" w:hAnsi="Arial" w:cs="Arial"/>
          <w:color w:val="000000" w:themeColor="text1"/>
          <w:spacing w:val="-1"/>
          <w:sz w:val="24"/>
          <w:szCs w:val="24"/>
        </w:rPr>
      </w:pPr>
    </w:p>
    <w:p w14:paraId="29C20AB7" w14:textId="29771F69" w:rsidR="0020020B" w:rsidRPr="0020020B" w:rsidRDefault="0020020B" w:rsidP="0020020B">
      <w:pPr>
        <w:spacing w:before="69"/>
        <w:contextualSpacing/>
        <w:outlineLvl w:val="1"/>
        <w:rPr>
          <w:rFonts w:ascii="Arial" w:eastAsia="Arial" w:hAnsi="Arial" w:cs="Arial"/>
          <w:color w:val="000000" w:themeColor="text1"/>
          <w:spacing w:val="-1"/>
          <w:sz w:val="24"/>
          <w:szCs w:val="24"/>
        </w:rPr>
      </w:pPr>
      <w:r>
        <w:rPr>
          <w:rFonts w:ascii="Arial" w:eastAsia="Arial" w:hAnsi="Arial" w:cs="Arial"/>
          <w:color w:val="000000" w:themeColor="text1"/>
          <w:spacing w:val="-1"/>
          <w:sz w:val="24"/>
          <w:szCs w:val="24"/>
        </w:rPr>
        <w:t>16</w:t>
      </w:r>
      <w:r w:rsidRPr="0020020B">
        <w:rPr>
          <w:rFonts w:ascii="Arial" w:eastAsia="Arial" w:hAnsi="Arial" w:cs="Arial"/>
          <w:color w:val="000000" w:themeColor="text1"/>
          <w:spacing w:val="-1"/>
          <w:sz w:val="24"/>
          <w:szCs w:val="24"/>
        </w:rPr>
        <w:t>. What happens to the price of a four-year bond with a 6 percent coupon (paying semi-annually) when market interest rates change from 6 percent to 5 percent? The bond's coupons are paid semi-annually.</w:t>
      </w:r>
    </w:p>
    <w:p w14:paraId="7195BD95" w14:textId="77777777" w:rsidR="0020020B" w:rsidRPr="0020020B" w:rsidRDefault="0020020B" w:rsidP="0020020B">
      <w:pPr>
        <w:spacing w:before="69"/>
        <w:contextualSpacing/>
        <w:outlineLvl w:val="1"/>
        <w:rPr>
          <w:rFonts w:ascii="Arial" w:eastAsia="Arial" w:hAnsi="Arial" w:cs="Arial"/>
          <w:color w:val="000000" w:themeColor="text1"/>
          <w:spacing w:val="-1"/>
          <w:sz w:val="24"/>
          <w:szCs w:val="24"/>
        </w:rPr>
      </w:pPr>
      <w:r w:rsidRPr="0020020B">
        <w:rPr>
          <w:rFonts w:ascii="Arial" w:eastAsia="Arial" w:hAnsi="Arial" w:cs="Arial"/>
          <w:color w:val="000000" w:themeColor="text1"/>
          <w:spacing w:val="-1"/>
          <w:sz w:val="24"/>
          <w:szCs w:val="24"/>
        </w:rPr>
        <w:t>A) A price increase of $35.85</w:t>
      </w:r>
    </w:p>
    <w:p w14:paraId="1896F158" w14:textId="77777777" w:rsidR="0020020B" w:rsidRPr="0020020B" w:rsidRDefault="0020020B" w:rsidP="0020020B">
      <w:pPr>
        <w:spacing w:before="69"/>
        <w:contextualSpacing/>
        <w:outlineLvl w:val="1"/>
        <w:rPr>
          <w:rFonts w:ascii="Arial" w:eastAsia="Arial" w:hAnsi="Arial" w:cs="Arial"/>
          <w:color w:val="000000" w:themeColor="text1"/>
          <w:spacing w:val="-1"/>
          <w:sz w:val="24"/>
          <w:szCs w:val="24"/>
        </w:rPr>
      </w:pPr>
      <w:r w:rsidRPr="0020020B">
        <w:rPr>
          <w:rFonts w:ascii="Arial" w:eastAsia="Arial" w:hAnsi="Arial" w:cs="Arial"/>
          <w:color w:val="000000" w:themeColor="text1"/>
          <w:spacing w:val="-1"/>
          <w:sz w:val="24"/>
          <w:szCs w:val="24"/>
        </w:rPr>
        <w:t>B) A price decrease of $35.85</w:t>
      </w:r>
    </w:p>
    <w:p w14:paraId="71B58C51" w14:textId="77777777" w:rsidR="0020020B" w:rsidRPr="0020020B" w:rsidRDefault="0020020B" w:rsidP="0020020B">
      <w:pPr>
        <w:spacing w:before="69"/>
        <w:contextualSpacing/>
        <w:outlineLvl w:val="1"/>
        <w:rPr>
          <w:rFonts w:ascii="Arial" w:eastAsia="Arial" w:hAnsi="Arial" w:cs="Arial"/>
          <w:color w:val="000000" w:themeColor="text1"/>
          <w:spacing w:val="-1"/>
          <w:sz w:val="24"/>
          <w:szCs w:val="24"/>
        </w:rPr>
      </w:pPr>
      <w:r w:rsidRPr="0020020B">
        <w:rPr>
          <w:rFonts w:ascii="Arial" w:eastAsia="Arial" w:hAnsi="Arial" w:cs="Arial"/>
          <w:color w:val="000000" w:themeColor="text1"/>
          <w:spacing w:val="-1"/>
          <w:sz w:val="24"/>
          <w:szCs w:val="24"/>
        </w:rPr>
        <w:t>C) A price increase of $41.31</w:t>
      </w:r>
    </w:p>
    <w:p w14:paraId="5CD4E6FA" w14:textId="77777777" w:rsidR="0020020B" w:rsidRPr="0020020B" w:rsidRDefault="0020020B" w:rsidP="0020020B">
      <w:pPr>
        <w:spacing w:before="69"/>
        <w:contextualSpacing/>
        <w:outlineLvl w:val="1"/>
        <w:rPr>
          <w:rFonts w:ascii="Arial" w:eastAsia="Arial" w:hAnsi="Arial" w:cs="Arial"/>
          <w:color w:val="000000" w:themeColor="text1"/>
          <w:spacing w:val="-1"/>
          <w:sz w:val="24"/>
          <w:szCs w:val="24"/>
        </w:rPr>
      </w:pPr>
      <w:r w:rsidRPr="0020020B">
        <w:rPr>
          <w:rFonts w:ascii="Arial" w:eastAsia="Arial" w:hAnsi="Arial" w:cs="Arial"/>
          <w:color w:val="000000" w:themeColor="text1"/>
          <w:spacing w:val="-1"/>
          <w:sz w:val="24"/>
          <w:szCs w:val="24"/>
        </w:rPr>
        <w:t>D) A price decrease of 41.31</w:t>
      </w:r>
    </w:p>
    <w:p w14:paraId="6EADDFDB" w14:textId="77777777" w:rsidR="0020020B" w:rsidRPr="0020020B" w:rsidRDefault="0020020B" w:rsidP="0020020B">
      <w:pPr>
        <w:spacing w:before="69"/>
        <w:contextualSpacing/>
        <w:outlineLvl w:val="1"/>
        <w:rPr>
          <w:rFonts w:ascii="Arial" w:eastAsia="Arial" w:hAnsi="Arial" w:cs="Arial"/>
          <w:color w:val="000000" w:themeColor="text1"/>
          <w:spacing w:val="-1"/>
          <w:sz w:val="24"/>
          <w:szCs w:val="24"/>
        </w:rPr>
      </w:pPr>
      <w:r w:rsidRPr="0020020B">
        <w:rPr>
          <w:rFonts w:ascii="Arial" w:eastAsia="Arial" w:hAnsi="Arial" w:cs="Arial"/>
          <w:color w:val="000000" w:themeColor="text1"/>
          <w:spacing w:val="-1"/>
          <w:sz w:val="24"/>
          <w:szCs w:val="24"/>
        </w:rPr>
        <w:t>E) No change in price</w:t>
      </w:r>
    </w:p>
    <w:p w14:paraId="1F71C900" w14:textId="77777777" w:rsidR="0020020B" w:rsidRPr="0020020B" w:rsidRDefault="0020020B" w:rsidP="0020020B">
      <w:pPr>
        <w:spacing w:before="69"/>
        <w:contextualSpacing/>
        <w:outlineLvl w:val="1"/>
        <w:rPr>
          <w:rFonts w:ascii="Arial" w:eastAsia="Arial" w:hAnsi="Arial" w:cs="Arial"/>
          <w:color w:val="000000" w:themeColor="text1"/>
          <w:spacing w:val="-1"/>
          <w:sz w:val="24"/>
          <w:szCs w:val="24"/>
        </w:rPr>
      </w:pPr>
    </w:p>
    <w:p w14:paraId="6B38C2F7" w14:textId="77777777" w:rsidR="0020020B" w:rsidRPr="00957577" w:rsidRDefault="0020020B" w:rsidP="0020020B">
      <w:pPr>
        <w:spacing w:before="69"/>
        <w:contextualSpacing/>
        <w:outlineLvl w:val="1"/>
        <w:rPr>
          <w:rFonts w:ascii="Arial" w:eastAsia="Arial" w:hAnsi="Arial" w:cs="Arial"/>
          <w:b/>
          <w:color w:val="4BACC6" w:themeColor="accent5"/>
          <w:spacing w:val="-1"/>
          <w:sz w:val="24"/>
          <w:szCs w:val="24"/>
        </w:rPr>
      </w:pPr>
      <w:r w:rsidRPr="00957577">
        <w:rPr>
          <w:rFonts w:ascii="Arial" w:eastAsia="Arial" w:hAnsi="Arial" w:cs="Arial"/>
          <w:b/>
          <w:color w:val="4BACC6" w:themeColor="accent5"/>
          <w:spacing w:val="-1"/>
          <w:sz w:val="24"/>
          <w:szCs w:val="24"/>
        </w:rPr>
        <w:t>Solution: A</w:t>
      </w:r>
    </w:p>
    <w:p w14:paraId="59FCCEB8" w14:textId="77777777" w:rsidR="0020020B" w:rsidRPr="00957577" w:rsidRDefault="0020020B" w:rsidP="0020020B">
      <w:pPr>
        <w:spacing w:before="69"/>
        <w:contextualSpacing/>
        <w:outlineLvl w:val="1"/>
        <w:rPr>
          <w:rFonts w:ascii="Arial" w:eastAsia="Arial" w:hAnsi="Arial" w:cs="Arial"/>
          <w:color w:val="4BACC6" w:themeColor="accent5"/>
          <w:spacing w:val="-1"/>
          <w:sz w:val="24"/>
          <w:szCs w:val="24"/>
        </w:rPr>
      </w:pPr>
    </w:p>
    <w:p w14:paraId="7B9C5FE2" w14:textId="77777777" w:rsidR="0020020B" w:rsidRPr="00957577" w:rsidRDefault="0020020B" w:rsidP="0020020B">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Using your calculator</w:t>
      </w:r>
    </w:p>
    <w:p w14:paraId="39175F82" w14:textId="00E88D97" w:rsidR="0020020B" w:rsidRPr="00957577" w:rsidRDefault="0020020B" w:rsidP="0020020B">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When market interest rates=6% bond trades at par or $1000</w:t>
      </w:r>
    </w:p>
    <w:p w14:paraId="50B7C230" w14:textId="77777777" w:rsidR="0020020B" w:rsidRPr="00957577" w:rsidRDefault="0020020B" w:rsidP="0020020B">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When market interest rates drop to 5%:</w:t>
      </w:r>
    </w:p>
    <w:p w14:paraId="34A17B9D" w14:textId="77777777" w:rsidR="0020020B" w:rsidRPr="00957577" w:rsidRDefault="0020020B" w:rsidP="0020020B">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FV=1000; n=8; PMT=30; I/Y=2.5; COMP PV --&gt; 1035.85 (an increase of $35.85)</w:t>
      </w:r>
    </w:p>
    <w:p w14:paraId="1184E3D5" w14:textId="77777777" w:rsidR="0020020B" w:rsidRPr="0020020B" w:rsidRDefault="0020020B" w:rsidP="0020020B">
      <w:pPr>
        <w:spacing w:before="69"/>
        <w:contextualSpacing/>
        <w:outlineLvl w:val="1"/>
        <w:rPr>
          <w:rFonts w:ascii="Arial" w:eastAsia="Arial" w:hAnsi="Arial" w:cs="Arial"/>
          <w:color w:val="000000" w:themeColor="text1"/>
          <w:spacing w:val="-1"/>
          <w:sz w:val="24"/>
          <w:szCs w:val="24"/>
        </w:rPr>
      </w:pPr>
    </w:p>
    <w:p w14:paraId="32252810" w14:textId="75E24BB6" w:rsidR="0020020B" w:rsidRPr="0020020B" w:rsidRDefault="0020020B" w:rsidP="0020020B">
      <w:pPr>
        <w:spacing w:before="69"/>
        <w:contextualSpacing/>
        <w:outlineLvl w:val="1"/>
        <w:rPr>
          <w:rFonts w:ascii="Arial" w:eastAsia="Arial" w:hAnsi="Arial" w:cs="Arial"/>
          <w:color w:val="000000" w:themeColor="text1"/>
          <w:spacing w:val="-1"/>
          <w:sz w:val="24"/>
          <w:szCs w:val="24"/>
        </w:rPr>
      </w:pPr>
      <w:r>
        <w:rPr>
          <w:rFonts w:ascii="Arial" w:eastAsia="Arial" w:hAnsi="Arial" w:cs="Arial"/>
          <w:color w:val="000000" w:themeColor="text1"/>
          <w:spacing w:val="-1"/>
          <w:sz w:val="24"/>
          <w:szCs w:val="24"/>
        </w:rPr>
        <w:t>17</w:t>
      </w:r>
      <w:r w:rsidRPr="0020020B">
        <w:rPr>
          <w:rFonts w:ascii="Arial" w:eastAsia="Arial" w:hAnsi="Arial" w:cs="Arial"/>
          <w:color w:val="000000" w:themeColor="text1"/>
          <w:spacing w:val="-1"/>
          <w:sz w:val="24"/>
          <w:szCs w:val="24"/>
        </w:rPr>
        <w:t>. What is the yield to maturity of a bond with the following characteristics? Coupon rate is 8 percent with semi-annual payments; current price is $961.63, three years until maturity.</w:t>
      </w:r>
    </w:p>
    <w:p w14:paraId="5850E841" w14:textId="77777777" w:rsidR="0020020B" w:rsidRPr="0020020B" w:rsidRDefault="0020020B" w:rsidP="0020020B">
      <w:pPr>
        <w:spacing w:before="69"/>
        <w:contextualSpacing/>
        <w:outlineLvl w:val="1"/>
        <w:rPr>
          <w:rFonts w:ascii="Arial" w:eastAsia="Arial" w:hAnsi="Arial" w:cs="Arial"/>
          <w:color w:val="000000" w:themeColor="text1"/>
          <w:spacing w:val="-1"/>
          <w:sz w:val="24"/>
          <w:szCs w:val="24"/>
        </w:rPr>
      </w:pPr>
      <w:r w:rsidRPr="0020020B">
        <w:rPr>
          <w:rFonts w:ascii="Arial" w:eastAsia="Arial" w:hAnsi="Arial" w:cs="Arial"/>
          <w:color w:val="000000" w:themeColor="text1"/>
          <w:spacing w:val="-1"/>
          <w:sz w:val="24"/>
          <w:szCs w:val="24"/>
        </w:rPr>
        <w:t>A) 4.75%</w:t>
      </w:r>
    </w:p>
    <w:p w14:paraId="32EAE227" w14:textId="77777777" w:rsidR="0020020B" w:rsidRPr="0020020B" w:rsidRDefault="0020020B" w:rsidP="0020020B">
      <w:pPr>
        <w:spacing w:before="69"/>
        <w:contextualSpacing/>
        <w:outlineLvl w:val="1"/>
        <w:rPr>
          <w:rFonts w:ascii="Arial" w:eastAsia="Arial" w:hAnsi="Arial" w:cs="Arial"/>
          <w:color w:val="000000" w:themeColor="text1"/>
          <w:spacing w:val="-1"/>
          <w:sz w:val="24"/>
          <w:szCs w:val="24"/>
        </w:rPr>
      </w:pPr>
      <w:r w:rsidRPr="0020020B">
        <w:rPr>
          <w:rFonts w:ascii="Arial" w:eastAsia="Arial" w:hAnsi="Arial" w:cs="Arial"/>
          <w:color w:val="000000" w:themeColor="text1"/>
          <w:spacing w:val="-1"/>
          <w:sz w:val="24"/>
          <w:szCs w:val="24"/>
        </w:rPr>
        <w:t>B) 5.5%</w:t>
      </w:r>
    </w:p>
    <w:p w14:paraId="77F2B227" w14:textId="77777777" w:rsidR="0020020B" w:rsidRPr="0020020B" w:rsidRDefault="0020020B" w:rsidP="0020020B">
      <w:pPr>
        <w:spacing w:before="69"/>
        <w:contextualSpacing/>
        <w:outlineLvl w:val="1"/>
        <w:rPr>
          <w:rFonts w:ascii="Arial" w:eastAsia="Arial" w:hAnsi="Arial" w:cs="Arial"/>
          <w:color w:val="000000" w:themeColor="text1"/>
          <w:spacing w:val="-1"/>
          <w:sz w:val="24"/>
          <w:szCs w:val="24"/>
        </w:rPr>
      </w:pPr>
      <w:r w:rsidRPr="0020020B">
        <w:rPr>
          <w:rFonts w:ascii="Arial" w:eastAsia="Arial" w:hAnsi="Arial" w:cs="Arial"/>
          <w:color w:val="000000" w:themeColor="text1"/>
          <w:spacing w:val="-1"/>
          <w:sz w:val="24"/>
          <w:szCs w:val="24"/>
        </w:rPr>
        <w:t>C) 9.5%</w:t>
      </w:r>
    </w:p>
    <w:p w14:paraId="34A98704" w14:textId="77777777" w:rsidR="0020020B" w:rsidRPr="0020020B" w:rsidRDefault="0020020B" w:rsidP="0020020B">
      <w:pPr>
        <w:spacing w:before="69"/>
        <w:contextualSpacing/>
        <w:outlineLvl w:val="1"/>
        <w:rPr>
          <w:rFonts w:ascii="Arial" w:eastAsia="Arial" w:hAnsi="Arial" w:cs="Arial"/>
          <w:color w:val="000000" w:themeColor="text1"/>
          <w:spacing w:val="-1"/>
          <w:sz w:val="24"/>
          <w:szCs w:val="24"/>
        </w:rPr>
      </w:pPr>
      <w:r w:rsidRPr="0020020B">
        <w:rPr>
          <w:rFonts w:ascii="Arial" w:eastAsia="Arial" w:hAnsi="Arial" w:cs="Arial"/>
          <w:color w:val="000000" w:themeColor="text1"/>
          <w:spacing w:val="-1"/>
          <w:sz w:val="24"/>
          <w:szCs w:val="24"/>
        </w:rPr>
        <w:t>D) 11.0%</w:t>
      </w:r>
    </w:p>
    <w:p w14:paraId="66AD803D" w14:textId="77777777" w:rsidR="0020020B" w:rsidRPr="0020020B" w:rsidRDefault="0020020B" w:rsidP="0020020B">
      <w:pPr>
        <w:spacing w:before="69"/>
        <w:contextualSpacing/>
        <w:outlineLvl w:val="1"/>
        <w:rPr>
          <w:rFonts w:ascii="Arial" w:eastAsia="Arial" w:hAnsi="Arial" w:cs="Arial"/>
          <w:color w:val="000000" w:themeColor="text1"/>
          <w:spacing w:val="-1"/>
          <w:sz w:val="24"/>
          <w:szCs w:val="24"/>
        </w:rPr>
      </w:pPr>
      <w:r w:rsidRPr="0020020B">
        <w:rPr>
          <w:rFonts w:ascii="Arial" w:eastAsia="Arial" w:hAnsi="Arial" w:cs="Arial"/>
          <w:color w:val="000000" w:themeColor="text1"/>
          <w:spacing w:val="-1"/>
          <w:sz w:val="24"/>
          <w:szCs w:val="24"/>
        </w:rPr>
        <w:t>E) 12.4%</w:t>
      </w:r>
    </w:p>
    <w:p w14:paraId="291D918F" w14:textId="77777777" w:rsidR="0020020B" w:rsidRPr="0020020B" w:rsidRDefault="0020020B" w:rsidP="0020020B">
      <w:pPr>
        <w:spacing w:before="69"/>
        <w:contextualSpacing/>
        <w:outlineLvl w:val="1"/>
        <w:rPr>
          <w:rFonts w:ascii="Arial" w:eastAsia="Arial" w:hAnsi="Arial" w:cs="Arial"/>
          <w:color w:val="000000" w:themeColor="text1"/>
          <w:spacing w:val="-1"/>
          <w:sz w:val="24"/>
          <w:szCs w:val="24"/>
        </w:rPr>
      </w:pPr>
    </w:p>
    <w:p w14:paraId="6E65D5EA" w14:textId="77777777" w:rsidR="0020020B" w:rsidRPr="00957577" w:rsidRDefault="0020020B" w:rsidP="0020020B">
      <w:pPr>
        <w:spacing w:before="69"/>
        <w:contextualSpacing/>
        <w:outlineLvl w:val="1"/>
        <w:rPr>
          <w:rFonts w:ascii="Arial" w:eastAsia="Arial" w:hAnsi="Arial" w:cs="Arial"/>
          <w:b/>
          <w:color w:val="4BACC6" w:themeColor="accent5"/>
          <w:spacing w:val="-1"/>
          <w:sz w:val="24"/>
          <w:szCs w:val="24"/>
        </w:rPr>
      </w:pPr>
      <w:r w:rsidRPr="00957577">
        <w:rPr>
          <w:rFonts w:ascii="Arial" w:eastAsia="Arial" w:hAnsi="Arial" w:cs="Arial"/>
          <w:b/>
          <w:color w:val="4BACC6" w:themeColor="accent5"/>
          <w:spacing w:val="-1"/>
          <w:sz w:val="24"/>
          <w:szCs w:val="24"/>
        </w:rPr>
        <w:t>Solution: C</w:t>
      </w:r>
    </w:p>
    <w:p w14:paraId="748C83D0" w14:textId="77777777" w:rsidR="0020020B" w:rsidRPr="00957577" w:rsidRDefault="0020020B" w:rsidP="0020020B">
      <w:pPr>
        <w:spacing w:before="69"/>
        <w:contextualSpacing/>
        <w:outlineLvl w:val="1"/>
        <w:rPr>
          <w:rFonts w:ascii="Arial" w:eastAsia="Arial" w:hAnsi="Arial" w:cs="Arial"/>
          <w:color w:val="4BACC6" w:themeColor="accent5"/>
          <w:spacing w:val="-1"/>
          <w:sz w:val="24"/>
          <w:szCs w:val="24"/>
        </w:rPr>
      </w:pPr>
    </w:p>
    <w:p w14:paraId="53CC7056" w14:textId="77777777" w:rsidR="0020020B" w:rsidRPr="00957577" w:rsidRDefault="0020020B" w:rsidP="0020020B">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Using your calculator (watch signs):</w:t>
      </w:r>
    </w:p>
    <w:p w14:paraId="64FE76AC" w14:textId="77777777" w:rsidR="0020020B" w:rsidRPr="00957577" w:rsidRDefault="0020020B" w:rsidP="0020020B">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FV=1000; n=6; PV=-961.63; PMT= 40; COMP I/Y = 4.75%</w:t>
      </w:r>
    </w:p>
    <w:p w14:paraId="111B7FC0" w14:textId="77777777" w:rsidR="0020020B" w:rsidRPr="00957577" w:rsidRDefault="0020020B" w:rsidP="0020020B">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YTM = (4.75 x 2)/1000 = 9.5%</w:t>
      </w:r>
    </w:p>
    <w:p w14:paraId="6700A55D" w14:textId="77777777" w:rsidR="0020020B" w:rsidRPr="00957577" w:rsidRDefault="0020020B" w:rsidP="0020020B">
      <w:pPr>
        <w:spacing w:before="69"/>
        <w:contextualSpacing/>
        <w:outlineLvl w:val="1"/>
        <w:rPr>
          <w:rFonts w:ascii="Arial" w:eastAsia="Arial" w:hAnsi="Arial" w:cs="Arial"/>
          <w:color w:val="4BACC6" w:themeColor="accent5"/>
          <w:spacing w:val="-1"/>
          <w:sz w:val="24"/>
          <w:szCs w:val="24"/>
        </w:rPr>
      </w:pPr>
    </w:p>
    <w:p w14:paraId="7BD4E6B2" w14:textId="77777777" w:rsidR="007614BB" w:rsidRPr="00957577" w:rsidRDefault="007614BB" w:rsidP="0020020B">
      <w:pPr>
        <w:spacing w:before="69"/>
        <w:contextualSpacing/>
        <w:outlineLvl w:val="1"/>
        <w:rPr>
          <w:rFonts w:ascii="Arial" w:eastAsia="Arial" w:hAnsi="Arial" w:cs="Arial"/>
          <w:color w:val="4BACC6" w:themeColor="accent5"/>
          <w:spacing w:val="-1"/>
          <w:sz w:val="24"/>
          <w:szCs w:val="24"/>
        </w:rPr>
      </w:pPr>
    </w:p>
    <w:p w14:paraId="6169D178" w14:textId="3E44F135" w:rsidR="0020020B" w:rsidRPr="0020020B" w:rsidRDefault="0020020B" w:rsidP="0020020B">
      <w:pPr>
        <w:spacing w:before="69"/>
        <w:contextualSpacing/>
        <w:outlineLvl w:val="1"/>
        <w:rPr>
          <w:rFonts w:ascii="Arial" w:eastAsia="Arial" w:hAnsi="Arial" w:cs="Arial"/>
          <w:color w:val="000000" w:themeColor="text1"/>
          <w:spacing w:val="-1"/>
          <w:sz w:val="24"/>
          <w:szCs w:val="24"/>
        </w:rPr>
      </w:pPr>
      <w:r>
        <w:rPr>
          <w:rFonts w:ascii="Arial" w:eastAsia="Arial" w:hAnsi="Arial" w:cs="Arial"/>
          <w:color w:val="000000" w:themeColor="text1"/>
          <w:spacing w:val="-1"/>
          <w:sz w:val="24"/>
          <w:szCs w:val="24"/>
        </w:rPr>
        <w:t xml:space="preserve">18. </w:t>
      </w:r>
      <w:r w:rsidRPr="0020020B">
        <w:rPr>
          <w:rFonts w:ascii="Arial" w:eastAsia="Arial" w:hAnsi="Arial" w:cs="Arial"/>
          <w:color w:val="000000" w:themeColor="text1"/>
          <w:spacing w:val="-1"/>
          <w:sz w:val="24"/>
          <w:szCs w:val="24"/>
        </w:rPr>
        <w:t>You buy a bond with a 4% coupon (pays semi-annually), a seven-year maturity for $970.26. If interest rates do not change and you sell the bond in one year, what will be your annual rate of return (assume coupons are not reinvested).</w:t>
      </w:r>
    </w:p>
    <w:p w14:paraId="15CF114A" w14:textId="77777777" w:rsidR="0020020B" w:rsidRPr="0020020B" w:rsidRDefault="0020020B" w:rsidP="0020020B">
      <w:pPr>
        <w:spacing w:before="69"/>
        <w:contextualSpacing/>
        <w:outlineLvl w:val="1"/>
        <w:rPr>
          <w:rFonts w:ascii="Arial" w:eastAsia="Arial" w:hAnsi="Arial" w:cs="Arial"/>
          <w:color w:val="000000" w:themeColor="text1"/>
          <w:spacing w:val="-1"/>
          <w:sz w:val="24"/>
          <w:szCs w:val="24"/>
        </w:rPr>
      </w:pPr>
      <w:r w:rsidRPr="0020020B">
        <w:rPr>
          <w:rFonts w:ascii="Arial" w:eastAsia="Arial" w:hAnsi="Arial" w:cs="Arial"/>
          <w:color w:val="000000" w:themeColor="text1"/>
          <w:spacing w:val="-1"/>
          <w:sz w:val="24"/>
          <w:szCs w:val="24"/>
        </w:rPr>
        <w:t>A) 2.06%</w:t>
      </w:r>
    </w:p>
    <w:p w14:paraId="43D6FCC1" w14:textId="77777777" w:rsidR="0020020B" w:rsidRPr="0020020B" w:rsidRDefault="0020020B" w:rsidP="0020020B">
      <w:pPr>
        <w:spacing w:before="69"/>
        <w:contextualSpacing/>
        <w:outlineLvl w:val="1"/>
        <w:rPr>
          <w:rFonts w:ascii="Arial" w:eastAsia="Arial" w:hAnsi="Arial" w:cs="Arial"/>
          <w:color w:val="000000" w:themeColor="text1"/>
          <w:spacing w:val="-1"/>
          <w:sz w:val="24"/>
          <w:szCs w:val="24"/>
        </w:rPr>
      </w:pPr>
      <w:r w:rsidRPr="0020020B">
        <w:rPr>
          <w:rFonts w:ascii="Arial" w:eastAsia="Arial" w:hAnsi="Arial" w:cs="Arial"/>
          <w:color w:val="000000" w:themeColor="text1"/>
          <w:spacing w:val="-1"/>
          <w:sz w:val="24"/>
          <w:szCs w:val="24"/>
        </w:rPr>
        <w:t>B) 2.25%</w:t>
      </w:r>
    </w:p>
    <w:p w14:paraId="29AB4CC9" w14:textId="77777777" w:rsidR="0020020B" w:rsidRPr="0020020B" w:rsidRDefault="0020020B" w:rsidP="0020020B">
      <w:pPr>
        <w:spacing w:before="69"/>
        <w:contextualSpacing/>
        <w:outlineLvl w:val="1"/>
        <w:rPr>
          <w:rFonts w:ascii="Arial" w:eastAsia="Arial" w:hAnsi="Arial" w:cs="Arial"/>
          <w:color w:val="000000" w:themeColor="text1"/>
          <w:spacing w:val="-1"/>
          <w:sz w:val="24"/>
          <w:szCs w:val="24"/>
        </w:rPr>
      </w:pPr>
      <w:r w:rsidRPr="0020020B">
        <w:rPr>
          <w:rFonts w:ascii="Arial" w:eastAsia="Arial" w:hAnsi="Arial" w:cs="Arial"/>
          <w:color w:val="000000" w:themeColor="text1"/>
          <w:spacing w:val="-1"/>
          <w:sz w:val="24"/>
          <w:szCs w:val="24"/>
        </w:rPr>
        <w:t>C) 4.12%</w:t>
      </w:r>
    </w:p>
    <w:p w14:paraId="2BAD783D" w14:textId="77777777" w:rsidR="0020020B" w:rsidRPr="0020020B" w:rsidRDefault="0020020B" w:rsidP="0020020B">
      <w:pPr>
        <w:spacing w:before="69"/>
        <w:contextualSpacing/>
        <w:outlineLvl w:val="1"/>
        <w:rPr>
          <w:rFonts w:ascii="Arial" w:eastAsia="Arial" w:hAnsi="Arial" w:cs="Arial"/>
          <w:color w:val="000000" w:themeColor="text1"/>
          <w:spacing w:val="-1"/>
          <w:sz w:val="24"/>
          <w:szCs w:val="24"/>
        </w:rPr>
      </w:pPr>
      <w:r w:rsidRPr="0020020B">
        <w:rPr>
          <w:rFonts w:ascii="Arial" w:eastAsia="Arial" w:hAnsi="Arial" w:cs="Arial"/>
          <w:color w:val="000000" w:themeColor="text1"/>
          <w:spacing w:val="-1"/>
          <w:sz w:val="24"/>
          <w:szCs w:val="24"/>
        </w:rPr>
        <w:t>D) 4.5%</w:t>
      </w:r>
    </w:p>
    <w:p w14:paraId="38EA7EFF" w14:textId="77777777" w:rsidR="0020020B" w:rsidRPr="0020020B" w:rsidRDefault="0020020B" w:rsidP="0020020B">
      <w:pPr>
        <w:spacing w:before="69"/>
        <w:contextualSpacing/>
        <w:outlineLvl w:val="1"/>
        <w:rPr>
          <w:rFonts w:ascii="Arial" w:eastAsia="Arial" w:hAnsi="Arial" w:cs="Arial"/>
          <w:color w:val="000000" w:themeColor="text1"/>
          <w:spacing w:val="-1"/>
          <w:sz w:val="24"/>
          <w:szCs w:val="24"/>
        </w:rPr>
      </w:pPr>
      <w:r w:rsidRPr="0020020B">
        <w:rPr>
          <w:rFonts w:ascii="Arial" w:eastAsia="Arial" w:hAnsi="Arial" w:cs="Arial"/>
          <w:color w:val="000000" w:themeColor="text1"/>
          <w:spacing w:val="-1"/>
          <w:sz w:val="24"/>
          <w:szCs w:val="24"/>
        </w:rPr>
        <w:t>E) 8.0%</w:t>
      </w:r>
    </w:p>
    <w:p w14:paraId="1716D761" w14:textId="77777777" w:rsidR="0020020B" w:rsidRPr="0020020B" w:rsidRDefault="0020020B" w:rsidP="0020020B">
      <w:pPr>
        <w:spacing w:before="69"/>
        <w:contextualSpacing/>
        <w:outlineLvl w:val="1"/>
        <w:rPr>
          <w:rFonts w:ascii="Arial" w:eastAsia="Arial" w:hAnsi="Arial" w:cs="Arial"/>
          <w:color w:val="000000" w:themeColor="text1"/>
          <w:spacing w:val="-1"/>
          <w:sz w:val="24"/>
          <w:szCs w:val="24"/>
        </w:rPr>
      </w:pPr>
    </w:p>
    <w:p w14:paraId="62515670" w14:textId="77777777" w:rsidR="0020020B" w:rsidRPr="00957577" w:rsidRDefault="0020020B" w:rsidP="0020020B">
      <w:pPr>
        <w:spacing w:before="69"/>
        <w:contextualSpacing/>
        <w:outlineLvl w:val="1"/>
        <w:rPr>
          <w:rFonts w:ascii="Arial" w:eastAsia="Arial" w:hAnsi="Arial" w:cs="Arial"/>
          <w:b/>
          <w:color w:val="4BACC6" w:themeColor="accent5"/>
          <w:spacing w:val="-1"/>
          <w:sz w:val="24"/>
          <w:szCs w:val="24"/>
        </w:rPr>
      </w:pPr>
      <w:r w:rsidRPr="00957577">
        <w:rPr>
          <w:rFonts w:ascii="Arial" w:eastAsia="Arial" w:hAnsi="Arial" w:cs="Arial"/>
          <w:b/>
          <w:color w:val="4BACC6" w:themeColor="accent5"/>
          <w:spacing w:val="-1"/>
          <w:sz w:val="24"/>
          <w:szCs w:val="24"/>
        </w:rPr>
        <w:t>Solution: D</w:t>
      </w:r>
    </w:p>
    <w:p w14:paraId="0372D1BA" w14:textId="77777777" w:rsidR="00957577" w:rsidRPr="00957577" w:rsidRDefault="00957577" w:rsidP="0020020B">
      <w:pPr>
        <w:spacing w:before="69"/>
        <w:contextualSpacing/>
        <w:outlineLvl w:val="1"/>
        <w:rPr>
          <w:rFonts w:ascii="Arial" w:eastAsia="Arial" w:hAnsi="Arial" w:cs="Arial"/>
          <w:color w:val="4BACC6" w:themeColor="accent5"/>
          <w:spacing w:val="-1"/>
          <w:sz w:val="24"/>
          <w:szCs w:val="24"/>
        </w:rPr>
      </w:pPr>
    </w:p>
    <w:p w14:paraId="656DFB59" w14:textId="77777777" w:rsidR="0020020B" w:rsidRPr="00957577" w:rsidRDefault="0020020B" w:rsidP="0020020B">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If interest rates do not change, your annual rate of return will be the bond’s YTM:</w:t>
      </w:r>
    </w:p>
    <w:p w14:paraId="47507E6B" w14:textId="77777777" w:rsidR="0020020B" w:rsidRPr="00957577" w:rsidRDefault="0020020B" w:rsidP="0020020B">
      <w:pPr>
        <w:spacing w:before="69"/>
        <w:contextualSpacing/>
        <w:outlineLvl w:val="1"/>
        <w:rPr>
          <w:rFonts w:ascii="Arial" w:eastAsia="Arial" w:hAnsi="Arial" w:cs="Arial"/>
          <w:color w:val="4BACC6" w:themeColor="accent5"/>
          <w:spacing w:val="-1"/>
          <w:sz w:val="24"/>
          <w:szCs w:val="24"/>
        </w:rPr>
      </w:pPr>
    </w:p>
    <w:p w14:paraId="28B93ED4" w14:textId="67AB01A0" w:rsidR="0020020B" w:rsidRPr="00957577" w:rsidRDefault="0020020B" w:rsidP="0020020B">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Using your calculator:</w:t>
      </w:r>
      <w:r w:rsidR="007614BB" w:rsidRPr="00957577">
        <w:rPr>
          <w:rFonts w:ascii="Arial" w:eastAsia="Arial" w:hAnsi="Arial" w:cs="Arial"/>
          <w:color w:val="4BACC6" w:themeColor="accent5"/>
          <w:spacing w:val="-1"/>
          <w:sz w:val="24"/>
          <w:szCs w:val="24"/>
        </w:rPr>
        <w:t xml:space="preserve"> </w:t>
      </w:r>
      <w:r w:rsidRPr="00957577">
        <w:rPr>
          <w:rFonts w:ascii="Arial" w:eastAsia="Arial" w:hAnsi="Arial" w:cs="Arial"/>
          <w:color w:val="4BACC6" w:themeColor="accent5"/>
          <w:spacing w:val="-1"/>
          <w:sz w:val="24"/>
          <w:szCs w:val="24"/>
        </w:rPr>
        <w:t>Step1: Find YTM today</w:t>
      </w:r>
    </w:p>
    <w:p w14:paraId="65AC1C29" w14:textId="77777777" w:rsidR="0020020B" w:rsidRPr="00957577" w:rsidRDefault="0020020B" w:rsidP="0020020B">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FV=1000; n=14; PV=-970.26; PMT= 20; COMP I/Y = 2.25 x2 = 4.5%</w:t>
      </w:r>
    </w:p>
    <w:p w14:paraId="16C1463C" w14:textId="77777777" w:rsidR="0020020B" w:rsidRPr="00957577" w:rsidRDefault="0020020B" w:rsidP="0020020B">
      <w:pPr>
        <w:spacing w:before="69"/>
        <w:contextualSpacing/>
        <w:outlineLvl w:val="1"/>
        <w:rPr>
          <w:rFonts w:ascii="Arial" w:eastAsia="Arial" w:hAnsi="Arial" w:cs="Arial"/>
          <w:color w:val="4BACC6" w:themeColor="accent5"/>
          <w:spacing w:val="-1"/>
          <w:sz w:val="24"/>
          <w:szCs w:val="24"/>
        </w:rPr>
      </w:pPr>
    </w:p>
    <w:p w14:paraId="7541B45B" w14:textId="35DCEAEF" w:rsidR="0020020B" w:rsidRPr="00957577" w:rsidRDefault="0020020B" w:rsidP="0020020B">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 xml:space="preserve">To prove this you can do the </w:t>
      </w:r>
      <w:r w:rsidR="007614BB" w:rsidRPr="00957577">
        <w:rPr>
          <w:rFonts w:ascii="Arial" w:eastAsia="Arial" w:hAnsi="Arial" w:cs="Arial"/>
          <w:color w:val="4BACC6" w:themeColor="accent5"/>
          <w:spacing w:val="-1"/>
          <w:sz w:val="24"/>
          <w:szCs w:val="24"/>
        </w:rPr>
        <w:t xml:space="preserve">following steps </w:t>
      </w:r>
      <w:r w:rsidRPr="00957577">
        <w:rPr>
          <w:rFonts w:ascii="Arial" w:eastAsia="Arial" w:hAnsi="Arial" w:cs="Arial"/>
          <w:color w:val="4BACC6" w:themeColor="accent5"/>
          <w:spacing w:val="-1"/>
          <w:sz w:val="24"/>
          <w:szCs w:val="24"/>
        </w:rPr>
        <w:t>Step 2: Find the price in 1 year:</w:t>
      </w:r>
    </w:p>
    <w:p w14:paraId="74B0EBAF" w14:textId="4349BEAF" w:rsidR="0020020B" w:rsidRPr="00957577" w:rsidRDefault="0020020B" w:rsidP="0020020B">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FV=1000; n=12; PMT= 20; I/Y = 2.25; COMP PV $973.96</w:t>
      </w:r>
    </w:p>
    <w:p w14:paraId="424E96AE" w14:textId="77777777" w:rsidR="0020020B" w:rsidRPr="00957577" w:rsidRDefault="0020020B" w:rsidP="0020020B">
      <w:pPr>
        <w:spacing w:before="69"/>
        <w:contextualSpacing/>
        <w:outlineLvl w:val="1"/>
        <w:rPr>
          <w:rFonts w:ascii="Arial" w:eastAsia="Arial" w:hAnsi="Arial" w:cs="Arial"/>
          <w:color w:val="4BACC6" w:themeColor="accent5"/>
          <w:spacing w:val="-1"/>
          <w:sz w:val="24"/>
          <w:szCs w:val="24"/>
        </w:rPr>
      </w:pPr>
    </w:p>
    <w:p w14:paraId="5BF75FA9" w14:textId="77777777" w:rsidR="0020020B" w:rsidRPr="00957577" w:rsidRDefault="0020020B" w:rsidP="0020020B">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Step 3: Find rate of return</w:t>
      </w:r>
    </w:p>
    <w:p w14:paraId="3C1DB70D" w14:textId="77777777" w:rsidR="0020020B" w:rsidRPr="00957577" w:rsidRDefault="0020020B" w:rsidP="0020020B">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 xml:space="preserve"> = [(20 x2) + (973.96 – 970.26)]/970.26 = 43.70/970.26 = 4.5%</w:t>
      </w:r>
    </w:p>
    <w:p w14:paraId="72050F39" w14:textId="77777777" w:rsidR="0020020B" w:rsidRDefault="0020020B" w:rsidP="0020020B">
      <w:pPr>
        <w:spacing w:before="69"/>
        <w:contextualSpacing/>
        <w:outlineLvl w:val="1"/>
        <w:rPr>
          <w:rFonts w:ascii="Arial" w:eastAsia="Arial" w:hAnsi="Arial" w:cs="Arial"/>
          <w:color w:val="000000" w:themeColor="text1"/>
          <w:spacing w:val="-1"/>
          <w:sz w:val="24"/>
          <w:szCs w:val="24"/>
        </w:rPr>
      </w:pPr>
    </w:p>
    <w:p w14:paraId="48D89FCC" w14:textId="77777777" w:rsidR="002B5A7E" w:rsidRPr="0020020B" w:rsidRDefault="002B5A7E" w:rsidP="0020020B">
      <w:pPr>
        <w:spacing w:before="69"/>
        <w:contextualSpacing/>
        <w:outlineLvl w:val="1"/>
        <w:rPr>
          <w:rFonts w:ascii="Arial" w:eastAsia="Arial" w:hAnsi="Arial" w:cs="Arial"/>
          <w:color w:val="000000" w:themeColor="text1"/>
          <w:spacing w:val="-1"/>
          <w:sz w:val="24"/>
          <w:szCs w:val="24"/>
        </w:rPr>
      </w:pPr>
    </w:p>
    <w:p w14:paraId="1365F531" w14:textId="09800F37" w:rsidR="0020020B" w:rsidRPr="0020020B" w:rsidRDefault="007614BB" w:rsidP="0020020B">
      <w:pPr>
        <w:spacing w:before="69"/>
        <w:contextualSpacing/>
        <w:outlineLvl w:val="1"/>
        <w:rPr>
          <w:rFonts w:ascii="Arial" w:eastAsia="Arial" w:hAnsi="Arial" w:cs="Arial"/>
          <w:color w:val="000000" w:themeColor="text1"/>
          <w:spacing w:val="-1"/>
          <w:sz w:val="24"/>
          <w:szCs w:val="24"/>
        </w:rPr>
      </w:pPr>
      <w:r>
        <w:rPr>
          <w:rFonts w:ascii="Arial" w:eastAsia="Arial" w:hAnsi="Arial" w:cs="Arial"/>
          <w:color w:val="000000" w:themeColor="text1"/>
          <w:spacing w:val="-1"/>
          <w:sz w:val="24"/>
          <w:szCs w:val="24"/>
        </w:rPr>
        <w:t>19</w:t>
      </w:r>
      <w:r w:rsidR="0020020B" w:rsidRPr="0020020B">
        <w:rPr>
          <w:rFonts w:ascii="Arial" w:eastAsia="Arial" w:hAnsi="Arial" w:cs="Arial"/>
          <w:color w:val="000000" w:themeColor="text1"/>
          <w:spacing w:val="-1"/>
          <w:sz w:val="24"/>
          <w:szCs w:val="24"/>
        </w:rPr>
        <w:t>.</w:t>
      </w:r>
      <w:r>
        <w:rPr>
          <w:rFonts w:ascii="Arial" w:eastAsia="Arial" w:hAnsi="Arial" w:cs="Arial"/>
          <w:color w:val="000000" w:themeColor="text1"/>
          <w:spacing w:val="-1"/>
          <w:sz w:val="24"/>
          <w:szCs w:val="24"/>
        </w:rPr>
        <w:t xml:space="preserve"> </w:t>
      </w:r>
      <w:r w:rsidR="0020020B" w:rsidRPr="0020020B">
        <w:rPr>
          <w:rFonts w:ascii="Arial" w:eastAsia="Arial" w:hAnsi="Arial" w:cs="Arial"/>
          <w:color w:val="000000" w:themeColor="text1"/>
          <w:spacing w:val="-1"/>
          <w:sz w:val="24"/>
          <w:szCs w:val="24"/>
        </w:rPr>
        <w:t>A bond that pays annual coupons is issued with a coupon rate of 4%, a maturity of 10 years and a yield to maturity of 6%. What rate of return will be earned by an investor who purchases the bond today and sells it after one year when market interest rates have decreased to 5%?</w:t>
      </w:r>
    </w:p>
    <w:p w14:paraId="36E1721D" w14:textId="77777777" w:rsidR="0020020B" w:rsidRPr="0020020B" w:rsidRDefault="0020020B" w:rsidP="0020020B">
      <w:pPr>
        <w:spacing w:before="69"/>
        <w:contextualSpacing/>
        <w:outlineLvl w:val="1"/>
        <w:rPr>
          <w:rFonts w:ascii="Arial" w:eastAsia="Arial" w:hAnsi="Arial" w:cs="Arial"/>
          <w:color w:val="000000" w:themeColor="text1"/>
          <w:spacing w:val="-1"/>
          <w:sz w:val="24"/>
          <w:szCs w:val="24"/>
        </w:rPr>
      </w:pPr>
      <w:r w:rsidRPr="0020020B">
        <w:rPr>
          <w:rFonts w:ascii="Arial" w:eastAsia="Arial" w:hAnsi="Arial" w:cs="Arial"/>
          <w:color w:val="000000" w:themeColor="text1"/>
          <w:spacing w:val="-1"/>
          <w:sz w:val="24"/>
          <w:szCs w:val="24"/>
        </w:rPr>
        <w:t>A) 8.6%</w:t>
      </w:r>
    </w:p>
    <w:p w14:paraId="01E38A2C" w14:textId="77777777" w:rsidR="0020020B" w:rsidRPr="0020020B" w:rsidRDefault="0020020B" w:rsidP="0020020B">
      <w:pPr>
        <w:spacing w:before="69"/>
        <w:contextualSpacing/>
        <w:outlineLvl w:val="1"/>
        <w:rPr>
          <w:rFonts w:ascii="Arial" w:eastAsia="Arial" w:hAnsi="Arial" w:cs="Arial"/>
          <w:color w:val="000000" w:themeColor="text1"/>
          <w:spacing w:val="-1"/>
          <w:sz w:val="24"/>
          <w:szCs w:val="24"/>
        </w:rPr>
      </w:pPr>
      <w:r w:rsidRPr="0020020B">
        <w:rPr>
          <w:rFonts w:ascii="Arial" w:eastAsia="Arial" w:hAnsi="Arial" w:cs="Arial"/>
          <w:color w:val="000000" w:themeColor="text1"/>
          <w:spacing w:val="-1"/>
          <w:sz w:val="24"/>
          <w:szCs w:val="24"/>
        </w:rPr>
        <w:t>B) 9.2%</w:t>
      </w:r>
    </w:p>
    <w:p w14:paraId="11385FFA" w14:textId="77777777" w:rsidR="0020020B" w:rsidRPr="0020020B" w:rsidRDefault="0020020B" w:rsidP="0020020B">
      <w:pPr>
        <w:spacing w:before="69"/>
        <w:contextualSpacing/>
        <w:outlineLvl w:val="1"/>
        <w:rPr>
          <w:rFonts w:ascii="Arial" w:eastAsia="Arial" w:hAnsi="Arial" w:cs="Arial"/>
          <w:color w:val="000000" w:themeColor="text1"/>
          <w:spacing w:val="-1"/>
          <w:sz w:val="24"/>
          <w:szCs w:val="24"/>
        </w:rPr>
      </w:pPr>
      <w:r w:rsidRPr="0020020B">
        <w:rPr>
          <w:rFonts w:ascii="Arial" w:eastAsia="Arial" w:hAnsi="Arial" w:cs="Arial"/>
          <w:color w:val="000000" w:themeColor="text1"/>
          <w:spacing w:val="-1"/>
          <w:sz w:val="24"/>
          <w:szCs w:val="24"/>
        </w:rPr>
        <w:t>C) 12.9%</w:t>
      </w:r>
    </w:p>
    <w:p w14:paraId="3AC6B0D2" w14:textId="77777777" w:rsidR="0020020B" w:rsidRPr="0020020B" w:rsidRDefault="0020020B" w:rsidP="0020020B">
      <w:pPr>
        <w:spacing w:before="69"/>
        <w:contextualSpacing/>
        <w:outlineLvl w:val="1"/>
        <w:rPr>
          <w:rFonts w:ascii="Arial" w:eastAsia="Arial" w:hAnsi="Arial" w:cs="Arial"/>
          <w:color w:val="000000" w:themeColor="text1"/>
          <w:spacing w:val="-1"/>
          <w:sz w:val="24"/>
          <w:szCs w:val="24"/>
        </w:rPr>
      </w:pPr>
      <w:r w:rsidRPr="0020020B">
        <w:rPr>
          <w:rFonts w:ascii="Arial" w:eastAsia="Arial" w:hAnsi="Arial" w:cs="Arial"/>
          <w:color w:val="000000" w:themeColor="text1"/>
          <w:spacing w:val="-1"/>
          <w:sz w:val="24"/>
          <w:szCs w:val="24"/>
        </w:rPr>
        <w:t>D) 13.6%</w:t>
      </w:r>
    </w:p>
    <w:p w14:paraId="737A3F34" w14:textId="77777777" w:rsidR="0020020B" w:rsidRPr="0020020B" w:rsidRDefault="0020020B" w:rsidP="0020020B">
      <w:pPr>
        <w:spacing w:before="69"/>
        <w:contextualSpacing/>
        <w:outlineLvl w:val="1"/>
        <w:rPr>
          <w:rFonts w:ascii="Arial" w:eastAsia="Arial" w:hAnsi="Arial" w:cs="Arial"/>
          <w:color w:val="000000" w:themeColor="text1"/>
          <w:spacing w:val="-1"/>
          <w:sz w:val="24"/>
          <w:szCs w:val="24"/>
        </w:rPr>
      </w:pPr>
      <w:r w:rsidRPr="0020020B">
        <w:rPr>
          <w:rFonts w:ascii="Arial" w:eastAsia="Arial" w:hAnsi="Arial" w:cs="Arial"/>
          <w:color w:val="000000" w:themeColor="text1"/>
          <w:spacing w:val="-1"/>
          <w:sz w:val="24"/>
          <w:szCs w:val="24"/>
        </w:rPr>
        <w:t>E) 14.3%</w:t>
      </w:r>
    </w:p>
    <w:p w14:paraId="33D7A2B4" w14:textId="77777777" w:rsidR="0020020B" w:rsidRPr="0020020B" w:rsidRDefault="0020020B" w:rsidP="0020020B">
      <w:pPr>
        <w:spacing w:before="69"/>
        <w:contextualSpacing/>
        <w:outlineLvl w:val="1"/>
        <w:rPr>
          <w:rFonts w:ascii="Arial" w:eastAsia="Arial" w:hAnsi="Arial" w:cs="Arial"/>
          <w:color w:val="000000" w:themeColor="text1"/>
          <w:spacing w:val="-1"/>
          <w:sz w:val="24"/>
          <w:szCs w:val="24"/>
        </w:rPr>
      </w:pPr>
    </w:p>
    <w:p w14:paraId="7289B41F" w14:textId="77777777" w:rsidR="0020020B" w:rsidRPr="00957577" w:rsidRDefault="0020020B" w:rsidP="0020020B">
      <w:pPr>
        <w:spacing w:before="69"/>
        <w:contextualSpacing/>
        <w:outlineLvl w:val="1"/>
        <w:rPr>
          <w:rFonts w:ascii="Arial" w:eastAsia="Arial" w:hAnsi="Arial" w:cs="Arial"/>
          <w:b/>
          <w:color w:val="4BACC6" w:themeColor="accent5"/>
          <w:spacing w:val="-1"/>
          <w:sz w:val="24"/>
          <w:szCs w:val="24"/>
        </w:rPr>
      </w:pPr>
      <w:r w:rsidRPr="00957577">
        <w:rPr>
          <w:rFonts w:ascii="Arial" w:eastAsia="Arial" w:hAnsi="Arial" w:cs="Arial"/>
          <w:b/>
          <w:color w:val="4BACC6" w:themeColor="accent5"/>
          <w:spacing w:val="-1"/>
          <w:sz w:val="24"/>
          <w:szCs w:val="24"/>
        </w:rPr>
        <w:t>Solution: D</w:t>
      </w:r>
    </w:p>
    <w:p w14:paraId="27CFF636" w14:textId="77777777" w:rsidR="0020020B" w:rsidRPr="00957577" w:rsidRDefault="0020020B" w:rsidP="0020020B">
      <w:pPr>
        <w:spacing w:before="69"/>
        <w:contextualSpacing/>
        <w:outlineLvl w:val="1"/>
        <w:rPr>
          <w:rFonts w:ascii="Arial" w:eastAsia="Arial" w:hAnsi="Arial" w:cs="Arial"/>
          <w:color w:val="4BACC6" w:themeColor="accent5"/>
          <w:spacing w:val="-1"/>
          <w:sz w:val="24"/>
          <w:szCs w:val="24"/>
        </w:rPr>
      </w:pPr>
    </w:p>
    <w:p w14:paraId="5D474826" w14:textId="2B748FF1" w:rsidR="0020020B" w:rsidRPr="00957577" w:rsidRDefault="0020020B" w:rsidP="0020020B">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Step 1: Find the price today</w:t>
      </w:r>
      <w:r w:rsidR="00957577">
        <w:rPr>
          <w:rFonts w:ascii="Arial" w:eastAsia="Arial" w:hAnsi="Arial" w:cs="Arial"/>
          <w:color w:val="4BACC6" w:themeColor="accent5"/>
          <w:spacing w:val="-1"/>
          <w:sz w:val="24"/>
          <w:szCs w:val="24"/>
        </w:rPr>
        <w:t xml:space="preserve"> </w:t>
      </w:r>
      <w:r w:rsidRPr="00957577">
        <w:rPr>
          <w:rFonts w:ascii="Arial" w:eastAsia="Arial" w:hAnsi="Arial" w:cs="Arial"/>
          <w:color w:val="4BACC6" w:themeColor="accent5"/>
          <w:spacing w:val="-1"/>
          <w:sz w:val="24"/>
          <w:szCs w:val="24"/>
        </w:rPr>
        <w:t>FV=1000; n=10; PMT= 40; I/Y = 6; COMP PV $852.80</w:t>
      </w:r>
    </w:p>
    <w:p w14:paraId="12A7B2BF" w14:textId="77777777" w:rsidR="0020020B" w:rsidRPr="00957577" w:rsidRDefault="0020020B" w:rsidP="0020020B">
      <w:pPr>
        <w:spacing w:before="69"/>
        <w:contextualSpacing/>
        <w:outlineLvl w:val="1"/>
        <w:rPr>
          <w:rFonts w:ascii="Arial" w:eastAsia="Arial" w:hAnsi="Arial" w:cs="Arial"/>
          <w:color w:val="4BACC6" w:themeColor="accent5"/>
          <w:spacing w:val="-1"/>
          <w:sz w:val="24"/>
          <w:szCs w:val="24"/>
        </w:rPr>
      </w:pPr>
    </w:p>
    <w:p w14:paraId="60EF73BC" w14:textId="1A3CF751" w:rsidR="0020020B" w:rsidRPr="00957577" w:rsidRDefault="0020020B" w:rsidP="0020020B">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Step 2: Find the price in one year</w:t>
      </w:r>
      <w:r w:rsidR="00957577">
        <w:rPr>
          <w:rFonts w:ascii="Arial" w:eastAsia="Arial" w:hAnsi="Arial" w:cs="Arial"/>
          <w:color w:val="4BACC6" w:themeColor="accent5"/>
          <w:spacing w:val="-1"/>
          <w:sz w:val="24"/>
          <w:szCs w:val="24"/>
        </w:rPr>
        <w:t xml:space="preserve"> </w:t>
      </w:r>
      <w:r w:rsidRPr="00957577">
        <w:rPr>
          <w:rFonts w:ascii="Arial" w:eastAsia="Arial" w:hAnsi="Arial" w:cs="Arial"/>
          <w:color w:val="4BACC6" w:themeColor="accent5"/>
          <w:spacing w:val="-1"/>
          <w:sz w:val="24"/>
          <w:szCs w:val="24"/>
        </w:rPr>
        <w:t>FV=1000; n=9; PMT= 40; I/Y = 5; COMP PV $928.92</w:t>
      </w:r>
    </w:p>
    <w:p w14:paraId="5D37E363" w14:textId="77777777" w:rsidR="0020020B" w:rsidRPr="00957577" w:rsidRDefault="0020020B" w:rsidP="0020020B">
      <w:pPr>
        <w:spacing w:before="69"/>
        <w:contextualSpacing/>
        <w:outlineLvl w:val="1"/>
        <w:rPr>
          <w:rFonts w:ascii="Arial" w:eastAsia="Arial" w:hAnsi="Arial" w:cs="Arial"/>
          <w:color w:val="4BACC6" w:themeColor="accent5"/>
          <w:spacing w:val="-1"/>
          <w:sz w:val="24"/>
          <w:szCs w:val="24"/>
        </w:rPr>
      </w:pPr>
    </w:p>
    <w:p w14:paraId="64E54DE1" w14:textId="772D9A61" w:rsidR="0020020B" w:rsidRPr="00957577" w:rsidRDefault="0020020B" w:rsidP="0020020B">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Step 3: Find rate of return = [40 + (928.92 – 852.80)]/852.80 =116.12 /852.80= 13.62%</w:t>
      </w:r>
    </w:p>
    <w:p w14:paraId="66E484FD" w14:textId="77777777" w:rsidR="00957577" w:rsidRDefault="00957577" w:rsidP="0020020B">
      <w:pPr>
        <w:spacing w:before="69"/>
        <w:contextualSpacing/>
        <w:outlineLvl w:val="1"/>
        <w:rPr>
          <w:rFonts w:ascii="Arial" w:eastAsia="Arial" w:hAnsi="Arial" w:cs="Arial"/>
          <w:color w:val="4BACC6" w:themeColor="accent5"/>
          <w:spacing w:val="-1"/>
          <w:sz w:val="24"/>
          <w:szCs w:val="24"/>
        </w:rPr>
      </w:pPr>
    </w:p>
    <w:p w14:paraId="7418319E" w14:textId="2AE3B32E" w:rsidR="0020020B" w:rsidRPr="00957577" w:rsidRDefault="007614BB" w:rsidP="0020020B">
      <w:pPr>
        <w:spacing w:before="69"/>
        <w:contextualSpacing/>
        <w:outlineLvl w:val="1"/>
        <w:rPr>
          <w:rFonts w:ascii="Arial" w:eastAsia="Arial" w:hAnsi="Arial" w:cs="Arial"/>
          <w:spacing w:val="-1"/>
          <w:sz w:val="24"/>
          <w:szCs w:val="24"/>
        </w:rPr>
      </w:pPr>
      <w:r w:rsidRPr="00957577">
        <w:rPr>
          <w:rFonts w:ascii="Arial" w:eastAsia="Arial" w:hAnsi="Arial" w:cs="Arial"/>
          <w:spacing w:val="-1"/>
          <w:sz w:val="24"/>
          <w:szCs w:val="24"/>
        </w:rPr>
        <w:t>20</w:t>
      </w:r>
      <w:r w:rsidR="0020020B" w:rsidRPr="00957577">
        <w:rPr>
          <w:rFonts w:ascii="Arial" w:eastAsia="Arial" w:hAnsi="Arial" w:cs="Arial"/>
          <w:spacing w:val="-1"/>
          <w:sz w:val="24"/>
          <w:szCs w:val="24"/>
        </w:rPr>
        <w:t>. If you purchase a six-year, zero-coupon bond ($1,000 maturity value) for $666.34, how much could it be sold for two years later if interest rates have remained stable? (assume annual compounding)</w:t>
      </w:r>
    </w:p>
    <w:p w14:paraId="79816C96" w14:textId="77777777" w:rsidR="0020020B" w:rsidRPr="0020020B" w:rsidRDefault="0020020B" w:rsidP="0020020B">
      <w:pPr>
        <w:spacing w:before="69"/>
        <w:contextualSpacing/>
        <w:outlineLvl w:val="1"/>
        <w:rPr>
          <w:rFonts w:ascii="Arial" w:eastAsia="Arial" w:hAnsi="Arial" w:cs="Arial"/>
          <w:color w:val="000000" w:themeColor="text1"/>
          <w:spacing w:val="-1"/>
          <w:sz w:val="24"/>
          <w:szCs w:val="24"/>
        </w:rPr>
      </w:pPr>
      <w:r w:rsidRPr="0020020B">
        <w:rPr>
          <w:rFonts w:ascii="Arial" w:eastAsia="Arial" w:hAnsi="Arial" w:cs="Arial"/>
          <w:color w:val="000000" w:themeColor="text1"/>
          <w:spacing w:val="-1"/>
          <w:sz w:val="24"/>
          <w:szCs w:val="24"/>
        </w:rPr>
        <w:t>A) $680.58</w:t>
      </w:r>
    </w:p>
    <w:p w14:paraId="752FA921" w14:textId="77777777" w:rsidR="0020020B" w:rsidRPr="0020020B" w:rsidRDefault="0020020B" w:rsidP="0020020B">
      <w:pPr>
        <w:spacing w:before="69"/>
        <w:contextualSpacing/>
        <w:outlineLvl w:val="1"/>
        <w:rPr>
          <w:rFonts w:ascii="Arial" w:eastAsia="Arial" w:hAnsi="Arial" w:cs="Arial"/>
          <w:color w:val="000000" w:themeColor="text1"/>
          <w:spacing w:val="-1"/>
          <w:sz w:val="24"/>
          <w:szCs w:val="24"/>
        </w:rPr>
      </w:pPr>
      <w:r w:rsidRPr="0020020B">
        <w:rPr>
          <w:rFonts w:ascii="Arial" w:eastAsia="Arial" w:hAnsi="Arial" w:cs="Arial"/>
          <w:color w:val="000000" w:themeColor="text1"/>
          <w:spacing w:val="-1"/>
          <w:sz w:val="24"/>
          <w:szCs w:val="24"/>
        </w:rPr>
        <w:t>B) $762.89</w:t>
      </w:r>
    </w:p>
    <w:p w14:paraId="407853E5" w14:textId="77777777" w:rsidR="0020020B" w:rsidRPr="0020020B" w:rsidRDefault="0020020B" w:rsidP="0020020B">
      <w:pPr>
        <w:spacing w:before="69"/>
        <w:contextualSpacing/>
        <w:outlineLvl w:val="1"/>
        <w:rPr>
          <w:rFonts w:ascii="Arial" w:eastAsia="Arial" w:hAnsi="Arial" w:cs="Arial"/>
          <w:color w:val="000000" w:themeColor="text1"/>
          <w:spacing w:val="-1"/>
          <w:sz w:val="24"/>
          <w:szCs w:val="24"/>
        </w:rPr>
      </w:pPr>
      <w:r w:rsidRPr="0020020B">
        <w:rPr>
          <w:rFonts w:ascii="Arial" w:eastAsia="Arial" w:hAnsi="Arial" w:cs="Arial"/>
          <w:color w:val="000000" w:themeColor="text1"/>
          <w:spacing w:val="-1"/>
          <w:sz w:val="24"/>
          <w:szCs w:val="24"/>
        </w:rPr>
        <w:t>C) $873.44</w:t>
      </w:r>
    </w:p>
    <w:p w14:paraId="63374A3C" w14:textId="77777777" w:rsidR="0020020B" w:rsidRPr="0020020B" w:rsidRDefault="0020020B" w:rsidP="0020020B">
      <w:pPr>
        <w:spacing w:before="69"/>
        <w:contextualSpacing/>
        <w:outlineLvl w:val="1"/>
        <w:rPr>
          <w:rFonts w:ascii="Arial" w:eastAsia="Arial" w:hAnsi="Arial" w:cs="Arial"/>
          <w:color w:val="000000" w:themeColor="text1"/>
          <w:spacing w:val="-1"/>
          <w:sz w:val="24"/>
          <w:szCs w:val="24"/>
        </w:rPr>
      </w:pPr>
      <w:r w:rsidRPr="0020020B">
        <w:rPr>
          <w:rFonts w:ascii="Arial" w:eastAsia="Arial" w:hAnsi="Arial" w:cs="Arial"/>
          <w:color w:val="000000" w:themeColor="text1"/>
          <w:spacing w:val="-1"/>
          <w:sz w:val="24"/>
          <w:szCs w:val="24"/>
        </w:rPr>
        <w:t>D) $925.63</w:t>
      </w:r>
    </w:p>
    <w:p w14:paraId="5B27DC07" w14:textId="77777777" w:rsidR="0020020B" w:rsidRPr="0020020B" w:rsidRDefault="0020020B" w:rsidP="0020020B">
      <w:pPr>
        <w:spacing w:before="69"/>
        <w:contextualSpacing/>
        <w:outlineLvl w:val="1"/>
        <w:rPr>
          <w:rFonts w:ascii="Arial" w:eastAsia="Arial" w:hAnsi="Arial" w:cs="Arial"/>
          <w:color w:val="000000" w:themeColor="text1"/>
          <w:spacing w:val="-1"/>
          <w:sz w:val="24"/>
          <w:szCs w:val="24"/>
        </w:rPr>
      </w:pPr>
      <w:r w:rsidRPr="0020020B">
        <w:rPr>
          <w:rFonts w:ascii="Arial" w:eastAsia="Arial" w:hAnsi="Arial" w:cs="Arial"/>
          <w:color w:val="000000" w:themeColor="text1"/>
          <w:spacing w:val="-1"/>
          <w:sz w:val="24"/>
          <w:szCs w:val="24"/>
        </w:rPr>
        <w:t>E) $1000</w:t>
      </w:r>
    </w:p>
    <w:p w14:paraId="2330D887" w14:textId="77777777" w:rsidR="0020020B" w:rsidRPr="0020020B" w:rsidRDefault="0020020B" w:rsidP="0020020B">
      <w:pPr>
        <w:spacing w:before="69"/>
        <w:contextualSpacing/>
        <w:outlineLvl w:val="1"/>
        <w:rPr>
          <w:rFonts w:ascii="Arial" w:eastAsia="Arial" w:hAnsi="Arial" w:cs="Arial"/>
          <w:color w:val="000000" w:themeColor="text1"/>
          <w:spacing w:val="-1"/>
          <w:sz w:val="24"/>
          <w:szCs w:val="24"/>
        </w:rPr>
      </w:pPr>
    </w:p>
    <w:p w14:paraId="23EF80AC" w14:textId="77777777" w:rsidR="0020020B" w:rsidRPr="00957577" w:rsidRDefault="0020020B" w:rsidP="0020020B">
      <w:pPr>
        <w:spacing w:before="69"/>
        <w:contextualSpacing/>
        <w:outlineLvl w:val="1"/>
        <w:rPr>
          <w:rFonts w:ascii="Arial" w:eastAsia="Arial" w:hAnsi="Arial" w:cs="Arial"/>
          <w:b/>
          <w:color w:val="4BACC6" w:themeColor="accent5"/>
          <w:spacing w:val="-1"/>
          <w:sz w:val="24"/>
          <w:szCs w:val="24"/>
        </w:rPr>
      </w:pPr>
      <w:r w:rsidRPr="00957577">
        <w:rPr>
          <w:rFonts w:ascii="Arial" w:eastAsia="Arial" w:hAnsi="Arial" w:cs="Arial"/>
          <w:b/>
          <w:color w:val="4BACC6" w:themeColor="accent5"/>
          <w:spacing w:val="-1"/>
          <w:sz w:val="24"/>
          <w:szCs w:val="24"/>
        </w:rPr>
        <w:t>Solution: B</w:t>
      </w:r>
    </w:p>
    <w:p w14:paraId="7C5DB92F" w14:textId="77777777" w:rsidR="007614BB" w:rsidRPr="00957577" w:rsidRDefault="007614BB" w:rsidP="0020020B">
      <w:pPr>
        <w:spacing w:before="69"/>
        <w:contextualSpacing/>
        <w:outlineLvl w:val="1"/>
        <w:rPr>
          <w:rFonts w:ascii="Arial" w:eastAsia="Arial" w:hAnsi="Arial" w:cs="Arial"/>
          <w:color w:val="4BACC6" w:themeColor="accent5"/>
          <w:spacing w:val="-1"/>
          <w:sz w:val="24"/>
          <w:szCs w:val="24"/>
        </w:rPr>
      </w:pPr>
    </w:p>
    <w:p w14:paraId="362800DB" w14:textId="77777777" w:rsidR="0020020B" w:rsidRPr="00957577" w:rsidRDefault="0020020B" w:rsidP="0020020B">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Using your calculator, first calculate the original YTM</w:t>
      </w:r>
    </w:p>
    <w:p w14:paraId="37B59824" w14:textId="77777777" w:rsidR="0020020B" w:rsidRPr="00957577" w:rsidRDefault="0020020B" w:rsidP="0020020B">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FV=1000; n=6; PMT=0; PV=-666.34; COMP I/Y --&gt; 7%</w:t>
      </w:r>
    </w:p>
    <w:p w14:paraId="4C9A7AF6" w14:textId="77777777" w:rsidR="0020020B" w:rsidRPr="00957577" w:rsidRDefault="0020020B" w:rsidP="0020020B">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Now using the I/Y calculated above and change n to 4 (4 years left)</w:t>
      </w:r>
    </w:p>
    <w:p w14:paraId="5D6C200F" w14:textId="77777777" w:rsidR="0020020B" w:rsidRPr="00957577" w:rsidRDefault="0020020B" w:rsidP="0020020B">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FV=1000; n=4; PMT=0; I/Y=8; COMP PV --&gt; $762.89</w:t>
      </w:r>
    </w:p>
    <w:p w14:paraId="1816C07C" w14:textId="77777777" w:rsidR="0020020B" w:rsidRPr="0020020B" w:rsidRDefault="0020020B" w:rsidP="0020020B">
      <w:pPr>
        <w:spacing w:before="69"/>
        <w:contextualSpacing/>
        <w:outlineLvl w:val="1"/>
        <w:rPr>
          <w:rFonts w:ascii="Arial" w:eastAsia="Arial" w:hAnsi="Arial" w:cs="Arial"/>
          <w:color w:val="000000" w:themeColor="text1"/>
          <w:spacing w:val="-1"/>
          <w:sz w:val="24"/>
          <w:szCs w:val="24"/>
        </w:rPr>
      </w:pPr>
    </w:p>
    <w:p w14:paraId="1420AC8F" w14:textId="0565D68B" w:rsidR="001D5EB2" w:rsidRPr="001D5EB2" w:rsidRDefault="001D5EB2" w:rsidP="001D5EB2">
      <w:pPr>
        <w:spacing w:before="69"/>
        <w:contextualSpacing/>
        <w:outlineLvl w:val="1"/>
        <w:rPr>
          <w:rFonts w:ascii="Arial" w:eastAsia="Arial" w:hAnsi="Arial" w:cs="Arial"/>
          <w:color w:val="000000" w:themeColor="text1"/>
          <w:spacing w:val="-1"/>
          <w:sz w:val="24"/>
          <w:szCs w:val="24"/>
        </w:rPr>
      </w:pPr>
      <w:r>
        <w:rPr>
          <w:rFonts w:ascii="Arial" w:eastAsia="Arial" w:hAnsi="Arial" w:cs="Arial"/>
          <w:color w:val="000000" w:themeColor="text1"/>
          <w:spacing w:val="-1"/>
          <w:sz w:val="24"/>
          <w:szCs w:val="24"/>
        </w:rPr>
        <w:t>2</w:t>
      </w:r>
      <w:r w:rsidRPr="001D5EB2">
        <w:rPr>
          <w:rFonts w:ascii="Arial" w:eastAsia="Arial" w:hAnsi="Arial" w:cs="Arial"/>
          <w:color w:val="000000" w:themeColor="text1"/>
          <w:spacing w:val="-1"/>
          <w:sz w:val="24"/>
          <w:szCs w:val="24"/>
        </w:rPr>
        <w:t>1.</w:t>
      </w:r>
      <w:r>
        <w:rPr>
          <w:rFonts w:ascii="Arial" w:eastAsia="Arial" w:hAnsi="Arial" w:cs="Arial"/>
          <w:color w:val="000000" w:themeColor="text1"/>
          <w:spacing w:val="-1"/>
          <w:sz w:val="24"/>
          <w:szCs w:val="24"/>
        </w:rPr>
        <w:t xml:space="preserve"> </w:t>
      </w:r>
      <w:r w:rsidRPr="001D5EB2">
        <w:rPr>
          <w:rFonts w:ascii="Arial" w:eastAsia="Arial" w:hAnsi="Arial" w:cs="Arial"/>
          <w:color w:val="000000" w:themeColor="text1"/>
          <w:spacing w:val="-1"/>
          <w:sz w:val="24"/>
          <w:szCs w:val="24"/>
        </w:rPr>
        <w:t>Lambada Corp. has just paid a $5 annual dividend. The dividend is projected to grow at 5% per year indefinitely. If the stock sells today for $65.625, what is the required rate of return on the stock?</w:t>
      </w:r>
    </w:p>
    <w:p w14:paraId="448894CF" w14:textId="2EE437BD" w:rsidR="001D5EB2" w:rsidRPr="001D5EB2" w:rsidRDefault="001D5EB2" w:rsidP="001D5EB2">
      <w:pPr>
        <w:spacing w:before="69"/>
        <w:contextualSpacing/>
        <w:outlineLvl w:val="1"/>
        <w:rPr>
          <w:rFonts w:ascii="Arial" w:eastAsia="Arial" w:hAnsi="Arial" w:cs="Arial"/>
          <w:color w:val="000000" w:themeColor="text1"/>
          <w:spacing w:val="-1"/>
          <w:sz w:val="24"/>
          <w:szCs w:val="24"/>
        </w:rPr>
      </w:pPr>
      <w:r w:rsidRPr="001D5EB2">
        <w:rPr>
          <w:rFonts w:ascii="Arial" w:eastAsia="Arial" w:hAnsi="Arial" w:cs="Arial"/>
          <w:color w:val="000000" w:themeColor="text1"/>
          <w:spacing w:val="-1"/>
          <w:sz w:val="24"/>
          <w:szCs w:val="24"/>
        </w:rPr>
        <w:t>A) 6.25%</w:t>
      </w:r>
    </w:p>
    <w:p w14:paraId="46C19F24" w14:textId="043B0BB4" w:rsidR="001D5EB2" w:rsidRPr="001D5EB2" w:rsidRDefault="001D5EB2" w:rsidP="001D5EB2">
      <w:pPr>
        <w:spacing w:before="69"/>
        <w:contextualSpacing/>
        <w:outlineLvl w:val="1"/>
        <w:rPr>
          <w:rFonts w:ascii="Arial" w:eastAsia="Arial" w:hAnsi="Arial" w:cs="Arial"/>
          <w:color w:val="000000" w:themeColor="text1"/>
          <w:spacing w:val="-1"/>
          <w:sz w:val="24"/>
          <w:szCs w:val="24"/>
        </w:rPr>
      </w:pPr>
      <w:r w:rsidRPr="001D5EB2">
        <w:rPr>
          <w:rFonts w:ascii="Arial" w:eastAsia="Arial" w:hAnsi="Arial" w:cs="Arial"/>
          <w:color w:val="000000" w:themeColor="text1"/>
          <w:spacing w:val="-1"/>
          <w:sz w:val="24"/>
          <w:szCs w:val="24"/>
        </w:rPr>
        <w:t>B) 6.75%</w:t>
      </w:r>
    </w:p>
    <w:p w14:paraId="0D030F08" w14:textId="683CBB26" w:rsidR="001D5EB2" w:rsidRPr="001D5EB2" w:rsidRDefault="001D5EB2" w:rsidP="001D5EB2">
      <w:pPr>
        <w:spacing w:before="69"/>
        <w:contextualSpacing/>
        <w:outlineLvl w:val="1"/>
        <w:rPr>
          <w:rFonts w:ascii="Arial" w:eastAsia="Arial" w:hAnsi="Arial" w:cs="Arial"/>
          <w:color w:val="000000" w:themeColor="text1"/>
          <w:spacing w:val="-1"/>
          <w:sz w:val="24"/>
          <w:szCs w:val="24"/>
        </w:rPr>
      </w:pPr>
      <w:r w:rsidRPr="001D5EB2">
        <w:rPr>
          <w:rFonts w:ascii="Arial" w:eastAsia="Arial" w:hAnsi="Arial" w:cs="Arial"/>
          <w:color w:val="000000" w:themeColor="text1"/>
          <w:spacing w:val="-1"/>
          <w:sz w:val="24"/>
          <w:szCs w:val="24"/>
        </w:rPr>
        <w:t>C) 12.62%</w:t>
      </w:r>
    </w:p>
    <w:p w14:paraId="49646F69" w14:textId="01D18CC9" w:rsidR="001D5EB2" w:rsidRPr="001D5EB2" w:rsidRDefault="001D5EB2" w:rsidP="001D5EB2">
      <w:pPr>
        <w:spacing w:before="69"/>
        <w:contextualSpacing/>
        <w:outlineLvl w:val="1"/>
        <w:rPr>
          <w:rFonts w:ascii="Arial" w:eastAsia="Arial" w:hAnsi="Arial" w:cs="Arial"/>
          <w:color w:val="000000" w:themeColor="text1"/>
          <w:spacing w:val="-1"/>
          <w:sz w:val="24"/>
          <w:szCs w:val="24"/>
        </w:rPr>
      </w:pPr>
      <w:r>
        <w:rPr>
          <w:rFonts w:ascii="Arial" w:eastAsia="Arial" w:hAnsi="Arial" w:cs="Arial"/>
          <w:color w:val="000000" w:themeColor="text1"/>
          <w:spacing w:val="-1"/>
          <w:sz w:val="24"/>
          <w:szCs w:val="24"/>
        </w:rPr>
        <w:t>D</w:t>
      </w:r>
      <w:r w:rsidRPr="001D5EB2">
        <w:rPr>
          <w:rFonts w:ascii="Arial" w:eastAsia="Arial" w:hAnsi="Arial" w:cs="Arial"/>
          <w:color w:val="000000" w:themeColor="text1"/>
          <w:spacing w:val="-1"/>
          <w:sz w:val="24"/>
          <w:szCs w:val="24"/>
        </w:rPr>
        <w:t>) 13.00%</w:t>
      </w:r>
    </w:p>
    <w:p w14:paraId="2D12F041" w14:textId="5F12A128" w:rsidR="001D5EB2" w:rsidRPr="001D5EB2" w:rsidRDefault="001D5EB2" w:rsidP="001D5EB2">
      <w:pPr>
        <w:spacing w:before="69"/>
        <w:contextualSpacing/>
        <w:outlineLvl w:val="1"/>
        <w:rPr>
          <w:rFonts w:ascii="Arial" w:eastAsia="Arial" w:hAnsi="Arial" w:cs="Arial"/>
          <w:color w:val="000000" w:themeColor="text1"/>
          <w:spacing w:val="-1"/>
          <w:sz w:val="24"/>
          <w:szCs w:val="24"/>
        </w:rPr>
      </w:pPr>
      <w:r w:rsidRPr="001D5EB2">
        <w:rPr>
          <w:rFonts w:ascii="Arial" w:eastAsia="Arial" w:hAnsi="Arial" w:cs="Arial"/>
          <w:color w:val="000000" w:themeColor="text1"/>
          <w:spacing w:val="-1"/>
          <w:sz w:val="24"/>
          <w:szCs w:val="24"/>
        </w:rPr>
        <w:t>E) 14.54%</w:t>
      </w:r>
    </w:p>
    <w:p w14:paraId="307751B4" w14:textId="77777777" w:rsidR="001D5EB2" w:rsidRDefault="001D5EB2" w:rsidP="001D5EB2">
      <w:pPr>
        <w:spacing w:before="69"/>
        <w:contextualSpacing/>
        <w:outlineLvl w:val="1"/>
        <w:rPr>
          <w:rFonts w:ascii="Arial" w:eastAsia="Arial" w:hAnsi="Arial" w:cs="Arial"/>
          <w:color w:val="000000" w:themeColor="text1"/>
          <w:spacing w:val="-1"/>
          <w:sz w:val="24"/>
          <w:szCs w:val="24"/>
        </w:rPr>
      </w:pPr>
    </w:p>
    <w:p w14:paraId="4A97B0AC" w14:textId="228DAECA" w:rsidR="001D5EB2" w:rsidRPr="00957577" w:rsidRDefault="001D5EB2" w:rsidP="001D5EB2">
      <w:pPr>
        <w:spacing w:before="69"/>
        <w:contextualSpacing/>
        <w:outlineLvl w:val="1"/>
        <w:rPr>
          <w:rFonts w:ascii="Arial" w:eastAsia="Arial" w:hAnsi="Arial" w:cs="Arial"/>
          <w:b/>
          <w:color w:val="4BACC6" w:themeColor="accent5"/>
          <w:spacing w:val="-1"/>
          <w:sz w:val="24"/>
          <w:szCs w:val="24"/>
        </w:rPr>
      </w:pPr>
      <w:r w:rsidRPr="00957577">
        <w:rPr>
          <w:rFonts w:ascii="Arial" w:eastAsia="Arial" w:hAnsi="Arial" w:cs="Arial"/>
          <w:b/>
          <w:color w:val="4BACC6" w:themeColor="accent5"/>
          <w:spacing w:val="-1"/>
          <w:sz w:val="24"/>
          <w:szCs w:val="24"/>
        </w:rPr>
        <w:t>Solution: D</w:t>
      </w:r>
    </w:p>
    <w:p w14:paraId="3861A621" w14:textId="77777777" w:rsidR="001D5EB2" w:rsidRPr="00957577" w:rsidRDefault="001D5EB2" w:rsidP="001D5EB2">
      <w:pPr>
        <w:spacing w:before="69"/>
        <w:contextualSpacing/>
        <w:outlineLvl w:val="1"/>
        <w:rPr>
          <w:rFonts w:ascii="Arial" w:eastAsia="Arial" w:hAnsi="Arial" w:cs="Arial"/>
          <w:color w:val="4BACC6" w:themeColor="accent5"/>
          <w:spacing w:val="-1"/>
          <w:sz w:val="24"/>
          <w:szCs w:val="24"/>
        </w:rPr>
      </w:pPr>
    </w:p>
    <w:p w14:paraId="152F0C31" w14:textId="2D3401A3" w:rsidR="001D5EB2" w:rsidRPr="00957577" w:rsidRDefault="001D5EB2" w:rsidP="001D5EB2">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 xml:space="preserve">r = D1/P0 + g; where D1 = D0 x (1+g) = $5 x (1+ 0.05) = $5.25; P0 = $65.625; </w:t>
      </w:r>
    </w:p>
    <w:p w14:paraId="48F38339" w14:textId="79C66949" w:rsidR="001D5EB2" w:rsidRPr="00957577" w:rsidRDefault="001D5EB2" w:rsidP="001D5EB2">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g = 5%; therefore r = $5.25/$65.625 + 0.05; r = 13%</w:t>
      </w:r>
    </w:p>
    <w:p w14:paraId="40FE103A" w14:textId="77777777" w:rsidR="001D5EB2" w:rsidRPr="00957577" w:rsidRDefault="001D5EB2" w:rsidP="001D5EB2">
      <w:pPr>
        <w:spacing w:before="69"/>
        <w:contextualSpacing/>
        <w:outlineLvl w:val="1"/>
        <w:rPr>
          <w:rFonts w:ascii="Arial" w:eastAsia="Arial" w:hAnsi="Arial" w:cs="Arial"/>
          <w:color w:val="4BACC6" w:themeColor="accent5"/>
          <w:spacing w:val="-1"/>
          <w:sz w:val="24"/>
          <w:szCs w:val="24"/>
        </w:rPr>
      </w:pPr>
    </w:p>
    <w:p w14:paraId="6F202789" w14:textId="77777777" w:rsidR="001D5EB2" w:rsidRPr="00957577" w:rsidRDefault="001D5EB2" w:rsidP="001D5EB2">
      <w:pPr>
        <w:spacing w:before="69"/>
        <w:contextualSpacing/>
        <w:outlineLvl w:val="1"/>
        <w:rPr>
          <w:rFonts w:ascii="Arial" w:eastAsia="Arial" w:hAnsi="Arial" w:cs="Arial"/>
          <w:color w:val="4BACC6" w:themeColor="accent5"/>
          <w:spacing w:val="-1"/>
          <w:sz w:val="24"/>
          <w:szCs w:val="24"/>
        </w:rPr>
      </w:pPr>
    </w:p>
    <w:p w14:paraId="6DC157D6" w14:textId="75807D64" w:rsidR="001D5EB2" w:rsidRPr="001D5EB2" w:rsidRDefault="001D5EB2" w:rsidP="001D5EB2">
      <w:pPr>
        <w:spacing w:before="69"/>
        <w:contextualSpacing/>
        <w:outlineLvl w:val="1"/>
        <w:rPr>
          <w:rFonts w:ascii="Arial" w:eastAsia="Arial" w:hAnsi="Arial" w:cs="Arial"/>
          <w:color w:val="000000" w:themeColor="text1"/>
          <w:spacing w:val="-1"/>
          <w:sz w:val="24"/>
          <w:szCs w:val="24"/>
        </w:rPr>
      </w:pPr>
      <w:r>
        <w:rPr>
          <w:rFonts w:ascii="Arial" w:eastAsia="Arial" w:hAnsi="Arial" w:cs="Arial"/>
          <w:color w:val="000000" w:themeColor="text1"/>
          <w:spacing w:val="-1"/>
          <w:sz w:val="24"/>
          <w:szCs w:val="24"/>
        </w:rPr>
        <w:t>2</w:t>
      </w:r>
      <w:r w:rsidRPr="001D5EB2">
        <w:rPr>
          <w:rFonts w:ascii="Arial" w:eastAsia="Arial" w:hAnsi="Arial" w:cs="Arial"/>
          <w:color w:val="000000" w:themeColor="text1"/>
          <w:spacing w:val="-1"/>
          <w:sz w:val="24"/>
          <w:szCs w:val="24"/>
        </w:rPr>
        <w:t>2.</w:t>
      </w:r>
      <w:r>
        <w:rPr>
          <w:rFonts w:ascii="Arial" w:eastAsia="Arial" w:hAnsi="Arial" w:cs="Arial"/>
          <w:color w:val="000000" w:themeColor="text1"/>
          <w:spacing w:val="-1"/>
          <w:sz w:val="24"/>
          <w:szCs w:val="24"/>
        </w:rPr>
        <w:t xml:space="preserve"> </w:t>
      </w:r>
      <w:r w:rsidRPr="001D5EB2">
        <w:rPr>
          <w:rFonts w:ascii="Arial" w:eastAsia="Arial" w:hAnsi="Arial" w:cs="Arial"/>
          <w:color w:val="000000" w:themeColor="text1"/>
          <w:spacing w:val="-1"/>
          <w:sz w:val="24"/>
          <w:szCs w:val="24"/>
        </w:rPr>
        <w:t>Sritana Corp. has just paid a $2 per share dividend. The dividend is projected to grow at 3% per year forever. If the required rate of return on the stock is 9%, then by what percentage does the price of the stock in year 1 exceed its price today?</w:t>
      </w:r>
    </w:p>
    <w:p w14:paraId="2D53939F" w14:textId="3CFE4B58" w:rsidR="001D5EB2" w:rsidRPr="001D5EB2" w:rsidRDefault="001D5EB2" w:rsidP="001D5EB2">
      <w:pPr>
        <w:spacing w:before="69"/>
        <w:contextualSpacing/>
        <w:outlineLvl w:val="1"/>
        <w:rPr>
          <w:rFonts w:ascii="Arial" w:eastAsia="Arial" w:hAnsi="Arial" w:cs="Arial"/>
          <w:color w:val="000000" w:themeColor="text1"/>
          <w:spacing w:val="-1"/>
          <w:sz w:val="24"/>
          <w:szCs w:val="24"/>
        </w:rPr>
      </w:pPr>
      <w:r w:rsidRPr="001D5EB2">
        <w:rPr>
          <w:rFonts w:ascii="Arial" w:eastAsia="Arial" w:hAnsi="Arial" w:cs="Arial"/>
          <w:color w:val="000000" w:themeColor="text1"/>
          <w:spacing w:val="-1"/>
          <w:sz w:val="24"/>
          <w:szCs w:val="24"/>
        </w:rPr>
        <w:t>A)</w:t>
      </w:r>
      <w:r>
        <w:rPr>
          <w:rFonts w:ascii="Arial" w:eastAsia="Arial" w:hAnsi="Arial" w:cs="Arial"/>
          <w:color w:val="000000" w:themeColor="text1"/>
          <w:spacing w:val="-1"/>
          <w:sz w:val="24"/>
          <w:szCs w:val="24"/>
        </w:rPr>
        <w:t xml:space="preserve"> </w:t>
      </w:r>
      <w:r w:rsidRPr="001D5EB2">
        <w:rPr>
          <w:rFonts w:ascii="Arial" w:eastAsia="Arial" w:hAnsi="Arial" w:cs="Arial"/>
          <w:color w:val="000000" w:themeColor="text1"/>
          <w:spacing w:val="-1"/>
          <w:sz w:val="24"/>
          <w:szCs w:val="24"/>
        </w:rPr>
        <w:t>2.0%</w:t>
      </w:r>
    </w:p>
    <w:p w14:paraId="7A52FD5F" w14:textId="029D3255" w:rsidR="001D5EB2" w:rsidRPr="001D5EB2" w:rsidRDefault="001D5EB2" w:rsidP="001D5EB2">
      <w:pPr>
        <w:spacing w:before="69"/>
        <w:contextualSpacing/>
        <w:outlineLvl w:val="1"/>
        <w:rPr>
          <w:rFonts w:ascii="Arial" w:eastAsia="Arial" w:hAnsi="Arial" w:cs="Arial"/>
          <w:color w:val="000000" w:themeColor="text1"/>
          <w:spacing w:val="-1"/>
          <w:sz w:val="24"/>
          <w:szCs w:val="24"/>
        </w:rPr>
      </w:pPr>
      <w:r w:rsidRPr="001D5EB2">
        <w:rPr>
          <w:rFonts w:ascii="Arial" w:eastAsia="Arial" w:hAnsi="Arial" w:cs="Arial"/>
          <w:color w:val="000000" w:themeColor="text1"/>
          <w:spacing w:val="-1"/>
          <w:sz w:val="24"/>
          <w:szCs w:val="24"/>
        </w:rPr>
        <w:t>B)</w:t>
      </w:r>
      <w:r>
        <w:rPr>
          <w:rFonts w:ascii="Arial" w:eastAsia="Arial" w:hAnsi="Arial" w:cs="Arial"/>
          <w:color w:val="000000" w:themeColor="text1"/>
          <w:spacing w:val="-1"/>
          <w:sz w:val="24"/>
          <w:szCs w:val="24"/>
        </w:rPr>
        <w:t xml:space="preserve"> </w:t>
      </w:r>
      <w:r w:rsidRPr="001D5EB2">
        <w:rPr>
          <w:rFonts w:ascii="Arial" w:eastAsia="Arial" w:hAnsi="Arial" w:cs="Arial"/>
          <w:color w:val="000000" w:themeColor="text1"/>
          <w:spacing w:val="-1"/>
          <w:sz w:val="24"/>
          <w:szCs w:val="24"/>
        </w:rPr>
        <w:t>3.0%</w:t>
      </w:r>
    </w:p>
    <w:p w14:paraId="5CCF11B5" w14:textId="25007335" w:rsidR="001D5EB2" w:rsidRPr="001D5EB2" w:rsidRDefault="001D5EB2" w:rsidP="001D5EB2">
      <w:pPr>
        <w:spacing w:before="69"/>
        <w:contextualSpacing/>
        <w:outlineLvl w:val="1"/>
        <w:rPr>
          <w:rFonts w:ascii="Arial" w:eastAsia="Arial" w:hAnsi="Arial" w:cs="Arial"/>
          <w:color w:val="000000" w:themeColor="text1"/>
          <w:spacing w:val="-1"/>
          <w:sz w:val="24"/>
          <w:szCs w:val="24"/>
        </w:rPr>
      </w:pPr>
      <w:r w:rsidRPr="001D5EB2">
        <w:rPr>
          <w:rFonts w:ascii="Arial" w:eastAsia="Arial" w:hAnsi="Arial" w:cs="Arial"/>
          <w:color w:val="000000" w:themeColor="text1"/>
          <w:spacing w:val="-1"/>
          <w:sz w:val="24"/>
          <w:szCs w:val="24"/>
        </w:rPr>
        <w:t>C)</w:t>
      </w:r>
      <w:r>
        <w:rPr>
          <w:rFonts w:ascii="Arial" w:eastAsia="Arial" w:hAnsi="Arial" w:cs="Arial"/>
          <w:color w:val="000000" w:themeColor="text1"/>
          <w:spacing w:val="-1"/>
          <w:sz w:val="24"/>
          <w:szCs w:val="24"/>
        </w:rPr>
        <w:t xml:space="preserve"> </w:t>
      </w:r>
      <w:r w:rsidRPr="001D5EB2">
        <w:rPr>
          <w:rFonts w:ascii="Arial" w:eastAsia="Arial" w:hAnsi="Arial" w:cs="Arial"/>
          <w:color w:val="000000" w:themeColor="text1"/>
          <w:spacing w:val="-1"/>
          <w:sz w:val="24"/>
          <w:szCs w:val="24"/>
        </w:rPr>
        <w:t>5.25%</w:t>
      </w:r>
    </w:p>
    <w:p w14:paraId="0EE731B0" w14:textId="335E1E4B" w:rsidR="001D5EB2" w:rsidRPr="001D5EB2" w:rsidRDefault="001D5EB2" w:rsidP="001D5EB2">
      <w:pPr>
        <w:spacing w:before="69"/>
        <w:contextualSpacing/>
        <w:outlineLvl w:val="1"/>
        <w:rPr>
          <w:rFonts w:ascii="Arial" w:eastAsia="Arial" w:hAnsi="Arial" w:cs="Arial"/>
          <w:color w:val="000000" w:themeColor="text1"/>
          <w:spacing w:val="-1"/>
          <w:sz w:val="24"/>
          <w:szCs w:val="24"/>
        </w:rPr>
      </w:pPr>
      <w:r w:rsidRPr="001D5EB2">
        <w:rPr>
          <w:rFonts w:ascii="Arial" w:eastAsia="Arial" w:hAnsi="Arial" w:cs="Arial"/>
          <w:color w:val="000000" w:themeColor="text1"/>
          <w:spacing w:val="-1"/>
          <w:sz w:val="24"/>
          <w:szCs w:val="24"/>
        </w:rPr>
        <w:t>D)</w:t>
      </w:r>
      <w:r>
        <w:rPr>
          <w:rFonts w:ascii="Arial" w:eastAsia="Arial" w:hAnsi="Arial" w:cs="Arial"/>
          <w:color w:val="000000" w:themeColor="text1"/>
          <w:spacing w:val="-1"/>
          <w:sz w:val="24"/>
          <w:szCs w:val="24"/>
        </w:rPr>
        <w:t xml:space="preserve"> </w:t>
      </w:r>
      <w:r w:rsidRPr="001D5EB2">
        <w:rPr>
          <w:rFonts w:ascii="Arial" w:eastAsia="Arial" w:hAnsi="Arial" w:cs="Arial"/>
          <w:color w:val="000000" w:themeColor="text1"/>
          <w:spacing w:val="-1"/>
          <w:sz w:val="24"/>
          <w:szCs w:val="24"/>
        </w:rPr>
        <w:t>9.0%</w:t>
      </w:r>
    </w:p>
    <w:p w14:paraId="5669D3C0" w14:textId="38155460" w:rsidR="001D5EB2" w:rsidRPr="001D5EB2" w:rsidRDefault="001D5EB2" w:rsidP="001D5EB2">
      <w:pPr>
        <w:spacing w:before="69"/>
        <w:contextualSpacing/>
        <w:outlineLvl w:val="1"/>
        <w:rPr>
          <w:rFonts w:ascii="Arial" w:eastAsia="Arial" w:hAnsi="Arial" w:cs="Arial"/>
          <w:color w:val="000000" w:themeColor="text1"/>
          <w:spacing w:val="-1"/>
          <w:sz w:val="24"/>
          <w:szCs w:val="24"/>
        </w:rPr>
      </w:pPr>
      <w:r w:rsidRPr="001D5EB2">
        <w:rPr>
          <w:rFonts w:ascii="Arial" w:eastAsia="Arial" w:hAnsi="Arial" w:cs="Arial"/>
          <w:color w:val="000000" w:themeColor="text1"/>
          <w:spacing w:val="-1"/>
          <w:sz w:val="24"/>
          <w:szCs w:val="24"/>
        </w:rPr>
        <w:t>E)</w:t>
      </w:r>
      <w:r>
        <w:rPr>
          <w:rFonts w:ascii="Arial" w:eastAsia="Arial" w:hAnsi="Arial" w:cs="Arial"/>
          <w:color w:val="000000" w:themeColor="text1"/>
          <w:spacing w:val="-1"/>
          <w:sz w:val="24"/>
          <w:szCs w:val="24"/>
        </w:rPr>
        <w:t xml:space="preserve"> </w:t>
      </w:r>
      <w:r w:rsidRPr="001D5EB2">
        <w:rPr>
          <w:rFonts w:ascii="Arial" w:eastAsia="Arial" w:hAnsi="Arial" w:cs="Arial"/>
          <w:color w:val="000000" w:themeColor="text1"/>
          <w:spacing w:val="-1"/>
          <w:sz w:val="24"/>
          <w:szCs w:val="24"/>
        </w:rPr>
        <w:t>9.25%</w:t>
      </w:r>
    </w:p>
    <w:p w14:paraId="2552A8BD" w14:textId="77777777" w:rsidR="001D5EB2" w:rsidRDefault="001D5EB2" w:rsidP="001D5EB2">
      <w:pPr>
        <w:spacing w:before="69"/>
        <w:contextualSpacing/>
        <w:outlineLvl w:val="1"/>
        <w:rPr>
          <w:rFonts w:ascii="Arial" w:eastAsia="Arial" w:hAnsi="Arial" w:cs="Arial"/>
          <w:color w:val="000000" w:themeColor="text1"/>
          <w:spacing w:val="-1"/>
          <w:sz w:val="24"/>
          <w:szCs w:val="24"/>
        </w:rPr>
      </w:pPr>
    </w:p>
    <w:p w14:paraId="34ED4A09" w14:textId="77777777" w:rsidR="001D5EB2" w:rsidRPr="00957577" w:rsidRDefault="001D5EB2" w:rsidP="001D5EB2">
      <w:pPr>
        <w:spacing w:before="69"/>
        <w:contextualSpacing/>
        <w:outlineLvl w:val="1"/>
        <w:rPr>
          <w:rFonts w:ascii="Arial" w:eastAsia="Arial" w:hAnsi="Arial" w:cs="Arial"/>
          <w:b/>
          <w:color w:val="4BACC6" w:themeColor="accent5"/>
          <w:spacing w:val="-1"/>
          <w:sz w:val="24"/>
          <w:szCs w:val="24"/>
        </w:rPr>
      </w:pPr>
      <w:r w:rsidRPr="00957577">
        <w:rPr>
          <w:rFonts w:ascii="Arial" w:eastAsia="Arial" w:hAnsi="Arial" w:cs="Arial"/>
          <w:b/>
          <w:color w:val="4BACC6" w:themeColor="accent5"/>
          <w:spacing w:val="-1"/>
          <w:sz w:val="24"/>
          <w:szCs w:val="24"/>
        </w:rPr>
        <w:t>Solution: B</w:t>
      </w:r>
    </w:p>
    <w:p w14:paraId="0E3E1A95" w14:textId="77777777" w:rsidR="001D5EB2" w:rsidRPr="00957577" w:rsidRDefault="001D5EB2" w:rsidP="001D5EB2">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 xml:space="preserve">        </w:t>
      </w:r>
    </w:p>
    <w:p w14:paraId="7F8E7B66" w14:textId="77777777" w:rsidR="001D5EB2" w:rsidRPr="00957577" w:rsidRDefault="001D5EB2" w:rsidP="001D5EB2">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Note that (P1 – P0) / P0 = (D2 - D1) / D1= g = 3%.</w:t>
      </w:r>
    </w:p>
    <w:p w14:paraId="1820FDE1" w14:textId="77777777" w:rsidR="001D5EB2" w:rsidRPr="00957577" w:rsidRDefault="001D5EB2" w:rsidP="001D5EB2">
      <w:pPr>
        <w:spacing w:before="69"/>
        <w:contextualSpacing/>
        <w:outlineLvl w:val="1"/>
        <w:rPr>
          <w:rFonts w:ascii="Arial" w:eastAsia="Arial" w:hAnsi="Arial" w:cs="Arial"/>
          <w:color w:val="4BACC6" w:themeColor="accent5"/>
          <w:spacing w:val="-1"/>
          <w:sz w:val="24"/>
          <w:szCs w:val="24"/>
        </w:rPr>
      </w:pPr>
    </w:p>
    <w:p w14:paraId="44B86419" w14:textId="36E96C4E" w:rsidR="001D5EB2" w:rsidRPr="00957577" w:rsidRDefault="001D5EB2" w:rsidP="001D5EB2">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Or you can calculate P0 &amp; P1 and calculate the difference</w:t>
      </w:r>
    </w:p>
    <w:p w14:paraId="70E4F83C" w14:textId="44F4E7FD" w:rsidR="001D5EB2" w:rsidRPr="00957577" w:rsidRDefault="001D5EB2" w:rsidP="001D5EB2">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 xml:space="preserve">P0 = D1/(r - g) = $2 × 1.03 / (0.09 - 0.03) = $2.06 / 0.06 = $34.33       </w:t>
      </w:r>
    </w:p>
    <w:p w14:paraId="1B13F7E1" w14:textId="7301CAF2" w:rsidR="001D5EB2" w:rsidRPr="00957577" w:rsidRDefault="001D5EB2" w:rsidP="001D5EB2">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 xml:space="preserve">P1 = D2/(r - g) = ($2.06 × 1.03) / (0.09 - 0.03) = $35.36         </w:t>
      </w:r>
    </w:p>
    <w:p w14:paraId="681943BC" w14:textId="260ADA46" w:rsidR="001D5EB2" w:rsidRPr="00957577" w:rsidRDefault="001D5EB2" w:rsidP="001D5EB2">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 increase = (P1 – P0) / P0 = ($35.36 - $34.33) / $34.33 = 3%</w:t>
      </w:r>
    </w:p>
    <w:p w14:paraId="2C486AB3" w14:textId="77777777" w:rsidR="001D5EB2" w:rsidRDefault="001D5EB2" w:rsidP="001D5EB2">
      <w:pPr>
        <w:spacing w:before="69"/>
        <w:contextualSpacing/>
        <w:outlineLvl w:val="1"/>
        <w:rPr>
          <w:rFonts w:ascii="Arial" w:eastAsia="Arial" w:hAnsi="Arial" w:cs="Arial"/>
          <w:color w:val="000000" w:themeColor="text1"/>
          <w:spacing w:val="-1"/>
          <w:sz w:val="24"/>
          <w:szCs w:val="24"/>
        </w:rPr>
      </w:pPr>
    </w:p>
    <w:p w14:paraId="39772582" w14:textId="77777777" w:rsidR="002B5A7E" w:rsidRPr="001D5EB2" w:rsidRDefault="002B5A7E" w:rsidP="001D5EB2">
      <w:pPr>
        <w:spacing w:before="69"/>
        <w:contextualSpacing/>
        <w:outlineLvl w:val="1"/>
        <w:rPr>
          <w:rFonts w:ascii="Arial" w:eastAsia="Arial" w:hAnsi="Arial" w:cs="Arial"/>
          <w:color w:val="000000" w:themeColor="text1"/>
          <w:spacing w:val="-1"/>
          <w:sz w:val="24"/>
          <w:szCs w:val="24"/>
        </w:rPr>
      </w:pPr>
    </w:p>
    <w:p w14:paraId="713221FA" w14:textId="4CEEB4EB" w:rsidR="001D5EB2" w:rsidRPr="001D5EB2" w:rsidRDefault="001D5EB2" w:rsidP="001D5EB2">
      <w:pPr>
        <w:spacing w:before="69"/>
        <w:contextualSpacing/>
        <w:outlineLvl w:val="1"/>
        <w:rPr>
          <w:rFonts w:ascii="Arial" w:eastAsia="Arial" w:hAnsi="Arial" w:cs="Arial"/>
          <w:color w:val="000000" w:themeColor="text1"/>
          <w:spacing w:val="-1"/>
          <w:sz w:val="24"/>
          <w:szCs w:val="24"/>
        </w:rPr>
      </w:pPr>
      <w:r>
        <w:rPr>
          <w:rFonts w:ascii="Arial" w:eastAsia="Arial" w:hAnsi="Arial" w:cs="Arial"/>
          <w:color w:val="000000" w:themeColor="text1"/>
          <w:spacing w:val="-1"/>
          <w:sz w:val="24"/>
          <w:szCs w:val="24"/>
        </w:rPr>
        <w:t>2</w:t>
      </w:r>
      <w:r w:rsidRPr="001D5EB2">
        <w:rPr>
          <w:rFonts w:ascii="Arial" w:eastAsia="Arial" w:hAnsi="Arial" w:cs="Arial"/>
          <w:color w:val="000000" w:themeColor="text1"/>
          <w:spacing w:val="-1"/>
          <w:sz w:val="24"/>
          <w:szCs w:val="24"/>
        </w:rPr>
        <w:t>3. Monago Corp. expects to have an EPS (earnings per share) of $5 next year; with a dividend payout ratio of 30%.  If the stock’s required return is 16%, and its ROE (return on equity) is 20% then what is the current stock price of Monago?</w:t>
      </w:r>
    </w:p>
    <w:p w14:paraId="2B4E6291" w14:textId="109A6349" w:rsidR="001D5EB2" w:rsidRPr="001D5EB2" w:rsidRDefault="001D5EB2" w:rsidP="001D5EB2">
      <w:pPr>
        <w:spacing w:before="69"/>
        <w:contextualSpacing/>
        <w:outlineLvl w:val="1"/>
        <w:rPr>
          <w:rFonts w:ascii="Arial" w:eastAsia="Arial" w:hAnsi="Arial" w:cs="Arial"/>
          <w:color w:val="000000" w:themeColor="text1"/>
          <w:spacing w:val="-1"/>
          <w:sz w:val="24"/>
          <w:szCs w:val="24"/>
        </w:rPr>
      </w:pPr>
      <w:r w:rsidRPr="001D5EB2">
        <w:rPr>
          <w:rFonts w:ascii="Arial" w:eastAsia="Arial" w:hAnsi="Arial" w:cs="Arial"/>
          <w:color w:val="000000" w:themeColor="text1"/>
          <w:spacing w:val="-1"/>
          <w:sz w:val="24"/>
          <w:szCs w:val="24"/>
        </w:rPr>
        <w:t>A) $60</w:t>
      </w:r>
    </w:p>
    <w:p w14:paraId="79281A22" w14:textId="6053FD54" w:rsidR="001D5EB2" w:rsidRPr="001D5EB2" w:rsidRDefault="001D5EB2" w:rsidP="001D5EB2">
      <w:pPr>
        <w:spacing w:before="69"/>
        <w:contextualSpacing/>
        <w:outlineLvl w:val="1"/>
        <w:rPr>
          <w:rFonts w:ascii="Arial" w:eastAsia="Arial" w:hAnsi="Arial" w:cs="Arial"/>
          <w:color w:val="000000" w:themeColor="text1"/>
          <w:spacing w:val="-1"/>
          <w:sz w:val="24"/>
          <w:szCs w:val="24"/>
        </w:rPr>
      </w:pPr>
      <w:r w:rsidRPr="001D5EB2">
        <w:rPr>
          <w:rFonts w:ascii="Arial" w:eastAsia="Arial" w:hAnsi="Arial" w:cs="Arial"/>
          <w:color w:val="000000" w:themeColor="text1"/>
          <w:spacing w:val="-1"/>
          <w:sz w:val="24"/>
          <w:szCs w:val="24"/>
        </w:rPr>
        <w:t>B) $65</w:t>
      </w:r>
    </w:p>
    <w:p w14:paraId="127F72CE" w14:textId="21DE8F16" w:rsidR="001D5EB2" w:rsidRPr="001D5EB2" w:rsidRDefault="001D5EB2" w:rsidP="001D5EB2">
      <w:pPr>
        <w:spacing w:before="69"/>
        <w:contextualSpacing/>
        <w:outlineLvl w:val="1"/>
        <w:rPr>
          <w:rFonts w:ascii="Arial" w:eastAsia="Arial" w:hAnsi="Arial" w:cs="Arial"/>
          <w:color w:val="000000" w:themeColor="text1"/>
          <w:spacing w:val="-1"/>
          <w:sz w:val="24"/>
          <w:szCs w:val="24"/>
        </w:rPr>
      </w:pPr>
      <w:r w:rsidRPr="001D5EB2">
        <w:rPr>
          <w:rFonts w:ascii="Arial" w:eastAsia="Arial" w:hAnsi="Arial" w:cs="Arial"/>
          <w:color w:val="000000" w:themeColor="text1"/>
          <w:spacing w:val="-1"/>
          <w:sz w:val="24"/>
          <w:szCs w:val="24"/>
        </w:rPr>
        <w:t>C) $70</w:t>
      </w:r>
    </w:p>
    <w:p w14:paraId="3E640468" w14:textId="739C558F" w:rsidR="001D5EB2" w:rsidRPr="001D5EB2" w:rsidRDefault="001D5EB2" w:rsidP="001D5EB2">
      <w:pPr>
        <w:spacing w:before="69"/>
        <w:contextualSpacing/>
        <w:outlineLvl w:val="1"/>
        <w:rPr>
          <w:rFonts w:ascii="Arial" w:eastAsia="Arial" w:hAnsi="Arial" w:cs="Arial"/>
          <w:color w:val="000000" w:themeColor="text1"/>
          <w:spacing w:val="-1"/>
          <w:sz w:val="24"/>
          <w:szCs w:val="24"/>
        </w:rPr>
      </w:pPr>
      <w:r w:rsidRPr="001D5EB2">
        <w:rPr>
          <w:rFonts w:ascii="Arial" w:eastAsia="Arial" w:hAnsi="Arial" w:cs="Arial"/>
          <w:color w:val="000000" w:themeColor="text1"/>
          <w:spacing w:val="-1"/>
          <w:sz w:val="24"/>
          <w:szCs w:val="24"/>
        </w:rPr>
        <w:t>D) $75</w:t>
      </w:r>
    </w:p>
    <w:p w14:paraId="1E09CCC5" w14:textId="25190C04" w:rsidR="001D5EB2" w:rsidRPr="001D5EB2" w:rsidRDefault="001D5EB2" w:rsidP="001D5EB2">
      <w:pPr>
        <w:spacing w:before="69"/>
        <w:contextualSpacing/>
        <w:outlineLvl w:val="1"/>
        <w:rPr>
          <w:rFonts w:ascii="Arial" w:eastAsia="Arial" w:hAnsi="Arial" w:cs="Arial"/>
          <w:color w:val="000000" w:themeColor="text1"/>
          <w:spacing w:val="-1"/>
          <w:sz w:val="24"/>
          <w:szCs w:val="24"/>
        </w:rPr>
      </w:pPr>
      <w:r w:rsidRPr="001D5EB2">
        <w:rPr>
          <w:rFonts w:ascii="Arial" w:eastAsia="Arial" w:hAnsi="Arial" w:cs="Arial"/>
          <w:color w:val="000000" w:themeColor="text1"/>
          <w:spacing w:val="-1"/>
          <w:sz w:val="24"/>
          <w:szCs w:val="24"/>
        </w:rPr>
        <w:t>E) $80</w:t>
      </w:r>
    </w:p>
    <w:p w14:paraId="7C9F6F70" w14:textId="77777777" w:rsidR="001D5EB2" w:rsidRDefault="001D5EB2" w:rsidP="001D5EB2">
      <w:pPr>
        <w:spacing w:before="69"/>
        <w:contextualSpacing/>
        <w:outlineLvl w:val="1"/>
        <w:rPr>
          <w:rFonts w:ascii="Arial" w:eastAsia="Arial" w:hAnsi="Arial" w:cs="Arial"/>
          <w:color w:val="000000" w:themeColor="text1"/>
          <w:spacing w:val="-1"/>
          <w:sz w:val="24"/>
          <w:szCs w:val="24"/>
        </w:rPr>
      </w:pPr>
    </w:p>
    <w:p w14:paraId="790163E0" w14:textId="4D74BD0D" w:rsidR="001D5EB2" w:rsidRPr="00957577" w:rsidRDefault="001D5EB2" w:rsidP="001D5EB2">
      <w:pPr>
        <w:spacing w:before="69"/>
        <w:contextualSpacing/>
        <w:outlineLvl w:val="1"/>
        <w:rPr>
          <w:rFonts w:ascii="Arial" w:eastAsia="Arial" w:hAnsi="Arial" w:cs="Arial"/>
          <w:b/>
          <w:color w:val="4BACC6" w:themeColor="accent5"/>
          <w:spacing w:val="-1"/>
          <w:sz w:val="24"/>
          <w:szCs w:val="24"/>
        </w:rPr>
      </w:pPr>
      <w:r w:rsidRPr="00957577">
        <w:rPr>
          <w:rFonts w:ascii="Arial" w:eastAsia="Arial" w:hAnsi="Arial" w:cs="Arial"/>
          <w:b/>
          <w:color w:val="4BACC6" w:themeColor="accent5"/>
          <w:spacing w:val="-1"/>
          <w:sz w:val="24"/>
          <w:szCs w:val="24"/>
        </w:rPr>
        <w:t>Solution: D</w:t>
      </w:r>
    </w:p>
    <w:p w14:paraId="45617F10" w14:textId="77777777" w:rsidR="001D5EB2" w:rsidRPr="00957577" w:rsidRDefault="001D5EB2" w:rsidP="001D5EB2">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 xml:space="preserve"> </w:t>
      </w:r>
    </w:p>
    <w:p w14:paraId="485457DD" w14:textId="77777777" w:rsidR="001D5EB2" w:rsidRPr="00957577" w:rsidRDefault="001D5EB2" w:rsidP="001D5EB2">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The next dividend will be $5 × 0.30 = $1.50 per share. The plowback ratio is 0.70    implying a growth rate g = Plowback Ratio × ROE = 0.70 × 20% = 14%</w:t>
      </w:r>
    </w:p>
    <w:p w14:paraId="66BB84F6" w14:textId="77777777" w:rsidR="001D5EB2" w:rsidRPr="00957577" w:rsidRDefault="001D5EB2" w:rsidP="001D5EB2">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 xml:space="preserve"> </w:t>
      </w:r>
    </w:p>
    <w:p w14:paraId="42E8BCBD" w14:textId="74083C1B" w:rsidR="001D5EB2" w:rsidRPr="00957577" w:rsidRDefault="001D5EB2" w:rsidP="001D5EB2">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From the dividend growth model, the price of a share is:</w:t>
      </w:r>
    </w:p>
    <w:p w14:paraId="759D83A9" w14:textId="4DECC53D" w:rsidR="001D5EB2" w:rsidRPr="00957577" w:rsidRDefault="001D5EB2" w:rsidP="001D5EB2">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P0 = D1 / (r – g) = $1.50 / (16% - 14%) = $75</w:t>
      </w:r>
    </w:p>
    <w:p w14:paraId="36D0E4E7" w14:textId="77777777" w:rsidR="001D5EB2" w:rsidRPr="00957577" w:rsidRDefault="001D5EB2" w:rsidP="001D5EB2">
      <w:pPr>
        <w:spacing w:before="69"/>
        <w:contextualSpacing/>
        <w:outlineLvl w:val="1"/>
        <w:rPr>
          <w:rFonts w:ascii="Arial" w:eastAsia="Arial" w:hAnsi="Arial" w:cs="Arial"/>
          <w:color w:val="4BACC6" w:themeColor="accent5"/>
          <w:spacing w:val="-1"/>
          <w:sz w:val="24"/>
          <w:szCs w:val="24"/>
        </w:rPr>
      </w:pPr>
    </w:p>
    <w:p w14:paraId="3AD696EB" w14:textId="77777777" w:rsidR="001D5EB2" w:rsidRDefault="001D5EB2" w:rsidP="001D5EB2">
      <w:pPr>
        <w:spacing w:before="69"/>
        <w:contextualSpacing/>
        <w:outlineLvl w:val="1"/>
        <w:rPr>
          <w:rFonts w:ascii="Arial" w:eastAsia="Arial" w:hAnsi="Arial" w:cs="Arial"/>
          <w:color w:val="000000" w:themeColor="text1"/>
          <w:spacing w:val="-1"/>
          <w:sz w:val="24"/>
          <w:szCs w:val="24"/>
        </w:rPr>
      </w:pPr>
    </w:p>
    <w:p w14:paraId="7273C4C4" w14:textId="72DE5C7F" w:rsidR="001D5EB2" w:rsidRPr="001D5EB2" w:rsidRDefault="001D5EB2" w:rsidP="001D5EB2">
      <w:pPr>
        <w:spacing w:before="69"/>
        <w:contextualSpacing/>
        <w:outlineLvl w:val="1"/>
        <w:rPr>
          <w:rFonts w:ascii="Arial" w:eastAsia="Arial" w:hAnsi="Arial" w:cs="Arial"/>
          <w:color w:val="000000" w:themeColor="text1"/>
          <w:spacing w:val="-1"/>
          <w:sz w:val="24"/>
          <w:szCs w:val="24"/>
        </w:rPr>
      </w:pPr>
      <w:r>
        <w:rPr>
          <w:rFonts w:ascii="Arial" w:eastAsia="Arial" w:hAnsi="Arial" w:cs="Arial"/>
          <w:color w:val="000000" w:themeColor="text1"/>
          <w:spacing w:val="-1"/>
          <w:sz w:val="24"/>
          <w:szCs w:val="24"/>
        </w:rPr>
        <w:t>2</w:t>
      </w:r>
      <w:r w:rsidRPr="001D5EB2">
        <w:rPr>
          <w:rFonts w:ascii="Arial" w:eastAsia="Arial" w:hAnsi="Arial" w:cs="Arial"/>
          <w:color w:val="000000" w:themeColor="text1"/>
          <w:spacing w:val="-1"/>
          <w:sz w:val="24"/>
          <w:szCs w:val="24"/>
        </w:rPr>
        <w:t>4. The dividends of Zirabi Corp. are forecasted to grow at 20% per year for the</w:t>
      </w:r>
      <w:r>
        <w:rPr>
          <w:rFonts w:ascii="Arial" w:eastAsia="Arial" w:hAnsi="Arial" w:cs="Arial"/>
          <w:color w:val="000000" w:themeColor="text1"/>
          <w:spacing w:val="-1"/>
          <w:sz w:val="24"/>
          <w:szCs w:val="24"/>
        </w:rPr>
        <w:t xml:space="preserve"> </w:t>
      </w:r>
      <w:r w:rsidRPr="001D5EB2">
        <w:rPr>
          <w:rFonts w:ascii="Arial" w:eastAsia="Arial" w:hAnsi="Arial" w:cs="Arial"/>
          <w:color w:val="000000" w:themeColor="text1"/>
          <w:spacing w:val="-1"/>
          <w:sz w:val="24"/>
          <w:szCs w:val="24"/>
        </w:rPr>
        <w:t>next three years and thereafter at 6% forever. If the discount rate is 15% and a</w:t>
      </w:r>
      <w:r>
        <w:rPr>
          <w:rFonts w:ascii="Arial" w:eastAsia="Arial" w:hAnsi="Arial" w:cs="Arial"/>
          <w:color w:val="000000" w:themeColor="text1"/>
          <w:spacing w:val="-1"/>
          <w:sz w:val="24"/>
          <w:szCs w:val="24"/>
        </w:rPr>
        <w:t xml:space="preserve"> </w:t>
      </w:r>
      <w:r w:rsidRPr="001D5EB2">
        <w:rPr>
          <w:rFonts w:ascii="Arial" w:eastAsia="Arial" w:hAnsi="Arial" w:cs="Arial"/>
          <w:color w:val="000000" w:themeColor="text1"/>
          <w:spacing w:val="-1"/>
          <w:sz w:val="24"/>
          <w:szCs w:val="24"/>
        </w:rPr>
        <w:t>dividend of $2.50 was just paid, what should be the current share price of Zirabi</w:t>
      </w:r>
      <w:r w:rsidR="00116257">
        <w:rPr>
          <w:rFonts w:ascii="Arial" w:eastAsia="Arial" w:hAnsi="Arial" w:cs="Arial"/>
          <w:color w:val="000000" w:themeColor="text1"/>
          <w:spacing w:val="-1"/>
          <w:sz w:val="24"/>
          <w:szCs w:val="24"/>
        </w:rPr>
        <w:t xml:space="preserve"> </w:t>
      </w:r>
      <w:r w:rsidRPr="001D5EB2">
        <w:rPr>
          <w:rFonts w:ascii="Arial" w:eastAsia="Arial" w:hAnsi="Arial" w:cs="Arial"/>
          <w:color w:val="000000" w:themeColor="text1"/>
          <w:spacing w:val="-1"/>
          <w:sz w:val="24"/>
          <w:szCs w:val="24"/>
        </w:rPr>
        <w:t>stock?</w:t>
      </w:r>
    </w:p>
    <w:p w14:paraId="5E507B21" w14:textId="65879BFF" w:rsidR="001D5EB2" w:rsidRPr="001D5EB2" w:rsidRDefault="001D5EB2" w:rsidP="001D5EB2">
      <w:pPr>
        <w:spacing w:before="69"/>
        <w:contextualSpacing/>
        <w:outlineLvl w:val="1"/>
        <w:rPr>
          <w:rFonts w:ascii="Arial" w:eastAsia="Arial" w:hAnsi="Arial" w:cs="Arial"/>
          <w:color w:val="000000" w:themeColor="text1"/>
          <w:spacing w:val="-1"/>
          <w:sz w:val="24"/>
          <w:szCs w:val="24"/>
        </w:rPr>
      </w:pPr>
      <w:r w:rsidRPr="001D5EB2">
        <w:rPr>
          <w:rFonts w:ascii="Arial" w:eastAsia="Arial" w:hAnsi="Arial" w:cs="Arial"/>
          <w:color w:val="000000" w:themeColor="text1"/>
          <w:spacing w:val="-1"/>
          <w:sz w:val="24"/>
          <w:szCs w:val="24"/>
        </w:rPr>
        <w:t xml:space="preserve">A) $11.52 </w:t>
      </w:r>
    </w:p>
    <w:p w14:paraId="5090786E" w14:textId="64E0C9F7" w:rsidR="001D5EB2" w:rsidRPr="001D5EB2" w:rsidRDefault="001D5EB2" w:rsidP="001D5EB2">
      <w:pPr>
        <w:spacing w:before="69"/>
        <w:contextualSpacing/>
        <w:outlineLvl w:val="1"/>
        <w:rPr>
          <w:rFonts w:ascii="Arial" w:eastAsia="Arial" w:hAnsi="Arial" w:cs="Arial"/>
          <w:color w:val="000000" w:themeColor="text1"/>
          <w:spacing w:val="-1"/>
          <w:sz w:val="24"/>
          <w:szCs w:val="24"/>
        </w:rPr>
      </w:pPr>
      <w:r w:rsidRPr="001D5EB2">
        <w:rPr>
          <w:rFonts w:ascii="Arial" w:eastAsia="Arial" w:hAnsi="Arial" w:cs="Arial"/>
          <w:color w:val="000000" w:themeColor="text1"/>
          <w:spacing w:val="-1"/>
          <w:sz w:val="24"/>
          <w:szCs w:val="24"/>
        </w:rPr>
        <w:t>B) $14.78</w:t>
      </w:r>
    </w:p>
    <w:p w14:paraId="5168ECD3" w14:textId="09CC469C" w:rsidR="001D5EB2" w:rsidRPr="001D5EB2" w:rsidRDefault="001D5EB2" w:rsidP="001D5EB2">
      <w:pPr>
        <w:spacing w:before="69"/>
        <w:contextualSpacing/>
        <w:outlineLvl w:val="1"/>
        <w:rPr>
          <w:rFonts w:ascii="Arial" w:eastAsia="Arial" w:hAnsi="Arial" w:cs="Arial"/>
          <w:color w:val="000000" w:themeColor="text1"/>
          <w:spacing w:val="-1"/>
          <w:sz w:val="24"/>
          <w:szCs w:val="24"/>
        </w:rPr>
      </w:pPr>
      <w:r w:rsidRPr="001D5EB2">
        <w:rPr>
          <w:rFonts w:ascii="Arial" w:eastAsia="Arial" w:hAnsi="Arial" w:cs="Arial"/>
          <w:color w:val="000000" w:themeColor="text1"/>
          <w:spacing w:val="-1"/>
          <w:sz w:val="24"/>
          <w:szCs w:val="24"/>
        </w:rPr>
        <w:t>C) $17.90</w:t>
      </w:r>
    </w:p>
    <w:p w14:paraId="415244D3" w14:textId="14643EC0" w:rsidR="001D5EB2" w:rsidRPr="001D5EB2" w:rsidRDefault="001D5EB2" w:rsidP="001D5EB2">
      <w:pPr>
        <w:spacing w:before="69"/>
        <w:contextualSpacing/>
        <w:outlineLvl w:val="1"/>
        <w:rPr>
          <w:rFonts w:ascii="Arial" w:eastAsia="Arial" w:hAnsi="Arial" w:cs="Arial"/>
          <w:color w:val="000000" w:themeColor="text1"/>
          <w:spacing w:val="-1"/>
          <w:sz w:val="24"/>
          <w:szCs w:val="24"/>
        </w:rPr>
      </w:pPr>
      <w:r w:rsidRPr="001D5EB2">
        <w:rPr>
          <w:rFonts w:ascii="Arial" w:eastAsia="Arial" w:hAnsi="Arial" w:cs="Arial"/>
          <w:color w:val="000000" w:themeColor="text1"/>
          <w:spacing w:val="-1"/>
          <w:sz w:val="24"/>
          <w:szCs w:val="24"/>
        </w:rPr>
        <w:t>D) $32.71</w:t>
      </w:r>
    </w:p>
    <w:p w14:paraId="0C273B41" w14:textId="1E656EB5" w:rsidR="001D5EB2" w:rsidRPr="001D5EB2" w:rsidRDefault="001D5EB2" w:rsidP="001D5EB2">
      <w:pPr>
        <w:spacing w:before="69"/>
        <w:contextualSpacing/>
        <w:outlineLvl w:val="1"/>
        <w:rPr>
          <w:rFonts w:ascii="Arial" w:eastAsia="Arial" w:hAnsi="Arial" w:cs="Arial"/>
          <w:color w:val="000000" w:themeColor="text1"/>
          <w:spacing w:val="-1"/>
          <w:sz w:val="24"/>
          <w:szCs w:val="24"/>
        </w:rPr>
      </w:pPr>
      <w:r w:rsidRPr="001D5EB2">
        <w:rPr>
          <w:rFonts w:ascii="Arial" w:eastAsia="Arial" w:hAnsi="Arial" w:cs="Arial"/>
          <w:color w:val="000000" w:themeColor="text1"/>
          <w:spacing w:val="-1"/>
          <w:sz w:val="24"/>
          <w:szCs w:val="24"/>
        </w:rPr>
        <w:t>E) $41.63</w:t>
      </w:r>
    </w:p>
    <w:p w14:paraId="5818F5F8" w14:textId="77777777" w:rsidR="001D5EB2" w:rsidRPr="001D5EB2" w:rsidRDefault="001D5EB2" w:rsidP="001D5EB2">
      <w:pPr>
        <w:spacing w:before="69"/>
        <w:contextualSpacing/>
        <w:outlineLvl w:val="1"/>
        <w:rPr>
          <w:rFonts w:ascii="Arial" w:eastAsia="Arial" w:hAnsi="Arial" w:cs="Arial"/>
          <w:color w:val="000000" w:themeColor="text1"/>
          <w:spacing w:val="-1"/>
          <w:sz w:val="24"/>
          <w:szCs w:val="24"/>
        </w:rPr>
      </w:pPr>
    </w:p>
    <w:p w14:paraId="50A0FE43" w14:textId="2802AFB1" w:rsidR="001D5EB2" w:rsidRPr="00957577" w:rsidRDefault="001D5EB2" w:rsidP="001D5EB2">
      <w:pPr>
        <w:spacing w:before="69"/>
        <w:contextualSpacing/>
        <w:outlineLvl w:val="1"/>
        <w:rPr>
          <w:rFonts w:ascii="Arial" w:eastAsia="Arial" w:hAnsi="Arial" w:cs="Arial"/>
          <w:b/>
          <w:color w:val="4BACC6" w:themeColor="accent5"/>
          <w:spacing w:val="-1"/>
          <w:sz w:val="24"/>
          <w:szCs w:val="24"/>
        </w:rPr>
      </w:pPr>
      <w:r w:rsidRPr="00957577">
        <w:rPr>
          <w:rFonts w:ascii="Arial" w:eastAsia="Arial" w:hAnsi="Arial" w:cs="Arial"/>
          <w:b/>
          <w:color w:val="4BACC6" w:themeColor="accent5"/>
          <w:spacing w:val="-1"/>
          <w:sz w:val="24"/>
          <w:szCs w:val="24"/>
        </w:rPr>
        <w:t>Solution: E</w:t>
      </w:r>
    </w:p>
    <w:p w14:paraId="4B474201" w14:textId="77777777" w:rsidR="001D5EB2" w:rsidRPr="00957577" w:rsidRDefault="001D5EB2" w:rsidP="001D5EB2">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 xml:space="preserve">       </w:t>
      </w:r>
    </w:p>
    <w:p w14:paraId="07BC0F43" w14:textId="09499D15" w:rsidR="001D5EB2" w:rsidRPr="00957577" w:rsidRDefault="001D5EB2" w:rsidP="001D5EB2">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g1, g2, g3 = 20%; g4 = 6%; DIV0 = 2.50</w:t>
      </w:r>
    </w:p>
    <w:p w14:paraId="54A22A39" w14:textId="0EB6A861" w:rsidR="001D5EB2" w:rsidRPr="00957577" w:rsidRDefault="001D5EB2" w:rsidP="001D5EB2">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 xml:space="preserve">DIV1 = 2.50 x 1.20 = 3.00; DIV2 = 3.00 x 1.20 = 3.60; DIV3 = 3.60 x 1.20 = 4.32       </w:t>
      </w:r>
    </w:p>
    <w:p w14:paraId="6C3A9EFA" w14:textId="4C71BAF0" w:rsidR="001D5EB2" w:rsidRPr="00957577" w:rsidRDefault="001D5EB2" w:rsidP="001D5EB2">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DIV4 = 4.32 X 1.06 = 4.5792</w:t>
      </w:r>
    </w:p>
    <w:p w14:paraId="1982E5EB" w14:textId="595CA199" w:rsidR="001D5EB2" w:rsidRPr="00957577" w:rsidRDefault="001D5EB2" w:rsidP="001D5EB2">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P3 = DIV4/(r-g) = $4.5792/(.15-.06) = $50.88</w:t>
      </w:r>
    </w:p>
    <w:p w14:paraId="4DBB17BA" w14:textId="7CB73AF2" w:rsidR="001D5EB2" w:rsidRPr="00957577" w:rsidRDefault="001D5EB2" w:rsidP="001D5EB2">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P0 = 3.00/1.15 + 3.60/(1.15)2  +(4.32 + 50.88)/(1.15)3 = $41.63</w:t>
      </w:r>
    </w:p>
    <w:p w14:paraId="1D8A0C9F" w14:textId="77777777" w:rsidR="001D5EB2" w:rsidRPr="00957577" w:rsidRDefault="001D5EB2" w:rsidP="001D5EB2">
      <w:pPr>
        <w:spacing w:before="69"/>
        <w:contextualSpacing/>
        <w:outlineLvl w:val="1"/>
        <w:rPr>
          <w:rFonts w:ascii="Arial" w:eastAsia="Arial" w:hAnsi="Arial" w:cs="Arial"/>
          <w:color w:val="4BACC6" w:themeColor="accent5"/>
          <w:spacing w:val="-1"/>
          <w:sz w:val="24"/>
          <w:szCs w:val="24"/>
        </w:rPr>
      </w:pPr>
    </w:p>
    <w:p w14:paraId="315C1490" w14:textId="4180D5DE" w:rsidR="001D5EB2" w:rsidRPr="001D5EB2" w:rsidRDefault="00116257" w:rsidP="001D5EB2">
      <w:pPr>
        <w:spacing w:before="69"/>
        <w:contextualSpacing/>
        <w:outlineLvl w:val="1"/>
        <w:rPr>
          <w:rFonts w:ascii="Arial" w:eastAsia="Arial" w:hAnsi="Arial" w:cs="Arial"/>
          <w:color w:val="000000" w:themeColor="text1"/>
          <w:spacing w:val="-1"/>
          <w:sz w:val="24"/>
          <w:szCs w:val="24"/>
        </w:rPr>
      </w:pPr>
      <w:r>
        <w:rPr>
          <w:rFonts w:ascii="Arial" w:eastAsia="Arial" w:hAnsi="Arial" w:cs="Arial"/>
          <w:color w:val="000000" w:themeColor="text1"/>
          <w:spacing w:val="-1"/>
          <w:sz w:val="24"/>
          <w:szCs w:val="24"/>
        </w:rPr>
        <w:t>2</w:t>
      </w:r>
      <w:r w:rsidR="001D5EB2" w:rsidRPr="001D5EB2">
        <w:rPr>
          <w:rFonts w:ascii="Arial" w:eastAsia="Arial" w:hAnsi="Arial" w:cs="Arial"/>
          <w:color w:val="000000" w:themeColor="text1"/>
          <w:spacing w:val="-1"/>
          <w:sz w:val="24"/>
          <w:szCs w:val="24"/>
        </w:rPr>
        <w:t>5. What is the required rate of return on a stock if the dividend yield for Year 4 is 4%, the constant dividend growth rate is 4%, and a $2 dividend per share was just paid?</w:t>
      </w:r>
    </w:p>
    <w:p w14:paraId="348DB90C" w14:textId="43419C71" w:rsidR="001D5EB2" w:rsidRPr="001D5EB2" w:rsidRDefault="001D5EB2" w:rsidP="001D5EB2">
      <w:pPr>
        <w:spacing w:before="69"/>
        <w:contextualSpacing/>
        <w:outlineLvl w:val="1"/>
        <w:rPr>
          <w:rFonts w:ascii="Arial" w:eastAsia="Arial" w:hAnsi="Arial" w:cs="Arial"/>
          <w:color w:val="000000" w:themeColor="text1"/>
          <w:spacing w:val="-1"/>
          <w:sz w:val="24"/>
          <w:szCs w:val="24"/>
        </w:rPr>
      </w:pPr>
      <w:r w:rsidRPr="001D5EB2">
        <w:rPr>
          <w:rFonts w:ascii="Arial" w:eastAsia="Arial" w:hAnsi="Arial" w:cs="Arial"/>
          <w:color w:val="000000" w:themeColor="text1"/>
          <w:spacing w:val="-1"/>
          <w:sz w:val="24"/>
          <w:szCs w:val="24"/>
        </w:rPr>
        <w:t>A) 4%</w:t>
      </w:r>
    </w:p>
    <w:p w14:paraId="3C00C7F1" w14:textId="2B6A1004" w:rsidR="001D5EB2" w:rsidRPr="001D5EB2" w:rsidRDefault="001D5EB2" w:rsidP="001D5EB2">
      <w:pPr>
        <w:spacing w:before="69"/>
        <w:contextualSpacing/>
        <w:outlineLvl w:val="1"/>
        <w:rPr>
          <w:rFonts w:ascii="Arial" w:eastAsia="Arial" w:hAnsi="Arial" w:cs="Arial"/>
          <w:color w:val="000000" w:themeColor="text1"/>
          <w:spacing w:val="-1"/>
          <w:sz w:val="24"/>
          <w:szCs w:val="24"/>
        </w:rPr>
      </w:pPr>
      <w:r w:rsidRPr="001D5EB2">
        <w:rPr>
          <w:rFonts w:ascii="Arial" w:eastAsia="Arial" w:hAnsi="Arial" w:cs="Arial"/>
          <w:color w:val="000000" w:themeColor="text1"/>
          <w:spacing w:val="-1"/>
          <w:sz w:val="24"/>
          <w:szCs w:val="24"/>
        </w:rPr>
        <w:t>B) 6%</w:t>
      </w:r>
    </w:p>
    <w:p w14:paraId="05034671" w14:textId="1D054AF0" w:rsidR="001D5EB2" w:rsidRPr="001D5EB2" w:rsidRDefault="001D5EB2" w:rsidP="001D5EB2">
      <w:pPr>
        <w:spacing w:before="69"/>
        <w:contextualSpacing/>
        <w:outlineLvl w:val="1"/>
        <w:rPr>
          <w:rFonts w:ascii="Arial" w:eastAsia="Arial" w:hAnsi="Arial" w:cs="Arial"/>
          <w:color w:val="000000" w:themeColor="text1"/>
          <w:spacing w:val="-1"/>
          <w:sz w:val="24"/>
          <w:szCs w:val="24"/>
        </w:rPr>
      </w:pPr>
      <w:r w:rsidRPr="001D5EB2">
        <w:rPr>
          <w:rFonts w:ascii="Arial" w:eastAsia="Arial" w:hAnsi="Arial" w:cs="Arial"/>
          <w:color w:val="000000" w:themeColor="text1"/>
          <w:spacing w:val="-1"/>
          <w:sz w:val="24"/>
          <w:szCs w:val="24"/>
        </w:rPr>
        <w:t>C) 8%</w:t>
      </w:r>
    </w:p>
    <w:p w14:paraId="69B20104" w14:textId="70B1798B" w:rsidR="001D5EB2" w:rsidRPr="001D5EB2" w:rsidRDefault="001D5EB2" w:rsidP="001D5EB2">
      <w:pPr>
        <w:spacing w:before="69"/>
        <w:contextualSpacing/>
        <w:outlineLvl w:val="1"/>
        <w:rPr>
          <w:rFonts w:ascii="Arial" w:eastAsia="Arial" w:hAnsi="Arial" w:cs="Arial"/>
          <w:color w:val="000000" w:themeColor="text1"/>
          <w:spacing w:val="-1"/>
          <w:sz w:val="24"/>
          <w:szCs w:val="24"/>
        </w:rPr>
      </w:pPr>
      <w:r w:rsidRPr="001D5EB2">
        <w:rPr>
          <w:rFonts w:ascii="Arial" w:eastAsia="Arial" w:hAnsi="Arial" w:cs="Arial"/>
          <w:color w:val="000000" w:themeColor="text1"/>
          <w:spacing w:val="-1"/>
          <w:sz w:val="24"/>
          <w:szCs w:val="24"/>
        </w:rPr>
        <w:t>D) 10%</w:t>
      </w:r>
    </w:p>
    <w:p w14:paraId="6CDDD77C" w14:textId="59F8BDB9" w:rsidR="001D5EB2" w:rsidRPr="001D5EB2" w:rsidRDefault="001D5EB2" w:rsidP="001D5EB2">
      <w:pPr>
        <w:spacing w:before="69"/>
        <w:contextualSpacing/>
        <w:outlineLvl w:val="1"/>
        <w:rPr>
          <w:rFonts w:ascii="Arial" w:eastAsia="Arial" w:hAnsi="Arial" w:cs="Arial"/>
          <w:color w:val="000000" w:themeColor="text1"/>
          <w:spacing w:val="-1"/>
          <w:sz w:val="24"/>
          <w:szCs w:val="24"/>
        </w:rPr>
      </w:pPr>
      <w:r w:rsidRPr="001D5EB2">
        <w:rPr>
          <w:rFonts w:ascii="Arial" w:eastAsia="Arial" w:hAnsi="Arial" w:cs="Arial"/>
          <w:color w:val="000000" w:themeColor="text1"/>
          <w:spacing w:val="-1"/>
          <w:sz w:val="24"/>
          <w:szCs w:val="24"/>
        </w:rPr>
        <w:t>E) 12%</w:t>
      </w:r>
    </w:p>
    <w:p w14:paraId="15A09281" w14:textId="77777777" w:rsidR="001D5EB2" w:rsidRPr="001D5EB2" w:rsidRDefault="001D5EB2" w:rsidP="001D5EB2">
      <w:pPr>
        <w:spacing w:before="69"/>
        <w:contextualSpacing/>
        <w:outlineLvl w:val="1"/>
        <w:rPr>
          <w:rFonts w:ascii="Arial" w:eastAsia="Arial" w:hAnsi="Arial" w:cs="Arial"/>
          <w:color w:val="000000" w:themeColor="text1"/>
          <w:spacing w:val="-1"/>
          <w:sz w:val="24"/>
          <w:szCs w:val="24"/>
        </w:rPr>
      </w:pPr>
    </w:p>
    <w:p w14:paraId="4C212C6A" w14:textId="31EDA2F3" w:rsidR="001D5EB2" w:rsidRPr="00957577" w:rsidRDefault="001D5EB2" w:rsidP="001D5EB2">
      <w:pPr>
        <w:spacing w:before="69"/>
        <w:contextualSpacing/>
        <w:outlineLvl w:val="1"/>
        <w:rPr>
          <w:rFonts w:ascii="Arial" w:eastAsia="Arial" w:hAnsi="Arial" w:cs="Arial"/>
          <w:b/>
          <w:color w:val="4BACC6" w:themeColor="accent5"/>
          <w:spacing w:val="-1"/>
          <w:sz w:val="24"/>
          <w:szCs w:val="24"/>
        </w:rPr>
      </w:pPr>
      <w:r w:rsidRPr="00957577">
        <w:rPr>
          <w:rFonts w:ascii="Arial" w:eastAsia="Arial" w:hAnsi="Arial" w:cs="Arial"/>
          <w:b/>
          <w:color w:val="4BACC6" w:themeColor="accent5"/>
          <w:spacing w:val="-1"/>
          <w:sz w:val="24"/>
          <w:szCs w:val="24"/>
        </w:rPr>
        <w:t>Solution: C</w:t>
      </w:r>
    </w:p>
    <w:p w14:paraId="2FB1B846" w14:textId="77777777" w:rsidR="001D5EB2" w:rsidRPr="00957577" w:rsidRDefault="001D5EB2" w:rsidP="001D5EB2">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 xml:space="preserve">        </w:t>
      </w:r>
    </w:p>
    <w:p w14:paraId="4FF72022" w14:textId="660FDA4F" w:rsidR="001D5EB2" w:rsidRPr="00957577" w:rsidRDefault="001D5EB2" w:rsidP="001D5EB2">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Required Return = Dividend Yield + Growth Rate = Div + g = 4% + 4% = 8%</w:t>
      </w:r>
    </w:p>
    <w:p w14:paraId="569895DC" w14:textId="6FF268D6" w:rsidR="001D5EB2" w:rsidRPr="00957577" w:rsidRDefault="001D5EB2" w:rsidP="001D5EB2">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 xml:space="preserve">                                                                                   Po</w:t>
      </w:r>
    </w:p>
    <w:p w14:paraId="0FDE239D" w14:textId="77777777" w:rsidR="00957577" w:rsidRDefault="00957577" w:rsidP="001D5EB2">
      <w:pPr>
        <w:spacing w:before="69"/>
        <w:contextualSpacing/>
        <w:outlineLvl w:val="1"/>
        <w:rPr>
          <w:rFonts w:ascii="Arial" w:eastAsia="Arial" w:hAnsi="Arial" w:cs="Arial"/>
          <w:color w:val="000000" w:themeColor="text1"/>
          <w:spacing w:val="-1"/>
          <w:sz w:val="24"/>
          <w:szCs w:val="24"/>
        </w:rPr>
      </w:pPr>
    </w:p>
    <w:p w14:paraId="5808F16F" w14:textId="77777777" w:rsidR="00957577" w:rsidRDefault="00957577" w:rsidP="001D5EB2">
      <w:pPr>
        <w:spacing w:before="69"/>
        <w:contextualSpacing/>
        <w:outlineLvl w:val="1"/>
        <w:rPr>
          <w:rFonts w:ascii="Arial" w:eastAsia="Arial" w:hAnsi="Arial" w:cs="Arial"/>
          <w:color w:val="000000" w:themeColor="text1"/>
          <w:spacing w:val="-1"/>
          <w:sz w:val="24"/>
          <w:szCs w:val="24"/>
        </w:rPr>
      </w:pPr>
    </w:p>
    <w:p w14:paraId="6A232064" w14:textId="77777777" w:rsidR="00957577" w:rsidRDefault="00957577" w:rsidP="001D5EB2">
      <w:pPr>
        <w:spacing w:before="69"/>
        <w:contextualSpacing/>
        <w:outlineLvl w:val="1"/>
        <w:rPr>
          <w:rFonts w:ascii="Arial" w:eastAsia="Arial" w:hAnsi="Arial" w:cs="Arial"/>
          <w:color w:val="000000" w:themeColor="text1"/>
          <w:spacing w:val="-1"/>
          <w:sz w:val="24"/>
          <w:szCs w:val="24"/>
        </w:rPr>
      </w:pPr>
    </w:p>
    <w:p w14:paraId="609E79D6" w14:textId="77777777" w:rsidR="00957577" w:rsidRDefault="00957577" w:rsidP="001D5EB2">
      <w:pPr>
        <w:spacing w:before="69"/>
        <w:contextualSpacing/>
        <w:outlineLvl w:val="1"/>
        <w:rPr>
          <w:rFonts w:ascii="Arial" w:eastAsia="Arial" w:hAnsi="Arial" w:cs="Arial"/>
          <w:color w:val="000000" w:themeColor="text1"/>
          <w:spacing w:val="-1"/>
          <w:sz w:val="24"/>
          <w:szCs w:val="24"/>
        </w:rPr>
      </w:pPr>
    </w:p>
    <w:p w14:paraId="1A96C6FE" w14:textId="71B6B271" w:rsidR="001D5EB2" w:rsidRPr="001D5EB2" w:rsidRDefault="00116257" w:rsidP="001D5EB2">
      <w:pPr>
        <w:spacing w:before="69"/>
        <w:contextualSpacing/>
        <w:outlineLvl w:val="1"/>
        <w:rPr>
          <w:rFonts w:ascii="Arial" w:eastAsia="Arial" w:hAnsi="Arial" w:cs="Arial"/>
          <w:color w:val="000000" w:themeColor="text1"/>
          <w:spacing w:val="-1"/>
          <w:sz w:val="24"/>
          <w:szCs w:val="24"/>
        </w:rPr>
      </w:pPr>
      <w:r>
        <w:rPr>
          <w:rFonts w:ascii="Arial" w:eastAsia="Arial" w:hAnsi="Arial" w:cs="Arial"/>
          <w:color w:val="000000" w:themeColor="text1"/>
          <w:spacing w:val="-1"/>
          <w:sz w:val="24"/>
          <w:szCs w:val="24"/>
        </w:rPr>
        <w:t>2</w:t>
      </w:r>
      <w:r w:rsidR="001D5EB2" w:rsidRPr="001D5EB2">
        <w:rPr>
          <w:rFonts w:ascii="Arial" w:eastAsia="Arial" w:hAnsi="Arial" w:cs="Arial"/>
          <w:color w:val="000000" w:themeColor="text1"/>
          <w:spacing w:val="-1"/>
          <w:sz w:val="24"/>
          <w:szCs w:val="24"/>
        </w:rPr>
        <w:t xml:space="preserve">6.  What proportion of earnings is being paid out by the firm if the sustainable </w:t>
      </w:r>
    </w:p>
    <w:p w14:paraId="255CB87F" w14:textId="72D0FF34" w:rsidR="001D5EB2" w:rsidRPr="001D5EB2" w:rsidRDefault="001D5EB2" w:rsidP="001D5EB2">
      <w:pPr>
        <w:spacing w:before="69"/>
        <w:contextualSpacing/>
        <w:outlineLvl w:val="1"/>
        <w:rPr>
          <w:rFonts w:ascii="Arial" w:eastAsia="Arial" w:hAnsi="Arial" w:cs="Arial"/>
          <w:color w:val="000000" w:themeColor="text1"/>
          <w:spacing w:val="-1"/>
          <w:sz w:val="24"/>
          <w:szCs w:val="24"/>
        </w:rPr>
      </w:pPr>
      <w:r w:rsidRPr="001D5EB2">
        <w:rPr>
          <w:rFonts w:ascii="Arial" w:eastAsia="Arial" w:hAnsi="Arial" w:cs="Arial"/>
          <w:color w:val="000000" w:themeColor="text1"/>
          <w:spacing w:val="-1"/>
          <w:sz w:val="24"/>
          <w:szCs w:val="24"/>
        </w:rPr>
        <w:t>growth rate is 6% and the firm's ROE is 18%?</w:t>
      </w:r>
    </w:p>
    <w:p w14:paraId="711E98C8" w14:textId="0A7F6357" w:rsidR="001D5EB2" w:rsidRPr="001D5EB2" w:rsidRDefault="001D5EB2" w:rsidP="001D5EB2">
      <w:pPr>
        <w:spacing w:before="69"/>
        <w:contextualSpacing/>
        <w:outlineLvl w:val="1"/>
        <w:rPr>
          <w:rFonts w:ascii="Arial" w:eastAsia="Arial" w:hAnsi="Arial" w:cs="Arial"/>
          <w:color w:val="000000" w:themeColor="text1"/>
          <w:spacing w:val="-1"/>
          <w:sz w:val="24"/>
          <w:szCs w:val="24"/>
        </w:rPr>
      </w:pPr>
      <w:r w:rsidRPr="001D5EB2">
        <w:rPr>
          <w:rFonts w:ascii="Arial" w:eastAsia="Arial" w:hAnsi="Arial" w:cs="Arial"/>
          <w:color w:val="000000" w:themeColor="text1"/>
          <w:spacing w:val="-1"/>
          <w:sz w:val="24"/>
          <w:szCs w:val="24"/>
        </w:rPr>
        <w:t>A) 6%</w:t>
      </w:r>
    </w:p>
    <w:p w14:paraId="3DD816C9" w14:textId="766391F5" w:rsidR="001D5EB2" w:rsidRPr="001D5EB2" w:rsidRDefault="001D5EB2" w:rsidP="001D5EB2">
      <w:pPr>
        <w:spacing w:before="69"/>
        <w:contextualSpacing/>
        <w:outlineLvl w:val="1"/>
        <w:rPr>
          <w:rFonts w:ascii="Arial" w:eastAsia="Arial" w:hAnsi="Arial" w:cs="Arial"/>
          <w:color w:val="000000" w:themeColor="text1"/>
          <w:spacing w:val="-1"/>
          <w:sz w:val="24"/>
          <w:szCs w:val="24"/>
        </w:rPr>
      </w:pPr>
      <w:r w:rsidRPr="001D5EB2">
        <w:rPr>
          <w:rFonts w:ascii="Arial" w:eastAsia="Arial" w:hAnsi="Arial" w:cs="Arial"/>
          <w:color w:val="000000" w:themeColor="text1"/>
          <w:spacing w:val="-1"/>
          <w:sz w:val="24"/>
          <w:szCs w:val="24"/>
        </w:rPr>
        <w:t>B) 18%</w:t>
      </w:r>
    </w:p>
    <w:p w14:paraId="25EEE6AD" w14:textId="373B1BD2" w:rsidR="001D5EB2" w:rsidRPr="001D5EB2" w:rsidRDefault="001D5EB2" w:rsidP="001D5EB2">
      <w:pPr>
        <w:spacing w:before="69"/>
        <w:contextualSpacing/>
        <w:outlineLvl w:val="1"/>
        <w:rPr>
          <w:rFonts w:ascii="Arial" w:eastAsia="Arial" w:hAnsi="Arial" w:cs="Arial"/>
          <w:color w:val="000000" w:themeColor="text1"/>
          <w:spacing w:val="-1"/>
          <w:sz w:val="24"/>
          <w:szCs w:val="24"/>
        </w:rPr>
      </w:pPr>
      <w:r w:rsidRPr="001D5EB2">
        <w:rPr>
          <w:rFonts w:ascii="Arial" w:eastAsia="Arial" w:hAnsi="Arial" w:cs="Arial"/>
          <w:color w:val="000000" w:themeColor="text1"/>
          <w:spacing w:val="-1"/>
          <w:sz w:val="24"/>
          <w:szCs w:val="24"/>
        </w:rPr>
        <w:t>C) 33%</w:t>
      </w:r>
    </w:p>
    <w:p w14:paraId="59144387" w14:textId="130E8BDE" w:rsidR="001D5EB2" w:rsidRPr="001D5EB2" w:rsidRDefault="001D5EB2" w:rsidP="001D5EB2">
      <w:pPr>
        <w:spacing w:before="69"/>
        <w:contextualSpacing/>
        <w:outlineLvl w:val="1"/>
        <w:rPr>
          <w:rFonts w:ascii="Arial" w:eastAsia="Arial" w:hAnsi="Arial" w:cs="Arial"/>
          <w:color w:val="000000" w:themeColor="text1"/>
          <w:spacing w:val="-1"/>
          <w:sz w:val="24"/>
          <w:szCs w:val="24"/>
        </w:rPr>
      </w:pPr>
      <w:r w:rsidRPr="001D5EB2">
        <w:rPr>
          <w:rFonts w:ascii="Arial" w:eastAsia="Arial" w:hAnsi="Arial" w:cs="Arial"/>
          <w:color w:val="000000" w:themeColor="text1"/>
          <w:spacing w:val="-1"/>
          <w:sz w:val="24"/>
          <w:szCs w:val="24"/>
        </w:rPr>
        <w:t>D) 40%</w:t>
      </w:r>
    </w:p>
    <w:p w14:paraId="796F7339" w14:textId="597D04C8" w:rsidR="001D5EB2" w:rsidRPr="001D5EB2" w:rsidRDefault="001D5EB2" w:rsidP="001D5EB2">
      <w:pPr>
        <w:spacing w:before="69"/>
        <w:contextualSpacing/>
        <w:outlineLvl w:val="1"/>
        <w:rPr>
          <w:rFonts w:ascii="Arial" w:eastAsia="Arial" w:hAnsi="Arial" w:cs="Arial"/>
          <w:color w:val="000000" w:themeColor="text1"/>
          <w:spacing w:val="-1"/>
          <w:sz w:val="24"/>
          <w:szCs w:val="24"/>
        </w:rPr>
      </w:pPr>
      <w:r w:rsidRPr="001D5EB2">
        <w:rPr>
          <w:rFonts w:ascii="Arial" w:eastAsia="Arial" w:hAnsi="Arial" w:cs="Arial"/>
          <w:color w:val="000000" w:themeColor="text1"/>
          <w:spacing w:val="-1"/>
          <w:sz w:val="24"/>
          <w:szCs w:val="24"/>
        </w:rPr>
        <w:t>E) 67%</w:t>
      </w:r>
    </w:p>
    <w:p w14:paraId="43A44219" w14:textId="77777777" w:rsidR="001D5EB2" w:rsidRPr="001D5EB2" w:rsidRDefault="001D5EB2" w:rsidP="001D5EB2">
      <w:pPr>
        <w:spacing w:before="69"/>
        <w:contextualSpacing/>
        <w:outlineLvl w:val="1"/>
        <w:rPr>
          <w:rFonts w:ascii="Arial" w:eastAsia="Arial" w:hAnsi="Arial" w:cs="Arial"/>
          <w:color w:val="000000" w:themeColor="text1"/>
          <w:spacing w:val="-1"/>
          <w:sz w:val="24"/>
          <w:szCs w:val="24"/>
        </w:rPr>
      </w:pPr>
    </w:p>
    <w:p w14:paraId="0F88A49B" w14:textId="6911384D" w:rsidR="001D5EB2" w:rsidRPr="00957577" w:rsidRDefault="001D5EB2" w:rsidP="001D5EB2">
      <w:pPr>
        <w:spacing w:before="69"/>
        <w:contextualSpacing/>
        <w:outlineLvl w:val="1"/>
        <w:rPr>
          <w:rFonts w:ascii="Arial" w:eastAsia="Arial" w:hAnsi="Arial" w:cs="Arial"/>
          <w:b/>
          <w:color w:val="4BACC6" w:themeColor="accent5"/>
          <w:spacing w:val="-1"/>
          <w:sz w:val="24"/>
          <w:szCs w:val="24"/>
        </w:rPr>
      </w:pPr>
      <w:r w:rsidRPr="00957577">
        <w:rPr>
          <w:rFonts w:ascii="Arial" w:eastAsia="Arial" w:hAnsi="Arial" w:cs="Arial"/>
          <w:b/>
          <w:color w:val="4BACC6" w:themeColor="accent5"/>
          <w:spacing w:val="-1"/>
          <w:sz w:val="24"/>
          <w:szCs w:val="24"/>
        </w:rPr>
        <w:t>Solution: E</w:t>
      </w:r>
    </w:p>
    <w:p w14:paraId="081F9AE4" w14:textId="77777777" w:rsidR="001D5EB2" w:rsidRPr="00957577" w:rsidRDefault="001D5EB2" w:rsidP="001D5EB2">
      <w:pPr>
        <w:spacing w:before="69"/>
        <w:contextualSpacing/>
        <w:outlineLvl w:val="1"/>
        <w:rPr>
          <w:rFonts w:ascii="Arial" w:eastAsia="Arial" w:hAnsi="Arial" w:cs="Arial"/>
          <w:color w:val="4BACC6" w:themeColor="accent5"/>
          <w:spacing w:val="-1"/>
          <w:sz w:val="24"/>
          <w:szCs w:val="24"/>
        </w:rPr>
      </w:pPr>
    </w:p>
    <w:p w14:paraId="097E6A11" w14:textId="4FDAF6A4" w:rsidR="001D5EB2" w:rsidRPr="00957577" w:rsidRDefault="001D5EB2" w:rsidP="001D5EB2">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Growth rate (g) = ROE * plowback ratio</w:t>
      </w:r>
      <w:r w:rsidR="001268CF" w:rsidRPr="00957577">
        <w:rPr>
          <w:rFonts w:ascii="Arial" w:eastAsia="Arial" w:hAnsi="Arial" w:cs="Arial"/>
          <w:color w:val="4BACC6" w:themeColor="accent5"/>
          <w:spacing w:val="-1"/>
          <w:sz w:val="24"/>
          <w:szCs w:val="24"/>
        </w:rPr>
        <w:t xml:space="preserve">; </w:t>
      </w:r>
      <w:r w:rsidRPr="00957577">
        <w:rPr>
          <w:rFonts w:ascii="Arial" w:eastAsia="Arial" w:hAnsi="Arial" w:cs="Arial"/>
          <w:color w:val="4BACC6" w:themeColor="accent5"/>
          <w:spacing w:val="-1"/>
          <w:sz w:val="24"/>
          <w:szCs w:val="24"/>
        </w:rPr>
        <w:t>6% = 18% × plowback ratio</w:t>
      </w:r>
    </w:p>
    <w:p w14:paraId="530BC600" w14:textId="77777777" w:rsidR="001268CF" w:rsidRPr="00957577" w:rsidRDefault="001D5EB2" w:rsidP="001D5EB2">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plowback ratio = 6%/ 18% = 0.33 or 33.33%</w:t>
      </w:r>
    </w:p>
    <w:p w14:paraId="115EF76A" w14:textId="05B7CF69" w:rsidR="001D5EB2" w:rsidRPr="00957577" w:rsidRDefault="001D5EB2" w:rsidP="001D5EB2">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therefore payback = 1 – plowback ratio = 66.67% or 67%</w:t>
      </w:r>
    </w:p>
    <w:p w14:paraId="034645C0" w14:textId="77777777" w:rsidR="001D5EB2" w:rsidRPr="001D5EB2" w:rsidRDefault="001D5EB2" w:rsidP="001D5EB2">
      <w:pPr>
        <w:spacing w:before="69"/>
        <w:contextualSpacing/>
        <w:outlineLvl w:val="1"/>
        <w:rPr>
          <w:rFonts w:ascii="Arial" w:eastAsia="Arial" w:hAnsi="Arial" w:cs="Arial"/>
          <w:color w:val="000000" w:themeColor="text1"/>
          <w:spacing w:val="-1"/>
          <w:sz w:val="24"/>
          <w:szCs w:val="24"/>
        </w:rPr>
      </w:pPr>
    </w:p>
    <w:p w14:paraId="08E884CD" w14:textId="77777777" w:rsidR="002B5A7E" w:rsidRDefault="002B5A7E" w:rsidP="001D5EB2">
      <w:pPr>
        <w:spacing w:before="69"/>
        <w:contextualSpacing/>
        <w:outlineLvl w:val="1"/>
        <w:rPr>
          <w:rFonts w:ascii="Arial" w:eastAsia="Arial" w:hAnsi="Arial" w:cs="Arial"/>
          <w:color w:val="000000" w:themeColor="text1"/>
          <w:spacing w:val="-1"/>
          <w:sz w:val="24"/>
          <w:szCs w:val="24"/>
        </w:rPr>
      </w:pPr>
    </w:p>
    <w:p w14:paraId="2200E7FD" w14:textId="11890715" w:rsidR="00116257" w:rsidRDefault="00116257" w:rsidP="001D5EB2">
      <w:pPr>
        <w:spacing w:before="69"/>
        <w:contextualSpacing/>
        <w:outlineLvl w:val="1"/>
        <w:rPr>
          <w:rFonts w:ascii="Arial" w:eastAsia="Arial" w:hAnsi="Arial" w:cs="Arial"/>
          <w:color w:val="000000" w:themeColor="text1"/>
          <w:spacing w:val="-1"/>
          <w:sz w:val="24"/>
          <w:szCs w:val="24"/>
        </w:rPr>
      </w:pPr>
      <w:r>
        <w:rPr>
          <w:rFonts w:ascii="Arial" w:eastAsia="Arial" w:hAnsi="Arial" w:cs="Arial"/>
          <w:color w:val="000000" w:themeColor="text1"/>
          <w:spacing w:val="-1"/>
          <w:sz w:val="24"/>
          <w:szCs w:val="24"/>
        </w:rPr>
        <w:t>2</w:t>
      </w:r>
      <w:r w:rsidR="001D5EB2" w:rsidRPr="001D5EB2">
        <w:rPr>
          <w:rFonts w:ascii="Arial" w:eastAsia="Arial" w:hAnsi="Arial" w:cs="Arial"/>
          <w:color w:val="000000" w:themeColor="text1"/>
          <w:spacing w:val="-1"/>
          <w:sz w:val="24"/>
          <w:szCs w:val="24"/>
        </w:rPr>
        <w:t xml:space="preserve">7. Assume the anticipated growth rate in dividends is constant for the stock of Julia Inc.  </w:t>
      </w:r>
      <w:r>
        <w:rPr>
          <w:rFonts w:ascii="Arial" w:eastAsia="Arial" w:hAnsi="Arial" w:cs="Arial"/>
          <w:color w:val="000000" w:themeColor="text1"/>
          <w:spacing w:val="-1"/>
          <w:sz w:val="24"/>
          <w:szCs w:val="24"/>
        </w:rPr>
        <w:t xml:space="preserve">  </w:t>
      </w:r>
    </w:p>
    <w:p w14:paraId="39EE789E" w14:textId="50E16813" w:rsidR="001D5EB2" w:rsidRPr="001D5EB2" w:rsidRDefault="001D5EB2" w:rsidP="001D5EB2">
      <w:pPr>
        <w:spacing w:before="69"/>
        <w:contextualSpacing/>
        <w:outlineLvl w:val="1"/>
        <w:rPr>
          <w:rFonts w:ascii="Arial" w:eastAsia="Arial" w:hAnsi="Arial" w:cs="Arial"/>
          <w:color w:val="000000" w:themeColor="text1"/>
          <w:spacing w:val="-1"/>
          <w:sz w:val="24"/>
          <w:szCs w:val="24"/>
        </w:rPr>
      </w:pPr>
      <w:r w:rsidRPr="001D5EB2">
        <w:rPr>
          <w:rFonts w:ascii="Arial" w:eastAsia="Arial" w:hAnsi="Arial" w:cs="Arial"/>
          <w:color w:val="000000" w:themeColor="text1"/>
          <w:spacing w:val="-1"/>
          <w:sz w:val="24"/>
          <w:szCs w:val="24"/>
        </w:rPr>
        <w:t>The expected value of the firm's stock four years from today is</w:t>
      </w:r>
    </w:p>
    <w:p w14:paraId="1645BA2D" w14:textId="77777777" w:rsidR="00116257" w:rsidRDefault="00116257" w:rsidP="001D5EB2">
      <w:pPr>
        <w:spacing w:before="69"/>
        <w:contextualSpacing/>
        <w:outlineLvl w:val="1"/>
        <w:rPr>
          <w:rFonts w:ascii="Arial" w:eastAsia="Arial" w:hAnsi="Arial" w:cs="Arial"/>
          <w:color w:val="000000" w:themeColor="text1"/>
          <w:spacing w:val="-1"/>
          <w:sz w:val="24"/>
          <w:szCs w:val="24"/>
        </w:rPr>
      </w:pPr>
    </w:p>
    <w:p w14:paraId="76CEC91B" w14:textId="620C6B9B" w:rsidR="001D5EB2" w:rsidRPr="001D5EB2" w:rsidRDefault="00116257" w:rsidP="001D5EB2">
      <w:pPr>
        <w:spacing w:before="69"/>
        <w:contextualSpacing/>
        <w:outlineLvl w:val="1"/>
        <w:rPr>
          <w:rFonts w:ascii="Arial" w:eastAsia="Arial" w:hAnsi="Arial" w:cs="Arial"/>
          <w:color w:val="000000" w:themeColor="text1"/>
          <w:spacing w:val="-1"/>
          <w:sz w:val="24"/>
          <w:szCs w:val="24"/>
        </w:rPr>
      </w:pPr>
      <w:r>
        <w:rPr>
          <w:rFonts w:ascii="Arial" w:eastAsia="Arial" w:hAnsi="Arial" w:cs="Arial"/>
          <w:color w:val="000000" w:themeColor="text1"/>
          <w:spacing w:val="-1"/>
          <w:sz w:val="24"/>
          <w:szCs w:val="24"/>
        </w:rPr>
        <w:t xml:space="preserve">    </w:t>
      </w:r>
      <w:r w:rsidR="001D5EB2" w:rsidRPr="001D5EB2">
        <w:rPr>
          <w:rFonts w:ascii="Arial" w:eastAsia="Arial" w:hAnsi="Arial" w:cs="Arial"/>
          <w:color w:val="000000" w:themeColor="text1"/>
          <w:spacing w:val="-1"/>
          <w:sz w:val="24"/>
          <w:szCs w:val="24"/>
        </w:rPr>
        <w:t>I. D5 / (r – g)</w:t>
      </w:r>
    </w:p>
    <w:p w14:paraId="76061760" w14:textId="3F20A2A5" w:rsidR="001D5EB2" w:rsidRPr="001D5EB2" w:rsidRDefault="00116257" w:rsidP="001D5EB2">
      <w:pPr>
        <w:spacing w:before="69"/>
        <w:contextualSpacing/>
        <w:outlineLvl w:val="1"/>
        <w:rPr>
          <w:rFonts w:ascii="Arial" w:eastAsia="Arial" w:hAnsi="Arial" w:cs="Arial"/>
          <w:color w:val="000000" w:themeColor="text1"/>
          <w:spacing w:val="-1"/>
          <w:sz w:val="24"/>
          <w:szCs w:val="24"/>
        </w:rPr>
      </w:pPr>
      <w:r>
        <w:rPr>
          <w:rFonts w:ascii="Arial" w:eastAsia="Arial" w:hAnsi="Arial" w:cs="Arial"/>
          <w:color w:val="000000" w:themeColor="text1"/>
          <w:spacing w:val="-1"/>
          <w:sz w:val="24"/>
          <w:szCs w:val="24"/>
        </w:rPr>
        <w:t xml:space="preserve">   </w:t>
      </w:r>
      <w:r w:rsidR="001D5EB2" w:rsidRPr="001D5EB2">
        <w:rPr>
          <w:rFonts w:ascii="Arial" w:eastAsia="Arial" w:hAnsi="Arial" w:cs="Arial"/>
          <w:color w:val="000000" w:themeColor="text1"/>
          <w:spacing w:val="-1"/>
          <w:sz w:val="24"/>
          <w:szCs w:val="24"/>
        </w:rPr>
        <w:t>II. P0 * (1 + g)</w:t>
      </w:r>
      <w:r>
        <w:rPr>
          <w:rFonts w:ascii="Arial" w:eastAsia="Arial" w:hAnsi="Arial" w:cs="Arial"/>
          <w:color w:val="000000" w:themeColor="text1"/>
          <w:spacing w:val="-1"/>
          <w:sz w:val="24"/>
          <w:szCs w:val="24"/>
        </w:rPr>
        <w:t>^</w:t>
      </w:r>
      <w:r w:rsidR="001D5EB2" w:rsidRPr="001D5EB2">
        <w:rPr>
          <w:rFonts w:ascii="Arial" w:eastAsia="Arial" w:hAnsi="Arial" w:cs="Arial"/>
          <w:color w:val="000000" w:themeColor="text1"/>
          <w:spacing w:val="-1"/>
          <w:sz w:val="24"/>
          <w:szCs w:val="24"/>
        </w:rPr>
        <w:t>4</w:t>
      </w:r>
    </w:p>
    <w:p w14:paraId="62BBC6C4" w14:textId="5F724DD4" w:rsidR="001D5EB2" w:rsidRPr="001D5EB2" w:rsidRDefault="00116257" w:rsidP="001D5EB2">
      <w:pPr>
        <w:spacing w:before="69"/>
        <w:contextualSpacing/>
        <w:outlineLvl w:val="1"/>
        <w:rPr>
          <w:rFonts w:ascii="Arial" w:eastAsia="Arial" w:hAnsi="Arial" w:cs="Arial"/>
          <w:color w:val="000000" w:themeColor="text1"/>
          <w:spacing w:val="-1"/>
          <w:sz w:val="24"/>
          <w:szCs w:val="24"/>
        </w:rPr>
      </w:pPr>
      <w:r>
        <w:rPr>
          <w:rFonts w:ascii="Arial" w:eastAsia="Arial" w:hAnsi="Arial" w:cs="Arial"/>
          <w:color w:val="000000" w:themeColor="text1"/>
          <w:spacing w:val="-1"/>
          <w:sz w:val="24"/>
          <w:szCs w:val="24"/>
        </w:rPr>
        <w:t xml:space="preserve">  </w:t>
      </w:r>
      <w:r w:rsidR="001D5EB2" w:rsidRPr="001D5EB2">
        <w:rPr>
          <w:rFonts w:ascii="Arial" w:eastAsia="Arial" w:hAnsi="Arial" w:cs="Arial"/>
          <w:color w:val="000000" w:themeColor="text1"/>
          <w:spacing w:val="-1"/>
          <w:sz w:val="24"/>
          <w:szCs w:val="24"/>
        </w:rPr>
        <w:t xml:space="preserve">III. D0 * (1 + g) / (r – g) </w:t>
      </w:r>
    </w:p>
    <w:p w14:paraId="2CD22E44" w14:textId="77777777" w:rsidR="00116257" w:rsidRDefault="00116257" w:rsidP="001D5EB2">
      <w:pPr>
        <w:spacing w:before="69"/>
        <w:contextualSpacing/>
        <w:outlineLvl w:val="1"/>
        <w:rPr>
          <w:rFonts w:ascii="Arial" w:eastAsia="Arial" w:hAnsi="Arial" w:cs="Arial"/>
          <w:color w:val="000000" w:themeColor="text1"/>
          <w:spacing w:val="-1"/>
          <w:sz w:val="24"/>
          <w:szCs w:val="24"/>
        </w:rPr>
      </w:pPr>
    </w:p>
    <w:p w14:paraId="236869C4" w14:textId="72628AA0" w:rsidR="001D5EB2" w:rsidRPr="001D5EB2" w:rsidRDefault="001D5EB2" w:rsidP="001D5EB2">
      <w:pPr>
        <w:spacing w:before="69"/>
        <w:contextualSpacing/>
        <w:outlineLvl w:val="1"/>
        <w:rPr>
          <w:rFonts w:ascii="Arial" w:eastAsia="Arial" w:hAnsi="Arial" w:cs="Arial"/>
          <w:color w:val="000000" w:themeColor="text1"/>
          <w:spacing w:val="-1"/>
          <w:sz w:val="24"/>
          <w:szCs w:val="24"/>
        </w:rPr>
      </w:pPr>
      <w:r w:rsidRPr="001D5EB2">
        <w:rPr>
          <w:rFonts w:ascii="Arial" w:eastAsia="Arial" w:hAnsi="Arial" w:cs="Arial"/>
          <w:color w:val="000000" w:themeColor="text1"/>
          <w:spacing w:val="-1"/>
          <w:sz w:val="24"/>
          <w:szCs w:val="24"/>
        </w:rPr>
        <w:t xml:space="preserve">A) I only </w:t>
      </w:r>
    </w:p>
    <w:p w14:paraId="77AE5366" w14:textId="496D0147" w:rsidR="001D5EB2" w:rsidRPr="001D5EB2" w:rsidRDefault="001D5EB2" w:rsidP="001D5EB2">
      <w:pPr>
        <w:spacing w:before="69"/>
        <w:contextualSpacing/>
        <w:outlineLvl w:val="1"/>
        <w:rPr>
          <w:rFonts w:ascii="Arial" w:eastAsia="Arial" w:hAnsi="Arial" w:cs="Arial"/>
          <w:color w:val="000000" w:themeColor="text1"/>
          <w:spacing w:val="-1"/>
          <w:sz w:val="24"/>
          <w:szCs w:val="24"/>
        </w:rPr>
      </w:pPr>
      <w:r w:rsidRPr="001D5EB2">
        <w:rPr>
          <w:rFonts w:ascii="Arial" w:eastAsia="Arial" w:hAnsi="Arial" w:cs="Arial"/>
          <w:color w:val="000000" w:themeColor="text1"/>
          <w:spacing w:val="-1"/>
          <w:sz w:val="24"/>
          <w:szCs w:val="24"/>
        </w:rPr>
        <w:t xml:space="preserve">B) II only </w:t>
      </w:r>
    </w:p>
    <w:p w14:paraId="75C27007" w14:textId="75D6E305" w:rsidR="001D5EB2" w:rsidRPr="001D5EB2" w:rsidRDefault="001D5EB2" w:rsidP="001D5EB2">
      <w:pPr>
        <w:spacing w:before="69"/>
        <w:contextualSpacing/>
        <w:outlineLvl w:val="1"/>
        <w:rPr>
          <w:rFonts w:ascii="Arial" w:eastAsia="Arial" w:hAnsi="Arial" w:cs="Arial"/>
          <w:color w:val="000000" w:themeColor="text1"/>
          <w:spacing w:val="-1"/>
          <w:sz w:val="24"/>
          <w:szCs w:val="24"/>
        </w:rPr>
      </w:pPr>
      <w:r w:rsidRPr="001D5EB2">
        <w:rPr>
          <w:rFonts w:ascii="Arial" w:eastAsia="Arial" w:hAnsi="Arial" w:cs="Arial"/>
          <w:color w:val="000000" w:themeColor="text1"/>
          <w:spacing w:val="-1"/>
          <w:sz w:val="24"/>
          <w:szCs w:val="24"/>
        </w:rPr>
        <w:t xml:space="preserve">C) I and II only </w:t>
      </w:r>
    </w:p>
    <w:p w14:paraId="3F50C609" w14:textId="4FD03C0A" w:rsidR="001D5EB2" w:rsidRPr="001D5EB2" w:rsidRDefault="001D5EB2" w:rsidP="001D5EB2">
      <w:pPr>
        <w:spacing w:before="69"/>
        <w:contextualSpacing/>
        <w:outlineLvl w:val="1"/>
        <w:rPr>
          <w:rFonts w:ascii="Arial" w:eastAsia="Arial" w:hAnsi="Arial" w:cs="Arial"/>
          <w:color w:val="000000" w:themeColor="text1"/>
          <w:spacing w:val="-1"/>
          <w:sz w:val="24"/>
          <w:szCs w:val="24"/>
        </w:rPr>
      </w:pPr>
      <w:r w:rsidRPr="001D5EB2">
        <w:rPr>
          <w:rFonts w:ascii="Arial" w:eastAsia="Arial" w:hAnsi="Arial" w:cs="Arial"/>
          <w:color w:val="000000" w:themeColor="text1"/>
          <w:spacing w:val="-1"/>
          <w:sz w:val="24"/>
          <w:szCs w:val="24"/>
        </w:rPr>
        <w:t xml:space="preserve">D) I and III only </w:t>
      </w:r>
    </w:p>
    <w:p w14:paraId="18CA2D1A" w14:textId="029C23FA" w:rsidR="001D5EB2" w:rsidRPr="001D5EB2" w:rsidRDefault="001D5EB2" w:rsidP="001D5EB2">
      <w:pPr>
        <w:spacing w:before="69"/>
        <w:contextualSpacing/>
        <w:outlineLvl w:val="1"/>
        <w:rPr>
          <w:rFonts w:ascii="Arial" w:eastAsia="Arial" w:hAnsi="Arial" w:cs="Arial"/>
          <w:color w:val="000000" w:themeColor="text1"/>
          <w:spacing w:val="-1"/>
          <w:sz w:val="24"/>
          <w:szCs w:val="24"/>
        </w:rPr>
      </w:pPr>
      <w:r w:rsidRPr="001D5EB2">
        <w:rPr>
          <w:rFonts w:ascii="Arial" w:eastAsia="Arial" w:hAnsi="Arial" w:cs="Arial"/>
          <w:color w:val="000000" w:themeColor="text1"/>
          <w:spacing w:val="-1"/>
          <w:sz w:val="24"/>
          <w:szCs w:val="24"/>
        </w:rPr>
        <w:t xml:space="preserve">E) I, II, and III </w:t>
      </w:r>
    </w:p>
    <w:p w14:paraId="1F30EC27" w14:textId="77777777" w:rsidR="001D5EB2" w:rsidRPr="001D5EB2" w:rsidRDefault="001D5EB2" w:rsidP="001D5EB2">
      <w:pPr>
        <w:spacing w:before="69"/>
        <w:contextualSpacing/>
        <w:outlineLvl w:val="1"/>
        <w:rPr>
          <w:rFonts w:ascii="Arial" w:eastAsia="Arial" w:hAnsi="Arial" w:cs="Arial"/>
          <w:color w:val="000000" w:themeColor="text1"/>
          <w:spacing w:val="-1"/>
          <w:sz w:val="24"/>
          <w:szCs w:val="24"/>
        </w:rPr>
      </w:pPr>
    </w:p>
    <w:p w14:paraId="32E0665E" w14:textId="3B1CE737" w:rsidR="001D5EB2" w:rsidRPr="00957577" w:rsidRDefault="001D5EB2" w:rsidP="001D5EB2">
      <w:pPr>
        <w:spacing w:before="69"/>
        <w:contextualSpacing/>
        <w:outlineLvl w:val="1"/>
        <w:rPr>
          <w:rFonts w:ascii="Arial" w:eastAsia="Arial" w:hAnsi="Arial" w:cs="Arial"/>
          <w:b/>
          <w:color w:val="4BACC6" w:themeColor="accent5"/>
          <w:spacing w:val="-1"/>
          <w:sz w:val="24"/>
          <w:szCs w:val="24"/>
        </w:rPr>
      </w:pPr>
      <w:r w:rsidRPr="00957577">
        <w:rPr>
          <w:rFonts w:ascii="Arial" w:eastAsia="Arial" w:hAnsi="Arial" w:cs="Arial"/>
          <w:b/>
          <w:color w:val="4BACC6" w:themeColor="accent5"/>
          <w:spacing w:val="-1"/>
          <w:sz w:val="24"/>
          <w:szCs w:val="24"/>
        </w:rPr>
        <w:t>Solution: C</w:t>
      </w:r>
    </w:p>
    <w:p w14:paraId="65C3E196" w14:textId="77777777" w:rsidR="001D5EB2" w:rsidRPr="00957577" w:rsidRDefault="001D5EB2" w:rsidP="001D5EB2">
      <w:pPr>
        <w:spacing w:before="69"/>
        <w:contextualSpacing/>
        <w:outlineLvl w:val="1"/>
        <w:rPr>
          <w:rFonts w:ascii="Arial" w:eastAsia="Arial" w:hAnsi="Arial" w:cs="Arial"/>
          <w:color w:val="4BACC6" w:themeColor="accent5"/>
          <w:spacing w:val="-1"/>
          <w:sz w:val="24"/>
          <w:szCs w:val="24"/>
        </w:rPr>
      </w:pPr>
    </w:p>
    <w:p w14:paraId="26B23599" w14:textId="5EDF0811" w:rsidR="001D5EB2" w:rsidRPr="00957577" w:rsidRDefault="001D5EB2" w:rsidP="001D5EB2">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 xml:space="preserve">The price of a stock at any point in time is the present value of all future cash flows    </w:t>
      </w:r>
    </w:p>
    <w:p w14:paraId="1DBEFCF6" w14:textId="2D4551EA" w:rsidR="001D5EB2" w:rsidRPr="00957577" w:rsidRDefault="001D5EB2" w:rsidP="001D5EB2">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which in this case is the present value of all future dividends.</w:t>
      </w:r>
    </w:p>
    <w:p w14:paraId="42FB1CB1" w14:textId="77777777" w:rsidR="001D5EB2" w:rsidRPr="00957577" w:rsidRDefault="001D5EB2" w:rsidP="001D5EB2">
      <w:pPr>
        <w:spacing w:before="69"/>
        <w:contextualSpacing/>
        <w:outlineLvl w:val="1"/>
        <w:rPr>
          <w:rFonts w:ascii="Arial" w:eastAsia="Arial" w:hAnsi="Arial" w:cs="Arial"/>
          <w:color w:val="4BACC6" w:themeColor="accent5"/>
          <w:spacing w:val="-1"/>
          <w:sz w:val="24"/>
          <w:szCs w:val="24"/>
        </w:rPr>
      </w:pPr>
    </w:p>
    <w:p w14:paraId="36889C66" w14:textId="57643A66" w:rsidR="001D5EB2" w:rsidRPr="00957577" w:rsidRDefault="001D5EB2" w:rsidP="001D5EB2">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 xml:space="preserve">Using the dividend discount model the stock price in year  P4 = D5 / (r – g) therefore </w:t>
      </w:r>
    </w:p>
    <w:p w14:paraId="31E4D6B0" w14:textId="3B214454" w:rsidR="001D5EB2" w:rsidRPr="00957577" w:rsidRDefault="001D5EB2" w:rsidP="001D5EB2">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option I is correct.</w:t>
      </w:r>
    </w:p>
    <w:p w14:paraId="330CEB6A" w14:textId="77777777" w:rsidR="001D5EB2" w:rsidRPr="00957577" w:rsidRDefault="001D5EB2" w:rsidP="001D5EB2">
      <w:pPr>
        <w:spacing w:before="69"/>
        <w:contextualSpacing/>
        <w:outlineLvl w:val="1"/>
        <w:rPr>
          <w:rFonts w:ascii="Arial" w:eastAsia="Arial" w:hAnsi="Arial" w:cs="Arial"/>
          <w:color w:val="4BACC6" w:themeColor="accent5"/>
          <w:spacing w:val="-1"/>
          <w:sz w:val="24"/>
          <w:szCs w:val="24"/>
        </w:rPr>
      </w:pPr>
    </w:p>
    <w:p w14:paraId="11B0144F" w14:textId="06472C3A" w:rsidR="001D5EB2" w:rsidRPr="00957577" w:rsidRDefault="001D5EB2" w:rsidP="001D5EB2">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 xml:space="preserve">The price of the stock is year 4 can also be calculated as the future value of the </w:t>
      </w:r>
    </w:p>
    <w:p w14:paraId="15D7D570" w14:textId="73785B26" w:rsidR="00116257" w:rsidRPr="00957577" w:rsidRDefault="001D5EB2" w:rsidP="001D5EB2">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 xml:space="preserve">stocks current price growing at g percent per year. Therefore P4 = . P0 * (1 + g)4 </w:t>
      </w:r>
      <w:r w:rsidR="00116257" w:rsidRPr="00957577">
        <w:rPr>
          <w:rFonts w:ascii="Arial" w:eastAsia="Arial" w:hAnsi="Arial" w:cs="Arial"/>
          <w:color w:val="4BACC6" w:themeColor="accent5"/>
          <w:spacing w:val="-1"/>
          <w:sz w:val="24"/>
          <w:szCs w:val="24"/>
        </w:rPr>
        <w:t xml:space="preserve">   </w:t>
      </w:r>
    </w:p>
    <w:p w14:paraId="6C86D2F8" w14:textId="6B4DB5D7" w:rsidR="00116257" w:rsidRPr="00957577" w:rsidRDefault="001D5EB2" w:rsidP="001D5EB2">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therefore option II is also correct.</w:t>
      </w:r>
      <w:r w:rsidR="00116257" w:rsidRPr="00957577">
        <w:rPr>
          <w:rFonts w:ascii="Arial" w:eastAsia="Arial" w:hAnsi="Arial" w:cs="Arial"/>
          <w:color w:val="4BACC6" w:themeColor="accent5"/>
          <w:spacing w:val="-1"/>
          <w:sz w:val="24"/>
          <w:szCs w:val="24"/>
        </w:rPr>
        <w:t xml:space="preserve">  </w:t>
      </w:r>
      <w:r w:rsidRPr="00957577">
        <w:rPr>
          <w:rFonts w:ascii="Arial" w:eastAsia="Arial" w:hAnsi="Arial" w:cs="Arial"/>
          <w:color w:val="4BACC6" w:themeColor="accent5"/>
          <w:spacing w:val="-1"/>
          <w:sz w:val="24"/>
          <w:szCs w:val="24"/>
        </w:rPr>
        <w:t xml:space="preserve">Option III is wrong because it calculates the price of </w:t>
      </w:r>
      <w:r w:rsidR="00116257" w:rsidRPr="00957577">
        <w:rPr>
          <w:rFonts w:ascii="Arial" w:eastAsia="Arial" w:hAnsi="Arial" w:cs="Arial"/>
          <w:color w:val="4BACC6" w:themeColor="accent5"/>
          <w:spacing w:val="-1"/>
          <w:sz w:val="24"/>
          <w:szCs w:val="24"/>
        </w:rPr>
        <w:t xml:space="preserve"> </w:t>
      </w:r>
    </w:p>
    <w:p w14:paraId="03F80CF7" w14:textId="3FAFE862" w:rsidR="0020020B" w:rsidRPr="00957577" w:rsidRDefault="001D5EB2" w:rsidP="001D5EB2">
      <w:pPr>
        <w:spacing w:before="69"/>
        <w:contextualSpacing/>
        <w:outlineLvl w:val="1"/>
        <w:rPr>
          <w:rFonts w:ascii="Arial" w:eastAsia="Arial" w:hAnsi="Arial" w:cs="Arial"/>
          <w:color w:val="4BACC6" w:themeColor="accent5"/>
          <w:spacing w:val="-1"/>
          <w:sz w:val="24"/>
          <w:szCs w:val="24"/>
        </w:rPr>
      </w:pPr>
      <w:r w:rsidRPr="00957577">
        <w:rPr>
          <w:rFonts w:ascii="Arial" w:eastAsia="Arial" w:hAnsi="Arial" w:cs="Arial"/>
          <w:color w:val="4BACC6" w:themeColor="accent5"/>
          <w:spacing w:val="-1"/>
          <w:sz w:val="24"/>
          <w:szCs w:val="24"/>
        </w:rPr>
        <w:t>the stock today P0</w:t>
      </w:r>
      <w:r w:rsidR="003E4421" w:rsidRPr="00957577">
        <w:rPr>
          <w:rFonts w:ascii="Arial" w:eastAsia="Arial" w:hAnsi="Arial" w:cs="Arial"/>
          <w:color w:val="4BACC6" w:themeColor="accent5"/>
          <w:spacing w:val="-1"/>
          <w:sz w:val="24"/>
          <w:szCs w:val="24"/>
        </w:rPr>
        <w:t>.</w:t>
      </w:r>
    </w:p>
    <w:p w14:paraId="652E639A" w14:textId="77777777" w:rsidR="003E4421" w:rsidRDefault="003E4421" w:rsidP="001D5EB2">
      <w:pPr>
        <w:spacing w:before="69"/>
        <w:contextualSpacing/>
        <w:outlineLvl w:val="1"/>
        <w:rPr>
          <w:rFonts w:ascii="Arial" w:eastAsia="Arial" w:hAnsi="Arial" w:cs="Arial"/>
          <w:color w:val="000000" w:themeColor="text1"/>
          <w:spacing w:val="-1"/>
          <w:sz w:val="24"/>
          <w:szCs w:val="24"/>
        </w:rPr>
      </w:pPr>
    </w:p>
    <w:p w14:paraId="6B0FB9BE" w14:textId="77777777" w:rsidR="00D30DA3" w:rsidRDefault="00116257" w:rsidP="00D30DA3">
      <w:pPr>
        <w:spacing w:line="240" w:lineRule="auto"/>
        <w:contextualSpacing/>
        <w:rPr>
          <w:rFonts w:ascii="Arial" w:hAnsi="Arial" w:cs="Arial"/>
          <w:b/>
          <w:color w:val="000000" w:themeColor="text1"/>
          <w:sz w:val="24"/>
          <w:szCs w:val="24"/>
          <w:u w:val="single"/>
        </w:rPr>
      </w:pPr>
      <w:r>
        <w:rPr>
          <w:rFonts w:ascii="Arial" w:hAnsi="Arial" w:cs="Arial"/>
          <w:b/>
          <w:color w:val="000000" w:themeColor="text1"/>
          <w:sz w:val="24"/>
          <w:szCs w:val="24"/>
          <w:u w:val="single"/>
        </w:rPr>
        <w:t>CONCEPTUAL</w:t>
      </w:r>
      <w:r w:rsidR="00D30DA3">
        <w:rPr>
          <w:rFonts w:ascii="Arial" w:hAnsi="Arial" w:cs="Arial"/>
          <w:b/>
          <w:color w:val="000000" w:themeColor="text1"/>
          <w:sz w:val="24"/>
          <w:szCs w:val="24"/>
          <w:u w:val="single"/>
        </w:rPr>
        <w:t xml:space="preserve"> QUESTIONS</w:t>
      </w:r>
    </w:p>
    <w:p w14:paraId="4F6C2276" w14:textId="77777777" w:rsidR="00D30DA3" w:rsidRDefault="00D30DA3" w:rsidP="00D30DA3">
      <w:pPr>
        <w:spacing w:line="240" w:lineRule="auto"/>
        <w:contextualSpacing/>
        <w:rPr>
          <w:rFonts w:ascii="Arial" w:hAnsi="Arial" w:cs="Arial"/>
          <w:b/>
          <w:color w:val="000000" w:themeColor="text1"/>
          <w:sz w:val="24"/>
          <w:szCs w:val="24"/>
          <w:u w:val="single"/>
        </w:rPr>
      </w:pPr>
    </w:p>
    <w:p w14:paraId="1ACCDEB7" w14:textId="55559619" w:rsidR="00D30DA3" w:rsidRPr="00D30DA3" w:rsidRDefault="00D30DA3" w:rsidP="00D30DA3">
      <w:pPr>
        <w:spacing w:line="240" w:lineRule="auto"/>
        <w:contextualSpacing/>
        <w:rPr>
          <w:rFonts w:ascii="Arial" w:hAnsi="Arial" w:cs="Arial"/>
          <w:b/>
          <w:color w:val="000000" w:themeColor="text1"/>
          <w:sz w:val="24"/>
          <w:szCs w:val="24"/>
          <w:u w:val="single"/>
        </w:rPr>
      </w:pPr>
      <w:r>
        <w:rPr>
          <w:rFonts w:ascii="Arial" w:eastAsia="Arial" w:hAnsi="Arial" w:cs="Arial"/>
          <w:bCs/>
          <w:color w:val="000000" w:themeColor="text1"/>
          <w:spacing w:val="-10"/>
          <w:sz w:val="24"/>
          <w:szCs w:val="24"/>
        </w:rPr>
        <w:t>28</w:t>
      </w:r>
      <w:r w:rsidRPr="00D30DA3">
        <w:rPr>
          <w:rFonts w:ascii="Arial" w:eastAsia="Arial" w:hAnsi="Arial" w:cs="Arial"/>
          <w:bCs/>
          <w:color w:val="000000" w:themeColor="text1"/>
          <w:spacing w:val="-10"/>
          <w:sz w:val="24"/>
          <w:szCs w:val="24"/>
        </w:rPr>
        <w:t xml:space="preserve">.The Present Value of an Annuity rises when </w:t>
      </w:r>
    </w:p>
    <w:p w14:paraId="4088D923" w14:textId="56A0D95D" w:rsidR="00D30DA3" w:rsidRPr="00D30DA3" w:rsidRDefault="00D30DA3" w:rsidP="00D30DA3">
      <w:pPr>
        <w:contextualSpacing/>
        <w:outlineLvl w:val="1"/>
        <w:rPr>
          <w:rFonts w:ascii="Arial" w:eastAsia="Arial" w:hAnsi="Arial" w:cs="Arial"/>
          <w:bCs/>
          <w:color w:val="000000" w:themeColor="text1"/>
          <w:spacing w:val="-10"/>
          <w:sz w:val="24"/>
          <w:szCs w:val="24"/>
        </w:rPr>
      </w:pPr>
      <w:r w:rsidRPr="00D30DA3">
        <w:rPr>
          <w:rFonts w:ascii="Arial" w:eastAsia="Arial" w:hAnsi="Arial" w:cs="Arial"/>
          <w:bCs/>
          <w:color w:val="000000" w:themeColor="text1"/>
          <w:spacing w:val="-10"/>
          <w:sz w:val="24"/>
          <w:szCs w:val="24"/>
        </w:rPr>
        <w:t xml:space="preserve">A) The interest rate decreases </w:t>
      </w:r>
    </w:p>
    <w:p w14:paraId="5CFEF891" w14:textId="02FCB218" w:rsidR="00D30DA3" w:rsidRPr="00D30DA3" w:rsidRDefault="00D30DA3" w:rsidP="00D30DA3">
      <w:pPr>
        <w:contextualSpacing/>
        <w:outlineLvl w:val="1"/>
        <w:rPr>
          <w:rFonts w:ascii="Arial" w:eastAsia="Arial" w:hAnsi="Arial" w:cs="Arial"/>
          <w:bCs/>
          <w:color w:val="000000" w:themeColor="text1"/>
          <w:spacing w:val="-10"/>
          <w:sz w:val="24"/>
          <w:szCs w:val="24"/>
        </w:rPr>
      </w:pPr>
      <w:r>
        <w:rPr>
          <w:rFonts w:ascii="Arial" w:eastAsia="Arial" w:hAnsi="Arial" w:cs="Arial"/>
          <w:bCs/>
          <w:color w:val="000000" w:themeColor="text1"/>
          <w:spacing w:val="-10"/>
          <w:sz w:val="24"/>
          <w:szCs w:val="24"/>
        </w:rPr>
        <w:t>B</w:t>
      </w:r>
      <w:r w:rsidRPr="00D30DA3">
        <w:rPr>
          <w:rFonts w:ascii="Arial" w:eastAsia="Arial" w:hAnsi="Arial" w:cs="Arial"/>
          <w:bCs/>
          <w:color w:val="000000" w:themeColor="text1"/>
          <w:spacing w:val="-10"/>
          <w:sz w:val="24"/>
          <w:szCs w:val="24"/>
        </w:rPr>
        <w:t>) The number of payments increases</w:t>
      </w:r>
    </w:p>
    <w:p w14:paraId="3C92BF3F" w14:textId="4E87DD5D" w:rsidR="00D30DA3" w:rsidRPr="00D30DA3" w:rsidRDefault="00D30DA3" w:rsidP="00D30DA3">
      <w:pPr>
        <w:contextualSpacing/>
        <w:outlineLvl w:val="1"/>
        <w:rPr>
          <w:rFonts w:ascii="Arial" w:eastAsia="Arial" w:hAnsi="Arial" w:cs="Arial"/>
          <w:bCs/>
          <w:color w:val="000000" w:themeColor="text1"/>
          <w:spacing w:val="-10"/>
          <w:sz w:val="24"/>
          <w:szCs w:val="24"/>
        </w:rPr>
      </w:pPr>
      <w:r w:rsidRPr="00D30DA3">
        <w:rPr>
          <w:rFonts w:ascii="Arial" w:eastAsia="Arial" w:hAnsi="Arial" w:cs="Arial"/>
          <w:bCs/>
          <w:color w:val="000000" w:themeColor="text1"/>
          <w:spacing w:val="-10"/>
          <w:sz w:val="24"/>
          <w:szCs w:val="24"/>
        </w:rPr>
        <w:t>C) The amount of each payment increases</w:t>
      </w:r>
    </w:p>
    <w:p w14:paraId="64BFB54B" w14:textId="01ECBE31" w:rsidR="00D30DA3" w:rsidRPr="00D30DA3" w:rsidRDefault="00D30DA3" w:rsidP="00D30DA3">
      <w:pPr>
        <w:contextualSpacing/>
        <w:outlineLvl w:val="1"/>
        <w:rPr>
          <w:rFonts w:ascii="Arial" w:eastAsia="Arial" w:hAnsi="Arial" w:cs="Arial"/>
          <w:bCs/>
          <w:color w:val="000000" w:themeColor="text1"/>
          <w:spacing w:val="-10"/>
          <w:sz w:val="24"/>
          <w:szCs w:val="24"/>
        </w:rPr>
      </w:pPr>
      <w:r w:rsidRPr="00D30DA3">
        <w:rPr>
          <w:rFonts w:ascii="Arial" w:eastAsia="Arial" w:hAnsi="Arial" w:cs="Arial"/>
          <w:bCs/>
          <w:color w:val="000000" w:themeColor="text1"/>
          <w:spacing w:val="-10"/>
          <w:sz w:val="24"/>
          <w:szCs w:val="24"/>
        </w:rPr>
        <w:t>D) All the answers are correct</w:t>
      </w:r>
    </w:p>
    <w:p w14:paraId="299ADD2F" w14:textId="4B1B44A5" w:rsidR="00D30DA3" w:rsidRPr="00D30DA3" w:rsidRDefault="00D30DA3" w:rsidP="00D30DA3">
      <w:pPr>
        <w:contextualSpacing/>
        <w:outlineLvl w:val="1"/>
        <w:rPr>
          <w:rFonts w:ascii="Arial" w:eastAsia="Arial" w:hAnsi="Arial" w:cs="Arial"/>
          <w:bCs/>
          <w:color w:val="000000" w:themeColor="text1"/>
          <w:spacing w:val="-10"/>
          <w:sz w:val="24"/>
          <w:szCs w:val="24"/>
        </w:rPr>
      </w:pPr>
      <w:r w:rsidRPr="00D30DA3">
        <w:rPr>
          <w:rFonts w:ascii="Arial" w:eastAsia="Arial" w:hAnsi="Arial" w:cs="Arial"/>
          <w:bCs/>
          <w:color w:val="000000" w:themeColor="text1"/>
          <w:spacing w:val="-10"/>
          <w:sz w:val="24"/>
          <w:szCs w:val="24"/>
        </w:rPr>
        <w:t>E) None of the answers are correct</w:t>
      </w:r>
    </w:p>
    <w:p w14:paraId="35240CDF" w14:textId="77777777" w:rsidR="00D30DA3" w:rsidRPr="00D30DA3" w:rsidRDefault="00D30DA3" w:rsidP="00D30DA3">
      <w:pPr>
        <w:contextualSpacing/>
        <w:outlineLvl w:val="1"/>
        <w:rPr>
          <w:rFonts w:ascii="Arial" w:eastAsia="Arial" w:hAnsi="Arial" w:cs="Arial"/>
          <w:bCs/>
          <w:color w:val="000000" w:themeColor="text1"/>
          <w:spacing w:val="-10"/>
          <w:sz w:val="24"/>
          <w:szCs w:val="24"/>
        </w:rPr>
      </w:pPr>
      <w:r w:rsidRPr="00D30DA3">
        <w:rPr>
          <w:rFonts w:ascii="Arial" w:eastAsia="Arial" w:hAnsi="Arial" w:cs="Arial"/>
          <w:bCs/>
          <w:color w:val="000000" w:themeColor="text1"/>
          <w:spacing w:val="-10"/>
          <w:sz w:val="24"/>
          <w:szCs w:val="24"/>
        </w:rPr>
        <w:t xml:space="preserve"> </w:t>
      </w:r>
    </w:p>
    <w:p w14:paraId="75EC3D60" w14:textId="1C81DBC4" w:rsidR="00116257" w:rsidRPr="00957577" w:rsidRDefault="00D30DA3" w:rsidP="00D30DA3">
      <w:pPr>
        <w:contextualSpacing/>
        <w:outlineLvl w:val="1"/>
        <w:rPr>
          <w:rFonts w:ascii="Arial" w:eastAsia="Arial" w:hAnsi="Arial" w:cs="Arial"/>
          <w:b/>
          <w:bCs/>
          <w:color w:val="4BACC6" w:themeColor="accent5"/>
          <w:spacing w:val="-10"/>
          <w:sz w:val="24"/>
          <w:szCs w:val="24"/>
        </w:rPr>
      </w:pPr>
      <w:r w:rsidRPr="00957577">
        <w:rPr>
          <w:rFonts w:ascii="Arial" w:eastAsia="Arial" w:hAnsi="Arial" w:cs="Arial"/>
          <w:b/>
          <w:bCs/>
          <w:color w:val="4BACC6" w:themeColor="accent5"/>
          <w:spacing w:val="-10"/>
          <w:sz w:val="24"/>
          <w:szCs w:val="24"/>
        </w:rPr>
        <w:t>Solution: D</w:t>
      </w:r>
    </w:p>
    <w:p w14:paraId="403B50FA" w14:textId="77777777" w:rsidR="00D30DA3" w:rsidRPr="00D30DA3" w:rsidRDefault="00D30DA3" w:rsidP="001268CF">
      <w:pPr>
        <w:contextualSpacing/>
        <w:outlineLvl w:val="1"/>
        <w:rPr>
          <w:rFonts w:ascii="Arial" w:eastAsia="Arial" w:hAnsi="Arial" w:cs="Arial"/>
          <w:bCs/>
          <w:color w:val="000000" w:themeColor="text1"/>
          <w:spacing w:val="-10"/>
          <w:sz w:val="24"/>
          <w:szCs w:val="24"/>
        </w:rPr>
      </w:pPr>
    </w:p>
    <w:p w14:paraId="259A7227" w14:textId="30C0810D" w:rsidR="00116257" w:rsidRPr="00C30F34" w:rsidRDefault="00C30F34" w:rsidP="001268CF">
      <w:pPr>
        <w:contextualSpacing/>
        <w:outlineLvl w:val="1"/>
        <w:rPr>
          <w:rFonts w:ascii="Arial" w:eastAsia="Arial" w:hAnsi="Arial" w:cs="Arial"/>
          <w:bCs/>
          <w:color w:val="000000" w:themeColor="text1"/>
          <w:spacing w:val="-10"/>
          <w:sz w:val="24"/>
          <w:szCs w:val="24"/>
        </w:rPr>
      </w:pPr>
      <w:r>
        <w:rPr>
          <w:rFonts w:ascii="Arial" w:eastAsia="Arial" w:hAnsi="Arial" w:cs="Arial"/>
          <w:bCs/>
          <w:color w:val="000000" w:themeColor="text1"/>
          <w:spacing w:val="-10"/>
          <w:sz w:val="24"/>
          <w:szCs w:val="24"/>
        </w:rPr>
        <w:t>29</w:t>
      </w:r>
      <w:r w:rsidR="00116257" w:rsidRPr="00C30F34">
        <w:rPr>
          <w:rFonts w:ascii="Arial" w:eastAsia="Arial" w:hAnsi="Arial" w:cs="Arial"/>
          <w:bCs/>
          <w:color w:val="000000" w:themeColor="text1"/>
          <w:spacing w:val="-10"/>
          <w:sz w:val="24"/>
          <w:szCs w:val="24"/>
        </w:rPr>
        <w:t xml:space="preserve">. Kyristia Corp. pays a constant $2.50 a share annual dividend. The market price of this stock will: </w:t>
      </w:r>
    </w:p>
    <w:p w14:paraId="311A03CE" w14:textId="17C041DF" w:rsidR="00116257" w:rsidRPr="00C30F34" w:rsidRDefault="00116257" w:rsidP="001268CF">
      <w:pPr>
        <w:contextualSpacing/>
        <w:outlineLvl w:val="1"/>
        <w:rPr>
          <w:rFonts w:ascii="Arial" w:eastAsia="Arial" w:hAnsi="Arial" w:cs="Arial"/>
          <w:bCs/>
          <w:color w:val="000000" w:themeColor="text1"/>
          <w:spacing w:val="-10"/>
          <w:sz w:val="24"/>
          <w:szCs w:val="24"/>
        </w:rPr>
      </w:pPr>
      <w:r w:rsidRPr="00C30F34">
        <w:rPr>
          <w:rFonts w:ascii="Arial" w:eastAsia="Arial" w:hAnsi="Arial" w:cs="Arial"/>
          <w:bCs/>
          <w:color w:val="000000" w:themeColor="text1"/>
          <w:spacing w:val="-10"/>
          <w:sz w:val="24"/>
          <w:szCs w:val="24"/>
        </w:rPr>
        <w:t xml:space="preserve">A) </w:t>
      </w:r>
      <w:r w:rsidR="00C30F34">
        <w:rPr>
          <w:rFonts w:ascii="Arial" w:eastAsia="Arial" w:hAnsi="Arial" w:cs="Arial"/>
          <w:bCs/>
          <w:color w:val="000000" w:themeColor="text1"/>
          <w:spacing w:val="-10"/>
          <w:sz w:val="24"/>
          <w:szCs w:val="24"/>
        </w:rPr>
        <w:t>B</w:t>
      </w:r>
      <w:r w:rsidRPr="00C30F34">
        <w:rPr>
          <w:rFonts w:ascii="Arial" w:eastAsia="Arial" w:hAnsi="Arial" w:cs="Arial"/>
          <w:bCs/>
          <w:color w:val="000000" w:themeColor="text1"/>
          <w:spacing w:val="-10"/>
          <w:sz w:val="24"/>
          <w:szCs w:val="24"/>
        </w:rPr>
        <w:t xml:space="preserve">e greater five years from now than it is today provided that the market rate of    </w:t>
      </w:r>
    </w:p>
    <w:p w14:paraId="4E10D42C" w14:textId="45ABBDA9" w:rsidR="00116257" w:rsidRPr="00C30F34" w:rsidRDefault="00C30F34" w:rsidP="001268CF">
      <w:pPr>
        <w:contextualSpacing/>
        <w:outlineLvl w:val="1"/>
        <w:rPr>
          <w:rFonts w:ascii="Arial" w:eastAsia="Arial" w:hAnsi="Arial" w:cs="Arial"/>
          <w:bCs/>
          <w:color w:val="000000" w:themeColor="text1"/>
          <w:spacing w:val="-10"/>
          <w:sz w:val="24"/>
          <w:szCs w:val="24"/>
        </w:rPr>
      </w:pPr>
      <w:r>
        <w:rPr>
          <w:rFonts w:ascii="Arial" w:eastAsia="Arial" w:hAnsi="Arial" w:cs="Arial"/>
          <w:bCs/>
          <w:color w:val="000000" w:themeColor="text1"/>
          <w:spacing w:val="-10"/>
          <w:sz w:val="24"/>
          <w:szCs w:val="24"/>
        </w:rPr>
        <w:t xml:space="preserve">  </w:t>
      </w:r>
      <w:r w:rsidR="00116257" w:rsidRPr="00C30F34">
        <w:rPr>
          <w:rFonts w:ascii="Arial" w:eastAsia="Arial" w:hAnsi="Arial" w:cs="Arial"/>
          <w:bCs/>
          <w:color w:val="000000" w:themeColor="text1"/>
          <w:spacing w:val="-10"/>
          <w:sz w:val="24"/>
          <w:szCs w:val="24"/>
        </w:rPr>
        <w:t xml:space="preserve">  </w:t>
      </w:r>
      <w:r>
        <w:rPr>
          <w:rFonts w:ascii="Arial" w:eastAsia="Arial" w:hAnsi="Arial" w:cs="Arial"/>
          <w:bCs/>
          <w:color w:val="000000" w:themeColor="text1"/>
          <w:spacing w:val="-10"/>
          <w:sz w:val="24"/>
          <w:szCs w:val="24"/>
        </w:rPr>
        <w:t xml:space="preserve"> </w:t>
      </w:r>
      <w:r w:rsidR="00116257" w:rsidRPr="00C30F34">
        <w:rPr>
          <w:rFonts w:ascii="Arial" w:eastAsia="Arial" w:hAnsi="Arial" w:cs="Arial"/>
          <w:bCs/>
          <w:color w:val="000000" w:themeColor="text1"/>
          <w:spacing w:val="-10"/>
          <w:sz w:val="24"/>
          <w:szCs w:val="24"/>
        </w:rPr>
        <w:t>return remains constant.</w:t>
      </w:r>
    </w:p>
    <w:p w14:paraId="76A869C2" w14:textId="245309D9" w:rsidR="00116257" w:rsidRPr="00C30F34" w:rsidRDefault="00C30F34" w:rsidP="001268CF">
      <w:pPr>
        <w:contextualSpacing/>
        <w:outlineLvl w:val="1"/>
        <w:rPr>
          <w:rFonts w:ascii="Arial" w:eastAsia="Arial" w:hAnsi="Arial" w:cs="Arial"/>
          <w:bCs/>
          <w:color w:val="000000" w:themeColor="text1"/>
          <w:spacing w:val="-10"/>
          <w:sz w:val="24"/>
          <w:szCs w:val="24"/>
        </w:rPr>
      </w:pPr>
      <w:r>
        <w:rPr>
          <w:rFonts w:ascii="Arial" w:eastAsia="Arial" w:hAnsi="Arial" w:cs="Arial"/>
          <w:bCs/>
          <w:color w:val="000000" w:themeColor="text1"/>
          <w:spacing w:val="-10"/>
          <w:sz w:val="24"/>
          <w:szCs w:val="24"/>
        </w:rPr>
        <w:t>B</w:t>
      </w:r>
      <w:r w:rsidR="00116257" w:rsidRPr="00C30F34">
        <w:rPr>
          <w:rFonts w:ascii="Arial" w:eastAsia="Arial" w:hAnsi="Arial" w:cs="Arial"/>
          <w:bCs/>
          <w:color w:val="000000" w:themeColor="text1"/>
          <w:spacing w:val="-10"/>
          <w:sz w:val="24"/>
          <w:szCs w:val="24"/>
        </w:rPr>
        <w:t xml:space="preserve">) </w:t>
      </w:r>
      <w:r>
        <w:rPr>
          <w:rFonts w:ascii="Arial" w:eastAsia="Arial" w:hAnsi="Arial" w:cs="Arial"/>
          <w:bCs/>
          <w:color w:val="000000" w:themeColor="text1"/>
          <w:spacing w:val="-10"/>
          <w:sz w:val="24"/>
          <w:szCs w:val="24"/>
        </w:rPr>
        <w:t>R</w:t>
      </w:r>
      <w:r w:rsidR="00116257" w:rsidRPr="00C30F34">
        <w:rPr>
          <w:rFonts w:ascii="Arial" w:eastAsia="Arial" w:hAnsi="Arial" w:cs="Arial"/>
          <w:bCs/>
          <w:color w:val="000000" w:themeColor="text1"/>
          <w:spacing w:val="-10"/>
          <w:sz w:val="24"/>
          <w:szCs w:val="24"/>
        </w:rPr>
        <w:t xml:space="preserve">emain constant even as the market rate of return varies. </w:t>
      </w:r>
    </w:p>
    <w:p w14:paraId="35EE2626" w14:textId="40501073" w:rsidR="00116257" w:rsidRPr="00C30F34" w:rsidRDefault="00116257" w:rsidP="001268CF">
      <w:pPr>
        <w:contextualSpacing/>
        <w:outlineLvl w:val="1"/>
        <w:rPr>
          <w:rFonts w:ascii="Arial" w:eastAsia="Arial" w:hAnsi="Arial" w:cs="Arial"/>
          <w:bCs/>
          <w:color w:val="000000" w:themeColor="text1"/>
          <w:spacing w:val="-10"/>
          <w:sz w:val="24"/>
          <w:szCs w:val="24"/>
        </w:rPr>
      </w:pPr>
      <w:r w:rsidRPr="00C30F34">
        <w:rPr>
          <w:rFonts w:ascii="Arial" w:eastAsia="Arial" w:hAnsi="Arial" w:cs="Arial"/>
          <w:bCs/>
          <w:color w:val="000000" w:themeColor="text1"/>
          <w:spacing w:val="-10"/>
          <w:sz w:val="24"/>
          <w:szCs w:val="24"/>
        </w:rPr>
        <w:t xml:space="preserve">C) </w:t>
      </w:r>
      <w:r w:rsidR="00C30F34">
        <w:rPr>
          <w:rFonts w:ascii="Arial" w:eastAsia="Arial" w:hAnsi="Arial" w:cs="Arial"/>
          <w:bCs/>
          <w:color w:val="000000" w:themeColor="text1"/>
          <w:spacing w:val="-10"/>
          <w:sz w:val="24"/>
          <w:szCs w:val="24"/>
        </w:rPr>
        <w:t>I</w:t>
      </w:r>
      <w:r w:rsidRPr="00C30F34">
        <w:rPr>
          <w:rFonts w:ascii="Arial" w:eastAsia="Arial" w:hAnsi="Arial" w:cs="Arial"/>
          <w:bCs/>
          <w:color w:val="000000" w:themeColor="text1"/>
          <w:spacing w:val="-10"/>
          <w:sz w:val="24"/>
          <w:szCs w:val="24"/>
        </w:rPr>
        <w:t>ncrease when the market rate of return increases.</w:t>
      </w:r>
    </w:p>
    <w:p w14:paraId="0C3A3E39" w14:textId="7738ABEE" w:rsidR="00116257" w:rsidRPr="00C30F34" w:rsidRDefault="00116257" w:rsidP="001268CF">
      <w:pPr>
        <w:contextualSpacing/>
        <w:outlineLvl w:val="1"/>
        <w:rPr>
          <w:rFonts w:ascii="Arial" w:eastAsia="Arial" w:hAnsi="Arial" w:cs="Arial"/>
          <w:bCs/>
          <w:color w:val="000000" w:themeColor="text1"/>
          <w:spacing w:val="-10"/>
          <w:sz w:val="24"/>
          <w:szCs w:val="24"/>
        </w:rPr>
      </w:pPr>
      <w:r w:rsidRPr="00C30F34">
        <w:rPr>
          <w:rFonts w:ascii="Arial" w:eastAsia="Arial" w:hAnsi="Arial" w:cs="Arial"/>
          <w:bCs/>
          <w:color w:val="000000" w:themeColor="text1"/>
          <w:spacing w:val="-10"/>
          <w:sz w:val="24"/>
          <w:szCs w:val="24"/>
        </w:rPr>
        <w:t xml:space="preserve">D) </w:t>
      </w:r>
      <w:r w:rsidR="00C30F34">
        <w:rPr>
          <w:rFonts w:ascii="Arial" w:eastAsia="Arial" w:hAnsi="Arial" w:cs="Arial"/>
          <w:bCs/>
          <w:color w:val="000000" w:themeColor="text1"/>
          <w:spacing w:val="-10"/>
          <w:sz w:val="24"/>
          <w:szCs w:val="24"/>
        </w:rPr>
        <w:t>D</w:t>
      </w:r>
      <w:r w:rsidRPr="00C30F34">
        <w:rPr>
          <w:rFonts w:ascii="Arial" w:eastAsia="Arial" w:hAnsi="Arial" w:cs="Arial"/>
          <w:bCs/>
          <w:color w:val="000000" w:themeColor="text1"/>
          <w:spacing w:val="-10"/>
          <w:sz w:val="24"/>
          <w:szCs w:val="24"/>
        </w:rPr>
        <w:t>ecrease if the required return increases.</w:t>
      </w:r>
    </w:p>
    <w:p w14:paraId="3171CFF3" w14:textId="39382E40" w:rsidR="00116257" w:rsidRPr="00C30F34" w:rsidRDefault="00116257" w:rsidP="001268CF">
      <w:pPr>
        <w:contextualSpacing/>
        <w:outlineLvl w:val="1"/>
        <w:rPr>
          <w:rFonts w:ascii="Arial" w:eastAsia="Arial" w:hAnsi="Arial" w:cs="Arial"/>
          <w:bCs/>
          <w:color w:val="000000" w:themeColor="text1"/>
          <w:spacing w:val="-10"/>
          <w:sz w:val="24"/>
          <w:szCs w:val="24"/>
        </w:rPr>
      </w:pPr>
      <w:r w:rsidRPr="00C30F34">
        <w:rPr>
          <w:rFonts w:ascii="Arial" w:eastAsia="Arial" w:hAnsi="Arial" w:cs="Arial"/>
          <w:bCs/>
          <w:color w:val="000000" w:themeColor="text1"/>
          <w:spacing w:val="-10"/>
          <w:sz w:val="24"/>
          <w:szCs w:val="24"/>
        </w:rPr>
        <w:t xml:space="preserve">E) </w:t>
      </w:r>
      <w:r w:rsidR="00C30F34">
        <w:rPr>
          <w:rFonts w:ascii="Arial" w:eastAsia="Arial" w:hAnsi="Arial" w:cs="Arial"/>
          <w:bCs/>
          <w:color w:val="000000" w:themeColor="text1"/>
          <w:spacing w:val="-10"/>
          <w:sz w:val="24"/>
          <w:szCs w:val="24"/>
        </w:rPr>
        <w:t>R</w:t>
      </w:r>
      <w:r w:rsidRPr="00C30F34">
        <w:rPr>
          <w:rFonts w:ascii="Arial" w:eastAsia="Arial" w:hAnsi="Arial" w:cs="Arial"/>
          <w:bCs/>
          <w:color w:val="000000" w:themeColor="text1"/>
          <w:spacing w:val="-10"/>
          <w:sz w:val="24"/>
          <w:szCs w:val="24"/>
        </w:rPr>
        <w:t xml:space="preserve">emain constant as long as the dividend remains constant irrespective of the    </w:t>
      </w:r>
    </w:p>
    <w:p w14:paraId="76435C70" w14:textId="7108BFBF" w:rsidR="00116257" w:rsidRPr="00C30F34" w:rsidRDefault="00C30F34" w:rsidP="001268CF">
      <w:pPr>
        <w:contextualSpacing/>
        <w:outlineLvl w:val="1"/>
        <w:rPr>
          <w:rFonts w:ascii="Arial" w:eastAsia="Arial" w:hAnsi="Arial" w:cs="Arial"/>
          <w:bCs/>
          <w:color w:val="000000" w:themeColor="text1"/>
          <w:spacing w:val="-10"/>
          <w:sz w:val="24"/>
          <w:szCs w:val="24"/>
        </w:rPr>
      </w:pPr>
      <w:r>
        <w:rPr>
          <w:rFonts w:ascii="Arial" w:eastAsia="Arial" w:hAnsi="Arial" w:cs="Arial"/>
          <w:bCs/>
          <w:color w:val="000000" w:themeColor="text1"/>
          <w:spacing w:val="-10"/>
          <w:sz w:val="24"/>
          <w:szCs w:val="24"/>
        </w:rPr>
        <w:t xml:space="preserve"> </w:t>
      </w:r>
      <w:r w:rsidR="00116257" w:rsidRPr="00C30F34">
        <w:rPr>
          <w:rFonts w:ascii="Arial" w:eastAsia="Arial" w:hAnsi="Arial" w:cs="Arial"/>
          <w:bCs/>
          <w:color w:val="000000" w:themeColor="text1"/>
          <w:spacing w:val="-10"/>
          <w:sz w:val="24"/>
          <w:szCs w:val="24"/>
        </w:rPr>
        <w:t xml:space="preserve">    rates of return.</w:t>
      </w:r>
    </w:p>
    <w:p w14:paraId="113E399D" w14:textId="77777777" w:rsidR="00116257" w:rsidRPr="00C30F34" w:rsidRDefault="00116257" w:rsidP="001268CF">
      <w:pPr>
        <w:contextualSpacing/>
        <w:outlineLvl w:val="1"/>
        <w:rPr>
          <w:rFonts w:ascii="Arial" w:eastAsia="Arial" w:hAnsi="Arial" w:cs="Arial"/>
          <w:bCs/>
          <w:color w:val="000000" w:themeColor="text1"/>
          <w:spacing w:val="-10"/>
          <w:sz w:val="24"/>
          <w:szCs w:val="24"/>
        </w:rPr>
      </w:pPr>
    </w:p>
    <w:p w14:paraId="1B34F881" w14:textId="3D419485" w:rsidR="00116257" w:rsidRPr="00957577" w:rsidRDefault="00116257" w:rsidP="001268CF">
      <w:pPr>
        <w:contextualSpacing/>
        <w:outlineLvl w:val="1"/>
        <w:rPr>
          <w:rFonts w:ascii="Arial" w:eastAsia="Arial" w:hAnsi="Arial" w:cs="Arial"/>
          <w:b/>
          <w:bCs/>
          <w:color w:val="4BACC6" w:themeColor="accent5"/>
          <w:spacing w:val="-10"/>
          <w:sz w:val="24"/>
          <w:szCs w:val="24"/>
        </w:rPr>
      </w:pPr>
      <w:r w:rsidRPr="00957577">
        <w:rPr>
          <w:rFonts w:ascii="Arial" w:eastAsia="Arial" w:hAnsi="Arial" w:cs="Arial"/>
          <w:b/>
          <w:bCs/>
          <w:color w:val="4BACC6" w:themeColor="accent5"/>
          <w:spacing w:val="-10"/>
          <w:sz w:val="24"/>
          <w:szCs w:val="24"/>
        </w:rPr>
        <w:t>Solution: D</w:t>
      </w:r>
    </w:p>
    <w:p w14:paraId="5A2E36BE" w14:textId="77777777" w:rsidR="00116257" w:rsidRDefault="00116257" w:rsidP="001268CF">
      <w:pPr>
        <w:contextualSpacing/>
        <w:outlineLvl w:val="1"/>
        <w:rPr>
          <w:rFonts w:ascii="Arial" w:eastAsia="Arial" w:hAnsi="Arial" w:cs="Arial"/>
          <w:bCs/>
          <w:color w:val="000000" w:themeColor="text1"/>
          <w:spacing w:val="-10"/>
          <w:sz w:val="24"/>
          <w:szCs w:val="24"/>
        </w:rPr>
      </w:pPr>
    </w:p>
    <w:p w14:paraId="50B3C078" w14:textId="15FF3039" w:rsidR="00C30F34" w:rsidRPr="00C30F34" w:rsidRDefault="00C30F34" w:rsidP="001268CF">
      <w:pPr>
        <w:contextualSpacing/>
        <w:outlineLvl w:val="1"/>
        <w:rPr>
          <w:rFonts w:ascii="Arial" w:eastAsia="Arial" w:hAnsi="Arial" w:cs="Arial"/>
          <w:bCs/>
          <w:color w:val="000000" w:themeColor="text1"/>
          <w:spacing w:val="-10"/>
          <w:sz w:val="24"/>
          <w:szCs w:val="24"/>
        </w:rPr>
      </w:pPr>
      <w:r>
        <w:rPr>
          <w:rFonts w:ascii="Arial" w:eastAsia="Arial" w:hAnsi="Arial" w:cs="Arial"/>
          <w:bCs/>
          <w:color w:val="000000" w:themeColor="text1"/>
          <w:spacing w:val="-10"/>
          <w:sz w:val="24"/>
          <w:szCs w:val="24"/>
        </w:rPr>
        <w:t>30</w:t>
      </w:r>
      <w:r w:rsidRPr="00C30F34">
        <w:rPr>
          <w:rFonts w:ascii="Arial" w:eastAsia="Arial" w:hAnsi="Arial" w:cs="Arial"/>
          <w:bCs/>
          <w:color w:val="000000" w:themeColor="text1"/>
          <w:spacing w:val="-10"/>
          <w:sz w:val="24"/>
          <w:szCs w:val="24"/>
        </w:rPr>
        <w:t>. The discount rate that makes the present value of a bond's payments equal to its market price is termed the:</w:t>
      </w:r>
    </w:p>
    <w:p w14:paraId="5CB65F23" w14:textId="77777777" w:rsidR="00C30F34" w:rsidRPr="00C30F34" w:rsidRDefault="00C30F34" w:rsidP="001268CF">
      <w:pPr>
        <w:contextualSpacing/>
        <w:outlineLvl w:val="1"/>
        <w:rPr>
          <w:rFonts w:ascii="Arial" w:eastAsia="Arial" w:hAnsi="Arial" w:cs="Arial"/>
          <w:bCs/>
          <w:color w:val="000000" w:themeColor="text1"/>
          <w:spacing w:val="-10"/>
          <w:sz w:val="24"/>
          <w:szCs w:val="24"/>
        </w:rPr>
      </w:pPr>
      <w:r w:rsidRPr="00C30F34">
        <w:rPr>
          <w:rFonts w:ascii="Arial" w:eastAsia="Arial" w:hAnsi="Arial" w:cs="Arial"/>
          <w:bCs/>
          <w:color w:val="000000" w:themeColor="text1"/>
          <w:spacing w:val="-10"/>
          <w:sz w:val="24"/>
          <w:szCs w:val="24"/>
        </w:rPr>
        <w:t>A) Effective rate of return</w:t>
      </w:r>
    </w:p>
    <w:p w14:paraId="5B6CBB8C" w14:textId="77777777" w:rsidR="00C30F34" w:rsidRPr="00C30F34" w:rsidRDefault="00C30F34" w:rsidP="001268CF">
      <w:pPr>
        <w:contextualSpacing/>
        <w:outlineLvl w:val="1"/>
        <w:rPr>
          <w:rFonts w:ascii="Arial" w:eastAsia="Arial" w:hAnsi="Arial" w:cs="Arial"/>
          <w:bCs/>
          <w:color w:val="000000" w:themeColor="text1"/>
          <w:spacing w:val="-10"/>
          <w:sz w:val="24"/>
          <w:szCs w:val="24"/>
        </w:rPr>
      </w:pPr>
      <w:r w:rsidRPr="00C30F34">
        <w:rPr>
          <w:rFonts w:ascii="Arial" w:eastAsia="Arial" w:hAnsi="Arial" w:cs="Arial"/>
          <w:bCs/>
          <w:color w:val="000000" w:themeColor="text1"/>
          <w:spacing w:val="-10"/>
          <w:sz w:val="24"/>
          <w:szCs w:val="24"/>
        </w:rPr>
        <w:t>B) Yield to maturity</w:t>
      </w:r>
    </w:p>
    <w:p w14:paraId="7563D108" w14:textId="77777777" w:rsidR="00C30F34" w:rsidRPr="00C30F34" w:rsidRDefault="00C30F34" w:rsidP="001268CF">
      <w:pPr>
        <w:contextualSpacing/>
        <w:outlineLvl w:val="1"/>
        <w:rPr>
          <w:rFonts w:ascii="Arial" w:eastAsia="Arial" w:hAnsi="Arial" w:cs="Arial"/>
          <w:bCs/>
          <w:color w:val="000000" w:themeColor="text1"/>
          <w:spacing w:val="-10"/>
          <w:sz w:val="24"/>
          <w:szCs w:val="24"/>
        </w:rPr>
      </w:pPr>
      <w:r w:rsidRPr="00C30F34">
        <w:rPr>
          <w:rFonts w:ascii="Arial" w:eastAsia="Arial" w:hAnsi="Arial" w:cs="Arial"/>
          <w:bCs/>
          <w:color w:val="000000" w:themeColor="text1"/>
          <w:spacing w:val="-10"/>
          <w:sz w:val="24"/>
          <w:szCs w:val="24"/>
        </w:rPr>
        <w:t>C) Current yield</w:t>
      </w:r>
    </w:p>
    <w:p w14:paraId="115724AF" w14:textId="77777777" w:rsidR="00C30F34" w:rsidRPr="00C30F34" w:rsidRDefault="00C30F34" w:rsidP="001268CF">
      <w:pPr>
        <w:contextualSpacing/>
        <w:outlineLvl w:val="1"/>
        <w:rPr>
          <w:rFonts w:ascii="Arial" w:eastAsia="Arial" w:hAnsi="Arial" w:cs="Arial"/>
          <w:bCs/>
          <w:color w:val="000000" w:themeColor="text1"/>
          <w:spacing w:val="-10"/>
          <w:sz w:val="24"/>
          <w:szCs w:val="24"/>
        </w:rPr>
      </w:pPr>
      <w:r w:rsidRPr="00C30F34">
        <w:rPr>
          <w:rFonts w:ascii="Arial" w:eastAsia="Arial" w:hAnsi="Arial" w:cs="Arial"/>
          <w:bCs/>
          <w:color w:val="000000" w:themeColor="text1"/>
          <w:spacing w:val="-10"/>
          <w:sz w:val="24"/>
          <w:szCs w:val="24"/>
        </w:rPr>
        <w:t>D) Coupon rate</w:t>
      </w:r>
    </w:p>
    <w:p w14:paraId="5726FBF4" w14:textId="77777777" w:rsidR="00C30F34" w:rsidRPr="00C30F34" w:rsidRDefault="00C30F34" w:rsidP="001268CF">
      <w:pPr>
        <w:contextualSpacing/>
        <w:outlineLvl w:val="1"/>
        <w:rPr>
          <w:rFonts w:ascii="Arial" w:eastAsia="Arial" w:hAnsi="Arial" w:cs="Arial"/>
          <w:bCs/>
          <w:color w:val="000000" w:themeColor="text1"/>
          <w:spacing w:val="-10"/>
          <w:sz w:val="24"/>
          <w:szCs w:val="24"/>
        </w:rPr>
      </w:pPr>
      <w:r w:rsidRPr="00C30F34">
        <w:rPr>
          <w:rFonts w:ascii="Arial" w:eastAsia="Arial" w:hAnsi="Arial" w:cs="Arial"/>
          <w:bCs/>
          <w:color w:val="000000" w:themeColor="text1"/>
          <w:spacing w:val="-10"/>
          <w:sz w:val="24"/>
          <w:szCs w:val="24"/>
        </w:rPr>
        <w:t>E) Real rate of return</w:t>
      </w:r>
    </w:p>
    <w:p w14:paraId="0D9CAA31" w14:textId="77777777" w:rsidR="00C30F34" w:rsidRPr="00C30F34" w:rsidRDefault="00C30F34" w:rsidP="001268CF">
      <w:pPr>
        <w:contextualSpacing/>
        <w:outlineLvl w:val="1"/>
        <w:rPr>
          <w:rFonts w:ascii="Arial" w:eastAsia="Arial" w:hAnsi="Arial" w:cs="Arial"/>
          <w:bCs/>
          <w:color w:val="000000" w:themeColor="text1"/>
          <w:spacing w:val="-10"/>
          <w:sz w:val="24"/>
          <w:szCs w:val="24"/>
        </w:rPr>
      </w:pPr>
    </w:p>
    <w:p w14:paraId="4E39D884" w14:textId="77777777" w:rsidR="00C30F34" w:rsidRPr="00957577" w:rsidRDefault="00C30F34" w:rsidP="001268CF">
      <w:pPr>
        <w:contextualSpacing/>
        <w:outlineLvl w:val="1"/>
        <w:rPr>
          <w:rFonts w:ascii="Arial" w:eastAsia="Arial" w:hAnsi="Arial" w:cs="Arial"/>
          <w:b/>
          <w:bCs/>
          <w:color w:val="4BACC6" w:themeColor="accent5"/>
          <w:spacing w:val="-10"/>
          <w:sz w:val="24"/>
          <w:szCs w:val="24"/>
        </w:rPr>
      </w:pPr>
      <w:r w:rsidRPr="00957577">
        <w:rPr>
          <w:rFonts w:ascii="Arial" w:eastAsia="Arial" w:hAnsi="Arial" w:cs="Arial"/>
          <w:b/>
          <w:bCs/>
          <w:color w:val="4BACC6" w:themeColor="accent5"/>
          <w:spacing w:val="-10"/>
          <w:sz w:val="24"/>
          <w:szCs w:val="24"/>
        </w:rPr>
        <w:t>Solution: B</w:t>
      </w:r>
    </w:p>
    <w:p w14:paraId="1E34BF6E" w14:textId="77777777" w:rsidR="001268CF" w:rsidRDefault="001268CF" w:rsidP="001268CF">
      <w:pPr>
        <w:contextualSpacing/>
        <w:outlineLvl w:val="1"/>
        <w:rPr>
          <w:rFonts w:ascii="Arial" w:eastAsia="Arial" w:hAnsi="Arial" w:cs="Arial"/>
          <w:bCs/>
          <w:color w:val="000000" w:themeColor="text1"/>
          <w:spacing w:val="-10"/>
          <w:sz w:val="24"/>
          <w:szCs w:val="24"/>
        </w:rPr>
      </w:pPr>
    </w:p>
    <w:p w14:paraId="311974E5" w14:textId="36071171" w:rsidR="00C30F34" w:rsidRPr="00C30F34" w:rsidRDefault="00C30F34" w:rsidP="001268CF">
      <w:pPr>
        <w:contextualSpacing/>
        <w:outlineLvl w:val="1"/>
        <w:rPr>
          <w:rFonts w:ascii="Arial" w:eastAsia="Arial" w:hAnsi="Arial" w:cs="Arial"/>
          <w:bCs/>
          <w:color w:val="000000" w:themeColor="text1"/>
          <w:spacing w:val="-10"/>
          <w:sz w:val="24"/>
          <w:szCs w:val="24"/>
        </w:rPr>
      </w:pPr>
      <w:r>
        <w:rPr>
          <w:rFonts w:ascii="Arial" w:eastAsia="Arial" w:hAnsi="Arial" w:cs="Arial"/>
          <w:bCs/>
          <w:color w:val="000000" w:themeColor="text1"/>
          <w:spacing w:val="-10"/>
          <w:sz w:val="24"/>
          <w:szCs w:val="24"/>
        </w:rPr>
        <w:t>31</w:t>
      </w:r>
      <w:r w:rsidRPr="00C30F34">
        <w:rPr>
          <w:rFonts w:ascii="Arial" w:eastAsia="Arial" w:hAnsi="Arial" w:cs="Arial"/>
          <w:bCs/>
          <w:color w:val="000000" w:themeColor="text1"/>
          <w:spacing w:val="-10"/>
          <w:sz w:val="24"/>
          <w:szCs w:val="24"/>
        </w:rPr>
        <w:t>.</w:t>
      </w:r>
      <w:r>
        <w:rPr>
          <w:rFonts w:ascii="Arial" w:eastAsia="Arial" w:hAnsi="Arial" w:cs="Arial"/>
          <w:bCs/>
          <w:color w:val="000000" w:themeColor="text1"/>
          <w:spacing w:val="-10"/>
          <w:sz w:val="24"/>
          <w:szCs w:val="24"/>
        </w:rPr>
        <w:t xml:space="preserve"> </w:t>
      </w:r>
      <w:r w:rsidRPr="00C30F34">
        <w:rPr>
          <w:rFonts w:ascii="Arial" w:eastAsia="Arial" w:hAnsi="Arial" w:cs="Arial"/>
          <w:bCs/>
          <w:color w:val="000000" w:themeColor="text1"/>
          <w:spacing w:val="-10"/>
          <w:sz w:val="24"/>
          <w:szCs w:val="24"/>
        </w:rPr>
        <w:t>Which of the following is considered an appropriate corporate goal?</w:t>
      </w:r>
    </w:p>
    <w:p w14:paraId="5DA049AF" w14:textId="66731662" w:rsidR="00C30F34" w:rsidRPr="00C30F34" w:rsidRDefault="00C30F34" w:rsidP="001268CF">
      <w:pPr>
        <w:contextualSpacing/>
        <w:outlineLvl w:val="1"/>
        <w:rPr>
          <w:rFonts w:ascii="Arial" w:eastAsia="Arial" w:hAnsi="Arial" w:cs="Arial"/>
          <w:bCs/>
          <w:color w:val="000000" w:themeColor="text1"/>
          <w:spacing w:val="-10"/>
          <w:sz w:val="24"/>
          <w:szCs w:val="24"/>
        </w:rPr>
      </w:pPr>
      <w:r w:rsidRPr="00C30F34">
        <w:rPr>
          <w:rFonts w:ascii="Arial" w:eastAsia="Arial" w:hAnsi="Arial" w:cs="Arial"/>
          <w:bCs/>
          <w:color w:val="000000" w:themeColor="text1"/>
          <w:spacing w:val="-10"/>
          <w:sz w:val="24"/>
          <w:szCs w:val="24"/>
        </w:rPr>
        <w:t>A) Maximization of profits</w:t>
      </w:r>
    </w:p>
    <w:p w14:paraId="69379976" w14:textId="6B9FF222" w:rsidR="00C30F34" w:rsidRPr="00C30F34" w:rsidRDefault="00C30F34" w:rsidP="001268CF">
      <w:pPr>
        <w:contextualSpacing/>
        <w:outlineLvl w:val="1"/>
        <w:rPr>
          <w:rFonts w:ascii="Arial" w:eastAsia="Arial" w:hAnsi="Arial" w:cs="Arial"/>
          <w:bCs/>
          <w:color w:val="000000" w:themeColor="text1"/>
          <w:spacing w:val="-10"/>
          <w:sz w:val="24"/>
          <w:szCs w:val="24"/>
        </w:rPr>
      </w:pPr>
      <w:r>
        <w:rPr>
          <w:rFonts w:ascii="Arial" w:eastAsia="Arial" w:hAnsi="Arial" w:cs="Arial"/>
          <w:bCs/>
          <w:color w:val="000000" w:themeColor="text1"/>
          <w:spacing w:val="-10"/>
          <w:sz w:val="24"/>
          <w:szCs w:val="24"/>
        </w:rPr>
        <w:t>B</w:t>
      </w:r>
      <w:r w:rsidRPr="00C30F34">
        <w:rPr>
          <w:rFonts w:ascii="Arial" w:eastAsia="Arial" w:hAnsi="Arial" w:cs="Arial"/>
          <w:bCs/>
          <w:color w:val="000000" w:themeColor="text1"/>
          <w:spacing w:val="-10"/>
          <w:sz w:val="24"/>
          <w:szCs w:val="24"/>
        </w:rPr>
        <w:t>)</w:t>
      </w:r>
      <w:r>
        <w:rPr>
          <w:rFonts w:ascii="Arial" w:eastAsia="Arial" w:hAnsi="Arial" w:cs="Arial"/>
          <w:bCs/>
          <w:color w:val="000000" w:themeColor="text1"/>
          <w:spacing w:val="-10"/>
          <w:sz w:val="24"/>
          <w:szCs w:val="24"/>
        </w:rPr>
        <w:t xml:space="preserve"> M</w:t>
      </w:r>
      <w:r w:rsidRPr="00C30F34">
        <w:rPr>
          <w:rFonts w:ascii="Arial" w:eastAsia="Arial" w:hAnsi="Arial" w:cs="Arial"/>
          <w:bCs/>
          <w:color w:val="000000" w:themeColor="text1"/>
          <w:spacing w:val="-10"/>
          <w:sz w:val="24"/>
          <w:szCs w:val="24"/>
        </w:rPr>
        <w:t>inimization of costs</w:t>
      </w:r>
    </w:p>
    <w:p w14:paraId="15072A5F" w14:textId="37B0A0C9" w:rsidR="00C30F34" w:rsidRPr="00C30F34" w:rsidRDefault="00C30F34" w:rsidP="001268CF">
      <w:pPr>
        <w:contextualSpacing/>
        <w:outlineLvl w:val="1"/>
        <w:rPr>
          <w:rFonts w:ascii="Arial" w:eastAsia="Arial" w:hAnsi="Arial" w:cs="Arial"/>
          <w:bCs/>
          <w:color w:val="000000" w:themeColor="text1"/>
          <w:spacing w:val="-10"/>
          <w:sz w:val="24"/>
          <w:szCs w:val="24"/>
        </w:rPr>
      </w:pPr>
      <w:r w:rsidRPr="00C30F34">
        <w:rPr>
          <w:rFonts w:ascii="Arial" w:eastAsia="Arial" w:hAnsi="Arial" w:cs="Arial"/>
          <w:bCs/>
          <w:color w:val="000000" w:themeColor="text1"/>
          <w:spacing w:val="-10"/>
          <w:sz w:val="24"/>
          <w:szCs w:val="24"/>
        </w:rPr>
        <w:t>C)</w:t>
      </w:r>
      <w:r>
        <w:rPr>
          <w:rFonts w:ascii="Arial" w:eastAsia="Arial" w:hAnsi="Arial" w:cs="Arial"/>
          <w:bCs/>
          <w:color w:val="000000" w:themeColor="text1"/>
          <w:spacing w:val="-10"/>
          <w:sz w:val="24"/>
          <w:szCs w:val="24"/>
        </w:rPr>
        <w:t xml:space="preserve"> </w:t>
      </w:r>
      <w:r w:rsidRPr="00C30F34">
        <w:rPr>
          <w:rFonts w:ascii="Arial" w:eastAsia="Arial" w:hAnsi="Arial" w:cs="Arial"/>
          <w:bCs/>
          <w:color w:val="000000" w:themeColor="text1"/>
          <w:spacing w:val="-10"/>
          <w:sz w:val="24"/>
          <w:szCs w:val="24"/>
        </w:rPr>
        <w:t>Maximization</w:t>
      </w:r>
      <w:r w:rsidR="001268CF">
        <w:rPr>
          <w:rFonts w:ascii="Arial" w:eastAsia="Arial" w:hAnsi="Arial" w:cs="Arial"/>
          <w:bCs/>
          <w:color w:val="000000" w:themeColor="text1"/>
          <w:spacing w:val="-10"/>
          <w:sz w:val="24"/>
          <w:szCs w:val="24"/>
        </w:rPr>
        <w:t xml:space="preserve"> </w:t>
      </w:r>
      <w:r w:rsidRPr="00C30F34">
        <w:rPr>
          <w:rFonts w:ascii="Arial" w:eastAsia="Arial" w:hAnsi="Arial" w:cs="Arial"/>
          <w:bCs/>
          <w:color w:val="000000" w:themeColor="text1"/>
          <w:spacing w:val="-10"/>
          <w:sz w:val="24"/>
          <w:szCs w:val="24"/>
        </w:rPr>
        <w:t>of sales</w:t>
      </w:r>
    </w:p>
    <w:p w14:paraId="4EF14492" w14:textId="7C041171" w:rsidR="00C30F34" w:rsidRPr="00C30F34" w:rsidRDefault="00C30F34" w:rsidP="001268CF">
      <w:pPr>
        <w:contextualSpacing/>
        <w:outlineLvl w:val="1"/>
        <w:rPr>
          <w:rFonts w:ascii="Arial" w:eastAsia="Arial" w:hAnsi="Arial" w:cs="Arial"/>
          <w:bCs/>
          <w:color w:val="000000" w:themeColor="text1"/>
          <w:spacing w:val="-10"/>
          <w:sz w:val="24"/>
          <w:szCs w:val="24"/>
        </w:rPr>
      </w:pPr>
      <w:r w:rsidRPr="00C30F34">
        <w:rPr>
          <w:rFonts w:ascii="Arial" w:eastAsia="Arial" w:hAnsi="Arial" w:cs="Arial"/>
          <w:bCs/>
          <w:color w:val="000000" w:themeColor="text1"/>
          <w:spacing w:val="-10"/>
          <w:sz w:val="24"/>
          <w:szCs w:val="24"/>
        </w:rPr>
        <w:t>D)</w:t>
      </w:r>
      <w:r>
        <w:rPr>
          <w:rFonts w:ascii="Arial" w:eastAsia="Arial" w:hAnsi="Arial" w:cs="Arial"/>
          <w:bCs/>
          <w:color w:val="000000" w:themeColor="text1"/>
          <w:spacing w:val="-10"/>
          <w:sz w:val="24"/>
          <w:szCs w:val="24"/>
        </w:rPr>
        <w:t xml:space="preserve"> M</w:t>
      </w:r>
      <w:r w:rsidRPr="00C30F34">
        <w:rPr>
          <w:rFonts w:ascii="Arial" w:eastAsia="Arial" w:hAnsi="Arial" w:cs="Arial"/>
          <w:bCs/>
          <w:color w:val="000000" w:themeColor="text1"/>
          <w:spacing w:val="-10"/>
          <w:sz w:val="24"/>
          <w:szCs w:val="24"/>
        </w:rPr>
        <w:t>inimization of agency costs</w:t>
      </w:r>
    </w:p>
    <w:p w14:paraId="18E06883" w14:textId="765C8DB4" w:rsidR="00C30F34" w:rsidRPr="00C30F34" w:rsidRDefault="00C30F34" w:rsidP="001268CF">
      <w:pPr>
        <w:contextualSpacing/>
        <w:outlineLvl w:val="1"/>
        <w:rPr>
          <w:rFonts w:ascii="Arial" w:eastAsia="Arial" w:hAnsi="Arial" w:cs="Arial"/>
          <w:bCs/>
          <w:color w:val="000000" w:themeColor="text1"/>
          <w:spacing w:val="-10"/>
          <w:sz w:val="24"/>
          <w:szCs w:val="24"/>
        </w:rPr>
      </w:pPr>
      <w:r w:rsidRPr="00C30F34">
        <w:rPr>
          <w:rFonts w:ascii="Arial" w:eastAsia="Arial" w:hAnsi="Arial" w:cs="Arial"/>
          <w:bCs/>
          <w:color w:val="000000" w:themeColor="text1"/>
          <w:spacing w:val="-10"/>
          <w:sz w:val="24"/>
          <w:szCs w:val="24"/>
        </w:rPr>
        <w:t>E)</w:t>
      </w:r>
      <w:r>
        <w:rPr>
          <w:rFonts w:ascii="Arial" w:eastAsia="Arial" w:hAnsi="Arial" w:cs="Arial"/>
          <w:bCs/>
          <w:color w:val="000000" w:themeColor="text1"/>
          <w:spacing w:val="-10"/>
          <w:sz w:val="24"/>
          <w:szCs w:val="24"/>
        </w:rPr>
        <w:t xml:space="preserve"> </w:t>
      </w:r>
      <w:r w:rsidRPr="00C30F34">
        <w:rPr>
          <w:rFonts w:ascii="Arial" w:eastAsia="Arial" w:hAnsi="Arial" w:cs="Arial"/>
          <w:bCs/>
          <w:color w:val="000000" w:themeColor="text1"/>
          <w:spacing w:val="-10"/>
          <w:sz w:val="24"/>
          <w:szCs w:val="24"/>
        </w:rPr>
        <w:t>None of the above</w:t>
      </w:r>
    </w:p>
    <w:p w14:paraId="74162A66" w14:textId="77777777" w:rsidR="00C30F34" w:rsidRPr="00C30F34" w:rsidRDefault="00C30F34" w:rsidP="001268CF">
      <w:pPr>
        <w:contextualSpacing/>
        <w:outlineLvl w:val="1"/>
        <w:rPr>
          <w:rFonts w:ascii="Arial" w:eastAsia="Arial" w:hAnsi="Arial" w:cs="Arial"/>
          <w:bCs/>
          <w:color w:val="000000" w:themeColor="text1"/>
          <w:spacing w:val="-10"/>
          <w:sz w:val="24"/>
          <w:szCs w:val="24"/>
        </w:rPr>
      </w:pPr>
    </w:p>
    <w:p w14:paraId="11658FD5" w14:textId="09577190" w:rsidR="00C30F34" w:rsidRPr="00957577" w:rsidRDefault="00C30F34" w:rsidP="001268CF">
      <w:pPr>
        <w:contextualSpacing/>
        <w:outlineLvl w:val="1"/>
        <w:rPr>
          <w:rFonts w:ascii="Arial" w:eastAsia="Arial" w:hAnsi="Arial" w:cs="Arial"/>
          <w:b/>
          <w:bCs/>
          <w:color w:val="4BACC6" w:themeColor="accent5"/>
          <w:spacing w:val="-10"/>
          <w:sz w:val="24"/>
          <w:szCs w:val="24"/>
        </w:rPr>
      </w:pPr>
      <w:r w:rsidRPr="00957577">
        <w:rPr>
          <w:rFonts w:ascii="Arial" w:eastAsia="Arial" w:hAnsi="Arial" w:cs="Arial"/>
          <w:b/>
          <w:bCs/>
          <w:color w:val="4BACC6" w:themeColor="accent5"/>
          <w:spacing w:val="-10"/>
          <w:sz w:val="24"/>
          <w:szCs w:val="24"/>
        </w:rPr>
        <w:t>Solution: E</w:t>
      </w:r>
    </w:p>
    <w:p w14:paraId="28FAB29F" w14:textId="1C879BE3" w:rsidR="001268CF" w:rsidRPr="001268CF" w:rsidRDefault="001268CF" w:rsidP="001268CF">
      <w:pPr>
        <w:contextualSpacing/>
        <w:outlineLvl w:val="1"/>
        <w:rPr>
          <w:rFonts w:ascii="Arial" w:eastAsia="Arial" w:hAnsi="Arial" w:cs="Arial"/>
          <w:bCs/>
          <w:color w:val="000000" w:themeColor="text1"/>
          <w:spacing w:val="-10"/>
          <w:sz w:val="24"/>
          <w:szCs w:val="24"/>
        </w:rPr>
      </w:pPr>
      <w:r>
        <w:rPr>
          <w:rFonts w:ascii="Arial" w:eastAsia="Arial" w:hAnsi="Arial" w:cs="Arial"/>
          <w:bCs/>
          <w:color w:val="000000" w:themeColor="text1"/>
          <w:spacing w:val="-10"/>
          <w:sz w:val="24"/>
          <w:szCs w:val="24"/>
        </w:rPr>
        <w:t>32</w:t>
      </w:r>
      <w:r w:rsidRPr="001268CF">
        <w:rPr>
          <w:rFonts w:ascii="Arial" w:eastAsia="Arial" w:hAnsi="Arial" w:cs="Arial"/>
          <w:bCs/>
          <w:color w:val="000000" w:themeColor="text1"/>
          <w:spacing w:val="-10"/>
          <w:sz w:val="24"/>
          <w:szCs w:val="24"/>
        </w:rPr>
        <w:t>.  Which of the following is false?</w:t>
      </w:r>
    </w:p>
    <w:p w14:paraId="34A3350F" w14:textId="77C6764F" w:rsidR="001268CF" w:rsidRPr="001268CF" w:rsidRDefault="001268CF" w:rsidP="001268CF">
      <w:pPr>
        <w:contextualSpacing/>
        <w:outlineLvl w:val="1"/>
        <w:rPr>
          <w:rFonts w:ascii="Arial" w:eastAsia="Arial" w:hAnsi="Arial" w:cs="Arial"/>
          <w:bCs/>
          <w:color w:val="000000" w:themeColor="text1"/>
          <w:spacing w:val="-10"/>
          <w:sz w:val="24"/>
          <w:szCs w:val="24"/>
        </w:rPr>
      </w:pPr>
      <w:r w:rsidRPr="001268CF">
        <w:rPr>
          <w:rFonts w:ascii="Arial" w:eastAsia="Arial" w:hAnsi="Arial" w:cs="Arial"/>
          <w:bCs/>
          <w:color w:val="000000" w:themeColor="text1"/>
          <w:spacing w:val="-10"/>
          <w:sz w:val="24"/>
          <w:szCs w:val="24"/>
        </w:rPr>
        <w:t xml:space="preserve">A) Effective Annual Rate is based on compounding </w:t>
      </w:r>
    </w:p>
    <w:p w14:paraId="74375C3C" w14:textId="4914843B" w:rsidR="001268CF" w:rsidRPr="001268CF" w:rsidRDefault="001268CF" w:rsidP="001268CF">
      <w:pPr>
        <w:contextualSpacing/>
        <w:outlineLvl w:val="1"/>
        <w:rPr>
          <w:rFonts w:ascii="Arial" w:eastAsia="Arial" w:hAnsi="Arial" w:cs="Arial"/>
          <w:bCs/>
          <w:color w:val="000000" w:themeColor="text1"/>
          <w:spacing w:val="-10"/>
          <w:sz w:val="24"/>
          <w:szCs w:val="24"/>
        </w:rPr>
      </w:pPr>
      <w:r w:rsidRPr="001268CF">
        <w:rPr>
          <w:rFonts w:ascii="Arial" w:eastAsia="Arial" w:hAnsi="Arial" w:cs="Arial"/>
          <w:bCs/>
          <w:color w:val="000000" w:themeColor="text1"/>
          <w:spacing w:val="-10"/>
          <w:sz w:val="24"/>
          <w:szCs w:val="24"/>
        </w:rPr>
        <w:t>B) Annual Percentage Rate is based on simple interest</w:t>
      </w:r>
    </w:p>
    <w:p w14:paraId="0ADA5732" w14:textId="19E98044" w:rsidR="001268CF" w:rsidRPr="001268CF" w:rsidRDefault="001268CF" w:rsidP="001268CF">
      <w:pPr>
        <w:contextualSpacing/>
        <w:outlineLvl w:val="1"/>
        <w:rPr>
          <w:rFonts w:ascii="Arial" w:eastAsia="Arial" w:hAnsi="Arial" w:cs="Arial"/>
          <w:bCs/>
          <w:color w:val="000000" w:themeColor="text1"/>
          <w:spacing w:val="-10"/>
          <w:sz w:val="24"/>
          <w:szCs w:val="24"/>
        </w:rPr>
      </w:pPr>
      <w:r w:rsidRPr="001268CF">
        <w:rPr>
          <w:rFonts w:ascii="Arial" w:eastAsia="Arial" w:hAnsi="Arial" w:cs="Arial"/>
          <w:bCs/>
          <w:color w:val="000000" w:themeColor="text1"/>
          <w:spacing w:val="-10"/>
          <w:sz w:val="24"/>
          <w:szCs w:val="24"/>
        </w:rPr>
        <w:t>C) Present Values of Annuity Dues are larger than Regular Annuities</w:t>
      </w:r>
    </w:p>
    <w:p w14:paraId="754FD421" w14:textId="3EDA755D" w:rsidR="001268CF" w:rsidRPr="001268CF" w:rsidRDefault="001268CF" w:rsidP="001268CF">
      <w:pPr>
        <w:contextualSpacing/>
        <w:outlineLvl w:val="1"/>
        <w:rPr>
          <w:rFonts w:ascii="Arial" w:eastAsia="Arial" w:hAnsi="Arial" w:cs="Arial"/>
          <w:bCs/>
          <w:color w:val="000000" w:themeColor="text1"/>
          <w:spacing w:val="-10"/>
          <w:sz w:val="24"/>
          <w:szCs w:val="24"/>
        </w:rPr>
      </w:pPr>
      <w:r w:rsidRPr="001268CF">
        <w:rPr>
          <w:rFonts w:ascii="Arial" w:eastAsia="Arial" w:hAnsi="Arial" w:cs="Arial"/>
          <w:bCs/>
          <w:color w:val="000000" w:themeColor="text1"/>
          <w:spacing w:val="-10"/>
          <w:sz w:val="24"/>
          <w:szCs w:val="24"/>
        </w:rPr>
        <w:t>D) Real Interest Rate is usually larger than the Nominal Interest Rate</w:t>
      </w:r>
    </w:p>
    <w:p w14:paraId="1289F452" w14:textId="1AFADCA2" w:rsidR="001268CF" w:rsidRPr="001268CF" w:rsidRDefault="001268CF" w:rsidP="001268CF">
      <w:pPr>
        <w:contextualSpacing/>
        <w:outlineLvl w:val="1"/>
        <w:rPr>
          <w:rFonts w:ascii="Arial" w:eastAsia="Arial" w:hAnsi="Arial" w:cs="Arial"/>
          <w:bCs/>
          <w:color w:val="000000" w:themeColor="text1"/>
          <w:spacing w:val="-10"/>
          <w:sz w:val="24"/>
          <w:szCs w:val="24"/>
        </w:rPr>
      </w:pPr>
      <w:r w:rsidRPr="001268CF">
        <w:rPr>
          <w:rFonts w:ascii="Arial" w:eastAsia="Arial" w:hAnsi="Arial" w:cs="Arial"/>
          <w:bCs/>
          <w:color w:val="000000" w:themeColor="text1"/>
          <w:spacing w:val="-10"/>
          <w:sz w:val="24"/>
          <w:szCs w:val="24"/>
        </w:rPr>
        <w:t>E) The larger the discount rate the smaller the Present Value.</w:t>
      </w:r>
    </w:p>
    <w:p w14:paraId="516EAADB" w14:textId="77777777" w:rsidR="001268CF" w:rsidRPr="001268CF" w:rsidRDefault="001268CF" w:rsidP="001268CF">
      <w:pPr>
        <w:contextualSpacing/>
        <w:outlineLvl w:val="1"/>
        <w:rPr>
          <w:rFonts w:ascii="Arial" w:eastAsia="Arial" w:hAnsi="Arial" w:cs="Arial"/>
          <w:bCs/>
          <w:color w:val="000000" w:themeColor="text1"/>
          <w:spacing w:val="-10"/>
          <w:sz w:val="24"/>
          <w:szCs w:val="24"/>
        </w:rPr>
      </w:pPr>
      <w:r w:rsidRPr="001268CF">
        <w:rPr>
          <w:rFonts w:ascii="Arial" w:eastAsia="Arial" w:hAnsi="Arial" w:cs="Arial"/>
          <w:bCs/>
          <w:color w:val="000000" w:themeColor="text1"/>
          <w:spacing w:val="-10"/>
          <w:sz w:val="24"/>
          <w:szCs w:val="24"/>
        </w:rPr>
        <w:t xml:space="preserve"> </w:t>
      </w:r>
    </w:p>
    <w:p w14:paraId="0B006716" w14:textId="4E019FB9" w:rsidR="001268CF" w:rsidRPr="00957577" w:rsidRDefault="001268CF" w:rsidP="001268CF">
      <w:pPr>
        <w:contextualSpacing/>
        <w:outlineLvl w:val="1"/>
        <w:rPr>
          <w:rFonts w:ascii="Arial" w:eastAsia="Arial" w:hAnsi="Arial" w:cs="Arial"/>
          <w:b/>
          <w:bCs/>
          <w:color w:val="4BACC6" w:themeColor="accent5"/>
          <w:spacing w:val="-10"/>
          <w:sz w:val="24"/>
          <w:szCs w:val="24"/>
        </w:rPr>
      </w:pPr>
      <w:r w:rsidRPr="00957577">
        <w:rPr>
          <w:rFonts w:ascii="Arial" w:eastAsia="Arial" w:hAnsi="Arial" w:cs="Arial"/>
          <w:b/>
          <w:bCs/>
          <w:color w:val="4BACC6" w:themeColor="accent5"/>
          <w:spacing w:val="-10"/>
          <w:sz w:val="24"/>
          <w:szCs w:val="24"/>
        </w:rPr>
        <w:t>Solution: D</w:t>
      </w:r>
    </w:p>
    <w:p w14:paraId="004B8CC4" w14:textId="77777777" w:rsidR="00C30F34" w:rsidRPr="00C30F34" w:rsidRDefault="00C30F34" w:rsidP="001268CF">
      <w:pPr>
        <w:contextualSpacing/>
        <w:outlineLvl w:val="1"/>
        <w:rPr>
          <w:rFonts w:ascii="Arial" w:eastAsia="Arial" w:hAnsi="Arial" w:cs="Arial"/>
          <w:bCs/>
          <w:color w:val="000000" w:themeColor="text1"/>
          <w:spacing w:val="-10"/>
          <w:sz w:val="24"/>
          <w:szCs w:val="24"/>
        </w:rPr>
      </w:pPr>
    </w:p>
    <w:p w14:paraId="6BA0EF81" w14:textId="0D9FD304" w:rsidR="001268CF" w:rsidRPr="001268CF" w:rsidRDefault="001268CF" w:rsidP="001268CF">
      <w:pPr>
        <w:contextualSpacing/>
        <w:outlineLvl w:val="1"/>
        <w:rPr>
          <w:rFonts w:ascii="Arial" w:eastAsia="Arial" w:hAnsi="Arial" w:cs="Arial"/>
          <w:bCs/>
          <w:color w:val="000000" w:themeColor="text1"/>
          <w:spacing w:val="-10"/>
          <w:sz w:val="24"/>
          <w:szCs w:val="24"/>
        </w:rPr>
      </w:pPr>
      <w:r>
        <w:rPr>
          <w:rFonts w:ascii="Arial" w:eastAsia="Arial" w:hAnsi="Arial" w:cs="Arial"/>
          <w:bCs/>
          <w:color w:val="000000" w:themeColor="text1"/>
          <w:spacing w:val="-10"/>
          <w:sz w:val="24"/>
          <w:szCs w:val="24"/>
        </w:rPr>
        <w:t>33</w:t>
      </w:r>
      <w:r w:rsidRPr="001268CF">
        <w:rPr>
          <w:rFonts w:ascii="Arial" w:eastAsia="Arial" w:hAnsi="Arial" w:cs="Arial"/>
          <w:bCs/>
          <w:color w:val="000000" w:themeColor="text1"/>
          <w:spacing w:val="-10"/>
          <w:sz w:val="24"/>
          <w:szCs w:val="24"/>
        </w:rPr>
        <w:t>.</w:t>
      </w:r>
      <w:r>
        <w:rPr>
          <w:rFonts w:ascii="Arial" w:eastAsia="Arial" w:hAnsi="Arial" w:cs="Arial"/>
          <w:bCs/>
          <w:color w:val="000000" w:themeColor="text1"/>
          <w:spacing w:val="-10"/>
          <w:sz w:val="24"/>
          <w:szCs w:val="24"/>
        </w:rPr>
        <w:t xml:space="preserve"> </w:t>
      </w:r>
      <w:r w:rsidRPr="001268CF">
        <w:rPr>
          <w:rFonts w:ascii="Arial" w:eastAsia="Arial" w:hAnsi="Arial" w:cs="Arial"/>
          <w:bCs/>
          <w:color w:val="000000" w:themeColor="text1"/>
          <w:spacing w:val="-10"/>
          <w:sz w:val="24"/>
          <w:szCs w:val="24"/>
        </w:rPr>
        <w:t>Which of the following statements concerning residential mortgages is false?</w:t>
      </w:r>
    </w:p>
    <w:p w14:paraId="0DBECE7D" w14:textId="63F099E5" w:rsidR="001268CF" w:rsidRDefault="001268CF" w:rsidP="001268CF">
      <w:pPr>
        <w:contextualSpacing/>
        <w:outlineLvl w:val="1"/>
        <w:rPr>
          <w:rFonts w:ascii="Arial" w:eastAsia="Arial" w:hAnsi="Arial" w:cs="Arial"/>
          <w:bCs/>
          <w:color w:val="000000" w:themeColor="text1"/>
          <w:spacing w:val="-10"/>
          <w:sz w:val="24"/>
          <w:szCs w:val="24"/>
        </w:rPr>
      </w:pPr>
      <w:r w:rsidRPr="001268CF">
        <w:rPr>
          <w:rFonts w:ascii="Arial" w:eastAsia="Arial" w:hAnsi="Arial" w:cs="Arial"/>
          <w:bCs/>
          <w:color w:val="000000" w:themeColor="text1"/>
          <w:spacing w:val="-10"/>
          <w:sz w:val="24"/>
          <w:szCs w:val="24"/>
        </w:rPr>
        <w:t>A)</w:t>
      </w:r>
      <w:r>
        <w:rPr>
          <w:rFonts w:ascii="Arial" w:eastAsia="Arial" w:hAnsi="Arial" w:cs="Arial"/>
          <w:bCs/>
          <w:color w:val="000000" w:themeColor="text1"/>
          <w:spacing w:val="-10"/>
          <w:sz w:val="24"/>
          <w:szCs w:val="24"/>
        </w:rPr>
        <w:t xml:space="preserve">  </w:t>
      </w:r>
      <w:r w:rsidRPr="001268CF">
        <w:rPr>
          <w:rFonts w:ascii="Arial" w:eastAsia="Arial" w:hAnsi="Arial" w:cs="Arial"/>
          <w:bCs/>
          <w:color w:val="000000" w:themeColor="text1"/>
          <w:spacing w:val="-10"/>
          <w:sz w:val="24"/>
          <w:szCs w:val="24"/>
        </w:rPr>
        <w:t xml:space="preserve">All else being the same, the monthly payment of an American mortgage is greater than that of </w:t>
      </w:r>
      <w:r>
        <w:rPr>
          <w:rFonts w:ascii="Arial" w:eastAsia="Arial" w:hAnsi="Arial" w:cs="Arial"/>
          <w:bCs/>
          <w:color w:val="000000" w:themeColor="text1"/>
          <w:spacing w:val="-10"/>
          <w:sz w:val="24"/>
          <w:szCs w:val="24"/>
        </w:rPr>
        <w:t xml:space="preserve"> </w:t>
      </w:r>
    </w:p>
    <w:p w14:paraId="181106BA" w14:textId="204CD5C3" w:rsidR="001268CF" w:rsidRPr="001268CF" w:rsidRDefault="001268CF" w:rsidP="001268CF">
      <w:pPr>
        <w:contextualSpacing/>
        <w:outlineLvl w:val="1"/>
        <w:rPr>
          <w:rFonts w:ascii="Arial" w:eastAsia="Arial" w:hAnsi="Arial" w:cs="Arial"/>
          <w:bCs/>
          <w:color w:val="000000" w:themeColor="text1"/>
          <w:spacing w:val="-10"/>
          <w:sz w:val="24"/>
          <w:szCs w:val="24"/>
        </w:rPr>
      </w:pPr>
      <w:r>
        <w:rPr>
          <w:rFonts w:ascii="Arial" w:eastAsia="Arial" w:hAnsi="Arial" w:cs="Arial"/>
          <w:bCs/>
          <w:color w:val="000000" w:themeColor="text1"/>
          <w:spacing w:val="-10"/>
          <w:sz w:val="24"/>
          <w:szCs w:val="24"/>
        </w:rPr>
        <w:t xml:space="preserve">     </w:t>
      </w:r>
      <w:r w:rsidRPr="001268CF">
        <w:rPr>
          <w:rFonts w:ascii="Arial" w:eastAsia="Arial" w:hAnsi="Arial" w:cs="Arial"/>
          <w:bCs/>
          <w:color w:val="000000" w:themeColor="text1"/>
          <w:spacing w:val="-10"/>
          <w:sz w:val="24"/>
          <w:szCs w:val="24"/>
        </w:rPr>
        <w:t>a Canadian mortgage.</w:t>
      </w:r>
    </w:p>
    <w:p w14:paraId="603BBF8C" w14:textId="3EB15F13" w:rsidR="001268CF" w:rsidRPr="001268CF" w:rsidRDefault="001268CF" w:rsidP="001268CF">
      <w:pPr>
        <w:contextualSpacing/>
        <w:outlineLvl w:val="1"/>
        <w:rPr>
          <w:rFonts w:ascii="Arial" w:eastAsia="Arial" w:hAnsi="Arial" w:cs="Arial"/>
          <w:bCs/>
          <w:color w:val="000000" w:themeColor="text1"/>
          <w:spacing w:val="-10"/>
          <w:sz w:val="24"/>
          <w:szCs w:val="24"/>
        </w:rPr>
      </w:pPr>
      <w:r w:rsidRPr="001268CF">
        <w:rPr>
          <w:rFonts w:ascii="Arial" w:eastAsia="Arial" w:hAnsi="Arial" w:cs="Arial"/>
          <w:bCs/>
          <w:color w:val="000000" w:themeColor="text1"/>
          <w:spacing w:val="-10"/>
          <w:sz w:val="24"/>
          <w:szCs w:val="24"/>
        </w:rPr>
        <w:t>B)</w:t>
      </w:r>
      <w:r>
        <w:rPr>
          <w:rFonts w:ascii="Arial" w:eastAsia="Arial" w:hAnsi="Arial" w:cs="Arial"/>
          <w:bCs/>
          <w:color w:val="000000" w:themeColor="text1"/>
          <w:spacing w:val="-10"/>
          <w:sz w:val="24"/>
          <w:szCs w:val="24"/>
        </w:rPr>
        <w:t xml:space="preserve"> </w:t>
      </w:r>
      <w:r w:rsidRPr="001268CF">
        <w:rPr>
          <w:rFonts w:ascii="Arial" w:eastAsia="Arial" w:hAnsi="Arial" w:cs="Arial"/>
          <w:bCs/>
          <w:color w:val="000000" w:themeColor="text1"/>
          <w:spacing w:val="-10"/>
          <w:sz w:val="24"/>
          <w:szCs w:val="24"/>
        </w:rPr>
        <w:t>If interest rate increases at the time of renewal, the monthly payment will increase.</w:t>
      </w:r>
    </w:p>
    <w:p w14:paraId="6F303D9D" w14:textId="50BE168F" w:rsidR="001268CF" w:rsidRPr="001268CF" w:rsidRDefault="001268CF" w:rsidP="001268CF">
      <w:pPr>
        <w:contextualSpacing/>
        <w:outlineLvl w:val="1"/>
        <w:rPr>
          <w:rFonts w:ascii="Arial" w:eastAsia="Arial" w:hAnsi="Arial" w:cs="Arial"/>
          <w:bCs/>
          <w:color w:val="000000" w:themeColor="text1"/>
          <w:spacing w:val="-10"/>
          <w:sz w:val="24"/>
          <w:szCs w:val="24"/>
        </w:rPr>
      </w:pPr>
      <w:r w:rsidRPr="001268CF">
        <w:rPr>
          <w:rFonts w:ascii="Arial" w:eastAsia="Arial" w:hAnsi="Arial" w:cs="Arial"/>
          <w:bCs/>
          <w:color w:val="000000" w:themeColor="text1"/>
          <w:spacing w:val="-10"/>
          <w:sz w:val="24"/>
          <w:szCs w:val="24"/>
        </w:rPr>
        <w:t>C)</w:t>
      </w:r>
      <w:r>
        <w:rPr>
          <w:rFonts w:ascii="Arial" w:eastAsia="Arial" w:hAnsi="Arial" w:cs="Arial"/>
          <w:bCs/>
          <w:color w:val="000000" w:themeColor="text1"/>
          <w:spacing w:val="-10"/>
          <w:sz w:val="24"/>
          <w:szCs w:val="24"/>
        </w:rPr>
        <w:t xml:space="preserve"> </w:t>
      </w:r>
      <w:r w:rsidRPr="001268CF">
        <w:rPr>
          <w:rFonts w:ascii="Arial" w:eastAsia="Arial" w:hAnsi="Arial" w:cs="Arial"/>
          <w:bCs/>
          <w:color w:val="000000" w:themeColor="text1"/>
          <w:spacing w:val="-10"/>
          <w:sz w:val="24"/>
          <w:szCs w:val="24"/>
        </w:rPr>
        <w:t>The term of the mortgage is always shorter than the amortization period.</w:t>
      </w:r>
    </w:p>
    <w:p w14:paraId="28B8B57C" w14:textId="5E1B4637" w:rsidR="001268CF" w:rsidRPr="001268CF" w:rsidRDefault="001268CF" w:rsidP="001268CF">
      <w:pPr>
        <w:contextualSpacing/>
        <w:outlineLvl w:val="1"/>
        <w:rPr>
          <w:rFonts w:ascii="Arial" w:eastAsia="Arial" w:hAnsi="Arial" w:cs="Arial"/>
          <w:bCs/>
          <w:color w:val="000000" w:themeColor="text1"/>
          <w:spacing w:val="-10"/>
          <w:sz w:val="24"/>
          <w:szCs w:val="24"/>
        </w:rPr>
      </w:pPr>
      <w:r w:rsidRPr="001268CF">
        <w:rPr>
          <w:rFonts w:ascii="Arial" w:eastAsia="Arial" w:hAnsi="Arial" w:cs="Arial"/>
          <w:bCs/>
          <w:color w:val="000000" w:themeColor="text1"/>
          <w:spacing w:val="-10"/>
          <w:sz w:val="24"/>
          <w:szCs w:val="24"/>
        </w:rPr>
        <w:t>D)</w:t>
      </w:r>
      <w:r>
        <w:rPr>
          <w:rFonts w:ascii="Arial" w:eastAsia="Arial" w:hAnsi="Arial" w:cs="Arial"/>
          <w:bCs/>
          <w:color w:val="000000" w:themeColor="text1"/>
          <w:spacing w:val="-10"/>
          <w:sz w:val="24"/>
          <w:szCs w:val="24"/>
        </w:rPr>
        <w:t xml:space="preserve"> </w:t>
      </w:r>
      <w:r w:rsidRPr="001268CF">
        <w:rPr>
          <w:rFonts w:ascii="Arial" w:eastAsia="Arial" w:hAnsi="Arial" w:cs="Arial"/>
          <w:bCs/>
          <w:color w:val="000000" w:themeColor="text1"/>
          <w:spacing w:val="-10"/>
          <w:sz w:val="24"/>
          <w:szCs w:val="24"/>
        </w:rPr>
        <w:t>A Canadian bank’s quoted mortgage rate is APR with semi</w:t>
      </w:r>
      <w:r>
        <w:rPr>
          <w:rFonts w:ascii="Arial" w:eastAsia="Arial" w:hAnsi="Arial" w:cs="Arial"/>
          <w:bCs/>
          <w:color w:val="000000" w:themeColor="text1"/>
          <w:spacing w:val="-10"/>
          <w:sz w:val="24"/>
          <w:szCs w:val="24"/>
        </w:rPr>
        <w:t>-</w:t>
      </w:r>
      <w:r w:rsidRPr="001268CF">
        <w:rPr>
          <w:rFonts w:ascii="Arial" w:eastAsia="Arial" w:hAnsi="Arial" w:cs="Arial"/>
          <w:bCs/>
          <w:color w:val="000000" w:themeColor="text1"/>
          <w:spacing w:val="-10"/>
          <w:sz w:val="24"/>
          <w:szCs w:val="24"/>
        </w:rPr>
        <w:t>annual compounding.</w:t>
      </w:r>
    </w:p>
    <w:p w14:paraId="51171CDA" w14:textId="034049C4" w:rsidR="001268CF" w:rsidRPr="001268CF" w:rsidRDefault="001268CF" w:rsidP="001268CF">
      <w:pPr>
        <w:contextualSpacing/>
        <w:outlineLvl w:val="1"/>
        <w:rPr>
          <w:rFonts w:ascii="Arial" w:eastAsia="Arial" w:hAnsi="Arial" w:cs="Arial"/>
          <w:bCs/>
          <w:color w:val="000000" w:themeColor="text1"/>
          <w:spacing w:val="-10"/>
          <w:sz w:val="24"/>
          <w:szCs w:val="24"/>
        </w:rPr>
      </w:pPr>
      <w:r w:rsidRPr="001268CF">
        <w:rPr>
          <w:rFonts w:ascii="Arial" w:eastAsia="Arial" w:hAnsi="Arial" w:cs="Arial"/>
          <w:bCs/>
          <w:color w:val="000000" w:themeColor="text1"/>
          <w:spacing w:val="-10"/>
          <w:sz w:val="24"/>
          <w:szCs w:val="24"/>
        </w:rPr>
        <w:t>E)</w:t>
      </w:r>
      <w:r>
        <w:rPr>
          <w:rFonts w:ascii="Arial" w:eastAsia="Arial" w:hAnsi="Arial" w:cs="Arial"/>
          <w:bCs/>
          <w:color w:val="000000" w:themeColor="text1"/>
          <w:spacing w:val="-10"/>
          <w:sz w:val="24"/>
          <w:szCs w:val="24"/>
        </w:rPr>
        <w:t xml:space="preserve"> </w:t>
      </w:r>
      <w:r w:rsidRPr="001268CF">
        <w:rPr>
          <w:rFonts w:ascii="Arial" w:eastAsia="Arial" w:hAnsi="Arial" w:cs="Arial"/>
          <w:bCs/>
          <w:color w:val="000000" w:themeColor="text1"/>
          <w:spacing w:val="-10"/>
          <w:sz w:val="24"/>
          <w:szCs w:val="24"/>
        </w:rPr>
        <w:t>The total interest paid in the first year of the mortgage is greater than that of the second year.</w:t>
      </w:r>
    </w:p>
    <w:p w14:paraId="7EBAC9FB" w14:textId="77777777" w:rsidR="001268CF" w:rsidRPr="001268CF" w:rsidRDefault="001268CF" w:rsidP="001268CF">
      <w:pPr>
        <w:contextualSpacing/>
        <w:outlineLvl w:val="1"/>
        <w:rPr>
          <w:rFonts w:ascii="Arial" w:eastAsia="Arial" w:hAnsi="Arial" w:cs="Arial"/>
          <w:bCs/>
          <w:color w:val="000000" w:themeColor="text1"/>
          <w:spacing w:val="-10"/>
          <w:sz w:val="24"/>
          <w:szCs w:val="24"/>
        </w:rPr>
      </w:pPr>
    </w:p>
    <w:p w14:paraId="5EE3ACE0" w14:textId="2BD9D05D" w:rsidR="001268CF" w:rsidRPr="00957577" w:rsidRDefault="001268CF" w:rsidP="001268CF">
      <w:pPr>
        <w:contextualSpacing/>
        <w:outlineLvl w:val="1"/>
        <w:rPr>
          <w:rFonts w:ascii="Arial" w:eastAsia="Arial" w:hAnsi="Arial" w:cs="Arial"/>
          <w:b/>
          <w:bCs/>
          <w:color w:val="4BACC6" w:themeColor="accent5"/>
          <w:spacing w:val="-10"/>
          <w:sz w:val="24"/>
          <w:szCs w:val="24"/>
        </w:rPr>
      </w:pPr>
      <w:r w:rsidRPr="00957577">
        <w:rPr>
          <w:rFonts w:ascii="Arial" w:eastAsia="Arial" w:hAnsi="Arial" w:cs="Arial"/>
          <w:b/>
          <w:bCs/>
          <w:color w:val="4BACC6" w:themeColor="accent5"/>
          <w:spacing w:val="-10"/>
          <w:sz w:val="24"/>
          <w:szCs w:val="24"/>
        </w:rPr>
        <w:t>Solution: C   (Reason: it is possible to have a shorter amortization period than the term)</w:t>
      </w:r>
    </w:p>
    <w:p w14:paraId="545A9AD3" w14:textId="77777777" w:rsidR="001268CF" w:rsidRDefault="001268CF" w:rsidP="001268CF">
      <w:pPr>
        <w:contextualSpacing/>
        <w:outlineLvl w:val="1"/>
        <w:rPr>
          <w:rFonts w:ascii="Arial" w:eastAsia="Arial" w:hAnsi="Arial" w:cs="Arial"/>
          <w:bCs/>
          <w:color w:val="000000" w:themeColor="text1"/>
          <w:spacing w:val="-10"/>
          <w:sz w:val="24"/>
          <w:szCs w:val="24"/>
        </w:rPr>
      </w:pPr>
    </w:p>
    <w:p w14:paraId="3F1805D0" w14:textId="62E577AF" w:rsidR="001268CF" w:rsidRPr="001268CF" w:rsidRDefault="001268CF" w:rsidP="001268CF">
      <w:pPr>
        <w:contextualSpacing/>
        <w:outlineLvl w:val="1"/>
        <w:rPr>
          <w:rFonts w:ascii="Arial" w:eastAsia="Arial" w:hAnsi="Arial" w:cs="Arial"/>
          <w:bCs/>
          <w:color w:val="000000" w:themeColor="text1"/>
          <w:spacing w:val="-10"/>
          <w:sz w:val="24"/>
          <w:szCs w:val="24"/>
        </w:rPr>
      </w:pPr>
      <w:r>
        <w:rPr>
          <w:rFonts w:ascii="Arial" w:eastAsia="Arial" w:hAnsi="Arial" w:cs="Arial"/>
          <w:bCs/>
          <w:color w:val="000000" w:themeColor="text1"/>
          <w:spacing w:val="-10"/>
          <w:sz w:val="24"/>
          <w:szCs w:val="24"/>
        </w:rPr>
        <w:t>34</w:t>
      </w:r>
      <w:r w:rsidRPr="001268CF">
        <w:rPr>
          <w:rFonts w:ascii="Arial" w:eastAsia="Arial" w:hAnsi="Arial" w:cs="Arial"/>
          <w:bCs/>
          <w:color w:val="000000" w:themeColor="text1"/>
          <w:spacing w:val="-10"/>
          <w:sz w:val="24"/>
          <w:szCs w:val="24"/>
        </w:rPr>
        <w:t>.</w:t>
      </w:r>
      <w:r>
        <w:rPr>
          <w:rFonts w:ascii="Arial" w:eastAsia="Arial" w:hAnsi="Arial" w:cs="Arial"/>
          <w:bCs/>
          <w:color w:val="000000" w:themeColor="text1"/>
          <w:spacing w:val="-10"/>
          <w:sz w:val="24"/>
          <w:szCs w:val="24"/>
        </w:rPr>
        <w:t xml:space="preserve"> </w:t>
      </w:r>
      <w:r w:rsidRPr="001268CF">
        <w:rPr>
          <w:rFonts w:ascii="Arial" w:eastAsia="Arial" w:hAnsi="Arial" w:cs="Arial"/>
          <w:bCs/>
          <w:color w:val="000000" w:themeColor="text1"/>
          <w:spacing w:val="-10"/>
          <w:sz w:val="24"/>
          <w:szCs w:val="24"/>
        </w:rPr>
        <w:t>If the rate of interest increases, which the following statement is false?</w:t>
      </w:r>
    </w:p>
    <w:p w14:paraId="17A3CE63" w14:textId="1D990502" w:rsidR="001268CF" w:rsidRPr="001268CF" w:rsidRDefault="001268CF" w:rsidP="001268CF">
      <w:pPr>
        <w:contextualSpacing/>
        <w:outlineLvl w:val="1"/>
        <w:rPr>
          <w:rFonts w:ascii="Arial" w:eastAsia="Arial" w:hAnsi="Arial" w:cs="Arial"/>
          <w:bCs/>
          <w:color w:val="000000" w:themeColor="text1"/>
          <w:spacing w:val="-10"/>
          <w:sz w:val="24"/>
          <w:szCs w:val="24"/>
        </w:rPr>
      </w:pPr>
      <w:r w:rsidRPr="001268CF">
        <w:rPr>
          <w:rFonts w:ascii="Arial" w:eastAsia="Arial" w:hAnsi="Arial" w:cs="Arial"/>
          <w:bCs/>
          <w:color w:val="000000" w:themeColor="text1"/>
          <w:spacing w:val="-10"/>
          <w:sz w:val="24"/>
          <w:szCs w:val="24"/>
        </w:rPr>
        <w:t>A)</w:t>
      </w:r>
      <w:r>
        <w:rPr>
          <w:rFonts w:ascii="Arial" w:eastAsia="Arial" w:hAnsi="Arial" w:cs="Arial"/>
          <w:bCs/>
          <w:color w:val="000000" w:themeColor="text1"/>
          <w:spacing w:val="-10"/>
          <w:sz w:val="24"/>
          <w:szCs w:val="24"/>
        </w:rPr>
        <w:t xml:space="preserve"> </w:t>
      </w:r>
      <w:r w:rsidRPr="001268CF">
        <w:rPr>
          <w:rFonts w:ascii="Arial" w:eastAsia="Arial" w:hAnsi="Arial" w:cs="Arial"/>
          <w:bCs/>
          <w:color w:val="000000" w:themeColor="text1"/>
          <w:spacing w:val="-10"/>
          <w:sz w:val="24"/>
          <w:szCs w:val="24"/>
        </w:rPr>
        <w:t>The present value of an annuity due will decrease.</w:t>
      </w:r>
    </w:p>
    <w:p w14:paraId="02316CEF" w14:textId="519D1BC8" w:rsidR="001268CF" w:rsidRPr="001268CF" w:rsidRDefault="001268CF" w:rsidP="001268CF">
      <w:pPr>
        <w:contextualSpacing/>
        <w:outlineLvl w:val="1"/>
        <w:rPr>
          <w:rFonts w:ascii="Arial" w:eastAsia="Arial" w:hAnsi="Arial" w:cs="Arial"/>
          <w:bCs/>
          <w:color w:val="000000" w:themeColor="text1"/>
          <w:spacing w:val="-10"/>
          <w:sz w:val="24"/>
          <w:szCs w:val="24"/>
        </w:rPr>
      </w:pPr>
      <w:r w:rsidRPr="001268CF">
        <w:rPr>
          <w:rFonts w:ascii="Arial" w:eastAsia="Arial" w:hAnsi="Arial" w:cs="Arial"/>
          <w:bCs/>
          <w:color w:val="000000" w:themeColor="text1"/>
          <w:spacing w:val="-10"/>
          <w:sz w:val="24"/>
          <w:szCs w:val="24"/>
        </w:rPr>
        <w:t>B)</w:t>
      </w:r>
      <w:r>
        <w:rPr>
          <w:rFonts w:ascii="Arial" w:eastAsia="Arial" w:hAnsi="Arial" w:cs="Arial"/>
          <w:bCs/>
          <w:color w:val="000000" w:themeColor="text1"/>
          <w:spacing w:val="-10"/>
          <w:sz w:val="24"/>
          <w:szCs w:val="24"/>
        </w:rPr>
        <w:t xml:space="preserve"> </w:t>
      </w:r>
      <w:r w:rsidRPr="001268CF">
        <w:rPr>
          <w:rFonts w:ascii="Arial" w:eastAsia="Arial" w:hAnsi="Arial" w:cs="Arial"/>
          <w:bCs/>
          <w:color w:val="000000" w:themeColor="text1"/>
          <w:spacing w:val="-10"/>
          <w:sz w:val="24"/>
          <w:szCs w:val="24"/>
        </w:rPr>
        <w:t>The future value of a constant growth annuity will increase.</w:t>
      </w:r>
    </w:p>
    <w:p w14:paraId="3D2CAC72" w14:textId="0AE9D966" w:rsidR="001268CF" w:rsidRPr="001268CF" w:rsidRDefault="001268CF" w:rsidP="001268CF">
      <w:pPr>
        <w:contextualSpacing/>
        <w:outlineLvl w:val="1"/>
        <w:rPr>
          <w:rFonts w:ascii="Arial" w:eastAsia="Arial" w:hAnsi="Arial" w:cs="Arial"/>
          <w:bCs/>
          <w:color w:val="000000" w:themeColor="text1"/>
          <w:spacing w:val="-10"/>
          <w:sz w:val="24"/>
          <w:szCs w:val="24"/>
        </w:rPr>
      </w:pPr>
      <w:r w:rsidRPr="001268CF">
        <w:rPr>
          <w:rFonts w:ascii="Arial" w:eastAsia="Arial" w:hAnsi="Arial" w:cs="Arial"/>
          <w:bCs/>
          <w:color w:val="000000" w:themeColor="text1"/>
          <w:spacing w:val="-10"/>
          <w:sz w:val="24"/>
          <w:szCs w:val="24"/>
        </w:rPr>
        <w:t>C)</w:t>
      </w:r>
      <w:r>
        <w:rPr>
          <w:rFonts w:ascii="Arial" w:eastAsia="Arial" w:hAnsi="Arial" w:cs="Arial"/>
          <w:bCs/>
          <w:color w:val="000000" w:themeColor="text1"/>
          <w:spacing w:val="-10"/>
          <w:sz w:val="24"/>
          <w:szCs w:val="24"/>
        </w:rPr>
        <w:t xml:space="preserve"> </w:t>
      </w:r>
      <w:r w:rsidRPr="001268CF">
        <w:rPr>
          <w:rFonts w:ascii="Arial" w:eastAsia="Arial" w:hAnsi="Arial" w:cs="Arial"/>
          <w:bCs/>
          <w:color w:val="000000" w:themeColor="text1"/>
          <w:spacing w:val="-10"/>
          <w:sz w:val="24"/>
          <w:szCs w:val="24"/>
        </w:rPr>
        <w:t>The monthly payment of an existing car lease will increase.</w:t>
      </w:r>
    </w:p>
    <w:p w14:paraId="75E05DEA" w14:textId="3A4D5707" w:rsidR="001268CF" w:rsidRPr="001268CF" w:rsidRDefault="001268CF" w:rsidP="001268CF">
      <w:pPr>
        <w:contextualSpacing/>
        <w:outlineLvl w:val="1"/>
        <w:rPr>
          <w:rFonts w:ascii="Arial" w:eastAsia="Arial" w:hAnsi="Arial" w:cs="Arial"/>
          <w:bCs/>
          <w:color w:val="000000" w:themeColor="text1"/>
          <w:spacing w:val="-10"/>
          <w:sz w:val="24"/>
          <w:szCs w:val="24"/>
        </w:rPr>
      </w:pPr>
      <w:r w:rsidRPr="001268CF">
        <w:rPr>
          <w:rFonts w:ascii="Arial" w:eastAsia="Arial" w:hAnsi="Arial" w:cs="Arial"/>
          <w:bCs/>
          <w:color w:val="000000" w:themeColor="text1"/>
          <w:spacing w:val="-10"/>
          <w:sz w:val="24"/>
          <w:szCs w:val="24"/>
        </w:rPr>
        <w:t>D)</w:t>
      </w:r>
      <w:r>
        <w:rPr>
          <w:rFonts w:ascii="Arial" w:eastAsia="Arial" w:hAnsi="Arial" w:cs="Arial"/>
          <w:bCs/>
          <w:color w:val="000000" w:themeColor="text1"/>
          <w:spacing w:val="-10"/>
          <w:sz w:val="24"/>
          <w:szCs w:val="24"/>
        </w:rPr>
        <w:t xml:space="preserve"> </w:t>
      </w:r>
      <w:r w:rsidRPr="001268CF">
        <w:rPr>
          <w:rFonts w:ascii="Arial" w:eastAsia="Arial" w:hAnsi="Arial" w:cs="Arial"/>
          <w:bCs/>
          <w:color w:val="000000" w:themeColor="text1"/>
          <w:spacing w:val="-10"/>
          <w:sz w:val="24"/>
          <w:szCs w:val="24"/>
        </w:rPr>
        <w:t>The present value of a stream of uneven cash flow will decrease.</w:t>
      </w:r>
    </w:p>
    <w:p w14:paraId="3B7FDC4F" w14:textId="45328173" w:rsidR="001268CF" w:rsidRPr="001268CF" w:rsidRDefault="001268CF" w:rsidP="001268CF">
      <w:pPr>
        <w:contextualSpacing/>
        <w:outlineLvl w:val="1"/>
        <w:rPr>
          <w:rFonts w:ascii="Arial" w:eastAsia="Arial" w:hAnsi="Arial" w:cs="Arial"/>
          <w:bCs/>
          <w:color w:val="000000" w:themeColor="text1"/>
          <w:spacing w:val="-10"/>
          <w:sz w:val="24"/>
          <w:szCs w:val="24"/>
        </w:rPr>
      </w:pPr>
      <w:r w:rsidRPr="001268CF">
        <w:rPr>
          <w:rFonts w:ascii="Arial" w:eastAsia="Arial" w:hAnsi="Arial" w:cs="Arial"/>
          <w:bCs/>
          <w:color w:val="000000" w:themeColor="text1"/>
          <w:spacing w:val="-10"/>
          <w:sz w:val="24"/>
          <w:szCs w:val="24"/>
        </w:rPr>
        <w:t>E)</w:t>
      </w:r>
      <w:r>
        <w:rPr>
          <w:rFonts w:ascii="Arial" w:eastAsia="Arial" w:hAnsi="Arial" w:cs="Arial"/>
          <w:bCs/>
          <w:color w:val="000000" w:themeColor="text1"/>
          <w:spacing w:val="-10"/>
          <w:sz w:val="24"/>
          <w:szCs w:val="24"/>
        </w:rPr>
        <w:t xml:space="preserve"> </w:t>
      </w:r>
      <w:r w:rsidRPr="001268CF">
        <w:rPr>
          <w:rFonts w:ascii="Arial" w:eastAsia="Arial" w:hAnsi="Arial" w:cs="Arial"/>
          <w:bCs/>
          <w:color w:val="000000" w:themeColor="text1"/>
          <w:spacing w:val="-10"/>
          <w:sz w:val="24"/>
          <w:szCs w:val="24"/>
        </w:rPr>
        <w:t>The present value of perpetuity will decrease.</w:t>
      </w:r>
    </w:p>
    <w:p w14:paraId="5761A24B" w14:textId="77777777" w:rsidR="001268CF" w:rsidRDefault="001268CF" w:rsidP="001268CF">
      <w:pPr>
        <w:contextualSpacing/>
        <w:outlineLvl w:val="1"/>
        <w:rPr>
          <w:rFonts w:ascii="Arial" w:eastAsia="Arial" w:hAnsi="Arial" w:cs="Arial"/>
          <w:bCs/>
          <w:color w:val="000000" w:themeColor="text1"/>
          <w:spacing w:val="-10"/>
          <w:sz w:val="24"/>
          <w:szCs w:val="24"/>
        </w:rPr>
      </w:pPr>
    </w:p>
    <w:p w14:paraId="59FAF7DF" w14:textId="77777777" w:rsidR="001268CF" w:rsidRPr="00957577" w:rsidRDefault="001268CF" w:rsidP="001268CF">
      <w:pPr>
        <w:contextualSpacing/>
        <w:outlineLvl w:val="1"/>
        <w:rPr>
          <w:rFonts w:ascii="Arial" w:eastAsia="Arial" w:hAnsi="Arial" w:cs="Arial"/>
          <w:b/>
          <w:bCs/>
          <w:color w:val="4BACC6" w:themeColor="accent5"/>
          <w:spacing w:val="-10"/>
          <w:sz w:val="24"/>
          <w:szCs w:val="24"/>
        </w:rPr>
      </w:pPr>
      <w:r w:rsidRPr="00957577">
        <w:rPr>
          <w:rFonts w:ascii="Arial" w:eastAsia="Arial" w:hAnsi="Arial" w:cs="Arial"/>
          <w:b/>
          <w:bCs/>
          <w:color w:val="4BACC6" w:themeColor="accent5"/>
          <w:spacing w:val="-10"/>
          <w:sz w:val="24"/>
          <w:szCs w:val="24"/>
        </w:rPr>
        <w:t>Solution: C</w:t>
      </w:r>
    </w:p>
    <w:p w14:paraId="333397BE" w14:textId="0C041A9B" w:rsidR="001268CF" w:rsidRPr="001268CF" w:rsidRDefault="001268CF" w:rsidP="001268CF">
      <w:pPr>
        <w:contextualSpacing/>
        <w:outlineLvl w:val="1"/>
        <w:rPr>
          <w:rFonts w:ascii="Arial" w:eastAsia="Arial" w:hAnsi="Arial" w:cs="Arial"/>
          <w:bCs/>
          <w:color w:val="000000" w:themeColor="text1"/>
          <w:spacing w:val="-10"/>
          <w:sz w:val="24"/>
          <w:szCs w:val="24"/>
        </w:rPr>
      </w:pPr>
      <w:r w:rsidRPr="001268CF">
        <w:rPr>
          <w:rFonts w:ascii="Arial" w:eastAsia="Arial" w:hAnsi="Arial" w:cs="Arial"/>
          <w:bCs/>
          <w:color w:val="000000" w:themeColor="text1"/>
          <w:spacing w:val="-10"/>
          <w:sz w:val="24"/>
          <w:szCs w:val="24"/>
        </w:rPr>
        <w:t xml:space="preserve"> </w:t>
      </w:r>
    </w:p>
    <w:p w14:paraId="5D513414" w14:textId="161495D7" w:rsidR="001268CF" w:rsidRPr="001268CF" w:rsidRDefault="001268CF" w:rsidP="001268CF">
      <w:pPr>
        <w:contextualSpacing/>
        <w:outlineLvl w:val="1"/>
        <w:rPr>
          <w:rFonts w:ascii="Arial" w:eastAsia="Arial" w:hAnsi="Arial" w:cs="Arial"/>
          <w:bCs/>
          <w:color w:val="000000" w:themeColor="text1"/>
          <w:spacing w:val="-10"/>
          <w:sz w:val="24"/>
          <w:szCs w:val="24"/>
        </w:rPr>
      </w:pPr>
      <w:r w:rsidRPr="001268CF">
        <w:rPr>
          <w:rFonts w:ascii="Arial" w:eastAsia="Arial" w:hAnsi="Arial" w:cs="Arial"/>
          <w:bCs/>
          <w:color w:val="000000" w:themeColor="text1"/>
          <w:spacing w:val="-10"/>
          <w:sz w:val="24"/>
          <w:szCs w:val="24"/>
        </w:rPr>
        <w:t>3</w:t>
      </w:r>
      <w:r>
        <w:rPr>
          <w:rFonts w:ascii="Arial" w:eastAsia="Arial" w:hAnsi="Arial" w:cs="Arial"/>
          <w:bCs/>
          <w:color w:val="000000" w:themeColor="text1"/>
          <w:spacing w:val="-10"/>
          <w:sz w:val="24"/>
          <w:szCs w:val="24"/>
        </w:rPr>
        <w:t xml:space="preserve">5. </w:t>
      </w:r>
      <w:r w:rsidRPr="001268CF">
        <w:rPr>
          <w:rFonts w:ascii="Arial" w:eastAsia="Arial" w:hAnsi="Arial" w:cs="Arial"/>
          <w:bCs/>
          <w:color w:val="000000" w:themeColor="text1"/>
          <w:spacing w:val="-10"/>
          <w:sz w:val="24"/>
          <w:szCs w:val="24"/>
        </w:rPr>
        <w:t>Given a period rate, which of the following will contribute to a higher EAR?</w:t>
      </w:r>
    </w:p>
    <w:p w14:paraId="0F47DE3A" w14:textId="595DD7D7" w:rsidR="001268CF" w:rsidRPr="001268CF" w:rsidRDefault="001268CF" w:rsidP="001268CF">
      <w:pPr>
        <w:contextualSpacing/>
        <w:outlineLvl w:val="1"/>
        <w:rPr>
          <w:rFonts w:ascii="Arial" w:eastAsia="Arial" w:hAnsi="Arial" w:cs="Arial"/>
          <w:bCs/>
          <w:color w:val="000000" w:themeColor="text1"/>
          <w:spacing w:val="-10"/>
          <w:sz w:val="24"/>
          <w:szCs w:val="24"/>
        </w:rPr>
      </w:pPr>
      <w:r w:rsidRPr="001268CF">
        <w:rPr>
          <w:rFonts w:ascii="Arial" w:eastAsia="Arial" w:hAnsi="Arial" w:cs="Arial"/>
          <w:bCs/>
          <w:color w:val="000000" w:themeColor="text1"/>
          <w:spacing w:val="-10"/>
          <w:sz w:val="24"/>
          <w:szCs w:val="24"/>
        </w:rPr>
        <w:t>A)</w:t>
      </w:r>
      <w:r>
        <w:rPr>
          <w:rFonts w:ascii="Arial" w:eastAsia="Arial" w:hAnsi="Arial" w:cs="Arial"/>
          <w:bCs/>
          <w:color w:val="000000" w:themeColor="text1"/>
          <w:spacing w:val="-10"/>
          <w:sz w:val="24"/>
          <w:szCs w:val="24"/>
        </w:rPr>
        <w:t xml:space="preserve"> </w:t>
      </w:r>
      <w:r w:rsidRPr="001268CF">
        <w:rPr>
          <w:rFonts w:ascii="Arial" w:eastAsia="Arial" w:hAnsi="Arial" w:cs="Arial"/>
          <w:bCs/>
          <w:color w:val="000000" w:themeColor="text1"/>
          <w:spacing w:val="-10"/>
          <w:sz w:val="24"/>
          <w:szCs w:val="24"/>
        </w:rPr>
        <w:t>More compounding</w:t>
      </w:r>
    </w:p>
    <w:p w14:paraId="53250D51" w14:textId="0A9E0220" w:rsidR="001268CF" w:rsidRPr="001268CF" w:rsidRDefault="001268CF" w:rsidP="001268CF">
      <w:pPr>
        <w:contextualSpacing/>
        <w:outlineLvl w:val="1"/>
        <w:rPr>
          <w:rFonts w:ascii="Arial" w:eastAsia="Arial" w:hAnsi="Arial" w:cs="Arial"/>
          <w:bCs/>
          <w:color w:val="000000" w:themeColor="text1"/>
          <w:spacing w:val="-10"/>
          <w:sz w:val="24"/>
          <w:szCs w:val="24"/>
        </w:rPr>
      </w:pPr>
      <w:r w:rsidRPr="001268CF">
        <w:rPr>
          <w:rFonts w:ascii="Arial" w:eastAsia="Arial" w:hAnsi="Arial" w:cs="Arial"/>
          <w:bCs/>
          <w:color w:val="000000" w:themeColor="text1"/>
          <w:spacing w:val="-10"/>
          <w:sz w:val="24"/>
          <w:szCs w:val="24"/>
        </w:rPr>
        <w:t>B)</w:t>
      </w:r>
      <w:r>
        <w:rPr>
          <w:rFonts w:ascii="Arial" w:eastAsia="Arial" w:hAnsi="Arial" w:cs="Arial"/>
          <w:bCs/>
          <w:color w:val="000000" w:themeColor="text1"/>
          <w:spacing w:val="-10"/>
          <w:sz w:val="24"/>
          <w:szCs w:val="24"/>
        </w:rPr>
        <w:t xml:space="preserve"> </w:t>
      </w:r>
      <w:r w:rsidRPr="001268CF">
        <w:rPr>
          <w:rFonts w:ascii="Arial" w:eastAsia="Arial" w:hAnsi="Arial" w:cs="Arial"/>
          <w:bCs/>
          <w:color w:val="000000" w:themeColor="text1"/>
          <w:spacing w:val="-10"/>
          <w:sz w:val="24"/>
          <w:szCs w:val="24"/>
        </w:rPr>
        <w:t>Less compounding</w:t>
      </w:r>
    </w:p>
    <w:p w14:paraId="4F7CC9BF" w14:textId="080E351F" w:rsidR="001268CF" w:rsidRPr="001268CF" w:rsidRDefault="001268CF" w:rsidP="001268CF">
      <w:pPr>
        <w:contextualSpacing/>
        <w:outlineLvl w:val="1"/>
        <w:rPr>
          <w:rFonts w:ascii="Arial" w:eastAsia="Arial" w:hAnsi="Arial" w:cs="Arial"/>
          <w:bCs/>
          <w:color w:val="000000" w:themeColor="text1"/>
          <w:spacing w:val="-10"/>
          <w:sz w:val="24"/>
          <w:szCs w:val="24"/>
        </w:rPr>
      </w:pPr>
      <w:r w:rsidRPr="001268CF">
        <w:rPr>
          <w:rFonts w:ascii="Arial" w:eastAsia="Arial" w:hAnsi="Arial" w:cs="Arial"/>
          <w:bCs/>
          <w:color w:val="000000" w:themeColor="text1"/>
          <w:spacing w:val="-10"/>
          <w:sz w:val="24"/>
          <w:szCs w:val="24"/>
        </w:rPr>
        <w:t>C)</w:t>
      </w:r>
      <w:r>
        <w:rPr>
          <w:rFonts w:ascii="Arial" w:eastAsia="Arial" w:hAnsi="Arial" w:cs="Arial"/>
          <w:bCs/>
          <w:color w:val="000000" w:themeColor="text1"/>
          <w:spacing w:val="-10"/>
          <w:sz w:val="24"/>
          <w:szCs w:val="24"/>
        </w:rPr>
        <w:t xml:space="preserve"> </w:t>
      </w:r>
      <w:r w:rsidRPr="001268CF">
        <w:rPr>
          <w:rFonts w:ascii="Arial" w:eastAsia="Arial" w:hAnsi="Arial" w:cs="Arial"/>
          <w:bCs/>
          <w:color w:val="000000" w:themeColor="text1"/>
          <w:spacing w:val="-10"/>
          <w:sz w:val="24"/>
          <w:szCs w:val="24"/>
        </w:rPr>
        <w:t>Longer time horizon</w:t>
      </w:r>
    </w:p>
    <w:p w14:paraId="01547EC1" w14:textId="1DEE9017" w:rsidR="001268CF" w:rsidRPr="001268CF" w:rsidRDefault="001268CF" w:rsidP="001268CF">
      <w:pPr>
        <w:contextualSpacing/>
        <w:outlineLvl w:val="1"/>
        <w:rPr>
          <w:rFonts w:ascii="Arial" w:eastAsia="Arial" w:hAnsi="Arial" w:cs="Arial"/>
          <w:bCs/>
          <w:color w:val="000000" w:themeColor="text1"/>
          <w:spacing w:val="-10"/>
          <w:sz w:val="24"/>
          <w:szCs w:val="24"/>
        </w:rPr>
      </w:pPr>
      <w:r w:rsidRPr="001268CF">
        <w:rPr>
          <w:rFonts w:ascii="Arial" w:eastAsia="Arial" w:hAnsi="Arial" w:cs="Arial"/>
          <w:bCs/>
          <w:color w:val="000000" w:themeColor="text1"/>
          <w:spacing w:val="-10"/>
          <w:sz w:val="24"/>
          <w:szCs w:val="24"/>
        </w:rPr>
        <w:t>D)</w:t>
      </w:r>
      <w:r>
        <w:rPr>
          <w:rFonts w:ascii="Arial" w:eastAsia="Arial" w:hAnsi="Arial" w:cs="Arial"/>
          <w:bCs/>
          <w:color w:val="000000" w:themeColor="text1"/>
          <w:spacing w:val="-10"/>
          <w:sz w:val="24"/>
          <w:szCs w:val="24"/>
        </w:rPr>
        <w:t xml:space="preserve"> </w:t>
      </w:r>
      <w:r w:rsidRPr="001268CF">
        <w:rPr>
          <w:rFonts w:ascii="Arial" w:eastAsia="Arial" w:hAnsi="Arial" w:cs="Arial"/>
          <w:bCs/>
          <w:color w:val="000000" w:themeColor="text1"/>
          <w:spacing w:val="-10"/>
          <w:sz w:val="24"/>
          <w:szCs w:val="24"/>
        </w:rPr>
        <w:t>Shorter amortization</w:t>
      </w:r>
    </w:p>
    <w:p w14:paraId="218F67D7" w14:textId="6AC788C4" w:rsidR="001268CF" w:rsidRPr="001268CF" w:rsidRDefault="001268CF" w:rsidP="001268CF">
      <w:pPr>
        <w:contextualSpacing/>
        <w:outlineLvl w:val="1"/>
        <w:rPr>
          <w:rFonts w:ascii="Arial" w:eastAsia="Arial" w:hAnsi="Arial" w:cs="Arial"/>
          <w:bCs/>
          <w:color w:val="000000" w:themeColor="text1"/>
          <w:spacing w:val="-10"/>
          <w:sz w:val="24"/>
          <w:szCs w:val="24"/>
        </w:rPr>
      </w:pPr>
      <w:r w:rsidRPr="001268CF">
        <w:rPr>
          <w:rFonts w:ascii="Arial" w:eastAsia="Arial" w:hAnsi="Arial" w:cs="Arial"/>
          <w:bCs/>
          <w:color w:val="000000" w:themeColor="text1"/>
          <w:spacing w:val="-10"/>
          <w:sz w:val="24"/>
          <w:szCs w:val="24"/>
        </w:rPr>
        <w:t>E)</w:t>
      </w:r>
      <w:r>
        <w:rPr>
          <w:rFonts w:ascii="Arial" w:eastAsia="Arial" w:hAnsi="Arial" w:cs="Arial"/>
          <w:bCs/>
          <w:color w:val="000000" w:themeColor="text1"/>
          <w:spacing w:val="-10"/>
          <w:sz w:val="24"/>
          <w:szCs w:val="24"/>
        </w:rPr>
        <w:t xml:space="preserve"> </w:t>
      </w:r>
      <w:r w:rsidRPr="001268CF">
        <w:rPr>
          <w:rFonts w:ascii="Arial" w:eastAsia="Arial" w:hAnsi="Arial" w:cs="Arial"/>
          <w:bCs/>
          <w:color w:val="000000" w:themeColor="text1"/>
          <w:spacing w:val="-10"/>
          <w:sz w:val="24"/>
          <w:szCs w:val="24"/>
        </w:rPr>
        <w:t>Longer term</w:t>
      </w:r>
    </w:p>
    <w:p w14:paraId="158F5FA7" w14:textId="77777777" w:rsidR="001268CF" w:rsidRPr="001268CF" w:rsidRDefault="001268CF" w:rsidP="001268CF">
      <w:pPr>
        <w:contextualSpacing/>
        <w:outlineLvl w:val="1"/>
        <w:rPr>
          <w:rFonts w:ascii="Arial" w:eastAsia="Arial" w:hAnsi="Arial" w:cs="Arial"/>
          <w:bCs/>
          <w:color w:val="000000" w:themeColor="text1"/>
          <w:spacing w:val="-10"/>
          <w:sz w:val="24"/>
          <w:szCs w:val="24"/>
        </w:rPr>
      </w:pPr>
    </w:p>
    <w:p w14:paraId="38553FA8" w14:textId="52BC0993" w:rsidR="001268CF" w:rsidRPr="00957577" w:rsidRDefault="001268CF" w:rsidP="001268CF">
      <w:pPr>
        <w:contextualSpacing/>
        <w:outlineLvl w:val="1"/>
        <w:rPr>
          <w:rFonts w:ascii="Arial" w:eastAsia="Arial" w:hAnsi="Arial" w:cs="Arial"/>
          <w:b/>
          <w:bCs/>
          <w:color w:val="4BACC6" w:themeColor="accent5"/>
          <w:spacing w:val="-10"/>
          <w:sz w:val="24"/>
          <w:szCs w:val="24"/>
        </w:rPr>
      </w:pPr>
      <w:r w:rsidRPr="00957577">
        <w:rPr>
          <w:rFonts w:ascii="Arial" w:eastAsia="Arial" w:hAnsi="Arial" w:cs="Arial"/>
          <w:b/>
          <w:bCs/>
          <w:color w:val="4BACC6" w:themeColor="accent5"/>
          <w:spacing w:val="-10"/>
          <w:sz w:val="24"/>
          <w:szCs w:val="24"/>
        </w:rPr>
        <w:t>Solution: A</w:t>
      </w:r>
    </w:p>
    <w:p w14:paraId="3977D1C8" w14:textId="77777777" w:rsidR="001268CF" w:rsidRDefault="001268CF" w:rsidP="001268CF">
      <w:pPr>
        <w:contextualSpacing/>
        <w:outlineLvl w:val="1"/>
        <w:rPr>
          <w:rFonts w:ascii="Arial" w:eastAsia="Arial" w:hAnsi="Arial" w:cs="Arial"/>
          <w:bCs/>
          <w:color w:val="000000" w:themeColor="text1"/>
          <w:spacing w:val="-10"/>
          <w:sz w:val="24"/>
          <w:szCs w:val="24"/>
        </w:rPr>
      </w:pPr>
    </w:p>
    <w:p w14:paraId="17BC1EBE" w14:textId="77777777" w:rsidR="001268CF" w:rsidRDefault="001268CF" w:rsidP="001268CF">
      <w:pPr>
        <w:contextualSpacing/>
        <w:outlineLvl w:val="1"/>
        <w:rPr>
          <w:rFonts w:ascii="Arial" w:eastAsia="Arial" w:hAnsi="Arial" w:cs="Arial"/>
          <w:bCs/>
          <w:color w:val="000000" w:themeColor="text1"/>
          <w:spacing w:val="-10"/>
          <w:sz w:val="24"/>
          <w:szCs w:val="24"/>
        </w:rPr>
      </w:pPr>
    </w:p>
    <w:p w14:paraId="26F42143" w14:textId="77777777" w:rsidR="001268CF" w:rsidRDefault="001268CF" w:rsidP="001268CF">
      <w:pPr>
        <w:contextualSpacing/>
        <w:outlineLvl w:val="1"/>
        <w:rPr>
          <w:rFonts w:ascii="Arial" w:eastAsia="Arial" w:hAnsi="Arial" w:cs="Arial"/>
          <w:bCs/>
          <w:color w:val="000000" w:themeColor="text1"/>
          <w:spacing w:val="-10"/>
          <w:sz w:val="24"/>
          <w:szCs w:val="24"/>
        </w:rPr>
      </w:pPr>
    </w:p>
    <w:p w14:paraId="5796642E" w14:textId="08552384" w:rsidR="001268CF" w:rsidRPr="001268CF" w:rsidRDefault="001268CF" w:rsidP="001268CF">
      <w:pPr>
        <w:contextualSpacing/>
        <w:outlineLvl w:val="1"/>
        <w:rPr>
          <w:rFonts w:ascii="Arial" w:eastAsia="Arial" w:hAnsi="Arial" w:cs="Arial"/>
          <w:bCs/>
          <w:color w:val="000000" w:themeColor="text1"/>
          <w:spacing w:val="-10"/>
          <w:sz w:val="24"/>
          <w:szCs w:val="24"/>
        </w:rPr>
      </w:pPr>
      <w:r>
        <w:rPr>
          <w:rFonts w:ascii="Arial" w:eastAsia="Arial" w:hAnsi="Arial" w:cs="Arial"/>
          <w:bCs/>
          <w:color w:val="000000" w:themeColor="text1"/>
          <w:spacing w:val="-10"/>
          <w:sz w:val="24"/>
          <w:szCs w:val="24"/>
        </w:rPr>
        <w:t>36</w:t>
      </w:r>
      <w:r w:rsidRPr="001268CF">
        <w:rPr>
          <w:rFonts w:ascii="Arial" w:eastAsia="Arial" w:hAnsi="Arial" w:cs="Arial"/>
          <w:bCs/>
          <w:color w:val="000000" w:themeColor="text1"/>
          <w:spacing w:val="-10"/>
          <w:sz w:val="24"/>
          <w:szCs w:val="24"/>
        </w:rPr>
        <w:t>.</w:t>
      </w:r>
      <w:r>
        <w:rPr>
          <w:rFonts w:ascii="Arial" w:eastAsia="Arial" w:hAnsi="Arial" w:cs="Arial"/>
          <w:bCs/>
          <w:color w:val="000000" w:themeColor="text1"/>
          <w:spacing w:val="-10"/>
          <w:sz w:val="24"/>
          <w:szCs w:val="24"/>
        </w:rPr>
        <w:t xml:space="preserve"> </w:t>
      </w:r>
      <w:r w:rsidRPr="001268CF">
        <w:rPr>
          <w:rFonts w:ascii="Arial" w:eastAsia="Arial" w:hAnsi="Arial" w:cs="Arial"/>
          <w:bCs/>
          <w:color w:val="000000" w:themeColor="text1"/>
          <w:spacing w:val="-10"/>
          <w:sz w:val="24"/>
          <w:szCs w:val="24"/>
        </w:rPr>
        <w:t>Which of the following statements is true?</w:t>
      </w:r>
    </w:p>
    <w:p w14:paraId="22C15595" w14:textId="77777777" w:rsidR="001268CF" w:rsidRDefault="001268CF" w:rsidP="001268CF">
      <w:pPr>
        <w:contextualSpacing/>
        <w:outlineLvl w:val="1"/>
        <w:rPr>
          <w:rFonts w:ascii="Arial" w:eastAsia="Arial" w:hAnsi="Arial" w:cs="Arial"/>
          <w:bCs/>
          <w:color w:val="000000" w:themeColor="text1"/>
          <w:spacing w:val="-10"/>
          <w:sz w:val="24"/>
          <w:szCs w:val="24"/>
        </w:rPr>
      </w:pPr>
      <w:r w:rsidRPr="001268CF">
        <w:rPr>
          <w:rFonts w:ascii="Arial" w:eastAsia="Arial" w:hAnsi="Arial" w:cs="Arial"/>
          <w:bCs/>
          <w:color w:val="000000" w:themeColor="text1"/>
          <w:spacing w:val="-10"/>
          <w:sz w:val="24"/>
          <w:szCs w:val="24"/>
        </w:rPr>
        <w:t>A)</w:t>
      </w:r>
      <w:r>
        <w:rPr>
          <w:rFonts w:ascii="Arial" w:eastAsia="Arial" w:hAnsi="Arial" w:cs="Arial"/>
          <w:bCs/>
          <w:color w:val="000000" w:themeColor="text1"/>
          <w:spacing w:val="-10"/>
          <w:sz w:val="24"/>
          <w:szCs w:val="24"/>
        </w:rPr>
        <w:t xml:space="preserve"> </w:t>
      </w:r>
      <w:r w:rsidRPr="001268CF">
        <w:rPr>
          <w:rFonts w:ascii="Arial" w:eastAsia="Arial" w:hAnsi="Arial" w:cs="Arial"/>
          <w:bCs/>
          <w:color w:val="000000" w:themeColor="text1"/>
          <w:spacing w:val="-10"/>
          <w:sz w:val="24"/>
          <w:szCs w:val="24"/>
        </w:rPr>
        <w:t xml:space="preserve">All else being the same, the present value of an annuity due is greater than that of an ordinary </w:t>
      </w:r>
    </w:p>
    <w:p w14:paraId="3F8E16D2" w14:textId="5815374A" w:rsidR="001268CF" w:rsidRPr="001268CF" w:rsidRDefault="001268CF" w:rsidP="001268CF">
      <w:pPr>
        <w:contextualSpacing/>
        <w:outlineLvl w:val="1"/>
        <w:rPr>
          <w:rFonts w:ascii="Arial" w:eastAsia="Arial" w:hAnsi="Arial" w:cs="Arial"/>
          <w:bCs/>
          <w:color w:val="000000" w:themeColor="text1"/>
          <w:spacing w:val="-10"/>
          <w:sz w:val="24"/>
          <w:szCs w:val="24"/>
        </w:rPr>
      </w:pPr>
      <w:r>
        <w:rPr>
          <w:rFonts w:ascii="Arial" w:eastAsia="Arial" w:hAnsi="Arial" w:cs="Arial"/>
          <w:bCs/>
          <w:color w:val="000000" w:themeColor="text1"/>
          <w:spacing w:val="-10"/>
          <w:sz w:val="24"/>
          <w:szCs w:val="24"/>
        </w:rPr>
        <w:t xml:space="preserve">    </w:t>
      </w:r>
      <w:r w:rsidRPr="001268CF">
        <w:rPr>
          <w:rFonts w:ascii="Arial" w:eastAsia="Arial" w:hAnsi="Arial" w:cs="Arial"/>
          <w:bCs/>
          <w:color w:val="000000" w:themeColor="text1"/>
          <w:spacing w:val="-10"/>
          <w:sz w:val="24"/>
          <w:szCs w:val="24"/>
        </w:rPr>
        <w:t>annuity.</w:t>
      </w:r>
    </w:p>
    <w:p w14:paraId="40F6F922" w14:textId="77777777" w:rsidR="001268CF" w:rsidRDefault="001268CF" w:rsidP="001268CF">
      <w:pPr>
        <w:contextualSpacing/>
        <w:outlineLvl w:val="1"/>
        <w:rPr>
          <w:rFonts w:ascii="Arial" w:eastAsia="Arial" w:hAnsi="Arial" w:cs="Arial"/>
          <w:bCs/>
          <w:color w:val="000000" w:themeColor="text1"/>
          <w:spacing w:val="-10"/>
          <w:sz w:val="24"/>
          <w:szCs w:val="24"/>
        </w:rPr>
      </w:pPr>
      <w:r w:rsidRPr="001268CF">
        <w:rPr>
          <w:rFonts w:ascii="Arial" w:eastAsia="Arial" w:hAnsi="Arial" w:cs="Arial"/>
          <w:bCs/>
          <w:color w:val="000000" w:themeColor="text1"/>
          <w:spacing w:val="-10"/>
          <w:sz w:val="24"/>
          <w:szCs w:val="24"/>
        </w:rPr>
        <w:t>B)</w:t>
      </w:r>
      <w:r>
        <w:rPr>
          <w:rFonts w:ascii="Arial" w:eastAsia="Arial" w:hAnsi="Arial" w:cs="Arial"/>
          <w:bCs/>
          <w:color w:val="000000" w:themeColor="text1"/>
          <w:spacing w:val="-10"/>
          <w:sz w:val="24"/>
          <w:szCs w:val="24"/>
        </w:rPr>
        <w:t xml:space="preserve"> </w:t>
      </w:r>
      <w:r w:rsidRPr="001268CF">
        <w:rPr>
          <w:rFonts w:ascii="Arial" w:eastAsia="Arial" w:hAnsi="Arial" w:cs="Arial"/>
          <w:bCs/>
          <w:color w:val="000000" w:themeColor="text1"/>
          <w:spacing w:val="-10"/>
          <w:sz w:val="24"/>
          <w:szCs w:val="24"/>
        </w:rPr>
        <w:t>The EAR of monthly compounding bank account is always greater than the EAR of semi</w:t>
      </w:r>
      <w:r>
        <w:rPr>
          <w:rFonts w:ascii="Arial" w:eastAsia="Arial" w:hAnsi="Arial" w:cs="Arial"/>
          <w:bCs/>
          <w:color w:val="000000" w:themeColor="text1"/>
          <w:spacing w:val="-10"/>
          <w:sz w:val="24"/>
          <w:szCs w:val="24"/>
        </w:rPr>
        <w:t xml:space="preserve">- </w:t>
      </w:r>
    </w:p>
    <w:p w14:paraId="490E5586" w14:textId="46FF7282" w:rsidR="001268CF" w:rsidRPr="001268CF" w:rsidRDefault="001268CF" w:rsidP="001268CF">
      <w:pPr>
        <w:contextualSpacing/>
        <w:outlineLvl w:val="1"/>
        <w:rPr>
          <w:rFonts w:ascii="Arial" w:eastAsia="Arial" w:hAnsi="Arial" w:cs="Arial"/>
          <w:bCs/>
          <w:color w:val="000000" w:themeColor="text1"/>
          <w:spacing w:val="-10"/>
          <w:sz w:val="24"/>
          <w:szCs w:val="24"/>
        </w:rPr>
      </w:pPr>
      <w:r>
        <w:rPr>
          <w:rFonts w:ascii="Arial" w:eastAsia="Arial" w:hAnsi="Arial" w:cs="Arial"/>
          <w:bCs/>
          <w:color w:val="000000" w:themeColor="text1"/>
          <w:spacing w:val="-10"/>
          <w:sz w:val="24"/>
          <w:szCs w:val="24"/>
        </w:rPr>
        <w:t xml:space="preserve">     </w:t>
      </w:r>
      <w:r w:rsidRPr="001268CF">
        <w:rPr>
          <w:rFonts w:ascii="Arial" w:eastAsia="Arial" w:hAnsi="Arial" w:cs="Arial"/>
          <w:bCs/>
          <w:color w:val="000000" w:themeColor="text1"/>
          <w:spacing w:val="-10"/>
          <w:sz w:val="24"/>
          <w:szCs w:val="24"/>
        </w:rPr>
        <w:t>annual compounding account.</w:t>
      </w:r>
    </w:p>
    <w:p w14:paraId="1615B8F6" w14:textId="77777777" w:rsidR="001268CF" w:rsidRDefault="001268CF" w:rsidP="001268CF">
      <w:pPr>
        <w:contextualSpacing/>
        <w:outlineLvl w:val="1"/>
        <w:rPr>
          <w:rFonts w:ascii="Arial" w:eastAsia="Arial" w:hAnsi="Arial" w:cs="Arial"/>
          <w:bCs/>
          <w:color w:val="000000" w:themeColor="text1"/>
          <w:spacing w:val="-10"/>
          <w:sz w:val="24"/>
          <w:szCs w:val="24"/>
        </w:rPr>
      </w:pPr>
      <w:r w:rsidRPr="001268CF">
        <w:rPr>
          <w:rFonts w:ascii="Arial" w:eastAsia="Arial" w:hAnsi="Arial" w:cs="Arial"/>
          <w:bCs/>
          <w:color w:val="000000" w:themeColor="text1"/>
          <w:spacing w:val="-10"/>
          <w:sz w:val="24"/>
          <w:szCs w:val="24"/>
        </w:rPr>
        <w:t>C)</w:t>
      </w:r>
      <w:r>
        <w:rPr>
          <w:rFonts w:ascii="Arial" w:eastAsia="Arial" w:hAnsi="Arial" w:cs="Arial"/>
          <w:bCs/>
          <w:color w:val="000000" w:themeColor="text1"/>
          <w:spacing w:val="-10"/>
          <w:sz w:val="24"/>
          <w:szCs w:val="24"/>
        </w:rPr>
        <w:t xml:space="preserve"> </w:t>
      </w:r>
      <w:r w:rsidRPr="001268CF">
        <w:rPr>
          <w:rFonts w:ascii="Arial" w:eastAsia="Arial" w:hAnsi="Arial" w:cs="Arial"/>
          <w:bCs/>
          <w:color w:val="000000" w:themeColor="text1"/>
          <w:spacing w:val="-10"/>
          <w:sz w:val="24"/>
          <w:szCs w:val="24"/>
        </w:rPr>
        <w:t xml:space="preserve">It is always cheaper to borrow at a lower APR with monthly compounding than a higher APR </w:t>
      </w:r>
    </w:p>
    <w:p w14:paraId="45F3CA59" w14:textId="537CABE1" w:rsidR="001268CF" w:rsidRPr="001268CF" w:rsidRDefault="001268CF" w:rsidP="001268CF">
      <w:pPr>
        <w:contextualSpacing/>
        <w:outlineLvl w:val="1"/>
        <w:rPr>
          <w:rFonts w:ascii="Arial" w:eastAsia="Arial" w:hAnsi="Arial" w:cs="Arial"/>
          <w:bCs/>
          <w:color w:val="000000" w:themeColor="text1"/>
          <w:spacing w:val="-10"/>
          <w:sz w:val="24"/>
          <w:szCs w:val="24"/>
        </w:rPr>
      </w:pPr>
      <w:r>
        <w:rPr>
          <w:rFonts w:ascii="Arial" w:eastAsia="Arial" w:hAnsi="Arial" w:cs="Arial"/>
          <w:bCs/>
          <w:color w:val="000000" w:themeColor="text1"/>
          <w:spacing w:val="-10"/>
          <w:sz w:val="24"/>
          <w:szCs w:val="24"/>
        </w:rPr>
        <w:t xml:space="preserve">     w</w:t>
      </w:r>
      <w:r w:rsidRPr="001268CF">
        <w:rPr>
          <w:rFonts w:ascii="Arial" w:eastAsia="Arial" w:hAnsi="Arial" w:cs="Arial"/>
          <w:bCs/>
          <w:color w:val="000000" w:themeColor="text1"/>
          <w:spacing w:val="-10"/>
          <w:sz w:val="24"/>
          <w:szCs w:val="24"/>
        </w:rPr>
        <w:t xml:space="preserve">ith quarterly compounding. </w:t>
      </w:r>
    </w:p>
    <w:p w14:paraId="34A69BEA" w14:textId="12500869" w:rsidR="001268CF" w:rsidRPr="001268CF" w:rsidRDefault="001268CF" w:rsidP="001268CF">
      <w:pPr>
        <w:contextualSpacing/>
        <w:outlineLvl w:val="1"/>
        <w:rPr>
          <w:rFonts w:ascii="Arial" w:eastAsia="Arial" w:hAnsi="Arial" w:cs="Arial"/>
          <w:bCs/>
          <w:color w:val="000000" w:themeColor="text1"/>
          <w:spacing w:val="-10"/>
          <w:sz w:val="24"/>
          <w:szCs w:val="24"/>
        </w:rPr>
      </w:pPr>
      <w:r w:rsidRPr="001268CF">
        <w:rPr>
          <w:rFonts w:ascii="Arial" w:eastAsia="Arial" w:hAnsi="Arial" w:cs="Arial"/>
          <w:bCs/>
          <w:color w:val="000000" w:themeColor="text1"/>
          <w:spacing w:val="-10"/>
          <w:sz w:val="24"/>
          <w:szCs w:val="24"/>
        </w:rPr>
        <w:t>D)</w:t>
      </w:r>
      <w:r>
        <w:rPr>
          <w:rFonts w:ascii="Arial" w:eastAsia="Arial" w:hAnsi="Arial" w:cs="Arial"/>
          <w:bCs/>
          <w:color w:val="000000" w:themeColor="text1"/>
          <w:spacing w:val="-10"/>
          <w:sz w:val="24"/>
          <w:szCs w:val="24"/>
        </w:rPr>
        <w:t xml:space="preserve"> </w:t>
      </w:r>
      <w:r w:rsidRPr="001268CF">
        <w:rPr>
          <w:rFonts w:ascii="Arial" w:eastAsia="Arial" w:hAnsi="Arial" w:cs="Arial"/>
          <w:bCs/>
          <w:color w:val="000000" w:themeColor="text1"/>
          <w:spacing w:val="-10"/>
          <w:sz w:val="24"/>
          <w:szCs w:val="24"/>
        </w:rPr>
        <w:t>The real rate of interest can never be zero.</w:t>
      </w:r>
    </w:p>
    <w:p w14:paraId="76B822D7" w14:textId="1E1E2480" w:rsidR="001268CF" w:rsidRPr="001268CF" w:rsidRDefault="001268CF" w:rsidP="001268CF">
      <w:pPr>
        <w:contextualSpacing/>
        <w:outlineLvl w:val="1"/>
        <w:rPr>
          <w:rFonts w:ascii="Arial" w:eastAsia="Arial" w:hAnsi="Arial" w:cs="Arial"/>
          <w:bCs/>
          <w:color w:val="000000" w:themeColor="text1"/>
          <w:spacing w:val="-10"/>
          <w:sz w:val="24"/>
          <w:szCs w:val="24"/>
        </w:rPr>
      </w:pPr>
      <w:r w:rsidRPr="001268CF">
        <w:rPr>
          <w:rFonts w:ascii="Arial" w:eastAsia="Arial" w:hAnsi="Arial" w:cs="Arial"/>
          <w:bCs/>
          <w:color w:val="000000" w:themeColor="text1"/>
          <w:spacing w:val="-10"/>
          <w:sz w:val="24"/>
          <w:szCs w:val="24"/>
        </w:rPr>
        <w:t>E)</w:t>
      </w:r>
      <w:r>
        <w:rPr>
          <w:rFonts w:ascii="Arial" w:eastAsia="Arial" w:hAnsi="Arial" w:cs="Arial"/>
          <w:bCs/>
          <w:color w:val="000000" w:themeColor="text1"/>
          <w:spacing w:val="-10"/>
          <w:sz w:val="24"/>
          <w:szCs w:val="24"/>
        </w:rPr>
        <w:t xml:space="preserve"> </w:t>
      </w:r>
      <w:r w:rsidRPr="001268CF">
        <w:rPr>
          <w:rFonts w:ascii="Arial" w:eastAsia="Arial" w:hAnsi="Arial" w:cs="Arial"/>
          <w:bCs/>
          <w:color w:val="000000" w:themeColor="text1"/>
          <w:spacing w:val="-10"/>
          <w:sz w:val="24"/>
          <w:szCs w:val="24"/>
        </w:rPr>
        <w:t>Simple interest essentially means earning interest on interest.</w:t>
      </w:r>
    </w:p>
    <w:p w14:paraId="77EED580" w14:textId="77777777" w:rsidR="001268CF" w:rsidRDefault="001268CF" w:rsidP="001268CF">
      <w:pPr>
        <w:contextualSpacing/>
        <w:outlineLvl w:val="1"/>
        <w:rPr>
          <w:rFonts w:ascii="Arial" w:eastAsia="Arial" w:hAnsi="Arial" w:cs="Arial"/>
          <w:bCs/>
          <w:color w:val="000000" w:themeColor="text1"/>
          <w:spacing w:val="-10"/>
          <w:sz w:val="24"/>
          <w:szCs w:val="24"/>
        </w:rPr>
      </w:pPr>
    </w:p>
    <w:p w14:paraId="111D9336" w14:textId="56DEB704" w:rsidR="001268CF" w:rsidRPr="00957577" w:rsidRDefault="001268CF" w:rsidP="001268CF">
      <w:pPr>
        <w:contextualSpacing/>
        <w:outlineLvl w:val="1"/>
        <w:rPr>
          <w:rFonts w:ascii="Arial" w:eastAsia="Arial" w:hAnsi="Arial" w:cs="Arial"/>
          <w:b/>
          <w:bCs/>
          <w:color w:val="4BACC6" w:themeColor="accent5"/>
          <w:spacing w:val="-10"/>
          <w:sz w:val="24"/>
          <w:szCs w:val="24"/>
        </w:rPr>
      </w:pPr>
      <w:r w:rsidRPr="00957577">
        <w:rPr>
          <w:rFonts w:ascii="Arial" w:eastAsia="Arial" w:hAnsi="Arial" w:cs="Arial"/>
          <w:b/>
          <w:bCs/>
          <w:color w:val="4BACC6" w:themeColor="accent5"/>
          <w:spacing w:val="-10"/>
          <w:sz w:val="24"/>
          <w:szCs w:val="24"/>
        </w:rPr>
        <w:t>Solution: A</w:t>
      </w:r>
    </w:p>
    <w:p w14:paraId="2B8CF2E7" w14:textId="77777777" w:rsidR="001268CF" w:rsidRPr="001268CF" w:rsidRDefault="001268CF" w:rsidP="001268CF">
      <w:pPr>
        <w:contextualSpacing/>
        <w:outlineLvl w:val="1"/>
        <w:rPr>
          <w:rFonts w:ascii="Arial" w:eastAsia="Arial" w:hAnsi="Arial" w:cs="Arial"/>
          <w:bCs/>
          <w:color w:val="000000" w:themeColor="text1"/>
          <w:spacing w:val="-10"/>
          <w:sz w:val="24"/>
          <w:szCs w:val="24"/>
        </w:rPr>
      </w:pPr>
    </w:p>
    <w:p w14:paraId="594F4642" w14:textId="62FC659A" w:rsidR="001268CF" w:rsidRPr="001268CF" w:rsidRDefault="001268CF" w:rsidP="001268CF">
      <w:pPr>
        <w:contextualSpacing/>
        <w:outlineLvl w:val="1"/>
        <w:rPr>
          <w:rFonts w:ascii="Arial" w:eastAsia="Arial" w:hAnsi="Arial" w:cs="Arial"/>
          <w:bCs/>
          <w:color w:val="000000" w:themeColor="text1"/>
          <w:spacing w:val="-10"/>
          <w:sz w:val="24"/>
          <w:szCs w:val="24"/>
        </w:rPr>
      </w:pPr>
      <w:r>
        <w:rPr>
          <w:rFonts w:ascii="Arial" w:eastAsia="Arial" w:hAnsi="Arial" w:cs="Arial"/>
          <w:bCs/>
          <w:color w:val="000000" w:themeColor="text1"/>
          <w:spacing w:val="-10"/>
          <w:sz w:val="24"/>
          <w:szCs w:val="24"/>
        </w:rPr>
        <w:t xml:space="preserve">37. </w:t>
      </w:r>
      <w:r w:rsidRPr="001268CF">
        <w:rPr>
          <w:rFonts w:ascii="Arial" w:eastAsia="Arial" w:hAnsi="Arial" w:cs="Arial"/>
          <w:bCs/>
          <w:color w:val="000000" w:themeColor="text1"/>
          <w:spacing w:val="-10"/>
          <w:sz w:val="24"/>
          <w:szCs w:val="24"/>
        </w:rPr>
        <w:t>The AMX Company is a publicly traded company in Toronto. This morning the company’s bond price suddenly dropped by more than 10%. Which of the following is a possible reason for the drop in bond price?</w:t>
      </w:r>
    </w:p>
    <w:p w14:paraId="5147309C" w14:textId="3AD9A060" w:rsidR="001268CF" w:rsidRPr="001268CF" w:rsidRDefault="001268CF" w:rsidP="001268CF">
      <w:pPr>
        <w:contextualSpacing/>
        <w:outlineLvl w:val="1"/>
        <w:rPr>
          <w:rFonts w:ascii="Arial" w:eastAsia="Arial" w:hAnsi="Arial" w:cs="Arial"/>
          <w:bCs/>
          <w:color w:val="000000" w:themeColor="text1"/>
          <w:spacing w:val="-10"/>
          <w:sz w:val="24"/>
          <w:szCs w:val="24"/>
        </w:rPr>
      </w:pPr>
      <w:r w:rsidRPr="001268CF">
        <w:rPr>
          <w:rFonts w:ascii="Arial" w:eastAsia="Arial" w:hAnsi="Arial" w:cs="Arial"/>
          <w:bCs/>
          <w:color w:val="000000" w:themeColor="text1"/>
          <w:spacing w:val="-10"/>
          <w:sz w:val="24"/>
          <w:szCs w:val="24"/>
        </w:rPr>
        <w:t>A)</w:t>
      </w:r>
      <w:r>
        <w:rPr>
          <w:rFonts w:ascii="Arial" w:eastAsia="Arial" w:hAnsi="Arial" w:cs="Arial"/>
          <w:bCs/>
          <w:color w:val="000000" w:themeColor="text1"/>
          <w:spacing w:val="-10"/>
          <w:sz w:val="24"/>
          <w:szCs w:val="24"/>
        </w:rPr>
        <w:t xml:space="preserve"> </w:t>
      </w:r>
      <w:r w:rsidRPr="001268CF">
        <w:rPr>
          <w:rFonts w:ascii="Arial" w:eastAsia="Arial" w:hAnsi="Arial" w:cs="Arial"/>
          <w:bCs/>
          <w:color w:val="000000" w:themeColor="text1"/>
          <w:spacing w:val="-10"/>
          <w:sz w:val="24"/>
          <w:szCs w:val="24"/>
        </w:rPr>
        <w:t>The rate of interest has increased.</w:t>
      </w:r>
    </w:p>
    <w:p w14:paraId="3320BA52" w14:textId="3E35F2B0" w:rsidR="001268CF" w:rsidRPr="001268CF" w:rsidRDefault="001268CF" w:rsidP="001268CF">
      <w:pPr>
        <w:contextualSpacing/>
        <w:outlineLvl w:val="1"/>
        <w:rPr>
          <w:rFonts w:ascii="Arial" w:eastAsia="Arial" w:hAnsi="Arial" w:cs="Arial"/>
          <w:bCs/>
          <w:color w:val="000000" w:themeColor="text1"/>
          <w:spacing w:val="-10"/>
          <w:sz w:val="24"/>
          <w:szCs w:val="24"/>
        </w:rPr>
      </w:pPr>
      <w:r w:rsidRPr="001268CF">
        <w:rPr>
          <w:rFonts w:ascii="Arial" w:eastAsia="Arial" w:hAnsi="Arial" w:cs="Arial"/>
          <w:bCs/>
          <w:color w:val="000000" w:themeColor="text1"/>
          <w:spacing w:val="-10"/>
          <w:sz w:val="24"/>
          <w:szCs w:val="24"/>
        </w:rPr>
        <w:t>B)</w:t>
      </w:r>
      <w:r>
        <w:rPr>
          <w:rFonts w:ascii="Arial" w:eastAsia="Arial" w:hAnsi="Arial" w:cs="Arial"/>
          <w:bCs/>
          <w:color w:val="000000" w:themeColor="text1"/>
          <w:spacing w:val="-10"/>
          <w:sz w:val="24"/>
          <w:szCs w:val="24"/>
        </w:rPr>
        <w:t xml:space="preserve"> </w:t>
      </w:r>
      <w:r w:rsidRPr="001268CF">
        <w:rPr>
          <w:rFonts w:ascii="Arial" w:eastAsia="Arial" w:hAnsi="Arial" w:cs="Arial"/>
          <w:bCs/>
          <w:color w:val="000000" w:themeColor="text1"/>
          <w:spacing w:val="-10"/>
          <w:sz w:val="24"/>
          <w:szCs w:val="24"/>
        </w:rPr>
        <w:t>The bond rating of the bond has dropped.</w:t>
      </w:r>
    </w:p>
    <w:p w14:paraId="0998B9FA" w14:textId="055855CC" w:rsidR="001268CF" w:rsidRPr="001268CF" w:rsidRDefault="001268CF" w:rsidP="001268CF">
      <w:pPr>
        <w:contextualSpacing/>
        <w:outlineLvl w:val="1"/>
        <w:rPr>
          <w:rFonts w:ascii="Arial" w:eastAsia="Arial" w:hAnsi="Arial" w:cs="Arial"/>
          <w:bCs/>
          <w:color w:val="000000" w:themeColor="text1"/>
          <w:spacing w:val="-10"/>
          <w:sz w:val="24"/>
          <w:szCs w:val="24"/>
        </w:rPr>
      </w:pPr>
      <w:r w:rsidRPr="001268CF">
        <w:rPr>
          <w:rFonts w:ascii="Arial" w:eastAsia="Arial" w:hAnsi="Arial" w:cs="Arial"/>
          <w:bCs/>
          <w:color w:val="000000" w:themeColor="text1"/>
          <w:spacing w:val="-10"/>
          <w:sz w:val="24"/>
          <w:szCs w:val="24"/>
        </w:rPr>
        <w:t>C)</w:t>
      </w:r>
      <w:r>
        <w:rPr>
          <w:rFonts w:ascii="Arial" w:eastAsia="Arial" w:hAnsi="Arial" w:cs="Arial"/>
          <w:bCs/>
          <w:color w:val="000000" w:themeColor="text1"/>
          <w:spacing w:val="-10"/>
          <w:sz w:val="24"/>
          <w:szCs w:val="24"/>
        </w:rPr>
        <w:t xml:space="preserve"> </w:t>
      </w:r>
      <w:r w:rsidRPr="001268CF">
        <w:rPr>
          <w:rFonts w:ascii="Arial" w:eastAsia="Arial" w:hAnsi="Arial" w:cs="Arial"/>
          <w:bCs/>
          <w:color w:val="000000" w:themeColor="text1"/>
          <w:spacing w:val="-10"/>
          <w:sz w:val="24"/>
          <w:szCs w:val="24"/>
        </w:rPr>
        <w:t>The company announced this morning that it has suffered a huge loss in revenues.</w:t>
      </w:r>
    </w:p>
    <w:p w14:paraId="43236BA9" w14:textId="386EEE99" w:rsidR="001268CF" w:rsidRPr="001268CF" w:rsidRDefault="001268CF" w:rsidP="001268CF">
      <w:pPr>
        <w:contextualSpacing/>
        <w:outlineLvl w:val="1"/>
        <w:rPr>
          <w:rFonts w:ascii="Arial" w:eastAsia="Arial" w:hAnsi="Arial" w:cs="Arial"/>
          <w:bCs/>
          <w:color w:val="000000" w:themeColor="text1"/>
          <w:spacing w:val="-10"/>
          <w:sz w:val="24"/>
          <w:szCs w:val="24"/>
        </w:rPr>
      </w:pPr>
      <w:r w:rsidRPr="001268CF">
        <w:rPr>
          <w:rFonts w:ascii="Arial" w:eastAsia="Arial" w:hAnsi="Arial" w:cs="Arial"/>
          <w:bCs/>
          <w:color w:val="000000" w:themeColor="text1"/>
          <w:spacing w:val="-10"/>
          <w:sz w:val="24"/>
          <w:szCs w:val="24"/>
        </w:rPr>
        <w:t>D)</w:t>
      </w:r>
      <w:r>
        <w:rPr>
          <w:rFonts w:ascii="Arial" w:eastAsia="Arial" w:hAnsi="Arial" w:cs="Arial"/>
          <w:bCs/>
          <w:color w:val="000000" w:themeColor="text1"/>
          <w:spacing w:val="-10"/>
          <w:sz w:val="24"/>
          <w:szCs w:val="24"/>
        </w:rPr>
        <w:t xml:space="preserve"> </w:t>
      </w:r>
      <w:r w:rsidRPr="001268CF">
        <w:rPr>
          <w:rFonts w:ascii="Arial" w:eastAsia="Arial" w:hAnsi="Arial" w:cs="Arial"/>
          <w:bCs/>
          <w:color w:val="000000" w:themeColor="text1"/>
          <w:spacing w:val="-10"/>
          <w:sz w:val="24"/>
          <w:szCs w:val="24"/>
        </w:rPr>
        <w:t>All of the above can be a possible reason.</w:t>
      </w:r>
    </w:p>
    <w:p w14:paraId="40E602F1" w14:textId="0D3BAC7F" w:rsidR="001268CF" w:rsidRPr="001268CF" w:rsidRDefault="001268CF" w:rsidP="001268CF">
      <w:pPr>
        <w:contextualSpacing/>
        <w:outlineLvl w:val="1"/>
        <w:rPr>
          <w:rFonts w:ascii="Arial" w:eastAsia="Arial" w:hAnsi="Arial" w:cs="Arial"/>
          <w:bCs/>
          <w:color w:val="000000" w:themeColor="text1"/>
          <w:spacing w:val="-10"/>
          <w:sz w:val="24"/>
          <w:szCs w:val="24"/>
        </w:rPr>
      </w:pPr>
      <w:r w:rsidRPr="001268CF">
        <w:rPr>
          <w:rFonts w:ascii="Arial" w:eastAsia="Arial" w:hAnsi="Arial" w:cs="Arial"/>
          <w:bCs/>
          <w:color w:val="000000" w:themeColor="text1"/>
          <w:spacing w:val="-10"/>
          <w:sz w:val="24"/>
          <w:szCs w:val="24"/>
        </w:rPr>
        <w:t>E)</w:t>
      </w:r>
      <w:r>
        <w:rPr>
          <w:rFonts w:ascii="Arial" w:eastAsia="Arial" w:hAnsi="Arial" w:cs="Arial"/>
          <w:bCs/>
          <w:color w:val="000000" w:themeColor="text1"/>
          <w:spacing w:val="-10"/>
          <w:sz w:val="24"/>
          <w:szCs w:val="24"/>
        </w:rPr>
        <w:t xml:space="preserve"> </w:t>
      </w:r>
      <w:r w:rsidRPr="001268CF">
        <w:rPr>
          <w:rFonts w:ascii="Arial" w:eastAsia="Arial" w:hAnsi="Arial" w:cs="Arial"/>
          <w:bCs/>
          <w:color w:val="000000" w:themeColor="text1"/>
          <w:spacing w:val="-10"/>
          <w:sz w:val="24"/>
          <w:szCs w:val="24"/>
        </w:rPr>
        <w:t>None of the above can be a possible reason.</w:t>
      </w:r>
    </w:p>
    <w:p w14:paraId="530BBB81" w14:textId="77777777" w:rsidR="001268CF" w:rsidRPr="001268CF" w:rsidRDefault="001268CF" w:rsidP="001268CF">
      <w:pPr>
        <w:contextualSpacing/>
        <w:outlineLvl w:val="1"/>
        <w:rPr>
          <w:rFonts w:ascii="Arial" w:eastAsia="Arial" w:hAnsi="Arial" w:cs="Arial"/>
          <w:bCs/>
          <w:color w:val="000000" w:themeColor="text1"/>
          <w:spacing w:val="-10"/>
          <w:sz w:val="24"/>
          <w:szCs w:val="24"/>
        </w:rPr>
      </w:pPr>
    </w:p>
    <w:p w14:paraId="0425298C" w14:textId="59DEE197" w:rsidR="001268CF" w:rsidRPr="00957577" w:rsidRDefault="001268CF" w:rsidP="001268CF">
      <w:pPr>
        <w:contextualSpacing/>
        <w:outlineLvl w:val="1"/>
        <w:rPr>
          <w:rFonts w:ascii="Arial" w:eastAsia="Arial" w:hAnsi="Arial" w:cs="Arial"/>
          <w:b/>
          <w:bCs/>
          <w:color w:val="4BACC6" w:themeColor="accent5"/>
          <w:spacing w:val="-10"/>
          <w:sz w:val="24"/>
          <w:szCs w:val="24"/>
        </w:rPr>
      </w:pPr>
      <w:r w:rsidRPr="00957577">
        <w:rPr>
          <w:rFonts w:ascii="Arial" w:eastAsia="Arial" w:hAnsi="Arial" w:cs="Arial"/>
          <w:b/>
          <w:bCs/>
          <w:color w:val="4BACC6" w:themeColor="accent5"/>
          <w:spacing w:val="-10"/>
          <w:sz w:val="24"/>
          <w:szCs w:val="24"/>
        </w:rPr>
        <w:t>Solution: D</w:t>
      </w:r>
    </w:p>
    <w:p w14:paraId="20B77FA2" w14:textId="77777777" w:rsidR="001268CF" w:rsidRPr="001268CF" w:rsidRDefault="001268CF" w:rsidP="001268CF">
      <w:pPr>
        <w:contextualSpacing/>
        <w:outlineLvl w:val="1"/>
        <w:rPr>
          <w:rFonts w:ascii="Arial" w:eastAsia="Arial" w:hAnsi="Arial" w:cs="Arial"/>
          <w:bCs/>
          <w:color w:val="000000" w:themeColor="text1"/>
          <w:spacing w:val="-10"/>
          <w:sz w:val="24"/>
          <w:szCs w:val="24"/>
        </w:rPr>
      </w:pPr>
    </w:p>
    <w:p w14:paraId="3AA81DED" w14:textId="73B32495" w:rsidR="001268CF" w:rsidRPr="001268CF" w:rsidRDefault="001268CF" w:rsidP="001268CF">
      <w:pPr>
        <w:contextualSpacing/>
        <w:outlineLvl w:val="1"/>
        <w:rPr>
          <w:rFonts w:ascii="Arial" w:eastAsia="Arial" w:hAnsi="Arial" w:cs="Arial"/>
          <w:bCs/>
          <w:color w:val="000000" w:themeColor="text1"/>
          <w:spacing w:val="-10"/>
          <w:sz w:val="24"/>
          <w:szCs w:val="24"/>
        </w:rPr>
      </w:pPr>
      <w:r>
        <w:rPr>
          <w:rFonts w:ascii="Arial" w:eastAsia="Arial" w:hAnsi="Arial" w:cs="Arial"/>
          <w:bCs/>
          <w:color w:val="000000" w:themeColor="text1"/>
          <w:spacing w:val="-10"/>
          <w:sz w:val="24"/>
          <w:szCs w:val="24"/>
        </w:rPr>
        <w:t>38</w:t>
      </w:r>
      <w:r w:rsidRPr="001268CF">
        <w:rPr>
          <w:rFonts w:ascii="Arial" w:eastAsia="Arial" w:hAnsi="Arial" w:cs="Arial"/>
          <w:bCs/>
          <w:color w:val="000000" w:themeColor="text1"/>
          <w:spacing w:val="-10"/>
          <w:sz w:val="24"/>
          <w:szCs w:val="24"/>
        </w:rPr>
        <w:t>.</w:t>
      </w:r>
      <w:r>
        <w:rPr>
          <w:rFonts w:ascii="Arial" w:eastAsia="Arial" w:hAnsi="Arial" w:cs="Arial"/>
          <w:bCs/>
          <w:color w:val="000000" w:themeColor="text1"/>
          <w:spacing w:val="-10"/>
          <w:sz w:val="24"/>
          <w:szCs w:val="24"/>
        </w:rPr>
        <w:t xml:space="preserve"> </w:t>
      </w:r>
      <w:r w:rsidRPr="001268CF">
        <w:rPr>
          <w:rFonts w:ascii="Arial" w:eastAsia="Arial" w:hAnsi="Arial" w:cs="Arial"/>
          <w:bCs/>
          <w:color w:val="000000" w:themeColor="text1"/>
          <w:spacing w:val="-10"/>
          <w:sz w:val="24"/>
          <w:szCs w:val="24"/>
        </w:rPr>
        <w:t>A convertible bond is a bond that:</w:t>
      </w:r>
    </w:p>
    <w:p w14:paraId="15C52B2A" w14:textId="77777777" w:rsidR="001268CF" w:rsidRDefault="001268CF" w:rsidP="001268CF">
      <w:pPr>
        <w:contextualSpacing/>
        <w:outlineLvl w:val="1"/>
        <w:rPr>
          <w:rFonts w:ascii="Arial" w:eastAsia="Arial" w:hAnsi="Arial" w:cs="Arial"/>
          <w:bCs/>
          <w:color w:val="000000" w:themeColor="text1"/>
          <w:spacing w:val="-10"/>
          <w:sz w:val="24"/>
          <w:szCs w:val="24"/>
        </w:rPr>
      </w:pPr>
      <w:r w:rsidRPr="001268CF">
        <w:rPr>
          <w:rFonts w:ascii="Arial" w:eastAsia="Arial" w:hAnsi="Arial" w:cs="Arial"/>
          <w:bCs/>
          <w:color w:val="000000" w:themeColor="text1"/>
          <w:spacing w:val="-10"/>
          <w:sz w:val="24"/>
          <w:szCs w:val="24"/>
        </w:rPr>
        <w:t>A)</w:t>
      </w:r>
      <w:r>
        <w:rPr>
          <w:rFonts w:ascii="Arial" w:eastAsia="Arial" w:hAnsi="Arial" w:cs="Arial"/>
          <w:bCs/>
          <w:color w:val="000000" w:themeColor="text1"/>
          <w:spacing w:val="-10"/>
          <w:sz w:val="24"/>
          <w:szCs w:val="24"/>
        </w:rPr>
        <w:t xml:space="preserve"> </w:t>
      </w:r>
      <w:r w:rsidRPr="001268CF">
        <w:rPr>
          <w:rFonts w:ascii="Arial" w:eastAsia="Arial" w:hAnsi="Arial" w:cs="Arial"/>
          <w:bCs/>
          <w:color w:val="000000" w:themeColor="text1"/>
          <w:spacing w:val="-10"/>
          <w:sz w:val="24"/>
          <w:szCs w:val="24"/>
        </w:rPr>
        <w:t xml:space="preserve">Can be converted at the bondholder’s option into the company’s shares before the maturity </w:t>
      </w:r>
    </w:p>
    <w:p w14:paraId="5E90F027" w14:textId="68AD09E4" w:rsidR="001268CF" w:rsidRPr="001268CF" w:rsidRDefault="001268CF" w:rsidP="001268CF">
      <w:pPr>
        <w:contextualSpacing/>
        <w:outlineLvl w:val="1"/>
        <w:rPr>
          <w:rFonts w:ascii="Arial" w:eastAsia="Arial" w:hAnsi="Arial" w:cs="Arial"/>
          <w:bCs/>
          <w:color w:val="000000" w:themeColor="text1"/>
          <w:spacing w:val="-10"/>
          <w:sz w:val="24"/>
          <w:szCs w:val="24"/>
        </w:rPr>
      </w:pPr>
      <w:r>
        <w:rPr>
          <w:rFonts w:ascii="Arial" w:eastAsia="Arial" w:hAnsi="Arial" w:cs="Arial"/>
          <w:bCs/>
          <w:color w:val="000000" w:themeColor="text1"/>
          <w:spacing w:val="-10"/>
          <w:sz w:val="24"/>
          <w:szCs w:val="24"/>
        </w:rPr>
        <w:t xml:space="preserve">    </w:t>
      </w:r>
      <w:r w:rsidRPr="001268CF">
        <w:rPr>
          <w:rFonts w:ascii="Arial" w:eastAsia="Arial" w:hAnsi="Arial" w:cs="Arial"/>
          <w:bCs/>
          <w:color w:val="000000" w:themeColor="text1"/>
          <w:spacing w:val="-10"/>
          <w:sz w:val="24"/>
          <w:szCs w:val="24"/>
        </w:rPr>
        <w:t>date.</w:t>
      </w:r>
    </w:p>
    <w:p w14:paraId="670C8C58" w14:textId="77777777" w:rsidR="001268CF" w:rsidRDefault="001268CF" w:rsidP="001268CF">
      <w:pPr>
        <w:contextualSpacing/>
        <w:outlineLvl w:val="1"/>
        <w:rPr>
          <w:rFonts w:ascii="Arial" w:eastAsia="Arial" w:hAnsi="Arial" w:cs="Arial"/>
          <w:bCs/>
          <w:color w:val="000000" w:themeColor="text1"/>
          <w:spacing w:val="-10"/>
          <w:sz w:val="24"/>
          <w:szCs w:val="24"/>
        </w:rPr>
      </w:pPr>
      <w:r w:rsidRPr="001268CF">
        <w:rPr>
          <w:rFonts w:ascii="Arial" w:eastAsia="Arial" w:hAnsi="Arial" w:cs="Arial"/>
          <w:bCs/>
          <w:color w:val="000000" w:themeColor="text1"/>
          <w:spacing w:val="-10"/>
          <w:sz w:val="24"/>
          <w:szCs w:val="24"/>
        </w:rPr>
        <w:t>B)</w:t>
      </w:r>
      <w:r>
        <w:rPr>
          <w:rFonts w:ascii="Arial" w:eastAsia="Arial" w:hAnsi="Arial" w:cs="Arial"/>
          <w:bCs/>
          <w:color w:val="000000" w:themeColor="text1"/>
          <w:spacing w:val="-10"/>
          <w:sz w:val="24"/>
          <w:szCs w:val="24"/>
        </w:rPr>
        <w:t xml:space="preserve"> </w:t>
      </w:r>
      <w:r w:rsidRPr="001268CF">
        <w:rPr>
          <w:rFonts w:ascii="Arial" w:eastAsia="Arial" w:hAnsi="Arial" w:cs="Arial"/>
          <w:bCs/>
          <w:color w:val="000000" w:themeColor="text1"/>
          <w:spacing w:val="-10"/>
          <w:sz w:val="24"/>
          <w:szCs w:val="24"/>
        </w:rPr>
        <w:t xml:space="preserve">Can be converted at the company’s option into the company’s shares before the maturity </w:t>
      </w:r>
    </w:p>
    <w:p w14:paraId="7959E6F3" w14:textId="27AD75B0" w:rsidR="001268CF" w:rsidRPr="001268CF" w:rsidRDefault="001268CF" w:rsidP="001268CF">
      <w:pPr>
        <w:contextualSpacing/>
        <w:outlineLvl w:val="1"/>
        <w:rPr>
          <w:rFonts w:ascii="Arial" w:eastAsia="Arial" w:hAnsi="Arial" w:cs="Arial"/>
          <w:bCs/>
          <w:color w:val="000000" w:themeColor="text1"/>
          <w:spacing w:val="-10"/>
          <w:sz w:val="24"/>
          <w:szCs w:val="24"/>
        </w:rPr>
      </w:pPr>
      <w:r>
        <w:rPr>
          <w:rFonts w:ascii="Arial" w:eastAsia="Arial" w:hAnsi="Arial" w:cs="Arial"/>
          <w:bCs/>
          <w:color w:val="000000" w:themeColor="text1"/>
          <w:spacing w:val="-10"/>
          <w:sz w:val="24"/>
          <w:szCs w:val="24"/>
        </w:rPr>
        <w:t xml:space="preserve">     </w:t>
      </w:r>
      <w:r w:rsidRPr="001268CF">
        <w:rPr>
          <w:rFonts w:ascii="Arial" w:eastAsia="Arial" w:hAnsi="Arial" w:cs="Arial"/>
          <w:bCs/>
          <w:color w:val="000000" w:themeColor="text1"/>
          <w:spacing w:val="-10"/>
          <w:sz w:val="24"/>
          <w:szCs w:val="24"/>
        </w:rPr>
        <w:t>date.</w:t>
      </w:r>
    </w:p>
    <w:p w14:paraId="6CD52C2B" w14:textId="77777777" w:rsidR="001268CF" w:rsidRDefault="001268CF" w:rsidP="001268CF">
      <w:pPr>
        <w:contextualSpacing/>
        <w:outlineLvl w:val="1"/>
        <w:rPr>
          <w:rFonts w:ascii="Arial" w:eastAsia="Arial" w:hAnsi="Arial" w:cs="Arial"/>
          <w:bCs/>
          <w:color w:val="000000" w:themeColor="text1"/>
          <w:spacing w:val="-10"/>
          <w:sz w:val="24"/>
          <w:szCs w:val="24"/>
        </w:rPr>
      </w:pPr>
      <w:r w:rsidRPr="001268CF">
        <w:rPr>
          <w:rFonts w:ascii="Arial" w:eastAsia="Arial" w:hAnsi="Arial" w:cs="Arial"/>
          <w:bCs/>
          <w:color w:val="000000" w:themeColor="text1"/>
          <w:spacing w:val="-10"/>
          <w:sz w:val="24"/>
          <w:szCs w:val="24"/>
        </w:rPr>
        <w:t>C)</w:t>
      </w:r>
      <w:r>
        <w:rPr>
          <w:rFonts w:ascii="Arial" w:eastAsia="Arial" w:hAnsi="Arial" w:cs="Arial"/>
          <w:bCs/>
          <w:color w:val="000000" w:themeColor="text1"/>
          <w:spacing w:val="-10"/>
          <w:sz w:val="24"/>
          <w:szCs w:val="24"/>
        </w:rPr>
        <w:t xml:space="preserve"> </w:t>
      </w:r>
      <w:r w:rsidRPr="001268CF">
        <w:rPr>
          <w:rFonts w:ascii="Arial" w:eastAsia="Arial" w:hAnsi="Arial" w:cs="Arial"/>
          <w:bCs/>
          <w:color w:val="000000" w:themeColor="text1"/>
          <w:spacing w:val="-10"/>
          <w:sz w:val="24"/>
          <w:szCs w:val="24"/>
        </w:rPr>
        <w:t xml:space="preserve">Can be converted at the bondholder’s option into the company’s shares after the maturity </w:t>
      </w:r>
    </w:p>
    <w:p w14:paraId="08FDEFDE" w14:textId="485A0FCB" w:rsidR="001268CF" w:rsidRPr="001268CF" w:rsidRDefault="001268CF" w:rsidP="001268CF">
      <w:pPr>
        <w:contextualSpacing/>
        <w:outlineLvl w:val="1"/>
        <w:rPr>
          <w:rFonts w:ascii="Arial" w:eastAsia="Arial" w:hAnsi="Arial" w:cs="Arial"/>
          <w:bCs/>
          <w:color w:val="000000" w:themeColor="text1"/>
          <w:spacing w:val="-10"/>
          <w:sz w:val="24"/>
          <w:szCs w:val="24"/>
        </w:rPr>
      </w:pPr>
      <w:r>
        <w:rPr>
          <w:rFonts w:ascii="Arial" w:eastAsia="Arial" w:hAnsi="Arial" w:cs="Arial"/>
          <w:bCs/>
          <w:color w:val="000000" w:themeColor="text1"/>
          <w:spacing w:val="-10"/>
          <w:sz w:val="24"/>
          <w:szCs w:val="24"/>
        </w:rPr>
        <w:t xml:space="preserve">     </w:t>
      </w:r>
      <w:r w:rsidRPr="001268CF">
        <w:rPr>
          <w:rFonts w:ascii="Arial" w:eastAsia="Arial" w:hAnsi="Arial" w:cs="Arial"/>
          <w:bCs/>
          <w:color w:val="000000" w:themeColor="text1"/>
          <w:spacing w:val="-10"/>
          <w:sz w:val="24"/>
          <w:szCs w:val="24"/>
        </w:rPr>
        <w:t>date.</w:t>
      </w:r>
    </w:p>
    <w:p w14:paraId="10E7C73B" w14:textId="6401973B" w:rsidR="001268CF" w:rsidRPr="001268CF" w:rsidRDefault="001268CF" w:rsidP="001268CF">
      <w:pPr>
        <w:contextualSpacing/>
        <w:outlineLvl w:val="1"/>
        <w:rPr>
          <w:rFonts w:ascii="Arial" w:eastAsia="Arial" w:hAnsi="Arial" w:cs="Arial"/>
          <w:bCs/>
          <w:color w:val="000000" w:themeColor="text1"/>
          <w:spacing w:val="-10"/>
          <w:sz w:val="24"/>
          <w:szCs w:val="24"/>
        </w:rPr>
      </w:pPr>
      <w:r w:rsidRPr="001268CF">
        <w:rPr>
          <w:rFonts w:ascii="Arial" w:eastAsia="Arial" w:hAnsi="Arial" w:cs="Arial"/>
          <w:bCs/>
          <w:color w:val="000000" w:themeColor="text1"/>
          <w:spacing w:val="-10"/>
          <w:sz w:val="24"/>
          <w:szCs w:val="24"/>
        </w:rPr>
        <w:t>D)</w:t>
      </w:r>
      <w:r>
        <w:rPr>
          <w:rFonts w:ascii="Arial" w:eastAsia="Arial" w:hAnsi="Arial" w:cs="Arial"/>
          <w:bCs/>
          <w:color w:val="000000" w:themeColor="text1"/>
          <w:spacing w:val="-10"/>
          <w:sz w:val="24"/>
          <w:szCs w:val="24"/>
        </w:rPr>
        <w:t xml:space="preserve"> </w:t>
      </w:r>
      <w:r w:rsidRPr="001268CF">
        <w:rPr>
          <w:rFonts w:ascii="Arial" w:eastAsia="Arial" w:hAnsi="Arial" w:cs="Arial"/>
          <w:bCs/>
          <w:color w:val="000000" w:themeColor="text1"/>
          <w:spacing w:val="-10"/>
          <w:sz w:val="24"/>
          <w:szCs w:val="24"/>
        </w:rPr>
        <w:t>Can be converted at the company’s option into another bond with shorter maturity date.</w:t>
      </w:r>
    </w:p>
    <w:p w14:paraId="26D2E306" w14:textId="06635ACF" w:rsidR="001268CF" w:rsidRPr="001268CF" w:rsidRDefault="001268CF" w:rsidP="001268CF">
      <w:pPr>
        <w:contextualSpacing/>
        <w:outlineLvl w:val="1"/>
        <w:rPr>
          <w:rFonts w:ascii="Arial" w:eastAsia="Arial" w:hAnsi="Arial" w:cs="Arial"/>
          <w:bCs/>
          <w:color w:val="000000" w:themeColor="text1"/>
          <w:spacing w:val="-10"/>
          <w:sz w:val="24"/>
          <w:szCs w:val="24"/>
        </w:rPr>
      </w:pPr>
      <w:r w:rsidRPr="001268CF">
        <w:rPr>
          <w:rFonts w:ascii="Arial" w:eastAsia="Arial" w:hAnsi="Arial" w:cs="Arial"/>
          <w:bCs/>
          <w:color w:val="000000" w:themeColor="text1"/>
          <w:spacing w:val="-10"/>
          <w:sz w:val="24"/>
          <w:szCs w:val="24"/>
        </w:rPr>
        <w:t>E)</w:t>
      </w:r>
      <w:r>
        <w:rPr>
          <w:rFonts w:ascii="Arial" w:eastAsia="Arial" w:hAnsi="Arial" w:cs="Arial"/>
          <w:bCs/>
          <w:color w:val="000000" w:themeColor="text1"/>
          <w:spacing w:val="-10"/>
          <w:sz w:val="24"/>
          <w:szCs w:val="24"/>
        </w:rPr>
        <w:t xml:space="preserve"> </w:t>
      </w:r>
      <w:r w:rsidRPr="001268CF">
        <w:rPr>
          <w:rFonts w:ascii="Arial" w:eastAsia="Arial" w:hAnsi="Arial" w:cs="Arial"/>
          <w:bCs/>
          <w:color w:val="000000" w:themeColor="text1"/>
          <w:spacing w:val="-10"/>
          <w:sz w:val="24"/>
          <w:szCs w:val="24"/>
        </w:rPr>
        <w:t>Can be converted at the company’s option into another bond with longer maturity date.</w:t>
      </w:r>
    </w:p>
    <w:p w14:paraId="035C26B0" w14:textId="77777777" w:rsidR="001268CF" w:rsidRPr="001268CF" w:rsidRDefault="001268CF" w:rsidP="001268CF">
      <w:pPr>
        <w:contextualSpacing/>
        <w:outlineLvl w:val="1"/>
        <w:rPr>
          <w:rFonts w:ascii="Arial" w:eastAsia="Arial" w:hAnsi="Arial" w:cs="Arial"/>
          <w:bCs/>
          <w:color w:val="000000" w:themeColor="text1"/>
          <w:spacing w:val="-10"/>
          <w:sz w:val="24"/>
          <w:szCs w:val="24"/>
        </w:rPr>
      </w:pPr>
    </w:p>
    <w:p w14:paraId="0144E8AF" w14:textId="50912E54" w:rsidR="001268CF" w:rsidRPr="00957577" w:rsidRDefault="001268CF" w:rsidP="001268CF">
      <w:pPr>
        <w:contextualSpacing/>
        <w:outlineLvl w:val="1"/>
        <w:rPr>
          <w:rFonts w:ascii="Arial" w:eastAsia="Arial" w:hAnsi="Arial" w:cs="Arial"/>
          <w:b/>
          <w:bCs/>
          <w:color w:val="4BACC6" w:themeColor="accent5"/>
          <w:spacing w:val="-10"/>
          <w:sz w:val="24"/>
          <w:szCs w:val="24"/>
        </w:rPr>
      </w:pPr>
      <w:r w:rsidRPr="00957577">
        <w:rPr>
          <w:rFonts w:ascii="Arial" w:eastAsia="Arial" w:hAnsi="Arial" w:cs="Arial"/>
          <w:b/>
          <w:bCs/>
          <w:color w:val="4BACC6" w:themeColor="accent5"/>
          <w:spacing w:val="-10"/>
          <w:sz w:val="24"/>
          <w:szCs w:val="24"/>
        </w:rPr>
        <w:t>Solution: A</w:t>
      </w:r>
    </w:p>
    <w:p w14:paraId="3CD8A580" w14:textId="77777777" w:rsidR="00D30DA3" w:rsidRDefault="00D30DA3" w:rsidP="001268CF">
      <w:pPr>
        <w:contextualSpacing/>
        <w:outlineLvl w:val="1"/>
        <w:rPr>
          <w:rFonts w:ascii="Arial" w:eastAsia="Arial" w:hAnsi="Arial" w:cs="Arial"/>
          <w:bCs/>
          <w:color w:val="000000" w:themeColor="text1"/>
          <w:spacing w:val="-10"/>
          <w:sz w:val="24"/>
          <w:szCs w:val="24"/>
        </w:rPr>
      </w:pPr>
    </w:p>
    <w:p w14:paraId="5E51FB49" w14:textId="77777777" w:rsidR="00D30DA3" w:rsidRDefault="00D30DA3" w:rsidP="001268CF">
      <w:pPr>
        <w:contextualSpacing/>
        <w:outlineLvl w:val="1"/>
        <w:rPr>
          <w:rFonts w:ascii="Arial" w:eastAsia="Arial" w:hAnsi="Arial" w:cs="Arial"/>
          <w:bCs/>
          <w:color w:val="000000" w:themeColor="text1"/>
          <w:spacing w:val="-10"/>
          <w:sz w:val="24"/>
          <w:szCs w:val="24"/>
        </w:rPr>
      </w:pPr>
    </w:p>
    <w:p w14:paraId="0A220CEB" w14:textId="77777777" w:rsidR="00D30DA3" w:rsidRDefault="00D30DA3" w:rsidP="001268CF">
      <w:pPr>
        <w:contextualSpacing/>
        <w:outlineLvl w:val="1"/>
        <w:rPr>
          <w:rFonts w:ascii="Arial" w:eastAsia="Arial" w:hAnsi="Arial" w:cs="Arial"/>
          <w:bCs/>
          <w:color w:val="000000" w:themeColor="text1"/>
          <w:spacing w:val="-10"/>
          <w:sz w:val="24"/>
          <w:szCs w:val="24"/>
        </w:rPr>
      </w:pPr>
    </w:p>
    <w:p w14:paraId="57564E57" w14:textId="77777777" w:rsidR="00D30DA3" w:rsidRDefault="00D30DA3" w:rsidP="001268CF">
      <w:pPr>
        <w:contextualSpacing/>
        <w:outlineLvl w:val="1"/>
        <w:rPr>
          <w:rFonts w:ascii="Arial" w:eastAsia="Arial" w:hAnsi="Arial" w:cs="Arial"/>
          <w:bCs/>
          <w:color w:val="000000" w:themeColor="text1"/>
          <w:spacing w:val="-10"/>
          <w:sz w:val="24"/>
          <w:szCs w:val="24"/>
        </w:rPr>
      </w:pPr>
    </w:p>
    <w:p w14:paraId="25083793" w14:textId="77777777" w:rsidR="00D30DA3" w:rsidRDefault="00D30DA3" w:rsidP="001268CF">
      <w:pPr>
        <w:contextualSpacing/>
        <w:outlineLvl w:val="1"/>
        <w:rPr>
          <w:rFonts w:ascii="Arial" w:eastAsia="Arial" w:hAnsi="Arial" w:cs="Arial"/>
          <w:bCs/>
          <w:color w:val="000000" w:themeColor="text1"/>
          <w:spacing w:val="-10"/>
          <w:sz w:val="24"/>
          <w:szCs w:val="24"/>
        </w:rPr>
      </w:pPr>
    </w:p>
    <w:p w14:paraId="4748BF52" w14:textId="77777777" w:rsidR="00D30DA3" w:rsidRDefault="00D30DA3" w:rsidP="001268CF">
      <w:pPr>
        <w:contextualSpacing/>
        <w:outlineLvl w:val="1"/>
        <w:rPr>
          <w:rFonts w:ascii="Arial" w:eastAsia="Arial" w:hAnsi="Arial" w:cs="Arial"/>
          <w:bCs/>
          <w:color w:val="000000" w:themeColor="text1"/>
          <w:spacing w:val="-10"/>
          <w:sz w:val="24"/>
          <w:szCs w:val="24"/>
        </w:rPr>
      </w:pPr>
    </w:p>
    <w:p w14:paraId="372B633E" w14:textId="5F0A7500" w:rsidR="001268CF" w:rsidRPr="001268CF" w:rsidRDefault="00AA7E26" w:rsidP="001268CF">
      <w:pPr>
        <w:contextualSpacing/>
        <w:outlineLvl w:val="1"/>
        <w:rPr>
          <w:rFonts w:ascii="Arial" w:eastAsia="Arial" w:hAnsi="Arial" w:cs="Arial"/>
          <w:bCs/>
          <w:color w:val="000000" w:themeColor="text1"/>
          <w:spacing w:val="-10"/>
          <w:sz w:val="24"/>
          <w:szCs w:val="24"/>
        </w:rPr>
      </w:pPr>
      <w:r>
        <w:rPr>
          <w:rFonts w:ascii="Arial" w:eastAsia="Arial" w:hAnsi="Arial" w:cs="Arial"/>
          <w:bCs/>
          <w:color w:val="000000" w:themeColor="text1"/>
          <w:spacing w:val="-10"/>
          <w:sz w:val="24"/>
          <w:szCs w:val="24"/>
        </w:rPr>
        <w:t>39</w:t>
      </w:r>
      <w:r w:rsidR="001268CF" w:rsidRPr="001268CF">
        <w:rPr>
          <w:rFonts w:ascii="Arial" w:eastAsia="Arial" w:hAnsi="Arial" w:cs="Arial"/>
          <w:bCs/>
          <w:color w:val="000000" w:themeColor="text1"/>
          <w:spacing w:val="-10"/>
          <w:sz w:val="24"/>
          <w:szCs w:val="24"/>
        </w:rPr>
        <w:t>.</w:t>
      </w:r>
      <w:r>
        <w:rPr>
          <w:rFonts w:ascii="Arial" w:eastAsia="Arial" w:hAnsi="Arial" w:cs="Arial"/>
          <w:bCs/>
          <w:color w:val="000000" w:themeColor="text1"/>
          <w:spacing w:val="-10"/>
          <w:sz w:val="24"/>
          <w:szCs w:val="24"/>
        </w:rPr>
        <w:t xml:space="preserve"> </w:t>
      </w:r>
      <w:r w:rsidR="001268CF" w:rsidRPr="001268CF">
        <w:rPr>
          <w:rFonts w:ascii="Arial" w:eastAsia="Arial" w:hAnsi="Arial" w:cs="Arial"/>
          <w:bCs/>
          <w:color w:val="000000" w:themeColor="text1"/>
          <w:spacing w:val="-10"/>
          <w:sz w:val="24"/>
          <w:szCs w:val="24"/>
        </w:rPr>
        <w:t>Which of the following statements concerning stocks is true?</w:t>
      </w:r>
    </w:p>
    <w:p w14:paraId="4F974CBA" w14:textId="77777777" w:rsidR="00AA7E26" w:rsidRDefault="001268CF" w:rsidP="001268CF">
      <w:pPr>
        <w:contextualSpacing/>
        <w:outlineLvl w:val="1"/>
        <w:rPr>
          <w:rFonts w:ascii="Arial" w:eastAsia="Arial" w:hAnsi="Arial" w:cs="Arial"/>
          <w:bCs/>
          <w:color w:val="000000" w:themeColor="text1"/>
          <w:spacing w:val="-10"/>
          <w:sz w:val="24"/>
          <w:szCs w:val="24"/>
        </w:rPr>
      </w:pPr>
      <w:r w:rsidRPr="001268CF">
        <w:rPr>
          <w:rFonts w:ascii="Arial" w:eastAsia="Arial" w:hAnsi="Arial" w:cs="Arial"/>
          <w:bCs/>
          <w:color w:val="000000" w:themeColor="text1"/>
          <w:spacing w:val="-10"/>
          <w:sz w:val="24"/>
          <w:szCs w:val="24"/>
        </w:rPr>
        <w:t>A)</w:t>
      </w:r>
      <w:r w:rsidR="00AA7E26">
        <w:rPr>
          <w:rFonts w:ascii="Arial" w:eastAsia="Arial" w:hAnsi="Arial" w:cs="Arial"/>
          <w:bCs/>
          <w:color w:val="000000" w:themeColor="text1"/>
          <w:spacing w:val="-10"/>
          <w:sz w:val="24"/>
          <w:szCs w:val="24"/>
        </w:rPr>
        <w:t xml:space="preserve"> </w:t>
      </w:r>
      <w:r w:rsidRPr="001268CF">
        <w:rPr>
          <w:rFonts w:ascii="Arial" w:eastAsia="Arial" w:hAnsi="Arial" w:cs="Arial"/>
          <w:bCs/>
          <w:color w:val="000000" w:themeColor="text1"/>
          <w:spacing w:val="-10"/>
          <w:sz w:val="24"/>
          <w:szCs w:val="24"/>
        </w:rPr>
        <w:t xml:space="preserve">The rate and length of the expected growth rate in cash dividends has a major impact on the </w:t>
      </w:r>
    </w:p>
    <w:p w14:paraId="168B1F56" w14:textId="61B12190" w:rsidR="001268CF" w:rsidRPr="001268CF" w:rsidRDefault="00AA7E26" w:rsidP="001268CF">
      <w:pPr>
        <w:contextualSpacing/>
        <w:outlineLvl w:val="1"/>
        <w:rPr>
          <w:rFonts w:ascii="Arial" w:eastAsia="Arial" w:hAnsi="Arial" w:cs="Arial"/>
          <w:bCs/>
          <w:color w:val="000000" w:themeColor="text1"/>
          <w:spacing w:val="-10"/>
          <w:sz w:val="24"/>
          <w:szCs w:val="24"/>
        </w:rPr>
      </w:pPr>
      <w:r>
        <w:rPr>
          <w:rFonts w:ascii="Arial" w:eastAsia="Arial" w:hAnsi="Arial" w:cs="Arial"/>
          <w:bCs/>
          <w:color w:val="000000" w:themeColor="text1"/>
          <w:spacing w:val="-10"/>
          <w:sz w:val="24"/>
          <w:szCs w:val="24"/>
        </w:rPr>
        <w:t xml:space="preserve">     </w:t>
      </w:r>
      <w:r w:rsidR="001268CF" w:rsidRPr="001268CF">
        <w:rPr>
          <w:rFonts w:ascii="Arial" w:eastAsia="Arial" w:hAnsi="Arial" w:cs="Arial"/>
          <w:bCs/>
          <w:color w:val="000000" w:themeColor="text1"/>
          <w:spacing w:val="-10"/>
          <w:sz w:val="24"/>
          <w:szCs w:val="24"/>
        </w:rPr>
        <w:t>market price of the stock.</w:t>
      </w:r>
    </w:p>
    <w:p w14:paraId="723DE99A" w14:textId="2FC7F5C2" w:rsidR="001268CF" w:rsidRPr="001268CF" w:rsidRDefault="001268CF" w:rsidP="001268CF">
      <w:pPr>
        <w:contextualSpacing/>
        <w:outlineLvl w:val="1"/>
        <w:rPr>
          <w:rFonts w:ascii="Arial" w:eastAsia="Arial" w:hAnsi="Arial" w:cs="Arial"/>
          <w:bCs/>
          <w:color w:val="000000" w:themeColor="text1"/>
          <w:spacing w:val="-10"/>
          <w:sz w:val="24"/>
          <w:szCs w:val="24"/>
        </w:rPr>
      </w:pPr>
      <w:r w:rsidRPr="001268CF">
        <w:rPr>
          <w:rFonts w:ascii="Arial" w:eastAsia="Arial" w:hAnsi="Arial" w:cs="Arial"/>
          <w:bCs/>
          <w:color w:val="000000" w:themeColor="text1"/>
          <w:spacing w:val="-10"/>
          <w:sz w:val="24"/>
          <w:szCs w:val="24"/>
        </w:rPr>
        <w:t>B)</w:t>
      </w:r>
      <w:r w:rsidR="00AA7E26">
        <w:rPr>
          <w:rFonts w:ascii="Arial" w:eastAsia="Arial" w:hAnsi="Arial" w:cs="Arial"/>
          <w:bCs/>
          <w:color w:val="000000" w:themeColor="text1"/>
          <w:spacing w:val="-10"/>
          <w:sz w:val="24"/>
          <w:szCs w:val="24"/>
        </w:rPr>
        <w:t xml:space="preserve"> </w:t>
      </w:r>
      <w:r w:rsidRPr="001268CF">
        <w:rPr>
          <w:rFonts w:ascii="Arial" w:eastAsia="Arial" w:hAnsi="Arial" w:cs="Arial"/>
          <w:bCs/>
          <w:color w:val="000000" w:themeColor="text1"/>
          <w:spacing w:val="-10"/>
          <w:sz w:val="24"/>
          <w:szCs w:val="24"/>
        </w:rPr>
        <w:t>The price of the stock is zero if the company has never paid dividends.</w:t>
      </w:r>
    </w:p>
    <w:p w14:paraId="4C379E19" w14:textId="1EAF8B75" w:rsidR="001268CF" w:rsidRPr="001268CF" w:rsidRDefault="001268CF" w:rsidP="001268CF">
      <w:pPr>
        <w:contextualSpacing/>
        <w:outlineLvl w:val="1"/>
        <w:rPr>
          <w:rFonts w:ascii="Arial" w:eastAsia="Arial" w:hAnsi="Arial" w:cs="Arial"/>
          <w:bCs/>
          <w:color w:val="000000" w:themeColor="text1"/>
          <w:spacing w:val="-10"/>
          <w:sz w:val="24"/>
          <w:szCs w:val="24"/>
        </w:rPr>
      </w:pPr>
      <w:r w:rsidRPr="001268CF">
        <w:rPr>
          <w:rFonts w:ascii="Arial" w:eastAsia="Arial" w:hAnsi="Arial" w:cs="Arial"/>
          <w:bCs/>
          <w:color w:val="000000" w:themeColor="text1"/>
          <w:spacing w:val="-10"/>
          <w:sz w:val="24"/>
          <w:szCs w:val="24"/>
        </w:rPr>
        <w:t>C)</w:t>
      </w:r>
      <w:r w:rsidR="00AA7E26">
        <w:rPr>
          <w:rFonts w:ascii="Arial" w:eastAsia="Arial" w:hAnsi="Arial" w:cs="Arial"/>
          <w:bCs/>
          <w:color w:val="000000" w:themeColor="text1"/>
          <w:spacing w:val="-10"/>
          <w:sz w:val="24"/>
          <w:szCs w:val="24"/>
        </w:rPr>
        <w:t xml:space="preserve"> </w:t>
      </w:r>
      <w:r w:rsidRPr="001268CF">
        <w:rPr>
          <w:rFonts w:ascii="Arial" w:eastAsia="Arial" w:hAnsi="Arial" w:cs="Arial"/>
          <w:bCs/>
          <w:color w:val="000000" w:themeColor="text1"/>
          <w:spacing w:val="-10"/>
          <w:sz w:val="24"/>
          <w:szCs w:val="24"/>
        </w:rPr>
        <w:t>The stock’s dividend will not grow if the payout ratio is 80% every year.</w:t>
      </w:r>
    </w:p>
    <w:p w14:paraId="0CB90751" w14:textId="5A880827" w:rsidR="001268CF" w:rsidRPr="001268CF" w:rsidRDefault="001268CF" w:rsidP="001268CF">
      <w:pPr>
        <w:contextualSpacing/>
        <w:outlineLvl w:val="1"/>
        <w:rPr>
          <w:rFonts w:ascii="Arial" w:eastAsia="Arial" w:hAnsi="Arial" w:cs="Arial"/>
          <w:bCs/>
          <w:color w:val="000000" w:themeColor="text1"/>
          <w:spacing w:val="-10"/>
          <w:sz w:val="24"/>
          <w:szCs w:val="24"/>
        </w:rPr>
      </w:pPr>
      <w:r w:rsidRPr="001268CF">
        <w:rPr>
          <w:rFonts w:ascii="Arial" w:eastAsia="Arial" w:hAnsi="Arial" w:cs="Arial"/>
          <w:bCs/>
          <w:color w:val="000000" w:themeColor="text1"/>
          <w:spacing w:val="-10"/>
          <w:sz w:val="24"/>
          <w:szCs w:val="24"/>
        </w:rPr>
        <w:t>D)</w:t>
      </w:r>
      <w:r w:rsidR="00AA7E26">
        <w:rPr>
          <w:rFonts w:ascii="Arial" w:eastAsia="Arial" w:hAnsi="Arial" w:cs="Arial"/>
          <w:bCs/>
          <w:color w:val="000000" w:themeColor="text1"/>
          <w:spacing w:val="-10"/>
          <w:sz w:val="24"/>
          <w:szCs w:val="24"/>
        </w:rPr>
        <w:t xml:space="preserve"> </w:t>
      </w:r>
      <w:r w:rsidRPr="001268CF">
        <w:rPr>
          <w:rFonts w:ascii="Arial" w:eastAsia="Arial" w:hAnsi="Arial" w:cs="Arial"/>
          <w:bCs/>
          <w:color w:val="000000" w:themeColor="text1"/>
          <w:spacing w:val="-10"/>
          <w:sz w:val="24"/>
          <w:szCs w:val="24"/>
        </w:rPr>
        <w:t>As discount rate increases, the stock price also increases.</w:t>
      </w:r>
    </w:p>
    <w:p w14:paraId="315A66EC" w14:textId="34AED13B" w:rsidR="001268CF" w:rsidRPr="001268CF" w:rsidRDefault="001268CF" w:rsidP="001268CF">
      <w:pPr>
        <w:contextualSpacing/>
        <w:outlineLvl w:val="1"/>
        <w:rPr>
          <w:rFonts w:ascii="Arial" w:eastAsia="Arial" w:hAnsi="Arial" w:cs="Arial"/>
          <w:bCs/>
          <w:color w:val="000000" w:themeColor="text1"/>
          <w:spacing w:val="-10"/>
          <w:sz w:val="24"/>
          <w:szCs w:val="24"/>
        </w:rPr>
      </w:pPr>
      <w:r w:rsidRPr="001268CF">
        <w:rPr>
          <w:rFonts w:ascii="Arial" w:eastAsia="Arial" w:hAnsi="Arial" w:cs="Arial"/>
          <w:bCs/>
          <w:color w:val="000000" w:themeColor="text1"/>
          <w:spacing w:val="-10"/>
          <w:sz w:val="24"/>
          <w:szCs w:val="24"/>
        </w:rPr>
        <w:t>E)</w:t>
      </w:r>
      <w:r w:rsidR="00AA7E26">
        <w:rPr>
          <w:rFonts w:ascii="Arial" w:eastAsia="Arial" w:hAnsi="Arial" w:cs="Arial"/>
          <w:bCs/>
          <w:color w:val="000000" w:themeColor="text1"/>
          <w:spacing w:val="-10"/>
          <w:sz w:val="24"/>
          <w:szCs w:val="24"/>
        </w:rPr>
        <w:t xml:space="preserve"> </w:t>
      </w:r>
      <w:r w:rsidRPr="001268CF">
        <w:rPr>
          <w:rFonts w:ascii="Arial" w:eastAsia="Arial" w:hAnsi="Arial" w:cs="Arial"/>
          <w:bCs/>
          <w:color w:val="000000" w:themeColor="text1"/>
          <w:spacing w:val="-10"/>
          <w:sz w:val="24"/>
          <w:szCs w:val="24"/>
        </w:rPr>
        <w:t>All profitable companies are required to pay cash dividends.</w:t>
      </w:r>
    </w:p>
    <w:p w14:paraId="742B43EC" w14:textId="77777777" w:rsidR="001268CF" w:rsidRPr="001268CF" w:rsidRDefault="001268CF" w:rsidP="001268CF">
      <w:pPr>
        <w:contextualSpacing/>
        <w:outlineLvl w:val="1"/>
        <w:rPr>
          <w:rFonts w:ascii="Arial" w:eastAsia="Arial" w:hAnsi="Arial" w:cs="Arial"/>
          <w:bCs/>
          <w:color w:val="000000" w:themeColor="text1"/>
          <w:spacing w:val="-10"/>
          <w:sz w:val="24"/>
          <w:szCs w:val="24"/>
        </w:rPr>
      </w:pPr>
    </w:p>
    <w:p w14:paraId="3AD9ACEC" w14:textId="5CD5363A" w:rsidR="001268CF" w:rsidRPr="00957577" w:rsidRDefault="00AA7E26" w:rsidP="001268CF">
      <w:pPr>
        <w:contextualSpacing/>
        <w:outlineLvl w:val="1"/>
        <w:rPr>
          <w:rFonts w:ascii="Arial" w:eastAsia="Arial" w:hAnsi="Arial" w:cs="Arial"/>
          <w:b/>
          <w:bCs/>
          <w:color w:val="4BACC6" w:themeColor="accent5"/>
          <w:spacing w:val="-10"/>
          <w:sz w:val="24"/>
          <w:szCs w:val="24"/>
        </w:rPr>
      </w:pPr>
      <w:r w:rsidRPr="00957577">
        <w:rPr>
          <w:rFonts w:ascii="Arial" w:eastAsia="Arial" w:hAnsi="Arial" w:cs="Arial"/>
          <w:b/>
          <w:bCs/>
          <w:color w:val="4BACC6" w:themeColor="accent5"/>
          <w:spacing w:val="-10"/>
          <w:sz w:val="24"/>
          <w:szCs w:val="24"/>
        </w:rPr>
        <w:t>Solution:</w:t>
      </w:r>
      <w:r w:rsidR="001268CF" w:rsidRPr="00957577">
        <w:rPr>
          <w:rFonts w:ascii="Arial" w:eastAsia="Arial" w:hAnsi="Arial" w:cs="Arial"/>
          <w:b/>
          <w:bCs/>
          <w:color w:val="4BACC6" w:themeColor="accent5"/>
          <w:spacing w:val="-10"/>
          <w:sz w:val="24"/>
          <w:szCs w:val="24"/>
        </w:rPr>
        <w:t xml:space="preserve"> A</w:t>
      </w:r>
    </w:p>
    <w:p w14:paraId="4BCB9AB2" w14:textId="77777777" w:rsidR="001268CF" w:rsidRPr="001268CF" w:rsidRDefault="001268CF" w:rsidP="001268CF">
      <w:pPr>
        <w:contextualSpacing/>
        <w:outlineLvl w:val="1"/>
        <w:rPr>
          <w:rFonts w:ascii="Arial" w:eastAsia="Arial" w:hAnsi="Arial" w:cs="Arial"/>
          <w:bCs/>
          <w:color w:val="000000" w:themeColor="text1"/>
          <w:spacing w:val="-10"/>
          <w:sz w:val="24"/>
          <w:szCs w:val="24"/>
        </w:rPr>
      </w:pPr>
    </w:p>
    <w:p w14:paraId="5CFA8B02" w14:textId="74F05884" w:rsidR="001268CF" w:rsidRPr="001268CF" w:rsidRDefault="00AA7E26" w:rsidP="001268CF">
      <w:pPr>
        <w:contextualSpacing/>
        <w:outlineLvl w:val="1"/>
        <w:rPr>
          <w:rFonts w:ascii="Arial" w:eastAsia="Arial" w:hAnsi="Arial" w:cs="Arial"/>
          <w:bCs/>
          <w:color w:val="000000" w:themeColor="text1"/>
          <w:spacing w:val="-10"/>
          <w:sz w:val="24"/>
          <w:szCs w:val="24"/>
        </w:rPr>
      </w:pPr>
      <w:r>
        <w:rPr>
          <w:rFonts w:ascii="Arial" w:eastAsia="Arial" w:hAnsi="Arial" w:cs="Arial"/>
          <w:bCs/>
          <w:color w:val="000000" w:themeColor="text1"/>
          <w:spacing w:val="-10"/>
          <w:sz w:val="24"/>
          <w:szCs w:val="24"/>
        </w:rPr>
        <w:t>40</w:t>
      </w:r>
      <w:r w:rsidR="001268CF" w:rsidRPr="001268CF">
        <w:rPr>
          <w:rFonts w:ascii="Arial" w:eastAsia="Arial" w:hAnsi="Arial" w:cs="Arial"/>
          <w:bCs/>
          <w:color w:val="000000" w:themeColor="text1"/>
          <w:spacing w:val="-10"/>
          <w:sz w:val="24"/>
          <w:szCs w:val="24"/>
        </w:rPr>
        <w:t>.</w:t>
      </w:r>
      <w:r>
        <w:rPr>
          <w:rFonts w:ascii="Arial" w:eastAsia="Arial" w:hAnsi="Arial" w:cs="Arial"/>
          <w:bCs/>
          <w:color w:val="000000" w:themeColor="text1"/>
          <w:spacing w:val="-10"/>
          <w:sz w:val="24"/>
          <w:szCs w:val="24"/>
        </w:rPr>
        <w:t xml:space="preserve"> </w:t>
      </w:r>
      <w:r w:rsidR="001268CF" w:rsidRPr="001268CF">
        <w:rPr>
          <w:rFonts w:ascii="Arial" w:eastAsia="Arial" w:hAnsi="Arial" w:cs="Arial"/>
          <w:bCs/>
          <w:color w:val="000000" w:themeColor="text1"/>
          <w:spacing w:val="-10"/>
          <w:sz w:val="24"/>
          <w:szCs w:val="24"/>
        </w:rPr>
        <w:t>What happens to a firm that reinvests 100% of its earnings every year?</w:t>
      </w:r>
    </w:p>
    <w:p w14:paraId="12B3BE98" w14:textId="3CE59574" w:rsidR="001268CF" w:rsidRPr="001268CF" w:rsidRDefault="001268CF" w:rsidP="001268CF">
      <w:pPr>
        <w:contextualSpacing/>
        <w:outlineLvl w:val="1"/>
        <w:rPr>
          <w:rFonts w:ascii="Arial" w:eastAsia="Arial" w:hAnsi="Arial" w:cs="Arial"/>
          <w:bCs/>
          <w:color w:val="000000" w:themeColor="text1"/>
          <w:spacing w:val="-10"/>
          <w:sz w:val="24"/>
          <w:szCs w:val="24"/>
        </w:rPr>
      </w:pPr>
      <w:r w:rsidRPr="001268CF">
        <w:rPr>
          <w:rFonts w:ascii="Arial" w:eastAsia="Arial" w:hAnsi="Arial" w:cs="Arial"/>
          <w:bCs/>
          <w:color w:val="000000" w:themeColor="text1"/>
          <w:spacing w:val="-10"/>
          <w:sz w:val="24"/>
          <w:szCs w:val="24"/>
        </w:rPr>
        <w:t>A)</w:t>
      </w:r>
      <w:r w:rsidR="00AA7E26">
        <w:rPr>
          <w:rFonts w:ascii="Arial" w:eastAsia="Arial" w:hAnsi="Arial" w:cs="Arial"/>
          <w:bCs/>
          <w:color w:val="000000" w:themeColor="text1"/>
          <w:spacing w:val="-10"/>
          <w:sz w:val="24"/>
          <w:szCs w:val="24"/>
        </w:rPr>
        <w:t xml:space="preserve"> </w:t>
      </w:r>
      <w:r w:rsidRPr="001268CF">
        <w:rPr>
          <w:rFonts w:ascii="Arial" w:eastAsia="Arial" w:hAnsi="Arial" w:cs="Arial"/>
          <w:bCs/>
          <w:color w:val="000000" w:themeColor="text1"/>
          <w:spacing w:val="-10"/>
          <w:sz w:val="24"/>
          <w:szCs w:val="24"/>
        </w:rPr>
        <w:t>Its dividend will grow at a constant rate per year.</w:t>
      </w:r>
    </w:p>
    <w:p w14:paraId="14A39228" w14:textId="69221E29" w:rsidR="001268CF" w:rsidRPr="001268CF" w:rsidRDefault="001268CF" w:rsidP="001268CF">
      <w:pPr>
        <w:contextualSpacing/>
        <w:outlineLvl w:val="1"/>
        <w:rPr>
          <w:rFonts w:ascii="Arial" w:eastAsia="Arial" w:hAnsi="Arial" w:cs="Arial"/>
          <w:bCs/>
          <w:color w:val="000000" w:themeColor="text1"/>
          <w:spacing w:val="-10"/>
          <w:sz w:val="24"/>
          <w:szCs w:val="24"/>
        </w:rPr>
      </w:pPr>
      <w:r w:rsidRPr="001268CF">
        <w:rPr>
          <w:rFonts w:ascii="Arial" w:eastAsia="Arial" w:hAnsi="Arial" w:cs="Arial"/>
          <w:bCs/>
          <w:color w:val="000000" w:themeColor="text1"/>
          <w:spacing w:val="-10"/>
          <w:sz w:val="24"/>
          <w:szCs w:val="24"/>
        </w:rPr>
        <w:t>B)</w:t>
      </w:r>
      <w:r w:rsidR="00AA7E26">
        <w:rPr>
          <w:rFonts w:ascii="Arial" w:eastAsia="Arial" w:hAnsi="Arial" w:cs="Arial"/>
          <w:bCs/>
          <w:color w:val="000000" w:themeColor="text1"/>
          <w:spacing w:val="-10"/>
          <w:sz w:val="24"/>
          <w:szCs w:val="24"/>
        </w:rPr>
        <w:t xml:space="preserve"> </w:t>
      </w:r>
      <w:r w:rsidRPr="001268CF">
        <w:rPr>
          <w:rFonts w:ascii="Arial" w:eastAsia="Arial" w:hAnsi="Arial" w:cs="Arial"/>
          <w:bCs/>
          <w:color w:val="000000" w:themeColor="text1"/>
          <w:spacing w:val="-10"/>
          <w:sz w:val="24"/>
          <w:szCs w:val="24"/>
        </w:rPr>
        <w:t>Its dividend will not grow at a constant rate.</w:t>
      </w:r>
    </w:p>
    <w:p w14:paraId="622AC034" w14:textId="62819D25" w:rsidR="001268CF" w:rsidRPr="001268CF" w:rsidRDefault="001268CF" w:rsidP="001268CF">
      <w:pPr>
        <w:contextualSpacing/>
        <w:outlineLvl w:val="1"/>
        <w:rPr>
          <w:rFonts w:ascii="Arial" w:eastAsia="Arial" w:hAnsi="Arial" w:cs="Arial"/>
          <w:bCs/>
          <w:color w:val="000000" w:themeColor="text1"/>
          <w:spacing w:val="-10"/>
          <w:sz w:val="24"/>
          <w:szCs w:val="24"/>
        </w:rPr>
      </w:pPr>
      <w:r w:rsidRPr="001268CF">
        <w:rPr>
          <w:rFonts w:ascii="Arial" w:eastAsia="Arial" w:hAnsi="Arial" w:cs="Arial"/>
          <w:bCs/>
          <w:color w:val="000000" w:themeColor="text1"/>
          <w:spacing w:val="-10"/>
          <w:sz w:val="24"/>
          <w:szCs w:val="24"/>
        </w:rPr>
        <w:t>C)</w:t>
      </w:r>
      <w:r w:rsidR="00AA7E26">
        <w:rPr>
          <w:rFonts w:ascii="Arial" w:eastAsia="Arial" w:hAnsi="Arial" w:cs="Arial"/>
          <w:bCs/>
          <w:color w:val="000000" w:themeColor="text1"/>
          <w:spacing w:val="-10"/>
          <w:sz w:val="24"/>
          <w:szCs w:val="24"/>
        </w:rPr>
        <w:t xml:space="preserve"> </w:t>
      </w:r>
      <w:r w:rsidRPr="001268CF">
        <w:rPr>
          <w:rFonts w:ascii="Arial" w:eastAsia="Arial" w:hAnsi="Arial" w:cs="Arial"/>
          <w:bCs/>
          <w:color w:val="000000" w:themeColor="text1"/>
          <w:spacing w:val="-10"/>
          <w:sz w:val="24"/>
          <w:szCs w:val="24"/>
        </w:rPr>
        <w:t>It will not pay dividends.</w:t>
      </w:r>
    </w:p>
    <w:p w14:paraId="1D1C6329" w14:textId="5B6E03EB" w:rsidR="001268CF" w:rsidRPr="001268CF" w:rsidRDefault="001268CF" w:rsidP="001268CF">
      <w:pPr>
        <w:contextualSpacing/>
        <w:outlineLvl w:val="1"/>
        <w:rPr>
          <w:rFonts w:ascii="Arial" w:eastAsia="Arial" w:hAnsi="Arial" w:cs="Arial"/>
          <w:bCs/>
          <w:color w:val="000000" w:themeColor="text1"/>
          <w:spacing w:val="-10"/>
          <w:sz w:val="24"/>
          <w:szCs w:val="24"/>
        </w:rPr>
      </w:pPr>
      <w:r w:rsidRPr="001268CF">
        <w:rPr>
          <w:rFonts w:ascii="Arial" w:eastAsia="Arial" w:hAnsi="Arial" w:cs="Arial"/>
          <w:bCs/>
          <w:color w:val="000000" w:themeColor="text1"/>
          <w:spacing w:val="-10"/>
          <w:sz w:val="24"/>
          <w:szCs w:val="24"/>
        </w:rPr>
        <w:t>D)</w:t>
      </w:r>
      <w:r w:rsidR="00AA7E26">
        <w:rPr>
          <w:rFonts w:ascii="Arial" w:eastAsia="Arial" w:hAnsi="Arial" w:cs="Arial"/>
          <w:bCs/>
          <w:color w:val="000000" w:themeColor="text1"/>
          <w:spacing w:val="-10"/>
          <w:sz w:val="24"/>
          <w:szCs w:val="24"/>
        </w:rPr>
        <w:t xml:space="preserve"> </w:t>
      </w:r>
      <w:r w:rsidRPr="001268CF">
        <w:rPr>
          <w:rFonts w:ascii="Arial" w:eastAsia="Arial" w:hAnsi="Arial" w:cs="Arial"/>
          <w:bCs/>
          <w:color w:val="000000" w:themeColor="text1"/>
          <w:spacing w:val="-10"/>
          <w:sz w:val="24"/>
          <w:szCs w:val="24"/>
        </w:rPr>
        <w:t>Its earnings will not grow.</w:t>
      </w:r>
    </w:p>
    <w:p w14:paraId="6514CE52" w14:textId="5BD0DAFD" w:rsidR="001268CF" w:rsidRPr="001268CF" w:rsidRDefault="001268CF" w:rsidP="001268CF">
      <w:pPr>
        <w:contextualSpacing/>
        <w:outlineLvl w:val="1"/>
        <w:rPr>
          <w:rFonts w:ascii="Arial" w:eastAsia="Arial" w:hAnsi="Arial" w:cs="Arial"/>
          <w:bCs/>
          <w:color w:val="000000" w:themeColor="text1"/>
          <w:spacing w:val="-10"/>
          <w:sz w:val="24"/>
          <w:szCs w:val="24"/>
        </w:rPr>
      </w:pPr>
      <w:r w:rsidRPr="001268CF">
        <w:rPr>
          <w:rFonts w:ascii="Arial" w:eastAsia="Arial" w:hAnsi="Arial" w:cs="Arial"/>
          <w:bCs/>
          <w:color w:val="000000" w:themeColor="text1"/>
          <w:spacing w:val="-10"/>
          <w:sz w:val="24"/>
          <w:szCs w:val="24"/>
        </w:rPr>
        <w:t>E)</w:t>
      </w:r>
      <w:r w:rsidR="00AA7E26">
        <w:rPr>
          <w:rFonts w:ascii="Arial" w:eastAsia="Arial" w:hAnsi="Arial" w:cs="Arial"/>
          <w:bCs/>
          <w:color w:val="000000" w:themeColor="text1"/>
          <w:spacing w:val="-10"/>
          <w:sz w:val="24"/>
          <w:szCs w:val="24"/>
        </w:rPr>
        <w:t xml:space="preserve"> </w:t>
      </w:r>
      <w:r w:rsidRPr="001268CF">
        <w:rPr>
          <w:rFonts w:ascii="Arial" w:eastAsia="Arial" w:hAnsi="Arial" w:cs="Arial"/>
          <w:bCs/>
          <w:color w:val="000000" w:themeColor="text1"/>
          <w:spacing w:val="-10"/>
          <w:sz w:val="24"/>
          <w:szCs w:val="24"/>
        </w:rPr>
        <w:t>Its plowback ratio is zero.</w:t>
      </w:r>
    </w:p>
    <w:p w14:paraId="6A3C02FE" w14:textId="77777777" w:rsidR="001268CF" w:rsidRPr="001268CF" w:rsidRDefault="001268CF" w:rsidP="001268CF">
      <w:pPr>
        <w:contextualSpacing/>
        <w:outlineLvl w:val="1"/>
        <w:rPr>
          <w:rFonts w:ascii="Arial" w:eastAsia="Arial" w:hAnsi="Arial" w:cs="Arial"/>
          <w:bCs/>
          <w:color w:val="000000" w:themeColor="text1"/>
          <w:spacing w:val="-10"/>
          <w:sz w:val="24"/>
          <w:szCs w:val="24"/>
        </w:rPr>
      </w:pPr>
    </w:p>
    <w:p w14:paraId="61B018F8" w14:textId="6BAC362B" w:rsidR="00C30F34" w:rsidRPr="00957577" w:rsidRDefault="00AA7E26" w:rsidP="001268CF">
      <w:pPr>
        <w:contextualSpacing/>
        <w:outlineLvl w:val="1"/>
        <w:rPr>
          <w:rFonts w:ascii="Arial" w:eastAsia="Arial" w:hAnsi="Arial" w:cs="Arial"/>
          <w:b/>
          <w:bCs/>
          <w:color w:val="4BACC6" w:themeColor="accent5"/>
          <w:spacing w:val="-10"/>
          <w:sz w:val="24"/>
          <w:szCs w:val="24"/>
        </w:rPr>
      </w:pPr>
      <w:r w:rsidRPr="00957577">
        <w:rPr>
          <w:rFonts w:ascii="Arial" w:eastAsia="Arial" w:hAnsi="Arial" w:cs="Arial"/>
          <w:b/>
          <w:bCs/>
          <w:color w:val="4BACC6" w:themeColor="accent5"/>
          <w:spacing w:val="-10"/>
          <w:sz w:val="24"/>
          <w:szCs w:val="24"/>
        </w:rPr>
        <w:t xml:space="preserve">Solution: </w:t>
      </w:r>
      <w:r w:rsidR="001268CF" w:rsidRPr="00957577">
        <w:rPr>
          <w:rFonts w:ascii="Arial" w:eastAsia="Arial" w:hAnsi="Arial" w:cs="Arial"/>
          <w:b/>
          <w:bCs/>
          <w:color w:val="4BACC6" w:themeColor="accent5"/>
          <w:spacing w:val="-10"/>
          <w:sz w:val="24"/>
          <w:szCs w:val="24"/>
        </w:rPr>
        <w:t>C</w:t>
      </w:r>
    </w:p>
    <w:p w14:paraId="4E6AF7E9" w14:textId="77777777" w:rsidR="00C30F34" w:rsidRPr="00C30F34" w:rsidRDefault="00C30F34" w:rsidP="001268CF">
      <w:pPr>
        <w:contextualSpacing/>
        <w:outlineLvl w:val="1"/>
        <w:rPr>
          <w:rFonts w:ascii="Arial" w:eastAsia="Arial" w:hAnsi="Arial" w:cs="Arial"/>
          <w:bCs/>
          <w:color w:val="000000" w:themeColor="text1"/>
          <w:spacing w:val="-10"/>
          <w:sz w:val="24"/>
          <w:szCs w:val="24"/>
        </w:rPr>
      </w:pPr>
    </w:p>
    <w:p w14:paraId="02FB8FAE" w14:textId="39F6F49C" w:rsidR="00116257" w:rsidRPr="00D377E8" w:rsidRDefault="00116257" w:rsidP="00C30F34">
      <w:pPr>
        <w:spacing w:before="0" w:beforeAutospacing="0" w:after="0" w:line="240" w:lineRule="auto"/>
        <w:contextualSpacing/>
        <w:outlineLvl w:val="1"/>
        <w:rPr>
          <w:rFonts w:ascii="Arial" w:eastAsia="Arial" w:hAnsi="Arial" w:cs="Arial"/>
          <w:b/>
          <w:bCs/>
          <w:color w:val="000000" w:themeColor="text1"/>
          <w:spacing w:val="-10"/>
          <w:sz w:val="24"/>
          <w:szCs w:val="24"/>
        </w:rPr>
      </w:pPr>
      <w:r w:rsidRPr="00116257">
        <w:rPr>
          <w:rFonts w:ascii="Arial" w:eastAsia="Arial" w:hAnsi="Arial" w:cs="Arial"/>
          <w:b/>
          <w:bCs/>
          <w:color w:val="000000" w:themeColor="text1"/>
          <w:spacing w:val="-10"/>
          <w:sz w:val="24"/>
          <w:szCs w:val="24"/>
        </w:rPr>
        <w:t xml:space="preserve">  </w:t>
      </w:r>
    </w:p>
    <w:sectPr w:rsidR="00116257" w:rsidRPr="00D377E8">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2E6CFB" w14:textId="77777777" w:rsidR="007F578A" w:rsidRDefault="007F578A" w:rsidP="00E45769">
      <w:pPr>
        <w:spacing w:after="0" w:line="240" w:lineRule="auto"/>
      </w:pPr>
      <w:r>
        <w:separator/>
      </w:r>
    </w:p>
  </w:endnote>
  <w:endnote w:type="continuationSeparator" w:id="0">
    <w:p w14:paraId="4CD1E62B" w14:textId="77777777" w:rsidR="007F578A" w:rsidRDefault="007F578A" w:rsidP="00E457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0CC0F4" w14:textId="77777777" w:rsidR="007F578A" w:rsidRDefault="007F578A" w:rsidP="00E45769">
      <w:pPr>
        <w:spacing w:after="0" w:line="240" w:lineRule="auto"/>
      </w:pPr>
      <w:r>
        <w:separator/>
      </w:r>
    </w:p>
  </w:footnote>
  <w:footnote w:type="continuationSeparator" w:id="0">
    <w:p w14:paraId="44E07AF2" w14:textId="77777777" w:rsidR="007F578A" w:rsidRDefault="007F578A" w:rsidP="00E457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1719476"/>
      <w:docPartObj>
        <w:docPartGallery w:val="Page Numbers (Top of Page)"/>
        <w:docPartUnique/>
      </w:docPartObj>
    </w:sdtPr>
    <w:sdtEndPr>
      <w:rPr>
        <w:noProof/>
      </w:rPr>
    </w:sdtEndPr>
    <w:sdtContent>
      <w:p w14:paraId="7B32F026" w14:textId="08C4054E" w:rsidR="002B5A7E" w:rsidRDefault="002B5A7E">
        <w:pPr>
          <w:pStyle w:val="Header"/>
          <w:jc w:val="right"/>
        </w:pPr>
        <w:r>
          <w:fldChar w:fldCharType="begin"/>
        </w:r>
        <w:r>
          <w:instrText xml:space="preserve"> PAGE   \* MERGEFORMAT </w:instrText>
        </w:r>
        <w:r>
          <w:fldChar w:fldCharType="separate"/>
        </w:r>
        <w:r w:rsidR="00011B16">
          <w:rPr>
            <w:noProof/>
          </w:rPr>
          <w:t>1</w:t>
        </w:r>
        <w:r>
          <w:rPr>
            <w:noProof/>
          </w:rPr>
          <w:fldChar w:fldCharType="end"/>
        </w:r>
      </w:p>
    </w:sdtContent>
  </w:sdt>
  <w:p w14:paraId="435D11D9" w14:textId="77777777" w:rsidR="002B5A7E" w:rsidRDefault="002B5A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E3E7B"/>
    <w:multiLevelType w:val="hybridMultilevel"/>
    <w:tmpl w:val="08AE46D4"/>
    <w:lvl w:ilvl="0" w:tplc="1C52E9FC">
      <w:start w:val="2"/>
      <w:numFmt w:val="upperLetter"/>
      <w:lvlText w:val="%1)"/>
      <w:lvlJc w:val="left"/>
      <w:pPr>
        <w:ind w:left="600" w:hanging="360"/>
      </w:pPr>
      <w:rPr>
        <w:rFonts w:hint="default"/>
      </w:rPr>
    </w:lvl>
    <w:lvl w:ilvl="1" w:tplc="10090019">
      <w:start w:val="1"/>
      <w:numFmt w:val="lowerLetter"/>
      <w:lvlText w:val="%2."/>
      <w:lvlJc w:val="left"/>
      <w:pPr>
        <w:ind w:left="1320" w:hanging="360"/>
      </w:pPr>
    </w:lvl>
    <w:lvl w:ilvl="2" w:tplc="1009001B" w:tentative="1">
      <w:start w:val="1"/>
      <w:numFmt w:val="lowerRoman"/>
      <w:lvlText w:val="%3."/>
      <w:lvlJc w:val="right"/>
      <w:pPr>
        <w:ind w:left="2040" w:hanging="180"/>
      </w:pPr>
    </w:lvl>
    <w:lvl w:ilvl="3" w:tplc="1009000F" w:tentative="1">
      <w:start w:val="1"/>
      <w:numFmt w:val="decimal"/>
      <w:lvlText w:val="%4."/>
      <w:lvlJc w:val="left"/>
      <w:pPr>
        <w:ind w:left="2760" w:hanging="360"/>
      </w:pPr>
    </w:lvl>
    <w:lvl w:ilvl="4" w:tplc="10090019" w:tentative="1">
      <w:start w:val="1"/>
      <w:numFmt w:val="lowerLetter"/>
      <w:lvlText w:val="%5."/>
      <w:lvlJc w:val="left"/>
      <w:pPr>
        <w:ind w:left="3480" w:hanging="360"/>
      </w:pPr>
    </w:lvl>
    <w:lvl w:ilvl="5" w:tplc="1009001B" w:tentative="1">
      <w:start w:val="1"/>
      <w:numFmt w:val="lowerRoman"/>
      <w:lvlText w:val="%6."/>
      <w:lvlJc w:val="right"/>
      <w:pPr>
        <w:ind w:left="4200" w:hanging="180"/>
      </w:pPr>
    </w:lvl>
    <w:lvl w:ilvl="6" w:tplc="1009000F" w:tentative="1">
      <w:start w:val="1"/>
      <w:numFmt w:val="decimal"/>
      <w:lvlText w:val="%7."/>
      <w:lvlJc w:val="left"/>
      <w:pPr>
        <w:ind w:left="4920" w:hanging="360"/>
      </w:pPr>
    </w:lvl>
    <w:lvl w:ilvl="7" w:tplc="10090019" w:tentative="1">
      <w:start w:val="1"/>
      <w:numFmt w:val="lowerLetter"/>
      <w:lvlText w:val="%8."/>
      <w:lvlJc w:val="left"/>
      <w:pPr>
        <w:ind w:left="5640" w:hanging="360"/>
      </w:pPr>
    </w:lvl>
    <w:lvl w:ilvl="8" w:tplc="1009001B" w:tentative="1">
      <w:start w:val="1"/>
      <w:numFmt w:val="lowerRoman"/>
      <w:lvlText w:val="%9."/>
      <w:lvlJc w:val="right"/>
      <w:pPr>
        <w:ind w:left="63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4FB9"/>
    <w:rsid w:val="0000592E"/>
    <w:rsid w:val="00006A33"/>
    <w:rsid w:val="00011B16"/>
    <w:rsid w:val="0002493C"/>
    <w:rsid w:val="00036F9E"/>
    <w:rsid w:val="0004360E"/>
    <w:rsid w:val="000556D2"/>
    <w:rsid w:val="00060B67"/>
    <w:rsid w:val="00061565"/>
    <w:rsid w:val="00062C72"/>
    <w:rsid w:val="00095DE0"/>
    <w:rsid w:val="000C3580"/>
    <w:rsid w:val="000E0564"/>
    <w:rsid w:val="000E313E"/>
    <w:rsid w:val="00116257"/>
    <w:rsid w:val="001175BD"/>
    <w:rsid w:val="001268CF"/>
    <w:rsid w:val="00136204"/>
    <w:rsid w:val="001830FC"/>
    <w:rsid w:val="001A7482"/>
    <w:rsid w:val="001B1F11"/>
    <w:rsid w:val="001B356A"/>
    <w:rsid w:val="001B42EF"/>
    <w:rsid w:val="001D5EB2"/>
    <w:rsid w:val="0020020B"/>
    <w:rsid w:val="002174E2"/>
    <w:rsid w:val="002220B1"/>
    <w:rsid w:val="0022639C"/>
    <w:rsid w:val="00257E23"/>
    <w:rsid w:val="00270F61"/>
    <w:rsid w:val="00272072"/>
    <w:rsid w:val="002805F2"/>
    <w:rsid w:val="002A0D63"/>
    <w:rsid w:val="002A36E4"/>
    <w:rsid w:val="002B5A7E"/>
    <w:rsid w:val="002B68B9"/>
    <w:rsid w:val="002F06B2"/>
    <w:rsid w:val="002F1B95"/>
    <w:rsid w:val="002F59C9"/>
    <w:rsid w:val="00302D1A"/>
    <w:rsid w:val="00314FB9"/>
    <w:rsid w:val="00332D05"/>
    <w:rsid w:val="00367B7A"/>
    <w:rsid w:val="003A0A9B"/>
    <w:rsid w:val="003A1107"/>
    <w:rsid w:val="003A7BF1"/>
    <w:rsid w:val="003C17AE"/>
    <w:rsid w:val="003C1F01"/>
    <w:rsid w:val="003C5C53"/>
    <w:rsid w:val="003C6980"/>
    <w:rsid w:val="003E4421"/>
    <w:rsid w:val="003F27FE"/>
    <w:rsid w:val="00400399"/>
    <w:rsid w:val="00410B4E"/>
    <w:rsid w:val="004621E1"/>
    <w:rsid w:val="00497C23"/>
    <w:rsid w:val="00501893"/>
    <w:rsid w:val="0051312D"/>
    <w:rsid w:val="0052042A"/>
    <w:rsid w:val="00590778"/>
    <w:rsid w:val="005C1143"/>
    <w:rsid w:val="00631F20"/>
    <w:rsid w:val="006476FB"/>
    <w:rsid w:val="0067260D"/>
    <w:rsid w:val="00673AE5"/>
    <w:rsid w:val="006A06FF"/>
    <w:rsid w:val="006A77D9"/>
    <w:rsid w:val="006C0D7C"/>
    <w:rsid w:val="006D30E6"/>
    <w:rsid w:val="006F3D10"/>
    <w:rsid w:val="006F4060"/>
    <w:rsid w:val="0070107F"/>
    <w:rsid w:val="00723E45"/>
    <w:rsid w:val="00733759"/>
    <w:rsid w:val="007444C2"/>
    <w:rsid w:val="00746908"/>
    <w:rsid w:val="00747623"/>
    <w:rsid w:val="007614BB"/>
    <w:rsid w:val="007864D4"/>
    <w:rsid w:val="00794B97"/>
    <w:rsid w:val="007F578A"/>
    <w:rsid w:val="00822E30"/>
    <w:rsid w:val="008608F9"/>
    <w:rsid w:val="00894ACD"/>
    <w:rsid w:val="0089706B"/>
    <w:rsid w:val="008A3D37"/>
    <w:rsid w:val="008E6AE0"/>
    <w:rsid w:val="008F45FF"/>
    <w:rsid w:val="008F71F8"/>
    <w:rsid w:val="00907768"/>
    <w:rsid w:val="00924347"/>
    <w:rsid w:val="00957577"/>
    <w:rsid w:val="009D1DBF"/>
    <w:rsid w:val="00A0280C"/>
    <w:rsid w:val="00A10972"/>
    <w:rsid w:val="00A37B9C"/>
    <w:rsid w:val="00AA7E26"/>
    <w:rsid w:val="00AE7130"/>
    <w:rsid w:val="00AF1F76"/>
    <w:rsid w:val="00B07C00"/>
    <w:rsid w:val="00B147B8"/>
    <w:rsid w:val="00B20904"/>
    <w:rsid w:val="00B63D1D"/>
    <w:rsid w:val="00B6446D"/>
    <w:rsid w:val="00B86646"/>
    <w:rsid w:val="00BB19B2"/>
    <w:rsid w:val="00BE703D"/>
    <w:rsid w:val="00BF212C"/>
    <w:rsid w:val="00C30F34"/>
    <w:rsid w:val="00C3731C"/>
    <w:rsid w:val="00CA7ACB"/>
    <w:rsid w:val="00CB3131"/>
    <w:rsid w:val="00CD3282"/>
    <w:rsid w:val="00CF74EC"/>
    <w:rsid w:val="00D268AF"/>
    <w:rsid w:val="00D27DCE"/>
    <w:rsid w:val="00D30DA3"/>
    <w:rsid w:val="00D377E8"/>
    <w:rsid w:val="00D61BFB"/>
    <w:rsid w:val="00D848F2"/>
    <w:rsid w:val="00DD7273"/>
    <w:rsid w:val="00DE4A78"/>
    <w:rsid w:val="00E02501"/>
    <w:rsid w:val="00E257FD"/>
    <w:rsid w:val="00E445C0"/>
    <w:rsid w:val="00E45769"/>
    <w:rsid w:val="00E60CFA"/>
    <w:rsid w:val="00EA0B61"/>
    <w:rsid w:val="00EA0E42"/>
    <w:rsid w:val="00EA63AD"/>
    <w:rsid w:val="00EB26FD"/>
    <w:rsid w:val="00ED5A06"/>
    <w:rsid w:val="00F131B1"/>
    <w:rsid w:val="00F502A2"/>
    <w:rsid w:val="00F95276"/>
    <w:rsid w:val="00F96BA9"/>
    <w:rsid w:val="00FC3EC8"/>
    <w:rsid w:val="00FC62F4"/>
    <w:rsid w:val="00FE3F88"/>
    <w:rsid w:val="00FE6DE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88A832"/>
  <w15:docId w15:val="{8479017F-17EC-4E23-B315-2FE0456A2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before="100" w:beforeAutospacing="1"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Heading5">
    <w:name w:val="heading 5"/>
    <w:basedOn w:val="Normal"/>
    <w:next w:val="Normal"/>
    <w:link w:val="Heading5Char"/>
    <w:qFormat/>
    <w:rsid w:val="00B07C00"/>
    <w:pPr>
      <w:keepNext/>
      <w:spacing w:after="0" w:line="240" w:lineRule="auto"/>
      <w:outlineLvl w:val="4"/>
    </w:pPr>
    <w:rPr>
      <w:rFonts w:ascii="Times New Roman" w:eastAsia="Times New Roman" w:hAnsi="Times New Roman" w:cs="Times New Roman"/>
      <w:b/>
      <w:sz w:val="24"/>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B07C00"/>
    <w:rPr>
      <w:rFonts w:ascii="Times New Roman" w:eastAsia="Times New Roman" w:hAnsi="Times New Roman" w:cs="Times New Roman"/>
      <w:b/>
      <w:sz w:val="24"/>
      <w:szCs w:val="20"/>
      <w:lang w:val="en-GB"/>
    </w:rPr>
  </w:style>
  <w:style w:type="paragraph" w:styleId="ListParagraph">
    <w:name w:val="List Paragraph"/>
    <w:basedOn w:val="Normal"/>
    <w:uiPriority w:val="34"/>
    <w:qFormat/>
    <w:rsid w:val="00B07C00"/>
    <w:pPr>
      <w:widowControl w:val="0"/>
      <w:spacing w:after="0" w:line="240" w:lineRule="auto"/>
      <w:ind w:left="720"/>
      <w:contextualSpacing/>
    </w:pPr>
    <w:rPr>
      <w:rFonts w:ascii="Courier New" w:eastAsia="Times New Roman" w:hAnsi="Courier New" w:cs="Times New Roman"/>
      <w:snapToGrid w:val="0"/>
      <w:sz w:val="24"/>
      <w:szCs w:val="20"/>
      <w:lang w:val="en-US"/>
    </w:rPr>
  </w:style>
  <w:style w:type="paragraph" w:styleId="Header">
    <w:name w:val="header"/>
    <w:basedOn w:val="Normal"/>
    <w:link w:val="HeaderChar"/>
    <w:uiPriority w:val="99"/>
    <w:unhideWhenUsed/>
    <w:rsid w:val="00E457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5769"/>
  </w:style>
  <w:style w:type="paragraph" w:styleId="Footer">
    <w:name w:val="footer"/>
    <w:basedOn w:val="Normal"/>
    <w:link w:val="FooterChar"/>
    <w:uiPriority w:val="99"/>
    <w:unhideWhenUsed/>
    <w:rsid w:val="00E457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5769"/>
  </w:style>
  <w:style w:type="paragraph" w:styleId="BalloonText">
    <w:name w:val="Balloon Text"/>
    <w:basedOn w:val="Normal"/>
    <w:link w:val="BalloonTextChar"/>
    <w:uiPriority w:val="99"/>
    <w:semiHidden/>
    <w:unhideWhenUsed/>
    <w:rsid w:val="00E457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5769"/>
    <w:rPr>
      <w:rFonts w:ascii="Tahoma" w:hAnsi="Tahoma" w:cs="Tahoma"/>
      <w:sz w:val="16"/>
      <w:szCs w:val="16"/>
    </w:rPr>
  </w:style>
  <w:style w:type="paragraph" w:styleId="NoSpacing">
    <w:name w:val="No Spacing"/>
    <w:link w:val="NoSpacingChar"/>
    <w:uiPriority w:val="1"/>
    <w:qFormat/>
    <w:rsid w:val="00E45769"/>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E45769"/>
    <w:rPr>
      <w:rFonts w:eastAsiaTheme="minorEastAsia"/>
      <w:lang w:val="en-US" w:eastAsia="ja-JP"/>
    </w:rPr>
  </w:style>
  <w:style w:type="character" w:styleId="PlaceholderText">
    <w:name w:val="Placeholder Text"/>
    <w:basedOn w:val="DefaultParagraphFont"/>
    <w:uiPriority w:val="99"/>
    <w:semiHidden/>
    <w:rsid w:val="002F06B2"/>
    <w:rPr>
      <w:color w:val="808080"/>
    </w:rPr>
  </w:style>
  <w:style w:type="character" w:styleId="Hyperlink">
    <w:name w:val="Hyperlink"/>
    <w:basedOn w:val="DefaultParagraphFont"/>
    <w:rsid w:val="00A1097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3323</Words>
  <Characters>18942</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22221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Samuel Alagurajah</dc:creator>
  <cp:lastModifiedBy>Lois King</cp:lastModifiedBy>
  <cp:revision>2</cp:revision>
  <dcterms:created xsi:type="dcterms:W3CDTF">2017-06-06T13:33:00Z</dcterms:created>
  <dcterms:modified xsi:type="dcterms:W3CDTF">2017-06-06T13:33:00Z</dcterms:modified>
</cp:coreProperties>
</file>