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6174" w:rsidRDefault="003951D0">
      <w:pPr>
        <w:rPr>
          <w:b/>
          <w:sz w:val="28"/>
          <w:szCs w:val="28"/>
          <w:u w:val="single"/>
        </w:rPr>
      </w:pPr>
      <w:r>
        <w:rPr>
          <w:b/>
          <w:sz w:val="28"/>
          <w:szCs w:val="28"/>
          <w:u w:val="single"/>
        </w:rPr>
        <w:t xml:space="preserve">Week #5 – The </w:t>
      </w:r>
      <w:r w:rsidRPr="003951D0">
        <w:rPr>
          <w:b/>
          <w:sz w:val="28"/>
          <w:szCs w:val="28"/>
          <w:u w:val="single"/>
        </w:rPr>
        <w:t>Umayyad Age (661-750 A</w:t>
      </w:r>
      <w:r>
        <w:rPr>
          <w:b/>
          <w:sz w:val="28"/>
          <w:szCs w:val="28"/>
          <w:u w:val="single"/>
        </w:rPr>
        <w:t>.</w:t>
      </w:r>
      <w:r w:rsidRPr="003951D0">
        <w:rPr>
          <w:b/>
          <w:sz w:val="28"/>
          <w:szCs w:val="28"/>
          <w:u w:val="single"/>
        </w:rPr>
        <w:t>D</w:t>
      </w:r>
      <w:r>
        <w:rPr>
          <w:b/>
          <w:sz w:val="28"/>
          <w:szCs w:val="28"/>
          <w:u w:val="single"/>
        </w:rPr>
        <w:t>.</w:t>
      </w:r>
      <w:r w:rsidRPr="003951D0">
        <w:rPr>
          <w:b/>
          <w:sz w:val="28"/>
          <w:szCs w:val="28"/>
          <w:u w:val="single"/>
        </w:rPr>
        <w:t>)</w:t>
      </w:r>
      <w:r>
        <w:rPr>
          <w:b/>
          <w:sz w:val="28"/>
          <w:szCs w:val="28"/>
          <w:u w:val="single"/>
        </w:rPr>
        <w:t>:</w:t>
      </w:r>
    </w:p>
    <w:p w:rsidR="0079377C" w:rsidRDefault="0079377C">
      <w:pPr>
        <w:rPr>
          <w:sz w:val="24"/>
          <w:szCs w:val="24"/>
        </w:rPr>
      </w:pPr>
      <w:r>
        <w:rPr>
          <w:sz w:val="24"/>
          <w:szCs w:val="24"/>
        </w:rPr>
        <w:t>Both Jahiliyya and the Pious Age are in Arabia; other countries like Lebanon, Syria, and Egypt did not speak Arabic</w:t>
      </w:r>
    </w:p>
    <w:p w:rsidR="0079377C" w:rsidRDefault="0079377C">
      <w:pPr>
        <w:rPr>
          <w:sz w:val="24"/>
          <w:szCs w:val="24"/>
        </w:rPr>
      </w:pPr>
      <w:r>
        <w:rPr>
          <w:sz w:val="24"/>
          <w:szCs w:val="24"/>
        </w:rPr>
        <w:t xml:space="preserve">We are now moving to the age with the Umayyad Empire, which moved the cultural capital to Damascus (there was a shift in the significance of culture from Arabia to Damascus) </w:t>
      </w:r>
    </w:p>
    <w:p w:rsidR="0079377C" w:rsidRDefault="0079377C">
      <w:pPr>
        <w:rPr>
          <w:b/>
          <w:sz w:val="24"/>
          <w:szCs w:val="24"/>
        </w:rPr>
      </w:pPr>
      <w:r>
        <w:rPr>
          <w:b/>
          <w:sz w:val="24"/>
          <w:szCs w:val="24"/>
        </w:rPr>
        <w:t>Transition to the Umayyad Age:</w:t>
      </w:r>
    </w:p>
    <w:p w:rsidR="0079377C" w:rsidRDefault="0079377C" w:rsidP="0079377C">
      <w:pPr>
        <w:pStyle w:val="ListParagraph"/>
        <w:numPr>
          <w:ilvl w:val="0"/>
          <w:numId w:val="1"/>
        </w:numPr>
        <w:rPr>
          <w:sz w:val="24"/>
          <w:szCs w:val="24"/>
        </w:rPr>
      </w:pPr>
      <w:r>
        <w:rPr>
          <w:sz w:val="24"/>
          <w:szCs w:val="24"/>
        </w:rPr>
        <w:t>The Pious Age maintained hostility to poets, and inspired almost no poet in supposedly a nation of poets, while the great poets of Jahiliyya who were still alive kept silent</w:t>
      </w:r>
    </w:p>
    <w:p w:rsidR="0079377C" w:rsidRDefault="0079377C" w:rsidP="0079377C">
      <w:pPr>
        <w:pStyle w:val="ListParagraph"/>
        <w:numPr>
          <w:ilvl w:val="0"/>
          <w:numId w:val="1"/>
        </w:numPr>
        <w:rPr>
          <w:sz w:val="24"/>
          <w:szCs w:val="24"/>
        </w:rPr>
      </w:pPr>
      <w:r>
        <w:rPr>
          <w:sz w:val="24"/>
          <w:szCs w:val="24"/>
        </w:rPr>
        <w:t xml:space="preserve">Although poetry </w:t>
      </w:r>
      <w:proofErr w:type="spellStart"/>
      <w:r>
        <w:rPr>
          <w:sz w:val="24"/>
          <w:szCs w:val="24"/>
        </w:rPr>
        <w:t>delined</w:t>
      </w:r>
      <w:proofErr w:type="spellEnd"/>
      <w:r>
        <w:rPr>
          <w:sz w:val="24"/>
          <w:szCs w:val="24"/>
        </w:rPr>
        <w:t xml:space="preserve"> during the Pious Age, this was only temporary. Contrary to what zealots say, Muhammad did not ban poetry; he used poets in his defense and the Pious Caliphs did not object later (632-661 A.D.) to collecting best Arabic poetry</w:t>
      </w:r>
    </w:p>
    <w:p w:rsidR="0079377C" w:rsidRDefault="0079377C" w:rsidP="0079377C">
      <w:pPr>
        <w:pStyle w:val="ListParagraph"/>
        <w:numPr>
          <w:ilvl w:val="1"/>
          <w:numId w:val="1"/>
        </w:numPr>
        <w:rPr>
          <w:sz w:val="24"/>
          <w:szCs w:val="24"/>
        </w:rPr>
      </w:pPr>
      <w:r>
        <w:rPr>
          <w:sz w:val="24"/>
          <w:szCs w:val="24"/>
        </w:rPr>
        <w:t>Difficult words were given meaning by deciphering the poetry!</w:t>
      </w:r>
    </w:p>
    <w:p w:rsidR="0079377C" w:rsidRDefault="0079377C" w:rsidP="0079377C">
      <w:pPr>
        <w:pStyle w:val="ListParagraph"/>
        <w:numPr>
          <w:ilvl w:val="0"/>
          <w:numId w:val="1"/>
        </w:numPr>
        <w:rPr>
          <w:sz w:val="24"/>
          <w:szCs w:val="24"/>
        </w:rPr>
      </w:pPr>
      <w:r>
        <w:rPr>
          <w:sz w:val="24"/>
          <w:szCs w:val="24"/>
        </w:rPr>
        <w:t xml:space="preserve">Not before long, a revival of Arabic poetry emerged in the Umayyad Age (661-750 A.D.) and touched on romance, politics, wine, and other genres. </w:t>
      </w:r>
    </w:p>
    <w:p w:rsidR="0079377C" w:rsidRDefault="0079377C" w:rsidP="0079377C">
      <w:pPr>
        <w:rPr>
          <w:sz w:val="24"/>
          <w:szCs w:val="24"/>
        </w:rPr>
      </w:pPr>
      <w:r w:rsidRPr="0079377C">
        <w:rPr>
          <w:b/>
          <w:color w:val="FF0000"/>
          <w:sz w:val="24"/>
          <w:szCs w:val="24"/>
        </w:rPr>
        <w:t xml:space="preserve">The Umayyads </w:t>
      </w:r>
      <w:r>
        <w:rPr>
          <w:sz w:val="24"/>
          <w:szCs w:val="24"/>
        </w:rPr>
        <w:t xml:space="preserve">or </w:t>
      </w:r>
      <w:r>
        <w:rPr>
          <w:i/>
          <w:sz w:val="24"/>
          <w:szCs w:val="24"/>
        </w:rPr>
        <w:t>Banu Ummaya</w:t>
      </w:r>
      <w:r w:rsidR="005F410E">
        <w:rPr>
          <w:i/>
          <w:sz w:val="24"/>
          <w:szCs w:val="24"/>
        </w:rPr>
        <w:t xml:space="preserve"> </w:t>
      </w:r>
      <w:r w:rsidR="005F410E">
        <w:rPr>
          <w:sz w:val="24"/>
          <w:szCs w:val="24"/>
        </w:rPr>
        <w:t>(this is the family name)</w:t>
      </w:r>
      <w:r>
        <w:rPr>
          <w:i/>
          <w:sz w:val="24"/>
          <w:szCs w:val="24"/>
        </w:rPr>
        <w:t xml:space="preserve">: </w:t>
      </w:r>
      <w:r>
        <w:rPr>
          <w:sz w:val="24"/>
          <w:szCs w:val="24"/>
        </w:rPr>
        <w:t xml:space="preserve">are a clan of the tribe of Quraysh in Mecca; they gained power after the murder of the fourth pious caliph Ali ibn Abi </w:t>
      </w:r>
      <w:proofErr w:type="spellStart"/>
      <w:r>
        <w:rPr>
          <w:sz w:val="24"/>
          <w:szCs w:val="24"/>
        </w:rPr>
        <w:t>Taleb</w:t>
      </w:r>
      <w:proofErr w:type="spellEnd"/>
      <w:r>
        <w:rPr>
          <w:sz w:val="24"/>
          <w:szCs w:val="24"/>
        </w:rPr>
        <w:t>.</w:t>
      </w:r>
      <w:r w:rsidR="005F410E">
        <w:rPr>
          <w:sz w:val="24"/>
          <w:szCs w:val="24"/>
        </w:rPr>
        <w:t xml:space="preserve"> They became the rules of the Arab empire. </w:t>
      </w:r>
    </w:p>
    <w:p w:rsidR="0079377C" w:rsidRDefault="0079377C" w:rsidP="0079377C">
      <w:pPr>
        <w:rPr>
          <w:sz w:val="24"/>
          <w:szCs w:val="24"/>
        </w:rPr>
      </w:pPr>
      <w:proofErr w:type="spellStart"/>
      <w:r w:rsidRPr="005F410E">
        <w:rPr>
          <w:b/>
          <w:sz w:val="24"/>
          <w:szCs w:val="24"/>
        </w:rPr>
        <w:t>Mou’awiya</w:t>
      </w:r>
      <w:proofErr w:type="spellEnd"/>
      <w:r>
        <w:rPr>
          <w:sz w:val="24"/>
          <w:szCs w:val="24"/>
        </w:rPr>
        <w:t xml:space="preserve">, their leader, started a dynasty based on Syria, with Damascus as the capital. He ruled from 662 till his death in 679. However, </w:t>
      </w:r>
      <w:r w:rsidR="005F410E">
        <w:rPr>
          <w:sz w:val="24"/>
          <w:szCs w:val="24"/>
        </w:rPr>
        <w:t>he rules Syria for almost 50 years, as he was governor before. The Umayyads had 14 caliphs.</w:t>
      </w:r>
    </w:p>
    <w:p w:rsidR="005F410E" w:rsidRDefault="005F410E" w:rsidP="005F410E">
      <w:pPr>
        <w:pStyle w:val="ListParagraph"/>
        <w:numPr>
          <w:ilvl w:val="0"/>
          <w:numId w:val="2"/>
        </w:numPr>
        <w:rPr>
          <w:sz w:val="24"/>
          <w:szCs w:val="24"/>
        </w:rPr>
      </w:pPr>
      <w:r>
        <w:rPr>
          <w:sz w:val="24"/>
          <w:szCs w:val="24"/>
        </w:rPr>
        <w:t>Syria had thousands of years of city culture, and all of the benefits of paradise (ex. Figs, wine, milk, honey, dates, etc.) already existed there</w:t>
      </w:r>
    </w:p>
    <w:p w:rsidR="005F410E" w:rsidRDefault="005F410E" w:rsidP="005F410E">
      <w:pPr>
        <w:rPr>
          <w:sz w:val="24"/>
          <w:szCs w:val="24"/>
        </w:rPr>
      </w:pPr>
      <w:r>
        <w:rPr>
          <w:sz w:val="24"/>
          <w:szCs w:val="24"/>
        </w:rPr>
        <w:t xml:space="preserve">Byzantine culture was dominant; Arab authorities allowed trade and free flow of goods and people across the frontiers with Byzantium. </w:t>
      </w:r>
    </w:p>
    <w:p w:rsidR="005F410E" w:rsidRPr="005F410E" w:rsidRDefault="005F410E" w:rsidP="005F410E">
      <w:pPr>
        <w:pStyle w:val="ListParagraph"/>
        <w:numPr>
          <w:ilvl w:val="0"/>
          <w:numId w:val="2"/>
        </w:numPr>
        <w:rPr>
          <w:sz w:val="24"/>
          <w:szCs w:val="24"/>
        </w:rPr>
      </w:pPr>
      <w:r>
        <w:rPr>
          <w:sz w:val="24"/>
          <w:szCs w:val="24"/>
        </w:rPr>
        <w:t>Byzantine = Greek (it was the capital of Constantinople)</w:t>
      </w:r>
    </w:p>
    <w:p w:rsidR="005F410E" w:rsidRDefault="005F410E" w:rsidP="005F410E">
      <w:pPr>
        <w:rPr>
          <w:sz w:val="24"/>
          <w:szCs w:val="24"/>
        </w:rPr>
      </w:pPr>
      <w:r>
        <w:rPr>
          <w:sz w:val="24"/>
          <w:szCs w:val="24"/>
        </w:rPr>
        <w:t xml:space="preserve">Politics were more lenient. </w:t>
      </w:r>
      <w:proofErr w:type="spellStart"/>
      <w:r>
        <w:rPr>
          <w:sz w:val="24"/>
          <w:szCs w:val="24"/>
        </w:rPr>
        <w:t>Mou’awiya</w:t>
      </w:r>
      <w:proofErr w:type="spellEnd"/>
      <w:r>
        <w:rPr>
          <w:sz w:val="24"/>
          <w:szCs w:val="24"/>
        </w:rPr>
        <w:t xml:space="preserve"> used diplomacy throughout his rule, and had a famous sayings: “my policy with adversaries is a thin thread: if they pull it, I let it loose. If they loosen up, I pull”.</w:t>
      </w:r>
    </w:p>
    <w:p w:rsidR="005F410E" w:rsidRDefault="005F410E" w:rsidP="005F410E">
      <w:pPr>
        <w:rPr>
          <w:sz w:val="24"/>
          <w:szCs w:val="24"/>
        </w:rPr>
      </w:pPr>
      <w:r>
        <w:rPr>
          <w:sz w:val="24"/>
          <w:szCs w:val="24"/>
        </w:rPr>
        <w:t>The Umayyad Caliph Abdel-</w:t>
      </w:r>
      <w:proofErr w:type="spellStart"/>
      <w:r>
        <w:rPr>
          <w:sz w:val="24"/>
          <w:szCs w:val="24"/>
        </w:rPr>
        <w:t>Malek</w:t>
      </w:r>
      <w:proofErr w:type="spellEnd"/>
      <w:r>
        <w:rPr>
          <w:sz w:val="24"/>
          <w:szCs w:val="24"/>
        </w:rPr>
        <w:t xml:space="preserve"> bin </w:t>
      </w:r>
      <w:proofErr w:type="spellStart"/>
      <w:r>
        <w:rPr>
          <w:sz w:val="24"/>
          <w:szCs w:val="24"/>
        </w:rPr>
        <w:t>Barwan</w:t>
      </w:r>
      <w:proofErr w:type="spellEnd"/>
      <w:r>
        <w:rPr>
          <w:sz w:val="24"/>
          <w:szCs w:val="24"/>
        </w:rPr>
        <w:t xml:space="preserve"> built al-Aqsa mosque in Jerusalem and the Umayyad Mosque in Damascus.</w:t>
      </w:r>
    </w:p>
    <w:p w:rsidR="005F410E" w:rsidRDefault="005F410E" w:rsidP="005F410E">
      <w:pPr>
        <w:pStyle w:val="ListParagraph"/>
        <w:numPr>
          <w:ilvl w:val="0"/>
          <w:numId w:val="2"/>
        </w:numPr>
        <w:rPr>
          <w:sz w:val="24"/>
          <w:szCs w:val="24"/>
        </w:rPr>
      </w:pPr>
      <w:r>
        <w:rPr>
          <w:b/>
          <w:sz w:val="24"/>
          <w:szCs w:val="24"/>
        </w:rPr>
        <w:t xml:space="preserve">Political strife and civil war in Islam; </w:t>
      </w:r>
      <w:r>
        <w:rPr>
          <w:sz w:val="24"/>
          <w:szCs w:val="24"/>
        </w:rPr>
        <w:t xml:space="preserve">conflict over the caliphate and the struggle between </w:t>
      </w:r>
      <w:proofErr w:type="spellStart"/>
      <w:r>
        <w:rPr>
          <w:sz w:val="24"/>
          <w:szCs w:val="24"/>
        </w:rPr>
        <w:t>Mou’awiya</w:t>
      </w:r>
      <w:proofErr w:type="spellEnd"/>
      <w:r>
        <w:rPr>
          <w:sz w:val="24"/>
          <w:szCs w:val="24"/>
        </w:rPr>
        <w:t xml:space="preserve"> and Ali; changing political rule from Arabian tradition of consensus (4 pious caliphs) to a dynasty like the Greeks and the Persians. When </w:t>
      </w:r>
      <w:proofErr w:type="spellStart"/>
      <w:r>
        <w:rPr>
          <w:sz w:val="24"/>
          <w:szCs w:val="24"/>
        </w:rPr>
        <w:t>Mou’awiya</w:t>
      </w:r>
      <w:proofErr w:type="spellEnd"/>
      <w:r>
        <w:rPr>
          <w:sz w:val="24"/>
          <w:szCs w:val="24"/>
        </w:rPr>
        <w:t xml:space="preserve"> </w:t>
      </w:r>
      <w:r>
        <w:rPr>
          <w:sz w:val="24"/>
          <w:szCs w:val="24"/>
        </w:rPr>
        <w:lastRenderedPageBreak/>
        <w:t xml:space="preserve">designated his son </w:t>
      </w:r>
      <w:proofErr w:type="spellStart"/>
      <w:r>
        <w:rPr>
          <w:sz w:val="24"/>
          <w:szCs w:val="24"/>
        </w:rPr>
        <w:t>Yazid</w:t>
      </w:r>
      <w:proofErr w:type="spellEnd"/>
      <w:r>
        <w:rPr>
          <w:sz w:val="24"/>
          <w:szCs w:val="24"/>
        </w:rPr>
        <w:t xml:space="preserve"> as successor there was open revolt in Iraq and Hijaz, which split the empire for 90 years till 750.</w:t>
      </w:r>
    </w:p>
    <w:p w:rsidR="005F410E" w:rsidRDefault="005F410E" w:rsidP="005F410E">
      <w:pPr>
        <w:pStyle w:val="ListParagraph"/>
        <w:numPr>
          <w:ilvl w:val="0"/>
          <w:numId w:val="2"/>
        </w:numPr>
        <w:rPr>
          <w:sz w:val="24"/>
          <w:szCs w:val="24"/>
        </w:rPr>
      </w:pPr>
      <w:r>
        <w:rPr>
          <w:sz w:val="24"/>
          <w:szCs w:val="24"/>
        </w:rPr>
        <w:t xml:space="preserve">The Umayyads emphasized Arabian superiority over Persians, Turks, and other peoples in North Africa and Asia. However, later Umayyad caliphs were rational and intelligent and good leaders. They </w:t>
      </w:r>
      <w:r w:rsidR="00DD0673">
        <w:rPr>
          <w:sz w:val="24"/>
          <w:szCs w:val="24"/>
        </w:rPr>
        <w:t xml:space="preserve">had a centralized state, governed from Damascus. </w:t>
      </w:r>
    </w:p>
    <w:p w:rsidR="00A219E2" w:rsidRDefault="00A219E2" w:rsidP="00A219E2">
      <w:pPr>
        <w:rPr>
          <w:b/>
          <w:sz w:val="24"/>
          <w:szCs w:val="24"/>
          <w:u w:val="single"/>
        </w:rPr>
      </w:pPr>
      <w:r>
        <w:rPr>
          <w:b/>
          <w:sz w:val="24"/>
          <w:szCs w:val="24"/>
          <w:u w:val="single"/>
        </w:rPr>
        <w:t>Feb 14</w:t>
      </w:r>
      <w:r w:rsidRPr="00A219E2">
        <w:rPr>
          <w:b/>
          <w:sz w:val="24"/>
          <w:szCs w:val="24"/>
          <w:u w:val="single"/>
          <w:vertAlign w:val="superscript"/>
        </w:rPr>
        <w:t>th</w:t>
      </w:r>
      <w:r>
        <w:rPr>
          <w:b/>
          <w:sz w:val="24"/>
          <w:szCs w:val="24"/>
          <w:u w:val="single"/>
        </w:rPr>
        <w:t>:</w:t>
      </w:r>
    </w:p>
    <w:p w:rsidR="00A219E2" w:rsidRDefault="00A219E2" w:rsidP="00A219E2">
      <w:pPr>
        <w:rPr>
          <w:sz w:val="24"/>
          <w:szCs w:val="24"/>
        </w:rPr>
      </w:pPr>
      <w:r>
        <w:rPr>
          <w:sz w:val="24"/>
          <w:szCs w:val="24"/>
        </w:rPr>
        <w:t>Love poetry expanded from a few lines (like the Jahiliyya) to full-length poems</w:t>
      </w:r>
    </w:p>
    <w:p w:rsidR="00A219E2" w:rsidRDefault="00A219E2" w:rsidP="00A219E2">
      <w:pPr>
        <w:rPr>
          <w:sz w:val="24"/>
          <w:szCs w:val="24"/>
        </w:rPr>
      </w:pPr>
      <w:r>
        <w:rPr>
          <w:sz w:val="24"/>
          <w:szCs w:val="24"/>
        </w:rPr>
        <w:t xml:space="preserve">Arab poets spoke passionately about love, with no shame (ex. </w:t>
      </w:r>
      <w:proofErr w:type="spellStart"/>
      <w:r>
        <w:rPr>
          <w:sz w:val="24"/>
          <w:szCs w:val="24"/>
        </w:rPr>
        <w:t>Antar</w:t>
      </w:r>
      <w:proofErr w:type="spellEnd"/>
      <w:r>
        <w:rPr>
          <w:sz w:val="24"/>
          <w:szCs w:val="24"/>
        </w:rPr>
        <w:t xml:space="preserve"> and the sword incident) </w:t>
      </w:r>
    </w:p>
    <w:p w:rsidR="00A219E2" w:rsidRDefault="00A219E2" w:rsidP="00A219E2">
      <w:pPr>
        <w:rPr>
          <w:sz w:val="24"/>
          <w:szCs w:val="24"/>
        </w:rPr>
      </w:pPr>
      <w:r>
        <w:rPr>
          <w:sz w:val="24"/>
          <w:szCs w:val="24"/>
        </w:rPr>
        <w:t xml:space="preserve">The Arabs are the ones who invented the act of serenading before those of the West, who later adopted it </w:t>
      </w:r>
    </w:p>
    <w:p w:rsidR="00A219E2" w:rsidRPr="00A219E2" w:rsidRDefault="00A219E2" w:rsidP="00A219E2">
      <w:pPr>
        <w:rPr>
          <w:sz w:val="24"/>
          <w:szCs w:val="24"/>
        </w:rPr>
      </w:pPr>
      <w:r>
        <w:rPr>
          <w:sz w:val="24"/>
          <w:szCs w:val="24"/>
        </w:rPr>
        <w:t xml:space="preserve">Troubadours were Arab musicians who played instruments and recited poetry, this was also adopted by the Europeans </w:t>
      </w:r>
    </w:p>
    <w:p w:rsidR="00F75D7D" w:rsidRDefault="00F75D7D" w:rsidP="00F75D7D">
      <w:pPr>
        <w:pStyle w:val="ListParagraph"/>
        <w:numPr>
          <w:ilvl w:val="0"/>
          <w:numId w:val="3"/>
        </w:numPr>
        <w:rPr>
          <w:sz w:val="24"/>
          <w:szCs w:val="24"/>
        </w:rPr>
      </w:pPr>
      <w:r>
        <w:rPr>
          <w:sz w:val="24"/>
          <w:szCs w:val="24"/>
        </w:rPr>
        <w:t xml:space="preserve">From a reference to lost love in the </w:t>
      </w:r>
      <w:proofErr w:type="spellStart"/>
      <w:r>
        <w:rPr>
          <w:i/>
          <w:sz w:val="24"/>
          <w:szCs w:val="24"/>
        </w:rPr>
        <w:t>naseeb</w:t>
      </w:r>
      <w:proofErr w:type="spellEnd"/>
      <w:r>
        <w:rPr>
          <w:sz w:val="24"/>
          <w:szCs w:val="24"/>
        </w:rPr>
        <w:t xml:space="preserve"> (the prelude of one or two couplets) of a Jahiliyya poem, there developed a new genre of love poetry (al-</w:t>
      </w:r>
      <w:proofErr w:type="spellStart"/>
      <w:r>
        <w:rPr>
          <w:sz w:val="24"/>
          <w:szCs w:val="24"/>
        </w:rPr>
        <w:t>ghazal</w:t>
      </w:r>
      <w:proofErr w:type="spellEnd"/>
      <w:r>
        <w:rPr>
          <w:sz w:val="24"/>
          <w:szCs w:val="24"/>
        </w:rPr>
        <w:t xml:space="preserve"> – serenading), attention: not </w:t>
      </w:r>
      <w:proofErr w:type="spellStart"/>
      <w:r>
        <w:rPr>
          <w:sz w:val="24"/>
          <w:szCs w:val="24"/>
        </w:rPr>
        <w:t>ghazaal</w:t>
      </w:r>
      <w:proofErr w:type="spellEnd"/>
      <w:r>
        <w:rPr>
          <w:sz w:val="24"/>
          <w:szCs w:val="24"/>
        </w:rPr>
        <w:t xml:space="preserve"> (deer). An entire poem could be devoted to love. </w:t>
      </w:r>
    </w:p>
    <w:p w:rsidR="00F75D7D" w:rsidRDefault="00F75D7D" w:rsidP="00F75D7D">
      <w:pPr>
        <w:pStyle w:val="ListParagraph"/>
        <w:numPr>
          <w:ilvl w:val="0"/>
          <w:numId w:val="3"/>
        </w:numPr>
        <w:rPr>
          <w:sz w:val="24"/>
          <w:szCs w:val="24"/>
        </w:rPr>
      </w:pPr>
      <w:r>
        <w:rPr>
          <w:sz w:val="24"/>
          <w:szCs w:val="24"/>
        </w:rPr>
        <w:t xml:space="preserve">Arab speakers mistaken </w:t>
      </w:r>
      <w:proofErr w:type="spellStart"/>
      <w:r>
        <w:rPr>
          <w:i/>
          <w:sz w:val="24"/>
          <w:szCs w:val="24"/>
        </w:rPr>
        <w:t>hobb</w:t>
      </w:r>
      <w:proofErr w:type="spellEnd"/>
      <w:r>
        <w:rPr>
          <w:i/>
          <w:sz w:val="24"/>
          <w:szCs w:val="24"/>
        </w:rPr>
        <w:t xml:space="preserve"> </w:t>
      </w:r>
      <w:proofErr w:type="spellStart"/>
      <w:r>
        <w:rPr>
          <w:i/>
          <w:sz w:val="24"/>
          <w:szCs w:val="24"/>
        </w:rPr>
        <w:t>Uthri</w:t>
      </w:r>
      <w:proofErr w:type="spellEnd"/>
      <w:r>
        <w:rPr>
          <w:i/>
          <w:sz w:val="24"/>
          <w:szCs w:val="24"/>
        </w:rPr>
        <w:t xml:space="preserve"> </w:t>
      </w:r>
      <w:r>
        <w:rPr>
          <w:sz w:val="24"/>
          <w:szCs w:val="24"/>
        </w:rPr>
        <w:t xml:space="preserve">for platonic love (no physical relation, only spiritual love) But this is wrong since </w:t>
      </w:r>
      <w:proofErr w:type="spellStart"/>
      <w:r>
        <w:rPr>
          <w:i/>
          <w:sz w:val="24"/>
          <w:szCs w:val="24"/>
        </w:rPr>
        <w:t>Uthri</w:t>
      </w:r>
      <w:proofErr w:type="spellEnd"/>
      <w:r>
        <w:rPr>
          <w:i/>
          <w:sz w:val="24"/>
          <w:szCs w:val="24"/>
        </w:rPr>
        <w:t xml:space="preserve"> </w:t>
      </w:r>
      <w:r>
        <w:rPr>
          <w:sz w:val="24"/>
          <w:szCs w:val="24"/>
        </w:rPr>
        <w:t xml:space="preserve">comes from </w:t>
      </w:r>
      <w:proofErr w:type="spellStart"/>
      <w:r>
        <w:rPr>
          <w:sz w:val="24"/>
          <w:szCs w:val="24"/>
        </w:rPr>
        <w:t>Uthra</w:t>
      </w:r>
      <w:proofErr w:type="spellEnd"/>
      <w:r>
        <w:rPr>
          <w:sz w:val="24"/>
          <w:szCs w:val="24"/>
        </w:rPr>
        <w:t xml:space="preserve">, the family of Jamil who invented a special kind of love poem. </w:t>
      </w:r>
    </w:p>
    <w:p w:rsidR="00F75D7D" w:rsidRDefault="00F75D7D" w:rsidP="00F75D7D">
      <w:pPr>
        <w:rPr>
          <w:sz w:val="24"/>
          <w:szCs w:val="24"/>
        </w:rPr>
      </w:pPr>
      <w:r>
        <w:rPr>
          <w:sz w:val="24"/>
          <w:szCs w:val="24"/>
        </w:rPr>
        <w:t>Of note among Umayyad poets are these:</w:t>
      </w:r>
    </w:p>
    <w:p w:rsidR="00F75D7D" w:rsidRDefault="00F75D7D" w:rsidP="00F75D7D">
      <w:pPr>
        <w:pStyle w:val="ListParagraph"/>
        <w:numPr>
          <w:ilvl w:val="0"/>
          <w:numId w:val="4"/>
        </w:numPr>
        <w:rPr>
          <w:sz w:val="24"/>
          <w:szCs w:val="24"/>
        </w:rPr>
      </w:pPr>
      <w:r>
        <w:rPr>
          <w:sz w:val="24"/>
          <w:szCs w:val="24"/>
        </w:rPr>
        <w:t xml:space="preserve">Omar Ibn Abi </w:t>
      </w:r>
      <w:proofErr w:type="spellStart"/>
      <w:r>
        <w:rPr>
          <w:sz w:val="24"/>
          <w:szCs w:val="24"/>
        </w:rPr>
        <w:t>Rabi’a</w:t>
      </w:r>
      <w:proofErr w:type="spellEnd"/>
      <w:r>
        <w:rPr>
          <w:sz w:val="24"/>
          <w:szCs w:val="24"/>
        </w:rPr>
        <w:t xml:space="preserve"> (644-719)</w:t>
      </w:r>
    </w:p>
    <w:p w:rsidR="00F75D7D" w:rsidRDefault="00F75D7D" w:rsidP="00F75D7D">
      <w:pPr>
        <w:pStyle w:val="ListParagraph"/>
        <w:numPr>
          <w:ilvl w:val="0"/>
          <w:numId w:val="4"/>
        </w:numPr>
        <w:rPr>
          <w:sz w:val="24"/>
          <w:szCs w:val="24"/>
        </w:rPr>
      </w:pPr>
      <w:r>
        <w:rPr>
          <w:sz w:val="24"/>
          <w:szCs w:val="24"/>
        </w:rPr>
        <w:t xml:space="preserve">Jamil of </w:t>
      </w:r>
      <w:proofErr w:type="spellStart"/>
      <w:r>
        <w:rPr>
          <w:sz w:val="24"/>
          <w:szCs w:val="24"/>
        </w:rPr>
        <w:t>U</w:t>
      </w:r>
      <w:r w:rsidR="00E40036">
        <w:rPr>
          <w:sz w:val="24"/>
          <w:szCs w:val="24"/>
        </w:rPr>
        <w:t>d</w:t>
      </w:r>
      <w:r>
        <w:rPr>
          <w:sz w:val="24"/>
          <w:szCs w:val="24"/>
        </w:rPr>
        <w:t>hra</w:t>
      </w:r>
      <w:proofErr w:type="spellEnd"/>
      <w:r>
        <w:rPr>
          <w:sz w:val="24"/>
          <w:szCs w:val="24"/>
        </w:rPr>
        <w:t xml:space="preserve"> or Jamil </w:t>
      </w:r>
      <w:proofErr w:type="spellStart"/>
      <w:r>
        <w:rPr>
          <w:sz w:val="24"/>
          <w:szCs w:val="24"/>
        </w:rPr>
        <w:t>Bouthaina</w:t>
      </w:r>
      <w:proofErr w:type="spellEnd"/>
      <w:r>
        <w:rPr>
          <w:sz w:val="24"/>
          <w:szCs w:val="24"/>
        </w:rPr>
        <w:t xml:space="preserve"> (for the woman he loved) (701)</w:t>
      </w:r>
    </w:p>
    <w:p w:rsidR="00F75D7D" w:rsidRDefault="00F75D7D" w:rsidP="00F75D7D">
      <w:pPr>
        <w:pStyle w:val="ListParagraph"/>
        <w:numPr>
          <w:ilvl w:val="0"/>
          <w:numId w:val="4"/>
        </w:numPr>
        <w:rPr>
          <w:sz w:val="24"/>
          <w:szCs w:val="24"/>
        </w:rPr>
      </w:pPr>
      <w:proofErr w:type="spellStart"/>
      <w:r>
        <w:rPr>
          <w:sz w:val="24"/>
          <w:szCs w:val="24"/>
        </w:rPr>
        <w:t>Qais</w:t>
      </w:r>
      <w:proofErr w:type="spellEnd"/>
      <w:r>
        <w:rPr>
          <w:sz w:val="24"/>
          <w:szCs w:val="24"/>
        </w:rPr>
        <w:t xml:space="preserve"> ibn al-</w:t>
      </w:r>
      <w:proofErr w:type="spellStart"/>
      <w:r>
        <w:rPr>
          <w:sz w:val="24"/>
          <w:szCs w:val="24"/>
        </w:rPr>
        <w:t>Mulawwah</w:t>
      </w:r>
      <w:proofErr w:type="spellEnd"/>
      <w:r>
        <w:rPr>
          <w:sz w:val="24"/>
          <w:szCs w:val="24"/>
        </w:rPr>
        <w:t xml:space="preserve"> (</w:t>
      </w:r>
      <w:proofErr w:type="spellStart"/>
      <w:r>
        <w:rPr>
          <w:sz w:val="24"/>
          <w:szCs w:val="24"/>
        </w:rPr>
        <w:t>Majnoun</w:t>
      </w:r>
      <w:proofErr w:type="spellEnd"/>
      <w:r>
        <w:rPr>
          <w:sz w:val="24"/>
          <w:szCs w:val="24"/>
        </w:rPr>
        <w:t xml:space="preserve"> Leila)</w:t>
      </w:r>
    </w:p>
    <w:p w:rsidR="00F75D7D" w:rsidRPr="00F75D7D" w:rsidRDefault="00F75D7D" w:rsidP="00F75D7D">
      <w:pPr>
        <w:pStyle w:val="ListParagraph"/>
        <w:numPr>
          <w:ilvl w:val="0"/>
          <w:numId w:val="4"/>
        </w:numPr>
        <w:rPr>
          <w:sz w:val="24"/>
          <w:szCs w:val="24"/>
        </w:rPr>
      </w:pPr>
      <w:r>
        <w:rPr>
          <w:color w:val="FF0000"/>
          <w:sz w:val="24"/>
          <w:szCs w:val="24"/>
        </w:rPr>
        <w:t>Al-</w:t>
      </w:r>
      <w:proofErr w:type="spellStart"/>
      <w:r>
        <w:rPr>
          <w:color w:val="FF0000"/>
          <w:sz w:val="24"/>
          <w:szCs w:val="24"/>
        </w:rPr>
        <w:t>Akhtal</w:t>
      </w:r>
      <w:proofErr w:type="spellEnd"/>
    </w:p>
    <w:p w:rsidR="00F75D7D" w:rsidRPr="00F75D7D" w:rsidRDefault="00F75D7D" w:rsidP="00F75D7D">
      <w:pPr>
        <w:pStyle w:val="ListParagraph"/>
        <w:numPr>
          <w:ilvl w:val="0"/>
          <w:numId w:val="4"/>
        </w:numPr>
        <w:rPr>
          <w:sz w:val="24"/>
          <w:szCs w:val="24"/>
        </w:rPr>
      </w:pPr>
      <w:r>
        <w:rPr>
          <w:color w:val="FF0000"/>
          <w:sz w:val="24"/>
          <w:szCs w:val="24"/>
        </w:rPr>
        <w:t xml:space="preserve">Al-Farazdaq </w:t>
      </w:r>
    </w:p>
    <w:p w:rsidR="00F75D7D" w:rsidRPr="00F75D7D" w:rsidRDefault="00F75D7D" w:rsidP="00F75D7D">
      <w:pPr>
        <w:pStyle w:val="ListParagraph"/>
        <w:numPr>
          <w:ilvl w:val="0"/>
          <w:numId w:val="4"/>
        </w:numPr>
        <w:rPr>
          <w:sz w:val="24"/>
          <w:szCs w:val="24"/>
        </w:rPr>
      </w:pPr>
      <w:proofErr w:type="spellStart"/>
      <w:r>
        <w:rPr>
          <w:color w:val="FF0000"/>
          <w:sz w:val="24"/>
          <w:szCs w:val="24"/>
        </w:rPr>
        <w:t>Jarir</w:t>
      </w:r>
      <w:proofErr w:type="spellEnd"/>
    </w:p>
    <w:p w:rsidR="00F75D7D" w:rsidRDefault="00F75D7D" w:rsidP="00F75D7D">
      <w:pPr>
        <w:rPr>
          <w:b/>
          <w:i/>
          <w:sz w:val="24"/>
          <w:szCs w:val="24"/>
          <w:u w:val="single"/>
        </w:rPr>
      </w:pPr>
      <w:r>
        <w:rPr>
          <w:sz w:val="24"/>
          <w:szCs w:val="24"/>
        </w:rPr>
        <w:t xml:space="preserve">In red are the more important ones, the heroes of Umayyad poetry, </w:t>
      </w:r>
      <w:r w:rsidRPr="00F75D7D">
        <w:rPr>
          <w:b/>
          <w:i/>
          <w:sz w:val="24"/>
          <w:szCs w:val="24"/>
          <w:u w:val="single"/>
        </w:rPr>
        <w:t>3 big names of Umayyad poetry</w:t>
      </w:r>
    </w:p>
    <w:p w:rsidR="00F75D7D" w:rsidRDefault="00F75D7D" w:rsidP="00F75D7D">
      <w:pPr>
        <w:rPr>
          <w:sz w:val="24"/>
          <w:szCs w:val="24"/>
        </w:rPr>
      </w:pPr>
      <w:r>
        <w:rPr>
          <w:sz w:val="24"/>
          <w:szCs w:val="24"/>
        </w:rPr>
        <w:t xml:space="preserve">New themes and new types of poetry emerged, the most remarkable being the independent love-poem (no politics, wine, tribes, etc.) because they said love is the most important sentiment in life </w:t>
      </w:r>
    </w:p>
    <w:p w:rsidR="00F75D7D" w:rsidRPr="00F75D7D" w:rsidRDefault="00F75D7D" w:rsidP="00F75D7D">
      <w:pPr>
        <w:rPr>
          <w:b/>
          <w:sz w:val="24"/>
          <w:szCs w:val="24"/>
          <w:u w:val="single"/>
        </w:rPr>
      </w:pPr>
      <w:r w:rsidRPr="00F75D7D">
        <w:rPr>
          <w:b/>
          <w:sz w:val="24"/>
          <w:szCs w:val="24"/>
          <w:u w:val="single"/>
        </w:rPr>
        <w:t xml:space="preserve">The Arab Ghazal Poem (almost 1,000 years before Romeo and </w:t>
      </w:r>
      <w:proofErr w:type="spellStart"/>
      <w:r w:rsidRPr="00F75D7D">
        <w:rPr>
          <w:b/>
          <w:sz w:val="24"/>
          <w:szCs w:val="24"/>
          <w:u w:val="single"/>
        </w:rPr>
        <w:t>Juleitte</w:t>
      </w:r>
      <w:proofErr w:type="spellEnd"/>
      <w:r w:rsidRPr="00F75D7D">
        <w:rPr>
          <w:b/>
          <w:sz w:val="24"/>
          <w:szCs w:val="24"/>
          <w:u w:val="single"/>
        </w:rPr>
        <w:t>):</w:t>
      </w:r>
    </w:p>
    <w:p w:rsidR="00F75D7D" w:rsidRPr="00F75D7D" w:rsidRDefault="00F75D7D" w:rsidP="00F75D7D">
      <w:pPr>
        <w:numPr>
          <w:ilvl w:val="0"/>
          <w:numId w:val="3"/>
        </w:numPr>
        <w:rPr>
          <w:sz w:val="24"/>
          <w:szCs w:val="24"/>
        </w:rPr>
      </w:pPr>
      <w:r w:rsidRPr="00F75D7D">
        <w:rPr>
          <w:sz w:val="24"/>
          <w:szCs w:val="24"/>
        </w:rPr>
        <w:t xml:space="preserve">The Arabic love-poem </w:t>
      </w:r>
      <w:r w:rsidRPr="00F75D7D">
        <w:rPr>
          <w:i/>
          <w:sz w:val="24"/>
          <w:szCs w:val="24"/>
        </w:rPr>
        <w:t>al-</w:t>
      </w:r>
      <w:proofErr w:type="spellStart"/>
      <w:r w:rsidRPr="00F75D7D">
        <w:rPr>
          <w:i/>
          <w:sz w:val="24"/>
          <w:szCs w:val="24"/>
        </w:rPr>
        <w:t>ghazal</w:t>
      </w:r>
      <w:proofErr w:type="spellEnd"/>
      <w:r w:rsidRPr="00F75D7D">
        <w:rPr>
          <w:i/>
          <w:sz w:val="24"/>
          <w:szCs w:val="24"/>
        </w:rPr>
        <w:t xml:space="preserve"> </w:t>
      </w:r>
      <w:r w:rsidRPr="00F75D7D">
        <w:rPr>
          <w:sz w:val="24"/>
          <w:szCs w:val="24"/>
        </w:rPr>
        <w:t xml:space="preserve">was a sharp contrast from the dominant genres. It received inspiration from Syrian, Persian, and Greek singers who toured the Arab Empire, in Damascus and </w:t>
      </w:r>
      <w:proofErr w:type="spellStart"/>
      <w:r w:rsidRPr="00F75D7D">
        <w:rPr>
          <w:sz w:val="24"/>
          <w:szCs w:val="24"/>
        </w:rPr>
        <w:t>Kufa</w:t>
      </w:r>
      <w:proofErr w:type="spellEnd"/>
      <w:r w:rsidRPr="00F75D7D">
        <w:rPr>
          <w:sz w:val="24"/>
          <w:szCs w:val="24"/>
        </w:rPr>
        <w:t xml:space="preserve"> and Basra, Medina and Mecca</w:t>
      </w:r>
    </w:p>
    <w:p w:rsidR="00F75D7D" w:rsidRPr="00F75D7D" w:rsidRDefault="00F75D7D" w:rsidP="00F75D7D">
      <w:pPr>
        <w:numPr>
          <w:ilvl w:val="1"/>
          <w:numId w:val="3"/>
        </w:numPr>
        <w:rPr>
          <w:sz w:val="24"/>
          <w:szCs w:val="24"/>
        </w:rPr>
      </w:pPr>
      <w:r w:rsidRPr="00F75D7D">
        <w:rPr>
          <w:sz w:val="24"/>
          <w:szCs w:val="24"/>
        </w:rPr>
        <w:lastRenderedPageBreak/>
        <w:t>Flourishing of lover poetry</w:t>
      </w:r>
    </w:p>
    <w:p w:rsidR="00F75D7D" w:rsidRDefault="00F75D7D" w:rsidP="00F75D7D">
      <w:pPr>
        <w:rPr>
          <w:sz w:val="24"/>
          <w:szCs w:val="24"/>
        </w:rPr>
      </w:pPr>
      <w:r w:rsidRPr="00F75D7D">
        <w:rPr>
          <w:sz w:val="24"/>
          <w:szCs w:val="24"/>
        </w:rPr>
        <w:t xml:space="preserve">The </w:t>
      </w:r>
      <w:proofErr w:type="spellStart"/>
      <w:r w:rsidRPr="00F75D7D">
        <w:rPr>
          <w:sz w:val="24"/>
          <w:szCs w:val="24"/>
        </w:rPr>
        <w:t>ghazal</w:t>
      </w:r>
      <w:proofErr w:type="spellEnd"/>
      <w:r w:rsidRPr="00F75D7D">
        <w:rPr>
          <w:sz w:val="24"/>
          <w:szCs w:val="24"/>
        </w:rPr>
        <w:t xml:space="preserve"> poem was lyrical, conversational, and not rigid </w:t>
      </w:r>
      <w:r>
        <w:rPr>
          <w:sz w:val="24"/>
          <w:szCs w:val="24"/>
        </w:rPr>
        <w:t>as in the old format; new scales were adopted to meet the needs of singing.</w:t>
      </w:r>
    </w:p>
    <w:p w:rsidR="007709E0" w:rsidRPr="007709E0" w:rsidRDefault="00E40036" w:rsidP="00F75D7D">
      <w:pPr>
        <w:rPr>
          <w:b/>
          <w:sz w:val="24"/>
          <w:szCs w:val="24"/>
        </w:rPr>
      </w:pPr>
      <w:r>
        <w:rPr>
          <w:b/>
          <w:sz w:val="24"/>
          <w:szCs w:val="24"/>
        </w:rPr>
        <w:t xml:space="preserve">1) </w:t>
      </w:r>
      <w:r w:rsidR="007709E0">
        <w:rPr>
          <w:b/>
          <w:sz w:val="24"/>
          <w:szCs w:val="24"/>
        </w:rPr>
        <w:t xml:space="preserve">Omar ibn </w:t>
      </w:r>
      <w:proofErr w:type="spellStart"/>
      <w:r w:rsidR="007709E0">
        <w:rPr>
          <w:b/>
          <w:sz w:val="24"/>
          <w:szCs w:val="24"/>
        </w:rPr>
        <w:t>abi</w:t>
      </w:r>
      <w:proofErr w:type="spellEnd"/>
      <w:r w:rsidR="007709E0">
        <w:rPr>
          <w:b/>
          <w:sz w:val="24"/>
          <w:szCs w:val="24"/>
        </w:rPr>
        <w:t xml:space="preserve"> </w:t>
      </w:r>
      <w:proofErr w:type="spellStart"/>
      <w:r w:rsidR="007709E0">
        <w:rPr>
          <w:b/>
          <w:sz w:val="24"/>
          <w:szCs w:val="24"/>
        </w:rPr>
        <w:t>Rabi’a</w:t>
      </w:r>
      <w:proofErr w:type="spellEnd"/>
      <w:r w:rsidR="007709E0">
        <w:rPr>
          <w:b/>
          <w:sz w:val="24"/>
          <w:szCs w:val="24"/>
        </w:rPr>
        <w:t>:</w:t>
      </w:r>
    </w:p>
    <w:p w:rsidR="00F75D7D" w:rsidRDefault="00F75D7D" w:rsidP="007709E0">
      <w:pPr>
        <w:numPr>
          <w:ilvl w:val="0"/>
          <w:numId w:val="3"/>
        </w:numPr>
        <w:spacing w:line="240" w:lineRule="auto"/>
        <w:ind w:left="714" w:hanging="357"/>
        <w:rPr>
          <w:sz w:val="24"/>
          <w:szCs w:val="24"/>
        </w:rPr>
      </w:pPr>
      <w:r>
        <w:rPr>
          <w:b/>
          <w:sz w:val="24"/>
          <w:szCs w:val="24"/>
        </w:rPr>
        <w:t xml:space="preserve">Omar ibn Abi </w:t>
      </w:r>
      <w:proofErr w:type="spellStart"/>
      <w:r>
        <w:rPr>
          <w:b/>
          <w:sz w:val="24"/>
          <w:szCs w:val="24"/>
        </w:rPr>
        <w:t>Rabi’a</w:t>
      </w:r>
      <w:proofErr w:type="spellEnd"/>
      <w:r>
        <w:rPr>
          <w:b/>
          <w:sz w:val="24"/>
          <w:szCs w:val="24"/>
        </w:rPr>
        <w:t xml:space="preserve"> (644-711)</w:t>
      </w:r>
      <w:r>
        <w:rPr>
          <w:sz w:val="24"/>
          <w:szCs w:val="24"/>
        </w:rPr>
        <w:t xml:space="preserve"> was the most brilliant exponent of the love-poem. There is no more standing in the ruins, lamenting the departure of the beloved, but entered the detailed love scene with a narrative</w:t>
      </w:r>
      <w:r w:rsidR="007709E0">
        <w:rPr>
          <w:sz w:val="24"/>
          <w:szCs w:val="24"/>
        </w:rPr>
        <w:t>.</w:t>
      </w:r>
    </w:p>
    <w:p w:rsidR="007709E0" w:rsidRDefault="007709E0" w:rsidP="007709E0">
      <w:pPr>
        <w:numPr>
          <w:ilvl w:val="0"/>
          <w:numId w:val="3"/>
        </w:numPr>
        <w:spacing w:line="240" w:lineRule="auto"/>
        <w:ind w:left="714" w:hanging="357"/>
        <w:rPr>
          <w:sz w:val="24"/>
          <w:szCs w:val="24"/>
        </w:rPr>
      </w:pPr>
      <w:r>
        <w:rPr>
          <w:sz w:val="24"/>
          <w:szCs w:val="24"/>
        </w:rPr>
        <w:t>He was th</w:t>
      </w:r>
      <w:r w:rsidR="009A0BA7">
        <w:rPr>
          <w:sz w:val="24"/>
          <w:szCs w:val="24"/>
        </w:rPr>
        <w:t>e champion of the stand-alone lo</w:t>
      </w:r>
      <w:r>
        <w:rPr>
          <w:sz w:val="24"/>
          <w:szCs w:val="24"/>
        </w:rPr>
        <w:t>ve poem (al-</w:t>
      </w:r>
      <w:proofErr w:type="spellStart"/>
      <w:r>
        <w:rPr>
          <w:sz w:val="24"/>
          <w:szCs w:val="24"/>
        </w:rPr>
        <w:t>ghazal</w:t>
      </w:r>
      <w:proofErr w:type="spellEnd"/>
      <w:r>
        <w:rPr>
          <w:sz w:val="24"/>
          <w:szCs w:val="24"/>
        </w:rPr>
        <w:t>); all of his li</w:t>
      </w:r>
      <w:r w:rsidR="009A0BA7">
        <w:rPr>
          <w:sz w:val="24"/>
          <w:szCs w:val="24"/>
        </w:rPr>
        <w:t>f</w:t>
      </w:r>
      <w:r>
        <w:rPr>
          <w:sz w:val="24"/>
          <w:szCs w:val="24"/>
        </w:rPr>
        <w:t xml:space="preserve">e he wrote love poems. His tenderness is removed from the primitive passions of </w:t>
      </w:r>
      <w:proofErr w:type="spellStart"/>
      <w:r>
        <w:rPr>
          <w:sz w:val="24"/>
          <w:szCs w:val="24"/>
        </w:rPr>
        <w:t>Umru</w:t>
      </w:r>
      <w:proofErr w:type="spellEnd"/>
      <w:r>
        <w:rPr>
          <w:sz w:val="24"/>
          <w:szCs w:val="24"/>
        </w:rPr>
        <w:t xml:space="preserve"> al-</w:t>
      </w:r>
      <w:proofErr w:type="spellStart"/>
      <w:r>
        <w:rPr>
          <w:sz w:val="24"/>
          <w:szCs w:val="24"/>
        </w:rPr>
        <w:t>Qais</w:t>
      </w:r>
      <w:proofErr w:type="spellEnd"/>
      <w:r>
        <w:rPr>
          <w:sz w:val="24"/>
          <w:szCs w:val="24"/>
        </w:rPr>
        <w:t>, as Omar showed joyous sentiments of the love of joyous chivalric youth</w:t>
      </w:r>
    </w:p>
    <w:p w:rsidR="007709E0" w:rsidRDefault="007709E0" w:rsidP="007709E0">
      <w:pPr>
        <w:numPr>
          <w:ilvl w:val="0"/>
          <w:numId w:val="3"/>
        </w:numPr>
        <w:spacing w:line="240" w:lineRule="auto"/>
        <w:ind w:left="714" w:hanging="357"/>
        <w:rPr>
          <w:sz w:val="24"/>
          <w:szCs w:val="24"/>
        </w:rPr>
      </w:pPr>
      <w:r>
        <w:rPr>
          <w:sz w:val="24"/>
          <w:szCs w:val="24"/>
        </w:rPr>
        <w:t>“</w:t>
      </w:r>
      <w:r>
        <w:rPr>
          <w:i/>
          <w:sz w:val="24"/>
          <w:szCs w:val="24"/>
        </w:rPr>
        <w:t>Ah for the throes of a heart sorely wounded! Ah for the eyes, that have smit me with madness! Gently she moved in the calmness of beauty, moved as the bough to the light breeze of morning.”</w:t>
      </w:r>
    </w:p>
    <w:p w:rsidR="007709E0" w:rsidRDefault="007709E0" w:rsidP="007709E0">
      <w:pPr>
        <w:spacing w:line="240" w:lineRule="auto"/>
        <w:rPr>
          <w:sz w:val="24"/>
          <w:szCs w:val="24"/>
        </w:rPr>
      </w:pPr>
      <w:r>
        <w:rPr>
          <w:sz w:val="24"/>
          <w:szCs w:val="24"/>
        </w:rPr>
        <w:t xml:space="preserve">Through </w:t>
      </w:r>
      <w:proofErr w:type="spellStart"/>
      <w:r>
        <w:rPr>
          <w:sz w:val="24"/>
          <w:szCs w:val="24"/>
        </w:rPr>
        <w:t>al-Andalus</w:t>
      </w:r>
      <w:proofErr w:type="spellEnd"/>
      <w:r>
        <w:rPr>
          <w:sz w:val="24"/>
          <w:szCs w:val="24"/>
        </w:rPr>
        <w:t xml:space="preserve"> (711-1492) and the Crusader period (1099-1313), Europeans learnt of Arabic </w:t>
      </w:r>
      <w:proofErr w:type="spellStart"/>
      <w:r>
        <w:rPr>
          <w:sz w:val="24"/>
          <w:szCs w:val="24"/>
        </w:rPr>
        <w:t>ghazal</w:t>
      </w:r>
      <w:proofErr w:type="spellEnd"/>
      <w:r>
        <w:rPr>
          <w:sz w:val="24"/>
          <w:szCs w:val="24"/>
        </w:rPr>
        <w:t xml:space="preserve"> and imitated Arabic love poems, such as the Shakespearean sonnets. </w:t>
      </w:r>
    </w:p>
    <w:p w:rsidR="007709E0" w:rsidRDefault="007709E0" w:rsidP="007709E0">
      <w:pPr>
        <w:pStyle w:val="ListParagraph"/>
        <w:numPr>
          <w:ilvl w:val="0"/>
          <w:numId w:val="5"/>
        </w:numPr>
        <w:spacing w:line="240" w:lineRule="auto"/>
        <w:rPr>
          <w:sz w:val="24"/>
          <w:szCs w:val="24"/>
        </w:rPr>
      </w:pPr>
      <w:r>
        <w:rPr>
          <w:sz w:val="24"/>
          <w:szCs w:val="24"/>
        </w:rPr>
        <w:t xml:space="preserve">Ex) “Shall I compare thee to a simmer’s day? Thou art more lovely and more temperate” – Shakespeare </w:t>
      </w:r>
    </w:p>
    <w:p w:rsidR="007709E0" w:rsidRDefault="007709E0" w:rsidP="007709E0">
      <w:pPr>
        <w:pStyle w:val="ListParagraph"/>
        <w:numPr>
          <w:ilvl w:val="0"/>
          <w:numId w:val="5"/>
        </w:numPr>
        <w:spacing w:line="240" w:lineRule="auto"/>
        <w:rPr>
          <w:sz w:val="24"/>
          <w:szCs w:val="24"/>
        </w:rPr>
      </w:pPr>
      <w:r>
        <w:rPr>
          <w:sz w:val="24"/>
          <w:szCs w:val="24"/>
        </w:rPr>
        <w:t xml:space="preserve">We can see the similarities to the poems of Omar ibn Abi </w:t>
      </w:r>
      <w:proofErr w:type="spellStart"/>
      <w:r>
        <w:rPr>
          <w:sz w:val="24"/>
          <w:szCs w:val="24"/>
        </w:rPr>
        <w:t>Rabi’a</w:t>
      </w:r>
      <w:proofErr w:type="spellEnd"/>
    </w:p>
    <w:p w:rsidR="007709E0" w:rsidRDefault="00E40036" w:rsidP="007709E0">
      <w:pPr>
        <w:spacing w:line="240" w:lineRule="auto"/>
        <w:rPr>
          <w:b/>
          <w:sz w:val="24"/>
          <w:szCs w:val="24"/>
        </w:rPr>
      </w:pPr>
      <w:r>
        <w:rPr>
          <w:b/>
          <w:sz w:val="24"/>
          <w:szCs w:val="24"/>
        </w:rPr>
        <w:t xml:space="preserve">2) </w:t>
      </w:r>
      <w:r w:rsidR="007709E0">
        <w:rPr>
          <w:b/>
          <w:sz w:val="24"/>
          <w:szCs w:val="24"/>
        </w:rPr>
        <w:t xml:space="preserve">Jamil </w:t>
      </w:r>
      <w:proofErr w:type="spellStart"/>
      <w:r w:rsidR="007709E0">
        <w:rPr>
          <w:b/>
          <w:sz w:val="24"/>
          <w:szCs w:val="24"/>
        </w:rPr>
        <w:t>Buthaina</w:t>
      </w:r>
      <w:proofErr w:type="spellEnd"/>
      <w:r w:rsidR="007709E0">
        <w:rPr>
          <w:b/>
          <w:sz w:val="24"/>
          <w:szCs w:val="24"/>
        </w:rPr>
        <w:t xml:space="preserve"> </w:t>
      </w:r>
    </w:p>
    <w:p w:rsidR="007709E0" w:rsidRDefault="007709E0" w:rsidP="007709E0">
      <w:pPr>
        <w:pStyle w:val="ListParagraph"/>
        <w:numPr>
          <w:ilvl w:val="0"/>
          <w:numId w:val="7"/>
        </w:numPr>
        <w:spacing w:line="240" w:lineRule="auto"/>
        <w:rPr>
          <w:sz w:val="24"/>
          <w:szCs w:val="24"/>
        </w:rPr>
      </w:pPr>
      <w:r>
        <w:rPr>
          <w:b/>
          <w:sz w:val="24"/>
          <w:szCs w:val="24"/>
        </w:rPr>
        <w:t xml:space="preserve">Jamil </w:t>
      </w:r>
      <w:proofErr w:type="spellStart"/>
      <w:r>
        <w:rPr>
          <w:b/>
          <w:sz w:val="24"/>
          <w:szCs w:val="24"/>
        </w:rPr>
        <w:t>Buthaina</w:t>
      </w:r>
      <w:proofErr w:type="spellEnd"/>
      <w:r>
        <w:rPr>
          <w:b/>
          <w:sz w:val="24"/>
          <w:szCs w:val="24"/>
        </w:rPr>
        <w:t xml:space="preserve">: </w:t>
      </w:r>
      <w:r>
        <w:rPr>
          <w:sz w:val="24"/>
          <w:szCs w:val="24"/>
        </w:rPr>
        <w:t xml:space="preserve">a less explicit </w:t>
      </w:r>
      <w:proofErr w:type="spellStart"/>
      <w:r>
        <w:rPr>
          <w:sz w:val="24"/>
          <w:szCs w:val="24"/>
        </w:rPr>
        <w:t>ghazal</w:t>
      </w:r>
      <w:proofErr w:type="spellEnd"/>
      <w:r>
        <w:rPr>
          <w:sz w:val="24"/>
          <w:szCs w:val="24"/>
        </w:rPr>
        <w:t xml:space="preserve"> poetry known as </w:t>
      </w:r>
      <w:proofErr w:type="spellStart"/>
      <w:r>
        <w:rPr>
          <w:i/>
          <w:sz w:val="24"/>
          <w:szCs w:val="24"/>
        </w:rPr>
        <w:t>ghazal</w:t>
      </w:r>
      <w:proofErr w:type="spellEnd"/>
      <w:r>
        <w:rPr>
          <w:i/>
          <w:sz w:val="24"/>
          <w:szCs w:val="24"/>
        </w:rPr>
        <w:t xml:space="preserve"> </w:t>
      </w:r>
      <w:proofErr w:type="spellStart"/>
      <w:r>
        <w:rPr>
          <w:i/>
          <w:sz w:val="24"/>
          <w:szCs w:val="24"/>
        </w:rPr>
        <w:t>uthri</w:t>
      </w:r>
      <w:proofErr w:type="spellEnd"/>
      <w:r>
        <w:rPr>
          <w:sz w:val="24"/>
          <w:szCs w:val="24"/>
        </w:rPr>
        <w:t xml:space="preserve">, first composed by Jamil (d. 701). He depicted an idealizing languishing, innocent and hopeless love, in a simple setting. This genre was a hit amount people from the outset; it achieved a great and growing popularity. </w:t>
      </w:r>
    </w:p>
    <w:p w:rsidR="00834AF7" w:rsidRDefault="00834AF7" w:rsidP="00834AF7">
      <w:pPr>
        <w:pStyle w:val="ListParagraph"/>
        <w:numPr>
          <w:ilvl w:val="1"/>
          <w:numId w:val="7"/>
        </w:numPr>
        <w:spacing w:line="240" w:lineRule="auto"/>
        <w:rPr>
          <w:sz w:val="24"/>
          <w:szCs w:val="24"/>
        </w:rPr>
      </w:pPr>
      <w:r>
        <w:rPr>
          <w:sz w:val="24"/>
          <w:szCs w:val="24"/>
        </w:rPr>
        <w:t xml:space="preserve">He is not joyous like Omar bin </w:t>
      </w:r>
      <w:proofErr w:type="spellStart"/>
      <w:r>
        <w:rPr>
          <w:sz w:val="24"/>
          <w:szCs w:val="24"/>
        </w:rPr>
        <w:t>abi</w:t>
      </w:r>
      <w:proofErr w:type="spellEnd"/>
      <w:r>
        <w:rPr>
          <w:sz w:val="24"/>
          <w:szCs w:val="24"/>
        </w:rPr>
        <w:t xml:space="preserve"> </w:t>
      </w:r>
      <w:proofErr w:type="spellStart"/>
      <w:r>
        <w:rPr>
          <w:sz w:val="24"/>
          <w:szCs w:val="24"/>
        </w:rPr>
        <w:t>Rabi’a</w:t>
      </w:r>
      <w:proofErr w:type="spellEnd"/>
      <w:r>
        <w:rPr>
          <w:sz w:val="24"/>
          <w:szCs w:val="24"/>
        </w:rPr>
        <w:t>, he is more solemn due to unfulfilled love</w:t>
      </w:r>
    </w:p>
    <w:p w:rsidR="00834AF7" w:rsidRDefault="00834AF7" w:rsidP="00834AF7">
      <w:pPr>
        <w:pStyle w:val="ListParagraph"/>
        <w:numPr>
          <w:ilvl w:val="0"/>
          <w:numId w:val="7"/>
        </w:numPr>
        <w:spacing w:line="240" w:lineRule="auto"/>
        <w:rPr>
          <w:sz w:val="24"/>
          <w:szCs w:val="24"/>
        </w:rPr>
      </w:pPr>
      <w:r>
        <w:rPr>
          <w:sz w:val="24"/>
          <w:szCs w:val="24"/>
        </w:rPr>
        <w:t xml:space="preserve">Admirers of Jamil’s poems became known as </w:t>
      </w:r>
      <w:r w:rsidRPr="00834AF7">
        <w:rPr>
          <w:i/>
          <w:color w:val="FF0000"/>
          <w:sz w:val="24"/>
          <w:szCs w:val="24"/>
        </w:rPr>
        <w:t>martyrs of love (“Shaheed al-</w:t>
      </w:r>
      <w:proofErr w:type="spellStart"/>
      <w:r w:rsidRPr="00834AF7">
        <w:rPr>
          <w:i/>
          <w:color w:val="FF0000"/>
          <w:sz w:val="24"/>
          <w:szCs w:val="24"/>
        </w:rPr>
        <w:t>hobb</w:t>
      </w:r>
      <w:proofErr w:type="spellEnd"/>
      <w:r w:rsidRPr="00834AF7">
        <w:rPr>
          <w:i/>
          <w:color w:val="FF0000"/>
          <w:sz w:val="24"/>
          <w:szCs w:val="24"/>
        </w:rPr>
        <w:t>”)</w:t>
      </w:r>
      <w:r w:rsidRPr="00834AF7">
        <w:rPr>
          <w:sz w:val="24"/>
          <w:szCs w:val="24"/>
        </w:rPr>
        <w:t>,</w:t>
      </w:r>
      <w:r>
        <w:rPr>
          <w:sz w:val="24"/>
          <w:szCs w:val="24"/>
        </w:rPr>
        <w:t xml:space="preserve"> real or fictitious, whose woes and tears furnished themes to </w:t>
      </w:r>
      <w:proofErr w:type="spellStart"/>
      <w:r>
        <w:rPr>
          <w:sz w:val="24"/>
          <w:szCs w:val="24"/>
        </w:rPr>
        <w:t>ghazal</w:t>
      </w:r>
      <w:proofErr w:type="spellEnd"/>
      <w:r>
        <w:rPr>
          <w:sz w:val="24"/>
          <w:szCs w:val="24"/>
        </w:rPr>
        <w:t xml:space="preserve"> poets and romancers. Most well-known martyr of love is the story of </w:t>
      </w:r>
      <w:proofErr w:type="spellStart"/>
      <w:r w:rsidRPr="00834AF7">
        <w:rPr>
          <w:i/>
          <w:sz w:val="24"/>
          <w:szCs w:val="24"/>
        </w:rPr>
        <w:t>Majnour</w:t>
      </w:r>
      <w:proofErr w:type="spellEnd"/>
      <w:r w:rsidRPr="00834AF7">
        <w:rPr>
          <w:i/>
          <w:sz w:val="24"/>
          <w:szCs w:val="24"/>
        </w:rPr>
        <w:t xml:space="preserve"> of Layla</w:t>
      </w:r>
      <w:r>
        <w:rPr>
          <w:sz w:val="24"/>
          <w:szCs w:val="24"/>
        </w:rPr>
        <w:t xml:space="preserve"> (the one madly in love with Layla, or the demented one), the self-immolating with his ever-inaccessible inamorata. </w:t>
      </w:r>
    </w:p>
    <w:p w:rsidR="00834AF7" w:rsidRDefault="00834AF7" w:rsidP="00834AF7">
      <w:pPr>
        <w:pStyle w:val="ListParagraph"/>
        <w:numPr>
          <w:ilvl w:val="0"/>
          <w:numId w:val="7"/>
        </w:numPr>
        <w:spacing w:line="240" w:lineRule="auto"/>
        <w:rPr>
          <w:sz w:val="24"/>
          <w:szCs w:val="24"/>
        </w:rPr>
      </w:pPr>
      <w:r>
        <w:rPr>
          <w:sz w:val="24"/>
          <w:szCs w:val="24"/>
        </w:rPr>
        <w:t xml:space="preserve">Jamil fell in love with his cousin </w:t>
      </w:r>
      <w:proofErr w:type="spellStart"/>
      <w:r>
        <w:rPr>
          <w:sz w:val="24"/>
          <w:szCs w:val="24"/>
        </w:rPr>
        <w:t>Buthaina</w:t>
      </w:r>
      <w:proofErr w:type="spellEnd"/>
      <w:r>
        <w:rPr>
          <w:sz w:val="24"/>
          <w:szCs w:val="24"/>
        </w:rPr>
        <w:t xml:space="preserve">. They grazed cattle together and her attitude and voice won his admiration and he fell in love with her. </w:t>
      </w:r>
    </w:p>
    <w:p w:rsidR="00834AF7" w:rsidRDefault="00834AF7" w:rsidP="00834AF7">
      <w:pPr>
        <w:pStyle w:val="ListParagraph"/>
        <w:numPr>
          <w:ilvl w:val="0"/>
          <w:numId w:val="7"/>
        </w:numPr>
        <w:spacing w:line="240" w:lineRule="auto"/>
        <w:rPr>
          <w:sz w:val="24"/>
          <w:szCs w:val="24"/>
        </w:rPr>
      </w:pPr>
      <w:r>
        <w:rPr>
          <w:sz w:val="24"/>
          <w:szCs w:val="24"/>
        </w:rPr>
        <w:t xml:space="preserve">He composed love poetry to her that became popular. He came to her parents seeking to marry her but they refused fearing that people would link his </w:t>
      </w:r>
      <w:proofErr w:type="spellStart"/>
      <w:r>
        <w:rPr>
          <w:sz w:val="24"/>
          <w:szCs w:val="24"/>
        </w:rPr>
        <w:t>ghazal</w:t>
      </w:r>
      <w:proofErr w:type="spellEnd"/>
      <w:r>
        <w:rPr>
          <w:sz w:val="24"/>
          <w:szCs w:val="24"/>
        </w:rPr>
        <w:t xml:space="preserve"> poems about </w:t>
      </w:r>
      <w:proofErr w:type="spellStart"/>
      <w:r>
        <w:rPr>
          <w:sz w:val="24"/>
          <w:szCs w:val="24"/>
        </w:rPr>
        <w:t>Buthaina</w:t>
      </w:r>
      <w:proofErr w:type="spellEnd"/>
      <w:r>
        <w:rPr>
          <w:sz w:val="24"/>
          <w:szCs w:val="24"/>
        </w:rPr>
        <w:t xml:space="preserve"> as an indication of a pre-marital relationship</w:t>
      </w:r>
    </w:p>
    <w:p w:rsidR="00834AF7" w:rsidRDefault="00834AF7" w:rsidP="00834AF7">
      <w:pPr>
        <w:pStyle w:val="ListParagraph"/>
        <w:numPr>
          <w:ilvl w:val="0"/>
          <w:numId w:val="7"/>
        </w:numPr>
        <w:spacing w:line="240" w:lineRule="auto"/>
        <w:rPr>
          <w:sz w:val="24"/>
          <w:szCs w:val="24"/>
        </w:rPr>
      </w:pPr>
      <w:r>
        <w:rPr>
          <w:sz w:val="24"/>
          <w:szCs w:val="24"/>
        </w:rPr>
        <w:t xml:space="preserve">Instead of changing his habits, and against advice, he composed more love poems to </w:t>
      </w:r>
      <w:proofErr w:type="spellStart"/>
      <w:r>
        <w:rPr>
          <w:sz w:val="24"/>
          <w:szCs w:val="24"/>
        </w:rPr>
        <w:t>Buthaina</w:t>
      </w:r>
      <w:proofErr w:type="spellEnd"/>
      <w:r>
        <w:rPr>
          <w:sz w:val="24"/>
          <w:szCs w:val="24"/>
        </w:rPr>
        <w:t>; her parents had no choice but to marry her to another man</w:t>
      </w:r>
    </w:p>
    <w:p w:rsidR="00834AF7" w:rsidRDefault="00834AF7" w:rsidP="00834AF7">
      <w:pPr>
        <w:pStyle w:val="ListParagraph"/>
        <w:numPr>
          <w:ilvl w:val="0"/>
          <w:numId w:val="7"/>
        </w:numPr>
        <w:spacing w:line="240" w:lineRule="auto"/>
        <w:rPr>
          <w:sz w:val="24"/>
          <w:szCs w:val="24"/>
        </w:rPr>
      </w:pPr>
      <w:r>
        <w:rPr>
          <w:sz w:val="24"/>
          <w:szCs w:val="24"/>
        </w:rPr>
        <w:lastRenderedPageBreak/>
        <w:t xml:space="preserve">Jamil did not give up and continued to make poetry in her name and even to come by her house expressing his pain and passions. However, he ran away and stayed in hiding till he moved to Egypt where he died in 701, and kept to his loyalty to the old flame. </w:t>
      </w:r>
    </w:p>
    <w:p w:rsidR="00834AF7" w:rsidRDefault="00834AF7" w:rsidP="00834AF7">
      <w:pPr>
        <w:pStyle w:val="ListParagraph"/>
        <w:numPr>
          <w:ilvl w:val="0"/>
          <w:numId w:val="7"/>
        </w:numPr>
        <w:spacing w:line="240" w:lineRule="auto"/>
        <w:rPr>
          <w:sz w:val="24"/>
          <w:szCs w:val="24"/>
        </w:rPr>
      </w:pPr>
      <w:r>
        <w:rPr>
          <w:sz w:val="24"/>
          <w:szCs w:val="24"/>
        </w:rPr>
        <w:t xml:space="preserve">Although Jamil’s love-poems border on the naïve, naked admission of unfulfilled love, very expression of sentiments, yet he manifested a clean and innocent personality, and try devotee to the meaning of </w:t>
      </w:r>
      <w:proofErr w:type="spellStart"/>
      <w:r>
        <w:rPr>
          <w:i/>
          <w:sz w:val="24"/>
          <w:szCs w:val="24"/>
        </w:rPr>
        <w:t>sha’er</w:t>
      </w:r>
      <w:proofErr w:type="spellEnd"/>
      <w:r>
        <w:rPr>
          <w:sz w:val="24"/>
          <w:szCs w:val="24"/>
        </w:rPr>
        <w:t xml:space="preserve"> in Arabic, and musicality of genuine caliber away from clutter and clichés. </w:t>
      </w:r>
    </w:p>
    <w:p w:rsidR="00834AF7" w:rsidRDefault="00834AF7" w:rsidP="00834AF7">
      <w:pPr>
        <w:pStyle w:val="ListParagraph"/>
        <w:numPr>
          <w:ilvl w:val="0"/>
          <w:numId w:val="7"/>
        </w:numPr>
        <w:spacing w:line="240" w:lineRule="auto"/>
        <w:rPr>
          <w:sz w:val="24"/>
          <w:szCs w:val="24"/>
        </w:rPr>
      </w:pPr>
      <w:proofErr w:type="spellStart"/>
      <w:r>
        <w:rPr>
          <w:sz w:val="24"/>
          <w:szCs w:val="24"/>
        </w:rPr>
        <w:t>Buthaina’s</w:t>
      </w:r>
      <w:proofErr w:type="spellEnd"/>
      <w:r>
        <w:rPr>
          <w:sz w:val="24"/>
          <w:szCs w:val="24"/>
        </w:rPr>
        <w:t xml:space="preserve"> family turned down Jamil’s marriage proposal because they felt his verses praising their love have compromised her honor – merely saying that a woman loved a man was considered a blot on her honor in ancient Arab society. </w:t>
      </w:r>
    </w:p>
    <w:p w:rsidR="00834AF7" w:rsidRDefault="00834AF7" w:rsidP="00834AF7">
      <w:pPr>
        <w:pStyle w:val="ListParagraph"/>
        <w:numPr>
          <w:ilvl w:val="1"/>
          <w:numId w:val="7"/>
        </w:numPr>
        <w:spacing w:line="240" w:lineRule="auto"/>
        <w:rPr>
          <w:sz w:val="24"/>
          <w:szCs w:val="24"/>
        </w:rPr>
      </w:pPr>
      <w:r>
        <w:rPr>
          <w:sz w:val="24"/>
          <w:szCs w:val="24"/>
        </w:rPr>
        <w:t xml:space="preserve">Knowing a woman before proposal was looked down upon and viewed as dishonorable </w:t>
      </w:r>
    </w:p>
    <w:p w:rsidR="00834AF7" w:rsidRPr="00834AF7" w:rsidRDefault="00834AF7" w:rsidP="00834AF7">
      <w:pPr>
        <w:pStyle w:val="ListParagraph"/>
        <w:numPr>
          <w:ilvl w:val="0"/>
          <w:numId w:val="7"/>
        </w:numPr>
        <w:spacing w:line="240" w:lineRule="auto"/>
        <w:rPr>
          <w:sz w:val="24"/>
          <w:szCs w:val="24"/>
        </w:rPr>
      </w:pPr>
      <w:r>
        <w:rPr>
          <w:sz w:val="24"/>
          <w:szCs w:val="24"/>
        </w:rPr>
        <w:t>Excerpt: “</w:t>
      </w:r>
      <w:r>
        <w:rPr>
          <w:i/>
          <w:sz w:val="24"/>
          <w:szCs w:val="24"/>
        </w:rPr>
        <w:t xml:space="preserve">My bosom friend, in your whole life, have you ever seen a slain man weep for love of his slayer, as I do?” </w:t>
      </w:r>
    </w:p>
    <w:p w:rsidR="00834AF7" w:rsidRDefault="00834AF7" w:rsidP="00834AF7">
      <w:pPr>
        <w:pStyle w:val="ListParagraph"/>
        <w:numPr>
          <w:ilvl w:val="0"/>
          <w:numId w:val="7"/>
        </w:numPr>
        <w:spacing w:line="240" w:lineRule="auto"/>
        <w:rPr>
          <w:sz w:val="24"/>
          <w:szCs w:val="24"/>
        </w:rPr>
      </w:pPr>
      <w:r>
        <w:rPr>
          <w:sz w:val="24"/>
          <w:szCs w:val="24"/>
        </w:rPr>
        <w:t xml:space="preserve">He was the first to come up with the notion, which became a staple of Arabic love poetry ever after, that to die in love is </w:t>
      </w:r>
      <w:r w:rsidR="000A0C7D">
        <w:rPr>
          <w:sz w:val="24"/>
          <w:szCs w:val="24"/>
        </w:rPr>
        <w:t>martyrdom</w:t>
      </w:r>
      <w:r>
        <w:rPr>
          <w:sz w:val="24"/>
          <w:szCs w:val="24"/>
        </w:rPr>
        <w:t>, as in these verses:</w:t>
      </w:r>
    </w:p>
    <w:p w:rsidR="00834AF7" w:rsidRDefault="00834AF7" w:rsidP="00834AF7">
      <w:pPr>
        <w:pStyle w:val="ListParagraph"/>
        <w:numPr>
          <w:ilvl w:val="0"/>
          <w:numId w:val="7"/>
        </w:numPr>
        <w:spacing w:line="240" w:lineRule="auto"/>
        <w:rPr>
          <w:sz w:val="24"/>
          <w:szCs w:val="24"/>
        </w:rPr>
      </w:pPr>
      <w:r>
        <w:rPr>
          <w:i/>
          <w:sz w:val="24"/>
          <w:szCs w:val="24"/>
        </w:rPr>
        <w:t>“They say go out in jihad, Jamil, do battle. But what jihad do I want beside a woman? For every conversation with women is joy, and he who is slain while among them is a martyr”</w:t>
      </w:r>
    </w:p>
    <w:p w:rsidR="00AD51BA" w:rsidRDefault="000A0C7D" w:rsidP="00834AF7">
      <w:pPr>
        <w:pStyle w:val="ListParagraph"/>
        <w:numPr>
          <w:ilvl w:val="0"/>
          <w:numId w:val="7"/>
        </w:numPr>
        <w:spacing w:line="240" w:lineRule="auto"/>
        <w:rPr>
          <w:sz w:val="24"/>
          <w:szCs w:val="24"/>
        </w:rPr>
      </w:pPr>
      <w:r>
        <w:rPr>
          <w:sz w:val="24"/>
          <w:szCs w:val="24"/>
        </w:rPr>
        <w:t xml:space="preserve">The historian </w:t>
      </w:r>
      <w:r>
        <w:rPr>
          <w:b/>
          <w:sz w:val="24"/>
          <w:szCs w:val="24"/>
        </w:rPr>
        <w:t xml:space="preserve">ibn </w:t>
      </w:r>
      <w:proofErr w:type="spellStart"/>
      <w:r>
        <w:rPr>
          <w:b/>
          <w:sz w:val="24"/>
          <w:szCs w:val="24"/>
        </w:rPr>
        <w:t>Asakir</w:t>
      </w:r>
      <w:proofErr w:type="spellEnd"/>
      <w:r>
        <w:rPr>
          <w:b/>
          <w:sz w:val="24"/>
          <w:szCs w:val="24"/>
        </w:rPr>
        <w:t xml:space="preserve"> </w:t>
      </w:r>
      <w:r>
        <w:rPr>
          <w:sz w:val="24"/>
          <w:szCs w:val="24"/>
        </w:rPr>
        <w:t xml:space="preserve">relates, in his history of Damascus, that a person said to Jamil: “If you read the Koran, it would be more profitable for you than composing poetry”, to which Jamil replied: “But Imam </w:t>
      </w:r>
      <w:proofErr w:type="spellStart"/>
      <w:r>
        <w:rPr>
          <w:sz w:val="24"/>
          <w:szCs w:val="24"/>
        </w:rPr>
        <w:t>Anis</w:t>
      </w:r>
      <w:proofErr w:type="spellEnd"/>
      <w:r>
        <w:rPr>
          <w:sz w:val="24"/>
          <w:szCs w:val="24"/>
        </w:rPr>
        <w:t xml:space="preserve"> ibn Malik tells me that the blessed Prophet said ‘wisdom comes certain from some poetry’”</w:t>
      </w:r>
    </w:p>
    <w:p w:rsidR="00E40036" w:rsidRDefault="00E40036" w:rsidP="00E40036">
      <w:pPr>
        <w:spacing w:line="240" w:lineRule="auto"/>
        <w:rPr>
          <w:b/>
          <w:sz w:val="24"/>
          <w:szCs w:val="24"/>
        </w:rPr>
      </w:pPr>
      <w:r>
        <w:rPr>
          <w:b/>
          <w:sz w:val="24"/>
          <w:szCs w:val="24"/>
        </w:rPr>
        <w:t xml:space="preserve">3) </w:t>
      </w:r>
      <w:proofErr w:type="spellStart"/>
      <w:r>
        <w:rPr>
          <w:b/>
          <w:sz w:val="24"/>
          <w:szCs w:val="24"/>
        </w:rPr>
        <w:t>Qais</w:t>
      </w:r>
      <w:proofErr w:type="spellEnd"/>
      <w:r>
        <w:rPr>
          <w:b/>
          <w:sz w:val="24"/>
          <w:szCs w:val="24"/>
        </w:rPr>
        <w:t xml:space="preserve"> ibn al-</w:t>
      </w:r>
      <w:proofErr w:type="spellStart"/>
      <w:r>
        <w:rPr>
          <w:b/>
          <w:sz w:val="24"/>
          <w:szCs w:val="24"/>
        </w:rPr>
        <w:t>Mulawwah</w:t>
      </w:r>
      <w:proofErr w:type="spellEnd"/>
      <w:r>
        <w:rPr>
          <w:b/>
          <w:sz w:val="24"/>
          <w:szCs w:val="24"/>
        </w:rPr>
        <w:t>:</w:t>
      </w:r>
    </w:p>
    <w:p w:rsidR="00E40036" w:rsidRDefault="00E40036" w:rsidP="00E40036">
      <w:pPr>
        <w:pStyle w:val="ListParagraph"/>
        <w:numPr>
          <w:ilvl w:val="0"/>
          <w:numId w:val="8"/>
        </w:numPr>
        <w:spacing w:line="240" w:lineRule="auto"/>
        <w:rPr>
          <w:sz w:val="24"/>
          <w:szCs w:val="24"/>
        </w:rPr>
      </w:pPr>
      <w:proofErr w:type="spellStart"/>
      <w:r>
        <w:rPr>
          <w:b/>
          <w:sz w:val="24"/>
          <w:szCs w:val="24"/>
        </w:rPr>
        <w:t>Qais</w:t>
      </w:r>
      <w:proofErr w:type="spellEnd"/>
      <w:r>
        <w:rPr>
          <w:b/>
          <w:sz w:val="24"/>
          <w:szCs w:val="24"/>
        </w:rPr>
        <w:t xml:space="preserve"> ibn al-</w:t>
      </w:r>
      <w:proofErr w:type="spellStart"/>
      <w:r>
        <w:rPr>
          <w:b/>
          <w:sz w:val="24"/>
          <w:szCs w:val="24"/>
        </w:rPr>
        <w:t>Mulawwah</w:t>
      </w:r>
      <w:proofErr w:type="spellEnd"/>
      <w:r>
        <w:rPr>
          <w:b/>
          <w:sz w:val="24"/>
          <w:szCs w:val="24"/>
        </w:rPr>
        <w:t>:</w:t>
      </w:r>
      <w:r>
        <w:rPr>
          <w:sz w:val="24"/>
          <w:szCs w:val="24"/>
        </w:rPr>
        <w:t xml:space="preserve"> other </w:t>
      </w:r>
      <w:proofErr w:type="spellStart"/>
      <w:r>
        <w:rPr>
          <w:sz w:val="24"/>
          <w:szCs w:val="24"/>
        </w:rPr>
        <w:t>Udhri</w:t>
      </w:r>
      <w:proofErr w:type="spellEnd"/>
      <w:r>
        <w:rPr>
          <w:sz w:val="24"/>
          <w:szCs w:val="24"/>
        </w:rPr>
        <w:t xml:space="preserve"> lovers are </w:t>
      </w:r>
      <w:proofErr w:type="spellStart"/>
      <w:r>
        <w:rPr>
          <w:sz w:val="24"/>
          <w:szCs w:val="24"/>
        </w:rPr>
        <w:t>Qais</w:t>
      </w:r>
      <w:proofErr w:type="spellEnd"/>
      <w:r>
        <w:rPr>
          <w:sz w:val="24"/>
          <w:szCs w:val="24"/>
        </w:rPr>
        <w:t xml:space="preserve"> and Layla, a star-crossed pair whose story is set, as in </w:t>
      </w:r>
      <w:proofErr w:type="spellStart"/>
      <w:r>
        <w:rPr>
          <w:sz w:val="24"/>
          <w:szCs w:val="24"/>
        </w:rPr>
        <w:t>Udhri</w:t>
      </w:r>
      <w:proofErr w:type="spellEnd"/>
      <w:r>
        <w:rPr>
          <w:sz w:val="24"/>
          <w:szCs w:val="24"/>
        </w:rPr>
        <w:t xml:space="preserve"> romances, in the desert. The </w:t>
      </w:r>
      <w:proofErr w:type="spellStart"/>
      <w:r>
        <w:rPr>
          <w:i/>
          <w:sz w:val="24"/>
          <w:szCs w:val="24"/>
        </w:rPr>
        <w:t>Majnun</w:t>
      </w:r>
      <w:proofErr w:type="spellEnd"/>
      <w:r>
        <w:rPr>
          <w:i/>
          <w:sz w:val="24"/>
          <w:szCs w:val="24"/>
        </w:rPr>
        <w:t xml:space="preserve"> of Layla</w:t>
      </w:r>
      <w:r>
        <w:rPr>
          <w:sz w:val="24"/>
          <w:szCs w:val="24"/>
        </w:rPr>
        <w:t xml:space="preserve"> is the poet </w:t>
      </w:r>
      <w:proofErr w:type="spellStart"/>
      <w:r>
        <w:rPr>
          <w:sz w:val="24"/>
          <w:szCs w:val="24"/>
        </w:rPr>
        <w:t>Qais</w:t>
      </w:r>
      <w:proofErr w:type="spellEnd"/>
      <w:r>
        <w:rPr>
          <w:sz w:val="24"/>
          <w:szCs w:val="24"/>
        </w:rPr>
        <w:t xml:space="preserve">, the real Layla is Layla bint </w:t>
      </w:r>
      <w:proofErr w:type="spellStart"/>
      <w:r>
        <w:rPr>
          <w:sz w:val="24"/>
          <w:szCs w:val="24"/>
        </w:rPr>
        <w:t>Sa’d</w:t>
      </w:r>
      <w:proofErr w:type="spellEnd"/>
      <w:r>
        <w:rPr>
          <w:sz w:val="24"/>
          <w:szCs w:val="24"/>
        </w:rPr>
        <w:t xml:space="preserve"> al </w:t>
      </w:r>
      <w:proofErr w:type="spellStart"/>
      <w:r>
        <w:rPr>
          <w:sz w:val="24"/>
          <w:szCs w:val="24"/>
        </w:rPr>
        <w:t>Amiriya</w:t>
      </w:r>
      <w:proofErr w:type="spellEnd"/>
      <w:r>
        <w:rPr>
          <w:sz w:val="24"/>
          <w:szCs w:val="24"/>
        </w:rPr>
        <w:t xml:space="preserve"> (died. 688). Also a poet, she wrote </w:t>
      </w:r>
    </w:p>
    <w:p w:rsidR="00E40036" w:rsidRDefault="00E40036" w:rsidP="00E40036">
      <w:pPr>
        <w:pStyle w:val="ListParagraph"/>
        <w:spacing w:line="240" w:lineRule="auto"/>
        <w:rPr>
          <w:sz w:val="24"/>
          <w:szCs w:val="24"/>
        </w:rPr>
      </w:pPr>
    </w:p>
    <w:p w:rsidR="00E40036" w:rsidRDefault="00E40036" w:rsidP="00E40036">
      <w:pPr>
        <w:pStyle w:val="ListParagraph"/>
        <w:spacing w:line="240" w:lineRule="auto"/>
        <w:rPr>
          <w:i/>
          <w:sz w:val="24"/>
          <w:szCs w:val="24"/>
        </w:rPr>
      </w:pPr>
      <w:r>
        <w:rPr>
          <w:sz w:val="24"/>
          <w:szCs w:val="24"/>
        </w:rPr>
        <w:t>“</w:t>
      </w:r>
      <w:r>
        <w:rPr>
          <w:i/>
          <w:sz w:val="24"/>
          <w:szCs w:val="24"/>
        </w:rPr>
        <w:t xml:space="preserve">I have been through what </w:t>
      </w:r>
      <w:proofErr w:type="spellStart"/>
      <w:r>
        <w:rPr>
          <w:i/>
          <w:sz w:val="24"/>
          <w:szCs w:val="24"/>
        </w:rPr>
        <w:t>majnun</w:t>
      </w:r>
      <w:proofErr w:type="spellEnd"/>
      <w:r>
        <w:rPr>
          <w:i/>
          <w:sz w:val="24"/>
          <w:szCs w:val="24"/>
        </w:rPr>
        <w:t xml:space="preserve"> went through, but he declaimed his love and I treasured mine, until it melted me down”</w:t>
      </w:r>
    </w:p>
    <w:p w:rsidR="00E40036" w:rsidRPr="00E40036" w:rsidRDefault="00E40036" w:rsidP="00E40036">
      <w:pPr>
        <w:spacing w:line="240" w:lineRule="auto"/>
        <w:rPr>
          <w:sz w:val="24"/>
          <w:szCs w:val="24"/>
        </w:rPr>
      </w:pPr>
    </w:p>
    <w:p w:rsidR="00E40036" w:rsidRDefault="00E40036" w:rsidP="00E40036">
      <w:pPr>
        <w:pStyle w:val="ListParagraph"/>
        <w:numPr>
          <w:ilvl w:val="0"/>
          <w:numId w:val="8"/>
        </w:numPr>
        <w:spacing w:line="240" w:lineRule="auto"/>
        <w:rPr>
          <w:sz w:val="24"/>
          <w:szCs w:val="24"/>
        </w:rPr>
      </w:pPr>
      <w:r w:rsidRPr="00E40036">
        <w:rPr>
          <w:sz w:val="24"/>
          <w:szCs w:val="24"/>
        </w:rPr>
        <w:t xml:space="preserve">The </w:t>
      </w:r>
      <w:proofErr w:type="spellStart"/>
      <w:r w:rsidRPr="00E40036">
        <w:rPr>
          <w:sz w:val="24"/>
          <w:szCs w:val="24"/>
        </w:rPr>
        <w:t>ghazal</w:t>
      </w:r>
      <w:proofErr w:type="spellEnd"/>
      <w:r w:rsidRPr="00E40036">
        <w:rPr>
          <w:sz w:val="24"/>
          <w:szCs w:val="24"/>
        </w:rPr>
        <w:t xml:space="preserve"> was very influential in Syria and</w:t>
      </w:r>
      <w:r>
        <w:rPr>
          <w:sz w:val="24"/>
          <w:szCs w:val="24"/>
        </w:rPr>
        <w:t xml:space="preserve"> Iraq, and found admirers and imitators, at a time where the more explicit form of </w:t>
      </w:r>
      <w:proofErr w:type="spellStart"/>
      <w:r>
        <w:rPr>
          <w:sz w:val="24"/>
          <w:szCs w:val="24"/>
        </w:rPr>
        <w:t>ghazal</w:t>
      </w:r>
      <w:proofErr w:type="spellEnd"/>
      <w:r>
        <w:rPr>
          <w:sz w:val="24"/>
          <w:szCs w:val="24"/>
        </w:rPr>
        <w:t xml:space="preserve"> and wine was prominent. </w:t>
      </w:r>
    </w:p>
    <w:p w:rsidR="00E40036" w:rsidRDefault="00627B17" w:rsidP="00E40036">
      <w:pPr>
        <w:spacing w:line="240" w:lineRule="auto"/>
        <w:rPr>
          <w:b/>
          <w:sz w:val="24"/>
          <w:szCs w:val="24"/>
        </w:rPr>
      </w:pPr>
      <w:r>
        <w:rPr>
          <w:b/>
          <w:sz w:val="24"/>
          <w:szCs w:val="24"/>
        </w:rPr>
        <w:t>Six Factors for the literary movement under the Umayyads:</w:t>
      </w:r>
    </w:p>
    <w:p w:rsidR="00627B17" w:rsidRDefault="00627B17" w:rsidP="00627B17">
      <w:pPr>
        <w:pStyle w:val="ListParagraph"/>
        <w:numPr>
          <w:ilvl w:val="0"/>
          <w:numId w:val="9"/>
        </w:numPr>
        <w:spacing w:line="240" w:lineRule="auto"/>
        <w:rPr>
          <w:sz w:val="24"/>
          <w:szCs w:val="24"/>
        </w:rPr>
      </w:pPr>
      <w:r>
        <w:rPr>
          <w:b/>
          <w:sz w:val="24"/>
          <w:szCs w:val="24"/>
        </w:rPr>
        <w:t xml:space="preserve">State policy: </w:t>
      </w:r>
      <w:r>
        <w:rPr>
          <w:sz w:val="24"/>
          <w:szCs w:val="24"/>
        </w:rPr>
        <w:t xml:space="preserve">it influenced prose, including oratory, and influenced poetry in praise, lampooning, and new genre of </w:t>
      </w:r>
      <w:proofErr w:type="spellStart"/>
      <w:r>
        <w:rPr>
          <w:sz w:val="24"/>
          <w:szCs w:val="24"/>
        </w:rPr>
        <w:t>ghazal</w:t>
      </w:r>
      <w:proofErr w:type="spellEnd"/>
    </w:p>
    <w:p w:rsidR="00627B17" w:rsidRDefault="00627B17" w:rsidP="00627B17">
      <w:pPr>
        <w:pStyle w:val="ListParagraph"/>
        <w:numPr>
          <w:ilvl w:val="0"/>
          <w:numId w:val="9"/>
        </w:numPr>
        <w:spacing w:line="240" w:lineRule="auto"/>
        <w:rPr>
          <w:sz w:val="24"/>
          <w:szCs w:val="24"/>
        </w:rPr>
      </w:pPr>
      <w:r>
        <w:rPr>
          <w:b/>
          <w:sz w:val="24"/>
          <w:szCs w:val="24"/>
        </w:rPr>
        <w:t xml:space="preserve">The Arab Empire </w:t>
      </w:r>
      <w:r>
        <w:rPr>
          <w:sz w:val="24"/>
          <w:szCs w:val="24"/>
        </w:rPr>
        <w:t xml:space="preserve">by sheer of its size led to the mixing of cultures and peoples, languages, and literary traditions; social and intellectual activities. This led to the development of new genres of poetry such as the descriptive and the return of poems of wine and good life. </w:t>
      </w:r>
    </w:p>
    <w:p w:rsidR="005D1CC1" w:rsidRDefault="005D1CC1" w:rsidP="00627B17">
      <w:pPr>
        <w:pStyle w:val="ListParagraph"/>
        <w:numPr>
          <w:ilvl w:val="0"/>
          <w:numId w:val="9"/>
        </w:numPr>
        <w:spacing w:line="240" w:lineRule="auto"/>
        <w:rPr>
          <w:sz w:val="24"/>
          <w:szCs w:val="24"/>
        </w:rPr>
      </w:pPr>
      <w:r>
        <w:rPr>
          <w:b/>
          <w:sz w:val="24"/>
          <w:szCs w:val="24"/>
        </w:rPr>
        <w:lastRenderedPageBreak/>
        <w:t xml:space="preserve">Religious developments: </w:t>
      </w:r>
      <w:r>
        <w:rPr>
          <w:sz w:val="24"/>
          <w:szCs w:val="24"/>
        </w:rPr>
        <w:t xml:space="preserve">two lines; </w:t>
      </w:r>
      <w:r w:rsidRPr="005D1CC1">
        <w:rPr>
          <w:color w:val="FF0000"/>
          <w:sz w:val="24"/>
          <w:szCs w:val="24"/>
        </w:rPr>
        <w:t xml:space="preserve">(1) A strict line </w:t>
      </w:r>
      <w:r>
        <w:rPr>
          <w:sz w:val="24"/>
          <w:szCs w:val="24"/>
        </w:rPr>
        <w:t xml:space="preserve">nourished the development of theological studies, interpretation of the Koran, </w:t>
      </w:r>
      <w:proofErr w:type="spellStart"/>
      <w:r>
        <w:rPr>
          <w:i/>
          <w:sz w:val="24"/>
          <w:szCs w:val="24"/>
        </w:rPr>
        <w:t>fiqh</w:t>
      </w:r>
      <w:proofErr w:type="spellEnd"/>
      <w:r>
        <w:rPr>
          <w:sz w:val="24"/>
          <w:szCs w:val="24"/>
        </w:rPr>
        <w:t xml:space="preserve">, logic and linguistics, Hadith studies, storytelling, and religious sermons. </w:t>
      </w:r>
      <w:r w:rsidRPr="005D1CC1">
        <w:rPr>
          <w:color w:val="FF0000"/>
          <w:sz w:val="24"/>
          <w:szCs w:val="24"/>
        </w:rPr>
        <w:t xml:space="preserve">(2) A loose line </w:t>
      </w:r>
      <w:r>
        <w:rPr>
          <w:sz w:val="24"/>
          <w:szCs w:val="24"/>
        </w:rPr>
        <w:t xml:space="preserve">sought to entertain, love, having fun, drinking, and pleasure seeking. </w:t>
      </w:r>
    </w:p>
    <w:p w:rsidR="005D1CC1" w:rsidRDefault="005D1CC1" w:rsidP="005D1CC1">
      <w:pPr>
        <w:pStyle w:val="ListParagraph"/>
        <w:numPr>
          <w:ilvl w:val="1"/>
          <w:numId w:val="9"/>
        </w:numPr>
        <w:spacing w:line="240" w:lineRule="auto"/>
        <w:rPr>
          <w:sz w:val="24"/>
          <w:szCs w:val="24"/>
        </w:rPr>
      </w:pPr>
      <w:r>
        <w:rPr>
          <w:sz w:val="24"/>
          <w:szCs w:val="24"/>
        </w:rPr>
        <w:t xml:space="preserve">They co-existed </w:t>
      </w:r>
    </w:p>
    <w:p w:rsidR="005D1CC1" w:rsidRDefault="005D1CC1" w:rsidP="00627B17">
      <w:pPr>
        <w:pStyle w:val="ListParagraph"/>
        <w:numPr>
          <w:ilvl w:val="0"/>
          <w:numId w:val="9"/>
        </w:numPr>
        <w:spacing w:line="240" w:lineRule="auto"/>
        <w:rPr>
          <w:sz w:val="24"/>
          <w:szCs w:val="24"/>
        </w:rPr>
      </w:pPr>
      <w:r>
        <w:rPr>
          <w:b/>
          <w:sz w:val="24"/>
          <w:szCs w:val="24"/>
        </w:rPr>
        <w:t>State organization:</w:t>
      </w:r>
      <w:r>
        <w:rPr>
          <w:sz w:val="24"/>
          <w:szCs w:val="24"/>
        </w:rPr>
        <w:t xml:space="preserve"> led to the birth of communications and documentation departures, the emphasis of Arabic in letters and artistic writing. Arabic also gradually replaced Greek and Persian in government records. For decades, Greek laws, customs, and currency dominated in much of the Umayyad state. </w:t>
      </w:r>
    </w:p>
    <w:p w:rsidR="005D1CC1" w:rsidRDefault="005D1CC1" w:rsidP="005D1CC1">
      <w:pPr>
        <w:pStyle w:val="ListParagraph"/>
        <w:numPr>
          <w:ilvl w:val="1"/>
          <w:numId w:val="9"/>
        </w:numPr>
        <w:spacing w:line="240" w:lineRule="auto"/>
        <w:rPr>
          <w:sz w:val="24"/>
          <w:szCs w:val="24"/>
        </w:rPr>
      </w:pPr>
      <w:r>
        <w:rPr>
          <w:sz w:val="24"/>
          <w:szCs w:val="24"/>
        </w:rPr>
        <w:t xml:space="preserve">The Arabs took Syria from the Greeks </w:t>
      </w:r>
    </w:p>
    <w:p w:rsidR="005D1CC1" w:rsidRDefault="005D1CC1" w:rsidP="005D1CC1">
      <w:pPr>
        <w:pStyle w:val="ListParagraph"/>
        <w:numPr>
          <w:ilvl w:val="1"/>
          <w:numId w:val="9"/>
        </w:numPr>
        <w:spacing w:line="240" w:lineRule="auto"/>
        <w:rPr>
          <w:sz w:val="24"/>
          <w:szCs w:val="24"/>
        </w:rPr>
      </w:pPr>
      <w:r>
        <w:rPr>
          <w:sz w:val="24"/>
          <w:szCs w:val="24"/>
        </w:rPr>
        <w:t xml:space="preserve">Arabs were tolerant of Greeks because they were people of the books (they were Christians), however Persians were Pagans at the time and were less tolerated. They had to be conquered and given Islam. </w:t>
      </w:r>
    </w:p>
    <w:p w:rsidR="005D1CC1" w:rsidRDefault="005D1CC1" w:rsidP="00627B17">
      <w:pPr>
        <w:pStyle w:val="ListParagraph"/>
        <w:numPr>
          <w:ilvl w:val="0"/>
          <w:numId w:val="9"/>
        </w:numPr>
        <w:spacing w:line="240" w:lineRule="auto"/>
        <w:rPr>
          <w:sz w:val="24"/>
          <w:szCs w:val="24"/>
        </w:rPr>
      </w:pPr>
      <w:r>
        <w:rPr>
          <w:b/>
          <w:sz w:val="24"/>
          <w:szCs w:val="24"/>
        </w:rPr>
        <w:t>Rebirth of tribal sentiments:</w:t>
      </w:r>
      <w:r>
        <w:rPr>
          <w:sz w:val="24"/>
          <w:szCs w:val="24"/>
        </w:rPr>
        <w:t xml:space="preserve"> and the return of ancient pride and </w:t>
      </w:r>
      <w:r w:rsidR="001077DF">
        <w:rPr>
          <w:sz w:val="24"/>
          <w:szCs w:val="24"/>
        </w:rPr>
        <w:t>tribal lineage used in lampooning and praise (ex. Praising the Umayyad family and disparaging its enemies was welcomed)</w:t>
      </w:r>
    </w:p>
    <w:p w:rsidR="001077DF" w:rsidRDefault="001077DF" w:rsidP="00627B17">
      <w:pPr>
        <w:pStyle w:val="ListParagraph"/>
        <w:numPr>
          <w:ilvl w:val="0"/>
          <w:numId w:val="9"/>
        </w:numPr>
        <w:spacing w:line="240" w:lineRule="auto"/>
        <w:rPr>
          <w:sz w:val="24"/>
          <w:szCs w:val="24"/>
        </w:rPr>
      </w:pPr>
      <w:r>
        <w:rPr>
          <w:b/>
          <w:sz w:val="24"/>
          <w:szCs w:val="24"/>
        </w:rPr>
        <w:t xml:space="preserve">Umayyad rulers’ sponsorship </w:t>
      </w:r>
      <w:r>
        <w:rPr>
          <w:sz w:val="24"/>
          <w:szCs w:val="24"/>
        </w:rPr>
        <w:t xml:space="preserve">of literature and language; receiving in their courts poets and persons of letters, to recite poetry and hear presentations about language, poetry, oratory, and storytelling. </w:t>
      </w:r>
    </w:p>
    <w:p w:rsidR="001077DF" w:rsidRDefault="001077DF" w:rsidP="001077DF">
      <w:pPr>
        <w:spacing w:line="240" w:lineRule="auto"/>
        <w:ind w:left="360"/>
        <w:rPr>
          <w:sz w:val="24"/>
          <w:szCs w:val="24"/>
        </w:rPr>
      </w:pPr>
      <w:r>
        <w:rPr>
          <w:color w:val="FF0000"/>
          <w:sz w:val="24"/>
          <w:szCs w:val="24"/>
        </w:rPr>
        <w:t>Umayyad Caliph A</w:t>
      </w:r>
      <w:r w:rsidRPr="001077DF">
        <w:rPr>
          <w:color w:val="FF0000"/>
          <w:sz w:val="24"/>
          <w:szCs w:val="24"/>
        </w:rPr>
        <w:t xml:space="preserve">bdel-Malek bin Marwan </w:t>
      </w:r>
      <w:r>
        <w:rPr>
          <w:sz w:val="24"/>
          <w:szCs w:val="24"/>
        </w:rPr>
        <w:t>was prominent in his court in encouraging literature in all genres. He was a theologian, a poet, an orator, and he memorized poetry, old history and prose. The Umayyad Caliph Abdel Malek bin Marwan built al-Aqsa mosque in Jerusalem and the Umayyad Mosque in Damascus.</w:t>
      </w:r>
    </w:p>
    <w:p w:rsidR="00325BA9" w:rsidRDefault="00325BA9" w:rsidP="001077DF">
      <w:pPr>
        <w:spacing w:line="240" w:lineRule="auto"/>
        <w:ind w:left="360"/>
        <w:rPr>
          <w:b/>
          <w:sz w:val="24"/>
          <w:szCs w:val="24"/>
          <w:u w:val="single"/>
        </w:rPr>
      </w:pPr>
      <w:r>
        <w:rPr>
          <w:b/>
          <w:sz w:val="24"/>
          <w:szCs w:val="24"/>
          <w:u w:val="single"/>
        </w:rPr>
        <w:t>Feb. 16</w:t>
      </w:r>
      <w:r w:rsidRPr="00325BA9">
        <w:rPr>
          <w:b/>
          <w:sz w:val="24"/>
          <w:szCs w:val="24"/>
          <w:u w:val="single"/>
          <w:vertAlign w:val="superscript"/>
        </w:rPr>
        <w:t>th</w:t>
      </w:r>
      <w:r>
        <w:rPr>
          <w:b/>
          <w:sz w:val="24"/>
          <w:szCs w:val="24"/>
          <w:u w:val="single"/>
        </w:rPr>
        <w:t>:</w:t>
      </w:r>
    </w:p>
    <w:p w:rsidR="00325BA9" w:rsidRDefault="00325BA9" w:rsidP="001077DF">
      <w:pPr>
        <w:spacing w:line="240" w:lineRule="auto"/>
        <w:ind w:left="360"/>
        <w:rPr>
          <w:sz w:val="24"/>
          <w:szCs w:val="24"/>
        </w:rPr>
      </w:pPr>
      <w:r>
        <w:rPr>
          <w:sz w:val="24"/>
          <w:szCs w:val="24"/>
        </w:rPr>
        <w:t xml:space="preserve">Singing and </w:t>
      </w:r>
      <w:proofErr w:type="spellStart"/>
      <w:r w:rsidRPr="00BA6C9B">
        <w:rPr>
          <w:i/>
          <w:sz w:val="24"/>
          <w:szCs w:val="24"/>
        </w:rPr>
        <w:t>tarab</w:t>
      </w:r>
      <w:proofErr w:type="spellEnd"/>
      <w:r>
        <w:rPr>
          <w:sz w:val="24"/>
          <w:szCs w:val="24"/>
        </w:rPr>
        <w:t xml:space="preserve"> were the focus of social activities, with female singers such as </w:t>
      </w:r>
      <w:proofErr w:type="spellStart"/>
      <w:r>
        <w:rPr>
          <w:i/>
          <w:sz w:val="24"/>
          <w:szCs w:val="24"/>
        </w:rPr>
        <w:t>Habbaba</w:t>
      </w:r>
      <w:proofErr w:type="spellEnd"/>
      <w:r>
        <w:rPr>
          <w:i/>
          <w:sz w:val="24"/>
          <w:szCs w:val="24"/>
        </w:rPr>
        <w:t xml:space="preserve"> </w:t>
      </w:r>
      <w:r>
        <w:rPr>
          <w:sz w:val="24"/>
          <w:szCs w:val="24"/>
        </w:rPr>
        <w:t xml:space="preserve">and </w:t>
      </w:r>
      <w:proofErr w:type="spellStart"/>
      <w:r>
        <w:rPr>
          <w:i/>
          <w:sz w:val="24"/>
          <w:szCs w:val="24"/>
        </w:rPr>
        <w:t>Sallama</w:t>
      </w:r>
      <w:proofErr w:type="spellEnd"/>
      <w:r>
        <w:rPr>
          <w:sz w:val="24"/>
          <w:szCs w:val="24"/>
        </w:rPr>
        <w:t xml:space="preserve">. A long list of singers during the Umayyad Age is mentioned in the book </w:t>
      </w:r>
      <w:r>
        <w:rPr>
          <w:i/>
          <w:sz w:val="24"/>
          <w:szCs w:val="24"/>
        </w:rPr>
        <w:t>al-</w:t>
      </w:r>
      <w:proofErr w:type="spellStart"/>
      <w:r>
        <w:rPr>
          <w:i/>
          <w:sz w:val="24"/>
          <w:szCs w:val="24"/>
        </w:rPr>
        <w:t>Aghani</w:t>
      </w:r>
      <w:proofErr w:type="spellEnd"/>
      <w:r>
        <w:rPr>
          <w:sz w:val="24"/>
          <w:szCs w:val="24"/>
        </w:rPr>
        <w:t xml:space="preserve"> written by </w:t>
      </w:r>
      <w:proofErr w:type="spellStart"/>
      <w:r>
        <w:rPr>
          <w:sz w:val="24"/>
          <w:szCs w:val="24"/>
        </w:rPr>
        <w:t>Abou</w:t>
      </w:r>
      <w:proofErr w:type="spellEnd"/>
      <w:r>
        <w:rPr>
          <w:sz w:val="24"/>
          <w:szCs w:val="24"/>
        </w:rPr>
        <w:t xml:space="preserve"> </w:t>
      </w:r>
      <w:proofErr w:type="spellStart"/>
      <w:r>
        <w:rPr>
          <w:sz w:val="24"/>
          <w:szCs w:val="24"/>
        </w:rPr>
        <w:t>Faraj</w:t>
      </w:r>
      <w:proofErr w:type="spellEnd"/>
      <w:r>
        <w:rPr>
          <w:sz w:val="24"/>
          <w:szCs w:val="24"/>
        </w:rPr>
        <w:t xml:space="preserve"> al-</w:t>
      </w:r>
      <w:proofErr w:type="spellStart"/>
      <w:r>
        <w:rPr>
          <w:sz w:val="24"/>
          <w:szCs w:val="24"/>
        </w:rPr>
        <w:t>Asfahani</w:t>
      </w:r>
      <w:proofErr w:type="spellEnd"/>
      <w:r>
        <w:rPr>
          <w:sz w:val="24"/>
          <w:szCs w:val="24"/>
        </w:rPr>
        <w:t xml:space="preserve">. </w:t>
      </w:r>
    </w:p>
    <w:p w:rsidR="00BA6C9B" w:rsidRDefault="00BA6C9B" w:rsidP="001077DF">
      <w:pPr>
        <w:spacing w:line="240" w:lineRule="auto"/>
        <w:ind w:left="360"/>
        <w:rPr>
          <w:sz w:val="24"/>
          <w:szCs w:val="24"/>
        </w:rPr>
      </w:pPr>
      <w:r>
        <w:rPr>
          <w:sz w:val="24"/>
          <w:szCs w:val="24"/>
        </w:rPr>
        <w:t xml:space="preserve">Lifestyles drastically changed: manners, eating, and drinking, clothing, and living quarters. People of Arabia abandoned austere living of prayers and religion and became mellower with wealth. They acquired big homes and palaces, and had many concubines from Persia, Greece, and India. Alcohol abuse and recklessness in behaviour returned. </w:t>
      </w:r>
    </w:p>
    <w:p w:rsidR="00BA6C9B" w:rsidRPr="00325BA9" w:rsidRDefault="00BA6C9B" w:rsidP="001077DF">
      <w:pPr>
        <w:spacing w:line="240" w:lineRule="auto"/>
        <w:ind w:left="360"/>
        <w:rPr>
          <w:sz w:val="24"/>
          <w:szCs w:val="24"/>
        </w:rPr>
      </w:pPr>
      <w:r>
        <w:rPr>
          <w:sz w:val="24"/>
          <w:szCs w:val="24"/>
        </w:rPr>
        <w:t xml:space="preserve">Under the Umayyads Mecca and Medina were no longer austere and strict as under the Pious Caliphs. Now with much wealth and luxurious goods, they became hubs of fun and partying. </w:t>
      </w:r>
    </w:p>
    <w:p w:rsidR="00BA6C9B" w:rsidRDefault="00BA6C9B" w:rsidP="001077DF">
      <w:pPr>
        <w:spacing w:line="240" w:lineRule="auto"/>
        <w:ind w:left="360"/>
        <w:rPr>
          <w:b/>
          <w:sz w:val="24"/>
          <w:szCs w:val="24"/>
          <w:u w:val="single"/>
        </w:rPr>
      </w:pPr>
      <w:r>
        <w:rPr>
          <w:b/>
          <w:sz w:val="24"/>
          <w:szCs w:val="24"/>
          <w:u w:val="single"/>
        </w:rPr>
        <w:t>Three Major Umayyad Poets:</w:t>
      </w:r>
    </w:p>
    <w:p w:rsidR="00BA6C9B" w:rsidRDefault="00BA6C9B" w:rsidP="001077DF">
      <w:pPr>
        <w:spacing w:line="240" w:lineRule="auto"/>
        <w:ind w:left="360"/>
        <w:rPr>
          <w:b/>
          <w:sz w:val="24"/>
          <w:szCs w:val="24"/>
        </w:rPr>
      </w:pPr>
      <w:r>
        <w:rPr>
          <w:sz w:val="24"/>
          <w:szCs w:val="24"/>
        </w:rPr>
        <w:t xml:space="preserve">Towards the year 700, there emerged a trio who rank among the masters of Umayyad poetry: </w:t>
      </w:r>
      <w:r>
        <w:rPr>
          <w:b/>
          <w:sz w:val="24"/>
          <w:szCs w:val="24"/>
        </w:rPr>
        <w:t>al-</w:t>
      </w:r>
      <w:proofErr w:type="spellStart"/>
      <w:r>
        <w:rPr>
          <w:b/>
          <w:sz w:val="24"/>
          <w:szCs w:val="24"/>
        </w:rPr>
        <w:t>Akhtal</w:t>
      </w:r>
      <w:proofErr w:type="spellEnd"/>
      <w:r>
        <w:rPr>
          <w:b/>
          <w:sz w:val="24"/>
          <w:szCs w:val="24"/>
        </w:rPr>
        <w:t>, al-</w:t>
      </w:r>
      <w:proofErr w:type="spellStart"/>
      <w:r>
        <w:rPr>
          <w:b/>
          <w:sz w:val="24"/>
          <w:szCs w:val="24"/>
        </w:rPr>
        <w:t>Farazdaq</w:t>
      </w:r>
      <w:proofErr w:type="spellEnd"/>
      <w:r>
        <w:rPr>
          <w:sz w:val="24"/>
          <w:szCs w:val="24"/>
        </w:rPr>
        <w:t xml:space="preserve">, and </w:t>
      </w:r>
      <w:proofErr w:type="spellStart"/>
      <w:r>
        <w:rPr>
          <w:b/>
          <w:sz w:val="24"/>
          <w:szCs w:val="24"/>
        </w:rPr>
        <w:t>Jarir</w:t>
      </w:r>
      <w:proofErr w:type="spellEnd"/>
    </w:p>
    <w:p w:rsidR="00BA6C9B" w:rsidRDefault="00BA6C9B" w:rsidP="001077DF">
      <w:pPr>
        <w:spacing w:line="240" w:lineRule="auto"/>
        <w:ind w:left="360"/>
        <w:rPr>
          <w:sz w:val="24"/>
          <w:szCs w:val="24"/>
        </w:rPr>
      </w:pPr>
      <w:r>
        <w:rPr>
          <w:sz w:val="24"/>
          <w:szCs w:val="24"/>
        </w:rPr>
        <w:t xml:space="preserve">[Side-note: since 1970, three poets dominated the modern scene: Mahmoud </w:t>
      </w:r>
      <w:proofErr w:type="spellStart"/>
      <w:r>
        <w:rPr>
          <w:sz w:val="24"/>
          <w:szCs w:val="24"/>
        </w:rPr>
        <w:t>Darwiche</w:t>
      </w:r>
      <w:proofErr w:type="spellEnd"/>
      <w:r>
        <w:rPr>
          <w:sz w:val="24"/>
          <w:szCs w:val="24"/>
        </w:rPr>
        <w:t xml:space="preserve">, Nizar </w:t>
      </w:r>
      <w:proofErr w:type="spellStart"/>
      <w:r>
        <w:rPr>
          <w:sz w:val="24"/>
          <w:szCs w:val="24"/>
        </w:rPr>
        <w:t>Qabbani</w:t>
      </w:r>
      <w:proofErr w:type="spellEnd"/>
      <w:r>
        <w:rPr>
          <w:sz w:val="24"/>
          <w:szCs w:val="24"/>
        </w:rPr>
        <w:t>, and Adonis]</w:t>
      </w:r>
    </w:p>
    <w:p w:rsidR="00BA6C9B" w:rsidRDefault="00BA6C9B" w:rsidP="001077DF">
      <w:pPr>
        <w:spacing w:line="240" w:lineRule="auto"/>
        <w:ind w:left="360"/>
        <w:rPr>
          <w:b/>
          <w:sz w:val="24"/>
          <w:szCs w:val="24"/>
        </w:rPr>
      </w:pPr>
      <w:r>
        <w:rPr>
          <w:b/>
          <w:sz w:val="24"/>
          <w:szCs w:val="24"/>
        </w:rPr>
        <w:lastRenderedPageBreak/>
        <w:t>Al-</w:t>
      </w:r>
      <w:proofErr w:type="spellStart"/>
      <w:r>
        <w:rPr>
          <w:b/>
          <w:sz w:val="24"/>
          <w:szCs w:val="24"/>
        </w:rPr>
        <w:t>Akhtal</w:t>
      </w:r>
      <w:proofErr w:type="spellEnd"/>
      <w:r>
        <w:rPr>
          <w:b/>
          <w:sz w:val="24"/>
          <w:szCs w:val="24"/>
        </w:rPr>
        <w:t xml:space="preserve"> (died 718)</w:t>
      </w:r>
    </w:p>
    <w:p w:rsidR="00BA6C9B" w:rsidRPr="00BA6C9B" w:rsidRDefault="00BA6C9B" w:rsidP="00BA6C9B">
      <w:pPr>
        <w:pStyle w:val="ListParagraph"/>
        <w:numPr>
          <w:ilvl w:val="0"/>
          <w:numId w:val="8"/>
        </w:numPr>
        <w:spacing w:line="240" w:lineRule="auto"/>
        <w:rPr>
          <w:b/>
          <w:sz w:val="24"/>
          <w:szCs w:val="24"/>
        </w:rPr>
      </w:pPr>
      <w:r>
        <w:rPr>
          <w:b/>
          <w:sz w:val="24"/>
          <w:szCs w:val="24"/>
        </w:rPr>
        <w:t>Al-</w:t>
      </w:r>
      <w:proofErr w:type="spellStart"/>
      <w:r>
        <w:rPr>
          <w:b/>
          <w:sz w:val="24"/>
          <w:szCs w:val="24"/>
        </w:rPr>
        <w:t>Akhtal</w:t>
      </w:r>
      <w:proofErr w:type="spellEnd"/>
      <w:r>
        <w:rPr>
          <w:b/>
          <w:sz w:val="24"/>
          <w:szCs w:val="24"/>
        </w:rPr>
        <w:t xml:space="preserve"> </w:t>
      </w:r>
      <w:r>
        <w:rPr>
          <w:sz w:val="24"/>
          <w:szCs w:val="24"/>
        </w:rPr>
        <w:t xml:space="preserve">from the Christian tribe of </w:t>
      </w:r>
      <w:proofErr w:type="spellStart"/>
      <w:r>
        <w:rPr>
          <w:sz w:val="24"/>
          <w:szCs w:val="24"/>
        </w:rPr>
        <w:t>Bani</w:t>
      </w:r>
      <w:proofErr w:type="spellEnd"/>
      <w:r>
        <w:rPr>
          <w:sz w:val="24"/>
          <w:szCs w:val="24"/>
        </w:rPr>
        <w:t xml:space="preserve"> </w:t>
      </w:r>
      <w:proofErr w:type="spellStart"/>
      <w:r>
        <w:rPr>
          <w:sz w:val="24"/>
          <w:szCs w:val="24"/>
        </w:rPr>
        <w:t>Taghlib</w:t>
      </w:r>
      <w:proofErr w:type="spellEnd"/>
      <w:r>
        <w:rPr>
          <w:sz w:val="24"/>
          <w:szCs w:val="24"/>
        </w:rPr>
        <w:t>, in the line of al-</w:t>
      </w:r>
      <w:proofErr w:type="spellStart"/>
      <w:r>
        <w:rPr>
          <w:sz w:val="24"/>
          <w:szCs w:val="24"/>
        </w:rPr>
        <w:t>Nabigha</w:t>
      </w:r>
      <w:proofErr w:type="spellEnd"/>
      <w:r>
        <w:rPr>
          <w:sz w:val="24"/>
          <w:szCs w:val="24"/>
        </w:rPr>
        <w:t xml:space="preserve"> al-</w:t>
      </w:r>
      <w:proofErr w:type="spellStart"/>
      <w:r>
        <w:rPr>
          <w:sz w:val="24"/>
          <w:szCs w:val="24"/>
        </w:rPr>
        <w:t>Zubiani</w:t>
      </w:r>
      <w:proofErr w:type="spellEnd"/>
      <w:r>
        <w:rPr>
          <w:sz w:val="24"/>
          <w:szCs w:val="24"/>
        </w:rPr>
        <w:t xml:space="preserve"> and Amr ibn </w:t>
      </w:r>
      <w:proofErr w:type="spellStart"/>
      <w:r>
        <w:rPr>
          <w:sz w:val="24"/>
          <w:szCs w:val="24"/>
        </w:rPr>
        <w:t>Kulthum</w:t>
      </w:r>
      <w:proofErr w:type="spellEnd"/>
      <w:r>
        <w:rPr>
          <w:sz w:val="24"/>
          <w:szCs w:val="24"/>
        </w:rPr>
        <w:t>. He stands closest to Jahiliyya poetry, both in his tribal odes and his panegyrics of the Umayyad caliphs.</w:t>
      </w:r>
    </w:p>
    <w:p w:rsidR="00BA6C9B" w:rsidRPr="00BA6C9B" w:rsidRDefault="00BA6C9B" w:rsidP="00BA6C9B">
      <w:pPr>
        <w:pStyle w:val="ListParagraph"/>
        <w:numPr>
          <w:ilvl w:val="0"/>
          <w:numId w:val="8"/>
        </w:numPr>
        <w:spacing w:line="240" w:lineRule="auto"/>
        <w:rPr>
          <w:b/>
          <w:sz w:val="24"/>
          <w:szCs w:val="24"/>
        </w:rPr>
      </w:pPr>
      <w:r>
        <w:rPr>
          <w:sz w:val="24"/>
          <w:szCs w:val="24"/>
        </w:rPr>
        <w:t>He was court poet to the caliphs and heavily drank wine every day even in their presence. He was born in Hira (southern Iraq), became known for his lampooning poetry (</w:t>
      </w:r>
      <w:proofErr w:type="spellStart"/>
      <w:r w:rsidRPr="00EE4779">
        <w:rPr>
          <w:b/>
          <w:i/>
          <w:sz w:val="24"/>
          <w:szCs w:val="24"/>
        </w:rPr>
        <w:t>heja</w:t>
      </w:r>
      <w:proofErr w:type="spellEnd"/>
      <w:r w:rsidRPr="00EE4779">
        <w:rPr>
          <w:b/>
          <w:i/>
          <w:sz w:val="24"/>
          <w:szCs w:val="24"/>
        </w:rPr>
        <w:t>’</w:t>
      </w:r>
      <w:r>
        <w:rPr>
          <w:i/>
          <w:sz w:val="24"/>
          <w:szCs w:val="24"/>
        </w:rPr>
        <w:t>)</w:t>
      </w:r>
      <w:r>
        <w:rPr>
          <w:sz w:val="24"/>
          <w:szCs w:val="24"/>
        </w:rPr>
        <w:t xml:space="preserve"> and was contracted by Caliph </w:t>
      </w:r>
      <w:proofErr w:type="spellStart"/>
      <w:r>
        <w:rPr>
          <w:sz w:val="24"/>
          <w:szCs w:val="24"/>
        </w:rPr>
        <w:t>Yazid</w:t>
      </w:r>
      <w:proofErr w:type="spellEnd"/>
      <w:r>
        <w:rPr>
          <w:sz w:val="24"/>
          <w:szCs w:val="24"/>
        </w:rPr>
        <w:t xml:space="preserve"> to respond to poets who attacked him and his father </w:t>
      </w:r>
      <w:proofErr w:type="spellStart"/>
      <w:r>
        <w:rPr>
          <w:sz w:val="24"/>
          <w:szCs w:val="24"/>
        </w:rPr>
        <w:t>Muaw’iya</w:t>
      </w:r>
      <w:proofErr w:type="spellEnd"/>
      <w:r>
        <w:rPr>
          <w:sz w:val="24"/>
          <w:szCs w:val="24"/>
        </w:rPr>
        <w:t xml:space="preserve"> and his sister in explicit term </w:t>
      </w:r>
    </w:p>
    <w:p w:rsidR="00BA6C9B" w:rsidRPr="00BA6C9B" w:rsidRDefault="00BA6C9B" w:rsidP="00BA6C9B">
      <w:pPr>
        <w:pStyle w:val="ListParagraph"/>
        <w:numPr>
          <w:ilvl w:val="0"/>
          <w:numId w:val="8"/>
        </w:numPr>
        <w:spacing w:line="240" w:lineRule="auto"/>
        <w:rPr>
          <w:b/>
          <w:sz w:val="24"/>
          <w:szCs w:val="24"/>
        </w:rPr>
      </w:pPr>
      <w:r>
        <w:rPr>
          <w:sz w:val="24"/>
          <w:szCs w:val="24"/>
        </w:rPr>
        <w:t>Al-</w:t>
      </w:r>
      <w:proofErr w:type="spellStart"/>
      <w:r>
        <w:rPr>
          <w:sz w:val="24"/>
          <w:szCs w:val="24"/>
        </w:rPr>
        <w:t>Akhtal</w:t>
      </w:r>
      <w:proofErr w:type="spellEnd"/>
      <w:r>
        <w:rPr>
          <w:sz w:val="24"/>
          <w:szCs w:val="24"/>
        </w:rPr>
        <w:t xml:space="preserve"> was on the Umayyad side in the political conflict and needed money and fame, so he accepted the job </w:t>
      </w:r>
    </w:p>
    <w:p w:rsidR="00BA6C9B" w:rsidRPr="00BA6C9B" w:rsidRDefault="00BA6C9B" w:rsidP="00BA6C9B">
      <w:pPr>
        <w:pStyle w:val="ListParagraph"/>
        <w:numPr>
          <w:ilvl w:val="0"/>
          <w:numId w:val="8"/>
        </w:numPr>
        <w:spacing w:line="240" w:lineRule="auto"/>
        <w:rPr>
          <w:b/>
          <w:sz w:val="24"/>
          <w:szCs w:val="24"/>
        </w:rPr>
      </w:pPr>
      <w:r>
        <w:rPr>
          <w:sz w:val="24"/>
          <w:szCs w:val="24"/>
        </w:rPr>
        <w:t>Al-</w:t>
      </w:r>
      <w:proofErr w:type="spellStart"/>
      <w:r>
        <w:rPr>
          <w:sz w:val="24"/>
          <w:szCs w:val="24"/>
        </w:rPr>
        <w:t>Akhtal</w:t>
      </w:r>
      <w:proofErr w:type="spellEnd"/>
      <w:r>
        <w:rPr>
          <w:sz w:val="24"/>
          <w:szCs w:val="24"/>
        </w:rPr>
        <w:t xml:space="preserve"> replied to them with strong poems defending the honor and prestige of the Umayyads</w:t>
      </w:r>
    </w:p>
    <w:p w:rsidR="00BA6C9B" w:rsidRPr="00BA6C9B" w:rsidRDefault="00BA6C9B" w:rsidP="00BA6C9B">
      <w:pPr>
        <w:pStyle w:val="ListParagraph"/>
        <w:numPr>
          <w:ilvl w:val="0"/>
          <w:numId w:val="8"/>
        </w:numPr>
        <w:spacing w:line="240" w:lineRule="auto"/>
        <w:rPr>
          <w:b/>
          <w:sz w:val="24"/>
          <w:szCs w:val="24"/>
        </w:rPr>
      </w:pPr>
      <w:r>
        <w:rPr>
          <w:sz w:val="24"/>
          <w:szCs w:val="24"/>
        </w:rPr>
        <w:t>He composed lampooning poems against the opponents of the Umayyads, calling them peasants who drink alcohol, and of a lesser tribal rank, plus a long list of insults and negative description</w:t>
      </w:r>
    </w:p>
    <w:p w:rsidR="00BA6C9B" w:rsidRPr="00EE4779" w:rsidRDefault="00BA6C9B" w:rsidP="00BA6C9B">
      <w:pPr>
        <w:pStyle w:val="ListParagraph"/>
        <w:numPr>
          <w:ilvl w:val="0"/>
          <w:numId w:val="8"/>
        </w:numPr>
        <w:spacing w:line="240" w:lineRule="auto"/>
        <w:rPr>
          <w:b/>
          <w:sz w:val="24"/>
          <w:szCs w:val="24"/>
        </w:rPr>
      </w:pPr>
      <w:r>
        <w:rPr>
          <w:sz w:val="24"/>
          <w:szCs w:val="24"/>
        </w:rPr>
        <w:t xml:space="preserve">He became spokesman for the Umayyads, and a propaganda tool for </w:t>
      </w:r>
      <w:r w:rsidR="00EE4779">
        <w:rPr>
          <w:sz w:val="24"/>
          <w:szCs w:val="24"/>
        </w:rPr>
        <w:t xml:space="preserve">their rule </w:t>
      </w:r>
      <w:r w:rsidR="00A502FD">
        <w:rPr>
          <w:sz w:val="24"/>
          <w:szCs w:val="24"/>
        </w:rPr>
        <w:t xml:space="preserve">and he waged a poetry war with </w:t>
      </w:r>
      <w:proofErr w:type="spellStart"/>
      <w:r w:rsidR="00A502FD">
        <w:rPr>
          <w:sz w:val="24"/>
          <w:szCs w:val="24"/>
        </w:rPr>
        <w:t>J</w:t>
      </w:r>
      <w:r w:rsidR="00EE4779">
        <w:rPr>
          <w:sz w:val="24"/>
          <w:szCs w:val="24"/>
        </w:rPr>
        <w:t>arir</w:t>
      </w:r>
      <w:proofErr w:type="spellEnd"/>
      <w:r w:rsidR="00EE4779">
        <w:rPr>
          <w:sz w:val="24"/>
          <w:szCs w:val="24"/>
        </w:rPr>
        <w:t xml:space="preserve">, the other great poet of the period who was in the opposition camp. </w:t>
      </w:r>
    </w:p>
    <w:p w:rsidR="00EE4779" w:rsidRPr="00EE4779" w:rsidRDefault="00EE4779" w:rsidP="00BA6C9B">
      <w:pPr>
        <w:pStyle w:val="ListParagraph"/>
        <w:numPr>
          <w:ilvl w:val="0"/>
          <w:numId w:val="8"/>
        </w:numPr>
        <w:spacing w:line="240" w:lineRule="auto"/>
        <w:rPr>
          <w:b/>
          <w:sz w:val="24"/>
          <w:szCs w:val="24"/>
        </w:rPr>
      </w:pPr>
      <w:proofErr w:type="spellStart"/>
      <w:r>
        <w:rPr>
          <w:sz w:val="24"/>
          <w:szCs w:val="24"/>
        </w:rPr>
        <w:t>Akhtal</w:t>
      </w:r>
      <w:proofErr w:type="spellEnd"/>
      <w:r>
        <w:rPr>
          <w:sz w:val="24"/>
          <w:szCs w:val="24"/>
        </w:rPr>
        <w:t xml:space="preserve"> knew that the Umayyads who came from Arabia preferred poetry along the standards of Jahiliyya, so he excelled in that domain. He started with </w:t>
      </w:r>
      <w:proofErr w:type="spellStart"/>
      <w:r>
        <w:rPr>
          <w:i/>
          <w:sz w:val="24"/>
          <w:szCs w:val="24"/>
        </w:rPr>
        <w:t>naseeb</w:t>
      </w:r>
      <w:proofErr w:type="spellEnd"/>
      <w:r>
        <w:rPr>
          <w:sz w:val="24"/>
          <w:szCs w:val="24"/>
        </w:rPr>
        <w:t>, then wine drinking, and the virgin life of the desert, and finished with praise for the Umayyads</w:t>
      </w:r>
    </w:p>
    <w:p w:rsidR="00EE4779" w:rsidRPr="00EE4779" w:rsidRDefault="00EE4779" w:rsidP="00BA6C9B">
      <w:pPr>
        <w:pStyle w:val="ListParagraph"/>
        <w:numPr>
          <w:ilvl w:val="0"/>
          <w:numId w:val="8"/>
        </w:numPr>
        <w:spacing w:line="240" w:lineRule="auto"/>
        <w:rPr>
          <w:b/>
          <w:sz w:val="24"/>
          <w:szCs w:val="24"/>
        </w:rPr>
      </w:pPr>
      <w:r>
        <w:rPr>
          <w:sz w:val="24"/>
          <w:szCs w:val="24"/>
        </w:rPr>
        <w:t>The structures, the metres, and the vocabulary were authentic to the spirit of Arabia. However, he was also the product of his environment, influenced by the natural surroundings in Damascus as well as the political climate of his times</w:t>
      </w:r>
    </w:p>
    <w:p w:rsidR="00EE4779" w:rsidRPr="00EE4779" w:rsidRDefault="00EE4779" w:rsidP="00BA6C9B">
      <w:pPr>
        <w:pStyle w:val="ListParagraph"/>
        <w:numPr>
          <w:ilvl w:val="0"/>
          <w:numId w:val="8"/>
        </w:numPr>
        <w:spacing w:line="240" w:lineRule="auto"/>
        <w:rPr>
          <w:b/>
          <w:sz w:val="24"/>
          <w:szCs w:val="24"/>
        </w:rPr>
      </w:pPr>
      <w:r>
        <w:rPr>
          <w:sz w:val="24"/>
          <w:szCs w:val="24"/>
        </w:rPr>
        <w:t>His poetry is a record of his times, as well as deploying Islamic motifs and phraseology, although he was Christian</w:t>
      </w:r>
    </w:p>
    <w:p w:rsidR="00EE4779" w:rsidRPr="00EE4779" w:rsidRDefault="00EE4779" w:rsidP="00EE4779">
      <w:pPr>
        <w:spacing w:line="240" w:lineRule="auto"/>
        <w:rPr>
          <w:sz w:val="24"/>
          <w:szCs w:val="24"/>
        </w:rPr>
      </w:pPr>
      <w:r>
        <w:rPr>
          <w:sz w:val="24"/>
          <w:szCs w:val="24"/>
        </w:rPr>
        <w:t xml:space="preserve">Side-note: these 3 names are not real Arabic names, they are simply nicknames. </w:t>
      </w:r>
    </w:p>
    <w:p w:rsidR="00EE4779" w:rsidRDefault="00EE4779" w:rsidP="00EE4779">
      <w:pPr>
        <w:spacing w:line="240" w:lineRule="auto"/>
        <w:rPr>
          <w:b/>
          <w:sz w:val="24"/>
          <w:szCs w:val="24"/>
        </w:rPr>
      </w:pPr>
      <w:r>
        <w:rPr>
          <w:b/>
          <w:sz w:val="24"/>
          <w:szCs w:val="24"/>
        </w:rPr>
        <w:t>Al-</w:t>
      </w:r>
      <w:proofErr w:type="spellStart"/>
      <w:r>
        <w:rPr>
          <w:b/>
          <w:sz w:val="24"/>
          <w:szCs w:val="24"/>
        </w:rPr>
        <w:t>Farazdaq</w:t>
      </w:r>
      <w:proofErr w:type="spellEnd"/>
      <w:r>
        <w:rPr>
          <w:b/>
          <w:sz w:val="24"/>
          <w:szCs w:val="24"/>
        </w:rPr>
        <w:t xml:space="preserve"> and </w:t>
      </w:r>
      <w:proofErr w:type="spellStart"/>
      <w:r>
        <w:rPr>
          <w:b/>
          <w:sz w:val="24"/>
          <w:szCs w:val="24"/>
        </w:rPr>
        <w:t>Jarir</w:t>
      </w:r>
      <w:proofErr w:type="spellEnd"/>
      <w:r>
        <w:rPr>
          <w:b/>
          <w:sz w:val="24"/>
          <w:szCs w:val="24"/>
        </w:rPr>
        <w:t>:</w:t>
      </w:r>
    </w:p>
    <w:p w:rsidR="00EE4779" w:rsidRDefault="00EE4779" w:rsidP="00EE4779">
      <w:pPr>
        <w:pStyle w:val="ListParagraph"/>
        <w:numPr>
          <w:ilvl w:val="0"/>
          <w:numId w:val="10"/>
        </w:numPr>
        <w:spacing w:line="240" w:lineRule="auto"/>
        <w:rPr>
          <w:sz w:val="24"/>
          <w:szCs w:val="24"/>
        </w:rPr>
      </w:pPr>
      <w:r>
        <w:rPr>
          <w:b/>
          <w:sz w:val="24"/>
          <w:szCs w:val="24"/>
        </w:rPr>
        <w:t>Al-</w:t>
      </w:r>
      <w:proofErr w:type="spellStart"/>
      <w:r>
        <w:rPr>
          <w:b/>
          <w:sz w:val="24"/>
          <w:szCs w:val="24"/>
        </w:rPr>
        <w:t>Farazdaq</w:t>
      </w:r>
      <w:proofErr w:type="spellEnd"/>
      <w:r>
        <w:rPr>
          <w:b/>
          <w:sz w:val="24"/>
          <w:szCs w:val="24"/>
        </w:rPr>
        <w:t xml:space="preserve"> </w:t>
      </w:r>
      <w:r>
        <w:rPr>
          <w:sz w:val="24"/>
          <w:szCs w:val="24"/>
        </w:rPr>
        <w:t xml:space="preserve">and </w:t>
      </w:r>
      <w:proofErr w:type="spellStart"/>
      <w:r>
        <w:rPr>
          <w:b/>
          <w:sz w:val="24"/>
          <w:szCs w:val="24"/>
        </w:rPr>
        <w:t>Jarir</w:t>
      </w:r>
      <w:proofErr w:type="spellEnd"/>
      <w:r>
        <w:rPr>
          <w:sz w:val="24"/>
          <w:szCs w:val="24"/>
        </w:rPr>
        <w:t xml:space="preserve"> were from </w:t>
      </w:r>
      <w:proofErr w:type="spellStart"/>
      <w:r>
        <w:rPr>
          <w:sz w:val="24"/>
          <w:szCs w:val="24"/>
        </w:rPr>
        <w:t>Kufa</w:t>
      </w:r>
      <w:proofErr w:type="spellEnd"/>
      <w:r>
        <w:rPr>
          <w:sz w:val="24"/>
          <w:szCs w:val="24"/>
        </w:rPr>
        <w:t xml:space="preserve"> and Basra in Iraq, and owed much of their fame to the entertainment they provided by slanging matches that showed and theatrical display of ingenuity and virtuosity. This shows how far major poets have departed from the simple </w:t>
      </w:r>
      <w:r w:rsidR="00F31EC2">
        <w:rPr>
          <w:sz w:val="24"/>
          <w:szCs w:val="24"/>
        </w:rPr>
        <w:t>loyalties and moralities of old poetry and now pander to the tastes of urban peoples in Syria and Iraq</w:t>
      </w:r>
    </w:p>
    <w:p w:rsidR="00F31EC2" w:rsidRDefault="00F31EC2" w:rsidP="00F31EC2">
      <w:pPr>
        <w:pStyle w:val="ListParagraph"/>
        <w:numPr>
          <w:ilvl w:val="1"/>
          <w:numId w:val="10"/>
        </w:numPr>
        <w:spacing w:line="240" w:lineRule="auto"/>
        <w:rPr>
          <w:sz w:val="24"/>
          <w:szCs w:val="24"/>
        </w:rPr>
      </w:pPr>
      <w:r>
        <w:rPr>
          <w:sz w:val="24"/>
          <w:szCs w:val="24"/>
        </w:rPr>
        <w:t xml:space="preserve">Virtuosity references the ability to make great competitive poetry on the spot in response to insults </w:t>
      </w:r>
    </w:p>
    <w:p w:rsidR="00F31EC2" w:rsidRDefault="00F31EC2" w:rsidP="00F31EC2">
      <w:pPr>
        <w:pStyle w:val="ListParagraph"/>
        <w:numPr>
          <w:ilvl w:val="0"/>
          <w:numId w:val="10"/>
        </w:numPr>
        <w:spacing w:line="240" w:lineRule="auto"/>
        <w:rPr>
          <w:sz w:val="24"/>
          <w:szCs w:val="24"/>
        </w:rPr>
      </w:pPr>
      <w:r>
        <w:rPr>
          <w:sz w:val="24"/>
          <w:szCs w:val="24"/>
        </w:rPr>
        <w:t xml:space="preserve">The war of words between the two poets lasted for 50-years until Farazdaq died in 732. Farazdaq lived 91-years, most of it he spend drinking and spending money he earned on female companions. </w:t>
      </w:r>
    </w:p>
    <w:p w:rsidR="00F31EC2" w:rsidRDefault="00F31EC2" w:rsidP="00F31EC2">
      <w:pPr>
        <w:pStyle w:val="ListParagraph"/>
        <w:numPr>
          <w:ilvl w:val="0"/>
          <w:numId w:val="10"/>
        </w:numPr>
        <w:spacing w:line="240" w:lineRule="auto"/>
        <w:rPr>
          <w:sz w:val="24"/>
          <w:szCs w:val="24"/>
        </w:rPr>
      </w:pPr>
      <w:r>
        <w:rPr>
          <w:sz w:val="24"/>
          <w:szCs w:val="24"/>
        </w:rPr>
        <w:t xml:space="preserve">He had spouts of spirituality in his poetry but these were the exception. He wrote in several genres of the period, including </w:t>
      </w:r>
      <w:proofErr w:type="spellStart"/>
      <w:r>
        <w:rPr>
          <w:i/>
          <w:sz w:val="24"/>
          <w:szCs w:val="24"/>
        </w:rPr>
        <w:t>fakhr</w:t>
      </w:r>
      <w:proofErr w:type="spellEnd"/>
      <w:r>
        <w:rPr>
          <w:i/>
          <w:sz w:val="24"/>
          <w:szCs w:val="24"/>
        </w:rPr>
        <w:t xml:space="preserve"> (tribal pride), </w:t>
      </w:r>
      <w:r>
        <w:rPr>
          <w:sz w:val="24"/>
          <w:szCs w:val="24"/>
        </w:rPr>
        <w:t>lampooning, and praise</w:t>
      </w:r>
    </w:p>
    <w:p w:rsidR="008B7890" w:rsidRDefault="008B7890" w:rsidP="008B7890">
      <w:pPr>
        <w:pStyle w:val="ListParagraph"/>
        <w:spacing w:line="240" w:lineRule="auto"/>
        <w:rPr>
          <w:sz w:val="24"/>
          <w:szCs w:val="24"/>
        </w:rPr>
      </w:pPr>
    </w:p>
    <w:p w:rsidR="00F31EC2" w:rsidRDefault="00F31EC2" w:rsidP="00F31EC2">
      <w:pPr>
        <w:pStyle w:val="ListParagraph"/>
        <w:numPr>
          <w:ilvl w:val="0"/>
          <w:numId w:val="10"/>
        </w:numPr>
        <w:spacing w:line="240" w:lineRule="auto"/>
        <w:rPr>
          <w:sz w:val="24"/>
          <w:szCs w:val="24"/>
        </w:rPr>
      </w:pPr>
      <w:r>
        <w:rPr>
          <w:b/>
          <w:sz w:val="24"/>
          <w:szCs w:val="24"/>
        </w:rPr>
        <w:lastRenderedPageBreak/>
        <w:t xml:space="preserve">Farazdaq: </w:t>
      </w:r>
      <w:r>
        <w:rPr>
          <w:sz w:val="24"/>
          <w:szCs w:val="24"/>
        </w:rPr>
        <w:t xml:space="preserve">was known for his defence of Ali’s camp. His real name is </w:t>
      </w:r>
      <w:proofErr w:type="spellStart"/>
      <w:r>
        <w:rPr>
          <w:sz w:val="24"/>
          <w:szCs w:val="24"/>
        </w:rPr>
        <w:t>Humam</w:t>
      </w:r>
      <w:proofErr w:type="spellEnd"/>
      <w:r>
        <w:rPr>
          <w:sz w:val="24"/>
          <w:szCs w:val="24"/>
        </w:rPr>
        <w:t xml:space="preserve"> bin </w:t>
      </w:r>
      <w:proofErr w:type="spellStart"/>
      <w:r>
        <w:rPr>
          <w:sz w:val="24"/>
          <w:szCs w:val="24"/>
        </w:rPr>
        <w:t>Ghaleb</w:t>
      </w:r>
      <w:proofErr w:type="spellEnd"/>
      <w:r>
        <w:rPr>
          <w:sz w:val="24"/>
          <w:szCs w:val="24"/>
        </w:rPr>
        <w:t>, and “</w:t>
      </w:r>
      <w:proofErr w:type="spellStart"/>
      <w:r>
        <w:rPr>
          <w:sz w:val="24"/>
          <w:szCs w:val="24"/>
        </w:rPr>
        <w:t>farazdaq</w:t>
      </w:r>
      <w:proofErr w:type="spellEnd"/>
      <w:r>
        <w:rPr>
          <w:sz w:val="24"/>
          <w:szCs w:val="24"/>
        </w:rPr>
        <w:t>” means a big loaf of bread (he had a big face with a constant frown)</w:t>
      </w:r>
    </w:p>
    <w:p w:rsidR="00F31EC2" w:rsidRDefault="00F31EC2" w:rsidP="00F31EC2">
      <w:pPr>
        <w:pStyle w:val="ListParagraph"/>
        <w:numPr>
          <w:ilvl w:val="0"/>
          <w:numId w:val="10"/>
        </w:numPr>
        <w:spacing w:line="240" w:lineRule="auto"/>
        <w:rPr>
          <w:sz w:val="24"/>
          <w:szCs w:val="24"/>
        </w:rPr>
      </w:pPr>
      <w:r>
        <w:rPr>
          <w:sz w:val="24"/>
          <w:szCs w:val="24"/>
        </w:rPr>
        <w:t xml:space="preserve">He was born in Basra in 641, and showed talent at early age with poems that had vulgar elements. He was kicked out of </w:t>
      </w:r>
      <w:proofErr w:type="spellStart"/>
      <w:r>
        <w:rPr>
          <w:sz w:val="24"/>
          <w:szCs w:val="24"/>
        </w:rPr>
        <w:t>Busra</w:t>
      </w:r>
      <w:proofErr w:type="spellEnd"/>
      <w:r>
        <w:rPr>
          <w:sz w:val="24"/>
          <w:szCs w:val="24"/>
        </w:rPr>
        <w:t xml:space="preserve">, so he went to Medina. But there as well he was kicked out for his poetry. He eventually started composing panegyric poetry to governors and princes to earn a living and when they cut hum short he went to his enemies and lampooned his earlier employers and praised the new employers. Some of these were in the Umayyad camp and some in the opposition camp. </w:t>
      </w:r>
    </w:p>
    <w:p w:rsidR="00F31EC2" w:rsidRDefault="00F31EC2" w:rsidP="00F31EC2">
      <w:pPr>
        <w:pStyle w:val="ListParagraph"/>
        <w:numPr>
          <w:ilvl w:val="0"/>
          <w:numId w:val="10"/>
        </w:numPr>
        <w:spacing w:line="240" w:lineRule="auto"/>
        <w:rPr>
          <w:sz w:val="24"/>
          <w:szCs w:val="24"/>
        </w:rPr>
      </w:pPr>
      <w:r>
        <w:rPr>
          <w:sz w:val="24"/>
          <w:szCs w:val="24"/>
        </w:rPr>
        <w:t>A key poem of Farazdaq was in praise of the house of Ali’s camp, the enemies of the Umayyads</w:t>
      </w:r>
    </w:p>
    <w:p w:rsidR="00F31EC2" w:rsidRDefault="00F31EC2" w:rsidP="00F31EC2">
      <w:pPr>
        <w:pStyle w:val="ListParagraph"/>
        <w:numPr>
          <w:ilvl w:val="0"/>
          <w:numId w:val="10"/>
        </w:numPr>
        <w:spacing w:line="240" w:lineRule="auto"/>
        <w:rPr>
          <w:sz w:val="24"/>
          <w:szCs w:val="24"/>
        </w:rPr>
      </w:pPr>
      <w:r>
        <w:rPr>
          <w:sz w:val="24"/>
          <w:szCs w:val="24"/>
        </w:rPr>
        <w:t>Farazdaq, 74 years improvised a long poem of praise for Ali’s family. The poem contained many references to Islam and its values and to Mohammad and his family</w:t>
      </w:r>
    </w:p>
    <w:p w:rsidR="00F31EC2" w:rsidRDefault="00F31EC2" w:rsidP="00F31EC2">
      <w:pPr>
        <w:pStyle w:val="ListParagraph"/>
        <w:numPr>
          <w:ilvl w:val="0"/>
          <w:numId w:val="10"/>
        </w:numPr>
        <w:spacing w:line="240" w:lineRule="auto"/>
        <w:rPr>
          <w:sz w:val="24"/>
          <w:szCs w:val="24"/>
        </w:rPr>
      </w:pPr>
      <w:r>
        <w:rPr>
          <w:sz w:val="24"/>
          <w:szCs w:val="24"/>
        </w:rPr>
        <w:t xml:space="preserve">He was arrested and sent to prison. While in jail, he lampooned the Umayyads. But when he was released, he came to the Umayyad caliph and read a poem of praise of the Umayyads. </w:t>
      </w:r>
    </w:p>
    <w:p w:rsidR="008B7890" w:rsidRPr="008B7890" w:rsidRDefault="008B7890" w:rsidP="008B7890">
      <w:pPr>
        <w:spacing w:line="240" w:lineRule="auto"/>
        <w:rPr>
          <w:sz w:val="24"/>
          <w:szCs w:val="24"/>
        </w:rPr>
      </w:pPr>
    </w:p>
    <w:p w:rsidR="00F31EC2" w:rsidRDefault="00F31EC2" w:rsidP="00F31EC2">
      <w:pPr>
        <w:pStyle w:val="ListParagraph"/>
        <w:numPr>
          <w:ilvl w:val="0"/>
          <w:numId w:val="10"/>
        </w:numPr>
        <w:spacing w:line="240" w:lineRule="auto"/>
        <w:rPr>
          <w:sz w:val="24"/>
          <w:szCs w:val="24"/>
        </w:rPr>
      </w:pPr>
      <w:proofErr w:type="spellStart"/>
      <w:r>
        <w:rPr>
          <w:b/>
          <w:sz w:val="24"/>
          <w:szCs w:val="24"/>
        </w:rPr>
        <w:t>Jarir</w:t>
      </w:r>
      <w:proofErr w:type="spellEnd"/>
      <w:r>
        <w:rPr>
          <w:b/>
          <w:sz w:val="24"/>
          <w:szCs w:val="24"/>
        </w:rPr>
        <w:t>:</w:t>
      </w:r>
      <w:r>
        <w:rPr>
          <w:sz w:val="24"/>
          <w:szCs w:val="24"/>
        </w:rPr>
        <w:t xml:space="preserve"> was the best among the three great poets. He had fame during the rule of Umayyad Caliph Marwan ibn al-Hakam</w:t>
      </w:r>
    </w:p>
    <w:p w:rsidR="008B7890" w:rsidRDefault="008B7890" w:rsidP="008B7890">
      <w:pPr>
        <w:pStyle w:val="ListParagraph"/>
        <w:numPr>
          <w:ilvl w:val="1"/>
          <w:numId w:val="10"/>
        </w:numPr>
        <w:spacing w:line="240" w:lineRule="auto"/>
        <w:rPr>
          <w:sz w:val="24"/>
          <w:szCs w:val="24"/>
        </w:rPr>
      </w:pPr>
      <w:r>
        <w:rPr>
          <w:sz w:val="24"/>
          <w:szCs w:val="24"/>
        </w:rPr>
        <w:t>His poetry was more refined, and his library was larger and diverse</w:t>
      </w:r>
    </w:p>
    <w:p w:rsidR="008B7890" w:rsidRDefault="00F31EC2" w:rsidP="008B7890">
      <w:pPr>
        <w:pStyle w:val="ListParagraph"/>
        <w:numPr>
          <w:ilvl w:val="0"/>
          <w:numId w:val="10"/>
        </w:numPr>
        <w:spacing w:line="240" w:lineRule="auto"/>
        <w:rPr>
          <w:sz w:val="24"/>
          <w:szCs w:val="24"/>
        </w:rPr>
      </w:pPr>
      <w:r>
        <w:rPr>
          <w:sz w:val="24"/>
          <w:szCs w:val="24"/>
        </w:rPr>
        <w:t xml:space="preserve">The Umayyad poets shared the psychological instability and </w:t>
      </w:r>
      <w:r w:rsidR="008B7890">
        <w:rPr>
          <w:sz w:val="24"/>
          <w:szCs w:val="24"/>
        </w:rPr>
        <w:t xml:space="preserve">conflict of principles and political parties. Indeed, they deployed sprinklings of Koranic phraseology and pious sentiments, but that did not compensate for the coarse and shrill tones of their verse. They exploited the </w:t>
      </w:r>
      <w:r w:rsidR="008B7890">
        <w:rPr>
          <w:i/>
          <w:sz w:val="24"/>
          <w:szCs w:val="24"/>
        </w:rPr>
        <w:t>qassida</w:t>
      </w:r>
      <w:r w:rsidR="008B7890">
        <w:rPr>
          <w:sz w:val="24"/>
          <w:szCs w:val="24"/>
        </w:rPr>
        <w:t xml:space="preserve"> as an instrument to gain riches from the powerful and the wealthy, their adulation, blatantly hypocritical, is no longer about tribal virtues but about political and religious controversies. Themes of Jahiliyya poetry have become irrelevant. </w:t>
      </w:r>
    </w:p>
    <w:p w:rsidR="008B7890" w:rsidRPr="008B7890" w:rsidRDefault="008B7890" w:rsidP="008B7890">
      <w:pPr>
        <w:spacing w:line="240" w:lineRule="auto"/>
        <w:rPr>
          <w:sz w:val="24"/>
          <w:szCs w:val="24"/>
        </w:rPr>
      </w:pPr>
    </w:p>
    <w:p w:rsidR="007C19CA" w:rsidRDefault="008B7890" w:rsidP="007C19CA">
      <w:pPr>
        <w:pStyle w:val="ListParagraph"/>
        <w:numPr>
          <w:ilvl w:val="0"/>
          <w:numId w:val="10"/>
        </w:numPr>
        <w:spacing w:line="240" w:lineRule="auto"/>
        <w:rPr>
          <w:sz w:val="24"/>
          <w:szCs w:val="24"/>
        </w:rPr>
      </w:pPr>
      <w:r w:rsidRPr="007C19CA">
        <w:rPr>
          <w:sz w:val="24"/>
          <w:szCs w:val="24"/>
        </w:rPr>
        <w:t xml:space="preserve">The strict current </w:t>
      </w:r>
      <w:r w:rsidR="007C19CA" w:rsidRPr="007C19CA">
        <w:rPr>
          <w:sz w:val="24"/>
          <w:szCs w:val="24"/>
        </w:rPr>
        <w:t xml:space="preserve">of poetry and literature </w:t>
      </w:r>
      <w:r w:rsidRPr="007C19CA">
        <w:rPr>
          <w:sz w:val="24"/>
          <w:szCs w:val="24"/>
        </w:rPr>
        <w:t xml:space="preserve">continued in Mecca and Medina, made up of the companions of Mohammad and his extended family and supporters. They pursued the study of the Koran and the associated fields, the collection and </w:t>
      </w:r>
      <w:r w:rsidR="007C19CA" w:rsidRPr="007C19CA">
        <w:rPr>
          <w:sz w:val="24"/>
          <w:szCs w:val="24"/>
        </w:rPr>
        <w:t>c</w:t>
      </w:r>
      <w:r w:rsidRPr="007C19CA">
        <w:rPr>
          <w:sz w:val="24"/>
          <w:szCs w:val="24"/>
        </w:rPr>
        <w:t xml:space="preserve">onfirmation of Hadith, and the </w:t>
      </w:r>
      <w:proofErr w:type="spellStart"/>
      <w:r w:rsidRPr="007C19CA">
        <w:rPr>
          <w:sz w:val="24"/>
          <w:szCs w:val="24"/>
        </w:rPr>
        <w:t>dreation</w:t>
      </w:r>
      <w:proofErr w:type="spellEnd"/>
      <w:r w:rsidRPr="007C19CA">
        <w:rPr>
          <w:sz w:val="24"/>
          <w:szCs w:val="24"/>
        </w:rPr>
        <w:t xml:space="preserve"> of compendium of laws of rulings (</w:t>
      </w:r>
      <w:r w:rsidRPr="007C19CA">
        <w:rPr>
          <w:i/>
          <w:sz w:val="24"/>
          <w:szCs w:val="24"/>
        </w:rPr>
        <w:t>fatwas)</w:t>
      </w:r>
      <w:r w:rsidR="007C19CA" w:rsidRPr="007C19CA">
        <w:rPr>
          <w:sz w:val="24"/>
          <w:szCs w:val="24"/>
        </w:rPr>
        <w:t xml:space="preserve"> to use in practical affairs of justice. One such work was </w:t>
      </w:r>
      <w:proofErr w:type="spellStart"/>
      <w:r w:rsidR="007C19CA" w:rsidRPr="007C19CA">
        <w:rPr>
          <w:sz w:val="24"/>
          <w:szCs w:val="24"/>
        </w:rPr>
        <w:t>Kitab</w:t>
      </w:r>
      <w:proofErr w:type="spellEnd"/>
      <w:r w:rsidR="007C19CA" w:rsidRPr="007C19CA">
        <w:rPr>
          <w:sz w:val="24"/>
          <w:szCs w:val="24"/>
        </w:rPr>
        <w:t xml:space="preserve"> al-</w:t>
      </w:r>
      <w:proofErr w:type="spellStart"/>
      <w:r w:rsidR="007C19CA" w:rsidRPr="007C19CA">
        <w:rPr>
          <w:sz w:val="24"/>
          <w:szCs w:val="24"/>
        </w:rPr>
        <w:t>Mawata’a</w:t>
      </w:r>
      <w:proofErr w:type="spellEnd"/>
      <w:r w:rsidR="007C19CA" w:rsidRPr="007C19CA">
        <w:rPr>
          <w:sz w:val="24"/>
          <w:szCs w:val="24"/>
        </w:rPr>
        <w:t xml:space="preserve"> by </w:t>
      </w:r>
      <w:proofErr w:type="spellStart"/>
      <w:r w:rsidR="007C19CA" w:rsidRPr="007C19CA">
        <w:rPr>
          <w:sz w:val="24"/>
          <w:szCs w:val="24"/>
        </w:rPr>
        <w:t>Malek</w:t>
      </w:r>
      <w:proofErr w:type="spellEnd"/>
      <w:r w:rsidR="007C19CA" w:rsidRPr="007C19CA">
        <w:rPr>
          <w:sz w:val="24"/>
          <w:szCs w:val="24"/>
        </w:rPr>
        <w:t xml:space="preserve"> ben </w:t>
      </w:r>
      <w:proofErr w:type="spellStart"/>
      <w:r w:rsidR="007C19CA" w:rsidRPr="007C19CA">
        <w:rPr>
          <w:sz w:val="24"/>
          <w:szCs w:val="24"/>
        </w:rPr>
        <w:t>Anas</w:t>
      </w:r>
      <w:proofErr w:type="spellEnd"/>
      <w:r w:rsidR="007C19CA" w:rsidRPr="007C19CA">
        <w:rPr>
          <w:sz w:val="24"/>
          <w:szCs w:val="24"/>
        </w:rPr>
        <w:t xml:space="preserve">, which gathered enough adherents that it became the first formal sect in Islam, and </w:t>
      </w:r>
      <w:proofErr w:type="spellStart"/>
      <w:r w:rsidR="007C19CA" w:rsidRPr="007C19CA">
        <w:rPr>
          <w:sz w:val="24"/>
          <w:szCs w:val="24"/>
        </w:rPr>
        <w:t>Maleki</w:t>
      </w:r>
      <w:proofErr w:type="spellEnd"/>
    </w:p>
    <w:p w:rsidR="007C19CA" w:rsidRDefault="007C19CA" w:rsidP="008B7890">
      <w:pPr>
        <w:pStyle w:val="ListParagraph"/>
        <w:numPr>
          <w:ilvl w:val="0"/>
          <w:numId w:val="10"/>
        </w:numPr>
        <w:spacing w:line="240" w:lineRule="auto"/>
        <w:rPr>
          <w:sz w:val="24"/>
          <w:szCs w:val="24"/>
        </w:rPr>
      </w:pPr>
      <w:r>
        <w:rPr>
          <w:sz w:val="24"/>
          <w:szCs w:val="24"/>
        </w:rPr>
        <w:t xml:space="preserve">The </w:t>
      </w:r>
      <w:r>
        <w:rPr>
          <w:i/>
          <w:sz w:val="24"/>
          <w:szCs w:val="24"/>
        </w:rPr>
        <w:t xml:space="preserve">Bedouins </w:t>
      </w:r>
      <w:r>
        <w:rPr>
          <w:sz w:val="24"/>
          <w:szCs w:val="24"/>
        </w:rPr>
        <w:t xml:space="preserve">and people outside the major towns continued to lead pastoral living, wandering from one oasis to another seeking livelihood. Those of the </w:t>
      </w:r>
      <w:r>
        <w:rPr>
          <w:i/>
          <w:sz w:val="24"/>
          <w:szCs w:val="24"/>
        </w:rPr>
        <w:t>Hijaz</w:t>
      </w:r>
      <w:r>
        <w:rPr>
          <w:sz w:val="24"/>
          <w:szCs w:val="24"/>
        </w:rPr>
        <w:t xml:space="preserve"> maintained the values and customs of Jahiliyya such as honor, courage, and perseverance in adversity. However, now that they are Muslim, they modified their tribal passions and stopped raiding and warring. Of the poetry, they were of the school established by Jamil, of love-poems, “</w:t>
      </w:r>
      <w:proofErr w:type="spellStart"/>
      <w:r>
        <w:rPr>
          <w:i/>
          <w:sz w:val="24"/>
          <w:szCs w:val="24"/>
        </w:rPr>
        <w:t>hobb</w:t>
      </w:r>
      <w:proofErr w:type="spellEnd"/>
      <w:r>
        <w:rPr>
          <w:i/>
          <w:sz w:val="24"/>
          <w:szCs w:val="24"/>
        </w:rPr>
        <w:t xml:space="preserve"> </w:t>
      </w:r>
      <w:proofErr w:type="spellStart"/>
      <w:r>
        <w:rPr>
          <w:i/>
          <w:sz w:val="24"/>
          <w:szCs w:val="24"/>
        </w:rPr>
        <w:t>uthri</w:t>
      </w:r>
      <w:proofErr w:type="spellEnd"/>
      <w:r>
        <w:rPr>
          <w:i/>
          <w:sz w:val="24"/>
          <w:szCs w:val="24"/>
        </w:rPr>
        <w:t>”</w:t>
      </w:r>
      <w:r>
        <w:rPr>
          <w:sz w:val="24"/>
          <w:szCs w:val="24"/>
        </w:rPr>
        <w:t>, pure simple and innocent love that had elements of deep Sufism.</w:t>
      </w:r>
    </w:p>
    <w:p w:rsidR="007C19CA" w:rsidRDefault="007C19CA" w:rsidP="008B7890">
      <w:pPr>
        <w:pStyle w:val="ListParagraph"/>
        <w:numPr>
          <w:ilvl w:val="0"/>
          <w:numId w:val="10"/>
        </w:numPr>
        <w:spacing w:line="240" w:lineRule="auto"/>
        <w:rPr>
          <w:sz w:val="24"/>
          <w:szCs w:val="24"/>
        </w:rPr>
      </w:pPr>
      <w:r>
        <w:rPr>
          <w:sz w:val="24"/>
          <w:szCs w:val="24"/>
        </w:rPr>
        <w:lastRenderedPageBreak/>
        <w:t xml:space="preserve">The Bedouins of the north, adjacent to Syria and Iraq were close to the Umayyad capital and were divided by politics of the day, and kept their hard Jahiliyya tribalism. Their poetry manifested their political leanings with or against Umayyad rule. </w:t>
      </w:r>
    </w:p>
    <w:p w:rsidR="007C19CA" w:rsidRDefault="007C19CA" w:rsidP="007C19CA">
      <w:pPr>
        <w:spacing w:line="240" w:lineRule="auto"/>
        <w:rPr>
          <w:b/>
          <w:sz w:val="24"/>
          <w:szCs w:val="24"/>
          <w:u w:val="single"/>
        </w:rPr>
      </w:pPr>
      <w:r>
        <w:rPr>
          <w:b/>
          <w:sz w:val="24"/>
          <w:szCs w:val="24"/>
          <w:u w:val="single"/>
        </w:rPr>
        <w:t>Prose:</w:t>
      </w:r>
    </w:p>
    <w:p w:rsidR="007C19CA" w:rsidRDefault="007C19CA" w:rsidP="007C19CA">
      <w:pPr>
        <w:spacing w:line="240" w:lineRule="auto"/>
        <w:rPr>
          <w:sz w:val="24"/>
          <w:szCs w:val="24"/>
        </w:rPr>
      </w:pPr>
      <w:r>
        <w:rPr>
          <w:sz w:val="24"/>
          <w:szCs w:val="24"/>
        </w:rPr>
        <w:t>Prose including creating formal records of meetings and rules of conduct. Also:</w:t>
      </w:r>
    </w:p>
    <w:p w:rsidR="007C19CA" w:rsidRPr="007C19CA" w:rsidRDefault="007C19CA" w:rsidP="007C19CA">
      <w:pPr>
        <w:pStyle w:val="ListParagraph"/>
        <w:numPr>
          <w:ilvl w:val="0"/>
          <w:numId w:val="12"/>
        </w:numPr>
        <w:spacing w:line="240" w:lineRule="auto"/>
        <w:rPr>
          <w:b/>
          <w:sz w:val="24"/>
          <w:szCs w:val="24"/>
        </w:rPr>
      </w:pPr>
      <w:r w:rsidRPr="007C19CA">
        <w:rPr>
          <w:b/>
          <w:sz w:val="24"/>
          <w:szCs w:val="24"/>
        </w:rPr>
        <w:t>Commentaries on and interpretations of the Koran</w:t>
      </w:r>
    </w:p>
    <w:p w:rsidR="007C19CA" w:rsidRPr="007C19CA" w:rsidRDefault="007C19CA" w:rsidP="007C19CA">
      <w:pPr>
        <w:pStyle w:val="ListParagraph"/>
        <w:numPr>
          <w:ilvl w:val="0"/>
          <w:numId w:val="12"/>
        </w:numPr>
        <w:spacing w:line="240" w:lineRule="auto"/>
        <w:rPr>
          <w:b/>
          <w:sz w:val="24"/>
          <w:szCs w:val="24"/>
        </w:rPr>
      </w:pPr>
      <w:r w:rsidRPr="007C19CA">
        <w:rPr>
          <w:b/>
          <w:sz w:val="24"/>
          <w:szCs w:val="24"/>
        </w:rPr>
        <w:t xml:space="preserve">The Hadith </w:t>
      </w:r>
    </w:p>
    <w:p w:rsidR="007C19CA" w:rsidRDefault="007C19CA" w:rsidP="007C19CA">
      <w:pPr>
        <w:pStyle w:val="ListParagraph"/>
        <w:numPr>
          <w:ilvl w:val="0"/>
          <w:numId w:val="12"/>
        </w:numPr>
        <w:spacing w:line="240" w:lineRule="auto"/>
        <w:rPr>
          <w:sz w:val="24"/>
          <w:szCs w:val="24"/>
        </w:rPr>
      </w:pPr>
      <w:r w:rsidRPr="007C19CA">
        <w:rPr>
          <w:b/>
          <w:sz w:val="24"/>
          <w:szCs w:val="24"/>
        </w:rPr>
        <w:t>Jurisprudence (</w:t>
      </w:r>
      <w:proofErr w:type="spellStart"/>
      <w:r w:rsidRPr="007C19CA">
        <w:rPr>
          <w:b/>
          <w:i/>
          <w:sz w:val="24"/>
          <w:szCs w:val="24"/>
        </w:rPr>
        <w:t>fiqh</w:t>
      </w:r>
      <w:proofErr w:type="spellEnd"/>
      <w:r w:rsidRPr="007C19CA">
        <w:rPr>
          <w:b/>
          <w:i/>
          <w:sz w:val="24"/>
          <w:szCs w:val="24"/>
        </w:rPr>
        <w:t>)</w:t>
      </w:r>
      <w:r w:rsidRPr="007C19CA">
        <w:rPr>
          <w:b/>
          <w:sz w:val="24"/>
          <w:szCs w:val="24"/>
        </w:rPr>
        <w:t>:</w:t>
      </w:r>
      <w:r>
        <w:rPr>
          <w:sz w:val="24"/>
          <w:szCs w:val="24"/>
        </w:rPr>
        <w:t xml:space="preserve"> studying the Koran and the Hadith and the collection of rulings to devise laws applicable to people and in personal and family affairs </w:t>
      </w:r>
    </w:p>
    <w:p w:rsidR="007C19CA" w:rsidRPr="007C19CA" w:rsidRDefault="007C19CA" w:rsidP="007C19CA">
      <w:pPr>
        <w:pStyle w:val="ListParagraph"/>
        <w:numPr>
          <w:ilvl w:val="0"/>
          <w:numId w:val="12"/>
        </w:numPr>
        <w:spacing w:line="240" w:lineRule="auto"/>
        <w:rPr>
          <w:sz w:val="24"/>
          <w:szCs w:val="24"/>
        </w:rPr>
      </w:pPr>
      <w:r w:rsidRPr="007C19CA">
        <w:rPr>
          <w:b/>
          <w:sz w:val="24"/>
          <w:szCs w:val="24"/>
        </w:rPr>
        <w:t>Linguistics</w:t>
      </w:r>
      <w:r>
        <w:rPr>
          <w:sz w:val="24"/>
          <w:szCs w:val="24"/>
        </w:rPr>
        <w:t>: grammar, syntax, vowels (</w:t>
      </w:r>
      <w:r>
        <w:rPr>
          <w:i/>
          <w:sz w:val="24"/>
          <w:szCs w:val="24"/>
        </w:rPr>
        <w:t>Abu a-Aswad al-</w:t>
      </w:r>
      <w:proofErr w:type="spellStart"/>
      <w:r>
        <w:rPr>
          <w:i/>
          <w:sz w:val="24"/>
          <w:szCs w:val="24"/>
        </w:rPr>
        <w:t>Du’ali</w:t>
      </w:r>
      <w:proofErr w:type="spellEnd"/>
      <w:r>
        <w:rPr>
          <w:i/>
          <w:sz w:val="24"/>
          <w:szCs w:val="24"/>
        </w:rPr>
        <w:t xml:space="preserve"> </w:t>
      </w:r>
      <w:r>
        <w:rPr>
          <w:sz w:val="24"/>
          <w:szCs w:val="24"/>
        </w:rPr>
        <w:t>wrote the first book of Arabic grammar in 691)</w:t>
      </w:r>
    </w:p>
    <w:p w:rsidR="00BA6C9B" w:rsidRDefault="007C19CA" w:rsidP="007C19CA">
      <w:pPr>
        <w:spacing w:line="240" w:lineRule="auto"/>
        <w:rPr>
          <w:sz w:val="24"/>
          <w:szCs w:val="24"/>
        </w:rPr>
      </w:pPr>
      <w:r>
        <w:rPr>
          <w:sz w:val="24"/>
          <w:szCs w:val="24"/>
        </w:rPr>
        <w:t xml:space="preserve">Activities 3 and 4 were flourished in Basra and </w:t>
      </w:r>
      <w:proofErr w:type="spellStart"/>
      <w:r>
        <w:rPr>
          <w:sz w:val="24"/>
          <w:szCs w:val="24"/>
        </w:rPr>
        <w:t>Kufa</w:t>
      </w:r>
      <w:proofErr w:type="spellEnd"/>
      <w:r>
        <w:rPr>
          <w:sz w:val="24"/>
          <w:szCs w:val="24"/>
        </w:rPr>
        <w:t xml:space="preserve"> in Iraq (this shows how “brainy” Iraq was)</w:t>
      </w:r>
    </w:p>
    <w:p w:rsidR="007C19CA" w:rsidRDefault="007C19CA" w:rsidP="007C19CA">
      <w:pPr>
        <w:pStyle w:val="ListParagraph"/>
        <w:numPr>
          <w:ilvl w:val="0"/>
          <w:numId w:val="13"/>
        </w:numPr>
        <w:spacing w:line="240" w:lineRule="auto"/>
        <w:rPr>
          <w:sz w:val="24"/>
          <w:szCs w:val="24"/>
        </w:rPr>
      </w:pPr>
      <w:r>
        <w:rPr>
          <w:sz w:val="24"/>
          <w:szCs w:val="24"/>
        </w:rPr>
        <w:t xml:space="preserve">Prose also flourished from its earlier origins in oratory, to serve political purposes and letters, especially that the Arab government had a department of correspondence. </w:t>
      </w:r>
    </w:p>
    <w:p w:rsidR="00080675" w:rsidRDefault="00080675" w:rsidP="00080675">
      <w:pPr>
        <w:pStyle w:val="ListParagraph"/>
        <w:numPr>
          <w:ilvl w:val="0"/>
          <w:numId w:val="13"/>
        </w:numPr>
        <w:spacing w:line="240" w:lineRule="auto"/>
        <w:rPr>
          <w:sz w:val="24"/>
          <w:szCs w:val="24"/>
        </w:rPr>
      </w:pPr>
      <w:r>
        <w:rPr>
          <w:sz w:val="24"/>
          <w:szCs w:val="24"/>
        </w:rPr>
        <w:t xml:space="preserve">This required specialists who knew Arabic very well in addition to other important languages of the day (Persian, Greek, and </w:t>
      </w:r>
      <w:proofErr w:type="spellStart"/>
      <w:r>
        <w:rPr>
          <w:sz w:val="24"/>
          <w:szCs w:val="24"/>
        </w:rPr>
        <w:t>Syriac</w:t>
      </w:r>
      <w:proofErr w:type="spellEnd"/>
      <w:r>
        <w:rPr>
          <w:sz w:val="24"/>
          <w:szCs w:val="24"/>
        </w:rPr>
        <w:t>). Scribes were also required to be eloquent, intelligent, with a great deal of specialized knowledge and of administration.</w:t>
      </w:r>
    </w:p>
    <w:p w:rsidR="00080675" w:rsidRDefault="00080675" w:rsidP="00080675">
      <w:pPr>
        <w:pStyle w:val="ListParagraph"/>
        <w:numPr>
          <w:ilvl w:val="0"/>
          <w:numId w:val="13"/>
        </w:numPr>
        <w:spacing w:line="240" w:lineRule="auto"/>
        <w:rPr>
          <w:sz w:val="24"/>
          <w:szCs w:val="24"/>
        </w:rPr>
      </w:pPr>
      <w:r>
        <w:rPr>
          <w:sz w:val="24"/>
          <w:szCs w:val="24"/>
        </w:rPr>
        <w:t xml:space="preserve">The art of letter writing reached unprecedented peaks of quality and beauty that it impressed recipients and made them acquiesce to what the letters contained. In addition, the department had scribes who excelled in Arabic calligraphy and used many inks and quality paper sheets. </w:t>
      </w:r>
    </w:p>
    <w:p w:rsidR="00080675" w:rsidRDefault="00080675" w:rsidP="00080675">
      <w:pPr>
        <w:spacing w:line="240" w:lineRule="auto"/>
        <w:rPr>
          <w:sz w:val="24"/>
          <w:szCs w:val="24"/>
        </w:rPr>
      </w:pPr>
      <w:r>
        <w:rPr>
          <w:sz w:val="24"/>
          <w:szCs w:val="24"/>
        </w:rPr>
        <w:t xml:space="preserve">Two outstanding writers of Arab prose were </w:t>
      </w:r>
      <w:r w:rsidRPr="00080675">
        <w:rPr>
          <w:sz w:val="24"/>
          <w:szCs w:val="24"/>
          <w:highlight w:val="yellow"/>
        </w:rPr>
        <w:t>Abdallah ibn al-</w:t>
      </w:r>
      <w:proofErr w:type="spellStart"/>
      <w:r w:rsidRPr="00080675">
        <w:rPr>
          <w:sz w:val="24"/>
          <w:szCs w:val="24"/>
          <w:highlight w:val="yellow"/>
        </w:rPr>
        <w:t>Moqaffah</w:t>
      </w:r>
      <w:proofErr w:type="spellEnd"/>
      <w:r>
        <w:rPr>
          <w:sz w:val="24"/>
          <w:szCs w:val="24"/>
        </w:rPr>
        <w:t xml:space="preserve"> and </w:t>
      </w:r>
      <w:r w:rsidRPr="00080675">
        <w:rPr>
          <w:sz w:val="24"/>
          <w:szCs w:val="24"/>
          <w:highlight w:val="yellow"/>
        </w:rPr>
        <w:t>Abdel Hamid al-</w:t>
      </w:r>
      <w:proofErr w:type="spellStart"/>
      <w:r w:rsidRPr="00080675">
        <w:rPr>
          <w:sz w:val="24"/>
          <w:szCs w:val="24"/>
          <w:highlight w:val="yellow"/>
        </w:rPr>
        <w:t>Kateb</w:t>
      </w:r>
      <w:proofErr w:type="spellEnd"/>
      <w:r>
        <w:rPr>
          <w:sz w:val="24"/>
          <w:szCs w:val="24"/>
        </w:rPr>
        <w:t>.</w:t>
      </w:r>
    </w:p>
    <w:p w:rsidR="00080675" w:rsidRDefault="00080675" w:rsidP="00080675">
      <w:pPr>
        <w:pStyle w:val="ListParagraph"/>
        <w:numPr>
          <w:ilvl w:val="0"/>
          <w:numId w:val="14"/>
        </w:numPr>
        <w:spacing w:line="240" w:lineRule="auto"/>
        <w:rPr>
          <w:sz w:val="24"/>
          <w:szCs w:val="24"/>
        </w:rPr>
      </w:pPr>
      <w:r>
        <w:rPr>
          <w:sz w:val="24"/>
          <w:szCs w:val="24"/>
        </w:rPr>
        <w:t xml:space="preserve">There were early attempts at story writing. People were curious about some passages in the Koran that tell of an obscure kingdom or king and wanted to know more, and religious authorities found story telling as one way of propagating Islam among common folks. Mosque and public places became gathering points for telling stories and anecdotes and accounts about various events and histories. </w:t>
      </w:r>
    </w:p>
    <w:p w:rsidR="00080675" w:rsidRDefault="00080675" w:rsidP="00080675">
      <w:pPr>
        <w:pStyle w:val="ListParagraph"/>
        <w:numPr>
          <w:ilvl w:val="0"/>
          <w:numId w:val="14"/>
        </w:numPr>
        <w:spacing w:line="240" w:lineRule="auto"/>
        <w:rPr>
          <w:sz w:val="24"/>
          <w:szCs w:val="24"/>
        </w:rPr>
      </w:pPr>
      <w:r>
        <w:rPr>
          <w:sz w:val="24"/>
          <w:szCs w:val="24"/>
        </w:rPr>
        <w:t xml:space="preserve">After a brief eclipse during the Pious Caliphs, the </w:t>
      </w:r>
      <w:proofErr w:type="spellStart"/>
      <w:r>
        <w:rPr>
          <w:i/>
          <w:sz w:val="24"/>
          <w:szCs w:val="24"/>
        </w:rPr>
        <w:t>qassifa</w:t>
      </w:r>
      <w:proofErr w:type="spellEnd"/>
      <w:r>
        <w:rPr>
          <w:sz w:val="24"/>
          <w:szCs w:val="24"/>
        </w:rPr>
        <w:t xml:space="preserve"> format of </w:t>
      </w:r>
      <w:proofErr w:type="spellStart"/>
      <w:r>
        <w:rPr>
          <w:sz w:val="24"/>
          <w:szCs w:val="24"/>
        </w:rPr>
        <w:t>Jahiliyya</w:t>
      </w:r>
      <w:proofErr w:type="spellEnd"/>
      <w:r>
        <w:rPr>
          <w:sz w:val="24"/>
          <w:szCs w:val="24"/>
        </w:rPr>
        <w:t xml:space="preserve"> revived, bit it reflected the changing interests and values of the age. Although the poets of the Umayyad age maintained the old conventions and canons of linguistic artistry, their compositions reflected the transformations resulting from the Arab conquests, the</w:t>
      </w:r>
    </w:p>
    <w:p w:rsidR="000F6AFB" w:rsidRDefault="000F6AFB" w:rsidP="000F6AFB">
      <w:pPr>
        <w:spacing w:line="240" w:lineRule="auto"/>
        <w:rPr>
          <w:sz w:val="24"/>
          <w:szCs w:val="24"/>
        </w:rPr>
      </w:pPr>
    </w:p>
    <w:p w:rsidR="000F6AFB" w:rsidRDefault="000F6AFB" w:rsidP="000F6AFB">
      <w:pPr>
        <w:spacing w:line="240" w:lineRule="auto"/>
        <w:rPr>
          <w:sz w:val="24"/>
          <w:szCs w:val="24"/>
        </w:rPr>
      </w:pPr>
      <w:r>
        <w:rPr>
          <w:sz w:val="24"/>
          <w:szCs w:val="24"/>
        </w:rPr>
        <w:t>About the midterm:</w:t>
      </w:r>
    </w:p>
    <w:p w:rsidR="000F6AFB" w:rsidRDefault="000F6AFB" w:rsidP="000F6AFB">
      <w:pPr>
        <w:pStyle w:val="ListParagraph"/>
        <w:numPr>
          <w:ilvl w:val="0"/>
          <w:numId w:val="15"/>
        </w:numPr>
        <w:spacing w:line="240" w:lineRule="auto"/>
        <w:rPr>
          <w:sz w:val="24"/>
          <w:szCs w:val="24"/>
        </w:rPr>
      </w:pPr>
      <w:r>
        <w:rPr>
          <w:sz w:val="24"/>
          <w:szCs w:val="24"/>
        </w:rPr>
        <w:t>70-minutes</w:t>
      </w:r>
    </w:p>
    <w:p w:rsidR="000F6AFB" w:rsidRDefault="000F6AFB" w:rsidP="000F6AFB">
      <w:pPr>
        <w:pStyle w:val="ListParagraph"/>
        <w:numPr>
          <w:ilvl w:val="0"/>
          <w:numId w:val="15"/>
        </w:numPr>
        <w:spacing w:line="240" w:lineRule="auto"/>
        <w:rPr>
          <w:sz w:val="24"/>
          <w:szCs w:val="24"/>
        </w:rPr>
      </w:pPr>
      <w:r>
        <w:rPr>
          <w:sz w:val="24"/>
          <w:szCs w:val="24"/>
        </w:rPr>
        <w:t xml:space="preserve">Definitions and long questions </w:t>
      </w:r>
    </w:p>
    <w:p w:rsidR="000F6AFB" w:rsidRDefault="000F6AFB" w:rsidP="000F6AFB">
      <w:pPr>
        <w:spacing w:line="240" w:lineRule="auto"/>
        <w:rPr>
          <w:sz w:val="24"/>
          <w:szCs w:val="24"/>
        </w:rPr>
      </w:pPr>
      <w:r>
        <w:rPr>
          <w:sz w:val="24"/>
          <w:szCs w:val="24"/>
        </w:rPr>
        <w:t>To study:</w:t>
      </w:r>
    </w:p>
    <w:p w:rsidR="000F6AFB" w:rsidRPr="000F6AFB" w:rsidRDefault="000F6AFB" w:rsidP="000F6AFB">
      <w:pPr>
        <w:pStyle w:val="ListParagraph"/>
        <w:numPr>
          <w:ilvl w:val="0"/>
          <w:numId w:val="16"/>
        </w:numPr>
        <w:spacing w:line="240" w:lineRule="auto"/>
        <w:rPr>
          <w:sz w:val="24"/>
          <w:szCs w:val="24"/>
        </w:rPr>
      </w:pPr>
      <w:r>
        <w:rPr>
          <w:sz w:val="24"/>
          <w:szCs w:val="24"/>
        </w:rPr>
        <w:lastRenderedPageBreak/>
        <w:t xml:space="preserve">The midterm is based on the class lectures </w:t>
      </w:r>
      <w:proofErr w:type="spellStart"/>
      <w:r>
        <w:rPr>
          <w:sz w:val="24"/>
          <w:szCs w:val="24"/>
        </w:rPr>
        <w:t>plut</w:t>
      </w:r>
      <w:proofErr w:type="spellEnd"/>
      <w:r>
        <w:rPr>
          <w:sz w:val="24"/>
          <w:szCs w:val="24"/>
        </w:rPr>
        <w:t xml:space="preserve"> the required readings (Roger Allen or </w:t>
      </w:r>
      <w:proofErr w:type="spellStart"/>
      <w:r>
        <w:rPr>
          <w:sz w:val="24"/>
          <w:szCs w:val="24"/>
        </w:rPr>
        <w:t>Toelle</w:t>
      </w:r>
      <w:proofErr w:type="spellEnd"/>
      <w:r>
        <w:rPr>
          <w:sz w:val="24"/>
          <w:szCs w:val="24"/>
        </w:rPr>
        <w:t xml:space="preserve"> and Zachariah)</w:t>
      </w:r>
    </w:p>
    <w:p w:rsidR="00BA6C9B" w:rsidRPr="00BA6C9B" w:rsidRDefault="00BA6C9B" w:rsidP="001077DF">
      <w:pPr>
        <w:spacing w:line="240" w:lineRule="auto"/>
        <w:ind w:left="360"/>
        <w:rPr>
          <w:sz w:val="24"/>
          <w:szCs w:val="24"/>
        </w:rPr>
      </w:pPr>
    </w:p>
    <w:p w:rsidR="00F75D7D" w:rsidRDefault="00F75D7D" w:rsidP="00F75D7D">
      <w:pPr>
        <w:rPr>
          <w:sz w:val="24"/>
          <w:szCs w:val="24"/>
        </w:rPr>
      </w:pPr>
    </w:p>
    <w:p w:rsidR="00F75D7D" w:rsidRPr="00F75D7D" w:rsidRDefault="00F75D7D" w:rsidP="00F75D7D">
      <w:pPr>
        <w:rPr>
          <w:sz w:val="24"/>
          <w:szCs w:val="24"/>
        </w:rPr>
      </w:pPr>
    </w:p>
    <w:p w:rsidR="00F75D7D" w:rsidRPr="00F75D7D" w:rsidRDefault="00F75D7D" w:rsidP="00F75D7D">
      <w:pPr>
        <w:rPr>
          <w:sz w:val="24"/>
          <w:szCs w:val="24"/>
        </w:rPr>
      </w:pPr>
    </w:p>
    <w:p w:rsidR="0079377C" w:rsidRPr="0079377C" w:rsidRDefault="0079377C" w:rsidP="0079377C">
      <w:pPr>
        <w:rPr>
          <w:sz w:val="24"/>
          <w:szCs w:val="24"/>
        </w:rPr>
      </w:pPr>
      <w:bookmarkStart w:id="0" w:name="_GoBack"/>
      <w:bookmarkEnd w:id="0"/>
    </w:p>
    <w:p w:rsidR="003951D0" w:rsidRPr="003951D0" w:rsidRDefault="003951D0">
      <w:pPr>
        <w:rPr>
          <w:sz w:val="24"/>
          <w:szCs w:val="24"/>
        </w:rPr>
      </w:pPr>
    </w:p>
    <w:sectPr w:rsidR="003951D0" w:rsidRPr="003951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841C6"/>
    <w:multiLevelType w:val="hybridMultilevel"/>
    <w:tmpl w:val="1B32A8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C1B105F"/>
    <w:multiLevelType w:val="hybridMultilevel"/>
    <w:tmpl w:val="92880B46"/>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78A4315"/>
    <w:multiLevelType w:val="hybridMultilevel"/>
    <w:tmpl w:val="87680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7D612CB"/>
    <w:multiLevelType w:val="hybridMultilevel"/>
    <w:tmpl w:val="45D0A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0F8107E"/>
    <w:multiLevelType w:val="hybridMultilevel"/>
    <w:tmpl w:val="6ECCE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8AB31B6"/>
    <w:multiLevelType w:val="hybridMultilevel"/>
    <w:tmpl w:val="AF5AB2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6865716"/>
    <w:multiLevelType w:val="hybridMultilevel"/>
    <w:tmpl w:val="4D38B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5BF5336"/>
    <w:multiLevelType w:val="hybridMultilevel"/>
    <w:tmpl w:val="ED66F1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7AB0668"/>
    <w:multiLevelType w:val="hybridMultilevel"/>
    <w:tmpl w:val="E3921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8601F70"/>
    <w:multiLevelType w:val="hybridMultilevel"/>
    <w:tmpl w:val="AC4C7B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3631F01"/>
    <w:multiLevelType w:val="hybridMultilevel"/>
    <w:tmpl w:val="28E8A3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58E5598"/>
    <w:multiLevelType w:val="hybridMultilevel"/>
    <w:tmpl w:val="02F61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8362DAB"/>
    <w:multiLevelType w:val="hybridMultilevel"/>
    <w:tmpl w:val="5EA0B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86241D7"/>
    <w:multiLevelType w:val="hybridMultilevel"/>
    <w:tmpl w:val="08C6E7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B544B15"/>
    <w:multiLevelType w:val="hybridMultilevel"/>
    <w:tmpl w:val="40C8A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0471F19"/>
    <w:multiLevelType w:val="hybridMultilevel"/>
    <w:tmpl w:val="B762D53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13"/>
  </w:num>
  <w:num w:numId="3">
    <w:abstractNumId w:val="5"/>
  </w:num>
  <w:num w:numId="4">
    <w:abstractNumId w:val="0"/>
  </w:num>
  <w:num w:numId="5">
    <w:abstractNumId w:val="2"/>
  </w:num>
  <w:num w:numId="6">
    <w:abstractNumId w:val="11"/>
  </w:num>
  <w:num w:numId="7">
    <w:abstractNumId w:val="10"/>
  </w:num>
  <w:num w:numId="8">
    <w:abstractNumId w:val="4"/>
  </w:num>
  <w:num w:numId="9">
    <w:abstractNumId w:val="15"/>
  </w:num>
  <w:num w:numId="10">
    <w:abstractNumId w:val="9"/>
  </w:num>
  <w:num w:numId="11">
    <w:abstractNumId w:val="8"/>
  </w:num>
  <w:num w:numId="12">
    <w:abstractNumId w:val="1"/>
  </w:num>
  <w:num w:numId="13">
    <w:abstractNumId w:val="14"/>
  </w:num>
  <w:num w:numId="14">
    <w:abstractNumId w:val="12"/>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1D0"/>
    <w:rsid w:val="00080675"/>
    <w:rsid w:val="000A0C7D"/>
    <w:rsid w:val="000F6AFB"/>
    <w:rsid w:val="001077DF"/>
    <w:rsid w:val="00252BEB"/>
    <w:rsid w:val="00325BA9"/>
    <w:rsid w:val="003951D0"/>
    <w:rsid w:val="005D1CC1"/>
    <w:rsid w:val="005F410E"/>
    <w:rsid w:val="00627B17"/>
    <w:rsid w:val="007709E0"/>
    <w:rsid w:val="0079377C"/>
    <w:rsid w:val="007C19CA"/>
    <w:rsid w:val="00834AF7"/>
    <w:rsid w:val="008B7890"/>
    <w:rsid w:val="009A0BA7"/>
    <w:rsid w:val="00A219E2"/>
    <w:rsid w:val="00A30B98"/>
    <w:rsid w:val="00A502FD"/>
    <w:rsid w:val="00AD51BA"/>
    <w:rsid w:val="00BA6C9B"/>
    <w:rsid w:val="00C3152C"/>
    <w:rsid w:val="00DD0673"/>
    <w:rsid w:val="00E40036"/>
    <w:rsid w:val="00EE4779"/>
    <w:rsid w:val="00F31EC2"/>
    <w:rsid w:val="00F75D7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FA6F8"/>
  <w15:chartTrackingRefBased/>
  <w15:docId w15:val="{BB6340BB-E77C-488B-AC37-D0CAD248B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9</Pages>
  <Words>2979</Words>
  <Characters>16981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Hussein Samhat</cp:lastModifiedBy>
  <cp:revision>8</cp:revision>
  <dcterms:created xsi:type="dcterms:W3CDTF">2018-02-14T18:39:00Z</dcterms:created>
  <dcterms:modified xsi:type="dcterms:W3CDTF">2018-03-06T20:29:00Z</dcterms:modified>
</cp:coreProperties>
</file>