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ED259" w14:textId="77777777" w:rsidR="00221733" w:rsidRPr="00221733" w:rsidRDefault="00221733" w:rsidP="00221733">
      <w:pPr>
        <w:pStyle w:val="NoteLevel1"/>
        <w:spacing w:line="360" w:lineRule="auto"/>
        <w:rPr>
          <w:rFonts w:asciiTheme="minorHAnsi" w:hAnsiTheme="minorHAnsi" w:cs="Garamond"/>
          <w:b/>
          <w:sz w:val="28"/>
          <w:szCs w:val="32"/>
        </w:rPr>
      </w:pPr>
      <w:r w:rsidRPr="00221733">
        <w:rPr>
          <w:rFonts w:asciiTheme="minorHAnsi" w:hAnsiTheme="minorHAnsi" w:cs="Garamond"/>
          <w:b/>
          <w:sz w:val="28"/>
          <w:szCs w:val="32"/>
        </w:rPr>
        <w:t xml:space="preserve">PSY1101 D:                </w:t>
      </w:r>
      <w:r>
        <w:rPr>
          <w:rFonts w:asciiTheme="minorHAnsi" w:hAnsiTheme="minorHAnsi" w:cs="Garamond"/>
          <w:b/>
          <w:sz w:val="28"/>
          <w:szCs w:val="32"/>
        </w:rPr>
        <w:t xml:space="preserve">              </w:t>
      </w:r>
      <w:r w:rsidRPr="00221733">
        <w:rPr>
          <w:rFonts w:asciiTheme="minorHAnsi" w:hAnsiTheme="minorHAnsi" w:cs="Garamond"/>
          <w:b/>
          <w:sz w:val="28"/>
          <w:szCs w:val="32"/>
        </w:rPr>
        <w:t xml:space="preserve">             Midterm Notes</w:t>
      </w:r>
    </w:p>
    <w:p w14:paraId="14C896F2" w14:textId="77777777" w:rsidR="00221733" w:rsidRPr="00221733" w:rsidRDefault="00221733" w:rsidP="00221733">
      <w:pPr>
        <w:pStyle w:val="NoteLevel1"/>
        <w:rPr>
          <w:rFonts w:asciiTheme="minorHAnsi" w:hAnsiTheme="minorHAnsi" w:cs="Lucida Grande"/>
          <w:sz w:val="25"/>
          <w:szCs w:val="25"/>
        </w:rPr>
      </w:pPr>
      <w:r w:rsidRPr="00221733">
        <w:rPr>
          <w:rFonts w:asciiTheme="minorHAnsi" w:hAnsiTheme="minorHAnsi" w:cs="Garamond"/>
          <w:sz w:val="25"/>
          <w:szCs w:val="25"/>
        </w:rPr>
        <w:t>The exam consists of 35 multiple-choice questions (</w:t>
      </w:r>
      <w:r>
        <w:rPr>
          <w:rFonts w:asciiTheme="minorHAnsi" w:hAnsiTheme="minorHAnsi" w:cs="Garamond"/>
          <w:sz w:val="25"/>
          <w:szCs w:val="25"/>
        </w:rPr>
        <w:t xml:space="preserve">1 </w:t>
      </w:r>
      <w:r w:rsidRPr="00221733">
        <w:rPr>
          <w:rFonts w:asciiTheme="minorHAnsi" w:hAnsiTheme="minorHAnsi" w:cs="Garamond"/>
          <w:sz w:val="25"/>
          <w:szCs w:val="25"/>
        </w:rPr>
        <w:t>que</w:t>
      </w:r>
      <w:r>
        <w:rPr>
          <w:rFonts w:asciiTheme="minorHAnsi" w:hAnsiTheme="minorHAnsi" w:cs="Garamond"/>
          <w:sz w:val="25"/>
          <w:szCs w:val="25"/>
        </w:rPr>
        <w:t>stion is worth about 0.7%)</w:t>
      </w:r>
    </w:p>
    <w:p w14:paraId="6E538A11" w14:textId="77777777" w:rsidR="00221733" w:rsidRPr="00221733" w:rsidRDefault="00221733" w:rsidP="00221733">
      <w:pPr>
        <w:pStyle w:val="NoteLevel1"/>
        <w:rPr>
          <w:rFonts w:asciiTheme="minorHAnsi" w:hAnsiTheme="minorHAnsi" w:cs="Lucida Grande"/>
          <w:sz w:val="25"/>
          <w:szCs w:val="25"/>
        </w:rPr>
      </w:pPr>
      <w:r w:rsidRPr="00221733">
        <w:rPr>
          <w:rFonts w:asciiTheme="minorHAnsi" w:hAnsiTheme="minorHAnsi" w:cs="Garamond"/>
          <w:sz w:val="25"/>
          <w:szCs w:val="25"/>
        </w:rPr>
        <w:t>Material on the exam:</w:t>
      </w:r>
    </w:p>
    <w:p w14:paraId="15E4AB4F" w14:textId="77777777" w:rsidR="00221733" w:rsidRPr="00D64C65" w:rsidRDefault="00221733" w:rsidP="00221733">
      <w:pPr>
        <w:pStyle w:val="NoteLevel1"/>
        <w:numPr>
          <w:ilvl w:val="0"/>
          <w:numId w:val="2"/>
        </w:numPr>
        <w:rPr>
          <w:rFonts w:asciiTheme="minorHAnsi" w:hAnsiTheme="minorHAnsi" w:cs="Lucida Grande"/>
          <w:b/>
          <w:color w:val="C0504D" w:themeColor="accent2"/>
          <w:sz w:val="25"/>
          <w:szCs w:val="25"/>
        </w:rPr>
      </w:pPr>
      <w:r w:rsidRPr="00D64C65">
        <w:rPr>
          <w:rFonts w:asciiTheme="minorHAnsi" w:hAnsiTheme="minorHAnsi" w:cs="Garamond"/>
          <w:b/>
          <w:color w:val="C0504D" w:themeColor="accent2"/>
          <w:sz w:val="25"/>
          <w:szCs w:val="25"/>
        </w:rPr>
        <w:t>Schools of Psychology</w:t>
      </w:r>
    </w:p>
    <w:p w14:paraId="008CB65E" w14:textId="77777777" w:rsidR="00221733" w:rsidRPr="00D64C65" w:rsidRDefault="00221733" w:rsidP="00221733">
      <w:pPr>
        <w:pStyle w:val="NoteLevel1"/>
        <w:numPr>
          <w:ilvl w:val="0"/>
          <w:numId w:val="2"/>
        </w:numPr>
        <w:rPr>
          <w:rFonts w:asciiTheme="minorHAnsi" w:hAnsiTheme="minorHAnsi" w:cs="Lucida Grande"/>
          <w:b/>
          <w:color w:val="C0504D" w:themeColor="accent2"/>
          <w:sz w:val="25"/>
          <w:szCs w:val="25"/>
        </w:rPr>
      </w:pPr>
      <w:r w:rsidRPr="00D64C65">
        <w:rPr>
          <w:rFonts w:asciiTheme="minorHAnsi" w:hAnsiTheme="minorHAnsi" w:cs="Garamond"/>
          <w:b/>
          <w:color w:val="C0504D" w:themeColor="accent2"/>
          <w:sz w:val="25"/>
          <w:szCs w:val="25"/>
        </w:rPr>
        <w:t>Scientific Methods</w:t>
      </w:r>
    </w:p>
    <w:p w14:paraId="313CDE42" w14:textId="77777777" w:rsidR="00221733" w:rsidRPr="00D64C65" w:rsidRDefault="00221733" w:rsidP="00221733">
      <w:pPr>
        <w:pStyle w:val="NoteLevel1"/>
        <w:numPr>
          <w:ilvl w:val="0"/>
          <w:numId w:val="2"/>
        </w:numPr>
        <w:rPr>
          <w:rFonts w:asciiTheme="minorHAnsi" w:hAnsiTheme="minorHAnsi" w:cs="Lucida Grande"/>
          <w:b/>
          <w:color w:val="C0504D" w:themeColor="accent2"/>
          <w:sz w:val="25"/>
          <w:szCs w:val="25"/>
        </w:rPr>
      </w:pPr>
      <w:r w:rsidRPr="00D64C65">
        <w:rPr>
          <w:rFonts w:asciiTheme="minorHAnsi" w:hAnsiTheme="minorHAnsi" w:cs="Garamond"/>
          <w:b/>
          <w:color w:val="C0504D" w:themeColor="accent2"/>
          <w:sz w:val="25"/>
          <w:szCs w:val="25"/>
        </w:rPr>
        <w:t>Biology of the Mind</w:t>
      </w:r>
    </w:p>
    <w:p w14:paraId="072766F8" w14:textId="77777777" w:rsidR="00221733" w:rsidRPr="00221733" w:rsidRDefault="00221733" w:rsidP="00221733">
      <w:pPr>
        <w:pStyle w:val="NoteLevel1"/>
        <w:numPr>
          <w:ilvl w:val="0"/>
          <w:numId w:val="3"/>
        </w:numPr>
        <w:ind w:left="709"/>
        <w:rPr>
          <w:rFonts w:asciiTheme="minorHAnsi" w:hAnsiTheme="minorHAnsi" w:cs="Lucida Grande"/>
          <w:b/>
          <w:sz w:val="25"/>
          <w:szCs w:val="25"/>
        </w:rPr>
      </w:pPr>
      <w:r w:rsidRPr="00221733">
        <w:rPr>
          <w:rFonts w:asciiTheme="minorHAnsi" w:hAnsiTheme="minorHAnsi" w:cs="Garamond"/>
          <w:b/>
          <w:sz w:val="25"/>
          <w:szCs w:val="25"/>
        </w:rPr>
        <w:t>Neurotransmission</w:t>
      </w:r>
    </w:p>
    <w:p w14:paraId="0DA5E0AC" w14:textId="77777777" w:rsidR="008014DE" w:rsidRPr="00353FA4" w:rsidRDefault="00221733" w:rsidP="00221733">
      <w:pPr>
        <w:pStyle w:val="NoteLevel1"/>
        <w:numPr>
          <w:ilvl w:val="0"/>
          <w:numId w:val="3"/>
        </w:numPr>
        <w:ind w:left="709"/>
        <w:rPr>
          <w:rFonts w:asciiTheme="minorHAnsi" w:hAnsiTheme="minorHAnsi"/>
          <w:b/>
          <w:sz w:val="25"/>
          <w:szCs w:val="25"/>
        </w:rPr>
      </w:pPr>
      <w:r w:rsidRPr="00221733">
        <w:rPr>
          <w:rFonts w:asciiTheme="minorHAnsi" w:hAnsiTheme="minorHAnsi" w:cs="Garamond"/>
          <w:b/>
          <w:sz w:val="25"/>
          <w:szCs w:val="25"/>
        </w:rPr>
        <w:t>Neuroanatomy &amp; Functions</w:t>
      </w:r>
    </w:p>
    <w:p w14:paraId="7A3E263A" w14:textId="77777777" w:rsidR="00353FA4" w:rsidRPr="00CA5358" w:rsidRDefault="00353FA4" w:rsidP="00353FA4">
      <w:pPr>
        <w:pStyle w:val="NoteLevel1"/>
        <w:numPr>
          <w:ilvl w:val="0"/>
          <w:numId w:val="0"/>
        </w:numPr>
        <w:rPr>
          <w:rFonts w:asciiTheme="minorHAnsi" w:hAnsiTheme="minorHAnsi" w:cs="Garamond"/>
          <w:b/>
          <w:color w:val="42B8BD"/>
          <w:sz w:val="28"/>
          <w:szCs w:val="25"/>
        </w:rPr>
      </w:pPr>
    </w:p>
    <w:p w14:paraId="7ECF6FF9" w14:textId="3B5FE9AF" w:rsidR="00353FA4" w:rsidRPr="00E978E0" w:rsidRDefault="00353FA4" w:rsidP="00AE6549">
      <w:pPr>
        <w:pStyle w:val="NoteLevel1"/>
        <w:numPr>
          <w:ilvl w:val="0"/>
          <w:numId w:val="4"/>
        </w:numPr>
        <w:spacing w:line="360" w:lineRule="auto"/>
        <w:rPr>
          <w:rFonts w:asciiTheme="minorHAnsi" w:hAnsiTheme="minorHAnsi" w:cs="Garamond"/>
          <w:b/>
          <w:color w:val="C0504D" w:themeColor="accent2"/>
          <w:sz w:val="30"/>
          <w:szCs w:val="30"/>
          <w:u w:val="single"/>
        </w:rPr>
      </w:pPr>
      <w:r w:rsidRPr="00E978E0">
        <w:rPr>
          <w:rFonts w:asciiTheme="minorHAnsi" w:hAnsiTheme="minorHAnsi" w:cs="Garamond"/>
          <w:b/>
          <w:color w:val="C0504D" w:themeColor="accent2"/>
          <w:sz w:val="30"/>
          <w:szCs w:val="30"/>
          <w:u w:val="single"/>
        </w:rPr>
        <w:t>Schools of Psychology</w:t>
      </w:r>
    </w:p>
    <w:p w14:paraId="5A09E6D0" w14:textId="09472E8E" w:rsidR="00352078" w:rsidRPr="00E978E0" w:rsidRDefault="000B14F6" w:rsidP="004E0770">
      <w:pPr>
        <w:pStyle w:val="NoteLevel1"/>
        <w:numPr>
          <w:ilvl w:val="0"/>
          <w:numId w:val="0"/>
        </w:numPr>
        <w:spacing w:line="360" w:lineRule="auto"/>
        <w:rPr>
          <w:rFonts w:asciiTheme="minorHAnsi" w:hAnsiTheme="minorHAnsi"/>
          <w:b/>
          <w:color w:val="F79646" w:themeColor="accent6"/>
          <w:sz w:val="25"/>
          <w:szCs w:val="25"/>
          <w:u w:val="single"/>
        </w:rPr>
      </w:pPr>
      <w:r w:rsidRPr="00E978E0">
        <w:rPr>
          <w:rFonts w:asciiTheme="minorHAnsi" w:hAnsiTheme="minorHAnsi"/>
          <w:b/>
          <w:color w:val="F79646" w:themeColor="accent6"/>
          <w:sz w:val="25"/>
          <w:szCs w:val="25"/>
          <w:u w:val="single"/>
        </w:rPr>
        <w:t>What is “Psychology”?</w:t>
      </w:r>
    </w:p>
    <w:p w14:paraId="48B3EA6F" w14:textId="39357852" w:rsidR="00352078" w:rsidRPr="004E0770" w:rsidRDefault="00352078" w:rsidP="0035207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  <w:i/>
        </w:rPr>
      </w:pPr>
      <w:r w:rsidRPr="004E0770">
        <w:rPr>
          <w:rFonts w:asciiTheme="minorHAnsi" w:hAnsiTheme="minorHAnsi"/>
          <w:u w:val="single"/>
        </w:rPr>
        <w:t>Recent definition (important):</w:t>
      </w:r>
      <w:r w:rsidRPr="004E0770">
        <w:rPr>
          <w:rFonts w:asciiTheme="minorHAnsi" w:hAnsiTheme="minorHAnsi"/>
        </w:rPr>
        <w:t xml:space="preserve"> the study of mental processes/events and </w:t>
      </w:r>
      <w:r w:rsidRPr="004E0770">
        <w:rPr>
          <w:rFonts w:asciiTheme="minorHAnsi" w:hAnsiTheme="minorHAnsi"/>
          <w:i/>
        </w:rPr>
        <w:t>behavior</w:t>
      </w:r>
    </w:p>
    <w:p w14:paraId="7692D536" w14:textId="09E24669" w:rsidR="000B14F6" w:rsidRPr="004E0770" w:rsidRDefault="000B14F6" w:rsidP="00CA535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  <w:u w:val="single"/>
        </w:rPr>
      </w:pPr>
      <w:r w:rsidRPr="004E0770">
        <w:rPr>
          <w:rFonts w:asciiTheme="minorHAnsi" w:hAnsiTheme="minorHAnsi"/>
          <w:u w:val="single"/>
        </w:rPr>
        <w:t>According to Meyers:</w:t>
      </w:r>
      <w:r w:rsidRPr="004E0770">
        <w:rPr>
          <w:rFonts w:asciiTheme="minorHAnsi" w:hAnsiTheme="minorHAnsi"/>
        </w:rPr>
        <w:t xml:space="preserve"> the science of the study of the </w:t>
      </w:r>
      <w:r w:rsidRPr="004E0770">
        <w:rPr>
          <w:rFonts w:asciiTheme="minorHAnsi" w:hAnsiTheme="minorHAnsi"/>
          <w:i/>
        </w:rPr>
        <w:t>mind</w:t>
      </w:r>
      <w:r w:rsidRPr="004E0770">
        <w:rPr>
          <w:rFonts w:asciiTheme="minorHAnsi" w:hAnsiTheme="minorHAnsi"/>
        </w:rPr>
        <w:t xml:space="preserve"> (mental processes) and </w:t>
      </w:r>
    </w:p>
    <w:p w14:paraId="1C77015D" w14:textId="25792B44" w:rsidR="00CA5358" w:rsidRPr="004E0770" w:rsidRDefault="000B14F6" w:rsidP="00CA535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  <w:i/>
        </w:rPr>
      </w:pPr>
      <w:r w:rsidRPr="004E0770">
        <w:rPr>
          <w:rFonts w:asciiTheme="minorHAnsi" w:hAnsiTheme="minorHAnsi"/>
        </w:rPr>
        <w:t xml:space="preserve">                                          </w:t>
      </w:r>
      <w:proofErr w:type="gramStart"/>
      <w:r w:rsidRPr="004E0770">
        <w:rPr>
          <w:rFonts w:asciiTheme="minorHAnsi" w:hAnsiTheme="minorHAnsi"/>
          <w:i/>
        </w:rPr>
        <w:t>behavior</w:t>
      </w:r>
      <w:proofErr w:type="gramEnd"/>
    </w:p>
    <w:p w14:paraId="100E84C3" w14:textId="77777777" w:rsidR="000B14F6" w:rsidRPr="004E0770" w:rsidRDefault="000B14F6" w:rsidP="00CA535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</w:rPr>
      </w:pPr>
      <w:r w:rsidRPr="004E0770">
        <w:rPr>
          <w:rFonts w:asciiTheme="minorHAnsi" w:hAnsiTheme="minorHAnsi"/>
          <w:u w:val="single"/>
        </w:rPr>
        <w:t>Original definition:</w:t>
      </w:r>
      <w:r w:rsidRPr="004E0770">
        <w:rPr>
          <w:rFonts w:asciiTheme="minorHAnsi" w:hAnsiTheme="minorHAnsi"/>
        </w:rPr>
        <w:t xml:space="preserve"> the science of the study of the “mind” (psyche) or “mental </w:t>
      </w:r>
    </w:p>
    <w:p w14:paraId="2B44CFAA" w14:textId="2D11F88E" w:rsidR="00CA5358" w:rsidRPr="004E0770" w:rsidRDefault="000B14F6" w:rsidP="00CA535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</w:rPr>
      </w:pPr>
      <w:r w:rsidRPr="004E0770">
        <w:rPr>
          <w:rFonts w:asciiTheme="minorHAnsi" w:hAnsiTheme="minorHAnsi"/>
        </w:rPr>
        <w:t xml:space="preserve">                                      </w:t>
      </w:r>
      <w:proofErr w:type="gramStart"/>
      <w:r w:rsidRPr="004E0770">
        <w:rPr>
          <w:rFonts w:asciiTheme="minorHAnsi" w:hAnsiTheme="minorHAnsi"/>
        </w:rPr>
        <w:t>processes</w:t>
      </w:r>
      <w:proofErr w:type="gramEnd"/>
      <w:r w:rsidRPr="004E0770">
        <w:rPr>
          <w:rFonts w:asciiTheme="minorHAnsi" w:hAnsiTheme="minorHAnsi"/>
        </w:rPr>
        <w:t>”</w:t>
      </w:r>
    </w:p>
    <w:p w14:paraId="6B945262" w14:textId="77777777" w:rsidR="00CA5358" w:rsidRPr="004E0770" w:rsidRDefault="000B14F6" w:rsidP="00CA535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</w:rPr>
      </w:pPr>
      <w:r w:rsidRPr="004E0770">
        <w:rPr>
          <w:rFonts w:asciiTheme="minorHAnsi" w:hAnsiTheme="minorHAnsi"/>
          <w:u w:val="single"/>
        </w:rPr>
        <w:t>Other definition:</w:t>
      </w:r>
      <w:r w:rsidRPr="004E0770">
        <w:rPr>
          <w:rFonts w:asciiTheme="minorHAnsi" w:hAnsiTheme="minorHAnsi"/>
        </w:rPr>
        <w:t xml:space="preserve"> </w:t>
      </w:r>
      <w:r w:rsidR="00CA5358" w:rsidRPr="004E0770">
        <w:rPr>
          <w:rFonts w:asciiTheme="minorHAnsi" w:hAnsiTheme="minorHAnsi"/>
        </w:rPr>
        <w:t xml:space="preserve">- Psyche is the reality of the human mind, consciousness, and </w:t>
      </w:r>
    </w:p>
    <w:p w14:paraId="4E6E6B0E" w14:textId="1004D317" w:rsidR="000B14F6" w:rsidRPr="004E0770" w:rsidRDefault="00CA5358" w:rsidP="00CA535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</w:rPr>
      </w:pPr>
      <w:r w:rsidRPr="004E0770">
        <w:rPr>
          <w:rFonts w:asciiTheme="minorHAnsi" w:hAnsiTheme="minorHAnsi"/>
        </w:rPr>
        <w:t xml:space="preserve">                                    </w:t>
      </w:r>
      <w:proofErr w:type="gramStart"/>
      <w:r w:rsidRPr="004E0770">
        <w:rPr>
          <w:rFonts w:asciiTheme="minorHAnsi" w:hAnsiTheme="minorHAnsi"/>
        </w:rPr>
        <w:t>unconsciousness</w:t>
      </w:r>
      <w:proofErr w:type="gramEnd"/>
      <w:r w:rsidRPr="004E0770">
        <w:rPr>
          <w:rFonts w:asciiTheme="minorHAnsi" w:hAnsiTheme="minorHAnsi"/>
        </w:rPr>
        <w:t>. (“</w:t>
      </w:r>
      <w:proofErr w:type="gramStart"/>
      <w:r w:rsidRPr="004E0770">
        <w:rPr>
          <w:rFonts w:asciiTheme="minorHAnsi" w:hAnsiTheme="minorHAnsi"/>
        </w:rPr>
        <w:t>life</w:t>
      </w:r>
      <w:proofErr w:type="gramEnd"/>
      <w:r w:rsidRPr="004E0770">
        <w:rPr>
          <w:rFonts w:asciiTheme="minorHAnsi" w:hAnsiTheme="minorHAnsi"/>
        </w:rPr>
        <w:t xml:space="preserve">” “soul”) </w:t>
      </w:r>
    </w:p>
    <w:p w14:paraId="3B2FC448" w14:textId="5355AD04" w:rsidR="000B14F6" w:rsidRPr="004E0770" w:rsidRDefault="00CA5358" w:rsidP="00352078">
      <w:pPr>
        <w:pStyle w:val="NoteLevel1"/>
        <w:numPr>
          <w:ilvl w:val="0"/>
          <w:numId w:val="0"/>
        </w:numPr>
        <w:spacing w:line="276" w:lineRule="auto"/>
        <w:rPr>
          <w:rFonts w:asciiTheme="minorHAnsi" w:hAnsiTheme="minorHAnsi"/>
        </w:rPr>
      </w:pPr>
      <w:r w:rsidRPr="004E0770">
        <w:rPr>
          <w:rFonts w:asciiTheme="minorHAnsi" w:hAnsiTheme="minorHAnsi"/>
        </w:rPr>
        <w:t xml:space="preserve">                                 </w:t>
      </w:r>
    </w:p>
    <w:p w14:paraId="20019635" w14:textId="1B0A2A04" w:rsidR="00352078" w:rsidRPr="004E0770" w:rsidRDefault="00CA5358" w:rsidP="00352078">
      <w:pPr>
        <w:pStyle w:val="NoteLevel1"/>
        <w:numPr>
          <w:ilvl w:val="0"/>
          <w:numId w:val="0"/>
        </w:numPr>
        <w:rPr>
          <w:rFonts w:asciiTheme="minorHAnsi" w:hAnsiTheme="minorHAnsi"/>
          <w:b/>
          <w:color w:val="4BACC6" w:themeColor="accent5"/>
        </w:rPr>
      </w:pPr>
      <w:r w:rsidRPr="004E0770">
        <w:rPr>
          <w:rFonts w:asciiTheme="minorHAnsi" w:hAnsiTheme="minorHAnsi"/>
          <w:b/>
          <w:color w:val="4BACC6" w:themeColor="accent5"/>
        </w:rPr>
        <w:t>Mental Events:</w:t>
      </w:r>
    </w:p>
    <w:p w14:paraId="6720CA9F" w14:textId="674D4984" w:rsidR="00CA5358" w:rsidRPr="004E0770" w:rsidRDefault="00352078" w:rsidP="00AE6549">
      <w:pPr>
        <w:pStyle w:val="NoteLevel1"/>
        <w:numPr>
          <w:ilvl w:val="0"/>
          <w:numId w:val="5"/>
        </w:numPr>
      </w:pPr>
      <w:r w:rsidRPr="004E0770">
        <w:rPr>
          <w:rFonts w:asciiTheme="minorHAnsi" w:hAnsiTheme="minorHAnsi"/>
        </w:rPr>
        <w:t>Difficult to define; t</w:t>
      </w:r>
      <w:r w:rsidR="00CA5358" w:rsidRPr="004E0770">
        <w:rPr>
          <w:rFonts w:asciiTheme="minorHAnsi" w:hAnsiTheme="minorHAnsi"/>
        </w:rPr>
        <w:t>akes place within the mind</w:t>
      </w:r>
    </w:p>
    <w:p w14:paraId="2AC57AC1" w14:textId="068B1B27" w:rsidR="00CA5358" w:rsidRPr="004E0770" w:rsidRDefault="00CA5358" w:rsidP="00AE6549">
      <w:pPr>
        <w:pStyle w:val="NoteLevel1"/>
        <w:numPr>
          <w:ilvl w:val="0"/>
          <w:numId w:val="5"/>
        </w:numPr>
      </w:pPr>
      <w:r w:rsidRPr="004E0770">
        <w:rPr>
          <w:rFonts w:asciiTheme="minorHAnsi" w:hAnsiTheme="minorHAnsi"/>
        </w:rPr>
        <w:t>Are activities such as attention-consciousness, information processing, thought-language, memory, a</w:t>
      </w:r>
      <w:bookmarkStart w:id="0" w:name="_GoBack"/>
      <w:bookmarkEnd w:id="0"/>
      <w:r w:rsidRPr="004E0770">
        <w:rPr>
          <w:rFonts w:asciiTheme="minorHAnsi" w:hAnsiTheme="minorHAnsi"/>
        </w:rPr>
        <w:t>nd decision-</w:t>
      </w:r>
      <w:proofErr w:type="gramStart"/>
      <w:r w:rsidRPr="004E0770">
        <w:rPr>
          <w:rFonts w:asciiTheme="minorHAnsi" w:hAnsiTheme="minorHAnsi"/>
        </w:rPr>
        <w:t>making.</w:t>
      </w:r>
      <w:proofErr w:type="gramEnd"/>
    </w:p>
    <w:p w14:paraId="219D5EB1" w14:textId="56D10E48" w:rsidR="00CA5358" w:rsidRPr="004E0770" w:rsidRDefault="00CA5358" w:rsidP="00AE6549">
      <w:pPr>
        <w:pStyle w:val="NoteLevel1"/>
        <w:numPr>
          <w:ilvl w:val="0"/>
          <w:numId w:val="5"/>
        </w:numPr>
      </w:pPr>
      <w:r w:rsidRPr="004E0770">
        <w:rPr>
          <w:rFonts w:asciiTheme="minorHAnsi" w:hAnsiTheme="minorHAnsi"/>
        </w:rPr>
        <w:t xml:space="preserve">Cannot be directly observed </w:t>
      </w:r>
      <w:r w:rsidR="00352078" w:rsidRPr="004E0770">
        <w:rPr>
          <w:rFonts w:asciiTheme="minorHAnsi" w:hAnsiTheme="minorHAnsi"/>
        </w:rPr>
        <w:t xml:space="preserve">just inferred </w:t>
      </w:r>
      <w:r w:rsidRPr="004E0770">
        <w:rPr>
          <w:rFonts w:asciiTheme="minorHAnsi" w:hAnsiTheme="minorHAnsi"/>
        </w:rPr>
        <w:t>by scientist &gt;&lt; they occur within the mind/brain</w:t>
      </w:r>
    </w:p>
    <w:p w14:paraId="6C690FC9" w14:textId="77777777" w:rsidR="00352078" w:rsidRPr="004E0770" w:rsidRDefault="00352078" w:rsidP="00352078">
      <w:pPr>
        <w:pStyle w:val="NoteLevel1"/>
        <w:numPr>
          <w:ilvl w:val="0"/>
          <w:numId w:val="0"/>
        </w:numPr>
      </w:pPr>
    </w:p>
    <w:p w14:paraId="158F729B" w14:textId="077AB77A" w:rsidR="00352078" w:rsidRPr="004E0770" w:rsidRDefault="00352078" w:rsidP="00352078">
      <w:pPr>
        <w:pStyle w:val="NoteLevel1"/>
        <w:numPr>
          <w:ilvl w:val="0"/>
          <w:numId w:val="0"/>
        </w:numPr>
        <w:rPr>
          <w:rFonts w:asciiTheme="minorHAnsi" w:hAnsiTheme="minorHAnsi"/>
          <w:color w:val="4BACC6" w:themeColor="accent5"/>
        </w:rPr>
      </w:pPr>
      <w:r w:rsidRPr="004E0770">
        <w:rPr>
          <w:rFonts w:asciiTheme="minorHAnsi" w:hAnsiTheme="minorHAnsi"/>
          <w:b/>
          <w:color w:val="4BACC6" w:themeColor="accent5"/>
        </w:rPr>
        <w:t>Problems:</w:t>
      </w:r>
    </w:p>
    <w:p w14:paraId="09DD7FF1" w14:textId="5938C1F6" w:rsidR="00352078" w:rsidRPr="004E0770" w:rsidRDefault="00352078" w:rsidP="00AE6549">
      <w:pPr>
        <w:pStyle w:val="NoteLevel1"/>
        <w:numPr>
          <w:ilvl w:val="0"/>
          <w:numId w:val="6"/>
        </w:numPr>
        <w:ind w:left="426"/>
        <w:rPr>
          <w:rFonts w:asciiTheme="minorHAnsi" w:hAnsiTheme="minorHAnsi"/>
        </w:rPr>
      </w:pPr>
      <w:r w:rsidRPr="004E0770">
        <w:rPr>
          <w:rFonts w:asciiTheme="minorHAnsi" w:hAnsiTheme="minorHAnsi"/>
        </w:rPr>
        <w:t>Science is objective</w:t>
      </w:r>
    </w:p>
    <w:p w14:paraId="4C146470" w14:textId="77777777" w:rsidR="00352078" w:rsidRPr="004E0770" w:rsidRDefault="00352078" w:rsidP="00AE6549">
      <w:pPr>
        <w:pStyle w:val="NoteLevel1"/>
        <w:numPr>
          <w:ilvl w:val="0"/>
          <w:numId w:val="6"/>
        </w:numPr>
        <w:ind w:left="426"/>
        <w:rPr>
          <w:rFonts w:asciiTheme="minorHAnsi" w:hAnsiTheme="minorHAnsi"/>
        </w:rPr>
      </w:pPr>
      <w:r w:rsidRPr="004E0770">
        <w:rPr>
          <w:rFonts w:asciiTheme="minorHAnsi" w:hAnsiTheme="minorHAnsi"/>
        </w:rPr>
        <w:t xml:space="preserve">Must be able to </w:t>
      </w:r>
    </w:p>
    <w:p w14:paraId="495AB1CA" w14:textId="7FD072C8" w:rsidR="00352078" w:rsidRPr="004E0770" w:rsidRDefault="00352078" w:rsidP="00AE6549">
      <w:pPr>
        <w:pStyle w:val="NoteLevel1"/>
        <w:numPr>
          <w:ilvl w:val="0"/>
          <w:numId w:val="7"/>
        </w:numPr>
        <w:rPr>
          <w:rFonts w:asciiTheme="minorHAnsi" w:hAnsiTheme="minorHAnsi"/>
        </w:rPr>
      </w:pPr>
      <w:r w:rsidRPr="004E0770">
        <w:rPr>
          <w:rFonts w:asciiTheme="minorHAnsi" w:hAnsiTheme="minorHAnsi"/>
        </w:rPr>
        <w:t>Define our variables</w:t>
      </w:r>
    </w:p>
    <w:p w14:paraId="556D7967" w14:textId="2550FBFC" w:rsidR="00352078" w:rsidRPr="004E0770" w:rsidRDefault="00352078" w:rsidP="00AE6549">
      <w:pPr>
        <w:pStyle w:val="NoteLevel1"/>
        <w:numPr>
          <w:ilvl w:val="0"/>
          <w:numId w:val="7"/>
        </w:numPr>
        <w:rPr>
          <w:rFonts w:asciiTheme="minorHAnsi" w:hAnsiTheme="minorHAnsi"/>
        </w:rPr>
      </w:pPr>
      <w:r w:rsidRPr="004E0770">
        <w:rPr>
          <w:rFonts w:asciiTheme="minorHAnsi" w:hAnsiTheme="minorHAnsi"/>
        </w:rPr>
        <w:t>Observe our variables</w:t>
      </w:r>
    </w:p>
    <w:p w14:paraId="351DF47A" w14:textId="570D6D8A" w:rsidR="00352078" w:rsidRPr="004E0770" w:rsidRDefault="00352078" w:rsidP="00AE6549">
      <w:pPr>
        <w:pStyle w:val="NoteLevel1"/>
        <w:numPr>
          <w:ilvl w:val="0"/>
          <w:numId w:val="7"/>
        </w:numPr>
        <w:rPr>
          <w:rFonts w:asciiTheme="minorHAnsi" w:hAnsiTheme="minorHAnsi"/>
        </w:rPr>
      </w:pPr>
      <w:r w:rsidRPr="004E0770">
        <w:rPr>
          <w:rFonts w:asciiTheme="minorHAnsi" w:hAnsiTheme="minorHAnsi"/>
        </w:rPr>
        <w:t>Measure/quantify our variables</w:t>
      </w:r>
    </w:p>
    <w:p w14:paraId="0AD1A0E1" w14:textId="77777777" w:rsidR="004E0770" w:rsidRPr="004E0770" w:rsidRDefault="004E0770" w:rsidP="004E0770">
      <w:pPr>
        <w:pStyle w:val="NoteLevel1"/>
        <w:numPr>
          <w:ilvl w:val="0"/>
          <w:numId w:val="0"/>
        </w:numPr>
        <w:ind w:left="426"/>
        <w:rPr>
          <w:rFonts w:asciiTheme="minorHAnsi" w:hAnsiTheme="minorHAnsi"/>
        </w:rPr>
      </w:pPr>
    </w:p>
    <w:p w14:paraId="39301908" w14:textId="053D0FD7" w:rsidR="00352078" w:rsidRPr="004E0770" w:rsidRDefault="00352078" w:rsidP="00352078">
      <w:pPr>
        <w:pStyle w:val="NoteLevel1"/>
        <w:numPr>
          <w:ilvl w:val="0"/>
          <w:numId w:val="0"/>
        </w:numPr>
        <w:rPr>
          <w:rFonts w:asciiTheme="minorHAnsi" w:hAnsiTheme="minorHAnsi"/>
          <w:b/>
          <w:color w:val="4BACC6" w:themeColor="accent5"/>
        </w:rPr>
      </w:pPr>
      <w:r w:rsidRPr="004E0770">
        <w:rPr>
          <w:rFonts w:asciiTheme="minorHAnsi" w:hAnsiTheme="minorHAnsi"/>
          <w:b/>
          <w:color w:val="4BACC6" w:themeColor="accent5"/>
        </w:rPr>
        <w:lastRenderedPageBreak/>
        <w:t>Behavior</w:t>
      </w:r>
    </w:p>
    <w:p w14:paraId="12956CF8" w14:textId="0BEA05A5" w:rsidR="00352078" w:rsidRPr="004E0770" w:rsidRDefault="00352078" w:rsidP="00AE6549">
      <w:pPr>
        <w:pStyle w:val="NoteLevel1"/>
        <w:numPr>
          <w:ilvl w:val="0"/>
          <w:numId w:val="8"/>
        </w:numPr>
        <w:ind w:left="426"/>
        <w:rPr>
          <w:rFonts w:asciiTheme="minorHAnsi" w:hAnsiTheme="minorHAnsi"/>
        </w:rPr>
      </w:pPr>
      <w:r w:rsidRPr="004E0770">
        <w:rPr>
          <w:rFonts w:asciiTheme="minorHAnsi" w:hAnsiTheme="minorHAnsi"/>
        </w:rPr>
        <w:t xml:space="preserve">Can </w:t>
      </w:r>
      <w:proofErr w:type="gramStart"/>
      <w:r w:rsidRPr="004E0770">
        <w:rPr>
          <w:rFonts w:asciiTheme="minorHAnsi" w:hAnsiTheme="minorHAnsi"/>
        </w:rPr>
        <w:t xml:space="preserve">be </w:t>
      </w:r>
      <w:r w:rsidR="000A717B">
        <w:rPr>
          <w:rFonts w:asciiTheme="minorHAnsi" w:hAnsiTheme="minorHAnsi"/>
        </w:rPr>
        <w:t xml:space="preserve"> </w:t>
      </w:r>
      <w:r w:rsidRPr="004E0770">
        <w:rPr>
          <w:rFonts w:asciiTheme="minorHAnsi" w:hAnsiTheme="minorHAnsi"/>
        </w:rPr>
        <w:t>defined</w:t>
      </w:r>
      <w:proofErr w:type="gramEnd"/>
      <w:r w:rsidR="000A717B">
        <w:rPr>
          <w:rFonts w:asciiTheme="minorHAnsi" w:hAnsiTheme="minorHAnsi"/>
        </w:rPr>
        <w:t>,   observed,   measured</w:t>
      </w:r>
      <w:r w:rsidRPr="004E0770">
        <w:rPr>
          <w:rFonts w:asciiTheme="minorHAnsi" w:hAnsiTheme="minorHAnsi"/>
        </w:rPr>
        <w:t xml:space="preserve"> </w:t>
      </w:r>
    </w:p>
    <w:p w14:paraId="15133199" w14:textId="77777777" w:rsidR="004E0770" w:rsidRDefault="004E0770" w:rsidP="004E0770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14:paraId="22C1C8C8" w14:textId="77777777" w:rsidR="0079796A" w:rsidRDefault="0079796A" w:rsidP="004E0770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14:paraId="7F406DE7" w14:textId="77777777" w:rsidR="0079796A" w:rsidRPr="004E0770" w:rsidRDefault="0079796A" w:rsidP="004E0770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14:paraId="67770975" w14:textId="022DCDB9" w:rsidR="004E0770" w:rsidRPr="00E978E0" w:rsidRDefault="004E0770" w:rsidP="004E0770">
      <w:pPr>
        <w:tabs>
          <w:tab w:val="left" w:pos="2365"/>
        </w:tabs>
        <w:rPr>
          <w:color w:val="F79646" w:themeColor="accent6"/>
          <w:sz w:val="25"/>
          <w:szCs w:val="25"/>
          <w:u w:val="single"/>
        </w:rPr>
      </w:pPr>
      <w:r w:rsidRPr="00E978E0">
        <w:rPr>
          <w:b/>
          <w:color w:val="F79646" w:themeColor="accent6"/>
          <w:sz w:val="25"/>
          <w:szCs w:val="25"/>
          <w:u w:val="single"/>
        </w:rPr>
        <w:t>Major Divisions of Psychology</w:t>
      </w:r>
      <w:r w:rsidRPr="00E978E0">
        <w:rPr>
          <w:color w:val="F79646" w:themeColor="accent6"/>
          <w:sz w:val="25"/>
          <w:szCs w:val="25"/>
          <w:u w:val="single"/>
        </w:rPr>
        <w:t>:</w:t>
      </w:r>
    </w:p>
    <w:p w14:paraId="50908CA7" w14:textId="61F01460" w:rsidR="004E0770" w:rsidRDefault="004E0770" w:rsidP="00AE6549">
      <w:pPr>
        <w:pStyle w:val="ListParagraph"/>
        <w:numPr>
          <w:ilvl w:val="0"/>
          <w:numId w:val="10"/>
        </w:numPr>
        <w:tabs>
          <w:tab w:val="left" w:pos="2365"/>
        </w:tabs>
        <w:ind w:left="426"/>
      </w:pPr>
      <w:r>
        <w:t>Psychology really began as a branch of Physics (called Psychologists)</w:t>
      </w:r>
    </w:p>
    <w:p w14:paraId="70AEA445" w14:textId="51C6861C" w:rsidR="004E0770" w:rsidRDefault="004E0770" w:rsidP="00AE6549">
      <w:pPr>
        <w:pStyle w:val="ListParagraph"/>
        <w:numPr>
          <w:ilvl w:val="0"/>
          <w:numId w:val="10"/>
        </w:numPr>
        <w:tabs>
          <w:tab w:val="left" w:pos="2365"/>
        </w:tabs>
        <w:ind w:left="426"/>
      </w:pPr>
      <w:r>
        <w:t xml:space="preserve">Psychophysicists’ study: the </w:t>
      </w:r>
      <w:proofErr w:type="gramStart"/>
      <w:r>
        <w:t>What</w:t>
      </w:r>
      <w:proofErr w:type="gramEnd"/>
      <w:r>
        <w:t xml:space="preserve">? And the Why? </w:t>
      </w:r>
      <w:proofErr w:type="gramStart"/>
      <w:r>
        <w:t>of</w:t>
      </w:r>
      <w:proofErr w:type="gramEnd"/>
      <w:r>
        <w:t xml:space="preserve"> consciousness</w:t>
      </w:r>
    </w:p>
    <w:p w14:paraId="79790B28" w14:textId="77777777" w:rsidR="004E0770" w:rsidRDefault="004E0770" w:rsidP="004E0770">
      <w:pPr>
        <w:tabs>
          <w:tab w:val="left" w:pos="2365"/>
        </w:tabs>
      </w:pPr>
    </w:p>
    <w:p w14:paraId="597ED8F3" w14:textId="3C786CE4" w:rsidR="004E0770" w:rsidRDefault="004E0770" w:rsidP="00AE6549">
      <w:pPr>
        <w:pStyle w:val="ListParagraph"/>
        <w:numPr>
          <w:ilvl w:val="0"/>
          <w:numId w:val="11"/>
        </w:numPr>
        <w:tabs>
          <w:tab w:val="left" w:pos="2365"/>
        </w:tabs>
        <w:spacing w:line="276" w:lineRule="auto"/>
        <w:rPr>
          <w:b/>
          <w:color w:val="4BACC6" w:themeColor="accent5"/>
        </w:rPr>
      </w:pPr>
      <w:r w:rsidRPr="004E0770">
        <w:rPr>
          <w:b/>
          <w:color w:val="4BACC6" w:themeColor="accent5"/>
        </w:rPr>
        <w:t xml:space="preserve">Experiential </w:t>
      </w:r>
      <w:r w:rsidR="00AA4DAD">
        <w:rPr>
          <w:b/>
          <w:color w:val="4BACC6" w:themeColor="accent5"/>
        </w:rPr>
        <w:t>(mid-late 1800s)</w:t>
      </w:r>
    </w:p>
    <w:p w14:paraId="50969900" w14:textId="3CBEB0C1" w:rsidR="00AA4DAD" w:rsidRPr="00D53E27" w:rsidRDefault="00AA4DAD" w:rsidP="0079796A">
      <w:pPr>
        <w:pStyle w:val="ListParagraph"/>
        <w:numPr>
          <w:ilvl w:val="0"/>
          <w:numId w:val="12"/>
        </w:numPr>
        <w:tabs>
          <w:tab w:val="left" w:pos="2365"/>
        </w:tabs>
        <w:spacing w:line="276" w:lineRule="auto"/>
        <w:ind w:left="426"/>
        <w:rPr>
          <w:b/>
        </w:rPr>
      </w:pPr>
      <w:r>
        <w:t xml:space="preserve">First experimental psychology lab: </w:t>
      </w:r>
      <w:r>
        <w:rPr>
          <w:u w:val="single"/>
        </w:rPr>
        <w:t>Wilhelm Wundt</w:t>
      </w:r>
      <w:r>
        <w:t xml:space="preserve"> – studied basic and simple concepts of consciousness </w:t>
      </w:r>
    </w:p>
    <w:p w14:paraId="1C13704E" w14:textId="15F51AAD" w:rsidR="00D53E27" w:rsidRPr="00D53E27" w:rsidRDefault="00D53E27" w:rsidP="0079796A">
      <w:pPr>
        <w:pStyle w:val="ListParagraph"/>
        <w:numPr>
          <w:ilvl w:val="0"/>
          <w:numId w:val="12"/>
        </w:numPr>
        <w:tabs>
          <w:tab w:val="left" w:pos="2365"/>
        </w:tabs>
        <w:spacing w:line="276" w:lineRule="auto"/>
        <w:ind w:left="426"/>
        <w:rPr>
          <w:b/>
        </w:rPr>
      </w:pPr>
      <w:r>
        <w:t>“Exact description of consciousness is the sole aim of experimental psychology”</w:t>
      </w:r>
    </w:p>
    <w:p w14:paraId="4AEDF435" w14:textId="4FBABB54" w:rsidR="00D53E27" w:rsidRDefault="00D53E27" w:rsidP="0079796A">
      <w:pPr>
        <w:pStyle w:val="ListParagraph"/>
        <w:numPr>
          <w:ilvl w:val="0"/>
          <w:numId w:val="12"/>
        </w:numPr>
        <w:tabs>
          <w:tab w:val="left" w:pos="2365"/>
        </w:tabs>
        <w:spacing w:line="276" w:lineRule="auto"/>
        <w:ind w:left="426"/>
      </w:pPr>
      <w:r w:rsidRPr="00D53E27">
        <w:t xml:space="preserve">Basic principles </w:t>
      </w:r>
      <w:r>
        <w:t>are used to explain psychological phenomena.</w:t>
      </w:r>
    </w:p>
    <w:p w14:paraId="3418AE10" w14:textId="77777777" w:rsidR="00A0648E" w:rsidRDefault="00A0648E" w:rsidP="0079796A">
      <w:pPr>
        <w:pStyle w:val="ListParagraph"/>
        <w:numPr>
          <w:ilvl w:val="0"/>
          <w:numId w:val="12"/>
        </w:numPr>
        <w:tabs>
          <w:tab w:val="left" w:pos="2365"/>
        </w:tabs>
        <w:spacing w:line="276" w:lineRule="auto"/>
        <w:ind w:left="426"/>
      </w:pPr>
      <w:r>
        <w:t xml:space="preserve">Debate whether human existence was material or nonmaterial in nature (materialism </w:t>
      </w:r>
    </w:p>
    <w:p w14:paraId="553F77DC" w14:textId="31DA6E62" w:rsidR="00A0648E" w:rsidRDefault="00A0648E" w:rsidP="0079796A">
      <w:pPr>
        <w:pStyle w:val="ListParagraph"/>
        <w:tabs>
          <w:tab w:val="left" w:pos="2365"/>
        </w:tabs>
        <w:spacing w:line="276" w:lineRule="auto"/>
        <w:ind w:left="426"/>
      </w:pPr>
      <w:proofErr w:type="gramStart"/>
      <w:r>
        <w:t>vs</w:t>
      </w:r>
      <w:proofErr w:type="gramEnd"/>
      <w:r>
        <w:t>. idealism) Is the mind physical or non-physical?</w:t>
      </w:r>
    </w:p>
    <w:p w14:paraId="788AA079" w14:textId="77777777" w:rsidR="00A0648E" w:rsidRPr="00D53E27" w:rsidRDefault="00A0648E" w:rsidP="00A0648E">
      <w:pPr>
        <w:pStyle w:val="ListParagraph"/>
        <w:tabs>
          <w:tab w:val="left" w:pos="2365"/>
        </w:tabs>
        <w:ind w:left="426"/>
      </w:pPr>
    </w:p>
    <w:p w14:paraId="2D3B104F" w14:textId="2B68FFCE" w:rsidR="001E55C2" w:rsidRPr="001E55C2" w:rsidRDefault="001E55C2" w:rsidP="00AE6549">
      <w:pPr>
        <w:pStyle w:val="ListParagraph"/>
        <w:numPr>
          <w:ilvl w:val="0"/>
          <w:numId w:val="12"/>
        </w:numPr>
        <w:tabs>
          <w:tab w:val="left" w:pos="2365"/>
        </w:tabs>
        <w:spacing w:line="276" w:lineRule="auto"/>
        <w:ind w:left="426"/>
        <w:rPr>
          <w:b/>
        </w:rPr>
      </w:pPr>
      <w:r>
        <w:rPr>
          <w:u w:val="single"/>
        </w:rPr>
        <w:t>Structuralism:</w:t>
      </w:r>
      <w:r>
        <w:t xml:space="preserve"> </w:t>
      </w:r>
    </w:p>
    <w:p w14:paraId="762A5B39" w14:textId="466D31F6" w:rsidR="001E55C2" w:rsidRPr="00D53E27" w:rsidRDefault="001E55C2" w:rsidP="0079796A">
      <w:pPr>
        <w:pStyle w:val="ListParagraph"/>
        <w:numPr>
          <w:ilvl w:val="0"/>
          <w:numId w:val="13"/>
        </w:numPr>
        <w:tabs>
          <w:tab w:val="left" w:pos="2365"/>
        </w:tabs>
        <w:spacing w:line="276" w:lineRule="auto"/>
        <w:ind w:left="851"/>
        <w:rPr>
          <w:b/>
        </w:rPr>
      </w:pPr>
      <w:r>
        <w:rPr>
          <w:u w:val="single"/>
        </w:rPr>
        <w:t>Edward Titchener</w:t>
      </w:r>
      <w:r>
        <w:t xml:space="preserve">: attempted to isolate the basic </w:t>
      </w:r>
      <w:r w:rsidR="00D53E27">
        <w:t>elements/structures</w:t>
      </w:r>
      <w:r>
        <w:t xml:space="preserve"> </w:t>
      </w:r>
      <w:r w:rsidR="00D53E27">
        <w:t>of the mind</w:t>
      </w:r>
    </w:p>
    <w:p w14:paraId="662293CA" w14:textId="64B14496" w:rsidR="00D53E27" w:rsidRPr="00D53E27" w:rsidRDefault="00D53E27" w:rsidP="0079796A">
      <w:pPr>
        <w:pStyle w:val="ListParagraph"/>
        <w:numPr>
          <w:ilvl w:val="0"/>
          <w:numId w:val="13"/>
        </w:numPr>
        <w:tabs>
          <w:tab w:val="left" w:pos="2365"/>
        </w:tabs>
        <w:spacing w:line="276" w:lineRule="auto"/>
        <w:ind w:left="851"/>
        <w:rPr>
          <w:b/>
        </w:rPr>
      </w:pPr>
      <w:r>
        <w:t xml:space="preserve">He used the analogy of chemistry </w:t>
      </w:r>
    </w:p>
    <w:p w14:paraId="35D39E4E" w14:textId="77777777" w:rsidR="00D53E27" w:rsidRPr="00D53E27" w:rsidRDefault="00D53E27" w:rsidP="0079796A">
      <w:pPr>
        <w:pStyle w:val="ListParagraph"/>
        <w:numPr>
          <w:ilvl w:val="0"/>
          <w:numId w:val="13"/>
        </w:numPr>
        <w:tabs>
          <w:tab w:val="left" w:pos="2365"/>
        </w:tabs>
        <w:spacing w:line="276" w:lineRule="auto"/>
        <w:ind w:left="851"/>
        <w:rPr>
          <w:b/>
        </w:rPr>
      </w:pPr>
      <w:r>
        <w:rPr>
          <w:u w:val="single"/>
        </w:rPr>
        <w:t>Introspection:</w:t>
      </w:r>
      <w:r>
        <w:t xml:space="preserve"> method of looking inward and reflecting on one’s own conscious </w:t>
      </w:r>
    </w:p>
    <w:p w14:paraId="23FC4008" w14:textId="259C02DA" w:rsidR="00D53E27" w:rsidRDefault="00D53E27" w:rsidP="0079796A">
      <w:pPr>
        <w:pStyle w:val="ListParagraph"/>
        <w:tabs>
          <w:tab w:val="left" w:pos="2365"/>
        </w:tabs>
        <w:spacing w:line="276" w:lineRule="auto"/>
        <w:ind w:left="851"/>
      </w:pPr>
      <w:r>
        <w:t xml:space="preserve">                            </w:t>
      </w:r>
      <w:proofErr w:type="gramStart"/>
      <w:r>
        <w:t>experience</w:t>
      </w:r>
      <w:proofErr w:type="gramEnd"/>
      <w:r>
        <w:t xml:space="preserve"> (proved to be very subjective and unreliable)</w:t>
      </w:r>
    </w:p>
    <w:p w14:paraId="6672F23E" w14:textId="77777777" w:rsidR="00A0648E" w:rsidRDefault="00A0648E" w:rsidP="0079796A">
      <w:pPr>
        <w:pStyle w:val="ListParagraph"/>
        <w:tabs>
          <w:tab w:val="left" w:pos="2365"/>
        </w:tabs>
        <w:spacing w:line="276" w:lineRule="auto"/>
        <w:ind w:left="851"/>
      </w:pPr>
    </w:p>
    <w:p w14:paraId="07720144" w14:textId="77777777" w:rsidR="001C7B28" w:rsidRDefault="00A0648E" w:rsidP="0079796A">
      <w:pPr>
        <w:pStyle w:val="ListParagraph"/>
        <w:numPr>
          <w:ilvl w:val="0"/>
          <w:numId w:val="14"/>
        </w:numPr>
        <w:tabs>
          <w:tab w:val="left" w:pos="2365"/>
        </w:tabs>
        <w:spacing w:line="276" w:lineRule="auto"/>
        <w:ind w:left="426"/>
      </w:pPr>
      <w:r>
        <w:rPr>
          <w:u w:val="single"/>
        </w:rPr>
        <w:t>William James</w:t>
      </w:r>
      <w:r>
        <w:t xml:space="preserve">: </w:t>
      </w:r>
    </w:p>
    <w:p w14:paraId="6C7180C5" w14:textId="77777777" w:rsidR="001C7B28" w:rsidRDefault="00A0648E" w:rsidP="0079796A">
      <w:pPr>
        <w:pStyle w:val="ListParagraph"/>
        <w:numPr>
          <w:ilvl w:val="0"/>
          <w:numId w:val="16"/>
        </w:numPr>
        <w:tabs>
          <w:tab w:val="left" w:pos="2365"/>
        </w:tabs>
        <w:spacing w:line="276" w:lineRule="auto"/>
      </w:pPr>
      <w:proofErr w:type="gramStart"/>
      <w:r>
        <w:t>father</w:t>
      </w:r>
      <w:proofErr w:type="gramEnd"/>
      <w:r>
        <w:t xml:space="preserve"> of American psychology; </w:t>
      </w:r>
    </w:p>
    <w:p w14:paraId="35383EF2" w14:textId="77777777" w:rsidR="001C7B28" w:rsidRDefault="00A0648E" w:rsidP="0079796A">
      <w:pPr>
        <w:pStyle w:val="ListParagraph"/>
        <w:numPr>
          <w:ilvl w:val="0"/>
          <w:numId w:val="16"/>
        </w:numPr>
        <w:tabs>
          <w:tab w:val="left" w:pos="2365"/>
        </w:tabs>
        <w:spacing w:line="276" w:lineRule="auto"/>
      </w:pPr>
      <w:proofErr w:type="gramStart"/>
      <w:r>
        <w:t>wrote</w:t>
      </w:r>
      <w:proofErr w:type="gramEnd"/>
      <w:r>
        <w:t xml:space="preserve"> about “cognitive” psychology; </w:t>
      </w:r>
    </w:p>
    <w:p w14:paraId="53F3BAAD" w14:textId="77777777" w:rsidR="001C7B28" w:rsidRDefault="00A0648E" w:rsidP="0079796A">
      <w:pPr>
        <w:pStyle w:val="ListParagraph"/>
        <w:numPr>
          <w:ilvl w:val="0"/>
          <w:numId w:val="16"/>
        </w:numPr>
        <w:tabs>
          <w:tab w:val="left" w:pos="2365"/>
        </w:tabs>
        <w:spacing w:line="276" w:lineRule="auto"/>
      </w:pPr>
      <w:proofErr w:type="gramStart"/>
      <w:r>
        <w:t>important</w:t>
      </w:r>
      <w:proofErr w:type="gramEnd"/>
      <w:r>
        <w:t xml:space="preserve"> contributor to a branch of philosophy called </w:t>
      </w:r>
      <w:r w:rsidRPr="00D53E27">
        <w:rPr>
          <w:i/>
        </w:rPr>
        <w:t>pragmatism</w:t>
      </w:r>
      <w:r w:rsidR="001C7B28">
        <w:t xml:space="preserve">; </w:t>
      </w:r>
    </w:p>
    <w:p w14:paraId="3C5F33BD" w14:textId="67892725" w:rsidR="00A0648E" w:rsidRDefault="001C7B28" w:rsidP="0079796A">
      <w:pPr>
        <w:pStyle w:val="ListParagraph"/>
        <w:numPr>
          <w:ilvl w:val="0"/>
          <w:numId w:val="16"/>
        </w:numPr>
        <w:tabs>
          <w:tab w:val="left" w:pos="2365"/>
        </w:tabs>
        <w:spacing w:line="276" w:lineRule="auto"/>
      </w:pPr>
      <w:proofErr w:type="gramStart"/>
      <w:r>
        <w:t>did</w:t>
      </w:r>
      <w:proofErr w:type="gramEnd"/>
      <w:r>
        <w:t xml:space="preserve"> not carry out experimental research</w:t>
      </w:r>
    </w:p>
    <w:p w14:paraId="13AFB719" w14:textId="186440C5" w:rsidR="001C7B28" w:rsidRDefault="001C7B28" w:rsidP="0079796A">
      <w:pPr>
        <w:pStyle w:val="ListParagraph"/>
        <w:numPr>
          <w:ilvl w:val="0"/>
          <w:numId w:val="16"/>
        </w:numPr>
        <w:tabs>
          <w:tab w:val="left" w:pos="2365"/>
        </w:tabs>
        <w:spacing w:line="276" w:lineRule="auto"/>
      </w:pPr>
      <w:proofErr w:type="gramStart"/>
      <w:r>
        <w:t>developed</w:t>
      </w:r>
      <w:proofErr w:type="gramEnd"/>
      <w:r>
        <w:t xml:space="preserve"> a number of theories about consciousness, attention, memory</w:t>
      </w:r>
    </w:p>
    <w:p w14:paraId="570FE8D6" w14:textId="1E976F4A" w:rsidR="001C7B28" w:rsidRPr="00C60B64" w:rsidRDefault="001C7B28" w:rsidP="0079796A">
      <w:pPr>
        <w:pStyle w:val="ListParagraph"/>
        <w:numPr>
          <w:ilvl w:val="0"/>
          <w:numId w:val="16"/>
        </w:numPr>
        <w:tabs>
          <w:tab w:val="left" w:pos="2365"/>
        </w:tabs>
        <w:spacing w:line="276" w:lineRule="auto"/>
      </w:pPr>
      <w:proofErr w:type="gramStart"/>
      <w:r>
        <w:t>wrote</w:t>
      </w:r>
      <w:proofErr w:type="gramEnd"/>
      <w:r>
        <w:t xml:space="preserve"> the first textbook on Psychology</w:t>
      </w:r>
    </w:p>
    <w:p w14:paraId="3F74A855" w14:textId="50EF901A" w:rsidR="00D53E27" w:rsidRPr="001C7B28" w:rsidRDefault="00A0648E" w:rsidP="00AE6549">
      <w:pPr>
        <w:pStyle w:val="ListParagraph"/>
        <w:numPr>
          <w:ilvl w:val="0"/>
          <w:numId w:val="15"/>
        </w:numPr>
        <w:tabs>
          <w:tab w:val="left" w:pos="2365"/>
        </w:tabs>
        <w:spacing w:line="276" w:lineRule="auto"/>
        <w:ind w:left="709"/>
        <w:rPr>
          <w:b/>
        </w:rPr>
      </w:pPr>
      <w:r>
        <w:rPr>
          <w:i/>
        </w:rPr>
        <w:t>Pragmatism</w:t>
      </w:r>
      <w:r>
        <w:t xml:space="preserve"> (Functionalism) </w:t>
      </w:r>
      <w:r w:rsidR="001C7B28">
        <w:t>– forms capitalism; thought as empty principle</w:t>
      </w:r>
    </w:p>
    <w:p w14:paraId="467EEEBA" w14:textId="77777777" w:rsidR="001C7B28" w:rsidRDefault="001C7B28" w:rsidP="001C7B28">
      <w:pPr>
        <w:tabs>
          <w:tab w:val="left" w:pos="2365"/>
        </w:tabs>
        <w:spacing w:line="276" w:lineRule="auto"/>
        <w:rPr>
          <w:b/>
        </w:rPr>
      </w:pPr>
    </w:p>
    <w:p w14:paraId="20F7DB3A" w14:textId="1914281E" w:rsidR="001C7B28" w:rsidRDefault="001C7B28" w:rsidP="00AE6549">
      <w:pPr>
        <w:pStyle w:val="ListParagraph"/>
        <w:numPr>
          <w:ilvl w:val="0"/>
          <w:numId w:val="11"/>
        </w:numPr>
        <w:tabs>
          <w:tab w:val="left" w:pos="2365"/>
        </w:tabs>
        <w:spacing w:line="276" w:lineRule="auto"/>
        <w:rPr>
          <w:b/>
          <w:color w:val="4BACC6" w:themeColor="accent5"/>
        </w:rPr>
      </w:pPr>
      <w:r>
        <w:rPr>
          <w:b/>
          <w:color w:val="4BACC6" w:themeColor="accent5"/>
        </w:rPr>
        <w:lastRenderedPageBreak/>
        <w:t>Clinical Psychology</w:t>
      </w:r>
      <w:r w:rsidRPr="004E0770">
        <w:rPr>
          <w:b/>
          <w:color w:val="4BACC6" w:themeColor="accent5"/>
        </w:rPr>
        <w:t xml:space="preserve"> </w:t>
      </w:r>
      <w:r w:rsidR="00E978E0">
        <w:rPr>
          <w:b/>
          <w:color w:val="4BACC6" w:themeColor="accent5"/>
        </w:rPr>
        <w:t>(1940s)</w:t>
      </w:r>
    </w:p>
    <w:p w14:paraId="02016D04" w14:textId="7CC47737" w:rsidR="001C7B28" w:rsidRDefault="00E978E0" w:rsidP="00AE6549">
      <w:pPr>
        <w:pStyle w:val="ListParagraph"/>
        <w:numPr>
          <w:ilvl w:val="0"/>
          <w:numId w:val="14"/>
        </w:numPr>
        <w:tabs>
          <w:tab w:val="left" w:pos="2365"/>
        </w:tabs>
        <w:spacing w:line="276" w:lineRule="auto"/>
      </w:pPr>
      <w:r>
        <w:t xml:space="preserve">Counseling; psychotherapy </w:t>
      </w:r>
    </w:p>
    <w:p w14:paraId="3553B8A7" w14:textId="67DFA985" w:rsidR="00E978E0" w:rsidRDefault="00E978E0" w:rsidP="00AE6549">
      <w:pPr>
        <w:pStyle w:val="ListParagraph"/>
        <w:numPr>
          <w:ilvl w:val="0"/>
          <w:numId w:val="14"/>
        </w:numPr>
        <w:tabs>
          <w:tab w:val="left" w:pos="2365"/>
        </w:tabs>
        <w:spacing w:line="276" w:lineRule="auto"/>
      </w:pPr>
      <w:r>
        <w:t>Major field in Psychology</w:t>
      </w:r>
    </w:p>
    <w:p w14:paraId="15AFF453" w14:textId="3093838E" w:rsidR="00E978E0" w:rsidRDefault="00E978E0" w:rsidP="00AE6549">
      <w:pPr>
        <w:pStyle w:val="ListParagraph"/>
        <w:numPr>
          <w:ilvl w:val="0"/>
          <w:numId w:val="14"/>
        </w:numPr>
        <w:tabs>
          <w:tab w:val="left" w:pos="2365"/>
        </w:tabs>
        <w:spacing w:line="276" w:lineRule="auto"/>
      </w:pPr>
      <w:r>
        <w:t>Major roots of clinical psychology and therapy are recent (late 1940s)</w:t>
      </w:r>
    </w:p>
    <w:p w14:paraId="60477655" w14:textId="392D4746" w:rsidR="00E978E0" w:rsidRDefault="00E978E0" w:rsidP="00AE6549">
      <w:pPr>
        <w:pStyle w:val="ListParagraph"/>
        <w:numPr>
          <w:ilvl w:val="0"/>
          <w:numId w:val="14"/>
        </w:numPr>
        <w:tabs>
          <w:tab w:val="left" w:pos="2365"/>
        </w:tabs>
        <w:spacing w:line="276" w:lineRule="auto"/>
      </w:pPr>
      <w:r>
        <w:t>1</w:t>
      </w:r>
      <w:r w:rsidRPr="00E978E0">
        <w:rPr>
          <w:vertAlign w:val="superscript"/>
        </w:rPr>
        <w:t>st</w:t>
      </w:r>
      <w:r>
        <w:t xml:space="preserve"> Clinical Psychology Dept. in Canada - UOttawa</w:t>
      </w:r>
    </w:p>
    <w:p w14:paraId="7F030A09" w14:textId="23CFB9F8" w:rsidR="00E978E0" w:rsidRDefault="00E978E0" w:rsidP="00AE6549">
      <w:pPr>
        <w:pStyle w:val="ListParagraph"/>
        <w:numPr>
          <w:ilvl w:val="0"/>
          <w:numId w:val="14"/>
        </w:numPr>
        <w:tabs>
          <w:tab w:val="left" w:pos="2365"/>
        </w:tabs>
        <w:spacing w:line="276" w:lineRule="auto"/>
      </w:pPr>
      <w:r>
        <w:rPr>
          <w:u w:val="single"/>
        </w:rPr>
        <w:t>Sigmund Freud:</w:t>
      </w:r>
      <w:r>
        <w:t xml:space="preserve"> </w:t>
      </w:r>
    </w:p>
    <w:p w14:paraId="66213A8A" w14:textId="46F96A68" w:rsidR="00E978E0" w:rsidRDefault="00E978E0" w:rsidP="00AE6549">
      <w:pPr>
        <w:pStyle w:val="ListParagraph"/>
        <w:numPr>
          <w:ilvl w:val="0"/>
          <w:numId w:val="18"/>
        </w:numPr>
        <w:tabs>
          <w:tab w:val="left" w:pos="2365"/>
        </w:tabs>
        <w:spacing w:line="276" w:lineRule="auto"/>
        <w:ind w:left="1134"/>
      </w:pPr>
      <w:r>
        <w:t>Considered the founder of psychotherapy</w:t>
      </w:r>
    </w:p>
    <w:p w14:paraId="6F08FDB1" w14:textId="164FFD2A" w:rsidR="00E978E0" w:rsidRDefault="00E978E0" w:rsidP="00AE6549">
      <w:pPr>
        <w:pStyle w:val="ListParagraph"/>
        <w:numPr>
          <w:ilvl w:val="0"/>
          <w:numId w:val="18"/>
        </w:numPr>
        <w:tabs>
          <w:tab w:val="left" w:pos="2365"/>
        </w:tabs>
        <w:spacing w:line="276" w:lineRule="auto"/>
        <w:ind w:left="1134"/>
      </w:pPr>
      <w:r>
        <w:t xml:space="preserve">A psychoanalyst not psychologist </w:t>
      </w:r>
    </w:p>
    <w:p w14:paraId="7708591F" w14:textId="77777777" w:rsidR="00E978E0" w:rsidRPr="001C7B28" w:rsidRDefault="00E978E0" w:rsidP="00E978E0">
      <w:pPr>
        <w:pStyle w:val="ListParagraph"/>
        <w:tabs>
          <w:tab w:val="left" w:pos="2365"/>
        </w:tabs>
        <w:spacing w:line="276" w:lineRule="auto"/>
        <w:ind w:left="1134"/>
      </w:pPr>
    </w:p>
    <w:p w14:paraId="1BAFAAD0" w14:textId="61E98E0C" w:rsidR="00E978E0" w:rsidRDefault="00E978E0" w:rsidP="00AE6549">
      <w:pPr>
        <w:pStyle w:val="ListParagraph"/>
        <w:numPr>
          <w:ilvl w:val="0"/>
          <w:numId w:val="11"/>
        </w:numPr>
        <w:tabs>
          <w:tab w:val="left" w:pos="2365"/>
        </w:tabs>
        <w:spacing w:line="276" w:lineRule="auto"/>
        <w:rPr>
          <w:b/>
          <w:color w:val="4BACC6" w:themeColor="accent5"/>
        </w:rPr>
      </w:pPr>
      <w:r>
        <w:rPr>
          <w:b/>
          <w:color w:val="4BACC6" w:themeColor="accent5"/>
        </w:rPr>
        <w:t>Applied Psychology</w:t>
      </w:r>
      <w:r w:rsidRPr="004E0770">
        <w:rPr>
          <w:b/>
          <w:color w:val="4BACC6" w:themeColor="accent5"/>
        </w:rPr>
        <w:t xml:space="preserve"> </w:t>
      </w:r>
    </w:p>
    <w:p w14:paraId="5410BB8C" w14:textId="11668DEF" w:rsidR="001C7B28" w:rsidRDefault="00E978E0" w:rsidP="00AE6549">
      <w:pPr>
        <w:pStyle w:val="ListParagraph"/>
        <w:numPr>
          <w:ilvl w:val="0"/>
          <w:numId w:val="19"/>
        </w:numPr>
        <w:tabs>
          <w:tab w:val="left" w:pos="2365"/>
        </w:tabs>
        <w:spacing w:line="276" w:lineRule="auto"/>
        <w:ind w:left="426"/>
      </w:pPr>
      <w:r>
        <w:t>Social, developmental, educational, industrial psychology</w:t>
      </w:r>
    </w:p>
    <w:p w14:paraId="18C324C6" w14:textId="265FC0AC" w:rsidR="00E978E0" w:rsidRDefault="00E978E0" w:rsidP="00AE6549">
      <w:pPr>
        <w:pStyle w:val="ListParagraph"/>
        <w:numPr>
          <w:ilvl w:val="0"/>
          <w:numId w:val="19"/>
        </w:numPr>
        <w:tabs>
          <w:tab w:val="left" w:pos="2365"/>
        </w:tabs>
        <w:spacing w:line="276" w:lineRule="auto"/>
        <w:ind w:left="426"/>
      </w:pPr>
      <w:r>
        <w:t>Apply knowledge of basic, fundamental (experimental) psychology</w:t>
      </w:r>
    </w:p>
    <w:p w14:paraId="426F5ED3" w14:textId="77777777" w:rsidR="00E978E0" w:rsidRDefault="00E978E0" w:rsidP="00E978E0">
      <w:pPr>
        <w:tabs>
          <w:tab w:val="left" w:pos="2365"/>
        </w:tabs>
        <w:spacing w:line="276" w:lineRule="auto"/>
      </w:pPr>
    </w:p>
    <w:p w14:paraId="3876DD43" w14:textId="77777777" w:rsidR="00E978E0" w:rsidRPr="00E978E0" w:rsidRDefault="00E978E0" w:rsidP="00E978E0">
      <w:pPr>
        <w:tabs>
          <w:tab w:val="left" w:pos="2365"/>
        </w:tabs>
        <w:spacing w:line="276" w:lineRule="auto"/>
        <w:rPr>
          <w:color w:val="F79646" w:themeColor="accent6"/>
        </w:rPr>
      </w:pPr>
    </w:p>
    <w:p w14:paraId="43132EC1" w14:textId="070194FC" w:rsidR="00E978E0" w:rsidRPr="00E978E0" w:rsidRDefault="00E978E0" w:rsidP="00E978E0">
      <w:pPr>
        <w:tabs>
          <w:tab w:val="left" w:pos="2365"/>
        </w:tabs>
        <w:spacing w:line="360" w:lineRule="auto"/>
        <w:rPr>
          <w:b/>
          <w:color w:val="F79646" w:themeColor="accent6"/>
          <w:sz w:val="25"/>
          <w:szCs w:val="25"/>
          <w:u w:val="single"/>
        </w:rPr>
      </w:pPr>
      <w:r w:rsidRPr="00E978E0">
        <w:rPr>
          <w:b/>
          <w:color w:val="F79646" w:themeColor="accent6"/>
          <w:sz w:val="25"/>
          <w:szCs w:val="25"/>
          <w:u w:val="single"/>
        </w:rPr>
        <w:t>Schools of Psychology:</w:t>
      </w:r>
    </w:p>
    <w:p w14:paraId="62BD4390" w14:textId="616A9086" w:rsidR="00E978E0" w:rsidRDefault="00E978E0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Experimental, clinical, and applied can be sub-divided into a number of other branches (“schools”)</w:t>
      </w:r>
    </w:p>
    <w:p w14:paraId="50374543" w14:textId="77777777" w:rsidR="00E978E0" w:rsidRDefault="00E978E0" w:rsidP="00E978E0">
      <w:pPr>
        <w:tabs>
          <w:tab w:val="left" w:pos="2365"/>
        </w:tabs>
        <w:spacing w:line="276" w:lineRule="auto"/>
      </w:pPr>
    </w:p>
    <w:p w14:paraId="23BAD115" w14:textId="16BC5232" w:rsidR="00E978E0" w:rsidRPr="00177839" w:rsidRDefault="00E978E0" w:rsidP="00AE6549">
      <w:pPr>
        <w:pStyle w:val="ListParagraph"/>
        <w:numPr>
          <w:ilvl w:val="0"/>
          <w:numId w:val="21"/>
        </w:numPr>
        <w:tabs>
          <w:tab w:val="left" w:pos="2365"/>
        </w:tabs>
        <w:spacing w:line="276" w:lineRule="auto"/>
        <w:rPr>
          <w:b/>
          <w:color w:val="4BACC6" w:themeColor="accent5"/>
        </w:rPr>
      </w:pPr>
      <w:r w:rsidRPr="00177839">
        <w:rPr>
          <w:b/>
          <w:color w:val="4BACC6" w:themeColor="accent5"/>
        </w:rPr>
        <w:t>Cognitive</w:t>
      </w:r>
      <w:r w:rsidR="00177839" w:rsidRPr="00177839">
        <w:rPr>
          <w:b/>
          <w:color w:val="4BACC6" w:themeColor="accent5"/>
        </w:rPr>
        <w:t>:</w:t>
      </w:r>
      <w:r w:rsidR="00177839">
        <w:rPr>
          <w:b/>
          <w:color w:val="4BACC6" w:themeColor="accent5"/>
        </w:rPr>
        <w:t xml:space="preserve"> (late 19</w:t>
      </w:r>
      <w:r w:rsidR="00177839" w:rsidRPr="00177839">
        <w:rPr>
          <w:b/>
          <w:color w:val="4BACC6" w:themeColor="accent5"/>
          <w:vertAlign w:val="superscript"/>
        </w:rPr>
        <w:t>th</w:t>
      </w:r>
      <w:r w:rsidR="00177839">
        <w:rPr>
          <w:b/>
          <w:color w:val="4BACC6" w:themeColor="accent5"/>
        </w:rPr>
        <w:t xml:space="preserve"> Century)</w:t>
      </w:r>
    </w:p>
    <w:p w14:paraId="319C0A5F" w14:textId="77777777" w:rsidR="00654576" w:rsidRDefault="00177839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Study of higher “mental functions” – memory, attention, decision-making, language</w:t>
      </w:r>
    </w:p>
    <w:p w14:paraId="5B575944" w14:textId="3F77298C" w:rsidR="00177839" w:rsidRDefault="00654576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Uses measures such as performance and decision-time to infer about hypothetical brain functions</w:t>
      </w:r>
    </w:p>
    <w:p w14:paraId="0561B821" w14:textId="53DA1BF9" w:rsidR="00177839" w:rsidRDefault="00177839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Fell into disrepute with the development of another school. Behaviorism in 1920s; revival in 1950s</w:t>
      </w:r>
    </w:p>
    <w:p w14:paraId="561B0DD7" w14:textId="321F1703" w:rsidR="00177839" w:rsidRDefault="00177839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Now a “boom” field</w:t>
      </w:r>
    </w:p>
    <w:p w14:paraId="6DC29053" w14:textId="380DF15F" w:rsidR="00177839" w:rsidRDefault="00177839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Attempts to infer hypothetical mental states of “information” processing based on current response patterns/performance</w:t>
      </w:r>
    </w:p>
    <w:p w14:paraId="78D360C1" w14:textId="77777777" w:rsidR="002B47EC" w:rsidRDefault="00177839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>Cognitive psychologist infers that pictures are processed automatically even I the subject is told to ignore them; words are not processed automatically</w:t>
      </w:r>
      <w:r w:rsidR="002B47EC">
        <w:t xml:space="preserve"> (requires active attention </w:t>
      </w:r>
      <w:r w:rsidR="002B47EC">
        <w:sym w:font="Symbol" w:char="F05C"/>
      </w:r>
      <w:r w:rsidR="002B47EC">
        <w:t xml:space="preserve"> words and </w:t>
      </w:r>
      <w:proofErr w:type="spellStart"/>
      <w:r w:rsidR="002B47EC">
        <w:t>pics</w:t>
      </w:r>
      <w:proofErr w:type="spellEnd"/>
      <w:r w:rsidR="002B47EC">
        <w:t>. are processed differently in the mind</w:t>
      </w:r>
    </w:p>
    <w:p w14:paraId="608FDBC4" w14:textId="13E6EADA" w:rsidR="00654576" w:rsidRDefault="00177839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t xml:space="preserve">Mental states cannot be </w:t>
      </w:r>
      <w:r>
        <w:rPr>
          <w:i/>
        </w:rPr>
        <w:t>observed</w:t>
      </w:r>
      <w:r>
        <w:t xml:space="preserve"> directly, only inferred</w:t>
      </w:r>
      <w:r w:rsidR="00654576">
        <w:t xml:space="preserve"> on the basis of performance </w:t>
      </w:r>
    </w:p>
    <w:p w14:paraId="3506E108" w14:textId="77777777" w:rsidR="002B47EC" w:rsidRDefault="00654576" w:rsidP="00AE6549">
      <w:pPr>
        <w:pStyle w:val="ListParagraph"/>
        <w:numPr>
          <w:ilvl w:val="0"/>
          <w:numId w:val="20"/>
        </w:numPr>
        <w:tabs>
          <w:tab w:val="left" w:pos="2365"/>
        </w:tabs>
        <w:spacing w:line="276" w:lineRule="auto"/>
        <w:ind w:left="426"/>
      </w:pPr>
      <w:r>
        <w:rPr>
          <w:u w:val="single"/>
        </w:rPr>
        <w:lastRenderedPageBreak/>
        <w:t>Lexical Decision Task:</w:t>
      </w:r>
      <w:r>
        <w:t xml:space="preserve"> (how long it takes you to make a decision/reaction time is </w:t>
      </w:r>
    </w:p>
    <w:p w14:paraId="1CCC5D27" w14:textId="634AE436" w:rsidR="00654576" w:rsidRDefault="002B47EC" w:rsidP="002B47EC">
      <w:pPr>
        <w:pStyle w:val="ListParagraph"/>
        <w:tabs>
          <w:tab w:val="left" w:pos="2365"/>
        </w:tabs>
        <w:spacing w:line="276" w:lineRule="auto"/>
        <w:ind w:left="426"/>
      </w:pPr>
      <w:r>
        <w:rPr>
          <w:rFonts w:eastAsia="Times New Roman" w:cs="Times New Roman"/>
        </w:rPr>
        <w:t xml:space="preserve">                                            </w:t>
      </w:r>
      <w:proofErr w:type="gramStart"/>
      <w:r w:rsidR="00654576">
        <w:t>observed</w:t>
      </w:r>
      <w:proofErr w:type="gramEnd"/>
      <w:r w:rsidR="00654576">
        <w:t>, the RT will vary)</w:t>
      </w:r>
    </w:p>
    <w:p w14:paraId="6033CBA4" w14:textId="77777777" w:rsidR="002B47EC" w:rsidRPr="002B47EC" w:rsidRDefault="002B47EC" w:rsidP="00AE6549">
      <w:pPr>
        <w:numPr>
          <w:ilvl w:val="0"/>
          <w:numId w:val="24"/>
        </w:numPr>
        <w:spacing w:line="276" w:lineRule="auto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2B47EC">
        <w:rPr>
          <w:rFonts w:eastAsia="Times New Roman" w:cs="Times New Roman"/>
          <w:u w:val="single"/>
        </w:rPr>
        <w:t>Cognitive Psychology</w:t>
      </w:r>
      <w:r w:rsidRPr="002B47EC">
        <w:rPr>
          <w:rFonts w:eastAsia="Times New Roman" w:cs="Times New Roman"/>
        </w:rPr>
        <w:t xml:space="preserve">: </w:t>
      </w:r>
      <w:r w:rsidRPr="002B47EC">
        <w:rPr>
          <w:rFonts w:eastAsia="Times New Roman" w:cs="Times New Roman"/>
          <w:lang w:val="en-CA"/>
        </w:rPr>
        <w:t xml:space="preserve">use measures such as performance and decision-time to infer </w:t>
      </w:r>
    </w:p>
    <w:p w14:paraId="28BC3603" w14:textId="4152CC32" w:rsidR="002B47EC" w:rsidRPr="002B47EC" w:rsidRDefault="002B47EC" w:rsidP="002B47EC">
      <w:pPr>
        <w:spacing w:line="276" w:lineRule="auto"/>
        <w:ind w:left="720"/>
        <w:textAlignment w:val="center"/>
        <w:rPr>
          <w:rFonts w:eastAsia="Times New Roman" w:cs="Times New Roman"/>
          <w:sz w:val="22"/>
          <w:szCs w:val="22"/>
          <w:lang w:val="en-CA"/>
        </w:rPr>
      </w:pPr>
      <w:r>
        <w:rPr>
          <w:rFonts w:eastAsia="Times New Roman" w:cs="Times New Roman"/>
        </w:rPr>
        <w:t xml:space="preserve">                                           </w:t>
      </w:r>
      <w:proofErr w:type="gramStart"/>
      <w:r w:rsidRPr="002B47EC">
        <w:rPr>
          <w:rFonts w:eastAsia="Times New Roman" w:cs="Times New Roman"/>
          <w:lang w:val="en-CA"/>
        </w:rPr>
        <w:t>about</w:t>
      </w:r>
      <w:proofErr w:type="gramEnd"/>
      <w:r w:rsidRPr="002B47EC">
        <w:rPr>
          <w:rFonts w:eastAsia="Times New Roman" w:cs="Times New Roman"/>
          <w:lang w:val="en-CA"/>
        </w:rPr>
        <w:t xml:space="preserve"> hypothetical brain functions</w:t>
      </w:r>
    </w:p>
    <w:p w14:paraId="5770DAD1" w14:textId="77777777" w:rsidR="002B47EC" w:rsidRPr="002B47EC" w:rsidRDefault="002B47EC" w:rsidP="00AE6549">
      <w:pPr>
        <w:numPr>
          <w:ilvl w:val="0"/>
          <w:numId w:val="24"/>
        </w:numPr>
        <w:spacing w:line="276" w:lineRule="auto"/>
        <w:textAlignment w:val="center"/>
        <w:rPr>
          <w:rFonts w:eastAsia="Times New Roman" w:cs="Times New Roman"/>
          <w:sz w:val="22"/>
          <w:szCs w:val="22"/>
        </w:rPr>
      </w:pPr>
      <w:r w:rsidRPr="002B47EC">
        <w:rPr>
          <w:rFonts w:eastAsia="Times New Roman" w:cs="Times New Roman"/>
          <w:u w:val="single"/>
        </w:rPr>
        <w:t>Cognitive Neuroscience:</w:t>
      </w:r>
      <w:r w:rsidRPr="002B47EC">
        <w:rPr>
          <w:rFonts w:eastAsia="Times New Roman" w:cs="Times New Roman"/>
        </w:rPr>
        <w:t xml:space="preserve"> use of biological methods to study cognitive activity</w:t>
      </w:r>
    </w:p>
    <w:p w14:paraId="1763C1EA" w14:textId="77777777" w:rsidR="002B47EC" w:rsidRPr="002B47EC" w:rsidRDefault="002B47EC" w:rsidP="00AE6549">
      <w:pPr>
        <w:numPr>
          <w:ilvl w:val="0"/>
          <w:numId w:val="24"/>
        </w:numPr>
        <w:spacing w:line="276" w:lineRule="auto"/>
        <w:textAlignment w:val="center"/>
        <w:rPr>
          <w:rFonts w:eastAsia="Times New Roman" w:cs="Times New Roman"/>
          <w:sz w:val="22"/>
          <w:szCs w:val="22"/>
          <w:lang w:val="en-CA"/>
        </w:rPr>
      </w:pPr>
      <w:r w:rsidRPr="002B47EC">
        <w:rPr>
          <w:rFonts w:eastAsia="Times New Roman" w:cs="Times New Roman"/>
          <w:u w:val="single"/>
          <w:lang w:val="en-CA"/>
        </w:rPr>
        <w:t xml:space="preserve">Neural/Cognitive Modelling: </w:t>
      </w:r>
      <w:r w:rsidRPr="002B47EC">
        <w:rPr>
          <w:rFonts w:eastAsia="Times New Roman" w:cs="Times New Roman"/>
          <w:lang w:val="en-CA"/>
        </w:rPr>
        <w:t xml:space="preserve">Use of computers to mimic cognitive/information </w:t>
      </w:r>
    </w:p>
    <w:p w14:paraId="1F8779F1" w14:textId="2E595B0E" w:rsidR="002B47EC" w:rsidRPr="002B47EC" w:rsidRDefault="002B47EC" w:rsidP="002B47EC">
      <w:pPr>
        <w:spacing w:line="276" w:lineRule="auto"/>
        <w:ind w:left="720"/>
        <w:textAlignment w:val="center"/>
        <w:rPr>
          <w:rFonts w:eastAsia="Times New Roman" w:cs="Times New Roman"/>
          <w:sz w:val="22"/>
          <w:szCs w:val="22"/>
          <w:lang w:val="en-CA"/>
        </w:rPr>
      </w:pPr>
      <w:r>
        <w:rPr>
          <w:rFonts w:eastAsia="Times New Roman" w:cs="Times New Roman"/>
        </w:rPr>
        <w:t xml:space="preserve">                                                         </w:t>
      </w:r>
      <w:proofErr w:type="gramStart"/>
      <w:r w:rsidRPr="002B47EC">
        <w:rPr>
          <w:rFonts w:eastAsia="Times New Roman" w:cs="Times New Roman"/>
          <w:lang w:val="en-CA"/>
        </w:rPr>
        <w:t>processing</w:t>
      </w:r>
      <w:proofErr w:type="gramEnd"/>
      <w:r w:rsidRPr="002B47EC">
        <w:rPr>
          <w:rFonts w:eastAsia="Times New Roman" w:cs="Times New Roman"/>
          <w:lang w:val="en-CA"/>
        </w:rPr>
        <w:t xml:space="preserve"> (used as a model)</w:t>
      </w:r>
    </w:p>
    <w:p w14:paraId="2B5DC940" w14:textId="6988AA76" w:rsidR="002B47EC" w:rsidRDefault="002B47EC" w:rsidP="002B47EC">
      <w:pPr>
        <w:ind w:left="540" w:firstLine="60"/>
        <w:rPr>
          <w:rFonts w:cs="Times New Roman"/>
        </w:rPr>
      </w:pPr>
    </w:p>
    <w:p w14:paraId="5B70001B" w14:textId="77777777" w:rsidR="0079796A" w:rsidRPr="002B47EC" w:rsidRDefault="0079796A" w:rsidP="002B47EC">
      <w:pPr>
        <w:ind w:left="540" w:firstLine="60"/>
        <w:rPr>
          <w:rFonts w:cs="Times New Roman"/>
        </w:rPr>
      </w:pPr>
    </w:p>
    <w:p w14:paraId="320CE4C7" w14:textId="77777777" w:rsidR="00654576" w:rsidRDefault="00654576" w:rsidP="00654576">
      <w:pPr>
        <w:tabs>
          <w:tab w:val="left" w:pos="2365"/>
        </w:tabs>
        <w:spacing w:line="276" w:lineRule="auto"/>
      </w:pPr>
    </w:p>
    <w:p w14:paraId="53ECDE2B" w14:textId="2FD3B24A" w:rsidR="00654576" w:rsidRPr="00654576" w:rsidRDefault="00654576" w:rsidP="00654576">
      <w:pPr>
        <w:tabs>
          <w:tab w:val="left" w:pos="2365"/>
        </w:tabs>
        <w:spacing w:line="276" w:lineRule="auto"/>
      </w:pPr>
      <w:r>
        <w:rPr>
          <w:b/>
          <w:color w:val="4BACC6" w:themeColor="accent5"/>
        </w:rPr>
        <w:t>2. Biological</w:t>
      </w:r>
      <w:r w:rsidRPr="00177839">
        <w:rPr>
          <w:b/>
          <w:color w:val="4BACC6" w:themeColor="accent5"/>
        </w:rPr>
        <w:t>:</w:t>
      </w:r>
    </w:p>
    <w:p w14:paraId="5EF20DA0" w14:textId="3ADDDFCE" w:rsidR="00E978E0" w:rsidRDefault="002B47EC" w:rsidP="00AE6549">
      <w:pPr>
        <w:pStyle w:val="ListParagraph"/>
        <w:numPr>
          <w:ilvl w:val="0"/>
          <w:numId w:val="22"/>
        </w:numPr>
        <w:tabs>
          <w:tab w:val="left" w:pos="2365"/>
        </w:tabs>
        <w:spacing w:line="276" w:lineRule="auto"/>
        <w:ind w:left="426"/>
      </w:pPr>
      <w:r>
        <w:t xml:space="preserve">Biological psychologists attempt to measure actual mental events by monitoring activity </w:t>
      </w:r>
    </w:p>
    <w:p w14:paraId="429B8FB7" w14:textId="77777777" w:rsidR="002B47EC" w:rsidRDefault="002B47EC" w:rsidP="00AE6549">
      <w:pPr>
        <w:pStyle w:val="ListParagraph"/>
        <w:numPr>
          <w:ilvl w:val="0"/>
          <w:numId w:val="23"/>
        </w:numPr>
        <w:tabs>
          <w:tab w:val="left" w:pos="2365"/>
        </w:tabs>
        <w:spacing w:line="276" w:lineRule="auto"/>
        <w:ind w:left="709"/>
      </w:pPr>
      <w:r>
        <w:t>Manipulate psychological state (attention, memory, decision-making) and see effect of this manipulation on brain activity, brain structure</w:t>
      </w:r>
    </w:p>
    <w:p w14:paraId="14D7EE4E" w14:textId="562679E7" w:rsidR="002B47EC" w:rsidRPr="00654576" w:rsidRDefault="002B47EC" w:rsidP="00AE6549">
      <w:pPr>
        <w:pStyle w:val="ListParagraph"/>
        <w:numPr>
          <w:ilvl w:val="0"/>
          <w:numId w:val="23"/>
        </w:numPr>
        <w:tabs>
          <w:tab w:val="left" w:pos="2365"/>
        </w:tabs>
        <w:spacing w:line="276" w:lineRule="auto"/>
        <w:ind w:left="709"/>
      </w:pPr>
      <w:r>
        <w:t xml:space="preserve">Manipulate brain (stimulate, lesion, drugs) and determine effect on psychology </w:t>
      </w:r>
    </w:p>
    <w:p w14:paraId="33AE0048" w14:textId="5B7C74B8" w:rsidR="004E0770" w:rsidRDefault="004E0770" w:rsidP="004E0770">
      <w:pPr>
        <w:tabs>
          <w:tab w:val="left" w:pos="2365"/>
        </w:tabs>
      </w:pPr>
    </w:p>
    <w:p w14:paraId="73745E61" w14:textId="77777777" w:rsidR="002F663E" w:rsidRDefault="002F663E" w:rsidP="004E0770">
      <w:pPr>
        <w:tabs>
          <w:tab w:val="left" w:pos="2365"/>
        </w:tabs>
      </w:pPr>
    </w:p>
    <w:p w14:paraId="65C54189" w14:textId="77777777" w:rsidR="0079796A" w:rsidRDefault="0079796A" w:rsidP="004E0770">
      <w:pPr>
        <w:tabs>
          <w:tab w:val="left" w:pos="2365"/>
        </w:tabs>
      </w:pPr>
    </w:p>
    <w:p w14:paraId="52F64C23" w14:textId="2DEEAD89" w:rsidR="002F663E" w:rsidRPr="00654576" w:rsidRDefault="002F663E" w:rsidP="0079796A">
      <w:pPr>
        <w:tabs>
          <w:tab w:val="left" w:pos="2365"/>
        </w:tabs>
        <w:spacing w:line="276" w:lineRule="auto"/>
      </w:pPr>
      <w:r>
        <w:rPr>
          <w:b/>
          <w:color w:val="4BACC6" w:themeColor="accent5"/>
        </w:rPr>
        <w:t>3. Behavioral: (1920s)</w:t>
      </w:r>
    </w:p>
    <w:p w14:paraId="5255B5E2" w14:textId="1CE5BB05" w:rsidR="002F663E" w:rsidRDefault="002F663E" w:rsidP="0079796A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>
        <w:rPr>
          <w:u w:val="single"/>
        </w:rPr>
        <w:t>B.F. Skinner</w:t>
      </w:r>
      <w:r>
        <w:t>: laid out much of the tenets of “behaviorism”</w:t>
      </w:r>
    </w:p>
    <w:p w14:paraId="34446404" w14:textId="5F08146A" w:rsidR="002F663E" w:rsidRDefault="002F663E" w:rsidP="0079796A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>
        <w:t>Psychology as an objective science, all events must be directly observable</w:t>
      </w:r>
    </w:p>
    <w:p w14:paraId="54040B49" w14:textId="3A31D51F" w:rsidR="002F663E" w:rsidRDefault="002F663E" w:rsidP="0079796A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>
        <w:t>Cognitive events cannot be observed (only inferred) but ONLY behavior can be observed</w:t>
      </w:r>
    </w:p>
    <w:p w14:paraId="24C9EBCB" w14:textId="705AAB01" w:rsidR="002F663E" w:rsidRDefault="00BC1A45" w:rsidP="0079796A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>
        <w:t>Study of mental events is unscientific because they are private (science is objective)</w:t>
      </w:r>
      <w:proofErr w:type="gramStart"/>
      <w:r>
        <w:t>;</w:t>
      </w:r>
      <w:proofErr w:type="gramEnd"/>
      <w:r>
        <w:t xml:space="preserve"> unobservable, indefinable, immeasurable.</w:t>
      </w:r>
    </w:p>
    <w:p w14:paraId="615F3468" w14:textId="1F7169FC" w:rsidR="00BC1A45" w:rsidRDefault="00BC1A45" w:rsidP="0079796A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>
        <w:rPr>
          <w:u w:val="single"/>
        </w:rPr>
        <w:t>All behavior can be explained by consequences of behavior!</w:t>
      </w:r>
    </w:p>
    <w:p w14:paraId="4892CDF1" w14:textId="77777777" w:rsidR="00BC1A45" w:rsidRDefault="00BC1A45" w:rsidP="00AE6549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>
        <w:t>All behavior is learned</w:t>
      </w:r>
    </w:p>
    <w:p w14:paraId="0BDFA549" w14:textId="77E45704" w:rsidR="00BC1A45" w:rsidRPr="002F663E" w:rsidRDefault="00BC1A45" w:rsidP="00AE6549">
      <w:pPr>
        <w:pStyle w:val="ListParagraph"/>
        <w:numPr>
          <w:ilvl w:val="0"/>
          <w:numId w:val="25"/>
        </w:numPr>
        <w:tabs>
          <w:tab w:val="left" w:pos="2365"/>
        </w:tabs>
        <w:spacing w:line="276" w:lineRule="auto"/>
        <w:ind w:left="426"/>
      </w:pPr>
      <w:r w:rsidRPr="00BC1A45">
        <w:rPr>
          <w:u w:val="single"/>
        </w:rPr>
        <w:t>Deterministic:</w:t>
      </w:r>
      <w:r>
        <w:t xml:space="preserve"> all behavior is determined by consequential events (reinforcement, punishment). Reinforced behavior = repeated, not reinforced = not repeated </w:t>
      </w:r>
    </w:p>
    <w:p w14:paraId="3D2F88AD" w14:textId="77777777" w:rsidR="002F663E" w:rsidRDefault="002F663E" w:rsidP="004E0770">
      <w:pPr>
        <w:tabs>
          <w:tab w:val="left" w:pos="2365"/>
        </w:tabs>
      </w:pPr>
    </w:p>
    <w:p w14:paraId="7BB6EF3A" w14:textId="77777777" w:rsidR="008931AC" w:rsidRDefault="008931AC" w:rsidP="004E0770">
      <w:pPr>
        <w:tabs>
          <w:tab w:val="left" w:pos="2365"/>
        </w:tabs>
      </w:pPr>
    </w:p>
    <w:p w14:paraId="349CBDA9" w14:textId="2D7E2030" w:rsidR="008931AC" w:rsidRDefault="00767B28" w:rsidP="004E0770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lastRenderedPageBreak/>
        <w:t xml:space="preserve">4. </w:t>
      </w:r>
      <w:r w:rsidR="008931AC">
        <w:rPr>
          <w:b/>
          <w:color w:val="4BACC6" w:themeColor="accent5"/>
        </w:rPr>
        <w:t>Social/socio-biology</w:t>
      </w:r>
      <w:proofErr w:type="gramStart"/>
      <w:r w:rsidR="008931AC">
        <w:rPr>
          <w:b/>
          <w:color w:val="4BACC6" w:themeColor="accent5"/>
        </w:rPr>
        <w:t>;</w:t>
      </w:r>
      <w:proofErr w:type="gramEnd"/>
      <w:r w:rsidR="008931AC">
        <w:rPr>
          <w:b/>
          <w:color w:val="4BACC6" w:themeColor="accent5"/>
        </w:rPr>
        <w:t xml:space="preserve"> evolutionary: (not in course)</w:t>
      </w:r>
    </w:p>
    <w:p w14:paraId="3404833A" w14:textId="58F913BC" w:rsidR="008931AC" w:rsidRPr="008931AC" w:rsidRDefault="008931AC" w:rsidP="00AE6549">
      <w:pPr>
        <w:pStyle w:val="ListParagraph"/>
        <w:numPr>
          <w:ilvl w:val="0"/>
          <w:numId w:val="26"/>
        </w:numPr>
        <w:tabs>
          <w:tab w:val="left" w:pos="2365"/>
        </w:tabs>
        <w:spacing w:line="276" w:lineRule="auto"/>
        <w:ind w:left="426"/>
        <w:rPr>
          <w:b/>
        </w:rPr>
      </w:pPr>
      <w:r>
        <w:t xml:space="preserve">Emphasis on social “behavior”, social biologists are </w:t>
      </w:r>
      <w:proofErr w:type="spellStart"/>
      <w:r>
        <w:t>ethologists</w:t>
      </w:r>
      <w:proofErr w:type="spellEnd"/>
    </w:p>
    <w:p w14:paraId="026192B8" w14:textId="7F3DD332" w:rsidR="008931AC" w:rsidRPr="008931AC" w:rsidRDefault="008931AC" w:rsidP="00AE6549">
      <w:pPr>
        <w:pStyle w:val="ListParagraph"/>
        <w:numPr>
          <w:ilvl w:val="0"/>
          <w:numId w:val="26"/>
        </w:numPr>
        <w:tabs>
          <w:tab w:val="left" w:pos="2365"/>
        </w:tabs>
        <w:spacing w:line="276" w:lineRule="auto"/>
        <w:ind w:left="426"/>
        <w:rPr>
          <w:b/>
        </w:rPr>
      </w:pPr>
      <w:r>
        <w:t>Study of social environment and its effects</w:t>
      </w:r>
      <w:r w:rsidR="00767B28">
        <w:t>; evolution</w:t>
      </w:r>
    </w:p>
    <w:p w14:paraId="64F1702E" w14:textId="2918D691" w:rsidR="008931AC" w:rsidRPr="00767B28" w:rsidRDefault="008931AC" w:rsidP="00AE6549">
      <w:pPr>
        <w:pStyle w:val="ListParagraph"/>
        <w:numPr>
          <w:ilvl w:val="0"/>
          <w:numId w:val="26"/>
        </w:numPr>
        <w:tabs>
          <w:tab w:val="left" w:pos="2365"/>
        </w:tabs>
        <w:spacing w:line="276" w:lineRule="auto"/>
        <w:ind w:left="426"/>
        <w:rPr>
          <w:b/>
        </w:rPr>
      </w:pPr>
      <w:r>
        <w:t>Social attitudes; social learning</w:t>
      </w:r>
    </w:p>
    <w:p w14:paraId="344BB09B" w14:textId="77777777" w:rsidR="00767B28" w:rsidRDefault="00767B28" w:rsidP="00767B28">
      <w:pPr>
        <w:tabs>
          <w:tab w:val="left" w:pos="2365"/>
        </w:tabs>
        <w:spacing w:line="276" w:lineRule="auto"/>
        <w:rPr>
          <w:b/>
        </w:rPr>
      </w:pPr>
    </w:p>
    <w:p w14:paraId="17BCD211" w14:textId="02D6E33D" w:rsidR="00767B28" w:rsidRPr="00AE6549" w:rsidRDefault="00AE6549" w:rsidP="00AE6549">
      <w:pPr>
        <w:tabs>
          <w:tab w:val="left" w:pos="2365"/>
        </w:tabs>
        <w:spacing w:line="276" w:lineRule="auto"/>
        <w:rPr>
          <w:b/>
          <w:color w:val="4BACC6" w:themeColor="accent5"/>
        </w:rPr>
      </w:pPr>
      <w:proofErr w:type="gramStart"/>
      <w:r w:rsidRPr="00AE6549">
        <w:rPr>
          <w:b/>
          <w:color w:val="4BACC6" w:themeColor="accent5"/>
        </w:rPr>
        <w:t xml:space="preserve">5. </w:t>
      </w:r>
      <w:r w:rsidR="00767B28" w:rsidRPr="00AE6549">
        <w:rPr>
          <w:b/>
          <w:color w:val="4BACC6" w:themeColor="accent5"/>
        </w:rPr>
        <w:t>Psychoanalytical:</w:t>
      </w:r>
      <w:proofErr w:type="gramEnd"/>
    </w:p>
    <w:p w14:paraId="5D3C96FC" w14:textId="77777777" w:rsidR="00767B28" w:rsidRPr="00767B28" w:rsidRDefault="00767B28" w:rsidP="00AE6549">
      <w:pPr>
        <w:numPr>
          <w:ilvl w:val="0"/>
          <w:numId w:val="27"/>
        </w:numPr>
        <w:textAlignment w:val="center"/>
        <w:rPr>
          <w:rFonts w:eastAsia="Times New Roman" w:cs="Times New Roman"/>
          <w:sz w:val="22"/>
          <w:szCs w:val="22"/>
        </w:rPr>
      </w:pPr>
      <w:r w:rsidRPr="00767B28">
        <w:rPr>
          <w:rFonts w:eastAsia="Times New Roman" w:cs="Times New Roman"/>
        </w:rPr>
        <w:t>S. Freud (late 19th, early 20th century)</w:t>
      </w:r>
    </w:p>
    <w:p w14:paraId="787927D2" w14:textId="77777777" w:rsidR="00767B28" w:rsidRPr="00767B28" w:rsidRDefault="00767B28" w:rsidP="00AE6549">
      <w:pPr>
        <w:numPr>
          <w:ilvl w:val="0"/>
          <w:numId w:val="27"/>
        </w:numPr>
        <w:textAlignment w:val="center"/>
        <w:rPr>
          <w:rFonts w:eastAsia="Times New Roman" w:cs="Times New Roman"/>
          <w:sz w:val="22"/>
          <w:szCs w:val="22"/>
        </w:rPr>
      </w:pPr>
      <w:r w:rsidRPr="00767B28">
        <w:rPr>
          <w:rFonts w:eastAsia="Times New Roman" w:cs="Times New Roman"/>
        </w:rPr>
        <w:t>Role of the unconscious memory in determining our behavior</w:t>
      </w:r>
    </w:p>
    <w:p w14:paraId="5AF9A12B" w14:textId="77777777" w:rsidR="00767B28" w:rsidRPr="00767B28" w:rsidRDefault="00767B28" w:rsidP="00AE6549">
      <w:pPr>
        <w:numPr>
          <w:ilvl w:val="0"/>
          <w:numId w:val="27"/>
        </w:numPr>
        <w:textAlignment w:val="center"/>
        <w:rPr>
          <w:rFonts w:eastAsia="Times New Roman" w:cs="Times New Roman"/>
          <w:sz w:val="22"/>
          <w:szCs w:val="22"/>
        </w:rPr>
      </w:pPr>
      <w:r w:rsidRPr="00767B28">
        <w:rPr>
          <w:rFonts w:eastAsia="Times New Roman" w:cs="Times New Roman"/>
        </w:rPr>
        <w:t>Much behavior and "emotions" is repressed (especially sexuality)</w:t>
      </w:r>
    </w:p>
    <w:p w14:paraId="35A8CE75" w14:textId="08D02C68" w:rsidR="00767B28" w:rsidRPr="00767B28" w:rsidRDefault="00767B28" w:rsidP="00AE6549">
      <w:pPr>
        <w:numPr>
          <w:ilvl w:val="0"/>
          <w:numId w:val="27"/>
        </w:numPr>
        <w:textAlignment w:val="center"/>
        <w:rPr>
          <w:rFonts w:eastAsia="Times New Roman" w:cs="Times New Roman"/>
          <w:sz w:val="22"/>
          <w:szCs w:val="22"/>
        </w:rPr>
      </w:pPr>
      <w:r w:rsidRPr="00767B28">
        <w:rPr>
          <w:rFonts w:eastAsia="Times New Roman" w:cs="Times New Roman"/>
        </w:rPr>
        <w:t xml:space="preserve">It is these repressed, unconscious influences that dictate our personality and behavior. </w:t>
      </w:r>
    </w:p>
    <w:p w14:paraId="28051E32" w14:textId="2E623677" w:rsidR="00767B28" w:rsidRPr="00767B28" w:rsidRDefault="00767B28" w:rsidP="00AE6549">
      <w:pPr>
        <w:numPr>
          <w:ilvl w:val="0"/>
          <w:numId w:val="27"/>
        </w:numPr>
        <w:textAlignment w:val="center"/>
        <w:rPr>
          <w:rFonts w:eastAsia="Times New Roman" w:cs="Times New Roman"/>
          <w:sz w:val="22"/>
          <w:szCs w:val="22"/>
        </w:rPr>
      </w:pPr>
      <w:r w:rsidRPr="00767B28">
        <w:rPr>
          <w:rFonts w:eastAsia="Times New Roman" w:cs="Times New Roman"/>
          <w:u w:val="single"/>
        </w:rPr>
        <w:t>Deterministic</w:t>
      </w:r>
      <w:r w:rsidRPr="00767B28">
        <w:rPr>
          <w:rFonts w:eastAsia="Times New Roman" w:cs="Times New Roman"/>
        </w:rPr>
        <w:t xml:space="preserve">: behavior </w:t>
      </w:r>
      <w:r>
        <w:rPr>
          <w:rFonts w:eastAsia="Times New Roman" w:cs="Times New Roman"/>
        </w:rPr>
        <w:t xml:space="preserve">is </w:t>
      </w:r>
      <w:r w:rsidRPr="00767B28">
        <w:rPr>
          <w:rFonts w:eastAsia="Times New Roman" w:cs="Times New Roman"/>
        </w:rPr>
        <w:t>determine</w:t>
      </w:r>
      <w:r>
        <w:rPr>
          <w:rFonts w:eastAsia="Times New Roman" w:cs="Times New Roman"/>
        </w:rPr>
        <w:t>d</w:t>
      </w:r>
      <w:r w:rsidRPr="00767B28">
        <w:rPr>
          <w:rFonts w:eastAsia="Times New Roman" w:cs="Times New Roman"/>
        </w:rPr>
        <w:t xml:space="preserve"> by unconscious "drives"</w:t>
      </w:r>
    </w:p>
    <w:p w14:paraId="676426C6" w14:textId="77777777" w:rsidR="00767B28" w:rsidRPr="00767B28" w:rsidRDefault="00767B28" w:rsidP="00AE6549">
      <w:pPr>
        <w:numPr>
          <w:ilvl w:val="0"/>
          <w:numId w:val="27"/>
        </w:numPr>
        <w:textAlignment w:val="center"/>
        <w:rPr>
          <w:rFonts w:eastAsia="Times New Roman" w:cs="Times New Roman"/>
          <w:sz w:val="22"/>
          <w:szCs w:val="22"/>
        </w:rPr>
      </w:pPr>
      <w:r w:rsidRPr="00767B28">
        <w:rPr>
          <w:rFonts w:eastAsia="Times New Roman" w:cs="Times New Roman"/>
        </w:rPr>
        <w:t>Criticized as being unscientific</w:t>
      </w:r>
    </w:p>
    <w:p w14:paraId="20BCB390" w14:textId="77777777" w:rsidR="00767B28" w:rsidRDefault="00767B28" w:rsidP="00767B28">
      <w:pPr>
        <w:tabs>
          <w:tab w:val="left" w:pos="2365"/>
        </w:tabs>
        <w:spacing w:line="276" w:lineRule="auto"/>
      </w:pPr>
    </w:p>
    <w:p w14:paraId="35443599" w14:textId="243D197A" w:rsidR="00767B28" w:rsidRDefault="00373131" w:rsidP="00767B28">
      <w:pPr>
        <w:tabs>
          <w:tab w:val="left" w:pos="2365"/>
        </w:tabs>
        <w:spacing w:line="276" w:lineRule="auto"/>
        <w:rPr>
          <w:b/>
          <w:color w:val="4BACC6" w:themeColor="accent5"/>
        </w:rPr>
      </w:pPr>
      <w:r>
        <w:rPr>
          <w:b/>
          <w:color w:val="4BACC6" w:themeColor="accent5"/>
        </w:rPr>
        <w:t xml:space="preserve">Differences among </w:t>
      </w:r>
      <w:r w:rsidR="00767B28">
        <w:rPr>
          <w:b/>
          <w:color w:val="4BACC6" w:themeColor="accent5"/>
        </w:rPr>
        <w:t>Psychoanalysis, Psychiatry, Clinical Psychology, Experimental Psychology</w:t>
      </w:r>
    </w:p>
    <w:p w14:paraId="5868CE2F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  <w:u w:val="single"/>
        </w:rPr>
        <w:t>Psychoanalyst:</w:t>
      </w:r>
      <w:r w:rsidRPr="000646C5">
        <w:rPr>
          <w:rFonts w:cs="Times New Roman"/>
        </w:rPr>
        <w:t xml:space="preserve"> </w:t>
      </w:r>
    </w:p>
    <w:p w14:paraId="47BAC999" w14:textId="77777777" w:rsidR="000646C5" w:rsidRPr="000646C5" w:rsidRDefault="000646C5" w:rsidP="00AE6549">
      <w:pPr>
        <w:numPr>
          <w:ilvl w:val="0"/>
          <w:numId w:val="28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Trained in psychoanalysis</w:t>
      </w:r>
    </w:p>
    <w:p w14:paraId="63D4DB54" w14:textId="77777777" w:rsidR="000646C5" w:rsidRPr="000646C5" w:rsidRDefault="000646C5" w:rsidP="00AE6549">
      <w:pPr>
        <w:numPr>
          <w:ilvl w:val="0"/>
          <w:numId w:val="28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May or may not be a psychiatrist. </w:t>
      </w:r>
    </w:p>
    <w:p w14:paraId="77EF232B" w14:textId="77777777" w:rsidR="000646C5" w:rsidRPr="000646C5" w:rsidRDefault="000646C5" w:rsidP="00AE6549">
      <w:pPr>
        <w:numPr>
          <w:ilvl w:val="0"/>
          <w:numId w:val="28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Emphasis on Freud and post-Freudian (e.g., Jung) theory. </w:t>
      </w:r>
    </w:p>
    <w:p w14:paraId="2C2519EA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</w:rPr>
        <w:t> </w:t>
      </w:r>
    </w:p>
    <w:p w14:paraId="265FF210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  <w:u w:val="single"/>
        </w:rPr>
        <w:t>Psychiatrist:</w:t>
      </w:r>
      <w:r w:rsidRPr="000646C5">
        <w:rPr>
          <w:rFonts w:cs="Times New Roman"/>
        </w:rPr>
        <w:t xml:space="preserve"> </w:t>
      </w:r>
    </w:p>
    <w:p w14:paraId="49D6114D" w14:textId="77777777" w:rsidR="000646C5" w:rsidRPr="000646C5" w:rsidRDefault="000646C5" w:rsidP="00AE6549">
      <w:pPr>
        <w:numPr>
          <w:ilvl w:val="0"/>
          <w:numId w:val="29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Residency in "psychiatry". Must have an M.D. </w:t>
      </w:r>
    </w:p>
    <w:p w14:paraId="3462875F" w14:textId="77777777" w:rsidR="000646C5" w:rsidRPr="000646C5" w:rsidRDefault="000646C5" w:rsidP="00AE6549">
      <w:pPr>
        <w:numPr>
          <w:ilvl w:val="0"/>
          <w:numId w:val="29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Employ a medical model - diagnostics </w:t>
      </w:r>
    </w:p>
    <w:p w14:paraId="42F01D88" w14:textId="77777777" w:rsidR="000646C5" w:rsidRPr="000646C5" w:rsidRDefault="000646C5" w:rsidP="00AE6549">
      <w:pPr>
        <w:numPr>
          <w:ilvl w:val="0"/>
          <w:numId w:val="29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Psychiatric disorders are mental "illness". Treatment methods can include psychotherapy and drug therapy</w:t>
      </w:r>
    </w:p>
    <w:p w14:paraId="10A9B1F7" w14:textId="77777777" w:rsidR="000646C5" w:rsidRPr="000646C5" w:rsidRDefault="000646C5" w:rsidP="00AE6549">
      <w:pPr>
        <w:numPr>
          <w:ilvl w:val="0"/>
          <w:numId w:val="29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Only they can prescribe medication (in Canada)</w:t>
      </w:r>
    </w:p>
    <w:p w14:paraId="591D161D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</w:rPr>
        <w:t> </w:t>
      </w:r>
    </w:p>
    <w:p w14:paraId="4BE63804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  <w:u w:val="single"/>
        </w:rPr>
        <w:t>Clinical psychologist:</w:t>
      </w:r>
    </w:p>
    <w:p w14:paraId="59FFD75B" w14:textId="77777777" w:rsidR="000646C5" w:rsidRPr="000646C5" w:rsidRDefault="000646C5" w:rsidP="00AE6549">
      <w:pPr>
        <w:numPr>
          <w:ilvl w:val="0"/>
          <w:numId w:val="30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In Canada, must have a research degree, a </w:t>
      </w:r>
      <w:proofErr w:type="spellStart"/>
      <w:r w:rsidRPr="000646C5">
        <w:rPr>
          <w:rFonts w:eastAsia="Times New Roman" w:cs="Times New Roman"/>
        </w:rPr>
        <w:t>Ph.D</w:t>
      </w:r>
      <w:proofErr w:type="spellEnd"/>
      <w:r w:rsidRPr="000646C5">
        <w:rPr>
          <w:rFonts w:eastAsia="Times New Roman" w:cs="Times New Roman"/>
        </w:rPr>
        <w:t xml:space="preserve"> (some regions in U.S, a D.Ps - not trained in research will suffice)</w:t>
      </w:r>
    </w:p>
    <w:p w14:paraId="46F59919" w14:textId="77777777" w:rsidR="000646C5" w:rsidRPr="000646C5" w:rsidRDefault="000646C5" w:rsidP="00AE6549">
      <w:pPr>
        <w:numPr>
          <w:ilvl w:val="0"/>
          <w:numId w:val="30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Is trained in both research and clinical psychology</w:t>
      </w:r>
    </w:p>
    <w:p w14:paraId="0AD158C8" w14:textId="77777777" w:rsidR="0079796A" w:rsidRDefault="0079796A" w:rsidP="0079796A">
      <w:pPr>
        <w:rPr>
          <w:rFonts w:cs="Times New Roman"/>
        </w:rPr>
      </w:pPr>
    </w:p>
    <w:p w14:paraId="0353BF52" w14:textId="77777777" w:rsidR="0079796A" w:rsidRDefault="0079796A" w:rsidP="0079796A">
      <w:pPr>
        <w:rPr>
          <w:rFonts w:cs="Times New Roman"/>
        </w:rPr>
      </w:pPr>
    </w:p>
    <w:p w14:paraId="3EDF62AA" w14:textId="77777777" w:rsidR="0079796A" w:rsidRPr="000646C5" w:rsidRDefault="0079796A" w:rsidP="0079796A">
      <w:pPr>
        <w:rPr>
          <w:rFonts w:cs="Times New Roman"/>
        </w:rPr>
      </w:pPr>
    </w:p>
    <w:p w14:paraId="14CE3CB7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  <w:u w:val="single"/>
        </w:rPr>
        <w:lastRenderedPageBreak/>
        <w:t xml:space="preserve">Experimental Psychology: </w:t>
      </w:r>
    </w:p>
    <w:p w14:paraId="46FBE656" w14:textId="77777777" w:rsidR="000646C5" w:rsidRPr="000646C5" w:rsidRDefault="000646C5" w:rsidP="00AE6549">
      <w:pPr>
        <w:numPr>
          <w:ilvl w:val="0"/>
          <w:numId w:val="31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Trained ONLY as researcher, Ph.D. degree</w:t>
      </w:r>
    </w:p>
    <w:p w14:paraId="48C05160" w14:textId="77777777" w:rsidR="000646C5" w:rsidRPr="000646C5" w:rsidRDefault="000646C5" w:rsidP="00AE6549">
      <w:pPr>
        <w:numPr>
          <w:ilvl w:val="0"/>
          <w:numId w:val="31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Not trained in clinical</w:t>
      </w:r>
    </w:p>
    <w:p w14:paraId="14FEAB71" w14:textId="77777777" w:rsidR="000646C5" w:rsidRPr="000646C5" w:rsidRDefault="000646C5" w:rsidP="00AE6549">
      <w:pPr>
        <w:numPr>
          <w:ilvl w:val="0"/>
          <w:numId w:val="31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Legally cannot provide psychotherapy or </w:t>
      </w:r>
      <w:proofErr w:type="spellStart"/>
      <w:r w:rsidRPr="000646C5">
        <w:rPr>
          <w:rFonts w:eastAsia="Times New Roman" w:cs="Times New Roman"/>
        </w:rPr>
        <w:t>counselling</w:t>
      </w:r>
      <w:proofErr w:type="spellEnd"/>
    </w:p>
    <w:p w14:paraId="0903C02E" w14:textId="77777777" w:rsidR="000646C5" w:rsidRPr="000646C5" w:rsidRDefault="000646C5" w:rsidP="00AE6549">
      <w:pPr>
        <w:numPr>
          <w:ilvl w:val="0"/>
          <w:numId w:val="31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Cannot claim to be a "psychologist" to public</w:t>
      </w:r>
    </w:p>
    <w:p w14:paraId="6FF06C0A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</w:rPr>
        <w:t> </w:t>
      </w:r>
    </w:p>
    <w:p w14:paraId="756DB8D6" w14:textId="77777777" w:rsidR="000646C5" w:rsidRPr="000646C5" w:rsidRDefault="000646C5" w:rsidP="000646C5">
      <w:pPr>
        <w:ind w:left="426"/>
        <w:rPr>
          <w:rFonts w:cs="Times New Roman"/>
        </w:rPr>
      </w:pPr>
      <w:r w:rsidRPr="000646C5">
        <w:rPr>
          <w:rFonts w:cs="Times New Roman"/>
          <w:u w:val="single"/>
        </w:rPr>
        <w:t>Clinical Psychiatry:</w:t>
      </w:r>
    </w:p>
    <w:p w14:paraId="0D58D7AA" w14:textId="77777777" w:rsidR="000646C5" w:rsidRPr="000646C5" w:rsidRDefault="000646C5" w:rsidP="00AE6549">
      <w:pPr>
        <w:numPr>
          <w:ilvl w:val="0"/>
          <w:numId w:val="32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 xml:space="preserve">Emphasis on "abnormal" behavior and not necessarily “illness”, emphasis on "change through </w:t>
      </w:r>
      <w:proofErr w:type="spellStart"/>
      <w:r w:rsidRPr="000646C5">
        <w:rPr>
          <w:rFonts w:eastAsia="Times New Roman" w:cs="Times New Roman"/>
        </w:rPr>
        <w:t>counselling</w:t>
      </w:r>
      <w:proofErr w:type="spellEnd"/>
      <w:r w:rsidRPr="000646C5">
        <w:rPr>
          <w:rFonts w:eastAsia="Times New Roman" w:cs="Times New Roman"/>
        </w:rPr>
        <w:t>/psychotherapy</w:t>
      </w:r>
    </w:p>
    <w:p w14:paraId="24565A38" w14:textId="77777777" w:rsidR="000646C5" w:rsidRPr="000646C5" w:rsidRDefault="000646C5" w:rsidP="00AE6549">
      <w:pPr>
        <w:numPr>
          <w:ilvl w:val="0"/>
          <w:numId w:val="32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Have research degree, Ph.D.</w:t>
      </w:r>
    </w:p>
    <w:p w14:paraId="1FCFD86F" w14:textId="77777777" w:rsidR="000646C5" w:rsidRPr="000646C5" w:rsidRDefault="000646C5" w:rsidP="00AE6549">
      <w:pPr>
        <w:numPr>
          <w:ilvl w:val="0"/>
          <w:numId w:val="32"/>
        </w:numPr>
        <w:ind w:left="426"/>
        <w:textAlignment w:val="center"/>
        <w:rPr>
          <w:rFonts w:eastAsia="Times New Roman" w:cs="Times New Roman"/>
          <w:sz w:val="22"/>
          <w:szCs w:val="22"/>
        </w:rPr>
      </w:pPr>
      <w:r w:rsidRPr="000646C5">
        <w:rPr>
          <w:rFonts w:eastAsia="Times New Roman" w:cs="Times New Roman"/>
        </w:rPr>
        <w:t>Trained in both research and clinical psychology</w:t>
      </w:r>
    </w:p>
    <w:p w14:paraId="43BF4B22" w14:textId="77777777" w:rsidR="008931AC" w:rsidRDefault="008931AC" w:rsidP="004E0770">
      <w:pPr>
        <w:tabs>
          <w:tab w:val="left" w:pos="2365"/>
        </w:tabs>
      </w:pPr>
    </w:p>
    <w:p w14:paraId="639B2C10" w14:textId="22355E00" w:rsidR="002F663E" w:rsidRDefault="00AE6549" w:rsidP="00AE6549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t xml:space="preserve">6. </w:t>
      </w:r>
      <w:r w:rsidRPr="00AE6549">
        <w:rPr>
          <w:b/>
          <w:color w:val="4BACC6" w:themeColor="accent5"/>
        </w:rPr>
        <w:t>Phenomenological/Humanistic (Clinical Psychology)</w:t>
      </w:r>
    </w:p>
    <w:p w14:paraId="7463FD24" w14:textId="612AEAD2" w:rsidR="00AE6549" w:rsidRDefault="00AE6549" w:rsidP="00FA450A">
      <w:pPr>
        <w:pStyle w:val="ListParagraph"/>
        <w:numPr>
          <w:ilvl w:val="0"/>
          <w:numId w:val="33"/>
        </w:numPr>
        <w:tabs>
          <w:tab w:val="left" w:pos="2365"/>
        </w:tabs>
        <w:ind w:left="426"/>
      </w:pPr>
      <w:r w:rsidRPr="00AE6549">
        <w:rPr>
          <w:i/>
        </w:rPr>
        <w:t>Humanistic</w:t>
      </w:r>
      <w:r>
        <w:t xml:space="preserve"> theories: emphasis on unique human quality of behavior</w:t>
      </w:r>
    </w:p>
    <w:p w14:paraId="21E00BBE" w14:textId="55A73FBC" w:rsidR="00AE6549" w:rsidRDefault="00AE6549" w:rsidP="00FA450A">
      <w:pPr>
        <w:pStyle w:val="ListParagraph"/>
        <w:numPr>
          <w:ilvl w:val="0"/>
          <w:numId w:val="33"/>
        </w:numPr>
        <w:tabs>
          <w:tab w:val="left" w:pos="2365"/>
        </w:tabs>
        <w:ind w:left="426"/>
      </w:pPr>
      <w:r>
        <w:t>Concerned with individual’s unique personal experience (subjective); phenomenology</w:t>
      </w:r>
    </w:p>
    <w:p w14:paraId="3EC2A21D" w14:textId="2BCDD1B4" w:rsidR="00AE6549" w:rsidRDefault="00AE6549" w:rsidP="00FA450A">
      <w:pPr>
        <w:pStyle w:val="ListParagraph"/>
        <w:numPr>
          <w:ilvl w:val="0"/>
          <w:numId w:val="33"/>
        </w:numPr>
        <w:tabs>
          <w:tab w:val="left" w:pos="2365"/>
        </w:tabs>
        <w:ind w:left="426"/>
      </w:pPr>
      <w:r>
        <w:t>Concern with developing theories of inner life rather than explaining</w:t>
      </w:r>
    </w:p>
    <w:p w14:paraId="11F2A14A" w14:textId="24223E85" w:rsidR="00AE6549" w:rsidRPr="00AE6549" w:rsidRDefault="00AE6549" w:rsidP="00FA450A">
      <w:pPr>
        <w:pStyle w:val="ListParagraph"/>
        <w:numPr>
          <w:ilvl w:val="0"/>
          <w:numId w:val="33"/>
        </w:numPr>
        <w:tabs>
          <w:tab w:val="left" w:pos="2365"/>
        </w:tabs>
        <w:ind w:left="426"/>
      </w:pPr>
      <w:r>
        <w:t xml:space="preserve">Criticized as being unscientific </w:t>
      </w:r>
    </w:p>
    <w:p w14:paraId="5A1020C4" w14:textId="77777777" w:rsidR="00AE6549" w:rsidRDefault="00AE6549" w:rsidP="00AE6549">
      <w:pPr>
        <w:pBdr>
          <w:bottom w:val="single" w:sz="12" w:space="1" w:color="auto"/>
        </w:pBdr>
        <w:tabs>
          <w:tab w:val="left" w:pos="2365"/>
        </w:tabs>
      </w:pPr>
    </w:p>
    <w:p w14:paraId="55E40112" w14:textId="5CB2C085" w:rsidR="004E0770" w:rsidRPr="004E0770" w:rsidRDefault="004E0770" w:rsidP="004E0770">
      <w:pPr>
        <w:tabs>
          <w:tab w:val="left" w:pos="2365"/>
        </w:tabs>
        <w:rPr>
          <w:b/>
          <w:color w:val="4BACC6" w:themeColor="accent5"/>
        </w:rPr>
      </w:pPr>
      <w:r w:rsidRPr="004E0770">
        <w:rPr>
          <w:b/>
          <w:color w:val="4BACC6" w:themeColor="accent5"/>
        </w:rPr>
        <w:t>Notes:</w:t>
      </w:r>
    </w:p>
    <w:p w14:paraId="2478FAC0" w14:textId="5A2C64E7" w:rsidR="004E0770" w:rsidRDefault="004E0770" w:rsidP="00AE6549">
      <w:pPr>
        <w:pStyle w:val="ListParagraph"/>
        <w:numPr>
          <w:ilvl w:val="0"/>
          <w:numId w:val="9"/>
        </w:numPr>
        <w:tabs>
          <w:tab w:val="left" w:pos="2365"/>
        </w:tabs>
        <w:ind w:left="426"/>
        <w:rPr>
          <w:sz w:val="25"/>
          <w:szCs w:val="25"/>
        </w:rPr>
      </w:pPr>
      <w:r>
        <w:rPr>
          <w:sz w:val="25"/>
          <w:szCs w:val="25"/>
        </w:rPr>
        <w:t>In Psychology, we manipulate the mind, a mental state</w:t>
      </w:r>
    </w:p>
    <w:p w14:paraId="716782F1" w14:textId="0021A9FD" w:rsidR="002F663E" w:rsidRDefault="002F663E" w:rsidP="00AE6549">
      <w:pPr>
        <w:pStyle w:val="ListParagraph"/>
        <w:numPr>
          <w:ilvl w:val="0"/>
          <w:numId w:val="9"/>
        </w:numPr>
        <w:tabs>
          <w:tab w:val="left" w:pos="2365"/>
        </w:tabs>
        <w:ind w:left="426"/>
        <w:rPr>
          <w:sz w:val="25"/>
          <w:szCs w:val="25"/>
        </w:rPr>
      </w:pPr>
      <w:r>
        <w:rPr>
          <w:sz w:val="25"/>
          <w:szCs w:val="25"/>
        </w:rPr>
        <w:t xml:space="preserve">According to behaviorists, </w:t>
      </w:r>
      <w:r w:rsidR="00BC1A45">
        <w:rPr>
          <w:sz w:val="25"/>
          <w:szCs w:val="25"/>
        </w:rPr>
        <w:t>study of cognition is unscientific</w:t>
      </w:r>
    </w:p>
    <w:p w14:paraId="0DEB1F28" w14:textId="733155FF" w:rsidR="00BC1A45" w:rsidRDefault="00BC1A45" w:rsidP="00AE6549">
      <w:pPr>
        <w:pStyle w:val="ListParagraph"/>
        <w:numPr>
          <w:ilvl w:val="0"/>
          <w:numId w:val="9"/>
        </w:numPr>
        <w:tabs>
          <w:tab w:val="left" w:pos="2365"/>
        </w:tabs>
        <w:ind w:left="426"/>
        <w:rPr>
          <w:sz w:val="25"/>
          <w:szCs w:val="25"/>
        </w:rPr>
      </w:pPr>
      <w:r>
        <w:rPr>
          <w:sz w:val="25"/>
          <w:szCs w:val="25"/>
        </w:rPr>
        <w:t xml:space="preserve">Most Clinical Psychology and Psychotherapy does not follow principles of behaviorism </w:t>
      </w:r>
      <w:r w:rsidR="005D6436" w:rsidRPr="005D6436">
        <w:rPr>
          <w:sz w:val="25"/>
          <w:szCs w:val="25"/>
        </w:rPr>
        <w:sym w:font="Symbol" w:char="F05C"/>
      </w:r>
      <w:r w:rsidR="005D6436">
        <w:rPr>
          <w:sz w:val="25"/>
          <w:szCs w:val="25"/>
        </w:rPr>
        <w:t xml:space="preserve"> rejected as unworthy of study</w:t>
      </w:r>
    </w:p>
    <w:p w14:paraId="1C47A363" w14:textId="77777777" w:rsidR="0079796A" w:rsidRDefault="0079796A" w:rsidP="0079796A">
      <w:pPr>
        <w:pStyle w:val="ListParagraph"/>
        <w:tabs>
          <w:tab w:val="left" w:pos="2365"/>
        </w:tabs>
        <w:ind w:left="426"/>
        <w:rPr>
          <w:sz w:val="25"/>
          <w:szCs w:val="25"/>
        </w:rPr>
      </w:pPr>
    </w:p>
    <w:p w14:paraId="247F60D0" w14:textId="1B6F39E3" w:rsidR="00C60B64" w:rsidRPr="00C60B64" w:rsidRDefault="00C60B64" w:rsidP="00C60B64">
      <w:pPr>
        <w:tabs>
          <w:tab w:val="left" w:pos="2365"/>
        </w:tabs>
        <w:rPr>
          <w:b/>
          <w:color w:val="4BACC6" w:themeColor="accent5"/>
        </w:rPr>
      </w:pPr>
      <w:r w:rsidRPr="00C60B64">
        <w:rPr>
          <w:b/>
          <w:color w:val="4BACC6" w:themeColor="accent5"/>
        </w:rPr>
        <w:t>People:</w:t>
      </w:r>
    </w:p>
    <w:p w14:paraId="62FE8B21" w14:textId="5879F37D" w:rsidR="004E0770" w:rsidRDefault="004E0770" w:rsidP="00AE6549">
      <w:pPr>
        <w:pStyle w:val="ListParagraph"/>
        <w:numPr>
          <w:ilvl w:val="0"/>
          <w:numId w:val="9"/>
        </w:numPr>
        <w:tabs>
          <w:tab w:val="left" w:pos="2365"/>
        </w:tabs>
        <w:ind w:left="426"/>
      </w:pPr>
      <w:r w:rsidRPr="00C60B64">
        <w:rPr>
          <w:u w:val="single"/>
        </w:rPr>
        <w:t>Claude Monet</w:t>
      </w:r>
      <w:r w:rsidRPr="00C60B64">
        <w:t xml:space="preserve"> (20</w:t>
      </w:r>
      <w:r w:rsidRPr="00C60B64">
        <w:rPr>
          <w:vertAlign w:val="superscript"/>
        </w:rPr>
        <w:t>th</w:t>
      </w:r>
      <w:r w:rsidRPr="00C60B64">
        <w:t xml:space="preserve"> Century): an impressionist painted paintings (3) of the Parliament Buildings in London, UK.</w:t>
      </w:r>
    </w:p>
    <w:p w14:paraId="19CCDFEC" w14:textId="02DC9E4B" w:rsidR="00D53E27" w:rsidRPr="00D53E27" w:rsidRDefault="00D53E27" w:rsidP="00D53E27">
      <w:pPr>
        <w:pStyle w:val="ListParagraph"/>
        <w:tabs>
          <w:tab w:val="left" w:pos="2365"/>
        </w:tabs>
        <w:ind w:left="0"/>
        <w:rPr>
          <w:b/>
        </w:rPr>
      </w:pPr>
      <w:r w:rsidRPr="00D53E27">
        <w:rPr>
          <w:b/>
        </w:rPr>
        <w:t>Experimental Psychology</w:t>
      </w:r>
      <w:r>
        <w:rPr>
          <w:b/>
        </w:rPr>
        <w:t>:</w:t>
      </w:r>
    </w:p>
    <w:p w14:paraId="74BD1B0F" w14:textId="2DCC7C00" w:rsidR="00AA4DAD" w:rsidRDefault="00AA4DAD" w:rsidP="00AE6549">
      <w:pPr>
        <w:pStyle w:val="ListParagraph"/>
        <w:numPr>
          <w:ilvl w:val="0"/>
          <w:numId w:val="9"/>
        </w:numPr>
        <w:tabs>
          <w:tab w:val="left" w:pos="426"/>
          <w:tab w:val="left" w:pos="2365"/>
        </w:tabs>
        <w:ind w:left="426"/>
      </w:pPr>
      <w:r w:rsidRPr="00C60B64">
        <w:rPr>
          <w:u w:val="single"/>
        </w:rPr>
        <w:t>Wilhelm Wundt</w:t>
      </w:r>
      <w:r w:rsidRPr="00C60B64">
        <w:t xml:space="preserve">: </w:t>
      </w:r>
      <w:r w:rsidR="00CA7D1F">
        <w:t>first experimental psychology lab; studied basic and simple concepts of consciousness.</w:t>
      </w:r>
    </w:p>
    <w:p w14:paraId="73711987" w14:textId="77777777" w:rsidR="00D53E27" w:rsidRPr="00D53E27" w:rsidRDefault="00D53E27" w:rsidP="00AE6549">
      <w:pPr>
        <w:pStyle w:val="ListParagraph"/>
        <w:numPr>
          <w:ilvl w:val="0"/>
          <w:numId w:val="9"/>
        </w:numPr>
        <w:tabs>
          <w:tab w:val="left" w:pos="2365"/>
        </w:tabs>
        <w:ind w:left="426"/>
        <w:rPr>
          <w:b/>
        </w:rPr>
      </w:pPr>
      <w:r>
        <w:rPr>
          <w:u w:val="single"/>
        </w:rPr>
        <w:t xml:space="preserve">Edward </w:t>
      </w:r>
      <w:proofErr w:type="spellStart"/>
      <w:r>
        <w:rPr>
          <w:u w:val="single"/>
        </w:rPr>
        <w:t>Titchener</w:t>
      </w:r>
      <w:proofErr w:type="spellEnd"/>
      <w:r>
        <w:t>: attempted to isolate the basic elements/structures of the mind</w:t>
      </w:r>
    </w:p>
    <w:p w14:paraId="738042B2" w14:textId="7ED6F4AF" w:rsidR="001C7B28" w:rsidRDefault="00D53E27" w:rsidP="001C7B28">
      <w:pPr>
        <w:pStyle w:val="ListParagraph"/>
        <w:numPr>
          <w:ilvl w:val="0"/>
          <w:numId w:val="9"/>
        </w:numPr>
        <w:tabs>
          <w:tab w:val="left" w:pos="2365"/>
        </w:tabs>
        <w:ind w:left="426"/>
      </w:pPr>
      <w:r>
        <w:rPr>
          <w:u w:val="single"/>
        </w:rPr>
        <w:t>William James</w:t>
      </w:r>
      <w:r>
        <w:t xml:space="preserve">: father of American psychology; wrote about “cognitive” psychology; important contributor to a branch of philosophy called </w:t>
      </w:r>
      <w:r w:rsidRPr="00D53E27">
        <w:rPr>
          <w:i/>
        </w:rPr>
        <w:t>pragmatism</w:t>
      </w:r>
    </w:p>
    <w:p w14:paraId="4A9667ED" w14:textId="7EAD9AE7" w:rsidR="001C7B28" w:rsidRDefault="001C7B28" w:rsidP="001C7B28">
      <w:pPr>
        <w:tabs>
          <w:tab w:val="left" w:pos="2365"/>
        </w:tabs>
        <w:rPr>
          <w:b/>
        </w:rPr>
      </w:pPr>
      <w:r>
        <w:rPr>
          <w:b/>
        </w:rPr>
        <w:t>Clinical Psychology:</w:t>
      </w:r>
    </w:p>
    <w:p w14:paraId="1CF1AE04" w14:textId="761E0EA8" w:rsidR="001C7B28" w:rsidRPr="00DE12D2" w:rsidRDefault="001C7B28" w:rsidP="00AE6549">
      <w:pPr>
        <w:pStyle w:val="ListParagraph"/>
        <w:numPr>
          <w:ilvl w:val="0"/>
          <w:numId w:val="17"/>
        </w:numPr>
        <w:tabs>
          <w:tab w:val="left" w:pos="2365"/>
        </w:tabs>
        <w:ind w:left="426"/>
        <w:rPr>
          <w:b/>
        </w:rPr>
      </w:pPr>
      <w:r>
        <w:rPr>
          <w:u w:val="single"/>
        </w:rPr>
        <w:t>Sigmund Freud:</w:t>
      </w:r>
      <w:r>
        <w:t xml:space="preserve"> considered to be the founder of psychotherapy </w:t>
      </w:r>
    </w:p>
    <w:p w14:paraId="2683076B" w14:textId="77777777" w:rsidR="00DE12D2" w:rsidRDefault="00DE12D2" w:rsidP="00DE12D2">
      <w:pPr>
        <w:tabs>
          <w:tab w:val="left" w:pos="2365"/>
        </w:tabs>
        <w:rPr>
          <w:b/>
        </w:rPr>
      </w:pPr>
    </w:p>
    <w:p w14:paraId="479A1307" w14:textId="77777777" w:rsidR="00DE12D2" w:rsidRPr="00DE12D2" w:rsidRDefault="00DE12D2" w:rsidP="00DE12D2">
      <w:pPr>
        <w:tabs>
          <w:tab w:val="left" w:pos="2365"/>
        </w:tabs>
        <w:rPr>
          <w:b/>
        </w:rPr>
      </w:pPr>
    </w:p>
    <w:p w14:paraId="712832B8" w14:textId="50603539" w:rsidR="003A21A0" w:rsidRPr="003A21A0" w:rsidRDefault="003A21A0" w:rsidP="003A21A0">
      <w:pPr>
        <w:pStyle w:val="ListParagraph"/>
        <w:numPr>
          <w:ilvl w:val="0"/>
          <w:numId w:val="23"/>
        </w:numPr>
        <w:tabs>
          <w:tab w:val="left" w:pos="2365"/>
        </w:tabs>
        <w:rPr>
          <w:rFonts w:cs="Garamond"/>
          <w:b/>
          <w:color w:val="C0504D" w:themeColor="accent2"/>
          <w:sz w:val="30"/>
          <w:szCs w:val="30"/>
          <w:u w:val="single"/>
        </w:rPr>
      </w:pPr>
      <w:r w:rsidRPr="003A21A0">
        <w:rPr>
          <w:rFonts w:cs="Garamond"/>
          <w:b/>
          <w:color w:val="C0504D" w:themeColor="accent2"/>
          <w:sz w:val="30"/>
          <w:szCs w:val="30"/>
          <w:u w:val="single"/>
        </w:rPr>
        <w:t>Scientific Method:</w:t>
      </w:r>
    </w:p>
    <w:p w14:paraId="3AA21DA0" w14:textId="77777777" w:rsidR="00D115EC" w:rsidRDefault="00D115EC" w:rsidP="003A21A0">
      <w:pPr>
        <w:tabs>
          <w:tab w:val="left" w:pos="2365"/>
        </w:tabs>
        <w:rPr>
          <w:b/>
        </w:rPr>
      </w:pPr>
    </w:p>
    <w:p w14:paraId="785764C1" w14:textId="5652E782" w:rsidR="00D115EC" w:rsidRDefault="003A21A0" w:rsidP="003A21A0">
      <w:pPr>
        <w:tabs>
          <w:tab w:val="left" w:pos="2365"/>
        </w:tabs>
        <w:rPr>
          <w:b/>
          <w:color w:val="F79646" w:themeColor="accent6"/>
          <w:sz w:val="25"/>
          <w:szCs w:val="25"/>
          <w:u w:val="single"/>
        </w:rPr>
      </w:pPr>
      <w:r>
        <w:rPr>
          <w:b/>
          <w:color w:val="F79646" w:themeColor="accent6"/>
          <w:sz w:val="25"/>
          <w:szCs w:val="25"/>
          <w:u w:val="single"/>
        </w:rPr>
        <w:t>B</w:t>
      </w:r>
      <w:r w:rsidR="00D115EC">
        <w:rPr>
          <w:b/>
          <w:color w:val="F79646" w:themeColor="accent6"/>
          <w:sz w:val="25"/>
          <w:szCs w:val="25"/>
          <w:u w:val="single"/>
        </w:rPr>
        <w:t>ig Research Issues (according to Myers)</w:t>
      </w:r>
    </w:p>
    <w:p w14:paraId="4588386C" w14:textId="25A3224C" w:rsidR="00D115EC" w:rsidRPr="00D115EC" w:rsidRDefault="00D115EC" w:rsidP="00FA450A">
      <w:pPr>
        <w:pStyle w:val="ListParagraph"/>
        <w:numPr>
          <w:ilvl w:val="0"/>
          <w:numId w:val="35"/>
        </w:numPr>
        <w:tabs>
          <w:tab w:val="left" w:pos="2365"/>
        </w:tabs>
        <w:rPr>
          <w:b/>
          <w:sz w:val="25"/>
          <w:szCs w:val="25"/>
        </w:rPr>
      </w:pPr>
      <w:r>
        <w:rPr>
          <w:sz w:val="25"/>
          <w:szCs w:val="25"/>
        </w:rPr>
        <w:t>Stability vs. Change</w:t>
      </w:r>
    </w:p>
    <w:p w14:paraId="7E6785D6" w14:textId="132428F0" w:rsidR="00D115EC" w:rsidRPr="00D115EC" w:rsidRDefault="00D115EC" w:rsidP="00FA450A">
      <w:pPr>
        <w:pStyle w:val="ListParagraph"/>
        <w:numPr>
          <w:ilvl w:val="0"/>
          <w:numId w:val="35"/>
        </w:numPr>
        <w:tabs>
          <w:tab w:val="left" w:pos="2365"/>
        </w:tabs>
        <w:rPr>
          <w:b/>
          <w:sz w:val="25"/>
          <w:szCs w:val="25"/>
        </w:rPr>
      </w:pPr>
      <w:r>
        <w:rPr>
          <w:sz w:val="25"/>
          <w:szCs w:val="25"/>
        </w:rPr>
        <w:t>Rationality vs. Irrationality</w:t>
      </w:r>
    </w:p>
    <w:p w14:paraId="648666D7" w14:textId="6D434910" w:rsidR="00D115EC" w:rsidRPr="00D115EC" w:rsidRDefault="00D115EC" w:rsidP="00FA450A">
      <w:pPr>
        <w:pStyle w:val="ListParagraph"/>
        <w:numPr>
          <w:ilvl w:val="0"/>
          <w:numId w:val="35"/>
        </w:numPr>
        <w:tabs>
          <w:tab w:val="left" w:pos="2365"/>
        </w:tabs>
        <w:rPr>
          <w:b/>
          <w:sz w:val="25"/>
          <w:szCs w:val="25"/>
        </w:rPr>
      </w:pPr>
      <w:r>
        <w:rPr>
          <w:sz w:val="25"/>
          <w:szCs w:val="25"/>
        </w:rPr>
        <w:t>Nature vs. Nature</w:t>
      </w:r>
    </w:p>
    <w:p w14:paraId="23F506B6" w14:textId="77777777" w:rsidR="00D115EC" w:rsidRDefault="00D115EC" w:rsidP="003A21A0">
      <w:pPr>
        <w:tabs>
          <w:tab w:val="left" w:pos="2365"/>
        </w:tabs>
        <w:rPr>
          <w:b/>
          <w:color w:val="F79646" w:themeColor="accent6"/>
          <w:sz w:val="25"/>
          <w:szCs w:val="25"/>
          <w:u w:val="single"/>
        </w:rPr>
      </w:pPr>
    </w:p>
    <w:p w14:paraId="2F9EF42C" w14:textId="0A0F299F" w:rsidR="003A21A0" w:rsidRDefault="003A21A0" w:rsidP="003A21A0">
      <w:pPr>
        <w:tabs>
          <w:tab w:val="left" w:pos="2365"/>
        </w:tabs>
        <w:rPr>
          <w:b/>
          <w:color w:val="F79646" w:themeColor="accent6"/>
          <w:sz w:val="25"/>
          <w:szCs w:val="25"/>
        </w:rPr>
      </w:pPr>
      <w:r w:rsidRPr="003A21A0">
        <w:rPr>
          <w:b/>
          <w:color w:val="F79646" w:themeColor="accent6"/>
          <w:sz w:val="25"/>
          <w:szCs w:val="25"/>
          <w:u w:val="single"/>
        </w:rPr>
        <w:t>Epistemology (Study of Knowledge)</w:t>
      </w:r>
    </w:p>
    <w:p w14:paraId="4933C875" w14:textId="4BD829F0" w:rsidR="003A21A0" w:rsidRDefault="003A21A0" w:rsidP="00FA450A">
      <w:pPr>
        <w:pStyle w:val="ListParagraph"/>
        <w:numPr>
          <w:ilvl w:val="0"/>
          <w:numId w:val="34"/>
        </w:numPr>
        <w:tabs>
          <w:tab w:val="left" w:pos="2365"/>
        </w:tabs>
        <w:ind w:left="426"/>
      </w:pPr>
      <w:r w:rsidRPr="00D115EC">
        <w:t>3 methods we can gain knowledge</w:t>
      </w:r>
      <w:r w:rsidR="00D115EC" w:rsidRPr="00D115EC">
        <w:t xml:space="preserve"> (“Truths”)</w:t>
      </w:r>
    </w:p>
    <w:p w14:paraId="017C040E" w14:textId="77777777" w:rsidR="00D115EC" w:rsidRDefault="00D115EC" w:rsidP="00D115EC">
      <w:pPr>
        <w:tabs>
          <w:tab w:val="left" w:pos="2365"/>
        </w:tabs>
      </w:pPr>
    </w:p>
    <w:p w14:paraId="08FA8EE5" w14:textId="51F54C6B" w:rsidR="00D115EC" w:rsidRDefault="00D115EC" w:rsidP="00D115EC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t>Divine (non-physical) insight:</w:t>
      </w:r>
    </w:p>
    <w:p w14:paraId="1841BB0D" w14:textId="77777777" w:rsidR="00D115EC" w:rsidRPr="00D115EC" w:rsidRDefault="00D115EC" w:rsidP="00FA450A">
      <w:pPr>
        <w:numPr>
          <w:ilvl w:val="0"/>
          <w:numId w:val="36"/>
        </w:numPr>
        <w:ind w:left="426"/>
        <w:textAlignment w:val="center"/>
        <w:rPr>
          <w:rFonts w:eastAsia="Times New Roman" w:cs="Times New Roman"/>
          <w:color w:val="757070"/>
          <w:lang w:val="en-CA"/>
        </w:rPr>
      </w:pPr>
      <w:r w:rsidRPr="00D115EC">
        <w:rPr>
          <w:rFonts w:eastAsia="Times New Roman" w:cs="Times New Roman"/>
          <w:color w:val="757070"/>
          <w:lang w:val="en-CA"/>
        </w:rPr>
        <w:t>Gain through "communication" with a higher, nonphysical being.</w:t>
      </w:r>
    </w:p>
    <w:p w14:paraId="2CB1B26C" w14:textId="77777777" w:rsidR="00D115EC" w:rsidRPr="00D115EC" w:rsidRDefault="00D115EC" w:rsidP="00FA450A">
      <w:pPr>
        <w:numPr>
          <w:ilvl w:val="0"/>
          <w:numId w:val="36"/>
        </w:numPr>
        <w:ind w:left="426"/>
        <w:textAlignment w:val="center"/>
        <w:rPr>
          <w:rFonts w:eastAsia="Times New Roman" w:cs="Times New Roman"/>
          <w:color w:val="757070"/>
          <w:lang w:val="en-CA"/>
        </w:rPr>
      </w:pPr>
      <w:r w:rsidRPr="00D115EC">
        <w:rPr>
          <w:rFonts w:eastAsia="Times New Roman" w:cs="Times New Roman"/>
          <w:color w:val="757070"/>
          <w:lang w:val="en-CA"/>
        </w:rPr>
        <w:t>This knowledge is presumed to be absolute; thus, the truth</w:t>
      </w:r>
    </w:p>
    <w:p w14:paraId="3816A4C3" w14:textId="77777777" w:rsidR="00D115EC" w:rsidRPr="00D115EC" w:rsidRDefault="00D115EC" w:rsidP="00FA450A">
      <w:pPr>
        <w:numPr>
          <w:ilvl w:val="0"/>
          <w:numId w:val="36"/>
        </w:numPr>
        <w:ind w:left="426"/>
        <w:textAlignment w:val="center"/>
        <w:rPr>
          <w:rFonts w:eastAsia="Times New Roman" w:cs="Times New Roman"/>
          <w:color w:val="757070"/>
          <w:lang w:val="en-CA"/>
        </w:rPr>
      </w:pPr>
      <w:r w:rsidRPr="00D115EC">
        <w:rPr>
          <w:rFonts w:eastAsia="Times New Roman" w:cs="Times New Roman"/>
          <w:color w:val="757070"/>
          <w:lang w:val="en-CA"/>
        </w:rPr>
        <w:t>Then must have belief or "faith" in divine truth</w:t>
      </w:r>
    </w:p>
    <w:p w14:paraId="4A817FE9" w14:textId="77777777" w:rsidR="00D115EC" w:rsidRPr="00D115EC" w:rsidRDefault="00D115EC" w:rsidP="00D115EC">
      <w:pPr>
        <w:tabs>
          <w:tab w:val="left" w:pos="2365"/>
        </w:tabs>
        <w:rPr>
          <w:b/>
        </w:rPr>
      </w:pPr>
    </w:p>
    <w:p w14:paraId="6514DBB8" w14:textId="2279E867" w:rsidR="00D115EC" w:rsidRDefault="00D115EC" w:rsidP="00D115EC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t>Pure logic and thought (Aristotle):</w:t>
      </w:r>
    </w:p>
    <w:p w14:paraId="6FED9799" w14:textId="77777777" w:rsidR="00D115EC" w:rsidRDefault="00D115EC" w:rsidP="00FA450A">
      <w:pPr>
        <w:pStyle w:val="ListParagraph"/>
        <w:numPr>
          <w:ilvl w:val="0"/>
          <w:numId w:val="34"/>
        </w:numPr>
        <w:ind w:left="426"/>
        <w:rPr>
          <w:rFonts w:cs="Times New Roman"/>
          <w:color w:val="757070"/>
          <w:lang w:val="en-CA"/>
        </w:rPr>
      </w:pPr>
      <w:r w:rsidRPr="00D115EC">
        <w:rPr>
          <w:rFonts w:cs="Times New Roman"/>
          <w:color w:val="757070"/>
          <w:lang w:val="en-CA"/>
        </w:rPr>
        <w:t>If logical enough in our reasoning, we should be able to deduce all knowledge</w:t>
      </w:r>
    </w:p>
    <w:p w14:paraId="6C3E0605" w14:textId="77777777" w:rsidR="00D115EC" w:rsidRDefault="00D115EC" w:rsidP="00D115EC">
      <w:pPr>
        <w:tabs>
          <w:tab w:val="left" w:pos="2365"/>
        </w:tabs>
        <w:rPr>
          <w:b/>
          <w:color w:val="4BACC6" w:themeColor="accent5"/>
        </w:rPr>
      </w:pPr>
    </w:p>
    <w:p w14:paraId="39D57130" w14:textId="3BC8E047" w:rsidR="00D115EC" w:rsidRDefault="00D115EC" w:rsidP="00D115EC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t>Scientific methods and “manipulation”: ONLY STUDY THIS ONE</w:t>
      </w:r>
    </w:p>
    <w:p w14:paraId="2450EA86" w14:textId="091072AF" w:rsidR="00D115EC" w:rsidRDefault="00D115EC" w:rsidP="00FA450A">
      <w:pPr>
        <w:pStyle w:val="ListParagraph"/>
        <w:numPr>
          <w:ilvl w:val="0"/>
          <w:numId w:val="34"/>
        </w:numPr>
        <w:tabs>
          <w:tab w:val="left" w:pos="2365"/>
        </w:tabs>
        <w:ind w:left="426"/>
      </w:pPr>
      <w:r>
        <w:t xml:space="preserve">Ex. Biologist </w:t>
      </w:r>
      <w:r w:rsidRPr="00B30D82">
        <w:rPr>
          <w:i/>
        </w:rPr>
        <w:t>manipulates</w:t>
      </w:r>
      <w:r w:rsidR="00B30D82">
        <w:rPr>
          <w:i/>
        </w:rPr>
        <w:t>/varies</w:t>
      </w:r>
      <w:r w:rsidRPr="00B30D82">
        <w:rPr>
          <w:i/>
        </w:rPr>
        <w:t xml:space="preserve"> </w:t>
      </w:r>
      <w:r>
        <w:t>a variable</w:t>
      </w:r>
      <w:r w:rsidR="00B30D82">
        <w:t>; observes</w:t>
      </w:r>
      <w:r w:rsidR="00B30D82">
        <w:rPr>
          <w:i/>
        </w:rPr>
        <w:t xml:space="preserve"> effect</w:t>
      </w:r>
      <w:r w:rsidR="00B30D82">
        <w:t xml:space="preserve"> of the variable; now have</w:t>
      </w:r>
      <w:r w:rsidR="00B30D82">
        <w:rPr>
          <w:i/>
        </w:rPr>
        <w:t xml:space="preserve"> knowledge</w:t>
      </w:r>
      <w:r w:rsidR="00B30D82">
        <w:t>. (</w:t>
      </w:r>
      <w:proofErr w:type="gramStart"/>
      <w:r w:rsidR="00B30D82">
        <w:t>we</w:t>
      </w:r>
      <w:proofErr w:type="gramEnd"/>
      <w:r w:rsidR="00B30D82">
        <w:t xml:space="preserve"> </w:t>
      </w:r>
      <w:r w:rsidR="00B30D82">
        <w:rPr>
          <w:i/>
        </w:rPr>
        <w:t>know</w:t>
      </w:r>
      <w:r w:rsidR="00B30D82">
        <w:t xml:space="preserve"> what is the </w:t>
      </w:r>
      <w:r w:rsidR="00B30D82">
        <w:rPr>
          <w:i/>
        </w:rPr>
        <w:t>cause</w:t>
      </w:r>
      <w:r w:rsidR="00B30D82">
        <w:t>)</w:t>
      </w:r>
    </w:p>
    <w:p w14:paraId="0E800A64" w14:textId="77777777" w:rsidR="00B30D82" w:rsidRDefault="00B30D82" w:rsidP="00B30D82">
      <w:pPr>
        <w:tabs>
          <w:tab w:val="left" w:pos="2365"/>
        </w:tabs>
      </w:pPr>
    </w:p>
    <w:p w14:paraId="174DFC63" w14:textId="77777777" w:rsidR="00B30D82" w:rsidRDefault="00B30D82" w:rsidP="00B30D82">
      <w:pPr>
        <w:tabs>
          <w:tab w:val="left" w:pos="2365"/>
        </w:tabs>
      </w:pPr>
    </w:p>
    <w:p w14:paraId="1C2C7E50" w14:textId="6B6EB4A9" w:rsidR="00B30D82" w:rsidRDefault="00B30D82" w:rsidP="00B30D82">
      <w:pPr>
        <w:tabs>
          <w:tab w:val="left" w:pos="2365"/>
        </w:tabs>
        <w:rPr>
          <w:b/>
          <w:color w:val="F79646" w:themeColor="accent6"/>
          <w:sz w:val="25"/>
          <w:szCs w:val="25"/>
        </w:rPr>
      </w:pPr>
      <w:r>
        <w:rPr>
          <w:b/>
          <w:color w:val="F79646" w:themeColor="accent6"/>
          <w:sz w:val="25"/>
          <w:szCs w:val="25"/>
          <w:u w:val="single"/>
        </w:rPr>
        <w:t>Materialism vs. Idealism</w:t>
      </w:r>
      <w:r>
        <w:rPr>
          <w:b/>
          <w:color w:val="F79646" w:themeColor="accent6"/>
          <w:sz w:val="25"/>
          <w:szCs w:val="25"/>
        </w:rPr>
        <w:t>:</w:t>
      </w:r>
    </w:p>
    <w:p w14:paraId="111597AE" w14:textId="079FD7D9" w:rsidR="00B30D82" w:rsidRDefault="00B30D82" w:rsidP="00FA450A">
      <w:pPr>
        <w:pStyle w:val="ListParagraph"/>
        <w:numPr>
          <w:ilvl w:val="0"/>
          <w:numId w:val="34"/>
        </w:numPr>
        <w:tabs>
          <w:tab w:val="left" w:pos="2365"/>
        </w:tabs>
        <w:ind w:left="426"/>
      </w:pPr>
      <w:r>
        <w:t>For centuries, philosophers and scientists debated about the nature of human experience (consciousness)</w:t>
      </w:r>
    </w:p>
    <w:p w14:paraId="55CBD464" w14:textId="77777777" w:rsidR="00B30D82" w:rsidRDefault="00B30D82" w:rsidP="00B30D82">
      <w:pPr>
        <w:tabs>
          <w:tab w:val="left" w:pos="2365"/>
        </w:tabs>
      </w:pPr>
    </w:p>
    <w:p w14:paraId="42540C6E" w14:textId="2D6DC1F3" w:rsidR="00B30D82" w:rsidRDefault="00B30D82" w:rsidP="00B30D82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t>Pure Materialist:</w:t>
      </w:r>
    </w:p>
    <w:p w14:paraId="67E13D7D" w14:textId="77777777" w:rsidR="00B30D82" w:rsidRPr="00B30D82" w:rsidRDefault="00B30D82" w:rsidP="00FA450A">
      <w:pPr>
        <w:numPr>
          <w:ilvl w:val="0"/>
          <w:numId w:val="37"/>
        </w:numPr>
        <w:ind w:left="426"/>
        <w:textAlignment w:val="center"/>
        <w:rPr>
          <w:rFonts w:eastAsia="Times New Roman" w:cs="Times New Roman"/>
          <w:lang w:val="en-CA"/>
        </w:rPr>
      </w:pPr>
      <w:r w:rsidRPr="00B30D82">
        <w:rPr>
          <w:rFonts w:eastAsia="Times New Roman" w:cs="Times New Roman"/>
          <w:lang w:val="en-CA"/>
        </w:rPr>
        <w:t xml:space="preserve">Assumes all that exists must exist in some physical form. </w:t>
      </w:r>
    </w:p>
    <w:p w14:paraId="4700D9F9" w14:textId="77777777" w:rsidR="00B30D82" w:rsidRPr="00B30D82" w:rsidRDefault="00B30D82" w:rsidP="00FA450A">
      <w:pPr>
        <w:numPr>
          <w:ilvl w:val="0"/>
          <w:numId w:val="37"/>
        </w:numPr>
        <w:ind w:left="426"/>
        <w:textAlignment w:val="center"/>
        <w:rPr>
          <w:rFonts w:eastAsia="Times New Roman" w:cs="Times New Roman"/>
          <w:lang w:val="en-CA"/>
        </w:rPr>
      </w:pPr>
      <w:r w:rsidRPr="00B30D82">
        <w:rPr>
          <w:rFonts w:eastAsia="Times New Roman" w:cs="Times New Roman"/>
          <w:lang w:val="en-CA"/>
        </w:rPr>
        <w:t>Must obey the laws of the physical universe (no room in this model for non-material/non-physical existence.</w:t>
      </w:r>
    </w:p>
    <w:p w14:paraId="06B6FF13" w14:textId="77777777" w:rsidR="00B30D82" w:rsidRPr="00B30D82" w:rsidRDefault="00B30D82" w:rsidP="00FA450A">
      <w:pPr>
        <w:numPr>
          <w:ilvl w:val="0"/>
          <w:numId w:val="37"/>
        </w:numPr>
        <w:ind w:left="426"/>
        <w:textAlignment w:val="center"/>
        <w:rPr>
          <w:rFonts w:eastAsia="Times New Roman" w:cs="Times New Roman"/>
          <w:lang w:val="en-CA"/>
        </w:rPr>
      </w:pPr>
      <w:r w:rsidRPr="00B30D82">
        <w:rPr>
          <w:rFonts w:eastAsia="Times New Roman" w:cs="Times New Roman"/>
          <w:lang w:val="en-CA"/>
        </w:rPr>
        <w:t>A pure materialist is an Atheist, does not believe in any higher non-physical, existence, god(s), non-physical soul/mind, NO FAITH.</w:t>
      </w:r>
    </w:p>
    <w:p w14:paraId="7A741333" w14:textId="77777777" w:rsidR="00B30D82" w:rsidRDefault="00B30D82" w:rsidP="00B30D82">
      <w:pPr>
        <w:tabs>
          <w:tab w:val="left" w:pos="2365"/>
        </w:tabs>
        <w:rPr>
          <w:b/>
          <w:u w:val="single"/>
        </w:rPr>
      </w:pPr>
    </w:p>
    <w:p w14:paraId="0F46672C" w14:textId="21BFD4C6" w:rsidR="00B30D82" w:rsidRDefault="00B30D82" w:rsidP="00B30D82">
      <w:pPr>
        <w:tabs>
          <w:tab w:val="left" w:pos="2365"/>
        </w:tabs>
        <w:rPr>
          <w:b/>
          <w:color w:val="4BACC6" w:themeColor="accent5"/>
        </w:rPr>
      </w:pPr>
      <w:r>
        <w:rPr>
          <w:b/>
          <w:color w:val="4BACC6" w:themeColor="accent5"/>
        </w:rPr>
        <w:lastRenderedPageBreak/>
        <w:t>Pure Idealist: (ex. Greek Philosopher – Plato)</w:t>
      </w:r>
    </w:p>
    <w:p w14:paraId="57526DD2" w14:textId="5D8DBCF4" w:rsidR="00B30D82" w:rsidRPr="00B30D82" w:rsidRDefault="00B30D82" w:rsidP="00FA450A">
      <w:pPr>
        <w:pStyle w:val="ListParagraph"/>
        <w:numPr>
          <w:ilvl w:val="0"/>
          <w:numId w:val="34"/>
        </w:numPr>
        <w:tabs>
          <w:tab w:val="left" w:pos="2365"/>
        </w:tabs>
        <w:ind w:left="426"/>
      </w:pPr>
      <w:r>
        <w:t>Does not believe in the physical reality of our existence</w:t>
      </w:r>
    </w:p>
    <w:p w14:paraId="1F9A5E48" w14:textId="77777777" w:rsidR="00B30D82" w:rsidRDefault="00B30D82" w:rsidP="00B30D82">
      <w:pPr>
        <w:tabs>
          <w:tab w:val="left" w:pos="2365"/>
        </w:tabs>
        <w:rPr>
          <w:color w:val="4BACC6" w:themeColor="accent5"/>
        </w:rPr>
      </w:pPr>
    </w:p>
    <w:p w14:paraId="2196D07B" w14:textId="77777777" w:rsidR="00B30D82" w:rsidRDefault="00B30D82" w:rsidP="00B30D82">
      <w:pPr>
        <w:tabs>
          <w:tab w:val="left" w:pos="2365"/>
        </w:tabs>
        <w:rPr>
          <w:color w:val="4BACC6" w:themeColor="accent5"/>
        </w:rPr>
      </w:pPr>
    </w:p>
    <w:p w14:paraId="31C8D17B" w14:textId="326BC6EA" w:rsidR="00B30D82" w:rsidRDefault="00B30D82" w:rsidP="00B30D82">
      <w:pPr>
        <w:tabs>
          <w:tab w:val="left" w:pos="2365"/>
        </w:tabs>
        <w:rPr>
          <w:b/>
          <w:color w:val="F79646" w:themeColor="accent6"/>
          <w:sz w:val="25"/>
          <w:szCs w:val="25"/>
          <w:u w:val="single"/>
        </w:rPr>
      </w:pPr>
      <w:r>
        <w:rPr>
          <w:b/>
          <w:color w:val="F79646" w:themeColor="accent6"/>
          <w:sz w:val="25"/>
          <w:szCs w:val="25"/>
          <w:u w:val="single"/>
        </w:rPr>
        <w:t>Scientific Process:</w:t>
      </w:r>
    </w:p>
    <w:p w14:paraId="7405025C" w14:textId="4E76DEB9" w:rsidR="00196258" w:rsidRDefault="00196258" w:rsidP="00196258">
      <w:pPr>
        <w:pStyle w:val="ListParagraph"/>
        <w:numPr>
          <w:ilvl w:val="0"/>
          <w:numId w:val="17"/>
        </w:numPr>
        <w:tabs>
          <w:tab w:val="left" w:pos="2365"/>
        </w:tabs>
        <w:ind w:left="426"/>
      </w:pPr>
      <w:r>
        <w:rPr>
          <w:u w:val="single"/>
        </w:rPr>
        <w:t>Null hypothesis:</w:t>
      </w:r>
      <w:r>
        <w:t xml:space="preserve"> should assume that all hypothesis are false unless proven otherwise</w:t>
      </w:r>
    </w:p>
    <w:p w14:paraId="35A70ECB" w14:textId="77777777" w:rsidR="00196258" w:rsidRPr="00196258" w:rsidRDefault="00196258" w:rsidP="00196258">
      <w:pPr>
        <w:pStyle w:val="ListParagraph"/>
        <w:tabs>
          <w:tab w:val="left" w:pos="2365"/>
        </w:tabs>
        <w:ind w:left="426"/>
      </w:pPr>
    </w:p>
    <w:p w14:paraId="14001A78" w14:textId="5B526A34" w:rsidR="00B978DD" w:rsidRPr="00196258" w:rsidRDefault="00B978DD" w:rsidP="00B978DD">
      <w:pPr>
        <w:tabs>
          <w:tab w:val="left" w:pos="2365"/>
        </w:tabs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 xml:space="preserve">1. Observation of universe: </w:t>
      </w:r>
    </w:p>
    <w:p w14:paraId="5A4FC960" w14:textId="76020475" w:rsidR="00B978DD" w:rsidRDefault="00B978DD" w:rsidP="00FA450A">
      <w:pPr>
        <w:pStyle w:val="ListParagraph"/>
        <w:numPr>
          <w:ilvl w:val="0"/>
          <w:numId w:val="34"/>
        </w:numPr>
        <w:ind w:left="426"/>
      </w:pPr>
      <w:r>
        <w:t>Define a problem: What is the problem that needs to be solved?</w:t>
      </w:r>
    </w:p>
    <w:p w14:paraId="105713A4" w14:textId="45706C72" w:rsidR="00B978DD" w:rsidRDefault="00B978DD" w:rsidP="00FA450A">
      <w:pPr>
        <w:pStyle w:val="ListParagraph"/>
        <w:numPr>
          <w:ilvl w:val="0"/>
          <w:numId w:val="38"/>
        </w:numPr>
      </w:pPr>
      <w:r>
        <w:t>Variables: What is it that varies (changes)? Why?</w:t>
      </w:r>
    </w:p>
    <w:p w14:paraId="0617A960" w14:textId="0ECAB33C" w:rsidR="00095FBB" w:rsidRDefault="00095FBB" w:rsidP="00FA450A">
      <w:pPr>
        <w:pStyle w:val="ListParagraph"/>
        <w:numPr>
          <w:ilvl w:val="0"/>
          <w:numId w:val="38"/>
        </w:numPr>
      </w:pPr>
      <w:r>
        <w:t>“Opinion” or “Speculation”?</w:t>
      </w:r>
    </w:p>
    <w:p w14:paraId="4826944D" w14:textId="77777777" w:rsidR="00B978DD" w:rsidRPr="00196258" w:rsidRDefault="00B978DD" w:rsidP="00B978DD">
      <w:pPr>
        <w:pStyle w:val="ListParagraph"/>
      </w:pPr>
    </w:p>
    <w:p w14:paraId="4671FB22" w14:textId="7D2E4B20" w:rsidR="00B978DD" w:rsidRPr="00196258" w:rsidRDefault="00196258" w:rsidP="007119EE">
      <w:pPr>
        <w:pStyle w:val="ListParagraph"/>
        <w:numPr>
          <w:ilvl w:val="0"/>
          <w:numId w:val="21"/>
        </w:numPr>
        <w:rPr>
          <w:b/>
          <w:color w:val="4BACC6" w:themeColor="accent5"/>
        </w:rPr>
      </w:pPr>
      <w:r>
        <w:rPr>
          <w:b/>
          <w:color w:val="4BACC6" w:themeColor="accent5"/>
        </w:rPr>
        <w:t xml:space="preserve">Development of </w:t>
      </w:r>
      <w:r w:rsidR="00B978DD" w:rsidRPr="00196258">
        <w:rPr>
          <w:b/>
          <w:color w:val="4BACC6" w:themeColor="accent5"/>
        </w:rPr>
        <w:t>Theory: Literature search and a summary/synthesis of what is already known:</w:t>
      </w:r>
    </w:p>
    <w:p w14:paraId="7EE463B4" w14:textId="2E3E78B1" w:rsidR="007119EE" w:rsidRPr="00196258" w:rsidRDefault="007119EE" w:rsidP="00FA450A">
      <w:pPr>
        <w:pStyle w:val="ListParagraph"/>
        <w:numPr>
          <w:ilvl w:val="0"/>
          <w:numId w:val="39"/>
        </w:numPr>
        <w:ind w:left="426"/>
      </w:pPr>
      <w:r w:rsidRPr="00196258">
        <w:t>Researchers must first do their homework an spend time learning w</w:t>
      </w:r>
      <w:r w:rsidR="00095FBB" w:rsidRPr="00196258">
        <w:t>hat has already been researched in the particular field of study</w:t>
      </w:r>
    </w:p>
    <w:p w14:paraId="659F62E7" w14:textId="547E2328" w:rsidR="00095FBB" w:rsidRPr="00196258" w:rsidRDefault="00095FBB" w:rsidP="00FA450A">
      <w:pPr>
        <w:pStyle w:val="ListParagraph"/>
        <w:numPr>
          <w:ilvl w:val="0"/>
          <w:numId w:val="39"/>
        </w:numPr>
        <w:ind w:left="426"/>
      </w:pPr>
      <w:r w:rsidRPr="00196258">
        <w:t xml:space="preserve">Based on complete review of existing studies, might arrive to </w:t>
      </w:r>
      <w:r w:rsidRPr="00196258">
        <w:rPr>
          <w:u w:val="single"/>
        </w:rPr>
        <w:t>conclusion (</w:t>
      </w:r>
      <w:r w:rsidRPr="00196258">
        <w:rPr>
          <w:i/>
          <w:u w:val="single"/>
        </w:rPr>
        <w:t>theory</w:t>
      </w:r>
      <w:r w:rsidRPr="00196258">
        <w:rPr>
          <w:u w:val="single"/>
        </w:rPr>
        <w:t>)</w:t>
      </w:r>
      <w:r w:rsidRPr="00196258">
        <w:t xml:space="preserve"> – no longer a speculation</w:t>
      </w:r>
    </w:p>
    <w:p w14:paraId="2DA8F00D" w14:textId="77777777" w:rsidR="00095FBB" w:rsidRDefault="00095FBB" w:rsidP="00095FBB"/>
    <w:p w14:paraId="3D26073B" w14:textId="0FF50557" w:rsidR="00095FBB" w:rsidRPr="00196258" w:rsidRDefault="00095FBB" w:rsidP="00095FBB">
      <w:pPr>
        <w:pStyle w:val="ListParagraph"/>
        <w:numPr>
          <w:ilvl w:val="0"/>
          <w:numId w:val="21"/>
        </w:numPr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>Definition of Variables of Interest. Operational definition:</w:t>
      </w:r>
    </w:p>
    <w:p w14:paraId="7D455721" w14:textId="08DB38B1" w:rsidR="00095FBB" w:rsidRPr="00196258" w:rsidRDefault="00095FBB" w:rsidP="00FA450A">
      <w:pPr>
        <w:pStyle w:val="ListParagraph"/>
        <w:numPr>
          <w:ilvl w:val="0"/>
          <w:numId w:val="40"/>
        </w:numPr>
        <w:tabs>
          <w:tab w:val="left" w:pos="4820"/>
        </w:tabs>
        <w:ind w:left="426"/>
      </w:pPr>
      <w:r w:rsidRPr="00196258">
        <w:t>Before a theory can be tested, we need to define our variables</w:t>
      </w:r>
    </w:p>
    <w:p w14:paraId="086DDA0F" w14:textId="77777777" w:rsidR="00196258" w:rsidRPr="00196258" w:rsidRDefault="00196258" w:rsidP="00196258">
      <w:pPr>
        <w:tabs>
          <w:tab w:val="left" w:pos="4820"/>
        </w:tabs>
      </w:pPr>
    </w:p>
    <w:p w14:paraId="23D65AAF" w14:textId="3DBF6D2C" w:rsidR="00196258" w:rsidRPr="00196258" w:rsidRDefault="00196258" w:rsidP="00196258">
      <w:pPr>
        <w:pStyle w:val="ListParagraph"/>
        <w:numPr>
          <w:ilvl w:val="0"/>
          <w:numId w:val="21"/>
        </w:numPr>
        <w:tabs>
          <w:tab w:val="left" w:pos="4820"/>
        </w:tabs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>Measure/Quantification of Variables:</w:t>
      </w:r>
    </w:p>
    <w:p w14:paraId="24787F7C" w14:textId="62D6B2C5" w:rsidR="00196258" w:rsidRPr="00196258" w:rsidRDefault="00196258" w:rsidP="00FA450A">
      <w:pPr>
        <w:pStyle w:val="ListParagraph"/>
        <w:numPr>
          <w:ilvl w:val="0"/>
          <w:numId w:val="40"/>
        </w:numPr>
        <w:tabs>
          <w:tab w:val="left" w:pos="4820"/>
        </w:tabs>
        <w:ind w:left="426"/>
      </w:pPr>
      <w:r w:rsidRPr="00196258">
        <w:t>Quantification = more or less</w:t>
      </w:r>
    </w:p>
    <w:p w14:paraId="37FC3DAC" w14:textId="77777777" w:rsidR="00196258" w:rsidRPr="00196258" w:rsidRDefault="00196258" w:rsidP="00196258">
      <w:pPr>
        <w:tabs>
          <w:tab w:val="left" w:pos="4820"/>
        </w:tabs>
      </w:pPr>
    </w:p>
    <w:p w14:paraId="0EC3BFC7" w14:textId="0A3082A0" w:rsidR="00196258" w:rsidRPr="00196258" w:rsidRDefault="00196258" w:rsidP="00196258">
      <w:pPr>
        <w:pStyle w:val="ListParagraph"/>
        <w:numPr>
          <w:ilvl w:val="0"/>
          <w:numId w:val="21"/>
        </w:numPr>
        <w:tabs>
          <w:tab w:val="left" w:pos="4820"/>
        </w:tabs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>Design the study:</w:t>
      </w:r>
    </w:p>
    <w:p w14:paraId="0D427EE7" w14:textId="18B98163" w:rsidR="00196258" w:rsidRPr="00196258" w:rsidRDefault="00196258" w:rsidP="00FA450A">
      <w:pPr>
        <w:pStyle w:val="ListParagraph"/>
        <w:numPr>
          <w:ilvl w:val="0"/>
          <w:numId w:val="40"/>
        </w:numPr>
        <w:tabs>
          <w:tab w:val="left" w:pos="4820"/>
        </w:tabs>
        <w:ind w:left="426"/>
      </w:pPr>
      <w:r w:rsidRPr="00196258">
        <w:t>Requires knowledge of different research designs and the advantages/disadvantages of each design.</w:t>
      </w:r>
    </w:p>
    <w:p w14:paraId="34205FDE" w14:textId="4C308A16" w:rsidR="00196258" w:rsidRPr="00196258" w:rsidRDefault="00196258" w:rsidP="00196258">
      <w:pPr>
        <w:pStyle w:val="ListParagraph"/>
        <w:numPr>
          <w:ilvl w:val="0"/>
          <w:numId w:val="21"/>
        </w:numPr>
        <w:tabs>
          <w:tab w:val="left" w:pos="4820"/>
        </w:tabs>
        <w:spacing w:line="360" w:lineRule="auto"/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 xml:space="preserve"> Run the study (data collection)</w:t>
      </w:r>
    </w:p>
    <w:p w14:paraId="29FDE699" w14:textId="590A9FEA" w:rsidR="00196258" w:rsidRPr="00196258" w:rsidRDefault="00196258" w:rsidP="00196258">
      <w:pPr>
        <w:tabs>
          <w:tab w:val="left" w:pos="4820"/>
        </w:tabs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>7.    Analyze the results:</w:t>
      </w:r>
    </w:p>
    <w:p w14:paraId="4B0B1465" w14:textId="7FDC1C4E" w:rsidR="00196258" w:rsidRPr="00196258" w:rsidRDefault="00196258" w:rsidP="00FA450A">
      <w:pPr>
        <w:pStyle w:val="ListParagraph"/>
        <w:numPr>
          <w:ilvl w:val="0"/>
          <w:numId w:val="40"/>
        </w:numPr>
        <w:tabs>
          <w:tab w:val="left" w:pos="4820"/>
        </w:tabs>
        <w:ind w:left="426"/>
      </w:pPr>
      <w:r w:rsidRPr="00196258">
        <w:t>Usually requires the use of statistics</w:t>
      </w:r>
    </w:p>
    <w:p w14:paraId="1FA5676B" w14:textId="77777777" w:rsidR="00196258" w:rsidRPr="00196258" w:rsidRDefault="00196258" w:rsidP="00196258">
      <w:pPr>
        <w:tabs>
          <w:tab w:val="left" w:pos="4820"/>
        </w:tabs>
        <w:ind w:left="66"/>
      </w:pPr>
    </w:p>
    <w:p w14:paraId="760BEEA1" w14:textId="36B04747" w:rsidR="00196258" w:rsidRPr="00196258" w:rsidRDefault="00196258" w:rsidP="00196258">
      <w:pPr>
        <w:tabs>
          <w:tab w:val="left" w:pos="4820"/>
        </w:tabs>
        <w:rPr>
          <w:b/>
          <w:color w:val="4BACC6" w:themeColor="accent5"/>
        </w:rPr>
      </w:pPr>
      <w:r w:rsidRPr="00196258">
        <w:rPr>
          <w:b/>
          <w:color w:val="4BACC6" w:themeColor="accent5"/>
        </w:rPr>
        <w:t>8.     Interpret the results:</w:t>
      </w:r>
    </w:p>
    <w:p w14:paraId="760A973C" w14:textId="2EBE0E1F" w:rsidR="00196258" w:rsidRPr="00196258" w:rsidRDefault="00196258" w:rsidP="00FA450A">
      <w:pPr>
        <w:pStyle w:val="ListParagraph"/>
        <w:numPr>
          <w:ilvl w:val="0"/>
          <w:numId w:val="40"/>
        </w:numPr>
        <w:ind w:left="426"/>
      </w:pPr>
      <w:r w:rsidRPr="00196258">
        <w:t>Is the hypothesis supported? Update theory (is it correct or wrong?)</w:t>
      </w:r>
    </w:p>
    <w:p w14:paraId="3F6CBE50" w14:textId="77777777" w:rsidR="00196258" w:rsidRDefault="00196258" w:rsidP="00196258">
      <w:pPr>
        <w:ind w:left="66"/>
      </w:pPr>
    </w:p>
    <w:p w14:paraId="414B34B3" w14:textId="77777777" w:rsidR="00196258" w:rsidRDefault="00196258" w:rsidP="00196258">
      <w:pPr>
        <w:spacing w:line="480" w:lineRule="auto"/>
        <w:ind w:left="66"/>
      </w:pPr>
    </w:p>
    <w:p w14:paraId="47B82E11" w14:textId="7FCC2288" w:rsidR="00F203AD" w:rsidRDefault="00196258" w:rsidP="00F203AD">
      <w:pPr>
        <w:spacing w:line="480" w:lineRule="auto"/>
        <w:ind w:left="66"/>
        <w:rPr>
          <w:b/>
          <w:color w:val="F79646" w:themeColor="accent6"/>
          <w:sz w:val="25"/>
          <w:szCs w:val="25"/>
          <w:u w:val="single"/>
        </w:rPr>
      </w:pPr>
      <w:r>
        <w:rPr>
          <w:b/>
          <w:color w:val="F79646" w:themeColor="accent6"/>
          <w:sz w:val="25"/>
          <w:szCs w:val="25"/>
          <w:u w:val="single"/>
        </w:rPr>
        <w:t>Theories and Hypotheses:</w:t>
      </w:r>
    </w:p>
    <w:p w14:paraId="662FA2E7" w14:textId="4C895F2B" w:rsidR="00196258" w:rsidRDefault="00196258" w:rsidP="005771BD">
      <w:pPr>
        <w:spacing w:line="276" w:lineRule="auto"/>
        <w:ind w:left="66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>Theory:</w:t>
      </w:r>
    </w:p>
    <w:p w14:paraId="03E3E5DD" w14:textId="65A02AC1" w:rsidR="00FC480B" w:rsidRDefault="00FC480B" w:rsidP="00FA450A">
      <w:pPr>
        <w:pStyle w:val="ListParagraph"/>
        <w:numPr>
          <w:ilvl w:val="0"/>
          <w:numId w:val="40"/>
        </w:numPr>
        <w:spacing w:line="276" w:lineRule="auto"/>
        <w:ind w:left="426"/>
      </w:pPr>
      <w:r>
        <w:t>Predicts behavior or events</w:t>
      </w:r>
    </w:p>
    <w:p w14:paraId="4C95210E" w14:textId="13AC0CE5" w:rsidR="00FC480B" w:rsidRDefault="00FC480B" w:rsidP="00FA450A">
      <w:pPr>
        <w:pStyle w:val="ListParagraph"/>
        <w:numPr>
          <w:ilvl w:val="0"/>
          <w:numId w:val="40"/>
        </w:numPr>
        <w:spacing w:line="276" w:lineRule="auto"/>
        <w:ind w:left="426"/>
      </w:pPr>
      <w:r>
        <w:t xml:space="preserve">Formed after a review and synthesis of previous facts; makes a testable prediction called an </w:t>
      </w:r>
      <w:r>
        <w:rPr>
          <w:i/>
        </w:rPr>
        <w:t>hypothesis</w:t>
      </w:r>
    </w:p>
    <w:p w14:paraId="212CCD97" w14:textId="28766321" w:rsidR="00FC480B" w:rsidRPr="00FC480B" w:rsidRDefault="00FC480B" w:rsidP="00FA450A">
      <w:pPr>
        <w:pStyle w:val="ListParagraph"/>
        <w:numPr>
          <w:ilvl w:val="0"/>
          <w:numId w:val="40"/>
        </w:numPr>
        <w:spacing w:line="276" w:lineRule="auto"/>
        <w:ind w:left="426"/>
      </w:pPr>
      <w:r>
        <w:t xml:space="preserve">Based on existing </w:t>
      </w:r>
      <w:r>
        <w:rPr>
          <w:i/>
        </w:rPr>
        <w:t>fact</w:t>
      </w:r>
    </w:p>
    <w:p w14:paraId="1CFAC6FF" w14:textId="77777777" w:rsidR="00FC480B" w:rsidRDefault="00FC480B" w:rsidP="005771BD">
      <w:pPr>
        <w:spacing w:line="276" w:lineRule="auto"/>
      </w:pPr>
    </w:p>
    <w:p w14:paraId="2914761B" w14:textId="4466003D" w:rsidR="00FC480B" w:rsidRDefault="00FC480B" w:rsidP="005771BD">
      <w:pPr>
        <w:spacing w:line="276" w:lineRule="auto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>Hypothesis:</w:t>
      </w:r>
    </w:p>
    <w:p w14:paraId="4BEC542C" w14:textId="214842AE" w:rsidR="00FC480B" w:rsidRDefault="00FC480B" w:rsidP="00F203AD">
      <w:pPr>
        <w:pStyle w:val="ListParagraph"/>
        <w:numPr>
          <w:ilvl w:val="0"/>
          <w:numId w:val="41"/>
        </w:numPr>
        <w:spacing w:line="276" w:lineRule="auto"/>
        <w:ind w:left="426"/>
      </w:pPr>
      <w:r>
        <w:t>Make a “hypothetical” prediction</w:t>
      </w:r>
    </w:p>
    <w:p w14:paraId="63BB3E0C" w14:textId="2BCB766C" w:rsidR="00FC480B" w:rsidRDefault="00FC480B" w:rsidP="00F203AD">
      <w:pPr>
        <w:pStyle w:val="ListParagraph"/>
        <w:numPr>
          <w:ilvl w:val="0"/>
          <w:numId w:val="41"/>
        </w:numPr>
        <w:spacing w:line="276" w:lineRule="auto"/>
        <w:ind w:left="426"/>
      </w:pPr>
      <w:r>
        <w:t>Must be testable, the result of study will say whether the theory is true or false</w:t>
      </w:r>
    </w:p>
    <w:p w14:paraId="378ACFB2" w14:textId="7B8D1F14" w:rsidR="00FC480B" w:rsidRPr="00FC480B" w:rsidRDefault="00FC480B" w:rsidP="00F203AD">
      <w:pPr>
        <w:pStyle w:val="ListParagraph"/>
        <w:numPr>
          <w:ilvl w:val="0"/>
          <w:numId w:val="41"/>
        </w:numPr>
        <w:spacing w:line="276" w:lineRule="auto"/>
        <w:ind w:left="426"/>
        <w:rPr>
          <w:u w:val="single"/>
        </w:rPr>
      </w:pPr>
      <w:r w:rsidRPr="00FC480B">
        <w:rPr>
          <w:u w:val="single"/>
        </w:rPr>
        <w:t>Good Theory:</w:t>
      </w:r>
      <w:r>
        <w:t xml:space="preserve"> one that potentially can be proven </w:t>
      </w:r>
      <w:r>
        <w:rPr>
          <w:i/>
        </w:rPr>
        <w:t>wrong</w:t>
      </w:r>
    </w:p>
    <w:p w14:paraId="6FEE4AC8" w14:textId="10349FA8" w:rsidR="00FC480B" w:rsidRPr="00507E32" w:rsidRDefault="00FC480B" w:rsidP="00F203AD">
      <w:pPr>
        <w:pStyle w:val="ListParagraph"/>
        <w:numPr>
          <w:ilvl w:val="0"/>
          <w:numId w:val="41"/>
        </w:numPr>
        <w:spacing w:line="276" w:lineRule="auto"/>
        <w:ind w:left="426"/>
        <w:rPr>
          <w:u w:val="single"/>
        </w:rPr>
      </w:pPr>
      <w:r>
        <w:rPr>
          <w:u w:val="single"/>
        </w:rPr>
        <w:t>Replication</w:t>
      </w:r>
      <w:r>
        <w:t xml:space="preserve">: </w:t>
      </w:r>
      <w:r w:rsidR="00507E32">
        <w:t>others should be able to replicate what you have done and what you have found</w:t>
      </w:r>
    </w:p>
    <w:p w14:paraId="4DDDB44A" w14:textId="77777777" w:rsidR="00507E32" w:rsidRDefault="00507E32" w:rsidP="005771BD">
      <w:pPr>
        <w:spacing w:line="276" w:lineRule="auto"/>
      </w:pPr>
    </w:p>
    <w:p w14:paraId="68C42479" w14:textId="77777777" w:rsidR="00F203AD" w:rsidRDefault="00F203AD" w:rsidP="005771BD">
      <w:pPr>
        <w:spacing w:line="276" w:lineRule="auto"/>
      </w:pPr>
    </w:p>
    <w:p w14:paraId="47244D6C" w14:textId="155E88F7" w:rsidR="00507E32" w:rsidRDefault="006B4DDB" w:rsidP="005771BD">
      <w:pPr>
        <w:spacing w:line="276" w:lineRule="auto"/>
        <w:rPr>
          <w:b/>
          <w:color w:val="F79646" w:themeColor="accent6"/>
          <w:sz w:val="25"/>
          <w:szCs w:val="25"/>
          <w:u w:val="single"/>
        </w:rPr>
      </w:pPr>
      <w:r>
        <w:rPr>
          <w:b/>
          <w:color w:val="F79646" w:themeColor="accent6"/>
          <w:sz w:val="25"/>
          <w:szCs w:val="25"/>
          <w:u w:val="single"/>
        </w:rPr>
        <w:t>The D</w:t>
      </w:r>
      <w:r w:rsidR="00F203AD">
        <w:rPr>
          <w:b/>
          <w:color w:val="F79646" w:themeColor="accent6"/>
          <w:sz w:val="25"/>
          <w:szCs w:val="25"/>
          <w:u w:val="single"/>
        </w:rPr>
        <w:t xml:space="preserve">ependent Measure - </w:t>
      </w:r>
      <w:r w:rsidR="00507E32">
        <w:rPr>
          <w:b/>
          <w:color w:val="F79646" w:themeColor="accent6"/>
          <w:sz w:val="25"/>
          <w:szCs w:val="25"/>
          <w:u w:val="single"/>
        </w:rPr>
        <w:t>Measures of Central Tendency:</w:t>
      </w:r>
    </w:p>
    <w:p w14:paraId="30376F64" w14:textId="67259CCE" w:rsidR="00507E32" w:rsidRDefault="00507E32" w:rsidP="00FA450A">
      <w:pPr>
        <w:pStyle w:val="ListParagraph"/>
        <w:numPr>
          <w:ilvl w:val="0"/>
          <w:numId w:val="42"/>
        </w:numPr>
        <w:spacing w:line="276" w:lineRule="auto"/>
        <w:ind w:left="426"/>
      </w:pPr>
      <w:r>
        <w:t>Usually individual differences in the dependent measure</w:t>
      </w:r>
    </w:p>
    <w:p w14:paraId="28FD845F" w14:textId="1DDBCC21" w:rsidR="00507E32" w:rsidRDefault="00507E32" w:rsidP="00FA450A">
      <w:pPr>
        <w:pStyle w:val="ListParagraph"/>
        <w:numPr>
          <w:ilvl w:val="0"/>
          <w:numId w:val="42"/>
        </w:numPr>
        <w:spacing w:line="276" w:lineRule="auto"/>
        <w:ind w:left="426"/>
      </w:pPr>
      <w:r>
        <w:t>Statisticians typically employ three different measures of central tendency (“typical” score)</w:t>
      </w:r>
    </w:p>
    <w:p w14:paraId="65F7D10C" w14:textId="425A0ADC" w:rsidR="00F203AD" w:rsidRDefault="00F203AD" w:rsidP="00FA450A">
      <w:pPr>
        <w:pStyle w:val="ListParagraph"/>
        <w:numPr>
          <w:ilvl w:val="0"/>
          <w:numId w:val="42"/>
        </w:numPr>
        <w:spacing w:line="276" w:lineRule="auto"/>
        <w:ind w:left="426"/>
      </w:pPr>
      <w:r>
        <w:t>Perfectly normal curve (the mean, median and mode are identical)</w:t>
      </w:r>
    </w:p>
    <w:p w14:paraId="565BE137" w14:textId="6C3E1C2E" w:rsidR="00507E32" w:rsidRDefault="00507E32" w:rsidP="00FA450A">
      <w:pPr>
        <w:pStyle w:val="ListParagraph"/>
        <w:numPr>
          <w:ilvl w:val="0"/>
          <w:numId w:val="42"/>
        </w:numPr>
        <w:spacing w:line="276" w:lineRule="auto"/>
        <w:ind w:left="426"/>
      </w:pPr>
      <w:r w:rsidRPr="00507E32">
        <w:rPr>
          <w:b/>
          <w:color w:val="4BACC6" w:themeColor="accent5"/>
          <w:u w:val="single"/>
        </w:rPr>
        <w:t>Mode:</w:t>
      </w:r>
      <w:r>
        <w:t xml:space="preserve"> the score that occurs most often</w:t>
      </w:r>
    </w:p>
    <w:p w14:paraId="5B588CE9" w14:textId="77777777" w:rsidR="00F203AD" w:rsidRDefault="00F203AD" w:rsidP="00F203AD">
      <w:pPr>
        <w:pStyle w:val="ListParagraph"/>
        <w:spacing w:line="276" w:lineRule="auto"/>
        <w:ind w:left="426"/>
      </w:pPr>
    </w:p>
    <w:p w14:paraId="7E53B470" w14:textId="56EB3EB5" w:rsidR="00507E32" w:rsidRDefault="00507E32" w:rsidP="00FA450A">
      <w:pPr>
        <w:pStyle w:val="ListParagraph"/>
        <w:numPr>
          <w:ilvl w:val="0"/>
          <w:numId w:val="42"/>
        </w:numPr>
        <w:spacing w:line="276" w:lineRule="auto"/>
        <w:ind w:left="426"/>
      </w:pPr>
      <w:r w:rsidRPr="00507E32">
        <w:rPr>
          <w:b/>
          <w:color w:val="4BACC6" w:themeColor="accent5"/>
          <w:u w:val="single"/>
        </w:rPr>
        <w:t>Mean:</w:t>
      </w:r>
      <w:r>
        <w:t xml:space="preserve"> the average of all scores</w:t>
      </w:r>
    </w:p>
    <w:p w14:paraId="05499015" w14:textId="0608BE7C" w:rsidR="00507E32" w:rsidRDefault="00507E32" w:rsidP="00FA450A">
      <w:pPr>
        <w:pStyle w:val="ListParagraph"/>
        <w:numPr>
          <w:ilvl w:val="0"/>
          <w:numId w:val="44"/>
        </w:numPr>
        <w:spacing w:line="276" w:lineRule="auto"/>
      </w:pPr>
      <w:r w:rsidRPr="00507E32">
        <w:t>Problem:</w:t>
      </w:r>
      <w:r>
        <w:t xml:space="preserve"> measures not normally distributed (too high or too low; might distort the average (mean)</w:t>
      </w:r>
    </w:p>
    <w:p w14:paraId="314B0931" w14:textId="77777777" w:rsidR="00F203AD" w:rsidRPr="00507E32" w:rsidRDefault="00F203AD" w:rsidP="00F203AD">
      <w:pPr>
        <w:spacing w:line="276" w:lineRule="auto"/>
        <w:ind w:left="786"/>
      </w:pPr>
    </w:p>
    <w:p w14:paraId="1C8FE259" w14:textId="5E862EE9" w:rsidR="00507E32" w:rsidRDefault="00507E32" w:rsidP="00FA450A">
      <w:pPr>
        <w:pStyle w:val="ListParagraph"/>
        <w:numPr>
          <w:ilvl w:val="0"/>
          <w:numId w:val="42"/>
        </w:numPr>
        <w:spacing w:line="276" w:lineRule="auto"/>
        <w:ind w:left="426"/>
      </w:pPr>
      <w:r w:rsidRPr="00507E32">
        <w:rPr>
          <w:b/>
          <w:color w:val="4BACC6" w:themeColor="accent5"/>
          <w:u w:val="single"/>
        </w:rPr>
        <w:t>Median:</w:t>
      </w:r>
      <w:r>
        <w:rPr>
          <w:u w:val="single"/>
        </w:rPr>
        <w:t xml:space="preserve"> </w:t>
      </w:r>
      <w:r>
        <w:t>the score at which half the individuals score above and half score below</w:t>
      </w:r>
    </w:p>
    <w:p w14:paraId="3128C6C1" w14:textId="38247D93" w:rsidR="00800FD4" w:rsidRDefault="00507E32" w:rsidP="00800FD4">
      <w:pPr>
        <w:pStyle w:val="ListParagraph"/>
        <w:numPr>
          <w:ilvl w:val="0"/>
          <w:numId w:val="43"/>
        </w:numPr>
        <w:spacing w:line="276" w:lineRule="auto"/>
      </w:pPr>
      <w:r w:rsidRPr="00507E32">
        <w:t>Better measure of central tendency</w:t>
      </w:r>
    </w:p>
    <w:p w14:paraId="507A26A5" w14:textId="77777777" w:rsidR="00800FD4" w:rsidRDefault="00800FD4" w:rsidP="00800FD4"/>
    <w:p w14:paraId="52AF7C94" w14:textId="77777777" w:rsidR="00F203AD" w:rsidRDefault="00F203AD" w:rsidP="00800FD4"/>
    <w:p w14:paraId="79295EB5" w14:textId="1555F447" w:rsidR="00800FD4" w:rsidRDefault="00800FD4" w:rsidP="009471C0">
      <w:pPr>
        <w:spacing w:line="480" w:lineRule="auto"/>
        <w:rPr>
          <w:b/>
          <w:color w:val="F79646" w:themeColor="accent6"/>
          <w:sz w:val="25"/>
          <w:szCs w:val="25"/>
          <w:u w:val="single"/>
        </w:rPr>
      </w:pPr>
      <w:r>
        <w:rPr>
          <w:b/>
          <w:color w:val="F79646" w:themeColor="accent6"/>
          <w:sz w:val="25"/>
          <w:szCs w:val="25"/>
          <w:u w:val="single"/>
        </w:rPr>
        <w:t>Type of Studies:</w:t>
      </w:r>
    </w:p>
    <w:p w14:paraId="6CF886BD" w14:textId="3B5C750E" w:rsidR="00800FD4" w:rsidRDefault="005A2F68" w:rsidP="005771BD">
      <w:pPr>
        <w:spacing w:line="276" w:lineRule="auto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 xml:space="preserve">1. </w:t>
      </w:r>
      <w:r w:rsidR="00800FD4">
        <w:rPr>
          <w:b/>
          <w:color w:val="4BACC6" w:themeColor="accent5"/>
          <w:szCs w:val="25"/>
          <w:u w:val="single"/>
        </w:rPr>
        <w:t>Case Studies:</w:t>
      </w:r>
    </w:p>
    <w:p w14:paraId="3FBA3825" w14:textId="1C74E346" w:rsidR="00800FD4" w:rsidRDefault="00800FD4" w:rsidP="00FA450A">
      <w:pPr>
        <w:pStyle w:val="ListParagraph"/>
        <w:numPr>
          <w:ilvl w:val="0"/>
          <w:numId w:val="45"/>
        </w:numPr>
        <w:spacing w:line="276" w:lineRule="auto"/>
        <w:ind w:left="426"/>
        <w:rPr>
          <w:szCs w:val="25"/>
        </w:rPr>
      </w:pPr>
      <w:r>
        <w:rPr>
          <w:szCs w:val="25"/>
        </w:rPr>
        <w:t>Study one or more</w:t>
      </w:r>
      <w:r w:rsidR="009471C0">
        <w:rPr>
          <w:szCs w:val="25"/>
        </w:rPr>
        <w:t xml:space="preserve"> exceptional</w:t>
      </w:r>
      <w:r>
        <w:rPr>
          <w:szCs w:val="25"/>
        </w:rPr>
        <w:t xml:space="preserve"> individuals in detail to obtain data that would be true for all of us</w:t>
      </w:r>
    </w:p>
    <w:p w14:paraId="7592D163" w14:textId="5CA8A41C" w:rsidR="00800FD4" w:rsidRDefault="00800FD4" w:rsidP="00FA450A">
      <w:pPr>
        <w:pStyle w:val="ListParagraph"/>
        <w:numPr>
          <w:ilvl w:val="0"/>
          <w:numId w:val="45"/>
        </w:numPr>
        <w:spacing w:line="276" w:lineRule="auto"/>
        <w:ind w:left="426"/>
        <w:rPr>
          <w:szCs w:val="25"/>
        </w:rPr>
      </w:pPr>
      <w:r>
        <w:rPr>
          <w:szCs w:val="25"/>
        </w:rPr>
        <w:t>Can suggest hypothesis for further testing</w:t>
      </w:r>
    </w:p>
    <w:p w14:paraId="4CACB823" w14:textId="32029908" w:rsidR="00800FD4" w:rsidRDefault="00800FD4" w:rsidP="00FA450A">
      <w:pPr>
        <w:pStyle w:val="ListParagraph"/>
        <w:numPr>
          <w:ilvl w:val="0"/>
          <w:numId w:val="45"/>
        </w:numPr>
        <w:spacing w:line="276" w:lineRule="auto"/>
        <w:ind w:left="426"/>
        <w:rPr>
          <w:szCs w:val="25"/>
        </w:rPr>
      </w:pPr>
      <w:r>
        <w:rPr>
          <w:szCs w:val="25"/>
        </w:rPr>
        <w:t>BUT, can be misleading</w:t>
      </w:r>
      <w:r w:rsidR="009471C0">
        <w:rPr>
          <w:szCs w:val="25"/>
        </w:rPr>
        <w:t>: generalization, exceptions to the rules</w:t>
      </w:r>
    </w:p>
    <w:p w14:paraId="327273BD" w14:textId="6FE60ADF" w:rsidR="00800FD4" w:rsidRPr="00800FD4" w:rsidRDefault="00800FD4" w:rsidP="00FA450A">
      <w:pPr>
        <w:pStyle w:val="ListParagraph"/>
        <w:numPr>
          <w:ilvl w:val="0"/>
          <w:numId w:val="45"/>
        </w:numPr>
        <w:spacing w:line="276" w:lineRule="auto"/>
        <w:ind w:left="426"/>
        <w:rPr>
          <w:szCs w:val="25"/>
        </w:rPr>
      </w:pPr>
      <w:r>
        <w:rPr>
          <w:szCs w:val="25"/>
        </w:rPr>
        <w:t>We can all think of a single case that would prove the theory right or wrong</w:t>
      </w:r>
    </w:p>
    <w:p w14:paraId="45426F39" w14:textId="1ACFD6DC" w:rsidR="00800FD4" w:rsidRPr="00800FD4" w:rsidRDefault="00800FD4" w:rsidP="00FA450A">
      <w:pPr>
        <w:pStyle w:val="ListParagraph"/>
        <w:numPr>
          <w:ilvl w:val="0"/>
          <w:numId w:val="46"/>
        </w:numPr>
        <w:spacing w:line="276" w:lineRule="auto"/>
        <w:ind w:left="426"/>
        <w:rPr>
          <w:color w:val="4BACC6" w:themeColor="accent5"/>
          <w:szCs w:val="25"/>
          <w:u w:val="single"/>
        </w:rPr>
      </w:pPr>
      <w:r w:rsidRPr="00800FD4">
        <w:rPr>
          <w:b/>
          <w:color w:val="4BACC6" w:themeColor="accent5"/>
          <w:szCs w:val="25"/>
          <w:u w:val="single"/>
        </w:rPr>
        <w:t>Sampling:</w:t>
      </w:r>
    </w:p>
    <w:p w14:paraId="673C08F1" w14:textId="1D4641D4" w:rsidR="00800FD4" w:rsidRDefault="00800FD4" w:rsidP="00FA450A">
      <w:pPr>
        <w:pStyle w:val="ListParagraph"/>
        <w:numPr>
          <w:ilvl w:val="0"/>
          <w:numId w:val="48"/>
        </w:numPr>
        <w:spacing w:line="276" w:lineRule="auto"/>
        <w:ind w:left="851"/>
        <w:rPr>
          <w:szCs w:val="25"/>
        </w:rPr>
      </w:pPr>
      <w:r>
        <w:rPr>
          <w:szCs w:val="25"/>
        </w:rPr>
        <w:t xml:space="preserve">Selection of certain individuals who are </w:t>
      </w:r>
      <w:r w:rsidRPr="005771BD">
        <w:rPr>
          <w:i/>
          <w:szCs w:val="25"/>
        </w:rPr>
        <w:t xml:space="preserve">representative </w:t>
      </w:r>
      <w:r>
        <w:rPr>
          <w:szCs w:val="25"/>
        </w:rPr>
        <w:t>of the population</w:t>
      </w:r>
    </w:p>
    <w:p w14:paraId="37567733" w14:textId="020EFFC5" w:rsidR="005771BD" w:rsidRDefault="005771BD" w:rsidP="00FA450A">
      <w:pPr>
        <w:pStyle w:val="ListParagraph"/>
        <w:numPr>
          <w:ilvl w:val="0"/>
          <w:numId w:val="48"/>
        </w:numPr>
        <w:spacing w:line="276" w:lineRule="auto"/>
        <w:ind w:left="851"/>
        <w:rPr>
          <w:szCs w:val="25"/>
        </w:rPr>
      </w:pPr>
      <w:r>
        <w:rPr>
          <w:szCs w:val="25"/>
        </w:rPr>
        <w:t xml:space="preserve">Better to have a </w:t>
      </w:r>
      <w:r w:rsidRPr="005771BD">
        <w:rPr>
          <w:i/>
          <w:szCs w:val="25"/>
        </w:rPr>
        <w:t>small</w:t>
      </w:r>
      <w:r>
        <w:rPr>
          <w:szCs w:val="25"/>
        </w:rPr>
        <w:t xml:space="preserve"> but representative sample than </w:t>
      </w:r>
      <w:r w:rsidRPr="005771BD">
        <w:rPr>
          <w:i/>
          <w:szCs w:val="25"/>
        </w:rPr>
        <w:t>large</w:t>
      </w:r>
      <w:r>
        <w:rPr>
          <w:szCs w:val="25"/>
        </w:rPr>
        <w:t xml:space="preserve"> unrepresentative sample</w:t>
      </w:r>
    </w:p>
    <w:p w14:paraId="212950F6" w14:textId="0C1003EC" w:rsidR="005771BD" w:rsidRDefault="005771BD" w:rsidP="00FA450A">
      <w:pPr>
        <w:pStyle w:val="ListParagraph"/>
        <w:numPr>
          <w:ilvl w:val="0"/>
          <w:numId w:val="48"/>
        </w:numPr>
        <w:spacing w:line="276" w:lineRule="auto"/>
        <w:ind w:left="851"/>
        <w:rPr>
          <w:szCs w:val="25"/>
        </w:rPr>
      </w:pPr>
      <w:r>
        <w:rPr>
          <w:szCs w:val="25"/>
          <w:u w:val="single"/>
        </w:rPr>
        <w:t>Population</w:t>
      </w:r>
      <w:r>
        <w:rPr>
          <w:szCs w:val="25"/>
        </w:rPr>
        <w:t>: the whole group you wish to study</w:t>
      </w:r>
    </w:p>
    <w:p w14:paraId="5B21EFDC" w14:textId="2980601D" w:rsidR="005771BD" w:rsidRPr="005771BD" w:rsidRDefault="005771BD" w:rsidP="00FA450A">
      <w:pPr>
        <w:pStyle w:val="ListParagraph"/>
        <w:numPr>
          <w:ilvl w:val="0"/>
          <w:numId w:val="48"/>
        </w:numPr>
        <w:spacing w:line="276" w:lineRule="auto"/>
        <w:ind w:left="851"/>
        <w:rPr>
          <w:szCs w:val="25"/>
        </w:rPr>
      </w:pPr>
      <w:r>
        <w:rPr>
          <w:szCs w:val="25"/>
          <w:u w:val="single"/>
        </w:rPr>
        <w:t>Sample</w:t>
      </w:r>
      <w:r w:rsidRPr="005771BD">
        <w:rPr>
          <w:szCs w:val="25"/>
        </w:rPr>
        <w:t>:</w:t>
      </w:r>
      <w:r>
        <w:rPr>
          <w:szCs w:val="25"/>
        </w:rPr>
        <w:t xml:space="preserve"> smaller </w:t>
      </w:r>
      <w:r>
        <w:rPr>
          <w:i/>
          <w:szCs w:val="25"/>
        </w:rPr>
        <w:t>random</w:t>
      </w:r>
      <w:r>
        <w:rPr>
          <w:szCs w:val="25"/>
        </w:rPr>
        <w:t xml:space="preserve"> selection of individuals in the population</w:t>
      </w:r>
    </w:p>
    <w:p w14:paraId="3F5C4E6B" w14:textId="77777777" w:rsidR="009471C0" w:rsidRDefault="009471C0" w:rsidP="00800FD4">
      <w:pPr>
        <w:rPr>
          <w:b/>
          <w:color w:val="4BACC6" w:themeColor="accent5"/>
          <w:szCs w:val="25"/>
          <w:u w:val="single"/>
        </w:rPr>
      </w:pPr>
    </w:p>
    <w:p w14:paraId="47E0AFBE" w14:textId="6503634A" w:rsidR="00800FD4" w:rsidRDefault="005A2F68" w:rsidP="005771BD">
      <w:pPr>
        <w:spacing w:line="276" w:lineRule="auto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 xml:space="preserve">2. </w:t>
      </w:r>
      <w:r w:rsidR="00800FD4">
        <w:rPr>
          <w:b/>
          <w:color w:val="4BACC6" w:themeColor="accent5"/>
          <w:szCs w:val="25"/>
          <w:u w:val="single"/>
        </w:rPr>
        <w:t>True Experiments:</w:t>
      </w:r>
    </w:p>
    <w:p w14:paraId="0F73D69E" w14:textId="1A321031" w:rsidR="002B572C" w:rsidRPr="002B572C" w:rsidRDefault="002B572C" w:rsidP="002B572C">
      <w:pPr>
        <w:pStyle w:val="ListParagraph"/>
        <w:numPr>
          <w:ilvl w:val="0"/>
          <w:numId w:val="47"/>
        </w:numPr>
        <w:spacing w:line="276" w:lineRule="auto"/>
        <w:ind w:left="426"/>
        <w:rPr>
          <w:szCs w:val="25"/>
        </w:rPr>
      </w:pPr>
      <w:r>
        <w:rPr>
          <w:szCs w:val="25"/>
        </w:rPr>
        <w:t>Manipulation of one variable (</w:t>
      </w:r>
      <w:r>
        <w:rPr>
          <w:i/>
          <w:szCs w:val="25"/>
        </w:rPr>
        <w:t>independent</w:t>
      </w:r>
      <w:r>
        <w:rPr>
          <w:szCs w:val="25"/>
        </w:rPr>
        <w:t xml:space="preserve">) </w:t>
      </w:r>
      <w:r w:rsidRPr="002B572C">
        <w:rPr>
          <w:szCs w:val="25"/>
        </w:rPr>
        <w:t>CAUSES</w:t>
      </w:r>
      <w:r>
        <w:rPr>
          <w:szCs w:val="25"/>
        </w:rPr>
        <w:t xml:space="preserve"> another variable (</w:t>
      </w:r>
      <w:r w:rsidRPr="002B572C">
        <w:rPr>
          <w:i/>
          <w:szCs w:val="25"/>
        </w:rPr>
        <w:t>dependent</w:t>
      </w:r>
      <w:r>
        <w:rPr>
          <w:szCs w:val="25"/>
        </w:rPr>
        <w:t>) to vary</w:t>
      </w:r>
      <w:r w:rsidR="009471C0">
        <w:rPr>
          <w:szCs w:val="25"/>
        </w:rPr>
        <w:t xml:space="preserve"> in a controlled setting</w:t>
      </w:r>
    </w:p>
    <w:p w14:paraId="4A0D5F63" w14:textId="002A1DCB" w:rsidR="00395A3E" w:rsidRDefault="00395A3E" w:rsidP="00FA450A">
      <w:pPr>
        <w:pStyle w:val="ListParagraph"/>
        <w:numPr>
          <w:ilvl w:val="0"/>
          <w:numId w:val="47"/>
        </w:numPr>
        <w:spacing w:line="276" w:lineRule="auto"/>
        <w:ind w:left="426"/>
        <w:rPr>
          <w:szCs w:val="25"/>
        </w:rPr>
      </w:pPr>
      <w:r>
        <w:rPr>
          <w:szCs w:val="25"/>
          <w:u w:val="single"/>
        </w:rPr>
        <w:t>Cause-and-effect</w:t>
      </w:r>
      <w:r>
        <w:rPr>
          <w:szCs w:val="25"/>
        </w:rPr>
        <w:t xml:space="preserve">: when the manipulation of the independent variable will </w:t>
      </w:r>
      <w:r>
        <w:rPr>
          <w:i/>
          <w:szCs w:val="25"/>
        </w:rPr>
        <w:t>cause</w:t>
      </w:r>
      <w:r>
        <w:rPr>
          <w:szCs w:val="25"/>
        </w:rPr>
        <w:t xml:space="preserve"> another variable to change</w:t>
      </w:r>
    </w:p>
    <w:p w14:paraId="0E1EB17D" w14:textId="4324E896" w:rsidR="00395A3E" w:rsidRDefault="00395A3E" w:rsidP="00FA450A">
      <w:pPr>
        <w:pStyle w:val="ListParagraph"/>
        <w:numPr>
          <w:ilvl w:val="0"/>
          <w:numId w:val="47"/>
        </w:numPr>
        <w:spacing w:line="276" w:lineRule="auto"/>
        <w:ind w:left="426"/>
        <w:rPr>
          <w:szCs w:val="25"/>
        </w:rPr>
      </w:pPr>
      <w:r>
        <w:rPr>
          <w:szCs w:val="25"/>
          <w:u w:val="single"/>
        </w:rPr>
        <w:t>Independent Variable</w:t>
      </w:r>
      <w:r w:rsidRPr="00395A3E">
        <w:rPr>
          <w:szCs w:val="25"/>
        </w:rPr>
        <w:t>:</w:t>
      </w:r>
      <w:r>
        <w:rPr>
          <w:szCs w:val="25"/>
        </w:rPr>
        <w:t xml:space="preserve"> varies since it is manipulated; </w:t>
      </w:r>
      <w:r>
        <w:rPr>
          <w:i/>
          <w:szCs w:val="25"/>
        </w:rPr>
        <w:t>statistically significant</w:t>
      </w:r>
    </w:p>
    <w:p w14:paraId="6AC5B329" w14:textId="1BE7290E" w:rsidR="00395A3E" w:rsidRDefault="00395A3E" w:rsidP="00FA450A">
      <w:pPr>
        <w:pStyle w:val="ListParagraph"/>
        <w:numPr>
          <w:ilvl w:val="0"/>
          <w:numId w:val="47"/>
        </w:numPr>
        <w:spacing w:line="276" w:lineRule="auto"/>
        <w:ind w:left="426"/>
        <w:rPr>
          <w:szCs w:val="25"/>
        </w:rPr>
      </w:pPr>
      <w:r>
        <w:rPr>
          <w:szCs w:val="25"/>
          <w:u w:val="single"/>
        </w:rPr>
        <w:t>Dependent Variable</w:t>
      </w:r>
      <w:r>
        <w:rPr>
          <w:szCs w:val="25"/>
        </w:rPr>
        <w:t>: the variable that which we measure</w:t>
      </w:r>
    </w:p>
    <w:p w14:paraId="223F2679" w14:textId="45972146" w:rsidR="00F203AD" w:rsidRPr="009471C0" w:rsidRDefault="00395A3E" w:rsidP="009471C0">
      <w:pPr>
        <w:pStyle w:val="ListParagraph"/>
        <w:numPr>
          <w:ilvl w:val="0"/>
          <w:numId w:val="47"/>
        </w:numPr>
        <w:spacing w:line="276" w:lineRule="auto"/>
        <w:ind w:left="426"/>
        <w:rPr>
          <w:szCs w:val="25"/>
        </w:rPr>
      </w:pPr>
      <w:r>
        <w:rPr>
          <w:szCs w:val="25"/>
        </w:rPr>
        <w:t xml:space="preserve">When scientists do not know why certain variables vary, it is an </w:t>
      </w:r>
      <w:r>
        <w:rPr>
          <w:szCs w:val="25"/>
          <w:u w:val="single"/>
        </w:rPr>
        <w:t>error</w:t>
      </w:r>
      <w:r w:rsidR="00A22D64">
        <w:rPr>
          <w:szCs w:val="25"/>
        </w:rPr>
        <w:t xml:space="preserve">, </w:t>
      </w:r>
      <w:r w:rsidR="00A22D64" w:rsidRPr="00A22D64">
        <w:rPr>
          <w:szCs w:val="25"/>
          <w:u w:val="single"/>
        </w:rPr>
        <w:t>ignorant</w:t>
      </w:r>
      <w:r w:rsidR="00A22D64">
        <w:rPr>
          <w:szCs w:val="25"/>
          <w:u w:val="single"/>
        </w:rPr>
        <w:t xml:space="preserve">; </w:t>
      </w:r>
      <w:r w:rsidR="00A22D64">
        <w:rPr>
          <w:szCs w:val="25"/>
        </w:rPr>
        <w:t>unexplained variance</w:t>
      </w:r>
    </w:p>
    <w:p w14:paraId="7B592B25" w14:textId="753742D2" w:rsidR="00960ED2" w:rsidRDefault="00960ED2" w:rsidP="00FA450A">
      <w:pPr>
        <w:pStyle w:val="ListParagraph"/>
        <w:numPr>
          <w:ilvl w:val="0"/>
          <w:numId w:val="46"/>
        </w:numPr>
        <w:spacing w:line="276" w:lineRule="auto"/>
        <w:ind w:left="426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>Problems:</w:t>
      </w:r>
    </w:p>
    <w:p w14:paraId="26D930F1" w14:textId="6E7D60BB" w:rsidR="00960ED2" w:rsidRDefault="00960ED2" w:rsidP="00960ED2">
      <w:pPr>
        <w:pStyle w:val="ListParagraph"/>
        <w:numPr>
          <w:ilvl w:val="0"/>
          <w:numId w:val="46"/>
        </w:numPr>
        <w:spacing w:line="276" w:lineRule="auto"/>
        <w:ind w:left="851"/>
        <w:rPr>
          <w:szCs w:val="25"/>
        </w:rPr>
      </w:pPr>
      <w:proofErr w:type="gramStart"/>
      <w:r>
        <w:rPr>
          <w:szCs w:val="25"/>
        </w:rPr>
        <w:t>Often small</w:t>
      </w:r>
      <w:proofErr w:type="gramEnd"/>
      <w:r>
        <w:rPr>
          <w:szCs w:val="25"/>
        </w:rPr>
        <w:t xml:space="preserve"> size </w:t>
      </w:r>
      <w:r w:rsidR="00335433">
        <w:rPr>
          <w:szCs w:val="25"/>
        </w:rPr>
        <w:t xml:space="preserve">sample </w:t>
      </w:r>
      <w:r w:rsidR="00335433" w:rsidRPr="00335433">
        <w:rPr>
          <w:szCs w:val="25"/>
        </w:rPr>
        <w:sym w:font="Symbol" w:char="F05C"/>
      </w:r>
      <w:r w:rsidR="00335433">
        <w:rPr>
          <w:szCs w:val="25"/>
        </w:rPr>
        <w:t xml:space="preserve"> can we generalize to the population as a whole?</w:t>
      </w:r>
    </w:p>
    <w:p w14:paraId="53394778" w14:textId="5777B650" w:rsidR="009471C0" w:rsidRDefault="009471C0" w:rsidP="00960ED2">
      <w:pPr>
        <w:pStyle w:val="ListParagraph"/>
        <w:numPr>
          <w:ilvl w:val="0"/>
          <w:numId w:val="46"/>
        </w:numPr>
        <w:spacing w:line="276" w:lineRule="auto"/>
        <w:ind w:left="851"/>
        <w:rPr>
          <w:szCs w:val="25"/>
        </w:rPr>
      </w:pPr>
      <w:r>
        <w:rPr>
          <w:szCs w:val="25"/>
        </w:rPr>
        <w:t>But power of replication</w:t>
      </w:r>
    </w:p>
    <w:p w14:paraId="351F213D" w14:textId="77777777" w:rsidR="009471C0" w:rsidRPr="009471C0" w:rsidRDefault="009471C0" w:rsidP="009471C0">
      <w:pPr>
        <w:spacing w:line="276" w:lineRule="auto"/>
        <w:rPr>
          <w:szCs w:val="25"/>
        </w:rPr>
      </w:pPr>
    </w:p>
    <w:p w14:paraId="50921CE5" w14:textId="2BA5837D" w:rsidR="00FA450A" w:rsidRDefault="00FA450A" w:rsidP="00FA450A">
      <w:pPr>
        <w:pStyle w:val="ListParagraph"/>
        <w:numPr>
          <w:ilvl w:val="0"/>
          <w:numId w:val="46"/>
        </w:numPr>
        <w:spacing w:line="276" w:lineRule="auto"/>
        <w:ind w:left="426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>Experimental Designs:</w:t>
      </w:r>
    </w:p>
    <w:p w14:paraId="6BB3B590" w14:textId="08FC7680" w:rsidR="00F203AD" w:rsidRPr="009471C0" w:rsidRDefault="00FA450A" w:rsidP="009471C0">
      <w:pPr>
        <w:pStyle w:val="ListParagraph"/>
        <w:numPr>
          <w:ilvl w:val="0"/>
          <w:numId w:val="46"/>
        </w:numPr>
        <w:spacing w:line="276" w:lineRule="auto"/>
        <w:ind w:left="851"/>
        <w:rPr>
          <w:szCs w:val="25"/>
        </w:rPr>
      </w:pPr>
      <w:r>
        <w:rPr>
          <w:szCs w:val="25"/>
        </w:rPr>
        <w:lastRenderedPageBreak/>
        <w:t>Researchers employ different designs to test theories; assure the results obtained cannot be explained by “confounds”</w:t>
      </w:r>
    </w:p>
    <w:p w14:paraId="3CA87FDE" w14:textId="003B35C5" w:rsidR="00FA450A" w:rsidRPr="00557821" w:rsidRDefault="00FA450A" w:rsidP="00FA450A">
      <w:pPr>
        <w:pStyle w:val="ListParagraph"/>
        <w:numPr>
          <w:ilvl w:val="0"/>
          <w:numId w:val="49"/>
        </w:numPr>
        <w:spacing w:line="276" w:lineRule="auto"/>
        <w:ind w:left="851"/>
        <w:rPr>
          <w:szCs w:val="25"/>
          <w:u w:val="single"/>
        </w:rPr>
      </w:pPr>
      <w:r w:rsidRPr="00557821">
        <w:rPr>
          <w:szCs w:val="25"/>
          <w:u w:val="single"/>
        </w:rPr>
        <w:t xml:space="preserve">One design uses </w:t>
      </w:r>
      <w:r w:rsidRPr="00557821">
        <w:rPr>
          <w:i/>
          <w:szCs w:val="25"/>
          <w:u w:val="single"/>
        </w:rPr>
        <w:t>control</w:t>
      </w:r>
      <w:r w:rsidRPr="00557821">
        <w:rPr>
          <w:szCs w:val="25"/>
          <w:u w:val="single"/>
        </w:rPr>
        <w:t xml:space="preserve"> and </w:t>
      </w:r>
      <w:r w:rsidRPr="00557821">
        <w:rPr>
          <w:i/>
          <w:szCs w:val="25"/>
          <w:u w:val="single"/>
        </w:rPr>
        <w:t>experimental</w:t>
      </w:r>
      <w:r w:rsidRPr="00557821">
        <w:rPr>
          <w:szCs w:val="25"/>
          <w:u w:val="single"/>
        </w:rPr>
        <w:t xml:space="preserve"> conditions</w:t>
      </w:r>
    </w:p>
    <w:p w14:paraId="1040B75E" w14:textId="3C386EBE" w:rsidR="00FA450A" w:rsidRDefault="00FA450A" w:rsidP="002B572C">
      <w:pPr>
        <w:pStyle w:val="ListParagraph"/>
        <w:numPr>
          <w:ilvl w:val="0"/>
          <w:numId w:val="50"/>
        </w:numPr>
        <w:spacing w:line="276" w:lineRule="auto"/>
        <w:ind w:left="993"/>
        <w:rPr>
          <w:szCs w:val="25"/>
        </w:rPr>
      </w:pPr>
      <w:r w:rsidRPr="00557821">
        <w:rPr>
          <w:i/>
          <w:szCs w:val="25"/>
        </w:rPr>
        <w:t>Control</w:t>
      </w:r>
      <w:r w:rsidR="00557821">
        <w:rPr>
          <w:szCs w:val="25"/>
        </w:rPr>
        <w:t>:</w:t>
      </w:r>
      <w:r w:rsidRPr="00557821">
        <w:rPr>
          <w:i/>
          <w:szCs w:val="25"/>
        </w:rPr>
        <w:t xml:space="preserve"> </w:t>
      </w:r>
      <w:r>
        <w:rPr>
          <w:szCs w:val="25"/>
        </w:rPr>
        <w:t>condition provides a baseline to which the experimental condition can be compared (receives no manipulation</w:t>
      </w:r>
      <w:r w:rsidR="00557821">
        <w:rPr>
          <w:szCs w:val="25"/>
        </w:rPr>
        <w:t>)</w:t>
      </w:r>
    </w:p>
    <w:p w14:paraId="4605B8C4" w14:textId="6DCDCA06" w:rsidR="00557821" w:rsidRDefault="00557821" w:rsidP="002B572C">
      <w:pPr>
        <w:pStyle w:val="ListParagraph"/>
        <w:numPr>
          <w:ilvl w:val="0"/>
          <w:numId w:val="50"/>
        </w:numPr>
        <w:spacing w:line="276" w:lineRule="auto"/>
        <w:ind w:left="993"/>
        <w:rPr>
          <w:szCs w:val="25"/>
        </w:rPr>
      </w:pPr>
      <w:r w:rsidRPr="00557821">
        <w:rPr>
          <w:i/>
          <w:szCs w:val="25"/>
        </w:rPr>
        <w:t>Experimental</w:t>
      </w:r>
      <w:r>
        <w:rPr>
          <w:szCs w:val="25"/>
        </w:rPr>
        <w:t xml:space="preserve">: manipulation is carried out </w:t>
      </w:r>
    </w:p>
    <w:p w14:paraId="3AA653DB" w14:textId="5BFD3C59" w:rsidR="00557821" w:rsidRDefault="00557821" w:rsidP="002B572C">
      <w:pPr>
        <w:pStyle w:val="ListParagraph"/>
        <w:numPr>
          <w:ilvl w:val="0"/>
          <w:numId w:val="50"/>
        </w:numPr>
        <w:ind w:left="993"/>
        <w:rPr>
          <w:szCs w:val="25"/>
        </w:rPr>
      </w:pPr>
      <w:r>
        <w:rPr>
          <w:i/>
          <w:szCs w:val="25"/>
        </w:rPr>
        <w:t>Random assignment</w:t>
      </w:r>
      <w:r>
        <w:rPr>
          <w:szCs w:val="25"/>
        </w:rPr>
        <w:t>: participants will be randomly assigned to either the control or experimental conditions</w:t>
      </w:r>
    </w:p>
    <w:p w14:paraId="6B798C86" w14:textId="77777777" w:rsidR="00557821" w:rsidRDefault="00557821" w:rsidP="00557821">
      <w:pPr>
        <w:spacing w:line="276" w:lineRule="auto"/>
        <w:rPr>
          <w:szCs w:val="25"/>
        </w:rPr>
      </w:pPr>
    </w:p>
    <w:p w14:paraId="5EE9EB91" w14:textId="77777777" w:rsidR="00F203AD" w:rsidRDefault="00F203AD" w:rsidP="00F203AD">
      <w:pPr>
        <w:rPr>
          <w:szCs w:val="25"/>
        </w:rPr>
      </w:pPr>
    </w:p>
    <w:p w14:paraId="3110E6EB" w14:textId="359B865F" w:rsidR="00557821" w:rsidRDefault="00557821" w:rsidP="006B4DDB">
      <w:pPr>
        <w:pStyle w:val="ListParagraph"/>
        <w:numPr>
          <w:ilvl w:val="0"/>
          <w:numId w:val="49"/>
        </w:numPr>
        <w:tabs>
          <w:tab w:val="left" w:pos="851"/>
        </w:tabs>
        <w:spacing w:line="276" w:lineRule="auto"/>
        <w:ind w:left="709" w:hanging="142"/>
        <w:rPr>
          <w:szCs w:val="25"/>
          <w:u w:val="single"/>
        </w:rPr>
      </w:pPr>
      <w:r>
        <w:rPr>
          <w:szCs w:val="25"/>
          <w:u w:val="single"/>
        </w:rPr>
        <w:t xml:space="preserve"> </w:t>
      </w:r>
      <w:r w:rsidRPr="00557821">
        <w:rPr>
          <w:szCs w:val="25"/>
          <w:u w:val="single"/>
        </w:rPr>
        <w:t>Pre-post designs:</w:t>
      </w:r>
    </w:p>
    <w:p w14:paraId="54FA924C" w14:textId="77777777" w:rsidR="00960ED2" w:rsidRDefault="00960ED2" w:rsidP="002B572C">
      <w:pPr>
        <w:pStyle w:val="ListParagraph"/>
        <w:numPr>
          <w:ilvl w:val="0"/>
          <w:numId w:val="51"/>
        </w:numPr>
        <w:tabs>
          <w:tab w:val="left" w:pos="851"/>
        </w:tabs>
        <w:spacing w:line="276" w:lineRule="auto"/>
        <w:ind w:left="709" w:firstLine="0"/>
        <w:rPr>
          <w:szCs w:val="25"/>
        </w:rPr>
      </w:pPr>
      <w:r>
        <w:rPr>
          <w:szCs w:val="25"/>
        </w:rPr>
        <w:t>S</w:t>
      </w:r>
      <w:r w:rsidR="00543378">
        <w:rPr>
          <w:szCs w:val="25"/>
        </w:rPr>
        <w:t xml:space="preserve">ince we </w:t>
      </w:r>
      <w:r w:rsidR="00543378">
        <w:rPr>
          <w:i/>
          <w:szCs w:val="25"/>
        </w:rPr>
        <w:t>randomly</w:t>
      </w:r>
      <w:r w:rsidR="00543378">
        <w:rPr>
          <w:szCs w:val="25"/>
        </w:rPr>
        <w:t xml:space="preserve"> assigned participants as contro</w:t>
      </w:r>
      <w:r>
        <w:rPr>
          <w:szCs w:val="25"/>
        </w:rPr>
        <w:t xml:space="preserve">l or experimental, there can be </w:t>
      </w:r>
      <w:r w:rsidR="00543378">
        <w:rPr>
          <w:szCs w:val="25"/>
        </w:rPr>
        <w:t>different outcomes</w:t>
      </w:r>
    </w:p>
    <w:p w14:paraId="50BA67A1" w14:textId="307DF894" w:rsidR="00543378" w:rsidRDefault="00543378" w:rsidP="002B572C">
      <w:pPr>
        <w:pStyle w:val="ListParagraph"/>
        <w:numPr>
          <w:ilvl w:val="0"/>
          <w:numId w:val="51"/>
        </w:numPr>
        <w:tabs>
          <w:tab w:val="left" w:pos="851"/>
        </w:tabs>
        <w:spacing w:line="276" w:lineRule="auto"/>
        <w:ind w:left="709" w:firstLine="0"/>
        <w:rPr>
          <w:szCs w:val="25"/>
        </w:rPr>
      </w:pPr>
      <w:r w:rsidRPr="00960ED2">
        <w:rPr>
          <w:szCs w:val="25"/>
          <w:u w:val="single"/>
        </w:rPr>
        <w:t>Solution</w:t>
      </w:r>
      <w:r w:rsidRPr="00960ED2">
        <w:rPr>
          <w:szCs w:val="25"/>
        </w:rPr>
        <w:t>: use the same group of participants in both</w:t>
      </w:r>
      <w:r w:rsidRPr="00960ED2">
        <w:rPr>
          <w:i/>
          <w:szCs w:val="25"/>
        </w:rPr>
        <w:t xml:space="preserve"> conditions</w:t>
      </w:r>
    </w:p>
    <w:p w14:paraId="09662A1F" w14:textId="77777777" w:rsidR="00960ED2" w:rsidRDefault="00960ED2" w:rsidP="002B572C">
      <w:pPr>
        <w:pStyle w:val="ListParagraph"/>
        <w:numPr>
          <w:ilvl w:val="0"/>
          <w:numId w:val="51"/>
        </w:numPr>
        <w:tabs>
          <w:tab w:val="left" w:pos="851"/>
        </w:tabs>
        <w:spacing w:line="276" w:lineRule="auto"/>
        <w:ind w:left="709" w:firstLine="0"/>
        <w:rPr>
          <w:szCs w:val="25"/>
        </w:rPr>
      </w:pPr>
      <w:r>
        <w:rPr>
          <w:szCs w:val="25"/>
          <w:u w:val="single"/>
        </w:rPr>
        <w:t>Placebo condition:</w:t>
      </w:r>
      <w:r>
        <w:rPr>
          <w:szCs w:val="25"/>
        </w:rPr>
        <w:t xml:space="preserve"> ensures that all patients have the same expectations, neither the </w:t>
      </w:r>
    </w:p>
    <w:p w14:paraId="38F2587E" w14:textId="77777777" w:rsidR="009471C0" w:rsidRDefault="00960ED2" w:rsidP="00A7446B">
      <w:pPr>
        <w:pStyle w:val="ListParagraph"/>
        <w:tabs>
          <w:tab w:val="left" w:pos="851"/>
        </w:tabs>
        <w:spacing w:line="276" w:lineRule="auto"/>
        <w:ind w:left="0"/>
        <w:rPr>
          <w:szCs w:val="25"/>
        </w:rPr>
      </w:pPr>
      <w:r>
        <w:rPr>
          <w:szCs w:val="25"/>
        </w:rPr>
        <w:t xml:space="preserve">                                            </w:t>
      </w:r>
      <w:proofErr w:type="gramStart"/>
      <w:r>
        <w:rPr>
          <w:szCs w:val="25"/>
        </w:rPr>
        <w:t>experimenters</w:t>
      </w:r>
      <w:proofErr w:type="gramEnd"/>
      <w:r>
        <w:rPr>
          <w:szCs w:val="25"/>
        </w:rPr>
        <w:t xml:space="preserve"> nor the patients know which treatment is being given</w:t>
      </w:r>
      <w:r w:rsidR="009471C0">
        <w:rPr>
          <w:szCs w:val="25"/>
        </w:rPr>
        <w:t xml:space="preserve"> </w:t>
      </w:r>
    </w:p>
    <w:p w14:paraId="7A8A6E46" w14:textId="7655CC90" w:rsidR="00FA450A" w:rsidRDefault="009471C0" w:rsidP="00A7446B">
      <w:pPr>
        <w:pStyle w:val="ListParagraph"/>
        <w:tabs>
          <w:tab w:val="left" w:pos="851"/>
        </w:tabs>
        <w:spacing w:line="276" w:lineRule="auto"/>
        <w:ind w:left="0"/>
        <w:rPr>
          <w:szCs w:val="25"/>
        </w:rPr>
      </w:pPr>
      <w:r>
        <w:rPr>
          <w:szCs w:val="25"/>
        </w:rPr>
        <w:t xml:space="preserve">                                            (</w:t>
      </w:r>
      <w:proofErr w:type="gramStart"/>
      <w:r>
        <w:rPr>
          <w:szCs w:val="25"/>
        </w:rPr>
        <w:t>one</w:t>
      </w:r>
      <w:proofErr w:type="gramEnd"/>
      <w:r>
        <w:rPr>
          <w:szCs w:val="25"/>
        </w:rPr>
        <w:t xml:space="preserve"> half given what they think is a valid treatment)</w:t>
      </w:r>
    </w:p>
    <w:p w14:paraId="0E25C3C1" w14:textId="43AEFB06" w:rsidR="009471C0" w:rsidRPr="005A2F68" w:rsidRDefault="009471C0" w:rsidP="005A2F68">
      <w:pPr>
        <w:pStyle w:val="ListParagraph"/>
        <w:numPr>
          <w:ilvl w:val="0"/>
          <w:numId w:val="47"/>
        </w:numPr>
        <w:spacing w:line="276" w:lineRule="auto"/>
        <w:ind w:left="993"/>
        <w:rPr>
          <w:szCs w:val="25"/>
        </w:rPr>
      </w:pPr>
      <w:r>
        <w:rPr>
          <w:szCs w:val="25"/>
          <w:u w:val="single"/>
        </w:rPr>
        <w:t>Double Blind Study:</w:t>
      </w:r>
      <w:r>
        <w:rPr>
          <w:szCs w:val="25"/>
        </w:rPr>
        <w:t xml:space="preserve"> ex. </w:t>
      </w:r>
      <w:proofErr w:type="gramStart"/>
      <w:r>
        <w:rPr>
          <w:szCs w:val="25"/>
        </w:rPr>
        <w:t>when</w:t>
      </w:r>
      <w:proofErr w:type="gramEnd"/>
      <w:r>
        <w:rPr>
          <w:szCs w:val="25"/>
        </w:rPr>
        <w:t xml:space="preserve"> neither the subject nor the experimenter knows what dosage of the drug has been given</w:t>
      </w:r>
    </w:p>
    <w:p w14:paraId="7792DA92" w14:textId="77777777" w:rsidR="00800FD4" w:rsidRDefault="00800FD4" w:rsidP="006B4DDB">
      <w:pPr>
        <w:spacing w:line="276" w:lineRule="auto"/>
        <w:rPr>
          <w:b/>
          <w:color w:val="4BACC6" w:themeColor="accent5"/>
          <w:szCs w:val="25"/>
          <w:u w:val="single"/>
        </w:rPr>
      </w:pPr>
    </w:p>
    <w:p w14:paraId="7D57FCB0" w14:textId="4E04F97B" w:rsidR="00800FD4" w:rsidRDefault="005A2F68" w:rsidP="00F203AD">
      <w:pPr>
        <w:spacing w:line="276" w:lineRule="auto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 xml:space="preserve">3. </w:t>
      </w:r>
      <w:r w:rsidR="00800FD4">
        <w:rPr>
          <w:b/>
          <w:color w:val="4BACC6" w:themeColor="accent5"/>
          <w:szCs w:val="25"/>
          <w:u w:val="single"/>
        </w:rPr>
        <w:t>Quasi-experiments:</w:t>
      </w:r>
    </w:p>
    <w:p w14:paraId="4E128C1A" w14:textId="7C175BE0" w:rsidR="006B27D8" w:rsidRDefault="006B27D8" w:rsidP="002B572C">
      <w:pPr>
        <w:pStyle w:val="ListParagraph"/>
        <w:numPr>
          <w:ilvl w:val="0"/>
          <w:numId w:val="52"/>
        </w:numPr>
        <w:spacing w:line="276" w:lineRule="auto"/>
        <w:ind w:left="426"/>
        <w:rPr>
          <w:szCs w:val="25"/>
        </w:rPr>
      </w:pPr>
      <w:r>
        <w:rPr>
          <w:szCs w:val="25"/>
        </w:rPr>
        <w:t>Often in the humanities and health sciences, not possible to manipulate the independent variable (sex, age, race…)</w:t>
      </w:r>
    </w:p>
    <w:p w14:paraId="0DA3D510" w14:textId="6D3BEACB" w:rsidR="009471C0" w:rsidRDefault="009471C0" w:rsidP="002B572C">
      <w:pPr>
        <w:pStyle w:val="ListParagraph"/>
        <w:numPr>
          <w:ilvl w:val="0"/>
          <w:numId w:val="52"/>
        </w:numPr>
        <w:spacing w:line="276" w:lineRule="auto"/>
        <w:ind w:left="426"/>
        <w:rPr>
          <w:szCs w:val="25"/>
        </w:rPr>
      </w:pPr>
      <w:r>
        <w:rPr>
          <w:szCs w:val="25"/>
        </w:rPr>
        <w:t>Compares one group to another (ex. Males vs. females)</w:t>
      </w:r>
    </w:p>
    <w:p w14:paraId="0105911B" w14:textId="1F0D33D3" w:rsidR="006B27D8" w:rsidRDefault="006B27D8" w:rsidP="002B572C">
      <w:pPr>
        <w:pStyle w:val="ListParagraph"/>
        <w:numPr>
          <w:ilvl w:val="0"/>
          <w:numId w:val="52"/>
        </w:numPr>
        <w:spacing w:line="276" w:lineRule="auto"/>
        <w:ind w:left="426"/>
        <w:rPr>
          <w:szCs w:val="25"/>
        </w:rPr>
      </w:pPr>
      <w:r>
        <w:rPr>
          <w:szCs w:val="25"/>
        </w:rPr>
        <w:t xml:space="preserve">Ex. </w:t>
      </w:r>
      <w:r w:rsidR="006B4DDB">
        <w:rPr>
          <w:szCs w:val="25"/>
        </w:rPr>
        <w:t>Men are smarter in math than women (no manipulations)</w:t>
      </w:r>
    </w:p>
    <w:p w14:paraId="57D80B26" w14:textId="4CE423D8" w:rsidR="00800FD4" w:rsidRPr="00A7446B" w:rsidRDefault="006B27D8" w:rsidP="006B4DDB">
      <w:pPr>
        <w:pStyle w:val="ListParagraph"/>
        <w:numPr>
          <w:ilvl w:val="0"/>
          <w:numId w:val="52"/>
        </w:numPr>
        <w:spacing w:line="276" w:lineRule="auto"/>
        <w:ind w:left="426"/>
        <w:rPr>
          <w:szCs w:val="25"/>
        </w:rPr>
      </w:pPr>
      <w:r>
        <w:rPr>
          <w:szCs w:val="25"/>
        </w:rPr>
        <w:t xml:space="preserve">Assumed that the differences that are found are </w:t>
      </w:r>
      <w:r>
        <w:rPr>
          <w:i/>
          <w:szCs w:val="25"/>
        </w:rPr>
        <w:t>caused</w:t>
      </w:r>
      <w:r>
        <w:rPr>
          <w:szCs w:val="25"/>
        </w:rPr>
        <w:t xml:space="preserve"> by the independent variable</w:t>
      </w:r>
    </w:p>
    <w:p w14:paraId="1630913E" w14:textId="77777777" w:rsidR="00800FD4" w:rsidRDefault="00800FD4" w:rsidP="006B4DDB">
      <w:pPr>
        <w:spacing w:line="276" w:lineRule="auto"/>
        <w:rPr>
          <w:b/>
          <w:color w:val="4BACC6" w:themeColor="accent5"/>
          <w:szCs w:val="25"/>
          <w:u w:val="single"/>
        </w:rPr>
      </w:pPr>
    </w:p>
    <w:p w14:paraId="308DB7C2" w14:textId="2FE3B73B" w:rsidR="00800FD4" w:rsidRDefault="005A2F68" w:rsidP="006B4DDB">
      <w:pPr>
        <w:spacing w:line="276" w:lineRule="auto"/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 xml:space="preserve">4. </w:t>
      </w:r>
      <w:r w:rsidR="00800FD4">
        <w:rPr>
          <w:b/>
          <w:color w:val="4BACC6" w:themeColor="accent5"/>
          <w:szCs w:val="25"/>
          <w:u w:val="single"/>
        </w:rPr>
        <w:t>Naturalistic observation:</w:t>
      </w:r>
    </w:p>
    <w:p w14:paraId="6040A23B" w14:textId="550D1961" w:rsidR="00800FD4" w:rsidRDefault="006B4DDB" w:rsidP="002B572C">
      <w:pPr>
        <w:pStyle w:val="ListParagraph"/>
        <w:numPr>
          <w:ilvl w:val="0"/>
          <w:numId w:val="53"/>
        </w:numPr>
        <w:spacing w:line="276" w:lineRule="auto"/>
        <w:ind w:left="426"/>
        <w:rPr>
          <w:szCs w:val="25"/>
        </w:rPr>
      </w:pPr>
      <w:r>
        <w:rPr>
          <w:szCs w:val="25"/>
        </w:rPr>
        <w:t>Not in laboratories; studies carried out in the field or “natural” environments to attempt to overcome the limitation of generalization that is imposed on lab studies</w:t>
      </w:r>
    </w:p>
    <w:p w14:paraId="729379DF" w14:textId="0087789A" w:rsidR="006B4DDB" w:rsidRDefault="006B4DDB" w:rsidP="002B572C">
      <w:pPr>
        <w:pStyle w:val="ListParagraph"/>
        <w:numPr>
          <w:ilvl w:val="0"/>
          <w:numId w:val="53"/>
        </w:numPr>
        <w:spacing w:line="276" w:lineRule="auto"/>
        <w:ind w:left="426"/>
        <w:rPr>
          <w:szCs w:val="25"/>
        </w:rPr>
      </w:pPr>
      <w:r>
        <w:rPr>
          <w:szCs w:val="25"/>
          <w:u w:val="single"/>
        </w:rPr>
        <w:t>Problems:</w:t>
      </w:r>
      <w:r>
        <w:rPr>
          <w:b/>
          <w:szCs w:val="25"/>
          <w:u w:val="single"/>
        </w:rPr>
        <w:t xml:space="preserve"> </w:t>
      </w:r>
      <w:r>
        <w:rPr>
          <w:szCs w:val="25"/>
        </w:rPr>
        <w:t>hard to implement the control of other variables that might affect results</w:t>
      </w:r>
    </w:p>
    <w:p w14:paraId="19009011" w14:textId="60A502F6" w:rsidR="00A7446B" w:rsidRDefault="006B4DDB" w:rsidP="00800FD4">
      <w:pPr>
        <w:pStyle w:val="ListParagraph"/>
        <w:numPr>
          <w:ilvl w:val="0"/>
          <w:numId w:val="53"/>
        </w:numPr>
        <w:spacing w:line="276" w:lineRule="auto"/>
        <w:ind w:left="426"/>
        <w:rPr>
          <w:szCs w:val="25"/>
        </w:rPr>
      </w:pPr>
      <w:r>
        <w:rPr>
          <w:szCs w:val="25"/>
        </w:rPr>
        <w:lastRenderedPageBreak/>
        <w:t>Difficult to carry out true experiments in the natural environment &gt;&lt; researcher cannot easily know why differences occur.</w:t>
      </w:r>
    </w:p>
    <w:p w14:paraId="7A8A824B" w14:textId="136C36E9" w:rsidR="00800FD4" w:rsidRDefault="005A2F68" w:rsidP="00800FD4">
      <w:pPr>
        <w:rPr>
          <w:szCs w:val="25"/>
        </w:rPr>
      </w:pPr>
      <w:r>
        <w:rPr>
          <w:b/>
          <w:color w:val="4BACC6" w:themeColor="accent5"/>
          <w:szCs w:val="25"/>
          <w:u w:val="single"/>
        </w:rPr>
        <w:t>5. S</w:t>
      </w:r>
      <w:r w:rsidR="00800FD4">
        <w:rPr>
          <w:b/>
          <w:color w:val="4BACC6" w:themeColor="accent5"/>
          <w:szCs w:val="25"/>
          <w:u w:val="single"/>
        </w:rPr>
        <w:t>urvey Studies:</w:t>
      </w:r>
    </w:p>
    <w:p w14:paraId="49062A22" w14:textId="07393CC5" w:rsidR="006B4DDB" w:rsidRDefault="006B4DDB" w:rsidP="002B572C">
      <w:pPr>
        <w:pStyle w:val="ListParagraph"/>
        <w:numPr>
          <w:ilvl w:val="0"/>
          <w:numId w:val="54"/>
        </w:numPr>
        <w:ind w:left="426"/>
        <w:rPr>
          <w:szCs w:val="25"/>
        </w:rPr>
      </w:pPr>
      <w:r>
        <w:rPr>
          <w:szCs w:val="25"/>
        </w:rPr>
        <w:t xml:space="preserve">In social sciences/psychology, we often gain knowledge of human beliefs and attitudes by directly asking about them with </w:t>
      </w:r>
      <w:r>
        <w:rPr>
          <w:i/>
          <w:szCs w:val="25"/>
        </w:rPr>
        <w:t>surveys</w:t>
      </w:r>
    </w:p>
    <w:p w14:paraId="39DD07AA" w14:textId="42EEE3E9" w:rsidR="006B4DDB" w:rsidRDefault="006B4DDB" w:rsidP="002B572C">
      <w:pPr>
        <w:pStyle w:val="ListParagraph"/>
        <w:numPr>
          <w:ilvl w:val="0"/>
          <w:numId w:val="54"/>
        </w:numPr>
        <w:ind w:left="426"/>
        <w:rPr>
          <w:szCs w:val="25"/>
        </w:rPr>
      </w:pPr>
      <w:r>
        <w:rPr>
          <w:szCs w:val="25"/>
        </w:rPr>
        <w:t xml:space="preserve">Participants are asked to report behavior, attitudes, or beliefs; asked a question with which they can either agree or disagree </w:t>
      </w:r>
    </w:p>
    <w:p w14:paraId="547C39F8" w14:textId="7A5786E8" w:rsidR="006B4DDB" w:rsidRDefault="006B4DDB" w:rsidP="002B572C">
      <w:pPr>
        <w:pStyle w:val="ListParagraph"/>
        <w:numPr>
          <w:ilvl w:val="0"/>
          <w:numId w:val="54"/>
        </w:numPr>
        <w:ind w:left="426"/>
        <w:rPr>
          <w:szCs w:val="25"/>
        </w:rPr>
      </w:pPr>
      <w:r>
        <w:rPr>
          <w:szCs w:val="25"/>
        </w:rPr>
        <w:t>Can be used in a true experiment</w:t>
      </w:r>
    </w:p>
    <w:p w14:paraId="754D91F3" w14:textId="6001AD26" w:rsidR="005A2F68" w:rsidRDefault="005A2F68" w:rsidP="002B572C">
      <w:pPr>
        <w:pStyle w:val="ListParagraph"/>
        <w:numPr>
          <w:ilvl w:val="0"/>
          <w:numId w:val="54"/>
        </w:numPr>
        <w:ind w:left="426"/>
        <w:rPr>
          <w:szCs w:val="25"/>
        </w:rPr>
      </w:pPr>
      <w:r>
        <w:rPr>
          <w:szCs w:val="25"/>
          <w:u w:val="single"/>
        </w:rPr>
        <w:t>Problem:</w:t>
      </w:r>
      <w:r>
        <w:rPr>
          <w:szCs w:val="25"/>
        </w:rPr>
        <w:t xml:space="preserve"> hard to determine if the sample is truly representative of the population</w:t>
      </w:r>
    </w:p>
    <w:p w14:paraId="55AB6AAA" w14:textId="77777777" w:rsidR="00800FD4" w:rsidRDefault="00800FD4" w:rsidP="00800FD4">
      <w:pPr>
        <w:rPr>
          <w:b/>
          <w:color w:val="4BACC6" w:themeColor="accent5"/>
          <w:szCs w:val="25"/>
          <w:u w:val="single"/>
        </w:rPr>
      </w:pPr>
    </w:p>
    <w:p w14:paraId="2C27EAE1" w14:textId="77777777" w:rsidR="00800FD4" w:rsidRDefault="00800FD4" w:rsidP="00800FD4">
      <w:pPr>
        <w:rPr>
          <w:b/>
          <w:color w:val="4BACC6" w:themeColor="accent5"/>
          <w:szCs w:val="25"/>
          <w:u w:val="single"/>
        </w:rPr>
      </w:pPr>
    </w:p>
    <w:p w14:paraId="01A334BD" w14:textId="39835752" w:rsidR="00800FD4" w:rsidRDefault="005A2F68" w:rsidP="00800FD4">
      <w:pPr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 xml:space="preserve">6. </w:t>
      </w:r>
      <w:r w:rsidR="00800FD4">
        <w:rPr>
          <w:b/>
          <w:color w:val="4BACC6" w:themeColor="accent5"/>
          <w:szCs w:val="25"/>
          <w:u w:val="single"/>
        </w:rPr>
        <w:t>Correlational Studies:</w:t>
      </w:r>
    </w:p>
    <w:p w14:paraId="2CAEC5A2" w14:textId="5C6B7D8D" w:rsidR="00800FD4" w:rsidRDefault="006D0652" w:rsidP="002B572C">
      <w:pPr>
        <w:pStyle w:val="ListParagraph"/>
        <w:numPr>
          <w:ilvl w:val="0"/>
          <w:numId w:val="55"/>
        </w:numPr>
        <w:ind w:left="426"/>
      </w:pPr>
      <w:r>
        <w:t>A change in one variable is also associated with a change in another</w:t>
      </w:r>
    </w:p>
    <w:p w14:paraId="79A6E252" w14:textId="4C4BD66A" w:rsidR="006D0652" w:rsidRDefault="006D0652" w:rsidP="002B572C">
      <w:pPr>
        <w:pStyle w:val="ListParagraph"/>
        <w:numPr>
          <w:ilvl w:val="0"/>
          <w:numId w:val="55"/>
        </w:numPr>
        <w:ind w:left="426"/>
      </w:pPr>
      <w:r>
        <w:t>A co-relationship (</w:t>
      </w:r>
      <w:r>
        <w:rPr>
          <w:i/>
        </w:rPr>
        <w:t>correlation</w:t>
      </w:r>
      <w:r>
        <w:t xml:space="preserve">) </w:t>
      </w:r>
    </w:p>
    <w:p w14:paraId="146D715C" w14:textId="3B7B8F02" w:rsidR="006D0652" w:rsidRDefault="006D0652" w:rsidP="002B572C">
      <w:pPr>
        <w:pStyle w:val="ListParagraph"/>
        <w:numPr>
          <w:ilvl w:val="0"/>
          <w:numId w:val="55"/>
        </w:numPr>
        <w:ind w:left="426"/>
      </w:pPr>
      <w:r>
        <w:t xml:space="preserve">Note: this does not mean that change in one variable </w:t>
      </w:r>
      <w:r>
        <w:rPr>
          <w:i/>
        </w:rPr>
        <w:t>causes</w:t>
      </w:r>
      <w:r>
        <w:t xml:space="preserve"> the other variable to change</w:t>
      </w:r>
    </w:p>
    <w:p w14:paraId="5DA19613" w14:textId="521B93B7" w:rsidR="006D0652" w:rsidRDefault="006D0652" w:rsidP="002B572C">
      <w:pPr>
        <w:pStyle w:val="ListParagraph"/>
        <w:numPr>
          <w:ilvl w:val="0"/>
          <w:numId w:val="55"/>
        </w:numPr>
        <w:ind w:left="426"/>
      </w:pPr>
      <w:r>
        <w:t>No manipulation is carried out</w:t>
      </w:r>
      <w:r w:rsidR="00193823">
        <w:t xml:space="preserve">, must carry out a true experiment </w:t>
      </w:r>
    </w:p>
    <w:p w14:paraId="22BC7A64" w14:textId="4C447770" w:rsidR="006D0652" w:rsidRDefault="006D0652" w:rsidP="002B572C">
      <w:pPr>
        <w:pStyle w:val="ListParagraph"/>
        <w:numPr>
          <w:ilvl w:val="0"/>
          <w:numId w:val="55"/>
        </w:numPr>
        <w:ind w:left="426"/>
      </w:pPr>
      <w:r>
        <w:t>Ex. Smoking and cancer; testosterone and violence</w:t>
      </w:r>
    </w:p>
    <w:p w14:paraId="0DD39F03" w14:textId="77777777" w:rsidR="006D0652" w:rsidRDefault="006D0652" w:rsidP="002B572C">
      <w:pPr>
        <w:pStyle w:val="ListParagraph"/>
        <w:numPr>
          <w:ilvl w:val="0"/>
          <w:numId w:val="55"/>
        </w:numPr>
        <w:ind w:left="426"/>
      </w:pPr>
      <w:r>
        <w:rPr>
          <w:u w:val="single"/>
        </w:rPr>
        <w:t>Correlation</w:t>
      </w:r>
      <w:r>
        <w:t xml:space="preserve">: </w:t>
      </w:r>
    </w:p>
    <w:p w14:paraId="0E2A0C15" w14:textId="32398234" w:rsidR="006D0652" w:rsidRDefault="006D0652" w:rsidP="002B572C">
      <w:pPr>
        <w:pStyle w:val="ListParagraph"/>
        <w:numPr>
          <w:ilvl w:val="0"/>
          <w:numId w:val="56"/>
        </w:numPr>
        <w:ind w:left="993"/>
      </w:pPr>
      <w:r>
        <w:t>A statistical measure of the extent of a relationship between two variables</w:t>
      </w:r>
    </w:p>
    <w:p w14:paraId="6344D0F1" w14:textId="2C496558" w:rsidR="006D0652" w:rsidRDefault="006D0652" w:rsidP="002B572C">
      <w:pPr>
        <w:pStyle w:val="ListParagraph"/>
        <w:numPr>
          <w:ilvl w:val="0"/>
          <w:numId w:val="56"/>
        </w:numPr>
        <w:ind w:left="993"/>
      </w:pPr>
      <w:r>
        <w:t>Allows one to predict scores on one variable if the scores on another variable are known</w:t>
      </w:r>
    </w:p>
    <w:p w14:paraId="16C19C17" w14:textId="1C8DDDE6" w:rsidR="006D0652" w:rsidRDefault="006D0652" w:rsidP="002B572C">
      <w:pPr>
        <w:pStyle w:val="ListParagraph"/>
        <w:numPr>
          <w:ilvl w:val="0"/>
          <w:numId w:val="56"/>
        </w:numPr>
        <w:ind w:left="993"/>
      </w:pPr>
      <w:r>
        <w:t xml:space="preserve">Correlations vary from -1.0 to +1.0 </w:t>
      </w:r>
    </w:p>
    <w:p w14:paraId="0986753C" w14:textId="57DF6EEA" w:rsidR="006D0652" w:rsidRDefault="006D0652" w:rsidP="002B572C">
      <w:pPr>
        <w:pStyle w:val="ListParagraph"/>
        <w:numPr>
          <w:ilvl w:val="0"/>
          <w:numId w:val="56"/>
        </w:numPr>
        <w:ind w:left="993"/>
      </w:pPr>
      <w:r>
        <w:t>If negative = scores on one variable increase, the scores on another decrease</w:t>
      </w:r>
    </w:p>
    <w:p w14:paraId="2ED5B722" w14:textId="31BE8431" w:rsidR="006D0652" w:rsidRDefault="006D0652" w:rsidP="002B572C">
      <w:pPr>
        <w:pStyle w:val="ListParagraph"/>
        <w:numPr>
          <w:ilvl w:val="0"/>
          <w:numId w:val="56"/>
        </w:numPr>
        <w:ind w:left="993"/>
      </w:pPr>
      <w:r>
        <w:t>If positive = as one score increases, the other score increases as well</w:t>
      </w:r>
    </w:p>
    <w:p w14:paraId="74E20A37" w14:textId="76A61C88" w:rsidR="006D0652" w:rsidRDefault="006D0652" w:rsidP="002B572C">
      <w:pPr>
        <w:pStyle w:val="ListParagraph"/>
        <w:numPr>
          <w:ilvl w:val="0"/>
          <w:numId w:val="56"/>
        </w:numPr>
        <w:ind w:left="993"/>
      </w:pPr>
      <w:r>
        <w:t>No correlation = 0.0</w:t>
      </w:r>
    </w:p>
    <w:p w14:paraId="764D0724" w14:textId="0417E14C" w:rsidR="002B572C" w:rsidRDefault="002B572C" w:rsidP="002B572C">
      <w:pPr>
        <w:pStyle w:val="ListParagraph"/>
        <w:numPr>
          <w:ilvl w:val="0"/>
          <w:numId w:val="56"/>
        </w:numPr>
        <w:ind w:left="993"/>
      </w:pPr>
      <w:r>
        <w:t>Larger the correlation = stronger the association (ability to predict)</w:t>
      </w:r>
    </w:p>
    <w:p w14:paraId="232AE5C5" w14:textId="77777777" w:rsidR="002B572C" w:rsidRDefault="002B572C" w:rsidP="002B572C"/>
    <w:p w14:paraId="3AEB374F" w14:textId="77777777" w:rsidR="002B572C" w:rsidRDefault="002B572C" w:rsidP="002B572C"/>
    <w:p w14:paraId="6CB5B367" w14:textId="11B0713B" w:rsidR="002B572C" w:rsidRDefault="002B572C" w:rsidP="002B572C">
      <w:pPr>
        <w:rPr>
          <w:b/>
          <w:color w:val="F79646" w:themeColor="accent6"/>
          <w:sz w:val="25"/>
          <w:szCs w:val="25"/>
          <w:u w:val="single"/>
        </w:rPr>
      </w:pPr>
      <w:r>
        <w:rPr>
          <w:b/>
          <w:color w:val="F79646" w:themeColor="accent6"/>
          <w:sz w:val="25"/>
          <w:szCs w:val="25"/>
          <w:u w:val="single"/>
        </w:rPr>
        <w:t>Causality and Logical Positivism</w:t>
      </w:r>
    </w:p>
    <w:p w14:paraId="3E18076D" w14:textId="7DD4ACB7" w:rsidR="002B572C" w:rsidRDefault="002B572C" w:rsidP="00D64C65">
      <w:pPr>
        <w:pStyle w:val="ListParagraph"/>
        <w:numPr>
          <w:ilvl w:val="0"/>
          <w:numId w:val="58"/>
        </w:numPr>
        <w:ind w:left="426"/>
        <w:rPr>
          <w:szCs w:val="25"/>
        </w:rPr>
      </w:pPr>
      <w:r>
        <w:rPr>
          <w:szCs w:val="25"/>
        </w:rPr>
        <w:t>Every scientific theory must be potentially falsifiable</w:t>
      </w:r>
    </w:p>
    <w:p w14:paraId="46B517C6" w14:textId="465B76FF" w:rsidR="002B572C" w:rsidRPr="002B572C" w:rsidRDefault="002B572C" w:rsidP="00D64C65">
      <w:pPr>
        <w:pStyle w:val="ListParagraph"/>
        <w:numPr>
          <w:ilvl w:val="0"/>
          <w:numId w:val="58"/>
        </w:numPr>
        <w:ind w:left="426"/>
        <w:rPr>
          <w:szCs w:val="25"/>
        </w:rPr>
      </w:pPr>
      <w:r>
        <w:rPr>
          <w:szCs w:val="25"/>
        </w:rPr>
        <w:t>We cannot prove something that does not exist, only something that does exist</w:t>
      </w:r>
    </w:p>
    <w:p w14:paraId="1EC3564D" w14:textId="16D639EC" w:rsidR="002B572C" w:rsidRDefault="002B572C" w:rsidP="002B572C">
      <w:pPr>
        <w:rPr>
          <w:b/>
          <w:color w:val="4BACC6" w:themeColor="accent5"/>
          <w:szCs w:val="25"/>
          <w:u w:val="single"/>
        </w:rPr>
      </w:pPr>
      <w:r>
        <w:rPr>
          <w:b/>
          <w:color w:val="4BACC6" w:themeColor="accent5"/>
          <w:szCs w:val="25"/>
          <w:u w:val="single"/>
        </w:rPr>
        <w:t>Logical Positivism:</w:t>
      </w:r>
    </w:p>
    <w:p w14:paraId="46D28F74" w14:textId="21545AD5" w:rsidR="002B572C" w:rsidRDefault="002B572C" w:rsidP="00D64C65">
      <w:pPr>
        <w:pStyle w:val="ListParagraph"/>
        <w:numPr>
          <w:ilvl w:val="0"/>
          <w:numId w:val="57"/>
        </w:numPr>
        <w:ind w:left="426"/>
        <w:rPr>
          <w:szCs w:val="25"/>
        </w:rPr>
      </w:pPr>
      <w:r>
        <w:rPr>
          <w:szCs w:val="25"/>
        </w:rPr>
        <w:t>Based on theory, scientists form an hypothesis/prediction (stress; smoking; cancer)</w:t>
      </w:r>
    </w:p>
    <w:p w14:paraId="3C2D6E4D" w14:textId="04782B5B" w:rsidR="002B572C" w:rsidRDefault="002B572C" w:rsidP="00D64C65">
      <w:pPr>
        <w:pStyle w:val="ListParagraph"/>
        <w:numPr>
          <w:ilvl w:val="0"/>
          <w:numId w:val="57"/>
        </w:numPr>
        <w:ind w:left="426"/>
        <w:rPr>
          <w:szCs w:val="25"/>
        </w:rPr>
      </w:pPr>
      <w:r>
        <w:rPr>
          <w:szCs w:val="25"/>
        </w:rPr>
        <w:lastRenderedPageBreak/>
        <w:t>According to many philosophers of science, we assume all theories are false under proven otherwise</w:t>
      </w:r>
    </w:p>
    <w:p w14:paraId="11240413" w14:textId="46E9B93B" w:rsidR="002B572C" w:rsidRPr="002B572C" w:rsidRDefault="002B572C" w:rsidP="00D64C65">
      <w:pPr>
        <w:pStyle w:val="ListParagraph"/>
        <w:numPr>
          <w:ilvl w:val="0"/>
          <w:numId w:val="57"/>
        </w:numPr>
        <w:ind w:left="426"/>
        <w:rPr>
          <w:szCs w:val="25"/>
        </w:rPr>
      </w:pPr>
      <w:r>
        <w:rPr>
          <w:szCs w:val="25"/>
        </w:rPr>
        <w:t xml:space="preserve">Thus, we assume he negative; </w:t>
      </w:r>
      <w:r>
        <w:rPr>
          <w:i/>
          <w:szCs w:val="25"/>
        </w:rPr>
        <w:t>null hypothesis</w:t>
      </w:r>
    </w:p>
    <w:p w14:paraId="3DF0F9A4" w14:textId="77777777" w:rsidR="002B572C" w:rsidRDefault="002B572C" w:rsidP="002B572C">
      <w:pPr>
        <w:rPr>
          <w:szCs w:val="25"/>
        </w:rPr>
      </w:pPr>
    </w:p>
    <w:p w14:paraId="1CC68E2A" w14:textId="1A5E499C" w:rsidR="002B572C" w:rsidRPr="00A22D64" w:rsidRDefault="002B572C" w:rsidP="005A2F68">
      <w:pPr>
        <w:rPr>
          <w:szCs w:val="25"/>
        </w:rPr>
      </w:pPr>
      <w:r>
        <w:rPr>
          <w:b/>
          <w:color w:val="F79646" w:themeColor="accent6"/>
          <w:sz w:val="25"/>
          <w:szCs w:val="25"/>
          <w:u w:val="single"/>
        </w:rPr>
        <w:t>Social Modeling Theory:</w:t>
      </w:r>
      <w:r w:rsidR="00A22D64">
        <w:rPr>
          <w:szCs w:val="25"/>
        </w:rPr>
        <w:t xml:space="preserve"> </w:t>
      </w:r>
      <w:proofErr w:type="gramStart"/>
      <w:r w:rsidR="00A22D64">
        <w:rPr>
          <w:szCs w:val="25"/>
        </w:rPr>
        <w:t>we are reinforced by mimicking our peers</w:t>
      </w:r>
      <w:proofErr w:type="gramEnd"/>
      <w:r w:rsidR="00A22D64">
        <w:rPr>
          <w:szCs w:val="25"/>
        </w:rPr>
        <w:t xml:space="preserve"> (we model what we consider to be “popular”)</w:t>
      </w:r>
    </w:p>
    <w:p w14:paraId="0C682CFF" w14:textId="77777777" w:rsidR="002B572C" w:rsidRDefault="002B572C" w:rsidP="005A2F68">
      <w:pPr>
        <w:rPr>
          <w:b/>
          <w:color w:val="F79646" w:themeColor="accent6"/>
          <w:sz w:val="25"/>
          <w:szCs w:val="25"/>
          <w:u w:val="single"/>
        </w:rPr>
      </w:pPr>
    </w:p>
    <w:p w14:paraId="1392DB7A" w14:textId="521143B9" w:rsidR="002B572C" w:rsidRDefault="002B572C" w:rsidP="005A2F68">
      <w:pPr>
        <w:rPr>
          <w:szCs w:val="25"/>
        </w:rPr>
      </w:pPr>
      <w:r>
        <w:rPr>
          <w:b/>
          <w:color w:val="F79646" w:themeColor="accent6"/>
          <w:sz w:val="25"/>
          <w:szCs w:val="25"/>
          <w:u w:val="single"/>
        </w:rPr>
        <w:t xml:space="preserve">Freudian </w:t>
      </w:r>
      <w:r w:rsidR="00A22D64">
        <w:rPr>
          <w:b/>
          <w:color w:val="F79646" w:themeColor="accent6"/>
          <w:sz w:val="25"/>
          <w:szCs w:val="25"/>
          <w:u w:val="single"/>
        </w:rPr>
        <w:t>Catharsis Theory:</w:t>
      </w:r>
      <w:r w:rsidR="00A22D64">
        <w:rPr>
          <w:color w:val="F79646" w:themeColor="accent6"/>
          <w:sz w:val="25"/>
          <w:szCs w:val="25"/>
        </w:rPr>
        <w:t xml:space="preserve"> </w:t>
      </w:r>
      <w:r w:rsidR="00A22D64">
        <w:rPr>
          <w:szCs w:val="25"/>
        </w:rPr>
        <w:t>exposure to (experiencing) a drive will decrease the “drive”</w:t>
      </w:r>
    </w:p>
    <w:p w14:paraId="67F4B642" w14:textId="77777777" w:rsidR="00A22D64" w:rsidRDefault="00A22D64" w:rsidP="005A2F68">
      <w:pPr>
        <w:rPr>
          <w:szCs w:val="25"/>
        </w:rPr>
      </w:pPr>
    </w:p>
    <w:p w14:paraId="2EBF887D" w14:textId="789B4E25" w:rsidR="00A22D64" w:rsidRPr="00A22D64" w:rsidRDefault="00A22D64" w:rsidP="00A22D64">
      <w:pPr>
        <w:spacing w:line="276" w:lineRule="auto"/>
        <w:rPr>
          <w:szCs w:val="25"/>
        </w:rPr>
      </w:pPr>
      <w:r>
        <w:rPr>
          <w:b/>
          <w:color w:val="F79646" w:themeColor="accent6"/>
          <w:sz w:val="25"/>
          <w:szCs w:val="25"/>
          <w:u w:val="single"/>
        </w:rPr>
        <w:t>Unexplained Variance/ Error:</w:t>
      </w:r>
      <w:r>
        <w:rPr>
          <w:color w:val="F79646" w:themeColor="accent6"/>
          <w:sz w:val="25"/>
          <w:szCs w:val="25"/>
        </w:rPr>
        <w:t xml:space="preserve"> </w:t>
      </w:r>
      <w:r w:rsidRPr="00A22D64">
        <w:rPr>
          <w:szCs w:val="25"/>
        </w:rPr>
        <w:t>variance within each of the groups; there are individual</w:t>
      </w:r>
    </w:p>
    <w:p w14:paraId="3200E329" w14:textId="3B2A577C" w:rsidR="00A22D64" w:rsidRPr="00A22D64" w:rsidRDefault="00A22D64" w:rsidP="005A2F68">
      <w:pPr>
        <w:rPr>
          <w:szCs w:val="25"/>
        </w:rPr>
      </w:pPr>
      <w:r w:rsidRPr="00A22D64">
        <w:rPr>
          <w:szCs w:val="25"/>
        </w:rPr>
        <w:t xml:space="preserve">                                                   </w:t>
      </w:r>
      <w:r>
        <w:rPr>
          <w:szCs w:val="25"/>
        </w:rPr>
        <w:t xml:space="preserve">       </w:t>
      </w:r>
      <w:r w:rsidRPr="00A22D64">
        <w:rPr>
          <w:szCs w:val="25"/>
        </w:rPr>
        <w:t xml:space="preserve">     </w:t>
      </w:r>
      <w:r>
        <w:rPr>
          <w:szCs w:val="25"/>
        </w:rPr>
        <w:t xml:space="preserve">  </w:t>
      </w:r>
      <w:proofErr w:type="gramStart"/>
      <w:r w:rsidRPr="00A22D64">
        <w:rPr>
          <w:szCs w:val="25"/>
        </w:rPr>
        <w:t>differences</w:t>
      </w:r>
      <w:proofErr w:type="gramEnd"/>
      <w:r w:rsidRPr="00A22D64">
        <w:rPr>
          <w:szCs w:val="25"/>
        </w:rPr>
        <w:t xml:space="preserve"> among our subjects (cannot explain)</w:t>
      </w:r>
    </w:p>
    <w:p w14:paraId="010975AD" w14:textId="77777777" w:rsidR="00A22D64" w:rsidRPr="00A22D64" w:rsidRDefault="00A22D64" w:rsidP="005A2F68">
      <w:pPr>
        <w:rPr>
          <w:szCs w:val="25"/>
        </w:rPr>
      </w:pPr>
    </w:p>
    <w:p w14:paraId="12AF6CC7" w14:textId="77777777" w:rsidR="00A22D64" w:rsidRDefault="00A22D64" w:rsidP="005A2F68">
      <w:pPr>
        <w:rPr>
          <w:szCs w:val="25"/>
        </w:rPr>
      </w:pPr>
      <w:r>
        <w:rPr>
          <w:b/>
          <w:color w:val="F79646" w:themeColor="accent6"/>
          <w:sz w:val="25"/>
          <w:szCs w:val="25"/>
          <w:u w:val="single"/>
        </w:rPr>
        <w:t>Explained Variance/ “Truth/Knowledge”:</w:t>
      </w:r>
      <w:r>
        <w:rPr>
          <w:szCs w:val="25"/>
        </w:rPr>
        <w:t xml:space="preserve"> if the independent variable causes the </w:t>
      </w:r>
    </w:p>
    <w:p w14:paraId="07242DB7" w14:textId="353ACA86" w:rsidR="00BC7AAB" w:rsidRDefault="00A22D64" w:rsidP="005A2F68">
      <w:pPr>
        <w:rPr>
          <w:szCs w:val="25"/>
        </w:rPr>
      </w:pPr>
      <w:r>
        <w:rPr>
          <w:color w:val="F79646" w:themeColor="accent6"/>
          <w:sz w:val="25"/>
          <w:szCs w:val="25"/>
        </w:rPr>
        <w:t xml:space="preserve">                                                                              </w:t>
      </w:r>
      <w:proofErr w:type="gramStart"/>
      <w:r>
        <w:rPr>
          <w:szCs w:val="25"/>
        </w:rPr>
        <w:t>dependent</w:t>
      </w:r>
      <w:proofErr w:type="gramEnd"/>
      <w:r>
        <w:rPr>
          <w:szCs w:val="25"/>
        </w:rPr>
        <w:t xml:space="preserve"> variable to change, we will know why</w:t>
      </w:r>
    </w:p>
    <w:p w14:paraId="1024FAEA" w14:textId="77777777" w:rsidR="00A22D64" w:rsidRPr="00A22D64" w:rsidRDefault="00A22D64" w:rsidP="00A22D64">
      <w:pPr>
        <w:spacing w:line="276" w:lineRule="auto"/>
        <w:rPr>
          <w:rFonts w:cs="Times New Roman"/>
          <w:color w:val="F79646" w:themeColor="accent6"/>
          <w:sz w:val="25"/>
          <w:szCs w:val="25"/>
          <w:lang w:val="en-CA"/>
        </w:rPr>
      </w:pPr>
      <w:r w:rsidRPr="00A22D64">
        <w:rPr>
          <w:rFonts w:cs="Times New Roman"/>
          <w:b/>
          <w:bCs/>
          <w:color w:val="F79646" w:themeColor="accent6"/>
          <w:sz w:val="25"/>
          <w:szCs w:val="25"/>
          <w:u w:val="single"/>
          <w:lang w:val="en-CA"/>
        </w:rPr>
        <w:t>Statistical Significance:</w:t>
      </w:r>
    </w:p>
    <w:p w14:paraId="75BA9F9F" w14:textId="77777777" w:rsidR="00A22D64" w:rsidRPr="00A22D64" w:rsidRDefault="00A22D64" w:rsidP="00D64C65">
      <w:pPr>
        <w:numPr>
          <w:ilvl w:val="0"/>
          <w:numId w:val="59"/>
        </w:numPr>
        <w:spacing w:line="276" w:lineRule="auto"/>
        <w:ind w:left="426"/>
        <w:textAlignment w:val="center"/>
        <w:rPr>
          <w:rFonts w:eastAsia="Times New Roman" w:cs="Times New Roman"/>
          <w:lang w:val="en-CA"/>
        </w:rPr>
      </w:pPr>
      <w:r w:rsidRPr="00A22D64">
        <w:rPr>
          <w:rFonts w:eastAsia="Times New Roman" w:cs="Times New Roman"/>
          <w:u w:val="single"/>
          <w:lang w:val="en-CA"/>
        </w:rPr>
        <w:t>Statistical significance:</w:t>
      </w:r>
      <w:r w:rsidRPr="00A22D64">
        <w:rPr>
          <w:rFonts w:eastAsia="Times New Roman" w:cs="Times New Roman"/>
          <w:lang w:val="en-CA"/>
        </w:rPr>
        <w:t xml:space="preserve"> Divide explained variances by unexplained variance</w:t>
      </w:r>
    </w:p>
    <w:p w14:paraId="138A94F2" w14:textId="77777777" w:rsidR="00A22D64" w:rsidRPr="00A22D64" w:rsidRDefault="00A22D64" w:rsidP="00D64C65">
      <w:pPr>
        <w:numPr>
          <w:ilvl w:val="0"/>
          <w:numId w:val="59"/>
        </w:numPr>
        <w:spacing w:line="276" w:lineRule="auto"/>
        <w:ind w:left="426"/>
        <w:textAlignment w:val="center"/>
        <w:rPr>
          <w:rFonts w:eastAsia="Times New Roman" w:cs="Times New Roman"/>
          <w:lang w:val="en-CA"/>
        </w:rPr>
      </w:pPr>
      <w:r w:rsidRPr="00A22D64">
        <w:rPr>
          <w:rFonts w:eastAsia="Times New Roman" w:cs="Times New Roman"/>
          <w:lang w:val="en-CA"/>
        </w:rPr>
        <w:t>If ratio is large enough, the difference is said to be statistically significant</w:t>
      </w:r>
    </w:p>
    <w:p w14:paraId="4680B6E5" w14:textId="77777777" w:rsidR="00A22D64" w:rsidRPr="00A22D64" w:rsidRDefault="00A22D64" w:rsidP="00D64C65">
      <w:pPr>
        <w:numPr>
          <w:ilvl w:val="0"/>
          <w:numId w:val="59"/>
        </w:numPr>
        <w:spacing w:line="276" w:lineRule="auto"/>
        <w:ind w:left="426"/>
        <w:textAlignment w:val="center"/>
        <w:rPr>
          <w:rFonts w:eastAsia="Times New Roman" w:cs="Times New Roman"/>
          <w:lang w:val="en-CA"/>
        </w:rPr>
      </w:pPr>
      <w:r w:rsidRPr="00A22D64">
        <w:rPr>
          <w:rFonts w:eastAsia="Times New Roman" w:cs="Times New Roman"/>
          <w:lang w:val="en-CA"/>
        </w:rPr>
        <w:t>The researcher MUST indicate what is the probability of finding a difference this large by chance alone.</w:t>
      </w:r>
    </w:p>
    <w:p w14:paraId="0604F47E" w14:textId="7EB9B3FC" w:rsidR="00BC7AAB" w:rsidRPr="00A22D64" w:rsidRDefault="00A22D64" w:rsidP="00A22D64">
      <w:pPr>
        <w:spacing w:line="276" w:lineRule="auto"/>
        <w:rPr>
          <w:rFonts w:cs="Times New Roman"/>
          <w:lang w:val="en-CA"/>
        </w:rPr>
      </w:pPr>
      <w:r w:rsidRPr="00A22D64">
        <w:rPr>
          <w:rFonts w:cs="Times New Roman"/>
          <w:lang w:val="en-CA"/>
        </w:rPr>
        <w:t> </w:t>
      </w:r>
    </w:p>
    <w:p w14:paraId="265BB0F4" w14:textId="77777777" w:rsidR="00A22D64" w:rsidRPr="00A22D64" w:rsidRDefault="00A22D64" w:rsidP="00A22D64">
      <w:pPr>
        <w:spacing w:line="276" w:lineRule="auto"/>
        <w:rPr>
          <w:rFonts w:cs="Times New Roman"/>
          <w:color w:val="F79646" w:themeColor="accent6"/>
          <w:sz w:val="25"/>
          <w:szCs w:val="25"/>
          <w:lang w:val="en-CA"/>
        </w:rPr>
      </w:pPr>
      <w:r w:rsidRPr="00A22D64">
        <w:rPr>
          <w:rFonts w:cs="Times New Roman"/>
          <w:b/>
          <w:bCs/>
          <w:color w:val="F79646" w:themeColor="accent6"/>
          <w:sz w:val="25"/>
          <w:szCs w:val="25"/>
          <w:u w:val="single"/>
          <w:lang w:val="en-CA"/>
        </w:rPr>
        <w:t>Interpret the Findings:</w:t>
      </w:r>
    </w:p>
    <w:p w14:paraId="26A03864" w14:textId="77777777" w:rsidR="00A22D64" w:rsidRPr="00A22D64" w:rsidRDefault="00A22D64" w:rsidP="00D64C65">
      <w:pPr>
        <w:numPr>
          <w:ilvl w:val="0"/>
          <w:numId w:val="60"/>
        </w:numPr>
        <w:spacing w:line="276" w:lineRule="auto"/>
        <w:ind w:left="540"/>
        <w:textAlignment w:val="center"/>
        <w:rPr>
          <w:rFonts w:eastAsia="Times New Roman" w:cs="Times New Roman"/>
          <w:lang w:val="en-CA"/>
        </w:rPr>
      </w:pPr>
      <w:r w:rsidRPr="00A22D64">
        <w:rPr>
          <w:rFonts w:eastAsia="Times New Roman" w:cs="Times New Roman"/>
          <w:u w:val="single"/>
          <w:lang w:val="en-CA"/>
        </w:rPr>
        <w:t>Null hypothesis:</w:t>
      </w:r>
      <w:r w:rsidRPr="00A22D64">
        <w:rPr>
          <w:rFonts w:eastAsia="Times New Roman" w:cs="Times New Roman"/>
          <w:lang w:val="en-CA"/>
        </w:rPr>
        <w:t xml:space="preserve"> Violent video will have no affect on children's aggression (WRONG)</w:t>
      </w:r>
    </w:p>
    <w:p w14:paraId="6BA00D32" w14:textId="77777777" w:rsidR="00A22D64" w:rsidRPr="00A22D64" w:rsidRDefault="00A22D64" w:rsidP="00D64C65">
      <w:pPr>
        <w:numPr>
          <w:ilvl w:val="0"/>
          <w:numId w:val="60"/>
        </w:numPr>
        <w:spacing w:line="276" w:lineRule="auto"/>
        <w:ind w:left="540"/>
        <w:textAlignment w:val="center"/>
        <w:rPr>
          <w:rFonts w:eastAsia="Times New Roman" w:cs="Times New Roman"/>
          <w:lang w:val="en-CA"/>
        </w:rPr>
      </w:pPr>
      <w:r w:rsidRPr="00A22D64">
        <w:rPr>
          <w:rFonts w:eastAsia="Times New Roman" w:cs="Times New Roman"/>
          <w:u w:val="single"/>
          <w:lang w:val="en-CA"/>
        </w:rPr>
        <w:t>Psychoanalytic/Freud Hypothesis:</w:t>
      </w:r>
      <w:r w:rsidRPr="00A22D64">
        <w:rPr>
          <w:rFonts w:eastAsia="Times New Roman" w:cs="Times New Roman"/>
          <w:lang w:val="en-CA"/>
        </w:rPr>
        <w:t xml:space="preserve"> Violent video will cause a decrease in children's aggression (WRONG)</w:t>
      </w:r>
    </w:p>
    <w:p w14:paraId="76273231" w14:textId="77777777" w:rsidR="00A22D64" w:rsidRDefault="00A22D64" w:rsidP="00D64C65">
      <w:pPr>
        <w:numPr>
          <w:ilvl w:val="0"/>
          <w:numId w:val="60"/>
        </w:numPr>
        <w:spacing w:line="276" w:lineRule="auto"/>
        <w:ind w:left="540"/>
        <w:textAlignment w:val="center"/>
        <w:rPr>
          <w:rFonts w:eastAsia="Times New Roman" w:cs="Times New Roman"/>
          <w:lang w:val="en-CA"/>
        </w:rPr>
      </w:pPr>
      <w:r w:rsidRPr="00A22D64">
        <w:rPr>
          <w:rFonts w:eastAsia="Times New Roman" w:cs="Times New Roman"/>
          <w:u w:val="single"/>
          <w:lang w:val="en-CA"/>
        </w:rPr>
        <w:t>Social modelling hypothesis:</w:t>
      </w:r>
      <w:r w:rsidRPr="00A22D64">
        <w:rPr>
          <w:rFonts w:eastAsia="Times New Roman" w:cs="Times New Roman"/>
          <w:lang w:val="en-CA"/>
        </w:rPr>
        <w:t xml:space="preserve"> violent video will cause an increase in children's aggression (positive evidence to support this)</w:t>
      </w:r>
    </w:p>
    <w:p w14:paraId="11FA71D7" w14:textId="77777777" w:rsidR="00BC7AAB" w:rsidRDefault="00BC7AAB" w:rsidP="00BC7AAB">
      <w:pPr>
        <w:spacing w:line="276" w:lineRule="auto"/>
        <w:textAlignment w:val="center"/>
        <w:rPr>
          <w:rFonts w:eastAsia="Times New Roman" w:cs="Times New Roman"/>
          <w:lang w:val="en-CA"/>
        </w:rPr>
      </w:pPr>
    </w:p>
    <w:p w14:paraId="73CC4FB8" w14:textId="77777777" w:rsidR="00BC7AAB" w:rsidRPr="00BC7AAB" w:rsidRDefault="00BC7AAB" w:rsidP="00BC7AAB">
      <w:pPr>
        <w:rPr>
          <w:rFonts w:cs="Times New Roman"/>
          <w:b/>
          <w:color w:val="F79646" w:themeColor="accent6"/>
          <w:sz w:val="25"/>
          <w:szCs w:val="25"/>
          <w:lang w:val="en-CA"/>
        </w:rPr>
      </w:pPr>
      <w:r w:rsidRPr="00BC7AAB">
        <w:rPr>
          <w:rFonts w:cs="Times New Roman"/>
          <w:b/>
          <w:color w:val="F79646" w:themeColor="accent6"/>
          <w:sz w:val="25"/>
          <w:szCs w:val="25"/>
          <w:u w:val="single"/>
          <w:lang w:val="en-CA"/>
        </w:rPr>
        <w:t>A difference is statistically significant?</w:t>
      </w:r>
    </w:p>
    <w:p w14:paraId="001B398A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 xml:space="preserve">F= explained </w:t>
      </w:r>
      <w:proofErr w:type="spellStart"/>
      <w:r w:rsidRPr="00BC7AAB">
        <w:rPr>
          <w:rFonts w:eastAsia="Times New Roman" w:cs="Times New Roman"/>
          <w:lang w:val="en-CA"/>
        </w:rPr>
        <w:t>var</w:t>
      </w:r>
      <w:proofErr w:type="spellEnd"/>
      <w:r w:rsidRPr="00BC7AAB">
        <w:rPr>
          <w:rFonts w:eastAsia="Times New Roman" w:cs="Times New Roman"/>
          <w:lang w:val="en-CA"/>
        </w:rPr>
        <w:t xml:space="preserve">/ unexplained </w:t>
      </w:r>
      <w:proofErr w:type="spellStart"/>
      <w:r w:rsidRPr="00BC7AAB">
        <w:rPr>
          <w:rFonts w:eastAsia="Times New Roman" w:cs="Times New Roman"/>
          <w:lang w:val="en-CA"/>
        </w:rPr>
        <w:t>var</w:t>
      </w:r>
      <w:proofErr w:type="spellEnd"/>
    </w:p>
    <w:p w14:paraId="2F7B01A1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Ensure explained variance is large</w:t>
      </w:r>
    </w:p>
    <w:p w14:paraId="1CFA548F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(</w:t>
      </w:r>
      <w:proofErr w:type="gramStart"/>
      <w:r w:rsidRPr="00BC7AAB">
        <w:rPr>
          <w:rFonts w:eastAsia="Times New Roman" w:cs="Times New Roman"/>
          <w:lang w:val="en-CA"/>
        </w:rPr>
        <w:t>the</w:t>
      </w:r>
      <w:proofErr w:type="gramEnd"/>
      <w:r w:rsidRPr="00BC7AAB">
        <w:rPr>
          <w:rFonts w:eastAsia="Times New Roman" w:cs="Times New Roman"/>
          <w:lang w:val="en-CA"/>
        </w:rPr>
        <w:t xml:space="preserve"> size of the experimental effect)</w:t>
      </w:r>
    </w:p>
    <w:p w14:paraId="4A8AB65C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Larger differences are more likely to be significant</w:t>
      </w:r>
    </w:p>
    <w:p w14:paraId="4682BB0B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 xml:space="preserve">F= explained </w:t>
      </w:r>
      <w:proofErr w:type="spellStart"/>
      <w:r w:rsidRPr="00BC7AAB">
        <w:rPr>
          <w:rFonts w:eastAsia="Times New Roman" w:cs="Times New Roman"/>
          <w:lang w:val="en-CA"/>
        </w:rPr>
        <w:t>var</w:t>
      </w:r>
      <w:proofErr w:type="spellEnd"/>
      <w:r w:rsidRPr="00BC7AAB">
        <w:rPr>
          <w:rFonts w:eastAsia="Times New Roman" w:cs="Times New Roman"/>
          <w:lang w:val="en-CA"/>
        </w:rPr>
        <w:t xml:space="preserve">/ unexplained </w:t>
      </w:r>
      <w:proofErr w:type="spellStart"/>
      <w:r w:rsidRPr="00BC7AAB">
        <w:rPr>
          <w:rFonts w:eastAsia="Times New Roman" w:cs="Times New Roman"/>
          <w:lang w:val="en-CA"/>
        </w:rPr>
        <w:t>var</w:t>
      </w:r>
      <w:proofErr w:type="spellEnd"/>
    </w:p>
    <w:p w14:paraId="204E63BF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Ensure unexplained variance is small</w:t>
      </w:r>
    </w:p>
    <w:p w14:paraId="7A556C8D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lastRenderedPageBreak/>
        <w:t>The size of individual differences</w:t>
      </w:r>
    </w:p>
    <w:p w14:paraId="3A325914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The size of the sample</w:t>
      </w:r>
    </w:p>
    <w:p w14:paraId="389037D9" w14:textId="77777777" w:rsidR="00BC7AAB" w:rsidRP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We are much more confident with results from large than small samples</w:t>
      </w:r>
    </w:p>
    <w:p w14:paraId="73E4526C" w14:textId="07CE9489" w:rsidR="00BC7AAB" w:rsidRDefault="00BC7AAB" w:rsidP="00D64C65">
      <w:pPr>
        <w:numPr>
          <w:ilvl w:val="0"/>
          <w:numId w:val="61"/>
        </w:numPr>
        <w:ind w:left="540"/>
        <w:textAlignment w:val="center"/>
        <w:rPr>
          <w:rFonts w:eastAsia="Times New Roman" w:cs="Times New Roman"/>
          <w:lang w:val="en-CA"/>
        </w:rPr>
      </w:pPr>
      <w:r w:rsidRPr="00BC7AAB">
        <w:rPr>
          <w:rFonts w:eastAsia="Times New Roman" w:cs="Times New Roman"/>
          <w:lang w:val="en-CA"/>
        </w:rPr>
        <w:t>If very large sample is used, very small differences might be statistically significant.</w:t>
      </w:r>
    </w:p>
    <w:p w14:paraId="7CD8BD32" w14:textId="77777777" w:rsidR="00DE12D2" w:rsidRPr="005A2F68" w:rsidRDefault="00DE12D2" w:rsidP="00DE12D2">
      <w:pPr>
        <w:ind w:left="540"/>
        <w:textAlignment w:val="center"/>
        <w:rPr>
          <w:rFonts w:eastAsia="Times New Roman" w:cs="Times New Roman"/>
          <w:lang w:val="en-CA"/>
        </w:rPr>
      </w:pPr>
    </w:p>
    <w:p w14:paraId="43161B3E" w14:textId="5FF5DAE0" w:rsidR="00D64C65" w:rsidRPr="00D64C65" w:rsidRDefault="00D64C65" w:rsidP="00D64C65">
      <w:pPr>
        <w:pStyle w:val="NoteLevel1"/>
        <w:numPr>
          <w:ilvl w:val="0"/>
          <w:numId w:val="49"/>
        </w:numPr>
        <w:ind w:left="426"/>
        <w:rPr>
          <w:rFonts w:asciiTheme="minorHAnsi" w:hAnsiTheme="minorHAnsi" w:cs="Lucida Grande"/>
          <w:b/>
          <w:color w:val="C0504D" w:themeColor="accent2"/>
          <w:sz w:val="28"/>
          <w:szCs w:val="25"/>
        </w:rPr>
      </w:pPr>
      <w:r w:rsidRPr="00D64C65">
        <w:rPr>
          <w:rFonts w:asciiTheme="minorHAnsi" w:hAnsiTheme="minorHAnsi" w:cs="Garamond"/>
          <w:b/>
          <w:color w:val="C0504D" w:themeColor="accent2"/>
          <w:sz w:val="28"/>
          <w:szCs w:val="25"/>
        </w:rPr>
        <w:t>Biology of the Mind</w:t>
      </w:r>
    </w:p>
    <w:p w14:paraId="6663B7FF" w14:textId="0607C097" w:rsidR="00A22D64" w:rsidRPr="00D64C65" w:rsidRDefault="00D64C65" w:rsidP="00D64C65">
      <w:pPr>
        <w:pStyle w:val="NoteLevel1"/>
        <w:numPr>
          <w:ilvl w:val="0"/>
          <w:numId w:val="0"/>
        </w:numPr>
        <w:rPr>
          <w:rFonts w:asciiTheme="minorHAnsi" w:hAnsiTheme="minorHAnsi" w:cs="Lucida Grande"/>
          <w:b/>
          <w:color w:val="F79646" w:themeColor="accent6"/>
          <w:sz w:val="25"/>
          <w:szCs w:val="25"/>
          <w:u w:val="single"/>
        </w:rPr>
      </w:pPr>
      <w:r>
        <w:rPr>
          <w:rFonts w:asciiTheme="minorHAnsi" w:hAnsiTheme="minorHAnsi" w:cs="Garamond"/>
          <w:b/>
          <w:color w:val="F79646" w:themeColor="accent6"/>
          <w:sz w:val="25"/>
          <w:szCs w:val="25"/>
          <w:u w:val="single"/>
        </w:rPr>
        <w:t>a) Neurotransmission:</w:t>
      </w:r>
    </w:p>
    <w:p w14:paraId="5863E760" w14:textId="77777777" w:rsidR="00D64C65" w:rsidRPr="00D64C65" w:rsidRDefault="00D64C65" w:rsidP="00D64C65">
      <w:pPr>
        <w:rPr>
          <w:rFonts w:cs="Times New Roman"/>
          <w:b/>
          <w:color w:val="4BACC6" w:themeColor="accent5"/>
          <w:lang w:val="en-CA"/>
        </w:rPr>
      </w:pPr>
      <w:r w:rsidRPr="00D64C65">
        <w:rPr>
          <w:rFonts w:cs="Times New Roman"/>
          <w:b/>
          <w:color w:val="4BACC6" w:themeColor="accent5"/>
          <w:u w:val="single"/>
          <w:lang w:val="en-CA"/>
        </w:rPr>
        <w:t>Structure of the Neuron:</w:t>
      </w:r>
    </w:p>
    <w:p w14:paraId="0BB03295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>Soma (cell body)</w:t>
      </w:r>
    </w:p>
    <w:p w14:paraId="01913667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>Dendrites</w:t>
      </w:r>
    </w:p>
    <w:p w14:paraId="3AE0D0B4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>Nucleus</w:t>
      </w:r>
    </w:p>
    <w:p w14:paraId="5DB36793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>Axon:</w:t>
      </w:r>
    </w:p>
    <w:p w14:paraId="46996412" w14:textId="77777777" w:rsidR="00D64C65" w:rsidRPr="00D64C65" w:rsidRDefault="00D64C65" w:rsidP="00D64C65">
      <w:pPr>
        <w:numPr>
          <w:ilvl w:val="0"/>
          <w:numId w:val="62"/>
        </w:numPr>
        <w:ind w:left="540"/>
        <w:textAlignment w:val="center"/>
        <w:rPr>
          <w:rFonts w:eastAsia="Times New Roman" w:cs="Times New Roman"/>
          <w:lang w:val="en-CA"/>
        </w:rPr>
      </w:pPr>
      <w:proofErr w:type="gramStart"/>
      <w:r w:rsidRPr="00D64C65">
        <w:rPr>
          <w:rFonts w:eastAsia="Times New Roman" w:cs="Times New Roman"/>
          <w:lang w:val="en-CA"/>
        </w:rPr>
        <w:t>grey</w:t>
      </w:r>
      <w:proofErr w:type="gramEnd"/>
      <w:r w:rsidRPr="00D64C65">
        <w:rPr>
          <w:rFonts w:eastAsia="Times New Roman" w:cs="Times New Roman"/>
          <w:lang w:val="en-CA"/>
        </w:rPr>
        <w:t xml:space="preserve"> and white matter (length of axon)</w:t>
      </w:r>
    </w:p>
    <w:p w14:paraId="05A0CF13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 xml:space="preserve">Myelin sheath: </w:t>
      </w:r>
    </w:p>
    <w:p w14:paraId="0534B8CA" w14:textId="77777777" w:rsidR="00D64C65" w:rsidRPr="00D64C65" w:rsidRDefault="00D64C65" w:rsidP="00D64C65">
      <w:pPr>
        <w:numPr>
          <w:ilvl w:val="0"/>
          <w:numId w:val="63"/>
        </w:numPr>
        <w:ind w:left="540"/>
        <w:textAlignment w:val="center"/>
        <w:rPr>
          <w:rFonts w:eastAsia="Times New Roman" w:cs="Times New Roman"/>
          <w:lang w:val="en-CA"/>
        </w:rPr>
      </w:pPr>
      <w:proofErr w:type="gramStart"/>
      <w:r w:rsidRPr="00D64C65">
        <w:rPr>
          <w:rFonts w:eastAsia="Times New Roman" w:cs="Times New Roman"/>
          <w:lang w:val="en-CA"/>
        </w:rPr>
        <w:t>surrounded</w:t>
      </w:r>
      <w:proofErr w:type="gramEnd"/>
      <w:r w:rsidRPr="00D64C65">
        <w:rPr>
          <w:rFonts w:eastAsia="Times New Roman" w:cs="Times New Roman"/>
          <w:lang w:val="en-CA"/>
        </w:rPr>
        <w:t xml:space="preserve"> by cell membrane</w:t>
      </w:r>
    </w:p>
    <w:p w14:paraId="52A1C94A" w14:textId="77777777" w:rsidR="00D64C65" w:rsidRPr="00D64C65" w:rsidRDefault="00D64C65" w:rsidP="00D64C65">
      <w:pPr>
        <w:numPr>
          <w:ilvl w:val="0"/>
          <w:numId w:val="63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Lipid material - protect the axon, insulating material, speeds up transmission</w:t>
      </w:r>
    </w:p>
    <w:p w14:paraId="23B406A8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4C702EA7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3 categories of Neurons:</w:t>
      </w:r>
    </w:p>
    <w:p w14:paraId="06BA8B6C" w14:textId="77777777" w:rsidR="00D64C65" w:rsidRPr="00D64C65" w:rsidRDefault="00D64C65" w:rsidP="00D64C65">
      <w:pPr>
        <w:numPr>
          <w:ilvl w:val="0"/>
          <w:numId w:val="64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u w:val="single"/>
          <w:lang w:val="en-CA"/>
        </w:rPr>
        <w:t>Sensory Neuron:</w:t>
      </w:r>
      <w:r w:rsidRPr="00D64C65">
        <w:rPr>
          <w:rFonts w:eastAsia="Times New Roman" w:cs="Times New Roman"/>
          <w:lang w:val="en-CA"/>
        </w:rPr>
        <w:t xml:space="preserve"> transmits impulses received by sensory receptors to CNS (afferent)</w:t>
      </w:r>
    </w:p>
    <w:p w14:paraId="3D835E0A" w14:textId="77777777" w:rsidR="00D64C65" w:rsidRPr="00D64C65" w:rsidRDefault="00D64C65" w:rsidP="00D64C65">
      <w:pPr>
        <w:numPr>
          <w:ilvl w:val="0"/>
          <w:numId w:val="64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u w:val="single"/>
          <w:lang w:val="en-CA"/>
        </w:rPr>
        <w:t>Motor Neurons:</w:t>
      </w:r>
      <w:r w:rsidRPr="00D64C65">
        <w:rPr>
          <w:rFonts w:eastAsia="Times New Roman" w:cs="Times New Roman"/>
          <w:lang w:val="en-CA"/>
        </w:rPr>
        <w:t xml:space="preserve"> carry outgoing signals from CNS to muscles &amp; glands. (</w:t>
      </w:r>
      <w:proofErr w:type="gramStart"/>
      <w:r w:rsidRPr="00D64C65">
        <w:rPr>
          <w:rFonts w:eastAsia="Times New Roman" w:cs="Times New Roman"/>
          <w:lang w:val="en-CA"/>
        </w:rPr>
        <w:t>efferent</w:t>
      </w:r>
      <w:proofErr w:type="gramEnd"/>
      <w:r w:rsidRPr="00D64C65">
        <w:rPr>
          <w:rFonts w:eastAsia="Times New Roman" w:cs="Times New Roman"/>
          <w:lang w:val="en-CA"/>
        </w:rPr>
        <w:t>)</w:t>
      </w:r>
    </w:p>
    <w:p w14:paraId="73BB7B20" w14:textId="77777777" w:rsidR="00D64C65" w:rsidRPr="00D64C65" w:rsidRDefault="00D64C65" w:rsidP="00D64C65">
      <w:pPr>
        <w:numPr>
          <w:ilvl w:val="0"/>
          <w:numId w:val="64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u w:val="single"/>
          <w:lang w:val="en-CA"/>
        </w:rPr>
        <w:t>Interneurons:</w:t>
      </w:r>
      <w:r w:rsidRPr="00D64C65">
        <w:rPr>
          <w:rFonts w:eastAsia="Times New Roman" w:cs="Times New Roman"/>
          <w:lang w:val="en-CA"/>
        </w:rPr>
        <w:t xml:space="preserve"> </w:t>
      </w:r>
    </w:p>
    <w:p w14:paraId="7A6F5E20" w14:textId="77777777" w:rsidR="00D64C65" w:rsidRPr="00D64C65" w:rsidRDefault="00D64C65" w:rsidP="00D64C65">
      <w:pPr>
        <w:numPr>
          <w:ilvl w:val="0"/>
          <w:numId w:val="65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Interneuron communication</w:t>
      </w:r>
    </w:p>
    <w:p w14:paraId="1D7AFA39" w14:textId="77777777" w:rsidR="00D64C65" w:rsidRPr="00D64C65" w:rsidRDefault="00D64C65" w:rsidP="00D64C65">
      <w:pPr>
        <w:numPr>
          <w:ilvl w:val="0"/>
          <w:numId w:val="65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Often, far removed from either sensory or motor neurons</w:t>
      </w:r>
    </w:p>
    <w:p w14:paraId="11DE1548" w14:textId="77777777" w:rsidR="00D64C65" w:rsidRPr="00D64C65" w:rsidRDefault="00D64C65" w:rsidP="00D64C65">
      <w:pPr>
        <w:numPr>
          <w:ilvl w:val="0"/>
          <w:numId w:val="65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Excitatory or inhibitory</w:t>
      </w:r>
    </w:p>
    <w:p w14:paraId="0FE323F5" w14:textId="77777777" w:rsidR="00D64C65" w:rsidRPr="00D64C65" w:rsidRDefault="00D64C65" w:rsidP="00D64C65">
      <w:pPr>
        <w:numPr>
          <w:ilvl w:val="0"/>
          <w:numId w:val="65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Allows for flexibility of behaviour</w:t>
      </w:r>
    </w:p>
    <w:p w14:paraId="17E71558" w14:textId="77777777" w:rsidR="00D64C65" w:rsidRPr="00D64C65" w:rsidRDefault="00D64C65" w:rsidP="00D64C65">
      <w:pPr>
        <w:numPr>
          <w:ilvl w:val="0"/>
          <w:numId w:val="65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Memory, learning, and complex behaviour</w:t>
      </w:r>
    </w:p>
    <w:p w14:paraId="172A924F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573BA329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Resting Potential:</w:t>
      </w:r>
    </w:p>
    <w:p w14:paraId="25EF3A28" w14:textId="77777777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All cells carry an electrical charge (potential)</w:t>
      </w:r>
    </w:p>
    <w:p w14:paraId="6596D756" w14:textId="77777777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The charge of the neuron can change</w:t>
      </w:r>
    </w:p>
    <w:p w14:paraId="66CFF108" w14:textId="77777777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This allows one neuron to communicate to another (or perhaps a muscle)</w:t>
      </w:r>
    </w:p>
    <w:p w14:paraId="525EA43C" w14:textId="77777777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Excess of Negatively charged ions inside the nerve cell</w:t>
      </w:r>
    </w:p>
    <w:p w14:paraId="13CF73F5" w14:textId="77777777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Charge is about -70 Volt (mV) for humans</w:t>
      </w:r>
    </w:p>
    <w:p w14:paraId="18A02F89" w14:textId="7BBE029E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Inside, a surplus of negatively charged molecules ("ion") due to the </w:t>
      </w:r>
      <w:r w:rsidR="00A877FD" w:rsidRPr="00D64C65">
        <w:rPr>
          <w:rFonts w:eastAsia="Times New Roman" w:cs="Times New Roman"/>
          <w:lang w:val="en-CA"/>
        </w:rPr>
        <w:t>build-up</w:t>
      </w:r>
      <w:r w:rsidRPr="00D64C65">
        <w:rPr>
          <w:rFonts w:eastAsia="Times New Roman" w:cs="Times New Roman"/>
          <w:lang w:val="en-CA"/>
        </w:rPr>
        <w:t xml:space="preserve"> of </w:t>
      </w:r>
      <w:r w:rsidR="00A877FD" w:rsidRPr="00D64C65">
        <w:rPr>
          <w:rFonts w:eastAsia="Times New Roman" w:cs="Times New Roman"/>
          <w:lang w:val="en-CA"/>
        </w:rPr>
        <w:t>chloride</w:t>
      </w:r>
    </w:p>
    <w:p w14:paraId="544C50B8" w14:textId="641C4F2D" w:rsidR="00D64C65" w:rsidRPr="00D64C65" w:rsidRDefault="00D64C65" w:rsidP="00D64C65">
      <w:pPr>
        <w:numPr>
          <w:ilvl w:val="0"/>
          <w:numId w:val="6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Outside, a </w:t>
      </w:r>
      <w:r w:rsidR="00A877FD" w:rsidRPr="00D64C65">
        <w:rPr>
          <w:rFonts w:eastAsia="Times New Roman" w:cs="Times New Roman"/>
          <w:lang w:val="en-CA"/>
        </w:rPr>
        <w:t>build-up</w:t>
      </w:r>
      <w:r w:rsidRPr="00D64C65">
        <w:rPr>
          <w:rFonts w:eastAsia="Times New Roman" w:cs="Times New Roman"/>
          <w:lang w:val="en-CA"/>
        </w:rPr>
        <w:t xml:space="preserve"> of positively charged ions, largely sodium </w:t>
      </w:r>
    </w:p>
    <w:p w14:paraId="0EC1744B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color w:val="4BACC6" w:themeColor="accent5"/>
          <w:lang w:val="en-CA"/>
        </w:rPr>
        <w:lastRenderedPageBreak/>
        <w:t> </w:t>
      </w:r>
    </w:p>
    <w:p w14:paraId="2E9725BB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Depolarization:</w:t>
      </w:r>
    </w:p>
    <w:p w14:paraId="778F5185" w14:textId="77777777" w:rsidR="00D64C65" w:rsidRPr="00D64C65" w:rsidRDefault="00D64C65" w:rsidP="00D64C65">
      <w:pPr>
        <w:numPr>
          <w:ilvl w:val="0"/>
          <w:numId w:val="6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When dendrite is electrically stimulated</w:t>
      </w:r>
    </w:p>
    <w:p w14:paraId="50374C4F" w14:textId="77777777" w:rsidR="00D64C65" w:rsidRPr="00D64C65" w:rsidRDefault="00D64C65" w:rsidP="00D64C65">
      <w:pPr>
        <w:numPr>
          <w:ilvl w:val="0"/>
          <w:numId w:val="6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Cell membrane opens channels; positively charged ions to flow in</w:t>
      </w:r>
    </w:p>
    <w:p w14:paraId="7477493D" w14:textId="77777777" w:rsidR="00D64C65" w:rsidRPr="00D64C65" w:rsidRDefault="00D64C65" w:rsidP="00D64C65">
      <w:pPr>
        <w:numPr>
          <w:ilvl w:val="0"/>
          <w:numId w:val="6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Change in the charge (less negatively or more positivity) called depolarization</w:t>
      </w:r>
    </w:p>
    <w:p w14:paraId="1F41A17F" w14:textId="77777777" w:rsidR="00D64C65" w:rsidRPr="00D64C65" w:rsidRDefault="00D64C65" w:rsidP="00D64C65">
      <w:pPr>
        <w:numPr>
          <w:ilvl w:val="0"/>
          <w:numId w:val="6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If level of excitation is not enough (the critical threshold is not reached).</w:t>
      </w:r>
    </w:p>
    <w:p w14:paraId="33DD5430" w14:textId="77777777" w:rsidR="00D64C65" w:rsidRPr="00D64C65" w:rsidRDefault="00D64C65" w:rsidP="00D64C65">
      <w:pPr>
        <w:numPr>
          <w:ilvl w:val="0"/>
          <w:numId w:val="6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Depolarization will reserve (the neuron will return to the resting potential)</w:t>
      </w:r>
    </w:p>
    <w:p w14:paraId="4CF3811D" w14:textId="77777777" w:rsidR="00D64C65" w:rsidRPr="00D64C65" w:rsidRDefault="00D64C65" w:rsidP="00D64C65">
      <w:pPr>
        <w:numPr>
          <w:ilvl w:val="0"/>
          <w:numId w:val="6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The depolarization will not travel down the length of the axon</w:t>
      </w:r>
    </w:p>
    <w:p w14:paraId="34AD20E9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70D44948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Action potential:</w:t>
      </w:r>
    </w:p>
    <w:p w14:paraId="1B0C49AB" w14:textId="77777777" w:rsidR="00D64C65" w:rsidRPr="00D64C65" w:rsidRDefault="00D64C65" w:rsidP="00D64C65">
      <w:pPr>
        <w:numPr>
          <w:ilvl w:val="0"/>
          <w:numId w:val="68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When critical threshold (of excitation) is reached. The neuron "fires"</w:t>
      </w:r>
    </w:p>
    <w:p w14:paraId="4172D7FF" w14:textId="77777777" w:rsidR="00D64C65" w:rsidRPr="00D64C65" w:rsidRDefault="00D64C65" w:rsidP="00D64C65">
      <w:pPr>
        <w:numPr>
          <w:ilvl w:val="0"/>
          <w:numId w:val="68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The action potential will travel down the length of the axon</w:t>
      </w:r>
    </w:p>
    <w:p w14:paraId="6DD53849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27DD42E1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All or None Law:</w:t>
      </w:r>
    </w:p>
    <w:p w14:paraId="6E5B7D0A" w14:textId="77777777" w:rsidR="00D64C65" w:rsidRPr="00D64C65" w:rsidRDefault="00D64C65" w:rsidP="00D64C65">
      <w:pPr>
        <w:numPr>
          <w:ilvl w:val="0"/>
          <w:numId w:val="6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The action potential will travel down (will be propagated) the length of the axon</w:t>
      </w:r>
    </w:p>
    <w:p w14:paraId="46D8D787" w14:textId="77777777" w:rsidR="00D64C65" w:rsidRPr="00D64C65" w:rsidRDefault="00D64C65" w:rsidP="00D64C65">
      <w:pPr>
        <w:numPr>
          <w:ilvl w:val="0"/>
          <w:numId w:val="6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The amplitude of the axon potential will not vary. This is the all-or-none law</w:t>
      </w:r>
    </w:p>
    <w:p w14:paraId="07D1294B" w14:textId="77777777" w:rsidR="00D64C65" w:rsidRPr="00D64C65" w:rsidRDefault="00D64C65" w:rsidP="00D64C65">
      <w:pPr>
        <w:numPr>
          <w:ilvl w:val="0"/>
          <w:numId w:val="6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We either get the action potential or we do not</w:t>
      </w:r>
    </w:p>
    <w:p w14:paraId="7E29CE27" w14:textId="77777777" w:rsidR="00D64C65" w:rsidRPr="00D64C65" w:rsidRDefault="00D64C65" w:rsidP="00D64C65">
      <w:pPr>
        <w:numPr>
          <w:ilvl w:val="0"/>
          <w:numId w:val="6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Increasing the intensity of stimulation will not cause the action potential to get larger</w:t>
      </w:r>
    </w:p>
    <w:p w14:paraId="24D698F1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57B6293F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Coding the Message:</w:t>
      </w:r>
    </w:p>
    <w:p w14:paraId="02592B9C" w14:textId="77777777" w:rsidR="00D64C65" w:rsidRPr="00D64C65" w:rsidRDefault="00D64C65" w:rsidP="00D64C65">
      <w:pPr>
        <w:numPr>
          <w:ilvl w:val="0"/>
          <w:numId w:val="7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Consequences for coding</w:t>
      </w:r>
    </w:p>
    <w:p w14:paraId="31EAAB5B" w14:textId="77777777" w:rsidR="00D64C65" w:rsidRPr="00D64C65" w:rsidRDefault="00D64C65" w:rsidP="00D64C65">
      <w:pPr>
        <w:numPr>
          <w:ilvl w:val="0"/>
          <w:numId w:val="7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Features of the stimulus cannot be coded by the amplitude of the action potential</w:t>
      </w:r>
    </w:p>
    <w:p w14:paraId="12BC97EF" w14:textId="77777777" w:rsidR="00D64C65" w:rsidRPr="00D64C65" w:rsidRDefault="00D64C65" w:rsidP="00D64C65">
      <w:pPr>
        <w:numPr>
          <w:ilvl w:val="0"/>
          <w:numId w:val="7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Amplitude of the action potential cannot vary</w:t>
      </w:r>
    </w:p>
    <w:p w14:paraId="681D5615" w14:textId="77777777" w:rsidR="00D64C65" w:rsidRPr="00D64C65" w:rsidRDefault="00D64C65" w:rsidP="00D64C65">
      <w:pPr>
        <w:ind w:left="540"/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color w:val="4BACC6" w:themeColor="accent5"/>
          <w:lang w:val="en-CA"/>
        </w:rPr>
        <w:t> </w:t>
      </w:r>
    </w:p>
    <w:p w14:paraId="487C4E8D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Propagation of Action Potential:</w:t>
      </w:r>
    </w:p>
    <w:p w14:paraId="63DE58C7" w14:textId="77777777" w:rsidR="00D64C65" w:rsidRPr="00D64C65" w:rsidRDefault="00D64C65" w:rsidP="00D64C65">
      <w:pPr>
        <w:numPr>
          <w:ilvl w:val="0"/>
          <w:numId w:val="71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Process is slow </w:t>
      </w:r>
    </w:p>
    <w:p w14:paraId="6400B729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0A7F9D2E" w14:textId="77777777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Effects of Drugs:</w:t>
      </w:r>
    </w:p>
    <w:p w14:paraId="5CBD95CC" w14:textId="1CC758A2" w:rsidR="00D64C65" w:rsidRPr="00D64C65" w:rsidRDefault="00D64C65" w:rsidP="00D64C65">
      <w:pPr>
        <w:numPr>
          <w:ilvl w:val="0"/>
          <w:numId w:val="72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Stimulate or block receptor on post-syn</w:t>
      </w:r>
      <w:r>
        <w:rPr>
          <w:rFonts w:eastAsia="Times New Roman" w:cs="Times New Roman"/>
          <w:lang w:val="en-CA"/>
        </w:rPr>
        <w:t xml:space="preserve">aptic membrane </w:t>
      </w:r>
    </w:p>
    <w:p w14:paraId="702893C4" w14:textId="77777777" w:rsidR="00D64C65" w:rsidRPr="00D64C65" w:rsidRDefault="00D64C65" w:rsidP="00D64C65">
      <w:pPr>
        <w:numPr>
          <w:ilvl w:val="0"/>
          <w:numId w:val="72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May attack enzymes that break down neurotransmitter</w:t>
      </w:r>
    </w:p>
    <w:p w14:paraId="5FB9AC2E" w14:textId="77777777" w:rsidR="00D64C65" w:rsidRPr="00D64C65" w:rsidRDefault="00D64C65" w:rsidP="00D64C65">
      <w:pPr>
        <w:numPr>
          <w:ilvl w:val="0"/>
          <w:numId w:val="72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Block re-uptake of neurotransmitter</w:t>
      </w:r>
    </w:p>
    <w:p w14:paraId="710F42CA" w14:textId="77777777" w:rsidR="00D64C65" w:rsidRPr="00D64C65" w:rsidRDefault="00D64C65" w:rsidP="00D64C65">
      <w:pPr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2B781E8E" w14:textId="61E0E985" w:rsidR="00D64C65" w:rsidRPr="00D64C65" w:rsidRDefault="00D64C65" w:rsidP="00D64C65">
      <w:pPr>
        <w:rPr>
          <w:rFonts w:cs="Times New Roman"/>
          <w:color w:val="4BACC6" w:themeColor="accent5"/>
          <w:lang w:val="en-CA"/>
        </w:rPr>
      </w:pPr>
      <w:r w:rsidRPr="00D64C65">
        <w:rPr>
          <w:rFonts w:cs="Times New Roman"/>
          <w:b/>
          <w:bCs/>
          <w:color w:val="4BACC6" w:themeColor="accent5"/>
          <w:u w:val="single"/>
          <w:lang w:val="en-CA"/>
        </w:rPr>
        <w:t>Neurotransmitters:</w:t>
      </w:r>
    </w:p>
    <w:p w14:paraId="3A38FEBC" w14:textId="14014F00" w:rsidR="00D64C65" w:rsidRPr="00D64C65" w:rsidRDefault="00D64C65" w:rsidP="00D64C65">
      <w:pPr>
        <w:textAlignment w:val="center"/>
        <w:rPr>
          <w:rFonts w:eastAsia="Times New Roman" w:cs="Times New Roman"/>
          <w:lang w:val="en-CA"/>
        </w:rPr>
      </w:pPr>
      <w:r>
        <w:rPr>
          <w:rFonts w:eastAsia="Times New Roman" w:cs="Times New Roman"/>
          <w:b/>
          <w:bCs/>
          <w:lang w:val="en-CA"/>
        </w:rPr>
        <w:t xml:space="preserve">           </w:t>
      </w:r>
      <w:r w:rsidRPr="00D64C65">
        <w:rPr>
          <w:rFonts w:eastAsia="Times New Roman" w:cs="Times New Roman"/>
          <w:b/>
          <w:bCs/>
          <w:u w:val="single"/>
          <w:lang w:val="en-CA"/>
        </w:rPr>
        <w:t>Acetylcholine:</w:t>
      </w:r>
    </w:p>
    <w:p w14:paraId="37914146" w14:textId="77777777" w:rsidR="00D64C65" w:rsidRPr="00D64C65" w:rsidRDefault="00D64C65" w:rsidP="00D64C65">
      <w:pPr>
        <w:numPr>
          <w:ilvl w:val="0"/>
          <w:numId w:val="73"/>
        </w:numPr>
        <w:ind w:left="540"/>
        <w:textAlignment w:val="center"/>
        <w:rPr>
          <w:rFonts w:eastAsia="Times New Roman" w:cs="Times New Roman"/>
          <w:lang w:val="en-CA"/>
        </w:rPr>
      </w:pPr>
      <w:proofErr w:type="spellStart"/>
      <w:r w:rsidRPr="00D64C65">
        <w:rPr>
          <w:rFonts w:eastAsia="Times New Roman" w:cs="Times New Roman"/>
          <w:lang w:val="en-CA"/>
        </w:rPr>
        <w:t>ACh</w:t>
      </w:r>
      <w:proofErr w:type="spellEnd"/>
      <w:r w:rsidRPr="00D64C65">
        <w:rPr>
          <w:rFonts w:eastAsia="Times New Roman" w:cs="Times New Roman"/>
          <w:lang w:val="en-CA"/>
        </w:rPr>
        <w:t xml:space="preserve"> generally excitatory on membrane of skeletal-muscle </w:t>
      </w:r>
      <w:proofErr w:type="spellStart"/>
      <w:r w:rsidRPr="00D64C65">
        <w:rPr>
          <w:rFonts w:eastAsia="Times New Roman" w:cs="Times New Roman"/>
          <w:lang w:val="en-CA"/>
        </w:rPr>
        <w:t>fibers</w:t>
      </w:r>
      <w:proofErr w:type="spellEnd"/>
      <w:r w:rsidRPr="00D64C65">
        <w:rPr>
          <w:rFonts w:eastAsia="Times New Roman" w:cs="Times New Roman"/>
          <w:lang w:val="en-CA"/>
        </w:rPr>
        <w:t>. It causes muscles to contract.</w:t>
      </w:r>
    </w:p>
    <w:p w14:paraId="5A81DF23" w14:textId="77777777" w:rsidR="00D64C65" w:rsidRPr="00D64C65" w:rsidRDefault="00D64C65" w:rsidP="00D64C65">
      <w:pPr>
        <w:numPr>
          <w:ilvl w:val="0"/>
          <w:numId w:val="73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lastRenderedPageBreak/>
        <w:t xml:space="preserve">In CNS (role in memory) -- Ach depleted in Alzheimer's disease) Nicotine causes the release of more </w:t>
      </w:r>
      <w:proofErr w:type="spellStart"/>
      <w:r w:rsidRPr="00D64C65">
        <w:rPr>
          <w:rFonts w:eastAsia="Times New Roman" w:cs="Times New Roman"/>
          <w:lang w:val="en-CA"/>
        </w:rPr>
        <w:t>ACh</w:t>
      </w:r>
      <w:proofErr w:type="spellEnd"/>
    </w:p>
    <w:p w14:paraId="435A3135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>Muscle paralysis:</w:t>
      </w:r>
      <w:r w:rsidRPr="00D64C65">
        <w:rPr>
          <w:rFonts w:cs="Times New Roman"/>
          <w:lang w:val="en-CA"/>
        </w:rPr>
        <w:t xml:space="preserve"> </w:t>
      </w:r>
    </w:p>
    <w:p w14:paraId="761EA2E1" w14:textId="77777777" w:rsidR="00D64C65" w:rsidRPr="00D64C65" w:rsidRDefault="00D64C65" w:rsidP="00D64C65">
      <w:pPr>
        <w:numPr>
          <w:ilvl w:val="0"/>
          <w:numId w:val="74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Curare blocks Ach receptors</w:t>
      </w:r>
    </w:p>
    <w:p w14:paraId="105B8FC5" w14:textId="77777777" w:rsidR="00D64C65" w:rsidRPr="00D64C65" w:rsidRDefault="00D64C65" w:rsidP="00D64C65">
      <w:pPr>
        <w:numPr>
          <w:ilvl w:val="0"/>
          <w:numId w:val="74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Botulin block Ach release</w:t>
      </w:r>
    </w:p>
    <w:p w14:paraId="23A74020" w14:textId="77777777" w:rsidR="00D64C65" w:rsidRPr="00D64C65" w:rsidRDefault="00D64C65" w:rsidP="00D64C65">
      <w:pPr>
        <w:numPr>
          <w:ilvl w:val="0"/>
          <w:numId w:val="74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Nerve gas, many pesticides/insecticides (may block receptor site or interfere with enzyme reuptake)</w:t>
      </w:r>
    </w:p>
    <w:p w14:paraId="6253D102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u w:val="single"/>
          <w:lang w:val="en-CA"/>
        </w:rPr>
        <w:t>Muscle convulsions:</w:t>
      </w:r>
    </w:p>
    <w:p w14:paraId="44861B35" w14:textId="77777777" w:rsidR="00D64C65" w:rsidRPr="00D64C65" w:rsidRDefault="00D64C65" w:rsidP="00D64C65">
      <w:pPr>
        <w:numPr>
          <w:ilvl w:val="0"/>
          <w:numId w:val="75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Black Widow spider venom; venom of many animals (stimulates release of </w:t>
      </w:r>
      <w:proofErr w:type="spellStart"/>
      <w:r w:rsidRPr="00D64C65">
        <w:rPr>
          <w:rFonts w:eastAsia="Times New Roman" w:cs="Times New Roman"/>
          <w:lang w:val="en-CA"/>
        </w:rPr>
        <w:t>ACh</w:t>
      </w:r>
      <w:proofErr w:type="spellEnd"/>
      <w:r w:rsidRPr="00D64C65">
        <w:rPr>
          <w:rFonts w:eastAsia="Times New Roman" w:cs="Times New Roman"/>
          <w:lang w:val="en-CA"/>
        </w:rPr>
        <w:t>)</w:t>
      </w:r>
    </w:p>
    <w:p w14:paraId="67CEA627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7DC92791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28FFDA1E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b/>
          <w:bCs/>
          <w:u w:val="single"/>
          <w:lang w:val="en-CA"/>
        </w:rPr>
        <w:t>Norepinephrine (NE) / Noradrenaline (NA)</w:t>
      </w:r>
    </w:p>
    <w:p w14:paraId="7A5F6EDC" w14:textId="77777777" w:rsidR="00D64C65" w:rsidRPr="00D64C65" w:rsidRDefault="00D64C65" w:rsidP="00D64C65">
      <w:pPr>
        <w:numPr>
          <w:ilvl w:val="0"/>
          <w:numId w:val="7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Important role in alertness and mood </w:t>
      </w:r>
    </w:p>
    <w:p w14:paraId="3A2CF671" w14:textId="77777777" w:rsidR="00D64C65" w:rsidRPr="00D64C65" w:rsidRDefault="00D64C65" w:rsidP="00D64C65">
      <w:pPr>
        <w:numPr>
          <w:ilvl w:val="0"/>
          <w:numId w:val="7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Increases alertness in the brain; increases heart rate</w:t>
      </w:r>
    </w:p>
    <w:p w14:paraId="69F72517" w14:textId="77777777" w:rsidR="00D64C65" w:rsidRPr="00D64C65" w:rsidRDefault="00D64C65" w:rsidP="00D64C65">
      <w:pPr>
        <w:numPr>
          <w:ilvl w:val="0"/>
          <w:numId w:val="76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Fight or flight</w:t>
      </w:r>
    </w:p>
    <w:p w14:paraId="4956CD9B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221A7C84" w14:textId="11407F81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b/>
          <w:bCs/>
          <w:u w:val="single"/>
          <w:lang w:val="en-CA"/>
        </w:rPr>
        <w:t>GABA (Gamma-Amino</w:t>
      </w:r>
      <w:r>
        <w:rPr>
          <w:rFonts w:cs="Times New Roman"/>
          <w:b/>
          <w:bCs/>
          <w:u w:val="single"/>
          <w:lang w:val="en-CA"/>
        </w:rPr>
        <w:t>)</w:t>
      </w:r>
    </w:p>
    <w:p w14:paraId="6D27992F" w14:textId="77777777" w:rsidR="00D64C65" w:rsidRPr="00D64C65" w:rsidRDefault="00D64C65" w:rsidP="00D64C65">
      <w:pPr>
        <w:numPr>
          <w:ilvl w:val="0"/>
          <w:numId w:val="7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Major </w:t>
      </w:r>
      <w:r w:rsidRPr="00D64C65">
        <w:rPr>
          <w:rFonts w:eastAsia="Times New Roman" w:cs="Times New Roman"/>
          <w:i/>
          <w:iCs/>
          <w:lang w:val="en-CA"/>
        </w:rPr>
        <w:t>inhibitory</w:t>
      </w:r>
      <w:r w:rsidRPr="00D64C65">
        <w:rPr>
          <w:rFonts w:eastAsia="Times New Roman" w:cs="Times New Roman"/>
          <w:lang w:val="en-CA"/>
        </w:rPr>
        <w:t xml:space="preserve"> neurotransmitter of the brain</w:t>
      </w:r>
    </w:p>
    <w:p w14:paraId="232C99FC" w14:textId="77777777" w:rsidR="00D64C65" w:rsidRPr="00D64C65" w:rsidRDefault="00D64C65" w:rsidP="00D64C65">
      <w:pPr>
        <w:numPr>
          <w:ilvl w:val="0"/>
          <w:numId w:val="77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Sleep and anti-anxiety medications (often act by stimulating GABA receptors)</w:t>
      </w:r>
    </w:p>
    <w:p w14:paraId="011C2068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2F13F0AD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b/>
          <w:bCs/>
          <w:u w:val="single"/>
          <w:lang w:val="en-CA"/>
        </w:rPr>
        <w:t>Dopamine (DA)</w:t>
      </w:r>
    </w:p>
    <w:p w14:paraId="2B04EDD9" w14:textId="77777777" w:rsidR="00D64C65" w:rsidRPr="00D64C65" w:rsidRDefault="00D64C65" w:rsidP="00D64C65">
      <w:pPr>
        <w:numPr>
          <w:ilvl w:val="0"/>
          <w:numId w:val="78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Predominately inhibitory</w:t>
      </w:r>
    </w:p>
    <w:p w14:paraId="77256A5E" w14:textId="77777777" w:rsidR="00D64C65" w:rsidRPr="00D64C65" w:rsidRDefault="00D64C65" w:rsidP="00D64C65">
      <w:pPr>
        <w:numPr>
          <w:ilvl w:val="0"/>
          <w:numId w:val="78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Implicated in movement, attention, and learning</w:t>
      </w:r>
    </w:p>
    <w:p w14:paraId="716E9A1C" w14:textId="77777777" w:rsidR="00D64C65" w:rsidRPr="00D64C65" w:rsidRDefault="00D64C65" w:rsidP="00D64C65">
      <w:pPr>
        <w:numPr>
          <w:ilvl w:val="0"/>
          <w:numId w:val="78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Insufficient quantity of DA: Parkinson's disease = tremors and paralysis</w:t>
      </w:r>
    </w:p>
    <w:p w14:paraId="3B1B1371" w14:textId="77777777" w:rsidR="00D64C65" w:rsidRPr="00D64C65" w:rsidRDefault="00D64C65" w:rsidP="00D64C65">
      <w:pPr>
        <w:numPr>
          <w:ilvl w:val="0"/>
          <w:numId w:val="78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 xml:space="preserve">Too much DA: psychosis </w:t>
      </w:r>
    </w:p>
    <w:p w14:paraId="18C5A5DA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717860D4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b/>
          <w:bCs/>
          <w:u w:val="single"/>
          <w:lang w:val="en-CA"/>
        </w:rPr>
        <w:t>Serotonin (5HT)</w:t>
      </w:r>
    </w:p>
    <w:p w14:paraId="32278D8B" w14:textId="77777777" w:rsidR="00D64C65" w:rsidRPr="00D64C65" w:rsidRDefault="00D64C65" w:rsidP="00D64C65">
      <w:pPr>
        <w:numPr>
          <w:ilvl w:val="0"/>
          <w:numId w:val="7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Plays role in sleep (dreaming?), perhaps control of eating, mood, pain regulation</w:t>
      </w:r>
    </w:p>
    <w:p w14:paraId="326DCFF5" w14:textId="77777777" w:rsidR="00D64C65" w:rsidRPr="00D64C65" w:rsidRDefault="00D64C65" w:rsidP="00D64C65">
      <w:pPr>
        <w:numPr>
          <w:ilvl w:val="0"/>
          <w:numId w:val="7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Drugs that are similar in their chemical structure to %-HT may result in bizarre hallucinations. Psychedelic drugs such as LASD, mescaline</w:t>
      </w:r>
    </w:p>
    <w:p w14:paraId="39CFC844" w14:textId="77777777" w:rsidR="00D64C65" w:rsidRPr="00D64C65" w:rsidRDefault="00D64C65" w:rsidP="00D64C65">
      <w:pPr>
        <w:numPr>
          <w:ilvl w:val="0"/>
          <w:numId w:val="79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Certain drugs cause and over-release of 5HT (example MDMA - Ecstasy)</w:t>
      </w:r>
    </w:p>
    <w:p w14:paraId="73429F82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lang w:val="en-CA"/>
        </w:rPr>
        <w:t> </w:t>
      </w:r>
    </w:p>
    <w:p w14:paraId="5DEE3104" w14:textId="77777777" w:rsidR="00D64C65" w:rsidRPr="00D64C65" w:rsidRDefault="00D64C65" w:rsidP="00D64C65">
      <w:pPr>
        <w:ind w:left="540"/>
        <w:rPr>
          <w:rFonts w:cs="Times New Roman"/>
          <w:lang w:val="en-CA"/>
        </w:rPr>
      </w:pPr>
      <w:r w:rsidRPr="00D64C65">
        <w:rPr>
          <w:rFonts w:cs="Times New Roman"/>
          <w:b/>
          <w:bCs/>
          <w:u w:val="single"/>
          <w:lang w:val="en-CA"/>
        </w:rPr>
        <w:t>Endorphins (natural opiates)</w:t>
      </w:r>
    </w:p>
    <w:p w14:paraId="15DB4AC9" w14:textId="77777777" w:rsidR="00D64C65" w:rsidRPr="00D64C65" w:rsidRDefault="00D64C65" w:rsidP="00D64C65">
      <w:pPr>
        <w:numPr>
          <w:ilvl w:val="0"/>
          <w:numId w:val="8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"</w:t>
      </w:r>
      <w:proofErr w:type="gramStart"/>
      <w:r w:rsidRPr="00D64C65">
        <w:rPr>
          <w:rFonts w:eastAsia="Times New Roman" w:cs="Times New Roman"/>
          <w:lang w:val="en-CA"/>
        </w:rPr>
        <w:t>natural</w:t>
      </w:r>
      <w:proofErr w:type="gramEnd"/>
      <w:r w:rsidRPr="00D64C65">
        <w:rPr>
          <w:rFonts w:eastAsia="Times New Roman" w:cs="Times New Roman"/>
          <w:lang w:val="en-CA"/>
        </w:rPr>
        <w:t xml:space="preserve"> opiates" of the brain</w:t>
      </w:r>
    </w:p>
    <w:p w14:paraId="18D0BCD1" w14:textId="77777777" w:rsidR="00D64C65" w:rsidRPr="00D64C65" w:rsidRDefault="00D64C65" w:rsidP="00D64C65">
      <w:pPr>
        <w:numPr>
          <w:ilvl w:val="0"/>
          <w:numId w:val="8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Chemical structure similar to opiates (heroin, morphine)</w:t>
      </w:r>
    </w:p>
    <w:p w14:paraId="1AE84F75" w14:textId="77777777" w:rsidR="00D64C65" w:rsidRPr="00D64C65" w:rsidRDefault="00D64C65" w:rsidP="00D64C65">
      <w:pPr>
        <w:numPr>
          <w:ilvl w:val="0"/>
          <w:numId w:val="8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t>Inhibit sensation of pain</w:t>
      </w:r>
    </w:p>
    <w:p w14:paraId="5D3CF173" w14:textId="77777777" w:rsidR="00D64C65" w:rsidRPr="00D64C65" w:rsidRDefault="00D64C65" w:rsidP="00D64C65">
      <w:pPr>
        <w:numPr>
          <w:ilvl w:val="0"/>
          <w:numId w:val="80"/>
        </w:numPr>
        <w:ind w:left="540"/>
        <w:textAlignment w:val="center"/>
        <w:rPr>
          <w:rFonts w:eastAsia="Times New Roman" w:cs="Times New Roman"/>
          <w:lang w:val="en-CA"/>
        </w:rPr>
      </w:pPr>
      <w:r w:rsidRPr="00D64C65">
        <w:rPr>
          <w:rFonts w:eastAsia="Times New Roman" w:cs="Times New Roman"/>
          <w:lang w:val="en-CA"/>
        </w:rPr>
        <w:lastRenderedPageBreak/>
        <w:t>Increase mood and pleasure</w:t>
      </w:r>
    </w:p>
    <w:p w14:paraId="1E08DECB" w14:textId="77777777" w:rsidR="00A22D64" w:rsidRDefault="00A22D64" w:rsidP="002B572C"/>
    <w:p w14:paraId="1DF974DD" w14:textId="77777777" w:rsidR="00BC7AAB" w:rsidRPr="00BC7AAB" w:rsidRDefault="00BC7AAB" w:rsidP="002B572C"/>
    <w:sectPr w:rsidR="00BC7AAB" w:rsidRPr="00BC7AAB" w:rsidSect="00221733">
      <w:headerReference w:type="first" r:id="rId8"/>
      <w:pgSz w:w="12240" w:h="15840"/>
      <w:pgMar w:top="1440" w:right="1440" w:bottom="1440" w:left="1440" w:header="708" w:footer="708" w:gutter="0"/>
      <w:cols w:space="708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78C16" w14:textId="77777777" w:rsidR="009471C0" w:rsidRDefault="009471C0" w:rsidP="00221733">
      <w:r>
        <w:separator/>
      </w:r>
    </w:p>
  </w:endnote>
  <w:endnote w:type="continuationSeparator" w:id="0">
    <w:p w14:paraId="32C83E60" w14:textId="77777777" w:rsidR="009471C0" w:rsidRDefault="009471C0" w:rsidP="0022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A8D487" w14:textId="77777777" w:rsidR="009471C0" w:rsidRDefault="009471C0" w:rsidP="00221733">
      <w:r>
        <w:separator/>
      </w:r>
    </w:p>
  </w:footnote>
  <w:footnote w:type="continuationSeparator" w:id="0">
    <w:p w14:paraId="1BEB4FF4" w14:textId="77777777" w:rsidR="009471C0" w:rsidRDefault="009471C0" w:rsidP="0022173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WNSectionTitle"/>
  <w:bookmarkStart w:id="2" w:name="_WNTabType_0"/>
  <w:p w14:paraId="75F3B826" w14:textId="77777777" w:rsidR="009471C0" w:rsidRDefault="00DE12D2">
    <w:pPr>
      <w:pStyle w:val="Header"/>
    </w:pPr>
    <w:sdt>
      <w:sdtPr>
        <w:id w:val="1391461489"/>
        <w:placeholder>
          <w:docPart w:val="6D55D20E2FBC9B46967D5B0CD1AEFB2F"/>
        </w:placeholder>
        <w:temporary/>
        <w:showingPlcHdr/>
      </w:sdtPr>
      <w:sdtEndPr/>
      <w:sdtContent>
        <w:r w:rsidR="009471C0">
          <w:t>[Type text]</w:t>
        </w:r>
      </w:sdtContent>
    </w:sdt>
    <w:r w:rsidR="009471C0">
      <w:ptab w:relativeTo="margin" w:alignment="center" w:leader="none"/>
    </w:r>
    <w:sdt>
      <w:sdtPr>
        <w:id w:val="-1103496243"/>
        <w:placeholder>
          <w:docPart w:val="0F9BA6C1085328469E9D77133B40693C"/>
        </w:placeholder>
        <w:temporary/>
        <w:showingPlcHdr/>
      </w:sdtPr>
      <w:sdtEndPr/>
      <w:sdtContent>
        <w:r w:rsidR="009471C0">
          <w:t>[Type text]</w:t>
        </w:r>
      </w:sdtContent>
    </w:sdt>
    <w:r w:rsidR="009471C0">
      <w:ptab w:relativeTo="margin" w:alignment="right" w:leader="none"/>
    </w:r>
    <w:sdt>
      <w:sdtPr>
        <w:id w:val="1555495412"/>
        <w:placeholder>
          <w:docPart w:val="D73111D46D9C9849B124B4146BC9A63C"/>
        </w:placeholder>
        <w:temporary/>
        <w:showingPlcHdr/>
      </w:sdtPr>
      <w:sdtEndPr/>
      <w:sdtContent>
        <w:r w:rsidR="009471C0">
          <w:t>[Type text]</w:t>
        </w:r>
      </w:sdtContent>
    </w:sdt>
  </w:p>
  <w:p w14:paraId="21EC898F" w14:textId="77777777" w:rsidR="009471C0" w:rsidRDefault="009471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3F8A87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E35E40"/>
    <w:multiLevelType w:val="multilevel"/>
    <w:tmpl w:val="0B30A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6081664"/>
    <w:multiLevelType w:val="hybridMultilevel"/>
    <w:tmpl w:val="66F08412"/>
    <w:lvl w:ilvl="0" w:tplc="54F22C2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B154CE"/>
    <w:multiLevelType w:val="hybridMultilevel"/>
    <w:tmpl w:val="500AE714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083043CA"/>
    <w:multiLevelType w:val="hybridMultilevel"/>
    <w:tmpl w:val="A7F85F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8262E9"/>
    <w:multiLevelType w:val="hybridMultilevel"/>
    <w:tmpl w:val="9E0EE62A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B4450B"/>
    <w:multiLevelType w:val="hybridMultilevel"/>
    <w:tmpl w:val="01A8D6C8"/>
    <w:lvl w:ilvl="0" w:tplc="54F22C2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0C8B559C"/>
    <w:multiLevelType w:val="hybridMultilevel"/>
    <w:tmpl w:val="02747358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BB182C"/>
    <w:multiLevelType w:val="multilevel"/>
    <w:tmpl w:val="1CDA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E2011EB"/>
    <w:multiLevelType w:val="multilevel"/>
    <w:tmpl w:val="5038F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0E14A8F"/>
    <w:multiLevelType w:val="multilevel"/>
    <w:tmpl w:val="33E0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14A7A77"/>
    <w:multiLevelType w:val="hybridMultilevel"/>
    <w:tmpl w:val="B1EAE0C6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581165"/>
    <w:multiLevelType w:val="multilevel"/>
    <w:tmpl w:val="F09E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2AA43ED"/>
    <w:multiLevelType w:val="hybridMultilevel"/>
    <w:tmpl w:val="DEC4826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C25E10F4">
      <w:start w:val="1"/>
      <w:numFmt w:val="decimal"/>
      <w:lvlText w:val="%2."/>
      <w:lvlJc w:val="left"/>
      <w:pPr>
        <w:ind w:left="720" w:firstLine="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4A64E35"/>
    <w:multiLevelType w:val="multilevel"/>
    <w:tmpl w:val="32D4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8233807"/>
    <w:multiLevelType w:val="hybridMultilevel"/>
    <w:tmpl w:val="3F20055C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2E6034"/>
    <w:multiLevelType w:val="hybridMultilevel"/>
    <w:tmpl w:val="D054BA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9E2688"/>
    <w:multiLevelType w:val="hybridMultilevel"/>
    <w:tmpl w:val="C23E5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8A6556A"/>
    <w:multiLevelType w:val="multilevel"/>
    <w:tmpl w:val="3C1C7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199B0A9A"/>
    <w:multiLevelType w:val="hybridMultilevel"/>
    <w:tmpl w:val="0052B6B6"/>
    <w:lvl w:ilvl="0" w:tplc="4444703A">
      <w:start w:val="1"/>
      <w:numFmt w:val="decimal"/>
      <w:lvlText w:val="%1."/>
      <w:lvlJc w:val="left"/>
      <w:pPr>
        <w:ind w:left="852" w:hanging="42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1C3254EC"/>
    <w:multiLevelType w:val="hybridMultilevel"/>
    <w:tmpl w:val="469C23AA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406E31"/>
    <w:multiLevelType w:val="multilevel"/>
    <w:tmpl w:val="3622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1CFA607F"/>
    <w:multiLevelType w:val="hybridMultilevel"/>
    <w:tmpl w:val="84841C76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D090FBF"/>
    <w:multiLevelType w:val="hybridMultilevel"/>
    <w:tmpl w:val="84C4EB26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1DC7033B"/>
    <w:multiLevelType w:val="hybridMultilevel"/>
    <w:tmpl w:val="30464B6C"/>
    <w:lvl w:ilvl="0" w:tplc="54F22C2E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1DFC78CC"/>
    <w:multiLevelType w:val="hybridMultilevel"/>
    <w:tmpl w:val="85F6D66E"/>
    <w:lvl w:ilvl="0" w:tplc="54F22C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E1416EF"/>
    <w:multiLevelType w:val="hybridMultilevel"/>
    <w:tmpl w:val="2A4AA452"/>
    <w:lvl w:ilvl="0" w:tplc="54F22C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1E2E0231"/>
    <w:multiLevelType w:val="multilevel"/>
    <w:tmpl w:val="747E9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1FEA0AFE"/>
    <w:multiLevelType w:val="multilevel"/>
    <w:tmpl w:val="D5D4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25B95EA4"/>
    <w:multiLevelType w:val="hybridMultilevel"/>
    <w:tmpl w:val="09FE985A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73D19C4"/>
    <w:multiLevelType w:val="hybridMultilevel"/>
    <w:tmpl w:val="7062BC5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2B504EAC"/>
    <w:multiLevelType w:val="hybridMultilevel"/>
    <w:tmpl w:val="CA3626A0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2C2A096B"/>
    <w:multiLevelType w:val="hybridMultilevel"/>
    <w:tmpl w:val="DECA9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C5F0192"/>
    <w:multiLevelType w:val="hybridMultilevel"/>
    <w:tmpl w:val="4162BA28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2E5419D2"/>
    <w:multiLevelType w:val="hybridMultilevel"/>
    <w:tmpl w:val="C8144E16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2F2444CE"/>
    <w:multiLevelType w:val="hybridMultilevel"/>
    <w:tmpl w:val="BDE2FA72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0C770C2"/>
    <w:multiLevelType w:val="multilevel"/>
    <w:tmpl w:val="464E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31025B23"/>
    <w:multiLevelType w:val="multilevel"/>
    <w:tmpl w:val="459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44D2F47"/>
    <w:multiLevelType w:val="hybridMultilevel"/>
    <w:tmpl w:val="CD805A44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88A37F6"/>
    <w:multiLevelType w:val="multilevel"/>
    <w:tmpl w:val="447A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B86564B"/>
    <w:multiLevelType w:val="hybridMultilevel"/>
    <w:tmpl w:val="715C3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CB35966"/>
    <w:multiLevelType w:val="hybridMultilevel"/>
    <w:tmpl w:val="28D4A7E6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CF37560"/>
    <w:multiLevelType w:val="hybridMultilevel"/>
    <w:tmpl w:val="653415F6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017F40"/>
    <w:multiLevelType w:val="hybridMultilevel"/>
    <w:tmpl w:val="073E17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3F030E00"/>
    <w:multiLevelType w:val="multilevel"/>
    <w:tmpl w:val="77C65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41580216"/>
    <w:multiLevelType w:val="hybridMultilevel"/>
    <w:tmpl w:val="74A0A8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1D252B3"/>
    <w:multiLevelType w:val="hybridMultilevel"/>
    <w:tmpl w:val="74A0A8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44BC2772"/>
    <w:multiLevelType w:val="hybridMultilevel"/>
    <w:tmpl w:val="D58E67D4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67E1F2F"/>
    <w:multiLevelType w:val="hybridMultilevel"/>
    <w:tmpl w:val="09485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77C1631"/>
    <w:multiLevelType w:val="multilevel"/>
    <w:tmpl w:val="179C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478D1D03"/>
    <w:multiLevelType w:val="hybridMultilevel"/>
    <w:tmpl w:val="54C21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7FD05B4"/>
    <w:multiLevelType w:val="hybridMultilevel"/>
    <w:tmpl w:val="169A97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878582B"/>
    <w:multiLevelType w:val="multilevel"/>
    <w:tmpl w:val="4BC4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4A3635A2"/>
    <w:multiLevelType w:val="multilevel"/>
    <w:tmpl w:val="A4FA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4DEF1449"/>
    <w:multiLevelType w:val="multilevel"/>
    <w:tmpl w:val="CF4E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4DFA34FC"/>
    <w:multiLevelType w:val="hybridMultilevel"/>
    <w:tmpl w:val="4A9A7DB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1F91431"/>
    <w:multiLevelType w:val="hybridMultilevel"/>
    <w:tmpl w:val="A8D8004C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>
    <w:nsid w:val="524912F2"/>
    <w:multiLevelType w:val="hybridMultilevel"/>
    <w:tmpl w:val="24682FFA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5153B47"/>
    <w:multiLevelType w:val="hybridMultilevel"/>
    <w:tmpl w:val="07824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7383BEB"/>
    <w:multiLevelType w:val="hybridMultilevel"/>
    <w:tmpl w:val="180A8F7A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7D00ACF"/>
    <w:multiLevelType w:val="hybridMultilevel"/>
    <w:tmpl w:val="D09687E8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8893C7A"/>
    <w:multiLevelType w:val="hybridMultilevel"/>
    <w:tmpl w:val="AEFA1D04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8CC4EFA"/>
    <w:multiLevelType w:val="multilevel"/>
    <w:tmpl w:val="39D2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5AFF3BBA"/>
    <w:multiLevelType w:val="multilevel"/>
    <w:tmpl w:val="1CB8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5B98284F"/>
    <w:multiLevelType w:val="multilevel"/>
    <w:tmpl w:val="2434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5D7925FD"/>
    <w:multiLevelType w:val="hybridMultilevel"/>
    <w:tmpl w:val="16AAF5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DF8478B"/>
    <w:multiLevelType w:val="multilevel"/>
    <w:tmpl w:val="BEDC8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61B064F7"/>
    <w:multiLevelType w:val="multilevel"/>
    <w:tmpl w:val="35267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64FC583F"/>
    <w:multiLevelType w:val="multilevel"/>
    <w:tmpl w:val="49BAC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676A26CD"/>
    <w:multiLevelType w:val="hybridMultilevel"/>
    <w:tmpl w:val="793ED63A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315F11"/>
    <w:multiLevelType w:val="multilevel"/>
    <w:tmpl w:val="CD3A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6F1B2634"/>
    <w:multiLevelType w:val="multilevel"/>
    <w:tmpl w:val="A606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702F0D8C"/>
    <w:multiLevelType w:val="hybridMultilevel"/>
    <w:tmpl w:val="81FE50B2"/>
    <w:lvl w:ilvl="0" w:tplc="54F22C2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3">
    <w:nsid w:val="72283259"/>
    <w:multiLevelType w:val="hybridMultilevel"/>
    <w:tmpl w:val="694CE3F8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4">
    <w:nsid w:val="72CA0AEB"/>
    <w:multiLevelType w:val="multilevel"/>
    <w:tmpl w:val="08702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731D65BA"/>
    <w:multiLevelType w:val="hybridMultilevel"/>
    <w:tmpl w:val="9C120B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4146C2A"/>
    <w:multiLevelType w:val="hybridMultilevel"/>
    <w:tmpl w:val="10CE0FD0"/>
    <w:lvl w:ilvl="0" w:tplc="54F22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5AE6613"/>
    <w:multiLevelType w:val="multilevel"/>
    <w:tmpl w:val="7E76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79D94F78"/>
    <w:multiLevelType w:val="multilevel"/>
    <w:tmpl w:val="CF80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7AA31961"/>
    <w:multiLevelType w:val="hybridMultilevel"/>
    <w:tmpl w:val="8DA6AD3C"/>
    <w:lvl w:ilvl="0" w:tplc="54F22C2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3"/>
  </w:num>
  <w:num w:numId="4">
    <w:abstractNumId w:val="46"/>
  </w:num>
  <w:num w:numId="5">
    <w:abstractNumId w:val="25"/>
  </w:num>
  <w:num w:numId="6">
    <w:abstractNumId w:val="38"/>
  </w:num>
  <w:num w:numId="7">
    <w:abstractNumId w:val="19"/>
  </w:num>
  <w:num w:numId="8">
    <w:abstractNumId w:val="5"/>
  </w:num>
  <w:num w:numId="9">
    <w:abstractNumId w:val="22"/>
  </w:num>
  <w:num w:numId="10">
    <w:abstractNumId w:val="57"/>
  </w:num>
  <w:num w:numId="11">
    <w:abstractNumId w:val="45"/>
  </w:num>
  <w:num w:numId="12">
    <w:abstractNumId w:val="79"/>
  </w:num>
  <w:num w:numId="13">
    <w:abstractNumId w:val="56"/>
  </w:num>
  <w:num w:numId="14">
    <w:abstractNumId w:val="76"/>
  </w:num>
  <w:num w:numId="15">
    <w:abstractNumId w:val="31"/>
  </w:num>
  <w:num w:numId="16">
    <w:abstractNumId w:val="16"/>
  </w:num>
  <w:num w:numId="17">
    <w:abstractNumId w:val="72"/>
  </w:num>
  <w:num w:numId="18">
    <w:abstractNumId w:val="75"/>
  </w:num>
  <w:num w:numId="19">
    <w:abstractNumId w:val="29"/>
  </w:num>
  <w:num w:numId="20">
    <w:abstractNumId w:val="59"/>
  </w:num>
  <w:num w:numId="21">
    <w:abstractNumId w:val="43"/>
  </w:num>
  <w:num w:numId="22">
    <w:abstractNumId w:val="69"/>
  </w:num>
  <w:num w:numId="23">
    <w:abstractNumId w:val="65"/>
  </w:num>
  <w:num w:numId="24">
    <w:abstractNumId w:val="51"/>
  </w:num>
  <w:num w:numId="25">
    <w:abstractNumId w:val="40"/>
  </w:num>
  <w:num w:numId="26">
    <w:abstractNumId w:val="32"/>
  </w:num>
  <w:num w:numId="27">
    <w:abstractNumId w:val="4"/>
  </w:num>
  <w:num w:numId="28">
    <w:abstractNumId w:val="37"/>
  </w:num>
  <w:num w:numId="29">
    <w:abstractNumId w:val="66"/>
  </w:num>
  <w:num w:numId="30">
    <w:abstractNumId w:val="68"/>
  </w:num>
  <w:num w:numId="31">
    <w:abstractNumId w:val="8"/>
  </w:num>
  <w:num w:numId="32">
    <w:abstractNumId w:val="62"/>
  </w:num>
  <w:num w:numId="33">
    <w:abstractNumId w:val="48"/>
  </w:num>
  <w:num w:numId="34">
    <w:abstractNumId w:val="58"/>
  </w:num>
  <w:num w:numId="35">
    <w:abstractNumId w:val="50"/>
  </w:num>
  <w:num w:numId="36">
    <w:abstractNumId w:val="54"/>
  </w:num>
  <w:num w:numId="37">
    <w:abstractNumId w:val="52"/>
  </w:num>
  <w:num w:numId="38">
    <w:abstractNumId w:val="55"/>
  </w:num>
  <w:num w:numId="39">
    <w:abstractNumId w:val="41"/>
  </w:num>
  <w:num w:numId="40">
    <w:abstractNumId w:val="11"/>
  </w:num>
  <w:num w:numId="41">
    <w:abstractNumId w:val="15"/>
  </w:num>
  <w:num w:numId="42">
    <w:abstractNumId w:val="35"/>
  </w:num>
  <w:num w:numId="43">
    <w:abstractNumId w:val="33"/>
  </w:num>
  <w:num w:numId="44">
    <w:abstractNumId w:val="73"/>
  </w:num>
  <w:num w:numId="45">
    <w:abstractNumId w:val="6"/>
  </w:num>
  <w:num w:numId="46">
    <w:abstractNumId w:val="34"/>
  </w:num>
  <w:num w:numId="47">
    <w:abstractNumId w:val="42"/>
  </w:num>
  <w:num w:numId="48">
    <w:abstractNumId w:val="3"/>
  </w:num>
  <w:num w:numId="49">
    <w:abstractNumId w:val="30"/>
  </w:num>
  <w:num w:numId="50">
    <w:abstractNumId w:val="24"/>
  </w:num>
  <w:num w:numId="51">
    <w:abstractNumId w:val="2"/>
  </w:num>
  <w:num w:numId="52">
    <w:abstractNumId w:val="60"/>
  </w:num>
  <w:num w:numId="53">
    <w:abstractNumId w:val="61"/>
  </w:num>
  <w:num w:numId="54">
    <w:abstractNumId w:val="7"/>
  </w:num>
  <w:num w:numId="55">
    <w:abstractNumId w:val="20"/>
  </w:num>
  <w:num w:numId="56">
    <w:abstractNumId w:val="23"/>
  </w:num>
  <w:num w:numId="57">
    <w:abstractNumId w:val="26"/>
  </w:num>
  <w:num w:numId="58">
    <w:abstractNumId w:val="47"/>
  </w:num>
  <w:num w:numId="59">
    <w:abstractNumId w:val="71"/>
  </w:num>
  <w:num w:numId="60">
    <w:abstractNumId w:val="18"/>
  </w:num>
  <w:num w:numId="61">
    <w:abstractNumId w:val="70"/>
  </w:num>
  <w:num w:numId="62">
    <w:abstractNumId w:val="1"/>
  </w:num>
  <w:num w:numId="63">
    <w:abstractNumId w:val="9"/>
  </w:num>
  <w:num w:numId="64">
    <w:abstractNumId w:val="39"/>
    <w:lvlOverride w:ilvl="0">
      <w:startOverride w:val="1"/>
    </w:lvlOverride>
  </w:num>
  <w:num w:numId="65">
    <w:abstractNumId w:val="21"/>
  </w:num>
  <w:num w:numId="66">
    <w:abstractNumId w:val="28"/>
  </w:num>
  <w:num w:numId="67">
    <w:abstractNumId w:val="77"/>
  </w:num>
  <w:num w:numId="68">
    <w:abstractNumId w:val="44"/>
  </w:num>
  <w:num w:numId="69">
    <w:abstractNumId w:val="63"/>
  </w:num>
  <w:num w:numId="70">
    <w:abstractNumId w:val="53"/>
  </w:num>
  <w:num w:numId="71">
    <w:abstractNumId w:val="49"/>
  </w:num>
  <w:num w:numId="72">
    <w:abstractNumId w:val="67"/>
    <w:lvlOverride w:ilvl="0">
      <w:startOverride w:val="1"/>
    </w:lvlOverride>
  </w:num>
  <w:num w:numId="73">
    <w:abstractNumId w:val="10"/>
  </w:num>
  <w:num w:numId="74">
    <w:abstractNumId w:val="36"/>
  </w:num>
  <w:num w:numId="75">
    <w:abstractNumId w:val="12"/>
  </w:num>
  <w:num w:numId="76">
    <w:abstractNumId w:val="78"/>
  </w:num>
  <w:num w:numId="77">
    <w:abstractNumId w:val="64"/>
  </w:num>
  <w:num w:numId="78">
    <w:abstractNumId w:val="14"/>
  </w:num>
  <w:num w:numId="79">
    <w:abstractNumId w:val="27"/>
  </w:num>
  <w:num w:numId="80">
    <w:abstractNumId w:val="74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EnableWordNotes" w:val="0"/>
  </w:docVars>
  <w:rsids>
    <w:rsidRoot w:val="00221733"/>
    <w:rsid w:val="000646C5"/>
    <w:rsid w:val="00095FBB"/>
    <w:rsid w:val="000A717B"/>
    <w:rsid w:val="000B14F6"/>
    <w:rsid w:val="00177839"/>
    <w:rsid w:val="00193823"/>
    <w:rsid w:val="00196258"/>
    <w:rsid w:val="001C7B28"/>
    <w:rsid w:val="001E55C2"/>
    <w:rsid w:val="00221733"/>
    <w:rsid w:val="002B47EC"/>
    <w:rsid w:val="002B572C"/>
    <w:rsid w:val="002F663E"/>
    <w:rsid w:val="00335433"/>
    <w:rsid w:val="00352078"/>
    <w:rsid w:val="00353FA4"/>
    <w:rsid w:val="00373131"/>
    <w:rsid w:val="00395A3E"/>
    <w:rsid w:val="003A21A0"/>
    <w:rsid w:val="004C5E82"/>
    <w:rsid w:val="004E0770"/>
    <w:rsid w:val="00507E32"/>
    <w:rsid w:val="00543378"/>
    <w:rsid w:val="00554C0F"/>
    <w:rsid w:val="00557821"/>
    <w:rsid w:val="005771BD"/>
    <w:rsid w:val="005A2F68"/>
    <w:rsid w:val="005D6436"/>
    <w:rsid w:val="00654576"/>
    <w:rsid w:val="006B27D8"/>
    <w:rsid w:val="006B4DDB"/>
    <w:rsid w:val="006D0652"/>
    <w:rsid w:val="007119EE"/>
    <w:rsid w:val="00767B28"/>
    <w:rsid w:val="0079796A"/>
    <w:rsid w:val="00800FD4"/>
    <w:rsid w:val="008014DE"/>
    <w:rsid w:val="008931AC"/>
    <w:rsid w:val="009471C0"/>
    <w:rsid w:val="00960ED2"/>
    <w:rsid w:val="00A0648E"/>
    <w:rsid w:val="00A22D64"/>
    <w:rsid w:val="00A7446B"/>
    <w:rsid w:val="00A877FD"/>
    <w:rsid w:val="00AA4DAD"/>
    <w:rsid w:val="00AE6549"/>
    <w:rsid w:val="00B30D82"/>
    <w:rsid w:val="00B978DD"/>
    <w:rsid w:val="00BC1A45"/>
    <w:rsid w:val="00BC7AAB"/>
    <w:rsid w:val="00C60B64"/>
    <w:rsid w:val="00CA5358"/>
    <w:rsid w:val="00CA7D1F"/>
    <w:rsid w:val="00D115EC"/>
    <w:rsid w:val="00D53E27"/>
    <w:rsid w:val="00D64C65"/>
    <w:rsid w:val="00DB4E5B"/>
    <w:rsid w:val="00DE12D2"/>
    <w:rsid w:val="00E14222"/>
    <w:rsid w:val="00E33464"/>
    <w:rsid w:val="00E978E0"/>
    <w:rsid w:val="00F203AD"/>
    <w:rsid w:val="00FA450A"/>
    <w:rsid w:val="00FC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BF0C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2173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2173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2173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2173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2173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2173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2173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2173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2173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217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733"/>
  </w:style>
  <w:style w:type="paragraph" w:styleId="Footer">
    <w:name w:val="footer"/>
    <w:basedOn w:val="Normal"/>
    <w:link w:val="FooterChar"/>
    <w:uiPriority w:val="99"/>
    <w:unhideWhenUsed/>
    <w:rsid w:val="002217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733"/>
  </w:style>
  <w:style w:type="paragraph" w:styleId="ListParagraph">
    <w:name w:val="List Paragraph"/>
    <w:basedOn w:val="Normal"/>
    <w:uiPriority w:val="34"/>
    <w:qFormat/>
    <w:rsid w:val="004E077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B47E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2173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2173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2173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2173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2173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2173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2173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2173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2173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217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733"/>
  </w:style>
  <w:style w:type="paragraph" w:styleId="Footer">
    <w:name w:val="footer"/>
    <w:basedOn w:val="Normal"/>
    <w:link w:val="FooterChar"/>
    <w:uiPriority w:val="99"/>
    <w:unhideWhenUsed/>
    <w:rsid w:val="002217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733"/>
  </w:style>
  <w:style w:type="paragraph" w:styleId="ListParagraph">
    <w:name w:val="List Paragraph"/>
    <w:basedOn w:val="Normal"/>
    <w:uiPriority w:val="34"/>
    <w:qFormat/>
    <w:rsid w:val="004E077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B47E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glossaryDocument" Target="glossary/document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D55D20E2FBC9B46967D5B0CD1AEF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59A31-5D82-0E45-877F-4E1223F9E1A4}"/>
      </w:docPartPr>
      <w:docPartBody>
        <w:p w:rsidR="006833EB" w:rsidRDefault="006833EB" w:rsidP="006833EB">
          <w:pPr>
            <w:pStyle w:val="6D55D20E2FBC9B46967D5B0CD1AEFB2F"/>
          </w:pPr>
          <w:r>
            <w:t>[Type text]</w:t>
          </w:r>
        </w:p>
      </w:docPartBody>
    </w:docPart>
    <w:docPart>
      <w:docPartPr>
        <w:name w:val="0F9BA6C1085328469E9D77133B406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F3B11C-872C-0946-BCC3-06255916C352}"/>
      </w:docPartPr>
      <w:docPartBody>
        <w:p w:rsidR="006833EB" w:rsidRDefault="006833EB" w:rsidP="006833EB">
          <w:pPr>
            <w:pStyle w:val="0F9BA6C1085328469E9D77133B40693C"/>
          </w:pPr>
          <w:r>
            <w:t>[Type text]</w:t>
          </w:r>
        </w:p>
      </w:docPartBody>
    </w:docPart>
    <w:docPart>
      <w:docPartPr>
        <w:name w:val="D73111D46D9C9849B124B4146BC9A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E3739-570C-324B-B1BD-E919D2E15519}"/>
      </w:docPartPr>
      <w:docPartBody>
        <w:p w:rsidR="006833EB" w:rsidRDefault="006833EB" w:rsidP="006833EB">
          <w:pPr>
            <w:pStyle w:val="D73111D46D9C9849B124B4146BC9A63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3EB"/>
    <w:rsid w:val="0068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D55D20E2FBC9B46967D5B0CD1AEFB2F">
    <w:name w:val="6D55D20E2FBC9B46967D5B0CD1AEFB2F"/>
    <w:rsid w:val="006833EB"/>
  </w:style>
  <w:style w:type="paragraph" w:customStyle="1" w:styleId="0F9BA6C1085328469E9D77133B40693C">
    <w:name w:val="0F9BA6C1085328469E9D77133B40693C"/>
    <w:rsid w:val="006833EB"/>
  </w:style>
  <w:style w:type="paragraph" w:customStyle="1" w:styleId="D73111D46D9C9849B124B4146BC9A63C">
    <w:name w:val="D73111D46D9C9849B124B4146BC9A63C"/>
    <w:rsid w:val="006833EB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D55D20E2FBC9B46967D5B0CD1AEFB2F">
    <w:name w:val="6D55D20E2FBC9B46967D5B0CD1AEFB2F"/>
    <w:rsid w:val="006833EB"/>
  </w:style>
  <w:style w:type="paragraph" w:customStyle="1" w:styleId="0F9BA6C1085328469E9D77133B40693C">
    <w:name w:val="0F9BA6C1085328469E9D77133B40693C"/>
    <w:rsid w:val="006833EB"/>
  </w:style>
  <w:style w:type="paragraph" w:customStyle="1" w:styleId="D73111D46D9C9849B124B4146BC9A63C">
    <w:name w:val="D73111D46D9C9849B124B4146BC9A63C"/>
    <w:rsid w:val="006833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16</Pages>
  <Words>3241</Words>
  <Characters>18478</Characters>
  <Application>Microsoft Macintosh Word</Application>
  <DocSecurity>0</DocSecurity>
  <Lines>153</Lines>
  <Paragraphs>43</Paragraphs>
  <ScaleCrop>false</ScaleCrop>
  <Company/>
  <LinksUpToDate>false</LinksUpToDate>
  <CharactersWithSpaces>21676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Ly</dc:creator>
  <cp:keywords/>
  <dc:description/>
  <cp:lastModifiedBy>Lilian Ly</cp:lastModifiedBy>
  <cp:revision>26</cp:revision>
  <cp:lastPrinted>2015-10-14T18:11:00Z</cp:lastPrinted>
  <dcterms:created xsi:type="dcterms:W3CDTF">2015-10-14T18:08:00Z</dcterms:created>
  <dcterms:modified xsi:type="dcterms:W3CDTF">2017-05-09T14:48:00Z</dcterms:modified>
</cp:coreProperties>
</file>