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6</w:t>
      </w:r>
    </w:p>
    <w:p>
      <w:pPr>
        <w:spacing w:after="239" w:before="239"/>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none"/>
          <w:vertAlign w:val="baseline"/>
        </w:rPr>
        <w:t>Student: ___________________________________________________________________________</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"Other people cannot directly know what reality is for you, and you cannot enter directly into their experiences." This statement best demonstrates which of the following characteristics of consciousness?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dynamic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self-reflective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subjective and private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static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subject to rules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 which of the following statements is/are FALSE?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 are not currently aware of the content of their preconscious, but the content can be easily recalled.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mind is comprised of three levels of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 contains unacceptable urges and desires that are stemming from instinctual sexual and aggressive drives.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normal circumstances, the contents of the unconscious are easy for an individual to access.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individuals are not currently aware of the content of their preconscious, but the content can be easily recalled AND under normal circumstances, the contents of the unconscious are easy for an individual to access.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cognitive psychologists,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 and unconscious mental life are complementary forms of information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 mind is an "adversary" of the conscious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unconscious thought processes are not important in understanding human behavior.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 mind is driven by instinctive urges and repressed conflicts.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 thought processes are not important in understanding human behavior.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night, the suprachiasmatic nuclei (SCN) located in the hypothalamus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inactive allowing melatonin levels to increase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inactive allowing melatonin levels to decrease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more active allowing melatonin levels to increase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more active allowing melatonin levels to decrease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stimulated directly from the cortex.</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"Amphetamine psychosis" results in schizophrenia-like symptoms of hallucinations and paranoid delusions. According to the textbook, these effects likely occur because amphetamines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GABA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dopamine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dopamine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norepinephrine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norepinephrine levels in the brain.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discussed in the textbook, researchers investigating the relationship between sleep deprivation and its effect on performance have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participants learning new tasks show more rapid eye movement during REM sleep than those not learning a new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on a memory task is greater if the participant spent 4 hours sleeping rather than 4 hours of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deprivation impairs performance on critical thinking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exam periods students experience more REM sleep and more rapid eye movement during REM sleep than at other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are correct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statements is/are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TRUE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regarding sleep across the lifespan?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elderly require more sleep than young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newborn infants rarely experience 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 decreases dramatically during infancy and early childhood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average, 15- to 24-year-olds average about six hours of sleep per night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elderly require more sleep than young children AND newborn infants rarely experience REM sleep</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study by Pilcher &amp; Walters (1997), students were deprived of a night's sleep and then asked to perform a critical thinking task. When compared to non-sleep deprived students, those students who missed a night's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more poorly on the critical thinking task, but believed that they performed better and concentrated harder.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more poorly on the critical thinking task, but correctly perceived that performance and concentration were impaired.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better on the critical thinking task, but incorrectly perceived that performance and concentration were impaired.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better on the critical thinking task, and correctly perceived that their performance and concentration were superior.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the same on the critical thinking task as the non-sleep deprived group.</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2 sleep is characterized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light sleep where you can easily be awakened.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very slow-wave sleep and sudden body jerks.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rhythmic alpha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spindles and relaxed muscles.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in brain activity and hard to awaken.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drug that is classified as an agonist may __________ the activity of a neurotransmitter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preventing reuptake of the neurotransmitter from the synapse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blocking the postsynaptic receptor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interfering with the production, storage, or release of a neurotransmitter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blocking the postsynaptic receptor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preventing reuptake of the neurotransmitter from the synapse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is/are FALSE regarding REM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REM sleep, there is an absence of voluntary muscle movement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 is characterized primarily by delta brain-wave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REM sleep, dreams are typically vivid and have a storylike quality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typically occur during 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REM sleep is characterized primarily by delta brain-wave activity AND nightmares typically occur during REM sleep</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______________, dreams are not particularly meaningful, but rather, are merely the result of random neural activity that the brain then interprets.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Freudian wish fulfillment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cognitive-process dream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dream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altered states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activation-synthesis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difference between nightmares and night terrors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intense nightmares heighten physiological arousal and extreme anxiety, whereas night terrors do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can occur with sleepwalking, whereas no sleepwalking occurs during night terrors.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occur during REM, whereas night terrors occur during deep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occur during deep sleep, whereas night terrors occur during REM.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are unable to remember nightmares, but can remember night terrors.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Alcohol acts as a depressant on the nervous system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levels of gamma-aminobutyric acid (GABA).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 levels of glutamate.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levels of 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destroying ACh neurons.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increasing levels of gamma-aminobutyric acid (GABA) AND decreasing levels of glutamate.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 propose that hypnotic experiences result from expectations of people who are motivated to take on the "role" of being hypnotized.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cognitive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Dissociation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Divided consciousness theories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theories would explain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dreams as a form of wish fulfillment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psychoanalytic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problem-solving dream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Hobson &amp; McCarley's activation-synthesis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Antrobus's integrated theory of dreaming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Cognitive-process dream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you progress through a nightly sleep cycle, your brain-wave pattern changes from ______ at the very beginning of sleep to ______ at the end of the first cycle.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delta; alpha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 low amplitude waves; slow, high amplitude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spindles; theta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 beta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alpha; beta</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your text, one of the best treatments for SAD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phototherapy.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injections of melatonin.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very weak indoor lighting.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adjust your circadian cycle one to two hours a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in a clockwise direction.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people believe that sleepwalking is related to dreaming - you are acting out your dreams. Which of the following is the best argument against this interpretation?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occurs in 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cannot walk in your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is really an attempt for wish fulfillment.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occurs in stage 3 or stage 4 of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is a phenomenon of cataplexy.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Last night, you had a dream about spilling milk all over the kitchen table. According to Freud's psychoanalytic theory, spilling the milk is part of the dream's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manifest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4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unconscious synthesis.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_______________ dreams are very meaningful and reflect your desires.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Freudian wish fulfillment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cognitive-process dream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dream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altered states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activation-synthesis theory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you take a particular drug, you will eventually develop a tolerance for this drug. This is due, in part,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withdrawal effects.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reuptake.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body producing 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antagonist action of the drug.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body producing compensatory responses.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drug works by stimulating the release of a particular neurotransmitter. We would classify this drug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antagonist.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agonist.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SSRI.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stimulant.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depressant.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patient reports to the emergency room complaining of hallucinations and delusions. However, the person does not have schizophrenia. Which of the following would you suspect?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consumed too much alcohol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is experiencing withdrawal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amphetamine psychosis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tardive dyskinesia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severe antagonistic effect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trying to gather support for the dissociation theory of hypnosis, which of the following would you look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evidence of suggestibility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"hidden observer"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activity in the right hemisphere versus the left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perceptual 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willingness of people to perform actions "against their will"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patient with visual agnosia may be able to reach for and grab an object, but unable to tell you what it is. How can this happen?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Activation-synthesis has failed to activate.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grasping behaviour was accidental.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actually suffers from blindsight.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is likely not telling the truth—they know what the object 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more than one neural pathway for the processing of visual information.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individual was unable to regulate the circadian rhythms, you might suspect a deficiency in levels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melatonin.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antagonists.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supports the restoration model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Ordinary people sleep about twice as long following strenuous exercise.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deprivation results in narcolepsy.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Animals that stay up all night sleep much longer during the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 up of adenosine is related to "fuel consumption" in cells.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Our ancestors did not go out at night.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examining the EEG records of an individual in a sleep lab. The tracing shows a series of high frequency waves resembling alpha or beta waves. But the individual is not awake. Most likely, this individual is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4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2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3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dissociative state.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friend of yours is a heavy amphetamine user. Last week he stopped taking the drug and "crashed". Why did this happen?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withdrawal set in and reversed the effect of the stimulant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 and dopamine supplies have been depleted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crystal meth is an SSRI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meth increases the activity of 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amphetamines block reuptake of dopamine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6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"Other people cannot directly know what reality is for you, and you cannot enter directly into their experiences." This statement best demonstrates which of the following characteristics of consciousness?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dynamic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self-reflective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subjective and private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static</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consciousness is subject to rules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Define the conscious and unconscious minds and describe how consciousness is studied.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Freud, which of the following statements is/are FALSE?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Individuals are not currently aware of the content of their preconscious, but the content can be easily recalled.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mind is comprised of three levels of awareness.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 contains unacceptable urges and desires that are stemming from instinctual sexual and aggressive drives.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normal circumstances, the contents of the unconscious are easy for an individual to access.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individuals are not currently aware of the content of their preconscious, but the content can be easily recalled AND under normal circumstances, the contents of the unconscious are easy for an individual to access.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Define the conscious and unconscious minds and describe how consciousness is studied.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cognitive psychologists,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 and unconscious mental life are complementary forms of information processing.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 mind is an "adversary" of the conscious mind.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unconscious thought processes are not important in understanding human behavior.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unconscious mind is driven by instinctive urges and repressed conflicts.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conscious thought processes are not important in understanding human behavior.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Define the conscious and unconscious minds and describe how consciousness is studied.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 night, the suprachiasmatic nuclei (SCN) located in the hypothalamus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inactive allowing melatonin levels to increase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inactive allowing melatonin levels to decrease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more active allowing melatonin levels to increase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more active allowing melatonin levels to decrease thereby promoting relaxation and sleepiness.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stimulated directly from the cortex.</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Identify the brain structures involved in maintaining circadian rhythms and describe disruptions of circadian rhythms and interventions used to treat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"Amphetamine psychosis" results in schizophrenia-like symptoms of hallucinations and paranoid delusions. According to the textbook, these effects likely occur because amphetamines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GABA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dopamine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dopamine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norepinephrine levels in the brain.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norepinephrine levels in the brain.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06-07 Recognize examples and describe the effects of the major classes of drugs: depressants; stimulants; opiates; hallucinogens; and marijuana.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discussed in the textbook, researchers investigating the relationship between sleep deprivation and its effect on performance have found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participants learning new tasks show more rapid eye movement during REM sleep than those not learning a new task.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on a memory task is greater if the participant spent 4 hours sleeping rather than 4 hours of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deprivation impairs performance on critical thinking tasks.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exam periods students experience more REM sleep and more rapid eye movement during REM sleep than at other times.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of these are correct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statements is/are </w:t>
            </w:r>
            <w:r>
              <w:rPr>
                <w:rFonts w:ascii="Arial Unicode MS" w:cs="Arial Unicode MS" w:eastAsia="Arial Unicode MS" w:hAnsi="Arial Unicode MS"/>
                <w:b w:ascii="Arial Unicode MS" w:cs="Arial Unicode MS" w:eastAsia="Arial Unicode MS" w:hAnsi="Arial Unicode MS" w:val="true"/>
                <w:i w:val="false"/>
                <w:color w:val="000000"/>
                <w:sz w:val="24.0"/>
                <w:u w:val="none"/>
                <w:vertAlign w:val="baseline"/>
              </w:rPr>
              <w:t>TRUE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regarding sleep across the lifespan?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elderly require more sleep than young children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newborn infants rarely experience 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 decreases dramatically during infancy and early childhood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 average, 15- to 24-year-olds average about six hours of sleep per night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the elderly require more sleep than young children AND newborn infants rarely experience REM sleep</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study by Pilcher &amp; Walters (1997), students were deprived of a night's sleep and then asked to perform a critical thinking task. When compared to non-sleep deprived students, those students who missed a night's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more poorly on the critical thinking task, but believed that they performed better and concentrated harder.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more poorly on the critical thinking task, but correctly perceived that performance and concentration were impaired.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better on the critical thinking task, but incorrectly perceived that performance and concentration were impaired.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better on the critical thinking task, and correctly perceived that their performance and concentration were superior.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performed the same on the critical thinking task as the non-sleep deprived group.</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2 sleep is characterized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form of light sleep where you can easily be awakened.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very slow-wave sleep and sudden body jerks.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rhythmic alpha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spindles and relaxed muscles.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in brain activity and hard to awaken.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drug that is classified as an agonist may __________ the activity of a neurotransmitter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preventing reuptake of the neurotransmitter from the synapse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blocking the postsynaptic receptor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decrease; interfering with the production, storage, or release of a neurotransmitter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blocking the postsynaptic receptor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preventing reuptake of the neurotransmitter from the synapse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Describe and give examples of the basic drug effects including agonist and antagonist effects; tolerance; withdrawal and dependence.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statements is/are FALSE regarding REM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REM sleep, there is an absence of voluntary muscle movement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 is characterized primarily by delta brain-wave activity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REM sleep, dreams are typically vivid and have a storylike quality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typically occur during 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REM sleep is characterized primarily by delta brain-wave activity AND nightmares typically occur during REM sleep</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______________, dreams are not particularly meaningful, but rather, are merely the result of random neural activity that the brain then interprets.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Freudian wish fulfillment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cognitive-process dream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dream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altered states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activation-synthesis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research on the nature of dreams and the different theories regarding the function(s) of dreaming.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difference between nightmares and night terrors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intense nightmares heighten physiological arousal and extreme anxiety, whereas night terrors do not.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can occur with sleepwalking, whereas no sleepwalking occurs during night terrors.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occur during REM, whereas night terrors occur during deep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nightmares occur during deep sleep, whereas night terrors occur during REM.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are unable to remember nightmares, but can remember night terrors.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Identify the symptoms and potential causes of insomnia; narcolepsy; REM-sleep behaviour disorder; sleepwalking; nightmares; night terrors; and sleep apnea.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Alcohol acts as a depressant on the nervous system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levels of gamma-aminobutyric acid (GABA).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decreasing levels of glutamate.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levels of norepinephrine.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destroying ACh neurons.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both increasing levels of gamma-aminobutyric acid (GABA) AND decreasing levels of glutamate.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06-07 Recognize examples and describe the effects of the major classes of drugs: depressants; stimulants; opiates; hallucinogens; and marijuana.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 propose that hypnotic experiences result from expectations of people who are motivated to take on the "role" of being hypnotized.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cognitive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Dissociation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Psychodynamic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theories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Divided consciousness theories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06-08 Define hypnosis and hypnotic susceptibility and contrast the two main theories of hypnosis; the dissociation and social cognitive theories of hypnosis.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1893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Which of the following theories would explain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dreams as a form of wish fulfillment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Freud's psychoanalytic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problem-solving dream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Hobson &amp; McCarley's activation-synthesis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Antrobus's integrated theory of dreaming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Cognitive-process dream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research on the nature of dreams and the different theories regarding the function(s) of dreaming.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394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you progress through a nightly sleep cycle, your brain-wave pattern changes from ______ at the very beginning of sleep to ______ at the end of the first cycle.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delta; alpha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fast, low amplitude waves; slow, high amplitude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spindles; theta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 beta waves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alpha; beta</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your text, one of the best treatments for SAD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phototherapy.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injections of melatonin.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having very weak indoor lighting.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adjust your circadian cycle one to two hours a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moving in a clockwise direction.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Identify the brain structures involved in maintaining circadian rhythms and describe disruptions of circadian rhythms and interventions used to treat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people believe that sleepwalking is related to dreaming - you are acting out your dreams. Which of the following is the best argument against this interpretation?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occurs in 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cannot walk in your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is really an attempt for wish fulfillment.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occurs in stage 3 or stage 4 of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Sleepwalking is a phenomenon of cataplexy.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06-04 Identify the symptoms and potential causes of insomnia; narcolepsy; REM-sleep behaviour disorder; sleepwalking; nightmares; night terrors; and sleep apnea.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Last night, you had a dream about spilling milk all over the kitchen table. According to Freud's psychoanalytic theory, spilling the milk is part of the dream's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manifest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latent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4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unconscious synthesis.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research on the nature of dreams and the different theories regarding the function(s) of dreaming.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the _______________ dreams are very meaningful and reflect your desires.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Freudian wish fulfillment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cognitive-process dream theory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problem-solving dream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altered states model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activation-synthesis theory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Remember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06-05 Describe research on the nature of dreams and the different theories regarding the function(s) of dreaming.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you take a particular drug, you will eventually develop a tolerance for this drug. This is due, in part,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withdrawal effects.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reuptake.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body producing myopia.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antagonist action of the drug.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body producing compensatory responses.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Describe and give examples of the basic drug effects including agonist and antagonist effects; tolerance; withdrawal and dependence.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new drug works by stimulating the release of a particular neurotransmitter. We would classify this drug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antagonist.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agonist.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SSRI.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stimulant.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depressant.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06-06 Describe and give examples of the basic drug effects including agonist and antagonist effects; tolerance; withdrawal and dependence.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patient reports to the emergency room complaining of hallucinations and delusions. However, the person does not have schizophrenia. Which of the following would you suspect?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consumed too much alcohol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is experiencing withdrawal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amphetamine psychosis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tardive dyskinesia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severe antagonistic effect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06-07 Recognize examples and describe the effects of the major classes of drugs: depressants; stimulants; opiates; hallucinogens; and marijuana.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you were trying to gather support for the dissociation theory of hypnosis, which of the following would you look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evidence of suggestibility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"hidden observer"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activity in the right hemisphere versus the left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perceptual set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willingness of people to perform actions "against their will"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06-08 Define hypnosis and hypnotic susceptibility and contrast the two main theories of hypnosis; the dissociation and social cognitive theories of hypnosis.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patient with visual agnosia may be able to reach for and grab an object, but unable to tell you what it is. How can this happen?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Activation-synthesis has failed to activate.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grasping behaviour was accidental.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actually suffers from blindsight.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patient is likely not telling the truth—they know what the object 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more than one neural pathway for the processing of visual information.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Analyze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06-01 Define the conscious and unconscious minds and describe how consciousness is studied.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EMPTY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an individual was unable to regulate the circadian rhythms, you might suspect a deficiency in levels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SCN.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melatonin.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dopamine.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antagonists.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06-02 Identify the brain structures involved in maintaining circadian rhythms and describe disruptions of circadian rhythms and interventions used to treat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of the following supports the restoration model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Ordinary people sleep about twice as long following strenuous exercise.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Sleep deprivation results in narcolepsy.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Animals that stay up all night sleep much longer during the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Build up of adenosine is related to "fuel consumption" in cells.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Our ancestors did not go out at night.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You are examining the EEG records of an individual in a sleep lab. The tracing shows a series of high frequency waves resembling alpha or beta waves. But the individual is not awake. Most likely, this individual is in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4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2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stage 3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 sleep.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dissociative state.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06-03 Differentiate the different stages of sleep and explain the functions and importance of sleep.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friend of yours is a heavy amphetamine user. Last week he stopped taking the drug and "crashed". Why did this happen?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withdrawal set in and reversed the effect of the stimulant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norepinephrine and dopamine supplies have been depleted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crystal meth is an SSRI</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meth increases the activity of GABA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amphetamines block reuptake of dopamine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Accessibility: Keyboard Navigation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Blooms: Understand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0.66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Learning Objective: 06-07 Recognize examples and describe the effects of the major classes of drugs: depressants; stimulants; opiates; hallucinogens; and marijuana.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Number in Sample: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Passer - Chapter 06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Point-BiSerial: +0.27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6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Accessibility: Keyboard Navigation</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Analyze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Remember</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Blooms: Understand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0.08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0.18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0.39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0.49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0.56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0.66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06-01 Define the conscious and unconscious minds and describe how consciousness is studied.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06-02 Identify the brain structures involved in maintaining circadian rhythms and describe disruptions of circadian rhythms and interventions used to treat them.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06-03 Differentiate the different stages of sleep and explain the functions and importance of sleep.</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06-04 Identify the symptoms and potential causes of insomnia; narcolepsy; REM-sleep behaviour disorder; sleepwalking; nightmares; night terrors; and sleep apnea.</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06-05 Describe research on the nature of dreams and the different theories regarding the function(s) of dreaming.</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06-06 Describe and give examples of the basic drug effects including agonist and antagonist effects; tolerance; withdrawal and dependence.</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06-07 Recognize examples and describe the effects of the major classes of drugs: depressants; stimulants; opiates; hallucinogens; and marijuana.</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Learning Objective: 06-08 Define hypnosis and hypnotic susceptibility and contrast the two main theories of hypnosis; the dissociation and social cognitive theories of hypnosis.</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1893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394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Number in Sample: 62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Passer - Chapter 06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+0.04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+0.17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+0.29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+0.39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+0.40</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+0.48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+0.59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Point-BiSerial: +0.67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