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EE015D" w14:textId="77777777" w:rsidR="00BC37DB" w:rsidRDefault="009F35A5">
      <w:pPr>
        <w:rPr>
          <w:b/>
        </w:rPr>
      </w:pPr>
      <w:r>
        <w:rPr>
          <w:b/>
        </w:rPr>
        <w:t xml:space="preserve">Classical Conditioning </w:t>
      </w:r>
    </w:p>
    <w:p w14:paraId="69B7542E" w14:textId="77777777" w:rsidR="009F35A5" w:rsidRDefault="009F35A5">
      <w:pPr>
        <w:rPr>
          <w:b/>
        </w:rPr>
      </w:pPr>
    </w:p>
    <w:p w14:paraId="39254B3E" w14:textId="77777777" w:rsidR="009F35A5" w:rsidRDefault="009F35A5">
      <w:pPr>
        <w:rPr>
          <w:u w:val="single"/>
        </w:rPr>
      </w:pPr>
      <w:r>
        <w:rPr>
          <w:u w:val="single"/>
        </w:rPr>
        <w:t xml:space="preserve">Introduction to Learning </w:t>
      </w:r>
    </w:p>
    <w:p w14:paraId="66C45DE4" w14:textId="77777777" w:rsidR="009F35A5" w:rsidRDefault="009F35A5">
      <w:pPr>
        <w:rPr>
          <w:u w:val="single"/>
        </w:rPr>
      </w:pPr>
    </w:p>
    <w:p w14:paraId="1652E1E7" w14:textId="77777777" w:rsidR="009F35A5" w:rsidRDefault="009F35A5" w:rsidP="00F27E75">
      <w:pPr>
        <w:pStyle w:val="ListParagraph"/>
        <w:numPr>
          <w:ilvl w:val="0"/>
          <w:numId w:val="4"/>
        </w:numPr>
        <w:tabs>
          <w:tab w:val="left" w:pos="1960"/>
        </w:tabs>
      </w:pPr>
      <w:r>
        <w:t>We experience more than one type of learning.</w:t>
      </w:r>
    </w:p>
    <w:p w14:paraId="04B107E1" w14:textId="77777777" w:rsidR="009F35A5" w:rsidRPr="00F27E75" w:rsidRDefault="009F35A5" w:rsidP="009F35A5">
      <w:pPr>
        <w:tabs>
          <w:tab w:val="left" w:pos="1960"/>
        </w:tabs>
        <w:rPr>
          <w:u w:val="single"/>
        </w:rPr>
      </w:pPr>
    </w:p>
    <w:p w14:paraId="1687F59E" w14:textId="77777777" w:rsidR="009F35A5" w:rsidRPr="00F27E75" w:rsidRDefault="009F35A5" w:rsidP="009F35A5">
      <w:pPr>
        <w:tabs>
          <w:tab w:val="left" w:pos="1960"/>
        </w:tabs>
        <w:rPr>
          <w:u w:val="single"/>
        </w:rPr>
      </w:pPr>
      <w:r w:rsidRPr="00F27E75">
        <w:rPr>
          <w:u w:val="single"/>
        </w:rPr>
        <w:t>Classical Conditioning (Pavlovian Conditioning):</w:t>
      </w:r>
    </w:p>
    <w:p w14:paraId="78E66EAF" w14:textId="77777777" w:rsidR="009F35A5" w:rsidRPr="009F35A5" w:rsidRDefault="009F35A5" w:rsidP="009F35A5">
      <w:pPr>
        <w:pStyle w:val="ListParagraph"/>
        <w:numPr>
          <w:ilvl w:val="0"/>
          <w:numId w:val="1"/>
        </w:numPr>
        <w:tabs>
          <w:tab w:val="left" w:pos="1960"/>
        </w:tabs>
        <w:rPr>
          <w:b/>
        </w:rPr>
      </w:pPr>
      <w:r>
        <w:t>Allows us to associate two related events.</w:t>
      </w:r>
    </w:p>
    <w:p w14:paraId="3B3129EF" w14:textId="77777777" w:rsidR="009F35A5" w:rsidRPr="009F35A5" w:rsidRDefault="009F35A5" w:rsidP="009F35A5">
      <w:pPr>
        <w:pStyle w:val="ListParagraph"/>
        <w:numPr>
          <w:ilvl w:val="0"/>
          <w:numId w:val="1"/>
        </w:numPr>
        <w:tabs>
          <w:tab w:val="left" w:pos="1960"/>
        </w:tabs>
        <w:rPr>
          <w:b/>
        </w:rPr>
      </w:pPr>
      <w:r>
        <w:t xml:space="preserve">Created by Ivan Pavlov. </w:t>
      </w:r>
    </w:p>
    <w:p w14:paraId="68228120" w14:textId="77777777" w:rsidR="009F35A5" w:rsidRPr="009F35A5" w:rsidRDefault="009F35A5" w:rsidP="009F35A5">
      <w:pPr>
        <w:pStyle w:val="ListParagraph"/>
        <w:numPr>
          <w:ilvl w:val="0"/>
          <w:numId w:val="1"/>
        </w:numPr>
        <w:tabs>
          <w:tab w:val="left" w:pos="1960"/>
        </w:tabs>
        <w:rPr>
          <w:b/>
        </w:rPr>
      </w:pPr>
      <w:r>
        <w:t>Studied the stages in digestions (which begins with salivation).</w:t>
      </w:r>
    </w:p>
    <w:p w14:paraId="0EC09786" w14:textId="77777777" w:rsidR="009F35A5" w:rsidRPr="009F35A5" w:rsidRDefault="009F35A5" w:rsidP="009F35A5">
      <w:pPr>
        <w:pStyle w:val="ListParagraph"/>
        <w:numPr>
          <w:ilvl w:val="0"/>
          <w:numId w:val="1"/>
        </w:numPr>
        <w:tabs>
          <w:tab w:val="left" w:pos="1960"/>
        </w:tabs>
        <w:rPr>
          <w:b/>
        </w:rPr>
      </w:pPr>
      <w:r>
        <w:t xml:space="preserve">Conditional reflex- something that naturally occurs due to training </w:t>
      </w:r>
      <w:r w:rsidR="00652290">
        <w:t>(</w:t>
      </w:r>
      <w:proofErr w:type="spellStart"/>
      <w:r w:rsidR="00652290">
        <w:t>ie</w:t>
      </w:r>
      <w:proofErr w:type="spellEnd"/>
      <w:r w:rsidR="00652290">
        <w:t>, dogs salivating</w:t>
      </w:r>
      <w:r>
        <w:t xml:space="preserve"> at the sound of a metronome as it signals food is coming).</w:t>
      </w:r>
    </w:p>
    <w:p w14:paraId="0D819C91" w14:textId="77777777" w:rsidR="009F35A5" w:rsidRPr="00652290" w:rsidRDefault="00652290" w:rsidP="009F35A5">
      <w:pPr>
        <w:pStyle w:val="ListParagraph"/>
        <w:numPr>
          <w:ilvl w:val="0"/>
          <w:numId w:val="1"/>
        </w:numPr>
        <w:tabs>
          <w:tab w:val="left" w:pos="1960"/>
        </w:tabs>
        <w:rPr>
          <w:b/>
        </w:rPr>
      </w:pPr>
      <w:r>
        <w:t>Contingencies: When one stimulus reliable predicts the presentation of another.</w:t>
      </w:r>
    </w:p>
    <w:p w14:paraId="40601296" w14:textId="77777777" w:rsidR="00652290" w:rsidRPr="00652290" w:rsidRDefault="00652290" w:rsidP="009F35A5">
      <w:pPr>
        <w:pStyle w:val="ListParagraph"/>
        <w:numPr>
          <w:ilvl w:val="0"/>
          <w:numId w:val="1"/>
        </w:numPr>
        <w:tabs>
          <w:tab w:val="left" w:pos="1960"/>
        </w:tabs>
      </w:pPr>
      <w:r w:rsidRPr="00652290">
        <w:t>When an organism learns the association</w:t>
      </w:r>
      <w:r>
        <w:t xml:space="preserve"> between a </w:t>
      </w:r>
      <w:r w:rsidRPr="00652290">
        <w:t>signal and an event, we say that a contingent relationship has been formed between the two stimuli.</w:t>
      </w:r>
    </w:p>
    <w:p w14:paraId="40B5C8E7" w14:textId="77777777" w:rsidR="00652290" w:rsidRPr="00652290" w:rsidRDefault="00652290" w:rsidP="009F35A5">
      <w:pPr>
        <w:pStyle w:val="ListParagraph"/>
        <w:numPr>
          <w:ilvl w:val="0"/>
          <w:numId w:val="1"/>
        </w:numPr>
        <w:tabs>
          <w:tab w:val="left" w:pos="1960"/>
        </w:tabs>
        <w:rPr>
          <w:b/>
        </w:rPr>
      </w:pPr>
      <w:r>
        <w:t>The learning of a contingency between a particular signal and a later event that are paired in time and/ or space.</w:t>
      </w:r>
    </w:p>
    <w:p w14:paraId="18E9198A" w14:textId="77777777" w:rsidR="00652290" w:rsidRDefault="00652290" w:rsidP="009F35A5">
      <w:pPr>
        <w:pStyle w:val="ListParagraph"/>
        <w:numPr>
          <w:ilvl w:val="0"/>
          <w:numId w:val="1"/>
        </w:numPr>
        <w:tabs>
          <w:tab w:val="left" w:pos="1960"/>
        </w:tabs>
      </w:pPr>
      <w:r w:rsidRPr="00652290">
        <w:t>Learning contingencies can be critical for avoiding predators.</w:t>
      </w:r>
    </w:p>
    <w:p w14:paraId="418591E2" w14:textId="77777777" w:rsidR="00652290" w:rsidRPr="00652290" w:rsidRDefault="00652290" w:rsidP="00652290">
      <w:pPr>
        <w:pStyle w:val="ListParagraph"/>
        <w:tabs>
          <w:tab w:val="left" w:pos="1960"/>
        </w:tabs>
      </w:pPr>
    </w:p>
    <w:p w14:paraId="3C3A6145" w14:textId="77777777" w:rsidR="00652290" w:rsidRPr="00F27E75" w:rsidRDefault="00652290" w:rsidP="00652290">
      <w:pPr>
        <w:tabs>
          <w:tab w:val="left" w:pos="1960"/>
        </w:tabs>
        <w:rPr>
          <w:u w:val="single"/>
        </w:rPr>
      </w:pPr>
      <w:r w:rsidRPr="00F27E75">
        <w:rPr>
          <w:u w:val="single"/>
        </w:rPr>
        <w:t>Components of Classical Conditioning</w:t>
      </w:r>
      <w:r w:rsidR="00F27E75">
        <w:rPr>
          <w:u w:val="single"/>
        </w:rPr>
        <w:t>:</w:t>
      </w:r>
    </w:p>
    <w:p w14:paraId="26B26990" w14:textId="77777777" w:rsidR="00652290" w:rsidRDefault="00652290" w:rsidP="00652290">
      <w:pPr>
        <w:pStyle w:val="ListParagraph"/>
        <w:numPr>
          <w:ilvl w:val="0"/>
          <w:numId w:val="2"/>
        </w:numPr>
        <w:tabs>
          <w:tab w:val="left" w:pos="1960"/>
        </w:tabs>
      </w:pPr>
      <w:r w:rsidRPr="00652290">
        <w:rPr>
          <w:b/>
        </w:rPr>
        <w:t>Unconditional Stimulus</w:t>
      </w:r>
      <w:r>
        <w:rPr>
          <w:b/>
        </w:rPr>
        <w:t xml:space="preserve"> (US)</w:t>
      </w:r>
      <w:r>
        <w:t>- any stimulus.</w:t>
      </w:r>
    </w:p>
    <w:p w14:paraId="25887675" w14:textId="77777777" w:rsidR="00652290" w:rsidRDefault="00652290" w:rsidP="00652290">
      <w:pPr>
        <w:tabs>
          <w:tab w:val="left" w:pos="1960"/>
        </w:tabs>
        <w:ind w:left="720"/>
      </w:pPr>
      <w:r>
        <w:t>-O</w:t>
      </w:r>
      <w:r w:rsidRPr="00652290">
        <w:t xml:space="preserve">ccurs </w:t>
      </w:r>
      <w:r>
        <w:t xml:space="preserve">naturally, </w:t>
      </w:r>
      <w:r w:rsidRPr="00652290">
        <w:t xml:space="preserve">prior to learning. </w:t>
      </w:r>
    </w:p>
    <w:p w14:paraId="7F35225E" w14:textId="77777777" w:rsidR="00652290" w:rsidRDefault="00652290" w:rsidP="00652290">
      <w:pPr>
        <w:pStyle w:val="ListParagraph"/>
        <w:numPr>
          <w:ilvl w:val="0"/>
          <w:numId w:val="2"/>
        </w:numPr>
        <w:tabs>
          <w:tab w:val="left" w:pos="1960"/>
        </w:tabs>
      </w:pPr>
      <w:r>
        <w:rPr>
          <w:b/>
        </w:rPr>
        <w:t>Unconditional Response (UR)</w:t>
      </w:r>
      <w:r>
        <w:t>- The response that occurs after the unconditioned stimulus.</w:t>
      </w:r>
    </w:p>
    <w:p w14:paraId="3474755F" w14:textId="77777777" w:rsidR="00652290" w:rsidRDefault="00652290" w:rsidP="00652290">
      <w:pPr>
        <w:tabs>
          <w:tab w:val="left" w:pos="1960"/>
        </w:tabs>
        <w:ind w:left="720"/>
      </w:pPr>
      <w:r>
        <w:t>-Occurs naturally, prior to any learning.</w:t>
      </w:r>
    </w:p>
    <w:p w14:paraId="72C795D9" w14:textId="77777777" w:rsidR="00652290" w:rsidRDefault="00652290" w:rsidP="00652290">
      <w:pPr>
        <w:pStyle w:val="ListParagraph"/>
        <w:numPr>
          <w:ilvl w:val="0"/>
          <w:numId w:val="2"/>
        </w:numPr>
        <w:tabs>
          <w:tab w:val="left" w:pos="1960"/>
        </w:tabs>
      </w:pPr>
      <w:r>
        <w:t>UR always follows a US, without any learning.</w:t>
      </w:r>
    </w:p>
    <w:p w14:paraId="6DCCABF4" w14:textId="77777777" w:rsidR="00652290" w:rsidRDefault="00652290" w:rsidP="00652290">
      <w:pPr>
        <w:pStyle w:val="ListParagraph"/>
        <w:numPr>
          <w:ilvl w:val="0"/>
          <w:numId w:val="2"/>
        </w:numPr>
        <w:tabs>
          <w:tab w:val="left" w:pos="1960"/>
        </w:tabs>
      </w:pPr>
      <w:r>
        <w:rPr>
          <w:b/>
        </w:rPr>
        <w:t>Conditional Stimulus (CS)-</w:t>
      </w:r>
      <w:r>
        <w:t>Paired with the unconditioned stimulus to produce a learned contingency.</w:t>
      </w:r>
    </w:p>
    <w:p w14:paraId="5FED8EDF" w14:textId="77777777" w:rsidR="00652290" w:rsidRDefault="00D53231" w:rsidP="00652290">
      <w:pPr>
        <w:pStyle w:val="ListParagraph"/>
        <w:numPr>
          <w:ilvl w:val="0"/>
          <w:numId w:val="2"/>
        </w:numPr>
        <w:tabs>
          <w:tab w:val="left" w:pos="1960"/>
        </w:tabs>
      </w:pPr>
      <w:r>
        <w:t>CS typically occurs before the US</w:t>
      </w:r>
    </w:p>
    <w:p w14:paraId="378EFC1F" w14:textId="77777777" w:rsidR="00D53231" w:rsidRDefault="00D53231" w:rsidP="00652290">
      <w:pPr>
        <w:pStyle w:val="ListParagraph"/>
        <w:numPr>
          <w:ilvl w:val="0"/>
          <w:numId w:val="2"/>
        </w:numPr>
        <w:tabs>
          <w:tab w:val="left" w:pos="1960"/>
        </w:tabs>
      </w:pPr>
      <w:r>
        <w:t>CS</w:t>
      </w:r>
      <w:r>
        <w:sym w:font="Wingdings" w:char="F0E0"/>
      </w:r>
      <w:r>
        <w:t>US (arrow= contingency)</w:t>
      </w:r>
    </w:p>
    <w:p w14:paraId="036AF573" w14:textId="77777777" w:rsidR="00D53231" w:rsidRDefault="00D53231" w:rsidP="00652290">
      <w:pPr>
        <w:pStyle w:val="ListParagraph"/>
        <w:numPr>
          <w:ilvl w:val="0"/>
          <w:numId w:val="2"/>
        </w:numPr>
        <w:tabs>
          <w:tab w:val="left" w:pos="1960"/>
        </w:tabs>
      </w:pPr>
      <w:r>
        <w:rPr>
          <w:b/>
        </w:rPr>
        <w:t>Conditioned Response (CR)-</w:t>
      </w:r>
      <w:r>
        <w:t xml:space="preserve"> The response that occurs once the contingency between the CS and the US has been learned.</w:t>
      </w:r>
    </w:p>
    <w:p w14:paraId="3956FB7E" w14:textId="77777777" w:rsidR="00D53231" w:rsidRDefault="00D53231" w:rsidP="00D53231">
      <w:pPr>
        <w:pStyle w:val="ListParagraph"/>
        <w:tabs>
          <w:tab w:val="left" w:pos="1960"/>
        </w:tabs>
      </w:pPr>
    </w:p>
    <w:p w14:paraId="58FAEBE3" w14:textId="77777777" w:rsidR="00D53231" w:rsidRPr="00F27E75" w:rsidRDefault="00D53231" w:rsidP="00D53231">
      <w:pPr>
        <w:tabs>
          <w:tab w:val="left" w:pos="1960"/>
        </w:tabs>
        <w:ind w:left="360"/>
        <w:rPr>
          <w:b/>
        </w:rPr>
      </w:pPr>
      <w:r w:rsidRPr="00F27E75">
        <w:rPr>
          <w:b/>
        </w:rPr>
        <w:t>Acquisition</w:t>
      </w:r>
    </w:p>
    <w:p w14:paraId="2D383883" w14:textId="77777777" w:rsidR="00652290" w:rsidRPr="00967C4C" w:rsidRDefault="00967C4C" w:rsidP="00967C4C">
      <w:pPr>
        <w:pStyle w:val="ListParagraph"/>
        <w:numPr>
          <w:ilvl w:val="0"/>
          <w:numId w:val="3"/>
        </w:numPr>
        <w:tabs>
          <w:tab w:val="left" w:pos="1960"/>
        </w:tabs>
        <w:rPr>
          <w:u w:val="single"/>
        </w:rPr>
      </w:pPr>
      <w:r>
        <w:t xml:space="preserve">The process by which a contingency between a CS and US is learned. </w:t>
      </w:r>
    </w:p>
    <w:p w14:paraId="60DCB348" w14:textId="77777777" w:rsidR="00967C4C" w:rsidRPr="00F27E75" w:rsidRDefault="00F27E75" w:rsidP="00967C4C">
      <w:pPr>
        <w:pStyle w:val="ListParagraph"/>
        <w:numPr>
          <w:ilvl w:val="0"/>
          <w:numId w:val="3"/>
        </w:numPr>
        <w:tabs>
          <w:tab w:val="left" w:pos="1960"/>
        </w:tabs>
        <w:rPr>
          <w:u w:val="single"/>
        </w:rPr>
      </w:pPr>
      <w:r>
        <w:t>Following a negatively accelerating curve.</w:t>
      </w:r>
    </w:p>
    <w:p w14:paraId="0DD6CC1E" w14:textId="77777777" w:rsidR="00F27E75" w:rsidRPr="00F27E75" w:rsidRDefault="00F27E75" w:rsidP="00967C4C">
      <w:pPr>
        <w:pStyle w:val="ListParagraph"/>
        <w:numPr>
          <w:ilvl w:val="0"/>
          <w:numId w:val="3"/>
        </w:numPr>
        <w:tabs>
          <w:tab w:val="left" w:pos="1960"/>
        </w:tabs>
        <w:rPr>
          <w:u w:val="single"/>
        </w:rPr>
      </w:pPr>
      <w:r>
        <w:t>Contingencies are learned slowly.</w:t>
      </w:r>
    </w:p>
    <w:p w14:paraId="04615127" w14:textId="77777777" w:rsidR="00F27E75" w:rsidRPr="00F27E75" w:rsidRDefault="00F27E75" w:rsidP="00967C4C">
      <w:pPr>
        <w:pStyle w:val="ListParagraph"/>
        <w:numPr>
          <w:ilvl w:val="0"/>
          <w:numId w:val="3"/>
        </w:numPr>
        <w:tabs>
          <w:tab w:val="left" w:pos="1960"/>
        </w:tabs>
        <w:rPr>
          <w:u w:val="single"/>
        </w:rPr>
      </w:pPr>
      <w:r>
        <w:t>Most learning is done during the earlier trials.</w:t>
      </w:r>
    </w:p>
    <w:p w14:paraId="2472E5C4" w14:textId="77777777" w:rsidR="00F27E75" w:rsidRPr="00F27E75" w:rsidRDefault="00F27E75" w:rsidP="00967C4C">
      <w:pPr>
        <w:pStyle w:val="ListParagraph"/>
        <w:numPr>
          <w:ilvl w:val="0"/>
          <w:numId w:val="3"/>
        </w:numPr>
        <w:tabs>
          <w:tab w:val="left" w:pos="1960"/>
        </w:tabs>
        <w:rPr>
          <w:u w:val="single"/>
        </w:rPr>
      </w:pPr>
      <w:r>
        <w:t>Some contingencies can be acquired in a single trial.</w:t>
      </w:r>
    </w:p>
    <w:p w14:paraId="66E54434" w14:textId="77777777" w:rsidR="00F27E75" w:rsidRPr="00F27E75" w:rsidRDefault="00F27E75" w:rsidP="00967C4C">
      <w:pPr>
        <w:pStyle w:val="ListParagraph"/>
        <w:numPr>
          <w:ilvl w:val="0"/>
          <w:numId w:val="3"/>
        </w:numPr>
        <w:tabs>
          <w:tab w:val="left" w:pos="1960"/>
        </w:tabs>
        <w:rPr>
          <w:u w:val="single"/>
        </w:rPr>
      </w:pPr>
      <w:r>
        <w:t>Learning is specialized for specific adaptions.</w:t>
      </w:r>
    </w:p>
    <w:p w14:paraId="04765AFB" w14:textId="77777777" w:rsidR="00F27E75" w:rsidRDefault="00F27E75" w:rsidP="00F27E75">
      <w:pPr>
        <w:tabs>
          <w:tab w:val="left" w:pos="1960"/>
        </w:tabs>
        <w:rPr>
          <w:u w:val="single"/>
        </w:rPr>
      </w:pPr>
    </w:p>
    <w:p w14:paraId="4B8D0BBA" w14:textId="77777777" w:rsidR="00F27E75" w:rsidRDefault="00F27E75" w:rsidP="00F27E75">
      <w:pPr>
        <w:tabs>
          <w:tab w:val="left" w:pos="1960"/>
        </w:tabs>
        <w:rPr>
          <w:u w:val="single"/>
        </w:rPr>
      </w:pPr>
    </w:p>
    <w:p w14:paraId="7D07AF6A" w14:textId="77777777" w:rsidR="00F27E75" w:rsidRDefault="00F27E75" w:rsidP="00F27E75">
      <w:pPr>
        <w:tabs>
          <w:tab w:val="left" w:pos="1960"/>
        </w:tabs>
        <w:rPr>
          <w:u w:val="single"/>
        </w:rPr>
      </w:pPr>
    </w:p>
    <w:p w14:paraId="2AE17556" w14:textId="77777777" w:rsidR="00F27E75" w:rsidRDefault="00F27E75" w:rsidP="00F27E75">
      <w:pPr>
        <w:tabs>
          <w:tab w:val="left" w:pos="1960"/>
        </w:tabs>
        <w:rPr>
          <w:u w:val="single"/>
        </w:rPr>
      </w:pPr>
      <w:r>
        <w:rPr>
          <w:u w:val="single"/>
        </w:rPr>
        <w:lastRenderedPageBreak/>
        <w:t>Extinction:</w:t>
      </w:r>
    </w:p>
    <w:p w14:paraId="265F3996" w14:textId="77777777" w:rsidR="00F27E75" w:rsidRDefault="00F27E75" w:rsidP="00F27E75">
      <w:pPr>
        <w:pStyle w:val="ListParagraph"/>
        <w:numPr>
          <w:ilvl w:val="0"/>
          <w:numId w:val="7"/>
        </w:numPr>
        <w:tabs>
          <w:tab w:val="left" w:pos="1960"/>
        </w:tabs>
      </w:pPr>
      <w:r>
        <w:t xml:space="preserve">The </w:t>
      </w:r>
      <w:r w:rsidRPr="00F27E75">
        <w:t>lo</w:t>
      </w:r>
      <w:r>
        <w:t>s</w:t>
      </w:r>
      <w:r w:rsidRPr="00F27E75">
        <w:t>s of the CR when the CS no longer predicts the US</w:t>
      </w:r>
      <w:r>
        <w:t>.</w:t>
      </w:r>
    </w:p>
    <w:p w14:paraId="2E310510" w14:textId="77777777" w:rsidR="00F27E75" w:rsidRDefault="00F27E75" w:rsidP="00F27E75">
      <w:pPr>
        <w:pStyle w:val="ListParagraph"/>
        <w:numPr>
          <w:ilvl w:val="0"/>
          <w:numId w:val="7"/>
        </w:numPr>
        <w:tabs>
          <w:tab w:val="left" w:pos="1960"/>
        </w:tabs>
      </w:pPr>
      <w:r>
        <w:t>Extinction leads to “forgetting” a contingency.</w:t>
      </w:r>
    </w:p>
    <w:p w14:paraId="299BFAED" w14:textId="77777777" w:rsidR="00F27E75" w:rsidRDefault="00F27E75" w:rsidP="00F27E75">
      <w:pPr>
        <w:pStyle w:val="ListParagraph"/>
        <w:numPr>
          <w:ilvl w:val="0"/>
          <w:numId w:val="7"/>
        </w:numPr>
        <w:tabs>
          <w:tab w:val="left" w:pos="1960"/>
        </w:tabs>
      </w:pPr>
      <w:r>
        <w:t>Does extinction cause unlearning, or inhibition of CS?</w:t>
      </w:r>
    </w:p>
    <w:p w14:paraId="5FF60DD8" w14:textId="77777777" w:rsidR="00F27E75" w:rsidRDefault="00F27E75" w:rsidP="00F27E75">
      <w:pPr>
        <w:pStyle w:val="ListParagraph"/>
        <w:numPr>
          <w:ilvl w:val="0"/>
          <w:numId w:val="7"/>
        </w:numPr>
        <w:tabs>
          <w:tab w:val="left" w:pos="1960"/>
        </w:tabs>
      </w:pPr>
      <w:r>
        <w:rPr>
          <w:b/>
        </w:rPr>
        <w:t>Spontaneous Recovery-</w:t>
      </w:r>
      <w:r>
        <w:t xml:space="preserve"> The sudden recovery of a conditional response following a rest period after extinction.</w:t>
      </w:r>
    </w:p>
    <w:p w14:paraId="7D7DF6B3" w14:textId="77777777" w:rsidR="00F27E75" w:rsidRDefault="00F27E75" w:rsidP="00F27E75">
      <w:pPr>
        <w:tabs>
          <w:tab w:val="left" w:pos="1960"/>
        </w:tabs>
      </w:pPr>
    </w:p>
    <w:p w14:paraId="646E2C0F" w14:textId="77777777" w:rsidR="00F27E75" w:rsidRDefault="00F27E75" w:rsidP="00F27E75">
      <w:pPr>
        <w:tabs>
          <w:tab w:val="left" w:pos="1960"/>
        </w:tabs>
        <w:rPr>
          <w:u w:val="single"/>
        </w:rPr>
      </w:pPr>
      <w:r>
        <w:rPr>
          <w:u w:val="single"/>
        </w:rPr>
        <w:t>Generalization and Discrimination:</w:t>
      </w:r>
    </w:p>
    <w:p w14:paraId="719D1F2D" w14:textId="77777777" w:rsidR="00F27E75" w:rsidRPr="00F27E75" w:rsidRDefault="00F27E75" w:rsidP="00F27E75">
      <w:pPr>
        <w:pStyle w:val="ListParagraph"/>
        <w:numPr>
          <w:ilvl w:val="0"/>
          <w:numId w:val="8"/>
        </w:numPr>
        <w:tabs>
          <w:tab w:val="left" w:pos="1960"/>
        </w:tabs>
        <w:rPr>
          <w:u w:val="single"/>
        </w:rPr>
      </w:pPr>
      <w:r>
        <w:t>Classical conditioning in the real world goes beyond simple contingencies.</w:t>
      </w:r>
    </w:p>
    <w:p w14:paraId="33C1F87C" w14:textId="77777777" w:rsidR="00F27E75" w:rsidRPr="00FA33C0" w:rsidRDefault="00FA33C0" w:rsidP="00F27E75">
      <w:pPr>
        <w:pStyle w:val="ListParagraph"/>
        <w:numPr>
          <w:ilvl w:val="0"/>
          <w:numId w:val="8"/>
        </w:numPr>
        <w:tabs>
          <w:tab w:val="left" w:pos="1960"/>
        </w:tabs>
        <w:rPr>
          <w:u w:val="single"/>
        </w:rPr>
      </w:pPr>
      <w:r>
        <w:rPr>
          <w:b/>
        </w:rPr>
        <w:t xml:space="preserve">Stimulus Generalization: </w:t>
      </w:r>
      <w:r>
        <w:t>The process by which stimuli similar to the CS will also elicit CR.</w:t>
      </w:r>
    </w:p>
    <w:p w14:paraId="33667FB2" w14:textId="77777777" w:rsidR="00FA33C0" w:rsidRPr="00FA33C0" w:rsidRDefault="00FA33C0" w:rsidP="00F27E75">
      <w:pPr>
        <w:pStyle w:val="ListParagraph"/>
        <w:numPr>
          <w:ilvl w:val="0"/>
          <w:numId w:val="8"/>
        </w:numPr>
        <w:tabs>
          <w:tab w:val="left" w:pos="1960"/>
        </w:tabs>
        <w:rPr>
          <w:u w:val="single"/>
        </w:rPr>
      </w:pPr>
      <w:r>
        <w:t>The generalization gradient exists for any kind of conditional stimuli.</w:t>
      </w:r>
    </w:p>
    <w:p w14:paraId="7E3D908C" w14:textId="77777777" w:rsidR="00FA33C0" w:rsidRDefault="00FA33C0" w:rsidP="00FA33C0">
      <w:pPr>
        <w:tabs>
          <w:tab w:val="left" w:pos="1960"/>
        </w:tabs>
        <w:rPr>
          <w:u w:val="single"/>
        </w:rPr>
      </w:pPr>
    </w:p>
    <w:p w14:paraId="1ADF569A" w14:textId="77777777" w:rsidR="00FA33C0" w:rsidRDefault="00FA33C0" w:rsidP="00FA33C0">
      <w:pPr>
        <w:tabs>
          <w:tab w:val="left" w:pos="1960"/>
        </w:tabs>
        <w:rPr>
          <w:b/>
        </w:rPr>
      </w:pPr>
      <w:r>
        <w:rPr>
          <w:b/>
        </w:rPr>
        <w:t>Stimulus Discrimination</w:t>
      </w:r>
    </w:p>
    <w:p w14:paraId="050A22A6" w14:textId="77777777" w:rsidR="00FA33C0" w:rsidRPr="00FA33C0" w:rsidRDefault="00FA33C0" w:rsidP="00FA33C0">
      <w:pPr>
        <w:pStyle w:val="ListParagraph"/>
        <w:numPr>
          <w:ilvl w:val="0"/>
          <w:numId w:val="11"/>
        </w:numPr>
        <w:tabs>
          <w:tab w:val="left" w:pos="1960"/>
        </w:tabs>
        <w:rPr>
          <w:u w:val="single"/>
        </w:rPr>
      </w:pPr>
      <w:r>
        <w:t xml:space="preserve">CS+ predicts the presence of </w:t>
      </w:r>
      <w:r>
        <w:softHyphen/>
      </w:r>
      <w:r>
        <w:softHyphen/>
      </w:r>
      <w:r>
        <w:softHyphen/>
        <w:t>----.</w:t>
      </w:r>
    </w:p>
    <w:p w14:paraId="70DFDF77" w14:textId="77777777" w:rsidR="00FA33C0" w:rsidRPr="00FA33C0" w:rsidRDefault="00FA33C0" w:rsidP="00FA33C0">
      <w:pPr>
        <w:pStyle w:val="ListParagraph"/>
        <w:numPr>
          <w:ilvl w:val="0"/>
          <w:numId w:val="11"/>
        </w:numPr>
        <w:tabs>
          <w:tab w:val="left" w:pos="1960"/>
        </w:tabs>
        <w:rPr>
          <w:u w:val="single"/>
        </w:rPr>
      </w:pPr>
      <w:r>
        <w:t>CS- predicts the absence of ------.</w:t>
      </w:r>
    </w:p>
    <w:p w14:paraId="578CDC07" w14:textId="77777777" w:rsidR="00FA33C0" w:rsidRDefault="00FA33C0" w:rsidP="00FA33C0">
      <w:pPr>
        <w:tabs>
          <w:tab w:val="left" w:pos="1960"/>
        </w:tabs>
        <w:rPr>
          <w:u w:val="single"/>
        </w:rPr>
      </w:pPr>
    </w:p>
    <w:p w14:paraId="51E1E5DD" w14:textId="77777777" w:rsidR="00FA33C0" w:rsidRDefault="00FA33C0" w:rsidP="00FA33C0">
      <w:pPr>
        <w:tabs>
          <w:tab w:val="left" w:pos="1960"/>
        </w:tabs>
        <w:rPr>
          <w:b/>
        </w:rPr>
      </w:pPr>
      <w:r>
        <w:rPr>
          <w:b/>
        </w:rPr>
        <w:t>Learning about Absences</w:t>
      </w:r>
    </w:p>
    <w:p w14:paraId="623C29A6" w14:textId="77777777" w:rsidR="00FA33C0" w:rsidRDefault="00303651" w:rsidP="00303651">
      <w:pPr>
        <w:pStyle w:val="ListParagraph"/>
        <w:numPr>
          <w:ilvl w:val="0"/>
          <w:numId w:val="12"/>
        </w:numPr>
        <w:tabs>
          <w:tab w:val="left" w:pos="1960"/>
        </w:tabs>
      </w:pPr>
      <w:r w:rsidRPr="00303651">
        <w:t>Both generalization and discrimination of stimuli are necessary for learned adaptions.</w:t>
      </w:r>
    </w:p>
    <w:p w14:paraId="3916A164" w14:textId="77777777" w:rsidR="00303651" w:rsidRPr="00303651" w:rsidRDefault="00303651" w:rsidP="00303651">
      <w:pPr>
        <w:pStyle w:val="ListParagraph"/>
        <w:numPr>
          <w:ilvl w:val="0"/>
          <w:numId w:val="12"/>
        </w:numPr>
        <w:tabs>
          <w:tab w:val="left" w:pos="1960"/>
        </w:tabs>
      </w:pPr>
      <w:r>
        <w:rPr>
          <w:b/>
        </w:rPr>
        <w:t xml:space="preserve">Implosive Therapy- </w:t>
      </w:r>
      <w:r>
        <w:t>Imposes phobia on person.</w:t>
      </w:r>
    </w:p>
    <w:p w14:paraId="343A5C3C" w14:textId="77777777" w:rsidR="00303651" w:rsidRPr="00303651" w:rsidRDefault="00303651" w:rsidP="00303651">
      <w:pPr>
        <w:pStyle w:val="ListParagraph"/>
        <w:numPr>
          <w:ilvl w:val="0"/>
          <w:numId w:val="12"/>
        </w:numPr>
        <w:tabs>
          <w:tab w:val="left" w:pos="1960"/>
        </w:tabs>
      </w:pPr>
      <w:r>
        <w:rPr>
          <w:b/>
        </w:rPr>
        <w:t xml:space="preserve">Systematic Desensitization- </w:t>
      </w:r>
      <w:r w:rsidRPr="00303651">
        <w:t>Gradual exposure to fear.</w:t>
      </w:r>
    </w:p>
    <w:p w14:paraId="3DF13AA5" w14:textId="77777777" w:rsidR="00303651" w:rsidRDefault="00303651" w:rsidP="00303651">
      <w:pPr>
        <w:tabs>
          <w:tab w:val="left" w:pos="1960"/>
        </w:tabs>
      </w:pPr>
    </w:p>
    <w:p w14:paraId="6A63A567" w14:textId="77777777" w:rsidR="00303651" w:rsidRDefault="00303651" w:rsidP="00303651">
      <w:pPr>
        <w:tabs>
          <w:tab w:val="left" w:pos="1960"/>
        </w:tabs>
        <w:rPr>
          <w:u w:val="single"/>
        </w:rPr>
      </w:pPr>
      <w:r>
        <w:rPr>
          <w:u w:val="single"/>
        </w:rPr>
        <w:t>Homeostasis and Compensatory Responses:</w:t>
      </w:r>
    </w:p>
    <w:p w14:paraId="0BCD5BFA" w14:textId="77777777" w:rsidR="00303651" w:rsidRDefault="00303651" w:rsidP="00303651">
      <w:pPr>
        <w:tabs>
          <w:tab w:val="left" w:pos="1960"/>
        </w:tabs>
      </w:pPr>
    </w:p>
    <w:p w14:paraId="604E4D73" w14:textId="77777777" w:rsidR="00303651" w:rsidRDefault="00303651" w:rsidP="00303651">
      <w:pPr>
        <w:tabs>
          <w:tab w:val="left" w:pos="1960"/>
        </w:tabs>
        <w:rPr>
          <w:b/>
        </w:rPr>
      </w:pPr>
      <w:r>
        <w:rPr>
          <w:b/>
        </w:rPr>
        <w:t>Homeostasis</w:t>
      </w:r>
    </w:p>
    <w:p w14:paraId="36FE277E" w14:textId="77777777" w:rsidR="00303651" w:rsidRPr="00303651" w:rsidRDefault="00303651" w:rsidP="00303651">
      <w:pPr>
        <w:pStyle w:val="ListParagraph"/>
        <w:numPr>
          <w:ilvl w:val="0"/>
          <w:numId w:val="14"/>
        </w:numPr>
        <w:tabs>
          <w:tab w:val="left" w:pos="1960"/>
        </w:tabs>
        <w:rPr>
          <w:b/>
        </w:rPr>
      </w:pPr>
      <w:r>
        <w:t>Classical conditioning can regulate physiology.</w:t>
      </w:r>
    </w:p>
    <w:p w14:paraId="4F3DEA22" w14:textId="77777777" w:rsidR="00303651" w:rsidRDefault="00303651" w:rsidP="00303651">
      <w:pPr>
        <w:tabs>
          <w:tab w:val="left" w:pos="1960"/>
        </w:tabs>
        <w:rPr>
          <w:b/>
        </w:rPr>
      </w:pPr>
    </w:p>
    <w:p w14:paraId="154C00A2" w14:textId="77777777" w:rsidR="00303651" w:rsidRDefault="00303651" w:rsidP="00303651">
      <w:pPr>
        <w:tabs>
          <w:tab w:val="left" w:pos="1960"/>
        </w:tabs>
        <w:rPr>
          <w:b/>
        </w:rPr>
      </w:pPr>
      <w:r>
        <w:rPr>
          <w:b/>
        </w:rPr>
        <w:t>Compensatory Responses:</w:t>
      </w:r>
    </w:p>
    <w:p w14:paraId="1FC0F802" w14:textId="77777777" w:rsidR="00303651" w:rsidRPr="00303651" w:rsidRDefault="00303651" w:rsidP="00303651">
      <w:pPr>
        <w:pStyle w:val="ListParagraph"/>
        <w:numPr>
          <w:ilvl w:val="0"/>
          <w:numId w:val="14"/>
        </w:numPr>
        <w:tabs>
          <w:tab w:val="left" w:pos="1960"/>
        </w:tabs>
        <w:rPr>
          <w:b/>
        </w:rPr>
      </w:pPr>
      <w:r>
        <w:t>Compensatory responses counteract the expected changes to the body.</w:t>
      </w:r>
    </w:p>
    <w:p w14:paraId="48F71E32" w14:textId="77777777" w:rsidR="00303651" w:rsidRPr="00303651" w:rsidRDefault="00303651" w:rsidP="00303651">
      <w:pPr>
        <w:pStyle w:val="ListParagraph"/>
        <w:numPr>
          <w:ilvl w:val="0"/>
          <w:numId w:val="14"/>
        </w:numPr>
        <w:tabs>
          <w:tab w:val="left" w:pos="1960"/>
        </w:tabs>
        <w:rPr>
          <w:b/>
        </w:rPr>
      </w:pPr>
      <w:r>
        <w:t>Compensatory response lead to increased drug tolerance n familiar environments.</w:t>
      </w:r>
    </w:p>
    <w:p w14:paraId="4B4E4A37" w14:textId="77777777" w:rsidR="00303651" w:rsidRDefault="00303651" w:rsidP="00804774">
      <w:pPr>
        <w:tabs>
          <w:tab w:val="left" w:pos="1960"/>
        </w:tabs>
        <w:rPr>
          <w:b/>
        </w:rPr>
      </w:pPr>
    </w:p>
    <w:p w14:paraId="158208F5" w14:textId="77777777" w:rsidR="00804774" w:rsidRDefault="00804774" w:rsidP="00804774">
      <w:pPr>
        <w:tabs>
          <w:tab w:val="left" w:pos="1960"/>
        </w:tabs>
        <w:rPr>
          <w:u w:val="single"/>
        </w:rPr>
      </w:pPr>
      <w:r>
        <w:rPr>
          <w:u w:val="single"/>
        </w:rPr>
        <w:t>Conclusions:</w:t>
      </w:r>
    </w:p>
    <w:p w14:paraId="389E64D6" w14:textId="77777777" w:rsidR="00804774" w:rsidRPr="00804774" w:rsidRDefault="00804774" w:rsidP="00804774">
      <w:pPr>
        <w:tabs>
          <w:tab w:val="left" w:pos="1960"/>
        </w:tabs>
      </w:pPr>
    </w:p>
    <w:p w14:paraId="2F8F4AAC" w14:textId="77777777" w:rsidR="00303651" w:rsidRPr="00804774" w:rsidRDefault="00804774" w:rsidP="00804774">
      <w:pPr>
        <w:pStyle w:val="ListParagraph"/>
        <w:numPr>
          <w:ilvl w:val="0"/>
          <w:numId w:val="15"/>
        </w:numPr>
        <w:tabs>
          <w:tab w:val="left" w:pos="1960"/>
        </w:tabs>
      </w:pPr>
      <w:r>
        <w:t>Classical conditioning is an adaptive, dynamic, and complex process critical for physiological and behavioral regulation.</w:t>
      </w:r>
      <w:bookmarkStart w:id="0" w:name="_GoBack"/>
      <w:bookmarkEnd w:id="0"/>
    </w:p>
    <w:p w14:paraId="273075AA" w14:textId="77777777" w:rsidR="00FA33C0" w:rsidRPr="00FA33C0" w:rsidRDefault="00FA33C0" w:rsidP="00FA33C0">
      <w:pPr>
        <w:tabs>
          <w:tab w:val="left" w:pos="1960"/>
        </w:tabs>
      </w:pPr>
    </w:p>
    <w:p w14:paraId="091EB1AF" w14:textId="77777777" w:rsidR="009F35A5" w:rsidRPr="009F35A5" w:rsidRDefault="009F35A5" w:rsidP="009F35A5">
      <w:pPr>
        <w:tabs>
          <w:tab w:val="left" w:pos="1960"/>
        </w:tabs>
        <w:ind w:left="360"/>
        <w:rPr>
          <w:b/>
        </w:rPr>
      </w:pPr>
      <w:r>
        <w:t xml:space="preserve"> </w:t>
      </w:r>
    </w:p>
    <w:sectPr w:rsidR="009F35A5" w:rsidRPr="009F35A5" w:rsidSect="00F8028B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5A4FCB" w14:textId="77777777" w:rsidR="00705858" w:rsidRDefault="00705858" w:rsidP="009F35A5">
      <w:r>
        <w:separator/>
      </w:r>
    </w:p>
  </w:endnote>
  <w:endnote w:type="continuationSeparator" w:id="0">
    <w:p w14:paraId="095DB1D2" w14:textId="77777777" w:rsidR="00705858" w:rsidRDefault="00705858" w:rsidP="009F3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71B6F3" w14:textId="77777777" w:rsidR="00705858" w:rsidRDefault="00705858" w:rsidP="009F35A5">
      <w:r>
        <w:separator/>
      </w:r>
    </w:p>
  </w:footnote>
  <w:footnote w:type="continuationSeparator" w:id="0">
    <w:p w14:paraId="57C85BA0" w14:textId="77777777" w:rsidR="00705858" w:rsidRDefault="00705858" w:rsidP="009F35A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BAF91" w14:textId="77777777" w:rsidR="009F35A5" w:rsidRDefault="009F35A5">
    <w:pPr>
      <w:pStyle w:val="Header"/>
    </w:pPr>
    <w:r>
      <w:t>Psychology 1X03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48B0"/>
    <w:multiLevelType w:val="hybridMultilevel"/>
    <w:tmpl w:val="72A6D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34633"/>
    <w:multiLevelType w:val="hybridMultilevel"/>
    <w:tmpl w:val="E63E9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360A1"/>
    <w:multiLevelType w:val="hybridMultilevel"/>
    <w:tmpl w:val="A4200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1480C"/>
    <w:multiLevelType w:val="hybridMultilevel"/>
    <w:tmpl w:val="4AF05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7E1651"/>
    <w:multiLevelType w:val="hybridMultilevel"/>
    <w:tmpl w:val="C9A8D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717245"/>
    <w:multiLevelType w:val="hybridMultilevel"/>
    <w:tmpl w:val="9552D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276886"/>
    <w:multiLevelType w:val="hybridMultilevel"/>
    <w:tmpl w:val="32D6C1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43D3AAA"/>
    <w:multiLevelType w:val="hybridMultilevel"/>
    <w:tmpl w:val="7974B3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01C7910"/>
    <w:multiLevelType w:val="hybridMultilevel"/>
    <w:tmpl w:val="59F0CC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1241A57"/>
    <w:multiLevelType w:val="hybridMultilevel"/>
    <w:tmpl w:val="28D25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95732F"/>
    <w:multiLevelType w:val="hybridMultilevel"/>
    <w:tmpl w:val="68B67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35021E"/>
    <w:multiLevelType w:val="hybridMultilevel"/>
    <w:tmpl w:val="F578A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F93DDC"/>
    <w:multiLevelType w:val="hybridMultilevel"/>
    <w:tmpl w:val="D65C1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DA1460"/>
    <w:multiLevelType w:val="hybridMultilevel"/>
    <w:tmpl w:val="B5CE4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BA658E"/>
    <w:multiLevelType w:val="hybridMultilevel"/>
    <w:tmpl w:val="66ECE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4"/>
  </w:num>
  <w:num w:numId="5">
    <w:abstractNumId w:val="13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6"/>
  </w:num>
  <w:num w:numId="11">
    <w:abstractNumId w:val="11"/>
  </w:num>
  <w:num w:numId="12">
    <w:abstractNumId w:val="1"/>
  </w:num>
  <w:num w:numId="13">
    <w:abstractNumId w:val="10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5A5"/>
    <w:rsid w:val="00303651"/>
    <w:rsid w:val="00652290"/>
    <w:rsid w:val="00705858"/>
    <w:rsid w:val="00804774"/>
    <w:rsid w:val="008F7B3D"/>
    <w:rsid w:val="00967C4C"/>
    <w:rsid w:val="009F35A5"/>
    <w:rsid w:val="00D53231"/>
    <w:rsid w:val="00F27E75"/>
    <w:rsid w:val="00F8028B"/>
    <w:rsid w:val="00FA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5032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35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5A5"/>
  </w:style>
  <w:style w:type="paragraph" w:styleId="Footer">
    <w:name w:val="footer"/>
    <w:basedOn w:val="Normal"/>
    <w:link w:val="FooterChar"/>
    <w:uiPriority w:val="99"/>
    <w:unhideWhenUsed/>
    <w:rsid w:val="009F35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5A5"/>
  </w:style>
  <w:style w:type="paragraph" w:styleId="ListParagraph">
    <w:name w:val="List Paragraph"/>
    <w:basedOn w:val="Normal"/>
    <w:uiPriority w:val="34"/>
    <w:qFormat/>
    <w:rsid w:val="009F35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574B1E-03E7-644E-A75C-0019B1FCF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448</Words>
  <Characters>2559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Ghishiyaani Thangavel</dc:creator>
  <cp:keywords/>
  <dc:description/>
  <cp:lastModifiedBy>Ghishiyaani Thangavel</cp:lastModifiedBy>
  <cp:revision>1</cp:revision>
  <cp:lastPrinted>2016-09-19T00:23:00Z</cp:lastPrinted>
  <dcterms:created xsi:type="dcterms:W3CDTF">2016-09-18T23:08:00Z</dcterms:created>
  <dcterms:modified xsi:type="dcterms:W3CDTF">2016-09-19T00:23:00Z</dcterms:modified>
</cp:coreProperties>
</file>