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C1F590" w14:textId="77777777" w:rsidR="00BD46B3" w:rsidRDefault="00BD46B3">
      <w:pPr>
        <w:rPr>
          <w:lang w:val="en-CA"/>
        </w:rPr>
      </w:pPr>
      <w:r>
        <w:rPr>
          <w:lang w:val="en-CA"/>
        </w:rPr>
        <w:t>Organization of the body – smallest to largest</w:t>
      </w:r>
    </w:p>
    <w:p w14:paraId="13F6512F" w14:textId="77777777" w:rsidR="00BD46B3" w:rsidRDefault="00BD46B3" w:rsidP="00BD46B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Atoms – the building blocks of all matter</w:t>
      </w:r>
    </w:p>
    <w:p w14:paraId="6B953091" w14:textId="77777777" w:rsidR="00BD46B3" w:rsidRDefault="00BD46B3" w:rsidP="00BD46B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Molecules – Made up of atoms from chemical bonds (eg: water molecule)</w:t>
      </w:r>
    </w:p>
    <w:p w14:paraId="5575293B" w14:textId="1BD1DF64" w:rsidR="00BD46B3" w:rsidRDefault="00BD46B3" w:rsidP="00BD46B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Organelles – Tiny cellular </w:t>
      </w:r>
      <w:r w:rsidR="005E59FC">
        <w:rPr>
          <w:lang w:val="en-CA"/>
        </w:rPr>
        <w:t>structure</w:t>
      </w:r>
      <w:r>
        <w:rPr>
          <w:lang w:val="en-CA"/>
        </w:rPr>
        <w:t xml:space="preserve"> that performs tasks or functions within a cell</w:t>
      </w:r>
    </w:p>
    <w:p w14:paraId="0ABB8E55" w14:textId="3EC40AC9" w:rsidR="00BD46B3" w:rsidRDefault="00BD46B3" w:rsidP="00BD46B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Cells – The basic </w:t>
      </w:r>
      <w:r w:rsidR="005E59FC">
        <w:rPr>
          <w:lang w:val="en-CA"/>
        </w:rPr>
        <w:t>structural</w:t>
      </w:r>
      <w:r>
        <w:rPr>
          <w:lang w:val="en-CA"/>
        </w:rPr>
        <w:t>, functional unit of all living organisms</w:t>
      </w:r>
    </w:p>
    <w:p w14:paraId="58501ACF" w14:textId="77777777" w:rsidR="00BD46B3" w:rsidRDefault="00BD46B3" w:rsidP="00BD46B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Tissues </w:t>
      </w:r>
      <w:r w:rsidR="00CD5657">
        <w:rPr>
          <w:lang w:val="en-CA"/>
        </w:rPr>
        <w:t>–</w:t>
      </w:r>
      <w:r>
        <w:rPr>
          <w:lang w:val="en-CA"/>
        </w:rPr>
        <w:t xml:space="preserve"> </w:t>
      </w:r>
      <w:r w:rsidR="00CD5657">
        <w:rPr>
          <w:lang w:val="en-CA"/>
        </w:rPr>
        <w:t>An aggregation of similar cells and intracellular matter, performing specific functions in the body</w:t>
      </w:r>
    </w:p>
    <w:p w14:paraId="14215F6D" w14:textId="77777777" w:rsidR="00CD5657" w:rsidRDefault="00CD5657" w:rsidP="00BD46B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Organs – A part of an organism that maintains a vital function to the body</w:t>
      </w:r>
    </w:p>
    <w:p w14:paraId="5F56A579" w14:textId="77777777" w:rsidR="00CD5657" w:rsidRDefault="00CD5657" w:rsidP="00BD46B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Organ systems – The different organized systems of organs within the body (eg: nervous system and lymphatic system)</w:t>
      </w:r>
    </w:p>
    <w:p w14:paraId="1A16FABC" w14:textId="55EA4472" w:rsidR="00CD5657" w:rsidRDefault="00CD5657" w:rsidP="00BD46B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Organism – An </w:t>
      </w:r>
      <w:r w:rsidR="005E59FC">
        <w:rPr>
          <w:lang w:val="en-CA"/>
        </w:rPr>
        <w:t>individual</w:t>
      </w:r>
      <w:r>
        <w:rPr>
          <w:lang w:val="en-CA"/>
        </w:rPr>
        <w:t xml:space="preserve"> plant, animal, or single celled life form</w:t>
      </w:r>
    </w:p>
    <w:p w14:paraId="7E9DC7B9" w14:textId="77777777" w:rsidR="00CD5657" w:rsidRDefault="00CD5657" w:rsidP="00CD5657">
      <w:pPr>
        <w:rPr>
          <w:lang w:val="en-CA"/>
        </w:rPr>
      </w:pPr>
    </w:p>
    <w:p w14:paraId="060404B7" w14:textId="77777777" w:rsidR="00CD5657" w:rsidRDefault="00CD5657" w:rsidP="00CD5657">
      <w:pPr>
        <w:rPr>
          <w:lang w:val="en-CA"/>
        </w:rPr>
      </w:pPr>
      <w:r>
        <w:rPr>
          <w:lang w:val="en-CA"/>
        </w:rPr>
        <w:t>The Structure of Cells</w:t>
      </w:r>
    </w:p>
    <w:p w14:paraId="6335815F" w14:textId="00B571A2" w:rsidR="00CD5657" w:rsidRDefault="00CD5657" w:rsidP="00CD565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The </w:t>
      </w:r>
      <w:r w:rsidR="005E59FC">
        <w:rPr>
          <w:lang w:val="en-CA"/>
        </w:rPr>
        <w:t>cell is</w:t>
      </w:r>
      <w:r>
        <w:rPr>
          <w:lang w:val="en-CA"/>
        </w:rPr>
        <w:t xml:space="preserve"> the </w:t>
      </w:r>
      <w:r w:rsidR="005E59FC">
        <w:rPr>
          <w:lang w:val="en-CA"/>
        </w:rPr>
        <w:t>most</w:t>
      </w:r>
      <w:r>
        <w:rPr>
          <w:lang w:val="en-CA"/>
        </w:rPr>
        <w:t xml:space="preserve"> basic unit of life, which can be broken down into two compartments</w:t>
      </w:r>
    </w:p>
    <w:p w14:paraId="16B10FC0" w14:textId="77777777" w:rsidR="00CD5657" w:rsidRDefault="00CD5657" w:rsidP="00CD565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The nucleus: contains the DNA/Chromosomes/Chromatin, mRNA, Nuclear proteins, and nucleolus (produces rRNA/ribosomes)</w:t>
      </w:r>
    </w:p>
    <w:p w14:paraId="21B6045B" w14:textId="77777777" w:rsidR="00CD5657" w:rsidRDefault="00CD5657" w:rsidP="00CD565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The cytoplasm: Contains most organelles like the mitochondria, ER, Golgi apparatus, ribosomes</w:t>
      </w:r>
    </w:p>
    <w:p w14:paraId="5ED1D519" w14:textId="77777777" w:rsidR="00CD5657" w:rsidRDefault="00CD5657" w:rsidP="00CD565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cytoskeleton contains three different matters</w:t>
      </w:r>
    </w:p>
    <w:p w14:paraId="32E90935" w14:textId="77777777" w:rsidR="00CD5657" w:rsidRDefault="00CD5657" w:rsidP="00CD565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Actins/microfilaments: Help maintain cell/membrane structure and serve as a roadway for protein transport</w:t>
      </w:r>
    </w:p>
    <w:p w14:paraId="31130A06" w14:textId="43D94225" w:rsidR="00CD5657" w:rsidRDefault="00CD5657" w:rsidP="00CD565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Intermediate filaments: Serve for cell/membrane </w:t>
      </w:r>
      <w:r w:rsidR="005E59FC">
        <w:rPr>
          <w:lang w:val="en-CA"/>
        </w:rPr>
        <w:t>structure</w:t>
      </w:r>
      <w:r>
        <w:rPr>
          <w:lang w:val="en-CA"/>
        </w:rPr>
        <w:t xml:space="preserve"> and anchor </w:t>
      </w:r>
      <w:r w:rsidR="005E59FC">
        <w:rPr>
          <w:lang w:val="en-CA"/>
        </w:rPr>
        <w:t>organelles</w:t>
      </w:r>
      <w:r>
        <w:rPr>
          <w:lang w:val="en-CA"/>
        </w:rPr>
        <w:t>, they also help with cell-cell junctions</w:t>
      </w:r>
    </w:p>
    <w:p w14:paraId="427464DE" w14:textId="77777777" w:rsidR="00CD5657" w:rsidRDefault="00CD5657" w:rsidP="00CD565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Microtubules: Form centrioles for cell division and also form flagella and cilia for movement</w:t>
      </w:r>
    </w:p>
    <w:p w14:paraId="064E6694" w14:textId="77777777" w:rsidR="00CD5657" w:rsidRDefault="00CD5657" w:rsidP="00CD565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What do they do? </w:t>
      </w:r>
    </w:p>
    <w:p w14:paraId="08C1EBA6" w14:textId="77777777" w:rsidR="00D316AB" w:rsidRDefault="00D316AB" w:rsidP="00D316A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Microfilaments: strands made of spherical protein subunits called actin</w:t>
      </w:r>
    </w:p>
    <w:p w14:paraId="1279F568" w14:textId="5CCA31D2" w:rsidR="00D316AB" w:rsidRDefault="00D316AB" w:rsidP="00D316A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Intermediate filaments: tough, </w:t>
      </w:r>
      <w:r w:rsidR="005E59FC">
        <w:rPr>
          <w:lang w:val="en-CA"/>
        </w:rPr>
        <w:t>insoluble</w:t>
      </w:r>
      <w:r>
        <w:rPr>
          <w:lang w:val="en-CA"/>
        </w:rPr>
        <w:t xml:space="preserve"> protein fibers constructed like woven ropes composed of tetramer fibrils</w:t>
      </w:r>
    </w:p>
    <w:p w14:paraId="6BC84FCD" w14:textId="77777777" w:rsidR="00D316AB" w:rsidRDefault="00D316AB" w:rsidP="00D316A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Microtubules: hollow tubes of spherical protein subunits called tubulin</w:t>
      </w:r>
    </w:p>
    <w:p w14:paraId="7EAA4E13" w14:textId="77777777" w:rsidR="00D316AB" w:rsidRDefault="00D316AB" w:rsidP="00D316A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Nucleus</w:t>
      </w:r>
      <w:r w:rsidR="00417992">
        <w:rPr>
          <w:lang w:val="en-CA"/>
        </w:rPr>
        <w:t xml:space="preserve"> – REMEMBER Each nucleus contains a complete set of genes but a given cell type uses just a subset of that info – so that needs to be regulated</w:t>
      </w:r>
    </w:p>
    <w:p w14:paraId="6682309A" w14:textId="77777777" w:rsidR="00D316AB" w:rsidRDefault="00D316AB" w:rsidP="00D316A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Stores genes on chromosomes</w:t>
      </w:r>
    </w:p>
    <w:p w14:paraId="2B8F6DF8" w14:textId="77777777" w:rsidR="00D316AB" w:rsidRDefault="00D316AB" w:rsidP="00D316A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Organizes genes into chromosomes to allow cell division</w:t>
      </w:r>
    </w:p>
    <w:p w14:paraId="387A9DC2" w14:textId="77777777" w:rsidR="00D316AB" w:rsidRDefault="00D316AB" w:rsidP="00D316A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Transports regulatory factors &amp; gene products via pores</w:t>
      </w:r>
    </w:p>
    <w:p w14:paraId="5302ED13" w14:textId="77777777" w:rsidR="00D316AB" w:rsidRDefault="00D316AB" w:rsidP="00D316A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Produces mRNA</w:t>
      </w:r>
    </w:p>
    <w:p w14:paraId="324DC453" w14:textId="77777777" w:rsidR="00D316AB" w:rsidRDefault="00D316AB" w:rsidP="00D316A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Produces ribosomes </w:t>
      </w:r>
    </w:p>
    <w:p w14:paraId="6C71767F" w14:textId="77777777" w:rsidR="00D316AB" w:rsidRDefault="00D316AB" w:rsidP="00D316A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Organizes the uncoilin</w:t>
      </w:r>
      <w:r w:rsidR="00417992">
        <w:rPr>
          <w:lang w:val="en-CA"/>
        </w:rPr>
        <w:t>g of DNA to replicated and decode genes</w:t>
      </w:r>
    </w:p>
    <w:p w14:paraId="57DBD7E0" w14:textId="77777777" w:rsidR="00417992" w:rsidRDefault="00417992" w:rsidP="00D316A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DNA repair</w:t>
      </w:r>
    </w:p>
    <w:p w14:paraId="27F5A264" w14:textId="3D731F01" w:rsidR="00417992" w:rsidRDefault="00417992" w:rsidP="0041799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DNA Codes for polypeptides: The types of proteins a cell produces </w:t>
      </w:r>
      <w:r w:rsidR="005E59FC">
        <w:rPr>
          <w:lang w:val="en-CA"/>
        </w:rPr>
        <w:t>determine</w:t>
      </w:r>
      <w:r>
        <w:rPr>
          <w:lang w:val="en-CA"/>
        </w:rPr>
        <w:t xml:space="preserve"> what kind of cell it is and what it is able to do</w:t>
      </w:r>
    </w:p>
    <w:p w14:paraId="15638D07" w14:textId="77777777" w:rsidR="00417992" w:rsidRDefault="00417992" w:rsidP="0041799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DNA – DNA base sequence </w:t>
      </w:r>
      <w:r w:rsidR="002305BD">
        <w:rPr>
          <w:lang w:val="en-CA"/>
        </w:rPr>
        <w:t xml:space="preserve">(triplets) </w:t>
      </w:r>
      <w:r>
        <w:rPr>
          <w:lang w:val="en-CA"/>
        </w:rPr>
        <w:t>of the gene codes for synthesis</w:t>
      </w:r>
      <w:r w:rsidR="002305BD">
        <w:rPr>
          <w:lang w:val="en-CA"/>
        </w:rPr>
        <w:t xml:space="preserve"> of a particular polypeptide chain</w:t>
      </w:r>
    </w:p>
    <w:p w14:paraId="27260FF3" w14:textId="77777777" w:rsidR="002305BD" w:rsidRDefault="002305BD" w:rsidP="0041799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mRNA – Base sequence (codons) of the transcribed mRNA</w:t>
      </w:r>
    </w:p>
    <w:p w14:paraId="7A3E9EE9" w14:textId="77777777" w:rsidR="002305BD" w:rsidRDefault="002305BD" w:rsidP="0041799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lastRenderedPageBreak/>
        <w:t>tRNA – Consecutive base sequences of tRNA anticodons recognize the mRNA codons called for amino acids they transport</w:t>
      </w:r>
    </w:p>
    <w:p w14:paraId="4F635558" w14:textId="77777777" w:rsidR="002305BD" w:rsidRDefault="002305BD" w:rsidP="0041799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Polypeptides – Amino acid sequence of the polypeptide chain</w:t>
      </w:r>
    </w:p>
    <w:p w14:paraId="30CDDED2" w14:textId="3C7B4366" w:rsidR="002305BD" w:rsidRDefault="002305BD" w:rsidP="002305B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DNA replication must be carried out very carefully so as to minimize the introduction of genetic </w:t>
      </w:r>
      <w:r w:rsidR="005E59FC">
        <w:rPr>
          <w:lang w:val="en-CA"/>
        </w:rPr>
        <w:t>errors</w:t>
      </w:r>
    </w:p>
    <w:p w14:paraId="64E9ED90" w14:textId="77777777" w:rsidR="002305BD" w:rsidRDefault="002305BD" w:rsidP="002305B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Enzymes unwind the double helix and expose the bases</w:t>
      </w:r>
    </w:p>
    <w:p w14:paraId="7D4B8DE4" w14:textId="77777777" w:rsidR="002305BD" w:rsidRDefault="002305BD" w:rsidP="002305B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At the replication fork, hydrogen bonds between the old base pairs are broken and DNA strands separate</w:t>
      </w:r>
    </w:p>
    <w:p w14:paraId="568F6933" w14:textId="77777777" w:rsidR="002305BD" w:rsidRDefault="002305BD" w:rsidP="002305B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Two new strands (leading and lagging) are synthesized in opposite directions </w:t>
      </w:r>
    </w:p>
    <w:p w14:paraId="56C3AFA7" w14:textId="77777777" w:rsidR="002305BD" w:rsidRDefault="002305BD" w:rsidP="002305B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DNA polymerase helps to create the newly made daughter strands</w:t>
      </w:r>
    </w:p>
    <w:p w14:paraId="2C36899D" w14:textId="77777777" w:rsidR="002305BD" w:rsidRDefault="002305BD" w:rsidP="002305B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Old parental stands act as a template for synthesis of new strand</w:t>
      </w:r>
    </w:p>
    <w:p w14:paraId="434A0DBF" w14:textId="77777777" w:rsidR="002305BD" w:rsidRDefault="002305BD" w:rsidP="002305B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What is Chromatin?</w:t>
      </w:r>
    </w:p>
    <w:p w14:paraId="0AFE3DB1" w14:textId="192B54F7" w:rsidR="002305BD" w:rsidRDefault="002305BD" w:rsidP="002305B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Chromatin is </w:t>
      </w:r>
      <w:r w:rsidR="005E59FC">
        <w:rPr>
          <w:lang w:val="en-CA"/>
        </w:rPr>
        <w:t>defined</w:t>
      </w:r>
      <w:r>
        <w:rPr>
          <w:lang w:val="en-CA"/>
        </w:rPr>
        <w:t xml:space="preserve"> as DNA + associated proteins (histones and nonhistones)</w:t>
      </w:r>
    </w:p>
    <w:p w14:paraId="569178F4" w14:textId="77777777" w:rsidR="002305BD" w:rsidRDefault="002305BD" w:rsidP="002305B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These proteins are critical to package the DNA into the nucleus in such a way that specific genes can be found and made available to direct protein synthesis and so that DNA strands do not become tangled or broken</w:t>
      </w:r>
    </w:p>
    <w:p w14:paraId="25DA17B0" w14:textId="77777777" w:rsidR="002305BD" w:rsidRDefault="002305BD" w:rsidP="002305B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From the nucleus to cytoplasm</w:t>
      </w:r>
    </w:p>
    <w:p w14:paraId="3ACB75C2" w14:textId="77777777" w:rsidR="002305BD" w:rsidRDefault="002305BD" w:rsidP="002305B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mRNA – to bring instructions for protein synthesis out to the ribosomes</w:t>
      </w:r>
    </w:p>
    <w:p w14:paraId="2A715D82" w14:textId="156AABA2" w:rsidR="002305BD" w:rsidRDefault="002305BD" w:rsidP="002305B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Ribosomal subunits – ribosomes are made in the </w:t>
      </w:r>
      <w:r w:rsidR="005E59FC">
        <w:rPr>
          <w:lang w:val="en-CA"/>
        </w:rPr>
        <w:t>nucleus</w:t>
      </w:r>
      <w:r>
        <w:rPr>
          <w:lang w:val="en-CA"/>
        </w:rPr>
        <w:t xml:space="preserve"> but work in the cytoplasm, synthesizing proteins</w:t>
      </w:r>
    </w:p>
    <w:p w14:paraId="5A1D0962" w14:textId="6CBD6E61" w:rsidR="002305BD" w:rsidRDefault="005E59FC" w:rsidP="002305B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Interestingly</w:t>
      </w:r>
      <w:r w:rsidR="002305BD">
        <w:rPr>
          <w:lang w:val="en-CA"/>
        </w:rPr>
        <w:t xml:space="preserve">, nuclear pores do not allow </w:t>
      </w:r>
      <w:r>
        <w:rPr>
          <w:lang w:val="en-CA"/>
        </w:rPr>
        <w:t>assembled</w:t>
      </w:r>
      <w:r w:rsidR="002305BD">
        <w:rPr>
          <w:lang w:val="en-CA"/>
        </w:rPr>
        <w:t xml:space="preserve"> ribosomes back into the nucleus</w:t>
      </w:r>
    </w:p>
    <w:p w14:paraId="26FDE78B" w14:textId="77777777" w:rsidR="002305BD" w:rsidRDefault="002305BD" w:rsidP="002305B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tRNA molecules bring amino acids, one by one when proteins being synthesized in the cytoplasm</w:t>
      </w:r>
    </w:p>
    <w:p w14:paraId="75A88B65" w14:textId="77777777" w:rsidR="002305BD" w:rsidRDefault="002305BD" w:rsidP="002305B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Ribosomes are composed of various ribosomal RNAs and proteins. The RNAs are made in the nucleus but proteins are made in the cytoplasm</w:t>
      </w:r>
    </w:p>
    <w:p w14:paraId="5DF8A1F8" w14:textId="150FDB95" w:rsidR="00BE605A" w:rsidRDefault="00BE605A" w:rsidP="002305B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Other regulatory and structural nuclear proteins include </w:t>
      </w:r>
      <w:r w:rsidR="005E59FC">
        <w:rPr>
          <w:lang w:val="en-CA"/>
        </w:rPr>
        <w:t>histones, that</w:t>
      </w:r>
      <w:r>
        <w:rPr>
          <w:lang w:val="en-CA"/>
        </w:rPr>
        <w:t xml:space="preserve"> are involved in the packaging of DNA within the nucleus</w:t>
      </w:r>
    </w:p>
    <w:p w14:paraId="266A7FBC" w14:textId="77777777" w:rsidR="00BE605A" w:rsidRDefault="00BE605A" w:rsidP="002305B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Pores allow trafficking of macromolecules between the nucleus and cytoplasm</w:t>
      </w:r>
    </w:p>
    <w:p w14:paraId="5EB32490" w14:textId="77777777" w:rsidR="00BE605A" w:rsidRDefault="00BE605A" w:rsidP="00BE605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nucleolus</w:t>
      </w:r>
    </w:p>
    <w:p w14:paraId="198E9D47" w14:textId="77777777" w:rsidR="00BE605A" w:rsidRDefault="00BE605A" w:rsidP="00BE605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The nucleolus is an area rich in DNA, newly transcribed ribosomal RNAs (rRNAs) and ribosomal proteins. </w:t>
      </w:r>
    </w:p>
    <w:p w14:paraId="0F347507" w14:textId="1342DE7F" w:rsidR="00BE605A" w:rsidRDefault="00BE605A" w:rsidP="00BE605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The nucleolus is not a membrane-bound region of the nucleus; rather it forms as those areas of DNA that contain genes coding for rRNAs (nuclear organizers) cluster </w:t>
      </w:r>
      <w:r w:rsidR="005E59FC">
        <w:rPr>
          <w:lang w:val="en-CA"/>
        </w:rPr>
        <w:t>together</w:t>
      </w:r>
      <w:r>
        <w:rPr>
          <w:lang w:val="en-CA"/>
        </w:rPr>
        <w:t xml:space="preserve"> and </w:t>
      </w:r>
      <w:r w:rsidR="005E59FC">
        <w:rPr>
          <w:lang w:val="en-CA"/>
        </w:rPr>
        <w:t>become</w:t>
      </w:r>
      <w:r>
        <w:rPr>
          <w:lang w:val="en-CA"/>
        </w:rPr>
        <w:t xml:space="preserve"> active in rRNA synthesis. </w:t>
      </w:r>
    </w:p>
    <w:p w14:paraId="6A7A44EA" w14:textId="4807CFB3" w:rsidR="00BE605A" w:rsidRDefault="00BE605A" w:rsidP="00BE605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This will ultimately lead to the accumulation of ribosomes in the cytoplasm of the cell – tiny </w:t>
      </w:r>
      <w:r w:rsidR="005E59FC">
        <w:rPr>
          <w:lang w:val="en-CA"/>
        </w:rPr>
        <w:t>factories</w:t>
      </w:r>
      <w:r>
        <w:rPr>
          <w:lang w:val="en-CA"/>
        </w:rPr>
        <w:t xml:space="preserve"> that are capable of protein synthesis</w:t>
      </w:r>
    </w:p>
    <w:p w14:paraId="6FB2A7C3" w14:textId="77777777" w:rsidR="00BE605A" w:rsidRDefault="00BE605A" w:rsidP="00BE605A">
      <w:pPr>
        <w:rPr>
          <w:lang w:val="en-CA"/>
        </w:rPr>
      </w:pPr>
    </w:p>
    <w:p w14:paraId="33DACD1D" w14:textId="77777777" w:rsidR="00BE605A" w:rsidRDefault="00BE605A" w:rsidP="00BE605A">
      <w:pPr>
        <w:rPr>
          <w:lang w:val="en-CA"/>
        </w:rPr>
      </w:pPr>
      <w:r>
        <w:rPr>
          <w:lang w:val="en-CA"/>
        </w:rPr>
        <w:t>Tissues</w:t>
      </w:r>
    </w:p>
    <w:p w14:paraId="6BFBB350" w14:textId="77777777" w:rsidR="00BE605A" w:rsidRDefault="00BE605A" w:rsidP="00BE605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Nervous Tissue: internal communication between the brain, spinal cord, and nerves</w:t>
      </w:r>
    </w:p>
    <w:p w14:paraId="321B05D7" w14:textId="77777777" w:rsidR="00BE605A" w:rsidRDefault="00BE605A" w:rsidP="00BE605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Muscle tissue: contracts to cause movement. Muscles attached to bones (skeletal), the heart (cardiac, and walls of hollow organs (smooth)</w:t>
      </w:r>
    </w:p>
    <w:p w14:paraId="51BBD3A9" w14:textId="77777777" w:rsidR="00BE605A" w:rsidRDefault="00BE605A" w:rsidP="00BE605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Epithelial tissue: Forms boundaries between different environments, protects, secretes, absorbs, filters. The lining of digestive tract organs and other hollow organs, as well as skin surface are examples of epithelial tissue</w:t>
      </w:r>
    </w:p>
    <w:p w14:paraId="2DB3C9F8" w14:textId="23993708" w:rsidR="00BE605A" w:rsidRDefault="005E59FC" w:rsidP="00BE605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Connective</w:t>
      </w:r>
      <w:r w:rsidR="00BE605A">
        <w:rPr>
          <w:lang w:val="en-CA"/>
        </w:rPr>
        <w:t xml:space="preserve"> tissue: supports protects and binds other tissue together like bones, tendons, and fat/soft padding tissue</w:t>
      </w:r>
    </w:p>
    <w:p w14:paraId="6558052F" w14:textId="77777777" w:rsidR="00BE605A" w:rsidRDefault="00BE605A" w:rsidP="00BE605A">
      <w:pPr>
        <w:pStyle w:val="ListParagraph"/>
        <w:numPr>
          <w:ilvl w:val="0"/>
          <w:numId w:val="2"/>
        </w:numPr>
        <w:rPr>
          <w:lang w:val="en-CA"/>
        </w:rPr>
      </w:pPr>
      <w:r w:rsidRPr="00BE605A">
        <w:rPr>
          <w:lang w:val="en-CA"/>
        </w:rPr>
        <w:t>Describing the different tissues of the human body</w:t>
      </w:r>
    </w:p>
    <w:p w14:paraId="7CCBD0F5" w14:textId="77777777" w:rsidR="00BE605A" w:rsidRDefault="00BE605A" w:rsidP="00BE605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Epithelial – sheet of cells that covers a body surface or lines a body cavity (creates boundaries)</w:t>
      </w:r>
    </w:p>
    <w:p w14:paraId="321C54FF" w14:textId="1AFC49B7" w:rsidR="00BE605A" w:rsidRDefault="00BE605A" w:rsidP="00BE605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Functions of various epithelia include: protection (mechanical, chemical, infectious, (in the skin)), absorption (GI tract), filtration (kidney), excretion (kidney), </w:t>
      </w:r>
      <w:r w:rsidR="005E59FC">
        <w:rPr>
          <w:lang w:val="en-CA"/>
        </w:rPr>
        <w:t>secretion</w:t>
      </w:r>
      <w:r>
        <w:rPr>
          <w:lang w:val="en-CA"/>
        </w:rPr>
        <w:t xml:space="preserve"> (glands), sensory reception (taste buds, olfactory membranes)</w:t>
      </w:r>
    </w:p>
    <w:p w14:paraId="03F57635" w14:textId="77777777" w:rsidR="00BE605A" w:rsidRDefault="00BE605A" w:rsidP="00BE605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Structural characteristics </w:t>
      </w:r>
    </w:p>
    <w:p w14:paraId="7AC4923D" w14:textId="55D202C1" w:rsidR="00BE605A" w:rsidRDefault="00BE605A" w:rsidP="00BE605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Polarity</w:t>
      </w:r>
      <w:r w:rsidR="00B87585">
        <w:rPr>
          <w:lang w:val="en-CA"/>
        </w:rPr>
        <w:t xml:space="preserve"> – apical and basal surfaces; apical </w:t>
      </w:r>
      <w:r w:rsidR="005E59FC">
        <w:rPr>
          <w:lang w:val="en-CA"/>
        </w:rPr>
        <w:t>surface</w:t>
      </w:r>
      <w:r w:rsidR="00B87585">
        <w:rPr>
          <w:lang w:val="en-CA"/>
        </w:rPr>
        <w:t xml:space="preserve"> often specialized such having ____ or ____</w:t>
      </w:r>
    </w:p>
    <w:p w14:paraId="622B16D5" w14:textId="183022DC" w:rsidR="00B87585" w:rsidRDefault="00B87585" w:rsidP="00BE605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Specialized contacts – tight junctions &amp; </w:t>
      </w:r>
      <w:r w:rsidR="005E59FC">
        <w:rPr>
          <w:lang w:val="en-CA"/>
        </w:rPr>
        <w:t>desmosomes</w:t>
      </w:r>
    </w:p>
    <w:p w14:paraId="2A17E024" w14:textId="29AE56CE" w:rsidR="00B87585" w:rsidRDefault="00B87585" w:rsidP="00BE605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Supported by connective tissue: basement membrane is composed of a basal lamina (underlying supportive </w:t>
      </w:r>
      <w:r w:rsidR="005E59FC">
        <w:rPr>
          <w:lang w:val="en-CA"/>
        </w:rPr>
        <w:t>sheet</w:t>
      </w:r>
      <w:r>
        <w:rPr>
          <w:lang w:val="en-CA"/>
        </w:rPr>
        <w:t xml:space="preserve"> of primarily glycoproteins) sitting on top of a reticular lamina (primarily collagen fibers)</w:t>
      </w:r>
    </w:p>
    <w:p w14:paraId="70FE9B18" w14:textId="77777777" w:rsidR="00B87585" w:rsidRDefault="00B87585" w:rsidP="00BE605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Innervated but avascular: so how are they nourished?</w:t>
      </w:r>
    </w:p>
    <w:p w14:paraId="7290D5A3" w14:textId="0D84E161" w:rsidR="00B87585" w:rsidRDefault="00B87585" w:rsidP="00BE605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Regeneration: high regenerative </w:t>
      </w:r>
      <w:r w:rsidR="005E59FC">
        <w:rPr>
          <w:lang w:val="en-CA"/>
        </w:rPr>
        <w:t>capacity</w:t>
      </w:r>
    </w:p>
    <w:p w14:paraId="3960BA0A" w14:textId="77777777" w:rsidR="00B87585" w:rsidRDefault="00C45D92" w:rsidP="00B8758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Epithelial tissue outside layer consists of </w:t>
      </w:r>
    </w:p>
    <w:p w14:paraId="4ECDD3CB" w14:textId="77777777" w:rsidR="00C45D92" w:rsidRDefault="00C45D92" w:rsidP="00C45D9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Cilia for movement</w:t>
      </w:r>
    </w:p>
    <w:p w14:paraId="4942FB7F" w14:textId="77777777" w:rsidR="00C45D92" w:rsidRDefault="00C45D92" w:rsidP="00C45D9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Gap junction</w:t>
      </w:r>
    </w:p>
    <w:p w14:paraId="29B70E6E" w14:textId="77777777" w:rsidR="00C45D92" w:rsidRDefault="00C45D92" w:rsidP="00C45D9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Lateral surface evaginations</w:t>
      </w:r>
    </w:p>
    <w:p w14:paraId="6EB15CE3" w14:textId="3AF188C6" w:rsidR="00C45D92" w:rsidRDefault="00C45D92" w:rsidP="00C45D9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Basal </w:t>
      </w:r>
      <w:r w:rsidR="005E59FC">
        <w:rPr>
          <w:lang w:val="en-CA"/>
        </w:rPr>
        <w:t>infolding’s</w:t>
      </w:r>
    </w:p>
    <w:p w14:paraId="254562E2" w14:textId="77777777" w:rsidR="00C45D92" w:rsidRDefault="00C45D92" w:rsidP="00C45D9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Under the cilia and within the epithelial tissue there is</w:t>
      </w:r>
    </w:p>
    <w:p w14:paraId="71EF39A9" w14:textId="42C44983" w:rsidR="00C45D92" w:rsidRDefault="005E59FC" w:rsidP="00C45D9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Microvilli</w:t>
      </w:r>
    </w:p>
    <w:p w14:paraId="01840621" w14:textId="0CA0981F" w:rsidR="00C45D92" w:rsidRDefault="005E59FC" w:rsidP="00C45D9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Lamella podia</w:t>
      </w:r>
    </w:p>
    <w:p w14:paraId="40EBCBAC" w14:textId="673144AE" w:rsidR="00C45D92" w:rsidRDefault="00C45D92" w:rsidP="00C45D9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Basement membrane (basal </w:t>
      </w:r>
      <w:r w:rsidR="005E59FC">
        <w:rPr>
          <w:lang w:val="en-CA"/>
        </w:rPr>
        <w:t>lamina</w:t>
      </w:r>
      <w:r>
        <w:rPr>
          <w:lang w:val="en-CA"/>
        </w:rPr>
        <w:t xml:space="preserve"> and reticular lamina)</w:t>
      </w:r>
    </w:p>
    <w:p w14:paraId="30F15B5B" w14:textId="77777777" w:rsidR="00C45D92" w:rsidRDefault="00256923" w:rsidP="0025692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two criteria that classify epithelial cells</w:t>
      </w:r>
    </w:p>
    <w:p w14:paraId="364A7725" w14:textId="77777777" w:rsidR="00256923" w:rsidRDefault="00256923" w:rsidP="0025692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Cell Shape</w:t>
      </w:r>
    </w:p>
    <w:p w14:paraId="61C98C0C" w14:textId="77777777" w:rsidR="00256923" w:rsidRDefault="00256923" w:rsidP="00256923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Squamous, cuboidal, and columnar</w:t>
      </w:r>
    </w:p>
    <w:p w14:paraId="0C0E9EC0" w14:textId="77777777" w:rsidR="00256923" w:rsidRDefault="00256923" w:rsidP="0025692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Layers</w:t>
      </w:r>
    </w:p>
    <w:p w14:paraId="27ECDEEE" w14:textId="77777777" w:rsidR="00256923" w:rsidRDefault="00256923" w:rsidP="00256923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Simple </w:t>
      </w:r>
    </w:p>
    <w:p w14:paraId="45310642" w14:textId="77777777" w:rsidR="00256923" w:rsidRDefault="00256923" w:rsidP="00256923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Stratified</w:t>
      </w:r>
    </w:p>
    <w:p w14:paraId="04C9FBDB" w14:textId="77777777" w:rsidR="00256923" w:rsidRDefault="00256923" w:rsidP="0025692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Examples of Simple Epithelia</w:t>
      </w:r>
    </w:p>
    <w:p w14:paraId="53CFA6EC" w14:textId="77777777" w:rsidR="00256923" w:rsidRDefault="00256923" w:rsidP="0025692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Simple squamous – thin and permeable usually used for filtration and diffusion eg: endothelium in kidney and lungs</w:t>
      </w:r>
    </w:p>
    <w:p w14:paraId="60438592" w14:textId="77777777" w:rsidR="00256923" w:rsidRDefault="00256923" w:rsidP="0025692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Simple cuboidal – usually used in secretion and absorption eg kidney tubules and small glands</w:t>
      </w:r>
    </w:p>
    <w:p w14:paraId="19682A14" w14:textId="77777777" w:rsidR="00256923" w:rsidRDefault="00256923" w:rsidP="0025692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Simple columnar epithelium – usually used in digestion and secretion eg digestive tract</w:t>
      </w:r>
    </w:p>
    <w:p w14:paraId="4C22F44B" w14:textId="77777777" w:rsidR="00AE2D0E" w:rsidRDefault="00AE2D0E" w:rsidP="00AE2D0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Examples of stratified epithelia</w:t>
      </w:r>
    </w:p>
    <w:p w14:paraId="7402AF78" w14:textId="77777777" w:rsidR="00256923" w:rsidRDefault="00256923" w:rsidP="0025692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Pseudostratified columnar – a single layer eg respiratory tract where cilia and mucus secretion are local specializations</w:t>
      </w:r>
    </w:p>
    <w:p w14:paraId="261280B6" w14:textId="65F49FD3" w:rsidR="00256923" w:rsidRDefault="00AE2D0E" w:rsidP="0025692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Transitional – lines bladder, an organ that has to fill – basal layers are columnar to cuboidal and the apical layers become </w:t>
      </w:r>
      <w:r w:rsidR="005E59FC">
        <w:rPr>
          <w:lang w:val="en-CA"/>
        </w:rPr>
        <w:t>increasingly</w:t>
      </w:r>
      <w:r>
        <w:rPr>
          <w:lang w:val="en-CA"/>
        </w:rPr>
        <w:t xml:space="preserve"> flattened and squamous like as filling occurs</w:t>
      </w:r>
    </w:p>
    <w:p w14:paraId="2EE0922C" w14:textId="53E9FB7A" w:rsidR="00AE2D0E" w:rsidRDefault="005E59FC" w:rsidP="00AE2D0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Glandular</w:t>
      </w:r>
      <w:r w:rsidR="00185595">
        <w:rPr>
          <w:lang w:val="en-CA"/>
        </w:rPr>
        <w:t xml:space="preserve"> </w:t>
      </w:r>
      <w:r>
        <w:rPr>
          <w:lang w:val="en-CA"/>
        </w:rPr>
        <w:t>Epithelia</w:t>
      </w:r>
      <w:r w:rsidR="00185595">
        <w:rPr>
          <w:lang w:val="en-CA"/>
        </w:rPr>
        <w:t xml:space="preserve"> </w:t>
      </w:r>
    </w:p>
    <w:p w14:paraId="78546378" w14:textId="2C17F878" w:rsidR="00185595" w:rsidRDefault="00185595" w:rsidP="0018559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Gland: 1 or </w:t>
      </w:r>
      <w:r w:rsidR="005E59FC">
        <w:rPr>
          <w:lang w:val="en-CA"/>
        </w:rPr>
        <w:t>more</w:t>
      </w:r>
      <w:r>
        <w:rPr>
          <w:lang w:val="en-CA"/>
        </w:rPr>
        <w:t xml:space="preserve"> cells that make and secrete a particular product</w:t>
      </w:r>
    </w:p>
    <w:p w14:paraId="5878E95B" w14:textId="77777777" w:rsidR="00185595" w:rsidRDefault="00185595" w:rsidP="0018559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Glands are: endocrine, exocrine, unicellular or multicellular</w:t>
      </w:r>
    </w:p>
    <w:p w14:paraId="319D1E27" w14:textId="77777777" w:rsidR="00185595" w:rsidRDefault="00185595" w:rsidP="0018559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Endocrine Glands</w:t>
      </w:r>
    </w:p>
    <w:p w14:paraId="739A8CB1" w14:textId="77777777" w:rsidR="00185595" w:rsidRDefault="00185595" w:rsidP="0018559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Just know that they are ductless – products are called hormones</w:t>
      </w:r>
    </w:p>
    <w:p w14:paraId="0B1449EE" w14:textId="77777777" w:rsidR="00185595" w:rsidRDefault="00185595" w:rsidP="0018559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Exocrine Glands</w:t>
      </w:r>
    </w:p>
    <w:p w14:paraId="2464EB08" w14:textId="212B7781" w:rsidR="00185595" w:rsidRDefault="005E59FC" w:rsidP="0018559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Mucous</w:t>
      </w:r>
      <w:r w:rsidR="00185595">
        <w:rPr>
          <w:lang w:val="en-CA"/>
        </w:rPr>
        <w:t xml:space="preserve">, sweat, </w:t>
      </w:r>
      <w:r>
        <w:rPr>
          <w:lang w:val="en-CA"/>
        </w:rPr>
        <w:t>salivary</w:t>
      </w:r>
      <w:r w:rsidR="00185595">
        <w:rPr>
          <w:lang w:val="en-CA"/>
        </w:rPr>
        <w:t xml:space="preserve"> glands, liver, pancreas</w:t>
      </w:r>
    </w:p>
    <w:p w14:paraId="4E9954E4" w14:textId="77777777" w:rsidR="00185595" w:rsidRDefault="00185595" w:rsidP="0018559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Unicellular exocrine glands</w:t>
      </w:r>
    </w:p>
    <w:p w14:paraId="6B5A9780" w14:textId="77777777" w:rsidR="00185595" w:rsidRDefault="00185595" w:rsidP="00185595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No ducts because only one cell</w:t>
      </w:r>
    </w:p>
    <w:p w14:paraId="0D730031" w14:textId="77777777" w:rsidR="00185595" w:rsidRDefault="00185595" w:rsidP="00185595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Really just the goblet cells (digestive &amp; respiratory tracts)</w:t>
      </w:r>
    </w:p>
    <w:p w14:paraId="0FDB007D" w14:textId="77777777" w:rsidR="00185595" w:rsidRDefault="00185595" w:rsidP="0018559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Multicellular exocrine glands</w:t>
      </w:r>
    </w:p>
    <w:p w14:paraId="5FAE8716" w14:textId="25BF460D" w:rsidR="00185595" w:rsidRDefault="00185595" w:rsidP="00185595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Epithelium-</w:t>
      </w:r>
      <w:r w:rsidR="005E59FC">
        <w:rPr>
          <w:lang w:val="en-CA"/>
        </w:rPr>
        <w:t>derived</w:t>
      </w:r>
      <w:r>
        <w:rPr>
          <w:lang w:val="en-CA"/>
        </w:rPr>
        <w:t xml:space="preserve"> duct and secretory cells; surrounded by supportive CT which brings blood vessels and nerves</w:t>
      </w:r>
    </w:p>
    <w:p w14:paraId="4581425D" w14:textId="77777777" w:rsidR="00185595" w:rsidRDefault="00185595" w:rsidP="0018559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Secretory method</w:t>
      </w:r>
    </w:p>
    <w:p w14:paraId="0ADBCECB" w14:textId="64B701EB" w:rsidR="00185595" w:rsidRDefault="00185595" w:rsidP="0018559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Merocrine: exocytosis is the most common type (</w:t>
      </w:r>
      <w:r w:rsidR="005E59FC">
        <w:rPr>
          <w:lang w:val="en-CA"/>
        </w:rPr>
        <w:t>pancreas</w:t>
      </w:r>
      <w:r>
        <w:rPr>
          <w:lang w:val="en-CA"/>
        </w:rPr>
        <w:t>, salivary glands, most sweat glands)</w:t>
      </w:r>
    </w:p>
    <w:p w14:paraId="2D98EF87" w14:textId="77777777" w:rsidR="00185595" w:rsidRDefault="00185595" w:rsidP="0018559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Holocrine: cell rupture, only sebaceous glands</w:t>
      </w:r>
    </w:p>
    <w:p w14:paraId="5F29E735" w14:textId="11F00092" w:rsidR="00185595" w:rsidRDefault="00185595" w:rsidP="0018559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Apocrine: cell apex pinches of with </w:t>
      </w:r>
      <w:r w:rsidR="005E59FC">
        <w:rPr>
          <w:lang w:val="en-CA"/>
        </w:rPr>
        <w:t>secretory product</w:t>
      </w:r>
    </w:p>
    <w:p w14:paraId="6597BBEF" w14:textId="77777777" w:rsidR="00185595" w:rsidRDefault="00043BDE" w:rsidP="00043BD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Connective Tissue – 5 major types</w:t>
      </w:r>
    </w:p>
    <w:p w14:paraId="0911BE4F" w14:textId="77777777" w:rsidR="00043BDE" w:rsidRDefault="00043BDE" w:rsidP="00043BD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Mesenchyme – first tissue formed from mesoderm germ layer – mesenchymal cells + fluid ground substance and fine fibrils source of all other CTs</w:t>
      </w:r>
    </w:p>
    <w:p w14:paraId="08BE8131" w14:textId="77777777" w:rsidR="00043BDE" w:rsidRDefault="00043BDE" w:rsidP="00043BD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CT proper – 2 subclasses</w:t>
      </w:r>
    </w:p>
    <w:p w14:paraId="0F6EF9E3" w14:textId="5D7484FF" w:rsidR="00043BDE" w:rsidRDefault="00043BDE" w:rsidP="00043BD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Loose CT – </w:t>
      </w:r>
      <w:r w:rsidR="005E59FC">
        <w:rPr>
          <w:lang w:val="en-CA"/>
        </w:rPr>
        <w:t>areolar</w:t>
      </w:r>
      <w:r>
        <w:rPr>
          <w:lang w:val="en-CA"/>
        </w:rPr>
        <w:t>, adipose, reticular</w:t>
      </w:r>
    </w:p>
    <w:p w14:paraId="2F753F13" w14:textId="77777777" w:rsidR="00043BDE" w:rsidRDefault="00043BDE" w:rsidP="00043BD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Dense CT (dense regular, dense irregular, elastic)</w:t>
      </w:r>
    </w:p>
    <w:p w14:paraId="40018BED" w14:textId="739F669E" w:rsidR="00043BDE" w:rsidRDefault="005E59FC" w:rsidP="00043BD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Areolar</w:t>
      </w:r>
      <w:r w:rsidR="00043BDE">
        <w:rPr>
          <w:lang w:val="en-CA"/>
        </w:rPr>
        <w:t xml:space="preserve"> CT – gel-like matric with all 3 fiber types; cells = fibroblasts, macrophages, mast cells, and some WBCs</w:t>
      </w:r>
    </w:p>
    <w:p w14:paraId="1661DCA4" w14:textId="3829348D" w:rsidR="00043BDE" w:rsidRDefault="00043BDE" w:rsidP="00043BD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Loose arrangement of fibers; </w:t>
      </w:r>
      <w:r w:rsidR="005E59FC">
        <w:rPr>
          <w:lang w:val="en-CA"/>
        </w:rPr>
        <w:t>reservoir</w:t>
      </w:r>
      <w:r>
        <w:rPr>
          <w:lang w:val="en-CA"/>
        </w:rPr>
        <w:t xml:space="preserve"> of water and salts but is also a prime site of </w:t>
      </w:r>
      <w:r w:rsidR="005E59FC">
        <w:rPr>
          <w:lang w:val="en-CA"/>
        </w:rPr>
        <w:t>edema</w:t>
      </w:r>
      <w:r>
        <w:rPr>
          <w:lang w:val="en-CA"/>
        </w:rPr>
        <w:t xml:space="preserve"> during inflammatory reaction</w:t>
      </w:r>
    </w:p>
    <w:p w14:paraId="435A3560" w14:textId="5005AA64" w:rsidR="00043BDE" w:rsidRDefault="00043BDE" w:rsidP="00043BD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Located widely, distributed under </w:t>
      </w:r>
      <w:r w:rsidR="005E59FC">
        <w:rPr>
          <w:lang w:val="en-CA"/>
        </w:rPr>
        <w:t>epithelia</w:t>
      </w:r>
      <w:r>
        <w:rPr>
          <w:lang w:val="en-CA"/>
        </w:rPr>
        <w:t xml:space="preserve"> of body</w:t>
      </w:r>
    </w:p>
    <w:p w14:paraId="76BE8DBF" w14:textId="46236060" w:rsidR="00043BDE" w:rsidRDefault="00043BDE" w:rsidP="00043BD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Functions for cushioning of organs, immunity and inflammation; fluid </w:t>
      </w:r>
      <w:r w:rsidR="005E59FC">
        <w:rPr>
          <w:lang w:val="en-CA"/>
        </w:rPr>
        <w:t>reservoir</w:t>
      </w:r>
    </w:p>
    <w:p w14:paraId="0750CB7B" w14:textId="4D2B245A" w:rsidR="00043BDE" w:rsidRDefault="005E59FC" w:rsidP="00043BD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Adipose</w:t>
      </w:r>
      <w:r w:rsidR="00043BDE">
        <w:rPr>
          <w:lang w:val="en-CA"/>
        </w:rPr>
        <w:t xml:space="preserve"> Tissue – </w:t>
      </w:r>
      <w:r>
        <w:rPr>
          <w:lang w:val="en-CA"/>
        </w:rPr>
        <w:t>areolar</w:t>
      </w:r>
      <w:r w:rsidR="00043BDE">
        <w:rPr>
          <w:lang w:val="en-CA"/>
        </w:rPr>
        <w:t xml:space="preserve"> CT modified to store nutrients; adipocytes</w:t>
      </w:r>
    </w:p>
    <w:p w14:paraId="419AE129" w14:textId="77777777" w:rsidR="00043BDE" w:rsidRDefault="00043BDE" w:rsidP="00043BD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Fat filled adipocytes with displaced nuclei; do not reproduce</w:t>
      </w:r>
    </w:p>
    <w:p w14:paraId="6DBCB390" w14:textId="77777777" w:rsidR="00043BDE" w:rsidRDefault="00043BDE" w:rsidP="00043BD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Located under skin and around kidneys and eyeballs, in bones and within abdomen, in breasts</w:t>
      </w:r>
    </w:p>
    <w:p w14:paraId="7B419B10" w14:textId="2322CA3F" w:rsidR="00043BDE" w:rsidRDefault="00043BDE" w:rsidP="00043BD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Function is to fuel </w:t>
      </w:r>
      <w:r w:rsidR="005E59FC">
        <w:rPr>
          <w:lang w:val="en-CA"/>
        </w:rPr>
        <w:t>reservoir</w:t>
      </w:r>
      <w:r>
        <w:rPr>
          <w:lang w:val="en-CA"/>
        </w:rPr>
        <w:t xml:space="preserve">, insulate, and supports and </w:t>
      </w:r>
      <w:r w:rsidR="005E59FC">
        <w:rPr>
          <w:lang w:val="en-CA"/>
        </w:rPr>
        <w:t>protect</w:t>
      </w:r>
      <w:r>
        <w:rPr>
          <w:lang w:val="en-CA"/>
        </w:rPr>
        <w:t xml:space="preserve"> organs</w:t>
      </w:r>
    </w:p>
    <w:p w14:paraId="1EE6A97A" w14:textId="39D8EDF6" w:rsidR="00043BDE" w:rsidRDefault="00043BDE" w:rsidP="00043BD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Reticular CT – like </w:t>
      </w:r>
      <w:r w:rsidR="005E59FC">
        <w:rPr>
          <w:lang w:val="en-CA"/>
        </w:rPr>
        <w:t>areolar</w:t>
      </w:r>
      <w:r>
        <w:rPr>
          <w:lang w:val="en-CA"/>
        </w:rPr>
        <w:t xml:space="preserve"> CT but only reticular fibers</w:t>
      </w:r>
    </w:p>
    <w:p w14:paraId="1200801F" w14:textId="77777777" w:rsidR="00043BDE" w:rsidRDefault="00043BDE" w:rsidP="00043BD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Located in lymphoid organs (lymph nodes, bone marrow, spleen)</w:t>
      </w:r>
    </w:p>
    <w:p w14:paraId="383FCDB9" w14:textId="77777777" w:rsidR="00043BDE" w:rsidRDefault="00043BDE" w:rsidP="00EB276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Function is to form soft internal skeleton that supports free blood cells</w:t>
      </w:r>
    </w:p>
    <w:p w14:paraId="02C40F59" w14:textId="77777777" w:rsidR="00EB276C" w:rsidRDefault="00EB276C" w:rsidP="00EB276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Dense CT</w:t>
      </w:r>
    </w:p>
    <w:p w14:paraId="368D7457" w14:textId="77777777" w:rsidR="00EB276C" w:rsidRDefault="00EB276C" w:rsidP="00EB276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Dense Regular </w:t>
      </w:r>
    </w:p>
    <w:p w14:paraId="6BB5117C" w14:textId="77777777" w:rsidR="00EB276C" w:rsidRDefault="00EB276C" w:rsidP="00EB276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Bundles of collagen fibers running parallel to direction of pull (great resistance to tension)</w:t>
      </w:r>
    </w:p>
    <w:p w14:paraId="1C6CB7C3" w14:textId="77777777" w:rsidR="00EB276C" w:rsidRDefault="00EB276C" w:rsidP="00EB276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Located in the tendons, ligaments, and aponeuroses</w:t>
      </w:r>
    </w:p>
    <w:p w14:paraId="11D2751B" w14:textId="2C705032" w:rsidR="00EB276C" w:rsidRDefault="005E59FC" w:rsidP="00EB276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Function</w:t>
      </w:r>
      <w:r w:rsidR="00EB276C">
        <w:rPr>
          <w:lang w:val="en-CA"/>
        </w:rPr>
        <w:t xml:space="preserve"> is to attach with strength</w:t>
      </w:r>
    </w:p>
    <w:p w14:paraId="51E3484D" w14:textId="77777777" w:rsidR="00EB276C" w:rsidRDefault="00EB276C" w:rsidP="00EB276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Dense Irregular </w:t>
      </w:r>
    </w:p>
    <w:p w14:paraId="1759945B" w14:textId="77777777" w:rsidR="00EB276C" w:rsidRDefault="00EB276C" w:rsidP="00EB276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Same as regular but collagen bundles thicker and arranged irregularly </w:t>
      </w:r>
    </w:p>
    <w:p w14:paraId="629D2D7D" w14:textId="77777777" w:rsidR="003A2440" w:rsidRDefault="003A2440" w:rsidP="00EB276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Located in dermis, submucosa of digestive tract, fibrous capsules of organs and joints</w:t>
      </w:r>
    </w:p>
    <w:p w14:paraId="42E70AB9" w14:textId="77777777" w:rsidR="00CF3FDA" w:rsidRDefault="00CF3FDA" w:rsidP="00EB276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Function is to withstand tension exerted in many directions; strength</w:t>
      </w:r>
    </w:p>
    <w:p w14:paraId="34932DC7" w14:textId="77777777" w:rsidR="00CF3FDA" w:rsidRDefault="00CF3FDA" w:rsidP="00CF3FD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Elastic CT</w:t>
      </w:r>
    </w:p>
    <w:p w14:paraId="0D500B94" w14:textId="77777777" w:rsidR="00CF3FDA" w:rsidRDefault="00CF3FDA" w:rsidP="00CF3FD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Like dens regular CT, but a very high content of elastic fibers; found in some very elastic ligaments</w:t>
      </w:r>
    </w:p>
    <w:p w14:paraId="52D8EFE7" w14:textId="77777777" w:rsidR="00CF3FDA" w:rsidRDefault="00CF3FDA" w:rsidP="00CF3FD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Cartilage</w:t>
      </w:r>
    </w:p>
    <w:p w14:paraId="6778412A" w14:textId="77777777" w:rsidR="00CF3FDA" w:rsidRDefault="00CF3FDA" w:rsidP="00CF3FD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Features between dense CT and bone (tough but flexible)</w:t>
      </w:r>
    </w:p>
    <w:p w14:paraId="0B68D6B5" w14:textId="77777777" w:rsidR="00CF3FDA" w:rsidRDefault="00CF3FDA" w:rsidP="00CF3FD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Avascular, devoid of nerve fibers </w:t>
      </w:r>
    </w:p>
    <w:p w14:paraId="50018730" w14:textId="77777777" w:rsidR="00CF3FDA" w:rsidRDefault="00CF3FDA" w:rsidP="00CF3FD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Ground substance contains lots of the GAGs chondroitin sulfate and hyaluronic acid – also chondronectin (adhesive protein)</w:t>
      </w:r>
    </w:p>
    <w:p w14:paraId="65AC276F" w14:textId="77777777" w:rsidR="00CF3FDA" w:rsidRDefault="00CF3FDA" w:rsidP="00CF3FD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Collagen fibers (can have some elastic fibers)</w:t>
      </w:r>
    </w:p>
    <w:p w14:paraId="1871B5DA" w14:textId="77777777" w:rsidR="00CF3FDA" w:rsidRDefault="00CF3FDA" w:rsidP="00CF3FD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Up to 80% H2O</w:t>
      </w:r>
    </w:p>
    <w:p w14:paraId="5D5A2E95" w14:textId="77777777" w:rsidR="00CF3FDA" w:rsidRDefault="00CF3FDA" w:rsidP="00CF3FD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Bones</w:t>
      </w:r>
    </w:p>
    <w:p w14:paraId="67B9E16B" w14:textId="77777777" w:rsidR="00CF3FDA" w:rsidRDefault="00CF3FDA" w:rsidP="00CF3FD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Calcium salts give hardness and strength for support and protection of softer tissues; cavities for fat storage and synthesis of blood cells</w:t>
      </w:r>
    </w:p>
    <w:p w14:paraId="6109B729" w14:textId="77777777" w:rsidR="00CF3FDA" w:rsidRDefault="003E040C" w:rsidP="00CF3FD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</w:t>
      </w:r>
      <w:r w:rsidR="00CF3FDA">
        <w:rPr>
          <w:lang w:val="en-CA"/>
        </w:rPr>
        <w:t>steoblasts</w:t>
      </w:r>
      <w:r>
        <w:rPr>
          <w:lang w:val="en-CA"/>
        </w:rPr>
        <w:t xml:space="preserve"> </w:t>
      </w:r>
    </w:p>
    <w:p w14:paraId="4CC4924F" w14:textId="77777777" w:rsidR="003E040C" w:rsidRDefault="003E040C" w:rsidP="003E040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A cell that makes bone by producing a matrix that then becomes mineralized</w:t>
      </w:r>
    </w:p>
    <w:p w14:paraId="2C2DC88D" w14:textId="77777777" w:rsidR="003E040C" w:rsidRDefault="003E040C" w:rsidP="003E040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Osteocytes</w:t>
      </w:r>
    </w:p>
    <w:p w14:paraId="7373999E" w14:textId="77777777" w:rsidR="003E040C" w:rsidRDefault="00B6031C" w:rsidP="003E040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Mature osteoblasts that have become trapped inside the bone, important for maintaining bone strength and health</w:t>
      </w:r>
    </w:p>
    <w:p w14:paraId="34D93EC8" w14:textId="77777777" w:rsidR="00172D11" w:rsidRDefault="00172D11" w:rsidP="00172D1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Osteoclasts </w:t>
      </w:r>
    </w:p>
    <w:p w14:paraId="0D4A4637" w14:textId="77777777" w:rsidR="00172D11" w:rsidRDefault="00172D11" w:rsidP="00172D1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Large bone cells that absorb bone tissue during growth and healing</w:t>
      </w:r>
    </w:p>
    <w:p w14:paraId="7574715C" w14:textId="77777777" w:rsidR="00172D11" w:rsidRDefault="00172D11" w:rsidP="00172D1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Blood</w:t>
      </w:r>
    </w:p>
    <w:p w14:paraId="0F2DDE45" w14:textId="546AAB2B" w:rsidR="00172D11" w:rsidRDefault="00172D11" w:rsidP="00172D1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Classified as a CT because it consists of cells (RBCs, WBCs) </w:t>
      </w:r>
      <w:r w:rsidR="005E59FC">
        <w:rPr>
          <w:lang w:val="en-CA"/>
        </w:rPr>
        <w:t>surrounded</w:t>
      </w:r>
      <w:r>
        <w:rPr>
          <w:lang w:val="en-CA"/>
        </w:rPr>
        <w:t xml:space="preserve"> by a </w:t>
      </w:r>
      <w:r w:rsidR="005E59FC">
        <w:rPr>
          <w:lang w:val="en-CA"/>
        </w:rPr>
        <w:t>non-living</w:t>
      </w:r>
      <w:r>
        <w:rPr>
          <w:lang w:val="en-CA"/>
        </w:rPr>
        <w:t xml:space="preserve"> fluid matric, blood plasma</w:t>
      </w:r>
    </w:p>
    <w:p w14:paraId="6DB4BCAE" w14:textId="77777777" w:rsidR="00172D11" w:rsidRDefault="00172D11" w:rsidP="00172D1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Fiber components are soluble protein molecules – only visible during clotting</w:t>
      </w:r>
    </w:p>
    <w:p w14:paraId="49B74138" w14:textId="77777777" w:rsidR="00271EA2" w:rsidRDefault="00271EA2" w:rsidP="00271EA2">
      <w:pPr>
        <w:rPr>
          <w:lang w:val="en-CA"/>
        </w:rPr>
      </w:pPr>
    </w:p>
    <w:p w14:paraId="164DCB4D" w14:textId="77777777" w:rsidR="00271EA2" w:rsidRDefault="00271EA2" w:rsidP="00271EA2">
      <w:pPr>
        <w:rPr>
          <w:lang w:val="en-CA"/>
        </w:rPr>
      </w:pPr>
      <w:r>
        <w:rPr>
          <w:lang w:val="en-CA"/>
        </w:rPr>
        <w:t>Physiology of Nerve and Muscle</w:t>
      </w:r>
    </w:p>
    <w:p w14:paraId="417D072A" w14:textId="77777777" w:rsidR="00271EA2" w:rsidRDefault="00271EA2" w:rsidP="00271EA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Membrane transport and structure</w:t>
      </w:r>
    </w:p>
    <w:p w14:paraId="7488A6F4" w14:textId="77777777" w:rsidR="00271EA2" w:rsidRDefault="00271EA2" w:rsidP="00271EA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Basic structure</w:t>
      </w:r>
    </w:p>
    <w:p w14:paraId="3979D088" w14:textId="77777777" w:rsidR="00271EA2" w:rsidRDefault="00271EA2" w:rsidP="00271EA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Phospholipid bilayer (lipid with hydrophilic (mix with, dissolve in) and hydrophobic (insoluble) ends)</w:t>
      </w:r>
    </w:p>
    <w:p w14:paraId="1141CED8" w14:textId="77777777" w:rsidR="00271EA2" w:rsidRDefault="00271EA2" w:rsidP="00271EA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Integral membrane proteins</w:t>
      </w:r>
    </w:p>
    <w:p w14:paraId="24A8FB5A" w14:textId="77777777" w:rsidR="00271EA2" w:rsidRDefault="00271EA2" w:rsidP="00271EA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Span PM (transmembrane); hydrophilic and hydrophobic regions; channels, carriers</w:t>
      </w:r>
    </w:p>
    <w:p w14:paraId="01BF7F18" w14:textId="6A5C0CE2" w:rsidR="00271EA2" w:rsidRDefault="005E59FC" w:rsidP="00271EA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Peripheral</w:t>
      </w:r>
      <w:r w:rsidR="00271EA2">
        <w:rPr>
          <w:lang w:val="en-CA"/>
        </w:rPr>
        <w:t xml:space="preserve"> proteins</w:t>
      </w:r>
    </w:p>
    <w:p w14:paraId="2A7B7591" w14:textId="77777777" w:rsidR="00271EA2" w:rsidRDefault="00271EA2" w:rsidP="00271EA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Attached to integral proteins</w:t>
      </w:r>
    </w:p>
    <w:p w14:paraId="5D59F7D8" w14:textId="77777777" w:rsidR="00271EA2" w:rsidRDefault="00271EA2" w:rsidP="00271EA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Can be enzymes, involved in attachment functions, shape changes</w:t>
      </w:r>
    </w:p>
    <w:p w14:paraId="5F8604D7" w14:textId="77777777" w:rsidR="00271EA2" w:rsidRDefault="00271EA2" w:rsidP="00271EA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Cytoskeleton</w:t>
      </w:r>
    </w:p>
    <w:p w14:paraId="3374911C" w14:textId="77777777" w:rsidR="00271EA2" w:rsidRDefault="00271EA2" w:rsidP="00271EA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Anchors to plasma membrane</w:t>
      </w:r>
    </w:p>
    <w:p w14:paraId="19EFB352" w14:textId="77777777" w:rsidR="00271EA2" w:rsidRDefault="00271EA2" w:rsidP="00271EA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Glycocalyx</w:t>
      </w:r>
    </w:p>
    <w:p w14:paraId="1BBF0398" w14:textId="77777777" w:rsidR="00271EA2" w:rsidRDefault="00271EA2" w:rsidP="00271EA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Mix of carbs attached to lipids and proteins on outer face “sugar coating on PM</w:t>
      </w:r>
    </w:p>
    <w:p w14:paraId="09F9978B" w14:textId="77777777" w:rsidR="00271EA2" w:rsidRDefault="00271EA2" w:rsidP="00271EA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Allows cells to recognize one another</w:t>
      </w:r>
    </w:p>
    <w:p w14:paraId="47376140" w14:textId="77777777" w:rsidR="00271EA2" w:rsidRDefault="00271EA2" w:rsidP="00271EA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Cholesterol </w:t>
      </w:r>
    </w:p>
    <w:p w14:paraId="329A9F1B" w14:textId="77777777" w:rsidR="00271EA2" w:rsidRDefault="00271EA2" w:rsidP="00271EA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Overall reduces general membrane fluidity and stabilizes its structure</w:t>
      </w:r>
    </w:p>
    <w:p w14:paraId="70D693E4" w14:textId="77777777" w:rsidR="00271EA2" w:rsidRDefault="00271EA2" w:rsidP="00271EA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Usually 20% of membrane lipid but too much causes membranes to lose flexibility</w:t>
      </w:r>
    </w:p>
    <w:p w14:paraId="72F47DCC" w14:textId="77777777" w:rsidR="00271EA2" w:rsidRDefault="00271EA2" w:rsidP="00271EA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Functions of Plasma Membrane proteins</w:t>
      </w:r>
    </w:p>
    <w:p w14:paraId="288AF193" w14:textId="77777777" w:rsidR="00271EA2" w:rsidRDefault="00271EA2" w:rsidP="00271EA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Transport</w:t>
      </w:r>
    </w:p>
    <w:p w14:paraId="75624E9E" w14:textId="77777777" w:rsidR="00271EA2" w:rsidRDefault="00271EA2" w:rsidP="00271EA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Enzyme activity</w:t>
      </w:r>
    </w:p>
    <w:p w14:paraId="576F08C5" w14:textId="58CD6FAF" w:rsidR="00271EA2" w:rsidRDefault="00271EA2" w:rsidP="00271EA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Receptors for </w:t>
      </w:r>
      <w:r w:rsidR="005E59FC">
        <w:rPr>
          <w:lang w:val="en-CA"/>
        </w:rPr>
        <w:t>signal</w:t>
      </w:r>
      <w:r>
        <w:rPr>
          <w:lang w:val="en-CA"/>
        </w:rPr>
        <w:t xml:space="preserve"> transduction</w:t>
      </w:r>
    </w:p>
    <w:p w14:paraId="59B053B1" w14:textId="77777777" w:rsidR="00271EA2" w:rsidRDefault="00271EA2" w:rsidP="00271EA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Tercellular joining</w:t>
      </w:r>
    </w:p>
    <w:p w14:paraId="5C879D3E" w14:textId="77777777" w:rsidR="00271EA2" w:rsidRDefault="00271EA2" w:rsidP="00271EA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Cell-cell recognition</w:t>
      </w:r>
    </w:p>
    <w:p w14:paraId="59A83B99" w14:textId="77777777" w:rsidR="00271EA2" w:rsidRDefault="00271EA2" w:rsidP="00271EA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Attachment to ECM</w:t>
      </w:r>
    </w:p>
    <w:p w14:paraId="260341E3" w14:textId="77777777" w:rsidR="00271EA2" w:rsidRDefault="00AA738A" w:rsidP="00AA738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Tight junctions</w:t>
      </w:r>
    </w:p>
    <w:p w14:paraId="66036B1E" w14:textId="77777777" w:rsidR="00AA738A" w:rsidRDefault="00AA738A" w:rsidP="00AA738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Fusion of adjacent plasma membranes to prevent passage of molecules </w:t>
      </w:r>
    </w:p>
    <w:p w14:paraId="2C314CF2" w14:textId="77777777" w:rsidR="00AA738A" w:rsidRDefault="00AA738A" w:rsidP="00AA738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Desmosomes</w:t>
      </w:r>
    </w:p>
    <w:p w14:paraId="7A619ABB" w14:textId="77777777" w:rsidR="00AA738A" w:rsidRDefault="00AA738A" w:rsidP="00AA738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Anchoring junctions: molecular linking of cells to resists mechanical stress – plaque, linker proteins, keratin filaments</w:t>
      </w:r>
    </w:p>
    <w:p w14:paraId="0D79E854" w14:textId="77777777" w:rsidR="00AA738A" w:rsidRDefault="00AA738A" w:rsidP="00AA738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Gap junctions</w:t>
      </w:r>
    </w:p>
    <w:p w14:paraId="18D2A3AD" w14:textId="1991E427" w:rsidR="00AA738A" w:rsidRDefault="00AA738A" w:rsidP="00AA738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Molecular channels between cells to allow </w:t>
      </w:r>
      <w:r w:rsidR="005E59FC">
        <w:rPr>
          <w:lang w:val="en-CA"/>
        </w:rPr>
        <w:t>passage</w:t>
      </w:r>
      <w:r>
        <w:rPr>
          <w:lang w:val="en-CA"/>
        </w:rPr>
        <w:t xml:space="preserve"> of cytoplasmic molecules – </w:t>
      </w:r>
      <w:r w:rsidR="005E59FC">
        <w:rPr>
          <w:lang w:val="en-CA"/>
        </w:rPr>
        <w:t>connexions</w:t>
      </w:r>
      <w:r>
        <w:rPr>
          <w:lang w:val="en-CA"/>
        </w:rPr>
        <w:t>, electrically-excitable tissues</w:t>
      </w:r>
    </w:p>
    <w:p w14:paraId="63DDF06C" w14:textId="77777777" w:rsidR="00AA738A" w:rsidRDefault="00AA738A" w:rsidP="00AA738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4 functions of plasma membranes</w:t>
      </w:r>
    </w:p>
    <w:p w14:paraId="545D5180" w14:textId="77777777" w:rsidR="00AA738A" w:rsidRDefault="00AA738A" w:rsidP="00AA738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effective barrier between the intracellular and extracellular fluids</w:t>
      </w:r>
    </w:p>
    <w:p w14:paraId="1B0C756B" w14:textId="77777777" w:rsidR="00AA738A" w:rsidRDefault="00AA738A" w:rsidP="00AA738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selectively permeable</w:t>
      </w:r>
    </w:p>
    <w:p w14:paraId="48013C26" w14:textId="77777777" w:rsidR="00AA738A" w:rsidRDefault="00AA738A" w:rsidP="00AA738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allows the cell to respond to changes in the extracellular fluid</w:t>
      </w:r>
    </w:p>
    <w:p w14:paraId="726D5312" w14:textId="77777777" w:rsidR="00AA738A" w:rsidRDefault="00AA738A" w:rsidP="00AA738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site of cell-to-cell interaction and recognition</w:t>
      </w:r>
    </w:p>
    <w:p w14:paraId="6718CE80" w14:textId="77777777" w:rsidR="00AA738A" w:rsidRDefault="00AA738A" w:rsidP="00AA738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Different types of transport across PM</w:t>
      </w:r>
    </w:p>
    <w:p w14:paraId="3DB6F32B" w14:textId="0F1C1A6D" w:rsidR="00AA738A" w:rsidRDefault="00AA738A" w:rsidP="00AA738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Selectively </w:t>
      </w:r>
      <w:r w:rsidR="008A70D9">
        <w:rPr>
          <w:lang w:val="en-CA"/>
        </w:rPr>
        <w:t xml:space="preserve">permeable barrier between </w:t>
      </w:r>
      <w:r w:rsidR="005E59FC">
        <w:rPr>
          <w:lang w:val="en-CA"/>
        </w:rPr>
        <w:t>interstitial</w:t>
      </w:r>
      <w:r w:rsidR="008A70D9">
        <w:rPr>
          <w:lang w:val="en-CA"/>
        </w:rPr>
        <w:t xml:space="preserve"> fluid and cytoplasm</w:t>
      </w:r>
    </w:p>
    <w:p w14:paraId="2E9B9D53" w14:textId="77777777" w:rsidR="008A70D9" w:rsidRDefault="008A70D9" w:rsidP="008A70D9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Hydrophobic environment</w:t>
      </w:r>
    </w:p>
    <w:p w14:paraId="22EF57CA" w14:textId="77777777" w:rsidR="008A70D9" w:rsidRDefault="008A70D9" w:rsidP="008A70D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Interstitial fluid a filtrate of blood</w:t>
      </w:r>
    </w:p>
    <w:p w14:paraId="5307A3AB" w14:textId="44AD6B2A" w:rsidR="008A70D9" w:rsidRDefault="008A70D9" w:rsidP="008A70D9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Contains </w:t>
      </w:r>
      <w:r w:rsidR="005E59FC">
        <w:rPr>
          <w:lang w:val="en-CA"/>
        </w:rPr>
        <w:t>salts</w:t>
      </w:r>
      <w:r>
        <w:rPr>
          <w:lang w:val="en-CA"/>
        </w:rPr>
        <w:t>, sugars, amino acids, vitamins, hormones, metabolites, gases such as O2 and CO2</w:t>
      </w:r>
    </w:p>
    <w:p w14:paraId="671EB54E" w14:textId="55029462" w:rsidR="008A70D9" w:rsidRDefault="00AC2227" w:rsidP="00AC222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Passive Processes </w:t>
      </w:r>
    </w:p>
    <w:p w14:paraId="66E0B166" w14:textId="1E28E96E" w:rsidR="00AC2227" w:rsidRDefault="00AC2227" w:rsidP="00AC222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Diffusion</w:t>
      </w:r>
    </w:p>
    <w:p w14:paraId="0B98EA88" w14:textId="7DE7456B" w:rsidR="00AC2227" w:rsidRDefault="005E59FC" w:rsidP="00AC222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Tendency</w:t>
      </w:r>
      <w:r w:rsidR="00AC2227">
        <w:rPr>
          <w:lang w:val="en-CA"/>
        </w:rPr>
        <w:t xml:space="preserve"> of molecules or ions to scatter evenly throughout the </w:t>
      </w:r>
      <w:r>
        <w:rPr>
          <w:lang w:val="en-CA"/>
        </w:rPr>
        <w:t>environments</w:t>
      </w:r>
    </w:p>
    <w:p w14:paraId="7BC8EB96" w14:textId="3FA201AA" w:rsidR="00AC2227" w:rsidRDefault="00AC2227" w:rsidP="00AC222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Molecules have kinetic energy</w:t>
      </w:r>
    </w:p>
    <w:p w14:paraId="14BA06C2" w14:textId="7879ED71" w:rsidR="00AC2227" w:rsidRDefault="00AC2227" w:rsidP="00AC222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PM is hydrophobic barrier: to traverses PM a molecule must be lipid soluble or have access to channels or transporters</w:t>
      </w:r>
    </w:p>
    <w:p w14:paraId="4526B1A5" w14:textId="522D9980" w:rsidR="00AC2227" w:rsidRDefault="00AC2227" w:rsidP="00AC222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Simple Diffusion</w:t>
      </w:r>
    </w:p>
    <w:p w14:paraId="7896F478" w14:textId="236B0CD7" w:rsidR="00AC2227" w:rsidRDefault="005E59FC" w:rsidP="00AC222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Non-polar</w:t>
      </w:r>
      <w:r w:rsidR="00AC2227">
        <w:rPr>
          <w:lang w:val="en-CA"/>
        </w:rPr>
        <w:t>, lipid soluble</w:t>
      </w:r>
    </w:p>
    <w:p w14:paraId="68E47D73" w14:textId="17EE3FC2" w:rsidR="00AC2227" w:rsidRDefault="00AC2227" w:rsidP="00AC222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O2, CO2, fats, urea, alcohol </w:t>
      </w:r>
    </w:p>
    <w:p w14:paraId="3EB0991A" w14:textId="5C484926" w:rsidR="00AC2227" w:rsidRDefault="00AC2227" w:rsidP="00AC222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O2 and CO2 follow gradients into and out of cells, respectively</w:t>
      </w:r>
    </w:p>
    <w:p w14:paraId="2A10A9A1" w14:textId="7B49FA30" w:rsidR="00AC2227" w:rsidRDefault="00AC2227" w:rsidP="00AC222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Molecule is moving down its concentration gradient</w:t>
      </w:r>
    </w:p>
    <w:p w14:paraId="5C2B1177" w14:textId="604BE90D" w:rsidR="00AC2227" w:rsidRDefault="00AC2227" w:rsidP="00AC222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Features of Facilitated diffusion</w:t>
      </w:r>
    </w:p>
    <w:p w14:paraId="600FFC38" w14:textId="2CC7E419" w:rsidR="00AC2227" w:rsidRDefault="00AC2227" w:rsidP="00AC222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Specific</w:t>
      </w:r>
    </w:p>
    <w:p w14:paraId="5B388976" w14:textId="332E097F" w:rsidR="00AC2227" w:rsidRDefault="00AC2227" w:rsidP="00AC222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Not ATP requiring (glucose to glucose-6-P right after entry)</w:t>
      </w:r>
    </w:p>
    <w:p w14:paraId="212568B1" w14:textId="65A8A999" w:rsidR="00AC2227" w:rsidRDefault="00AC2227" w:rsidP="00AC222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Limited by carrier/channel saturation</w:t>
      </w:r>
    </w:p>
    <w:p w14:paraId="5AB17A2B" w14:textId="03C150E6" w:rsidR="00AC2227" w:rsidRDefault="00AC2227" w:rsidP="00AC222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Movement down </w:t>
      </w:r>
      <w:r w:rsidR="005E59FC">
        <w:rPr>
          <w:lang w:val="en-CA"/>
        </w:rPr>
        <w:t>concentration</w:t>
      </w:r>
      <w:r>
        <w:rPr>
          <w:lang w:val="en-CA"/>
        </w:rPr>
        <w:t xml:space="preserve"> gradient</w:t>
      </w:r>
    </w:p>
    <w:p w14:paraId="21DF9FD0" w14:textId="0B377824" w:rsidR="00AC2227" w:rsidRDefault="00AC2227" w:rsidP="00AC222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Can be inhibited by certain substances</w:t>
      </w:r>
    </w:p>
    <w:p w14:paraId="493B83AE" w14:textId="1FE5F40B" w:rsidR="00AC2227" w:rsidRDefault="00141E32" w:rsidP="00AC222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Carrier-</w:t>
      </w:r>
      <w:r w:rsidR="00AC2227">
        <w:rPr>
          <w:lang w:val="en-CA"/>
        </w:rPr>
        <w:t>mediated</w:t>
      </w:r>
    </w:p>
    <w:p w14:paraId="6A08ACF4" w14:textId="64019EB2" w:rsidR="00AC2227" w:rsidRDefault="00AC2227" w:rsidP="00AC222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Lipid insoluble molecules too large to pass through membrane pores/channels</w:t>
      </w:r>
    </w:p>
    <w:p w14:paraId="646724F4" w14:textId="53C41219" w:rsidR="00AC2227" w:rsidRDefault="00941679" w:rsidP="00AC222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The most </w:t>
      </w:r>
      <w:r w:rsidR="005E59FC">
        <w:rPr>
          <w:lang w:val="en-CA"/>
        </w:rPr>
        <w:t>well-known</w:t>
      </w:r>
      <w:r>
        <w:rPr>
          <w:lang w:val="en-CA"/>
        </w:rPr>
        <w:t xml:space="preserve"> substance transported by carrier-mediated facilitated diffusion is </w:t>
      </w:r>
      <w:r w:rsidR="003254FF">
        <w:rPr>
          <w:lang w:val="en-CA"/>
        </w:rPr>
        <w:t>glucose</w:t>
      </w:r>
    </w:p>
    <w:p w14:paraId="09414D04" w14:textId="6DE854DE" w:rsidR="00141E32" w:rsidRDefault="00141E32" w:rsidP="00141E3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Channel-mediated</w:t>
      </w:r>
    </w:p>
    <w:p w14:paraId="53D001F7" w14:textId="5CF7B2E7" w:rsidR="00141E32" w:rsidRDefault="00141E32" w:rsidP="00141E3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Selective due to pore size, charges of </w:t>
      </w:r>
      <w:r w:rsidR="005E59FC">
        <w:rPr>
          <w:lang w:val="en-CA"/>
        </w:rPr>
        <w:t>amino</w:t>
      </w:r>
      <w:r>
        <w:rPr>
          <w:lang w:val="en-CA"/>
        </w:rPr>
        <w:t xml:space="preserve"> acids that line channels</w:t>
      </w:r>
    </w:p>
    <w:p w14:paraId="1A8A924E" w14:textId="65F4644C" w:rsidR="00141E32" w:rsidRDefault="00141E32" w:rsidP="00141E3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Some are always open (leakage channels)</w:t>
      </w:r>
    </w:p>
    <w:p w14:paraId="2505AE17" w14:textId="33ABCD7E" w:rsidR="00141E32" w:rsidRDefault="00141E32" w:rsidP="00141E3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Opening of others is </w:t>
      </w:r>
      <w:r w:rsidR="005E59FC">
        <w:rPr>
          <w:lang w:val="en-CA"/>
        </w:rPr>
        <w:t>controlled) gated</w:t>
      </w:r>
      <w:r>
        <w:rPr>
          <w:lang w:val="en-CA"/>
        </w:rPr>
        <w:t xml:space="preserve"> channels)</w:t>
      </w:r>
    </w:p>
    <w:p w14:paraId="77EACB07" w14:textId="04B61337" w:rsidR="00141E32" w:rsidRDefault="00141E32" w:rsidP="00141E3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But movement always down </w:t>
      </w:r>
      <w:r w:rsidR="005E59FC">
        <w:rPr>
          <w:lang w:val="en-CA"/>
        </w:rPr>
        <w:t>concentration</w:t>
      </w:r>
      <w:r>
        <w:rPr>
          <w:lang w:val="en-CA"/>
        </w:rPr>
        <w:t xml:space="preserve"> gradient</w:t>
      </w:r>
    </w:p>
    <w:p w14:paraId="1957B5EA" w14:textId="236BBA9F" w:rsidR="00141E32" w:rsidRDefault="00141E32" w:rsidP="00141E3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Can be inhibited, can show saturation and are usually specific</w:t>
      </w:r>
    </w:p>
    <w:p w14:paraId="37DFE548" w14:textId="66E42ADD" w:rsidR="00141E32" w:rsidRDefault="009761A8" w:rsidP="00141E3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Process of filtration </w:t>
      </w:r>
    </w:p>
    <w:p w14:paraId="301669C3" w14:textId="170F7CA2" w:rsidR="009761A8" w:rsidRDefault="005E59FC" w:rsidP="009761A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Water</w:t>
      </w:r>
      <w:r w:rsidR="009761A8">
        <w:rPr>
          <w:lang w:val="en-CA"/>
        </w:rPr>
        <w:t xml:space="preserve"> and solutes forced through membrane or capillary wall by fluid or hydrostatic pressure</w:t>
      </w:r>
    </w:p>
    <w:p w14:paraId="5DC53F57" w14:textId="6D647FD6" w:rsidR="005E59FC" w:rsidRDefault="005E59FC" w:rsidP="009761A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E.g.: fluid out of capillaries to cells of tissues to form urine</w:t>
      </w:r>
    </w:p>
    <w:p w14:paraId="1033E8EB" w14:textId="3EE051EF" w:rsidR="005E59FC" w:rsidRDefault="005E59FC" w:rsidP="009761A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Not selective: only RBCs and large protein molecules don’t get through</w:t>
      </w:r>
    </w:p>
    <w:p w14:paraId="43891CD1" w14:textId="44061106" w:rsidR="005E59FC" w:rsidRDefault="005E59FC" w:rsidP="005E59F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Active Transport</w:t>
      </w:r>
    </w:p>
    <w:p w14:paraId="7E23634D" w14:textId="07E8520C" w:rsidR="005E59FC" w:rsidRDefault="005E59FC" w:rsidP="005E59F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ATP used because substance is 1. Too large for pores and is lipi insoluble or 2. Moving against concentration gradient</w:t>
      </w:r>
    </w:p>
    <w:p w14:paraId="11446521" w14:textId="77D3AD57" w:rsidR="005E59FC" w:rsidRDefault="005E59FC" w:rsidP="005E59F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Active transport requires a carrier: combines specifically and reversibly with substance</w:t>
      </w:r>
    </w:p>
    <w:p w14:paraId="3B20E3E5" w14:textId="411F22B8" w:rsidR="005E59FC" w:rsidRDefault="005E59FC" w:rsidP="005E59F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Unlike FD, solute pumps move substances AGAINST CONCENTRATION GRADIENT</w:t>
      </w:r>
    </w:p>
    <w:p w14:paraId="0EADEB0E" w14:textId="767241D6" w:rsidR="005E59FC" w:rsidRDefault="005E59FC" w:rsidP="005E59F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Many active transport systems are coupled systems:</w:t>
      </w:r>
    </w:p>
    <w:p w14:paraId="6283D43E" w14:textId="012A89DF" w:rsidR="005E59FC" w:rsidRDefault="005E59FC" w:rsidP="005E59F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Symprt: eg: Na+ and amino acids or glucose, Na+, K+, 2Cl- contransporter</w:t>
      </w:r>
    </w:p>
    <w:p w14:paraId="18549D7D" w14:textId="57F7F219" w:rsidR="005E59FC" w:rsidRDefault="005E59FC" w:rsidP="005E59F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Antiport: eg: Na+/K+ ATPase</w:t>
      </w:r>
    </w:p>
    <w:p w14:paraId="53604181" w14:textId="46081E5A" w:rsidR="009E08F5" w:rsidRDefault="009E08F5" w:rsidP="009E08F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Primary AT (Na+/K+ ATPase)</w:t>
      </w:r>
    </w:p>
    <w:p w14:paraId="052F1633" w14:textId="77777777" w:rsidR="009E08F5" w:rsidRDefault="009E08F5" w:rsidP="00BE605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Secondary AT (Na+ and amino acids)</w:t>
      </w:r>
    </w:p>
    <w:p w14:paraId="3455A5F1" w14:textId="3B2ABA09" w:rsidR="009E08F5" w:rsidRDefault="009E08F5" w:rsidP="009E08F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Primary Active Transport </w:t>
      </w:r>
    </w:p>
    <w:p w14:paraId="3524C2B7" w14:textId="77777777" w:rsidR="009E08F5" w:rsidRDefault="009E08F5" w:rsidP="009E08F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Primary ative transport (Na+/K+ pump) hav concentrations of K+ 10-20 times higher inside cell than out, and Na+ higher outside the cell</w:t>
      </w:r>
    </w:p>
    <w:p w14:paraId="26CDE9FB" w14:textId="77777777" w:rsidR="009E08F5" w:rsidRDefault="009E08F5" w:rsidP="009E08F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Gradeints are esential to maintain normal cell function/responsivness/volume</w:t>
      </w:r>
    </w:p>
    <w:p w14:paraId="44413F06" w14:textId="77777777" w:rsidR="009E08F5" w:rsidRDefault="009E08F5" w:rsidP="009E08F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Maintenance of this gradient challenged by:</w:t>
      </w:r>
    </w:p>
    <w:p w14:paraId="3A7E08B1" w14:textId="77777777" w:rsidR="009E08F5" w:rsidRDefault="009E08F5" w:rsidP="009E08F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Slow leakage of K+ and na+ along their gradients</w:t>
      </w:r>
    </w:p>
    <w:p w14:paraId="3FF85036" w14:textId="77777777" w:rsidR="009E08F5" w:rsidRDefault="009E08F5" w:rsidP="009E08F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Stimulation of muscle and nerve cells</w:t>
      </w:r>
    </w:p>
    <w:p w14:paraId="3C59FEE9" w14:textId="77777777" w:rsidR="009E08F5" w:rsidRDefault="009E08F5" w:rsidP="009E08F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EG: 3 Na+ ions are pumped oout for every 2 K+ ions pumped IN – moving against their conecntration gradients to maintain cell responsivness</w:t>
      </w:r>
    </w:p>
    <w:p w14:paraId="66C31419" w14:textId="77777777" w:rsidR="009E08F5" w:rsidRDefault="009E08F5" w:rsidP="009E08F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Example of antiport</w:t>
      </w:r>
    </w:p>
    <w:p w14:paraId="712FC0C3" w14:textId="77777777" w:rsidR="009E08F5" w:rsidRDefault="009E08F5" w:rsidP="009E08F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Secondary AT</w:t>
      </w:r>
    </w:p>
    <w:p w14:paraId="18CBFE34" w14:textId="77777777" w:rsidR="009E08F5" w:rsidRDefault="009E08F5" w:rsidP="009E08F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Transport of  a solute is NOT coupled directly to energy yielding reactinos</w:t>
      </w:r>
    </w:p>
    <w:p w14:paraId="6921CF29" w14:textId="77777777" w:rsidR="009E08F5" w:rsidRDefault="009E08F5" w:rsidP="009E08F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Eg: transport of an ion or amino acid as Na+ leaks back into cell along its concentration gradient (grtadient drives transport but gradient would not esist except for primary active transport)</w:t>
      </w:r>
    </w:p>
    <w:p w14:paraId="35704CE2" w14:textId="77777777" w:rsidR="007825E8" w:rsidRDefault="007825E8" w:rsidP="00F634F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Vesicular Transport</w:t>
      </w:r>
    </w:p>
    <w:p w14:paraId="638712C6" w14:textId="77777777" w:rsidR="007825E8" w:rsidRDefault="007825E8" w:rsidP="007825E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Also requires ATP</w:t>
      </w:r>
    </w:p>
    <w:p w14:paraId="11570158" w14:textId="77777777" w:rsidR="007825E8" w:rsidRDefault="007825E8" w:rsidP="007825E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Exocytosis (out) and endocytosis (in)</w:t>
      </w:r>
    </w:p>
    <w:p w14:paraId="668E6131" w14:textId="77777777" w:rsidR="007825E8" w:rsidRDefault="007825E8" w:rsidP="007825E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Exocytosis</w:t>
      </w:r>
    </w:p>
    <w:p w14:paraId="77EF32CE" w14:textId="77777777" w:rsidR="00F23438" w:rsidRDefault="007825E8" w:rsidP="007825E8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Secretion of hormones, nerotransmitters, mucus, ejection of wastes</w:t>
      </w:r>
    </w:p>
    <w:p w14:paraId="3A398663" w14:textId="77777777" w:rsidR="00F23438" w:rsidRDefault="00F23438" w:rsidP="007825E8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Substance is enclosed in a vesicle, vesicle moves to PM, fuses with PM, ruptures releasing contents outside of the cell</w:t>
      </w:r>
    </w:p>
    <w:p w14:paraId="37722ED9" w14:textId="77777777" w:rsidR="00F23438" w:rsidRDefault="00F23438" w:rsidP="00F2343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Endocytosis</w:t>
      </w:r>
    </w:p>
    <w:p w14:paraId="0116B7E2" w14:textId="77777777" w:rsidR="00F23438" w:rsidRDefault="00F23438" w:rsidP="00F23438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Means by which large particles can enter the cell; also ATP requiring</w:t>
      </w:r>
    </w:p>
    <w:p w14:paraId="0B2E7658" w14:textId="77777777" w:rsidR="00F23438" w:rsidRDefault="00F23438" w:rsidP="00F23438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Vesicle encloses subsance</w:t>
      </w:r>
    </w:p>
    <w:p w14:paraId="67B0BC87" w14:textId="77777777" w:rsidR="00F23438" w:rsidRDefault="00F23438" w:rsidP="00F23438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Pinches off and movdes into cytoplasm where contents may be digested, may also traverse cell to exit at other side</w:t>
      </w:r>
    </w:p>
    <w:p w14:paraId="0966DC82" w14:textId="77777777" w:rsidR="00F23438" w:rsidRDefault="00F23438" w:rsidP="00F23438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In special cases, receptor mediated endocytosis allows hormones, enzymes and other important macromolecules to be concentrated wihtin the cell</w:t>
      </w:r>
    </w:p>
    <w:p w14:paraId="62204595" w14:textId="77777777" w:rsidR="00F23438" w:rsidRDefault="00F23438" w:rsidP="00F23438">
      <w:pPr>
        <w:rPr>
          <w:lang w:val="en-CA"/>
        </w:rPr>
      </w:pPr>
      <w:r>
        <w:rPr>
          <w:lang w:val="en-CA"/>
        </w:rPr>
        <w:t>Membrane Transport</w:t>
      </w:r>
    </w:p>
    <w:p w14:paraId="01F49885" w14:textId="77777777" w:rsidR="00F23438" w:rsidRDefault="00F23438" w:rsidP="00F2343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Osmosis</w:t>
      </w:r>
    </w:p>
    <w:p w14:paraId="08F1F77A" w14:textId="77777777" w:rsidR="00F23438" w:rsidRDefault="00F23438" w:rsidP="00F2343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Unassisted diffusion of water from area of more waterr to one of less water across a semipermeable membrane</w:t>
      </w:r>
    </w:p>
    <w:p w14:paraId="0212B5A1" w14:textId="77777777" w:rsidR="00F23438" w:rsidRDefault="00F23438" w:rsidP="00F2343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Polar, but small enough for most pores</w:t>
      </w:r>
    </w:p>
    <w:p w14:paraId="368D2D1F" w14:textId="77777777" w:rsidR="00F23438" w:rsidRDefault="00F23438" w:rsidP="00F2343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Net movement due to water conecntration gradient</w:t>
      </w:r>
    </w:p>
    <w:p w14:paraId="29B38200" w14:textId="77777777" w:rsidR="00F23438" w:rsidRDefault="00F23438" w:rsidP="00F2343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Diffusion of solvent through a specific channel protein or through lipid biloayer</w:t>
      </w:r>
    </w:p>
    <w:p w14:paraId="72694EC3" w14:textId="77777777" w:rsidR="009820F1" w:rsidRDefault="009820F1" w:rsidP="00F2343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Osmolarity</w:t>
      </w:r>
    </w:p>
    <w:p w14:paraId="7F698131" w14:textId="77777777" w:rsidR="009820F1" w:rsidRDefault="009820F1" w:rsidP="009820F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Total concentration of solute particles in a solutino</w:t>
      </w:r>
    </w:p>
    <w:p w14:paraId="21BFAE1E" w14:textId="77777777" w:rsidR="009820F1" w:rsidRDefault="009820F1" w:rsidP="009820F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Tonicity</w:t>
      </w:r>
    </w:p>
    <w:p w14:paraId="7301D1CC" w14:textId="77777777" w:rsidR="009820F1" w:rsidRDefault="009820F1" w:rsidP="009820F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Abililty of solution to change the shape of a cell bathed by that solutino – what are important are nonpenetrating solute particles</w:t>
      </w:r>
    </w:p>
    <w:p w14:paraId="6E5F5FC6" w14:textId="77777777" w:rsidR="00954B11" w:rsidRDefault="009820F1" w:rsidP="009820F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Hypertonic, hypotonic, isotonic</w:t>
      </w:r>
    </w:p>
    <w:p w14:paraId="23A3BD7A" w14:textId="77777777" w:rsidR="00CF0477" w:rsidRDefault="00CF0477" w:rsidP="00CF0477">
      <w:pPr>
        <w:rPr>
          <w:lang w:val="en-CA"/>
        </w:rPr>
      </w:pPr>
      <w:r>
        <w:rPr>
          <w:lang w:val="en-CA"/>
        </w:rPr>
        <w:t>Physiology of the Neuron</w:t>
      </w:r>
    </w:p>
    <w:p w14:paraId="44235C41" w14:textId="77777777" w:rsidR="00CF0477" w:rsidRDefault="00CF0477" w:rsidP="00CF047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Special features</w:t>
      </w:r>
    </w:p>
    <w:p w14:paraId="36C4F479" w14:textId="77777777" w:rsidR="00CF0477" w:rsidRDefault="00CF0477" w:rsidP="00CF047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Extreme longetivity: adequately nourished </w:t>
      </w:r>
      <w:r w:rsidRPr="00CF0477">
        <w:rPr>
          <w:lang w:val="en-CA"/>
        </w:rPr>
        <w:sym w:font="Wingdings" w:char="F0E0"/>
      </w:r>
      <w:r>
        <w:rPr>
          <w:lang w:val="en-CA"/>
        </w:rPr>
        <w:t xml:space="preserve"> 100 years +</w:t>
      </w:r>
    </w:p>
    <w:p w14:paraId="68077749" w14:textId="77777777" w:rsidR="00A8545E" w:rsidRDefault="00CF0477" w:rsidP="00CF047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Amitotic: </w:t>
      </w:r>
      <w:r w:rsidR="00A8545E">
        <w:rPr>
          <w:lang w:val="en-CA"/>
        </w:rPr>
        <w:t>the cytoplasm and nucleus constrict without any mitotic division. This could mean when neurons are damaged they are gone forever</w:t>
      </w:r>
    </w:p>
    <w:p w14:paraId="2A456D13" w14:textId="77777777" w:rsidR="00D7728C" w:rsidRDefault="00A8545E" w:rsidP="00CF047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High metabolic rate: 02/</w:t>
      </w:r>
      <w:r w:rsidR="00D7728C">
        <w:rPr>
          <w:lang w:val="en-CA"/>
        </w:rPr>
        <w:t>g</w:t>
      </w:r>
      <w:r>
        <w:rPr>
          <w:lang w:val="en-CA"/>
        </w:rPr>
        <w:t xml:space="preserve">lucose requirements </w:t>
      </w:r>
      <w:r w:rsidR="00D7728C">
        <w:rPr>
          <w:lang w:val="en-CA"/>
        </w:rPr>
        <w:t>are high, constant</w:t>
      </w:r>
    </w:p>
    <w:p w14:paraId="6F74CE6B" w14:textId="77777777" w:rsidR="00B8622F" w:rsidRDefault="00B8622F" w:rsidP="00D7728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There are perhaps about one hundred billion neurons, or nerve cells, in the brain, and in a single human brain the number of possible inter-connections between these cells is greater than the number of atoms in the universe</w:t>
      </w:r>
    </w:p>
    <w:p w14:paraId="327627D4" w14:textId="77777777" w:rsidR="00B8622F" w:rsidRDefault="00B8622F" w:rsidP="00D7728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3 functional regions of the neuron (PM is imortant in all of thm!)</w:t>
      </w:r>
    </w:p>
    <w:p w14:paraId="0B3BB5AF" w14:textId="77777777" w:rsidR="00B8622F" w:rsidRDefault="00B8622F" w:rsidP="00B8622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Receptive region</w:t>
      </w:r>
    </w:p>
    <w:p w14:paraId="31D46F88" w14:textId="77777777" w:rsidR="00B8622F" w:rsidRDefault="00B8622F" w:rsidP="00B8622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Conducting region</w:t>
      </w:r>
    </w:p>
    <w:p w14:paraId="32323504" w14:textId="77777777" w:rsidR="00C2328B" w:rsidRDefault="00C2328B" w:rsidP="00B8622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Secretory region</w:t>
      </w:r>
    </w:p>
    <w:p w14:paraId="6F9A20F5" w14:textId="77777777" w:rsidR="00C2328B" w:rsidRDefault="00C2328B" w:rsidP="00C2328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Neuron Cell Body</w:t>
      </w:r>
    </w:p>
    <w:p w14:paraId="5EB1ACC9" w14:textId="77777777" w:rsidR="00C2328B" w:rsidRDefault="00C2328B" w:rsidP="00C2328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Large, spherical nucleus + granular cytoplasm</w:t>
      </w:r>
    </w:p>
    <w:p w14:paraId="350D2279" w14:textId="77777777" w:rsidR="00C2328B" w:rsidRDefault="00C2328B" w:rsidP="00C2328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Extensve RER + ribosome clusters (Nissl bodies); also elaborate Golgi and lots of mitochondria</w:t>
      </w:r>
    </w:p>
    <w:p w14:paraId="411F5358" w14:textId="77777777" w:rsidR="00C2328B" w:rsidRDefault="00C2328B" w:rsidP="00C2328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CNS/PNS as a whole</w:t>
      </w:r>
    </w:p>
    <w:p w14:paraId="00CD7BC1" w14:textId="77777777" w:rsidR="00C2328B" w:rsidRDefault="00C2328B" w:rsidP="00C2328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Neuron Processes</w:t>
      </w:r>
    </w:p>
    <w:p w14:paraId="3F90D915" w14:textId="491DD304" w:rsidR="00C2328B" w:rsidRDefault="00C2328B" w:rsidP="00C2328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Dendrites</w:t>
      </w:r>
    </w:p>
    <w:p w14:paraId="183515CD" w14:textId="35AF8AE6" w:rsidR="00C2328B" w:rsidRDefault="00C2328B" w:rsidP="00C2328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Axons</w:t>
      </w:r>
    </w:p>
    <w:p w14:paraId="4A3BF32C" w14:textId="77777777" w:rsidR="00C2328B" w:rsidRDefault="00C2328B" w:rsidP="00C2328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Axonal terminals</w:t>
      </w:r>
    </w:p>
    <w:p w14:paraId="2C9DC6C6" w14:textId="77777777" w:rsidR="00C2328B" w:rsidRDefault="00C2328B" w:rsidP="00C2328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Other terms</w:t>
      </w:r>
    </w:p>
    <w:p w14:paraId="4CF63571" w14:textId="77777777" w:rsidR="00C2328B" w:rsidRDefault="00C2328B" w:rsidP="00C2328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Tract: bundle of nerve processes in CNS</w:t>
      </w:r>
    </w:p>
    <w:p w14:paraId="1FBC4F02" w14:textId="77777777" w:rsidR="00C2328B" w:rsidRDefault="00C2328B" w:rsidP="00C2328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Nerve: bundle of nerve processes in PNS</w:t>
      </w:r>
    </w:p>
    <w:p w14:paraId="42955A0D" w14:textId="77777777" w:rsidR="00C2328B" w:rsidRDefault="00C2328B" w:rsidP="00C2328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Dendrites</w:t>
      </w:r>
    </w:p>
    <w:p w14:paraId="656523CB" w14:textId="77777777" w:rsidR="00C2328B" w:rsidRDefault="00C2328B" w:rsidP="00C2328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Short, tapering, branched extensinos; usually hundreds/cell body</w:t>
      </w:r>
    </w:p>
    <w:p w14:paraId="40CAA386" w14:textId="77777777" w:rsidR="00C2328B" w:rsidRDefault="00C2328B" w:rsidP="00C2328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Enomrous SA for reception from other neurons</w:t>
      </w:r>
    </w:p>
    <w:p w14:paraId="6F8BB49B" w14:textId="77777777" w:rsidR="00C2328B" w:rsidRDefault="00C2328B" w:rsidP="00C2328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Conduct impulses toward cell body </w:t>
      </w:r>
    </w:p>
    <w:p w14:paraId="37B975A5" w14:textId="77777777" w:rsidR="00C2328B" w:rsidRDefault="00C2328B" w:rsidP="00C2328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Short distance, graded potentials</w:t>
      </w:r>
    </w:p>
    <w:p w14:paraId="01A419B7" w14:textId="77777777" w:rsidR="00C2328B" w:rsidRDefault="00C2328B" w:rsidP="00C2328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Axon</w:t>
      </w:r>
    </w:p>
    <w:p w14:paraId="1EE10BE8" w14:textId="77777777" w:rsidR="00C2328B" w:rsidRDefault="00C2328B" w:rsidP="00C2328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Arises from axon hillock; variable length (can be &gt; one metre)</w:t>
      </w:r>
    </w:p>
    <w:p w14:paraId="0BA8862D" w14:textId="77777777" w:rsidR="00C2328B" w:rsidRDefault="00C2328B" w:rsidP="00C2328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Rate of conduction increases with axon diameter</w:t>
      </w:r>
    </w:p>
    <w:p w14:paraId="427C46C1" w14:textId="77777777" w:rsidR="00D11CEC" w:rsidRDefault="00C2328B" w:rsidP="00C2328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Usu. 1 axon/neuron; brances at end (~10,000 terminal brances) which end in knob like axonal terminals</w:t>
      </w:r>
    </w:p>
    <w:p w14:paraId="57956391" w14:textId="77777777" w:rsidR="00D11CEC" w:rsidRDefault="00D11CEC" w:rsidP="00C2328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Neurotransmitters onvey information from one axon to the next</w:t>
      </w:r>
    </w:p>
    <w:p w14:paraId="02DC4635" w14:textId="77777777" w:rsidR="00D11CEC" w:rsidRDefault="00D11CEC" w:rsidP="00C2328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Axon has the same organells as cell body, but no Nissl bodies; axons quickly degenerate if cut</w:t>
      </w:r>
    </w:p>
    <w:p w14:paraId="1C2B2FE5" w14:textId="77777777" w:rsidR="00D11CEC" w:rsidRDefault="00D11CEC" w:rsidP="00C2328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Elaborate cytoskeleton in axon to move material to and from:</w:t>
      </w:r>
    </w:p>
    <w:p w14:paraId="367EE7F3" w14:textId="77777777" w:rsidR="00D11CEC" w:rsidRDefault="00D11CEC" w:rsidP="00D11CE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Anterograde (eg mitos, cytoskeleton, membrane parts, NTs)</w:t>
      </w:r>
    </w:p>
    <w:p w14:paraId="5A1AB3DE" w14:textId="77777777" w:rsidR="00D11CEC" w:rsidRDefault="00D11CEC" w:rsidP="00D11CE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Retrograde (eg orgnaells to be degraded/recycled)</w:t>
      </w:r>
    </w:p>
    <w:p w14:paraId="592F3304" w14:textId="77777777" w:rsidR="00D11CEC" w:rsidRDefault="00D11CEC" w:rsidP="00D11CE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Creation of Resting Membrane Potential (RMP)</w:t>
      </w:r>
    </w:p>
    <w:p w14:paraId="5B01F290" w14:textId="77777777" w:rsidR="00D11CEC" w:rsidRDefault="00D11CEC" w:rsidP="00D11CE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Neurons are excitable cells because of their electrical potential</w:t>
      </w:r>
    </w:p>
    <w:p w14:paraId="05789494" w14:textId="77777777" w:rsidR="00D11CEC" w:rsidRDefault="00D11CEC" w:rsidP="00D11CE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Fundamental Principlesof Electricity</w:t>
      </w:r>
    </w:p>
    <w:p w14:paraId="624E7F3A" w14:textId="44E6D819" w:rsidR="00D11CEC" w:rsidRDefault="00D11CEC" w:rsidP="00D11CE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Voltage</w:t>
      </w:r>
    </w:p>
    <w:p w14:paraId="27F121A1" w14:textId="77777777" w:rsidR="00D11CEC" w:rsidRDefault="00D11CEC" w:rsidP="00D11CE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Electrical potential energy due to separation (PM) of oppositely charged particles (ions) (-70 mV for many neurons)</w:t>
      </w:r>
    </w:p>
    <w:p w14:paraId="7545C3D5" w14:textId="77777777" w:rsidR="00D11CEC" w:rsidRDefault="00D11CEC" w:rsidP="00D11CE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Resting membrane potential</w:t>
      </w:r>
    </w:p>
    <w:p w14:paraId="2406AEAE" w14:textId="77777777" w:rsidR="00D11CEC" w:rsidRDefault="00D11CEC" w:rsidP="00D11CE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All cells polarized; value of RMP is cell-type dependent </w:t>
      </w:r>
    </w:p>
    <w:p w14:paraId="443BB343" w14:textId="77777777" w:rsidR="00D11CEC" w:rsidRDefault="00D11CEC" w:rsidP="00D11CE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Negative because inside of cell negative compared to outside negativity only at level of membrane</w:t>
      </w:r>
    </w:p>
    <w:p w14:paraId="0D87BB43" w14:textId="77777777" w:rsidR="00D11CEC" w:rsidRDefault="00D11CEC" w:rsidP="00D11CE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RMP due to differential permeability of membrane to Na+ and K+ ions</w:t>
      </w:r>
    </w:p>
    <w:p w14:paraId="2DC70C75" w14:textId="77777777" w:rsidR="00D11CEC" w:rsidRDefault="00D11CEC" w:rsidP="00D11CE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K+ primarily inside cells</w:t>
      </w:r>
    </w:p>
    <w:p w14:paraId="515841B1" w14:textId="77777777" w:rsidR="00D11CEC" w:rsidRDefault="00D11CEC" w:rsidP="00D11CE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Na+ primarily outside cells</w:t>
      </w:r>
    </w:p>
    <w:p w14:paraId="75D5E336" w14:textId="77777777" w:rsidR="0015052C" w:rsidRDefault="0015052C" w:rsidP="00D11CE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Suppose a cell has only K+ channels….</w:t>
      </w:r>
    </w:p>
    <w:p w14:paraId="5AC0A2E6" w14:textId="77777777" w:rsidR="0015052C" w:rsidRDefault="0015052C" w:rsidP="0015052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K+ loss through abundant leakage channels establiches a negative emmbrane potential</w:t>
      </w:r>
    </w:p>
    <w:p w14:paraId="13EE3705" w14:textId="77777777" w:rsidR="0015052C" w:rsidRDefault="0015052C" w:rsidP="0015052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Now lets add some Na+ channels to ur cell…</w:t>
      </w:r>
    </w:p>
    <w:p w14:paraId="7E23A8B9" w14:textId="77777777" w:rsidR="0015052C" w:rsidRDefault="0015052C" w:rsidP="0015052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Na+ entry through leakage chanels reduces the egative membane potential slgihtly</w:t>
      </w:r>
    </w:p>
    <w:p w14:paraId="36EC4758" w14:textId="77777777" w:rsidR="0015052C" w:rsidRDefault="0015052C" w:rsidP="0015052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Finally, lets add a pump to compensate for leaking ions</w:t>
      </w:r>
    </w:p>
    <w:p w14:paraId="6201F09A" w14:textId="77777777" w:rsidR="005476C6" w:rsidRDefault="0015052C" w:rsidP="0015052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Na+-K+ ATPases (pumps) maintain the concentration grdients, resulting in the resting membrane potential</w:t>
      </w:r>
    </w:p>
    <w:p w14:paraId="3E26F92D" w14:textId="77777777" w:rsidR="005476C6" w:rsidRDefault="005476C6" w:rsidP="005476C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Channels in plasma membranes</w:t>
      </w:r>
    </w:p>
    <w:p w14:paraId="30ACD914" w14:textId="77777777" w:rsidR="005476C6" w:rsidRDefault="005476C6" w:rsidP="005476C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Passive or leakage channels: aways open</w:t>
      </w:r>
    </w:p>
    <w:p w14:paraId="05448FDD" w14:textId="77777777" w:rsidR="005476C6" w:rsidRDefault="005476C6" w:rsidP="005476C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Active or gated channels: signal required to open/close</w:t>
      </w:r>
    </w:p>
    <w:p w14:paraId="39253F8C" w14:textId="77777777" w:rsidR="005476C6" w:rsidRDefault="005476C6" w:rsidP="005476C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Chemically-gated (neurortansmiter/hormone)</w:t>
      </w:r>
    </w:p>
    <w:p w14:paraId="2A24AE0E" w14:textId="77777777" w:rsidR="005476C6" w:rsidRDefault="005476C6" w:rsidP="005476C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Voltage-gated (change in membrane potential)</w:t>
      </w:r>
    </w:p>
    <w:p w14:paraId="221DF3AF" w14:textId="77777777" w:rsidR="005476C6" w:rsidRDefault="005476C6" w:rsidP="005476C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Channels ion-specific: channels open P inos move in response to electrochemical gradients</w:t>
      </w:r>
    </w:p>
    <w:p w14:paraId="74BE4C33" w14:textId="77777777" w:rsidR="005476C6" w:rsidRDefault="005476C6" w:rsidP="005476C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Neurons and muscle cells communicate by cahnging membrane potentials </w:t>
      </w:r>
    </w:p>
    <w:p w14:paraId="5B0DB421" w14:textId="77777777" w:rsidR="005476C6" w:rsidRDefault="005476C6" w:rsidP="005476C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2 types f signals</w:t>
      </w:r>
    </w:p>
    <w:p w14:paraId="0109148A" w14:textId="77777777" w:rsidR="005476C6" w:rsidRDefault="005476C6" w:rsidP="005476C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graded potentials</w:t>
      </w:r>
    </w:p>
    <w:p w14:paraId="59A08E14" w14:textId="77777777" w:rsidR="005476C6" w:rsidRDefault="005476C6" w:rsidP="005476C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action potentials</w:t>
      </w:r>
    </w:p>
    <w:p w14:paraId="25192308" w14:textId="77777777" w:rsidR="005476C6" w:rsidRDefault="005476C6" w:rsidP="005476C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depolarization increases the probability of producing nerve impulses hyperpolarization decreases this probability</w:t>
      </w:r>
    </w:p>
    <w:p w14:paraId="5D24759B" w14:textId="77777777" w:rsidR="00404240" w:rsidRDefault="00404240" w:rsidP="0002737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Graded potentials</w:t>
      </w:r>
    </w:p>
    <w:p w14:paraId="5C3C2BDD" w14:textId="77777777" w:rsidR="00404240" w:rsidRDefault="00404240" w:rsidP="0040424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Short lived depolarizations or hyperpolarizations</w:t>
      </w:r>
    </w:p>
    <w:p w14:paraId="7DCAF461" w14:textId="77777777" w:rsidR="00404240" w:rsidRDefault="00404240" w:rsidP="0040424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Current decreases with distance travelled</w:t>
      </w:r>
    </w:p>
    <w:p w14:paraId="1C0E315F" w14:textId="77777777" w:rsidR="00D87039" w:rsidRDefault="00404240" w:rsidP="0040424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Graded because magnitude determined by strength of stimulus</w:t>
      </w:r>
    </w:p>
    <w:p w14:paraId="04F1FA23" w14:textId="77777777" w:rsidR="00D87039" w:rsidRDefault="00D87039" w:rsidP="0040424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Initial stimulus depolarizes or hyperpolarizes local area of membrane</w:t>
      </w:r>
    </w:p>
    <w:p w14:paraId="270629A2" w14:textId="77777777" w:rsidR="00D87039" w:rsidRDefault="00D87039" w:rsidP="0040424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Decremental movement of ions on either side of membrane propagates signal for short distance</w:t>
      </w:r>
    </w:p>
    <w:p w14:paraId="2F02E5A8" w14:textId="77777777" w:rsidR="00572731" w:rsidRDefault="00572731" w:rsidP="00D8703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Definition of an AP: a brief reversal of membrane potential; total amplitude = ~100 mV (from -70 to +30 mV)</w:t>
      </w:r>
    </w:p>
    <w:p w14:paraId="3B7DFAF2" w14:textId="77777777" w:rsidR="00572731" w:rsidRDefault="00572731" w:rsidP="0057273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Cells wit excitable membranes (neurons, muscle cells) can generate action potentials; in neurons, only axons can generate action potentials</w:t>
      </w:r>
    </w:p>
    <w:p w14:paraId="08D7DF62" w14:textId="77777777" w:rsidR="00572731" w:rsidRDefault="00572731" w:rsidP="0057273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Aps do not decrease in amplitude with distance travelled</w:t>
      </w:r>
    </w:p>
    <w:p w14:paraId="3A4E0116" w14:textId="77777777" w:rsidR="00572731" w:rsidRDefault="00572731" w:rsidP="0057273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Voltage gated channels on axons open and close in respone to local currents (graded potentials)</w:t>
      </w:r>
    </w:p>
    <w:p w14:paraId="73CBA84E" w14:textId="77777777" w:rsidR="00572731" w:rsidRDefault="00572731" w:rsidP="0057273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Generation of an Action Potential</w:t>
      </w:r>
    </w:p>
    <w:p w14:paraId="000BC0DD" w14:textId="77777777" w:rsidR="00572731" w:rsidRDefault="00572731" w:rsidP="0057273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Transient increase in Na+ permeability</w:t>
      </w:r>
    </w:p>
    <w:p w14:paraId="3A9E5C3E" w14:textId="77777777" w:rsidR="00572731" w:rsidRDefault="00572731" w:rsidP="0057273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Restoration of Na+ impermeabiity</w:t>
      </w:r>
    </w:p>
    <w:p w14:paraId="3894A595" w14:textId="77777777" w:rsidR="00572731" w:rsidRDefault="00572731" w:rsidP="0057273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Transient increase in K+ permeability</w:t>
      </w:r>
    </w:p>
    <w:p w14:paraId="7211A596" w14:textId="77777777" w:rsidR="00572731" w:rsidRDefault="00572731" w:rsidP="0057273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Depolarizing phase</w:t>
      </w:r>
    </w:p>
    <w:p w14:paraId="6B59CE46" w14:textId="77777777" w:rsidR="00572731" w:rsidRDefault="00572731" w:rsidP="0057273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Increase in Na+ permeability</w:t>
      </w:r>
    </w:p>
    <w:p w14:paraId="0312E2B2" w14:textId="77777777" w:rsidR="00572731" w:rsidRDefault="00572731" w:rsidP="0057273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Resting state: voltage gated Na+ and K+ chanels closed; nomal leakage</w:t>
      </w:r>
    </w:p>
    <w:p w14:paraId="7BE5745E" w14:textId="77777777" w:rsidR="00121327" w:rsidRDefault="00572731" w:rsidP="0057273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Local depolarization: voltage-gated na+ channels open</w:t>
      </w:r>
    </w:p>
    <w:p w14:paraId="34B92C95" w14:textId="77777777" w:rsidR="00121327" w:rsidRDefault="00121327" w:rsidP="0012132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Decrease in Na+ permeability</w:t>
      </w:r>
    </w:p>
    <w:p w14:paraId="3068B2AB" w14:textId="77777777" w:rsidR="00121327" w:rsidRDefault="00121327" w:rsidP="0012132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As membrane potential passes 0 mV, inside positivty resists further Na+ entry</w:t>
      </w:r>
    </w:p>
    <w:p w14:paraId="47AE7DD6" w14:textId="77777777" w:rsidR="00121327" w:rsidRDefault="00121327" w:rsidP="0012132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Na+ gatesbegin to close; turning point in spike cell will now begin to repolaize</w:t>
      </w:r>
    </w:p>
    <w:p w14:paraId="4B155A63" w14:textId="77777777" w:rsidR="00121327" w:rsidRDefault="00121327" w:rsidP="0012132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Increase in K+ premeability</w:t>
      </w:r>
    </w:p>
    <w:p w14:paraId="6F107A7F" w14:textId="77777777" w:rsidR="00121327" w:rsidRDefault="00121327" w:rsidP="0012132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K+ leaves cel along electrochemical gradient and repolarizes cell also slow gates: so slow that the gates do not close quckly enough </w:t>
      </w:r>
    </w:p>
    <w:p w14:paraId="7D61D1C2" w14:textId="77777777" w:rsidR="00C517CE" w:rsidRDefault="00121327" w:rsidP="0012132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After hyperpolarization Na+/K+ pumps quikcly retore ion gradients across membrane</w:t>
      </w:r>
    </w:p>
    <w:p w14:paraId="517499AD" w14:textId="77777777" w:rsidR="00C517CE" w:rsidRDefault="00C517CE" w:rsidP="00C517C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Propagatino of an action Potential</w:t>
      </w:r>
    </w:p>
    <w:p w14:paraId="6C97C449" w14:textId="77777777" w:rsidR="00C517CE" w:rsidRDefault="00C517CE" w:rsidP="00C517C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AP must traverse length of neuron to signal next neuron</w:t>
      </w:r>
    </w:p>
    <w:p w14:paraId="08412DFC" w14:textId="77777777" w:rsidR="00C517CE" w:rsidRDefault="00C517CE" w:rsidP="00C517C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Propagation rather htan condutino of an AP</w:t>
      </w:r>
    </w:p>
    <w:p w14:paraId="2955069E" w14:textId="5505C36D" w:rsidR="00C517CE" w:rsidRDefault="00C517CE" w:rsidP="00C517C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Unidirectional</w:t>
      </w:r>
    </w:p>
    <w:p w14:paraId="17185A3E" w14:textId="77777777" w:rsidR="00C517CE" w:rsidRDefault="00C517CE" w:rsidP="00C517C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Theshold and the All-or-none Phenomenon</w:t>
      </w:r>
    </w:p>
    <w:p w14:paraId="55472C0C" w14:textId="77777777" w:rsidR="00C517CE" w:rsidRDefault="00C517CE" w:rsidP="00C517C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At threshold, outward K+ current = inward Na+ current (~20 mV of depolariaztion) can go either way!</w:t>
      </w:r>
    </w:p>
    <w:p w14:paraId="7F85AA49" w14:textId="77777777" w:rsidR="00C517CE" w:rsidRDefault="00C517CE" w:rsidP="00C517C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Local depolrizations (graded) must sum to reach threshold or no AP</w:t>
      </w:r>
    </w:p>
    <w:p w14:paraId="2DB6BF9B" w14:textId="77777777" w:rsidR="002D60F7" w:rsidRDefault="00C517CE" w:rsidP="00C517C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Aps are al the same size: stimulus intensity is indicated by AP frequency</w:t>
      </w:r>
    </w:p>
    <w:p w14:paraId="1FED1DC7" w14:textId="77777777" w:rsidR="002D60F7" w:rsidRDefault="002D60F7" w:rsidP="002D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Absolute and Relative Refractory periods</w:t>
      </w:r>
    </w:p>
    <w:p w14:paraId="0BD86E47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Absolute RP: Na+ gates open and second depolarizaion impossible</w:t>
      </w:r>
    </w:p>
    <w:p w14:paraId="10BFEBD4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Relative RP: na+ gates closed but K+ gates open; can only be stimulated by a very strong stimulus (greater than threshold)</w:t>
      </w:r>
    </w:p>
    <w:p w14:paraId="5D3C17EF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 means of increasing frequency when incoming stimulus is strong</w:t>
      </w:r>
    </w:p>
    <w:p w14:paraId="73079096" w14:textId="77777777" w:rsidR="002D60F7" w:rsidRDefault="002D60F7" w:rsidP="002D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Myelin Sheath</w:t>
      </w:r>
    </w:p>
    <w:p w14:paraId="2E112A36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White, lipid-protein; insulates/protects peripheral nerves</w:t>
      </w:r>
    </w:p>
    <w:p w14:paraId="1B33117A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Increases (up to 150 times) rate of impulse propagation</w:t>
      </w:r>
    </w:p>
    <w:p w14:paraId="4FBAE498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Schwann cells: membranes &lt;25% protein (minimal channels)</w:t>
      </w:r>
    </w:p>
    <w:p w14:paraId="6A7C7430" w14:textId="77777777" w:rsidR="002D60F7" w:rsidRDefault="002D60F7" w:rsidP="002D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Myelinated nerves also in CNS: oligodendrocytes; white vs gray matter</w:t>
      </w:r>
    </w:p>
    <w:p w14:paraId="761CF449" w14:textId="77777777" w:rsidR="002D60F7" w:rsidRDefault="002D60F7" w:rsidP="002D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Multiple Sclerosis</w:t>
      </w:r>
    </w:p>
    <w:p w14:paraId="31C7BE7A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Persistent inflammatory response in which myelin sheaths gradually destroyed</w:t>
      </w:r>
    </w:p>
    <w:p w14:paraId="647FB371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Cycles of relapse and remissino: flre ups and then some healing and myelin regeneration; axons develop more Na+ channels in demyelinated areas</w:t>
      </w:r>
    </w:p>
    <w:p w14:paraId="1AE8D189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Blindness (optic nerve), muscle weakness, clumsiness, urinary incontinence</w:t>
      </w:r>
    </w:p>
    <w:p w14:paraId="556220A3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Ultimately myelin destruction is permanent and axons “drop out” or degenerate</w:t>
      </w:r>
    </w:p>
    <w:p w14:paraId="5FD9A733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Therapy</w:t>
      </w:r>
    </w:p>
    <w:p w14:paraId="0C933039" w14:textId="77777777" w:rsidR="002D60F7" w:rsidRDefault="002D60F7" w:rsidP="002D60F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Reduce inflammatory destruction</w:t>
      </w:r>
    </w:p>
    <w:p w14:paraId="77997C54" w14:textId="77777777" w:rsidR="002D60F7" w:rsidRDefault="002D60F7" w:rsidP="002D60F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Manage symptoms</w:t>
      </w:r>
    </w:p>
    <w:p w14:paraId="6F5CF9E3" w14:textId="77777777" w:rsidR="002D60F7" w:rsidRDefault="002D60F7" w:rsidP="002D60F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Promote repair of damaged myelin</w:t>
      </w:r>
    </w:p>
    <w:p w14:paraId="4C26BACD" w14:textId="77777777" w:rsidR="002D60F7" w:rsidRDefault="002D60F7" w:rsidP="002D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Synapse</w:t>
      </w:r>
    </w:p>
    <w:p w14:paraId="50CF61E5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Junction between 2 neurons or neuron + effector presynaptic vs postsynaptic neuron (most neurons are both)</w:t>
      </w:r>
    </w:p>
    <w:p w14:paraId="691F5FC6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2 types of synapses: electrical and chemical</w:t>
      </w:r>
    </w:p>
    <w:p w14:paraId="5F2787D4" w14:textId="77777777" w:rsidR="002D60F7" w:rsidRDefault="002D60F7" w:rsidP="002D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electrical Synapses</w:t>
      </w:r>
    </w:p>
    <w:p w14:paraId="3AAFE405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much less common; like gap junctions</w:t>
      </w:r>
    </w:p>
    <w:p w14:paraId="3FA399C0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direct current flow – protein channels</w:t>
      </w:r>
    </w:p>
    <w:p w14:paraId="0EA306C1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rapid transmission (electrically-coupled)</w:t>
      </w:r>
    </w:p>
    <w:p w14:paraId="799D8A49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neurons can be synchronized</w:t>
      </w:r>
    </w:p>
    <w:p w14:paraId="433067D1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pirmarily embryonic</w:t>
      </w:r>
    </w:p>
    <w:p w14:paraId="5F6FC5B1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also eye movement</w:t>
      </w:r>
    </w:p>
    <w:p w14:paraId="40E68BD3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in on nervous tisue, found in cardiac and smooth muscle where an synchronize cotractions</w:t>
      </w:r>
    </w:p>
    <w:p w14:paraId="736306D0" w14:textId="77777777" w:rsidR="002D60F7" w:rsidRDefault="002D60F7" w:rsidP="002D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Chemical Synapses</w:t>
      </w:r>
    </w:p>
    <w:p w14:paraId="4C1DDCAA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Release and binding of neurotransmitters</w:t>
      </w:r>
    </w:p>
    <w:p w14:paraId="19FDB0BE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2 parts</w:t>
      </w:r>
    </w:p>
    <w:p w14:paraId="18D8EAE2" w14:textId="77777777" w:rsidR="002D60F7" w:rsidRDefault="002D60F7" w:rsidP="002D60F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axonal terminal</w:t>
      </w:r>
    </w:p>
    <w:p w14:paraId="2126EC21" w14:textId="77777777" w:rsidR="002D60F7" w:rsidRDefault="002D60F7" w:rsidP="002D60F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receptor region</w:t>
      </w:r>
    </w:p>
    <w:p w14:paraId="6AECF491" w14:textId="77777777" w:rsidR="002D60F7" w:rsidRDefault="002D60F7" w:rsidP="002D60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Mechanism of Synaptic Communcation Initiation</w:t>
      </w:r>
    </w:p>
    <w:p w14:paraId="0CB4C537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Ca++ gates open in presynaptic terminal</w:t>
      </w:r>
    </w:p>
    <w:p w14:paraId="791EA5D1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Neurotransmitter release</w:t>
      </w:r>
    </w:p>
    <w:p w14:paraId="6296F664" w14:textId="77777777" w:rsidR="002D60F7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Neurotransmitter binds ot possynaptic receptors</w:t>
      </w:r>
    </w:p>
    <w:p w14:paraId="47977382" w14:textId="77777777" w:rsidR="00222CED" w:rsidRDefault="002D60F7" w:rsidP="002D60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Ion channels open in postsynaptic membranes</w:t>
      </w:r>
    </w:p>
    <w:p w14:paraId="13599F94" w14:textId="77777777" w:rsidR="00222CED" w:rsidRDefault="00222CED" w:rsidP="00222CE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Temination</w:t>
      </w:r>
    </w:p>
    <w:p w14:paraId="211C6DDF" w14:textId="77777777" w:rsidR="00222CED" w:rsidRDefault="00222CED" w:rsidP="00222CE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3 options</w:t>
      </w:r>
    </w:p>
    <w:p w14:paraId="226F8477" w14:textId="77777777" w:rsidR="00222CED" w:rsidRDefault="00222CED" w:rsidP="00222CED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degradation by enzymes of postsynaptic membrane (acetylcholine)</w:t>
      </w:r>
    </w:p>
    <w:p w14:paraId="57553EB8" w14:textId="77777777" w:rsidR="00222CED" w:rsidRDefault="00222CED" w:rsidP="00222CED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reuptake by presynaptic terminal (norepinephrine)</w:t>
      </w:r>
    </w:p>
    <w:p w14:paraId="3BEDF11C" w14:textId="77777777" w:rsidR="00222CED" w:rsidRDefault="00222CED" w:rsidP="00222CED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Diffusion away from synaptic site (nitric oxide)</w:t>
      </w:r>
    </w:p>
    <w:p w14:paraId="343FA401" w14:textId="77777777" w:rsidR="009E7DFA" w:rsidRDefault="009E7DFA" w:rsidP="009E7DF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Synaptic Delay</w:t>
      </w:r>
    </w:p>
    <w:p w14:paraId="58FC24F5" w14:textId="77777777" w:rsidR="009E7DFA" w:rsidRDefault="009E7DFA" w:rsidP="009E7DF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Slowest step of neurotransmission</w:t>
      </w:r>
    </w:p>
    <w:p w14:paraId="3AB2C644" w14:textId="77777777" w:rsidR="009E7DFA" w:rsidRDefault="009E7DFA" w:rsidP="009E7DF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Time for NT release, diffusion and receptor binding</w:t>
      </w:r>
    </w:p>
    <w:p w14:paraId="2B8792A9" w14:textId="77777777" w:rsidR="009E7DFA" w:rsidRDefault="009E7DFA" w:rsidP="009E7DF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Postsynaptic Potentials</w:t>
      </w:r>
    </w:p>
    <w:p w14:paraId="1476E2F0" w14:textId="77777777" w:rsidR="009E7DFA" w:rsidRDefault="009E7DFA" w:rsidP="009E7DF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Channels respond t chemicals rather than changes in membrane potential channels mediate local changes in membrane potental: graded per amont of NT</w:t>
      </w:r>
    </w:p>
    <w:p w14:paraId="2BFC0001" w14:textId="77777777" w:rsidR="009E7DFA" w:rsidRDefault="009E7DFA" w:rsidP="009E7DF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2 types of PSPs</w:t>
      </w:r>
    </w:p>
    <w:p w14:paraId="71000431" w14:textId="77777777" w:rsidR="009E7DFA" w:rsidRDefault="009E7DFA" w:rsidP="009E7DF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excitatory postsynaptic potentials (EPSPs)</w:t>
      </w:r>
    </w:p>
    <w:p w14:paraId="2A9B409A" w14:textId="77777777" w:rsidR="009E7DFA" w:rsidRDefault="009E7DFA" w:rsidP="009E7DF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inhbitory postsynaptic potentials (IPSPs)</w:t>
      </w:r>
    </w:p>
    <w:p w14:paraId="1980A3C3" w14:textId="77777777" w:rsidR="009E7DFA" w:rsidRDefault="009E7DFA" w:rsidP="009E7DF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EPSPs</w:t>
      </w:r>
    </w:p>
    <w:p w14:paraId="59A5F3FA" w14:textId="77777777" w:rsidR="00522634" w:rsidRDefault="009E7DFA" w:rsidP="009E7DF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NT bidning</w:t>
      </w:r>
      <w:r w:rsidR="00522634">
        <w:rPr>
          <w:lang w:val="en-CA"/>
        </w:rPr>
        <w:t xml:space="preserve"> P membrane depolarization; opens one channel for both Na+ and K+ </w:t>
      </w:r>
    </w:p>
    <w:p w14:paraId="7137D262" w14:textId="77777777" w:rsidR="00522634" w:rsidRDefault="00522634" w:rsidP="009E7DF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Electrochemical gradient for Na+ stepper than for K+</w:t>
      </w:r>
    </w:p>
    <w:p w14:paraId="55BF4BDD" w14:textId="77777777" w:rsidR="00522634" w:rsidRDefault="00522634" w:rsidP="0052263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IPSPs</w:t>
      </w:r>
    </w:p>
    <w:p w14:paraId="201E578A" w14:textId="4FF4BA7F" w:rsidR="00BE605A" w:rsidRPr="002D60F7" w:rsidRDefault="00522634" w:rsidP="0052263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NT binding membrane hyperpolarization by inc permeability to K+ r Cl-</w:t>
      </w:r>
      <w:bookmarkStart w:id="0" w:name="_GoBack"/>
      <w:bookmarkEnd w:id="0"/>
      <w:r w:rsidR="00BE605A" w:rsidRPr="002D60F7">
        <w:rPr>
          <w:lang w:val="en-CA"/>
        </w:rPr>
        <w:tab/>
      </w:r>
    </w:p>
    <w:p w14:paraId="471119AE" w14:textId="77777777" w:rsidR="00417992" w:rsidRPr="00417992" w:rsidRDefault="00417992" w:rsidP="00417992">
      <w:pPr>
        <w:rPr>
          <w:lang w:val="en-CA"/>
        </w:rPr>
      </w:pPr>
    </w:p>
    <w:sectPr w:rsidR="00417992" w:rsidRPr="00417992" w:rsidSect="002A004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2E5322"/>
    <w:multiLevelType w:val="hybridMultilevel"/>
    <w:tmpl w:val="4A4A5E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514FA2"/>
    <w:multiLevelType w:val="hybridMultilevel"/>
    <w:tmpl w:val="7A301C56"/>
    <w:lvl w:ilvl="0" w:tplc="67FA515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6B3"/>
    <w:rsid w:val="00027378"/>
    <w:rsid w:val="00043BDE"/>
    <w:rsid w:val="00121327"/>
    <w:rsid w:val="00141E32"/>
    <w:rsid w:val="0015052C"/>
    <w:rsid w:val="00172D11"/>
    <w:rsid w:val="00185595"/>
    <w:rsid w:val="00222CED"/>
    <w:rsid w:val="002305BD"/>
    <w:rsid w:val="00256923"/>
    <w:rsid w:val="00271EA2"/>
    <w:rsid w:val="002A0048"/>
    <w:rsid w:val="002D60F7"/>
    <w:rsid w:val="002E03B8"/>
    <w:rsid w:val="00306ADA"/>
    <w:rsid w:val="003254FF"/>
    <w:rsid w:val="003A2440"/>
    <w:rsid w:val="003E040C"/>
    <w:rsid w:val="00404240"/>
    <w:rsid w:val="00417992"/>
    <w:rsid w:val="00522634"/>
    <w:rsid w:val="005476C6"/>
    <w:rsid w:val="00572731"/>
    <w:rsid w:val="005E59FC"/>
    <w:rsid w:val="007508FD"/>
    <w:rsid w:val="007825E8"/>
    <w:rsid w:val="008A70D9"/>
    <w:rsid w:val="00941679"/>
    <w:rsid w:val="00954B11"/>
    <w:rsid w:val="009761A8"/>
    <w:rsid w:val="009820F1"/>
    <w:rsid w:val="009E08F5"/>
    <w:rsid w:val="009E7DFA"/>
    <w:rsid w:val="00A31294"/>
    <w:rsid w:val="00A8545E"/>
    <w:rsid w:val="00AA738A"/>
    <w:rsid w:val="00AC2227"/>
    <w:rsid w:val="00AE2D0E"/>
    <w:rsid w:val="00B6031C"/>
    <w:rsid w:val="00B8622F"/>
    <w:rsid w:val="00B87585"/>
    <w:rsid w:val="00BD46B3"/>
    <w:rsid w:val="00BE605A"/>
    <w:rsid w:val="00C2328B"/>
    <w:rsid w:val="00C45D92"/>
    <w:rsid w:val="00C517CE"/>
    <w:rsid w:val="00CD5657"/>
    <w:rsid w:val="00CF0477"/>
    <w:rsid w:val="00CF3FDA"/>
    <w:rsid w:val="00D11CEC"/>
    <w:rsid w:val="00D316AB"/>
    <w:rsid w:val="00D7728C"/>
    <w:rsid w:val="00D87039"/>
    <w:rsid w:val="00EB276C"/>
    <w:rsid w:val="00ED5849"/>
    <w:rsid w:val="00F23438"/>
    <w:rsid w:val="00F6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56F15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46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12</Pages>
  <Words>3535</Words>
  <Characters>20156</Characters>
  <Application>Microsoft Macintosh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Conor Taylor</dc:creator>
  <cp:keywords/>
  <dc:description/>
  <cp:lastModifiedBy>Conor Taylor</cp:lastModifiedBy>
  <cp:revision>6</cp:revision>
  <dcterms:created xsi:type="dcterms:W3CDTF">2017-10-09T15:22:00Z</dcterms:created>
  <dcterms:modified xsi:type="dcterms:W3CDTF">2017-10-10T21:12:00Z</dcterms:modified>
</cp:coreProperties>
</file>