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Anatomy of Neurons and Glia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nervous system has two kinds of cells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Neurons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Receive information and transmit it to other cells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Glia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 </w:t>
      </w:r>
      <w:r>
        <w:rPr>
          <w:b w:val="0"/>
          <w:bCs w:val="0"/>
          <w:rtl w:val="0"/>
          <w:lang w:val="en-US"/>
        </w:rPr>
        <w:t>Adult brain consists of around 100 billion neurons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Main Founders of Neuroscience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Santiago Ramon y Cajal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 xml:space="preserve">Used </w:t>
      </w:r>
      <w:r>
        <w:rPr>
          <w:b w:val="1"/>
          <w:bCs w:val="1"/>
          <w:rtl w:val="0"/>
          <w:lang w:val="en-US"/>
        </w:rPr>
        <w:t>Camillo Golgi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s</w:t>
      </w:r>
      <w:r>
        <w:rPr>
          <w:rtl w:val="0"/>
        </w:rPr>
        <w:t xml:space="preserve"> staining technique on infant brains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Found that the cells are separated instead of touching</w:t>
      </w:r>
    </w:p>
    <w:p>
      <w:pPr>
        <w:pStyle w:val="Body"/>
        <w:numPr>
          <w:ilvl w:val="1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Charles Sherrington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Structure of a Neuron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Larger Neurons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Dendrites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Surface lined with specialized </w:t>
      </w:r>
      <w:r>
        <w:rPr>
          <w:b w:val="1"/>
          <w:bCs w:val="1"/>
          <w:rtl w:val="0"/>
          <w:lang w:val="en-US"/>
        </w:rPr>
        <w:t>synaptic receptors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The dendrite receives information here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The greater the surface area, the more information it can receive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Soma/cell body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Contains nucleus, ribosomes, and mitochondria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Covered in synapses 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Axon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The </w:t>
      </w:r>
      <w:r>
        <w:rPr>
          <w:rtl w:val="0"/>
        </w:rPr>
        <w:t>“</w:t>
      </w:r>
      <w:r>
        <w:rPr>
          <w:rtl w:val="0"/>
        </w:rPr>
        <w:t>information sender</w:t>
      </w:r>
      <w:r>
        <w:rPr>
          <w:rtl w:val="0"/>
        </w:rPr>
        <w:t>”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A neuron can only have one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Conveys impulse towards other neurons, organs, or muscles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In vertebrates are covered in an insulating material known as a </w:t>
      </w:r>
      <w:r>
        <w:rPr>
          <w:b w:val="1"/>
          <w:bCs w:val="1"/>
          <w:rtl w:val="0"/>
          <w:lang w:val="en-US"/>
        </w:rPr>
        <w:t>myelin sheath</w:t>
      </w:r>
      <w:r>
        <w:rPr>
          <w:rtl w:val="0"/>
        </w:rPr>
        <w:t xml:space="preserve"> with gaps known as </w:t>
      </w:r>
      <w:r>
        <w:rPr>
          <w:b w:val="1"/>
          <w:bCs w:val="1"/>
          <w:rtl w:val="0"/>
          <w:lang w:val="en-US"/>
        </w:rPr>
        <w:t>nodes of Ranvier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In invertebrates there is no myelin sheath, but the axons have many branches that swell into </w:t>
      </w:r>
      <w:r>
        <w:rPr>
          <w:b w:val="1"/>
          <w:bCs w:val="1"/>
          <w:rtl w:val="0"/>
          <w:lang w:val="en-US"/>
        </w:rPr>
        <w:t>presynaptic terminals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 xml:space="preserve">Also called </w:t>
      </w:r>
      <w:r>
        <w:rPr>
          <w:b w:val="1"/>
          <w:bCs w:val="1"/>
          <w:rtl w:val="0"/>
          <w:lang w:val="en-US"/>
        </w:rPr>
        <w:t>end bulbs</w:t>
      </w:r>
      <w:r>
        <w:rPr>
          <w:rtl w:val="0"/>
        </w:rPr>
        <w:t xml:space="preserve"> or </w:t>
      </w:r>
      <w:r>
        <w:rPr>
          <w:b w:val="1"/>
          <w:bCs w:val="1"/>
          <w:rtl w:val="0"/>
          <w:lang w:val="en-US"/>
        </w:rPr>
        <w:t>bouton</w:t>
      </w:r>
    </w:p>
    <w:p>
      <w:pPr>
        <w:pStyle w:val="Body"/>
        <w:numPr>
          <w:ilvl w:val="2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Afferent</w:t>
      </w:r>
    </w:p>
    <w:p>
      <w:pPr>
        <w:pStyle w:val="Body"/>
        <w:numPr>
          <w:ilvl w:val="3"/>
          <w:numId w:val="4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Carries information </w:t>
      </w:r>
      <w:r>
        <w:rPr>
          <w:b w:val="1"/>
          <w:bCs w:val="1"/>
          <w:rtl w:val="0"/>
          <w:lang w:val="en-US"/>
        </w:rPr>
        <w:t>into</w:t>
      </w:r>
      <w:r>
        <w:rPr>
          <w:b w:val="0"/>
          <w:bCs w:val="0"/>
          <w:rtl w:val="0"/>
          <w:lang w:val="en-US"/>
        </w:rPr>
        <w:t xml:space="preserve"> a structure</w:t>
      </w:r>
    </w:p>
    <w:p>
      <w:pPr>
        <w:pStyle w:val="Body"/>
        <w:numPr>
          <w:ilvl w:val="3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Affects</w:t>
      </w:r>
      <w:r>
        <w:rPr>
          <w:b w:val="0"/>
          <w:bCs w:val="0"/>
          <w:rtl w:val="0"/>
          <w:lang w:val="en-US"/>
        </w:rPr>
        <w:t xml:space="preserve"> the structure</w:t>
      </w:r>
    </w:p>
    <w:p>
      <w:pPr>
        <w:pStyle w:val="Body"/>
        <w:numPr>
          <w:ilvl w:val="2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Efferent</w:t>
      </w:r>
    </w:p>
    <w:p>
      <w:pPr>
        <w:pStyle w:val="Body"/>
        <w:numPr>
          <w:ilvl w:val="3"/>
          <w:numId w:val="5"/>
        </w:numPr>
        <w:bidi w:val="0"/>
      </w:pPr>
      <w:r>
        <w:rPr>
          <w:rtl w:val="0"/>
        </w:rPr>
        <w:t xml:space="preserve">Carries information </w:t>
      </w:r>
      <w:r>
        <w:rPr>
          <w:b w:val="1"/>
          <w:bCs w:val="1"/>
          <w:rtl w:val="0"/>
          <w:lang w:val="en-US"/>
        </w:rPr>
        <w:t>away from</w:t>
      </w:r>
      <w:r>
        <w:rPr>
          <w:rtl w:val="0"/>
        </w:rPr>
        <w:t xml:space="preserve"> a structure</w:t>
      </w:r>
    </w:p>
    <w:p>
      <w:pPr>
        <w:pStyle w:val="Body"/>
        <w:numPr>
          <w:ilvl w:val="3"/>
          <w:numId w:val="5"/>
        </w:numPr>
        <w:bidi w:val="0"/>
      </w:pPr>
      <w:r>
        <w:rPr>
          <w:rtl w:val="0"/>
        </w:rPr>
        <w:t xml:space="preserve">Carries the structures </w:t>
      </w:r>
      <w:r>
        <w:rPr>
          <w:b w:val="1"/>
          <w:bCs w:val="1"/>
          <w:rtl w:val="0"/>
          <w:lang w:val="en-US"/>
        </w:rPr>
        <w:t>effect</w:t>
      </w:r>
    </w:p>
    <w:p>
      <w:pPr>
        <w:pStyle w:val="Body"/>
        <w:numPr>
          <w:ilvl w:val="2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Intrinsic</w:t>
      </w:r>
    </w:p>
    <w:p>
      <w:pPr>
        <w:pStyle w:val="Body"/>
        <w:numPr>
          <w:ilvl w:val="3"/>
          <w:numId w:val="5"/>
        </w:numPr>
        <w:bidi w:val="0"/>
      </w:pPr>
      <w:r>
        <w:rPr>
          <w:rtl w:val="0"/>
        </w:rPr>
        <w:t>Has both its dendrites and its axon in one structure</w:t>
      </w:r>
    </w:p>
    <w:p>
      <w:pPr>
        <w:pStyle w:val="Body"/>
        <w:numPr>
          <w:ilvl w:val="3"/>
          <w:numId w:val="5"/>
        </w:numPr>
        <w:bidi w:val="0"/>
      </w:pPr>
      <w:r>
        <w:rPr>
          <w:rtl w:val="0"/>
        </w:rPr>
        <w:t>Ex. Has it</w:t>
      </w:r>
      <w:r>
        <w:rPr>
          <w:rtl w:val="0"/>
        </w:rPr>
        <w:t>’</w:t>
      </w:r>
      <w:r>
        <w:rPr>
          <w:rtl w:val="0"/>
        </w:rPr>
        <w:t>s axon and all of its dendrites in the Thalamus, therefore is intrinsic to the Thalamus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Presynaptic terminals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Where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Tiny neurons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Lack axons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Some lack well defined dendrites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Motor Neuron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Soma in the spinal cord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Receives excitation from other neurons through its dendrites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Conducts impulses along its axon to a muscle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Efferent </w:t>
      </w:r>
      <w:r>
        <w:rPr>
          <w:b w:val="0"/>
          <w:bCs w:val="0"/>
          <w:rtl w:val="0"/>
          <w:lang w:val="en-US"/>
        </w:rPr>
        <w:t>from the nervous system</w:t>
      </w:r>
    </w:p>
    <w:p>
      <w:pPr>
        <w:pStyle w:val="Body"/>
        <w:bidi w:val="0"/>
        <w:rPr>
          <w:b w:val="1"/>
          <w:bCs w:val="1"/>
        </w:rPr>
      </w:pP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Sensory Neuron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Specialized at one end to be highly sensitive to a particular type of stimulus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Afferent </w:t>
      </w:r>
      <w:r>
        <w:rPr>
          <w:b w:val="0"/>
          <w:bCs w:val="0"/>
          <w:rtl w:val="0"/>
          <w:lang w:val="en-US"/>
        </w:rPr>
        <w:t>from the nervous system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Glia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Smaller, but more numerous than neurons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Astrocytes</w:t>
      </w:r>
    </w:p>
    <w:p>
      <w:pPr>
        <w:pStyle w:val="Body"/>
        <w:numPr>
          <w:ilvl w:val="1"/>
          <w:numId w:val="7"/>
        </w:numPr>
        <w:bidi w:val="0"/>
      </w:pPr>
      <w:r>
        <w:rPr>
          <w:rtl w:val="0"/>
        </w:rPr>
        <w:t>Star shaped</w:t>
      </w:r>
    </w:p>
    <w:p>
      <w:pPr>
        <w:pStyle w:val="Body"/>
        <w:numPr>
          <w:ilvl w:val="1"/>
          <w:numId w:val="7"/>
        </w:numPr>
        <w:bidi w:val="0"/>
      </w:pPr>
      <w:r>
        <w:rPr>
          <w:rtl w:val="0"/>
        </w:rPr>
        <w:t xml:space="preserve">Wrap around the </w:t>
      </w:r>
      <w:r>
        <w:rPr>
          <w:b w:val="1"/>
          <w:bCs w:val="1"/>
          <w:rtl w:val="0"/>
          <w:lang w:val="en-US"/>
        </w:rPr>
        <w:t>presynaptic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 xml:space="preserve">terminals </w:t>
      </w:r>
      <w:r>
        <w:rPr>
          <w:rtl w:val="0"/>
        </w:rPr>
        <w:t xml:space="preserve">of </w:t>
      </w:r>
      <w:r>
        <w:rPr>
          <w:b w:val="1"/>
          <w:bCs w:val="1"/>
          <w:u w:val="single"/>
          <w:rtl w:val="0"/>
          <w:lang w:val="en-US"/>
        </w:rPr>
        <w:t>functionally related axons</w:t>
      </w:r>
    </w:p>
    <w:p>
      <w:pPr>
        <w:pStyle w:val="Body"/>
        <w:numPr>
          <w:ilvl w:val="1"/>
          <w:numId w:val="7"/>
        </w:numPr>
        <w:rPr>
          <w:u w:val="single"/>
          <w:lang w:val="en-US"/>
        </w:rPr>
      </w:pPr>
      <w:r>
        <w:rPr>
          <w:u w:val="none"/>
          <w:rtl w:val="0"/>
          <w:lang w:val="en-US"/>
        </w:rPr>
        <w:t>Helps synchronize the activity of wrapped axons</w:t>
      </w:r>
    </w:p>
    <w:p>
      <w:pPr>
        <w:pStyle w:val="Body"/>
        <w:numPr>
          <w:ilvl w:val="2"/>
          <w:numId w:val="7"/>
        </w:numPr>
        <w:rPr>
          <w:u w:val="single"/>
          <w:lang w:val="en-US"/>
        </w:rPr>
      </w:pPr>
      <w:r>
        <w:rPr>
          <w:u w:val="none"/>
          <w:rtl w:val="0"/>
          <w:lang w:val="en-US"/>
        </w:rPr>
        <w:t>Allows them to send messages in waves</w:t>
      </w:r>
    </w:p>
    <w:p>
      <w:pPr>
        <w:pStyle w:val="Body"/>
        <w:numPr>
          <w:ilvl w:val="1"/>
          <w:numId w:val="7"/>
        </w:numPr>
        <w:rPr>
          <w:u w:val="single"/>
          <w:lang w:val="en-US"/>
        </w:rPr>
      </w:pPr>
      <w:r>
        <w:rPr>
          <w:u w:val="none"/>
          <w:rtl w:val="0"/>
          <w:lang w:val="en-US"/>
        </w:rPr>
        <w:t xml:space="preserve">Remove waste created when neurons die </w:t>
      </w:r>
    </w:p>
    <w:p>
      <w:pPr>
        <w:pStyle w:val="Body"/>
        <w:numPr>
          <w:ilvl w:val="1"/>
          <w:numId w:val="7"/>
        </w:numPr>
        <w:rPr>
          <w:u w:val="single"/>
          <w:lang w:val="en-US"/>
        </w:rPr>
      </w:pPr>
      <w:r>
        <w:rPr>
          <w:u w:val="none"/>
          <w:rtl w:val="0"/>
          <w:lang w:val="en-US"/>
        </w:rPr>
        <w:t>Control the amount of blood flow to each brain area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Microglia</w:t>
      </w:r>
    </w:p>
    <w:p>
      <w:pPr>
        <w:pStyle w:val="Body"/>
        <w:numPr>
          <w:ilvl w:val="1"/>
          <w:numId w:val="7"/>
        </w:numPr>
        <w:bidi w:val="0"/>
      </w:pPr>
      <w:r>
        <w:rPr>
          <w:rtl w:val="0"/>
        </w:rPr>
        <w:t>Remove waste material as well as viruses, fungi, and other microorganisms</w:t>
      </w:r>
    </w:p>
    <w:p>
      <w:pPr>
        <w:pStyle w:val="Body"/>
        <w:numPr>
          <w:ilvl w:val="1"/>
          <w:numId w:val="7"/>
        </w:numPr>
        <w:bidi w:val="0"/>
      </w:pPr>
      <w:r>
        <w:rPr>
          <w:rtl w:val="0"/>
        </w:rPr>
        <w:t>The function like part of the immune system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Oligodendrocytes and Schwann Cells</w:t>
      </w:r>
    </w:p>
    <w:p>
      <w:pPr>
        <w:pStyle w:val="Body"/>
        <w:numPr>
          <w:ilvl w:val="1"/>
          <w:numId w:val="7"/>
        </w:numPr>
        <w:bidi w:val="0"/>
      </w:pPr>
      <w:r>
        <w:rPr>
          <w:rtl w:val="0"/>
        </w:rPr>
        <w:t xml:space="preserve">Build </w:t>
      </w:r>
      <w:r>
        <w:rPr>
          <w:b w:val="1"/>
          <w:bCs w:val="1"/>
          <w:rtl w:val="0"/>
          <w:lang w:val="en-US"/>
        </w:rPr>
        <w:t>myelin sheaths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Radial Glia</w:t>
      </w:r>
    </w:p>
    <w:p>
      <w:pPr>
        <w:pStyle w:val="Body"/>
        <w:numPr>
          <w:ilvl w:val="1"/>
          <w:numId w:val="7"/>
        </w:numPr>
        <w:bidi w:val="0"/>
      </w:pPr>
      <w:r>
        <w:rPr>
          <w:rtl w:val="0"/>
        </w:rPr>
        <w:t>Guide the migration of neurons and their parts during embryonic development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Blood-Brain Barrier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 wall built along the sides of the brain</w:t>
      </w:r>
      <w:r>
        <w:rPr>
          <w:rtl w:val="0"/>
        </w:rPr>
        <w:t>’</w:t>
      </w:r>
      <w:r>
        <w:rPr>
          <w:rtl w:val="0"/>
        </w:rPr>
        <w:t>s blood vessels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Keeps out most viruses, bacteria, and harmful chemicals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Made of </w:t>
      </w:r>
      <w:r>
        <w:rPr>
          <w:b w:val="1"/>
          <w:bCs w:val="1"/>
          <w:rtl w:val="0"/>
          <w:lang w:val="en-US"/>
        </w:rPr>
        <w:t xml:space="preserve">endothelial </w:t>
      </w:r>
      <w:r>
        <w:rPr>
          <w:rtl w:val="0"/>
        </w:rPr>
        <w:t>cells that form the walls of the capillaries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Keeps out everything, both useful and harmful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The brain has special mechanisms to bring in the useful chemicals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>Small uncharged molecules like O2 and CO2 cross freely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>Water passes through special protein channels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>Molecules that dissolve in the fats of the membrane cross passively</w:t>
      </w:r>
    </w:p>
    <w:p>
      <w:pPr>
        <w:pStyle w:val="Body"/>
        <w:numPr>
          <w:ilvl w:val="3"/>
          <w:numId w:val="6"/>
        </w:numPr>
        <w:bidi w:val="0"/>
      </w:pPr>
      <w:r>
        <w:rPr>
          <w:rtl w:val="0"/>
        </w:rPr>
        <w:t>Vitamin A, D, and drugs that affect the brain</w:t>
      </w:r>
    </w:p>
    <w:p>
      <w:pPr>
        <w:pStyle w:val="Body"/>
        <w:numPr>
          <w:ilvl w:val="2"/>
          <w:numId w:val="8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Active Transport</w:t>
      </w:r>
    </w:p>
    <w:p>
      <w:pPr>
        <w:pStyle w:val="Body"/>
        <w:numPr>
          <w:ilvl w:val="3"/>
          <w:numId w:val="8"/>
        </w:numPr>
        <w:bidi w:val="0"/>
      </w:pPr>
      <w:r>
        <w:rPr>
          <w:rtl w:val="0"/>
        </w:rPr>
        <w:t>A protein-mediated process that expends energy to pump chemicals from the blood into the brain</w:t>
      </w:r>
    </w:p>
    <w:p>
      <w:pPr>
        <w:pStyle w:val="Body"/>
        <w:numPr>
          <w:ilvl w:val="4"/>
          <w:numId w:val="8"/>
        </w:numPr>
        <w:bidi w:val="0"/>
      </w:pPr>
      <w:r>
        <w:rPr>
          <w:rtl w:val="0"/>
        </w:rPr>
        <w:t>Includes glucose, amino acids, purines, choline, some vitamins, iron, and certain hormones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Alzheimer</w:t>
      </w:r>
      <w:r>
        <w:rPr>
          <w:rtl w:val="0"/>
        </w:rPr>
        <w:t>’</w:t>
      </w:r>
      <w:r>
        <w:rPr>
          <w:rtl w:val="0"/>
        </w:rPr>
        <w:t>s/Other diseases like it will shrink a person</w:t>
      </w:r>
      <w:r>
        <w:rPr>
          <w:rtl w:val="0"/>
        </w:rPr>
        <w:t>’</w:t>
      </w:r>
      <w:r>
        <w:rPr>
          <w:rtl w:val="0"/>
        </w:rPr>
        <w:t>s blood-brain wall which allows harmful chemicals to enter the brain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Nourishment in Vertebrate Neurons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Mainly glucose because it can cross the blood-brain barrier after infancy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To use glucose the body needs </w:t>
      </w:r>
      <w:r>
        <w:rPr>
          <w:b w:val="1"/>
          <w:bCs w:val="1"/>
          <w:rtl w:val="0"/>
          <w:lang w:val="en-US"/>
        </w:rPr>
        <w:t xml:space="preserve">thiamine </w:t>
      </w:r>
      <w:r>
        <w:rPr>
          <w:rtl w:val="0"/>
        </w:rPr>
        <w:t>(Vitamin B)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Prolonged </w:t>
      </w:r>
      <w:r>
        <w:rPr>
          <w:b w:val="1"/>
          <w:bCs w:val="1"/>
          <w:rtl w:val="0"/>
          <w:lang w:val="en-US"/>
        </w:rPr>
        <w:t>thiamine</w:t>
      </w:r>
      <w:r>
        <w:rPr>
          <w:rtl w:val="0"/>
        </w:rPr>
        <w:t xml:space="preserve"> deficiency leads to neuron death and </w:t>
      </w:r>
      <w:r>
        <w:rPr>
          <w:b w:val="1"/>
          <w:bCs w:val="1"/>
          <w:rtl w:val="0"/>
          <w:lang w:val="en-US"/>
        </w:rPr>
        <w:t>Korsakoff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s Syndrome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KS</w:t>
      </w:r>
      <w:r>
        <w:rPr>
          <w:b w:val="0"/>
          <w:bCs w:val="0"/>
          <w:rtl w:val="0"/>
          <w:lang w:val="en-US"/>
        </w:rPr>
        <w:t xml:space="preserve"> is marked by sever memory impairments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Resting Potential of the Neuron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All parts of the neuron are covered in to layers of </w:t>
      </w:r>
      <w:r>
        <w:rPr>
          <w:b w:val="1"/>
          <w:bCs w:val="1"/>
          <w:rtl w:val="0"/>
          <w:lang w:val="en-US"/>
        </w:rPr>
        <w:t xml:space="preserve">phospholipid molecules </w:t>
      </w:r>
      <w:r>
        <w:rPr>
          <w:rtl w:val="0"/>
        </w:rPr>
        <w:t xml:space="preserve">with embedded </w:t>
      </w:r>
      <w:r>
        <w:rPr>
          <w:b w:val="1"/>
          <w:bCs w:val="1"/>
          <w:rtl w:val="0"/>
          <w:lang w:val="en-US"/>
        </w:rPr>
        <w:t>protein molecules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When left alone the membrane maintains a </w:t>
      </w:r>
      <w:r>
        <w:rPr>
          <w:b w:val="1"/>
          <w:bCs w:val="1"/>
          <w:rtl w:val="0"/>
          <w:lang w:val="en-US"/>
        </w:rPr>
        <w:t>electrical gradient/polarization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A difference in electrical charge between the inside and outside of the cell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The inside has a </w:t>
      </w:r>
      <w:r>
        <w:rPr>
          <w:b w:val="1"/>
          <w:bCs w:val="1"/>
          <w:u w:val="single"/>
          <w:rtl w:val="0"/>
          <w:lang w:val="en-US"/>
        </w:rPr>
        <w:t>slightly negative electrical potential</w:t>
      </w:r>
      <w:r>
        <w:rPr>
          <w:rtl w:val="0"/>
        </w:rPr>
        <w:t xml:space="preserve"> with respect to the outside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The difference in voltage is referred to as the </w:t>
      </w:r>
      <w:r>
        <w:rPr>
          <w:b w:val="1"/>
          <w:bCs w:val="1"/>
          <w:rtl w:val="0"/>
          <w:lang w:val="en-US"/>
        </w:rPr>
        <w:t xml:space="preserve">resting potential </w:t>
      </w:r>
      <w:r>
        <w:rPr>
          <w:rtl w:val="0"/>
        </w:rPr>
        <w:t>(usually around -70 mV)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Forces Acting on Sodium and Potassium Ions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 membrane is </w:t>
      </w:r>
      <w:r>
        <w:rPr>
          <w:b w:val="1"/>
          <w:bCs w:val="1"/>
          <w:rtl w:val="0"/>
          <w:lang w:val="en-US"/>
        </w:rPr>
        <w:t>Selectively Permeable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Some chemicals pass through it more freely than others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O2, CO2, urea, and Water cross through channels that are always open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Most large or electrically charged ions and molecules do not cross at all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When the membrane is at rest </w:t>
      </w:r>
      <w:r>
        <w:rPr>
          <w:b w:val="1"/>
          <w:bCs w:val="1"/>
          <w:u w:val="single"/>
          <w:rtl w:val="0"/>
          <w:lang w:val="en-US"/>
        </w:rPr>
        <w:t>sodium channels are closed and potassium channels are slightly open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Stimulation opens both more widely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Sodium-Potassium Pump</w:t>
      </w:r>
    </w:p>
    <w:p>
      <w:pPr>
        <w:pStyle w:val="Body"/>
        <w:numPr>
          <w:ilvl w:val="1"/>
          <w:numId w:val="3"/>
        </w:numPr>
        <w:rPr>
          <w:b w:val="1"/>
          <w:bCs w:val="1"/>
          <w:u w:val="single"/>
          <w:lang w:val="en-US"/>
        </w:rPr>
      </w:pPr>
      <w:r>
        <w:rPr>
          <w:b w:val="1"/>
          <w:bCs w:val="1"/>
          <w:u w:val="single"/>
          <w:rtl w:val="0"/>
          <w:lang w:val="en-US"/>
        </w:rPr>
        <w:t>3 NA+ out of the cell</w:t>
      </w:r>
    </w:p>
    <w:p>
      <w:pPr>
        <w:pStyle w:val="Body"/>
        <w:numPr>
          <w:ilvl w:val="1"/>
          <w:numId w:val="3"/>
        </w:numPr>
        <w:rPr>
          <w:b w:val="1"/>
          <w:bCs w:val="1"/>
          <w:u w:val="single"/>
          <w:lang w:val="en-US"/>
        </w:rPr>
      </w:pPr>
      <w:r>
        <w:rPr>
          <w:b w:val="1"/>
          <w:bCs w:val="1"/>
          <w:u w:val="single"/>
          <w:rtl w:val="0"/>
          <w:lang w:val="en-US"/>
        </w:rPr>
        <w:t>2 K+ into the cell</w:t>
      </w:r>
    </w:p>
    <w:p>
      <w:pPr>
        <w:pStyle w:val="Body"/>
        <w:numPr>
          <w:ilvl w:val="1"/>
          <w:numId w:val="3"/>
        </w:numPr>
        <w:rPr>
          <w:b w:val="1"/>
          <w:bCs w:val="1"/>
          <w:u w:val="single"/>
          <w:lang w:val="en-US"/>
        </w:rPr>
      </w:pPr>
      <w:r>
        <w:rPr>
          <w:b w:val="0"/>
          <w:bCs w:val="0"/>
          <w:u w:val="none"/>
          <w:rtl w:val="0"/>
          <w:lang w:val="en-US"/>
        </w:rPr>
        <w:t>Causes there to be a higher concentration of NA+ outside of the cell and K+ inside of the cell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 </w:t>
      </w:r>
      <w:r>
        <w:rPr>
          <w:b w:val="1"/>
          <w:bCs w:val="1"/>
          <w:rtl w:val="0"/>
          <w:lang w:val="en-US"/>
        </w:rPr>
        <w:t xml:space="preserve">electrical </w:t>
      </w:r>
      <w:r>
        <w:rPr>
          <w:rtl w:val="0"/>
        </w:rPr>
        <w:t xml:space="preserve">and </w:t>
      </w:r>
      <w:r>
        <w:rPr>
          <w:b w:val="1"/>
          <w:bCs w:val="1"/>
          <w:rtl w:val="0"/>
          <w:lang w:val="en-US"/>
        </w:rPr>
        <w:t>concentration gradient</w:t>
      </w:r>
      <w:r>
        <w:rPr>
          <w:rtl w:val="0"/>
        </w:rPr>
        <w:t xml:space="preserve"> tends to pull NA+ into the cell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 </w:t>
      </w:r>
      <w:r>
        <w:rPr>
          <w:b w:val="1"/>
          <w:bCs w:val="1"/>
          <w:rtl w:val="0"/>
          <w:lang w:val="en-US"/>
        </w:rPr>
        <w:t xml:space="preserve">electrical gradient </w:t>
      </w:r>
      <w:r>
        <w:rPr>
          <w:rtl w:val="0"/>
        </w:rPr>
        <w:t xml:space="preserve">pulls in K+, but the </w:t>
      </w:r>
      <w:r>
        <w:rPr>
          <w:b w:val="1"/>
          <w:bCs w:val="1"/>
          <w:rtl w:val="0"/>
          <w:lang w:val="en-US"/>
        </w:rPr>
        <w:t>concentration gradient</w:t>
      </w:r>
      <w:r>
        <w:rPr>
          <w:rtl w:val="0"/>
        </w:rPr>
        <w:t xml:space="preserve"> pushes it out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Action Potential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Messages sent by axons are called </w:t>
      </w:r>
      <w:r>
        <w:rPr>
          <w:b w:val="1"/>
          <w:bCs w:val="1"/>
          <w:rtl w:val="0"/>
          <w:lang w:val="en-US"/>
        </w:rPr>
        <w:t>action potentials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Hyperpolarization</w:t>
      </w:r>
    </w:p>
    <w:p>
      <w:pPr>
        <w:pStyle w:val="Body"/>
        <w:numPr>
          <w:ilvl w:val="1"/>
          <w:numId w:val="7"/>
        </w:numPr>
        <w:bidi w:val="0"/>
      </w:pPr>
      <w:r>
        <w:rPr>
          <w:rtl w:val="0"/>
        </w:rPr>
        <w:t>Inhibitory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Depolarization</w:t>
      </w:r>
    </w:p>
    <w:p>
      <w:pPr>
        <w:pStyle w:val="Body"/>
        <w:numPr>
          <w:ilvl w:val="1"/>
          <w:numId w:val="7"/>
        </w:numPr>
        <w:bidi w:val="0"/>
      </w:pPr>
      <w:r>
        <w:rPr>
          <w:rtl w:val="0"/>
        </w:rPr>
        <w:t>Excitatory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Stage 1</w:t>
      </w:r>
    </w:p>
    <w:p>
      <w:pPr>
        <w:pStyle w:val="Body"/>
        <w:numPr>
          <w:ilvl w:val="1"/>
          <w:numId w:val="7"/>
        </w:numPr>
        <w:bidi w:val="0"/>
      </w:pPr>
      <w:r>
        <w:rPr>
          <w:rtl w:val="0"/>
        </w:rPr>
        <w:t xml:space="preserve">Neuron is at resting potential or in </w:t>
      </w:r>
      <w:r>
        <w:rPr>
          <w:b w:val="1"/>
          <w:bCs w:val="1"/>
          <w:rtl w:val="0"/>
          <w:lang w:val="en-US"/>
        </w:rPr>
        <w:t>hyper polarization</w:t>
      </w:r>
      <w:r>
        <w:rPr>
          <w:rtl w:val="0"/>
        </w:rPr>
        <w:t>, but will return to resting potential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Stage 2</w:t>
      </w:r>
    </w:p>
    <w:p>
      <w:pPr>
        <w:pStyle w:val="Body"/>
        <w:numPr>
          <w:ilvl w:val="1"/>
          <w:numId w:val="7"/>
        </w:numPr>
        <w:bidi w:val="0"/>
      </w:pPr>
      <w:r>
        <w:rPr>
          <w:rtl w:val="0"/>
        </w:rPr>
        <w:t xml:space="preserve">Sending in a current to </w:t>
      </w:r>
      <w:r>
        <w:rPr>
          <w:b w:val="1"/>
          <w:bCs w:val="1"/>
          <w:rtl w:val="0"/>
          <w:lang w:val="en-US"/>
        </w:rPr>
        <w:t xml:space="preserve">depolarize </w:t>
      </w:r>
      <w:r>
        <w:rPr>
          <w:rtl w:val="0"/>
        </w:rPr>
        <w:t>the neuron will raise its mV</w:t>
      </w:r>
    </w:p>
    <w:p>
      <w:pPr>
        <w:pStyle w:val="Body"/>
        <w:numPr>
          <w:ilvl w:val="1"/>
          <w:numId w:val="7"/>
        </w:numPr>
        <w:bidi w:val="0"/>
      </w:pPr>
      <w:r>
        <w:rPr>
          <w:rtl w:val="0"/>
        </w:rPr>
        <w:t xml:space="preserve">If a current strong enough is sent the mV will cross the </w:t>
      </w:r>
      <w:r>
        <w:rPr>
          <w:b w:val="1"/>
          <w:bCs w:val="1"/>
          <w:rtl w:val="0"/>
          <w:lang w:val="en-US"/>
        </w:rPr>
        <w:t>Threshold of Excitation</w:t>
      </w:r>
    </w:p>
    <w:p>
      <w:pPr>
        <w:pStyle w:val="Body"/>
        <w:numPr>
          <w:ilvl w:val="2"/>
          <w:numId w:val="7"/>
        </w:numPr>
        <w:bidi w:val="0"/>
      </w:pPr>
      <w:r>
        <w:rPr>
          <w:rtl w:val="0"/>
        </w:rPr>
        <w:t>Major depolarization</w:t>
      </w:r>
    </w:p>
    <w:p>
      <w:pPr>
        <w:pStyle w:val="Body"/>
        <w:numPr>
          <w:ilvl w:val="2"/>
          <w:numId w:val="7"/>
        </w:numPr>
        <w:bidi w:val="0"/>
      </w:pPr>
      <w:r>
        <w:rPr>
          <w:rtl w:val="0"/>
        </w:rPr>
        <w:t>Membrane opens its NA+ (as well as K+) channels to permit it to flow into the cell</w:t>
      </w:r>
    </w:p>
    <w:p>
      <w:pPr>
        <w:pStyle w:val="Body"/>
        <w:numPr>
          <w:ilvl w:val="2"/>
          <w:numId w:val="7"/>
        </w:numPr>
        <w:bidi w:val="0"/>
      </w:pPr>
      <w:r>
        <w:rPr>
          <w:rtl w:val="0"/>
        </w:rPr>
        <w:t>The potential shoots up far beyond the strength of the stimulus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Stage 3</w:t>
      </w:r>
    </w:p>
    <w:p>
      <w:pPr>
        <w:pStyle w:val="Body"/>
        <w:numPr>
          <w:ilvl w:val="1"/>
          <w:numId w:val="7"/>
        </w:numPr>
        <w:bidi w:val="0"/>
      </w:pPr>
      <w:r>
        <w:rPr>
          <w:rtl w:val="0"/>
        </w:rPr>
        <w:t xml:space="preserve">At the peak of the </w:t>
      </w:r>
      <w:r>
        <w:rPr>
          <w:b w:val="1"/>
          <w:bCs w:val="1"/>
          <w:rtl w:val="0"/>
          <w:lang w:val="en-US"/>
        </w:rPr>
        <w:t xml:space="preserve">AP </w:t>
      </w:r>
      <w:r>
        <w:rPr>
          <w:rtl w:val="0"/>
        </w:rPr>
        <w:t>the sodium channels close</w:t>
      </w:r>
    </w:p>
    <w:p>
      <w:pPr>
        <w:pStyle w:val="Body"/>
        <w:numPr>
          <w:ilvl w:val="1"/>
          <w:numId w:val="7"/>
        </w:numPr>
        <w:bidi w:val="0"/>
      </w:pPr>
      <w:r>
        <w:rPr>
          <w:rtl w:val="0"/>
        </w:rPr>
        <w:t xml:space="preserve">Both the </w:t>
      </w:r>
      <w:r>
        <w:rPr>
          <w:b w:val="1"/>
          <w:bCs w:val="1"/>
          <w:rtl w:val="0"/>
          <w:lang w:val="en-US"/>
        </w:rPr>
        <w:t xml:space="preserve">electrical </w:t>
      </w:r>
      <w:r>
        <w:rPr>
          <w:rtl w:val="0"/>
        </w:rPr>
        <w:t xml:space="preserve">and </w:t>
      </w:r>
      <w:r>
        <w:rPr>
          <w:b w:val="1"/>
          <w:bCs w:val="1"/>
          <w:rtl w:val="0"/>
          <w:lang w:val="en-US"/>
        </w:rPr>
        <w:t>concentration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gradients</w:t>
      </w:r>
      <w:r>
        <w:rPr>
          <w:rtl w:val="0"/>
        </w:rPr>
        <w:t xml:space="preserve"> now push K+ out of the cell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Stage 4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Once enough K+ leaves the cell is left in a state of </w:t>
      </w:r>
      <w:r>
        <w:rPr>
          <w:b w:val="1"/>
          <w:bCs w:val="1"/>
          <w:rtl w:val="0"/>
          <w:lang w:val="en-US"/>
        </w:rPr>
        <w:t>hyperpolarization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Stage 5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The cell returns to it</w:t>
      </w:r>
      <w:r>
        <w:rPr>
          <w:rtl w:val="0"/>
        </w:rPr>
        <w:t>’</w:t>
      </w:r>
      <w:r>
        <w:rPr>
          <w:rtl w:val="0"/>
        </w:rPr>
        <w:t xml:space="preserve">s regular </w:t>
      </w:r>
      <w:r>
        <w:rPr>
          <w:b w:val="1"/>
          <w:bCs w:val="1"/>
          <w:rtl w:val="0"/>
          <w:lang w:val="en-US"/>
        </w:rPr>
        <w:t>resting potential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NA+ and K+ Channels</w:t>
      </w:r>
    </w:p>
    <w:p>
      <w:pPr>
        <w:pStyle w:val="Body"/>
        <w:numPr>
          <w:ilvl w:val="1"/>
          <w:numId w:val="6"/>
        </w:numPr>
        <w:bidi w:val="0"/>
      </w:pPr>
      <w:r>
        <w:rPr>
          <w:b w:val="1"/>
          <w:bCs w:val="1"/>
          <w:rtl w:val="0"/>
          <w:lang w:val="en-US"/>
        </w:rPr>
        <w:t>Voltage-gated</w:t>
      </w:r>
      <w:r>
        <w:rPr>
          <w:rtl w:val="0"/>
        </w:rPr>
        <w:t>a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>Permeability depends on the voltage difference across the membrane</w:t>
      </w:r>
    </w:p>
    <w:p>
      <w:pPr>
        <w:pStyle w:val="Body"/>
        <w:numPr>
          <w:ilvl w:val="1"/>
          <w:numId w:val="6"/>
        </w:numPr>
        <w:bidi w:val="0"/>
      </w:pPr>
    </w:p>
    <w:p>
      <w:pPr>
        <w:pStyle w:val="Body"/>
        <w:bidi w:val="0"/>
        <w:rPr>
          <w:b w:val="1"/>
          <w:bCs w:val="1"/>
        </w:rPr>
      </w:pPr>
    </w:p>
    <w:p>
      <w:pPr>
        <w:pStyle w:val="Body"/>
        <w:bidi w:val="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All-or-None Law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AP</w:t>
      </w:r>
      <w:r>
        <w:rPr>
          <w:rtl w:val="0"/>
        </w:rPr>
        <w:t xml:space="preserve">s always start in the axon and propagate along it without loss, but they also </w:t>
      </w:r>
      <w:r>
        <w:rPr>
          <w:b w:val="1"/>
          <w:bCs w:val="1"/>
          <w:rtl w:val="0"/>
          <w:lang w:val="en-US"/>
        </w:rPr>
        <w:t>back-propagate</w:t>
      </w:r>
      <w:r>
        <w:rPr>
          <w:rtl w:val="0"/>
        </w:rPr>
        <w:t xml:space="preserve"> into the cell body and dendrites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Back-propagation </w:t>
      </w:r>
      <w:r>
        <w:rPr>
          <w:b w:val="0"/>
          <w:bCs w:val="0"/>
          <w:rtl w:val="0"/>
          <w:lang w:val="en-US"/>
        </w:rPr>
        <w:t>into dendrites causes them to be more susceptible to the structural changes responsible for learning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All-or-None Law</w:t>
      </w:r>
    </w:p>
    <w:p>
      <w:pPr>
        <w:pStyle w:val="Body"/>
        <w:numPr>
          <w:ilvl w:val="1"/>
          <w:numId w:val="7"/>
        </w:numPr>
        <w:bidi w:val="0"/>
      </w:pPr>
      <w:r>
        <w:rPr>
          <w:rtl w:val="0"/>
        </w:rPr>
        <w:t xml:space="preserve">The size and shape of the </w:t>
      </w:r>
      <w:r>
        <w:rPr>
          <w:b w:val="1"/>
          <w:bCs w:val="1"/>
          <w:rtl w:val="0"/>
          <w:lang w:val="en-US"/>
        </w:rPr>
        <w:t>AP</w:t>
      </w:r>
      <w:r>
        <w:rPr>
          <w:rtl w:val="0"/>
        </w:rPr>
        <w:t xml:space="preserve"> are independent of the intensity of the stimulus that initiated it. That is, every </w:t>
      </w:r>
      <w:r>
        <w:rPr>
          <w:b w:val="1"/>
          <w:bCs w:val="1"/>
          <w:rtl w:val="0"/>
          <w:lang w:val="en-US"/>
        </w:rPr>
        <w:t>depolarization</w:t>
      </w:r>
      <w:r>
        <w:rPr>
          <w:rtl w:val="0"/>
        </w:rPr>
        <w:t xml:space="preserve"> beyond the </w:t>
      </w:r>
      <w:r>
        <w:rPr>
          <w:b w:val="1"/>
          <w:bCs w:val="1"/>
          <w:rtl w:val="0"/>
          <w:lang w:val="en-US"/>
        </w:rPr>
        <w:t xml:space="preserve">threshold of excitation </w:t>
      </w:r>
      <w:r>
        <w:rPr>
          <w:rtl w:val="0"/>
        </w:rPr>
        <w:t xml:space="preserve">produces an </w:t>
      </w:r>
      <w:r>
        <w:rPr>
          <w:b w:val="1"/>
          <w:bCs w:val="1"/>
          <w:rtl w:val="0"/>
          <w:lang w:val="en-US"/>
        </w:rPr>
        <w:t>AP</w:t>
      </w:r>
      <w:r>
        <w:rPr>
          <w:rtl w:val="0"/>
        </w:rPr>
        <w:t xml:space="preserve"> of about the same amplitude and velocity or a given axon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Propagation of the Action Potential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When an </w:t>
      </w:r>
      <w:r>
        <w:rPr>
          <w:b w:val="1"/>
          <w:bCs w:val="1"/>
          <w:rtl w:val="0"/>
          <w:lang w:val="en-US"/>
        </w:rPr>
        <w:t xml:space="preserve">AP </w:t>
      </w:r>
      <w:r>
        <w:rPr>
          <w:rtl w:val="0"/>
        </w:rPr>
        <w:t>occurs that area of the axon is temporarily positively charged in comparison to its neighbouring sections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This causes the positive ions to flow into the neighbouring section, causing an </w:t>
      </w:r>
      <w:r>
        <w:rPr>
          <w:b w:val="1"/>
          <w:bCs w:val="1"/>
          <w:rtl w:val="0"/>
          <w:lang w:val="en-US"/>
        </w:rPr>
        <w:t xml:space="preserve">AP </w:t>
      </w:r>
      <w:r>
        <w:rPr>
          <w:rtl w:val="0"/>
        </w:rPr>
        <w:t>to occur there and so on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The flow happens by having the </w:t>
      </w:r>
      <w:r>
        <w:rPr>
          <w:b w:val="1"/>
          <w:bCs w:val="1"/>
          <w:rtl w:val="0"/>
          <w:lang w:val="en-US"/>
        </w:rPr>
        <w:t xml:space="preserve">AP </w:t>
      </w:r>
      <w:r>
        <w:rPr>
          <w:b w:val="1"/>
          <w:bCs w:val="1"/>
          <w:rtl w:val="0"/>
          <w:lang w:val="en-US"/>
        </w:rPr>
        <w:t>“</w:t>
      </w:r>
      <w:r>
        <w:rPr>
          <w:rtl w:val="0"/>
        </w:rPr>
        <w:t>hop</w:t>
      </w:r>
      <w:r>
        <w:rPr>
          <w:rtl w:val="0"/>
        </w:rPr>
        <w:t xml:space="preserve">” </w:t>
      </w:r>
      <w:r>
        <w:rPr>
          <w:rtl w:val="0"/>
        </w:rPr>
        <w:t xml:space="preserve">down the </w:t>
      </w:r>
      <w:r>
        <w:rPr>
          <w:b w:val="1"/>
          <w:bCs w:val="1"/>
          <w:rtl w:val="0"/>
          <w:lang w:val="en-US"/>
        </w:rPr>
        <w:t>myelin sheath</w:t>
      </w:r>
      <w:r>
        <w:rPr>
          <w:rtl w:val="0"/>
        </w:rPr>
        <w:t xml:space="preserve"> of the axon from one </w:t>
      </w:r>
      <w:r>
        <w:rPr>
          <w:b w:val="1"/>
          <w:bCs w:val="1"/>
          <w:rtl w:val="0"/>
          <w:lang w:val="en-US"/>
        </w:rPr>
        <w:t>node of Ranvier</w:t>
      </w:r>
      <w:r>
        <w:rPr>
          <w:rtl w:val="0"/>
        </w:rPr>
        <w:t xml:space="preserve"> to the next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 xml:space="preserve">This movement is referred to as </w:t>
      </w:r>
      <w:r>
        <w:rPr>
          <w:b w:val="1"/>
          <w:bCs w:val="1"/>
          <w:rtl w:val="0"/>
          <w:lang w:val="en-US"/>
        </w:rPr>
        <w:t>saltatory conduction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It does this pushing a chain of positive ions from one node to the next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This is faster than regenerating an </w:t>
      </w:r>
      <w:r>
        <w:rPr>
          <w:b w:val="1"/>
          <w:bCs w:val="1"/>
          <w:rtl w:val="0"/>
          <w:lang w:val="en-US"/>
        </w:rPr>
        <w:t>AP</w:t>
      </w:r>
      <w:r>
        <w:rPr>
          <w:rtl w:val="0"/>
        </w:rPr>
        <w:t xml:space="preserve"> and also conserves energy for more rapid </w:t>
      </w:r>
      <w:r>
        <w:rPr>
          <w:b w:val="1"/>
          <w:bCs w:val="1"/>
          <w:rtl w:val="0"/>
          <w:lang w:val="en-US"/>
        </w:rPr>
        <w:t>AP</w:t>
      </w:r>
      <w:r>
        <w:rPr>
          <w:rtl w:val="0"/>
        </w:rPr>
        <w:t>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Local Neurons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Neurons without axons  cannot produce </w:t>
      </w:r>
      <w:r>
        <w:rPr>
          <w:b w:val="1"/>
          <w:bCs w:val="1"/>
          <w:rtl w:val="0"/>
          <w:lang w:val="en-US"/>
        </w:rPr>
        <w:t>AP</w:t>
      </w:r>
      <w:r>
        <w:rPr>
          <w:rtl w:val="0"/>
        </w:rPr>
        <w:t>s so they can only communicate with their closest neighbour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This is why they</w:t>
      </w:r>
      <w:r>
        <w:rPr>
          <w:rtl w:val="0"/>
        </w:rPr>
        <w:t>’</w:t>
      </w:r>
      <w:r>
        <w:rPr>
          <w:rtl w:val="0"/>
        </w:rPr>
        <w:t xml:space="preserve">re called </w:t>
      </w:r>
      <w:r>
        <w:rPr>
          <w:b w:val="1"/>
          <w:bCs w:val="1"/>
          <w:rtl w:val="0"/>
          <w:lang w:val="en-US"/>
        </w:rPr>
        <w:t>Local Neurons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Due to their lack of axon they don</w:t>
      </w:r>
      <w:r>
        <w:rPr>
          <w:rtl w:val="0"/>
        </w:rPr>
        <w:t>’</w:t>
      </w:r>
      <w:r>
        <w:rPr>
          <w:rtl w:val="0"/>
        </w:rPr>
        <w:t xml:space="preserve">t follow the </w:t>
      </w:r>
      <w:r>
        <w:rPr>
          <w:b w:val="1"/>
          <w:bCs w:val="1"/>
          <w:rtl w:val="0"/>
          <w:lang w:val="en-US"/>
        </w:rPr>
        <w:t>All-or-None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Law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Instead of an </w:t>
      </w:r>
      <w:r>
        <w:rPr>
          <w:b w:val="1"/>
          <w:bCs w:val="1"/>
          <w:rtl w:val="0"/>
          <w:lang w:val="en-US"/>
        </w:rPr>
        <w:t>AP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local neurons</w:t>
      </w:r>
      <w:r>
        <w:rPr>
          <w:rtl w:val="0"/>
        </w:rPr>
        <w:t xml:space="preserve"> have a </w:t>
      </w:r>
      <w:r>
        <w:rPr>
          <w:b w:val="1"/>
          <w:bCs w:val="1"/>
          <w:rtl w:val="0"/>
          <w:lang w:val="en-US"/>
        </w:rPr>
        <w:t xml:space="preserve">Graded Potential </w:t>
      </w:r>
      <w:r>
        <w:rPr>
          <w:rtl w:val="0"/>
        </w:rPr>
        <w:t>when they communicate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GP</w:t>
      </w:r>
      <w:r>
        <w:rPr>
          <w:b w:val="0"/>
          <w:bCs w:val="0"/>
          <w:rtl w:val="0"/>
          <w:lang w:val="en-US"/>
        </w:rPr>
        <w:t>s vary in magnitude in proportion to the intensity of the stimulus</w:t>
      </w:r>
    </w:p>
    <w:p>
      <w:pPr>
        <w:pStyle w:val="Body"/>
        <w:numPr>
          <w:ilvl w:val="1"/>
          <w:numId w:val="2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The change in membrane potential of one </w:t>
      </w:r>
      <w:r>
        <w:rPr>
          <w:b w:val="1"/>
          <w:bCs w:val="1"/>
          <w:rtl w:val="0"/>
          <w:lang w:val="en-US"/>
        </w:rPr>
        <w:t xml:space="preserve">LN </w:t>
      </w:r>
      <w:r>
        <w:rPr>
          <w:b w:val="0"/>
          <w:bCs w:val="0"/>
          <w:rtl w:val="0"/>
          <w:lang w:val="en-US"/>
        </w:rPr>
        <w:t>is conducted to adjacent cells in all directions</w:t>
      </w:r>
    </w:p>
    <w:p>
      <w:pPr>
        <w:pStyle w:val="Body"/>
        <w:numPr>
          <w:ilvl w:val="2"/>
          <w:numId w:val="4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This conduction continues transferring from cell to cell, gradually decaying as it goes</w:t>
      </w:r>
    </w:p>
    <w:p>
      <w:pPr>
        <w:pStyle w:val="Body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</w:r>
    <w:r>
      <w:rPr>
        <w:rtl w:val="0"/>
        <w:lang w:val="en-US"/>
      </w:rPr>
      <w:t>Chapter 2</w:t>
    </w:r>
  </w:p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</w:r>
    <w:r>
      <w:rPr>
        <w:rtl w:val="0"/>
        <w:lang w:val="en-US"/>
      </w:rPr>
      <w:t>Nerve Cells and Nerve Impulses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4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5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6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7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8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Dash">
    <w:name w:val="Dash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