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Terminology</w:t>
      </w:r>
      <w:r>
        <w:rPr>
          <w:b w:val="1"/>
          <w:bCs w:val="1"/>
          <w:rtl w:val="0"/>
          <w:lang w:val="en-US"/>
        </w:rPr>
        <w:t xml:space="preserve"> </w:t>
      </w:r>
      <w:r>
        <w:rPr>
          <w:b w:val="1"/>
          <w:bCs w:val="1"/>
          <w:rtl w:val="0"/>
          <w:lang w:val="en-US"/>
        </w:rPr>
        <w:t>to Describe the Nervous System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Central Nervous System (CNS)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Brain and spinal cord 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Peripheral Nervous System (PNS)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Connects the </w:t>
      </w:r>
      <w:r>
        <w:rPr>
          <w:b w:val="1"/>
          <w:bCs w:val="1"/>
          <w:rtl w:val="0"/>
          <w:lang w:val="en-US"/>
        </w:rPr>
        <w:t>CNS</w:t>
      </w:r>
      <w:r>
        <w:rPr>
          <w:rtl w:val="0"/>
        </w:rPr>
        <w:t xml:space="preserve"> to the rest of the body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Somatic Nervous System (SNS)</w:t>
      </w:r>
    </w:p>
    <w:p>
      <w:pPr>
        <w:pStyle w:val="Body"/>
        <w:numPr>
          <w:ilvl w:val="2"/>
          <w:numId w:val="2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Part of the </w:t>
      </w:r>
      <w:r>
        <w:rPr>
          <w:b w:val="1"/>
          <w:bCs w:val="1"/>
          <w:rtl w:val="0"/>
          <w:lang w:val="en-US"/>
        </w:rPr>
        <w:t>PNS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 xml:space="preserve">Consists of axons that convey messages from the sense organs to the </w:t>
      </w:r>
      <w:r>
        <w:rPr>
          <w:b w:val="1"/>
          <w:bCs w:val="1"/>
          <w:rtl w:val="0"/>
          <w:lang w:val="en-US"/>
        </w:rPr>
        <w:t>CNS</w:t>
      </w:r>
      <w:r>
        <w:rPr>
          <w:rtl w:val="0"/>
        </w:rPr>
        <w:t xml:space="preserve"> and from the </w:t>
      </w:r>
      <w:r>
        <w:rPr>
          <w:b w:val="1"/>
          <w:bCs w:val="1"/>
          <w:rtl w:val="0"/>
          <w:lang w:val="en-US"/>
        </w:rPr>
        <w:t xml:space="preserve">CNS </w:t>
      </w:r>
      <w:r>
        <w:rPr>
          <w:rtl w:val="0"/>
        </w:rPr>
        <w:t>to the muscles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Autonomic Nervous System (ANS)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 xml:space="preserve">Part of the </w:t>
      </w:r>
      <w:r>
        <w:rPr>
          <w:b w:val="1"/>
          <w:bCs w:val="1"/>
          <w:rtl w:val="0"/>
          <w:lang w:val="en-US"/>
        </w:rPr>
        <w:t>PNS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Controls the heart/intestines/other organs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Directions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Dorsal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Anterior/towards the stomach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Ventral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Posterior/towards the back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Horizontal Plane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Across the eyes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Sagittal Plane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Down between the eyes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Coronal Plane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Down along the ears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Superior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Above another part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Inferior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Below another part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Lateral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Towards the side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Medial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Towards the midline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Proximal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Located close to the point of origin/attachment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Distal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Located away from the point of origin/attachment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Ipsilateral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On the same side of the body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Contralateral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On opposite sides of the body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Parts of the Nervous System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Lamina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A row or layer of cell bodies separated from other cell bodies by a layer of axons and dendrites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Column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A set of cells perpendicular to the surface of the cortex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Tract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 xml:space="preserve">A set of axons in the </w:t>
      </w:r>
      <w:r>
        <w:rPr>
          <w:b w:val="1"/>
          <w:bCs w:val="1"/>
          <w:rtl w:val="0"/>
          <w:lang w:val="en-US"/>
        </w:rPr>
        <w:t>CNS</w:t>
      </w:r>
      <w:r>
        <w:rPr>
          <w:rtl w:val="0"/>
        </w:rPr>
        <w:t xml:space="preserve">, known as a </w:t>
      </w:r>
      <w:r>
        <w:rPr>
          <w:b w:val="1"/>
          <w:bCs w:val="1"/>
          <w:rtl w:val="0"/>
          <w:lang w:val="en-US"/>
        </w:rPr>
        <w:t>projection</w:t>
      </w:r>
      <w:r>
        <w:rPr>
          <w:rtl w:val="0"/>
        </w:rPr>
        <w:t xml:space="preserve"> if it crosses into a different structure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Nerve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A set of axons in the periphery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 xml:space="preserve">Either from the </w:t>
      </w:r>
      <w:r>
        <w:rPr>
          <w:b w:val="1"/>
          <w:bCs w:val="1"/>
          <w:rtl w:val="0"/>
          <w:lang w:val="en-US"/>
        </w:rPr>
        <w:t xml:space="preserve">CNS </w:t>
      </w:r>
      <w:r>
        <w:rPr>
          <w:rtl w:val="0"/>
        </w:rPr>
        <w:t xml:space="preserve">to a muscle gland or from a sensory organ to the </w:t>
      </w:r>
      <w:r>
        <w:rPr>
          <w:b w:val="1"/>
          <w:bCs w:val="1"/>
          <w:rtl w:val="0"/>
          <w:lang w:val="en-US"/>
        </w:rPr>
        <w:t>CNS</w:t>
      </w:r>
    </w:p>
    <w:p>
      <w:pPr>
        <w:pStyle w:val="Body"/>
        <w:rPr>
          <w:b w:val="1"/>
          <w:bCs w:val="1"/>
        </w:rPr>
      </w:pP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Nucleus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 xml:space="preserve">A cluster of neuron cell bodies within the </w:t>
      </w:r>
      <w:r>
        <w:rPr>
          <w:b w:val="1"/>
          <w:bCs w:val="1"/>
          <w:rtl w:val="0"/>
          <w:lang w:val="en-US"/>
        </w:rPr>
        <w:t>CNS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Ganglion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 xml:space="preserve">A cluster of neuron cell bodies, usually outside of the </w:t>
      </w:r>
      <w:r>
        <w:rPr>
          <w:b w:val="1"/>
          <w:bCs w:val="1"/>
          <w:rtl w:val="0"/>
          <w:lang w:val="en-US"/>
        </w:rPr>
        <w:t>CNS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Gyrus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The bumps/protruding parts of the brain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Sulcus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The folds/grooves of the brain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Fissure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 xml:space="preserve">A long, deep </w:t>
      </w:r>
      <w:r>
        <w:rPr>
          <w:b w:val="1"/>
          <w:bCs w:val="1"/>
          <w:rtl w:val="0"/>
          <w:lang w:val="en-US"/>
        </w:rPr>
        <w:t>sulcus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Spinal Cord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Part of the </w:t>
      </w:r>
      <w:r>
        <w:rPr>
          <w:b w:val="1"/>
          <w:bCs w:val="1"/>
          <w:rtl w:val="0"/>
          <w:lang w:val="en-US"/>
        </w:rPr>
        <w:t>CNS</w:t>
      </w:r>
      <w:r>
        <w:rPr>
          <w:rtl w:val="0"/>
        </w:rPr>
        <w:t xml:space="preserve"> within the </w:t>
      </w:r>
      <w:r>
        <w:rPr>
          <w:b w:val="1"/>
          <w:bCs w:val="1"/>
          <w:rtl w:val="0"/>
          <w:lang w:val="en-US"/>
        </w:rPr>
        <w:t>Spinal Column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Communicates with all sense organs and muscles except for those of the head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Each segment has its own sensory and motor nerve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If a segment is disconnected from the spinal cord the brain loses sensation/motor control from that segment and below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Bell-Magendie Law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The entering </w:t>
      </w:r>
      <w:r>
        <w:rPr>
          <w:b w:val="1"/>
          <w:bCs w:val="1"/>
          <w:rtl w:val="0"/>
          <w:lang w:val="en-US"/>
        </w:rPr>
        <w:t>dorsal roots</w:t>
      </w:r>
      <w:r>
        <w:rPr>
          <w:rtl w:val="0"/>
        </w:rPr>
        <w:t xml:space="preserve"> (axon bundles) carry sensory information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The exiting </w:t>
      </w:r>
      <w:r>
        <w:rPr>
          <w:b w:val="1"/>
          <w:bCs w:val="1"/>
          <w:rtl w:val="0"/>
          <w:lang w:val="en-US"/>
        </w:rPr>
        <w:t>ventral roots</w:t>
      </w:r>
      <w:r>
        <w:rPr>
          <w:rtl w:val="0"/>
        </w:rPr>
        <w:t xml:space="preserve"> carry motor information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Axons from the skin and muscles are the </w:t>
      </w:r>
      <w:r>
        <w:rPr>
          <w:b w:val="1"/>
          <w:bCs w:val="1"/>
          <w:rtl w:val="0"/>
          <w:lang w:val="en-US"/>
        </w:rPr>
        <w:t>PNS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Dorsal Root Ganglia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Clusters of sensory neurons outside of the spinal cord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Grey Matter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Densely packed with cell bodies and dendrites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White Matter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Consists mostly of </w:t>
      </w:r>
      <w:r>
        <w:rPr>
          <w:b w:val="1"/>
          <w:bCs w:val="1"/>
          <w:rtl w:val="0"/>
          <w:lang w:val="en-US"/>
        </w:rPr>
        <w:t>myelinated axons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Autonomic Nervous System (ANS)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Sympathetic Nervous System (SPNS)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Prepares the organs for vigorous activity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Consists of chains of </w:t>
      </w:r>
      <w:r>
        <w:rPr>
          <w:b w:val="1"/>
          <w:bCs w:val="1"/>
          <w:rtl w:val="0"/>
          <w:lang w:val="en-US"/>
        </w:rPr>
        <w:t xml:space="preserve">ganglia </w:t>
      </w:r>
      <w:r>
        <w:rPr>
          <w:rtl w:val="0"/>
        </w:rPr>
        <w:t>just to the left and right of the spinal cord</w:t>
      </w:r>
      <w:r>
        <w:rPr>
          <w:rtl w:val="0"/>
        </w:rPr>
        <w:t>’</w:t>
      </w:r>
      <w:r>
        <w:rPr>
          <w:rtl w:val="0"/>
        </w:rPr>
        <w:t xml:space="preserve">s central regions 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 xml:space="preserve">Usually emit </w:t>
      </w:r>
      <w:r>
        <w:rPr>
          <w:b w:val="1"/>
          <w:bCs w:val="1"/>
          <w:rtl w:val="0"/>
          <w:lang w:val="en-US"/>
        </w:rPr>
        <w:t>norepinephrine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Fight or Flight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Increases </w:t>
      </w:r>
      <w:r>
        <w:rPr>
          <w:b w:val="0"/>
          <w:bCs w:val="0"/>
          <w:rtl w:val="0"/>
          <w:lang w:val="en-US"/>
        </w:rPr>
        <w:t xml:space="preserve">breathing and heart rate, </w:t>
      </w:r>
      <w:r>
        <w:rPr>
          <w:b w:val="1"/>
          <w:bCs w:val="1"/>
          <w:rtl w:val="0"/>
          <w:lang w:val="en-US"/>
        </w:rPr>
        <w:t>decreases</w:t>
      </w:r>
      <w:r>
        <w:rPr>
          <w:b w:val="0"/>
          <w:bCs w:val="0"/>
          <w:rtl w:val="0"/>
          <w:lang w:val="en-US"/>
        </w:rPr>
        <w:t xml:space="preserve"> digestive activity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Parasympathetic Nervous System (PSNS)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Facilitates vegetative, nonemergency responses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Generally the opposite of </w:t>
      </w:r>
      <w:r>
        <w:rPr>
          <w:b w:val="1"/>
          <w:bCs w:val="1"/>
          <w:rtl w:val="0"/>
          <w:lang w:val="en-US"/>
        </w:rPr>
        <w:t xml:space="preserve">SPNS </w:t>
      </w:r>
      <w:r>
        <w:rPr>
          <w:rtl w:val="0"/>
        </w:rPr>
        <w:t>activities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Also known as the </w:t>
      </w:r>
      <w:r>
        <w:rPr>
          <w:b w:val="1"/>
          <w:bCs w:val="1"/>
          <w:rtl w:val="0"/>
          <w:lang w:val="en-US"/>
        </w:rPr>
        <w:t>Craniosacral System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Consists of the cranial nerves and nerves from the sacral spinal cord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Long </w:t>
      </w:r>
      <w:r>
        <w:rPr>
          <w:b w:val="1"/>
          <w:bCs w:val="1"/>
          <w:rtl w:val="0"/>
          <w:lang w:val="en-US"/>
        </w:rPr>
        <w:t xml:space="preserve">preganglionic </w:t>
      </w:r>
      <w:r>
        <w:rPr>
          <w:rtl w:val="0"/>
        </w:rPr>
        <w:t>axons extend from the spinal cord to parasympathetic ganglia near each internal organ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Short </w:t>
      </w:r>
      <w:r>
        <w:rPr>
          <w:b w:val="1"/>
          <w:bCs w:val="1"/>
          <w:rtl w:val="0"/>
          <w:lang w:val="en-US"/>
        </w:rPr>
        <w:t xml:space="preserve">postganglionic </w:t>
      </w:r>
      <w:r>
        <w:rPr>
          <w:rtl w:val="0"/>
        </w:rPr>
        <w:t>fibres extend from the parasympathetic ganglia into the organ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 xml:space="preserve">Usually emit </w:t>
      </w:r>
      <w:r>
        <w:rPr>
          <w:b w:val="1"/>
          <w:bCs w:val="1"/>
          <w:rtl w:val="0"/>
          <w:lang w:val="en-US"/>
        </w:rPr>
        <w:t>acetylcholine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Decreases </w:t>
      </w:r>
      <w:r>
        <w:rPr>
          <w:b w:val="0"/>
          <w:bCs w:val="0"/>
          <w:rtl w:val="0"/>
          <w:lang w:val="en-US"/>
        </w:rPr>
        <w:t xml:space="preserve">heart rate, </w:t>
      </w:r>
      <w:r>
        <w:rPr>
          <w:b w:val="1"/>
          <w:bCs w:val="1"/>
          <w:rtl w:val="0"/>
          <w:lang w:val="en-US"/>
        </w:rPr>
        <w:t xml:space="preserve">increases </w:t>
      </w:r>
      <w:r>
        <w:rPr>
          <w:b w:val="0"/>
          <w:bCs w:val="0"/>
          <w:rtl w:val="0"/>
          <w:lang w:val="en-US"/>
        </w:rPr>
        <w:t xml:space="preserve">digestive rate, and </w:t>
      </w:r>
      <w:r>
        <w:rPr>
          <w:b w:val="1"/>
          <w:bCs w:val="1"/>
          <w:rtl w:val="0"/>
          <w:lang w:val="en-US"/>
        </w:rPr>
        <w:t>conserves</w:t>
      </w:r>
      <w:r>
        <w:rPr>
          <w:b w:val="0"/>
          <w:bCs w:val="0"/>
          <w:rtl w:val="0"/>
          <w:lang w:val="en-US"/>
        </w:rPr>
        <w:t xml:space="preserve"> energy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Hindbrain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Consists of: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The Medulla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Just above the spinal cord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 xml:space="preserve">Controls vital reflexes - breathing, heart rate, vomiting, etc - through the </w:t>
      </w:r>
      <w:r>
        <w:rPr>
          <w:b w:val="1"/>
          <w:bCs w:val="1"/>
          <w:rtl w:val="0"/>
          <w:lang w:val="en-US"/>
        </w:rPr>
        <w:t>cranial nerves</w:t>
      </w:r>
    </w:p>
    <w:p>
      <w:pPr>
        <w:pStyle w:val="Body"/>
        <w:numPr>
          <w:ilvl w:val="2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Cranial Nerves</w:t>
      </w:r>
    </w:p>
    <w:p>
      <w:pPr>
        <w:pStyle w:val="Body"/>
        <w:numPr>
          <w:ilvl w:val="3"/>
          <w:numId w:val="7"/>
        </w:numPr>
        <w:bidi w:val="0"/>
      </w:pPr>
      <w:r>
        <w:rPr>
          <w:rtl w:val="0"/>
        </w:rPr>
        <w:t>Control sensations from the head, muscle movements in the head, and much of the parasympathetic output to the organs</w:t>
      </w:r>
    </w:p>
    <w:p>
      <w:pPr>
        <w:pStyle w:val="Body"/>
        <w:numPr>
          <w:ilvl w:val="3"/>
          <w:numId w:val="8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3 4 6 </w:t>
      </w:r>
      <w:r>
        <w:rPr>
          <w:b w:val="0"/>
          <w:bCs w:val="0"/>
          <w:rtl w:val="0"/>
          <w:lang w:val="en-US"/>
        </w:rPr>
        <w:t>control eye movements</w:t>
      </w:r>
    </w:p>
    <w:p>
      <w:pPr>
        <w:pStyle w:val="Body"/>
        <w:numPr>
          <w:ilvl w:val="3"/>
          <w:numId w:val="8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7 9 12 </w:t>
      </w:r>
      <w:r>
        <w:rPr>
          <w:b w:val="0"/>
          <w:bCs w:val="0"/>
          <w:rtl w:val="0"/>
          <w:lang w:val="en-US"/>
        </w:rPr>
        <w:t>control tongue and throat movements</w:t>
      </w:r>
    </w:p>
    <w:p>
      <w:pPr>
        <w:pStyle w:val="Body"/>
        <w:numPr>
          <w:ilvl w:val="2"/>
          <w:numId w:val="7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Damage to the </w:t>
      </w:r>
      <w:r>
        <w:rPr>
          <w:b w:val="1"/>
          <w:bCs w:val="1"/>
          <w:rtl w:val="0"/>
          <w:lang w:val="en-US"/>
        </w:rPr>
        <w:t xml:space="preserve">medulla </w:t>
      </w:r>
      <w:r>
        <w:rPr>
          <w:b w:val="0"/>
          <w:bCs w:val="0"/>
          <w:rtl w:val="0"/>
          <w:lang w:val="en-US"/>
        </w:rPr>
        <w:t>is often fatal</w:t>
      </w:r>
    </w:p>
    <w:p>
      <w:pPr>
        <w:pStyle w:val="Body"/>
        <w:numPr>
          <w:ilvl w:val="2"/>
          <w:numId w:val="7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Contains the </w:t>
      </w:r>
      <w:r>
        <w:rPr>
          <w:b w:val="1"/>
          <w:bCs w:val="1"/>
          <w:rtl w:val="0"/>
          <w:lang w:val="en-US"/>
        </w:rPr>
        <w:t xml:space="preserve">Reticular Formation </w:t>
      </w:r>
      <w:r>
        <w:rPr>
          <w:b w:val="0"/>
          <w:bCs w:val="0"/>
          <w:rtl w:val="0"/>
          <w:lang w:val="en-US"/>
        </w:rPr>
        <w:t xml:space="preserve">and </w:t>
      </w:r>
      <w:r>
        <w:rPr>
          <w:b w:val="1"/>
          <w:bCs w:val="1"/>
          <w:rtl w:val="0"/>
          <w:lang w:val="en-US"/>
        </w:rPr>
        <w:t>Raphe System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The Pons</w:t>
      </w:r>
    </w:p>
    <w:p>
      <w:pPr>
        <w:pStyle w:val="Body"/>
        <w:numPr>
          <w:ilvl w:val="2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Anterior </w:t>
      </w:r>
      <w:r>
        <w:rPr>
          <w:b w:val="0"/>
          <w:bCs w:val="0"/>
          <w:rtl w:val="0"/>
          <w:lang w:val="en-US"/>
        </w:rPr>
        <w:t xml:space="preserve">and </w:t>
      </w:r>
      <w:r>
        <w:rPr>
          <w:b w:val="1"/>
          <w:bCs w:val="1"/>
          <w:rtl w:val="0"/>
          <w:lang w:val="en-US"/>
        </w:rPr>
        <w:t xml:space="preserve">Ventral </w:t>
      </w:r>
      <w:r>
        <w:rPr>
          <w:b w:val="0"/>
          <w:bCs w:val="0"/>
          <w:rtl w:val="0"/>
          <w:lang w:val="en-US"/>
        </w:rPr>
        <w:t xml:space="preserve">to the </w:t>
      </w:r>
      <w:r>
        <w:rPr>
          <w:b w:val="1"/>
          <w:bCs w:val="1"/>
          <w:rtl w:val="0"/>
          <w:lang w:val="en-US"/>
        </w:rPr>
        <w:t>Medulla</w:t>
      </w:r>
    </w:p>
    <w:p>
      <w:pPr>
        <w:pStyle w:val="Body"/>
        <w:numPr>
          <w:ilvl w:val="2"/>
          <w:numId w:val="7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Contains nuclei for several </w:t>
      </w:r>
      <w:r>
        <w:rPr>
          <w:b w:val="1"/>
          <w:bCs w:val="1"/>
          <w:rtl w:val="0"/>
          <w:lang w:val="en-US"/>
        </w:rPr>
        <w:t>cranial nerves</w:t>
      </w:r>
    </w:p>
    <w:p>
      <w:pPr>
        <w:pStyle w:val="Body"/>
        <w:numPr>
          <w:ilvl w:val="2"/>
          <w:numId w:val="7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Axons from each half of the brain cross to the </w:t>
      </w:r>
      <w:r>
        <w:rPr>
          <w:b w:val="1"/>
          <w:bCs w:val="1"/>
          <w:rtl w:val="0"/>
          <w:lang w:val="en-US"/>
        </w:rPr>
        <w:t xml:space="preserve">contralateral </w:t>
      </w:r>
      <w:r>
        <w:rPr>
          <w:b w:val="0"/>
          <w:bCs w:val="0"/>
          <w:rtl w:val="0"/>
          <w:lang w:val="en-US"/>
        </w:rPr>
        <w:t xml:space="preserve">side of the </w:t>
      </w:r>
      <w:r>
        <w:rPr>
          <w:b w:val="1"/>
          <w:bCs w:val="1"/>
          <w:rtl w:val="0"/>
          <w:lang w:val="en-US"/>
        </w:rPr>
        <w:t>spinal cord</w:t>
      </w:r>
    </w:p>
    <w:p>
      <w:pPr>
        <w:pStyle w:val="Body"/>
        <w:numPr>
          <w:ilvl w:val="3"/>
          <w:numId w:val="7"/>
        </w:numPr>
        <w:bidi w:val="0"/>
      </w:pPr>
      <w:r>
        <w:rPr>
          <w:rtl w:val="0"/>
        </w:rPr>
        <w:t xml:space="preserve">This is why muscle movements/brain activity is </w:t>
      </w:r>
      <w:r>
        <w:rPr>
          <w:b w:val="1"/>
          <w:bCs w:val="1"/>
          <w:rtl w:val="0"/>
          <w:lang w:val="en-US"/>
        </w:rPr>
        <w:t>contralateral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 xml:space="preserve">Contains the </w:t>
      </w:r>
      <w:r>
        <w:rPr>
          <w:b w:val="1"/>
          <w:bCs w:val="1"/>
          <w:rtl w:val="0"/>
          <w:lang w:val="en-US"/>
        </w:rPr>
        <w:t xml:space="preserve">Reticular Formation </w:t>
      </w:r>
      <w:r>
        <w:rPr>
          <w:rtl w:val="0"/>
        </w:rPr>
        <w:t xml:space="preserve">and </w:t>
      </w:r>
      <w:r>
        <w:rPr>
          <w:b w:val="1"/>
          <w:bCs w:val="1"/>
          <w:rtl w:val="0"/>
          <w:lang w:val="en-US"/>
        </w:rPr>
        <w:t>Raphe System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Reticular Formation</w:t>
      </w:r>
    </w:p>
    <w:p>
      <w:pPr>
        <w:pStyle w:val="Body"/>
        <w:numPr>
          <w:ilvl w:val="2"/>
          <w:numId w:val="4"/>
        </w:numPr>
        <w:bidi w:val="0"/>
      </w:pPr>
      <w:r>
        <w:rPr>
          <w:b w:val="1"/>
          <w:bCs w:val="1"/>
          <w:rtl w:val="0"/>
          <w:lang w:val="en-US"/>
        </w:rPr>
        <w:t>Descending Portion</w:t>
      </w:r>
    </w:p>
    <w:p>
      <w:pPr>
        <w:pStyle w:val="Body"/>
        <w:numPr>
          <w:ilvl w:val="3"/>
          <w:numId w:val="4"/>
        </w:numPr>
        <w:bidi w:val="0"/>
      </w:pPr>
      <w:r>
        <w:rPr>
          <w:rtl w:val="0"/>
        </w:rPr>
        <w:t xml:space="preserve">Controls the </w:t>
      </w:r>
      <w:r>
        <w:rPr>
          <w:b w:val="1"/>
          <w:bCs w:val="1"/>
          <w:rtl w:val="0"/>
          <w:lang w:val="en-US"/>
        </w:rPr>
        <w:t>motor areas</w:t>
      </w:r>
      <w:r>
        <w:rPr>
          <w:rtl w:val="0"/>
        </w:rPr>
        <w:t xml:space="preserve"> of the </w:t>
      </w:r>
      <w:r>
        <w:rPr>
          <w:b w:val="1"/>
          <w:bCs w:val="1"/>
          <w:rtl w:val="0"/>
          <w:lang w:val="en-US"/>
        </w:rPr>
        <w:t>spinal cord</w:t>
      </w:r>
    </w:p>
    <w:p>
      <w:pPr>
        <w:pStyle w:val="Body"/>
        <w:numPr>
          <w:ilvl w:val="2"/>
          <w:numId w:val="4"/>
        </w:numPr>
        <w:bidi w:val="0"/>
      </w:pPr>
      <w:r>
        <w:rPr>
          <w:b w:val="1"/>
          <w:bCs w:val="1"/>
          <w:rtl w:val="0"/>
          <w:lang w:val="en-US"/>
        </w:rPr>
        <w:t>Ascending Portion</w:t>
      </w:r>
    </w:p>
    <w:p>
      <w:pPr>
        <w:pStyle w:val="Body"/>
        <w:numPr>
          <w:ilvl w:val="3"/>
          <w:numId w:val="9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Sends output to much of the </w:t>
      </w:r>
      <w:r>
        <w:rPr>
          <w:b w:val="1"/>
          <w:bCs w:val="1"/>
          <w:rtl w:val="0"/>
          <w:lang w:val="en-US"/>
        </w:rPr>
        <w:t xml:space="preserve">Cerebral Cortex </w:t>
      </w:r>
    </w:p>
    <w:p>
      <w:pPr>
        <w:pStyle w:val="Body"/>
        <w:numPr>
          <w:ilvl w:val="3"/>
          <w:numId w:val="9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Selectively increasing </w:t>
      </w:r>
      <w:r>
        <w:rPr>
          <w:b w:val="1"/>
          <w:bCs w:val="1"/>
          <w:rtl w:val="0"/>
          <w:lang w:val="en-US"/>
        </w:rPr>
        <w:t xml:space="preserve">arousal </w:t>
      </w:r>
      <w:r>
        <w:rPr>
          <w:b w:val="0"/>
          <w:bCs w:val="0"/>
          <w:rtl w:val="0"/>
          <w:lang w:val="en-US"/>
        </w:rPr>
        <w:t xml:space="preserve">and </w:t>
      </w:r>
      <w:r>
        <w:rPr>
          <w:b w:val="1"/>
          <w:bCs w:val="1"/>
          <w:rtl w:val="0"/>
          <w:lang w:val="en-US"/>
        </w:rPr>
        <w:t>attention</w:t>
      </w:r>
    </w:p>
    <w:p>
      <w:pPr>
        <w:pStyle w:val="Body"/>
        <w:numPr>
          <w:ilvl w:val="2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The Rathe System</w:t>
      </w:r>
    </w:p>
    <w:p>
      <w:pPr>
        <w:pStyle w:val="Body"/>
        <w:numPr>
          <w:ilvl w:val="3"/>
          <w:numId w:val="7"/>
        </w:numPr>
        <w:bidi w:val="0"/>
      </w:pPr>
      <w:r>
        <w:rPr>
          <w:rtl w:val="0"/>
        </w:rPr>
        <w:t>Sends axons to much of the forebrain</w:t>
      </w:r>
    </w:p>
    <w:p>
      <w:pPr>
        <w:pStyle w:val="Body"/>
        <w:numPr>
          <w:ilvl w:val="3"/>
          <w:numId w:val="7"/>
        </w:numPr>
        <w:bidi w:val="0"/>
      </w:pPr>
      <w:r>
        <w:rPr>
          <w:rtl w:val="0"/>
        </w:rPr>
        <w:t>Modifies the brain</w:t>
      </w:r>
      <w:r>
        <w:rPr>
          <w:rtl w:val="0"/>
        </w:rPr>
        <w:t>’</w:t>
      </w:r>
      <w:r>
        <w:rPr>
          <w:rtl w:val="0"/>
        </w:rPr>
        <w:t>s readiness to respond to stimuli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The Cerebellum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Control of movement, balance, and coordination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 xml:space="preserve">Controls </w:t>
      </w:r>
      <w:r>
        <w:rPr>
          <w:b w:val="1"/>
          <w:bCs w:val="1"/>
          <w:rtl w:val="0"/>
          <w:lang w:val="en-US"/>
        </w:rPr>
        <w:t>Timing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>Damage causes trouble with shifting attention between visual and auditory stimuli</w:t>
      </w:r>
    </w:p>
    <w:p>
      <w:pPr>
        <w:pStyle w:val="Body"/>
        <w:numPr>
          <w:ilvl w:val="3"/>
          <w:numId w:val="4"/>
        </w:numPr>
        <w:bidi w:val="0"/>
      </w:pPr>
      <w:r>
        <w:rPr>
          <w:rtl w:val="0"/>
        </w:rPr>
        <w:t>Also have trouble with general timing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Midbrain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Tectum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Roof of the </w:t>
      </w:r>
      <w:r>
        <w:rPr>
          <w:b w:val="1"/>
          <w:bCs w:val="1"/>
          <w:rtl w:val="0"/>
          <w:lang w:val="en-US"/>
        </w:rPr>
        <w:t>Midbrain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The swellings on either side are the </w:t>
      </w:r>
      <w:r>
        <w:rPr>
          <w:b w:val="1"/>
          <w:bCs w:val="1"/>
          <w:rtl w:val="0"/>
          <w:lang w:val="en-US"/>
        </w:rPr>
        <w:t xml:space="preserve">Superior </w:t>
      </w:r>
      <w:r>
        <w:rPr>
          <w:rtl w:val="0"/>
        </w:rPr>
        <w:t xml:space="preserve">and </w:t>
      </w:r>
      <w:r>
        <w:rPr>
          <w:b w:val="1"/>
          <w:bCs w:val="1"/>
          <w:rtl w:val="0"/>
          <w:lang w:val="en-US"/>
        </w:rPr>
        <w:t xml:space="preserve">Inferior Colliculus </w:t>
      </w:r>
    </w:p>
    <w:p>
      <w:pPr>
        <w:pStyle w:val="Body"/>
        <w:numPr>
          <w:ilvl w:val="2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Superior </w:t>
      </w:r>
      <w:r>
        <w:rPr>
          <w:b w:val="0"/>
          <w:bCs w:val="0"/>
          <w:rtl w:val="0"/>
          <w:lang w:val="en-US"/>
        </w:rPr>
        <w:t xml:space="preserve">is important for </w:t>
      </w:r>
      <w:r>
        <w:rPr>
          <w:b w:val="1"/>
          <w:bCs w:val="1"/>
          <w:rtl w:val="0"/>
          <w:lang w:val="en-US"/>
        </w:rPr>
        <w:t>Vision</w:t>
      </w:r>
    </w:p>
    <w:p>
      <w:pPr>
        <w:pStyle w:val="Body"/>
        <w:numPr>
          <w:ilvl w:val="2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Inferior </w:t>
      </w:r>
      <w:r>
        <w:rPr>
          <w:b w:val="0"/>
          <w:bCs w:val="0"/>
          <w:rtl w:val="0"/>
          <w:lang w:val="en-US"/>
        </w:rPr>
        <w:t xml:space="preserve">is important for </w:t>
      </w:r>
      <w:r>
        <w:rPr>
          <w:b w:val="1"/>
          <w:bCs w:val="1"/>
          <w:rtl w:val="0"/>
          <w:lang w:val="en-US"/>
        </w:rPr>
        <w:t>Hearing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Tegmentum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Under </w:t>
      </w:r>
      <w:r>
        <w:rPr>
          <w:b w:val="1"/>
          <w:bCs w:val="1"/>
          <w:rtl w:val="0"/>
          <w:lang w:val="en-US"/>
        </w:rPr>
        <w:t>Tectum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Contains: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 xml:space="preserve"> Nuclei for </w:t>
      </w:r>
      <w:r>
        <w:rPr>
          <w:b w:val="1"/>
          <w:bCs w:val="1"/>
          <w:rtl w:val="0"/>
          <w:lang w:val="en-US"/>
        </w:rPr>
        <w:t xml:space="preserve">cranial nerves 3 </w:t>
      </w:r>
      <w:r>
        <w:rPr>
          <w:rtl w:val="0"/>
        </w:rPr>
        <w:t xml:space="preserve">and </w:t>
      </w:r>
      <w:r>
        <w:rPr>
          <w:b w:val="1"/>
          <w:bCs w:val="1"/>
          <w:rtl w:val="0"/>
          <w:lang w:val="en-US"/>
        </w:rPr>
        <w:t>4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 xml:space="preserve">Parts of the </w:t>
      </w:r>
      <w:r>
        <w:rPr>
          <w:b w:val="1"/>
          <w:bCs w:val="1"/>
          <w:rtl w:val="0"/>
          <w:lang w:val="en-US"/>
        </w:rPr>
        <w:t>Reticular Formation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Substantia Nigra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Gives rise to a dopamine-pathway that facilitates readiness for movement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Forebrain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Consists of </w:t>
      </w:r>
      <w:r>
        <w:rPr>
          <w:b w:val="1"/>
          <w:bCs w:val="1"/>
          <w:rtl w:val="0"/>
          <w:lang w:val="en-US"/>
        </w:rPr>
        <w:t>2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hemispheres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Each </w:t>
      </w:r>
      <w:r>
        <w:rPr>
          <w:b w:val="1"/>
          <w:bCs w:val="1"/>
          <w:rtl w:val="0"/>
          <w:lang w:val="en-US"/>
        </w:rPr>
        <w:t>hemisphere</w:t>
      </w:r>
      <w:r>
        <w:rPr>
          <w:rtl w:val="0"/>
        </w:rPr>
        <w:t xml:space="preserve"> controls movement and gets sensory information mostly from the </w:t>
      </w:r>
      <w:r>
        <w:rPr>
          <w:b w:val="1"/>
          <w:bCs w:val="1"/>
          <w:rtl w:val="0"/>
          <w:lang w:val="en-US"/>
        </w:rPr>
        <w:t xml:space="preserve">contralateral </w:t>
      </w:r>
      <w:r>
        <w:rPr>
          <w:rtl w:val="0"/>
        </w:rPr>
        <w:t>side of the body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Cerebral Cortex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Outer portion of the </w:t>
      </w:r>
      <w:r>
        <w:rPr>
          <w:b w:val="1"/>
          <w:bCs w:val="1"/>
          <w:rtl w:val="0"/>
          <w:lang w:val="en-US"/>
        </w:rPr>
        <w:t>Forebrain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Sends back information to the </w:t>
      </w:r>
      <w:r>
        <w:rPr>
          <w:b w:val="1"/>
          <w:bCs w:val="1"/>
          <w:rtl w:val="0"/>
          <w:lang w:val="en-US"/>
        </w:rPr>
        <w:t>Thalamus</w:t>
      </w:r>
      <w:r>
        <w:rPr>
          <w:b w:val="0"/>
          <w:bCs w:val="0"/>
          <w:rtl w:val="0"/>
          <w:lang w:val="en-US"/>
        </w:rPr>
        <w:t xml:space="preserve"> to prolong effects of stimuli/focus on a specific stimulus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Thalamus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A left and right pair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Most sensory information goes here and then gets sent to the </w:t>
      </w:r>
      <w:r>
        <w:rPr>
          <w:b w:val="1"/>
          <w:bCs w:val="1"/>
          <w:rtl w:val="0"/>
          <w:lang w:val="en-US"/>
        </w:rPr>
        <w:t>Cerebral Cortex</w:t>
      </w:r>
    </w:p>
    <w:p>
      <w:pPr>
        <w:pStyle w:val="Body"/>
        <w:numPr>
          <w:ilvl w:val="2"/>
          <w:numId w:val="6"/>
        </w:numPr>
        <w:bidi w:val="0"/>
      </w:pPr>
      <w:r>
        <w:rPr>
          <w:rtl w:val="0"/>
        </w:rPr>
        <w:t>Except for smells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Main source of input to the </w:t>
      </w:r>
      <w:r>
        <w:rPr>
          <w:b w:val="1"/>
          <w:bCs w:val="1"/>
          <w:rtl w:val="0"/>
          <w:lang w:val="en-US"/>
        </w:rPr>
        <w:t>Cerebral Cortex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Together with the </w:t>
      </w:r>
      <w:r>
        <w:rPr>
          <w:b w:val="1"/>
          <w:bCs w:val="1"/>
          <w:rtl w:val="0"/>
          <w:lang w:val="en-US"/>
        </w:rPr>
        <w:t xml:space="preserve">Hypo </w:t>
      </w:r>
      <w:r>
        <w:rPr>
          <w:b w:val="0"/>
          <w:bCs w:val="0"/>
          <w:rtl w:val="0"/>
          <w:lang w:val="en-US"/>
        </w:rPr>
        <w:t xml:space="preserve">creates the </w:t>
      </w:r>
      <w:r>
        <w:rPr>
          <w:b w:val="1"/>
          <w:bCs w:val="1"/>
          <w:rtl w:val="0"/>
          <w:lang w:val="en-US"/>
        </w:rPr>
        <w:t xml:space="preserve">Diancephalon 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Hypothalamus (Hypo)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Ventral</w:t>
      </w:r>
      <w:r>
        <w:rPr>
          <w:b w:val="0"/>
          <w:bCs w:val="0"/>
          <w:rtl w:val="0"/>
          <w:lang w:val="en-US"/>
        </w:rPr>
        <w:t xml:space="preserve"> to the </w:t>
      </w:r>
      <w:r>
        <w:rPr>
          <w:b w:val="1"/>
          <w:bCs w:val="1"/>
          <w:rtl w:val="0"/>
          <w:lang w:val="en-US"/>
        </w:rPr>
        <w:t>Thalamus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Conveys messages to the </w:t>
      </w:r>
      <w:r>
        <w:rPr>
          <w:b w:val="1"/>
          <w:bCs w:val="1"/>
          <w:rtl w:val="0"/>
          <w:lang w:val="en-US"/>
        </w:rPr>
        <w:t>Pituitary Gland</w:t>
      </w:r>
      <w:r>
        <w:rPr>
          <w:b w:val="0"/>
          <w:bCs w:val="0"/>
          <w:rtl w:val="0"/>
          <w:lang w:val="en-US"/>
        </w:rPr>
        <w:t xml:space="preserve"> and alerts its release of hormones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Damage to the </w:t>
      </w:r>
      <w:r>
        <w:rPr>
          <w:b w:val="1"/>
          <w:bCs w:val="1"/>
          <w:rtl w:val="0"/>
          <w:lang w:val="en-US"/>
        </w:rPr>
        <w:t>Hypo</w:t>
      </w:r>
      <w:r>
        <w:rPr>
          <w:b w:val="0"/>
          <w:bCs w:val="0"/>
          <w:rtl w:val="0"/>
          <w:lang w:val="en-US"/>
        </w:rPr>
        <w:t xml:space="preserve">  leads to abnormalities in motivated behaviours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Pituitary Gland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Endocrine/Hormone Producing </w:t>
      </w:r>
      <w:r>
        <w:rPr>
          <w:b w:val="0"/>
          <w:bCs w:val="0"/>
          <w:rtl w:val="0"/>
          <w:lang w:val="en-US"/>
        </w:rPr>
        <w:t xml:space="preserve">gland 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Attached to the base of the </w:t>
      </w:r>
      <w:r>
        <w:rPr>
          <w:b w:val="1"/>
          <w:bCs w:val="1"/>
          <w:rtl w:val="0"/>
          <w:lang w:val="en-US"/>
        </w:rPr>
        <w:t>Hypo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Responds to the </w:t>
      </w:r>
      <w:r>
        <w:rPr>
          <w:b w:val="1"/>
          <w:bCs w:val="1"/>
          <w:rtl w:val="0"/>
          <w:lang w:val="en-US"/>
        </w:rPr>
        <w:t>Hypo</w:t>
      </w:r>
      <w:r>
        <w:rPr>
          <w:b w:val="0"/>
          <w:bCs w:val="0"/>
          <w:rtl w:val="0"/>
          <w:lang w:val="en-US"/>
        </w:rPr>
        <w:t xml:space="preserve"> by synthesizing hormones to be released into the blood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Basal Ganglia (BG)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Important for aspects of movement, deep learning, attention, language, and planning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Consists of:</w:t>
      </w:r>
    </w:p>
    <w:p>
      <w:pPr>
        <w:pStyle w:val="Body"/>
        <w:numPr>
          <w:ilvl w:val="2"/>
          <w:numId w:val="10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The Caudate Nucleus</w:t>
      </w:r>
    </w:p>
    <w:p>
      <w:pPr>
        <w:pStyle w:val="Body"/>
        <w:numPr>
          <w:ilvl w:val="2"/>
          <w:numId w:val="10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The Putamen</w:t>
      </w:r>
    </w:p>
    <w:p>
      <w:pPr>
        <w:pStyle w:val="Body"/>
        <w:numPr>
          <w:ilvl w:val="2"/>
          <w:numId w:val="10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The Globus Pallidus</w:t>
      </w:r>
    </w:p>
    <w:p>
      <w:pPr>
        <w:pStyle w:val="Body"/>
        <w:numPr>
          <w:ilvl w:val="1"/>
          <w:numId w:val="6"/>
        </w:numPr>
        <w:bidi w:val="0"/>
      </w:pP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Basal Forebrain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Consists of several structures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Nucleus Basalis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 xml:space="preserve">Receives info from the </w:t>
      </w:r>
      <w:r>
        <w:rPr>
          <w:b w:val="1"/>
          <w:bCs w:val="1"/>
          <w:rtl w:val="0"/>
          <w:lang w:val="en-US"/>
        </w:rPr>
        <w:t>Hypo</w:t>
      </w:r>
      <w:r>
        <w:rPr>
          <w:rtl w:val="0"/>
        </w:rPr>
        <w:t xml:space="preserve"> and the </w:t>
      </w:r>
      <w:r>
        <w:rPr>
          <w:b w:val="1"/>
          <w:bCs w:val="1"/>
          <w:rtl w:val="0"/>
          <w:lang w:val="en-US"/>
        </w:rPr>
        <w:t>BG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 xml:space="preserve">Releases </w:t>
      </w:r>
      <w:r>
        <w:rPr>
          <w:b w:val="1"/>
          <w:bCs w:val="1"/>
          <w:rtl w:val="0"/>
          <w:lang w:val="en-US"/>
        </w:rPr>
        <w:t>Acetylcholine</w:t>
      </w:r>
      <w:r>
        <w:rPr>
          <w:rtl w:val="0"/>
        </w:rPr>
        <w:t xml:space="preserve"> to much of the </w:t>
      </w:r>
      <w:r>
        <w:rPr>
          <w:b w:val="1"/>
          <w:bCs w:val="1"/>
          <w:rtl w:val="0"/>
          <w:lang w:val="en-US"/>
        </w:rPr>
        <w:t>Cerebral Cortex</w:t>
      </w:r>
    </w:p>
    <w:p>
      <w:pPr>
        <w:pStyle w:val="Body"/>
        <w:numPr>
          <w:ilvl w:val="2"/>
          <w:numId w:val="5"/>
        </w:numPr>
        <w:bidi w:val="0"/>
      </w:pPr>
      <w:r>
        <w:rPr>
          <w:rtl w:val="0"/>
        </w:rPr>
        <w:t>Key part of arousal, wakefulness, and attention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Hippocampus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Between the </w:t>
      </w:r>
      <w:r>
        <w:rPr>
          <w:b w:val="1"/>
          <w:bCs w:val="1"/>
          <w:rtl w:val="0"/>
          <w:lang w:val="en-US"/>
        </w:rPr>
        <w:t xml:space="preserve">Thalamus </w:t>
      </w:r>
      <w:r>
        <w:rPr>
          <w:rtl w:val="0"/>
        </w:rPr>
        <w:t xml:space="preserve">and </w:t>
      </w:r>
      <w:r>
        <w:rPr>
          <w:b w:val="1"/>
          <w:bCs w:val="1"/>
          <w:rtl w:val="0"/>
          <w:lang w:val="en-US"/>
        </w:rPr>
        <w:t>Cerebral Cortex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Critical for storing certain kinds of memories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Ventricles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Central Canal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Fluid-filled channel in the centre of the </w:t>
      </w:r>
      <w:r>
        <w:rPr>
          <w:b w:val="1"/>
          <w:bCs w:val="1"/>
          <w:rtl w:val="0"/>
          <w:lang w:val="en-US"/>
        </w:rPr>
        <w:t>spinal cord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Ventricles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4</w:t>
      </w:r>
      <w:r>
        <w:rPr>
          <w:rtl w:val="0"/>
        </w:rPr>
        <w:t xml:space="preserve"> fluid filled cavities in the brain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Produce </w:t>
      </w:r>
      <w:r>
        <w:rPr>
          <w:b w:val="1"/>
          <w:bCs w:val="1"/>
          <w:rtl w:val="0"/>
          <w:lang w:val="en-US"/>
        </w:rPr>
        <w:t>Cerebrospinal Fluid (CSF)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Acts as a cushion for mechanical shock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Aids in buoyancy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Acts as a reservoir for hormones and nutrition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Each </w:t>
      </w:r>
      <w:r>
        <w:rPr>
          <w:b w:val="1"/>
          <w:bCs w:val="1"/>
          <w:rtl w:val="0"/>
          <w:lang w:val="en-US"/>
        </w:rPr>
        <w:t xml:space="preserve">hemisphere </w:t>
      </w:r>
      <w:r>
        <w:rPr>
          <w:rtl w:val="0"/>
        </w:rPr>
        <w:t xml:space="preserve">has </w:t>
      </w:r>
      <w:r>
        <w:rPr>
          <w:b w:val="1"/>
          <w:bCs w:val="1"/>
          <w:rtl w:val="0"/>
          <w:lang w:val="en-US"/>
        </w:rPr>
        <w:t xml:space="preserve">1 </w:t>
      </w:r>
      <w:r>
        <w:rPr>
          <w:rtl w:val="0"/>
        </w:rPr>
        <w:t xml:space="preserve">of </w:t>
      </w:r>
      <w:r>
        <w:rPr>
          <w:b w:val="1"/>
          <w:bCs w:val="1"/>
          <w:rtl w:val="0"/>
          <w:lang w:val="en-US"/>
        </w:rPr>
        <w:t xml:space="preserve">2 </w:t>
      </w:r>
      <w:r>
        <w:rPr>
          <w:rtl w:val="0"/>
        </w:rPr>
        <w:t xml:space="preserve">large </w:t>
      </w:r>
      <w:r>
        <w:rPr>
          <w:b w:val="1"/>
          <w:bCs w:val="1"/>
          <w:rtl w:val="0"/>
          <w:lang w:val="en-US"/>
        </w:rPr>
        <w:t>ventricles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Towards their </w:t>
      </w:r>
      <w:r>
        <w:rPr>
          <w:b w:val="1"/>
          <w:bCs w:val="1"/>
          <w:rtl w:val="0"/>
          <w:lang w:val="en-US"/>
        </w:rPr>
        <w:t>posterior</w:t>
      </w:r>
      <w:r>
        <w:rPr>
          <w:rtl w:val="0"/>
        </w:rPr>
        <w:t xml:space="preserve"> they connect to the third </w:t>
      </w:r>
      <w:r>
        <w:rPr>
          <w:b w:val="1"/>
          <w:bCs w:val="1"/>
          <w:rtl w:val="0"/>
          <w:lang w:val="en-US"/>
        </w:rPr>
        <w:t>ventricle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 xml:space="preserve">At the </w:t>
      </w:r>
      <w:r>
        <w:rPr>
          <w:b w:val="1"/>
          <w:bCs w:val="1"/>
          <w:rtl w:val="0"/>
          <w:lang w:val="en-US"/>
        </w:rPr>
        <w:t>midline</w:t>
      </w:r>
      <w:r>
        <w:rPr>
          <w:rtl w:val="0"/>
        </w:rPr>
        <w:t xml:space="preserve"> separating the halves of the T</w:t>
      </w:r>
      <w:r>
        <w:rPr>
          <w:b w:val="1"/>
          <w:bCs w:val="1"/>
          <w:rtl w:val="0"/>
          <w:lang w:val="en-US"/>
        </w:rPr>
        <w:t>halamus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 xml:space="preserve">Connects to the fourth </w:t>
      </w:r>
      <w:r>
        <w:rPr>
          <w:b w:val="1"/>
          <w:bCs w:val="1"/>
          <w:rtl w:val="0"/>
          <w:lang w:val="en-US"/>
        </w:rPr>
        <w:t xml:space="preserve">ventricle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Fourth </w:t>
      </w:r>
      <w:r>
        <w:rPr>
          <w:b w:val="1"/>
          <w:bCs w:val="1"/>
          <w:rtl w:val="0"/>
          <w:lang w:val="en-US"/>
        </w:rPr>
        <w:t>Ventricle</w:t>
      </w:r>
      <w:r>
        <w:rPr>
          <w:rtl w:val="0"/>
        </w:rPr>
        <w:t xml:space="preserve"> sits in the </w:t>
      </w:r>
      <w:r>
        <w:rPr>
          <w:b w:val="1"/>
          <w:bCs w:val="1"/>
          <w:rtl w:val="0"/>
          <w:lang w:val="en-US"/>
        </w:rPr>
        <w:t>Medulla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 xml:space="preserve">Releases </w:t>
      </w:r>
      <w:r>
        <w:rPr>
          <w:b w:val="1"/>
          <w:bCs w:val="1"/>
          <w:rtl w:val="0"/>
          <w:lang w:val="en-US"/>
        </w:rPr>
        <w:t>CFS</w:t>
      </w:r>
      <w:r>
        <w:rPr>
          <w:rtl w:val="0"/>
        </w:rPr>
        <w:t xml:space="preserve"> into the central canal of the </w:t>
      </w:r>
      <w:r>
        <w:rPr>
          <w:b w:val="1"/>
          <w:bCs w:val="1"/>
          <w:rtl w:val="0"/>
          <w:lang w:val="en-US"/>
        </w:rPr>
        <w:t>spinal cord</w:t>
      </w:r>
    </w:p>
    <w:p>
      <w:pPr>
        <w:pStyle w:val="Body"/>
        <w:bidi w:val="0"/>
        <w:rPr>
          <w:b w:val="1"/>
          <w:bCs w:val="1"/>
        </w:rPr>
      </w:pPr>
    </w:p>
    <w:p>
      <w:pPr>
        <w:pStyle w:val="Body"/>
        <w:bidi w:val="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The Cerebral Cortex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 cells of the </w:t>
      </w:r>
      <w:r>
        <w:rPr>
          <w:b w:val="1"/>
          <w:bCs w:val="1"/>
          <w:rtl w:val="0"/>
          <w:lang w:val="en-US"/>
        </w:rPr>
        <w:t>Cerebral Cortex</w:t>
      </w:r>
      <w:r>
        <w:rPr>
          <w:rtl w:val="0"/>
        </w:rPr>
        <w:t xml:space="preserve"> are </w:t>
      </w:r>
      <w:r>
        <w:rPr>
          <w:b w:val="1"/>
          <w:bCs w:val="1"/>
          <w:rtl w:val="0"/>
          <w:lang w:val="en-US"/>
        </w:rPr>
        <w:t>gray matter</w:t>
      </w:r>
      <w:r>
        <w:rPr>
          <w:rtl w:val="0"/>
        </w:rPr>
        <w:t xml:space="preserve"> and their axons are </w:t>
      </w:r>
      <w:r>
        <w:rPr>
          <w:b w:val="1"/>
          <w:bCs w:val="1"/>
          <w:rtl w:val="0"/>
          <w:lang w:val="en-US"/>
        </w:rPr>
        <w:t>white matter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Corpus Callosum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Connects both </w:t>
      </w:r>
      <w:r>
        <w:rPr>
          <w:b w:val="1"/>
          <w:bCs w:val="1"/>
          <w:rtl w:val="0"/>
          <w:lang w:val="en-US"/>
        </w:rPr>
        <w:t>Hemispheres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Anterior Commissure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Connects both </w:t>
      </w:r>
      <w:r>
        <w:rPr>
          <w:b w:val="1"/>
          <w:bCs w:val="1"/>
          <w:rtl w:val="0"/>
          <w:lang w:val="en-US"/>
        </w:rPr>
        <w:t>Temporal Lobes</w:t>
      </w:r>
      <w:r>
        <w:rPr>
          <w:rtl w:val="0"/>
        </w:rPr>
        <w:t xml:space="preserve"> at the </w:t>
      </w:r>
      <w:r>
        <w:rPr>
          <w:b w:val="1"/>
          <w:bCs w:val="1"/>
          <w:rtl w:val="0"/>
          <w:lang w:val="en-US"/>
        </w:rPr>
        <w:t>midline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More folds + bigger size = more processing power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Organization of the Cerebral Cortex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Laminae</w:t>
      </w:r>
    </w:p>
    <w:p>
      <w:pPr>
        <w:pStyle w:val="Body"/>
        <w:numPr>
          <w:ilvl w:val="1"/>
          <w:numId w:val="6"/>
        </w:numPr>
        <w:bidi w:val="0"/>
      </w:pPr>
      <w:r>
        <w:rPr>
          <w:b w:val="1"/>
          <w:bCs w:val="1"/>
          <w:rtl w:val="0"/>
          <w:lang w:val="en-US"/>
        </w:rPr>
        <w:t xml:space="preserve">6 </w:t>
      </w:r>
      <w:r>
        <w:rPr>
          <w:rtl w:val="0"/>
        </w:rPr>
        <w:t>Layers if cell bodies that are parallel to the surface of the cortex and separated from each other by layers of fibres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Column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Cells perpendicular to the </w:t>
      </w:r>
      <w:r>
        <w:rPr>
          <w:b w:val="1"/>
          <w:bCs w:val="1"/>
          <w:rtl w:val="0"/>
          <w:lang w:val="en-US"/>
        </w:rPr>
        <w:t>Laminae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If one cell reacts to a stimulus, the rest of the cells in that column will as well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Occipital Lobe (OC)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At the </w:t>
      </w:r>
      <w:r>
        <w:rPr>
          <w:b w:val="1"/>
          <w:bCs w:val="1"/>
          <w:rtl w:val="0"/>
          <w:lang w:val="en-US"/>
        </w:rPr>
        <w:t xml:space="preserve">Posterior/Caudal </w:t>
      </w:r>
      <w:r>
        <w:rPr>
          <w:rtl w:val="0"/>
        </w:rPr>
        <w:t>end of the cortex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Main target for </w:t>
      </w:r>
      <w:r>
        <w:rPr>
          <w:b w:val="1"/>
          <w:bCs w:val="1"/>
          <w:rtl w:val="0"/>
          <w:lang w:val="en-US"/>
        </w:rPr>
        <w:t xml:space="preserve">Visual </w:t>
      </w:r>
      <w:r>
        <w:rPr>
          <w:rtl w:val="0"/>
        </w:rPr>
        <w:t>information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Primary Visual Cortex (PVC)</w:t>
      </w:r>
    </w:p>
    <w:p>
      <w:pPr>
        <w:pStyle w:val="Body"/>
        <w:numPr>
          <w:ilvl w:val="2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Posterior Pole</w:t>
      </w:r>
      <w:r>
        <w:rPr>
          <w:b w:val="0"/>
          <w:bCs w:val="0"/>
          <w:rtl w:val="0"/>
          <w:lang w:val="en-US"/>
        </w:rPr>
        <w:t xml:space="preserve"> of the </w:t>
      </w:r>
      <w:r>
        <w:rPr>
          <w:b w:val="1"/>
          <w:bCs w:val="1"/>
          <w:rtl w:val="0"/>
          <w:lang w:val="en-US"/>
        </w:rPr>
        <w:t>OC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 xml:space="preserve">Damage to any part of the </w:t>
      </w:r>
      <w:r>
        <w:rPr>
          <w:b w:val="1"/>
          <w:bCs w:val="1"/>
          <w:rtl w:val="0"/>
          <w:lang w:val="en-US"/>
        </w:rPr>
        <w:t>PVC</w:t>
      </w:r>
      <w:r>
        <w:rPr>
          <w:rtl w:val="0"/>
        </w:rPr>
        <w:t xml:space="preserve"> causes </w:t>
      </w:r>
      <w:r>
        <w:rPr>
          <w:b w:val="1"/>
          <w:bCs w:val="1"/>
          <w:rtl w:val="0"/>
          <w:lang w:val="en-US"/>
        </w:rPr>
        <w:t>Cortical Blindness</w:t>
      </w:r>
      <w:r>
        <w:rPr>
          <w:rtl w:val="0"/>
        </w:rPr>
        <w:t xml:space="preserve"> in the corresponding visual field</w:t>
      </w:r>
    </w:p>
    <w:p>
      <w:pPr>
        <w:pStyle w:val="Body"/>
        <w:numPr>
          <w:ilvl w:val="2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Cortical Blindness</w:t>
      </w:r>
    </w:p>
    <w:p>
      <w:pPr>
        <w:pStyle w:val="Body"/>
        <w:numPr>
          <w:ilvl w:val="3"/>
          <w:numId w:val="7"/>
        </w:numPr>
        <w:bidi w:val="0"/>
      </w:pPr>
      <w:r>
        <w:rPr>
          <w:rtl w:val="0"/>
        </w:rPr>
        <w:t>Someone with normal eyes and pupillary reflexes, but no conscious visual perception and no visual imagery</w:t>
      </w:r>
    </w:p>
    <w:p>
      <w:pPr>
        <w:pStyle w:val="Body"/>
        <w:numPr>
          <w:ilvl w:val="1"/>
          <w:numId w:val="4"/>
        </w:numPr>
        <w:rPr>
          <w:b w:val="1"/>
          <w:bCs w:val="1"/>
          <w:u w:val="single"/>
          <w:lang w:val="en-US"/>
        </w:rPr>
      </w:pPr>
      <w:r>
        <w:rPr>
          <w:b w:val="1"/>
          <w:bCs w:val="1"/>
          <w:u w:val="single"/>
          <w:rtl w:val="0"/>
          <w:lang w:val="en-US"/>
        </w:rPr>
        <w:t>The eye provides the stimulus and the OC provides the experience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Parietal Lobe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Between the </w:t>
      </w:r>
      <w:r>
        <w:rPr>
          <w:b w:val="1"/>
          <w:bCs w:val="1"/>
          <w:rtl w:val="0"/>
          <w:lang w:val="en-US"/>
        </w:rPr>
        <w:t xml:space="preserve">OC </w:t>
      </w:r>
      <w:r>
        <w:rPr>
          <w:rtl w:val="0"/>
        </w:rPr>
        <w:t xml:space="preserve">and </w:t>
      </w:r>
      <w:r>
        <w:rPr>
          <w:b w:val="1"/>
          <w:bCs w:val="1"/>
          <w:rtl w:val="0"/>
          <w:lang w:val="en-US"/>
        </w:rPr>
        <w:t>Central Sulcus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Postcentral Gyrus/Primary Somatosensory Cortex (PSC)</w:t>
      </w:r>
    </w:p>
    <w:p>
      <w:pPr>
        <w:pStyle w:val="Body"/>
        <w:numPr>
          <w:ilvl w:val="2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Posterior </w:t>
      </w:r>
      <w:r>
        <w:rPr>
          <w:b w:val="0"/>
          <w:bCs w:val="0"/>
          <w:rtl w:val="0"/>
          <w:lang w:val="en-US"/>
        </w:rPr>
        <w:t xml:space="preserve">to the </w:t>
      </w:r>
      <w:r>
        <w:rPr>
          <w:b w:val="1"/>
          <w:bCs w:val="1"/>
          <w:rtl w:val="0"/>
          <w:lang w:val="en-US"/>
        </w:rPr>
        <w:t>Central Sulcus</w:t>
      </w:r>
    </w:p>
    <w:p>
      <w:pPr>
        <w:pStyle w:val="Body"/>
        <w:numPr>
          <w:ilvl w:val="2"/>
          <w:numId w:val="7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Receives sensations from touch, muscle-stretch, and joint receptors</w:t>
      </w:r>
    </w:p>
    <w:p>
      <w:pPr>
        <w:pStyle w:val="Body"/>
        <w:numPr>
          <w:ilvl w:val="2"/>
          <w:numId w:val="7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Has </w:t>
      </w:r>
      <w:r>
        <w:rPr>
          <w:b w:val="1"/>
          <w:bCs w:val="1"/>
          <w:rtl w:val="0"/>
          <w:lang w:val="en-US"/>
        </w:rPr>
        <w:t>4 bands</w:t>
      </w:r>
      <w:r>
        <w:rPr>
          <w:b w:val="0"/>
          <w:bCs w:val="0"/>
          <w:rtl w:val="0"/>
          <w:lang w:val="en-US"/>
        </w:rPr>
        <w:t xml:space="preserve"> that receive simultaneous information from different parts of the body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Monitors position of all body parts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Essential for </w:t>
      </w:r>
      <w:r>
        <w:rPr>
          <w:b w:val="1"/>
          <w:bCs w:val="1"/>
          <w:rtl w:val="0"/>
          <w:lang w:val="en-US"/>
        </w:rPr>
        <w:t>Spatial</w:t>
      </w:r>
      <w:r>
        <w:rPr>
          <w:b w:val="0"/>
          <w:bCs w:val="0"/>
          <w:rtl w:val="0"/>
          <w:lang w:val="en-US"/>
        </w:rPr>
        <w:t xml:space="preserve"> and </w:t>
      </w:r>
      <w:r>
        <w:rPr>
          <w:b w:val="1"/>
          <w:bCs w:val="1"/>
          <w:rtl w:val="0"/>
          <w:lang w:val="en-US"/>
        </w:rPr>
        <w:t>Numerical Information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Temporal Lobe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 xml:space="preserve">Lateral </w:t>
      </w:r>
      <w:r>
        <w:rPr>
          <w:rtl w:val="0"/>
        </w:rPr>
        <w:t xml:space="preserve">portion of each </w:t>
      </w:r>
      <w:r>
        <w:rPr>
          <w:b w:val="1"/>
          <w:bCs w:val="1"/>
          <w:rtl w:val="0"/>
          <w:lang w:val="en-US"/>
        </w:rPr>
        <w:t>Hemisphere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Near the temples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Primary target for </w:t>
      </w:r>
      <w:r>
        <w:rPr>
          <w:b w:val="1"/>
          <w:bCs w:val="1"/>
          <w:rtl w:val="0"/>
          <w:lang w:val="en-US"/>
        </w:rPr>
        <w:t xml:space="preserve">auditory </w:t>
      </w:r>
      <w:r>
        <w:rPr>
          <w:rtl w:val="0"/>
        </w:rPr>
        <w:t>information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Perception of </w:t>
      </w:r>
      <w:r>
        <w:rPr>
          <w:b w:val="1"/>
          <w:bCs w:val="1"/>
          <w:rtl w:val="0"/>
          <w:lang w:val="en-US"/>
        </w:rPr>
        <w:t>movement</w:t>
      </w:r>
      <w:r>
        <w:rPr>
          <w:rtl w:val="0"/>
        </w:rPr>
        <w:t xml:space="preserve"> and recognition of </w:t>
      </w:r>
      <w:r>
        <w:rPr>
          <w:b w:val="1"/>
          <w:bCs w:val="1"/>
          <w:rtl w:val="0"/>
          <w:lang w:val="en-US"/>
        </w:rPr>
        <w:t>faces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The </w:t>
      </w:r>
      <w:r>
        <w:rPr>
          <w:b w:val="1"/>
          <w:bCs w:val="1"/>
          <w:rtl w:val="0"/>
          <w:lang w:val="en-US"/>
        </w:rPr>
        <w:t>left</w:t>
      </w:r>
      <w:r>
        <w:rPr>
          <w:rtl w:val="0"/>
        </w:rPr>
        <w:t xml:space="preserve"> lobe is essential for understanding </w:t>
      </w:r>
      <w:r>
        <w:rPr>
          <w:b w:val="1"/>
          <w:bCs w:val="1"/>
          <w:rtl w:val="0"/>
          <w:lang w:val="en-US"/>
        </w:rPr>
        <w:t>spoken language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 xml:space="preserve">Tumours </w:t>
      </w:r>
      <w:r>
        <w:rPr>
          <w:rtl w:val="0"/>
        </w:rPr>
        <w:t xml:space="preserve">here can result in </w:t>
      </w:r>
      <w:r>
        <w:rPr>
          <w:b w:val="1"/>
          <w:bCs w:val="1"/>
          <w:rtl w:val="0"/>
          <w:lang w:val="en-US"/>
        </w:rPr>
        <w:t>hallucinations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Important for </w:t>
      </w:r>
      <w:r>
        <w:rPr>
          <w:b w:val="1"/>
          <w:bCs w:val="1"/>
          <w:rtl w:val="0"/>
          <w:lang w:val="en-US"/>
        </w:rPr>
        <w:t xml:space="preserve">emotional </w:t>
      </w:r>
      <w:r>
        <w:rPr>
          <w:rtl w:val="0"/>
        </w:rPr>
        <w:t xml:space="preserve">and </w:t>
      </w:r>
      <w:r>
        <w:rPr>
          <w:b w:val="1"/>
          <w:bCs w:val="1"/>
          <w:rtl w:val="0"/>
          <w:lang w:val="en-US"/>
        </w:rPr>
        <w:t>motivational behaviours</w:t>
      </w:r>
    </w:p>
    <w:p>
      <w:pPr>
        <w:pStyle w:val="Body"/>
        <w:bidi w:val="0"/>
        <w:rPr>
          <w:b w:val="1"/>
          <w:bCs w:val="1"/>
        </w:rPr>
      </w:pPr>
    </w:p>
    <w:p>
      <w:pPr>
        <w:pStyle w:val="Body"/>
        <w:bidi w:val="0"/>
        <w:rPr>
          <w:b w:val="1"/>
          <w:bCs w:val="1"/>
        </w:rPr>
      </w:pPr>
    </w:p>
    <w:p>
      <w:pPr>
        <w:pStyle w:val="Body"/>
        <w:bidi w:val="0"/>
        <w:rPr>
          <w:b w:val="1"/>
          <w:bCs w:val="1"/>
        </w:rPr>
      </w:pP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Frontal Lobe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From the </w:t>
      </w:r>
      <w:r>
        <w:rPr>
          <w:b w:val="1"/>
          <w:bCs w:val="1"/>
          <w:rtl w:val="0"/>
          <w:lang w:val="en-US"/>
        </w:rPr>
        <w:t xml:space="preserve">Central Sulcus </w:t>
      </w:r>
      <w:r>
        <w:rPr>
          <w:rtl w:val="0"/>
        </w:rPr>
        <w:t xml:space="preserve">to the </w:t>
      </w:r>
      <w:r>
        <w:rPr>
          <w:b w:val="1"/>
          <w:bCs w:val="1"/>
          <w:rtl w:val="0"/>
          <w:lang w:val="en-US"/>
        </w:rPr>
        <w:t>Anterior</w:t>
      </w:r>
      <w:r>
        <w:rPr>
          <w:rtl w:val="0"/>
        </w:rPr>
        <w:t xml:space="preserve"> limit of the brain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Contains:</w:t>
      </w:r>
    </w:p>
    <w:p>
      <w:pPr>
        <w:pStyle w:val="Body"/>
        <w:numPr>
          <w:ilvl w:val="2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Primary Motor Cortex (PMC) / Precentral Gyrus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 xml:space="preserve">Specialized for </w:t>
      </w:r>
      <w:r>
        <w:rPr>
          <w:b w:val="1"/>
          <w:bCs w:val="1"/>
          <w:rtl w:val="0"/>
          <w:lang w:val="en-US"/>
        </w:rPr>
        <w:t>fine movement</w:t>
      </w:r>
      <w:r>
        <w:rPr>
          <w:rtl w:val="0"/>
        </w:rPr>
        <w:t xml:space="preserve"> control</w:t>
      </w:r>
    </w:p>
    <w:p>
      <w:pPr>
        <w:pStyle w:val="Body"/>
        <w:numPr>
          <w:ilvl w:val="2"/>
          <w:numId w:val="2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Prefrontal Cortex (PFC)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 xml:space="preserve">The </w:t>
      </w:r>
      <w:r>
        <w:rPr>
          <w:b w:val="1"/>
          <w:bCs w:val="1"/>
          <w:rtl w:val="0"/>
          <w:lang w:val="en-US"/>
        </w:rPr>
        <w:t>larger</w:t>
      </w:r>
      <w:r>
        <w:rPr>
          <w:rtl w:val="0"/>
        </w:rPr>
        <w:t xml:space="preserve"> the </w:t>
      </w:r>
      <w:r>
        <w:rPr>
          <w:b w:val="1"/>
          <w:bCs w:val="1"/>
          <w:rtl w:val="0"/>
          <w:lang w:val="en-US"/>
        </w:rPr>
        <w:t>Cerebral Cortex</w:t>
      </w:r>
      <w:r>
        <w:rPr>
          <w:rtl w:val="0"/>
        </w:rPr>
        <w:t xml:space="preserve"> the </w:t>
      </w:r>
      <w:r>
        <w:rPr>
          <w:b w:val="1"/>
          <w:bCs w:val="1"/>
          <w:rtl w:val="0"/>
          <w:lang w:val="en-US"/>
        </w:rPr>
        <w:t>higher</w:t>
      </w:r>
      <w:r>
        <w:rPr>
          <w:rtl w:val="0"/>
        </w:rPr>
        <w:t xml:space="preserve"> the percentage of the </w:t>
      </w:r>
      <w:r>
        <w:rPr>
          <w:b w:val="1"/>
          <w:bCs w:val="1"/>
          <w:rtl w:val="0"/>
          <w:lang w:val="en-US"/>
        </w:rPr>
        <w:t>PFC</w:t>
      </w:r>
      <w:r>
        <w:rPr>
          <w:rtl w:val="0"/>
        </w:rPr>
        <w:t xml:space="preserve"> it makes up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 xml:space="preserve">Has </w:t>
      </w:r>
      <w:r>
        <w:rPr>
          <w:b w:val="1"/>
          <w:bCs w:val="1"/>
          <w:rtl w:val="0"/>
          <w:lang w:val="en-US"/>
        </w:rPr>
        <w:t>16x</w:t>
      </w:r>
      <w:r>
        <w:rPr>
          <w:rtl w:val="0"/>
        </w:rPr>
        <w:t xml:space="preserve"> as many </w:t>
      </w:r>
      <w:r>
        <w:rPr>
          <w:b w:val="1"/>
          <w:bCs w:val="1"/>
          <w:rtl w:val="0"/>
          <w:lang w:val="en-US"/>
        </w:rPr>
        <w:t>dendrite spines</w:t>
      </w:r>
      <w:r>
        <w:rPr>
          <w:rtl w:val="0"/>
        </w:rPr>
        <w:t xml:space="preserve"> than other cortical areas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 xml:space="preserve">Due to this the </w:t>
      </w:r>
      <w:r>
        <w:rPr>
          <w:b w:val="1"/>
          <w:bCs w:val="1"/>
          <w:rtl w:val="0"/>
          <w:lang w:val="en-US"/>
        </w:rPr>
        <w:t xml:space="preserve">PFC </w:t>
      </w:r>
      <w:r>
        <w:rPr>
          <w:rtl w:val="0"/>
        </w:rPr>
        <w:t>integrates a huge amount of info</w:t>
      </w:r>
    </w:p>
    <w:p>
      <w:pPr>
        <w:pStyle w:val="Body"/>
        <w:numPr>
          <w:ilvl w:val="3"/>
          <w:numId w:val="11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Working Memory</w:t>
      </w:r>
    </w:p>
    <w:p>
      <w:pPr>
        <w:pStyle w:val="Body"/>
        <w:numPr>
          <w:ilvl w:val="4"/>
          <w:numId w:val="11"/>
        </w:numPr>
        <w:bidi w:val="0"/>
      </w:pPr>
      <w:r>
        <w:rPr>
          <w:rtl w:val="0"/>
        </w:rPr>
        <w:t xml:space="preserve">The ability to remember recent events 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Important for making decisions and planning movements</w:t>
      </w:r>
    </w:p>
    <w:p>
      <w:pPr>
        <w:pStyle w:val="Body"/>
        <w:numPr>
          <w:ilvl w:val="4"/>
          <w:numId w:val="2"/>
        </w:numPr>
        <w:bidi w:val="0"/>
      </w:pPr>
      <w:r>
        <w:rPr>
          <w:rtl w:val="0"/>
        </w:rPr>
        <w:t>Especially those that rely on context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How Do the Parts Work Together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Binding Problem / Large-Scale Integration Problem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 question of how various brain areas produce a perception of a single object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Research Methods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Most fall into </w:t>
      </w:r>
      <w:r>
        <w:rPr>
          <w:b w:val="1"/>
          <w:bCs w:val="1"/>
          <w:rtl w:val="0"/>
          <w:lang w:val="en-US"/>
        </w:rPr>
        <w:t>4</w:t>
      </w:r>
      <w:r>
        <w:rPr>
          <w:rtl w:val="0"/>
        </w:rPr>
        <w:t xml:space="preserve"> categories: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Examine the effects of brain damage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Examine the effects of stimulating a brain area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Record brain activity during behaviour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Correlate brain anatomy with behaviour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Effects of Brain Damage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Ablation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Removal fo a brain area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Lesion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Damage to the brain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Shame Lesion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</w:rPr>
        <w:t xml:space="preserve">The entire procedure up to actually creating the lesion is taken in a </w:t>
      </w:r>
      <w:r>
        <w:rPr>
          <w:b w:val="1"/>
          <w:bCs w:val="1"/>
          <w:rtl w:val="0"/>
          <w:lang w:val="en-US"/>
        </w:rPr>
        <w:t>control group</w:t>
      </w:r>
      <w:r>
        <w:rPr>
          <w:rtl w:val="0"/>
        </w:rPr>
        <w:t xml:space="preserve"> but the actual lesion itself is not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Stereotaxic Instrument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 device for the precise placement of electrodes in the brain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Gene-Knockout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The use of </w:t>
      </w:r>
      <w:r>
        <w:rPr>
          <w:b w:val="1"/>
          <w:bCs w:val="1"/>
          <w:rtl w:val="0"/>
          <w:lang w:val="en-US"/>
        </w:rPr>
        <w:t xml:space="preserve">bio-chemical methods </w:t>
      </w:r>
      <w:r>
        <w:rPr>
          <w:b w:val="0"/>
          <w:bCs w:val="0"/>
          <w:rtl w:val="0"/>
          <w:lang w:val="en-US"/>
        </w:rPr>
        <w:t xml:space="preserve">to direct a </w:t>
      </w:r>
      <w:r>
        <w:rPr>
          <w:b w:val="1"/>
          <w:bCs w:val="1"/>
          <w:rtl w:val="0"/>
          <w:lang w:val="en-US"/>
        </w:rPr>
        <w:t xml:space="preserve">mutation </w:t>
      </w:r>
      <w:r>
        <w:rPr>
          <w:b w:val="0"/>
          <w:bCs w:val="0"/>
          <w:rtl w:val="0"/>
          <w:lang w:val="en-US"/>
        </w:rPr>
        <w:t xml:space="preserve">to a particular gene that is important for certain cells, transmitters, and receptors 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Transcranial Magnetic Stimulation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Application of an </w:t>
      </w:r>
      <w:r>
        <w:rPr>
          <w:b w:val="1"/>
          <w:bCs w:val="1"/>
          <w:rtl w:val="0"/>
          <w:lang w:val="en-US"/>
        </w:rPr>
        <w:t xml:space="preserve">intense magnetic field </w:t>
      </w:r>
      <w:r>
        <w:rPr>
          <w:rtl w:val="0"/>
        </w:rPr>
        <w:t>to a portion of the scalp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Neurons under the magnet become inactive temporarily</w:t>
      </w:r>
    </w:p>
    <w:p>
      <w:pPr>
        <w:pStyle w:val="Body"/>
        <w:bidi w:val="0"/>
      </w:pP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Effects of Brain Stimulation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Optogenetics 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A laser light is shone into the brain to activate target neurons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You need activation in a plethora of areas in the brain in specific patterns to get complex results, without them you only get </w:t>
      </w:r>
      <w:r>
        <w:rPr>
          <w:b w:val="1"/>
          <w:bCs w:val="1"/>
          <w:rtl w:val="0"/>
          <w:lang w:val="en-US"/>
        </w:rPr>
        <w:t>very basic</w:t>
      </w:r>
      <w:r>
        <w:rPr>
          <w:rtl w:val="0"/>
        </w:rPr>
        <w:t xml:space="preserve"> results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Ex. You</w:t>
      </w:r>
      <w:r>
        <w:rPr>
          <w:rtl w:val="0"/>
        </w:rPr>
        <w:t>’</w:t>
      </w:r>
      <w:r>
        <w:rPr>
          <w:rtl w:val="0"/>
        </w:rPr>
        <w:t xml:space="preserve">d get a flash of light if you stimulated the </w:t>
      </w:r>
      <w:r>
        <w:rPr>
          <w:b w:val="1"/>
          <w:bCs w:val="1"/>
          <w:rtl w:val="0"/>
          <w:lang w:val="en-US"/>
        </w:rPr>
        <w:t>PVC</w:t>
      </w:r>
      <w:r>
        <w:rPr>
          <w:rtl w:val="0"/>
        </w:rPr>
        <w:t xml:space="preserve">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Recording Brain Activity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Electroencephalograph (EEG)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Records </w:t>
      </w:r>
      <w:r>
        <w:rPr>
          <w:b w:val="1"/>
          <w:bCs w:val="1"/>
          <w:rtl w:val="0"/>
          <w:lang w:val="en-US"/>
        </w:rPr>
        <w:t>electrical</w:t>
      </w:r>
      <w:r>
        <w:rPr>
          <w:rtl w:val="0"/>
        </w:rPr>
        <w:t xml:space="preserve"> activity of the brain through </w:t>
      </w:r>
      <w:r>
        <w:rPr>
          <w:b w:val="1"/>
          <w:bCs w:val="1"/>
          <w:rtl w:val="0"/>
          <w:lang w:val="en-US"/>
        </w:rPr>
        <w:t>electrodes</w:t>
      </w:r>
      <w:r>
        <w:rPr>
          <w:rtl w:val="0"/>
        </w:rPr>
        <w:t xml:space="preserve"> </w:t>
      </w:r>
      <w:r>
        <w:rPr>
          <w:b w:val="1"/>
          <w:bCs w:val="1"/>
          <w:rtl w:val="0"/>
          <w:lang w:val="en-US"/>
        </w:rPr>
        <w:t>attached to the scalp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Evoked Potential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Spontaneous brain activity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Evoked Responses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Activity in response to a stimulus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Magnetoencephalograph (MEG)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Like the </w:t>
      </w:r>
      <w:r>
        <w:rPr>
          <w:b w:val="1"/>
          <w:bCs w:val="1"/>
          <w:rtl w:val="0"/>
          <w:lang w:val="en-US"/>
        </w:rPr>
        <w:t>EEG</w:t>
      </w:r>
      <w:r>
        <w:rPr>
          <w:rtl w:val="0"/>
        </w:rPr>
        <w:t xml:space="preserve"> but measure </w:t>
      </w:r>
      <w:r>
        <w:rPr>
          <w:b w:val="1"/>
          <w:bCs w:val="1"/>
          <w:rtl w:val="0"/>
          <w:lang w:val="en-US"/>
        </w:rPr>
        <w:t xml:space="preserve">faint magnetic fields </w:t>
      </w:r>
      <w:r>
        <w:rPr>
          <w:rtl w:val="0"/>
        </w:rPr>
        <w:t>generated by brain activity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Shows changes </w:t>
      </w:r>
      <w:r>
        <w:rPr>
          <w:b w:val="1"/>
          <w:bCs w:val="1"/>
          <w:rtl w:val="0"/>
          <w:lang w:val="en-US"/>
        </w:rPr>
        <w:t>every millisecond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Positron Emission Topography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Records the emission of </w:t>
      </w:r>
      <w:r>
        <w:rPr>
          <w:b w:val="1"/>
          <w:bCs w:val="1"/>
          <w:rtl w:val="0"/>
          <w:lang w:val="en-US"/>
        </w:rPr>
        <w:t xml:space="preserve">radioactivity </w:t>
      </w:r>
      <w:r>
        <w:rPr>
          <w:rtl w:val="0"/>
        </w:rPr>
        <w:t xml:space="preserve">rom </w:t>
      </w:r>
      <w:r>
        <w:rPr>
          <w:b w:val="1"/>
          <w:bCs w:val="1"/>
          <w:rtl w:val="0"/>
          <w:lang w:val="en-US"/>
        </w:rPr>
        <w:t>injected chemicals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When the chemical decays it releases </w:t>
      </w:r>
      <w:r>
        <w:rPr>
          <w:b w:val="1"/>
          <w:bCs w:val="1"/>
          <w:rtl w:val="0"/>
          <w:lang w:val="en-US"/>
        </w:rPr>
        <w:t>positrons</w:t>
      </w:r>
      <w:r>
        <w:rPr>
          <w:rtl w:val="0"/>
        </w:rPr>
        <w:t xml:space="preserve"> that collide with </w:t>
      </w:r>
      <w:r>
        <w:rPr>
          <w:b w:val="1"/>
          <w:bCs w:val="1"/>
          <w:rtl w:val="0"/>
          <w:lang w:val="en-US"/>
        </w:rPr>
        <w:t xml:space="preserve">electrons </w:t>
      </w:r>
      <w:r>
        <w:rPr>
          <w:rtl w:val="0"/>
        </w:rPr>
        <w:t xml:space="preserve">and emit </w:t>
      </w:r>
      <w:r>
        <w:rPr>
          <w:b w:val="1"/>
          <w:bCs w:val="1"/>
          <w:rtl w:val="0"/>
          <w:lang w:val="en-US"/>
        </w:rPr>
        <w:t xml:space="preserve">gamma rays </w:t>
      </w:r>
      <w:r>
        <w:rPr>
          <w:rtl w:val="0"/>
        </w:rPr>
        <w:t>in two opposite directions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The person is surrounded by </w:t>
      </w:r>
      <w:r>
        <w:rPr>
          <w:b w:val="1"/>
          <w:bCs w:val="1"/>
          <w:rtl w:val="0"/>
          <w:lang w:val="en-US"/>
        </w:rPr>
        <w:t>gamma ray detectors</w:t>
      </w:r>
      <w:r>
        <w:rPr>
          <w:rtl w:val="0"/>
        </w:rPr>
        <w:t xml:space="preserve"> that detect two rays and then pinpoint the location between them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Mostly replaced by </w:t>
      </w:r>
      <w:r>
        <w:rPr>
          <w:b w:val="1"/>
          <w:bCs w:val="1"/>
          <w:rtl w:val="0"/>
          <w:lang w:val="en-US"/>
        </w:rPr>
        <w:t>Functional Magnetic Resonance Imaging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Functional Magnetic Resonance Imaging (fMRI)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Modified form of an </w:t>
      </w:r>
      <w:r>
        <w:rPr>
          <w:b w:val="1"/>
          <w:bCs w:val="1"/>
          <w:rtl w:val="0"/>
          <w:lang w:val="en-US"/>
        </w:rPr>
        <w:t>MRI</w:t>
      </w:r>
      <w:r>
        <w:rPr>
          <w:rtl w:val="0"/>
        </w:rPr>
        <w:t xml:space="preserve"> that</w:t>
      </w:r>
      <w:r>
        <w:rPr>
          <w:rtl w:val="0"/>
        </w:rPr>
        <w:t>’</w:t>
      </w:r>
      <w:r>
        <w:rPr>
          <w:rtl w:val="0"/>
        </w:rPr>
        <w:t xml:space="preserve">s based on </w:t>
      </w:r>
      <w:r>
        <w:rPr>
          <w:b w:val="1"/>
          <w:bCs w:val="1"/>
          <w:rtl w:val="0"/>
          <w:lang w:val="en-US"/>
        </w:rPr>
        <w:t>Hemoglobin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Hemoglobin </w:t>
      </w:r>
      <w:r>
        <w:rPr>
          <w:b w:val="0"/>
          <w:bCs w:val="0"/>
          <w:rtl w:val="0"/>
          <w:lang w:val="en-US"/>
        </w:rPr>
        <w:t xml:space="preserve">with </w:t>
      </w:r>
      <w:r>
        <w:rPr>
          <w:b w:val="1"/>
          <w:bCs w:val="1"/>
          <w:rtl w:val="0"/>
          <w:lang w:val="en-US"/>
        </w:rPr>
        <w:t>O2</w:t>
      </w:r>
      <w:r>
        <w:rPr>
          <w:b w:val="0"/>
          <w:bCs w:val="0"/>
          <w:rtl w:val="0"/>
          <w:lang w:val="en-US"/>
        </w:rPr>
        <w:t xml:space="preserve"> reacts differently to magnetic fields than without </w:t>
      </w:r>
      <w:r>
        <w:rPr>
          <w:b w:val="1"/>
          <w:bCs w:val="1"/>
          <w:rtl w:val="0"/>
          <w:lang w:val="en-US"/>
        </w:rPr>
        <w:t>O2</w:t>
      </w:r>
    </w:p>
    <w:p>
      <w:pPr>
        <w:pStyle w:val="Body"/>
        <w:numPr>
          <w:ilvl w:val="1"/>
          <w:numId w:val="5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As an area of the brain becomes more active more </w:t>
      </w:r>
      <w:r>
        <w:rPr>
          <w:b w:val="1"/>
          <w:bCs w:val="1"/>
          <w:rtl w:val="0"/>
          <w:lang w:val="en-US"/>
        </w:rPr>
        <w:t>O2</w:t>
      </w:r>
      <w:r>
        <w:rPr>
          <w:b w:val="0"/>
          <w:bCs w:val="0"/>
          <w:rtl w:val="0"/>
          <w:lang w:val="en-US"/>
        </w:rPr>
        <w:t xml:space="preserve"> is being used, which means there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s a great concentration of </w:t>
      </w:r>
      <w:r>
        <w:rPr>
          <w:b w:val="1"/>
          <w:bCs w:val="1"/>
          <w:rtl w:val="0"/>
          <w:lang w:val="en-US"/>
        </w:rPr>
        <w:t xml:space="preserve">Hemoglobin </w:t>
      </w:r>
      <w:r>
        <w:rPr>
          <w:b w:val="0"/>
          <w:bCs w:val="0"/>
          <w:rtl w:val="0"/>
          <w:lang w:val="en-US"/>
        </w:rPr>
        <w:t xml:space="preserve">without </w:t>
      </w:r>
      <w:r>
        <w:rPr>
          <w:b w:val="1"/>
          <w:bCs w:val="1"/>
          <w:rtl w:val="0"/>
          <w:lang w:val="en-US"/>
        </w:rPr>
        <w:t>O2</w:t>
      </w:r>
      <w:r>
        <w:rPr>
          <w:b w:val="0"/>
          <w:bCs w:val="0"/>
          <w:rtl w:val="0"/>
          <w:lang w:val="en-US"/>
        </w:rPr>
        <w:t xml:space="preserve"> in that area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Correlating Brain Anatomy with Behaviour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Phrenology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Franz Gall</w:t>
      </w:r>
      <w:r>
        <w:rPr>
          <w:b w:val="0"/>
          <w:bCs w:val="0"/>
          <w:rtl w:val="0"/>
          <w:lang w:val="en-US"/>
        </w:rPr>
        <w:t xml:space="preserve"> 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Process of relating </w:t>
      </w:r>
      <w:r>
        <w:rPr>
          <w:b w:val="1"/>
          <w:bCs w:val="1"/>
          <w:rtl w:val="0"/>
          <w:lang w:val="en-US"/>
        </w:rPr>
        <w:t xml:space="preserve">skull anatomy </w:t>
      </w:r>
      <w:r>
        <w:rPr>
          <w:b w:val="0"/>
          <w:bCs w:val="0"/>
          <w:rtl w:val="0"/>
          <w:lang w:val="en-US"/>
        </w:rPr>
        <w:t xml:space="preserve">to </w:t>
      </w:r>
      <w:r>
        <w:rPr>
          <w:b w:val="1"/>
          <w:bCs w:val="1"/>
          <w:rtl w:val="0"/>
          <w:lang w:val="en-US"/>
        </w:rPr>
        <w:t>behaviour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Not correct</w:t>
      </w:r>
    </w:p>
    <w:p>
      <w:pPr>
        <w:pStyle w:val="Body"/>
        <w:numPr>
          <w:ilvl w:val="0"/>
          <w:numId w:val="5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Computerized Axial Tomography (CT or CAT)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 xml:space="preserve">A </w:t>
      </w:r>
      <w:r>
        <w:rPr>
          <w:b w:val="1"/>
          <w:bCs w:val="1"/>
          <w:rtl w:val="0"/>
          <w:lang w:val="en-US"/>
        </w:rPr>
        <w:t>dye is injected into the blood</w:t>
      </w:r>
      <w:r>
        <w:rPr>
          <w:rtl w:val="0"/>
        </w:rPr>
        <w:t xml:space="preserve"> and then </w:t>
      </w:r>
      <w:r>
        <w:rPr>
          <w:b w:val="1"/>
          <w:bCs w:val="1"/>
          <w:rtl w:val="0"/>
          <w:lang w:val="en-US"/>
        </w:rPr>
        <w:t>CT scanners on contralateral sides</w:t>
      </w:r>
      <w:r>
        <w:rPr>
          <w:rtl w:val="0"/>
        </w:rPr>
        <w:t xml:space="preserve"> shoot </w:t>
      </w:r>
      <w:r>
        <w:rPr>
          <w:b w:val="1"/>
          <w:bCs w:val="1"/>
          <w:rtl w:val="0"/>
          <w:lang w:val="en-US"/>
        </w:rPr>
        <w:t>X-Rays</w:t>
      </w:r>
      <w:r>
        <w:rPr>
          <w:rtl w:val="0"/>
        </w:rPr>
        <w:t xml:space="preserve"> through the person</w:t>
      </w:r>
      <w:r>
        <w:rPr>
          <w:rtl w:val="0"/>
        </w:rPr>
        <w:t>’</w:t>
      </w:r>
      <w:r>
        <w:rPr>
          <w:rtl w:val="0"/>
        </w:rPr>
        <w:t>s head and record</w:t>
      </w:r>
    </w:p>
    <w:p>
      <w:pPr>
        <w:pStyle w:val="Body"/>
        <w:numPr>
          <w:ilvl w:val="1"/>
          <w:numId w:val="6"/>
        </w:numPr>
        <w:bidi w:val="0"/>
      </w:pPr>
      <w:r>
        <w:rPr>
          <w:rtl w:val="0"/>
        </w:rPr>
        <w:t>This produces an image once the X-Rays have made a full circle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Magnetic Resonance Imaging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 </w:t>
      </w:r>
      <w:r>
        <w:rPr>
          <w:b w:val="1"/>
          <w:bCs w:val="1"/>
          <w:rtl w:val="0"/>
          <w:lang w:val="en-US"/>
        </w:rPr>
        <w:t xml:space="preserve">radio frequency </w:t>
      </w:r>
      <w:r>
        <w:rPr>
          <w:rtl w:val="0"/>
        </w:rPr>
        <w:t>is used to displace the axes of certain atoms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When the frequency is turned off </w:t>
      </w:r>
      <w:r>
        <w:rPr>
          <w:b w:val="1"/>
          <w:bCs w:val="1"/>
          <w:rtl w:val="0"/>
          <w:lang w:val="en-US"/>
        </w:rPr>
        <w:t xml:space="preserve">electromagnetic energy </w:t>
      </w:r>
      <w:r>
        <w:rPr>
          <w:rtl w:val="0"/>
        </w:rPr>
        <w:t>is released as the atoms return to their regular positions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This energy is recorded to produce an image of the brain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Brain Size and Intelligence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Comparisons Across Species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All mammalian brains have the </w:t>
      </w:r>
      <w:r>
        <w:rPr>
          <w:b w:val="1"/>
          <w:bCs w:val="1"/>
          <w:rtl w:val="0"/>
          <w:lang w:val="en-US"/>
        </w:rPr>
        <w:t>same organization</w:t>
      </w:r>
    </w:p>
    <w:p>
      <w:pPr>
        <w:pStyle w:val="Body"/>
        <w:numPr>
          <w:ilvl w:val="1"/>
          <w:numId w:val="2"/>
        </w:numPr>
        <w:rPr>
          <w:u w:val="single"/>
          <w:lang w:val="en-US"/>
        </w:rPr>
      </w:pPr>
      <w:r>
        <w:rPr>
          <w:b w:val="1"/>
          <w:bCs w:val="1"/>
          <w:u w:val="single"/>
          <w:rtl w:val="0"/>
          <w:lang w:val="en-US"/>
        </w:rPr>
        <w:t>Size is not an indication of intelligence</w:t>
      </w:r>
    </w:p>
    <w:p>
      <w:pPr>
        <w:pStyle w:val="Body"/>
        <w:numPr>
          <w:ilvl w:val="0"/>
          <w:numId w:val="2"/>
        </w:numPr>
        <w:rPr>
          <w:u w:val="single"/>
          <w:lang w:val="en-US"/>
        </w:rPr>
      </w:pPr>
      <w:r>
        <w:rPr>
          <w:b w:val="1"/>
          <w:bCs w:val="1"/>
          <w:u w:val="none"/>
          <w:rtl w:val="0"/>
          <w:lang w:val="en-US"/>
        </w:rPr>
        <w:t>Comparison Among Humans</w:t>
      </w:r>
    </w:p>
    <w:p>
      <w:pPr>
        <w:pStyle w:val="Body"/>
        <w:numPr>
          <w:ilvl w:val="1"/>
          <w:numId w:val="2"/>
        </w:numPr>
        <w:rPr>
          <w:u w:val="single"/>
          <w:lang w:val="en-US"/>
        </w:rPr>
      </w:pPr>
      <w:r>
        <w:rPr>
          <w:u w:val="none"/>
          <w:rtl w:val="0"/>
          <w:lang w:val="en-US"/>
        </w:rPr>
        <w:t>No real correlation between the size of the brain/areas of the brain and intelligence</w:t>
      </w:r>
    </w:p>
    <w:p>
      <w:pPr>
        <w:pStyle w:val="Body"/>
        <w:numPr>
          <w:ilvl w:val="0"/>
          <w:numId w:val="2"/>
        </w:numPr>
        <w:rPr>
          <w:u w:val="single"/>
          <w:lang w:val="en-US"/>
        </w:rPr>
      </w:pPr>
      <w:r>
        <w:rPr>
          <w:b w:val="1"/>
          <w:bCs w:val="1"/>
          <w:u w:val="none"/>
          <w:rtl w:val="0"/>
          <w:lang w:val="en-US"/>
        </w:rPr>
        <w:t>Comparisons of Men and Women</w:t>
      </w:r>
    </w:p>
    <w:p>
      <w:pPr>
        <w:pStyle w:val="Body"/>
        <w:numPr>
          <w:ilvl w:val="1"/>
          <w:numId w:val="2"/>
        </w:numPr>
        <w:rPr>
          <w:u w:val="single"/>
          <w:lang w:val="en-US"/>
        </w:rPr>
      </w:pPr>
      <w:r>
        <w:rPr>
          <w:u w:val="none"/>
          <w:rtl w:val="0"/>
          <w:lang w:val="en-US"/>
        </w:rPr>
        <w:t xml:space="preserve">Men have </w:t>
      </w:r>
      <w:r>
        <w:rPr>
          <w:b w:val="1"/>
          <w:bCs w:val="1"/>
          <w:u w:val="none"/>
          <w:rtl w:val="0"/>
          <w:lang w:val="en-US"/>
        </w:rPr>
        <w:t>larger</w:t>
      </w:r>
      <w:r>
        <w:rPr>
          <w:u w:val="none"/>
          <w:rtl w:val="0"/>
          <w:lang w:val="en-US"/>
        </w:rPr>
        <w:t xml:space="preserve"> brains but </w:t>
      </w:r>
      <w:r>
        <w:rPr>
          <w:b w:val="1"/>
          <w:bCs w:val="1"/>
          <w:u w:val="none"/>
          <w:rtl w:val="0"/>
          <w:lang w:val="en-US"/>
        </w:rPr>
        <w:t>not higher IQ</w:t>
      </w:r>
    </w:p>
    <w:p>
      <w:pPr>
        <w:pStyle w:val="Body"/>
        <w:numPr>
          <w:ilvl w:val="1"/>
          <w:numId w:val="2"/>
        </w:numPr>
        <w:rPr>
          <w:u w:val="single"/>
          <w:lang w:val="en-US"/>
        </w:rPr>
      </w:pPr>
      <w:r>
        <w:rPr>
          <w:u w:val="none"/>
          <w:rtl w:val="0"/>
          <w:lang w:val="en-US"/>
        </w:rPr>
        <w:t xml:space="preserve">Women average more and deeper sulci on the surface of the cortex </w:t>
      </w:r>
    </w:p>
    <w:p>
      <w:pPr>
        <w:pStyle w:val="Body"/>
        <w:numPr>
          <w:ilvl w:val="1"/>
          <w:numId w:val="2"/>
        </w:numPr>
        <w:rPr>
          <w:u w:val="single"/>
          <w:lang w:val="en-US"/>
        </w:rPr>
      </w:pPr>
      <w:r>
        <w:rPr>
          <w:u w:val="none"/>
          <w:rtl w:val="0"/>
          <w:lang w:val="en-US"/>
        </w:rPr>
        <w:t>The surface area of the cortex is about the same in both</w:t>
      </w:r>
    </w:p>
    <w:p>
      <w:pPr>
        <w:pStyle w:val="Body"/>
        <w:numPr>
          <w:ilvl w:val="1"/>
          <w:numId w:val="2"/>
        </w:numPr>
        <w:rPr>
          <w:u w:val="single"/>
          <w:lang w:val="en-US"/>
        </w:rPr>
      </w:pPr>
      <w:r>
        <w:rPr>
          <w:u w:val="none"/>
          <w:rtl w:val="0"/>
          <w:lang w:val="en-US"/>
        </w:rPr>
        <w:t xml:space="preserve"> 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</w:r>
    <w:r>
      <w:rPr>
        <w:rtl w:val="0"/>
        <w:lang w:val="en-US"/>
      </w:rPr>
      <w:t>Chapter 4</w:t>
    </w:r>
  </w:p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</w:r>
    <w:r>
      <w:rPr>
        <w:rtl w:val="0"/>
        <w:lang w:val="en-US"/>
      </w:rPr>
      <w:t>Anatomy of the Nervous System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4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5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6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7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8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9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10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11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