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7B3A67" w14:textId="77777777" w:rsidR="00E93CB6" w:rsidRPr="001F31AD" w:rsidRDefault="001F31AD" w:rsidP="001F31AD">
      <w:pPr>
        <w:jc w:val="center"/>
        <w:rPr>
          <w:b/>
          <w:sz w:val="28"/>
        </w:rPr>
      </w:pPr>
      <w:r w:rsidRPr="001F31AD">
        <w:rPr>
          <w:b/>
          <w:sz w:val="28"/>
        </w:rPr>
        <w:t>IBUS462</w:t>
      </w:r>
    </w:p>
    <w:p w14:paraId="587C7CAD" w14:textId="77777777" w:rsidR="001F31AD" w:rsidRPr="001F31AD" w:rsidRDefault="001F31AD" w:rsidP="001F31AD">
      <w:pPr>
        <w:jc w:val="center"/>
        <w:rPr>
          <w:b/>
          <w:sz w:val="28"/>
        </w:rPr>
      </w:pPr>
      <w:bookmarkStart w:id="0" w:name="_GoBack"/>
      <w:bookmarkEnd w:id="0"/>
    </w:p>
    <w:p w14:paraId="3AC7CB0B" w14:textId="77777777" w:rsidR="001F31AD" w:rsidRPr="001F31AD" w:rsidRDefault="001F31AD" w:rsidP="001F31AD">
      <w:pPr>
        <w:jc w:val="center"/>
        <w:rPr>
          <w:b/>
          <w:sz w:val="28"/>
          <w:u w:val="single"/>
        </w:rPr>
      </w:pPr>
      <w:r w:rsidRPr="001F31AD">
        <w:rPr>
          <w:b/>
          <w:sz w:val="28"/>
          <w:u w:val="single"/>
        </w:rPr>
        <w:t>Chapter 7: The Political Economy of International Trade</w:t>
      </w:r>
    </w:p>
    <w:p w14:paraId="1DC548CE" w14:textId="77777777" w:rsidR="001F31AD" w:rsidRDefault="001F31AD" w:rsidP="001F31AD">
      <w:pPr>
        <w:jc w:val="center"/>
      </w:pPr>
    </w:p>
    <w:p w14:paraId="3486B837" w14:textId="77777777" w:rsidR="001F31AD" w:rsidRDefault="001F31AD" w:rsidP="001F31AD"/>
    <w:p w14:paraId="2F55E45B" w14:textId="77777777" w:rsidR="00BA287C" w:rsidRPr="00A8636C" w:rsidRDefault="00BA287C" w:rsidP="00BA287C">
      <w:r w:rsidRPr="00BA287C">
        <w:rPr>
          <w:b/>
        </w:rPr>
        <w:t>Rappel</w:t>
      </w:r>
      <w:r w:rsidRPr="00BA287C">
        <w:rPr>
          <w:i/>
        </w:rPr>
        <w:t xml:space="preserve">: </w:t>
      </w:r>
      <w:r w:rsidRPr="00BA287C">
        <w:rPr>
          <w:i/>
          <w:color w:val="00B0F0"/>
        </w:rPr>
        <w:t>Free Trade</w:t>
      </w:r>
      <w:r w:rsidRPr="00A8636C">
        <w:t xml:space="preserve">: occurs when governments do not attempt to restrict what its citizens can buy from another country or what they can sell to another country  </w:t>
      </w:r>
    </w:p>
    <w:p w14:paraId="0D2650C0" w14:textId="77777777" w:rsidR="00BA287C" w:rsidRDefault="00BA287C" w:rsidP="001F31AD"/>
    <w:p w14:paraId="11F4997D" w14:textId="77777777" w:rsidR="001F31AD" w:rsidRDefault="001F31AD" w:rsidP="001F31AD">
      <w:pPr>
        <w:pStyle w:val="ListParagraph"/>
        <w:numPr>
          <w:ilvl w:val="0"/>
          <w:numId w:val="3"/>
        </w:numPr>
        <w:rPr>
          <w:b/>
          <w:u w:val="single"/>
        </w:rPr>
      </w:pPr>
      <w:r w:rsidRPr="001F31AD">
        <w:rPr>
          <w:b/>
          <w:u w:val="single"/>
        </w:rPr>
        <w:t>Instrument of Trade policy</w:t>
      </w:r>
    </w:p>
    <w:p w14:paraId="6FB10BAD" w14:textId="77777777" w:rsidR="001F31AD" w:rsidRPr="001F31AD" w:rsidRDefault="001F31AD" w:rsidP="001F31AD">
      <w:pPr>
        <w:rPr>
          <w:b/>
          <w:u w:val="single"/>
        </w:rPr>
      </w:pPr>
    </w:p>
    <w:p w14:paraId="7619DFAF" w14:textId="77777777" w:rsidR="00BA287C" w:rsidRDefault="001F31AD" w:rsidP="00BA287C">
      <w:r>
        <w:t>G</w:t>
      </w:r>
      <w:r w:rsidR="00F716D1" w:rsidRPr="001F31AD">
        <w:t xml:space="preserve">overnments use various methods to intervene in markets including </w:t>
      </w:r>
    </w:p>
    <w:p w14:paraId="59A735E2" w14:textId="77777777" w:rsidR="00BA287C" w:rsidRDefault="00BA287C" w:rsidP="00BA287C"/>
    <w:p w14:paraId="7ECAFBEF" w14:textId="77777777" w:rsidR="00705D4B" w:rsidRDefault="00F716D1" w:rsidP="00BA287C">
      <w:pPr>
        <w:pStyle w:val="ListParagraph"/>
        <w:numPr>
          <w:ilvl w:val="0"/>
          <w:numId w:val="4"/>
        </w:numPr>
      </w:pPr>
      <w:r w:rsidRPr="00BA287C">
        <w:rPr>
          <w:b/>
          <w:bCs/>
          <w:color w:val="FF0000"/>
        </w:rPr>
        <w:t xml:space="preserve">Tariffs </w:t>
      </w:r>
      <w:r w:rsidRPr="00BA287C">
        <w:rPr>
          <w:color w:val="FF0000"/>
        </w:rPr>
        <w:t xml:space="preserve">- </w:t>
      </w:r>
      <w:r w:rsidRPr="001F31AD">
        <w:t xml:space="preserve">taxes levied on imports that effectively raise the cost of imported products relative to domestic products  </w:t>
      </w:r>
    </w:p>
    <w:p w14:paraId="69C6EC33" w14:textId="400E79EB" w:rsidR="00B157A6" w:rsidRDefault="00A079A4" w:rsidP="00B157A6">
      <w:r>
        <w:t xml:space="preserve">Tariffs can </w:t>
      </w:r>
      <w:proofErr w:type="gramStart"/>
      <w:r>
        <w:t>disintegrated ,</w:t>
      </w:r>
      <w:proofErr w:type="gramEnd"/>
      <w:r>
        <w:t xml:space="preserve"> Retaliate</w:t>
      </w:r>
    </w:p>
    <w:p w14:paraId="4C30020D" w14:textId="77777777" w:rsidR="00BA287C" w:rsidRPr="00BA287C" w:rsidRDefault="00BA287C" w:rsidP="00BA287C">
      <w:pPr>
        <w:pStyle w:val="ListParagraph"/>
        <w:numPr>
          <w:ilvl w:val="0"/>
          <w:numId w:val="6"/>
        </w:numPr>
      </w:pPr>
      <w:r w:rsidRPr="00BA287C">
        <w:t>force consumers to pay more for certain imports</w:t>
      </w:r>
    </w:p>
    <w:p w14:paraId="68CB7ADF" w14:textId="77777777" w:rsidR="00BA287C" w:rsidRPr="00BA287C" w:rsidRDefault="00BA287C" w:rsidP="00BA287C">
      <w:pPr>
        <w:pStyle w:val="ListParagraph"/>
        <w:numPr>
          <w:ilvl w:val="0"/>
          <w:numId w:val="6"/>
        </w:numPr>
      </w:pPr>
      <w:r w:rsidRPr="00BA287C">
        <w:t>increase government revenues</w:t>
      </w:r>
    </w:p>
    <w:p w14:paraId="6135A828" w14:textId="77777777" w:rsidR="00BA287C" w:rsidRPr="00A8636C" w:rsidRDefault="00BA287C" w:rsidP="00BA287C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lang w:val="en-GB"/>
        </w:rPr>
        <w:t xml:space="preserve">pro-producer </w:t>
      </w:r>
    </w:p>
    <w:p w14:paraId="6280FCFE" w14:textId="77777777" w:rsidR="00BA287C" w:rsidRPr="00A8636C" w:rsidRDefault="00BA287C" w:rsidP="00BA287C">
      <w:pPr>
        <w:pStyle w:val="ListParagraph"/>
        <w:numPr>
          <w:ilvl w:val="0"/>
          <w:numId w:val="6"/>
        </w:numPr>
        <w:rPr>
          <w:lang w:val="en-GB"/>
        </w:rPr>
      </w:pPr>
      <w:r w:rsidRPr="00A8636C">
        <w:rPr>
          <w:lang w:val="en-GB"/>
        </w:rPr>
        <w:t>anti-consumer</w:t>
      </w:r>
      <w:r>
        <w:rPr>
          <w:lang w:val="en-GB"/>
        </w:rPr>
        <w:t xml:space="preserve"> (Japan study about 890$ tax/ year)</w:t>
      </w:r>
    </w:p>
    <w:p w14:paraId="09767CC9" w14:textId="77777777" w:rsidR="00705D4B" w:rsidRPr="00BA287C" w:rsidRDefault="00BA287C" w:rsidP="00BA287C">
      <w:pPr>
        <w:pStyle w:val="ListParagraph"/>
        <w:numPr>
          <w:ilvl w:val="0"/>
          <w:numId w:val="6"/>
        </w:numPr>
        <w:rPr>
          <w:lang w:val="en-GB"/>
        </w:rPr>
      </w:pPr>
      <w:r w:rsidRPr="00A8636C">
        <w:rPr>
          <w:lang w:val="en-GB"/>
        </w:rPr>
        <w:t xml:space="preserve">reduce the overall efficiency of the world economy </w:t>
      </w:r>
      <w:r>
        <w:rPr>
          <w:lang w:val="en-GB"/>
        </w:rPr>
        <w:t>(South Korea &amp; rice)</w:t>
      </w:r>
    </w:p>
    <w:p w14:paraId="219DDCB3" w14:textId="77777777" w:rsidR="00BA287C" w:rsidRPr="001F31AD" w:rsidRDefault="00BA287C" w:rsidP="00BA287C"/>
    <w:p w14:paraId="402882EA" w14:textId="77777777" w:rsidR="00705D4B" w:rsidRPr="001F31AD" w:rsidRDefault="00F716D1" w:rsidP="001F31AD">
      <w:pPr>
        <w:numPr>
          <w:ilvl w:val="1"/>
          <w:numId w:val="2"/>
        </w:numPr>
        <w:tabs>
          <w:tab w:val="num" w:pos="1440"/>
        </w:tabs>
      </w:pPr>
      <w:r w:rsidRPr="00BA287C">
        <w:rPr>
          <w:b/>
          <w:bCs/>
          <w:color w:val="00B050"/>
        </w:rPr>
        <w:t xml:space="preserve">Specific tariffs </w:t>
      </w:r>
      <w:r w:rsidRPr="001F31AD">
        <w:t xml:space="preserve">- levied as a fixed charge for each unit of a good imported </w:t>
      </w:r>
    </w:p>
    <w:p w14:paraId="6D331436" w14:textId="77777777" w:rsidR="00705D4B" w:rsidRDefault="00F716D1" w:rsidP="001F31AD">
      <w:pPr>
        <w:numPr>
          <w:ilvl w:val="1"/>
          <w:numId w:val="2"/>
        </w:numPr>
        <w:tabs>
          <w:tab w:val="num" w:pos="1440"/>
        </w:tabs>
      </w:pPr>
      <w:r w:rsidRPr="00BA287C">
        <w:rPr>
          <w:b/>
          <w:bCs/>
          <w:color w:val="00B050"/>
        </w:rPr>
        <w:t xml:space="preserve">Ad valorem tariffs </w:t>
      </w:r>
      <w:r w:rsidRPr="001F31AD">
        <w:t xml:space="preserve">- levied as a proportion of the value of the imported good  </w:t>
      </w:r>
    </w:p>
    <w:p w14:paraId="5B9B4736" w14:textId="77777777" w:rsidR="00BA287C" w:rsidRDefault="00BA287C" w:rsidP="00BA287C"/>
    <w:p w14:paraId="6F07DC86" w14:textId="77777777" w:rsidR="00BA287C" w:rsidRPr="001F31AD" w:rsidRDefault="00BA287C" w:rsidP="00BA287C">
      <w:r>
        <w:t>Ex of Export Controls/Incentives: They have 2 objectives: raise government revenue &amp; reduce export from a sector usually for political reasons</w:t>
      </w:r>
    </w:p>
    <w:p w14:paraId="1BA3EED4" w14:textId="77777777" w:rsidR="001F31AD" w:rsidRDefault="001F31AD" w:rsidP="001F31AD"/>
    <w:p w14:paraId="7B0DEF16" w14:textId="0667FEB9" w:rsidR="00705D4B" w:rsidRPr="00BA287C" w:rsidRDefault="00F716D1" w:rsidP="00BA287C">
      <w:pPr>
        <w:pStyle w:val="ListParagraph"/>
        <w:numPr>
          <w:ilvl w:val="0"/>
          <w:numId w:val="2"/>
        </w:numPr>
      </w:pPr>
      <w:r w:rsidRPr="00BA287C">
        <w:rPr>
          <w:b/>
          <w:bCs/>
          <w:color w:val="FF0000"/>
        </w:rPr>
        <w:t xml:space="preserve">Subsidies </w:t>
      </w:r>
      <w:r w:rsidRPr="00BA287C">
        <w:t>-</w:t>
      </w:r>
      <w:r w:rsidRPr="00BA287C">
        <w:rPr>
          <w:b/>
          <w:bCs/>
        </w:rPr>
        <w:t xml:space="preserve"> </w:t>
      </w:r>
      <w:r w:rsidRPr="00BA287C">
        <w:t>government payments to domestic producers</w:t>
      </w:r>
      <w:r w:rsidR="00BA287C">
        <w:t xml:space="preserve"> i</w:t>
      </w:r>
      <w:r w:rsidR="00BA287C" w:rsidRPr="007E3BC9">
        <w:t>n the form of</w:t>
      </w:r>
      <w:r w:rsidR="00BA287C">
        <w:t>:</w:t>
      </w:r>
      <w:r w:rsidR="00BA287C" w:rsidRPr="007E3BC9">
        <w:t xml:space="preserve"> grants, low-interest loans, tax exemptions</w:t>
      </w:r>
      <w:r w:rsidR="00A079A4">
        <w:t xml:space="preserve">. Help </w:t>
      </w:r>
    </w:p>
    <w:p w14:paraId="609A2869" w14:textId="77777777" w:rsidR="00705D4B" w:rsidRPr="00BA287C" w:rsidRDefault="00F716D1" w:rsidP="00BA287C">
      <w:pPr>
        <w:pStyle w:val="ListParagraph"/>
        <w:numPr>
          <w:ilvl w:val="0"/>
          <w:numId w:val="9"/>
        </w:numPr>
      </w:pPr>
      <w:r w:rsidRPr="00BA287C">
        <w:t>Subsidies help domestic producers</w:t>
      </w:r>
      <w:r w:rsidR="00BA287C">
        <w:t>:</w:t>
      </w:r>
    </w:p>
    <w:p w14:paraId="150D2315" w14:textId="77777777" w:rsidR="00705D4B" w:rsidRPr="00BA287C" w:rsidRDefault="00BA287C" w:rsidP="00BA287C">
      <w:pPr>
        <w:pStyle w:val="ListParagraph"/>
        <w:numPr>
          <w:ilvl w:val="2"/>
          <w:numId w:val="9"/>
        </w:numPr>
      </w:pPr>
      <w:r>
        <w:t xml:space="preserve">To </w:t>
      </w:r>
      <w:r w:rsidR="00F716D1" w:rsidRPr="00BA287C">
        <w:t>compete against low-cost foreign imports</w:t>
      </w:r>
    </w:p>
    <w:p w14:paraId="3407956D" w14:textId="77777777" w:rsidR="00705D4B" w:rsidRPr="00BA287C" w:rsidRDefault="00BA287C" w:rsidP="00BA287C">
      <w:pPr>
        <w:pStyle w:val="ListParagraph"/>
        <w:numPr>
          <w:ilvl w:val="2"/>
          <w:numId w:val="9"/>
        </w:numPr>
      </w:pPr>
      <w:r>
        <w:t xml:space="preserve">To </w:t>
      </w:r>
      <w:r w:rsidR="00F716D1" w:rsidRPr="00BA287C">
        <w:t>gain export markets</w:t>
      </w:r>
    </w:p>
    <w:p w14:paraId="21FC444D" w14:textId="77777777" w:rsidR="00BA287C" w:rsidRDefault="00BA287C" w:rsidP="00BA287C">
      <w:pPr>
        <w:pStyle w:val="ListParagraph"/>
        <w:numPr>
          <w:ilvl w:val="0"/>
          <w:numId w:val="9"/>
        </w:numPr>
      </w:pPr>
      <w:r w:rsidRPr="00BA287C">
        <w:t>Consumers</w:t>
      </w:r>
      <w:r w:rsidRPr="00BA287C">
        <w:rPr>
          <w:b/>
          <w:bCs/>
        </w:rPr>
        <w:t xml:space="preserve"> </w:t>
      </w:r>
      <w:r w:rsidRPr="00BA287C">
        <w:t>typically absorb the costs of</w:t>
      </w:r>
      <w:r>
        <w:t xml:space="preserve"> subsidies </w:t>
      </w:r>
    </w:p>
    <w:p w14:paraId="65D4FF4F" w14:textId="77777777" w:rsidR="00BA287C" w:rsidRDefault="00BA287C" w:rsidP="00BA287C">
      <w:pPr>
        <w:pStyle w:val="ListParagraph"/>
        <w:numPr>
          <w:ilvl w:val="0"/>
          <w:numId w:val="11"/>
        </w:numPr>
      </w:pPr>
      <w:r>
        <w:t xml:space="preserve">Allow inefficient </w:t>
      </w:r>
      <w:r w:rsidR="00811635">
        <w:t>company</w:t>
      </w:r>
      <w:r>
        <w:t xml:space="preserve"> to stay in business</w:t>
      </w:r>
      <w:r w:rsidR="00811635">
        <w:t xml:space="preserve">, encourage countries to overproduce, reduce international trades. </w:t>
      </w:r>
    </w:p>
    <w:p w14:paraId="37536286" w14:textId="77777777" w:rsidR="00BA287C" w:rsidRDefault="00BA287C" w:rsidP="00BA287C"/>
    <w:p w14:paraId="14F78CF1" w14:textId="77777777" w:rsidR="00705D4B" w:rsidRPr="00BA287C" w:rsidRDefault="00F716D1" w:rsidP="00BA287C">
      <w:pPr>
        <w:pStyle w:val="ListParagraph"/>
        <w:numPr>
          <w:ilvl w:val="0"/>
          <w:numId w:val="2"/>
        </w:numPr>
      </w:pPr>
      <w:r w:rsidRPr="00BA287C">
        <w:rPr>
          <w:b/>
          <w:bCs/>
          <w:color w:val="FF0000"/>
        </w:rPr>
        <w:t xml:space="preserve">Import Quotas </w:t>
      </w:r>
      <w:r w:rsidRPr="00BA287C">
        <w:t xml:space="preserve">- restrict the quantity of some good that may be imported into a country  </w:t>
      </w:r>
    </w:p>
    <w:p w14:paraId="77E6C05B" w14:textId="77777777" w:rsidR="00705D4B" w:rsidRPr="00BA287C" w:rsidRDefault="00F716D1" w:rsidP="00BA287C">
      <w:pPr>
        <w:pStyle w:val="ListParagraph"/>
        <w:numPr>
          <w:ilvl w:val="1"/>
          <w:numId w:val="2"/>
        </w:numPr>
      </w:pPr>
      <w:r w:rsidRPr="00BA287C">
        <w:rPr>
          <w:b/>
          <w:bCs/>
          <w:color w:val="00B050"/>
        </w:rPr>
        <w:t xml:space="preserve">Tariff rate quotas </w:t>
      </w:r>
      <w:r w:rsidRPr="00BA287C">
        <w:t xml:space="preserve">- a hybrid of a quota and a tariff where a lower tariff is applied to imports within the quota </w:t>
      </w:r>
      <w:r w:rsidR="00BA287C">
        <w:t>limit</w:t>
      </w:r>
    </w:p>
    <w:p w14:paraId="6A6E55D9" w14:textId="3395976E" w:rsidR="00705D4B" w:rsidRDefault="00F716D1" w:rsidP="00BA287C">
      <w:pPr>
        <w:pStyle w:val="ListParagraph"/>
        <w:numPr>
          <w:ilvl w:val="1"/>
          <w:numId w:val="2"/>
        </w:numPr>
      </w:pPr>
      <w:r w:rsidRPr="00BA287C">
        <w:rPr>
          <w:b/>
          <w:bCs/>
          <w:color w:val="00B050"/>
        </w:rPr>
        <w:t xml:space="preserve">A quota </w:t>
      </w:r>
      <w:r w:rsidR="00BA287C" w:rsidRPr="00BA287C">
        <w:rPr>
          <w:b/>
          <w:bCs/>
          <w:color w:val="00B050"/>
        </w:rPr>
        <w:t>rent -</w:t>
      </w:r>
      <w:r w:rsidRPr="00BA287C">
        <w:rPr>
          <w:color w:val="00B050"/>
        </w:rPr>
        <w:t xml:space="preserve"> </w:t>
      </w:r>
      <w:r w:rsidRPr="00BA287C">
        <w:t>the extra profit that producers make when supply is artificial</w:t>
      </w:r>
      <w:r w:rsidR="00C210AC">
        <w:t xml:space="preserve">ly limited by an import quota. </w:t>
      </w:r>
    </w:p>
    <w:p w14:paraId="25E04A2A" w14:textId="77777777" w:rsidR="00811635" w:rsidRPr="00811635" w:rsidRDefault="00811635" w:rsidP="00811635">
      <w:pPr>
        <w:rPr>
          <w:color w:val="FF0000"/>
        </w:rPr>
      </w:pPr>
    </w:p>
    <w:p w14:paraId="2889E90D" w14:textId="77777777" w:rsidR="00705D4B" w:rsidRPr="00811635" w:rsidRDefault="00F716D1" w:rsidP="00811635">
      <w:pPr>
        <w:pStyle w:val="ListParagraph"/>
        <w:numPr>
          <w:ilvl w:val="0"/>
          <w:numId w:val="2"/>
        </w:numPr>
      </w:pPr>
      <w:r w:rsidRPr="00811635">
        <w:rPr>
          <w:b/>
          <w:bCs/>
          <w:color w:val="FF0000"/>
        </w:rPr>
        <w:t xml:space="preserve">Voluntary Export Restraints </w:t>
      </w:r>
      <w:r w:rsidRPr="00811635">
        <w:t>- quotas on trade imposed by the exporting country, typically at the request of the importing country’s government</w:t>
      </w:r>
      <w:r w:rsidR="00811635">
        <w:t>. (Japanese cars)</w:t>
      </w:r>
    </w:p>
    <w:p w14:paraId="4DBE6F9D" w14:textId="77777777" w:rsidR="00705D4B" w:rsidRPr="00811635" w:rsidRDefault="00F716D1" w:rsidP="00811635">
      <w:pPr>
        <w:pStyle w:val="ListParagraph"/>
        <w:numPr>
          <w:ilvl w:val="2"/>
          <w:numId w:val="2"/>
        </w:numPr>
      </w:pPr>
      <w:r w:rsidRPr="00811635">
        <w:t>Import quotas and voluntary export restraints</w:t>
      </w:r>
    </w:p>
    <w:p w14:paraId="1DCCB659" w14:textId="77777777" w:rsidR="00705D4B" w:rsidRPr="00811635" w:rsidRDefault="00811635" w:rsidP="00811635">
      <w:pPr>
        <w:pStyle w:val="ListParagraph"/>
        <w:numPr>
          <w:ilvl w:val="3"/>
          <w:numId w:val="2"/>
        </w:numPr>
      </w:pPr>
      <w:r>
        <w:t>B</w:t>
      </w:r>
      <w:r w:rsidR="00F716D1" w:rsidRPr="00811635">
        <w:t xml:space="preserve">enefit domestic producers </w:t>
      </w:r>
    </w:p>
    <w:p w14:paraId="517C45C7" w14:textId="77777777" w:rsidR="00705D4B" w:rsidRDefault="00811635" w:rsidP="00811635">
      <w:pPr>
        <w:pStyle w:val="ListParagraph"/>
        <w:numPr>
          <w:ilvl w:val="3"/>
          <w:numId w:val="2"/>
        </w:numPr>
      </w:pPr>
      <w:r>
        <w:t>R</w:t>
      </w:r>
      <w:r w:rsidR="00F716D1" w:rsidRPr="00811635">
        <w:t>aise the prices of imported goods</w:t>
      </w:r>
    </w:p>
    <w:p w14:paraId="278DCE24" w14:textId="77777777" w:rsidR="00811635" w:rsidRDefault="00811635" w:rsidP="00811635"/>
    <w:p w14:paraId="062A15AC" w14:textId="77777777" w:rsidR="00705D4B" w:rsidRPr="00811635" w:rsidRDefault="00F716D1" w:rsidP="00811635">
      <w:pPr>
        <w:pStyle w:val="ListParagraph"/>
        <w:numPr>
          <w:ilvl w:val="0"/>
          <w:numId w:val="2"/>
        </w:numPr>
      </w:pPr>
      <w:r w:rsidRPr="00811635">
        <w:rPr>
          <w:b/>
          <w:bCs/>
          <w:color w:val="FF0000"/>
        </w:rPr>
        <w:lastRenderedPageBreak/>
        <w:t xml:space="preserve">Local Content Requirements </w:t>
      </w:r>
      <w:r w:rsidRPr="00811635">
        <w:t xml:space="preserve">-  demand that some specific fraction of a good be produced domestically </w:t>
      </w:r>
    </w:p>
    <w:p w14:paraId="178E0BC1" w14:textId="77777777" w:rsidR="00705D4B" w:rsidRPr="00811635" w:rsidRDefault="00811635" w:rsidP="00811635">
      <w:pPr>
        <w:pStyle w:val="ListParagraph"/>
        <w:numPr>
          <w:ilvl w:val="2"/>
          <w:numId w:val="2"/>
        </w:numPr>
      </w:pPr>
      <w:r>
        <w:t>B</w:t>
      </w:r>
      <w:r w:rsidR="00F716D1" w:rsidRPr="00811635">
        <w:t>enefit domestic producers</w:t>
      </w:r>
    </w:p>
    <w:p w14:paraId="3F659B4B" w14:textId="77777777" w:rsidR="00705D4B" w:rsidRDefault="00811635" w:rsidP="00811635">
      <w:pPr>
        <w:pStyle w:val="ListParagraph"/>
        <w:numPr>
          <w:ilvl w:val="2"/>
          <w:numId w:val="2"/>
        </w:numPr>
      </w:pPr>
      <w:r>
        <w:t>C</w:t>
      </w:r>
      <w:r w:rsidR="00F716D1" w:rsidRPr="00811635">
        <w:t>onsumers face higher prices</w:t>
      </w:r>
    </w:p>
    <w:p w14:paraId="38035E38" w14:textId="77777777" w:rsidR="00811635" w:rsidRPr="00811635" w:rsidRDefault="00811635" w:rsidP="00811635"/>
    <w:p w14:paraId="7442593E" w14:textId="77777777" w:rsidR="00705D4B" w:rsidRPr="00811635" w:rsidRDefault="00F716D1" w:rsidP="00811635">
      <w:pPr>
        <w:pStyle w:val="ListParagraph"/>
        <w:numPr>
          <w:ilvl w:val="0"/>
          <w:numId w:val="2"/>
        </w:numPr>
      </w:pPr>
      <w:r w:rsidRPr="00811635">
        <w:rPr>
          <w:b/>
          <w:bCs/>
          <w:color w:val="FF0000"/>
        </w:rPr>
        <w:t xml:space="preserve">Administrative Policies </w:t>
      </w:r>
      <w:r w:rsidRPr="00811635">
        <w:t xml:space="preserve">- bureaucratic rules designed to make it difficult for imports to enter a country  </w:t>
      </w:r>
    </w:p>
    <w:p w14:paraId="306683A1" w14:textId="77777777" w:rsidR="00705D4B" w:rsidRDefault="00811635" w:rsidP="00811635">
      <w:pPr>
        <w:pStyle w:val="ListParagraph"/>
        <w:numPr>
          <w:ilvl w:val="2"/>
          <w:numId w:val="2"/>
        </w:numPr>
      </w:pPr>
      <w:r>
        <w:t>P</w:t>
      </w:r>
      <w:r w:rsidR="00F716D1" w:rsidRPr="00811635">
        <w:t>olices hurt consumers by limiting choice</w:t>
      </w:r>
    </w:p>
    <w:p w14:paraId="67D484BD" w14:textId="77777777" w:rsidR="00811635" w:rsidRDefault="00811635" w:rsidP="00811635"/>
    <w:p w14:paraId="5EF52AEA" w14:textId="77777777" w:rsidR="00705D4B" w:rsidRPr="00811635" w:rsidRDefault="00F716D1" w:rsidP="00811635">
      <w:pPr>
        <w:pStyle w:val="ListParagraph"/>
        <w:numPr>
          <w:ilvl w:val="0"/>
          <w:numId w:val="2"/>
        </w:numPr>
      </w:pPr>
      <w:r w:rsidRPr="00811635">
        <w:rPr>
          <w:b/>
          <w:bCs/>
          <w:color w:val="FF0000"/>
        </w:rPr>
        <w:t>Antidumping Policies</w:t>
      </w:r>
      <w:r w:rsidRPr="00811635">
        <w:t>–also called countervailing duties–punish foreign firms that engage in dumping and protect domestic producers from “unfair” foreign competition</w:t>
      </w:r>
    </w:p>
    <w:p w14:paraId="7E7C2E31" w14:textId="77777777" w:rsidR="00705D4B" w:rsidRPr="00811635" w:rsidRDefault="00F716D1" w:rsidP="00811635">
      <w:pPr>
        <w:pStyle w:val="ListParagraph"/>
        <w:numPr>
          <w:ilvl w:val="1"/>
          <w:numId w:val="2"/>
        </w:numPr>
      </w:pPr>
      <w:r w:rsidRPr="00811635">
        <w:rPr>
          <w:b/>
          <w:bCs/>
          <w:color w:val="00B050"/>
        </w:rPr>
        <w:t xml:space="preserve">dumping </w:t>
      </w:r>
      <w:r w:rsidRPr="00811635">
        <w:t xml:space="preserve">- selling goods in a foreign market below their costs of production, or selling goods in a foreign market below their “fair” market value </w:t>
      </w:r>
      <w:r w:rsidRPr="00811635">
        <w:rPr>
          <w:rFonts w:ascii="MingLiU" w:eastAsia="MingLiU" w:hAnsi="MingLiU" w:cs="MingLiU"/>
        </w:rPr>
        <w:br/>
      </w:r>
      <w:r w:rsidRPr="00811635">
        <w:t xml:space="preserve"> </w:t>
      </w:r>
    </w:p>
    <w:p w14:paraId="7D05102C" w14:textId="77777777" w:rsidR="00705D4B" w:rsidRPr="00811635" w:rsidRDefault="00811635" w:rsidP="00811635">
      <w:pPr>
        <w:pStyle w:val="ListParagraph"/>
        <w:numPr>
          <w:ilvl w:val="2"/>
          <w:numId w:val="2"/>
        </w:numPr>
      </w:pPr>
      <w:r>
        <w:t>E</w:t>
      </w:r>
      <w:r w:rsidR="00F716D1" w:rsidRPr="00811635">
        <w:t xml:space="preserve">nables firms to unload excess production in foreign markets  </w:t>
      </w:r>
    </w:p>
    <w:p w14:paraId="464A6A49" w14:textId="77777777" w:rsidR="00811635" w:rsidRDefault="00811635" w:rsidP="00886BF4">
      <w:pPr>
        <w:pStyle w:val="ListParagraph"/>
        <w:numPr>
          <w:ilvl w:val="2"/>
          <w:numId w:val="2"/>
        </w:numPr>
      </w:pPr>
      <w:r>
        <w:t>M</w:t>
      </w:r>
      <w:r w:rsidR="00F716D1" w:rsidRPr="00811635">
        <w:t>ay be predatory behavior - producers use profits from their home markets to subsidize prices in a foreign market to drive competitors out of that market, and then later raise prices</w:t>
      </w:r>
    </w:p>
    <w:p w14:paraId="2FDC4791" w14:textId="77777777" w:rsidR="00886BF4" w:rsidRDefault="00886BF4" w:rsidP="00886BF4"/>
    <w:p w14:paraId="30B23F5F" w14:textId="77777777" w:rsidR="00886BF4" w:rsidRPr="00886BF4" w:rsidRDefault="00886BF4" w:rsidP="00886BF4">
      <w:pPr>
        <w:pStyle w:val="ListParagraph"/>
        <w:numPr>
          <w:ilvl w:val="0"/>
          <w:numId w:val="3"/>
        </w:numPr>
        <w:rPr>
          <w:b/>
          <w:u w:val="single"/>
        </w:rPr>
      </w:pPr>
      <w:r w:rsidRPr="00886BF4">
        <w:rPr>
          <w:b/>
          <w:u w:val="single"/>
        </w:rPr>
        <w:t>Reasons Governments intervene in Markets</w:t>
      </w:r>
    </w:p>
    <w:p w14:paraId="4135F41B" w14:textId="77777777" w:rsidR="00886BF4" w:rsidRDefault="00886BF4" w:rsidP="00886BF4"/>
    <w:p w14:paraId="4DE28C6B" w14:textId="77777777" w:rsidR="00886BF4" w:rsidRDefault="00886BF4" w:rsidP="00886BF4"/>
    <w:p w14:paraId="0731D232" w14:textId="77777777" w:rsidR="00886BF4" w:rsidRDefault="00886BF4" w:rsidP="00886BF4">
      <w:r>
        <w:t xml:space="preserve">Main arguments for Government Intervention: </w:t>
      </w:r>
    </w:p>
    <w:p w14:paraId="1D597C2B" w14:textId="77777777" w:rsidR="00886BF4" w:rsidRDefault="00886BF4" w:rsidP="00886BF4"/>
    <w:p w14:paraId="0CFD3359" w14:textId="77777777" w:rsidR="00705D4B" w:rsidRDefault="00F716D1" w:rsidP="00886BF4">
      <w:pPr>
        <w:numPr>
          <w:ilvl w:val="0"/>
          <w:numId w:val="16"/>
        </w:numPr>
      </w:pPr>
      <w:r w:rsidRPr="00631EF0">
        <w:rPr>
          <w:b/>
          <w:bCs/>
          <w:color w:val="3289F4"/>
          <w:u w:val="single"/>
        </w:rPr>
        <w:t>Political arguments</w:t>
      </w:r>
      <w:r w:rsidRPr="00886BF4">
        <w:rPr>
          <w:b/>
          <w:bCs/>
        </w:rPr>
        <w:t xml:space="preserve"> </w:t>
      </w:r>
      <w:r w:rsidRPr="00886BF4">
        <w:t xml:space="preserve">- concerned with protecting the interests of certain groups within a nation (normally producers), often at the expense of other groups (normally consumers)  </w:t>
      </w:r>
    </w:p>
    <w:p w14:paraId="68A799DF" w14:textId="77777777" w:rsidR="00886BF4" w:rsidRDefault="00886BF4" w:rsidP="00886BF4"/>
    <w:p w14:paraId="00C6F73A" w14:textId="77777777" w:rsidR="00705D4B" w:rsidRPr="00886BF4" w:rsidRDefault="00F716D1" w:rsidP="00886BF4">
      <w:pPr>
        <w:pStyle w:val="ListParagraph"/>
        <w:numPr>
          <w:ilvl w:val="0"/>
          <w:numId w:val="20"/>
        </w:numPr>
      </w:pPr>
      <w:r w:rsidRPr="00886BF4">
        <w:rPr>
          <w:b/>
          <w:bCs/>
          <w:color w:val="00B050"/>
        </w:rPr>
        <w:t xml:space="preserve">Protecting jobs </w:t>
      </w:r>
      <w:r w:rsidRPr="00886BF4">
        <w:t xml:space="preserve">- the most common political </w:t>
      </w:r>
      <w:r w:rsidR="00886BF4">
        <w:t xml:space="preserve">reason for trade restrictions </w:t>
      </w:r>
    </w:p>
    <w:p w14:paraId="6C071F2B" w14:textId="77777777" w:rsidR="00886BF4" w:rsidRDefault="00886BF4" w:rsidP="00886BF4">
      <w:pPr>
        <w:numPr>
          <w:ilvl w:val="1"/>
          <w:numId w:val="17"/>
        </w:numPr>
      </w:pPr>
      <w:r>
        <w:t>R</w:t>
      </w:r>
      <w:r w:rsidR="00F716D1" w:rsidRPr="00886BF4">
        <w:t xml:space="preserve">esults from political </w:t>
      </w:r>
      <w:r w:rsidR="00F716D1" w:rsidRPr="00886BF4">
        <w:rPr>
          <w:b/>
        </w:rPr>
        <w:t>pressures by unions or industries</w:t>
      </w:r>
      <w:r w:rsidR="00F716D1" w:rsidRPr="00886BF4">
        <w:t xml:space="preserve"> that are "threatened" by more efficient foreign producers and have more political clout than consumers </w:t>
      </w:r>
    </w:p>
    <w:p w14:paraId="6843B02D" w14:textId="77777777" w:rsidR="00886BF4" w:rsidRDefault="00F716D1" w:rsidP="00886BF4">
      <w:r w:rsidRPr="00886BF4">
        <w:t xml:space="preserve"> </w:t>
      </w:r>
    </w:p>
    <w:p w14:paraId="07CAA7F6" w14:textId="77777777" w:rsidR="00705D4B" w:rsidRPr="00886BF4" w:rsidRDefault="00F716D1" w:rsidP="00886BF4">
      <w:pPr>
        <w:pStyle w:val="ListParagraph"/>
        <w:numPr>
          <w:ilvl w:val="0"/>
          <w:numId w:val="20"/>
        </w:numPr>
      </w:pPr>
      <w:r w:rsidRPr="00886BF4">
        <w:rPr>
          <w:b/>
          <w:bCs/>
          <w:color w:val="00B050"/>
        </w:rPr>
        <w:t xml:space="preserve">Protecting industries deemed important for national security </w:t>
      </w:r>
      <w:r w:rsidRPr="00886BF4">
        <w:t>- industries are often protected because they are deemed important for national security</w:t>
      </w:r>
    </w:p>
    <w:p w14:paraId="049A3447" w14:textId="77777777" w:rsidR="00886BF4" w:rsidRDefault="00F716D1" w:rsidP="00886BF4">
      <w:pPr>
        <w:pStyle w:val="ListParagraph"/>
        <w:numPr>
          <w:ilvl w:val="0"/>
          <w:numId w:val="22"/>
        </w:numPr>
      </w:pPr>
      <w:r w:rsidRPr="00886BF4">
        <w:t>aerospace or semiconductors</w:t>
      </w:r>
    </w:p>
    <w:p w14:paraId="2AD44C34" w14:textId="77777777" w:rsidR="00886BF4" w:rsidRDefault="00886BF4" w:rsidP="00886BF4"/>
    <w:p w14:paraId="2D7C3A83" w14:textId="77777777" w:rsidR="00705D4B" w:rsidRPr="00886BF4" w:rsidRDefault="00F716D1" w:rsidP="00886BF4">
      <w:pPr>
        <w:pStyle w:val="ListParagraph"/>
        <w:numPr>
          <w:ilvl w:val="0"/>
          <w:numId w:val="20"/>
        </w:numPr>
      </w:pPr>
      <w:r w:rsidRPr="00886BF4">
        <w:rPr>
          <w:b/>
          <w:bCs/>
          <w:color w:val="00B050"/>
        </w:rPr>
        <w:t xml:space="preserve">Retaliation for unfair foreign competition </w:t>
      </w:r>
      <w:r w:rsidRPr="00886BF4">
        <w:t>- when governments take, or threaten to take, specific actions, other countries may remove trade barriers</w:t>
      </w:r>
    </w:p>
    <w:p w14:paraId="11DD8258" w14:textId="77777777" w:rsidR="00705D4B" w:rsidRPr="00886BF4" w:rsidRDefault="00886BF4" w:rsidP="00886BF4">
      <w:pPr>
        <w:pStyle w:val="ListParagraph"/>
        <w:numPr>
          <w:ilvl w:val="1"/>
          <w:numId w:val="20"/>
        </w:numPr>
      </w:pPr>
      <w:r>
        <w:t>I</w:t>
      </w:r>
      <w:r w:rsidR="00F716D1" w:rsidRPr="00886BF4">
        <w:t>f threatened governments do not back down, tensions can escalate and new trade barriers may be enacted</w:t>
      </w:r>
    </w:p>
    <w:p w14:paraId="79DE19C5" w14:textId="77777777" w:rsidR="00705D4B" w:rsidRDefault="00886BF4" w:rsidP="00886BF4">
      <w:pPr>
        <w:pStyle w:val="ListParagraph"/>
        <w:numPr>
          <w:ilvl w:val="1"/>
          <w:numId w:val="20"/>
        </w:numPr>
      </w:pPr>
      <w:r>
        <w:t>R</w:t>
      </w:r>
      <w:r w:rsidR="00F716D1" w:rsidRPr="00886BF4">
        <w:t>isky strategy</w:t>
      </w:r>
    </w:p>
    <w:p w14:paraId="588F966C" w14:textId="77777777" w:rsidR="00886BF4" w:rsidRPr="00886BF4" w:rsidRDefault="00886BF4" w:rsidP="00886BF4"/>
    <w:p w14:paraId="178A90D1" w14:textId="77777777" w:rsidR="00705D4B" w:rsidRDefault="00F716D1" w:rsidP="00886BF4">
      <w:pPr>
        <w:pStyle w:val="ListParagraph"/>
        <w:numPr>
          <w:ilvl w:val="0"/>
          <w:numId w:val="20"/>
        </w:numPr>
      </w:pPr>
      <w:r w:rsidRPr="00886BF4">
        <w:rPr>
          <w:b/>
          <w:bCs/>
          <w:color w:val="00B050"/>
        </w:rPr>
        <w:t xml:space="preserve">Protecting consumers from “dangerous” products </w:t>
      </w:r>
      <w:r w:rsidRPr="00886BF4">
        <w:t>- limit “unsafe” products</w:t>
      </w:r>
    </w:p>
    <w:p w14:paraId="39E264C3" w14:textId="77777777" w:rsidR="00886BF4" w:rsidRDefault="00886BF4" w:rsidP="00886BF4"/>
    <w:p w14:paraId="3D406794" w14:textId="77777777" w:rsidR="00705D4B" w:rsidRPr="00886BF4" w:rsidRDefault="00F716D1" w:rsidP="00886BF4">
      <w:pPr>
        <w:pStyle w:val="ListParagraph"/>
        <w:numPr>
          <w:ilvl w:val="0"/>
          <w:numId w:val="20"/>
        </w:numPr>
      </w:pPr>
      <w:r w:rsidRPr="00886BF4">
        <w:rPr>
          <w:b/>
          <w:bCs/>
          <w:color w:val="00B050"/>
        </w:rPr>
        <w:t xml:space="preserve">Furthering the goals of foreign policy </w:t>
      </w:r>
      <w:r w:rsidRPr="00886BF4">
        <w:rPr>
          <w:color w:val="00B050"/>
        </w:rPr>
        <w:t xml:space="preserve">- </w:t>
      </w:r>
      <w:r w:rsidRPr="00886BF4">
        <w:t xml:space="preserve">preferential trade terms can be granted to countries that a government wants to build strong relations with  </w:t>
      </w:r>
    </w:p>
    <w:p w14:paraId="6AD27154" w14:textId="77777777" w:rsidR="00705D4B" w:rsidRDefault="00886BF4" w:rsidP="00886BF4">
      <w:pPr>
        <w:pStyle w:val="ListParagraph"/>
        <w:numPr>
          <w:ilvl w:val="1"/>
          <w:numId w:val="20"/>
        </w:numPr>
      </w:pPr>
      <w:r>
        <w:t>T</w:t>
      </w:r>
      <w:r w:rsidR="00F716D1" w:rsidRPr="00886BF4">
        <w:t>rade policy can also be used to punish rogue states</w:t>
      </w:r>
      <w:r w:rsidR="00631EF0">
        <w:t xml:space="preserve"> (that do not abide by </w:t>
      </w:r>
      <w:proofErr w:type="spellStart"/>
      <w:r w:rsidR="00631EF0">
        <w:t>Int</w:t>
      </w:r>
      <w:proofErr w:type="spellEnd"/>
      <w:r w:rsidR="00631EF0">
        <w:t xml:space="preserve">’ Laws or Norms) </w:t>
      </w:r>
    </w:p>
    <w:p w14:paraId="2652982E" w14:textId="77777777" w:rsidR="00631EF0" w:rsidRDefault="00631EF0" w:rsidP="00631EF0"/>
    <w:p w14:paraId="49A4EF82" w14:textId="77777777" w:rsidR="00705D4B" w:rsidRDefault="00F716D1" w:rsidP="00631EF0">
      <w:pPr>
        <w:pStyle w:val="ListParagraph"/>
        <w:numPr>
          <w:ilvl w:val="0"/>
          <w:numId w:val="26"/>
        </w:numPr>
      </w:pPr>
      <w:r w:rsidRPr="00631EF0">
        <w:rPr>
          <w:b/>
          <w:bCs/>
          <w:color w:val="00B050"/>
        </w:rPr>
        <w:t xml:space="preserve">Protecting the human rights of individuals in exporting countries </w:t>
      </w:r>
      <w:r w:rsidRPr="00631EF0">
        <w:rPr>
          <w:color w:val="00B050"/>
        </w:rPr>
        <w:t xml:space="preserve">- </w:t>
      </w:r>
      <w:r w:rsidRPr="00631EF0">
        <w:t>through trade policy actions</w:t>
      </w:r>
    </w:p>
    <w:p w14:paraId="57851D0D" w14:textId="77777777" w:rsidR="00631EF0" w:rsidRPr="00631EF0" w:rsidRDefault="00631EF0" w:rsidP="00631EF0">
      <w:pPr>
        <w:pStyle w:val="ListParagraph"/>
        <w:numPr>
          <w:ilvl w:val="1"/>
          <w:numId w:val="26"/>
        </w:numPr>
      </w:pPr>
      <w:r>
        <w:rPr>
          <w:bCs/>
        </w:rPr>
        <w:t>Unless large number of countries choose to take such action, it u</w:t>
      </w:r>
      <w:r w:rsidRPr="00631EF0">
        <w:rPr>
          <w:bCs/>
        </w:rPr>
        <w:t xml:space="preserve">nlikely to be successful </w:t>
      </w:r>
    </w:p>
    <w:p w14:paraId="28B858DC" w14:textId="77777777" w:rsidR="00631EF0" w:rsidRPr="00631EF0" w:rsidRDefault="00631EF0" w:rsidP="00631EF0">
      <w:pPr>
        <w:pStyle w:val="ListParagraph"/>
        <w:numPr>
          <w:ilvl w:val="1"/>
          <w:numId w:val="26"/>
        </w:numPr>
      </w:pPr>
      <w:r>
        <w:rPr>
          <w:bCs/>
        </w:rPr>
        <w:t xml:space="preserve">Best way is to engage in </w:t>
      </w:r>
      <w:proofErr w:type="spellStart"/>
      <w:r>
        <w:rPr>
          <w:bCs/>
        </w:rPr>
        <w:t>Int</w:t>
      </w:r>
      <w:proofErr w:type="spellEnd"/>
      <w:r>
        <w:rPr>
          <w:bCs/>
        </w:rPr>
        <w:t>’ Trades</w:t>
      </w:r>
    </w:p>
    <w:p w14:paraId="4335C14B" w14:textId="77777777" w:rsidR="00631EF0" w:rsidRPr="00631EF0" w:rsidRDefault="00631EF0" w:rsidP="00631EF0"/>
    <w:p w14:paraId="00453E21" w14:textId="77777777" w:rsidR="00705D4B" w:rsidRPr="00631EF0" w:rsidRDefault="00F716D1" w:rsidP="00631EF0">
      <w:pPr>
        <w:pStyle w:val="ListParagraph"/>
        <w:numPr>
          <w:ilvl w:val="0"/>
          <w:numId w:val="26"/>
        </w:numPr>
      </w:pPr>
      <w:r w:rsidRPr="00631EF0">
        <w:rPr>
          <w:b/>
          <w:bCs/>
        </w:rPr>
        <w:t xml:space="preserve">Protecting the environment </w:t>
      </w:r>
      <w:r w:rsidRPr="00631EF0">
        <w:t>- international trade is associated with a decline in environmental quality</w:t>
      </w:r>
    </w:p>
    <w:p w14:paraId="7B6D3055" w14:textId="77777777" w:rsidR="00705D4B" w:rsidRPr="00631EF0" w:rsidRDefault="00631EF0" w:rsidP="00631EF0">
      <w:pPr>
        <w:pStyle w:val="ListParagraph"/>
        <w:numPr>
          <w:ilvl w:val="1"/>
          <w:numId w:val="26"/>
        </w:numPr>
      </w:pPr>
      <w:r>
        <w:t>C</w:t>
      </w:r>
      <w:r w:rsidR="00F716D1" w:rsidRPr="00631EF0">
        <w:t>oncern over global warming</w:t>
      </w:r>
    </w:p>
    <w:p w14:paraId="26E41D80" w14:textId="77777777" w:rsidR="00705D4B" w:rsidRPr="00631EF0" w:rsidRDefault="00631EF0" w:rsidP="00631EF0">
      <w:pPr>
        <w:pStyle w:val="ListParagraph"/>
        <w:numPr>
          <w:ilvl w:val="1"/>
          <w:numId w:val="26"/>
        </w:numPr>
      </w:pPr>
      <w:r>
        <w:t>E</w:t>
      </w:r>
      <w:r w:rsidR="00F716D1" w:rsidRPr="00631EF0">
        <w:t>nforcement of environmental regulations</w:t>
      </w:r>
    </w:p>
    <w:p w14:paraId="184C79AA" w14:textId="77777777" w:rsidR="00886BF4" w:rsidRDefault="00886BF4" w:rsidP="00886BF4"/>
    <w:p w14:paraId="48E43125" w14:textId="77777777" w:rsidR="00886BF4" w:rsidRPr="00886BF4" w:rsidRDefault="00886BF4" w:rsidP="00886BF4"/>
    <w:p w14:paraId="753E2FBB" w14:textId="77777777" w:rsidR="00705D4B" w:rsidRPr="00886BF4" w:rsidRDefault="00F716D1" w:rsidP="00886BF4">
      <w:pPr>
        <w:numPr>
          <w:ilvl w:val="0"/>
          <w:numId w:val="16"/>
        </w:numPr>
        <w:tabs>
          <w:tab w:val="num" w:pos="720"/>
        </w:tabs>
      </w:pPr>
      <w:r w:rsidRPr="00631EF0">
        <w:rPr>
          <w:b/>
          <w:bCs/>
          <w:color w:val="3289F4"/>
          <w:u w:val="single"/>
        </w:rPr>
        <w:t>Economic arguments</w:t>
      </w:r>
      <w:r w:rsidRPr="00886BF4">
        <w:rPr>
          <w:b/>
          <w:bCs/>
          <w:color w:val="3289F4"/>
        </w:rPr>
        <w:t xml:space="preserve"> </w:t>
      </w:r>
      <w:r w:rsidRPr="00886BF4">
        <w:t>- concerned with boosting the overall wealth of a nation - benefits both producers and consumers</w:t>
      </w:r>
    </w:p>
    <w:p w14:paraId="6DBA0A39" w14:textId="77777777" w:rsidR="00886BF4" w:rsidRDefault="00886BF4" w:rsidP="00886BF4"/>
    <w:p w14:paraId="15271F20" w14:textId="77777777" w:rsidR="00631EF0" w:rsidRDefault="00F716D1" w:rsidP="00631EF0">
      <w:pPr>
        <w:pStyle w:val="ListParagraph"/>
        <w:numPr>
          <w:ilvl w:val="0"/>
          <w:numId w:val="28"/>
        </w:numPr>
      </w:pPr>
      <w:r w:rsidRPr="00631EF0">
        <w:rPr>
          <w:b/>
          <w:bCs/>
          <w:color w:val="00B050"/>
        </w:rPr>
        <w:t>The infant industry argument</w:t>
      </w:r>
    </w:p>
    <w:p w14:paraId="18E1D031" w14:textId="77777777" w:rsidR="00705D4B" w:rsidRPr="00631EF0" w:rsidRDefault="00631EF0" w:rsidP="00631EF0">
      <w:pPr>
        <w:pStyle w:val="ListParagraph"/>
        <w:numPr>
          <w:ilvl w:val="1"/>
          <w:numId w:val="28"/>
        </w:numPr>
      </w:pPr>
      <w:r>
        <w:t>A</w:t>
      </w:r>
      <w:r w:rsidR="00F716D1" w:rsidRPr="00631EF0">
        <w:t>n industry should be pr</w:t>
      </w:r>
      <w:r>
        <w:t>otected until it can develop,</w:t>
      </w:r>
      <w:r w:rsidR="00F716D1" w:rsidRPr="00631EF0">
        <w:t xml:space="preserve"> be viable and competitive internationally </w:t>
      </w:r>
    </w:p>
    <w:p w14:paraId="29FC98CE" w14:textId="77777777" w:rsidR="00631EF0" w:rsidRDefault="00631EF0" w:rsidP="00631EF0">
      <w:pPr>
        <w:pStyle w:val="ListParagraph"/>
        <w:numPr>
          <w:ilvl w:val="1"/>
          <w:numId w:val="28"/>
        </w:numPr>
      </w:pPr>
      <w:r>
        <w:t>It has been a</w:t>
      </w:r>
      <w:r w:rsidR="00F716D1" w:rsidRPr="00631EF0">
        <w:t>ccepted as a justification for temporary trade restrictions under the WTO</w:t>
      </w:r>
      <w:r>
        <w:t xml:space="preserve">, but can be difficult to gauge when industry has “Grown Up” </w:t>
      </w:r>
    </w:p>
    <w:p w14:paraId="5A7EE8BB" w14:textId="77777777" w:rsidR="00631EF0" w:rsidRDefault="00631EF0" w:rsidP="00631EF0"/>
    <w:p w14:paraId="51B33C3A" w14:textId="77777777" w:rsidR="00631EF0" w:rsidRPr="00631EF0" w:rsidRDefault="00F716D1" w:rsidP="00631EF0">
      <w:pPr>
        <w:pStyle w:val="ListParagraph"/>
        <w:numPr>
          <w:ilvl w:val="0"/>
          <w:numId w:val="28"/>
        </w:numPr>
      </w:pPr>
      <w:r w:rsidRPr="00631EF0">
        <w:rPr>
          <w:b/>
          <w:bCs/>
          <w:color w:val="00B050"/>
        </w:rPr>
        <w:t xml:space="preserve">Strategic trade policy </w:t>
      </w:r>
      <w:r w:rsidRPr="00631EF0">
        <w:t>– first-mover advantages can be important to success</w:t>
      </w:r>
      <w:r w:rsidR="00631EF0" w:rsidRPr="00631EF0">
        <w:t xml:space="preserve">         </w:t>
      </w:r>
    </w:p>
    <w:p w14:paraId="641A654B" w14:textId="77777777" w:rsidR="00705D4B" w:rsidRPr="00631EF0" w:rsidRDefault="00631EF0" w:rsidP="00631EF0">
      <w:pPr>
        <w:pStyle w:val="ListParagraph"/>
        <w:numPr>
          <w:ilvl w:val="1"/>
          <w:numId w:val="32"/>
        </w:numPr>
      </w:pPr>
      <w:r>
        <w:t>G</w:t>
      </w:r>
      <w:r w:rsidR="00F716D1" w:rsidRPr="00631EF0">
        <w:t xml:space="preserve">overnments can help firms from their countries attain these advantages  </w:t>
      </w:r>
    </w:p>
    <w:p w14:paraId="63ACE17C" w14:textId="77777777" w:rsidR="00705D4B" w:rsidRPr="00631EF0" w:rsidRDefault="00631EF0" w:rsidP="00631EF0">
      <w:pPr>
        <w:pStyle w:val="ListParagraph"/>
        <w:numPr>
          <w:ilvl w:val="1"/>
          <w:numId w:val="32"/>
        </w:numPr>
      </w:pPr>
      <w:r>
        <w:t>G</w:t>
      </w:r>
      <w:r w:rsidR="00F716D1" w:rsidRPr="00631EF0">
        <w:t>overnments can help firms overcome barriers to entry into industries where foreign firms have an initial advantage</w:t>
      </w:r>
    </w:p>
    <w:p w14:paraId="7A5339D2" w14:textId="77777777" w:rsidR="00631EF0" w:rsidRDefault="00631EF0" w:rsidP="00631EF0"/>
    <w:p w14:paraId="65DE1D15" w14:textId="77777777" w:rsidR="00631EF0" w:rsidRDefault="00631EF0" w:rsidP="00631EF0">
      <w:pPr>
        <w:pStyle w:val="ListParagraph"/>
        <w:numPr>
          <w:ilvl w:val="0"/>
          <w:numId w:val="3"/>
        </w:numPr>
        <w:rPr>
          <w:b/>
          <w:u w:val="single"/>
        </w:rPr>
      </w:pPr>
      <w:r w:rsidRPr="00631EF0">
        <w:rPr>
          <w:b/>
          <w:u w:val="single"/>
        </w:rPr>
        <w:t>Cases when Government</w:t>
      </w:r>
      <w:r>
        <w:rPr>
          <w:b/>
          <w:u w:val="single"/>
        </w:rPr>
        <w:t>s</w:t>
      </w:r>
      <w:r w:rsidRPr="00631EF0">
        <w:rPr>
          <w:b/>
          <w:u w:val="single"/>
        </w:rPr>
        <w:t xml:space="preserve"> should avoid using trade barriers </w:t>
      </w:r>
    </w:p>
    <w:p w14:paraId="150E88C5" w14:textId="77777777" w:rsidR="00631EF0" w:rsidRPr="00631EF0" w:rsidRDefault="00631EF0" w:rsidP="00631EF0"/>
    <w:p w14:paraId="69A1B4BF" w14:textId="77777777" w:rsidR="00631EF0" w:rsidRPr="00631EF0" w:rsidRDefault="00F716D1" w:rsidP="00631EF0">
      <w:pPr>
        <w:numPr>
          <w:ilvl w:val="0"/>
          <w:numId w:val="33"/>
        </w:numPr>
        <w:tabs>
          <w:tab w:val="num" w:pos="720"/>
        </w:tabs>
      </w:pPr>
      <w:r w:rsidRPr="00631EF0">
        <w:t xml:space="preserve">Paul Krugman argues that strategic trade policies </w:t>
      </w:r>
      <w:r w:rsidR="00631EF0">
        <w:t>(</w:t>
      </w:r>
      <w:r w:rsidRPr="00631EF0">
        <w:t>aimed at establishing domestic firms in a dominant position in a global industry</w:t>
      </w:r>
      <w:r w:rsidR="00631EF0">
        <w:t>) are beggar-the</w:t>
      </w:r>
      <w:r w:rsidRPr="00631EF0">
        <w:t>-neighbor policies that boost national income at the expense of other countries</w:t>
      </w:r>
    </w:p>
    <w:p w14:paraId="7B9FF2A7" w14:textId="77777777" w:rsidR="00705D4B" w:rsidRDefault="00631EF0" w:rsidP="00631EF0">
      <w:pPr>
        <w:numPr>
          <w:ilvl w:val="1"/>
          <w:numId w:val="33"/>
        </w:numPr>
      </w:pPr>
      <w:r>
        <w:t>C</w:t>
      </w:r>
      <w:r w:rsidR="00F716D1" w:rsidRPr="00631EF0">
        <w:t>ountries that attempt to use such policies will probably provoke retaliation</w:t>
      </w:r>
    </w:p>
    <w:p w14:paraId="422CE6C1" w14:textId="77777777" w:rsidR="00631EF0" w:rsidRPr="00631EF0" w:rsidRDefault="00631EF0" w:rsidP="00631EF0"/>
    <w:p w14:paraId="4F9D5E24" w14:textId="77777777" w:rsidR="00705D4B" w:rsidRPr="00631EF0" w:rsidRDefault="00F716D1" w:rsidP="00631EF0">
      <w:pPr>
        <w:numPr>
          <w:ilvl w:val="0"/>
          <w:numId w:val="33"/>
        </w:numPr>
        <w:tabs>
          <w:tab w:val="num" w:pos="720"/>
        </w:tabs>
      </w:pPr>
      <w:r w:rsidRPr="00631EF0">
        <w:t>Krugman argues that since special interest groups can influence governments, strategic trade policy is almost certain to be captured by such groups who will distort it to their own ends</w:t>
      </w:r>
    </w:p>
    <w:p w14:paraId="633177B9" w14:textId="77777777" w:rsidR="00631EF0" w:rsidRDefault="00631EF0" w:rsidP="00631EF0">
      <w:pPr>
        <w:rPr>
          <w:b/>
          <w:u w:val="single"/>
        </w:rPr>
      </w:pPr>
    </w:p>
    <w:p w14:paraId="7BCADC94" w14:textId="77777777" w:rsidR="00631EF0" w:rsidRDefault="00631EF0" w:rsidP="00631EF0">
      <w:pPr>
        <w:rPr>
          <w:b/>
          <w:u w:val="single"/>
        </w:rPr>
      </w:pPr>
    </w:p>
    <w:p w14:paraId="307D1AF1" w14:textId="77777777" w:rsidR="00631EF0" w:rsidRDefault="00F716D1" w:rsidP="00631EF0">
      <w:pPr>
        <w:pStyle w:val="ListParagraph"/>
        <w:numPr>
          <w:ilvl w:val="0"/>
          <w:numId w:val="3"/>
        </w:numPr>
        <w:rPr>
          <w:b/>
          <w:u w:val="single"/>
        </w:rPr>
      </w:pPr>
      <w:r w:rsidRPr="00F716D1">
        <w:rPr>
          <w:b/>
          <w:u w:val="single"/>
        </w:rPr>
        <w:t>Trade Barriers Meaning for Managers</w:t>
      </w:r>
    </w:p>
    <w:p w14:paraId="4A7F6F16" w14:textId="77777777" w:rsidR="00F716D1" w:rsidRDefault="00F716D1" w:rsidP="00F716D1">
      <w:pPr>
        <w:rPr>
          <w:b/>
          <w:u w:val="single"/>
        </w:rPr>
      </w:pPr>
    </w:p>
    <w:p w14:paraId="15D5692D" w14:textId="77777777" w:rsidR="00705D4B" w:rsidRDefault="00F716D1" w:rsidP="00F716D1">
      <w:pPr>
        <w:ind w:firstLine="360"/>
      </w:pPr>
      <w:r w:rsidRPr="00F716D1">
        <w:t>Managers need to consider how trade barriers affect the strategy of the firm and the implications of government policy on the firm</w:t>
      </w:r>
    </w:p>
    <w:p w14:paraId="37309015" w14:textId="77777777" w:rsidR="00F716D1" w:rsidRPr="00F716D1" w:rsidRDefault="00F716D1" w:rsidP="00F716D1">
      <w:pPr>
        <w:ind w:firstLine="360"/>
      </w:pPr>
    </w:p>
    <w:p w14:paraId="5D1439F6" w14:textId="77777777" w:rsidR="00705D4B" w:rsidRDefault="00F716D1" w:rsidP="00F716D1">
      <w:pPr>
        <w:numPr>
          <w:ilvl w:val="0"/>
          <w:numId w:val="35"/>
        </w:numPr>
      </w:pPr>
      <w:r w:rsidRPr="00F716D1">
        <w:t>Trade barriers raise the cost of exporting products to a country</w:t>
      </w:r>
    </w:p>
    <w:p w14:paraId="6C008561" w14:textId="77777777" w:rsidR="00F716D1" w:rsidRPr="00F716D1" w:rsidRDefault="00F716D1" w:rsidP="00F716D1"/>
    <w:p w14:paraId="6B09D378" w14:textId="77777777" w:rsidR="00F716D1" w:rsidRDefault="00F716D1" w:rsidP="00F716D1">
      <w:pPr>
        <w:numPr>
          <w:ilvl w:val="0"/>
          <w:numId w:val="35"/>
        </w:numPr>
      </w:pPr>
      <w:r w:rsidRPr="00F716D1">
        <w:t>Voluntary export restraints (VERs) may limit a firm’s ability to serve a country from locations outside that country</w:t>
      </w:r>
    </w:p>
    <w:p w14:paraId="73029EE6" w14:textId="77777777" w:rsidR="00F716D1" w:rsidRDefault="00F716D1" w:rsidP="00F716D1"/>
    <w:p w14:paraId="4696C495" w14:textId="77777777" w:rsidR="00705D4B" w:rsidRPr="00F716D1" w:rsidRDefault="00F716D1" w:rsidP="00F716D1">
      <w:pPr>
        <w:numPr>
          <w:ilvl w:val="0"/>
          <w:numId w:val="35"/>
        </w:numPr>
      </w:pPr>
      <w:r w:rsidRPr="00F716D1">
        <w:rPr>
          <w:b/>
          <w:bCs/>
        </w:rPr>
        <w:t>To conform to local content requirements</w:t>
      </w:r>
      <w:r w:rsidRPr="00F716D1">
        <w:t>, a firm may have to locate more production activities in a given market than it would otherwise</w:t>
      </w:r>
    </w:p>
    <w:p w14:paraId="210058AE" w14:textId="77777777" w:rsidR="00705D4B" w:rsidRPr="00F716D1" w:rsidRDefault="00F716D1" w:rsidP="00F716D1">
      <w:pPr>
        <w:numPr>
          <w:ilvl w:val="1"/>
          <w:numId w:val="35"/>
        </w:numPr>
      </w:pPr>
      <w:r w:rsidRPr="00F716D1">
        <w:t>Managers have an incentive to lobby for free trade, and keep protectionist pressures from causing them to have to change strategies</w:t>
      </w:r>
    </w:p>
    <w:p w14:paraId="2556C8CE" w14:textId="77777777" w:rsidR="00F716D1" w:rsidRPr="00F716D1" w:rsidRDefault="00F716D1" w:rsidP="00F716D1">
      <w:pPr>
        <w:ind w:left="720"/>
      </w:pPr>
    </w:p>
    <w:p w14:paraId="0D624627" w14:textId="77777777" w:rsidR="00F716D1" w:rsidRPr="00F716D1" w:rsidRDefault="00F716D1" w:rsidP="00F716D1">
      <w:pPr>
        <w:rPr>
          <w:b/>
          <w:u w:val="single"/>
        </w:rPr>
      </w:pPr>
    </w:p>
    <w:sectPr w:rsidR="00F716D1" w:rsidRPr="00F716D1" w:rsidSect="00BA287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MingLiU">
    <w:panose1 w:val="02020509000000000000"/>
    <w:charset w:val="88"/>
    <w:family w:val="auto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25CB7"/>
    <w:multiLevelType w:val="hybridMultilevel"/>
    <w:tmpl w:val="2E9C892C"/>
    <w:lvl w:ilvl="0" w:tplc="BD923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84DCFA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CC48A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DF277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0A9DC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BE2531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ECA1F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0290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B1636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D707D6"/>
    <w:multiLevelType w:val="hybridMultilevel"/>
    <w:tmpl w:val="CF963D0E"/>
    <w:lvl w:ilvl="0" w:tplc="D8524F2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9DA07F0E"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3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4" w:tplc="2C4CB5C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D64EB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A54AF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84FC6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CB0BCA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8E4B9D"/>
    <w:multiLevelType w:val="hybridMultilevel"/>
    <w:tmpl w:val="013CB27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6B97123"/>
    <w:multiLevelType w:val="hybridMultilevel"/>
    <w:tmpl w:val="34169144"/>
    <w:lvl w:ilvl="0" w:tplc="7D5E1FBC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442B4BA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FE41F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D24C3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0AE07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8A4A4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C8EF4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58371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5CCA12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D345FE"/>
    <w:multiLevelType w:val="hybridMultilevel"/>
    <w:tmpl w:val="BDF84692"/>
    <w:lvl w:ilvl="0" w:tplc="04090001">
      <w:start w:val="1"/>
      <w:numFmt w:val="bullet"/>
      <w:lvlText w:val=""/>
      <w:lvlJc w:val="left"/>
      <w:pPr>
        <w:ind w:left="225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19660522"/>
    <w:multiLevelType w:val="hybridMultilevel"/>
    <w:tmpl w:val="3DA44F7A"/>
    <w:lvl w:ilvl="0" w:tplc="7416D55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AD40D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7A6773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02220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16E16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FDAD6E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C4C7F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6E18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0202D4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DC41A3"/>
    <w:multiLevelType w:val="hybridMultilevel"/>
    <w:tmpl w:val="8DBE5656"/>
    <w:lvl w:ilvl="0" w:tplc="88E4030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35844D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1F88BA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5B646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8A51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D788B1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F4B6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B8E5C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116F57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C6B7E7F"/>
    <w:multiLevelType w:val="hybridMultilevel"/>
    <w:tmpl w:val="E52C4A1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CA139C"/>
    <w:multiLevelType w:val="hybridMultilevel"/>
    <w:tmpl w:val="D730F00E"/>
    <w:lvl w:ilvl="0" w:tplc="FED2703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670BA3E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6DAA4F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82C1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4488B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FE71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7F2F5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6C5F2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966C2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401649A"/>
    <w:multiLevelType w:val="hybridMultilevel"/>
    <w:tmpl w:val="4A5C009A"/>
    <w:lvl w:ilvl="0" w:tplc="652E04D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3857E6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2F20FC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6629A0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31EDD4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0388CC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D76B02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234E7C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B78F97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62631F2"/>
    <w:multiLevelType w:val="hybridMultilevel"/>
    <w:tmpl w:val="8208D75A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583311"/>
    <w:multiLevelType w:val="hybridMultilevel"/>
    <w:tmpl w:val="C0C4AE6E"/>
    <w:lvl w:ilvl="0" w:tplc="5788684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4143AB8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642F2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38887A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9AC08A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BE40EE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160C16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564C16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DED75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B5B0FBE"/>
    <w:multiLevelType w:val="hybridMultilevel"/>
    <w:tmpl w:val="5B02F436"/>
    <w:lvl w:ilvl="0" w:tplc="5FA00D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5840152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6E25E26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6BD2B4E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FF622E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DF58E85A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8B6E831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2B4E248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751E7AD6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>
    <w:nsid w:val="33993D90"/>
    <w:multiLevelType w:val="hybridMultilevel"/>
    <w:tmpl w:val="5A004D9E"/>
    <w:lvl w:ilvl="0" w:tplc="485C7704">
      <w:start w:val="3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F9770A"/>
    <w:multiLevelType w:val="hybridMultilevel"/>
    <w:tmpl w:val="F3FEFF7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6EA661AA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416BA60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B2445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7163E0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D6BBE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3E2D6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6C24FD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4981A1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55A779F"/>
    <w:multiLevelType w:val="hybridMultilevel"/>
    <w:tmpl w:val="B47C88AA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85C5711"/>
    <w:multiLevelType w:val="hybridMultilevel"/>
    <w:tmpl w:val="016A7D54"/>
    <w:lvl w:ilvl="0" w:tplc="8D6269E4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9CE820A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56B2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452C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8CFF5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CEF47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97ACD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D8DE9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E52B4D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8717B6C"/>
    <w:multiLevelType w:val="hybridMultilevel"/>
    <w:tmpl w:val="59603C7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98E3DF5"/>
    <w:multiLevelType w:val="hybridMultilevel"/>
    <w:tmpl w:val="1E7C02E4"/>
    <w:lvl w:ilvl="0" w:tplc="344250D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DCD1D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9CA8438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7327E3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4089E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18C356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4AE00D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8D0339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91C4E9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AF0563E"/>
    <w:multiLevelType w:val="hybridMultilevel"/>
    <w:tmpl w:val="9F4CB5FE"/>
    <w:lvl w:ilvl="0" w:tplc="469A192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D85BA0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2E01A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CD018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66847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ED6307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C608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7E48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4C96E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D43020E"/>
    <w:multiLevelType w:val="hybridMultilevel"/>
    <w:tmpl w:val="10560A26"/>
    <w:lvl w:ilvl="0" w:tplc="ADBC96D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B0A182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8EED3FE"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D053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5E049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624DAC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242C3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EE917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D809A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D7750EF"/>
    <w:multiLevelType w:val="hybridMultilevel"/>
    <w:tmpl w:val="74A417B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0844D28"/>
    <w:multiLevelType w:val="hybridMultilevel"/>
    <w:tmpl w:val="7DC8C9EA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3">
    <w:nsid w:val="410E7F0B"/>
    <w:multiLevelType w:val="hybridMultilevel"/>
    <w:tmpl w:val="3EC8F8B4"/>
    <w:lvl w:ilvl="0" w:tplc="CECCF1A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792F97A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318EF0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3768D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6AB27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0C4277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E5E0C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C097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880E06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3472B85"/>
    <w:multiLevelType w:val="hybridMultilevel"/>
    <w:tmpl w:val="95BE37E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A1113F"/>
    <w:multiLevelType w:val="hybridMultilevel"/>
    <w:tmpl w:val="F396620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8536E54"/>
    <w:multiLevelType w:val="hybridMultilevel"/>
    <w:tmpl w:val="AA40E76A"/>
    <w:lvl w:ilvl="0" w:tplc="6176750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F6F5F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A404A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5CD9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04E0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5018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79406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4C53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5985C7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8971C9D"/>
    <w:multiLevelType w:val="hybridMultilevel"/>
    <w:tmpl w:val="625A78F6"/>
    <w:lvl w:ilvl="0" w:tplc="9B1E4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EE6079C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FE40F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DE35F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0E2323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D64A1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E01AC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3622C2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B263A38"/>
    <w:multiLevelType w:val="hybridMultilevel"/>
    <w:tmpl w:val="5FB06804"/>
    <w:lvl w:ilvl="0" w:tplc="BA48E82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CD81E7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8AC802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DAEEF9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4708EA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26CF5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BEA0DC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0FAC4A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CC743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C1D7DAD"/>
    <w:multiLevelType w:val="hybridMultilevel"/>
    <w:tmpl w:val="356255DE"/>
    <w:lvl w:ilvl="0" w:tplc="BC98C75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5C5B695A"/>
    <w:multiLevelType w:val="hybridMultilevel"/>
    <w:tmpl w:val="E81617A2"/>
    <w:lvl w:ilvl="0" w:tplc="28CC8CE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A8BDE6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DCAABF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EE686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7460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87A97B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4D865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501B8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EE8E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0C1F8D"/>
    <w:multiLevelType w:val="hybridMultilevel"/>
    <w:tmpl w:val="2D8E190E"/>
    <w:lvl w:ilvl="0" w:tplc="7214C36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DF83018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89AA3A0"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288F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C294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16CEBB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C16EE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EC4F4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C905D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17B7095"/>
    <w:multiLevelType w:val="hybridMultilevel"/>
    <w:tmpl w:val="AEF45272"/>
    <w:lvl w:ilvl="0" w:tplc="337CA06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D4094B0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4F23DB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FACE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E80339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84AF34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84055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4C131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91EEC6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2F77057"/>
    <w:multiLevelType w:val="hybridMultilevel"/>
    <w:tmpl w:val="2BF6DFEA"/>
    <w:lvl w:ilvl="0" w:tplc="A202AB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1866A8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11662D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6EE5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F069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C42A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BDA1E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3605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EBE886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24A47FD"/>
    <w:multiLevelType w:val="hybridMultilevel"/>
    <w:tmpl w:val="0AB8B2B4"/>
    <w:lvl w:ilvl="0" w:tplc="578056C4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27C8600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85CB1FE"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5ED6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C882D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D22BA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E3C7A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C860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5260E0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47168AE"/>
    <w:multiLevelType w:val="hybridMultilevel"/>
    <w:tmpl w:val="7EC27606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9DA07F0E"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553EAA70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2C4CB5C6" w:tentative="1">
      <w:start w:val="1"/>
      <w:numFmt w:val="decimal"/>
      <w:lvlText w:val="%5."/>
      <w:lvlJc w:val="left"/>
      <w:pPr>
        <w:tabs>
          <w:tab w:val="num" w:pos="4500"/>
        </w:tabs>
        <w:ind w:left="4500" w:hanging="360"/>
      </w:pPr>
    </w:lvl>
    <w:lvl w:ilvl="5" w:tplc="1D64EB68" w:tentative="1">
      <w:start w:val="1"/>
      <w:numFmt w:val="decimal"/>
      <w:lvlText w:val="%6."/>
      <w:lvlJc w:val="left"/>
      <w:pPr>
        <w:tabs>
          <w:tab w:val="num" w:pos="5220"/>
        </w:tabs>
        <w:ind w:left="5220" w:hanging="360"/>
      </w:pPr>
    </w:lvl>
    <w:lvl w:ilvl="6" w:tplc="BA54AF10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9C84FC66" w:tentative="1">
      <w:start w:val="1"/>
      <w:numFmt w:val="decimal"/>
      <w:lvlText w:val="%8."/>
      <w:lvlJc w:val="left"/>
      <w:pPr>
        <w:tabs>
          <w:tab w:val="num" w:pos="6660"/>
        </w:tabs>
        <w:ind w:left="6660" w:hanging="360"/>
      </w:pPr>
    </w:lvl>
    <w:lvl w:ilvl="8" w:tplc="9CB0BCA8" w:tentative="1">
      <w:start w:val="1"/>
      <w:numFmt w:val="decimal"/>
      <w:lvlText w:val="%9."/>
      <w:lvlJc w:val="left"/>
      <w:pPr>
        <w:tabs>
          <w:tab w:val="num" w:pos="7380"/>
        </w:tabs>
        <w:ind w:left="7380" w:hanging="360"/>
      </w:pPr>
    </w:lvl>
  </w:abstractNum>
  <w:abstractNum w:abstractNumId="36">
    <w:nsid w:val="7F250E49"/>
    <w:multiLevelType w:val="hybridMultilevel"/>
    <w:tmpl w:val="67049E7A"/>
    <w:lvl w:ilvl="0" w:tplc="3864A6B8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36F800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A14AE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07A39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187ED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60C75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E8A30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0EC6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748873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"/>
  </w:num>
  <w:num w:numId="3">
    <w:abstractNumId w:val="29"/>
  </w:num>
  <w:num w:numId="4">
    <w:abstractNumId w:val="22"/>
  </w:num>
  <w:num w:numId="5">
    <w:abstractNumId w:val="17"/>
  </w:num>
  <w:num w:numId="6">
    <w:abstractNumId w:val="4"/>
  </w:num>
  <w:num w:numId="7">
    <w:abstractNumId w:val="18"/>
  </w:num>
  <w:num w:numId="8">
    <w:abstractNumId w:val="20"/>
  </w:num>
  <w:num w:numId="9">
    <w:abstractNumId w:val="35"/>
  </w:num>
  <w:num w:numId="10">
    <w:abstractNumId w:val="23"/>
  </w:num>
  <w:num w:numId="11">
    <w:abstractNumId w:val="13"/>
  </w:num>
  <w:num w:numId="12">
    <w:abstractNumId w:val="31"/>
  </w:num>
  <w:num w:numId="13">
    <w:abstractNumId w:val="36"/>
  </w:num>
  <w:num w:numId="14">
    <w:abstractNumId w:val="16"/>
  </w:num>
  <w:num w:numId="15">
    <w:abstractNumId w:val="34"/>
  </w:num>
  <w:num w:numId="16">
    <w:abstractNumId w:val="12"/>
  </w:num>
  <w:num w:numId="17">
    <w:abstractNumId w:val="0"/>
  </w:num>
  <w:num w:numId="18">
    <w:abstractNumId w:val="15"/>
  </w:num>
  <w:num w:numId="19">
    <w:abstractNumId w:val="10"/>
  </w:num>
  <w:num w:numId="20">
    <w:abstractNumId w:val="7"/>
  </w:num>
  <w:num w:numId="21">
    <w:abstractNumId w:val="8"/>
  </w:num>
  <w:num w:numId="22">
    <w:abstractNumId w:val="2"/>
  </w:num>
  <w:num w:numId="23">
    <w:abstractNumId w:val="19"/>
  </w:num>
  <w:num w:numId="24">
    <w:abstractNumId w:val="26"/>
  </w:num>
  <w:num w:numId="25">
    <w:abstractNumId w:val="30"/>
  </w:num>
  <w:num w:numId="26">
    <w:abstractNumId w:val="24"/>
  </w:num>
  <w:num w:numId="27">
    <w:abstractNumId w:val="3"/>
  </w:num>
  <w:num w:numId="28">
    <w:abstractNumId w:val="25"/>
  </w:num>
  <w:num w:numId="29">
    <w:abstractNumId w:val="33"/>
  </w:num>
  <w:num w:numId="30">
    <w:abstractNumId w:val="5"/>
  </w:num>
  <w:num w:numId="31">
    <w:abstractNumId w:val="32"/>
  </w:num>
  <w:num w:numId="32">
    <w:abstractNumId w:val="21"/>
  </w:num>
  <w:num w:numId="33">
    <w:abstractNumId w:val="14"/>
  </w:num>
  <w:num w:numId="34">
    <w:abstractNumId w:val="9"/>
  </w:num>
  <w:num w:numId="35">
    <w:abstractNumId w:val="27"/>
  </w:num>
  <w:num w:numId="36">
    <w:abstractNumId w:val="6"/>
  </w:num>
  <w:num w:numId="3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1AD"/>
    <w:rsid w:val="001D744B"/>
    <w:rsid w:val="001F31AD"/>
    <w:rsid w:val="00631EF0"/>
    <w:rsid w:val="0064237C"/>
    <w:rsid w:val="00705D4B"/>
    <w:rsid w:val="00780B2A"/>
    <w:rsid w:val="00811635"/>
    <w:rsid w:val="00886BF4"/>
    <w:rsid w:val="00955709"/>
    <w:rsid w:val="00A079A4"/>
    <w:rsid w:val="00B157A6"/>
    <w:rsid w:val="00BA287C"/>
    <w:rsid w:val="00C210AC"/>
    <w:rsid w:val="00D511A7"/>
    <w:rsid w:val="00F71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2FD6DB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31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3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618612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15432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3214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3045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3876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366544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73490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5412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654702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3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5094">
          <w:marLeft w:val="1411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928">
          <w:marLeft w:val="1411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1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580541">
          <w:marLeft w:val="83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1755">
          <w:marLeft w:val="155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15583">
          <w:marLeft w:val="2131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08">
          <w:marLeft w:val="2131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1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852389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431043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4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336316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77450">
          <w:marLeft w:val="171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5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044124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82803">
          <w:marLeft w:val="155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1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581007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33393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46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639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04526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75505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4003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81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173724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731152">
          <w:marLeft w:val="155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6424">
          <w:marLeft w:val="155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1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4252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366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68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1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95070">
          <w:marLeft w:val="835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15004">
          <w:marLeft w:val="1555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65128">
          <w:marLeft w:val="1555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9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570278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8277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22646">
          <w:marLeft w:val="21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70003">
          <w:marLeft w:val="21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19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912484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79811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59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887622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37341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5428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3245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92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31802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20664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434441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379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29418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2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93780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99885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78228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5061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0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921112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08585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1686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68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37213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0736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7445">
          <w:marLeft w:val="21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3840">
          <w:marLeft w:val="21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7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1475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325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32344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2526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949</Words>
  <Characters>5415</Characters>
  <Application>Microsoft Macintosh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Elliot Millet</dc:creator>
  <cp:keywords/>
  <dc:description/>
  <cp:lastModifiedBy>Elliot Millet</cp:lastModifiedBy>
  <cp:revision>2</cp:revision>
  <dcterms:created xsi:type="dcterms:W3CDTF">2017-10-23T14:21:00Z</dcterms:created>
  <dcterms:modified xsi:type="dcterms:W3CDTF">2017-10-23T20:31:00Z</dcterms:modified>
</cp:coreProperties>
</file>