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17B" w:rsidRDefault="000F2ADB">
      <w:proofErr w:type="spellStart"/>
      <w:r>
        <w:t>Poli</w:t>
      </w:r>
      <w:proofErr w:type="spellEnd"/>
      <w:r>
        <w:t xml:space="preserve"> 209 Final</w:t>
      </w:r>
    </w:p>
    <w:p w:rsidR="000F2ADB" w:rsidRDefault="000F2ADB">
      <w:r>
        <w:t>Lesson 5</w:t>
      </w:r>
    </w:p>
    <w:p w:rsidR="000F2ADB" w:rsidRDefault="000F2ADB" w:rsidP="000F2ADB">
      <w:pPr>
        <w:pStyle w:val="Prrafodelista"/>
        <w:numPr>
          <w:ilvl w:val="0"/>
          <w:numId w:val="1"/>
        </w:numPr>
        <w:spacing w:line="240" w:lineRule="auto"/>
      </w:pPr>
      <w:r w:rsidRPr="000F2ADB">
        <w:t>Assess the ideological background of ISIS</w:t>
      </w:r>
      <w:r w:rsidR="00FB3DA3">
        <w:t xml:space="preserve">: ISIS roots emerge from radical forms of </w:t>
      </w:r>
      <w:proofErr w:type="spellStart"/>
      <w:r w:rsidR="00FB3DA3">
        <w:t>Salfism</w:t>
      </w:r>
      <w:proofErr w:type="spellEnd"/>
      <w:r w:rsidR="00FB3DA3">
        <w:t xml:space="preserve"> and </w:t>
      </w:r>
      <w:proofErr w:type="spellStart"/>
      <w:r w:rsidR="00FB3DA3">
        <w:t>Wahhabisim</w:t>
      </w:r>
      <w:proofErr w:type="spellEnd"/>
      <w:r w:rsidR="00FB3DA3">
        <w:t xml:space="preserve">, members of ISIS differentiate them self from other radical movements by putting emphasized in </w:t>
      </w:r>
      <w:proofErr w:type="gramStart"/>
      <w:r w:rsidR="00FB3DA3">
        <w:t>apocalyptic  views</w:t>
      </w:r>
      <w:proofErr w:type="gramEnd"/>
      <w:r w:rsidR="00FB3DA3">
        <w:t>, and are also know for the establishment of the Sunni Islamic State.</w:t>
      </w:r>
    </w:p>
    <w:p w:rsidR="000F2ADB" w:rsidRDefault="00FB3DA3" w:rsidP="007578AD">
      <w:pPr>
        <w:pStyle w:val="Prrafodelista"/>
        <w:spacing w:line="240" w:lineRule="auto"/>
      </w:pPr>
      <w:r>
        <w:t xml:space="preserve">Origins can be trace to </w:t>
      </w:r>
      <w:r w:rsidRPr="00FB3DA3">
        <w:rPr>
          <w:b/>
        </w:rPr>
        <w:t xml:space="preserve">Muslim </w:t>
      </w:r>
      <w:proofErr w:type="spellStart"/>
      <w:r w:rsidRPr="00FB3DA3">
        <w:rPr>
          <w:b/>
        </w:rPr>
        <w:t>Brotherhhod</w:t>
      </w:r>
      <w:proofErr w:type="spellEnd"/>
      <w:r>
        <w:t xml:space="preserve">, </w:t>
      </w:r>
      <w:r w:rsidR="007578AD">
        <w:t xml:space="preserve">with the goal of establishment sharia law and </w:t>
      </w:r>
      <w:proofErr w:type="gramStart"/>
      <w:r w:rsidR="007578AD">
        <w:t>a</w:t>
      </w:r>
      <w:proofErr w:type="gramEnd"/>
      <w:r w:rsidR="007578AD">
        <w:t xml:space="preserve"> Islamic State against British education in Egypt.</w:t>
      </w:r>
    </w:p>
    <w:p w:rsidR="007578AD" w:rsidRDefault="000F2ADB" w:rsidP="000705F8">
      <w:pPr>
        <w:pStyle w:val="Prrafodelista"/>
        <w:numPr>
          <w:ilvl w:val="0"/>
          <w:numId w:val="1"/>
        </w:numPr>
        <w:spacing w:line="240" w:lineRule="auto"/>
      </w:pPr>
      <w:proofErr w:type="spellStart"/>
      <w:r w:rsidRPr="007578AD">
        <w:rPr>
          <w:b/>
        </w:rPr>
        <w:t>Salafism</w:t>
      </w:r>
      <w:proofErr w:type="spellEnd"/>
      <w:r w:rsidRPr="000F2ADB">
        <w:t xml:space="preserve"> and </w:t>
      </w:r>
      <w:proofErr w:type="spellStart"/>
      <w:r w:rsidRPr="007578AD">
        <w:rPr>
          <w:b/>
        </w:rPr>
        <w:t>Wahhabism</w:t>
      </w:r>
      <w:proofErr w:type="spellEnd"/>
      <w:r w:rsidR="00FB3DA3">
        <w:t xml:space="preserve">: </w:t>
      </w:r>
      <w:r w:rsidR="000705F8">
        <w:t>are</w:t>
      </w:r>
      <w:r w:rsidR="007578AD">
        <w:t xml:space="preserve"> ultra-conservative</w:t>
      </w:r>
      <w:r w:rsidR="000705F8" w:rsidRPr="000705F8">
        <w:rPr>
          <w:vertAlign w:val="superscript"/>
        </w:rPr>
        <w:t xml:space="preserve"> </w:t>
      </w:r>
      <w:r w:rsidR="007578AD">
        <w:t xml:space="preserve"> reform</w:t>
      </w:r>
      <w:r w:rsidR="000705F8" w:rsidRPr="000705F8">
        <w:rPr>
          <w:vertAlign w:val="superscript"/>
        </w:rPr>
        <w:t xml:space="preserve"> </w:t>
      </w:r>
      <w:r w:rsidR="000705F8">
        <w:t xml:space="preserve">groups within </w:t>
      </w:r>
      <w:r w:rsidR="007578AD" w:rsidRPr="000705F8">
        <w:t>Islam</w:t>
      </w:r>
    </w:p>
    <w:p w:rsidR="000F2ADB" w:rsidRDefault="00FB3DA3" w:rsidP="000F2ADB">
      <w:pPr>
        <w:pStyle w:val="Prrafodelista"/>
        <w:numPr>
          <w:ilvl w:val="0"/>
          <w:numId w:val="1"/>
        </w:numPr>
        <w:spacing w:line="240" w:lineRule="auto"/>
      </w:pPr>
      <w:proofErr w:type="spellStart"/>
      <w:r>
        <w:t>Wahhabisim</w:t>
      </w:r>
      <w:proofErr w:type="spellEnd"/>
      <w:r>
        <w:t xml:space="preserve"> dominant religions focus of Arabian Peninsula.</w:t>
      </w:r>
    </w:p>
    <w:p w:rsidR="000F2ADB" w:rsidRDefault="000F2ADB" w:rsidP="000F2ADB">
      <w:pPr>
        <w:pStyle w:val="Prrafodelista"/>
        <w:spacing w:line="240" w:lineRule="auto"/>
      </w:pPr>
      <w:proofErr w:type="spellStart"/>
      <w:r>
        <w:t>Wahhabisim</w:t>
      </w:r>
      <w:proofErr w:type="spellEnd"/>
      <w:r>
        <w:t xml:space="preserve"> was started by </w:t>
      </w:r>
      <w:proofErr w:type="spellStart"/>
      <w:r>
        <w:t>Ibn</w:t>
      </w:r>
      <w:proofErr w:type="spellEnd"/>
      <w:r>
        <w:t xml:space="preserve"> </w:t>
      </w:r>
      <w:proofErr w:type="spellStart"/>
      <w:r>
        <w:t>Abd</w:t>
      </w:r>
      <w:proofErr w:type="spellEnd"/>
      <w:r>
        <w:t xml:space="preserve"> al-</w:t>
      </w:r>
      <w:proofErr w:type="spellStart"/>
      <w:r>
        <w:t>Wahhab</w:t>
      </w:r>
      <w:proofErr w:type="spellEnd"/>
      <w:r w:rsidR="00FB3DA3">
        <w:t xml:space="preserve">, the movement merge </w:t>
      </w:r>
      <w:r w:rsidR="000705F8">
        <w:t xml:space="preserve">with </w:t>
      </w:r>
      <w:proofErr w:type="spellStart"/>
      <w:proofErr w:type="gramStart"/>
      <w:r w:rsidR="00FB3DA3">
        <w:t>Salafism</w:t>
      </w:r>
      <w:proofErr w:type="spellEnd"/>
      <w:r w:rsidR="00FB3DA3">
        <w:t xml:space="preserve"> ,</w:t>
      </w:r>
      <w:proofErr w:type="gramEnd"/>
      <w:r w:rsidR="00FB3DA3">
        <w:t xml:space="preserve"> Al-</w:t>
      </w:r>
      <w:proofErr w:type="spellStart"/>
      <w:r w:rsidR="00FB3DA3">
        <w:t>Wahhab</w:t>
      </w:r>
      <w:proofErr w:type="spellEnd"/>
      <w:r w:rsidR="00FB3DA3">
        <w:t xml:space="preserve"> claimed that the decline of </w:t>
      </w:r>
      <w:r w:rsidR="007578AD">
        <w:t>Islam</w:t>
      </w:r>
      <w:r w:rsidR="00FB3DA3">
        <w:t xml:space="preserve"> was due to foreign innovations, wanted to bring Islam back to more traditional forms. </w:t>
      </w:r>
    </w:p>
    <w:p w:rsidR="00FB3DA3" w:rsidRDefault="00FB3DA3" w:rsidP="000F2ADB">
      <w:pPr>
        <w:pStyle w:val="Prrafodelista"/>
        <w:spacing w:line="240" w:lineRule="auto"/>
      </w:pPr>
      <w:r>
        <w:t xml:space="preserve">Basic </w:t>
      </w:r>
      <w:r w:rsidR="007578AD">
        <w:t>beliefs that</w:t>
      </w:r>
      <w:r>
        <w:t xml:space="preserve"> </w:t>
      </w:r>
      <w:r w:rsidR="007578AD">
        <w:t>Muslim</w:t>
      </w:r>
      <w:r>
        <w:t xml:space="preserve"> has come far away from pure Islam and that Islam must goes back to original sources of Islam. All forms of non-religious beliefs must be condemned.</w:t>
      </w:r>
    </w:p>
    <w:p w:rsidR="000705F8" w:rsidRDefault="000705F8" w:rsidP="000705F8">
      <w:pPr>
        <w:pStyle w:val="Prrafodelista"/>
        <w:spacing w:line="240" w:lineRule="auto"/>
        <w:ind w:left="1440"/>
      </w:pPr>
      <w:r>
        <w:t xml:space="preserve">These groups seek to spread Islam to different parts of the world by different educational </w:t>
      </w:r>
      <w:proofErr w:type="spellStart"/>
      <w:r>
        <w:t>methosd</w:t>
      </w:r>
      <w:proofErr w:type="spellEnd"/>
      <w:r>
        <w:t xml:space="preserve"> or trough violence.</w:t>
      </w:r>
    </w:p>
    <w:p w:rsidR="000705F8" w:rsidRPr="000F2ADB" w:rsidRDefault="000705F8" w:rsidP="000705F8">
      <w:pPr>
        <w:pStyle w:val="Prrafodelista"/>
        <w:spacing w:line="240" w:lineRule="auto"/>
        <w:ind w:left="1440"/>
      </w:pPr>
    </w:p>
    <w:p w:rsidR="000F2ADB" w:rsidRPr="000F2ADB" w:rsidRDefault="000F2ADB" w:rsidP="000F2ADB">
      <w:pPr>
        <w:pStyle w:val="Prrafodelista"/>
        <w:numPr>
          <w:ilvl w:val="0"/>
          <w:numId w:val="1"/>
        </w:numPr>
        <w:spacing w:line="240" w:lineRule="auto"/>
      </w:pPr>
      <w:r w:rsidRPr="000F2ADB">
        <w:t>Ideological Background</w:t>
      </w:r>
      <w:r w:rsidR="00FB3DA3">
        <w:t xml:space="preserve">: </w:t>
      </w:r>
      <w:r w:rsidR="00FB3DA3" w:rsidRPr="007578AD">
        <w:rPr>
          <w:b/>
        </w:rPr>
        <w:t>pan-</w:t>
      </w:r>
      <w:r w:rsidR="00A1419F" w:rsidRPr="007578AD">
        <w:rPr>
          <w:b/>
        </w:rPr>
        <w:t>Islamism</w:t>
      </w:r>
      <w:r w:rsidR="00FB3DA3">
        <w:t xml:space="preserve">, </w:t>
      </w:r>
      <w:r w:rsidR="00FB3DA3" w:rsidRPr="00FB3DA3">
        <w:t xml:space="preserve">is a political movement advocating the unity of </w:t>
      </w:r>
      <w:hyperlink r:id="rId5" w:tooltip="Muslim" w:history="1">
        <w:r w:rsidR="00FB3DA3" w:rsidRPr="00FB3DA3">
          <w:rPr>
            <w:rStyle w:val="Hipervnculo"/>
          </w:rPr>
          <w:t>Muslims</w:t>
        </w:r>
      </w:hyperlink>
      <w:r w:rsidR="00FB3DA3" w:rsidRPr="00FB3DA3">
        <w:t xml:space="preserve"> under one </w:t>
      </w:r>
      <w:hyperlink r:id="rId6" w:tooltip="Islamic state" w:history="1">
        <w:r w:rsidR="00FB3DA3" w:rsidRPr="00FB3DA3">
          <w:rPr>
            <w:rStyle w:val="Hipervnculo"/>
          </w:rPr>
          <w:t>Islamic state</w:t>
        </w:r>
      </w:hyperlink>
      <w:r w:rsidR="00FB3DA3" w:rsidRPr="00FB3DA3">
        <w:t xml:space="preserve"> – often a </w:t>
      </w:r>
      <w:hyperlink r:id="rId7" w:tooltip="Caliphate" w:history="1">
        <w:r w:rsidR="00FB3DA3" w:rsidRPr="00FB3DA3">
          <w:rPr>
            <w:rStyle w:val="Hipervnculo"/>
          </w:rPr>
          <w:t>Caliphate</w:t>
        </w:r>
      </w:hyperlink>
      <w:hyperlink r:id="rId8" w:anchor="cite_note-1" w:history="1">
        <w:r w:rsidR="00FB3DA3" w:rsidRPr="00FB3DA3">
          <w:rPr>
            <w:rStyle w:val="Hipervnculo"/>
            <w:vertAlign w:val="superscript"/>
          </w:rPr>
          <w:t>[1]</w:t>
        </w:r>
      </w:hyperlink>
      <w:r w:rsidR="00FB3DA3" w:rsidRPr="00FB3DA3">
        <w:t xml:space="preserve"> – or an </w:t>
      </w:r>
      <w:hyperlink r:id="rId9" w:tooltip="International organization" w:history="1">
        <w:r w:rsidR="00FB3DA3" w:rsidRPr="00FB3DA3">
          <w:rPr>
            <w:rStyle w:val="Hipervnculo"/>
          </w:rPr>
          <w:t>international organization</w:t>
        </w:r>
      </w:hyperlink>
      <w:r w:rsidR="00FB3DA3" w:rsidRPr="00FB3DA3">
        <w:t xml:space="preserve"> with Islamic principles</w:t>
      </w:r>
      <w:r w:rsidR="00FB3DA3">
        <w:t>.</w:t>
      </w:r>
      <w:r w:rsidR="00A1419F">
        <w:t xml:space="preserve"> Through ideological thinking such as pan-Islamism, different groups seek to spread Islamism unity in the world.</w:t>
      </w:r>
    </w:p>
    <w:p w:rsidR="000F2ADB" w:rsidRDefault="007578AD" w:rsidP="000705F8">
      <w:pPr>
        <w:pStyle w:val="Prrafodelista"/>
        <w:spacing w:line="240" w:lineRule="auto"/>
      </w:pPr>
      <w:r>
        <w:t xml:space="preserve"> </w:t>
      </w:r>
    </w:p>
    <w:p w:rsidR="007578AD" w:rsidRPr="000F2ADB" w:rsidRDefault="007578AD" w:rsidP="007578AD">
      <w:pPr>
        <w:pStyle w:val="Prrafodelista"/>
        <w:spacing w:line="240" w:lineRule="auto"/>
      </w:pPr>
    </w:p>
    <w:p w:rsidR="000F2ADB" w:rsidRPr="000F2ADB" w:rsidRDefault="000F2ADB" w:rsidP="000F2ADB">
      <w:pPr>
        <w:pStyle w:val="Prrafodelista"/>
        <w:numPr>
          <w:ilvl w:val="0"/>
          <w:numId w:val="1"/>
        </w:numPr>
        <w:spacing w:line="240" w:lineRule="auto"/>
      </w:pPr>
      <w:r w:rsidRPr="000F2ADB">
        <w:t>Organization</w:t>
      </w:r>
      <w:r w:rsidR="007578AD">
        <w:t xml:space="preserve">: Top core leadership, pyramid organization, leaderships are advice by council, military, economy, media, and </w:t>
      </w:r>
      <w:proofErr w:type="spellStart"/>
      <w:r w:rsidR="007578AD">
        <w:t>Shara</w:t>
      </w:r>
      <w:proofErr w:type="spellEnd"/>
      <w:r w:rsidR="007578AD">
        <w:t xml:space="preserve"> council that make sure all decision are in accordance to sharia.</w:t>
      </w:r>
    </w:p>
    <w:p w:rsidR="000F2ADB" w:rsidRDefault="00A1419F" w:rsidP="000F2ADB">
      <w:pPr>
        <w:spacing w:line="240" w:lineRule="auto"/>
      </w:pPr>
      <w:r>
        <w:t>Lesson 6</w:t>
      </w:r>
    </w:p>
    <w:p w:rsidR="00500D83" w:rsidRDefault="00500D83" w:rsidP="00500D83">
      <w:pPr>
        <w:spacing w:line="240" w:lineRule="auto"/>
      </w:pPr>
      <w:r>
        <w:t>Counterterrorism and Reactions to T</w:t>
      </w:r>
      <w:r>
        <w:t>errorism</w:t>
      </w:r>
      <w:r>
        <w:t xml:space="preserve"> &amp; </w:t>
      </w:r>
      <w:r w:rsidRPr="00500D83">
        <w:t xml:space="preserve">Canada’s </w:t>
      </w:r>
      <w:r>
        <w:t>T</w:t>
      </w:r>
      <w:r w:rsidRPr="00500D83">
        <w:t xml:space="preserve">error </w:t>
      </w:r>
      <w:r>
        <w:t>Response and the Surveillance A</w:t>
      </w:r>
      <w:r w:rsidRPr="00500D83">
        <w:t>gencies</w:t>
      </w:r>
      <w:r>
        <w:t>.</w:t>
      </w:r>
    </w:p>
    <w:p w:rsidR="00500D83" w:rsidRDefault="00500D83" w:rsidP="00500D83">
      <w:pPr>
        <w:spacing w:line="240" w:lineRule="auto"/>
        <w:rPr>
          <w:b/>
        </w:rPr>
      </w:pPr>
      <w:r w:rsidRPr="00500D83">
        <w:t>•</w:t>
      </w:r>
      <w:r w:rsidRPr="00C31E86">
        <w:rPr>
          <w:b/>
        </w:rPr>
        <w:t>Anti-Terrorism vs. Counterterrorism.</w:t>
      </w:r>
    </w:p>
    <w:p w:rsidR="002548F4" w:rsidRDefault="00C31E86" w:rsidP="00500D83">
      <w:pPr>
        <w:spacing w:line="240" w:lineRule="auto"/>
      </w:pPr>
      <w:proofErr w:type="gramStart"/>
      <w:r w:rsidRPr="00C31E86">
        <w:rPr>
          <w:b/>
        </w:rPr>
        <w:t>Counterterrorism</w:t>
      </w:r>
      <w:r w:rsidRPr="00C31E86">
        <w:t xml:space="preserve"> </w:t>
      </w:r>
      <w:r>
        <w:t>:</w:t>
      </w:r>
      <w:proofErr w:type="gramEnd"/>
      <w:r>
        <w:t xml:space="preserve"> </w:t>
      </w:r>
      <w:r w:rsidRPr="00C31E86">
        <w:t xml:space="preserve">proactive policies that seek to eliminate terrorist environments and groups. </w:t>
      </w:r>
    </w:p>
    <w:p w:rsidR="00500D83" w:rsidRDefault="002548F4" w:rsidP="00500D83">
      <w:pPr>
        <w:spacing w:line="240" w:lineRule="auto"/>
      </w:pPr>
      <w:bookmarkStart w:id="0" w:name="_GoBack"/>
      <w:bookmarkEnd w:id="0"/>
      <w:r>
        <w:rPr>
          <w:b/>
        </w:rPr>
        <w:t>A</w:t>
      </w:r>
      <w:r w:rsidR="00C31E86" w:rsidRPr="00C31E86">
        <w:rPr>
          <w:b/>
        </w:rPr>
        <w:t>ntiterrorism</w:t>
      </w:r>
      <w:r w:rsidR="00C31E86" w:rsidRPr="00C31E86">
        <w:t xml:space="preserve"> refers to target hardening, enhanced security, and other defensive measures seeking to deter or prevent terrorist attacks.</w:t>
      </w:r>
    </w:p>
    <w:p w:rsidR="00832E44" w:rsidRPr="00832E44" w:rsidRDefault="00500D83" w:rsidP="00500D83">
      <w:pPr>
        <w:pStyle w:val="Prrafodelista"/>
        <w:numPr>
          <w:ilvl w:val="0"/>
          <w:numId w:val="4"/>
        </w:numPr>
        <w:spacing w:line="240" w:lineRule="auto"/>
        <w:rPr>
          <w:b/>
        </w:rPr>
      </w:pPr>
      <w:r w:rsidRPr="00C31E86">
        <w:rPr>
          <w:b/>
        </w:rPr>
        <w:t>Responses to Terrorism</w:t>
      </w:r>
      <w:r w:rsidR="00832E44">
        <w:rPr>
          <w:b/>
        </w:rPr>
        <w:t xml:space="preserve">: </w:t>
      </w:r>
      <w:r w:rsidR="00832E44" w:rsidRPr="00832E44">
        <w:t>many different responses to</w:t>
      </w:r>
      <w:r w:rsidR="00832E44">
        <w:rPr>
          <w:b/>
        </w:rPr>
        <w:t xml:space="preserve"> </w:t>
      </w:r>
      <w:r w:rsidR="00832E44">
        <w:t>terrorism which include the:</w:t>
      </w:r>
    </w:p>
    <w:p w:rsidR="00832E44" w:rsidRPr="00832E44" w:rsidRDefault="00832E44" w:rsidP="00500D83">
      <w:pPr>
        <w:pStyle w:val="Prrafodelista"/>
        <w:numPr>
          <w:ilvl w:val="0"/>
          <w:numId w:val="4"/>
        </w:numPr>
        <w:spacing w:line="240" w:lineRule="auto"/>
        <w:rPr>
          <w:b/>
        </w:rPr>
      </w:pPr>
      <w:r>
        <w:t xml:space="preserve"> </w:t>
      </w:r>
      <w:r w:rsidR="002548F4">
        <w:rPr>
          <w:b/>
        </w:rPr>
        <w:t>U</w:t>
      </w:r>
      <w:r w:rsidRPr="00832E44">
        <w:rPr>
          <w:b/>
        </w:rPr>
        <w:t>se of force</w:t>
      </w:r>
      <w:r>
        <w:t>: Hard line responses that include military force or paramilitary forces very straight use of force, such as suppressions campaigns or cover operations.</w:t>
      </w:r>
    </w:p>
    <w:p w:rsidR="00832E44" w:rsidRPr="00832E44" w:rsidRDefault="00832E44" w:rsidP="00500D83">
      <w:pPr>
        <w:pStyle w:val="Prrafodelista"/>
        <w:numPr>
          <w:ilvl w:val="0"/>
          <w:numId w:val="4"/>
        </w:numPr>
        <w:spacing w:line="240" w:lineRule="auto"/>
        <w:rPr>
          <w:b/>
        </w:rPr>
      </w:pPr>
      <w:r>
        <w:t xml:space="preserve"> </w:t>
      </w:r>
      <w:r w:rsidRPr="00832E44">
        <w:rPr>
          <w:b/>
        </w:rPr>
        <w:t>Repressive options</w:t>
      </w:r>
      <w:r>
        <w:t xml:space="preserve">: are tactics that are non-military for example cyber war, intelligence, enhance security or economic sanctions. </w:t>
      </w:r>
    </w:p>
    <w:p w:rsidR="00500D83" w:rsidRPr="00832E44" w:rsidRDefault="00832E44" w:rsidP="00832E44">
      <w:pPr>
        <w:pStyle w:val="Prrafodelista"/>
        <w:numPr>
          <w:ilvl w:val="0"/>
          <w:numId w:val="4"/>
        </w:numPr>
        <w:spacing w:line="240" w:lineRule="auto"/>
        <w:rPr>
          <w:b/>
        </w:rPr>
      </w:pPr>
      <w:r w:rsidRPr="00832E44">
        <w:rPr>
          <w:b/>
        </w:rPr>
        <w:t xml:space="preserve">Conciliatory </w:t>
      </w:r>
      <w:proofErr w:type="gramStart"/>
      <w:r w:rsidRPr="00832E44">
        <w:rPr>
          <w:b/>
        </w:rPr>
        <w:t xml:space="preserve">response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>
        <w:t xml:space="preserve">Are consider to be soft line responses, Diplomacy, social reform and </w:t>
      </w:r>
      <w:proofErr w:type="spellStart"/>
      <w:r>
        <w:t>Consecions</w:t>
      </w:r>
      <w:proofErr w:type="spellEnd"/>
      <w:r>
        <w:t>.</w:t>
      </w:r>
    </w:p>
    <w:p w:rsidR="00832E44" w:rsidRPr="00832E44" w:rsidRDefault="00832E44" w:rsidP="00832E44">
      <w:pPr>
        <w:pStyle w:val="Prrafodelista"/>
        <w:numPr>
          <w:ilvl w:val="0"/>
          <w:numId w:val="4"/>
        </w:numPr>
        <w:spacing w:line="240" w:lineRule="auto"/>
        <w:rPr>
          <w:b/>
        </w:rPr>
      </w:pPr>
      <w:r w:rsidRPr="00832E44">
        <w:rPr>
          <w:b/>
        </w:rPr>
        <w:t>Legalistic Options</w:t>
      </w:r>
      <w:r>
        <w:rPr>
          <w:b/>
        </w:rPr>
        <w:t>:</w:t>
      </w:r>
      <w:r w:rsidR="002548F4">
        <w:rPr>
          <w:b/>
        </w:rPr>
        <w:t xml:space="preserve"> </w:t>
      </w:r>
      <w:r w:rsidR="002548F4" w:rsidRPr="002548F4">
        <w:t>Promote the rule of law and regular legal proceedings to combat terrorism</w:t>
      </w:r>
      <w:r w:rsidR="002548F4">
        <w:rPr>
          <w:b/>
        </w:rPr>
        <w:t xml:space="preserve">. </w:t>
      </w:r>
      <w:r w:rsidR="002548F4">
        <w:t>This include law enforcement and international law agreements.</w:t>
      </w:r>
    </w:p>
    <w:p w:rsidR="00500D83" w:rsidRPr="00500D83" w:rsidRDefault="00500D83" w:rsidP="00500D83">
      <w:pPr>
        <w:spacing w:line="240" w:lineRule="auto"/>
      </w:pPr>
      <w:r w:rsidRPr="00500D83">
        <w:t>•The Legal Status of Enemy Combatants</w:t>
      </w:r>
    </w:p>
    <w:p w:rsidR="00500D83" w:rsidRPr="00500D83" w:rsidRDefault="00500D83" w:rsidP="00500D83">
      <w:pPr>
        <w:spacing w:line="240" w:lineRule="auto"/>
      </w:pPr>
      <w:r w:rsidRPr="00500D83">
        <w:t>•Torture</w:t>
      </w:r>
    </w:p>
    <w:p w:rsidR="00500D83" w:rsidRPr="00500D83" w:rsidRDefault="00500D83" w:rsidP="00500D83">
      <w:pPr>
        <w:spacing w:line="240" w:lineRule="auto"/>
      </w:pPr>
      <w:r w:rsidRPr="00500D83">
        <w:t xml:space="preserve">•Military and </w:t>
      </w:r>
      <w:proofErr w:type="spellStart"/>
      <w:r w:rsidRPr="00500D83">
        <w:t>Nonmilitary</w:t>
      </w:r>
      <w:proofErr w:type="spellEnd"/>
      <w:r w:rsidRPr="00500D83">
        <w:t xml:space="preserve"> Responses</w:t>
      </w:r>
    </w:p>
    <w:p w:rsidR="00500D83" w:rsidRPr="00500D83" w:rsidRDefault="00500D83" w:rsidP="00500D83">
      <w:pPr>
        <w:pStyle w:val="Prrafodelista"/>
        <w:numPr>
          <w:ilvl w:val="0"/>
          <w:numId w:val="4"/>
        </w:numPr>
        <w:spacing w:line="240" w:lineRule="auto"/>
      </w:pPr>
      <w:r w:rsidRPr="00500D83">
        <w:t>Canada’s Responses</w:t>
      </w:r>
    </w:p>
    <w:p w:rsidR="00500D83" w:rsidRPr="00500D83" w:rsidRDefault="00500D83" w:rsidP="00500D83">
      <w:pPr>
        <w:spacing w:line="240" w:lineRule="auto"/>
      </w:pPr>
      <w:r w:rsidRPr="00500D83">
        <w:t>•Surveillance Agencies in Canada</w:t>
      </w:r>
    </w:p>
    <w:p w:rsidR="00500D83" w:rsidRPr="00500D83" w:rsidRDefault="00500D83" w:rsidP="00500D83">
      <w:pPr>
        <w:spacing w:line="240" w:lineRule="auto"/>
      </w:pPr>
      <w:r w:rsidRPr="00500D83">
        <w:lastRenderedPageBreak/>
        <w:t>•Canadian Security Intelligence Service</w:t>
      </w:r>
    </w:p>
    <w:p w:rsidR="00500D83" w:rsidRPr="00500D83" w:rsidRDefault="00500D83" w:rsidP="00500D83">
      <w:pPr>
        <w:spacing w:line="240" w:lineRule="auto"/>
      </w:pPr>
      <w:r w:rsidRPr="00500D83">
        <w:t>•Integrated Terrorism Assessment Center</w:t>
      </w:r>
    </w:p>
    <w:p w:rsidR="00500D83" w:rsidRPr="00500D83" w:rsidRDefault="00500D83" w:rsidP="00500D83">
      <w:pPr>
        <w:spacing w:line="240" w:lineRule="auto"/>
      </w:pPr>
      <w:r w:rsidRPr="00500D83">
        <w:t>•Canada Border Services Ag</w:t>
      </w:r>
      <w:r w:rsidR="00C31E86">
        <w:t>ency.</w:t>
      </w:r>
    </w:p>
    <w:p w:rsidR="00C31E86" w:rsidRPr="00C31E86" w:rsidRDefault="00C31E86" w:rsidP="00C31E86">
      <w:pPr>
        <w:spacing w:line="240" w:lineRule="auto"/>
      </w:pPr>
      <w:r w:rsidRPr="00C31E86">
        <w:t xml:space="preserve">Describe the theory and application of economic sanctions as a counter-terrorist methodology. </w:t>
      </w:r>
    </w:p>
    <w:p w:rsidR="00C31E86" w:rsidRPr="00C31E86" w:rsidRDefault="00C31E86" w:rsidP="00C31E86">
      <w:pPr>
        <w:spacing w:line="240" w:lineRule="auto"/>
      </w:pPr>
      <w:r w:rsidRPr="00C31E86">
        <w:t>How useful are economic sanctions as a counter-terrorist option? Explain your answer.</w:t>
      </w:r>
    </w:p>
    <w:p w:rsidR="00500D83" w:rsidRPr="00500D83" w:rsidRDefault="00500D83" w:rsidP="00500D83">
      <w:pPr>
        <w:spacing w:line="240" w:lineRule="auto"/>
      </w:pPr>
    </w:p>
    <w:p w:rsidR="00C31E86" w:rsidRPr="00C31E86" w:rsidRDefault="00C31E86" w:rsidP="00C31E86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31E86">
        <w:rPr>
          <w:rFonts w:ascii="Times New Roman" w:eastAsia="Times New Roman" w:hAnsi="Times New Roman" w:cs="Times New Roman"/>
          <w:sz w:val="24"/>
          <w:szCs w:val="24"/>
          <w:lang w:eastAsia="en-CA"/>
        </w:rPr>
        <w:t>Chapter 13: Counterterrorism: The Options</w:t>
      </w:r>
    </w:p>
    <w:p w:rsidR="00C31E86" w:rsidRPr="00C31E86" w:rsidRDefault="00C31E86" w:rsidP="00C31E86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31E86">
        <w:rPr>
          <w:rFonts w:ascii="Times New Roman" w:eastAsia="Times New Roman" w:hAnsi="Times New Roman" w:cs="Times New Roman"/>
          <w:sz w:val="24"/>
          <w:szCs w:val="24"/>
          <w:lang w:eastAsia="en-CA"/>
        </w:rPr>
        <w:t>Chapter 14: A New Era: Homeland Security</w:t>
      </w:r>
    </w:p>
    <w:p w:rsidR="00500D83" w:rsidRPr="00500D83" w:rsidRDefault="00500D83" w:rsidP="00500D83">
      <w:pPr>
        <w:spacing w:line="240" w:lineRule="auto"/>
      </w:pPr>
    </w:p>
    <w:p w:rsidR="00500D83" w:rsidRDefault="00500D83" w:rsidP="000F2ADB">
      <w:pPr>
        <w:spacing w:line="240" w:lineRule="auto"/>
      </w:pPr>
    </w:p>
    <w:sectPr w:rsidR="00500D83" w:rsidSect="000F2AD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F137D"/>
    <w:multiLevelType w:val="hybridMultilevel"/>
    <w:tmpl w:val="776CE4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C55A3"/>
    <w:multiLevelType w:val="multilevel"/>
    <w:tmpl w:val="16F0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2139B"/>
    <w:multiLevelType w:val="hybridMultilevel"/>
    <w:tmpl w:val="8488C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E28DD"/>
    <w:multiLevelType w:val="hybridMultilevel"/>
    <w:tmpl w:val="32925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6196B"/>
    <w:multiLevelType w:val="hybridMultilevel"/>
    <w:tmpl w:val="96CC8B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DB"/>
    <w:rsid w:val="000705F8"/>
    <w:rsid w:val="000F2ADB"/>
    <w:rsid w:val="002548F4"/>
    <w:rsid w:val="002618B8"/>
    <w:rsid w:val="004C017B"/>
    <w:rsid w:val="00500D83"/>
    <w:rsid w:val="007578AD"/>
    <w:rsid w:val="00832E44"/>
    <w:rsid w:val="00A1419F"/>
    <w:rsid w:val="00C31E86"/>
    <w:rsid w:val="00FB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C4E153-B371-4F31-B90D-51E5B796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2A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B3D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9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7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8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an-Islamis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Calipha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Islamic_stat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n.wikipedia.org/wiki/Musli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International_organiz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Denisse Malschafsky Grattarola</dc:creator>
  <cp:keywords/>
  <dc:description/>
  <cp:lastModifiedBy>Denisse Malschafsky Grattarola</cp:lastModifiedBy>
  <cp:revision>2</cp:revision>
  <dcterms:created xsi:type="dcterms:W3CDTF">2018-04-06T13:41:00Z</dcterms:created>
  <dcterms:modified xsi:type="dcterms:W3CDTF">2018-04-07T15:02:00Z</dcterms:modified>
</cp:coreProperties>
</file>