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C5915" w14:textId="77777777" w:rsidR="00876FC6" w:rsidRPr="002D7D4B" w:rsidRDefault="00876FC6" w:rsidP="00876FC6">
      <w:pPr>
        <w:rPr>
          <w:b/>
          <w:sz w:val="32"/>
          <w:szCs w:val="32"/>
          <w:u w:val="single"/>
        </w:rPr>
      </w:pPr>
      <w:r w:rsidRPr="002D7D4B">
        <w:rPr>
          <w:b/>
          <w:sz w:val="32"/>
          <w:szCs w:val="32"/>
          <w:u w:val="single"/>
        </w:rPr>
        <w:t>Chapter 1</w:t>
      </w:r>
    </w:p>
    <w:p w14:paraId="4BE233B9" w14:textId="77777777" w:rsidR="00876FC6" w:rsidRDefault="00876FC6" w:rsidP="00876FC6">
      <w:pPr>
        <w:pStyle w:val="ListParagraph"/>
        <w:numPr>
          <w:ilvl w:val="0"/>
          <w:numId w:val="13"/>
        </w:numPr>
      </w:pPr>
      <w:proofErr w:type="gramStart"/>
      <w:r w:rsidRPr="001E6B4B">
        <w:rPr>
          <w:b/>
        </w:rPr>
        <w:t>epigenetics</w:t>
      </w:r>
      <w:proofErr w:type="gramEnd"/>
      <w:r>
        <w:t xml:space="preserve"> : how the environment may alter gene expression</w:t>
      </w:r>
    </w:p>
    <w:p w14:paraId="3FE729C9" w14:textId="77777777" w:rsidR="00876FC6" w:rsidRDefault="00876FC6" w:rsidP="00876FC6">
      <w:pPr>
        <w:pStyle w:val="ListParagraph"/>
        <w:numPr>
          <w:ilvl w:val="0"/>
          <w:numId w:val="13"/>
        </w:numPr>
      </w:pPr>
      <w:proofErr w:type="gramStart"/>
      <w:r w:rsidRPr="001E6B4B">
        <w:rPr>
          <w:b/>
        </w:rPr>
        <w:t>differential</w:t>
      </w:r>
      <w:proofErr w:type="gramEnd"/>
      <w:r w:rsidRPr="001E6B4B">
        <w:rPr>
          <w:b/>
        </w:rPr>
        <w:t xml:space="preserve"> susceptibility</w:t>
      </w:r>
      <w:r>
        <w:t>: how sensitivity to an environmental experience differs from one person to the next because of the particular genes people have inherited</w:t>
      </w:r>
    </w:p>
    <w:p w14:paraId="223ACBE1" w14:textId="77777777" w:rsidR="00876FC6" w:rsidRPr="001E6B4B" w:rsidRDefault="00876FC6" w:rsidP="00876FC6">
      <w:pPr>
        <w:pStyle w:val="ListParagraph"/>
        <w:numPr>
          <w:ilvl w:val="0"/>
          <w:numId w:val="13"/>
        </w:numPr>
        <w:rPr>
          <w:b/>
          <w:u w:val="single"/>
        </w:rPr>
      </w:pPr>
      <w:r w:rsidRPr="001E6B4B">
        <w:rPr>
          <w:b/>
          <w:u w:val="single"/>
        </w:rPr>
        <w:t xml:space="preserve">3 domains of human </w:t>
      </w:r>
      <w:proofErr w:type="spellStart"/>
      <w:r w:rsidRPr="001E6B4B">
        <w:rPr>
          <w:b/>
          <w:u w:val="single"/>
        </w:rPr>
        <w:t>dvm</w:t>
      </w:r>
      <w:proofErr w:type="spellEnd"/>
      <w:r w:rsidRPr="001E6B4B">
        <w:rPr>
          <w:b/>
          <w:u w:val="single"/>
        </w:rPr>
        <w:t xml:space="preserve"> </w:t>
      </w:r>
    </w:p>
    <w:p w14:paraId="44AC31A2" w14:textId="77777777" w:rsidR="00876FC6" w:rsidRPr="001E6B4B" w:rsidRDefault="00876FC6" w:rsidP="00876FC6">
      <w:pPr>
        <w:pStyle w:val="ListParagraph"/>
        <w:numPr>
          <w:ilvl w:val="1"/>
          <w:numId w:val="13"/>
        </w:numPr>
      </w:pPr>
      <w:r w:rsidRPr="001E6B4B">
        <w:rPr>
          <w:b/>
        </w:rPr>
        <w:t xml:space="preserve">Biological </w:t>
      </w:r>
      <w:proofErr w:type="spellStart"/>
      <w:r w:rsidRPr="001E6B4B">
        <w:rPr>
          <w:b/>
        </w:rPr>
        <w:t>dvm</w:t>
      </w:r>
      <w:proofErr w:type="spellEnd"/>
      <w:r>
        <w:t>—growth &amp; change that happens in the person</w:t>
      </w:r>
      <w:r>
        <w:rPr>
          <w:lang w:val="en-US"/>
        </w:rPr>
        <w:t>’s body and the genetic, nutritional and heath factors that affect growth and change</w:t>
      </w:r>
    </w:p>
    <w:p w14:paraId="1CF8E4DA" w14:textId="77777777" w:rsidR="00876FC6" w:rsidRPr="001E6B4B" w:rsidRDefault="00876FC6" w:rsidP="00876FC6">
      <w:pPr>
        <w:pStyle w:val="ListParagraph"/>
        <w:numPr>
          <w:ilvl w:val="1"/>
          <w:numId w:val="13"/>
        </w:numPr>
      </w:pPr>
      <w:r>
        <w:rPr>
          <w:b/>
        </w:rPr>
        <w:t xml:space="preserve">Cognitive </w:t>
      </w:r>
      <w:proofErr w:type="spellStart"/>
      <w:r>
        <w:rPr>
          <w:b/>
        </w:rPr>
        <w:t>dvm</w:t>
      </w:r>
      <w:proofErr w:type="spellEnd"/>
      <w:r>
        <w:t xml:space="preserve">—all mental processes that the person uses to obtain </w:t>
      </w:r>
      <w:proofErr w:type="spellStart"/>
      <w:r>
        <w:t>knoeledge</w:t>
      </w:r>
      <w:proofErr w:type="spellEnd"/>
      <w:r>
        <w:t xml:space="preserve"> or to think about the environment</w:t>
      </w:r>
    </w:p>
    <w:p w14:paraId="1370403C" w14:textId="77777777" w:rsidR="00876FC6" w:rsidRDefault="00876FC6" w:rsidP="00876FC6">
      <w:pPr>
        <w:pStyle w:val="ListParagraph"/>
        <w:numPr>
          <w:ilvl w:val="1"/>
          <w:numId w:val="13"/>
        </w:numPr>
      </w:pPr>
      <w:r>
        <w:rPr>
          <w:b/>
        </w:rPr>
        <w:t xml:space="preserve">Psychosocial </w:t>
      </w:r>
      <w:proofErr w:type="spellStart"/>
      <w:r>
        <w:rPr>
          <w:b/>
        </w:rPr>
        <w:t>dvm</w:t>
      </w:r>
      <w:proofErr w:type="spellEnd"/>
      <w:proofErr w:type="gramStart"/>
      <w:r w:rsidRPr="001E6B4B">
        <w:t>.</w:t>
      </w:r>
      <w:r>
        <w:t>—</w:t>
      </w:r>
      <w:proofErr w:type="spellStart"/>
      <w:proofErr w:type="gramEnd"/>
      <w:r>
        <w:t>dvm</w:t>
      </w:r>
      <w:proofErr w:type="spellEnd"/>
      <w:r>
        <w:t xml:space="preserve"> of temperament, emotions and social skills</w:t>
      </w:r>
    </w:p>
    <w:p w14:paraId="545D0ABF" w14:textId="77777777" w:rsidR="00876FC6" w:rsidRDefault="00876FC6" w:rsidP="00876FC6">
      <w:pPr>
        <w:pStyle w:val="ListParagraph"/>
        <w:numPr>
          <w:ilvl w:val="0"/>
          <w:numId w:val="13"/>
        </w:numPr>
      </w:pPr>
      <w:r>
        <w:rPr>
          <w:b/>
        </w:rPr>
        <w:t>Life-span perspective—</w:t>
      </w:r>
      <w:r>
        <w:t xml:space="preserve">a way of studying human </w:t>
      </w:r>
      <w:proofErr w:type="spellStart"/>
      <w:r>
        <w:t>dvm</w:t>
      </w:r>
      <w:proofErr w:type="spellEnd"/>
      <w:r>
        <w:t>. That takes into account all phases of life not just childhood or adulthood</w:t>
      </w:r>
    </w:p>
    <w:p w14:paraId="10723022" w14:textId="77777777" w:rsidR="00876FC6" w:rsidRDefault="00876FC6" w:rsidP="00876FC6">
      <w:pPr>
        <w:pStyle w:val="ListParagraph"/>
        <w:numPr>
          <w:ilvl w:val="0"/>
          <w:numId w:val="13"/>
        </w:numPr>
      </w:pPr>
      <w:r>
        <w:rPr>
          <w:b/>
        </w:rPr>
        <w:t>Periods</w:t>
      </w:r>
    </w:p>
    <w:p w14:paraId="07AD4DAA" w14:textId="77777777" w:rsidR="00876FC6" w:rsidRDefault="00876FC6" w:rsidP="00876FC6">
      <w:pPr>
        <w:pStyle w:val="ListParagraph"/>
        <w:numPr>
          <w:ilvl w:val="1"/>
          <w:numId w:val="13"/>
        </w:numPr>
      </w:pPr>
      <w:r>
        <w:rPr>
          <w:b/>
        </w:rPr>
        <w:t>Critical period—</w:t>
      </w:r>
      <w:r>
        <w:t xml:space="preserve">must happen for normal </w:t>
      </w:r>
      <w:proofErr w:type="spellStart"/>
      <w:r>
        <w:t>dvm</w:t>
      </w:r>
      <w:proofErr w:type="spellEnd"/>
      <w:r>
        <w:t xml:space="preserve">. </w:t>
      </w:r>
      <w:r w:rsidRPr="001E6B4B">
        <w:rPr>
          <w:b/>
          <w:color w:val="FF0000"/>
        </w:rPr>
        <w:t>(</w:t>
      </w:r>
      <w:proofErr w:type="gramStart"/>
      <w:r w:rsidRPr="001E6B4B">
        <w:rPr>
          <w:b/>
          <w:color w:val="FF0000"/>
        </w:rPr>
        <w:t>will</w:t>
      </w:r>
      <w:proofErr w:type="gramEnd"/>
      <w:r w:rsidRPr="001E6B4B">
        <w:rPr>
          <w:b/>
          <w:color w:val="FF0000"/>
        </w:rPr>
        <w:t xml:space="preserve"> never develop)</w:t>
      </w:r>
    </w:p>
    <w:p w14:paraId="1E8926E9" w14:textId="77777777" w:rsidR="00876FC6" w:rsidRPr="001E6B4B" w:rsidRDefault="00876FC6" w:rsidP="00876FC6">
      <w:pPr>
        <w:pStyle w:val="ListParagraph"/>
        <w:numPr>
          <w:ilvl w:val="1"/>
          <w:numId w:val="13"/>
        </w:numPr>
      </w:pPr>
      <w:r>
        <w:rPr>
          <w:b/>
        </w:rPr>
        <w:t>Sensitive period—</w:t>
      </w:r>
      <w:r>
        <w:t xml:space="preserve">important time or we </w:t>
      </w:r>
      <w:r w:rsidRPr="001E6B4B">
        <w:rPr>
          <w:b/>
          <w:color w:val="FF0000"/>
        </w:rPr>
        <w:t>may not learn it as well</w:t>
      </w:r>
    </w:p>
    <w:p w14:paraId="0EA67C4F" w14:textId="77777777" w:rsidR="00876FC6" w:rsidRDefault="00876FC6" w:rsidP="00876FC6">
      <w:pPr>
        <w:pStyle w:val="ListParagraph"/>
        <w:numPr>
          <w:ilvl w:val="0"/>
          <w:numId w:val="13"/>
        </w:numPr>
      </w:pPr>
      <w:r>
        <w:t>SES (Socio-economic status) is not just related to income, but occupation, education and neighbourhood as well</w:t>
      </w:r>
    </w:p>
    <w:p w14:paraId="23FB9700" w14:textId="77777777" w:rsidR="00876FC6" w:rsidRDefault="00876FC6" w:rsidP="00876FC6">
      <w:pPr>
        <w:pStyle w:val="ListParagraph"/>
        <w:numPr>
          <w:ilvl w:val="0"/>
          <w:numId w:val="13"/>
        </w:numPr>
      </w:pPr>
      <w:r>
        <w:rPr>
          <w:b/>
        </w:rPr>
        <w:t>Niche Picking—</w:t>
      </w:r>
      <w:r>
        <w:t>we tend to do things were good at</w:t>
      </w:r>
    </w:p>
    <w:p w14:paraId="05DCAC9A" w14:textId="77777777" w:rsidR="00876FC6" w:rsidRDefault="00876FC6" w:rsidP="00876FC6">
      <w:pPr>
        <w:pStyle w:val="ListParagraph"/>
        <w:numPr>
          <w:ilvl w:val="0"/>
          <w:numId w:val="13"/>
        </w:numPr>
      </w:pPr>
      <w:r>
        <w:rPr>
          <w:b/>
        </w:rPr>
        <w:t>Culture</w:t>
      </w:r>
      <w:r>
        <w:t>—a system of shared beliefs, norms, behaviour and expectations that persist over time</w:t>
      </w:r>
    </w:p>
    <w:p w14:paraId="7DD63C00" w14:textId="77777777" w:rsidR="00876FC6" w:rsidRDefault="00876FC6" w:rsidP="00876FC6">
      <w:pPr>
        <w:pStyle w:val="ListParagraph"/>
        <w:numPr>
          <w:ilvl w:val="0"/>
          <w:numId w:val="13"/>
        </w:numPr>
      </w:pPr>
      <w:r>
        <w:rPr>
          <w:b/>
        </w:rPr>
        <w:t>Social Construction—</w:t>
      </w:r>
      <w:r>
        <w:t>an idea that built on shared perceptions, not on objective reality (</w:t>
      </w:r>
      <w:proofErr w:type="spellStart"/>
      <w:r>
        <w:t>ie</w:t>
      </w:r>
      <w:proofErr w:type="spellEnd"/>
      <w:r>
        <w:t>. Yuppie, adolescence, senior citizen) that are strongly influenced by social assumption</w:t>
      </w:r>
    </w:p>
    <w:p w14:paraId="1EC8C4B6" w14:textId="77777777" w:rsidR="00876FC6" w:rsidRDefault="00876FC6" w:rsidP="00876FC6">
      <w:pPr>
        <w:pStyle w:val="ListParagraph"/>
        <w:numPr>
          <w:ilvl w:val="0"/>
          <w:numId w:val="13"/>
        </w:numPr>
      </w:pPr>
      <w:r>
        <w:rPr>
          <w:b/>
        </w:rPr>
        <w:t>Difference-equals-deficit-error—</w:t>
      </w:r>
      <w:r>
        <w:t xml:space="preserve">the mistaken </w:t>
      </w:r>
      <w:proofErr w:type="spellStart"/>
      <w:r>
        <w:t>beilief</w:t>
      </w:r>
      <w:proofErr w:type="spellEnd"/>
      <w:r>
        <w:t xml:space="preserve"> that some deviation from the norm is inferior. The thought that differences are bad. THEY ARE NOT</w:t>
      </w:r>
    </w:p>
    <w:p w14:paraId="172F4593" w14:textId="77777777" w:rsidR="00876FC6" w:rsidRPr="00764144" w:rsidRDefault="00876FC6" w:rsidP="00876FC6">
      <w:pPr>
        <w:pStyle w:val="ListParagraph"/>
        <w:numPr>
          <w:ilvl w:val="0"/>
          <w:numId w:val="13"/>
        </w:numPr>
      </w:pPr>
      <w:r>
        <w:rPr>
          <w:b/>
        </w:rPr>
        <w:t>Developmental Theory—</w:t>
      </w:r>
      <w:r>
        <w:t xml:space="preserve">provides the framework for explaining the patterns and problems of </w:t>
      </w:r>
      <w:proofErr w:type="spellStart"/>
      <w:r>
        <w:t>dvm</w:t>
      </w:r>
      <w:proofErr w:type="spellEnd"/>
      <w:r>
        <w:t>.</w:t>
      </w:r>
    </w:p>
    <w:p w14:paraId="0B8CC883" w14:textId="77777777" w:rsidR="00876FC6" w:rsidRDefault="00876FC6" w:rsidP="00876FC6">
      <w:pPr>
        <w:pStyle w:val="ListParagraph"/>
        <w:numPr>
          <w:ilvl w:val="0"/>
          <w:numId w:val="13"/>
        </w:numPr>
      </w:pPr>
      <w:r>
        <w:rPr>
          <w:b/>
        </w:rPr>
        <w:t>Psychoanalytical Theory—</w:t>
      </w:r>
      <w:r>
        <w:t>irrational, unconscious drives and motives, often originating in childhood, underlie human behaviour</w:t>
      </w:r>
    </w:p>
    <w:p w14:paraId="32F4EE3B" w14:textId="77777777" w:rsidR="00876FC6" w:rsidRDefault="00876FC6" w:rsidP="00876FC6">
      <w:pPr>
        <w:pStyle w:val="ListParagraph"/>
        <w:numPr>
          <w:ilvl w:val="0"/>
          <w:numId w:val="13"/>
        </w:numPr>
      </w:pPr>
      <w:r>
        <w:rPr>
          <w:b/>
        </w:rPr>
        <w:t>Classical Conditioning—</w:t>
      </w:r>
      <w:r>
        <w:t>Where one stimulus is associated with another</w:t>
      </w:r>
    </w:p>
    <w:p w14:paraId="79642073" w14:textId="77777777" w:rsidR="00876FC6" w:rsidRDefault="00876FC6" w:rsidP="00876FC6">
      <w:pPr>
        <w:pStyle w:val="ListParagraph"/>
        <w:numPr>
          <w:ilvl w:val="0"/>
          <w:numId w:val="13"/>
        </w:numPr>
      </w:pPr>
      <w:r>
        <w:rPr>
          <w:b/>
        </w:rPr>
        <w:t>Operant Conditioning</w:t>
      </w:r>
      <w:r>
        <w:t xml:space="preserve">—Reinforcement or punishment may guide future behaviour </w:t>
      </w:r>
    </w:p>
    <w:p w14:paraId="113DE5E0" w14:textId="77777777" w:rsidR="00876FC6" w:rsidRDefault="00876FC6" w:rsidP="00876FC6">
      <w:pPr>
        <w:pStyle w:val="ListParagraph"/>
        <w:numPr>
          <w:ilvl w:val="2"/>
          <w:numId w:val="13"/>
        </w:numPr>
      </w:pPr>
      <w:r>
        <w:t>(</w:t>
      </w:r>
      <w:proofErr w:type="gramStart"/>
      <w:r>
        <w:t>spraying</w:t>
      </w:r>
      <w:proofErr w:type="gramEnd"/>
      <w:r>
        <w:t xml:space="preserve"> a dog—punishment for not listening)</w:t>
      </w:r>
    </w:p>
    <w:p w14:paraId="27A50F6C" w14:textId="024D782E" w:rsidR="00D24122" w:rsidRDefault="00D24122" w:rsidP="00D24122">
      <w:pPr>
        <w:pStyle w:val="ListParagraph"/>
        <w:numPr>
          <w:ilvl w:val="0"/>
          <w:numId w:val="13"/>
        </w:numPr>
      </w:pPr>
      <w:r>
        <w:t xml:space="preserve">Implantation marks the end of </w:t>
      </w:r>
      <w:proofErr w:type="gramStart"/>
      <w:r>
        <w:t xml:space="preserve">the </w:t>
      </w:r>
      <w:proofErr w:type="spellStart"/>
      <w:r>
        <w:t>the</w:t>
      </w:r>
      <w:proofErr w:type="spellEnd"/>
      <w:proofErr w:type="gramEnd"/>
      <w:r>
        <w:t xml:space="preserve"> zygote period.</w:t>
      </w:r>
    </w:p>
    <w:p w14:paraId="66C84C6E" w14:textId="3EED18A7" w:rsidR="00076423" w:rsidRDefault="00076423" w:rsidP="00D24122">
      <w:pPr>
        <w:pStyle w:val="ListParagraph"/>
        <w:numPr>
          <w:ilvl w:val="0"/>
          <w:numId w:val="13"/>
        </w:numPr>
      </w:pPr>
      <w:r>
        <w:t>The heart is the 1</w:t>
      </w:r>
      <w:r w:rsidRPr="00076423">
        <w:rPr>
          <w:vertAlign w:val="superscript"/>
        </w:rPr>
        <w:t>st</w:t>
      </w:r>
      <w:r>
        <w:t xml:space="preserve"> major organ to begin working and heart rate is 2x as fast as an adult’s own. 120-180</w:t>
      </w:r>
    </w:p>
    <w:p w14:paraId="10D4632B" w14:textId="6EBE0A88" w:rsidR="00076423" w:rsidRDefault="00076423" w:rsidP="00D24122">
      <w:pPr>
        <w:pStyle w:val="ListParagraph"/>
        <w:numPr>
          <w:ilvl w:val="0"/>
          <w:numId w:val="13"/>
        </w:numPr>
      </w:pPr>
      <w:r>
        <w:t xml:space="preserve">End of embryonic period marked by </w:t>
      </w:r>
    </w:p>
    <w:p w14:paraId="28D782B4" w14:textId="1CEF9B49" w:rsidR="00076423" w:rsidRDefault="00076423" w:rsidP="00076423">
      <w:pPr>
        <w:pStyle w:val="ListParagraph"/>
        <w:numPr>
          <w:ilvl w:val="1"/>
          <w:numId w:val="13"/>
        </w:numPr>
      </w:pPr>
      <w:r>
        <w:t>All major systems present</w:t>
      </w:r>
    </w:p>
    <w:p w14:paraId="0BA6E6C4" w14:textId="4656C066" w:rsidR="00076423" w:rsidRDefault="00076423" w:rsidP="00076423">
      <w:pPr>
        <w:pStyle w:val="ListParagraph"/>
        <w:numPr>
          <w:ilvl w:val="1"/>
          <w:numId w:val="13"/>
        </w:numPr>
      </w:pPr>
      <w:r>
        <w:t>1</w:t>
      </w:r>
      <w:r w:rsidRPr="00076423">
        <w:rPr>
          <w:vertAlign w:val="superscript"/>
        </w:rPr>
        <w:t>st</w:t>
      </w:r>
      <w:r>
        <w:t xml:space="preserve"> bone cells appear</w:t>
      </w:r>
    </w:p>
    <w:p w14:paraId="3B9E635D" w14:textId="77777777" w:rsidR="00076423" w:rsidRDefault="00076423" w:rsidP="00076423">
      <w:pPr>
        <w:pStyle w:val="ListParagraph"/>
        <w:numPr>
          <w:ilvl w:val="0"/>
          <w:numId w:val="13"/>
        </w:numPr>
      </w:pPr>
    </w:p>
    <w:p w14:paraId="6EA44A86" w14:textId="24462C18" w:rsidR="00872856" w:rsidRDefault="00872856" w:rsidP="00872856"/>
    <w:p w14:paraId="49A4673A" w14:textId="4318F6A9" w:rsidR="00872856" w:rsidRPr="002D7D4B" w:rsidRDefault="00872856" w:rsidP="00872856">
      <w:pPr>
        <w:rPr>
          <w:b/>
          <w:sz w:val="32"/>
          <w:szCs w:val="32"/>
          <w:u w:val="single"/>
        </w:rPr>
      </w:pPr>
      <w:r w:rsidRPr="002D7D4B">
        <w:rPr>
          <w:b/>
          <w:sz w:val="32"/>
          <w:szCs w:val="32"/>
          <w:u w:val="single"/>
        </w:rPr>
        <w:lastRenderedPageBreak/>
        <w:t>Chapter 2</w:t>
      </w:r>
    </w:p>
    <w:p w14:paraId="7E51C937" w14:textId="77777777" w:rsidR="00876FC6" w:rsidRPr="0037739A" w:rsidRDefault="00876FC6" w:rsidP="00876FC6">
      <w:pPr>
        <w:pStyle w:val="ListParagraph"/>
        <w:numPr>
          <w:ilvl w:val="0"/>
          <w:numId w:val="13"/>
        </w:numPr>
        <w:rPr>
          <w:u w:val="single"/>
        </w:rPr>
      </w:pPr>
      <w:r w:rsidRPr="0037739A">
        <w:rPr>
          <w:b/>
          <w:u w:val="single"/>
        </w:rPr>
        <w:t xml:space="preserve">Piaget’s Periods of Cognitive </w:t>
      </w:r>
      <w:proofErr w:type="spellStart"/>
      <w:r w:rsidRPr="0037739A">
        <w:rPr>
          <w:b/>
          <w:u w:val="single"/>
        </w:rPr>
        <w:t>Dvm</w:t>
      </w:r>
      <w:proofErr w:type="spellEnd"/>
      <w:r w:rsidRPr="0037739A">
        <w:rPr>
          <w:b/>
          <w:u w:val="single"/>
        </w:rPr>
        <w:t>.</w:t>
      </w:r>
    </w:p>
    <w:p w14:paraId="22A13F10" w14:textId="77777777" w:rsidR="00876FC6" w:rsidRPr="0037739A" w:rsidRDefault="00876FC6" w:rsidP="00876FC6">
      <w:pPr>
        <w:pStyle w:val="ListParagraph"/>
        <w:numPr>
          <w:ilvl w:val="1"/>
          <w:numId w:val="13"/>
        </w:numPr>
        <w:rPr>
          <w:u w:val="single"/>
        </w:rPr>
      </w:pPr>
      <w:r w:rsidRPr="0037739A">
        <w:rPr>
          <w:b/>
          <w:u w:val="single"/>
        </w:rPr>
        <w:t>Sensorimotor *(birth - 2)</w:t>
      </w:r>
    </w:p>
    <w:p w14:paraId="1EFD1ADC" w14:textId="77777777" w:rsidR="00876FC6" w:rsidRPr="0037739A" w:rsidRDefault="00876FC6" w:rsidP="00876FC6">
      <w:pPr>
        <w:pStyle w:val="ListParagraph"/>
        <w:numPr>
          <w:ilvl w:val="2"/>
          <w:numId w:val="13"/>
        </w:numPr>
      </w:pPr>
      <w:r w:rsidRPr="0037739A">
        <w:t xml:space="preserve">Infants learn that </w:t>
      </w:r>
      <w:r w:rsidRPr="0037739A">
        <w:rPr>
          <w:b/>
          <w:color w:val="FF0000"/>
        </w:rPr>
        <w:t>an object</w:t>
      </w:r>
      <w:r w:rsidRPr="0037739A">
        <w:t xml:space="preserve"> still exist when it is out of sight and think through mental actions (</w:t>
      </w:r>
      <w:r w:rsidRPr="0037739A">
        <w:rPr>
          <w:b/>
          <w:color w:val="FF0000"/>
        </w:rPr>
        <w:t>think through touch</w:t>
      </w:r>
      <w:r w:rsidRPr="0037739A">
        <w:t>)</w:t>
      </w:r>
    </w:p>
    <w:p w14:paraId="6EFC3FCA" w14:textId="77777777" w:rsidR="00876FC6" w:rsidRPr="0037739A" w:rsidRDefault="00876FC6" w:rsidP="00876FC6">
      <w:pPr>
        <w:pStyle w:val="ListParagraph"/>
        <w:numPr>
          <w:ilvl w:val="1"/>
          <w:numId w:val="13"/>
        </w:numPr>
        <w:rPr>
          <w:u w:val="single"/>
        </w:rPr>
      </w:pPr>
      <w:r w:rsidRPr="0037739A">
        <w:rPr>
          <w:b/>
          <w:u w:val="single"/>
        </w:rPr>
        <w:t>Preoperational *(2-6)</w:t>
      </w:r>
    </w:p>
    <w:p w14:paraId="5E28085D" w14:textId="77777777" w:rsidR="00876FC6" w:rsidRPr="0037739A" w:rsidRDefault="00876FC6" w:rsidP="00876FC6">
      <w:pPr>
        <w:pStyle w:val="ListParagraph"/>
        <w:numPr>
          <w:ilvl w:val="2"/>
          <w:numId w:val="13"/>
        </w:numPr>
      </w:pPr>
      <w:r w:rsidRPr="0037739A">
        <w:rPr>
          <w:b/>
          <w:color w:val="FF0000"/>
        </w:rPr>
        <w:t>Language</w:t>
      </w:r>
      <w:r w:rsidRPr="0037739A">
        <w:t xml:space="preserve"> becomes a significant means to self-expression</w:t>
      </w:r>
    </w:p>
    <w:p w14:paraId="40D5CBD9" w14:textId="77777777" w:rsidR="00876FC6" w:rsidRPr="0037739A" w:rsidRDefault="00876FC6" w:rsidP="00876FC6">
      <w:pPr>
        <w:pStyle w:val="ListParagraph"/>
        <w:numPr>
          <w:ilvl w:val="2"/>
          <w:numId w:val="13"/>
        </w:numPr>
      </w:pPr>
      <w:r w:rsidRPr="0037739A">
        <w:rPr>
          <w:b/>
          <w:color w:val="FF0000"/>
        </w:rPr>
        <w:t>Egocentric</w:t>
      </w:r>
      <w:r w:rsidRPr="0037739A">
        <w:t>—ONLY perceive world from their perspective</w:t>
      </w:r>
    </w:p>
    <w:p w14:paraId="64FA2B88" w14:textId="77777777" w:rsidR="00876FC6" w:rsidRPr="0037739A" w:rsidRDefault="00876FC6" w:rsidP="00876FC6">
      <w:pPr>
        <w:pStyle w:val="ListParagraph"/>
        <w:numPr>
          <w:ilvl w:val="1"/>
          <w:numId w:val="13"/>
        </w:numPr>
        <w:rPr>
          <w:u w:val="single"/>
        </w:rPr>
      </w:pPr>
      <w:r w:rsidRPr="0037739A">
        <w:rPr>
          <w:b/>
          <w:u w:val="single"/>
        </w:rPr>
        <w:t>Concrete operational *(6-11)</w:t>
      </w:r>
    </w:p>
    <w:p w14:paraId="6C64E93B" w14:textId="77777777" w:rsidR="00876FC6" w:rsidRPr="0037739A" w:rsidRDefault="00876FC6" w:rsidP="00876FC6">
      <w:pPr>
        <w:pStyle w:val="ListParagraph"/>
        <w:numPr>
          <w:ilvl w:val="2"/>
          <w:numId w:val="13"/>
        </w:numPr>
      </w:pPr>
      <w:r w:rsidRPr="0037739A">
        <w:t xml:space="preserve">Learn </w:t>
      </w:r>
      <w:r w:rsidRPr="0037739A">
        <w:rPr>
          <w:b/>
          <w:color w:val="FF0000"/>
        </w:rPr>
        <w:t>conservation, numbers, classification</w:t>
      </w:r>
      <w:r w:rsidRPr="0037739A">
        <w:t xml:space="preserve"> &amp; other concepts</w:t>
      </w:r>
    </w:p>
    <w:p w14:paraId="76545AB1" w14:textId="77777777" w:rsidR="00876FC6" w:rsidRPr="0037739A" w:rsidRDefault="00876FC6" w:rsidP="00876FC6">
      <w:pPr>
        <w:pStyle w:val="ListParagraph"/>
        <w:numPr>
          <w:ilvl w:val="1"/>
          <w:numId w:val="13"/>
        </w:numPr>
        <w:rPr>
          <w:u w:val="single"/>
        </w:rPr>
      </w:pPr>
      <w:r w:rsidRPr="0037739A">
        <w:rPr>
          <w:b/>
          <w:u w:val="single"/>
        </w:rPr>
        <w:t>Formal operational *(12+)</w:t>
      </w:r>
    </w:p>
    <w:p w14:paraId="1D2825A0" w14:textId="77777777" w:rsidR="00876FC6" w:rsidRPr="0037739A" w:rsidRDefault="00876FC6" w:rsidP="00876FC6">
      <w:pPr>
        <w:pStyle w:val="ListParagraph"/>
        <w:numPr>
          <w:ilvl w:val="2"/>
          <w:numId w:val="13"/>
        </w:numPr>
      </w:pPr>
      <w:r w:rsidRPr="0037739A">
        <w:rPr>
          <w:b/>
          <w:color w:val="FF0000"/>
        </w:rPr>
        <w:t>Abstract</w:t>
      </w:r>
      <w:r w:rsidRPr="0037739A">
        <w:t xml:space="preserve"> thoughts and knowledge </w:t>
      </w:r>
    </w:p>
    <w:p w14:paraId="28381F34" w14:textId="77777777" w:rsidR="00876FC6" w:rsidRDefault="00876FC6" w:rsidP="00876FC6">
      <w:pPr>
        <w:pStyle w:val="ListParagraph"/>
        <w:numPr>
          <w:ilvl w:val="0"/>
          <w:numId w:val="13"/>
        </w:numPr>
      </w:pPr>
      <w:r>
        <w:rPr>
          <w:b/>
        </w:rPr>
        <w:t>Humanism—Maslow’s hierarchy of needs</w:t>
      </w:r>
    </w:p>
    <w:p w14:paraId="0C11CA96" w14:textId="77777777" w:rsidR="00876FC6" w:rsidRDefault="00876FC6" w:rsidP="00876FC6">
      <w:pPr>
        <w:pStyle w:val="ListParagraph"/>
        <w:numPr>
          <w:ilvl w:val="1"/>
          <w:numId w:val="13"/>
        </w:numPr>
      </w:pPr>
      <w:r>
        <w:t>Theory that stresses the potential of all humans, who have the same basic needs, regardless of culture, gender or background</w:t>
      </w:r>
    </w:p>
    <w:p w14:paraId="219594EA" w14:textId="77777777" w:rsidR="00876FC6" w:rsidRDefault="00876FC6" w:rsidP="00876FC6">
      <w:pPr>
        <w:pStyle w:val="ListParagraph"/>
        <w:numPr>
          <w:ilvl w:val="0"/>
          <w:numId w:val="13"/>
        </w:numPr>
      </w:pPr>
      <w:r>
        <w:t>Growth is in stages (continuity—sameness and discontinuity—sudden shift)</w:t>
      </w:r>
    </w:p>
    <w:p w14:paraId="027EA63C" w14:textId="77777777" w:rsidR="00876FC6" w:rsidRDefault="00876FC6" w:rsidP="00876FC6">
      <w:pPr>
        <w:pStyle w:val="ListParagraph"/>
        <w:numPr>
          <w:ilvl w:val="0"/>
          <w:numId w:val="13"/>
        </w:numPr>
      </w:pPr>
      <w:r>
        <w:rPr>
          <w:b/>
        </w:rPr>
        <w:t>Evolutionary Theory—</w:t>
      </w:r>
      <w:r>
        <w:t>Genes that are passed on have fostered survival and reproduction.</w:t>
      </w:r>
    </w:p>
    <w:p w14:paraId="4FBBFB60" w14:textId="77777777" w:rsidR="00876FC6" w:rsidRPr="00460E4A" w:rsidRDefault="00876FC6" w:rsidP="00876FC6">
      <w:pPr>
        <w:pStyle w:val="ListParagraph"/>
        <w:numPr>
          <w:ilvl w:val="0"/>
          <w:numId w:val="13"/>
        </w:numPr>
      </w:pPr>
      <w:r>
        <w:rPr>
          <w:b/>
        </w:rPr>
        <w:t>Independent Variable—</w:t>
      </w:r>
      <w:r>
        <w:t xml:space="preserve">What scientists </w:t>
      </w:r>
      <w:r>
        <w:rPr>
          <w:b/>
          <w:color w:val="FF0000"/>
        </w:rPr>
        <w:t>MANIPULATE</w:t>
      </w:r>
    </w:p>
    <w:p w14:paraId="79A778D3" w14:textId="77777777" w:rsidR="00876FC6" w:rsidRPr="00460E4A" w:rsidRDefault="00876FC6" w:rsidP="00876FC6">
      <w:pPr>
        <w:pStyle w:val="ListParagraph"/>
        <w:numPr>
          <w:ilvl w:val="0"/>
          <w:numId w:val="13"/>
        </w:numPr>
      </w:pPr>
      <w:r>
        <w:rPr>
          <w:b/>
        </w:rPr>
        <w:t>Teratogens are most harmful during the last trimester (embryonic period)</w:t>
      </w:r>
    </w:p>
    <w:p w14:paraId="28D33D86" w14:textId="4174BB27" w:rsidR="00876FC6" w:rsidRDefault="00876FC6" w:rsidP="00876FC6">
      <w:pPr>
        <w:pStyle w:val="ListParagraph"/>
        <w:numPr>
          <w:ilvl w:val="0"/>
          <w:numId w:val="13"/>
        </w:numPr>
      </w:pPr>
      <w:proofErr w:type="spellStart"/>
      <w:r>
        <w:rPr>
          <w:b/>
        </w:rPr>
        <w:t>Fetal</w:t>
      </w:r>
      <w:proofErr w:type="spellEnd"/>
      <w:r>
        <w:rPr>
          <w:b/>
        </w:rPr>
        <w:t xml:space="preserve"> Alcohol Syndrome (FAS)—</w:t>
      </w:r>
      <w:r>
        <w:t>abnormal facial characteristics, slow physical growth,</w:t>
      </w:r>
      <w:r w:rsidR="006C1806">
        <w:t xml:space="preserve"> </w:t>
      </w:r>
      <w:r>
        <w:t>and intellectual abilities.</w:t>
      </w:r>
    </w:p>
    <w:p w14:paraId="45B9A73E" w14:textId="754EDB8E" w:rsidR="00876FC6" w:rsidRPr="00876FC6" w:rsidRDefault="00876FC6" w:rsidP="006C1806">
      <w:pPr>
        <w:pStyle w:val="ListParagraph"/>
        <w:numPr>
          <w:ilvl w:val="0"/>
          <w:numId w:val="13"/>
        </w:numPr>
      </w:pPr>
      <w:r>
        <w:t>Getting more sunlight will reduce rates of myopia</w:t>
      </w:r>
    </w:p>
    <w:p w14:paraId="2FCBEEA4" w14:textId="3DECDD8B" w:rsidR="00872856" w:rsidRDefault="00872856" w:rsidP="00872856">
      <w:pPr>
        <w:pStyle w:val="ListParagraph"/>
        <w:numPr>
          <w:ilvl w:val="0"/>
          <w:numId w:val="13"/>
        </w:numPr>
      </w:pPr>
      <w:r w:rsidRPr="00872856">
        <w:rPr>
          <w:b/>
        </w:rPr>
        <w:t>Additive gene</w:t>
      </w:r>
      <w:r>
        <w:t>—a gene that contributes to the phenotype, usually with other additive genes</w:t>
      </w:r>
    </w:p>
    <w:p w14:paraId="716B56C6" w14:textId="68C18DB8" w:rsidR="00872856" w:rsidRPr="00872856" w:rsidRDefault="006C1806" w:rsidP="00872856">
      <w:pPr>
        <w:pStyle w:val="ListParagraph"/>
        <w:numPr>
          <w:ilvl w:val="0"/>
          <w:numId w:val="13"/>
        </w:numPr>
      </w:pPr>
      <w:r>
        <w:rPr>
          <w:u w:val="single"/>
        </w:rPr>
        <w:t>Epigenetic (how the environment alter gene expression)</w:t>
      </w:r>
      <w:r w:rsidR="00872856">
        <w:t xml:space="preserve"> changes can be controlled, </w:t>
      </w:r>
      <w:r w:rsidR="00872856" w:rsidRPr="00872856">
        <w:rPr>
          <w:u w:val="single"/>
        </w:rPr>
        <w:t>not erased</w:t>
      </w:r>
    </w:p>
    <w:p w14:paraId="58DEDDCF" w14:textId="2E7B7CF0" w:rsidR="00872856" w:rsidRDefault="00872856" w:rsidP="00872856">
      <w:pPr>
        <w:pStyle w:val="ListParagraph"/>
        <w:numPr>
          <w:ilvl w:val="0"/>
          <w:numId w:val="13"/>
        </w:numPr>
      </w:pPr>
      <w:r>
        <w:rPr>
          <w:b/>
        </w:rPr>
        <w:t>Age of Viability—</w:t>
      </w:r>
      <w:r>
        <w:t>the age (22weeks after conception) at which a foetus may survive outside the mother</w:t>
      </w:r>
      <w:r>
        <w:rPr>
          <w:lang w:val="en-US"/>
        </w:rPr>
        <w:t>’s uterus</w:t>
      </w:r>
    </w:p>
    <w:p w14:paraId="3D8EDC13" w14:textId="4AACD4F4" w:rsidR="00872856" w:rsidRDefault="007466B7" w:rsidP="00872856">
      <w:pPr>
        <w:pStyle w:val="ListParagraph"/>
        <w:numPr>
          <w:ilvl w:val="0"/>
          <w:numId w:val="13"/>
        </w:numPr>
      </w:pPr>
      <w:r>
        <w:t>APGAR Scale—tests the newborn’s physical health</w:t>
      </w:r>
    </w:p>
    <w:p w14:paraId="79B25118" w14:textId="77777777" w:rsidR="007466B7" w:rsidRPr="00A60C93" w:rsidRDefault="007466B7" w:rsidP="007466B7">
      <w:pPr>
        <w:pStyle w:val="ListParagraph"/>
        <w:numPr>
          <w:ilvl w:val="0"/>
          <w:numId w:val="13"/>
        </w:numPr>
        <w:rPr>
          <w:lang w:val="en-US"/>
        </w:rPr>
      </w:pPr>
      <w:r>
        <w:rPr>
          <w:lang w:val="en-US"/>
        </w:rPr>
        <w:t xml:space="preserve">Most susceptible to teratogens during the </w:t>
      </w:r>
      <w:r>
        <w:rPr>
          <w:b/>
          <w:lang w:val="en-US"/>
        </w:rPr>
        <w:t>EMBRYONIC DIVISION because of complex development</w:t>
      </w:r>
    </w:p>
    <w:p w14:paraId="3A01FF77" w14:textId="407EF1CA" w:rsidR="007466B7" w:rsidRDefault="007466B7" w:rsidP="00872856">
      <w:pPr>
        <w:pStyle w:val="ListParagraph"/>
        <w:numPr>
          <w:ilvl w:val="0"/>
          <w:numId w:val="13"/>
        </w:numPr>
      </w:pPr>
      <w:r>
        <w:rPr>
          <w:b/>
        </w:rPr>
        <w:t>Doula</w:t>
      </w:r>
      <w:r>
        <w:t>—woman who helps with birth process (like a midwife)</w:t>
      </w:r>
    </w:p>
    <w:p w14:paraId="0A078300" w14:textId="77777777" w:rsidR="00876FC6" w:rsidRDefault="00876FC6" w:rsidP="00876FC6"/>
    <w:p w14:paraId="35BF6429" w14:textId="77777777" w:rsidR="00876FC6" w:rsidRDefault="00876FC6" w:rsidP="00876FC6"/>
    <w:p w14:paraId="0A72409B" w14:textId="77777777" w:rsidR="00876FC6" w:rsidRDefault="00876FC6" w:rsidP="00876FC6"/>
    <w:p w14:paraId="5C252744" w14:textId="77777777" w:rsidR="00876FC6" w:rsidRDefault="00876FC6" w:rsidP="00876FC6"/>
    <w:p w14:paraId="186034F2" w14:textId="77777777" w:rsidR="00876FC6" w:rsidRDefault="00876FC6" w:rsidP="00876FC6"/>
    <w:p w14:paraId="3DDBE834" w14:textId="77777777" w:rsidR="00876FC6" w:rsidRDefault="00876FC6" w:rsidP="00876FC6"/>
    <w:p w14:paraId="3867E6E3" w14:textId="77777777" w:rsidR="00876FC6" w:rsidRDefault="00876FC6" w:rsidP="00876FC6"/>
    <w:p w14:paraId="05115DB2" w14:textId="77777777" w:rsidR="00876FC6" w:rsidRDefault="00876FC6" w:rsidP="00876FC6"/>
    <w:p w14:paraId="0644373B" w14:textId="77777777" w:rsidR="00876FC6" w:rsidRDefault="00876FC6" w:rsidP="00876FC6"/>
    <w:p w14:paraId="1F25A18A" w14:textId="77777777" w:rsidR="00876FC6" w:rsidRDefault="00876FC6" w:rsidP="00876FC6"/>
    <w:p w14:paraId="01B2F5EA" w14:textId="4990D020" w:rsidR="00876FC6" w:rsidRPr="002D7D4B" w:rsidRDefault="00876FC6" w:rsidP="00876FC6">
      <w:pPr>
        <w:rPr>
          <w:b/>
          <w:sz w:val="32"/>
          <w:szCs w:val="32"/>
          <w:u w:val="single"/>
        </w:rPr>
      </w:pPr>
      <w:r w:rsidRPr="002D7D4B">
        <w:rPr>
          <w:b/>
          <w:sz w:val="32"/>
          <w:szCs w:val="32"/>
          <w:u w:val="single"/>
        </w:rPr>
        <w:t>Chapter 3</w:t>
      </w:r>
    </w:p>
    <w:p w14:paraId="28692090" w14:textId="1D5B84D8" w:rsidR="006549A2" w:rsidRDefault="006549A2" w:rsidP="00872856">
      <w:pPr>
        <w:pStyle w:val="ListParagraph"/>
        <w:numPr>
          <w:ilvl w:val="0"/>
          <w:numId w:val="13"/>
        </w:numPr>
      </w:pPr>
      <w:r>
        <w:rPr>
          <w:b/>
        </w:rPr>
        <w:t>Head-Sparing—</w:t>
      </w:r>
      <w:r>
        <w:t>Where if a child is malnourished, their brain is the last to be damaged</w:t>
      </w:r>
    </w:p>
    <w:p w14:paraId="5B0409FD" w14:textId="30C937FB" w:rsidR="006549A2" w:rsidRDefault="006549A2" w:rsidP="00872856">
      <w:pPr>
        <w:pStyle w:val="ListParagraph"/>
        <w:numPr>
          <w:ilvl w:val="0"/>
          <w:numId w:val="13"/>
        </w:numPr>
      </w:pPr>
      <w:r>
        <w:t>At birth, babies have about 86BILLION neurons</w:t>
      </w:r>
    </w:p>
    <w:p w14:paraId="00B95D1C" w14:textId="74DA75D1" w:rsidR="004D1BFE" w:rsidRPr="004D1BFE" w:rsidRDefault="004D1BFE" w:rsidP="004D1BFE">
      <w:pPr>
        <w:pStyle w:val="ListParagraph"/>
        <w:numPr>
          <w:ilvl w:val="0"/>
          <w:numId w:val="13"/>
        </w:numPr>
        <w:rPr>
          <w:b/>
          <w:u w:val="single"/>
          <w:lang w:val="en-US"/>
        </w:rPr>
      </w:pPr>
      <w:r w:rsidRPr="004D1BFE">
        <w:rPr>
          <w:b/>
          <w:u w:val="single"/>
          <w:lang w:val="en-US"/>
        </w:rPr>
        <w:t>100 BILLION NEURONS upon birth</w:t>
      </w:r>
    </w:p>
    <w:p w14:paraId="45001F9A" w14:textId="5A2EF531" w:rsidR="006549A2" w:rsidRDefault="006549A2" w:rsidP="00872856">
      <w:pPr>
        <w:pStyle w:val="ListParagraph"/>
        <w:numPr>
          <w:ilvl w:val="0"/>
          <w:numId w:val="13"/>
        </w:numPr>
      </w:pPr>
      <w:r>
        <w:t>Final part of the brain to mature = prefrontal cortex</w:t>
      </w:r>
    </w:p>
    <w:p w14:paraId="3926C538" w14:textId="12123168" w:rsidR="006549A2" w:rsidRPr="006549A2" w:rsidRDefault="006549A2" w:rsidP="00681351">
      <w:pPr>
        <w:pStyle w:val="ListParagraph"/>
        <w:numPr>
          <w:ilvl w:val="0"/>
          <w:numId w:val="13"/>
        </w:numPr>
      </w:pPr>
      <w:r>
        <w:t>Dendrite growth is why the weight of the brain triples from birth to age 2</w:t>
      </w:r>
    </w:p>
    <w:p w14:paraId="2C9D9E38" w14:textId="3E7EA110" w:rsidR="00872856" w:rsidRDefault="00876FC6" w:rsidP="00872856">
      <w:pPr>
        <w:pStyle w:val="ListParagraph"/>
        <w:numPr>
          <w:ilvl w:val="0"/>
          <w:numId w:val="13"/>
        </w:numPr>
      </w:pPr>
      <w:r>
        <w:rPr>
          <w:b/>
        </w:rPr>
        <w:t>Transient Exuberance—</w:t>
      </w:r>
      <w:r>
        <w:t>the great but temporary increase in the number of dendrites that develop in the infant</w:t>
      </w:r>
      <w:r w:rsidR="004A285A">
        <w:t>’</w:t>
      </w:r>
      <w:r>
        <w:t>s brain in the first 2yrs.</w:t>
      </w:r>
    </w:p>
    <w:p w14:paraId="4FFBF180" w14:textId="43D1EA3D" w:rsidR="00876FC6" w:rsidRDefault="00BF5A68" w:rsidP="00872856">
      <w:pPr>
        <w:pStyle w:val="ListParagraph"/>
        <w:numPr>
          <w:ilvl w:val="0"/>
          <w:numId w:val="13"/>
        </w:numPr>
      </w:pPr>
      <w:r>
        <w:rPr>
          <w:b/>
        </w:rPr>
        <w:t xml:space="preserve">Binocular vision doesn’t start until </w:t>
      </w:r>
      <w:r w:rsidRPr="00681351">
        <w:t>2</w:t>
      </w:r>
      <w:r>
        <w:rPr>
          <w:b/>
        </w:rPr>
        <w:t>-</w:t>
      </w:r>
      <w:r>
        <w:t>4months</w:t>
      </w:r>
    </w:p>
    <w:p w14:paraId="5EFE1E33" w14:textId="175AFC52" w:rsidR="00681351" w:rsidRDefault="00681351" w:rsidP="00872856">
      <w:pPr>
        <w:pStyle w:val="ListParagraph"/>
        <w:numPr>
          <w:ilvl w:val="0"/>
          <w:numId w:val="13"/>
        </w:numPr>
      </w:pPr>
      <w:r>
        <w:rPr>
          <w:b/>
        </w:rPr>
        <w:t>Experience-Expectant—</w:t>
      </w:r>
      <w:r>
        <w:t xml:space="preserve">Brain </w:t>
      </w:r>
      <w:proofErr w:type="spellStart"/>
      <w:r>
        <w:t>fxn</w:t>
      </w:r>
      <w:proofErr w:type="spellEnd"/>
      <w:r>
        <w:t>. That requires certain basic common experiences in order to develop normally</w:t>
      </w:r>
    </w:p>
    <w:p w14:paraId="35CB919A" w14:textId="2C4D737C" w:rsidR="00872856" w:rsidRPr="00681351" w:rsidRDefault="00681351" w:rsidP="00872856">
      <w:pPr>
        <w:pStyle w:val="ListParagraph"/>
        <w:numPr>
          <w:ilvl w:val="0"/>
          <w:numId w:val="13"/>
        </w:numPr>
        <w:rPr>
          <w:b/>
        </w:rPr>
      </w:pPr>
      <w:r w:rsidRPr="00681351">
        <w:rPr>
          <w:b/>
        </w:rPr>
        <w:t>Experience-Dependent</w:t>
      </w:r>
      <w:r>
        <w:rPr>
          <w:b/>
        </w:rPr>
        <w:t>—</w:t>
      </w:r>
      <w:r w:rsidRPr="00681351">
        <w:t xml:space="preserve">Brain </w:t>
      </w:r>
      <w:proofErr w:type="spellStart"/>
      <w:r w:rsidRPr="00681351">
        <w:t>fxn</w:t>
      </w:r>
      <w:proofErr w:type="spellEnd"/>
      <w:r w:rsidRPr="00681351">
        <w:t xml:space="preserve">. </w:t>
      </w:r>
      <w:proofErr w:type="gramStart"/>
      <w:r w:rsidRPr="00681351">
        <w:t xml:space="preserve">That </w:t>
      </w:r>
      <w:r>
        <w:t>depend</w:t>
      </w:r>
      <w:proofErr w:type="gramEnd"/>
      <w:r>
        <w:t xml:space="preserve"> on particular, variable experiences and therefore may or may not develop in a particular person.</w:t>
      </w:r>
    </w:p>
    <w:p w14:paraId="53317B21" w14:textId="12EE6F9E" w:rsidR="00681351" w:rsidRPr="00681351" w:rsidRDefault="00681351" w:rsidP="00872856">
      <w:pPr>
        <w:pStyle w:val="ListParagraph"/>
        <w:numPr>
          <w:ilvl w:val="0"/>
          <w:numId w:val="13"/>
        </w:numPr>
        <w:rPr>
          <w:b/>
        </w:rPr>
      </w:pPr>
      <w:r>
        <w:t>In the last trimester, LOUD sounds trigger unconscious reflexes</w:t>
      </w:r>
    </w:p>
    <w:p w14:paraId="252B8DDF" w14:textId="1562B7D1" w:rsidR="00681351" w:rsidRPr="00681351" w:rsidRDefault="00681351" w:rsidP="00872856">
      <w:pPr>
        <w:pStyle w:val="ListParagraph"/>
        <w:numPr>
          <w:ilvl w:val="0"/>
          <w:numId w:val="13"/>
        </w:numPr>
        <w:rPr>
          <w:b/>
        </w:rPr>
      </w:pPr>
      <w:r>
        <w:t>Newborns are LEGALLY BLIND</w:t>
      </w:r>
    </w:p>
    <w:p w14:paraId="603CBE70" w14:textId="0C39D531" w:rsidR="00681351" w:rsidRPr="0032368B" w:rsidRDefault="0032368B" w:rsidP="00872856">
      <w:pPr>
        <w:pStyle w:val="ListParagraph"/>
        <w:numPr>
          <w:ilvl w:val="0"/>
          <w:numId w:val="13"/>
        </w:numPr>
        <w:rPr>
          <w:b/>
        </w:rPr>
      </w:pPr>
      <w:r>
        <w:t>Babies develop Binocular vision by 2-4months</w:t>
      </w:r>
    </w:p>
    <w:p w14:paraId="30D8E79A" w14:textId="793EC815" w:rsidR="0032368B" w:rsidRPr="0032368B" w:rsidRDefault="0032368B" w:rsidP="00872856">
      <w:pPr>
        <w:pStyle w:val="ListParagraph"/>
        <w:numPr>
          <w:ilvl w:val="0"/>
          <w:numId w:val="13"/>
        </w:numPr>
        <w:rPr>
          <w:b/>
        </w:rPr>
      </w:pPr>
      <w:r>
        <w:t>Depth perception is usually achieved by 3months</w:t>
      </w:r>
    </w:p>
    <w:p w14:paraId="400775CB" w14:textId="16257C9D" w:rsidR="0032368B" w:rsidRPr="0032368B" w:rsidRDefault="0032368B" w:rsidP="00872856">
      <w:pPr>
        <w:pStyle w:val="ListParagraph"/>
        <w:numPr>
          <w:ilvl w:val="0"/>
          <w:numId w:val="13"/>
        </w:numPr>
        <w:rPr>
          <w:b/>
        </w:rPr>
      </w:pPr>
      <w:r>
        <w:t>One way for infants to get over fear of baths is for the parent to join because they like the smell of their parents. It comforts them</w:t>
      </w:r>
    </w:p>
    <w:p w14:paraId="788EB793" w14:textId="50F43B3A" w:rsidR="0032368B" w:rsidRPr="00C35575" w:rsidRDefault="0032368B" w:rsidP="00872856">
      <w:pPr>
        <w:pStyle w:val="ListParagraph"/>
        <w:numPr>
          <w:ilvl w:val="0"/>
          <w:numId w:val="13"/>
        </w:numPr>
        <w:rPr>
          <w:b/>
        </w:rPr>
      </w:pPr>
      <w:r>
        <w:t>In the first year of life. B</w:t>
      </w:r>
      <w:r w:rsidR="0062723F">
        <w:t>abies’ heart rate slow down</w:t>
      </w:r>
      <w:r w:rsidR="00C35575">
        <w:t xml:space="preserve"> and muscles relax when babies are stroked gently and rhythmically on the arm.</w:t>
      </w:r>
    </w:p>
    <w:p w14:paraId="44910F57" w14:textId="3CE11849" w:rsidR="00C35575" w:rsidRPr="006D5E8A" w:rsidRDefault="00C35575" w:rsidP="00872856">
      <w:pPr>
        <w:pStyle w:val="ListParagraph"/>
        <w:numPr>
          <w:ilvl w:val="0"/>
          <w:numId w:val="13"/>
        </w:numPr>
        <w:rPr>
          <w:b/>
        </w:rPr>
      </w:pPr>
      <w:r>
        <w:t xml:space="preserve">If babies are given sucrose before something painful </w:t>
      </w:r>
      <w:proofErr w:type="spellStart"/>
      <w:r>
        <w:t>ie</w:t>
      </w:r>
      <w:proofErr w:type="spellEnd"/>
      <w:r>
        <w:t xml:space="preserve"> heel prick. They will cry less intensely.</w:t>
      </w:r>
    </w:p>
    <w:p w14:paraId="0E7F0F9D" w14:textId="441BE07E" w:rsidR="006D5E8A" w:rsidRPr="006D5E8A" w:rsidRDefault="006D5E8A" w:rsidP="00872856">
      <w:pPr>
        <w:pStyle w:val="ListParagraph"/>
        <w:numPr>
          <w:ilvl w:val="0"/>
          <w:numId w:val="13"/>
        </w:numPr>
        <w:rPr>
          <w:b/>
        </w:rPr>
      </w:pPr>
      <w:r>
        <w:t>Babinski—feet stroked, fans upward</w:t>
      </w:r>
    </w:p>
    <w:p w14:paraId="6ED3882C" w14:textId="079FA7F4" w:rsidR="006D5E8A" w:rsidRPr="006D5E8A" w:rsidRDefault="006D5E8A" w:rsidP="00872856">
      <w:pPr>
        <w:pStyle w:val="ListParagraph"/>
        <w:numPr>
          <w:ilvl w:val="0"/>
          <w:numId w:val="13"/>
        </w:numPr>
        <w:rPr>
          <w:b/>
        </w:rPr>
      </w:pPr>
      <w:proofErr w:type="spellStart"/>
      <w:r>
        <w:t>Steppind</w:t>
      </w:r>
      <w:proofErr w:type="spellEnd"/>
      <w:r>
        <w:t xml:space="preserve"> Reflex—held upright so feet touch surface, they begin to move legs as if they are walking.</w:t>
      </w:r>
    </w:p>
    <w:p w14:paraId="12FAEBBF" w14:textId="21AF98FE" w:rsidR="006D5E8A" w:rsidRPr="006D5E8A" w:rsidRDefault="006D5E8A" w:rsidP="00872856">
      <w:pPr>
        <w:pStyle w:val="ListParagraph"/>
        <w:numPr>
          <w:ilvl w:val="0"/>
          <w:numId w:val="13"/>
        </w:numPr>
        <w:rPr>
          <w:b/>
        </w:rPr>
      </w:pPr>
      <w:r>
        <w:t>Rooting reflex—Put something to cheek, they will try to suck on it.</w:t>
      </w:r>
    </w:p>
    <w:p w14:paraId="2DE0BC96" w14:textId="5E5232DD" w:rsidR="006D5E8A" w:rsidRPr="006D5E8A" w:rsidRDefault="006D5E8A" w:rsidP="00872856">
      <w:pPr>
        <w:pStyle w:val="ListParagraph"/>
        <w:numPr>
          <w:ilvl w:val="0"/>
          <w:numId w:val="13"/>
        </w:numPr>
        <w:rPr>
          <w:b/>
        </w:rPr>
      </w:pPr>
      <w:r>
        <w:t>Babies do not need to crawl in order to develop normally</w:t>
      </w:r>
    </w:p>
    <w:p w14:paraId="6DC5F4EE" w14:textId="56ACAA19" w:rsidR="006D5E8A" w:rsidRPr="005101C3" w:rsidRDefault="006D5E8A" w:rsidP="00872856">
      <w:pPr>
        <w:pStyle w:val="ListParagraph"/>
        <w:numPr>
          <w:ilvl w:val="0"/>
          <w:numId w:val="13"/>
        </w:numPr>
      </w:pPr>
      <w:r w:rsidRPr="005101C3">
        <w:t>Fertility rates have dropped due to infant survival and m</w:t>
      </w:r>
      <w:r w:rsidR="005101C3" w:rsidRPr="005101C3">
        <w:t>aternal education</w:t>
      </w:r>
      <w:r w:rsidR="005101C3">
        <w:t>.</w:t>
      </w:r>
    </w:p>
    <w:p w14:paraId="2985A88B" w14:textId="0B793592" w:rsidR="006D5E8A" w:rsidRPr="005101C3" w:rsidRDefault="005101C3" w:rsidP="00872856">
      <w:pPr>
        <w:pStyle w:val="ListParagraph"/>
        <w:numPr>
          <w:ilvl w:val="0"/>
          <w:numId w:val="13"/>
        </w:numPr>
      </w:pPr>
      <w:r>
        <w:t>C</w:t>
      </w:r>
      <w:r w:rsidRPr="005101C3">
        <w:t>hildren that are immunized are not less likely to get Autism, but are more likely to get sick</w:t>
      </w:r>
    </w:p>
    <w:p w14:paraId="0C064C55" w14:textId="26E4C6D0" w:rsidR="00C35575" w:rsidRPr="005101C3" w:rsidRDefault="005101C3" w:rsidP="00872856">
      <w:pPr>
        <w:pStyle w:val="ListParagraph"/>
        <w:numPr>
          <w:ilvl w:val="0"/>
          <w:numId w:val="13"/>
        </w:numPr>
        <w:rPr>
          <w:b/>
        </w:rPr>
      </w:pPr>
      <w:r w:rsidRPr="005101C3">
        <w:rPr>
          <w:b/>
        </w:rPr>
        <w:t>Stunting</w:t>
      </w:r>
      <w:r>
        <w:rPr>
          <w:b/>
        </w:rPr>
        <w:t>—</w:t>
      </w:r>
      <w:r>
        <w:t xml:space="preserve">The failure of children to grown to a normal height for their age </w:t>
      </w:r>
    </w:p>
    <w:p w14:paraId="4408D37E" w14:textId="3968E585" w:rsidR="005101C3" w:rsidRPr="00AB2AEA" w:rsidRDefault="005101C3" w:rsidP="00872856">
      <w:pPr>
        <w:pStyle w:val="ListParagraph"/>
        <w:numPr>
          <w:ilvl w:val="0"/>
          <w:numId w:val="13"/>
        </w:numPr>
        <w:rPr>
          <w:b/>
        </w:rPr>
      </w:pPr>
      <w:r w:rsidRPr="005101C3">
        <w:rPr>
          <w:b/>
        </w:rPr>
        <w:t>Wasting</w:t>
      </w:r>
      <w:r w:rsidR="00AB2AEA">
        <w:rPr>
          <w:b/>
        </w:rPr>
        <w:t>—</w:t>
      </w:r>
      <w:r w:rsidR="00AB2AEA">
        <w:t>Children that are severely underweight for their age.</w:t>
      </w:r>
    </w:p>
    <w:p w14:paraId="29C9AFC5" w14:textId="347AFC26" w:rsidR="00AB2AEA" w:rsidRPr="00AB2AEA" w:rsidRDefault="00AB2AEA" w:rsidP="00872856">
      <w:pPr>
        <w:pStyle w:val="ListParagraph"/>
        <w:numPr>
          <w:ilvl w:val="0"/>
          <w:numId w:val="13"/>
        </w:numPr>
        <w:rPr>
          <w:b/>
        </w:rPr>
      </w:pPr>
      <w:r>
        <w:rPr>
          <w:b/>
        </w:rPr>
        <w:t>A-not-B error—</w:t>
      </w:r>
      <w:r>
        <w:t>When an infant sees something is put in one place and then moved with the infant’s knowledge. The infant still looks in the 1</w:t>
      </w:r>
      <w:r w:rsidRPr="00AB2AEA">
        <w:rPr>
          <w:vertAlign w:val="superscript"/>
        </w:rPr>
        <w:t>st</w:t>
      </w:r>
      <w:r>
        <w:t xml:space="preserve"> place it was hidden (18months)</w:t>
      </w:r>
    </w:p>
    <w:p w14:paraId="6D28025D" w14:textId="1EDC0271" w:rsidR="00AB2AEA" w:rsidRPr="00AB2AEA" w:rsidRDefault="00F55F69" w:rsidP="00872856">
      <w:pPr>
        <w:pStyle w:val="ListParagraph"/>
        <w:numPr>
          <w:ilvl w:val="0"/>
          <w:numId w:val="13"/>
        </w:numPr>
        <w:rPr>
          <w:b/>
        </w:rPr>
      </w:pPr>
      <w:r>
        <w:rPr>
          <w:b/>
        </w:rPr>
        <w:t>Di</w:t>
      </w:r>
      <w:r w:rsidR="00AB2AEA">
        <w:rPr>
          <w:b/>
        </w:rPr>
        <w:t>ffered Imitation—</w:t>
      </w:r>
      <w:r w:rsidR="00AB2AEA">
        <w:t xml:space="preserve">When a toddler sees someone </w:t>
      </w:r>
      <w:r w:rsidR="00AB2AEA" w:rsidRPr="00AB2AEA">
        <w:t xml:space="preserve">else do something </w:t>
      </w:r>
      <w:proofErr w:type="spellStart"/>
      <w:r w:rsidR="00AB2AEA" w:rsidRPr="00AB2AEA">
        <w:t>ie</w:t>
      </w:r>
      <w:proofErr w:type="spellEnd"/>
      <w:r w:rsidR="00AB2AEA" w:rsidRPr="00AB2AEA">
        <w:t xml:space="preserve">. Unlock an </w:t>
      </w:r>
      <w:proofErr w:type="spellStart"/>
      <w:r w:rsidR="00AB2AEA" w:rsidRPr="00AB2AEA">
        <w:t>iPad</w:t>
      </w:r>
      <w:proofErr w:type="spellEnd"/>
      <w:r w:rsidR="00AB2AEA" w:rsidRPr="00AB2AEA">
        <w:t xml:space="preserve"> and goes on to do it hours or days later</w:t>
      </w:r>
      <w:r w:rsidR="00AB2AEA">
        <w:t>.</w:t>
      </w:r>
    </w:p>
    <w:p w14:paraId="2F31900C" w14:textId="3FB3DBFF" w:rsidR="00AB2AEA" w:rsidRPr="005101C3" w:rsidRDefault="00AB2AEA" w:rsidP="00872856">
      <w:pPr>
        <w:pStyle w:val="ListParagraph"/>
        <w:numPr>
          <w:ilvl w:val="0"/>
          <w:numId w:val="13"/>
        </w:numPr>
        <w:rPr>
          <w:b/>
        </w:rPr>
      </w:pPr>
      <w:r>
        <w:rPr>
          <w:b/>
        </w:rPr>
        <w:t>Infant Amnesia—</w:t>
      </w:r>
      <w:r>
        <w:t xml:space="preserve">When </w:t>
      </w:r>
      <w:proofErr w:type="spellStart"/>
      <w:r>
        <w:t>ppl</w:t>
      </w:r>
      <w:proofErr w:type="spellEnd"/>
      <w:r>
        <w:t xml:space="preserve"> forget everything that happened before age of 3</w:t>
      </w:r>
    </w:p>
    <w:p w14:paraId="068CBF25" w14:textId="2C13BCF3" w:rsidR="00C35575" w:rsidRPr="00C41CC3" w:rsidRDefault="000A3FC1" w:rsidP="00872856">
      <w:pPr>
        <w:pStyle w:val="ListParagraph"/>
        <w:numPr>
          <w:ilvl w:val="0"/>
          <w:numId w:val="13"/>
        </w:numPr>
        <w:rPr>
          <w:b/>
        </w:rPr>
      </w:pPr>
      <w:r>
        <w:t>Children start to learn language long before birth</w:t>
      </w:r>
    </w:p>
    <w:p w14:paraId="2C5BBBEB" w14:textId="71657D5E" w:rsidR="00C41CC3" w:rsidRPr="000A3FC1" w:rsidRDefault="00C41CC3" w:rsidP="00872856">
      <w:pPr>
        <w:pStyle w:val="ListParagraph"/>
        <w:numPr>
          <w:ilvl w:val="0"/>
          <w:numId w:val="13"/>
        </w:numPr>
        <w:rPr>
          <w:b/>
        </w:rPr>
      </w:pPr>
      <w:r>
        <w:t xml:space="preserve">Sounds are preferred over content. That’s why baby talk is so </w:t>
      </w:r>
      <w:r w:rsidR="00C22169">
        <w:t>exaggerated</w:t>
      </w:r>
    </w:p>
    <w:p w14:paraId="7D9A5CDC" w14:textId="310DFE60" w:rsidR="000A3FC1" w:rsidRDefault="00C22169" w:rsidP="00872856">
      <w:pPr>
        <w:pStyle w:val="ListParagraph"/>
        <w:numPr>
          <w:ilvl w:val="0"/>
          <w:numId w:val="13"/>
        </w:numPr>
        <w:rPr>
          <w:b/>
        </w:rPr>
      </w:pPr>
      <w:proofErr w:type="spellStart"/>
      <w:r>
        <w:rPr>
          <w:b/>
        </w:rPr>
        <w:t>Holophrase</w:t>
      </w:r>
      <w:proofErr w:type="spellEnd"/>
      <w:r>
        <w:rPr>
          <w:b/>
        </w:rPr>
        <w:t>—</w:t>
      </w:r>
      <w:r>
        <w:t>A single word used to express an entire thought/sentence</w:t>
      </w:r>
    </w:p>
    <w:p w14:paraId="3AFB0EDA" w14:textId="74E8AC7A" w:rsidR="00C22169" w:rsidRPr="00C22169" w:rsidRDefault="00C22169" w:rsidP="00872856">
      <w:pPr>
        <w:pStyle w:val="ListParagraph"/>
        <w:numPr>
          <w:ilvl w:val="0"/>
          <w:numId w:val="13"/>
        </w:numPr>
        <w:rPr>
          <w:b/>
        </w:rPr>
      </w:pPr>
      <w:r>
        <w:rPr>
          <w:b/>
        </w:rPr>
        <w:t>Language explosion</w:t>
      </w:r>
      <w:r>
        <w:t xml:space="preserve"> is usually due to the extensive learning of names early in life</w:t>
      </w:r>
    </w:p>
    <w:p w14:paraId="58F61DF9" w14:textId="79565F25" w:rsidR="00C22169" w:rsidRPr="001E3506" w:rsidRDefault="00593492" w:rsidP="00872856">
      <w:pPr>
        <w:pStyle w:val="ListParagraph"/>
        <w:numPr>
          <w:ilvl w:val="0"/>
          <w:numId w:val="13"/>
        </w:numPr>
        <w:rPr>
          <w:b/>
        </w:rPr>
      </w:pPr>
      <w:r>
        <w:rPr>
          <w:b/>
        </w:rPr>
        <w:t>(LAD) Language Acquisition Device—</w:t>
      </w:r>
      <w:r>
        <w:t>allows children to de</w:t>
      </w:r>
      <w:r w:rsidR="00F55F69">
        <w:t>r</w:t>
      </w:r>
      <w:r>
        <w:t>ive the rules of grammar quickly and effectively from the speech they hear everyday.</w:t>
      </w:r>
    </w:p>
    <w:p w14:paraId="3623B073" w14:textId="77777777" w:rsidR="001E3506" w:rsidRPr="001E3506" w:rsidRDefault="001E3506" w:rsidP="001E3506">
      <w:pPr>
        <w:rPr>
          <w:b/>
        </w:rPr>
      </w:pPr>
    </w:p>
    <w:p w14:paraId="64402D6D" w14:textId="2BD8C5A9" w:rsidR="001E3506" w:rsidRPr="001E3506" w:rsidRDefault="001E3506" w:rsidP="001E3506">
      <w:pPr>
        <w:rPr>
          <w:b/>
          <w:sz w:val="32"/>
          <w:szCs w:val="32"/>
          <w:u w:val="single"/>
        </w:rPr>
      </w:pPr>
      <w:r w:rsidRPr="001E3506">
        <w:rPr>
          <w:b/>
          <w:sz w:val="32"/>
          <w:szCs w:val="32"/>
          <w:u w:val="single"/>
        </w:rPr>
        <w:t>Chapter 4 (129-150)</w:t>
      </w:r>
    </w:p>
    <w:p w14:paraId="018D1431" w14:textId="3405741A" w:rsidR="00F55F69" w:rsidRDefault="00F55F69" w:rsidP="00872856">
      <w:pPr>
        <w:pStyle w:val="ListParagraph"/>
        <w:numPr>
          <w:ilvl w:val="0"/>
          <w:numId w:val="13"/>
        </w:numPr>
        <w:rPr>
          <w:b/>
        </w:rPr>
      </w:pPr>
      <w:r>
        <w:rPr>
          <w:b/>
        </w:rPr>
        <w:t>Reflex smile—</w:t>
      </w:r>
      <w:r w:rsidRPr="00F55F69">
        <w:t>first smile to appear. Appears from inside stimulus instead of outside stimulus</w:t>
      </w:r>
    </w:p>
    <w:p w14:paraId="25E96F24" w14:textId="139B4B7E" w:rsidR="000A3FC1" w:rsidRPr="00AA4CB6" w:rsidRDefault="001E3506" w:rsidP="00872856">
      <w:pPr>
        <w:pStyle w:val="ListParagraph"/>
        <w:numPr>
          <w:ilvl w:val="0"/>
          <w:numId w:val="13"/>
        </w:numPr>
        <w:rPr>
          <w:b/>
        </w:rPr>
      </w:pPr>
      <w:r>
        <w:rPr>
          <w:b/>
        </w:rPr>
        <w:t>Social Smile</w:t>
      </w:r>
      <w:r w:rsidR="00AA4CB6">
        <w:rPr>
          <w:b/>
        </w:rPr>
        <w:t>—</w:t>
      </w:r>
      <w:r w:rsidR="00AA4CB6">
        <w:t>a smile evoked by human faces</w:t>
      </w:r>
    </w:p>
    <w:p w14:paraId="79F12BA8" w14:textId="2CDAAE4C" w:rsidR="00AA4CB6" w:rsidRDefault="00AA4CB6" w:rsidP="00AA4CB6">
      <w:pPr>
        <w:pStyle w:val="ListParagraph"/>
        <w:numPr>
          <w:ilvl w:val="0"/>
          <w:numId w:val="13"/>
        </w:numPr>
        <w:rPr>
          <w:b/>
        </w:rPr>
      </w:pPr>
      <w:r>
        <w:rPr>
          <w:b/>
        </w:rPr>
        <w:t>Separation Anxiety—</w:t>
      </w:r>
      <w:r>
        <w:t>Distress when a familiar caregiver or loved one leaves; most obvious from 9-14mos.</w:t>
      </w:r>
    </w:p>
    <w:p w14:paraId="5C5D6938" w14:textId="0DC51A0F" w:rsidR="00AA4CB6" w:rsidRPr="00AA4CB6" w:rsidRDefault="00AA4CB6" w:rsidP="00AA4CB6">
      <w:pPr>
        <w:pStyle w:val="ListParagraph"/>
        <w:numPr>
          <w:ilvl w:val="0"/>
          <w:numId w:val="13"/>
        </w:numPr>
        <w:rPr>
          <w:b/>
        </w:rPr>
      </w:pPr>
      <w:r>
        <w:rPr>
          <w:b/>
        </w:rPr>
        <w:t>Birth—</w:t>
      </w:r>
      <w:r>
        <w:t>Distress; Contentment</w:t>
      </w:r>
    </w:p>
    <w:p w14:paraId="0F60C07C" w14:textId="1E0F4A68" w:rsidR="00AA4CB6" w:rsidRPr="00AA4CB6" w:rsidRDefault="00AA4CB6" w:rsidP="00AA4CB6">
      <w:pPr>
        <w:pStyle w:val="ListParagraph"/>
        <w:numPr>
          <w:ilvl w:val="0"/>
          <w:numId w:val="13"/>
        </w:numPr>
        <w:rPr>
          <w:b/>
        </w:rPr>
      </w:pPr>
      <w:r>
        <w:rPr>
          <w:b/>
        </w:rPr>
        <w:t>6weeks—</w:t>
      </w:r>
      <w:r>
        <w:t>Social Smile</w:t>
      </w:r>
    </w:p>
    <w:p w14:paraId="51936179" w14:textId="3BB0C4E1" w:rsidR="00AA4CB6" w:rsidRPr="00AA4CB6" w:rsidRDefault="00AA4CB6" w:rsidP="00AA4CB6">
      <w:pPr>
        <w:pStyle w:val="ListParagraph"/>
        <w:numPr>
          <w:ilvl w:val="0"/>
          <w:numId w:val="13"/>
        </w:numPr>
        <w:rPr>
          <w:b/>
        </w:rPr>
      </w:pPr>
      <w:r>
        <w:rPr>
          <w:b/>
        </w:rPr>
        <w:t>4-8 mos.—</w:t>
      </w:r>
      <w:r>
        <w:t xml:space="preserve">Anger </w:t>
      </w:r>
    </w:p>
    <w:p w14:paraId="077DB88B" w14:textId="0EE2BE8D" w:rsidR="00AA4CB6" w:rsidRPr="00AA4CB6" w:rsidRDefault="00AA4CB6" w:rsidP="00AA4CB6">
      <w:pPr>
        <w:pStyle w:val="ListParagraph"/>
        <w:numPr>
          <w:ilvl w:val="0"/>
          <w:numId w:val="13"/>
        </w:numPr>
        <w:rPr>
          <w:b/>
        </w:rPr>
      </w:pPr>
      <w:r>
        <w:rPr>
          <w:b/>
        </w:rPr>
        <w:t>18mos.—</w:t>
      </w:r>
      <w:r>
        <w:t>Self-Awareness; Pride; Shame; Embarrassment</w:t>
      </w:r>
    </w:p>
    <w:p w14:paraId="76FFB2EA" w14:textId="5403A0C4" w:rsidR="00AA4CB6" w:rsidRPr="00B456B1" w:rsidRDefault="00B456B1" w:rsidP="00AA4CB6">
      <w:pPr>
        <w:pStyle w:val="ListParagraph"/>
        <w:numPr>
          <w:ilvl w:val="0"/>
          <w:numId w:val="13"/>
        </w:numPr>
        <w:rPr>
          <w:b/>
        </w:rPr>
      </w:pPr>
      <w:r>
        <w:rPr>
          <w:b/>
        </w:rPr>
        <w:t xml:space="preserve">Temperament </w:t>
      </w:r>
      <w:r w:rsidR="0062724B">
        <w:t>remains steady throughou</w:t>
      </w:r>
      <w:r w:rsidR="00F55F69">
        <w:t>t yrs. 1-18</w:t>
      </w:r>
    </w:p>
    <w:p w14:paraId="79FB95E8" w14:textId="1C04BD9D" w:rsidR="00B456B1" w:rsidRPr="00B456B1" w:rsidRDefault="00B456B1" w:rsidP="00AA4CB6">
      <w:pPr>
        <w:pStyle w:val="ListParagraph"/>
        <w:numPr>
          <w:ilvl w:val="0"/>
          <w:numId w:val="13"/>
        </w:numPr>
        <w:rPr>
          <w:b/>
        </w:rPr>
      </w:pPr>
      <w:r>
        <w:rPr>
          <w:b/>
        </w:rPr>
        <w:t>Synchrony—</w:t>
      </w:r>
      <w:r>
        <w:t>A coordinated, rapid, smooth exchange of responses between a caregiver and an infant</w:t>
      </w:r>
    </w:p>
    <w:p w14:paraId="22F7EB25" w14:textId="4D3EDB1C" w:rsidR="00B456B1" w:rsidRPr="000A3FC1" w:rsidRDefault="00B456B1" w:rsidP="00AA4CB6">
      <w:pPr>
        <w:pStyle w:val="ListParagraph"/>
        <w:numPr>
          <w:ilvl w:val="0"/>
          <w:numId w:val="13"/>
        </w:numPr>
        <w:rPr>
          <w:b/>
        </w:rPr>
      </w:pPr>
      <w:r>
        <w:t>An angry NO!</w:t>
      </w:r>
      <w:r>
        <w:rPr>
          <w:b/>
        </w:rPr>
        <w:t xml:space="preserve"> </w:t>
      </w:r>
      <w:proofErr w:type="gramStart"/>
      <w:r w:rsidRPr="00B456B1">
        <w:t>is</w:t>
      </w:r>
      <w:proofErr w:type="gramEnd"/>
      <w:r w:rsidRPr="00B456B1">
        <w:t xml:space="preserve"> way better than n</w:t>
      </w:r>
      <w:r w:rsidR="00900180">
        <w:t>o</w:t>
      </w:r>
      <w:r w:rsidRPr="00B456B1">
        <w:t xml:space="preserve"> response when it comes to baby-caregiver interaction</w:t>
      </w:r>
    </w:p>
    <w:p w14:paraId="0F5457AC" w14:textId="013B0190" w:rsidR="000A3FC1" w:rsidRPr="007546F0" w:rsidRDefault="006D0A46" w:rsidP="00872856">
      <w:pPr>
        <w:pStyle w:val="ListParagraph"/>
        <w:numPr>
          <w:ilvl w:val="0"/>
          <w:numId w:val="13"/>
        </w:numPr>
        <w:rPr>
          <w:b/>
        </w:rPr>
      </w:pPr>
      <w:r>
        <w:rPr>
          <w:b/>
        </w:rPr>
        <w:t>Still-face Technique—</w:t>
      </w:r>
      <w:r>
        <w:t>A practice in which an adult keeps his or her face unmoving and expressionless in face-to-face interaction with an infant.</w:t>
      </w:r>
    </w:p>
    <w:p w14:paraId="1B94FA8E" w14:textId="1FD5F6A1" w:rsidR="007546F0" w:rsidRPr="000A3FC1" w:rsidRDefault="007546F0" w:rsidP="00872856">
      <w:pPr>
        <w:pStyle w:val="ListParagraph"/>
        <w:numPr>
          <w:ilvl w:val="0"/>
          <w:numId w:val="13"/>
        </w:numPr>
        <w:rPr>
          <w:b/>
        </w:rPr>
      </w:pPr>
      <w:r>
        <w:rPr>
          <w:b/>
        </w:rPr>
        <w:t>Coining—</w:t>
      </w:r>
      <w:r>
        <w:t>Infants make up words when they don’t know it.</w:t>
      </w:r>
      <w:r>
        <w:rPr>
          <w:b/>
        </w:rPr>
        <w:t xml:space="preserve"> </w:t>
      </w:r>
    </w:p>
    <w:p w14:paraId="26369BC8" w14:textId="3BBFE57C" w:rsidR="006D0A46" w:rsidRPr="006D0A46" w:rsidRDefault="006D0A46" w:rsidP="006D0A46">
      <w:pPr>
        <w:ind w:left="360"/>
        <w:rPr>
          <w:b/>
          <w:u w:val="single"/>
        </w:rPr>
      </w:pPr>
      <w:r>
        <w:rPr>
          <w:b/>
          <w:u w:val="single"/>
        </w:rPr>
        <w:t>TYPES OF ATTACHMENT</w:t>
      </w:r>
    </w:p>
    <w:p w14:paraId="434EABE4" w14:textId="146E5A91" w:rsidR="000A3FC1" w:rsidRPr="006D0A46" w:rsidRDefault="006D0A46" w:rsidP="00872856">
      <w:pPr>
        <w:pStyle w:val="ListParagraph"/>
        <w:numPr>
          <w:ilvl w:val="0"/>
          <w:numId w:val="13"/>
        </w:numPr>
        <w:rPr>
          <w:b/>
        </w:rPr>
      </w:pPr>
      <w:r w:rsidRPr="006D0A46">
        <w:rPr>
          <w:b/>
          <w:u w:val="single"/>
        </w:rPr>
        <w:t>Insecure-Avoidant—</w:t>
      </w:r>
      <w:r>
        <w:t xml:space="preserve">In playroom child plays, Mother leaves child continues playing, mothers return and </w:t>
      </w:r>
      <w:r w:rsidRPr="0017684B">
        <w:rPr>
          <w:b/>
          <w:color w:val="FF0000"/>
        </w:rPr>
        <w:t>child ignores her</w:t>
      </w:r>
    </w:p>
    <w:p w14:paraId="23F75D20" w14:textId="62C9D299" w:rsidR="006D0A46" w:rsidRPr="006D0A46" w:rsidRDefault="006D0A46" w:rsidP="00872856">
      <w:pPr>
        <w:pStyle w:val="ListParagraph"/>
        <w:numPr>
          <w:ilvl w:val="0"/>
          <w:numId w:val="13"/>
        </w:numPr>
        <w:rPr>
          <w:b/>
        </w:rPr>
      </w:pPr>
      <w:r w:rsidRPr="006D0A46">
        <w:rPr>
          <w:b/>
          <w:u w:val="single"/>
        </w:rPr>
        <w:t>Secure—</w:t>
      </w:r>
      <w:r>
        <w:t>in playroom child plays</w:t>
      </w:r>
      <w:proofErr w:type="gramStart"/>
      <w:r>
        <w:t>,  Mother</w:t>
      </w:r>
      <w:proofErr w:type="gramEnd"/>
      <w:r>
        <w:t xml:space="preserve"> leaves child pauses and is not happy, Mother returns and </w:t>
      </w:r>
      <w:r w:rsidRPr="0017684B">
        <w:rPr>
          <w:b/>
          <w:color w:val="FF0000"/>
        </w:rPr>
        <w:t>child welcomes her &amp; returns to play</w:t>
      </w:r>
    </w:p>
    <w:p w14:paraId="63BC6B04" w14:textId="589E91E9" w:rsidR="006D0A46" w:rsidRPr="006D0A46" w:rsidRDefault="006D0A46" w:rsidP="00872856">
      <w:pPr>
        <w:pStyle w:val="ListParagraph"/>
        <w:numPr>
          <w:ilvl w:val="0"/>
          <w:numId w:val="13"/>
        </w:numPr>
        <w:rPr>
          <w:b/>
          <w:u w:val="single"/>
        </w:rPr>
      </w:pPr>
      <w:r w:rsidRPr="006D0A46">
        <w:rPr>
          <w:b/>
          <w:u w:val="single"/>
        </w:rPr>
        <w:t>Insecure-Resistant</w:t>
      </w:r>
      <w:r>
        <w:rPr>
          <w:b/>
          <w:u w:val="single"/>
        </w:rPr>
        <w:t>—</w:t>
      </w:r>
      <w:r>
        <w:t xml:space="preserve">in playroom, </w:t>
      </w:r>
      <w:r w:rsidR="0085050C">
        <w:t xml:space="preserve">child clings &amp; is preoccupied w/mother. Mother leaves and child is unhappy and may stop playing, when mother returns, </w:t>
      </w:r>
      <w:r w:rsidR="0085050C" w:rsidRPr="0017684B">
        <w:rPr>
          <w:b/>
          <w:color w:val="FF0000"/>
        </w:rPr>
        <w:t>child is angry, may cry, hit or cling to mother.</w:t>
      </w:r>
    </w:p>
    <w:p w14:paraId="2F771C57" w14:textId="061B73BB" w:rsidR="006D0A46" w:rsidRPr="006D0A46" w:rsidRDefault="006D0A46" w:rsidP="00872856">
      <w:pPr>
        <w:pStyle w:val="ListParagraph"/>
        <w:numPr>
          <w:ilvl w:val="0"/>
          <w:numId w:val="13"/>
        </w:numPr>
        <w:rPr>
          <w:b/>
          <w:u w:val="single"/>
        </w:rPr>
      </w:pPr>
      <w:r w:rsidRPr="006D0A46">
        <w:rPr>
          <w:b/>
          <w:u w:val="single"/>
        </w:rPr>
        <w:t>Disorganized</w:t>
      </w:r>
      <w:r w:rsidR="0085050C">
        <w:rPr>
          <w:b/>
          <w:u w:val="single"/>
        </w:rPr>
        <w:t>—</w:t>
      </w:r>
      <w:r w:rsidR="0085050C">
        <w:t xml:space="preserve">Child is caution in playroom, Mother leaves &amp; child may stare or yell, or look scared. Mother returns &amp; </w:t>
      </w:r>
      <w:r w:rsidR="0085050C" w:rsidRPr="0017684B">
        <w:rPr>
          <w:b/>
          <w:color w:val="FF0000"/>
        </w:rPr>
        <w:t xml:space="preserve">child acts oddly; may </w:t>
      </w:r>
      <w:proofErr w:type="gramStart"/>
      <w:r w:rsidR="0085050C" w:rsidRPr="0017684B">
        <w:rPr>
          <w:b/>
          <w:color w:val="FF0000"/>
        </w:rPr>
        <w:t>scream,</w:t>
      </w:r>
      <w:proofErr w:type="gramEnd"/>
      <w:r w:rsidR="0085050C" w:rsidRPr="0017684B">
        <w:rPr>
          <w:b/>
          <w:color w:val="FF0000"/>
        </w:rPr>
        <w:t xml:space="preserve"> hit self or throw things.</w:t>
      </w:r>
    </w:p>
    <w:p w14:paraId="74E50AAC" w14:textId="3D6B49A4" w:rsidR="000A3FC1" w:rsidRPr="0085050C" w:rsidRDefault="0085050C" w:rsidP="00872856">
      <w:pPr>
        <w:pStyle w:val="ListParagraph"/>
        <w:numPr>
          <w:ilvl w:val="0"/>
          <w:numId w:val="13"/>
        </w:numPr>
        <w:rPr>
          <w:b/>
        </w:rPr>
      </w:pPr>
      <w:r w:rsidRPr="0085050C">
        <w:rPr>
          <w:b/>
        </w:rPr>
        <w:t>Social referencing</w:t>
      </w:r>
      <w:r>
        <w:t>—Seeking info. About how to react to unfamiliar things by looking at how others react to it. The other person becomes a social reference.</w:t>
      </w:r>
    </w:p>
    <w:p w14:paraId="0EA7260C" w14:textId="46924C90" w:rsidR="0085050C" w:rsidRPr="000424AA" w:rsidRDefault="0085050C" w:rsidP="000424AA">
      <w:pPr>
        <w:pStyle w:val="ListParagraph"/>
        <w:numPr>
          <w:ilvl w:val="0"/>
          <w:numId w:val="13"/>
        </w:numPr>
      </w:pPr>
      <w:proofErr w:type="spellStart"/>
      <w:r w:rsidRPr="000424AA">
        <w:rPr>
          <w:b/>
        </w:rPr>
        <w:t>Allocare</w:t>
      </w:r>
      <w:proofErr w:type="spellEnd"/>
      <w:r w:rsidRPr="000424AA">
        <w:rPr>
          <w:b/>
        </w:rPr>
        <w:t>—</w:t>
      </w:r>
      <w:r w:rsidRPr="000424AA">
        <w:t>Caring for the child done by someone else other than the biological parents.</w:t>
      </w:r>
    </w:p>
    <w:p w14:paraId="759015EA" w14:textId="61E0F611" w:rsidR="000424AA" w:rsidRPr="000424AA" w:rsidRDefault="000424AA" w:rsidP="000424AA">
      <w:pPr>
        <w:pStyle w:val="ListParagraph"/>
        <w:numPr>
          <w:ilvl w:val="0"/>
          <w:numId w:val="13"/>
        </w:numPr>
      </w:pPr>
      <w:r w:rsidRPr="000424AA">
        <w:t>The majority of fathers who spank their 5 y/o are clinically depressed.</w:t>
      </w:r>
    </w:p>
    <w:p w14:paraId="5C0E7C05" w14:textId="77777777" w:rsidR="001E6A73" w:rsidRDefault="001E6A73" w:rsidP="001E6A73">
      <w:pPr>
        <w:rPr>
          <w:lang w:val="en-US"/>
        </w:rPr>
      </w:pPr>
    </w:p>
    <w:p w14:paraId="1A123AD0" w14:textId="77777777" w:rsidR="0062724B" w:rsidRDefault="0062724B" w:rsidP="001E6A73">
      <w:pPr>
        <w:rPr>
          <w:lang w:val="en-US"/>
        </w:rPr>
      </w:pPr>
    </w:p>
    <w:p w14:paraId="580A777E" w14:textId="77777777" w:rsidR="0017684B" w:rsidRDefault="0017684B" w:rsidP="001E6A73">
      <w:pPr>
        <w:rPr>
          <w:lang w:val="en-US"/>
        </w:rPr>
      </w:pPr>
    </w:p>
    <w:p w14:paraId="2496FAA9" w14:textId="77777777" w:rsidR="0017684B" w:rsidRDefault="0017684B" w:rsidP="001E6A73">
      <w:pPr>
        <w:rPr>
          <w:lang w:val="en-US"/>
        </w:rPr>
      </w:pPr>
    </w:p>
    <w:p w14:paraId="41F90511" w14:textId="7CCC739C" w:rsidR="001E6A73" w:rsidRPr="002D7D4B" w:rsidRDefault="001E6A73" w:rsidP="001E6A73">
      <w:pPr>
        <w:rPr>
          <w:b/>
          <w:sz w:val="32"/>
          <w:szCs w:val="32"/>
          <w:u w:val="single"/>
        </w:rPr>
      </w:pPr>
      <w:r w:rsidRPr="002D7D4B">
        <w:rPr>
          <w:b/>
          <w:sz w:val="32"/>
          <w:szCs w:val="32"/>
          <w:u w:val="single"/>
        </w:rPr>
        <w:t>Chapter 5 (163-175) (179-187) 20pages</w:t>
      </w:r>
    </w:p>
    <w:p w14:paraId="33D49106" w14:textId="1CE1FFAF" w:rsidR="001E6A73" w:rsidRDefault="00851368" w:rsidP="001E6A73">
      <w:pPr>
        <w:pStyle w:val="ListParagraph"/>
        <w:numPr>
          <w:ilvl w:val="0"/>
          <w:numId w:val="17"/>
        </w:numPr>
      </w:pPr>
      <w:r>
        <w:t>The average BMI is lowest at ages 5 &amp; 6 than any other age</w:t>
      </w:r>
    </w:p>
    <w:p w14:paraId="6D818541" w14:textId="07A4CDEF" w:rsidR="00851368" w:rsidRDefault="00851368" w:rsidP="001E6A73">
      <w:pPr>
        <w:pStyle w:val="ListParagraph"/>
        <w:numPr>
          <w:ilvl w:val="0"/>
          <w:numId w:val="17"/>
        </w:numPr>
      </w:pPr>
      <w:r>
        <w:t>Centre of Gravity moves from the breast to the belly</w:t>
      </w:r>
    </w:p>
    <w:p w14:paraId="251A93CC" w14:textId="1D44313E" w:rsidR="00851368" w:rsidRDefault="00851368" w:rsidP="001E6A73">
      <w:pPr>
        <w:pStyle w:val="ListParagraph"/>
        <w:numPr>
          <w:ilvl w:val="0"/>
          <w:numId w:val="17"/>
        </w:numPr>
      </w:pPr>
      <w:r>
        <w:t>A lot of malnourished children around the world even in developed nations due to small appetites being satisfied by unhealthy foods</w:t>
      </w:r>
    </w:p>
    <w:p w14:paraId="128BEE5D" w14:textId="16F4367F" w:rsidR="00851368" w:rsidRDefault="00851368" w:rsidP="001E6A73">
      <w:pPr>
        <w:pStyle w:val="ListParagraph"/>
        <w:numPr>
          <w:ilvl w:val="0"/>
          <w:numId w:val="17"/>
        </w:numPr>
      </w:pPr>
      <w:r>
        <w:t>Kids appetites decrease between ages 2 to 6 because they are growing less faster than infants</w:t>
      </w:r>
    </w:p>
    <w:p w14:paraId="38F777C0" w14:textId="4042DC2D" w:rsidR="00851368" w:rsidRDefault="00851368" w:rsidP="001E6A73">
      <w:pPr>
        <w:pStyle w:val="ListParagraph"/>
        <w:numPr>
          <w:ilvl w:val="0"/>
          <w:numId w:val="17"/>
        </w:numPr>
      </w:pPr>
      <w:r>
        <w:t>Those who eat more deep-greens and orange vegetable gain more bone mass</w:t>
      </w:r>
      <w:r w:rsidR="0011313A">
        <w:t xml:space="preserve"> but not fat</w:t>
      </w:r>
    </w:p>
    <w:p w14:paraId="443F022A" w14:textId="4CF80AC4" w:rsidR="0011313A" w:rsidRDefault="0011313A" w:rsidP="001E6A73">
      <w:pPr>
        <w:pStyle w:val="ListParagraph"/>
        <w:numPr>
          <w:ilvl w:val="0"/>
          <w:numId w:val="17"/>
        </w:numPr>
      </w:pPr>
      <w:r>
        <w:t>Children insist on only certain foods</w:t>
      </w:r>
    </w:p>
    <w:p w14:paraId="600578CC" w14:textId="43CEB1B8" w:rsidR="0011313A" w:rsidRDefault="0011313A" w:rsidP="001E6A73">
      <w:pPr>
        <w:pStyle w:val="ListParagraph"/>
        <w:numPr>
          <w:ilvl w:val="0"/>
          <w:numId w:val="17"/>
        </w:numPr>
      </w:pPr>
      <w:r>
        <w:t>Toddlers should be fed a wide variety of food before the child refuses anything new</w:t>
      </w:r>
    </w:p>
    <w:p w14:paraId="62C1E72E" w14:textId="5B72DBA9" w:rsidR="0011313A" w:rsidRDefault="0011313A" w:rsidP="001E6A73">
      <w:pPr>
        <w:pStyle w:val="ListParagraph"/>
        <w:numPr>
          <w:ilvl w:val="0"/>
          <w:numId w:val="17"/>
        </w:numPr>
      </w:pPr>
      <w:r>
        <w:t>Baby teeth are replaced genetically, being replaced by age 6-10</w:t>
      </w:r>
    </w:p>
    <w:p w14:paraId="6B84A9CC" w14:textId="6061D99B" w:rsidR="0011313A" w:rsidRDefault="0011313A" w:rsidP="001E6A73">
      <w:pPr>
        <w:pStyle w:val="ListParagraph"/>
        <w:numPr>
          <w:ilvl w:val="0"/>
          <w:numId w:val="17"/>
        </w:numPr>
      </w:pPr>
      <w:r>
        <w:t>Teeth are affected by diet and illness</w:t>
      </w:r>
    </w:p>
    <w:p w14:paraId="5C21C7A0" w14:textId="2282935F" w:rsidR="00851368" w:rsidRDefault="0011313A" w:rsidP="001E6A73">
      <w:pPr>
        <w:pStyle w:val="ListParagraph"/>
        <w:numPr>
          <w:ilvl w:val="0"/>
          <w:numId w:val="17"/>
        </w:numPr>
      </w:pPr>
      <w:r>
        <w:rPr>
          <w:b/>
        </w:rPr>
        <w:t>Executive Function—</w:t>
      </w:r>
      <w:r>
        <w:t>Organize and prioritize the many thoughts that arise from the various parts of the brain, allowing the person to anticipate, strategize, and plan behaviour, allowing the person to anticipate, strategize and plan behaviour</w:t>
      </w:r>
    </w:p>
    <w:p w14:paraId="06C3D9AE" w14:textId="57E45453" w:rsidR="0011313A" w:rsidRDefault="0011313A" w:rsidP="0011313A">
      <w:pPr>
        <w:pStyle w:val="ListParagraph"/>
        <w:numPr>
          <w:ilvl w:val="1"/>
          <w:numId w:val="17"/>
        </w:numPr>
      </w:pPr>
      <w:r>
        <w:t>Temper tantrums subside</w:t>
      </w:r>
    </w:p>
    <w:p w14:paraId="47DBD76D" w14:textId="2C9A10CA" w:rsidR="0011313A" w:rsidRDefault="0011313A" w:rsidP="0011313A">
      <w:pPr>
        <w:pStyle w:val="ListParagraph"/>
        <w:numPr>
          <w:ilvl w:val="1"/>
          <w:numId w:val="17"/>
        </w:numPr>
      </w:pPr>
      <w:r>
        <w:t>Sleep becomes more regular</w:t>
      </w:r>
    </w:p>
    <w:p w14:paraId="6D83EB49" w14:textId="35738AA1" w:rsidR="0011313A" w:rsidRDefault="0011313A" w:rsidP="0011313A">
      <w:pPr>
        <w:pStyle w:val="ListParagraph"/>
        <w:numPr>
          <w:ilvl w:val="1"/>
          <w:numId w:val="17"/>
        </w:numPr>
      </w:pPr>
      <w:r>
        <w:t>Uncontrollable laughter and tears are less common</w:t>
      </w:r>
    </w:p>
    <w:p w14:paraId="21DF8411" w14:textId="1846ECC1" w:rsidR="00851368" w:rsidRDefault="0011313A" w:rsidP="0011313A">
      <w:pPr>
        <w:pStyle w:val="ListParagraph"/>
        <w:numPr>
          <w:ilvl w:val="0"/>
          <w:numId w:val="17"/>
        </w:numPr>
      </w:pPr>
      <w:r>
        <w:t>3 year olds are usually stuck in their sorting patterns, by 5, they can make the switch</w:t>
      </w:r>
      <w:proofErr w:type="gramStart"/>
      <w:r>
        <w:t>.(</w:t>
      </w:r>
      <w:proofErr w:type="gramEnd"/>
      <w:r>
        <w:t>3yr olds can only sort by object even when asked to sort by colour whereas the 5yr. olds were able to make the switch from sorting objects to sorting colours.)</w:t>
      </w:r>
    </w:p>
    <w:p w14:paraId="5B318906" w14:textId="7D458B00" w:rsidR="0011313A" w:rsidRPr="009058B2" w:rsidRDefault="0011313A" w:rsidP="0011313A">
      <w:pPr>
        <w:pStyle w:val="ListParagraph"/>
        <w:numPr>
          <w:ilvl w:val="0"/>
          <w:numId w:val="17"/>
        </w:numPr>
      </w:pPr>
      <w:r>
        <w:rPr>
          <w:b/>
        </w:rPr>
        <w:t>Corpus Callosum—</w:t>
      </w:r>
      <w:r>
        <w:t>Connect the left and right side of the brain, allowing children to control both sides of their body—</w:t>
      </w:r>
      <w:r>
        <w:rPr>
          <w:b/>
        </w:rPr>
        <w:t xml:space="preserve">Lateralization </w:t>
      </w:r>
    </w:p>
    <w:p w14:paraId="1CDD1EC3" w14:textId="5C920E03" w:rsidR="009058B2" w:rsidRPr="0011313A" w:rsidRDefault="009058B2" w:rsidP="009058B2">
      <w:pPr>
        <w:pStyle w:val="ListParagraph"/>
        <w:numPr>
          <w:ilvl w:val="1"/>
          <w:numId w:val="17"/>
        </w:numPr>
      </w:pPr>
      <w:r>
        <w:t xml:space="preserve">Poor </w:t>
      </w:r>
      <w:proofErr w:type="spellStart"/>
      <w:r>
        <w:t>dvm</w:t>
      </w:r>
      <w:proofErr w:type="spellEnd"/>
      <w:r>
        <w:t xml:space="preserve"> of the </w:t>
      </w:r>
      <w:r>
        <w:rPr>
          <w:u w:val="single"/>
        </w:rPr>
        <w:t>corpus callosum</w:t>
      </w:r>
      <w:r>
        <w:t xml:space="preserve"> may cause Autism</w:t>
      </w:r>
    </w:p>
    <w:p w14:paraId="381A008A" w14:textId="4C59674F" w:rsidR="0011313A" w:rsidRDefault="0011313A" w:rsidP="0011313A">
      <w:pPr>
        <w:pStyle w:val="ListParagraph"/>
        <w:numPr>
          <w:ilvl w:val="0"/>
          <w:numId w:val="17"/>
        </w:numPr>
      </w:pPr>
      <w:r>
        <w:rPr>
          <w:b/>
        </w:rPr>
        <w:t>Lateralization</w:t>
      </w:r>
      <w:r w:rsidR="009058B2">
        <w:rPr>
          <w:b/>
        </w:rPr>
        <w:t>—</w:t>
      </w:r>
      <w:r w:rsidR="009058B2">
        <w:t>The specialization in certain functions by each side of the brain, with one side dominant for each activity.</w:t>
      </w:r>
    </w:p>
    <w:p w14:paraId="63C309BC" w14:textId="7D860E8A" w:rsidR="009058B2" w:rsidRDefault="009058B2" w:rsidP="0011313A">
      <w:pPr>
        <w:pStyle w:val="ListParagraph"/>
        <w:numPr>
          <w:ilvl w:val="0"/>
          <w:numId w:val="17"/>
        </w:numPr>
      </w:pPr>
      <w:r>
        <w:rPr>
          <w:b/>
          <w:i/>
          <w:u w:val="single"/>
        </w:rPr>
        <w:t>Difference-equals-deficit—</w:t>
      </w:r>
      <w:r>
        <w:t>Being right handed is better</w:t>
      </w:r>
    </w:p>
    <w:p w14:paraId="1AE8C6F6" w14:textId="2606697E" w:rsidR="009058B2" w:rsidRDefault="009058B2" w:rsidP="0011313A">
      <w:pPr>
        <w:pStyle w:val="ListParagraph"/>
        <w:numPr>
          <w:ilvl w:val="0"/>
          <w:numId w:val="17"/>
        </w:numPr>
      </w:pPr>
      <w:r>
        <w:t>The brain’s left side controls the right side and is in charge of logical reasoning, language, detailed analysis</w:t>
      </w:r>
    </w:p>
    <w:p w14:paraId="73B704F8" w14:textId="17290DA9" w:rsidR="009058B2" w:rsidRDefault="009058B2" w:rsidP="0011313A">
      <w:pPr>
        <w:pStyle w:val="ListParagraph"/>
        <w:numPr>
          <w:ilvl w:val="0"/>
          <w:numId w:val="17"/>
        </w:numPr>
      </w:pPr>
      <w:r>
        <w:t>The brain’s right side controls the left side and is dedicated to art, music and poetry</w:t>
      </w:r>
    </w:p>
    <w:p w14:paraId="1AB3744C" w14:textId="019F1F3E" w:rsidR="00851368" w:rsidRDefault="009058B2" w:rsidP="001E6A73">
      <w:pPr>
        <w:pStyle w:val="ListParagraph"/>
        <w:numPr>
          <w:ilvl w:val="0"/>
          <w:numId w:val="17"/>
        </w:numPr>
      </w:pPr>
      <w:r>
        <w:t>At every age, logic (left brain) without emotion (right brain) is a severe impairment, as is the reverse</w:t>
      </w:r>
    </w:p>
    <w:p w14:paraId="507E2BA5" w14:textId="798EBE7F" w:rsidR="009058B2" w:rsidRDefault="009058B2" w:rsidP="001E6A73">
      <w:pPr>
        <w:pStyle w:val="ListParagraph"/>
        <w:numPr>
          <w:ilvl w:val="0"/>
          <w:numId w:val="17"/>
        </w:numPr>
      </w:pPr>
      <w:r>
        <w:t>Poor impulsive control may indicate a personality disorder in adulthood but not early childhood</w:t>
      </w:r>
    </w:p>
    <w:p w14:paraId="135D3389" w14:textId="5433D760" w:rsidR="009058B2" w:rsidRDefault="009326BD" w:rsidP="001E6A73">
      <w:pPr>
        <w:pStyle w:val="ListParagraph"/>
        <w:numPr>
          <w:ilvl w:val="0"/>
          <w:numId w:val="17"/>
        </w:numPr>
      </w:pPr>
      <w:r>
        <w:rPr>
          <w:b/>
        </w:rPr>
        <w:t>Perseveration—</w:t>
      </w:r>
      <w:r>
        <w:t>The tendency to persevere in, or stick to, one thought of action for a long time. Due to the immaturity of the prefrontal cortex</w:t>
      </w:r>
    </w:p>
    <w:p w14:paraId="3C08CE09" w14:textId="3D8E8813" w:rsidR="009326BD" w:rsidRDefault="009326BD" w:rsidP="009326BD">
      <w:pPr>
        <w:pStyle w:val="ListParagraph"/>
        <w:numPr>
          <w:ilvl w:val="1"/>
          <w:numId w:val="17"/>
        </w:numPr>
      </w:pPr>
      <w:r>
        <w:rPr>
          <w:b/>
        </w:rPr>
        <w:t>This is why it is hard for young children to switch tasks</w:t>
      </w:r>
    </w:p>
    <w:p w14:paraId="09484430" w14:textId="6FEB9376" w:rsidR="00851368" w:rsidRDefault="009326BD" w:rsidP="001E6A73">
      <w:pPr>
        <w:pStyle w:val="ListParagraph"/>
        <w:numPr>
          <w:ilvl w:val="0"/>
          <w:numId w:val="17"/>
        </w:numPr>
      </w:pPr>
      <w:r>
        <w:rPr>
          <w:b/>
        </w:rPr>
        <w:t>Amygdala—</w:t>
      </w:r>
      <w:r>
        <w:t>Registers emotions, particularly fear and anxiety</w:t>
      </w:r>
    </w:p>
    <w:p w14:paraId="0F582F4D" w14:textId="72D0495C" w:rsidR="0062724B" w:rsidRDefault="009326BD" w:rsidP="0062724B">
      <w:pPr>
        <w:pStyle w:val="ListParagraph"/>
        <w:numPr>
          <w:ilvl w:val="0"/>
          <w:numId w:val="17"/>
        </w:numPr>
      </w:pPr>
      <w:r>
        <w:rPr>
          <w:b/>
        </w:rPr>
        <w:t>Hippocampus—</w:t>
      </w:r>
      <w:r>
        <w:t>Central processor of memory</w:t>
      </w:r>
    </w:p>
    <w:p w14:paraId="28A3BBF7" w14:textId="6D5BF4CA" w:rsidR="009326BD" w:rsidRDefault="009326BD" w:rsidP="001E6A73">
      <w:pPr>
        <w:pStyle w:val="ListParagraph"/>
        <w:numPr>
          <w:ilvl w:val="0"/>
          <w:numId w:val="17"/>
        </w:numPr>
      </w:pPr>
      <w:r>
        <w:rPr>
          <w:b/>
        </w:rPr>
        <w:t>Hypothalamus—</w:t>
      </w:r>
      <w:r>
        <w:t>Brain area that responds to the amygdala and the hippocampus as well as various experiences to produce hormones that activate the pituitary and other parts of the brain and body</w:t>
      </w:r>
    </w:p>
    <w:p w14:paraId="7BCAEA42" w14:textId="185A0FD0" w:rsidR="009326BD" w:rsidRDefault="009326BD" w:rsidP="001E6A73">
      <w:pPr>
        <w:pStyle w:val="ListParagraph"/>
        <w:numPr>
          <w:ilvl w:val="0"/>
          <w:numId w:val="17"/>
        </w:numPr>
      </w:pPr>
      <w:r>
        <w:rPr>
          <w:b/>
        </w:rPr>
        <w:t>Preoperational Thought—</w:t>
      </w:r>
      <w:proofErr w:type="spellStart"/>
      <w:r>
        <w:t>Dvm</w:t>
      </w:r>
      <w:proofErr w:type="spellEnd"/>
      <w:r>
        <w:t xml:space="preserve"> between ages 2 to 6</w:t>
      </w:r>
      <w:r w:rsidR="00E40F4D">
        <w:t xml:space="preserve"> includes language and imagination but NOT YET logical, operational thinking</w:t>
      </w:r>
    </w:p>
    <w:p w14:paraId="3C6F63F2" w14:textId="65698DB5" w:rsidR="00E40F4D" w:rsidRDefault="00E40F4D" w:rsidP="001E6A73">
      <w:pPr>
        <w:pStyle w:val="ListParagraph"/>
        <w:numPr>
          <w:ilvl w:val="0"/>
          <w:numId w:val="17"/>
        </w:numPr>
      </w:pPr>
      <w:r>
        <w:rPr>
          <w:b/>
        </w:rPr>
        <w:t>Symbolic Thought—</w:t>
      </w:r>
      <w:r>
        <w:t xml:space="preserve">Understanding that words can refer to things not seen and that an item, such as a </w:t>
      </w:r>
      <w:proofErr w:type="gramStart"/>
      <w:r>
        <w:t>flag ,</w:t>
      </w:r>
      <w:proofErr w:type="gramEnd"/>
      <w:r>
        <w:t xml:space="preserve"> can symbolize something else</w:t>
      </w:r>
    </w:p>
    <w:p w14:paraId="107B4DEF" w14:textId="5E9CBB95" w:rsidR="00E40F4D" w:rsidRDefault="00E40F4D" w:rsidP="001E6A73">
      <w:pPr>
        <w:pStyle w:val="ListParagraph"/>
        <w:numPr>
          <w:ilvl w:val="0"/>
          <w:numId w:val="17"/>
        </w:numPr>
      </w:pPr>
      <w:r>
        <w:rPr>
          <w:b/>
        </w:rPr>
        <w:t>Animism—</w:t>
      </w:r>
      <w:r>
        <w:t xml:space="preserve">The belief that natural objects and phenomena are alive in the way that humans are. As in a rock having emotions; Finding </w:t>
      </w:r>
      <w:proofErr w:type="spellStart"/>
      <w:r>
        <w:t>Nemo</w:t>
      </w:r>
      <w:proofErr w:type="spellEnd"/>
      <w:r>
        <w:t xml:space="preserve"> movie</w:t>
      </w:r>
    </w:p>
    <w:p w14:paraId="2DF0B284" w14:textId="5339377C" w:rsidR="00E40F4D" w:rsidRDefault="00E40F4D" w:rsidP="001E6A73">
      <w:pPr>
        <w:pStyle w:val="ListParagraph"/>
        <w:numPr>
          <w:ilvl w:val="0"/>
          <w:numId w:val="17"/>
        </w:numPr>
      </w:pPr>
      <w:r>
        <w:rPr>
          <w:b/>
        </w:rPr>
        <w:t>Piaget’s 4 Limitations that keep children preoperational about 6yrs.</w:t>
      </w:r>
    </w:p>
    <w:p w14:paraId="551279D8" w14:textId="787660E2" w:rsidR="00E40F4D" w:rsidRDefault="00E40F4D" w:rsidP="00E40F4D">
      <w:pPr>
        <w:pStyle w:val="ListParagraph"/>
        <w:numPr>
          <w:ilvl w:val="1"/>
          <w:numId w:val="17"/>
        </w:numPr>
      </w:pPr>
      <w:r>
        <w:rPr>
          <w:b/>
        </w:rPr>
        <w:t>Centration—</w:t>
      </w:r>
      <w:r>
        <w:t>child focuses (centres) on one idea, excluding all others</w:t>
      </w:r>
    </w:p>
    <w:p w14:paraId="43ADAA98" w14:textId="072167E7" w:rsidR="00E40F4D" w:rsidRPr="00E40F4D" w:rsidRDefault="00E40F4D" w:rsidP="00E40F4D">
      <w:pPr>
        <w:pStyle w:val="ListParagraph"/>
        <w:numPr>
          <w:ilvl w:val="1"/>
          <w:numId w:val="17"/>
        </w:numPr>
      </w:pPr>
      <w:r>
        <w:rPr>
          <w:b/>
        </w:rPr>
        <w:t>Appearance</w:t>
      </w:r>
    </w:p>
    <w:p w14:paraId="706FABDE" w14:textId="6D317306" w:rsidR="00E40F4D" w:rsidRDefault="00E40F4D" w:rsidP="00E40F4D">
      <w:pPr>
        <w:pStyle w:val="ListParagraph"/>
        <w:numPr>
          <w:ilvl w:val="1"/>
          <w:numId w:val="17"/>
        </w:numPr>
      </w:pPr>
      <w:r>
        <w:rPr>
          <w:b/>
        </w:rPr>
        <w:t>Static Reasoning—</w:t>
      </w:r>
      <w:r>
        <w:t>Young children think nothing will change and whatever up to now has always been</w:t>
      </w:r>
    </w:p>
    <w:p w14:paraId="361C0D27" w14:textId="0BD1EF07" w:rsidR="00E40F4D" w:rsidRPr="00E40F4D" w:rsidRDefault="00E40F4D" w:rsidP="00E40F4D">
      <w:pPr>
        <w:pStyle w:val="ListParagraph"/>
        <w:numPr>
          <w:ilvl w:val="1"/>
          <w:numId w:val="17"/>
        </w:numPr>
      </w:pPr>
      <w:r>
        <w:rPr>
          <w:b/>
        </w:rPr>
        <w:t>Irreversibility</w:t>
      </w:r>
      <w:r w:rsidR="00D32AE9">
        <w:rPr>
          <w:b/>
        </w:rPr>
        <w:t>—</w:t>
      </w:r>
      <w:r w:rsidR="00D32AE9">
        <w:t>The idea that change is permanent, that nothing can be restored</w:t>
      </w:r>
    </w:p>
    <w:p w14:paraId="09FCDBFE" w14:textId="0487989F" w:rsidR="00E40F4D" w:rsidRDefault="00E40F4D" w:rsidP="00E40F4D">
      <w:pPr>
        <w:pStyle w:val="ListParagraph"/>
        <w:numPr>
          <w:ilvl w:val="0"/>
          <w:numId w:val="17"/>
        </w:numPr>
      </w:pPr>
      <w:r>
        <w:rPr>
          <w:b/>
        </w:rPr>
        <w:t>Egocentrism—</w:t>
      </w:r>
      <w:r>
        <w:t>child’s tendency to think about themselves and th</w:t>
      </w:r>
      <w:r w:rsidR="00D32AE9">
        <w:t>at the world revolves around them</w:t>
      </w:r>
    </w:p>
    <w:p w14:paraId="0FCBA05C" w14:textId="7F00A488" w:rsidR="00D32AE9" w:rsidRDefault="00D32AE9" w:rsidP="00E40F4D">
      <w:pPr>
        <w:pStyle w:val="ListParagraph"/>
        <w:numPr>
          <w:ilvl w:val="0"/>
          <w:numId w:val="17"/>
        </w:numPr>
      </w:pPr>
      <w:r>
        <w:rPr>
          <w:b/>
        </w:rPr>
        <w:t>Conservation—</w:t>
      </w:r>
      <w:r>
        <w:t>The principle that the amount of substance remains the same even when its appearance changes.</w:t>
      </w:r>
    </w:p>
    <w:p w14:paraId="36E83009" w14:textId="14F4B513" w:rsidR="00D32AE9" w:rsidRDefault="00D32AE9" w:rsidP="00D32AE9">
      <w:pPr>
        <w:pStyle w:val="ListParagraph"/>
        <w:numPr>
          <w:ilvl w:val="0"/>
          <w:numId w:val="17"/>
        </w:numPr>
      </w:pPr>
      <w:r>
        <w:rPr>
          <w:b/>
        </w:rPr>
        <w:t>Theory-Theory—</w:t>
      </w:r>
      <w:r>
        <w:t>Where children often try to explain everything they see and hear by constructing theories.</w:t>
      </w:r>
    </w:p>
    <w:p w14:paraId="1EAAAE7D" w14:textId="39751DD3" w:rsidR="00D32AE9" w:rsidRPr="00D32AE9" w:rsidRDefault="00D32AE9" w:rsidP="00D32AE9">
      <w:pPr>
        <w:pStyle w:val="ListParagraph"/>
        <w:numPr>
          <w:ilvl w:val="0"/>
          <w:numId w:val="17"/>
        </w:numPr>
      </w:pPr>
      <w:r w:rsidRPr="00D32AE9">
        <w:rPr>
          <w:color w:val="FF0000"/>
        </w:rPr>
        <w:t>To understand what another person thinks, people develop a</w:t>
      </w:r>
      <w:r>
        <w:rPr>
          <w:b/>
          <w:color w:val="FF0000"/>
        </w:rPr>
        <w:t xml:space="preserve"> THEORY OF MIND (</w:t>
      </w:r>
      <w:proofErr w:type="spellStart"/>
      <w:r>
        <w:rPr>
          <w:b/>
          <w:color w:val="FF0000"/>
        </w:rPr>
        <w:t>ToM</w:t>
      </w:r>
      <w:proofErr w:type="spellEnd"/>
      <w:r>
        <w:rPr>
          <w:b/>
          <w:color w:val="FF0000"/>
        </w:rPr>
        <w:t>)</w:t>
      </w:r>
      <w:r>
        <w:t>—emerges at age 4</w:t>
      </w:r>
    </w:p>
    <w:p w14:paraId="6520B3C6" w14:textId="1B74F250" w:rsidR="00D32AE9" w:rsidRDefault="00D32AE9" w:rsidP="00D32AE9">
      <w:pPr>
        <w:pStyle w:val="ListParagraph"/>
        <w:numPr>
          <w:ilvl w:val="1"/>
          <w:numId w:val="17"/>
        </w:numPr>
      </w:pPr>
      <w:r>
        <w:t>A person’s theory of what other people might be thinking. Children gradually realize that other people do not always know and think what they themselves do.</w:t>
      </w:r>
    </w:p>
    <w:p w14:paraId="6874ED90" w14:textId="4253E5F6" w:rsidR="001F7460" w:rsidRDefault="001F7460" w:rsidP="00D32AE9">
      <w:pPr>
        <w:pStyle w:val="ListParagraph"/>
        <w:numPr>
          <w:ilvl w:val="1"/>
          <w:numId w:val="17"/>
        </w:numPr>
      </w:pPr>
      <w:r>
        <w:t>When bilingual children adjust the language for whoever they’re speaking to</w:t>
      </w:r>
    </w:p>
    <w:p w14:paraId="7A369812" w14:textId="2668F8F7" w:rsidR="00D32AE9" w:rsidRDefault="00054B76" w:rsidP="00D32AE9">
      <w:pPr>
        <w:pStyle w:val="ListParagraph"/>
        <w:numPr>
          <w:ilvl w:val="1"/>
          <w:numId w:val="17"/>
        </w:numPr>
      </w:pPr>
      <w:r>
        <w:t>Children with Autism are slow to develop this.</w:t>
      </w:r>
    </w:p>
    <w:p w14:paraId="474F825E" w14:textId="69166307" w:rsidR="00851368" w:rsidRPr="001F7460" w:rsidRDefault="00054B76" w:rsidP="001E6A73">
      <w:pPr>
        <w:pStyle w:val="ListParagraph"/>
        <w:numPr>
          <w:ilvl w:val="0"/>
          <w:numId w:val="17"/>
        </w:numPr>
      </w:pPr>
      <w:proofErr w:type="gramStart"/>
      <w:r>
        <w:rPr>
          <w:b/>
        </w:rPr>
        <w:t>Fast-Mapping</w:t>
      </w:r>
      <w:proofErr w:type="gramEnd"/>
      <w:r>
        <w:rPr>
          <w:b/>
        </w:rPr>
        <w:t>—</w:t>
      </w:r>
      <w:r w:rsidR="001F7460">
        <w:t xml:space="preserve">Learning a word after ONE EXPOSURE to it. Sometimes using it </w:t>
      </w:r>
      <w:r w:rsidR="001F7460" w:rsidRPr="001F7460">
        <w:t>in a wrong manor.</w:t>
      </w:r>
    </w:p>
    <w:p w14:paraId="04F93FEF" w14:textId="1AE1EE05" w:rsidR="001F7460" w:rsidRPr="001F7460" w:rsidRDefault="001F7460" w:rsidP="001F7460">
      <w:pPr>
        <w:pStyle w:val="ListParagraph"/>
        <w:numPr>
          <w:ilvl w:val="1"/>
          <w:numId w:val="17"/>
        </w:numPr>
      </w:pPr>
      <w:r w:rsidRPr="001F7460">
        <w:t>Picture books help</w:t>
      </w:r>
    </w:p>
    <w:p w14:paraId="20ABEE4B" w14:textId="3B85E570" w:rsidR="00851368" w:rsidRDefault="001F7460" w:rsidP="001E6A73">
      <w:pPr>
        <w:pStyle w:val="ListParagraph"/>
        <w:numPr>
          <w:ilvl w:val="0"/>
          <w:numId w:val="17"/>
        </w:numPr>
      </w:pPr>
      <w:proofErr w:type="spellStart"/>
      <w:r>
        <w:rPr>
          <w:b/>
        </w:rPr>
        <w:t>Overregularization</w:t>
      </w:r>
      <w:proofErr w:type="spellEnd"/>
      <w:r>
        <w:rPr>
          <w:b/>
        </w:rPr>
        <w:t>—</w:t>
      </w:r>
      <w:r>
        <w:t xml:space="preserve">Applying rules of grammar even when </w:t>
      </w:r>
      <w:r w:rsidR="00A26424">
        <w:t>exceptions</w:t>
      </w:r>
      <w:r>
        <w:t xml:space="preserve"> occur, making the language seem more ‘regular’ than it really is.</w:t>
      </w:r>
    </w:p>
    <w:p w14:paraId="64734742" w14:textId="4F4A9F9E" w:rsidR="001F7460" w:rsidRPr="001F7460" w:rsidRDefault="001F7460" w:rsidP="001F7460">
      <w:pPr>
        <w:pStyle w:val="ListParagraph"/>
        <w:numPr>
          <w:ilvl w:val="1"/>
          <w:numId w:val="17"/>
        </w:numPr>
      </w:pPr>
      <w:proofErr w:type="spellStart"/>
      <w:r>
        <w:rPr>
          <w:b/>
        </w:rPr>
        <w:t>T</w:t>
      </w:r>
      <w:r w:rsidR="001A576A">
        <w:rPr>
          <w:b/>
        </w:rPr>
        <w:t>o</w:t>
      </w:r>
      <w:r>
        <w:rPr>
          <w:b/>
        </w:rPr>
        <w:t>oths</w:t>
      </w:r>
      <w:proofErr w:type="spellEnd"/>
      <w:r>
        <w:rPr>
          <w:b/>
        </w:rPr>
        <w:t xml:space="preserve">, foots, </w:t>
      </w:r>
      <w:proofErr w:type="spellStart"/>
      <w:r>
        <w:rPr>
          <w:b/>
        </w:rPr>
        <w:t>mouses</w:t>
      </w:r>
      <w:proofErr w:type="spellEnd"/>
    </w:p>
    <w:p w14:paraId="3C608960" w14:textId="7DEDE1DF" w:rsidR="001F7460" w:rsidRDefault="001F7460" w:rsidP="001E6A73">
      <w:pPr>
        <w:pStyle w:val="ListParagraph"/>
        <w:numPr>
          <w:ilvl w:val="0"/>
          <w:numId w:val="17"/>
        </w:numPr>
      </w:pPr>
      <w:r>
        <w:rPr>
          <w:b/>
        </w:rPr>
        <w:t>Pragmatics</w:t>
      </w:r>
      <w:r w:rsidR="00A26424">
        <w:rPr>
          <w:b/>
        </w:rPr>
        <w:t>—</w:t>
      </w:r>
      <w:r w:rsidR="00A26424">
        <w:t>The practical use of language, adjusting communication according to audience and context.</w:t>
      </w:r>
    </w:p>
    <w:p w14:paraId="6064DD5C" w14:textId="7E7FEA42" w:rsidR="009A4DFB" w:rsidRDefault="009A4DFB" w:rsidP="001E6A73">
      <w:pPr>
        <w:pStyle w:val="ListParagraph"/>
        <w:numPr>
          <w:ilvl w:val="0"/>
          <w:numId w:val="17"/>
        </w:numPr>
      </w:pPr>
      <w:r>
        <w:rPr>
          <w:b/>
        </w:rPr>
        <w:t xml:space="preserve">Congenital Adrenal </w:t>
      </w:r>
      <w:proofErr w:type="gramStart"/>
      <w:r>
        <w:rPr>
          <w:b/>
        </w:rPr>
        <w:t>Hyperplasia(</w:t>
      </w:r>
      <w:proofErr w:type="gramEnd"/>
      <w:r>
        <w:rPr>
          <w:b/>
        </w:rPr>
        <w:t>CAH)—</w:t>
      </w:r>
      <w:r>
        <w:t>Lack of cortisol being released by adrenal glands. Thus, they secrete more androgens</w:t>
      </w:r>
    </w:p>
    <w:p w14:paraId="2F585344" w14:textId="2A1E4FE1" w:rsidR="009A4DFB" w:rsidRDefault="009A4DFB" w:rsidP="009A4DFB">
      <w:pPr>
        <w:pStyle w:val="ListParagraph"/>
        <w:numPr>
          <w:ilvl w:val="1"/>
          <w:numId w:val="17"/>
        </w:numPr>
      </w:pPr>
      <w:r>
        <w:t>More acne, more pubic hair &amp; rapid growth during childhood</w:t>
      </w:r>
    </w:p>
    <w:p w14:paraId="0C4AE176" w14:textId="2FB82C88" w:rsidR="009A4DFB" w:rsidRDefault="009A4DFB" w:rsidP="009A4DFB">
      <w:pPr>
        <w:pStyle w:val="ListParagraph"/>
        <w:numPr>
          <w:ilvl w:val="1"/>
          <w:numId w:val="17"/>
        </w:numPr>
      </w:pPr>
      <w:r>
        <w:t>In animals, it promotes more male-type behaviour</w:t>
      </w:r>
    </w:p>
    <w:p w14:paraId="47912DE1" w14:textId="7541B305" w:rsidR="009A4DFB" w:rsidRDefault="009A4DFB" w:rsidP="009A4DFB">
      <w:pPr>
        <w:pStyle w:val="ListParagraph"/>
        <w:numPr>
          <w:ilvl w:val="0"/>
          <w:numId w:val="17"/>
        </w:numPr>
      </w:pPr>
      <w:r>
        <w:t>Adults are more likely to play with their kids if they are using gender-appropriate toys to play with</w:t>
      </w:r>
    </w:p>
    <w:p w14:paraId="2DF39902" w14:textId="00F8A797" w:rsidR="009A4DFB" w:rsidRDefault="007C18BE" w:rsidP="009A4DFB">
      <w:pPr>
        <w:pStyle w:val="ListParagraph"/>
        <w:numPr>
          <w:ilvl w:val="0"/>
          <w:numId w:val="17"/>
        </w:numPr>
      </w:pPr>
      <w:proofErr w:type="spellStart"/>
      <w:r>
        <w:t>Blounts</w:t>
      </w:r>
      <w:proofErr w:type="spellEnd"/>
      <w:r>
        <w:t xml:space="preserve"> disease looks like when someone is bow-legged. It’s an obese child that’s legs are bow shaped just because of the added stress of weight onto their legs and bones</w:t>
      </w:r>
    </w:p>
    <w:p w14:paraId="2A56800D" w14:textId="21E567B1" w:rsidR="00851368" w:rsidRDefault="00A26424" w:rsidP="001E6A73">
      <w:pPr>
        <w:pStyle w:val="ListParagraph"/>
        <w:numPr>
          <w:ilvl w:val="0"/>
          <w:numId w:val="17"/>
        </w:numPr>
      </w:pPr>
      <w:r>
        <w:t>Achievement in school tends to be lower unless they are bilinguals by age 6</w:t>
      </w:r>
    </w:p>
    <w:p w14:paraId="49963112" w14:textId="7A28FD5D" w:rsidR="00A26424" w:rsidRDefault="00C620CC" w:rsidP="001E6A73">
      <w:pPr>
        <w:pStyle w:val="ListParagraph"/>
        <w:numPr>
          <w:ilvl w:val="0"/>
          <w:numId w:val="17"/>
        </w:numPr>
      </w:pPr>
      <w:r>
        <w:t>Proficiency is directly related to how much they hear</w:t>
      </w:r>
    </w:p>
    <w:p w14:paraId="5A5E9939" w14:textId="3000AFB5" w:rsidR="00C620CC" w:rsidRDefault="00C620CC" w:rsidP="001E6A73">
      <w:pPr>
        <w:pStyle w:val="ListParagraph"/>
        <w:numPr>
          <w:ilvl w:val="0"/>
          <w:numId w:val="17"/>
        </w:numPr>
      </w:pPr>
      <w:r>
        <w:t>Humans are designed to learn languages best at ages 2 to 6</w:t>
      </w:r>
    </w:p>
    <w:p w14:paraId="731ABD29" w14:textId="0F3E159F" w:rsidR="001E6A73" w:rsidRDefault="00C620CC" w:rsidP="004A4C3A">
      <w:pPr>
        <w:pStyle w:val="ListParagraph"/>
        <w:numPr>
          <w:ilvl w:val="0"/>
          <w:numId w:val="17"/>
        </w:numPr>
      </w:pPr>
      <w:r>
        <w:t>Children often lose their primary language if its not enforced and the dominant one is in school. This because children are static thinkers and focus on the dominant language</w:t>
      </w:r>
    </w:p>
    <w:p w14:paraId="5E41F763" w14:textId="588D1240" w:rsidR="007C18BE" w:rsidRDefault="007C18BE" w:rsidP="004A4C3A">
      <w:pPr>
        <w:pStyle w:val="ListParagraph"/>
        <w:numPr>
          <w:ilvl w:val="0"/>
          <w:numId w:val="17"/>
        </w:numPr>
      </w:pPr>
      <w:r>
        <w:t>Girls are more likely to suffer from early onset of puberty than boys. Especially if mother was harsh on child</w:t>
      </w:r>
    </w:p>
    <w:p w14:paraId="501F36FB" w14:textId="4CB5282C" w:rsidR="007C18BE" w:rsidRDefault="007C18BE" w:rsidP="007C18BE">
      <w:pPr>
        <w:pStyle w:val="ListParagraph"/>
        <w:numPr>
          <w:ilvl w:val="1"/>
          <w:numId w:val="17"/>
        </w:numPr>
      </w:pPr>
      <w:r>
        <w:t>But still a thing for boys</w:t>
      </w:r>
    </w:p>
    <w:p w14:paraId="6D78C1F1" w14:textId="5711483A" w:rsidR="007C18BE" w:rsidRPr="00EF322A" w:rsidRDefault="00091308" w:rsidP="00091308">
      <w:pPr>
        <w:pStyle w:val="ListParagraph"/>
        <w:numPr>
          <w:ilvl w:val="0"/>
          <w:numId w:val="17"/>
        </w:numPr>
        <w:rPr>
          <w:b/>
        </w:rPr>
      </w:pPr>
      <w:r w:rsidRPr="00091308">
        <w:rPr>
          <w:b/>
        </w:rPr>
        <w:t>Russell’s sign</w:t>
      </w:r>
      <w:r>
        <w:rPr>
          <w:b/>
        </w:rPr>
        <w:t>—</w:t>
      </w:r>
      <w:r>
        <w:t xml:space="preserve">scrapes on back of knuckles from </w:t>
      </w:r>
      <w:r w:rsidR="00EF322A">
        <w:t>bulimia</w:t>
      </w:r>
    </w:p>
    <w:p w14:paraId="205E272A" w14:textId="3958C45C" w:rsidR="00EF322A" w:rsidRDefault="00EF322A" w:rsidP="00091308">
      <w:pPr>
        <w:pStyle w:val="ListParagraph"/>
        <w:numPr>
          <w:ilvl w:val="0"/>
          <w:numId w:val="17"/>
        </w:numPr>
        <w:rPr>
          <w:b/>
        </w:rPr>
      </w:pPr>
      <w:r>
        <w:rPr>
          <w:b/>
        </w:rPr>
        <w:t>Adolescent parenthood more apparent if LOW SES, Ethnic minority and low income &amp; if parent was a teen mom or dad too.</w:t>
      </w:r>
    </w:p>
    <w:p w14:paraId="1D71D9BC" w14:textId="297E5F08" w:rsidR="00EF322A" w:rsidRPr="00EF322A" w:rsidRDefault="00EF322A" w:rsidP="00091308">
      <w:pPr>
        <w:pStyle w:val="ListParagraph"/>
        <w:numPr>
          <w:ilvl w:val="0"/>
          <w:numId w:val="17"/>
        </w:numPr>
        <w:rPr>
          <w:b/>
        </w:rPr>
      </w:pPr>
      <w:r>
        <w:t>OPPOSITES DON’T ATTRACT—people tend to choose a mate that is more like themselves</w:t>
      </w:r>
    </w:p>
    <w:p w14:paraId="5EE8F14F" w14:textId="625038A7" w:rsidR="00EF322A" w:rsidRPr="00A72F8A" w:rsidRDefault="00EF322A" w:rsidP="00091308">
      <w:pPr>
        <w:pStyle w:val="ListParagraph"/>
        <w:numPr>
          <w:ilvl w:val="0"/>
          <w:numId w:val="17"/>
        </w:numPr>
        <w:rPr>
          <w:b/>
        </w:rPr>
      </w:pPr>
      <w:r>
        <w:t>Marital Adjustment Test</w:t>
      </w:r>
      <w:r w:rsidR="00A72F8A">
        <w:t xml:space="preserve"> </w:t>
      </w:r>
      <w:r>
        <w:t>(MAT)</w:t>
      </w:r>
      <w:r w:rsidR="00A72F8A">
        <w:t xml:space="preserve">—gives an idea of agreement on major issues </w:t>
      </w:r>
      <w:proofErr w:type="spellStart"/>
      <w:r w:rsidR="00A72F8A">
        <w:t>bw</w:t>
      </w:r>
      <w:proofErr w:type="spellEnd"/>
      <w:r w:rsidR="00A72F8A">
        <w:t xml:space="preserve"> spouses and happiness within the marriage</w:t>
      </w:r>
    </w:p>
    <w:p w14:paraId="79F56A50" w14:textId="35682DF3" w:rsidR="00A72F8A" w:rsidRPr="00A72F8A" w:rsidRDefault="00A72F8A" w:rsidP="00091308">
      <w:pPr>
        <w:pStyle w:val="ListParagraph"/>
        <w:numPr>
          <w:ilvl w:val="0"/>
          <w:numId w:val="17"/>
        </w:numPr>
        <w:rPr>
          <w:b/>
        </w:rPr>
      </w:pPr>
      <w:r>
        <w:t>Men who cohabited before engagement or marriage were less dedicated to their wives than men who did not.</w:t>
      </w:r>
    </w:p>
    <w:p w14:paraId="18955EF2" w14:textId="5B8FC8DD" w:rsidR="00A72F8A" w:rsidRPr="00A72F8A" w:rsidRDefault="00A72F8A" w:rsidP="00A72F8A">
      <w:pPr>
        <w:pStyle w:val="ListParagraph"/>
        <w:numPr>
          <w:ilvl w:val="1"/>
          <w:numId w:val="17"/>
        </w:numPr>
        <w:rPr>
          <w:b/>
        </w:rPr>
      </w:pPr>
      <w:r>
        <w:t>Women don’t go through this, Cohabitation doesn’t have an effect on women</w:t>
      </w:r>
    </w:p>
    <w:p w14:paraId="3619B3FB" w14:textId="088773A8" w:rsidR="00A72F8A" w:rsidRPr="00A72F8A" w:rsidRDefault="00A72F8A" w:rsidP="00A72F8A">
      <w:pPr>
        <w:pStyle w:val="ListParagraph"/>
        <w:numPr>
          <w:ilvl w:val="0"/>
          <w:numId w:val="17"/>
        </w:numPr>
        <w:rPr>
          <w:b/>
        </w:rPr>
      </w:pPr>
      <w:r>
        <w:rPr>
          <w:b/>
        </w:rPr>
        <w:t>Tinnitus</w:t>
      </w:r>
      <w:r w:rsidR="0028351A">
        <w:rPr>
          <w:b/>
        </w:rPr>
        <w:t>—</w:t>
      </w:r>
      <w:r w:rsidR="0028351A">
        <w:t>Perception of sound w/o a stimulus</w:t>
      </w:r>
    </w:p>
    <w:p w14:paraId="742A0115" w14:textId="77777777" w:rsidR="001E6A73" w:rsidRDefault="001E6A73" w:rsidP="001E6A73"/>
    <w:p w14:paraId="0944264F" w14:textId="784F9175" w:rsidR="001E6A73" w:rsidRPr="002D7D4B" w:rsidRDefault="001E6A73" w:rsidP="001E6A73">
      <w:pPr>
        <w:rPr>
          <w:b/>
          <w:sz w:val="32"/>
          <w:szCs w:val="32"/>
          <w:u w:val="single"/>
        </w:rPr>
      </w:pPr>
      <w:r w:rsidRPr="002D7D4B">
        <w:rPr>
          <w:b/>
          <w:sz w:val="32"/>
          <w:szCs w:val="32"/>
          <w:u w:val="single"/>
        </w:rPr>
        <w:t>Chapter 6 (201-214)</w:t>
      </w:r>
    </w:p>
    <w:p w14:paraId="6D81AA73" w14:textId="74DEC2A9" w:rsidR="004A4C3A" w:rsidRDefault="004A4C3A" w:rsidP="004A4C3A">
      <w:pPr>
        <w:pStyle w:val="ListParagraph"/>
        <w:numPr>
          <w:ilvl w:val="0"/>
          <w:numId w:val="18"/>
        </w:numPr>
      </w:pPr>
      <w:r>
        <w:t>Children’s optimism and self-confidence usually helps them try new things.</w:t>
      </w:r>
    </w:p>
    <w:p w14:paraId="20DEC10C" w14:textId="56CA3CC7" w:rsidR="004A4C3A" w:rsidRDefault="004A4C3A" w:rsidP="004A4C3A">
      <w:pPr>
        <w:pStyle w:val="ListParagraph"/>
        <w:numPr>
          <w:ilvl w:val="0"/>
          <w:numId w:val="18"/>
        </w:numPr>
      </w:pPr>
      <w:r>
        <w:t xml:space="preserve">Children’s optimistic self-concept </w:t>
      </w:r>
      <w:r w:rsidR="00E80FAF">
        <w:t>protects them from guilt and shame.</w:t>
      </w:r>
    </w:p>
    <w:p w14:paraId="1CA0BDF5" w14:textId="3DF7ACBB" w:rsidR="004A4C3A" w:rsidRDefault="00E80FAF" w:rsidP="004A4C3A">
      <w:pPr>
        <w:pStyle w:val="ListParagraph"/>
        <w:numPr>
          <w:ilvl w:val="0"/>
          <w:numId w:val="18"/>
        </w:numPr>
      </w:pPr>
      <w:r>
        <w:t>Brain maturation is the reason why many children think that what they are is good, they think they are better than the other sex, or of another nationality</w:t>
      </w:r>
    </w:p>
    <w:p w14:paraId="07EA2E1C" w14:textId="7F666412" w:rsidR="00E80FAF" w:rsidRDefault="00E80FAF" w:rsidP="00E80FAF">
      <w:pPr>
        <w:pStyle w:val="ListParagraph"/>
        <w:numPr>
          <w:ilvl w:val="1"/>
          <w:numId w:val="18"/>
        </w:numPr>
      </w:pPr>
      <w:r>
        <w:t>Cognition enables children to understand group categories, not only of ethnicities, gender and nationality, but even categories that are irrelevant.</w:t>
      </w:r>
    </w:p>
    <w:p w14:paraId="1619FB5B" w14:textId="30CD2DB3" w:rsidR="00E80FAF" w:rsidRDefault="00E80FAF" w:rsidP="00E80FAF">
      <w:pPr>
        <w:pStyle w:val="ListParagraph"/>
        <w:numPr>
          <w:ilvl w:val="0"/>
          <w:numId w:val="18"/>
        </w:numPr>
      </w:pPr>
      <w:r>
        <w:t>Brain Maturation—myelination of the limbic system</w:t>
      </w:r>
      <w:r w:rsidR="00011D3A">
        <w:t xml:space="preserve"> (emotional regulation)</w:t>
      </w:r>
      <w:r>
        <w:t>, growth of the prefrontal cortex</w:t>
      </w:r>
      <w:r w:rsidR="00011D3A">
        <w:t xml:space="preserve"> (cognitive maturation)</w:t>
      </w:r>
      <w:r>
        <w:t xml:space="preserve"> and a longer attention span</w:t>
      </w:r>
    </w:p>
    <w:p w14:paraId="7AF68291" w14:textId="6BBF3503" w:rsidR="004A4C3A" w:rsidRDefault="00011D3A" w:rsidP="004A4C3A">
      <w:pPr>
        <w:pStyle w:val="ListParagraph"/>
        <w:numPr>
          <w:ilvl w:val="0"/>
          <w:numId w:val="18"/>
        </w:numPr>
      </w:pPr>
      <w:r>
        <w:t>With the marshmallow test where kids were offered one marshmallow or offered to wait in order to get two, children who waited were more successful in the future. Doing well in college, happy marriages…</w:t>
      </w:r>
    </w:p>
    <w:p w14:paraId="2161A8D5" w14:textId="3A844875" w:rsidR="00011D3A" w:rsidRDefault="00011D3A" w:rsidP="004A4C3A">
      <w:pPr>
        <w:pStyle w:val="ListParagraph"/>
        <w:numPr>
          <w:ilvl w:val="0"/>
          <w:numId w:val="18"/>
        </w:numPr>
      </w:pPr>
      <w:r>
        <w:rPr>
          <w:b/>
        </w:rPr>
        <w:t>Intrinsic Motivation—</w:t>
      </w:r>
      <w:r>
        <w:t>a drive, or reason to pursue a goal, that comes from inside a person, such as joy of reading a good book</w:t>
      </w:r>
    </w:p>
    <w:p w14:paraId="56F8D24A" w14:textId="5B72B635" w:rsidR="00011D3A" w:rsidRPr="00011D3A" w:rsidRDefault="00011D3A" w:rsidP="00011D3A">
      <w:pPr>
        <w:pStyle w:val="ListParagraph"/>
        <w:numPr>
          <w:ilvl w:val="1"/>
          <w:numId w:val="18"/>
        </w:numPr>
        <w:rPr>
          <w:b/>
        </w:rPr>
      </w:pPr>
      <w:r w:rsidRPr="00011D3A">
        <w:t>Important for children as they explore the world.</w:t>
      </w:r>
      <w:r>
        <w:t xml:space="preserve"> </w:t>
      </w:r>
      <w:r w:rsidRPr="00011D3A">
        <w:rPr>
          <w:b/>
        </w:rPr>
        <w:t>Study found 3y/o strong in intrinsic motivation were advanced in early math and literacy</w:t>
      </w:r>
    </w:p>
    <w:p w14:paraId="3A96A6DB" w14:textId="57FAEFAA" w:rsidR="00011D3A" w:rsidRDefault="00011D3A" w:rsidP="004A4C3A">
      <w:pPr>
        <w:pStyle w:val="ListParagraph"/>
        <w:numPr>
          <w:ilvl w:val="0"/>
          <w:numId w:val="18"/>
        </w:numPr>
      </w:pPr>
      <w:r>
        <w:rPr>
          <w:b/>
        </w:rPr>
        <w:t>Extrinsic Motivation—</w:t>
      </w:r>
      <w:r>
        <w:t>a drive, or reason to pursue a goal, that arises from the wishes to have external rewards, perhaps by earning money or praise</w:t>
      </w:r>
    </w:p>
    <w:p w14:paraId="298B16EB" w14:textId="24DADDCB" w:rsidR="00011D3A" w:rsidRDefault="00011D3A" w:rsidP="004A4C3A">
      <w:pPr>
        <w:pStyle w:val="ListParagraph"/>
        <w:numPr>
          <w:ilvl w:val="0"/>
          <w:numId w:val="18"/>
        </w:numPr>
      </w:pPr>
      <w:r>
        <w:rPr>
          <w:b/>
        </w:rPr>
        <w:t>Imaginary Friends—</w:t>
      </w:r>
      <w:r>
        <w:t xml:space="preserve">Make-belief friends who only exist </w:t>
      </w:r>
      <w:r w:rsidR="0098469D">
        <w:t>in a child’s imagination; increasingly common from ages 3-7</w:t>
      </w:r>
    </w:p>
    <w:p w14:paraId="2878876F" w14:textId="4E957DEA" w:rsidR="0098469D" w:rsidRDefault="0098469D" w:rsidP="0098469D">
      <w:pPr>
        <w:pStyle w:val="ListParagraph"/>
        <w:numPr>
          <w:ilvl w:val="1"/>
          <w:numId w:val="18"/>
        </w:numPr>
      </w:pPr>
      <w:r>
        <w:rPr>
          <w:b/>
        </w:rPr>
        <w:t>Combats loneliness and emotional regulation</w:t>
      </w:r>
    </w:p>
    <w:p w14:paraId="26024CA8" w14:textId="1D536F20" w:rsidR="004A4C3A" w:rsidRDefault="0098469D" w:rsidP="004A4C3A">
      <w:pPr>
        <w:pStyle w:val="ListParagraph"/>
        <w:numPr>
          <w:ilvl w:val="0"/>
          <w:numId w:val="18"/>
        </w:numPr>
      </w:pPr>
      <w:r>
        <w:t>Always complement effort to keep children making decisions that fulfill intrinsic motivation. (</w:t>
      </w:r>
      <w:proofErr w:type="gramStart"/>
      <w:r>
        <w:t>you</w:t>
      </w:r>
      <w:proofErr w:type="gramEnd"/>
      <w:r>
        <w:t xml:space="preserve"> worked hard and did a good drawing. NOT you’re a great artist) This is the goal to help the child feel happy that effort paid off </w:t>
      </w:r>
      <w:r>
        <w:sym w:font="Wingdings" w:char="F0E0"/>
      </w:r>
      <w:r>
        <w:t xml:space="preserve"> motivates future action</w:t>
      </w:r>
    </w:p>
    <w:p w14:paraId="587ED132" w14:textId="343DCE3F" w:rsidR="004A4C3A" w:rsidRDefault="0098469D" w:rsidP="004A4C3A">
      <w:pPr>
        <w:pStyle w:val="ListParagraph"/>
        <w:numPr>
          <w:ilvl w:val="0"/>
          <w:numId w:val="18"/>
        </w:numPr>
      </w:pPr>
      <w:r>
        <w:rPr>
          <w:b/>
        </w:rPr>
        <w:t>Social play</w:t>
      </w:r>
      <w:r>
        <w:t xml:space="preserve"> (playing with other) is proved to help a child devel</w:t>
      </w:r>
      <w:r w:rsidR="00E2393A">
        <w:t>o</w:t>
      </w:r>
      <w:r>
        <w:t>p their minds and social skills.</w:t>
      </w:r>
    </w:p>
    <w:p w14:paraId="227EBE5F" w14:textId="61E7A6E9" w:rsidR="0098469D" w:rsidRPr="00FB535B" w:rsidRDefault="0098469D" w:rsidP="0098469D">
      <w:pPr>
        <w:pStyle w:val="ListParagraph"/>
        <w:numPr>
          <w:ilvl w:val="1"/>
          <w:numId w:val="18"/>
        </w:numPr>
      </w:pPr>
      <w:r>
        <w:rPr>
          <w:b/>
        </w:rPr>
        <w:t>Play best with peers of the same age &amp; SES</w:t>
      </w:r>
    </w:p>
    <w:p w14:paraId="21E27946" w14:textId="3C18CF6E" w:rsidR="00FB535B" w:rsidRDefault="00FB535B" w:rsidP="00FB535B">
      <w:pPr>
        <w:pStyle w:val="ListParagraph"/>
        <w:numPr>
          <w:ilvl w:val="0"/>
          <w:numId w:val="18"/>
        </w:numPr>
      </w:pPr>
      <w:r>
        <w:t xml:space="preserve">Even the most playful parent is unmatched by another kid at negotiating rules of tag, at </w:t>
      </w:r>
      <w:proofErr w:type="gramStart"/>
      <w:r>
        <w:t>play-fighting</w:t>
      </w:r>
      <w:proofErr w:type="gramEnd"/>
      <w:r>
        <w:t>, at pretending to be sick etc.</w:t>
      </w:r>
    </w:p>
    <w:p w14:paraId="02CE36CC" w14:textId="1EDA85F5" w:rsidR="00FB535B" w:rsidRDefault="00FB535B" w:rsidP="00FB535B">
      <w:pPr>
        <w:pStyle w:val="ListParagraph"/>
        <w:numPr>
          <w:ilvl w:val="0"/>
          <w:numId w:val="18"/>
        </w:numPr>
      </w:pPr>
      <w:r>
        <w:t>Active play correlates with peer acceptance and a healthy self-concept and may help regulate emotions</w:t>
      </w:r>
    </w:p>
    <w:p w14:paraId="016E6865" w14:textId="6F757250" w:rsidR="004A4C3A" w:rsidRDefault="00511D5A" w:rsidP="004A4C3A">
      <w:pPr>
        <w:pStyle w:val="ListParagraph"/>
        <w:numPr>
          <w:ilvl w:val="0"/>
          <w:numId w:val="18"/>
        </w:numPr>
      </w:pPr>
      <w:r>
        <w:t xml:space="preserve">Boys’ </w:t>
      </w:r>
      <w:proofErr w:type="spellStart"/>
      <w:r>
        <w:t>Sociodramatic</w:t>
      </w:r>
      <w:proofErr w:type="spellEnd"/>
      <w:r>
        <w:t xml:space="preserve"> play includes danger and then victory over evil. </w:t>
      </w:r>
    </w:p>
    <w:p w14:paraId="46B8D004" w14:textId="2B767568" w:rsidR="005776AB" w:rsidRDefault="00511D5A" w:rsidP="005776AB">
      <w:pPr>
        <w:pStyle w:val="ListParagraph"/>
        <w:numPr>
          <w:ilvl w:val="0"/>
          <w:numId w:val="18"/>
        </w:numPr>
      </w:pPr>
      <w:r>
        <w:t xml:space="preserve">Girls’ </w:t>
      </w:r>
      <w:proofErr w:type="spellStart"/>
      <w:r>
        <w:t>sociodramatic</w:t>
      </w:r>
      <w:proofErr w:type="spellEnd"/>
      <w:r>
        <w:t xml:space="preserve"> play is </w:t>
      </w:r>
      <w:proofErr w:type="spellStart"/>
      <w:r>
        <w:t>moreso</w:t>
      </w:r>
      <w:proofErr w:type="spellEnd"/>
      <w:r>
        <w:t xml:space="preserve"> the acting out of domestic scenes</w:t>
      </w:r>
    </w:p>
    <w:p w14:paraId="3B110BD6" w14:textId="77777777" w:rsidR="005776AB" w:rsidRDefault="005776AB" w:rsidP="005776AB"/>
    <w:p w14:paraId="3651D917" w14:textId="750031DF" w:rsidR="005776AB" w:rsidRDefault="005776AB" w:rsidP="005776AB">
      <w:pPr>
        <w:ind w:left="360"/>
        <w:rPr>
          <w:b/>
          <w:u w:val="single"/>
        </w:rPr>
      </w:pPr>
      <w:r w:rsidRPr="005776AB">
        <w:rPr>
          <w:b/>
          <w:u w:val="single"/>
        </w:rPr>
        <w:t>PARENTING STYLES</w:t>
      </w:r>
    </w:p>
    <w:p w14:paraId="01672F47" w14:textId="0BEE5A18" w:rsidR="005776AB" w:rsidRPr="005776AB" w:rsidRDefault="005776AB" w:rsidP="005776AB">
      <w:pPr>
        <w:ind w:left="360"/>
        <w:rPr>
          <w:color w:val="FF0000"/>
        </w:rPr>
      </w:pPr>
      <w:r w:rsidRPr="005776AB">
        <w:rPr>
          <w:b/>
        </w:rPr>
        <w:tab/>
      </w:r>
      <w:r>
        <w:rPr>
          <w:b/>
          <w:u w:val="single"/>
        </w:rPr>
        <w:t>Mom</w:t>
      </w:r>
      <w:r w:rsidR="002D7D4B">
        <w:rPr>
          <w:b/>
          <w:u w:val="single"/>
        </w:rPr>
        <w:t xml:space="preserve">my = </w:t>
      </w:r>
      <w:r>
        <w:rPr>
          <w:b/>
          <w:u w:val="single"/>
        </w:rPr>
        <w:t>Authorita</w:t>
      </w:r>
      <w:r>
        <w:rPr>
          <w:b/>
          <w:color w:val="FF0000"/>
          <w:u w:val="single"/>
        </w:rPr>
        <w:t>rian</w:t>
      </w:r>
    </w:p>
    <w:p w14:paraId="17FFD72D" w14:textId="384189E4" w:rsidR="005776AB" w:rsidRPr="005776AB" w:rsidRDefault="00511D5A" w:rsidP="005776AB">
      <w:pPr>
        <w:pStyle w:val="ListParagraph"/>
        <w:numPr>
          <w:ilvl w:val="0"/>
          <w:numId w:val="18"/>
        </w:numPr>
        <w:rPr>
          <w:b/>
        </w:rPr>
      </w:pPr>
      <w:r w:rsidRPr="005776AB">
        <w:rPr>
          <w:b/>
        </w:rPr>
        <w:t>Authoritarian</w:t>
      </w:r>
      <w:r w:rsidR="005776AB">
        <w:rPr>
          <w:b/>
        </w:rPr>
        <w:t>—</w:t>
      </w:r>
      <w:r w:rsidR="005776AB">
        <w:t>Parent’s word is law, not to be questioned. Misconduct brings strict punishment, usually physical. Parent’s set clear rules and hold high standards. Little communication between child and parent</w:t>
      </w:r>
    </w:p>
    <w:p w14:paraId="6F2909BC" w14:textId="47BD299C" w:rsidR="005776AB" w:rsidRPr="005776AB" w:rsidRDefault="005776AB" w:rsidP="005776AB">
      <w:pPr>
        <w:pStyle w:val="ListParagraph"/>
        <w:numPr>
          <w:ilvl w:val="1"/>
          <w:numId w:val="18"/>
        </w:numPr>
        <w:rPr>
          <w:b/>
        </w:rPr>
      </w:pPr>
      <w:r>
        <w:rPr>
          <w:b/>
        </w:rPr>
        <w:t>Raise children who</w:t>
      </w:r>
      <w:r>
        <w:t xml:space="preserve"> become conscientious</w:t>
      </w:r>
      <w:r w:rsidR="00C14D0B">
        <w:t xml:space="preserve">, obedient and quiet but not especially </w:t>
      </w:r>
      <w:r w:rsidR="00C14D0B" w:rsidRPr="00C14D0B">
        <w:t>happy. Children tend to feel guilty or depressed</w:t>
      </w:r>
      <w:r w:rsidR="00C14D0B">
        <w:t>, internalizing frustration and blaming themselves.</w:t>
      </w:r>
    </w:p>
    <w:p w14:paraId="654B04E8" w14:textId="744B13FB" w:rsidR="00511D5A" w:rsidRPr="00C14D0B" w:rsidRDefault="00511D5A" w:rsidP="004A4C3A">
      <w:pPr>
        <w:pStyle w:val="ListParagraph"/>
        <w:numPr>
          <w:ilvl w:val="0"/>
          <w:numId w:val="18"/>
        </w:numPr>
        <w:rPr>
          <w:b/>
        </w:rPr>
      </w:pPr>
      <w:r w:rsidRPr="005776AB">
        <w:rPr>
          <w:b/>
        </w:rPr>
        <w:t>Permissive</w:t>
      </w:r>
      <w:r w:rsidR="005776AB">
        <w:rPr>
          <w:b/>
        </w:rPr>
        <w:t>—</w:t>
      </w:r>
      <w:r w:rsidR="005776AB">
        <w:t>Make few commands, hiding any impatience they feel.</w:t>
      </w:r>
      <w:r w:rsidR="005776AB">
        <w:rPr>
          <w:b/>
        </w:rPr>
        <w:t xml:space="preserve"> </w:t>
      </w:r>
      <w:r w:rsidR="005776AB">
        <w:t>Discipline is lax because they have low expectations for maturity. Parents are nurturing and accepting, listen to whatever the child has to say even if it</w:t>
      </w:r>
      <w:r w:rsidR="00C14D0B">
        <w:t>’</w:t>
      </w:r>
      <w:r w:rsidR="005776AB">
        <w:t>s cursing. May consider themselves friends</w:t>
      </w:r>
    </w:p>
    <w:p w14:paraId="3EF23348" w14:textId="1D138CAC" w:rsidR="00C14D0B" w:rsidRPr="005776AB" w:rsidRDefault="00C14D0B" w:rsidP="00C14D0B">
      <w:pPr>
        <w:pStyle w:val="ListParagraph"/>
        <w:numPr>
          <w:ilvl w:val="1"/>
          <w:numId w:val="18"/>
        </w:numPr>
        <w:rPr>
          <w:b/>
        </w:rPr>
      </w:pPr>
      <w:r>
        <w:rPr>
          <w:b/>
        </w:rPr>
        <w:t xml:space="preserve">Raise children who </w:t>
      </w:r>
      <w:r>
        <w:t>lack self-control, especially in give-and-take relationships. Inadequate emotional regulation makes them immature and impedes friendships, so they are unhappy. Tend to live at home longer</w:t>
      </w:r>
    </w:p>
    <w:p w14:paraId="4A82CEA0" w14:textId="742CA0FD" w:rsidR="005776AB" w:rsidRPr="005776AB" w:rsidRDefault="005776AB" w:rsidP="005776AB">
      <w:pPr>
        <w:pStyle w:val="ListParagraph"/>
        <w:numPr>
          <w:ilvl w:val="0"/>
          <w:numId w:val="18"/>
        </w:numPr>
        <w:rPr>
          <w:b/>
        </w:rPr>
      </w:pPr>
      <w:r w:rsidRPr="005776AB">
        <w:rPr>
          <w:b/>
        </w:rPr>
        <w:t>Authoritat</w:t>
      </w:r>
      <w:r w:rsidR="00511D5A" w:rsidRPr="005776AB">
        <w:rPr>
          <w:b/>
        </w:rPr>
        <w:t>i</w:t>
      </w:r>
      <w:r w:rsidRPr="005776AB">
        <w:rPr>
          <w:b/>
        </w:rPr>
        <w:t>ve</w:t>
      </w:r>
      <w:r>
        <w:rPr>
          <w:b/>
        </w:rPr>
        <w:t>—</w:t>
      </w:r>
      <w:r>
        <w:t xml:space="preserve">Parents set limits, but are </w:t>
      </w:r>
      <w:r>
        <w:rPr>
          <w:b/>
        </w:rPr>
        <w:t xml:space="preserve">FLEXIBLE. </w:t>
      </w:r>
      <w:r>
        <w:t>Usually listen and forgive. They consider themselves guides and not authorities and not friends</w:t>
      </w:r>
    </w:p>
    <w:p w14:paraId="536A4626" w14:textId="47479F01" w:rsidR="00C14D0B" w:rsidRDefault="00C14D0B" w:rsidP="00C14D0B">
      <w:pPr>
        <w:pStyle w:val="ListParagraph"/>
        <w:numPr>
          <w:ilvl w:val="1"/>
          <w:numId w:val="18"/>
        </w:numPr>
      </w:pPr>
      <w:r>
        <w:rPr>
          <w:b/>
        </w:rPr>
        <w:t xml:space="preserve">Raise children who </w:t>
      </w:r>
      <w:r>
        <w:t xml:space="preserve">are successful, articulate, happy with themselves and generous with others. </w:t>
      </w:r>
      <w:proofErr w:type="gramStart"/>
      <w:r>
        <w:t>They are usually liked by teachers and peers</w:t>
      </w:r>
      <w:proofErr w:type="gramEnd"/>
      <w:r>
        <w:t>.</w:t>
      </w:r>
    </w:p>
    <w:p w14:paraId="206AEFA5" w14:textId="109AE66A" w:rsidR="004A4C3A" w:rsidRDefault="00C14D0B" w:rsidP="004A4C3A">
      <w:pPr>
        <w:pStyle w:val="ListParagraph"/>
        <w:numPr>
          <w:ilvl w:val="0"/>
          <w:numId w:val="18"/>
        </w:numPr>
      </w:pPr>
      <w:r>
        <w:t>Many young children don’t realize that their sex is permanent from birth.</w:t>
      </w:r>
    </w:p>
    <w:p w14:paraId="7FE785DA" w14:textId="67915836" w:rsidR="001E6A73" w:rsidRDefault="001E6A73" w:rsidP="00C14D0B">
      <w:pPr>
        <w:ind w:left="360"/>
      </w:pPr>
    </w:p>
    <w:p w14:paraId="73A1358A" w14:textId="77777777" w:rsidR="001607EE" w:rsidRDefault="001607EE" w:rsidP="0013077E">
      <w:pPr>
        <w:rPr>
          <w:b/>
          <w:sz w:val="32"/>
          <w:szCs w:val="32"/>
          <w:u w:val="single"/>
        </w:rPr>
      </w:pPr>
    </w:p>
    <w:p w14:paraId="0A8FEDD7" w14:textId="77777777" w:rsidR="001607EE" w:rsidRDefault="001607EE" w:rsidP="0013077E">
      <w:pPr>
        <w:rPr>
          <w:b/>
          <w:sz w:val="32"/>
          <w:szCs w:val="32"/>
          <w:u w:val="single"/>
        </w:rPr>
      </w:pPr>
    </w:p>
    <w:p w14:paraId="5D9D90D1" w14:textId="1B513969" w:rsidR="00872856" w:rsidRPr="002D7D4B" w:rsidRDefault="0013077E" w:rsidP="0013077E">
      <w:pPr>
        <w:rPr>
          <w:b/>
          <w:sz w:val="32"/>
          <w:szCs w:val="32"/>
          <w:u w:val="single"/>
        </w:rPr>
      </w:pPr>
      <w:r w:rsidRPr="002D7D4B">
        <w:rPr>
          <w:b/>
          <w:sz w:val="32"/>
          <w:szCs w:val="32"/>
          <w:u w:val="single"/>
        </w:rPr>
        <w:t>Chapter 7</w:t>
      </w:r>
    </w:p>
    <w:p w14:paraId="00C993E5" w14:textId="1D2700F0" w:rsidR="00872856" w:rsidRDefault="0013077E" w:rsidP="00872856">
      <w:pPr>
        <w:pStyle w:val="ListParagraph"/>
        <w:numPr>
          <w:ilvl w:val="0"/>
          <w:numId w:val="13"/>
        </w:numPr>
      </w:pPr>
      <w:r>
        <w:rPr>
          <w:b/>
        </w:rPr>
        <w:t>Disgust is strongly influenced by other people</w:t>
      </w:r>
    </w:p>
    <w:p w14:paraId="503B763B" w14:textId="66001698" w:rsidR="00872856" w:rsidRDefault="005A64F0" w:rsidP="00872856">
      <w:pPr>
        <w:pStyle w:val="ListParagraph"/>
        <w:numPr>
          <w:ilvl w:val="0"/>
          <w:numId w:val="13"/>
        </w:numPr>
      </w:pPr>
      <w:r>
        <w:t xml:space="preserve">Better to be angry than sad because </w:t>
      </w:r>
      <w:r w:rsidRPr="001607EE">
        <w:rPr>
          <w:color w:val="FF0000"/>
        </w:rPr>
        <w:t>sadness increases cortisol levels (stress hormone)</w:t>
      </w:r>
    </w:p>
    <w:p w14:paraId="287F97B1" w14:textId="783D2644" w:rsidR="001F4D3F" w:rsidRDefault="001F4D3F" w:rsidP="00872856">
      <w:pPr>
        <w:pStyle w:val="ListParagraph"/>
        <w:numPr>
          <w:ilvl w:val="0"/>
          <w:numId w:val="13"/>
        </w:numPr>
      </w:pPr>
      <w:r>
        <w:t>Fear of strangers happens around 6months</w:t>
      </w:r>
    </w:p>
    <w:p w14:paraId="41EB3AD7" w14:textId="522A957B" w:rsidR="001F4D3F" w:rsidRDefault="001F4D3F" w:rsidP="00872856">
      <w:pPr>
        <w:pStyle w:val="ListParagraph"/>
        <w:numPr>
          <w:ilvl w:val="0"/>
          <w:numId w:val="13"/>
        </w:numPr>
      </w:pPr>
      <w:r>
        <w:t xml:space="preserve">We are </w:t>
      </w:r>
      <w:proofErr w:type="spellStart"/>
      <w:r>
        <w:rPr>
          <w:b/>
          <w:color w:val="FF0000"/>
        </w:rPr>
        <w:t>Predispositioned</w:t>
      </w:r>
      <w:proofErr w:type="spellEnd"/>
      <w:r>
        <w:t xml:space="preserve"> to our Temperament</w:t>
      </w:r>
    </w:p>
    <w:p w14:paraId="5E58F999" w14:textId="6382B5A6" w:rsidR="001F4D3F" w:rsidRDefault="001F4D3F" w:rsidP="00872856">
      <w:pPr>
        <w:pStyle w:val="ListParagraph"/>
        <w:numPr>
          <w:ilvl w:val="0"/>
          <w:numId w:val="13"/>
        </w:numPr>
      </w:pPr>
      <w:r>
        <w:rPr>
          <w:b/>
        </w:rPr>
        <w:t>Reflex Smile—</w:t>
      </w:r>
      <w:r>
        <w:t>seems to reflect internal stimulus. NOT EXTERNAL</w:t>
      </w:r>
    </w:p>
    <w:p w14:paraId="14339E90" w14:textId="4FED4025" w:rsidR="00872856" w:rsidRDefault="005A64F0" w:rsidP="00872856">
      <w:pPr>
        <w:pStyle w:val="ListParagraph"/>
        <w:numPr>
          <w:ilvl w:val="0"/>
          <w:numId w:val="13"/>
        </w:numPr>
      </w:pPr>
      <w:r>
        <w:t>Separation anxiety is exhibited at age 1</w:t>
      </w:r>
    </w:p>
    <w:p w14:paraId="541B72C1" w14:textId="1F2C4A3B" w:rsidR="005A64F0" w:rsidRDefault="005A64F0" w:rsidP="00872856">
      <w:pPr>
        <w:pStyle w:val="ListParagraph"/>
        <w:numPr>
          <w:ilvl w:val="0"/>
          <w:numId w:val="13"/>
        </w:numPr>
      </w:pPr>
      <w:r>
        <w:rPr>
          <w:b/>
        </w:rPr>
        <w:t>Synchrony—</w:t>
      </w:r>
      <w:r>
        <w:t>A coordinated, rapid and smooth</w:t>
      </w:r>
      <w:r w:rsidR="00334AED">
        <w:t xml:space="preserve"> exchange of responses between a caregiver and an infant</w:t>
      </w:r>
    </w:p>
    <w:p w14:paraId="63CB13A5" w14:textId="4B45E658" w:rsidR="0028073A" w:rsidRPr="0028073A" w:rsidRDefault="0028073A" w:rsidP="00872856">
      <w:pPr>
        <w:pStyle w:val="ListParagraph"/>
        <w:numPr>
          <w:ilvl w:val="0"/>
          <w:numId w:val="13"/>
        </w:numPr>
      </w:pPr>
      <w:r>
        <w:rPr>
          <w:b/>
        </w:rPr>
        <w:t>Fathers elicit more laughter and smiles from their infants than do mothers because their interactions are more exciting</w:t>
      </w:r>
    </w:p>
    <w:p w14:paraId="5AF812B2" w14:textId="595F58F3" w:rsidR="0028073A" w:rsidRDefault="0028073A" w:rsidP="0028073A">
      <w:pPr>
        <w:pStyle w:val="ListParagraph"/>
        <w:numPr>
          <w:ilvl w:val="1"/>
          <w:numId w:val="13"/>
        </w:numPr>
      </w:pPr>
      <w:r>
        <w:t>Fathers tend to help children become less fearful</w:t>
      </w:r>
    </w:p>
    <w:p w14:paraId="1B56B330" w14:textId="3C373085" w:rsidR="00872856" w:rsidRDefault="0028073A" w:rsidP="00872856">
      <w:pPr>
        <w:pStyle w:val="ListParagraph"/>
        <w:numPr>
          <w:ilvl w:val="0"/>
          <w:numId w:val="13"/>
        </w:numPr>
      </w:pPr>
      <w:proofErr w:type="spellStart"/>
      <w:r>
        <w:rPr>
          <w:b/>
        </w:rPr>
        <w:t>Allocare</w:t>
      </w:r>
      <w:proofErr w:type="spellEnd"/>
      <w:r>
        <w:rPr>
          <w:b/>
        </w:rPr>
        <w:t>—</w:t>
      </w:r>
      <w:r>
        <w:t>Other people taking care of the children aside from the biological parents</w:t>
      </w:r>
    </w:p>
    <w:p w14:paraId="2C4D4100" w14:textId="2032C04F" w:rsidR="0028073A" w:rsidRDefault="0028073A" w:rsidP="00872856">
      <w:pPr>
        <w:pStyle w:val="ListParagraph"/>
        <w:numPr>
          <w:ilvl w:val="0"/>
          <w:numId w:val="13"/>
        </w:numPr>
      </w:pPr>
      <w:proofErr w:type="spellStart"/>
      <w:r>
        <w:rPr>
          <w:b/>
        </w:rPr>
        <w:t>Cephalocaudal</w:t>
      </w:r>
      <w:proofErr w:type="spellEnd"/>
      <w:r>
        <w:rPr>
          <w:b/>
        </w:rPr>
        <w:t>—</w:t>
      </w:r>
      <w:r>
        <w:t>Head-down processing</w:t>
      </w:r>
    </w:p>
    <w:p w14:paraId="0AB6C1BA" w14:textId="5AA2DAEF" w:rsidR="0028073A" w:rsidRDefault="0028073A" w:rsidP="00872856">
      <w:pPr>
        <w:pStyle w:val="ListParagraph"/>
        <w:numPr>
          <w:ilvl w:val="0"/>
          <w:numId w:val="13"/>
        </w:numPr>
      </w:pPr>
      <w:proofErr w:type="spellStart"/>
      <w:r>
        <w:rPr>
          <w:b/>
        </w:rPr>
        <w:t>Proximaldistal</w:t>
      </w:r>
      <w:proofErr w:type="spellEnd"/>
      <w:r>
        <w:rPr>
          <w:b/>
        </w:rPr>
        <w:t>—</w:t>
      </w:r>
      <w:r>
        <w:t xml:space="preserve">Centre-down </w:t>
      </w:r>
      <w:proofErr w:type="spellStart"/>
      <w:r>
        <w:t>proessing</w:t>
      </w:r>
      <w:proofErr w:type="spellEnd"/>
    </w:p>
    <w:p w14:paraId="06C6917C" w14:textId="4782A457" w:rsidR="00B54165" w:rsidRDefault="00B54165" w:rsidP="00B54165">
      <w:pPr>
        <w:pStyle w:val="ListParagraph"/>
        <w:numPr>
          <w:ilvl w:val="0"/>
          <w:numId w:val="13"/>
        </w:numPr>
      </w:pPr>
      <w:r>
        <w:rPr>
          <w:b/>
        </w:rPr>
        <w:t>Herd Immunity—</w:t>
      </w:r>
      <w:r>
        <w:t xml:space="preserve">When </w:t>
      </w:r>
      <w:proofErr w:type="spellStart"/>
      <w:r>
        <w:t>ppl</w:t>
      </w:r>
      <w:proofErr w:type="spellEnd"/>
      <w:r>
        <w:t xml:space="preserve"> of one population get vaccinated so those at risk have a smaller chance of contracting it.</w:t>
      </w:r>
    </w:p>
    <w:p w14:paraId="6824E6BE" w14:textId="1453CA0A" w:rsidR="00872856" w:rsidRDefault="00B54165" w:rsidP="00872856">
      <w:pPr>
        <w:pStyle w:val="ListParagraph"/>
        <w:numPr>
          <w:ilvl w:val="0"/>
          <w:numId w:val="13"/>
        </w:numPr>
      </w:pPr>
      <w:r>
        <w:rPr>
          <w:b/>
        </w:rPr>
        <w:t>Wasting—</w:t>
      </w:r>
      <w:r>
        <w:t xml:space="preserve">Tendency for children to be underweight for their age as a result of malnutrition </w:t>
      </w:r>
    </w:p>
    <w:p w14:paraId="10472499" w14:textId="4AA1C56D" w:rsidR="00B54165" w:rsidRDefault="00B54165" w:rsidP="00872856">
      <w:pPr>
        <w:pStyle w:val="ListParagraph"/>
        <w:numPr>
          <w:ilvl w:val="0"/>
          <w:numId w:val="13"/>
        </w:numPr>
      </w:pPr>
      <w:r>
        <w:rPr>
          <w:b/>
        </w:rPr>
        <w:t>Marasmus—</w:t>
      </w:r>
      <w:r>
        <w:t>Disease during early infancy where growth stops, body tissues wastes away and the infant eventually dies</w:t>
      </w:r>
    </w:p>
    <w:p w14:paraId="166E9A0A" w14:textId="08ACE529" w:rsidR="00B54165" w:rsidRDefault="00B54165" w:rsidP="00872856">
      <w:pPr>
        <w:pStyle w:val="ListParagraph"/>
        <w:numPr>
          <w:ilvl w:val="0"/>
          <w:numId w:val="13"/>
        </w:numPr>
      </w:pPr>
      <w:r>
        <w:rPr>
          <w:b/>
        </w:rPr>
        <w:t>Kwashiorkor—</w:t>
      </w:r>
      <w:r>
        <w:t>a disease of chronic malnutrition causes child to be more vulnerable to diseases</w:t>
      </w:r>
    </w:p>
    <w:p w14:paraId="6AB4EA9A" w14:textId="7B3FEC4B" w:rsidR="00872856" w:rsidRDefault="001F4D3F" w:rsidP="00872856">
      <w:pPr>
        <w:pStyle w:val="ListParagraph"/>
        <w:numPr>
          <w:ilvl w:val="0"/>
          <w:numId w:val="13"/>
        </w:numPr>
      </w:pPr>
      <w:r>
        <w:t>Neonates and onward exhibit facial expression of emotion</w:t>
      </w:r>
    </w:p>
    <w:p w14:paraId="3998FF25" w14:textId="2D66608D" w:rsidR="00872856" w:rsidRDefault="001F4D3F" w:rsidP="00872856">
      <w:pPr>
        <w:pStyle w:val="ListParagraph"/>
        <w:numPr>
          <w:ilvl w:val="0"/>
          <w:numId w:val="13"/>
        </w:numPr>
      </w:pPr>
      <w:r>
        <w:rPr>
          <w:b/>
        </w:rPr>
        <w:t>Differed Imitation—</w:t>
      </w:r>
      <w:r>
        <w:t>A sequence in which at first an infant sees something done by someone else and does it themselves an hour later or days later</w:t>
      </w:r>
      <w:proofErr w:type="gramStart"/>
      <w:r>
        <w:t>!!.</w:t>
      </w:r>
      <w:proofErr w:type="gramEnd"/>
    </w:p>
    <w:p w14:paraId="1A4A0247" w14:textId="0717D4AD" w:rsidR="00872856" w:rsidRDefault="00872856" w:rsidP="005029A3"/>
    <w:p w14:paraId="7710614E" w14:textId="77777777" w:rsidR="00926E7C" w:rsidRPr="002D7D4B" w:rsidRDefault="00926E7C" w:rsidP="00926E7C">
      <w:pPr>
        <w:rPr>
          <w:b/>
          <w:sz w:val="32"/>
          <w:szCs w:val="32"/>
          <w:u w:val="single"/>
        </w:rPr>
      </w:pPr>
      <w:r w:rsidRPr="002D7D4B">
        <w:rPr>
          <w:b/>
          <w:sz w:val="32"/>
          <w:szCs w:val="32"/>
          <w:u w:val="single"/>
        </w:rPr>
        <w:t>Chapter 8 (300-310)</w:t>
      </w:r>
    </w:p>
    <w:p w14:paraId="4A71EA8A" w14:textId="4EA40A93" w:rsidR="00926E7C" w:rsidRDefault="00926E7C" w:rsidP="00926E7C">
      <w:pPr>
        <w:pStyle w:val="ListParagraph"/>
        <w:numPr>
          <w:ilvl w:val="0"/>
          <w:numId w:val="26"/>
        </w:numPr>
      </w:pPr>
      <w:r>
        <w:t>Children seek independence, so they find friends</w:t>
      </w:r>
      <w:r w:rsidR="001607EE">
        <w:t xml:space="preserve"> that</w:t>
      </w:r>
      <w:r>
        <w:t xml:space="preserve"> defy authority</w:t>
      </w:r>
    </w:p>
    <w:p w14:paraId="0F3F9E0E" w14:textId="77777777" w:rsidR="00926E7C" w:rsidRDefault="00926E7C" w:rsidP="00926E7C">
      <w:pPr>
        <w:pStyle w:val="ListParagraph"/>
        <w:numPr>
          <w:ilvl w:val="0"/>
          <w:numId w:val="26"/>
        </w:numPr>
      </w:pPr>
      <w:r>
        <w:t xml:space="preserve">By age 10, children expect more their </w:t>
      </w:r>
      <w:proofErr w:type="gramStart"/>
      <w:r>
        <w:t>friends :</w:t>
      </w:r>
      <w:proofErr w:type="gramEnd"/>
      <w:r>
        <w:t xml:space="preserve"> loyalty and share secrets</w:t>
      </w:r>
    </w:p>
    <w:p w14:paraId="169F4479" w14:textId="77777777" w:rsidR="00926E7C" w:rsidRDefault="00926E7C" w:rsidP="00926E7C">
      <w:pPr>
        <w:pStyle w:val="ListParagraph"/>
        <w:numPr>
          <w:ilvl w:val="0"/>
          <w:numId w:val="26"/>
        </w:numPr>
      </w:pPr>
      <w:r>
        <w:t>Older children switch friends less often, becomes more upset when they lose a friend and find it harder to make new friends</w:t>
      </w:r>
    </w:p>
    <w:p w14:paraId="77129113" w14:textId="77777777" w:rsidR="00926E7C" w:rsidRDefault="00926E7C" w:rsidP="00926E7C">
      <w:pPr>
        <w:pStyle w:val="ListParagraph"/>
        <w:numPr>
          <w:ilvl w:val="0"/>
          <w:numId w:val="26"/>
        </w:numPr>
      </w:pPr>
      <w:r>
        <w:t>Older children seek friends that understand them and agree with them</w:t>
      </w:r>
    </w:p>
    <w:p w14:paraId="1E546BCF" w14:textId="77777777" w:rsidR="00926E7C" w:rsidRDefault="00926E7C" w:rsidP="00926E7C">
      <w:pPr>
        <w:pStyle w:val="ListParagraph"/>
        <w:numPr>
          <w:ilvl w:val="0"/>
          <w:numId w:val="26"/>
        </w:numPr>
      </w:pPr>
      <w:r>
        <w:t>Having no close friends at age 11 predicts later depression at 13</w:t>
      </w:r>
    </w:p>
    <w:p w14:paraId="27B898E0" w14:textId="77777777" w:rsidR="00926E7C" w:rsidRDefault="00926E7C" w:rsidP="00926E7C">
      <w:pPr>
        <w:pStyle w:val="ListParagraph"/>
        <w:numPr>
          <w:ilvl w:val="0"/>
          <w:numId w:val="26"/>
        </w:numPr>
      </w:pPr>
      <w:r>
        <w:rPr>
          <w:b/>
        </w:rPr>
        <w:t>Aggressive-Rejected—</w:t>
      </w:r>
      <w:r>
        <w:t>A child who is not liked by peers because of their provocative and confrontational behaviour</w:t>
      </w:r>
    </w:p>
    <w:p w14:paraId="6FCD9773" w14:textId="77777777" w:rsidR="00926E7C" w:rsidRDefault="00926E7C" w:rsidP="00926E7C">
      <w:pPr>
        <w:pStyle w:val="ListParagraph"/>
        <w:numPr>
          <w:ilvl w:val="0"/>
          <w:numId w:val="26"/>
        </w:numPr>
      </w:pPr>
      <w:r>
        <w:rPr>
          <w:b/>
        </w:rPr>
        <w:t>Withdrawn-Rejected—</w:t>
      </w:r>
      <w:r>
        <w:t>A child who avoids social interaction with peers</w:t>
      </w:r>
    </w:p>
    <w:p w14:paraId="3D37FAF5" w14:textId="77777777" w:rsidR="00926E7C" w:rsidRDefault="00926E7C" w:rsidP="00926E7C">
      <w:pPr>
        <w:pStyle w:val="ListParagraph"/>
        <w:numPr>
          <w:ilvl w:val="0"/>
          <w:numId w:val="26"/>
        </w:numPr>
      </w:pPr>
      <w:r>
        <w:rPr>
          <w:b/>
        </w:rPr>
        <w:t>Bullying—</w:t>
      </w:r>
      <w:r>
        <w:t>Repeated systematic efforts to inflict harm on others through physical, verbal or social attacks on a weaker person</w:t>
      </w:r>
    </w:p>
    <w:p w14:paraId="27A35D4D" w14:textId="77777777" w:rsidR="00926E7C" w:rsidRPr="00BA48E8" w:rsidRDefault="00926E7C" w:rsidP="00926E7C">
      <w:pPr>
        <w:pStyle w:val="ListParagraph"/>
        <w:numPr>
          <w:ilvl w:val="0"/>
          <w:numId w:val="26"/>
        </w:numPr>
      </w:pPr>
      <w:r>
        <w:rPr>
          <w:b/>
        </w:rPr>
        <w:t xml:space="preserve">Bullying Victims </w:t>
      </w:r>
      <w:r>
        <w:t xml:space="preserve">tend to be </w:t>
      </w:r>
      <w:r>
        <w:rPr>
          <w:b/>
          <w:i/>
        </w:rPr>
        <w:t>Cautious, Sensitive, Quiet, Lonely and Abandoned at school.</w:t>
      </w:r>
    </w:p>
    <w:p w14:paraId="413F13B6" w14:textId="77777777" w:rsidR="00926E7C" w:rsidRDefault="00926E7C" w:rsidP="00926E7C">
      <w:pPr>
        <w:pStyle w:val="ListParagraph"/>
        <w:numPr>
          <w:ilvl w:val="0"/>
          <w:numId w:val="26"/>
        </w:numPr>
      </w:pPr>
      <w:r>
        <w:t>Bullying victims are often chosen because of their emotional vulnerability and social isolation.</w:t>
      </w:r>
    </w:p>
    <w:p w14:paraId="2BE4048F" w14:textId="77777777" w:rsidR="00926E7C" w:rsidRDefault="00926E7C" w:rsidP="00926E7C">
      <w:pPr>
        <w:pStyle w:val="ListParagraph"/>
        <w:numPr>
          <w:ilvl w:val="0"/>
          <w:numId w:val="26"/>
        </w:numPr>
      </w:pPr>
      <w:r>
        <w:rPr>
          <w:b/>
        </w:rPr>
        <w:t>Bully-Victim—</w:t>
      </w:r>
      <w:r>
        <w:t xml:space="preserve">Someone who attacks others and is attacked </w:t>
      </w:r>
      <w:proofErr w:type="gramStart"/>
      <w:r>
        <w:t>themselves</w:t>
      </w:r>
      <w:proofErr w:type="gramEnd"/>
      <w:r>
        <w:t>. Someone who will not resist or tell</w:t>
      </w:r>
    </w:p>
    <w:p w14:paraId="658FBAD0" w14:textId="77777777" w:rsidR="00926E7C" w:rsidRDefault="00926E7C" w:rsidP="00926E7C">
      <w:pPr>
        <w:pStyle w:val="ListParagraph"/>
        <w:numPr>
          <w:ilvl w:val="0"/>
          <w:numId w:val="26"/>
        </w:numPr>
      </w:pPr>
      <w:r>
        <w:t xml:space="preserve">Boys use physical attacks. </w:t>
      </w:r>
    </w:p>
    <w:p w14:paraId="55FEA7BC" w14:textId="77777777" w:rsidR="00926E7C" w:rsidRDefault="00926E7C" w:rsidP="00926E7C">
      <w:pPr>
        <w:pStyle w:val="ListParagraph"/>
        <w:numPr>
          <w:ilvl w:val="0"/>
          <w:numId w:val="26"/>
        </w:numPr>
      </w:pPr>
      <w:r>
        <w:t>Girls use verbal attacks</w:t>
      </w:r>
    </w:p>
    <w:p w14:paraId="2575BFE6" w14:textId="77777777" w:rsidR="00926E7C" w:rsidRDefault="00926E7C" w:rsidP="00926E7C">
      <w:pPr>
        <w:pStyle w:val="ListParagraph"/>
        <w:numPr>
          <w:ilvl w:val="0"/>
          <w:numId w:val="26"/>
        </w:numPr>
      </w:pPr>
      <w:r>
        <w:t>For young children, bullying is frowned upon. For older children (11+) it is a way to gain social status.</w:t>
      </w:r>
    </w:p>
    <w:p w14:paraId="314FA3E9" w14:textId="77777777" w:rsidR="00926E7C" w:rsidRDefault="00926E7C" w:rsidP="00926E7C">
      <w:pPr>
        <w:pStyle w:val="ListParagraph"/>
        <w:numPr>
          <w:ilvl w:val="0"/>
          <w:numId w:val="26"/>
        </w:numPr>
      </w:pPr>
      <w:r>
        <w:t>Former bullies are most likely to die young, be jailed or have destructive marriages</w:t>
      </w:r>
    </w:p>
    <w:p w14:paraId="574FF4D0" w14:textId="77777777" w:rsidR="00926E7C" w:rsidRDefault="00926E7C" w:rsidP="00926E7C">
      <w:pPr>
        <w:pStyle w:val="ListParagraph"/>
        <w:numPr>
          <w:ilvl w:val="0"/>
          <w:numId w:val="26"/>
        </w:numPr>
      </w:pPr>
      <w:r>
        <w:t>Talking to the bully’s parents may not be the best idea because most causes of bullying is poor parent-child relationships/interactions.</w:t>
      </w:r>
    </w:p>
    <w:p w14:paraId="316FC13B" w14:textId="77777777" w:rsidR="00926E7C" w:rsidRDefault="00926E7C" w:rsidP="00926E7C"/>
    <w:p w14:paraId="2754BCF7" w14:textId="77777777" w:rsidR="00926E7C" w:rsidRPr="001607EE" w:rsidRDefault="00926E7C" w:rsidP="00926E7C">
      <w:pPr>
        <w:rPr>
          <w:b/>
          <w:sz w:val="32"/>
          <w:szCs w:val="32"/>
          <w:u w:val="single"/>
        </w:rPr>
      </w:pPr>
      <w:r w:rsidRPr="001607EE">
        <w:rPr>
          <w:b/>
          <w:sz w:val="32"/>
          <w:szCs w:val="32"/>
          <w:u w:val="single"/>
        </w:rPr>
        <w:t>Chapter 9 (315-341)</w:t>
      </w:r>
    </w:p>
    <w:p w14:paraId="78E222F9" w14:textId="77777777" w:rsidR="00926E7C" w:rsidRPr="00526E63" w:rsidRDefault="00926E7C" w:rsidP="00926E7C">
      <w:pPr>
        <w:pStyle w:val="ListParagraph"/>
        <w:numPr>
          <w:ilvl w:val="0"/>
          <w:numId w:val="25"/>
        </w:numPr>
      </w:pPr>
      <w:r>
        <w:rPr>
          <w:b/>
        </w:rPr>
        <w:t>1</w:t>
      </w:r>
      <w:r w:rsidRPr="00E8632A">
        <w:rPr>
          <w:b/>
          <w:vertAlign w:val="superscript"/>
        </w:rPr>
        <w:t>st</w:t>
      </w:r>
      <w:r>
        <w:rPr>
          <w:b/>
        </w:rPr>
        <w:t xml:space="preserve"> observable change in females = NIPPLE GROWTH (12yrs. 4mos.)</w:t>
      </w:r>
    </w:p>
    <w:p w14:paraId="1664A318" w14:textId="77777777" w:rsidR="00926E7C" w:rsidRPr="00E8632A" w:rsidRDefault="00926E7C" w:rsidP="00926E7C">
      <w:pPr>
        <w:pStyle w:val="ListParagraph"/>
        <w:numPr>
          <w:ilvl w:val="1"/>
          <w:numId w:val="25"/>
        </w:numPr>
      </w:pPr>
      <w:r>
        <w:t>Heavier girls reach puberty quicker than malnourished girls</w:t>
      </w:r>
    </w:p>
    <w:p w14:paraId="2DD19448" w14:textId="77777777" w:rsidR="00926E7C" w:rsidRPr="00526E63" w:rsidRDefault="00926E7C" w:rsidP="00926E7C">
      <w:pPr>
        <w:pStyle w:val="ListParagraph"/>
        <w:numPr>
          <w:ilvl w:val="0"/>
          <w:numId w:val="25"/>
        </w:numPr>
      </w:pPr>
      <w:r>
        <w:rPr>
          <w:b/>
        </w:rPr>
        <w:t>1</w:t>
      </w:r>
      <w:r w:rsidRPr="00E8632A">
        <w:rPr>
          <w:b/>
          <w:vertAlign w:val="superscript"/>
        </w:rPr>
        <w:t>st</w:t>
      </w:r>
      <w:r>
        <w:rPr>
          <w:b/>
        </w:rPr>
        <w:t xml:space="preserve"> observable change in males = TESTICLE GOWTH (just under 13yrs.)</w:t>
      </w:r>
    </w:p>
    <w:p w14:paraId="5C324959" w14:textId="77777777" w:rsidR="00926E7C" w:rsidRDefault="00926E7C" w:rsidP="00926E7C">
      <w:pPr>
        <w:pStyle w:val="ListParagraph"/>
        <w:numPr>
          <w:ilvl w:val="1"/>
          <w:numId w:val="25"/>
        </w:numPr>
      </w:pPr>
      <w:r>
        <w:t>Obese boys reach puberty later than regular or underweight boys do.</w:t>
      </w:r>
    </w:p>
    <w:p w14:paraId="1034C835" w14:textId="762A3E1D" w:rsidR="00926E7C" w:rsidRDefault="00926E7C" w:rsidP="00926E7C">
      <w:pPr>
        <w:pStyle w:val="ListParagraph"/>
        <w:numPr>
          <w:ilvl w:val="2"/>
          <w:numId w:val="25"/>
        </w:numPr>
      </w:pPr>
      <w:r>
        <w:t>Therefor</w:t>
      </w:r>
      <w:r w:rsidR="001607EE">
        <w:t>e body fat isn’t necessary for b</w:t>
      </w:r>
      <w:r>
        <w:t>oys to start puberty. It is for girls though</w:t>
      </w:r>
    </w:p>
    <w:p w14:paraId="53F149CE" w14:textId="77777777" w:rsidR="00926E7C" w:rsidRDefault="00926E7C" w:rsidP="00926E7C">
      <w:pPr>
        <w:pStyle w:val="ListParagraph"/>
        <w:numPr>
          <w:ilvl w:val="1"/>
          <w:numId w:val="25"/>
        </w:numPr>
      </w:pPr>
      <w:r>
        <w:t xml:space="preserve">Puberty may be delayed in boys who were exposed to phthalates and </w:t>
      </w:r>
      <w:proofErr w:type="spellStart"/>
      <w:r>
        <w:t>bisphenol</w:t>
      </w:r>
      <w:proofErr w:type="spellEnd"/>
      <w:r>
        <w:t xml:space="preserve"> prenatally or were exposed to large amounts of pesticides in boyhood.</w:t>
      </w:r>
    </w:p>
    <w:p w14:paraId="6AA958A6" w14:textId="77777777" w:rsidR="00926E7C" w:rsidRDefault="00926E7C" w:rsidP="00926E7C">
      <w:pPr>
        <w:pStyle w:val="ListParagraph"/>
        <w:numPr>
          <w:ilvl w:val="0"/>
          <w:numId w:val="24"/>
        </w:numPr>
      </w:pPr>
      <w:r>
        <w:rPr>
          <w:b/>
        </w:rPr>
        <w:t>Pituitary Glands—</w:t>
      </w:r>
      <w:r>
        <w:t>Gland that produces many hormones, including those that regulate growth and that signal the adrenal and sex gland to produce additional hormones</w:t>
      </w:r>
    </w:p>
    <w:p w14:paraId="7DBAB8F5" w14:textId="77777777" w:rsidR="00926E7C" w:rsidRDefault="00926E7C" w:rsidP="00926E7C">
      <w:pPr>
        <w:pStyle w:val="ListParagraph"/>
        <w:numPr>
          <w:ilvl w:val="0"/>
          <w:numId w:val="24"/>
        </w:numPr>
      </w:pPr>
      <w:r>
        <w:rPr>
          <w:b/>
        </w:rPr>
        <w:t>Gonads—</w:t>
      </w:r>
      <w:r>
        <w:t>Sex glands</w:t>
      </w:r>
    </w:p>
    <w:p w14:paraId="7F569B57" w14:textId="77777777" w:rsidR="00926E7C" w:rsidRDefault="00926E7C" w:rsidP="00926E7C">
      <w:pPr>
        <w:pStyle w:val="ListParagraph"/>
        <w:numPr>
          <w:ilvl w:val="0"/>
          <w:numId w:val="24"/>
        </w:numPr>
      </w:pPr>
      <w:r>
        <w:rPr>
          <w:b/>
        </w:rPr>
        <w:t>Estradiol—</w:t>
      </w:r>
      <w:r>
        <w:t xml:space="preserve">Chief </w:t>
      </w:r>
      <w:proofErr w:type="spellStart"/>
      <w:r>
        <w:t>estrogen</w:t>
      </w:r>
      <w:proofErr w:type="spellEnd"/>
      <w:r>
        <w:t xml:space="preserve"> (female hormone)</w:t>
      </w:r>
    </w:p>
    <w:p w14:paraId="3892610D" w14:textId="77777777" w:rsidR="00926E7C" w:rsidRDefault="00926E7C" w:rsidP="00926E7C">
      <w:pPr>
        <w:pStyle w:val="ListParagraph"/>
        <w:numPr>
          <w:ilvl w:val="0"/>
          <w:numId w:val="24"/>
        </w:numPr>
      </w:pPr>
      <w:r>
        <w:t xml:space="preserve">Teens exhibit a </w:t>
      </w:r>
      <w:r>
        <w:rPr>
          <w:i/>
        </w:rPr>
        <w:t xml:space="preserve">phase delay </w:t>
      </w:r>
      <w:r>
        <w:t>in their circadian rhythm. Causing them to be wide awake late at night and sleepy in the morning.</w:t>
      </w:r>
    </w:p>
    <w:p w14:paraId="62A200B8" w14:textId="77777777" w:rsidR="00926E7C" w:rsidRDefault="00926E7C" w:rsidP="00926E7C">
      <w:pPr>
        <w:pStyle w:val="ListParagraph"/>
        <w:numPr>
          <w:ilvl w:val="0"/>
          <w:numId w:val="24"/>
        </w:numPr>
      </w:pPr>
      <w:r>
        <w:t>School should start later for teens</w:t>
      </w:r>
    </w:p>
    <w:p w14:paraId="7C027A3E" w14:textId="77777777" w:rsidR="00926E7C" w:rsidRDefault="00926E7C" w:rsidP="00926E7C">
      <w:pPr>
        <w:pStyle w:val="ListParagraph"/>
        <w:numPr>
          <w:ilvl w:val="0"/>
          <w:numId w:val="24"/>
        </w:numPr>
      </w:pPr>
      <w:r>
        <w:rPr>
          <w:b/>
        </w:rPr>
        <w:t>Secular Trend—</w:t>
      </w:r>
      <w:r>
        <w:t xml:space="preserve">Advances in growth and maturation that result from modern nutrition. </w:t>
      </w:r>
    </w:p>
    <w:p w14:paraId="06188FD8" w14:textId="77777777" w:rsidR="00926E7C" w:rsidRPr="00526E63" w:rsidRDefault="00926E7C" w:rsidP="00926E7C">
      <w:pPr>
        <w:pStyle w:val="ListParagraph"/>
        <w:numPr>
          <w:ilvl w:val="1"/>
          <w:numId w:val="24"/>
        </w:numPr>
      </w:pPr>
      <w:r w:rsidRPr="00526E63">
        <w:t>Improved nutrition and medical care has led to earlier puberty and teller average height</w:t>
      </w:r>
    </w:p>
    <w:p w14:paraId="7752F38F" w14:textId="77777777" w:rsidR="00926E7C" w:rsidRDefault="00926E7C" w:rsidP="00926E7C">
      <w:pPr>
        <w:pStyle w:val="ListParagraph"/>
        <w:numPr>
          <w:ilvl w:val="0"/>
          <w:numId w:val="24"/>
        </w:numPr>
      </w:pPr>
      <w:r>
        <w:t>Black people reach puberty earlier in America</w:t>
      </w:r>
    </w:p>
    <w:p w14:paraId="4456A797" w14:textId="77777777" w:rsidR="00926E7C" w:rsidRDefault="00926E7C" w:rsidP="00926E7C">
      <w:pPr>
        <w:pStyle w:val="ListParagraph"/>
        <w:numPr>
          <w:ilvl w:val="0"/>
          <w:numId w:val="24"/>
        </w:numPr>
      </w:pPr>
      <w:r>
        <w:t>Chinese people reach puberty later in America</w:t>
      </w:r>
    </w:p>
    <w:p w14:paraId="4B682266" w14:textId="77777777" w:rsidR="00926E7C" w:rsidRDefault="00926E7C" w:rsidP="00926E7C">
      <w:pPr>
        <w:pStyle w:val="ListParagraph"/>
        <w:numPr>
          <w:ilvl w:val="0"/>
          <w:numId w:val="24"/>
        </w:numPr>
      </w:pPr>
      <w:r>
        <w:t>Stress hastens the onset of puberty</w:t>
      </w:r>
    </w:p>
    <w:p w14:paraId="74FC7506" w14:textId="4D9DCABB" w:rsidR="00926E7C" w:rsidRDefault="00926E7C" w:rsidP="00926E7C">
      <w:pPr>
        <w:pStyle w:val="ListParagraph"/>
        <w:numPr>
          <w:ilvl w:val="1"/>
          <w:numId w:val="24"/>
        </w:numPr>
      </w:pPr>
      <w:r>
        <w:t>Children born in one country and adopted into another</w:t>
      </w:r>
      <w:r w:rsidR="001607EE">
        <w:t xml:space="preserve"> will</w:t>
      </w:r>
      <w:r>
        <w:t xml:space="preserve"> start puberty early</w:t>
      </w:r>
    </w:p>
    <w:p w14:paraId="14225C72" w14:textId="77777777" w:rsidR="00926E7C" w:rsidRDefault="00926E7C" w:rsidP="00926E7C">
      <w:pPr>
        <w:pStyle w:val="ListParagraph"/>
        <w:numPr>
          <w:ilvl w:val="0"/>
          <w:numId w:val="24"/>
        </w:numPr>
      </w:pPr>
      <w:r>
        <w:t>A girl wearing bulky clothing might want to be hiding her body because she may have entered puberty earlier than others her age.</w:t>
      </w:r>
    </w:p>
    <w:p w14:paraId="05413F3C" w14:textId="7AC3EF76" w:rsidR="00926E7C" w:rsidRDefault="00926E7C" w:rsidP="00926E7C">
      <w:pPr>
        <w:pStyle w:val="ListParagraph"/>
        <w:numPr>
          <w:ilvl w:val="0"/>
          <w:numId w:val="24"/>
        </w:numPr>
      </w:pPr>
      <w:r>
        <w:t xml:space="preserve">Boys who go through puberty early are more likely aggressive, law breaking, and </w:t>
      </w:r>
      <w:r w:rsidR="00750734">
        <w:t>drug abusing</w:t>
      </w:r>
      <w:r>
        <w:t>.</w:t>
      </w:r>
    </w:p>
    <w:p w14:paraId="33238EA7" w14:textId="77777777" w:rsidR="00926E7C" w:rsidRDefault="00926E7C" w:rsidP="00926E7C">
      <w:pPr>
        <w:pStyle w:val="ListParagraph"/>
        <w:numPr>
          <w:ilvl w:val="0"/>
          <w:numId w:val="24"/>
        </w:numPr>
      </w:pPr>
      <w:proofErr w:type="gramStart"/>
      <w:r>
        <w:t>Boys</w:t>
      </w:r>
      <w:proofErr w:type="gramEnd"/>
      <w:r>
        <w:t xml:space="preserve"> who go through puberty late, are more anxious, depressed, and afraid of sex, they are less wanted on teams and girls aren’t attracted to them.</w:t>
      </w:r>
    </w:p>
    <w:p w14:paraId="76247CCC" w14:textId="77777777" w:rsidR="00926E7C" w:rsidRDefault="00926E7C" w:rsidP="00926E7C">
      <w:pPr>
        <w:pStyle w:val="ListParagraph"/>
        <w:numPr>
          <w:ilvl w:val="0"/>
          <w:numId w:val="24"/>
        </w:numPr>
      </w:pPr>
      <w:r>
        <w:t xml:space="preserve">Growth spurt of adolescents happen from the extremities to the core </w:t>
      </w:r>
    </w:p>
    <w:p w14:paraId="70D4A008" w14:textId="77777777" w:rsidR="00926E7C" w:rsidRDefault="00926E7C" w:rsidP="00926E7C">
      <w:pPr>
        <w:pStyle w:val="ListParagraph"/>
        <w:numPr>
          <w:ilvl w:val="1"/>
          <w:numId w:val="24"/>
        </w:numPr>
      </w:pPr>
      <w:r>
        <w:t>This may be the reason pubescent children need 2 different sized shoes, grow out of things quickly and complain of jeans being too tight.</w:t>
      </w:r>
    </w:p>
    <w:p w14:paraId="280C51E9" w14:textId="77777777" w:rsidR="00926E7C" w:rsidRDefault="00926E7C" w:rsidP="00926E7C">
      <w:pPr>
        <w:pStyle w:val="ListParagraph"/>
        <w:numPr>
          <w:ilvl w:val="1"/>
          <w:numId w:val="24"/>
        </w:numPr>
      </w:pPr>
      <w:r>
        <w:t>Adolescents breathe more deeply and slowly because their lungs triple in size and other organs grow too.</w:t>
      </w:r>
    </w:p>
    <w:p w14:paraId="7BAF2CFC" w14:textId="77777777" w:rsidR="00926E7C" w:rsidRDefault="00926E7C" w:rsidP="00926E7C">
      <w:pPr>
        <w:pStyle w:val="ListParagraph"/>
        <w:numPr>
          <w:ilvl w:val="1"/>
          <w:numId w:val="24"/>
        </w:numPr>
      </w:pPr>
      <w:r>
        <w:rPr>
          <w:b/>
        </w:rPr>
        <w:t xml:space="preserve">Lymphoid System decreases in size </w:t>
      </w:r>
      <w:r>
        <w:t>so teenagers are less susceptible to respiratory ailments. Grow out of asthma, less colds and allergies</w:t>
      </w:r>
    </w:p>
    <w:p w14:paraId="0A5DBB7B" w14:textId="77777777" w:rsidR="00926E7C" w:rsidRPr="0058201C" w:rsidRDefault="00926E7C" w:rsidP="00926E7C">
      <w:pPr>
        <w:pStyle w:val="ListParagraph"/>
        <w:numPr>
          <w:ilvl w:val="0"/>
          <w:numId w:val="24"/>
        </w:numPr>
      </w:pPr>
      <w:r>
        <w:rPr>
          <w:b/>
        </w:rPr>
        <w:t>Primary Sex Characteristics—</w:t>
      </w:r>
      <w:r>
        <w:t xml:space="preserve">The parts of the body that are directly involved in reproduction, including </w:t>
      </w:r>
      <w:proofErr w:type="gramStart"/>
      <w:r>
        <w:t>the :</w:t>
      </w:r>
      <w:proofErr w:type="gramEnd"/>
      <w:r>
        <w:t xml:space="preserve"> vagina, ovaries, testicles and penis </w:t>
      </w:r>
    </w:p>
    <w:p w14:paraId="48EE21F1" w14:textId="77777777" w:rsidR="00926E7C" w:rsidRDefault="00926E7C" w:rsidP="00926E7C">
      <w:pPr>
        <w:pStyle w:val="ListParagraph"/>
        <w:numPr>
          <w:ilvl w:val="0"/>
          <w:numId w:val="24"/>
        </w:numPr>
      </w:pPr>
      <w:r>
        <w:rPr>
          <w:b/>
        </w:rPr>
        <w:t>Secondary Sex Characteristics—</w:t>
      </w:r>
      <w:r>
        <w:t xml:space="preserve">Physical traits that are not directly involved in reproduction but indicate sexual </w:t>
      </w:r>
      <w:proofErr w:type="gramStart"/>
      <w:r>
        <w:t>maturity :</w:t>
      </w:r>
      <w:proofErr w:type="gramEnd"/>
      <w:r>
        <w:t xml:space="preserve"> men’s beards women’s breasts</w:t>
      </w:r>
    </w:p>
    <w:p w14:paraId="72990698" w14:textId="77777777" w:rsidR="00926E7C" w:rsidRDefault="00926E7C" w:rsidP="00926E7C">
      <w:pPr>
        <w:pStyle w:val="ListParagraph"/>
        <w:numPr>
          <w:ilvl w:val="0"/>
          <w:numId w:val="24"/>
        </w:numPr>
      </w:pPr>
      <w:r>
        <w:t>About half of adult bone mass is achieved from ages 10-20</w:t>
      </w:r>
    </w:p>
    <w:p w14:paraId="739EF292" w14:textId="77777777" w:rsidR="00926E7C" w:rsidRDefault="00926E7C" w:rsidP="00926E7C">
      <w:pPr>
        <w:pStyle w:val="ListParagraph"/>
        <w:numPr>
          <w:ilvl w:val="0"/>
          <w:numId w:val="24"/>
        </w:numPr>
      </w:pPr>
      <w:r>
        <w:rPr>
          <w:b/>
        </w:rPr>
        <w:t>Body Image—</w:t>
      </w:r>
      <w:r>
        <w:t>A person’s idea of how his or her body looks</w:t>
      </w:r>
    </w:p>
    <w:p w14:paraId="33CCC6E6" w14:textId="77777777" w:rsidR="00926E7C" w:rsidRDefault="00926E7C" w:rsidP="00926E7C">
      <w:pPr>
        <w:pStyle w:val="ListParagraph"/>
        <w:numPr>
          <w:ilvl w:val="0"/>
          <w:numId w:val="24"/>
        </w:numPr>
      </w:pPr>
      <w:r>
        <w:t>Rates of obesity are dropping in kids but rising in both adults and teens</w:t>
      </w:r>
    </w:p>
    <w:p w14:paraId="51F722C5" w14:textId="77777777" w:rsidR="00926E7C" w:rsidRDefault="00926E7C" w:rsidP="00926E7C">
      <w:pPr>
        <w:pStyle w:val="ListParagraph"/>
        <w:numPr>
          <w:ilvl w:val="0"/>
          <w:numId w:val="24"/>
        </w:numPr>
      </w:pPr>
      <w:r>
        <w:rPr>
          <w:b/>
        </w:rPr>
        <w:t>Formal Operational Thought—</w:t>
      </w:r>
      <w:r>
        <w:t>The 4</w:t>
      </w:r>
      <w:r w:rsidRPr="00A7571F">
        <w:rPr>
          <w:vertAlign w:val="superscript"/>
        </w:rPr>
        <w:t>th</w:t>
      </w:r>
      <w:r>
        <w:t xml:space="preserve"> and FINAL stage of </w:t>
      </w:r>
      <w:proofErr w:type="spellStart"/>
      <w:r>
        <w:t>dvm</w:t>
      </w:r>
      <w:proofErr w:type="spellEnd"/>
      <w:r>
        <w:t xml:space="preserve">. </w:t>
      </w:r>
      <w:proofErr w:type="gramStart"/>
      <w:r>
        <w:t>according</w:t>
      </w:r>
      <w:proofErr w:type="gramEnd"/>
      <w:r>
        <w:t xml:space="preserve"> to Piaget’s theory. Allows systematic logical thinking and by understanding abstractions.</w:t>
      </w:r>
    </w:p>
    <w:p w14:paraId="10FDC8C5" w14:textId="77777777" w:rsidR="00926E7C" w:rsidRPr="00A7571F" w:rsidRDefault="00926E7C" w:rsidP="00926E7C">
      <w:pPr>
        <w:pStyle w:val="ListParagraph"/>
      </w:pPr>
    </w:p>
    <w:p w14:paraId="730BE1F0" w14:textId="77777777" w:rsidR="00926E7C" w:rsidRDefault="00926E7C" w:rsidP="00926E7C">
      <w:pPr>
        <w:pStyle w:val="ListParagraph"/>
        <w:numPr>
          <w:ilvl w:val="0"/>
          <w:numId w:val="24"/>
        </w:numPr>
      </w:pPr>
      <w:r>
        <w:rPr>
          <w:b/>
        </w:rPr>
        <w:t>Limbic System is the 1</w:t>
      </w:r>
      <w:r w:rsidRPr="00FA5B27">
        <w:rPr>
          <w:b/>
          <w:vertAlign w:val="superscript"/>
        </w:rPr>
        <w:t>st</w:t>
      </w:r>
      <w:r>
        <w:rPr>
          <w:b/>
        </w:rPr>
        <w:t xml:space="preserve"> to mature </w:t>
      </w:r>
      <w:r>
        <w:t xml:space="preserve">before regions of planning, emotional regulation, and </w:t>
      </w:r>
      <w:proofErr w:type="gramStart"/>
      <w:r>
        <w:t>control do</w:t>
      </w:r>
      <w:proofErr w:type="gramEnd"/>
      <w:r>
        <w:t>.</w:t>
      </w:r>
      <w:r>
        <w:tab/>
      </w:r>
    </w:p>
    <w:p w14:paraId="29E7B31E" w14:textId="77777777" w:rsidR="00926E7C" w:rsidRDefault="00926E7C" w:rsidP="00926E7C">
      <w:pPr>
        <w:pStyle w:val="ListParagraph"/>
        <w:numPr>
          <w:ilvl w:val="1"/>
          <w:numId w:val="24"/>
        </w:numPr>
      </w:pPr>
      <w:r w:rsidRPr="00FA5B27">
        <w:t>Therefore, emotional rushes are unchecked by cautions, reflection or planning</w:t>
      </w:r>
    </w:p>
    <w:p w14:paraId="38CF5459" w14:textId="77777777" w:rsidR="00926E7C" w:rsidRDefault="00926E7C" w:rsidP="00926E7C">
      <w:pPr>
        <w:pStyle w:val="ListParagraph"/>
        <w:numPr>
          <w:ilvl w:val="1"/>
          <w:numId w:val="24"/>
        </w:numPr>
      </w:pPr>
      <w:r>
        <w:t>When others are watching, teen find it thrilling to make dare devil risks that produce social acclaim</w:t>
      </w:r>
    </w:p>
    <w:p w14:paraId="04E3BAFE" w14:textId="77777777" w:rsidR="00926E7C" w:rsidRDefault="00926E7C" w:rsidP="00926E7C">
      <w:pPr>
        <w:pStyle w:val="ListParagraph"/>
        <w:numPr>
          <w:ilvl w:val="0"/>
          <w:numId w:val="24"/>
        </w:numPr>
      </w:pPr>
      <w:r>
        <w:rPr>
          <w:b/>
        </w:rPr>
        <w:t>Adolescent Egocentrism—</w:t>
      </w:r>
      <w:r>
        <w:t>A characteristic of adolescent thinking that leads young people to believe in their own uniqueness and to imagine that others are focussed on them.</w:t>
      </w:r>
    </w:p>
    <w:p w14:paraId="2F8961E4" w14:textId="77777777" w:rsidR="00926E7C" w:rsidRDefault="00926E7C" w:rsidP="00926E7C">
      <w:pPr>
        <w:pStyle w:val="ListParagraph"/>
        <w:numPr>
          <w:ilvl w:val="0"/>
          <w:numId w:val="24"/>
        </w:numPr>
      </w:pPr>
      <w:r>
        <w:rPr>
          <w:b/>
        </w:rPr>
        <w:t>Personal Fable—</w:t>
      </w:r>
      <w:r>
        <w:t>The belief that one’s emotions, experiences, and destiny are unique, more wonderful or awful that anyone else’s</w:t>
      </w:r>
    </w:p>
    <w:p w14:paraId="447D2379" w14:textId="77777777" w:rsidR="00926E7C" w:rsidRDefault="00926E7C" w:rsidP="00926E7C">
      <w:pPr>
        <w:pStyle w:val="ListParagraph"/>
        <w:numPr>
          <w:ilvl w:val="0"/>
          <w:numId w:val="24"/>
        </w:numPr>
      </w:pPr>
      <w:r>
        <w:rPr>
          <w:b/>
        </w:rPr>
        <w:t>Imaginary Audience—</w:t>
      </w:r>
      <w:r>
        <w:t>The other people who, in the adolescent’s belief watch his or her appearance, ideas and behaviour</w:t>
      </w:r>
    </w:p>
    <w:p w14:paraId="0FC6A2EA" w14:textId="77777777" w:rsidR="00926E7C" w:rsidRDefault="00926E7C" w:rsidP="00926E7C">
      <w:pPr>
        <w:pStyle w:val="ListParagraph"/>
        <w:numPr>
          <w:ilvl w:val="0"/>
          <w:numId w:val="24"/>
        </w:numPr>
      </w:pPr>
      <w:r>
        <w:rPr>
          <w:b/>
        </w:rPr>
        <w:t>Deductive Reasoning—</w:t>
      </w:r>
      <w:r w:rsidRPr="00EE071E">
        <w:rPr>
          <w:i/>
        </w:rPr>
        <w:t xml:space="preserve">top-down processing </w:t>
      </w:r>
      <w:r>
        <w:t>begins with an abstract topic or idea and then uses logic to draw specific conclusions</w:t>
      </w:r>
    </w:p>
    <w:p w14:paraId="5264A933" w14:textId="77777777" w:rsidR="00926E7C" w:rsidRDefault="00926E7C" w:rsidP="00926E7C">
      <w:pPr>
        <w:pStyle w:val="ListParagraph"/>
        <w:numPr>
          <w:ilvl w:val="0"/>
          <w:numId w:val="24"/>
        </w:numPr>
      </w:pPr>
      <w:r>
        <w:rPr>
          <w:b/>
        </w:rPr>
        <w:t>Inductive reasoning—</w:t>
      </w:r>
      <w:r>
        <w:rPr>
          <w:i/>
        </w:rPr>
        <w:t xml:space="preserve">bottom-up processing </w:t>
      </w:r>
      <w:r>
        <w:t xml:space="preserve">is reasoning from specific experiences or facts to </w:t>
      </w:r>
      <w:proofErr w:type="gramStart"/>
      <w:r>
        <w:t>reach(</w:t>
      </w:r>
      <w:proofErr w:type="gramEnd"/>
      <w:r>
        <w:t>induce) a general conclusion</w:t>
      </w:r>
    </w:p>
    <w:p w14:paraId="7ABBDA39" w14:textId="77777777" w:rsidR="00926E7C" w:rsidRDefault="00926E7C" w:rsidP="00926E7C">
      <w:pPr>
        <w:pStyle w:val="ListParagraph"/>
        <w:numPr>
          <w:ilvl w:val="0"/>
          <w:numId w:val="24"/>
        </w:numPr>
      </w:pPr>
      <w:r>
        <w:rPr>
          <w:b/>
        </w:rPr>
        <w:t>Intuitive Thought—</w:t>
      </w:r>
      <w:r w:rsidRPr="004E1846">
        <w:t>Thought th</w:t>
      </w:r>
      <w:r>
        <w:t xml:space="preserve">at arises from an emotion or a </w:t>
      </w:r>
      <w:r w:rsidRPr="004E1846">
        <w:t>hunch</w:t>
      </w:r>
      <w:r>
        <w:t>, a “gut feeling” influenced by past experiences and cultural assumptions</w:t>
      </w:r>
    </w:p>
    <w:p w14:paraId="13AFAE9A" w14:textId="77777777" w:rsidR="00926E7C" w:rsidRDefault="00926E7C" w:rsidP="00926E7C">
      <w:pPr>
        <w:pStyle w:val="ListParagraph"/>
        <w:numPr>
          <w:ilvl w:val="0"/>
          <w:numId w:val="24"/>
        </w:numPr>
      </w:pPr>
      <w:r>
        <w:rPr>
          <w:b/>
        </w:rPr>
        <w:t>Analytic Thought—</w:t>
      </w:r>
      <w:r>
        <w:t>Thought that results from analysis, such as a systemic exploration of pros and cons, risks and consequences, possibilities and facts. Analytic thought depends on logic and rationality</w:t>
      </w:r>
    </w:p>
    <w:p w14:paraId="55CA0104" w14:textId="77777777" w:rsidR="00926E7C" w:rsidRDefault="00926E7C" w:rsidP="00926E7C">
      <w:pPr>
        <w:pStyle w:val="ListParagraph"/>
        <w:numPr>
          <w:ilvl w:val="0"/>
          <w:numId w:val="24"/>
        </w:numPr>
      </w:pPr>
      <w:r>
        <w:t>When strong emotions aren’t in play, adolescents may be more logical that adults</w:t>
      </w:r>
    </w:p>
    <w:p w14:paraId="4195E3B3" w14:textId="77777777" w:rsidR="00926E7C" w:rsidRDefault="00926E7C" w:rsidP="00926E7C">
      <w:pPr>
        <w:pStyle w:val="ListParagraph"/>
        <w:numPr>
          <w:ilvl w:val="0"/>
          <w:numId w:val="24"/>
        </w:numPr>
      </w:pPr>
      <w:r>
        <w:t>The chance of children meeting sexual predators online is rare.</w:t>
      </w:r>
    </w:p>
    <w:p w14:paraId="2E4D1D6D" w14:textId="77777777" w:rsidR="00926E7C" w:rsidRDefault="00926E7C" w:rsidP="00926E7C">
      <w:pPr>
        <w:pStyle w:val="ListParagraph"/>
        <w:numPr>
          <w:ilvl w:val="0"/>
          <w:numId w:val="24"/>
        </w:numPr>
      </w:pPr>
      <w:r>
        <w:rPr>
          <w:b/>
        </w:rPr>
        <w:t>Cyber Bullying—</w:t>
      </w:r>
      <w:r>
        <w:t xml:space="preserve">Bullying that occurs when one person attacks and harms another via technology </w:t>
      </w:r>
    </w:p>
    <w:p w14:paraId="5F6E9871" w14:textId="77777777" w:rsidR="00926E7C" w:rsidRPr="002559EC" w:rsidRDefault="00926E7C" w:rsidP="00926E7C">
      <w:pPr>
        <w:pStyle w:val="ListParagraph"/>
        <w:numPr>
          <w:ilvl w:val="0"/>
          <w:numId w:val="24"/>
        </w:numPr>
      </w:pPr>
      <w:r>
        <w:rPr>
          <w:b/>
        </w:rPr>
        <w:t>Internet Addiction is NOT a disorder in the DSM-5</w:t>
      </w:r>
    </w:p>
    <w:p w14:paraId="30DB0995" w14:textId="5C14A557" w:rsidR="00926E7C" w:rsidRDefault="00926E7C" w:rsidP="00926E7C">
      <w:pPr>
        <w:pStyle w:val="ListParagraph"/>
        <w:numPr>
          <w:ilvl w:val="0"/>
          <w:numId w:val="24"/>
        </w:numPr>
      </w:pPr>
      <w:r w:rsidRPr="002559EC">
        <w:rPr>
          <w:b/>
        </w:rPr>
        <w:t xml:space="preserve">The </w:t>
      </w:r>
      <w:r>
        <w:rPr>
          <w:b/>
        </w:rPr>
        <w:t>internet does NOT</w:t>
      </w:r>
      <w:r w:rsidRPr="002559EC">
        <w:rPr>
          <w:b/>
        </w:rPr>
        <w:t xml:space="preserve"> create bullies</w:t>
      </w:r>
      <w:r>
        <w:t>, but gives the</w:t>
      </w:r>
      <w:r w:rsidR="00750734">
        <w:t>m</w:t>
      </w:r>
      <w:bookmarkStart w:id="0" w:name="_GoBack"/>
      <w:bookmarkEnd w:id="0"/>
      <w:r>
        <w:t xml:space="preserve"> another means to act and a larger audience, which multiplies the harm</w:t>
      </w:r>
    </w:p>
    <w:p w14:paraId="5E0B6D7F" w14:textId="77777777" w:rsidR="00926E7C" w:rsidRDefault="00926E7C" w:rsidP="00926E7C">
      <w:pPr>
        <w:pStyle w:val="ListParagraph"/>
        <w:numPr>
          <w:ilvl w:val="0"/>
          <w:numId w:val="24"/>
        </w:numPr>
      </w:pPr>
      <w:r>
        <w:t>Cyber bullying is prevalent amongst ages 11 – 14</w:t>
      </w:r>
    </w:p>
    <w:p w14:paraId="77748F34" w14:textId="77777777" w:rsidR="00926E7C" w:rsidRDefault="00926E7C" w:rsidP="00926E7C">
      <w:pPr>
        <w:pStyle w:val="ListParagraph"/>
        <w:numPr>
          <w:ilvl w:val="1"/>
          <w:numId w:val="24"/>
        </w:numPr>
      </w:pPr>
      <w:r>
        <w:t>Victims are at risk to suffer from depression and commit suicide</w:t>
      </w:r>
    </w:p>
    <w:p w14:paraId="4DA6B793" w14:textId="77777777" w:rsidR="00926E7C" w:rsidRDefault="00926E7C" w:rsidP="00926E7C">
      <w:pPr>
        <w:pStyle w:val="ListParagraph"/>
        <w:numPr>
          <w:ilvl w:val="0"/>
          <w:numId w:val="24"/>
        </w:numPr>
      </w:pPr>
      <w:proofErr w:type="spellStart"/>
      <w:r>
        <w:t>Cyberbullying</w:t>
      </w:r>
      <w:proofErr w:type="spellEnd"/>
      <w:r>
        <w:t xml:space="preserve"> is most harmful if:</w:t>
      </w:r>
    </w:p>
    <w:p w14:paraId="0FDD5BA5" w14:textId="77777777" w:rsidR="00926E7C" w:rsidRDefault="00926E7C" w:rsidP="00926E7C">
      <w:pPr>
        <w:pStyle w:val="ListParagraph"/>
        <w:numPr>
          <w:ilvl w:val="1"/>
          <w:numId w:val="24"/>
        </w:numPr>
      </w:pPr>
      <w:r>
        <w:t xml:space="preserve">The victim believes in the imaginary audience, </w:t>
      </w:r>
    </w:p>
    <w:p w14:paraId="3A11893B" w14:textId="77777777" w:rsidR="00926E7C" w:rsidRDefault="00926E7C" w:rsidP="00926E7C">
      <w:pPr>
        <w:pStyle w:val="ListParagraph"/>
        <w:numPr>
          <w:ilvl w:val="1"/>
          <w:numId w:val="24"/>
        </w:numPr>
      </w:pPr>
      <w:r>
        <w:t xml:space="preserve">If sexual impulses are new, </w:t>
      </w:r>
    </w:p>
    <w:p w14:paraId="4DCA706D" w14:textId="77777777" w:rsidR="00926E7C" w:rsidRDefault="00926E7C" w:rsidP="00926E7C">
      <w:pPr>
        <w:pStyle w:val="ListParagraph"/>
        <w:numPr>
          <w:ilvl w:val="1"/>
          <w:numId w:val="24"/>
        </w:numPr>
      </w:pPr>
      <w:r>
        <w:t xml:space="preserve">If impulsive thoughts </w:t>
      </w:r>
      <w:proofErr w:type="spellStart"/>
      <w:r>
        <w:t>preced</w:t>
      </w:r>
      <w:proofErr w:type="spellEnd"/>
      <w:r>
        <w:t xml:space="preserve"> analytic ones</w:t>
      </w:r>
    </w:p>
    <w:p w14:paraId="6AEF3D52" w14:textId="6A47F730" w:rsidR="00926E7C" w:rsidRDefault="00926E7C" w:rsidP="00926E7C">
      <w:r w:rsidRPr="00203FCF">
        <w:rPr>
          <w:b/>
        </w:rPr>
        <w:t>Danger of technologies</w:t>
      </w:r>
      <w:r>
        <w:t xml:space="preserve"> lies in </w:t>
      </w:r>
      <w:r>
        <w:rPr>
          <w:b/>
        </w:rPr>
        <w:t>the cognition of the user</w:t>
      </w:r>
    </w:p>
    <w:p w14:paraId="399B7DE2" w14:textId="77777777" w:rsidR="005029A3" w:rsidRDefault="005029A3" w:rsidP="005029A3"/>
    <w:p w14:paraId="65E2D45C" w14:textId="77777777" w:rsidR="00926E7C" w:rsidRDefault="00926E7C" w:rsidP="005029A3"/>
    <w:p w14:paraId="49F9CB27" w14:textId="77777777" w:rsidR="00926E7C" w:rsidRDefault="00926E7C" w:rsidP="005029A3"/>
    <w:p w14:paraId="0EF36911" w14:textId="77777777" w:rsidR="00926E7C" w:rsidRDefault="00926E7C" w:rsidP="005029A3"/>
    <w:p w14:paraId="1D392118" w14:textId="1A5D2AE1" w:rsidR="005029A3" w:rsidRPr="002D7D4B" w:rsidRDefault="005029A3" w:rsidP="005029A3">
      <w:pPr>
        <w:rPr>
          <w:b/>
          <w:sz w:val="32"/>
          <w:szCs w:val="32"/>
          <w:u w:val="single"/>
        </w:rPr>
      </w:pPr>
      <w:r w:rsidRPr="002D7D4B">
        <w:rPr>
          <w:b/>
          <w:sz w:val="32"/>
          <w:szCs w:val="32"/>
          <w:u w:val="single"/>
        </w:rPr>
        <w:t>Chapter 11 (416-425)</w:t>
      </w:r>
    </w:p>
    <w:p w14:paraId="0342C8B7" w14:textId="63433DA1" w:rsidR="005029A3" w:rsidRDefault="005029A3" w:rsidP="005029A3">
      <w:pPr>
        <w:pStyle w:val="ListParagraph"/>
        <w:numPr>
          <w:ilvl w:val="0"/>
          <w:numId w:val="14"/>
        </w:numPr>
      </w:pPr>
      <w:r>
        <w:t>Intimacy vs. isolation—Erikson’s 6</w:t>
      </w:r>
      <w:r w:rsidRPr="005029A3">
        <w:rPr>
          <w:vertAlign w:val="superscript"/>
        </w:rPr>
        <w:t>th</w:t>
      </w:r>
      <w:r>
        <w:t xml:space="preserve"> stage of </w:t>
      </w:r>
      <w:proofErr w:type="spellStart"/>
      <w:r>
        <w:t>dvm</w:t>
      </w:r>
      <w:proofErr w:type="spellEnd"/>
      <w:r>
        <w:t xml:space="preserve">. </w:t>
      </w:r>
      <w:proofErr w:type="gramStart"/>
      <w:r>
        <w:t>where</w:t>
      </w:r>
      <w:proofErr w:type="gramEnd"/>
      <w:r>
        <w:t xml:space="preserve"> an adult wants to share their life with someone else or they risk suffering from loneliness and isolation.</w:t>
      </w:r>
    </w:p>
    <w:p w14:paraId="25A03CCE" w14:textId="29CBA927" w:rsidR="005029A3" w:rsidRDefault="005029A3" w:rsidP="005029A3">
      <w:pPr>
        <w:pStyle w:val="ListParagraph"/>
        <w:numPr>
          <w:ilvl w:val="0"/>
          <w:numId w:val="14"/>
        </w:numPr>
      </w:pPr>
      <w:r>
        <w:t xml:space="preserve">All family members share </w:t>
      </w:r>
      <w:r>
        <w:rPr>
          <w:b/>
        </w:rPr>
        <w:t>Linked Lives—</w:t>
      </w:r>
      <w:r>
        <w:t>where the success, wellbeing and health of each family member are connected to those of other members.</w:t>
      </w:r>
    </w:p>
    <w:p w14:paraId="375DEFF7" w14:textId="2EB6EA70" w:rsidR="005029A3" w:rsidRDefault="005029A3" w:rsidP="005029A3">
      <w:pPr>
        <w:pStyle w:val="ListParagraph"/>
        <w:numPr>
          <w:ilvl w:val="0"/>
          <w:numId w:val="14"/>
        </w:numPr>
      </w:pPr>
      <w:r>
        <w:t>Emerging adults have the most friends at that time in their life than any other time of their life and friendships reach their peak functionality</w:t>
      </w:r>
    </w:p>
    <w:p w14:paraId="05250F85" w14:textId="4500BD5F" w:rsidR="005029A3" w:rsidRDefault="005029A3" w:rsidP="005029A3">
      <w:pPr>
        <w:pStyle w:val="ListParagraph"/>
        <w:numPr>
          <w:ilvl w:val="0"/>
          <w:numId w:val="14"/>
        </w:numPr>
      </w:pPr>
      <w:r>
        <w:rPr>
          <w:b/>
        </w:rPr>
        <w:t>Self-silencing—</w:t>
      </w:r>
      <w:r>
        <w:t xml:space="preserve">being quiet about one </w:t>
      </w:r>
      <w:proofErr w:type="spellStart"/>
      <w:r>
        <w:t>own’s</w:t>
      </w:r>
      <w:proofErr w:type="spellEnd"/>
      <w:r>
        <w:t xml:space="preserve"> ideas</w:t>
      </w:r>
    </w:p>
    <w:p w14:paraId="34266EF1" w14:textId="419F65CA" w:rsidR="00A008AF" w:rsidRDefault="005029A3" w:rsidP="00272058">
      <w:pPr>
        <w:pStyle w:val="ListParagraph"/>
        <w:numPr>
          <w:ilvl w:val="0"/>
          <w:numId w:val="14"/>
        </w:numPr>
      </w:pPr>
      <w:r>
        <w:t>Most male-female friendships at emerging adulthood are not sexual</w:t>
      </w:r>
    </w:p>
    <w:p w14:paraId="1B10C80C" w14:textId="7584275B" w:rsidR="005029A3" w:rsidRDefault="005029A3" w:rsidP="00272058">
      <w:pPr>
        <w:pStyle w:val="ListParagraph"/>
        <w:numPr>
          <w:ilvl w:val="0"/>
          <w:numId w:val="14"/>
        </w:numPr>
      </w:pPr>
      <w:r>
        <w:t>FWB are more likely to become romantic partners and are likely to sustain a friendship</w:t>
      </w:r>
    </w:p>
    <w:p w14:paraId="6DD73E76" w14:textId="4F2A55C2" w:rsidR="005029A3" w:rsidRDefault="00E553E8" w:rsidP="00272058">
      <w:pPr>
        <w:pStyle w:val="ListParagraph"/>
        <w:numPr>
          <w:ilvl w:val="0"/>
          <w:numId w:val="14"/>
        </w:numPr>
      </w:pPr>
      <w:r>
        <w:t>Young people tilt toward personal qualities observable at the moment, not to qualities more important to parents</w:t>
      </w:r>
    </w:p>
    <w:p w14:paraId="2583DFB8" w14:textId="4F657063" w:rsidR="00E553E8" w:rsidRDefault="00E553E8" w:rsidP="00272058">
      <w:pPr>
        <w:pStyle w:val="ListParagraph"/>
        <w:numPr>
          <w:ilvl w:val="0"/>
          <w:numId w:val="14"/>
        </w:numPr>
      </w:pPr>
      <w:r>
        <w:t>Love is the most important thing worldwide to emerging adults looking for a relationship</w:t>
      </w:r>
    </w:p>
    <w:p w14:paraId="14E5CFE6" w14:textId="5C32A05E" w:rsidR="00E553E8" w:rsidRDefault="00E553E8" w:rsidP="00272058">
      <w:pPr>
        <w:pStyle w:val="ListParagraph"/>
        <w:numPr>
          <w:ilvl w:val="0"/>
          <w:numId w:val="14"/>
        </w:numPr>
      </w:pPr>
      <w:r>
        <w:t>Love still flourishes when choices for a mate is limited</w:t>
      </w:r>
    </w:p>
    <w:p w14:paraId="01956AE6" w14:textId="45C37A41" w:rsidR="00E553E8" w:rsidRDefault="00E553E8" w:rsidP="00272058">
      <w:pPr>
        <w:pStyle w:val="ListParagraph"/>
        <w:numPr>
          <w:ilvl w:val="0"/>
          <w:numId w:val="14"/>
        </w:numPr>
      </w:pPr>
      <w:r>
        <w:t xml:space="preserve">Students who are lonely are most likely to </w:t>
      </w:r>
      <w:proofErr w:type="spellStart"/>
      <w:r>
        <w:t>hookup</w:t>
      </w:r>
      <w:proofErr w:type="spellEnd"/>
      <w:r>
        <w:t xml:space="preserve"> (</w:t>
      </w:r>
      <w:proofErr w:type="spellStart"/>
      <w:r>
        <w:t>ie</w:t>
      </w:r>
      <w:proofErr w:type="spellEnd"/>
      <w:r>
        <w:t>. Freshmen to a new college)</w:t>
      </w:r>
    </w:p>
    <w:p w14:paraId="7735EE78" w14:textId="4B82CE61" w:rsidR="00E553E8" w:rsidRDefault="00090A7D" w:rsidP="00272058">
      <w:pPr>
        <w:pStyle w:val="ListParagraph"/>
        <w:numPr>
          <w:ilvl w:val="0"/>
          <w:numId w:val="14"/>
        </w:numPr>
      </w:pPr>
      <w:r>
        <w:rPr>
          <w:b/>
        </w:rPr>
        <w:t>Cohabitation—</w:t>
      </w:r>
      <w:r>
        <w:t>A couple live together but are not married (happiness of the couple cohabiting depends on the culture’s acceptance of it)</w:t>
      </w:r>
    </w:p>
    <w:p w14:paraId="09B8F227" w14:textId="6EFC0EBD" w:rsidR="00090A7D" w:rsidRDefault="00090A7D" w:rsidP="00090A7D">
      <w:pPr>
        <w:pStyle w:val="ListParagraph"/>
        <w:numPr>
          <w:ilvl w:val="1"/>
          <w:numId w:val="14"/>
        </w:numPr>
      </w:pPr>
      <w:r>
        <w:t>Advantage = $$</w:t>
      </w:r>
    </w:p>
    <w:p w14:paraId="172E86F4" w14:textId="56CE492B" w:rsidR="00090A7D" w:rsidRDefault="00090A7D" w:rsidP="00090A7D">
      <w:pPr>
        <w:pStyle w:val="ListParagraph"/>
        <w:numPr>
          <w:ilvl w:val="1"/>
          <w:numId w:val="14"/>
        </w:numPr>
      </w:pPr>
      <w:r>
        <w:t>Disadvantage = if a baby is born</w:t>
      </w:r>
    </w:p>
    <w:p w14:paraId="74343A6C" w14:textId="05BD18AC" w:rsidR="00090A7D" w:rsidRDefault="00090A7D" w:rsidP="00090A7D">
      <w:pPr>
        <w:pStyle w:val="ListParagraph"/>
        <w:numPr>
          <w:ilvl w:val="1"/>
          <w:numId w:val="14"/>
        </w:numPr>
      </w:pPr>
      <w:r>
        <w:rPr>
          <w:b/>
        </w:rPr>
        <w:t>Those who have cohabited are more likely to divorce</w:t>
      </w:r>
    </w:p>
    <w:p w14:paraId="08AFAB45" w14:textId="29D27400" w:rsidR="00090A7D" w:rsidRDefault="00090A7D" w:rsidP="00272058">
      <w:pPr>
        <w:pStyle w:val="ListParagraph"/>
        <w:numPr>
          <w:ilvl w:val="0"/>
          <w:numId w:val="14"/>
        </w:numPr>
      </w:pPr>
      <w:r>
        <w:rPr>
          <w:b/>
        </w:rPr>
        <w:t>Churning</w:t>
      </w:r>
      <w:r>
        <w:t>—constant breaking up and getting back together</w:t>
      </w:r>
    </w:p>
    <w:p w14:paraId="42D9CEA9" w14:textId="77777777" w:rsidR="00090A7D" w:rsidRDefault="00090A7D" w:rsidP="00D92130"/>
    <w:p w14:paraId="3B3AE37D" w14:textId="7C197516" w:rsidR="00D92130" w:rsidRPr="002D7D4B" w:rsidRDefault="00D92130" w:rsidP="00D92130">
      <w:pPr>
        <w:rPr>
          <w:b/>
          <w:sz w:val="32"/>
          <w:szCs w:val="32"/>
          <w:u w:val="single"/>
        </w:rPr>
      </w:pPr>
      <w:r w:rsidRPr="002D7D4B">
        <w:rPr>
          <w:b/>
          <w:sz w:val="32"/>
          <w:szCs w:val="32"/>
          <w:u w:val="single"/>
        </w:rPr>
        <w:t>Chapter 12 (445-446)</w:t>
      </w:r>
    </w:p>
    <w:p w14:paraId="77ADB6CA" w14:textId="1AD82431" w:rsidR="00D92130" w:rsidRDefault="00D92130" w:rsidP="00D92130">
      <w:pPr>
        <w:pStyle w:val="ListParagraph"/>
        <w:numPr>
          <w:ilvl w:val="0"/>
          <w:numId w:val="15"/>
        </w:numPr>
      </w:pPr>
      <w:r>
        <w:t>IG starts to decline at age 60</w:t>
      </w:r>
    </w:p>
    <w:p w14:paraId="4FC6DB4E" w14:textId="486C8549" w:rsidR="00D92130" w:rsidRDefault="00D92130" w:rsidP="00D92130">
      <w:pPr>
        <w:pStyle w:val="ListParagraph"/>
        <w:numPr>
          <w:ilvl w:val="0"/>
          <w:numId w:val="15"/>
        </w:numPr>
      </w:pPr>
      <w:r w:rsidRPr="002E2F96">
        <w:rPr>
          <w:b/>
        </w:rPr>
        <w:t>Seattle Longitudinal Study</w:t>
      </w:r>
      <w:r>
        <w:t xml:space="preserve"> is the </w:t>
      </w:r>
      <w:r w:rsidR="002E2F96">
        <w:rPr>
          <w:b/>
        </w:rPr>
        <w:t>1</w:t>
      </w:r>
      <w:r w:rsidR="002E2F96" w:rsidRPr="002E2F96">
        <w:rPr>
          <w:b/>
          <w:vertAlign w:val="superscript"/>
        </w:rPr>
        <w:t>st</w:t>
      </w:r>
      <w:r w:rsidRPr="002E2F96">
        <w:rPr>
          <w:b/>
        </w:rPr>
        <w:t xml:space="preserve"> cross-sequential study</w:t>
      </w:r>
      <w:r>
        <w:t xml:space="preserve"> to ever be done</w:t>
      </w:r>
    </w:p>
    <w:p w14:paraId="70F13202" w14:textId="3F5DA2C1" w:rsidR="00D92130" w:rsidRDefault="00D92130" w:rsidP="00D92130">
      <w:pPr>
        <w:pStyle w:val="ListParagraph"/>
        <w:numPr>
          <w:ilvl w:val="1"/>
          <w:numId w:val="15"/>
        </w:numPr>
      </w:pPr>
      <w:r>
        <w:t>Seeing how age correlates with IQ</w:t>
      </w:r>
    </w:p>
    <w:p w14:paraId="70F9EF48" w14:textId="148226E4" w:rsidR="00D92130" w:rsidRDefault="00D92130" w:rsidP="00D92130">
      <w:pPr>
        <w:pStyle w:val="ListParagraph"/>
        <w:numPr>
          <w:ilvl w:val="0"/>
          <w:numId w:val="15"/>
        </w:numPr>
      </w:pPr>
      <w:r>
        <w:t>Men are better at math and numbers and space. Women are better at verbal fluency and meaning</w:t>
      </w:r>
    </w:p>
    <w:p w14:paraId="06399ADC" w14:textId="7A84BBAD" w:rsidR="00D92130" w:rsidRDefault="00D92130" w:rsidP="00D92130">
      <w:pPr>
        <w:pStyle w:val="ListParagraph"/>
        <w:numPr>
          <w:ilvl w:val="0"/>
          <w:numId w:val="15"/>
        </w:numPr>
      </w:pPr>
      <w:r>
        <w:t>Each cohort (generation gets smarter at verbal memory and inductive reasoning)</w:t>
      </w:r>
    </w:p>
    <w:p w14:paraId="5120DE26" w14:textId="474EFDEE" w:rsidR="00D92130" w:rsidRDefault="00D92130" w:rsidP="00D92130">
      <w:pPr>
        <w:pStyle w:val="ListParagraph"/>
        <w:numPr>
          <w:ilvl w:val="0"/>
          <w:numId w:val="15"/>
        </w:numPr>
      </w:pPr>
      <w:r w:rsidRPr="002E2F96">
        <w:rPr>
          <w:b/>
        </w:rPr>
        <w:t>Flynn Effect</w:t>
      </w:r>
      <w:r>
        <w:t>—IQ rises when nations improve childhood nutrition</w:t>
      </w:r>
      <w:r w:rsidR="002E2F96">
        <w:t xml:space="preserve"> and education</w:t>
      </w:r>
    </w:p>
    <w:p w14:paraId="74F72CD8" w14:textId="4A150B92" w:rsidR="00D92130" w:rsidRDefault="00D92130" w:rsidP="00780596">
      <w:pPr>
        <w:pStyle w:val="ListParagraph"/>
      </w:pPr>
    </w:p>
    <w:p w14:paraId="06421D9C" w14:textId="79A413A5" w:rsidR="002E2F96" w:rsidRPr="002D7D4B" w:rsidRDefault="002E2F96" w:rsidP="002E2F96">
      <w:pPr>
        <w:rPr>
          <w:b/>
          <w:sz w:val="32"/>
          <w:szCs w:val="32"/>
          <w:u w:val="single"/>
        </w:rPr>
      </w:pPr>
      <w:r w:rsidRPr="002D7D4B">
        <w:rPr>
          <w:b/>
          <w:sz w:val="32"/>
          <w:szCs w:val="32"/>
          <w:u w:val="single"/>
        </w:rPr>
        <w:t>Chapter 13 (469-498)</w:t>
      </w:r>
    </w:p>
    <w:p w14:paraId="5D11DF92" w14:textId="7583C7DA" w:rsidR="00D92130" w:rsidRDefault="005F24EC" w:rsidP="00D92130">
      <w:pPr>
        <w:pStyle w:val="ListParagraph"/>
        <w:numPr>
          <w:ilvl w:val="0"/>
          <w:numId w:val="15"/>
        </w:numPr>
      </w:pPr>
      <w:r>
        <w:rPr>
          <w:b/>
        </w:rPr>
        <w:t>Living Apart Together (LAT)—</w:t>
      </w:r>
      <w:r>
        <w:t>separate residences but especially when over age 30, function as a couple, vacation together, sexually faithful etc.</w:t>
      </w:r>
    </w:p>
    <w:p w14:paraId="32F4D45D" w14:textId="12AD028A" w:rsidR="005F24EC" w:rsidRDefault="005F24EC" w:rsidP="00D92130">
      <w:pPr>
        <w:pStyle w:val="ListParagraph"/>
        <w:numPr>
          <w:ilvl w:val="0"/>
          <w:numId w:val="15"/>
        </w:numPr>
      </w:pPr>
      <w:r w:rsidRPr="005F24EC">
        <w:t>Partnerships tend to be less happy when the 1</w:t>
      </w:r>
      <w:r w:rsidRPr="005F24EC">
        <w:rPr>
          <w:vertAlign w:val="superscript"/>
        </w:rPr>
        <w:t>st</w:t>
      </w:r>
      <w:r w:rsidRPr="005F24EC">
        <w:t xml:space="preserve"> child is born and when they go through puberty</w:t>
      </w:r>
    </w:p>
    <w:p w14:paraId="12472859" w14:textId="6F6E1649" w:rsidR="005F24EC" w:rsidRDefault="005F24EC" w:rsidP="00D92130">
      <w:pPr>
        <w:pStyle w:val="ListParagraph"/>
        <w:numPr>
          <w:ilvl w:val="0"/>
          <w:numId w:val="15"/>
        </w:numPr>
      </w:pPr>
      <w:r>
        <w:t>An empty next helps to improve intimacy</w:t>
      </w:r>
    </w:p>
    <w:p w14:paraId="70CCA1C9" w14:textId="16ED4679" w:rsidR="005F24EC" w:rsidRDefault="00592E13" w:rsidP="00D92130">
      <w:pPr>
        <w:pStyle w:val="ListParagraph"/>
        <w:numPr>
          <w:ilvl w:val="0"/>
          <w:numId w:val="15"/>
        </w:numPr>
      </w:pPr>
      <w:r>
        <w:t>Divorce happens long before the actual decree—happiness drops in the preceding few months, and increases after official separation</w:t>
      </w:r>
    </w:p>
    <w:p w14:paraId="4B746207" w14:textId="7F16EA79" w:rsidR="00592E13" w:rsidRDefault="00592E13" w:rsidP="00592E13">
      <w:pPr>
        <w:pStyle w:val="ListParagraph"/>
        <w:numPr>
          <w:ilvl w:val="1"/>
          <w:numId w:val="15"/>
        </w:numPr>
      </w:pPr>
      <w:r>
        <w:t>Divorce increases loneliness</w:t>
      </w:r>
    </w:p>
    <w:p w14:paraId="418DFC5A" w14:textId="19AAFB28" w:rsidR="00592E13" w:rsidRDefault="00592E13" w:rsidP="00592E13">
      <w:pPr>
        <w:pStyle w:val="ListParagraph"/>
        <w:numPr>
          <w:ilvl w:val="0"/>
          <w:numId w:val="15"/>
        </w:numPr>
      </w:pPr>
      <w:r>
        <w:t xml:space="preserve">Men are most likely to re-marry to re-establish that intimacy they shared with their wives because they get really lonely after a divorce because they heavily rely on their wives for </w:t>
      </w:r>
      <w:r w:rsidR="005D00E3">
        <w:t>social interaction</w:t>
      </w:r>
    </w:p>
    <w:p w14:paraId="20B6A37F" w14:textId="453BEE47" w:rsidR="005D00E3" w:rsidRDefault="005D00E3" w:rsidP="00592E13">
      <w:pPr>
        <w:pStyle w:val="ListParagraph"/>
        <w:numPr>
          <w:ilvl w:val="0"/>
          <w:numId w:val="15"/>
        </w:numPr>
      </w:pPr>
      <w:r>
        <w:rPr>
          <w:b/>
        </w:rPr>
        <w:t>Consequential Stranger—</w:t>
      </w:r>
      <w:r>
        <w:t>acquaintance that is not apart of one’s inner circle but nonetheless have an impact</w:t>
      </w:r>
    </w:p>
    <w:p w14:paraId="2730F00A" w14:textId="1B7565BC" w:rsidR="005D00E3" w:rsidRDefault="005D00E3" w:rsidP="00592E13">
      <w:pPr>
        <w:pStyle w:val="ListParagraph"/>
        <w:numPr>
          <w:ilvl w:val="0"/>
          <w:numId w:val="15"/>
        </w:numPr>
      </w:pPr>
      <w:r>
        <w:t xml:space="preserve">Twins are less likely to wed because their </w:t>
      </w:r>
      <w:proofErr w:type="gramStart"/>
      <w:r>
        <w:t>intimacy is being fulfilled by their other twin</w:t>
      </w:r>
      <w:proofErr w:type="gramEnd"/>
      <w:r>
        <w:t xml:space="preserve"> but if they do marry, know how to keep a close relationship.</w:t>
      </w:r>
    </w:p>
    <w:p w14:paraId="01CC9652" w14:textId="6046E3F2" w:rsidR="005D00E3" w:rsidRDefault="00AF0868" w:rsidP="00592E13">
      <w:pPr>
        <w:pStyle w:val="ListParagraph"/>
        <w:numPr>
          <w:ilvl w:val="0"/>
          <w:numId w:val="15"/>
        </w:numPr>
      </w:pPr>
      <w:r>
        <w:t>Parenthood often reconnects siblings because children benefit from relationships of cousins, aunts and uncles</w:t>
      </w:r>
    </w:p>
    <w:p w14:paraId="3F88057A" w14:textId="15CFC543" w:rsidR="00AF0868" w:rsidRDefault="00AF0868" w:rsidP="00592E13">
      <w:pPr>
        <w:pStyle w:val="ListParagraph"/>
        <w:numPr>
          <w:ilvl w:val="0"/>
          <w:numId w:val="15"/>
        </w:numPr>
      </w:pPr>
      <w:r>
        <w:t>Parental favouritism reduces sibling closeness</w:t>
      </w:r>
    </w:p>
    <w:p w14:paraId="1AA3B7D2" w14:textId="066B1041" w:rsidR="00AF0868" w:rsidRDefault="00AF0868" w:rsidP="00592E13">
      <w:pPr>
        <w:pStyle w:val="ListParagraph"/>
        <w:numPr>
          <w:ilvl w:val="0"/>
          <w:numId w:val="15"/>
        </w:numPr>
      </w:pPr>
      <w:r>
        <w:rPr>
          <w:b/>
        </w:rPr>
        <w:t>Fictive Kin—</w:t>
      </w:r>
      <w:r>
        <w:t>people who have been accepted as part of the family, but who have no genetic or legal relationship to that family</w:t>
      </w:r>
    </w:p>
    <w:p w14:paraId="44DDA761" w14:textId="75ED2499" w:rsidR="00AF0868" w:rsidRDefault="00AF0868" w:rsidP="00592E13">
      <w:pPr>
        <w:pStyle w:val="ListParagraph"/>
        <w:numPr>
          <w:ilvl w:val="0"/>
          <w:numId w:val="15"/>
        </w:numPr>
      </w:pPr>
      <w:proofErr w:type="spellStart"/>
      <w:r>
        <w:rPr>
          <w:b/>
        </w:rPr>
        <w:t>Generativity</w:t>
      </w:r>
      <w:proofErr w:type="spellEnd"/>
      <w:r>
        <w:rPr>
          <w:b/>
        </w:rPr>
        <w:t xml:space="preserve"> vs.</w:t>
      </w:r>
      <w:r>
        <w:t xml:space="preserve"> </w:t>
      </w:r>
      <w:r>
        <w:rPr>
          <w:b/>
        </w:rPr>
        <w:t>Stagnation—</w:t>
      </w:r>
      <w:r>
        <w:t>7</w:t>
      </w:r>
      <w:r w:rsidRPr="00AF0868">
        <w:rPr>
          <w:vertAlign w:val="superscript"/>
        </w:rPr>
        <w:t>th</w:t>
      </w:r>
      <w:r>
        <w:t xml:space="preserve"> stage of </w:t>
      </w:r>
      <w:proofErr w:type="spellStart"/>
      <w:r>
        <w:t>dvm</w:t>
      </w:r>
      <w:proofErr w:type="spellEnd"/>
      <w:r>
        <w:t xml:space="preserve">. </w:t>
      </w:r>
      <w:proofErr w:type="gramStart"/>
      <w:r>
        <w:t>of</w:t>
      </w:r>
      <w:proofErr w:type="gramEnd"/>
      <w:r>
        <w:t xml:space="preserve"> Erikson. Adults seek to be productive in a caring way, often as parents, through art, caregiving and employment.</w:t>
      </w:r>
    </w:p>
    <w:p w14:paraId="360B98AE" w14:textId="1515F705" w:rsidR="00AF0868" w:rsidRDefault="00AF0868" w:rsidP="00AF0868">
      <w:pPr>
        <w:pStyle w:val="ListParagraph"/>
        <w:numPr>
          <w:ilvl w:val="1"/>
          <w:numId w:val="15"/>
        </w:numPr>
      </w:pPr>
      <w:proofErr w:type="spellStart"/>
      <w:r>
        <w:rPr>
          <w:b/>
        </w:rPr>
        <w:t>Generativity</w:t>
      </w:r>
      <w:proofErr w:type="spellEnd"/>
      <w:r>
        <w:t xml:space="preserve"> can take many forms, its chief manifestation is “establishing and guiding the next generation”</w:t>
      </w:r>
    </w:p>
    <w:p w14:paraId="06B230B2" w14:textId="7739E3AB" w:rsidR="00AF0868" w:rsidRDefault="00016DA9" w:rsidP="00AF0868">
      <w:pPr>
        <w:pStyle w:val="ListParagraph"/>
        <w:numPr>
          <w:ilvl w:val="0"/>
          <w:numId w:val="15"/>
        </w:numPr>
      </w:pPr>
      <w:r>
        <w:t>One sign of a good parent is when they can distinguish differentiate the cries of their baby and adults need to care to children more than the opposite.</w:t>
      </w:r>
    </w:p>
    <w:p w14:paraId="02DFFD67" w14:textId="7037E704" w:rsidR="00016DA9" w:rsidRDefault="00016DA9" w:rsidP="00AF0868">
      <w:pPr>
        <w:pStyle w:val="ListParagraph"/>
        <w:numPr>
          <w:ilvl w:val="0"/>
          <w:numId w:val="15"/>
        </w:numPr>
      </w:pPr>
      <w:r>
        <w:t>Strong parent-child bonds are made when child is adopted as an infant</w:t>
      </w:r>
    </w:p>
    <w:p w14:paraId="2BA67B11" w14:textId="23B646EA" w:rsidR="00016DA9" w:rsidRPr="005F24EC" w:rsidRDefault="00495608" w:rsidP="00AF0868">
      <w:pPr>
        <w:pStyle w:val="ListParagraph"/>
        <w:numPr>
          <w:ilvl w:val="0"/>
          <w:numId w:val="15"/>
        </w:numPr>
      </w:pPr>
      <w:r>
        <w:t xml:space="preserve">When grandparents are the primary caregivers and live wit the children, this is called a </w:t>
      </w:r>
      <w:r>
        <w:rPr>
          <w:b/>
          <w:i/>
        </w:rPr>
        <w:t>Skipped-Generation Family</w:t>
      </w:r>
    </w:p>
    <w:p w14:paraId="46943592" w14:textId="1C808AA6" w:rsidR="00D92130" w:rsidRDefault="00495608" w:rsidP="00D92130">
      <w:pPr>
        <w:pStyle w:val="ListParagraph"/>
        <w:numPr>
          <w:ilvl w:val="0"/>
          <w:numId w:val="15"/>
        </w:numPr>
      </w:pPr>
      <w:r>
        <w:t>Grandmothers that are primary caregivers are often less happy and less healthy because they ignore their own base needs in Maslow`s hierarchy of needs and focuses on the next gen`s wellbeing and success.</w:t>
      </w:r>
    </w:p>
    <w:p w14:paraId="43AB44F0" w14:textId="2A98324D" w:rsidR="00495608" w:rsidRDefault="00495608" w:rsidP="00D92130">
      <w:pPr>
        <w:pStyle w:val="ListParagraph"/>
        <w:numPr>
          <w:ilvl w:val="0"/>
          <w:numId w:val="15"/>
        </w:numPr>
      </w:pPr>
      <w:proofErr w:type="spellStart"/>
      <w:r>
        <w:rPr>
          <w:b/>
        </w:rPr>
        <w:t>Kinkeeper</w:t>
      </w:r>
      <w:proofErr w:type="spellEnd"/>
      <w:r>
        <w:rPr>
          <w:b/>
        </w:rPr>
        <w:t>—</w:t>
      </w:r>
      <w:r>
        <w:t>Someone who becomes the gatherer and communication hub for their family</w:t>
      </w:r>
    </w:p>
    <w:p w14:paraId="0FF7A596" w14:textId="03AAC2AE" w:rsidR="00495608" w:rsidRDefault="00495608" w:rsidP="00D92130">
      <w:pPr>
        <w:pStyle w:val="ListParagraph"/>
        <w:numPr>
          <w:ilvl w:val="0"/>
          <w:numId w:val="15"/>
        </w:numPr>
      </w:pPr>
      <w:r>
        <w:rPr>
          <w:b/>
        </w:rPr>
        <w:t>Sandwich Generation—</w:t>
      </w:r>
      <w:r>
        <w:t>Generation of middle-aged people who are supposedly `</w:t>
      </w:r>
      <w:r w:rsidR="00E14B46">
        <w:t>squeezed` by the needs of the younger and older members of their families</w:t>
      </w:r>
    </w:p>
    <w:p w14:paraId="0A53C585" w14:textId="77903BFF" w:rsidR="00495608" w:rsidRDefault="00E14B46" w:rsidP="00D92130">
      <w:pPr>
        <w:pStyle w:val="ListParagraph"/>
        <w:numPr>
          <w:ilvl w:val="0"/>
          <w:numId w:val="15"/>
        </w:numPr>
      </w:pPr>
      <w:r>
        <w:t xml:space="preserve">Middle-aged adults who provide financial and emotional help to their </w:t>
      </w:r>
      <w:proofErr w:type="gramStart"/>
      <w:r>
        <w:t>adult  children</w:t>
      </w:r>
      <w:proofErr w:type="gramEnd"/>
      <w:r>
        <w:t xml:space="preserve"> are </w:t>
      </w:r>
      <w:r>
        <w:rPr>
          <w:i/>
        </w:rPr>
        <w:t xml:space="preserve">less </w:t>
      </w:r>
      <w:r>
        <w:t>likely to be depressed than those who have children who no longer relate to them.</w:t>
      </w:r>
    </w:p>
    <w:p w14:paraId="2DB3C46A" w14:textId="524215AB" w:rsidR="005975EB" w:rsidRDefault="005975EB" w:rsidP="00D92130">
      <w:pPr>
        <w:pStyle w:val="ListParagraph"/>
        <w:numPr>
          <w:ilvl w:val="0"/>
          <w:numId w:val="15"/>
        </w:numPr>
      </w:pPr>
      <w:r>
        <w:t>Adults are happier when they care for each other</w:t>
      </w:r>
    </w:p>
    <w:p w14:paraId="3CBDCBF2" w14:textId="1DDC7651" w:rsidR="00495608" w:rsidRDefault="005975EB" w:rsidP="00D92130">
      <w:pPr>
        <w:pStyle w:val="ListParagraph"/>
        <w:numPr>
          <w:ilvl w:val="0"/>
          <w:numId w:val="15"/>
        </w:numPr>
      </w:pPr>
      <w:r>
        <w:t>Adults are less happy when they need caring for themselves</w:t>
      </w:r>
    </w:p>
    <w:p w14:paraId="3B25C2C7" w14:textId="6CBCBADA" w:rsidR="005975EB" w:rsidRDefault="005975EB" w:rsidP="005975EB">
      <w:pPr>
        <w:pStyle w:val="ListParagraph"/>
        <w:numPr>
          <w:ilvl w:val="1"/>
          <w:numId w:val="15"/>
        </w:numPr>
      </w:pPr>
      <w:r>
        <w:t>Are more happier when the economy is good</w:t>
      </w:r>
    </w:p>
    <w:p w14:paraId="7B5435B2" w14:textId="2E3A2469" w:rsidR="00583B55" w:rsidRPr="00583B55" w:rsidRDefault="00583B55" w:rsidP="00583B55">
      <w:pPr>
        <w:pStyle w:val="ListParagraph"/>
        <w:numPr>
          <w:ilvl w:val="0"/>
          <w:numId w:val="15"/>
        </w:numPr>
      </w:pPr>
      <w:r>
        <w:rPr>
          <w:b/>
        </w:rPr>
        <w:t>Extrinsic Rewards of work—</w:t>
      </w:r>
      <w:r>
        <w:t xml:space="preserve">The tangible benefits, usually in salary, insurance, pension, status. This </w:t>
      </w:r>
      <w:r>
        <w:rPr>
          <w:b/>
        </w:rPr>
        <w:t xml:space="preserve">Power </w:t>
      </w:r>
      <w:r>
        <w:t>Is</w:t>
      </w:r>
      <w:r>
        <w:rPr>
          <w:b/>
        </w:rPr>
        <w:t xml:space="preserve"> Affected </w:t>
      </w:r>
      <w:r>
        <w:t>by</w:t>
      </w:r>
      <w:r>
        <w:rPr>
          <w:b/>
        </w:rPr>
        <w:t xml:space="preserve"> REWARD</w:t>
      </w:r>
    </w:p>
    <w:p w14:paraId="79E1751C" w14:textId="0038C8F6" w:rsidR="00583B55" w:rsidRPr="006F7AA0" w:rsidRDefault="00583B55" w:rsidP="00583B55">
      <w:pPr>
        <w:pStyle w:val="ListParagraph"/>
        <w:numPr>
          <w:ilvl w:val="0"/>
          <w:numId w:val="15"/>
        </w:numPr>
      </w:pPr>
      <w:r>
        <w:rPr>
          <w:b/>
        </w:rPr>
        <w:t>Intrinsic Rewards of work—</w:t>
      </w:r>
      <w:r>
        <w:t>The personal gratifications, such as pleasure in a job well don</w:t>
      </w:r>
      <w:r w:rsidR="006F7AA0">
        <w:t xml:space="preserve">e or friendship with </w:t>
      </w:r>
      <w:proofErr w:type="spellStart"/>
      <w:r w:rsidR="006F7AA0">
        <w:t>coworkers</w:t>
      </w:r>
      <w:proofErr w:type="gramStart"/>
      <w:r w:rsidR="006F7AA0">
        <w:t>,that</w:t>
      </w:r>
      <w:proofErr w:type="spellEnd"/>
      <w:proofErr w:type="gramEnd"/>
      <w:r w:rsidR="006F7AA0">
        <w:t xml:space="preserve"> accompanies</w:t>
      </w:r>
      <w:r>
        <w:t xml:space="preserve"> employment. This </w:t>
      </w:r>
      <w:r>
        <w:rPr>
          <w:b/>
        </w:rPr>
        <w:t xml:space="preserve">Power </w:t>
      </w:r>
      <w:r>
        <w:t>is</w:t>
      </w:r>
      <w:r>
        <w:rPr>
          <w:b/>
        </w:rPr>
        <w:t xml:space="preserve"> Affected </w:t>
      </w:r>
      <w:r>
        <w:t>by</w:t>
      </w:r>
      <w:r>
        <w:rPr>
          <w:b/>
        </w:rPr>
        <w:t xml:space="preserve"> REWARD</w:t>
      </w:r>
    </w:p>
    <w:p w14:paraId="1D8241B0" w14:textId="291EB8E2" w:rsidR="006F7AA0" w:rsidRDefault="006F7AA0" w:rsidP="006F7AA0">
      <w:pPr>
        <w:pStyle w:val="ListParagraph"/>
        <w:numPr>
          <w:ilvl w:val="1"/>
          <w:numId w:val="15"/>
        </w:numPr>
      </w:pPr>
      <w:r>
        <w:t>Reason why older people are less absent or late</w:t>
      </w:r>
    </w:p>
    <w:p w14:paraId="23AC6101" w14:textId="67F9E91D" w:rsidR="00583B55" w:rsidRDefault="00583B55" w:rsidP="00583B55">
      <w:pPr>
        <w:pStyle w:val="ListParagraph"/>
        <w:numPr>
          <w:ilvl w:val="0"/>
          <w:numId w:val="15"/>
        </w:numPr>
      </w:pPr>
      <w:r>
        <w:t>Nowadays, salary matters less to a person</w:t>
      </w:r>
    </w:p>
    <w:p w14:paraId="16AB17A8" w14:textId="67F025CD" w:rsidR="006F7AA0" w:rsidRDefault="006F7AA0" w:rsidP="00583B55">
      <w:pPr>
        <w:pStyle w:val="ListParagraph"/>
        <w:numPr>
          <w:ilvl w:val="0"/>
          <w:numId w:val="15"/>
        </w:numPr>
      </w:pPr>
      <w:r>
        <w:t>At first extrinsic rewards are more important to young people, but that changes after a while</w:t>
      </w:r>
    </w:p>
    <w:p w14:paraId="04242664" w14:textId="23D832DE" w:rsidR="00583B55" w:rsidRDefault="006F7AA0" w:rsidP="00583B55">
      <w:pPr>
        <w:pStyle w:val="ListParagraph"/>
        <w:numPr>
          <w:ilvl w:val="0"/>
          <w:numId w:val="15"/>
        </w:numPr>
      </w:pPr>
      <w:r>
        <w:t>For adults of all ages, it is damaging physically and mentally to health</w:t>
      </w:r>
    </w:p>
    <w:p w14:paraId="4C462C7E" w14:textId="38242E6A" w:rsidR="005975EB" w:rsidRDefault="006F7AA0" w:rsidP="00D92130">
      <w:pPr>
        <w:pStyle w:val="ListParagraph"/>
        <w:numPr>
          <w:ilvl w:val="0"/>
          <w:numId w:val="15"/>
        </w:numPr>
      </w:pPr>
      <w:r>
        <w:t>Hiring and firing are common</w:t>
      </w:r>
    </w:p>
    <w:p w14:paraId="66CE477A" w14:textId="1321E94A" w:rsidR="00145260" w:rsidRDefault="00145260" w:rsidP="00D92130">
      <w:pPr>
        <w:pStyle w:val="ListParagraph"/>
        <w:numPr>
          <w:ilvl w:val="0"/>
          <w:numId w:val="15"/>
        </w:numPr>
      </w:pPr>
      <w:r>
        <w:t>Workers who volunteer overtime are for paid overtime are usually satisfied</w:t>
      </w:r>
    </w:p>
    <w:p w14:paraId="12990357" w14:textId="3641E66B" w:rsidR="00145260" w:rsidRDefault="00145260" w:rsidP="00145260">
      <w:pPr>
        <w:pStyle w:val="ListParagraph"/>
        <w:numPr>
          <w:ilvl w:val="1"/>
          <w:numId w:val="15"/>
        </w:numPr>
      </w:pPr>
      <w:r>
        <w:t>Workers who don’t are unsatisfied</w:t>
      </w:r>
    </w:p>
    <w:p w14:paraId="6FBEAEF7" w14:textId="6C198FC3" w:rsidR="00145260" w:rsidRDefault="003118C6" w:rsidP="00145260">
      <w:pPr>
        <w:pStyle w:val="ListParagraph"/>
        <w:numPr>
          <w:ilvl w:val="0"/>
          <w:numId w:val="15"/>
        </w:numPr>
      </w:pPr>
      <w:r>
        <w:t>Men`s salaries are notably higher 5years after getting married than it would have been if they were single</w:t>
      </w:r>
    </w:p>
    <w:p w14:paraId="0E79A773" w14:textId="2BAD1364" w:rsidR="003118C6" w:rsidRDefault="003118C6" w:rsidP="00145260">
      <w:pPr>
        <w:pStyle w:val="ListParagraph"/>
        <w:numPr>
          <w:ilvl w:val="0"/>
          <w:numId w:val="15"/>
        </w:numPr>
      </w:pPr>
      <w:r>
        <w:t>If parents have reliable grandparents, they are more likely to have more kids</w:t>
      </w:r>
    </w:p>
    <w:p w14:paraId="09BFDA79" w14:textId="68C01E86" w:rsidR="00495608" w:rsidRDefault="001E6A73" w:rsidP="00D92130">
      <w:pPr>
        <w:pStyle w:val="ListParagraph"/>
        <w:numPr>
          <w:ilvl w:val="0"/>
          <w:numId w:val="15"/>
        </w:numPr>
      </w:pPr>
      <w:r>
        <w:t>Many forces drive children’s interests in moral issues. This includes the loyalty of friends, personal matters and keeping secrets</w:t>
      </w:r>
    </w:p>
    <w:p w14:paraId="3581BBD3" w14:textId="58B777CF" w:rsidR="001E6A73" w:rsidRDefault="001E6A73" w:rsidP="001E6A73">
      <w:pPr>
        <w:pStyle w:val="ListParagraph"/>
        <w:numPr>
          <w:ilvl w:val="0"/>
          <w:numId w:val="16"/>
        </w:numPr>
      </w:pPr>
      <w:r>
        <w:t>Peers norms</w:t>
      </w:r>
    </w:p>
    <w:p w14:paraId="5BE76FC3" w14:textId="6546F208" w:rsidR="001E6A73" w:rsidRDefault="001E6A73" w:rsidP="001E6A73">
      <w:pPr>
        <w:pStyle w:val="ListParagraph"/>
        <w:numPr>
          <w:ilvl w:val="0"/>
          <w:numId w:val="16"/>
        </w:numPr>
      </w:pPr>
      <w:r>
        <w:t>Personal Experience</w:t>
      </w:r>
    </w:p>
    <w:p w14:paraId="117C3697" w14:textId="6DBFF911" w:rsidR="001E6A73" w:rsidRDefault="001E6A73" w:rsidP="001E6A73">
      <w:pPr>
        <w:pStyle w:val="ListParagraph"/>
        <w:numPr>
          <w:ilvl w:val="0"/>
          <w:numId w:val="16"/>
        </w:numPr>
      </w:pPr>
      <w:r>
        <w:t>Empathy</w:t>
      </w:r>
    </w:p>
    <w:p w14:paraId="799FE936" w14:textId="5176F7D5" w:rsidR="00495608" w:rsidRDefault="001E6A73" w:rsidP="00D92130">
      <w:pPr>
        <w:pStyle w:val="ListParagraph"/>
        <w:numPr>
          <w:ilvl w:val="0"/>
          <w:numId w:val="15"/>
        </w:numPr>
      </w:pPr>
      <w:r>
        <w:t>Empathy increases in middle childhood and that causes them to be more socially perceptive</w:t>
      </w:r>
    </w:p>
    <w:p w14:paraId="4C1F5EAD" w14:textId="4BEB0FA6" w:rsidR="00780596" w:rsidRDefault="001E6A73" w:rsidP="00780596">
      <w:pPr>
        <w:ind w:left="360"/>
        <w:rPr>
          <w:b/>
        </w:rPr>
      </w:pPr>
      <w:r w:rsidRPr="002B13C7">
        <w:rPr>
          <w:b/>
        </w:rPr>
        <w:t>Kohlberg’s Levels of Moral Thought</w:t>
      </w:r>
      <w:r w:rsidR="00780596">
        <w:rPr>
          <w:b/>
        </w:rPr>
        <w:t xml:space="preserve"> (Intellectual maturation advances moral thinking)</w:t>
      </w:r>
    </w:p>
    <w:p w14:paraId="5A980BE8" w14:textId="13C43ADC" w:rsidR="00780596" w:rsidRPr="00780596" w:rsidRDefault="00780596" w:rsidP="00780596">
      <w:pPr>
        <w:pStyle w:val="ListParagraph"/>
        <w:numPr>
          <w:ilvl w:val="0"/>
          <w:numId w:val="15"/>
        </w:numPr>
        <w:rPr>
          <w:b/>
        </w:rPr>
      </w:pPr>
      <w:r>
        <w:t xml:space="preserve">All his participants were boys and therefore did not consider different </w:t>
      </w:r>
      <w:proofErr w:type="spellStart"/>
      <w:r>
        <w:t>sexe</w:t>
      </w:r>
      <w:proofErr w:type="spellEnd"/>
      <w:r>
        <w:t xml:space="preserve"> norms and did not take into account different cultural norms like being </w:t>
      </w:r>
      <w:proofErr w:type="spellStart"/>
      <w:r>
        <w:t>lyal</w:t>
      </w:r>
      <w:proofErr w:type="spellEnd"/>
      <w:r>
        <w:t xml:space="preserve"> to family that they would override </w:t>
      </w:r>
      <w:proofErr w:type="spellStart"/>
      <w:r>
        <w:t>postconventional</w:t>
      </w:r>
      <w:proofErr w:type="spellEnd"/>
      <w:r>
        <w:t xml:space="preserve"> thought.</w:t>
      </w:r>
    </w:p>
    <w:p w14:paraId="2DB87094" w14:textId="77777777" w:rsidR="002B13C7" w:rsidRPr="002B13C7" w:rsidRDefault="001E6A73" w:rsidP="002B13C7">
      <w:pPr>
        <w:pStyle w:val="ListParagraph"/>
        <w:numPr>
          <w:ilvl w:val="0"/>
          <w:numId w:val="15"/>
        </w:numPr>
      </w:pPr>
      <w:proofErr w:type="spellStart"/>
      <w:r w:rsidRPr="002B13C7">
        <w:rPr>
          <w:b/>
        </w:rPr>
        <w:t>Preconventional</w:t>
      </w:r>
      <w:proofErr w:type="spellEnd"/>
      <w:r w:rsidRPr="002B13C7">
        <w:rPr>
          <w:b/>
        </w:rPr>
        <w:t xml:space="preserve"> Reasoning</w:t>
      </w:r>
    </w:p>
    <w:p w14:paraId="6540C700" w14:textId="77777777" w:rsidR="002B13C7" w:rsidRPr="002B13C7" w:rsidRDefault="002B13C7" w:rsidP="002B13C7">
      <w:pPr>
        <w:pStyle w:val="ListParagraph"/>
        <w:numPr>
          <w:ilvl w:val="1"/>
          <w:numId w:val="15"/>
        </w:numPr>
      </w:pPr>
      <w:r>
        <w:t xml:space="preserve">Similar to preoperational thought in that it is </w:t>
      </w:r>
      <w:proofErr w:type="gramStart"/>
      <w:r>
        <w:t>egocentric ,</w:t>
      </w:r>
      <w:proofErr w:type="gramEnd"/>
      <w:r>
        <w:t xml:space="preserve"> with children most interested in their personal pleasure or avoiding punishment. </w:t>
      </w:r>
      <w:r w:rsidRPr="002B13C7">
        <w:rPr>
          <w:b/>
        </w:rPr>
        <w:t>Emphasizing personal rewards and punishments</w:t>
      </w:r>
    </w:p>
    <w:p w14:paraId="2EEDC614" w14:textId="011F3208" w:rsidR="002B13C7" w:rsidRPr="002B13C7" w:rsidRDefault="002B13C7" w:rsidP="002B13C7">
      <w:pPr>
        <w:pStyle w:val="ListParagraph"/>
        <w:numPr>
          <w:ilvl w:val="0"/>
          <w:numId w:val="22"/>
        </w:numPr>
      </w:pPr>
      <w:r w:rsidRPr="002B13C7">
        <w:rPr>
          <w:b/>
        </w:rPr>
        <w:t>Conventional Reasonin</w:t>
      </w:r>
      <w:r>
        <w:rPr>
          <w:b/>
        </w:rPr>
        <w:t>g</w:t>
      </w:r>
    </w:p>
    <w:p w14:paraId="00F099F2" w14:textId="27AADC88" w:rsidR="002B13C7" w:rsidRDefault="002B13C7" w:rsidP="002B13C7">
      <w:pPr>
        <w:pStyle w:val="ListParagraph"/>
        <w:numPr>
          <w:ilvl w:val="1"/>
          <w:numId w:val="22"/>
        </w:numPr>
      </w:pPr>
      <w:r>
        <w:t xml:space="preserve">Parallels concrete operational thought in that it relates to current observable practices: Children watch what their parents, teachers, and friends do, and they try to follow suit. </w:t>
      </w:r>
      <w:r>
        <w:rPr>
          <w:b/>
        </w:rPr>
        <w:t>Emphasizing social rules and laws</w:t>
      </w:r>
    </w:p>
    <w:p w14:paraId="6B7E66BE" w14:textId="294E78E9" w:rsidR="002B13C7" w:rsidRPr="002B13C7" w:rsidRDefault="002B13C7" w:rsidP="002B13C7">
      <w:pPr>
        <w:pStyle w:val="ListParagraph"/>
        <w:numPr>
          <w:ilvl w:val="0"/>
          <w:numId w:val="20"/>
        </w:numPr>
      </w:pPr>
      <w:proofErr w:type="spellStart"/>
      <w:r w:rsidRPr="002B13C7">
        <w:rPr>
          <w:b/>
        </w:rPr>
        <w:t>Postconventional</w:t>
      </w:r>
      <w:proofErr w:type="spellEnd"/>
      <w:r w:rsidRPr="002B13C7">
        <w:rPr>
          <w:b/>
        </w:rPr>
        <w:t xml:space="preserve"> Reasoning</w:t>
      </w:r>
    </w:p>
    <w:p w14:paraId="4FAE5175" w14:textId="44B9016B" w:rsidR="002B13C7" w:rsidRDefault="002B13C7" w:rsidP="002B13C7">
      <w:pPr>
        <w:pStyle w:val="ListParagraph"/>
        <w:numPr>
          <w:ilvl w:val="1"/>
          <w:numId w:val="20"/>
        </w:numPr>
      </w:pPr>
      <w:r>
        <w:t xml:space="preserve">Is similar to formal operational thought because it uses abstractions, going beyond what is concretely observed, willing to question “what is” in order to decide “what should be”. </w:t>
      </w:r>
      <w:r>
        <w:rPr>
          <w:b/>
        </w:rPr>
        <w:t>Emphasizes principles thought to be universal</w:t>
      </w:r>
    </w:p>
    <w:p w14:paraId="79F18916" w14:textId="76896511" w:rsidR="00495608" w:rsidRDefault="00780596" w:rsidP="00D92130">
      <w:pPr>
        <w:pStyle w:val="ListParagraph"/>
        <w:numPr>
          <w:ilvl w:val="0"/>
          <w:numId w:val="15"/>
        </w:numPr>
      </w:pPr>
      <w:r>
        <w:t>Children dev</w:t>
      </w:r>
      <w:r w:rsidR="00204952">
        <w:t>elop their own morals guided by</w:t>
      </w:r>
      <w:r>
        <w:t>: parents, peers and culture</w:t>
      </w:r>
      <w:r w:rsidR="00204952">
        <w:t xml:space="preserve">. </w:t>
      </w:r>
      <w:r w:rsidR="00204952" w:rsidRPr="00204952">
        <w:rPr>
          <w:b/>
        </w:rPr>
        <w:t>Concrete operation thought</w:t>
      </w:r>
      <w:r w:rsidR="00204952">
        <w:t xml:space="preserve"> gives children the ability to understand and use logic, propels them to think about moral rules.</w:t>
      </w:r>
    </w:p>
    <w:p w14:paraId="00687D12" w14:textId="70B54E4A" w:rsidR="00204952" w:rsidRDefault="00204952" w:rsidP="00D92130">
      <w:pPr>
        <w:pStyle w:val="ListParagraph"/>
        <w:numPr>
          <w:ilvl w:val="0"/>
          <w:numId w:val="15"/>
        </w:numPr>
      </w:pPr>
      <w:r w:rsidRPr="00204952">
        <w:rPr>
          <w:u w:val="single"/>
        </w:rPr>
        <w:t>Children often align themselves with peers</w:t>
      </w:r>
      <w:r>
        <w:t xml:space="preserve"> when child culture conflicts with adult morality</w:t>
      </w:r>
    </w:p>
    <w:p w14:paraId="0FF72481" w14:textId="17402EED" w:rsidR="00204952" w:rsidRDefault="00204952" w:rsidP="00204952">
      <w:pPr>
        <w:pStyle w:val="ListParagraph"/>
        <w:numPr>
          <w:ilvl w:val="1"/>
          <w:numId w:val="15"/>
        </w:numPr>
      </w:pPr>
      <w:r>
        <w:t>A child might lie to protect a friend</w:t>
      </w:r>
    </w:p>
    <w:p w14:paraId="276C2E5B" w14:textId="481435F0" w:rsidR="00204952" w:rsidRDefault="00204952" w:rsidP="00204952">
      <w:pPr>
        <w:pStyle w:val="ListParagraph"/>
        <w:numPr>
          <w:ilvl w:val="1"/>
          <w:numId w:val="15"/>
        </w:numPr>
      </w:pPr>
      <w:r>
        <w:t>They may even protect a bully if it’s a friend</w:t>
      </w:r>
    </w:p>
    <w:p w14:paraId="3AC421B9" w14:textId="77777777" w:rsidR="00A9517C" w:rsidRDefault="00204952" w:rsidP="00204952">
      <w:pPr>
        <w:pStyle w:val="ListParagraph"/>
        <w:numPr>
          <w:ilvl w:val="0"/>
          <w:numId w:val="15"/>
        </w:numPr>
        <w:rPr>
          <w:b/>
          <w:u w:val="single"/>
        </w:rPr>
      </w:pPr>
      <w:r w:rsidRPr="00204952">
        <w:rPr>
          <w:b/>
          <w:u w:val="single"/>
        </w:rPr>
        <w:t>Retribution VS. Restoration</w:t>
      </w:r>
      <w:r>
        <w:rPr>
          <w:b/>
          <w:u w:val="single"/>
        </w:rPr>
        <w:t xml:space="preserve"> </w:t>
      </w:r>
    </w:p>
    <w:p w14:paraId="6BF7D9FC" w14:textId="72778943" w:rsidR="00204952" w:rsidRPr="00204952" w:rsidRDefault="00204952" w:rsidP="00204952">
      <w:pPr>
        <w:pStyle w:val="ListParagraph"/>
        <w:numPr>
          <w:ilvl w:val="0"/>
          <w:numId w:val="15"/>
        </w:numPr>
        <w:rPr>
          <w:b/>
          <w:u w:val="single"/>
        </w:rPr>
      </w:pPr>
      <w:r>
        <w:rPr>
          <w:b/>
          <w:u w:val="single"/>
        </w:rPr>
        <w:t>(</w:t>
      </w:r>
      <w:r w:rsidR="00A9517C">
        <w:rPr>
          <w:u w:val="single"/>
        </w:rPr>
        <w:t>Advance</w:t>
      </w:r>
      <w:r>
        <w:rPr>
          <w:u w:val="single"/>
        </w:rPr>
        <w:t xml:space="preserve"> from </w:t>
      </w:r>
      <w:r w:rsidRPr="00204952">
        <w:rPr>
          <w:b/>
          <w:u w:val="single"/>
        </w:rPr>
        <w:t>retribution</w:t>
      </w:r>
      <w:r>
        <w:rPr>
          <w:u w:val="single"/>
        </w:rPr>
        <w:t xml:space="preserve"> </w:t>
      </w:r>
      <w:r w:rsidRPr="00204952">
        <w:rPr>
          <w:b/>
          <w:u w:val="single"/>
        </w:rPr>
        <w:sym w:font="Wingdings" w:char="F0E0"/>
      </w:r>
      <w:r>
        <w:rPr>
          <w:b/>
          <w:u w:val="single"/>
        </w:rPr>
        <w:t xml:space="preserve"> restoration</w:t>
      </w:r>
      <w:r w:rsidRPr="00A9517C">
        <w:rPr>
          <w:u w:val="single"/>
        </w:rPr>
        <w:t xml:space="preserve"> </w:t>
      </w:r>
      <w:r w:rsidRPr="00204952">
        <w:rPr>
          <w:u w:val="single"/>
        </w:rPr>
        <w:t>ages 8 - 10</w:t>
      </w:r>
      <w:r>
        <w:rPr>
          <w:b/>
          <w:u w:val="single"/>
        </w:rPr>
        <w:t>)</w:t>
      </w:r>
    </w:p>
    <w:p w14:paraId="29475E5E" w14:textId="6ED9D529" w:rsidR="00204952" w:rsidRDefault="00204952" w:rsidP="00204952">
      <w:pPr>
        <w:pStyle w:val="ListParagraph"/>
        <w:numPr>
          <w:ilvl w:val="1"/>
          <w:numId w:val="15"/>
        </w:numPr>
      </w:pPr>
      <w:r>
        <w:t>Retribution—hurting the transgressor</w:t>
      </w:r>
      <w:r w:rsidR="00A9517C">
        <w:t>/Grounded for the day for breaking a window</w:t>
      </w:r>
    </w:p>
    <w:p w14:paraId="16737AEE" w14:textId="35D36F9F" w:rsidR="00204952" w:rsidRDefault="00204952" w:rsidP="00204952">
      <w:pPr>
        <w:pStyle w:val="ListParagraph"/>
        <w:numPr>
          <w:ilvl w:val="1"/>
          <w:numId w:val="15"/>
        </w:numPr>
      </w:pPr>
      <w:r>
        <w:t>Restoration—restoring what was lost</w:t>
      </w:r>
      <w:r w:rsidR="00A9517C">
        <w:t>/Pay for the broken window himself</w:t>
      </w:r>
    </w:p>
    <w:p w14:paraId="5C2A0C96" w14:textId="77777777" w:rsidR="00677068" w:rsidRDefault="00677068" w:rsidP="00677068"/>
    <w:p w14:paraId="4BCCA74F" w14:textId="77777777" w:rsidR="00677068" w:rsidRPr="002D7D4B" w:rsidRDefault="00677068" w:rsidP="00677068">
      <w:pPr>
        <w:rPr>
          <w:b/>
          <w:sz w:val="32"/>
          <w:szCs w:val="32"/>
          <w:u w:val="single"/>
        </w:rPr>
      </w:pPr>
    </w:p>
    <w:p w14:paraId="53705C22" w14:textId="77777777" w:rsidR="00677068" w:rsidRPr="002D7D4B" w:rsidRDefault="00677068" w:rsidP="00677068">
      <w:pPr>
        <w:rPr>
          <w:b/>
          <w:sz w:val="32"/>
          <w:szCs w:val="32"/>
          <w:u w:val="single"/>
        </w:rPr>
      </w:pPr>
      <w:r w:rsidRPr="002D7D4B">
        <w:rPr>
          <w:b/>
          <w:sz w:val="32"/>
          <w:szCs w:val="32"/>
          <w:u w:val="single"/>
        </w:rPr>
        <w:t>Epilogue (Death and Dying) 574-598</w:t>
      </w:r>
    </w:p>
    <w:p w14:paraId="188B6C6E" w14:textId="77777777" w:rsidR="00677068" w:rsidRDefault="00677068" w:rsidP="00677068">
      <w:pPr>
        <w:pStyle w:val="ListParagraph"/>
        <w:numPr>
          <w:ilvl w:val="0"/>
          <w:numId w:val="15"/>
        </w:numPr>
      </w:pPr>
      <w:r>
        <w:t>Death now occurs later</w:t>
      </w:r>
    </w:p>
    <w:p w14:paraId="37CB76E7" w14:textId="77777777" w:rsidR="00677068" w:rsidRDefault="00677068" w:rsidP="00677068">
      <w:pPr>
        <w:pStyle w:val="ListParagraph"/>
        <w:numPr>
          <w:ilvl w:val="0"/>
          <w:numId w:val="15"/>
        </w:numPr>
      </w:pPr>
      <w:r>
        <w:t>Death often occurs in hospitals</w:t>
      </w:r>
    </w:p>
    <w:p w14:paraId="139D4593" w14:textId="77777777" w:rsidR="00677068" w:rsidRDefault="00677068" w:rsidP="00677068">
      <w:pPr>
        <w:pStyle w:val="ListParagraph"/>
        <w:numPr>
          <w:ilvl w:val="0"/>
          <w:numId w:val="15"/>
        </w:numPr>
      </w:pPr>
      <w:r>
        <w:t>Primary cause of death is NO LONGER OF INFECTIOS DISEASE</w:t>
      </w:r>
    </w:p>
    <w:p w14:paraId="1382E116" w14:textId="77777777" w:rsidR="00677068" w:rsidRDefault="00677068" w:rsidP="00677068">
      <w:pPr>
        <w:pStyle w:val="ListParagraph"/>
        <w:numPr>
          <w:ilvl w:val="0"/>
          <w:numId w:val="15"/>
        </w:numPr>
      </w:pPr>
      <w:r>
        <w:t>In ancient Egypt, it all depended on what you did during life that makes it so you have a good or bad afterlife.</w:t>
      </w:r>
    </w:p>
    <w:p w14:paraId="1F01C3D0" w14:textId="77777777" w:rsidR="00677068" w:rsidRDefault="00677068" w:rsidP="00677068">
      <w:pPr>
        <w:pStyle w:val="ListParagraph"/>
        <w:numPr>
          <w:ilvl w:val="0"/>
          <w:numId w:val="15"/>
        </w:numPr>
      </w:pPr>
      <w:r>
        <w:t xml:space="preserve">Religious practices change with historical conditions. </w:t>
      </w:r>
    </w:p>
    <w:p w14:paraId="21C1CC98" w14:textId="77777777" w:rsidR="00677068" w:rsidRDefault="00677068" w:rsidP="00677068">
      <w:pPr>
        <w:pStyle w:val="ListParagraph"/>
        <w:numPr>
          <w:ilvl w:val="1"/>
          <w:numId w:val="15"/>
        </w:numPr>
      </w:pPr>
      <w:r>
        <w:t>Example: A Korean tradition was to leave the dead and not do autopsies because bodies are sacred gifts. But since they value science and shit, they now have the option to give up their body for medical science</w:t>
      </w:r>
    </w:p>
    <w:p w14:paraId="22D2A861" w14:textId="77777777" w:rsidR="00677068" w:rsidRDefault="00677068" w:rsidP="00677068">
      <w:pPr>
        <w:pStyle w:val="ListParagraph"/>
        <w:numPr>
          <w:ilvl w:val="0"/>
          <w:numId w:val="15"/>
        </w:numPr>
      </w:pPr>
      <w:r>
        <w:t xml:space="preserve">In all faiths and culture, death is regarded upon as a passage and not an endpoint. </w:t>
      </w:r>
      <w:r>
        <w:sym w:font="Wingdings" w:char="F0E0"/>
      </w:r>
      <w:r>
        <w:t xml:space="preserve"> </w:t>
      </w:r>
      <w:proofErr w:type="gramStart"/>
      <w:r>
        <w:t>a</w:t>
      </w:r>
      <w:proofErr w:type="gramEnd"/>
      <w:r>
        <w:t xml:space="preserve"> reason for families and strangers to come together</w:t>
      </w:r>
    </w:p>
    <w:p w14:paraId="06925DD2" w14:textId="77777777" w:rsidR="00677068" w:rsidRDefault="00677068" w:rsidP="00677068">
      <w:pPr>
        <w:pStyle w:val="ListParagraph"/>
        <w:numPr>
          <w:ilvl w:val="0"/>
          <w:numId w:val="15"/>
        </w:numPr>
      </w:pPr>
      <w:r>
        <w:rPr>
          <w:b/>
        </w:rPr>
        <w:t xml:space="preserve">DENIAL </w:t>
      </w:r>
      <w:r>
        <w:t>of death leads to</w:t>
      </w:r>
      <w:r>
        <w:rPr>
          <w:b/>
        </w:rPr>
        <w:t xml:space="preserve"> DESPAIR</w:t>
      </w:r>
    </w:p>
    <w:p w14:paraId="3825E6D4" w14:textId="77777777" w:rsidR="00677068" w:rsidRDefault="00677068" w:rsidP="00677068">
      <w:pPr>
        <w:pStyle w:val="ListParagraph"/>
        <w:numPr>
          <w:ilvl w:val="0"/>
          <w:numId w:val="15"/>
        </w:numPr>
      </w:pPr>
      <w:r>
        <w:t xml:space="preserve">Very young children do not often know that the dead may not come back to life </w:t>
      </w:r>
      <w:r>
        <w:sym w:font="Wingdings" w:char="F0E0"/>
      </w:r>
      <w:r>
        <w:t xml:space="preserve"> explaining why young children don’t immediately go into shock.</w:t>
      </w:r>
    </w:p>
    <w:p w14:paraId="21152CEF" w14:textId="77777777" w:rsidR="00677068" w:rsidRDefault="00677068" w:rsidP="00677068">
      <w:pPr>
        <w:pStyle w:val="ListParagraph"/>
        <w:numPr>
          <w:ilvl w:val="0"/>
          <w:numId w:val="15"/>
        </w:numPr>
      </w:pPr>
      <w:r>
        <w:t>Because the limbic system matures more rapidly than the prefrontal cortex, this is why children may seem to be happy one day and morbidly depressed the next day.</w:t>
      </w:r>
    </w:p>
    <w:p w14:paraId="44697F1A" w14:textId="77777777" w:rsidR="00677068" w:rsidRDefault="00677068" w:rsidP="00677068">
      <w:pPr>
        <w:pStyle w:val="ListParagraph"/>
        <w:numPr>
          <w:ilvl w:val="0"/>
          <w:numId w:val="15"/>
        </w:numPr>
      </w:pPr>
      <w:r>
        <w:t xml:space="preserve">For a child who is dying themselves, a frequent and caring presence is more important than logic (because the young fear death because it means being </w:t>
      </w:r>
      <w:proofErr w:type="spellStart"/>
      <w:r>
        <w:t>abandonned</w:t>
      </w:r>
      <w:proofErr w:type="spellEnd"/>
      <w:r>
        <w:t>)</w:t>
      </w:r>
    </w:p>
    <w:p w14:paraId="1E3DDDB7" w14:textId="77777777" w:rsidR="00677068" w:rsidRDefault="00677068" w:rsidP="00677068">
      <w:pPr>
        <w:pStyle w:val="ListParagraph"/>
        <w:numPr>
          <w:ilvl w:val="0"/>
          <w:numId w:val="15"/>
        </w:numPr>
      </w:pPr>
      <w:r>
        <w:rPr>
          <w:b/>
        </w:rPr>
        <w:t>Terror Management Theory—</w:t>
      </w:r>
      <w:r>
        <w:t>The idea that people adopt cultural values and moral principles in order to cope with their fear of death.</w:t>
      </w:r>
    </w:p>
    <w:p w14:paraId="466F8415" w14:textId="77777777" w:rsidR="00677068" w:rsidRDefault="00677068" w:rsidP="00677068">
      <w:pPr>
        <w:pStyle w:val="ListParagraph"/>
        <w:numPr>
          <w:ilvl w:val="1"/>
          <w:numId w:val="15"/>
        </w:numPr>
      </w:pPr>
      <w:r>
        <w:rPr>
          <w:b/>
        </w:rPr>
        <w:t>Helps protect individuals from anxiety about their mortality</w:t>
      </w:r>
    </w:p>
    <w:p w14:paraId="3F2AE1DC" w14:textId="77777777" w:rsidR="00677068" w:rsidRDefault="00677068" w:rsidP="00677068">
      <w:pPr>
        <w:pStyle w:val="ListParagraph"/>
        <w:numPr>
          <w:ilvl w:val="1"/>
          <w:numId w:val="15"/>
        </w:numPr>
      </w:pPr>
      <w:r>
        <w:t>Example: messages on cigarette packs may provoke people into consuming larger amounts.</w:t>
      </w:r>
    </w:p>
    <w:p w14:paraId="6B2792A8" w14:textId="77777777" w:rsidR="00677068" w:rsidRDefault="00677068" w:rsidP="00677068">
      <w:pPr>
        <w:pStyle w:val="ListParagraph"/>
        <w:numPr>
          <w:ilvl w:val="0"/>
          <w:numId w:val="15"/>
        </w:numPr>
      </w:pPr>
      <w:r>
        <w:t xml:space="preserve">As </w:t>
      </w:r>
      <w:proofErr w:type="spellStart"/>
      <w:r>
        <w:t>ppl</w:t>
      </w:r>
      <w:proofErr w:type="spellEnd"/>
      <w:r>
        <w:t xml:space="preserve"> manage death, they may try to convince themselves that loyal, conscientious members of their own group (age, race, religion) including themselves are especially worthy of living</w:t>
      </w:r>
    </w:p>
    <w:p w14:paraId="683219C9" w14:textId="77777777" w:rsidR="00677068" w:rsidRDefault="00677068" w:rsidP="00677068">
      <w:pPr>
        <w:pStyle w:val="ListParagraph"/>
        <w:numPr>
          <w:ilvl w:val="0"/>
          <w:numId w:val="15"/>
        </w:numPr>
      </w:pPr>
      <w:r>
        <w:t xml:space="preserve">When adults hear of another’s death, their </w:t>
      </w:r>
      <w:proofErr w:type="spellStart"/>
      <w:r>
        <w:t>rxn</w:t>
      </w:r>
      <w:proofErr w:type="spellEnd"/>
      <w:r>
        <w:t xml:space="preserve">. </w:t>
      </w:r>
      <w:proofErr w:type="gramStart"/>
      <w:r>
        <w:t>depends</w:t>
      </w:r>
      <w:proofErr w:type="gramEnd"/>
      <w:r>
        <w:t xml:space="preserve"> on the person’s age.</w:t>
      </w:r>
    </w:p>
    <w:p w14:paraId="65141D71" w14:textId="77777777" w:rsidR="00677068" w:rsidRDefault="00677068" w:rsidP="00677068">
      <w:pPr>
        <w:pStyle w:val="ListParagraph"/>
        <w:numPr>
          <w:ilvl w:val="0"/>
          <w:numId w:val="15"/>
        </w:numPr>
      </w:pPr>
      <w:r>
        <w:t>Adult’s attitudes about death are often irrational.</w:t>
      </w:r>
    </w:p>
    <w:p w14:paraId="4FBA67B1" w14:textId="77777777" w:rsidR="00677068" w:rsidRDefault="00677068" w:rsidP="00677068">
      <w:pPr>
        <w:pStyle w:val="ListParagraph"/>
        <w:numPr>
          <w:ilvl w:val="0"/>
          <w:numId w:val="15"/>
        </w:numPr>
      </w:pPr>
      <w:r>
        <w:t>People often fear deaths that are random</w:t>
      </w:r>
    </w:p>
    <w:p w14:paraId="3D28E3DE" w14:textId="77777777" w:rsidR="00677068" w:rsidRDefault="00677068" w:rsidP="00677068">
      <w:pPr>
        <w:pStyle w:val="ListParagraph"/>
        <w:numPr>
          <w:ilvl w:val="0"/>
          <w:numId w:val="15"/>
        </w:numPr>
      </w:pPr>
      <w:r>
        <w:t xml:space="preserve">Old </w:t>
      </w:r>
      <w:proofErr w:type="spellStart"/>
      <w:r>
        <w:t>ppl’s</w:t>
      </w:r>
      <w:proofErr w:type="spellEnd"/>
      <w:r>
        <w:t xml:space="preserve"> acceptance of </w:t>
      </w:r>
      <w:proofErr w:type="spellStart"/>
      <w:r>
        <w:t>motality</w:t>
      </w:r>
      <w:proofErr w:type="spellEnd"/>
      <w:r>
        <w:t xml:space="preserve"> often increases their concerns for others. They leave legacy work (trying to leave something meaningful behind for future gens.). Therefore, old people try to tie up loose ends, and reconcile with estranged family members.</w:t>
      </w:r>
    </w:p>
    <w:p w14:paraId="64BA8B12" w14:textId="77777777" w:rsidR="00677068" w:rsidRDefault="00677068" w:rsidP="00677068">
      <w:pPr>
        <w:pStyle w:val="ListParagraph"/>
        <w:numPr>
          <w:ilvl w:val="0"/>
          <w:numId w:val="15"/>
        </w:numPr>
      </w:pPr>
      <w:r>
        <w:t>Near-Death Experiences most often include religious elements (angels seen, celestial music heard)</w:t>
      </w:r>
    </w:p>
    <w:p w14:paraId="6376200E" w14:textId="77777777" w:rsidR="00677068" w:rsidRDefault="00677068" w:rsidP="00677068">
      <w:pPr>
        <w:pStyle w:val="ListParagraph"/>
        <w:numPr>
          <w:ilvl w:val="1"/>
          <w:numId w:val="15"/>
        </w:numPr>
      </w:pPr>
      <w:r>
        <w:t>Survivors tend to become more spiritualistic and less materialistic</w:t>
      </w:r>
    </w:p>
    <w:p w14:paraId="45B8B637" w14:textId="77777777" w:rsidR="00677068" w:rsidRDefault="00677068" w:rsidP="00677068">
      <w:pPr>
        <w:pStyle w:val="ListParagraph"/>
        <w:numPr>
          <w:ilvl w:val="0"/>
          <w:numId w:val="15"/>
        </w:numPr>
      </w:pPr>
      <w:r>
        <w:t>Every 21</w:t>
      </w:r>
      <w:r w:rsidRPr="007C18BA">
        <w:rPr>
          <w:vertAlign w:val="superscript"/>
        </w:rPr>
        <w:t>st</w:t>
      </w:r>
      <w:r>
        <w:t xml:space="preserve"> century death involves choices</w:t>
      </w:r>
    </w:p>
    <w:p w14:paraId="5A3342DB" w14:textId="77777777" w:rsidR="00677068" w:rsidRDefault="00677068" w:rsidP="00677068">
      <w:pPr>
        <w:pStyle w:val="ListParagraph"/>
        <w:numPr>
          <w:ilvl w:val="0"/>
          <w:numId w:val="15"/>
        </w:numPr>
      </w:pPr>
      <w:r>
        <w:t xml:space="preserve">Death is typically quick for young </w:t>
      </w:r>
      <w:proofErr w:type="spellStart"/>
      <w:r>
        <w:t>ppl</w:t>
      </w:r>
      <w:proofErr w:type="spellEnd"/>
    </w:p>
    <w:p w14:paraId="7B98B474" w14:textId="77777777" w:rsidR="00677068" w:rsidRDefault="00677068" w:rsidP="00677068">
      <w:pPr>
        <w:pStyle w:val="ListParagraph"/>
        <w:numPr>
          <w:ilvl w:val="0"/>
          <w:numId w:val="15"/>
        </w:numPr>
      </w:pPr>
      <w:proofErr w:type="spellStart"/>
      <w:r>
        <w:t>Kübler</w:t>
      </w:r>
      <w:proofErr w:type="spellEnd"/>
      <w:r>
        <w:t xml:space="preserve">-Ross identified emotions experienced by dying </w:t>
      </w:r>
      <w:proofErr w:type="spellStart"/>
      <w:r>
        <w:t>ppl</w:t>
      </w:r>
      <w:proofErr w:type="spellEnd"/>
      <w:r>
        <w:t xml:space="preserve"> and their loved ones </w:t>
      </w:r>
    </w:p>
    <w:p w14:paraId="2C4FD1BC" w14:textId="77777777" w:rsidR="00677068" w:rsidRDefault="00677068" w:rsidP="00677068">
      <w:pPr>
        <w:pStyle w:val="ListParagraph"/>
        <w:numPr>
          <w:ilvl w:val="0"/>
          <w:numId w:val="23"/>
        </w:numPr>
      </w:pPr>
      <w:r>
        <w:t>Denial ("I am not really dying!”)</w:t>
      </w:r>
    </w:p>
    <w:p w14:paraId="0D2DDC10" w14:textId="77777777" w:rsidR="00677068" w:rsidRDefault="00677068" w:rsidP="00677068">
      <w:pPr>
        <w:pStyle w:val="ListParagraph"/>
        <w:numPr>
          <w:ilvl w:val="0"/>
          <w:numId w:val="23"/>
        </w:numPr>
      </w:pPr>
      <w:r>
        <w:t>Anger (“I blame my doctors, or my family for my death”)</w:t>
      </w:r>
    </w:p>
    <w:p w14:paraId="335FFF38" w14:textId="77777777" w:rsidR="00677068" w:rsidRDefault="00677068" w:rsidP="00677068">
      <w:pPr>
        <w:pStyle w:val="ListParagraph"/>
        <w:numPr>
          <w:ilvl w:val="0"/>
          <w:numId w:val="23"/>
        </w:numPr>
      </w:pPr>
      <w:r>
        <w:t>Bargaining (“I will be good from now on if I live”)</w:t>
      </w:r>
    </w:p>
    <w:p w14:paraId="04CEE409" w14:textId="77777777" w:rsidR="00677068" w:rsidRDefault="00677068" w:rsidP="00677068">
      <w:pPr>
        <w:pStyle w:val="ListParagraph"/>
        <w:numPr>
          <w:ilvl w:val="0"/>
          <w:numId w:val="23"/>
        </w:numPr>
      </w:pPr>
      <w:r>
        <w:t>Depression (“I don’t care about anything; nothing matters anymore.”)</w:t>
      </w:r>
    </w:p>
    <w:p w14:paraId="100ED4D6" w14:textId="77777777" w:rsidR="00677068" w:rsidRDefault="00677068" w:rsidP="00677068">
      <w:pPr>
        <w:pStyle w:val="ListParagraph"/>
        <w:numPr>
          <w:ilvl w:val="0"/>
          <w:numId w:val="23"/>
        </w:numPr>
      </w:pPr>
      <w:r>
        <w:t>Acceptance (“I accept my death as part of live”)</w:t>
      </w:r>
    </w:p>
    <w:p w14:paraId="2407C5A0" w14:textId="77777777" w:rsidR="00677068" w:rsidRPr="008323B4" w:rsidRDefault="00677068" w:rsidP="00677068">
      <w:pPr>
        <w:pStyle w:val="ListParagraph"/>
        <w:numPr>
          <w:ilvl w:val="0"/>
          <w:numId w:val="15"/>
        </w:numPr>
      </w:pPr>
      <w:r>
        <w:t xml:space="preserve">Patients whose </w:t>
      </w:r>
      <w:proofErr w:type="gramStart"/>
      <w:r>
        <w:t>treatments includes</w:t>
      </w:r>
      <w:proofErr w:type="gramEnd"/>
      <w:r>
        <w:t xml:space="preserve"> palliative care are happier and live longer.</w:t>
      </w:r>
    </w:p>
    <w:p w14:paraId="59354139" w14:textId="77777777" w:rsidR="00677068" w:rsidRDefault="00677068" w:rsidP="00677068">
      <w:pPr>
        <w:pStyle w:val="ListParagraph"/>
        <w:numPr>
          <w:ilvl w:val="0"/>
          <w:numId w:val="15"/>
        </w:numPr>
      </w:pPr>
      <w:r>
        <w:rPr>
          <w:b/>
        </w:rPr>
        <w:t>Hospice—</w:t>
      </w:r>
      <w:r>
        <w:t>an institution or program in which terminally ill patients receive palliative care to reduce suffering</w:t>
      </w:r>
    </w:p>
    <w:p w14:paraId="6B140717" w14:textId="77777777" w:rsidR="00677068" w:rsidRPr="0036117E" w:rsidRDefault="00677068" w:rsidP="00677068">
      <w:pPr>
        <w:pStyle w:val="ListParagraph"/>
        <w:numPr>
          <w:ilvl w:val="1"/>
          <w:numId w:val="15"/>
        </w:numPr>
      </w:pPr>
      <w:r>
        <w:rPr>
          <w:b/>
        </w:rPr>
        <w:t xml:space="preserve">Hospice professionals </w:t>
      </w:r>
      <w:r>
        <w:t xml:space="preserve">are supposed to make </w:t>
      </w:r>
      <w:r>
        <w:rPr>
          <w:b/>
        </w:rPr>
        <w:t>dying easier</w:t>
      </w:r>
    </w:p>
    <w:p w14:paraId="7A60DFF5" w14:textId="77777777" w:rsidR="00677068" w:rsidRPr="0036117E" w:rsidRDefault="00677068" w:rsidP="00677068">
      <w:pPr>
        <w:pStyle w:val="ListParagraph"/>
        <w:numPr>
          <w:ilvl w:val="0"/>
          <w:numId w:val="15"/>
        </w:numPr>
        <w:rPr>
          <w:b/>
          <w:u w:val="single"/>
        </w:rPr>
      </w:pPr>
      <w:r w:rsidRPr="0036117E">
        <w:rPr>
          <w:b/>
          <w:u w:val="single"/>
        </w:rPr>
        <w:t xml:space="preserve">Hospice patients </w:t>
      </w:r>
      <w:proofErr w:type="gramStart"/>
      <w:r w:rsidRPr="0036117E">
        <w:rPr>
          <w:b/>
          <w:u w:val="single"/>
        </w:rPr>
        <w:t>must</w:t>
      </w:r>
      <w:r>
        <w:rPr>
          <w:b/>
          <w:u w:val="single"/>
        </w:rPr>
        <w:t xml:space="preserve"> :</w:t>
      </w:r>
      <w:proofErr w:type="gramEnd"/>
    </w:p>
    <w:p w14:paraId="717CBBB4" w14:textId="77777777" w:rsidR="00677068" w:rsidRDefault="00677068" w:rsidP="00677068">
      <w:pPr>
        <w:pStyle w:val="ListParagraph"/>
        <w:numPr>
          <w:ilvl w:val="1"/>
          <w:numId w:val="15"/>
        </w:numPr>
      </w:pPr>
      <w:r>
        <w:t>Be Terminally ill w/ death anticipated in the next 6 months.</w:t>
      </w:r>
    </w:p>
    <w:p w14:paraId="5939D26A" w14:textId="77777777" w:rsidR="00677068" w:rsidRDefault="00677068" w:rsidP="00677068">
      <w:pPr>
        <w:pStyle w:val="ListParagraph"/>
        <w:numPr>
          <w:ilvl w:val="1"/>
          <w:numId w:val="15"/>
        </w:numPr>
      </w:pPr>
      <w:r>
        <w:t>Patients and caregivers must accept death</w:t>
      </w:r>
    </w:p>
    <w:p w14:paraId="1A4A0740" w14:textId="77777777" w:rsidR="00677068" w:rsidRPr="0036117E" w:rsidRDefault="00677068" w:rsidP="00677068">
      <w:pPr>
        <w:pStyle w:val="ListParagraph"/>
        <w:numPr>
          <w:ilvl w:val="0"/>
          <w:numId w:val="15"/>
        </w:numPr>
        <w:rPr>
          <w:b/>
        </w:rPr>
      </w:pPr>
      <w:r w:rsidRPr="0036117E">
        <w:rPr>
          <w:b/>
        </w:rPr>
        <w:t>Palliative Care</w:t>
      </w:r>
      <w:r>
        <w:rPr>
          <w:b/>
        </w:rPr>
        <w:t>—</w:t>
      </w:r>
      <w:r>
        <w:t>Medical treatment designed primarily to provide physically and emotional comfort to the dying patient and guidance to their loved ones</w:t>
      </w:r>
    </w:p>
    <w:p w14:paraId="2504D474" w14:textId="77777777" w:rsidR="00677068" w:rsidRDefault="00677068" w:rsidP="00677068">
      <w:pPr>
        <w:pStyle w:val="ListParagraph"/>
        <w:numPr>
          <w:ilvl w:val="0"/>
          <w:numId w:val="15"/>
        </w:numPr>
      </w:pPr>
      <w:r>
        <w:rPr>
          <w:b/>
        </w:rPr>
        <w:t>Double Effect—</w:t>
      </w:r>
      <w:r>
        <w:t xml:space="preserve">When an action (such as administration of opiates | </w:t>
      </w:r>
      <w:proofErr w:type="spellStart"/>
      <w:r>
        <w:t>ie</w:t>
      </w:r>
      <w:proofErr w:type="spellEnd"/>
      <w:r>
        <w:t>. Morphine) has 2 effects, such as relieving pain and suppressing respiration</w:t>
      </w:r>
    </w:p>
    <w:p w14:paraId="45573471" w14:textId="77777777" w:rsidR="00677068" w:rsidRDefault="00677068" w:rsidP="00677068">
      <w:pPr>
        <w:pStyle w:val="ListParagraph"/>
        <w:numPr>
          <w:ilvl w:val="0"/>
          <w:numId w:val="15"/>
        </w:numPr>
      </w:pPr>
      <w:r>
        <w:t>Heavy sedation can merely delay death rather than prolong a meaningful life</w:t>
      </w:r>
    </w:p>
    <w:p w14:paraId="3D83A5C6" w14:textId="77777777" w:rsidR="00677068" w:rsidRPr="00554A10" w:rsidRDefault="00677068" w:rsidP="00677068">
      <w:pPr>
        <w:pStyle w:val="ListParagraph"/>
        <w:numPr>
          <w:ilvl w:val="0"/>
          <w:numId w:val="15"/>
        </w:numPr>
      </w:pPr>
      <w:r>
        <w:t xml:space="preserve">People are officially pronounced </w:t>
      </w:r>
      <w:r w:rsidRPr="00554A10">
        <w:rPr>
          <w:b/>
        </w:rPr>
        <w:t>dead</w:t>
      </w:r>
      <w:r>
        <w:t xml:space="preserve"> </w:t>
      </w:r>
      <w:r w:rsidRPr="00554A10">
        <w:rPr>
          <w:b/>
        </w:rPr>
        <w:t>when</w:t>
      </w:r>
      <w:r>
        <w:t xml:space="preserve"> </w:t>
      </w:r>
      <w:r>
        <w:rPr>
          <w:b/>
        </w:rPr>
        <w:t>brain waves have ceased</w:t>
      </w:r>
    </w:p>
    <w:p w14:paraId="7E7B64C8" w14:textId="77777777" w:rsidR="00677068" w:rsidRPr="00D81BA1" w:rsidRDefault="00677068" w:rsidP="00677068">
      <w:pPr>
        <w:pStyle w:val="ListParagraph"/>
        <w:numPr>
          <w:ilvl w:val="0"/>
          <w:numId w:val="15"/>
        </w:numPr>
      </w:pPr>
      <w:r>
        <w:rPr>
          <w:b/>
        </w:rPr>
        <w:t>Vegetative state—</w:t>
      </w:r>
      <w:r>
        <w:t xml:space="preserve">State of deep unconsciousness in which </w:t>
      </w:r>
      <w:proofErr w:type="gramStart"/>
      <w:r>
        <w:t>all cognitive</w:t>
      </w:r>
      <w:proofErr w:type="gramEnd"/>
      <w:r>
        <w:t xml:space="preserve"> </w:t>
      </w:r>
      <w:proofErr w:type="spellStart"/>
      <w:r>
        <w:t>fxns</w:t>
      </w:r>
      <w:proofErr w:type="spellEnd"/>
      <w:r>
        <w:t xml:space="preserve">. </w:t>
      </w:r>
      <w:proofErr w:type="gramStart"/>
      <w:r>
        <w:t>are</w:t>
      </w:r>
      <w:proofErr w:type="gramEnd"/>
      <w:r>
        <w:t xml:space="preserve"> absent, although eyes may open, sounds may be emitted, and breathing may continue; </w:t>
      </w:r>
      <w:r w:rsidRPr="00D81BA1">
        <w:rPr>
          <w:i/>
        </w:rPr>
        <w:t>the person is not yet dead</w:t>
      </w:r>
      <w:r>
        <w:rPr>
          <w:i/>
        </w:rPr>
        <w:t>!!</w:t>
      </w:r>
    </w:p>
    <w:p w14:paraId="5ED65446" w14:textId="77777777" w:rsidR="00677068" w:rsidRDefault="00677068" w:rsidP="00677068">
      <w:pPr>
        <w:pStyle w:val="ListParagraph"/>
        <w:numPr>
          <w:ilvl w:val="1"/>
          <w:numId w:val="15"/>
        </w:numPr>
      </w:pPr>
      <w:r>
        <w:rPr>
          <w:b/>
        </w:rPr>
        <w:t>No one has ever recovered after 2 years!</w:t>
      </w:r>
      <w:r>
        <w:t>!</w:t>
      </w:r>
    </w:p>
    <w:p w14:paraId="5F6BF8F0" w14:textId="77777777" w:rsidR="00677068" w:rsidRDefault="00677068" w:rsidP="00677068">
      <w:pPr>
        <w:pStyle w:val="ListParagraph"/>
        <w:numPr>
          <w:ilvl w:val="0"/>
          <w:numId w:val="15"/>
        </w:numPr>
      </w:pPr>
      <w:r>
        <w:t xml:space="preserve">In a </w:t>
      </w:r>
      <w:r>
        <w:rPr>
          <w:b/>
        </w:rPr>
        <w:t>Coma</w:t>
      </w:r>
      <w:r>
        <w:t>, person may not be aroused but still in a deep state of unconsciousness.</w:t>
      </w:r>
    </w:p>
    <w:p w14:paraId="4C3A0486" w14:textId="77777777" w:rsidR="00677068" w:rsidRDefault="00677068" w:rsidP="00677068">
      <w:pPr>
        <w:pStyle w:val="ListParagraph"/>
        <w:numPr>
          <w:ilvl w:val="0"/>
          <w:numId w:val="15"/>
        </w:numPr>
      </w:pPr>
      <w:r>
        <w:rPr>
          <w:b/>
        </w:rPr>
        <w:t>Locked-in Syndrome—</w:t>
      </w:r>
      <w:r>
        <w:t>Can only move their eyes and everything else is paralyzed.</w:t>
      </w:r>
    </w:p>
    <w:p w14:paraId="68CC73C0" w14:textId="77777777" w:rsidR="00677068" w:rsidRDefault="00677068" w:rsidP="00677068">
      <w:pPr>
        <w:pStyle w:val="ListParagraph"/>
        <w:numPr>
          <w:ilvl w:val="0"/>
          <w:numId w:val="15"/>
        </w:numPr>
      </w:pPr>
      <w:r>
        <w:rPr>
          <w:b/>
        </w:rPr>
        <w:t xml:space="preserve">DNR = </w:t>
      </w:r>
      <w:r>
        <w:t>Do Not Resuscitate</w:t>
      </w:r>
    </w:p>
    <w:p w14:paraId="06817C3F" w14:textId="77777777" w:rsidR="00677068" w:rsidRPr="00D81BA1" w:rsidRDefault="00677068" w:rsidP="00677068">
      <w:pPr>
        <w:pStyle w:val="ListParagraph"/>
        <w:numPr>
          <w:ilvl w:val="0"/>
          <w:numId w:val="15"/>
        </w:numPr>
      </w:pPr>
      <w:r>
        <w:rPr>
          <w:b/>
        </w:rPr>
        <w:t>Passive Euthanasia—</w:t>
      </w:r>
      <w:r>
        <w:t>When a person is allowed to die naturally, instead of intervening with active attempts of prolonging life.</w:t>
      </w:r>
    </w:p>
    <w:p w14:paraId="30883B27" w14:textId="77777777" w:rsidR="00677068" w:rsidRPr="00554A10" w:rsidRDefault="00677068" w:rsidP="00677068">
      <w:pPr>
        <w:pStyle w:val="ListParagraph"/>
        <w:numPr>
          <w:ilvl w:val="0"/>
          <w:numId w:val="15"/>
        </w:numPr>
      </w:pPr>
      <w:r>
        <w:rPr>
          <w:b/>
        </w:rPr>
        <w:t>Active Euthanasia—</w:t>
      </w:r>
      <w:r>
        <w:t>When someone does something that hastens another person’s death</w:t>
      </w:r>
    </w:p>
    <w:p w14:paraId="75521ED5" w14:textId="77777777" w:rsidR="00677068" w:rsidRPr="00554A10" w:rsidRDefault="00677068" w:rsidP="00677068">
      <w:pPr>
        <w:pStyle w:val="ListParagraph"/>
        <w:numPr>
          <w:ilvl w:val="0"/>
          <w:numId w:val="15"/>
        </w:numPr>
      </w:pPr>
      <w:r>
        <w:rPr>
          <w:b/>
        </w:rPr>
        <w:t xml:space="preserve">Physician-Assisted Suicide—IS A FORM OF ACTIVE EUTHANASIA </w:t>
      </w:r>
      <w:r>
        <w:t>where a doctor provides the means for someone to end his or her own life</w:t>
      </w:r>
    </w:p>
    <w:p w14:paraId="6A75BF26" w14:textId="77777777" w:rsidR="00677068" w:rsidRDefault="00677068" w:rsidP="00677068">
      <w:pPr>
        <w:pStyle w:val="ListParagraph"/>
        <w:numPr>
          <w:ilvl w:val="0"/>
          <w:numId w:val="15"/>
        </w:numPr>
      </w:pPr>
      <w:r>
        <w:rPr>
          <w:b/>
        </w:rPr>
        <w:t>Advance Directives—</w:t>
      </w:r>
      <w:r>
        <w:t>Any description of what a person wants to happen as they die and after they die. This can include medical measures, visitors, funerals etc.</w:t>
      </w:r>
    </w:p>
    <w:p w14:paraId="4232F2B1" w14:textId="77777777" w:rsidR="00677068" w:rsidRDefault="00677068" w:rsidP="00677068">
      <w:pPr>
        <w:pStyle w:val="ListParagraph"/>
        <w:numPr>
          <w:ilvl w:val="0"/>
          <w:numId w:val="15"/>
        </w:numPr>
      </w:pPr>
      <w:r>
        <w:rPr>
          <w:b/>
        </w:rPr>
        <w:t>Living Will—</w:t>
      </w:r>
      <w:r>
        <w:t>A document that indicates what medical intervention an individual prefers if they are not conscious when a decision is to be expressed.</w:t>
      </w:r>
    </w:p>
    <w:p w14:paraId="37953AA1" w14:textId="77777777" w:rsidR="00677068" w:rsidRPr="00554A10" w:rsidRDefault="00677068" w:rsidP="00677068">
      <w:pPr>
        <w:pStyle w:val="ListParagraph"/>
        <w:numPr>
          <w:ilvl w:val="0"/>
          <w:numId w:val="15"/>
        </w:numPr>
      </w:pPr>
      <w:r>
        <w:rPr>
          <w:b/>
        </w:rPr>
        <w:t>Health Care Proxy—</w:t>
      </w:r>
      <w:r>
        <w:t>A person chosen to make medical decisions if a patient is unable to do so, as when in a coma</w:t>
      </w:r>
    </w:p>
    <w:p w14:paraId="72F71385" w14:textId="77777777" w:rsidR="00677068" w:rsidRDefault="00677068" w:rsidP="00677068">
      <w:pPr>
        <w:pStyle w:val="ListParagraph"/>
        <w:numPr>
          <w:ilvl w:val="0"/>
          <w:numId w:val="15"/>
        </w:numPr>
      </w:pPr>
      <w:r>
        <w:rPr>
          <w:b/>
        </w:rPr>
        <w:t>Grief—</w:t>
      </w:r>
      <w:r>
        <w:t xml:space="preserve">The deep sorrow that </w:t>
      </w:r>
      <w:proofErr w:type="spellStart"/>
      <w:r>
        <w:t>ppl</w:t>
      </w:r>
      <w:proofErr w:type="spellEnd"/>
      <w:r>
        <w:t xml:space="preserve"> feel at the death of another</w:t>
      </w:r>
    </w:p>
    <w:p w14:paraId="0BB4B7C7" w14:textId="77777777" w:rsidR="00677068" w:rsidRDefault="00677068" w:rsidP="00677068">
      <w:pPr>
        <w:pStyle w:val="ListParagraph"/>
        <w:numPr>
          <w:ilvl w:val="0"/>
          <w:numId w:val="15"/>
        </w:numPr>
      </w:pPr>
      <w:r>
        <w:rPr>
          <w:b/>
        </w:rPr>
        <w:t>Complicated Grief—</w:t>
      </w:r>
      <w:r>
        <w:t>A type of grief that impedes a person’s future life, usually because the person clings to sorrow or is buffeted by contradictory emotions</w:t>
      </w:r>
    </w:p>
    <w:p w14:paraId="2EFAF47B" w14:textId="77777777" w:rsidR="00677068" w:rsidRDefault="00677068" w:rsidP="00677068">
      <w:pPr>
        <w:pStyle w:val="ListParagraph"/>
        <w:numPr>
          <w:ilvl w:val="0"/>
          <w:numId w:val="15"/>
        </w:numPr>
      </w:pPr>
      <w:r>
        <w:rPr>
          <w:b/>
        </w:rPr>
        <w:t>Absent Grief—</w:t>
      </w:r>
      <w:r>
        <w:t>When mourners do not grieve, either because other people do not allow expressions of grief or because the mourners do not allow themselves to feel sadness.</w:t>
      </w:r>
    </w:p>
    <w:p w14:paraId="6C81EC72" w14:textId="77777777" w:rsidR="00677068" w:rsidRDefault="00677068" w:rsidP="00677068">
      <w:pPr>
        <w:pStyle w:val="ListParagraph"/>
        <w:numPr>
          <w:ilvl w:val="0"/>
          <w:numId w:val="15"/>
        </w:numPr>
      </w:pPr>
      <w:r>
        <w:rPr>
          <w:b/>
        </w:rPr>
        <w:t xml:space="preserve">Bereaved people </w:t>
      </w:r>
      <w:r>
        <w:t>(people who are mourning)</w:t>
      </w:r>
      <w:r w:rsidRPr="00965F69">
        <w:rPr>
          <w:b/>
        </w:rPr>
        <w:t xml:space="preserve"> do not need isolation, </w:t>
      </w:r>
      <w:r>
        <w:t>but to be around others</w:t>
      </w:r>
    </w:p>
    <w:p w14:paraId="4F58C27B" w14:textId="77777777" w:rsidR="00677068" w:rsidRDefault="00677068" w:rsidP="00677068">
      <w:pPr>
        <w:pStyle w:val="ListParagraph"/>
        <w:numPr>
          <w:ilvl w:val="0"/>
          <w:numId w:val="15"/>
        </w:numPr>
      </w:pPr>
      <w:r>
        <w:rPr>
          <w:b/>
        </w:rPr>
        <w:t>Disenfranchised Grief—</w:t>
      </w:r>
      <w:r>
        <w:t xml:space="preserve">A situation in which certain </w:t>
      </w:r>
      <w:proofErr w:type="spellStart"/>
      <w:r>
        <w:t>ppl</w:t>
      </w:r>
      <w:proofErr w:type="spellEnd"/>
      <w:r>
        <w:t>, although they are bereaved, are prevented from mourning publically by cultural customs or social restrictions</w:t>
      </w:r>
    </w:p>
    <w:p w14:paraId="1B29C646" w14:textId="77777777" w:rsidR="00677068" w:rsidRDefault="00677068" w:rsidP="00677068">
      <w:pPr>
        <w:pStyle w:val="ListParagraph"/>
        <w:numPr>
          <w:ilvl w:val="1"/>
          <w:numId w:val="15"/>
        </w:numPr>
      </w:pPr>
      <w:r>
        <w:rPr>
          <w:b/>
        </w:rPr>
        <w:t xml:space="preserve">Ex. </w:t>
      </w:r>
      <w:r>
        <w:t>mothers who had a miscarriage</w:t>
      </w:r>
      <w:proofErr w:type="gramStart"/>
      <w:r>
        <w:t>..</w:t>
      </w:r>
      <w:proofErr w:type="gramEnd"/>
      <w:r>
        <w:t xml:space="preserve"> </w:t>
      </w:r>
      <w:proofErr w:type="spellStart"/>
      <w:proofErr w:type="gramStart"/>
      <w:r>
        <w:t>ppl</w:t>
      </w:r>
      <w:proofErr w:type="spellEnd"/>
      <w:proofErr w:type="gramEnd"/>
      <w:r>
        <w:t xml:space="preserve"> may say; you never knew the baby, you can have another one</w:t>
      </w:r>
    </w:p>
    <w:p w14:paraId="2CA819E3" w14:textId="77777777" w:rsidR="00677068" w:rsidRDefault="00677068" w:rsidP="00677068">
      <w:pPr>
        <w:pStyle w:val="ListParagraph"/>
        <w:numPr>
          <w:ilvl w:val="0"/>
          <w:numId w:val="15"/>
        </w:numPr>
      </w:pPr>
      <w:r>
        <w:rPr>
          <w:b/>
        </w:rPr>
        <w:t>Incomplete Grief—</w:t>
      </w:r>
      <w:r>
        <w:t>When circumstances, such as a police investigation or an autopsy, interfere with a process of grieving</w:t>
      </w:r>
    </w:p>
    <w:p w14:paraId="47F5E49E" w14:textId="77777777" w:rsidR="00677068" w:rsidRDefault="00677068" w:rsidP="00677068">
      <w:pPr>
        <w:pStyle w:val="ListParagraph"/>
        <w:numPr>
          <w:ilvl w:val="0"/>
          <w:numId w:val="15"/>
        </w:numPr>
      </w:pPr>
      <w:r>
        <w:rPr>
          <w:b/>
        </w:rPr>
        <w:t>Mourning—</w:t>
      </w:r>
      <w:r>
        <w:t xml:space="preserve">Ceremonies and behaviours that a religion or culture prescribes for </w:t>
      </w:r>
      <w:proofErr w:type="spellStart"/>
      <w:r>
        <w:t>ppl</w:t>
      </w:r>
      <w:proofErr w:type="spellEnd"/>
      <w:r>
        <w:t xml:space="preserve"> to express their grief after a death (Public and ritualistic expression of bereavement)</w:t>
      </w:r>
    </w:p>
    <w:p w14:paraId="3F50625B" w14:textId="77777777" w:rsidR="00677068" w:rsidRDefault="00677068" w:rsidP="00677068">
      <w:pPr>
        <w:pStyle w:val="ListParagraph"/>
        <w:numPr>
          <w:ilvl w:val="1"/>
          <w:numId w:val="15"/>
        </w:numPr>
      </w:pPr>
      <w:r>
        <w:rPr>
          <w:b/>
        </w:rPr>
        <w:t xml:space="preserve">Mourning </w:t>
      </w:r>
      <w:r>
        <w:t xml:space="preserve">is needed because </w:t>
      </w:r>
      <w:proofErr w:type="spellStart"/>
      <w:r>
        <w:t>ppl</w:t>
      </w:r>
      <w:proofErr w:type="spellEnd"/>
      <w:r>
        <w:t xml:space="preserve"> with grief are vulnerable to irrational thoughts and self-destructive acts</w:t>
      </w:r>
    </w:p>
    <w:p w14:paraId="09DA188D" w14:textId="77777777" w:rsidR="00677068" w:rsidRDefault="00677068" w:rsidP="00677068">
      <w:pPr>
        <w:pStyle w:val="ListParagraph"/>
        <w:numPr>
          <w:ilvl w:val="1"/>
          <w:numId w:val="15"/>
        </w:numPr>
      </w:pPr>
      <w:r>
        <w:rPr>
          <w:b/>
        </w:rPr>
        <w:t>The Mourning process</w:t>
      </w:r>
      <w:r>
        <w:t xml:space="preserve"> is needed for suicide survivors too and very old </w:t>
      </w:r>
      <w:proofErr w:type="spellStart"/>
      <w:r>
        <w:t>ppl</w:t>
      </w:r>
      <w:proofErr w:type="spellEnd"/>
    </w:p>
    <w:p w14:paraId="0EEC8462" w14:textId="77777777" w:rsidR="00677068" w:rsidRDefault="00677068" w:rsidP="00677068">
      <w:pPr>
        <w:pStyle w:val="ListParagraph"/>
        <w:numPr>
          <w:ilvl w:val="0"/>
          <w:numId w:val="15"/>
        </w:numPr>
      </w:pPr>
      <w:r>
        <w:t>People become more spiritual when confronted with death</w:t>
      </w:r>
    </w:p>
    <w:p w14:paraId="229F6F0E" w14:textId="77777777" w:rsidR="00677068" w:rsidRDefault="00677068" w:rsidP="00677068">
      <w:pPr>
        <w:pStyle w:val="ListParagraph"/>
        <w:numPr>
          <w:ilvl w:val="0"/>
          <w:numId w:val="15"/>
        </w:numPr>
      </w:pPr>
      <w:r>
        <w:rPr>
          <w:b/>
        </w:rPr>
        <w:t>Normal Grief—</w:t>
      </w:r>
      <w:r>
        <w:t>The usual response to a loss. Initial sadness and then recovery are normal</w:t>
      </w:r>
    </w:p>
    <w:p w14:paraId="5974428D" w14:textId="77777777" w:rsidR="00677068" w:rsidRDefault="00677068" w:rsidP="00677068">
      <w:pPr>
        <w:pStyle w:val="ListParagraph"/>
        <w:numPr>
          <w:ilvl w:val="0"/>
          <w:numId w:val="15"/>
        </w:numPr>
      </w:pPr>
      <w:r>
        <w:t>A person should always listen and sympathize, never implying that the person is too grief-stricken or not grief-stricken enough</w:t>
      </w:r>
    </w:p>
    <w:p w14:paraId="12E212B9" w14:textId="7E64E2E7" w:rsidR="00495608" w:rsidRPr="005029A3" w:rsidRDefault="00495608" w:rsidP="002D7D4B"/>
    <w:sectPr w:rsidR="00495608" w:rsidRPr="005029A3" w:rsidSect="00756D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E6087"/>
    <w:multiLevelType w:val="hybridMultilevel"/>
    <w:tmpl w:val="C2DE5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B5D62"/>
    <w:multiLevelType w:val="hybridMultilevel"/>
    <w:tmpl w:val="A9BE6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681BA7"/>
    <w:multiLevelType w:val="hybridMultilevel"/>
    <w:tmpl w:val="3AFAD7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3A7FC6"/>
    <w:multiLevelType w:val="hybridMultilevel"/>
    <w:tmpl w:val="32CE9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7222E7"/>
    <w:multiLevelType w:val="hybridMultilevel"/>
    <w:tmpl w:val="4EA6A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B875FA"/>
    <w:multiLevelType w:val="hybridMultilevel"/>
    <w:tmpl w:val="97BCA5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40757BC"/>
    <w:multiLevelType w:val="hybridMultilevel"/>
    <w:tmpl w:val="2E6AE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CE354C"/>
    <w:multiLevelType w:val="hybridMultilevel"/>
    <w:tmpl w:val="CC78A2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41A050A"/>
    <w:multiLevelType w:val="hybridMultilevel"/>
    <w:tmpl w:val="21121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3255F7"/>
    <w:multiLevelType w:val="hybridMultilevel"/>
    <w:tmpl w:val="5754A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80753E"/>
    <w:multiLevelType w:val="hybridMultilevel"/>
    <w:tmpl w:val="220EEC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A7B16C2"/>
    <w:multiLevelType w:val="hybridMultilevel"/>
    <w:tmpl w:val="696E0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E66606"/>
    <w:multiLevelType w:val="hybridMultilevel"/>
    <w:tmpl w:val="676E58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C94194"/>
    <w:multiLevelType w:val="hybridMultilevel"/>
    <w:tmpl w:val="F3C68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52A248D7"/>
    <w:multiLevelType w:val="hybridMultilevel"/>
    <w:tmpl w:val="2DC8C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DA3650"/>
    <w:multiLevelType w:val="hybridMultilevel"/>
    <w:tmpl w:val="A5FC3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4856BE"/>
    <w:multiLevelType w:val="hybridMultilevel"/>
    <w:tmpl w:val="FE70C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F134AE"/>
    <w:multiLevelType w:val="hybridMultilevel"/>
    <w:tmpl w:val="61E04D22"/>
    <w:lvl w:ilvl="0" w:tplc="1308960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E4963D8"/>
    <w:multiLevelType w:val="hybridMultilevel"/>
    <w:tmpl w:val="2C1A4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26266F"/>
    <w:multiLevelType w:val="hybridMultilevel"/>
    <w:tmpl w:val="350C87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2843C4C"/>
    <w:multiLevelType w:val="hybridMultilevel"/>
    <w:tmpl w:val="EA4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9C2ACC"/>
    <w:multiLevelType w:val="hybridMultilevel"/>
    <w:tmpl w:val="2880F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090384"/>
    <w:multiLevelType w:val="hybridMultilevel"/>
    <w:tmpl w:val="067E74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71232D21"/>
    <w:multiLevelType w:val="hybridMultilevel"/>
    <w:tmpl w:val="16F62A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A25C3B"/>
    <w:multiLevelType w:val="hybridMultilevel"/>
    <w:tmpl w:val="401E0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F81CB9"/>
    <w:multiLevelType w:val="hybridMultilevel"/>
    <w:tmpl w:val="1C761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22"/>
  </w:num>
  <w:num w:numId="4">
    <w:abstractNumId w:val="2"/>
  </w:num>
  <w:num w:numId="5">
    <w:abstractNumId w:val="24"/>
  </w:num>
  <w:num w:numId="6">
    <w:abstractNumId w:val="3"/>
  </w:num>
  <w:num w:numId="7">
    <w:abstractNumId w:val="15"/>
  </w:num>
  <w:num w:numId="8">
    <w:abstractNumId w:val="25"/>
  </w:num>
  <w:num w:numId="9">
    <w:abstractNumId w:val="9"/>
  </w:num>
  <w:num w:numId="10">
    <w:abstractNumId w:val="1"/>
  </w:num>
  <w:num w:numId="11">
    <w:abstractNumId w:val="16"/>
  </w:num>
  <w:num w:numId="12">
    <w:abstractNumId w:val="4"/>
  </w:num>
  <w:num w:numId="13">
    <w:abstractNumId w:val="14"/>
  </w:num>
  <w:num w:numId="14">
    <w:abstractNumId w:val="8"/>
  </w:num>
  <w:num w:numId="15">
    <w:abstractNumId w:val="18"/>
  </w:num>
  <w:num w:numId="16">
    <w:abstractNumId w:val="19"/>
  </w:num>
  <w:num w:numId="17">
    <w:abstractNumId w:val="11"/>
  </w:num>
  <w:num w:numId="18">
    <w:abstractNumId w:val="6"/>
  </w:num>
  <w:num w:numId="19">
    <w:abstractNumId w:val="10"/>
  </w:num>
  <w:num w:numId="20">
    <w:abstractNumId w:val="0"/>
  </w:num>
  <w:num w:numId="21">
    <w:abstractNumId w:val="7"/>
  </w:num>
  <w:num w:numId="22">
    <w:abstractNumId w:val="12"/>
  </w:num>
  <w:num w:numId="23">
    <w:abstractNumId w:val="13"/>
  </w:num>
  <w:num w:numId="24">
    <w:abstractNumId w:val="23"/>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03C"/>
    <w:rsid w:val="00011D3A"/>
    <w:rsid w:val="00016DA9"/>
    <w:rsid w:val="00031DF5"/>
    <w:rsid w:val="000424AA"/>
    <w:rsid w:val="00054B76"/>
    <w:rsid w:val="00076423"/>
    <w:rsid w:val="00090A7D"/>
    <w:rsid w:val="00091308"/>
    <w:rsid w:val="000A10A0"/>
    <w:rsid w:val="000A3FC1"/>
    <w:rsid w:val="0010077D"/>
    <w:rsid w:val="0011313A"/>
    <w:rsid w:val="0013077E"/>
    <w:rsid w:val="00137DFF"/>
    <w:rsid w:val="00145260"/>
    <w:rsid w:val="001607EE"/>
    <w:rsid w:val="001719E9"/>
    <w:rsid w:val="001735B3"/>
    <w:rsid w:val="0017684B"/>
    <w:rsid w:val="001A576A"/>
    <w:rsid w:val="001D4086"/>
    <w:rsid w:val="001E3506"/>
    <w:rsid w:val="001E6A73"/>
    <w:rsid w:val="001F1CC6"/>
    <w:rsid w:val="001F28B4"/>
    <w:rsid w:val="001F4D3F"/>
    <w:rsid w:val="001F7460"/>
    <w:rsid w:val="00204952"/>
    <w:rsid w:val="00213F2B"/>
    <w:rsid w:val="0022167B"/>
    <w:rsid w:val="00272058"/>
    <w:rsid w:val="0028073A"/>
    <w:rsid w:val="0028351A"/>
    <w:rsid w:val="002B13C7"/>
    <w:rsid w:val="002B23BE"/>
    <w:rsid w:val="002C3593"/>
    <w:rsid w:val="002D7D4B"/>
    <w:rsid w:val="002E2F96"/>
    <w:rsid w:val="003118C6"/>
    <w:rsid w:val="0032368B"/>
    <w:rsid w:val="00334AED"/>
    <w:rsid w:val="00337F36"/>
    <w:rsid w:val="00346F58"/>
    <w:rsid w:val="003700BD"/>
    <w:rsid w:val="003D0E4D"/>
    <w:rsid w:val="0041303C"/>
    <w:rsid w:val="0042160F"/>
    <w:rsid w:val="00495608"/>
    <w:rsid w:val="0049797F"/>
    <w:rsid w:val="004A285A"/>
    <w:rsid w:val="004A4C3A"/>
    <w:rsid w:val="004D1BFE"/>
    <w:rsid w:val="005029A3"/>
    <w:rsid w:val="005101C3"/>
    <w:rsid w:val="00511D5A"/>
    <w:rsid w:val="00511DE9"/>
    <w:rsid w:val="00533C11"/>
    <w:rsid w:val="00565B6F"/>
    <w:rsid w:val="005776AB"/>
    <w:rsid w:val="00583B55"/>
    <w:rsid w:val="00592E13"/>
    <w:rsid w:val="00593492"/>
    <w:rsid w:val="005975EB"/>
    <w:rsid w:val="005A64F0"/>
    <w:rsid w:val="005D00E3"/>
    <w:rsid w:val="005D383B"/>
    <w:rsid w:val="005D4E1C"/>
    <w:rsid w:val="005D4E2E"/>
    <w:rsid w:val="005F24EC"/>
    <w:rsid w:val="00605923"/>
    <w:rsid w:val="0062723F"/>
    <w:rsid w:val="0062724B"/>
    <w:rsid w:val="00641E1C"/>
    <w:rsid w:val="006549A2"/>
    <w:rsid w:val="00677068"/>
    <w:rsid w:val="00681351"/>
    <w:rsid w:val="006C1136"/>
    <w:rsid w:val="006C1806"/>
    <w:rsid w:val="006D0A46"/>
    <w:rsid w:val="006D5E8A"/>
    <w:rsid w:val="006F3B7D"/>
    <w:rsid w:val="006F7AA0"/>
    <w:rsid w:val="006F7F02"/>
    <w:rsid w:val="00736203"/>
    <w:rsid w:val="007466B7"/>
    <w:rsid w:val="00750734"/>
    <w:rsid w:val="007546F0"/>
    <w:rsid w:val="00756D91"/>
    <w:rsid w:val="00780596"/>
    <w:rsid w:val="007C18B6"/>
    <w:rsid w:val="007C18BE"/>
    <w:rsid w:val="007F54AD"/>
    <w:rsid w:val="008226A1"/>
    <w:rsid w:val="0085050C"/>
    <w:rsid w:val="00851368"/>
    <w:rsid w:val="008726FA"/>
    <w:rsid w:val="00872856"/>
    <w:rsid w:val="00874D07"/>
    <w:rsid w:val="00876FC6"/>
    <w:rsid w:val="00883D44"/>
    <w:rsid w:val="0088503E"/>
    <w:rsid w:val="0088648B"/>
    <w:rsid w:val="008B5802"/>
    <w:rsid w:val="008E1CAD"/>
    <w:rsid w:val="00900180"/>
    <w:rsid w:val="009058B2"/>
    <w:rsid w:val="00910360"/>
    <w:rsid w:val="00926E7C"/>
    <w:rsid w:val="009326BD"/>
    <w:rsid w:val="00955A24"/>
    <w:rsid w:val="0098469D"/>
    <w:rsid w:val="009A337A"/>
    <w:rsid w:val="009A4DFB"/>
    <w:rsid w:val="009B29B6"/>
    <w:rsid w:val="00A008AF"/>
    <w:rsid w:val="00A25341"/>
    <w:rsid w:val="00A26424"/>
    <w:rsid w:val="00A3574A"/>
    <w:rsid w:val="00A60C93"/>
    <w:rsid w:val="00A72F8A"/>
    <w:rsid w:val="00A9517C"/>
    <w:rsid w:val="00AA4CB6"/>
    <w:rsid w:val="00AB2AEA"/>
    <w:rsid w:val="00AB4B9F"/>
    <w:rsid w:val="00AD78A6"/>
    <w:rsid w:val="00AF0868"/>
    <w:rsid w:val="00B11BF1"/>
    <w:rsid w:val="00B152A9"/>
    <w:rsid w:val="00B21208"/>
    <w:rsid w:val="00B35BAC"/>
    <w:rsid w:val="00B456B1"/>
    <w:rsid w:val="00B54165"/>
    <w:rsid w:val="00B96266"/>
    <w:rsid w:val="00BE1A2F"/>
    <w:rsid w:val="00BE2EFE"/>
    <w:rsid w:val="00BF5A68"/>
    <w:rsid w:val="00C14D0B"/>
    <w:rsid w:val="00C22169"/>
    <w:rsid w:val="00C35575"/>
    <w:rsid w:val="00C41CC3"/>
    <w:rsid w:val="00C51B2B"/>
    <w:rsid w:val="00C620CC"/>
    <w:rsid w:val="00C63D22"/>
    <w:rsid w:val="00CB247C"/>
    <w:rsid w:val="00D15583"/>
    <w:rsid w:val="00D24122"/>
    <w:rsid w:val="00D32AE9"/>
    <w:rsid w:val="00D37A3D"/>
    <w:rsid w:val="00D55357"/>
    <w:rsid w:val="00D7631D"/>
    <w:rsid w:val="00D92130"/>
    <w:rsid w:val="00DA320B"/>
    <w:rsid w:val="00DB10B6"/>
    <w:rsid w:val="00DD4C76"/>
    <w:rsid w:val="00E02C82"/>
    <w:rsid w:val="00E035E4"/>
    <w:rsid w:val="00E14B46"/>
    <w:rsid w:val="00E2393A"/>
    <w:rsid w:val="00E40F4D"/>
    <w:rsid w:val="00E553E8"/>
    <w:rsid w:val="00E7286E"/>
    <w:rsid w:val="00E80FAF"/>
    <w:rsid w:val="00EF322A"/>
    <w:rsid w:val="00F53CD5"/>
    <w:rsid w:val="00F55F69"/>
    <w:rsid w:val="00F77D3F"/>
    <w:rsid w:val="00FB535B"/>
    <w:rsid w:val="00FD35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5C48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03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0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1380</TotalTime>
  <Pages>18</Pages>
  <Words>5689</Words>
  <Characters>32429</Characters>
  <Application>Microsoft Macintosh Word</Application>
  <DocSecurity>0</DocSecurity>
  <Lines>270</Lines>
  <Paragraphs>76</Paragraphs>
  <ScaleCrop>false</ScaleCrop>
  <Company>none</Company>
  <LinksUpToDate>false</LinksUpToDate>
  <CharactersWithSpaces>38042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Jaylen Prince</dc:creator>
  <cp:keywords/>
  <dc:description/>
  <cp:lastModifiedBy>Jaylen Prince</cp:lastModifiedBy>
  <cp:revision>39</cp:revision>
  <dcterms:created xsi:type="dcterms:W3CDTF">2017-09-06T23:41:00Z</dcterms:created>
  <dcterms:modified xsi:type="dcterms:W3CDTF">2018-04-15T12:39:00Z</dcterms:modified>
</cp:coreProperties>
</file>