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1287" w:rsidRDefault="00003027">
      <w:pPr>
        <w:rPr>
          <w:b/>
          <w:bCs/>
        </w:rPr>
      </w:pPr>
      <w:r w:rsidRPr="00003027">
        <w:rPr>
          <w:b/>
          <w:bCs/>
        </w:rPr>
        <w:t>Sept. 18</w:t>
      </w:r>
      <w:r w:rsidRPr="00003027">
        <w:rPr>
          <w:b/>
          <w:bCs/>
          <w:vertAlign w:val="superscript"/>
        </w:rPr>
        <w:t>th</w:t>
      </w:r>
      <w:r w:rsidRPr="00003027">
        <w:rPr>
          <w:b/>
          <w:bCs/>
        </w:rPr>
        <w:t>/2017</w:t>
      </w:r>
    </w:p>
    <w:p w:rsidR="00003027" w:rsidRDefault="00003027">
      <w:pPr>
        <w:rPr>
          <w:b/>
          <w:bCs/>
        </w:rPr>
      </w:pPr>
      <w:r>
        <w:rPr>
          <w:b/>
          <w:bCs/>
        </w:rPr>
        <w:t>Prions</w:t>
      </w:r>
    </w:p>
    <w:p w:rsidR="00003027" w:rsidRDefault="00FC5550" w:rsidP="002C51FB">
      <w:pPr>
        <w:pStyle w:val="ListParagraph"/>
        <w:numPr>
          <w:ilvl w:val="0"/>
          <w:numId w:val="1"/>
        </w:numPr>
      </w:pPr>
      <w:r>
        <w:t>To go from linear to 3D, protein goes through energy tunnel</w:t>
      </w:r>
    </w:p>
    <w:p w:rsidR="00FC5550" w:rsidRDefault="00FC5550" w:rsidP="002C51FB">
      <w:pPr>
        <w:pStyle w:val="ListParagraph"/>
        <w:numPr>
          <w:ilvl w:val="0"/>
          <w:numId w:val="1"/>
        </w:numPr>
      </w:pPr>
      <w:r>
        <w:t>Folding: spontaneous, reversible, unique</w:t>
      </w:r>
    </w:p>
    <w:p w:rsidR="00FC5550" w:rsidRDefault="00FC5550" w:rsidP="002C51FB">
      <w:pPr>
        <w:pStyle w:val="ListParagraph"/>
        <w:numPr>
          <w:ilvl w:val="0"/>
          <w:numId w:val="1"/>
        </w:numPr>
      </w:pPr>
      <w:r>
        <w:t>Chaperones- facilitate folding, prevent misfolding and unfolding</w:t>
      </w:r>
    </w:p>
    <w:p w:rsidR="00FC5550" w:rsidRDefault="00FC5550" w:rsidP="00FC5550">
      <w:pPr>
        <w:pStyle w:val="ListParagraph"/>
        <w:numPr>
          <w:ilvl w:val="0"/>
          <w:numId w:val="1"/>
        </w:numPr>
      </w:pPr>
      <w:r>
        <w:t>Problems mostly happen due to change in nucleotide sequence</w:t>
      </w:r>
    </w:p>
    <w:p w:rsidR="00FC5550" w:rsidRDefault="00FC5550" w:rsidP="00FC5550">
      <w:pPr>
        <w:pStyle w:val="ListParagraph"/>
        <w:numPr>
          <w:ilvl w:val="0"/>
          <w:numId w:val="1"/>
        </w:numPr>
      </w:pPr>
      <w:r>
        <w:t>Or peptide fragments not folded into stable globular whole</w:t>
      </w:r>
    </w:p>
    <w:p w:rsidR="00FC5550" w:rsidRDefault="00FC5550" w:rsidP="00FC5550">
      <w:pPr>
        <w:pStyle w:val="ListParagraph"/>
        <w:numPr>
          <w:ilvl w:val="0"/>
          <w:numId w:val="1"/>
        </w:numPr>
      </w:pPr>
      <w:r>
        <w:t>Or if there’s a problem with chaperones</w:t>
      </w:r>
    </w:p>
    <w:p w:rsidR="00FC5550" w:rsidRDefault="00FC5550" w:rsidP="00FC5550">
      <w:pPr>
        <w:pStyle w:val="ListParagraph"/>
        <w:numPr>
          <w:ilvl w:val="0"/>
          <w:numId w:val="1"/>
        </w:numPr>
      </w:pPr>
      <w:r>
        <w:t>Or infection by misfolded fibril structures</w:t>
      </w:r>
    </w:p>
    <w:p w:rsidR="00FC5550" w:rsidRDefault="00C97AF1" w:rsidP="00FC5550">
      <w:pPr>
        <w:pStyle w:val="ListParagraph"/>
        <w:numPr>
          <w:ilvl w:val="0"/>
          <w:numId w:val="1"/>
        </w:numPr>
      </w:pPr>
      <w:r>
        <w:t>Mutant proteins have consequences</w:t>
      </w:r>
    </w:p>
    <w:p w:rsidR="00C97AF1" w:rsidRDefault="002E0756" w:rsidP="00FC5550">
      <w:pPr>
        <w:pStyle w:val="ListParagraph"/>
        <w:numPr>
          <w:ilvl w:val="0"/>
          <w:numId w:val="1"/>
        </w:numPr>
      </w:pPr>
      <w:r>
        <w:t>There are also prion-based diseases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Fatal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Transmissible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 xml:space="preserve">Neurodegenerative (spongiform encephalopathies) 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Spontaneous, heritable, infectious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Prion- proteinaceous and infectious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Prions are abnormal forms of a normal protein (completely alter properties and characteristics)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Dementia, ataxia (loss of muscle control), incoordination, movement disorders, visual problems, akinetic mutism (loss of speech)</w:t>
      </w:r>
    </w:p>
    <w:p w:rsidR="002E0756" w:rsidRDefault="002E0756" w:rsidP="002E0756">
      <w:pPr>
        <w:pStyle w:val="ListParagraph"/>
        <w:numPr>
          <w:ilvl w:val="0"/>
          <w:numId w:val="3"/>
        </w:numPr>
      </w:pPr>
      <w:r>
        <w:t>Patient can become immobile basically</w:t>
      </w:r>
    </w:p>
    <w:p w:rsidR="00801DF3" w:rsidRDefault="00801DF3" w:rsidP="00801DF3">
      <w:pPr>
        <w:pStyle w:val="ListParagraph"/>
        <w:numPr>
          <w:ilvl w:val="0"/>
          <w:numId w:val="4"/>
        </w:numPr>
      </w:pPr>
      <w:r>
        <w:t xml:space="preserve">Cellular prion protein </w:t>
      </w:r>
      <w:proofErr w:type="spellStart"/>
      <w:r>
        <w:t>PrP</w:t>
      </w:r>
      <w:r>
        <w:rPr>
          <w:vertAlign w:val="superscript"/>
        </w:rPr>
        <w:t>c</w:t>
      </w:r>
      <w:proofErr w:type="spellEnd"/>
      <w:r w:rsidR="00756E40">
        <w:t xml:space="preserve">, mutant form called </w:t>
      </w:r>
      <w:proofErr w:type="spellStart"/>
      <w:r w:rsidR="00756E40">
        <w:t>PrP</w:t>
      </w:r>
      <w:r w:rsidR="00756E40">
        <w:rPr>
          <w:vertAlign w:val="superscript"/>
        </w:rPr>
        <w:t>Sc</w:t>
      </w:r>
      <w:proofErr w:type="spellEnd"/>
      <w:r w:rsidR="00756E40">
        <w:t xml:space="preserve"> </w:t>
      </w:r>
    </w:p>
    <w:p w:rsidR="00801DF3" w:rsidRDefault="00801DF3" w:rsidP="00801DF3">
      <w:pPr>
        <w:pStyle w:val="ListParagraph"/>
        <w:numPr>
          <w:ilvl w:val="0"/>
          <w:numId w:val="3"/>
        </w:numPr>
      </w:pPr>
      <w:r>
        <w:t>GPI anchored</w:t>
      </w:r>
    </w:p>
    <w:p w:rsidR="00756E40" w:rsidRDefault="00756E40" w:rsidP="00801DF3">
      <w:pPr>
        <w:pStyle w:val="ListParagraph"/>
        <w:numPr>
          <w:ilvl w:val="0"/>
          <w:numId w:val="3"/>
        </w:numPr>
      </w:pPr>
      <w:r>
        <w:t>Abnormal prions induce existing proteins to convert into misfolded form (that’s why it’s called infectious)</w:t>
      </w:r>
    </w:p>
    <w:p w:rsidR="00756E40" w:rsidRDefault="00756E40" w:rsidP="00801DF3">
      <w:pPr>
        <w:pStyle w:val="ListParagraph"/>
        <w:numPr>
          <w:ilvl w:val="0"/>
          <w:numId w:val="3"/>
        </w:numPr>
      </w:pPr>
      <w:r>
        <w:t>Result: amyloid insoluble fibrous protein aggregates</w:t>
      </w:r>
    </w:p>
    <w:p w:rsidR="00756E40" w:rsidRDefault="00756E40" w:rsidP="00801DF3">
      <w:pPr>
        <w:pStyle w:val="ListParagraph"/>
        <w:numPr>
          <w:ilvl w:val="0"/>
          <w:numId w:val="3"/>
        </w:numPr>
      </w:pPr>
      <w:r>
        <w:t>one prion could kill you</w:t>
      </w:r>
    </w:p>
    <w:p w:rsidR="00756E40" w:rsidRDefault="00756E40" w:rsidP="00801DF3">
      <w:pPr>
        <w:pStyle w:val="ListParagraph"/>
        <w:numPr>
          <w:ilvl w:val="0"/>
          <w:numId w:val="3"/>
        </w:numPr>
      </w:pPr>
      <w:r>
        <w:t>Protease k</w:t>
      </w:r>
      <w:r w:rsidR="00487454">
        <w:t xml:space="preserve"> used to measure aggregation of proteins in labs since the presence of a prion causes proteins to aggregate, so by measuring aggregation you can tell whether a prion is present or not (USUALLY ON TEST, KNOW FUNCTION OF PROTEASE K)</w:t>
      </w:r>
    </w:p>
    <w:p w:rsidR="00756E40" w:rsidRDefault="00756E40" w:rsidP="00756E40">
      <w:pPr>
        <w:pStyle w:val="ListParagraph"/>
        <w:numPr>
          <w:ilvl w:val="0"/>
          <w:numId w:val="4"/>
        </w:numPr>
      </w:pPr>
      <w:r>
        <w:t>Human prion protein gene (PRNP)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>Located on short arm of chromosome 20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>Many mutations in PRNP gene that can lead to inherited prion disease (i.e. CJD and FFI)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>Leads to conformational change in prion protein (</w:t>
      </w:r>
      <w:proofErr w:type="spellStart"/>
      <w:r>
        <w:t>PrP</w:t>
      </w:r>
      <w:r>
        <w:rPr>
          <w:vertAlign w:val="superscript"/>
        </w:rPr>
        <w:t>C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PrP</w:t>
      </w:r>
      <w:r>
        <w:rPr>
          <w:vertAlign w:val="superscript"/>
        </w:rPr>
        <w:t>Sc</w:t>
      </w:r>
      <w:proofErr w:type="spellEnd"/>
      <w:r>
        <w:t>)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>FFI- fatal familial insomnia, after a certain age (i.e. 50), patients literally cannot sleep at all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 xml:space="preserve">Research conducted, found two nuclei in a certain area of the brain (thalamus) were gone (loss of structures </w:t>
      </w:r>
      <w:r>
        <w:sym w:font="Wingdings" w:char="F0E0"/>
      </w:r>
      <w:r>
        <w:t xml:space="preserve"> disease)</w:t>
      </w:r>
    </w:p>
    <w:p w:rsidR="00756E40" w:rsidRDefault="00756E40" w:rsidP="00756E40">
      <w:pPr>
        <w:pStyle w:val="ListParagraph"/>
        <w:numPr>
          <w:ilvl w:val="0"/>
          <w:numId w:val="3"/>
        </w:numPr>
      </w:pPr>
      <w:r>
        <w:t xml:space="preserve">Discovered thalamus was responsible for circadian rhythm </w:t>
      </w:r>
    </w:p>
    <w:p w:rsidR="00D20F2B" w:rsidRDefault="00D20F2B" w:rsidP="00756E40">
      <w:pPr>
        <w:pStyle w:val="ListParagraph"/>
        <w:numPr>
          <w:ilvl w:val="0"/>
          <w:numId w:val="3"/>
        </w:numPr>
      </w:pPr>
      <w:r>
        <w:t>In CJD, you need two specific mutations to happen but for FFI one specific mutation needed only</w:t>
      </w:r>
    </w:p>
    <w:p w:rsidR="00D20F2B" w:rsidRDefault="004C1117" w:rsidP="00756E40">
      <w:pPr>
        <w:pStyle w:val="ListParagraph"/>
        <w:numPr>
          <w:ilvl w:val="0"/>
          <w:numId w:val="3"/>
        </w:numPr>
      </w:pPr>
      <w:proofErr w:type="spellStart"/>
      <w:r>
        <w:t>PrP</w:t>
      </w:r>
      <w:r>
        <w:rPr>
          <w:vertAlign w:val="superscript"/>
        </w:rPr>
        <w:t>Sc</w:t>
      </w:r>
      <w:proofErr w:type="spellEnd"/>
      <w:r>
        <w:t xml:space="preserve"> accumulates near </w:t>
      </w:r>
      <w:proofErr w:type="spellStart"/>
      <w:r>
        <w:t>PrP</w:t>
      </w:r>
      <w:r>
        <w:rPr>
          <w:vertAlign w:val="superscript"/>
        </w:rPr>
        <w:t>C</w:t>
      </w:r>
      <w:proofErr w:type="spellEnd"/>
      <w:r>
        <w:t>, leading to potential conversion</w:t>
      </w:r>
    </w:p>
    <w:p w:rsidR="004C1117" w:rsidRDefault="004C1117" w:rsidP="00756E40">
      <w:pPr>
        <w:pStyle w:val="ListParagraph"/>
        <w:numPr>
          <w:ilvl w:val="0"/>
          <w:numId w:val="3"/>
        </w:numPr>
      </w:pPr>
      <w:r>
        <w:t xml:space="preserve">Cell surface signals of </w:t>
      </w:r>
      <w:proofErr w:type="spellStart"/>
      <w:r>
        <w:t>PrP</w:t>
      </w:r>
      <w:r>
        <w:rPr>
          <w:vertAlign w:val="superscript"/>
        </w:rPr>
        <w:t>C</w:t>
      </w:r>
      <w:proofErr w:type="spellEnd"/>
      <w:r>
        <w:t xml:space="preserve"> are decreased in prion infected cells</w:t>
      </w:r>
    </w:p>
    <w:p w:rsidR="004C1117" w:rsidRPr="00003027" w:rsidRDefault="004C1117" w:rsidP="00571119">
      <w:pPr>
        <w:pStyle w:val="ListParagraph"/>
        <w:numPr>
          <w:ilvl w:val="0"/>
          <w:numId w:val="3"/>
        </w:numPr>
      </w:pPr>
      <w:r>
        <w:t>Conversion isn’t 100%, there is still some of the normal protein around</w:t>
      </w:r>
      <w:bookmarkStart w:id="0" w:name="_GoBack"/>
      <w:bookmarkEnd w:id="0"/>
    </w:p>
    <w:sectPr w:rsidR="004C1117" w:rsidRPr="000030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8303B"/>
    <w:multiLevelType w:val="hybridMultilevel"/>
    <w:tmpl w:val="ADA04240"/>
    <w:lvl w:ilvl="0" w:tplc="ADDA114A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491019"/>
    <w:multiLevelType w:val="hybridMultilevel"/>
    <w:tmpl w:val="7494EA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7D4CD9"/>
    <w:multiLevelType w:val="hybridMultilevel"/>
    <w:tmpl w:val="CBC85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7C345B"/>
    <w:multiLevelType w:val="hybridMultilevel"/>
    <w:tmpl w:val="3954B83A"/>
    <w:lvl w:ilvl="0" w:tplc="3A44D3F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027"/>
    <w:rsid w:val="00003027"/>
    <w:rsid w:val="002C51FB"/>
    <w:rsid w:val="002E0756"/>
    <w:rsid w:val="00487454"/>
    <w:rsid w:val="004C1117"/>
    <w:rsid w:val="00571119"/>
    <w:rsid w:val="005944D2"/>
    <w:rsid w:val="00602546"/>
    <w:rsid w:val="00756E40"/>
    <w:rsid w:val="007C0A0D"/>
    <w:rsid w:val="00801DF3"/>
    <w:rsid w:val="00A62C3E"/>
    <w:rsid w:val="00C97AF1"/>
    <w:rsid w:val="00D20F2B"/>
    <w:rsid w:val="00FC466F"/>
    <w:rsid w:val="00FC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E70E2"/>
  <w15:chartTrackingRefBased/>
  <w15:docId w15:val="{F23774FA-F873-43D4-9F1F-47449FE6E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Japnit Dham</dc:creator>
  <cp:keywords/>
  <dc:description/>
  <cp:lastModifiedBy>Japnit Dham</cp:lastModifiedBy>
  <cp:revision>10</cp:revision>
  <dcterms:created xsi:type="dcterms:W3CDTF">2017-09-18T15:26:00Z</dcterms:created>
  <dcterms:modified xsi:type="dcterms:W3CDTF">2017-09-19T15:21:00Z</dcterms:modified>
</cp:coreProperties>
</file>