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519" w:rsidRPr="00D5562F" w:rsidRDefault="007B6519" w:rsidP="007B6519">
      <w:pPr>
        <w:rPr>
          <w:rFonts w:ascii="Times New Roman" w:hAnsi="Times New Roman"/>
        </w:rPr>
      </w:pPr>
      <w:r>
        <w:t>Poetr</w:t>
      </w:r>
      <w:r w:rsidRPr="00D5562F">
        <w:rPr>
          <w:rFonts w:ascii="Times New Roman" w:hAnsi="Times New Roman"/>
        </w:rPr>
        <w:t>y</w:t>
      </w:r>
    </w:p>
    <w:p w:rsidR="002C5F84" w:rsidRPr="00D5562F" w:rsidRDefault="007B6519" w:rsidP="007B6519">
      <w:pPr>
        <w:rPr>
          <w:rFonts w:ascii="Times New Roman" w:hAnsi="Times New Roman"/>
        </w:rPr>
      </w:pPr>
      <w:r w:rsidRPr="00D5562F">
        <w:rPr>
          <w:rFonts w:ascii="Times New Roman" w:hAnsi="Times New Roman"/>
        </w:rPr>
        <w:t>Reread ALL the poems on the reading list (consult the syllabus). Try to remember something about each of them (a memorable image, the voice, a special trope, etc.). Think what you like and dislike, and why.</w:t>
      </w:r>
    </w:p>
    <w:p w:rsidR="002C5F84" w:rsidRPr="00D5562F" w:rsidRDefault="002C5F84" w:rsidP="007B6519">
      <w:pPr>
        <w:rPr>
          <w:rFonts w:ascii="Times New Roman" w:hAnsi="Times New Roman"/>
        </w:rPr>
      </w:pPr>
    </w:p>
    <w:p w:rsidR="002C5F84" w:rsidRPr="00D5562F" w:rsidRDefault="002C5F84" w:rsidP="002C5F84">
      <w:pPr>
        <w:widowControl w:val="0"/>
        <w:autoSpaceDE w:val="0"/>
        <w:autoSpaceDN w:val="0"/>
        <w:adjustRightInd w:val="0"/>
        <w:spacing w:after="60"/>
        <w:ind w:right="60"/>
        <w:rPr>
          <w:rFonts w:ascii="Times New Roman" w:hAnsi="Times New Roman" w:cs="Lucida Grande"/>
          <w:b/>
          <w:bCs/>
          <w:szCs w:val="30"/>
        </w:rPr>
      </w:pPr>
      <w:r w:rsidRPr="00D5562F">
        <w:rPr>
          <w:rFonts w:ascii="Times New Roman" w:hAnsi="Times New Roman" w:cs="Lucida Grande"/>
          <w:b/>
          <w:bCs/>
          <w:szCs w:val="30"/>
        </w:rPr>
        <w:t>Tips on Answering Exam Questions</w:t>
      </w:r>
    </w:p>
    <w:p w:rsidR="002C5F84" w:rsidRPr="00D5562F" w:rsidRDefault="002C5F84" w:rsidP="002C5F84">
      <w:pPr>
        <w:widowControl w:val="0"/>
        <w:autoSpaceDE w:val="0"/>
        <w:autoSpaceDN w:val="0"/>
        <w:adjustRightInd w:val="0"/>
        <w:rPr>
          <w:rFonts w:ascii="Times New Roman" w:hAnsi="Times New Roman" w:cs="Lucida Grande"/>
          <w:szCs w:val="26"/>
        </w:rPr>
      </w:pPr>
      <w:r w:rsidRPr="00D5562F">
        <w:rPr>
          <w:rFonts w:ascii="Times New Roman" w:hAnsi="Times New Roman" w:cs="Lucida Grande"/>
          <w:b/>
          <w:bCs/>
          <w:szCs w:val="26"/>
        </w:rPr>
        <w:t>General tips</w:t>
      </w:r>
      <w:r w:rsidRPr="00D5562F">
        <w:rPr>
          <w:rFonts w:ascii="Times New Roman" w:hAnsi="Times New Roman" w:cs="Lucida Grande"/>
          <w:szCs w:val="26"/>
        </w:rPr>
        <w:t>:</w:t>
      </w:r>
    </w:p>
    <w:p w:rsidR="002C5F84" w:rsidRPr="00D5562F" w:rsidRDefault="002C5F84" w:rsidP="002C5F84">
      <w:pPr>
        <w:widowControl w:val="0"/>
        <w:autoSpaceDE w:val="0"/>
        <w:autoSpaceDN w:val="0"/>
        <w:adjustRightInd w:val="0"/>
        <w:rPr>
          <w:rFonts w:ascii="Times New Roman" w:hAnsi="Times New Roman" w:cs="Lucida Grande"/>
          <w:szCs w:val="26"/>
        </w:rPr>
      </w:pPr>
    </w:p>
    <w:p w:rsidR="002C5F84" w:rsidRPr="00D5562F" w:rsidRDefault="002C5F84" w:rsidP="002C5F84">
      <w:pPr>
        <w:widowControl w:val="0"/>
        <w:autoSpaceDE w:val="0"/>
        <w:autoSpaceDN w:val="0"/>
        <w:adjustRightInd w:val="0"/>
        <w:rPr>
          <w:rFonts w:ascii="Times New Roman" w:hAnsi="Times New Roman" w:cs="Lucida Grande"/>
          <w:szCs w:val="26"/>
        </w:rPr>
      </w:pPr>
      <w:r w:rsidRPr="00D5562F">
        <w:rPr>
          <w:rFonts w:ascii="Times New Roman" w:hAnsi="Times New Roman" w:cs="Lucida Grande"/>
          <w:szCs w:val="26"/>
        </w:rPr>
        <w:t>(1) Read the ENTIRE exam questionnaire before setting pen to paper. Decide how much time to spend on each question on the basis of (a)  mark allocation, (b) your strengths &amp; weaknesses. Don't spend half your 3 hours writing an answer for a question worth 20%. On the other hand, if two questions are worth 40% and you feel VERY confident about your ability to answer one question and less confident about your ability to answer the other, you're probably better off spending a little extra time polishing your "good" answer, than wasting time panicking about your "bad" answer.</w:t>
      </w:r>
    </w:p>
    <w:p w:rsidR="002C5F84" w:rsidRPr="00D5562F" w:rsidRDefault="002C5F84" w:rsidP="002C5F84">
      <w:pPr>
        <w:widowControl w:val="0"/>
        <w:autoSpaceDE w:val="0"/>
        <w:autoSpaceDN w:val="0"/>
        <w:adjustRightInd w:val="0"/>
        <w:rPr>
          <w:rFonts w:ascii="Times New Roman" w:hAnsi="Times New Roman" w:cs="Lucida Grande"/>
          <w:szCs w:val="26"/>
        </w:rPr>
      </w:pPr>
    </w:p>
    <w:p w:rsidR="002C5F84" w:rsidRPr="00D5562F" w:rsidRDefault="002C5F84" w:rsidP="002C5F84">
      <w:pPr>
        <w:widowControl w:val="0"/>
        <w:autoSpaceDE w:val="0"/>
        <w:autoSpaceDN w:val="0"/>
        <w:adjustRightInd w:val="0"/>
        <w:rPr>
          <w:rFonts w:ascii="Times New Roman" w:hAnsi="Times New Roman" w:cs="Lucida Grande"/>
          <w:szCs w:val="26"/>
        </w:rPr>
      </w:pPr>
      <w:r w:rsidRPr="00D5562F">
        <w:rPr>
          <w:rFonts w:ascii="Times New Roman" w:hAnsi="Times New Roman" w:cs="Lucida Grande"/>
          <w:szCs w:val="26"/>
        </w:rPr>
        <w:t>(2) READ ALL DIRECTIONS. FOLLOW ALL DIRECTIONS. ASK QUESTIONS IF YOU DON'T UNDERSTAND DIRECTIONS. Do not waste valuable points by making silly mistakes as a result of over-looking or misunderstanding instructions, e.g., writing three essay answers for a section which requires only one answer.</w:t>
      </w:r>
    </w:p>
    <w:p w:rsidR="002C5F84" w:rsidRPr="00D5562F" w:rsidRDefault="002C5F84" w:rsidP="002C5F84">
      <w:pPr>
        <w:widowControl w:val="0"/>
        <w:autoSpaceDE w:val="0"/>
        <w:autoSpaceDN w:val="0"/>
        <w:adjustRightInd w:val="0"/>
        <w:rPr>
          <w:rFonts w:ascii="Times New Roman" w:hAnsi="Times New Roman" w:cs="Lucida Grande"/>
          <w:szCs w:val="26"/>
        </w:rPr>
      </w:pPr>
    </w:p>
    <w:p w:rsidR="002C5F84" w:rsidRPr="00D5562F" w:rsidRDefault="002C5F84" w:rsidP="002C5F84">
      <w:pPr>
        <w:widowControl w:val="0"/>
        <w:autoSpaceDE w:val="0"/>
        <w:autoSpaceDN w:val="0"/>
        <w:adjustRightInd w:val="0"/>
        <w:rPr>
          <w:rFonts w:ascii="Times New Roman" w:hAnsi="Times New Roman" w:cs="Lucida Grande"/>
          <w:szCs w:val="26"/>
        </w:rPr>
      </w:pPr>
      <w:r w:rsidRPr="00D5562F">
        <w:rPr>
          <w:rFonts w:ascii="Times New Roman" w:hAnsi="Times New Roman" w:cs="Lucida Grande"/>
          <w:szCs w:val="26"/>
        </w:rPr>
        <w:t>(3) Choose questions as wisely as possible. Work with your strengths not your weaknesses wherever you can.</w:t>
      </w:r>
    </w:p>
    <w:p w:rsidR="002C5F84" w:rsidRPr="00D5562F" w:rsidRDefault="002C5F84" w:rsidP="002C5F84">
      <w:pPr>
        <w:widowControl w:val="0"/>
        <w:autoSpaceDE w:val="0"/>
        <w:autoSpaceDN w:val="0"/>
        <w:adjustRightInd w:val="0"/>
        <w:rPr>
          <w:rFonts w:ascii="Times New Roman" w:hAnsi="Times New Roman" w:cs="Lucida Grande"/>
          <w:szCs w:val="26"/>
        </w:rPr>
      </w:pPr>
    </w:p>
    <w:p w:rsidR="002C5F84" w:rsidRPr="00D5562F" w:rsidRDefault="002C5F84" w:rsidP="002C5F84">
      <w:pPr>
        <w:widowControl w:val="0"/>
        <w:autoSpaceDE w:val="0"/>
        <w:autoSpaceDN w:val="0"/>
        <w:adjustRightInd w:val="0"/>
        <w:rPr>
          <w:rFonts w:ascii="Times New Roman" w:hAnsi="Times New Roman" w:cs="Lucida Grande"/>
          <w:szCs w:val="26"/>
        </w:rPr>
      </w:pPr>
      <w:r w:rsidRPr="00D5562F">
        <w:rPr>
          <w:rFonts w:ascii="Times New Roman" w:hAnsi="Times New Roman" w:cs="Lucida Grande"/>
          <w:szCs w:val="26"/>
        </w:rPr>
        <w:t>(4) Start with the easiest questions, or the ones you feel most confident about, as a way of building confidence. (This may also help you work subconsciously on the harder questions before you tackle them.)</w:t>
      </w:r>
    </w:p>
    <w:p w:rsidR="002C5F84" w:rsidRPr="00D5562F" w:rsidRDefault="002C5F84" w:rsidP="002C5F84">
      <w:pPr>
        <w:widowControl w:val="0"/>
        <w:autoSpaceDE w:val="0"/>
        <w:autoSpaceDN w:val="0"/>
        <w:adjustRightInd w:val="0"/>
        <w:rPr>
          <w:rFonts w:ascii="Times New Roman" w:hAnsi="Times New Roman" w:cs="Lucida Grande"/>
          <w:szCs w:val="26"/>
        </w:rPr>
      </w:pPr>
    </w:p>
    <w:p w:rsidR="002C5F84" w:rsidRPr="00D5562F" w:rsidRDefault="002C5F84" w:rsidP="002C5F84">
      <w:pPr>
        <w:widowControl w:val="0"/>
        <w:autoSpaceDE w:val="0"/>
        <w:autoSpaceDN w:val="0"/>
        <w:adjustRightInd w:val="0"/>
        <w:rPr>
          <w:rFonts w:ascii="Times New Roman" w:hAnsi="Times New Roman" w:cs="Lucida Grande"/>
          <w:szCs w:val="26"/>
        </w:rPr>
      </w:pPr>
      <w:r w:rsidRPr="00D5562F">
        <w:rPr>
          <w:rFonts w:ascii="Times New Roman" w:hAnsi="Times New Roman" w:cs="Lucida Grande"/>
          <w:b/>
          <w:bCs/>
          <w:szCs w:val="26"/>
        </w:rPr>
        <w:t>Writing an Exam Essay:</w:t>
      </w:r>
    </w:p>
    <w:p w:rsidR="002C5F84" w:rsidRPr="00D5562F" w:rsidRDefault="002C5F84" w:rsidP="002C5F84">
      <w:pPr>
        <w:widowControl w:val="0"/>
        <w:autoSpaceDE w:val="0"/>
        <w:autoSpaceDN w:val="0"/>
        <w:adjustRightInd w:val="0"/>
        <w:rPr>
          <w:rFonts w:ascii="Times New Roman" w:hAnsi="Times New Roman" w:cs="Lucida Grande"/>
          <w:szCs w:val="26"/>
        </w:rPr>
      </w:pPr>
    </w:p>
    <w:p w:rsidR="002C5F84" w:rsidRPr="00D5562F" w:rsidRDefault="002C5F84" w:rsidP="002C5F84">
      <w:pPr>
        <w:widowControl w:val="0"/>
        <w:autoSpaceDE w:val="0"/>
        <w:autoSpaceDN w:val="0"/>
        <w:adjustRightInd w:val="0"/>
        <w:rPr>
          <w:rFonts w:ascii="Times New Roman" w:hAnsi="Times New Roman" w:cs="Lucida Grande"/>
          <w:szCs w:val="26"/>
        </w:rPr>
      </w:pPr>
      <w:r w:rsidRPr="00D5562F">
        <w:rPr>
          <w:rFonts w:ascii="Times New Roman" w:hAnsi="Times New Roman" w:cs="Lucida Grande"/>
          <w:szCs w:val="26"/>
        </w:rPr>
        <w:t>(1) Read the essay topic carefully. Make sure you understand exactly what is required. (Ask questions if necessary.)</w:t>
      </w:r>
    </w:p>
    <w:p w:rsidR="002C5F84" w:rsidRPr="00D5562F" w:rsidRDefault="002C5F84" w:rsidP="002C5F84">
      <w:pPr>
        <w:widowControl w:val="0"/>
        <w:autoSpaceDE w:val="0"/>
        <w:autoSpaceDN w:val="0"/>
        <w:adjustRightInd w:val="0"/>
        <w:rPr>
          <w:rFonts w:ascii="Times New Roman" w:hAnsi="Times New Roman" w:cs="Lucida Grande"/>
          <w:szCs w:val="26"/>
        </w:rPr>
      </w:pPr>
    </w:p>
    <w:p w:rsidR="002C5F84" w:rsidRPr="00D5562F" w:rsidRDefault="002C5F84" w:rsidP="002C5F84">
      <w:pPr>
        <w:widowControl w:val="0"/>
        <w:autoSpaceDE w:val="0"/>
        <w:autoSpaceDN w:val="0"/>
        <w:adjustRightInd w:val="0"/>
        <w:rPr>
          <w:rFonts w:ascii="Times New Roman" w:hAnsi="Times New Roman" w:cs="Lucida Grande"/>
          <w:szCs w:val="26"/>
        </w:rPr>
      </w:pPr>
      <w:r w:rsidRPr="00D5562F">
        <w:rPr>
          <w:rFonts w:ascii="Times New Roman" w:hAnsi="Times New Roman" w:cs="Lucida Grande"/>
          <w:szCs w:val="26"/>
        </w:rPr>
        <w:t>(2) Narrow down the topic if necessary. You cannot possibly cover all aspects of a topic in an exam and you will gain valuable marks by demonstrating your ability to focus on some important aspect of the topic.</w:t>
      </w:r>
    </w:p>
    <w:p w:rsidR="002C5F84" w:rsidRPr="00D5562F" w:rsidRDefault="002C5F84" w:rsidP="002C5F84">
      <w:pPr>
        <w:widowControl w:val="0"/>
        <w:autoSpaceDE w:val="0"/>
        <w:autoSpaceDN w:val="0"/>
        <w:adjustRightInd w:val="0"/>
        <w:rPr>
          <w:rFonts w:ascii="Times New Roman" w:hAnsi="Times New Roman" w:cs="Lucida Grande"/>
          <w:szCs w:val="26"/>
        </w:rPr>
      </w:pPr>
    </w:p>
    <w:p w:rsidR="002C5F84" w:rsidRPr="00D5562F" w:rsidRDefault="002C5F84" w:rsidP="002C5F84">
      <w:pPr>
        <w:widowControl w:val="0"/>
        <w:autoSpaceDE w:val="0"/>
        <w:autoSpaceDN w:val="0"/>
        <w:adjustRightInd w:val="0"/>
        <w:rPr>
          <w:rFonts w:ascii="Times New Roman" w:hAnsi="Times New Roman" w:cs="Lucida Grande"/>
          <w:szCs w:val="26"/>
        </w:rPr>
      </w:pPr>
      <w:r w:rsidRPr="00D5562F">
        <w:rPr>
          <w:rFonts w:ascii="Times New Roman" w:hAnsi="Times New Roman" w:cs="Lucida Grande"/>
          <w:szCs w:val="26"/>
        </w:rPr>
        <w:t>(3) Stick to the topic.</w:t>
      </w:r>
    </w:p>
    <w:p w:rsidR="002C5F84" w:rsidRPr="00D5562F" w:rsidRDefault="002C5F84" w:rsidP="002C5F84">
      <w:pPr>
        <w:widowControl w:val="0"/>
        <w:autoSpaceDE w:val="0"/>
        <w:autoSpaceDN w:val="0"/>
        <w:adjustRightInd w:val="0"/>
        <w:rPr>
          <w:rFonts w:ascii="Times New Roman" w:hAnsi="Times New Roman" w:cs="Lucida Grande"/>
          <w:szCs w:val="26"/>
        </w:rPr>
      </w:pPr>
    </w:p>
    <w:p w:rsidR="002C5F84" w:rsidRPr="00D5562F" w:rsidRDefault="002C5F84" w:rsidP="002C5F84">
      <w:pPr>
        <w:widowControl w:val="0"/>
        <w:autoSpaceDE w:val="0"/>
        <w:autoSpaceDN w:val="0"/>
        <w:adjustRightInd w:val="0"/>
        <w:rPr>
          <w:rFonts w:ascii="Times New Roman" w:hAnsi="Times New Roman" w:cs="Lucida Grande"/>
          <w:szCs w:val="26"/>
        </w:rPr>
      </w:pPr>
      <w:r w:rsidRPr="00D5562F">
        <w:rPr>
          <w:rFonts w:ascii="Times New Roman" w:hAnsi="Times New Roman" w:cs="Lucida Grande"/>
          <w:szCs w:val="26"/>
        </w:rPr>
        <w:t>(4) Argue an opinion about the topic. Describing or explaining the text(s) is not enough. For example, if asked to discuss the imagery of blindness in King Lear, do not simply provide a list of examples. Analyse the examples and relate them to one (or more) of the important messages about life you find in the play. Less can be more. Your answer should be COHERENT rather than COMPREHENSIVE. (Don't try to say everything that can be said about the topic.)</w:t>
      </w:r>
    </w:p>
    <w:p w:rsidR="002C5F84" w:rsidRPr="00D5562F" w:rsidRDefault="002C5F84" w:rsidP="002C5F84">
      <w:pPr>
        <w:widowControl w:val="0"/>
        <w:autoSpaceDE w:val="0"/>
        <w:autoSpaceDN w:val="0"/>
        <w:adjustRightInd w:val="0"/>
        <w:rPr>
          <w:rFonts w:ascii="Times New Roman" w:hAnsi="Times New Roman" w:cs="Lucida Grande"/>
          <w:szCs w:val="26"/>
        </w:rPr>
      </w:pPr>
    </w:p>
    <w:p w:rsidR="002C5F84" w:rsidRPr="00211C7A" w:rsidRDefault="002C5F84" w:rsidP="002C5F84">
      <w:pPr>
        <w:widowControl w:val="0"/>
        <w:autoSpaceDE w:val="0"/>
        <w:autoSpaceDN w:val="0"/>
        <w:adjustRightInd w:val="0"/>
        <w:rPr>
          <w:rFonts w:ascii="Times New Roman" w:hAnsi="Times New Roman" w:cs="Lucida Grande"/>
          <w:sz w:val="22"/>
          <w:szCs w:val="26"/>
        </w:rPr>
      </w:pPr>
      <w:r w:rsidRPr="00D5562F">
        <w:rPr>
          <w:rFonts w:ascii="Times New Roman" w:hAnsi="Times New Roman" w:cs="Lucida Grande"/>
          <w:szCs w:val="26"/>
        </w:rPr>
        <w:t>(5) Develop your ideas fully</w:t>
      </w:r>
      <w:r w:rsidRPr="00211C7A">
        <w:rPr>
          <w:rFonts w:ascii="Times New Roman" w:hAnsi="Times New Roman" w:cs="Lucida Grande"/>
          <w:sz w:val="22"/>
          <w:szCs w:val="26"/>
        </w:rPr>
        <w:t xml:space="preserve"> and include details and examples to support them. (You do not have to quote verbatim from the text, but you should be able to paraphrase evidence clearly. For example, without quoting actual lines from "The Tyger" you should be able to explain that both the beast's coat and his eyes are described in terms of fire imagery.)</w:t>
      </w:r>
    </w:p>
    <w:p w:rsidR="002C5F84" w:rsidRPr="00211C7A" w:rsidRDefault="002C5F84" w:rsidP="002C5F84">
      <w:pPr>
        <w:widowControl w:val="0"/>
        <w:autoSpaceDE w:val="0"/>
        <w:autoSpaceDN w:val="0"/>
        <w:adjustRightInd w:val="0"/>
        <w:rPr>
          <w:rFonts w:ascii="Times New Roman" w:hAnsi="Times New Roman" w:cs="Lucida Grande"/>
          <w:sz w:val="22"/>
          <w:szCs w:val="26"/>
        </w:rPr>
      </w:pPr>
    </w:p>
    <w:p w:rsidR="002C5F84" w:rsidRPr="00211C7A" w:rsidRDefault="002C5F84" w:rsidP="002C5F84">
      <w:pPr>
        <w:widowControl w:val="0"/>
        <w:autoSpaceDE w:val="0"/>
        <w:autoSpaceDN w:val="0"/>
        <w:adjustRightInd w:val="0"/>
        <w:rPr>
          <w:rFonts w:ascii="Times New Roman" w:hAnsi="Times New Roman" w:cs="Lucida Grande"/>
          <w:sz w:val="22"/>
          <w:szCs w:val="26"/>
        </w:rPr>
      </w:pPr>
      <w:r w:rsidRPr="00211C7A">
        <w:rPr>
          <w:rFonts w:ascii="Times New Roman" w:hAnsi="Times New Roman" w:cs="Lucida Grande"/>
          <w:sz w:val="22"/>
          <w:szCs w:val="26"/>
        </w:rPr>
        <w:t>(6) State you ideas clearly and precisely, even if this means simplifying your normal writing style. Remember, you can only be given credit for ideas that actually make their way onto paper. It's not enough to mean what you say, you have to say what you mean.</w:t>
      </w:r>
    </w:p>
    <w:p w:rsidR="002C5F84" w:rsidRPr="00211C7A" w:rsidRDefault="002C5F84" w:rsidP="002C5F84">
      <w:pPr>
        <w:widowControl w:val="0"/>
        <w:autoSpaceDE w:val="0"/>
        <w:autoSpaceDN w:val="0"/>
        <w:adjustRightInd w:val="0"/>
        <w:rPr>
          <w:rFonts w:ascii="Times New Roman" w:hAnsi="Times New Roman" w:cs="Lucida Grande"/>
          <w:sz w:val="22"/>
          <w:szCs w:val="26"/>
        </w:rPr>
      </w:pPr>
    </w:p>
    <w:p w:rsidR="002C5F84" w:rsidRPr="00211C7A" w:rsidRDefault="002C5F84" w:rsidP="002C5F84">
      <w:pPr>
        <w:widowControl w:val="0"/>
        <w:autoSpaceDE w:val="0"/>
        <w:autoSpaceDN w:val="0"/>
        <w:adjustRightInd w:val="0"/>
        <w:rPr>
          <w:rFonts w:ascii="Times New Roman" w:hAnsi="Times New Roman" w:cs="Lucida Grande"/>
          <w:sz w:val="22"/>
          <w:szCs w:val="26"/>
        </w:rPr>
      </w:pPr>
      <w:r w:rsidRPr="00211C7A">
        <w:rPr>
          <w:rFonts w:ascii="Times New Roman" w:hAnsi="Times New Roman" w:cs="Lucida Grande"/>
          <w:sz w:val="22"/>
          <w:szCs w:val="26"/>
        </w:rPr>
        <w:t>(7) If you have the time, proof-read your answer and check for errors. In particular, check whether the names of writers, titles, characters, etc. are correctly spelled.</w:t>
      </w:r>
    </w:p>
    <w:p w:rsidR="007B6519" w:rsidRPr="00211C7A" w:rsidRDefault="007B6519" w:rsidP="007B6519">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p w:rsidR="004F07B8" w:rsidRDefault="004F07B8">
      <w:pPr>
        <w:rPr>
          <w:sz w:val="22"/>
        </w:rPr>
      </w:pPr>
    </w:p>
    <w:tbl>
      <w:tblPr>
        <w:tblStyle w:val="TableGrid"/>
        <w:tblW w:w="0" w:type="auto"/>
        <w:tblLook w:val="00BF"/>
      </w:tblPr>
      <w:tblGrid>
        <w:gridCol w:w="1668"/>
        <w:gridCol w:w="7188"/>
      </w:tblGrid>
      <w:tr w:rsidR="004F07B8">
        <w:tc>
          <w:tcPr>
            <w:tcW w:w="1668" w:type="dxa"/>
          </w:tcPr>
          <w:p w:rsidR="004F07B8" w:rsidRPr="004F07B8" w:rsidRDefault="004F07B8">
            <w:pPr>
              <w:rPr>
                <w:b/>
                <w:sz w:val="22"/>
              </w:rPr>
            </w:pPr>
            <w:r>
              <w:rPr>
                <w:b/>
                <w:sz w:val="22"/>
              </w:rPr>
              <w:t>Character</w:t>
            </w:r>
          </w:p>
        </w:tc>
        <w:tc>
          <w:tcPr>
            <w:tcW w:w="7188" w:type="dxa"/>
          </w:tcPr>
          <w:p w:rsidR="004F07B8" w:rsidRPr="004E327B" w:rsidRDefault="004E327B" w:rsidP="004F07B8">
            <w:pPr>
              <w:widowControl w:val="0"/>
              <w:autoSpaceDE w:val="0"/>
              <w:autoSpaceDN w:val="0"/>
              <w:adjustRightInd w:val="0"/>
              <w:rPr>
                <w:rFonts w:ascii="Times New Roman" w:hAnsi="Times New Roman" w:cs="Times New Roman"/>
                <w:sz w:val="22"/>
              </w:rPr>
            </w:pPr>
            <w:r w:rsidRPr="004E327B">
              <w:rPr>
                <w:sz w:val="22"/>
              </w:rPr>
              <w:t>-</w:t>
            </w:r>
            <w:r w:rsidR="004F07B8" w:rsidRPr="004E327B">
              <w:rPr>
                <w:sz w:val="22"/>
              </w:rPr>
              <w:t xml:space="preserve"> </w:t>
            </w:r>
            <w:r w:rsidR="004F07B8" w:rsidRPr="004E327B">
              <w:rPr>
                <w:rFonts w:ascii="Times New Roman" w:hAnsi="Times New Roman" w:cs="Times New Roman"/>
                <w:sz w:val="22"/>
              </w:rPr>
              <w:t>Identify &amp; evaluate the speaker (persona) in the poem, whether explicit or implicit.</w:t>
            </w:r>
          </w:p>
          <w:p w:rsidR="004F07B8" w:rsidRPr="004E327B" w:rsidRDefault="004F07B8" w:rsidP="004F07B8">
            <w:pPr>
              <w:widowControl w:val="0"/>
              <w:autoSpaceDE w:val="0"/>
              <w:autoSpaceDN w:val="0"/>
              <w:adjustRightInd w:val="0"/>
              <w:rPr>
                <w:rFonts w:ascii="Times New Roman" w:hAnsi="Times New Roman" w:cs="Times New Roman"/>
                <w:sz w:val="22"/>
              </w:rPr>
            </w:pPr>
            <w:r w:rsidRPr="004E327B">
              <w:rPr>
                <w:rFonts w:ascii="Times New Roman" w:hAnsi="Times New Roman" w:cs="Times New Roman"/>
                <w:sz w:val="22"/>
              </w:rPr>
              <w:t>Ask yourself</w:t>
            </w:r>
            <w:r w:rsidR="004E327B" w:rsidRPr="004E327B">
              <w:rPr>
                <w:rFonts w:ascii="Times New Roman" w:hAnsi="Times New Roman" w:cs="Times New Roman"/>
                <w:sz w:val="22"/>
              </w:rPr>
              <w:t>:</w:t>
            </w:r>
          </w:p>
          <w:p w:rsidR="004F07B8" w:rsidRPr="004E327B" w:rsidRDefault="004F07B8" w:rsidP="004F07B8">
            <w:pPr>
              <w:widowControl w:val="0"/>
              <w:autoSpaceDE w:val="0"/>
              <w:autoSpaceDN w:val="0"/>
              <w:adjustRightInd w:val="0"/>
              <w:rPr>
                <w:rFonts w:ascii="Times New Roman" w:hAnsi="Times New Roman" w:cs="Times New Roman"/>
                <w:sz w:val="22"/>
              </w:rPr>
            </w:pPr>
            <w:r w:rsidRPr="004E327B">
              <w:rPr>
                <w:rFonts w:ascii="Times New Roman" w:hAnsi="Times New Roman" w:cs="Times New Roman"/>
                <w:sz w:val="22"/>
              </w:rPr>
              <w:t>Who/what the speaker is (e.g. age, gender, class, profession, etc.)</w:t>
            </w:r>
          </w:p>
          <w:p w:rsidR="004E327B" w:rsidRPr="004E327B" w:rsidRDefault="004F07B8" w:rsidP="004F07B8">
            <w:pPr>
              <w:widowControl w:val="0"/>
              <w:autoSpaceDE w:val="0"/>
              <w:autoSpaceDN w:val="0"/>
              <w:adjustRightInd w:val="0"/>
              <w:rPr>
                <w:rFonts w:ascii="Times New Roman" w:hAnsi="Times New Roman" w:cs="Times New Roman"/>
                <w:sz w:val="22"/>
              </w:rPr>
            </w:pPr>
            <w:r w:rsidRPr="004E327B">
              <w:rPr>
                <w:rFonts w:ascii="Times New Roman" w:hAnsi="Times New Roman" w:cs="Times New Roman"/>
                <w:sz w:val="22"/>
              </w:rPr>
              <w:t>What the speaker does (if anything) in the poem (e.g. undertake a journey, as in "Prufrock" and "Stopping by Woods on a Snowy Evening"</w:t>
            </w:r>
          </w:p>
          <w:p w:rsidR="004E327B" w:rsidRDefault="004E327B" w:rsidP="004E327B">
            <w:pPr>
              <w:widowControl w:val="0"/>
              <w:autoSpaceDE w:val="0"/>
              <w:autoSpaceDN w:val="0"/>
              <w:adjustRightInd w:val="0"/>
              <w:rPr>
                <w:rFonts w:ascii="Times New Roman" w:hAnsi="Times New Roman" w:cs="Times New Roman"/>
                <w:sz w:val="22"/>
              </w:rPr>
            </w:pPr>
            <w:r w:rsidRPr="004E327B">
              <w:rPr>
                <w:rFonts w:ascii="Times New Roman" w:hAnsi="Times New Roman" w:cs="Times New Roman"/>
                <w:sz w:val="22"/>
              </w:rPr>
              <w:t xml:space="preserve">- Ask yourself about the nature of the relationship/interaction </w:t>
            </w:r>
            <w:r>
              <w:rPr>
                <w:rFonts w:ascii="Times New Roman" w:hAnsi="Times New Roman" w:cs="Times New Roman"/>
                <w:sz w:val="22"/>
              </w:rPr>
              <w:t xml:space="preserve">between the speaker and others, </w:t>
            </w:r>
            <w:r w:rsidRPr="004E327B">
              <w:rPr>
                <w:rFonts w:ascii="Times New Roman" w:hAnsi="Times New Roman" w:cs="Times New Roman"/>
                <w:sz w:val="22"/>
              </w:rPr>
              <w:t>whether other character(s) or the reader</w:t>
            </w:r>
          </w:p>
          <w:p w:rsidR="004E327B" w:rsidRPr="004E327B" w:rsidRDefault="004E327B" w:rsidP="004E327B">
            <w:pPr>
              <w:widowControl w:val="0"/>
              <w:autoSpaceDE w:val="0"/>
              <w:autoSpaceDN w:val="0"/>
              <w:adjustRightInd w:val="0"/>
              <w:rPr>
                <w:rFonts w:ascii="Times New Roman" w:hAnsi="Times New Roman" w:cs="Times New Roman"/>
                <w:b/>
                <w:sz w:val="22"/>
              </w:rPr>
            </w:pPr>
            <w:r w:rsidRPr="004E327B">
              <w:rPr>
                <w:rFonts w:ascii="Times New Roman" w:hAnsi="Times New Roman" w:cs="Times New Roman"/>
                <w:b/>
                <w:sz w:val="22"/>
              </w:rPr>
              <w:t>Important:</w:t>
            </w:r>
          </w:p>
          <w:p w:rsidR="004E327B" w:rsidRPr="004E327B" w:rsidRDefault="004E327B" w:rsidP="004E327B">
            <w:pPr>
              <w:widowControl w:val="0"/>
              <w:autoSpaceDE w:val="0"/>
              <w:autoSpaceDN w:val="0"/>
              <w:adjustRightInd w:val="0"/>
              <w:rPr>
                <w:rFonts w:ascii="Times New Roman" w:hAnsi="Times New Roman" w:cs="Times New Roman"/>
                <w:sz w:val="22"/>
              </w:rPr>
            </w:pPr>
            <w:r w:rsidRPr="004E327B">
              <w:rPr>
                <w:rFonts w:ascii="Times New Roman" w:hAnsi="Times New Roman" w:cs="Times New Roman"/>
                <w:sz w:val="22"/>
              </w:rPr>
              <w:t>• Do not confuse the speaker with the poet. The poet may create a full-fledged fictional</w:t>
            </w:r>
          </w:p>
          <w:p w:rsidR="004E327B" w:rsidRPr="004E327B" w:rsidRDefault="004E327B" w:rsidP="004E327B">
            <w:pPr>
              <w:widowControl w:val="0"/>
              <w:autoSpaceDE w:val="0"/>
              <w:autoSpaceDN w:val="0"/>
              <w:adjustRightInd w:val="0"/>
              <w:rPr>
                <w:rFonts w:ascii="Times New Roman" w:hAnsi="Times New Roman" w:cs="Times New Roman"/>
                <w:sz w:val="22"/>
              </w:rPr>
            </w:pPr>
            <w:r w:rsidRPr="004E327B">
              <w:rPr>
                <w:rFonts w:ascii="Times New Roman" w:hAnsi="Times New Roman" w:cs="Times New Roman"/>
                <w:sz w:val="22"/>
              </w:rPr>
              <w:t>persona or adopt a particular stance on his/her subject.</w:t>
            </w:r>
          </w:p>
          <w:p w:rsidR="004E327B" w:rsidRPr="004E327B" w:rsidRDefault="004E327B" w:rsidP="004E327B">
            <w:pPr>
              <w:widowControl w:val="0"/>
              <w:autoSpaceDE w:val="0"/>
              <w:autoSpaceDN w:val="0"/>
              <w:adjustRightInd w:val="0"/>
              <w:rPr>
                <w:rFonts w:ascii="Times New Roman" w:hAnsi="Times New Roman" w:cs="Times New Roman"/>
                <w:sz w:val="22"/>
              </w:rPr>
            </w:pPr>
            <w:r w:rsidRPr="004E327B">
              <w:rPr>
                <w:rFonts w:ascii="Times New Roman" w:hAnsi="Times New Roman" w:cs="Times New Roman"/>
                <w:sz w:val="22"/>
              </w:rPr>
              <w:t>• Poets rarely address the reader directly (more often than not we 'eavesdrop').</w:t>
            </w:r>
          </w:p>
          <w:p w:rsidR="004E327B" w:rsidRPr="004E327B" w:rsidRDefault="004E327B" w:rsidP="004E327B">
            <w:pPr>
              <w:widowControl w:val="0"/>
              <w:autoSpaceDE w:val="0"/>
              <w:autoSpaceDN w:val="0"/>
              <w:adjustRightInd w:val="0"/>
              <w:rPr>
                <w:rFonts w:ascii="Times New Roman" w:hAnsi="Times New Roman" w:cs="Times New Roman"/>
                <w:sz w:val="22"/>
              </w:rPr>
            </w:pPr>
            <w:r w:rsidRPr="004E327B">
              <w:rPr>
                <w:rFonts w:ascii="Times New Roman" w:hAnsi="Times New Roman" w:cs="Times New Roman"/>
                <w:sz w:val="22"/>
              </w:rPr>
              <w:t>• Remember that the objective here is understanding the poem more fully. Analysis of the</w:t>
            </w:r>
          </w:p>
          <w:p w:rsidR="004F07B8" w:rsidRPr="004E327B" w:rsidRDefault="004E327B" w:rsidP="004E327B">
            <w:pPr>
              <w:widowControl w:val="0"/>
              <w:autoSpaceDE w:val="0"/>
              <w:autoSpaceDN w:val="0"/>
              <w:adjustRightInd w:val="0"/>
              <w:rPr>
                <w:rFonts w:ascii="Times New Roman" w:hAnsi="Times New Roman" w:cs="Times New Roman"/>
                <w:sz w:val="22"/>
              </w:rPr>
            </w:pPr>
            <w:r w:rsidRPr="004E327B">
              <w:rPr>
                <w:rFonts w:ascii="Times New Roman" w:hAnsi="Times New Roman" w:cs="Times New Roman"/>
                <w:sz w:val="22"/>
              </w:rPr>
              <w:t>role of the speaker is a means to an ends: enhanced comprehension</w:t>
            </w:r>
          </w:p>
        </w:tc>
      </w:tr>
      <w:tr w:rsidR="004F07B8">
        <w:tc>
          <w:tcPr>
            <w:tcW w:w="1668" w:type="dxa"/>
          </w:tcPr>
          <w:p w:rsidR="004F07B8" w:rsidRPr="004E327B" w:rsidRDefault="004E327B">
            <w:pPr>
              <w:rPr>
                <w:b/>
                <w:sz w:val="22"/>
              </w:rPr>
            </w:pPr>
            <w:r>
              <w:rPr>
                <w:b/>
                <w:sz w:val="22"/>
              </w:rPr>
              <w:t>Setting</w:t>
            </w:r>
          </w:p>
        </w:tc>
        <w:tc>
          <w:tcPr>
            <w:tcW w:w="7188" w:type="dxa"/>
          </w:tcPr>
          <w:p w:rsidR="004E327B" w:rsidRPr="00642E04" w:rsidRDefault="004E327B" w:rsidP="004E327B">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Setting = a means of revealing &amp; evaluating character.</w:t>
            </w:r>
          </w:p>
          <w:p w:rsidR="004F07B8" w:rsidRPr="00642E04" w:rsidRDefault="004E327B" w:rsidP="004E327B">
            <w:pPr>
              <w:rPr>
                <w:rFonts w:ascii="Times New Roman" w:hAnsi="Times New Roman"/>
                <w:sz w:val="22"/>
              </w:rPr>
            </w:pPr>
            <w:r w:rsidRPr="00642E04">
              <w:rPr>
                <w:rFonts w:ascii="Times New Roman" w:hAnsi="Times New Roman" w:cs="Times New Roman"/>
                <w:sz w:val="22"/>
              </w:rPr>
              <w:t>Reflect's the speaker's ideas &amp; provides a context for them</w:t>
            </w:r>
          </w:p>
        </w:tc>
      </w:tr>
      <w:tr w:rsidR="004F07B8">
        <w:tc>
          <w:tcPr>
            <w:tcW w:w="1668" w:type="dxa"/>
          </w:tcPr>
          <w:p w:rsidR="004F07B8" w:rsidRPr="004E327B" w:rsidRDefault="004E327B">
            <w:pPr>
              <w:rPr>
                <w:b/>
                <w:sz w:val="22"/>
              </w:rPr>
            </w:pPr>
            <w:r w:rsidRPr="004E327B">
              <w:rPr>
                <w:rFonts w:ascii="Times New Roman" w:hAnsi="Times New Roman" w:cs="Times New Roman"/>
                <w:b/>
              </w:rPr>
              <w:t>Imagery</w:t>
            </w:r>
          </w:p>
        </w:tc>
        <w:tc>
          <w:tcPr>
            <w:tcW w:w="7188" w:type="dxa"/>
          </w:tcPr>
          <w:p w:rsidR="004E327B" w:rsidRPr="00642E04" w:rsidRDefault="004E327B" w:rsidP="004E327B">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Imagery:</w:t>
            </w:r>
          </w:p>
          <w:p w:rsidR="004E327B" w:rsidRPr="00642E04" w:rsidRDefault="004E327B" w:rsidP="004E327B">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 poem's link to the senses (sight, hearing, smell, taste, touch)</w:t>
            </w:r>
          </w:p>
          <w:p w:rsidR="004E327B" w:rsidRPr="00642E04" w:rsidRDefault="004E327B" w:rsidP="004E327B">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 the sum total of images in a poem</w:t>
            </w:r>
          </w:p>
          <w:p w:rsidR="004E327B" w:rsidRPr="00642E04" w:rsidRDefault="004E327B" w:rsidP="004E327B">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 a word/phrase/sentence/entire poem evoking a sensory experience in the reader's mind.</w:t>
            </w:r>
          </w:p>
          <w:p w:rsidR="004E327B" w:rsidRPr="00642E04" w:rsidRDefault="004E327B" w:rsidP="004E327B">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 triggers sensory perception: sight, sound, smell, taste, touch, movement</w:t>
            </w:r>
          </w:p>
          <w:p w:rsidR="004E327B" w:rsidRPr="00642E04" w:rsidRDefault="004E327B" w:rsidP="004E327B">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Possible types of image include:</w:t>
            </w:r>
          </w:p>
          <w:p w:rsidR="004E327B" w:rsidRPr="00642E04" w:rsidRDefault="004E327B" w:rsidP="004E327B">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 visual</w:t>
            </w:r>
          </w:p>
          <w:p w:rsidR="004E327B" w:rsidRPr="00642E04" w:rsidRDefault="004E327B" w:rsidP="004E327B">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 kinesthetic</w:t>
            </w:r>
          </w:p>
          <w:p w:rsidR="004E327B" w:rsidRPr="00642E04" w:rsidRDefault="004E327B" w:rsidP="004E327B">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 olfactory</w:t>
            </w:r>
          </w:p>
          <w:p w:rsidR="004E327B" w:rsidRPr="00642E04" w:rsidRDefault="004E327B" w:rsidP="004E327B">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 auditory</w:t>
            </w:r>
          </w:p>
          <w:p w:rsidR="004E327B" w:rsidRPr="00642E04" w:rsidRDefault="004E327B" w:rsidP="004E327B">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 can be intensely meaningful (metaphoric or symbolic) as well as literal sense</w:t>
            </w:r>
          </w:p>
          <w:p w:rsidR="00431594" w:rsidRDefault="004E327B" w:rsidP="00DB6755">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impressions (e.g. pictures in the mind's eye)</w:t>
            </w:r>
          </w:p>
          <w:p w:rsidR="004F07B8" w:rsidRPr="00642E04" w:rsidRDefault="004F07B8" w:rsidP="00DB6755">
            <w:pPr>
              <w:widowControl w:val="0"/>
              <w:autoSpaceDE w:val="0"/>
              <w:autoSpaceDN w:val="0"/>
              <w:adjustRightInd w:val="0"/>
              <w:rPr>
                <w:rFonts w:ascii="Times New Roman" w:hAnsi="Times New Roman" w:cs="Times New Roman"/>
                <w:sz w:val="22"/>
              </w:rPr>
            </w:pPr>
          </w:p>
        </w:tc>
      </w:tr>
      <w:tr w:rsidR="004F07B8">
        <w:tc>
          <w:tcPr>
            <w:tcW w:w="1668" w:type="dxa"/>
          </w:tcPr>
          <w:p w:rsidR="004F07B8" w:rsidRPr="00D00AD0" w:rsidRDefault="00D00AD0">
            <w:pPr>
              <w:rPr>
                <w:b/>
                <w:sz w:val="22"/>
              </w:rPr>
            </w:pPr>
            <w:r w:rsidRPr="00D00AD0">
              <w:rPr>
                <w:rFonts w:ascii="Times New Roman" w:hAnsi="Times New Roman" w:cs="Times New Roman"/>
                <w:b/>
              </w:rPr>
              <w:t>Denotative</w:t>
            </w:r>
          </w:p>
        </w:tc>
        <w:tc>
          <w:tcPr>
            <w:tcW w:w="7188" w:type="dxa"/>
          </w:tcPr>
          <w:p w:rsidR="004F07B8" w:rsidRPr="00642E04" w:rsidRDefault="00D00AD0">
            <w:pPr>
              <w:rPr>
                <w:rFonts w:ascii="Times New Roman" w:hAnsi="Times New Roman"/>
                <w:sz w:val="22"/>
              </w:rPr>
            </w:pPr>
            <w:r w:rsidRPr="00642E04">
              <w:rPr>
                <w:rFonts w:ascii="Times New Roman" w:hAnsi="Times New Roman" w:cs="Times New Roman"/>
                <w:sz w:val="22"/>
              </w:rPr>
              <w:t xml:space="preserve"> </w:t>
            </w:r>
            <w:r w:rsidR="00DB6755" w:rsidRPr="00642E04">
              <w:rPr>
                <w:rFonts w:ascii="Times New Roman" w:hAnsi="Times New Roman" w:cs="Times New Roman"/>
                <w:sz w:val="22"/>
              </w:rPr>
              <w:t>Literal meaning of a word</w:t>
            </w:r>
          </w:p>
        </w:tc>
      </w:tr>
      <w:tr w:rsidR="004F07B8">
        <w:tc>
          <w:tcPr>
            <w:tcW w:w="1668" w:type="dxa"/>
          </w:tcPr>
          <w:p w:rsidR="004F07B8" w:rsidRPr="00D00AD0" w:rsidRDefault="00D00AD0">
            <w:pPr>
              <w:rPr>
                <w:b/>
                <w:sz w:val="22"/>
              </w:rPr>
            </w:pPr>
            <w:r w:rsidRPr="00D00AD0">
              <w:rPr>
                <w:rFonts w:ascii="Times New Roman" w:hAnsi="Times New Roman" w:cs="Times New Roman"/>
                <w:b/>
              </w:rPr>
              <w:t>Figurative</w:t>
            </w:r>
          </w:p>
        </w:tc>
        <w:tc>
          <w:tcPr>
            <w:tcW w:w="7188" w:type="dxa"/>
          </w:tcPr>
          <w:p w:rsidR="004F07B8" w:rsidRPr="00642E04" w:rsidRDefault="00D00AD0" w:rsidP="00D00AD0">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language expresses ideas and experiences indirectly, often by analogy, rather than directly as literal language does</w:t>
            </w:r>
          </w:p>
        </w:tc>
      </w:tr>
      <w:tr w:rsidR="004F07B8">
        <w:tc>
          <w:tcPr>
            <w:tcW w:w="1668" w:type="dxa"/>
          </w:tcPr>
          <w:p w:rsidR="004F07B8" w:rsidRPr="00D00AD0" w:rsidRDefault="00D00AD0">
            <w:pPr>
              <w:rPr>
                <w:b/>
                <w:sz w:val="22"/>
              </w:rPr>
            </w:pPr>
            <w:r>
              <w:rPr>
                <w:b/>
                <w:sz w:val="22"/>
              </w:rPr>
              <w:t>Simile</w:t>
            </w:r>
          </w:p>
        </w:tc>
        <w:tc>
          <w:tcPr>
            <w:tcW w:w="7188" w:type="dxa"/>
          </w:tcPr>
          <w:p w:rsidR="00D00AD0" w:rsidRPr="00642E04" w:rsidRDefault="00D00AD0">
            <w:pPr>
              <w:rPr>
                <w:rFonts w:ascii="Times New Roman" w:hAnsi="Times New Roman"/>
                <w:b/>
                <w:sz w:val="22"/>
              </w:rPr>
            </w:pPr>
            <w:r w:rsidRPr="00642E04">
              <w:rPr>
                <w:rFonts w:ascii="Times New Roman" w:hAnsi="Times New Roman"/>
                <w:b/>
                <w:sz w:val="22"/>
              </w:rPr>
              <w:t>Figure of Speech</w:t>
            </w:r>
          </w:p>
          <w:p w:rsidR="00D00AD0" w:rsidRPr="00642E04" w:rsidRDefault="00D00AD0">
            <w:pPr>
              <w:rPr>
                <w:rFonts w:ascii="Times New Roman" w:hAnsi="Times New Roman" w:cs="Times New Roman"/>
                <w:sz w:val="22"/>
              </w:rPr>
            </w:pPr>
            <w:r w:rsidRPr="00642E04">
              <w:rPr>
                <w:rFonts w:ascii="Times New Roman" w:hAnsi="Times New Roman" w:cs="Times New Roman"/>
                <w:sz w:val="22"/>
              </w:rPr>
              <w:t>- the comparison is always completely explicit, signaled by using 'like' or 'as.'</w:t>
            </w:r>
          </w:p>
          <w:p w:rsidR="00DB6755" w:rsidRPr="00642E04" w:rsidRDefault="00DB6755" w:rsidP="00D00AD0">
            <w:pPr>
              <w:widowControl w:val="0"/>
              <w:autoSpaceDE w:val="0"/>
              <w:autoSpaceDN w:val="0"/>
              <w:adjustRightInd w:val="0"/>
              <w:rPr>
                <w:rFonts w:ascii="Times New Roman" w:hAnsi="Times New Roman" w:cs="Lucida Grande"/>
                <w:color w:val="0E0E0E"/>
                <w:sz w:val="22"/>
              </w:rPr>
            </w:pPr>
            <w:r w:rsidRPr="00642E04">
              <w:rPr>
                <w:rFonts w:ascii="Times New Roman" w:hAnsi="Times New Roman" w:cs="Times New Roman"/>
                <w:sz w:val="22"/>
              </w:rPr>
              <w:t xml:space="preserve">- </w:t>
            </w:r>
            <w:r w:rsidRPr="00642E04">
              <w:rPr>
                <w:rFonts w:ascii="Times New Roman" w:hAnsi="Times New Roman" w:cs="Lucida Grande"/>
                <w:color w:val="0E0E0E"/>
                <w:sz w:val="22"/>
              </w:rPr>
              <w:t>referring to the practice of drawing parallels or comparisons between two unrelated and dissimilar things, people, beings, places and concepts.</w:t>
            </w:r>
          </w:p>
          <w:p w:rsidR="00DB6755" w:rsidRPr="00642E04" w:rsidRDefault="00DB6755" w:rsidP="00DB6755">
            <w:pPr>
              <w:widowControl w:val="0"/>
              <w:autoSpaceDE w:val="0"/>
              <w:autoSpaceDN w:val="0"/>
              <w:adjustRightInd w:val="0"/>
              <w:rPr>
                <w:rFonts w:ascii="Times New Roman" w:hAnsi="Times New Roman" w:cs="Lucida Grande"/>
                <w:b/>
                <w:bCs/>
                <w:color w:val="0E0E0E"/>
                <w:sz w:val="22"/>
              </w:rPr>
            </w:pPr>
            <w:r w:rsidRPr="00642E04">
              <w:rPr>
                <w:rFonts w:ascii="Times New Roman" w:hAnsi="Times New Roman" w:cs="Lucida Grande"/>
                <w:b/>
                <w:bCs/>
                <w:color w:val="0E0E0E"/>
                <w:sz w:val="22"/>
              </w:rPr>
              <w:t>Example: </w:t>
            </w:r>
          </w:p>
          <w:p w:rsidR="00D00AD0" w:rsidRPr="00642E04" w:rsidRDefault="00DB6755" w:rsidP="00DB6755">
            <w:pPr>
              <w:widowControl w:val="0"/>
              <w:autoSpaceDE w:val="0"/>
              <w:autoSpaceDN w:val="0"/>
              <w:adjustRightInd w:val="0"/>
              <w:rPr>
                <w:rFonts w:ascii="Times New Roman" w:hAnsi="Times New Roman" w:cs="Times New Roman"/>
                <w:sz w:val="22"/>
              </w:rPr>
            </w:pPr>
            <w:r w:rsidRPr="00642E04">
              <w:rPr>
                <w:rFonts w:ascii="Times New Roman" w:hAnsi="Times New Roman" w:cs="Lucida Grande"/>
                <w:color w:val="0E0E0E"/>
                <w:sz w:val="22"/>
              </w:rPr>
              <w:t>He is like a mouse in front of the teacher.</w:t>
            </w:r>
          </w:p>
          <w:p w:rsidR="004F07B8" w:rsidRPr="00642E04" w:rsidRDefault="00DB6755" w:rsidP="00D00AD0">
            <w:pPr>
              <w:rPr>
                <w:rFonts w:ascii="Times New Roman" w:hAnsi="Times New Roman" w:cs="Times New Roman"/>
                <w:sz w:val="22"/>
              </w:rPr>
            </w:pPr>
            <w:r w:rsidRPr="00642E04">
              <w:rPr>
                <w:rFonts w:ascii="Times New Roman" w:hAnsi="Times New Roman" w:cs="Times New Roman"/>
                <w:sz w:val="22"/>
              </w:rPr>
              <w:t xml:space="preserve"> </w:t>
            </w:r>
          </w:p>
        </w:tc>
      </w:tr>
      <w:tr w:rsidR="004F07B8">
        <w:tc>
          <w:tcPr>
            <w:tcW w:w="1668" w:type="dxa"/>
          </w:tcPr>
          <w:p w:rsidR="004F07B8" w:rsidRPr="00DB6755" w:rsidRDefault="00DB6755">
            <w:pPr>
              <w:rPr>
                <w:b/>
                <w:sz w:val="22"/>
              </w:rPr>
            </w:pPr>
            <w:r>
              <w:rPr>
                <w:b/>
                <w:sz w:val="22"/>
              </w:rPr>
              <w:t>Metaphor</w:t>
            </w:r>
          </w:p>
        </w:tc>
        <w:tc>
          <w:tcPr>
            <w:tcW w:w="7188" w:type="dxa"/>
          </w:tcPr>
          <w:p w:rsidR="00DB6755" w:rsidRPr="00642E04" w:rsidRDefault="00DB6755" w:rsidP="00DB6755">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the comparison is always implicit.</w:t>
            </w:r>
          </w:p>
          <w:p w:rsidR="00DB6755" w:rsidRPr="00642E04" w:rsidRDefault="00DB6755" w:rsidP="00DB6755">
            <w:pPr>
              <w:widowControl w:val="0"/>
              <w:autoSpaceDE w:val="0"/>
              <w:autoSpaceDN w:val="0"/>
              <w:adjustRightInd w:val="0"/>
              <w:rPr>
                <w:rFonts w:ascii="Times New Roman" w:hAnsi="Times New Roman" w:cs="Times New Roman"/>
                <w:sz w:val="22"/>
              </w:rPr>
            </w:pPr>
            <w:r w:rsidRPr="00642E04">
              <w:rPr>
                <w:rFonts w:ascii="Times New Roman" w:hAnsi="Times New Roman" w:cs="Times New Roman"/>
                <w:sz w:val="22"/>
              </w:rPr>
              <w:t>The compared items are fused into a complex whole that evokes the meaning/message..</w:t>
            </w:r>
          </w:p>
          <w:p w:rsidR="00642E04" w:rsidRDefault="00DB6755" w:rsidP="00DB6755">
            <w:pPr>
              <w:rPr>
                <w:rFonts w:ascii="Times New Roman" w:hAnsi="Times New Roman" w:cs="Times New Roman"/>
                <w:sz w:val="22"/>
              </w:rPr>
            </w:pPr>
            <w:r w:rsidRPr="00642E04">
              <w:rPr>
                <w:rFonts w:ascii="Times New Roman" w:hAnsi="Times New Roman" w:cs="Times New Roman"/>
                <w:sz w:val="22"/>
              </w:rPr>
              <w:t>Example: "The mind, mind has mountains, cliffs of fall</w:t>
            </w:r>
          </w:p>
          <w:p w:rsidR="00642E04" w:rsidRDefault="00642E04" w:rsidP="00DB6755">
            <w:pPr>
              <w:rPr>
                <w:rFonts w:ascii="Times New Roman" w:hAnsi="Times New Roman" w:cs="Times New Roman"/>
              </w:rPr>
            </w:pPr>
            <w:r>
              <w:rPr>
                <w:rFonts w:ascii="Times New Roman" w:hAnsi="Times New Roman" w:cs="Times New Roman"/>
                <w:b/>
                <w:sz w:val="22"/>
              </w:rPr>
              <w:t xml:space="preserve">Dead metaphor: </w:t>
            </w:r>
            <w:r>
              <w:rPr>
                <w:rFonts w:ascii="Times New Roman" w:hAnsi="Times New Roman" w:cs="Times New Roman"/>
              </w:rPr>
              <w:t>The arm of a chair.</w:t>
            </w:r>
          </w:p>
          <w:p w:rsidR="00642E04" w:rsidRDefault="00642E04" w:rsidP="00642E04">
            <w:pPr>
              <w:widowControl w:val="0"/>
              <w:autoSpaceDE w:val="0"/>
              <w:autoSpaceDN w:val="0"/>
              <w:adjustRightInd w:val="0"/>
              <w:rPr>
                <w:rFonts w:ascii="Times New Roman" w:hAnsi="Times New Roman" w:cs="Times New Roman"/>
              </w:rPr>
            </w:pPr>
            <w:r w:rsidRPr="00642E04">
              <w:rPr>
                <w:rFonts w:ascii="Times New Roman" w:hAnsi="Times New Roman" w:cs="Times New Roman"/>
                <w:b/>
              </w:rPr>
              <w:t>Explicit metaphor</w:t>
            </w:r>
            <w:r>
              <w:rPr>
                <w:rFonts w:ascii="Times New Roman" w:hAnsi="Times New Roman" w:cs="Times New Roman"/>
              </w:rPr>
              <w:t>: An Englishman's home is his castle; "Their flowers the tenderness of silent minds."</w:t>
            </w:r>
          </w:p>
          <w:p w:rsidR="004F07B8" w:rsidRPr="00642E04" w:rsidRDefault="00642E04" w:rsidP="00642E04">
            <w:pPr>
              <w:rPr>
                <w:rFonts w:ascii="Times New Roman" w:hAnsi="Times New Roman"/>
                <w:b/>
                <w:sz w:val="22"/>
              </w:rPr>
            </w:pPr>
            <w:r w:rsidRPr="00642E04">
              <w:rPr>
                <w:rFonts w:ascii="Times New Roman" w:hAnsi="Times New Roman" w:cs="Times New Roman"/>
                <w:b/>
              </w:rPr>
              <w:t>Implicit metaphor</w:t>
            </w:r>
            <w:r>
              <w:rPr>
                <w:rFonts w:ascii="Times New Roman" w:hAnsi="Times New Roman" w:cs="Times New Roman"/>
              </w:rPr>
              <w:t>: There are many more fish in the sea</w:t>
            </w:r>
          </w:p>
        </w:tc>
      </w:tr>
      <w:tr w:rsidR="00642E04">
        <w:tc>
          <w:tcPr>
            <w:tcW w:w="1668" w:type="dxa"/>
          </w:tcPr>
          <w:p w:rsidR="00642E04" w:rsidRPr="00431594" w:rsidRDefault="00431594">
            <w:pPr>
              <w:rPr>
                <w:b/>
                <w:sz w:val="22"/>
              </w:rPr>
            </w:pPr>
            <w:r>
              <w:rPr>
                <w:b/>
                <w:sz w:val="22"/>
              </w:rPr>
              <w:t>Tone</w:t>
            </w:r>
          </w:p>
        </w:tc>
        <w:tc>
          <w:tcPr>
            <w:tcW w:w="7188" w:type="dxa"/>
          </w:tcPr>
          <w:p w:rsidR="00642E04" w:rsidRPr="00642E04" w:rsidRDefault="00431594" w:rsidP="00DB6755">
            <w:pPr>
              <w:widowControl w:val="0"/>
              <w:autoSpaceDE w:val="0"/>
              <w:autoSpaceDN w:val="0"/>
              <w:adjustRightInd w:val="0"/>
              <w:rPr>
                <w:rFonts w:ascii="Times New Roman" w:hAnsi="Times New Roman" w:cs="Times New Roman"/>
                <w:sz w:val="22"/>
              </w:rPr>
            </w:pPr>
            <w:r>
              <w:rPr>
                <w:rFonts w:ascii="Lucida Grande" w:hAnsi="Lucida Grande" w:cs="Lucida Grande"/>
                <w:color w:val="0E0E0E"/>
              </w:rPr>
              <w:t xml:space="preserve">- </w:t>
            </w:r>
            <w:r w:rsidRPr="00431594">
              <w:rPr>
                <w:rFonts w:ascii="Times New Roman" w:hAnsi="Times New Roman" w:cs="Lucida Grande"/>
                <w:color w:val="0E0E0E"/>
                <w:sz w:val="22"/>
              </w:rPr>
              <w:t xml:space="preserve">the perspective or attitude that the author adopts with regards to a specific character, place or development. Tone can portray a variety of emotions ranging from solemn, grave, and critical to witty, wry and humorous. </w:t>
            </w:r>
          </w:p>
        </w:tc>
      </w:tr>
      <w:tr w:rsidR="00431594">
        <w:tc>
          <w:tcPr>
            <w:tcW w:w="1668" w:type="dxa"/>
          </w:tcPr>
          <w:p w:rsidR="00431594" w:rsidRPr="00431594" w:rsidRDefault="00431594">
            <w:pPr>
              <w:rPr>
                <w:b/>
                <w:sz w:val="22"/>
              </w:rPr>
            </w:pPr>
            <w:r>
              <w:rPr>
                <w:b/>
                <w:sz w:val="22"/>
              </w:rPr>
              <w:t>Irony</w:t>
            </w:r>
          </w:p>
        </w:tc>
        <w:tc>
          <w:tcPr>
            <w:tcW w:w="7188" w:type="dxa"/>
          </w:tcPr>
          <w:p w:rsidR="00431594" w:rsidRDefault="00431594" w:rsidP="00DB6755">
            <w:pPr>
              <w:widowControl w:val="0"/>
              <w:autoSpaceDE w:val="0"/>
              <w:autoSpaceDN w:val="0"/>
              <w:adjustRightInd w:val="0"/>
              <w:rPr>
                <w:rFonts w:ascii="Lucida Grande" w:hAnsi="Lucida Grande" w:cs="Lucida Grande"/>
                <w:color w:val="0E0E0E"/>
              </w:rPr>
            </w:pPr>
            <w:r>
              <w:rPr>
                <w:rFonts w:ascii="Lucida Grande" w:hAnsi="Lucida Grande" w:cs="Lucida Grande"/>
                <w:color w:val="0E0E0E"/>
              </w:rPr>
              <w:t xml:space="preserve">- </w:t>
            </w:r>
            <w:r w:rsidRPr="00431594">
              <w:rPr>
                <w:rFonts w:ascii="Times New Roman" w:hAnsi="Times New Roman" w:cs="Lucida Grande"/>
                <w:color w:val="0E0E0E"/>
                <w:sz w:val="22"/>
              </w:rPr>
              <w:t>playing around with words such that the meaning implied by a sentence or word is actually different from the literal meaning. Often irony is used to suggest the stark contrast of the literal meaning being put forth.</w:t>
            </w:r>
          </w:p>
        </w:tc>
      </w:tr>
      <w:tr w:rsidR="00431594">
        <w:tc>
          <w:tcPr>
            <w:tcW w:w="1668" w:type="dxa"/>
          </w:tcPr>
          <w:p w:rsidR="00431594" w:rsidRPr="00431594" w:rsidRDefault="00431594">
            <w:pPr>
              <w:rPr>
                <w:b/>
                <w:sz w:val="22"/>
              </w:rPr>
            </w:pPr>
            <w:r>
              <w:rPr>
                <w:b/>
                <w:sz w:val="22"/>
              </w:rPr>
              <w:t>Sarcasm</w:t>
            </w:r>
          </w:p>
        </w:tc>
        <w:tc>
          <w:tcPr>
            <w:tcW w:w="7188" w:type="dxa"/>
          </w:tcPr>
          <w:p w:rsidR="00431594" w:rsidRPr="00431594" w:rsidRDefault="00431594" w:rsidP="00DB6755">
            <w:pPr>
              <w:widowControl w:val="0"/>
              <w:autoSpaceDE w:val="0"/>
              <w:autoSpaceDN w:val="0"/>
              <w:adjustRightInd w:val="0"/>
              <w:rPr>
                <w:rFonts w:ascii="Times New Roman" w:hAnsi="Times New Roman" w:cs="Lucida Grande"/>
                <w:color w:val="0E0E0E"/>
                <w:sz w:val="22"/>
              </w:rPr>
            </w:pPr>
            <w:r>
              <w:rPr>
                <w:rFonts w:ascii="Lucida Grande" w:hAnsi="Lucida Grande" w:cs="Lucida Grande"/>
                <w:color w:val="0E0E0E"/>
              </w:rPr>
              <w:t xml:space="preserve">- </w:t>
            </w:r>
            <w:r>
              <w:rPr>
                <w:rFonts w:ascii="Times New Roman" w:hAnsi="Times New Roman" w:cs="Lucida Grande"/>
                <w:color w:val="0E0E0E"/>
                <w:sz w:val="22"/>
              </w:rPr>
              <w:t>crudest form of irony –bitter, derisive, simplistic use of opposites</w:t>
            </w:r>
          </w:p>
        </w:tc>
      </w:tr>
      <w:tr w:rsidR="00431594">
        <w:tc>
          <w:tcPr>
            <w:tcW w:w="1668" w:type="dxa"/>
          </w:tcPr>
          <w:p w:rsidR="00431594" w:rsidRPr="00431594" w:rsidRDefault="00431594">
            <w:pPr>
              <w:rPr>
                <w:b/>
                <w:sz w:val="22"/>
              </w:rPr>
            </w:pPr>
            <w:r>
              <w:rPr>
                <w:b/>
                <w:sz w:val="22"/>
              </w:rPr>
              <w:t>Satire</w:t>
            </w:r>
          </w:p>
        </w:tc>
        <w:tc>
          <w:tcPr>
            <w:tcW w:w="7188" w:type="dxa"/>
          </w:tcPr>
          <w:p w:rsidR="00431594" w:rsidRPr="00431594" w:rsidRDefault="00431594" w:rsidP="00DB6755">
            <w:pPr>
              <w:widowControl w:val="0"/>
              <w:autoSpaceDE w:val="0"/>
              <w:autoSpaceDN w:val="0"/>
              <w:adjustRightInd w:val="0"/>
              <w:rPr>
                <w:rFonts w:ascii="Times New Roman" w:hAnsi="Times New Roman" w:cs="Lucida Grande"/>
                <w:color w:val="0E0E0E"/>
                <w:sz w:val="22"/>
              </w:rPr>
            </w:pPr>
            <w:r>
              <w:rPr>
                <w:rFonts w:ascii="Lucida Grande" w:hAnsi="Lucida Grande" w:cs="Lucida Grande"/>
                <w:color w:val="0E0E0E"/>
              </w:rPr>
              <w:t xml:space="preserve">- </w:t>
            </w:r>
            <w:r>
              <w:rPr>
                <w:rFonts w:ascii="Times New Roman" w:hAnsi="Times New Roman" w:cs="Lucida Grande"/>
                <w:color w:val="0E0E0E"/>
                <w:sz w:val="22"/>
              </w:rPr>
              <w:t>criticism of human failings through ridicule. Satire is often ironic, but not all irony is satiric</w:t>
            </w:r>
          </w:p>
        </w:tc>
      </w:tr>
      <w:tr w:rsidR="00431594">
        <w:tc>
          <w:tcPr>
            <w:tcW w:w="1668" w:type="dxa"/>
          </w:tcPr>
          <w:p w:rsidR="00431594" w:rsidRPr="00A21430" w:rsidRDefault="00A21430">
            <w:pPr>
              <w:rPr>
                <w:b/>
                <w:sz w:val="22"/>
              </w:rPr>
            </w:pPr>
            <w:r>
              <w:rPr>
                <w:b/>
                <w:sz w:val="22"/>
              </w:rPr>
              <w:t>Verbal irony</w:t>
            </w:r>
          </w:p>
        </w:tc>
        <w:tc>
          <w:tcPr>
            <w:tcW w:w="7188" w:type="dxa"/>
          </w:tcPr>
          <w:p w:rsidR="00A21430" w:rsidRDefault="00A21430" w:rsidP="00DB6755">
            <w:pPr>
              <w:widowControl w:val="0"/>
              <w:autoSpaceDE w:val="0"/>
              <w:autoSpaceDN w:val="0"/>
              <w:adjustRightInd w:val="0"/>
              <w:rPr>
                <w:rFonts w:ascii="Times New Roman" w:hAnsi="Times New Roman" w:cs="Lucida Grande"/>
                <w:color w:val="0E0E0E"/>
                <w:sz w:val="22"/>
              </w:rPr>
            </w:pPr>
            <w:r>
              <w:rPr>
                <w:rFonts w:ascii="Times New Roman" w:hAnsi="Times New Roman" w:cs="Lucida Grande"/>
                <w:color w:val="0E0E0E"/>
                <w:sz w:val="22"/>
              </w:rPr>
              <w:t xml:space="preserve">- attitude of speaker is opposite to what is literally said, </w:t>
            </w:r>
          </w:p>
          <w:p w:rsidR="00431594" w:rsidRPr="00A21430" w:rsidRDefault="00A21430" w:rsidP="00DB6755">
            <w:pPr>
              <w:widowControl w:val="0"/>
              <w:autoSpaceDE w:val="0"/>
              <w:autoSpaceDN w:val="0"/>
              <w:adjustRightInd w:val="0"/>
              <w:rPr>
                <w:rFonts w:ascii="Times New Roman" w:hAnsi="Times New Roman" w:cs="Lucida Grande"/>
                <w:color w:val="0E0E0E"/>
                <w:sz w:val="22"/>
              </w:rPr>
            </w:pPr>
            <w:r>
              <w:rPr>
                <w:rFonts w:ascii="Times New Roman" w:hAnsi="Times New Roman" w:cs="Lucida Grande"/>
                <w:color w:val="0E0E0E"/>
                <w:sz w:val="22"/>
              </w:rPr>
              <w:t>ex. Appears to be praising but is actually blaming</w:t>
            </w:r>
          </w:p>
        </w:tc>
      </w:tr>
      <w:tr w:rsidR="00A21430">
        <w:tc>
          <w:tcPr>
            <w:tcW w:w="1668" w:type="dxa"/>
          </w:tcPr>
          <w:p w:rsidR="00A21430" w:rsidRDefault="00A21430">
            <w:pPr>
              <w:rPr>
                <w:b/>
                <w:sz w:val="22"/>
              </w:rPr>
            </w:pPr>
            <w:r>
              <w:rPr>
                <w:b/>
                <w:sz w:val="22"/>
              </w:rPr>
              <w:t>Dramatic irony</w:t>
            </w:r>
          </w:p>
        </w:tc>
        <w:tc>
          <w:tcPr>
            <w:tcW w:w="7188" w:type="dxa"/>
          </w:tcPr>
          <w:p w:rsidR="00A21430" w:rsidRDefault="00A21430" w:rsidP="00DB6755">
            <w:pPr>
              <w:widowControl w:val="0"/>
              <w:autoSpaceDE w:val="0"/>
              <w:autoSpaceDN w:val="0"/>
              <w:adjustRightInd w:val="0"/>
              <w:rPr>
                <w:rFonts w:ascii="Times New Roman" w:hAnsi="Times New Roman" w:cs="Lucida Grande"/>
                <w:color w:val="0E0E0E"/>
                <w:sz w:val="22"/>
              </w:rPr>
            </w:pPr>
            <w:r>
              <w:rPr>
                <w:rFonts w:ascii="Times New Roman" w:hAnsi="Times New Roman" w:cs="Lucida Grande"/>
                <w:color w:val="0E0E0E"/>
                <w:sz w:val="22"/>
              </w:rPr>
              <w:t>- a) irony of structure and plot, b) irony generated when a self-deluded speaker reveals more about himself than intended</w:t>
            </w:r>
          </w:p>
          <w:p w:rsidR="00A21430" w:rsidRDefault="00A21430" w:rsidP="00DB6755">
            <w:pPr>
              <w:widowControl w:val="0"/>
              <w:autoSpaceDE w:val="0"/>
              <w:autoSpaceDN w:val="0"/>
              <w:adjustRightInd w:val="0"/>
              <w:rPr>
                <w:rFonts w:ascii="Times New Roman" w:hAnsi="Times New Roman" w:cs="Lucida Grande"/>
                <w:color w:val="0E0E0E"/>
                <w:sz w:val="22"/>
              </w:rPr>
            </w:pPr>
            <w:r>
              <w:rPr>
                <w:rFonts w:ascii="Times New Roman" w:hAnsi="Times New Roman" w:cs="Lucida Grande"/>
                <w:color w:val="0E0E0E"/>
                <w:sz w:val="22"/>
              </w:rPr>
              <w:t>i.e. character speaks lines that are understood in a double sense by the audience/reader, but not by the speaker</w:t>
            </w:r>
          </w:p>
        </w:tc>
      </w:tr>
      <w:tr w:rsidR="0093158E">
        <w:tc>
          <w:tcPr>
            <w:tcW w:w="1668" w:type="dxa"/>
          </w:tcPr>
          <w:p w:rsidR="0093158E" w:rsidRDefault="0093158E">
            <w:pPr>
              <w:rPr>
                <w:b/>
                <w:sz w:val="22"/>
              </w:rPr>
            </w:pPr>
            <w:r>
              <w:rPr>
                <w:b/>
                <w:sz w:val="22"/>
              </w:rPr>
              <w:t>Symbolism</w:t>
            </w:r>
          </w:p>
        </w:tc>
        <w:tc>
          <w:tcPr>
            <w:tcW w:w="7188" w:type="dxa"/>
          </w:tcPr>
          <w:p w:rsidR="0093158E" w:rsidRDefault="0093158E" w:rsidP="0093158E">
            <w:pPr>
              <w:widowControl w:val="0"/>
              <w:autoSpaceDE w:val="0"/>
              <w:autoSpaceDN w:val="0"/>
              <w:adjustRightInd w:val="0"/>
              <w:rPr>
                <w:rFonts w:ascii="Times New Roman" w:hAnsi="Times New Roman" w:cs="Times New Roman"/>
              </w:rPr>
            </w:pPr>
            <w:r>
              <w:rPr>
                <w:rFonts w:ascii="Times New Roman" w:hAnsi="Times New Roman" w:cs="Times New Roman"/>
              </w:rPr>
              <w:t xml:space="preserve">- an object, action, or situation which stands for some experience/belief/emotion so complex that it would be difficult to express directly. </w:t>
            </w:r>
          </w:p>
          <w:p w:rsidR="0093158E" w:rsidRDefault="0093158E" w:rsidP="0093158E">
            <w:pPr>
              <w:widowControl w:val="0"/>
              <w:autoSpaceDE w:val="0"/>
              <w:autoSpaceDN w:val="0"/>
              <w:adjustRightInd w:val="0"/>
              <w:rPr>
                <w:rFonts w:ascii="Times New Roman" w:hAnsi="Times New Roman" w:cs="Times New Roman"/>
              </w:rPr>
            </w:pPr>
            <w:r>
              <w:rPr>
                <w:rFonts w:ascii="Times New Roman" w:hAnsi="Times New Roman" w:cs="Times New Roman"/>
              </w:rPr>
              <w:t>A symbol = figurative shorthand.</w:t>
            </w:r>
          </w:p>
          <w:p w:rsidR="0093158E" w:rsidRDefault="0093158E" w:rsidP="0093158E">
            <w:pPr>
              <w:widowControl w:val="0"/>
              <w:autoSpaceDE w:val="0"/>
              <w:autoSpaceDN w:val="0"/>
              <w:adjustRightInd w:val="0"/>
              <w:rPr>
                <w:rFonts w:ascii="Times New Roman" w:hAnsi="Times New Roman" w:cs="Times New Roman"/>
              </w:rPr>
            </w:pPr>
            <w:r>
              <w:rPr>
                <w:rFonts w:ascii="Times New Roman" w:hAnsi="Times New Roman" w:cs="Times New Roman"/>
              </w:rPr>
              <w:t>A symbol can take the form of:</w:t>
            </w:r>
          </w:p>
          <w:p w:rsidR="0093158E" w:rsidRDefault="0093158E" w:rsidP="0093158E">
            <w:pPr>
              <w:widowControl w:val="0"/>
              <w:autoSpaceDE w:val="0"/>
              <w:autoSpaceDN w:val="0"/>
              <w:adjustRightInd w:val="0"/>
              <w:rPr>
                <w:rFonts w:ascii="Times New Roman" w:hAnsi="Times New Roman" w:cs="Times New Roman"/>
              </w:rPr>
            </w:pPr>
            <w:r>
              <w:rPr>
                <w:rFonts w:ascii="Times New Roman" w:hAnsi="Times New Roman" w:cs="Times New Roman"/>
              </w:rPr>
              <w:t>• a single word</w:t>
            </w:r>
          </w:p>
          <w:p w:rsidR="0093158E" w:rsidRDefault="0093158E" w:rsidP="0093158E">
            <w:pPr>
              <w:widowControl w:val="0"/>
              <w:autoSpaceDE w:val="0"/>
              <w:autoSpaceDN w:val="0"/>
              <w:adjustRightInd w:val="0"/>
              <w:rPr>
                <w:rFonts w:ascii="Times New Roman" w:hAnsi="Times New Roman" w:cs="Times New Roman"/>
              </w:rPr>
            </w:pPr>
            <w:r>
              <w:rPr>
                <w:rFonts w:ascii="Times New Roman" w:hAnsi="Times New Roman" w:cs="Times New Roman"/>
              </w:rPr>
              <w:t>• action(s)</w:t>
            </w:r>
          </w:p>
          <w:p w:rsidR="0093158E" w:rsidRDefault="0093158E" w:rsidP="0093158E">
            <w:pPr>
              <w:widowControl w:val="0"/>
              <w:autoSpaceDE w:val="0"/>
              <w:autoSpaceDN w:val="0"/>
              <w:adjustRightInd w:val="0"/>
              <w:rPr>
                <w:rFonts w:ascii="Times New Roman" w:hAnsi="Times New Roman" w:cs="Times New Roman"/>
              </w:rPr>
            </w:pPr>
            <w:r>
              <w:rPr>
                <w:rFonts w:ascii="Times New Roman" w:hAnsi="Times New Roman" w:cs="Times New Roman"/>
              </w:rPr>
              <w:t>• setting</w:t>
            </w:r>
          </w:p>
          <w:p w:rsidR="0093158E" w:rsidRDefault="0093158E" w:rsidP="0093158E">
            <w:pPr>
              <w:widowControl w:val="0"/>
              <w:autoSpaceDE w:val="0"/>
              <w:autoSpaceDN w:val="0"/>
              <w:adjustRightInd w:val="0"/>
              <w:rPr>
                <w:rFonts w:ascii="Times New Roman" w:hAnsi="Times New Roman" w:cs="Times New Roman"/>
              </w:rPr>
            </w:pPr>
            <w:r>
              <w:rPr>
                <w:rFonts w:ascii="Times New Roman" w:hAnsi="Times New Roman" w:cs="Times New Roman"/>
              </w:rPr>
              <w:t>• character</w:t>
            </w:r>
          </w:p>
          <w:p w:rsidR="0093158E" w:rsidRDefault="0093158E" w:rsidP="0093158E">
            <w:pPr>
              <w:widowControl w:val="0"/>
              <w:autoSpaceDE w:val="0"/>
              <w:autoSpaceDN w:val="0"/>
              <w:adjustRightInd w:val="0"/>
              <w:rPr>
                <w:rFonts w:ascii="Times New Roman" w:hAnsi="Times New Roman" w:cs="Times New Roman"/>
              </w:rPr>
            </w:pPr>
            <w:r>
              <w:rPr>
                <w:rFonts w:ascii="Times New Roman" w:hAnsi="Times New Roman" w:cs="Times New Roman"/>
              </w:rPr>
              <w:t>• situation</w:t>
            </w:r>
          </w:p>
          <w:p w:rsidR="0093158E" w:rsidRDefault="0093158E" w:rsidP="0093158E">
            <w:pPr>
              <w:widowControl w:val="0"/>
              <w:autoSpaceDE w:val="0"/>
              <w:autoSpaceDN w:val="0"/>
              <w:adjustRightInd w:val="0"/>
              <w:rPr>
                <w:rFonts w:ascii="Times New Roman" w:hAnsi="Times New Roman" w:cs="Times New Roman"/>
              </w:rPr>
            </w:pPr>
            <w:r>
              <w:rPr>
                <w:rFonts w:ascii="Times New Roman" w:hAnsi="Times New Roman" w:cs="Times New Roman"/>
              </w:rPr>
              <w:t>Types of symbol</w:t>
            </w:r>
          </w:p>
          <w:p w:rsidR="0093158E" w:rsidRDefault="0093158E" w:rsidP="0093158E">
            <w:pPr>
              <w:widowControl w:val="0"/>
              <w:autoSpaceDE w:val="0"/>
              <w:autoSpaceDN w:val="0"/>
              <w:adjustRightInd w:val="0"/>
              <w:rPr>
                <w:rFonts w:ascii="Times New Roman" w:hAnsi="Times New Roman" w:cs="Times New Roman"/>
              </w:rPr>
            </w:pPr>
            <w:r>
              <w:rPr>
                <w:rFonts w:ascii="Times New Roman" w:hAnsi="Times New Roman" w:cs="Times New Roman"/>
              </w:rPr>
              <w:t>• natural (e.g. water)</w:t>
            </w:r>
          </w:p>
          <w:p w:rsidR="0093158E" w:rsidRDefault="0093158E" w:rsidP="0093158E">
            <w:pPr>
              <w:widowControl w:val="0"/>
              <w:autoSpaceDE w:val="0"/>
              <w:autoSpaceDN w:val="0"/>
              <w:adjustRightInd w:val="0"/>
              <w:rPr>
                <w:rFonts w:ascii="Times New Roman" w:hAnsi="Times New Roman" w:cs="Times New Roman"/>
              </w:rPr>
            </w:pPr>
            <w:r>
              <w:rPr>
                <w:rFonts w:ascii="Times New Roman" w:hAnsi="Times New Roman" w:cs="Times New Roman"/>
              </w:rPr>
              <w:t>• universal (e.g. circle)</w:t>
            </w:r>
          </w:p>
          <w:p w:rsidR="006F137C" w:rsidRDefault="0093158E" w:rsidP="0093158E">
            <w:pPr>
              <w:widowControl w:val="0"/>
              <w:autoSpaceDE w:val="0"/>
              <w:autoSpaceDN w:val="0"/>
              <w:adjustRightInd w:val="0"/>
              <w:rPr>
                <w:rFonts w:ascii="Times New Roman" w:hAnsi="Times New Roman" w:cs="Times New Roman"/>
              </w:rPr>
            </w:pPr>
            <w:r>
              <w:rPr>
                <w:rFonts w:ascii="Times New Roman" w:hAnsi="Times New Roman" w:cs="Times New Roman"/>
              </w:rPr>
              <w:t>• cultural (e.g. Judaeo-Christian)</w:t>
            </w:r>
          </w:p>
          <w:p w:rsidR="0093158E" w:rsidRDefault="006F137C" w:rsidP="0093158E">
            <w:pPr>
              <w:widowControl w:val="0"/>
              <w:autoSpaceDE w:val="0"/>
              <w:autoSpaceDN w:val="0"/>
              <w:adjustRightInd w:val="0"/>
              <w:rPr>
                <w:rFonts w:ascii="Times New Roman" w:hAnsi="Times New Roman" w:cs="Lucida Grande"/>
                <w:color w:val="0E0E0E"/>
                <w:sz w:val="22"/>
              </w:rPr>
            </w:pPr>
            <w:r>
              <w:rPr>
                <w:rFonts w:ascii="Times New Roman" w:hAnsi="Times New Roman" w:cs="Times New Roman"/>
              </w:rPr>
              <w:t>Symbols are: 1) concrete, 2) representative, 3) highly connotative (implied)</w:t>
            </w:r>
          </w:p>
        </w:tc>
      </w:tr>
      <w:tr w:rsidR="00982913">
        <w:tc>
          <w:tcPr>
            <w:tcW w:w="1668" w:type="dxa"/>
          </w:tcPr>
          <w:p w:rsidR="00982913" w:rsidRDefault="00982913">
            <w:pPr>
              <w:rPr>
                <w:b/>
                <w:sz w:val="22"/>
              </w:rPr>
            </w:pPr>
            <w:r>
              <w:rPr>
                <w:b/>
                <w:sz w:val="22"/>
              </w:rPr>
              <w:t>Allusion</w:t>
            </w:r>
          </w:p>
        </w:tc>
        <w:tc>
          <w:tcPr>
            <w:tcW w:w="7188" w:type="dxa"/>
          </w:tcPr>
          <w:p w:rsidR="00982913" w:rsidRDefault="00982913" w:rsidP="0093158E">
            <w:pPr>
              <w:widowControl w:val="0"/>
              <w:autoSpaceDE w:val="0"/>
              <w:autoSpaceDN w:val="0"/>
              <w:adjustRightInd w:val="0"/>
              <w:rPr>
                <w:rFonts w:ascii="Times New Roman" w:hAnsi="Times New Roman" w:cs="Times New Roman"/>
              </w:rPr>
            </w:pPr>
            <w:r>
              <w:rPr>
                <w:rFonts w:ascii="Times New Roman" w:hAnsi="Times New Roman" w:cs="Times New Roman"/>
              </w:rPr>
              <w:t>- reference(s) to events, characters, myths, history, other poems, plays, novels, etc</w:t>
            </w:r>
          </w:p>
          <w:p w:rsidR="00982913" w:rsidRDefault="00982913" w:rsidP="0093158E">
            <w:pPr>
              <w:widowControl w:val="0"/>
              <w:autoSpaceDE w:val="0"/>
              <w:autoSpaceDN w:val="0"/>
              <w:adjustRightInd w:val="0"/>
              <w:rPr>
                <w:rFonts w:ascii="Times New Roman" w:hAnsi="Times New Roman" w:cs="Times New Roman"/>
              </w:rPr>
            </w:pPr>
            <w:r>
              <w:rPr>
                <w:rFonts w:ascii="Times New Roman" w:hAnsi="Times New Roman" w:cs="Times New Roman"/>
              </w:rPr>
              <w:t>Ex. God, religion, culture, history of a specific group, etc</w:t>
            </w:r>
          </w:p>
        </w:tc>
      </w:tr>
      <w:tr w:rsidR="00982913">
        <w:tc>
          <w:tcPr>
            <w:tcW w:w="1668" w:type="dxa"/>
          </w:tcPr>
          <w:p w:rsidR="00982913" w:rsidRDefault="00982913">
            <w:pPr>
              <w:rPr>
                <w:b/>
                <w:sz w:val="22"/>
              </w:rPr>
            </w:pPr>
            <w:r>
              <w:rPr>
                <w:b/>
                <w:sz w:val="22"/>
              </w:rPr>
              <w:t>Diction</w:t>
            </w:r>
          </w:p>
          <w:p w:rsidR="00982913" w:rsidRDefault="00982913">
            <w:pPr>
              <w:rPr>
                <w:b/>
                <w:sz w:val="22"/>
              </w:rPr>
            </w:pPr>
            <w:r>
              <w:rPr>
                <w:b/>
                <w:sz w:val="22"/>
              </w:rPr>
              <w:t>(Word Choice)</w:t>
            </w:r>
          </w:p>
        </w:tc>
        <w:tc>
          <w:tcPr>
            <w:tcW w:w="7188" w:type="dxa"/>
          </w:tcPr>
          <w:p w:rsidR="00982913" w:rsidRDefault="00982913" w:rsidP="00982913">
            <w:pPr>
              <w:widowControl w:val="0"/>
              <w:autoSpaceDE w:val="0"/>
              <w:autoSpaceDN w:val="0"/>
              <w:adjustRightInd w:val="0"/>
              <w:rPr>
                <w:rFonts w:ascii="Times New Roman" w:hAnsi="Times New Roman" w:cs="Times New Roman"/>
              </w:rPr>
            </w:pPr>
            <w:r>
              <w:rPr>
                <w:rFonts w:ascii="Times New Roman" w:hAnsi="Times New Roman" w:cs="Times New Roman"/>
              </w:rPr>
              <w:t xml:space="preserve"> • connotation (implied)</w:t>
            </w:r>
          </w:p>
          <w:p w:rsidR="00982913" w:rsidRDefault="00982913" w:rsidP="00982913">
            <w:pPr>
              <w:widowControl w:val="0"/>
              <w:autoSpaceDE w:val="0"/>
              <w:autoSpaceDN w:val="0"/>
              <w:adjustRightInd w:val="0"/>
              <w:rPr>
                <w:rFonts w:ascii="Times New Roman" w:hAnsi="Times New Roman" w:cs="Times New Roman"/>
              </w:rPr>
            </w:pPr>
            <w:r>
              <w:rPr>
                <w:rFonts w:ascii="Times New Roman" w:hAnsi="Times New Roman" w:cs="Times New Roman"/>
              </w:rPr>
              <w:t>• denotation (literal)</w:t>
            </w:r>
          </w:p>
          <w:p w:rsidR="00982913" w:rsidRDefault="00982913" w:rsidP="00982913">
            <w:pPr>
              <w:widowControl w:val="0"/>
              <w:autoSpaceDE w:val="0"/>
              <w:autoSpaceDN w:val="0"/>
              <w:adjustRightInd w:val="0"/>
              <w:rPr>
                <w:rFonts w:ascii="Times New Roman" w:hAnsi="Times New Roman" w:cs="Times New Roman"/>
              </w:rPr>
            </w:pPr>
            <w:r>
              <w:rPr>
                <w:rFonts w:ascii="Times New Roman" w:hAnsi="Times New Roman" w:cs="Times New Roman"/>
              </w:rPr>
              <w:t>It's also important to understand the differences between the following types of diction:</w:t>
            </w:r>
          </w:p>
          <w:p w:rsidR="00982913" w:rsidRDefault="00982913" w:rsidP="00982913">
            <w:pPr>
              <w:widowControl w:val="0"/>
              <w:autoSpaceDE w:val="0"/>
              <w:autoSpaceDN w:val="0"/>
              <w:adjustRightInd w:val="0"/>
              <w:rPr>
                <w:rFonts w:ascii="Times New Roman" w:hAnsi="Times New Roman" w:cs="Times New Roman"/>
              </w:rPr>
            </w:pPr>
            <w:r>
              <w:rPr>
                <w:rFonts w:ascii="Times New Roman" w:hAnsi="Times New Roman" w:cs="Times New Roman"/>
              </w:rPr>
              <w:t>• specific</w:t>
            </w:r>
          </w:p>
          <w:p w:rsidR="00982913" w:rsidRDefault="00982913" w:rsidP="00982913">
            <w:pPr>
              <w:widowControl w:val="0"/>
              <w:autoSpaceDE w:val="0"/>
              <w:autoSpaceDN w:val="0"/>
              <w:adjustRightInd w:val="0"/>
              <w:rPr>
                <w:rFonts w:ascii="Times New Roman" w:hAnsi="Times New Roman" w:cs="Times New Roman"/>
              </w:rPr>
            </w:pPr>
            <w:r>
              <w:rPr>
                <w:rFonts w:ascii="Times New Roman" w:hAnsi="Times New Roman" w:cs="Times New Roman"/>
              </w:rPr>
              <w:t>• general</w:t>
            </w:r>
          </w:p>
          <w:p w:rsidR="00982913" w:rsidRDefault="00982913" w:rsidP="00982913">
            <w:pPr>
              <w:widowControl w:val="0"/>
              <w:autoSpaceDE w:val="0"/>
              <w:autoSpaceDN w:val="0"/>
              <w:adjustRightInd w:val="0"/>
              <w:rPr>
                <w:rFonts w:ascii="Times New Roman" w:hAnsi="Times New Roman" w:cs="Times New Roman"/>
              </w:rPr>
            </w:pPr>
            <w:r>
              <w:rPr>
                <w:rFonts w:ascii="Times New Roman" w:hAnsi="Times New Roman" w:cs="Times New Roman"/>
              </w:rPr>
              <w:t>• concrete</w:t>
            </w:r>
          </w:p>
          <w:p w:rsidR="00982913" w:rsidRDefault="00982913" w:rsidP="00982913">
            <w:pPr>
              <w:widowControl w:val="0"/>
              <w:autoSpaceDE w:val="0"/>
              <w:autoSpaceDN w:val="0"/>
              <w:adjustRightInd w:val="0"/>
              <w:rPr>
                <w:rFonts w:ascii="Times New Roman" w:hAnsi="Times New Roman" w:cs="Times New Roman"/>
              </w:rPr>
            </w:pPr>
            <w:r>
              <w:rPr>
                <w:rFonts w:ascii="Times New Roman" w:hAnsi="Times New Roman" w:cs="Times New Roman"/>
              </w:rPr>
              <w:t>• abstract</w:t>
            </w:r>
          </w:p>
          <w:p w:rsidR="00982913" w:rsidRDefault="00982913" w:rsidP="00982913">
            <w:pPr>
              <w:widowControl w:val="0"/>
              <w:autoSpaceDE w:val="0"/>
              <w:autoSpaceDN w:val="0"/>
              <w:adjustRightInd w:val="0"/>
              <w:rPr>
                <w:rFonts w:ascii="Times New Roman" w:hAnsi="Times New Roman" w:cs="Times New Roman"/>
              </w:rPr>
            </w:pPr>
            <w:r>
              <w:rPr>
                <w:rFonts w:ascii="Times New Roman" w:hAnsi="Times New Roman" w:cs="Times New Roman"/>
              </w:rPr>
              <w:t>Understand the differences between the following types of diction:</w:t>
            </w:r>
          </w:p>
          <w:p w:rsidR="00982913" w:rsidRDefault="00982913" w:rsidP="00982913">
            <w:pPr>
              <w:widowControl w:val="0"/>
              <w:autoSpaceDE w:val="0"/>
              <w:autoSpaceDN w:val="0"/>
              <w:adjustRightInd w:val="0"/>
              <w:rPr>
                <w:rFonts w:ascii="Times New Roman" w:hAnsi="Times New Roman" w:cs="Times New Roman"/>
              </w:rPr>
            </w:pPr>
            <w:r>
              <w:rPr>
                <w:rFonts w:ascii="Times New Roman" w:hAnsi="Times New Roman" w:cs="Times New Roman"/>
              </w:rPr>
              <w:t>• specific</w:t>
            </w:r>
          </w:p>
          <w:p w:rsidR="00982913" w:rsidRDefault="00982913" w:rsidP="00982913">
            <w:pPr>
              <w:widowControl w:val="0"/>
              <w:autoSpaceDE w:val="0"/>
              <w:autoSpaceDN w:val="0"/>
              <w:adjustRightInd w:val="0"/>
              <w:rPr>
                <w:rFonts w:ascii="Times New Roman" w:hAnsi="Times New Roman" w:cs="Times New Roman"/>
              </w:rPr>
            </w:pPr>
            <w:r>
              <w:rPr>
                <w:rFonts w:ascii="Times New Roman" w:hAnsi="Times New Roman" w:cs="Times New Roman"/>
              </w:rPr>
              <w:t>• general</w:t>
            </w:r>
          </w:p>
          <w:p w:rsidR="00982913" w:rsidRDefault="00982913" w:rsidP="00982913">
            <w:pPr>
              <w:widowControl w:val="0"/>
              <w:autoSpaceDE w:val="0"/>
              <w:autoSpaceDN w:val="0"/>
              <w:adjustRightInd w:val="0"/>
              <w:rPr>
                <w:rFonts w:ascii="Times New Roman" w:hAnsi="Times New Roman" w:cs="Times New Roman"/>
              </w:rPr>
            </w:pPr>
            <w:r>
              <w:rPr>
                <w:rFonts w:ascii="Times New Roman" w:hAnsi="Times New Roman" w:cs="Times New Roman"/>
              </w:rPr>
              <w:t>• concrete</w:t>
            </w:r>
          </w:p>
          <w:p w:rsidR="00982913" w:rsidRDefault="00982913" w:rsidP="00982913">
            <w:pPr>
              <w:widowControl w:val="0"/>
              <w:autoSpaceDE w:val="0"/>
              <w:autoSpaceDN w:val="0"/>
              <w:adjustRightInd w:val="0"/>
              <w:rPr>
                <w:rFonts w:ascii="Times New Roman" w:hAnsi="Times New Roman" w:cs="Times New Roman"/>
              </w:rPr>
            </w:pPr>
            <w:r>
              <w:rPr>
                <w:rFonts w:ascii="Times New Roman" w:hAnsi="Times New Roman" w:cs="Times New Roman"/>
              </w:rPr>
              <w:t>• abstract</w:t>
            </w:r>
          </w:p>
        </w:tc>
      </w:tr>
    </w:tbl>
    <w:p w:rsidR="00741CE3" w:rsidRDefault="00741CE3" w:rsidP="00741CE3">
      <w:pPr>
        <w:jc w:val="center"/>
        <w:rPr>
          <w:b/>
          <w:sz w:val="22"/>
        </w:rPr>
      </w:pPr>
      <w:r>
        <w:rPr>
          <w:b/>
          <w:sz w:val="22"/>
        </w:rPr>
        <w:t>Techniques of a Poem: Prosody</w:t>
      </w:r>
    </w:p>
    <w:tbl>
      <w:tblPr>
        <w:tblStyle w:val="TableGrid"/>
        <w:tblW w:w="0" w:type="auto"/>
        <w:tblLook w:val="00BF"/>
      </w:tblPr>
      <w:tblGrid>
        <w:gridCol w:w="1668"/>
        <w:gridCol w:w="7188"/>
      </w:tblGrid>
      <w:tr w:rsidR="00741CE3" w:rsidRPr="00667D92">
        <w:tc>
          <w:tcPr>
            <w:tcW w:w="1668" w:type="dxa"/>
          </w:tcPr>
          <w:p w:rsidR="00741CE3" w:rsidRPr="00667D92" w:rsidRDefault="00741CE3" w:rsidP="00741CE3">
            <w:pPr>
              <w:rPr>
                <w:rFonts w:ascii="Times New Roman" w:hAnsi="Times New Roman"/>
                <w:b/>
                <w:sz w:val="22"/>
              </w:rPr>
            </w:pPr>
            <w:r w:rsidRPr="00667D92">
              <w:rPr>
                <w:rFonts w:ascii="Times New Roman" w:hAnsi="Times New Roman"/>
                <w:b/>
                <w:sz w:val="22"/>
              </w:rPr>
              <w:t>Prosody</w:t>
            </w:r>
          </w:p>
        </w:tc>
        <w:tc>
          <w:tcPr>
            <w:tcW w:w="7188" w:type="dxa"/>
          </w:tcPr>
          <w:p w:rsidR="00741CE3" w:rsidRPr="00667D92" w:rsidRDefault="00741CE3" w:rsidP="00741CE3">
            <w:pPr>
              <w:rPr>
                <w:rFonts w:ascii="Times New Roman" w:hAnsi="Times New Roman"/>
                <w:b/>
                <w:sz w:val="22"/>
              </w:rPr>
            </w:pPr>
            <w:r w:rsidRPr="00667D92">
              <w:rPr>
                <w:rFonts w:ascii="Times New Roman" w:hAnsi="Times New Roman" w:cs="Times New Roman"/>
                <w:sz w:val="22"/>
              </w:rPr>
              <w:t>(a) the sound, and (b) the form of poetry</w:t>
            </w:r>
          </w:p>
        </w:tc>
      </w:tr>
      <w:tr w:rsidR="00741CE3" w:rsidRPr="00667D92">
        <w:tc>
          <w:tcPr>
            <w:tcW w:w="1668" w:type="dxa"/>
          </w:tcPr>
          <w:p w:rsidR="00741CE3" w:rsidRPr="00667D92" w:rsidRDefault="00741CE3" w:rsidP="00741CE3">
            <w:pPr>
              <w:rPr>
                <w:rFonts w:ascii="Times New Roman" w:hAnsi="Times New Roman"/>
                <w:b/>
                <w:sz w:val="22"/>
              </w:rPr>
            </w:pPr>
            <w:r w:rsidRPr="00667D92">
              <w:rPr>
                <w:rFonts w:ascii="Times New Roman" w:hAnsi="Times New Roman"/>
                <w:b/>
                <w:sz w:val="22"/>
              </w:rPr>
              <w:t>Rhythm</w:t>
            </w:r>
          </w:p>
        </w:tc>
        <w:tc>
          <w:tcPr>
            <w:tcW w:w="7188" w:type="dxa"/>
          </w:tcPr>
          <w:p w:rsidR="00741CE3" w:rsidRPr="00667D92" w:rsidRDefault="00741CE3" w:rsidP="00741CE3">
            <w:pPr>
              <w:rPr>
                <w:rFonts w:ascii="Times New Roman" w:hAnsi="Times New Roman"/>
                <w:b/>
                <w:sz w:val="22"/>
              </w:rPr>
            </w:pPr>
            <w:r w:rsidRPr="00667D92">
              <w:rPr>
                <w:rFonts w:ascii="Times New Roman" w:hAnsi="Times New Roman" w:cs="Times New Roman"/>
                <w:sz w:val="22"/>
              </w:rPr>
              <w:t>pattern of stressed and unstressed syllables in poetry</w:t>
            </w:r>
          </w:p>
        </w:tc>
      </w:tr>
      <w:tr w:rsidR="00741CE3" w:rsidRPr="00667D92">
        <w:tc>
          <w:tcPr>
            <w:tcW w:w="1668" w:type="dxa"/>
          </w:tcPr>
          <w:p w:rsidR="00741CE3" w:rsidRPr="00667D92" w:rsidRDefault="00741CE3" w:rsidP="00741CE3">
            <w:pPr>
              <w:rPr>
                <w:rFonts w:ascii="Times New Roman" w:hAnsi="Times New Roman"/>
                <w:b/>
                <w:sz w:val="22"/>
              </w:rPr>
            </w:pPr>
            <w:r w:rsidRPr="00667D92">
              <w:rPr>
                <w:rFonts w:ascii="Times New Roman" w:hAnsi="Times New Roman"/>
                <w:b/>
                <w:sz w:val="22"/>
              </w:rPr>
              <w:t>Feet</w:t>
            </w:r>
          </w:p>
        </w:tc>
        <w:tc>
          <w:tcPr>
            <w:tcW w:w="7188" w:type="dxa"/>
          </w:tcPr>
          <w:p w:rsidR="00741CE3" w:rsidRPr="00667D92" w:rsidRDefault="00741CE3" w:rsidP="00741CE3">
            <w:pPr>
              <w:rPr>
                <w:rFonts w:ascii="Times New Roman" w:hAnsi="Times New Roman"/>
                <w:b/>
                <w:sz w:val="22"/>
              </w:rPr>
            </w:pPr>
            <w:r w:rsidRPr="00667D92">
              <w:rPr>
                <w:rFonts w:ascii="Times New Roman" w:hAnsi="Times New Roman" w:cs="Times New Roman"/>
                <w:sz w:val="22"/>
              </w:rPr>
              <w:t>units of stressed and unstressed syllables (there are many different types)</w:t>
            </w:r>
          </w:p>
        </w:tc>
      </w:tr>
      <w:tr w:rsidR="00741CE3" w:rsidRPr="00667D92">
        <w:tc>
          <w:tcPr>
            <w:tcW w:w="1668" w:type="dxa"/>
          </w:tcPr>
          <w:p w:rsidR="00741CE3" w:rsidRPr="00667D92" w:rsidRDefault="00741CE3" w:rsidP="00741CE3">
            <w:pPr>
              <w:rPr>
                <w:rFonts w:ascii="Times New Roman" w:hAnsi="Times New Roman"/>
                <w:b/>
                <w:sz w:val="22"/>
              </w:rPr>
            </w:pPr>
            <w:r w:rsidRPr="00667D92">
              <w:rPr>
                <w:rFonts w:ascii="Times New Roman" w:hAnsi="Times New Roman"/>
                <w:b/>
                <w:sz w:val="22"/>
              </w:rPr>
              <w:t>Sprung Rhythm</w:t>
            </w:r>
          </w:p>
        </w:tc>
        <w:tc>
          <w:tcPr>
            <w:tcW w:w="7188" w:type="dxa"/>
          </w:tcPr>
          <w:p w:rsidR="00741CE3" w:rsidRPr="00667D92" w:rsidRDefault="00741CE3" w:rsidP="00741CE3">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regular pattern of stressed syllables, but any number of unstressed syllables may be used (cf Hopkins' work)</w:t>
            </w:r>
          </w:p>
        </w:tc>
      </w:tr>
      <w:tr w:rsidR="00741CE3" w:rsidRPr="00667D92">
        <w:tc>
          <w:tcPr>
            <w:tcW w:w="1668" w:type="dxa"/>
          </w:tcPr>
          <w:p w:rsidR="00741CE3" w:rsidRPr="00667D92" w:rsidRDefault="00741CE3" w:rsidP="00741CE3">
            <w:pPr>
              <w:rPr>
                <w:rFonts w:ascii="Times New Roman" w:hAnsi="Times New Roman"/>
                <w:b/>
                <w:sz w:val="22"/>
              </w:rPr>
            </w:pPr>
            <w:r w:rsidRPr="00667D92">
              <w:rPr>
                <w:rFonts w:ascii="Times New Roman" w:hAnsi="Times New Roman"/>
                <w:b/>
                <w:sz w:val="22"/>
              </w:rPr>
              <w:t>Free Verse</w:t>
            </w:r>
          </w:p>
        </w:tc>
        <w:tc>
          <w:tcPr>
            <w:tcW w:w="7188" w:type="dxa"/>
          </w:tcPr>
          <w:p w:rsidR="00741CE3" w:rsidRPr="00667D92" w:rsidRDefault="00FA5576" w:rsidP="00FA5576">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 xml:space="preserve"> poetry with no formal pattern of rhythm</w:t>
            </w:r>
          </w:p>
        </w:tc>
      </w:tr>
      <w:tr w:rsidR="00FA5576" w:rsidRPr="00667D92">
        <w:tc>
          <w:tcPr>
            <w:tcW w:w="1668" w:type="dxa"/>
          </w:tcPr>
          <w:p w:rsidR="00FA5576" w:rsidRPr="00667D92" w:rsidRDefault="00FA5576" w:rsidP="00741CE3">
            <w:pPr>
              <w:rPr>
                <w:rFonts w:ascii="Times New Roman" w:hAnsi="Times New Roman"/>
                <w:b/>
                <w:sz w:val="22"/>
              </w:rPr>
            </w:pPr>
            <w:r w:rsidRPr="00667D92">
              <w:rPr>
                <w:rFonts w:ascii="Times New Roman" w:hAnsi="Times New Roman"/>
                <w:b/>
                <w:sz w:val="22"/>
              </w:rPr>
              <w:t>Alliteration</w:t>
            </w:r>
          </w:p>
        </w:tc>
        <w:tc>
          <w:tcPr>
            <w:tcW w:w="7188" w:type="dxa"/>
          </w:tcPr>
          <w:p w:rsidR="00FA5576" w:rsidRPr="00667D92" w:rsidRDefault="00FA5576" w:rsidP="00FA5576">
            <w:pPr>
              <w:widowControl w:val="0"/>
              <w:autoSpaceDE w:val="0"/>
              <w:autoSpaceDN w:val="0"/>
              <w:adjustRightInd w:val="0"/>
              <w:rPr>
                <w:rFonts w:ascii="Times New Roman" w:hAnsi="Times New Roman" w:cs="Lucida Grande"/>
                <w:color w:val="0E0E0E"/>
                <w:sz w:val="22"/>
              </w:rPr>
            </w:pPr>
            <w:r w:rsidRPr="00667D92">
              <w:rPr>
                <w:rFonts w:ascii="Times New Roman" w:hAnsi="Times New Roman" w:cs="Lucida Grande"/>
                <w:color w:val="0E0E0E"/>
                <w:sz w:val="22"/>
              </w:rPr>
              <w:t>- involves creating a repetition of similar sounds in the sentence. Alliterations are also created when the words all begin with the same letter. Alliterations are used to add character to the writing</w:t>
            </w:r>
          </w:p>
          <w:p w:rsidR="00FA5576" w:rsidRPr="00667D92" w:rsidRDefault="00FA5576" w:rsidP="00FA5576">
            <w:pPr>
              <w:widowControl w:val="0"/>
              <w:autoSpaceDE w:val="0"/>
              <w:autoSpaceDN w:val="0"/>
              <w:adjustRightInd w:val="0"/>
              <w:rPr>
                <w:rFonts w:ascii="Times New Roman" w:hAnsi="Times New Roman" w:cs="Lucida Grande"/>
                <w:b/>
                <w:bCs/>
                <w:color w:val="0E0E0E"/>
                <w:sz w:val="22"/>
              </w:rPr>
            </w:pPr>
            <w:r w:rsidRPr="00667D92">
              <w:rPr>
                <w:rFonts w:ascii="Times New Roman" w:hAnsi="Times New Roman" w:cs="Lucida Grande"/>
                <w:b/>
                <w:bCs/>
                <w:color w:val="0E0E0E"/>
                <w:sz w:val="22"/>
              </w:rPr>
              <w:t>Example: </w:t>
            </w:r>
          </w:p>
          <w:p w:rsidR="00FA5576" w:rsidRPr="00667D92" w:rsidRDefault="00FA5576" w:rsidP="00FA5576">
            <w:pPr>
              <w:widowControl w:val="0"/>
              <w:autoSpaceDE w:val="0"/>
              <w:autoSpaceDN w:val="0"/>
              <w:adjustRightInd w:val="0"/>
              <w:rPr>
                <w:rFonts w:ascii="Times New Roman" w:hAnsi="Times New Roman" w:cs="Times New Roman"/>
                <w:sz w:val="22"/>
              </w:rPr>
            </w:pPr>
            <w:r w:rsidRPr="00667D92">
              <w:rPr>
                <w:rFonts w:ascii="Times New Roman" w:hAnsi="Times New Roman" w:cs="Lucida Grande"/>
                <w:color w:val="0E0E0E"/>
                <w:sz w:val="22"/>
              </w:rPr>
              <w:t>The Wicked Witch of the West went her own way. (The ‘W’ sound is highlighted and repeated throughout the sentence.)</w:t>
            </w:r>
          </w:p>
        </w:tc>
      </w:tr>
      <w:tr w:rsidR="00FA5576" w:rsidRPr="00667D92">
        <w:tc>
          <w:tcPr>
            <w:tcW w:w="1668" w:type="dxa"/>
          </w:tcPr>
          <w:p w:rsidR="00FA5576" w:rsidRPr="00667D92" w:rsidRDefault="00FA5576" w:rsidP="00741CE3">
            <w:pPr>
              <w:rPr>
                <w:rFonts w:ascii="Times New Roman" w:hAnsi="Times New Roman"/>
                <w:b/>
                <w:sz w:val="22"/>
              </w:rPr>
            </w:pPr>
            <w:r w:rsidRPr="00667D92">
              <w:rPr>
                <w:rFonts w:ascii="Times New Roman" w:hAnsi="Times New Roman"/>
                <w:b/>
                <w:sz w:val="22"/>
              </w:rPr>
              <w:t>Assonance</w:t>
            </w:r>
          </w:p>
        </w:tc>
        <w:tc>
          <w:tcPr>
            <w:tcW w:w="7188" w:type="dxa"/>
          </w:tcPr>
          <w:p w:rsidR="00FA5576" w:rsidRPr="00667D92" w:rsidRDefault="00FA5576" w:rsidP="00FA5576">
            <w:pPr>
              <w:widowControl w:val="0"/>
              <w:autoSpaceDE w:val="0"/>
              <w:autoSpaceDN w:val="0"/>
              <w:adjustRightInd w:val="0"/>
              <w:rPr>
                <w:rFonts w:ascii="Times New Roman" w:hAnsi="Times New Roman" w:cs="Lucida Grande"/>
                <w:color w:val="0E0E0E"/>
                <w:sz w:val="22"/>
              </w:rPr>
            </w:pPr>
            <w:r w:rsidRPr="00667D92">
              <w:rPr>
                <w:rFonts w:ascii="Times New Roman" w:hAnsi="Times New Roman" w:cs="Lucida Grande"/>
                <w:color w:val="0E0E0E"/>
                <w:sz w:val="22"/>
              </w:rPr>
              <w:t>- repetition of sounds produced by vowels within a sentence or phrase</w:t>
            </w:r>
          </w:p>
          <w:p w:rsidR="00FA5576" w:rsidRPr="00667D92" w:rsidRDefault="00FA5576" w:rsidP="00FA5576">
            <w:pPr>
              <w:widowControl w:val="0"/>
              <w:autoSpaceDE w:val="0"/>
              <w:autoSpaceDN w:val="0"/>
              <w:adjustRightInd w:val="0"/>
              <w:rPr>
                <w:rFonts w:ascii="Times New Roman" w:hAnsi="Times New Roman" w:cs="Lucida Grande"/>
                <w:color w:val="0E0E0E"/>
                <w:sz w:val="22"/>
              </w:rPr>
            </w:pPr>
            <w:r w:rsidRPr="00667D92">
              <w:rPr>
                <w:rFonts w:ascii="Times New Roman" w:hAnsi="Times New Roman" w:cs="Lucida Grande"/>
                <w:color w:val="0E0E0E"/>
                <w:sz w:val="22"/>
              </w:rPr>
              <w:t>ex. “A long song”. (Where the ‘o’ sound is repeated in the last two words of the sentence)</w:t>
            </w:r>
          </w:p>
        </w:tc>
      </w:tr>
      <w:tr w:rsidR="0018633F" w:rsidRPr="00667D92">
        <w:tc>
          <w:tcPr>
            <w:tcW w:w="1668" w:type="dxa"/>
          </w:tcPr>
          <w:p w:rsidR="0018633F" w:rsidRPr="00667D92" w:rsidRDefault="0018633F" w:rsidP="00741CE3">
            <w:pPr>
              <w:rPr>
                <w:rFonts w:ascii="Times New Roman" w:hAnsi="Times New Roman"/>
                <w:b/>
                <w:sz w:val="22"/>
              </w:rPr>
            </w:pPr>
            <w:r w:rsidRPr="00667D92">
              <w:rPr>
                <w:rFonts w:ascii="Times New Roman" w:hAnsi="Times New Roman" w:cs="Times New Roman"/>
                <w:b/>
                <w:sz w:val="22"/>
              </w:rPr>
              <w:t>Onomatopoeia</w:t>
            </w:r>
          </w:p>
        </w:tc>
        <w:tc>
          <w:tcPr>
            <w:tcW w:w="7188" w:type="dxa"/>
          </w:tcPr>
          <w:p w:rsidR="0018633F" w:rsidRPr="00667D92" w:rsidRDefault="00146BDC" w:rsidP="0018633F">
            <w:pPr>
              <w:widowControl w:val="0"/>
              <w:autoSpaceDE w:val="0"/>
              <w:autoSpaceDN w:val="0"/>
              <w:adjustRightInd w:val="0"/>
              <w:rPr>
                <w:rFonts w:ascii="Times New Roman" w:hAnsi="Times New Roman" w:cs="Lucida Grande"/>
                <w:color w:val="0E0E0E"/>
                <w:sz w:val="22"/>
              </w:rPr>
            </w:pPr>
            <w:r>
              <w:rPr>
                <w:rFonts w:ascii="Times New Roman" w:hAnsi="Times New Roman" w:cs="Lucida Grande"/>
                <w:color w:val="0E0E0E"/>
                <w:sz w:val="22"/>
              </w:rPr>
              <w:t>r</w:t>
            </w:r>
            <w:r w:rsidR="0018633F" w:rsidRPr="00667D92">
              <w:rPr>
                <w:rFonts w:ascii="Times New Roman" w:hAnsi="Times New Roman" w:cs="Lucida Grande"/>
                <w:color w:val="0E0E0E"/>
                <w:sz w:val="22"/>
              </w:rPr>
              <w:t>efers to words whose very sound is very close to the sound they are meant to depict. In other words, it refers to sound words whose pronunciation to the actual sound they represent.</w:t>
            </w:r>
          </w:p>
          <w:p w:rsidR="0018633F" w:rsidRPr="00667D92" w:rsidRDefault="0018633F" w:rsidP="0018633F">
            <w:pPr>
              <w:widowControl w:val="0"/>
              <w:autoSpaceDE w:val="0"/>
              <w:autoSpaceDN w:val="0"/>
              <w:adjustRightInd w:val="0"/>
              <w:rPr>
                <w:rFonts w:ascii="Times New Roman" w:hAnsi="Times New Roman" w:cs="Lucida Grande"/>
                <w:b/>
                <w:bCs/>
                <w:color w:val="0E0E0E"/>
                <w:sz w:val="22"/>
              </w:rPr>
            </w:pPr>
            <w:r w:rsidRPr="00667D92">
              <w:rPr>
                <w:rFonts w:ascii="Times New Roman" w:hAnsi="Times New Roman" w:cs="Lucida Grande"/>
                <w:b/>
                <w:bCs/>
                <w:color w:val="0E0E0E"/>
                <w:sz w:val="22"/>
              </w:rPr>
              <w:t xml:space="preserve">Example:  </w:t>
            </w:r>
            <w:r w:rsidRPr="00667D92">
              <w:rPr>
                <w:rFonts w:ascii="Times New Roman" w:hAnsi="Times New Roman" w:cs="Lucida Grande"/>
                <w:color w:val="0E0E0E"/>
                <w:sz w:val="22"/>
              </w:rPr>
              <w:t>Words such as grunt, huff, buzz and snap</w:t>
            </w:r>
          </w:p>
        </w:tc>
      </w:tr>
      <w:tr w:rsidR="0018633F" w:rsidRPr="00667D92">
        <w:tc>
          <w:tcPr>
            <w:tcW w:w="1668" w:type="dxa"/>
          </w:tcPr>
          <w:p w:rsidR="0018633F" w:rsidRPr="00667D92" w:rsidRDefault="0018633F" w:rsidP="00741CE3">
            <w:pPr>
              <w:rPr>
                <w:rFonts w:ascii="Times New Roman" w:hAnsi="Times New Roman" w:cs="Times New Roman"/>
                <w:b/>
                <w:sz w:val="22"/>
              </w:rPr>
            </w:pPr>
            <w:r w:rsidRPr="00667D92">
              <w:rPr>
                <w:rFonts w:ascii="Times New Roman" w:hAnsi="Times New Roman" w:cs="Times New Roman"/>
                <w:b/>
                <w:sz w:val="22"/>
              </w:rPr>
              <w:t>Closed Form</w:t>
            </w:r>
          </w:p>
        </w:tc>
        <w:tc>
          <w:tcPr>
            <w:tcW w:w="7188" w:type="dxa"/>
          </w:tcPr>
          <w:p w:rsidR="0018633F" w:rsidRPr="00667D92" w:rsidRDefault="0018633F" w:rsidP="0018633F">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 traditional form</w:t>
            </w:r>
          </w:p>
          <w:p w:rsidR="0018633F" w:rsidRPr="00667D92" w:rsidRDefault="0018633F" w:rsidP="0018633F">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The following are predetermined by tradition:</w:t>
            </w:r>
          </w:p>
          <w:p w:rsidR="0018633F" w:rsidRPr="00667D92" w:rsidRDefault="0018633F" w:rsidP="0018633F">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line length and rhythm</w:t>
            </w:r>
          </w:p>
          <w:p w:rsidR="0018633F" w:rsidRPr="00667D92" w:rsidRDefault="0018633F" w:rsidP="0018633F">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line groupings (ie form of stanzas)</w:t>
            </w:r>
          </w:p>
          <w:p w:rsidR="0018633F" w:rsidRPr="00667D92" w:rsidRDefault="0018633F" w:rsidP="0018633F">
            <w:pPr>
              <w:widowControl w:val="0"/>
              <w:autoSpaceDE w:val="0"/>
              <w:autoSpaceDN w:val="0"/>
              <w:adjustRightInd w:val="0"/>
              <w:rPr>
                <w:rFonts w:ascii="Times New Roman" w:hAnsi="Times New Roman" w:cs="Lucida Grande"/>
                <w:color w:val="0E0E0E"/>
                <w:sz w:val="22"/>
              </w:rPr>
            </w:pPr>
            <w:r w:rsidRPr="00667D92">
              <w:rPr>
                <w:rFonts w:ascii="Times New Roman" w:hAnsi="Times New Roman" w:cs="Times New Roman"/>
                <w:sz w:val="22"/>
              </w:rPr>
              <w:t>rhyme scheme</w:t>
            </w:r>
          </w:p>
        </w:tc>
      </w:tr>
      <w:tr w:rsidR="0018633F" w:rsidRPr="00667D92">
        <w:tc>
          <w:tcPr>
            <w:tcW w:w="1668" w:type="dxa"/>
          </w:tcPr>
          <w:p w:rsidR="0018633F" w:rsidRPr="00667D92" w:rsidRDefault="0018633F" w:rsidP="00741CE3">
            <w:pPr>
              <w:rPr>
                <w:rFonts w:ascii="Times New Roman" w:hAnsi="Times New Roman" w:cs="Times New Roman"/>
                <w:b/>
                <w:sz w:val="22"/>
              </w:rPr>
            </w:pPr>
            <w:r w:rsidRPr="00667D92">
              <w:rPr>
                <w:rFonts w:ascii="Times New Roman" w:hAnsi="Times New Roman" w:cs="Times New Roman"/>
                <w:b/>
                <w:sz w:val="22"/>
              </w:rPr>
              <w:t>Open Form</w:t>
            </w:r>
          </w:p>
        </w:tc>
        <w:tc>
          <w:tcPr>
            <w:tcW w:w="7188" w:type="dxa"/>
          </w:tcPr>
          <w:p w:rsidR="0018633F" w:rsidRPr="00667D92" w:rsidRDefault="0018633F" w:rsidP="0018633F">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 discards traditions.</w:t>
            </w:r>
          </w:p>
          <w:p w:rsidR="0018633F" w:rsidRPr="00667D92" w:rsidRDefault="0018633F" w:rsidP="0018633F">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The following are chosen (or discarded) at the poet's discretion:</w:t>
            </w:r>
          </w:p>
          <w:p w:rsidR="0018633F" w:rsidRPr="00667D92" w:rsidRDefault="0018633F" w:rsidP="0018633F">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line length and rhythm</w:t>
            </w:r>
          </w:p>
          <w:p w:rsidR="0018633F" w:rsidRPr="00667D92" w:rsidRDefault="0018633F" w:rsidP="0018633F">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line groupings (ie form of stanzas)</w:t>
            </w:r>
          </w:p>
          <w:p w:rsidR="0018633F" w:rsidRPr="00667D92" w:rsidRDefault="0018633F" w:rsidP="0018633F">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rhyme scheme</w:t>
            </w:r>
          </w:p>
        </w:tc>
      </w:tr>
      <w:tr w:rsidR="00667D92" w:rsidRPr="00667D92">
        <w:tc>
          <w:tcPr>
            <w:tcW w:w="1668" w:type="dxa"/>
          </w:tcPr>
          <w:p w:rsidR="00667D92" w:rsidRPr="00667D92" w:rsidRDefault="00667D92" w:rsidP="00741CE3">
            <w:pPr>
              <w:rPr>
                <w:rFonts w:ascii="Times New Roman" w:hAnsi="Times New Roman" w:cs="Times New Roman"/>
                <w:b/>
                <w:sz w:val="22"/>
              </w:rPr>
            </w:pPr>
            <w:r w:rsidRPr="00667D92">
              <w:rPr>
                <w:rFonts w:ascii="Times New Roman" w:hAnsi="Times New Roman" w:cs="Times New Roman"/>
                <w:b/>
                <w:sz w:val="22"/>
              </w:rPr>
              <w:t>Ballad Form</w:t>
            </w:r>
          </w:p>
        </w:tc>
        <w:tc>
          <w:tcPr>
            <w:tcW w:w="7188" w:type="dxa"/>
          </w:tcPr>
          <w:p w:rsidR="00667D92" w:rsidRPr="00667D92" w:rsidRDefault="00667D92" w:rsidP="00667D92">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ancient, narrative form of poetry originally designed as lyrics (ie set to music)</w:t>
            </w:r>
          </w:p>
          <w:p w:rsidR="00667D92" w:rsidRPr="00667D92" w:rsidRDefault="00667D92" w:rsidP="00667D92">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Form &amp; diction: simple</w:t>
            </w:r>
          </w:p>
          <w:p w:rsidR="00667D92" w:rsidRPr="00667D92" w:rsidRDefault="00667D92" w:rsidP="00667D92">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Length: fairly short (for narrative verse)</w:t>
            </w:r>
          </w:p>
          <w:p w:rsidR="00667D92" w:rsidRPr="00667D92" w:rsidRDefault="00667D92" w:rsidP="00667D92">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Ballad stanza: 4 lines / quatrain</w:t>
            </w:r>
          </w:p>
          <w:p w:rsidR="00667D92" w:rsidRPr="00667D92" w:rsidRDefault="00667D92" w:rsidP="00667D92">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Rhyme scheme: abcb or abab</w:t>
            </w:r>
          </w:p>
          <w:p w:rsidR="00667D92" w:rsidRPr="00667D92" w:rsidRDefault="00667D92" w:rsidP="00667D92">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Rhythm: 4 stresses per line or 3 stresses per line -- Uses refrains (repetition)</w:t>
            </w:r>
          </w:p>
          <w:p w:rsidR="00667D92" w:rsidRPr="00667D92" w:rsidRDefault="00667D92" w:rsidP="00667D92">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Content: often tragic and/or supernatural</w:t>
            </w:r>
          </w:p>
          <w:p w:rsidR="00667D92" w:rsidRPr="00667D92" w:rsidRDefault="00667D92" w:rsidP="00667D92">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story often begins abruptly (implying previous action)</w:t>
            </w:r>
          </w:p>
          <w:p w:rsidR="00667D92" w:rsidRPr="00667D92" w:rsidRDefault="00667D92" w:rsidP="00667D92">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character &amp; setting very important but not described in depth &amp; detail</w:t>
            </w:r>
          </w:p>
          <w:p w:rsidR="00667D92" w:rsidRPr="00667D92" w:rsidRDefault="00667D92" w:rsidP="00667D92">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plot, ie action, emphasised</w:t>
            </w:r>
          </w:p>
          <w:p w:rsidR="00667D92" w:rsidRPr="00667D92" w:rsidRDefault="00667D92" w:rsidP="00667D92">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dialogue often used</w:t>
            </w:r>
          </w:p>
          <w:p w:rsidR="00667D92" w:rsidRPr="00667D92" w:rsidRDefault="00667D92" w:rsidP="00667D92">
            <w:pPr>
              <w:widowControl w:val="0"/>
              <w:autoSpaceDE w:val="0"/>
              <w:autoSpaceDN w:val="0"/>
              <w:adjustRightInd w:val="0"/>
              <w:rPr>
                <w:rFonts w:ascii="Times New Roman" w:hAnsi="Times New Roman" w:cs="Times New Roman"/>
                <w:sz w:val="22"/>
              </w:rPr>
            </w:pPr>
            <w:r w:rsidRPr="00667D92">
              <w:rPr>
                <w:rFonts w:ascii="Times New Roman" w:hAnsi="Times New Roman" w:cs="Times New Roman"/>
                <w:sz w:val="22"/>
              </w:rPr>
              <w:t>The traditional ballad depicts a cruel, arbitrary, frequently violent world</w:t>
            </w:r>
          </w:p>
        </w:tc>
      </w:tr>
    </w:tbl>
    <w:p w:rsidR="0093117D" w:rsidRPr="00667D92" w:rsidRDefault="0093117D" w:rsidP="00741CE3">
      <w:pPr>
        <w:rPr>
          <w:rFonts w:ascii="Times New Roman" w:hAnsi="Times New Roman"/>
          <w:b/>
          <w:sz w:val="22"/>
        </w:rPr>
      </w:pPr>
    </w:p>
    <w:p w:rsidR="0093117D" w:rsidRPr="00211C7A" w:rsidRDefault="0093117D">
      <w:pPr>
        <w:rPr>
          <w:sz w:val="22"/>
        </w:rPr>
      </w:pPr>
    </w:p>
    <w:p w:rsidR="0093117D" w:rsidRPr="00211C7A" w:rsidRDefault="0093117D">
      <w:pPr>
        <w:rPr>
          <w:sz w:val="22"/>
        </w:rPr>
      </w:pPr>
    </w:p>
    <w:p w:rsidR="0093117D" w:rsidRPr="00211C7A" w:rsidRDefault="0093117D">
      <w:pPr>
        <w:rPr>
          <w:sz w:val="22"/>
        </w:rPr>
      </w:pPr>
    </w:p>
    <w:p w:rsidR="004F07B8" w:rsidRDefault="004F07B8">
      <w:pPr>
        <w:rPr>
          <w:sz w:val="22"/>
        </w:rPr>
      </w:pPr>
    </w:p>
    <w:p w:rsidR="0093117D" w:rsidRPr="00211C7A" w:rsidRDefault="0093117D">
      <w:pPr>
        <w:rPr>
          <w:sz w:val="22"/>
        </w:rPr>
      </w:pPr>
    </w:p>
    <w:p w:rsidR="0093117D" w:rsidRPr="00211C7A" w:rsidRDefault="0093117D">
      <w:pPr>
        <w:rPr>
          <w:sz w:val="22"/>
        </w:rPr>
      </w:pPr>
    </w:p>
    <w:p w:rsidR="00E3733B" w:rsidRPr="00211C7A" w:rsidRDefault="00E3733B">
      <w:pPr>
        <w:rPr>
          <w:sz w:val="22"/>
        </w:rPr>
      </w:pPr>
    </w:p>
    <w:p w:rsidR="00974177" w:rsidRPr="00211C7A" w:rsidRDefault="00974177" w:rsidP="00974177">
      <w:pPr>
        <w:jc w:val="center"/>
        <w:rPr>
          <w:b/>
          <w:sz w:val="22"/>
        </w:rPr>
      </w:pPr>
      <w:r w:rsidRPr="00211C7A">
        <w:rPr>
          <w:b/>
          <w:sz w:val="22"/>
        </w:rPr>
        <w:t>Stopping by Woods on a Snowy Evening</w:t>
      </w:r>
    </w:p>
    <w:p w:rsidR="00974177" w:rsidRPr="00211C7A" w:rsidRDefault="00974177" w:rsidP="00974177">
      <w:pPr>
        <w:jc w:val="center"/>
        <w:rPr>
          <w:b/>
          <w:sz w:val="22"/>
        </w:rPr>
      </w:pPr>
      <w:r w:rsidRPr="00211C7A">
        <w:rPr>
          <w:b/>
          <w:sz w:val="22"/>
        </w:rPr>
        <w:t>By Frost</w:t>
      </w:r>
    </w:p>
    <w:p w:rsidR="0093117D" w:rsidRPr="00211C7A" w:rsidRDefault="00C54919">
      <w:pPr>
        <w:rPr>
          <w:sz w:val="22"/>
        </w:rPr>
      </w:pPr>
      <w:r w:rsidRPr="00211C7A">
        <w:rPr>
          <w:sz w:val="22"/>
        </w:rPr>
        <w:t>**similar to Loveliest of Trees</w:t>
      </w:r>
    </w:p>
    <w:tbl>
      <w:tblPr>
        <w:tblStyle w:val="TableGrid"/>
        <w:tblW w:w="0" w:type="auto"/>
        <w:tblLook w:val="00BF"/>
      </w:tblPr>
      <w:tblGrid>
        <w:gridCol w:w="1495"/>
        <w:gridCol w:w="6268"/>
      </w:tblGrid>
      <w:tr w:rsidR="00E3733B" w:rsidRPr="00211C7A">
        <w:tc>
          <w:tcPr>
            <w:tcW w:w="1495" w:type="dxa"/>
          </w:tcPr>
          <w:p w:rsidR="00E3733B" w:rsidRPr="00211C7A" w:rsidRDefault="00E3733B">
            <w:pPr>
              <w:rPr>
                <w:b/>
                <w:sz w:val="22"/>
              </w:rPr>
            </w:pPr>
            <w:r w:rsidRPr="00211C7A">
              <w:rPr>
                <w:b/>
                <w:sz w:val="22"/>
              </w:rPr>
              <w:t>Theme</w:t>
            </w:r>
          </w:p>
        </w:tc>
        <w:tc>
          <w:tcPr>
            <w:tcW w:w="6268" w:type="dxa"/>
          </w:tcPr>
          <w:p w:rsidR="00E3733B" w:rsidRPr="00211C7A" w:rsidRDefault="00E3733B">
            <w:pPr>
              <w:rPr>
                <w:rFonts w:ascii="Times New Roman" w:eastAsia="Arial Unicode MS" w:hAnsi="Times New Roman" w:cs="Times New Roman"/>
                <w:bCs/>
                <w:iCs/>
                <w:color w:val="000000"/>
                <w:sz w:val="22"/>
                <w:szCs w:val="20"/>
              </w:rPr>
            </w:pPr>
            <w:r w:rsidRPr="00211C7A">
              <w:rPr>
                <w:rFonts w:ascii="Times New Roman" w:eastAsia="Arial Unicode MS" w:hAnsi="Times New Roman" w:cs="Times New Roman"/>
                <w:bCs/>
                <w:iCs/>
                <w:color w:val="000000"/>
                <w:sz w:val="22"/>
                <w:szCs w:val="20"/>
              </w:rPr>
              <w:t>- time is precious and not much is left</w:t>
            </w:r>
          </w:p>
          <w:p w:rsidR="00E3733B" w:rsidRPr="00211C7A" w:rsidRDefault="00E3733B">
            <w:pPr>
              <w:rPr>
                <w:rFonts w:ascii="Times New Roman" w:eastAsia="Arial Unicode MS" w:hAnsi="Times New Roman" w:cs="Times New Roman"/>
                <w:bCs/>
                <w:iCs/>
                <w:color w:val="000000"/>
                <w:sz w:val="22"/>
                <w:szCs w:val="20"/>
              </w:rPr>
            </w:pPr>
            <w:r w:rsidRPr="00211C7A">
              <w:rPr>
                <w:rFonts w:ascii="Times New Roman" w:eastAsia="Arial Unicode MS" w:hAnsi="Times New Roman" w:cs="Times New Roman"/>
                <w:bCs/>
                <w:iCs/>
                <w:color w:val="000000"/>
                <w:sz w:val="22"/>
                <w:szCs w:val="20"/>
              </w:rPr>
              <w:t>- appreciate his favorite tree in all seasons</w:t>
            </w:r>
          </w:p>
          <w:p w:rsidR="00E3733B" w:rsidRPr="00211C7A" w:rsidRDefault="00933C4C">
            <w:pPr>
              <w:rPr>
                <w:sz w:val="22"/>
              </w:rPr>
            </w:pPr>
            <w:r>
              <w:rPr>
                <w:rFonts w:ascii="Times New Roman" w:eastAsia="Arial Unicode MS" w:hAnsi="Times New Roman" w:cs="Times New Roman"/>
                <w:bCs/>
                <w:iCs/>
                <w:color w:val="000000"/>
                <w:sz w:val="22"/>
                <w:szCs w:val="20"/>
              </w:rPr>
              <w:t xml:space="preserve"> </w:t>
            </w:r>
          </w:p>
        </w:tc>
      </w:tr>
      <w:tr w:rsidR="00E3733B" w:rsidRPr="00211C7A">
        <w:tc>
          <w:tcPr>
            <w:tcW w:w="1495" w:type="dxa"/>
          </w:tcPr>
          <w:p w:rsidR="00E3733B" w:rsidRPr="00211C7A" w:rsidRDefault="00E3733B">
            <w:pPr>
              <w:rPr>
                <w:b/>
                <w:sz w:val="22"/>
              </w:rPr>
            </w:pPr>
            <w:r w:rsidRPr="00211C7A">
              <w:rPr>
                <w:b/>
                <w:sz w:val="22"/>
              </w:rPr>
              <w:t>Setting</w:t>
            </w:r>
          </w:p>
        </w:tc>
        <w:tc>
          <w:tcPr>
            <w:tcW w:w="6268" w:type="dxa"/>
          </w:tcPr>
          <w:p w:rsidR="00C55E98" w:rsidRPr="00211C7A" w:rsidRDefault="00974177">
            <w:pPr>
              <w:rPr>
                <w:sz w:val="22"/>
              </w:rPr>
            </w:pPr>
            <w:r w:rsidRPr="00211C7A">
              <w:rPr>
                <w:sz w:val="22"/>
              </w:rPr>
              <w:t>- woods</w:t>
            </w:r>
          </w:p>
          <w:p w:rsidR="00E3733B" w:rsidRPr="00211C7A" w:rsidRDefault="00C55E98">
            <w:pPr>
              <w:rPr>
                <w:sz w:val="22"/>
              </w:rPr>
            </w:pPr>
            <w:r w:rsidRPr="00211C7A">
              <w:rPr>
                <w:sz w:val="22"/>
              </w:rPr>
              <w:t xml:space="preserve">- </w:t>
            </w:r>
            <w:r w:rsidRPr="00211C7A">
              <w:rPr>
                <w:rFonts w:ascii="Arial" w:hAnsi="Arial" w:cs="Arial"/>
                <w:color w:val="353535"/>
                <w:sz w:val="22"/>
                <w:szCs w:val="26"/>
              </w:rPr>
              <w:t>traveling on a country road in a horse-drawn wagon</w:t>
            </w:r>
          </w:p>
          <w:p w:rsidR="00E3733B" w:rsidRPr="00211C7A" w:rsidRDefault="00E3733B">
            <w:pPr>
              <w:rPr>
                <w:sz w:val="22"/>
              </w:rPr>
            </w:pPr>
            <w:r w:rsidRPr="00211C7A">
              <w:rPr>
                <w:sz w:val="22"/>
              </w:rPr>
              <w:t xml:space="preserve">- </w:t>
            </w:r>
            <w:r w:rsidR="00974177" w:rsidRPr="00211C7A">
              <w:rPr>
                <w:rFonts w:ascii="Arial" w:hAnsi="Arial" w:cs="Arial"/>
                <w:color w:val="353535"/>
                <w:sz w:val="22"/>
                <w:szCs w:val="26"/>
              </w:rPr>
              <w:t xml:space="preserve">The </w:t>
            </w:r>
            <w:r w:rsidR="00974177" w:rsidRPr="00211C7A">
              <w:rPr>
                <w:rFonts w:ascii="Arial" w:hAnsi="Arial" w:cs="Arial"/>
                <w:color w:val="1E8188"/>
                <w:sz w:val="22"/>
                <w:szCs w:val="26"/>
              </w:rPr>
              <w:t>time is</w:t>
            </w:r>
            <w:r w:rsidR="00974177" w:rsidRPr="00211C7A">
              <w:rPr>
                <w:rFonts w:ascii="Arial" w:hAnsi="Arial" w:cs="Arial"/>
                <w:color w:val="353535"/>
                <w:sz w:val="22"/>
                <w:szCs w:val="26"/>
              </w:rPr>
              <w:t xml:space="preserve"> “the darkest evening of the year.” means the longest night of the year—that is, the night with the most hours of darkness— could be December 21 or 22 (winter solstice – is when the sun is farthest south)</w:t>
            </w:r>
          </w:p>
        </w:tc>
      </w:tr>
      <w:tr w:rsidR="00E3733B" w:rsidRPr="00211C7A">
        <w:tc>
          <w:tcPr>
            <w:tcW w:w="1495" w:type="dxa"/>
          </w:tcPr>
          <w:p w:rsidR="00E3733B" w:rsidRPr="00211C7A" w:rsidRDefault="00E3733B">
            <w:pPr>
              <w:rPr>
                <w:b/>
                <w:sz w:val="22"/>
              </w:rPr>
            </w:pPr>
            <w:r w:rsidRPr="00211C7A">
              <w:rPr>
                <w:b/>
                <w:sz w:val="22"/>
              </w:rPr>
              <w:t>Characters</w:t>
            </w:r>
          </w:p>
        </w:tc>
        <w:tc>
          <w:tcPr>
            <w:tcW w:w="6268" w:type="dxa"/>
          </w:tcPr>
          <w:p w:rsidR="00EC3F09" w:rsidRPr="00211C7A" w:rsidRDefault="0094483A" w:rsidP="0094483A">
            <w:pPr>
              <w:widowControl w:val="0"/>
              <w:autoSpaceDE w:val="0"/>
              <w:autoSpaceDN w:val="0"/>
              <w:adjustRightInd w:val="0"/>
              <w:rPr>
                <w:rFonts w:ascii="Times New Roman" w:hAnsi="Times New Roman" w:cs="Times"/>
                <w:color w:val="353535"/>
                <w:sz w:val="22"/>
                <w:szCs w:val="32"/>
              </w:rPr>
            </w:pPr>
            <w:r w:rsidRPr="00211C7A">
              <w:rPr>
                <w:rFonts w:ascii="Times New Roman" w:hAnsi="Times New Roman" w:cs="Arial"/>
                <w:b/>
                <w:bCs/>
                <w:color w:val="353535"/>
                <w:sz w:val="22"/>
                <w:szCs w:val="26"/>
              </w:rPr>
              <w:t>The Observer (Speaker/Persona/Narrator)</w:t>
            </w:r>
            <w:r w:rsidRPr="00211C7A">
              <w:rPr>
                <w:rFonts w:ascii="Times New Roman" w:hAnsi="Times New Roman" w:cs="Arial"/>
                <w:color w:val="353535"/>
                <w:sz w:val="22"/>
                <w:szCs w:val="26"/>
              </w:rPr>
              <w:t>: A person traveling by a horse-drawn wagon on a rural road. The traveler stops to observe snow piling up in woods. </w:t>
            </w:r>
            <w:r w:rsidRPr="00211C7A">
              <w:rPr>
                <w:rFonts w:ascii="Times New Roman" w:hAnsi="Times New Roman" w:cs="Times"/>
                <w:color w:val="353535"/>
                <w:sz w:val="22"/>
                <w:szCs w:val="32"/>
              </w:rPr>
              <w:t xml:space="preserve"> </w:t>
            </w:r>
          </w:p>
          <w:p w:rsidR="0094483A" w:rsidRPr="00211C7A" w:rsidRDefault="00EC3F09" w:rsidP="0094483A">
            <w:pPr>
              <w:widowControl w:val="0"/>
              <w:autoSpaceDE w:val="0"/>
              <w:autoSpaceDN w:val="0"/>
              <w:adjustRightInd w:val="0"/>
              <w:rPr>
                <w:rFonts w:ascii="Times New Roman" w:hAnsi="Times New Roman" w:cs="Times"/>
                <w:color w:val="353535"/>
                <w:sz w:val="22"/>
                <w:szCs w:val="32"/>
              </w:rPr>
            </w:pPr>
            <w:r w:rsidRPr="00211C7A">
              <w:rPr>
                <w:rFonts w:ascii="Times New Roman" w:hAnsi="Times New Roman" w:cs="Times"/>
                <w:color w:val="353535"/>
                <w:sz w:val="22"/>
                <w:szCs w:val="32"/>
              </w:rPr>
              <w:t>- reflects with his past</w:t>
            </w:r>
          </w:p>
          <w:p w:rsidR="0094483A" w:rsidRPr="00211C7A" w:rsidRDefault="0094483A" w:rsidP="0094483A">
            <w:pPr>
              <w:widowControl w:val="0"/>
              <w:autoSpaceDE w:val="0"/>
              <w:autoSpaceDN w:val="0"/>
              <w:adjustRightInd w:val="0"/>
              <w:rPr>
                <w:rFonts w:ascii="Times New Roman" w:hAnsi="Times New Roman" w:cs="Times"/>
                <w:color w:val="353535"/>
                <w:sz w:val="22"/>
                <w:szCs w:val="32"/>
              </w:rPr>
            </w:pPr>
            <w:r w:rsidRPr="00211C7A">
              <w:rPr>
                <w:rFonts w:ascii="Times New Roman" w:hAnsi="Times New Roman" w:cs="Arial"/>
                <w:b/>
                <w:bCs/>
                <w:color w:val="353535"/>
                <w:sz w:val="22"/>
                <w:szCs w:val="26"/>
              </w:rPr>
              <w:t>The Horse</w:t>
            </w:r>
            <w:r w:rsidRPr="00211C7A">
              <w:rPr>
                <w:rFonts w:ascii="Times New Roman" w:hAnsi="Times New Roman" w:cs="Arial"/>
                <w:color w:val="353535"/>
                <w:sz w:val="22"/>
                <w:szCs w:val="26"/>
              </w:rPr>
              <w:t>: A small horse with a bell attached to its harness. It shakes its head, ringing the bell, to signal that it does not understand why its master has stopped. </w:t>
            </w:r>
            <w:r w:rsidRPr="00211C7A">
              <w:rPr>
                <w:rFonts w:ascii="Times New Roman" w:hAnsi="Times New Roman" w:cs="Times"/>
                <w:color w:val="353535"/>
                <w:sz w:val="22"/>
                <w:szCs w:val="32"/>
              </w:rPr>
              <w:t xml:space="preserve"> </w:t>
            </w:r>
          </w:p>
          <w:p w:rsidR="00E3733B" w:rsidRPr="00211C7A" w:rsidRDefault="0094483A" w:rsidP="0094483A">
            <w:pPr>
              <w:rPr>
                <w:rFonts w:ascii="Times New Roman" w:hAnsi="Times New Roman"/>
                <w:sz w:val="22"/>
              </w:rPr>
            </w:pPr>
            <w:r w:rsidRPr="00211C7A">
              <w:rPr>
                <w:rFonts w:ascii="Times New Roman" w:hAnsi="Times New Roman" w:cs="Arial"/>
                <w:b/>
                <w:bCs/>
                <w:color w:val="353535"/>
                <w:sz w:val="22"/>
                <w:szCs w:val="26"/>
              </w:rPr>
              <w:t>Owner of the Woods</w:t>
            </w:r>
            <w:r w:rsidRPr="00211C7A">
              <w:rPr>
                <w:rFonts w:ascii="Times New Roman" w:hAnsi="Times New Roman" w:cs="Arial"/>
                <w:color w:val="353535"/>
                <w:sz w:val="22"/>
                <w:szCs w:val="26"/>
              </w:rPr>
              <w:t>: A man who lives in a nearby village. He is mentioned in the first stanza of the poem. </w:t>
            </w:r>
          </w:p>
        </w:tc>
      </w:tr>
      <w:tr w:rsidR="00E3733B" w:rsidRPr="00211C7A">
        <w:tc>
          <w:tcPr>
            <w:tcW w:w="1495" w:type="dxa"/>
          </w:tcPr>
          <w:p w:rsidR="00E3733B" w:rsidRPr="00211C7A" w:rsidRDefault="00E3733B">
            <w:pPr>
              <w:rPr>
                <w:b/>
                <w:sz w:val="22"/>
              </w:rPr>
            </w:pPr>
            <w:r w:rsidRPr="00211C7A">
              <w:rPr>
                <w:b/>
                <w:sz w:val="22"/>
              </w:rPr>
              <w:t>Meaning</w:t>
            </w:r>
          </w:p>
        </w:tc>
        <w:tc>
          <w:tcPr>
            <w:tcW w:w="6268" w:type="dxa"/>
          </w:tcPr>
          <w:p w:rsidR="00C55E98" w:rsidRPr="00211C7A" w:rsidRDefault="00C55E98">
            <w:pPr>
              <w:rPr>
                <w:rFonts w:ascii="Times New Roman" w:hAnsi="Times New Roman" w:cs="Arial"/>
                <w:color w:val="353535"/>
                <w:sz w:val="22"/>
                <w:szCs w:val="26"/>
              </w:rPr>
            </w:pPr>
            <w:r w:rsidRPr="00211C7A">
              <w:rPr>
                <w:rFonts w:ascii="Times New Roman" w:hAnsi="Times New Roman" w:cs="Arial"/>
                <w:color w:val="353535"/>
                <w:sz w:val="22"/>
                <w:szCs w:val="26"/>
              </w:rPr>
              <w:t>- one person’s momentary encounter with nature</w:t>
            </w:r>
          </w:p>
          <w:p w:rsidR="001D6C04" w:rsidRPr="00211C7A" w:rsidRDefault="00C55E98" w:rsidP="00551BCD">
            <w:pPr>
              <w:widowControl w:val="0"/>
              <w:autoSpaceDE w:val="0"/>
              <w:autoSpaceDN w:val="0"/>
              <w:adjustRightInd w:val="0"/>
              <w:rPr>
                <w:rFonts w:ascii="Times New Roman" w:hAnsi="Times New Roman" w:cs="Times"/>
                <w:color w:val="353535"/>
                <w:sz w:val="22"/>
                <w:szCs w:val="32"/>
              </w:rPr>
            </w:pPr>
            <w:r w:rsidRPr="00211C7A">
              <w:rPr>
                <w:rFonts w:ascii="Times New Roman" w:hAnsi="Times New Roman" w:cs="Arial"/>
                <w:color w:val="353535"/>
                <w:sz w:val="22"/>
                <w:szCs w:val="26"/>
              </w:rPr>
              <w:t xml:space="preserve">- </w:t>
            </w:r>
            <w:r w:rsidR="001D6C04" w:rsidRPr="00211C7A">
              <w:rPr>
                <w:rFonts w:ascii="Times New Roman" w:hAnsi="Times New Roman" w:cs="Arial"/>
                <w:color w:val="353535"/>
                <w:sz w:val="22"/>
                <w:szCs w:val="26"/>
              </w:rPr>
              <w:t xml:space="preserve">"the darkest evening of the year." </w:t>
            </w:r>
            <w:r w:rsidR="00551BCD" w:rsidRPr="00211C7A">
              <w:rPr>
                <w:rFonts w:ascii="Times New Roman" w:hAnsi="Times New Roman" w:cs="Times"/>
                <w:color w:val="353535"/>
                <w:sz w:val="22"/>
                <w:szCs w:val="32"/>
              </w:rPr>
              <w:t xml:space="preserve"> </w:t>
            </w:r>
            <w:r w:rsidR="001D6C04" w:rsidRPr="00211C7A">
              <w:rPr>
                <w:rFonts w:ascii="Times New Roman" w:hAnsi="Times New Roman" w:cs="Arial"/>
                <w:color w:val="353535"/>
                <w:sz w:val="22"/>
                <w:szCs w:val="26"/>
              </w:rPr>
              <w:t>means the longest night of the year—that is, the night with the most hours of darkness</w:t>
            </w:r>
          </w:p>
          <w:p w:rsidR="00C54919" w:rsidRPr="00211C7A" w:rsidRDefault="001D6C04" w:rsidP="001D6C04">
            <w:pPr>
              <w:widowControl w:val="0"/>
              <w:autoSpaceDE w:val="0"/>
              <w:autoSpaceDN w:val="0"/>
              <w:adjustRightInd w:val="0"/>
              <w:rPr>
                <w:rFonts w:ascii="Times New Roman" w:hAnsi="Times New Roman" w:cs="Arial"/>
                <w:color w:val="353535"/>
                <w:sz w:val="22"/>
                <w:szCs w:val="26"/>
              </w:rPr>
            </w:pPr>
            <w:r w:rsidRPr="00211C7A">
              <w:rPr>
                <w:rFonts w:ascii="Times New Roman" w:hAnsi="Times New Roman" w:cs="Arial"/>
                <w:color w:val="353535"/>
                <w:sz w:val="22"/>
                <w:szCs w:val="26"/>
              </w:rPr>
              <w:t>- darkest evening" he means most depressing, bleakest, or gloomiest, he may be referring to his state of mind assume that the speaker is a man</w:t>
            </w:r>
          </w:p>
          <w:p w:rsidR="00C54919" w:rsidRPr="00211C7A" w:rsidRDefault="00C54919" w:rsidP="001D6C04">
            <w:pPr>
              <w:widowControl w:val="0"/>
              <w:autoSpaceDE w:val="0"/>
              <w:autoSpaceDN w:val="0"/>
              <w:adjustRightInd w:val="0"/>
              <w:rPr>
                <w:rFonts w:ascii="Times New Roman" w:hAnsi="Times New Roman" w:cs="Arial"/>
                <w:color w:val="353535"/>
                <w:sz w:val="22"/>
                <w:szCs w:val="26"/>
              </w:rPr>
            </w:pPr>
            <w:r w:rsidRPr="00211C7A">
              <w:rPr>
                <w:rFonts w:ascii="Times New Roman" w:hAnsi="Times New Roman" w:cs="Arial"/>
                <w:color w:val="353535"/>
                <w:sz w:val="22"/>
                <w:szCs w:val="26"/>
              </w:rPr>
              <w:t>- sees an appealing scene, woods filling with snow, he stops to observe</w:t>
            </w:r>
          </w:p>
          <w:p w:rsidR="00C54919" w:rsidRPr="00211C7A" w:rsidRDefault="00C54919" w:rsidP="00C54919">
            <w:pPr>
              <w:widowControl w:val="0"/>
              <w:autoSpaceDE w:val="0"/>
              <w:autoSpaceDN w:val="0"/>
              <w:adjustRightInd w:val="0"/>
              <w:rPr>
                <w:rFonts w:ascii="Times New Roman" w:hAnsi="Times New Roman" w:cs="Arial"/>
                <w:b/>
                <w:color w:val="353535"/>
                <w:sz w:val="22"/>
                <w:szCs w:val="26"/>
              </w:rPr>
            </w:pPr>
            <w:r w:rsidRPr="00211C7A">
              <w:rPr>
                <w:rFonts w:ascii="Times New Roman" w:hAnsi="Times New Roman" w:cs="Arial"/>
                <w:color w:val="353535"/>
                <w:sz w:val="22"/>
                <w:szCs w:val="26"/>
              </w:rPr>
              <w:t xml:space="preserve">- </w:t>
            </w:r>
            <w:r w:rsidRPr="00211C7A">
              <w:rPr>
                <w:rFonts w:ascii="Times New Roman" w:hAnsi="Times New Roman" w:cs="Arial"/>
                <w:b/>
                <w:color w:val="353535"/>
                <w:sz w:val="22"/>
                <w:szCs w:val="26"/>
              </w:rPr>
              <w:t>Why does this scene appeal to him? Because, he says, the woods are “lovely, dark, and deep.”</w:t>
            </w:r>
          </w:p>
          <w:p w:rsidR="00551BCD" w:rsidRPr="00211C7A" w:rsidRDefault="00551BCD" w:rsidP="00551BCD">
            <w:pPr>
              <w:widowControl w:val="0"/>
              <w:autoSpaceDE w:val="0"/>
              <w:autoSpaceDN w:val="0"/>
              <w:adjustRightInd w:val="0"/>
              <w:rPr>
                <w:rFonts w:ascii="Times New Roman" w:hAnsi="Times New Roman" w:cs="Arial"/>
                <w:color w:val="353535"/>
                <w:sz w:val="22"/>
                <w:szCs w:val="26"/>
              </w:rPr>
            </w:pPr>
            <w:r w:rsidRPr="00211C7A">
              <w:rPr>
                <w:rFonts w:ascii="Times New Roman" w:hAnsi="Times New Roman" w:cs="Times"/>
                <w:color w:val="353535"/>
                <w:sz w:val="22"/>
                <w:szCs w:val="32"/>
              </w:rPr>
              <w:t xml:space="preserve"> a) maybe </w:t>
            </w:r>
            <w:r w:rsidRPr="00211C7A">
              <w:rPr>
                <w:rFonts w:ascii="Times New Roman" w:hAnsi="Times New Roman" w:cs="Arial"/>
                <w:color w:val="353535"/>
                <w:sz w:val="22"/>
                <w:szCs w:val="26"/>
              </w:rPr>
              <w:t>he wants to lose himself in their silent mystery, away from the routine and regimen of everyday life</w:t>
            </w:r>
          </w:p>
          <w:p w:rsidR="00551BCD" w:rsidRPr="00211C7A" w:rsidRDefault="00551BCD" w:rsidP="00551BCD">
            <w:pPr>
              <w:widowControl w:val="0"/>
              <w:autoSpaceDE w:val="0"/>
              <w:autoSpaceDN w:val="0"/>
              <w:adjustRightInd w:val="0"/>
              <w:rPr>
                <w:rFonts w:ascii="Times New Roman" w:hAnsi="Times New Roman" w:cs="Arial"/>
                <w:color w:val="353535"/>
                <w:sz w:val="22"/>
                <w:szCs w:val="26"/>
              </w:rPr>
            </w:pPr>
            <w:r w:rsidRPr="00211C7A">
              <w:rPr>
                <w:rFonts w:ascii="Times New Roman" w:hAnsi="Times New Roman" w:cs="Arial"/>
                <w:color w:val="353535"/>
                <w:sz w:val="22"/>
                <w:szCs w:val="26"/>
              </w:rPr>
              <w:t xml:space="preserve">b) Maybe the woods remind him of his </w:t>
            </w:r>
            <w:r w:rsidRPr="00211C7A">
              <w:rPr>
                <w:rFonts w:ascii="Times New Roman" w:hAnsi="Times New Roman" w:cs="Arial"/>
                <w:color w:val="1E8188"/>
                <w:sz w:val="22"/>
                <w:szCs w:val="26"/>
              </w:rPr>
              <w:t>childhood</w:t>
            </w:r>
            <w:r w:rsidRPr="00211C7A">
              <w:rPr>
                <w:rFonts w:ascii="Times New Roman" w:hAnsi="Times New Roman" w:cs="Arial"/>
                <w:color w:val="353535"/>
                <w:sz w:val="22"/>
                <w:szCs w:val="26"/>
              </w:rPr>
              <w:t>, when he watched snow pile up in hopes that it would reach Alpine heights and cancel school and civilization for a days</w:t>
            </w:r>
          </w:p>
          <w:p w:rsidR="00E3733B" w:rsidRPr="00211C7A" w:rsidRDefault="00E3733B" w:rsidP="001D6C04">
            <w:pPr>
              <w:widowControl w:val="0"/>
              <w:autoSpaceDE w:val="0"/>
              <w:autoSpaceDN w:val="0"/>
              <w:adjustRightInd w:val="0"/>
              <w:rPr>
                <w:rFonts w:ascii="Times New Roman" w:hAnsi="Times New Roman" w:cs="Times"/>
                <w:color w:val="353535"/>
                <w:sz w:val="22"/>
                <w:szCs w:val="32"/>
              </w:rPr>
            </w:pPr>
          </w:p>
        </w:tc>
      </w:tr>
      <w:tr w:rsidR="00E3733B" w:rsidRPr="00211C7A">
        <w:tc>
          <w:tcPr>
            <w:tcW w:w="1495" w:type="dxa"/>
          </w:tcPr>
          <w:p w:rsidR="00E3733B" w:rsidRPr="00211C7A" w:rsidRDefault="00E3733B">
            <w:pPr>
              <w:rPr>
                <w:b/>
                <w:sz w:val="22"/>
              </w:rPr>
            </w:pPr>
            <w:r w:rsidRPr="00211C7A">
              <w:rPr>
                <w:b/>
                <w:sz w:val="22"/>
              </w:rPr>
              <w:t>Alliteration</w:t>
            </w:r>
          </w:p>
        </w:tc>
        <w:tc>
          <w:tcPr>
            <w:tcW w:w="6268" w:type="dxa"/>
          </w:tcPr>
          <w:p w:rsidR="00E3733B" w:rsidRPr="00211C7A" w:rsidRDefault="00551BCD">
            <w:pPr>
              <w:rPr>
                <w:sz w:val="22"/>
              </w:rPr>
            </w:pPr>
            <w:r w:rsidRPr="00211C7A">
              <w:rPr>
                <w:sz w:val="22"/>
              </w:rPr>
              <w:t xml:space="preserve">Yes </w:t>
            </w:r>
          </w:p>
        </w:tc>
      </w:tr>
      <w:tr w:rsidR="00E3733B" w:rsidRPr="00211C7A">
        <w:tc>
          <w:tcPr>
            <w:tcW w:w="1495" w:type="dxa"/>
          </w:tcPr>
          <w:p w:rsidR="00E3733B" w:rsidRPr="00211C7A" w:rsidRDefault="00E3733B">
            <w:pPr>
              <w:rPr>
                <w:b/>
                <w:sz w:val="22"/>
              </w:rPr>
            </w:pPr>
            <w:r w:rsidRPr="00211C7A">
              <w:rPr>
                <w:b/>
                <w:sz w:val="22"/>
              </w:rPr>
              <w:t>Metaphor</w:t>
            </w:r>
          </w:p>
        </w:tc>
        <w:tc>
          <w:tcPr>
            <w:tcW w:w="6268" w:type="dxa"/>
          </w:tcPr>
          <w:p w:rsidR="00551BCD" w:rsidRPr="00211C7A" w:rsidRDefault="00551BCD" w:rsidP="00551BCD">
            <w:pPr>
              <w:widowControl w:val="0"/>
              <w:autoSpaceDE w:val="0"/>
              <w:autoSpaceDN w:val="0"/>
              <w:adjustRightInd w:val="0"/>
              <w:rPr>
                <w:rFonts w:ascii="Times New Roman" w:hAnsi="Times New Roman" w:cs="Times"/>
                <w:color w:val="353535"/>
                <w:sz w:val="22"/>
                <w:szCs w:val="32"/>
              </w:rPr>
            </w:pPr>
            <w:r w:rsidRPr="00211C7A">
              <w:rPr>
                <w:rFonts w:ascii="Times New Roman" w:hAnsi="Times New Roman" w:cs="Arial"/>
                <w:color w:val="353535"/>
                <w:sz w:val="22"/>
                <w:szCs w:val="26"/>
              </w:rPr>
              <w:t>He gives his harness bells a shake, </w:t>
            </w:r>
            <w:r w:rsidRPr="00211C7A">
              <w:rPr>
                <w:rFonts w:ascii="Times New Roman" w:hAnsi="Times New Roman" w:cs="Times"/>
                <w:color w:val="353535"/>
                <w:sz w:val="22"/>
                <w:szCs w:val="32"/>
              </w:rPr>
              <w:t xml:space="preserve"> </w:t>
            </w:r>
          </w:p>
          <w:p w:rsidR="00551BCD" w:rsidRPr="00211C7A" w:rsidRDefault="00551BCD" w:rsidP="00551BCD">
            <w:pPr>
              <w:widowControl w:val="0"/>
              <w:autoSpaceDE w:val="0"/>
              <w:autoSpaceDN w:val="0"/>
              <w:adjustRightInd w:val="0"/>
              <w:rPr>
                <w:rFonts w:ascii="Times New Roman" w:hAnsi="Times New Roman" w:cs="Times"/>
                <w:color w:val="353535"/>
                <w:sz w:val="22"/>
                <w:szCs w:val="32"/>
              </w:rPr>
            </w:pPr>
            <w:r w:rsidRPr="00211C7A">
              <w:rPr>
                <w:rFonts w:ascii="Times New Roman" w:hAnsi="Times New Roman" w:cs="Arial"/>
                <w:color w:val="353535"/>
                <w:sz w:val="22"/>
                <w:szCs w:val="26"/>
              </w:rPr>
              <w:t>To ask if there is some mistake. (lines 9-10)</w:t>
            </w:r>
            <w:r w:rsidRPr="00211C7A">
              <w:rPr>
                <w:rFonts w:ascii="Times New Roman" w:hAnsi="Times New Roman" w:cs="Times"/>
                <w:color w:val="353535"/>
                <w:sz w:val="22"/>
                <w:szCs w:val="32"/>
              </w:rPr>
              <w:t xml:space="preserve"> </w:t>
            </w:r>
          </w:p>
          <w:p w:rsidR="00E3733B" w:rsidRPr="00211C7A" w:rsidRDefault="00551BCD" w:rsidP="00551BCD">
            <w:pPr>
              <w:rPr>
                <w:rFonts w:ascii="Times New Roman" w:hAnsi="Times New Roman"/>
                <w:sz w:val="22"/>
              </w:rPr>
            </w:pPr>
            <w:r w:rsidRPr="00211C7A">
              <w:rPr>
                <w:rFonts w:ascii="Times New Roman" w:hAnsi="Times New Roman" w:cs="Arial"/>
                <w:b/>
                <w:bCs/>
                <w:color w:val="353535"/>
                <w:sz w:val="22"/>
                <w:szCs w:val="20"/>
              </w:rPr>
              <w:t>Comparison of the sound of the bells to a questioning voice that asks whether there is a mistake</w:t>
            </w:r>
          </w:p>
        </w:tc>
      </w:tr>
    </w:tbl>
    <w:p w:rsidR="00211C7A" w:rsidRDefault="00211C7A" w:rsidP="00E179EB">
      <w:pPr>
        <w:widowControl w:val="0"/>
        <w:autoSpaceDE w:val="0"/>
        <w:autoSpaceDN w:val="0"/>
        <w:adjustRightInd w:val="0"/>
        <w:rPr>
          <w:rFonts w:ascii="Times New Roman" w:hAnsi="Times New Roman" w:cs="Times New Roman"/>
          <w:sz w:val="22"/>
        </w:rPr>
      </w:pPr>
    </w:p>
    <w:p w:rsidR="0091465F" w:rsidRDefault="0091465F" w:rsidP="00E179EB">
      <w:pPr>
        <w:widowControl w:val="0"/>
        <w:autoSpaceDE w:val="0"/>
        <w:autoSpaceDN w:val="0"/>
        <w:adjustRightInd w:val="0"/>
        <w:rPr>
          <w:rFonts w:ascii="Times New Roman" w:hAnsi="Times New Roman" w:cs="Times New Roman"/>
          <w:sz w:val="22"/>
        </w:rPr>
      </w:pPr>
    </w:p>
    <w:p w:rsidR="0091465F" w:rsidRDefault="0091465F" w:rsidP="00E179EB">
      <w:pPr>
        <w:widowControl w:val="0"/>
        <w:autoSpaceDE w:val="0"/>
        <w:autoSpaceDN w:val="0"/>
        <w:adjustRightInd w:val="0"/>
        <w:rPr>
          <w:rFonts w:ascii="Times New Roman" w:hAnsi="Times New Roman" w:cs="Times New Roman"/>
          <w:sz w:val="22"/>
        </w:rPr>
      </w:pPr>
    </w:p>
    <w:p w:rsidR="0091465F" w:rsidRDefault="0091465F" w:rsidP="00E179EB">
      <w:pPr>
        <w:widowControl w:val="0"/>
        <w:autoSpaceDE w:val="0"/>
        <w:autoSpaceDN w:val="0"/>
        <w:adjustRightInd w:val="0"/>
        <w:rPr>
          <w:rFonts w:ascii="Times New Roman" w:hAnsi="Times New Roman" w:cs="Times New Roman"/>
          <w:sz w:val="22"/>
        </w:rPr>
      </w:pPr>
    </w:p>
    <w:p w:rsidR="0091465F" w:rsidRDefault="0091465F" w:rsidP="00E179EB">
      <w:pPr>
        <w:widowControl w:val="0"/>
        <w:autoSpaceDE w:val="0"/>
        <w:autoSpaceDN w:val="0"/>
        <w:adjustRightInd w:val="0"/>
        <w:rPr>
          <w:rFonts w:ascii="Times New Roman" w:hAnsi="Times New Roman" w:cs="Times New Roman"/>
          <w:sz w:val="22"/>
        </w:rPr>
      </w:pPr>
    </w:p>
    <w:p w:rsidR="00211C7A" w:rsidRDefault="00211C7A" w:rsidP="00E179EB">
      <w:pPr>
        <w:widowControl w:val="0"/>
        <w:autoSpaceDE w:val="0"/>
        <w:autoSpaceDN w:val="0"/>
        <w:adjustRightInd w:val="0"/>
        <w:rPr>
          <w:rFonts w:ascii="Times New Roman" w:hAnsi="Times New Roman" w:cs="Times New Roman"/>
          <w:sz w:val="22"/>
        </w:rPr>
      </w:pPr>
    </w:p>
    <w:p w:rsidR="00211C7A" w:rsidRDefault="00211C7A" w:rsidP="00E179EB">
      <w:pPr>
        <w:widowControl w:val="0"/>
        <w:autoSpaceDE w:val="0"/>
        <w:autoSpaceDN w:val="0"/>
        <w:adjustRightInd w:val="0"/>
        <w:rPr>
          <w:rFonts w:ascii="Times New Roman" w:hAnsi="Times New Roman" w:cs="Times New Roman"/>
          <w:sz w:val="22"/>
        </w:rPr>
      </w:pPr>
    </w:p>
    <w:p w:rsidR="00E179EB" w:rsidRPr="00211C7A" w:rsidRDefault="00E179EB" w:rsidP="00E179EB">
      <w:pPr>
        <w:widowControl w:val="0"/>
        <w:autoSpaceDE w:val="0"/>
        <w:autoSpaceDN w:val="0"/>
        <w:adjustRightInd w:val="0"/>
        <w:rPr>
          <w:rFonts w:ascii="Times New Roman" w:hAnsi="Times New Roman" w:cs="Times New Roman"/>
          <w:sz w:val="22"/>
        </w:rPr>
      </w:pPr>
    </w:p>
    <w:p w:rsidR="00E179EB" w:rsidRPr="00211C7A" w:rsidRDefault="00E179EB" w:rsidP="00E179EB">
      <w:pPr>
        <w:widowControl w:val="0"/>
        <w:autoSpaceDE w:val="0"/>
        <w:autoSpaceDN w:val="0"/>
        <w:adjustRightInd w:val="0"/>
        <w:jc w:val="center"/>
        <w:rPr>
          <w:rFonts w:ascii="Times New Roman" w:hAnsi="Times New Roman" w:cs="Times New Roman"/>
          <w:b/>
          <w:sz w:val="22"/>
        </w:rPr>
      </w:pPr>
      <w:r w:rsidRPr="00211C7A">
        <w:rPr>
          <w:rFonts w:ascii="Times New Roman" w:hAnsi="Times New Roman" w:cs="Times New Roman"/>
          <w:b/>
          <w:sz w:val="22"/>
        </w:rPr>
        <w:t>Housman,</w:t>
      </w:r>
    </w:p>
    <w:p w:rsidR="00E179EB" w:rsidRPr="00211C7A" w:rsidRDefault="00E179EB" w:rsidP="00E179EB">
      <w:pPr>
        <w:jc w:val="center"/>
        <w:rPr>
          <w:rFonts w:ascii="Times New Roman" w:hAnsi="Times New Roman" w:cs="Times New Roman"/>
          <w:sz w:val="22"/>
        </w:rPr>
      </w:pPr>
      <w:r w:rsidRPr="00211C7A">
        <w:rPr>
          <w:rFonts w:ascii="Times New Roman" w:hAnsi="Times New Roman" w:cs="Times New Roman"/>
          <w:b/>
          <w:sz w:val="22"/>
        </w:rPr>
        <w:t>“Loveliest of Trees</w:t>
      </w:r>
      <w:r w:rsidRPr="00211C7A">
        <w:rPr>
          <w:rFonts w:ascii="Times New Roman" w:hAnsi="Times New Roman" w:cs="Times New Roman"/>
          <w:sz w:val="22"/>
        </w:rPr>
        <w:t>”</w:t>
      </w:r>
    </w:p>
    <w:p w:rsidR="00E179EB" w:rsidRPr="00211C7A" w:rsidRDefault="00E179EB" w:rsidP="00E179EB">
      <w:pPr>
        <w:rPr>
          <w:rFonts w:ascii="Times New Roman" w:hAnsi="Times New Roman" w:cs="Times New Roman"/>
          <w:b/>
          <w:sz w:val="22"/>
        </w:rPr>
      </w:pPr>
      <w:r w:rsidRPr="00211C7A">
        <w:rPr>
          <w:rFonts w:ascii="Times New Roman" w:hAnsi="Times New Roman" w:cs="Times New Roman"/>
          <w:sz w:val="22"/>
        </w:rPr>
        <w:t>*similar to Stopping by the Woods on a Snowy Evening by  Frost</w:t>
      </w:r>
    </w:p>
    <w:tbl>
      <w:tblPr>
        <w:tblStyle w:val="TableGrid"/>
        <w:tblW w:w="0" w:type="auto"/>
        <w:tblLook w:val="00BF"/>
      </w:tblPr>
      <w:tblGrid>
        <w:gridCol w:w="2518"/>
        <w:gridCol w:w="6338"/>
      </w:tblGrid>
      <w:tr w:rsidR="00E179EB" w:rsidRPr="00211C7A">
        <w:tc>
          <w:tcPr>
            <w:tcW w:w="2518" w:type="dxa"/>
          </w:tcPr>
          <w:p w:rsidR="00E179EB" w:rsidRPr="00211C7A" w:rsidRDefault="00F87A5A">
            <w:pPr>
              <w:rPr>
                <w:b/>
                <w:sz w:val="22"/>
              </w:rPr>
            </w:pPr>
            <w:r w:rsidRPr="00211C7A">
              <w:rPr>
                <w:b/>
                <w:sz w:val="22"/>
              </w:rPr>
              <w:t>Theme</w:t>
            </w:r>
          </w:p>
        </w:tc>
        <w:tc>
          <w:tcPr>
            <w:tcW w:w="6338" w:type="dxa"/>
          </w:tcPr>
          <w:p w:rsidR="00C4303D" w:rsidRPr="00211C7A" w:rsidRDefault="00F87A5A">
            <w:pPr>
              <w:rPr>
                <w:sz w:val="22"/>
              </w:rPr>
            </w:pPr>
            <w:r w:rsidRPr="00211C7A">
              <w:rPr>
                <w:sz w:val="22"/>
              </w:rPr>
              <w:t xml:space="preserve">- </w:t>
            </w:r>
            <w:r w:rsidR="00C4303D" w:rsidRPr="00211C7A">
              <w:rPr>
                <w:sz w:val="22"/>
              </w:rPr>
              <w:t>Brevity of the human life</w:t>
            </w:r>
          </w:p>
          <w:p w:rsidR="00C11FB8" w:rsidRPr="00211C7A" w:rsidRDefault="00C4303D">
            <w:pPr>
              <w:rPr>
                <w:sz w:val="22"/>
              </w:rPr>
            </w:pPr>
            <w:r w:rsidRPr="00211C7A">
              <w:rPr>
                <w:sz w:val="22"/>
              </w:rPr>
              <w:t xml:space="preserve">- </w:t>
            </w:r>
            <w:r w:rsidR="00F87A5A" w:rsidRPr="00211C7A">
              <w:rPr>
                <w:sz w:val="22"/>
              </w:rPr>
              <w:t>time is precious and not much is left</w:t>
            </w:r>
            <w:r w:rsidR="00C11FB8" w:rsidRPr="00211C7A">
              <w:rPr>
                <w:sz w:val="22"/>
              </w:rPr>
              <w:t xml:space="preserve"> </w:t>
            </w:r>
          </w:p>
          <w:p w:rsidR="00F87A5A" w:rsidRPr="00211C7A" w:rsidRDefault="00C11FB8">
            <w:pPr>
              <w:rPr>
                <w:sz w:val="22"/>
              </w:rPr>
            </w:pPr>
            <w:r w:rsidRPr="00211C7A">
              <w:rPr>
                <w:sz w:val="22"/>
              </w:rPr>
              <w:t>- carpe diem</w:t>
            </w:r>
            <w:r w:rsidR="00302E34" w:rsidRPr="00211C7A">
              <w:rPr>
                <w:sz w:val="22"/>
              </w:rPr>
              <w:t xml:space="preserve"> – live life to the fullest</w:t>
            </w:r>
          </w:p>
          <w:p w:rsidR="007052D7" w:rsidRPr="00211C7A" w:rsidRDefault="00F87A5A">
            <w:pPr>
              <w:rPr>
                <w:sz w:val="22"/>
              </w:rPr>
            </w:pPr>
            <w:r w:rsidRPr="00211C7A">
              <w:rPr>
                <w:sz w:val="22"/>
              </w:rPr>
              <w:t>- use time wisely</w:t>
            </w:r>
          </w:p>
          <w:p w:rsidR="00F87A5A" w:rsidRPr="00211C7A" w:rsidRDefault="007052D7">
            <w:pPr>
              <w:rPr>
                <w:sz w:val="22"/>
              </w:rPr>
            </w:pPr>
            <w:r w:rsidRPr="00211C7A">
              <w:rPr>
                <w:sz w:val="22"/>
              </w:rPr>
              <w:t>- enjoy the trees /nature even in</w:t>
            </w:r>
            <w:r w:rsidR="00C11FB8" w:rsidRPr="00211C7A">
              <w:rPr>
                <w:sz w:val="22"/>
              </w:rPr>
              <w:t xml:space="preserve"> the</w:t>
            </w:r>
            <w:r w:rsidRPr="00211C7A">
              <w:rPr>
                <w:sz w:val="22"/>
              </w:rPr>
              <w:t xml:space="preserve"> winter</w:t>
            </w:r>
          </w:p>
          <w:p w:rsidR="00302E34" w:rsidRPr="00211C7A" w:rsidRDefault="00F87A5A">
            <w:pPr>
              <w:rPr>
                <w:sz w:val="22"/>
              </w:rPr>
            </w:pPr>
            <w:r w:rsidRPr="00211C7A">
              <w:rPr>
                <w:sz w:val="22"/>
              </w:rPr>
              <w:t>- enjoy things we take for granted – beauty of the blossoming cherry tree “hung with snow”</w:t>
            </w:r>
          </w:p>
          <w:p w:rsidR="00302E34" w:rsidRPr="00211C7A" w:rsidRDefault="00302E34" w:rsidP="00302E34">
            <w:pPr>
              <w:rPr>
                <w:rFonts w:ascii="Times New Roman" w:hAnsi="Times New Roman" w:cs="Times New Roman"/>
                <w:sz w:val="22"/>
              </w:rPr>
            </w:pPr>
            <w:r w:rsidRPr="00211C7A">
              <w:rPr>
                <w:sz w:val="22"/>
              </w:rPr>
              <w:t xml:space="preserve">- </w:t>
            </w:r>
            <w:r w:rsidR="005B2293" w:rsidRPr="00211C7A">
              <w:rPr>
                <w:rFonts w:ascii="Times New Roman" w:hAnsi="Times New Roman" w:cs="Times New Roman"/>
                <w:sz w:val="22"/>
              </w:rPr>
              <w:t>true appreciation stems from the ability to acknowledge beauty of nature in all forms, just as the speaker finds the cherry trees beautiful in the spring and winter.</w:t>
            </w:r>
          </w:p>
          <w:p w:rsidR="00E179EB" w:rsidRPr="00211C7A" w:rsidRDefault="00E179EB">
            <w:pPr>
              <w:rPr>
                <w:sz w:val="22"/>
              </w:rPr>
            </w:pPr>
          </w:p>
        </w:tc>
      </w:tr>
      <w:tr w:rsidR="00E179EB" w:rsidRPr="00211C7A">
        <w:tc>
          <w:tcPr>
            <w:tcW w:w="2518" w:type="dxa"/>
          </w:tcPr>
          <w:p w:rsidR="00E179EB" w:rsidRPr="00211C7A" w:rsidRDefault="008E6944">
            <w:pPr>
              <w:rPr>
                <w:b/>
                <w:sz w:val="22"/>
              </w:rPr>
            </w:pPr>
            <w:r w:rsidRPr="00211C7A">
              <w:rPr>
                <w:b/>
                <w:sz w:val="22"/>
              </w:rPr>
              <w:t>Characters</w:t>
            </w:r>
          </w:p>
        </w:tc>
        <w:tc>
          <w:tcPr>
            <w:tcW w:w="6338" w:type="dxa"/>
          </w:tcPr>
          <w:p w:rsidR="008E6944" w:rsidRPr="00211C7A" w:rsidRDefault="008E6944">
            <w:pPr>
              <w:rPr>
                <w:sz w:val="22"/>
              </w:rPr>
            </w:pPr>
            <w:r w:rsidRPr="00211C7A">
              <w:rPr>
                <w:sz w:val="22"/>
              </w:rPr>
              <w:t>- he or she is 20 years old</w:t>
            </w:r>
          </w:p>
          <w:p w:rsidR="00EC3F09" w:rsidRPr="00211C7A" w:rsidRDefault="008E6944">
            <w:pPr>
              <w:rPr>
                <w:sz w:val="22"/>
              </w:rPr>
            </w:pPr>
            <w:r w:rsidRPr="00211C7A">
              <w:rPr>
                <w:sz w:val="22"/>
              </w:rPr>
              <w:t>- stops to observe the blossoming cherry trees</w:t>
            </w:r>
          </w:p>
          <w:p w:rsidR="00054F16" w:rsidRPr="00211C7A" w:rsidRDefault="00EC3F09">
            <w:pPr>
              <w:rPr>
                <w:sz w:val="22"/>
              </w:rPr>
            </w:pPr>
            <w:r w:rsidRPr="00211C7A">
              <w:rPr>
                <w:sz w:val="22"/>
              </w:rPr>
              <w:t>- reflects on his past</w:t>
            </w:r>
          </w:p>
          <w:p w:rsidR="00E179EB" w:rsidRPr="00211C7A" w:rsidRDefault="00054F16">
            <w:pPr>
              <w:rPr>
                <w:sz w:val="22"/>
              </w:rPr>
            </w:pPr>
            <w:r w:rsidRPr="00211C7A">
              <w:rPr>
                <w:sz w:val="22"/>
              </w:rPr>
              <w:t>- thinks about the future – next 50 years</w:t>
            </w:r>
          </w:p>
        </w:tc>
      </w:tr>
      <w:tr w:rsidR="008E6944" w:rsidRPr="00211C7A">
        <w:tc>
          <w:tcPr>
            <w:tcW w:w="2518" w:type="dxa"/>
          </w:tcPr>
          <w:p w:rsidR="008E6944" w:rsidRPr="00211C7A" w:rsidRDefault="008E6944">
            <w:pPr>
              <w:rPr>
                <w:b/>
                <w:sz w:val="22"/>
              </w:rPr>
            </w:pPr>
            <w:r w:rsidRPr="00211C7A">
              <w:rPr>
                <w:b/>
                <w:sz w:val="22"/>
              </w:rPr>
              <w:t>Meaning</w:t>
            </w:r>
          </w:p>
        </w:tc>
        <w:tc>
          <w:tcPr>
            <w:tcW w:w="6338" w:type="dxa"/>
          </w:tcPr>
          <w:p w:rsidR="007B43EF" w:rsidRPr="00211C7A" w:rsidRDefault="00EC3F09" w:rsidP="00367D9E">
            <w:pPr>
              <w:adjustRightInd w:val="0"/>
              <w:spacing w:before="100" w:after="100"/>
              <w:rPr>
                <w:rFonts w:ascii="Times New Roman" w:hAnsi="Times New Roman" w:cs="Times New Roman"/>
                <w:sz w:val="22"/>
              </w:rPr>
            </w:pPr>
            <w:r w:rsidRPr="00211C7A">
              <w:rPr>
                <w:rFonts w:ascii="Times New Roman" w:hAnsi="Times New Roman" w:cs="Times New Roman"/>
                <w:sz w:val="22"/>
              </w:rPr>
              <w:t>- explores the idea of appreciation of nature and carpe diem, or living life to the fullest</w:t>
            </w:r>
          </w:p>
          <w:p w:rsidR="00BF6680" w:rsidRPr="00211C7A" w:rsidRDefault="007B43EF" w:rsidP="00367D9E">
            <w:pPr>
              <w:adjustRightInd w:val="0"/>
              <w:spacing w:before="100" w:after="100"/>
              <w:rPr>
                <w:rFonts w:ascii="Times New Roman" w:hAnsi="Times New Roman" w:cs="Times New Roman"/>
                <w:sz w:val="22"/>
              </w:rPr>
            </w:pPr>
            <w:r w:rsidRPr="00211C7A">
              <w:rPr>
                <w:rFonts w:ascii="Times New Roman" w:hAnsi="Times New Roman" w:cs="Times New Roman"/>
                <w:sz w:val="22"/>
              </w:rPr>
              <w:t>- has already lived 20 of those years. As a result, he only has fifty more years to enjoy the cherry trees.</w:t>
            </w:r>
          </w:p>
          <w:p w:rsidR="008E6944" w:rsidRPr="00211C7A" w:rsidRDefault="00BF6680" w:rsidP="00367D9E">
            <w:pPr>
              <w:adjustRightInd w:val="0"/>
              <w:spacing w:before="100" w:after="100"/>
              <w:rPr>
                <w:rFonts w:ascii="Times New Roman" w:hAnsi="Times New Roman" w:cs="Times New Roman"/>
                <w:sz w:val="22"/>
              </w:rPr>
            </w:pPr>
            <w:r w:rsidRPr="00211C7A">
              <w:rPr>
                <w:rFonts w:ascii="Times New Roman" w:hAnsi="Times New Roman" w:cs="Times"/>
                <w:color w:val="343434"/>
                <w:sz w:val="22"/>
                <w:szCs w:val="30"/>
              </w:rPr>
              <w:t>- he is heartbroken when he realizes he only has 50 years left to do so. At this point he decides to double his chances by going to see the cherry tree not only in the spring but also in the winter as well. This will enable him to appreciate the beauty of nature and everything around him twice as much as he did for the first 20 year of his life</w:t>
            </w:r>
          </w:p>
        </w:tc>
      </w:tr>
      <w:tr w:rsidR="008E6944" w:rsidRPr="00211C7A">
        <w:tc>
          <w:tcPr>
            <w:tcW w:w="2518" w:type="dxa"/>
          </w:tcPr>
          <w:p w:rsidR="008E6944" w:rsidRPr="00211C7A" w:rsidRDefault="008E6944">
            <w:pPr>
              <w:rPr>
                <w:b/>
                <w:sz w:val="22"/>
              </w:rPr>
            </w:pPr>
            <w:r w:rsidRPr="00211C7A">
              <w:rPr>
                <w:b/>
                <w:sz w:val="22"/>
              </w:rPr>
              <w:t>Imagery</w:t>
            </w:r>
          </w:p>
        </w:tc>
        <w:tc>
          <w:tcPr>
            <w:tcW w:w="6338" w:type="dxa"/>
          </w:tcPr>
          <w:p w:rsidR="008E6944" w:rsidRPr="00211C7A" w:rsidRDefault="008E6944">
            <w:pPr>
              <w:rPr>
                <w:sz w:val="22"/>
              </w:rPr>
            </w:pPr>
            <w:r w:rsidRPr="00211C7A">
              <w:rPr>
                <w:sz w:val="22"/>
              </w:rPr>
              <w:t xml:space="preserve">- first stanza </w:t>
            </w:r>
          </w:p>
          <w:p w:rsidR="008E6944" w:rsidRPr="00211C7A" w:rsidRDefault="008E6944">
            <w:pPr>
              <w:rPr>
                <w:sz w:val="22"/>
              </w:rPr>
            </w:pPr>
            <w:r w:rsidRPr="00211C7A">
              <w:rPr>
                <w:sz w:val="22"/>
              </w:rPr>
              <w:t>white cherry trees “hung with snow”</w:t>
            </w:r>
          </w:p>
        </w:tc>
      </w:tr>
      <w:tr w:rsidR="00367D9E" w:rsidRPr="00211C7A">
        <w:tc>
          <w:tcPr>
            <w:tcW w:w="2518" w:type="dxa"/>
          </w:tcPr>
          <w:p w:rsidR="00367D9E" w:rsidRPr="00211C7A" w:rsidRDefault="003506DE">
            <w:pPr>
              <w:rPr>
                <w:b/>
                <w:sz w:val="22"/>
              </w:rPr>
            </w:pPr>
            <w:r w:rsidRPr="00211C7A">
              <w:rPr>
                <w:b/>
                <w:sz w:val="22"/>
              </w:rPr>
              <w:t>Diction</w:t>
            </w:r>
          </w:p>
        </w:tc>
        <w:tc>
          <w:tcPr>
            <w:tcW w:w="6338" w:type="dxa"/>
          </w:tcPr>
          <w:p w:rsidR="00367D9E" w:rsidRPr="00211C7A" w:rsidRDefault="003506DE">
            <w:pPr>
              <w:rPr>
                <w:sz w:val="22"/>
              </w:rPr>
            </w:pPr>
            <w:r w:rsidRPr="00211C7A">
              <w:rPr>
                <w:sz w:val="22"/>
              </w:rPr>
              <w:t xml:space="preserve">- </w:t>
            </w:r>
            <w:r w:rsidRPr="00211C7A">
              <w:rPr>
                <w:rFonts w:ascii="Times New Roman" w:hAnsi="Times New Roman" w:cs="Times New Roman"/>
                <w:sz w:val="22"/>
              </w:rPr>
              <w:t>such as “white” and “Eastertide” are also used to represent the purity and beauty of the trees and the author’s association of the cherry trees with his youth.</w:t>
            </w:r>
          </w:p>
        </w:tc>
      </w:tr>
      <w:tr w:rsidR="00901ABB" w:rsidRPr="00211C7A">
        <w:tc>
          <w:tcPr>
            <w:tcW w:w="2518" w:type="dxa"/>
          </w:tcPr>
          <w:p w:rsidR="00901ABB" w:rsidRPr="00211C7A" w:rsidRDefault="00901ABB">
            <w:pPr>
              <w:rPr>
                <w:b/>
                <w:sz w:val="22"/>
              </w:rPr>
            </w:pPr>
            <w:r w:rsidRPr="00211C7A">
              <w:rPr>
                <w:b/>
                <w:sz w:val="22"/>
              </w:rPr>
              <w:t>Personification</w:t>
            </w:r>
          </w:p>
        </w:tc>
        <w:tc>
          <w:tcPr>
            <w:tcW w:w="6338" w:type="dxa"/>
          </w:tcPr>
          <w:p w:rsidR="00901ABB" w:rsidRPr="00211C7A" w:rsidRDefault="00901ABB">
            <w:pPr>
              <w:rPr>
                <w:sz w:val="22"/>
              </w:rPr>
            </w:pPr>
            <w:r w:rsidRPr="00211C7A">
              <w:rPr>
                <w:sz w:val="22"/>
              </w:rPr>
              <w:t xml:space="preserve">- </w:t>
            </w:r>
            <w:r w:rsidRPr="00211C7A">
              <w:rPr>
                <w:rFonts w:ascii="Times New Roman" w:hAnsi="Times New Roman" w:cs="Times New Roman"/>
                <w:sz w:val="22"/>
              </w:rPr>
              <w:t>“wearing white” links the author’s relative naivety with the blooming trees.</w:t>
            </w:r>
          </w:p>
        </w:tc>
      </w:tr>
      <w:tr w:rsidR="00901ABB" w:rsidRPr="00211C7A">
        <w:tc>
          <w:tcPr>
            <w:tcW w:w="2518" w:type="dxa"/>
          </w:tcPr>
          <w:p w:rsidR="00901ABB" w:rsidRPr="00211C7A" w:rsidRDefault="00901ABB">
            <w:pPr>
              <w:rPr>
                <w:b/>
                <w:sz w:val="22"/>
              </w:rPr>
            </w:pPr>
            <w:r w:rsidRPr="00211C7A">
              <w:rPr>
                <w:b/>
                <w:sz w:val="22"/>
              </w:rPr>
              <w:t>Allusion</w:t>
            </w:r>
          </w:p>
        </w:tc>
        <w:tc>
          <w:tcPr>
            <w:tcW w:w="6338" w:type="dxa"/>
          </w:tcPr>
          <w:p w:rsidR="00901ABB" w:rsidRPr="00211C7A" w:rsidRDefault="00901ABB">
            <w:pPr>
              <w:rPr>
                <w:sz w:val="22"/>
              </w:rPr>
            </w:pPr>
            <w:r w:rsidRPr="00211C7A">
              <w:rPr>
                <w:sz w:val="22"/>
              </w:rPr>
              <w:t xml:space="preserve">- </w:t>
            </w:r>
            <w:r w:rsidRPr="00211C7A">
              <w:rPr>
                <w:rFonts w:ascii="Times New Roman" w:hAnsi="Times New Roman" w:cs="Times New Roman"/>
                <w:sz w:val="22"/>
              </w:rPr>
              <w:t>“of my three score years and ten,” ,” meaning seventy years, as an allusion to the age allotted to man in the Bible</w:t>
            </w:r>
          </w:p>
        </w:tc>
      </w:tr>
      <w:tr w:rsidR="00C4303D" w:rsidRPr="00211C7A">
        <w:tc>
          <w:tcPr>
            <w:tcW w:w="2518" w:type="dxa"/>
          </w:tcPr>
          <w:p w:rsidR="00C4303D" w:rsidRPr="00211C7A" w:rsidRDefault="00C4303D">
            <w:pPr>
              <w:rPr>
                <w:b/>
                <w:sz w:val="22"/>
              </w:rPr>
            </w:pPr>
            <w:r w:rsidRPr="00211C7A">
              <w:rPr>
                <w:b/>
                <w:sz w:val="22"/>
              </w:rPr>
              <w:t>Symbolism</w:t>
            </w:r>
          </w:p>
        </w:tc>
        <w:tc>
          <w:tcPr>
            <w:tcW w:w="6338" w:type="dxa"/>
          </w:tcPr>
          <w:p w:rsidR="00C4303D" w:rsidRPr="00211C7A" w:rsidRDefault="00C4303D">
            <w:pPr>
              <w:rPr>
                <w:sz w:val="22"/>
              </w:rPr>
            </w:pPr>
            <w:r w:rsidRPr="00211C7A">
              <w:rPr>
                <w:sz w:val="22"/>
              </w:rPr>
              <w:t xml:space="preserve">- woodlands symbolize our world </w:t>
            </w:r>
          </w:p>
          <w:p w:rsidR="00C4303D" w:rsidRPr="00211C7A" w:rsidRDefault="00C4303D">
            <w:pPr>
              <w:rPr>
                <w:sz w:val="22"/>
              </w:rPr>
            </w:pPr>
            <w:r w:rsidRPr="00211C7A">
              <w:rPr>
                <w:sz w:val="22"/>
              </w:rPr>
              <w:t>- cherry tree symbolizes a person itself</w:t>
            </w:r>
          </w:p>
          <w:p w:rsidR="00C4303D" w:rsidRPr="00211C7A" w:rsidRDefault="00C4303D">
            <w:pPr>
              <w:rPr>
                <w:sz w:val="22"/>
              </w:rPr>
            </w:pPr>
            <w:r w:rsidRPr="00211C7A">
              <w:rPr>
                <w:sz w:val="22"/>
              </w:rPr>
              <w:t>- “hung with bloom” signifies birth and “hung with snow” could be death</w:t>
            </w:r>
          </w:p>
        </w:tc>
      </w:tr>
      <w:tr w:rsidR="0082435F" w:rsidRPr="00211C7A">
        <w:tc>
          <w:tcPr>
            <w:tcW w:w="2518" w:type="dxa"/>
          </w:tcPr>
          <w:p w:rsidR="0082435F" w:rsidRPr="00211C7A" w:rsidRDefault="0082435F">
            <w:pPr>
              <w:rPr>
                <w:b/>
                <w:sz w:val="22"/>
              </w:rPr>
            </w:pPr>
            <w:r w:rsidRPr="00211C7A">
              <w:rPr>
                <w:b/>
                <w:sz w:val="22"/>
              </w:rPr>
              <w:t>Metaphor</w:t>
            </w:r>
          </w:p>
        </w:tc>
        <w:tc>
          <w:tcPr>
            <w:tcW w:w="6338" w:type="dxa"/>
          </w:tcPr>
          <w:p w:rsidR="0082435F" w:rsidRPr="00211C7A" w:rsidRDefault="0082435F">
            <w:pPr>
              <w:rPr>
                <w:sz w:val="22"/>
              </w:rPr>
            </w:pPr>
            <w:r w:rsidRPr="00211C7A">
              <w:rPr>
                <w:sz w:val="22"/>
              </w:rPr>
              <w:t xml:space="preserve">- </w:t>
            </w:r>
            <w:r w:rsidRPr="00211C7A">
              <w:rPr>
                <w:rFonts w:ascii="Times New Roman" w:hAnsi="Times New Roman" w:cs="Times"/>
                <w:color w:val="343434"/>
                <w:sz w:val="22"/>
                <w:szCs w:val="30"/>
              </w:rPr>
              <w:t>first stanza, where the cherry tree represents a metaphor for life and death ex. ““Eastertide” symbolizes the death and resurrection of Jesus.</w:t>
            </w:r>
          </w:p>
        </w:tc>
      </w:tr>
    </w:tbl>
    <w:p w:rsidR="00211C7A" w:rsidRDefault="00211C7A">
      <w:pPr>
        <w:rPr>
          <w:sz w:val="22"/>
        </w:rPr>
      </w:pPr>
    </w:p>
    <w:p w:rsidR="00211C7A" w:rsidRDefault="00211C7A">
      <w:pPr>
        <w:rPr>
          <w:sz w:val="22"/>
        </w:rPr>
      </w:pPr>
    </w:p>
    <w:p w:rsidR="00211C7A" w:rsidRDefault="00211C7A">
      <w:pPr>
        <w:rPr>
          <w:sz w:val="22"/>
        </w:rPr>
      </w:pPr>
    </w:p>
    <w:p w:rsidR="00211C7A" w:rsidRDefault="00211C7A">
      <w:pPr>
        <w:rPr>
          <w:sz w:val="22"/>
        </w:rPr>
      </w:pPr>
    </w:p>
    <w:p w:rsidR="0093117D" w:rsidRPr="00211C7A" w:rsidRDefault="0093117D">
      <w:pPr>
        <w:rPr>
          <w:sz w:val="22"/>
        </w:rPr>
      </w:pPr>
    </w:p>
    <w:p w:rsidR="002A73D8" w:rsidRPr="00211C7A" w:rsidRDefault="002A73D8" w:rsidP="002A73D8">
      <w:pPr>
        <w:widowControl w:val="0"/>
        <w:autoSpaceDE w:val="0"/>
        <w:autoSpaceDN w:val="0"/>
        <w:adjustRightInd w:val="0"/>
        <w:jc w:val="center"/>
        <w:rPr>
          <w:rFonts w:ascii="Times New Roman" w:hAnsi="Times New Roman" w:cs="Times New Roman"/>
          <w:b/>
          <w:sz w:val="22"/>
        </w:rPr>
      </w:pPr>
      <w:r w:rsidRPr="00211C7A">
        <w:rPr>
          <w:rFonts w:ascii="Times New Roman" w:hAnsi="Times New Roman" w:cs="Times New Roman"/>
          <w:b/>
          <w:sz w:val="22"/>
        </w:rPr>
        <w:t>“The Love Song of J. Alfred Prufrock”</w:t>
      </w:r>
    </w:p>
    <w:p w:rsidR="00C71BDA" w:rsidRPr="00211C7A" w:rsidRDefault="002A73D8" w:rsidP="002A73D8">
      <w:pPr>
        <w:widowControl w:val="0"/>
        <w:autoSpaceDE w:val="0"/>
        <w:autoSpaceDN w:val="0"/>
        <w:adjustRightInd w:val="0"/>
        <w:jc w:val="center"/>
        <w:rPr>
          <w:rFonts w:ascii="Times New Roman" w:hAnsi="Times New Roman" w:cs="Times New Roman"/>
          <w:b/>
          <w:sz w:val="22"/>
        </w:rPr>
      </w:pPr>
      <w:r w:rsidRPr="00211C7A">
        <w:rPr>
          <w:rFonts w:ascii="Times New Roman" w:hAnsi="Times New Roman" w:cs="Times New Roman"/>
          <w:b/>
          <w:sz w:val="22"/>
        </w:rPr>
        <w:t>by T.S. Eliot</w:t>
      </w:r>
    </w:p>
    <w:p w:rsidR="002A73D8" w:rsidRPr="00211C7A" w:rsidRDefault="00C71BDA" w:rsidP="00C71BDA">
      <w:pPr>
        <w:widowControl w:val="0"/>
        <w:autoSpaceDE w:val="0"/>
        <w:autoSpaceDN w:val="0"/>
        <w:adjustRightInd w:val="0"/>
        <w:rPr>
          <w:rFonts w:ascii="Times New Roman" w:hAnsi="Times New Roman" w:cs="Times New Roman"/>
          <w:b/>
          <w:sz w:val="22"/>
        </w:rPr>
      </w:pPr>
      <w:r w:rsidRPr="00211C7A">
        <w:rPr>
          <w:rFonts w:ascii="Times New Roman" w:hAnsi="Times New Roman" w:cs="Times New Roman"/>
          <w:b/>
          <w:sz w:val="22"/>
        </w:rPr>
        <w:t>- “Drama” poem</w:t>
      </w:r>
    </w:p>
    <w:tbl>
      <w:tblPr>
        <w:tblStyle w:val="TableGrid"/>
        <w:tblW w:w="0" w:type="auto"/>
        <w:tblLook w:val="00BF"/>
      </w:tblPr>
      <w:tblGrid>
        <w:gridCol w:w="1809"/>
        <w:gridCol w:w="7047"/>
      </w:tblGrid>
      <w:tr w:rsidR="00E92936" w:rsidRPr="00BA7728">
        <w:tc>
          <w:tcPr>
            <w:tcW w:w="1809" w:type="dxa"/>
          </w:tcPr>
          <w:p w:rsidR="00E92936" w:rsidRPr="00BA7728" w:rsidRDefault="00E92936">
            <w:pPr>
              <w:rPr>
                <w:rFonts w:ascii="Times New Roman" w:hAnsi="Times New Roman"/>
                <w:sz w:val="22"/>
              </w:rPr>
            </w:pPr>
            <w:r w:rsidRPr="00BA7728">
              <w:rPr>
                <w:rFonts w:ascii="Times New Roman" w:hAnsi="Times New Roman" w:cs="Arial"/>
                <w:sz w:val="22"/>
                <w:szCs w:val="26"/>
              </w:rPr>
              <w:t>Themes</w:t>
            </w:r>
          </w:p>
        </w:tc>
        <w:tc>
          <w:tcPr>
            <w:tcW w:w="7047" w:type="dxa"/>
          </w:tcPr>
          <w:p w:rsidR="00C71BDA" w:rsidRPr="00BA7728" w:rsidRDefault="00C71BDA" w:rsidP="00C71BDA">
            <w:pPr>
              <w:widowControl w:val="0"/>
              <w:autoSpaceDE w:val="0"/>
              <w:autoSpaceDN w:val="0"/>
              <w:adjustRightInd w:val="0"/>
              <w:rPr>
                <w:rFonts w:ascii="Times New Roman" w:hAnsi="Times New Roman" w:cs="Verdana"/>
                <w:color w:val="262626"/>
                <w:sz w:val="22"/>
              </w:rPr>
            </w:pPr>
            <w:r w:rsidRPr="00BA7728">
              <w:rPr>
                <w:rFonts w:ascii="Times New Roman" w:hAnsi="Times New Roman" w:cs="Verdana"/>
                <w:b/>
                <w:bCs/>
                <w:color w:val="262626"/>
                <w:sz w:val="22"/>
              </w:rPr>
              <w:t xml:space="preserve">Loneliness </w:t>
            </w:r>
            <w:r w:rsidRPr="00BA7728">
              <w:rPr>
                <w:rFonts w:ascii="Times New Roman" w:hAnsi="Times New Roman" w:cs="Verdana"/>
                <w:color w:val="262626"/>
                <w:sz w:val="22"/>
              </w:rPr>
              <w:t xml:space="preserve">and </w:t>
            </w:r>
            <w:r w:rsidRPr="00BA7728">
              <w:rPr>
                <w:rFonts w:ascii="Times New Roman" w:hAnsi="Times New Roman" w:cs="Verdana"/>
                <w:b/>
                <w:bCs/>
                <w:color w:val="262626"/>
                <w:sz w:val="22"/>
              </w:rPr>
              <w:t>alienation</w:t>
            </w:r>
            <w:r w:rsidRPr="00BA7728">
              <w:rPr>
                <w:rFonts w:ascii="Times New Roman" w:hAnsi="Times New Roman" w:cs="Verdana"/>
                <w:color w:val="262626"/>
                <w:sz w:val="22"/>
              </w:rPr>
              <w:t xml:space="preserve"> (</w:t>
            </w:r>
            <w:r w:rsidRPr="00BA7728">
              <w:rPr>
                <w:rFonts w:ascii="Times New Roman" w:hAnsi="Times New Roman" w:cs="Verdana"/>
                <w:i/>
                <w:iCs/>
                <w:color w:val="262626"/>
                <w:sz w:val="22"/>
              </w:rPr>
              <w:t>Prufrock</w:t>
            </w:r>
            <w:r w:rsidRPr="00BA7728">
              <w:rPr>
                <w:rFonts w:ascii="Times New Roman" w:hAnsi="Times New Roman" w:cs="Verdana"/>
                <w:color w:val="262626"/>
                <w:sz w:val="22"/>
              </w:rPr>
              <w:t xml:space="preserve"> is a pathetic man whose anxieties and obsessions have isolated him),</w:t>
            </w:r>
          </w:p>
          <w:p w:rsidR="00C71BDA" w:rsidRPr="00BA7728" w:rsidRDefault="00C71BDA" w:rsidP="00C71BDA">
            <w:pPr>
              <w:widowControl w:val="0"/>
              <w:autoSpaceDE w:val="0"/>
              <w:autoSpaceDN w:val="0"/>
              <w:adjustRightInd w:val="0"/>
              <w:rPr>
                <w:rFonts w:ascii="Times New Roman" w:hAnsi="Times New Roman" w:cs="Verdana"/>
                <w:color w:val="262626"/>
                <w:sz w:val="22"/>
              </w:rPr>
            </w:pPr>
            <w:r w:rsidRPr="00BA7728">
              <w:rPr>
                <w:rFonts w:ascii="Times New Roman" w:hAnsi="Times New Roman" w:cs="Verdana"/>
                <w:b/>
                <w:bCs/>
                <w:color w:val="262626"/>
                <w:sz w:val="22"/>
              </w:rPr>
              <w:t xml:space="preserve">Indecision </w:t>
            </w:r>
            <w:r w:rsidRPr="00BA7728">
              <w:rPr>
                <w:rFonts w:ascii="Times New Roman" w:hAnsi="Times New Roman" w:cs="Verdana"/>
                <w:color w:val="262626"/>
                <w:sz w:val="22"/>
              </w:rPr>
              <w:t>(</w:t>
            </w:r>
            <w:r w:rsidRPr="00BA7728">
              <w:rPr>
                <w:rFonts w:ascii="Times New Roman" w:hAnsi="Times New Roman" w:cs="Verdana"/>
                <w:i/>
                <w:iCs/>
                <w:color w:val="262626"/>
                <w:sz w:val="22"/>
              </w:rPr>
              <w:t xml:space="preserve">Prufrock </w:t>
            </w:r>
            <w:r w:rsidRPr="00BA7728">
              <w:rPr>
                <w:rFonts w:ascii="Times New Roman" w:hAnsi="Times New Roman" w:cs="Verdana"/>
                <w:color w:val="262626"/>
                <w:sz w:val="22"/>
              </w:rPr>
              <w:t xml:space="preserve">resists making decisions for fear that their outcomes will turn out wrong), </w:t>
            </w:r>
          </w:p>
          <w:p w:rsidR="00C71BDA" w:rsidRPr="00BA7728" w:rsidRDefault="00C71BDA" w:rsidP="00C71BDA">
            <w:pPr>
              <w:widowControl w:val="0"/>
              <w:autoSpaceDE w:val="0"/>
              <w:autoSpaceDN w:val="0"/>
              <w:adjustRightInd w:val="0"/>
              <w:rPr>
                <w:rFonts w:ascii="Times New Roman" w:hAnsi="Times New Roman" w:cs="Verdana"/>
                <w:color w:val="262626"/>
                <w:sz w:val="22"/>
              </w:rPr>
            </w:pPr>
            <w:r w:rsidRPr="00BA7728">
              <w:rPr>
                <w:rFonts w:ascii="Times New Roman" w:hAnsi="Times New Roman" w:cs="Verdana"/>
                <w:b/>
                <w:bCs/>
                <w:color w:val="262626"/>
                <w:sz w:val="22"/>
              </w:rPr>
              <w:t xml:space="preserve">Inadequacy </w:t>
            </w:r>
            <w:r w:rsidRPr="00BA7728">
              <w:rPr>
                <w:rFonts w:ascii="Times New Roman" w:hAnsi="Times New Roman" w:cs="Verdana"/>
                <w:color w:val="262626"/>
                <w:sz w:val="22"/>
              </w:rPr>
              <w:t>(</w:t>
            </w:r>
            <w:r w:rsidRPr="00BA7728">
              <w:rPr>
                <w:rFonts w:ascii="Times New Roman" w:hAnsi="Times New Roman" w:cs="Verdana"/>
                <w:i/>
                <w:iCs/>
                <w:color w:val="262626"/>
                <w:sz w:val="22"/>
              </w:rPr>
              <w:t>Prufrock</w:t>
            </w:r>
            <w:r w:rsidRPr="00BA7728">
              <w:rPr>
                <w:rFonts w:ascii="Times New Roman" w:hAnsi="Times New Roman" w:cs="Verdana"/>
                <w:color w:val="262626"/>
                <w:sz w:val="22"/>
              </w:rPr>
              <w:t xml:space="preserve"> continually worries that he will make a fool of himself and that people will ridicule him for his clothes, his bald spot, and his overall physical appearance) and</w:t>
            </w:r>
          </w:p>
          <w:p w:rsidR="00E92936" w:rsidRPr="00BA7728" w:rsidRDefault="00C71BDA" w:rsidP="00C71BDA">
            <w:pPr>
              <w:rPr>
                <w:rFonts w:ascii="Times New Roman" w:hAnsi="Times New Roman"/>
                <w:sz w:val="22"/>
              </w:rPr>
            </w:pPr>
            <w:r w:rsidRPr="00BA7728">
              <w:rPr>
                <w:rFonts w:ascii="Times New Roman" w:hAnsi="Times New Roman" w:cs="Verdana"/>
                <w:b/>
                <w:bCs/>
                <w:color w:val="262626"/>
                <w:sz w:val="22"/>
              </w:rPr>
              <w:t xml:space="preserve">Pessimism </w:t>
            </w:r>
            <w:r w:rsidRPr="00BA7728">
              <w:rPr>
                <w:rFonts w:ascii="Times New Roman" w:hAnsi="Times New Roman" w:cs="Verdana"/>
                <w:color w:val="262626"/>
                <w:sz w:val="22"/>
              </w:rPr>
              <w:t>(</w:t>
            </w:r>
            <w:r w:rsidRPr="00BA7728">
              <w:rPr>
                <w:rFonts w:ascii="Times New Roman" w:hAnsi="Times New Roman" w:cs="Verdana"/>
                <w:i/>
                <w:iCs/>
                <w:color w:val="262626"/>
                <w:sz w:val="22"/>
              </w:rPr>
              <w:t>Prufrock</w:t>
            </w:r>
            <w:r w:rsidRPr="00BA7728">
              <w:rPr>
                <w:rFonts w:ascii="Times New Roman" w:hAnsi="Times New Roman" w:cs="Verdana"/>
                <w:color w:val="262626"/>
                <w:sz w:val="22"/>
              </w:rPr>
              <w:t xml:space="preserve"> sees only the negative side of his own life and the lives of others).</w:t>
            </w:r>
          </w:p>
        </w:tc>
      </w:tr>
      <w:tr w:rsidR="00E92936" w:rsidRPr="00BA7728">
        <w:tc>
          <w:tcPr>
            <w:tcW w:w="1809" w:type="dxa"/>
          </w:tcPr>
          <w:p w:rsidR="00E92936" w:rsidRPr="00BA7728" w:rsidRDefault="007959D9">
            <w:pPr>
              <w:rPr>
                <w:rFonts w:ascii="Times New Roman" w:hAnsi="Times New Roman"/>
                <w:b/>
                <w:sz w:val="22"/>
              </w:rPr>
            </w:pPr>
            <w:r w:rsidRPr="00BA7728">
              <w:rPr>
                <w:rFonts w:ascii="Times New Roman" w:hAnsi="Times New Roman"/>
                <w:b/>
                <w:sz w:val="22"/>
              </w:rPr>
              <w:t>Characters</w:t>
            </w:r>
          </w:p>
        </w:tc>
        <w:tc>
          <w:tcPr>
            <w:tcW w:w="7047" w:type="dxa"/>
          </w:tcPr>
          <w:p w:rsidR="00B71A36" w:rsidRPr="00BA7728" w:rsidRDefault="007959D9" w:rsidP="007959D9">
            <w:pPr>
              <w:widowControl w:val="0"/>
              <w:autoSpaceDE w:val="0"/>
              <w:autoSpaceDN w:val="0"/>
              <w:adjustRightInd w:val="0"/>
              <w:rPr>
                <w:rFonts w:ascii="Times New Roman" w:hAnsi="Times New Roman" w:cs="Verdana"/>
                <w:color w:val="262626"/>
                <w:sz w:val="22"/>
              </w:rPr>
            </w:pPr>
            <w:r w:rsidRPr="00BA7728">
              <w:rPr>
                <w:rFonts w:ascii="Times New Roman" w:hAnsi="Times New Roman" w:cs="Verdana"/>
                <w:b/>
                <w:bCs/>
                <w:color w:val="262626"/>
                <w:sz w:val="22"/>
              </w:rPr>
              <w:t>Alfred Prufrock</w:t>
            </w:r>
            <w:r w:rsidR="00B71A36" w:rsidRPr="00BA7728">
              <w:rPr>
                <w:rFonts w:ascii="Times New Roman" w:hAnsi="Times New Roman" w:cs="Verdana"/>
                <w:color w:val="262626"/>
                <w:sz w:val="22"/>
              </w:rPr>
              <w:t xml:space="preserve">: </w:t>
            </w:r>
          </w:p>
          <w:p w:rsidR="007959D9" w:rsidRPr="00BA7728" w:rsidRDefault="00B71A36" w:rsidP="007959D9">
            <w:pPr>
              <w:widowControl w:val="0"/>
              <w:autoSpaceDE w:val="0"/>
              <w:autoSpaceDN w:val="0"/>
              <w:adjustRightInd w:val="0"/>
              <w:rPr>
                <w:rFonts w:ascii="Times New Roman" w:hAnsi="Times New Roman" w:cs="Verdana"/>
                <w:color w:val="262626"/>
                <w:sz w:val="22"/>
              </w:rPr>
            </w:pPr>
            <w:r w:rsidRPr="00BA7728">
              <w:rPr>
                <w:rFonts w:ascii="Times New Roman" w:hAnsi="Times New Roman" w:cs="Verdana"/>
                <w:color w:val="262626"/>
                <w:sz w:val="22"/>
              </w:rPr>
              <w:t xml:space="preserve">- </w:t>
            </w:r>
            <w:r w:rsidR="007959D9" w:rsidRPr="00BA7728">
              <w:rPr>
                <w:rFonts w:ascii="Times New Roman" w:hAnsi="Times New Roman" w:cs="Verdana"/>
                <w:color w:val="262626"/>
                <w:sz w:val="22"/>
              </w:rPr>
              <w:t>speaker/narrator, a timid, overcautious middle-aged man who escorts his silent listener through streets in a shabby part of a city, past cheap hotels and restaurants, to a social gathering where women he would like to meet are conversing.  However, he is hesitant to take part in the activity for fear of making a fool of himself.</w:t>
            </w:r>
          </w:p>
          <w:p w:rsidR="007959D9" w:rsidRPr="00BA7728" w:rsidRDefault="007959D9" w:rsidP="007959D9">
            <w:pPr>
              <w:widowControl w:val="0"/>
              <w:autoSpaceDE w:val="0"/>
              <w:autoSpaceDN w:val="0"/>
              <w:adjustRightInd w:val="0"/>
              <w:rPr>
                <w:rFonts w:ascii="Times New Roman" w:hAnsi="Times New Roman" w:cs="Verdana"/>
                <w:color w:val="262626"/>
                <w:sz w:val="22"/>
              </w:rPr>
            </w:pPr>
            <w:r w:rsidRPr="00BA7728">
              <w:rPr>
                <w:rFonts w:ascii="Times New Roman" w:hAnsi="Times New Roman" w:cs="Verdana"/>
                <w:b/>
                <w:bCs/>
                <w:color w:val="262626"/>
                <w:sz w:val="22"/>
              </w:rPr>
              <w:t>The Listener</w:t>
            </w:r>
            <w:r w:rsidRPr="00BA7728">
              <w:rPr>
                <w:rFonts w:ascii="Times New Roman" w:hAnsi="Times New Roman" w:cs="Verdana"/>
                <w:color w:val="262626"/>
                <w:sz w:val="22"/>
              </w:rPr>
              <w:t>: An unidentified companion of Prufrock, could also be Prufrock’s inner self, one that prods him but fails to move him to action.</w:t>
            </w:r>
          </w:p>
          <w:p w:rsidR="007959D9" w:rsidRPr="00BA7728" w:rsidRDefault="007959D9" w:rsidP="007959D9">
            <w:pPr>
              <w:widowControl w:val="0"/>
              <w:autoSpaceDE w:val="0"/>
              <w:autoSpaceDN w:val="0"/>
              <w:adjustRightInd w:val="0"/>
              <w:rPr>
                <w:rFonts w:ascii="Times New Roman" w:hAnsi="Times New Roman" w:cs="Verdana"/>
                <w:color w:val="262626"/>
                <w:sz w:val="22"/>
              </w:rPr>
            </w:pPr>
            <w:r w:rsidRPr="00BA7728">
              <w:rPr>
                <w:rFonts w:ascii="Times New Roman" w:hAnsi="Times New Roman" w:cs="Verdana"/>
                <w:b/>
                <w:bCs/>
                <w:color w:val="262626"/>
                <w:sz w:val="22"/>
              </w:rPr>
              <w:t>The Women</w:t>
            </w:r>
            <w:r w:rsidRPr="00BA7728">
              <w:rPr>
                <w:rFonts w:ascii="Times New Roman" w:hAnsi="Times New Roman" w:cs="Verdana"/>
                <w:color w:val="262626"/>
                <w:sz w:val="22"/>
              </w:rPr>
              <w:t>: Women at a social gathering whom Prufrock would like to meet one of them but worries that she will look down on him.</w:t>
            </w:r>
          </w:p>
          <w:p w:rsidR="00E92936" w:rsidRPr="00BA7728" w:rsidRDefault="007959D9" w:rsidP="007959D9">
            <w:pPr>
              <w:rPr>
                <w:rFonts w:ascii="Times New Roman" w:hAnsi="Times New Roman"/>
                <w:sz w:val="22"/>
              </w:rPr>
            </w:pPr>
            <w:r w:rsidRPr="00BA7728">
              <w:rPr>
                <w:rFonts w:ascii="Times New Roman" w:hAnsi="Times New Roman" w:cs="Verdana"/>
                <w:b/>
                <w:bCs/>
                <w:color w:val="262626"/>
                <w:sz w:val="22"/>
              </w:rPr>
              <w:t>The Lonely Men in Shirtsleeves</w:t>
            </w:r>
            <w:r w:rsidRPr="00BA7728">
              <w:rPr>
                <w:rFonts w:ascii="Times New Roman" w:hAnsi="Times New Roman" w:cs="Verdana"/>
                <w:color w:val="262626"/>
                <w:sz w:val="22"/>
              </w:rPr>
              <w:t>: Leaning out of their windows, they smoke pipes.  They are like Prufrock in that they look upon a scene but do not become part of it.  The smoke from their pipes helps form the haze over the city, the haze that serves as a metaphor for a timid cat, which is Prufrock.</w:t>
            </w:r>
          </w:p>
        </w:tc>
      </w:tr>
      <w:tr w:rsidR="000C6A91" w:rsidRPr="00BA7728">
        <w:tc>
          <w:tcPr>
            <w:tcW w:w="1809" w:type="dxa"/>
          </w:tcPr>
          <w:p w:rsidR="000C6A91" w:rsidRPr="00BA7728" w:rsidRDefault="000C6A91">
            <w:pPr>
              <w:rPr>
                <w:rFonts w:ascii="Times New Roman" w:hAnsi="Times New Roman"/>
                <w:b/>
                <w:sz w:val="22"/>
              </w:rPr>
            </w:pPr>
            <w:r w:rsidRPr="00BA7728">
              <w:rPr>
                <w:rFonts w:ascii="Times New Roman" w:hAnsi="Times New Roman"/>
                <w:b/>
                <w:sz w:val="22"/>
              </w:rPr>
              <w:t>Setting</w:t>
            </w:r>
          </w:p>
        </w:tc>
        <w:tc>
          <w:tcPr>
            <w:tcW w:w="7047" w:type="dxa"/>
          </w:tcPr>
          <w:p w:rsidR="000C6A91" w:rsidRPr="00BA7728" w:rsidRDefault="000C6A91" w:rsidP="007959D9">
            <w:pPr>
              <w:widowControl w:val="0"/>
              <w:autoSpaceDE w:val="0"/>
              <w:autoSpaceDN w:val="0"/>
              <w:adjustRightInd w:val="0"/>
              <w:rPr>
                <w:rFonts w:ascii="Times New Roman" w:hAnsi="Times New Roman" w:cs="Verdana"/>
                <w:bCs/>
                <w:color w:val="262626"/>
                <w:sz w:val="22"/>
              </w:rPr>
            </w:pPr>
            <w:r w:rsidRPr="00BA7728">
              <w:rPr>
                <w:rFonts w:ascii="Times New Roman" w:hAnsi="Times New Roman" w:cs="Verdana"/>
                <w:b/>
                <w:bCs/>
                <w:color w:val="262626"/>
                <w:sz w:val="22"/>
              </w:rPr>
              <w:t xml:space="preserve">- </w:t>
            </w:r>
            <w:r w:rsidRPr="00BA7728">
              <w:rPr>
                <w:rFonts w:ascii="Times New Roman" w:hAnsi="Times New Roman" w:cs="Verdana"/>
                <w:color w:val="262626"/>
                <w:sz w:val="22"/>
              </w:rPr>
              <w:t>in the evening in a bleak section of a smoky city</w:t>
            </w:r>
          </w:p>
        </w:tc>
      </w:tr>
      <w:tr w:rsidR="005C3B56" w:rsidRPr="00BA7728">
        <w:tc>
          <w:tcPr>
            <w:tcW w:w="1809" w:type="dxa"/>
          </w:tcPr>
          <w:p w:rsidR="005C3B56" w:rsidRPr="00BA7728" w:rsidRDefault="005C3B56">
            <w:pPr>
              <w:rPr>
                <w:rFonts w:ascii="Times New Roman" w:hAnsi="Times New Roman"/>
                <w:b/>
                <w:sz w:val="22"/>
              </w:rPr>
            </w:pPr>
            <w:r w:rsidRPr="00BA7728">
              <w:rPr>
                <w:rFonts w:ascii="Times New Roman" w:hAnsi="Times New Roman"/>
                <w:b/>
                <w:sz w:val="22"/>
              </w:rPr>
              <w:t>Metaphor</w:t>
            </w:r>
          </w:p>
        </w:tc>
        <w:tc>
          <w:tcPr>
            <w:tcW w:w="7047" w:type="dxa"/>
          </w:tcPr>
          <w:p w:rsidR="005C3B56" w:rsidRPr="00BA7728" w:rsidRDefault="005C3B56" w:rsidP="007959D9">
            <w:pPr>
              <w:widowControl w:val="0"/>
              <w:autoSpaceDE w:val="0"/>
              <w:autoSpaceDN w:val="0"/>
              <w:adjustRightInd w:val="0"/>
              <w:rPr>
                <w:rFonts w:ascii="Times New Roman" w:hAnsi="Times New Roman" w:cs="Verdana"/>
                <w:b/>
                <w:color w:val="262626"/>
                <w:sz w:val="22"/>
              </w:rPr>
            </w:pPr>
            <w:r w:rsidRPr="00BA7728">
              <w:rPr>
                <w:rFonts w:ascii="Times New Roman" w:hAnsi="Times New Roman" w:cs="Verdana"/>
                <w:b/>
                <w:i/>
                <w:iCs/>
                <w:color w:val="262626"/>
                <w:sz w:val="22"/>
              </w:rPr>
              <w:t>“yellow fog</w:t>
            </w:r>
            <w:r w:rsidRPr="00BA7728">
              <w:rPr>
                <w:rFonts w:ascii="Times New Roman" w:hAnsi="Times New Roman" w:cs="Verdana"/>
                <w:b/>
                <w:color w:val="262626"/>
                <w:sz w:val="22"/>
              </w:rPr>
              <w:t xml:space="preserve"> and </w:t>
            </w:r>
            <w:r w:rsidRPr="00BA7728">
              <w:rPr>
                <w:rFonts w:ascii="Times New Roman" w:hAnsi="Times New Roman" w:cs="Verdana"/>
                <w:b/>
                <w:i/>
                <w:iCs/>
                <w:color w:val="262626"/>
                <w:sz w:val="22"/>
              </w:rPr>
              <w:t>yellow smoke”</w:t>
            </w:r>
            <w:r w:rsidRPr="00BA7728">
              <w:rPr>
                <w:rFonts w:ascii="Times New Roman" w:hAnsi="Times New Roman" w:cs="Verdana"/>
                <w:color w:val="262626"/>
                <w:sz w:val="22"/>
              </w:rPr>
              <w:t xml:space="preserve"> are both compared to a timid cat, which represents the timidity of Prufrock (metaphor).  </w:t>
            </w:r>
            <w:r w:rsidRPr="00BA7728">
              <w:rPr>
                <w:rFonts w:ascii="Times New Roman" w:hAnsi="Times New Roman" w:cs="Verdana"/>
                <w:b/>
                <w:color w:val="262626"/>
                <w:sz w:val="22"/>
              </w:rPr>
              <w:t>**Good sentence for final exam:</w:t>
            </w:r>
          </w:p>
          <w:p w:rsidR="005C3B56" w:rsidRPr="00BA7728" w:rsidRDefault="005C3B56" w:rsidP="007959D9">
            <w:pPr>
              <w:widowControl w:val="0"/>
              <w:autoSpaceDE w:val="0"/>
              <w:autoSpaceDN w:val="0"/>
              <w:adjustRightInd w:val="0"/>
              <w:rPr>
                <w:rFonts w:ascii="Times New Roman" w:hAnsi="Times New Roman" w:cs="Verdana"/>
                <w:b/>
                <w:bCs/>
                <w:color w:val="262626"/>
                <w:sz w:val="22"/>
              </w:rPr>
            </w:pPr>
            <w:r w:rsidRPr="00BA7728">
              <w:rPr>
                <w:rFonts w:ascii="Times New Roman" w:hAnsi="Times New Roman" w:cs="Verdana"/>
                <w:b/>
                <w:color w:val="262626"/>
                <w:sz w:val="22"/>
              </w:rPr>
              <w:t>This passage is an example of imagism</w:t>
            </w:r>
            <w:r w:rsidRPr="00BA7728">
              <w:rPr>
                <w:rFonts w:ascii="Times New Roman" w:hAnsi="Times New Roman" w:cs="Verdana"/>
                <w:b/>
                <w:i/>
                <w:iCs/>
                <w:color w:val="262626"/>
                <w:sz w:val="22"/>
              </w:rPr>
              <w:t xml:space="preserve">, </w:t>
            </w:r>
            <w:r w:rsidRPr="00BA7728">
              <w:rPr>
                <w:rFonts w:ascii="Times New Roman" w:hAnsi="Times New Roman" w:cs="Verdana"/>
                <w:b/>
                <w:color w:val="262626"/>
                <w:sz w:val="22"/>
              </w:rPr>
              <w:t>when a poet uses “pictures,” visual “images” of usually natural aspects of the world to convey mood, impressions, meaning. </w:t>
            </w:r>
          </w:p>
        </w:tc>
      </w:tr>
      <w:tr w:rsidR="00802B74" w:rsidRPr="00BA7728">
        <w:tc>
          <w:tcPr>
            <w:tcW w:w="1809" w:type="dxa"/>
          </w:tcPr>
          <w:p w:rsidR="00802B74" w:rsidRPr="00BA7728" w:rsidRDefault="00802B74">
            <w:pPr>
              <w:rPr>
                <w:rFonts w:ascii="Times New Roman" w:hAnsi="Times New Roman"/>
                <w:b/>
                <w:sz w:val="22"/>
              </w:rPr>
            </w:pPr>
            <w:r w:rsidRPr="00BA7728">
              <w:rPr>
                <w:rFonts w:ascii="Times New Roman" w:hAnsi="Times New Roman"/>
                <w:b/>
                <w:sz w:val="22"/>
              </w:rPr>
              <w:t>Alliteration</w:t>
            </w:r>
          </w:p>
          <w:p w:rsidR="00802B74" w:rsidRPr="00BA7728" w:rsidRDefault="00802B74">
            <w:pPr>
              <w:rPr>
                <w:rFonts w:ascii="Times New Roman" w:hAnsi="Times New Roman"/>
                <w:b/>
                <w:sz w:val="22"/>
              </w:rPr>
            </w:pPr>
            <w:r w:rsidRPr="00BA7728">
              <w:rPr>
                <w:rFonts w:ascii="Times New Roman" w:hAnsi="Times New Roman"/>
                <w:b/>
                <w:sz w:val="22"/>
              </w:rPr>
              <w:t>&amp; Metaphor</w:t>
            </w:r>
          </w:p>
        </w:tc>
        <w:tc>
          <w:tcPr>
            <w:tcW w:w="7047" w:type="dxa"/>
          </w:tcPr>
          <w:p w:rsidR="00802B74" w:rsidRPr="00BA7728" w:rsidRDefault="00802B74" w:rsidP="00802B74">
            <w:pPr>
              <w:widowControl w:val="0"/>
              <w:autoSpaceDE w:val="0"/>
              <w:autoSpaceDN w:val="0"/>
              <w:adjustRightInd w:val="0"/>
              <w:rPr>
                <w:rFonts w:ascii="Times New Roman" w:hAnsi="Times New Roman" w:cs="Verdana"/>
                <w:color w:val="262626"/>
                <w:sz w:val="22"/>
              </w:rPr>
            </w:pPr>
            <w:r w:rsidRPr="00BA7728">
              <w:rPr>
                <w:rFonts w:ascii="Times New Roman" w:hAnsi="Times New Roman" w:cs="Verdana"/>
                <w:b/>
                <w:bCs/>
                <w:i/>
                <w:iCs/>
                <w:color w:val="262626"/>
                <w:sz w:val="22"/>
              </w:rPr>
              <w:t>“W</w:t>
            </w:r>
            <w:r w:rsidRPr="00BA7728">
              <w:rPr>
                <w:rFonts w:ascii="Times New Roman" w:hAnsi="Times New Roman" w:cs="Verdana"/>
                <w:i/>
                <w:iCs/>
                <w:color w:val="262626"/>
                <w:sz w:val="22"/>
              </w:rPr>
              <w:t xml:space="preserve">hen I am pinned and </w:t>
            </w:r>
            <w:r w:rsidRPr="00BA7728">
              <w:rPr>
                <w:rFonts w:ascii="Times New Roman" w:hAnsi="Times New Roman" w:cs="Verdana"/>
                <w:b/>
                <w:bCs/>
                <w:i/>
                <w:iCs/>
                <w:color w:val="262626"/>
                <w:sz w:val="22"/>
              </w:rPr>
              <w:t>w</w:t>
            </w:r>
            <w:r w:rsidRPr="00BA7728">
              <w:rPr>
                <w:rFonts w:ascii="Times New Roman" w:hAnsi="Times New Roman" w:cs="Verdana"/>
                <w:i/>
                <w:iCs/>
                <w:color w:val="262626"/>
                <w:sz w:val="22"/>
              </w:rPr>
              <w:t xml:space="preserve">riggling on the </w:t>
            </w:r>
            <w:r w:rsidRPr="00BA7728">
              <w:rPr>
                <w:rFonts w:ascii="Times New Roman" w:hAnsi="Times New Roman" w:cs="Verdana"/>
                <w:b/>
                <w:bCs/>
                <w:i/>
                <w:iCs/>
                <w:color w:val="262626"/>
                <w:sz w:val="22"/>
              </w:rPr>
              <w:t>w</w:t>
            </w:r>
            <w:r w:rsidRPr="00BA7728">
              <w:rPr>
                <w:rFonts w:ascii="Times New Roman" w:hAnsi="Times New Roman" w:cs="Verdana"/>
                <w:i/>
                <w:iCs/>
                <w:color w:val="262626"/>
                <w:sz w:val="22"/>
              </w:rPr>
              <w:t>all”.</w:t>
            </w:r>
            <w:r w:rsidRPr="00BA7728">
              <w:rPr>
                <w:rFonts w:ascii="Times New Roman" w:hAnsi="Times New Roman" w:cs="Verdana"/>
                <w:color w:val="262626"/>
                <w:sz w:val="22"/>
              </w:rPr>
              <w:t>  (metaphor)</w:t>
            </w:r>
          </w:p>
          <w:p w:rsidR="00802B74" w:rsidRPr="00BA7728" w:rsidRDefault="00802B74" w:rsidP="00802B74">
            <w:pPr>
              <w:widowControl w:val="0"/>
              <w:autoSpaceDE w:val="0"/>
              <w:autoSpaceDN w:val="0"/>
              <w:adjustRightInd w:val="0"/>
              <w:rPr>
                <w:rFonts w:ascii="Times New Roman" w:hAnsi="Times New Roman" w:cs="Verdana"/>
                <w:b/>
                <w:i/>
                <w:iCs/>
                <w:color w:val="262626"/>
                <w:sz w:val="22"/>
              </w:rPr>
            </w:pPr>
            <w:r w:rsidRPr="00BA7728">
              <w:rPr>
                <w:rFonts w:ascii="Times New Roman" w:hAnsi="Times New Roman" w:cs="Verdana"/>
                <w:color w:val="262626"/>
                <w:sz w:val="22"/>
              </w:rPr>
              <w:t>- In this line, Prufrock compares himself to an insect preserved for display in a collection (metaphor)</w:t>
            </w:r>
          </w:p>
        </w:tc>
      </w:tr>
      <w:tr w:rsidR="00BA7728" w:rsidRPr="00BA7728">
        <w:tc>
          <w:tcPr>
            <w:tcW w:w="1809" w:type="dxa"/>
          </w:tcPr>
          <w:p w:rsidR="00BA7728" w:rsidRPr="00BA7728" w:rsidRDefault="00BA7728">
            <w:pPr>
              <w:rPr>
                <w:rFonts w:ascii="Times New Roman" w:hAnsi="Times New Roman"/>
                <w:b/>
                <w:sz w:val="22"/>
              </w:rPr>
            </w:pPr>
            <w:r>
              <w:rPr>
                <w:rFonts w:ascii="Times New Roman" w:hAnsi="Times New Roman"/>
                <w:b/>
                <w:sz w:val="22"/>
              </w:rPr>
              <w:t>Meaning</w:t>
            </w:r>
          </w:p>
        </w:tc>
        <w:tc>
          <w:tcPr>
            <w:tcW w:w="7047" w:type="dxa"/>
          </w:tcPr>
          <w:p w:rsidR="00BA7728" w:rsidRPr="00286272" w:rsidRDefault="00BA7728" w:rsidP="00802B74">
            <w:pPr>
              <w:widowControl w:val="0"/>
              <w:autoSpaceDE w:val="0"/>
              <w:autoSpaceDN w:val="0"/>
              <w:adjustRightInd w:val="0"/>
              <w:rPr>
                <w:rFonts w:ascii="Times New Roman" w:hAnsi="Times New Roman" w:cs="Verdana"/>
                <w:color w:val="262626"/>
                <w:sz w:val="22"/>
              </w:rPr>
            </w:pPr>
            <w:r w:rsidRPr="00286272">
              <w:rPr>
                <w:rFonts w:ascii="Times New Roman" w:hAnsi="Times New Roman" w:cs="Verdana"/>
                <w:b/>
                <w:bCs/>
                <w:i/>
                <w:iCs/>
                <w:color w:val="262626"/>
                <w:sz w:val="22"/>
              </w:rPr>
              <w:t xml:space="preserve">- </w:t>
            </w:r>
            <w:r w:rsidRPr="00286272">
              <w:rPr>
                <w:rFonts w:ascii="Times New Roman" w:hAnsi="Times New Roman" w:cs="Verdana"/>
                <w:color w:val="262626"/>
                <w:sz w:val="22"/>
              </w:rPr>
              <w:t>poem is inner monologue, which means that everything in the poem is spoken from inside of Prufrock’s mind</w:t>
            </w:r>
          </w:p>
          <w:p w:rsidR="00BA7728" w:rsidRPr="00286272" w:rsidRDefault="00BA7728" w:rsidP="00802B74">
            <w:pPr>
              <w:widowControl w:val="0"/>
              <w:autoSpaceDE w:val="0"/>
              <w:autoSpaceDN w:val="0"/>
              <w:adjustRightInd w:val="0"/>
              <w:rPr>
                <w:rFonts w:ascii="Times New Roman" w:hAnsi="Times New Roman" w:cs="Verdana"/>
                <w:color w:val="262626"/>
                <w:sz w:val="22"/>
              </w:rPr>
            </w:pPr>
            <w:r w:rsidRPr="00286272">
              <w:rPr>
                <w:rFonts w:ascii="Times New Roman" w:hAnsi="Times New Roman" w:cs="Verdana"/>
                <w:color w:val="262626"/>
                <w:sz w:val="22"/>
              </w:rPr>
              <w:t>- reveals his personal feelings to a listener</w:t>
            </w:r>
          </w:p>
          <w:p w:rsidR="00286272" w:rsidRPr="00286272" w:rsidRDefault="00BA7728" w:rsidP="00802B74">
            <w:pPr>
              <w:widowControl w:val="0"/>
              <w:autoSpaceDE w:val="0"/>
              <w:autoSpaceDN w:val="0"/>
              <w:adjustRightInd w:val="0"/>
              <w:rPr>
                <w:rFonts w:ascii="Times New Roman" w:hAnsi="Times New Roman" w:cs="Verdana"/>
                <w:color w:val="262626"/>
                <w:sz w:val="22"/>
              </w:rPr>
            </w:pPr>
            <w:r w:rsidRPr="00286272">
              <w:rPr>
                <w:rFonts w:ascii="Times New Roman" w:hAnsi="Times New Roman" w:cs="Verdana"/>
                <w:color w:val="262626"/>
                <w:sz w:val="22"/>
              </w:rPr>
              <w:t xml:space="preserve">- </w:t>
            </w:r>
            <w:r w:rsidR="00286272" w:rsidRPr="00286272">
              <w:rPr>
                <w:rFonts w:ascii="Times New Roman" w:hAnsi="Times New Roman" w:cs="Verdana"/>
                <w:color w:val="262626"/>
                <w:sz w:val="22"/>
              </w:rPr>
              <w:t>The speaker expresses his thoughts about the dull, uneventful, mediocre life he leads as a result of his feelings of inadequacy and his fear of making decisions</w:t>
            </w:r>
          </w:p>
          <w:p w:rsidR="00BA7728" w:rsidRPr="00BA7728" w:rsidRDefault="00286272" w:rsidP="00802B74">
            <w:pPr>
              <w:widowControl w:val="0"/>
              <w:autoSpaceDE w:val="0"/>
              <w:autoSpaceDN w:val="0"/>
              <w:adjustRightInd w:val="0"/>
              <w:rPr>
                <w:rFonts w:ascii="Times New Roman" w:hAnsi="Times New Roman" w:cs="Verdana"/>
                <w:b/>
                <w:bCs/>
                <w:i/>
                <w:iCs/>
                <w:color w:val="262626"/>
                <w:sz w:val="22"/>
              </w:rPr>
            </w:pPr>
            <w:r w:rsidRPr="00286272">
              <w:rPr>
                <w:rFonts w:ascii="Times New Roman" w:hAnsi="Times New Roman" w:cs="Verdana"/>
                <w:color w:val="262626"/>
                <w:sz w:val="22"/>
              </w:rPr>
              <w:t xml:space="preserve">- </w:t>
            </w:r>
            <w:r>
              <w:rPr>
                <w:rFonts w:ascii="Times New Roman" w:hAnsi="Times New Roman" w:cs="Verdana"/>
                <w:color w:val="262626"/>
                <w:sz w:val="22"/>
              </w:rPr>
              <w:t>Unable to take risks, especially with women</w:t>
            </w:r>
            <w:r w:rsidRPr="00286272">
              <w:rPr>
                <w:rFonts w:ascii="Times New Roman" w:hAnsi="Times New Roman" w:cs="Verdana"/>
                <w:color w:val="262626"/>
                <w:sz w:val="22"/>
              </w:rPr>
              <w:t>, he lives in a world that is the same today as it was yesterday and will be the same tomorrow as it is today.</w:t>
            </w:r>
          </w:p>
        </w:tc>
      </w:tr>
      <w:tr w:rsidR="00BA7728" w:rsidRPr="00BA7728">
        <w:tc>
          <w:tcPr>
            <w:tcW w:w="1809" w:type="dxa"/>
          </w:tcPr>
          <w:p w:rsidR="00BA7728" w:rsidRDefault="00BA7728">
            <w:pPr>
              <w:rPr>
                <w:rFonts w:ascii="Times New Roman" w:hAnsi="Times New Roman"/>
                <w:b/>
                <w:sz w:val="22"/>
              </w:rPr>
            </w:pPr>
          </w:p>
        </w:tc>
        <w:tc>
          <w:tcPr>
            <w:tcW w:w="7047" w:type="dxa"/>
          </w:tcPr>
          <w:p w:rsidR="00BA7728" w:rsidRDefault="00BA7728" w:rsidP="00802B74">
            <w:pPr>
              <w:widowControl w:val="0"/>
              <w:autoSpaceDE w:val="0"/>
              <w:autoSpaceDN w:val="0"/>
              <w:adjustRightInd w:val="0"/>
              <w:rPr>
                <w:rFonts w:ascii="Times New Roman" w:hAnsi="Times New Roman" w:cs="Verdana"/>
                <w:b/>
                <w:bCs/>
                <w:i/>
                <w:iCs/>
                <w:color w:val="262626"/>
                <w:sz w:val="22"/>
              </w:rPr>
            </w:pPr>
          </w:p>
        </w:tc>
      </w:tr>
    </w:tbl>
    <w:p w:rsidR="0093117D" w:rsidRPr="00BA7728" w:rsidRDefault="0093117D">
      <w:pPr>
        <w:rPr>
          <w:rFonts w:ascii="Times New Roman" w:hAnsi="Times New Roman"/>
        </w:rPr>
      </w:pPr>
    </w:p>
    <w:p w:rsidR="0093117D" w:rsidRPr="00BA7728" w:rsidRDefault="0093117D">
      <w:pPr>
        <w:rPr>
          <w:rFonts w:ascii="Times New Roman" w:hAnsi="Times New Roman"/>
        </w:rPr>
      </w:pPr>
    </w:p>
    <w:p w:rsidR="0093117D" w:rsidRPr="00BA7728" w:rsidRDefault="0093117D">
      <w:pPr>
        <w:rPr>
          <w:rFonts w:ascii="Times New Roman" w:hAnsi="Times New Roman"/>
        </w:rPr>
      </w:pPr>
    </w:p>
    <w:p w:rsidR="0093117D" w:rsidRPr="00BA7728" w:rsidRDefault="0093117D">
      <w:pPr>
        <w:rPr>
          <w:rFonts w:ascii="Times New Roman" w:hAnsi="Times New Roman"/>
        </w:rPr>
      </w:pPr>
    </w:p>
    <w:p w:rsidR="0093117D" w:rsidRPr="00BA7728" w:rsidRDefault="0093117D">
      <w:pPr>
        <w:rPr>
          <w:rFonts w:ascii="Times New Roman" w:hAnsi="Times New Roman"/>
        </w:rPr>
      </w:pPr>
    </w:p>
    <w:p w:rsidR="00126BD9" w:rsidRPr="00922B80" w:rsidRDefault="00126BD9" w:rsidP="00126BD9">
      <w:pPr>
        <w:widowControl w:val="0"/>
        <w:autoSpaceDE w:val="0"/>
        <w:autoSpaceDN w:val="0"/>
        <w:adjustRightInd w:val="0"/>
        <w:jc w:val="center"/>
        <w:rPr>
          <w:rFonts w:ascii="Times New Roman" w:hAnsi="Times New Roman" w:cs="Times New Roman"/>
          <w:b/>
        </w:rPr>
      </w:pPr>
      <w:r w:rsidRPr="00922B80">
        <w:rPr>
          <w:rFonts w:ascii="Times New Roman" w:hAnsi="Times New Roman" w:cs="Times New Roman"/>
          <w:b/>
        </w:rPr>
        <w:t>“The Lamb”</w:t>
      </w:r>
      <w:r>
        <w:rPr>
          <w:rFonts w:ascii="Times New Roman" w:hAnsi="Times New Roman" w:cs="Times New Roman"/>
          <w:b/>
        </w:rPr>
        <w:t xml:space="preserve"> &amp; “Tyger”</w:t>
      </w:r>
    </w:p>
    <w:p w:rsidR="00C136C9" w:rsidRDefault="00126BD9" w:rsidP="00126BD9">
      <w:pPr>
        <w:widowControl w:val="0"/>
        <w:autoSpaceDE w:val="0"/>
        <w:autoSpaceDN w:val="0"/>
        <w:adjustRightInd w:val="0"/>
        <w:jc w:val="center"/>
        <w:rPr>
          <w:rFonts w:ascii="Times New Roman" w:hAnsi="Times New Roman" w:cs="Times New Roman"/>
          <w:b/>
        </w:rPr>
      </w:pPr>
      <w:r>
        <w:rPr>
          <w:rFonts w:ascii="Times New Roman" w:hAnsi="Times New Roman" w:cs="Times New Roman"/>
          <w:b/>
        </w:rPr>
        <w:t xml:space="preserve">by </w:t>
      </w:r>
      <w:r w:rsidRPr="00922B80">
        <w:rPr>
          <w:rFonts w:ascii="Times New Roman" w:hAnsi="Times New Roman" w:cs="Times New Roman"/>
          <w:b/>
        </w:rPr>
        <w:t>Blake</w:t>
      </w:r>
    </w:p>
    <w:p w:rsidR="00C136C9" w:rsidRDefault="00C136C9" w:rsidP="00C136C9">
      <w:pPr>
        <w:widowControl w:val="0"/>
        <w:autoSpaceDE w:val="0"/>
        <w:autoSpaceDN w:val="0"/>
        <w:adjustRightInd w:val="0"/>
        <w:rPr>
          <w:rFonts w:ascii="Times New Roman" w:hAnsi="Times New Roman" w:cs="Times New Roman"/>
          <w:b/>
        </w:rPr>
      </w:pPr>
    </w:p>
    <w:p w:rsidR="00C136C9" w:rsidRDefault="00C136C9" w:rsidP="00C136C9">
      <w:pPr>
        <w:widowControl w:val="0"/>
        <w:autoSpaceDE w:val="0"/>
        <w:autoSpaceDN w:val="0"/>
        <w:adjustRightInd w:val="0"/>
        <w:rPr>
          <w:rFonts w:ascii="Times New Roman" w:hAnsi="Times New Roman" w:cs="Times New Roman"/>
          <w:b/>
        </w:rPr>
      </w:pPr>
      <w:r>
        <w:rPr>
          <w:rFonts w:ascii="Arial" w:hAnsi="Arial" w:cs="Arial"/>
          <w:color w:val="921A20"/>
          <w:sz w:val="26"/>
          <w:szCs w:val="26"/>
        </w:rPr>
        <w:t>The Tyger</w:t>
      </w:r>
      <w:r>
        <w:rPr>
          <w:rFonts w:ascii="Arial" w:hAnsi="Arial" w:cs="Arial"/>
          <w:sz w:val="26"/>
          <w:szCs w:val="26"/>
        </w:rPr>
        <w:t xml:space="preserve"> and </w:t>
      </w:r>
      <w:r>
        <w:rPr>
          <w:rFonts w:ascii="Arial" w:hAnsi="Arial" w:cs="Arial"/>
          <w:color w:val="921A20"/>
          <w:sz w:val="26"/>
          <w:szCs w:val="26"/>
        </w:rPr>
        <w:t>The Lamb</w:t>
      </w:r>
      <w:r>
        <w:rPr>
          <w:rFonts w:ascii="Arial" w:hAnsi="Arial" w:cs="Arial"/>
          <w:sz w:val="26"/>
          <w:szCs w:val="26"/>
        </w:rPr>
        <w:t xml:space="preserve"> go well together, because in them, Blake examines different, almost opposite or contradictory, ideas about the natural world, its creatures and their Creator</w:t>
      </w:r>
    </w:p>
    <w:p w:rsidR="00126BD9" w:rsidRDefault="00126BD9" w:rsidP="00C136C9">
      <w:pPr>
        <w:widowControl w:val="0"/>
        <w:autoSpaceDE w:val="0"/>
        <w:autoSpaceDN w:val="0"/>
        <w:adjustRightInd w:val="0"/>
        <w:rPr>
          <w:rFonts w:ascii="Times New Roman" w:hAnsi="Times New Roman" w:cs="Times New Roman"/>
          <w:b/>
        </w:rPr>
      </w:pPr>
    </w:p>
    <w:p w:rsidR="00126BD9" w:rsidRDefault="00126BD9">
      <w:pPr>
        <w:rPr>
          <w:rFonts w:ascii="Times New Roman" w:hAnsi="Times New Roman"/>
        </w:rPr>
      </w:pPr>
    </w:p>
    <w:tbl>
      <w:tblPr>
        <w:tblW w:w="10020" w:type="dxa"/>
        <w:tblBorders>
          <w:top w:val="single" w:sz="8" w:space="0" w:color="6D6D6D"/>
          <w:left w:val="single" w:sz="8" w:space="0" w:color="6D6D6D"/>
          <w:bottom w:val="single" w:sz="8" w:space="0" w:color="6D6D6D"/>
          <w:right w:val="single" w:sz="8" w:space="0" w:color="6D6D6D"/>
        </w:tblBorders>
        <w:tblLayout w:type="fixed"/>
        <w:tblLook w:val="0000"/>
      </w:tblPr>
      <w:tblGrid>
        <w:gridCol w:w="10020"/>
      </w:tblGrid>
      <w:tr w:rsidR="005405BA">
        <w:tc>
          <w:tcPr>
            <w:tcW w:w="10020" w:type="dxa"/>
            <w:tcBorders>
              <w:top w:val="single" w:sz="8" w:space="0" w:color="6D6D6D"/>
              <w:bottom w:val="single" w:sz="8" w:space="0" w:color="6D6D6D"/>
            </w:tcBorders>
            <w:tcMar>
              <w:top w:w="100" w:type="nil"/>
              <w:left w:w="100" w:type="nil"/>
              <w:bottom w:w="100" w:type="nil"/>
              <w:right w:w="100" w:type="nil"/>
            </w:tcMar>
            <w:vAlign w:val="center"/>
          </w:tcPr>
          <w:tbl>
            <w:tblPr>
              <w:tblW w:w="10020" w:type="dxa"/>
              <w:tblBorders>
                <w:top w:val="single" w:sz="8" w:space="0" w:color="6D6D6D"/>
                <w:left w:val="single" w:sz="8" w:space="0" w:color="6D6D6D"/>
                <w:bottom w:val="single" w:sz="8" w:space="0" w:color="6D6D6D"/>
                <w:right w:val="single" w:sz="8" w:space="0" w:color="6D6D6D"/>
              </w:tblBorders>
              <w:tblLayout w:type="fixed"/>
              <w:tblCellMar>
                <w:left w:w="0" w:type="dxa"/>
                <w:right w:w="0" w:type="dxa"/>
              </w:tblCellMar>
              <w:tblLook w:val="0000"/>
            </w:tblPr>
            <w:tblGrid>
              <w:gridCol w:w="10020"/>
            </w:tblGrid>
            <w:tr w:rsidR="005405BA">
              <w:tc>
                <w:tcPr>
                  <w:tcW w:w="9780" w:type="dxa"/>
                  <w:tcBorders>
                    <w:top w:val="single" w:sz="8" w:space="0" w:color="6D6D6D"/>
                    <w:left w:val="single" w:sz="8" w:space="0" w:color="6D6D6D"/>
                    <w:bottom w:val="single" w:sz="8" w:space="0" w:color="6D6D6D"/>
                    <w:right w:val="single" w:sz="8" w:space="0" w:color="6D6D6D"/>
                  </w:tcBorders>
                  <w:tcMar>
                    <w:top w:w="100" w:type="nil"/>
                    <w:left w:w="100" w:type="nil"/>
                    <w:bottom w:w="100" w:type="nil"/>
                    <w:right w:w="100" w:type="nil"/>
                  </w:tcMar>
                  <w:vAlign w:val="center"/>
                </w:tcPr>
                <w:p w:rsidR="005405BA" w:rsidRDefault="005405BA">
                  <w:pPr>
                    <w:widowControl w:val="0"/>
                    <w:autoSpaceDE w:val="0"/>
                    <w:autoSpaceDN w:val="0"/>
                    <w:adjustRightInd w:val="0"/>
                    <w:rPr>
                      <w:rFonts w:ascii="Verdana" w:hAnsi="Verdana" w:cs="Verdana"/>
                      <w:color w:val="FB0007"/>
                    </w:rPr>
                  </w:pPr>
                  <w:r>
                    <w:rPr>
                      <w:rFonts w:ascii="Verdana" w:hAnsi="Verdana" w:cs="Verdana"/>
                      <w:color w:val="FB0007"/>
                    </w:rPr>
                    <w:t>The Tyger</w:t>
                  </w:r>
                </w:p>
                <w:p w:rsidR="005405BA" w:rsidRDefault="005405BA">
                  <w:pPr>
                    <w:widowControl w:val="0"/>
                    <w:autoSpaceDE w:val="0"/>
                    <w:autoSpaceDN w:val="0"/>
                    <w:adjustRightInd w:val="0"/>
                    <w:jc w:val="both"/>
                    <w:rPr>
                      <w:rFonts w:ascii="Arial" w:hAnsi="Arial" w:cs="Arial"/>
                      <w:sz w:val="26"/>
                      <w:szCs w:val="26"/>
                    </w:rPr>
                  </w:pPr>
                  <w:r>
                    <w:rPr>
                      <w:rFonts w:ascii="Arial" w:hAnsi="Arial" w:cs="Arial"/>
                      <w:color w:val="850002"/>
                      <w:sz w:val="26"/>
                      <w:szCs w:val="26"/>
                    </w:rPr>
                    <w:t>Subject and theme:</w:t>
                  </w:r>
                  <w:r>
                    <w:rPr>
                      <w:rFonts w:ascii="Arial" w:hAnsi="Arial" w:cs="Arial"/>
                      <w:sz w:val="26"/>
                      <w:szCs w:val="26"/>
                    </w:rPr>
                    <w:t xml:space="preserve"> Tiger as a symbol of God's power in creation</w:t>
                  </w:r>
                </w:p>
                <w:p w:rsidR="005405BA" w:rsidRDefault="005405BA">
                  <w:pPr>
                    <w:widowControl w:val="0"/>
                    <w:autoSpaceDE w:val="0"/>
                    <w:autoSpaceDN w:val="0"/>
                    <w:adjustRightInd w:val="0"/>
                    <w:jc w:val="both"/>
                    <w:rPr>
                      <w:rFonts w:ascii="Arial" w:hAnsi="Arial" w:cs="Arial"/>
                      <w:sz w:val="26"/>
                      <w:szCs w:val="26"/>
                    </w:rPr>
                  </w:pPr>
                  <w:r>
                    <w:rPr>
                      <w:rFonts w:ascii="Arial" w:hAnsi="Arial" w:cs="Arial"/>
                      <w:color w:val="850002"/>
                      <w:sz w:val="26"/>
                      <w:szCs w:val="26"/>
                    </w:rPr>
                    <w:t>Key images:</w:t>
                  </w:r>
                  <w:r>
                    <w:rPr>
                      <w:rFonts w:ascii="Arial" w:hAnsi="Arial" w:cs="Arial"/>
                      <w:sz w:val="26"/>
                      <w:szCs w:val="26"/>
                    </w:rPr>
                    <w:t xml:space="preserve"> The tiger as seen by Blake's poetic imagination: "fearful symmetry"; "burning bright...fire"; "hammer...chain...furnace...anvil</w:t>
                  </w:r>
                  <w:r w:rsidR="00C758EB">
                    <w:rPr>
                      <w:rFonts w:ascii="Arial" w:hAnsi="Arial" w:cs="Arial"/>
                      <w:sz w:val="26"/>
                      <w:szCs w:val="26"/>
                    </w:rPr>
                    <w:t xml:space="preserve"> (steel heavy hammer-like tool)</w:t>
                  </w:r>
                  <w:r>
                    <w:rPr>
                      <w:rFonts w:ascii="Arial" w:hAnsi="Arial" w:cs="Arial"/>
                      <w:sz w:val="26"/>
                      <w:szCs w:val="26"/>
                    </w:rPr>
                    <w:t>".</w:t>
                  </w:r>
                </w:p>
                <w:p w:rsidR="005405BA" w:rsidRDefault="005405BA">
                  <w:pPr>
                    <w:widowControl w:val="0"/>
                    <w:autoSpaceDE w:val="0"/>
                    <w:autoSpaceDN w:val="0"/>
                    <w:adjustRightInd w:val="0"/>
                    <w:jc w:val="both"/>
                    <w:rPr>
                      <w:rFonts w:ascii="Arial" w:hAnsi="Arial" w:cs="Arial"/>
                      <w:sz w:val="26"/>
                      <w:szCs w:val="26"/>
                    </w:rPr>
                  </w:pPr>
                  <w:r>
                    <w:rPr>
                      <w:rFonts w:ascii="Arial" w:hAnsi="Arial" w:cs="Arial"/>
                      <w:color w:val="850002"/>
                      <w:sz w:val="26"/>
                      <w:szCs w:val="26"/>
                    </w:rPr>
                    <w:t>Technical features:</w:t>
                  </w:r>
                </w:p>
                <w:p w:rsidR="005405BA" w:rsidRDefault="005405BA" w:rsidP="000866F2">
                  <w:pPr>
                    <w:widowControl w:val="0"/>
                    <w:numPr>
                      <w:ilvl w:val="0"/>
                      <w:numId w:val="2"/>
                    </w:numPr>
                    <w:tabs>
                      <w:tab w:val="left" w:pos="220"/>
                      <w:tab w:val="left" w:pos="720"/>
                    </w:tabs>
                    <w:autoSpaceDE w:val="0"/>
                    <w:autoSpaceDN w:val="0"/>
                    <w:adjustRightInd w:val="0"/>
                    <w:ind w:hanging="720"/>
                    <w:jc w:val="both"/>
                    <w:rPr>
                      <w:rFonts w:ascii="Arial" w:hAnsi="Arial" w:cs="Arial"/>
                      <w:sz w:val="26"/>
                      <w:szCs w:val="26"/>
                    </w:rPr>
                  </w:pPr>
                  <w:r>
                    <w:rPr>
                      <w:rFonts w:ascii="Arial" w:hAnsi="Arial" w:cs="Arial"/>
                      <w:sz w:val="26"/>
                      <w:szCs w:val="26"/>
                    </w:rPr>
                    <w:t>Repeated (rhetorical) questions; contrast with meekness of The Lamb;</w:t>
                  </w:r>
                </w:p>
                <w:p w:rsidR="005405BA" w:rsidRDefault="005405BA" w:rsidP="000866F2">
                  <w:pPr>
                    <w:widowControl w:val="0"/>
                    <w:numPr>
                      <w:ilvl w:val="0"/>
                      <w:numId w:val="2"/>
                    </w:numPr>
                    <w:tabs>
                      <w:tab w:val="left" w:pos="220"/>
                      <w:tab w:val="left" w:pos="720"/>
                    </w:tabs>
                    <w:autoSpaceDE w:val="0"/>
                    <w:autoSpaceDN w:val="0"/>
                    <w:adjustRightInd w:val="0"/>
                    <w:ind w:hanging="720"/>
                    <w:jc w:val="both"/>
                    <w:rPr>
                      <w:rFonts w:ascii="Arial" w:hAnsi="Arial" w:cs="Arial"/>
                      <w:sz w:val="26"/>
                      <w:szCs w:val="26"/>
                    </w:rPr>
                  </w:pPr>
                  <w:r>
                    <w:rPr>
                      <w:rFonts w:ascii="Arial" w:hAnsi="Arial" w:cs="Arial"/>
                      <w:sz w:val="26"/>
                      <w:szCs w:val="26"/>
                    </w:rPr>
                    <w:t>Tyger is addressed directly;</w:t>
                  </w:r>
                </w:p>
                <w:p w:rsidR="005405BA" w:rsidRDefault="005405BA" w:rsidP="000866F2">
                  <w:pPr>
                    <w:widowControl w:val="0"/>
                    <w:numPr>
                      <w:ilvl w:val="0"/>
                      <w:numId w:val="2"/>
                    </w:numPr>
                    <w:tabs>
                      <w:tab w:val="left" w:pos="220"/>
                      <w:tab w:val="left" w:pos="720"/>
                    </w:tabs>
                    <w:autoSpaceDE w:val="0"/>
                    <w:autoSpaceDN w:val="0"/>
                    <w:adjustRightInd w:val="0"/>
                    <w:ind w:hanging="720"/>
                    <w:jc w:val="both"/>
                    <w:rPr>
                      <w:rFonts w:ascii="Arial" w:hAnsi="Arial" w:cs="Arial"/>
                      <w:sz w:val="26"/>
                      <w:szCs w:val="26"/>
                    </w:rPr>
                  </w:pPr>
                  <w:r>
                    <w:rPr>
                      <w:rFonts w:ascii="Arial" w:hAnsi="Arial" w:cs="Arial"/>
                      <w:sz w:val="26"/>
                      <w:szCs w:val="26"/>
                    </w:rPr>
                    <w:t>simple metre and rhyme;</w:t>
                  </w:r>
                </w:p>
                <w:p w:rsidR="005405BA" w:rsidRDefault="005405BA" w:rsidP="000866F2">
                  <w:pPr>
                    <w:widowControl w:val="0"/>
                    <w:numPr>
                      <w:ilvl w:val="0"/>
                      <w:numId w:val="2"/>
                    </w:numPr>
                    <w:tabs>
                      <w:tab w:val="left" w:pos="220"/>
                      <w:tab w:val="left" w:pos="720"/>
                    </w:tabs>
                    <w:autoSpaceDE w:val="0"/>
                    <w:autoSpaceDN w:val="0"/>
                    <w:adjustRightInd w:val="0"/>
                    <w:ind w:hanging="720"/>
                    <w:jc w:val="both"/>
                    <w:rPr>
                      <w:rFonts w:ascii="Arial" w:hAnsi="Arial" w:cs="Arial"/>
                      <w:sz w:val="26"/>
                      <w:szCs w:val="26"/>
                    </w:rPr>
                  </w:pPr>
                  <w:r>
                    <w:rPr>
                      <w:rFonts w:ascii="Arial" w:hAnsi="Arial" w:cs="Arial"/>
                      <w:sz w:val="26"/>
                      <w:szCs w:val="26"/>
                    </w:rPr>
                    <w:t>incantatory rhythm (like casting a spell);</w:t>
                  </w:r>
                </w:p>
                <w:p w:rsidR="005405BA" w:rsidRDefault="005405BA" w:rsidP="000866F2">
                  <w:pPr>
                    <w:widowControl w:val="0"/>
                    <w:numPr>
                      <w:ilvl w:val="0"/>
                      <w:numId w:val="2"/>
                    </w:numPr>
                    <w:tabs>
                      <w:tab w:val="left" w:pos="220"/>
                      <w:tab w:val="left" w:pos="720"/>
                    </w:tabs>
                    <w:autoSpaceDE w:val="0"/>
                    <w:autoSpaceDN w:val="0"/>
                    <w:adjustRightInd w:val="0"/>
                    <w:ind w:hanging="720"/>
                    <w:jc w:val="both"/>
                    <w:rPr>
                      <w:rFonts w:ascii="Arial" w:hAnsi="Arial" w:cs="Arial"/>
                      <w:sz w:val="26"/>
                      <w:szCs w:val="26"/>
                    </w:rPr>
                  </w:pPr>
                  <w:r>
                    <w:rPr>
                      <w:rFonts w:ascii="Arial" w:hAnsi="Arial" w:cs="Arial"/>
                      <w:sz w:val="26"/>
                      <w:szCs w:val="26"/>
                    </w:rPr>
                    <w:t>creation like an industrial process (fourth stanza).</w:t>
                  </w:r>
                </w:p>
                <w:p w:rsidR="005405BA" w:rsidRDefault="005405BA">
                  <w:pPr>
                    <w:widowControl w:val="0"/>
                    <w:autoSpaceDE w:val="0"/>
                    <w:autoSpaceDN w:val="0"/>
                    <w:adjustRightInd w:val="0"/>
                    <w:rPr>
                      <w:rFonts w:ascii="Arial" w:hAnsi="Arial" w:cs="Arial"/>
                      <w:sz w:val="26"/>
                      <w:szCs w:val="26"/>
                    </w:rPr>
                  </w:pPr>
                </w:p>
              </w:tc>
            </w:tr>
          </w:tbl>
          <w:p w:rsidR="005405BA" w:rsidRDefault="005405BA">
            <w:pPr>
              <w:widowControl w:val="0"/>
              <w:autoSpaceDE w:val="0"/>
              <w:autoSpaceDN w:val="0"/>
              <w:adjustRightInd w:val="0"/>
              <w:rPr>
                <w:rFonts w:ascii="Arial" w:hAnsi="Arial" w:cs="Arial"/>
                <w:sz w:val="26"/>
                <w:szCs w:val="26"/>
              </w:rPr>
            </w:pPr>
          </w:p>
        </w:tc>
      </w:tr>
      <w:tr w:rsidR="005405BA">
        <w:tc>
          <w:tcPr>
            <w:tcW w:w="10020" w:type="dxa"/>
            <w:tcBorders>
              <w:top w:val="single" w:sz="8" w:space="0" w:color="6D6D6D"/>
              <w:left w:val="single" w:sz="8" w:space="0" w:color="6D6D6D"/>
              <w:bottom w:val="single" w:sz="8" w:space="0" w:color="6D6D6D"/>
              <w:right w:val="single" w:sz="8" w:space="0" w:color="6D6D6D"/>
            </w:tcBorders>
            <w:tcMar>
              <w:top w:w="100" w:type="nil"/>
              <w:left w:w="100" w:type="nil"/>
              <w:bottom w:w="100" w:type="nil"/>
              <w:right w:w="100" w:type="nil"/>
            </w:tcMar>
            <w:vAlign w:val="center"/>
          </w:tcPr>
          <w:tbl>
            <w:tblPr>
              <w:tblW w:w="10314" w:type="dxa"/>
              <w:tblBorders>
                <w:top w:val="single" w:sz="8" w:space="0" w:color="6D6D6D"/>
                <w:left w:val="single" w:sz="8" w:space="0" w:color="6D6D6D"/>
                <w:bottom w:val="single" w:sz="8" w:space="0" w:color="6D6D6D"/>
                <w:right w:val="single" w:sz="8" w:space="0" w:color="6D6D6D"/>
              </w:tblBorders>
              <w:tblLayout w:type="fixed"/>
              <w:tblCellMar>
                <w:left w:w="0" w:type="dxa"/>
                <w:right w:w="0" w:type="dxa"/>
              </w:tblCellMar>
              <w:tblLook w:val="0000"/>
            </w:tblPr>
            <w:tblGrid>
              <w:gridCol w:w="10314"/>
            </w:tblGrid>
            <w:tr w:rsidR="005405BA">
              <w:tc>
                <w:tcPr>
                  <w:tcW w:w="10314" w:type="dxa"/>
                  <w:tcBorders>
                    <w:top w:val="single" w:sz="8" w:space="0" w:color="6D6D6D"/>
                    <w:left w:val="single" w:sz="8" w:space="0" w:color="6D6D6D"/>
                    <w:bottom w:val="single" w:sz="8" w:space="0" w:color="6D6D6D"/>
                    <w:right w:val="single" w:sz="8" w:space="0" w:color="6D6D6D"/>
                  </w:tcBorders>
                  <w:tcMar>
                    <w:top w:w="100" w:type="nil"/>
                    <w:left w:w="100" w:type="nil"/>
                    <w:bottom w:w="100" w:type="nil"/>
                    <w:right w:w="100" w:type="nil"/>
                  </w:tcMar>
                  <w:vAlign w:val="center"/>
                </w:tcPr>
                <w:p w:rsidR="005405BA" w:rsidRDefault="005405BA">
                  <w:pPr>
                    <w:widowControl w:val="0"/>
                    <w:autoSpaceDE w:val="0"/>
                    <w:autoSpaceDN w:val="0"/>
                    <w:adjustRightInd w:val="0"/>
                    <w:rPr>
                      <w:rFonts w:ascii="Verdana" w:hAnsi="Verdana" w:cs="Verdana"/>
                      <w:color w:val="FB0007"/>
                    </w:rPr>
                  </w:pPr>
                  <w:r>
                    <w:rPr>
                      <w:rFonts w:ascii="Verdana" w:hAnsi="Verdana" w:cs="Verdana"/>
                      <w:color w:val="FB0007"/>
                    </w:rPr>
                    <w:t>The Lamb</w:t>
                  </w:r>
                </w:p>
                <w:p w:rsidR="00C758EB" w:rsidRDefault="005405BA">
                  <w:pPr>
                    <w:widowControl w:val="0"/>
                    <w:autoSpaceDE w:val="0"/>
                    <w:autoSpaceDN w:val="0"/>
                    <w:adjustRightInd w:val="0"/>
                    <w:jc w:val="both"/>
                    <w:rPr>
                      <w:rFonts w:ascii="Arial" w:hAnsi="Arial" w:cs="Arial"/>
                      <w:sz w:val="26"/>
                      <w:szCs w:val="26"/>
                    </w:rPr>
                  </w:pPr>
                  <w:r>
                    <w:rPr>
                      <w:rFonts w:ascii="Arial" w:hAnsi="Arial" w:cs="Arial"/>
                      <w:color w:val="850002"/>
                      <w:sz w:val="26"/>
                      <w:szCs w:val="26"/>
                    </w:rPr>
                    <w:t>Subject and theme:</w:t>
                  </w:r>
                  <w:r>
                    <w:rPr>
                      <w:rFonts w:ascii="Arial" w:hAnsi="Arial" w:cs="Arial"/>
                      <w:sz w:val="26"/>
                      <w:szCs w:val="26"/>
                    </w:rPr>
                    <w:t xml:space="preserve"> Lamb is symbol of suffering innocence and Jesus Christ.</w:t>
                  </w:r>
                </w:p>
                <w:p w:rsidR="005405BA" w:rsidRPr="00C758EB" w:rsidRDefault="00C758EB">
                  <w:pPr>
                    <w:widowControl w:val="0"/>
                    <w:autoSpaceDE w:val="0"/>
                    <w:autoSpaceDN w:val="0"/>
                    <w:adjustRightInd w:val="0"/>
                    <w:jc w:val="both"/>
                    <w:rPr>
                      <w:rFonts w:ascii="Arial" w:hAnsi="Arial" w:cs="Arial"/>
                      <w:sz w:val="28"/>
                      <w:szCs w:val="26"/>
                    </w:rPr>
                  </w:pPr>
                  <w:r w:rsidRPr="00C758EB">
                    <w:rPr>
                      <w:rFonts w:ascii="Times New Roman" w:hAnsi="Times New Roman" w:cs="Times New Roman"/>
                      <w:b/>
                      <w:sz w:val="28"/>
                    </w:rPr>
                    <w:t xml:space="preserve">- </w:t>
                  </w:r>
                  <w:r w:rsidRPr="00C758EB">
                    <w:rPr>
                      <w:rFonts w:ascii="Times New Roman" w:hAnsi="Times New Roman" w:cs="Times New Roman"/>
                      <w:sz w:val="28"/>
                    </w:rPr>
                    <w:t>meek, vulnerable, harmless</w:t>
                  </w:r>
                </w:p>
                <w:p w:rsidR="005405BA" w:rsidRDefault="005405BA">
                  <w:pPr>
                    <w:widowControl w:val="0"/>
                    <w:autoSpaceDE w:val="0"/>
                    <w:autoSpaceDN w:val="0"/>
                    <w:adjustRightInd w:val="0"/>
                    <w:jc w:val="both"/>
                    <w:rPr>
                      <w:rFonts w:ascii="Arial" w:hAnsi="Arial" w:cs="Arial"/>
                      <w:sz w:val="26"/>
                      <w:szCs w:val="26"/>
                    </w:rPr>
                  </w:pPr>
                  <w:r>
                    <w:rPr>
                      <w:rFonts w:ascii="Arial" w:hAnsi="Arial" w:cs="Arial"/>
                      <w:color w:val="850002"/>
                      <w:sz w:val="26"/>
                      <w:szCs w:val="26"/>
                    </w:rPr>
                    <w:t>Key image:</w:t>
                  </w:r>
                  <w:r>
                    <w:rPr>
                      <w:rFonts w:ascii="Arial" w:hAnsi="Arial" w:cs="Arial"/>
                      <w:sz w:val="26"/>
                      <w:szCs w:val="26"/>
                    </w:rPr>
                    <w:t xml:space="preserve"> The Lamb as seen through the eyes of a child.</w:t>
                  </w:r>
                </w:p>
                <w:p w:rsidR="005405BA" w:rsidRDefault="005405BA">
                  <w:pPr>
                    <w:widowControl w:val="0"/>
                    <w:autoSpaceDE w:val="0"/>
                    <w:autoSpaceDN w:val="0"/>
                    <w:adjustRightInd w:val="0"/>
                    <w:jc w:val="both"/>
                    <w:rPr>
                      <w:rFonts w:ascii="Arial" w:hAnsi="Arial" w:cs="Arial"/>
                      <w:sz w:val="26"/>
                      <w:szCs w:val="26"/>
                    </w:rPr>
                  </w:pPr>
                  <w:r>
                    <w:rPr>
                      <w:rFonts w:ascii="Arial" w:hAnsi="Arial" w:cs="Arial"/>
                      <w:color w:val="850002"/>
                      <w:sz w:val="26"/>
                      <w:szCs w:val="26"/>
                    </w:rPr>
                    <w:t>Technical features:</w:t>
                  </w:r>
                </w:p>
                <w:p w:rsidR="006F4D72" w:rsidRDefault="005405BA" w:rsidP="000866F2">
                  <w:pPr>
                    <w:widowControl w:val="0"/>
                    <w:numPr>
                      <w:ilvl w:val="0"/>
                      <w:numId w:val="2"/>
                    </w:numPr>
                    <w:tabs>
                      <w:tab w:val="left" w:pos="220"/>
                      <w:tab w:val="left" w:pos="720"/>
                    </w:tabs>
                    <w:autoSpaceDE w:val="0"/>
                    <w:autoSpaceDN w:val="0"/>
                    <w:adjustRightInd w:val="0"/>
                    <w:ind w:hanging="720"/>
                    <w:jc w:val="both"/>
                    <w:rPr>
                      <w:rFonts w:ascii="Arial" w:hAnsi="Arial" w:cs="Arial"/>
                      <w:sz w:val="26"/>
                      <w:szCs w:val="26"/>
                    </w:rPr>
                  </w:pPr>
                  <w:r>
                    <w:rPr>
                      <w:rFonts w:ascii="Arial" w:hAnsi="Arial" w:cs="Arial"/>
                      <w:sz w:val="26"/>
                      <w:szCs w:val="26"/>
                    </w:rPr>
                    <w:t xml:space="preserve">Repeated questions, directed to the lamb, </w:t>
                  </w:r>
                  <w:r w:rsidR="006F4D72">
                    <w:rPr>
                      <w:rFonts w:ascii="Arial" w:hAnsi="Arial" w:cs="Arial"/>
                      <w:sz w:val="26"/>
                      <w:szCs w:val="26"/>
                    </w:rPr>
                    <w:t>but easier to answer than those</w:t>
                  </w:r>
                </w:p>
                <w:p w:rsidR="005405BA" w:rsidRPr="006F4D72" w:rsidRDefault="005405BA" w:rsidP="006F4D72">
                  <w:pPr>
                    <w:widowControl w:val="0"/>
                    <w:tabs>
                      <w:tab w:val="left" w:pos="220"/>
                      <w:tab w:val="left" w:pos="720"/>
                    </w:tabs>
                    <w:autoSpaceDE w:val="0"/>
                    <w:autoSpaceDN w:val="0"/>
                    <w:adjustRightInd w:val="0"/>
                    <w:jc w:val="both"/>
                    <w:rPr>
                      <w:rFonts w:ascii="Arial" w:hAnsi="Arial" w:cs="Arial"/>
                      <w:sz w:val="26"/>
                      <w:szCs w:val="26"/>
                    </w:rPr>
                  </w:pPr>
                  <w:r w:rsidRPr="006F4D72">
                    <w:rPr>
                      <w:rFonts w:ascii="Arial" w:hAnsi="Arial" w:cs="Arial"/>
                      <w:sz w:val="26"/>
                      <w:szCs w:val="26"/>
                    </w:rPr>
                    <w:t>addressed to the tiger;</w:t>
                  </w:r>
                </w:p>
                <w:p w:rsidR="005405BA" w:rsidRDefault="005405BA" w:rsidP="000866F2">
                  <w:pPr>
                    <w:widowControl w:val="0"/>
                    <w:numPr>
                      <w:ilvl w:val="0"/>
                      <w:numId w:val="2"/>
                    </w:numPr>
                    <w:tabs>
                      <w:tab w:val="left" w:pos="220"/>
                      <w:tab w:val="left" w:pos="720"/>
                    </w:tabs>
                    <w:autoSpaceDE w:val="0"/>
                    <w:autoSpaceDN w:val="0"/>
                    <w:adjustRightInd w:val="0"/>
                    <w:ind w:hanging="720"/>
                    <w:jc w:val="both"/>
                    <w:rPr>
                      <w:rFonts w:ascii="Arial" w:hAnsi="Arial" w:cs="Arial"/>
                      <w:sz w:val="26"/>
                      <w:szCs w:val="26"/>
                    </w:rPr>
                  </w:pPr>
                  <w:r>
                    <w:rPr>
                      <w:rFonts w:ascii="Arial" w:hAnsi="Arial" w:cs="Arial"/>
                      <w:sz w:val="26"/>
                      <w:szCs w:val="26"/>
                    </w:rPr>
                    <w:t>answers given in the second stanza;</w:t>
                  </w:r>
                </w:p>
                <w:p w:rsidR="005405BA" w:rsidRDefault="005405BA" w:rsidP="000866F2">
                  <w:pPr>
                    <w:widowControl w:val="0"/>
                    <w:numPr>
                      <w:ilvl w:val="0"/>
                      <w:numId w:val="2"/>
                    </w:numPr>
                    <w:tabs>
                      <w:tab w:val="left" w:pos="220"/>
                      <w:tab w:val="left" w:pos="720"/>
                    </w:tabs>
                    <w:autoSpaceDE w:val="0"/>
                    <w:autoSpaceDN w:val="0"/>
                    <w:adjustRightInd w:val="0"/>
                    <w:ind w:hanging="720"/>
                    <w:jc w:val="both"/>
                    <w:rPr>
                      <w:rFonts w:ascii="Arial" w:hAnsi="Arial" w:cs="Arial"/>
                      <w:sz w:val="26"/>
                      <w:szCs w:val="26"/>
                    </w:rPr>
                  </w:pPr>
                  <w:r>
                    <w:rPr>
                      <w:rFonts w:ascii="Arial" w:hAnsi="Arial" w:cs="Arial"/>
                      <w:sz w:val="26"/>
                      <w:szCs w:val="26"/>
                    </w:rPr>
                    <w:t>idyllic setting of "stream and mead"</w:t>
                  </w:r>
                </w:p>
                <w:p w:rsidR="005405BA" w:rsidRDefault="005405BA" w:rsidP="000866F2">
                  <w:pPr>
                    <w:widowControl w:val="0"/>
                    <w:numPr>
                      <w:ilvl w:val="0"/>
                      <w:numId w:val="2"/>
                    </w:numPr>
                    <w:tabs>
                      <w:tab w:val="left" w:pos="220"/>
                      <w:tab w:val="left" w:pos="720"/>
                    </w:tabs>
                    <w:autoSpaceDE w:val="0"/>
                    <w:autoSpaceDN w:val="0"/>
                    <w:adjustRightInd w:val="0"/>
                    <w:ind w:hanging="720"/>
                    <w:jc w:val="both"/>
                    <w:rPr>
                      <w:rFonts w:ascii="Arial" w:hAnsi="Arial" w:cs="Arial"/>
                      <w:sz w:val="26"/>
                      <w:szCs w:val="26"/>
                    </w:rPr>
                  </w:pPr>
                  <w:r>
                    <w:rPr>
                      <w:rFonts w:ascii="Arial" w:hAnsi="Arial" w:cs="Arial"/>
                      <w:sz w:val="26"/>
                      <w:szCs w:val="26"/>
                    </w:rPr>
                    <w:t xml:space="preserve">contrasts with "forests of night" (exotic and dangerous) in </w:t>
                  </w:r>
                  <w:r>
                    <w:rPr>
                      <w:rFonts w:ascii="Arial" w:hAnsi="Arial" w:cs="Arial"/>
                      <w:color w:val="921A20"/>
                      <w:sz w:val="26"/>
                      <w:szCs w:val="26"/>
                    </w:rPr>
                    <w:t>The Tyger</w:t>
                  </w:r>
                  <w:r>
                    <w:rPr>
                      <w:rFonts w:ascii="Arial" w:hAnsi="Arial" w:cs="Arial"/>
                      <w:sz w:val="26"/>
                      <w:szCs w:val="26"/>
                    </w:rPr>
                    <w:t>;</w:t>
                  </w:r>
                </w:p>
                <w:p w:rsidR="006F4D72" w:rsidRDefault="005405BA" w:rsidP="000866F2">
                  <w:pPr>
                    <w:widowControl w:val="0"/>
                    <w:numPr>
                      <w:ilvl w:val="0"/>
                      <w:numId w:val="2"/>
                    </w:numPr>
                    <w:tabs>
                      <w:tab w:val="left" w:pos="220"/>
                      <w:tab w:val="left" w:pos="720"/>
                    </w:tabs>
                    <w:autoSpaceDE w:val="0"/>
                    <w:autoSpaceDN w:val="0"/>
                    <w:adjustRightInd w:val="0"/>
                    <w:ind w:hanging="720"/>
                    <w:jc w:val="both"/>
                    <w:rPr>
                      <w:rFonts w:ascii="Arial" w:hAnsi="Arial" w:cs="Arial"/>
                      <w:sz w:val="26"/>
                      <w:szCs w:val="26"/>
                    </w:rPr>
                  </w:pPr>
                  <w:r>
                    <w:rPr>
                      <w:rFonts w:ascii="Arial" w:hAnsi="Arial" w:cs="Arial"/>
                      <w:sz w:val="26"/>
                      <w:szCs w:val="26"/>
                    </w:rPr>
                    <w:t xml:space="preserve">suggests Biblical book of </w:t>
                  </w:r>
                  <w:r>
                    <w:rPr>
                      <w:rFonts w:ascii="Arial" w:hAnsi="Arial" w:cs="Arial"/>
                      <w:color w:val="921A20"/>
                      <w:sz w:val="26"/>
                      <w:szCs w:val="26"/>
                    </w:rPr>
                    <w:t>Psalms</w:t>
                  </w:r>
                  <w:r>
                    <w:rPr>
                      <w:rFonts w:ascii="Arial" w:hAnsi="Arial" w:cs="Arial"/>
                      <w:sz w:val="26"/>
                      <w:szCs w:val="26"/>
                    </w:rPr>
                    <w:t xml:space="preserve"> especially the 23rd psalm, </w:t>
                  </w:r>
                </w:p>
                <w:p w:rsidR="005405BA" w:rsidRDefault="005405BA" w:rsidP="006F4D72">
                  <w:pPr>
                    <w:widowControl w:val="0"/>
                    <w:tabs>
                      <w:tab w:val="left" w:pos="220"/>
                      <w:tab w:val="left" w:pos="720"/>
                    </w:tabs>
                    <w:autoSpaceDE w:val="0"/>
                    <w:autoSpaceDN w:val="0"/>
                    <w:adjustRightInd w:val="0"/>
                    <w:jc w:val="both"/>
                    <w:rPr>
                      <w:rFonts w:ascii="Arial" w:hAnsi="Arial" w:cs="Arial"/>
                      <w:sz w:val="26"/>
                      <w:szCs w:val="26"/>
                    </w:rPr>
                  </w:pPr>
                  <w:r>
                    <w:rPr>
                      <w:rFonts w:ascii="Arial" w:hAnsi="Arial" w:cs="Arial"/>
                      <w:sz w:val="26"/>
                      <w:szCs w:val="26"/>
                    </w:rPr>
                    <w:t>with its "green pastures";</w:t>
                  </w:r>
                </w:p>
                <w:p w:rsidR="006F4D72" w:rsidRDefault="005405BA" w:rsidP="000866F2">
                  <w:pPr>
                    <w:widowControl w:val="0"/>
                    <w:numPr>
                      <w:ilvl w:val="0"/>
                      <w:numId w:val="2"/>
                    </w:numPr>
                    <w:tabs>
                      <w:tab w:val="left" w:pos="220"/>
                      <w:tab w:val="left" w:pos="720"/>
                    </w:tabs>
                    <w:autoSpaceDE w:val="0"/>
                    <w:autoSpaceDN w:val="0"/>
                    <w:adjustRightInd w:val="0"/>
                    <w:ind w:hanging="720"/>
                    <w:jc w:val="both"/>
                    <w:rPr>
                      <w:rFonts w:ascii="Arial" w:hAnsi="Arial" w:cs="Arial"/>
                      <w:sz w:val="26"/>
                      <w:szCs w:val="26"/>
                    </w:rPr>
                  </w:pPr>
                  <w:r>
                    <w:rPr>
                      <w:rFonts w:ascii="Arial" w:hAnsi="Arial" w:cs="Arial"/>
                      <w:sz w:val="26"/>
                      <w:szCs w:val="26"/>
                    </w:rPr>
                    <w:t xml:space="preserve">as well as making The Lamb, God becomes like The Lamb: Jesus is </w:t>
                  </w:r>
                </w:p>
                <w:p w:rsidR="004B0B0A" w:rsidRDefault="005405BA" w:rsidP="006F4D72">
                  <w:pPr>
                    <w:widowControl w:val="0"/>
                    <w:tabs>
                      <w:tab w:val="left" w:pos="220"/>
                      <w:tab w:val="left" w:pos="720"/>
                    </w:tabs>
                    <w:autoSpaceDE w:val="0"/>
                    <w:autoSpaceDN w:val="0"/>
                    <w:adjustRightInd w:val="0"/>
                    <w:jc w:val="both"/>
                    <w:rPr>
                      <w:rFonts w:ascii="Arial" w:hAnsi="Arial" w:cs="Arial"/>
                      <w:sz w:val="26"/>
                      <w:szCs w:val="26"/>
                    </w:rPr>
                  </w:pPr>
                  <w:r>
                    <w:rPr>
                      <w:rFonts w:ascii="Arial" w:hAnsi="Arial" w:cs="Arial"/>
                      <w:sz w:val="26"/>
                      <w:szCs w:val="26"/>
                    </w:rPr>
                    <w:t xml:space="preserve">both the "Good shepherd" and "The Lamb of God". Like the Passover lamb, </w:t>
                  </w:r>
                </w:p>
                <w:p w:rsidR="005405BA" w:rsidRDefault="005405BA" w:rsidP="006F4D72">
                  <w:pPr>
                    <w:widowControl w:val="0"/>
                    <w:tabs>
                      <w:tab w:val="left" w:pos="220"/>
                      <w:tab w:val="left" w:pos="720"/>
                    </w:tabs>
                    <w:autoSpaceDE w:val="0"/>
                    <w:autoSpaceDN w:val="0"/>
                    <w:adjustRightInd w:val="0"/>
                    <w:jc w:val="both"/>
                    <w:rPr>
                      <w:rFonts w:ascii="Arial" w:hAnsi="Arial" w:cs="Arial"/>
                      <w:sz w:val="26"/>
                      <w:szCs w:val="26"/>
                    </w:rPr>
                  </w:pPr>
                  <w:r>
                    <w:rPr>
                      <w:rFonts w:ascii="Arial" w:hAnsi="Arial" w:cs="Arial"/>
                      <w:sz w:val="26"/>
                      <w:szCs w:val="26"/>
                    </w:rPr>
                    <w:t>He is sacrificed to redeem others.</w:t>
                  </w:r>
                </w:p>
                <w:p w:rsidR="005405BA" w:rsidRDefault="005405BA">
                  <w:pPr>
                    <w:widowControl w:val="0"/>
                    <w:autoSpaceDE w:val="0"/>
                    <w:autoSpaceDN w:val="0"/>
                    <w:adjustRightInd w:val="0"/>
                    <w:rPr>
                      <w:rFonts w:ascii="Arial" w:hAnsi="Arial" w:cs="Arial"/>
                      <w:sz w:val="26"/>
                      <w:szCs w:val="26"/>
                    </w:rPr>
                  </w:pPr>
                </w:p>
              </w:tc>
            </w:tr>
          </w:tbl>
          <w:p w:rsidR="005405BA" w:rsidRDefault="005405BA">
            <w:pPr>
              <w:widowControl w:val="0"/>
              <w:autoSpaceDE w:val="0"/>
              <w:autoSpaceDN w:val="0"/>
              <w:adjustRightInd w:val="0"/>
              <w:rPr>
                <w:rFonts w:ascii="Arial" w:hAnsi="Arial" w:cs="Arial"/>
                <w:sz w:val="26"/>
                <w:szCs w:val="26"/>
              </w:rPr>
            </w:pPr>
          </w:p>
        </w:tc>
      </w:tr>
    </w:tbl>
    <w:p w:rsidR="00D0200E" w:rsidRDefault="00D0200E">
      <w:pPr>
        <w:rPr>
          <w:rFonts w:ascii="Times New Roman" w:hAnsi="Times New Roman"/>
        </w:rPr>
      </w:pPr>
    </w:p>
    <w:p w:rsidR="000866F2" w:rsidRDefault="000866F2">
      <w:pPr>
        <w:rPr>
          <w:rFonts w:ascii="Times New Roman" w:hAnsi="Times New Roman"/>
        </w:rPr>
      </w:pPr>
    </w:p>
    <w:p w:rsidR="000866F2" w:rsidRDefault="000866F2">
      <w:pPr>
        <w:rPr>
          <w:rFonts w:ascii="Times New Roman" w:hAnsi="Times New Roman"/>
        </w:rPr>
      </w:pPr>
    </w:p>
    <w:p w:rsidR="000866F2" w:rsidRDefault="000866F2">
      <w:pPr>
        <w:rPr>
          <w:rFonts w:ascii="Times New Roman" w:hAnsi="Times New Roman"/>
        </w:rPr>
      </w:pPr>
    </w:p>
    <w:p w:rsidR="00FF5FD9" w:rsidRDefault="00FF5FD9">
      <w:pPr>
        <w:rPr>
          <w:rFonts w:ascii="Times New Roman" w:hAnsi="Times New Roman"/>
        </w:rPr>
      </w:pPr>
    </w:p>
    <w:p w:rsidR="000866F2" w:rsidRDefault="000866F2">
      <w:pPr>
        <w:rPr>
          <w:rFonts w:ascii="Times New Roman" w:hAnsi="Times New Roman"/>
        </w:rPr>
      </w:pPr>
    </w:p>
    <w:p w:rsidR="00BC4943" w:rsidRDefault="00BC4943">
      <w:pPr>
        <w:rPr>
          <w:rFonts w:ascii="Times New Roman" w:hAnsi="Times New Roman"/>
        </w:rPr>
      </w:pPr>
    </w:p>
    <w:p w:rsidR="000866F2" w:rsidRDefault="000866F2">
      <w:pPr>
        <w:rPr>
          <w:rFonts w:ascii="Times New Roman" w:hAnsi="Times New Roman"/>
        </w:rPr>
      </w:pPr>
    </w:p>
    <w:p w:rsidR="00446CE1" w:rsidRDefault="00446CE1" w:rsidP="00446CE1">
      <w:pPr>
        <w:widowControl w:val="0"/>
        <w:autoSpaceDE w:val="0"/>
        <w:autoSpaceDN w:val="0"/>
        <w:adjustRightInd w:val="0"/>
        <w:jc w:val="center"/>
        <w:rPr>
          <w:rFonts w:ascii="Times New Roman" w:hAnsi="Times New Roman" w:cs="Times New Roman"/>
          <w:b/>
        </w:rPr>
      </w:pPr>
      <w:r w:rsidRPr="00355991">
        <w:rPr>
          <w:rFonts w:ascii="Times New Roman" w:hAnsi="Times New Roman" w:cs="Times New Roman"/>
          <w:b/>
        </w:rPr>
        <w:t>“Valediction Forbidding Mourning”</w:t>
      </w:r>
    </w:p>
    <w:p w:rsidR="00446CE1" w:rsidRPr="00355991" w:rsidRDefault="00446CE1" w:rsidP="00446CE1">
      <w:pPr>
        <w:widowControl w:val="0"/>
        <w:autoSpaceDE w:val="0"/>
        <w:autoSpaceDN w:val="0"/>
        <w:adjustRightInd w:val="0"/>
        <w:jc w:val="center"/>
        <w:rPr>
          <w:rFonts w:ascii="Arial" w:hAnsi="Arial" w:cs="Arial"/>
          <w:b/>
          <w:sz w:val="26"/>
          <w:szCs w:val="26"/>
        </w:rPr>
      </w:pPr>
      <w:r w:rsidRPr="00355991">
        <w:rPr>
          <w:rFonts w:ascii="Times New Roman" w:hAnsi="Times New Roman" w:cs="Times New Roman"/>
          <w:b/>
        </w:rPr>
        <w:t>Donne</w:t>
      </w:r>
    </w:p>
    <w:p w:rsidR="00D0200E" w:rsidRDefault="00D0200E">
      <w:pPr>
        <w:rPr>
          <w:rFonts w:ascii="Times New Roman" w:hAnsi="Times New Roman"/>
        </w:rPr>
      </w:pPr>
    </w:p>
    <w:p w:rsidR="00D0200E" w:rsidRDefault="00D0200E">
      <w:pPr>
        <w:rPr>
          <w:rFonts w:ascii="Times New Roman" w:hAnsi="Times New Roman"/>
        </w:rPr>
      </w:pPr>
    </w:p>
    <w:tbl>
      <w:tblPr>
        <w:tblStyle w:val="TableGrid"/>
        <w:tblW w:w="0" w:type="auto"/>
        <w:tblLook w:val="00BF"/>
      </w:tblPr>
      <w:tblGrid>
        <w:gridCol w:w="1403"/>
        <w:gridCol w:w="7453"/>
      </w:tblGrid>
      <w:tr w:rsidR="00BC4943">
        <w:tc>
          <w:tcPr>
            <w:tcW w:w="1242" w:type="dxa"/>
          </w:tcPr>
          <w:p w:rsidR="00BC4943" w:rsidRDefault="00BC4943">
            <w:pPr>
              <w:rPr>
                <w:rFonts w:ascii="Times New Roman" w:hAnsi="Times New Roman"/>
              </w:rPr>
            </w:pPr>
            <w:r>
              <w:rPr>
                <w:rFonts w:ascii="Times New Roman" w:hAnsi="Times New Roman" w:cs="Times New Roman"/>
                <w:b/>
              </w:rPr>
              <w:t>Theme</w:t>
            </w:r>
          </w:p>
        </w:tc>
        <w:tc>
          <w:tcPr>
            <w:tcW w:w="7614" w:type="dxa"/>
          </w:tcPr>
          <w:p w:rsidR="00BC4943" w:rsidRPr="000E1C4B" w:rsidRDefault="00BC4943" w:rsidP="00BC4943">
            <w:pPr>
              <w:widowControl w:val="0"/>
              <w:autoSpaceDE w:val="0"/>
              <w:autoSpaceDN w:val="0"/>
              <w:adjustRightInd w:val="0"/>
              <w:rPr>
                <w:rFonts w:ascii="Times New Roman" w:hAnsi="Times New Roman" w:cs="Times"/>
                <w:color w:val="262626"/>
                <w:szCs w:val="32"/>
              </w:rPr>
            </w:pPr>
            <w:r w:rsidRPr="000E1C4B">
              <w:rPr>
                <w:rFonts w:ascii="Times New Roman" w:hAnsi="Times New Roman" w:cs="Arial"/>
                <w:color w:val="262626"/>
                <w:szCs w:val="26"/>
              </w:rPr>
              <w:t>Real, complete love unites not only the bodies of a husban</w:t>
            </w:r>
            <w:r>
              <w:rPr>
                <w:rFonts w:ascii="Times New Roman" w:hAnsi="Times New Roman" w:cs="Arial"/>
                <w:color w:val="262626"/>
                <w:szCs w:val="26"/>
              </w:rPr>
              <w:t>d and wife but also their souls</w:t>
            </w:r>
            <w:r w:rsidRPr="000E1C4B">
              <w:rPr>
                <w:rFonts w:ascii="Times New Roman" w:hAnsi="Times New Roman" w:cs="Arial"/>
                <w:color w:val="262626"/>
                <w:szCs w:val="26"/>
              </w:rPr>
              <w:t>. </w:t>
            </w:r>
          </w:p>
          <w:p w:rsidR="00BC4943" w:rsidRDefault="00BC4943">
            <w:pPr>
              <w:rPr>
                <w:rFonts w:ascii="Times New Roman" w:hAnsi="Times New Roman"/>
              </w:rPr>
            </w:pPr>
          </w:p>
        </w:tc>
      </w:tr>
      <w:tr w:rsidR="00BC4943">
        <w:tc>
          <w:tcPr>
            <w:tcW w:w="1242" w:type="dxa"/>
          </w:tcPr>
          <w:p w:rsidR="00BC4943" w:rsidRPr="00BC4943" w:rsidRDefault="00BC4943">
            <w:pPr>
              <w:rPr>
                <w:rFonts w:ascii="Times New Roman" w:hAnsi="Times New Roman"/>
                <w:b/>
              </w:rPr>
            </w:pPr>
            <w:r>
              <w:rPr>
                <w:rFonts w:ascii="Times New Roman" w:hAnsi="Times New Roman"/>
                <w:b/>
              </w:rPr>
              <w:t>Meaning</w:t>
            </w:r>
          </w:p>
        </w:tc>
        <w:tc>
          <w:tcPr>
            <w:tcW w:w="7614" w:type="dxa"/>
          </w:tcPr>
          <w:p w:rsidR="00BC4943" w:rsidRPr="000E1C4B" w:rsidRDefault="00BC4943" w:rsidP="00BC4943">
            <w:pPr>
              <w:widowControl w:val="0"/>
              <w:autoSpaceDE w:val="0"/>
              <w:autoSpaceDN w:val="0"/>
              <w:adjustRightInd w:val="0"/>
              <w:rPr>
                <w:rFonts w:ascii="Times New Roman" w:hAnsi="Times New Roman" w:cs="Times New Roman"/>
              </w:rPr>
            </w:pPr>
            <w:r w:rsidRPr="000E1C4B">
              <w:rPr>
                <w:rFonts w:ascii="Times New Roman" w:hAnsi="Times New Roman" w:cs="Times New Roman"/>
              </w:rPr>
              <w:t>- lyric poem</w:t>
            </w:r>
          </w:p>
          <w:p w:rsidR="00BC4943" w:rsidRPr="000E1C4B" w:rsidRDefault="00BC4943" w:rsidP="00BC4943">
            <w:pPr>
              <w:widowControl w:val="0"/>
              <w:autoSpaceDE w:val="0"/>
              <w:autoSpaceDN w:val="0"/>
              <w:adjustRightInd w:val="0"/>
              <w:rPr>
                <w:rFonts w:ascii="Times New Roman" w:hAnsi="Times New Roman" w:cs="Arial"/>
                <w:color w:val="262626"/>
                <w:szCs w:val="26"/>
              </w:rPr>
            </w:pPr>
            <w:r w:rsidRPr="000E1C4B">
              <w:rPr>
                <w:rFonts w:ascii="Times New Roman" w:hAnsi="Times New Roman" w:cs="Arial"/>
                <w:color w:val="262626"/>
                <w:szCs w:val="26"/>
              </w:rPr>
              <w:t xml:space="preserve">- Donne compares the love he shares with his wife to </w:t>
            </w:r>
            <w:r w:rsidRPr="000E1C4B">
              <w:rPr>
                <w:rFonts w:ascii="Times New Roman" w:hAnsi="Times New Roman" w:cs="Arial"/>
                <w:szCs w:val="26"/>
              </w:rPr>
              <w:t>a compass</w:t>
            </w:r>
            <w:r w:rsidRPr="000E1C4B">
              <w:rPr>
                <w:rFonts w:ascii="Times New Roman" w:hAnsi="Times New Roman" w:cs="Arial"/>
                <w:color w:val="262626"/>
                <w:szCs w:val="26"/>
              </w:rPr>
              <w:t>.</w:t>
            </w:r>
          </w:p>
          <w:p w:rsidR="00BC4943" w:rsidRPr="000E1C4B" w:rsidRDefault="00BC4943" w:rsidP="00BC4943">
            <w:pPr>
              <w:widowControl w:val="0"/>
              <w:autoSpaceDE w:val="0"/>
              <w:autoSpaceDN w:val="0"/>
              <w:adjustRightInd w:val="0"/>
              <w:rPr>
                <w:rFonts w:ascii="Times New Roman" w:hAnsi="Times New Roman" w:cs="Arial"/>
                <w:b/>
                <w:color w:val="262626"/>
                <w:szCs w:val="26"/>
              </w:rPr>
            </w:pPr>
            <w:r w:rsidRPr="000E1C4B">
              <w:rPr>
                <w:rFonts w:ascii="Times New Roman" w:hAnsi="Times New Roman" w:cs="Arial"/>
                <w:color w:val="262626"/>
                <w:szCs w:val="26"/>
              </w:rPr>
              <w:t xml:space="preserve">- Donne wrote poem to his wife, to comfort her while he was in France business and she remained home in Mitcham ex </w:t>
            </w:r>
            <w:r w:rsidRPr="000E1C4B">
              <w:rPr>
                <w:rFonts w:ascii="Times New Roman" w:hAnsi="Times New Roman" w:cs="Arial"/>
                <w:b/>
                <w:color w:val="262626"/>
                <w:szCs w:val="26"/>
              </w:rPr>
              <w:t>"When we part, we must not mourn."</w:t>
            </w:r>
          </w:p>
          <w:p w:rsidR="00BC4943" w:rsidRDefault="00BC4943" w:rsidP="00BC4943">
            <w:pPr>
              <w:rPr>
                <w:rFonts w:ascii="Times New Roman" w:hAnsi="Times New Roman"/>
              </w:rPr>
            </w:pPr>
            <w:r w:rsidRPr="000E1C4B">
              <w:rPr>
                <w:rFonts w:ascii="Times New Roman" w:hAnsi="Times New Roman" w:cs="Arial"/>
                <w:color w:val="262626"/>
                <w:szCs w:val="26"/>
              </w:rPr>
              <w:t xml:space="preserve">- </w:t>
            </w:r>
            <w:r w:rsidR="00446CE1" w:rsidRPr="000E1C4B">
              <w:rPr>
                <w:rFonts w:ascii="Times New Roman" w:hAnsi="Times New Roman" w:cs="Arial"/>
                <w:color w:val="262626"/>
                <w:szCs w:val="26"/>
              </w:rPr>
              <w:t>Presen</w:t>
            </w:r>
            <w:r w:rsidR="00446CE1">
              <w:rPr>
                <w:rFonts w:ascii="Times New Roman" w:hAnsi="Times New Roman" w:cs="Arial"/>
                <w:color w:val="262626"/>
                <w:szCs w:val="26"/>
              </w:rPr>
              <w:t xml:space="preserve">tation of a logical argument: </w:t>
            </w:r>
            <w:r w:rsidR="00446CE1" w:rsidRPr="000E1C4B">
              <w:rPr>
                <w:rFonts w:ascii="Times New Roman" w:hAnsi="Times New Roman" w:cs="Arial"/>
                <w:color w:val="262626"/>
                <w:szCs w:val="26"/>
              </w:rPr>
              <w:t>Donne argues that he and his wife will remain together spiritually even though they are apart physically</w:t>
            </w:r>
          </w:p>
        </w:tc>
      </w:tr>
      <w:tr w:rsidR="00BC4943">
        <w:tc>
          <w:tcPr>
            <w:tcW w:w="1242" w:type="dxa"/>
          </w:tcPr>
          <w:p w:rsidR="00BC4943" w:rsidRPr="001F10E1" w:rsidRDefault="001F10E1">
            <w:pPr>
              <w:rPr>
                <w:rFonts w:ascii="Times New Roman" w:hAnsi="Times New Roman"/>
                <w:b/>
              </w:rPr>
            </w:pPr>
            <w:r>
              <w:rPr>
                <w:rFonts w:ascii="Times New Roman" w:hAnsi="Times New Roman"/>
                <w:b/>
              </w:rPr>
              <w:t>Metaphor</w:t>
            </w:r>
          </w:p>
        </w:tc>
        <w:tc>
          <w:tcPr>
            <w:tcW w:w="7614" w:type="dxa"/>
          </w:tcPr>
          <w:p w:rsidR="001F10E1" w:rsidRDefault="001F10E1" w:rsidP="001F10E1">
            <w:pPr>
              <w:widowControl w:val="0"/>
              <w:autoSpaceDE w:val="0"/>
              <w:autoSpaceDN w:val="0"/>
              <w:adjustRightInd w:val="0"/>
              <w:rPr>
                <w:rFonts w:ascii="Times New Roman" w:hAnsi="Times New Roman" w:cs="Arial"/>
                <w:color w:val="262626"/>
                <w:szCs w:val="26"/>
              </w:rPr>
            </w:pPr>
            <w:r>
              <w:rPr>
                <w:rFonts w:ascii="Times New Roman" w:hAnsi="Times New Roman" w:cs="Arial"/>
                <w:color w:val="262626"/>
                <w:szCs w:val="26"/>
              </w:rPr>
              <w:t xml:space="preserve">- uses </w:t>
            </w:r>
            <w:r w:rsidRPr="000E1C4B">
              <w:rPr>
                <w:rFonts w:ascii="Times New Roman" w:hAnsi="Times New Roman" w:cs="Arial"/>
                <w:color w:val="262626"/>
                <w:szCs w:val="26"/>
              </w:rPr>
              <w:t xml:space="preserve">extended </w:t>
            </w:r>
            <w:hyperlink r:id="rId5" w:anchor="Literary%20Terms" w:history="1">
              <w:r w:rsidRPr="000E1C4B">
                <w:rPr>
                  <w:rFonts w:ascii="Times New Roman" w:hAnsi="Times New Roman" w:cs="Arial"/>
                  <w:color w:val="262626"/>
                  <w:szCs w:val="26"/>
                  <w:u w:val="single"/>
                </w:rPr>
                <w:t>metaphors</w:t>
              </w:r>
            </w:hyperlink>
            <w:r w:rsidRPr="000E1C4B">
              <w:rPr>
                <w:rFonts w:ascii="Times New Roman" w:hAnsi="Times New Roman" w:cs="Arial"/>
                <w:color w:val="262626"/>
                <w:szCs w:val="26"/>
              </w:rPr>
              <w:t xml:space="preserve"> to convey his message. </w:t>
            </w:r>
          </w:p>
          <w:p w:rsidR="001F10E1" w:rsidRPr="000E1C4B" w:rsidRDefault="001F10E1" w:rsidP="001F10E1">
            <w:pPr>
              <w:widowControl w:val="0"/>
              <w:autoSpaceDE w:val="0"/>
              <w:autoSpaceDN w:val="0"/>
              <w:adjustRightInd w:val="0"/>
              <w:rPr>
                <w:rFonts w:ascii="Times New Roman" w:hAnsi="Times New Roman" w:cs="Arial"/>
                <w:color w:val="262626"/>
                <w:szCs w:val="26"/>
              </w:rPr>
            </w:pPr>
            <w:r>
              <w:rPr>
                <w:rFonts w:ascii="Times New Roman" w:hAnsi="Times New Roman" w:cs="Arial"/>
                <w:color w:val="262626"/>
                <w:szCs w:val="26"/>
              </w:rPr>
              <w:t xml:space="preserve">1)  </w:t>
            </w:r>
            <w:r w:rsidRPr="000E1C4B">
              <w:rPr>
                <w:rFonts w:ascii="Times New Roman" w:hAnsi="Times New Roman" w:cs="Arial"/>
                <w:color w:val="262626"/>
                <w:szCs w:val="26"/>
              </w:rPr>
              <w:t>he compares his separation from his wife to the separation of a man's soul from his body when he dies (first stanza). The body represents physical love; the soul represents spiritual or intellectual love.</w:t>
            </w:r>
          </w:p>
          <w:p w:rsidR="001F10E1" w:rsidRPr="000E1C4B" w:rsidRDefault="001F10E1" w:rsidP="001F10E1">
            <w:pPr>
              <w:widowControl w:val="0"/>
              <w:autoSpaceDE w:val="0"/>
              <w:autoSpaceDN w:val="0"/>
              <w:adjustRightInd w:val="0"/>
              <w:rPr>
                <w:rFonts w:ascii="Times New Roman" w:hAnsi="Times New Roman" w:cs="Arial"/>
                <w:color w:val="262626"/>
                <w:szCs w:val="26"/>
              </w:rPr>
            </w:pPr>
            <w:r w:rsidRPr="000E1C4B">
              <w:rPr>
                <w:rFonts w:ascii="Times New Roman" w:hAnsi="Times New Roman" w:cs="Arial"/>
                <w:color w:val="262626"/>
                <w:szCs w:val="26"/>
              </w:rPr>
              <w:t>- While Donne and his wife are apart, they cannot express physical love; thus, they are like the body of the dead man</w:t>
            </w:r>
          </w:p>
          <w:p w:rsidR="001F10E1" w:rsidRPr="000E1C4B" w:rsidRDefault="001F10E1" w:rsidP="001F10E1">
            <w:pPr>
              <w:widowControl w:val="0"/>
              <w:autoSpaceDE w:val="0"/>
              <w:autoSpaceDN w:val="0"/>
              <w:adjustRightInd w:val="0"/>
              <w:rPr>
                <w:rFonts w:ascii="Times New Roman" w:hAnsi="Times New Roman" w:cs="Arial"/>
                <w:color w:val="262626"/>
                <w:szCs w:val="26"/>
              </w:rPr>
            </w:pPr>
            <w:r>
              <w:rPr>
                <w:rFonts w:ascii="Times New Roman" w:hAnsi="Times New Roman" w:cs="Arial"/>
                <w:color w:val="262626"/>
                <w:szCs w:val="26"/>
              </w:rPr>
              <w:t>2)</w:t>
            </w:r>
            <w:r w:rsidRPr="000E1C4B">
              <w:rPr>
                <w:rFonts w:ascii="Times New Roman" w:hAnsi="Times New Roman" w:cs="Arial"/>
                <w:color w:val="262626"/>
                <w:szCs w:val="26"/>
              </w:rPr>
              <w:t xml:space="preserve"> Donne compares his relationship with his wife to that of the two legs of </w:t>
            </w:r>
            <w:r w:rsidRPr="000E1C4B">
              <w:rPr>
                <w:rFonts w:ascii="Times New Roman" w:hAnsi="Times New Roman" w:cs="Arial"/>
                <w:color w:val="1E8188"/>
                <w:szCs w:val="26"/>
              </w:rPr>
              <w:t>a drawing</w:t>
            </w:r>
            <w:r>
              <w:rPr>
                <w:rFonts w:ascii="Times New Roman" w:hAnsi="Times New Roman" w:cs="Arial"/>
                <w:color w:val="262626"/>
                <w:szCs w:val="26"/>
              </w:rPr>
              <w:t xml:space="preserve"> compass in Stanza 7</w:t>
            </w:r>
          </w:p>
          <w:p w:rsidR="001F10E1" w:rsidRPr="000E1C4B" w:rsidRDefault="001F10E1" w:rsidP="001F10E1">
            <w:pPr>
              <w:widowControl w:val="0"/>
              <w:autoSpaceDE w:val="0"/>
              <w:autoSpaceDN w:val="0"/>
              <w:adjustRightInd w:val="0"/>
              <w:rPr>
                <w:rFonts w:ascii="Times New Roman" w:hAnsi="Times New Roman" w:cs="Times"/>
                <w:color w:val="262626"/>
                <w:szCs w:val="32"/>
                <w:u w:color="262626"/>
              </w:rPr>
            </w:pPr>
            <w:r w:rsidRPr="000E1C4B">
              <w:rPr>
                <w:rFonts w:ascii="Times New Roman" w:hAnsi="Times New Roman" w:cs="Arial"/>
                <w:color w:val="262626"/>
                <w:szCs w:val="26"/>
                <w:u w:val="single" w:color="262626"/>
              </w:rPr>
              <w:t>Summary, Stanza 7</w:t>
            </w:r>
          </w:p>
          <w:p w:rsidR="00BC4943" w:rsidRDefault="001F10E1" w:rsidP="001F10E1">
            <w:pPr>
              <w:rPr>
                <w:rFonts w:ascii="Times New Roman" w:hAnsi="Times New Roman"/>
              </w:rPr>
            </w:pPr>
            <w:r w:rsidRPr="000E1C4B">
              <w:rPr>
                <w:rFonts w:ascii="Times New Roman" w:hAnsi="Times New Roman" w:cs="Arial"/>
                <w:color w:val="262626"/>
                <w:szCs w:val="26"/>
                <w:u w:color="262626"/>
              </w:rPr>
              <w:t>Anne, you and I are like the pointed legs of a compass, used to draw circles and arcs.</w:t>
            </w:r>
          </w:p>
        </w:tc>
      </w:tr>
      <w:tr w:rsidR="00BC4943">
        <w:tc>
          <w:tcPr>
            <w:tcW w:w="1242" w:type="dxa"/>
          </w:tcPr>
          <w:p w:rsidR="00BC4943" w:rsidRPr="001F10E1" w:rsidRDefault="001F10E1">
            <w:pPr>
              <w:rPr>
                <w:rFonts w:ascii="Times New Roman" w:hAnsi="Times New Roman"/>
                <w:b/>
              </w:rPr>
            </w:pPr>
            <w:r>
              <w:rPr>
                <w:rFonts w:ascii="Times New Roman" w:hAnsi="Times New Roman"/>
                <w:b/>
              </w:rPr>
              <w:t>Simile</w:t>
            </w:r>
          </w:p>
        </w:tc>
        <w:tc>
          <w:tcPr>
            <w:tcW w:w="7614" w:type="dxa"/>
          </w:tcPr>
          <w:p w:rsidR="00BC4943" w:rsidRDefault="001F10E1">
            <w:pPr>
              <w:rPr>
                <w:rFonts w:ascii="Times New Roman" w:hAnsi="Times New Roman"/>
              </w:rPr>
            </w:pPr>
            <w:r w:rsidRPr="000E1C4B">
              <w:rPr>
                <w:rFonts w:ascii="Times New Roman" w:hAnsi="Times New Roman" w:cs="Arial"/>
                <w:color w:val="262626"/>
                <w:szCs w:val="26"/>
              </w:rPr>
              <w:t>Stanza 6 also presents a simile, comparing the expansion of their souls to the expansion of beaten gold</w:t>
            </w:r>
          </w:p>
        </w:tc>
      </w:tr>
      <w:tr w:rsidR="001F10E1">
        <w:tc>
          <w:tcPr>
            <w:tcW w:w="1242" w:type="dxa"/>
          </w:tcPr>
          <w:p w:rsidR="001F10E1" w:rsidRPr="001F10E1" w:rsidRDefault="001F10E1">
            <w:pPr>
              <w:rPr>
                <w:rFonts w:ascii="Times New Roman" w:hAnsi="Times New Roman"/>
                <w:b/>
              </w:rPr>
            </w:pPr>
            <w:r>
              <w:rPr>
                <w:rFonts w:ascii="Times New Roman" w:hAnsi="Times New Roman"/>
                <w:b/>
              </w:rPr>
              <w:t>Alliteration</w:t>
            </w:r>
          </w:p>
        </w:tc>
        <w:tc>
          <w:tcPr>
            <w:tcW w:w="7614" w:type="dxa"/>
          </w:tcPr>
          <w:p w:rsidR="001F10E1" w:rsidRPr="000E1C4B" w:rsidRDefault="001F10E1" w:rsidP="001F10E1">
            <w:pPr>
              <w:widowControl w:val="0"/>
              <w:autoSpaceDE w:val="0"/>
              <w:autoSpaceDN w:val="0"/>
              <w:adjustRightInd w:val="0"/>
              <w:rPr>
                <w:rFonts w:ascii="Times New Roman" w:hAnsi="Times New Roman" w:cs="Arial"/>
                <w:color w:val="262626"/>
                <w:szCs w:val="26"/>
              </w:rPr>
            </w:pPr>
            <w:r w:rsidRPr="000E1C4B">
              <w:rPr>
                <w:rFonts w:ascii="Times New Roman" w:hAnsi="Times New Roman" w:cs="Arial"/>
                <w:color w:val="262626"/>
                <w:szCs w:val="26"/>
              </w:rPr>
              <w:t>Donne also uses alliteration extensively:  examples:</w:t>
            </w:r>
          </w:p>
          <w:p w:rsidR="001F10E1" w:rsidRPr="000E1C4B" w:rsidRDefault="001F10E1" w:rsidP="001F10E1">
            <w:pPr>
              <w:widowControl w:val="0"/>
              <w:autoSpaceDE w:val="0"/>
              <w:autoSpaceDN w:val="0"/>
              <w:adjustRightInd w:val="0"/>
              <w:rPr>
                <w:rFonts w:ascii="Times New Roman" w:hAnsi="Times New Roman" w:cs="Times"/>
                <w:color w:val="262626"/>
                <w:szCs w:val="32"/>
              </w:rPr>
            </w:pPr>
            <w:r w:rsidRPr="000E1C4B">
              <w:rPr>
                <w:rFonts w:ascii="Times New Roman" w:hAnsi="Times New Roman" w:cs="Arial"/>
                <w:color w:val="262626"/>
                <w:szCs w:val="26"/>
              </w:rPr>
              <w:t xml:space="preserve">Whilst </w:t>
            </w:r>
            <w:r w:rsidRPr="000E1C4B">
              <w:rPr>
                <w:rFonts w:ascii="Times New Roman" w:hAnsi="Times New Roman" w:cs="Arial Black"/>
                <w:b/>
                <w:bCs/>
                <w:color w:val="262626"/>
                <w:szCs w:val="26"/>
              </w:rPr>
              <w:t>s</w:t>
            </w:r>
            <w:r w:rsidRPr="000E1C4B">
              <w:rPr>
                <w:rFonts w:ascii="Times New Roman" w:hAnsi="Times New Roman" w:cs="Arial"/>
                <w:color w:val="262626"/>
                <w:szCs w:val="26"/>
              </w:rPr>
              <w:t xml:space="preserve">ome of their </w:t>
            </w:r>
            <w:r w:rsidRPr="000E1C4B">
              <w:rPr>
                <w:rFonts w:ascii="Times New Roman" w:hAnsi="Times New Roman" w:cs="Arial Black"/>
                <w:b/>
                <w:bCs/>
                <w:color w:val="262626"/>
                <w:szCs w:val="26"/>
              </w:rPr>
              <w:t>s</w:t>
            </w:r>
            <w:r w:rsidRPr="000E1C4B">
              <w:rPr>
                <w:rFonts w:ascii="Times New Roman" w:hAnsi="Times New Roman" w:cs="Arial"/>
                <w:color w:val="262626"/>
                <w:szCs w:val="26"/>
              </w:rPr>
              <w:t xml:space="preserve">ad friends do </w:t>
            </w:r>
            <w:r w:rsidRPr="000E1C4B">
              <w:rPr>
                <w:rFonts w:ascii="Times New Roman" w:hAnsi="Times New Roman" w:cs="Arial Black"/>
                <w:b/>
                <w:bCs/>
                <w:color w:val="262626"/>
                <w:szCs w:val="26"/>
              </w:rPr>
              <w:t>s</w:t>
            </w:r>
            <w:r w:rsidRPr="000E1C4B">
              <w:rPr>
                <w:rFonts w:ascii="Times New Roman" w:hAnsi="Times New Roman" w:cs="Arial"/>
                <w:color w:val="262626"/>
                <w:szCs w:val="26"/>
              </w:rPr>
              <w:t>ay (line 3)</w:t>
            </w:r>
            <w:r w:rsidRPr="000E1C4B">
              <w:rPr>
                <w:rFonts w:ascii="Times New Roman" w:hAnsi="Times New Roman" w:cs="Times"/>
                <w:color w:val="262626"/>
                <w:szCs w:val="32"/>
              </w:rPr>
              <w:t xml:space="preserve"> </w:t>
            </w:r>
          </w:p>
          <w:p w:rsidR="001F10E1" w:rsidRPr="000E1C4B" w:rsidRDefault="001F10E1" w:rsidP="001F10E1">
            <w:pPr>
              <w:widowControl w:val="0"/>
              <w:autoSpaceDE w:val="0"/>
              <w:autoSpaceDN w:val="0"/>
              <w:adjustRightInd w:val="0"/>
              <w:rPr>
                <w:rFonts w:ascii="Times New Roman" w:hAnsi="Times New Roman" w:cs="Times"/>
                <w:color w:val="262626"/>
                <w:szCs w:val="32"/>
              </w:rPr>
            </w:pPr>
            <w:r w:rsidRPr="000E1C4B">
              <w:rPr>
                <w:rFonts w:ascii="Times New Roman" w:hAnsi="Times New Roman" w:cs="Arial"/>
                <w:color w:val="262626"/>
                <w:szCs w:val="26"/>
              </w:rPr>
              <w:t>Dull sub</w:t>
            </w:r>
            <w:r w:rsidRPr="000E1C4B">
              <w:rPr>
                <w:rFonts w:ascii="Times New Roman" w:hAnsi="Times New Roman" w:cs="Arial"/>
                <w:b/>
                <w:bCs/>
                <w:color w:val="262626"/>
                <w:szCs w:val="26"/>
              </w:rPr>
              <w:t>l</w:t>
            </w:r>
            <w:r w:rsidRPr="000E1C4B">
              <w:rPr>
                <w:rFonts w:ascii="Times New Roman" w:hAnsi="Times New Roman" w:cs="Arial"/>
                <w:color w:val="262626"/>
                <w:szCs w:val="26"/>
              </w:rPr>
              <w:t xml:space="preserve">unary </w:t>
            </w:r>
            <w:r w:rsidRPr="000E1C4B">
              <w:rPr>
                <w:rFonts w:ascii="Times New Roman" w:hAnsi="Times New Roman" w:cs="Arial"/>
                <w:b/>
                <w:bCs/>
                <w:color w:val="262626"/>
                <w:szCs w:val="26"/>
              </w:rPr>
              <w:t>l</w:t>
            </w:r>
            <w:r w:rsidRPr="000E1C4B">
              <w:rPr>
                <w:rFonts w:ascii="Times New Roman" w:hAnsi="Times New Roman" w:cs="Arial"/>
                <w:color w:val="262626"/>
                <w:szCs w:val="26"/>
              </w:rPr>
              <w:t xml:space="preserve">overs' </w:t>
            </w:r>
            <w:r w:rsidRPr="000E1C4B">
              <w:rPr>
                <w:rFonts w:ascii="Times New Roman" w:hAnsi="Times New Roman" w:cs="Arial"/>
                <w:b/>
                <w:bCs/>
                <w:color w:val="262626"/>
                <w:szCs w:val="26"/>
              </w:rPr>
              <w:t>l</w:t>
            </w:r>
            <w:r w:rsidRPr="000E1C4B">
              <w:rPr>
                <w:rFonts w:ascii="Times New Roman" w:hAnsi="Times New Roman" w:cs="Arial"/>
                <w:color w:val="262626"/>
                <w:szCs w:val="26"/>
              </w:rPr>
              <w:t>ove (line 13)</w:t>
            </w:r>
            <w:r w:rsidRPr="000E1C4B">
              <w:rPr>
                <w:rFonts w:ascii="Times New Roman" w:hAnsi="Times New Roman" w:cs="Times"/>
                <w:color w:val="262626"/>
                <w:szCs w:val="32"/>
              </w:rPr>
              <w:t xml:space="preserve"> </w:t>
            </w:r>
          </w:p>
          <w:p w:rsidR="001F10E1" w:rsidRPr="001F10E1" w:rsidRDefault="001F10E1" w:rsidP="001F10E1">
            <w:pPr>
              <w:widowControl w:val="0"/>
              <w:autoSpaceDE w:val="0"/>
              <w:autoSpaceDN w:val="0"/>
              <w:adjustRightInd w:val="0"/>
              <w:rPr>
                <w:rFonts w:ascii="Times New Roman" w:hAnsi="Times New Roman" w:cs="Times"/>
                <w:color w:val="262626"/>
                <w:szCs w:val="32"/>
              </w:rPr>
            </w:pPr>
            <w:r w:rsidRPr="000E1C4B">
              <w:rPr>
                <w:rFonts w:ascii="Times New Roman" w:hAnsi="Times New Roman" w:cs="Arial"/>
                <w:color w:val="262626"/>
                <w:szCs w:val="26"/>
              </w:rPr>
              <w:t xml:space="preserve">(Whose </w:t>
            </w:r>
            <w:r w:rsidRPr="000E1C4B">
              <w:rPr>
                <w:rFonts w:ascii="Times New Roman" w:hAnsi="Times New Roman" w:cs="Arial Black"/>
                <w:b/>
                <w:bCs/>
                <w:color w:val="262626"/>
                <w:szCs w:val="26"/>
              </w:rPr>
              <w:t>s</w:t>
            </w:r>
            <w:r w:rsidRPr="000E1C4B">
              <w:rPr>
                <w:rFonts w:ascii="Times New Roman" w:hAnsi="Times New Roman" w:cs="Arial"/>
                <w:color w:val="262626"/>
                <w:szCs w:val="26"/>
              </w:rPr>
              <w:t xml:space="preserve">oul is </w:t>
            </w:r>
            <w:r w:rsidRPr="000E1C4B">
              <w:rPr>
                <w:rFonts w:ascii="Times New Roman" w:hAnsi="Times New Roman" w:cs="Arial Black"/>
                <w:b/>
                <w:bCs/>
                <w:color w:val="262626"/>
                <w:szCs w:val="26"/>
              </w:rPr>
              <w:t>s</w:t>
            </w:r>
            <w:r w:rsidRPr="000E1C4B">
              <w:rPr>
                <w:rFonts w:ascii="Times New Roman" w:hAnsi="Times New Roman" w:cs="Arial"/>
                <w:color w:val="262626"/>
                <w:szCs w:val="26"/>
              </w:rPr>
              <w:t>en</w:t>
            </w:r>
            <w:r w:rsidRPr="000E1C4B">
              <w:rPr>
                <w:rFonts w:ascii="Times New Roman" w:hAnsi="Times New Roman" w:cs="Arial Black"/>
                <w:b/>
                <w:bCs/>
                <w:color w:val="262626"/>
                <w:szCs w:val="26"/>
              </w:rPr>
              <w:t>s</w:t>
            </w:r>
            <w:r w:rsidRPr="000E1C4B">
              <w:rPr>
                <w:rFonts w:ascii="Times New Roman" w:hAnsi="Times New Roman" w:cs="Arial"/>
                <w:color w:val="262626"/>
                <w:szCs w:val="26"/>
              </w:rPr>
              <w:t>e) cannot admit (line 14)</w:t>
            </w:r>
            <w:r w:rsidRPr="000E1C4B">
              <w:rPr>
                <w:rFonts w:ascii="Times New Roman" w:hAnsi="Times New Roman" w:cs="Times"/>
                <w:color w:val="262626"/>
                <w:szCs w:val="32"/>
              </w:rPr>
              <w:t xml:space="preserve"> </w:t>
            </w:r>
          </w:p>
        </w:tc>
      </w:tr>
    </w:tbl>
    <w:p w:rsidR="00D0200E" w:rsidRDefault="00D0200E">
      <w:pPr>
        <w:rPr>
          <w:rFonts w:ascii="Times New Roman" w:hAnsi="Times New Roman"/>
        </w:rPr>
      </w:pPr>
    </w:p>
    <w:p w:rsidR="00D0200E" w:rsidRDefault="00D0200E">
      <w:pPr>
        <w:rPr>
          <w:rFonts w:ascii="Times New Roman" w:hAnsi="Times New Roman"/>
        </w:rPr>
      </w:pPr>
    </w:p>
    <w:p w:rsidR="001F10E1" w:rsidRDefault="001F10E1">
      <w:pPr>
        <w:rPr>
          <w:rFonts w:ascii="Times New Roman" w:hAnsi="Times New Roman"/>
        </w:rPr>
      </w:pPr>
    </w:p>
    <w:p w:rsidR="001F10E1" w:rsidRDefault="001F10E1">
      <w:pPr>
        <w:rPr>
          <w:rFonts w:ascii="Times New Roman" w:hAnsi="Times New Roman"/>
        </w:rPr>
      </w:pPr>
    </w:p>
    <w:p w:rsidR="001F10E1" w:rsidRDefault="001F10E1">
      <w:pPr>
        <w:rPr>
          <w:rFonts w:ascii="Times New Roman" w:hAnsi="Times New Roman"/>
        </w:rPr>
      </w:pPr>
    </w:p>
    <w:p w:rsidR="001F10E1" w:rsidRDefault="001F10E1">
      <w:pPr>
        <w:rPr>
          <w:rFonts w:ascii="Times New Roman" w:hAnsi="Times New Roman"/>
        </w:rPr>
      </w:pPr>
    </w:p>
    <w:p w:rsidR="001F10E1" w:rsidRDefault="001F10E1">
      <w:pPr>
        <w:rPr>
          <w:rFonts w:ascii="Times New Roman" w:hAnsi="Times New Roman"/>
        </w:rPr>
      </w:pPr>
    </w:p>
    <w:p w:rsidR="001F10E1" w:rsidRDefault="001F10E1">
      <w:pPr>
        <w:rPr>
          <w:rFonts w:ascii="Times New Roman" w:hAnsi="Times New Roman"/>
        </w:rPr>
      </w:pPr>
    </w:p>
    <w:p w:rsidR="001F10E1" w:rsidRDefault="001F10E1">
      <w:pPr>
        <w:rPr>
          <w:rFonts w:ascii="Times New Roman" w:hAnsi="Times New Roman"/>
        </w:rPr>
      </w:pPr>
    </w:p>
    <w:p w:rsidR="001F10E1" w:rsidRDefault="001F10E1">
      <w:pPr>
        <w:rPr>
          <w:rFonts w:ascii="Times New Roman" w:hAnsi="Times New Roman"/>
        </w:rPr>
      </w:pPr>
    </w:p>
    <w:p w:rsidR="001F10E1" w:rsidRDefault="001F10E1">
      <w:pPr>
        <w:rPr>
          <w:rFonts w:ascii="Times New Roman" w:hAnsi="Times New Roman"/>
        </w:rPr>
      </w:pPr>
    </w:p>
    <w:p w:rsidR="001F10E1" w:rsidRDefault="001F10E1">
      <w:pPr>
        <w:rPr>
          <w:rFonts w:ascii="Times New Roman" w:hAnsi="Times New Roman"/>
        </w:rPr>
      </w:pPr>
    </w:p>
    <w:p w:rsidR="001F10E1" w:rsidRDefault="001F10E1">
      <w:pPr>
        <w:rPr>
          <w:rFonts w:ascii="Times New Roman" w:hAnsi="Times New Roman"/>
        </w:rPr>
      </w:pPr>
    </w:p>
    <w:p w:rsidR="001F10E1" w:rsidRDefault="001F10E1">
      <w:pPr>
        <w:rPr>
          <w:rFonts w:ascii="Times New Roman" w:hAnsi="Times New Roman"/>
        </w:rPr>
      </w:pPr>
    </w:p>
    <w:p w:rsidR="001F10E1" w:rsidRDefault="001F10E1" w:rsidP="001F10E1">
      <w:pPr>
        <w:widowControl w:val="0"/>
        <w:autoSpaceDE w:val="0"/>
        <w:autoSpaceDN w:val="0"/>
        <w:adjustRightInd w:val="0"/>
        <w:rPr>
          <w:rFonts w:ascii="Times New Roman" w:hAnsi="Times New Roman" w:cs="Times New Roman"/>
        </w:rPr>
      </w:pPr>
    </w:p>
    <w:p w:rsidR="001F10E1" w:rsidRPr="006F1D4B" w:rsidRDefault="001F10E1" w:rsidP="001F10E1">
      <w:pPr>
        <w:widowControl w:val="0"/>
        <w:autoSpaceDE w:val="0"/>
        <w:autoSpaceDN w:val="0"/>
        <w:adjustRightInd w:val="0"/>
        <w:jc w:val="center"/>
        <w:rPr>
          <w:rFonts w:ascii="Times New Roman Bold" w:hAnsi="Times New Roman Bold" w:cs="Times New Roman"/>
          <w:b/>
          <w:sz w:val="22"/>
        </w:rPr>
      </w:pPr>
      <w:r w:rsidRPr="006F1D4B">
        <w:rPr>
          <w:rFonts w:ascii="Times New Roman Bold" w:hAnsi="Times New Roman Bold" w:cs="Times New Roman"/>
          <w:b/>
          <w:sz w:val="22"/>
        </w:rPr>
        <w:t>“Anthem for Doomed Youth</w:t>
      </w:r>
    </w:p>
    <w:p w:rsidR="001F10E1" w:rsidRDefault="001F10E1" w:rsidP="001F10E1">
      <w:pPr>
        <w:widowControl w:val="0"/>
        <w:autoSpaceDE w:val="0"/>
        <w:autoSpaceDN w:val="0"/>
        <w:adjustRightInd w:val="0"/>
        <w:jc w:val="center"/>
        <w:rPr>
          <w:rFonts w:ascii="Times New Roman Bold" w:hAnsi="Times New Roman Bold" w:cs="Times New Roman"/>
          <w:b/>
          <w:sz w:val="22"/>
        </w:rPr>
      </w:pPr>
      <w:r>
        <w:rPr>
          <w:rFonts w:ascii="Times New Roman Bold" w:hAnsi="Times New Roman Bold" w:cs="Times New Roman"/>
          <w:b/>
          <w:sz w:val="22"/>
        </w:rPr>
        <w:t>Owen</w:t>
      </w:r>
    </w:p>
    <w:p w:rsidR="001F10E1" w:rsidRDefault="001F10E1">
      <w:pPr>
        <w:rPr>
          <w:rFonts w:ascii="Times New Roman" w:hAnsi="Times New Roman"/>
        </w:rPr>
      </w:pPr>
    </w:p>
    <w:tbl>
      <w:tblPr>
        <w:tblStyle w:val="TableGrid"/>
        <w:tblW w:w="0" w:type="auto"/>
        <w:tblLook w:val="00BF"/>
      </w:tblPr>
      <w:tblGrid>
        <w:gridCol w:w="1951"/>
        <w:gridCol w:w="6905"/>
      </w:tblGrid>
      <w:tr w:rsidR="001F10E1">
        <w:tc>
          <w:tcPr>
            <w:tcW w:w="1951" w:type="dxa"/>
          </w:tcPr>
          <w:p w:rsidR="001F10E1" w:rsidRPr="001F10E1" w:rsidRDefault="001F10E1">
            <w:pPr>
              <w:rPr>
                <w:rFonts w:ascii="Times New Roman" w:hAnsi="Times New Roman"/>
                <w:b/>
              </w:rPr>
            </w:pPr>
            <w:r>
              <w:rPr>
                <w:rFonts w:ascii="Times New Roman" w:hAnsi="Times New Roman"/>
                <w:b/>
              </w:rPr>
              <w:t>Meaning</w:t>
            </w:r>
          </w:p>
        </w:tc>
        <w:tc>
          <w:tcPr>
            <w:tcW w:w="6905" w:type="dxa"/>
          </w:tcPr>
          <w:p w:rsidR="001F10E1" w:rsidRPr="001F10E1" w:rsidRDefault="001F10E1" w:rsidP="001F10E1">
            <w:pPr>
              <w:widowControl w:val="0"/>
              <w:autoSpaceDE w:val="0"/>
              <w:autoSpaceDN w:val="0"/>
              <w:adjustRightInd w:val="0"/>
              <w:rPr>
                <w:rFonts w:ascii="Times New Roman" w:hAnsi="Times New Roman" w:cs="Helvetica Neue"/>
                <w:color w:val="2D2A28"/>
                <w:sz w:val="22"/>
                <w:szCs w:val="28"/>
              </w:rPr>
            </w:pPr>
            <w:r w:rsidRPr="001F10E1">
              <w:rPr>
                <w:rFonts w:ascii="Times New Roman" w:hAnsi="Times New Roman"/>
                <w:sz w:val="22"/>
              </w:rPr>
              <w:t xml:space="preserve">- reader sees the horrors </w:t>
            </w:r>
            <w:r w:rsidRPr="001F10E1">
              <w:rPr>
                <w:rFonts w:ascii="Times New Roman" w:hAnsi="Times New Roman" w:cs="Helvetica Neue"/>
                <w:color w:val="2D2A28"/>
                <w:sz w:val="22"/>
                <w:szCs w:val="28"/>
              </w:rPr>
              <w:t>of war and how unfortunate it is to die in war</w:t>
            </w:r>
          </w:p>
          <w:p w:rsidR="001F10E1" w:rsidRPr="001F10E1" w:rsidRDefault="001F10E1" w:rsidP="001F10E1">
            <w:pPr>
              <w:rPr>
                <w:rFonts w:ascii="Times New Roman" w:hAnsi="Times New Roman" w:cs="Arial"/>
                <w:b/>
                <w:sz w:val="22"/>
                <w:szCs w:val="26"/>
              </w:rPr>
            </w:pPr>
            <w:r w:rsidRPr="001F10E1">
              <w:rPr>
                <w:rFonts w:ascii="Times New Roman" w:hAnsi="Times New Roman" w:cs="Arial"/>
                <w:b/>
                <w:sz w:val="22"/>
                <w:szCs w:val="26"/>
              </w:rPr>
              <w:t xml:space="preserve">- </w:t>
            </w:r>
            <w:r w:rsidRPr="001F10E1">
              <w:rPr>
                <w:rFonts w:ascii="Times New Roman" w:hAnsi="Times New Roman" w:cs="Helvetica Neue"/>
                <w:color w:val="2D2A28"/>
                <w:sz w:val="22"/>
                <w:szCs w:val="28"/>
              </w:rPr>
              <w:t>discusses death in war and shows how those who die in war do not receive</w:t>
            </w:r>
          </w:p>
          <w:p w:rsidR="001F10E1" w:rsidRPr="001F10E1" w:rsidRDefault="001F10E1">
            <w:pPr>
              <w:rPr>
                <w:rFonts w:ascii="Times New Roman" w:hAnsi="Times New Roman"/>
                <w:sz w:val="22"/>
              </w:rPr>
            </w:pPr>
          </w:p>
        </w:tc>
      </w:tr>
      <w:tr w:rsidR="008034BC">
        <w:tc>
          <w:tcPr>
            <w:tcW w:w="1951" w:type="dxa"/>
          </w:tcPr>
          <w:p w:rsidR="008034BC" w:rsidRPr="008034BC" w:rsidRDefault="008034BC">
            <w:pPr>
              <w:rPr>
                <w:rFonts w:ascii="Times New Roman" w:hAnsi="Times New Roman"/>
                <w:b/>
              </w:rPr>
            </w:pPr>
            <w:r>
              <w:rPr>
                <w:rFonts w:ascii="Times New Roman" w:hAnsi="Times New Roman"/>
                <w:b/>
              </w:rPr>
              <w:t>Theme</w:t>
            </w:r>
          </w:p>
        </w:tc>
        <w:tc>
          <w:tcPr>
            <w:tcW w:w="6905" w:type="dxa"/>
          </w:tcPr>
          <w:p w:rsidR="008034BC" w:rsidRDefault="008034BC" w:rsidP="001F10E1">
            <w:pPr>
              <w:widowControl w:val="0"/>
              <w:autoSpaceDE w:val="0"/>
              <w:autoSpaceDN w:val="0"/>
              <w:adjustRightInd w:val="0"/>
              <w:rPr>
                <w:rFonts w:ascii="Times New Roman" w:hAnsi="Times New Roman"/>
                <w:sz w:val="22"/>
              </w:rPr>
            </w:pPr>
            <w:r>
              <w:rPr>
                <w:rFonts w:ascii="Times New Roman" w:hAnsi="Times New Roman"/>
                <w:sz w:val="22"/>
              </w:rPr>
              <w:t>- war</w:t>
            </w:r>
          </w:p>
          <w:p w:rsidR="008034BC" w:rsidRPr="001F10E1" w:rsidRDefault="008034BC" w:rsidP="001F10E1">
            <w:pPr>
              <w:widowControl w:val="0"/>
              <w:autoSpaceDE w:val="0"/>
              <w:autoSpaceDN w:val="0"/>
              <w:adjustRightInd w:val="0"/>
              <w:rPr>
                <w:rFonts w:ascii="Times New Roman" w:hAnsi="Times New Roman"/>
                <w:sz w:val="22"/>
              </w:rPr>
            </w:pPr>
            <w:r>
              <w:rPr>
                <w:rFonts w:ascii="Times New Roman" w:hAnsi="Times New Roman"/>
                <w:sz w:val="22"/>
              </w:rPr>
              <w:t>- death</w:t>
            </w:r>
          </w:p>
        </w:tc>
      </w:tr>
      <w:tr w:rsidR="001F10E1">
        <w:tc>
          <w:tcPr>
            <w:tcW w:w="1951" w:type="dxa"/>
          </w:tcPr>
          <w:p w:rsidR="001F10E1" w:rsidRPr="001F10E1" w:rsidRDefault="001F10E1">
            <w:pPr>
              <w:rPr>
                <w:rFonts w:ascii="Times New Roman" w:hAnsi="Times New Roman"/>
                <w:b/>
              </w:rPr>
            </w:pPr>
            <w:r>
              <w:rPr>
                <w:rFonts w:ascii="Times New Roman" w:hAnsi="Times New Roman"/>
                <w:b/>
              </w:rPr>
              <w:t>Symbolism</w:t>
            </w:r>
          </w:p>
        </w:tc>
        <w:tc>
          <w:tcPr>
            <w:tcW w:w="6905" w:type="dxa"/>
          </w:tcPr>
          <w:p w:rsidR="001F10E1" w:rsidRPr="001F10E1" w:rsidRDefault="001F10E1">
            <w:pPr>
              <w:rPr>
                <w:rFonts w:ascii="Times New Roman" w:hAnsi="Times New Roman"/>
                <w:sz w:val="22"/>
              </w:rPr>
            </w:pPr>
            <w:r w:rsidRPr="001F10E1">
              <w:rPr>
                <w:rFonts w:ascii="Times New Roman" w:hAnsi="Times New Roman" w:cs="Helvetica Neue"/>
                <w:color w:val="262626"/>
                <w:sz w:val="22"/>
                <w:szCs w:val="28"/>
              </w:rPr>
              <w:t>- first 8 line stanza (octet) describes how the guns and rifles, bursting bombs and the bugles will take the place of church bells, choirs of religious hymns, prayers, voices of people mourning and wailings</w:t>
            </w:r>
          </w:p>
        </w:tc>
      </w:tr>
      <w:tr w:rsidR="001F10E1">
        <w:tc>
          <w:tcPr>
            <w:tcW w:w="1951" w:type="dxa"/>
          </w:tcPr>
          <w:p w:rsidR="001F10E1" w:rsidRDefault="001F10E1">
            <w:pPr>
              <w:rPr>
                <w:rFonts w:ascii="Times New Roman" w:hAnsi="Times New Roman"/>
                <w:b/>
              </w:rPr>
            </w:pPr>
            <w:r>
              <w:rPr>
                <w:rFonts w:ascii="Times New Roman" w:hAnsi="Times New Roman"/>
                <w:b/>
              </w:rPr>
              <w:t>Alliteration &amp;</w:t>
            </w:r>
          </w:p>
          <w:p w:rsidR="001F10E1" w:rsidRPr="001F10E1" w:rsidRDefault="001F10E1">
            <w:pPr>
              <w:rPr>
                <w:rFonts w:ascii="Times New Roman" w:hAnsi="Times New Roman"/>
                <w:b/>
              </w:rPr>
            </w:pPr>
            <w:r>
              <w:rPr>
                <w:rFonts w:ascii="Times New Roman" w:hAnsi="Times New Roman"/>
                <w:b/>
              </w:rPr>
              <w:t>Sound Symbolism</w:t>
            </w:r>
          </w:p>
        </w:tc>
        <w:tc>
          <w:tcPr>
            <w:tcW w:w="6905" w:type="dxa"/>
          </w:tcPr>
          <w:p w:rsidR="001F10E1" w:rsidRPr="001F10E1" w:rsidRDefault="001F10E1">
            <w:pPr>
              <w:rPr>
                <w:rFonts w:ascii="Times New Roman" w:hAnsi="Times New Roman"/>
                <w:b/>
                <w:sz w:val="22"/>
              </w:rPr>
            </w:pPr>
            <w:r w:rsidRPr="001F10E1">
              <w:rPr>
                <w:rFonts w:ascii="Times New Roman" w:hAnsi="Times New Roman"/>
                <w:b/>
                <w:sz w:val="22"/>
              </w:rPr>
              <w:t>Sound symbolism:</w:t>
            </w:r>
          </w:p>
          <w:p w:rsidR="001F10E1" w:rsidRDefault="001F10E1">
            <w:pPr>
              <w:rPr>
                <w:rFonts w:ascii="Times New Roman" w:hAnsi="Times New Roman" w:cs="Helvetica Neue"/>
                <w:color w:val="262626"/>
                <w:sz w:val="22"/>
                <w:szCs w:val="28"/>
              </w:rPr>
            </w:pPr>
            <w:r w:rsidRPr="001F10E1">
              <w:rPr>
                <w:rFonts w:ascii="Times New Roman" w:hAnsi="Times New Roman" w:cs="Helvetica Neue"/>
                <w:color w:val="262626"/>
                <w:sz w:val="22"/>
                <w:szCs w:val="28"/>
              </w:rPr>
              <w:t>The sounds of the guns and rifles are echoed by the words like monstrous, anger, stuttering, rifle, rapid, rattle, patter hasty</w:t>
            </w:r>
            <w:r>
              <w:rPr>
                <w:rFonts w:ascii="Times New Roman" w:hAnsi="Times New Roman" w:cs="Helvetica Neue"/>
                <w:color w:val="262626"/>
                <w:sz w:val="22"/>
                <w:szCs w:val="28"/>
              </w:rPr>
              <w:t xml:space="preserve"> orisons, demented, </w:t>
            </w:r>
            <w:r w:rsidRPr="001F10E1">
              <w:rPr>
                <w:rFonts w:ascii="Times New Roman" w:hAnsi="Times New Roman" w:cs="Helvetica Neue"/>
                <w:color w:val="262626"/>
                <w:sz w:val="22"/>
                <w:szCs w:val="28"/>
              </w:rPr>
              <w:t xml:space="preserve"> all of which contain sounds like /r/ /d/ /t/, etc. </w:t>
            </w:r>
          </w:p>
          <w:p w:rsidR="001F10E1" w:rsidRPr="001F10E1" w:rsidRDefault="001F10E1">
            <w:pPr>
              <w:rPr>
                <w:rFonts w:ascii="Times New Roman" w:hAnsi="Times New Roman" w:cs="Helvetica Neue"/>
                <w:color w:val="262626"/>
                <w:sz w:val="22"/>
                <w:szCs w:val="28"/>
              </w:rPr>
            </w:pPr>
            <w:r>
              <w:rPr>
                <w:rFonts w:ascii="Times New Roman" w:hAnsi="Times New Roman" w:cs="Helvetica Neue"/>
                <w:color w:val="262626"/>
                <w:sz w:val="22"/>
                <w:szCs w:val="28"/>
              </w:rPr>
              <w:t xml:space="preserve">- </w:t>
            </w:r>
            <w:r w:rsidRPr="001F10E1">
              <w:rPr>
                <w:rFonts w:ascii="Times New Roman" w:hAnsi="Times New Roman" w:cs="Helvetica Neue"/>
                <w:color w:val="262626"/>
                <w:sz w:val="22"/>
                <w:szCs w:val="28"/>
              </w:rPr>
              <w:t>The alliteration imitates the sound of the bullets blowing in the battlefield. In the sestet there is no sound of war but a vast funeral service for the dead soldiers</w:t>
            </w:r>
          </w:p>
        </w:tc>
      </w:tr>
      <w:tr w:rsidR="001F10E1">
        <w:tc>
          <w:tcPr>
            <w:tcW w:w="1951" w:type="dxa"/>
          </w:tcPr>
          <w:p w:rsidR="001F10E1" w:rsidRDefault="001F10E1">
            <w:pPr>
              <w:rPr>
                <w:rFonts w:ascii="Times New Roman" w:hAnsi="Times New Roman"/>
              </w:rPr>
            </w:pPr>
          </w:p>
        </w:tc>
        <w:tc>
          <w:tcPr>
            <w:tcW w:w="6905" w:type="dxa"/>
          </w:tcPr>
          <w:p w:rsidR="001F10E1" w:rsidRDefault="001F10E1">
            <w:pPr>
              <w:rPr>
                <w:rFonts w:ascii="Times New Roman" w:hAnsi="Times New Roman"/>
              </w:rPr>
            </w:pPr>
          </w:p>
        </w:tc>
      </w:tr>
    </w:tbl>
    <w:p w:rsidR="00D0200E" w:rsidRDefault="00D0200E">
      <w:pPr>
        <w:rPr>
          <w:rFonts w:ascii="Times New Roman" w:hAnsi="Times New Roman"/>
        </w:rPr>
      </w:pPr>
    </w:p>
    <w:tbl>
      <w:tblPr>
        <w:tblStyle w:val="TableGrid"/>
        <w:tblW w:w="0" w:type="auto"/>
        <w:tblLook w:val="00BF"/>
      </w:tblPr>
      <w:tblGrid>
        <w:gridCol w:w="2093"/>
        <w:gridCol w:w="6763"/>
      </w:tblGrid>
      <w:tr w:rsidR="00B43F2D">
        <w:tc>
          <w:tcPr>
            <w:tcW w:w="2093" w:type="dxa"/>
          </w:tcPr>
          <w:p w:rsidR="00B43F2D" w:rsidRPr="009E6ED0" w:rsidRDefault="00B43F2D" w:rsidP="00A262F7">
            <w:pPr>
              <w:widowControl w:val="0"/>
              <w:autoSpaceDE w:val="0"/>
              <w:autoSpaceDN w:val="0"/>
              <w:adjustRightInd w:val="0"/>
              <w:rPr>
                <w:rFonts w:ascii="Times New Roman" w:hAnsi="Times New Roman" w:cs="Times New Roman"/>
                <w:b/>
              </w:rPr>
            </w:pPr>
            <w:r>
              <w:rPr>
                <w:rFonts w:ascii="Times New Roman" w:hAnsi="Times New Roman" w:cs="Times New Roman"/>
                <w:b/>
              </w:rPr>
              <w:t>Theme</w:t>
            </w:r>
          </w:p>
        </w:tc>
        <w:tc>
          <w:tcPr>
            <w:tcW w:w="6763" w:type="dxa"/>
          </w:tcPr>
          <w:p w:rsidR="00B43F2D" w:rsidRPr="000E1C4B" w:rsidRDefault="00B43F2D" w:rsidP="00A262F7">
            <w:pPr>
              <w:widowControl w:val="0"/>
              <w:autoSpaceDE w:val="0"/>
              <w:autoSpaceDN w:val="0"/>
              <w:adjustRightInd w:val="0"/>
              <w:rPr>
                <w:rFonts w:ascii="Times New Roman" w:hAnsi="Times New Roman" w:cs="Times"/>
                <w:color w:val="262626"/>
                <w:szCs w:val="32"/>
              </w:rPr>
            </w:pPr>
            <w:r w:rsidRPr="000E1C4B">
              <w:rPr>
                <w:rFonts w:ascii="Times New Roman" w:hAnsi="Times New Roman" w:cs="Arial"/>
                <w:color w:val="262626"/>
                <w:szCs w:val="26"/>
              </w:rPr>
              <w:t>Real, complete love unites not only the bodies of a husband and wife but also their souls. Such spiritual love is transcendent, metaphysical, keeping the lovers together intellectually and spiritually even though the circumstances of everyday life may separate their bodies. </w:t>
            </w:r>
          </w:p>
          <w:p w:rsidR="00B43F2D" w:rsidRPr="000E1C4B" w:rsidRDefault="00B43F2D" w:rsidP="00A262F7">
            <w:pPr>
              <w:widowControl w:val="0"/>
              <w:autoSpaceDE w:val="0"/>
              <w:autoSpaceDN w:val="0"/>
              <w:adjustRightInd w:val="0"/>
              <w:rPr>
                <w:rFonts w:ascii="Times New Roman" w:hAnsi="Times New Roman" w:cs="Times New Roman"/>
              </w:rPr>
            </w:pPr>
          </w:p>
        </w:tc>
      </w:tr>
    </w:tbl>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4D3B8A" w:rsidRDefault="004D3B8A"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p>
    <w:p w:rsidR="00B43F2D" w:rsidRDefault="00B43F2D" w:rsidP="00B43F2D">
      <w:pPr>
        <w:widowControl w:val="0"/>
        <w:autoSpaceDE w:val="0"/>
        <w:autoSpaceDN w:val="0"/>
        <w:adjustRightInd w:val="0"/>
        <w:jc w:val="center"/>
        <w:rPr>
          <w:rFonts w:ascii="Times New Roman" w:hAnsi="Times New Roman" w:cs="Times New Roman"/>
          <w:b/>
        </w:rPr>
      </w:pPr>
      <w:r w:rsidRPr="009E6390">
        <w:rPr>
          <w:rFonts w:ascii="Times New Roman" w:hAnsi="Times New Roman" w:cs="Times New Roman"/>
          <w:b/>
        </w:rPr>
        <w:t>“No Worst, There is</w:t>
      </w:r>
      <w:r>
        <w:rPr>
          <w:rFonts w:ascii="Times New Roman" w:hAnsi="Times New Roman" w:cs="Times New Roman"/>
          <w:b/>
        </w:rPr>
        <w:t xml:space="preserve"> </w:t>
      </w:r>
      <w:r w:rsidRPr="009E6390">
        <w:rPr>
          <w:rFonts w:ascii="Times New Roman" w:hAnsi="Times New Roman" w:cs="Times New Roman"/>
          <w:b/>
        </w:rPr>
        <w:t>None”</w:t>
      </w:r>
    </w:p>
    <w:p w:rsidR="00B43F2D" w:rsidRDefault="00B43F2D" w:rsidP="00B43F2D">
      <w:pPr>
        <w:widowControl w:val="0"/>
        <w:autoSpaceDE w:val="0"/>
        <w:autoSpaceDN w:val="0"/>
        <w:adjustRightInd w:val="0"/>
        <w:jc w:val="center"/>
        <w:rPr>
          <w:rFonts w:ascii="Times New Roman" w:hAnsi="Times New Roman" w:cs="Times New Roman"/>
          <w:b/>
        </w:rPr>
      </w:pPr>
      <w:r>
        <w:rPr>
          <w:rFonts w:ascii="Times New Roman" w:hAnsi="Times New Roman" w:cs="Times New Roman"/>
          <w:b/>
        </w:rPr>
        <w:t>Hopkins</w:t>
      </w:r>
    </w:p>
    <w:p w:rsidR="00B43F2D" w:rsidRDefault="00B43F2D" w:rsidP="00B43F2D">
      <w:pPr>
        <w:widowControl w:val="0"/>
        <w:autoSpaceDE w:val="0"/>
        <w:autoSpaceDN w:val="0"/>
        <w:adjustRightInd w:val="0"/>
        <w:jc w:val="center"/>
        <w:rPr>
          <w:rFonts w:ascii="Times New Roman" w:hAnsi="Times New Roman" w:cs="Times New Roman"/>
          <w:b/>
        </w:rPr>
      </w:pPr>
    </w:p>
    <w:tbl>
      <w:tblPr>
        <w:tblStyle w:val="TableGrid"/>
        <w:tblW w:w="0" w:type="auto"/>
        <w:tblLook w:val="00BF"/>
      </w:tblPr>
      <w:tblGrid>
        <w:gridCol w:w="2093"/>
        <w:gridCol w:w="6763"/>
      </w:tblGrid>
      <w:tr w:rsidR="00B43F2D">
        <w:tc>
          <w:tcPr>
            <w:tcW w:w="2093" w:type="dxa"/>
          </w:tcPr>
          <w:p w:rsidR="00B43F2D" w:rsidRDefault="00B43F2D" w:rsidP="00A262F7">
            <w:pPr>
              <w:widowControl w:val="0"/>
              <w:autoSpaceDE w:val="0"/>
              <w:autoSpaceDN w:val="0"/>
              <w:adjustRightInd w:val="0"/>
              <w:rPr>
                <w:rFonts w:ascii="Times New Roman" w:hAnsi="Times New Roman" w:cs="Times New Roman"/>
                <w:b/>
              </w:rPr>
            </w:pPr>
            <w:r>
              <w:rPr>
                <w:rFonts w:ascii="Times New Roman" w:hAnsi="Times New Roman" w:cs="Times New Roman"/>
                <w:b/>
              </w:rPr>
              <w:t>Theme</w:t>
            </w:r>
          </w:p>
        </w:tc>
        <w:tc>
          <w:tcPr>
            <w:tcW w:w="6763" w:type="dxa"/>
          </w:tcPr>
          <w:p w:rsidR="00B43F2D" w:rsidRPr="000C2421" w:rsidRDefault="00B43F2D" w:rsidP="00A262F7">
            <w:pPr>
              <w:widowControl w:val="0"/>
              <w:autoSpaceDE w:val="0"/>
              <w:autoSpaceDN w:val="0"/>
              <w:adjustRightInd w:val="0"/>
              <w:rPr>
                <w:rFonts w:ascii="Times New Roman" w:hAnsi="Times New Roman" w:cs="Times New Roman"/>
              </w:rPr>
            </w:pPr>
            <w:r w:rsidRPr="000C2421">
              <w:rPr>
                <w:rFonts w:ascii="Times New Roman" w:hAnsi="Times New Roman" w:cs="Times New Roman"/>
              </w:rPr>
              <w:t>“terrible” sonnet</w:t>
            </w:r>
          </w:p>
          <w:p w:rsidR="00B43F2D" w:rsidRPr="000C2421" w:rsidRDefault="00B43F2D" w:rsidP="00A262F7">
            <w:pPr>
              <w:widowControl w:val="0"/>
              <w:autoSpaceDE w:val="0"/>
              <w:autoSpaceDN w:val="0"/>
              <w:adjustRightInd w:val="0"/>
              <w:rPr>
                <w:rFonts w:ascii="Times New Roman" w:hAnsi="Times New Roman" w:cs="Times New Roman"/>
              </w:rPr>
            </w:pPr>
            <w:r w:rsidRPr="000C2421">
              <w:rPr>
                <w:rFonts w:ascii="Times New Roman" w:hAnsi="Times New Roman" w:cs="Times New Roman"/>
              </w:rPr>
              <w:t xml:space="preserve">- mental anguish </w:t>
            </w:r>
          </w:p>
          <w:p w:rsidR="00B43F2D" w:rsidRDefault="00B43F2D" w:rsidP="00A262F7">
            <w:pPr>
              <w:widowControl w:val="0"/>
              <w:autoSpaceDE w:val="0"/>
              <w:autoSpaceDN w:val="0"/>
              <w:adjustRightInd w:val="0"/>
              <w:rPr>
                <w:rFonts w:ascii="Times New Roman" w:hAnsi="Times New Roman" w:cs="Times New Roman"/>
                <w:b/>
              </w:rPr>
            </w:pPr>
            <w:r w:rsidRPr="000C2421">
              <w:rPr>
                <w:rFonts w:ascii="Times New Roman" w:hAnsi="Times New Roman" w:cs="Times New Roman"/>
              </w:rPr>
              <w:t>- depression</w:t>
            </w:r>
          </w:p>
        </w:tc>
      </w:tr>
      <w:tr w:rsidR="00B43F2D">
        <w:tc>
          <w:tcPr>
            <w:tcW w:w="2093" w:type="dxa"/>
          </w:tcPr>
          <w:p w:rsidR="00B43F2D" w:rsidRPr="00597071" w:rsidRDefault="00B43F2D" w:rsidP="00A262F7">
            <w:pPr>
              <w:widowControl w:val="0"/>
              <w:autoSpaceDE w:val="0"/>
              <w:autoSpaceDN w:val="0"/>
              <w:adjustRightInd w:val="0"/>
              <w:rPr>
                <w:rFonts w:ascii="Times New Roman" w:hAnsi="Times New Roman" w:cs="Times New Roman"/>
                <w:b/>
              </w:rPr>
            </w:pPr>
            <w:r>
              <w:rPr>
                <w:rFonts w:ascii="Times New Roman" w:hAnsi="Times New Roman" w:cs="Times New Roman"/>
                <w:b/>
              </w:rPr>
              <w:t>Figures of Speech</w:t>
            </w:r>
          </w:p>
        </w:tc>
        <w:tc>
          <w:tcPr>
            <w:tcW w:w="6763" w:type="dxa"/>
          </w:tcPr>
          <w:p w:rsidR="00B43F2D" w:rsidRDefault="00B43F2D" w:rsidP="00A262F7">
            <w:pPr>
              <w:widowControl w:val="0"/>
              <w:autoSpaceDE w:val="0"/>
              <w:autoSpaceDN w:val="0"/>
              <w:adjustRightInd w:val="0"/>
              <w:rPr>
                <w:rFonts w:ascii="Times New Roman" w:hAnsi="Times New Roman" w:cs="Times New Roman"/>
                <w:b/>
              </w:rPr>
            </w:pPr>
          </w:p>
        </w:tc>
      </w:tr>
      <w:tr w:rsidR="00B43F2D">
        <w:tc>
          <w:tcPr>
            <w:tcW w:w="2093" w:type="dxa"/>
          </w:tcPr>
          <w:p w:rsidR="00B43F2D" w:rsidRPr="00597071" w:rsidRDefault="00B43F2D" w:rsidP="00A262F7">
            <w:pPr>
              <w:widowControl w:val="0"/>
              <w:autoSpaceDE w:val="0"/>
              <w:autoSpaceDN w:val="0"/>
              <w:adjustRightInd w:val="0"/>
              <w:rPr>
                <w:rFonts w:ascii="Times New Roman" w:hAnsi="Times New Roman" w:cs="Times New Roman"/>
              </w:rPr>
            </w:pPr>
            <w:r>
              <w:rPr>
                <w:rFonts w:ascii="Times New Roman" w:hAnsi="Times New Roman" w:cs="Times New Roman"/>
              </w:rPr>
              <w:t>a) Alliteration</w:t>
            </w:r>
          </w:p>
        </w:tc>
        <w:tc>
          <w:tcPr>
            <w:tcW w:w="6763" w:type="dxa"/>
          </w:tcPr>
          <w:p w:rsidR="00B43F2D" w:rsidRDefault="00B43F2D" w:rsidP="00A262F7">
            <w:pPr>
              <w:widowControl w:val="0"/>
              <w:autoSpaceDE w:val="0"/>
              <w:autoSpaceDN w:val="0"/>
              <w:adjustRightInd w:val="0"/>
              <w:rPr>
                <w:rFonts w:ascii="Times New Roman" w:hAnsi="Times New Roman" w:cs="Times New Roman"/>
              </w:rPr>
            </w:pPr>
            <w:r>
              <w:rPr>
                <w:rFonts w:ascii="Times New Roman" w:hAnsi="Times New Roman" w:cs="Times New Roman"/>
              </w:rPr>
              <w:t xml:space="preserve">Ex, </w:t>
            </w:r>
            <w:r w:rsidRPr="002E66E6">
              <w:rPr>
                <w:rFonts w:ascii="Times New Roman" w:hAnsi="Times New Roman" w:cs="Times New Roman"/>
              </w:rPr>
              <w:t xml:space="preserve">More pangs will, schooled forepangs”(2) meaning a painful emotion that could have been in remembrance of </w:t>
            </w:r>
            <w:r>
              <w:rPr>
                <w:rFonts w:ascii="Times New Roman" w:hAnsi="Times New Roman" w:cs="Times New Roman"/>
              </w:rPr>
              <w:t>an earlier pain</w:t>
            </w:r>
          </w:p>
          <w:p w:rsidR="00B43F2D" w:rsidRDefault="00B43F2D" w:rsidP="00A262F7">
            <w:pPr>
              <w:widowControl w:val="0"/>
              <w:autoSpaceDE w:val="0"/>
              <w:autoSpaceDN w:val="0"/>
              <w:adjustRightInd w:val="0"/>
              <w:rPr>
                <w:rFonts w:ascii="Times New Roman" w:hAnsi="Times New Roman" w:cs="Times New Roman"/>
              </w:rPr>
            </w:pPr>
            <w:r>
              <w:rPr>
                <w:rFonts w:ascii="Times New Roman" w:hAnsi="Times New Roman" w:cs="Times New Roman"/>
              </w:rPr>
              <w:t xml:space="preserve">- </w:t>
            </w:r>
            <w:r w:rsidRPr="002E66E6">
              <w:rPr>
                <w:rFonts w:ascii="Times New Roman" w:hAnsi="Times New Roman" w:cs="Times New Roman"/>
              </w:rPr>
              <w:t>letter “W “Will…Wilder Wring” (2). Hopkins repeats this letter three times to express and to achieve a specific effect to his poem. He states that his grief is a “wilder wring” (2), meaning very intense distress or pain. (Aggarwal)</w:t>
            </w:r>
            <w:r>
              <w:rPr>
                <w:rFonts w:ascii="Times New Roman" w:hAnsi="Times New Roman" w:cs="Times New Roman"/>
              </w:rPr>
              <w:t>.</w:t>
            </w:r>
          </w:p>
          <w:p w:rsidR="00B43F2D" w:rsidRDefault="00B43F2D" w:rsidP="00A262F7">
            <w:pPr>
              <w:widowControl w:val="0"/>
              <w:autoSpaceDE w:val="0"/>
              <w:autoSpaceDN w:val="0"/>
              <w:adjustRightInd w:val="0"/>
              <w:rPr>
                <w:rFonts w:ascii="Times New Roman" w:hAnsi="Times New Roman" w:cs="Times New Roman"/>
              </w:rPr>
            </w:pPr>
            <w:r>
              <w:rPr>
                <w:rFonts w:ascii="Times New Roman" w:hAnsi="Times New Roman" w:cs="Times New Roman"/>
              </w:rPr>
              <w:t xml:space="preserve">- </w:t>
            </w:r>
            <w:r w:rsidRPr="002E66E6">
              <w:rPr>
                <w:rFonts w:ascii="Times New Roman" w:hAnsi="Times New Roman" w:cs="Times New Roman"/>
              </w:rPr>
              <w:t>Hopkins’s utilizes the repetition of words.  By doing this, the speaker’s emotions become more vivid.  For example, when he repeats the word “pitch/pitched” (1) it could have several meanings</w:t>
            </w:r>
            <w:r>
              <w:rPr>
                <w:rFonts w:ascii="Times New Roman" w:hAnsi="Times New Roman" w:cs="Times New Roman"/>
              </w:rPr>
              <w:t xml:space="preserve"> (never ending black hole, suffering, pitch as in music, pitch darkness – depression)</w:t>
            </w:r>
          </w:p>
          <w:p w:rsidR="00B43F2D" w:rsidRPr="00D946BE" w:rsidRDefault="00B43F2D" w:rsidP="00A262F7">
            <w:pPr>
              <w:widowControl w:val="0"/>
              <w:autoSpaceDE w:val="0"/>
              <w:autoSpaceDN w:val="0"/>
              <w:adjustRightInd w:val="0"/>
              <w:rPr>
                <w:rFonts w:ascii="Times New Roman" w:hAnsi="Times New Roman" w:cs="Times New Roman"/>
              </w:rPr>
            </w:pPr>
          </w:p>
        </w:tc>
      </w:tr>
      <w:tr w:rsidR="00B43F2D">
        <w:tc>
          <w:tcPr>
            <w:tcW w:w="2093" w:type="dxa"/>
          </w:tcPr>
          <w:p w:rsidR="00B43F2D" w:rsidRDefault="00B43F2D" w:rsidP="00A262F7">
            <w:pPr>
              <w:widowControl w:val="0"/>
              <w:autoSpaceDE w:val="0"/>
              <w:autoSpaceDN w:val="0"/>
              <w:adjustRightInd w:val="0"/>
              <w:rPr>
                <w:rFonts w:ascii="Times New Roman" w:hAnsi="Times New Roman" w:cs="Times New Roman"/>
              </w:rPr>
            </w:pPr>
            <w:r>
              <w:rPr>
                <w:rFonts w:ascii="Times New Roman" w:hAnsi="Times New Roman" w:cs="Times New Roman"/>
              </w:rPr>
              <w:t>b) Diction</w:t>
            </w:r>
          </w:p>
        </w:tc>
        <w:tc>
          <w:tcPr>
            <w:tcW w:w="6763" w:type="dxa"/>
          </w:tcPr>
          <w:p w:rsidR="00B43F2D" w:rsidRDefault="00B43F2D" w:rsidP="00A262F7">
            <w:pPr>
              <w:widowControl w:val="0"/>
              <w:autoSpaceDE w:val="0"/>
              <w:autoSpaceDN w:val="0"/>
              <w:adjustRightInd w:val="0"/>
              <w:rPr>
                <w:rFonts w:ascii="Times New Roman" w:hAnsi="Times New Roman" w:cs="Times New Roman"/>
              </w:rPr>
            </w:pPr>
            <w:r>
              <w:rPr>
                <w:rFonts w:ascii="Times New Roman" w:hAnsi="Times New Roman" w:cs="Times New Roman"/>
              </w:rPr>
              <w:t xml:space="preserve">- </w:t>
            </w:r>
            <w:r w:rsidRPr="002E66E6">
              <w:rPr>
                <w:rFonts w:ascii="Times New Roman" w:hAnsi="Times New Roman" w:cs="Times New Roman"/>
              </w:rPr>
              <w:t>he often uses words that represent his sadness and inner, dark suffering</w:t>
            </w:r>
            <w:r>
              <w:rPr>
                <w:rFonts w:ascii="Times New Roman" w:hAnsi="Times New Roman" w:cs="Times New Roman"/>
              </w:rPr>
              <w:t xml:space="preserve"> Ex. “grief” “pangs, forepangs”, “woe, world-sorrow, wince”, “fury” “shrieked”</w:t>
            </w:r>
          </w:p>
          <w:p w:rsidR="00B43F2D" w:rsidRDefault="00B43F2D" w:rsidP="00A262F7">
            <w:pPr>
              <w:widowControl w:val="0"/>
              <w:autoSpaceDE w:val="0"/>
              <w:autoSpaceDN w:val="0"/>
              <w:adjustRightInd w:val="0"/>
              <w:rPr>
                <w:rFonts w:ascii="Times New Roman" w:hAnsi="Times New Roman" w:cs="Times New Roman"/>
              </w:rPr>
            </w:pPr>
            <w:r>
              <w:rPr>
                <w:rFonts w:ascii="Times New Roman" w:hAnsi="Times New Roman" w:cs="Times New Roman"/>
              </w:rPr>
              <w:t>- intense pain he’s feeling inside</w:t>
            </w:r>
          </w:p>
        </w:tc>
      </w:tr>
      <w:tr w:rsidR="00B43F2D">
        <w:tc>
          <w:tcPr>
            <w:tcW w:w="2093" w:type="dxa"/>
          </w:tcPr>
          <w:p w:rsidR="00B43F2D" w:rsidRDefault="00B43F2D" w:rsidP="00A262F7">
            <w:pPr>
              <w:widowControl w:val="0"/>
              <w:autoSpaceDE w:val="0"/>
              <w:autoSpaceDN w:val="0"/>
              <w:adjustRightInd w:val="0"/>
              <w:rPr>
                <w:rFonts w:ascii="Times New Roman" w:hAnsi="Times New Roman" w:cs="Times New Roman"/>
              </w:rPr>
            </w:pPr>
            <w:r>
              <w:rPr>
                <w:rFonts w:ascii="Times New Roman" w:hAnsi="Times New Roman" w:cs="Times New Roman"/>
              </w:rPr>
              <w:t>c) Allusion</w:t>
            </w:r>
          </w:p>
        </w:tc>
        <w:tc>
          <w:tcPr>
            <w:tcW w:w="6763" w:type="dxa"/>
          </w:tcPr>
          <w:p w:rsidR="00B43F2D" w:rsidRDefault="00B43F2D" w:rsidP="00A262F7">
            <w:pPr>
              <w:widowControl w:val="0"/>
              <w:autoSpaceDE w:val="0"/>
              <w:autoSpaceDN w:val="0"/>
              <w:adjustRightInd w:val="0"/>
              <w:rPr>
                <w:rFonts w:ascii="Times New Roman" w:hAnsi="Times New Roman" w:cs="Times New Roman"/>
              </w:rPr>
            </w:pPr>
            <w:r>
              <w:rPr>
                <w:rFonts w:ascii="Times New Roman" w:hAnsi="Times New Roman" w:cs="Times New Roman"/>
              </w:rPr>
              <w:t xml:space="preserve">- </w:t>
            </w:r>
            <w:r w:rsidRPr="002E66E6">
              <w:rPr>
                <w:rFonts w:ascii="Times New Roman" w:hAnsi="Times New Roman" w:cs="Times New Roman"/>
              </w:rPr>
              <w:t>In lines 3 and 4, the sonnet changes to dialogue.  At this point, the speaker alludes to God and Mother Mary.</w:t>
            </w:r>
          </w:p>
          <w:p w:rsidR="00B43F2D" w:rsidRDefault="00B43F2D" w:rsidP="00A262F7">
            <w:pPr>
              <w:widowControl w:val="0"/>
              <w:autoSpaceDE w:val="0"/>
              <w:autoSpaceDN w:val="0"/>
              <w:adjustRightInd w:val="0"/>
              <w:rPr>
                <w:rFonts w:ascii="Times New Roman" w:hAnsi="Times New Roman" w:cs="Times New Roman"/>
              </w:rPr>
            </w:pPr>
            <w:r>
              <w:rPr>
                <w:rFonts w:ascii="Times New Roman" w:hAnsi="Times New Roman" w:cs="Times New Roman"/>
              </w:rPr>
              <w:t xml:space="preserve">Ex. </w:t>
            </w:r>
            <w:r w:rsidRPr="002E66E6">
              <w:rPr>
                <w:rFonts w:ascii="Times New Roman" w:hAnsi="Times New Roman" w:cs="Georgia"/>
                <w:szCs w:val="32"/>
              </w:rPr>
              <w:t>Comforter, where, where is your comforting? /Mary, mother of us, where is your relief?</w:t>
            </w:r>
          </w:p>
          <w:p w:rsidR="00B43F2D" w:rsidRPr="009A63B6" w:rsidRDefault="00B43F2D" w:rsidP="00A262F7">
            <w:pPr>
              <w:rPr>
                <w:rFonts w:ascii="Times New Roman" w:hAnsi="Times New Roman" w:cs="Arial"/>
                <w:b/>
                <w:szCs w:val="22"/>
              </w:rPr>
            </w:pPr>
            <w:r>
              <w:rPr>
                <w:rFonts w:ascii="Times New Roman" w:hAnsi="Times New Roman" w:cs="Arial"/>
                <w:szCs w:val="22"/>
              </w:rPr>
              <w:t xml:space="preserve">- </w:t>
            </w:r>
            <w:r w:rsidRPr="002E66E6">
              <w:rPr>
                <w:rFonts w:ascii="Times New Roman" w:hAnsi="Times New Roman" w:cs="Arial"/>
                <w:szCs w:val="22"/>
              </w:rPr>
              <w:t>The depth of meaning Hopkins</w:t>
            </w:r>
            <w:r>
              <w:rPr>
                <w:rFonts w:ascii="Times New Roman" w:hAnsi="Times New Roman" w:cs="Arial"/>
                <w:szCs w:val="22"/>
              </w:rPr>
              <w:t xml:space="preserve"> infuses in this sonnet suggest</w:t>
            </w:r>
            <w:r w:rsidRPr="002E66E6">
              <w:rPr>
                <w:rFonts w:ascii="Times New Roman" w:hAnsi="Times New Roman" w:cs="Arial"/>
                <w:szCs w:val="22"/>
              </w:rPr>
              <w:t xml:space="preserve"> a sense of abandonment, coupled with desperation.  </w:t>
            </w:r>
            <w:r w:rsidRPr="002E66E6">
              <w:rPr>
                <w:rFonts w:ascii="Times New Roman" w:hAnsi="Times New Roman" w:cs="Georgia"/>
                <w:szCs w:val="32"/>
              </w:rPr>
              <w:t xml:space="preserve"> </w:t>
            </w:r>
          </w:p>
          <w:p w:rsidR="00B43F2D" w:rsidRDefault="00B43F2D" w:rsidP="00A262F7">
            <w:pPr>
              <w:widowControl w:val="0"/>
              <w:autoSpaceDE w:val="0"/>
              <w:autoSpaceDN w:val="0"/>
              <w:adjustRightInd w:val="0"/>
              <w:rPr>
                <w:rFonts w:ascii="Times New Roman" w:hAnsi="Times New Roman" w:cs="Times New Roman"/>
              </w:rPr>
            </w:pPr>
          </w:p>
        </w:tc>
      </w:tr>
      <w:tr w:rsidR="00B43F2D">
        <w:tc>
          <w:tcPr>
            <w:tcW w:w="2093" w:type="dxa"/>
          </w:tcPr>
          <w:p w:rsidR="00B43F2D" w:rsidRDefault="00B43F2D" w:rsidP="00A262F7">
            <w:pPr>
              <w:widowControl w:val="0"/>
              <w:autoSpaceDE w:val="0"/>
              <w:autoSpaceDN w:val="0"/>
              <w:adjustRightInd w:val="0"/>
              <w:rPr>
                <w:rFonts w:ascii="Times New Roman" w:hAnsi="Times New Roman" w:cs="Times New Roman"/>
              </w:rPr>
            </w:pPr>
            <w:r>
              <w:rPr>
                <w:rFonts w:ascii="Times New Roman" w:hAnsi="Times New Roman" w:cs="Times New Roman"/>
              </w:rPr>
              <w:t>d) Imagery</w:t>
            </w:r>
          </w:p>
        </w:tc>
        <w:tc>
          <w:tcPr>
            <w:tcW w:w="6763" w:type="dxa"/>
          </w:tcPr>
          <w:p w:rsidR="00B43F2D" w:rsidRDefault="00B43F2D" w:rsidP="00A262F7">
            <w:pPr>
              <w:widowControl w:val="0"/>
              <w:autoSpaceDE w:val="0"/>
              <w:autoSpaceDN w:val="0"/>
              <w:adjustRightInd w:val="0"/>
              <w:rPr>
                <w:rFonts w:ascii="Times New Roman" w:hAnsi="Times New Roman" w:cs="Georgia"/>
                <w:szCs w:val="32"/>
              </w:rPr>
            </w:pPr>
            <w:r>
              <w:rPr>
                <w:rFonts w:ascii="Times New Roman" w:hAnsi="Times New Roman" w:cs="Times New Roman"/>
              </w:rPr>
              <w:t xml:space="preserve">Ex. Line 5 - </w:t>
            </w:r>
            <w:r w:rsidRPr="002E66E6">
              <w:rPr>
                <w:rFonts w:ascii="Times New Roman" w:hAnsi="Times New Roman"/>
              </w:rPr>
              <w:t>My cries heave, herds-long; huddle in a main, a chief”</w:t>
            </w:r>
            <w:r>
              <w:rPr>
                <w:rFonts w:ascii="Times New Roman" w:hAnsi="Times New Roman" w:cs="Georgia"/>
                <w:szCs w:val="32"/>
              </w:rPr>
              <w:t xml:space="preserve"> </w:t>
            </w:r>
          </w:p>
          <w:p w:rsidR="00B43F2D" w:rsidRPr="00CC5D83" w:rsidRDefault="00B43F2D" w:rsidP="00A262F7">
            <w:pPr>
              <w:widowControl w:val="0"/>
              <w:autoSpaceDE w:val="0"/>
              <w:autoSpaceDN w:val="0"/>
              <w:adjustRightInd w:val="0"/>
              <w:rPr>
                <w:rFonts w:ascii="Times New Roman" w:hAnsi="Times New Roman" w:cs="Georgia"/>
                <w:szCs w:val="32"/>
              </w:rPr>
            </w:pPr>
            <w:r>
              <w:rPr>
                <w:rFonts w:ascii="Times New Roman" w:hAnsi="Times New Roman" w:cs="Georgia"/>
                <w:szCs w:val="32"/>
              </w:rPr>
              <w:t xml:space="preserve">- </w:t>
            </w:r>
            <w:r w:rsidRPr="002E66E6">
              <w:rPr>
                <w:rFonts w:ascii="Times New Roman" w:hAnsi="Times New Roman" w:cs="Georgia"/>
                <w:szCs w:val="32"/>
              </w:rPr>
              <w:t xml:space="preserve">Hopkins does an excellent job of creating the intensity of despair and hopelessness as the reader visualizes the crowds of cattle/Jews, making their way to the gas chambers, just like a factory assembly line. </w:t>
            </w:r>
            <w:r>
              <w:rPr>
                <w:rFonts w:ascii="Times New Roman" w:hAnsi="Times New Roman" w:cs="Georgia"/>
                <w:szCs w:val="32"/>
              </w:rPr>
              <w:t>It creates an atmosphere that suggests that looming death is near</w:t>
            </w:r>
            <w:r w:rsidRPr="002E66E6">
              <w:rPr>
                <w:rFonts w:ascii="Times New Roman" w:hAnsi="Times New Roman" w:cs="Georgia"/>
                <w:szCs w:val="32"/>
              </w:rPr>
              <w:t>.</w:t>
            </w:r>
          </w:p>
        </w:tc>
      </w:tr>
      <w:tr w:rsidR="00B43F2D">
        <w:tc>
          <w:tcPr>
            <w:tcW w:w="2093" w:type="dxa"/>
          </w:tcPr>
          <w:p w:rsidR="00B43F2D" w:rsidRDefault="00B43F2D" w:rsidP="00A262F7">
            <w:pPr>
              <w:widowControl w:val="0"/>
              <w:autoSpaceDE w:val="0"/>
              <w:autoSpaceDN w:val="0"/>
              <w:adjustRightInd w:val="0"/>
              <w:rPr>
                <w:rFonts w:ascii="Times New Roman" w:hAnsi="Times New Roman" w:cs="Times New Roman"/>
              </w:rPr>
            </w:pPr>
            <w:r>
              <w:rPr>
                <w:rFonts w:ascii="Times New Roman" w:hAnsi="Times New Roman" w:cs="Times New Roman"/>
              </w:rPr>
              <w:t>e) Symbolism</w:t>
            </w:r>
          </w:p>
        </w:tc>
        <w:tc>
          <w:tcPr>
            <w:tcW w:w="6763" w:type="dxa"/>
          </w:tcPr>
          <w:p w:rsidR="00B43F2D" w:rsidRDefault="00B43F2D" w:rsidP="00A262F7">
            <w:pPr>
              <w:widowControl w:val="0"/>
              <w:autoSpaceDE w:val="0"/>
              <w:autoSpaceDN w:val="0"/>
              <w:adjustRightInd w:val="0"/>
              <w:rPr>
                <w:rFonts w:ascii="Times New Roman" w:hAnsi="Times New Roman" w:cs="Georgia"/>
                <w:szCs w:val="32"/>
              </w:rPr>
            </w:pPr>
            <w:r>
              <w:rPr>
                <w:rFonts w:ascii="Times New Roman" w:hAnsi="Times New Roman" w:cs="Times New Roman"/>
              </w:rPr>
              <w:t>Ex,</w:t>
            </w:r>
            <w:r w:rsidRPr="002E66E6">
              <w:rPr>
                <w:rFonts w:ascii="Times New Roman" w:hAnsi="Times New Roman" w:cs="Georgia"/>
                <w:szCs w:val="32"/>
              </w:rPr>
              <w:t xml:space="preserve"> </w:t>
            </w:r>
            <w:r>
              <w:rPr>
                <w:rFonts w:ascii="Times New Roman" w:hAnsi="Times New Roman" w:cs="Georgia"/>
                <w:szCs w:val="32"/>
              </w:rPr>
              <w:t>Second stanza:  “</w:t>
            </w:r>
            <w:r w:rsidRPr="002E66E6">
              <w:rPr>
                <w:rFonts w:ascii="Times New Roman" w:hAnsi="Times New Roman" w:cs="Georgia"/>
                <w:szCs w:val="32"/>
              </w:rPr>
              <w:t>O the mind, mind has mount</w:t>
            </w:r>
            <w:r>
              <w:rPr>
                <w:rFonts w:ascii="Times New Roman" w:hAnsi="Times New Roman" w:cs="Georgia"/>
                <w:szCs w:val="32"/>
              </w:rPr>
              <w:t>ains; cliffs of fall”</w:t>
            </w:r>
          </w:p>
          <w:p w:rsidR="00B43F2D" w:rsidRDefault="00B43F2D" w:rsidP="00A262F7">
            <w:pPr>
              <w:widowControl w:val="0"/>
              <w:autoSpaceDE w:val="0"/>
              <w:autoSpaceDN w:val="0"/>
              <w:adjustRightInd w:val="0"/>
              <w:rPr>
                <w:rFonts w:ascii="Times New Roman" w:hAnsi="Times New Roman" w:cs="Times New Roman"/>
              </w:rPr>
            </w:pPr>
            <w:r>
              <w:rPr>
                <w:rFonts w:ascii="Times New Roman" w:hAnsi="Times New Roman" w:cs="Times New Roman"/>
              </w:rPr>
              <w:t xml:space="preserve">- </w:t>
            </w:r>
            <w:r w:rsidRPr="002E66E6">
              <w:rPr>
                <w:rFonts w:ascii="Times New Roman" w:hAnsi="Times New Roman" w:cs="Times New Roman"/>
              </w:rPr>
              <w:t xml:space="preserve">It’s a description of the challenges the speaker encounters in his life as he continually tries to reach the top of the mountain.  As the speaker climbs up the mountain he ends up falling down further and made to start again.  As in the title suggests, “No Worst, There is None,” </w:t>
            </w:r>
            <w:r>
              <w:rPr>
                <w:rFonts w:ascii="Times New Roman" w:hAnsi="Times New Roman" w:cs="Times New Roman"/>
              </w:rPr>
              <w:t>“</w:t>
            </w:r>
            <w:r w:rsidRPr="002E66E6">
              <w:rPr>
                <w:rFonts w:ascii="Times New Roman" w:hAnsi="Times New Roman" w:cs="Times New Roman"/>
              </w:rPr>
              <w:t>Hopkins plumbs the bottomlessness of despair”</w:t>
            </w:r>
          </w:p>
        </w:tc>
      </w:tr>
    </w:tbl>
    <w:p w:rsidR="00A262F7" w:rsidRDefault="00A262F7">
      <w:pPr>
        <w:rPr>
          <w:rFonts w:ascii="Times New Roman" w:hAnsi="Times New Roman"/>
        </w:rPr>
      </w:pPr>
    </w:p>
    <w:p w:rsidR="00A262F7" w:rsidRDefault="00A262F7">
      <w:pPr>
        <w:rPr>
          <w:rFonts w:ascii="Times New Roman" w:hAnsi="Times New Roman"/>
        </w:rPr>
      </w:pPr>
    </w:p>
    <w:p w:rsidR="00A262F7" w:rsidRDefault="00A262F7">
      <w:pPr>
        <w:rPr>
          <w:rFonts w:ascii="Times New Roman" w:hAnsi="Times New Roman"/>
        </w:rPr>
      </w:pPr>
    </w:p>
    <w:p w:rsidR="00A262F7" w:rsidRDefault="00A262F7">
      <w:pPr>
        <w:rPr>
          <w:rFonts w:ascii="Times New Roman" w:hAnsi="Times New Roman"/>
        </w:rPr>
      </w:pPr>
    </w:p>
    <w:p w:rsidR="00A262F7" w:rsidRDefault="00A262F7" w:rsidP="00A262F7">
      <w:pPr>
        <w:widowControl w:val="0"/>
        <w:autoSpaceDE w:val="0"/>
        <w:autoSpaceDN w:val="0"/>
        <w:adjustRightInd w:val="0"/>
        <w:jc w:val="center"/>
        <w:rPr>
          <w:rFonts w:ascii="Times New Roman" w:hAnsi="Times New Roman" w:cs="Times New Roman"/>
        </w:rPr>
      </w:pPr>
      <w:r w:rsidRPr="006269DC">
        <w:rPr>
          <w:rFonts w:ascii="Times New Roman" w:hAnsi="Times New Roman" w:cs="Times New Roman"/>
          <w:b/>
        </w:rPr>
        <w:t>“The Second Coming</w:t>
      </w:r>
      <w:r>
        <w:rPr>
          <w:rFonts w:ascii="Times New Roman" w:hAnsi="Times New Roman" w:cs="Times New Roman"/>
        </w:rPr>
        <w:t>”</w:t>
      </w:r>
    </w:p>
    <w:p w:rsidR="00EA5161" w:rsidRDefault="00A262F7" w:rsidP="00A262F7">
      <w:pPr>
        <w:widowControl w:val="0"/>
        <w:autoSpaceDE w:val="0"/>
        <w:autoSpaceDN w:val="0"/>
        <w:adjustRightInd w:val="0"/>
        <w:jc w:val="center"/>
        <w:rPr>
          <w:rFonts w:ascii="Times New Roman" w:hAnsi="Times New Roman" w:cs="Times New Roman"/>
          <w:b/>
        </w:rPr>
      </w:pPr>
      <w:r>
        <w:rPr>
          <w:rFonts w:ascii="Times New Roman" w:hAnsi="Times New Roman" w:cs="Times New Roman"/>
          <w:b/>
        </w:rPr>
        <w:t>Yeats</w:t>
      </w:r>
    </w:p>
    <w:p w:rsidR="00EA5161" w:rsidRDefault="00EA5161" w:rsidP="00A262F7">
      <w:pPr>
        <w:widowControl w:val="0"/>
        <w:autoSpaceDE w:val="0"/>
        <w:autoSpaceDN w:val="0"/>
        <w:adjustRightInd w:val="0"/>
        <w:jc w:val="center"/>
        <w:rPr>
          <w:rFonts w:ascii="Times New Roman" w:hAnsi="Times New Roman" w:cs="Times New Roman"/>
          <w:b/>
        </w:rPr>
      </w:pPr>
    </w:p>
    <w:p w:rsidR="00A262F7" w:rsidRDefault="00A262F7" w:rsidP="00A262F7">
      <w:pPr>
        <w:widowControl w:val="0"/>
        <w:autoSpaceDE w:val="0"/>
        <w:autoSpaceDN w:val="0"/>
        <w:adjustRightInd w:val="0"/>
        <w:jc w:val="center"/>
        <w:rPr>
          <w:rFonts w:ascii="Times New Roman" w:hAnsi="Times New Roman" w:cs="Times New Roman"/>
          <w:b/>
        </w:rPr>
      </w:pPr>
    </w:p>
    <w:tbl>
      <w:tblPr>
        <w:tblStyle w:val="TableGrid"/>
        <w:tblW w:w="0" w:type="auto"/>
        <w:tblLook w:val="00BF"/>
      </w:tblPr>
      <w:tblGrid>
        <w:gridCol w:w="2093"/>
        <w:gridCol w:w="6763"/>
      </w:tblGrid>
      <w:tr w:rsidR="00A262F7">
        <w:tc>
          <w:tcPr>
            <w:tcW w:w="2093" w:type="dxa"/>
          </w:tcPr>
          <w:p w:rsidR="00F670C4" w:rsidRDefault="00EA5161">
            <w:pPr>
              <w:rPr>
                <w:rFonts w:ascii="Times New Roman" w:hAnsi="Times New Roman"/>
                <w:b/>
              </w:rPr>
            </w:pPr>
            <w:r>
              <w:rPr>
                <w:rFonts w:ascii="Times New Roman" w:hAnsi="Times New Roman"/>
                <w:b/>
              </w:rPr>
              <w:t>Good intro for exam essay:</w:t>
            </w:r>
          </w:p>
          <w:p w:rsidR="00A262F7" w:rsidRPr="00EA5161" w:rsidRDefault="00F670C4">
            <w:pPr>
              <w:rPr>
                <w:rFonts w:ascii="Times New Roman" w:hAnsi="Times New Roman"/>
                <w:b/>
              </w:rPr>
            </w:pPr>
            <w:r>
              <w:rPr>
                <w:rFonts w:ascii="Times New Roman" w:hAnsi="Times New Roman"/>
                <w:b/>
              </w:rPr>
              <w:t>Theme</w:t>
            </w:r>
          </w:p>
        </w:tc>
        <w:tc>
          <w:tcPr>
            <w:tcW w:w="6763" w:type="dxa"/>
          </w:tcPr>
          <w:p w:rsidR="00A262F7" w:rsidRDefault="00EA5161">
            <w:pPr>
              <w:rPr>
                <w:rFonts w:ascii="Times New Roman" w:hAnsi="Times New Roman"/>
              </w:rPr>
            </w:pPr>
            <w:r w:rsidRPr="00564C3D">
              <w:rPr>
                <w:rFonts w:ascii="Times New Roman" w:hAnsi="Times New Roman"/>
                <w:sz w:val="22"/>
              </w:rPr>
              <w:t>Yeats effectively employs images, symbols and allusions in his poem "The Second Coming." As a result his poem embodies a dark tone that is a perfect setting for communicating his message of an impending apocalypse</w:t>
            </w:r>
          </w:p>
        </w:tc>
      </w:tr>
      <w:tr w:rsidR="00A262F7">
        <w:tc>
          <w:tcPr>
            <w:tcW w:w="2093" w:type="dxa"/>
          </w:tcPr>
          <w:p w:rsidR="00A262F7" w:rsidRPr="00EA5161" w:rsidRDefault="00EA5161">
            <w:pPr>
              <w:rPr>
                <w:rFonts w:ascii="Times New Roman" w:hAnsi="Times New Roman"/>
                <w:b/>
              </w:rPr>
            </w:pPr>
            <w:r>
              <w:rPr>
                <w:rFonts w:ascii="Times New Roman" w:hAnsi="Times New Roman"/>
                <w:b/>
              </w:rPr>
              <w:t>Allusion</w:t>
            </w:r>
          </w:p>
        </w:tc>
        <w:tc>
          <w:tcPr>
            <w:tcW w:w="6763" w:type="dxa"/>
          </w:tcPr>
          <w:p w:rsidR="00EA5161" w:rsidRDefault="00EA5161">
            <w:pPr>
              <w:rPr>
                <w:rFonts w:ascii="Times New Roman" w:hAnsi="Times New Roman"/>
              </w:rPr>
            </w:pPr>
            <w:r>
              <w:rPr>
                <w:rFonts w:ascii="Times New Roman" w:hAnsi="Times New Roman"/>
              </w:rPr>
              <w:t>- religious in nature</w:t>
            </w:r>
          </w:p>
          <w:p w:rsidR="00F95E94" w:rsidRDefault="00EA5161">
            <w:pPr>
              <w:rPr>
                <w:rFonts w:ascii="Times New Roman" w:hAnsi="Times New Roman" w:cs="Times"/>
                <w:color w:val="181818"/>
                <w:sz w:val="22"/>
                <w:szCs w:val="30"/>
              </w:rPr>
            </w:pPr>
            <w:r>
              <w:rPr>
                <w:rFonts w:ascii="Times New Roman" w:hAnsi="Times New Roman"/>
              </w:rPr>
              <w:t xml:space="preserve">- title of poem, </w:t>
            </w:r>
            <w:r w:rsidRPr="00564C3D">
              <w:rPr>
                <w:rFonts w:ascii="Times New Roman" w:hAnsi="Times New Roman" w:cs="Times"/>
                <w:color w:val="181818"/>
                <w:sz w:val="22"/>
                <w:szCs w:val="30"/>
              </w:rPr>
              <w:t>is a Biblical allusion</w:t>
            </w:r>
            <w:r>
              <w:rPr>
                <w:rFonts w:ascii="Times New Roman" w:hAnsi="Times New Roman" w:cs="Times"/>
                <w:color w:val="181818"/>
                <w:sz w:val="22"/>
                <w:szCs w:val="30"/>
              </w:rPr>
              <w:t xml:space="preserve"> </w:t>
            </w:r>
            <w:r w:rsidRPr="00564C3D">
              <w:rPr>
                <w:rFonts w:ascii="Times New Roman" w:hAnsi="Times New Roman" w:cs="Times"/>
                <w:color w:val="181818"/>
                <w:sz w:val="22"/>
                <w:szCs w:val="30"/>
              </w:rPr>
              <w:t>to the return of Christ in the Book of Revelations and the judgment of man</w:t>
            </w:r>
          </w:p>
          <w:p w:rsidR="00F95E94" w:rsidRDefault="00F95E94">
            <w:pPr>
              <w:rPr>
                <w:rFonts w:ascii="Times New Roman" w:hAnsi="Times New Roman" w:cs="Times"/>
                <w:color w:val="181818"/>
                <w:sz w:val="22"/>
                <w:szCs w:val="30"/>
              </w:rPr>
            </w:pPr>
            <w:r>
              <w:rPr>
                <w:rFonts w:ascii="Times New Roman" w:hAnsi="Times New Roman" w:cs="Times"/>
                <w:color w:val="181818"/>
                <w:sz w:val="22"/>
                <w:szCs w:val="30"/>
              </w:rPr>
              <w:t xml:space="preserve">- </w:t>
            </w:r>
            <w:r w:rsidRPr="00564C3D">
              <w:rPr>
                <w:rFonts w:ascii="Times New Roman" w:hAnsi="Times New Roman" w:cs="Times"/>
                <w:color w:val="181818"/>
                <w:sz w:val="22"/>
                <w:szCs w:val="30"/>
              </w:rPr>
              <w:t>Yeats also references the rise of the Antichrist and the beast, two figures who are prophesied to rise during the Great Tribulation, especially in the final lines</w:t>
            </w:r>
          </w:p>
          <w:p w:rsidR="00F95E94" w:rsidRPr="00564C3D" w:rsidRDefault="00F95E94" w:rsidP="00F95E94">
            <w:pPr>
              <w:widowControl w:val="0"/>
              <w:autoSpaceDE w:val="0"/>
              <w:autoSpaceDN w:val="0"/>
              <w:adjustRightInd w:val="0"/>
              <w:rPr>
                <w:rFonts w:ascii="Times New Roman" w:hAnsi="Times New Roman" w:cs="Times"/>
                <w:color w:val="181818"/>
                <w:sz w:val="22"/>
                <w:szCs w:val="30"/>
              </w:rPr>
            </w:pPr>
            <w:r>
              <w:rPr>
                <w:rFonts w:ascii="Times New Roman" w:hAnsi="Times New Roman" w:cs="Times"/>
                <w:color w:val="181818"/>
                <w:sz w:val="22"/>
                <w:szCs w:val="30"/>
              </w:rPr>
              <w:t xml:space="preserve">Ex. </w:t>
            </w:r>
            <w:r w:rsidRPr="00564C3D">
              <w:rPr>
                <w:rFonts w:ascii="Times New Roman" w:hAnsi="Times New Roman" w:cs="Times"/>
                <w:color w:val="181818"/>
                <w:sz w:val="22"/>
                <w:szCs w:val="30"/>
              </w:rPr>
              <w:t>"what rough beast, its hour come round at last,/ Slouches towards Bethlehem to be born?" </w:t>
            </w:r>
          </w:p>
          <w:p w:rsidR="00A262F7" w:rsidRDefault="00A262F7">
            <w:pPr>
              <w:rPr>
                <w:rFonts w:ascii="Times New Roman" w:hAnsi="Times New Roman"/>
              </w:rPr>
            </w:pPr>
          </w:p>
        </w:tc>
      </w:tr>
      <w:tr w:rsidR="00A262F7">
        <w:tc>
          <w:tcPr>
            <w:tcW w:w="2093" w:type="dxa"/>
          </w:tcPr>
          <w:p w:rsidR="00A262F7" w:rsidRPr="00F95E94" w:rsidRDefault="00F95E94">
            <w:pPr>
              <w:rPr>
                <w:rFonts w:ascii="Times New Roman" w:hAnsi="Times New Roman"/>
                <w:b/>
              </w:rPr>
            </w:pPr>
            <w:r>
              <w:rPr>
                <w:rFonts w:ascii="Times New Roman" w:hAnsi="Times New Roman"/>
                <w:b/>
              </w:rPr>
              <w:t>Alliteration</w:t>
            </w:r>
          </w:p>
        </w:tc>
        <w:tc>
          <w:tcPr>
            <w:tcW w:w="6763" w:type="dxa"/>
          </w:tcPr>
          <w:p w:rsidR="00F95E94" w:rsidRPr="00564C3D" w:rsidRDefault="00F95E94" w:rsidP="00F95E94">
            <w:pPr>
              <w:widowControl w:val="0"/>
              <w:autoSpaceDE w:val="0"/>
              <w:autoSpaceDN w:val="0"/>
              <w:adjustRightInd w:val="0"/>
              <w:rPr>
                <w:rFonts w:ascii="Times New Roman" w:hAnsi="Times New Roman" w:cs="Times"/>
                <w:color w:val="181818"/>
                <w:sz w:val="22"/>
                <w:szCs w:val="30"/>
              </w:rPr>
            </w:pPr>
            <w:r w:rsidRPr="00564C3D">
              <w:rPr>
                <w:rFonts w:ascii="Times New Roman" w:hAnsi="Times New Roman" w:cs="Times"/>
                <w:color w:val="181818"/>
                <w:sz w:val="22"/>
                <w:szCs w:val="30"/>
              </w:rPr>
              <w:t>He uses alliteration in several places, most dramatically in "beast ... Bethlehem ... born" and "darkness drops"</w:t>
            </w:r>
          </w:p>
          <w:p w:rsidR="00A262F7" w:rsidRDefault="00A262F7">
            <w:pPr>
              <w:rPr>
                <w:rFonts w:ascii="Times New Roman" w:hAnsi="Times New Roman"/>
              </w:rPr>
            </w:pPr>
          </w:p>
        </w:tc>
      </w:tr>
      <w:tr w:rsidR="00A262F7">
        <w:tc>
          <w:tcPr>
            <w:tcW w:w="2093" w:type="dxa"/>
          </w:tcPr>
          <w:p w:rsidR="00A262F7" w:rsidRPr="00F95E94" w:rsidRDefault="00F95E94">
            <w:pPr>
              <w:rPr>
                <w:rFonts w:ascii="Times New Roman" w:hAnsi="Times New Roman"/>
                <w:b/>
              </w:rPr>
            </w:pPr>
            <w:r>
              <w:rPr>
                <w:rFonts w:ascii="Times New Roman" w:hAnsi="Times New Roman"/>
                <w:b/>
              </w:rPr>
              <w:t>Metaphor</w:t>
            </w:r>
          </w:p>
        </w:tc>
        <w:tc>
          <w:tcPr>
            <w:tcW w:w="6763" w:type="dxa"/>
          </w:tcPr>
          <w:p w:rsidR="00F95E94" w:rsidRPr="00564C3D" w:rsidRDefault="00F95E94" w:rsidP="00F95E94">
            <w:pPr>
              <w:widowControl w:val="0"/>
              <w:autoSpaceDE w:val="0"/>
              <w:autoSpaceDN w:val="0"/>
              <w:adjustRightInd w:val="0"/>
              <w:rPr>
                <w:rFonts w:ascii="Times New Roman" w:hAnsi="Times New Roman" w:cs="Times"/>
                <w:color w:val="181818"/>
                <w:sz w:val="22"/>
                <w:szCs w:val="30"/>
              </w:rPr>
            </w:pPr>
            <w:r>
              <w:rPr>
                <w:rFonts w:ascii="Times New Roman" w:hAnsi="Times New Roman" w:cs="Times"/>
                <w:color w:val="181818"/>
                <w:sz w:val="22"/>
                <w:szCs w:val="30"/>
              </w:rPr>
              <w:t xml:space="preserve">- in the </w:t>
            </w:r>
            <w:r w:rsidRPr="00564C3D">
              <w:rPr>
                <w:rFonts w:ascii="Times New Roman" w:hAnsi="Times New Roman" w:cs="Times"/>
                <w:color w:val="181818"/>
                <w:sz w:val="22"/>
                <w:szCs w:val="30"/>
              </w:rPr>
              <w:t>opening:</w:t>
            </w:r>
          </w:p>
          <w:p w:rsidR="00F95E94" w:rsidRPr="00564C3D" w:rsidRDefault="00F95E94" w:rsidP="00F95E94">
            <w:pPr>
              <w:widowControl w:val="0"/>
              <w:autoSpaceDE w:val="0"/>
              <w:autoSpaceDN w:val="0"/>
              <w:adjustRightInd w:val="0"/>
              <w:rPr>
                <w:rFonts w:ascii="Times New Roman" w:hAnsi="Times New Roman" w:cs="Times"/>
                <w:color w:val="181818"/>
                <w:sz w:val="22"/>
                <w:szCs w:val="30"/>
              </w:rPr>
            </w:pPr>
            <w:r w:rsidRPr="00564C3D">
              <w:rPr>
                <w:rFonts w:ascii="Times New Roman" w:hAnsi="Times New Roman" w:cs="Times"/>
                <w:color w:val="181818"/>
                <w:sz w:val="22"/>
                <w:szCs w:val="30"/>
              </w:rPr>
              <w:t> Ex.  Turning and turning in the widening gyre</w:t>
            </w:r>
          </w:p>
          <w:p w:rsidR="00F95E94" w:rsidRPr="00564C3D" w:rsidRDefault="00F95E94" w:rsidP="00F95E94">
            <w:pPr>
              <w:widowControl w:val="0"/>
              <w:autoSpaceDE w:val="0"/>
              <w:autoSpaceDN w:val="0"/>
              <w:adjustRightInd w:val="0"/>
              <w:rPr>
                <w:rFonts w:ascii="Times New Roman" w:hAnsi="Times New Roman" w:cs="Times"/>
                <w:color w:val="181818"/>
                <w:sz w:val="22"/>
                <w:szCs w:val="30"/>
              </w:rPr>
            </w:pPr>
            <w:r w:rsidRPr="00564C3D">
              <w:rPr>
                <w:rFonts w:ascii="Times New Roman" w:hAnsi="Times New Roman" w:cs="Times"/>
                <w:color w:val="181818"/>
                <w:sz w:val="22"/>
                <w:szCs w:val="30"/>
              </w:rPr>
              <w:t>    The falcon cannot hear the falconer;</w:t>
            </w:r>
          </w:p>
          <w:p w:rsidR="00F95E94" w:rsidRDefault="00F95E94" w:rsidP="00F95E94">
            <w:pPr>
              <w:widowControl w:val="0"/>
              <w:autoSpaceDE w:val="0"/>
              <w:autoSpaceDN w:val="0"/>
              <w:adjustRightInd w:val="0"/>
              <w:rPr>
                <w:rFonts w:ascii="Times New Roman" w:hAnsi="Times New Roman" w:cs="Times"/>
                <w:color w:val="181818"/>
                <w:sz w:val="22"/>
                <w:szCs w:val="30"/>
              </w:rPr>
            </w:pPr>
            <w:r w:rsidRPr="00564C3D">
              <w:rPr>
                <w:rFonts w:ascii="Times New Roman" w:hAnsi="Times New Roman" w:cs="Times"/>
                <w:color w:val="181818"/>
                <w:sz w:val="22"/>
                <w:szCs w:val="30"/>
              </w:rPr>
              <w:t xml:space="preserve">where the falcon stands as a metaphor for humanity which has lost its direction and is unable to "hear" the voice of the divine. </w:t>
            </w:r>
          </w:p>
          <w:p w:rsidR="00A262F7" w:rsidRDefault="00A262F7">
            <w:pPr>
              <w:rPr>
                <w:rFonts w:ascii="Times New Roman" w:hAnsi="Times New Roman"/>
              </w:rPr>
            </w:pPr>
          </w:p>
        </w:tc>
      </w:tr>
      <w:tr w:rsidR="00F95E94">
        <w:tc>
          <w:tcPr>
            <w:tcW w:w="2093" w:type="dxa"/>
          </w:tcPr>
          <w:p w:rsidR="00F95E94" w:rsidRPr="00F95E94" w:rsidRDefault="00F95E94">
            <w:pPr>
              <w:rPr>
                <w:rFonts w:ascii="Times New Roman" w:hAnsi="Times New Roman"/>
                <w:b/>
              </w:rPr>
            </w:pPr>
            <w:r>
              <w:rPr>
                <w:rFonts w:ascii="Times New Roman" w:hAnsi="Times New Roman"/>
                <w:b/>
              </w:rPr>
              <w:t>Symbolism</w:t>
            </w:r>
          </w:p>
        </w:tc>
        <w:tc>
          <w:tcPr>
            <w:tcW w:w="6763" w:type="dxa"/>
          </w:tcPr>
          <w:p w:rsidR="00F95E94" w:rsidRPr="00564C3D" w:rsidRDefault="00F95E94" w:rsidP="00F95E94">
            <w:pPr>
              <w:pStyle w:val="NormalWeb"/>
              <w:spacing w:before="2" w:after="2"/>
              <w:rPr>
                <w:rFonts w:ascii="Times New Roman" w:hAnsi="Times New Roman"/>
                <w:sz w:val="22"/>
              </w:rPr>
            </w:pPr>
            <w:r w:rsidRPr="00564C3D">
              <w:rPr>
                <w:rFonts w:ascii="Times New Roman" w:hAnsi="Times New Roman"/>
                <w:sz w:val="22"/>
              </w:rPr>
              <w:t>- symbols in his poem to further reinforce his prediction of an impending apocalypse</w:t>
            </w:r>
          </w:p>
          <w:p w:rsidR="00F95E94" w:rsidRDefault="00F95E94" w:rsidP="00F95E94">
            <w:pPr>
              <w:pStyle w:val="NormalWeb"/>
              <w:spacing w:before="2" w:after="2"/>
              <w:rPr>
                <w:rFonts w:ascii="Times New Roman" w:hAnsi="Times New Roman"/>
                <w:sz w:val="22"/>
              </w:rPr>
            </w:pPr>
            <w:r>
              <w:rPr>
                <w:rFonts w:ascii="Times New Roman" w:hAnsi="Times New Roman"/>
                <w:sz w:val="22"/>
              </w:rPr>
              <w:t>1)</w:t>
            </w:r>
            <w:r w:rsidRPr="00564C3D">
              <w:rPr>
                <w:rFonts w:ascii="Times New Roman" w:hAnsi="Times New Roman"/>
                <w:sz w:val="22"/>
              </w:rPr>
              <w:t xml:space="preserve"> In the opening lines of the poem he states "Turning and turning in the widening gyre/ The falcon cannot hear the falconer" (1.1-2). The falcon in this line a symbol for mankind and the falconer is a symbol for "God." </w:t>
            </w:r>
          </w:p>
          <w:p w:rsidR="00F95E94" w:rsidRPr="00564C3D" w:rsidRDefault="00F95E94" w:rsidP="00F95E94">
            <w:pPr>
              <w:pStyle w:val="NormalWeb"/>
              <w:spacing w:before="2" w:after="2"/>
              <w:rPr>
                <w:rFonts w:ascii="Times New Roman" w:hAnsi="Times New Roman"/>
                <w:sz w:val="22"/>
              </w:rPr>
            </w:pPr>
          </w:p>
          <w:p w:rsidR="00F95E94" w:rsidRDefault="00F95E94" w:rsidP="00F95E94">
            <w:pPr>
              <w:pStyle w:val="NormalWeb"/>
              <w:spacing w:before="2" w:after="2"/>
              <w:rPr>
                <w:rFonts w:ascii="Times New Roman" w:hAnsi="Times New Roman"/>
                <w:sz w:val="22"/>
              </w:rPr>
            </w:pPr>
            <w:r>
              <w:rPr>
                <w:rFonts w:ascii="Times New Roman" w:hAnsi="Times New Roman"/>
                <w:sz w:val="22"/>
              </w:rPr>
              <w:t xml:space="preserve">2) </w:t>
            </w:r>
            <w:r w:rsidRPr="00564C3D">
              <w:rPr>
                <w:rFonts w:ascii="Times New Roman" w:hAnsi="Times New Roman"/>
                <w:sz w:val="22"/>
              </w:rPr>
              <w:t xml:space="preserve">The second coming is a symbol for the apocalypse, which is the title and subject of the entire poem itself. The mention of the Sphinx in the second stanza is also a powerful symbol. The Sphinx in the poem is a symbol for the antichrist. </w:t>
            </w:r>
          </w:p>
          <w:p w:rsidR="00F95E94" w:rsidRPr="00564C3D" w:rsidRDefault="00F95E94" w:rsidP="00F95E94">
            <w:pPr>
              <w:pStyle w:val="NormalWeb"/>
              <w:spacing w:before="2" w:after="2"/>
              <w:rPr>
                <w:rFonts w:ascii="Times New Roman" w:hAnsi="Times New Roman"/>
                <w:sz w:val="22"/>
              </w:rPr>
            </w:pPr>
          </w:p>
          <w:p w:rsidR="00F95E94" w:rsidRDefault="00F95E94" w:rsidP="00F95E94">
            <w:pPr>
              <w:pStyle w:val="NormalWeb"/>
              <w:spacing w:before="2" w:after="2"/>
              <w:rPr>
                <w:rFonts w:ascii="Times New Roman" w:hAnsi="Times New Roman"/>
                <w:sz w:val="22"/>
              </w:rPr>
            </w:pPr>
            <w:r>
              <w:rPr>
                <w:rFonts w:ascii="Times New Roman" w:hAnsi="Times New Roman"/>
                <w:sz w:val="22"/>
              </w:rPr>
              <w:t>3)</w:t>
            </w:r>
            <w:r w:rsidRPr="00564C3D">
              <w:rPr>
                <w:rFonts w:ascii="Times New Roman" w:hAnsi="Times New Roman"/>
                <w:sz w:val="22"/>
              </w:rPr>
              <w:t xml:space="preserve"> The birds in this second stanza are a symbol for followers of the Christian faith (priests, bishops etc.) who are trying to prevent the apocalypse to no avail. </w:t>
            </w:r>
          </w:p>
          <w:p w:rsidR="00F95E94" w:rsidRPr="00564C3D" w:rsidRDefault="00F95E94" w:rsidP="00F95E94">
            <w:pPr>
              <w:pStyle w:val="NormalWeb"/>
              <w:spacing w:before="2" w:after="2"/>
              <w:rPr>
                <w:rFonts w:ascii="Times New Roman" w:hAnsi="Times New Roman"/>
                <w:sz w:val="22"/>
              </w:rPr>
            </w:pPr>
          </w:p>
          <w:p w:rsidR="00F95E94" w:rsidRPr="00564C3D" w:rsidRDefault="00F95E94" w:rsidP="00F95E94">
            <w:pPr>
              <w:pStyle w:val="NormalWeb"/>
              <w:spacing w:before="2" w:after="2"/>
              <w:rPr>
                <w:rFonts w:ascii="Times New Roman" w:hAnsi="Times New Roman"/>
                <w:sz w:val="22"/>
              </w:rPr>
            </w:pPr>
            <w:r>
              <w:rPr>
                <w:rFonts w:ascii="Times New Roman" w:hAnsi="Times New Roman"/>
                <w:sz w:val="22"/>
              </w:rPr>
              <w:t xml:space="preserve">4) </w:t>
            </w:r>
            <w:r w:rsidRPr="00564C3D">
              <w:rPr>
                <w:rFonts w:ascii="Times New Roman" w:hAnsi="Times New Roman"/>
                <w:sz w:val="22"/>
              </w:rPr>
              <w:t xml:space="preserve">The most powerful of symbols in the poem appear in the final lines. The "rocking cradle" mentioned is of great significance since it is a symbol for Jesus Christ, the son of God. The symbol is powerful because it is a spiritual one. </w:t>
            </w:r>
          </w:p>
          <w:p w:rsidR="00F95E94" w:rsidRDefault="00F95E94" w:rsidP="00F95E94">
            <w:pPr>
              <w:widowControl w:val="0"/>
              <w:autoSpaceDE w:val="0"/>
              <w:autoSpaceDN w:val="0"/>
              <w:adjustRightInd w:val="0"/>
              <w:rPr>
                <w:rFonts w:ascii="Times New Roman" w:hAnsi="Times New Roman" w:cs="Times"/>
                <w:color w:val="181818"/>
                <w:sz w:val="22"/>
                <w:szCs w:val="30"/>
              </w:rPr>
            </w:pPr>
          </w:p>
        </w:tc>
      </w:tr>
    </w:tbl>
    <w:p w:rsidR="00A262F7" w:rsidRDefault="00A262F7">
      <w:pPr>
        <w:rPr>
          <w:rFonts w:ascii="Times New Roman" w:hAnsi="Times New Roman"/>
        </w:rPr>
      </w:pPr>
    </w:p>
    <w:p w:rsidR="0031092E" w:rsidRDefault="0031092E">
      <w:pPr>
        <w:rPr>
          <w:rFonts w:ascii="Times New Roman" w:hAnsi="Times New Roman"/>
        </w:rPr>
      </w:pPr>
    </w:p>
    <w:p w:rsidR="0031092E" w:rsidRDefault="0031092E">
      <w:pPr>
        <w:rPr>
          <w:rFonts w:ascii="Times New Roman" w:hAnsi="Times New Roman"/>
        </w:rPr>
      </w:pPr>
    </w:p>
    <w:p w:rsidR="009804FB" w:rsidRPr="00834E86" w:rsidRDefault="009804FB" w:rsidP="009804FB">
      <w:pPr>
        <w:widowControl w:val="0"/>
        <w:autoSpaceDE w:val="0"/>
        <w:autoSpaceDN w:val="0"/>
        <w:adjustRightInd w:val="0"/>
        <w:jc w:val="center"/>
        <w:rPr>
          <w:rFonts w:ascii="Times New Roman" w:hAnsi="Times New Roman" w:cs="Times New Roman"/>
          <w:b/>
        </w:rPr>
      </w:pPr>
      <w:r w:rsidRPr="00834E86">
        <w:rPr>
          <w:rFonts w:ascii="Times New Roman" w:hAnsi="Times New Roman" w:cs="Times New Roman"/>
          <w:b/>
        </w:rPr>
        <w:t>Musee des Beaux Arts</w:t>
      </w:r>
    </w:p>
    <w:p w:rsidR="009804FB" w:rsidRDefault="009804FB" w:rsidP="009804FB">
      <w:pPr>
        <w:widowControl w:val="0"/>
        <w:autoSpaceDE w:val="0"/>
        <w:autoSpaceDN w:val="0"/>
        <w:adjustRightInd w:val="0"/>
        <w:jc w:val="center"/>
        <w:rPr>
          <w:rFonts w:ascii="Times New Roman" w:hAnsi="Times New Roman" w:cs="Times New Roman"/>
          <w:b/>
        </w:rPr>
      </w:pPr>
      <w:r w:rsidRPr="00834E86">
        <w:rPr>
          <w:rFonts w:ascii="Times New Roman" w:hAnsi="Times New Roman" w:cs="Times New Roman"/>
          <w:b/>
        </w:rPr>
        <w:t>Auden</w:t>
      </w:r>
    </w:p>
    <w:tbl>
      <w:tblPr>
        <w:tblStyle w:val="TableGrid"/>
        <w:tblW w:w="0" w:type="auto"/>
        <w:tblLook w:val="00BF"/>
      </w:tblPr>
      <w:tblGrid>
        <w:gridCol w:w="2093"/>
        <w:gridCol w:w="6763"/>
      </w:tblGrid>
      <w:tr w:rsidR="009804FB" w:rsidRPr="00E4571F">
        <w:tc>
          <w:tcPr>
            <w:tcW w:w="2093" w:type="dxa"/>
          </w:tcPr>
          <w:p w:rsidR="009804FB" w:rsidRPr="00A032E9" w:rsidRDefault="009804FB" w:rsidP="00001573">
            <w:pPr>
              <w:pStyle w:val="NormalWeb"/>
              <w:spacing w:before="2" w:after="2"/>
              <w:rPr>
                <w:rFonts w:ascii="TimesNewRomanPSMT-Identity-H" w:hAnsi="TimesNewRomanPSMT-Identity-H"/>
                <w:b/>
                <w:sz w:val="24"/>
                <w:szCs w:val="24"/>
              </w:rPr>
            </w:pPr>
            <w:r>
              <w:rPr>
                <w:rFonts w:ascii="TimesNewRomanPSMT-Identity-H" w:hAnsi="TimesNewRomanPSMT-Identity-H"/>
                <w:b/>
                <w:sz w:val="24"/>
                <w:szCs w:val="24"/>
              </w:rPr>
              <w:t>Meaning</w:t>
            </w:r>
          </w:p>
        </w:tc>
        <w:tc>
          <w:tcPr>
            <w:tcW w:w="6763" w:type="dxa"/>
          </w:tcPr>
          <w:p w:rsidR="009804FB" w:rsidRPr="00E4571F" w:rsidRDefault="009804FB" w:rsidP="00001573">
            <w:pPr>
              <w:widowControl w:val="0"/>
              <w:autoSpaceDE w:val="0"/>
              <w:autoSpaceDN w:val="0"/>
              <w:adjustRightInd w:val="0"/>
              <w:rPr>
                <w:rFonts w:ascii="Times New Roman" w:hAnsi="Times New Roman" w:cs="Helvetica Neue"/>
                <w:color w:val="262626"/>
                <w:szCs w:val="28"/>
              </w:rPr>
            </w:pPr>
            <w:r w:rsidRPr="00E4571F">
              <w:rPr>
                <w:rFonts w:ascii="Times New Roman" w:hAnsi="Times New Roman" w:cs="Helvetica Neue"/>
                <w:color w:val="262626"/>
                <w:szCs w:val="28"/>
              </w:rPr>
              <w:t xml:space="preserve"> - The poem is a reflection (meditation) on the old paintings, which depict life’s reality strikingly</w:t>
            </w:r>
          </w:p>
          <w:p w:rsidR="009804FB" w:rsidRDefault="009804FB" w:rsidP="00001573">
            <w:pPr>
              <w:widowControl w:val="0"/>
              <w:autoSpaceDE w:val="0"/>
              <w:autoSpaceDN w:val="0"/>
              <w:adjustRightInd w:val="0"/>
              <w:rPr>
                <w:rFonts w:ascii="Times New Roman" w:hAnsi="Times New Roman" w:cs="Helvetica Neue"/>
                <w:color w:val="262626"/>
                <w:szCs w:val="28"/>
              </w:rPr>
            </w:pPr>
            <w:r w:rsidRPr="00E4571F">
              <w:rPr>
                <w:rFonts w:ascii="Times New Roman" w:hAnsi="Times New Roman" w:cs="Helvetica Neue"/>
                <w:color w:val="262626"/>
                <w:szCs w:val="28"/>
              </w:rPr>
              <w:t xml:space="preserve">- Auden mentions three of the paintings, which show the place of suffering in human life. </w:t>
            </w:r>
          </w:p>
          <w:p w:rsidR="009804FB" w:rsidRPr="00E4571F" w:rsidRDefault="009804FB" w:rsidP="00001573">
            <w:pPr>
              <w:widowControl w:val="0"/>
              <w:autoSpaceDE w:val="0"/>
              <w:autoSpaceDN w:val="0"/>
              <w:adjustRightInd w:val="0"/>
              <w:rPr>
                <w:rFonts w:ascii="Times New Roman" w:hAnsi="Times New Roman" w:cs="Helvetica Neue"/>
                <w:color w:val="262626"/>
                <w:szCs w:val="28"/>
              </w:rPr>
            </w:pPr>
            <w:r w:rsidRPr="00E4571F">
              <w:rPr>
                <w:rFonts w:ascii="Times New Roman" w:hAnsi="Times New Roman" w:cs="Helvetica Neue"/>
                <w:color w:val="262626"/>
                <w:szCs w:val="28"/>
              </w:rPr>
              <w:t xml:space="preserve">- Disasters, tragedies and sufferings are a part of life; they happen any time. But life has to go on. </w:t>
            </w:r>
          </w:p>
          <w:p w:rsidR="009804FB" w:rsidRPr="00E4571F" w:rsidRDefault="009804FB" w:rsidP="00001573">
            <w:pPr>
              <w:pStyle w:val="NormalWeb"/>
              <w:spacing w:before="2" w:after="2"/>
              <w:rPr>
                <w:rFonts w:ascii="TimesNewRomanPSMT-Identity-H" w:hAnsi="TimesNewRomanPSMT-Identity-H"/>
                <w:sz w:val="24"/>
                <w:szCs w:val="24"/>
              </w:rPr>
            </w:pPr>
          </w:p>
        </w:tc>
      </w:tr>
      <w:tr w:rsidR="009804FB" w:rsidRPr="00E4571F">
        <w:tc>
          <w:tcPr>
            <w:tcW w:w="2093" w:type="dxa"/>
          </w:tcPr>
          <w:p w:rsidR="009804FB" w:rsidRPr="00A032E9" w:rsidRDefault="009804FB" w:rsidP="00001573">
            <w:pPr>
              <w:pStyle w:val="NormalWeb"/>
              <w:spacing w:before="2" w:after="2"/>
              <w:rPr>
                <w:rFonts w:ascii="TimesNewRomanPSMT-Identity-H" w:hAnsi="TimesNewRomanPSMT-Identity-H"/>
                <w:b/>
                <w:sz w:val="24"/>
                <w:szCs w:val="24"/>
              </w:rPr>
            </w:pPr>
            <w:r>
              <w:rPr>
                <w:rFonts w:ascii="TimesNewRomanPSMT-Identity-H" w:hAnsi="TimesNewRomanPSMT-Identity-H"/>
                <w:b/>
                <w:sz w:val="24"/>
                <w:szCs w:val="24"/>
              </w:rPr>
              <w:t>Theme</w:t>
            </w:r>
          </w:p>
        </w:tc>
        <w:tc>
          <w:tcPr>
            <w:tcW w:w="6763" w:type="dxa"/>
          </w:tcPr>
          <w:p w:rsidR="009804FB" w:rsidRPr="00E4571F" w:rsidRDefault="009804FB" w:rsidP="00001573">
            <w:pPr>
              <w:pStyle w:val="NormalWeb"/>
              <w:spacing w:before="2" w:after="2"/>
              <w:rPr>
                <w:rFonts w:ascii="TimesNewRomanPSMT-Identity-H" w:hAnsi="TimesNewRomanPSMT-Identity-H"/>
                <w:sz w:val="24"/>
                <w:szCs w:val="24"/>
              </w:rPr>
            </w:pPr>
            <w:r>
              <w:rPr>
                <w:rFonts w:ascii="Times New Roman" w:hAnsi="Times New Roman" w:cs="Georgia"/>
                <w:sz w:val="24"/>
                <w:szCs w:val="32"/>
              </w:rPr>
              <w:t xml:space="preserve">The main theme is </w:t>
            </w:r>
            <w:r w:rsidRPr="00E4571F">
              <w:rPr>
                <w:rFonts w:ascii="Times New Roman" w:hAnsi="Times New Roman" w:cs="Georgia"/>
                <w:sz w:val="24"/>
                <w:szCs w:val="32"/>
              </w:rPr>
              <w:t>universal apathy, a universal indifference to things going on in human life. Humans are indifferent to the happenings around them and other’s suffering</w:t>
            </w:r>
          </w:p>
        </w:tc>
      </w:tr>
      <w:tr w:rsidR="009804FB" w:rsidRPr="00E4571F">
        <w:tc>
          <w:tcPr>
            <w:tcW w:w="2093" w:type="dxa"/>
          </w:tcPr>
          <w:p w:rsidR="009804FB" w:rsidRPr="00A032E9" w:rsidRDefault="009804FB" w:rsidP="00001573">
            <w:pPr>
              <w:pStyle w:val="NormalWeb"/>
              <w:spacing w:before="2" w:after="2"/>
              <w:rPr>
                <w:rFonts w:ascii="TimesNewRomanPSMT-Identity-H" w:hAnsi="TimesNewRomanPSMT-Identity-H"/>
                <w:b/>
                <w:sz w:val="24"/>
                <w:szCs w:val="24"/>
              </w:rPr>
            </w:pPr>
            <w:r>
              <w:rPr>
                <w:rFonts w:ascii="TimesNewRomanPSMT-Identity-H" w:hAnsi="TimesNewRomanPSMT-Identity-H"/>
                <w:b/>
                <w:sz w:val="24"/>
                <w:szCs w:val="24"/>
              </w:rPr>
              <w:t>Imagery</w:t>
            </w:r>
          </w:p>
        </w:tc>
        <w:tc>
          <w:tcPr>
            <w:tcW w:w="6763" w:type="dxa"/>
          </w:tcPr>
          <w:p w:rsidR="009804FB" w:rsidRPr="00E4571F" w:rsidRDefault="009804FB" w:rsidP="00001573">
            <w:pPr>
              <w:pStyle w:val="NormalWeb"/>
              <w:spacing w:before="2" w:after="2"/>
              <w:rPr>
                <w:rFonts w:ascii="Times New Roman" w:hAnsi="Times New Roman" w:cs="Georgia"/>
                <w:sz w:val="24"/>
                <w:szCs w:val="32"/>
              </w:rPr>
            </w:pPr>
            <w:r w:rsidRPr="00E4571F">
              <w:rPr>
                <w:rFonts w:ascii="Times New Roman" w:hAnsi="Times New Roman" w:cs="Georgia"/>
                <w:sz w:val="24"/>
                <w:szCs w:val="32"/>
              </w:rPr>
              <w:t xml:space="preserve">- “Anyhow in a corner, some untidy spot </w:t>
            </w:r>
          </w:p>
          <w:p w:rsidR="009804FB" w:rsidRPr="00E4571F" w:rsidRDefault="009804FB" w:rsidP="00001573">
            <w:pPr>
              <w:pStyle w:val="NormalWeb"/>
              <w:spacing w:before="2" w:after="2"/>
              <w:rPr>
                <w:rFonts w:ascii="Times New Roman" w:hAnsi="Times New Roman" w:cs="Georgia"/>
                <w:sz w:val="24"/>
                <w:szCs w:val="32"/>
              </w:rPr>
            </w:pPr>
            <w:r w:rsidRPr="00E4571F">
              <w:rPr>
                <w:rFonts w:ascii="Times New Roman" w:hAnsi="Times New Roman" w:cs="Georgia"/>
                <w:sz w:val="24"/>
                <w:szCs w:val="32"/>
              </w:rPr>
              <w:t>Where the dogs go with their doggy  dog life and the torturer’s horse</w:t>
            </w:r>
          </w:p>
          <w:p w:rsidR="009804FB" w:rsidRPr="00E4571F" w:rsidRDefault="009804FB" w:rsidP="00001573">
            <w:pPr>
              <w:pStyle w:val="NormalWeb"/>
              <w:spacing w:before="2" w:after="2"/>
              <w:rPr>
                <w:rFonts w:ascii="Times New Roman" w:hAnsi="Times New Roman" w:cs="Georgia"/>
                <w:sz w:val="24"/>
                <w:szCs w:val="32"/>
              </w:rPr>
            </w:pPr>
            <w:r w:rsidRPr="00E4571F">
              <w:rPr>
                <w:rFonts w:ascii="Times New Roman" w:hAnsi="Times New Roman" w:cs="Georgia"/>
                <w:sz w:val="24"/>
                <w:szCs w:val="32"/>
              </w:rPr>
              <w:t>- “Scratches its innocent behind on a tree”</w:t>
            </w:r>
          </w:p>
          <w:p w:rsidR="009804FB" w:rsidRPr="00E4571F" w:rsidRDefault="009804FB" w:rsidP="00001573">
            <w:pPr>
              <w:pStyle w:val="NormalWeb"/>
              <w:spacing w:before="2" w:after="2"/>
              <w:rPr>
                <w:rFonts w:ascii="TimesNewRomanPSMT-Identity-H" w:hAnsi="TimesNewRomanPSMT-Identity-H"/>
                <w:sz w:val="24"/>
                <w:szCs w:val="24"/>
              </w:rPr>
            </w:pPr>
            <w:r w:rsidRPr="00E4571F">
              <w:rPr>
                <w:rFonts w:ascii="Times New Roman" w:hAnsi="Times New Roman" w:cs="Georgia"/>
                <w:sz w:val="24"/>
                <w:szCs w:val="32"/>
              </w:rPr>
              <w:t>- Description of the painting</w:t>
            </w:r>
          </w:p>
        </w:tc>
      </w:tr>
      <w:tr w:rsidR="009804FB" w:rsidRPr="00E4571F">
        <w:tc>
          <w:tcPr>
            <w:tcW w:w="2093" w:type="dxa"/>
          </w:tcPr>
          <w:p w:rsidR="009804FB" w:rsidRPr="00A032E9" w:rsidRDefault="009804FB" w:rsidP="00001573">
            <w:pPr>
              <w:pStyle w:val="NormalWeb"/>
              <w:spacing w:before="2" w:after="2"/>
              <w:rPr>
                <w:rFonts w:ascii="TimesNewRomanPSMT-Identity-H" w:hAnsi="TimesNewRomanPSMT-Identity-H"/>
                <w:b/>
                <w:sz w:val="24"/>
                <w:szCs w:val="24"/>
              </w:rPr>
            </w:pPr>
            <w:r>
              <w:rPr>
                <w:rFonts w:ascii="TimesNewRomanPSMT-Identity-H" w:hAnsi="TimesNewRomanPSMT-Identity-H"/>
                <w:b/>
                <w:sz w:val="24"/>
                <w:szCs w:val="24"/>
              </w:rPr>
              <w:t>Tone</w:t>
            </w:r>
          </w:p>
        </w:tc>
        <w:tc>
          <w:tcPr>
            <w:tcW w:w="6763" w:type="dxa"/>
          </w:tcPr>
          <w:p w:rsidR="009804FB" w:rsidRPr="00E4571F" w:rsidRDefault="009804FB" w:rsidP="00001573">
            <w:pPr>
              <w:pStyle w:val="NormalWeb"/>
              <w:spacing w:before="2" w:after="2"/>
              <w:rPr>
                <w:rFonts w:ascii="TimesNewRomanPSMT-Identity-H" w:hAnsi="TimesNewRomanPSMT-Identity-H"/>
                <w:sz w:val="24"/>
                <w:szCs w:val="24"/>
              </w:rPr>
            </w:pPr>
            <w:r w:rsidRPr="00E4571F">
              <w:rPr>
                <w:rFonts w:ascii="Times New Roman" w:hAnsi="Times New Roman" w:cs="Georgia"/>
                <w:sz w:val="24"/>
                <w:szCs w:val="32"/>
              </w:rPr>
              <w:t>The tone is also contemptuous (scornful ) towards the ignorance and selfishness of mankind</w:t>
            </w:r>
          </w:p>
        </w:tc>
      </w:tr>
      <w:tr w:rsidR="009804FB" w:rsidRPr="00E4571F">
        <w:tc>
          <w:tcPr>
            <w:tcW w:w="2093" w:type="dxa"/>
          </w:tcPr>
          <w:p w:rsidR="009804FB" w:rsidRPr="00A032E9" w:rsidRDefault="009804FB" w:rsidP="00001573">
            <w:pPr>
              <w:pStyle w:val="NormalWeb"/>
              <w:spacing w:before="2" w:after="2"/>
              <w:rPr>
                <w:rFonts w:ascii="TimesNewRomanPSMT-Identity-H" w:hAnsi="TimesNewRomanPSMT-Identity-H"/>
                <w:b/>
                <w:sz w:val="24"/>
                <w:szCs w:val="24"/>
              </w:rPr>
            </w:pPr>
            <w:r>
              <w:rPr>
                <w:rFonts w:ascii="TimesNewRomanPSMT-Identity-H" w:hAnsi="TimesNewRomanPSMT-Identity-H"/>
                <w:b/>
                <w:sz w:val="24"/>
                <w:szCs w:val="24"/>
              </w:rPr>
              <w:t>Allusion</w:t>
            </w:r>
          </w:p>
        </w:tc>
        <w:tc>
          <w:tcPr>
            <w:tcW w:w="6763" w:type="dxa"/>
          </w:tcPr>
          <w:p w:rsidR="009804FB" w:rsidRPr="00E4571F" w:rsidRDefault="009804FB" w:rsidP="00001573">
            <w:pPr>
              <w:pStyle w:val="NormalWeb"/>
              <w:spacing w:before="2" w:after="2"/>
              <w:rPr>
                <w:rFonts w:ascii="Times New Roman" w:hAnsi="Times New Roman" w:cs="Georgia"/>
                <w:sz w:val="24"/>
                <w:szCs w:val="32"/>
              </w:rPr>
            </w:pPr>
            <w:r w:rsidRPr="00E4571F">
              <w:rPr>
                <w:rFonts w:ascii="Times New Roman" w:hAnsi="Times New Roman" w:cs="Georgia"/>
                <w:sz w:val="24"/>
                <w:szCs w:val="32"/>
              </w:rPr>
              <w:t>- “The Old Masters” – European artists, pre-1800s, who’s work has stayed popular for centuries due to their beauty and technical skill</w:t>
            </w:r>
          </w:p>
          <w:p w:rsidR="009804FB" w:rsidRPr="00E4571F" w:rsidRDefault="009804FB" w:rsidP="00001573">
            <w:pPr>
              <w:pStyle w:val="NormalWeb"/>
              <w:spacing w:before="2" w:after="2"/>
              <w:rPr>
                <w:rFonts w:ascii="Times New Roman" w:hAnsi="Times New Roman" w:cs="Georgia"/>
                <w:sz w:val="24"/>
                <w:szCs w:val="32"/>
              </w:rPr>
            </w:pPr>
            <w:r w:rsidRPr="00E4571F">
              <w:rPr>
                <w:rFonts w:ascii="Times New Roman" w:hAnsi="Times New Roman" w:cs="Georgia"/>
                <w:sz w:val="24"/>
                <w:szCs w:val="32"/>
              </w:rPr>
              <w:t>Ex. Da Vinci, Raphael, Vermeer, Goya</w:t>
            </w:r>
          </w:p>
          <w:p w:rsidR="009804FB" w:rsidRPr="00E4571F" w:rsidRDefault="009804FB" w:rsidP="00001573">
            <w:pPr>
              <w:pStyle w:val="NormalWeb"/>
              <w:spacing w:before="2" w:after="2"/>
              <w:rPr>
                <w:rFonts w:ascii="Times New Roman" w:hAnsi="Times New Roman" w:cs="Georgia"/>
                <w:sz w:val="24"/>
                <w:szCs w:val="32"/>
              </w:rPr>
            </w:pPr>
            <w:r w:rsidRPr="00E4571F">
              <w:rPr>
                <w:rFonts w:ascii="Times New Roman" w:hAnsi="Times New Roman" w:cs="Georgia"/>
                <w:sz w:val="24"/>
                <w:szCs w:val="32"/>
              </w:rPr>
              <w:t>- “Miraculous Birth” – blblical allusion to the birth of Christ</w:t>
            </w:r>
          </w:p>
        </w:tc>
      </w:tr>
      <w:tr w:rsidR="009804FB" w:rsidRPr="00E4571F">
        <w:tc>
          <w:tcPr>
            <w:tcW w:w="2093" w:type="dxa"/>
          </w:tcPr>
          <w:p w:rsidR="009804FB" w:rsidRPr="00B80E5A" w:rsidRDefault="009804FB" w:rsidP="00001573">
            <w:pPr>
              <w:pStyle w:val="NormalWeb"/>
              <w:spacing w:before="2" w:after="2"/>
              <w:rPr>
                <w:rFonts w:ascii="TimesNewRomanPSMT-Identity-H" w:hAnsi="TimesNewRomanPSMT-Identity-H"/>
                <w:b/>
                <w:sz w:val="24"/>
                <w:szCs w:val="24"/>
              </w:rPr>
            </w:pPr>
            <w:r>
              <w:rPr>
                <w:rFonts w:ascii="TimesNewRomanPSMT-Identity-H" w:hAnsi="TimesNewRomanPSMT-Identity-H"/>
                <w:b/>
                <w:sz w:val="24"/>
                <w:szCs w:val="24"/>
              </w:rPr>
              <w:t>Juxtaposition (two things placed together having contrasting effects)</w:t>
            </w:r>
          </w:p>
        </w:tc>
        <w:tc>
          <w:tcPr>
            <w:tcW w:w="6763" w:type="dxa"/>
          </w:tcPr>
          <w:p w:rsidR="009804FB" w:rsidRPr="00E4571F" w:rsidRDefault="009804FB" w:rsidP="00001573">
            <w:pPr>
              <w:pStyle w:val="NormalWeb"/>
              <w:spacing w:before="2" w:after="2"/>
              <w:rPr>
                <w:rFonts w:ascii="Times New Roman" w:hAnsi="Times New Roman" w:cs="Georgia"/>
                <w:sz w:val="24"/>
                <w:szCs w:val="32"/>
              </w:rPr>
            </w:pPr>
            <w:r w:rsidRPr="00E4571F">
              <w:rPr>
                <w:rFonts w:ascii="Times New Roman" w:hAnsi="Times New Roman" w:cs="Georgia"/>
                <w:sz w:val="24"/>
                <w:szCs w:val="32"/>
              </w:rPr>
              <w:t>- Juxtaposes important and tragic events with quiet day-to-day activities</w:t>
            </w:r>
          </w:p>
          <w:p w:rsidR="009804FB" w:rsidRPr="00E4571F" w:rsidRDefault="009804FB" w:rsidP="00001573">
            <w:pPr>
              <w:pStyle w:val="NormalWeb"/>
              <w:spacing w:before="2" w:after="2"/>
              <w:rPr>
                <w:rFonts w:ascii="Times New Roman" w:hAnsi="Times New Roman" w:cs="Georgia"/>
                <w:sz w:val="24"/>
                <w:szCs w:val="32"/>
              </w:rPr>
            </w:pPr>
            <w:r w:rsidRPr="00E4571F">
              <w:rPr>
                <w:rFonts w:ascii="Times New Roman" w:hAnsi="Times New Roman" w:cs="Georgia"/>
                <w:sz w:val="24"/>
                <w:szCs w:val="32"/>
              </w:rPr>
              <w:t>- Reference to the ship calmly sailing on – having somewhere it needs to go</w:t>
            </w:r>
          </w:p>
        </w:tc>
      </w:tr>
    </w:tbl>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9804FB" w:rsidRDefault="009804FB">
      <w:pPr>
        <w:rPr>
          <w:rFonts w:ascii="Times New Roman" w:hAnsi="Times New Roman"/>
        </w:rPr>
      </w:pPr>
    </w:p>
    <w:p w:rsidR="00001573" w:rsidRPr="00DA61D7" w:rsidRDefault="00001573" w:rsidP="00001573">
      <w:pPr>
        <w:widowControl w:val="0"/>
        <w:autoSpaceDE w:val="0"/>
        <w:autoSpaceDN w:val="0"/>
        <w:adjustRightInd w:val="0"/>
        <w:jc w:val="center"/>
        <w:rPr>
          <w:rFonts w:ascii="Times New Roman" w:hAnsi="Times New Roman" w:cs="Times New Roman"/>
          <w:b/>
        </w:rPr>
      </w:pPr>
      <w:r w:rsidRPr="00DA61D7">
        <w:rPr>
          <w:rFonts w:ascii="Times New Roman" w:hAnsi="Times New Roman" w:cs="Times New Roman"/>
          <w:b/>
        </w:rPr>
        <w:t>“Landscape in the Fall of Icarus</w:t>
      </w:r>
    </w:p>
    <w:p w:rsidR="00001573" w:rsidRDefault="00001573" w:rsidP="00001573">
      <w:pPr>
        <w:widowControl w:val="0"/>
        <w:autoSpaceDE w:val="0"/>
        <w:autoSpaceDN w:val="0"/>
        <w:adjustRightInd w:val="0"/>
        <w:jc w:val="center"/>
        <w:rPr>
          <w:rFonts w:ascii="Times New Roman" w:hAnsi="Times New Roman" w:cs="Times New Roman"/>
          <w:b/>
        </w:rPr>
      </w:pPr>
      <w:r w:rsidRPr="00DA61D7">
        <w:rPr>
          <w:rFonts w:ascii="Times New Roman" w:hAnsi="Times New Roman" w:cs="Times New Roman"/>
          <w:b/>
        </w:rPr>
        <w:t>Williams</w:t>
      </w:r>
    </w:p>
    <w:p w:rsidR="00001573" w:rsidRDefault="00001573" w:rsidP="00001573">
      <w:pPr>
        <w:widowControl w:val="0"/>
        <w:autoSpaceDE w:val="0"/>
        <w:autoSpaceDN w:val="0"/>
        <w:adjustRightInd w:val="0"/>
        <w:rPr>
          <w:rFonts w:ascii="Times New Roman" w:hAnsi="Times New Roman" w:cs="Times New Roman"/>
          <w:b/>
        </w:rPr>
      </w:pPr>
    </w:p>
    <w:p w:rsidR="009804FB" w:rsidRDefault="009804FB">
      <w:pPr>
        <w:rPr>
          <w:rFonts w:ascii="Times New Roman" w:hAnsi="Times New Roman"/>
        </w:rPr>
      </w:pPr>
    </w:p>
    <w:tbl>
      <w:tblPr>
        <w:tblStyle w:val="TableGrid"/>
        <w:tblW w:w="0" w:type="auto"/>
        <w:tblLook w:val="00BF"/>
      </w:tblPr>
      <w:tblGrid>
        <w:gridCol w:w="2093"/>
        <w:gridCol w:w="6763"/>
      </w:tblGrid>
      <w:tr w:rsidR="00001573" w:rsidRPr="002C545C">
        <w:tc>
          <w:tcPr>
            <w:tcW w:w="2093" w:type="dxa"/>
          </w:tcPr>
          <w:p w:rsidR="00001573" w:rsidRPr="002F2ACB" w:rsidRDefault="00001573" w:rsidP="00001573">
            <w:pPr>
              <w:widowControl w:val="0"/>
              <w:autoSpaceDE w:val="0"/>
              <w:autoSpaceDN w:val="0"/>
              <w:adjustRightInd w:val="0"/>
              <w:rPr>
                <w:rFonts w:ascii="Times New Roman" w:hAnsi="Times New Roman" w:cs="Times New Roman"/>
                <w:b/>
              </w:rPr>
            </w:pPr>
            <w:r>
              <w:rPr>
                <w:rFonts w:ascii="Times New Roman" w:hAnsi="Times New Roman" w:cs="Times New Roman"/>
                <w:b/>
              </w:rPr>
              <w:t>Meaning of Greek Mythology of the tragedy of Icarus</w:t>
            </w:r>
          </w:p>
        </w:tc>
        <w:tc>
          <w:tcPr>
            <w:tcW w:w="6763" w:type="dxa"/>
          </w:tcPr>
          <w:p w:rsidR="00001573" w:rsidRPr="002C545C" w:rsidRDefault="00001573" w:rsidP="00001573">
            <w:pPr>
              <w:widowControl w:val="0"/>
              <w:autoSpaceDE w:val="0"/>
              <w:autoSpaceDN w:val="0"/>
              <w:adjustRightInd w:val="0"/>
              <w:rPr>
                <w:rFonts w:ascii="Times New Roman" w:hAnsi="Times New Roman" w:cs="Times New Roman"/>
              </w:rPr>
            </w:pPr>
            <w:r>
              <w:rPr>
                <w:rFonts w:ascii="Times New Roman" w:hAnsi="Times New Roman" w:cs="Times New Roman"/>
              </w:rPr>
              <w:t xml:space="preserve">- </w:t>
            </w:r>
            <w:r w:rsidRPr="002C545C">
              <w:rPr>
                <w:rFonts w:ascii="Times New Roman" w:hAnsi="Times New Roman" w:cs="Times New Roman"/>
              </w:rPr>
              <w:t>took flight from imprisonment wearing the wings his father gave him</w:t>
            </w:r>
          </w:p>
          <w:p w:rsidR="00001573" w:rsidRPr="002C545C" w:rsidRDefault="00001573" w:rsidP="00001573">
            <w:pPr>
              <w:widowControl w:val="0"/>
              <w:autoSpaceDE w:val="0"/>
              <w:autoSpaceDN w:val="0"/>
              <w:adjustRightInd w:val="0"/>
              <w:rPr>
                <w:rFonts w:ascii="Times New Roman" w:hAnsi="Times New Roman" w:cs="Times New Roman"/>
              </w:rPr>
            </w:pPr>
            <w:r w:rsidRPr="002C545C">
              <w:rPr>
                <w:rFonts w:ascii="Times New Roman" w:hAnsi="Times New Roman" w:cs="Times New Roman"/>
              </w:rPr>
              <w:t>- flew too close to the burning sun</w:t>
            </w:r>
          </w:p>
          <w:p w:rsidR="00001573" w:rsidRPr="002C545C" w:rsidRDefault="00001573" w:rsidP="00001573">
            <w:pPr>
              <w:widowControl w:val="0"/>
              <w:autoSpaceDE w:val="0"/>
              <w:autoSpaceDN w:val="0"/>
              <w:adjustRightInd w:val="0"/>
              <w:rPr>
                <w:rFonts w:ascii="Times New Roman" w:hAnsi="Times New Roman" w:cs="Times New Roman"/>
              </w:rPr>
            </w:pPr>
            <w:r w:rsidRPr="002C545C">
              <w:rPr>
                <w:rFonts w:ascii="Times New Roman" w:hAnsi="Times New Roman" w:cs="Times New Roman"/>
              </w:rPr>
              <w:t>- his wings melted and Icarus fell to the sea and died in the spring</w:t>
            </w:r>
          </w:p>
          <w:p w:rsidR="00001573" w:rsidRPr="002C545C" w:rsidRDefault="00001573" w:rsidP="00001573">
            <w:pPr>
              <w:widowControl w:val="0"/>
              <w:autoSpaceDE w:val="0"/>
              <w:autoSpaceDN w:val="0"/>
              <w:adjustRightInd w:val="0"/>
              <w:rPr>
                <w:rFonts w:ascii="Times New Roman" w:hAnsi="Times New Roman" w:cs="Times New Roman"/>
              </w:rPr>
            </w:pPr>
            <w:r w:rsidRPr="002C545C">
              <w:rPr>
                <w:rFonts w:ascii="Times New Roman" w:hAnsi="Times New Roman" w:cs="Times New Roman"/>
              </w:rPr>
              <w:t>- Irony of his death = it goes unnoticed in the spring</w:t>
            </w:r>
          </w:p>
          <w:p w:rsidR="00001573" w:rsidRPr="002C545C" w:rsidRDefault="00001573" w:rsidP="00001573">
            <w:pPr>
              <w:widowControl w:val="0"/>
              <w:autoSpaceDE w:val="0"/>
              <w:autoSpaceDN w:val="0"/>
              <w:adjustRightInd w:val="0"/>
              <w:rPr>
                <w:rFonts w:ascii="Times New Roman" w:hAnsi="Times New Roman" w:cs="Times New Roman"/>
              </w:rPr>
            </w:pPr>
          </w:p>
        </w:tc>
      </w:tr>
      <w:tr w:rsidR="00001573" w:rsidRPr="002C545C">
        <w:tc>
          <w:tcPr>
            <w:tcW w:w="2093" w:type="dxa"/>
          </w:tcPr>
          <w:p w:rsidR="00001573" w:rsidRPr="002C545C" w:rsidRDefault="00001573" w:rsidP="00001573">
            <w:pPr>
              <w:widowControl w:val="0"/>
              <w:autoSpaceDE w:val="0"/>
              <w:autoSpaceDN w:val="0"/>
              <w:adjustRightInd w:val="0"/>
              <w:rPr>
                <w:rFonts w:ascii="Times New Roman" w:hAnsi="Times New Roman" w:cs="Times New Roman"/>
                <w:b/>
              </w:rPr>
            </w:pPr>
            <w:r>
              <w:rPr>
                <w:rFonts w:ascii="Times New Roman" w:hAnsi="Times New Roman" w:cs="Times New Roman"/>
                <w:b/>
              </w:rPr>
              <w:t>Narrative Poem</w:t>
            </w:r>
          </w:p>
        </w:tc>
        <w:tc>
          <w:tcPr>
            <w:tcW w:w="6763" w:type="dxa"/>
          </w:tcPr>
          <w:p w:rsidR="00A05A2D" w:rsidRDefault="00A05A2D" w:rsidP="00001573">
            <w:pPr>
              <w:widowControl w:val="0"/>
              <w:autoSpaceDE w:val="0"/>
              <w:autoSpaceDN w:val="0"/>
              <w:adjustRightInd w:val="0"/>
              <w:rPr>
                <w:rFonts w:ascii="Times New Roman" w:hAnsi="Times New Roman" w:cs="Lucida Grande"/>
                <w:szCs w:val="26"/>
              </w:rPr>
            </w:pPr>
            <w:r>
              <w:rPr>
                <w:rFonts w:ascii="Times New Roman" w:hAnsi="Times New Roman" w:cs="Lucida Grande"/>
                <w:szCs w:val="26"/>
              </w:rPr>
              <w:t xml:space="preserve">- </w:t>
            </w:r>
            <w:r w:rsidR="00001573" w:rsidRPr="002C545C">
              <w:rPr>
                <w:rFonts w:ascii="Times New Roman" w:hAnsi="Times New Roman" w:cs="Lucida Grande"/>
                <w:szCs w:val="26"/>
              </w:rPr>
              <w:t>The poem tells a story. Williams tells us of Icarus’ fall and includes many contextual details.</w:t>
            </w:r>
          </w:p>
          <w:p w:rsidR="00A05A2D" w:rsidRDefault="00A05A2D" w:rsidP="00001573">
            <w:pPr>
              <w:widowControl w:val="0"/>
              <w:autoSpaceDE w:val="0"/>
              <w:autoSpaceDN w:val="0"/>
              <w:adjustRightInd w:val="0"/>
              <w:rPr>
                <w:rFonts w:ascii="Times New Roman" w:hAnsi="Times New Roman" w:cs="Lucida Grande"/>
                <w:szCs w:val="26"/>
              </w:rPr>
            </w:pPr>
            <w:r>
              <w:rPr>
                <w:rFonts w:ascii="Times New Roman" w:hAnsi="Times New Roman" w:cs="Lucida Grande"/>
                <w:szCs w:val="26"/>
              </w:rPr>
              <w:t xml:space="preserve">- </w:t>
            </w:r>
            <w:r w:rsidRPr="002C545C">
              <w:rPr>
                <w:rFonts w:ascii="Times New Roman" w:hAnsi="Times New Roman" w:cs="Lucida Grande"/>
                <w:szCs w:val="26"/>
              </w:rPr>
              <w:t>The poem seems to be a long run-on sentence and doesn’t use punctuation or capital letters</w:t>
            </w:r>
          </w:p>
          <w:p w:rsidR="00001573" w:rsidRPr="002C545C" w:rsidRDefault="00A05A2D" w:rsidP="00001573">
            <w:pPr>
              <w:widowControl w:val="0"/>
              <w:autoSpaceDE w:val="0"/>
              <w:autoSpaceDN w:val="0"/>
              <w:adjustRightInd w:val="0"/>
              <w:rPr>
                <w:rFonts w:ascii="Times New Roman" w:hAnsi="Times New Roman" w:cs="Times New Roman"/>
              </w:rPr>
            </w:pPr>
            <w:r>
              <w:rPr>
                <w:rFonts w:ascii="Times New Roman" w:hAnsi="Times New Roman" w:cs="Lucida Grande"/>
                <w:szCs w:val="26"/>
              </w:rPr>
              <w:t xml:space="preserve">- </w:t>
            </w:r>
            <w:r w:rsidRPr="002C545C">
              <w:rPr>
                <w:rFonts w:ascii="Times New Roman" w:hAnsi="Times New Roman" w:cs="Lucida Grande"/>
                <w:szCs w:val="26"/>
              </w:rPr>
              <w:t>Free verse, no specific rhyme scheme</w:t>
            </w:r>
          </w:p>
        </w:tc>
      </w:tr>
      <w:tr w:rsidR="00001573" w:rsidRPr="002C545C">
        <w:tc>
          <w:tcPr>
            <w:tcW w:w="2093" w:type="dxa"/>
          </w:tcPr>
          <w:p w:rsidR="00001573" w:rsidRPr="002C545C" w:rsidRDefault="00001573" w:rsidP="00001573">
            <w:pPr>
              <w:widowControl w:val="0"/>
              <w:autoSpaceDE w:val="0"/>
              <w:autoSpaceDN w:val="0"/>
              <w:adjustRightInd w:val="0"/>
              <w:rPr>
                <w:rFonts w:ascii="Times New Roman" w:hAnsi="Times New Roman" w:cs="Times New Roman"/>
                <w:b/>
              </w:rPr>
            </w:pPr>
            <w:r>
              <w:rPr>
                <w:rFonts w:ascii="Times New Roman" w:hAnsi="Times New Roman" w:cs="Times New Roman"/>
                <w:b/>
              </w:rPr>
              <w:t>Alliteration</w:t>
            </w:r>
          </w:p>
        </w:tc>
        <w:tc>
          <w:tcPr>
            <w:tcW w:w="6763" w:type="dxa"/>
          </w:tcPr>
          <w:p w:rsidR="00001573" w:rsidRPr="002C545C" w:rsidRDefault="00001573" w:rsidP="00001573">
            <w:pPr>
              <w:widowControl w:val="0"/>
              <w:autoSpaceDE w:val="0"/>
              <w:autoSpaceDN w:val="0"/>
              <w:adjustRightInd w:val="0"/>
              <w:rPr>
                <w:rFonts w:ascii="Times New Roman" w:hAnsi="Times New Roman" w:cs="Times New Roman"/>
              </w:rPr>
            </w:pPr>
            <w:r w:rsidRPr="002C545C">
              <w:rPr>
                <w:rFonts w:ascii="Times New Roman" w:hAnsi="Times New Roman" w:cs="Lucida Grande"/>
                <w:szCs w:val="26"/>
              </w:rPr>
              <w:t>wings wax”, “sweating in the sun”</w:t>
            </w:r>
          </w:p>
        </w:tc>
      </w:tr>
      <w:tr w:rsidR="00001573" w:rsidRPr="002C545C">
        <w:tc>
          <w:tcPr>
            <w:tcW w:w="2093" w:type="dxa"/>
          </w:tcPr>
          <w:p w:rsidR="00001573" w:rsidRPr="002C545C" w:rsidRDefault="00001573" w:rsidP="00001573">
            <w:pPr>
              <w:widowControl w:val="0"/>
              <w:autoSpaceDE w:val="0"/>
              <w:autoSpaceDN w:val="0"/>
              <w:adjustRightInd w:val="0"/>
              <w:rPr>
                <w:rFonts w:ascii="Times New Roman" w:hAnsi="Times New Roman" w:cs="Times New Roman"/>
                <w:b/>
              </w:rPr>
            </w:pPr>
            <w:r>
              <w:rPr>
                <w:rFonts w:ascii="Times New Roman" w:hAnsi="Times New Roman" w:cs="Times New Roman"/>
                <w:b/>
              </w:rPr>
              <w:t>Imagery</w:t>
            </w:r>
          </w:p>
        </w:tc>
        <w:tc>
          <w:tcPr>
            <w:tcW w:w="6763" w:type="dxa"/>
          </w:tcPr>
          <w:p w:rsidR="00001573" w:rsidRPr="002C545C" w:rsidRDefault="00001573" w:rsidP="00001573">
            <w:pPr>
              <w:widowControl w:val="0"/>
              <w:autoSpaceDE w:val="0"/>
              <w:autoSpaceDN w:val="0"/>
              <w:adjustRightInd w:val="0"/>
              <w:rPr>
                <w:rFonts w:ascii="Times New Roman" w:hAnsi="Times New Roman" w:cs="Times New Roman"/>
              </w:rPr>
            </w:pPr>
            <w:r>
              <w:rPr>
                <w:rFonts w:ascii="Times New Roman" w:hAnsi="Times New Roman" w:cs="Lucida Grande"/>
                <w:szCs w:val="26"/>
              </w:rPr>
              <w:t xml:space="preserve">- </w:t>
            </w:r>
            <w:r w:rsidRPr="002C545C">
              <w:rPr>
                <w:rFonts w:ascii="Times New Roman" w:hAnsi="Times New Roman" w:cs="Lucida Grande"/>
                <w:szCs w:val="26"/>
              </w:rPr>
              <w:t>creates a vivid image of the surrounding landscape. This takes away from the seemingly tragic death of Icarus, and overrides it with something as average as landscape.</w:t>
            </w:r>
          </w:p>
        </w:tc>
      </w:tr>
      <w:tr w:rsidR="00001573" w:rsidRPr="002C545C">
        <w:tc>
          <w:tcPr>
            <w:tcW w:w="2093" w:type="dxa"/>
          </w:tcPr>
          <w:p w:rsidR="00001573" w:rsidRDefault="00001573" w:rsidP="00001573">
            <w:pPr>
              <w:widowControl w:val="0"/>
              <w:autoSpaceDE w:val="0"/>
              <w:autoSpaceDN w:val="0"/>
              <w:adjustRightInd w:val="0"/>
              <w:rPr>
                <w:rFonts w:ascii="Times New Roman" w:hAnsi="Times New Roman" w:cs="Times New Roman"/>
                <w:b/>
              </w:rPr>
            </w:pPr>
            <w:r>
              <w:rPr>
                <w:rFonts w:ascii="Times New Roman" w:hAnsi="Times New Roman" w:cs="Times New Roman"/>
                <w:b/>
              </w:rPr>
              <w:t>Irony</w:t>
            </w:r>
          </w:p>
          <w:p w:rsidR="00001573" w:rsidRPr="002C545C" w:rsidRDefault="00001573" w:rsidP="00001573">
            <w:pPr>
              <w:widowControl w:val="0"/>
              <w:autoSpaceDE w:val="0"/>
              <w:autoSpaceDN w:val="0"/>
              <w:adjustRightInd w:val="0"/>
              <w:rPr>
                <w:rFonts w:ascii="Times New Roman" w:hAnsi="Times New Roman" w:cs="Times New Roman"/>
                <w:b/>
              </w:rPr>
            </w:pPr>
          </w:p>
        </w:tc>
        <w:tc>
          <w:tcPr>
            <w:tcW w:w="6763" w:type="dxa"/>
          </w:tcPr>
          <w:p w:rsidR="00001573" w:rsidRDefault="00001573" w:rsidP="00001573">
            <w:pPr>
              <w:widowControl w:val="0"/>
              <w:autoSpaceDE w:val="0"/>
              <w:autoSpaceDN w:val="0"/>
              <w:adjustRightInd w:val="0"/>
              <w:rPr>
                <w:rFonts w:ascii="Times New Roman" w:hAnsi="Times New Roman" w:cs="Lucida Grande"/>
                <w:szCs w:val="26"/>
              </w:rPr>
            </w:pPr>
            <w:r>
              <w:rPr>
                <w:rFonts w:ascii="Times New Roman" w:hAnsi="Times New Roman" w:cs="Lucida Grande"/>
                <w:szCs w:val="26"/>
              </w:rPr>
              <w:t>-</w:t>
            </w:r>
            <w:r w:rsidRPr="002C545C">
              <w:rPr>
                <w:rFonts w:ascii="Times New Roman" w:hAnsi="Times New Roman" w:cs="Lucida Grande"/>
                <w:szCs w:val="26"/>
              </w:rPr>
              <w:t xml:space="preserve"> describes the landscape and surrounding community as “awake tingling” which is ironic the poem is s</w:t>
            </w:r>
            <w:r>
              <w:rPr>
                <w:rFonts w:ascii="Times New Roman" w:hAnsi="Times New Roman" w:cs="Lucida Grande"/>
                <w:szCs w:val="26"/>
              </w:rPr>
              <w:t xml:space="preserve">upposed to be about death. </w:t>
            </w:r>
          </w:p>
          <w:p w:rsidR="00A05A2D" w:rsidRDefault="00001573" w:rsidP="00001573">
            <w:pPr>
              <w:widowControl w:val="0"/>
              <w:autoSpaceDE w:val="0"/>
              <w:autoSpaceDN w:val="0"/>
              <w:adjustRightInd w:val="0"/>
              <w:rPr>
                <w:rFonts w:ascii="Times New Roman" w:hAnsi="Times New Roman" w:cs="Lucida Grande"/>
                <w:szCs w:val="26"/>
              </w:rPr>
            </w:pPr>
            <w:r>
              <w:rPr>
                <w:rFonts w:ascii="Times New Roman" w:hAnsi="Times New Roman" w:cs="Lucida Grande"/>
                <w:szCs w:val="26"/>
              </w:rPr>
              <w:t xml:space="preserve">- poem </w:t>
            </w:r>
            <w:r w:rsidRPr="002C545C">
              <w:rPr>
                <w:rFonts w:ascii="Times New Roman" w:hAnsi="Times New Roman" w:cs="Lucida Grande"/>
                <w:szCs w:val="26"/>
              </w:rPr>
              <w:t xml:space="preserve">is “painting a picture” for the reader and illuminates the natural world. Strangely enough, the last line is “this was Icarus drowning”. </w:t>
            </w:r>
          </w:p>
          <w:p w:rsidR="00001573" w:rsidRPr="002C545C" w:rsidRDefault="00A05A2D" w:rsidP="00001573">
            <w:pPr>
              <w:widowControl w:val="0"/>
              <w:autoSpaceDE w:val="0"/>
              <w:autoSpaceDN w:val="0"/>
              <w:adjustRightInd w:val="0"/>
              <w:rPr>
                <w:rFonts w:ascii="Times New Roman" w:hAnsi="Times New Roman" w:cs="Times New Roman"/>
              </w:rPr>
            </w:pPr>
            <w:r>
              <w:rPr>
                <w:rFonts w:ascii="Times New Roman" w:hAnsi="Times New Roman" w:cs="Lucida Grande"/>
                <w:szCs w:val="26"/>
              </w:rPr>
              <w:t xml:space="preserve">- </w:t>
            </w:r>
            <w:r w:rsidR="00001573" w:rsidRPr="002C545C">
              <w:rPr>
                <w:rFonts w:ascii="Times New Roman" w:hAnsi="Times New Roman" w:cs="Lucida Grande"/>
                <w:szCs w:val="26"/>
              </w:rPr>
              <w:t>The reader would think the last line would continue to be about the landscape. In my opinion these words about Icarus are the most powerful.</w:t>
            </w:r>
          </w:p>
        </w:tc>
      </w:tr>
      <w:tr w:rsidR="00001573" w:rsidRPr="002C545C">
        <w:tc>
          <w:tcPr>
            <w:tcW w:w="2093" w:type="dxa"/>
          </w:tcPr>
          <w:p w:rsidR="00001573" w:rsidRDefault="00001573" w:rsidP="00001573">
            <w:pPr>
              <w:widowControl w:val="0"/>
              <w:autoSpaceDE w:val="0"/>
              <w:autoSpaceDN w:val="0"/>
              <w:adjustRightInd w:val="0"/>
              <w:rPr>
                <w:rFonts w:ascii="Times New Roman" w:hAnsi="Times New Roman" w:cs="Times New Roman"/>
                <w:b/>
              </w:rPr>
            </w:pPr>
            <w:r>
              <w:rPr>
                <w:rFonts w:ascii="Times New Roman" w:hAnsi="Times New Roman" w:cs="Times New Roman"/>
                <w:b/>
              </w:rPr>
              <w:t>Symbol</w:t>
            </w:r>
          </w:p>
        </w:tc>
        <w:tc>
          <w:tcPr>
            <w:tcW w:w="6763" w:type="dxa"/>
          </w:tcPr>
          <w:p w:rsidR="00001573" w:rsidRPr="002C545C" w:rsidRDefault="00001573" w:rsidP="00001573">
            <w:pPr>
              <w:widowControl w:val="0"/>
              <w:autoSpaceDE w:val="0"/>
              <w:autoSpaceDN w:val="0"/>
              <w:adjustRightInd w:val="0"/>
              <w:rPr>
                <w:rFonts w:ascii="Times New Roman" w:hAnsi="Times New Roman" w:cs="Lucida Grande"/>
                <w:szCs w:val="26"/>
              </w:rPr>
            </w:pPr>
            <w:r w:rsidRPr="002C545C">
              <w:rPr>
                <w:rFonts w:ascii="Times New Roman" w:hAnsi="Times New Roman" w:cs="Lucida Grande"/>
                <w:szCs w:val="26"/>
              </w:rPr>
              <w:t>“a splash quite unnoticed”- translated into- a death goes unnoticed</w:t>
            </w:r>
          </w:p>
        </w:tc>
      </w:tr>
      <w:tr w:rsidR="00001573" w:rsidRPr="002C545C">
        <w:tc>
          <w:tcPr>
            <w:tcW w:w="2093" w:type="dxa"/>
          </w:tcPr>
          <w:p w:rsidR="00001573" w:rsidRDefault="00001573" w:rsidP="00001573">
            <w:pPr>
              <w:widowControl w:val="0"/>
              <w:autoSpaceDE w:val="0"/>
              <w:autoSpaceDN w:val="0"/>
              <w:adjustRightInd w:val="0"/>
              <w:rPr>
                <w:rFonts w:ascii="Times New Roman" w:hAnsi="Times New Roman" w:cs="Times New Roman"/>
                <w:b/>
              </w:rPr>
            </w:pPr>
            <w:r>
              <w:rPr>
                <w:rFonts w:ascii="Times New Roman" w:hAnsi="Times New Roman" w:cs="Times New Roman"/>
                <w:b/>
              </w:rPr>
              <w:t>Tone</w:t>
            </w:r>
          </w:p>
        </w:tc>
        <w:tc>
          <w:tcPr>
            <w:tcW w:w="6763" w:type="dxa"/>
          </w:tcPr>
          <w:p w:rsidR="00001573" w:rsidRPr="002C545C" w:rsidRDefault="00001573" w:rsidP="00001573">
            <w:pPr>
              <w:widowControl w:val="0"/>
              <w:autoSpaceDE w:val="0"/>
              <w:autoSpaceDN w:val="0"/>
              <w:adjustRightInd w:val="0"/>
              <w:rPr>
                <w:rFonts w:ascii="Times New Roman" w:hAnsi="Times New Roman" w:cs="Lucida Grande"/>
                <w:szCs w:val="26"/>
              </w:rPr>
            </w:pPr>
            <w:r w:rsidRPr="002C545C">
              <w:rPr>
                <w:rFonts w:ascii="Times New Roman" w:hAnsi="Times New Roman" w:cs="Lucida Grande"/>
                <w:szCs w:val="26"/>
              </w:rPr>
              <w:t>The death of Icarus goes almost unnoticed and doesn’t get as much attention as the surrounding landscape and activity. Williams writes that the world which Icarus falls to is “concerned with itself”. The figures on land feel indifferent about this tragedy.</w:t>
            </w:r>
          </w:p>
        </w:tc>
      </w:tr>
      <w:tr w:rsidR="00001573" w:rsidRPr="002C545C">
        <w:tc>
          <w:tcPr>
            <w:tcW w:w="2093" w:type="dxa"/>
          </w:tcPr>
          <w:p w:rsidR="00001573" w:rsidRDefault="00001573" w:rsidP="00001573">
            <w:pPr>
              <w:widowControl w:val="0"/>
              <w:autoSpaceDE w:val="0"/>
              <w:autoSpaceDN w:val="0"/>
              <w:adjustRightInd w:val="0"/>
              <w:rPr>
                <w:rFonts w:ascii="Times New Roman" w:hAnsi="Times New Roman" w:cs="Times New Roman"/>
                <w:b/>
              </w:rPr>
            </w:pPr>
            <w:r>
              <w:rPr>
                <w:rFonts w:ascii="Times New Roman" w:hAnsi="Times New Roman" w:cs="Times New Roman"/>
                <w:b/>
              </w:rPr>
              <w:t>Theme</w:t>
            </w:r>
          </w:p>
        </w:tc>
        <w:tc>
          <w:tcPr>
            <w:tcW w:w="6763" w:type="dxa"/>
          </w:tcPr>
          <w:p w:rsidR="00001573" w:rsidRPr="002C545C" w:rsidRDefault="00001573" w:rsidP="00001573">
            <w:pPr>
              <w:widowControl w:val="0"/>
              <w:autoSpaceDE w:val="0"/>
              <w:autoSpaceDN w:val="0"/>
              <w:adjustRightInd w:val="0"/>
              <w:rPr>
                <w:rFonts w:ascii="Times New Roman" w:hAnsi="Times New Roman" w:cs="Lucida Grande"/>
                <w:szCs w:val="26"/>
              </w:rPr>
            </w:pPr>
            <w:r w:rsidRPr="002C545C">
              <w:rPr>
                <w:rFonts w:ascii="Times New Roman" w:hAnsi="Times New Roman" w:cs="Lucida Grande"/>
                <w:szCs w:val="26"/>
              </w:rPr>
              <w:t>Every single human being lives for them self. Sometimes, the pain and tragedy one person is facing goes unnoticed to the rest of the world.</w:t>
            </w:r>
          </w:p>
        </w:tc>
      </w:tr>
    </w:tbl>
    <w:p w:rsidR="00704152" w:rsidRDefault="00704152">
      <w:pPr>
        <w:rPr>
          <w:rFonts w:ascii="Times New Roman" w:hAnsi="Times New Roman"/>
        </w:rPr>
      </w:pPr>
    </w:p>
    <w:p w:rsidR="00704152" w:rsidRDefault="00704152">
      <w:pPr>
        <w:rPr>
          <w:rFonts w:ascii="Times New Roman" w:hAnsi="Times New Roman"/>
        </w:rPr>
      </w:pPr>
    </w:p>
    <w:p w:rsidR="00704152" w:rsidRDefault="00704152">
      <w:pPr>
        <w:rPr>
          <w:rFonts w:ascii="Times New Roman" w:hAnsi="Times New Roman"/>
        </w:rPr>
      </w:pPr>
    </w:p>
    <w:p w:rsidR="00704152" w:rsidRDefault="00704152">
      <w:pPr>
        <w:rPr>
          <w:rFonts w:ascii="Times New Roman" w:hAnsi="Times New Roman"/>
        </w:rPr>
      </w:pPr>
    </w:p>
    <w:p w:rsidR="00704152" w:rsidRDefault="00704152">
      <w:pPr>
        <w:rPr>
          <w:rFonts w:ascii="Times New Roman" w:hAnsi="Times New Roman"/>
        </w:rPr>
      </w:pPr>
    </w:p>
    <w:p w:rsidR="00704152" w:rsidRDefault="00704152">
      <w:pPr>
        <w:rPr>
          <w:rFonts w:ascii="Times New Roman" w:hAnsi="Times New Roman"/>
        </w:rPr>
      </w:pPr>
    </w:p>
    <w:p w:rsidR="00704152" w:rsidRDefault="00704152">
      <w:pPr>
        <w:rPr>
          <w:rFonts w:ascii="Times New Roman" w:hAnsi="Times New Roman"/>
        </w:rPr>
      </w:pPr>
    </w:p>
    <w:p w:rsidR="00704152" w:rsidRDefault="00704152">
      <w:pPr>
        <w:rPr>
          <w:rFonts w:ascii="Times New Roman" w:hAnsi="Times New Roman"/>
        </w:rPr>
      </w:pPr>
    </w:p>
    <w:p w:rsidR="00704152" w:rsidRDefault="00704152">
      <w:pPr>
        <w:rPr>
          <w:rFonts w:ascii="Times New Roman" w:hAnsi="Times New Roman"/>
        </w:rPr>
      </w:pPr>
    </w:p>
    <w:p w:rsidR="00704152" w:rsidRDefault="00704152">
      <w:pPr>
        <w:rPr>
          <w:rFonts w:ascii="Times New Roman" w:hAnsi="Times New Roman"/>
        </w:rPr>
      </w:pPr>
    </w:p>
    <w:p w:rsidR="00704152" w:rsidRDefault="00704152">
      <w:pPr>
        <w:rPr>
          <w:rFonts w:ascii="Times New Roman" w:hAnsi="Times New Roman"/>
        </w:rPr>
      </w:pPr>
    </w:p>
    <w:p w:rsidR="00704152" w:rsidRPr="00C671F1" w:rsidRDefault="00704152" w:rsidP="00704152">
      <w:pPr>
        <w:widowControl w:val="0"/>
        <w:autoSpaceDE w:val="0"/>
        <w:autoSpaceDN w:val="0"/>
        <w:adjustRightInd w:val="0"/>
        <w:jc w:val="center"/>
        <w:rPr>
          <w:rFonts w:ascii="Times New Roman" w:hAnsi="Times New Roman" w:cs="Times New Roman"/>
          <w:b/>
        </w:rPr>
      </w:pPr>
      <w:r w:rsidRPr="00C671F1">
        <w:rPr>
          <w:rFonts w:ascii="Times New Roman" w:hAnsi="Times New Roman" w:cs="Times New Roman"/>
          <w:b/>
        </w:rPr>
        <w:t>“To A friend Whose Work Has Come to Triumph"</w:t>
      </w:r>
    </w:p>
    <w:p w:rsidR="00704152" w:rsidRDefault="00704152" w:rsidP="00704152">
      <w:pPr>
        <w:jc w:val="center"/>
        <w:rPr>
          <w:rFonts w:ascii="Times New Roman" w:hAnsi="Times New Roman"/>
        </w:rPr>
      </w:pPr>
      <w:r w:rsidRPr="00C671F1">
        <w:rPr>
          <w:rFonts w:ascii="Times New Roman" w:hAnsi="Times New Roman" w:cs="Times New Roman"/>
          <w:b/>
        </w:rPr>
        <w:t>Sexton</w:t>
      </w:r>
    </w:p>
    <w:p w:rsidR="00704152" w:rsidRDefault="00704152">
      <w:pPr>
        <w:rPr>
          <w:rFonts w:ascii="Times New Roman" w:hAnsi="Times New Roman"/>
        </w:rPr>
      </w:pPr>
    </w:p>
    <w:tbl>
      <w:tblPr>
        <w:tblStyle w:val="TableGrid"/>
        <w:tblW w:w="0" w:type="auto"/>
        <w:tblLook w:val="00BF"/>
      </w:tblPr>
      <w:tblGrid>
        <w:gridCol w:w="1809"/>
        <w:gridCol w:w="7047"/>
      </w:tblGrid>
      <w:tr w:rsidR="00A86C4D">
        <w:tc>
          <w:tcPr>
            <w:tcW w:w="1809" w:type="dxa"/>
          </w:tcPr>
          <w:p w:rsidR="00A86C4D" w:rsidRPr="00C863A7" w:rsidRDefault="00C863A7">
            <w:pPr>
              <w:rPr>
                <w:rFonts w:ascii="Times New Roman" w:hAnsi="Times New Roman"/>
                <w:b/>
              </w:rPr>
            </w:pPr>
            <w:r>
              <w:rPr>
                <w:rFonts w:ascii="Times New Roman" w:hAnsi="Times New Roman"/>
                <w:b/>
              </w:rPr>
              <w:t>Theme</w:t>
            </w:r>
          </w:p>
        </w:tc>
        <w:tc>
          <w:tcPr>
            <w:tcW w:w="7047" w:type="dxa"/>
          </w:tcPr>
          <w:p w:rsidR="00695DCC" w:rsidRDefault="00C863A7" w:rsidP="00C863A7">
            <w:pPr>
              <w:widowControl w:val="0"/>
              <w:autoSpaceDE w:val="0"/>
              <w:autoSpaceDN w:val="0"/>
              <w:adjustRightInd w:val="0"/>
              <w:rPr>
                <w:rFonts w:ascii="Times New Roman" w:hAnsi="Times New Roman" w:cs="Times New Roman"/>
              </w:rPr>
            </w:pPr>
            <w:r>
              <w:rPr>
                <w:rFonts w:ascii="Times New Roman" w:hAnsi="Times New Roman" w:cs="Times New Roman"/>
              </w:rPr>
              <w:t>- an experience doesn’t have to en</w:t>
            </w:r>
            <w:r w:rsidR="00695DCC">
              <w:rPr>
                <w:rFonts w:ascii="Times New Roman" w:hAnsi="Times New Roman" w:cs="Times New Roman"/>
              </w:rPr>
              <w:t>d well for it to be worthwhile</w:t>
            </w:r>
          </w:p>
          <w:p w:rsidR="00695DCC" w:rsidRDefault="00695DCC" w:rsidP="00C863A7">
            <w:pPr>
              <w:widowControl w:val="0"/>
              <w:autoSpaceDE w:val="0"/>
              <w:autoSpaceDN w:val="0"/>
              <w:adjustRightInd w:val="0"/>
              <w:rPr>
                <w:rFonts w:ascii="Times New Roman" w:hAnsi="Times New Roman" w:cs="Times New Roman"/>
              </w:rPr>
            </w:pPr>
            <w:r>
              <w:rPr>
                <w:rFonts w:ascii="Times New Roman" w:hAnsi="Times New Roman" w:cs="Times New Roman"/>
              </w:rPr>
              <w:t xml:space="preserve">- </w:t>
            </w:r>
            <w:r w:rsidR="00C863A7">
              <w:rPr>
                <w:rFonts w:ascii="Times New Roman" w:hAnsi="Times New Roman" w:cs="Times New Roman"/>
              </w:rPr>
              <w:t xml:space="preserve">Icarus may have experienced trouble in the end, but his flight was admirable and worthwhile nonetheless because he did something new, risky, and exhilarating.  </w:t>
            </w:r>
          </w:p>
          <w:p w:rsidR="00C863A7" w:rsidRDefault="00695DCC" w:rsidP="00C863A7">
            <w:pPr>
              <w:widowControl w:val="0"/>
              <w:autoSpaceDE w:val="0"/>
              <w:autoSpaceDN w:val="0"/>
              <w:adjustRightInd w:val="0"/>
              <w:rPr>
                <w:rFonts w:ascii="Times New Roman" w:hAnsi="Times New Roman" w:cs="Times New Roman"/>
              </w:rPr>
            </w:pPr>
            <w:r>
              <w:rPr>
                <w:rFonts w:ascii="Times New Roman" w:hAnsi="Times New Roman" w:cs="Times New Roman"/>
              </w:rPr>
              <w:t xml:space="preserve">- </w:t>
            </w:r>
            <w:r w:rsidR="00C863A7">
              <w:rPr>
                <w:rFonts w:ascii="Times New Roman" w:hAnsi="Times New Roman" w:cs="Times New Roman"/>
              </w:rPr>
              <w:t>His “sensible daddy” is looked down upon for following the non-adventurous path, going “straight into town.”</w:t>
            </w:r>
          </w:p>
          <w:p w:rsidR="00A86C4D" w:rsidRDefault="00A86C4D">
            <w:pPr>
              <w:rPr>
                <w:rFonts w:ascii="Times New Roman" w:hAnsi="Times New Roman"/>
              </w:rPr>
            </w:pPr>
          </w:p>
        </w:tc>
      </w:tr>
      <w:tr w:rsidR="00A86C4D">
        <w:tc>
          <w:tcPr>
            <w:tcW w:w="1809" w:type="dxa"/>
          </w:tcPr>
          <w:p w:rsidR="00A86C4D" w:rsidRPr="00695DCC" w:rsidRDefault="00695DCC">
            <w:pPr>
              <w:rPr>
                <w:rFonts w:ascii="Times New Roman" w:hAnsi="Times New Roman"/>
                <w:b/>
              </w:rPr>
            </w:pPr>
            <w:r>
              <w:rPr>
                <w:rFonts w:ascii="Times New Roman" w:hAnsi="Times New Roman"/>
                <w:b/>
              </w:rPr>
              <w:t>Meaning</w:t>
            </w:r>
          </w:p>
        </w:tc>
        <w:tc>
          <w:tcPr>
            <w:tcW w:w="7047" w:type="dxa"/>
          </w:tcPr>
          <w:p w:rsidR="00695DCC" w:rsidRDefault="00695DCC">
            <w:pPr>
              <w:rPr>
                <w:rFonts w:ascii="Arial" w:hAnsi="Arial" w:cs="Arial"/>
                <w:color w:val="212327"/>
                <w:sz w:val="26"/>
                <w:szCs w:val="26"/>
              </w:rPr>
            </w:pPr>
            <w:r>
              <w:rPr>
                <w:rFonts w:ascii="Arial" w:hAnsi="Arial" w:cs="Arial"/>
                <w:color w:val="212327"/>
                <w:sz w:val="26"/>
                <w:szCs w:val="26"/>
              </w:rPr>
              <w:t>- English sonnet</w:t>
            </w:r>
          </w:p>
          <w:p w:rsidR="00A86C4D" w:rsidRDefault="00695DCC">
            <w:pPr>
              <w:rPr>
                <w:rFonts w:ascii="Times New Roman" w:hAnsi="Times New Roman"/>
              </w:rPr>
            </w:pPr>
            <w:r>
              <w:rPr>
                <w:rFonts w:ascii="Arial" w:hAnsi="Arial" w:cs="Arial"/>
                <w:color w:val="212327"/>
                <w:sz w:val="26"/>
                <w:szCs w:val="26"/>
              </w:rPr>
              <w:t>- poem was written to reassure a friend that what she did was the right thing</w:t>
            </w:r>
          </w:p>
        </w:tc>
      </w:tr>
      <w:tr w:rsidR="00A86C4D">
        <w:tc>
          <w:tcPr>
            <w:tcW w:w="1809" w:type="dxa"/>
          </w:tcPr>
          <w:p w:rsidR="00A86C4D" w:rsidRDefault="00A86C4D">
            <w:pPr>
              <w:rPr>
                <w:rFonts w:ascii="Times New Roman" w:hAnsi="Times New Roman"/>
              </w:rPr>
            </w:pPr>
          </w:p>
        </w:tc>
        <w:tc>
          <w:tcPr>
            <w:tcW w:w="7047" w:type="dxa"/>
          </w:tcPr>
          <w:p w:rsidR="00CC2EE6" w:rsidRDefault="00CC2EE6" w:rsidP="00CC2EE6">
            <w:pPr>
              <w:widowControl w:val="0"/>
              <w:autoSpaceDE w:val="0"/>
              <w:autoSpaceDN w:val="0"/>
              <w:adjustRightInd w:val="0"/>
              <w:rPr>
                <w:rFonts w:ascii="Arial" w:hAnsi="Arial" w:cs="Arial"/>
                <w:color w:val="212327"/>
                <w:sz w:val="26"/>
                <w:szCs w:val="26"/>
              </w:rPr>
            </w:pPr>
            <w:r>
              <w:rPr>
                <w:rFonts w:ascii="Arial" w:hAnsi="Arial" w:cs="Arial"/>
                <w:color w:val="212327"/>
                <w:sz w:val="26"/>
                <w:szCs w:val="26"/>
              </w:rPr>
              <w:t>1</w:t>
            </w:r>
            <w:r w:rsidRPr="00AE06CB">
              <w:rPr>
                <w:rFonts w:ascii="Arial" w:hAnsi="Arial" w:cs="Arial"/>
                <w:color w:val="212327"/>
                <w:sz w:val="26"/>
                <w:szCs w:val="26"/>
                <w:vertAlign w:val="superscript"/>
              </w:rPr>
              <w:t>st</w:t>
            </w:r>
            <w:r>
              <w:rPr>
                <w:rFonts w:ascii="Arial" w:hAnsi="Arial" w:cs="Arial"/>
                <w:color w:val="212327"/>
                <w:sz w:val="26"/>
                <w:szCs w:val="26"/>
              </w:rPr>
              <w:t xml:space="preserve"> quantrain:  describes the beginning of Icarus’ flight. He’s a little bit cautious, “testing” his wings but starts off strong with a “first flawless moment.”</w:t>
            </w:r>
          </w:p>
          <w:p w:rsidR="00CC2EE6" w:rsidRDefault="00CC2EE6" w:rsidP="00CC2EE6">
            <w:pPr>
              <w:widowControl w:val="0"/>
              <w:autoSpaceDE w:val="0"/>
              <w:autoSpaceDN w:val="0"/>
              <w:adjustRightInd w:val="0"/>
              <w:rPr>
                <w:rFonts w:ascii="Arial" w:hAnsi="Arial" w:cs="Arial"/>
                <w:color w:val="212327"/>
                <w:sz w:val="26"/>
                <w:szCs w:val="26"/>
              </w:rPr>
            </w:pPr>
          </w:p>
          <w:p w:rsidR="00CC2EE6" w:rsidRDefault="00CC2EE6" w:rsidP="00CC2EE6">
            <w:pPr>
              <w:widowControl w:val="0"/>
              <w:autoSpaceDE w:val="0"/>
              <w:autoSpaceDN w:val="0"/>
              <w:adjustRightInd w:val="0"/>
              <w:rPr>
                <w:rFonts w:ascii="Arial" w:hAnsi="Arial" w:cs="Arial"/>
                <w:color w:val="212327"/>
                <w:sz w:val="26"/>
                <w:szCs w:val="26"/>
              </w:rPr>
            </w:pPr>
            <w:r>
              <w:rPr>
                <w:rFonts w:ascii="Arial" w:hAnsi="Arial" w:cs="Arial"/>
                <w:color w:val="212327"/>
                <w:sz w:val="26"/>
                <w:szCs w:val="26"/>
              </w:rPr>
              <w:t>- 2</w:t>
            </w:r>
            <w:r w:rsidRPr="00AE06CB">
              <w:rPr>
                <w:rFonts w:ascii="Arial" w:hAnsi="Arial" w:cs="Arial"/>
                <w:color w:val="212327"/>
                <w:sz w:val="26"/>
                <w:szCs w:val="26"/>
                <w:vertAlign w:val="superscript"/>
              </w:rPr>
              <w:t>nd</w:t>
            </w:r>
            <w:r>
              <w:rPr>
                <w:rFonts w:ascii="Arial" w:hAnsi="Arial" w:cs="Arial"/>
                <w:color w:val="212327"/>
                <w:sz w:val="26"/>
                <w:szCs w:val="26"/>
              </w:rPr>
              <w:t xml:space="preserve"> quantrain: Icarus is doing well, shocking nearby birds. Icarus is “innocent” and “doing quite well”</w:t>
            </w:r>
          </w:p>
          <w:p w:rsidR="00CC2EE6" w:rsidRDefault="00CC2EE6" w:rsidP="00CC2EE6">
            <w:pPr>
              <w:widowControl w:val="0"/>
              <w:autoSpaceDE w:val="0"/>
              <w:autoSpaceDN w:val="0"/>
              <w:adjustRightInd w:val="0"/>
              <w:rPr>
                <w:rFonts w:ascii="Arial" w:hAnsi="Arial" w:cs="Arial"/>
                <w:color w:val="212327"/>
                <w:sz w:val="26"/>
                <w:szCs w:val="26"/>
              </w:rPr>
            </w:pPr>
          </w:p>
          <w:p w:rsidR="00CC2EE6" w:rsidRDefault="00CC2EE6" w:rsidP="00CC2EE6">
            <w:pPr>
              <w:widowControl w:val="0"/>
              <w:autoSpaceDE w:val="0"/>
              <w:autoSpaceDN w:val="0"/>
              <w:adjustRightInd w:val="0"/>
              <w:rPr>
                <w:rFonts w:ascii="Arial" w:hAnsi="Arial" w:cs="Arial"/>
                <w:color w:val="212327"/>
                <w:sz w:val="26"/>
                <w:szCs w:val="26"/>
              </w:rPr>
            </w:pPr>
            <w:r>
              <w:rPr>
                <w:rFonts w:ascii="Arial" w:hAnsi="Arial" w:cs="Arial"/>
                <w:color w:val="212327"/>
                <w:sz w:val="26"/>
                <w:szCs w:val="26"/>
              </w:rPr>
              <w:t>- 3</w:t>
            </w:r>
            <w:r w:rsidRPr="00AE06CB">
              <w:rPr>
                <w:rFonts w:ascii="Arial" w:hAnsi="Arial" w:cs="Arial"/>
                <w:color w:val="212327"/>
                <w:sz w:val="26"/>
                <w:szCs w:val="26"/>
                <w:vertAlign w:val="superscript"/>
              </w:rPr>
              <w:t>rd</w:t>
            </w:r>
            <w:r>
              <w:rPr>
                <w:rFonts w:ascii="Arial" w:hAnsi="Arial" w:cs="Arial"/>
                <w:color w:val="212327"/>
                <w:sz w:val="26"/>
                <w:szCs w:val="26"/>
              </w:rPr>
              <w:t xml:space="preserve"> quantrain: Icarus is a sight to be seen. This section shows how admirable Icarus is and how comfortable he can fly – with </w:t>
            </w:r>
            <w:r w:rsidRPr="00CC2EE6">
              <w:rPr>
                <w:rFonts w:ascii="Arial" w:hAnsi="Arial" w:cs="Arial"/>
                <w:b/>
                <w:color w:val="212327"/>
                <w:sz w:val="26"/>
                <w:szCs w:val="26"/>
              </w:rPr>
              <w:t>diction</w:t>
            </w:r>
            <w:r>
              <w:rPr>
                <w:rFonts w:ascii="Arial" w:hAnsi="Arial" w:cs="Arial"/>
                <w:color w:val="212327"/>
                <w:sz w:val="26"/>
                <w:szCs w:val="26"/>
              </w:rPr>
              <w:t xml:space="preserve"> like “casually” and “wondrously.</w:t>
            </w:r>
          </w:p>
          <w:p w:rsidR="00CC2EE6" w:rsidRDefault="00CC2EE6" w:rsidP="00CC2EE6">
            <w:pPr>
              <w:widowControl w:val="0"/>
              <w:autoSpaceDE w:val="0"/>
              <w:autoSpaceDN w:val="0"/>
              <w:adjustRightInd w:val="0"/>
              <w:rPr>
                <w:rFonts w:ascii="Arial" w:hAnsi="Arial" w:cs="Arial"/>
                <w:color w:val="212327"/>
                <w:sz w:val="26"/>
                <w:szCs w:val="26"/>
              </w:rPr>
            </w:pPr>
          </w:p>
          <w:p w:rsidR="00CC2EE6" w:rsidRDefault="00CC2EE6" w:rsidP="00CC2EE6">
            <w:pPr>
              <w:widowControl w:val="0"/>
              <w:autoSpaceDE w:val="0"/>
              <w:autoSpaceDN w:val="0"/>
              <w:adjustRightInd w:val="0"/>
              <w:rPr>
                <w:rFonts w:ascii="Arial" w:hAnsi="Arial" w:cs="Arial"/>
                <w:color w:val="212327"/>
                <w:sz w:val="26"/>
                <w:szCs w:val="26"/>
              </w:rPr>
            </w:pPr>
            <w:r>
              <w:rPr>
                <w:rFonts w:ascii="Arial" w:hAnsi="Arial" w:cs="Arial"/>
                <w:color w:val="212327"/>
                <w:sz w:val="26"/>
                <w:szCs w:val="26"/>
              </w:rPr>
              <w:t>- Final: show how although Icarus’ flight ended abruptly and dangerously, he was still successful.  His father is described as “sensible” in a mocking way.  Daedalus lives a boring, repetitive life while Icarus is “acclaiming” the sun</w:t>
            </w:r>
          </w:p>
          <w:p w:rsidR="00A86C4D" w:rsidRDefault="00A86C4D">
            <w:pPr>
              <w:rPr>
                <w:rFonts w:ascii="Times New Roman" w:hAnsi="Times New Roman"/>
              </w:rPr>
            </w:pPr>
          </w:p>
        </w:tc>
      </w:tr>
      <w:tr w:rsidR="00A86C4D">
        <w:tc>
          <w:tcPr>
            <w:tcW w:w="1809" w:type="dxa"/>
          </w:tcPr>
          <w:p w:rsidR="00A86C4D" w:rsidRDefault="00A86C4D">
            <w:pPr>
              <w:rPr>
                <w:rFonts w:ascii="Times New Roman" w:hAnsi="Times New Roman"/>
              </w:rPr>
            </w:pPr>
          </w:p>
        </w:tc>
        <w:tc>
          <w:tcPr>
            <w:tcW w:w="7047" w:type="dxa"/>
          </w:tcPr>
          <w:p w:rsidR="00A86C4D" w:rsidRDefault="00A86C4D">
            <w:pPr>
              <w:rPr>
                <w:rFonts w:ascii="Times New Roman" w:hAnsi="Times New Roman"/>
              </w:rPr>
            </w:pPr>
          </w:p>
        </w:tc>
      </w:tr>
    </w:tbl>
    <w:p w:rsidR="00704152" w:rsidRDefault="00704152">
      <w:pPr>
        <w:rPr>
          <w:rFonts w:ascii="Times New Roman" w:hAnsi="Times New Roman"/>
        </w:rPr>
      </w:pPr>
    </w:p>
    <w:p w:rsidR="001051CE" w:rsidRDefault="001051CE">
      <w:pPr>
        <w:rPr>
          <w:rFonts w:ascii="Times New Roman" w:hAnsi="Times New Roman"/>
        </w:rPr>
      </w:pPr>
    </w:p>
    <w:p w:rsidR="001051CE" w:rsidRDefault="001051CE">
      <w:pPr>
        <w:rPr>
          <w:rFonts w:ascii="Times New Roman" w:hAnsi="Times New Roman"/>
        </w:rPr>
      </w:pPr>
    </w:p>
    <w:p w:rsidR="001051CE" w:rsidRDefault="001051CE">
      <w:pPr>
        <w:rPr>
          <w:rFonts w:ascii="Times New Roman" w:hAnsi="Times New Roman"/>
        </w:rPr>
      </w:pPr>
    </w:p>
    <w:p w:rsidR="001051CE" w:rsidRDefault="001051CE">
      <w:pPr>
        <w:rPr>
          <w:rFonts w:ascii="Times New Roman" w:hAnsi="Times New Roman"/>
        </w:rPr>
      </w:pPr>
    </w:p>
    <w:p w:rsidR="001051CE" w:rsidRDefault="001051CE">
      <w:pPr>
        <w:rPr>
          <w:rFonts w:ascii="Times New Roman" w:hAnsi="Times New Roman"/>
        </w:rPr>
      </w:pPr>
    </w:p>
    <w:p w:rsidR="001051CE" w:rsidRDefault="001051CE">
      <w:pPr>
        <w:rPr>
          <w:rFonts w:ascii="Times New Roman" w:hAnsi="Times New Roman"/>
        </w:rPr>
      </w:pPr>
    </w:p>
    <w:p w:rsidR="001051CE" w:rsidRDefault="001051CE">
      <w:pPr>
        <w:rPr>
          <w:rFonts w:ascii="Times New Roman" w:hAnsi="Times New Roman"/>
        </w:rPr>
      </w:pPr>
    </w:p>
    <w:p w:rsidR="001051CE" w:rsidRDefault="001051CE">
      <w:pPr>
        <w:rPr>
          <w:rFonts w:ascii="Times New Roman" w:hAnsi="Times New Roman"/>
        </w:rPr>
      </w:pPr>
    </w:p>
    <w:p w:rsidR="001051CE" w:rsidRDefault="001051CE">
      <w:pPr>
        <w:rPr>
          <w:rFonts w:ascii="Times New Roman" w:hAnsi="Times New Roman"/>
        </w:rPr>
      </w:pPr>
    </w:p>
    <w:p w:rsidR="001051CE" w:rsidRDefault="001051CE">
      <w:pPr>
        <w:rPr>
          <w:rFonts w:ascii="Times New Roman" w:hAnsi="Times New Roman"/>
        </w:rPr>
      </w:pPr>
    </w:p>
    <w:p w:rsidR="001051CE" w:rsidRDefault="001051CE">
      <w:pPr>
        <w:rPr>
          <w:rFonts w:ascii="Times New Roman" w:hAnsi="Times New Roman"/>
        </w:rPr>
      </w:pPr>
    </w:p>
    <w:p w:rsidR="001051CE" w:rsidRDefault="001051CE">
      <w:pPr>
        <w:rPr>
          <w:rFonts w:ascii="Times New Roman" w:hAnsi="Times New Roman"/>
        </w:rPr>
      </w:pPr>
    </w:p>
    <w:p w:rsidR="001051CE" w:rsidRDefault="001051CE">
      <w:pPr>
        <w:rPr>
          <w:rFonts w:ascii="Times New Roman" w:hAnsi="Times New Roman"/>
        </w:rPr>
      </w:pPr>
    </w:p>
    <w:p w:rsidR="001051CE" w:rsidRDefault="001051CE">
      <w:pPr>
        <w:rPr>
          <w:rFonts w:ascii="Times New Roman" w:hAnsi="Times New Roman"/>
        </w:rPr>
      </w:pPr>
    </w:p>
    <w:p w:rsidR="001051CE" w:rsidRPr="00E15256" w:rsidRDefault="001051CE" w:rsidP="001051CE">
      <w:pPr>
        <w:widowControl w:val="0"/>
        <w:autoSpaceDE w:val="0"/>
        <w:autoSpaceDN w:val="0"/>
        <w:adjustRightInd w:val="0"/>
        <w:jc w:val="center"/>
        <w:rPr>
          <w:rFonts w:ascii="Times New Roman" w:hAnsi="Times New Roman" w:cs="Times New Roman"/>
          <w:b/>
        </w:rPr>
      </w:pPr>
      <w:r w:rsidRPr="00E15256">
        <w:rPr>
          <w:rFonts w:ascii="Times New Roman" w:hAnsi="Times New Roman" w:cs="Times New Roman"/>
          <w:b/>
        </w:rPr>
        <w:t>“My Papa’s Waltz”</w:t>
      </w:r>
    </w:p>
    <w:p w:rsidR="001051CE" w:rsidRDefault="001051CE" w:rsidP="001051CE">
      <w:pPr>
        <w:jc w:val="center"/>
        <w:rPr>
          <w:rFonts w:ascii="Times New Roman" w:hAnsi="Times New Roman" w:cs="Times New Roman"/>
          <w:b/>
        </w:rPr>
      </w:pPr>
      <w:r w:rsidRPr="00E15256">
        <w:rPr>
          <w:rFonts w:ascii="Times New Roman" w:hAnsi="Times New Roman" w:cs="Times New Roman"/>
          <w:b/>
        </w:rPr>
        <w:t>Roethke</w:t>
      </w:r>
    </w:p>
    <w:tbl>
      <w:tblPr>
        <w:tblStyle w:val="TableGrid"/>
        <w:tblW w:w="0" w:type="auto"/>
        <w:tblLook w:val="00BF"/>
      </w:tblPr>
      <w:tblGrid>
        <w:gridCol w:w="1951"/>
        <w:gridCol w:w="6905"/>
      </w:tblGrid>
      <w:tr w:rsidR="001051CE" w:rsidRPr="00BA7B0B">
        <w:tc>
          <w:tcPr>
            <w:tcW w:w="1951" w:type="dxa"/>
          </w:tcPr>
          <w:p w:rsidR="001051CE" w:rsidRPr="00E15256" w:rsidRDefault="001051CE" w:rsidP="00EE2E7A">
            <w:pPr>
              <w:widowControl w:val="0"/>
              <w:autoSpaceDE w:val="0"/>
              <w:autoSpaceDN w:val="0"/>
              <w:adjustRightInd w:val="0"/>
              <w:rPr>
                <w:rFonts w:ascii="Times New Roman" w:hAnsi="Times New Roman" w:cs="Times New Roman"/>
                <w:b/>
              </w:rPr>
            </w:pPr>
            <w:r>
              <w:rPr>
                <w:rFonts w:ascii="Times New Roman" w:hAnsi="Times New Roman" w:cs="Times New Roman"/>
                <w:b/>
              </w:rPr>
              <w:t>Symbolism</w:t>
            </w:r>
          </w:p>
        </w:tc>
        <w:tc>
          <w:tcPr>
            <w:tcW w:w="6905" w:type="dxa"/>
          </w:tcPr>
          <w:p w:rsidR="001051CE" w:rsidRDefault="001051CE" w:rsidP="00EE2E7A">
            <w:pPr>
              <w:widowControl w:val="0"/>
              <w:autoSpaceDE w:val="0"/>
              <w:autoSpaceDN w:val="0"/>
              <w:adjustRightInd w:val="0"/>
              <w:rPr>
                <w:rFonts w:ascii="Times New Roman" w:hAnsi="Times New Roman" w:cs="Times New Roman"/>
              </w:rPr>
            </w:pPr>
            <w:r>
              <w:rPr>
                <w:rFonts w:ascii="Times New Roman" w:hAnsi="Times New Roman" w:cs="Times New Roman"/>
              </w:rPr>
              <w:t xml:space="preserve">Dancing: </w:t>
            </w:r>
          </w:p>
          <w:p w:rsidR="001051CE" w:rsidRDefault="001051CE" w:rsidP="00EE2E7A">
            <w:pPr>
              <w:widowControl w:val="0"/>
              <w:autoSpaceDE w:val="0"/>
              <w:autoSpaceDN w:val="0"/>
              <w:adjustRightInd w:val="0"/>
              <w:rPr>
                <w:rFonts w:ascii="Times" w:hAnsi="Times" w:cs="Times"/>
                <w:color w:val="1A1A1A"/>
                <w:sz w:val="28"/>
                <w:szCs w:val="28"/>
              </w:rPr>
            </w:pPr>
            <w:r>
              <w:rPr>
                <w:rFonts w:ascii="Times" w:hAnsi="Times" w:cs="Times"/>
                <w:color w:val="1A1A1A"/>
                <w:sz w:val="28"/>
                <w:szCs w:val="28"/>
              </w:rPr>
              <w:t>- dance symbolizes in the relationship between the father and son – love, but also power and fear.</w:t>
            </w:r>
          </w:p>
          <w:p w:rsidR="001051CE" w:rsidRPr="00BA7B0B" w:rsidRDefault="001051CE" w:rsidP="0006244B">
            <w:pPr>
              <w:widowControl w:val="0"/>
              <w:autoSpaceDE w:val="0"/>
              <w:autoSpaceDN w:val="0"/>
              <w:adjustRightInd w:val="0"/>
              <w:rPr>
                <w:rFonts w:ascii="Times" w:hAnsi="Times" w:cs="Times"/>
                <w:color w:val="1A1A1A"/>
                <w:sz w:val="28"/>
                <w:szCs w:val="28"/>
              </w:rPr>
            </w:pPr>
            <w:r>
              <w:rPr>
                <w:rFonts w:ascii="Times" w:hAnsi="Times" w:cs="Times"/>
                <w:color w:val="1A1A1A"/>
                <w:sz w:val="28"/>
                <w:szCs w:val="28"/>
              </w:rPr>
              <w:t xml:space="preserve">- Line 4:  The speaker is coming right out and telling us that he might not be having too much fun in this little dance. </w:t>
            </w:r>
            <w:r w:rsidR="0006244B">
              <w:rPr>
                <w:rFonts w:ascii="Times" w:hAnsi="Times" w:cs="Times"/>
                <w:color w:val="1A1A1A"/>
                <w:sz w:val="28"/>
                <w:szCs w:val="28"/>
              </w:rPr>
              <w:t xml:space="preserve">Ex. </w:t>
            </w:r>
            <w:r>
              <w:rPr>
                <w:rFonts w:ascii="Times" w:hAnsi="Times" w:cs="Times"/>
                <w:color w:val="1A1A1A"/>
                <w:sz w:val="28"/>
                <w:szCs w:val="28"/>
              </w:rPr>
              <w:t>the boy has to hang on "like death," the waltz must be scary, not just "not easy</w:t>
            </w:r>
            <w:r w:rsidR="0006244B">
              <w:rPr>
                <w:rFonts w:ascii="Times" w:hAnsi="Times" w:cs="Times"/>
                <w:color w:val="1A1A1A"/>
                <w:sz w:val="28"/>
                <w:szCs w:val="28"/>
              </w:rPr>
              <w:t xml:space="preserve"> </w:t>
            </w:r>
          </w:p>
        </w:tc>
      </w:tr>
      <w:tr w:rsidR="001051CE" w:rsidRPr="00DB2BE0">
        <w:tc>
          <w:tcPr>
            <w:tcW w:w="1951" w:type="dxa"/>
          </w:tcPr>
          <w:p w:rsidR="001051CE" w:rsidRPr="00DB2BE0" w:rsidRDefault="001051CE" w:rsidP="00EE2E7A">
            <w:pPr>
              <w:widowControl w:val="0"/>
              <w:autoSpaceDE w:val="0"/>
              <w:autoSpaceDN w:val="0"/>
              <w:adjustRightInd w:val="0"/>
              <w:rPr>
                <w:rFonts w:ascii="Times New Roman" w:hAnsi="Times New Roman" w:cs="Times New Roman"/>
                <w:b/>
              </w:rPr>
            </w:pPr>
            <w:r>
              <w:rPr>
                <w:rFonts w:ascii="Times New Roman" w:hAnsi="Times New Roman" w:cs="Times New Roman"/>
                <w:b/>
              </w:rPr>
              <w:t>Symbolism</w:t>
            </w:r>
          </w:p>
        </w:tc>
        <w:tc>
          <w:tcPr>
            <w:tcW w:w="6905" w:type="dxa"/>
          </w:tcPr>
          <w:p w:rsidR="001051CE" w:rsidRDefault="001051CE" w:rsidP="00EE2E7A">
            <w:pPr>
              <w:widowControl w:val="0"/>
              <w:autoSpaceDE w:val="0"/>
              <w:autoSpaceDN w:val="0"/>
              <w:adjustRightInd w:val="0"/>
              <w:rPr>
                <w:rFonts w:ascii="Times New Roman" w:hAnsi="Times New Roman" w:cs="Times New Roman"/>
              </w:rPr>
            </w:pPr>
            <w:r>
              <w:rPr>
                <w:rFonts w:ascii="Times New Roman" w:hAnsi="Times New Roman" w:cs="Times New Roman"/>
              </w:rPr>
              <w:t>Violence:</w:t>
            </w:r>
          </w:p>
          <w:p w:rsidR="001051CE" w:rsidRDefault="001051CE" w:rsidP="00EE2E7A">
            <w:pPr>
              <w:widowControl w:val="0"/>
              <w:autoSpaceDE w:val="0"/>
              <w:autoSpaceDN w:val="0"/>
              <w:adjustRightInd w:val="0"/>
              <w:rPr>
                <w:rFonts w:ascii="Times" w:hAnsi="Times" w:cs="Times"/>
                <w:color w:val="1A1A1A"/>
                <w:sz w:val="28"/>
                <w:szCs w:val="28"/>
              </w:rPr>
            </w:pPr>
            <w:r>
              <w:rPr>
                <w:rFonts w:ascii="Times" w:hAnsi="Times" w:cs="Times"/>
                <w:color w:val="1A1A1A"/>
                <w:sz w:val="28"/>
                <w:szCs w:val="28"/>
              </w:rPr>
              <w:t>- Lines1-2: There's no outright violence here, but these lines establish that Papa is drunk, which is a situation that can lead to violence.</w:t>
            </w:r>
          </w:p>
          <w:p w:rsidR="001051CE" w:rsidRDefault="001051CE" w:rsidP="00EE2E7A">
            <w:pPr>
              <w:widowControl w:val="0"/>
              <w:autoSpaceDE w:val="0"/>
              <w:autoSpaceDN w:val="0"/>
              <w:adjustRightInd w:val="0"/>
              <w:rPr>
                <w:rFonts w:ascii="Times" w:hAnsi="Times" w:cs="Times"/>
                <w:color w:val="1A1A1A"/>
                <w:sz w:val="28"/>
                <w:szCs w:val="28"/>
              </w:rPr>
            </w:pPr>
            <w:r>
              <w:rPr>
                <w:rFonts w:ascii="Times" w:hAnsi="Times" w:cs="Times"/>
                <w:color w:val="1A1A1A"/>
                <w:sz w:val="28"/>
                <w:szCs w:val="28"/>
              </w:rPr>
              <w:t xml:space="preserve">- Line 3: The speaker has slipped in the ultimate end to violence (or anything, really) – death. This line is an example of a simile, because the boy hung on "like" death. He's holding on to his father so hard that he's as inescapable as death. </w:t>
            </w:r>
            <w:r w:rsidR="0006244B">
              <w:rPr>
                <w:rFonts w:ascii="Times" w:hAnsi="Times" w:cs="Times"/>
                <w:color w:val="1A1A1A"/>
                <w:sz w:val="28"/>
                <w:szCs w:val="28"/>
              </w:rPr>
              <w:t xml:space="preserve"> </w:t>
            </w:r>
          </w:p>
          <w:p w:rsidR="0006244B" w:rsidRDefault="001051CE" w:rsidP="0006244B">
            <w:pPr>
              <w:widowControl w:val="0"/>
              <w:autoSpaceDE w:val="0"/>
              <w:autoSpaceDN w:val="0"/>
              <w:adjustRightInd w:val="0"/>
              <w:rPr>
                <w:rFonts w:ascii="Times" w:hAnsi="Times" w:cs="Times"/>
                <w:color w:val="1A1A1A"/>
                <w:sz w:val="28"/>
                <w:szCs w:val="28"/>
              </w:rPr>
            </w:pPr>
            <w:r>
              <w:rPr>
                <w:rFonts w:ascii="Times" w:hAnsi="Times" w:cs="Times"/>
                <w:color w:val="1A1A1A"/>
                <w:sz w:val="28"/>
                <w:szCs w:val="28"/>
              </w:rPr>
              <w:t>- Line 13: The use of the word "beat"</w:t>
            </w:r>
          </w:p>
          <w:p w:rsidR="0006244B" w:rsidRDefault="0006244B" w:rsidP="0006244B">
            <w:pPr>
              <w:widowControl w:val="0"/>
              <w:autoSpaceDE w:val="0"/>
              <w:autoSpaceDN w:val="0"/>
              <w:adjustRightInd w:val="0"/>
              <w:rPr>
                <w:rFonts w:ascii="Times" w:hAnsi="Times" w:cs="Times"/>
                <w:color w:val="1A1A1A"/>
                <w:sz w:val="28"/>
                <w:szCs w:val="28"/>
              </w:rPr>
            </w:pPr>
            <w:r>
              <w:rPr>
                <w:rFonts w:ascii="Times" w:hAnsi="Times" w:cs="Times"/>
                <w:color w:val="1A1A1A"/>
                <w:sz w:val="28"/>
                <w:szCs w:val="28"/>
              </w:rPr>
              <w:t xml:space="preserve">- </w:t>
            </w:r>
            <w:r w:rsidR="001051CE">
              <w:rPr>
                <w:rFonts w:ascii="Times" w:hAnsi="Times" w:cs="Times"/>
                <w:color w:val="1A1A1A"/>
                <w:sz w:val="28"/>
                <w:szCs w:val="28"/>
              </w:rPr>
              <w:t xml:space="preserve">because you can "keep" time just as well as you can beat it, </w:t>
            </w:r>
          </w:p>
          <w:p w:rsidR="001051CE" w:rsidRPr="00DB2BE0" w:rsidRDefault="0006244B" w:rsidP="0006244B">
            <w:pPr>
              <w:widowControl w:val="0"/>
              <w:autoSpaceDE w:val="0"/>
              <w:autoSpaceDN w:val="0"/>
              <w:adjustRightInd w:val="0"/>
              <w:rPr>
                <w:rFonts w:ascii="Times New Roman" w:hAnsi="Times New Roman" w:cs="Times New Roman"/>
              </w:rPr>
            </w:pPr>
            <w:r>
              <w:rPr>
                <w:rFonts w:ascii="Times" w:hAnsi="Times" w:cs="Times"/>
                <w:color w:val="1A1A1A"/>
                <w:sz w:val="28"/>
                <w:szCs w:val="28"/>
              </w:rPr>
              <w:t xml:space="preserve">- </w:t>
            </w:r>
            <w:r w:rsidR="001051CE">
              <w:rPr>
                <w:rFonts w:ascii="Times" w:hAnsi="Times" w:cs="Times"/>
                <w:color w:val="1A1A1A"/>
                <w:sz w:val="28"/>
                <w:szCs w:val="28"/>
              </w:rPr>
              <w:t xml:space="preserve">carries a more violent </w:t>
            </w:r>
            <w:r>
              <w:rPr>
                <w:rFonts w:ascii="Times" w:hAnsi="Times" w:cs="Times"/>
                <w:color w:val="1A1A1A"/>
                <w:sz w:val="28"/>
                <w:szCs w:val="28"/>
              </w:rPr>
              <w:t xml:space="preserve">connotation, </w:t>
            </w:r>
            <w:r w:rsidR="001051CE">
              <w:rPr>
                <w:rFonts w:ascii="Times" w:hAnsi="Times" w:cs="Times"/>
                <w:color w:val="1A1A1A"/>
                <w:sz w:val="28"/>
                <w:szCs w:val="28"/>
              </w:rPr>
              <w:t xml:space="preserve">fits with the word "battered," which was used to describe the father's knuckles. </w:t>
            </w:r>
            <w:r>
              <w:rPr>
                <w:rFonts w:ascii="Times" w:hAnsi="Times" w:cs="Times"/>
                <w:color w:val="1A1A1A"/>
                <w:sz w:val="28"/>
                <w:szCs w:val="28"/>
              </w:rPr>
              <w:t xml:space="preserve"> </w:t>
            </w:r>
          </w:p>
        </w:tc>
      </w:tr>
      <w:tr w:rsidR="001051CE">
        <w:tc>
          <w:tcPr>
            <w:tcW w:w="1951" w:type="dxa"/>
          </w:tcPr>
          <w:p w:rsidR="001051CE" w:rsidRPr="00E557DF" w:rsidRDefault="001051CE" w:rsidP="00EE2E7A">
            <w:pPr>
              <w:widowControl w:val="0"/>
              <w:autoSpaceDE w:val="0"/>
              <w:autoSpaceDN w:val="0"/>
              <w:adjustRightInd w:val="0"/>
              <w:rPr>
                <w:rFonts w:ascii="Times New Roman" w:hAnsi="Times New Roman" w:cs="Times New Roman"/>
                <w:b/>
              </w:rPr>
            </w:pPr>
            <w:r>
              <w:rPr>
                <w:rFonts w:ascii="Times New Roman" w:hAnsi="Times New Roman" w:cs="Times New Roman"/>
                <w:b/>
              </w:rPr>
              <w:t>Speaker</w:t>
            </w:r>
          </w:p>
        </w:tc>
        <w:tc>
          <w:tcPr>
            <w:tcW w:w="6905" w:type="dxa"/>
          </w:tcPr>
          <w:p w:rsidR="00FF25E7" w:rsidRDefault="001051CE" w:rsidP="00EE2E7A">
            <w:pPr>
              <w:widowControl w:val="0"/>
              <w:autoSpaceDE w:val="0"/>
              <w:autoSpaceDN w:val="0"/>
              <w:adjustRightInd w:val="0"/>
              <w:rPr>
                <w:rFonts w:ascii="Times" w:hAnsi="Times" w:cs="Times"/>
                <w:color w:val="1A1A1A"/>
                <w:sz w:val="28"/>
                <w:szCs w:val="28"/>
              </w:rPr>
            </w:pPr>
            <w:r>
              <w:rPr>
                <w:rFonts w:ascii="Times New Roman" w:hAnsi="Times New Roman" w:cs="Times New Roman"/>
                <w:b/>
              </w:rPr>
              <w:t xml:space="preserve">- </w:t>
            </w:r>
            <w:r>
              <w:rPr>
                <w:rFonts w:ascii="Times" w:hAnsi="Times" w:cs="Times"/>
                <w:color w:val="1A1A1A"/>
                <w:sz w:val="28"/>
                <w:szCs w:val="28"/>
              </w:rPr>
              <w:t xml:space="preserve">Our speaker is the "small boy" in the second line. </w:t>
            </w:r>
          </w:p>
          <w:p w:rsidR="001051CE" w:rsidRDefault="00FF25E7" w:rsidP="00EE2E7A">
            <w:pPr>
              <w:widowControl w:val="0"/>
              <w:autoSpaceDE w:val="0"/>
              <w:autoSpaceDN w:val="0"/>
              <w:adjustRightInd w:val="0"/>
              <w:rPr>
                <w:rFonts w:ascii="Times" w:hAnsi="Times" w:cs="Times"/>
                <w:color w:val="1A1A1A"/>
                <w:sz w:val="28"/>
                <w:szCs w:val="28"/>
              </w:rPr>
            </w:pPr>
            <w:r>
              <w:rPr>
                <w:rFonts w:ascii="Times" w:hAnsi="Times" w:cs="Times"/>
                <w:color w:val="1A1A1A"/>
                <w:sz w:val="28"/>
                <w:szCs w:val="28"/>
              </w:rPr>
              <w:t xml:space="preserve">- </w:t>
            </w:r>
            <w:r w:rsidR="001051CE">
              <w:rPr>
                <w:rFonts w:ascii="Times" w:hAnsi="Times" w:cs="Times"/>
                <w:color w:val="1A1A1A"/>
                <w:sz w:val="28"/>
                <w:szCs w:val="28"/>
              </w:rPr>
              <w:t>up late, complaining about having to go to bed</w:t>
            </w:r>
            <w:r>
              <w:rPr>
                <w:rFonts w:ascii="Times" w:hAnsi="Times" w:cs="Times"/>
                <w:color w:val="1A1A1A"/>
                <w:sz w:val="28"/>
                <w:szCs w:val="28"/>
              </w:rPr>
              <w:t xml:space="preserve"> when his parents are still up</w:t>
            </w:r>
          </w:p>
          <w:p w:rsidR="00FF25E7" w:rsidRDefault="001051CE" w:rsidP="00EE2E7A">
            <w:pPr>
              <w:widowControl w:val="0"/>
              <w:autoSpaceDE w:val="0"/>
              <w:autoSpaceDN w:val="0"/>
              <w:adjustRightInd w:val="0"/>
              <w:rPr>
                <w:rFonts w:ascii="Times" w:hAnsi="Times" w:cs="Times"/>
                <w:color w:val="1A1A1A"/>
                <w:sz w:val="28"/>
                <w:szCs w:val="28"/>
              </w:rPr>
            </w:pPr>
            <w:r>
              <w:rPr>
                <w:rFonts w:ascii="Times" w:hAnsi="Times" w:cs="Times"/>
                <w:color w:val="1A1A1A"/>
                <w:sz w:val="28"/>
                <w:szCs w:val="28"/>
              </w:rPr>
              <w:t xml:space="preserve">- We're not sure, though, whose idea this dance was – the kid's, or his drunken father's. </w:t>
            </w:r>
          </w:p>
          <w:p w:rsidR="00FF25E7" w:rsidRDefault="00FF25E7" w:rsidP="00FF25E7">
            <w:pPr>
              <w:widowControl w:val="0"/>
              <w:autoSpaceDE w:val="0"/>
              <w:autoSpaceDN w:val="0"/>
              <w:adjustRightInd w:val="0"/>
              <w:rPr>
                <w:rFonts w:ascii="Times" w:hAnsi="Times" w:cs="Times"/>
                <w:color w:val="1A1A1A"/>
                <w:sz w:val="28"/>
                <w:szCs w:val="28"/>
              </w:rPr>
            </w:pPr>
            <w:r>
              <w:rPr>
                <w:rFonts w:ascii="Times" w:hAnsi="Times" w:cs="Times"/>
                <w:color w:val="1A1A1A"/>
                <w:sz w:val="28"/>
                <w:szCs w:val="28"/>
              </w:rPr>
              <w:t xml:space="preserve">- </w:t>
            </w:r>
            <w:r w:rsidR="001051CE">
              <w:rPr>
                <w:rFonts w:ascii="Times" w:hAnsi="Times" w:cs="Times"/>
                <w:color w:val="1A1A1A"/>
                <w:sz w:val="28"/>
                <w:szCs w:val="28"/>
              </w:rPr>
              <w:t xml:space="preserve">The boy is being made dizzy by the alcohol on his dad's breath, and the speed of this waltz. </w:t>
            </w:r>
          </w:p>
          <w:p w:rsidR="001051CE" w:rsidRDefault="00FF25E7" w:rsidP="00FF25E7">
            <w:pPr>
              <w:widowControl w:val="0"/>
              <w:autoSpaceDE w:val="0"/>
              <w:autoSpaceDN w:val="0"/>
              <w:adjustRightInd w:val="0"/>
              <w:rPr>
                <w:rFonts w:ascii="Times New Roman" w:hAnsi="Times New Roman" w:cs="Times New Roman"/>
                <w:b/>
              </w:rPr>
            </w:pPr>
            <w:r>
              <w:rPr>
                <w:rFonts w:ascii="Times" w:hAnsi="Times" w:cs="Times"/>
                <w:color w:val="1A1A1A"/>
                <w:sz w:val="28"/>
                <w:szCs w:val="28"/>
              </w:rPr>
              <w:t xml:space="preserve">- </w:t>
            </w:r>
            <w:r w:rsidR="001051CE">
              <w:rPr>
                <w:rFonts w:ascii="Times" w:hAnsi="Times" w:cs="Times"/>
                <w:color w:val="1A1A1A"/>
                <w:sz w:val="28"/>
                <w:szCs w:val="28"/>
              </w:rPr>
              <w:t>His ear keeps getting scraped, and his dad keeps the beat on the boy's head, with rough hands.</w:t>
            </w:r>
          </w:p>
        </w:tc>
      </w:tr>
      <w:tr w:rsidR="001051CE">
        <w:tc>
          <w:tcPr>
            <w:tcW w:w="1951" w:type="dxa"/>
          </w:tcPr>
          <w:p w:rsidR="001051CE" w:rsidRDefault="001051CE" w:rsidP="00EE2E7A">
            <w:pPr>
              <w:widowControl w:val="0"/>
              <w:autoSpaceDE w:val="0"/>
              <w:autoSpaceDN w:val="0"/>
              <w:adjustRightInd w:val="0"/>
              <w:rPr>
                <w:rFonts w:ascii="Times New Roman" w:hAnsi="Times New Roman" w:cs="Times New Roman"/>
                <w:b/>
              </w:rPr>
            </w:pPr>
            <w:r>
              <w:rPr>
                <w:rFonts w:ascii="Times New Roman" w:hAnsi="Times New Roman" w:cs="Times New Roman"/>
                <w:b/>
              </w:rPr>
              <w:t>Setting</w:t>
            </w:r>
          </w:p>
          <w:p w:rsidR="001051CE" w:rsidRDefault="001051CE" w:rsidP="00EE2E7A">
            <w:pPr>
              <w:widowControl w:val="0"/>
              <w:autoSpaceDE w:val="0"/>
              <w:autoSpaceDN w:val="0"/>
              <w:adjustRightInd w:val="0"/>
              <w:rPr>
                <w:rFonts w:ascii="Times New Roman" w:hAnsi="Times New Roman" w:cs="Times New Roman"/>
                <w:b/>
              </w:rPr>
            </w:pPr>
          </w:p>
        </w:tc>
        <w:tc>
          <w:tcPr>
            <w:tcW w:w="6905" w:type="dxa"/>
          </w:tcPr>
          <w:p w:rsidR="001051CE" w:rsidRDefault="001051CE" w:rsidP="00EE2E7A">
            <w:pPr>
              <w:widowControl w:val="0"/>
              <w:autoSpaceDE w:val="0"/>
              <w:autoSpaceDN w:val="0"/>
              <w:adjustRightInd w:val="0"/>
              <w:rPr>
                <w:rFonts w:ascii="Times" w:hAnsi="Times" w:cs="Times"/>
                <w:color w:val="1A1A1A"/>
                <w:sz w:val="28"/>
                <w:szCs w:val="28"/>
              </w:rPr>
            </w:pPr>
            <w:r>
              <w:rPr>
                <w:rFonts w:ascii="Times New Roman" w:hAnsi="Times New Roman" w:cs="Times New Roman"/>
                <w:b/>
              </w:rPr>
              <w:t xml:space="preserve">- </w:t>
            </w:r>
            <w:r>
              <w:rPr>
                <w:rFonts w:ascii="Times" w:hAnsi="Times" w:cs="Times"/>
                <w:color w:val="1A1A1A"/>
                <w:sz w:val="28"/>
                <w:szCs w:val="28"/>
              </w:rPr>
              <w:t xml:space="preserve"> takes place in, or near, the kitchen of this family's home. - written in the 1940s</w:t>
            </w:r>
          </w:p>
          <w:p w:rsidR="001051CE" w:rsidRDefault="001051CE" w:rsidP="00EE2E7A">
            <w:pPr>
              <w:widowControl w:val="0"/>
              <w:autoSpaceDE w:val="0"/>
              <w:autoSpaceDN w:val="0"/>
              <w:adjustRightInd w:val="0"/>
              <w:rPr>
                <w:rFonts w:ascii="Times" w:hAnsi="Times" w:cs="Times"/>
                <w:color w:val="1A1A1A"/>
                <w:sz w:val="28"/>
                <w:szCs w:val="28"/>
              </w:rPr>
            </w:pPr>
            <w:r>
              <w:rPr>
                <w:rFonts w:ascii="Times" w:hAnsi="Times" w:cs="Times"/>
                <w:color w:val="1A1A1A"/>
                <w:sz w:val="28"/>
                <w:szCs w:val="28"/>
              </w:rPr>
              <w:t xml:space="preserve">-  probably had no tv, but maybe had a radio or a piano. </w:t>
            </w:r>
          </w:p>
          <w:p w:rsidR="001051CE" w:rsidRDefault="001051CE" w:rsidP="00EE2E7A">
            <w:pPr>
              <w:widowControl w:val="0"/>
              <w:autoSpaceDE w:val="0"/>
              <w:autoSpaceDN w:val="0"/>
              <w:adjustRightInd w:val="0"/>
              <w:rPr>
                <w:rFonts w:ascii="Times New Roman" w:hAnsi="Times New Roman" w:cs="Times New Roman"/>
                <w:b/>
              </w:rPr>
            </w:pPr>
            <w:r>
              <w:rPr>
                <w:rFonts w:ascii="Times" w:hAnsi="Times" w:cs="Times"/>
                <w:color w:val="1A1A1A"/>
                <w:sz w:val="28"/>
                <w:szCs w:val="28"/>
              </w:rPr>
              <w:t xml:space="preserve">- Perhaps a waltz is actually playing on the radio as the father and son take off dancing.  </w:t>
            </w:r>
          </w:p>
        </w:tc>
      </w:tr>
    </w:tbl>
    <w:p w:rsidR="008C698C" w:rsidRDefault="008C698C" w:rsidP="001051CE">
      <w:pPr>
        <w:rPr>
          <w:rFonts w:ascii="Times New Roman" w:hAnsi="Times New Roman"/>
        </w:rPr>
      </w:pPr>
    </w:p>
    <w:p w:rsidR="008C698C" w:rsidRDefault="008C698C" w:rsidP="001051CE">
      <w:pPr>
        <w:rPr>
          <w:rFonts w:ascii="Times New Roman" w:hAnsi="Times New Roman"/>
        </w:rPr>
      </w:pPr>
    </w:p>
    <w:p w:rsidR="008C698C" w:rsidRPr="00E03BFD" w:rsidRDefault="008C698C" w:rsidP="008C698C">
      <w:pPr>
        <w:widowControl w:val="0"/>
        <w:autoSpaceDE w:val="0"/>
        <w:autoSpaceDN w:val="0"/>
        <w:adjustRightInd w:val="0"/>
        <w:jc w:val="center"/>
        <w:rPr>
          <w:rFonts w:ascii="Times New Roman" w:hAnsi="Times New Roman" w:cs="Times New Roman"/>
          <w:b/>
        </w:rPr>
      </w:pPr>
      <w:r w:rsidRPr="00E03BFD">
        <w:rPr>
          <w:rFonts w:ascii="Times New Roman" w:hAnsi="Times New Roman" w:cs="Times New Roman"/>
          <w:b/>
        </w:rPr>
        <w:t>“Dulce et Decorum Est”</w:t>
      </w:r>
    </w:p>
    <w:p w:rsidR="008C698C" w:rsidRDefault="008C698C" w:rsidP="008C698C">
      <w:pPr>
        <w:widowControl w:val="0"/>
        <w:autoSpaceDE w:val="0"/>
        <w:autoSpaceDN w:val="0"/>
        <w:adjustRightInd w:val="0"/>
        <w:jc w:val="center"/>
        <w:rPr>
          <w:rFonts w:ascii="Times New Roman" w:hAnsi="Times New Roman" w:cs="Times New Roman"/>
          <w:b/>
        </w:rPr>
      </w:pPr>
      <w:r w:rsidRPr="00E03BFD">
        <w:rPr>
          <w:rFonts w:ascii="Times New Roman" w:hAnsi="Times New Roman" w:cs="Times New Roman"/>
          <w:b/>
        </w:rPr>
        <w:t>Owen</w:t>
      </w:r>
    </w:p>
    <w:p w:rsidR="008C698C" w:rsidRDefault="008C698C" w:rsidP="001051CE">
      <w:pPr>
        <w:rPr>
          <w:rFonts w:ascii="Times New Roman" w:hAnsi="Times New Roman"/>
        </w:rPr>
      </w:pPr>
    </w:p>
    <w:tbl>
      <w:tblPr>
        <w:tblStyle w:val="TableGrid"/>
        <w:tblW w:w="0" w:type="auto"/>
        <w:tblLook w:val="00BF"/>
      </w:tblPr>
      <w:tblGrid>
        <w:gridCol w:w="2235"/>
        <w:gridCol w:w="6621"/>
      </w:tblGrid>
      <w:tr w:rsidR="00EE2E7A" w:rsidRPr="00943F6E">
        <w:tc>
          <w:tcPr>
            <w:tcW w:w="2235" w:type="dxa"/>
          </w:tcPr>
          <w:p w:rsidR="00EE2E7A" w:rsidRPr="00E46064" w:rsidRDefault="00EE2E7A" w:rsidP="00EE2E7A">
            <w:pPr>
              <w:widowControl w:val="0"/>
              <w:autoSpaceDE w:val="0"/>
              <w:autoSpaceDN w:val="0"/>
              <w:adjustRightInd w:val="0"/>
              <w:rPr>
                <w:rFonts w:ascii="Times New Roman" w:hAnsi="Times New Roman" w:cs="Times New Roman"/>
                <w:b/>
                <w:sz w:val="22"/>
              </w:rPr>
            </w:pPr>
            <w:r w:rsidRPr="00E46064">
              <w:rPr>
                <w:rFonts w:ascii="Times New Roman" w:hAnsi="Times New Roman" w:cs="Times New Roman"/>
                <w:b/>
                <w:sz w:val="22"/>
              </w:rPr>
              <w:t>Symbolism</w:t>
            </w:r>
          </w:p>
        </w:tc>
        <w:tc>
          <w:tcPr>
            <w:tcW w:w="6621" w:type="dxa"/>
          </w:tcPr>
          <w:p w:rsidR="00EE2E7A" w:rsidRPr="00943F6E" w:rsidRDefault="00EE2E7A" w:rsidP="00EE2E7A">
            <w:pPr>
              <w:widowControl w:val="0"/>
              <w:autoSpaceDE w:val="0"/>
              <w:autoSpaceDN w:val="0"/>
              <w:adjustRightInd w:val="0"/>
              <w:rPr>
                <w:rFonts w:ascii="Times New Roman" w:hAnsi="Times New Roman" w:cs="Times New Roman"/>
              </w:rPr>
            </w:pPr>
            <w:r w:rsidRPr="00943F6E">
              <w:rPr>
                <w:rFonts w:ascii="Times New Roman" w:hAnsi="Times New Roman" w:cs="Times New Roman"/>
              </w:rPr>
              <w:t>Disfiguration:</w:t>
            </w:r>
          </w:p>
          <w:p w:rsidR="00914173" w:rsidRDefault="00914173" w:rsidP="00EE2E7A">
            <w:pPr>
              <w:widowControl w:val="0"/>
              <w:autoSpaceDE w:val="0"/>
              <w:autoSpaceDN w:val="0"/>
              <w:adjustRightInd w:val="0"/>
              <w:rPr>
                <w:rFonts w:ascii="Times" w:hAnsi="Times" w:cs="Times"/>
                <w:color w:val="1A1A1A"/>
                <w:szCs w:val="28"/>
              </w:rPr>
            </w:pPr>
            <w:r>
              <w:rPr>
                <w:rFonts w:ascii="Times" w:hAnsi="Times" w:cs="Times"/>
                <w:color w:val="1A1A1A"/>
                <w:szCs w:val="28"/>
              </w:rPr>
              <w:t xml:space="preserve">- </w:t>
            </w:r>
            <w:r w:rsidR="00EE2E7A" w:rsidRPr="00943F6E">
              <w:rPr>
                <w:rFonts w:ascii="Times" w:hAnsi="Times" w:cs="Times"/>
                <w:color w:val="1A1A1A"/>
                <w:szCs w:val="28"/>
              </w:rPr>
              <w:t>concentrates on the ways that bodies get warped by the wa</w:t>
            </w:r>
            <w:r>
              <w:rPr>
                <w:rFonts w:ascii="Times" w:hAnsi="Times" w:cs="Times"/>
                <w:color w:val="1A1A1A"/>
                <w:szCs w:val="28"/>
              </w:rPr>
              <w:t>r</w:t>
            </w:r>
          </w:p>
          <w:p w:rsidR="00EE2E7A" w:rsidRPr="00943F6E" w:rsidRDefault="00914173" w:rsidP="00EE2E7A">
            <w:pPr>
              <w:widowControl w:val="0"/>
              <w:autoSpaceDE w:val="0"/>
              <w:autoSpaceDN w:val="0"/>
              <w:adjustRightInd w:val="0"/>
              <w:rPr>
                <w:rFonts w:ascii="Times" w:hAnsi="Times" w:cs="Times"/>
                <w:color w:val="1A1A1A"/>
                <w:szCs w:val="28"/>
              </w:rPr>
            </w:pPr>
            <w:r>
              <w:rPr>
                <w:rFonts w:ascii="Times" w:hAnsi="Times" w:cs="Times"/>
                <w:color w:val="1A1A1A"/>
                <w:szCs w:val="28"/>
              </w:rPr>
              <w:t>- how</w:t>
            </w:r>
            <w:r w:rsidR="00EE2E7A" w:rsidRPr="00943F6E">
              <w:rPr>
                <w:rFonts w:ascii="Times" w:hAnsi="Times" w:cs="Times"/>
                <w:color w:val="1A1A1A"/>
                <w:szCs w:val="28"/>
              </w:rPr>
              <w:t xml:space="preserve"> men break under the stresses of war, our speaker creates a battle zone peopled by the walking dead.</w:t>
            </w:r>
          </w:p>
          <w:p w:rsidR="00EE2E7A" w:rsidRPr="00943F6E" w:rsidRDefault="00EE2E7A" w:rsidP="00EE2E7A">
            <w:pPr>
              <w:widowControl w:val="0"/>
              <w:autoSpaceDE w:val="0"/>
              <w:autoSpaceDN w:val="0"/>
              <w:adjustRightInd w:val="0"/>
              <w:rPr>
                <w:rFonts w:ascii="Times New Roman" w:hAnsi="Times New Roman" w:cs="Times New Roman"/>
              </w:rPr>
            </w:pPr>
            <w:r w:rsidRPr="00943F6E">
              <w:rPr>
                <w:rFonts w:ascii="Times" w:hAnsi="Times" w:cs="Times"/>
                <w:color w:val="1A1A1A"/>
                <w:szCs w:val="28"/>
              </w:rPr>
              <w:t>- Line 18: The imagery created by describing "the white eyes writhing in [a soldier's] face" is horrendous. It's almost like the eyes have lives of their own: they've detached from the working of the body as a whole.</w:t>
            </w:r>
          </w:p>
        </w:tc>
      </w:tr>
      <w:tr w:rsidR="00EE2E7A" w:rsidRPr="00943F6E">
        <w:tc>
          <w:tcPr>
            <w:tcW w:w="2235" w:type="dxa"/>
          </w:tcPr>
          <w:p w:rsidR="00EE2E7A" w:rsidRPr="00E46064" w:rsidRDefault="00EE2E7A" w:rsidP="00EE2E7A">
            <w:pPr>
              <w:widowControl w:val="0"/>
              <w:autoSpaceDE w:val="0"/>
              <w:autoSpaceDN w:val="0"/>
              <w:adjustRightInd w:val="0"/>
              <w:rPr>
                <w:rFonts w:ascii="Times New Roman" w:hAnsi="Times New Roman" w:cs="Times New Roman"/>
                <w:b/>
                <w:sz w:val="22"/>
              </w:rPr>
            </w:pPr>
            <w:r w:rsidRPr="00E46064">
              <w:rPr>
                <w:rFonts w:ascii="Times New Roman" w:hAnsi="Times New Roman" w:cs="Times New Roman"/>
                <w:b/>
                <w:sz w:val="22"/>
              </w:rPr>
              <w:t>Similes</w:t>
            </w:r>
          </w:p>
        </w:tc>
        <w:tc>
          <w:tcPr>
            <w:tcW w:w="6621" w:type="dxa"/>
          </w:tcPr>
          <w:p w:rsidR="00914173" w:rsidRPr="00914173" w:rsidRDefault="00914173" w:rsidP="00914173">
            <w:pPr>
              <w:widowControl w:val="0"/>
              <w:autoSpaceDE w:val="0"/>
              <w:autoSpaceDN w:val="0"/>
              <w:adjustRightInd w:val="0"/>
              <w:rPr>
                <w:rFonts w:ascii="Times" w:hAnsi="Times" w:cs="Times"/>
                <w:color w:val="1A1A1A"/>
                <w:szCs w:val="28"/>
              </w:rPr>
            </w:pPr>
            <w:r w:rsidRPr="00914173">
              <w:rPr>
                <w:rFonts w:ascii="Times New Roman" w:hAnsi="Times New Roman" w:cs="Times New Roman"/>
                <w:b/>
                <w:color w:val="1A1A1A"/>
                <w:szCs w:val="28"/>
              </w:rPr>
              <w:t>-</w:t>
            </w:r>
            <w:r>
              <w:rPr>
                <w:rFonts w:ascii="Times" w:hAnsi="Times" w:cs="Times"/>
                <w:color w:val="1A1A1A"/>
                <w:szCs w:val="28"/>
              </w:rPr>
              <w:t xml:space="preserve"> </w:t>
            </w:r>
            <w:r w:rsidR="00EE2E7A" w:rsidRPr="00914173">
              <w:rPr>
                <w:rFonts w:ascii="Times" w:hAnsi="Times" w:cs="Times"/>
                <w:color w:val="1A1A1A"/>
                <w:szCs w:val="28"/>
              </w:rPr>
              <w:t>Line 1: "Bent double, like old b</w:t>
            </w:r>
            <w:r w:rsidRPr="00914173">
              <w:rPr>
                <w:rFonts w:ascii="Times" w:hAnsi="Times" w:cs="Times"/>
                <w:color w:val="1A1A1A"/>
                <w:szCs w:val="28"/>
              </w:rPr>
              <w:t xml:space="preserve">eggars under sacks" </w:t>
            </w:r>
          </w:p>
          <w:p w:rsidR="00914173" w:rsidRDefault="00914173" w:rsidP="00914173">
            <w:r>
              <w:t xml:space="preserve"> - </w:t>
            </w:r>
            <w:r w:rsidR="00EE2E7A" w:rsidRPr="00914173">
              <w:t>compar</w:t>
            </w:r>
            <w:r>
              <w:t>es the men marching to beggars</w:t>
            </w:r>
          </w:p>
          <w:p w:rsidR="00EE2E7A" w:rsidRPr="00914173" w:rsidRDefault="00914173" w:rsidP="00914173">
            <w:r>
              <w:t>- “</w:t>
            </w:r>
            <w:r w:rsidR="00EE2E7A" w:rsidRPr="00914173">
              <w:t>doubled" creates the possibility that the soldiers really have become two people: the men they were before the war and the creatures that they are now</w:t>
            </w:r>
          </w:p>
        </w:tc>
      </w:tr>
      <w:tr w:rsidR="00EE2E7A" w:rsidRPr="00943F6E">
        <w:tc>
          <w:tcPr>
            <w:tcW w:w="2235" w:type="dxa"/>
          </w:tcPr>
          <w:p w:rsidR="00EE2E7A" w:rsidRPr="00E46064" w:rsidRDefault="00EE2E7A" w:rsidP="00EE2E7A">
            <w:pPr>
              <w:widowControl w:val="0"/>
              <w:autoSpaceDE w:val="0"/>
              <w:autoSpaceDN w:val="0"/>
              <w:adjustRightInd w:val="0"/>
              <w:rPr>
                <w:rFonts w:ascii="Times New Roman" w:hAnsi="Times New Roman" w:cs="Times New Roman"/>
                <w:b/>
                <w:sz w:val="22"/>
              </w:rPr>
            </w:pPr>
            <w:r w:rsidRPr="00E46064">
              <w:rPr>
                <w:rFonts w:ascii="Times New Roman" w:hAnsi="Times New Roman" w:cs="Times New Roman"/>
                <w:b/>
                <w:sz w:val="22"/>
              </w:rPr>
              <w:t>Allusion</w:t>
            </w:r>
          </w:p>
        </w:tc>
        <w:tc>
          <w:tcPr>
            <w:tcW w:w="6621" w:type="dxa"/>
          </w:tcPr>
          <w:p w:rsidR="00EE2E7A" w:rsidRPr="00943F6E" w:rsidRDefault="00EE2E7A" w:rsidP="00EE2E7A">
            <w:pPr>
              <w:widowControl w:val="0"/>
              <w:autoSpaceDE w:val="0"/>
              <w:autoSpaceDN w:val="0"/>
              <w:adjustRightInd w:val="0"/>
              <w:rPr>
                <w:rFonts w:ascii="Times" w:hAnsi="Times" w:cs="Times"/>
                <w:color w:val="1A1A1A"/>
                <w:szCs w:val="28"/>
              </w:rPr>
            </w:pPr>
            <w:r w:rsidRPr="00943F6E">
              <w:rPr>
                <w:rFonts w:ascii="Times" w:hAnsi="Times" w:cs="Times"/>
                <w:color w:val="1A1A1A"/>
                <w:szCs w:val="28"/>
              </w:rPr>
              <w:t xml:space="preserve">Line 2: The simile comparing soldiers to old hags has potential as an allusion  - to literature: nasty old hags as in the witch in "Hansel and Gretel" and the witches of </w:t>
            </w:r>
            <w:hyperlink r:id="rId6" w:history="1">
              <w:r w:rsidRPr="00943F6E">
                <w:rPr>
                  <w:rFonts w:ascii="Times" w:hAnsi="Times" w:cs="Times"/>
                  <w:i/>
                  <w:iCs/>
                  <w:color w:val="E9431B"/>
                  <w:szCs w:val="28"/>
                </w:rPr>
                <w:t>Macbeth</w:t>
              </w:r>
            </w:hyperlink>
            <w:r w:rsidRPr="00943F6E">
              <w:rPr>
                <w:rFonts w:ascii="Times" w:hAnsi="Times" w:cs="Times"/>
                <w:color w:val="1A1A1A"/>
                <w:szCs w:val="28"/>
              </w:rPr>
              <w:t xml:space="preserve">, or  the old crone Sheriff of Nottingham in </w:t>
            </w:r>
            <w:r w:rsidRPr="00943F6E">
              <w:rPr>
                <w:rFonts w:ascii="Times" w:hAnsi="Times" w:cs="Times"/>
                <w:i/>
                <w:iCs/>
                <w:color w:val="1A1A1A"/>
                <w:szCs w:val="28"/>
              </w:rPr>
              <w:t>Robin Hood: Prince of Thieves</w:t>
            </w:r>
            <w:r w:rsidRPr="00943F6E">
              <w:rPr>
                <w:rFonts w:ascii="Times" w:hAnsi="Times" w:cs="Times"/>
                <w:color w:val="1A1A1A"/>
                <w:szCs w:val="28"/>
              </w:rPr>
              <w:t xml:space="preserve"> </w:t>
            </w:r>
          </w:p>
          <w:p w:rsidR="00EE2E7A" w:rsidRPr="00914173" w:rsidRDefault="00914173" w:rsidP="00EE2E7A">
            <w:pPr>
              <w:widowControl w:val="0"/>
              <w:autoSpaceDE w:val="0"/>
              <w:autoSpaceDN w:val="0"/>
              <w:adjustRightInd w:val="0"/>
              <w:rPr>
                <w:rFonts w:ascii="Times" w:hAnsi="Times" w:cs="Times"/>
                <w:color w:val="1A1A1A"/>
                <w:szCs w:val="28"/>
              </w:rPr>
            </w:pPr>
            <w:r>
              <w:rPr>
                <w:rFonts w:ascii="Times" w:hAnsi="Times" w:cs="Times"/>
                <w:color w:val="1A1A1A"/>
                <w:szCs w:val="28"/>
              </w:rPr>
              <w:t xml:space="preserve"> </w:t>
            </w:r>
          </w:p>
        </w:tc>
      </w:tr>
      <w:tr w:rsidR="00EE2E7A" w:rsidRPr="00943F6E">
        <w:tc>
          <w:tcPr>
            <w:tcW w:w="2235" w:type="dxa"/>
          </w:tcPr>
          <w:p w:rsidR="00EE2E7A" w:rsidRPr="00E46064" w:rsidRDefault="00EE2E7A" w:rsidP="00EE2E7A">
            <w:pPr>
              <w:widowControl w:val="0"/>
              <w:autoSpaceDE w:val="0"/>
              <w:autoSpaceDN w:val="0"/>
              <w:adjustRightInd w:val="0"/>
              <w:rPr>
                <w:rFonts w:ascii="Times New Roman" w:hAnsi="Times New Roman" w:cs="Times New Roman"/>
                <w:b/>
                <w:sz w:val="22"/>
              </w:rPr>
            </w:pPr>
            <w:r w:rsidRPr="00E46064">
              <w:rPr>
                <w:rFonts w:ascii="Times New Roman" w:hAnsi="Times New Roman" w:cs="Times New Roman"/>
                <w:b/>
                <w:sz w:val="22"/>
              </w:rPr>
              <w:t>Symbolism</w:t>
            </w:r>
          </w:p>
        </w:tc>
        <w:tc>
          <w:tcPr>
            <w:tcW w:w="6621" w:type="dxa"/>
          </w:tcPr>
          <w:p w:rsidR="00EE2E7A" w:rsidRPr="00943F6E" w:rsidRDefault="00EE2E7A" w:rsidP="00EE2E7A">
            <w:pPr>
              <w:widowControl w:val="0"/>
              <w:autoSpaceDE w:val="0"/>
              <w:autoSpaceDN w:val="0"/>
              <w:adjustRightInd w:val="0"/>
              <w:rPr>
                <w:rFonts w:ascii="Times" w:hAnsi="Times" w:cs="Times"/>
                <w:color w:val="1A1A1A"/>
                <w:szCs w:val="28"/>
              </w:rPr>
            </w:pPr>
            <w:r w:rsidRPr="00943F6E">
              <w:rPr>
                <w:rFonts w:ascii="Times" w:hAnsi="Times" w:cs="Times"/>
                <w:color w:val="1A1A1A"/>
                <w:szCs w:val="28"/>
              </w:rPr>
              <w:t>Nightmares:</w:t>
            </w:r>
          </w:p>
          <w:p w:rsidR="00EE2E7A" w:rsidRPr="00943F6E" w:rsidRDefault="00EE2E7A" w:rsidP="00EE2E7A">
            <w:pPr>
              <w:widowControl w:val="0"/>
              <w:autoSpaceDE w:val="0"/>
              <w:autoSpaceDN w:val="0"/>
              <w:adjustRightInd w:val="0"/>
              <w:rPr>
                <w:rFonts w:ascii="Times" w:hAnsi="Times" w:cs="Times"/>
                <w:color w:val="1A1A1A"/>
                <w:szCs w:val="28"/>
              </w:rPr>
            </w:pPr>
            <w:r w:rsidRPr="00943F6E">
              <w:rPr>
                <w:rFonts w:ascii="Times" w:hAnsi="Times" w:cs="Times"/>
                <w:color w:val="1A1A1A"/>
                <w:szCs w:val="28"/>
              </w:rPr>
              <w:t>- many descriptions of the battlefield as a bad dreamscape</w:t>
            </w:r>
          </w:p>
          <w:p w:rsidR="00EE2E7A" w:rsidRPr="00943F6E" w:rsidRDefault="00EE2E7A" w:rsidP="00EE2E7A">
            <w:pPr>
              <w:widowControl w:val="0"/>
              <w:autoSpaceDE w:val="0"/>
              <w:autoSpaceDN w:val="0"/>
              <w:adjustRightInd w:val="0"/>
              <w:rPr>
                <w:rFonts w:ascii="Times" w:hAnsi="Times" w:cs="Times"/>
                <w:color w:val="1A1A1A"/>
                <w:szCs w:val="28"/>
              </w:rPr>
            </w:pPr>
            <w:r w:rsidRPr="00943F6E">
              <w:rPr>
                <w:rFonts w:ascii="Times" w:hAnsi="Times" w:cs="Times"/>
                <w:color w:val="1A1A1A"/>
                <w:szCs w:val="28"/>
              </w:rPr>
              <w:t>- Lines 15-16: Here's where our speaker gets serious about his dreams. The image of the dying soldier becomes a literal nightmare, one which haunts the speaker for the rest of the poem</w:t>
            </w:r>
          </w:p>
        </w:tc>
      </w:tr>
      <w:tr w:rsidR="00EE2E7A" w:rsidRPr="00943F6E">
        <w:tc>
          <w:tcPr>
            <w:tcW w:w="2235" w:type="dxa"/>
          </w:tcPr>
          <w:p w:rsidR="00EE2E7A" w:rsidRPr="00E46064" w:rsidRDefault="00EE2E7A" w:rsidP="00EE2E7A">
            <w:pPr>
              <w:widowControl w:val="0"/>
              <w:autoSpaceDE w:val="0"/>
              <w:autoSpaceDN w:val="0"/>
              <w:adjustRightInd w:val="0"/>
              <w:rPr>
                <w:rFonts w:ascii="Times New Roman" w:hAnsi="Times New Roman" w:cs="Times New Roman"/>
                <w:b/>
                <w:sz w:val="22"/>
              </w:rPr>
            </w:pPr>
            <w:r w:rsidRPr="00E46064">
              <w:rPr>
                <w:rFonts w:ascii="Times New Roman" w:hAnsi="Times New Roman" w:cs="Times New Roman"/>
                <w:b/>
                <w:sz w:val="22"/>
              </w:rPr>
              <w:t>Alliteration</w:t>
            </w:r>
          </w:p>
        </w:tc>
        <w:tc>
          <w:tcPr>
            <w:tcW w:w="6621" w:type="dxa"/>
          </w:tcPr>
          <w:p w:rsidR="00EE2E7A" w:rsidRPr="00943F6E" w:rsidRDefault="00EE2E7A" w:rsidP="00EE2E7A">
            <w:pPr>
              <w:widowControl w:val="0"/>
              <w:autoSpaceDE w:val="0"/>
              <w:autoSpaceDN w:val="0"/>
              <w:adjustRightInd w:val="0"/>
              <w:rPr>
                <w:rFonts w:ascii="Times" w:hAnsi="Times" w:cs="Times"/>
                <w:color w:val="1A1A1A"/>
                <w:szCs w:val="28"/>
              </w:rPr>
            </w:pPr>
            <w:r w:rsidRPr="00943F6E">
              <w:rPr>
                <w:rFonts w:ascii="Times" w:hAnsi="Times" w:cs="Times"/>
                <w:color w:val="1A1A1A"/>
                <w:szCs w:val="28"/>
              </w:rPr>
              <w:t>- adds to the nightmare symbolism</w:t>
            </w:r>
          </w:p>
          <w:p w:rsidR="00EE2E7A" w:rsidRPr="00943F6E" w:rsidRDefault="00EE2E7A" w:rsidP="00EE2E7A">
            <w:pPr>
              <w:widowControl w:val="0"/>
              <w:autoSpaceDE w:val="0"/>
              <w:autoSpaceDN w:val="0"/>
              <w:adjustRightInd w:val="0"/>
              <w:rPr>
                <w:rFonts w:ascii="Times" w:hAnsi="Times" w:cs="Times"/>
                <w:color w:val="1A1A1A"/>
                <w:szCs w:val="28"/>
              </w:rPr>
            </w:pPr>
            <w:r w:rsidRPr="00943F6E">
              <w:rPr>
                <w:rFonts w:ascii="Times" w:hAnsi="Times" w:cs="Times"/>
                <w:color w:val="1A1A1A"/>
                <w:szCs w:val="28"/>
              </w:rPr>
              <w:t>- Line 2: the repeated "k" sounds begin to have an echoing quality, like the words that bounce around in a nightmarish fog.</w:t>
            </w:r>
          </w:p>
          <w:p w:rsidR="00EE2E7A" w:rsidRPr="00943F6E" w:rsidRDefault="00EE2E7A" w:rsidP="00EE2E7A">
            <w:pPr>
              <w:widowControl w:val="0"/>
              <w:tabs>
                <w:tab w:val="left" w:pos="220"/>
                <w:tab w:val="left" w:pos="720"/>
              </w:tabs>
              <w:autoSpaceDE w:val="0"/>
              <w:autoSpaceDN w:val="0"/>
              <w:adjustRightInd w:val="0"/>
              <w:rPr>
                <w:rFonts w:ascii="Times" w:hAnsi="Times" w:cs="Times"/>
                <w:color w:val="1A1A1A"/>
                <w:szCs w:val="28"/>
              </w:rPr>
            </w:pPr>
            <w:r w:rsidRPr="00943F6E">
              <w:rPr>
                <w:rFonts w:ascii="Times" w:hAnsi="Times" w:cs="Times"/>
                <w:color w:val="1A1A1A"/>
                <w:szCs w:val="28"/>
              </w:rPr>
              <w:t>- Line 19: The "w"s in this line just keep stacking up.</w:t>
            </w:r>
          </w:p>
          <w:p w:rsidR="00EE2E7A" w:rsidRPr="00943F6E" w:rsidRDefault="00914173" w:rsidP="00EE2E7A">
            <w:pPr>
              <w:widowControl w:val="0"/>
              <w:autoSpaceDE w:val="0"/>
              <w:autoSpaceDN w:val="0"/>
              <w:adjustRightInd w:val="0"/>
              <w:rPr>
                <w:rFonts w:ascii="Times" w:hAnsi="Times" w:cs="Times"/>
                <w:color w:val="1A1A1A"/>
                <w:szCs w:val="28"/>
              </w:rPr>
            </w:pPr>
            <w:r>
              <w:rPr>
                <w:rFonts w:ascii="Times" w:hAnsi="Times" w:cs="Times"/>
                <w:color w:val="1A1A1A"/>
                <w:szCs w:val="28"/>
              </w:rPr>
              <w:t xml:space="preserve"> </w:t>
            </w:r>
            <w:r w:rsidR="00EE2E7A" w:rsidRPr="00943F6E">
              <w:rPr>
                <w:rFonts w:ascii="Times" w:hAnsi="Times" w:cs="Times"/>
                <w:color w:val="1A1A1A"/>
                <w:szCs w:val="28"/>
              </w:rPr>
              <w:t xml:space="preserve">  </w:t>
            </w:r>
          </w:p>
        </w:tc>
      </w:tr>
      <w:tr w:rsidR="00EE2E7A" w:rsidRPr="00943F6E">
        <w:tc>
          <w:tcPr>
            <w:tcW w:w="2235" w:type="dxa"/>
          </w:tcPr>
          <w:p w:rsidR="00EE2E7A" w:rsidRPr="00E46064" w:rsidRDefault="00EE2E7A" w:rsidP="00EE2E7A">
            <w:pPr>
              <w:widowControl w:val="0"/>
              <w:autoSpaceDE w:val="0"/>
              <w:autoSpaceDN w:val="0"/>
              <w:adjustRightInd w:val="0"/>
              <w:rPr>
                <w:rFonts w:ascii="Times New Roman" w:hAnsi="Times New Roman" w:cs="Times New Roman"/>
                <w:b/>
                <w:sz w:val="22"/>
              </w:rPr>
            </w:pPr>
            <w:r w:rsidRPr="00E46064">
              <w:rPr>
                <w:rFonts w:ascii="Times New Roman" w:hAnsi="Times New Roman" w:cs="Times New Roman"/>
                <w:b/>
                <w:sz w:val="22"/>
              </w:rPr>
              <w:t>Setting</w:t>
            </w:r>
          </w:p>
        </w:tc>
        <w:tc>
          <w:tcPr>
            <w:tcW w:w="6621" w:type="dxa"/>
          </w:tcPr>
          <w:p w:rsidR="00EE2E7A" w:rsidRPr="00943F6E" w:rsidRDefault="00EE2E7A" w:rsidP="00EE2E7A">
            <w:pPr>
              <w:widowControl w:val="0"/>
              <w:autoSpaceDE w:val="0"/>
              <w:autoSpaceDN w:val="0"/>
              <w:adjustRightInd w:val="0"/>
              <w:rPr>
                <w:rFonts w:ascii="Times" w:hAnsi="Times" w:cs="Times"/>
                <w:color w:val="1A1A1A"/>
                <w:szCs w:val="28"/>
              </w:rPr>
            </w:pPr>
            <w:r w:rsidRPr="00943F6E">
              <w:rPr>
                <w:rFonts w:ascii="Times" w:hAnsi="Times" w:cs="Times"/>
                <w:color w:val="1A1A1A"/>
                <w:szCs w:val="28"/>
              </w:rPr>
              <w:t>- battlefield</w:t>
            </w:r>
          </w:p>
          <w:p w:rsidR="00EE2E7A" w:rsidRPr="00943F6E" w:rsidRDefault="00EE2E7A" w:rsidP="00EE2E7A">
            <w:pPr>
              <w:widowControl w:val="0"/>
              <w:autoSpaceDE w:val="0"/>
              <w:autoSpaceDN w:val="0"/>
              <w:adjustRightInd w:val="0"/>
              <w:rPr>
                <w:rFonts w:ascii="Times" w:hAnsi="Times" w:cs="Times"/>
                <w:color w:val="1A1A1A"/>
                <w:szCs w:val="28"/>
              </w:rPr>
            </w:pPr>
            <w:r>
              <w:rPr>
                <w:rFonts w:ascii="Times" w:hAnsi="Times" w:cs="Times"/>
                <w:color w:val="1A1A1A"/>
                <w:szCs w:val="28"/>
              </w:rPr>
              <w:t xml:space="preserve">- </w:t>
            </w:r>
            <w:r w:rsidRPr="00943F6E">
              <w:rPr>
                <w:rFonts w:ascii="Times" w:hAnsi="Times" w:cs="Times"/>
                <w:color w:val="1A1A1A"/>
                <w:szCs w:val="28"/>
              </w:rPr>
              <w:t>describes the scene as incredibly gruesome</w:t>
            </w:r>
            <w:r>
              <w:rPr>
                <w:rFonts w:ascii="Times" w:hAnsi="Times" w:cs="Times"/>
                <w:color w:val="1A1A1A"/>
                <w:szCs w:val="28"/>
              </w:rPr>
              <w:t xml:space="preserve"> </w:t>
            </w:r>
            <w:r w:rsidRPr="00943F6E">
              <w:rPr>
                <w:rFonts w:ascii="Times" w:hAnsi="Times" w:cs="Times"/>
                <w:color w:val="1A1A1A"/>
                <w:szCs w:val="28"/>
              </w:rPr>
              <w:t xml:space="preserve"> </w:t>
            </w:r>
          </w:p>
          <w:p w:rsidR="00EE2E7A" w:rsidRPr="00914173" w:rsidRDefault="00EE2E7A" w:rsidP="00EE2E7A">
            <w:pPr>
              <w:widowControl w:val="0"/>
              <w:autoSpaceDE w:val="0"/>
              <w:autoSpaceDN w:val="0"/>
              <w:adjustRightInd w:val="0"/>
              <w:rPr>
                <w:rFonts w:ascii="Times New Roman" w:hAnsi="Times New Roman" w:cs="Times"/>
                <w:color w:val="1A1A1A"/>
                <w:szCs w:val="28"/>
              </w:rPr>
            </w:pPr>
            <w:r w:rsidRPr="00943F6E">
              <w:rPr>
                <w:rFonts w:ascii="Times New Roman" w:hAnsi="Times New Roman" w:cs="Times"/>
                <w:color w:val="1A1A1A"/>
                <w:szCs w:val="28"/>
              </w:rPr>
              <w:t xml:space="preserve">- there's no difference between the awful scenes of wartime and the traumatized mind of a soldier </w:t>
            </w:r>
            <w:r w:rsidRPr="00943F6E">
              <w:rPr>
                <w:rFonts w:ascii="Times New Roman" w:hAnsi="Times New Roman" w:cs="Times"/>
                <w:i/>
                <w:iCs/>
                <w:color w:val="1A1A1A"/>
                <w:szCs w:val="28"/>
              </w:rPr>
              <w:t>after</w:t>
            </w:r>
            <w:r w:rsidRPr="00943F6E">
              <w:rPr>
                <w:rFonts w:ascii="Times New Roman" w:hAnsi="Times New Roman" w:cs="Times"/>
                <w:color w:val="1A1A1A"/>
                <w:szCs w:val="28"/>
              </w:rPr>
              <w:t xml:space="preserve"> battle because the soldier's mind never leaves the battlefield.</w:t>
            </w:r>
          </w:p>
        </w:tc>
      </w:tr>
    </w:tbl>
    <w:p w:rsidR="00214F43" w:rsidRDefault="00214F43" w:rsidP="001051CE">
      <w:pPr>
        <w:rPr>
          <w:rFonts w:ascii="Times New Roman" w:hAnsi="Times New Roman"/>
        </w:rPr>
      </w:pPr>
    </w:p>
    <w:p w:rsidR="00214F43" w:rsidRDefault="00214F43" w:rsidP="001051CE">
      <w:pPr>
        <w:rPr>
          <w:rFonts w:ascii="Times New Roman" w:hAnsi="Times New Roman"/>
        </w:rPr>
      </w:pPr>
    </w:p>
    <w:p w:rsidR="00214F43" w:rsidRDefault="00214F43" w:rsidP="001051CE">
      <w:pPr>
        <w:rPr>
          <w:rFonts w:ascii="Times New Roman" w:hAnsi="Times New Roman"/>
        </w:rPr>
      </w:pPr>
    </w:p>
    <w:p w:rsidR="00214F43" w:rsidRDefault="00214F43" w:rsidP="001051CE">
      <w:pPr>
        <w:rPr>
          <w:rFonts w:ascii="Times New Roman" w:hAnsi="Times New Roman"/>
        </w:rPr>
      </w:pPr>
    </w:p>
    <w:p w:rsidR="00214F43" w:rsidRDefault="00214F43" w:rsidP="001051CE">
      <w:pPr>
        <w:rPr>
          <w:rFonts w:ascii="Times New Roman" w:hAnsi="Times New Roman"/>
        </w:rPr>
      </w:pPr>
    </w:p>
    <w:p w:rsidR="00214F43" w:rsidRDefault="00214F43" w:rsidP="001051CE">
      <w:pPr>
        <w:rPr>
          <w:rFonts w:ascii="Times New Roman" w:hAnsi="Times New Roman"/>
        </w:rPr>
      </w:pPr>
    </w:p>
    <w:p w:rsidR="00214F43" w:rsidRDefault="00214F43" w:rsidP="001051CE">
      <w:pPr>
        <w:rPr>
          <w:rFonts w:ascii="Times New Roman" w:hAnsi="Times New Roman"/>
        </w:rPr>
      </w:pPr>
    </w:p>
    <w:p w:rsidR="00214F43" w:rsidRDefault="00214F43" w:rsidP="001051CE">
      <w:pPr>
        <w:rPr>
          <w:rFonts w:ascii="Times New Roman" w:hAnsi="Times New Roman"/>
        </w:rPr>
      </w:pPr>
    </w:p>
    <w:p w:rsidR="00214F43" w:rsidRDefault="00214F43" w:rsidP="001051CE">
      <w:pPr>
        <w:rPr>
          <w:rFonts w:ascii="Times New Roman" w:hAnsi="Times New Roman"/>
        </w:rPr>
      </w:pPr>
    </w:p>
    <w:p w:rsidR="00214F43" w:rsidRDefault="00214F43" w:rsidP="001051CE">
      <w:pPr>
        <w:rPr>
          <w:rFonts w:ascii="Times New Roman" w:hAnsi="Times New Roman"/>
        </w:rPr>
      </w:pPr>
    </w:p>
    <w:p w:rsidR="00214F43" w:rsidRPr="00214F43" w:rsidRDefault="00214F43" w:rsidP="00214F43">
      <w:pPr>
        <w:jc w:val="center"/>
        <w:rPr>
          <w:rFonts w:ascii="Times New Roman" w:hAnsi="Times New Roman" w:cs="Times New Roman"/>
          <w:b/>
        </w:rPr>
      </w:pPr>
      <w:r w:rsidRPr="00214F43">
        <w:rPr>
          <w:rFonts w:ascii="Times New Roman" w:hAnsi="Times New Roman" w:cs="Times New Roman"/>
          <w:b/>
        </w:rPr>
        <w:t>“My Last Duchess”</w:t>
      </w:r>
    </w:p>
    <w:p w:rsidR="00E2024D" w:rsidRDefault="00214F43" w:rsidP="00214F43">
      <w:pPr>
        <w:jc w:val="center"/>
        <w:rPr>
          <w:rFonts w:ascii="Times New Roman" w:hAnsi="Times New Roman" w:cs="Times New Roman"/>
          <w:b/>
        </w:rPr>
      </w:pPr>
      <w:r w:rsidRPr="00214F43">
        <w:rPr>
          <w:rFonts w:ascii="Times New Roman" w:hAnsi="Times New Roman" w:cs="Times New Roman"/>
          <w:b/>
        </w:rPr>
        <w:t>Browning</w:t>
      </w:r>
    </w:p>
    <w:p w:rsidR="00214F43" w:rsidRDefault="00214F43" w:rsidP="00214F43">
      <w:pPr>
        <w:jc w:val="center"/>
        <w:rPr>
          <w:rFonts w:ascii="Times New Roman" w:hAnsi="Times New Roman" w:cs="Times New Roman"/>
          <w:b/>
        </w:rPr>
      </w:pPr>
    </w:p>
    <w:tbl>
      <w:tblPr>
        <w:tblStyle w:val="TableGrid"/>
        <w:tblW w:w="0" w:type="auto"/>
        <w:tblLook w:val="00BF"/>
      </w:tblPr>
      <w:tblGrid>
        <w:gridCol w:w="1668"/>
        <w:gridCol w:w="7188"/>
      </w:tblGrid>
      <w:tr w:rsidR="00DD4885">
        <w:tc>
          <w:tcPr>
            <w:tcW w:w="1668" w:type="dxa"/>
          </w:tcPr>
          <w:p w:rsidR="00DD4885" w:rsidRPr="00DD4885" w:rsidRDefault="00DD4885" w:rsidP="00214F43">
            <w:pPr>
              <w:rPr>
                <w:rFonts w:ascii="Times New Roman" w:hAnsi="Times New Roman"/>
                <w:b/>
              </w:rPr>
            </w:pPr>
            <w:r>
              <w:rPr>
                <w:rFonts w:ascii="Times New Roman" w:hAnsi="Times New Roman"/>
                <w:b/>
              </w:rPr>
              <w:t>Setting</w:t>
            </w:r>
          </w:p>
        </w:tc>
        <w:tc>
          <w:tcPr>
            <w:tcW w:w="7188" w:type="dxa"/>
          </w:tcPr>
          <w:p w:rsidR="00DD4885" w:rsidRPr="00E2024D" w:rsidRDefault="00DD4885" w:rsidP="00214F43">
            <w:pPr>
              <w:rPr>
                <w:rFonts w:ascii="Times New Roman" w:hAnsi="Times New Roman" w:cs="Arial"/>
                <w:color w:val="131518"/>
                <w:sz w:val="22"/>
                <w:szCs w:val="26"/>
              </w:rPr>
            </w:pPr>
            <w:r w:rsidRPr="00E2024D">
              <w:rPr>
                <w:rFonts w:ascii="Times New Roman" w:hAnsi="Times New Roman" w:cs="Arial"/>
                <w:color w:val="131518"/>
                <w:sz w:val="22"/>
                <w:szCs w:val="26"/>
              </w:rPr>
              <w:t>- the palace of the Duke of Frerrara on a day in October 1564</w:t>
            </w:r>
          </w:p>
          <w:p w:rsidR="00DD4885" w:rsidRPr="00E2024D" w:rsidRDefault="00DD4885" w:rsidP="00214F43">
            <w:pPr>
              <w:rPr>
                <w:rFonts w:ascii="Times New Roman" w:hAnsi="Times New Roman"/>
                <w:b/>
                <w:sz w:val="22"/>
              </w:rPr>
            </w:pPr>
            <w:r w:rsidRPr="00E2024D">
              <w:rPr>
                <w:rFonts w:ascii="Times New Roman" w:hAnsi="Times New Roman" w:cs="Arial"/>
                <w:color w:val="131518"/>
                <w:sz w:val="22"/>
                <w:szCs w:val="26"/>
              </w:rPr>
              <w:t>- Ferrara is in northern Italy, between Bologna and Padua, on a branch of the Po River</w:t>
            </w:r>
          </w:p>
        </w:tc>
      </w:tr>
      <w:tr w:rsidR="00DD4885">
        <w:tc>
          <w:tcPr>
            <w:tcW w:w="1668" w:type="dxa"/>
          </w:tcPr>
          <w:p w:rsidR="00DD4885" w:rsidRPr="006466CE" w:rsidRDefault="006466CE" w:rsidP="00214F43">
            <w:pPr>
              <w:rPr>
                <w:rFonts w:ascii="Times New Roman" w:hAnsi="Times New Roman"/>
                <w:b/>
              </w:rPr>
            </w:pPr>
            <w:r>
              <w:rPr>
                <w:rFonts w:ascii="Times New Roman" w:hAnsi="Times New Roman"/>
                <w:b/>
              </w:rPr>
              <w:t>Characters</w:t>
            </w:r>
          </w:p>
        </w:tc>
        <w:tc>
          <w:tcPr>
            <w:tcW w:w="7188" w:type="dxa"/>
          </w:tcPr>
          <w:p w:rsidR="006466CE" w:rsidRPr="00E2024D" w:rsidRDefault="006466CE" w:rsidP="00214F43">
            <w:pPr>
              <w:rPr>
                <w:rFonts w:ascii="Times New Roman" w:hAnsi="Times New Roman" w:cs="Arial"/>
                <w:color w:val="131518"/>
                <w:sz w:val="22"/>
                <w:szCs w:val="26"/>
              </w:rPr>
            </w:pPr>
            <w:r w:rsidRPr="00E2024D">
              <w:rPr>
                <w:rFonts w:ascii="Times New Roman" w:hAnsi="Times New Roman"/>
                <w:b/>
                <w:sz w:val="22"/>
              </w:rPr>
              <w:t xml:space="preserve">Speaker/Narrator: - </w:t>
            </w:r>
            <w:r w:rsidRPr="00E2024D">
              <w:rPr>
                <w:rFonts w:ascii="Times New Roman" w:hAnsi="Times New Roman" w:cs="Arial"/>
                <w:color w:val="131518"/>
                <w:sz w:val="22"/>
                <w:szCs w:val="26"/>
              </w:rPr>
              <w:t>speaker is the Duke of Ferrara</w:t>
            </w:r>
          </w:p>
          <w:p w:rsidR="006466CE" w:rsidRPr="00E2024D" w:rsidRDefault="006466CE" w:rsidP="00214F43">
            <w:pPr>
              <w:rPr>
                <w:rFonts w:ascii="Times New Roman" w:hAnsi="Times New Roman" w:cs="Arial"/>
                <w:color w:val="131518"/>
                <w:sz w:val="22"/>
                <w:szCs w:val="26"/>
              </w:rPr>
            </w:pPr>
            <w:r w:rsidRPr="00E2024D">
              <w:rPr>
                <w:rFonts w:ascii="Times New Roman" w:hAnsi="Times New Roman" w:cs="Arial"/>
                <w:color w:val="131518"/>
                <w:sz w:val="22"/>
                <w:szCs w:val="26"/>
              </w:rPr>
              <w:t>- reveals him as a proud, possessive, and selfish man and a lover of the arts</w:t>
            </w:r>
          </w:p>
          <w:p w:rsidR="006466CE" w:rsidRPr="00E2024D" w:rsidRDefault="006466CE" w:rsidP="00214F43">
            <w:pPr>
              <w:rPr>
                <w:rFonts w:ascii="Times New Roman" w:hAnsi="Times New Roman" w:cs="Arial"/>
                <w:color w:val="131518"/>
                <w:sz w:val="22"/>
                <w:szCs w:val="26"/>
              </w:rPr>
            </w:pPr>
            <w:r w:rsidRPr="00E2024D">
              <w:rPr>
                <w:rFonts w:ascii="Times New Roman" w:hAnsi="Times New Roman" w:cs="Arial"/>
                <w:b/>
                <w:bCs/>
                <w:color w:val="131518"/>
                <w:sz w:val="22"/>
                <w:szCs w:val="26"/>
              </w:rPr>
              <w:t>Duchess</w:t>
            </w:r>
            <w:r w:rsidRPr="00E2024D">
              <w:rPr>
                <w:rFonts w:ascii="Times New Roman" w:hAnsi="Times New Roman" w:cs="Arial"/>
                <w:color w:val="131518"/>
                <w:sz w:val="22"/>
                <w:szCs w:val="26"/>
              </w:rPr>
              <w:t>: The late wife of the duke</w:t>
            </w:r>
          </w:p>
          <w:p w:rsidR="006466CE" w:rsidRPr="00E2024D" w:rsidRDefault="006466CE" w:rsidP="00214F43">
            <w:pPr>
              <w:rPr>
                <w:rFonts w:ascii="Times New Roman" w:hAnsi="Times New Roman" w:cs="Arial"/>
                <w:color w:val="131518"/>
                <w:sz w:val="22"/>
                <w:szCs w:val="26"/>
              </w:rPr>
            </w:pPr>
            <w:r w:rsidRPr="00E2024D">
              <w:rPr>
                <w:rFonts w:ascii="Times New Roman" w:hAnsi="Times New Roman" w:cs="Arial"/>
                <w:b/>
                <w:bCs/>
                <w:color w:val="131518"/>
                <w:sz w:val="22"/>
                <w:szCs w:val="26"/>
              </w:rPr>
              <w:t>Emissary of the Count of Tyrol</w:t>
            </w:r>
            <w:r w:rsidRPr="00E2024D">
              <w:rPr>
                <w:rFonts w:ascii="Times New Roman" w:hAnsi="Times New Roman" w:cs="Arial"/>
                <w:color w:val="131518"/>
                <w:sz w:val="22"/>
                <w:szCs w:val="26"/>
              </w:rPr>
              <w:t>: has no speaking role; he simply listens as the Duke of Ferrara tells him about the late Duchess of Ferrara and the fresco of her on the wall</w:t>
            </w:r>
          </w:p>
          <w:p w:rsidR="006466CE" w:rsidRPr="00E2024D" w:rsidRDefault="006466CE" w:rsidP="00214F43">
            <w:pPr>
              <w:rPr>
                <w:rFonts w:ascii="Times New Roman" w:hAnsi="Times New Roman" w:cs="Arial"/>
                <w:color w:val="131518"/>
                <w:sz w:val="22"/>
                <w:szCs w:val="26"/>
              </w:rPr>
            </w:pPr>
            <w:r w:rsidRPr="00E2024D">
              <w:rPr>
                <w:rFonts w:ascii="Times New Roman" w:hAnsi="Times New Roman" w:cs="Arial"/>
                <w:b/>
                <w:bCs/>
                <w:color w:val="131518"/>
                <w:sz w:val="22"/>
                <w:szCs w:val="26"/>
              </w:rPr>
              <w:t>Count of Tyrol</w:t>
            </w:r>
            <w:r w:rsidRPr="00E2024D">
              <w:rPr>
                <w:rFonts w:ascii="Times New Roman" w:hAnsi="Times New Roman" w:cs="Arial"/>
                <w:color w:val="131518"/>
                <w:sz w:val="22"/>
                <w:szCs w:val="26"/>
              </w:rPr>
              <w:t xml:space="preserve">: The </w:t>
            </w:r>
            <w:r w:rsidRPr="00E2024D">
              <w:rPr>
                <w:rFonts w:ascii="Times New Roman" w:hAnsi="Times New Roman" w:cs="Arial"/>
                <w:color w:val="1E8188"/>
                <w:sz w:val="22"/>
                <w:szCs w:val="26"/>
              </w:rPr>
              <w:t>father of</w:t>
            </w:r>
            <w:r w:rsidRPr="00E2024D">
              <w:rPr>
                <w:rFonts w:ascii="Times New Roman" w:hAnsi="Times New Roman" w:cs="Arial"/>
                <w:color w:val="131518"/>
                <w:sz w:val="22"/>
                <w:szCs w:val="26"/>
              </w:rPr>
              <w:t xml:space="preserve"> the duke's bride-to-be</w:t>
            </w:r>
          </w:p>
          <w:p w:rsidR="006466CE" w:rsidRPr="00E2024D" w:rsidRDefault="006466CE" w:rsidP="00214F43">
            <w:pPr>
              <w:rPr>
                <w:rFonts w:ascii="Times New Roman" w:hAnsi="Times New Roman" w:cs="Arial"/>
                <w:color w:val="131518"/>
                <w:sz w:val="22"/>
                <w:szCs w:val="26"/>
              </w:rPr>
            </w:pPr>
            <w:r w:rsidRPr="00E2024D">
              <w:rPr>
                <w:rFonts w:ascii="Times New Roman" w:hAnsi="Times New Roman" w:cs="Arial"/>
                <w:b/>
                <w:bCs/>
                <w:color w:val="131518"/>
                <w:sz w:val="22"/>
                <w:szCs w:val="26"/>
              </w:rPr>
              <w:t>Daughter of the Count of Tyrol</w:t>
            </w:r>
            <w:r w:rsidRPr="00E2024D">
              <w:rPr>
                <w:rFonts w:ascii="Times New Roman" w:hAnsi="Times New Roman" w:cs="Arial"/>
                <w:color w:val="131518"/>
                <w:sz w:val="22"/>
                <w:szCs w:val="26"/>
              </w:rPr>
              <w:t>: The duke's bride-to-be is the daughter of the count but appears to be modeled historically on the count's niece, Barbara</w:t>
            </w:r>
          </w:p>
          <w:p w:rsidR="006466CE" w:rsidRPr="00E2024D" w:rsidRDefault="006466CE" w:rsidP="00214F43">
            <w:pPr>
              <w:rPr>
                <w:rFonts w:ascii="Times New Roman" w:hAnsi="Times New Roman" w:cs="Arial"/>
                <w:color w:val="131518"/>
                <w:sz w:val="22"/>
                <w:szCs w:val="26"/>
              </w:rPr>
            </w:pPr>
            <w:r w:rsidRPr="00E2024D">
              <w:rPr>
                <w:rFonts w:ascii="Times New Roman" w:hAnsi="Times New Roman" w:cs="Arial"/>
                <w:b/>
                <w:bCs/>
                <w:color w:val="131518"/>
                <w:sz w:val="22"/>
                <w:szCs w:val="26"/>
              </w:rPr>
              <w:t>Frà Pandolph</w:t>
            </w:r>
            <w:r w:rsidRPr="00E2024D">
              <w:rPr>
                <w:rFonts w:ascii="Times New Roman" w:hAnsi="Times New Roman" w:cs="Arial"/>
                <w:color w:val="131518"/>
                <w:sz w:val="22"/>
                <w:szCs w:val="26"/>
              </w:rPr>
              <w:t xml:space="preserve">: The duke mentions him as the artist who </w:t>
            </w:r>
            <w:r w:rsidRPr="00E2024D">
              <w:rPr>
                <w:rFonts w:ascii="Times New Roman" w:hAnsi="Times New Roman" w:cs="Arial"/>
                <w:color w:val="1E8188"/>
                <w:sz w:val="22"/>
                <w:szCs w:val="26"/>
              </w:rPr>
              <w:t>painted</w:t>
            </w:r>
            <w:r w:rsidRPr="00E2024D">
              <w:rPr>
                <w:rFonts w:ascii="Times New Roman" w:hAnsi="Times New Roman" w:cs="Arial"/>
                <w:color w:val="131518"/>
                <w:sz w:val="22"/>
                <w:szCs w:val="26"/>
              </w:rPr>
              <w:t xml:space="preserve"> the fresco</w:t>
            </w:r>
          </w:p>
          <w:p w:rsidR="00DD4885" w:rsidRPr="00E2024D" w:rsidRDefault="006466CE" w:rsidP="00214F43">
            <w:pPr>
              <w:rPr>
                <w:rFonts w:ascii="Times New Roman" w:hAnsi="Times New Roman"/>
                <w:b/>
                <w:sz w:val="22"/>
              </w:rPr>
            </w:pPr>
            <w:r w:rsidRPr="00E2024D">
              <w:rPr>
                <w:rFonts w:ascii="Times New Roman" w:hAnsi="Times New Roman" w:cs="Arial"/>
                <w:b/>
                <w:bCs/>
                <w:color w:val="131518"/>
                <w:sz w:val="22"/>
                <w:szCs w:val="26"/>
              </w:rPr>
              <w:t>Claus of Innsbruck</w:t>
            </w:r>
            <w:r w:rsidRPr="00E2024D">
              <w:rPr>
                <w:rFonts w:ascii="Times New Roman" w:hAnsi="Times New Roman" w:cs="Arial"/>
                <w:color w:val="131518"/>
                <w:sz w:val="22"/>
                <w:szCs w:val="26"/>
              </w:rPr>
              <w:t>: The duke mentions him as the artist who created "Neptune Taming a Sea-Horse</w:t>
            </w:r>
          </w:p>
        </w:tc>
      </w:tr>
      <w:tr w:rsidR="00DD4885">
        <w:tc>
          <w:tcPr>
            <w:tcW w:w="1668" w:type="dxa"/>
          </w:tcPr>
          <w:p w:rsidR="00DD4885" w:rsidRPr="00FB211D" w:rsidRDefault="00FB211D" w:rsidP="00214F43">
            <w:pPr>
              <w:rPr>
                <w:rFonts w:ascii="Times New Roman" w:hAnsi="Times New Roman"/>
                <w:b/>
              </w:rPr>
            </w:pPr>
            <w:r>
              <w:rPr>
                <w:rFonts w:ascii="Times New Roman" w:hAnsi="Times New Roman"/>
                <w:b/>
              </w:rPr>
              <w:t>Theme</w:t>
            </w:r>
          </w:p>
        </w:tc>
        <w:tc>
          <w:tcPr>
            <w:tcW w:w="7188" w:type="dxa"/>
          </w:tcPr>
          <w:p w:rsidR="00FC7CFA" w:rsidRPr="00E2024D" w:rsidRDefault="00FB211D" w:rsidP="00FC7CFA">
            <w:pPr>
              <w:rPr>
                <w:rFonts w:ascii="Times New Roman" w:hAnsi="Times New Roman" w:cs="Arial"/>
                <w:color w:val="131518"/>
                <w:sz w:val="22"/>
                <w:szCs w:val="26"/>
              </w:rPr>
            </w:pPr>
            <w:r w:rsidRPr="00E2024D">
              <w:rPr>
                <w:rFonts w:ascii="Times New Roman" w:hAnsi="Times New Roman"/>
                <w:b/>
                <w:sz w:val="22"/>
              </w:rPr>
              <w:t>Arrogance</w:t>
            </w:r>
            <w:r w:rsidRPr="00E2024D">
              <w:rPr>
                <w:rFonts w:ascii="Times New Roman" w:hAnsi="Times New Roman"/>
                <w:sz w:val="22"/>
              </w:rPr>
              <w:t xml:space="preserve">: </w:t>
            </w:r>
            <w:r w:rsidR="00FC7CFA" w:rsidRPr="00E2024D">
              <w:rPr>
                <w:rFonts w:ascii="Times New Roman" w:hAnsi="Times New Roman" w:cs="Arial"/>
                <w:color w:val="131518"/>
                <w:sz w:val="22"/>
                <w:szCs w:val="26"/>
              </w:rPr>
              <w:t>arrogant, authoritarian mindset of a proud Renaissance duke, who says, "I choose / Never to stoop" (lines 42-43)</w:t>
            </w:r>
          </w:p>
          <w:p w:rsidR="00FC7CFA" w:rsidRPr="00E2024D" w:rsidRDefault="00FC7CFA" w:rsidP="00FC7CFA">
            <w:pPr>
              <w:rPr>
                <w:rFonts w:ascii="Times New Roman" w:hAnsi="Times New Roman" w:cs="Arial"/>
                <w:color w:val="131518"/>
                <w:sz w:val="22"/>
                <w:szCs w:val="26"/>
              </w:rPr>
            </w:pPr>
            <w:r w:rsidRPr="00E2024D">
              <w:rPr>
                <w:rFonts w:ascii="Times New Roman" w:hAnsi="Times New Roman" w:cs="Arial"/>
                <w:b/>
                <w:color w:val="131518"/>
                <w:sz w:val="22"/>
                <w:szCs w:val="26"/>
              </w:rPr>
              <w:t>Women as Mere Objects</w:t>
            </w:r>
            <w:r w:rsidRPr="00E2024D">
              <w:rPr>
                <w:rFonts w:ascii="Times New Roman" w:hAnsi="Times New Roman" w:cs="Arial"/>
                <w:color w:val="131518"/>
                <w:sz w:val="22"/>
                <w:szCs w:val="26"/>
              </w:rPr>
              <w:t>: Several lines in the poem suggest that the duke had treated his wife as a mere object. He expected her to be beautiful to look at, but little more</w:t>
            </w:r>
          </w:p>
          <w:p w:rsidR="00E2024D" w:rsidRPr="00E2024D" w:rsidRDefault="00FC7CFA" w:rsidP="00FC7CFA">
            <w:pPr>
              <w:rPr>
                <w:rFonts w:ascii="Times New Roman" w:hAnsi="Times New Roman" w:cs="Arial"/>
                <w:color w:val="131518"/>
                <w:sz w:val="22"/>
                <w:szCs w:val="26"/>
              </w:rPr>
            </w:pPr>
            <w:r w:rsidRPr="00E2024D">
              <w:rPr>
                <w:rFonts w:ascii="Times New Roman" w:hAnsi="Times New Roman" w:cs="Arial"/>
                <w:color w:val="131518"/>
                <w:sz w:val="22"/>
                <w:szCs w:val="26"/>
              </w:rPr>
              <w:t>- he "gave commands" that ended her smiling. In other words, he apparently ordered her to be killed</w:t>
            </w:r>
          </w:p>
          <w:p w:rsidR="00DD4885" w:rsidRPr="00E2024D" w:rsidRDefault="00E2024D" w:rsidP="00E2024D">
            <w:pPr>
              <w:rPr>
                <w:rFonts w:ascii="Times New Roman" w:hAnsi="Times New Roman"/>
                <w:b/>
                <w:sz w:val="22"/>
              </w:rPr>
            </w:pPr>
            <w:r w:rsidRPr="00E2024D">
              <w:rPr>
                <w:rFonts w:ascii="Times New Roman" w:hAnsi="Times New Roman" w:cs="Arial"/>
                <w:b/>
                <w:color w:val="131518"/>
                <w:sz w:val="22"/>
                <w:szCs w:val="26"/>
              </w:rPr>
              <w:t>Power: -</w:t>
            </w:r>
            <w:r w:rsidRPr="00E2024D">
              <w:rPr>
                <w:rFonts w:ascii="Times New Roman" w:hAnsi="Times New Roman" w:cs="Times"/>
                <w:color w:val="1A1A1A"/>
                <w:sz w:val="22"/>
                <w:szCs w:val="28"/>
              </w:rPr>
              <w:t xml:space="preserve"> the political and social power wielded by the speaker (the Duke) and his attempt to control the domestic sphere (his marriage) in the same way that he rules his lands. -Wives need to be dominated; servants need to understand his authority </w:t>
            </w:r>
          </w:p>
        </w:tc>
      </w:tr>
      <w:tr w:rsidR="00DD4885">
        <w:tc>
          <w:tcPr>
            <w:tcW w:w="1668" w:type="dxa"/>
          </w:tcPr>
          <w:p w:rsidR="00DD4885" w:rsidRDefault="00DD4885" w:rsidP="00214F43">
            <w:pPr>
              <w:rPr>
                <w:rFonts w:ascii="Times New Roman" w:hAnsi="Times New Roman"/>
                <w:b/>
              </w:rPr>
            </w:pPr>
          </w:p>
        </w:tc>
        <w:tc>
          <w:tcPr>
            <w:tcW w:w="7188" w:type="dxa"/>
          </w:tcPr>
          <w:p w:rsidR="00DD4885" w:rsidRDefault="00DD4885" w:rsidP="00214F43">
            <w:pPr>
              <w:rPr>
                <w:rFonts w:ascii="Times New Roman" w:hAnsi="Times New Roman"/>
                <w:b/>
              </w:rPr>
            </w:pPr>
          </w:p>
        </w:tc>
      </w:tr>
    </w:tbl>
    <w:p w:rsidR="00214F43" w:rsidRPr="00214F43" w:rsidRDefault="00214F43" w:rsidP="00214F43">
      <w:pPr>
        <w:rPr>
          <w:rFonts w:ascii="Times New Roman" w:hAnsi="Times New Roman"/>
          <w:b/>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301A00" w:rsidRDefault="00301A00" w:rsidP="001051CE">
      <w:pPr>
        <w:rPr>
          <w:rFonts w:ascii="Times New Roman" w:hAnsi="Times New Roman"/>
        </w:rPr>
      </w:pPr>
    </w:p>
    <w:p w:rsidR="00C30AAF" w:rsidRPr="00C30AAF" w:rsidRDefault="00C30AAF" w:rsidP="00C30AAF">
      <w:pPr>
        <w:jc w:val="center"/>
        <w:rPr>
          <w:rFonts w:ascii="Times New Roman" w:hAnsi="Times New Roman" w:cs="Times New Roman"/>
          <w:b/>
        </w:rPr>
      </w:pPr>
      <w:r w:rsidRPr="00C30AAF">
        <w:rPr>
          <w:rFonts w:ascii="Times New Roman" w:hAnsi="Times New Roman" w:cs="Times New Roman"/>
          <w:b/>
        </w:rPr>
        <w:t>“Strange Meeting”</w:t>
      </w:r>
    </w:p>
    <w:p w:rsidR="00C30AAF" w:rsidRDefault="00C30AAF" w:rsidP="00C30AAF">
      <w:pPr>
        <w:jc w:val="center"/>
        <w:rPr>
          <w:rFonts w:ascii="Times New Roman" w:hAnsi="Times New Roman" w:cs="Times New Roman"/>
          <w:b/>
        </w:rPr>
      </w:pPr>
      <w:r w:rsidRPr="00C30AAF">
        <w:rPr>
          <w:rFonts w:ascii="Times New Roman" w:hAnsi="Times New Roman" w:cs="Times New Roman"/>
          <w:b/>
        </w:rPr>
        <w:t>Owen</w:t>
      </w:r>
    </w:p>
    <w:tbl>
      <w:tblPr>
        <w:tblStyle w:val="TableGrid"/>
        <w:tblW w:w="0" w:type="auto"/>
        <w:tblLook w:val="00BF"/>
      </w:tblPr>
      <w:tblGrid>
        <w:gridCol w:w="1809"/>
        <w:gridCol w:w="7047"/>
      </w:tblGrid>
      <w:tr w:rsidR="00C30AAF">
        <w:tc>
          <w:tcPr>
            <w:tcW w:w="1809" w:type="dxa"/>
          </w:tcPr>
          <w:p w:rsidR="00C30AAF" w:rsidRPr="00C30AAF" w:rsidRDefault="00C30AAF" w:rsidP="00C30AAF">
            <w:pPr>
              <w:rPr>
                <w:rFonts w:ascii="Times New Roman" w:hAnsi="Times New Roman"/>
                <w:b/>
              </w:rPr>
            </w:pPr>
            <w:r>
              <w:rPr>
                <w:rFonts w:ascii="Times New Roman" w:hAnsi="Times New Roman"/>
                <w:b/>
              </w:rPr>
              <w:t>Setting</w:t>
            </w:r>
          </w:p>
        </w:tc>
        <w:tc>
          <w:tcPr>
            <w:tcW w:w="7047" w:type="dxa"/>
          </w:tcPr>
          <w:p w:rsidR="003B47DD" w:rsidRDefault="003B47DD" w:rsidP="00C30AAF">
            <w:pPr>
              <w:rPr>
                <w:rFonts w:ascii="Times" w:hAnsi="Times" w:cs="Times"/>
                <w:color w:val="1A1A1A"/>
                <w:sz w:val="28"/>
                <w:szCs w:val="28"/>
              </w:rPr>
            </w:pPr>
            <w:r>
              <w:rPr>
                <w:rFonts w:ascii="Times" w:hAnsi="Times" w:cs="Times"/>
                <w:color w:val="1A1A1A"/>
                <w:sz w:val="28"/>
                <w:szCs w:val="28"/>
              </w:rPr>
              <w:t>- takes place in Hell</w:t>
            </w:r>
          </w:p>
          <w:p w:rsidR="00C30AAF" w:rsidRDefault="003B47DD" w:rsidP="00C30AAF">
            <w:pPr>
              <w:rPr>
                <w:rFonts w:ascii="Times New Roman" w:hAnsi="Times New Roman"/>
                <w:b/>
              </w:rPr>
            </w:pPr>
            <w:r>
              <w:rPr>
                <w:rFonts w:ascii="Times" w:hAnsi="Times" w:cs="Times"/>
                <w:color w:val="1A1A1A"/>
                <w:sz w:val="28"/>
                <w:szCs w:val="28"/>
              </w:rPr>
              <w:t>- opens by describing the tunnel that the speaker has fallen through, a tunnel that had been (</w:t>
            </w:r>
            <w:hyperlink r:id="rId7" w:history="1">
              <w:r>
                <w:rPr>
                  <w:rFonts w:ascii="Times" w:hAnsi="Times" w:cs="Times"/>
                  <w:color w:val="E9431B"/>
                  <w:sz w:val="28"/>
                  <w:szCs w:val="28"/>
                </w:rPr>
                <w:t>figuratively</w:t>
              </w:r>
            </w:hyperlink>
            <w:r>
              <w:rPr>
                <w:rFonts w:ascii="Times" w:hAnsi="Times" w:cs="Times"/>
                <w:color w:val="1A1A1A"/>
                <w:sz w:val="28"/>
                <w:szCs w:val="28"/>
              </w:rPr>
              <w:t>) carved out by all the terrible wars in the history of the world.</w:t>
            </w:r>
          </w:p>
        </w:tc>
      </w:tr>
      <w:tr w:rsidR="00C30AAF">
        <w:tc>
          <w:tcPr>
            <w:tcW w:w="1809" w:type="dxa"/>
          </w:tcPr>
          <w:p w:rsidR="00C30AAF" w:rsidRPr="003B47DD" w:rsidRDefault="003B47DD" w:rsidP="00C30AAF">
            <w:pPr>
              <w:rPr>
                <w:rFonts w:ascii="Times New Roman" w:hAnsi="Times New Roman"/>
                <w:b/>
              </w:rPr>
            </w:pPr>
            <w:r>
              <w:rPr>
                <w:rFonts w:ascii="Times New Roman" w:hAnsi="Times New Roman"/>
                <w:b/>
              </w:rPr>
              <w:t>Speaker</w:t>
            </w:r>
          </w:p>
        </w:tc>
        <w:tc>
          <w:tcPr>
            <w:tcW w:w="7047" w:type="dxa"/>
          </w:tcPr>
          <w:p w:rsidR="00E52774" w:rsidRDefault="003B47DD" w:rsidP="00C30AAF">
            <w:pPr>
              <w:rPr>
                <w:rFonts w:ascii="Times" w:hAnsi="Times" w:cs="Times"/>
                <w:color w:val="1A1A1A"/>
                <w:sz w:val="28"/>
                <w:szCs w:val="28"/>
              </w:rPr>
            </w:pPr>
            <w:r>
              <w:rPr>
                <w:rFonts w:ascii="Times" w:hAnsi="Times" w:cs="Times"/>
                <w:color w:val="1A1A1A"/>
                <w:sz w:val="28"/>
                <w:szCs w:val="28"/>
              </w:rPr>
              <w:t>Speaker 1</w:t>
            </w:r>
            <w:r w:rsidR="00E52774">
              <w:rPr>
                <w:rFonts w:ascii="Times" w:hAnsi="Times" w:cs="Times"/>
                <w:color w:val="1A1A1A"/>
                <w:sz w:val="28"/>
                <w:szCs w:val="28"/>
              </w:rPr>
              <w:t>:</w:t>
            </w:r>
            <w:r>
              <w:rPr>
                <w:rFonts w:ascii="Times" w:hAnsi="Times" w:cs="Times"/>
                <w:color w:val="1A1A1A"/>
                <w:sz w:val="28"/>
                <w:szCs w:val="28"/>
              </w:rPr>
              <w:t xml:space="preserve"> is a recently fallen soldier who ends up in this strange place (we eventually realize it's hell) where he runs into a soldier from the enemy army, who we eventually realize he's killed in battle.</w:t>
            </w:r>
          </w:p>
          <w:p w:rsidR="00E52774" w:rsidRDefault="00E52774" w:rsidP="00C30AAF">
            <w:pPr>
              <w:rPr>
                <w:rFonts w:ascii="Times" w:hAnsi="Times" w:cs="Times"/>
                <w:color w:val="1A1A1A"/>
                <w:sz w:val="28"/>
                <w:szCs w:val="28"/>
              </w:rPr>
            </w:pPr>
            <w:r>
              <w:rPr>
                <w:rFonts w:ascii="Times" w:hAnsi="Times" w:cs="Times"/>
                <w:color w:val="1A1A1A"/>
                <w:sz w:val="28"/>
                <w:szCs w:val="28"/>
              </w:rPr>
              <w:t>Speaker 2: We only actually hear the first speaker speak very briefly before we're introduced to speaker number two, the soldier who was killed by speaker number one.</w:t>
            </w:r>
          </w:p>
          <w:p w:rsidR="00C30AAF" w:rsidRDefault="00C30AAF" w:rsidP="00C30AAF">
            <w:pPr>
              <w:rPr>
                <w:rFonts w:ascii="Times New Roman" w:hAnsi="Times New Roman"/>
                <w:b/>
              </w:rPr>
            </w:pPr>
          </w:p>
        </w:tc>
      </w:tr>
      <w:tr w:rsidR="00C30AAF">
        <w:tc>
          <w:tcPr>
            <w:tcW w:w="1809" w:type="dxa"/>
          </w:tcPr>
          <w:p w:rsidR="00C30AAF" w:rsidRDefault="00A4754D" w:rsidP="00C30AAF">
            <w:pPr>
              <w:rPr>
                <w:rFonts w:ascii="Times New Roman" w:hAnsi="Times New Roman"/>
                <w:b/>
              </w:rPr>
            </w:pPr>
            <w:r>
              <w:rPr>
                <w:rFonts w:ascii="Times New Roman" w:hAnsi="Times New Roman"/>
                <w:b/>
              </w:rPr>
              <w:t>Symbolism</w:t>
            </w:r>
          </w:p>
        </w:tc>
        <w:tc>
          <w:tcPr>
            <w:tcW w:w="7047" w:type="dxa"/>
          </w:tcPr>
          <w:p w:rsidR="00E624D0" w:rsidRDefault="00A4754D" w:rsidP="00A4754D">
            <w:pPr>
              <w:rPr>
                <w:rFonts w:ascii="Times" w:hAnsi="Times" w:cs="Times"/>
                <w:color w:val="1A1A1A"/>
                <w:sz w:val="28"/>
                <w:szCs w:val="28"/>
              </w:rPr>
            </w:pPr>
            <w:r>
              <w:rPr>
                <w:rFonts w:ascii="Times New Roman" w:hAnsi="Times New Roman"/>
                <w:b/>
              </w:rPr>
              <w:t xml:space="preserve">Jesus: </w:t>
            </w:r>
            <w:r>
              <w:rPr>
                <w:rFonts w:ascii="Times" w:hAnsi="Times" w:cs="Times"/>
                <w:color w:val="1A1A1A"/>
                <w:sz w:val="28"/>
                <w:szCs w:val="28"/>
              </w:rPr>
              <w:t>Line 8: This dead guy is "lifting" his "hands as if to bless." Owen is drawing the parallel between the soldier's sacrifice and unjust death to Christ's. </w:t>
            </w:r>
          </w:p>
          <w:p w:rsidR="00AC46D2" w:rsidRDefault="00E624D0" w:rsidP="00A4754D">
            <w:pPr>
              <w:rPr>
                <w:rFonts w:ascii="Times" w:hAnsi="Times" w:cs="Times"/>
                <w:color w:val="1A1A1A"/>
                <w:sz w:val="28"/>
                <w:szCs w:val="28"/>
              </w:rPr>
            </w:pPr>
            <w:r>
              <w:rPr>
                <w:rFonts w:ascii="Times" w:hAnsi="Times" w:cs="Times"/>
                <w:b/>
                <w:color w:val="1A1A1A"/>
                <w:sz w:val="28"/>
                <w:szCs w:val="28"/>
              </w:rPr>
              <w:t xml:space="preserve">Wounded Soldiers: </w:t>
            </w:r>
            <w:r>
              <w:rPr>
                <w:rFonts w:ascii="Times" w:hAnsi="Times" w:cs="Times"/>
                <w:color w:val="1A1A1A"/>
                <w:sz w:val="28"/>
                <w:szCs w:val="28"/>
              </w:rPr>
              <w:t>not all the wounds in this poem are physical – some soldiers suffered from serious mental anguish</w:t>
            </w:r>
          </w:p>
          <w:p w:rsidR="00C30AAF" w:rsidRPr="00AC46D2" w:rsidRDefault="00AC46D2" w:rsidP="00AB4BB1">
            <w:pPr>
              <w:rPr>
                <w:rFonts w:ascii="Times New Roman" w:hAnsi="Times New Roman"/>
              </w:rPr>
            </w:pPr>
            <w:r>
              <w:rPr>
                <w:rFonts w:ascii="Times" w:hAnsi="Times" w:cs="Times"/>
                <w:b/>
                <w:color w:val="1A1A1A"/>
                <w:sz w:val="28"/>
                <w:szCs w:val="28"/>
              </w:rPr>
              <w:t>War:</w:t>
            </w:r>
            <w:r>
              <w:rPr>
                <w:rFonts w:ascii="Times" w:hAnsi="Times" w:cs="Times"/>
                <w:color w:val="1A1A1A"/>
                <w:sz w:val="28"/>
                <w:szCs w:val="28"/>
              </w:rPr>
              <w:t xml:space="preserve"> poem is dedicated to highlighting the hopelessn</w:t>
            </w:r>
            <w:r w:rsidR="00AB4BB1">
              <w:rPr>
                <w:rFonts w:ascii="Times" w:hAnsi="Times" w:cs="Times"/>
                <w:color w:val="1A1A1A"/>
                <w:sz w:val="28"/>
                <w:szCs w:val="28"/>
              </w:rPr>
              <w:t>ess and destructiveness of war.</w:t>
            </w:r>
            <w:r>
              <w:rPr>
                <w:rFonts w:ascii="Times" w:hAnsi="Times" w:cs="Times"/>
                <w:color w:val="1A1A1A"/>
                <w:sz w:val="28"/>
                <w:szCs w:val="28"/>
              </w:rPr>
              <w:t xml:space="preserve"> Owen fought for so long and died in battle is especially heart wrenching.</w:t>
            </w:r>
          </w:p>
        </w:tc>
      </w:tr>
      <w:tr w:rsidR="00C30AAF">
        <w:tc>
          <w:tcPr>
            <w:tcW w:w="1809" w:type="dxa"/>
          </w:tcPr>
          <w:p w:rsidR="00C30AAF" w:rsidRPr="00584168" w:rsidRDefault="00584168" w:rsidP="00C30AAF">
            <w:pPr>
              <w:rPr>
                <w:rFonts w:ascii="Times New Roman" w:hAnsi="Times New Roman"/>
                <w:b/>
              </w:rPr>
            </w:pPr>
            <w:r>
              <w:rPr>
                <w:rFonts w:ascii="Times New Roman" w:hAnsi="Times New Roman"/>
                <w:b/>
              </w:rPr>
              <w:t>Alliteration</w:t>
            </w:r>
          </w:p>
        </w:tc>
        <w:tc>
          <w:tcPr>
            <w:tcW w:w="7047" w:type="dxa"/>
          </w:tcPr>
          <w:p w:rsidR="00584168" w:rsidRDefault="00584168" w:rsidP="00C30AAF">
            <w:pPr>
              <w:rPr>
                <w:rFonts w:ascii="Times" w:hAnsi="Times" w:cs="Times"/>
                <w:color w:val="1A1A1A"/>
                <w:sz w:val="28"/>
                <w:szCs w:val="28"/>
              </w:rPr>
            </w:pPr>
            <w:r>
              <w:rPr>
                <w:rFonts w:ascii="Times New Roman" w:hAnsi="Times New Roman"/>
                <w:b/>
              </w:rPr>
              <w:t>-</w:t>
            </w:r>
            <w:r>
              <w:rPr>
                <w:rFonts w:ascii="Times" w:hAnsi="Times" w:cs="Times"/>
                <w:color w:val="1A1A1A"/>
                <w:sz w:val="28"/>
                <w:szCs w:val="28"/>
              </w:rPr>
              <w:t xml:space="preserve"> S sounds in the first eight lines: seemed, escaped, some, sin</w:t>
            </w:r>
            <w:r>
              <w:rPr>
                <w:rFonts w:ascii="Times" w:hAnsi="Times" w:cs="Times"/>
                <w:i/>
                <w:iCs/>
                <w:color w:val="1A1A1A"/>
                <w:sz w:val="28"/>
                <w:szCs w:val="28"/>
              </w:rPr>
              <w:t>c</w:t>
            </w:r>
            <w:r>
              <w:rPr>
                <w:rFonts w:ascii="Times" w:hAnsi="Times" w:cs="Times"/>
                <w:color w:val="1A1A1A"/>
                <w:sz w:val="28"/>
                <w:szCs w:val="28"/>
              </w:rPr>
              <w:t>e scooped, sleepers, bestirred, sprang, stared, distressful, and bless</w:t>
            </w:r>
          </w:p>
          <w:p w:rsidR="00C30AAF" w:rsidRDefault="00584168" w:rsidP="00C30AAF">
            <w:pPr>
              <w:rPr>
                <w:rFonts w:ascii="Times New Roman" w:hAnsi="Times New Roman"/>
                <w:b/>
              </w:rPr>
            </w:pPr>
            <w:r>
              <w:rPr>
                <w:rFonts w:ascii="Times" w:hAnsi="Times" w:cs="Times"/>
                <w:color w:val="1A1A1A"/>
                <w:sz w:val="28"/>
                <w:szCs w:val="28"/>
              </w:rPr>
              <w:t>- words: "hope" with "hopelessness," "wild" with "wildest," and "pity of war" with "the pity war distilled." These modifications alter the meaning and the sound, while still remaining familiar. They overlap and twist in our ears, like the tortured groaning of the sleepers.</w:t>
            </w:r>
          </w:p>
        </w:tc>
      </w:tr>
    </w:tbl>
    <w:p w:rsidR="00DC176D" w:rsidRDefault="00DC176D" w:rsidP="00C30AAF">
      <w:pPr>
        <w:rPr>
          <w:rFonts w:ascii="Times New Roman" w:hAnsi="Times New Roman"/>
          <w:b/>
        </w:rPr>
      </w:pPr>
    </w:p>
    <w:p w:rsidR="00DC176D" w:rsidRDefault="00DC176D" w:rsidP="00C30AAF">
      <w:pPr>
        <w:rPr>
          <w:rFonts w:ascii="Times New Roman" w:hAnsi="Times New Roman"/>
          <w:b/>
        </w:rPr>
      </w:pPr>
    </w:p>
    <w:p w:rsidR="00DC176D" w:rsidRDefault="00DC176D" w:rsidP="00C30AAF">
      <w:pPr>
        <w:rPr>
          <w:rFonts w:ascii="Times New Roman" w:hAnsi="Times New Roman"/>
          <w:b/>
        </w:rPr>
      </w:pPr>
    </w:p>
    <w:p w:rsidR="00DC176D" w:rsidRDefault="00DC176D" w:rsidP="00C30AAF">
      <w:pPr>
        <w:rPr>
          <w:rFonts w:ascii="Times New Roman" w:hAnsi="Times New Roman"/>
          <w:b/>
        </w:rPr>
      </w:pPr>
    </w:p>
    <w:p w:rsidR="00DC176D" w:rsidRDefault="00DC176D" w:rsidP="00C30AAF">
      <w:pPr>
        <w:rPr>
          <w:rFonts w:ascii="Times New Roman" w:hAnsi="Times New Roman"/>
          <w:b/>
        </w:rPr>
      </w:pPr>
    </w:p>
    <w:p w:rsidR="00DC176D" w:rsidRDefault="00DC176D" w:rsidP="00C30AAF">
      <w:pPr>
        <w:rPr>
          <w:rFonts w:ascii="Times New Roman" w:hAnsi="Times New Roman"/>
          <w:b/>
        </w:rPr>
      </w:pPr>
    </w:p>
    <w:p w:rsidR="00DC176D" w:rsidRDefault="00DC176D" w:rsidP="00C30AAF">
      <w:pPr>
        <w:rPr>
          <w:rFonts w:ascii="Times New Roman" w:hAnsi="Times New Roman"/>
          <w:b/>
        </w:rPr>
      </w:pPr>
    </w:p>
    <w:p w:rsidR="00DC176D" w:rsidRDefault="00DC176D" w:rsidP="00C30AAF">
      <w:pPr>
        <w:rPr>
          <w:rFonts w:ascii="Times New Roman" w:hAnsi="Times New Roman"/>
          <w:b/>
        </w:rPr>
      </w:pPr>
    </w:p>
    <w:p w:rsidR="00DC176D" w:rsidRDefault="00DC176D" w:rsidP="00C30AAF">
      <w:pPr>
        <w:rPr>
          <w:rFonts w:ascii="Times New Roman" w:hAnsi="Times New Roman"/>
          <w:b/>
        </w:rPr>
      </w:pPr>
    </w:p>
    <w:p w:rsidR="00DC176D" w:rsidRDefault="00DC176D" w:rsidP="00C30AAF">
      <w:pPr>
        <w:rPr>
          <w:rFonts w:ascii="Times New Roman" w:hAnsi="Times New Roman"/>
          <w:b/>
        </w:rPr>
      </w:pPr>
    </w:p>
    <w:p w:rsidR="00DC176D" w:rsidRPr="00DC176D" w:rsidRDefault="00DC176D" w:rsidP="00DC176D">
      <w:pPr>
        <w:jc w:val="center"/>
        <w:rPr>
          <w:rFonts w:ascii="Times New Roman" w:hAnsi="Times New Roman" w:cs="Times New Roman"/>
          <w:b/>
        </w:rPr>
      </w:pPr>
      <w:r w:rsidRPr="00DC176D">
        <w:rPr>
          <w:rFonts w:ascii="Times New Roman" w:hAnsi="Times New Roman" w:cs="Times New Roman"/>
          <w:b/>
        </w:rPr>
        <w:t>“God’s Grandeur”</w:t>
      </w:r>
    </w:p>
    <w:p w:rsidR="00DC176D" w:rsidRDefault="00DC176D" w:rsidP="00387E58">
      <w:pPr>
        <w:jc w:val="center"/>
        <w:rPr>
          <w:rFonts w:ascii="Times New Roman" w:hAnsi="Times New Roman" w:cs="Times New Roman"/>
          <w:b/>
        </w:rPr>
      </w:pPr>
      <w:r w:rsidRPr="00DC176D">
        <w:rPr>
          <w:rFonts w:ascii="Times New Roman" w:hAnsi="Times New Roman" w:cs="Times New Roman"/>
          <w:b/>
        </w:rPr>
        <w:t>Hopkins</w:t>
      </w:r>
    </w:p>
    <w:tbl>
      <w:tblPr>
        <w:tblStyle w:val="TableGrid"/>
        <w:tblW w:w="0" w:type="auto"/>
        <w:tblLook w:val="00BF"/>
      </w:tblPr>
      <w:tblGrid>
        <w:gridCol w:w="2093"/>
        <w:gridCol w:w="6763"/>
      </w:tblGrid>
      <w:tr w:rsidR="00DC176D">
        <w:tc>
          <w:tcPr>
            <w:tcW w:w="2093" w:type="dxa"/>
          </w:tcPr>
          <w:p w:rsidR="00DC176D" w:rsidRDefault="007243D9" w:rsidP="00DC176D">
            <w:pPr>
              <w:rPr>
                <w:rFonts w:ascii="Times New Roman" w:hAnsi="Times New Roman"/>
                <w:b/>
              </w:rPr>
            </w:pPr>
            <w:r>
              <w:rPr>
                <w:rFonts w:ascii="Times New Roman" w:hAnsi="Times New Roman"/>
                <w:b/>
              </w:rPr>
              <w:t>Themes</w:t>
            </w:r>
          </w:p>
        </w:tc>
        <w:tc>
          <w:tcPr>
            <w:tcW w:w="6763" w:type="dxa"/>
          </w:tcPr>
          <w:p w:rsidR="007243D9" w:rsidRPr="00387E58" w:rsidRDefault="007243D9" w:rsidP="00DC176D">
            <w:pPr>
              <w:rPr>
                <w:rFonts w:ascii="Times New Roman" w:hAnsi="Times New Roman" w:cs="Times"/>
                <w:b/>
                <w:color w:val="333333"/>
                <w:sz w:val="22"/>
                <w:szCs w:val="30"/>
              </w:rPr>
            </w:pPr>
            <w:r w:rsidRPr="00387E58">
              <w:rPr>
                <w:rFonts w:ascii="Times New Roman" w:hAnsi="Times New Roman" w:cs="Times"/>
                <w:b/>
                <w:color w:val="333333"/>
                <w:sz w:val="22"/>
                <w:szCs w:val="30"/>
              </w:rPr>
              <w:t xml:space="preserve">The Manifestation of God in Nature: </w:t>
            </w:r>
          </w:p>
          <w:p w:rsidR="007243D9" w:rsidRPr="00387E58" w:rsidRDefault="007243D9" w:rsidP="00DC176D">
            <w:pPr>
              <w:rPr>
                <w:rFonts w:ascii="Times New Roman" w:hAnsi="Times New Roman" w:cs="Times"/>
                <w:color w:val="333333"/>
                <w:sz w:val="22"/>
                <w:szCs w:val="28"/>
              </w:rPr>
            </w:pPr>
            <w:r w:rsidRPr="00387E58">
              <w:rPr>
                <w:rFonts w:ascii="Times New Roman" w:hAnsi="Times New Roman" w:cs="Times"/>
                <w:color w:val="333333"/>
                <w:sz w:val="22"/>
                <w:szCs w:val="28"/>
              </w:rPr>
              <w:t>express his religious devotion, drawing his images from the natural world</w:t>
            </w:r>
          </w:p>
          <w:p w:rsidR="00DC176D" w:rsidRPr="00387E58" w:rsidRDefault="007243D9" w:rsidP="00DC176D">
            <w:pPr>
              <w:rPr>
                <w:rFonts w:ascii="Times New Roman" w:hAnsi="Times New Roman" w:cs="Times"/>
                <w:color w:val="333333"/>
                <w:sz w:val="22"/>
                <w:szCs w:val="28"/>
              </w:rPr>
            </w:pPr>
            <w:r w:rsidRPr="00387E58">
              <w:rPr>
                <w:rFonts w:ascii="Times New Roman" w:hAnsi="Times New Roman" w:cs="Times"/>
                <w:color w:val="333333"/>
                <w:sz w:val="22"/>
                <w:szCs w:val="28"/>
              </w:rPr>
              <w:t>Ex. “The Starlight Night,” the speaker urges readers to notice the marvels of the night sky and compares the sky to a structure, which houses Christ, his mother, and the saints</w:t>
            </w:r>
          </w:p>
        </w:tc>
      </w:tr>
      <w:tr w:rsidR="00DC176D">
        <w:tc>
          <w:tcPr>
            <w:tcW w:w="2093" w:type="dxa"/>
          </w:tcPr>
          <w:p w:rsidR="00DC176D" w:rsidRDefault="00B87B57" w:rsidP="00DC176D">
            <w:pPr>
              <w:rPr>
                <w:rFonts w:ascii="Times New Roman" w:hAnsi="Times New Roman"/>
                <w:b/>
              </w:rPr>
            </w:pPr>
            <w:r>
              <w:rPr>
                <w:rFonts w:ascii="Times New Roman" w:hAnsi="Times New Roman"/>
                <w:b/>
              </w:rPr>
              <w:t>Motifs/concept</w:t>
            </w:r>
          </w:p>
        </w:tc>
        <w:tc>
          <w:tcPr>
            <w:tcW w:w="6763" w:type="dxa"/>
          </w:tcPr>
          <w:p w:rsidR="00B87B57" w:rsidRPr="00387E58" w:rsidRDefault="00B87B57" w:rsidP="00DC176D">
            <w:pPr>
              <w:rPr>
                <w:rFonts w:ascii="Times New Roman" w:hAnsi="Times New Roman"/>
                <w:b/>
                <w:sz w:val="22"/>
              </w:rPr>
            </w:pPr>
            <w:r w:rsidRPr="00387E58">
              <w:rPr>
                <w:rFonts w:ascii="Times New Roman" w:hAnsi="Times New Roman"/>
                <w:b/>
                <w:sz w:val="22"/>
              </w:rPr>
              <w:t xml:space="preserve">Colours: </w:t>
            </w:r>
          </w:p>
          <w:p w:rsidR="00807662" w:rsidRPr="00387E58" w:rsidRDefault="00B87B57" w:rsidP="00DC176D">
            <w:pPr>
              <w:rPr>
                <w:rFonts w:ascii="Times New Roman" w:hAnsi="Times New Roman" w:cs="Times"/>
                <w:color w:val="333333"/>
                <w:sz w:val="22"/>
                <w:szCs w:val="28"/>
              </w:rPr>
            </w:pPr>
            <w:r w:rsidRPr="00387E58">
              <w:rPr>
                <w:rFonts w:ascii="Times New Roman" w:hAnsi="Times New Roman"/>
                <w:b/>
                <w:sz w:val="22"/>
              </w:rPr>
              <w:t xml:space="preserve">- </w:t>
            </w:r>
            <w:r w:rsidRPr="00387E58">
              <w:rPr>
                <w:rFonts w:ascii="Times New Roman" w:hAnsi="Times New Roman" w:cs="Times"/>
                <w:color w:val="333333"/>
                <w:sz w:val="22"/>
                <w:szCs w:val="28"/>
              </w:rPr>
              <w:t>uses c</w:t>
            </w:r>
            <w:r w:rsidR="00807662" w:rsidRPr="00387E58">
              <w:rPr>
                <w:rFonts w:ascii="Times New Roman" w:hAnsi="Times New Roman" w:cs="Times"/>
                <w:color w:val="333333"/>
                <w:sz w:val="22"/>
                <w:szCs w:val="28"/>
              </w:rPr>
              <w:t>olor to describe these inscapes</w:t>
            </w:r>
            <w:r w:rsidR="006A66A0" w:rsidRPr="00387E58">
              <w:rPr>
                <w:rFonts w:ascii="Times New Roman" w:hAnsi="Times New Roman" w:cs="Times"/>
                <w:color w:val="333333"/>
                <w:sz w:val="22"/>
                <w:szCs w:val="28"/>
              </w:rPr>
              <w:t xml:space="preserve"> (inscapes means the inner nature of a person or object as shown in a work of art)</w:t>
            </w:r>
          </w:p>
          <w:p w:rsidR="00807662" w:rsidRPr="00387E58" w:rsidRDefault="00807662" w:rsidP="00DC176D">
            <w:pPr>
              <w:rPr>
                <w:rFonts w:ascii="Times New Roman" w:hAnsi="Times New Roman" w:cs="Times"/>
                <w:color w:val="333333"/>
                <w:sz w:val="22"/>
                <w:szCs w:val="28"/>
              </w:rPr>
            </w:pPr>
            <w:r w:rsidRPr="00387E58">
              <w:rPr>
                <w:rFonts w:ascii="Times New Roman" w:hAnsi="Times New Roman" w:cs="Times"/>
                <w:color w:val="333333"/>
                <w:sz w:val="22"/>
                <w:szCs w:val="28"/>
              </w:rPr>
              <w:t>EX.</w:t>
            </w:r>
          </w:p>
          <w:p w:rsidR="00DC176D" w:rsidRPr="00387E58" w:rsidRDefault="00807662" w:rsidP="00DC176D">
            <w:pPr>
              <w:rPr>
                <w:rFonts w:ascii="Times New Roman" w:hAnsi="Times New Roman"/>
                <w:b/>
                <w:sz w:val="22"/>
              </w:rPr>
            </w:pPr>
            <w:r w:rsidRPr="00387E58">
              <w:rPr>
                <w:rFonts w:ascii="Times New Roman" w:hAnsi="Times New Roman" w:cs="Times"/>
                <w:color w:val="333333"/>
                <w:sz w:val="22"/>
                <w:szCs w:val="28"/>
              </w:rPr>
              <w:t xml:space="preserve">- “Pied Beauty” (pied means spothces of two or more colours) praises God for giving every object a distinct visual pattern, from sunlight as multicolored as a cow to the beauty of birds’ wings and freshly plowed fields </w:t>
            </w:r>
          </w:p>
        </w:tc>
      </w:tr>
      <w:tr w:rsidR="00DC176D">
        <w:tc>
          <w:tcPr>
            <w:tcW w:w="2093" w:type="dxa"/>
          </w:tcPr>
          <w:p w:rsidR="00DC176D" w:rsidRDefault="006B62FF" w:rsidP="00DC176D">
            <w:pPr>
              <w:rPr>
                <w:rFonts w:ascii="Times New Roman" w:hAnsi="Times New Roman"/>
                <w:b/>
              </w:rPr>
            </w:pPr>
            <w:r>
              <w:rPr>
                <w:rFonts w:ascii="Times New Roman" w:hAnsi="Times New Roman"/>
                <w:b/>
              </w:rPr>
              <w:t>Symbols</w:t>
            </w:r>
          </w:p>
        </w:tc>
        <w:tc>
          <w:tcPr>
            <w:tcW w:w="6763" w:type="dxa"/>
          </w:tcPr>
          <w:p w:rsidR="00D9565F" w:rsidRPr="00387E58" w:rsidRDefault="006D537F" w:rsidP="00DC176D">
            <w:pPr>
              <w:rPr>
                <w:rFonts w:ascii="Times New Roman" w:hAnsi="Times New Roman"/>
                <w:sz w:val="22"/>
              </w:rPr>
            </w:pPr>
            <w:r w:rsidRPr="00387E58">
              <w:rPr>
                <w:rFonts w:ascii="Times New Roman" w:hAnsi="Times New Roman"/>
                <w:b/>
                <w:sz w:val="22"/>
              </w:rPr>
              <w:t>1)</w:t>
            </w:r>
            <w:r w:rsidR="006B62FF" w:rsidRPr="00387E58">
              <w:rPr>
                <w:rFonts w:ascii="Times New Roman" w:hAnsi="Times New Roman"/>
                <w:b/>
                <w:sz w:val="22"/>
              </w:rPr>
              <w:t xml:space="preserve"> Birds:</w:t>
            </w:r>
            <w:r w:rsidR="00A4688D" w:rsidRPr="00387E58">
              <w:rPr>
                <w:rFonts w:ascii="Times New Roman" w:hAnsi="Times New Roman"/>
                <w:b/>
                <w:sz w:val="22"/>
              </w:rPr>
              <w:t xml:space="preserve"> </w:t>
            </w:r>
            <w:r w:rsidR="00A4688D" w:rsidRPr="00387E58">
              <w:rPr>
                <w:rFonts w:ascii="Times New Roman" w:hAnsi="Times New Roman"/>
                <w:sz w:val="22"/>
              </w:rPr>
              <w:t>represent God and Christ</w:t>
            </w:r>
          </w:p>
          <w:p w:rsidR="00D9565F" w:rsidRPr="00387E58" w:rsidRDefault="00D9565F" w:rsidP="00DC176D">
            <w:pPr>
              <w:rPr>
                <w:rFonts w:ascii="Times New Roman" w:hAnsi="Times New Roman" w:cs="Times"/>
                <w:color w:val="333333"/>
                <w:sz w:val="22"/>
                <w:szCs w:val="28"/>
              </w:rPr>
            </w:pPr>
            <w:r w:rsidRPr="00387E58">
              <w:rPr>
                <w:rFonts w:ascii="Times New Roman" w:hAnsi="Times New Roman" w:cs="Times"/>
                <w:color w:val="333333"/>
                <w:sz w:val="22"/>
                <w:szCs w:val="28"/>
              </w:rPr>
              <w:t>- God’s Grandeur” portrays the Holy Ghost literally, as a bird big enough to brood over the entire world, protecting all its inhabitants.</w:t>
            </w:r>
          </w:p>
          <w:p w:rsidR="006C0592" w:rsidRPr="00387E58" w:rsidRDefault="006D537F" w:rsidP="00DC176D">
            <w:pPr>
              <w:rPr>
                <w:rFonts w:ascii="Times New Roman" w:hAnsi="Times New Roman" w:cs="Georgia"/>
                <w:color w:val="3F3F3F"/>
                <w:sz w:val="22"/>
                <w:szCs w:val="32"/>
              </w:rPr>
            </w:pPr>
            <w:r w:rsidRPr="00387E58">
              <w:rPr>
                <w:rFonts w:ascii="Times New Roman" w:hAnsi="Times New Roman" w:cs="Times"/>
                <w:b/>
                <w:color w:val="333333"/>
                <w:sz w:val="22"/>
                <w:szCs w:val="28"/>
              </w:rPr>
              <w:t xml:space="preserve">2) </w:t>
            </w:r>
            <w:r w:rsidR="00D9565F" w:rsidRPr="00387E58">
              <w:rPr>
                <w:rFonts w:ascii="Times New Roman" w:hAnsi="Times New Roman" w:cs="Times"/>
                <w:b/>
                <w:color w:val="333333"/>
                <w:sz w:val="22"/>
                <w:szCs w:val="28"/>
              </w:rPr>
              <w:t xml:space="preserve">Hope:  </w:t>
            </w:r>
            <w:r w:rsidR="006C0592" w:rsidRPr="00387E58">
              <w:rPr>
                <w:rFonts w:ascii="Times New Roman" w:hAnsi="Times New Roman" w:cs="Times"/>
                <w:b/>
                <w:color w:val="333333"/>
                <w:sz w:val="22"/>
                <w:szCs w:val="28"/>
              </w:rPr>
              <w:t>“</w:t>
            </w:r>
            <w:r w:rsidR="006C0592" w:rsidRPr="00387E58">
              <w:rPr>
                <w:rFonts w:ascii="Times New Roman" w:hAnsi="Times New Roman" w:cs="Georgia"/>
                <w:b/>
                <w:color w:val="3F3F3F"/>
                <w:sz w:val="22"/>
                <w:szCs w:val="32"/>
              </w:rPr>
              <w:t>There lives the dearest freshness deep down things;</w:t>
            </w:r>
          </w:p>
          <w:p w:rsidR="00D9565F" w:rsidRPr="00387E58" w:rsidRDefault="006C0592" w:rsidP="00DC176D">
            <w:pPr>
              <w:rPr>
                <w:rFonts w:ascii="Times New Roman" w:hAnsi="Times New Roman" w:cs="Times"/>
                <w:color w:val="333333"/>
                <w:sz w:val="22"/>
                <w:szCs w:val="28"/>
              </w:rPr>
            </w:pPr>
            <w:r w:rsidRPr="00387E58">
              <w:rPr>
                <w:rFonts w:ascii="Times New Roman" w:hAnsi="Times New Roman" w:cs="Times"/>
                <w:color w:val="1A1A1A"/>
                <w:sz w:val="22"/>
                <w:szCs w:val="28"/>
              </w:rPr>
              <w:t xml:space="preserve">The sound of these abstract ideas, "dearest" and "freshness" combine with more concrete phrases, such as deep and down, to create some beautiful imagery. We can </w:t>
            </w:r>
            <w:r w:rsidRPr="00387E58">
              <w:rPr>
                <w:rFonts w:ascii="Times New Roman" w:hAnsi="Times New Roman" w:cs="Times"/>
                <w:b/>
                <w:color w:val="1A1A1A"/>
                <w:sz w:val="22"/>
                <w:szCs w:val="28"/>
              </w:rPr>
              <w:t>smell</w:t>
            </w:r>
            <w:r w:rsidRPr="00387E58">
              <w:rPr>
                <w:rFonts w:ascii="Times New Roman" w:hAnsi="Times New Roman" w:cs="Times"/>
                <w:color w:val="1A1A1A"/>
                <w:sz w:val="22"/>
                <w:szCs w:val="28"/>
              </w:rPr>
              <w:t xml:space="preserve"> the freshness, </w:t>
            </w:r>
            <w:r w:rsidRPr="00387E58">
              <w:rPr>
                <w:rFonts w:ascii="Times New Roman" w:hAnsi="Times New Roman" w:cs="Times"/>
                <w:b/>
                <w:color w:val="1A1A1A"/>
                <w:sz w:val="22"/>
                <w:szCs w:val="28"/>
              </w:rPr>
              <w:t>feel</w:t>
            </w:r>
            <w:r w:rsidRPr="00387E58">
              <w:rPr>
                <w:rFonts w:ascii="Times New Roman" w:hAnsi="Times New Roman" w:cs="Times"/>
                <w:color w:val="1A1A1A"/>
                <w:sz w:val="22"/>
                <w:szCs w:val="28"/>
              </w:rPr>
              <w:t xml:space="preserve"> the cool of underground springs. We </w:t>
            </w:r>
            <w:r w:rsidRPr="00387E58">
              <w:rPr>
                <w:rFonts w:ascii="Times New Roman" w:hAnsi="Times New Roman" w:cs="Times"/>
                <w:b/>
                <w:color w:val="1A1A1A"/>
                <w:sz w:val="22"/>
                <w:szCs w:val="28"/>
              </w:rPr>
              <w:t xml:space="preserve">see </w:t>
            </w:r>
            <w:r w:rsidRPr="00387E58">
              <w:rPr>
                <w:rFonts w:ascii="Times New Roman" w:hAnsi="Times New Roman" w:cs="Times"/>
                <w:color w:val="1A1A1A"/>
                <w:sz w:val="22"/>
                <w:szCs w:val="28"/>
              </w:rPr>
              <w:t>little seeds bursting underground before our eyes.</w:t>
            </w:r>
          </w:p>
          <w:p w:rsidR="006D537F" w:rsidRPr="00387E58" w:rsidRDefault="006C0592" w:rsidP="00DC176D">
            <w:pPr>
              <w:rPr>
                <w:rFonts w:ascii="Times New Roman" w:hAnsi="Times New Roman"/>
                <w:sz w:val="22"/>
              </w:rPr>
            </w:pPr>
            <w:r w:rsidRPr="00387E58">
              <w:rPr>
                <w:rFonts w:ascii="Times New Roman" w:hAnsi="Times New Roman"/>
                <w:sz w:val="22"/>
              </w:rPr>
              <w:t>**Senses – smell, touch, see</w:t>
            </w:r>
          </w:p>
          <w:p w:rsidR="006D537F" w:rsidRPr="00387E58" w:rsidRDefault="006D537F" w:rsidP="00DC176D">
            <w:pPr>
              <w:rPr>
                <w:rFonts w:ascii="Times New Roman" w:hAnsi="Times New Roman" w:cs="Times"/>
                <w:color w:val="1A1A1A"/>
                <w:sz w:val="22"/>
                <w:szCs w:val="28"/>
              </w:rPr>
            </w:pPr>
            <w:r w:rsidRPr="00387E58">
              <w:rPr>
                <w:rFonts w:ascii="Times New Roman" w:hAnsi="Times New Roman"/>
                <w:b/>
                <w:sz w:val="22"/>
              </w:rPr>
              <w:t xml:space="preserve">3) Industrialization:  </w:t>
            </w:r>
          </w:p>
          <w:p w:rsidR="006D537F" w:rsidRPr="00387E58" w:rsidRDefault="006D537F" w:rsidP="00DC176D">
            <w:pPr>
              <w:rPr>
                <w:rFonts w:ascii="Times New Roman" w:hAnsi="Times New Roman" w:cs="Times"/>
                <w:color w:val="1A1A1A"/>
                <w:sz w:val="22"/>
                <w:szCs w:val="28"/>
              </w:rPr>
            </w:pPr>
            <w:r w:rsidRPr="00387E58">
              <w:rPr>
                <w:rFonts w:ascii="Times New Roman" w:hAnsi="Times New Roman" w:cs="Times"/>
                <w:color w:val="1A1A1A"/>
                <w:sz w:val="22"/>
                <w:szCs w:val="28"/>
              </w:rPr>
              <w:t>- needs of industry and the needs of nature (and people) are at odds.</w:t>
            </w:r>
          </w:p>
          <w:p w:rsidR="006D537F" w:rsidRPr="00387E58" w:rsidRDefault="006D537F" w:rsidP="00DC176D">
            <w:pPr>
              <w:rPr>
                <w:rFonts w:ascii="Times New Roman" w:hAnsi="Times New Roman" w:cs="Times"/>
                <w:color w:val="1A1A1A"/>
                <w:sz w:val="22"/>
                <w:szCs w:val="28"/>
              </w:rPr>
            </w:pPr>
            <w:r w:rsidRPr="00387E58">
              <w:rPr>
                <w:rFonts w:ascii="Times New Roman" w:hAnsi="Times New Roman" w:cs="Times"/>
                <w:color w:val="1A1A1A"/>
                <w:sz w:val="22"/>
                <w:szCs w:val="28"/>
              </w:rPr>
              <w:t>- Hopkins placed great hope in the natural world.</w:t>
            </w:r>
          </w:p>
          <w:p w:rsidR="00DC176D" w:rsidRPr="00387E58" w:rsidRDefault="006D537F" w:rsidP="00DC176D">
            <w:pPr>
              <w:rPr>
                <w:rFonts w:ascii="Times New Roman" w:hAnsi="Times New Roman"/>
                <w:b/>
                <w:sz w:val="22"/>
              </w:rPr>
            </w:pPr>
            <w:r w:rsidRPr="00387E58">
              <w:rPr>
                <w:rFonts w:ascii="Times New Roman" w:hAnsi="Times New Roman" w:cs="Times"/>
                <w:color w:val="1A1A1A"/>
                <w:sz w:val="22"/>
                <w:szCs w:val="28"/>
              </w:rPr>
              <w:t xml:space="preserve">EX. Line 3: This line refers directly to oil </w:t>
            </w:r>
          </w:p>
        </w:tc>
      </w:tr>
      <w:tr w:rsidR="00DC176D">
        <w:tc>
          <w:tcPr>
            <w:tcW w:w="2093" w:type="dxa"/>
          </w:tcPr>
          <w:p w:rsidR="00387E58" w:rsidRDefault="00387E58" w:rsidP="00DC176D">
            <w:pPr>
              <w:rPr>
                <w:rFonts w:ascii="Times New Roman" w:hAnsi="Times New Roman"/>
                <w:b/>
              </w:rPr>
            </w:pPr>
            <w:r>
              <w:rPr>
                <w:rFonts w:ascii="Times New Roman" w:hAnsi="Times New Roman"/>
                <w:b/>
              </w:rPr>
              <w:t>Setting</w:t>
            </w:r>
          </w:p>
          <w:p w:rsidR="00DC176D" w:rsidRDefault="00DC176D" w:rsidP="00DC176D">
            <w:pPr>
              <w:rPr>
                <w:rFonts w:ascii="Times New Roman" w:hAnsi="Times New Roman"/>
                <w:b/>
              </w:rPr>
            </w:pPr>
          </w:p>
        </w:tc>
        <w:tc>
          <w:tcPr>
            <w:tcW w:w="6763" w:type="dxa"/>
          </w:tcPr>
          <w:p w:rsidR="00387E58" w:rsidRPr="00387E58" w:rsidRDefault="00387E58" w:rsidP="00DC176D">
            <w:pPr>
              <w:rPr>
                <w:rFonts w:ascii="Times New Roman" w:hAnsi="Times New Roman" w:cs="Times"/>
                <w:color w:val="1A1A1A"/>
                <w:sz w:val="22"/>
                <w:szCs w:val="28"/>
              </w:rPr>
            </w:pPr>
            <w:r w:rsidRPr="00387E58">
              <w:rPr>
                <w:rFonts w:ascii="Times New Roman" w:hAnsi="Times New Roman"/>
                <w:b/>
                <w:sz w:val="22"/>
              </w:rPr>
              <w:t xml:space="preserve">- </w:t>
            </w:r>
            <w:r w:rsidRPr="00387E58">
              <w:rPr>
                <w:rFonts w:ascii="Times New Roman" w:hAnsi="Times New Roman" w:cs="Times"/>
                <w:color w:val="1A1A1A"/>
                <w:sz w:val="22"/>
                <w:szCs w:val="28"/>
              </w:rPr>
              <w:t>our planet, Earth</w:t>
            </w:r>
          </w:p>
          <w:p w:rsidR="00DC176D" w:rsidRPr="00387E58" w:rsidRDefault="00387E58" w:rsidP="00DC176D">
            <w:pPr>
              <w:rPr>
                <w:rFonts w:ascii="Times New Roman" w:hAnsi="Times New Roman"/>
                <w:b/>
                <w:sz w:val="22"/>
              </w:rPr>
            </w:pPr>
            <w:r w:rsidRPr="00387E58">
              <w:rPr>
                <w:rFonts w:ascii="Times New Roman" w:hAnsi="Times New Roman"/>
                <w:b/>
                <w:sz w:val="22"/>
              </w:rPr>
              <w:t xml:space="preserve">- </w:t>
            </w:r>
            <w:r w:rsidRPr="00387E58">
              <w:rPr>
                <w:rFonts w:ascii="Times New Roman" w:hAnsi="Times New Roman" w:cs="Times"/>
                <w:color w:val="1A1A1A"/>
                <w:sz w:val="22"/>
                <w:szCs w:val="28"/>
              </w:rPr>
              <w:t>the earth has a problem - humans, have been mucking it up, caring more about money than preserving and protecting the planet. In the first stanza we see big factories, smoke stacks, and polluted waters and lands</w:t>
            </w:r>
          </w:p>
        </w:tc>
      </w:tr>
      <w:tr w:rsidR="00671BC5">
        <w:tc>
          <w:tcPr>
            <w:tcW w:w="2093" w:type="dxa"/>
          </w:tcPr>
          <w:p w:rsidR="00671BC5" w:rsidRDefault="00671BC5" w:rsidP="00DC176D">
            <w:pPr>
              <w:rPr>
                <w:rFonts w:ascii="Times New Roman" w:hAnsi="Times New Roman"/>
                <w:b/>
              </w:rPr>
            </w:pPr>
            <w:r>
              <w:rPr>
                <w:rFonts w:ascii="Times New Roman" w:hAnsi="Times New Roman"/>
                <w:b/>
              </w:rPr>
              <w:t>Speaker</w:t>
            </w:r>
          </w:p>
        </w:tc>
        <w:tc>
          <w:tcPr>
            <w:tcW w:w="6763" w:type="dxa"/>
          </w:tcPr>
          <w:p w:rsidR="00671BC5" w:rsidRDefault="00671BC5" w:rsidP="00DC176D">
            <w:pPr>
              <w:rPr>
                <w:rFonts w:ascii="Times New Roman" w:hAnsi="Times New Roman"/>
                <w:sz w:val="22"/>
              </w:rPr>
            </w:pPr>
            <w:r>
              <w:rPr>
                <w:rFonts w:ascii="Times New Roman" w:hAnsi="Times New Roman"/>
                <w:b/>
                <w:sz w:val="22"/>
              </w:rPr>
              <w:t xml:space="preserve">- </w:t>
            </w:r>
            <w:r>
              <w:rPr>
                <w:rFonts w:ascii="Times New Roman" w:hAnsi="Times New Roman"/>
                <w:sz w:val="22"/>
              </w:rPr>
              <w:t>is anonymous and genderless</w:t>
            </w:r>
          </w:p>
          <w:p w:rsidR="00671BC5" w:rsidRDefault="00671BC5" w:rsidP="00DC176D">
            <w:pPr>
              <w:rPr>
                <w:rFonts w:ascii="Times New Roman" w:hAnsi="Times New Roman"/>
                <w:sz w:val="22"/>
              </w:rPr>
            </w:pPr>
            <w:r>
              <w:rPr>
                <w:rFonts w:ascii="Times New Roman" w:hAnsi="Times New Roman"/>
                <w:sz w:val="22"/>
              </w:rPr>
              <w:t>- he or she seems to be in deep turmoil (trouble)</w:t>
            </w:r>
          </w:p>
          <w:p w:rsidR="00EC74D2" w:rsidRDefault="00671BC5" w:rsidP="00DC176D">
            <w:pPr>
              <w:rPr>
                <w:rFonts w:ascii="Times New Roman" w:hAnsi="Times New Roman"/>
                <w:sz w:val="22"/>
              </w:rPr>
            </w:pPr>
            <w:r>
              <w:rPr>
                <w:rFonts w:ascii="Times New Roman" w:hAnsi="Times New Roman"/>
                <w:sz w:val="22"/>
              </w:rPr>
              <w:t>- he or she is also isolated from other people</w:t>
            </w:r>
          </w:p>
          <w:p w:rsidR="00671BC5" w:rsidRPr="00671BC5" w:rsidRDefault="00EC74D2" w:rsidP="00DC176D">
            <w:pPr>
              <w:rPr>
                <w:rFonts w:ascii="Times New Roman" w:hAnsi="Times New Roman"/>
                <w:sz w:val="22"/>
              </w:rPr>
            </w:pPr>
            <w:r>
              <w:rPr>
                <w:rFonts w:ascii="Times New Roman" w:hAnsi="Times New Roman"/>
                <w:sz w:val="22"/>
              </w:rPr>
              <w:t>- we could use our imagination ex. It could be a young woman, who blames man for the world’s problems, or a farmer, or an environmentalist</w:t>
            </w:r>
          </w:p>
        </w:tc>
      </w:tr>
    </w:tbl>
    <w:p w:rsidR="004115B6" w:rsidRDefault="00671BC5" w:rsidP="00DC176D">
      <w:pPr>
        <w:rPr>
          <w:rFonts w:ascii="Times New Roman" w:hAnsi="Times New Roman"/>
          <w:b/>
        </w:rPr>
      </w:pPr>
      <w:r>
        <w:rPr>
          <w:rFonts w:ascii="Times New Roman" w:hAnsi="Times New Roman"/>
          <w:b/>
        </w:rPr>
        <w:tab/>
      </w:r>
    </w:p>
    <w:p w:rsidR="004115B6" w:rsidRDefault="004115B6" w:rsidP="00DC176D">
      <w:pPr>
        <w:rPr>
          <w:rFonts w:ascii="Times New Roman" w:hAnsi="Times New Roman"/>
          <w:b/>
        </w:rPr>
      </w:pPr>
    </w:p>
    <w:p w:rsidR="004115B6" w:rsidRDefault="004115B6" w:rsidP="00DC176D">
      <w:pPr>
        <w:rPr>
          <w:rFonts w:ascii="Times New Roman" w:hAnsi="Times New Roman"/>
          <w:b/>
        </w:rPr>
      </w:pPr>
    </w:p>
    <w:p w:rsidR="004115B6" w:rsidRDefault="004115B6" w:rsidP="00DC176D">
      <w:pPr>
        <w:rPr>
          <w:rFonts w:ascii="Times New Roman" w:hAnsi="Times New Roman"/>
          <w:b/>
        </w:rPr>
      </w:pPr>
    </w:p>
    <w:p w:rsidR="004115B6" w:rsidRDefault="004115B6" w:rsidP="00DC176D">
      <w:pPr>
        <w:rPr>
          <w:rFonts w:ascii="Times New Roman" w:hAnsi="Times New Roman"/>
          <w:b/>
        </w:rPr>
      </w:pPr>
    </w:p>
    <w:p w:rsidR="004115B6" w:rsidRDefault="004115B6" w:rsidP="00DC176D">
      <w:pPr>
        <w:rPr>
          <w:rFonts w:ascii="Times New Roman" w:hAnsi="Times New Roman"/>
          <w:b/>
        </w:rPr>
      </w:pPr>
    </w:p>
    <w:p w:rsidR="004115B6" w:rsidRDefault="004115B6" w:rsidP="00DC176D">
      <w:pPr>
        <w:rPr>
          <w:rFonts w:ascii="Times New Roman" w:hAnsi="Times New Roman"/>
          <w:b/>
        </w:rPr>
      </w:pPr>
    </w:p>
    <w:p w:rsidR="004115B6" w:rsidRDefault="004115B6" w:rsidP="00DC176D">
      <w:pPr>
        <w:rPr>
          <w:rFonts w:ascii="Times New Roman" w:hAnsi="Times New Roman"/>
          <w:b/>
        </w:rPr>
      </w:pPr>
    </w:p>
    <w:p w:rsidR="004115B6" w:rsidRDefault="004115B6" w:rsidP="00DC176D">
      <w:pPr>
        <w:rPr>
          <w:rFonts w:ascii="Times New Roman" w:hAnsi="Times New Roman"/>
          <w:b/>
        </w:rPr>
      </w:pPr>
    </w:p>
    <w:p w:rsidR="004115B6" w:rsidRDefault="004115B6" w:rsidP="00DC176D">
      <w:pPr>
        <w:rPr>
          <w:rFonts w:ascii="Times New Roman" w:hAnsi="Times New Roman"/>
          <w:b/>
        </w:rPr>
      </w:pPr>
    </w:p>
    <w:p w:rsidR="004115B6" w:rsidRDefault="004115B6" w:rsidP="004115B6">
      <w:pPr>
        <w:widowControl w:val="0"/>
        <w:autoSpaceDE w:val="0"/>
        <w:autoSpaceDN w:val="0"/>
        <w:adjustRightInd w:val="0"/>
        <w:rPr>
          <w:rFonts w:ascii="Times New Roman" w:hAnsi="Times New Roman" w:cs="Times New Roman"/>
        </w:rPr>
      </w:pPr>
      <w:r>
        <w:rPr>
          <w:rFonts w:ascii="Times New Roman" w:hAnsi="Times New Roman" w:cs="Times New Roman"/>
        </w:rPr>
        <w:t xml:space="preserve"> </w:t>
      </w:r>
    </w:p>
    <w:p w:rsidR="004115B6" w:rsidRPr="004115B6" w:rsidRDefault="004115B6" w:rsidP="004115B6">
      <w:pPr>
        <w:widowControl w:val="0"/>
        <w:autoSpaceDE w:val="0"/>
        <w:autoSpaceDN w:val="0"/>
        <w:adjustRightInd w:val="0"/>
        <w:jc w:val="center"/>
        <w:rPr>
          <w:rFonts w:ascii="Times New Roman" w:hAnsi="Times New Roman" w:cs="Times New Roman"/>
          <w:b/>
        </w:rPr>
      </w:pPr>
      <w:r w:rsidRPr="004115B6">
        <w:rPr>
          <w:rFonts w:ascii="Times New Roman" w:hAnsi="Times New Roman" w:cs="Times New Roman"/>
          <w:b/>
        </w:rPr>
        <w:t>“The Force that Through the Green Fuse</w:t>
      </w:r>
    </w:p>
    <w:p w:rsidR="004115B6" w:rsidRDefault="004115B6" w:rsidP="004115B6">
      <w:pPr>
        <w:widowControl w:val="0"/>
        <w:autoSpaceDE w:val="0"/>
        <w:autoSpaceDN w:val="0"/>
        <w:adjustRightInd w:val="0"/>
        <w:jc w:val="center"/>
        <w:rPr>
          <w:rFonts w:ascii="Times New Roman" w:hAnsi="Times New Roman" w:cs="Times New Roman"/>
          <w:b/>
        </w:rPr>
      </w:pPr>
      <w:r w:rsidRPr="004115B6">
        <w:rPr>
          <w:rFonts w:ascii="Times New Roman" w:hAnsi="Times New Roman" w:cs="Times New Roman"/>
          <w:b/>
        </w:rPr>
        <w:t>Thomas</w:t>
      </w:r>
    </w:p>
    <w:tbl>
      <w:tblPr>
        <w:tblStyle w:val="TableGrid"/>
        <w:tblW w:w="0" w:type="auto"/>
        <w:tblLook w:val="00BF"/>
      </w:tblPr>
      <w:tblGrid>
        <w:gridCol w:w="1809"/>
        <w:gridCol w:w="7047"/>
      </w:tblGrid>
      <w:tr w:rsidR="004115B6" w:rsidRPr="00F00601">
        <w:tc>
          <w:tcPr>
            <w:tcW w:w="1809" w:type="dxa"/>
          </w:tcPr>
          <w:p w:rsidR="004115B6" w:rsidRPr="00F00601" w:rsidRDefault="00492094" w:rsidP="004115B6">
            <w:pPr>
              <w:widowControl w:val="0"/>
              <w:autoSpaceDE w:val="0"/>
              <w:autoSpaceDN w:val="0"/>
              <w:adjustRightInd w:val="0"/>
              <w:rPr>
                <w:rFonts w:ascii="Times New Roman" w:hAnsi="Times New Roman" w:cs="Times New Roman"/>
                <w:b/>
                <w:sz w:val="22"/>
              </w:rPr>
            </w:pPr>
            <w:r w:rsidRPr="00F00601">
              <w:rPr>
                <w:rFonts w:ascii="Times New Roman" w:hAnsi="Times New Roman" w:cs="Times New Roman"/>
                <w:b/>
                <w:sz w:val="22"/>
              </w:rPr>
              <w:t>Speaker</w:t>
            </w:r>
          </w:p>
        </w:tc>
        <w:tc>
          <w:tcPr>
            <w:tcW w:w="7047" w:type="dxa"/>
          </w:tcPr>
          <w:p w:rsidR="00492094" w:rsidRPr="00F00601" w:rsidRDefault="00492094" w:rsidP="004115B6">
            <w:pPr>
              <w:widowControl w:val="0"/>
              <w:autoSpaceDE w:val="0"/>
              <w:autoSpaceDN w:val="0"/>
              <w:adjustRightInd w:val="0"/>
              <w:rPr>
                <w:rFonts w:ascii="Times New Roman" w:hAnsi="Times New Roman" w:cs="Times"/>
                <w:color w:val="1A1A1A"/>
                <w:sz w:val="22"/>
                <w:szCs w:val="28"/>
              </w:rPr>
            </w:pPr>
            <w:r w:rsidRPr="00F00601">
              <w:rPr>
                <w:rFonts w:ascii="Times New Roman" w:hAnsi="Times New Roman" w:cs="Times"/>
                <w:color w:val="1A1A1A"/>
                <w:sz w:val="22"/>
                <w:szCs w:val="28"/>
              </w:rPr>
              <w:t xml:space="preserve">- don't know about the speaker in "The Force…," but this much we </w:t>
            </w:r>
            <w:r w:rsidRPr="00F00601">
              <w:rPr>
                <w:rFonts w:ascii="Times New Roman" w:hAnsi="Times New Roman" w:cs="Times"/>
                <w:i/>
                <w:iCs/>
                <w:color w:val="1A1A1A"/>
                <w:sz w:val="22"/>
                <w:szCs w:val="28"/>
              </w:rPr>
              <w:t>do</w:t>
            </w:r>
            <w:r w:rsidRPr="00F00601">
              <w:rPr>
                <w:rFonts w:ascii="Times New Roman" w:hAnsi="Times New Roman" w:cs="Times"/>
                <w:color w:val="1A1A1A"/>
                <w:sz w:val="22"/>
                <w:szCs w:val="28"/>
              </w:rPr>
              <w:t xml:space="preserve"> know: he's worked up. </w:t>
            </w:r>
          </w:p>
          <w:p w:rsidR="00492094" w:rsidRPr="00F00601" w:rsidRDefault="00492094" w:rsidP="004115B6">
            <w:pPr>
              <w:widowControl w:val="0"/>
              <w:autoSpaceDE w:val="0"/>
              <w:autoSpaceDN w:val="0"/>
              <w:adjustRightInd w:val="0"/>
              <w:rPr>
                <w:rFonts w:ascii="Times New Roman" w:hAnsi="Times New Roman" w:cs="Times"/>
                <w:color w:val="1A1A1A"/>
                <w:sz w:val="22"/>
                <w:szCs w:val="28"/>
              </w:rPr>
            </w:pPr>
            <w:r w:rsidRPr="00F00601">
              <w:rPr>
                <w:rFonts w:ascii="Times New Roman" w:hAnsi="Times New Roman" w:cs="Times"/>
                <w:color w:val="1A1A1A"/>
                <w:sz w:val="22"/>
                <w:szCs w:val="28"/>
              </w:rPr>
              <w:t xml:space="preserve">-  speaker is feeling pretty passionate about the whole force thing, and his excitement is coming through loud and clear. </w:t>
            </w:r>
          </w:p>
          <w:p w:rsidR="004115B6" w:rsidRPr="00F00601" w:rsidRDefault="00492094" w:rsidP="004115B6">
            <w:pPr>
              <w:widowControl w:val="0"/>
              <w:autoSpaceDE w:val="0"/>
              <w:autoSpaceDN w:val="0"/>
              <w:adjustRightInd w:val="0"/>
              <w:rPr>
                <w:rFonts w:ascii="Times New Roman" w:hAnsi="Times New Roman" w:cs="Times New Roman"/>
                <w:sz w:val="22"/>
              </w:rPr>
            </w:pPr>
            <w:r w:rsidRPr="00F00601">
              <w:rPr>
                <w:rFonts w:ascii="Times New Roman" w:hAnsi="Times New Roman" w:cs="Times"/>
                <w:color w:val="1A1A1A"/>
                <w:sz w:val="22"/>
                <w:szCs w:val="28"/>
              </w:rPr>
              <w:t>-  energetic, young “green age”</w:t>
            </w:r>
          </w:p>
        </w:tc>
      </w:tr>
      <w:tr w:rsidR="004115B6" w:rsidRPr="00F00601">
        <w:tc>
          <w:tcPr>
            <w:tcW w:w="1809" w:type="dxa"/>
          </w:tcPr>
          <w:p w:rsidR="004115B6" w:rsidRPr="00F00601" w:rsidRDefault="00492094" w:rsidP="004115B6">
            <w:pPr>
              <w:widowControl w:val="0"/>
              <w:autoSpaceDE w:val="0"/>
              <w:autoSpaceDN w:val="0"/>
              <w:adjustRightInd w:val="0"/>
              <w:rPr>
                <w:rFonts w:ascii="Times New Roman" w:hAnsi="Times New Roman" w:cs="Times New Roman"/>
                <w:b/>
                <w:sz w:val="22"/>
              </w:rPr>
            </w:pPr>
            <w:r w:rsidRPr="00F00601">
              <w:rPr>
                <w:rFonts w:ascii="Times New Roman" w:hAnsi="Times New Roman" w:cs="Times New Roman"/>
                <w:b/>
                <w:sz w:val="22"/>
              </w:rPr>
              <w:t>Setting</w:t>
            </w:r>
          </w:p>
        </w:tc>
        <w:tc>
          <w:tcPr>
            <w:tcW w:w="7047" w:type="dxa"/>
          </w:tcPr>
          <w:p w:rsidR="00492094" w:rsidRPr="00F00601" w:rsidRDefault="00492094" w:rsidP="004115B6">
            <w:pPr>
              <w:widowControl w:val="0"/>
              <w:autoSpaceDE w:val="0"/>
              <w:autoSpaceDN w:val="0"/>
              <w:adjustRightInd w:val="0"/>
              <w:rPr>
                <w:rFonts w:ascii="Times New Roman" w:hAnsi="Times New Roman" w:cs="Times"/>
                <w:color w:val="1A1A1A"/>
                <w:sz w:val="22"/>
                <w:szCs w:val="28"/>
              </w:rPr>
            </w:pPr>
            <w:r w:rsidRPr="00F00601">
              <w:rPr>
                <w:rFonts w:ascii="Times New Roman" w:hAnsi="Times New Roman" w:cs="Times"/>
                <w:color w:val="1A1A1A"/>
                <w:sz w:val="22"/>
                <w:szCs w:val="28"/>
              </w:rPr>
              <w:t xml:space="preserve">- the poem is happening everywhere at once: it's springtime, it's winter, we're in the garden, at sea, in the mountains, at a hanging (gross), and in a graveyard. </w:t>
            </w:r>
          </w:p>
          <w:p w:rsidR="004115B6" w:rsidRPr="00F00601" w:rsidRDefault="00492094" w:rsidP="004115B6">
            <w:pPr>
              <w:widowControl w:val="0"/>
              <w:autoSpaceDE w:val="0"/>
              <w:autoSpaceDN w:val="0"/>
              <w:adjustRightInd w:val="0"/>
              <w:rPr>
                <w:rFonts w:ascii="Times New Roman" w:hAnsi="Times New Roman" w:cs="Times New Roman"/>
                <w:sz w:val="22"/>
              </w:rPr>
            </w:pPr>
            <w:r w:rsidRPr="00F00601">
              <w:rPr>
                <w:rFonts w:ascii="Times New Roman" w:hAnsi="Times New Roman" w:cs="Times"/>
                <w:color w:val="1A1A1A"/>
                <w:sz w:val="22"/>
                <w:szCs w:val="28"/>
              </w:rPr>
              <w:t>- This revolving setting helps to give the poem its whirlwind, dramatic, universal feel.</w:t>
            </w:r>
          </w:p>
        </w:tc>
      </w:tr>
      <w:tr w:rsidR="004115B6" w:rsidRPr="00F00601">
        <w:tc>
          <w:tcPr>
            <w:tcW w:w="1809" w:type="dxa"/>
          </w:tcPr>
          <w:p w:rsidR="004115B6" w:rsidRPr="00F00601" w:rsidRDefault="00492094" w:rsidP="004115B6">
            <w:pPr>
              <w:widowControl w:val="0"/>
              <w:autoSpaceDE w:val="0"/>
              <w:autoSpaceDN w:val="0"/>
              <w:adjustRightInd w:val="0"/>
              <w:rPr>
                <w:rFonts w:ascii="Times New Roman" w:hAnsi="Times New Roman" w:cs="Times New Roman"/>
                <w:b/>
                <w:sz w:val="22"/>
              </w:rPr>
            </w:pPr>
            <w:r w:rsidRPr="00F00601">
              <w:rPr>
                <w:rFonts w:ascii="Times New Roman" w:hAnsi="Times New Roman" w:cs="Times New Roman"/>
                <w:b/>
                <w:sz w:val="22"/>
              </w:rPr>
              <w:t>Personification</w:t>
            </w:r>
          </w:p>
        </w:tc>
        <w:tc>
          <w:tcPr>
            <w:tcW w:w="7047" w:type="dxa"/>
          </w:tcPr>
          <w:p w:rsidR="002C5B37" w:rsidRPr="00F00601" w:rsidRDefault="00492094" w:rsidP="002C5B37">
            <w:pPr>
              <w:widowControl w:val="0"/>
              <w:autoSpaceDE w:val="0"/>
              <w:autoSpaceDN w:val="0"/>
              <w:adjustRightInd w:val="0"/>
              <w:rPr>
                <w:rFonts w:ascii="Times New Roman" w:hAnsi="Times New Roman" w:cs="Times"/>
                <w:sz w:val="22"/>
                <w:szCs w:val="34"/>
              </w:rPr>
            </w:pPr>
            <w:r w:rsidRPr="00F00601">
              <w:rPr>
                <w:rFonts w:ascii="Times New Roman" w:hAnsi="Times New Roman" w:cs="Times New Roman"/>
                <w:b/>
                <w:sz w:val="22"/>
              </w:rPr>
              <w:t xml:space="preserve">Time: </w:t>
            </w:r>
            <w:r w:rsidR="002C5B37" w:rsidRPr="00F00601">
              <w:rPr>
                <w:rFonts w:ascii="Times New Roman" w:hAnsi="Times New Roman" w:cs="Times New Roman"/>
                <w:b/>
                <w:sz w:val="22"/>
              </w:rPr>
              <w:t>Line 11: “</w:t>
            </w:r>
            <w:r w:rsidR="002C5B37" w:rsidRPr="00F00601">
              <w:rPr>
                <w:rFonts w:ascii="Times New Roman" w:hAnsi="Times New Roman" w:cs="Times"/>
                <w:sz w:val="22"/>
                <w:szCs w:val="34"/>
              </w:rPr>
              <w:t>The hand that whirls the water in the pool”</w:t>
            </w:r>
          </w:p>
          <w:p w:rsidR="002C5B37" w:rsidRPr="00F00601" w:rsidRDefault="002C5B37" w:rsidP="002C5B37">
            <w:pPr>
              <w:widowControl w:val="0"/>
              <w:autoSpaceDE w:val="0"/>
              <w:autoSpaceDN w:val="0"/>
              <w:adjustRightInd w:val="0"/>
              <w:rPr>
                <w:rFonts w:ascii="Times New Roman" w:hAnsi="Times New Roman" w:cs="Times"/>
                <w:color w:val="1A1A1A"/>
                <w:sz w:val="22"/>
                <w:szCs w:val="28"/>
              </w:rPr>
            </w:pPr>
            <w:r w:rsidRPr="00F00601">
              <w:rPr>
                <w:rFonts w:ascii="Times New Roman" w:hAnsi="Times New Roman" w:cs="Times"/>
                <w:color w:val="1A1A1A"/>
                <w:sz w:val="22"/>
                <w:szCs w:val="28"/>
              </w:rPr>
              <w:t xml:space="preserve">This personification also allows for a more spiritual-religious reading of the poem. We've all heard phrases like "the hand of God" referring to God's power and ability to touch and control every aspect of the natural. </w:t>
            </w:r>
          </w:p>
          <w:p w:rsidR="002C5B37" w:rsidRPr="00F00601" w:rsidRDefault="002C5B37" w:rsidP="002C5B37">
            <w:pPr>
              <w:widowControl w:val="0"/>
              <w:autoSpaceDE w:val="0"/>
              <w:autoSpaceDN w:val="0"/>
              <w:adjustRightInd w:val="0"/>
              <w:rPr>
                <w:rFonts w:ascii="Times New Roman" w:hAnsi="Times New Roman" w:cs="Times"/>
                <w:sz w:val="22"/>
                <w:szCs w:val="34"/>
              </w:rPr>
            </w:pPr>
            <w:r w:rsidRPr="00F00601">
              <w:rPr>
                <w:rFonts w:ascii="Times New Roman" w:hAnsi="Times New Roman" w:cs="Times"/>
                <w:color w:val="1A1A1A"/>
                <w:sz w:val="22"/>
                <w:szCs w:val="28"/>
              </w:rPr>
              <w:t>God's power and the power of the force-time have lots in common. The personification emphasizes that connection.</w:t>
            </w:r>
          </w:p>
          <w:p w:rsidR="004115B6" w:rsidRPr="00F00601" w:rsidRDefault="004115B6" w:rsidP="004115B6">
            <w:pPr>
              <w:widowControl w:val="0"/>
              <w:autoSpaceDE w:val="0"/>
              <w:autoSpaceDN w:val="0"/>
              <w:adjustRightInd w:val="0"/>
              <w:rPr>
                <w:rFonts w:ascii="Times New Roman" w:hAnsi="Times New Roman" w:cs="Times New Roman"/>
                <w:b/>
                <w:sz w:val="22"/>
              </w:rPr>
            </w:pPr>
          </w:p>
        </w:tc>
      </w:tr>
      <w:tr w:rsidR="004115B6" w:rsidRPr="00F00601">
        <w:tc>
          <w:tcPr>
            <w:tcW w:w="1809" w:type="dxa"/>
          </w:tcPr>
          <w:p w:rsidR="004115B6" w:rsidRPr="00F00601" w:rsidRDefault="002C5B37" w:rsidP="004115B6">
            <w:pPr>
              <w:widowControl w:val="0"/>
              <w:autoSpaceDE w:val="0"/>
              <w:autoSpaceDN w:val="0"/>
              <w:adjustRightInd w:val="0"/>
              <w:rPr>
                <w:rFonts w:ascii="Times New Roman" w:hAnsi="Times New Roman" w:cs="Times New Roman"/>
                <w:b/>
                <w:sz w:val="22"/>
              </w:rPr>
            </w:pPr>
            <w:r w:rsidRPr="00F00601">
              <w:rPr>
                <w:rFonts w:ascii="Times New Roman" w:hAnsi="Times New Roman" w:cs="Times New Roman"/>
                <w:b/>
                <w:sz w:val="22"/>
              </w:rPr>
              <w:t>Metaphor</w:t>
            </w:r>
          </w:p>
        </w:tc>
        <w:tc>
          <w:tcPr>
            <w:tcW w:w="7047" w:type="dxa"/>
          </w:tcPr>
          <w:p w:rsidR="002C5B37" w:rsidRPr="00F00601" w:rsidRDefault="002C5B37" w:rsidP="004115B6">
            <w:pPr>
              <w:widowControl w:val="0"/>
              <w:autoSpaceDE w:val="0"/>
              <w:autoSpaceDN w:val="0"/>
              <w:adjustRightInd w:val="0"/>
              <w:rPr>
                <w:rFonts w:ascii="Times New Roman" w:hAnsi="Times New Roman" w:cs="Times"/>
                <w:sz w:val="22"/>
                <w:szCs w:val="34"/>
              </w:rPr>
            </w:pPr>
            <w:r w:rsidRPr="00F00601">
              <w:rPr>
                <w:rFonts w:ascii="Times New Roman" w:hAnsi="Times New Roman" w:cs="Times"/>
                <w:color w:val="1A1A1A"/>
                <w:sz w:val="22"/>
                <w:szCs w:val="28"/>
              </w:rPr>
              <w:t>Line 10: “</w:t>
            </w:r>
            <w:r w:rsidRPr="00F00601">
              <w:rPr>
                <w:rFonts w:ascii="Times New Roman" w:hAnsi="Times New Roman" w:cs="Times"/>
                <w:sz w:val="22"/>
                <w:szCs w:val="34"/>
              </w:rPr>
              <w:t>How at the mountain spring the same mouth sucks.”</w:t>
            </w:r>
          </w:p>
          <w:p w:rsidR="004115B6" w:rsidRPr="00F00601" w:rsidRDefault="002C5B37" w:rsidP="004115B6">
            <w:pPr>
              <w:widowControl w:val="0"/>
              <w:autoSpaceDE w:val="0"/>
              <w:autoSpaceDN w:val="0"/>
              <w:adjustRightInd w:val="0"/>
              <w:rPr>
                <w:rFonts w:ascii="Times New Roman" w:hAnsi="Times New Roman" w:cs="Times New Roman"/>
                <w:sz w:val="22"/>
              </w:rPr>
            </w:pPr>
            <w:r w:rsidRPr="00F00601">
              <w:rPr>
                <w:rFonts w:ascii="Times New Roman" w:hAnsi="Times New Roman" w:cs="Times"/>
                <w:color w:val="1A1A1A"/>
                <w:sz w:val="22"/>
                <w:szCs w:val="28"/>
              </w:rPr>
              <w:t>- Thomas creates the impression that time is everywhere—in the seasons (wintry fever) and in the human form (sucking mouth). These metaphors help the reader get a clear sense of the complex and far-reaching power of the force-time.</w:t>
            </w:r>
          </w:p>
        </w:tc>
      </w:tr>
      <w:tr w:rsidR="0002251A" w:rsidRPr="00F00601">
        <w:tc>
          <w:tcPr>
            <w:tcW w:w="1809" w:type="dxa"/>
          </w:tcPr>
          <w:p w:rsidR="0002251A" w:rsidRPr="00F00601" w:rsidRDefault="0002251A" w:rsidP="004115B6">
            <w:pPr>
              <w:widowControl w:val="0"/>
              <w:autoSpaceDE w:val="0"/>
              <w:autoSpaceDN w:val="0"/>
              <w:adjustRightInd w:val="0"/>
              <w:rPr>
                <w:rFonts w:ascii="Times New Roman" w:hAnsi="Times New Roman" w:cs="Times New Roman"/>
                <w:b/>
                <w:sz w:val="22"/>
              </w:rPr>
            </w:pPr>
            <w:r w:rsidRPr="00F00601">
              <w:rPr>
                <w:rFonts w:ascii="Times New Roman" w:hAnsi="Times New Roman" w:cs="Times New Roman"/>
                <w:b/>
                <w:sz w:val="22"/>
              </w:rPr>
              <w:t>Symbolism</w:t>
            </w:r>
          </w:p>
        </w:tc>
        <w:tc>
          <w:tcPr>
            <w:tcW w:w="7047" w:type="dxa"/>
          </w:tcPr>
          <w:p w:rsidR="00015942" w:rsidRPr="00F00601" w:rsidRDefault="0002251A" w:rsidP="004115B6">
            <w:pPr>
              <w:widowControl w:val="0"/>
              <w:autoSpaceDE w:val="0"/>
              <w:autoSpaceDN w:val="0"/>
              <w:adjustRightInd w:val="0"/>
              <w:rPr>
                <w:rFonts w:ascii="Times New Roman" w:hAnsi="Times New Roman" w:cs="Times"/>
                <w:b/>
                <w:color w:val="1A1A1A"/>
                <w:sz w:val="22"/>
                <w:szCs w:val="28"/>
              </w:rPr>
            </w:pPr>
            <w:r w:rsidRPr="00F00601">
              <w:rPr>
                <w:rFonts w:ascii="Times New Roman" w:hAnsi="Times New Roman" w:cs="Times"/>
                <w:b/>
                <w:color w:val="1A1A1A"/>
                <w:sz w:val="22"/>
                <w:szCs w:val="28"/>
              </w:rPr>
              <w:t xml:space="preserve">Youth and Vitality: </w:t>
            </w:r>
          </w:p>
          <w:p w:rsidR="00C913B2" w:rsidRPr="00F00601" w:rsidRDefault="00015942" w:rsidP="004115B6">
            <w:pPr>
              <w:widowControl w:val="0"/>
              <w:autoSpaceDE w:val="0"/>
              <w:autoSpaceDN w:val="0"/>
              <w:adjustRightInd w:val="0"/>
              <w:rPr>
                <w:rFonts w:ascii="Times New Roman" w:hAnsi="Times New Roman" w:cs="Times"/>
                <w:color w:val="1A1A1A"/>
                <w:sz w:val="22"/>
                <w:szCs w:val="28"/>
              </w:rPr>
            </w:pPr>
            <w:r w:rsidRPr="00F00601">
              <w:rPr>
                <w:rFonts w:ascii="Times New Roman" w:hAnsi="Times New Roman" w:cs="Times"/>
                <w:color w:val="1A1A1A"/>
                <w:sz w:val="22"/>
                <w:szCs w:val="28"/>
              </w:rPr>
              <w:t>Lines 1-2: The poem kicks off with lots of active, youthful imagery. We've got the color green right there in the first line, and there's also a flower. The color green is often associated with youth and vitality and flowers are almost always positive images of fertility and beaut</w:t>
            </w:r>
            <w:r w:rsidR="00C913B2" w:rsidRPr="00F00601">
              <w:rPr>
                <w:rFonts w:ascii="Times New Roman" w:hAnsi="Times New Roman" w:cs="Times"/>
                <w:color w:val="1A1A1A"/>
                <w:sz w:val="22"/>
                <w:szCs w:val="28"/>
              </w:rPr>
              <w:t>y</w:t>
            </w:r>
          </w:p>
          <w:p w:rsidR="00C913B2" w:rsidRPr="00F00601" w:rsidRDefault="00C913B2" w:rsidP="004115B6">
            <w:pPr>
              <w:widowControl w:val="0"/>
              <w:autoSpaceDE w:val="0"/>
              <w:autoSpaceDN w:val="0"/>
              <w:adjustRightInd w:val="0"/>
              <w:rPr>
                <w:rFonts w:ascii="Times New Roman" w:hAnsi="Times New Roman" w:cs="Times"/>
                <w:b/>
                <w:color w:val="1A1A1A"/>
                <w:sz w:val="22"/>
                <w:szCs w:val="28"/>
              </w:rPr>
            </w:pPr>
            <w:r w:rsidRPr="00F00601">
              <w:rPr>
                <w:rFonts w:ascii="Times New Roman" w:hAnsi="Times New Roman" w:cs="Times"/>
                <w:b/>
                <w:color w:val="1A1A1A"/>
                <w:sz w:val="22"/>
                <w:szCs w:val="28"/>
              </w:rPr>
              <w:t>Old Age, Death and Destruction:</w:t>
            </w:r>
          </w:p>
          <w:p w:rsidR="00C913B2" w:rsidRPr="00F00601" w:rsidRDefault="00C913B2" w:rsidP="004115B6">
            <w:pPr>
              <w:widowControl w:val="0"/>
              <w:autoSpaceDE w:val="0"/>
              <w:autoSpaceDN w:val="0"/>
              <w:adjustRightInd w:val="0"/>
              <w:rPr>
                <w:rFonts w:ascii="Times New Roman" w:hAnsi="Times New Roman" w:cs="Times"/>
                <w:color w:val="1A1A1A"/>
                <w:sz w:val="22"/>
                <w:szCs w:val="28"/>
              </w:rPr>
            </w:pPr>
            <w:r w:rsidRPr="00F00601">
              <w:rPr>
                <w:rFonts w:ascii="Times New Roman" w:hAnsi="Times New Roman" w:cs="Times"/>
                <w:color w:val="1A1A1A"/>
                <w:sz w:val="22"/>
                <w:szCs w:val="28"/>
              </w:rPr>
              <w:t>- Throughout the poem, lots of stuff dries up</w:t>
            </w:r>
          </w:p>
          <w:p w:rsidR="00754F02" w:rsidRPr="00F00601" w:rsidRDefault="00C913B2" w:rsidP="004115B6">
            <w:pPr>
              <w:widowControl w:val="0"/>
              <w:autoSpaceDE w:val="0"/>
              <w:autoSpaceDN w:val="0"/>
              <w:adjustRightInd w:val="0"/>
              <w:rPr>
                <w:rFonts w:ascii="Times New Roman" w:hAnsi="Times New Roman" w:cs="Times"/>
                <w:color w:val="1A1A1A"/>
                <w:sz w:val="22"/>
                <w:szCs w:val="28"/>
              </w:rPr>
            </w:pPr>
            <w:r w:rsidRPr="00F00601">
              <w:rPr>
                <w:rFonts w:ascii="Times New Roman" w:hAnsi="Times New Roman" w:cs="Times"/>
                <w:color w:val="1A1A1A"/>
                <w:sz w:val="22"/>
                <w:szCs w:val="28"/>
              </w:rPr>
              <w:t>- In the poem,</w:t>
            </w:r>
            <w:r w:rsidR="00754F02" w:rsidRPr="00F00601">
              <w:rPr>
                <w:rFonts w:ascii="Times New Roman" w:hAnsi="Times New Roman" w:cs="Times"/>
                <w:color w:val="1A1A1A"/>
                <w:sz w:val="22"/>
                <w:szCs w:val="28"/>
              </w:rPr>
              <w:t xml:space="preserve"> wetness</w:t>
            </w:r>
            <w:r w:rsidRPr="00F00601">
              <w:rPr>
                <w:rFonts w:ascii="Times New Roman" w:hAnsi="Times New Roman" w:cs="Times"/>
                <w:color w:val="1A1A1A"/>
                <w:sz w:val="22"/>
                <w:szCs w:val="28"/>
              </w:rPr>
              <w:t xml:space="preserve"> s</w:t>
            </w:r>
            <w:r w:rsidR="00754F02" w:rsidRPr="00F00601">
              <w:rPr>
                <w:rFonts w:ascii="Times New Roman" w:hAnsi="Times New Roman" w:cs="Times"/>
                <w:color w:val="1A1A1A"/>
                <w:sz w:val="22"/>
                <w:szCs w:val="28"/>
              </w:rPr>
              <w:t>ymbolize life and dry =</w:t>
            </w:r>
            <w:r w:rsidRPr="00F00601">
              <w:rPr>
                <w:rFonts w:ascii="Times New Roman" w:hAnsi="Times New Roman" w:cs="Times"/>
                <w:color w:val="1A1A1A"/>
                <w:sz w:val="22"/>
                <w:szCs w:val="28"/>
              </w:rPr>
              <w:t xml:space="preserve"> death</w:t>
            </w:r>
          </w:p>
          <w:p w:rsidR="00EA2361" w:rsidRPr="00F00601" w:rsidRDefault="00754F02" w:rsidP="004115B6">
            <w:pPr>
              <w:widowControl w:val="0"/>
              <w:autoSpaceDE w:val="0"/>
              <w:autoSpaceDN w:val="0"/>
              <w:adjustRightInd w:val="0"/>
              <w:rPr>
                <w:rFonts w:ascii="Times New Roman" w:hAnsi="Times New Roman" w:cs="Times"/>
                <w:color w:val="1A1A1A"/>
                <w:sz w:val="22"/>
                <w:szCs w:val="28"/>
              </w:rPr>
            </w:pPr>
            <w:r w:rsidRPr="00F00601">
              <w:rPr>
                <w:rFonts w:ascii="Times New Roman" w:hAnsi="Times New Roman" w:cs="Times"/>
                <w:color w:val="1A1A1A"/>
                <w:sz w:val="22"/>
                <w:szCs w:val="28"/>
              </w:rPr>
              <w:t>EX.</w:t>
            </w:r>
            <w:r w:rsidR="00EA2361" w:rsidRPr="00F00601">
              <w:rPr>
                <w:rFonts w:ascii="Times New Roman" w:hAnsi="Times New Roman" w:cs="Times"/>
                <w:color w:val="1A1A1A"/>
                <w:sz w:val="22"/>
                <w:szCs w:val="28"/>
              </w:rPr>
              <w:t xml:space="preserve"> A fountain, much like the mountain spring is a watery, vital image. Here again, that greedy force (time) is leeching it dry.</w:t>
            </w:r>
          </w:p>
          <w:p w:rsidR="0002251A" w:rsidRPr="00F00601" w:rsidRDefault="0002251A" w:rsidP="004115B6">
            <w:pPr>
              <w:widowControl w:val="0"/>
              <w:autoSpaceDE w:val="0"/>
              <w:autoSpaceDN w:val="0"/>
              <w:adjustRightInd w:val="0"/>
              <w:rPr>
                <w:rFonts w:ascii="Times New Roman" w:hAnsi="Times New Roman" w:cs="Times"/>
                <w:b/>
                <w:color w:val="1A1A1A"/>
                <w:sz w:val="22"/>
                <w:szCs w:val="28"/>
              </w:rPr>
            </w:pPr>
          </w:p>
        </w:tc>
      </w:tr>
    </w:tbl>
    <w:p w:rsidR="00F00601" w:rsidRDefault="00F00601" w:rsidP="004115B6">
      <w:pPr>
        <w:widowControl w:val="0"/>
        <w:autoSpaceDE w:val="0"/>
        <w:autoSpaceDN w:val="0"/>
        <w:adjustRightInd w:val="0"/>
        <w:rPr>
          <w:rFonts w:ascii="Times New Roman" w:hAnsi="Times New Roman" w:cs="Times New Roman"/>
          <w:sz w:val="22"/>
        </w:rPr>
      </w:pPr>
    </w:p>
    <w:p w:rsidR="00F00601" w:rsidRDefault="00F00601" w:rsidP="004115B6">
      <w:pPr>
        <w:widowControl w:val="0"/>
        <w:autoSpaceDE w:val="0"/>
        <w:autoSpaceDN w:val="0"/>
        <w:adjustRightInd w:val="0"/>
        <w:rPr>
          <w:rFonts w:ascii="Times New Roman" w:hAnsi="Times New Roman" w:cs="Times New Roman"/>
          <w:sz w:val="22"/>
        </w:rPr>
      </w:pPr>
    </w:p>
    <w:p w:rsidR="00F00601" w:rsidRDefault="00F00601" w:rsidP="004115B6">
      <w:pPr>
        <w:widowControl w:val="0"/>
        <w:autoSpaceDE w:val="0"/>
        <w:autoSpaceDN w:val="0"/>
        <w:adjustRightInd w:val="0"/>
        <w:rPr>
          <w:rFonts w:ascii="Times New Roman" w:hAnsi="Times New Roman" w:cs="Times New Roman"/>
          <w:sz w:val="22"/>
        </w:rPr>
      </w:pPr>
    </w:p>
    <w:p w:rsidR="00F00601" w:rsidRDefault="00F00601" w:rsidP="004115B6">
      <w:pPr>
        <w:widowControl w:val="0"/>
        <w:autoSpaceDE w:val="0"/>
        <w:autoSpaceDN w:val="0"/>
        <w:adjustRightInd w:val="0"/>
        <w:rPr>
          <w:rFonts w:ascii="Times New Roman" w:hAnsi="Times New Roman" w:cs="Times New Roman"/>
          <w:sz w:val="22"/>
        </w:rPr>
      </w:pPr>
    </w:p>
    <w:p w:rsidR="00F00601" w:rsidRDefault="00F00601" w:rsidP="004115B6">
      <w:pPr>
        <w:widowControl w:val="0"/>
        <w:autoSpaceDE w:val="0"/>
        <w:autoSpaceDN w:val="0"/>
        <w:adjustRightInd w:val="0"/>
        <w:rPr>
          <w:rFonts w:ascii="Times New Roman" w:hAnsi="Times New Roman" w:cs="Times New Roman"/>
          <w:sz w:val="22"/>
        </w:rPr>
      </w:pPr>
    </w:p>
    <w:p w:rsidR="00F00601" w:rsidRDefault="00F00601" w:rsidP="004115B6">
      <w:pPr>
        <w:widowControl w:val="0"/>
        <w:autoSpaceDE w:val="0"/>
        <w:autoSpaceDN w:val="0"/>
        <w:adjustRightInd w:val="0"/>
        <w:rPr>
          <w:rFonts w:ascii="Times New Roman" w:hAnsi="Times New Roman" w:cs="Times New Roman"/>
          <w:sz w:val="22"/>
        </w:rPr>
      </w:pPr>
    </w:p>
    <w:p w:rsidR="00F00601" w:rsidRDefault="00F00601" w:rsidP="004115B6">
      <w:pPr>
        <w:widowControl w:val="0"/>
        <w:autoSpaceDE w:val="0"/>
        <w:autoSpaceDN w:val="0"/>
        <w:adjustRightInd w:val="0"/>
        <w:rPr>
          <w:rFonts w:ascii="Times New Roman" w:hAnsi="Times New Roman" w:cs="Times New Roman"/>
          <w:sz w:val="22"/>
        </w:rPr>
      </w:pPr>
    </w:p>
    <w:p w:rsidR="00F00601" w:rsidRDefault="00F00601" w:rsidP="004115B6">
      <w:pPr>
        <w:widowControl w:val="0"/>
        <w:autoSpaceDE w:val="0"/>
        <w:autoSpaceDN w:val="0"/>
        <w:adjustRightInd w:val="0"/>
        <w:rPr>
          <w:rFonts w:ascii="Times New Roman" w:hAnsi="Times New Roman" w:cs="Times New Roman"/>
          <w:sz w:val="22"/>
        </w:rPr>
      </w:pPr>
    </w:p>
    <w:p w:rsidR="00F00601" w:rsidRDefault="00F00601" w:rsidP="004115B6">
      <w:pPr>
        <w:widowControl w:val="0"/>
        <w:autoSpaceDE w:val="0"/>
        <w:autoSpaceDN w:val="0"/>
        <w:adjustRightInd w:val="0"/>
        <w:rPr>
          <w:rFonts w:ascii="Times New Roman" w:hAnsi="Times New Roman" w:cs="Times New Roman"/>
          <w:sz w:val="22"/>
        </w:rPr>
      </w:pPr>
    </w:p>
    <w:p w:rsidR="00F00601" w:rsidRDefault="00F00601" w:rsidP="004115B6">
      <w:pPr>
        <w:widowControl w:val="0"/>
        <w:autoSpaceDE w:val="0"/>
        <w:autoSpaceDN w:val="0"/>
        <w:adjustRightInd w:val="0"/>
        <w:rPr>
          <w:rFonts w:ascii="Times New Roman" w:hAnsi="Times New Roman" w:cs="Times New Roman"/>
          <w:sz w:val="22"/>
        </w:rPr>
      </w:pPr>
    </w:p>
    <w:p w:rsidR="00F00601" w:rsidRDefault="00F00601" w:rsidP="004115B6">
      <w:pPr>
        <w:widowControl w:val="0"/>
        <w:autoSpaceDE w:val="0"/>
        <w:autoSpaceDN w:val="0"/>
        <w:adjustRightInd w:val="0"/>
        <w:rPr>
          <w:rFonts w:ascii="Times New Roman" w:hAnsi="Times New Roman" w:cs="Times New Roman"/>
          <w:sz w:val="22"/>
        </w:rPr>
      </w:pPr>
    </w:p>
    <w:p w:rsidR="00F00601" w:rsidRDefault="00F00601" w:rsidP="004115B6">
      <w:pPr>
        <w:widowControl w:val="0"/>
        <w:autoSpaceDE w:val="0"/>
        <w:autoSpaceDN w:val="0"/>
        <w:adjustRightInd w:val="0"/>
        <w:rPr>
          <w:rFonts w:ascii="Times New Roman" w:hAnsi="Times New Roman" w:cs="Times New Roman"/>
          <w:sz w:val="22"/>
        </w:rPr>
      </w:pPr>
    </w:p>
    <w:p w:rsidR="00F00601" w:rsidRDefault="00F00601" w:rsidP="004115B6">
      <w:pPr>
        <w:widowControl w:val="0"/>
        <w:autoSpaceDE w:val="0"/>
        <w:autoSpaceDN w:val="0"/>
        <w:adjustRightInd w:val="0"/>
        <w:rPr>
          <w:rFonts w:ascii="Times New Roman" w:hAnsi="Times New Roman" w:cs="Times New Roman"/>
          <w:sz w:val="22"/>
        </w:rPr>
      </w:pPr>
    </w:p>
    <w:p w:rsidR="00F00601" w:rsidRDefault="00F00601" w:rsidP="004115B6">
      <w:pPr>
        <w:widowControl w:val="0"/>
        <w:autoSpaceDE w:val="0"/>
        <w:autoSpaceDN w:val="0"/>
        <w:adjustRightInd w:val="0"/>
        <w:rPr>
          <w:rFonts w:ascii="Times New Roman" w:hAnsi="Times New Roman" w:cs="Times New Roman"/>
          <w:sz w:val="22"/>
        </w:rPr>
      </w:pPr>
    </w:p>
    <w:p w:rsidR="00F00601" w:rsidRDefault="00F00601" w:rsidP="004115B6">
      <w:pPr>
        <w:widowControl w:val="0"/>
        <w:autoSpaceDE w:val="0"/>
        <w:autoSpaceDN w:val="0"/>
        <w:adjustRightInd w:val="0"/>
        <w:rPr>
          <w:rFonts w:ascii="Times New Roman" w:hAnsi="Times New Roman" w:cs="Times New Roman"/>
          <w:sz w:val="22"/>
        </w:rPr>
      </w:pPr>
    </w:p>
    <w:p w:rsidR="00094902" w:rsidRPr="00094902" w:rsidRDefault="00094902" w:rsidP="00094902">
      <w:pPr>
        <w:widowControl w:val="0"/>
        <w:autoSpaceDE w:val="0"/>
        <w:autoSpaceDN w:val="0"/>
        <w:adjustRightInd w:val="0"/>
        <w:jc w:val="center"/>
        <w:rPr>
          <w:rFonts w:ascii="Times New Roman" w:hAnsi="Times New Roman" w:cs="Times New Roman"/>
          <w:b/>
          <w:sz w:val="22"/>
        </w:rPr>
      </w:pPr>
      <w:r w:rsidRPr="00094902">
        <w:rPr>
          <w:rFonts w:ascii="Times New Roman" w:hAnsi="Times New Roman" w:cs="Times New Roman"/>
          <w:b/>
          <w:sz w:val="22"/>
        </w:rPr>
        <w:t>“The Ballad of Birmingham”</w:t>
      </w:r>
    </w:p>
    <w:p w:rsidR="005B7319" w:rsidRDefault="00094902" w:rsidP="00094902">
      <w:pPr>
        <w:widowControl w:val="0"/>
        <w:autoSpaceDE w:val="0"/>
        <w:autoSpaceDN w:val="0"/>
        <w:adjustRightInd w:val="0"/>
        <w:jc w:val="center"/>
        <w:rPr>
          <w:rFonts w:ascii="Times New Roman" w:hAnsi="Times New Roman" w:cs="Times New Roman"/>
          <w:b/>
          <w:sz w:val="22"/>
        </w:rPr>
      </w:pPr>
      <w:r w:rsidRPr="00094902">
        <w:rPr>
          <w:rFonts w:ascii="Times New Roman" w:hAnsi="Times New Roman" w:cs="Times New Roman"/>
          <w:b/>
          <w:sz w:val="22"/>
        </w:rPr>
        <w:t>Randall</w:t>
      </w:r>
    </w:p>
    <w:tbl>
      <w:tblPr>
        <w:tblStyle w:val="TableGrid"/>
        <w:tblW w:w="0" w:type="auto"/>
        <w:tblLook w:val="00BF"/>
      </w:tblPr>
      <w:tblGrid>
        <w:gridCol w:w="1384"/>
        <w:gridCol w:w="7472"/>
      </w:tblGrid>
      <w:tr w:rsidR="005B7319">
        <w:tc>
          <w:tcPr>
            <w:tcW w:w="1384" w:type="dxa"/>
          </w:tcPr>
          <w:p w:rsidR="005B7319" w:rsidRDefault="00D723EB" w:rsidP="005B7319">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Theme</w:t>
            </w:r>
          </w:p>
        </w:tc>
        <w:tc>
          <w:tcPr>
            <w:tcW w:w="7472" w:type="dxa"/>
          </w:tcPr>
          <w:p w:rsidR="00D723EB" w:rsidRDefault="00D723EB" w:rsidP="005B7319">
            <w:pPr>
              <w:widowControl w:val="0"/>
              <w:autoSpaceDE w:val="0"/>
              <w:autoSpaceDN w:val="0"/>
              <w:adjustRightInd w:val="0"/>
              <w:rPr>
                <w:rFonts w:ascii="Arial" w:hAnsi="Arial" w:cs="Arial"/>
                <w:sz w:val="26"/>
                <w:szCs w:val="26"/>
              </w:rPr>
            </w:pPr>
            <w:r>
              <w:rPr>
                <w:rFonts w:ascii="Arial" w:hAnsi="Arial" w:cs="Arial"/>
                <w:sz w:val="26"/>
                <w:szCs w:val="26"/>
              </w:rPr>
              <w:t xml:space="preserve">- tribute to a real-life church bombing in 1963, which killed four young girls. </w:t>
            </w:r>
          </w:p>
          <w:p w:rsidR="005B7319" w:rsidRDefault="00D723EB" w:rsidP="005B7319">
            <w:pPr>
              <w:widowControl w:val="0"/>
              <w:autoSpaceDE w:val="0"/>
              <w:autoSpaceDN w:val="0"/>
              <w:adjustRightInd w:val="0"/>
              <w:rPr>
                <w:rFonts w:ascii="Times New Roman" w:hAnsi="Times New Roman" w:cs="Times New Roman"/>
                <w:b/>
                <w:sz w:val="22"/>
              </w:rPr>
            </w:pPr>
            <w:r>
              <w:rPr>
                <w:rFonts w:ascii="Arial" w:hAnsi="Arial" w:cs="Arial"/>
                <w:sz w:val="26"/>
                <w:szCs w:val="26"/>
              </w:rPr>
              <w:t xml:space="preserve">The </w:t>
            </w:r>
            <w:r w:rsidRPr="00D723EB">
              <w:rPr>
                <w:rFonts w:ascii="Arial" w:hAnsi="Arial" w:cs="Arial"/>
                <w:b/>
                <w:sz w:val="26"/>
                <w:szCs w:val="26"/>
              </w:rPr>
              <w:t>main theme</w:t>
            </w:r>
            <w:r>
              <w:rPr>
                <w:rFonts w:ascii="Arial" w:hAnsi="Arial" w:cs="Arial"/>
                <w:sz w:val="26"/>
                <w:szCs w:val="26"/>
              </w:rPr>
              <w:t xml:space="preserve"> is that nothing -- not even a mother’s love or the sacred walls of a church -- can protect an innocent child from racial violence</w:t>
            </w:r>
          </w:p>
        </w:tc>
      </w:tr>
      <w:tr w:rsidR="005B7319">
        <w:tc>
          <w:tcPr>
            <w:tcW w:w="1384" w:type="dxa"/>
          </w:tcPr>
          <w:p w:rsidR="005B7319" w:rsidRPr="00244B7E" w:rsidRDefault="00244B7E" w:rsidP="005B7319">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Irony</w:t>
            </w:r>
          </w:p>
        </w:tc>
        <w:tc>
          <w:tcPr>
            <w:tcW w:w="7472" w:type="dxa"/>
          </w:tcPr>
          <w:p w:rsidR="00244B7E" w:rsidRDefault="00244B7E" w:rsidP="005B7319">
            <w:pPr>
              <w:widowControl w:val="0"/>
              <w:autoSpaceDE w:val="0"/>
              <w:autoSpaceDN w:val="0"/>
              <w:adjustRightInd w:val="0"/>
              <w:rPr>
                <w:rFonts w:ascii="Arial" w:hAnsi="Arial" w:cs="Arial"/>
                <w:sz w:val="26"/>
                <w:szCs w:val="26"/>
              </w:rPr>
            </w:pPr>
            <w:r>
              <w:rPr>
                <w:rFonts w:ascii="Arial" w:hAnsi="Arial" w:cs="Arial"/>
                <w:sz w:val="26"/>
                <w:szCs w:val="26"/>
              </w:rPr>
              <w:t xml:space="preserve">Irony is important to the theme. </w:t>
            </w:r>
          </w:p>
          <w:p w:rsidR="00244B7E" w:rsidRDefault="00244B7E" w:rsidP="005B7319">
            <w:pPr>
              <w:widowControl w:val="0"/>
              <w:autoSpaceDE w:val="0"/>
              <w:autoSpaceDN w:val="0"/>
              <w:adjustRightInd w:val="0"/>
              <w:rPr>
                <w:rFonts w:ascii="Arial" w:hAnsi="Arial" w:cs="Arial"/>
                <w:sz w:val="26"/>
                <w:szCs w:val="26"/>
              </w:rPr>
            </w:pPr>
            <w:r>
              <w:rPr>
                <w:rFonts w:ascii="Arial" w:hAnsi="Arial" w:cs="Arial"/>
                <w:sz w:val="26"/>
                <w:szCs w:val="26"/>
              </w:rPr>
              <w:t xml:space="preserve">The poem begins as an unnamed girl begs her mother to allow her to attend the Freedom March: </w:t>
            </w:r>
          </w:p>
          <w:p w:rsidR="0073603D" w:rsidRDefault="00244B7E" w:rsidP="005B7319">
            <w:pPr>
              <w:widowControl w:val="0"/>
              <w:autoSpaceDE w:val="0"/>
              <w:autoSpaceDN w:val="0"/>
              <w:adjustRightInd w:val="0"/>
              <w:rPr>
                <w:rFonts w:ascii="Arial" w:hAnsi="Arial" w:cs="Arial"/>
                <w:sz w:val="26"/>
                <w:szCs w:val="26"/>
              </w:rPr>
            </w:pPr>
            <w:r>
              <w:rPr>
                <w:rFonts w:ascii="Arial" w:hAnsi="Arial" w:cs="Arial"/>
                <w:sz w:val="26"/>
                <w:szCs w:val="26"/>
              </w:rPr>
              <w:t>“Mother dear, may I go downtown/Instead of out to play,/And march the streets of Birmingham/In a Freedom March today?”</w:t>
            </w:r>
          </w:p>
          <w:p w:rsidR="00244B7E" w:rsidRDefault="00244B7E" w:rsidP="005B7319">
            <w:pPr>
              <w:widowControl w:val="0"/>
              <w:autoSpaceDE w:val="0"/>
              <w:autoSpaceDN w:val="0"/>
              <w:adjustRightInd w:val="0"/>
              <w:rPr>
                <w:rFonts w:ascii="Arial" w:hAnsi="Arial" w:cs="Arial"/>
                <w:sz w:val="26"/>
                <w:szCs w:val="26"/>
              </w:rPr>
            </w:pPr>
            <w:r>
              <w:rPr>
                <w:rFonts w:ascii="Arial" w:hAnsi="Arial" w:cs="Arial"/>
                <w:sz w:val="26"/>
                <w:szCs w:val="26"/>
              </w:rPr>
              <w:t xml:space="preserve"> </w:t>
            </w:r>
          </w:p>
          <w:p w:rsidR="00244B7E" w:rsidRDefault="00244B7E" w:rsidP="005B7319">
            <w:pPr>
              <w:widowControl w:val="0"/>
              <w:autoSpaceDE w:val="0"/>
              <w:autoSpaceDN w:val="0"/>
              <w:adjustRightInd w:val="0"/>
              <w:rPr>
                <w:rFonts w:ascii="Arial" w:hAnsi="Arial" w:cs="Arial"/>
                <w:sz w:val="26"/>
                <w:szCs w:val="26"/>
              </w:rPr>
            </w:pPr>
            <w:r>
              <w:rPr>
                <w:rFonts w:ascii="Arial" w:hAnsi="Arial" w:cs="Arial"/>
                <w:sz w:val="26"/>
                <w:szCs w:val="26"/>
              </w:rPr>
              <w:t xml:space="preserve">The mother refuses, instead urging the girl to go to the church because she believes it is safe, while the march could become dangerous. </w:t>
            </w:r>
          </w:p>
          <w:p w:rsidR="005B7319" w:rsidRDefault="00244B7E" w:rsidP="005B7319">
            <w:pPr>
              <w:widowControl w:val="0"/>
              <w:autoSpaceDE w:val="0"/>
              <w:autoSpaceDN w:val="0"/>
              <w:adjustRightInd w:val="0"/>
              <w:rPr>
                <w:rFonts w:ascii="Times New Roman" w:hAnsi="Times New Roman" w:cs="Times New Roman"/>
                <w:b/>
                <w:sz w:val="22"/>
              </w:rPr>
            </w:pPr>
            <w:r w:rsidRPr="00244B7E">
              <w:rPr>
                <w:rFonts w:ascii="Arial" w:hAnsi="Arial" w:cs="Arial"/>
                <w:b/>
                <w:sz w:val="26"/>
                <w:szCs w:val="26"/>
              </w:rPr>
              <w:t>The irony is that the girl goes to the "safe" church but is still a victim of violence</w:t>
            </w:r>
            <w:r>
              <w:rPr>
                <w:rFonts w:ascii="Arial" w:hAnsi="Arial" w:cs="Arial"/>
                <w:sz w:val="26"/>
                <w:szCs w:val="26"/>
              </w:rPr>
              <w:t>.</w:t>
            </w:r>
          </w:p>
        </w:tc>
      </w:tr>
      <w:tr w:rsidR="005B7319">
        <w:tc>
          <w:tcPr>
            <w:tcW w:w="1384" w:type="dxa"/>
          </w:tcPr>
          <w:p w:rsidR="005B7319" w:rsidRPr="0073603D" w:rsidRDefault="0073603D" w:rsidP="005B7319">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Symbolism</w:t>
            </w:r>
          </w:p>
        </w:tc>
        <w:tc>
          <w:tcPr>
            <w:tcW w:w="7472" w:type="dxa"/>
          </w:tcPr>
          <w:p w:rsidR="0073603D" w:rsidRDefault="0073603D" w:rsidP="005B7319">
            <w:pPr>
              <w:widowControl w:val="0"/>
              <w:autoSpaceDE w:val="0"/>
              <w:autoSpaceDN w:val="0"/>
              <w:adjustRightInd w:val="0"/>
              <w:rPr>
                <w:rFonts w:ascii="Arial" w:hAnsi="Arial" w:cs="Arial"/>
                <w:sz w:val="26"/>
                <w:szCs w:val="26"/>
              </w:rPr>
            </w:pPr>
            <w:r>
              <w:rPr>
                <w:rFonts w:ascii="Arial" w:hAnsi="Arial" w:cs="Arial"/>
                <w:sz w:val="26"/>
                <w:szCs w:val="26"/>
              </w:rPr>
              <w:t xml:space="preserve">Symbolism is also central to the theme. </w:t>
            </w:r>
          </w:p>
          <w:p w:rsidR="0073603D" w:rsidRDefault="0073603D" w:rsidP="005B7319">
            <w:pPr>
              <w:widowControl w:val="0"/>
              <w:autoSpaceDE w:val="0"/>
              <w:autoSpaceDN w:val="0"/>
              <w:adjustRightInd w:val="0"/>
              <w:rPr>
                <w:rFonts w:ascii="Arial" w:hAnsi="Arial" w:cs="Arial"/>
                <w:sz w:val="26"/>
                <w:szCs w:val="26"/>
              </w:rPr>
            </w:pPr>
            <w:r>
              <w:rPr>
                <w:rFonts w:ascii="Arial" w:hAnsi="Arial" w:cs="Arial"/>
                <w:sz w:val="26"/>
                <w:szCs w:val="26"/>
              </w:rPr>
              <w:t xml:space="preserve">For example, the girl’s innocence is symbolized by her white gloves and white shoes. </w:t>
            </w:r>
          </w:p>
          <w:p w:rsidR="0073603D" w:rsidRDefault="0073603D" w:rsidP="005B7319">
            <w:pPr>
              <w:widowControl w:val="0"/>
              <w:autoSpaceDE w:val="0"/>
              <w:autoSpaceDN w:val="0"/>
              <w:adjustRightInd w:val="0"/>
              <w:rPr>
                <w:rFonts w:ascii="Arial" w:hAnsi="Arial" w:cs="Arial"/>
                <w:sz w:val="26"/>
                <w:szCs w:val="26"/>
              </w:rPr>
            </w:pPr>
            <w:r>
              <w:rPr>
                <w:rFonts w:ascii="Arial" w:hAnsi="Arial" w:cs="Arial"/>
                <w:sz w:val="26"/>
                <w:szCs w:val="26"/>
              </w:rPr>
              <w:t xml:space="preserve">The mother finds one of the shoes sitting in the rubble after the explosion, and it is now a symbol of her child’s innocence taken away by a horrific event. </w:t>
            </w:r>
          </w:p>
          <w:p w:rsidR="005B7319" w:rsidRDefault="0073603D" w:rsidP="005B7319">
            <w:pPr>
              <w:widowControl w:val="0"/>
              <w:autoSpaceDE w:val="0"/>
              <w:autoSpaceDN w:val="0"/>
              <w:adjustRightInd w:val="0"/>
              <w:rPr>
                <w:rFonts w:ascii="Times New Roman" w:hAnsi="Times New Roman" w:cs="Times New Roman"/>
                <w:b/>
                <w:sz w:val="22"/>
              </w:rPr>
            </w:pPr>
            <w:r>
              <w:rPr>
                <w:rFonts w:ascii="Arial" w:hAnsi="Arial" w:cs="Arial"/>
                <w:sz w:val="26"/>
                <w:szCs w:val="26"/>
              </w:rPr>
              <w:t>Thus, the poem further emphasizes the mother’s inability to protect her child.</w:t>
            </w:r>
          </w:p>
        </w:tc>
      </w:tr>
      <w:tr w:rsidR="005B7319">
        <w:tc>
          <w:tcPr>
            <w:tcW w:w="1384" w:type="dxa"/>
          </w:tcPr>
          <w:p w:rsidR="005B7319" w:rsidRDefault="005B7319" w:rsidP="005B7319">
            <w:pPr>
              <w:widowControl w:val="0"/>
              <w:autoSpaceDE w:val="0"/>
              <w:autoSpaceDN w:val="0"/>
              <w:adjustRightInd w:val="0"/>
              <w:rPr>
                <w:rFonts w:ascii="Times New Roman" w:hAnsi="Times New Roman" w:cs="Times New Roman"/>
                <w:b/>
                <w:sz w:val="22"/>
              </w:rPr>
            </w:pPr>
          </w:p>
        </w:tc>
        <w:tc>
          <w:tcPr>
            <w:tcW w:w="7472" w:type="dxa"/>
          </w:tcPr>
          <w:p w:rsidR="005B7319" w:rsidRDefault="005B7319" w:rsidP="005B7319">
            <w:pPr>
              <w:widowControl w:val="0"/>
              <w:autoSpaceDE w:val="0"/>
              <w:autoSpaceDN w:val="0"/>
              <w:adjustRightInd w:val="0"/>
              <w:rPr>
                <w:rFonts w:ascii="Times New Roman" w:hAnsi="Times New Roman" w:cs="Times New Roman"/>
                <w:b/>
                <w:sz w:val="22"/>
              </w:rPr>
            </w:pPr>
          </w:p>
        </w:tc>
      </w:tr>
      <w:tr w:rsidR="005B7319">
        <w:tc>
          <w:tcPr>
            <w:tcW w:w="1384" w:type="dxa"/>
          </w:tcPr>
          <w:p w:rsidR="005B7319" w:rsidRDefault="005B7319" w:rsidP="005B7319">
            <w:pPr>
              <w:widowControl w:val="0"/>
              <w:autoSpaceDE w:val="0"/>
              <w:autoSpaceDN w:val="0"/>
              <w:adjustRightInd w:val="0"/>
              <w:rPr>
                <w:rFonts w:ascii="Times New Roman" w:hAnsi="Times New Roman" w:cs="Times New Roman"/>
                <w:b/>
                <w:sz w:val="22"/>
              </w:rPr>
            </w:pPr>
          </w:p>
        </w:tc>
        <w:tc>
          <w:tcPr>
            <w:tcW w:w="7472" w:type="dxa"/>
          </w:tcPr>
          <w:p w:rsidR="005B7319" w:rsidRDefault="005B7319" w:rsidP="005B7319">
            <w:pPr>
              <w:widowControl w:val="0"/>
              <w:autoSpaceDE w:val="0"/>
              <w:autoSpaceDN w:val="0"/>
              <w:adjustRightInd w:val="0"/>
              <w:rPr>
                <w:rFonts w:ascii="Times New Roman" w:hAnsi="Times New Roman" w:cs="Times New Roman"/>
                <w:b/>
                <w:sz w:val="22"/>
              </w:rPr>
            </w:pPr>
          </w:p>
        </w:tc>
      </w:tr>
    </w:tbl>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b/>
          <w:sz w:val="22"/>
        </w:rPr>
      </w:pPr>
    </w:p>
    <w:p w:rsidR="00EB0052" w:rsidRDefault="00EB0052" w:rsidP="005B7319">
      <w:pPr>
        <w:widowControl w:val="0"/>
        <w:autoSpaceDE w:val="0"/>
        <w:autoSpaceDN w:val="0"/>
        <w:adjustRightInd w:val="0"/>
        <w:rPr>
          <w:rFonts w:ascii="Times New Roman" w:hAnsi="Times New Roman" w:cs="Times New Roman"/>
        </w:rPr>
      </w:pPr>
    </w:p>
    <w:p w:rsidR="00EB0052" w:rsidRPr="00EB0052" w:rsidRDefault="00EB0052" w:rsidP="00EB0052">
      <w:pPr>
        <w:widowControl w:val="0"/>
        <w:autoSpaceDE w:val="0"/>
        <w:autoSpaceDN w:val="0"/>
        <w:adjustRightInd w:val="0"/>
        <w:jc w:val="center"/>
        <w:rPr>
          <w:rFonts w:ascii="Times New Roman" w:hAnsi="Times New Roman" w:cs="Times New Roman"/>
          <w:b/>
        </w:rPr>
      </w:pPr>
      <w:r w:rsidRPr="00EB0052">
        <w:rPr>
          <w:rFonts w:ascii="Times New Roman" w:hAnsi="Times New Roman" w:cs="Times New Roman"/>
          <w:b/>
        </w:rPr>
        <w:t>"The Colossus”</w:t>
      </w:r>
    </w:p>
    <w:p w:rsidR="00EB0052" w:rsidRDefault="00EB0052" w:rsidP="00EB0052">
      <w:pPr>
        <w:widowControl w:val="0"/>
        <w:autoSpaceDE w:val="0"/>
        <w:autoSpaceDN w:val="0"/>
        <w:adjustRightInd w:val="0"/>
        <w:jc w:val="center"/>
        <w:rPr>
          <w:rFonts w:ascii="Times New Roman" w:hAnsi="Times New Roman" w:cs="Times New Roman"/>
          <w:b/>
        </w:rPr>
      </w:pPr>
      <w:r w:rsidRPr="00EB0052">
        <w:rPr>
          <w:rFonts w:ascii="Times New Roman" w:hAnsi="Times New Roman" w:cs="Times New Roman"/>
          <w:b/>
        </w:rPr>
        <w:t>Sylvia Plath</w:t>
      </w:r>
    </w:p>
    <w:tbl>
      <w:tblPr>
        <w:tblStyle w:val="TableGrid"/>
        <w:tblW w:w="0" w:type="auto"/>
        <w:tblLook w:val="00BF"/>
      </w:tblPr>
      <w:tblGrid>
        <w:gridCol w:w="1668"/>
        <w:gridCol w:w="7188"/>
      </w:tblGrid>
      <w:tr w:rsidR="00EB0052">
        <w:trPr>
          <w:trHeight w:val="282"/>
        </w:trPr>
        <w:tc>
          <w:tcPr>
            <w:tcW w:w="1668" w:type="dxa"/>
          </w:tcPr>
          <w:p w:rsidR="00EB0052" w:rsidRDefault="005D1559" w:rsidP="00EB0052">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Setting</w:t>
            </w:r>
          </w:p>
        </w:tc>
        <w:tc>
          <w:tcPr>
            <w:tcW w:w="7188" w:type="dxa"/>
          </w:tcPr>
          <w:p w:rsidR="005D1559" w:rsidRDefault="005D1559" w:rsidP="00EB0052">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 Poem is all about the setting</w:t>
            </w:r>
          </w:p>
          <w:p w:rsidR="005D1559" w:rsidRDefault="005D1559" w:rsidP="00EB0052">
            <w:pPr>
              <w:widowControl w:val="0"/>
              <w:autoSpaceDE w:val="0"/>
              <w:autoSpaceDN w:val="0"/>
              <w:adjustRightInd w:val="0"/>
              <w:rPr>
                <w:rFonts w:ascii="Times" w:hAnsi="Times" w:cs="Times"/>
                <w:color w:val="1A1A1A"/>
                <w:sz w:val="28"/>
                <w:szCs w:val="28"/>
              </w:rPr>
            </w:pPr>
            <w:r>
              <w:rPr>
                <w:rFonts w:ascii="Times New Roman" w:hAnsi="Times New Roman" w:cs="Times New Roman"/>
                <w:b/>
                <w:sz w:val="22"/>
              </w:rPr>
              <w:t xml:space="preserve">- </w:t>
            </w:r>
            <w:r>
              <w:rPr>
                <w:rFonts w:ascii="Times" w:hAnsi="Times" w:cs="Times"/>
                <w:color w:val="1A1A1A"/>
                <w:sz w:val="28"/>
                <w:szCs w:val="28"/>
              </w:rPr>
              <w:t>speaker crawls around the ruins of the Colossus, a huge toppled statue</w:t>
            </w:r>
          </w:p>
          <w:p w:rsidR="005D1559" w:rsidRPr="005D1559" w:rsidRDefault="005D1559" w:rsidP="00EB0052">
            <w:pPr>
              <w:widowControl w:val="0"/>
              <w:autoSpaceDE w:val="0"/>
              <w:autoSpaceDN w:val="0"/>
              <w:adjustRightInd w:val="0"/>
              <w:rPr>
                <w:rFonts w:ascii="Times New Roman" w:hAnsi="Times New Roman" w:cs="Times New Roman"/>
                <w:b/>
                <w:sz w:val="22"/>
              </w:rPr>
            </w:pPr>
            <w:r>
              <w:rPr>
                <w:rFonts w:ascii="Times" w:hAnsi="Times" w:cs="Times"/>
                <w:color w:val="1A1A1A"/>
                <w:sz w:val="28"/>
                <w:szCs w:val="28"/>
              </w:rPr>
              <w:t>"I crawl like an ant in mourning / Over the weedy acres of your brow"</w:t>
            </w:r>
          </w:p>
          <w:p w:rsidR="005D1559" w:rsidRDefault="005D1559" w:rsidP="00EB0052">
            <w:pPr>
              <w:widowControl w:val="0"/>
              <w:autoSpaceDE w:val="0"/>
              <w:autoSpaceDN w:val="0"/>
              <w:adjustRightInd w:val="0"/>
              <w:rPr>
                <w:rFonts w:ascii="Times" w:hAnsi="Times" w:cs="Times"/>
                <w:color w:val="1A1A1A"/>
                <w:sz w:val="28"/>
                <w:szCs w:val="28"/>
              </w:rPr>
            </w:pPr>
            <w:r>
              <w:rPr>
                <w:rFonts w:ascii="Times" w:hAnsi="Times" w:cs="Times"/>
                <w:color w:val="1A1A1A"/>
                <w:sz w:val="28"/>
                <w:szCs w:val="28"/>
              </w:rPr>
              <w:t>- The speaker gives us a real sense of all the huge, cracked body parts that she tends.</w:t>
            </w:r>
          </w:p>
          <w:p w:rsidR="00EB0052" w:rsidRDefault="005D1559" w:rsidP="00EB0052">
            <w:pPr>
              <w:widowControl w:val="0"/>
              <w:autoSpaceDE w:val="0"/>
              <w:autoSpaceDN w:val="0"/>
              <w:adjustRightInd w:val="0"/>
              <w:rPr>
                <w:rFonts w:ascii="Times New Roman" w:hAnsi="Times New Roman" w:cs="Times New Roman"/>
                <w:b/>
                <w:sz w:val="22"/>
              </w:rPr>
            </w:pPr>
            <w:r>
              <w:rPr>
                <w:rFonts w:ascii="Times" w:hAnsi="Times" w:cs="Times"/>
                <w:color w:val="1A1A1A"/>
                <w:sz w:val="28"/>
                <w:szCs w:val="28"/>
              </w:rPr>
              <w:t>- We're left to imagine what horrible disaster could've spread the remains of the stone giant all the way to the horizon</w:t>
            </w:r>
          </w:p>
        </w:tc>
      </w:tr>
      <w:tr w:rsidR="00EB0052">
        <w:tc>
          <w:tcPr>
            <w:tcW w:w="1668" w:type="dxa"/>
          </w:tcPr>
          <w:p w:rsidR="00EB0052" w:rsidRDefault="006B291C" w:rsidP="00EB0052">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Symbolism</w:t>
            </w:r>
          </w:p>
        </w:tc>
        <w:tc>
          <w:tcPr>
            <w:tcW w:w="7188" w:type="dxa"/>
          </w:tcPr>
          <w:p w:rsidR="0002646E" w:rsidRDefault="006B291C" w:rsidP="00EB0052">
            <w:pPr>
              <w:widowControl w:val="0"/>
              <w:autoSpaceDE w:val="0"/>
              <w:autoSpaceDN w:val="0"/>
              <w:adjustRightInd w:val="0"/>
              <w:rPr>
                <w:rFonts w:ascii="Times" w:hAnsi="Times" w:cs="Times"/>
                <w:color w:val="1A1A1A"/>
                <w:sz w:val="28"/>
                <w:szCs w:val="28"/>
              </w:rPr>
            </w:pPr>
            <w:r>
              <w:rPr>
                <w:rFonts w:ascii="Times New Roman" w:hAnsi="Times New Roman" w:cs="Times New Roman"/>
                <w:b/>
                <w:sz w:val="22"/>
              </w:rPr>
              <w:t>The Classical World:</w:t>
            </w:r>
            <w:r>
              <w:rPr>
                <w:rFonts w:ascii="Times New Roman" w:hAnsi="Times New Roman" w:cs="Times New Roman"/>
                <w:sz w:val="22"/>
              </w:rPr>
              <w:t xml:space="preserve"> </w:t>
            </w:r>
            <w:r>
              <w:rPr>
                <w:rFonts w:ascii="Times" w:hAnsi="Times" w:cs="Times"/>
                <w:color w:val="1A1A1A"/>
                <w:sz w:val="28"/>
                <w:szCs w:val="28"/>
              </w:rPr>
              <w:t>references to the</w:t>
            </w:r>
            <w:r w:rsidR="0002646E">
              <w:rPr>
                <w:rFonts w:ascii="Times" w:hAnsi="Times" w:cs="Times"/>
                <w:color w:val="1A1A1A"/>
                <w:sz w:val="28"/>
                <w:szCs w:val="28"/>
              </w:rPr>
              <w:t xml:space="preserve"> classical world -</w:t>
            </w:r>
            <w:r>
              <w:rPr>
                <w:rFonts w:ascii="Times" w:hAnsi="Times" w:cs="Times"/>
                <w:color w:val="1A1A1A"/>
                <w:sz w:val="28"/>
                <w:szCs w:val="28"/>
              </w:rPr>
              <w:t>Greek tragedies, architecture, fallen empires, the Colossus itself</w:t>
            </w:r>
            <w:r w:rsidR="0002646E">
              <w:rPr>
                <w:rFonts w:ascii="Times" w:hAnsi="Times" w:cs="Times"/>
                <w:color w:val="1A1A1A"/>
                <w:sz w:val="28"/>
                <w:szCs w:val="28"/>
              </w:rPr>
              <w:t>.</w:t>
            </w:r>
          </w:p>
          <w:p w:rsidR="00F1227B" w:rsidRDefault="0002646E" w:rsidP="00EB0052">
            <w:pPr>
              <w:widowControl w:val="0"/>
              <w:autoSpaceDE w:val="0"/>
              <w:autoSpaceDN w:val="0"/>
              <w:adjustRightInd w:val="0"/>
              <w:rPr>
                <w:rFonts w:ascii="Times" w:hAnsi="Times" w:cs="Times"/>
                <w:color w:val="1A1A1A"/>
                <w:sz w:val="28"/>
                <w:szCs w:val="28"/>
              </w:rPr>
            </w:pPr>
            <w:r>
              <w:rPr>
                <w:rFonts w:ascii="Times" w:hAnsi="Times" w:cs="Times"/>
                <w:color w:val="1A1A1A"/>
                <w:sz w:val="28"/>
                <w:szCs w:val="28"/>
              </w:rPr>
              <w:t>- We get the feeling that the tragedy that happened here is as old as the civilization itself, and somehow the speaker's tragedy becomes the tragedy of all humanity</w:t>
            </w:r>
          </w:p>
          <w:p w:rsidR="00F1227B" w:rsidRDefault="00F1227B" w:rsidP="00F1227B">
            <w:pPr>
              <w:widowControl w:val="0"/>
              <w:autoSpaceDE w:val="0"/>
              <w:autoSpaceDN w:val="0"/>
              <w:adjustRightInd w:val="0"/>
              <w:rPr>
                <w:rFonts w:ascii="Times" w:hAnsi="Times" w:cs="Times"/>
                <w:color w:val="1A1A1A"/>
                <w:sz w:val="28"/>
                <w:szCs w:val="28"/>
              </w:rPr>
            </w:pPr>
            <w:r>
              <w:rPr>
                <w:rFonts w:ascii="Times" w:hAnsi="Times" w:cs="Times"/>
                <w:color w:val="1A1A1A"/>
                <w:sz w:val="28"/>
                <w:szCs w:val="28"/>
              </w:rPr>
              <w:t xml:space="preserve">Ex. Line 18: speaker compares the ruined statue to the ruins of the Roman Forum </w:t>
            </w:r>
          </w:p>
          <w:p w:rsidR="00EB0052" w:rsidRPr="006B291C" w:rsidRDefault="00F1227B" w:rsidP="00F1227B">
            <w:pPr>
              <w:widowControl w:val="0"/>
              <w:autoSpaceDE w:val="0"/>
              <w:autoSpaceDN w:val="0"/>
              <w:adjustRightInd w:val="0"/>
              <w:rPr>
                <w:rFonts w:ascii="Times New Roman" w:hAnsi="Times New Roman" w:cs="Times New Roman"/>
                <w:sz w:val="22"/>
              </w:rPr>
            </w:pPr>
            <w:r>
              <w:rPr>
                <w:rFonts w:ascii="Times" w:hAnsi="Times" w:cs="Times"/>
                <w:color w:val="1A1A1A"/>
                <w:sz w:val="28"/>
                <w:szCs w:val="28"/>
              </w:rPr>
              <w:t>- the speaker ties the ruins of this ancient power with the shattered remains of the once-awesome Colossus. Both seem to represent the downfall of something huge and seemingly indestructible, which is probably what the speaker felt like when her seemingly all-powerful Father passed away</w:t>
            </w:r>
          </w:p>
        </w:tc>
      </w:tr>
      <w:tr w:rsidR="00EB0052">
        <w:tc>
          <w:tcPr>
            <w:tcW w:w="1668" w:type="dxa"/>
          </w:tcPr>
          <w:p w:rsidR="00EB0052" w:rsidRDefault="00D476C3" w:rsidP="00EB0052">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Imagery</w:t>
            </w:r>
          </w:p>
        </w:tc>
        <w:tc>
          <w:tcPr>
            <w:tcW w:w="7188" w:type="dxa"/>
          </w:tcPr>
          <w:p w:rsidR="00D476C3" w:rsidRDefault="00D476C3" w:rsidP="00EB0052">
            <w:pPr>
              <w:widowControl w:val="0"/>
              <w:autoSpaceDE w:val="0"/>
              <w:autoSpaceDN w:val="0"/>
              <w:adjustRightInd w:val="0"/>
              <w:rPr>
                <w:rFonts w:ascii="Times" w:hAnsi="Times" w:cs="Times"/>
                <w:color w:val="1A1A1A"/>
                <w:sz w:val="28"/>
                <w:szCs w:val="28"/>
              </w:rPr>
            </w:pPr>
            <w:r>
              <w:rPr>
                <w:rFonts w:ascii="Times" w:hAnsi="Times" w:cs="Times"/>
                <w:color w:val="1A1A1A"/>
                <w:sz w:val="28"/>
                <w:szCs w:val="28"/>
              </w:rPr>
              <w:t xml:space="preserve">Lines 20-21: The corpse-like imagery continues with the statue's "fluted bones." This creates the image of skull-plates and tumuli (ancient burial mound) eyes from earlier. </w:t>
            </w:r>
          </w:p>
          <w:p w:rsidR="00EB0052" w:rsidRDefault="00D476C3" w:rsidP="00EB0052">
            <w:pPr>
              <w:widowControl w:val="0"/>
              <w:autoSpaceDE w:val="0"/>
              <w:autoSpaceDN w:val="0"/>
              <w:adjustRightInd w:val="0"/>
              <w:rPr>
                <w:rFonts w:ascii="Times New Roman" w:hAnsi="Times New Roman" w:cs="Times New Roman"/>
                <w:b/>
                <w:sz w:val="22"/>
              </w:rPr>
            </w:pPr>
            <w:r>
              <w:rPr>
                <w:rFonts w:ascii="Times" w:hAnsi="Times" w:cs="Times"/>
                <w:color w:val="1A1A1A"/>
                <w:sz w:val="28"/>
                <w:szCs w:val="28"/>
              </w:rPr>
              <w:t>-</w:t>
            </w:r>
            <w:r w:rsidR="00F54C34">
              <w:rPr>
                <w:rFonts w:ascii="Times" w:hAnsi="Times" w:cs="Times"/>
                <w:color w:val="1A1A1A"/>
                <w:sz w:val="28"/>
                <w:szCs w:val="28"/>
              </w:rPr>
              <w:t xml:space="preserve"> </w:t>
            </w:r>
            <w:r>
              <w:rPr>
                <w:rFonts w:ascii="Times" w:hAnsi="Times" w:cs="Times"/>
                <w:color w:val="1A1A1A"/>
                <w:sz w:val="28"/>
                <w:szCs w:val="28"/>
              </w:rPr>
              <w:t>the speaker is weaving the idea that these ruins are the remains of a human who's died. </w:t>
            </w:r>
          </w:p>
        </w:tc>
      </w:tr>
      <w:tr w:rsidR="00EB0052">
        <w:tc>
          <w:tcPr>
            <w:tcW w:w="1668" w:type="dxa"/>
          </w:tcPr>
          <w:p w:rsidR="00EB0052" w:rsidRDefault="002E3EB3" w:rsidP="00EB0052">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Allusion</w:t>
            </w:r>
          </w:p>
        </w:tc>
        <w:tc>
          <w:tcPr>
            <w:tcW w:w="7188" w:type="dxa"/>
          </w:tcPr>
          <w:p w:rsidR="002E3EB3" w:rsidRDefault="002E3EB3" w:rsidP="00EB0052">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EX</w:t>
            </w:r>
          </w:p>
          <w:p w:rsidR="002E3EB3" w:rsidRPr="002E3EB3" w:rsidRDefault="002E3EB3" w:rsidP="002E3EB3">
            <w:pPr>
              <w:widowControl w:val="0"/>
              <w:autoSpaceDE w:val="0"/>
              <w:autoSpaceDN w:val="0"/>
              <w:adjustRightInd w:val="0"/>
              <w:rPr>
                <w:rFonts w:ascii="Times New Roman" w:hAnsi="Times New Roman" w:cs="Times"/>
                <w:color w:val="1A1A1A"/>
                <w:sz w:val="22"/>
                <w:szCs w:val="42"/>
              </w:rPr>
            </w:pPr>
            <w:r w:rsidRPr="002E3EB3">
              <w:rPr>
                <w:rFonts w:ascii="Times New Roman" w:hAnsi="Times New Roman" w:cs="Times"/>
                <w:color w:val="1A1A1A"/>
                <w:sz w:val="22"/>
                <w:szCs w:val="42"/>
              </w:rPr>
              <w:t>Literary and Philosophical References:</w:t>
            </w:r>
          </w:p>
          <w:p w:rsidR="002E3EB3" w:rsidRDefault="002E3EB3" w:rsidP="002E3EB3">
            <w:pPr>
              <w:widowControl w:val="0"/>
              <w:numPr>
                <w:ilvl w:val="0"/>
                <w:numId w:val="2"/>
              </w:numPr>
              <w:tabs>
                <w:tab w:val="left" w:pos="220"/>
                <w:tab w:val="left" w:pos="720"/>
              </w:tabs>
              <w:autoSpaceDE w:val="0"/>
              <w:autoSpaceDN w:val="0"/>
              <w:adjustRightInd w:val="0"/>
              <w:ind w:hanging="720"/>
              <w:rPr>
                <w:rFonts w:ascii="Times New Roman" w:hAnsi="Times New Roman" w:cs="Times"/>
                <w:color w:val="1A1A1A"/>
                <w:sz w:val="22"/>
                <w:szCs w:val="28"/>
              </w:rPr>
            </w:pPr>
            <w:r w:rsidRPr="002E3EB3">
              <w:rPr>
                <w:rFonts w:ascii="Times New Roman" w:hAnsi="Times New Roman" w:cs="Times"/>
                <w:i/>
                <w:iCs/>
                <w:color w:val="1A1A1A"/>
                <w:sz w:val="22"/>
                <w:szCs w:val="28"/>
              </w:rPr>
              <w:t>The Oresteia</w:t>
            </w:r>
            <w:r w:rsidRPr="002E3EB3">
              <w:rPr>
                <w:rFonts w:ascii="Times New Roman" w:hAnsi="Times New Roman" w:cs="Times"/>
                <w:color w:val="1A1A1A"/>
                <w:sz w:val="22"/>
                <w:szCs w:val="28"/>
              </w:rPr>
              <w:t xml:space="preserve"> (16)</w:t>
            </w:r>
          </w:p>
          <w:p w:rsidR="002E3EB3" w:rsidRPr="002E3EB3" w:rsidRDefault="002E3EB3" w:rsidP="002E3EB3">
            <w:pPr>
              <w:widowControl w:val="0"/>
              <w:tabs>
                <w:tab w:val="left" w:pos="220"/>
                <w:tab w:val="left" w:pos="720"/>
              </w:tabs>
              <w:autoSpaceDE w:val="0"/>
              <w:autoSpaceDN w:val="0"/>
              <w:adjustRightInd w:val="0"/>
              <w:rPr>
                <w:rFonts w:ascii="Times New Roman" w:hAnsi="Times New Roman" w:cs="Times"/>
                <w:color w:val="1A1A1A"/>
                <w:sz w:val="22"/>
                <w:szCs w:val="28"/>
              </w:rPr>
            </w:pPr>
          </w:p>
          <w:p w:rsidR="002E3EB3" w:rsidRPr="002E3EB3" w:rsidRDefault="002E3EB3" w:rsidP="002E3EB3">
            <w:pPr>
              <w:widowControl w:val="0"/>
              <w:autoSpaceDE w:val="0"/>
              <w:autoSpaceDN w:val="0"/>
              <w:adjustRightInd w:val="0"/>
              <w:rPr>
                <w:rFonts w:ascii="Times New Roman" w:hAnsi="Times New Roman" w:cs="Times"/>
                <w:color w:val="1A1A1A"/>
                <w:sz w:val="22"/>
                <w:szCs w:val="42"/>
              </w:rPr>
            </w:pPr>
            <w:r w:rsidRPr="002E3EB3">
              <w:rPr>
                <w:rFonts w:ascii="Times New Roman" w:hAnsi="Times New Roman" w:cs="Times"/>
                <w:color w:val="1A1A1A"/>
                <w:sz w:val="22"/>
                <w:szCs w:val="42"/>
              </w:rPr>
              <w:t>Historical References:</w:t>
            </w:r>
          </w:p>
          <w:p w:rsidR="002E3EB3" w:rsidRPr="002E3EB3" w:rsidRDefault="002E3EB3" w:rsidP="002E3EB3">
            <w:pPr>
              <w:widowControl w:val="0"/>
              <w:numPr>
                <w:ilvl w:val="0"/>
                <w:numId w:val="5"/>
              </w:numPr>
              <w:tabs>
                <w:tab w:val="left" w:pos="220"/>
                <w:tab w:val="left" w:pos="720"/>
              </w:tabs>
              <w:autoSpaceDE w:val="0"/>
              <w:autoSpaceDN w:val="0"/>
              <w:adjustRightInd w:val="0"/>
              <w:ind w:hanging="720"/>
              <w:rPr>
                <w:rFonts w:ascii="Times New Roman" w:hAnsi="Times New Roman" w:cs="Times"/>
                <w:color w:val="1A1A1A"/>
                <w:sz w:val="22"/>
                <w:szCs w:val="28"/>
              </w:rPr>
            </w:pPr>
            <w:r w:rsidRPr="002E3EB3">
              <w:rPr>
                <w:rFonts w:ascii="Times New Roman" w:hAnsi="Times New Roman" w:cs="Times"/>
                <w:color w:val="1A1A1A"/>
                <w:sz w:val="22"/>
                <w:szCs w:val="28"/>
              </w:rPr>
              <w:t>The Colossus (title)</w:t>
            </w:r>
          </w:p>
          <w:p w:rsidR="002E3EB3" w:rsidRDefault="002E3EB3" w:rsidP="002E3EB3">
            <w:pPr>
              <w:widowControl w:val="0"/>
              <w:numPr>
                <w:ilvl w:val="0"/>
                <w:numId w:val="5"/>
              </w:numPr>
              <w:tabs>
                <w:tab w:val="left" w:pos="220"/>
                <w:tab w:val="left" w:pos="720"/>
              </w:tabs>
              <w:autoSpaceDE w:val="0"/>
              <w:autoSpaceDN w:val="0"/>
              <w:adjustRightInd w:val="0"/>
              <w:ind w:hanging="720"/>
              <w:rPr>
                <w:rFonts w:ascii="Times New Roman" w:hAnsi="Times New Roman" w:cs="Times"/>
                <w:color w:val="1A1A1A"/>
                <w:sz w:val="22"/>
                <w:szCs w:val="28"/>
              </w:rPr>
            </w:pPr>
            <w:r>
              <w:rPr>
                <w:rFonts w:ascii="Times New Roman" w:hAnsi="Times New Roman" w:cs="Times"/>
                <w:color w:val="1A1A1A"/>
                <w:sz w:val="22"/>
                <w:szCs w:val="28"/>
              </w:rPr>
              <w:t xml:space="preserve">The Roman Forum </w:t>
            </w:r>
          </w:p>
          <w:p w:rsidR="002E3EB3" w:rsidRPr="002E3EB3" w:rsidRDefault="002E3EB3" w:rsidP="002E3EB3">
            <w:pPr>
              <w:widowControl w:val="0"/>
              <w:tabs>
                <w:tab w:val="left" w:pos="220"/>
                <w:tab w:val="left" w:pos="720"/>
              </w:tabs>
              <w:autoSpaceDE w:val="0"/>
              <w:autoSpaceDN w:val="0"/>
              <w:adjustRightInd w:val="0"/>
              <w:ind w:left="720"/>
              <w:rPr>
                <w:rFonts w:ascii="Times New Roman" w:hAnsi="Times New Roman" w:cs="Times"/>
                <w:color w:val="1A1A1A"/>
                <w:sz w:val="22"/>
                <w:szCs w:val="28"/>
              </w:rPr>
            </w:pPr>
          </w:p>
          <w:p w:rsidR="002E3EB3" w:rsidRPr="002E3EB3" w:rsidRDefault="002E3EB3" w:rsidP="002E3EB3">
            <w:pPr>
              <w:widowControl w:val="0"/>
              <w:autoSpaceDE w:val="0"/>
              <w:autoSpaceDN w:val="0"/>
              <w:adjustRightInd w:val="0"/>
              <w:rPr>
                <w:rFonts w:ascii="Times New Roman" w:hAnsi="Times New Roman" w:cs="Times"/>
                <w:color w:val="1A1A1A"/>
                <w:sz w:val="22"/>
                <w:szCs w:val="42"/>
              </w:rPr>
            </w:pPr>
            <w:r w:rsidRPr="002E3EB3">
              <w:rPr>
                <w:rFonts w:ascii="Times New Roman" w:hAnsi="Times New Roman" w:cs="Times"/>
                <w:color w:val="1A1A1A"/>
                <w:sz w:val="22"/>
                <w:szCs w:val="42"/>
              </w:rPr>
              <w:t>Pop Culture References:</w:t>
            </w:r>
          </w:p>
          <w:p w:rsidR="00EB0052" w:rsidRDefault="002E3EB3" w:rsidP="002E3EB3">
            <w:pPr>
              <w:widowControl w:val="0"/>
              <w:autoSpaceDE w:val="0"/>
              <w:autoSpaceDN w:val="0"/>
              <w:adjustRightInd w:val="0"/>
              <w:rPr>
                <w:rFonts w:ascii="Times New Roman" w:hAnsi="Times New Roman" w:cs="Times New Roman"/>
                <w:b/>
                <w:sz w:val="22"/>
              </w:rPr>
            </w:pPr>
            <w:r>
              <w:rPr>
                <w:rFonts w:ascii="Times New Roman" w:hAnsi="Times New Roman" w:cs="Times"/>
                <w:color w:val="1A1A1A"/>
                <w:sz w:val="22"/>
                <w:szCs w:val="28"/>
              </w:rPr>
              <w:t>Lysol (cleaning product)</w:t>
            </w:r>
          </w:p>
        </w:tc>
      </w:tr>
    </w:tbl>
    <w:p w:rsidR="00EB0052" w:rsidRPr="00EB0052" w:rsidRDefault="00EB0052" w:rsidP="00EB0052">
      <w:pPr>
        <w:widowControl w:val="0"/>
        <w:autoSpaceDE w:val="0"/>
        <w:autoSpaceDN w:val="0"/>
        <w:adjustRightInd w:val="0"/>
        <w:rPr>
          <w:rFonts w:ascii="Times New Roman" w:hAnsi="Times New Roman" w:cs="Times New Roman"/>
          <w:b/>
          <w:sz w:val="22"/>
        </w:rPr>
      </w:pPr>
    </w:p>
    <w:p w:rsidR="00F54C34" w:rsidRDefault="00F54C34" w:rsidP="005B7319">
      <w:pPr>
        <w:widowControl w:val="0"/>
        <w:autoSpaceDE w:val="0"/>
        <w:autoSpaceDN w:val="0"/>
        <w:adjustRightInd w:val="0"/>
        <w:rPr>
          <w:rFonts w:ascii="Times New Roman" w:hAnsi="Times New Roman" w:cs="Times New Roman"/>
          <w:b/>
          <w:sz w:val="22"/>
        </w:rPr>
      </w:pPr>
    </w:p>
    <w:p w:rsidR="00F54C34" w:rsidRDefault="00F54C34" w:rsidP="005B7319">
      <w:pPr>
        <w:widowControl w:val="0"/>
        <w:autoSpaceDE w:val="0"/>
        <w:autoSpaceDN w:val="0"/>
        <w:adjustRightInd w:val="0"/>
        <w:rPr>
          <w:rFonts w:ascii="Times New Roman" w:hAnsi="Times New Roman" w:cs="Times New Roman"/>
          <w:b/>
          <w:sz w:val="22"/>
        </w:rPr>
      </w:pPr>
    </w:p>
    <w:p w:rsidR="00F54C34" w:rsidRDefault="00F54C34" w:rsidP="005B7319">
      <w:pPr>
        <w:widowControl w:val="0"/>
        <w:autoSpaceDE w:val="0"/>
        <w:autoSpaceDN w:val="0"/>
        <w:adjustRightInd w:val="0"/>
        <w:rPr>
          <w:rFonts w:ascii="Times New Roman" w:hAnsi="Times New Roman" w:cs="Times New Roman"/>
          <w:b/>
          <w:sz w:val="22"/>
        </w:rPr>
      </w:pPr>
    </w:p>
    <w:p w:rsidR="00F54C34" w:rsidRDefault="00F54C34" w:rsidP="005B7319">
      <w:pPr>
        <w:widowControl w:val="0"/>
        <w:autoSpaceDE w:val="0"/>
        <w:autoSpaceDN w:val="0"/>
        <w:adjustRightInd w:val="0"/>
        <w:rPr>
          <w:rFonts w:ascii="Times New Roman" w:hAnsi="Times New Roman" w:cs="Times New Roman"/>
          <w:b/>
          <w:sz w:val="22"/>
        </w:rPr>
      </w:pPr>
    </w:p>
    <w:p w:rsidR="00F54C34" w:rsidRDefault="00F54C34" w:rsidP="005B7319">
      <w:pPr>
        <w:widowControl w:val="0"/>
        <w:autoSpaceDE w:val="0"/>
        <w:autoSpaceDN w:val="0"/>
        <w:adjustRightInd w:val="0"/>
        <w:rPr>
          <w:rFonts w:ascii="Times New Roman" w:hAnsi="Times New Roman" w:cs="Times New Roman"/>
          <w:b/>
          <w:sz w:val="22"/>
        </w:rPr>
      </w:pPr>
    </w:p>
    <w:p w:rsidR="00F54C34" w:rsidRDefault="00F54C34" w:rsidP="00F54C34">
      <w:pPr>
        <w:widowControl w:val="0"/>
        <w:autoSpaceDE w:val="0"/>
        <w:autoSpaceDN w:val="0"/>
        <w:adjustRightInd w:val="0"/>
        <w:jc w:val="center"/>
        <w:rPr>
          <w:rFonts w:ascii="Times New Roman" w:hAnsi="Times New Roman" w:cs="Times New Roman"/>
          <w:b/>
          <w:sz w:val="22"/>
        </w:rPr>
      </w:pPr>
      <w:r>
        <w:rPr>
          <w:rFonts w:ascii="Times New Roman" w:hAnsi="Times New Roman" w:cs="Times New Roman"/>
          <w:b/>
          <w:sz w:val="22"/>
        </w:rPr>
        <w:t>“Daddy”</w:t>
      </w:r>
    </w:p>
    <w:p w:rsidR="00F54C34" w:rsidRDefault="00F54C34" w:rsidP="00F54C34">
      <w:pPr>
        <w:widowControl w:val="0"/>
        <w:autoSpaceDE w:val="0"/>
        <w:autoSpaceDN w:val="0"/>
        <w:adjustRightInd w:val="0"/>
        <w:jc w:val="center"/>
        <w:rPr>
          <w:rFonts w:ascii="Times New Roman" w:hAnsi="Times New Roman" w:cs="Times New Roman"/>
          <w:b/>
          <w:sz w:val="22"/>
        </w:rPr>
      </w:pPr>
      <w:r>
        <w:rPr>
          <w:rFonts w:ascii="Times New Roman" w:hAnsi="Times New Roman" w:cs="Times New Roman"/>
          <w:b/>
          <w:sz w:val="22"/>
        </w:rPr>
        <w:t>Plath</w:t>
      </w:r>
    </w:p>
    <w:tbl>
      <w:tblPr>
        <w:tblStyle w:val="TableGrid"/>
        <w:tblW w:w="0" w:type="auto"/>
        <w:tblLook w:val="00BF"/>
      </w:tblPr>
      <w:tblGrid>
        <w:gridCol w:w="1951"/>
        <w:gridCol w:w="6905"/>
      </w:tblGrid>
      <w:tr w:rsidR="00F54C34">
        <w:tc>
          <w:tcPr>
            <w:tcW w:w="1951" w:type="dxa"/>
          </w:tcPr>
          <w:p w:rsidR="00F54C34" w:rsidRDefault="00F147D6" w:rsidP="00F54C34">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Alliteration</w:t>
            </w:r>
          </w:p>
        </w:tc>
        <w:tc>
          <w:tcPr>
            <w:tcW w:w="6905" w:type="dxa"/>
          </w:tcPr>
          <w:p w:rsidR="00F147D6" w:rsidRDefault="00F147D6" w:rsidP="00F54C34">
            <w:pPr>
              <w:widowControl w:val="0"/>
              <w:autoSpaceDE w:val="0"/>
              <w:autoSpaceDN w:val="0"/>
              <w:adjustRightInd w:val="0"/>
              <w:rPr>
                <w:rFonts w:ascii="Times New Roman" w:hAnsi="Times New Roman" w:cs="Arial"/>
                <w:szCs w:val="22"/>
              </w:rPr>
            </w:pPr>
            <w:r>
              <w:rPr>
                <w:rFonts w:ascii="Times New Roman" w:hAnsi="Times New Roman" w:cs="Arial"/>
                <w:szCs w:val="22"/>
              </w:rPr>
              <w:t xml:space="preserve">- </w:t>
            </w:r>
            <w:r w:rsidRPr="002E66E6">
              <w:rPr>
                <w:rFonts w:ascii="Times New Roman" w:hAnsi="Times New Roman" w:cs="Arial"/>
                <w:szCs w:val="22"/>
              </w:rPr>
              <w:t>Plath also implements alliteration and repetition throughout her poem as a way to add emotion and meani</w:t>
            </w:r>
            <w:r>
              <w:rPr>
                <w:rFonts w:ascii="Times New Roman" w:hAnsi="Times New Roman" w:cs="Arial"/>
                <w:szCs w:val="22"/>
              </w:rPr>
              <w:t>ng</w:t>
            </w:r>
            <w:r w:rsidRPr="002E66E6">
              <w:rPr>
                <w:rFonts w:ascii="Times New Roman" w:hAnsi="Times New Roman" w:cs="Arial"/>
                <w:szCs w:val="22"/>
              </w:rPr>
              <w:t>.  For example, “</w:t>
            </w:r>
            <w:r w:rsidRPr="002E66E6">
              <w:rPr>
                <w:rFonts w:ascii="Times New Roman" w:hAnsi="Times New Roman" w:cs="Times"/>
                <w:szCs w:val="28"/>
              </w:rPr>
              <w:t>“G” sound in the second stanza, “Marble-heavy, a bag full of God/Ghastly</w:t>
            </w:r>
            <w:r>
              <w:rPr>
                <w:rFonts w:ascii="Times New Roman" w:hAnsi="Times New Roman" w:cs="Times"/>
                <w:szCs w:val="28"/>
              </w:rPr>
              <w:t xml:space="preserve"> </w:t>
            </w:r>
            <w:r w:rsidRPr="002E66E6">
              <w:rPr>
                <w:rFonts w:ascii="Times New Roman" w:hAnsi="Times New Roman" w:cs="Arial"/>
                <w:szCs w:val="22"/>
              </w:rPr>
              <w:t xml:space="preserve">The use of hard consonants is a way for the speaker to verbalize the inner anger that has remained stagnant for so long.  </w:t>
            </w:r>
          </w:p>
          <w:p w:rsidR="00F147D6" w:rsidRDefault="00F147D6" w:rsidP="00F54C34">
            <w:pPr>
              <w:widowControl w:val="0"/>
              <w:autoSpaceDE w:val="0"/>
              <w:autoSpaceDN w:val="0"/>
              <w:adjustRightInd w:val="0"/>
              <w:rPr>
                <w:rFonts w:ascii="Times New Roman" w:hAnsi="Times New Roman" w:cs="Times"/>
                <w:szCs w:val="28"/>
              </w:rPr>
            </w:pPr>
            <w:r>
              <w:rPr>
                <w:rFonts w:ascii="Times New Roman" w:hAnsi="Times New Roman" w:cs="Arial"/>
                <w:szCs w:val="22"/>
              </w:rPr>
              <w:t xml:space="preserve">- In addition, Plath repeats words and </w:t>
            </w:r>
            <w:r w:rsidRPr="002E66E6">
              <w:rPr>
                <w:rFonts w:ascii="Times New Roman" w:hAnsi="Times New Roman" w:cs="Arial"/>
                <w:szCs w:val="22"/>
              </w:rPr>
              <w:t>phrases. “</w:t>
            </w:r>
            <w:r w:rsidRPr="002E66E6">
              <w:rPr>
                <w:rFonts w:ascii="Times New Roman" w:hAnsi="Times New Roman" w:cs="Times"/>
                <w:szCs w:val="28"/>
              </w:rPr>
              <w:t>Stanza-specific repetitions include “wars, wars, wars” (18) , “Ich, ich, ich, ich” (27)in the sixth, “And my Taroc pack and my Taroc pack</w:t>
            </w:r>
          </w:p>
          <w:p w:rsidR="00F54C34" w:rsidRPr="00F147D6" w:rsidRDefault="00F147D6" w:rsidP="00F54C34">
            <w:pPr>
              <w:widowControl w:val="0"/>
              <w:autoSpaceDE w:val="0"/>
              <w:autoSpaceDN w:val="0"/>
              <w:adjustRightInd w:val="0"/>
              <w:rPr>
                <w:rFonts w:ascii="Times New Roman" w:hAnsi="Times New Roman" w:cs="Times"/>
                <w:szCs w:val="28"/>
              </w:rPr>
            </w:pPr>
            <w:r>
              <w:rPr>
                <w:rFonts w:ascii="Times New Roman" w:hAnsi="Times New Roman" w:cs="Arial"/>
                <w:szCs w:val="22"/>
              </w:rPr>
              <w:t>T</w:t>
            </w:r>
            <w:r w:rsidRPr="002E66E6">
              <w:rPr>
                <w:rFonts w:ascii="Times New Roman" w:hAnsi="Times New Roman" w:cs="Arial"/>
                <w:szCs w:val="22"/>
              </w:rPr>
              <w:t xml:space="preserve">his form of repetition </w:t>
            </w:r>
            <w:r>
              <w:rPr>
                <w:rFonts w:ascii="Times New Roman" w:hAnsi="Times New Roman" w:cs="Arial"/>
                <w:szCs w:val="22"/>
              </w:rPr>
              <w:t xml:space="preserve">is effective in showing </w:t>
            </w:r>
            <w:r w:rsidRPr="002E66E6">
              <w:rPr>
                <w:rFonts w:ascii="Times New Roman" w:hAnsi="Times New Roman" w:cs="Arial"/>
                <w:szCs w:val="22"/>
              </w:rPr>
              <w:t>the speaker’s frustration and distress she has been exposed to</w:t>
            </w:r>
          </w:p>
        </w:tc>
      </w:tr>
      <w:tr w:rsidR="00F54C34">
        <w:tc>
          <w:tcPr>
            <w:tcW w:w="1951" w:type="dxa"/>
          </w:tcPr>
          <w:p w:rsidR="00F54C34" w:rsidRDefault="00806419" w:rsidP="00F54C34">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Diction</w:t>
            </w:r>
          </w:p>
        </w:tc>
        <w:tc>
          <w:tcPr>
            <w:tcW w:w="6905" w:type="dxa"/>
          </w:tcPr>
          <w:p w:rsidR="00806419" w:rsidRDefault="00806419" w:rsidP="00F54C34">
            <w:pPr>
              <w:widowControl w:val="0"/>
              <w:autoSpaceDE w:val="0"/>
              <w:autoSpaceDN w:val="0"/>
              <w:adjustRightInd w:val="0"/>
              <w:rPr>
                <w:rFonts w:ascii="Times New Roman" w:hAnsi="Times New Roman" w:cs="Times New Roman"/>
              </w:rPr>
            </w:pPr>
            <w:r>
              <w:rPr>
                <w:rFonts w:ascii="Times New Roman" w:hAnsi="Times New Roman" w:cs="Times New Roman"/>
              </w:rPr>
              <w:t xml:space="preserve">Ex. </w:t>
            </w:r>
            <w:r w:rsidRPr="002E66E6">
              <w:rPr>
                <w:rFonts w:ascii="Times New Roman" w:hAnsi="Times New Roman" w:cs="Times New Roman"/>
              </w:rPr>
              <w:t>“Daddy I have had to kill you./You died before I had time”</w:t>
            </w:r>
          </w:p>
          <w:p w:rsidR="00806419" w:rsidRDefault="00806419" w:rsidP="00F54C34">
            <w:pPr>
              <w:widowControl w:val="0"/>
              <w:autoSpaceDE w:val="0"/>
              <w:autoSpaceDN w:val="0"/>
              <w:adjustRightInd w:val="0"/>
              <w:rPr>
                <w:rFonts w:ascii="Times New Roman" w:hAnsi="Times New Roman" w:cs="Times New Roman"/>
              </w:rPr>
            </w:pPr>
            <w:r w:rsidRPr="002E66E6">
              <w:rPr>
                <w:rFonts w:ascii="Times New Roman" w:hAnsi="Times New Roman" w:cs="Times New Roman"/>
              </w:rPr>
              <w:t>Plath’s use of language evokes many raw emotions that the character</w:t>
            </w:r>
            <w:r>
              <w:rPr>
                <w:rFonts w:ascii="Times New Roman" w:hAnsi="Times New Roman" w:cs="Times New Roman"/>
              </w:rPr>
              <w:t xml:space="preserve"> has kept bottled up</w:t>
            </w:r>
          </w:p>
          <w:p w:rsidR="00806419" w:rsidRDefault="00806419" w:rsidP="00F54C34">
            <w:pPr>
              <w:widowControl w:val="0"/>
              <w:autoSpaceDE w:val="0"/>
              <w:autoSpaceDN w:val="0"/>
              <w:adjustRightInd w:val="0"/>
              <w:rPr>
                <w:rFonts w:ascii="Times New Roman" w:hAnsi="Times New Roman" w:cs="Times New Roman"/>
              </w:rPr>
            </w:pPr>
            <w:r>
              <w:rPr>
                <w:rFonts w:ascii="Times New Roman" w:hAnsi="Times New Roman" w:cs="Times New Roman"/>
              </w:rPr>
              <w:t xml:space="preserve">Lines 54-59 </w:t>
            </w:r>
            <w:r w:rsidRPr="002E66E6">
              <w:rPr>
                <w:rFonts w:ascii="Times New Roman" w:hAnsi="Times New Roman" w:cs="Georgia"/>
                <w:color w:val="262626"/>
                <w:szCs w:val="32"/>
              </w:rPr>
              <w:t>describes how guilty she feels about her hatred towards her father, and describes her first suicide attempt because of that guilt and confusion</w:t>
            </w:r>
          </w:p>
          <w:p w:rsidR="00F54C34" w:rsidRDefault="00F54C34" w:rsidP="00F54C34">
            <w:pPr>
              <w:widowControl w:val="0"/>
              <w:autoSpaceDE w:val="0"/>
              <w:autoSpaceDN w:val="0"/>
              <w:adjustRightInd w:val="0"/>
              <w:rPr>
                <w:rFonts w:ascii="Times New Roman" w:hAnsi="Times New Roman" w:cs="Times New Roman"/>
                <w:b/>
                <w:sz w:val="22"/>
              </w:rPr>
            </w:pPr>
          </w:p>
        </w:tc>
      </w:tr>
      <w:tr w:rsidR="00F54C34">
        <w:tc>
          <w:tcPr>
            <w:tcW w:w="1951" w:type="dxa"/>
          </w:tcPr>
          <w:p w:rsidR="00F54C34" w:rsidRDefault="00806419" w:rsidP="00F54C34">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Allusion</w:t>
            </w:r>
          </w:p>
        </w:tc>
        <w:tc>
          <w:tcPr>
            <w:tcW w:w="6905" w:type="dxa"/>
          </w:tcPr>
          <w:p w:rsidR="00901B57" w:rsidRDefault="00901B57" w:rsidP="00901B57">
            <w:pPr>
              <w:pStyle w:val="NormalWeb"/>
              <w:spacing w:before="2" w:after="2"/>
              <w:rPr>
                <w:rFonts w:ascii="Times New Roman" w:hAnsi="Times New Roman"/>
                <w:sz w:val="22"/>
              </w:rPr>
            </w:pPr>
            <w:r>
              <w:rPr>
                <w:rFonts w:ascii="Times New Roman" w:hAnsi="Times New Roman"/>
                <w:sz w:val="22"/>
              </w:rPr>
              <w:t xml:space="preserve">- </w:t>
            </w:r>
            <w:r w:rsidRPr="00901B57">
              <w:rPr>
                <w:rFonts w:ascii="Times New Roman" w:hAnsi="Times New Roman"/>
                <w:sz w:val="22"/>
              </w:rPr>
              <w:t xml:space="preserve">she portrays him both as an evil and as a divine figure and in order to show her father’s cruelty, she represents him as a </w:t>
            </w:r>
            <w:r w:rsidRPr="00901B57">
              <w:rPr>
                <w:rFonts w:ascii="Times New Roman" w:hAnsi="Times New Roman"/>
                <w:b/>
                <w:sz w:val="22"/>
              </w:rPr>
              <w:t>Nazi</w:t>
            </w:r>
            <w:r w:rsidRPr="00901B57">
              <w:rPr>
                <w:rFonts w:ascii="Times New Roman" w:hAnsi="Times New Roman"/>
                <w:sz w:val="22"/>
              </w:rPr>
              <w:t xml:space="preserve">” (Sedehi, 327). </w:t>
            </w:r>
          </w:p>
          <w:p w:rsidR="00901B57" w:rsidRPr="00901B57" w:rsidRDefault="00901B57" w:rsidP="00901B57">
            <w:pPr>
              <w:pStyle w:val="NormalWeb"/>
              <w:spacing w:before="2" w:after="2"/>
              <w:rPr>
                <w:rFonts w:ascii="Times New Roman" w:hAnsi="Times New Roman"/>
                <w:sz w:val="22"/>
              </w:rPr>
            </w:pPr>
            <w:r>
              <w:rPr>
                <w:rFonts w:ascii="Times New Roman" w:hAnsi="Times New Roman"/>
                <w:sz w:val="22"/>
              </w:rPr>
              <w:t>-</w:t>
            </w:r>
            <w:r w:rsidRPr="00901B57">
              <w:rPr>
                <w:rFonts w:ascii="Times New Roman" w:hAnsi="Times New Roman"/>
                <w:sz w:val="22"/>
              </w:rPr>
              <w:t xml:space="preserve"> She also adds another reference in her </w:t>
            </w:r>
            <w:r>
              <w:rPr>
                <w:rFonts w:ascii="Times New Roman" w:hAnsi="Times New Roman"/>
                <w:sz w:val="22"/>
              </w:rPr>
              <w:t xml:space="preserve">poem to Jew - </w:t>
            </w:r>
            <w:r w:rsidRPr="00901B57">
              <w:rPr>
                <w:rFonts w:ascii="Times New Roman" w:hAnsi="Times New Roman"/>
                <w:sz w:val="22"/>
              </w:rPr>
              <w:t xml:space="preserve"> she alludes to the</w:t>
            </w:r>
            <w:r>
              <w:rPr>
                <w:rFonts w:ascii="Times New Roman" w:hAnsi="Times New Roman"/>
                <w:sz w:val="22"/>
              </w:rPr>
              <w:t xml:space="preserve"> fact that she is herself a Jew</w:t>
            </w:r>
          </w:p>
          <w:p w:rsidR="00F54C34" w:rsidRPr="00901B57" w:rsidRDefault="00901B57" w:rsidP="00901B57">
            <w:pPr>
              <w:widowControl w:val="0"/>
              <w:autoSpaceDE w:val="0"/>
              <w:autoSpaceDN w:val="0"/>
              <w:adjustRightInd w:val="0"/>
              <w:spacing w:before="1" w:after="1"/>
              <w:rPr>
                <w:rFonts w:ascii="Times New Roman" w:hAnsi="Times New Roman" w:cs="Times New Roman"/>
                <w:b/>
                <w:sz w:val="22"/>
              </w:rPr>
            </w:pPr>
            <w:r>
              <w:rPr>
                <w:rFonts w:ascii="Times New Roman" w:hAnsi="Times New Roman" w:cs="Times New Roman"/>
                <w:b/>
                <w:sz w:val="22"/>
              </w:rPr>
              <w:t xml:space="preserve">- </w:t>
            </w:r>
            <w:r w:rsidRPr="002E66E6">
              <w:rPr>
                <w:rFonts w:ascii="Times New Roman" w:hAnsi="Times New Roman"/>
              </w:rPr>
              <w:t>he is the Nazi who destroys the Jew (herself)</w:t>
            </w:r>
          </w:p>
        </w:tc>
      </w:tr>
      <w:tr w:rsidR="00F54C34">
        <w:tc>
          <w:tcPr>
            <w:tcW w:w="1951" w:type="dxa"/>
          </w:tcPr>
          <w:p w:rsidR="00F54C34" w:rsidRDefault="00C062EB" w:rsidP="00F54C34">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Imagery</w:t>
            </w:r>
          </w:p>
        </w:tc>
        <w:tc>
          <w:tcPr>
            <w:tcW w:w="6905" w:type="dxa"/>
          </w:tcPr>
          <w:p w:rsidR="00DD15AA" w:rsidRDefault="00C062EB" w:rsidP="00F54C34">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 xml:space="preserve">Holocaust Imagery: </w:t>
            </w:r>
          </w:p>
          <w:p w:rsidR="00DD15AA" w:rsidRDefault="00DD15AA" w:rsidP="00F54C34">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 xml:space="preserve">- </w:t>
            </w:r>
            <w:r w:rsidRPr="002E66E6">
              <w:rPr>
                <w:rFonts w:ascii="Times New Roman" w:hAnsi="Times New Roman"/>
              </w:rPr>
              <w:t>The father’s “obscene” German language has the effect of “chuffing” the speaker off to the concentration camps, having transformed her in the process into a Jew herself, into part of the crowd forced onto the trains</w:t>
            </w:r>
            <w:r>
              <w:rPr>
                <w:rFonts w:ascii="Times New Roman" w:hAnsi="Times New Roman"/>
              </w:rPr>
              <w:t>.</w:t>
            </w:r>
          </w:p>
          <w:p w:rsidR="00F54C34" w:rsidRPr="00C062EB" w:rsidRDefault="00C062EB" w:rsidP="00F54C34">
            <w:pPr>
              <w:widowControl w:val="0"/>
              <w:autoSpaceDE w:val="0"/>
              <w:autoSpaceDN w:val="0"/>
              <w:adjustRightInd w:val="0"/>
              <w:rPr>
                <w:rFonts w:ascii="Times New Roman" w:hAnsi="Times New Roman" w:cs="Times New Roman"/>
                <w:b/>
                <w:sz w:val="22"/>
              </w:rPr>
            </w:pPr>
            <w:r w:rsidRPr="002E66E6">
              <w:rPr>
                <w:rFonts w:ascii="Times New Roman" w:hAnsi="Times New Roman"/>
              </w:rPr>
              <w:t>The speaker denotes the feeling that any attempts made at at</w:t>
            </w:r>
            <w:r>
              <w:rPr>
                <w:rFonts w:ascii="Times New Roman" w:hAnsi="Times New Roman"/>
              </w:rPr>
              <w:t>taining this relationship is</w:t>
            </w:r>
            <w:r w:rsidRPr="002E66E6">
              <w:rPr>
                <w:rFonts w:ascii="Times New Roman" w:hAnsi="Times New Roman"/>
              </w:rPr>
              <w:t xml:space="preserve"> a hopeless battle.  “The </w:t>
            </w:r>
            <w:r>
              <w:rPr>
                <w:rFonts w:ascii="Times New Roman" w:hAnsi="Times New Roman"/>
              </w:rPr>
              <w:t xml:space="preserve">speaker will “talk like a Jew” (34), </w:t>
            </w:r>
            <w:r w:rsidRPr="002E66E6">
              <w:rPr>
                <w:rFonts w:ascii="Times New Roman" w:hAnsi="Times New Roman"/>
              </w:rPr>
              <w:t xml:space="preserve">but she remains divided from the father by the unlearnable German </w:t>
            </w:r>
            <w:r>
              <w:rPr>
                <w:rFonts w:ascii="Times New Roman" w:hAnsi="Times New Roman"/>
              </w:rPr>
              <w:t>he speaks”</w:t>
            </w:r>
          </w:p>
        </w:tc>
      </w:tr>
      <w:tr w:rsidR="00F54C34">
        <w:tc>
          <w:tcPr>
            <w:tcW w:w="1951" w:type="dxa"/>
          </w:tcPr>
          <w:p w:rsidR="00F54C34" w:rsidRPr="003F09A4" w:rsidRDefault="003F09A4" w:rsidP="00F54C34">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Symbolism</w:t>
            </w:r>
          </w:p>
        </w:tc>
        <w:tc>
          <w:tcPr>
            <w:tcW w:w="6905" w:type="dxa"/>
          </w:tcPr>
          <w:p w:rsidR="0093152C" w:rsidRDefault="003F09A4" w:rsidP="00F54C34">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Colour Black:</w:t>
            </w:r>
            <w:r w:rsidR="0093152C">
              <w:rPr>
                <w:rFonts w:ascii="Times New Roman" w:hAnsi="Times New Roman" w:cs="Times New Roman"/>
                <w:b/>
                <w:sz w:val="22"/>
              </w:rPr>
              <w:t xml:space="preserve"> </w:t>
            </w:r>
          </w:p>
          <w:p w:rsidR="0093152C" w:rsidRDefault="0093152C" w:rsidP="00F54C34">
            <w:pPr>
              <w:widowControl w:val="0"/>
              <w:autoSpaceDE w:val="0"/>
              <w:autoSpaceDN w:val="0"/>
              <w:adjustRightInd w:val="0"/>
              <w:rPr>
                <w:rFonts w:ascii="Times New Roman" w:hAnsi="Times New Roman" w:cs="Times New Roman"/>
              </w:rPr>
            </w:pPr>
            <w:r w:rsidRPr="002E66E6">
              <w:rPr>
                <w:rFonts w:ascii="Times New Roman" w:hAnsi="Times New Roman" w:cs="Times New Roman"/>
              </w:rPr>
              <w:t>“ So black no sky” (52), “blackboard” (56), and “black man”</w:t>
            </w:r>
          </w:p>
          <w:p w:rsidR="0093152C" w:rsidRDefault="0093152C" w:rsidP="00F54C34">
            <w:pPr>
              <w:widowControl w:val="0"/>
              <w:autoSpaceDE w:val="0"/>
              <w:autoSpaceDN w:val="0"/>
              <w:adjustRightInd w:val="0"/>
              <w:rPr>
                <w:rFonts w:ascii="Times New Roman" w:hAnsi="Times New Roman" w:cs="Times New Roman"/>
              </w:rPr>
            </w:pPr>
            <w:r>
              <w:rPr>
                <w:rFonts w:ascii="Times New Roman" w:hAnsi="Times New Roman" w:cs="Times New Roman"/>
                <w:b/>
                <w:sz w:val="22"/>
              </w:rPr>
              <w:t xml:space="preserve">- </w:t>
            </w:r>
            <w:r w:rsidRPr="002E66E6">
              <w:rPr>
                <w:rFonts w:ascii="Times New Roman" w:hAnsi="Times New Roman" w:cs="Times New Roman"/>
              </w:rPr>
              <w:t>Poets often integrate the colour black since “black is a symbol that represents evil or death”</w:t>
            </w:r>
          </w:p>
          <w:p w:rsidR="0093152C" w:rsidRDefault="0093152C" w:rsidP="00F54C34">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Metaphor:</w:t>
            </w:r>
          </w:p>
          <w:p w:rsidR="00F54C34" w:rsidRPr="0093152C" w:rsidRDefault="0093152C" w:rsidP="00F54C34">
            <w:pPr>
              <w:widowControl w:val="0"/>
              <w:autoSpaceDE w:val="0"/>
              <w:autoSpaceDN w:val="0"/>
              <w:adjustRightInd w:val="0"/>
              <w:rPr>
                <w:rFonts w:ascii="Times New Roman" w:hAnsi="Times New Roman" w:cs="Times New Roman"/>
                <w:b/>
                <w:sz w:val="22"/>
              </w:rPr>
            </w:pPr>
            <w:r w:rsidRPr="002E66E6">
              <w:rPr>
                <w:rFonts w:ascii="Times New Roman" w:hAnsi="Times New Roman" w:cs="Georgia"/>
                <w:color w:val="262626"/>
                <w:szCs w:val="28"/>
              </w:rPr>
              <w:t>“The ‘black shoe’</w:t>
            </w:r>
            <w:r>
              <w:rPr>
                <w:rFonts w:ascii="Times New Roman" w:hAnsi="Times New Roman" w:cs="Georgia"/>
                <w:color w:val="262626"/>
                <w:szCs w:val="28"/>
              </w:rPr>
              <w:t xml:space="preserve"> (2)</w:t>
            </w:r>
            <w:r w:rsidRPr="002E66E6">
              <w:rPr>
                <w:rFonts w:ascii="Times New Roman" w:hAnsi="Times New Roman" w:cs="Georgia"/>
                <w:color w:val="262626"/>
                <w:szCs w:val="28"/>
              </w:rPr>
              <w:t xml:space="preserve"> is a metaphor to express how her life is trapped in sorrow like a foot is trapped in a</w:t>
            </w:r>
            <w:r>
              <w:rPr>
                <w:rFonts w:ascii="Times New Roman" w:hAnsi="Times New Roman" w:cs="Georgia"/>
                <w:color w:val="262626"/>
                <w:szCs w:val="28"/>
              </w:rPr>
              <w:t xml:space="preserve"> shoe”</w:t>
            </w:r>
          </w:p>
        </w:tc>
      </w:tr>
      <w:tr w:rsidR="0093152C">
        <w:tc>
          <w:tcPr>
            <w:tcW w:w="1951" w:type="dxa"/>
          </w:tcPr>
          <w:p w:rsidR="0093152C" w:rsidRPr="0093152C" w:rsidRDefault="0093152C" w:rsidP="00F54C34">
            <w:pPr>
              <w:widowControl w:val="0"/>
              <w:autoSpaceDE w:val="0"/>
              <w:autoSpaceDN w:val="0"/>
              <w:adjustRightInd w:val="0"/>
              <w:rPr>
                <w:rFonts w:ascii="Times New Roman" w:hAnsi="Times New Roman" w:cs="Times New Roman"/>
                <w:sz w:val="22"/>
              </w:rPr>
            </w:pPr>
          </w:p>
        </w:tc>
        <w:tc>
          <w:tcPr>
            <w:tcW w:w="6905" w:type="dxa"/>
          </w:tcPr>
          <w:p w:rsidR="0093152C" w:rsidRDefault="0093152C" w:rsidP="00F54C34">
            <w:pPr>
              <w:widowControl w:val="0"/>
              <w:autoSpaceDE w:val="0"/>
              <w:autoSpaceDN w:val="0"/>
              <w:adjustRightInd w:val="0"/>
              <w:rPr>
                <w:rFonts w:ascii="Times New Roman" w:hAnsi="Times New Roman" w:cs="Times New Roman"/>
                <w:b/>
                <w:sz w:val="22"/>
              </w:rPr>
            </w:pPr>
          </w:p>
        </w:tc>
      </w:tr>
    </w:tbl>
    <w:p w:rsidR="009421B1" w:rsidRDefault="009421B1" w:rsidP="00F54C34">
      <w:pPr>
        <w:widowControl w:val="0"/>
        <w:autoSpaceDE w:val="0"/>
        <w:autoSpaceDN w:val="0"/>
        <w:adjustRightInd w:val="0"/>
        <w:rPr>
          <w:rFonts w:ascii="Times New Roman" w:hAnsi="Times New Roman" w:cs="Times New Roman"/>
          <w:b/>
          <w:sz w:val="22"/>
        </w:rPr>
      </w:pPr>
    </w:p>
    <w:p w:rsidR="009421B1" w:rsidRDefault="009421B1" w:rsidP="00F54C34">
      <w:pPr>
        <w:widowControl w:val="0"/>
        <w:autoSpaceDE w:val="0"/>
        <w:autoSpaceDN w:val="0"/>
        <w:adjustRightInd w:val="0"/>
        <w:rPr>
          <w:rFonts w:ascii="Times New Roman" w:hAnsi="Times New Roman" w:cs="Times New Roman"/>
          <w:b/>
          <w:sz w:val="22"/>
        </w:rPr>
      </w:pPr>
    </w:p>
    <w:p w:rsidR="009421B1" w:rsidRDefault="009421B1" w:rsidP="00F54C34">
      <w:pPr>
        <w:widowControl w:val="0"/>
        <w:autoSpaceDE w:val="0"/>
        <w:autoSpaceDN w:val="0"/>
        <w:adjustRightInd w:val="0"/>
        <w:rPr>
          <w:rFonts w:ascii="Times New Roman" w:hAnsi="Times New Roman" w:cs="Times New Roman"/>
          <w:b/>
          <w:sz w:val="22"/>
        </w:rPr>
      </w:pPr>
    </w:p>
    <w:p w:rsidR="009421B1" w:rsidRDefault="009421B1" w:rsidP="00F54C34">
      <w:pPr>
        <w:widowControl w:val="0"/>
        <w:autoSpaceDE w:val="0"/>
        <w:autoSpaceDN w:val="0"/>
        <w:adjustRightInd w:val="0"/>
        <w:rPr>
          <w:rFonts w:ascii="Times New Roman" w:hAnsi="Times New Roman" w:cs="Times New Roman"/>
          <w:b/>
          <w:sz w:val="22"/>
        </w:rPr>
      </w:pPr>
    </w:p>
    <w:p w:rsidR="009421B1" w:rsidRDefault="009421B1" w:rsidP="00F54C34">
      <w:pPr>
        <w:widowControl w:val="0"/>
        <w:autoSpaceDE w:val="0"/>
        <w:autoSpaceDN w:val="0"/>
        <w:adjustRightInd w:val="0"/>
        <w:rPr>
          <w:rFonts w:ascii="Times New Roman" w:hAnsi="Times New Roman" w:cs="Times New Roman"/>
          <w:b/>
          <w:sz w:val="22"/>
        </w:rPr>
      </w:pPr>
    </w:p>
    <w:p w:rsidR="009421B1" w:rsidRDefault="009421B1" w:rsidP="00F54C34">
      <w:pPr>
        <w:widowControl w:val="0"/>
        <w:autoSpaceDE w:val="0"/>
        <w:autoSpaceDN w:val="0"/>
        <w:adjustRightInd w:val="0"/>
        <w:rPr>
          <w:rFonts w:ascii="Times New Roman" w:hAnsi="Times New Roman" w:cs="Times New Roman"/>
          <w:b/>
          <w:sz w:val="22"/>
        </w:rPr>
      </w:pPr>
    </w:p>
    <w:p w:rsidR="009421B1" w:rsidRPr="009421B1" w:rsidRDefault="009421B1" w:rsidP="009421B1">
      <w:pPr>
        <w:widowControl w:val="0"/>
        <w:autoSpaceDE w:val="0"/>
        <w:autoSpaceDN w:val="0"/>
        <w:adjustRightInd w:val="0"/>
        <w:jc w:val="center"/>
        <w:rPr>
          <w:rFonts w:ascii="Times New Roman" w:hAnsi="Times New Roman" w:cs="Times New Roman"/>
          <w:b/>
        </w:rPr>
      </w:pPr>
      <w:r w:rsidRPr="009421B1">
        <w:rPr>
          <w:rFonts w:ascii="Times New Roman" w:hAnsi="Times New Roman" w:cs="Times New Roman"/>
          <w:b/>
        </w:rPr>
        <w:t>“Poetry”</w:t>
      </w:r>
    </w:p>
    <w:p w:rsidR="009421B1" w:rsidRDefault="009421B1" w:rsidP="009421B1">
      <w:pPr>
        <w:widowControl w:val="0"/>
        <w:autoSpaceDE w:val="0"/>
        <w:autoSpaceDN w:val="0"/>
        <w:adjustRightInd w:val="0"/>
        <w:jc w:val="center"/>
        <w:rPr>
          <w:rFonts w:ascii="Times New Roman" w:hAnsi="Times New Roman" w:cs="Times New Roman"/>
          <w:b/>
        </w:rPr>
      </w:pPr>
      <w:r w:rsidRPr="009421B1">
        <w:rPr>
          <w:rFonts w:ascii="Times New Roman" w:hAnsi="Times New Roman" w:cs="Times New Roman"/>
          <w:b/>
        </w:rPr>
        <w:t>Moore</w:t>
      </w:r>
    </w:p>
    <w:tbl>
      <w:tblPr>
        <w:tblStyle w:val="TableGrid"/>
        <w:tblW w:w="0" w:type="auto"/>
        <w:tblLook w:val="00BF"/>
      </w:tblPr>
      <w:tblGrid>
        <w:gridCol w:w="1668"/>
        <w:gridCol w:w="7188"/>
      </w:tblGrid>
      <w:tr w:rsidR="009421B1">
        <w:tc>
          <w:tcPr>
            <w:tcW w:w="1668" w:type="dxa"/>
          </w:tcPr>
          <w:p w:rsidR="009421B1" w:rsidRDefault="001F3EA5" w:rsidP="009421B1">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Meaning</w:t>
            </w:r>
          </w:p>
        </w:tc>
        <w:tc>
          <w:tcPr>
            <w:tcW w:w="7188" w:type="dxa"/>
          </w:tcPr>
          <w:p w:rsidR="00C23CA1" w:rsidRDefault="001F3EA5" w:rsidP="009421B1">
            <w:pPr>
              <w:widowControl w:val="0"/>
              <w:autoSpaceDE w:val="0"/>
              <w:autoSpaceDN w:val="0"/>
              <w:adjustRightInd w:val="0"/>
              <w:rPr>
                <w:rFonts w:ascii="Times" w:hAnsi="Times" w:cs="Times"/>
                <w:color w:val="181818"/>
                <w:sz w:val="32"/>
                <w:szCs w:val="32"/>
              </w:rPr>
            </w:pPr>
            <w:r>
              <w:rPr>
                <w:rFonts w:ascii="Times" w:hAnsi="Times" w:cs="Times"/>
                <w:color w:val="181818"/>
                <w:sz w:val="32"/>
                <w:szCs w:val="32"/>
              </w:rPr>
              <w:t>-</w:t>
            </w:r>
            <w:r w:rsidR="00C23CA1">
              <w:rPr>
                <w:rFonts w:ascii="Times" w:hAnsi="Times" w:cs="Times"/>
                <w:color w:val="181818"/>
                <w:sz w:val="32"/>
                <w:szCs w:val="32"/>
              </w:rPr>
              <w:t xml:space="preserve"> what poetry is, what a suitable subject is, and what approach should be taken by both the poet and the reader</w:t>
            </w:r>
          </w:p>
          <w:p w:rsidR="00C23CA1" w:rsidRDefault="00C23CA1" w:rsidP="009421B1">
            <w:pPr>
              <w:widowControl w:val="0"/>
              <w:autoSpaceDE w:val="0"/>
              <w:autoSpaceDN w:val="0"/>
              <w:adjustRightInd w:val="0"/>
              <w:rPr>
                <w:rFonts w:ascii="Times" w:hAnsi="Times" w:cs="Times"/>
                <w:color w:val="181818"/>
                <w:sz w:val="32"/>
                <w:szCs w:val="32"/>
              </w:rPr>
            </w:pPr>
            <w:r>
              <w:rPr>
                <w:rFonts w:ascii="Times" w:hAnsi="Times" w:cs="Times"/>
                <w:color w:val="181818"/>
                <w:sz w:val="32"/>
                <w:szCs w:val="32"/>
              </w:rPr>
              <w:t>- She comes as close as she can to a definition through the negative</w:t>
            </w:r>
          </w:p>
          <w:p w:rsidR="009421B1" w:rsidRDefault="00C23CA1" w:rsidP="009421B1">
            <w:pPr>
              <w:widowControl w:val="0"/>
              <w:autoSpaceDE w:val="0"/>
              <w:autoSpaceDN w:val="0"/>
              <w:adjustRightInd w:val="0"/>
              <w:rPr>
                <w:rFonts w:ascii="Times New Roman" w:hAnsi="Times New Roman" w:cs="Times New Roman"/>
                <w:b/>
                <w:sz w:val="22"/>
              </w:rPr>
            </w:pPr>
            <w:r>
              <w:rPr>
                <w:rFonts w:ascii="Times" w:hAnsi="Times" w:cs="Times"/>
                <w:color w:val="181818"/>
                <w:sz w:val="32"/>
                <w:szCs w:val="32"/>
              </w:rPr>
              <w:t>- poetry must be “genuine” for both the poet and the reader</w:t>
            </w:r>
          </w:p>
        </w:tc>
      </w:tr>
      <w:tr w:rsidR="009421B1">
        <w:tc>
          <w:tcPr>
            <w:tcW w:w="1668" w:type="dxa"/>
          </w:tcPr>
          <w:p w:rsidR="009421B1" w:rsidRDefault="001F3EA5" w:rsidP="009421B1">
            <w:pPr>
              <w:widowControl w:val="0"/>
              <w:autoSpaceDE w:val="0"/>
              <w:autoSpaceDN w:val="0"/>
              <w:adjustRightInd w:val="0"/>
              <w:rPr>
                <w:rFonts w:ascii="Times New Roman" w:hAnsi="Times New Roman" w:cs="Times New Roman"/>
                <w:b/>
                <w:sz w:val="22"/>
              </w:rPr>
            </w:pPr>
            <w:r>
              <w:rPr>
                <w:rFonts w:ascii="Times New Roman" w:hAnsi="Times New Roman" w:cs="Times New Roman"/>
                <w:b/>
                <w:sz w:val="22"/>
              </w:rPr>
              <w:t>Theme</w:t>
            </w:r>
          </w:p>
        </w:tc>
        <w:tc>
          <w:tcPr>
            <w:tcW w:w="7188" w:type="dxa"/>
          </w:tcPr>
          <w:p w:rsidR="001F3EA5" w:rsidRDefault="001F3EA5" w:rsidP="009421B1">
            <w:pPr>
              <w:widowControl w:val="0"/>
              <w:autoSpaceDE w:val="0"/>
              <w:autoSpaceDN w:val="0"/>
              <w:adjustRightInd w:val="0"/>
              <w:rPr>
                <w:rFonts w:ascii="Verdana" w:hAnsi="Verdana" w:cs="Verdana"/>
                <w:color w:val="262626"/>
                <w:sz w:val="26"/>
                <w:szCs w:val="26"/>
              </w:rPr>
            </w:pPr>
            <w:r>
              <w:rPr>
                <w:rFonts w:ascii="Times New Roman" w:hAnsi="Times New Roman" w:cs="Times New Roman"/>
                <w:b/>
                <w:sz w:val="22"/>
              </w:rPr>
              <w:t xml:space="preserve">Nature: </w:t>
            </w:r>
            <w:r>
              <w:rPr>
                <w:rFonts w:ascii="Verdana" w:hAnsi="Verdana" w:cs="Verdana"/>
                <w:color w:val="262626"/>
                <w:sz w:val="26"/>
                <w:szCs w:val="26"/>
              </w:rPr>
              <w:t>Moore described the natural world with an almost scientific eye for detail, using unromantic language, nonetheless considered it a place of beauty and mystery. She underscores this attitude in the third stanza when she uses the odd behavior of animals as examples of what the human mind "cannot understand”</w:t>
            </w:r>
          </w:p>
          <w:p w:rsidR="009421B1" w:rsidRPr="001F3EA5" w:rsidRDefault="009421B1" w:rsidP="009421B1">
            <w:pPr>
              <w:widowControl w:val="0"/>
              <w:autoSpaceDE w:val="0"/>
              <w:autoSpaceDN w:val="0"/>
              <w:adjustRightInd w:val="0"/>
              <w:rPr>
                <w:rFonts w:ascii="Verdana" w:hAnsi="Verdana" w:cs="Verdana"/>
                <w:color w:val="262626"/>
                <w:sz w:val="26"/>
                <w:szCs w:val="26"/>
              </w:rPr>
            </w:pPr>
          </w:p>
        </w:tc>
      </w:tr>
    </w:tbl>
    <w:p w:rsidR="00841DEE" w:rsidRDefault="00841DEE" w:rsidP="009421B1">
      <w:pPr>
        <w:widowControl w:val="0"/>
        <w:autoSpaceDE w:val="0"/>
        <w:autoSpaceDN w:val="0"/>
        <w:adjustRightInd w:val="0"/>
        <w:rPr>
          <w:rFonts w:ascii="Times New Roman" w:hAnsi="Times New Roman" w:cs="Times New Roman"/>
          <w:b/>
          <w:sz w:val="22"/>
        </w:rPr>
      </w:pPr>
    </w:p>
    <w:p w:rsidR="00841DEE" w:rsidRPr="00841DEE" w:rsidRDefault="00841DEE" w:rsidP="00841DEE">
      <w:pPr>
        <w:widowControl w:val="0"/>
        <w:autoSpaceDE w:val="0"/>
        <w:autoSpaceDN w:val="0"/>
        <w:adjustRightInd w:val="0"/>
        <w:jc w:val="center"/>
        <w:rPr>
          <w:rFonts w:ascii="Times New Roman" w:hAnsi="Times New Roman" w:cs="Times New Roman"/>
          <w:b/>
        </w:rPr>
      </w:pPr>
      <w:r w:rsidRPr="00841DEE">
        <w:rPr>
          <w:rFonts w:ascii="Times New Roman" w:hAnsi="Times New Roman" w:cs="Times New Roman"/>
          <w:b/>
        </w:rPr>
        <w:t>“</w:t>
      </w:r>
      <w:r>
        <w:rPr>
          <w:rFonts w:ascii="Times New Roman" w:hAnsi="Times New Roman" w:cs="Times New Roman"/>
          <w:b/>
        </w:rPr>
        <w:t>Ar</w:t>
      </w:r>
      <w:r w:rsidRPr="00841DEE">
        <w:rPr>
          <w:rFonts w:ascii="Times New Roman" w:hAnsi="Times New Roman" w:cs="Times New Roman"/>
          <w:b/>
        </w:rPr>
        <w:t>s Poetica”</w:t>
      </w:r>
    </w:p>
    <w:p w:rsidR="00841DEE" w:rsidRDefault="00841DEE" w:rsidP="00841DEE">
      <w:pPr>
        <w:widowControl w:val="0"/>
        <w:autoSpaceDE w:val="0"/>
        <w:autoSpaceDN w:val="0"/>
        <w:adjustRightInd w:val="0"/>
        <w:jc w:val="center"/>
        <w:rPr>
          <w:rFonts w:ascii="Times New Roman" w:hAnsi="Times New Roman" w:cs="Times New Roman"/>
          <w:b/>
        </w:rPr>
      </w:pPr>
      <w:r w:rsidRPr="00841DEE">
        <w:rPr>
          <w:rFonts w:ascii="Times New Roman" w:hAnsi="Times New Roman" w:cs="Times New Roman"/>
          <w:b/>
        </w:rPr>
        <w:t>MacLeish</w:t>
      </w:r>
    </w:p>
    <w:tbl>
      <w:tblPr>
        <w:tblStyle w:val="TableGrid"/>
        <w:tblW w:w="0" w:type="auto"/>
        <w:tblLook w:val="00BF"/>
      </w:tblPr>
      <w:tblGrid>
        <w:gridCol w:w="1526"/>
        <w:gridCol w:w="7330"/>
      </w:tblGrid>
      <w:tr w:rsidR="00841DEE">
        <w:tc>
          <w:tcPr>
            <w:tcW w:w="1526" w:type="dxa"/>
          </w:tcPr>
          <w:p w:rsidR="00841DEE" w:rsidRPr="00841DEE" w:rsidRDefault="00841DEE" w:rsidP="00841DEE">
            <w:pPr>
              <w:widowControl w:val="0"/>
              <w:autoSpaceDE w:val="0"/>
              <w:autoSpaceDN w:val="0"/>
              <w:adjustRightInd w:val="0"/>
              <w:rPr>
                <w:rFonts w:ascii="Times New Roman" w:hAnsi="Times New Roman" w:cs="Times New Roman"/>
                <w:b/>
              </w:rPr>
            </w:pPr>
            <w:r>
              <w:rPr>
                <w:rFonts w:ascii="Times New Roman" w:hAnsi="Times New Roman" w:cs="Times New Roman"/>
                <w:b/>
              </w:rPr>
              <w:t>Symbolism</w:t>
            </w:r>
          </w:p>
        </w:tc>
        <w:tc>
          <w:tcPr>
            <w:tcW w:w="7330" w:type="dxa"/>
          </w:tcPr>
          <w:p w:rsidR="00841DEE" w:rsidRPr="008646DB" w:rsidRDefault="00841DEE" w:rsidP="00841DEE">
            <w:pPr>
              <w:widowControl w:val="0"/>
              <w:autoSpaceDE w:val="0"/>
              <w:autoSpaceDN w:val="0"/>
              <w:adjustRightInd w:val="0"/>
              <w:rPr>
                <w:rFonts w:ascii="Times New Roman" w:hAnsi="Times New Roman" w:cs="Times"/>
                <w:color w:val="1A1A1A"/>
                <w:sz w:val="22"/>
                <w:szCs w:val="28"/>
              </w:rPr>
            </w:pPr>
            <w:r w:rsidRPr="008646DB">
              <w:rPr>
                <w:rFonts w:ascii="Times New Roman" w:hAnsi="Times New Roman" w:cs="Times New Roman"/>
                <w:b/>
                <w:sz w:val="22"/>
              </w:rPr>
              <w:t xml:space="preserve">Silence: </w:t>
            </w:r>
            <w:r w:rsidRPr="008646DB">
              <w:rPr>
                <w:rFonts w:ascii="Times New Roman" w:hAnsi="Times New Roman" w:cs="Times"/>
                <w:color w:val="1A1A1A"/>
                <w:sz w:val="22"/>
                <w:szCs w:val="28"/>
              </w:rPr>
              <w:t>the whole idea of a poem being silent and "wordless"</w:t>
            </w:r>
          </w:p>
          <w:p w:rsidR="00841DEE" w:rsidRPr="008646DB" w:rsidRDefault="00841DEE" w:rsidP="00841DEE">
            <w:pPr>
              <w:widowControl w:val="0"/>
              <w:autoSpaceDE w:val="0"/>
              <w:autoSpaceDN w:val="0"/>
              <w:adjustRightInd w:val="0"/>
              <w:rPr>
                <w:rFonts w:ascii="Times New Roman" w:hAnsi="Times New Roman" w:cs="Times"/>
                <w:color w:val="1A1A1A"/>
                <w:sz w:val="22"/>
                <w:szCs w:val="28"/>
              </w:rPr>
            </w:pPr>
            <w:r w:rsidRPr="008646DB">
              <w:rPr>
                <w:rFonts w:ascii="Times New Roman" w:hAnsi="Times New Roman" w:cs="Times"/>
                <w:color w:val="1A1A1A"/>
                <w:sz w:val="22"/>
                <w:szCs w:val="28"/>
              </w:rPr>
              <w:t>- a poem should be "palpable and mute" like a "globed fruit."</w:t>
            </w:r>
          </w:p>
          <w:p w:rsidR="00841DEE" w:rsidRPr="008646DB" w:rsidRDefault="00841DEE" w:rsidP="00841DEE">
            <w:pPr>
              <w:widowControl w:val="0"/>
              <w:autoSpaceDE w:val="0"/>
              <w:autoSpaceDN w:val="0"/>
              <w:adjustRightInd w:val="0"/>
              <w:rPr>
                <w:rFonts w:ascii="Times New Roman" w:hAnsi="Times New Roman" w:cs="Times New Roman"/>
                <w:sz w:val="22"/>
              </w:rPr>
            </w:pPr>
            <w:r w:rsidRPr="008646DB">
              <w:rPr>
                <w:rFonts w:ascii="Times New Roman" w:hAnsi="Times New Roman" w:cs="Times New Roman"/>
                <w:sz w:val="22"/>
              </w:rPr>
              <w:t xml:space="preserve">- </w:t>
            </w:r>
            <w:r w:rsidRPr="008646DB">
              <w:rPr>
                <w:rFonts w:ascii="Times New Roman" w:hAnsi="Times New Roman" w:cs="Times"/>
                <w:color w:val="1A1A1A"/>
                <w:sz w:val="22"/>
                <w:szCs w:val="28"/>
              </w:rPr>
              <w:t>In other words, it's more important to "sense" a poem than to "know" it's so-called meaning.</w:t>
            </w:r>
          </w:p>
        </w:tc>
      </w:tr>
      <w:tr w:rsidR="00841DEE">
        <w:tc>
          <w:tcPr>
            <w:tcW w:w="1526" w:type="dxa"/>
          </w:tcPr>
          <w:p w:rsidR="00841DEE" w:rsidRPr="00413373" w:rsidRDefault="00413373" w:rsidP="00841DEE">
            <w:pPr>
              <w:widowControl w:val="0"/>
              <w:autoSpaceDE w:val="0"/>
              <w:autoSpaceDN w:val="0"/>
              <w:adjustRightInd w:val="0"/>
              <w:rPr>
                <w:rFonts w:ascii="Times New Roman" w:hAnsi="Times New Roman" w:cs="Times New Roman"/>
                <w:b/>
              </w:rPr>
            </w:pPr>
            <w:r>
              <w:rPr>
                <w:rFonts w:ascii="Times New Roman" w:hAnsi="Times New Roman" w:cs="Times New Roman"/>
                <w:b/>
              </w:rPr>
              <w:t>Symbolism</w:t>
            </w:r>
          </w:p>
        </w:tc>
        <w:tc>
          <w:tcPr>
            <w:tcW w:w="7330" w:type="dxa"/>
          </w:tcPr>
          <w:p w:rsidR="00413373" w:rsidRPr="008646DB" w:rsidRDefault="00413373" w:rsidP="00841DEE">
            <w:pPr>
              <w:widowControl w:val="0"/>
              <w:autoSpaceDE w:val="0"/>
              <w:autoSpaceDN w:val="0"/>
              <w:adjustRightInd w:val="0"/>
              <w:rPr>
                <w:rFonts w:ascii="Times New Roman" w:hAnsi="Times New Roman" w:cs="Times"/>
                <w:color w:val="1A1A1A"/>
                <w:sz w:val="22"/>
                <w:szCs w:val="28"/>
              </w:rPr>
            </w:pPr>
            <w:r w:rsidRPr="008646DB">
              <w:rPr>
                <w:rFonts w:ascii="Times New Roman" w:hAnsi="Times New Roman" w:cs="Times New Roman"/>
                <w:b/>
                <w:sz w:val="22"/>
              </w:rPr>
              <w:t xml:space="preserve">Motionless in Time: </w:t>
            </w:r>
            <w:r w:rsidRPr="008646DB">
              <w:rPr>
                <w:rFonts w:ascii="Times New Roman" w:hAnsi="Times New Roman" w:cs="Times"/>
                <w:color w:val="1A1A1A"/>
                <w:sz w:val="22"/>
                <w:szCs w:val="28"/>
              </w:rPr>
              <w:t>Time is a big part of our physical/earthly lives, or temporal lives. So to be "motionless in time" gives us the impression of being above and beyond all the physical stuff. We're not slaves to the clock anymore in "Ars Poetica."</w:t>
            </w:r>
          </w:p>
          <w:p w:rsidR="00841DEE" w:rsidRPr="008646DB" w:rsidRDefault="00841DEE" w:rsidP="00841DEE">
            <w:pPr>
              <w:widowControl w:val="0"/>
              <w:autoSpaceDE w:val="0"/>
              <w:autoSpaceDN w:val="0"/>
              <w:adjustRightInd w:val="0"/>
              <w:rPr>
                <w:rFonts w:ascii="Times New Roman" w:hAnsi="Times New Roman" w:cs="Times New Roman"/>
                <w:b/>
                <w:sz w:val="22"/>
              </w:rPr>
            </w:pPr>
          </w:p>
        </w:tc>
      </w:tr>
      <w:tr w:rsidR="00841DEE">
        <w:tc>
          <w:tcPr>
            <w:tcW w:w="1526" w:type="dxa"/>
          </w:tcPr>
          <w:p w:rsidR="00841DEE" w:rsidRPr="00413373" w:rsidRDefault="00413373" w:rsidP="00841DEE">
            <w:pPr>
              <w:widowControl w:val="0"/>
              <w:autoSpaceDE w:val="0"/>
              <w:autoSpaceDN w:val="0"/>
              <w:adjustRightInd w:val="0"/>
              <w:rPr>
                <w:rFonts w:ascii="Times New Roman" w:hAnsi="Times New Roman" w:cs="Times New Roman"/>
                <w:b/>
              </w:rPr>
            </w:pPr>
            <w:r>
              <w:rPr>
                <w:rFonts w:ascii="Times New Roman" w:hAnsi="Times New Roman" w:cs="Times New Roman"/>
                <w:b/>
              </w:rPr>
              <w:t>Simile</w:t>
            </w:r>
          </w:p>
        </w:tc>
        <w:tc>
          <w:tcPr>
            <w:tcW w:w="7330" w:type="dxa"/>
          </w:tcPr>
          <w:p w:rsidR="00413373" w:rsidRPr="008646DB" w:rsidRDefault="00413373" w:rsidP="00413373">
            <w:pPr>
              <w:widowControl w:val="0"/>
              <w:autoSpaceDE w:val="0"/>
              <w:autoSpaceDN w:val="0"/>
              <w:adjustRightInd w:val="0"/>
              <w:rPr>
                <w:rFonts w:ascii="Times New Roman" w:hAnsi="Times New Roman" w:cs="Times"/>
                <w:color w:val="1A1A1A"/>
                <w:sz w:val="22"/>
                <w:szCs w:val="28"/>
              </w:rPr>
            </w:pPr>
            <w:r w:rsidRPr="008646DB">
              <w:rPr>
                <w:rFonts w:ascii="Times New Roman" w:hAnsi="Times New Roman" w:cs="Times"/>
                <w:color w:val="1A1A1A"/>
                <w:sz w:val="22"/>
                <w:szCs w:val="28"/>
              </w:rPr>
              <w:t>- A poem should be motionless in time "as the moon climbs."</w:t>
            </w:r>
          </w:p>
          <w:p w:rsidR="00841DEE" w:rsidRPr="008646DB" w:rsidRDefault="00413373" w:rsidP="00413373">
            <w:pPr>
              <w:widowControl w:val="0"/>
              <w:autoSpaceDE w:val="0"/>
              <w:autoSpaceDN w:val="0"/>
              <w:adjustRightInd w:val="0"/>
              <w:rPr>
                <w:rFonts w:ascii="Times New Roman" w:hAnsi="Times New Roman" w:cs="Times New Roman"/>
                <w:b/>
                <w:sz w:val="22"/>
              </w:rPr>
            </w:pPr>
            <w:r w:rsidRPr="008646DB">
              <w:rPr>
                <w:rFonts w:ascii="Times New Roman" w:hAnsi="Times New Roman" w:cs="Times"/>
                <w:color w:val="1A1A1A"/>
                <w:sz w:val="22"/>
                <w:szCs w:val="28"/>
              </w:rPr>
              <w:t xml:space="preserve">- So we know that magical moon climbing effortlessly above us is a good </w:t>
            </w:r>
            <w:hyperlink r:id="rId8" w:history="1">
              <w:r w:rsidRPr="008646DB">
                <w:rPr>
                  <w:rFonts w:ascii="Times New Roman" w:hAnsi="Times New Roman" w:cs="Times"/>
                  <w:color w:val="E9431B"/>
                  <w:sz w:val="22"/>
                  <w:szCs w:val="28"/>
                </w:rPr>
                <w:t>simile</w:t>
              </w:r>
            </w:hyperlink>
            <w:r w:rsidRPr="008646DB">
              <w:rPr>
                <w:rFonts w:ascii="Times New Roman" w:hAnsi="Times New Roman" w:cs="Times"/>
                <w:color w:val="1A1A1A"/>
                <w:sz w:val="22"/>
                <w:szCs w:val="28"/>
              </w:rPr>
              <w:t xml:space="preserve"> for the timelessness of good poetry.</w:t>
            </w:r>
          </w:p>
        </w:tc>
      </w:tr>
      <w:tr w:rsidR="00841DEE">
        <w:tc>
          <w:tcPr>
            <w:tcW w:w="1526" w:type="dxa"/>
          </w:tcPr>
          <w:p w:rsidR="00841DEE" w:rsidRPr="00413373" w:rsidRDefault="00413373" w:rsidP="00841DEE">
            <w:pPr>
              <w:widowControl w:val="0"/>
              <w:autoSpaceDE w:val="0"/>
              <w:autoSpaceDN w:val="0"/>
              <w:adjustRightInd w:val="0"/>
              <w:rPr>
                <w:rFonts w:ascii="Times New Roman" w:hAnsi="Times New Roman" w:cs="Times New Roman"/>
                <w:b/>
              </w:rPr>
            </w:pPr>
            <w:r>
              <w:rPr>
                <w:rFonts w:ascii="Times New Roman" w:hAnsi="Times New Roman" w:cs="Times New Roman"/>
                <w:b/>
              </w:rPr>
              <w:t>Tone</w:t>
            </w:r>
          </w:p>
        </w:tc>
        <w:tc>
          <w:tcPr>
            <w:tcW w:w="7330" w:type="dxa"/>
          </w:tcPr>
          <w:p w:rsidR="00413373" w:rsidRPr="008646DB" w:rsidRDefault="00413373" w:rsidP="00413373">
            <w:pPr>
              <w:widowControl w:val="0"/>
              <w:autoSpaceDE w:val="0"/>
              <w:autoSpaceDN w:val="0"/>
              <w:adjustRightInd w:val="0"/>
              <w:rPr>
                <w:rFonts w:ascii="Times New Roman" w:hAnsi="Times New Roman" w:cs="Times"/>
                <w:color w:val="1A1A1A"/>
                <w:sz w:val="22"/>
                <w:szCs w:val="28"/>
              </w:rPr>
            </w:pPr>
            <w:r w:rsidRPr="008646DB">
              <w:rPr>
                <w:rFonts w:ascii="Times New Roman" w:hAnsi="Times New Roman" w:cs="Times New Roman"/>
                <w:color w:val="1A1A1A"/>
                <w:sz w:val="22"/>
                <w:szCs w:val="28"/>
              </w:rPr>
              <w:t>-</w:t>
            </w:r>
            <w:r w:rsidRPr="008646DB">
              <w:rPr>
                <w:rFonts w:ascii="Times New Roman" w:hAnsi="Times New Roman" w:cs="Times"/>
                <w:color w:val="1A1A1A"/>
                <w:sz w:val="22"/>
                <w:szCs w:val="28"/>
              </w:rPr>
              <w:t xml:space="preserve"> truth rests not in math equations of "equaling" something, but rather it rests on forgetting about all that "meaning" stuff, and instead focusing on "being."</w:t>
            </w:r>
          </w:p>
          <w:p w:rsidR="00413373" w:rsidRPr="008646DB" w:rsidRDefault="00D97179" w:rsidP="00413373">
            <w:pPr>
              <w:widowControl w:val="0"/>
              <w:autoSpaceDE w:val="0"/>
              <w:autoSpaceDN w:val="0"/>
              <w:adjustRightInd w:val="0"/>
              <w:rPr>
                <w:rFonts w:ascii="Times New Roman" w:hAnsi="Times New Roman" w:cs="Times"/>
                <w:color w:val="1A1A1A"/>
                <w:sz w:val="22"/>
                <w:szCs w:val="28"/>
              </w:rPr>
            </w:pPr>
            <w:r w:rsidRPr="008646DB">
              <w:rPr>
                <w:rFonts w:ascii="Times New Roman" w:hAnsi="Times New Roman" w:cs="Times"/>
                <w:color w:val="1A1A1A"/>
                <w:sz w:val="22"/>
                <w:szCs w:val="28"/>
              </w:rPr>
              <w:t xml:space="preserve">EX. Lines 17-18: </w:t>
            </w:r>
            <w:r w:rsidR="00413373" w:rsidRPr="008646DB">
              <w:rPr>
                <w:rFonts w:ascii="Times New Roman" w:hAnsi="Times New Roman" w:cs="Times"/>
                <w:color w:val="1A1A1A"/>
                <w:sz w:val="22"/>
                <w:szCs w:val="28"/>
              </w:rPr>
              <w:t xml:space="preserve"> the speaker's </w:t>
            </w:r>
            <w:hyperlink r:id="rId9" w:history="1">
              <w:r w:rsidR="00413373" w:rsidRPr="008646DB">
                <w:rPr>
                  <w:rFonts w:ascii="Times New Roman" w:hAnsi="Times New Roman" w:cs="Times"/>
                  <w:color w:val="E9431B"/>
                  <w:sz w:val="22"/>
                  <w:szCs w:val="28"/>
                </w:rPr>
                <w:t>tone</w:t>
              </w:r>
            </w:hyperlink>
            <w:r w:rsidR="00413373" w:rsidRPr="008646DB">
              <w:rPr>
                <w:rFonts w:ascii="Times New Roman" w:hAnsi="Times New Roman" w:cs="Times"/>
                <w:color w:val="1A1A1A"/>
                <w:sz w:val="22"/>
                <w:szCs w:val="28"/>
              </w:rPr>
              <w:t xml:space="preserve"> here points to the difference between "equaling" something and being "not true.</w:t>
            </w:r>
          </w:p>
          <w:p w:rsidR="00841DEE" w:rsidRPr="008646DB" w:rsidRDefault="00841DEE" w:rsidP="00413373">
            <w:pPr>
              <w:rPr>
                <w:rFonts w:ascii="Times New Roman" w:hAnsi="Times New Roman" w:cs="Times New Roman"/>
                <w:sz w:val="22"/>
              </w:rPr>
            </w:pPr>
          </w:p>
        </w:tc>
      </w:tr>
      <w:tr w:rsidR="00841DEE">
        <w:tc>
          <w:tcPr>
            <w:tcW w:w="1526" w:type="dxa"/>
          </w:tcPr>
          <w:p w:rsidR="00841DEE" w:rsidRPr="008646DB" w:rsidRDefault="008646DB" w:rsidP="00841DEE">
            <w:pPr>
              <w:widowControl w:val="0"/>
              <w:autoSpaceDE w:val="0"/>
              <w:autoSpaceDN w:val="0"/>
              <w:adjustRightInd w:val="0"/>
              <w:rPr>
                <w:rFonts w:ascii="Times New Roman" w:hAnsi="Times New Roman" w:cs="Times New Roman"/>
                <w:b/>
              </w:rPr>
            </w:pPr>
            <w:r>
              <w:rPr>
                <w:rFonts w:ascii="Times New Roman" w:hAnsi="Times New Roman" w:cs="Times New Roman"/>
                <w:b/>
              </w:rPr>
              <w:t>Setting</w:t>
            </w:r>
          </w:p>
        </w:tc>
        <w:tc>
          <w:tcPr>
            <w:tcW w:w="7330" w:type="dxa"/>
          </w:tcPr>
          <w:p w:rsidR="00841DEE" w:rsidRPr="008646DB" w:rsidRDefault="008646DB" w:rsidP="00841DEE">
            <w:pPr>
              <w:widowControl w:val="0"/>
              <w:autoSpaceDE w:val="0"/>
              <w:autoSpaceDN w:val="0"/>
              <w:adjustRightInd w:val="0"/>
              <w:rPr>
                <w:rFonts w:ascii="Times New Roman" w:hAnsi="Times New Roman" w:cs="Times New Roman"/>
                <w:sz w:val="22"/>
              </w:rPr>
            </w:pPr>
            <w:r>
              <w:rPr>
                <w:rFonts w:ascii="Times New Roman" w:hAnsi="Times New Roman" w:cs="Times"/>
                <w:color w:val="1A1A1A"/>
                <w:sz w:val="22"/>
                <w:szCs w:val="28"/>
              </w:rPr>
              <w:t xml:space="preserve">- </w:t>
            </w:r>
            <w:r w:rsidRPr="008646DB">
              <w:rPr>
                <w:rFonts w:ascii="Times New Roman" w:hAnsi="Times New Roman" w:cs="Times"/>
                <w:color w:val="1A1A1A"/>
                <w:sz w:val="22"/>
                <w:szCs w:val="28"/>
              </w:rPr>
              <w:t xml:space="preserve">setting sounds as if it's all over the place, it's </w:t>
            </w:r>
            <w:r>
              <w:rPr>
                <w:rFonts w:ascii="Times New Roman" w:hAnsi="Times New Roman" w:cs="Times"/>
                <w:color w:val="1A1A1A"/>
                <w:sz w:val="22"/>
                <w:szCs w:val="28"/>
              </w:rPr>
              <w:t xml:space="preserve">for a reason - </w:t>
            </w:r>
            <w:r w:rsidRPr="008646DB">
              <w:rPr>
                <w:rFonts w:ascii="Times New Roman" w:hAnsi="Times New Roman" w:cs="Times"/>
                <w:color w:val="1A1A1A"/>
                <w:sz w:val="22"/>
                <w:szCs w:val="28"/>
              </w:rPr>
              <w:t xml:space="preserve"> to help support the speaker's idea of poetry being motionless and timeless because it touches a part of us that can never be affected by time or space—hence the metaphysical vibe we get in "Ars Poetica."</w:t>
            </w:r>
          </w:p>
        </w:tc>
      </w:tr>
    </w:tbl>
    <w:p w:rsidR="004F07B8" w:rsidRDefault="004F07B8" w:rsidP="00841DEE">
      <w:pPr>
        <w:widowControl w:val="0"/>
        <w:autoSpaceDE w:val="0"/>
        <w:autoSpaceDN w:val="0"/>
        <w:adjustRightInd w:val="0"/>
        <w:rPr>
          <w:rFonts w:ascii="Times New Roman" w:hAnsi="Times New Roman" w:cs="Times New Roman"/>
        </w:rPr>
      </w:pPr>
    </w:p>
    <w:p w:rsidR="004F07B8" w:rsidRDefault="004F07B8" w:rsidP="00841DEE">
      <w:pPr>
        <w:widowControl w:val="0"/>
        <w:autoSpaceDE w:val="0"/>
        <w:autoSpaceDN w:val="0"/>
        <w:adjustRightInd w:val="0"/>
        <w:rPr>
          <w:rFonts w:ascii="Times New Roman" w:hAnsi="Times New Roman" w:cs="Times New Roman"/>
        </w:rPr>
      </w:pPr>
    </w:p>
    <w:p w:rsidR="004F07B8" w:rsidRDefault="004F07B8" w:rsidP="00841DEE">
      <w:pPr>
        <w:widowControl w:val="0"/>
        <w:autoSpaceDE w:val="0"/>
        <w:autoSpaceDN w:val="0"/>
        <w:adjustRightInd w:val="0"/>
        <w:rPr>
          <w:rFonts w:ascii="Times New Roman" w:hAnsi="Times New Roman" w:cs="Times New Roman"/>
        </w:rPr>
      </w:pPr>
    </w:p>
    <w:p w:rsidR="004F07B8" w:rsidRDefault="004F07B8" w:rsidP="00841DEE">
      <w:pPr>
        <w:widowControl w:val="0"/>
        <w:autoSpaceDE w:val="0"/>
        <w:autoSpaceDN w:val="0"/>
        <w:adjustRightInd w:val="0"/>
        <w:rPr>
          <w:rFonts w:ascii="Times New Roman" w:hAnsi="Times New Roman" w:cs="Times New Roman"/>
        </w:rPr>
      </w:pPr>
    </w:p>
    <w:p w:rsidR="004F07B8" w:rsidRDefault="004F07B8" w:rsidP="00841DEE">
      <w:pPr>
        <w:widowControl w:val="0"/>
        <w:autoSpaceDE w:val="0"/>
        <w:autoSpaceDN w:val="0"/>
        <w:adjustRightInd w:val="0"/>
        <w:rPr>
          <w:rFonts w:ascii="Times New Roman" w:hAnsi="Times New Roman" w:cs="Times New Roman"/>
        </w:rPr>
      </w:pPr>
    </w:p>
    <w:p w:rsidR="00AF1BD8" w:rsidRDefault="00AF1BD8" w:rsidP="00AF1BD8">
      <w:pPr>
        <w:rPr>
          <w:b/>
        </w:rPr>
      </w:pPr>
      <w:r>
        <w:rPr>
          <w:b/>
        </w:rPr>
        <w:t xml:space="preserve">Theme: </w:t>
      </w:r>
    </w:p>
    <w:p w:rsidR="00AF1BD8" w:rsidRPr="005D4CC4" w:rsidRDefault="00AF1BD8" w:rsidP="00AF1BD8">
      <w:r w:rsidRPr="005D4CC4">
        <w:t>- Time is precious</w:t>
      </w:r>
    </w:p>
    <w:p w:rsidR="00AF1BD8" w:rsidRPr="005D4CC4" w:rsidRDefault="00AF1BD8" w:rsidP="00AF1BD8">
      <w:r w:rsidRPr="005D4CC4">
        <w:t>- brevity of human life</w:t>
      </w:r>
    </w:p>
    <w:p w:rsidR="00AF1BD8" w:rsidRPr="005D4CC4" w:rsidRDefault="00AF1BD8" w:rsidP="00AF1BD8">
      <w:r w:rsidRPr="005D4CC4">
        <w:t>- carpe dieme</w:t>
      </w:r>
    </w:p>
    <w:p w:rsidR="00AF1BD8" w:rsidRPr="005D4CC4" w:rsidRDefault="00AF1BD8" w:rsidP="00AF1BD8">
      <w:r w:rsidRPr="005D4CC4">
        <w:t xml:space="preserve">- appreciate all the seasons </w:t>
      </w:r>
    </w:p>
    <w:p w:rsidR="00AF1BD8" w:rsidRPr="005D4CC4" w:rsidRDefault="00AF1BD8" w:rsidP="00AF1BD8">
      <w:r w:rsidRPr="005D4CC4">
        <w:t>- use time wisely</w:t>
      </w:r>
    </w:p>
    <w:p w:rsidR="00AF1BD8" w:rsidRDefault="00AF1BD8" w:rsidP="00AF1BD8">
      <w:pPr>
        <w:rPr>
          <w:rFonts w:ascii="Times New Roman" w:hAnsi="Times New Roman" w:cs="Times New Roman"/>
          <w:sz w:val="22"/>
        </w:rPr>
      </w:pPr>
      <w:r>
        <w:t xml:space="preserve">- </w:t>
      </w:r>
      <w:r w:rsidRPr="00211C7A">
        <w:rPr>
          <w:rFonts w:ascii="Times New Roman" w:hAnsi="Times New Roman" w:cs="Times New Roman"/>
          <w:sz w:val="22"/>
        </w:rPr>
        <w:t>true appreciation stems from the ability to acknowledge beauty of nature in all forms, just as the speaker finds the cherry trees beautiful in the spring and winter.</w:t>
      </w:r>
    </w:p>
    <w:p w:rsidR="00AF1BD8" w:rsidRDefault="00AF1BD8" w:rsidP="00AF1BD8">
      <w:pPr>
        <w:rPr>
          <w:rFonts w:ascii="Times New Roman" w:hAnsi="Times New Roman" w:cs="Times New Roman"/>
          <w:sz w:val="22"/>
        </w:rPr>
      </w:pPr>
    </w:p>
    <w:p w:rsidR="00AF1BD8" w:rsidRPr="005D4CC4" w:rsidRDefault="00AF1BD8" w:rsidP="00AF1BD8">
      <w:pPr>
        <w:rPr>
          <w:rFonts w:ascii="Times New Roman" w:hAnsi="Times New Roman" w:cs="Times New Roman"/>
          <w:b/>
          <w:sz w:val="22"/>
        </w:rPr>
      </w:pPr>
      <w:r w:rsidRPr="005D4CC4">
        <w:rPr>
          <w:rFonts w:ascii="Times New Roman" w:hAnsi="Times New Roman" w:cs="Times New Roman"/>
          <w:b/>
          <w:sz w:val="22"/>
        </w:rPr>
        <w:t xml:space="preserve">Poems: </w:t>
      </w:r>
    </w:p>
    <w:p w:rsidR="00AF1BD8" w:rsidRDefault="00AF1BD8" w:rsidP="00AF1BD8">
      <w:pPr>
        <w:rPr>
          <w:rFonts w:ascii="Times New Roman" w:hAnsi="Times New Roman" w:cs="Times New Roman"/>
          <w:sz w:val="22"/>
        </w:rPr>
      </w:pPr>
      <w:r>
        <w:rPr>
          <w:rFonts w:ascii="Times New Roman" w:hAnsi="Times New Roman" w:cs="Times New Roman"/>
          <w:sz w:val="22"/>
        </w:rPr>
        <w:t>Stopping by the Woods on a Snowy Evening, by Frost</w:t>
      </w:r>
    </w:p>
    <w:p w:rsidR="00AF1BD8" w:rsidRDefault="00AF1BD8" w:rsidP="00AF1BD8">
      <w:pPr>
        <w:rPr>
          <w:rFonts w:ascii="Times New Roman" w:hAnsi="Times New Roman" w:cs="Times New Roman"/>
          <w:sz w:val="22"/>
        </w:rPr>
      </w:pPr>
      <w:r>
        <w:rPr>
          <w:rFonts w:ascii="Times New Roman" w:hAnsi="Times New Roman" w:cs="Times New Roman"/>
          <w:sz w:val="22"/>
        </w:rPr>
        <w:t>Loveliest of Trees, Housman</w:t>
      </w:r>
    </w:p>
    <w:p w:rsidR="00AF1BD8" w:rsidRDefault="00AF1BD8" w:rsidP="00AF1BD8"/>
    <w:p w:rsidR="00AF1BD8" w:rsidRDefault="00AF1BD8" w:rsidP="00AF1BD8"/>
    <w:p w:rsidR="00AF1BD8" w:rsidRDefault="00AF1BD8" w:rsidP="00AF1BD8">
      <w:pPr>
        <w:rPr>
          <w:b/>
        </w:rPr>
      </w:pPr>
      <w:r>
        <w:rPr>
          <w:b/>
        </w:rPr>
        <w:t>Theme:</w:t>
      </w:r>
    </w:p>
    <w:p w:rsidR="00AF1BD8" w:rsidRDefault="00AF1BD8" w:rsidP="00AF1BD8">
      <w:r>
        <w:rPr>
          <w:b/>
        </w:rPr>
        <w:t xml:space="preserve">- </w:t>
      </w:r>
      <w:r>
        <w:t xml:space="preserve">Loneliness and Alienation </w:t>
      </w:r>
    </w:p>
    <w:p w:rsidR="00AF1BD8" w:rsidRDefault="00AF1BD8" w:rsidP="00AF1BD8">
      <w:r>
        <w:t>- Inadequacy</w:t>
      </w:r>
    </w:p>
    <w:p w:rsidR="00AF1BD8" w:rsidRDefault="00AF1BD8" w:rsidP="00AF1BD8">
      <w:r>
        <w:t>- Pessimism</w:t>
      </w:r>
    </w:p>
    <w:p w:rsidR="00AF1BD8" w:rsidRDefault="00AF1BD8" w:rsidP="00AF1BD8"/>
    <w:p w:rsidR="00AF1BD8" w:rsidRDefault="00AF1BD8" w:rsidP="00AF1BD8">
      <w:r>
        <w:t>Poems:</w:t>
      </w:r>
    </w:p>
    <w:p w:rsidR="00AF1BD8" w:rsidRDefault="00AF1BD8" w:rsidP="00AF1BD8">
      <w:r>
        <w:t>The Love Song of J. Alfred Prufock, T. S. Eliot</w:t>
      </w:r>
    </w:p>
    <w:p w:rsidR="00AF1BD8" w:rsidRDefault="00AF1BD8" w:rsidP="00AF1BD8"/>
    <w:p w:rsidR="00AF1BD8" w:rsidRDefault="00AF1BD8" w:rsidP="00AF1BD8"/>
    <w:p w:rsidR="00AF1BD8" w:rsidRDefault="00AF1BD8" w:rsidP="00AF1BD8">
      <w:pPr>
        <w:rPr>
          <w:b/>
        </w:rPr>
      </w:pPr>
      <w:r>
        <w:rPr>
          <w:b/>
        </w:rPr>
        <w:t>Theme:</w:t>
      </w:r>
    </w:p>
    <w:p w:rsidR="00AF1BD8" w:rsidRDefault="00AF1BD8" w:rsidP="00AF1BD8">
      <w:r>
        <w:t>- depression</w:t>
      </w:r>
    </w:p>
    <w:p w:rsidR="00AF1BD8" w:rsidRDefault="00AF1BD8" w:rsidP="00AF1BD8">
      <w:r>
        <w:t>- mental anguish</w:t>
      </w:r>
    </w:p>
    <w:p w:rsidR="00AF1BD8" w:rsidRDefault="00AF1BD8" w:rsidP="00AF1BD8"/>
    <w:p w:rsidR="00AF1BD8" w:rsidRDefault="00AF1BD8" w:rsidP="00AF1BD8">
      <w:r>
        <w:t>Poems:</w:t>
      </w:r>
    </w:p>
    <w:p w:rsidR="00AF1BD8" w:rsidRDefault="00AF1BD8" w:rsidP="00AF1BD8">
      <w:r>
        <w:t>No Worst, There is None, Hopkins</w:t>
      </w:r>
    </w:p>
    <w:p w:rsidR="00AF1BD8" w:rsidRDefault="00AF1BD8" w:rsidP="00AF1BD8">
      <w:r>
        <w:t>Daddy, Plath</w:t>
      </w:r>
    </w:p>
    <w:p w:rsidR="00AF1BD8" w:rsidRDefault="00AF1BD8" w:rsidP="00AF1BD8"/>
    <w:p w:rsidR="00AF1BD8" w:rsidRDefault="00AF1BD8" w:rsidP="00AF1BD8"/>
    <w:p w:rsidR="00AF1BD8" w:rsidRDefault="00AF1BD8" w:rsidP="00AF1BD8">
      <w:pPr>
        <w:rPr>
          <w:b/>
        </w:rPr>
      </w:pPr>
      <w:r>
        <w:rPr>
          <w:b/>
        </w:rPr>
        <w:t>Theme:</w:t>
      </w:r>
    </w:p>
    <w:p w:rsidR="00AF1BD8" w:rsidRDefault="00AF1BD8" w:rsidP="00AF1BD8">
      <w:r>
        <w:rPr>
          <w:b/>
        </w:rPr>
        <w:t xml:space="preserve">- </w:t>
      </w:r>
      <w:r>
        <w:t>horrors of war</w:t>
      </w:r>
    </w:p>
    <w:p w:rsidR="00AF1BD8" w:rsidRDefault="00AF1BD8" w:rsidP="00AF1BD8"/>
    <w:p w:rsidR="00AF1BD8" w:rsidRDefault="00AF1BD8" w:rsidP="00AF1BD8">
      <w:r>
        <w:t>Poems:</w:t>
      </w:r>
    </w:p>
    <w:p w:rsidR="00AF1BD8" w:rsidRDefault="00AF1BD8" w:rsidP="00AF1BD8">
      <w:r>
        <w:t>Strange Meeting, Owens</w:t>
      </w:r>
    </w:p>
    <w:p w:rsidR="00AF1BD8" w:rsidRDefault="00AF1BD8" w:rsidP="00AF1BD8">
      <w:r>
        <w:t>Dulce et Decorum Est, Owens</w:t>
      </w:r>
    </w:p>
    <w:p w:rsidR="00AF1BD8" w:rsidRDefault="00AF1BD8" w:rsidP="00AF1BD8">
      <w:r>
        <w:t>Anthem for Doomed Youth, Owens</w:t>
      </w:r>
    </w:p>
    <w:p w:rsidR="00AF1BD8" w:rsidRDefault="00AF1BD8" w:rsidP="00AF1BD8"/>
    <w:p w:rsidR="00AF1BD8" w:rsidRDefault="00AF1BD8" w:rsidP="00AF1BD8">
      <w:pPr>
        <w:rPr>
          <w:b/>
        </w:rPr>
      </w:pPr>
    </w:p>
    <w:p w:rsidR="00AF1BD8" w:rsidRDefault="00AF1BD8" w:rsidP="00AF1BD8">
      <w:pPr>
        <w:rPr>
          <w:b/>
        </w:rPr>
      </w:pPr>
      <w:r>
        <w:rPr>
          <w:b/>
        </w:rPr>
        <w:t>Theme:</w:t>
      </w:r>
    </w:p>
    <w:p w:rsidR="00AF1BD8" w:rsidRDefault="00AF1BD8" w:rsidP="00AF1BD8">
      <w:r>
        <w:t>- God’s power in creation</w:t>
      </w:r>
    </w:p>
    <w:p w:rsidR="00AF1BD8" w:rsidRDefault="00AF1BD8" w:rsidP="00AF1BD8">
      <w:r>
        <w:t>- religious</w:t>
      </w:r>
    </w:p>
    <w:p w:rsidR="00AF1BD8" w:rsidRDefault="00AF1BD8" w:rsidP="00AF1BD8">
      <w:r>
        <w:t>- Jesus’ suffering for us</w:t>
      </w:r>
    </w:p>
    <w:p w:rsidR="00AF1BD8" w:rsidRDefault="00AF1BD8" w:rsidP="00AF1BD8">
      <w:r>
        <w:t xml:space="preserve"> </w:t>
      </w:r>
    </w:p>
    <w:p w:rsidR="00AF1BD8" w:rsidRDefault="00AF1BD8" w:rsidP="00AF1BD8"/>
    <w:p w:rsidR="00AF1BD8" w:rsidRDefault="00AF1BD8" w:rsidP="00AF1BD8">
      <w:r>
        <w:t>Poem:</w:t>
      </w:r>
    </w:p>
    <w:p w:rsidR="00AF1BD8" w:rsidRDefault="00AF1BD8" w:rsidP="00AF1BD8">
      <w:r>
        <w:t>The Tyger, Blake</w:t>
      </w:r>
    </w:p>
    <w:p w:rsidR="00AF1BD8" w:rsidRDefault="00AF1BD8" w:rsidP="00AF1BD8">
      <w:r>
        <w:t>The Lame, Blake</w:t>
      </w:r>
    </w:p>
    <w:p w:rsidR="00AF1BD8" w:rsidRDefault="00AF1BD8" w:rsidP="00AF1BD8">
      <w:r>
        <w:t>God Grandeur, Hopkins</w:t>
      </w:r>
    </w:p>
    <w:p w:rsidR="00AF1BD8" w:rsidRDefault="00AF1BD8" w:rsidP="00AF1BD8"/>
    <w:p w:rsidR="00AF1BD8" w:rsidRDefault="00AF1BD8" w:rsidP="00AF1BD8">
      <w:pPr>
        <w:rPr>
          <w:b/>
        </w:rPr>
      </w:pPr>
      <w:r>
        <w:rPr>
          <w:b/>
        </w:rPr>
        <w:t>Theme:</w:t>
      </w:r>
    </w:p>
    <w:p w:rsidR="00AF1BD8" w:rsidRDefault="00AF1BD8" w:rsidP="00AF1BD8">
      <w:r>
        <w:t>- beauty of nature and God and humans are wrecking Earth</w:t>
      </w:r>
    </w:p>
    <w:p w:rsidR="00AF1BD8" w:rsidRDefault="00AF1BD8" w:rsidP="00AF1BD8">
      <w:r>
        <w:t>- Youth, vitality turns to old age, death and destruction</w:t>
      </w:r>
    </w:p>
    <w:p w:rsidR="00AF1BD8" w:rsidRDefault="00AF1BD8" w:rsidP="00AF1BD8">
      <w:r>
        <w:t>- Impending Apocalypse</w:t>
      </w:r>
    </w:p>
    <w:p w:rsidR="00AF1BD8" w:rsidRDefault="00AF1BD8" w:rsidP="00AF1BD8">
      <w:r>
        <w:t>- Ignorance of Human Kind</w:t>
      </w:r>
    </w:p>
    <w:p w:rsidR="00AF1BD8" w:rsidRPr="003B1144" w:rsidRDefault="00AF1BD8" w:rsidP="00AF1BD8">
      <w:pPr>
        <w:rPr>
          <w:b/>
        </w:rPr>
      </w:pPr>
    </w:p>
    <w:p w:rsidR="00AF1BD8" w:rsidRDefault="00AF1BD8" w:rsidP="00AF1BD8">
      <w:r>
        <w:t>Poem:</w:t>
      </w:r>
    </w:p>
    <w:p w:rsidR="00AF1BD8" w:rsidRDefault="00AF1BD8" w:rsidP="00AF1BD8">
      <w:r>
        <w:t>God’s Grandeur, Hopkins</w:t>
      </w:r>
    </w:p>
    <w:p w:rsidR="00AF1BD8" w:rsidRDefault="00AF1BD8" w:rsidP="00AF1BD8">
      <w:r>
        <w:t>The Force that Through the Green Fuse, Thomas</w:t>
      </w:r>
    </w:p>
    <w:p w:rsidR="00AF1BD8" w:rsidRDefault="00AF1BD8" w:rsidP="00AF1BD8">
      <w:r>
        <w:t>The Second Coming, Yeats</w:t>
      </w:r>
    </w:p>
    <w:p w:rsidR="00AF1BD8" w:rsidRPr="0004016C" w:rsidRDefault="00AF1BD8" w:rsidP="00AF1BD8">
      <w:r>
        <w:t>Musee des Beaux Arts, Auden</w:t>
      </w:r>
    </w:p>
    <w:p w:rsidR="00AF1BD8" w:rsidRDefault="00AF1BD8" w:rsidP="00AF1BD8"/>
    <w:p w:rsidR="00AF1BD8" w:rsidRDefault="00AF1BD8" w:rsidP="00AF1BD8">
      <w:pPr>
        <w:rPr>
          <w:b/>
        </w:rPr>
      </w:pPr>
      <w:r>
        <w:rPr>
          <w:b/>
        </w:rPr>
        <w:t>Theme:</w:t>
      </w:r>
    </w:p>
    <w:p w:rsidR="00AF1BD8" w:rsidRDefault="00AF1BD8" w:rsidP="00AF1BD8">
      <w:r>
        <w:rPr>
          <w:b/>
        </w:rPr>
        <w:t xml:space="preserve">- </w:t>
      </w:r>
      <w:r>
        <w:t>An experience doesn’t have to end well for it to be worthwhile</w:t>
      </w:r>
    </w:p>
    <w:p w:rsidR="00AF1BD8" w:rsidRDefault="00AF1BD8" w:rsidP="00AF1BD8">
      <w:r>
        <w:t xml:space="preserve">- </w:t>
      </w:r>
    </w:p>
    <w:p w:rsidR="00AF1BD8" w:rsidRDefault="00AF1BD8" w:rsidP="00AF1BD8"/>
    <w:p w:rsidR="00AF1BD8" w:rsidRDefault="00AF1BD8" w:rsidP="00AF1BD8"/>
    <w:p w:rsidR="00AF1BD8" w:rsidRDefault="00AF1BD8" w:rsidP="00AF1BD8"/>
    <w:p w:rsidR="00AF1BD8" w:rsidRDefault="00AF1BD8" w:rsidP="00AF1BD8"/>
    <w:p w:rsidR="00AF1BD8" w:rsidRDefault="00AF1BD8" w:rsidP="00AF1BD8"/>
    <w:p w:rsidR="00AF1BD8" w:rsidRDefault="00AF1BD8" w:rsidP="00AF1BD8"/>
    <w:p w:rsidR="0093117D" w:rsidRPr="00841DEE" w:rsidRDefault="0093117D" w:rsidP="00841DEE">
      <w:pPr>
        <w:widowControl w:val="0"/>
        <w:autoSpaceDE w:val="0"/>
        <w:autoSpaceDN w:val="0"/>
        <w:adjustRightInd w:val="0"/>
        <w:rPr>
          <w:rFonts w:ascii="Times New Roman" w:hAnsi="Times New Roman" w:cs="Times New Roman"/>
        </w:rPr>
      </w:pPr>
    </w:p>
    <w:sectPr w:rsidR="0093117D" w:rsidRPr="00841DEE" w:rsidSect="0093117D">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Lucida Grande">
    <w:panose1 w:val="000000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Helvetica Neue">
    <w:panose1 w:val="020005030000000200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TimesNewRomanPSMT-Identity-H">
    <w:altName w:val="Cambria"/>
    <w:panose1 w:val="00000000000000000000"/>
    <w:charset w:val="4D"/>
    <w:family w:val="roman"/>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8F35A78"/>
    <w:multiLevelType w:val="hybridMultilevel"/>
    <w:tmpl w:val="CF7A3176"/>
    <w:lvl w:ilvl="0" w:tplc="0E7271B6">
      <w:numFmt w:val="bullet"/>
      <w:lvlText w:val="-"/>
      <w:lvlJc w:val="left"/>
      <w:pPr>
        <w:ind w:left="720" w:hanging="360"/>
      </w:pPr>
      <w:rPr>
        <w:rFonts w:ascii="Times New Roman" w:eastAsiaTheme="minorHAnsi" w:hAnsi="Times New Roman" w:cs="Times New Roman" w:hint="default"/>
        <w:b/>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880FEA"/>
    <w:multiLevelType w:val="hybridMultilevel"/>
    <w:tmpl w:val="3ED0FB74"/>
    <w:lvl w:ilvl="0" w:tplc="FCA8734A">
      <w:numFmt w:val="bullet"/>
      <w:lvlText w:val="-"/>
      <w:lvlJc w:val="left"/>
      <w:pPr>
        <w:ind w:left="720" w:hanging="360"/>
      </w:pPr>
      <w:rPr>
        <w:rFonts w:ascii="Times" w:eastAsiaTheme="minorHAnsi" w:hAnsi="Times" w:cs="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990E73"/>
    <w:multiLevelType w:val="hybridMultilevel"/>
    <w:tmpl w:val="5526F4A4"/>
    <w:lvl w:ilvl="0" w:tplc="A3A2FE88">
      <w:start w:val="2"/>
      <w:numFmt w:val="bullet"/>
      <w:lvlText w:val="-"/>
      <w:lvlJc w:val="left"/>
      <w:pPr>
        <w:ind w:left="720" w:hanging="360"/>
      </w:pPr>
      <w:rPr>
        <w:rFonts w:ascii="Times New Roman" w:eastAsiaTheme="minorHAnsi" w:hAnsi="Times New Roman" w:cstheme="minorBidi" w:hint="default"/>
        <w:color w:val="auto"/>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4A2C71"/>
    <w:multiLevelType w:val="hybridMultilevel"/>
    <w:tmpl w:val="5642B602"/>
    <w:lvl w:ilvl="0" w:tplc="78EA2128">
      <w:start w:val="1"/>
      <w:numFmt w:val="bullet"/>
      <w:lvlText w:val="-"/>
      <w:lvlJc w:val="left"/>
      <w:pPr>
        <w:ind w:left="720" w:hanging="360"/>
      </w:pPr>
      <w:rPr>
        <w:rFonts w:ascii="Arial" w:eastAsiaTheme="minorHAnsi" w:hAnsi="Arial" w:cs="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37279D"/>
    <w:multiLevelType w:val="hybridMultilevel"/>
    <w:tmpl w:val="BCDCD36C"/>
    <w:lvl w:ilvl="0" w:tplc="9BEAE110">
      <w:numFmt w:val="bullet"/>
      <w:lvlText w:val="-"/>
      <w:lvlJc w:val="left"/>
      <w:pPr>
        <w:ind w:left="720" w:hanging="360"/>
      </w:pPr>
      <w:rPr>
        <w:rFonts w:ascii="Times New Roman" w:eastAsiaTheme="minorHAnsi" w:hAnsi="Times New Roman" w:cs="Times New Roman" w:hint="default"/>
        <w:color w:val="auto"/>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962A5B"/>
    <w:multiLevelType w:val="hybridMultilevel"/>
    <w:tmpl w:val="67EAD98A"/>
    <w:lvl w:ilvl="0" w:tplc="4C64F682">
      <w:numFmt w:val="bullet"/>
      <w:lvlText w:val="-"/>
      <w:lvlJc w:val="left"/>
      <w:pPr>
        <w:ind w:left="720" w:hanging="360"/>
      </w:pPr>
      <w:rPr>
        <w:rFonts w:ascii="Times New Roman" w:eastAsiaTheme="minorHAnsi" w:hAnsi="Times New Roman" w:cs="Times New Roman" w:hint="default"/>
        <w:color w:val="auto"/>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2"/>
  </w:num>
  <w:num w:numId="5">
    <w:abstractNumId w:val="1"/>
  </w:num>
  <w:num w:numId="6">
    <w:abstractNumId w:val="3"/>
  </w:num>
  <w:num w:numId="7">
    <w:abstractNumId w:val="7"/>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B6519"/>
    <w:rsid w:val="00001573"/>
    <w:rsid w:val="00015942"/>
    <w:rsid w:val="0002251A"/>
    <w:rsid w:val="0002646E"/>
    <w:rsid w:val="000527DC"/>
    <w:rsid w:val="00054F16"/>
    <w:rsid w:val="0006244B"/>
    <w:rsid w:val="000866F2"/>
    <w:rsid w:val="00094902"/>
    <w:rsid w:val="000C6A91"/>
    <w:rsid w:val="001051CE"/>
    <w:rsid w:val="00126BD9"/>
    <w:rsid w:val="00146BDC"/>
    <w:rsid w:val="001635F7"/>
    <w:rsid w:val="0018633F"/>
    <w:rsid w:val="001D6C04"/>
    <w:rsid w:val="001F10E1"/>
    <w:rsid w:val="001F3EA5"/>
    <w:rsid w:val="00211C7A"/>
    <w:rsid w:val="00214F43"/>
    <w:rsid w:val="00244B7E"/>
    <w:rsid w:val="00286272"/>
    <w:rsid w:val="002A73D8"/>
    <w:rsid w:val="002C5B37"/>
    <w:rsid w:val="002C5F84"/>
    <w:rsid w:val="002E3EB3"/>
    <w:rsid w:val="002F25D3"/>
    <w:rsid w:val="00301A00"/>
    <w:rsid w:val="00302E34"/>
    <w:rsid w:val="0031092E"/>
    <w:rsid w:val="00332393"/>
    <w:rsid w:val="00350441"/>
    <w:rsid w:val="003506DE"/>
    <w:rsid w:val="00367D9E"/>
    <w:rsid w:val="00387E58"/>
    <w:rsid w:val="003B47DD"/>
    <w:rsid w:val="003F09A4"/>
    <w:rsid w:val="004115B6"/>
    <w:rsid w:val="00413373"/>
    <w:rsid w:val="00431594"/>
    <w:rsid w:val="00446CE1"/>
    <w:rsid w:val="00492094"/>
    <w:rsid w:val="004B0B0A"/>
    <w:rsid w:val="004D3B8A"/>
    <w:rsid w:val="004E327B"/>
    <w:rsid w:val="004F07B8"/>
    <w:rsid w:val="005405BA"/>
    <w:rsid w:val="00551BCD"/>
    <w:rsid w:val="00584168"/>
    <w:rsid w:val="005B2293"/>
    <w:rsid w:val="005B7319"/>
    <w:rsid w:val="005C3B56"/>
    <w:rsid w:val="005D1559"/>
    <w:rsid w:val="00642E04"/>
    <w:rsid w:val="006466CE"/>
    <w:rsid w:val="00667D92"/>
    <w:rsid w:val="00671BC5"/>
    <w:rsid w:val="00695DCC"/>
    <w:rsid w:val="006A66A0"/>
    <w:rsid w:val="006B291C"/>
    <w:rsid w:val="006B62FF"/>
    <w:rsid w:val="006C0592"/>
    <w:rsid w:val="006D537F"/>
    <w:rsid w:val="006F137C"/>
    <w:rsid w:val="006F4D72"/>
    <w:rsid w:val="00704152"/>
    <w:rsid w:val="007052D7"/>
    <w:rsid w:val="007243D9"/>
    <w:rsid w:val="0073603D"/>
    <w:rsid w:val="00741CE3"/>
    <w:rsid w:val="00752F6C"/>
    <w:rsid w:val="00754F02"/>
    <w:rsid w:val="007959D9"/>
    <w:rsid w:val="007B0F10"/>
    <w:rsid w:val="007B43EF"/>
    <w:rsid w:val="007B6519"/>
    <w:rsid w:val="00802B74"/>
    <w:rsid w:val="008034BC"/>
    <w:rsid w:val="00806419"/>
    <w:rsid w:val="00807662"/>
    <w:rsid w:val="0082435F"/>
    <w:rsid w:val="008265CF"/>
    <w:rsid w:val="00841DEE"/>
    <w:rsid w:val="008646DB"/>
    <w:rsid w:val="008700C8"/>
    <w:rsid w:val="008C698C"/>
    <w:rsid w:val="008E6944"/>
    <w:rsid w:val="00901ABB"/>
    <w:rsid w:val="00901B57"/>
    <w:rsid w:val="00914173"/>
    <w:rsid w:val="0091465F"/>
    <w:rsid w:val="00924C74"/>
    <w:rsid w:val="0093117D"/>
    <w:rsid w:val="0093152C"/>
    <w:rsid w:val="0093158E"/>
    <w:rsid w:val="00933C4C"/>
    <w:rsid w:val="00941E77"/>
    <w:rsid w:val="009421B1"/>
    <w:rsid w:val="0094483A"/>
    <w:rsid w:val="00974177"/>
    <w:rsid w:val="009804FB"/>
    <w:rsid w:val="00982913"/>
    <w:rsid w:val="00A05A2D"/>
    <w:rsid w:val="00A21430"/>
    <w:rsid w:val="00A262F7"/>
    <w:rsid w:val="00A4688D"/>
    <w:rsid w:val="00A4754D"/>
    <w:rsid w:val="00A7290F"/>
    <w:rsid w:val="00A86C4D"/>
    <w:rsid w:val="00AB4BB1"/>
    <w:rsid w:val="00AC46D2"/>
    <w:rsid w:val="00AF1BD8"/>
    <w:rsid w:val="00B43F2D"/>
    <w:rsid w:val="00B71A36"/>
    <w:rsid w:val="00B87B57"/>
    <w:rsid w:val="00BA7728"/>
    <w:rsid w:val="00BC4943"/>
    <w:rsid w:val="00BD654B"/>
    <w:rsid w:val="00BF6680"/>
    <w:rsid w:val="00C062EB"/>
    <w:rsid w:val="00C1071A"/>
    <w:rsid w:val="00C11FB8"/>
    <w:rsid w:val="00C136C9"/>
    <w:rsid w:val="00C1446B"/>
    <w:rsid w:val="00C23CA1"/>
    <w:rsid w:val="00C30AAF"/>
    <w:rsid w:val="00C4303D"/>
    <w:rsid w:val="00C54919"/>
    <w:rsid w:val="00C55E98"/>
    <w:rsid w:val="00C71BDA"/>
    <w:rsid w:val="00C758EB"/>
    <w:rsid w:val="00C863A7"/>
    <w:rsid w:val="00C913B2"/>
    <w:rsid w:val="00CC2EE6"/>
    <w:rsid w:val="00D00AD0"/>
    <w:rsid w:val="00D0200E"/>
    <w:rsid w:val="00D476C3"/>
    <w:rsid w:val="00D5562F"/>
    <w:rsid w:val="00D723EB"/>
    <w:rsid w:val="00D9565F"/>
    <w:rsid w:val="00D97179"/>
    <w:rsid w:val="00DB6755"/>
    <w:rsid w:val="00DC176D"/>
    <w:rsid w:val="00DD15AA"/>
    <w:rsid w:val="00DD4885"/>
    <w:rsid w:val="00E179EB"/>
    <w:rsid w:val="00E2024D"/>
    <w:rsid w:val="00E261F9"/>
    <w:rsid w:val="00E3733B"/>
    <w:rsid w:val="00E52774"/>
    <w:rsid w:val="00E624D0"/>
    <w:rsid w:val="00E831D3"/>
    <w:rsid w:val="00E92936"/>
    <w:rsid w:val="00EA2361"/>
    <w:rsid w:val="00EA5161"/>
    <w:rsid w:val="00EB0052"/>
    <w:rsid w:val="00EB7E9A"/>
    <w:rsid w:val="00EC3F09"/>
    <w:rsid w:val="00EC74D2"/>
    <w:rsid w:val="00EE2E7A"/>
    <w:rsid w:val="00F00601"/>
    <w:rsid w:val="00F1227B"/>
    <w:rsid w:val="00F147D6"/>
    <w:rsid w:val="00F366AD"/>
    <w:rsid w:val="00F54C34"/>
    <w:rsid w:val="00F670C4"/>
    <w:rsid w:val="00F87A5A"/>
    <w:rsid w:val="00F90C63"/>
    <w:rsid w:val="00F95E94"/>
    <w:rsid w:val="00FA5576"/>
    <w:rsid w:val="00FB211D"/>
    <w:rsid w:val="00FC7CFA"/>
    <w:rsid w:val="00FF25E7"/>
    <w:rsid w:val="00FF5FD9"/>
  </w:rsids>
  <m:mathPr>
    <m:mathFont m:val="Times New Roman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17660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rsid w:val="00A7290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D6C04"/>
    <w:pPr>
      <w:ind w:left="720"/>
      <w:contextualSpacing/>
    </w:pPr>
  </w:style>
  <w:style w:type="paragraph" w:styleId="NormalWeb">
    <w:name w:val="Normal (Web)"/>
    <w:basedOn w:val="Normal"/>
    <w:uiPriority w:val="99"/>
    <w:rsid w:val="00F95E94"/>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946622603">
      <w:bodyDiv w:val="1"/>
      <w:marLeft w:val="0"/>
      <w:marRight w:val="0"/>
      <w:marTop w:val="0"/>
      <w:marBottom w:val="0"/>
      <w:divBdr>
        <w:top w:val="none" w:sz="0" w:space="0" w:color="auto"/>
        <w:left w:val="none" w:sz="0" w:space="0" w:color="auto"/>
        <w:bottom w:val="none" w:sz="0" w:space="0" w:color="auto"/>
        <w:right w:val="none" w:sz="0" w:space="0" w:color="auto"/>
      </w:divBdr>
      <w:divsChild>
        <w:div w:id="566190378">
          <w:marLeft w:val="73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cummingsstudyguides.net/xLitTerms.html" TargetMode="External"/><Relationship Id="rId6" Type="http://schemas.openxmlformats.org/officeDocument/2006/relationships/hyperlink" Target="http://www.shmoop.com/intro/literature/william-shakespeare/macbeth.html" TargetMode="External"/><Relationship Id="rId7" Type="http://schemas.openxmlformats.org/officeDocument/2006/relationships/hyperlink" Target="http://www.shmoop.com/literature-glossary/figurative-language.html" TargetMode="External"/><Relationship Id="rId8" Type="http://schemas.openxmlformats.org/officeDocument/2006/relationships/hyperlink" Target="http://www.shmoop.com/literature-glossary/simile.html" TargetMode="External"/><Relationship Id="rId9" Type="http://schemas.openxmlformats.org/officeDocument/2006/relationships/hyperlink" Target="http://www.shmoop.com/literature-glossary/tone.html"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780</TotalTime>
  <Pages>28</Pages>
  <Words>6765</Words>
  <Characters>38563</Characters>
  <Application>Microsoft Macintosh Word</Application>
  <DocSecurity>0</DocSecurity>
  <Lines>321</Lines>
  <Paragraphs>77</Paragraphs>
  <ScaleCrop>false</ScaleCrop>
  <Company>SCDSB</Company>
  <LinksUpToDate>false</LinksUpToDate>
  <CharactersWithSpaces>47358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Silvana Paradis</dc:creator>
  <cp:keywords/>
  <cp:lastModifiedBy>Silvana Paradis</cp:lastModifiedBy>
  <cp:revision>138</cp:revision>
  <dcterms:created xsi:type="dcterms:W3CDTF">2015-04-24T13:50:00Z</dcterms:created>
  <dcterms:modified xsi:type="dcterms:W3CDTF">2015-04-28T14:43:00Z</dcterms:modified>
</cp:coreProperties>
</file>