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EC9FE" w14:textId="77777777" w:rsidR="001C631B" w:rsidRPr="00D93417" w:rsidRDefault="00D93417" w:rsidP="00D93417">
      <w:pPr>
        <w:jc w:val="center"/>
        <w:rPr>
          <w:b/>
        </w:rPr>
      </w:pPr>
      <w:r>
        <w:rPr>
          <w:b/>
        </w:rPr>
        <w:t>CMN 3544</w:t>
      </w:r>
      <w:r w:rsidRPr="00D93417">
        <w:rPr>
          <w:b/>
        </w:rPr>
        <w:t xml:space="preserve"> – RELATIONS PUBLIQUES</w:t>
      </w:r>
    </w:p>
    <w:p w14:paraId="6A07E931" w14:textId="77777777" w:rsidR="00D93417" w:rsidRPr="00D93417" w:rsidRDefault="00D93417" w:rsidP="00D93417">
      <w:pPr>
        <w:pStyle w:val="Paragraphedeliste"/>
        <w:numPr>
          <w:ilvl w:val="0"/>
          <w:numId w:val="1"/>
        </w:numPr>
        <w:rPr>
          <w:b/>
          <w:i/>
        </w:rPr>
      </w:pPr>
      <w:r w:rsidRPr="00D93417">
        <w:rPr>
          <w:b/>
          <w:i/>
        </w:rPr>
        <w:t>Introduction</w:t>
      </w:r>
    </w:p>
    <w:p w14:paraId="4C89E76C" w14:textId="77777777" w:rsidR="00D93417" w:rsidRDefault="004F6DEF" w:rsidP="00D93417">
      <w:pPr>
        <w:pStyle w:val="Paragraphedeliste"/>
        <w:numPr>
          <w:ilvl w:val="0"/>
          <w:numId w:val="2"/>
        </w:numPr>
      </w:pPr>
      <w:r>
        <w:t>Le monde du marketing est en mutation (profond bouleversement).</w:t>
      </w:r>
    </w:p>
    <w:p w14:paraId="61800647" w14:textId="77777777" w:rsidR="004F6DEF" w:rsidRDefault="004F6DEF" w:rsidP="004F6DEF">
      <w:pPr>
        <w:pStyle w:val="Paragraphedeliste"/>
        <w:numPr>
          <w:ilvl w:val="1"/>
          <w:numId w:val="2"/>
        </w:numPr>
      </w:pPr>
      <w:r>
        <w:t>« Une vague de changements déferle sur le monde de la publicité et du marketing. » Pierre Delagrave, Directeur Médias, Groupe Cossette</w:t>
      </w:r>
    </w:p>
    <w:p w14:paraId="077DCF27" w14:textId="77777777" w:rsidR="00A0692C" w:rsidRDefault="00A0692C" w:rsidP="00A0692C"/>
    <w:p w14:paraId="0080BA3A" w14:textId="77777777" w:rsidR="004F6DEF" w:rsidRPr="00B561D6" w:rsidRDefault="004F6DEF" w:rsidP="004F6DEF">
      <w:pPr>
        <w:pStyle w:val="Paragraphedeliste"/>
        <w:numPr>
          <w:ilvl w:val="0"/>
          <w:numId w:val="2"/>
        </w:numPr>
        <w:rPr>
          <w:b/>
          <w:color w:val="FF0000"/>
        </w:rPr>
      </w:pPr>
      <w:r w:rsidRPr="00B561D6">
        <w:rPr>
          <w:b/>
          <w:color w:val="FF0000"/>
        </w:rPr>
        <w:t>Le marketing (4P)</w:t>
      </w:r>
    </w:p>
    <w:p w14:paraId="6574F93E" w14:textId="77777777" w:rsidR="002C18B9" w:rsidRPr="00B561D6" w:rsidRDefault="002C18B9" w:rsidP="004F6DEF">
      <w:pPr>
        <w:pStyle w:val="Paragraphedeliste"/>
        <w:numPr>
          <w:ilvl w:val="1"/>
          <w:numId w:val="2"/>
        </w:numPr>
        <w:rPr>
          <w:color w:val="FF0000"/>
        </w:rPr>
      </w:pPr>
      <w:r w:rsidRPr="00B561D6">
        <w:rPr>
          <w:color w:val="FF0000"/>
        </w:rPr>
        <w:t>Produit</w:t>
      </w:r>
    </w:p>
    <w:p w14:paraId="538AA5E0" w14:textId="77777777" w:rsidR="00BB0B9F" w:rsidRPr="00B561D6" w:rsidRDefault="00BB0B9F" w:rsidP="004F6DEF">
      <w:pPr>
        <w:pStyle w:val="Paragraphedeliste"/>
        <w:numPr>
          <w:ilvl w:val="1"/>
          <w:numId w:val="2"/>
        </w:numPr>
        <w:rPr>
          <w:color w:val="FF0000"/>
        </w:rPr>
      </w:pPr>
      <w:r w:rsidRPr="00B561D6">
        <w:rPr>
          <w:color w:val="FF0000"/>
        </w:rPr>
        <w:t>Prix</w:t>
      </w:r>
    </w:p>
    <w:p w14:paraId="090A6C54" w14:textId="77777777" w:rsidR="00CF635F" w:rsidRPr="00B561D6" w:rsidRDefault="004F6DEF" w:rsidP="00CF635F">
      <w:pPr>
        <w:pStyle w:val="Paragraphedeliste"/>
        <w:numPr>
          <w:ilvl w:val="1"/>
          <w:numId w:val="2"/>
        </w:numPr>
        <w:rPr>
          <w:color w:val="FF0000"/>
        </w:rPr>
      </w:pPr>
      <w:r w:rsidRPr="00B561D6">
        <w:rPr>
          <w:color w:val="FF0000"/>
        </w:rPr>
        <w:t>Pipeline (</w:t>
      </w:r>
      <w:r w:rsidR="004B096A" w:rsidRPr="00B561D6">
        <w:rPr>
          <w:color w:val="FF0000"/>
        </w:rPr>
        <w:t xml:space="preserve">canaux de </w:t>
      </w:r>
      <w:r w:rsidRPr="00B561D6">
        <w:rPr>
          <w:color w:val="FF0000"/>
        </w:rPr>
        <w:t>distribution)</w:t>
      </w:r>
    </w:p>
    <w:p w14:paraId="6FEA7FD8" w14:textId="77777777" w:rsidR="00CF635F" w:rsidRPr="00B561D6" w:rsidRDefault="00CF635F" w:rsidP="00CF635F">
      <w:pPr>
        <w:pStyle w:val="Paragraphedeliste"/>
        <w:numPr>
          <w:ilvl w:val="1"/>
          <w:numId w:val="2"/>
        </w:numPr>
        <w:rPr>
          <w:color w:val="FF0000"/>
        </w:rPr>
      </w:pPr>
      <w:r w:rsidRPr="00B561D6">
        <w:rPr>
          <w:color w:val="FF0000"/>
        </w:rPr>
        <w:t>Promotion/Communication</w:t>
      </w:r>
    </w:p>
    <w:p w14:paraId="12377D8E" w14:textId="77777777" w:rsidR="004F6DEF" w:rsidRPr="002C2A23" w:rsidRDefault="002C18B9" w:rsidP="002C18B9">
      <w:pPr>
        <w:pStyle w:val="Paragraphedeliste"/>
        <w:numPr>
          <w:ilvl w:val="0"/>
          <w:numId w:val="2"/>
        </w:numPr>
        <w:rPr>
          <w:color w:val="FF0000"/>
        </w:rPr>
      </w:pPr>
      <w:r w:rsidRPr="002C2A23">
        <w:rPr>
          <w:color w:val="FF0000"/>
        </w:rPr>
        <w:t>Produit (P1)</w:t>
      </w:r>
    </w:p>
    <w:p w14:paraId="75D85C44" w14:textId="77777777" w:rsidR="002C18B9" w:rsidRPr="002C2A23" w:rsidRDefault="002C18B9" w:rsidP="002C18B9">
      <w:pPr>
        <w:pStyle w:val="Paragraphedeliste"/>
        <w:numPr>
          <w:ilvl w:val="1"/>
          <w:numId w:val="2"/>
        </w:numPr>
        <w:rPr>
          <w:color w:val="FF0000"/>
        </w:rPr>
      </w:pPr>
      <w:r w:rsidRPr="002C2A23">
        <w:rPr>
          <w:color w:val="FF0000"/>
        </w:rPr>
        <w:t>Conception</w:t>
      </w:r>
    </w:p>
    <w:p w14:paraId="085898F0" w14:textId="77777777" w:rsidR="002C18B9" w:rsidRPr="002C2A23" w:rsidRDefault="002C18B9" w:rsidP="002C18B9">
      <w:pPr>
        <w:pStyle w:val="Paragraphedeliste"/>
        <w:numPr>
          <w:ilvl w:val="1"/>
          <w:numId w:val="2"/>
        </w:numPr>
        <w:rPr>
          <w:color w:val="FF0000"/>
        </w:rPr>
      </w:pPr>
      <w:r w:rsidRPr="002C2A23">
        <w:rPr>
          <w:color w:val="FF0000"/>
        </w:rPr>
        <w:t>Utilisation</w:t>
      </w:r>
    </w:p>
    <w:p w14:paraId="49EFE8F5" w14:textId="77777777" w:rsidR="002C18B9" w:rsidRPr="002C2A23" w:rsidRDefault="002C18B9" w:rsidP="002C18B9">
      <w:pPr>
        <w:pStyle w:val="Paragraphedeliste"/>
        <w:numPr>
          <w:ilvl w:val="1"/>
          <w:numId w:val="2"/>
        </w:numPr>
        <w:rPr>
          <w:color w:val="FF0000"/>
        </w:rPr>
      </w:pPr>
      <w:r w:rsidRPr="002C2A23">
        <w:rPr>
          <w:color w:val="FF0000"/>
        </w:rPr>
        <w:t>Emballage</w:t>
      </w:r>
    </w:p>
    <w:p w14:paraId="13C8DA92" w14:textId="77777777" w:rsidR="002C18B9" w:rsidRPr="002C2A23" w:rsidRDefault="002C18B9" w:rsidP="002C18B9">
      <w:pPr>
        <w:pStyle w:val="Paragraphedeliste"/>
        <w:numPr>
          <w:ilvl w:val="1"/>
          <w:numId w:val="2"/>
        </w:numPr>
        <w:rPr>
          <w:color w:val="FF0000"/>
        </w:rPr>
      </w:pPr>
      <w:r w:rsidRPr="002C2A23">
        <w:rPr>
          <w:color w:val="FF0000"/>
        </w:rPr>
        <w:t>Design/Dimensions</w:t>
      </w:r>
    </w:p>
    <w:p w14:paraId="1B75C52B" w14:textId="77777777" w:rsidR="00681C1B" w:rsidRPr="002C2A23" w:rsidRDefault="00681C1B" w:rsidP="002C18B9">
      <w:pPr>
        <w:pStyle w:val="Paragraphedeliste"/>
        <w:numPr>
          <w:ilvl w:val="1"/>
          <w:numId w:val="2"/>
        </w:numPr>
        <w:rPr>
          <w:color w:val="FF0000"/>
        </w:rPr>
      </w:pPr>
      <w:r w:rsidRPr="002C2A23">
        <w:rPr>
          <w:color w:val="FF0000"/>
        </w:rPr>
        <w:t>Nom</w:t>
      </w:r>
    </w:p>
    <w:p w14:paraId="1019C9F5" w14:textId="77777777" w:rsidR="00681C1B" w:rsidRPr="002C2A23" w:rsidRDefault="00681C1B" w:rsidP="002C18B9">
      <w:pPr>
        <w:pStyle w:val="Paragraphedeliste"/>
        <w:numPr>
          <w:ilvl w:val="1"/>
          <w:numId w:val="2"/>
        </w:numPr>
        <w:rPr>
          <w:color w:val="FF0000"/>
        </w:rPr>
      </w:pPr>
      <w:r w:rsidRPr="002C2A23">
        <w:rPr>
          <w:color w:val="FF0000"/>
        </w:rPr>
        <w:t>Garantie, instructions, etc.</w:t>
      </w:r>
    </w:p>
    <w:p w14:paraId="48656C7B" w14:textId="77777777" w:rsidR="00681C1B" w:rsidRPr="002C2A23" w:rsidRDefault="00681C1B" w:rsidP="00681C1B">
      <w:pPr>
        <w:pStyle w:val="Paragraphedeliste"/>
        <w:numPr>
          <w:ilvl w:val="2"/>
          <w:numId w:val="2"/>
        </w:numPr>
        <w:rPr>
          <w:color w:val="FF0000"/>
        </w:rPr>
      </w:pPr>
      <w:r w:rsidRPr="002C2A23">
        <w:rPr>
          <w:color w:val="FF0000"/>
        </w:rPr>
        <w:t>Le produit en soi est un médium. Tout est une question de détails. Tout est communication. Rien n’est accidentel.</w:t>
      </w:r>
    </w:p>
    <w:p w14:paraId="75FF9887" w14:textId="77777777" w:rsidR="00681C1B" w:rsidRPr="002C2A23" w:rsidRDefault="0035299F" w:rsidP="00681C1B">
      <w:pPr>
        <w:pStyle w:val="Paragraphedeliste"/>
        <w:numPr>
          <w:ilvl w:val="0"/>
          <w:numId w:val="2"/>
        </w:numPr>
        <w:rPr>
          <w:color w:val="FF0000"/>
        </w:rPr>
      </w:pPr>
      <w:r w:rsidRPr="002C2A23">
        <w:rPr>
          <w:color w:val="FF0000"/>
        </w:rPr>
        <w:t>Prix (P2)</w:t>
      </w:r>
    </w:p>
    <w:p w14:paraId="698B57D2" w14:textId="77777777" w:rsidR="00D93417" w:rsidRPr="002C2A23" w:rsidRDefault="0035299F" w:rsidP="00BB0B9F">
      <w:pPr>
        <w:pStyle w:val="Paragraphedeliste"/>
        <w:numPr>
          <w:ilvl w:val="1"/>
          <w:numId w:val="2"/>
        </w:numPr>
        <w:rPr>
          <w:color w:val="FF0000"/>
        </w:rPr>
      </w:pPr>
      <w:r w:rsidRPr="002C2A23">
        <w:rPr>
          <w:color w:val="FF0000"/>
        </w:rPr>
        <w:t>Concurrence</w:t>
      </w:r>
      <w:r w:rsidR="00BB0B9F" w:rsidRPr="002C2A23">
        <w:rPr>
          <w:color w:val="FF0000"/>
        </w:rPr>
        <w:t xml:space="preserve"> (se positionner par rapport aux autres sur le marché)</w:t>
      </w:r>
    </w:p>
    <w:p w14:paraId="21B4F8F8" w14:textId="77777777" w:rsidR="00BB0B9F" w:rsidRPr="002C2A23" w:rsidRDefault="00BB0B9F" w:rsidP="00BB0B9F">
      <w:pPr>
        <w:pStyle w:val="Paragraphedeliste"/>
        <w:numPr>
          <w:ilvl w:val="1"/>
          <w:numId w:val="2"/>
        </w:numPr>
        <w:rPr>
          <w:color w:val="FF0000"/>
        </w:rPr>
      </w:pPr>
      <w:r w:rsidRPr="002C2A23">
        <w:rPr>
          <w:color w:val="FF0000"/>
        </w:rPr>
        <w:t>Capacité de payer de la clientèle</w:t>
      </w:r>
    </w:p>
    <w:p w14:paraId="36C0083A" w14:textId="77777777" w:rsidR="00BB0B9F" w:rsidRPr="002C2A23" w:rsidRDefault="00BB0B9F" w:rsidP="00BB0B9F">
      <w:pPr>
        <w:pStyle w:val="Paragraphedeliste"/>
        <w:numPr>
          <w:ilvl w:val="1"/>
          <w:numId w:val="2"/>
        </w:numPr>
        <w:rPr>
          <w:color w:val="FF0000"/>
        </w:rPr>
      </w:pPr>
      <w:r w:rsidRPr="002C2A23">
        <w:rPr>
          <w:color w:val="FF0000"/>
        </w:rPr>
        <w:t>Image du produit, impact du prix sur l’image perçue du produit (pour un client, plus c’est cher, meilleur c’est)</w:t>
      </w:r>
    </w:p>
    <w:p w14:paraId="00087383" w14:textId="77777777" w:rsidR="00BB0B9F" w:rsidRPr="002C2A23" w:rsidRDefault="00BB0B9F" w:rsidP="00BB0B9F">
      <w:pPr>
        <w:pStyle w:val="Paragraphedeliste"/>
        <w:numPr>
          <w:ilvl w:val="1"/>
          <w:numId w:val="2"/>
        </w:numPr>
        <w:rPr>
          <w:color w:val="FF0000"/>
        </w:rPr>
      </w:pPr>
      <w:r w:rsidRPr="002C2A23">
        <w:rPr>
          <w:color w:val="FF0000"/>
        </w:rPr>
        <w:t>Conditions de paiement (on vit tous au-dessus de nos moyens)</w:t>
      </w:r>
    </w:p>
    <w:p w14:paraId="5F442548" w14:textId="77777777" w:rsidR="00BB0B9F" w:rsidRPr="002C2A23" w:rsidRDefault="002B69CC" w:rsidP="00BB0B9F">
      <w:pPr>
        <w:pStyle w:val="Paragraphedeliste"/>
        <w:numPr>
          <w:ilvl w:val="1"/>
          <w:numId w:val="2"/>
        </w:numPr>
        <w:rPr>
          <w:color w:val="FF0000"/>
        </w:rPr>
      </w:pPr>
      <w:r w:rsidRPr="002C2A23">
        <w:rPr>
          <w:color w:val="FF0000"/>
        </w:rPr>
        <w:t>Positionnement du produit/service</w:t>
      </w:r>
    </w:p>
    <w:p w14:paraId="545719F1" w14:textId="77777777" w:rsidR="002B69CC" w:rsidRPr="002C2A23" w:rsidRDefault="002B69CC" w:rsidP="002B69CC">
      <w:pPr>
        <w:pStyle w:val="Paragraphedeliste"/>
        <w:numPr>
          <w:ilvl w:val="0"/>
          <w:numId w:val="2"/>
        </w:numPr>
        <w:rPr>
          <w:color w:val="FF0000"/>
        </w:rPr>
      </w:pPr>
      <w:r w:rsidRPr="002C2A23">
        <w:rPr>
          <w:color w:val="FF0000"/>
        </w:rPr>
        <w:t>Pipeline/Distribution (P3)</w:t>
      </w:r>
    </w:p>
    <w:p w14:paraId="2C8B1169" w14:textId="77777777" w:rsidR="002B69CC" w:rsidRPr="002C2A23" w:rsidRDefault="002B69CC" w:rsidP="002B69CC">
      <w:pPr>
        <w:pStyle w:val="Paragraphedeliste"/>
        <w:numPr>
          <w:ilvl w:val="1"/>
          <w:numId w:val="2"/>
        </w:numPr>
        <w:rPr>
          <w:color w:val="FF0000"/>
        </w:rPr>
      </w:pPr>
      <w:r w:rsidRPr="002C2A23">
        <w:rPr>
          <w:color w:val="FF0000"/>
        </w:rPr>
        <w:t>Canaux de distribution</w:t>
      </w:r>
      <w:r w:rsidR="007C2687" w:rsidRPr="002C2A23">
        <w:rPr>
          <w:color w:val="FF0000"/>
        </w:rPr>
        <w:t xml:space="preserve"> (en fonction des canaux de distribution utilisés, le produit sera perçu d’une manière ou d’une autre)</w:t>
      </w:r>
    </w:p>
    <w:p w14:paraId="6E27C155" w14:textId="77777777" w:rsidR="002B69CC" w:rsidRPr="002C2A23" w:rsidRDefault="009C1C25" w:rsidP="002B69CC">
      <w:pPr>
        <w:pStyle w:val="Paragraphedeliste"/>
        <w:numPr>
          <w:ilvl w:val="1"/>
          <w:numId w:val="2"/>
        </w:numPr>
        <w:rPr>
          <w:color w:val="FF0000"/>
        </w:rPr>
      </w:pPr>
      <w:r w:rsidRPr="002C2A23">
        <w:rPr>
          <w:color w:val="FF0000"/>
        </w:rPr>
        <w:t>Choix des points de vente</w:t>
      </w:r>
      <w:r w:rsidR="00CF635F" w:rsidRPr="002C2A23">
        <w:rPr>
          <w:color w:val="FF0000"/>
        </w:rPr>
        <w:t xml:space="preserve"> (accessibilité, attractivité)</w:t>
      </w:r>
    </w:p>
    <w:p w14:paraId="0630D211" w14:textId="77777777" w:rsidR="009C1C25" w:rsidRPr="002C2A23" w:rsidRDefault="00CF635F" w:rsidP="002B69CC">
      <w:pPr>
        <w:pStyle w:val="Paragraphedeliste"/>
        <w:numPr>
          <w:ilvl w:val="1"/>
          <w:numId w:val="2"/>
        </w:numPr>
        <w:rPr>
          <w:color w:val="FF0000"/>
        </w:rPr>
      </w:pPr>
      <w:r w:rsidRPr="002C2A23">
        <w:rPr>
          <w:color w:val="FF0000"/>
        </w:rPr>
        <w:t>Transport</w:t>
      </w:r>
    </w:p>
    <w:p w14:paraId="19F79724" w14:textId="77777777" w:rsidR="00CF635F" w:rsidRPr="002C2A23" w:rsidRDefault="00CF635F" w:rsidP="002B69CC">
      <w:pPr>
        <w:pStyle w:val="Paragraphedeliste"/>
        <w:numPr>
          <w:ilvl w:val="1"/>
          <w:numId w:val="2"/>
        </w:numPr>
        <w:rPr>
          <w:color w:val="FF0000"/>
        </w:rPr>
      </w:pPr>
      <w:r w:rsidRPr="002C2A23">
        <w:rPr>
          <w:color w:val="FF0000"/>
        </w:rPr>
        <w:t>2 exemples différents : Avon (vendeurs itinérants) et IKEA (propres magasins)</w:t>
      </w:r>
    </w:p>
    <w:p w14:paraId="4A6E0610" w14:textId="77777777" w:rsidR="00CF635F" w:rsidRPr="002C2A23" w:rsidRDefault="00CF635F" w:rsidP="00CF635F">
      <w:pPr>
        <w:pStyle w:val="Paragraphedeliste"/>
        <w:numPr>
          <w:ilvl w:val="0"/>
          <w:numId w:val="2"/>
        </w:numPr>
        <w:rPr>
          <w:color w:val="FF0000"/>
        </w:rPr>
      </w:pPr>
      <w:r w:rsidRPr="002C2A23">
        <w:rPr>
          <w:color w:val="FF0000"/>
        </w:rPr>
        <w:t>Promotion/Communication (P4)</w:t>
      </w:r>
    </w:p>
    <w:p w14:paraId="79EB6050" w14:textId="77777777" w:rsidR="004D0BEA" w:rsidRPr="002C2A23" w:rsidRDefault="004D0BEA" w:rsidP="00CF635F">
      <w:pPr>
        <w:pStyle w:val="Paragraphedeliste"/>
        <w:numPr>
          <w:ilvl w:val="1"/>
          <w:numId w:val="2"/>
        </w:numPr>
        <w:rPr>
          <w:color w:val="FF0000"/>
        </w:rPr>
      </w:pPr>
      <w:r w:rsidRPr="002C2A23">
        <w:rPr>
          <w:color w:val="FF0000"/>
        </w:rPr>
        <w:t>Publicité (face observable de la communication : image, notoriété, long terme)</w:t>
      </w:r>
    </w:p>
    <w:p w14:paraId="55DAC85C" w14:textId="77777777" w:rsidR="004D0BEA" w:rsidRPr="002C2A23" w:rsidRDefault="004D0BEA" w:rsidP="00CF635F">
      <w:pPr>
        <w:pStyle w:val="Paragraphedeliste"/>
        <w:numPr>
          <w:ilvl w:val="1"/>
          <w:numId w:val="2"/>
        </w:numPr>
        <w:rPr>
          <w:color w:val="FF0000"/>
        </w:rPr>
      </w:pPr>
      <w:r w:rsidRPr="002C2A23">
        <w:rPr>
          <w:color w:val="FF0000"/>
        </w:rPr>
        <w:t xml:space="preserve">Promotion (pousser la vente : rabais, </w:t>
      </w:r>
      <w:r w:rsidR="0055345C" w:rsidRPr="002C2A23">
        <w:rPr>
          <w:color w:val="FF0000"/>
        </w:rPr>
        <w:t xml:space="preserve">offres spéciales, </w:t>
      </w:r>
      <w:r w:rsidRPr="002C2A23">
        <w:rPr>
          <w:color w:val="FF0000"/>
        </w:rPr>
        <w:t>coupons, échantillons)</w:t>
      </w:r>
    </w:p>
    <w:p w14:paraId="45454F75" w14:textId="77777777" w:rsidR="004D0BEA" w:rsidRPr="002C2A23" w:rsidRDefault="0055345C" w:rsidP="00CF635F">
      <w:pPr>
        <w:pStyle w:val="Paragraphedeliste"/>
        <w:numPr>
          <w:ilvl w:val="1"/>
          <w:numId w:val="2"/>
        </w:numPr>
        <w:rPr>
          <w:color w:val="FF0000"/>
        </w:rPr>
      </w:pPr>
      <w:r w:rsidRPr="002C2A23">
        <w:rPr>
          <w:color w:val="FF0000"/>
        </w:rPr>
        <w:t>Commandites</w:t>
      </w:r>
    </w:p>
    <w:p w14:paraId="0F0613C6" w14:textId="77777777" w:rsidR="0055345C" w:rsidRPr="002C2A23" w:rsidRDefault="00AF0F76" w:rsidP="00CF635F">
      <w:pPr>
        <w:pStyle w:val="Paragraphedeliste"/>
        <w:numPr>
          <w:ilvl w:val="1"/>
          <w:numId w:val="2"/>
        </w:numPr>
        <w:rPr>
          <w:color w:val="FF0000"/>
        </w:rPr>
      </w:pPr>
      <w:r w:rsidRPr="002C2A23">
        <w:rPr>
          <w:color w:val="FF0000"/>
        </w:rPr>
        <w:t>Relations publiques</w:t>
      </w:r>
      <w:r w:rsidR="00D1076A" w:rsidRPr="002C2A23">
        <w:rPr>
          <w:color w:val="FF0000"/>
        </w:rPr>
        <w:t xml:space="preserve"> (un outil de communication parmi tant d’autres)</w:t>
      </w:r>
    </w:p>
    <w:p w14:paraId="7731455A" w14:textId="77777777" w:rsidR="00AF0F76" w:rsidRPr="002C2A23" w:rsidRDefault="00AF0F76" w:rsidP="00AF0F76">
      <w:pPr>
        <w:pStyle w:val="Paragraphedeliste"/>
        <w:numPr>
          <w:ilvl w:val="1"/>
          <w:numId w:val="2"/>
        </w:numPr>
        <w:rPr>
          <w:color w:val="FF0000"/>
        </w:rPr>
      </w:pPr>
      <w:r w:rsidRPr="002C2A23">
        <w:rPr>
          <w:color w:val="FF0000"/>
        </w:rPr>
        <w:t>Communication à l’interne (communication organisationnelle)</w:t>
      </w:r>
    </w:p>
    <w:p w14:paraId="383E9744" w14:textId="77777777" w:rsidR="00AF0F76" w:rsidRPr="002C2A23" w:rsidRDefault="00AF0F76" w:rsidP="00AF0F76">
      <w:pPr>
        <w:pStyle w:val="Paragraphedeliste"/>
        <w:numPr>
          <w:ilvl w:val="1"/>
          <w:numId w:val="2"/>
        </w:numPr>
        <w:rPr>
          <w:color w:val="FF0000"/>
        </w:rPr>
      </w:pPr>
      <w:r w:rsidRPr="002C2A23">
        <w:rPr>
          <w:color w:val="FF0000"/>
        </w:rPr>
        <w:t>Placement de produit</w:t>
      </w:r>
    </w:p>
    <w:p w14:paraId="543DD20F" w14:textId="77777777" w:rsidR="001014C4" w:rsidRPr="002C2A23" w:rsidRDefault="00BF7663" w:rsidP="00AF0F76">
      <w:pPr>
        <w:pStyle w:val="Paragraphedeliste"/>
        <w:numPr>
          <w:ilvl w:val="1"/>
          <w:numId w:val="2"/>
        </w:numPr>
        <w:rPr>
          <w:color w:val="FF0000"/>
        </w:rPr>
      </w:pPr>
      <w:r w:rsidRPr="002C2A23">
        <w:rPr>
          <w:color w:val="FF0000"/>
        </w:rPr>
        <w:lastRenderedPageBreak/>
        <w:t>Publipostage</w:t>
      </w:r>
    </w:p>
    <w:p w14:paraId="62B078CA" w14:textId="77777777" w:rsidR="00A0692C" w:rsidRDefault="00A0692C" w:rsidP="00A0692C"/>
    <w:p w14:paraId="2716DA71" w14:textId="77777777" w:rsidR="00BF7663" w:rsidRPr="002C2A23" w:rsidRDefault="00A0692C" w:rsidP="00A0692C">
      <w:pPr>
        <w:pStyle w:val="Paragraphedeliste"/>
        <w:numPr>
          <w:ilvl w:val="0"/>
          <w:numId w:val="2"/>
        </w:numPr>
        <w:rPr>
          <w:b/>
          <w:color w:val="000000" w:themeColor="text1"/>
        </w:rPr>
      </w:pPr>
      <w:r w:rsidRPr="002C2A23">
        <w:rPr>
          <w:b/>
          <w:color w:val="000000" w:themeColor="text1"/>
        </w:rPr>
        <w:t xml:space="preserve">Le marketing 6P ? </w:t>
      </w:r>
    </w:p>
    <w:p w14:paraId="32C6DA99" w14:textId="77777777" w:rsidR="00A0692C" w:rsidRPr="002C2A23" w:rsidRDefault="00A0692C" w:rsidP="00A0692C">
      <w:pPr>
        <w:pStyle w:val="Paragraphedeliste"/>
        <w:numPr>
          <w:ilvl w:val="2"/>
          <w:numId w:val="2"/>
        </w:numPr>
        <w:rPr>
          <w:color w:val="000000" w:themeColor="text1"/>
        </w:rPr>
      </w:pPr>
      <w:r w:rsidRPr="002C2A23">
        <w:rPr>
          <w:color w:val="000000" w:themeColor="text1"/>
        </w:rPr>
        <w:t>Kotler, Marketing News, Sept 1984)</w:t>
      </w:r>
    </w:p>
    <w:p w14:paraId="11BCE63E" w14:textId="77777777" w:rsidR="00D1076A" w:rsidRPr="002C2A23" w:rsidRDefault="00D1076A" w:rsidP="00A0692C">
      <w:pPr>
        <w:pStyle w:val="Paragraphedeliste"/>
        <w:numPr>
          <w:ilvl w:val="1"/>
          <w:numId w:val="2"/>
        </w:numPr>
        <w:rPr>
          <w:color w:val="000000" w:themeColor="text1"/>
        </w:rPr>
      </w:pPr>
      <w:r w:rsidRPr="002C2A23">
        <w:rPr>
          <w:color w:val="000000" w:themeColor="text1"/>
        </w:rPr>
        <w:t>Deux P supplémentaires :</w:t>
      </w:r>
    </w:p>
    <w:p w14:paraId="16D99704" w14:textId="77777777" w:rsidR="00A0692C" w:rsidRPr="002C2A23" w:rsidRDefault="00D1076A" w:rsidP="00D1076A">
      <w:pPr>
        <w:pStyle w:val="Paragraphedeliste"/>
        <w:numPr>
          <w:ilvl w:val="2"/>
          <w:numId w:val="2"/>
        </w:numPr>
        <w:rPr>
          <w:color w:val="000000" w:themeColor="text1"/>
        </w:rPr>
      </w:pPr>
      <w:r w:rsidRPr="002C2A23">
        <w:rPr>
          <w:color w:val="000000" w:themeColor="text1"/>
        </w:rPr>
        <w:t xml:space="preserve">P - </w:t>
      </w:r>
      <w:r w:rsidR="00A0692C" w:rsidRPr="002C2A23">
        <w:rPr>
          <w:color w:val="000000" w:themeColor="text1"/>
        </w:rPr>
        <w:t>Political Power</w:t>
      </w:r>
    </w:p>
    <w:p w14:paraId="34833AA9" w14:textId="77777777" w:rsidR="00A0692C" w:rsidRPr="002C2A23" w:rsidRDefault="00D1076A" w:rsidP="00D1076A">
      <w:pPr>
        <w:pStyle w:val="Paragraphedeliste"/>
        <w:numPr>
          <w:ilvl w:val="2"/>
          <w:numId w:val="2"/>
        </w:numPr>
        <w:rPr>
          <w:color w:val="000000" w:themeColor="text1"/>
        </w:rPr>
      </w:pPr>
      <w:r w:rsidRPr="002C2A23">
        <w:rPr>
          <w:color w:val="000000" w:themeColor="text1"/>
        </w:rPr>
        <w:t xml:space="preserve">P - </w:t>
      </w:r>
      <w:r w:rsidR="00A0692C" w:rsidRPr="002C2A23">
        <w:rPr>
          <w:color w:val="000000" w:themeColor="text1"/>
        </w:rPr>
        <w:t>Public Opinion (ou Public Relations)</w:t>
      </w:r>
    </w:p>
    <w:p w14:paraId="296E46CE" w14:textId="77777777" w:rsidR="00D1076A" w:rsidRPr="002C2A23" w:rsidRDefault="00D1076A" w:rsidP="00A0692C">
      <w:pPr>
        <w:pStyle w:val="Paragraphedeliste"/>
        <w:numPr>
          <w:ilvl w:val="1"/>
          <w:numId w:val="2"/>
        </w:numPr>
        <w:rPr>
          <w:color w:val="000000" w:themeColor="text1"/>
        </w:rPr>
      </w:pPr>
      <w:r w:rsidRPr="002C2A23">
        <w:rPr>
          <w:color w:val="000000" w:themeColor="text1"/>
        </w:rPr>
        <w:t>Dans le cadre du cours, on se contente des 4 autres P.</w:t>
      </w:r>
    </w:p>
    <w:p w14:paraId="069F0569" w14:textId="77777777" w:rsidR="00C80E4A" w:rsidRDefault="00C80E4A" w:rsidP="00C80E4A"/>
    <w:p w14:paraId="1D9F45F1" w14:textId="77777777" w:rsidR="00A0692C" w:rsidRPr="002C2A23" w:rsidRDefault="00A0692C" w:rsidP="00A0692C">
      <w:pPr>
        <w:pStyle w:val="Paragraphedeliste"/>
        <w:numPr>
          <w:ilvl w:val="0"/>
          <w:numId w:val="2"/>
        </w:numPr>
        <w:rPr>
          <w:color w:val="FF0000"/>
        </w:rPr>
      </w:pPr>
      <w:r w:rsidRPr="002C2A23">
        <w:rPr>
          <w:color w:val="FF0000"/>
        </w:rPr>
        <w:t>Publicité VS Relations Publiques</w:t>
      </w:r>
    </w:p>
    <w:p w14:paraId="024AFC41" w14:textId="77777777" w:rsidR="00A0692C" w:rsidRPr="002C2A23" w:rsidRDefault="00A0692C" w:rsidP="00A0692C">
      <w:pPr>
        <w:pStyle w:val="Paragraphedeliste"/>
        <w:numPr>
          <w:ilvl w:val="1"/>
          <w:numId w:val="2"/>
        </w:numPr>
        <w:rPr>
          <w:color w:val="FF0000"/>
        </w:rPr>
      </w:pPr>
      <w:r w:rsidRPr="002C2A23">
        <w:rPr>
          <w:color w:val="FF0000"/>
        </w:rPr>
        <w:t>« Le marketing s’appuie de moins en moins sur la publicité et de plus en plus sur les relations publiques (…) le pouvoir des RP réside dans leur crédibilité. » (Al et Laura Ries, « La pub est morte, vive les RP »)</w:t>
      </w:r>
    </w:p>
    <w:p w14:paraId="11BC0AF4" w14:textId="77777777" w:rsidR="00A0692C" w:rsidRPr="002C2A23" w:rsidRDefault="00A0692C" w:rsidP="00A0692C">
      <w:pPr>
        <w:pStyle w:val="Paragraphedeliste"/>
        <w:numPr>
          <w:ilvl w:val="1"/>
          <w:numId w:val="2"/>
        </w:numPr>
        <w:rPr>
          <w:color w:val="FF0000"/>
        </w:rPr>
      </w:pPr>
      <w:r w:rsidRPr="002C2A23">
        <w:rPr>
          <w:color w:val="FF0000"/>
        </w:rPr>
        <w:t>La publicité est trop évidente. Les relations publiques sont plus subtiles et crédibles.</w:t>
      </w:r>
    </w:p>
    <w:p w14:paraId="75FCF51A" w14:textId="77777777" w:rsidR="00A0692C" w:rsidRPr="002C2A23" w:rsidRDefault="00C7402C" w:rsidP="00A0692C">
      <w:pPr>
        <w:pStyle w:val="Paragraphedeliste"/>
        <w:numPr>
          <w:ilvl w:val="1"/>
          <w:numId w:val="2"/>
        </w:numPr>
        <w:rPr>
          <w:color w:val="FF0000"/>
        </w:rPr>
      </w:pPr>
      <w:r w:rsidRPr="002C2A23">
        <w:rPr>
          <w:color w:val="FF0000"/>
        </w:rPr>
        <w:t>Les relations publiques et la publicité sont deux outils distincts parmi tant d’autres en communication et on utilise l’un ou l’autre en fonction de ce qu’on souhaite accomplir.</w:t>
      </w:r>
    </w:p>
    <w:p w14:paraId="0453DBB6" w14:textId="77777777" w:rsidR="00C7402C" w:rsidRPr="00F7073A" w:rsidRDefault="00C80E4A" w:rsidP="00C80E4A">
      <w:pPr>
        <w:pStyle w:val="Paragraphedeliste"/>
        <w:numPr>
          <w:ilvl w:val="0"/>
          <w:numId w:val="2"/>
        </w:numPr>
        <w:rPr>
          <w:color w:val="FF0000"/>
        </w:rPr>
      </w:pPr>
      <w:r w:rsidRPr="00F7073A">
        <w:rPr>
          <w:b/>
          <w:color w:val="FF0000"/>
        </w:rPr>
        <w:t>Avantages</w:t>
      </w:r>
      <w:r w:rsidRPr="00F7073A">
        <w:rPr>
          <w:color w:val="FF0000"/>
        </w:rPr>
        <w:t xml:space="preserve"> des relations publiques</w:t>
      </w:r>
    </w:p>
    <w:p w14:paraId="202092EF" w14:textId="77777777" w:rsidR="00C80E4A" w:rsidRPr="00F7073A" w:rsidRDefault="00C80E4A" w:rsidP="00C80E4A">
      <w:pPr>
        <w:pStyle w:val="Paragraphedeliste"/>
        <w:numPr>
          <w:ilvl w:val="1"/>
          <w:numId w:val="3"/>
        </w:numPr>
        <w:rPr>
          <w:color w:val="FF0000"/>
        </w:rPr>
      </w:pPr>
      <w:r w:rsidRPr="00F7073A">
        <w:rPr>
          <w:color w:val="FF0000"/>
        </w:rPr>
        <w:t>Construire la connaissance et la crédibilité</w:t>
      </w:r>
    </w:p>
    <w:p w14:paraId="1CB1AF0C" w14:textId="77777777" w:rsidR="00C80E4A" w:rsidRPr="00F7073A" w:rsidRDefault="00C80E4A" w:rsidP="00C80E4A">
      <w:pPr>
        <w:pStyle w:val="Paragraphedeliste"/>
        <w:numPr>
          <w:ilvl w:val="1"/>
          <w:numId w:val="3"/>
        </w:numPr>
        <w:rPr>
          <w:color w:val="FF0000"/>
        </w:rPr>
      </w:pPr>
      <w:r w:rsidRPr="00F7073A">
        <w:rPr>
          <w:color w:val="FF0000"/>
        </w:rPr>
        <w:t>Diminuer les coûts de promotion des ventes</w:t>
      </w:r>
    </w:p>
    <w:p w14:paraId="67951921" w14:textId="77777777" w:rsidR="00C80E4A" w:rsidRPr="00F7073A" w:rsidRDefault="00C80E4A" w:rsidP="00C80E4A">
      <w:pPr>
        <w:pStyle w:val="Paragraphedeliste"/>
        <w:numPr>
          <w:ilvl w:val="1"/>
          <w:numId w:val="3"/>
        </w:numPr>
        <w:rPr>
          <w:color w:val="FF0000"/>
        </w:rPr>
      </w:pPr>
      <w:r w:rsidRPr="00F7073A">
        <w:rPr>
          <w:color w:val="FF0000"/>
        </w:rPr>
        <w:t>Stimuler la force de vente</w:t>
      </w:r>
    </w:p>
    <w:p w14:paraId="5DF1E28D" w14:textId="77777777" w:rsidR="00C80E4A" w:rsidRPr="00F7073A" w:rsidRDefault="00C80E4A" w:rsidP="00C80E4A">
      <w:pPr>
        <w:pStyle w:val="Paragraphedeliste"/>
        <w:numPr>
          <w:ilvl w:val="1"/>
          <w:numId w:val="3"/>
        </w:numPr>
        <w:rPr>
          <w:color w:val="FF0000"/>
        </w:rPr>
      </w:pPr>
      <w:r w:rsidRPr="00F7073A">
        <w:rPr>
          <w:color w:val="FF0000"/>
        </w:rPr>
        <w:t>Influencer des groupes cibles</w:t>
      </w:r>
    </w:p>
    <w:p w14:paraId="238D13B7" w14:textId="77777777" w:rsidR="00C80E4A" w:rsidRPr="00F7073A" w:rsidRDefault="00C80E4A" w:rsidP="00C80E4A">
      <w:pPr>
        <w:pStyle w:val="Paragraphedeliste"/>
        <w:numPr>
          <w:ilvl w:val="1"/>
          <w:numId w:val="3"/>
        </w:numPr>
        <w:rPr>
          <w:color w:val="FF0000"/>
        </w:rPr>
      </w:pPr>
      <w:r w:rsidRPr="00F7073A">
        <w:rPr>
          <w:color w:val="FF0000"/>
        </w:rPr>
        <w:t>Défendre des produits ou des entreprises qui ont connu des problèmes « publics »</w:t>
      </w:r>
    </w:p>
    <w:p w14:paraId="763A1ACF" w14:textId="77777777" w:rsidR="00C80E4A" w:rsidRPr="007F5E16" w:rsidRDefault="007F5E16" w:rsidP="00C80E4A">
      <w:pPr>
        <w:pStyle w:val="Paragraphedeliste"/>
        <w:numPr>
          <w:ilvl w:val="0"/>
          <w:numId w:val="2"/>
        </w:numPr>
        <w:rPr>
          <w:b/>
        </w:rPr>
      </w:pPr>
      <w:r w:rsidRPr="007F5E16">
        <w:rPr>
          <w:b/>
        </w:rPr>
        <w:t xml:space="preserve">Relations publiques : </w:t>
      </w:r>
      <w:r w:rsidRPr="001736E6">
        <w:rPr>
          <w:b/>
          <w:color w:val="FF0000"/>
          <w:u w:val="single"/>
        </w:rPr>
        <w:t>Définition</w:t>
      </w:r>
    </w:p>
    <w:p w14:paraId="2E237468" w14:textId="77777777" w:rsidR="007F5E16" w:rsidRPr="002C2A23" w:rsidRDefault="001736E6" w:rsidP="00EF1B9F">
      <w:pPr>
        <w:pStyle w:val="Paragraphedeliste"/>
        <w:numPr>
          <w:ilvl w:val="1"/>
          <w:numId w:val="2"/>
        </w:numPr>
        <w:rPr>
          <w:b/>
        </w:rPr>
      </w:pPr>
      <w:commentRangeStart w:id="0"/>
      <w:r w:rsidRPr="002C2A23">
        <w:rPr>
          <w:color w:val="FF0000"/>
        </w:rPr>
        <w:t xml:space="preserve">« Les relations publiques sont une </w:t>
      </w:r>
      <w:r w:rsidRPr="002C2A23">
        <w:rPr>
          <w:color w:val="FF0000"/>
          <w:u w:val="single"/>
        </w:rPr>
        <w:t>fonction de gestion</w:t>
      </w:r>
      <w:r w:rsidRPr="002C2A23">
        <w:rPr>
          <w:color w:val="FF0000"/>
        </w:rPr>
        <w:t xml:space="preserve"> qui évalue les </w:t>
      </w:r>
      <w:r w:rsidRPr="002C2A23">
        <w:rPr>
          <w:color w:val="FF0000"/>
          <w:u w:val="single"/>
        </w:rPr>
        <w:t>attitudes du public</w:t>
      </w:r>
      <w:r w:rsidRPr="002C2A23">
        <w:rPr>
          <w:color w:val="FF0000"/>
        </w:rPr>
        <w:t xml:space="preserve">, fait le </w:t>
      </w:r>
      <w:r w:rsidRPr="002C2A23">
        <w:rPr>
          <w:color w:val="FF0000"/>
          <w:u w:val="single"/>
        </w:rPr>
        <w:t>lien entre les politiques et procédures adoptées par un individu ou une organisation et l’intérêt public</w:t>
      </w:r>
      <w:r w:rsidRPr="002C2A23">
        <w:rPr>
          <w:color w:val="FF0000"/>
        </w:rPr>
        <w:t xml:space="preserve">, planifie puis exécute un plan d’action en vue d’obtenir la compréhension et l’appui du public. » </w:t>
      </w:r>
      <w:r>
        <w:t>(La société canadienne des relations publiques)</w:t>
      </w:r>
      <w:commentRangeEnd w:id="0"/>
      <w:r w:rsidR="002C2A23">
        <w:rPr>
          <w:rStyle w:val="Marquedecommentaire"/>
        </w:rPr>
        <w:commentReference w:id="0"/>
      </w:r>
    </w:p>
    <w:p w14:paraId="21358157" w14:textId="77777777" w:rsidR="00EF1B9F" w:rsidRPr="00EF1B9F" w:rsidRDefault="00EF1B9F" w:rsidP="00EF1B9F">
      <w:pPr>
        <w:pStyle w:val="Paragraphedeliste"/>
        <w:numPr>
          <w:ilvl w:val="0"/>
          <w:numId w:val="2"/>
        </w:numPr>
        <w:rPr>
          <w:b/>
        </w:rPr>
      </w:pPr>
      <w:r>
        <w:t>L’origine des relations publiques</w:t>
      </w:r>
    </w:p>
    <w:p w14:paraId="1CAFABFE" w14:textId="77777777" w:rsidR="00EF1B9F" w:rsidRPr="00EF1B9F" w:rsidRDefault="00EF1B9F" w:rsidP="00EF1B9F">
      <w:pPr>
        <w:pStyle w:val="Paragraphedeliste"/>
        <w:numPr>
          <w:ilvl w:val="1"/>
          <w:numId w:val="2"/>
        </w:numPr>
        <w:rPr>
          <w:b/>
        </w:rPr>
      </w:pPr>
      <w:r>
        <w:t>L’expression « relations publiques » est utilisée pour la première fois à la fin du 19</w:t>
      </w:r>
      <w:r w:rsidRPr="00EF1B9F">
        <w:rPr>
          <w:vertAlign w:val="superscript"/>
        </w:rPr>
        <w:t>ième</w:t>
      </w:r>
      <w:r>
        <w:t xml:space="preserve"> siècle (Cutlip, 1995).</w:t>
      </w:r>
    </w:p>
    <w:p w14:paraId="1A65EA65" w14:textId="77777777" w:rsidR="00EF1B9F" w:rsidRPr="00EF1B9F" w:rsidRDefault="00EF1B9F" w:rsidP="00EF1B9F">
      <w:pPr>
        <w:pStyle w:val="Paragraphedeliste"/>
        <w:numPr>
          <w:ilvl w:val="0"/>
          <w:numId w:val="2"/>
        </w:numPr>
        <w:rPr>
          <w:b/>
        </w:rPr>
      </w:pPr>
      <w:r>
        <w:t>Les relations publiques sont à la mode</w:t>
      </w:r>
    </w:p>
    <w:p w14:paraId="52DDE43B" w14:textId="77777777" w:rsidR="00EF1B9F" w:rsidRPr="00EF1B9F" w:rsidRDefault="00EF1B9F" w:rsidP="00EF1B9F">
      <w:pPr>
        <w:pStyle w:val="Paragraphedeliste"/>
        <w:numPr>
          <w:ilvl w:val="1"/>
          <w:numId w:val="2"/>
        </w:numPr>
        <w:rPr>
          <w:b/>
        </w:rPr>
      </w:pPr>
      <w:r>
        <w:t>Aux États-Unis, les investissements en relations publiques sont évalués à 10 milliards $ US par année.</w:t>
      </w:r>
    </w:p>
    <w:p w14:paraId="25898679" w14:textId="77777777" w:rsidR="00EF1B9F" w:rsidRPr="00EF1B9F" w:rsidRDefault="00EF1B9F" w:rsidP="00EF1B9F">
      <w:pPr>
        <w:pStyle w:val="Paragraphedeliste"/>
        <w:numPr>
          <w:ilvl w:val="1"/>
          <w:numId w:val="2"/>
        </w:numPr>
        <w:rPr>
          <w:b/>
        </w:rPr>
      </w:pPr>
      <w:r>
        <w:t>L’industrie des relations publiques aux États-Unis emploie près de 400 000 personnes.</w:t>
      </w:r>
    </w:p>
    <w:p w14:paraId="27F89E09" w14:textId="77777777" w:rsidR="00EF1B9F" w:rsidRPr="00EF1B9F" w:rsidRDefault="00EF1B9F" w:rsidP="00EF1B9F">
      <w:pPr>
        <w:pStyle w:val="Paragraphedeliste"/>
        <w:numPr>
          <w:ilvl w:val="1"/>
          <w:numId w:val="2"/>
        </w:numPr>
        <w:rPr>
          <w:b/>
        </w:rPr>
      </w:pPr>
      <w:r>
        <w:t>Au Canada…</w:t>
      </w:r>
    </w:p>
    <w:p w14:paraId="07D37D17" w14:textId="77777777" w:rsidR="00EF1B9F" w:rsidRPr="00EF1B9F" w:rsidRDefault="00EF1B9F" w:rsidP="00EF1B9F">
      <w:pPr>
        <w:pStyle w:val="Paragraphedeliste"/>
        <w:numPr>
          <w:ilvl w:val="2"/>
          <w:numId w:val="2"/>
        </w:numPr>
        <w:rPr>
          <w:b/>
        </w:rPr>
      </w:pPr>
      <w:r>
        <w:t>L’industrie des relations publiques au sens large emploie près de 55 000 personnes.</w:t>
      </w:r>
    </w:p>
    <w:p w14:paraId="57728936" w14:textId="77777777" w:rsidR="00EF1B9F" w:rsidRPr="00EF1B9F" w:rsidRDefault="00EF1B9F" w:rsidP="00EF1B9F">
      <w:pPr>
        <w:pStyle w:val="Paragraphedeliste"/>
        <w:numPr>
          <w:ilvl w:val="2"/>
          <w:numId w:val="2"/>
        </w:numPr>
        <w:rPr>
          <w:b/>
        </w:rPr>
      </w:pPr>
      <w:r>
        <w:lastRenderedPageBreak/>
        <w:t>Il y a plus de relationnistes que de journalistes et de publicitaires.</w:t>
      </w:r>
    </w:p>
    <w:p w14:paraId="6006BCC0" w14:textId="77777777" w:rsidR="00EF1B9F" w:rsidRPr="00EF1B9F" w:rsidRDefault="00EF1B9F" w:rsidP="00EF1B9F">
      <w:pPr>
        <w:pStyle w:val="Paragraphedeliste"/>
        <w:numPr>
          <w:ilvl w:val="1"/>
          <w:numId w:val="2"/>
        </w:numPr>
        <w:rPr>
          <w:b/>
        </w:rPr>
      </w:pPr>
      <w:r>
        <w:t>Dans les PME…</w:t>
      </w:r>
    </w:p>
    <w:p w14:paraId="7D83ED4F" w14:textId="77777777" w:rsidR="00EF1B9F" w:rsidRPr="00EF1B9F" w:rsidRDefault="00EF1B9F" w:rsidP="00EF1B9F">
      <w:pPr>
        <w:pStyle w:val="Paragraphedeliste"/>
        <w:numPr>
          <w:ilvl w:val="2"/>
          <w:numId w:val="2"/>
        </w:numPr>
        <w:rPr>
          <w:b/>
        </w:rPr>
      </w:pPr>
      <w:r>
        <w:t>80% des emplois se trouvent dans des entreprises de petite ou de très petite taille.</w:t>
      </w:r>
    </w:p>
    <w:p w14:paraId="4933EE8D" w14:textId="77777777" w:rsidR="00EF1B9F" w:rsidRPr="00EF1B9F" w:rsidRDefault="00EF1B9F" w:rsidP="00EF1B9F">
      <w:pPr>
        <w:pStyle w:val="Paragraphedeliste"/>
        <w:numPr>
          <w:ilvl w:val="2"/>
          <w:numId w:val="2"/>
        </w:numPr>
        <w:rPr>
          <w:b/>
        </w:rPr>
      </w:pPr>
      <w:r>
        <w:t>Les pigistes représentaient environ 10% du bassin total d’employés, alors que les autres étaient salariés.</w:t>
      </w:r>
    </w:p>
    <w:p w14:paraId="685384FE" w14:textId="77777777" w:rsidR="00EF1B9F" w:rsidRPr="006938A6" w:rsidRDefault="006938A6" w:rsidP="006938A6">
      <w:pPr>
        <w:pStyle w:val="Paragraphedeliste"/>
        <w:numPr>
          <w:ilvl w:val="1"/>
          <w:numId w:val="2"/>
        </w:numPr>
        <w:rPr>
          <w:b/>
        </w:rPr>
      </w:pPr>
      <w:r>
        <w:t>Les emplois…</w:t>
      </w:r>
    </w:p>
    <w:p w14:paraId="6721E215" w14:textId="77777777" w:rsidR="006938A6" w:rsidRPr="006938A6" w:rsidRDefault="006938A6" w:rsidP="006938A6">
      <w:pPr>
        <w:pStyle w:val="Paragraphedeliste"/>
        <w:numPr>
          <w:ilvl w:val="2"/>
          <w:numId w:val="2"/>
        </w:numPr>
        <w:rPr>
          <w:b/>
        </w:rPr>
      </w:pPr>
      <w:r>
        <w:t>L’étude indique également que les besoins de main-d’œuvre étaient grands : plus de la moitié avaient plusieurs postes à combler.</w:t>
      </w:r>
    </w:p>
    <w:p w14:paraId="19EB295B" w14:textId="77777777" w:rsidR="006938A6" w:rsidRPr="006938A6" w:rsidRDefault="006938A6" w:rsidP="006938A6">
      <w:pPr>
        <w:pStyle w:val="Paragraphedeliste"/>
        <w:numPr>
          <w:ilvl w:val="1"/>
          <w:numId w:val="2"/>
        </w:numPr>
        <w:rPr>
          <w:b/>
        </w:rPr>
      </w:pPr>
      <w:r>
        <w:t>Au Québec…</w:t>
      </w:r>
    </w:p>
    <w:p w14:paraId="6D9E46D9" w14:textId="77777777" w:rsidR="006938A6" w:rsidRPr="006938A6" w:rsidRDefault="006938A6" w:rsidP="006938A6">
      <w:pPr>
        <w:pStyle w:val="Paragraphedeliste"/>
        <w:numPr>
          <w:ilvl w:val="2"/>
          <w:numId w:val="2"/>
        </w:numPr>
        <w:rPr>
          <w:b/>
        </w:rPr>
      </w:pPr>
      <w:r>
        <w:t>Baillargeon souligne que le Québec compte aujourd’hui 4,5 fois plus de relationnistes (13 700) que de reporters (3 000). En passant, plusieurs relationnistes sont d’ex-journalistes.</w:t>
      </w:r>
    </w:p>
    <w:p w14:paraId="6C10D4E9" w14:textId="77777777" w:rsidR="006938A6" w:rsidRPr="002C2A23" w:rsidRDefault="006938A6" w:rsidP="006938A6">
      <w:pPr>
        <w:pStyle w:val="Paragraphedeliste"/>
        <w:numPr>
          <w:ilvl w:val="0"/>
          <w:numId w:val="2"/>
        </w:numPr>
        <w:rPr>
          <w:b/>
          <w:color w:val="FF0000"/>
        </w:rPr>
      </w:pPr>
      <w:r w:rsidRPr="002C2A23">
        <w:rPr>
          <w:color w:val="FF0000"/>
        </w:rPr>
        <w:t>Comment expliquer cet engouement</w:t>
      </w:r>
    </w:p>
    <w:p w14:paraId="5CC4E601" w14:textId="77777777" w:rsidR="006938A6" w:rsidRPr="002C2A23" w:rsidRDefault="006938A6" w:rsidP="006938A6">
      <w:pPr>
        <w:pStyle w:val="Paragraphedeliste"/>
        <w:numPr>
          <w:ilvl w:val="1"/>
          <w:numId w:val="2"/>
        </w:numPr>
        <w:rPr>
          <w:b/>
          <w:color w:val="FF0000"/>
        </w:rPr>
      </w:pPr>
      <w:r w:rsidRPr="002C2A23">
        <w:rPr>
          <w:color w:val="FF0000"/>
        </w:rPr>
        <w:t>Les relations publiques sont financièrement rentables.</w:t>
      </w:r>
    </w:p>
    <w:p w14:paraId="08B89BD8" w14:textId="77777777" w:rsidR="006938A6" w:rsidRPr="002C2A23" w:rsidRDefault="006938A6" w:rsidP="006938A6">
      <w:pPr>
        <w:pStyle w:val="Paragraphedeliste"/>
        <w:numPr>
          <w:ilvl w:val="1"/>
          <w:numId w:val="2"/>
        </w:numPr>
        <w:rPr>
          <w:b/>
          <w:color w:val="FF0000"/>
        </w:rPr>
      </w:pPr>
      <w:r w:rsidRPr="002C2A23">
        <w:rPr>
          <w:color w:val="FF0000"/>
        </w:rPr>
        <w:t>Les défis sont nombreux : environnement, gouvernement, groupes d’intérêt.</w:t>
      </w:r>
    </w:p>
    <w:p w14:paraId="2D3F5B07" w14:textId="77777777" w:rsidR="006938A6" w:rsidRPr="002C2A23" w:rsidRDefault="006938A6" w:rsidP="006938A6">
      <w:pPr>
        <w:pStyle w:val="Paragraphedeliste"/>
        <w:numPr>
          <w:ilvl w:val="1"/>
          <w:numId w:val="2"/>
        </w:numPr>
        <w:rPr>
          <w:b/>
          <w:color w:val="FF0000"/>
        </w:rPr>
      </w:pPr>
      <w:r w:rsidRPr="002C2A23">
        <w:rPr>
          <w:color w:val="FF0000"/>
        </w:rPr>
        <w:t>Les marchés sont internationaux.</w:t>
      </w:r>
    </w:p>
    <w:p w14:paraId="7293DFCD" w14:textId="77777777" w:rsidR="006938A6" w:rsidRPr="002C2A23" w:rsidRDefault="006938A6" w:rsidP="006938A6">
      <w:pPr>
        <w:pStyle w:val="Paragraphedeliste"/>
        <w:numPr>
          <w:ilvl w:val="1"/>
          <w:numId w:val="2"/>
        </w:numPr>
        <w:rPr>
          <w:b/>
          <w:color w:val="FF0000"/>
        </w:rPr>
      </w:pPr>
      <w:r w:rsidRPr="002C2A23">
        <w:rPr>
          <w:color w:val="FF0000"/>
        </w:rPr>
        <w:t>La gestion de crise infiniment plus couteuse.</w:t>
      </w:r>
    </w:p>
    <w:p w14:paraId="2DFDA785" w14:textId="77777777" w:rsidR="006938A6" w:rsidRPr="002C2A23" w:rsidRDefault="006938A6" w:rsidP="006938A6">
      <w:pPr>
        <w:pStyle w:val="Paragraphedeliste"/>
        <w:numPr>
          <w:ilvl w:val="1"/>
          <w:numId w:val="2"/>
        </w:numPr>
        <w:rPr>
          <w:b/>
          <w:color w:val="FF0000"/>
        </w:rPr>
      </w:pPr>
      <w:r w:rsidRPr="002C2A23">
        <w:rPr>
          <w:color w:val="FF0000"/>
        </w:rPr>
        <w:t>Les médias sont omniprésents.</w:t>
      </w:r>
    </w:p>
    <w:p w14:paraId="77107074" w14:textId="77777777" w:rsidR="006938A6" w:rsidRPr="002C2A23" w:rsidRDefault="00513C09" w:rsidP="00513C09">
      <w:pPr>
        <w:pStyle w:val="Paragraphedeliste"/>
        <w:numPr>
          <w:ilvl w:val="0"/>
          <w:numId w:val="2"/>
        </w:numPr>
        <w:rPr>
          <w:b/>
          <w:color w:val="FF0000"/>
        </w:rPr>
      </w:pPr>
      <w:r w:rsidRPr="002C2A23">
        <w:rPr>
          <w:color w:val="FF0000"/>
        </w:rPr>
        <w:t>Les RP : Une image négative</w:t>
      </w:r>
    </w:p>
    <w:p w14:paraId="4CB71BDC" w14:textId="77777777" w:rsidR="00513C09" w:rsidRPr="002C2A23" w:rsidRDefault="00513C09" w:rsidP="00513C09">
      <w:pPr>
        <w:pStyle w:val="Paragraphedeliste"/>
        <w:numPr>
          <w:ilvl w:val="1"/>
          <w:numId w:val="2"/>
        </w:numPr>
        <w:rPr>
          <w:b/>
          <w:color w:val="FF0000"/>
        </w:rPr>
      </w:pPr>
      <w:r w:rsidRPr="002C2A23">
        <w:rPr>
          <w:color w:val="FF0000"/>
        </w:rPr>
        <w:t>Lobbying</w:t>
      </w:r>
    </w:p>
    <w:p w14:paraId="27B49B5E" w14:textId="77777777" w:rsidR="00513C09" w:rsidRPr="002C2A23" w:rsidRDefault="00513C09" w:rsidP="00513C09">
      <w:pPr>
        <w:pStyle w:val="Paragraphedeliste"/>
        <w:numPr>
          <w:ilvl w:val="1"/>
          <w:numId w:val="2"/>
        </w:numPr>
        <w:rPr>
          <w:b/>
          <w:color w:val="FF0000"/>
        </w:rPr>
      </w:pPr>
      <w:r w:rsidRPr="002C2A23">
        <w:rPr>
          <w:color w:val="FF0000"/>
        </w:rPr>
        <w:t>Mensonges</w:t>
      </w:r>
    </w:p>
    <w:p w14:paraId="56B933D2" w14:textId="77777777" w:rsidR="00513C09" w:rsidRPr="002C2A23" w:rsidRDefault="00513C09" w:rsidP="00513C09">
      <w:pPr>
        <w:pStyle w:val="Paragraphedeliste"/>
        <w:numPr>
          <w:ilvl w:val="1"/>
          <w:numId w:val="2"/>
        </w:numPr>
        <w:rPr>
          <w:b/>
          <w:color w:val="FF0000"/>
        </w:rPr>
      </w:pPr>
      <w:r w:rsidRPr="002C2A23">
        <w:rPr>
          <w:color w:val="FF0000"/>
        </w:rPr>
        <w:t>Scandales financiers</w:t>
      </w:r>
    </w:p>
    <w:p w14:paraId="1A05F4DB" w14:textId="77777777" w:rsidR="00513C09" w:rsidRPr="002C2A23" w:rsidRDefault="00513C09" w:rsidP="00513C09">
      <w:pPr>
        <w:pStyle w:val="Paragraphedeliste"/>
        <w:numPr>
          <w:ilvl w:val="1"/>
          <w:numId w:val="2"/>
        </w:numPr>
        <w:rPr>
          <w:b/>
          <w:color w:val="FF0000"/>
        </w:rPr>
      </w:pPr>
      <w:r w:rsidRPr="002C2A23">
        <w:rPr>
          <w:color w:val="FF0000"/>
        </w:rPr>
        <w:t>« Une poignée de main et un sourire »</w:t>
      </w:r>
    </w:p>
    <w:p w14:paraId="718F28CF" w14:textId="77777777" w:rsidR="00513C09" w:rsidRPr="002C2A23" w:rsidRDefault="00513C09" w:rsidP="00513C09">
      <w:pPr>
        <w:pStyle w:val="Paragraphedeliste"/>
        <w:numPr>
          <w:ilvl w:val="1"/>
          <w:numId w:val="2"/>
        </w:numPr>
        <w:rPr>
          <w:b/>
          <w:color w:val="FF0000"/>
        </w:rPr>
      </w:pPr>
      <w:r w:rsidRPr="002C2A23">
        <w:rPr>
          <w:color w:val="FF0000"/>
        </w:rPr>
        <w:t>« Un assidu des cocktails »</w:t>
      </w:r>
    </w:p>
    <w:p w14:paraId="1C1D7055" w14:textId="77777777" w:rsidR="00513C09" w:rsidRPr="00513C09" w:rsidRDefault="00513C09" w:rsidP="00513C09">
      <w:pPr>
        <w:pStyle w:val="Paragraphedeliste"/>
        <w:numPr>
          <w:ilvl w:val="0"/>
          <w:numId w:val="2"/>
        </w:numPr>
        <w:rPr>
          <w:b/>
        </w:rPr>
      </w:pPr>
      <w:r>
        <w:t>Pour certains…</w:t>
      </w:r>
    </w:p>
    <w:p w14:paraId="306B2C58" w14:textId="77777777" w:rsidR="00513C09" w:rsidRPr="00E45B8B" w:rsidRDefault="00513C09" w:rsidP="00513C09">
      <w:pPr>
        <w:pStyle w:val="Paragraphedeliste"/>
        <w:numPr>
          <w:ilvl w:val="1"/>
          <w:numId w:val="2"/>
        </w:numPr>
        <w:rPr>
          <w:b/>
        </w:rPr>
      </w:pPr>
      <w:r>
        <w:t>L’histoire des relations publiques se rapproche de la propagande et de la manipulation (psychologie, communication persuasive et endoctrinement ».</w:t>
      </w:r>
    </w:p>
    <w:p w14:paraId="1A91000A" w14:textId="77777777" w:rsidR="00E45B8B" w:rsidRDefault="00E45B8B" w:rsidP="002C2A23">
      <w:pPr>
        <w:rPr>
          <w:b/>
        </w:rPr>
      </w:pPr>
    </w:p>
    <w:p w14:paraId="47BB51D4" w14:textId="77777777" w:rsidR="002C2A23" w:rsidRPr="002C2A23" w:rsidRDefault="002C2A23" w:rsidP="002C2A23">
      <w:pPr>
        <w:pStyle w:val="Paragraphedeliste"/>
        <w:numPr>
          <w:ilvl w:val="0"/>
          <w:numId w:val="2"/>
        </w:numPr>
        <w:rPr>
          <w:b/>
          <w:color w:val="FF0000"/>
        </w:rPr>
      </w:pPr>
      <w:r w:rsidRPr="002C2A23">
        <w:rPr>
          <w:b/>
          <w:color w:val="FF0000"/>
        </w:rPr>
        <w:t>Le rôle du relationniste</w:t>
      </w:r>
    </w:p>
    <w:p w14:paraId="783F15D1" w14:textId="77777777" w:rsidR="002C2A23" w:rsidRPr="002C2A23" w:rsidRDefault="002C2A23" w:rsidP="002C2A23">
      <w:pPr>
        <w:pStyle w:val="Paragraphedeliste"/>
        <w:numPr>
          <w:ilvl w:val="1"/>
          <w:numId w:val="2"/>
        </w:numPr>
        <w:rPr>
          <w:b/>
          <w:color w:val="FF0000"/>
        </w:rPr>
      </w:pPr>
      <w:r w:rsidRPr="002C2A23">
        <w:rPr>
          <w:color w:val="FF0000"/>
        </w:rPr>
        <w:t>Créer une perception</w:t>
      </w:r>
    </w:p>
    <w:p w14:paraId="2734F108" w14:textId="77777777" w:rsidR="002C2A23" w:rsidRPr="002C2A23" w:rsidRDefault="002C2A23" w:rsidP="002C2A23">
      <w:pPr>
        <w:pStyle w:val="Paragraphedeliste"/>
        <w:numPr>
          <w:ilvl w:val="1"/>
          <w:numId w:val="2"/>
        </w:numPr>
        <w:rPr>
          <w:b/>
          <w:color w:val="FF0000"/>
        </w:rPr>
      </w:pPr>
      <w:r w:rsidRPr="002C2A23">
        <w:rPr>
          <w:color w:val="FF0000"/>
        </w:rPr>
        <w:t>Maintenir une perception</w:t>
      </w:r>
    </w:p>
    <w:p w14:paraId="350F8E5B" w14:textId="77777777" w:rsidR="002C2A23" w:rsidRPr="002C2A23" w:rsidRDefault="002C2A23" w:rsidP="002C2A23">
      <w:pPr>
        <w:pStyle w:val="Paragraphedeliste"/>
        <w:numPr>
          <w:ilvl w:val="1"/>
          <w:numId w:val="2"/>
        </w:numPr>
        <w:rPr>
          <w:b/>
          <w:color w:val="FF0000"/>
        </w:rPr>
      </w:pPr>
      <w:r w:rsidRPr="002C2A23">
        <w:rPr>
          <w:color w:val="FF0000"/>
        </w:rPr>
        <w:t>Changer une perception</w:t>
      </w:r>
      <w:r>
        <w:rPr>
          <w:color w:val="FF0000"/>
        </w:rPr>
        <w:t xml:space="preserve"> (le plus difficile)</w:t>
      </w:r>
    </w:p>
    <w:p w14:paraId="30D519B8" w14:textId="77777777" w:rsidR="002C2A23" w:rsidRPr="002C2A23" w:rsidRDefault="002C2A23" w:rsidP="002C2A23">
      <w:pPr>
        <w:pStyle w:val="Paragraphedeliste"/>
        <w:numPr>
          <w:ilvl w:val="1"/>
          <w:numId w:val="2"/>
        </w:numPr>
        <w:rPr>
          <w:b/>
          <w:color w:val="FF0000"/>
        </w:rPr>
      </w:pPr>
      <w:r w:rsidRPr="002C2A23">
        <w:rPr>
          <w:color w:val="FF0000"/>
        </w:rPr>
        <w:t>En un mot, « Communiquer un message »</w:t>
      </w:r>
    </w:p>
    <w:p w14:paraId="7A486774" w14:textId="77777777" w:rsidR="002C2A23" w:rsidRPr="002C2A23" w:rsidRDefault="002C2A23" w:rsidP="002C2A23">
      <w:pPr>
        <w:pStyle w:val="Paragraphedeliste"/>
        <w:numPr>
          <w:ilvl w:val="0"/>
          <w:numId w:val="2"/>
        </w:numPr>
        <w:rPr>
          <w:b/>
          <w:color w:val="FF0000"/>
        </w:rPr>
      </w:pPr>
      <w:r w:rsidRPr="002C2A23">
        <w:rPr>
          <w:b/>
          <w:color w:val="FF0000"/>
        </w:rPr>
        <w:t>Pourquoi les RP (</w:t>
      </w:r>
      <w:r w:rsidRPr="002C2A23">
        <w:rPr>
          <w:b/>
          <w:color w:val="FF0000"/>
          <w:u w:val="single"/>
        </w:rPr>
        <w:t>Dagenais</w:t>
      </w:r>
      <w:r w:rsidRPr="002C2A23">
        <w:rPr>
          <w:b/>
          <w:color w:val="FF0000"/>
        </w:rPr>
        <w:t>) :</w:t>
      </w:r>
    </w:p>
    <w:p w14:paraId="46B5D583" w14:textId="77777777" w:rsidR="002C2A23" w:rsidRPr="002C2A23" w:rsidRDefault="002C2A23" w:rsidP="002C2A23">
      <w:pPr>
        <w:pStyle w:val="Paragraphedeliste"/>
        <w:numPr>
          <w:ilvl w:val="1"/>
          <w:numId w:val="2"/>
        </w:numPr>
        <w:rPr>
          <w:b/>
          <w:color w:val="FF0000"/>
        </w:rPr>
      </w:pPr>
      <w:r>
        <w:rPr>
          <w:color w:val="FF0000"/>
        </w:rPr>
        <w:t>On ne peut vivre sans communication</w:t>
      </w:r>
    </w:p>
    <w:p w14:paraId="48CCCC8B" w14:textId="77777777" w:rsidR="002C2A23" w:rsidRPr="002C2A23" w:rsidRDefault="002C2A23" w:rsidP="002C2A23">
      <w:pPr>
        <w:pStyle w:val="Paragraphedeliste"/>
        <w:numPr>
          <w:ilvl w:val="1"/>
          <w:numId w:val="2"/>
        </w:numPr>
        <w:rPr>
          <w:b/>
          <w:color w:val="FF0000"/>
        </w:rPr>
      </w:pPr>
      <w:r>
        <w:rPr>
          <w:color w:val="FF0000"/>
        </w:rPr>
        <w:t>Pour attirer l’attention</w:t>
      </w:r>
    </w:p>
    <w:p w14:paraId="73CFD50C" w14:textId="77777777" w:rsidR="002C2A23" w:rsidRPr="002C2A23" w:rsidRDefault="002C2A23" w:rsidP="002C2A23">
      <w:pPr>
        <w:pStyle w:val="Paragraphedeliste"/>
        <w:numPr>
          <w:ilvl w:val="1"/>
          <w:numId w:val="2"/>
        </w:numPr>
        <w:rPr>
          <w:b/>
          <w:color w:val="FF0000"/>
        </w:rPr>
      </w:pPr>
      <w:r>
        <w:rPr>
          <w:color w:val="FF0000"/>
        </w:rPr>
        <w:t>Pour informer</w:t>
      </w:r>
    </w:p>
    <w:p w14:paraId="072D246D" w14:textId="77777777" w:rsidR="002C2A23" w:rsidRPr="002C2A23" w:rsidRDefault="002C2A23" w:rsidP="002C2A23">
      <w:pPr>
        <w:pStyle w:val="Paragraphedeliste"/>
        <w:numPr>
          <w:ilvl w:val="1"/>
          <w:numId w:val="2"/>
        </w:numPr>
        <w:rPr>
          <w:b/>
          <w:color w:val="FF0000"/>
        </w:rPr>
      </w:pPr>
      <w:r>
        <w:rPr>
          <w:color w:val="FF0000"/>
        </w:rPr>
        <w:t>Pour créer un climat de sympathie</w:t>
      </w:r>
    </w:p>
    <w:p w14:paraId="69DB0ED6" w14:textId="77777777" w:rsidR="002C2A23" w:rsidRPr="002C2A23" w:rsidRDefault="002C2A23" w:rsidP="002C2A23">
      <w:pPr>
        <w:pStyle w:val="Paragraphedeliste"/>
        <w:numPr>
          <w:ilvl w:val="1"/>
          <w:numId w:val="2"/>
        </w:numPr>
        <w:rPr>
          <w:b/>
          <w:color w:val="FF0000"/>
        </w:rPr>
      </w:pPr>
      <w:r>
        <w:rPr>
          <w:color w:val="FF0000"/>
        </w:rPr>
        <w:t>Pour résoudre un problème</w:t>
      </w:r>
    </w:p>
    <w:p w14:paraId="13D50C26" w14:textId="2009BFFB" w:rsidR="002C2A23" w:rsidRPr="001C5817" w:rsidRDefault="002C2A23" w:rsidP="002C2A23">
      <w:pPr>
        <w:pStyle w:val="Paragraphedeliste"/>
        <w:numPr>
          <w:ilvl w:val="1"/>
          <w:numId w:val="2"/>
        </w:numPr>
        <w:rPr>
          <w:b/>
          <w:color w:val="FF0000"/>
        </w:rPr>
      </w:pPr>
      <w:r>
        <w:rPr>
          <w:color w:val="FF0000"/>
        </w:rPr>
        <w:t>Pour gérer un défi</w:t>
      </w:r>
    </w:p>
    <w:p w14:paraId="3116B562" w14:textId="0E2903F0" w:rsidR="001C5817" w:rsidRPr="001C5817" w:rsidRDefault="001C5817" w:rsidP="002C2A23">
      <w:pPr>
        <w:pStyle w:val="Paragraphedeliste"/>
        <w:numPr>
          <w:ilvl w:val="1"/>
          <w:numId w:val="2"/>
        </w:numPr>
        <w:rPr>
          <w:b/>
          <w:color w:val="FF0000"/>
        </w:rPr>
      </w:pPr>
      <w:r>
        <w:rPr>
          <w:color w:val="FF0000"/>
        </w:rPr>
        <w:t>Pour développer une image</w:t>
      </w:r>
    </w:p>
    <w:p w14:paraId="5688BB71" w14:textId="58DA6726" w:rsidR="001C5817" w:rsidRPr="001C5817" w:rsidRDefault="001C5817" w:rsidP="002C2A23">
      <w:pPr>
        <w:pStyle w:val="Paragraphedeliste"/>
        <w:numPr>
          <w:ilvl w:val="1"/>
          <w:numId w:val="2"/>
        </w:numPr>
        <w:rPr>
          <w:b/>
          <w:color w:val="FF0000"/>
        </w:rPr>
      </w:pPr>
      <w:r>
        <w:rPr>
          <w:color w:val="FF0000"/>
        </w:rPr>
        <w:lastRenderedPageBreak/>
        <w:t>Pour se défendre</w:t>
      </w:r>
    </w:p>
    <w:p w14:paraId="4DB40388" w14:textId="321FF48B" w:rsidR="001C5817" w:rsidRPr="001C5817" w:rsidRDefault="001C5817" w:rsidP="002C2A23">
      <w:pPr>
        <w:pStyle w:val="Paragraphedeliste"/>
        <w:numPr>
          <w:ilvl w:val="1"/>
          <w:numId w:val="2"/>
        </w:numPr>
        <w:rPr>
          <w:b/>
          <w:color w:val="FF0000"/>
        </w:rPr>
      </w:pPr>
      <w:r>
        <w:rPr>
          <w:color w:val="FF0000"/>
        </w:rPr>
        <w:t>Pour influencer l’opinion du public</w:t>
      </w:r>
    </w:p>
    <w:p w14:paraId="0EF55470" w14:textId="0B59A52B" w:rsidR="001C5817" w:rsidRPr="001C5817" w:rsidRDefault="001C5817" w:rsidP="002C2A23">
      <w:pPr>
        <w:pStyle w:val="Paragraphedeliste"/>
        <w:numPr>
          <w:ilvl w:val="1"/>
          <w:numId w:val="2"/>
        </w:numPr>
        <w:rPr>
          <w:b/>
          <w:color w:val="FF0000"/>
        </w:rPr>
      </w:pPr>
      <w:r>
        <w:rPr>
          <w:color w:val="FF0000"/>
        </w:rPr>
        <w:t>Pour répondre aux journalistes et au public</w:t>
      </w:r>
    </w:p>
    <w:p w14:paraId="0922070A" w14:textId="30F494F9" w:rsidR="001C5817" w:rsidRPr="001C5817" w:rsidRDefault="001C5817" w:rsidP="002C2A23">
      <w:pPr>
        <w:pStyle w:val="Paragraphedeliste"/>
        <w:numPr>
          <w:ilvl w:val="1"/>
          <w:numId w:val="2"/>
        </w:numPr>
        <w:rPr>
          <w:b/>
          <w:color w:val="FF0000"/>
        </w:rPr>
      </w:pPr>
      <w:r>
        <w:rPr>
          <w:color w:val="FF0000"/>
        </w:rPr>
        <w:t>Pour faire face à la complexité</w:t>
      </w:r>
    </w:p>
    <w:p w14:paraId="3203D4E6" w14:textId="7D6572EA" w:rsidR="001C5817" w:rsidRPr="001C5817" w:rsidRDefault="001C5817" w:rsidP="001C5817">
      <w:pPr>
        <w:pStyle w:val="Paragraphedeliste"/>
        <w:numPr>
          <w:ilvl w:val="0"/>
          <w:numId w:val="2"/>
        </w:numPr>
        <w:rPr>
          <w:b/>
          <w:color w:val="FF0000"/>
        </w:rPr>
      </w:pPr>
      <w:r>
        <w:rPr>
          <w:color w:val="FF0000"/>
        </w:rPr>
        <w:t>Sur le terrain</w:t>
      </w:r>
    </w:p>
    <w:p w14:paraId="37F68600" w14:textId="2B99775B" w:rsidR="001C5817" w:rsidRPr="001C5817" w:rsidRDefault="001C5817" w:rsidP="001C5817">
      <w:pPr>
        <w:pStyle w:val="Paragraphedeliste"/>
        <w:numPr>
          <w:ilvl w:val="1"/>
          <w:numId w:val="2"/>
        </w:numPr>
        <w:rPr>
          <w:b/>
          <w:color w:val="FF0000"/>
        </w:rPr>
      </w:pPr>
      <w:r>
        <w:rPr>
          <w:color w:val="FF0000"/>
        </w:rPr>
        <w:t>Susciter la sympathie</w:t>
      </w:r>
    </w:p>
    <w:p w14:paraId="39849F9F" w14:textId="6BE24270" w:rsidR="001C5817" w:rsidRPr="001C5817" w:rsidRDefault="001C5817" w:rsidP="001C5817">
      <w:pPr>
        <w:pStyle w:val="Paragraphedeliste"/>
        <w:numPr>
          <w:ilvl w:val="1"/>
          <w:numId w:val="2"/>
        </w:numPr>
        <w:rPr>
          <w:b/>
          <w:color w:val="FF0000"/>
        </w:rPr>
      </w:pPr>
      <w:r>
        <w:rPr>
          <w:color w:val="FF0000"/>
        </w:rPr>
        <w:t>Attirer l’attention des médias</w:t>
      </w:r>
    </w:p>
    <w:p w14:paraId="621BB64D" w14:textId="6D23CF06" w:rsidR="001C5817" w:rsidRPr="001C5817" w:rsidRDefault="001C5817" w:rsidP="001C5817">
      <w:pPr>
        <w:pStyle w:val="Paragraphedeliste"/>
        <w:numPr>
          <w:ilvl w:val="1"/>
          <w:numId w:val="2"/>
        </w:numPr>
        <w:rPr>
          <w:b/>
          <w:color w:val="FF0000"/>
        </w:rPr>
      </w:pPr>
      <w:r>
        <w:rPr>
          <w:color w:val="FF0000"/>
        </w:rPr>
        <w:t>Amplifier la portée de leur discours, de leur geste, de leur cause ou de leur idée</w:t>
      </w:r>
    </w:p>
    <w:p w14:paraId="11CA1D48" w14:textId="4AE6B942" w:rsidR="001C5817" w:rsidRPr="002C2A23" w:rsidRDefault="00C01E1B" w:rsidP="001C5817">
      <w:pPr>
        <w:pStyle w:val="Paragraphedeliste"/>
        <w:numPr>
          <w:ilvl w:val="1"/>
          <w:numId w:val="2"/>
        </w:numPr>
        <w:rPr>
          <w:b/>
          <w:color w:val="FF0000"/>
        </w:rPr>
      </w:pPr>
      <w:r>
        <w:rPr>
          <w:color w:val="FF0000"/>
        </w:rPr>
        <w:t>(voir photo slide)</w:t>
      </w:r>
    </w:p>
    <w:p w14:paraId="6F3FD090" w14:textId="77777777" w:rsidR="002C2A23" w:rsidRPr="002C2A23" w:rsidRDefault="002C2A23" w:rsidP="002C2A23">
      <w:pPr>
        <w:rPr>
          <w:b/>
          <w:color w:val="FF0000"/>
        </w:rPr>
      </w:pPr>
    </w:p>
    <w:p w14:paraId="7E311E71" w14:textId="77777777" w:rsidR="00E45B8B" w:rsidRPr="00C01E1B" w:rsidRDefault="00E45B8B" w:rsidP="00E45B8B">
      <w:pPr>
        <w:pStyle w:val="Paragraphedeliste"/>
        <w:numPr>
          <w:ilvl w:val="0"/>
          <w:numId w:val="2"/>
        </w:numPr>
        <w:rPr>
          <w:b/>
          <w:color w:val="FF0000"/>
        </w:rPr>
      </w:pPr>
      <w:r w:rsidRPr="00C01E1B">
        <w:rPr>
          <w:color w:val="FF0000"/>
        </w:rPr>
        <w:t>Les relations publiques sont partout (1)</w:t>
      </w:r>
    </w:p>
    <w:p w14:paraId="3D69D840" w14:textId="77777777" w:rsidR="00E45B8B" w:rsidRPr="00C01E1B" w:rsidRDefault="00E45B8B" w:rsidP="00E45B8B">
      <w:pPr>
        <w:pStyle w:val="Paragraphedeliste"/>
        <w:numPr>
          <w:ilvl w:val="1"/>
          <w:numId w:val="2"/>
        </w:numPr>
        <w:rPr>
          <w:b/>
          <w:color w:val="FF0000"/>
        </w:rPr>
      </w:pPr>
      <w:r w:rsidRPr="00C01E1B">
        <w:rPr>
          <w:color w:val="FF0000"/>
        </w:rPr>
        <w:t>Une star de la chanson organise un concert bénéfice pour lutter contre le SIDA.</w:t>
      </w:r>
    </w:p>
    <w:p w14:paraId="2099EB30" w14:textId="77777777" w:rsidR="00E45B8B" w:rsidRPr="00C01E1B" w:rsidRDefault="00E45B8B" w:rsidP="00E45B8B">
      <w:pPr>
        <w:pStyle w:val="Paragraphedeliste"/>
        <w:numPr>
          <w:ilvl w:val="1"/>
          <w:numId w:val="2"/>
        </w:numPr>
        <w:rPr>
          <w:b/>
          <w:color w:val="FF0000"/>
        </w:rPr>
      </w:pPr>
      <w:r w:rsidRPr="00C01E1B">
        <w:rPr>
          <w:color w:val="FF0000"/>
        </w:rPr>
        <w:t>Une émission de télévision interroge Tom Cruise à propos de son dernier film.</w:t>
      </w:r>
    </w:p>
    <w:p w14:paraId="4BE06568" w14:textId="77777777" w:rsidR="00E45B8B" w:rsidRPr="00C01E1B" w:rsidRDefault="00E45B8B" w:rsidP="00E45B8B">
      <w:pPr>
        <w:pStyle w:val="Paragraphedeliste"/>
        <w:numPr>
          <w:ilvl w:val="1"/>
          <w:numId w:val="2"/>
        </w:numPr>
        <w:rPr>
          <w:b/>
          <w:color w:val="FF0000"/>
        </w:rPr>
      </w:pPr>
      <w:r w:rsidRPr="00C01E1B">
        <w:rPr>
          <w:color w:val="FF0000"/>
        </w:rPr>
        <w:t>Exxon déverse des tonnes de pétrole au large des côtes de l’Alaska.</w:t>
      </w:r>
    </w:p>
    <w:p w14:paraId="7A9F1FDE" w14:textId="77777777" w:rsidR="00E45B8B" w:rsidRPr="00C01E1B" w:rsidRDefault="00E45B8B" w:rsidP="00E45B8B">
      <w:pPr>
        <w:pStyle w:val="Paragraphedeliste"/>
        <w:numPr>
          <w:ilvl w:val="0"/>
          <w:numId w:val="2"/>
        </w:numPr>
        <w:rPr>
          <w:b/>
          <w:color w:val="FF0000"/>
        </w:rPr>
      </w:pPr>
      <w:r w:rsidRPr="00C01E1B">
        <w:rPr>
          <w:color w:val="FF0000"/>
        </w:rPr>
        <w:t>Les relations publiques sont partout (2)</w:t>
      </w:r>
    </w:p>
    <w:p w14:paraId="459686BA" w14:textId="77777777" w:rsidR="00E45B8B" w:rsidRPr="00C01E1B" w:rsidRDefault="00E45B8B" w:rsidP="00E45B8B">
      <w:pPr>
        <w:pStyle w:val="Paragraphedeliste"/>
        <w:numPr>
          <w:ilvl w:val="1"/>
          <w:numId w:val="2"/>
        </w:numPr>
        <w:rPr>
          <w:b/>
          <w:color w:val="FF0000"/>
        </w:rPr>
      </w:pPr>
      <w:r w:rsidRPr="00C01E1B">
        <w:rPr>
          <w:color w:val="FF0000"/>
        </w:rPr>
        <w:t>En politique : nouvelles politiques ou lois, décisions importantes, problèmes d’image.</w:t>
      </w:r>
    </w:p>
    <w:p w14:paraId="3ABB69CF" w14:textId="77777777" w:rsidR="00E45B8B" w:rsidRPr="00C01E1B" w:rsidRDefault="00504BC4" w:rsidP="00E45B8B">
      <w:pPr>
        <w:pStyle w:val="Paragraphedeliste"/>
        <w:numPr>
          <w:ilvl w:val="1"/>
          <w:numId w:val="2"/>
        </w:numPr>
        <w:rPr>
          <w:b/>
          <w:color w:val="FF0000"/>
        </w:rPr>
      </w:pPr>
      <w:r w:rsidRPr="00C01E1B">
        <w:rPr>
          <w:color w:val="FF0000"/>
        </w:rPr>
        <w:t>En affaires : rappels de produits, désastres, nouveaux produits, rumeurs, problèmes d’image, relations avec les investisseurs ou les employés.</w:t>
      </w:r>
    </w:p>
    <w:p w14:paraId="42D6F4AE" w14:textId="77777777" w:rsidR="00504BC4" w:rsidRPr="00C01E1B" w:rsidRDefault="00504BC4" w:rsidP="00E45B8B">
      <w:pPr>
        <w:pStyle w:val="Paragraphedeliste"/>
        <w:numPr>
          <w:ilvl w:val="1"/>
          <w:numId w:val="2"/>
        </w:numPr>
        <w:rPr>
          <w:b/>
          <w:color w:val="FF0000"/>
        </w:rPr>
      </w:pPr>
      <w:r w:rsidRPr="00C01E1B">
        <w:rPr>
          <w:color w:val="FF0000"/>
        </w:rPr>
        <w:t>Dans le show business : scandales, mariages et divorces.</w:t>
      </w:r>
    </w:p>
    <w:p w14:paraId="4B757FD1" w14:textId="77777777" w:rsidR="00504BC4" w:rsidRPr="00C01E1B" w:rsidRDefault="00504BC4" w:rsidP="00504BC4">
      <w:pPr>
        <w:pStyle w:val="Paragraphedeliste"/>
        <w:numPr>
          <w:ilvl w:val="0"/>
          <w:numId w:val="2"/>
        </w:numPr>
        <w:rPr>
          <w:b/>
          <w:color w:val="FF0000"/>
        </w:rPr>
      </w:pPr>
      <w:r w:rsidRPr="00C01E1B">
        <w:rPr>
          <w:color w:val="FF0000"/>
        </w:rPr>
        <w:t>Les relationnistes proviennent de nombreux milieux</w:t>
      </w:r>
    </w:p>
    <w:p w14:paraId="75B54F23" w14:textId="77777777" w:rsidR="00504BC4" w:rsidRPr="00C01E1B" w:rsidRDefault="00504BC4" w:rsidP="00504BC4">
      <w:pPr>
        <w:pStyle w:val="Paragraphedeliste"/>
        <w:numPr>
          <w:ilvl w:val="1"/>
          <w:numId w:val="2"/>
        </w:numPr>
        <w:rPr>
          <w:b/>
          <w:color w:val="FF0000"/>
        </w:rPr>
      </w:pPr>
      <w:r w:rsidRPr="00C01E1B">
        <w:rPr>
          <w:color w:val="FF0000"/>
        </w:rPr>
        <w:t>Anciens journalistes</w:t>
      </w:r>
    </w:p>
    <w:p w14:paraId="47A9E63A" w14:textId="77777777" w:rsidR="00504BC4" w:rsidRPr="00C01E1B" w:rsidRDefault="00504BC4" w:rsidP="00504BC4">
      <w:pPr>
        <w:pStyle w:val="Paragraphedeliste"/>
        <w:numPr>
          <w:ilvl w:val="1"/>
          <w:numId w:val="2"/>
        </w:numPr>
        <w:rPr>
          <w:b/>
          <w:color w:val="FF0000"/>
        </w:rPr>
      </w:pPr>
      <w:r w:rsidRPr="00C01E1B">
        <w:rPr>
          <w:color w:val="FF0000"/>
        </w:rPr>
        <w:t>Écrivains</w:t>
      </w:r>
    </w:p>
    <w:p w14:paraId="5BF22A4B" w14:textId="77777777" w:rsidR="00504BC4" w:rsidRPr="00C01E1B" w:rsidRDefault="00504BC4" w:rsidP="00504BC4">
      <w:pPr>
        <w:pStyle w:val="Paragraphedeliste"/>
        <w:numPr>
          <w:ilvl w:val="1"/>
          <w:numId w:val="2"/>
        </w:numPr>
        <w:rPr>
          <w:b/>
          <w:color w:val="FF0000"/>
        </w:rPr>
      </w:pPr>
      <w:r w:rsidRPr="00C01E1B">
        <w:rPr>
          <w:color w:val="FF0000"/>
        </w:rPr>
        <w:t>Éditeurs</w:t>
      </w:r>
    </w:p>
    <w:p w14:paraId="744D564F" w14:textId="77777777" w:rsidR="00504BC4" w:rsidRPr="00C01E1B" w:rsidRDefault="00504BC4" w:rsidP="00504BC4">
      <w:pPr>
        <w:pStyle w:val="Paragraphedeliste"/>
        <w:numPr>
          <w:ilvl w:val="1"/>
          <w:numId w:val="2"/>
        </w:numPr>
        <w:rPr>
          <w:b/>
          <w:color w:val="FF0000"/>
        </w:rPr>
      </w:pPr>
      <w:r w:rsidRPr="00C01E1B">
        <w:rPr>
          <w:color w:val="FF0000"/>
        </w:rPr>
        <w:t>Auteurs</w:t>
      </w:r>
    </w:p>
    <w:p w14:paraId="55F51773" w14:textId="77777777" w:rsidR="00504BC4" w:rsidRPr="00C01E1B" w:rsidRDefault="00504BC4" w:rsidP="00504BC4">
      <w:pPr>
        <w:pStyle w:val="Paragraphedeliste"/>
        <w:numPr>
          <w:ilvl w:val="1"/>
          <w:numId w:val="2"/>
        </w:numPr>
        <w:rPr>
          <w:b/>
          <w:color w:val="FF0000"/>
        </w:rPr>
      </w:pPr>
      <w:r w:rsidRPr="00C01E1B">
        <w:rPr>
          <w:color w:val="FF0000"/>
        </w:rPr>
        <w:t>Personnalités des médias</w:t>
      </w:r>
    </w:p>
    <w:p w14:paraId="36916F45" w14:textId="77777777" w:rsidR="00504BC4" w:rsidRPr="00C01E1B" w:rsidRDefault="00504BC4" w:rsidP="00504BC4">
      <w:pPr>
        <w:pStyle w:val="Paragraphedeliste"/>
        <w:numPr>
          <w:ilvl w:val="1"/>
          <w:numId w:val="2"/>
        </w:numPr>
        <w:rPr>
          <w:b/>
          <w:color w:val="FF0000"/>
        </w:rPr>
      </w:pPr>
      <w:r w:rsidRPr="00C01E1B">
        <w:rPr>
          <w:color w:val="FF0000"/>
        </w:rPr>
        <w:t>Diplômés universitaires</w:t>
      </w:r>
    </w:p>
    <w:p w14:paraId="04667167" w14:textId="77777777" w:rsidR="00504BC4" w:rsidRPr="00C01E1B" w:rsidRDefault="00504BC4" w:rsidP="00504BC4">
      <w:pPr>
        <w:pStyle w:val="Paragraphedeliste"/>
        <w:numPr>
          <w:ilvl w:val="1"/>
          <w:numId w:val="2"/>
        </w:numPr>
        <w:rPr>
          <w:b/>
          <w:color w:val="FF0000"/>
        </w:rPr>
      </w:pPr>
      <w:r w:rsidRPr="00C01E1B">
        <w:rPr>
          <w:color w:val="FF0000"/>
        </w:rPr>
        <w:t>Avocats</w:t>
      </w:r>
    </w:p>
    <w:p w14:paraId="69192CE5" w14:textId="77777777" w:rsidR="00504BC4" w:rsidRPr="00504BC4" w:rsidRDefault="00504BC4" w:rsidP="00504BC4">
      <w:pPr>
        <w:rPr>
          <w:b/>
        </w:rPr>
      </w:pPr>
    </w:p>
    <w:p w14:paraId="05DC3B0A" w14:textId="77777777" w:rsidR="00504BC4" w:rsidRPr="00C01E1B" w:rsidRDefault="00504BC4" w:rsidP="00504BC4">
      <w:pPr>
        <w:pStyle w:val="Paragraphedeliste"/>
        <w:numPr>
          <w:ilvl w:val="0"/>
          <w:numId w:val="4"/>
        </w:numPr>
        <w:rPr>
          <w:b/>
          <w:color w:val="FF0000"/>
        </w:rPr>
      </w:pPr>
      <w:r w:rsidRPr="00C01E1B">
        <w:rPr>
          <w:b/>
          <w:color w:val="FF0000"/>
        </w:rPr>
        <w:t>3. Profil du relationniste</w:t>
      </w:r>
    </w:p>
    <w:p w14:paraId="6CD1AD0C" w14:textId="77777777" w:rsidR="00504BC4" w:rsidRPr="00C01E1B" w:rsidRDefault="00504BC4" w:rsidP="00504BC4">
      <w:pPr>
        <w:pStyle w:val="Paragraphedeliste"/>
        <w:numPr>
          <w:ilvl w:val="1"/>
          <w:numId w:val="4"/>
        </w:numPr>
        <w:rPr>
          <w:b/>
          <w:color w:val="FF0000"/>
        </w:rPr>
      </w:pPr>
      <w:r w:rsidRPr="00C01E1B">
        <w:rPr>
          <w:color w:val="FF0000"/>
        </w:rPr>
        <w:t>Un branché : culture, histoire</w:t>
      </w:r>
    </w:p>
    <w:p w14:paraId="42E88AF6" w14:textId="77777777" w:rsidR="00504BC4" w:rsidRPr="00C01E1B" w:rsidRDefault="00504BC4" w:rsidP="00504BC4">
      <w:pPr>
        <w:pStyle w:val="Paragraphedeliste"/>
        <w:numPr>
          <w:ilvl w:val="1"/>
          <w:numId w:val="4"/>
        </w:numPr>
        <w:rPr>
          <w:b/>
          <w:color w:val="FF0000"/>
        </w:rPr>
      </w:pPr>
      <w:r w:rsidRPr="00C01E1B">
        <w:rPr>
          <w:color w:val="FF0000"/>
        </w:rPr>
        <w:t>Un curieux : économie, littérature</w:t>
      </w:r>
    </w:p>
    <w:p w14:paraId="6E27E4E4" w14:textId="77777777" w:rsidR="00504BC4" w:rsidRPr="00C01E1B" w:rsidRDefault="00504BC4" w:rsidP="00504BC4">
      <w:pPr>
        <w:pStyle w:val="Paragraphedeliste"/>
        <w:numPr>
          <w:ilvl w:val="1"/>
          <w:numId w:val="4"/>
        </w:numPr>
        <w:rPr>
          <w:b/>
          <w:color w:val="FF0000"/>
        </w:rPr>
      </w:pPr>
      <w:r w:rsidRPr="00C01E1B">
        <w:rPr>
          <w:color w:val="FF0000"/>
        </w:rPr>
        <w:t>Un communicateur : écrit, oral</w:t>
      </w:r>
    </w:p>
    <w:p w14:paraId="0B8503C1" w14:textId="77777777" w:rsidR="00504BC4" w:rsidRPr="00C01E1B" w:rsidRDefault="00504BC4" w:rsidP="00504BC4">
      <w:pPr>
        <w:pStyle w:val="Paragraphedeliste"/>
        <w:numPr>
          <w:ilvl w:val="1"/>
          <w:numId w:val="4"/>
        </w:numPr>
        <w:rPr>
          <w:b/>
          <w:color w:val="FF0000"/>
        </w:rPr>
      </w:pPr>
      <w:r w:rsidRPr="00C01E1B">
        <w:rPr>
          <w:color w:val="FF0000"/>
        </w:rPr>
        <w:t>Un indépendant : autonome</w:t>
      </w:r>
    </w:p>
    <w:p w14:paraId="08EDBF96" w14:textId="77777777" w:rsidR="00504BC4" w:rsidRPr="00C01E1B" w:rsidRDefault="00504BC4" w:rsidP="00504BC4">
      <w:pPr>
        <w:pStyle w:val="Paragraphedeliste"/>
        <w:numPr>
          <w:ilvl w:val="1"/>
          <w:numId w:val="4"/>
        </w:numPr>
        <w:rPr>
          <w:b/>
          <w:color w:val="FF0000"/>
        </w:rPr>
      </w:pPr>
      <w:r w:rsidRPr="00C01E1B">
        <w:rPr>
          <w:color w:val="FF0000"/>
        </w:rPr>
        <w:t>Un bourreau de travail : un planificateur</w:t>
      </w:r>
    </w:p>
    <w:p w14:paraId="23DB8103" w14:textId="77777777" w:rsidR="00504BC4" w:rsidRPr="00C01E1B" w:rsidRDefault="00E90703" w:rsidP="00504BC4">
      <w:pPr>
        <w:pStyle w:val="Paragraphedeliste"/>
        <w:numPr>
          <w:ilvl w:val="1"/>
          <w:numId w:val="4"/>
        </w:numPr>
        <w:rPr>
          <w:b/>
          <w:color w:val="FF0000"/>
        </w:rPr>
      </w:pPr>
      <w:r w:rsidRPr="00C01E1B">
        <w:rPr>
          <w:color w:val="FF0000"/>
        </w:rPr>
        <w:t>Un enthousiaste : passionné</w:t>
      </w:r>
    </w:p>
    <w:p w14:paraId="36F10750" w14:textId="77777777" w:rsidR="00E90703" w:rsidRPr="00E90703" w:rsidRDefault="00E90703" w:rsidP="00504BC4">
      <w:pPr>
        <w:pStyle w:val="Paragraphedeliste"/>
        <w:numPr>
          <w:ilvl w:val="1"/>
          <w:numId w:val="4"/>
        </w:numPr>
        <w:rPr>
          <w:b/>
        </w:rPr>
      </w:pPr>
      <w:r>
        <w:t>Sur le plan personnel :</w:t>
      </w:r>
    </w:p>
    <w:p w14:paraId="57B25CE1" w14:textId="77777777" w:rsidR="00E90703" w:rsidRPr="00E90703" w:rsidRDefault="00E90703" w:rsidP="00E90703">
      <w:pPr>
        <w:pStyle w:val="Paragraphedeliste"/>
        <w:numPr>
          <w:ilvl w:val="2"/>
          <w:numId w:val="4"/>
        </w:numPr>
        <w:rPr>
          <w:b/>
        </w:rPr>
      </w:pPr>
      <w:r>
        <w:t>Une culture générale solide</w:t>
      </w:r>
    </w:p>
    <w:p w14:paraId="70A21541" w14:textId="77777777" w:rsidR="00E90703" w:rsidRPr="00E90703" w:rsidRDefault="00E90703" w:rsidP="00E90703">
      <w:pPr>
        <w:pStyle w:val="Paragraphedeliste"/>
        <w:numPr>
          <w:ilvl w:val="2"/>
          <w:numId w:val="4"/>
        </w:numPr>
        <w:rPr>
          <w:b/>
        </w:rPr>
      </w:pPr>
      <w:r>
        <w:t>De l’imagination</w:t>
      </w:r>
    </w:p>
    <w:p w14:paraId="15163F93" w14:textId="77777777" w:rsidR="00E90703" w:rsidRPr="00E90703" w:rsidRDefault="00E90703" w:rsidP="00E90703">
      <w:pPr>
        <w:pStyle w:val="Paragraphedeliste"/>
        <w:numPr>
          <w:ilvl w:val="2"/>
          <w:numId w:val="4"/>
        </w:numPr>
        <w:rPr>
          <w:b/>
        </w:rPr>
      </w:pPr>
      <w:r>
        <w:lastRenderedPageBreak/>
        <w:t>Esprit d’analyse</w:t>
      </w:r>
    </w:p>
    <w:p w14:paraId="11919FAE" w14:textId="77777777" w:rsidR="00E90703" w:rsidRPr="00E90703" w:rsidRDefault="00E90703" w:rsidP="00E90703">
      <w:pPr>
        <w:pStyle w:val="Paragraphedeliste"/>
        <w:numPr>
          <w:ilvl w:val="2"/>
          <w:numId w:val="4"/>
        </w:numPr>
        <w:rPr>
          <w:b/>
        </w:rPr>
      </w:pPr>
      <w:r>
        <w:t>Compréhension (capacité de vulgarisation)</w:t>
      </w:r>
    </w:p>
    <w:p w14:paraId="1AA78F4F" w14:textId="77777777" w:rsidR="00E90703" w:rsidRPr="00E90703" w:rsidRDefault="00E90703" w:rsidP="00E90703">
      <w:pPr>
        <w:pStyle w:val="Paragraphedeliste"/>
        <w:numPr>
          <w:ilvl w:val="2"/>
          <w:numId w:val="4"/>
        </w:numPr>
        <w:rPr>
          <w:b/>
        </w:rPr>
      </w:pPr>
      <w:r>
        <w:t>Créativité</w:t>
      </w:r>
    </w:p>
    <w:p w14:paraId="29318CE9" w14:textId="77777777" w:rsidR="00E90703" w:rsidRPr="00E90703" w:rsidRDefault="00E90703" w:rsidP="00E90703">
      <w:pPr>
        <w:pStyle w:val="Paragraphedeliste"/>
        <w:numPr>
          <w:ilvl w:val="2"/>
          <w:numId w:val="4"/>
        </w:numPr>
        <w:rPr>
          <w:b/>
        </w:rPr>
      </w:pPr>
      <w:r>
        <w:t>Dynamisme</w:t>
      </w:r>
    </w:p>
    <w:p w14:paraId="6CF79DDC" w14:textId="77777777" w:rsidR="00E90703" w:rsidRPr="00E90703" w:rsidRDefault="00E90703" w:rsidP="00E90703">
      <w:pPr>
        <w:pStyle w:val="Paragraphedeliste"/>
        <w:numPr>
          <w:ilvl w:val="1"/>
          <w:numId w:val="4"/>
        </w:numPr>
        <w:rPr>
          <w:b/>
        </w:rPr>
      </w:pPr>
      <w:r>
        <w:t>Profil démographique :</w:t>
      </w:r>
    </w:p>
    <w:p w14:paraId="726FEB3E" w14:textId="77777777" w:rsidR="00E90703" w:rsidRPr="00E90703" w:rsidRDefault="00E90703" w:rsidP="00E90703">
      <w:pPr>
        <w:pStyle w:val="Paragraphedeliste"/>
        <w:numPr>
          <w:ilvl w:val="2"/>
          <w:numId w:val="4"/>
        </w:numPr>
        <w:rPr>
          <w:b/>
        </w:rPr>
      </w:pPr>
      <w:r>
        <w:t>55% sont des femmes</w:t>
      </w:r>
    </w:p>
    <w:p w14:paraId="4AA0A022" w14:textId="77777777" w:rsidR="00E90703" w:rsidRPr="00E90703" w:rsidRDefault="00E90703" w:rsidP="00E90703">
      <w:pPr>
        <w:pStyle w:val="Paragraphedeliste"/>
        <w:numPr>
          <w:ilvl w:val="2"/>
          <w:numId w:val="4"/>
        </w:numPr>
        <w:rPr>
          <w:b/>
        </w:rPr>
      </w:pPr>
      <w:r>
        <w:t>Un secteur d’activité très montréalais : 78% des firmes ont affirmé que leur principal bureau d’affaires se trouvait à Montréal.</w:t>
      </w:r>
    </w:p>
    <w:p w14:paraId="0F2C26E0" w14:textId="77777777" w:rsidR="00E90703" w:rsidRPr="00E90703" w:rsidRDefault="00E90703" w:rsidP="00E90703">
      <w:pPr>
        <w:pStyle w:val="Paragraphedeliste"/>
        <w:numPr>
          <w:ilvl w:val="1"/>
          <w:numId w:val="4"/>
        </w:numPr>
        <w:rPr>
          <w:b/>
        </w:rPr>
      </w:pPr>
      <w:r>
        <w:t>Ils sont instruits :</w:t>
      </w:r>
    </w:p>
    <w:p w14:paraId="2BDC0FC8" w14:textId="77777777" w:rsidR="00E90703" w:rsidRPr="00E90703" w:rsidRDefault="00E90703" w:rsidP="00E90703">
      <w:pPr>
        <w:pStyle w:val="Paragraphedeliste"/>
        <w:numPr>
          <w:ilvl w:val="2"/>
          <w:numId w:val="4"/>
        </w:numPr>
        <w:rPr>
          <w:b/>
        </w:rPr>
      </w:pPr>
      <w:r>
        <w:t>95% des employés des firmes de relations publiques détiennent au moins un baccalauréat alors que 30% ont un diplôme d’études supérieures.</w:t>
      </w:r>
    </w:p>
    <w:p w14:paraId="34562C2C" w14:textId="77777777" w:rsidR="00E90703" w:rsidRPr="00FC4BD1" w:rsidRDefault="00FC4BD1" w:rsidP="00FC4BD1">
      <w:pPr>
        <w:pStyle w:val="Paragraphedeliste"/>
        <w:numPr>
          <w:ilvl w:val="1"/>
          <w:numId w:val="4"/>
        </w:numPr>
        <w:rPr>
          <w:b/>
        </w:rPr>
      </w:pPr>
      <w:r>
        <w:t>Il est tantôt…</w:t>
      </w:r>
    </w:p>
    <w:p w14:paraId="68E95685" w14:textId="77777777" w:rsidR="00FC4BD1" w:rsidRPr="00FC4BD1" w:rsidRDefault="00FC4BD1" w:rsidP="00FC4BD1">
      <w:pPr>
        <w:pStyle w:val="Paragraphedeliste"/>
        <w:numPr>
          <w:ilvl w:val="2"/>
          <w:numId w:val="4"/>
        </w:numPr>
        <w:rPr>
          <w:b/>
        </w:rPr>
      </w:pPr>
      <w:r>
        <w:t>Conseiller</w:t>
      </w:r>
    </w:p>
    <w:p w14:paraId="5AA9118B" w14:textId="77777777" w:rsidR="00FC4BD1" w:rsidRPr="00FC4BD1" w:rsidRDefault="00FC4BD1" w:rsidP="00FC4BD1">
      <w:pPr>
        <w:pStyle w:val="Paragraphedeliste"/>
        <w:numPr>
          <w:ilvl w:val="2"/>
          <w:numId w:val="4"/>
        </w:numPr>
        <w:rPr>
          <w:b/>
        </w:rPr>
      </w:pPr>
      <w:r>
        <w:t>Stratège</w:t>
      </w:r>
    </w:p>
    <w:p w14:paraId="2312EA8C" w14:textId="77777777" w:rsidR="00FC4BD1" w:rsidRPr="00FC4BD1" w:rsidRDefault="00FC4BD1" w:rsidP="00FC4BD1">
      <w:pPr>
        <w:pStyle w:val="Paragraphedeliste"/>
        <w:numPr>
          <w:ilvl w:val="2"/>
          <w:numId w:val="4"/>
        </w:numPr>
        <w:rPr>
          <w:b/>
        </w:rPr>
      </w:pPr>
      <w:r>
        <w:t>Expert</w:t>
      </w:r>
    </w:p>
    <w:p w14:paraId="27BCC9AA" w14:textId="77777777" w:rsidR="00FC4BD1" w:rsidRPr="00FC4BD1" w:rsidRDefault="00FC4BD1" w:rsidP="00FC4BD1">
      <w:pPr>
        <w:pStyle w:val="Paragraphedeliste"/>
        <w:numPr>
          <w:ilvl w:val="1"/>
          <w:numId w:val="4"/>
        </w:numPr>
        <w:rPr>
          <w:b/>
        </w:rPr>
      </w:pPr>
      <w:r>
        <w:t>On leur donne plusieurs noms :</w:t>
      </w:r>
    </w:p>
    <w:p w14:paraId="10913935" w14:textId="77777777" w:rsidR="00FC4BD1" w:rsidRPr="00FC4BD1" w:rsidRDefault="00FC4BD1" w:rsidP="00FC4BD1">
      <w:pPr>
        <w:pStyle w:val="Paragraphedeliste"/>
        <w:numPr>
          <w:ilvl w:val="2"/>
          <w:numId w:val="4"/>
        </w:numPr>
        <w:rPr>
          <w:b/>
        </w:rPr>
      </w:pPr>
      <w:r>
        <w:t>Agent d’information</w:t>
      </w:r>
    </w:p>
    <w:p w14:paraId="2E4C4D71" w14:textId="77777777" w:rsidR="00FC4BD1" w:rsidRPr="00FC4BD1" w:rsidRDefault="00FC4BD1" w:rsidP="00FC4BD1">
      <w:pPr>
        <w:pStyle w:val="Paragraphedeliste"/>
        <w:numPr>
          <w:ilvl w:val="2"/>
          <w:numId w:val="4"/>
        </w:numPr>
        <w:rPr>
          <w:b/>
        </w:rPr>
      </w:pPr>
      <w:r>
        <w:t>Relationniste</w:t>
      </w:r>
    </w:p>
    <w:p w14:paraId="4043C1D1" w14:textId="77777777" w:rsidR="00FC4BD1" w:rsidRPr="00FC4BD1" w:rsidRDefault="00FC4BD1" w:rsidP="00FC4BD1">
      <w:pPr>
        <w:pStyle w:val="Paragraphedeliste"/>
        <w:numPr>
          <w:ilvl w:val="2"/>
          <w:numId w:val="4"/>
        </w:numPr>
        <w:rPr>
          <w:b/>
        </w:rPr>
      </w:pPr>
      <w:r>
        <w:t>Attaché de presse</w:t>
      </w:r>
    </w:p>
    <w:p w14:paraId="026F39A2" w14:textId="77777777" w:rsidR="00FC4BD1" w:rsidRPr="00FC4BD1" w:rsidRDefault="00FC4BD1" w:rsidP="00FC4BD1">
      <w:pPr>
        <w:pStyle w:val="Paragraphedeliste"/>
        <w:numPr>
          <w:ilvl w:val="2"/>
          <w:numId w:val="4"/>
        </w:numPr>
        <w:rPr>
          <w:b/>
        </w:rPr>
      </w:pPr>
      <w:r>
        <w:t>Chargé de la communication</w:t>
      </w:r>
    </w:p>
    <w:p w14:paraId="0002B301" w14:textId="77777777" w:rsidR="00FC4BD1" w:rsidRPr="00FC4BD1" w:rsidRDefault="00FC4BD1" w:rsidP="00FC4BD1">
      <w:pPr>
        <w:pStyle w:val="Paragraphedeliste"/>
        <w:numPr>
          <w:ilvl w:val="2"/>
          <w:numId w:val="4"/>
        </w:numPr>
        <w:rPr>
          <w:b/>
        </w:rPr>
      </w:pPr>
      <w:r>
        <w:t>Chargé d’affaires publiques</w:t>
      </w:r>
    </w:p>
    <w:p w14:paraId="0299D4DB" w14:textId="77777777" w:rsidR="00FC4BD1" w:rsidRPr="00FC4BD1" w:rsidRDefault="00FC4BD1" w:rsidP="00FC4BD1">
      <w:pPr>
        <w:pStyle w:val="Paragraphedeliste"/>
        <w:numPr>
          <w:ilvl w:val="2"/>
          <w:numId w:val="4"/>
        </w:numPr>
        <w:rPr>
          <w:b/>
        </w:rPr>
      </w:pPr>
      <w:r>
        <w:t>Conseiller d’information</w:t>
      </w:r>
    </w:p>
    <w:p w14:paraId="62879577" w14:textId="77777777" w:rsidR="00FC4BD1" w:rsidRPr="00FC4BD1" w:rsidRDefault="00FC4BD1" w:rsidP="00FC4BD1">
      <w:pPr>
        <w:pStyle w:val="Paragraphedeliste"/>
        <w:numPr>
          <w:ilvl w:val="2"/>
          <w:numId w:val="4"/>
        </w:numPr>
        <w:rPr>
          <w:b/>
        </w:rPr>
      </w:pPr>
      <w:r>
        <w:t>Porte-parole, etc.</w:t>
      </w:r>
    </w:p>
    <w:p w14:paraId="067DE353" w14:textId="77777777" w:rsidR="00FC4BD1" w:rsidRPr="00B3158D" w:rsidRDefault="00B3158D" w:rsidP="00FC4BD1">
      <w:pPr>
        <w:pStyle w:val="Paragraphedeliste"/>
        <w:numPr>
          <w:ilvl w:val="1"/>
          <w:numId w:val="4"/>
        </w:numPr>
        <w:rPr>
          <w:b/>
        </w:rPr>
      </w:pPr>
      <w:r>
        <w:t>Les qualités du relationniste :</w:t>
      </w:r>
    </w:p>
    <w:p w14:paraId="2686A4F8" w14:textId="77777777" w:rsidR="00B3158D" w:rsidRPr="00B3158D" w:rsidRDefault="00B3158D" w:rsidP="00B3158D">
      <w:pPr>
        <w:pStyle w:val="Paragraphedeliste"/>
        <w:numPr>
          <w:ilvl w:val="2"/>
          <w:numId w:val="4"/>
        </w:numPr>
        <w:rPr>
          <w:b/>
        </w:rPr>
      </w:pPr>
      <w:r>
        <w:t>La connaissance de l’organisation</w:t>
      </w:r>
    </w:p>
    <w:p w14:paraId="16739251" w14:textId="77777777" w:rsidR="00B3158D" w:rsidRPr="00B3158D" w:rsidRDefault="00B3158D" w:rsidP="00B3158D">
      <w:pPr>
        <w:pStyle w:val="Paragraphedeliste"/>
        <w:numPr>
          <w:ilvl w:val="2"/>
          <w:numId w:val="4"/>
        </w:numPr>
        <w:rPr>
          <w:b/>
        </w:rPr>
      </w:pPr>
      <w:r>
        <w:t>La connaissance du public/des publics</w:t>
      </w:r>
    </w:p>
    <w:p w14:paraId="6AC0E731" w14:textId="77777777" w:rsidR="00B3158D" w:rsidRPr="00B3158D" w:rsidRDefault="00B3158D" w:rsidP="00B3158D">
      <w:pPr>
        <w:pStyle w:val="Paragraphedeliste"/>
        <w:numPr>
          <w:ilvl w:val="2"/>
          <w:numId w:val="4"/>
        </w:numPr>
        <w:rPr>
          <w:b/>
        </w:rPr>
      </w:pPr>
      <w:r>
        <w:t>La connaissance de l’environnement</w:t>
      </w:r>
    </w:p>
    <w:p w14:paraId="057244BB" w14:textId="77777777" w:rsidR="00B3158D" w:rsidRPr="00B3158D" w:rsidRDefault="00B3158D" w:rsidP="00B3158D">
      <w:pPr>
        <w:pStyle w:val="Paragraphedeliste"/>
        <w:numPr>
          <w:ilvl w:val="2"/>
          <w:numId w:val="4"/>
        </w:numPr>
        <w:rPr>
          <w:b/>
        </w:rPr>
      </w:pPr>
      <w:r>
        <w:t>La connaissance des médias</w:t>
      </w:r>
    </w:p>
    <w:p w14:paraId="0BC36C10" w14:textId="77777777" w:rsidR="00B3158D" w:rsidRPr="00B3158D" w:rsidRDefault="00B3158D" w:rsidP="00B3158D">
      <w:pPr>
        <w:pStyle w:val="Paragraphedeliste"/>
        <w:numPr>
          <w:ilvl w:val="2"/>
          <w:numId w:val="4"/>
        </w:numPr>
        <w:rPr>
          <w:b/>
        </w:rPr>
      </w:pPr>
      <w:r>
        <w:t>La connaissance des techniques de communication et de recherche</w:t>
      </w:r>
    </w:p>
    <w:p w14:paraId="63156924" w14:textId="77777777" w:rsidR="00FB0B4E" w:rsidRPr="0011059A" w:rsidRDefault="00FB0B4E" w:rsidP="0011059A">
      <w:pPr>
        <w:pStyle w:val="Paragraphedeliste"/>
        <w:numPr>
          <w:ilvl w:val="2"/>
          <w:numId w:val="4"/>
        </w:numPr>
        <w:rPr>
          <w:b/>
          <w:i/>
        </w:rPr>
      </w:pPr>
      <w:r w:rsidRPr="0011059A">
        <w:rPr>
          <w:i/>
        </w:rPr>
        <w:t>L’éthique</w:t>
      </w:r>
    </w:p>
    <w:p w14:paraId="476F8748" w14:textId="77777777" w:rsidR="003103DA" w:rsidRPr="00BB1D46" w:rsidRDefault="0011059A" w:rsidP="003103DA">
      <w:pPr>
        <w:pStyle w:val="Paragraphedeliste"/>
        <w:numPr>
          <w:ilvl w:val="3"/>
          <w:numId w:val="4"/>
        </w:numPr>
        <w:rPr>
          <w:b/>
        </w:rPr>
      </w:pPr>
      <w:r>
        <w:t>Les membres de la Société canadienne des relations publiques s’engagent à respecter les idéaux et l’esprit du présent code d’éthique professionnelle et à les mettre en pratique dans les relations publiques.</w:t>
      </w:r>
    </w:p>
    <w:p w14:paraId="31D27E24" w14:textId="77777777" w:rsidR="00C01E1B" w:rsidRPr="00C01E1B" w:rsidRDefault="00C01E1B" w:rsidP="00C01E1B">
      <w:pPr>
        <w:pStyle w:val="Paragraphedeliste"/>
        <w:numPr>
          <w:ilvl w:val="0"/>
          <w:numId w:val="4"/>
        </w:numPr>
        <w:rPr>
          <w:b/>
          <w:color w:val="FF0000"/>
        </w:rPr>
      </w:pPr>
      <w:commentRangeStart w:id="1"/>
      <w:r w:rsidRPr="00C01E1B">
        <w:rPr>
          <w:b/>
          <w:color w:val="FF0000"/>
        </w:rPr>
        <w:t>Composantes de l’éthique :</w:t>
      </w:r>
    </w:p>
    <w:p w14:paraId="733E04EA" w14:textId="2D1D39F2" w:rsidR="00C01E1B" w:rsidRPr="00C01E1B" w:rsidRDefault="00C01E1B" w:rsidP="00C01E1B">
      <w:pPr>
        <w:pStyle w:val="Paragraphedeliste"/>
        <w:numPr>
          <w:ilvl w:val="1"/>
          <w:numId w:val="4"/>
        </w:numPr>
        <w:rPr>
          <w:b/>
          <w:color w:val="FF0000"/>
        </w:rPr>
      </w:pPr>
      <w:r w:rsidRPr="00C01E1B">
        <w:rPr>
          <w:color w:val="FF0000"/>
        </w:rPr>
        <w:t>L’éthique est constituée de quatre différentes composantes : personnelle, professionnelle (déontologie), de conviction et de responsabilité (François Grenon)</w:t>
      </w:r>
      <w:commentRangeEnd w:id="1"/>
      <w:r>
        <w:rPr>
          <w:rStyle w:val="Marquedecommentaire"/>
        </w:rPr>
        <w:commentReference w:id="1"/>
      </w:r>
    </w:p>
    <w:p w14:paraId="1CA5C301" w14:textId="77777777" w:rsidR="00BB1D46" w:rsidRPr="00BB1D46" w:rsidRDefault="00BB1D46" w:rsidP="00BB1D46">
      <w:pPr>
        <w:rPr>
          <w:b/>
        </w:rPr>
      </w:pPr>
    </w:p>
    <w:p w14:paraId="1E36BBC8" w14:textId="77777777" w:rsidR="00C32F29" w:rsidRPr="00C01E1B" w:rsidRDefault="00C32F29" w:rsidP="00C32F29">
      <w:pPr>
        <w:pStyle w:val="Paragraphedeliste"/>
        <w:numPr>
          <w:ilvl w:val="0"/>
          <w:numId w:val="4"/>
        </w:numPr>
        <w:rPr>
          <w:b/>
          <w:color w:val="FF0000"/>
        </w:rPr>
      </w:pPr>
      <w:r w:rsidRPr="00C01E1B">
        <w:rPr>
          <w:b/>
          <w:color w:val="FF0000"/>
        </w:rPr>
        <w:t>4. Les clients sont nombreux</w:t>
      </w:r>
    </w:p>
    <w:p w14:paraId="34CEA6E6" w14:textId="77777777" w:rsidR="00C32F29" w:rsidRPr="00C01E1B" w:rsidRDefault="00C32F29" w:rsidP="00C32F29">
      <w:pPr>
        <w:pStyle w:val="Paragraphedeliste"/>
        <w:numPr>
          <w:ilvl w:val="1"/>
          <w:numId w:val="4"/>
        </w:numPr>
        <w:rPr>
          <w:b/>
          <w:color w:val="FF0000"/>
        </w:rPr>
      </w:pPr>
      <w:r w:rsidRPr="00C01E1B">
        <w:rPr>
          <w:color w:val="FF0000"/>
        </w:rPr>
        <w:t>Entreprises, employés, actionnaires</w:t>
      </w:r>
    </w:p>
    <w:p w14:paraId="76E584B7" w14:textId="77777777" w:rsidR="00C32F29" w:rsidRPr="00C01E1B" w:rsidRDefault="00C32F29" w:rsidP="00C32F29">
      <w:pPr>
        <w:pStyle w:val="Paragraphedeliste"/>
        <w:numPr>
          <w:ilvl w:val="1"/>
          <w:numId w:val="4"/>
        </w:numPr>
        <w:rPr>
          <w:b/>
          <w:color w:val="FF0000"/>
        </w:rPr>
      </w:pPr>
      <w:r w:rsidRPr="00C01E1B">
        <w:rPr>
          <w:color w:val="FF0000"/>
        </w:rPr>
        <w:t>Gouvernements, syndicats</w:t>
      </w:r>
    </w:p>
    <w:p w14:paraId="5E216567" w14:textId="77777777" w:rsidR="00C32F29" w:rsidRPr="00C01E1B" w:rsidRDefault="00C32F29" w:rsidP="00C32F29">
      <w:pPr>
        <w:pStyle w:val="Paragraphedeliste"/>
        <w:numPr>
          <w:ilvl w:val="1"/>
          <w:numId w:val="4"/>
        </w:numPr>
        <w:rPr>
          <w:b/>
          <w:color w:val="FF0000"/>
        </w:rPr>
      </w:pPr>
      <w:r w:rsidRPr="00C01E1B">
        <w:rPr>
          <w:color w:val="FF0000"/>
        </w:rPr>
        <w:lastRenderedPageBreak/>
        <w:t>Associations, fondations, groupes de pression</w:t>
      </w:r>
    </w:p>
    <w:p w14:paraId="423C0340" w14:textId="77777777" w:rsidR="00C32F29" w:rsidRPr="00C01E1B" w:rsidRDefault="00C32F29" w:rsidP="00C32F29">
      <w:pPr>
        <w:pStyle w:val="Paragraphedeliste"/>
        <w:numPr>
          <w:ilvl w:val="1"/>
          <w:numId w:val="4"/>
        </w:numPr>
        <w:rPr>
          <w:b/>
          <w:color w:val="FF0000"/>
        </w:rPr>
      </w:pPr>
      <w:r w:rsidRPr="00C01E1B">
        <w:rPr>
          <w:color w:val="FF0000"/>
        </w:rPr>
        <w:t>Hôpitaux, universités, musées</w:t>
      </w:r>
    </w:p>
    <w:p w14:paraId="13557822" w14:textId="77777777" w:rsidR="00C32F29" w:rsidRPr="00C01E1B" w:rsidRDefault="00C32F29" w:rsidP="00C32F29">
      <w:pPr>
        <w:pStyle w:val="Paragraphedeliste"/>
        <w:numPr>
          <w:ilvl w:val="1"/>
          <w:numId w:val="4"/>
        </w:numPr>
        <w:rPr>
          <w:b/>
          <w:color w:val="FF0000"/>
        </w:rPr>
      </w:pPr>
      <w:r w:rsidRPr="00C01E1B">
        <w:rPr>
          <w:color w:val="FF0000"/>
        </w:rPr>
        <w:t>Villes, pays, grand public</w:t>
      </w:r>
    </w:p>
    <w:p w14:paraId="50EE6793" w14:textId="77777777" w:rsidR="00C32F29" w:rsidRPr="00C01E1B" w:rsidRDefault="00C32F29" w:rsidP="00C32F29">
      <w:pPr>
        <w:pStyle w:val="Paragraphedeliste"/>
        <w:numPr>
          <w:ilvl w:val="1"/>
          <w:numId w:val="4"/>
        </w:numPr>
        <w:rPr>
          <w:b/>
          <w:color w:val="FF0000"/>
        </w:rPr>
      </w:pPr>
      <w:r w:rsidRPr="00C01E1B">
        <w:rPr>
          <w:color w:val="FF0000"/>
        </w:rPr>
        <w:t>Groupes religieux</w:t>
      </w:r>
    </w:p>
    <w:p w14:paraId="65084738" w14:textId="77777777" w:rsidR="00BB1D46" w:rsidRPr="00C01E1B" w:rsidRDefault="00F44004" w:rsidP="00BB1D46">
      <w:pPr>
        <w:pStyle w:val="Paragraphedeliste"/>
        <w:numPr>
          <w:ilvl w:val="1"/>
          <w:numId w:val="4"/>
        </w:numPr>
        <w:rPr>
          <w:b/>
          <w:color w:val="FF0000"/>
        </w:rPr>
      </w:pPr>
      <w:r w:rsidRPr="00C01E1B">
        <w:rPr>
          <w:color w:val="FF0000"/>
        </w:rPr>
        <w:t>Stars, athlètes</w:t>
      </w:r>
    </w:p>
    <w:p w14:paraId="09A120DD" w14:textId="77777777" w:rsidR="00BB1D46" w:rsidRPr="00C01E1B" w:rsidRDefault="00BB1D46" w:rsidP="00BB1D46">
      <w:pPr>
        <w:pStyle w:val="Paragraphedeliste"/>
        <w:numPr>
          <w:ilvl w:val="0"/>
          <w:numId w:val="4"/>
        </w:numPr>
        <w:rPr>
          <w:b/>
          <w:color w:val="FF0000"/>
        </w:rPr>
      </w:pPr>
      <w:r w:rsidRPr="00C01E1B">
        <w:rPr>
          <w:color w:val="FF0000"/>
        </w:rPr>
        <w:t>Clients-clés :</w:t>
      </w:r>
    </w:p>
    <w:p w14:paraId="057678E2" w14:textId="77777777" w:rsidR="00BB1D46" w:rsidRPr="00C01E1B" w:rsidRDefault="00BB1D46" w:rsidP="00BB1D46">
      <w:pPr>
        <w:pStyle w:val="Paragraphedeliste"/>
        <w:numPr>
          <w:ilvl w:val="1"/>
          <w:numId w:val="4"/>
        </w:numPr>
        <w:rPr>
          <w:b/>
          <w:color w:val="FF0000"/>
        </w:rPr>
      </w:pPr>
      <w:r w:rsidRPr="00C01E1B">
        <w:rPr>
          <w:color w:val="FF0000"/>
        </w:rPr>
        <w:t>Sociétés du secteur de la santé et des pharmaceutiques</w:t>
      </w:r>
    </w:p>
    <w:p w14:paraId="2D082B3A" w14:textId="77777777" w:rsidR="00BB1D46" w:rsidRPr="00C01E1B" w:rsidRDefault="00BB1D46" w:rsidP="00BB1D46">
      <w:pPr>
        <w:pStyle w:val="Paragraphedeliste"/>
        <w:numPr>
          <w:ilvl w:val="1"/>
          <w:numId w:val="4"/>
        </w:numPr>
        <w:rPr>
          <w:b/>
          <w:color w:val="FF0000"/>
        </w:rPr>
      </w:pPr>
      <w:r w:rsidRPr="00C01E1B">
        <w:rPr>
          <w:color w:val="FF0000"/>
        </w:rPr>
        <w:t>Télécommunications et technologies</w:t>
      </w:r>
    </w:p>
    <w:p w14:paraId="2D6F2198" w14:textId="02B6A395" w:rsidR="00BB1D46" w:rsidRPr="00C01E1B" w:rsidRDefault="00BB1D46" w:rsidP="00BB1D46">
      <w:pPr>
        <w:pStyle w:val="Paragraphedeliste"/>
        <w:numPr>
          <w:ilvl w:val="2"/>
          <w:numId w:val="4"/>
        </w:numPr>
        <w:rPr>
          <w:b/>
          <w:color w:val="FF0000"/>
        </w:rPr>
      </w:pPr>
      <w:r w:rsidRPr="00C01E1B">
        <w:rPr>
          <w:color w:val="FF0000"/>
        </w:rPr>
        <w:t>Ces deux secteurs mis ensembles génèrent 40% des revenus des firmes de relations publiques.</w:t>
      </w:r>
    </w:p>
    <w:p w14:paraId="61CD3DC2" w14:textId="1A7ECF9C" w:rsidR="00C01E1B" w:rsidRDefault="00C01E1B" w:rsidP="00C01E1B">
      <w:pPr>
        <w:pStyle w:val="Paragraphedeliste"/>
        <w:numPr>
          <w:ilvl w:val="0"/>
          <w:numId w:val="4"/>
        </w:numPr>
        <w:rPr>
          <w:b/>
          <w:color w:val="FF0000"/>
        </w:rPr>
      </w:pPr>
      <w:r>
        <w:rPr>
          <w:b/>
          <w:color w:val="FF0000"/>
        </w:rPr>
        <w:t>5. Les différents publics</w:t>
      </w:r>
    </w:p>
    <w:p w14:paraId="0DEF5E9B" w14:textId="1EF0E522" w:rsidR="00C01E1B" w:rsidRPr="00C01E1B" w:rsidRDefault="00C01E1B" w:rsidP="00C01E1B">
      <w:pPr>
        <w:pStyle w:val="Paragraphedeliste"/>
        <w:numPr>
          <w:ilvl w:val="1"/>
          <w:numId w:val="4"/>
        </w:numPr>
        <w:rPr>
          <w:b/>
          <w:color w:val="FF0000"/>
        </w:rPr>
      </w:pPr>
      <w:r>
        <w:rPr>
          <w:color w:val="FF0000"/>
        </w:rPr>
        <w:t>Grand public</w:t>
      </w:r>
    </w:p>
    <w:p w14:paraId="1A92FF61" w14:textId="67EFA7B9" w:rsidR="00C01E1B" w:rsidRPr="00C01E1B" w:rsidRDefault="00C01E1B" w:rsidP="00C01E1B">
      <w:pPr>
        <w:pStyle w:val="Paragraphedeliste"/>
        <w:numPr>
          <w:ilvl w:val="1"/>
          <w:numId w:val="4"/>
        </w:numPr>
        <w:rPr>
          <w:b/>
          <w:color w:val="FF0000"/>
        </w:rPr>
      </w:pPr>
      <w:r>
        <w:rPr>
          <w:color w:val="FF0000"/>
        </w:rPr>
        <w:t>Employés</w:t>
      </w:r>
    </w:p>
    <w:p w14:paraId="70024EFA" w14:textId="564BA5A3" w:rsidR="00C01E1B" w:rsidRPr="00C01E1B" w:rsidRDefault="00C01E1B" w:rsidP="00C01E1B">
      <w:pPr>
        <w:pStyle w:val="Paragraphedeliste"/>
        <w:numPr>
          <w:ilvl w:val="1"/>
          <w:numId w:val="4"/>
        </w:numPr>
        <w:rPr>
          <w:b/>
          <w:color w:val="FF0000"/>
        </w:rPr>
      </w:pPr>
      <w:r>
        <w:rPr>
          <w:color w:val="FF0000"/>
        </w:rPr>
        <w:t>Actionnaires</w:t>
      </w:r>
    </w:p>
    <w:p w14:paraId="2F1E49E3" w14:textId="142DC64F" w:rsidR="00C01E1B" w:rsidRPr="00C01E1B" w:rsidRDefault="00C01E1B" w:rsidP="00C01E1B">
      <w:pPr>
        <w:pStyle w:val="Paragraphedeliste"/>
        <w:numPr>
          <w:ilvl w:val="1"/>
          <w:numId w:val="4"/>
        </w:numPr>
        <w:rPr>
          <w:b/>
          <w:color w:val="FF0000"/>
        </w:rPr>
      </w:pPr>
      <w:r>
        <w:rPr>
          <w:color w:val="FF0000"/>
        </w:rPr>
        <w:t>Fournisseurs</w:t>
      </w:r>
    </w:p>
    <w:p w14:paraId="3B1D8942" w14:textId="2F0C7D2F" w:rsidR="00C01E1B" w:rsidRPr="00C01E1B" w:rsidRDefault="00C01E1B" w:rsidP="00C01E1B">
      <w:pPr>
        <w:pStyle w:val="Paragraphedeliste"/>
        <w:numPr>
          <w:ilvl w:val="1"/>
          <w:numId w:val="4"/>
        </w:numPr>
        <w:rPr>
          <w:b/>
          <w:color w:val="FF0000"/>
        </w:rPr>
      </w:pPr>
      <w:r>
        <w:rPr>
          <w:color w:val="FF0000"/>
        </w:rPr>
        <w:t>Législateurs</w:t>
      </w:r>
    </w:p>
    <w:p w14:paraId="0D2B418E" w14:textId="7F16B859" w:rsidR="00C01E1B" w:rsidRPr="00C01E1B" w:rsidRDefault="00C01E1B" w:rsidP="00C01E1B">
      <w:pPr>
        <w:pStyle w:val="Paragraphedeliste"/>
        <w:numPr>
          <w:ilvl w:val="1"/>
          <w:numId w:val="4"/>
        </w:numPr>
        <w:rPr>
          <w:b/>
          <w:color w:val="FF0000"/>
        </w:rPr>
      </w:pPr>
      <w:r>
        <w:rPr>
          <w:color w:val="FF0000"/>
        </w:rPr>
        <w:t>Clients</w:t>
      </w:r>
    </w:p>
    <w:p w14:paraId="25AB343B" w14:textId="64ECE075" w:rsidR="00C01E1B" w:rsidRDefault="00C01E1B" w:rsidP="00C01E1B">
      <w:pPr>
        <w:pStyle w:val="Paragraphedeliste"/>
        <w:numPr>
          <w:ilvl w:val="0"/>
          <w:numId w:val="4"/>
        </w:numPr>
        <w:rPr>
          <w:b/>
          <w:color w:val="FF0000"/>
        </w:rPr>
      </w:pPr>
      <w:r>
        <w:rPr>
          <w:b/>
          <w:color w:val="FF0000"/>
        </w:rPr>
        <w:t>6. Les firmes spécialisées</w:t>
      </w:r>
    </w:p>
    <w:p w14:paraId="33ED9CD4" w14:textId="2F35E564" w:rsidR="00C01E1B" w:rsidRPr="004B65A5" w:rsidRDefault="00C01E1B" w:rsidP="00C01E1B">
      <w:pPr>
        <w:pStyle w:val="Paragraphedeliste"/>
        <w:numPr>
          <w:ilvl w:val="1"/>
          <w:numId w:val="4"/>
        </w:numPr>
        <w:rPr>
          <w:b/>
          <w:color w:val="FF0000"/>
        </w:rPr>
      </w:pPr>
      <w:r>
        <w:rPr>
          <w:color w:val="FF0000"/>
        </w:rPr>
        <w:t>Création de géants comme Hill &amp; Knowlton et Burson-Marsteller</w:t>
      </w:r>
    </w:p>
    <w:p w14:paraId="41ADF6FC" w14:textId="1B49352C" w:rsidR="004B65A5" w:rsidRPr="004B65A5" w:rsidRDefault="004B65A5" w:rsidP="004B65A5">
      <w:pPr>
        <w:pStyle w:val="Paragraphedeliste"/>
        <w:numPr>
          <w:ilvl w:val="0"/>
          <w:numId w:val="4"/>
        </w:numPr>
        <w:rPr>
          <w:b/>
          <w:color w:val="FF0000"/>
        </w:rPr>
      </w:pPr>
      <w:r>
        <w:rPr>
          <w:color w:val="FF0000"/>
        </w:rPr>
        <w:t>Le domaine de l’éducation (voir photo de slide)</w:t>
      </w:r>
    </w:p>
    <w:p w14:paraId="2E049457" w14:textId="04288386" w:rsidR="004B65A5" w:rsidRDefault="004B65A5" w:rsidP="004B65A5">
      <w:pPr>
        <w:rPr>
          <w:b/>
          <w:color w:val="FF0000"/>
        </w:rPr>
      </w:pPr>
      <w:r>
        <w:rPr>
          <w:b/>
          <w:color w:val="FF0000"/>
        </w:rPr>
        <w:t>Histoire des relations publiques</w:t>
      </w:r>
    </w:p>
    <w:p w14:paraId="214A6993" w14:textId="1338FDE6" w:rsidR="004B65A5" w:rsidRDefault="004B65A5" w:rsidP="004B65A5">
      <w:pPr>
        <w:pStyle w:val="Paragraphedeliste"/>
        <w:numPr>
          <w:ilvl w:val="0"/>
          <w:numId w:val="7"/>
        </w:numPr>
        <w:rPr>
          <w:b/>
          <w:color w:val="FF0000"/>
        </w:rPr>
      </w:pPr>
      <w:r>
        <w:rPr>
          <w:b/>
          <w:color w:val="FF0000"/>
        </w:rPr>
        <w:t>Voir photos des slides</w:t>
      </w:r>
    </w:p>
    <w:p w14:paraId="0C711455" w14:textId="46306F49" w:rsidR="004B65A5" w:rsidRPr="004B65A5" w:rsidRDefault="004B65A5" w:rsidP="004B65A5">
      <w:pPr>
        <w:rPr>
          <w:color w:val="FF0000"/>
        </w:rPr>
      </w:pPr>
      <w:r w:rsidRPr="004B65A5">
        <w:rPr>
          <w:color w:val="FF0000"/>
        </w:rPr>
        <w:t>(Sensationnalisme : inventé par Hearst)</w:t>
      </w:r>
    </w:p>
    <w:p w14:paraId="155C8FF4" w14:textId="77777777" w:rsidR="00BB1D46" w:rsidRDefault="00455919" w:rsidP="00455919">
      <w:pPr>
        <w:pStyle w:val="Paragraphedeliste"/>
        <w:numPr>
          <w:ilvl w:val="0"/>
          <w:numId w:val="4"/>
        </w:numPr>
        <w:rPr>
          <w:b/>
        </w:rPr>
      </w:pPr>
      <w:r>
        <w:rPr>
          <w:b/>
        </w:rPr>
        <w:t>Un nouveau contexte :</w:t>
      </w:r>
    </w:p>
    <w:p w14:paraId="1B0B4EA5" w14:textId="77777777" w:rsidR="00455919" w:rsidRPr="00455919" w:rsidRDefault="00455919" w:rsidP="00455919">
      <w:pPr>
        <w:pStyle w:val="Paragraphedeliste"/>
        <w:numPr>
          <w:ilvl w:val="1"/>
          <w:numId w:val="4"/>
        </w:numPr>
        <w:rPr>
          <w:b/>
        </w:rPr>
      </w:pPr>
      <w:r>
        <w:rPr>
          <w:i/>
        </w:rPr>
        <w:t>Exemple du Titanic :</w:t>
      </w:r>
    </w:p>
    <w:p w14:paraId="1BD4E2F7" w14:textId="77777777" w:rsidR="00455919" w:rsidRPr="00455919" w:rsidRDefault="00455919" w:rsidP="00455919">
      <w:pPr>
        <w:pStyle w:val="Paragraphedeliste"/>
        <w:numPr>
          <w:ilvl w:val="2"/>
          <w:numId w:val="4"/>
        </w:numPr>
        <w:rPr>
          <w:b/>
        </w:rPr>
      </w:pPr>
      <w:r>
        <w:t>Le choix d’un itinéraire</w:t>
      </w:r>
    </w:p>
    <w:p w14:paraId="5113DB19" w14:textId="77777777" w:rsidR="00455919" w:rsidRPr="00455919" w:rsidRDefault="00455919" w:rsidP="00455919">
      <w:pPr>
        <w:pStyle w:val="Paragraphedeliste"/>
        <w:numPr>
          <w:ilvl w:val="2"/>
          <w:numId w:val="4"/>
        </w:numPr>
        <w:rPr>
          <w:b/>
        </w:rPr>
      </w:pPr>
      <w:r>
        <w:t>Le nombre insuffisant de canots de sauvetage</w:t>
      </w:r>
    </w:p>
    <w:p w14:paraId="01C91EDC" w14:textId="77777777" w:rsidR="00455919" w:rsidRPr="00C37BA3" w:rsidRDefault="00C37BA3" w:rsidP="00455919">
      <w:pPr>
        <w:pStyle w:val="Paragraphedeliste"/>
        <w:numPr>
          <w:ilvl w:val="2"/>
          <w:numId w:val="4"/>
        </w:numPr>
        <w:rPr>
          <w:b/>
        </w:rPr>
      </w:pPr>
      <w:r>
        <w:t>La conception de l’étanchéité des compartiments</w:t>
      </w:r>
    </w:p>
    <w:p w14:paraId="1BB18A0F" w14:textId="77777777" w:rsidR="00C37BA3" w:rsidRPr="00C37BA3" w:rsidRDefault="00C37BA3" w:rsidP="00455919">
      <w:pPr>
        <w:pStyle w:val="Paragraphedeliste"/>
        <w:numPr>
          <w:ilvl w:val="2"/>
          <w:numId w:val="4"/>
        </w:numPr>
        <w:rPr>
          <w:b/>
        </w:rPr>
      </w:pPr>
      <w:r>
        <w:t>L’absence de prise en compte des alertes aux icebergs dérivants.</w:t>
      </w:r>
    </w:p>
    <w:p w14:paraId="050A1468" w14:textId="77777777" w:rsidR="00C37BA3" w:rsidRPr="00C37BA3" w:rsidRDefault="00C37BA3" w:rsidP="00455919">
      <w:pPr>
        <w:pStyle w:val="Paragraphedeliste"/>
        <w:numPr>
          <w:ilvl w:val="2"/>
          <w:numId w:val="4"/>
        </w:numPr>
        <w:rPr>
          <w:b/>
        </w:rPr>
      </w:pPr>
      <w:r>
        <w:t>La vitesse excessive.</w:t>
      </w:r>
    </w:p>
    <w:p w14:paraId="6EBD91AD" w14:textId="77777777" w:rsidR="00C37BA3" w:rsidRPr="00C37BA3" w:rsidRDefault="00C37BA3" w:rsidP="00C37BA3">
      <w:pPr>
        <w:pStyle w:val="Paragraphedeliste"/>
        <w:numPr>
          <w:ilvl w:val="1"/>
          <w:numId w:val="4"/>
        </w:numPr>
        <w:rPr>
          <w:b/>
        </w:rPr>
      </w:pPr>
      <w:r>
        <w:t>La Première Guerre mondiale :</w:t>
      </w:r>
    </w:p>
    <w:p w14:paraId="798A8704" w14:textId="77777777" w:rsidR="00C37BA3" w:rsidRPr="00C37BA3" w:rsidRDefault="00C37BA3" w:rsidP="00C37BA3">
      <w:pPr>
        <w:pStyle w:val="Paragraphedeliste"/>
        <w:numPr>
          <w:ilvl w:val="2"/>
          <w:numId w:val="4"/>
        </w:numPr>
        <w:rPr>
          <w:b/>
        </w:rPr>
      </w:pPr>
      <w:r>
        <w:t>La Croix Rouge recueille plus de 400 millions $ US en contribution grâce aux efforts de guerre de nombreux relationnistes</w:t>
      </w:r>
    </w:p>
    <w:p w14:paraId="526A9751" w14:textId="77777777" w:rsidR="00C37BA3" w:rsidRPr="00C37BA3" w:rsidRDefault="00C37BA3" w:rsidP="00C37BA3">
      <w:pPr>
        <w:pStyle w:val="Paragraphedeliste"/>
        <w:numPr>
          <w:ilvl w:val="2"/>
          <w:numId w:val="4"/>
        </w:numPr>
        <w:rPr>
          <w:b/>
        </w:rPr>
      </w:pPr>
      <w:r>
        <w:t>Charlie Chaplin fait la promotion des bons d’efforts de guerre : on découvre l’influence des célébrités sur le public comme porte-paroles en relations publiques</w:t>
      </w:r>
    </w:p>
    <w:p w14:paraId="5E3BE9CC" w14:textId="77777777" w:rsidR="00C37BA3" w:rsidRPr="00C37BA3" w:rsidRDefault="00C37BA3" w:rsidP="00C37BA3">
      <w:pPr>
        <w:pStyle w:val="Paragraphedeliste"/>
        <w:numPr>
          <w:ilvl w:val="2"/>
          <w:numId w:val="4"/>
        </w:numPr>
        <w:rPr>
          <w:b/>
        </w:rPr>
      </w:pPr>
      <w:r>
        <w:t>Publication du livre « Public Opinion » de Walter Lippmann</w:t>
      </w:r>
    </w:p>
    <w:p w14:paraId="3B851C1D" w14:textId="77777777" w:rsidR="00C37BA3" w:rsidRPr="001D2E2C" w:rsidRDefault="001D2E2C" w:rsidP="001D2E2C">
      <w:pPr>
        <w:pStyle w:val="Paragraphedeliste"/>
        <w:numPr>
          <w:ilvl w:val="1"/>
          <w:numId w:val="4"/>
        </w:numPr>
        <w:rPr>
          <w:b/>
        </w:rPr>
      </w:pPr>
      <w:r>
        <w:t>Le gouvernement agit :</w:t>
      </w:r>
    </w:p>
    <w:p w14:paraId="7C9458AD" w14:textId="77777777" w:rsidR="001D2E2C" w:rsidRPr="001D2E2C" w:rsidRDefault="001D2E2C" w:rsidP="001D2E2C">
      <w:pPr>
        <w:pStyle w:val="Paragraphedeliste"/>
        <w:numPr>
          <w:ilvl w:val="2"/>
          <w:numId w:val="4"/>
        </w:numPr>
        <w:rPr>
          <w:b/>
        </w:rPr>
      </w:pPr>
      <w:r>
        <w:t>Mobilise l’opinion publique lors de la Première Guerre mondiale grâce aux bons de la victoire et à Charlie Chaplin</w:t>
      </w:r>
    </w:p>
    <w:p w14:paraId="621AE460" w14:textId="77777777" w:rsidR="001D2E2C" w:rsidRPr="001D2E2C" w:rsidRDefault="001D2E2C" w:rsidP="001D2E2C">
      <w:pPr>
        <w:pStyle w:val="Paragraphedeliste"/>
        <w:numPr>
          <w:ilvl w:val="2"/>
          <w:numId w:val="4"/>
        </w:numPr>
        <w:rPr>
          <w:b/>
        </w:rPr>
      </w:pPr>
      <w:r>
        <w:t>Création de « Voice of America »</w:t>
      </w:r>
    </w:p>
    <w:p w14:paraId="3CB816B5" w14:textId="77777777" w:rsidR="001D2E2C" w:rsidRPr="001D2E2C" w:rsidRDefault="001D2E2C" w:rsidP="001D2E2C">
      <w:pPr>
        <w:pStyle w:val="Paragraphedeliste"/>
        <w:numPr>
          <w:ilvl w:val="2"/>
          <w:numId w:val="4"/>
        </w:numPr>
        <w:rPr>
          <w:b/>
        </w:rPr>
      </w:pPr>
      <w:r>
        <w:t>Conflit entre les grandes entreprises et le gouvernement.</w:t>
      </w:r>
    </w:p>
    <w:p w14:paraId="7D4C03CE" w14:textId="77777777" w:rsidR="001D2E2C" w:rsidRPr="001D2E2C" w:rsidRDefault="001D2E2C" w:rsidP="001D2E2C">
      <w:pPr>
        <w:pStyle w:val="Paragraphedeliste"/>
        <w:numPr>
          <w:ilvl w:val="1"/>
          <w:numId w:val="4"/>
        </w:numPr>
        <w:rPr>
          <w:b/>
        </w:rPr>
      </w:pPr>
      <w:r>
        <w:lastRenderedPageBreak/>
        <w:t>Le Star System :</w:t>
      </w:r>
    </w:p>
    <w:p w14:paraId="683ADECF" w14:textId="77777777" w:rsidR="001D2E2C" w:rsidRPr="007535F3" w:rsidRDefault="007535F3" w:rsidP="001D2E2C">
      <w:pPr>
        <w:pStyle w:val="Paragraphedeliste"/>
        <w:numPr>
          <w:ilvl w:val="2"/>
          <w:numId w:val="4"/>
        </w:numPr>
        <w:rPr>
          <w:b/>
        </w:rPr>
      </w:pPr>
      <w:r>
        <w:t>Les acteurs deviennent des célébrités.</w:t>
      </w:r>
    </w:p>
    <w:p w14:paraId="35829779" w14:textId="77777777" w:rsidR="007535F3" w:rsidRPr="007535F3" w:rsidRDefault="007535F3" w:rsidP="001D2E2C">
      <w:pPr>
        <w:pStyle w:val="Paragraphedeliste"/>
        <w:numPr>
          <w:ilvl w:val="2"/>
          <w:numId w:val="4"/>
        </w:numPr>
        <w:rPr>
          <w:b/>
        </w:rPr>
      </w:pPr>
      <w:r>
        <w:t>26 millions de cinéphiles fréquentent les salles de cinéma à chaque semaine aux États-Unis (à l’époque).</w:t>
      </w:r>
    </w:p>
    <w:p w14:paraId="6DF9C27D" w14:textId="77777777" w:rsidR="007535F3" w:rsidRPr="007535F3" w:rsidRDefault="007535F3" w:rsidP="007535F3">
      <w:pPr>
        <w:pStyle w:val="Paragraphedeliste"/>
        <w:numPr>
          <w:ilvl w:val="1"/>
          <w:numId w:val="4"/>
        </w:numPr>
        <w:rPr>
          <w:b/>
        </w:rPr>
      </w:pPr>
      <w:r>
        <w:t>Babe Ruth – 1920 :</w:t>
      </w:r>
    </w:p>
    <w:p w14:paraId="21A724D5" w14:textId="77777777" w:rsidR="007535F3" w:rsidRPr="007535F3" w:rsidRDefault="007535F3" w:rsidP="007535F3">
      <w:pPr>
        <w:pStyle w:val="Paragraphedeliste"/>
        <w:numPr>
          <w:ilvl w:val="2"/>
          <w:numId w:val="4"/>
        </w:numPr>
        <w:rPr>
          <w:b/>
        </w:rPr>
      </w:pPr>
      <w:r>
        <w:t>Ses performances sportives et ses relations publiques sauvent le baseball après le scandale des Black Sox en 1919.</w:t>
      </w:r>
    </w:p>
    <w:p w14:paraId="243CB6C1" w14:textId="77777777" w:rsidR="007535F3" w:rsidRPr="007535F3" w:rsidRDefault="00197063" w:rsidP="007535F3">
      <w:pPr>
        <w:pStyle w:val="Paragraphedeliste"/>
        <w:numPr>
          <w:ilvl w:val="2"/>
          <w:numId w:val="4"/>
        </w:numPr>
        <w:rPr>
          <w:b/>
        </w:rPr>
      </w:pPr>
      <w:r>
        <w:t>Première utilisation</w:t>
      </w:r>
      <w:r w:rsidR="007535F3">
        <w:t xml:space="preserve"> des relations publiques dans le domaine des sports professionnels.</w:t>
      </w:r>
    </w:p>
    <w:p w14:paraId="483BC681" w14:textId="77777777" w:rsidR="007535F3" w:rsidRPr="00197063" w:rsidRDefault="00197063" w:rsidP="007535F3">
      <w:pPr>
        <w:pStyle w:val="Paragraphedeliste"/>
        <w:numPr>
          <w:ilvl w:val="2"/>
          <w:numId w:val="4"/>
        </w:numPr>
        <w:rPr>
          <w:b/>
        </w:rPr>
      </w:pPr>
      <w:r>
        <w:t>La personnalité de Ruth et les écrits de certains auteurs donnent naissance à la « légende de Babe Ruth ».</w:t>
      </w:r>
    </w:p>
    <w:p w14:paraId="383B2C23" w14:textId="77777777" w:rsidR="00197063" w:rsidRPr="00197063" w:rsidRDefault="00197063" w:rsidP="00197063">
      <w:pPr>
        <w:pStyle w:val="Paragraphedeliste"/>
        <w:numPr>
          <w:ilvl w:val="1"/>
          <w:numId w:val="4"/>
        </w:numPr>
        <w:rPr>
          <w:b/>
        </w:rPr>
      </w:pPr>
      <w:r>
        <w:t>Le Krach boursier de 1929 :</w:t>
      </w:r>
    </w:p>
    <w:p w14:paraId="51191C6C" w14:textId="77777777" w:rsidR="00197063" w:rsidRPr="00197063" w:rsidRDefault="00197063" w:rsidP="00197063">
      <w:pPr>
        <w:pStyle w:val="Paragraphedeliste"/>
        <w:numPr>
          <w:ilvl w:val="2"/>
          <w:numId w:val="4"/>
        </w:numPr>
        <w:rPr>
          <w:b/>
        </w:rPr>
      </w:pPr>
      <w:r>
        <w:t>La bourse s’effondre.</w:t>
      </w:r>
    </w:p>
    <w:p w14:paraId="4B642FAE" w14:textId="77777777" w:rsidR="00197063" w:rsidRPr="00197063" w:rsidRDefault="00197063" w:rsidP="00197063">
      <w:pPr>
        <w:pStyle w:val="Paragraphedeliste"/>
        <w:numPr>
          <w:ilvl w:val="2"/>
          <w:numId w:val="4"/>
        </w:numPr>
        <w:rPr>
          <w:b/>
        </w:rPr>
      </w:pPr>
      <w:r>
        <w:t>Des millions de personnes sont jetées à la rue.</w:t>
      </w:r>
    </w:p>
    <w:p w14:paraId="5D85F4E2" w14:textId="77777777" w:rsidR="00197063" w:rsidRPr="00197063" w:rsidRDefault="00197063" w:rsidP="00197063">
      <w:pPr>
        <w:pStyle w:val="Paragraphedeliste"/>
        <w:numPr>
          <w:ilvl w:val="2"/>
          <w:numId w:val="4"/>
        </w:numPr>
        <w:rPr>
          <w:b/>
        </w:rPr>
      </w:pPr>
      <w:r>
        <w:t>Apparition des relationnistes dans le domaine commercial/financier.</w:t>
      </w:r>
    </w:p>
    <w:p w14:paraId="771077A9" w14:textId="4B2A2873" w:rsidR="00197063" w:rsidRPr="004B65A5" w:rsidRDefault="008D1872" w:rsidP="008D1872">
      <w:pPr>
        <w:pStyle w:val="Paragraphedeliste"/>
        <w:numPr>
          <w:ilvl w:val="1"/>
          <w:numId w:val="4"/>
        </w:numPr>
        <w:rPr>
          <w:b/>
          <w:color w:val="FF0000"/>
        </w:rPr>
      </w:pPr>
      <w:r w:rsidRPr="004B65A5">
        <w:rPr>
          <w:color w:val="FF0000"/>
        </w:rPr>
        <w:t>La Deuxième Guerre mondiale</w:t>
      </w:r>
    </w:p>
    <w:p w14:paraId="2B5E90F4" w14:textId="65D09B9C" w:rsidR="004B65A5" w:rsidRPr="004B65A5" w:rsidRDefault="004B65A5" w:rsidP="004B65A5">
      <w:pPr>
        <w:pStyle w:val="Paragraphedeliste"/>
        <w:numPr>
          <w:ilvl w:val="2"/>
          <w:numId w:val="4"/>
        </w:numPr>
        <w:rPr>
          <w:b/>
          <w:color w:val="FF0000"/>
        </w:rPr>
      </w:pPr>
      <w:r w:rsidRPr="004B65A5">
        <w:rPr>
          <w:color w:val="FF0000"/>
        </w:rPr>
        <w:t>Pour la première fois, l’information devient un outil de guerre.</w:t>
      </w:r>
    </w:p>
    <w:p w14:paraId="4DCB8E5F" w14:textId="77777777" w:rsidR="008D1872" w:rsidRPr="008D1872" w:rsidRDefault="008D1872" w:rsidP="008D1872">
      <w:pPr>
        <w:pStyle w:val="Paragraphedeliste"/>
        <w:numPr>
          <w:ilvl w:val="1"/>
          <w:numId w:val="4"/>
        </w:numPr>
        <w:rPr>
          <w:b/>
        </w:rPr>
      </w:pPr>
      <w:r>
        <w:t>Le magazine Confidential (1950)</w:t>
      </w:r>
    </w:p>
    <w:p w14:paraId="1521B5A5" w14:textId="77777777" w:rsidR="008D1872" w:rsidRPr="008D1872" w:rsidRDefault="008D1872" w:rsidP="008D1872">
      <w:pPr>
        <w:pStyle w:val="Paragraphedeliste"/>
        <w:numPr>
          <w:ilvl w:val="2"/>
          <w:numId w:val="4"/>
        </w:numPr>
        <w:rPr>
          <w:b/>
        </w:rPr>
      </w:pPr>
      <w:r>
        <w:t>Le magazine Confidential révèle de « vrais » potins.</w:t>
      </w:r>
    </w:p>
    <w:p w14:paraId="49423A55" w14:textId="77777777" w:rsidR="008D1872" w:rsidRPr="008D1872" w:rsidRDefault="008D1872" w:rsidP="008D1872">
      <w:pPr>
        <w:pStyle w:val="Paragraphedeliste"/>
        <w:numPr>
          <w:ilvl w:val="2"/>
          <w:numId w:val="4"/>
        </w:numPr>
        <w:rPr>
          <w:b/>
        </w:rPr>
      </w:pPr>
      <w:r>
        <w:t>Premier magazine qui échappe au contrôle des relationnistes et de leur discours établi. Ne reprend pas les communiqués de presse des relationnistes.</w:t>
      </w:r>
    </w:p>
    <w:p w14:paraId="0CC49BFC" w14:textId="77777777" w:rsidR="008D1872" w:rsidRPr="008D1872" w:rsidRDefault="008D1872" w:rsidP="008D1872">
      <w:pPr>
        <w:pStyle w:val="Paragraphedeliste"/>
        <w:numPr>
          <w:ilvl w:val="2"/>
          <w:numId w:val="4"/>
        </w:numPr>
        <w:rPr>
          <w:b/>
        </w:rPr>
      </w:pPr>
      <w:r>
        <w:t>Le magazine nomme des stars et multiplie les détails : photos, témoignages, filatures, etc.</w:t>
      </w:r>
    </w:p>
    <w:p w14:paraId="6DA0C280" w14:textId="77777777" w:rsidR="008D1872" w:rsidRPr="008D1872" w:rsidRDefault="008D1872" w:rsidP="008D1872">
      <w:pPr>
        <w:pStyle w:val="Paragraphedeliste"/>
        <w:numPr>
          <w:ilvl w:val="2"/>
          <w:numId w:val="4"/>
        </w:numPr>
        <w:rPr>
          <w:b/>
        </w:rPr>
      </w:pPr>
      <w:r>
        <w:t>Confidential opère en dehors du contrôle d’Hollywood.</w:t>
      </w:r>
    </w:p>
    <w:p w14:paraId="4B528BEE" w14:textId="77777777" w:rsidR="008D1872" w:rsidRPr="008D1872" w:rsidRDefault="008D1872" w:rsidP="008D1872">
      <w:pPr>
        <w:pStyle w:val="Paragraphedeliste"/>
        <w:numPr>
          <w:ilvl w:val="1"/>
          <w:numId w:val="4"/>
        </w:numPr>
        <w:rPr>
          <w:b/>
        </w:rPr>
      </w:pPr>
      <w:r>
        <w:t>1958 : Elvis</w:t>
      </w:r>
    </w:p>
    <w:p w14:paraId="38CF04CD" w14:textId="77777777" w:rsidR="008D1872" w:rsidRPr="008D1872" w:rsidRDefault="008D1872" w:rsidP="008D1872">
      <w:pPr>
        <w:pStyle w:val="Paragraphedeliste"/>
        <w:numPr>
          <w:ilvl w:val="2"/>
          <w:numId w:val="4"/>
        </w:numPr>
        <w:rPr>
          <w:b/>
        </w:rPr>
      </w:pPr>
      <w:r>
        <w:t>Elvis se fera couper les cheveux devant les caméras – un événement médiatique à l’époque.</w:t>
      </w:r>
    </w:p>
    <w:p w14:paraId="78F7F00E" w14:textId="77777777" w:rsidR="008D1872" w:rsidRPr="00820E31" w:rsidRDefault="00820E31" w:rsidP="008D1872">
      <w:pPr>
        <w:pStyle w:val="Paragraphedeliste"/>
        <w:numPr>
          <w:ilvl w:val="2"/>
          <w:numId w:val="4"/>
        </w:numPr>
        <w:rPr>
          <w:b/>
        </w:rPr>
      </w:pPr>
      <w:r>
        <w:t>Elvis se défait graduellement de son image de mauvais garçon des années 1955-1956 attribuable à son célèbre déhanchement suggestif.</w:t>
      </w:r>
    </w:p>
    <w:p w14:paraId="5AC14325" w14:textId="77777777" w:rsidR="00820E31" w:rsidRPr="00820E31" w:rsidRDefault="00820E31" w:rsidP="00820E31">
      <w:pPr>
        <w:pStyle w:val="Paragraphedeliste"/>
        <w:numPr>
          <w:ilvl w:val="2"/>
          <w:numId w:val="4"/>
        </w:numPr>
        <w:rPr>
          <w:b/>
        </w:rPr>
      </w:pPr>
      <w:r>
        <w:t>Colonel Parker :</w:t>
      </w:r>
    </w:p>
    <w:p w14:paraId="4339B83C" w14:textId="77777777" w:rsidR="00820E31" w:rsidRPr="00820E31" w:rsidRDefault="00820E31" w:rsidP="00820E31">
      <w:pPr>
        <w:pStyle w:val="Paragraphedeliste"/>
        <w:numPr>
          <w:ilvl w:val="3"/>
          <w:numId w:val="4"/>
        </w:numPr>
        <w:rPr>
          <w:b/>
        </w:rPr>
      </w:pPr>
      <w:r>
        <w:t>Devient le relationniste d’Elvis.</w:t>
      </w:r>
    </w:p>
    <w:p w14:paraId="185DAED0" w14:textId="77777777" w:rsidR="00820E31" w:rsidRPr="00820E31" w:rsidRDefault="00820E31" w:rsidP="00820E31">
      <w:pPr>
        <w:pStyle w:val="Paragraphedeliste"/>
        <w:numPr>
          <w:ilvl w:val="3"/>
          <w:numId w:val="4"/>
        </w:numPr>
        <w:rPr>
          <w:b/>
        </w:rPr>
      </w:pPr>
      <w:r>
        <w:t>En 1956, le Colonel Parker accepte 40 000 $ pour faire d’Elvis une marque qui apparaîtra sur plus de 68 produits (poupée, rouge à lèvres, bracelet, etc.). Il invente la promotion par objets.</w:t>
      </w:r>
    </w:p>
    <w:p w14:paraId="5D08334F" w14:textId="77777777" w:rsidR="00820E31" w:rsidRPr="00820E31" w:rsidRDefault="00820E31" w:rsidP="00820E31">
      <w:pPr>
        <w:pStyle w:val="Paragraphedeliste"/>
        <w:numPr>
          <w:ilvl w:val="3"/>
          <w:numId w:val="4"/>
        </w:numPr>
        <w:rPr>
          <w:b/>
        </w:rPr>
      </w:pPr>
      <w:r>
        <w:t>À la fin de 1956, l’entente a déjà généré plus de 20 millions de dollars.</w:t>
      </w:r>
    </w:p>
    <w:p w14:paraId="1EA53E0F" w14:textId="77777777" w:rsidR="00820E31" w:rsidRPr="00820E31" w:rsidRDefault="00820E31" w:rsidP="00820E31">
      <w:pPr>
        <w:pStyle w:val="Paragraphedeliste"/>
        <w:numPr>
          <w:ilvl w:val="3"/>
          <w:numId w:val="4"/>
        </w:numPr>
        <w:rPr>
          <w:b/>
        </w:rPr>
      </w:pPr>
      <w:r>
        <w:t>« I Hate Elvis » : Parker met en vente sur le marché des macarons sur lesquels on peut lire « I hate Elvis » pour capitaliser autant sur ceux qui aiment Elvis que sur ceux qui ne l’aiment pas.</w:t>
      </w:r>
    </w:p>
    <w:p w14:paraId="444A8F8E" w14:textId="77777777" w:rsidR="00820E31" w:rsidRPr="00820E31" w:rsidRDefault="00820E31" w:rsidP="00820E31">
      <w:pPr>
        <w:pStyle w:val="Paragraphedeliste"/>
        <w:numPr>
          <w:ilvl w:val="3"/>
          <w:numId w:val="4"/>
        </w:numPr>
        <w:rPr>
          <w:b/>
        </w:rPr>
      </w:pPr>
      <w:r>
        <w:t>Films d’Elvis : Elvis est mis en vedette dans une série de films</w:t>
      </w:r>
    </w:p>
    <w:p w14:paraId="7B7206B6" w14:textId="77777777" w:rsidR="00820E31" w:rsidRPr="00820E31" w:rsidRDefault="00820E31" w:rsidP="00820E31">
      <w:pPr>
        <w:pStyle w:val="Paragraphedeliste"/>
        <w:numPr>
          <w:ilvl w:val="3"/>
          <w:numId w:val="4"/>
        </w:numPr>
        <w:rPr>
          <w:b/>
        </w:rPr>
      </w:pPr>
      <w:r>
        <w:lastRenderedPageBreak/>
        <w:t>Mort d’Elvis : Le Colonel se rend directement à la RCA car il anticipe des ventes record d’albums. Il suggère de transformer la résidence d’Elvis en musée.</w:t>
      </w:r>
    </w:p>
    <w:p w14:paraId="607862EF" w14:textId="77777777" w:rsidR="00820E31" w:rsidRPr="004B65A5" w:rsidRDefault="00820E31" w:rsidP="00820E31">
      <w:pPr>
        <w:pStyle w:val="Paragraphedeliste"/>
        <w:numPr>
          <w:ilvl w:val="2"/>
          <w:numId w:val="4"/>
        </w:numPr>
        <w:rPr>
          <w:b/>
          <w:color w:val="FF0000"/>
        </w:rPr>
      </w:pPr>
      <w:r w:rsidRPr="004B65A5">
        <w:rPr>
          <w:color w:val="FF0000"/>
        </w:rPr>
        <w:t>Les années 1960 :</w:t>
      </w:r>
    </w:p>
    <w:p w14:paraId="05785D8B" w14:textId="77777777" w:rsidR="00820E31" w:rsidRPr="004B65A5" w:rsidRDefault="00820E31" w:rsidP="00820E31">
      <w:pPr>
        <w:pStyle w:val="Paragraphedeliste"/>
        <w:numPr>
          <w:ilvl w:val="3"/>
          <w:numId w:val="4"/>
        </w:numPr>
        <w:rPr>
          <w:b/>
          <w:color w:val="FF0000"/>
        </w:rPr>
      </w:pPr>
      <w:r w:rsidRPr="004B65A5">
        <w:rPr>
          <w:color w:val="FF0000"/>
        </w:rPr>
        <w:t>Droits des hommes et des femmes, des minorités, orientations sexuelles, environnement, gens du troisième âge, droit à l’éducation.</w:t>
      </w:r>
    </w:p>
    <w:p w14:paraId="75A9547E" w14:textId="77777777" w:rsidR="00820E31" w:rsidRPr="004B65A5" w:rsidRDefault="00820E31" w:rsidP="00820E31">
      <w:pPr>
        <w:pStyle w:val="Paragraphedeliste"/>
        <w:numPr>
          <w:ilvl w:val="2"/>
          <w:numId w:val="4"/>
        </w:numPr>
        <w:rPr>
          <w:b/>
          <w:color w:val="FF0000"/>
        </w:rPr>
      </w:pPr>
      <w:r w:rsidRPr="004B65A5">
        <w:rPr>
          <w:color w:val="FF0000"/>
        </w:rPr>
        <w:t>Le consumérisme (1965) :</w:t>
      </w:r>
    </w:p>
    <w:p w14:paraId="7C1B4C0C" w14:textId="77777777" w:rsidR="00820E31" w:rsidRPr="004B65A5" w:rsidRDefault="00820E31" w:rsidP="00820E31">
      <w:pPr>
        <w:pStyle w:val="Paragraphedeliste"/>
        <w:numPr>
          <w:ilvl w:val="3"/>
          <w:numId w:val="4"/>
        </w:numPr>
        <w:rPr>
          <w:b/>
          <w:color w:val="FF0000"/>
        </w:rPr>
      </w:pPr>
      <w:r w:rsidRPr="004B65A5">
        <w:rPr>
          <w:color w:val="FF0000"/>
        </w:rPr>
        <w:t>Mouvement ayant pour objectif de protéger les consommateurs contre les entreprises commerciales.</w:t>
      </w:r>
    </w:p>
    <w:p w14:paraId="3E416650" w14:textId="77777777" w:rsidR="00076C35" w:rsidRPr="004B65A5" w:rsidRDefault="00076C35" w:rsidP="00820E31">
      <w:pPr>
        <w:pStyle w:val="Paragraphedeliste"/>
        <w:numPr>
          <w:ilvl w:val="3"/>
          <w:numId w:val="4"/>
        </w:numPr>
        <w:rPr>
          <w:b/>
          <w:color w:val="FF0000"/>
        </w:rPr>
      </w:pPr>
      <w:r w:rsidRPr="004B65A5">
        <w:rPr>
          <w:color w:val="FF0000"/>
        </w:rPr>
        <w:t>Prend son envoi grâce à Ralph Nader en 1965.</w:t>
      </w:r>
    </w:p>
    <w:p w14:paraId="6DFEF1F0" w14:textId="77777777" w:rsidR="00820E31" w:rsidRPr="004B65A5" w:rsidRDefault="00076C35" w:rsidP="00820E31">
      <w:pPr>
        <w:pStyle w:val="Paragraphedeliste"/>
        <w:numPr>
          <w:ilvl w:val="3"/>
          <w:numId w:val="4"/>
        </w:numPr>
        <w:rPr>
          <w:b/>
          <w:color w:val="FF0000"/>
        </w:rPr>
      </w:pPr>
      <w:r w:rsidRPr="004B65A5">
        <w:rPr>
          <w:color w:val="FF0000"/>
        </w:rPr>
        <w:t>Lance les premières campagnes de boycottage et les rappels de produit.</w:t>
      </w:r>
    </w:p>
    <w:p w14:paraId="68946D16" w14:textId="77777777" w:rsidR="00076C35" w:rsidRPr="004B65A5" w:rsidRDefault="00076C35" w:rsidP="00076C35">
      <w:pPr>
        <w:pStyle w:val="Paragraphedeliste"/>
        <w:numPr>
          <w:ilvl w:val="3"/>
          <w:numId w:val="4"/>
        </w:numPr>
        <w:rPr>
          <w:b/>
          <w:color w:val="FF0000"/>
        </w:rPr>
      </w:pPr>
      <w:r w:rsidRPr="004B65A5">
        <w:rPr>
          <w:color w:val="FF0000"/>
        </w:rPr>
        <w:t>La télévision devient un média de masse.</w:t>
      </w:r>
    </w:p>
    <w:p w14:paraId="2129CA39" w14:textId="77777777" w:rsidR="00076C35" w:rsidRPr="00076C35" w:rsidRDefault="00076C35" w:rsidP="00076C35">
      <w:pPr>
        <w:pStyle w:val="Paragraphedeliste"/>
        <w:numPr>
          <w:ilvl w:val="2"/>
          <w:numId w:val="4"/>
        </w:numPr>
        <w:rPr>
          <w:b/>
        </w:rPr>
      </w:pPr>
      <w:r>
        <w:t>1970 : Multiplication des médias</w:t>
      </w:r>
    </w:p>
    <w:p w14:paraId="5B3FAF64" w14:textId="77777777" w:rsidR="00076C35" w:rsidRPr="00076C35" w:rsidRDefault="00076C35" w:rsidP="00076C35">
      <w:pPr>
        <w:pStyle w:val="Paragraphedeliste"/>
        <w:numPr>
          <w:ilvl w:val="3"/>
          <w:numId w:val="4"/>
        </w:numPr>
        <w:rPr>
          <w:b/>
        </w:rPr>
      </w:pPr>
      <w:r>
        <w:t>L’évolution de la communication de masse est caractérisée par la croissance des messages transmis, la multiplication des émetteurs (médias) et des récepteurs.</w:t>
      </w:r>
    </w:p>
    <w:p w14:paraId="3538827E" w14:textId="77777777" w:rsidR="00076C35" w:rsidRPr="00DE6975" w:rsidRDefault="00076C35" w:rsidP="00076C35">
      <w:pPr>
        <w:pStyle w:val="Paragraphedeliste"/>
        <w:numPr>
          <w:ilvl w:val="2"/>
          <w:numId w:val="4"/>
        </w:numPr>
        <w:rPr>
          <w:b/>
          <w:color w:val="FF0000"/>
        </w:rPr>
      </w:pPr>
      <w:r w:rsidRPr="00DE6975">
        <w:rPr>
          <w:color w:val="FF0000"/>
        </w:rPr>
        <w:t>La création de CNN :</w:t>
      </w:r>
      <w:r w:rsidRPr="00DE6975">
        <w:rPr>
          <w:color w:val="FF0000"/>
        </w:rPr>
        <w:tab/>
      </w:r>
    </w:p>
    <w:p w14:paraId="53F2FC94" w14:textId="77777777" w:rsidR="00076C35" w:rsidRPr="00DE6975" w:rsidRDefault="00076C35" w:rsidP="00076C35">
      <w:pPr>
        <w:pStyle w:val="Paragraphedeliste"/>
        <w:numPr>
          <w:ilvl w:val="3"/>
          <w:numId w:val="4"/>
        </w:numPr>
        <w:rPr>
          <w:b/>
          <w:color w:val="FF0000"/>
        </w:rPr>
      </w:pPr>
      <w:r w:rsidRPr="00DE6975">
        <w:rPr>
          <w:color w:val="FF0000"/>
        </w:rPr>
        <w:t>Chaîne créée par Ted Turner en 1980.</w:t>
      </w:r>
    </w:p>
    <w:p w14:paraId="2BD0ADAE" w14:textId="77777777" w:rsidR="00076C35" w:rsidRPr="00DE6975" w:rsidRDefault="00076C35" w:rsidP="00076C35">
      <w:pPr>
        <w:pStyle w:val="Paragraphedeliste"/>
        <w:numPr>
          <w:ilvl w:val="3"/>
          <w:numId w:val="4"/>
        </w:numPr>
        <w:rPr>
          <w:b/>
          <w:color w:val="FF0000"/>
        </w:rPr>
      </w:pPr>
      <w:r w:rsidRPr="00DE6975">
        <w:rPr>
          <w:color w:val="FF0000"/>
        </w:rPr>
        <w:t>Avec l’apport des satellites, l’information fait le tour du monde instantanément.</w:t>
      </w:r>
    </w:p>
    <w:p w14:paraId="7FA3C5F9" w14:textId="77777777" w:rsidR="00076C35" w:rsidRPr="00076C35" w:rsidRDefault="00076C35" w:rsidP="00076C35">
      <w:pPr>
        <w:pStyle w:val="Paragraphedeliste"/>
        <w:numPr>
          <w:ilvl w:val="2"/>
          <w:numId w:val="4"/>
        </w:numPr>
        <w:rPr>
          <w:b/>
        </w:rPr>
      </w:pPr>
      <w:r>
        <w:t>1995 : Internet</w:t>
      </w:r>
    </w:p>
    <w:p w14:paraId="48EED286" w14:textId="77777777" w:rsidR="00076C35" w:rsidRPr="00076C35" w:rsidRDefault="00076C35" w:rsidP="00076C35">
      <w:pPr>
        <w:pStyle w:val="Paragraphedeliste"/>
        <w:numPr>
          <w:ilvl w:val="3"/>
          <w:numId w:val="4"/>
        </w:numPr>
        <w:rPr>
          <w:b/>
        </w:rPr>
      </w:pPr>
      <w:r>
        <w:t>Au milieu de 1995, Time, Newsweek, Wall Street Journal et le USA Today annoncent le début d’une ère nouvelle.</w:t>
      </w:r>
    </w:p>
    <w:p w14:paraId="0D0F3C45" w14:textId="77777777" w:rsidR="00076C35" w:rsidRPr="00076C35" w:rsidRDefault="00076C35" w:rsidP="00076C35">
      <w:pPr>
        <w:pStyle w:val="Paragraphedeliste"/>
        <w:numPr>
          <w:ilvl w:val="3"/>
          <w:numId w:val="4"/>
        </w:numPr>
        <w:rPr>
          <w:b/>
        </w:rPr>
      </w:pPr>
      <w:r>
        <w:t>Les sites eBay et Amazon apparaissent pour la première fois sur nos écrans.</w:t>
      </w:r>
    </w:p>
    <w:p w14:paraId="1C87D186" w14:textId="77777777" w:rsidR="00076C35" w:rsidRPr="009A0E15" w:rsidRDefault="009A0E15" w:rsidP="00076C35">
      <w:pPr>
        <w:pStyle w:val="Paragraphedeliste"/>
        <w:numPr>
          <w:ilvl w:val="3"/>
          <w:numId w:val="4"/>
        </w:numPr>
        <w:rPr>
          <w:b/>
        </w:rPr>
      </w:pPr>
      <w:r>
        <w:t>C’est le début du Village Global.</w:t>
      </w:r>
    </w:p>
    <w:p w14:paraId="217DCCD6" w14:textId="77777777" w:rsidR="009A0E15" w:rsidRPr="009A0E15" w:rsidRDefault="009A0E15" w:rsidP="009A0E15">
      <w:pPr>
        <w:pStyle w:val="Paragraphedeliste"/>
        <w:numPr>
          <w:ilvl w:val="2"/>
          <w:numId w:val="4"/>
        </w:numPr>
        <w:rPr>
          <w:b/>
        </w:rPr>
      </w:pPr>
      <w:r>
        <w:t>1998 : Tempête du Verglas</w:t>
      </w:r>
    </w:p>
    <w:p w14:paraId="7227E855" w14:textId="77777777" w:rsidR="009A0E15" w:rsidRPr="009A0E15" w:rsidRDefault="009A0E15" w:rsidP="009A0E15">
      <w:pPr>
        <w:pStyle w:val="Paragraphedeliste"/>
        <w:numPr>
          <w:ilvl w:val="3"/>
          <w:numId w:val="4"/>
        </w:numPr>
        <w:rPr>
          <w:b/>
        </w:rPr>
      </w:pPr>
      <w:r>
        <w:t>Entre le 4 et le 10 janvier 1998, trois tempêtes frappent l’Ontario et le Québec.</w:t>
      </w:r>
    </w:p>
    <w:p w14:paraId="000906BC" w14:textId="77777777" w:rsidR="009A0E15" w:rsidRPr="009A0E15" w:rsidRDefault="009A0E15" w:rsidP="009A0E15">
      <w:pPr>
        <w:pStyle w:val="Paragraphedeliste"/>
        <w:numPr>
          <w:ilvl w:val="3"/>
          <w:numId w:val="4"/>
        </w:numPr>
        <w:rPr>
          <w:b/>
        </w:rPr>
      </w:pPr>
      <w:r>
        <w:t>L’accumulation de la glace fait tomber les lignes électriques.</w:t>
      </w:r>
    </w:p>
    <w:p w14:paraId="75540587" w14:textId="77777777" w:rsidR="009A0E15" w:rsidRPr="009A0E15" w:rsidRDefault="009A0E15" w:rsidP="009A0E15">
      <w:pPr>
        <w:pStyle w:val="Paragraphedeliste"/>
        <w:numPr>
          <w:ilvl w:val="3"/>
          <w:numId w:val="4"/>
        </w:numPr>
        <w:rPr>
          <w:b/>
        </w:rPr>
      </w:pPr>
      <w:r>
        <w:t>100 000 personnes cherchent refuge.</w:t>
      </w:r>
    </w:p>
    <w:p w14:paraId="336504D4" w14:textId="77777777" w:rsidR="009A0E15" w:rsidRPr="009A0E15" w:rsidRDefault="009A0E15" w:rsidP="009A0E15">
      <w:pPr>
        <w:pStyle w:val="Paragraphedeliste"/>
        <w:numPr>
          <w:ilvl w:val="3"/>
          <w:numId w:val="4"/>
        </w:numPr>
        <w:rPr>
          <w:b/>
        </w:rPr>
      </w:pPr>
      <w:r>
        <w:t>Crise la plus importante de l’histoire du Canada.</w:t>
      </w:r>
    </w:p>
    <w:p w14:paraId="45771926" w14:textId="77777777" w:rsidR="009A0E15" w:rsidRPr="009A0E15" w:rsidRDefault="009A0E15" w:rsidP="009A0E15">
      <w:pPr>
        <w:pStyle w:val="Paragraphedeliste"/>
        <w:numPr>
          <w:ilvl w:val="3"/>
          <w:numId w:val="4"/>
        </w:numPr>
        <w:rPr>
          <w:b/>
        </w:rPr>
      </w:pPr>
      <w:r>
        <w:t>Plusieurs milliers de lignes électriques et de câbles téléphoniques deviennent hors d’usage.</w:t>
      </w:r>
    </w:p>
    <w:p w14:paraId="050CA25F" w14:textId="77777777" w:rsidR="009A0E15" w:rsidRPr="009A0E15" w:rsidRDefault="009A0E15" w:rsidP="009A0E15">
      <w:pPr>
        <w:pStyle w:val="Paragraphedeliste"/>
        <w:numPr>
          <w:ilvl w:val="3"/>
          <w:numId w:val="4"/>
        </w:numPr>
        <w:rPr>
          <w:b/>
        </w:rPr>
      </w:pPr>
      <w:r>
        <w:t>Les forces armées sont mobilisées.</w:t>
      </w:r>
    </w:p>
    <w:p w14:paraId="50BDC8A3" w14:textId="77777777" w:rsidR="009A0E15" w:rsidRPr="006B72E2" w:rsidRDefault="006B72E2" w:rsidP="006B72E2">
      <w:pPr>
        <w:pStyle w:val="Paragraphedeliste"/>
        <w:numPr>
          <w:ilvl w:val="2"/>
          <w:numId w:val="4"/>
        </w:numPr>
        <w:rPr>
          <w:b/>
        </w:rPr>
      </w:pPr>
      <w:r>
        <w:t>La conscience environnementale :</w:t>
      </w:r>
    </w:p>
    <w:p w14:paraId="1BC702EA" w14:textId="77777777" w:rsidR="006B72E2" w:rsidRPr="006B72E2" w:rsidRDefault="006B72E2" w:rsidP="006B72E2">
      <w:pPr>
        <w:pStyle w:val="Paragraphedeliste"/>
        <w:numPr>
          <w:ilvl w:val="3"/>
          <w:numId w:val="4"/>
        </w:numPr>
        <w:rPr>
          <w:b/>
        </w:rPr>
      </w:pPr>
      <w:r>
        <w:t>La conscience environnementale devient progressivement un phénomène global.</w:t>
      </w:r>
    </w:p>
    <w:p w14:paraId="3CC77B7D" w14:textId="77777777" w:rsidR="006B72E2" w:rsidRPr="006B72E2" w:rsidRDefault="006B72E2" w:rsidP="006B72E2">
      <w:pPr>
        <w:pStyle w:val="Paragraphedeliste"/>
        <w:numPr>
          <w:ilvl w:val="3"/>
          <w:numId w:val="4"/>
        </w:numPr>
        <w:rPr>
          <w:b/>
        </w:rPr>
      </w:pPr>
      <w:r>
        <w:t>1987 : Restriction sur les émissions de CFC (Montréal)</w:t>
      </w:r>
    </w:p>
    <w:p w14:paraId="4BD931E4" w14:textId="77777777" w:rsidR="006B72E2" w:rsidRPr="006B72E2" w:rsidRDefault="006B72E2" w:rsidP="006B72E2">
      <w:pPr>
        <w:pStyle w:val="Paragraphedeliste"/>
        <w:numPr>
          <w:ilvl w:val="3"/>
          <w:numId w:val="4"/>
        </w:numPr>
        <w:rPr>
          <w:b/>
        </w:rPr>
      </w:pPr>
      <w:r>
        <w:t>1997 : Protocole de Kyoto</w:t>
      </w:r>
    </w:p>
    <w:p w14:paraId="665BDC9B" w14:textId="77777777" w:rsidR="006B72E2" w:rsidRPr="006B72E2" w:rsidRDefault="006B72E2" w:rsidP="006B72E2">
      <w:pPr>
        <w:pStyle w:val="Paragraphedeliste"/>
        <w:numPr>
          <w:ilvl w:val="3"/>
          <w:numId w:val="4"/>
        </w:numPr>
        <w:rPr>
          <w:b/>
        </w:rPr>
      </w:pPr>
      <w:r>
        <w:t>2002 : Sommet mondial de Johannesburg</w:t>
      </w:r>
    </w:p>
    <w:p w14:paraId="6D2B0BE9" w14:textId="77777777" w:rsidR="006B72E2" w:rsidRPr="006B72E2" w:rsidRDefault="006B72E2" w:rsidP="006B72E2">
      <w:pPr>
        <w:pStyle w:val="Paragraphedeliste"/>
        <w:numPr>
          <w:ilvl w:val="3"/>
          <w:numId w:val="4"/>
        </w:numPr>
        <w:rPr>
          <w:b/>
        </w:rPr>
      </w:pPr>
      <w:r>
        <w:lastRenderedPageBreak/>
        <w:t xml:space="preserve">2006 : Le monde tourne au vert. </w:t>
      </w:r>
    </w:p>
    <w:p w14:paraId="2774CF2D" w14:textId="77777777" w:rsidR="006B72E2" w:rsidRPr="006B72E2" w:rsidRDefault="006B72E2" w:rsidP="006B72E2">
      <w:pPr>
        <w:pStyle w:val="Paragraphedeliste"/>
        <w:numPr>
          <w:ilvl w:val="4"/>
          <w:numId w:val="4"/>
        </w:numPr>
        <w:rPr>
          <w:b/>
        </w:rPr>
      </w:pPr>
      <w:r>
        <w:t>Marketing vert</w:t>
      </w:r>
    </w:p>
    <w:p w14:paraId="473CA99E" w14:textId="77777777" w:rsidR="006B72E2" w:rsidRPr="006B72E2" w:rsidRDefault="006B72E2" w:rsidP="006B72E2">
      <w:pPr>
        <w:pStyle w:val="Paragraphedeliste"/>
        <w:numPr>
          <w:ilvl w:val="4"/>
          <w:numId w:val="4"/>
        </w:numPr>
        <w:rPr>
          <w:b/>
        </w:rPr>
      </w:pPr>
      <w:r>
        <w:t>Responsabilité sociale</w:t>
      </w:r>
    </w:p>
    <w:p w14:paraId="7D43FC0B" w14:textId="77777777" w:rsidR="006B72E2" w:rsidRPr="006B72E2" w:rsidRDefault="006B72E2" w:rsidP="006B72E2">
      <w:pPr>
        <w:pStyle w:val="Paragraphedeliste"/>
        <w:numPr>
          <w:ilvl w:val="4"/>
          <w:numId w:val="4"/>
        </w:numPr>
        <w:rPr>
          <w:b/>
        </w:rPr>
      </w:pPr>
      <w:r>
        <w:t>Éco-conscience</w:t>
      </w:r>
    </w:p>
    <w:p w14:paraId="3429368C" w14:textId="77777777" w:rsidR="006B72E2" w:rsidRPr="006B72E2" w:rsidRDefault="006B72E2" w:rsidP="006B72E2">
      <w:pPr>
        <w:pStyle w:val="Paragraphedeliste"/>
        <w:numPr>
          <w:ilvl w:val="4"/>
          <w:numId w:val="4"/>
        </w:numPr>
        <w:rPr>
          <w:b/>
        </w:rPr>
      </w:pPr>
      <w:r>
        <w:t>La cause environnementale</w:t>
      </w:r>
    </w:p>
    <w:p w14:paraId="2C1E58C6" w14:textId="77777777" w:rsidR="006B72E2" w:rsidRDefault="0083251D" w:rsidP="0083251D">
      <w:pPr>
        <w:pStyle w:val="Paragraphedeliste"/>
        <w:numPr>
          <w:ilvl w:val="1"/>
          <w:numId w:val="4"/>
        </w:numPr>
        <w:rPr>
          <w:b/>
        </w:rPr>
      </w:pPr>
      <w:r>
        <w:rPr>
          <w:b/>
        </w:rPr>
        <w:t>Partie C – Quelques légendes des relations publiques :</w:t>
      </w:r>
    </w:p>
    <w:p w14:paraId="23407B73" w14:textId="77777777" w:rsidR="0083251D" w:rsidRPr="0041692F" w:rsidRDefault="009C059C" w:rsidP="0083251D">
      <w:pPr>
        <w:pStyle w:val="Paragraphedeliste"/>
        <w:numPr>
          <w:ilvl w:val="2"/>
          <w:numId w:val="4"/>
        </w:numPr>
        <w:rPr>
          <w:b/>
          <w:color w:val="FF0000"/>
        </w:rPr>
      </w:pPr>
      <w:r w:rsidRPr="0041692F">
        <w:rPr>
          <w:color w:val="FF0000"/>
          <w:u w:val="single"/>
        </w:rPr>
        <w:t>Phineas Taylor Barnum</w:t>
      </w:r>
      <w:r w:rsidRPr="0041692F">
        <w:rPr>
          <w:color w:val="FF0000"/>
        </w:rPr>
        <w:t> :</w:t>
      </w:r>
    </w:p>
    <w:p w14:paraId="7BCCA43E" w14:textId="77777777" w:rsidR="009C059C" w:rsidRPr="0041692F" w:rsidRDefault="009C059C" w:rsidP="009C059C">
      <w:pPr>
        <w:pStyle w:val="Paragraphedeliste"/>
        <w:numPr>
          <w:ilvl w:val="3"/>
          <w:numId w:val="4"/>
        </w:numPr>
        <w:rPr>
          <w:b/>
          <w:color w:val="FF0000"/>
        </w:rPr>
      </w:pPr>
      <w:r w:rsidRPr="0041692F">
        <w:rPr>
          <w:color w:val="FF0000"/>
        </w:rPr>
        <w:t>Entrepreneur de spectacles à l’origine (Cirques), à l’origine du cirque Barnum</w:t>
      </w:r>
    </w:p>
    <w:p w14:paraId="74C5EAF0" w14:textId="77777777" w:rsidR="009C059C" w:rsidRPr="0041692F" w:rsidRDefault="009C059C" w:rsidP="009C059C">
      <w:pPr>
        <w:pStyle w:val="Paragraphedeliste"/>
        <w:numPr>
          <w:ilvl w:val="3"/>
          <w:numId w:val="4"/>
        </w:numPr>
        <w:rPr>
          <w:b/>
          <w:color w:val="FF0000"/>
        </w:rPr>
      </w:pPr>
      <w:r w:rsidRPr="0041692F">
        <w:rPr>
          <w:color w:val="FF0000"/>
        </w:rPr>
        <w:t>Barnum est le premier millionnaire de l’histoire du show business</w:t>
      </w:r>
    </w:p>
    <w:p w14:paraId="67D2E24F" w14:textId="77777777" w:rsidR="009C059C" w:rsidRPr="009C059C" w:rsidRDefault="009C059C" w:rsidP="009C059C">
      <w:pPr>
        <w:pStyle w:val="Paragraphedeliste"/>
        <w:numPr>
          <w:ilvl w:val="3"/>
          <w:numId w:val="4"/>
        </w:numPr>
        <w:rPr>
          <w:b/>
        </w:rPr>
      </w:pPr>
      <w:r>
        <w:rPr>
          <w:i/>
        </w:rPr>
        <w:t>La méthode Barnum :</w:t>
      </w:r>
    </w:p>
    <w:p w14:paraId="2040EAE9" w14:textId="77777777" w:rsidR="009C059C" w:rsidRPr="009C059C" w:rsidRDefault="009C059C" w:rsidP="009C059C">
      <w:pPr>
        <w:pStyle w:val="Paragraphedeliste"/>
        <w:numPr>
          <w:ilvl w:val="4"/>
          <w:numId w:val="4"/>
        </w:numPr>
        <w:rPr>
          <w:b/>
        </w:rPr>
      </w:pPr>
      <w:r>
        <w:t>Faire de la publicité</w:t>
      </w:r>
    </w:p>
    <w:p w14:paraId="7580A9EF" w14:textId="77777777" w:rsidR="009C059C" w:rsidRPr="009C059C" w:rsidRDefault="009C059C" w:rsidP="009C059C">
      <w:pPr>
        <w:pStyle w:val="Paragraphedeliste"/>
        <w:numPr>
          <w:ilvl w:val="4"/>
          <w:numId w:val="4"/>
        </w:numPr>
        <w:rPr>
          <w:b/>
        </w:rPr>
      </w:pPr>
      <w:r>
        <w:t>Raconter n’importe quoi à propos de n’importe quoi (il présentera un jour à la foule le chaînon manquant)</w:t>
      </w:r>
    </w:p>
    <w:p w14:paraId="640425FD" w14:textId="77777777" w:rsidR="009C059C" w:rsidRPr="009C059C" w:rsidRDefault="009C059C" w:rsidP="009C059C">
      <w:pPr>
        <w:pStyle w:val="Paragraphedeliste"/>
        <w:numPr>
          <w:ilvl w:val="4"/>
          <w:numId w:val="4"/>
        </w:numPr>
        <w:rPr>
          <w:b/>
        </w:rPr>
      </w:pPr>
      <w:r>
        <w:t>Mettre le nom « Barnum » sur toutes les lèvres (ancêtre des relations publiques et de la promotion par l’objet)</w:t>
      </w:r>
    </w:p>
    <w:p w14:paraId="0E3257F8" w14:textId="77777777" w:rsidR="009C059C" w:rsidRPr="009C059C" w:rsidRDefault="009C059C" w:rsidP="009C059C">
      <w:pPr>
        <w:pStyle w:val="Paragraphedeliste"/>
        <w:numPr>
          <w:ilvl w:val="3"/>
          <w:numId w:val="4"/>
        </w:numPr>
        <w:rPr>
          <w:b/>
        </w:rPr>
      </w:pPr>
      <w:r>
        <w:t>Un fin stratège :</w:t>
      </w:r>
    </w:p>
    <w:p w14:paraId="3C657EA4" w14:textId="77777777" w:rsidR="009C059C" w:rsidRPr="009C059C" w:rsidRDefault="009C059C" w:rsidP="009C059C">
      <w:pPr>
        <w:pStyle w:val="Paragraphedeliste"/>
        <w:numPr>
          <w:ilvl w:val="4"/>
          <w:numId w:val="4"/>
        </w:numPr>
        <w:rPr>
          <w:b/>
        </w:rPr>
      </w:pPr>
      <w:r>
        <w:t>Donne à ses stars des noms évocateurs, tel que « Tom Thumb » ou « Le Midget », pour faire les grands titres des journaux.</w:t>
      </w:r>
    </w:p>
    <w:p w14:paraId="1CB8203D" w14:textId="77777777" w:rsidR="009C059C" w:rsidRPr="009C059C" w:rsidRDefault="009C059C" w:rsidP="009C059C">
      <w:pPr>
        <w:pStyle w:val="Paragraphedeliste"/>
        <w:numPr>
          <w:ilvl w:val="4"/>
          <w:numId w:val="4"/>
        </w:numPr>
        <w:rPr>
          <w:b/>
        </w:rPr>
      </w:pPr>
      <w:r>
        <w:t>Organise des événements grandioses, afin d’obtenir de la visibilité dans les journaux. Ex :</w:t>
      </w:r>
      <w:r w:rsidRPr="009C059C">
        <w:t xml:space="preserve"> </w:t>
      </w:r>
      <w:r>
        <w:t>Mariage de la Fat Lady et du Thin Man</w:t>
      </w:r>
    </w:p>
    <w:p w14:paraId="5EB982A6" w14:textId="77777777" w:rsidR="009C059C" w:rsidRPr="00AB7C89" w:rsidRDefault="00AB7C89" w:rsidP="00AB7C89">
      <w:pPr>
        <w:pStyle w:val="Paragraphedeliste"/>
        <w:numPr>
          <w:ilvl w:val="3"/>
          <w:numId w:val="4"/>
        </w:numPr>
        <w:rPr>
          <w:b/>
        </w:rPr>
      </w:pPr>
      <w:r>
        <w:t>Génie de la mise en marché</w:t>
      </w:r>
    </w:p>
    <w:p w14:paraId="0DD606E1" w14:textId="77777777" w:rsidR="00AB7C89" w:rsidRPr="00AB7C89" w:rsidRDefault="00AB7C89" w:rsidP="00AB7C89">
      <w:pPr>
        <w:pStyle w:val="Paragraphedeliste"/>
        <w:numPr>
          <w:ilvl w:val="3"/>
          <w:numId w:val="4"/>
        </w:numPr>
        <w:rPr>
          <w:b/>
        </w:rPr>
      </w:pPr>
      <w:r>
        <w:t>Lance le culte moderne de la star/célébrité</w:t>
      </w:r>
    </w:p>
    <w:p w14:paraId="66D2A0C8" w14:textId="77777777" w:rsidR="00AB7C89" w:rsidRPr="002C3160" w:rsidRDefault="002C3160" w:rsidP="00AB7C89">
      <w:pPr>
        <w:pStyle w:val="Paragraphedeliste"/>
        <w:numPr>
          <w:ilvl w:val="3"/>
          <w:numId w:val="4"/>
        </w:numPr>
        <w:rPr>
          <w:b/>
        </w:rPr>
      </w:pPr>
      <w:r>
        <w:t>L’industrie du loisir prend son envol et il comprend rapidement l’importance des relations publiques.</w:t>
      </w:r>
    </w:p>
    <w:p w14:paraId="396EF797" w14:textId="77777777" w:rsidR="002C3160" w:rsidRPr="002C3160" w:rsidRDefault="002C3160" w:rsidP="00AB7C89">
      <w:pPr>
        <w:pStyle w:val="Paragraphedeliste"/>
        <w:numPr>
          <w:ilvl w:val="3"/>
          <w:numId w:val="4"/>
        </w:numPr>
        <w:rPr>
          <w:b/>
          <w:i/>
        </w:rPr>
      </w:pPr>
      <w:r w:rsidRPr="002C3160">
        <w:rPr>
          <w:i/>
        </w:rPr>
        <w:t>L’effet Barnum</w:t>
      </w:r>
      <w:r>
        <w:rPr>
          <w:i/>
        </w:rPr>
        <w:t> :</w:t>
      </w:r>
    </w:p>
    <w:p w14:paraId="711D3B03" w14:textId="77777777" w:rsidR="002C3160" w:rsidRPr="002C3160" w:rsidRDefault="002C3160" w:rsidP="002C3160">
      <w:pPr>
        <w:pStyle w:val="Paragraphedeliste"/>
        <w:numPr>
          <w:ilvl w:val="4"/>
          <w:numId w:val="4"/>
        </w:numPr>
        <w:rPr>
          <w:b/>
          <w:i/>
        </w:rPr>
      </w:pPr>
      <w:r>
        <w:t>Une théorie fondamentale en psychologie, « l’effet Barnum » a été nommé en hommage à Barnum</w:t>
      </w:r>
    </w:p>
    <w:p w14:paraId="096DD628" w14:textId="77777777" w:rsidR="002C3160" w:rsidRPr="002C3160" w:rsidRDefault="002C3160" w:rsidP="002C3160">
      <w:pPr>
        <w:pStyle w:val="Paragraphedeliste"/>
        <w:numPr>
          <w:ilvl w:val="2"/>
          <w:numId w:val="4"/>
        </w:numPr>
        <w:rPr>
          <w:b/>
          <w:i/>
        </w:rPr>
      </w:pPr>
      <w:r w:rsidRPr="002C3160">
        <w:rPr>
          <w:u w:val="single"/>
        </w:rPr>
        <w:t>Henry Ford</w:t>
      </w:r>
      <w:r>
        <w:t> :</w:t>
      </w:r>
    </w:p>
    <w:p w14:paraId="55BD7DF1" w14:textId="77777777" w:rsidR="002C3160" w:rsidRPr="002C3160" w:rsidRDefault="002C3160" w:rsidP="002C3160">
      <w:pPr>
        <w:pStyle w:val="Paragraphedeliste"/>
        <w:numPr>
          <w:ilvl w:val="3"/>
          <w:numId w:val="4"/>
        </w:numPr>
        <w:rPr>
          <w:b/>
          <w:i/>
        </w:rPr>
      </w:pPr>
      <w:r>
        <w:t>Se sert des médias pour mousser les ventes de son modèle T.</w:t>
      </w:r>
    </w:p>
    <w:p w14:paraId="61957658" w14:textId="77777777" w:rsidR="002C3160" w:rsidRPr="002C3160" w:rsidRDefault="002C3160" w:rsidP="002C3160">
      <w:pPr>
        <w:pStyle w:val="Paragraphedeliste"/>
        <w:numPr>
          <w:ilvl w:val="3"/>
          <w:numId w:val="4"/>
        </w:numPr>
        <w:rPr>
          <w:b/>
          <w:i/>
        </w:rPr>
      </w:pPr>
      <w:r>
        <w:t>Organise des courses automobiles.</w:t>
      </w:r>
    </w:p>
    <w:p w14:paraId="3DE9E81C" w14:textId="77777777" w:rsidR="002C3160" w:rsidRPr="002C3160" w:rsidRDefault="002C3160" w:rsidP="002C3160">
      <w:pPr>
        <w:pStyle w:val="Paragraphedeliste"/>
        <w:numPr>
          <w:ilvl w:val="3"/>
          <w:numId w:val="4"/>
        </w:numPr>
        <w:rPr>
          <w:b/>
          <w:i/>
        </w:rPr>
      </w:pPr>
      <w:r>
        <w:t>Réalise les premiers sondages « Pourquoi avez-vous acheté un Modèle T ? »</w:t>
      </w:r>
    </w:p>
    <w:p w14:paraId="517A415A" w14:textId="77777777" w:rsidR="00BE099C" w:rsidRPr="00BE099C" w:rsidRDefault="00BE099C" w:rsidP="00BE099C">
      <w:pPr>
        <w:pStyle w:val="Paragraphedeliste"/>
        <w:numPr>
          <w:ilvl w:val="3"/>
          <w:numId w:val="4"/>
        </w:numPr>
        <w:rPr>
          <w:b/>
          <w:i/>
        </w:rPr>
      </w:pPr>
      <w:r>
        <w:t>Il donnait de multiples entrevues sur n’importe quel sujet.</w:t>
      </w:r>
    </w:p>
    <w:p w14:paraId="5A2A08F6" w14:textId="77777777" w:rsidR="00BE099C" w:rsidRPr="0041692F" w:rsidRDefault="00BE099C" w:rsidP="00BE099C">
      <w:pPr>
        <w:pStyle w:val="Paragraphedeliste"/>
        <w:numPr>
          <w:ilvl w:val="2"/>
          <w:numId w:val="4"/>
        </w:numPr>
        <w:rPr>
          <w:b/>
          <w:i/>
          <w:color w:val="FF0000"/>
        </w:rPr>
      </w:pPr>
      <w:r w:rsidRPr="0041692F">
        <w:rPr>
          <w:color w:val="FF0000"/>
          <w:u w:val="single"/>
        </w:rPr>
        <w:t>Ivy Ledbetter Lee</w:t>
      </w:r>
      <w:r w:rsidRPr="0041692F">
        <w:rPr>
          <w:color w:val="FF0000"/>
        </w:rPr>
        <w:t> :</w:t>
      </w:r>
    </w:p>
    <w:p w14:paraId="19A6BB75" w14:textId="77777777" w:rsidR="00BE099C" w:rsidRPr="0041692F" w:rsidRDefault="00BE099C" w:rsidP="00BE099C">
      <w:pPr>
        <w:pStyle w:val="Paragraphedeliste"/>
        <w:numPr>
          <w:ilvl w:val="3"/>
          <w:numId w:val="4"/>
        </w:numPr>
        <w:rPr>
          <w:b/>
          <w:i/>
          <w:color w:val="FF0000"/>
        </w:rPr>
      </w:pPr>
      <w:r w:rsidRPr="0041692F">
        <w:rPr>
          <w:color w:val="FF0000"/>
        </w:rPr>
        <w:t>Considéré comme le père des relations publiques (avec Edward Bernays).</w:t>
      </w:r>
    </w:p>
    <w:p w14:paraId="2C72352C" w14:textId="77777777" w:rsidR="00BE099C" w:rsidRPr="0041692F" w:rsidRDefault="00BE099C" w:rsidP="00BE099C">
      <w:pPr>
        <w:pStyle w:val="Paragraphedeliste"/>
        <w:numPr>
          <w:ilvl w:val="3"/>
          <w:numId w:val="4"/>
        </w:numPr>
        <w:rPr>
          <w:b/>
          <w:i/>
          <w:color w:val="FF0000"/>
          <w:lang w:val="en-US"/>
        </w:rPr>
      </w:pPr>
      <w:r w:rsidRPr="0041692F">
        <w:rPr>
          <w:color w:val="FF0000"/>
          <w:lang w:val="en-US"/>
        </w:rPr>
        <w:t>A travaillé comme journaliste au New York American, the New York Times et the New York World.</w:t>
      </w:r>
    </w:p>
    <w:p w14:paraId="346E9F45" w14:textId="77777777" w:rsidR="00BE099C" w:rsidRPr="0041692F" w:rsidRDefault="00BE099C" w:rsidP="00BE099C">
      <w:pPr>
        <w:pStyle w:val="Paragraphedeliste"/>
        <w:numPr>
          <w:ilvl w:val="3"/>
          <w:numId w:val="4"/>
        </w:numPr>
        <w:rPr>
          <w:b/>
          <w:i/>
          <w:color w:val="FF0000"/>
        </w:rPr>
      </w:pPr>
      <w:r w:rsidRPr="0041692F">
        <w:rPr>
          <w:color w:val="FF0000"/>
        </w:rPr>
        <w:t>Inventeur de la communication de crise (à bien des égards)</w:t>
      </w:r>
      <w:r w:rsidR="00212FD8" w:rsidRPr="0041692F">
        <w:rPr>
          <w:color w:val="FF0000"/>
        </w:rPr>
        <w:t>.</w:t>
      </w:r>
    </w:p>
    <w:p w14:paraId="12E0DC15" w14:textId="77777777" w:rsidR="00BE099C" w:rsidRPr="0041692F" w:rsidRDefault="00212FD8" w:rsidP="00BE099C">
      <w:pPr>
        <w:pStyle w:val="Paragraphedeliste"/>
        <w:numPr>
          <w:ilvl w:val="3"/>
          <w:numId w:val="4"/>
        </w:numPr>
        <w:rPr>
          <w:b/>
          <w:i/>
          <w:color w:val="FF0000"/>
        </w:rPr>
      </w:pPr>
      <w:r w:rsidRPr="0041692F">
        <w:rPr>
          <w:color w:val="FF0000"/>
        </w:rPr>
        <w:lastRenderedPageBreak/>
        <w:t>Désapprouve les tactiques de Barnum (considère que Barnum a salit l’image des relations publiques).</w:t>
      </w:r>
    </w:p>
    <w:p w14:paraId="5767C614" w14:textId="77777777" w:rsidR="00212FD8" w:rsidRPr="00212FD8" w:rsidRDefault="00212FD8" w:rsidP="00BE099C">
      <w:pPr>
        <w:pStyle w:val="Paragraphedeliste"/>
        <w:numPr>
          <w:ilvl w:val="3"/>
          <w:numId w:val="4"/>
        </w:numPr>
        <w:rPr>
          <w:b/>
          <w:i/>
        </w:rPr>
      </w:pPr>
      <w:r>
        <w:t>Faits saillants à propos de Lee :</w:t>
      </w:r>
    </w:p>
    <w:p w14:paraId="4326CCCD" w14:textId="77777777" w:rsidR="00212FD8" w:rsidRPr="00212FD8" w:rsidRDefault="00212FD8" w:rsidP="00212FD8">
      <w:pPr>
        <w:pStyle w:val="Paragraphedeliste"/>
        <w:numPr>
          <w:ilvl w:val="4"/>
          <w:numId w:val="4"/>
        </w:numPr>
        <w:rPr>
          <w:b/>
          <w:i/>
        </w:rPr>
      </w:pPr>
      <w:r>
        <w:t>Fonde le premier bureau de relations publiques en 1904</w:t>
      </w:r>
    </w:p>
    <w:p w14:paraId="428B9EA7" w14:textId="77777777" w:rsidR="00212FD8" w:rsidRPr="00212FD8" w:rsidRDefault="00212FD8" w:rsidP="00212FD8">
      <w:pPr>
        <w:pStyle w:val="Paragraphedeliste"/>
        <w:numPr>
          <w:ilvl w:val="4"/>
          <w:numId w:val="4"/>
        </w:numPr>
        <w:rPr>
          <w:b/>
          <w:i/>
        </w:rPr>
      </w:pPr>
      <w:r>
        <w:t>Sous ses recommandations, la Pennsylvania Railroad Company « joue les Indiens » pour vendre des voyages dans l’Ouest.</w:t>
      </w:r>
    </w:p>
    <w:p w14:paraId="01523FC5" w14:textId="77777777" w:rsidR="00212FD8" w:rsidRPr="00212FD8" w:rsidRDefault="00212FD8" w:rsidP="00212FD8">
      <w:pPr>
        <w:pStyle w:val="Paragraphedeliste"/>
        <w:numPr>
          <w:ilvl w:val="4"/>
          <w:numId w:val="4"/>
        </w:numPr>
        <w:rPr>
          <w:b/>
          <w:i/>
        </w:rPr>
      </w:pPr>
      <w:r>
        <w:t>Gestion de crise :</w:t>
      </w:r>
    </w:p>
    <w:p w14:paraId="4B65068A" w14:textId="77777777" w:rsidR="00212FD8" w:rsidRPr="00212FD8" w:rsidRDefault="00212FD8" w:rsidP="00212FD8">
      <w:pPr>
        <w:pStyle w:val="Paragraphedeliste"/>
        <w:numPr>
          <w:ilvl w:val="5"/>
          <w:numId w:val="4"/>
        </w:numPr>
        <w:rPr>
          <w:b/>
          <w:i/>
        </w:rPr>
      </w:pPr>
      <w:r>
        <w:t>En 1906, il est appelé par des industriels de l’industrie du charbon pour briser une grève.</w:t>
      </w:r>
    </w:p>
    <w:p w14:paraId="7DB8A8C8" w14:textId="77777777" w:rsidR="00212FD8" w:rsidRPr="0081304B" w:rsidRDefault="0081304B" w:rsidP="00212FD8">
      <w:pPr>
        <w:pStyle w:val="Paragraphedeliste"/>
        <w:numPr>
          <w:ilvl w:val="5"/>
          <w:numId w:val="4"/>
        </w:numPr>
        <w:rPr>
          <w:b/>
          <w:i/>
        </w:rPr>
      </w:pPr>
      <w:r>
        <w:t>Ivy Lee, pour apaiser les oppositions, produit une déclaration appelée « déclaration de principes ».</w:t>
      </w:r>
    </w:p>
    <w:p w14:paraId="3030055B" w14:textId="77777777" w:rsidR="0081304B" w:rsidRPr="00133BC3" w:rsidRDefault="00133BC3" w:rsidP="00133BC3">
      <w:pPr>
        <w:pStyle w:val="Paragraphedeliste"/>
        <w:numPr>
          <w:ilvl w:val="4"/>
          <w:numId w:val="4"/>
        </w:numPr>
        <w:rPr>
          <w:b/>
          <w:i/>
        </w:rPr>
      </w:pPr>
      <w:r>
        <w:t>Le rôle de l’information :</w:t>
      </w:r>
    </w:p>
    <w:p w14:paraId="3D4A41E9" w14:textId="77777777" w:rsidR="00133BC3" w:rsidRPr="00133BC3" w:rsidRDefault="00133BC3" w:rsidP="00133BC3">
      <w:pPr>
        <w:pStyle w:val="Paragraphedeliste"/>
        <w:numPr>
          <w:ilvl w:val="5"/>
          <w:numId w:val="4"/>
        </w:numPr>
        <w:rPr>
          <w:b/>
          <w:i/>
        </w:rPr>
      </w:pPr>
      <w:r>
        <w:t>Les 2 clés d’une bonne campagne de relations publiques, selon Lee, sont : l’information et la vérité.</w:t>
      </w:r>
    </w:p>
    <w:p w14:paraId="64CF56EB" w14:textId="77777777" w:rsidR="00133BC3" w:rsidRPr="0041692F" w:rsidRDefault="00133BC3" w:rsidP="00133BC3">
      <w:pPr>
        <w:pStyle w:val="Paragraphedeliste"/>
        <w:numPr>
          <w:ilvl w:val="4"/>
          <w:numId w:val="4"/>
        </w:numPr>
        <w:rPr>
          <w:b/>
          <w:i/>
          <w:color w:val="FF0000"/>
        </w:rPr>
      </w:pPr>
      <w:r w:rsidRPr="0041692F">
        <w:rPr>
          <w:color w:val="FF0000"/>
        </w:rPr>
        <w:t xml:space="preserve">Les </w:t>
      </w:r>
      <w:r w:rsidRPr="0041692F">
        <w:rPr>
          <w:i/>
          <w:color w:val="FF0000"/>
        </w:rPr>
        <w:t>quatre principes</w:t>
      </w:r>
      <w:r w:rsidRPr="0041692F">
        <w:rPr>
          <w:color w:val="FF0000"/>
        </w:rPr>
        <w:t xml:space="preserve"> de Lee :</w:t>
      </w:r>
    </w:p>
    <w:p w14:paraId="014655F5" w14:textId="77777777" w:rsidR="00133BC3" w:rsidRPr="0041692F" w:rsidRDefault="00133BC3" w:rsidP="00133BC3">
      <w:pPr>
        <w:pStyle w:val="Paragraphedeliste"/>
        <w:numPr>
          <w:ilvl w:val="5"/>
          <w:numId w:val="4"/>
        </w:numPr>
        <w:rPr>
          <w:b/>
          <w:i/>
          <w:color w:val="FF0000"/>
        </w:rPr>
      </w:pPr>
      <w:r w:rsidRPr="0041692F">
        <w:rPr>
          <w:color w:val="FF0000"/>
        </w:rPr>
        <w:t xml:space="preserve">1. </w:t>
      </w:r>
      <w:r w:rsidRPr="0041692F">
        <w:rPr>
          <w:i/>
          <w:color w:val="FF0000"/>
        </w:rPr>
        <w:t>Intérêt public</w:t>
      </w:r>
      <w:r w:rsidRPr="0041692F">
        <w:rPr>
          <w:color w:val="FF0000"/>
        </w:rPr>
        <w:t> : Il faut s’aligner sur l’intérêt public.</w:t>
      </w:r>
    </w:p>
    <w:p w14:paraId="025C50A7" w14:textId="77777777" w:rsidR="00133BC3" w:rsidRPr="0041692F" w:rsidRDefault="00133BC3" w:rsidP="00133BC3">
      <w:pPr>
        <w:pStyle w:val="Paragraphedeliste"/>
        <w:numPr>
          <w:ilvl w:val="5"/>
          <w:numId w:val="4"/>
        </w:numPr>
        <w:rPr>
          <w:b/>
          <w:i/>
          <w:color w:val="FF0000"/>
        </w:rPr>
      </w:pPr>
      <w:r w:rsidRPr="0041692F">
        <w:rPr>
          <w:color w:val="FF0000"/>
        </w:rPr>
        <w:t xml:space="preserve">2. </w:t>
      </w:r>
      <w:r w:rsidRPr="0041692F">
        <w:rPr>
          <w:i/>
          <w:color w:val="FF0000"/>
        </w:rPr>
        <w:t>Activité de direction</w:t>
      </w:r>
      <w:r w:rsidRPr="0041692F">
        <w:rPr>
          <w:color w:val="FF0000"/>
        </w:rPr>
        <w:t> : Il faut collaborer avec la haute direction (pour obtenir son assentiment).</w:t>
      </w:r>
    </w:p>
    <w:p w14:paraId="2A8ED66F" w14:textId="77777777" w:rsidR="00133BC3" w:rsidRPr="0041692F" w:rsidRDefault="00133BC3" w:rsidP="00133BC3">
      <w:pPr>
        <w:pStyle w:val="Paragraphedeliste"/>
        <w:numPr>
          <w:ilvl w:val="5"/>
          <w:numId w:val="4"/>
        </w:numPr>
        <w:rPr>
          <w:b/>
          <w:i/>
          <w:color w:val="FF0000"/>
        </w:rPr>
      </w:pPr>
      <w:r w:rsidRPr="0041692F">
        <w:rPr>
          <w:color w:val="FF0000"/>
        </w:rPr>
        <w:t xml:space="preserve">3. </w:t>
      </w:r>
      <w:r w:rsidRPr="0041692F">
        <w:rPr>
          <w:i/>
          <w:color w:val="FF0000"/>
        </w:rPr>
        <w:t>Maintien des relations ouvertes avec les médias</w:t>
      </w:r>
      <w:r w:rsidRPr="0041692F">
        <w:rPr>
          <w:color w:val="FF0000"/>
        </w:rPr>
        <w:t> : Il faut collaborer avec les médias.</w:t>
      </w:r>
    </w:p>
    <w:p w14:paraId="44C53567" w14:textId="77777777" w:rsidR="00133BC3" w:rsidRPr="0041692F" w:rsidRDefault="00133BC3" w:rsidP="00133BC3">
      <w:pPr>
        <w:pStyle w:val="Paragraphedeliste"/>
        <w:numPr>
          <w:ilvl w:val="5"/>
          <w:numId w:val="4"/>
        </w:numPr>
        <w:rPr>
          <w:b/>
          <w:i/>
          <w:color w:val="FF0000"/>
        </w:rPr>
      </w:pPr>
      <w:r w:rsidRPr="0041692F">
        <w:rPr>
          <w:color w:val="FF0000"/>
        </w:rPr>
        <w:t xml:space="preserve">4. </w:t>
      </w:r>
      <w:r w:rsidRPr="0041692F">
        <w:rPr>
          <w:i/>
          <w:color w:val="FF0000"/>
        </w:rPr>
        <w:t>Humanisation des rapports</w:t>
      </w:r>
      <w:r w:rsidRPr="0041692F">
        <w:rPr>
          <w:color w:val="FF0000"/>
        </w:rPr>
        <w:t> : Ex; Une fondation de charité.</w:t>
      </w:r>
    </w:p>
    <w:p w14:paraId="5C9E9023" w14:textId="77777777" w:rsidR="00133BC3" w:rsidRPr="00133BC3" w:rsidRDefault="00133BC3" w:rsidP="00133BC3">
      <w:pPr>
        <w:pStyle w:val="Paragraphedeliste"/>
        <w:numPr>
          <w:ilvl w:val="4"/>
          <w:numId w:val="4"/>
        </w:numPr>
        <w:rPr>
          <w:b/>
          <w:i/>
        </w:rPr>
      </w:pPr>
      <w:r>
        <w:t>Un changement de cap :</w:t>
      </w:r>
    </w:p>
    <w:p w14:paraId="4A0C7D75" w14:textId="77777777" w:rsidR="00133BC3" w:rsidRPr="00133BC3" w:rsidRDefault="00133BC3" w:rsidP="00133BC3">
      <w:pPr>
        <w:pStyle w:val="Paragraphedeliste"/>
        <w:numPr>
          <w:ilvl w:val="5"/>
          <w:numId w:val="4"/>
        </w:numPr>
        <w:rPr>
          <w:b/>
          <w:i/>
        </w:rPr>
      </w:pPr>
      <w:r>
        <w:t>Il faut dire la vérité, même quand celle-ci met l’entreprise dans l’eau chaude.</w:t>
      </w:r>
    </w:p>
    <w:p w14:paraId="5C35DD2D" w14:textId="77777777" w:rsidR="00133BC3" w:rsidRPr="00133BC3" w:rsidRDefault="00133BC3" w:rsidP="00133BC3">
      <w:pPr>
        <w:pStyle w:val="Paragraphedeliste"/>
        <w:numPr>
          <w:ilvl w:val="5"/>
          <w:numId w:val="4"/>
        </w:numPr>
        <w:rPr>
          <w:b/>
          <w:i/>
        </w:rPr>
      </w:pPr>
      <w:r>
        <w:t>Auparavant, les magnats de la finance achetaient de la pub et payaient des journalistes.</w:t>
      </w:r>
    </w:p>
    <w:p w14:paraId="1972E1DD" w14:textId="77777777" w:rsidR="00133BC3" w:rsidRPr="0041692F" w:rsidRDefault="00052863" w:rsidP="00052863">
      <w:pPr>
        <w:pStyle w:val="Paragraphedeliste"/>
        <w:numPr>
          <w:ilvl w:val="4"/>
          <w:numId w:val="4"/>
        </w:numPr>
        <w:rPr>
          <w:b/>
          <w:i/>
          <w:color w:val="FF0000"/>
        </w:rPr>
      </w:pPr>
      <w:r w:rsidRPr="0041692F">
        <w:rPr>
          <w:color w:val="FF0000"/>
        </w:rPr>
        <w:t>Lee : Un innovateur</w:t>
      </w:r>
    </w:p>
    <w:p w14:paraId="674F9EF1" w14:textId="77777777" w:rsidR="00052863" w:rsidRPr="0041692F" w:rsidRDefault="00052863" w:rsidP="00052863">
      <w:pPr>
        <w:pStyle w:val="Paragraphedeliste"/>
        <w:numPr>
          <w:ilvl w:val="5"/>
          <w:numId w:val="4"/>
        </w:numPr>
        <w:rPr>
          <w:b/>
          <w:i/>
          <w:color w:val="FF0000"/>
        </w:rPr>
      </w:pPr>
      <w:r w:rsidRPr="0041692F">
        <w:rPr>
          <w:color w:val="FF0000"/>
        </w:rPr>
        <w:t>Engagé en 1914 par John D. Rockefeller Jr., lequel est considéré à l’époque comme l’homme le plus détesté aux États-Unis.</w:t>
      </w:r>
    </w:p>
    <w:p w14:paraId="74918493" w14:textId="77777777" w:rsidR="00381C37" w:rsidRPr="0041692F" w:rsidRDefault="00381C37" w:rsidP="00052863">
      <w:pPr>
        <w:pStyle w:val="Paragraphedeliste"/>
        <w:numPr>
          <w:ilvl w:val="5"/>
          <w:numId w:val="4"/>
        </w:numPr>
        <w:rPr>
          <w:b/>
          <w:i/>
          <w:color w:val="FF0000"/>
        </w:rPr>
      </w:pPr>
      <w:r w:rsidRPr="0041692F">
        <w:rPr>
          <w:color w:val="FF0000"/>
        </w:rPr>
        <w:t>Il persuade les Rockefeller de participer à des œuvres philanthropiques.</w:t>
      </w:r>
    </w:p>
    <w:p w14:paraId="0D97F35E" w14:textId="77777777" w:rsidR="00381C37" w:rsidRPr="0041692F" w:rsidRDefault="00381C37" w:rsidP="00052863">
      <w:pPr>
        <w:pStyle w:val="Paragraphedeliste"/>
        <w:numPr>
          <w:ilvl w:val="5"/>
          <w:numId w:val="4"/>
        </w:numPr>
        <w:rPr>
          <w:b/>
          <w:i/>
          <w:color w:val="FF0000"/>
        </w:rPr>
      </w:pPr>
      <w:r w:rsidRPr="0041692F">
        <w:rPr>
          <w:color w:val="FF0000"/>
        </w:rPr>
        <w:t>Suggère à Rockefeller de donner des sous aux enfants.</w:t>
      </w:r>
    </w:p>
    <w:p w14:paraId="19600949" w14:textId="77777777" w:rsidR="00381C37" w:rsidRPr="0041692F" w:rsidRDefault="00381C37" w:rsidP="00052863">
      <w:pPr>
        <w:pStyle w:val="Paragraphedeliste"/>
        <w:numPr>
          <w:ilvl w:val="5"/>
          <w:numId w:val="4"/>
        </w:numPr>
        <w:rPr>
          <w:b/>
          <w:i/>
          <w:color w:val="FF0000"/>
        </w:rPr>
      </w:pPr>
      <w:r w:rsidRPr="0041692F">
        <w:rPr>
          <w:color w:val="FF0000"/>
        </w:rPr>
        <w:t>Lors d’un conflit avec des mineurs, suggère à Rockefeller d’engager un médiateur.</w:t>
      </w:r>
    </w:p>
    <w:p w14:paraId="1450E879" w14:textId="77777777" w:rsidR="00381C37" w:rsidRPr="0041692F" w:rsidRDefault="00381C37" w:rsidP="00052863">
      <w:pPr>
        <w:pStyle w:val="Paragraphedeliste"/>
        <w:numPr>
          <w:ilvl w:val="5"/>
          <w:numId w:val="4"/>
        </w:numPr>
        <w:rPr>
          <w:b/>
          <w:i/>
          <w:color w:val="FF0000"/>
        </w:rPr>
      </w:pPr>
      <w:r w:rsidRPr="0041692F">
        <w:rPr>
          <w:color w:val="FF0000"/>
        </w:rPr>
        <w:t>Rockefeller va rencontrer personnellement les mineurs et va aller jusqu’à danser avec eux.</w:t>
      </w:r>
    </w:p>
    <w:p w14:paraId="7EF33136" w14:textId="77777777" w:rsidR="00381C37" w:rsidRPr="00381C37" w:rsidRDefault="00381C37" w:rsidP="00381C37">
      <w:pPr>
        <w:pStyle w:val="Paragraphedeliste"/>
        <w:numPr>
          <w:ilvl w:val="4"/>
          <w:numId w:val="4"/>
        </w:numPr>
        <w:rPr>
          <w:b/>
          <w:i/>
        </w:rPr>
      </w:pPr>
      <w:r>
        <w:lastRenderedPageBreak/>
        <w:t>La vision de Lee :</w:t>
      </w:r>
    </w:p>
    <w:p w14:paraId="52B3DADA" w14:textId="77777777" w:rsidR="00B26A08" w:rsidRPr="00B26A08" w:rsidRDefault="00B26A08" w:rsidP="00381C37">
      <w:pPr>
        <w:pStyle w:val="Paragraphedeliste"/>
        <w:numPr>
          <w:ilvl w:val="5"/>
          <w:numId w:val="4"/>
        </w:numPr>
        <w:rPr>
          <w:b/>
          <w:i/>
        </w:rPr>
      </w:pPr>
      <w:r>
        <w:t>Lee veut humaniser les rapports entre les organisations et le public, entre les gens (injecter du capital humain).</w:t>
      </w:r>
    </w:p>
    <w:p w14:paraId="58DFCF4F" w14:textId="77777777" w:rsidR="00052863" w:rsidRPr="00B26A08" w:rsidRDefault="00B26A08" w:rsidP="00381C37">
      <w:pPr>
        <w:pStyle w:val="Paragraphedeliste"/>
        <w:numPr>
          <w:ilvl w:val="5"/>
          <w:numId w:val="4"/>
        </w:numPr>
        <w:rPr>
          <w:b/>
          <w:i/>
        </w:rPr>
      </w:pPr>
      <w:r>
        <w:t>Il faut montrer les dirigeants sous un jour nouveau et plus humain : jouant au golf, célébrant un anniversaire, etc.</w:t>
      </w:r>
      <w:r w:rsidR="00381C37">
        <w:t xml:space="preserve"> </w:t>
      </w:r>
    </w:p>
    <w:p w14:paraId="1D20FC0B" w14:textId="77777777" w:rsidR="00B26A08" w:rsidRPr="006F4F3A" w:rsidRDefault="006F4F3A" w:rsidP="006F4F3A">
      <w:pPr>
        <w:pStyle w:val="Paragraphedeliste"/>
        <w:numPr>
          <w:ilvl w:val="4"/>
          <w:numId w:val="4"/>
        </w:numPr>
        <w:rPr>
          <w:b/>
          <w:i/>
        </w:rPr>
      </w:pPr>
      <w:r>
        <w:t>La technique Lee au 21</w:t>
      </w:r>
      <w:r w:rsidRPr="006F4F3A">
        <w:rPr>
          <w:vertAlign w:val="superscript"/>
        </w:rPr>
        <w:t>ième</w:t>
      </w:r>
      <w:r>
        <w:t xml:space="preserve"> siècle :</w:t>
      </w:r>
    </w:p>
    <w:p w14:paraId="1571EC85" w14:textId="77777777" w:rsidR="006F4F3A" w:rsidRPr="006F4F3A" w:rsidRDefault="006F4F3A" w:rsidP="006F4F3A">
      <w:pPr>
        <w:pStyle w:val="Paragraphedeliste"/>
        <w:numPr>
          <w:ilvl w:val="5"/>
          <w:numId w:val="4"/>
        </w:numPr>
        <w:rPr>
          <w:b/>
          <w:i/>
        </w:rPr>
      </w:pPr>
      <w:r>
        <w:t>Divulgation des faits : rapports annuels.</w:t>
      </w:r>
    </w:p>
    <w:p w14:paraId="4E8B5879" w14:textId="77777777" w:rsidR="006F4F3A" w:rsidRPr="006F4F3A" w:rsidRDefault="006F4F3A" w:rsidP="006F4F3A">
      <w:pPr>
        <w:pStyle w:val="Paragraphedeliste"/>
        <w:numPr>
          <w:ilvl w:val="5"/>
          <w:numId w:val="4"/>
        </w:numPr>
        <w:rPr>
          <w:b/>
          <w:i/>
        </w:rPr>
      </w:pPr>
      <w:r>
        <w:t>Portée sociale des faits : nombre d’écoles, de routes, d’hôpitaux, etc.</w:t>
      </w:r>
    </w:p>
    <w:p w14:paraId="52CDEF99" w14:textId="77777777" w:rsidR="006F4F3A" w:rsidRPr="006F4F3A" w:rsidRDefault="006F4F3A" w:rsidP="006F4F3A">
      <w:pPr>
        <w:pStyle w:val="Paragraphedeliste"/>
        <w:numPr>
          <w:ilvl w:val="5"/>
          <w:numId w:val="4"/>
        </w:numPr>
        <w:rPr>
          <w:b/>
          <w:i/>
        </w:rPr>
      </w:pPr>
      <w:r>
        <w:t>Image : le président en hélicoptère, une dirigeant en col roulé (président d’Hydro-Québec lors de la crise du Verglas, en conférence de presse), etc.</w:t>
      </w:r>
    </w:p>
    <w:p w14:paraId="416DB206" w14:textId="77777777" w:rsidR="006F4F3A" w:rsidRPr="006F4F3A" w:rsidRDefault="006F4F3A" w:rsidP="006F4F3A">
      <w:pPr>
        <w:pStyle w:val="Paragraphedeliste"/>
        <w:numPr>
          <w:ilvl w:val="5"/>
          <w:numId w:val="4"/>
        </w:numPr>
        <w:rPr>
          <w:b/>
          <w:i/>
        </w:rPr>
      </w:pPr>
      <w:r>
        <w:t>Préoccupation sociale : centres de recherche, musées, universités, etc.</w:t>
      </w:r>
    </w:p>
    <w:p w14:paraId="28536A2C" w14:textId="77777777" w:rsidR="006F4F3A" w:rsidRPr="006F4F3A" w:rsidRDefault="006F4F3A" w:rsidP="006F4F3A">
      <w:pPr>
        <w:pStyle w:val="Paragraphedeliste"/>
        <w:numPr>
          <w:ilvl w:val="4"/>
          <w:numId w:val="4"/>
        </w:numPr>
        <w:rPr>
          <w:b/>
          <w:i/>
        </w:rPr>
      </w:pPr>
      <w:r>
        <w:t>Héritage de Lee :</w:t>
      </w:r>
    </w:p>
    <w:p w14:paraId="231CD33B" w14:textId="77777777" w:rsidR="006F4F3A" w:rsidRPr="006F4F3A" w:rsidRDefault="006F4F3A" w:rsidP="006F4F3A">
      <w:pPr>
        <w:pStyle w:val="Paragraphedeliste"/>
        <w:numPr>
          <w:ilvl w:val="5"/>
          <w:numId w:val="4"/>
        </w:numPr>
        <w:rPr>
          <w:b/>
          <w:i/>
        </w:rPr>
      </w:pPr>
      <w:r>
        <w:t>Lorsqu’il meurt en 1934, la plupart des grandes firmes américaines se sont dotées d’un département de relations publiques.</w:t>
      </w:r>
    </w:p>
    <w:p w14:paraId="23E04F95" w14:textId="77777777" w:rsidR="006F4F3A" w:rsidRPr="0041692F" w:rsidRDefault="006F4F3A" w:rsidP="006F4F3A">
      <w:pPr>
        <w:pStyle w:val="Paragraphedeliste"/>
        <w:numPr>
          <w:ilvl w:val="3"/>
          <w:numId w:val="4"/>
        </w:numPr>
        <w:rPr>
          <w:b/>
          <w:i/>
          <w:color w:val="FF0000"/>
        </w:rPr>
      </w:pPr>
      <w:r w:rsidRPr="0041692F">
        <w:rPr>
          <w:color w:val="FF0000"/>
          <w:u w:val="single"/>
        </w:rPr>
        <w:t>Edward L. Bernays</w:t>
      </w:r>
      <w:r w:rsidRPr="0041692F">
        <w:rPr>
          <w:color w:val="FF0000"/>
        </w:rPr>
        <w:t> :</w:t>
      </w:r>
    </w:p>
    <w:p w14:paraId="6F59D61A" w14:textId="77777777" w:rsidR="006F4F3A" w:rsidRPr="0041692F" w:rsidRDefault="002E7CA9" w:rsidP="006F4F3A">
      <w:pPr>
        <w:pStyle w:val="Paragraphedeliste"/>
        <w:numPr>
          <w:ilvl w:val="4"/>
          <w:numId w:val="4"/>
        </w:numPr>
        <w:rPr>
          <w:b/>
          <w:i/>
          <w:color w:val="FF0000"/>
        </w:rPr>
      </w:pPr>
      <w:r w:rsidRPr="0041692F">
        <w:rPr>
          <w:color w:val="FF0000"/>
        </w:rPr>
        <w:t>Publie en 1923 le livre « Crystallizing Public Opinion ».</w:t>
      </w:r>
    </w:p>
    <w:p w14:paraId="64778E84" w14:textId="77777777" w:rsidR="002E7CA9" w:rsidRPr="0041692F" w:rsidRDefault="00794B82" w:rsidP="006F4F3A">
      <w:pPr>
        <w:pStyle w:val="Paragraphedeliste"/>
        <w:numPr>
          <w:ilvl w:val="4"/>
          <w:numId w:val="4"/>
        </w:numPr>
        <w:rPr>
          <w:b/>
          <w:i/>
          <w:color w:val="FF0000"/>
        </w:rPr>
      </w:pPr>
      <w:r w:rsidRPr="0041692F">
        <w:rPr>
          <w:color w:val="FF0000"/>
        </w:rPr>
        <w:t xml:space="preserve">Introduit les principes, les pratiques et l’éthique de la profession : </w:t>
      </w:r>
      <w:r w:rsidRPr="0041692F">
        <w:rPr>
          <w:color w:val="FF0000"/>
          <w:u w:val="single"/>
        </w:rPr>
        <w:t>la notion d’image</w:t>
      </w:r>
      <w:r w:rsidRPr="0041692F">
        <w:rPr>
          <w:color w:val="FF0000"/>
        </w:rPr>
        <w:t>.</w:t>
      </w:r>
    </w:p>
    <w:p w14:paraId="59A34D85" w14:textId="5D80085A" w:rsidR="00794B82" w:rsidRPr="0041692F" w:rsidRDefault="0041692F" w:rsidP="006F4F3A">
      <w:pPr>
        <w:pStyle w:val="Paragraphedeliste"/>
        <w:numPr>
          <w:ilvl w:val="4"/>
          <w:numId w:val="4"/>
        </w:numPr>
        <w:rPr>
          <w:b/>
          <w:i/>
          <w:color w:val="FF0000"/>
        </w:rPr>
      </w:pPr>
      <w:r w:rsidRPr="0041692F">
        <w:rPr>
          <w:color w:val="FF0000"/>
        </w:rPr>
        <w:t>Avec Lee, il est considéré comme le père des relations publiques.</w:t>
      </w:r>
    </w:p>
    <w:p w14:paraId="19EC1AE3" w14:textId="179119F2" w:rsidR="0041692F" w:rsidRPr="0041692F" w:rsidRDefault="0041692F" w:rsidP="0041692F">
      <w:pPr>
        <w:pStyle w:val="Paragraphedeliste"/>
        <w:numPr>
          <w:ilvl w:val="4"/>
          <w:numId w:val="4"/>
        </w:numPr>
        <w:rPr>
          <w:b/>
          <w:i/>
          <w:color w:val="FF0000"/>
        </w:rPr>
      </w:pPr>
      <w:r>
        <w:rPr>
          <w:color w:val="FF0000"/>
        </w:rPr>
        <w:t>Bernays : Un innovateur</w:t>
      </w:r>
    </w:p>
    <w:p w14:paraId="15742DB3" w14:textId="2937A25B" w:rsidR="0041692F" w:rsidRPr="0041692F" w:rsidRDefault="0041692F" w:rsidP="0041692F">
      <w:pPr>
        <w:pStyle w:val="Paragraphedeliste"/>
        <w:numPr>
          <w:ilvl w:val="3"/>
          <w:numId w:val="4"/>
        </w:numPr>
        <w:rPr>
          <w:b/>
          <w:i/>
          <w:color w:val="FF0000"/>
          <w:u w:val="single"/>
        </w:rPr>
      </w:pPr>
      <w:r w:rsidRPr="0041692F">
        <w:rPr>
          <w:color w:val="FF0000"/>
          <w:u w:val="single"/>
        </w:rPr>
        <w:t>Walter Lippman</w:t>
      </w:r>
    </w:p>
    <w:p w14:paraId="565C4FEE" w14:textId="6A9C2D93" w:rsidR="0041692F" w:rsidRPr="0041692F" w:rsidRDefault="0041692F" w:rsidP="0041692F">
      <w:pPr>
        <w:pStyle w:val="Paragraphedeliste"/>
        <w:numPr>
          <w:ilvl w:val="4"/>
          <w:numId w:val="4"/>
        </w:numPr>
        <w:rPr>
          <w:b/>
          <w:i/>
          <w:color w:val="FF0000"/>
        </w:rPr>
      </w:pPr>
      <w:r>
        <w:rPr>
          <w:color w:val="FF0000"/>
        </w:rPr>
        <w:t>Conseiller du président Wilson</w:t>
      </w:r>
    </w:p>
    <w:p w14:paraId="048D4D34" w14:textId="14E925B7" w:rsidR="0041692F" w:rsidRPr="0041692F" w:rsidRDefault="0041692F" w:rsidP="0041692F">
      <w:pPr>
        <w:pStyle w:val="Paragraphedeliste"/>
        <w:numPr>
          <w:ilvl w:val="4"/>
          <w:numId w:val="4"/>
        </w:numPr>
        <w:rPr>
          <w:b/>
          <w:i/>
          <w:color w:val="FF0000"/>
        </w:rPr>
      </w:pPr>
      <w:r>
        <w:rPr>
          <w:color w:val="FF0000"/>
        </w:rPr>
        <w:t>Publie en 1922 le livre « Public Opinion »</w:t>
      </w:r>
    </w:p>
    <w:p w14:paraId="10F5F618" w14:textId="2E4BABAD" w:rsidR="0041692F" w:rsidRPr="0041692F" w:rsidRDefault="0041692F" w:rsidP="0041692F">
      <w:pPr>
        <w:pStyle w:val="Paragraphedeliste"/>
        <w:numPr>
          <w:ilvl w:val="4"/>
          <w:numId w:val="4"/>
        </w:numPr>
        <w:rPr>
          <w:b/>
          <w:i/>
          <w:color w:val="FF0000"/>
        </w:rPr>
      </w:pPr>
      <w:r>
        <w:rPr>
          <w:color w:val="FF0000"/>
        </w:rPr>
        <w:t>Selon Lippmann, le public ne forme pas ses propres opinions</w:t>
      </w:r>
    </w:p>
    <w:p w14:paraId="2805DB33" w14:textId="77777777" w:rsidR="0041692F" w:rsidRPr="0041692F" w:rsidRDefault="0041692F" w:rsidP="0041692F">
      <w:pPr>
        <w:rPr>
          <w:b/>
          <w:i/>
          <w:color w:val="FF0000"/>
        </w:rPr>
      </w:pPr>
    </w:p>
    <w:p w14:paraId="2A2E357B" w14:textId="7EB1CF37" w:rsidR="0041692F" w:rsidRPr="0041692F" w:rsidRDefault="0041692F" w:rsidP="0041692F">
      <w:pPr>
        <w:pStyle w:val="Paragraphedeliste"/>
        <w:numPr>
          <w:ilvl w:val="0"/>
          <w:numId w:val="4"/>
        </w:numPr>
        <w:rPr>
          <w:b/>
          <w:i/>
          <w:color w:val="FF0000"/>
        </w:rPr>
      </w:pPr>
      <w:r w:rsidRPr="0041692F">
        <w:rPr>
          <w:b/>
          <w:color w:val="FF0000"/>
        </w:rPr>
        <w:t>Partie D : Le métier des relations publiques</w:t>
      </w:r>
    </w:p>
    <w:p w14:paraId="35DB6996" w14:textId="61FDCFF4" w:rsidR="0041692F" w:rsidRPr="0041692F" w:rsidRDefault="0041692F" w:rsidP="0041692F">
      <w:pPr>
        <w:pStyle w:val="Paragraphedeliste"/>
        <w:numPr>
          <w:ilvl w:val="1"/>
          <w:numId w:val="4"/>
        </w:numPr>
        <w:rPr>
          <w:b/>
          <w:i/>
          <w:color w:val="FF0000"/>
        </w:rPr>
      </w:pPr>
      <w:r>
        <w:rPr>
          <w:color w:val="FF0000"/>
        </w:rPr>
        <w:t>Voir les photos des slides</w:t>
      </w:r>
    </w:p>
    <w:p w14:paraId="68E1D2E9" w14:textId="52E0FE6E" w:rsidR="00820E31" w:rsidRPr="00131648" w:rsidRDefault="0041692F" w:rsidP="00820E31">
      <w:pPr>
        <w:pStyle w:val="Paragraphedeliste"/>
        <w:numPr>
          <w:ilvl w:val="1"/>
          <w:numId w:val="4"/>
        </w:numPr>
        <w:rPr>
          <w:b/>
          <w:i/>
          <w:color w:val="FF0000"/>
        </w:rPr>
      </w:pPr>
      <w:r>
        <w:rPr>
          <w:color w:val="FF0000"/>
        </w:rPr>
        <w:t>Dagenais</w:t>
      </w:r>
    </w:p>
    <w:p w14:paraId="1C8DB37B" w14:textId="0D53566D" w:rsidR="00131648" w:rsidRPr="00131648" w:rsidRDefault="00131648" w:rsidP="00131648">
      <w:pPr>
        <w:pStyle w:val="Paragraphedeliste"/>
        <w:numPr>
          <w:ilvl w:val="0"/>
          <w:numId w:val="4"/>
        </w:numPr>
        <w:rPr>
          <w:b/>
          <w:i/>
        </w:rPr>
      </w:pPr>
      <w:r>
        <w:rPr>
          <w:b/>
        </w:rPr>
        <w:t>L’acronyme « RACE »</w:t>
      </w:r>
    </w:p>
    <w:p w14:paraId="77B86264" w14:textId="111354F8" w:rsidR="00131648" w:rsidRPr="00131648" w:rsidRDefault="00131648" w:rsidP="00131648">
      <w:pPr>
        <w:pStyle w:val="Paragraphedeliste"/>
        <w:numPr>
          <w:ilvl w:val="1"/>
          <w:numId w:val="4"/>
        </w:numPr>
        <w:rPr>
          <w:b/>
          <w:i/>
        </w:rPr>
      </w:pPr>
      <w:r>
        <w:t>Recherche</w:t>
      </w:r>
    </w:p>
    <w:p w14:paraId="2DAF7055" w14:textId="639BF44D" w:rsidR="00131648" w:rsidRPr="00131648" w:rsidRDefault="00131648" w:rsidP="00131648">
      <w:pPr>
        <w:pStyle w:val="Paragraphedeliste"/>
        <w:numPr>
          <w:ilvl w:val="1"/>
          <w:numId w:val="4"/>
        </w:numPr>
        <w:rPr>
          <w:b/>
          <w:i/>
        </w:rPr>
      </w:pPr>
      <w:r>
        <w:t>Analyse et action</w:t>
      </w:r>
    </w:p>
    <w:p w14:paraId="70F82A33" w14:textId="3207BCAC" w:rsidR="00131648" w:rsidRPr="00131648" w:rsidRDefault="00131648" w:rsidP="00131648">
      <w:pPr>
        <w:pStyle w:val="Paragraphedeliste"/>
        <w:numPr>
          <w:ilvl w:val="1"/>
          <w:numId w:val="4"/>
        </w:numPr>
        <w:rPr>
          <w:b/>
          <w:i/>
        </w:rPr>
      </w:pPr>
      <w:r>
        <w:t>Communication</w:t>
      </w:r>
    </w:p>
    <w:p w14:paraId="6DDDD758" w14:textId="17C02169" w:rsidR="00131648" w:rsidRPr="00131648" w:rsidRDefault="00131648" w:rsidP="00131648">
      <w:pPr>
        <w:pStyle w:val="Paragraphedeliste"/>
        <w:numPr>
          <w:ilvl w:val="1"/>
          <w:numId w:val="4"/>
        </w:numPr>
        <w:rPr>
          <w:b/>
          <w:i/>
        </w:rPr>
      </w:pPr>
      <w:r>
        <w:t>Évaluation</w:t>
      </w:r>
    </w:p>
    <w:p w14:paraId="40CE813A" w14:textId="2D26DC5D" w:rsidR="00131648" w:rsidRPr="00131648" w:rsidRDefault="00131648" w:rsidP="00131648">
      <w:pPr>
        <w:pStyle w:val="Paragraphedeliste"/>
        <w:numPr>
          <w:ilvl w:val="2"/>
          <w:numId w:val="4"/>
        </w:numPr>
        <w:rPr>
          <w:b/>
          <w:i/>
        </w:rPr>
      </w:pPr>
      <w:r>
        <w:t>Comme poser un diagnostic et trouver un traitement approprié</w:t>
      </w:r>
    </w:p>
    <w:p w14:paraId="02285D58" w14:textId="4EEE11B9" w:rsidR="00131648" w:rsidRPr="00131648" w:rsidRDefault="00131648" w:rsidP="00131648">
      <w:pPr>
        <w:pStyle w:val="Paragraphedeliste"/>
        <w:numPr>
          <w:ilvl w:val="0"/>
          <w:numId w:val="4"/>
        </w:numPr>
        <w:rPr>
          <w:b/>
          <w:i/>
        </w:rPr>
      </w:pPr>
      <w:r>
        <w:lastRenderedPageBreak/>
        <w:t>Comment évaluer les campagnes de PR?</w:t>
      </w:r>
    </w:p>
    <w:p w14:paraId="1E2AB75C" w14:textId="151A1856" w:rsidR="00131648" w:rsidRPr="00131648" w:rsidRDefault="00131648" w:rsidP="00131648">
      <w:pPr>
        <w:pStyle w:val="Paragraphedeliste"/>
        <w:numPr>
          <w:ilvl w:val="1"/>
          <w:numId w:val="4"/>
        </w:numPr>
        <w:rPr>
          <w:b/>
          <w:i/>
        </w:rPr>
      </w:pPr>
      <w:r>
        <w:t>Les campagnes dont les effets sont négatifs</w:t>
      </w:r>
    </w:p>
    <w:p w14:paraId="25245A1C" w14:textId="3532041A" w:rsidR="00131648" w:rsidRPr="00131648" w:rsidRDefault="00131648" w:rsidP="00131648">
      <w:pPr>
        <w:pStyle w:val="Paragraphedeliste"/>
        <w:numPr>
          <w:ilvl w:val="1"/>
          <w:numId w:val="4"/>
        </w:numPr>
        <w:rPr>
          <w:b/>
          <w:i/>
        </w:rPr>
      </w:pPr>
      <w:r>
        <w:t>Les campagnes dont les effets sont négligeables</w:t>
      </w:r>
    </w:p>
    <w:p w14:paraId="5AD43B73" w14:textId="575E2AD1" w:rsidR="00131648" w:rsidRPr="00131648" w:rsidRDefault="00131648" w:rsidP="00131648">
      <w:pPr>
        <w:pStyle w:val="Paragraphedeliste"/>
        <w:numPr>
          <w:ilvl w:val="1"/>
          <w:numId w:val="4"/>
        </w:numPr>
        <w:rPr>
          <w:b/>
          <w:i/>
        </w:rPr>
      </w:pPr>
      <w:r>
        <w:t>Les campagnes dont les effets sont variables</w:t>
      </w:r>
    </w:p>
    <w:p w14:paraId="529D8165" w14:textId="05D4A3A4" w:rsidR="00131648" w:rsidRPr="00131648" w:rsidRDefault="00131648" w:rsidP="00131648">
      <w:pPr>
        <w:pStyle w:val="Paragraphedeliste"/>
        <w:numPr>
          <w:ilvl w:val="1"/>
          <w:numId w:val="4"/>
        </w:numPr>
        <w:rPr>
          <w:b/>
          <w:i/>
        </w:rPr>
      </w:pPr>
      <w:r>
        <w:t>Les campagnes dont les effets sont spectaculaires</w:t>
      </w:r>
    </w:p>
    <w:p w14:paraId="789F56F3" w14:textId="77777777" w:rsidR="009203A7" w:rsidRDefault="009203A7" w:rsidP="009203A7">
      <w:pPr>
        <w:rPr>
          <w:b/>
          <w:i/>
        </w:rPr>
      </w:pPr>
    </w:p>
    <w:p w14:paraId="46B6E3DA" w14:textId="48EAF3FF" w:rsidR="00131648" w:rsidRPr="009203A7" w:rsidRDefault="00131648" w:rsidP="009203A7">
      <w:pPr>
        <w:rPr>
          <w:b/>
          <w:i/>
          <w:u w:val="single"/>
        </w:rPr>
      </w:pPr>
      <w:r w:rsidRPr="009203A7">
        <w:rPr>
          <w:b/>
          <w:u w:val="single"/>
        </w:rPr>
        <w:t>Partie F : IMAGE ET RELATIONS PUBLIQUES</w:t>
      </w:r>
    </w:p>
    <w:p w14:paraId="24BD1B7F" w14:textId="251A784D" w:rsidR="00131648" w:rsidRDefault="00131648" w:rsidP="00131648">
      <w:pPr>
        <w:rPr>
          <w:b/>
          <w:i/>
        </w:rPr>
      </w:pPr>
    </w:p>
    <w:p w14:paraId="0385DD18" w14:textId="37531CD0" w:rsidR="00131648" w:rsidRPr="0001033C" w:rsidRDefault="0001033C" w:rsidP="0001033C">
      <w:pPr>
        <w:pStyle w:val="Paragraphedeliste"/>
        <w:numPr>
          <w:ilvl w:val="0"/>
          <w:numId w:val="9"/>
        </w:numPr>
        <w:rPr>
          <w:b/>
          <w:i/>
        </w:rPr>
      </w:pPr>
      <w:r>
        <w:rPr>
          <w:b/>
        </w:rPr>
        <w:t>Le rôle de l’image</w:t>
      </w:r>
    </w:p>
    <w:p w14:paraId="41F256AE" w14:textId="070F17FA" w:rsidR="0001033C" w:rsidRPr="0001033C" w:rsidRDefault="0001033C" w:rsidP="0001033C">
      <w:pPr>
        <w:pStyle w:val="Paragraphedeliste"/>
        <w:numPr>
          <w:ilvl w:val="1"/>
          <w:numId w:val="9"/>
        </w:numPr>
        <w:rPr>
          <w:b/>
          <w:i/>
        </w:rPr>
      </w:pPr>
      <w:r>
        <w:t>Les entreprises sont comme les êtres humains; elles ont des personnalités</w:t>
      </w:r>
    </w:p>
    <w:p w14:paraId="3558009E" w14:textId="6CD9F121" w:rsidR="0001033C" w:rsidRPr="0001033C" w:rsidRDefault="0001033C" w:rsidP="0001033C">
      <w:pPr>
        <w:pStyle w:val="Paragraphedeliste"/>
        <w:numPr>
          <w:ilvl w:val="2"/>
          <w:numId w:val="9"/>
        </w:numPr>
        <w:rPr>
          <w:b/>
          <w:i/>
        </w:rPr>
      </w:pPr>
      <w:r>
        <w:t>Quelques exemples : Apple, GoPro, Coca-Cola, McDonald.</w:t>
      </w:r>
    </w:p>
    <w:p w14:paraId="000473CE" w14:textId="4DAC5BA6" w:rsidR="0001033C" w:rsidRPr="009203A7" w:rsidRDefault="0001033C" w:rsidP="009203A7">
      <w:pPr>
        <w:pStyle w:val="Paragraphedeliste"/>
        <w:numPr>
          <w:ilvl w:val="0"/>
          <w:numId w:val="9"/>
        </w:numPr>
        <w:rPr>
          <w:b/>
          <w:i/>
        </w:rPr>
      </w:pPr>
      <w:r w:rsidRPr="009203A7">
        <w:rPr>
          <w:b/>
        </w:rPr>
        <w:t>Ce qui détermine l’image :</w:t>
      </w:r>
    </w:p>
    <w:p w14:paraId="5C149017" w14:textId="31BECBA1" w:rsidR="0001033C" w:rsidRPr="0001033C" w:rsidRDefault="0001033C" w:rsidP="009203A7">
      <w:pPr>
        <w:pStyle w:val="Paragraphedeliste"/>
        <w:numPr>
          <w:ilvl w:val="1"/>
          <w:numId w:val="9"/>
        </w:numPr>
        <w:rPr>
          <w:b/>
          <w:i/>
        </w:rPr>
      </w:pPr>
      <w:r>
        <w:t>Vos histoires et votre passé</w:t>
      </w:r>
    </w:p>
    <w:p w14:paraId="7F96B281" w14:textId="4605A801" w:rsidR="0001033C" w:rsidRPr="0001033C" w:rsidRDefault="0001033C" w:rsidP="009203A7">
      <w:pPr>
        <w:pStyle w:val="Paragraphedeliste"/>
        <w:numPr>
          <w:ilvl w:val="1"/>
          <w:numId w:val="9"/>
        </w:numPr>
        <w:rPr>
          <w:b/>
          <w:i/>
        </w:rPr>
      </w:pPr>
      <w:r>
        <w:t>Vos services</w:t>
      </w:r>
    </w:p>
    <w:p w14:paraId="620AF924" w14:textId="27ADD653" w:rsidR="0001033C" w:rsidRPr="0001033C" w:rsidRDefault="0001033C" w:rsidP="009203A7">
      <w:pPr>
        <w:pStyle w:val="Paragraphedeliste"/>
        <w:numPr>
          <w:ilvl w:val="1"/>
          <w:numId w:val="9"/>
        </w:numPr>
        <w:rPr>
          <w:b/>
          <w:i/>
        </w:rPr>
      </w:pPr>
      <w:r>
        <w:t>Vos spécialités</w:t>
      </w:r>
    </w:p>
    <w:p w14:paraId="5303FDE0" w14:textId="4185777D" w:rsidR="0001033C" w:rsidRPr="0001033C" w:rsidRDefault="0001033C" w:rsidP="009203A7">
      <w:pPr>
        <w:pStyle w:val="Paragraphedeliste"/>
        <w:numPr>
          <w:ilvl w:val="1"/>
          <w:numId w:val="9"/>
        </w:numPr>
        <w:rPr>
          <w:b/>
          <w:i/>
        </w:rPr>
      </w:pPr>
      <w:r>
        <w:t>Vous (en tant que personne)</w:t>
      </w:r>
    </w:p>
    <w:p w14:paraId="3845D665" w14:textId="1086B29B" w:rsidR="0001033C" w:rsidRPr="0001033C" w:rsidRDefault="0001033C" w:rsidP="009203A7">
      <w:pPr>
        <w:pStyle w:val="Paragraphedeliste"/>
        <w:numPr>
          <w:ilvl w:val="1"/>
          <w:numId w:val="9"/>
        </w:numPr>
        <w:rPr>
          <w:b/>
          <w:i/>
        </w:rPr>
      </w:pPr>
      <w:r>
        <w:t>Votre communication verbale et non verbale</w:t>
      </w:r>
    </w:p>
    <w:p w14:paraId="1A7EA43A" w14:textId="6F8FF1FC" w:rsidR="0001033C" w:rsidRPr="0001033C" w:rsidRDefault="0001033C" w:rsidP="009203A7">
      <w:pPr>
        <w:pStyle w:val="Paragraphedeliste"/>
        <w:numPr>
          <w:ilvl w:val="1"/>
          <w:numId w:val="9"/>
        </w:numPr>
        <w:rPr>
          <w:b/>
          <w:i/>
        </w:rPr>
      </w:pPr>
      <w:r>
        <w:t>Votre style de publicité et de relations publiques</w:t>
      </w:r>
    </w:p>
    <w:p w14:paraId="00434DC2" w14:textId="3D3B5520" w:rsidR="0001033C" w:rsidRPr="00DA1F55" w:rsidRDefault="0001033C" w:rsidP="009203A7">
      <w:pPr>
        <w:pStyle w:val="Paragraphedeliste"/>
        <w:numPr>
          <w:ilvl w:val="1"/>
          <w:numId w:val="9"/>
        </w:numPr>
        <w:rPr>
          <w:b/>
          <w:i/>
        </w:rPr>
      </w:pPr>
      <w:r>
        <w:t>Votre présence sur le Net et les médias sociaux</w:t>
      </w:r>
    </w:p>
    <w:p w14:paraId="283D72FC" w14:textId="673414BC" w:rsidR="00DA1F55" w:rsidRPr="009203A7" w:rsidRDefault="00DA1F55" w:rsidP="009203A7">
      <w:pPr>
        <w:pStyle w:val="Paragraphedeliste"/>
        <w:numPr>
          <w:ilvl w:val="0"/>
          <w:numId w:val="9"/>
        </w:numPr>
        <w:rPr>
          <w:b/>
          <w:i/>
        </w:rPr>
      </w:pPr>
      <w:r w:rsidRPr="009203A7">
        <w:rPr>
          <w:b/>
        </w:rPr>
        <w:t>Quelle est votre image? :</w:t>
      </w:r>
    </w:p>
    <w:p w14:paraId="4D5F9A3F" w14:textId="79FAB4C9" w:rsidR="00DA1F55" w:rsidRPr="00DA1F55" w:rsidRDefault="00DA1F55" w:rsidP="009203A7">
      <w:pPr>
        <w:pStyle w:val="Paragraphedeliste"/>
        <w:numPr>
          <w:ilvl w:val="1"/>
          <w:numId w:val="9"/>
        </w:numPr>
        <w:rPr>
          <w:b/>
          <w:i/>
        </w:rPr>
      </w:pPr>
      <w:r>
        <w:t>Qu’est-ce que les gens pensent de notre entreprise?</w:t>
      </w:r>
    </w:p>
    <w:p w14:paraId="21F680FA" w14:textId="32B07B2E" w:rsidR="00DA1F55" w:rsidRPr="00DA1F55" w:rsidRDefault="00DA1F55" w:rsidP="009203A7">
      <w:pPr>
        <w:pStyle w:val="Paragraphedeliste"/>
        <w:numPr>
          <w:ilvl w:val="1"/>
          <w:numId w:val="9"/>
        </w:numPr>
        <w:rPr>
          <w:b/>
          <w:i/>
        </w:rPr>
      </w:pPr>
      <w:r>
        <w:t>Quelle image voulons-nous projeter?</w:t>
      </w:r>
    </w:p>
    <w:p w14:paraId="3772537A" w14:textId="67E5FD58" w:rsidR="00DA1F55" w:rsidRPr="00DA1F55" w:rsidRDefault="00DA1F55" w:rsidP="009203A7">
      <w:pPr>
        <w:pStyle w:val="Paragraphedeliste"/>
        <w:numPr>
          <w:ilvl w:val="1"/>
          <w:numId w:val="9"/>
        </w:numPr>
        <w:rPr>
          <w:b/>
          <w:i/>
        </w:rPr>
      </w:pPr>
      <w:r>
        <w:t>Comment les différentes entités de notre entreprise influencent-elles notre image?</w:t>
      </w:r>
    </w:p>
    <w:p w14:paraId="7D34FCB2" w14:textId="13013C61" w:rsidR="00DA1F55" w:rsidRPr="00DA1F55" w:rsidRDefault="00DA1F55" w:rsidP="009203A7">
      <w:pPr>
        <w:pStyle w:val="Paragraphedeliste"/>
        <w:numPr>
          <w:ilvl w:val="1"/>
          <w:numId w:val="9"/>
        </w:numPr>
        <w:rPr>
          <w:b/>
          <w:i/>
        </w:rPr>
      </w:pPr>
      <w:r>
        <w:t>Est-ce que la perception de votre entreprise varie en fonction des publiques?</w:t>
      </w:r>
    </w:p>
    <w:p w14:paraId="31761E12" w14:textId="7D9EE890" w:rsidR="00DA1F55" w:rsidRPr="009203A7" w:rsidRDefault="00DA1F55" w:rsidP="009203A7">
      <w:pPr>
        <w:pStyle w:val="Paragraphedeliste"/>
        <w:numPr>
          <w:ilvl w:val="1"/>
          <w:numId w:val="9"/>
        </w:numPr>
        <w:rPr>
          <w:b/>
          <w:i/>
        </w:rPr>
      </w:pPr>
      <w:r>
        <w:t>Que faut-il faire pour se donner une nouvelle image?</w:t>
      </w:r>
    </w:p>
    <w:p w14:paraId="544CC5D0" w14:textId="77777777" w:rsidR="009203A7" w:rsidRPr="009203A7" w:rsidRDefault="009203A7" w:rsidP="009203A7">
      <w:pPr>
        <w:rPr>
          <w:b/>
          <w:i/>
        </w:rPr>
      </w:pPr>
    </w:p>
    <w:p w14:paraId="59832075" w14:textId="13D795E7" w:rsidR="00DA1F55" w:rsidRDefault="009203A7" w:rsidP="009203A7">
      <w:pPr>
        <w:rPr>
          <w:b/>
          <w:u w:val="single"/>
        </w:rPr>
      </w:pPr>
      <w:r w:rsidRPr="009203A7">
        <w:rPr>
          <w:b/>
          <w:u w:val="single"/>
        </w:rPr>
        <w:t>Partie G : L’OPINION PUBLIQUE – Connaître les attitudes et les valeurs des différents publics</w:t>
      </w:r>
    </w:p>
    <w:p w14:paraId="509E6881" w14:textId="681BEF6F" w:rsidR="009203A7" w:rsidRDefault="009203A7" w:rsidP="009203A7">
      <w:pPr>
        <w:rPr>
          <w:b/>
          <w:u w:val="single"/>
        </w:rPr>
      </w:pPr>
    </w:p>
    <w:p w14:paraId="12BD559C" w14:textId="45E3EB96" w:rsidR="009203A7" w:rsidRPr="009203A7" w:rsidRDefault="009203A7" w:rsidP="009203A7">
      <w:pPr>
        <w:pStyle w:val="Paragraphedeliste"/>
        <w:numPr>
          <w:ilvl w:val="0"/>
          <w:numId w:val="10"/>
        </w:numPr>
        <w:rPr>
          <w:b/>
          <w:u w:val="single"/>
        </w:rPr>
      </w:pPr>
      <w:r>
        <w:rPr>
          <w:b/>
        </w:rPr>
        <w:t>Opinion publique :</w:t>
      </w:r>
    </w:p>
    <w:p w14:paraId="53D1A8EA" w14:textId="0957D5E9" w:rsidR="009203A7" w:rsidRPr="009203A7" w:rsidRDefault="009203A7" w:rsidP="009203A7">
      <w:pPr>
        <w:pStyle w:val="Paragraphedeliste"/>
        <w:numPr>
          <w:ilvl w:val="1"/>
          <w:numId w:val="10"/>
        </w:numPr>
        <w:rPr>
          <w:b/>
          <w:u w:val="single"/>
        </w:rPr>
      </w:pPr>
      <w:r>
        <w:t>Ce que pense un certain nombre de personnes</w:t>
      </w:r>
    </w:p>
    <w:p w14:paraId="09B5FC47" w14:textId="58BE2DC1" w:rsidR="009203A7" w:rsidRPr="009203A7" w:rsidRDefault="009203A7" w:rsidP="009203A7">
      <w:pPr>
        <w:pStyle w:val="Paragraphedeliste"/>
        <w:numPr>
          <w:ilvl w:val="1"/>
          <w:numId w:val="10"/>
        </w:numPr>
        <w:rPr>
          <w:b/>
          <w:u w:val="single"/>
        </w:rPr>
      </w:pPr>
      <w:r>
        <w:t xml:space="preserve">Exprime une </w:t>
      </w:r>
      <w:r w:rsidRPr="009203A7">
        <w:rPr>
          <w:u w:val="single"/>
        </w:rPr>
        <w:t>attitude</w:t>
      </w:r>
    </w:p>
    <w:p w14:paraId="12EE3356" w14:textId="354FE359" w:rsidR="009203A7" w:rsidRPr="009203A7" w:rsidRDefault="009203A7" w:rsidP="009203A7">
      <w:pPr>
        <w:pStyle w:val="Paragraphedeliste"/>
        <w:numPr>
          <w:ilvl w:val="1"/>
          <w:numId w:val="10"/>
        </w:numPr>
        <w:rPr>
          <w:b/>
          <w:i/>
          <w:u w:val="single"/>
        </w:rPr>
      </w:pPr>
      <w:r w:rsidRPr="009203A7">
        <w:rPr>
          <w:i/>
        </w:rPr>
        <w:t>L’opinion publique est l’expression d’une attitude :</w:t>
      </w:r>
    </w:p>
    <w:p w14:paraId="5EC476AB" w14:textId="77777777" w:rsidR="009203A7" w:rsidRPr="009203A7" w:rsidRDefault="009203A7" w:rsidP="009203A7">
      <w:pPr>
        <w:pStyle w:val="Paragraphedeliste"/>
        <w:numPr>
          <w:ilvl w:val="2"/>
          <w:numId w:val="10"/>
        </w:numPr>
        <w:rPr>
          <w:b/>
          <w:u w:val="single"/>
        </w:rPr>
      </w:pPr>
      <w:r>
        <w:t>Quand une attitude est suffisamment forte, elle devient une opinion.</w:t>
      </w:r>
    </w:p>
    <w:p w14:paraId="67AFECF8" w14:textId="77777777" w:rsidR="009203A7" w:rsidRPr="009203A7" w:rsidRDefault="009203A7" w:rsidP="009203A7">
      <w:pPr>
        <w:pStyle w:val="Paragraphedeliste"/>
        <w:numPr>
          <w:ilvl w:val="2"/>
          <w:numId w:val="10"/>
        </w:numPr>
        <w:rPr>
          <w:b/>
          <w:u w:val="single"/>
        </w:rPr>
      </w:pPr>
      <w:r>
        <w:t>Quand une opinion est suffisamment ancrée, elle conduit à un comportement (des actions concrètes).</w:t>
      </w:r>
    </w:p>
    <w:p w14:paraId="7682D905" w14:textId="77777777" w:rsidR="009203A7" w:rsidRPr="009203A7" w:rsidRDefault="009203A7" w:rsidP="009203A7">
      <w:pPr>
        <w:pStyle w:val="Paragraphedeliste"/>
        <w:numPr>
          <w:ilvl w:val="1"/>
          <w:numId w:val="10"/>
        </w:numPr>
        <w:rPr>
          <w:b/>
          <w:u w:val="single"/>
        </w:rPr>
      </w:pPr>
      <w:r>
        <w:rPr>
          <w:i/>
        </w:rPr>
        <w:t>Ce qui détermine les attitudes :</w:t>
      </w:r>
    </w:p>
    <w:p w14:paraId="009FDCC7" w14:textId="77777777" w:rsidR="009203A7" w:rsidRPr="009203A7" w:rsidRDefault="009203A7" w:rsidP="009203A7">
      <w:pPr>
        <w:pStyle w:val="Paragraphedeliste"/>
        <w:numPr>
          <w:ilvl w:val="2"/>
          <w:numId w:val="10"/>
        </w:numPr>
        <w:rPr>
          <w:b/>
          <w:u w:val="single"/>
        </w:rPr>
      </w:pPr>
      <w:r>
        <w:t>L’individu</w:t>
      </w:r>
    </w:p>
    <w:p w14:paraId="2BF0F292" w14:textId="77777777" w:rsidR="009203A7" w:rsidRPr="009203A7" w:rsidRDefault="009203A7" w:rsidP="009203A7">
      <w:pPr>
        <w:pStyle w:val="Paragraphedeliste"/>
        <w:numPr>
          <w:ilvl w:val="2"/>
          <w:numId w:val="10"/>
        </w:numPr>
        <w:rPr>
          <w:b/>
          <w:u w:val="single"/>
        </w:rPr>
      </w:pPr>
      <w:r>
        <w:t>La culture</w:t>
      </w:r>
    </w:p>
    <w:p w14:paraId="5B98EBCE" w14:textId="77777777" w:rsidR="009203A7" w:rsidRPr="009203A7" w:rsidRDefault="009203A7" w:rsidP="009203A7">
      <w:pPr>
        <w:pStyle w:val="Paragraphedeliste"/>
        <w:numPr>
          <w:ilvl w:val="2"/>
          <w:numId w:val="10"/>
        </w:numPr>
        <w:rPr>
          <w:b/>
          <w:u w:val="single"/>
        </w:rPr>
      </w:pPr>
      <w:r>
        <w:t>L’éducation</w:t>
      </w:r>
    </w:p>
    <w:p w14:paraId="3266E40E" w14:textId="77777777" w:rsidR="009203A7" w:rsidRPr="009203A7" w:rsidRDefault="009203A7" w:rsidP="009203A7">
      <w:pPr>
        <w:pStyle w:val="Paragraphedeliste"/>
        <w:numPr>
          <w:ilvl w:val="2"/>
          <w:numId w:val="10"/>
        </w:numPr>
        <w:rPr>
          <w:b/>
          <w:u w:val="single"/>
        </w:rPr>
      </w:pPr>
      <w:r>
        <w:lastRenderedPageBreak/>
        <w:t>La famille</w:t>
      </w:r>
    </w:p>
    <w:p w14:paraId="4DF438D6" w14:textId="77777777" w:rsidR="009203A7" w:rsidRPr="009203A7" w:rsidRDefault="009203A7" w:rsidP="009203A7">
      <w:pPr>
        <w:pStyle w:val="Paragraphedeliste"/>
        <w:numPr>
          <w:ilvl w:val="2"/>
          <w:numId w:val="10"/>
        </w:numPr>
        <w:rPr>
          <w:b/>
          <w:u w:val="single"/>
        </w:rPr>
      </w:pPr>
      <w:r>
        <w:t>La religion</w:t>
      </w:r>
    </w:p>
    <w:p w14:paraId="40D0052F" w14:textId="77777777" w:rsidR="009203A7" w:rsidRPr="009203A7" w:rsidRDefault="009203A7" w:rsidP="009203A7">
      <w:pPr>
        <w:pStyle w:val="Paragraphedeliste"/>
        <w:numPr>
          <w:ilvl w:val="2"/>
          <w:numId w:val="10"/>
        </w:numPr>
        <w:rPr>
          <w:b/>
          <w:u w:val="single"/>
        </w:rPr>
      </w:pPr>
      <w:r>
        <w:t>La classe sociale</w:t>
      </w:r>
    </w:p>
    <w:p w14:paraId="6BC2EFAA" w14:textId="77777777" w:rsidR="0082793B" w:rsidRPr="0082793B" w:rsidRDefault="0082793B" w:rsidP="0082793B">
      <w:pPr>
        <w:pStyle w:val="Paragraphedeliste"/>
        <w:numPr>
          <w:ilvl w:val="1"/>
          <w:numId w:val="10"/>
        </w:numPr>
        <w:rPr>
          <w:b/>
          <w:u w:val="single"/>
        </w:rPr>
      </w:pPr>
      <w:r>
        <w:rPr>
          <w:i/>
        </w:rPr>
        <w:t>Caractéristiques de l’opinion publique</w:t>
      </w:r>
    </w:p>
    <w:p w14:paraId="116E17E3" w14:textId="77777777" w:rsidR="0082793B" w:rsidRPr="0082793B" w:rsidRDefault="0082793B" w:rsidP="0082793B">
      <w:pPr>
        <w:pStyle w:val="Paragraphedeliste"/>
        <w:numPr>
          <w:ilvl w:val="2"/>
          <w:numId w:val="10"/>
        </w:numPr>
        <w:rPr>
          <w:b/>
          <w:u w:val="single"/>
        </w:rPr>
      </w:pPr>
      <w:r>
        <w:t>L’opinion publique est changeante, instable et volatile.</w:t>
      </w:r>
    </w:p>
    <w:p w14:paraId="74C91A83" w14:textId="77777777" w:rsidR="0082793B" w:rsidRPr="0082793B" w:rsidRDefault="0082793B" w:rsidP="0082793B">
      <w:pPr>
        <w:pStyle w:val="Paragraphedeliste"/>
        <w:numPr>
          <w:ilvl w:val="2"/>
          <w:numId w:val="10"/>
        </w:numPr>
        <w:rPr>
          <w:b/>
          <w:u w:val="single"/>
        </w:rPr>
      </w:pPr>
      <w:r>
        <w:t>L’opinion est sensible aux événements</w:t>
      </w:r>
    </w:p>
    <w:p w14:paraId="3543FFA2" w14:textId="77777777" w:rsidR="0082793B" w:rsidRPr="0082793B" w:rsidRDefault="0082793B" w:rsidP="0082793B">
      <w:pPr>
        <w:pStyle w:val="Paragraphedeliste"/>
        <w:numPr>
          <w:ilvl w:val="2"/>
          <w:numId w:val="10"/>
        </w:numPr>
        <w:rPr>
          <w:b/>
          <w:u w:val="single"/>
        </w:rPr>
      </w:pPr>
      <w:r>
        <w:t>L’opinion publique réagit aux événements. Elle ne les anticipe pas.</w:t>
      </w:r>
    </w:p>
    <w:p w14:paraId="1AE6117F" w14:textId="77777777" w:rsidR="0082793B" w:rsidRPr="0082793B" w:rsidRDefault="0082793B" w:rsidP="0082793B">
      <w:pPr>
        <w:pStyle w:val="Paragraphedeliste"/>
        <w:numPr>
          <w:ilvl w:val="2"/>
          <w:numId w:val="10"/>
        </w:numPr>
        <w:rPr>
          <w:b/>
          <w:u w:val="single"/>
        </w:rPr>
      </w:pPr>
      <w:r>
        <w:t>L’opinion publique ne s’arrête pas longtemps sur un sujet.</w:t>
      </w:r>
    </w:p>
    <w:p w14:paraId="55CFF3C4" w14:textId="77777777" w:rsidR="00CA0795" w:rsidRPr="00CA0795" w:rsidRDefault="0082793B" w:rsidP="0082793B">
      <w:pPr>
        <w:pStyle w:val="Paragraphedeliste"/>
        <w:numPr>
          <w:ilvl w:val="2"/>
          <w:numId w:val="10"/>
        </w:numPr>
        <w:rPr>
          <w:b/>
          <w:u w:val="single"/>
        </w:rPr>
      </w:pPr>
      <w:r>
        <w:t>L’opinion publique est influente. Elle détermine le succès d’un politicien, d’un parti, d’un produit et d’une action en bourse</w:t>
      </w:r>
      <w:r w:rsidR="00CA0795">
        <w:t>.</w:t>
      </w:r>
    </w:p>
    <w:p w14:paraId="6D4F4437" w14:textId="77777777" w:rsidR="00CA0795" w:rsidRPr="00CA0795" w:rsidRDefault="00CA0795" w:rsidP="0082793B">
      <w:pPr>
        <w:pStyle w:val="Paragraphedeliste"/>
        <w:numPr>
          <w:ilvl w:val="2"/>
          <w:numId w:val="10"/>
        </w:numPr>
        <w:rPr>
          <w:b/>
          <w:u w:val="single"/>
        </w:rPr>
      </w:pPr>
      <w:r>
        <w:t>Elle est fonction des leaders d’opinion.</w:t>
      </w:r>
    </w:p>
    <w:p w14:paraId="729006DD" w14:textId="77777777" w:rsidR="00CA0795" w:rsidRPr="00CA0795" w:rsidRDefault="00CA0795" w:rsidP="0082793B">
      <w:pPr>
        <w:pStyle w:val="Paragraphedeliste"/>
        <w:numPr>
          <w:ilvl w:val="2"/>
          <w:numId w:val="10"/>
        </w:numPr>
        <w:rPr>
          <w:b/>
          <w:u w:val="single"/>
        </w:rPr>
      </w:pPr>
      <w:r>
        <w:t>Elle est fondée sur l’intérêt personnel.</w:t>
      </w:r>
    </w:p>
    <w:p w14:paraId="29272292" w14:textId="77777777" w:rsidR="00CA0795" w:rsidRPr="00CA0795" w:rsidRDefault="00CA0795" w:rsidP="00CA0795">
      <w:pPr>
        <w:pStyle w:val="Paragraphedeliste"/>
        <w:numPr>
          <w:ilvl w:val="1"/>
          <w:numId w:val="10"/>
        </w:numPr>
        <w:rPr>
          <w:b/>
          <w:u w:val="single"/>
        </w:rPr>
      </w:pPr>
      <w:r>
        <w:rPr>
          <w:i/>
        </w:rPr>
        <w:t>Trois types d’opinion</w:t>
      </w:r>
    </w:p>
    <w:p w14:paraId="54D199AF" w14:textId="6549C4AD" w:rsidR="009203A7" w:rsidRPr="00CA0795" w:rsidRDefault="00CA0795" w:rsidP="00CA0795">
      <w:pPr>
        <w:pStyle w:val="Paragraphedeliste"/>
        <w:numPr>
          <w:ilvl w:val="2"/>
          <w:numId w:val="10"/>
        </w:numPr>
        <w:rPr>
          <w:b/>
          <w:u w:val="single"/>
        </w:rPr>
      </w:pPr>
      <w:r>
        <w:t>Les indécis : la plupart des études indiquent que la majorité des gens sont dans le milieu, c’est-à-dire qu’ils ne se positionnent ni pour et ni contre un sujet (la majorité silencieuse).</w:t>
      </w:r>
      <w:r w:rsidR="009203A7">
        <w:t xml:space="preserve"> </w:t>
      </w:r>
    </w:p>
    <w:p w14:paraId="3BD45D46" w14:textId="19BFA206" w:rsidR="00CA0795" w:rsidRPr="00CA0795" w:rsidRDefault="00CA0795" w:rsidP="00CA0795">
      <w:pPr>
        <w:pStyle w:val="Paragraphedeliste"/>
        <w:numPr>
          <w:ilvl w:val="2"/>
          <w:numId w:val="10"/>
        </w:numPr>
        <w:rPr>
          <w:b/>
          <w:u w:val="single"/>
        </w:rPr>
      </w:pPr>
      <w:r>
        <w:t>Ceux qui sont pour.</w:t>
      </w:r>
    </w:p>
    <w:p w14:paraId="67B786AF" w14:textId="3DB04728" w:rsidR="00CA0795" w:rsidRPr="00CA0795" w:rsidRDefault="00CA0795" w:rsidP="00CA0795">
      <w:pPr>
        <w:pStyle w:val="Paragraphedeliste"/>
        <w:numPr>
          <w:ilvl w:val="2"/>
          <w:numId w:val="10"/>
        </w:numPr>
        <w:rPr>
          <w:b/>
          <w:u w:val="single"/>
        </w:rPr>
      </w:pPr>
      <w:r>
        <w:t>Ceux qui sont contre.</w:t>
      </w:r>
    </w:p>
    <w:p w14:paraId="2EA69463" w14:textId="12639841" w:rsidR="00CA0795" w:rsidRPr="00CA0795" w:rsidRDefault="00CA0795" w:rsidP="00CA0795">
      <w:pPr>
        <w:pStyle w:val="Paragraphedeliste"/>
        <w:numPr>
          <w:ilvl w:val="1"/>
          <w:numId w:val="10"/>
        </w:numPr>
        <w:rPr>
          <w:b/>
          <w:u w:val="single"/>
        </w:rPr>
      </w:pPr>
      <w:r>
        <w:rPr>
          <w:i/>
        </w:rPr>
        <w:t>Indécis?</w:t>
      </w:r>
    </w:p>
    <w:p w14:paraId="11D4BD66" w14:textId="1C23C71A" w:rsidR="00CA0795" w:rsidRPr="00CA0795" w:rsidRDefault="00CA0795" w:rsidP="00CA0795">
      <w:pPr>
        <w:pStyle w:val="Paragraphedeliste"/>
        <w:numPr>
          <w:ilvl w:val="2"/>
          <w:numId w:val="10"/>
        </w:numPr>
        <w:rPr>
          <w:b/>
          <w:u w:val="single"/>
        </w:rPr>
      </w:pPr>
      <w:r>
        <w:t>Il est difficile d’avoir une opinion très arrêtée sur la plupart des événements qui nous entourent.</w:t>
      </w:r>
    </w:p>
    <w:p w14:paraId="239A003F" w14:textId="60D4D2D0" w:rsidR="00CA0795" w:rsidRPr="00CA0795" w:rsidRDefault="00CA0795" w:rsidP="00CA0795">
      <w:pPr>
        <w:pStyle w:val="Paragraphedeliste"/>
        <w:numPr>
          <w:ilvl w:val="1"/>
          <w:numId w:val="10"/>
        </w:numPr>
        <w:rPr>
          <w:b/>
          <w:u w:val="single"/>
        </w:rPr>
      </w:pPr>
      <w:r>
        <w:rPr>
          <w:i/>
        </w:rPr>
        <w:t>Le public est un mythe</w:t>
      </w:r>
    </w:p>
    <w:p w14:paraId="2DA0C558" w14:textId="357712B2" w:rsidR="004D116A" w:rsidRPr="004D116A" w:rsidRDefault="004D116A" w:rsidP="004D116A">
      <w:pPr>
        <w:pStyle w:val="Paragraphedeliste"/>
        <w:numPr>
          <w:ilvl w:val="2"/>
          <w:numId w:val="10"/>
        </w:numPr>
        <w:rPr>
          <w:b/>
          <w:u w:val="single"/>
        </w:rPr>
      </w:pPr>
      <w:r>
        <w:t>Il n’y pas un public mais des publics.</w:t>
      </w:r>
    </w:p>
    <w:p w14:paraId="3414F920" w14:textId="50BC620B" w:rsidR="004D116A" w:rsidRPr="004D116A" w:rsidRDefault="004D116A" w:rsidP="004D116A">
      <w:pPr>
        <w:pStyle w:val="Paragraphedeliste"/>
        <w:numPr>
          <w:ilvl w:val="1"/>
          <w:numId w:val="10"/>
        </w:numPr>
        <w:rPr>
          <w:b/>
          <w:u w:val="single"/>
        </w:rPr>
      </w:pPr>
      <w:r>
        <w:rPr>
          <w:i/>
        </w:rPr>
        <w:t>Les différents publics</w:t>
      </w:r>
    </w:p>
    <w:p w14:paraId="0FF8A41B" w14:textId="711799C2" w:rsidR="004D116A" w:rsidRPr="004D116A" w:rsidRDefault="004D116A" w:rsidP="004D116A">
      <w:pPr>
        <w:pStyle w:val="Paragraphedeliste"/>
        <w:numPr>
          <w:ilvl w:val="2"/>
          <w:numId w:val="10"/>
        </w:numPr>
        <w:rPr>
          <w:b/>
          <w:u w:val="single"/>
        </w:rPr>
      </w:pPr>
      <w:r>
        <w:t>Internes : Ils sont à l’intérieur de l’organisation</w:t>
      </w:r>
    </w:p>
    <w:p w14:paraId="31729A31" w14:textId="3DC91309" w:rsidR="004D116A" w:rsidRPr="004D116A" w:rsidRDefault="004D116A" w:rsidP="004D116A">
      <w:pPr>
        <w:pStyle w:val="Paragraphedeliste"/>
        <w:numPr>
          <w:ilvl w:val="2"/>
          <w:numId w:val="10"/>
        </w:numPr>
        <w:rPr>
          <w:b/>
          <w:u w:val="single"/>
        </w:rPr>
      </w:pPr>
      <w:r>
        <w:t>Externes : La presse (les médias dans leur ensemble), le gouvernement, les clients, la communauté, les fournisseurs, les journalistes, les syndicats, les universitaires, etc.</w:t>
      </w:r>
    </w:p>
    <w:p w14:paraId="65EC135D" w14:textId="46F9B1F0" w:rsidR="004D116A" w:rsidRPr="004D116A" w:rsidRDefault="004D116A" w:rsidP="004D116A">
      <w:pPr>
        <w:pStyle w:val="Paragraphedeliste"/>
        <w:numPr>
          <w:ilvl w:val="2"/>
          <w:numId w:val="10"/>
        </w:numPr>
        <w:rPr>
          <w:b/>
          <w:u w:val="single"/>
        </w:rPr>
      </w:pPr>
      <w:r>
        <w:t>Traditionnel et futur</w:t>
      </w:r>
    </w:p>
    <w:p w14:paraId="742C2272" w14:textId="2DAEA74B" w:rsidR="004D116A" w:rsidRPr="004D116A" w:rsidRDefault="004D116A" w:rsidP="004D116A">
      <w:pPr>
        <w:pStyle w:val="Paragraphedeliste"/>
        <w:numPr>
          <w:ilvl w:val="2"/>
          <w:numId w:val="10"/>
        </w:numPr>
        <w:rPr>
          <w:b/>
          <w:u w:val="single"/>
        </w:rPr>
      </w:pPr>
      <w:r>
        <w:t>Supporteurs, adversaires</w:t>
      </w:r>
    </w:p>
    <w:p w14:paraId="2054BAF8" w14:textId="7B3E8D07" w:rsidR="004D116A" w:rsidRPr="004D116A" w:rsidRDefault="004D116A" w:rsidP="004D116A">
      <w:pPr>
        <w:pStyle w:val="Paragraphedeliste"/>
        <w:numPr>
          <w:ilvl w:val="1"/>
          <w:numId w:val="10"/>
        </w:numPr>
        <w:rPr>
          <w:b/>
          <w:u w:val="single"/>
        </w:rPr>
      </w:pPr>
      <w:r>
        <w:rPr>
          <w:i/>
        </w:rPr>
        <w:t>À l’interne</w:t>
      </w:r>
    </w:p>
    <w:p w14:paraId="29B5333D" w14:textId="0986D1D2" w:rsidR="004D116A" w:rsidRPr="004D116A" w:rsidRDefault="004D116A" w:rsidP="004D116A">
      <w:pPr>
        <w:pStyle w:val="Paragraphedeliste"/>
        <w:numPr>
          <w:ilvl w:val="2"/>
          <w:numId w:val="10"/>
        </w:numPr>
        <w:rPr>
          <w:b/>
          <w:u w:val="single"/>
        </w:rPr>
      </w:pPr>
      <w:r>
        <w:t>Elle augmente le moral des employés</w:t>
      </w:r>
    </w:p>
    <w:p w14:paraId="08F193F9" w14:textId="22B5AE22" w:rsidR="004D116A" w:rsidRPr="004D116A" w:rsidRDefault="004D116A" w:rsidP="004D116A">
      <w:pPr>
        <w:pStyle w:val="Paragraphedeliste"/>
        <w:numPr>
          <w:ilvl w:val="2"/>
          <w:numId w:val="10"/>
        </w:numPr>
        <w:rPr>
          <w:b/>
          <w:u w:val="single"/>
        </w:rPr>
      </w:pPr>
      <w:r>
        <w:t>Elle permet aux employés d’exprimer leurs sentiments, leurs attitudes et leurs opinions</w:t>
      </w:r>
    </w:p>
    <w:p w14:paraId="2EE61FCD" w14:textId="78D58964" w:rsidR="004D116A" w:rsidRPr="00432F9E" w:rsidRDefault="004D116A" w:rsidP="004D116A">
      <w:pPr>
        <w:pStyle w:val="Paragraphedeliste"/>
        <w:numPr>
          <w:ilvl w:val="2"/>
          <w:numId w:val="10"/>
        </w:numPr>
        <w:rPr>
          <w:b/>
          <w:u w:val="single"/>
        </w:rPr>
      </w:pPr>
      <w:r>
        <w:t>Un employé est plus susceptible de comprendre et d’approuver le fonctionnement d’une organisation</w:t>
      </w:r>
    </w:p>
    <w:p w14:paraId="3304C55A" w14:textId="77777777" w:rsidR="00432F9E" w:rsidRPr="00432F9E" w:rsidRDefault="00432F9E" w:rsidP="00432F9E">
      <w:pPr>
        <w:rPr>
          <w:b/>
          <w:u w:val="single"/>
        </w:rPr>
      </w:pPr>
    </w:p>
    <w:p w14:paraId="732F3A55" w14:textId="746885FA" w:rsidR="00432F9E" w:rsidRPr="00432F9E" w:rsidRDefault="00432F9E" w:rsidP="00432F9E">
      <w:pPr>
        <w:pStyle w:val="Paragraphedeliste"/>
        <w:numPr>
          <w:ilvl w:val="1"/>
          <w:numId w:val="10"/>
        </w:numPr>
        <w:rPr>
          <w:b/>
          <w:u w:val="single"/>
        </w:rPr>
      </w:pPr>
      <w:r>
        <w:t>ABC du sondage efficace</w:t>
      </w:r>
    </w:p>
    <w:p w14:paraId="68E8B30A" w14:textId="45BBDE55" w:rsidR="00432F9E" w:rsidRPr="00432F9E" w:rsidRDefault="00432F9E" w:rsidP="00432F9E">
      <w:pPr>
        <w:pStyle w:val="Paragraphedeliste"/>
        <w:numPr>
          <w:ilvl w:val="2"/>
          <w:numId w:val="10"/>
        </w:numPr>
        <w:rPr>
          <w:b/>
          <w:u w:val="single"/>
        </w:rPr>
      </w:pPr>
      <w:r>
        <w:t>Soyez neutre</w:t>
      </w:r>
    </w:p>
    <w:p w14:paraId="534D3ED1" w14:textId="6C7004FE" w:rsidR="00432F9E" w:rsidRPr="00432F9E" w:rsidRDefault="00432F9E" w:rsidP="00432F9E">
      <w:pPr>
        <w:pStyle w:val="Paragraphedeliste"/>
        <w:numPr>
          <w:ilvl w:val="2"/>
          <w:numId w:val="10"/>
        </w:numPr>
        <w:rPr>
          <w:b/>
          <w:u w:val="single"/>
        </w:rPr>
      </w:pPr>
      <w:r>
        <w:t>Laissez les gens parler</w:t>
      </w:r>
    </w:p>
    <w:p w14:paraId="207C641C" w14:textId="1FE66496" w:rsidR="00432F9E" w:rsidRPr="00432F9E" w:rsidRDefault="00432F9E" w:rsidP="00432F9E">
      <w:pPr>
        <w:pStyle w:val="Paragraphedeliste"/>
        <w:numPr>
          <w:ilvl w:val="2"/>
          <w:numId w:val="10"/>
        </w:numPr>
        <w:rPr>
          <w:b/>
          <w:u w:val="single"/>
        </w:rPr>
      </w:pPr>
      <w:r>
        <w:t>Respectez le point de vue des répondants</w:t>
      </w:r>
    </w:p>
    <w:p w14:paraId="64AD8A35" w14:textId="5C1B0008" w:rsidR="00432F9E" w:rsidRPr="00432F9E" w:rsidRDefault="00432F9E" w:rsidP="00432F9E">
      <w:pPr>
        <w:pStyle w:val="Paragraphedeliste"/>
        <w:numPr>
          <w:ilvl w:val="2"/>
          <w:numId w:val="10"/>
        </w:numPr>
        <w:rPr>
          <w:b/>
          <w:u w:val="single"/>
        </w:rPr>
      </w:pPr>
      <w:r>
        <w:t>Soyez flexible</w:t>
      </w:r>
    </w:p>
    <w:p w14:paraId="12DD1F08" w14:textId="52041DF1" w:rsidR="00432F9E" w:rsidRPr="00432F9E" w:rsidRDefault="00432F9E" w:rsidP="00432F9E">
      <w:pPr>
        <w:pStyle w:val="Paragraphedeliste"/>
        <w:numPr>
          <w:ilvl w:val="2"/>
          <w:numId w:val="10"/>
        </w:numPr>
        <w:rPr>
          <w:b/>
          <w:u w:val="single"/>
        </w:rPr>
      </w:pPr>
      <w:r>
        <w:t>Exprimez de la gratitude</w:t>
      </w:r>
    </w:p>
    <w:p w14:paraId="02FD9586" w14:textId="56854770" w:rsidR="00432F9E" w:rsidRPr="00432F9E" w:rsidRDefault="00432F9E" w:rsidP="00432F9E">
      <w:pPr>
        <w:pStyle w:val="Paragraphedeliste"/>
        <w:numPr>
          <w:ilvl w:val="2"/>
          <w:numId w:val="10"/>
        </w:numPr>
        <w:rPr>
          <w:b/>
          <w:u w:val="single"/>
        </w:rPr>
      </w:pPr>
      <w:r>
        <w:lastRenderedPageBreak/>
        <w:t>Représentativité des sondés (quotas : hommes-femmes, jeunes-vieux, etc.)</w:t>
      </w:r>
    </w:p>
    <w:p w14:paraId="5212850E" w14:textId="056CC143" w:rsidR="00432F9E" w:rsidRPr="00432F9E" w:rsidRDefault="00432F9E" w:rsidP="00432F9E">
      <w:pPr>
        <w:pStyle w:val="Paragraphedeliste"/>
        <w:numPr>
          <w:ilvl w:val="2"/>
          <w:numId w:val="10"/>
        </w:numPr>
        <w:rPr>
          <w:b/>
          <w:u w:val="single"/>
        </w:rPr>
      </w:pPr>
      <w:r>
        <w:t>Nombre de personnes interviewées (1200 à 2000)</w:t>
      </w:r>
    </w:p>
    <w:p w14:paraId="383ED63F" w14:textId="6C2C3DF1" w:rsidR="00432F9E" w:rsidRPr="00432F9E" w:rsidRDefault="00432F9E" w:rsidP="00432F9E">
      <w:pPr>
        <w:pStyle w:val="Paragraphedeliste"/>
        <w:numPr>
          <w:ilvl w:val="2"/>
          <w:numId w:val="10"/>
        </w:numPr>
        <w:rPr>
          <w:b/>
          <w:u w:val="single"/>
        </w:rPr>
      </w:pPr>
      <w:r>
        <w:t>Questions claires (sans biais)</w:t>
      </w:r>
    </w:p>
    <w:p w14:paraId="78513EE2" w14:textId="545A2214" w:rsidR="00432F9E" w:rsidRPr="00432F9E" w:rsidRDefault="00432F9E" w:rsidP="00432F9E">
      <w:pPr>
        <w:pStyle w:val="Paragraphedeliste"/>
        <w:numPr>
          <w:ilvl w:val="2"/>
          <w:numId w:val="10"/>
        </w:numPr>
        <w:rPr>
          <w:b/>
          <w:u w:val="single"/>
        </w:rPr>
      </w:pPr>
      <w:r>
        <w:t>Soyez facile à comprendre</w:t>
      </w:r>
    </w:p>
    <w:p w14:paraId="20DA3D99" w14:textId="423AF636" w:rsidR="00432F9E" w:rsidRPr="00432F9E" w:rsidRDefault="00432F9E" w:rsidP="00432F9E">
      <w:pPr>
        <w:pStyle w:val="Paragraphedeliste"/>
        <w:numPr>
          <w:ilvl w:val="2"/>
          <w:numId w:val="10"/>
        </w:numPr>
        <w:rPr>
          <w:b/>
          <w:u w:val="single"/>
        </w:rPr>
      </w:pPr>
      <w:r>
        <w:t>25 questions ou moins (préférable de garder le sondage court)</w:t>
      </w:r>
    </w:p>
    <w:p w14:paraId="4F74D6A3" w14:textId="51BC17F9" w:rsidR="00432F9E" w:rsidRPr="00432F9E" w:rsidRDefault="00432F9E" w:rsidP="00432F9E">
      <w:pPr>
        <w:pStyle w:val="Paragraphedeliste"/>
        <w:numPr>
          <w:ilvl w:val="2"/>
          <w:numId w:val="10"/>
        </w:numPr>
        <w:rPr>
          <w:b/>
          <w:u w:val="single"/>
        </w:rPr>
      </w:pPr>
      <w:r>
        <w:t>Prétestez les questions</w:t>
      </w:r>
    </w:p>
    <w:p w14:paraId="37F09B2D" w14:textId="75FBE1BA" w:rsidR="00432F9E" w:rsidRPr="00432F9E" w:rsidRDefault="00432F9E" w:rsidP="00432F9E">
      <w:pPr>
        <w:pStyle w:val="Paragraphedeliste"/>
        <w:numPr>
          <w:ilvl w:val="2"/>
          <w:numId w:val="10"/>
        </w:numPr>
        <w:rPr>
          <w:b/>
          <w:u w:val="single"/>
        </w:rPr>
      </w:pPr>
      <w:r>
        <w:t>Utilisez des catégories (25 ans et moins, 26 à 40, etc.)</w:t>
      </w:r>
    </w:p>
    <w:p w14:paraId="5B0F8E63" w14:textId="1D7AD741" w:rsidR="00432F9E" w:rsidRPr="00432F9E" w:rsidRDefault="00432F9E" w:rsidP="00432F9E">
      <w:pPr>
        <w:pStyle w:val="Paragraphedeliste"/>
        <w:numPr>
          <w:ilvl w:val="2"/>
          <w:numId w:val="10"/>
        </w:numPr>
        <w:rPr>
          <w:b/>
          <w:u w:val="single"/>
        </w:rPr>
      </w:pPr>
      <w:r>
        <w:t>Prévoyez un espace pour les commentaires</w:t>
      </w:r>
    </w:p>
    <w:p w14:paraId="0CA0A92A" w14:textId="5111841D" w:rsidR="00432F9E" w:rsidRPr="00432F9E" w:rsidRDefault="00432F9E" w:rsidP="00432F9E">
      <w:pPr>
        <w:pStyle w:val="Paragraphedeliste"/>
        <w:numPr>
          <w:ilvl w:val="1"/>
          <w:numId w:val="10"/>
        </w:numPr>
        <w:rPr>
          <w:b/>
          <w:u w:val="single"/>
        </w:rPr>
      </w:pPr>
      <w:r>
        <w:t>Entrevue individuelle (« étude de motivation »)</w:t>
      </w:r>
    </w:p>
    <w:p w14:paraId="28062554" w14:textId="05B0D9D9" w:rsidR="00432F9E" w:rsidRPr="00432F9E" w:rsidRDefault="00432F9E" w:rsidP="00432F9E">
      <w:pPr>
        <w:pStyle w:val="Paragraphedeliste"/>
        <w:numPr>
          <w:ilvl w:val="2"/>
          <w:numId w:val="10"/>
        </w:numPr>
        <w:rPr>
          <w:b/>
          <w:u w:val="single"/>
        </w:rPr>
      </w:pPr>
      <w:r>
        <w:t>Forces</w:t>
      </w:r>
    </w:p>
    <w:p w14:paraId="6CA20477" w14:textId="027BCC34" w:rsidR="00432F9E" w:rsidRPr="00432F9E" w:rsidRDefault="00432F9E" w:rsidP="00432F9E">
      <w:pPr>
        <w:pStyle w:val="Paragraphedeliste"/>
        <w:numPr>
          <w:ilvl w:val="3"/>
          <w:numId w:val="10"/>
        </w:numPr>
        <w:rPr>
          <w:b/>
          <w:u w:val="single"/>
        </w:rPr>
      </w:pPr>
      <w:r>
        <w:t>Bons trucs de réponse (permet d’obtenir des réponses très originales)</w:t>
      </w:r>
    </w:p>
    <w:p w14:paraId="5DE1C7AB" w14:textId="14B85D1A" w:rsidR="00432F9E" w:rsidRPr="00432F9E" w:rsidRDefault="00432F9E" w:rsidP="00432F9E">
      <w:pPr>
        <w:pStyle w:val="Paragraphedeliste"/>
        <w:numPr>
          <w:ilvl w:val="3"/>
          <w:numId w:val="10"/>
        </w:numPr>
        <w:rPr>
          <w:b/>
          <w:u w:val="single"/>
        </w:rPr>
      </w:pPr>
      <w:r>
        <w:t>Idéal pour information complexe</w:t>
      </w:r>
    </w:p>
    <w:p w14:paraId="7FC098E5" w14:textId="3BE46259" w:rsidR="00432F9E" w:rsidRPr="00432F9E" w:rsidRDefault="00432F9E" w:rsidP="00432F9E">
      <w:pPr>
        <w:pStyle w:val="Paragraphedeliste"/>
        <w:numPr>
          <w:ilvl w:val="2"/>
          <w:numId w:val="10"/>
        </w:numPr>
        <w:rPr>
          <w:b/>
          <w:u w:val="single"/>
        </w:rPr>
      </w:pPr>
      <w:r>
        <w:t>Faiblesses</w:t>
      </w:r>
    </w:p>
    <w:p w14:paraId="439DD197" w14:textId="22EEC21F" w:rsidR="00432F9E" w:rsidRPr="00432F9E" w:rsidRDefault="00432F9E" w:rsidP="00432F9E">
      <w:pPr>
        <w:pStyle w:val="Paragraphedeliste"/>
        <w:numPr>
          <w:ilvl w:val="3"/>
          <w:numId w:val="10"/>
        </w:numPr>
        <w:rPr>
          <w:b/>
          <w:u w:val="single"/>
        </w:rPr>
      </w:pPr>
      <w:r>
        <w:t>Coût élevé</w:t>
      </w:r>
    </w:p>
    <w:p w14:paraId="3C99EAA4" w14:textId="54D64D9E" w:rsidR="00432F9E" w:rsidRPr="00432F9E" w:rsidRDefault="00432F9E" w:rsidP="00432F9E">
      <w:pPr>
        <w:pStyle w:val="Paragraphedeliste"/>
        <w:numPr>
          <w:ilvl w:val="3"/>
          <w:numId w:val="10"/>
        </w:numPr>
        <w:rPr>
          <w:b/>
          <w:u w:val="single"/>
        </w:rPr>
      </w:pPr>
      <w:r>
        <w:t>Besoin de planifier</w:t>
      </w:r>
    </w:p>
    <w:p w14:paraId="3C6C9A77" w14:textId="4EA5E709" w:rsidR="00432F9E" w:rsidRPr="00432F9E" w:rsidRDefault="00432F9E" w:rsidP="00432F9E">
      <w:pPr>
        <w:pStyle w:val="Paragraphedeliste"/>
        <w:numPr>
          <w:ilvl w:val="3"/>
          <w:numId w:val="10"/>
        </w:numPr>
        <w:rPr>
          <w:b/>
          <w:u w:val="single"/>
        </w:rPr>
      </w:pPr>
      <w:r>
        <w:t>5-10 entrevues par jour</w:t>
      </w:r>
    </w:p>
    <w:p w14:paraId="4D9D20BB" w14:textId="7FD866B7" w:rsidR="00432F9E" w:rsidRPr="00432F9E" w:rsidRDefault="00432F9E" w:rsidP="00432F9E">
      <w:pPr>
        <w:pStyle w:val="Paragraphedeliste"/>
        <w:numPr>
          <w:ilvl w:val="3"/>
          <w:numId w:val="10"/>
        </w:numPr>
        <w:rPr>
          <w:b/>
          <w:u w:val="single"/>
        </w:rPr>
      </w:pPr>
      <w:r>
        <w:t>Biais de l’interviewer</w:t>
      </w:r>
    </w:p>
    <w:p w14:paraId="2BE96422" w14:textId="3D17E785" w:rsidR="00432F9E" w:rsidRPr="00432F9E" w:rsidRDefault="00432F9E" w:rsidP="00432F9E">
      <w:pPr>
        <w:pStyle w:val="Paragraphedeliste"/>
        <w:numPr>
          <w:ilvl w:val="1"/>
          <w:numId w:val="10"/>
        </w:numPr>
        <w:rPr>
          <w:b/>
          <w:u w:val="single"/>
        </w:rPr>
      </w:pPr>
      <w:r>
        <w:t>Groupe de discussion</w:t>
      </w:r>
    </w:p>
    <w:p w14:paraId="5919AE5C" w14:textId="667D69E1" w:rsidR="00432F9E" w:rsidRPr="00432F9E" w:rsidRDefault="00432F9E" w:rsidP="00432F9E">
      <w:pPr>
        <w:pStyle w:val="Paragraphedeliste"/>
        <w:numPr>
          <w:ilvl w:val="2"/>
          <w:numId w:val="10"/>
        </w:numPr>
        <w:rPr>
          <w:b/>
          <w:u w:val="single"/>
        </w:rPr>
      </w:pPr>
      <w:r>
        <w:t>Forces</w:t>
      </w:r>
    </w:p>
    <w:p w14:paraId="7453C842" w14:textId="10D9B51D" w:rsidR="00432F9E" w:rsidRPr="00432F9E" w:rsidRDefault="00432F9E" w:rsidP="00432F9E">
      <w:pPr>
        <w:pStyle w:val="Paragraphedeliste"/>
        <w:numPr>
          <w:ilvl w:val="3"/>
          <w:numId w:val="10"/>
        </w:numPr>
        <w:rPr>
          <w:b/>
          <w:u w:val="single"/>
        </w:rPr>
      </w:pPr>
      <w:r>
        <w:t>Stimulation des idées</w:t>
      </w:r>
    </w:p>
    <w:p w14:paraId="0B05D688" w14:textId="1D74FFD7" w:rsidR="00432F9E" w:rsidRPr="00432F9E" w:rsidRDefault="00432F9E" w:rsidP="00432F9E">
      <w:pPr>
        <w:pStyle w:val="Paragraphedeliste"/>
        <w:numPr>
          <w:ilvl w:val="3"/>
          <w:numId w:val="10"/>
        </w:numPr>
        <w:rPr>
          <w:b/>
          <w:u w:val="single"/>
        </w:rPr>
      </w:pPr>
      <w:r>
        <w:t>Permet de discuter de sujets litigieux (délicats)</w:t>
      </w:r>
    </w:p>
    <w:p w14:paraId="2C87A2AA" w14:textId="58F65316" w:rsidR="00432F9E" w:rsidRPr="00432F9E" w:rsidRDefault="00432F9E" w:rsidP="00432F9E">
      <w:pPr>
        <w:pStyle w:val="Paragraphedeliste"/>
        <w:numPr>
          <w:ilvl w:val="3"/>
          <w:numId w:val="10"/>
        </w:numPr>
        <w:rPr>
          <w:b/>
          <w:u w:val="single"/>
        </w:rPr>
      </w:pPr>
      <w:r>
        <w:t>Coût modéré</w:t>
      </w:r>
    </w:p>
    <w:p w14:paraId="300CBD85" w14:textId="27624217" w:rsidR="00432F9E" w:rsidRPr="00432F9E" w:rsidRDefault="00432F9E" w:rsidP="00432F9E">
      <w:pPr>
        <w:pStyle w:val="Paragraphedeliste"/>
        <w:numPr>
          <w:ilvl w:val="2"/>
          <w:numId w:val="10"/>
        </w:numPr>
        <w:rPr>
          <w:b/>
          <w:u w:val="single"/>
        </w:rPr>
      </w:pPr>
      <w:r>
        <w:t>Faiblesses</w:t>
      </w:r>
    </w:p>
    <w:p w14:paraId="7F8E2EBD" w14:textId="7CDE47A8" w:rsidR="00432F9E" w:rsidRPr="00432F9E" w:rsidRDefault="00432F9E" w:rsidP="00432F9E">
      <w:pPr>
        <w:pStyle w:val="Paragraphedeliste"/>
        <w:numPr>
          <w:ilvl w:val="3"/>
          <w:numId w:val="10"/>
        </w:numPr>
        <w:rPr>
          <w:b/>
          <w:u w:val="single"/>
        </w:rPr>
      </w:pPr>
      <w:r>
        <w:t>Faible encadrement</w:t>
      </w:r>
    </w:p>
    <w:p w14:paraId="767001F9" w14:textId="27E65E55" w:rsidR="00432F9E" w:rsidRDefault="00432F9E" w:rsidP="00432F9E">
      <w:pPr>
        <w:rPr>
          <w:b/>
          <w:u w:val="single"/>
        </w:rPr>
      </w:pPr>
      <w:r>
        <w:rPr>
          <w:b/>
          <w:u w:val="single"/>
        </w:rPr>
        <w:t>Partie J : Communiquer efficacement</w:t>
      </w:r>
    </w:p>
    <w:p w14:paraId="4BBDA245" w14:textId="2CDF8381" w:rsidR="00432F9E" w:rsidRDefault="00432F9E" w:rsidP="00432F9E">
      <w:pPr>
        <w:pStyle w:val="Paragraphedeliste"/>
        <w:numPr>
          <w:ilvl w:val="0"/>
          <w:numId w:val="12"/>
        </w:numPr>
      </w:pPr>
      <w:r>
        <w:t>Le relationniste : Un communicateur</w:t>
      </w:r>
    </w:p>
    <w:p w14:paraId="15C4B991" w14:textId="76BB905E" w:rsidR="00432F9E" w:rsidRDefault="00432F9E" w:rsidP="00432F9E">
      <w:pPr>
        <w:pStyle w:val="Paragraphedeliste"/>
        <w:numPr>
          <w:ilvl w:val="1"/>
          <w:numId w:val="12"/>
        </w:numPr>
      </w:pPr>
      <w:r>
        <w:t>L’efficacité d’un relationniste est déterminée par sa capacité à communiquer efficacement ses idées : écrire avec clarté, s’exprimer avec précision.</w:t>
      </w:r>
    </w:p>
    <w:p w14:paraId="5D3C5DC5" w14:textId="6944C5BD" w:rsidR="00432F9E" w:rsidRDefault="00432F9E" w:rsidP="00432F9E">
      <w:pPr>
        <w:pStyle w:val="Paragraphedeliste"/>
        <w:numPr>
          <w:ilvl w:val="0"/>
          <w:numId w:val="12"/>
        </w:numPr>
      </w:pPr>
      <w:r>
        <w:t>Communication de crise</w:t>
      </w:r>
    </w:p>
    <w:p w14:paraId="0E62C465" w14:textId="4B9BC5B6" w:rsidR="00432F9E" w:rsidRDefault="00432F9E" w:rsidP="00432F9E">
      <w:pPr>
        <w:pStyle w:val="Paragraphedeliste"/>
        <w:numPr>
          <w:ilvl w:val="1"/>
          <w:numId w:val="12"/>
        </w:numPr>
      </w:pPr>
      <w:r>
        <w:t>Pour se préparer à gérer la prochaine crise.</w:t>
      </w:r>
    </w:p>
    <w:p w14:paraId="31FCBBF9" w14:textId="75E0673C" w:rsidR="00432F9E" w:rsidRDefault="00432F9E" w:rsidP="00432F9E">
      <w:pPr>
        <w:pStyle w:val="Paragraphedeliste"/>
        <w:numPr>
          <w:ilvl w:val="1"/>
          <w:numId w:val="12"/>
        </w:numPr>
      </w:pPr>
      <w:r>
        <w:t>Pour préserver l’image et la réputation de l’organisation</w:t>
      </w:r>
    </w:p>
    <w:p w14:paraId="71F52F0B" w14:textId="11CAA87A" w:rsidR="00432F9E" w:rsidRDefault="00432F9E" w:rsidP="00432F9E">
      <w:pPr>
        <w:pStyle w:val="Paragraphedeliste"/>
        <w:numPr>
          <w:ilvl w:val="1"/>
          <w:numId w:val="12"/>
        </w:numPr>
      </w:pPr>
      <w:r>
        <w:t>Parce que 27% des entreprises qui ont souffert d’une crise ferment boutique (les entreprises sont souvent incapables de traverser l’épreuve d’une crise).</w:t>
      </w:r>
    </w:p>
    <w:p w14:paraId="26AE1914" w14:textId="7B68E8FF" w:rsidR="00432F9E" w:rsidRDefault="00432F9E" w:rsidP="00432F9E">
      <w:pPr>
        <w:pStyle w:val="Paragraphedeliste"/>
        <w:numPr>
          <w:ilvl w:val="1"/>
          <w:numId w:val="12"/>
        </w:numPr>
      </w:pPr>
      <w:r>
        <w:t>Quelques exemples de crises :</w:t>
      </w:r>
    </w:p>
    <w:p w14:paraId="02BF7135" w14:textId="56735807" w:rsidR="00432F9E" w:rsidRDefault="00432F9E" w:rsidP="00432F9E">
      <w:pPr>
        <w:pStyle w:val="Paragraphedeliste"/>
        <w:numPr>
          <w:ilvl w:val="2"/>
          <w:numId w:val="12"/>
        </w:numPr>
      </w:pPr>
      <w:r>
        <w:t>Épidémies</w:t>
      </w:r>
    </w:p>
    <w:p w14:paraId="2204F576" w14:textId="2634CB40" w:rsidR="00432F9E" w:rsidRDefault="00432F9E" w:rsidP="00432F9E">
      <w:pPr>
        <w:pStyle w:val="Paragraphedeliste"/>
        <w:numPr>
          <w:ilvl w:val="2"/>
          <w:numId w:val="12"/>
        </w:numPr>
      </w:pPr>
      <w:r>
        <w:t>Scandales</w:t>
      </w:r>
    </w:p>
    <w:p w14:paraId="41148069" w14:textId="21A0A2FE" w:rsidR="00432F9E" w:rsidRDefault="00432F9E" w:rsidP="00432F9E">
      <w:pPr>
        <w:pStyle w:val="Paragraphedeliste"/>
        <w:numPr>
          <w:ilvl w:val="2"/>
          <w:numId w:val="12"/>
        </w:numPr>
      </w:pPr>
      <w:r>
        <w:t>Incendies</w:t>
      </w:r>
    </w:p>
    <w:p w14:paraId="2A999BA7" w14:textId="769DA9F2" w:rsidR="00432F9E" w:rsidRDefault="00432F9E" w:rsidP="00432F9E">
      <w:pPr>
        <w:pStyle w:val="Paragraphedeliste"/>
        <w:numPr>
          <w:ilvl w:val="2"/>
          <w:numId w:val="12"/>
        </w:numPr>
      </w:pPr>
      <w:r>
        <w:t>Désastres environnementaux</w:t>
      </w:r>
    </w:p>
    <w:p w14:paraId="198DA42C" w14:textId="1A58D4CF" w:rsidR="00432F9E" w:rsidRDefault="00432F9E" w:rsidP="00432F9E">
      <w:pPr>
        <w:pStyle w:val="Paragraphedeliste"/>
        <w:numPr>
          <w:ilvl w:val="2"/>
          <w:numId w:val="12"/>
        </w:numPr>
      </w:pPr>
      <w:r>
        <w:t>Baisses de revenus</w:t>
      </w:r>
    </w:p>
    <w:p w14:paraId="5CE8BBC6" w14:textId="144E681C" w:rsidR="00432F9E" w:rsidRDefault="00432F9E" w:rsidP="00432F9E">
      <w:pPr>
        <w:pStyle w:val="Paragraphedeliste"/>
        <w:numPr>
          <w:ilvl w:val="2"/>
          <w:numId w:val="12"/>
        </w:numPr>
      </w:pPr>
      <w:r>
        <w:t>Décès d’un dirigeant</w:t>
      </w:r>
    </w:p>
    <w:p w14:paraId="1EFCC853" w14:textId="6467189A" w:rsidR="00432F9E" w:rsidRDefault="00432F9E" w:rsidP="00432F9E">
      <w:pPr>
        <w:pStyle w:val="Paragraphedeliste"/>
        <w:numPr>
          <w:ilvl w:val="2"/>
          <w:numId w:val="12"/>
        </w:numPr>
      </w:pPr>
      <w:r>
        <w:t>Crises administratives</w:t>
      </w:r>
    </w:p>
    <w:p w14:paraId="6227B37F" w14:textId="3CAC3B81" w:rsidR="00432F9E" w:rsidRDefault="00432F9E" w:rsidP="00432F9E">
      <w:pPr>
        <w:pStyle w:val="Paragraphedeliste"/>
        <w:numPr>
          <w:ilvl w:val="2"/>
          <w:numId w:val="12"/>
        </w:numPr>
      </w:pPr>
      <w:r>
        <w:lastRenderedPageBreak/>
        <w:t>Perte de renseignements personnels</w:t>
      </w:r>
    </w:p>
    <w:p w14:paraId="36739C94" w14:textId="63E710E0" w:rsidR="00432F9E" w:rsidRDefault="00432F9E" w:rsidP="00432F9E">
      <w:pPr>
        <w:pStyle w:val="Paragraphedeliste"/>
        <w:numPr>
          <w:ilvl w:val="2"/>
          <w:numId w:val="12"/>
        </w:numPr>
      </w:pPr>
      <w:r>
        <w:t>Poursuites</w:t>
      </w:r>
    </w:p>
    <w:p w14:paraId="327F469B" w14:textId="3D74AE3B" w:rsidR="00432F9E" w:rsidRDefault="00432F9E" w:rsidP="00432F9E">
      <w:pPr>
        <w:pStyle w:val="Paragraphedeliste"/>
        <w:numPr>
          <w:ilvl w:val="2"/>
          <w:numId w:val="12"/>
        </w:numPr>
      </w:pPr>
      <w:r>
        <w:t>Crimes</w:t>
      </w:r>
    </w:p>
    <w:p w14:paraId="404CDB49" w14:textId="778416B5" w:rsidR="00432F9E" w:rsidRPr="00432F9E" w:rsidRDefault="00432F9E" w:rsidP="00432F9E">
      <w:pPr>
        <w:pStyle w:val="Paragraphedeliste"/>
        <w:numPr>
          <w:ilvl w:val="0"/>
          <w:numId w:val="12"/>
        </w:numPr>
        <w:rPr>
          <w:color w:val="FF0000"/>
        </w:rPr>
      </w:pPr>
      <w:r w:rsidRPr="00432F9E">
        <w:rPr>
          <w:color w:val="FF0000"/>
        </w:rPr>
        <w:t>10 principes clés</w:t>
      </w:r>
    </w:p>
    <w:p w14:paraId="21680562" w14:textId="07F4DE64" w:rsidR="00432F9E" w:rsidRDefault="00432F9E" w:rsidP="00432F9E">
      <w:pPr>
        <w:pStyle w:val="Paragraphedeliste"/>
        <w:numPr>
          <w:ilvl w:val="1"/>
          <w:numId w:val="12"/>
        </w:numPr>
      </w:pPr>
      <w:r>
        <w:t>Établir un plan</w:t>
      </w:r>
    </w:p>
    <w:p w14:paraId="58046803" w14:textId="5B6AE168" w:rsidR="00432F9E" w:rsidRDefault="00432F9E" w:rsidP="00432F9E">
      <w:pPr>
        <w:pStyle w:val="Paragraphedeliste"/>
        <w:numPr>
          <w:ilvl w:val="1"/>
          <w:numId w:val="12"/>
        </w:numPr>
      </w:pPr>
      <w:r>
        <w:t>Trouver un porte-parole</w:t>
      </w:r>
    </w:p>
    <w:p w14:paraId="5B4FC024" w14:textId="0544D333" w:rsidR="00432F9E" w:rsidRDefault="00432F9E" w:rsidP="00432F9E">
      <w:pPr>
        <w:pStyle w:val="Paragraphedeliste"/>
        <w:numPr>
          <w:ilvl w:val="1"/>
          <w:numId w:val="12"/>
        </w:numPr>
      </w:pPr>
      <w:r>
        <w:t>Réagir rapidement</w:t>
      </w:r>
    </w:p>
    <w:p w14:paraId="3C66EDB2" w14:textId="7A91F2A0" w:rsidR="00432F9E" w:rsidRDefault="00432F9E" w:rsidP="00432F9E">
      <w:pPr>
        <w:pStyle w:val="Paragraphedeliste"/>
        <w:numPr>
          <w:ilvl w:val="1"/>
          <w:numId w:val="12"/>
        </w:numPr>
      </w:pPr>
      <w:r>
        <w:t>Identifier un centre de crise</w:t>
      </w:r>
    </w:p>
    <w:p w14:paraId="4C15E2FA" w14:textId="5B07610D" w:rsidR="00432F9E" w:rsidRDefault="00432F9E" w:rsidP="00432F9E">
      <w:pPr>
        <w:pStyle w:val="Paragraphedeliste"/>
        <w:numPr>
          <w:ilvl w:val="1"/>
          <w:numId w:val="12"/>
        </w:numPr>
      </w:pPr>
      <w:r>
        <w:t>Se rendre sur les lieux de l’événement</w:t>
      </w:r>
    </w:p>
    <w:p w14:paraId="4523085D" w14:textId="282682B4" w:rsidR="00432F9E" w:rsidRDefault="00432F9E" w:rsidP="00432F9E">
      <w:pPr>
        <w:pStyle w:val="Paragraphedeliste"/>
        <w:numPr>
          <w:ilvl w:val="1"/>
          <w:numId w:val="12"/>
        </w:numPr>
      </w:pPr>
      <w:r>
        <w:t>Rendre l’information publique : entrevues à la télévision et à la radio, dans les journaux, photos, rencontres de presse</w:t>
      </w:r>
    </w:p>
    <w:p w14:paraId="6870F39A" w14:textId="1D25EFD1" w:rsidR="00432F9E" w:rsidRDefault="00432F9E" w:rsidP="00432F9E">
      <w:pPr>
        <w:pStyle w:val="Paragraphedeliste"/>
        <w:numPr>
          <w:ilvl w:val="1"/>
          <w:numId w:val="12"/>
        </w:numPr>
      </w:pPr>
      <w:r>
        <w:t>Coopérer avec les autorités locales</w:t>
      </w:r>
    </w:p>
    <w:p w14:paraId="536DD627" w14:textId="5DD12BDB" w:rsidR="00432F9E" w:rsidRDefault="00432F9E" w:rsidP="00432F9E">
      <w:pPr>
        <w:pStyle w:val="Paragraphedeliste"/>
        <w:numPr>
          <w:ilvl w:val="1"/>
          <w:numId w:val="12"/>
        </w:numPr>
      </w:pPr>
      <w:r>
        <w:t>Ligne 1-800, médias sociaux, site internet, etc.</w:t>
      </w:r>
    </w:p>
    <w:p w14:paraId="3C8C6838" w14:textId="4B31A890" w:rsidR="00432F9E" w:rsidRDefault="00432F9E" w:rsidP="00432F9E">
      <w:pPr>
        <w:pStyle w:val="Paragraphedeliste"/>
        <w:numPr>
          <w:ilvl w:val="1"/>
          <w:numId w:val="12"/>
        </w:numPr>
      </w:pPr>
      <w:r>
        <w:t>Identifier les leaders d’opinion : médecins, scientifiques, etc. (selon la crise)</w:t>
      </w:r>
    </w:p>
    <w:p w14:paraId="226AD655" w14:textId="099DDDD2" w:rsidR="00432F9E" w:rsidRDefault="00432F9E" w:rsidP="00432F9E">
      <w:pPr>
        <w:pStyle w:val="Paragraphedeliste"/>
        <w:numPr>
          <w:ilvl w:val="1"/>
          <w:numId w:val="12"/>
        </w:numPr>
      </w:pPr>
      <w:r>
        <w:t>Gérer le retour à la normale (suivre les commentaires sur les médias sociaux, etc.)</w:t>
      </w:r>
    </w:p>
    <w:p w14:paraId="2167E905" w14:textId="388AB131" w:rsidR="00432F9E" w:rsidRDefault="00432F9E" w:rsidP="00432F9E"/>
    <w:p w14:paraId="3BBC7C64" w14:textId="4FF8C4C4" w:rsidR="00432F9E" w:rsidRPr="00432F9E" w:rsidRDefault="00432F9E" w:rsidP="00432F9E">
      <w:pPr>
        <w:rPr>
          <w:b/>
          <w:u w:val="single"/>
        </w:rPr>
      </w:pPr>
      <w:r w:rsidRPr="00432F9E">
        <w:rPr>
          <w:b/>
          <w:u w:val="single"/>
        </w:rPr>
        <w:t>Patrie K : Les médias</w:t>
      </w:r>
    </w:p>
    <w:p w14:paraId="15A177AF" w14:textId="45315F4E" w:rsidR="00432F9E" w:rsidRDefault="00432F9E" w:rsidP="00432F9E">
      <w:pPr>
        <w:pStyle w:val="Paragraphedeliste"/>
        <w:numPr>
          <w:ilvl w:val="0"/>
          <w:numId w:val="13"/>
        </w:numPr>
      </w:pPr>
      <w:r>
        <w:t>Les médias : Le quatrième pouvoir</w:t>
      </w:r>
    </w:p>
    <w:p w14:paraId="12221DBD" w14:textId="02BBC108" w:rsidR="00432F9E" w:rsidRDefault="00432F9E" w:rsidP="00432F9E">
      <w:pPr>
        <w:pStyle w:val="Paragraphedeliste"/>
        <w:numPr>
          <w:ilvl w:val="1"/>
          <w:numId w:val="13"/>
        </w:numPr>
      </w:pPr>
      <w:r>
        <w:t>Regroupe tous les moyens de communication (</w:t>
      </w:r>
      <w:r>
        <w:sym w:font="Wingdings" w:char="F0E0"/>
      </w:r>
      <w:r>
        <w:t>médias) qui peuvent servir de contre-pouvoir face aux trois pouvoirs incarnant l’État (pouvoirs exécutif, législatif et judiciaire).</w:t>
      </w:r>
    </w:p>
    <w:p w14:paraId="77E90374" w14:textId="383E2105" w:rsidR="00432F9E" w:rsidRDefault="00432F9E" w:rsidP="00432F9E">
      <w:pPr>
        <w:pStyle w:val="Paragraphedeliste"/>
        <w:numPr>
          <w:ilvl w:val="1"/>
          <w:numId w:val="13"/>
        </w:numPr>
      </w:pPr>
      <w:r>
        <w:t>Ils sont la courroie de transmission entre les entreprises, les gouvernements et la population</w:t>
      </w:r>
    </w:p>
    <w:p w14:paraId="42858F8A" w14:textId="27124011" w:rsidR="00432F9E" w:rsidRDefault="00432F9E" w:rsidP="00432F9E">
      <w:pPr>
        <w:pStyle w:val="Paragraphedeliste"/>
        <w:numPr>
          <w:ilvl w:val="1"/>
          <w:numId w:val="13"/>
        </w:numPr>
      </w:pPr>
      <w:r>
        <w:t>Jouent un rôle clé dans nos perceptions, nos attitudes et nos valeurs</w:t>
      </w:r>
    </w:p>
    <w:p w14:paraId="02308533" w14:textId="4E8B36F1" w:rsidR="00432F9E" w:rsidRDefault="00432F9E" w:rsidP="00432F9E">
      <w:pPr>
        <w:pStyle w:val="Paragraphedeliste"/>
        <w:numPr>
          <w:ilvl w:val="0"/>
          <w:numId w:val="13"/>
        </w:numPr>
      </w:pPr>
      <w:r>
        <w:t>Un cinquième pouvoir</w:t>
      </w:r>
    </w:p>
    <w:p w14:paraId="4DC793D1" w14:textId="4841FD74" w:rsidR="00432F9E" w:rsidRDefault="00432F9E" w:rsidP="00432F9E">
      <w:pPr>
        <w:pStyle w:val="Paragraphedeliste"/>
        <w:numPr>
          <w:ilvl w:val="1"/>
          <w:numId w:val="13"/>
        </w:numPr>
      </w:pPr>
      <w:r>
        <w:t>Certains ont rajouté à cette liste un cinquième pouvoir, qui serait celui de l’opinion publique</w:t>
      </w:r>
    </w:p>
    <w:p w14:paraId="26A52475" w14:textId="17DE035A" w:rsidR="00432F9E" w:rsidRDefault="00432F9E" w:rsidP="00432F9E">
      <w:pPr>
        <w:pStyle w:val="Paragraphedeliste"/>
        <w:numPr>
          <w:ilvl w:val="0"/>
          <w:numId w:val="13"/>
        </w:numPr>
      </w:pPr>
      <w:r>
        <w:t>1. Le Web </w:t>
      </w:r>
    </w:p>
    <w:p w14:paraId="3B3344C6" w14:textId="6F6737A7" w:rsidR="00432F9E" w:rsidRDefault="00432F9E" w:rsidP="00432F9E">
      <w:pPr>
        <w:pStyle w:val="Paragraphedeliste"/>
        <w:numPr>
          <w:ilvl w:val="1"/>
          <w:numId w:val="13"/>
        </w:numPr>
      </w:pPr>
      <w:r>
        <w:t>Le Web ajoute une série d’outils à la trousse des relationnistes afin de favoriser l’implantation de certaines plateformes, de stimuler la discussion et de participer à la conversation</w:t>
      </w:r>
    </w:p>
    <w:p w14:paraId="65CF0610" w14:textId="4BC7D3B2" w:rsidR="00432F9E" w:rsidRDefault="00432F9E" w:rsidP="00432F9E">
      <w:pPr>
        <w:pStyle w:val="Paragraphedeliste"/>
        <w:numPr>
          <w:ilvl w:val="0"/>
          <w:numId w:val="13"/>
        </w:numPr>
      </w:pPr>
      <w:r>
        <w:t>Plusieurs manières de communiquer</w:t>
      </w:r>
    </w:p>
    <w:p w14:paraId="024BB57F" w14:textId="1C264A17" w:rsidR="00432F9E" w:rsidRDefault="00432F9E" w:rsidP="00432F9E">
      <w:pPr>
        <w:pStyle w:val="Paragraphedeliste"/>
        <w:numPr>
          <w:ilvl w:val="1"/>
          <w:numId w:val="13"/>
        </w:numPr>
      </w:pPr>
      <w:r>
        <w:t>Commandites</w:t>
      </w:r>
    </w:p>
    <w:p w14:paraId="03F510E7" w14:textId="2511DAE3" w:rsidR="00432F9E" w:rsidRDefault="00432F9E" w:rsidP="00432F9E">
      <w:pPr>
        <w:pStyle w:val="Paragraphedeliste"/>
        <w:numPr>
          <w:ilvl w:val="1"/>
          <w:numId w:val="13"/>
        </w:numPr>
      </w:pPr>
      <w:r>
        <w:t>Promotion</w:t>
      </w:r>
    </w:p>
    <w:p w14:paraId="3906F93A" w14:textId="4C959610" w:rsidR="00432F9E" w:rsidRDefault="00432F9E" w:rsidP="00432F9E">
      <w:pPr>
        <w:pStyle w:val="Paragraphedeliste"/>
        <w:numPr>
          <w:ilvl w:val="1"/>
          <w:numId w:val="13"/>
        </w:numPr>
      </w:pPr>
      <w:r>
        <w:t>Sites de socialisation</w:t>
      </w:r>
    </w:p>
    <w:p w14:paraId="21AAC7FE" w14:textId="7493D28D" w:rsidR="00432F9E" w:rsidRDefault="00432F9E" w:rsidP="00432F9E">
      <w:pPr>
        <w:pStyle w:val="Paragraphedeliste"/>
        <w:numPr>
          <w:ilvl w:val="1"/>
          <w:numId w:val="13"/>
        </w:numPr>
      </w:pPr>
      <w:r>
        <w:t>Blogues</w:t>
      </w:r>
    </w:p>
    <w:p w14:paraId="660150D3" w14:textId="5F511820" w:rsidR="00432F9E" w:rsidRDefault="00432F9E" w:rsidP="00432F9E">
      <w:pPr>
        <w:pStyle w:val="Paragraphedeliste"/>
        <w:numPr>
          <w:ilvl w:val="1"/>
          <w:numId w:val="13"/>
        </w:numPr>
      </w:pPr>
      <w:r>
        <w:t>Liens promotionnels</w:t>
      </w:r>
    </w:p>
    <w:p w14:paraId="45176A0D" w14:textId="4F143C89" w:rsidR="00432F9E" w:rsidRDefault="00432F9E" w:rsidP="00432F9E">
      <w:pPr>
        <w:pStyle w:val="Paragraphedeliste"/>
        <w:numPr>
          <w:ilvl w:val="1"/>
          <w:numId w:val="13"/>
        </w:numPr>
      </w:pPr>
      <w:r>
        <w:t>Téléphone intelligent</w:t>
      </w:r>
    </w:p>
    <w:p w14:paraId="56632BA9" w14:textId="56225093" w:rsidR="00432F9E" w:rsidRDefault="00432F9E" w:rsidP="00432F9E">
      <w:pPr>
        <w:pStyle w:val="Paragraphedeliste"/>
        <w:numPr>
          <w:ilvl w:val="1"/>
          <w:numId w:val="13"/>
        </w:numPr>
      </w:pPr>
      <w:r>
        <w:t>Plateformes émergentes – mobilité</w:t>
      </w:r>
    </w:p>
    <w:p w14:paraId="561EEC9A" w14:textId="699A47B5" w:rsidR="00432F9E" w:rsidRDefault="00432F9E" w:rsidP="00432F9E">
      <w:pPr>
        <w:pStyle w:val="Paragraphedeliste"/>
        <w:numPr>
          <w:ilvl w:val="1"/>
          <w:numId w:val="13"/>
        </w:numPr>
      </w:pPr>
      <w:r>
        <w:t>Site Web</w:t>
      </w:r>
    </w:p>
    <w:p w14:paraId="5EBDD8D2" w14:textId="2F4DB38E" w:rsidR="00432F9E" w:rsidRDefault="00432F9E" w:rsidP="00432F9E">
      <w:pPr>
        <w:pStyle w:val="Paragraphedeliste"/>
        <w:numPr>
          <w:ilvl w:val="1"/>
          <w:numId w:val="13"/>
        </w:numPr>
      </w:pPr>
      <w:r>
        <w:t>Bannière</w:t>
      </w:r>
    </w:p>
    <w:p w14:paraId="52EE1145" w14:textId="2CE18E08" w:rsidR="00432F9E" w:rsidRDefault="00432F9E" w:rsidP="00432F9E">
      <w:pPr>
        <w:pStyle w:val="Paragraphedeliste"/>
        <w:numPr>
          <w:ilvl w:val="1"/>
          <w:numId w:val="13"/>
        </w:numPr>
      </w:pPr>
      <w:r>
        <w:lastRenderedPageBreak/>
        <w:t>Courriel avec en-tête personnalisée</w:t>
      </w:r>
    </w:p>
    <w:p w14:paraId="641292DC" w14:textId="6ECC4011" w:rsidR="00432F9E" w:rsidRDefault="00432F9E" w:rsidP="00432F9E">
      <w:pPr>
        <w:pStyle w:val="Paragraphedeliste"/>
        <w:numPr>
          <w:ilvl w:val="1"/>
          <w:numId w:val="13"/>
        </w:numPr>
      </w:pPr>
      <w:r>
        <w:t>Bulletin électronique</w:t>
      </w:r>
    </w:p>
    <w:p w14:paraId="2CC2AD22" w14:textId="5F4C531F" w:rsidR="00432F9E" w:rsidRDefault="00432F9E" w:rsidP="00432F9E">
      <w:pPr>
        <w:pStyle w:val="Paragraphedeliste"/>
        <w:numPr>
          <w:ilvl w:val="1"/>
          <w:numId w:val="13"/>
        </w:numPr>
      </w:pPr>
      <w:r>
        <w:t>Vidéo</w:t>
      </w:r>
    </w:p>
    <w:p w14:paraId="7935D396" w14:textId="12473CA8" w:rsidR="002D0012" w:rsidRPr="002D0012" w:rsidRDefault="00432F9E" w:rsidP="002D0012">
      <w:pPr>
        <w:pStyle w:val="Paragraphedeliste"/>
        <w:numPr>
          <w:ilvl w:val="1"/>
          <w:numId w:val="13"/>
        </w:numPr>
      </w:pPr>
      <w:r>
        <w:t>Recherche par mots clés (moteurs de recherche)</w:t>
      </w:r>
    </w:p>
    <w:p w14:paraId="2103206C" w14:textId="77777777" w:rsidR="002D0012" w:rsidRPr="002D0012" w:rsidRDefault="002D0012" w:rsidP="002D0012">
      <w:pPr>
        <w:pStyle w:val="Paragraphedeliste"/>
        <w:numPr>
          <w:ilvl w:val="0"/>
          <w:numId w:val="13"/>
        </w:numPr>
        <w:rPr>
          <w:b/>
        </w:rPr>
      </w:pPr>
      <w:r>
        <w:t xml:space="preserve">Deux manières de mesurer l’efficacité d’une campagne </w:t>
      </w:r>
      <w:r w:rsidRPr="002D0012">
        <w:rPr>
          <w:color w:val="FF0000"/>
        </w:rPr>
        <w:t>(partie évaluation dans le travail final)</w:t>
      </w:r>
    </w:p>
    <w:p w14:paraId="0FFF9DB0" w14:textId="77777777" w:rsidR="002D0012" w:rsidRPr="002D0012" w:rsidRDefault="002D0012" w:rsidP="002D0012">
      <w:pPr>
        <w:pStyle w:val="Paragraphedeliste"/>
        <w:numPr>
          <w:ilvl w:val="1"/>
          <w:numId w:val="13"/>
        </w:numPr>
        <w:rPr>
          <w:b/>
        </w:rPr>
      </w:pPr>
      <w:r>
        <w:t>Taux de clics : Cette manière d’évaluer l’efficacité continue d’ailleurs à dominer dans de nombreux cercles.</w:t>
      </w:r>
    </w:p>
    <w:p w14:paraId="5C51233B" w14:textId="77777777" w:rsidR="002D0012" w:rsidRPr="002D0012" w:rsidRDefault="002D0012" w:rsidP="002D0012">
      <w:pPr>
        <w:pStyle w:val="Paragraphedeliste"/>
        <w:numPr>
          <w:ilvl w:val="1"/>
          <w:numId w:val="13"/>
        </w:numPr>
        <w:rPr>
          <w:b/>
        </w:rPr>
      </w:pPr>
      <w:r>
        <w:t>Branding : La publication de nombreuses études qui confirment l’efficacité de la publicité sur Internet.</w:t>
      </w:r>
    </w:p>
    <w:p w14:paraId="06F750CE" w14:textId="57289472" w:rsidR="00432F9E" w:rsidRDefault="002D0012" w:rsidP="002D0012">
      <w:pPr>
        <w:pStyle w:val="Paragraphedeliste"/>
        <w:numPr>
          <w:ilvl w:val="0"/>
          <w:numId w:val="13"/>
        </w:numPr>
      </w:pPr>
      <w:r>
        <w:t>2. La télévision</w:t>
      </w:r>
    </w:p>
    <w:p w14:paraId="4AD3AB4F" w14:textId="3693E9C7" w:rsidR="002D0012" w:rsidRDefault="002D0012" w:rsidP="002D0012">
      <w:pPr>
        <w:pStyle w:val="Paragraphedeliste"/>
        <w:numPr>
          <w:ilvl w:val="1"/>
          <w:numId w:val="13"/>
        </w:numPr>
      </w:pPr>
      <w:r>
        <w:t>Forces</w:t>
      </w:r>
    </w:p>
    <w:p w14:paraId="77AFBFA5" w14:textId="6ED476F3" w:rsidR="00513370" w:rsidRDefault="00513370" w:rsidP="00513370">
      <w:pPr>
        <w:pStyle w:val="Paragraphedeliste"/>
        <w:numPr>
          <w:ilvl w:val="2"/>
          <w:numId w:val="13"/>
        </w:numPr>
      </w:pPr>
      <w:r>
        <w:t>Multisensorielle</w:t>
      </w:r>
    </w:p>
    <w:p w14:paraId="67E43B4A" w14:textId="31969EE3" w:rsidR="00513370" w:rsidRDefault="00513370" w:rsidP="00513370">
      <w:pPr>
        <w:pStyle w:val="Paragraphedeliste"/>
        <w:numPr>
          <w:ilvl w:val="2"/>
          <w:numId w:val="13"/>
        </w:numPr>
      </w:pPr>
      <w:r>
        <w:t>Prestigieuse</w:t>
      </w:r>
    </w:p>
    <w:p w14:paraId="7A5A3DA2" w14:textId="46078BF8" w:rsidR="00513370" w:rsidRDefault="00513370" w:rsidP="00513370">
      <w:pPr>
        <w:pStyle w:val="Paragraphedeliste"/>
        <w:numPr>
          <w:ilvl w:val="2"/>
          <w:numId w:val="13"/>
        </w:numPr>
      </w:pPr>
      <w:r>
        <w:t>Média de notoriété</w:t>
      </w:r>
    </w:p>
    <w:p w14:paraId="2A917E70" w14:textId="3ABBB66C" w:rsidR="00513370" w:rsidRDefault="00513370" w:rsidP="00513370">
      <w:pPr>
        <w:pStyle w:val="Paragraphedeliste"/>
        <w:numPr>
          <w:ilvl w:val="2"/>
          <w:numId w:val="13"/>
        </w:numPr>
      </w:pPr>
      <w:r>
        <w:t>Excellente pour modifier la perception d’un produit</w:t>
      </w:r>
    </w:p>
    <w:p w14:paraId="383F30F0" w14:textId="7BEDE2F3" w:rsidR="002D0012" w:rsidRDefault="002D0012" w:rsidP="002D0012">
      <w:pPr>
        <w:pStyle w:val="Paragraphedeliste"/>
        <w:numPr>
          <w:ilvl w:val="1"/>
          <w:numId w:val="13"/>
        </w:numPr>
      </w:pPr>
      <w:r>
        <w:t>Faiblesses</w:t>
      </w:r>
    </w:p>
    <w:p w14:paraId="70288AFF" w14:textId="1376B3DD" w:rsidR="002D0012" w:rsidRDefault="002D0012" w:rsidP="002D0012">
      <w:pPr>
        <w:pStyle w:val="Paragraphedeliste"/>
        <w:numPr>
          <w:ilvl w:val="2"/>
          <w:numId w:val="13"/>
        </w:numPr>
      </w:pPr>
      <w:r>
        <w:t>Coûte plus cher</w:t>
      </w:r>
    </w:p>
    <w:p w14:paraId="4BDED7F0" w14:textId="7A654BD1" w:rsidR="002D0012" w:rsidRDefault="00513370" w:rsidP="002D0012">
      <w:pPr>
        <w:pStyle w:val="Paragraphedeliste"/>
        <w:numPr>
          <w:ilvl w:val="2"/>
          <w:numId w:val="13"/>
        </w:numPr>
      </w:pPr>
      <w:r>
        <w:t>Durée de vie limitée à quelques secondes (15 secondes)</w:t>
      </w:r>
    </w:p>
    <w:p w14:paraId="1B1A95C7" w14:textId="5AF0C01B" w:rsidR="00513370" w:rsidRDefault="00513370" w:rsidP="002D0012">
      <w:pPr>
        <w:pStyle w:val="Paragraphedeliste"/>
        <w:numPr>
          <w:ilvl w:val="2"/>
          <w:numId w:val="13"/>
        </w:numPr>
      </w:pPr>
      <w:r>
        <w:t>Zapping (changer de poste, pendant ou entre les émissions) et zipping (enregistrer une émission et accélérer les publicités)</w:t>
      </w:r>
    </w:p>
    <w:p w14:paraId="6106B60E" w14:textId="120DF1B7" w:rsidR="00513370" w:rsidRDefault="00513370" w:rsidP="002D0012">
      <w:pPr>
        <w:pStyle w:val="Paragraphedeliste"/>
        <w:numPr>
          <w:ilvl w:val="2"/>
          <w:numId w:val="13"/>
        </w:numPr>
      </w:pPr>
      <w:r>
        <w:t>Écoute diminue durant la période estivale</w:t>
      </w:r>
    </w:p>
    <w:p w14:paraId="3BFEBC8B" w14:textId="2F83003A" w:rsidR="00513370" w:rsidRDefault="00513370" w:rsidP="00513370">
      <w:pPr>
        <w:pStyle w:val="Paragraphedeliste"/>
        <w:numPr>
          <w:ilvl w:val="0"/>
          <w:numId w:val="13"/>
        </w:numPr>
      </w:pPr>
      <w:r>
        <w:t>3. La radio</w:t>
      </w:r>
    </w:p>
    <w:p w14:paraId="4FAC7242" w14:textId="60D8687A" w:rsidR="00513370" w:rsidRDefault="00513370" w:rsidP="00513370">
      <w:pPr>
        <w:pStyle w:val="Paragraphedeliste"/>
        <w:numPr>
          <w:ilvl w:val="1"/>
          <w:numId w:val="13"/>
        </w:numPr>
      </w:pPr>
      <w:r>
        <w:t>Forces</w:t>
      </w:r>
    </w:p>
    <w:p w14:paraId="692CF565" w14:textId="17EE0FC7" w:rsidR="00834FA3" w:rsidRDefault="00834FA3" w:rsidP="00834FA3">
      <w:pPr>
        <w:pStyle w:val="Paragraphedeliste"/>
        <w:numPr>
          <w:ilvl w:val="2"/>
          <w:numId w:val="13"/>
        </w:numPr>
      </w:pPr>
      <w:r>
        <w:t>Média personnel (on nous parle, intimité)</w:t>
      </w:r>
    </w:p>
    <w:p w14:paraId="22DFFB3E" w14:textId="1FAC2021" w:rsidR="00834FA3" w:rsidRDefault="00834FA3" w:rsidP="00834FA3">
      <w:pPr>
        <w:pStyle w:val="Paragraphedeliste"/>
        <w:numPr>
          <w:ilvl w:val="2"/>
          <w:numId w:val="13"/>
        </w:numPr>
      </w:pPr>
      <w:r>
        <w:t>Permet d’échanger et de simuler le face-à-face</w:t>
      </w:r>
    </w:p>
    <w:p w14:paraId="51606579" w14:textId="5E5A2305" w:rsidR="00513370" w:rsidRDefault="00513370" w:rsidP="00513370">
      <w:pPr>
        <w:pStyle w:val="Paragraphedeliste"/>
        <w:numPr>
          <w:ilvl w:val="1"/>
          <w:numId w:val="13"/>
        </w:numPr>
      </w:pPr>
      <w:r>
        <w:t>Faiblesses</w:t>
      </w:r>
    </w:p>
    <w:p w14:paraId="42FE6509" w14:textId="3F07131A" w:rsidR="00513370" w:rsidRDefault="00513370" w:rsidP="00513370">
      <w:pPr>
        <w:pStyle w:val="Paragraphedeliste"/>
        <w:numPr>
          <w:ilvl w:val="2"/>
          <w:numId w:val="13"/>
        </w:numPr>
      </w:pPr>
      <w:r>
        <w:t>Les auditeurs sont fidèles à 1.8 station (fidélité d’écoute)</w:t>
      </w:r>
    </w:p>
    <w:p w14:paraId="0D7490A2" w14:textId="54520517" w:rsidR="00513370" w:rsidRDefault="00834FA3" w:rsidP="00834FA3">
      <w:pPr>
        <w:pStyle w:val="Paragraphedeliste"/>
        <w:numPr>
          <w:ilvl w:val="0"/>
          <w:numId w:val="13"/>
        </w:numPr>
      </w:pPr>
      <w:r>
        <w:t>4. Le livre</w:t>
      </w:r>
    </w:p>
    <w:p w14:paraId="699A225D" w14:textId="285933B5" w:rsidR="00834FA3" w:rsidRDefault="00834FA3" w:rsidP="00834FA3">
      <w:pPr>
        <w:pStyle w:val="Paragraphedeliste"/>
        <w:numPr>
          <w:ilvl w:val="1"/>
          <w:numId w:val="13"/>
        </w:numPr>
      </w:pPr>
      <w:r>
        <w:t>Donne de la crédibilité et de la stature</w:t>
      </w:r>
    </w:p>
    <w:p w14:paraId="1FE0E22D" w14:textId="7AAA02D7" w:rsidR="00834FA3" w:rsidRDefault="00834FA3" w:rsidP="00834FA3">
      <w:pPr>
        <w:pStyle w:val="Paragraphedeliste"/>
        <w:numPr>
          <w:ilvl w:val="1"/>
          <w:numId w:val="13"/>
        </w:numPr>
      </w:pPr>
      <w:r>
        <w:t>Rejoint les leaders d’opinion (rejoint quelques personnes qui sont ensuite susceptibles de répandre la nouvelle à des centaines d’autres)</w:t>
      </w:r>
    </w:p>
    <w:p w14:paraId="673BF5FA" w14:textId="4DA5EE94" w:rsidR="00834FA3" w:rsidRDefault="00834FA3" w:rsidP="00834FA3">
      <w:pPr>
        <w:pStyle w:val="Paragraphedeliste"/>
        <w:numPr>
          <w:ilvl w:val="1"/>
          <w:numId w:val="13"/>
        </w:numPr>
      </w:pPr>
      <w:r>
        <w:t>Ils sont l’occasion de débat (on en parle)</w:t>
      </w:r>
    </w:p>
    <w:p w14:paraId="71BE7582" w14:textId="0CFC2E73" w:rsidR="00834FA3" w:rsidRDefault="00834FA3" w:rsidP="00834FA3">
      <w:pPr>
        <w:pStyle w:val="Paragraphedeliste"/>
        <w:numPr>
          <w:ilvl w:val="0"/>
          <w:numId w:val="13"/>
        </w:numPr>
      </w:pPr>
      <w:r>
        <w:t>Auditoire passif et actif</w:t>
      </w:r>
    </w:p>
    <w:p w14:paraId="418EB7D6" w14:textId="6212E28F" w:rsidR="00834FA3" w:rsidRDefault="00834FA3" w:rsidP="00834FA3">
      <w:pPr>
        <w:pStyle w:val="Paragraphedeliste"/>
        <w:numPr>
          <w:ilvl w:val="1"/>
          <w:numId w:val="13"/>
        </w:numPr>
      </w:pPr>
      <w:r>
        <w:t>Auditoire passif : panneau, affiche, radio et télévision, slogans, photos, collants, macarons et événements spéciaux.</w:t>
      </w:r>
    </w:p>
    <w:p w14:paraId="098A6F94" w14:textId="2FDF1260" w:rsidR="00834FA3" w:rsidRDefault="00834FA3" w:rsidP="00834FA3">
      <w:pPr>
        <w:pStyle w:val="Paragraphedeliste"/>
        <w:numPr>
          <w:ilvl w:val="1"/>
          <w:numId w:val="13"/>
        </w:numPr>
      </w:pPr>
      <w:r>
        <w:t>Auditoire actif : brochures, articles dans un journal ou un magazine, powerpoint, vidéo, conférences, expositions.</w:t>
      </w:r>
    </w:p>
    <w:p w14:paraId="1BD0CCDC" w14:textId="595CD1E7" w:rsidR="00834FA3" w:rsidRDefault="00834FA3" w:rsidP="00834FA3">
      <w:pPr>
        <w:pStyle w:val="Paragraphedeliste"/>
        <w:numPr>
          <w:ilvl w:val="1"/>
          <w:numId w:val="13"/>
        </w:numPr>
      </w:pPr>
      <w:r>
        <w:t>La télévision est le meilleur média quand la communication est fondée sur l’émotion.</w:t>
      </w:r>
    </w:p>
    <w:p w14:paraId="58ED6E92" w14:textId="5F74C376" w:rsidR="00834FA3" w:rsidRDefault="00834FA3" w:rsidP="00834FA3">
      <w:pPr>
        <w:pStyle w:val="Paragraphedeliste"/>
        <w:numPr>
          <w:ilvl w:val="1"/>
          <w:numId w:val="13"/>
        </w:numPr>
      </w:pPr>
      <w:r>
        <w:t>La radio est le média le plus flexible. Il peut rejoindre des auditoires pointus.</w:t>
      </w:r>
    </w:p>
    <w:p w14:paraId="1D7B6A6C" w14:textId="77777777" w:rsidR="00834FA3" w:rsidRDefault="00834FA3" w:rsidP="00834FA3"/>
    <w:p w14:paraId="3FB2226A" w14:textId="2D428179" w:rsidR="00834FA3" w:rsidRPr="00834FA3" w:rsidRDefault="00834FA3" w:rsidP="00834FA3">
      <w:pPr>
        <w:pStyle w:val="Paragraphedeliste"/>
        <w:numPr>
          <w:ilvl w:val="0"/>
          <w:numId w:val="13"/>
        </w:numPr>
      </w:pPr>
      <w:r>
        <w:rPr>
          <w:b/>
        </w:rPr>
        <w:t>Partie L : Le communiqué de presse</w:t>
      </w:r>
    </w:p>
    <w:p w14:paraId="6B6DCF47" w14:textId="42C89A7D" w:rsidR="00834FA3" w:rsidRDefault="003A2AC2" w:rsidP="00834FA3">
      <w:pPr>
        <w:pStyle w:val="Paragraphedeliste"/>
        <w:numPr>
          <w:ilvl w:val="1"/>
          <w:numId w:val="13"/>
        </w:numPr>
      </w:pPr>
      <w:r>
        <w:lastRenderedPageBreak/>
        <w:t>Élément incontournable d’une statégie de relations publiques.</w:t>
      </w:r>
    </w:p>
    <w:p w14:paraId="24DB8468" w14:textId="040447A4" w:rsidR="003A2AC2" w:rsidRDefault="003A2AC2" w:rsidP="00834FA3">
      <w:pPr>
        <w:pStyle w:val="Paragraphedeliste"/>
        <w:numPr>
          <w:ilvl w:val="1"/>
          <w:numId w:val="13"/>
        </w:numPr>
      </w:pPr>
      <w:r>
        <w:t>La plupart du temps, ils ne sont pas utilisés comme tel par les journalistes. Ils servent cependant de point de départ.</w:t>
      </w:r>
    </w:p>
    <w:p w14:paraId="333D16B3" w14:textId="7D8DAA34" w:rsidR="003A2AC2" w:rsidRDefault="003A2AC2" w:rsidP="00834FA3">
      <w:pPr>
        <w:pStyle w:val="Paragraphedeliste"/>
        <w:numPr>
          <w:ilvl w:val="1"/>
          <w:numId w:val="13"/>
        </w:numPr>
      </w:pPr>
      <w:r>
        <w:t>Annoncer une nouvelle ou une information utile</w:t>
      </w:r>
    </w:p>
    <w:p w14:paraId="3EC782FA" w14:textId="2EFA99B7" w:rsidR="003A2AC2" w:rsidRDefault="003A2AC2" w:rsidP="00834FA3">
      <w:pPr>
        <w:pStyle w:val="Paragraphedeliste"/>
        <w:numPr>
          <w:ilvl w:val="1"/>
          <w:numId w:val="13"/>
        </w:numPr>
      </w:pPr>
      <w:r>
        <w:t>Promouvoir une activité</w:t>
      </w:r>
    </w:p>
    <w:p w14:paraId="5EE7BB66" w14:textId="2A1CEDC1" w:rsidR="003A2AC2" w:rsidRDefault="003A2AC2" w:rsidP="00834FA3">
      <w:pPr>
        <w:pStyle w:val="Paragraphedeliste"/>
        <w:numPr>
          <w:ilvl w:val="1"/>
          <w:numId w:val="13"/>
        </w:numPr>
      </w:pPr>
      <w:r>
        <w:t>Communiquer une politique ou un point de vue</w:t>
      </w:r>
    </w:p>
    <w:p w14:paraId="32D9CBD9" w14:textId="31C193CB" w:rsidR="003A2AC2" w:rsidRDefault="003A2AC2" w:rsidP="00834FA3">
      <w:pPr>
        <w:pStyle w:val="Paragraphedeliste"/>
        <w:numPr>
          <w:ilvl w:val="1"/>
          <w:numId w:val="13"/>
        </w:numPr>
      </w:pPr>
      <w:r>
        <w:t>Annoncer une augmentation ou une réduction</w:t>
      </w:r>
    </w:p>
    <w:p w14:paraId="6A4F9D13" w14:textId="2042B877" w:rsidR="003A2AC2" w:rsidRDefault="003A2AC2" w:rsidP="003A2AC2">
      <w:pPr>
        <w:pStyle w:val="Paragraphedeliste"/>
        <w:numPr>
          <w:ilvl w:val="0"/>
          <w:numId w:val="13"/>
        </w:numPr>
      </w:pPr>
      <w:r>
        <w:t>Avantage du communiqué de presse virtuel :</w:t>
      </w:r>
    </w:p>
    <w:p w14:paraId="3AAB7337" w14:textId="3C3A010A" w:rsidR="003A2AC2" w:rsidRDefault="003A2AC2" w:rsidP="003A2AC2">
      <w:pPr>
        <w:pStyle w:val="Paragraphedeliste"/>
        <w:numPr>
          <w:ilvl w:val="1"/>
          <w:numId w:val="13"/>
        </w:numPr>
      </w:pPr>
      <w:r>
        <w:t>Dépasse le texte narratif traditionnel et intègre des fonctionnalités multimédias</w:t>
      </w:r>
    </w:p>
    <w:p w14:paraId="1846B188" w14:textId="73FDA2D8" w:rsidR="003A2AC2" w:rsidRDefault="003A2AC2" w:rsidP="003A2AC2">
      <w:pPr>
        <w:pStyle w:val="Paragraphedeliste"/>
        <w:numPr>
          <w:ilvl w:val="0"/>
          <w:numId w:val="13"/>
        </w:numPr>
      </w:pPr>
      <w:r>
        <w:t>Web 2.0</w:t>
      </w:r>
    </w:p>
    <w:p w14:paraId="645D2E7B" w14:textId="1BE56A86" w:rsidR="003A2AC2" w:rsidRDefault="003A2AC2" w:rsidP="003A2AC2">
      <w:pPr>
        <w:pStyle w:val="Paragraphedeliste"/>
        <w:numPr>
          <w:ilvl w:val="1"/>
          <w:numId w:val="13"/>
        </w:numPr>
      </w:pPr>
      <w:r>
        <w:t>Citations, liens vers les médias sociaux, commentaires et réactions au communiqué</w:t>
      </w:r>
    </w:p>
    <w:p w14:paraId="4B345060" w14:textId="362C302A" w:rsidR="003A2AC2" w:rsidRDefault="003A2AC2" w:rsidP="003A2AC2">
      <w:pPr>
        <w:pStyle w:val="Paragraphedeliste"/>
        <w:numPr>
          <w:ilvl w:val="1"/>
          <w:numId w:val="13"/>
        </w:numPr>
      </w:pPr>
      <w:r>
        <w:t>Grâce au Web 2.0, le communiqué de presse révolutionne sa forme traditionnelle et invite à interagir.</w:t>
      </w:r>
    </w:p>
    <w:p w14:paraId="7CE9B047" w14:textId="0E36FF71" w:rsidR="003A2AC2" w:rsidRDefault="00223B18" w:rsidP="00223B18">
      <w:pPr>
        <w:pStyle w:val="Paragraphedeliste"/>
        <w:numPr>
          <w:ilvl w:val="0"/>
          <w:numId w:val="13"/>
        </w:numPr>
      </w:pPr>
      <w:r>
        <w:t>Traditionnel et virtuel</w:t>
      </w:r>
    </w:p>
    <w:p w14:paraId="6EF251F6" w14:textId="01AD6567" w:rsidR="00223B18" w:rsidRDefault="00223B18" w:rsidP="00223B18">
      <w:pPr>
        <w:pStyle w:val="Paragraphedeliste"/>
        <w:numPr>
          <w:ilvl w:val="1"/>
          <w:numId w:val="13"/>
        </w:numPr>
      </w:pPr>
      <w:r>
        <w:t>Une solution hybride serait de continuer de rédiger un communiqué de presse traditionnel et d’y inclure des éléments multimédias et de médias sociaux.</w:t>
      </w:r>
    </w:p>
    <w:p w14:paraId="63E9213F" w14:textId="3F504B19" w:rsidR="00223B18" w:rsidRDefault="00223B18" w:rsidP="00223B18">
      <w:pPr>
        <w:pStyle w:val="Paragraphedeliste"/>
        <w:numPr>
          <w:ilvl w:val="0"/>
          <w:numId w:val="13"/>
        </w:numPr>
      </w:pPr>
      <w:r>
        <w:t>Le communiqué de presse : principes</w:t>
      </w:r>
    </w:p>
    <w:p w14:paraId="065DE317" w14:textId="669DA47F" w:rsidR="00223B18" w:rsidRDefault="00223B18" w:rsidP="00223B18">
      <w:pPr>
        <w:pStyle w:val="Paragraphedeliste"/>
        <w:numPr>
          <w:ilvl w:val="1"/>
          <w:numId w:val="13"/>
        </w:numPr>
      </w:pPr>
      <w:r>
        <w:t>Écrit à double-interligne</w:t>
      </w:r>
    </w:p>
    <w:p w14:paraId="48BC7ED1" w14:textId="77759006" w:rsidR="00223B18" w:rsidRDefault="00223B18" w:rsidP="00223B18">
      <w:pPr>
        <w:pStyle w:val="Paragraphedeliste"/>
        <w:numPr>
          <w:ilvl w:val="1"/>
          <w:numId w:val="13"/>
        </w:numPr>
      </w:pPr>
      <w:r>
        <w:t>Le communiqué est daté. S’il y a un embargo (délai à respecter avant de diffuser la nouvelle), le spécifier.</w:t>
      </w:r>
    </w:p>
    <w:p w14:paraId="74232299" w14:textId="78E226BF" w:rsidR="00223B18" w:rsidRDefault="00223B18" w:rsidP="00223B18">
      <w:pPr>
        <w:pStyle w:val="Paragraphedeliste"/>
        <w:numPr>
          <w:ilvl w:val="1"/>
          <w:numId w:val="13"/>
        </w:numPr>
      </w:pPr>
      <w:r>
        <w:t>Il contient deux pages au maximum.</w:t>
      </w:r>
    </w:p>
    <w:p w14:paraId="16F55D68" w14:textId="11C5F73C" w:rsidR="00223B18" w:rsidRDefault="00223B18" w:rsidP="00223B18">
      <w:pPr>
        <w:pStyle w:val="Paragraphedeliste"/>
        <w:numPr>
          <w:ilvl w:val="1"/>
          <w:numId w:val="13"/>
        </w:numPr>
      </w:pPr>
      <w:r>
        <w:t>Feuille de papier 8 ½ x 11.</w:t>
      </w:r>
    </w:p>
    <w:p w14:paraId="72AA794F" w14:textId="7F7B3EB0" w:rsidR="00223B18" w:rsidRDefault="00223B18" w:rsidP="00223B18">
      <w:pPr>
        <w:pStyle w:val="Paragraphedeliste"/>
        <w:numPr>
          <w:ilvl w:val="1"/>
          <w:numId w:val="13"/>
        </w:numPr>
      </w:pPr>
      <w:r>
        <w:t>Identifiez la source en haut à gauche (nom, adresse et numéro de téléphone)</w:t>
      </w:r>
    </w:p>
    <w:p w14:paraId="3620ED2F" w14:textId="6B67054B" w:rsidR="00223B18" w:rsidRDefault="00223B18" w:rsidP="00223B18">
      <w:pPr>
        <w:pStyle w:val="Paragraphedeliste"/>
        <w:numPr>
          <w:ilvl w:val="1"/>
          <w:numId w:val="13"/>
        </w:numPr>
      </w:pPr>
      <w:r>
        <w:t>Donnez le nom d’une personne ressource</w:t>
      </w:r>
    </w:p>
    <w:p w14:paraId="6A430109" w14:textId="562D4540" w:rsidR="00223B18" w:rsidRDefault="00223B18" w:rsidP="00223B18">
      <w:pPr>
        <w:pStyle w:val="Paragraphedeliste"/>
        <w:numPr>
          <w:ilvl w:val="1"/>
          <w:numId w:val="13"/>
        </w:numPr>
      </w:pPr>
      <w:r>
        <w:t>Identifiez la source en haut à gauche (nom, adresse et numéro de téléphone)</w:t>
      </w:r>
    </w:p>
    <w:p w14:paraId="69D3B445" w14:textId="60BB23C3" w:rsidR="00223B18" w:rsidRDefault="00223B18" w:rsidP="00223B18">
      <w:pPr>
        <w:pStyle w:val="Paragraphedeliste"/>
        <w:numPr>
          <w:ilvl w:val="1"/>
          <w:numId w:val="13"/>
        </w:numPr>
      </w:pPr>
      <w:r>
        <w:t>Donnez le nom d’une personne ressource</w:t>
      </w:r>
    </w:p>
    <w:p w14:paraId="0657CB2E" w14:textId="21C685C3" w:rsidR="00223B18" w:rsidRDefault="00223B18" w:rsidP="00223B18">
      <w:pPr>
        <w:pStyle w:val="Paragraphedeliste"/>
        <w:numPr>
          <w:ilvl w:val="1"/>
          <w:numId w:val="13"/>
        </w:numPr>
      </w:pPr>
      <w:r>
        <w:t>Localisez la nouvelle (ville)</w:t>
      </w:r>
    </w:p>
    <w:p w14:paraId="580657B0" w14:textId="0C7858D7" w:rsidR="00223B18" w:rsidRDefault="00223B18" w:rsidP="00223B18">
      <w:pPr>
        <w:pStyle w:val="Paragraphedeliste"/>
        <w:numPr>
          <w:ilvl w:val="1"/>
          <w:numId w:val="13"/>
        </w:numPr>
      </w:pPr>
      <w:r>
        <w:t>Évitez les termes techniques</w:t>
      </w:r>
    </w:p>
    <w:p w14:paraId="7FF4F4F6" w14:textId="0160B78E" w:rsidR="00223B18" w:rsidRDefault="00223B18" w:rsidP="00223B18">
      <w:pPr>
        <w:pStyle w:val="Paragraphedeliste"/>
        <w:numPr>
          <w:ilvl w:val="1"/>
          <w:numId w:val="13"/>
        </w:numPr>
      </w:pPr>
      <w:r>
        <w:t>Identifiez la source de vos citations</w:t>
      </w:r>
    </w:p>
    <w:p w14:paraId="766E7B14" w14:textId="4FFBFF51" w:rsidR="00223B18" w:rsidRDefault="00BD612A" w:rsidP="00223B18">
      <w:pPr>
        <w:pStyle w:val="Paragraphedeliste"/>
        <w:numPr>
          <w:ilvl w:val="1"/>
          <w:numId w:val="13"/>
        </w:numPr>
      </w:pPr>
      <w:r>
        <w:t>Écrivez un lead (premier paragraphe) court</w:t>
      </w:r>
    </w:p>
    <w:p w14:paraId="2C830597" w14:textId="4EBC1C42" w:rsidR="00BD612A" w:rsidRDefault="00BD612A" w:rsidP="00223B18">
      <w:pPr>
        <w:pStyle w:val="Paragraphedeliste"/>
        <w:numPr>
          <w:ilvl w:val="1"/>
          <w:numId w:val="13"/>
        </w:numPr>
      </w:pPr>
      <w:r>
        <w:t>Gardez une marge</w:t>
      </w:r>
    </w:p>
    <w:p w14:paraId="2194DDFB" w14:textId="6929C555" w:rsidR="00BD612A" w:rsidRDefault="00BD612A" w:rsidP="00223B18">
      <w:pPr>
        <w:pStyle w:val="Paragraphedeliste"/>
        <w:numPr>
          <w:ilvl w:val="1"/>
          <w:numId w:val="13"/>
        </w:numPr>
      </w:pPr>
      <w:r>
        <w:t>Gardez les paragraphes courts</w:t>
      </w:r>
    </w:p>
    <w:p w14:paraId="02843150" w14:textId="2BEC88C1" w:rsidR="00BD612A" w:rsidRDefault="00BD612A" w:rsidP="00223B18">
      <w:pPr>
        <w:pStyle w:val="Paragraphedeliste"/>
        <w:numPr>
          <w:ilvl w:val="1"/>
          <w:numId w:val="13"/>
        </w:numPr>
      </w:pPr>
      <w:r>
        <w:t>Soyez simple</w:t>
      </w:r>
    </w:p>
    <w:p w14:paraId="2C47244A" w14:textId="19587847" w:rsidR="00BD612A" w:rsidRDefault="00BD612A" w:rsidP="00223B18">
      <w:pPr>
        <w:pStyle w:val="Paragraphedeliste"/>
        <w:numPr>
          <w:ilvl w:val="1"/>
          <w:numId w:val="13"/>
        </w:numPr>
      </w:pPr>
      <w:r>
        <w:t>Vérifiez l’orthographe</w:t>
      </w:r>
    </w:p>
    <w:p w14:paraId="720B08BE" w14:textId="5863C54C" w:rsidR="00BD612A" w:rsidRDefault="00BD612A" w:rsidP="00223B18">
      <w:pPr>
        <w:pStyle w:val="Paragraphedeliste"/>
        <w:numPr>
          <w:ilvl w:val="1"/>
          <w:numId w:val="13"/>
        </w:numPr>
      </w:pPr>
      <w:r>
        <w:t>Évitez le jargon</w:t>
      </w:r>
    </w:p>
    <w:p w14:paraId="3841648B" w14:textId="0694CE74" w:rsidR="00BD612A" w:rsidRDefault="00BD612A" w:rsidP="00223B18">
      <w:pPr>
        <w:pStyle w:val="Paragraphedeliste"/>
        <w:numPr>
          <w:ilvl w:val="1"/>
          <w:numId w:val="13"/>
        </w:numPr>
      </w:pPr>
      <w:r>
        <w:t>Évitez l’exagération et les clichés</w:t>
      </w:r>
    </w:p>
    <w:p w14:paraId="15C0E374" w14:textId="25080491" w:rsidR="00BD612A" w:rsidRDefault="00BD612A" w:rsidP="00223B18">
      <w:pPr>
        <w:pStyle w:val="Paragraphedeliste"/>
        <w:numPr>
          <w:ilvl w:val="1"/>
          <w:numId w:val="13"/>
        </w:numPr>
      </w:pPr>
      <w:r>
        <w:t>Vérifiez l’exactitude des informations</w:t>
      </w:r>
    </w:p>
    <w:p w14:paraId="6C191571" w14:textId="10AD2513" w:rsidR="00BD612A" w:rsidRDefault="00BD612A" w:rsidP="00223B18">
      <w:pPr>
        <w:pStyle w:val="Paragraphedeliste"/>
        <w:numPr>
          <w:ilvl w:val="1"/>
          <w:numId w:val="13"/>
        </w:numPr>
      </w:pPr>
      <w:r>
        <w:t>Surveillez la ponctuation</w:t>
      </w:r>
    </w:p>
    <w:p w14:paraId="5D7408EA" w14:textId="6ED804D3" w:rsidR="00BD612A" w:rsidRDefault="00BD612A" w:rsidP="00223B18">
      <w:pPr>
        <w:pStyle w:val="Paragraphedeliste"/>
        <w:numPr>
          <w:ilvl w:val="1"/>
          <w:numId w:val="13"/>
        </w:numPr>
      </w:pPr>
      <w:r>
        <w:t>Les phrases sont courtes</w:t>
      </w:r>
    </w:p>
    <w:p w14:paraId="703E1134" w14:textId="1A8E1E4D" w:rsidR="00BD612A" w:rsidRDefault="00BD612A" w:rsidP="00223B18">
      <w:pPr>
        <w:pStyle w:val="Paragraphedeliste"/>
        <w:numPr>
          <w:ilvl w:val="1"/>
          <w:numId w:val="13"/>
        </w:numPr>
      </w:pPr>
      <w:r>
        <w:t>Les pages sont numérotées</w:t>
      </w:r>
    </w:p>
    <w:p w14:paraId="592D2E16" w14:textId="36EB88DE" w:rsidR="00BD612A" w:rsidRDefault="00BD612A" w:rsidP="00223B18">
      <w:pPr>
        <w:pStyle w:val="Paragraphedeliste"/>
        <w:numPr>
          <w:ilvl w:val="1"/>
          <w:numId w:val="13"/>
        </w:numPr>
      </w:pPr>
      <w:r>
        <w:t>Évitez les majuscules et les italiques</w:t>
      </w:r>
    </w:p>
    <w:p w14:paraId="04EE7974" w14:textId="3ED558BC" w:rsidR="00BD612A" w:rsidRDefault="00BD612A" w:rsidP="00223B18">
      <w:pPr>
        <w:pStyle w:val="Paragraphedeliste"/>
        <w:numPr>
          <w:ilvl w:val="1"/>
          <w:numId w:val="13"/>
        </w:numPr>
      </w:pPr>
      <w:r>
        <w:t>La marque 30 termine la nouvelle</w:t>
      </w:r>
    </w:p>
    <w:p w14:paraId="19BA0AA7" w14:textId="44946B85" w:rsidR="00BD612A" w:rsidRDefault="00BD612A" w:rsidP="00223B18">
      <w:pPr>
        <w:pStyle w:val="Paragraphedeliste"/>
        <w:numPr>
          <w:ilvl w:val="1"/>
          <w:numId w:val="13"/>
        </w:numPr>
      </w:pPr>
      <w:r>
        <w:t>Il contient un titre</w:t>
      </w:r>
    </w:p>
    <w:p w14:paraId="0CEDAFA0" w14:textId="749F8B08" w:rsidR="00BD612A" w:rsidRDefault="00BD612A" w:rsidP="00223B18">
      <w:pPr>
        <w:pStyle w:val="Paragraphedeliste"/>
        <w:numPr>
          <w:ilvl w:val="1"/>
          <w:numId w:val="13"/>
        </w:numPr>
      </w:pPr>
      <w:r>
        <w:lastRenderedPageBreak/>
        <w:t>Le texte est impeccable</w:t>
      </w:r>
    </w:p>
    <w:p w14:paraId="27A5AB84" w14:textId="264DE575" w:rsidR="00BD612A" w:rsidRDefault="00BD612A" w:rsidP="00223B18">
      <w:pPr>
        <w:pStyle w:val="Paragraphedeliste"/>
        <w:numPr>
          <w:ilvl w:val="1"/>
          <w:numId w:val="13"/>
        </w:numPr>
      </w:pPr>
      <w:r>
        <w:t>Soyez direct</w:t>
      </w:r>
    </w:p>
    <w:p w14:paraId="15688782" w14:textId="52CFD48E" w:rsidR="00BD612A" w:rsidRDefault="00BD612A" w:rsidP="00223B18">
      <w:pPr>
        <w:pStyle w:val="Paragraphedeliste"/>
        <w:numPr>
          <w:ilvl w:val="1"/>
          <w:numId w:val="13"/>
        </w:numPr>
      </w:pPr>
      <w:r>
        <w:t>Donnez des faits, soyez concrets</w:t>
      </w:r>
    </w:p>
    <w:p w14:paraId="0A1A1FF5" w14:textId="1BB7AE5F" w:rsidR="00BD612A" w:rsidRDefault="00FE62F8" w:rsidP="00223B18">
      <w:pPr>
        <w:pStyle w:val="Paragraphedeliste"/>
        <w:numPr>
          <w:ilvl w:val="1"/>
          <w:numId w:val="13"/>
        </w:numPr>
      </w:pPr>
      <w:r>
        <w:t>Attention aux abréviations</w:t>
      </w:r>
    </w:p>
    <w:p w14:paraId="70A94130" w14:textId="10FE21DB" w:rsidR="00FE62F8" w:rsidRDefault="00FE62F8" w:rsidP="00223B18">
      <w:pPr>
        <w:pStyle w:val="Paragraphedeliste"/>
        <w:numPr>
          <w:ilvl w:val="1"/>
          <w:numId w:val="13"/>
        </w:numPr>
      </w:pPr>
      <w:r>
        <w:t>Évitez les points d’exclamation</w:t>
      </w:r>
    </w:p>
    <w:p w14:paraId="00657F91" w14:textId="38744886" w:rsidR="00FE62F8" w:rsidRDefault="00FE62F8" w:rsidP="00223B18">
      <w:pPr>
        <w:pStyle w:val="Paragraphedeliste"/>
        <w:numPr>
          <w:ilvl w:val="1"/>
          <w:numId w:val="13"/>
        </w:numPr>
      </w:pPr>
      <w:r>
        <w:t>Les citations et les témoignages sont entre guillemets</w:t>
      </w:r>
    </w:p>
    <w:p w14:paraId="600F0908" w14:textId="076FCBCF" w:rsidR="00FE62F8" w:rsidRDefault="00FE62F8" w:rsidP="00FE62F8">
      <w:pPr>
        <w:pStyle w:val="Paragraphedeliste"/>
        <w:numPr>
          <w:ilvl w:val="0"/>
          <w:numId w:val="13"/>
        </w:numPr>
      </w:pPr>
      <w:r>
        <w:t>La pyramide inversée</w:t>
      </w:r>
    </w:p>
    <w:p w14:paraId="3D4DE273" w14:textId="22CE72B2" w:rsidR="00FE62F8" w:rsidRDefault="00FE62F8" w:rsidP="00FE62F8">
      <w:pPr>
        <w:pStyle w:val="Paragraphedeliste"/>
        <w:numPr>
          <w:ilvl w:val="1"/>
          <w:numId w:val="13"/>
        </w:numPr>
      </w:pPr>
      <w:r>
        <w:t>On tient pour acquis que les journalistes ne lieront pas le communiqué de presse au complet</w:t>
      </w:r>
    </w:p>
    <w:p w14:paraId="66EA8709" w14:textId="7C72059A" w:rsidR="00FE62F8" w:rsidRDefault="00FE62F8" w:rsidP="00FE62F8">
      <w:pPr>
        <w:pStyle w:val="Paragraphedeliste"/>
        <w:numPr>
          <w:ilvl w:val="1"/>
          <w:numId w:val="13"/>
        </w:numPr>
      </w:pPr>
      <w:r>
        <w:t>Le premier tiers doit contenir les faits les plus importants</w:t>
      </w:r>
    </w:p>
    <w:p w14:paraId="3D74EC57" w14:textId="4516E41B" w:rsidR="00FE62F8" w:rsidRDefault="00FE62F8" w:rsidP="00FE62F8">
      <w:pPr>
        <w:pStyle w:val="Paragraphedeliste"/>
        <w:numPr>
          <w:ilvl w:val="1"/>
          <w:numId w:val="13"/>
        </w:numPr>
      </w:pPr>
      <w:r>
        <w:t>Le premier paragraphe (lead) est le plus déterminant. Il doit contenir l’essentiel de l’argumentation.</w:t>
      </w:r>
    </w:p>
    <w:p w14:paraId="1A39B4C8" w14:textId="1AE88082" w:rsidR="00FE62F8" w:rsidRDefault="0043486F" w:rsidP="0043486F">
      <w:pPr>
        <w:pStyle w:val="Paragraphedeliste"/>
        <w:numPr>
          <w:ilvl w:val="0"/>
          <w:numId w:val="13"/>
        </w:numPr>
      </w:pPr>
      <w:r>
        <w:t>Écrire avec efficacité</w:t>
      </w:r>
    </w:p>
    <w:p w14:paraId="6496B405" w14:textId="3950145E" w:rsidR="0043486F" w:rsidRDefault="0043486F" w:rsidP="0043486F">
      <w:pPr>
        <w:pStyle w:val="Paragraphedeliste"/>
        <w:numPr>
          <w:ilvl w:val="1"/>
          <w:numId w:val="13"/>
        </w:numPr>
      </w:pPr>
      <w:r>
        <w:t>Accepter d’écrire et de réécrire</w:t>
      </w:r>
    </w:p>
    <w:p w14:paraId="502A22C1" w14:textId="3FED7B0E" w:rsidR="0043486F" w:rsidRDefault="0043486F" w:rsidP="0043486F">
      <w:pPr>
        <w:pStyle w:val="Paragraphedeliste"/>
        <w:numPr>
          <w:ilvl w:val="1"/>
          <w:numId w:val="13"/>
        </w:numPr>
      </w:pPr>
      <w:r>
        <w:t>Être clair, net et précis</w:t>
      </w:r>
    </w:p>
    <w:p w14:paraId="14968DEC" w14:textId="097660CD" w:rsidR="0043486F" w:rsidRDefault="0043486F" w:rsidP="0043486F">
      <w:pPr>
        <w:pStyle w:val="Paragraphedeliste"/>
        <w:numPr>
          <w:ilvl w:val="0"/>
          <w:numId w:val="13"/>
        </w:numPr>
      </w:pPr>
      <w:r>
        <w:t>La formule Flesch</w:t>
      </w:r>
    </w:p>
    <w:p w14:paraId="1D6C5AB6" w14:textId="209738E7" w:rsidR="0043486F" w:rsidRDefault="0043486F" w:rsidP="0043486F">
      <w:pPr>
        <w:pStyle w:val="Paragraphedeliste"/>
        <w:numPr>
          <w:ilvl w:val="1"/>
          <w:numId w:val="13"/>
        </w:numPr>
      </w:pPr>
      <w:r>
        <w:t>Personnalisez votre écriture</w:t>
      </w:r>
    </w:p>
    <w:p w14:paraId="646EA81E" w14:textId="0F18FECE" w:rsidR="0043486F" w:rsidRDefault="0043486F" w:rsidP="0043486F">
      <w:pPr>
        <w:pStyle w:val="Paragraphedeliste"/>
        <w:numPr>
          <w:ilvl w:val="1"/>
          <w:numId w:val="13"/>
        </w:numPr>
      </w:pPr>
      <w:r>
        <w:t>Soyez bref</w:t>
      </w:r>
    </w:p>
    <w:p w14:paraId="4CF3EBDE" w14:textId="540ED93B" w:rsidR="0043486F" w:rsidRDefault="0043486F" w:rsidP="0043486F">
      <w:pPr>
        <w:pStyle w:val="Paragraphedeliste"/>
        <w:numPr>
          <w:ilvl w:val="1"/>
          <w:numId w:val="13"/>
        </w:numPr>
      </w:pPr>
      <w:r>
        <w:t>Soyez simple</w:t>
      </w:r>
    </w:p>
    <w:p w14:paraId="58B0A046" w14:textId="52A40061" w:rsidR="0043486F" w:rsidRDefault="0043486F" w:rsidP="0043486F">
      <w:pPr>
        <w:pStyle w:val="Paragraphedeliste"/>
        <w:numPr>
          <w:ilvl w:val="0"/>
          <w:numId w:val="13"/>
        </w:numPr>
      </w:pPr>
      <w:r>
        <w:t>Avenir du communiqué</w:t>
      </w:r>
    </w:p>
    <w:p w14:paraId="78AF6120" w14:textId="3D0DFD53" w:rsidR="0043486F" w:rsidRDefault="0043486F" w:rsidP="0043486F">
      <w:pPr>
        <w:pStyle w:val="Paragraphedeliste"/>
        <w:numPr>
          <w:ilvl w:val="1"/>
          <w:numId w:val="13"/>
        </w:numPr>
      </w:pPr>
      <w:r>
        <w:t>Le communiqué de presse dit traditionnel n’est pas révolu, mais il continuera d’être raccourci et intégrera de plus en plus les outils des médias sociaux.</w:t>
      </w:r>
    </w:p>
    <w:p w14:paraId="5CBC1C70" w14:textId="57542701" w:rsidR="0043486F" w:rsidRDefault="0043486F" w:rsidP="004F7220"/>
    <w:p w14:paraId="52692D73" w14:textId="7F311265" w:rsidR="004F7220" w:rsidRDefault="004F7220" w:rsidP="004F7220">
      <w:pPr>
        <w:rPr>
          <w:b/>
        </w:rPr>
      </w:pPr>
      <w:r w:rsidRPr="004F7220">
        <w:rPr>
          <w:b/>
        </w:rPr>
        <w:t>Partie M – La conférence de presse</w:t>
      </w:r>
    </w:p>
    <w:p w14:paraId="0AC4756C" w14:textId="3CB03E7C" w:rsidR="004F7220" w:rsidRDefault="004F7220" w:rsidP="004F7220">
      <w:pPr>
        <w:pStyle w:val="Paragraphedeliste"/>
        <w:numPr>
          <w:ilvl w:val="0"/>
          <w:numId w:val="14"/>
        </w:numPr>
      </w:pPr>
      <w:r>
        <w:t>D’abord, pour parler aux journalistes…</w:t>
      </w:r>
    </w:p>
    <w:p w14:paraId="5059F9D5" w14:textId="5E4B82E5" w:rsidR="004F7220" w:rsidRDefault="004F7220" w:rsidP="004F7220">
      <w:pPr>
        <w:pStyle w:val="Paragraphedeliste"/>
        <w:numPr>
          <w:ilvl w:val="1"/>
          <w:numId w:val="14"/>
        </w:numPr>
      </w:pPr>
      <w:r>
        <w:t>Les journalistes agissent comme des influenceurs et des multiplicateurs.</w:t>
      </w:r>
    </w:p>
    <w:p w14:paraId="11E9615D" w14:textId="64A0FE72" w:rsidR="004F7220" w:rsidRDefault="004F7220" w:rsidP="004F7220">
      <w:pPr>
        <w:pStyle w:val="Paragraphedeliste"/>
        <w:numPr>
          <w:ilvl w:val="1"/>
          <w:numId w:val="14"/>
        </w:numPr>
      </w:pPr>
      <w:r>
        <w:t>La première étape est la sélection des participants; bien définir le profil du professionnel du domaine des médias.</w:t>
      </w:r>
    </w:p>
    <w:p w14:paraId="0F4E4045" w14:textId="149E0E87" w:rsidR="004F7220" w:rsidRDefault="004F7220" w:rsidP="004F7220">
      <w:pPr>
        <w:pStyle w:val="Paragraphedeliste"/>
        <w:numPr>
          <w:ilvl w:val="0"/>
          <w:numId w:val="14"/>
        </w:numPr>
      </w:pPr>
      <w:r>
        <w:t>ABC de la conférence de presse</w:t>
      </w:r>
    </w:p>
    <w:p w14:paraId="0EA00D83" w14:textId="68261E1C" w:rsidR="004F7220" w:rsidRDefault="004F7220" w:rsidP="004F7220">
      <w:pPr>
        <w:pStyle w:val="Paragraphedeliste"/>
        <w:numPr>
          <w:ilvl w:val="1"/>
          <w:numId w:val="14"/>
        </w:numPr>
      </w:pPr>
      <w:r>
        <w:t>Arrivez à temps</w:t>
      </w:r>
    </w:p>
    <w:p w14:paraId="195DFF6D" w14:textId="27D1D217" w:rsidR="004F7220" w:rsidRDefault="004F7220" w:rsidP="004F7220">
      <w:pPr>
        <w:pStyle w:val="Paragraphedeliste"/>
        <w:numPr>
          <w:ilvl w:val="1"/>
          <w:numId w:val="14"/>
        </w:numPr>
      </w:pPr>
      <w:r>
        <w:t>Identifiez l’objectif de votre intervention</w:t>
      </w:r>
    </w:p>
    <w:p w14:paraId="37758A82" w14:textId="6497DAD0" w:rsidR="004F7220" w:rsidRDefault="004F7220" w:rsidP="004F7220">
      <w:pPr>
        <w:pStyle w:val="Paragraphedeliste"/>
        <w:numPr>
          <w:ilvl w:val="1"/>
          <w:numId w:val="14"/>
        </w:numPr>
      </w:pPr>
      <w:r>
        <w:t>Soyez concis</w:t>
      </w:r>
    </w:p>
    <w:p w14:paraId="30B238D4" w14:textId="617E06BA" w:rsidR="004F7220" w:rsidRDefault="004F7220" w:rsidP="004F7220">
      <w:pPr>
        <w:pStyle w:val="Paragraphedeliste"/>
        <w:numPr>
          <w:ilvl w:val="1"/>
          <w:numId w:val="14"/>
        </w:numPr>
      </w:pPr>
      <w:r>
        <w:t>Donnez des faits, soyez concret</w:t>
      </w:r>
    </w:p>
    <w:p w14:paraId="3AD50B27" w14:textId="04EEC501" w:rsidR="004F7220" w:rsidRDefault="004F7220" w:rsidP="004F7220">
      <w:pPr>
        <w:pStyle w:val="Paragraphedeliste"/>
        <w:numPr>
          <w:ilvl w:val="1"/>
          <w:numId w:val="14"/>
        </w:numPr>
      </w:pPr>
      <w:r>
        <w:t>Soyez clair</w:t>
      </w:r>
    </w:p>
    <w:p w14:paraId="5F628BDF" w14:textId="596E9157" w:rsidR="004F7220" w:rsidRDefault="004F7220" w:rsidP="004F7220">
      <w:pPr>
        <w:pStyle w:val="Paragraphedeliste"/>
        <w:numPr>
          <w:ilvl w:val="1"/>
          <w:numId w:val="14"/>
        </w:numPr>
      </w:pPr>
      <w:r>
        <w:t>Adaptez-vous à l’auditoire</w:t>
      </w:r>
    </w:p>
    <w:p w14:paraId="40F45A98" w14:textId="20A098A2" w:rsidR="004F7220" w:rsidRDefault="004F7220" w:rsidP="004F7220">
      <w:pPr>
        <w:pStyle w:val="Paragraphedeliste"/>
        <w:numPr>
          <w:ilvl w:val="1"/>
          <w:numId w:val="14"/>
        </w:numPr>
      </w:pPr>
      <w:r>
        <w:t>Sélectionnez un lieu approprié</w:t>
      </w:r>
    </w:p>
    <w:p w14:paraId="4C0C3BEB" w14:textId="0D8326BA" w:rsidR="004F7220" w:rsidRDefault="004F7220" w:rsidP="004F7220">
      <w:pPr>
        <w:pStyle w:val="Paragraphedeliste"/>
        <w:numPr>
          <w:ilvl w:val="1"/>
          <w:numId w:val="14"/>
        </w:numPr>
      </w:pPr>
      <w:r>
        <w:t>Déterminez l’heure et la date</w:t>
      </w:r>
    </w:p>
    <w:p w14:paraId="7B715654" w14:textId="4383E263" w:rsidR="004F7220" w:rsidRDefault="004F7220" w:rsidP="004F7220">
      <w:pPr>
        <w:pStyle w:val="Paragraphedeliste"/>
        <w:numPr>
          <w:ilvl w:val="1"/>
          <w:numId w:val="14"/>
        </w:numPr>
      </w:pPr>
      <w:r>
        <w:t>Essayez d’anticiper les questions</w:t>
      </w:r>
    </w:p>
    <w:p w14:paraId="3590D618" w14:textId="2A300996" w:rsidR="004F7220" w:rsidRDefault="004F7220" w:rsidP="004F7220">
      <w:pPr>
        <w:pStyle w:val="Paragraphedeliste"/>
        <w:numPr>
          <w:ilvl w:val="1"/>
          <w:numId w:val="14"/>
        </w:numPr>
      </w:pPr>
      <w:r>
        <w:t>Arrivez 30 à 60 minutes à l’avance</w:t>
      </w:r>
    </w:p>
    <w:p w14:paraId="748A4E51" w14:textId="6A32F17C" w:rsidR="00882128" w:rsidRDefault="00882128" w:rsidP="00882128">
      <w:pPr>
        <w:pStyle w:val="Paragraphedeliste"/>
        <w:numPr>
          <w:ilvl w:val="0"/>
          <w:numId w:val="14"/>
        </w:numPr>
      </w:pPr>
      <w:r>
        <w:t>Comment organiser une conférence de presse</w:t>
      </w:r>
    </w:p>
    <w:p w14:paraId="3F6701BB" w14:textId="016DDC86" w:rsidR="00882128" w:rsidRDefault="00882128" w:rsidP="00882128">
      <w:pPr>
        <w:pStyle w:val="Paragraphedeliste"/>
        <w:numPr>
          <w:ilvl w:val="1"/>
          <w:numId w:val="14"/>
        </w:numPr>
      </w:pPr>
      <w:r>
        <w:t>Invitez tous les gens susceptibles d’être intéressés par le sujet de votre intervention</w:t>
      </w:r>
    </w:p>
    <w:p w14:paraId="6EB1AEC2" w14:textId="7E37C405" w:rsidR="00882128" w:rsidRDefault="00882128" w:rsidP="00882128">
      <w:pPr>
        <w:pStyle w:val="Paragraphedeliste"/>
        <w:numPr>
          <w:ilvl w:val="1"/>
          <w:numId w:val="14"/>
        </w:numPr>
      </w:pPr>
      <w:r>
        <w:lastRenderedPageBreak/>
        <w:t>Informez les journalistes longtemps à l’avance (7 à 10 jours)</w:t>
      </w:r>
    </w:p>
    <w:p w14:paraId="6D79F9FD" w14:textId="5D492919" w:rsidR="00882128" w:rsidRDefault="00882128" w:rsidP="00882128">
      <w:pPr>
        <w:pStyle w:val="Paragraphedeliste"/>
        <w:numPr>
          <w:ilvl w:val="1"/>
          <w:numId w:val="14"/>
        </w:numPr>
      </w:pPr>
      <w:r>
        <w:t>Organisez vos activités le matin</w:t>
      </w:r>
    </w:p>
    <w:p w14:paraId="5ABA9945" w14:textId="16AF3AFD" w:rsidR="00882128" w:rsidRDefault="00882128" w:rsidP="00882128">
      <w:pPr>
        <w:pStyle w:val="Paragraphedeliste"/>
        <w:numPr>
          <w:ilvl w:val="1"/>
          <w:numId w:val="14"/>
        </w:numPr>
      </w:pPr>
      <w:r>
        <w:t>Tenez votre conférence dans une salle de meeting (et non pas dans un bureau)</w:t>
      </w:r>
    </w:p>
    <w:p w14:paraId="55317A62" w14:textId="7312FF9E" w:rsidR="00882128" w:rsidRDefault="00882128" w:rsidP="00882128">
      <w:pPr>
        <w:pStyle w:val="Paragraphedeliste"/>
        <w:numPr>
          <w:ilvl w:val="1"/>
          <w:numId w:val="14"/>
        </w:numPr>
      </w:pPr>
      <w:r>
        <w:t>Prévoyez à l’avance la durée de l’intervention</w:t>
      </w:r>
    </w:p>
    <w:p w14:paraId="3AE5588B" w14:textId="1B09F714" w:rsidR="00882128" w:rsidRDefault="00882128" w:rsidP="00882128">
      <w:pPr>
        <w:pStyle w:val="Paragraphedeliste"/>
        <w:numPr>
          <w:ilvl w:val="1"/>
          <w:numId w:val="14"/>
        </w:numPr>
      </w:pPr>
      <w:r>
        <w:t>Donnez le micro aux journalistes une fois l’intervention principale terminée</w:t>
      </w:r>
    </w:p>
    <w:p w14:paraId="6858741C" w14:textId="75679F5F" w:rsidR="00882128" w:rsidRDefault="00D346E8" w:rsidP="00882128">
      <w:pPr>
        <w:pStyle w:val="Paragraphedeliste"/>
        <w:numPr>
          <w:ilvl w:val="1"/>
          <w:numId w:val="14"/>
        </w:numPr>
      </w:pPr>
      <w:r>
        <w:t>Testez les microphones et distribuez la littérature</w:t>
      </w:r>
    </w:p>
    <w:p w14:paraId="2359EBB6" w14:textId="529F8C7C" w:rsidR="00D346E8" w:rsidRDefault="00D346E8" w:rsidP="00882128">
      <w:pPr>
        <w:pStyle w:val="Paragraphedeliste"/>
        <w:numPr>
          <w:ilvl w:val="1"/>
          <w:numId w:val="14"/>
        </w:numPr>
      </w:pPr>
      <w:r>
        <w:t>Soyez sûr qu’il y aura suffisamment de chaises dans la salle.</w:t>
      </w:r>
    </w:p>
    <w:p w14:paraId="4DDD5F91" w14:textId="6891F890" w:rsidR="00D346E8" w:rsidRDefault="00D346E8" w:rsidP="00882128">
      <w:pPr>
        <w:pStyle w:val="Paragraphedeliste"/>
        <w:numPr>
          <w:ilvl w:val="1"/>
          <w:numId w:val="14"/>
        </w:numPr>
      </w:pPr>
      <w:r>
        <w:t>Prévoyez un endroit pour les photographes</w:t>
      </w:r>
    </w:p>
    <w:p w14:paraId="42F9954A" w14:textId="74FE065D" w:rsidR="00D346E8" w:rsidRDefault="00D346E8" w:rsidP="00882128">
      <w:pPr>
        <w:pStyle w:val="Paragraphedeliste"/>
        <w:numPr>
          <w:ilvl w:val="1"/>
          <w:numId w:val="14"/>
        </w:numPr>
      </w:pPr>
      <w:r>
        <w:t>Fournissez du matériel (kit de presse)</w:t>
      </w:r>
    </w:p>
    <w:p w14:paraId="50471658" w14:textId="6CFA1ED7" w:rsidR="00D346E8" w:rsidRDefault="00D346E8" w:rsidP="00882128">
      <w:pPr>
        <w:pStyle w:val="Paragraphedeliste"/>
        <w:numPr>
          <w:ilvl w:val="1"/>
          <w:numId w:val="14"/>
        </w:numPr>
      </w:pPr>
      <w:r>
        <w:t>Annoncez l’heure de la fin de la conférence de presse</w:t>
      </w:r>
    </w:p>
    <w:p w14:paraId="609DAF03" w14:textId="2FDF864C" w:rsidR="00D346E8" w:rsidRDefault="00D346E8" w:rsidP="00D346E8"/>
    <w:p w14:paraId="2D2FD3C6" w14:textId="36C15263" w:rsidR="00D346E8" w:rsidRDefault="00D346E8" w:rsidP="00D346E8">
      <w:pPr>
        <w:rPr>
          <w:b/>
        </w:rPr>
      </w:pPr>
      <w:r>
        <w:rPr>
          <w:b/>
        </w:rPr>
        <w:t>Partie N – La photographie</w:t>
      </w:r>
    </w:p>
    <w:p w14:paraId="31826CB1" w14:textId="2E79651A" w:rsidR="00D346E8" w:rsidRPr="000452A4" w:rsidRDefault="000452A4" w:rsidP="00D346E8">
      <w:pPr>
        <w:pStyle w:val="Paragraphedeliste"/>
        <w:numPr>
          <w:ilvl w:val="0"/>
          <w:numId w:val="15"/>
        </w:numPr>
        <w:rPr>
          <w:b/>
        </w:rPr>
      </w:pPr>
      <w:r>
        <w:t>Quelques constats</w:t>
      </w:r>
    </w:p>
    <w:p w14:paraId="022851A5" w14:textId="3B7A9868" w:rsidR="000452A4" w:rsidRPr="000452A4" w:rsidRDefault="000452A4" w:rsidP="000452A4">
      <w:pPr>
        <w:pStyle w:val="Paragraphedeliste"/>
        <w:numPr>
          <w:ilvl w:val="1"/>
          <w:numId w:val="15"/>
        </w:numPr>
        <w:rPr>
          <w:b/>
        </w:rPr>
      </w:pPr>
      <w:r>
        <w:t>La photo doit être réaliste</w:t>
      </w:r>
    </w:p>
    <w:p w14:paraId="69359E67" w14:textId="1BD1CFBE" w:rsidR="000452A4" w:rsidRPr="000452A4" w:rsidRDefault="000452A4" w:rsidP="000452A4">
      <w:pPr>
        <w:pStyle w:val="Paragraphedeliste"/>
        <w:numPr>
          <w:ilvl w:val="1"/>
          <w:numId w:val="15"/>
        </w:numPr>
        <w:rPr>
          <w:b/>
        </w:rPr>
      </w:pPr>
      <w:r>
        <w:t>Il doit y avoir un lien évident entre la photo et la nouvelle</w:t>
      </w:r>
    </w:p>
    <w:p w14:paraId="5B1B6BB6" w14:textId="25D6D3BB" w:rsidR="000452A4" w:rsidRPr="000452A4" w:rsidRDefault="000452A4" w:rsidP="000452A4">
      <w:pPr>
        <w:pStyle w:val="Paragraphedeliste"/>
        <w:numPr>
          <w:ilvl w:val="1"/>
          <w:numId w:val="15"/>
        </w:numPr>
        <w:rPr>
          <w:b/>
        </w:rPr>
      </w:pPr>
      <w:r>
        <w:t>Elle doit présenter l’information sous un jour nouveau</w:t>
      </w:r>
    </w:p>
    <w:p w14:paraId="3D856D4D" w14:textId="61830089" w:rsidR="000452A4" w:rsidRPr="000452A4" w:rsidRDefault="000452A4" w:rsidP="000452A4">
      <w:pPr>
        <w:pStyle w:val="Paragraphedeliste"/>
        <w:numPr>
          <w:ilvl w:val="1"/>
          <w:numId w:val="15"/>
        </w:numPr>
        <w:rPr>
          <w:b/>
        </w:rPr>
      </w:pPr>
      <w:r>
        <w:t>Elle doit exprimer un point de vue : un message</w:t>
      </w:r>
    </w:p>
    <w:p w14:paraId="79B86008" w14:textId="0FEEAC73" w:rsidR="000452A4" w:rsidRPr="000452A4" w:rsidRDefault="000452A4" w:rsidP="000452A4">
      <w:pPr>
        <w:pStyle w:val="Paragraphedeliste"/>
        <w:numPr>
          <w:ilvl w:val="0"/>
          <w:numId w:val="15"/>
        </w:numPr>
        <w:rPr>
          <w:b/>
        </w:rPr>
      </w:pPr>
      <w:r>
        <w:t>Comment l’œil balaie une image?</w:t>
      </w:r>
    </w:p>
    <w:p w14:paraId="525A62C9" w14:textId="4F62B5BA" w:rsidR="000452A4" w:rsidRPr="00ED73DE" w:rsidRDefault="00ED73DE" w:rsidP="000452A4">
      <w:pPr>
        <w:pStyle w:val="Paragraphedeliste"/>
        <w:numPr>
          <w:ilvl w:val="1"/>
          <w:numId w:val="15"/>
        </w:numPr>
        <w:rPr>
          <w:b/>
        </w:rPr>
      </w:pPr>
      <w:r>
        <w:t>Le déplacement des yeux n’est pas simple. Des mouvements involontaires et des mouvements conscients sont en cause.</w:t>
      </w:r>
    </w:p>
    <w:p w14:paraId="18E27A90" w14:textId="49C6BA26" w:rsidR="00ED73DE" w:rsidRPr="00ED73DE" w:rsidRDefault="00ED73DE" w:rsidP="000452A4">
      <w:pPr>
        <w:pStyle w:val="Paragraphedeliste"/>
        <w:numPr>
          <w:ilvl w:val="1"/>
          <w:numId w:val="15"/>
        </w:numPr>
        <w:rPr>
          <w:b/>
        </w:rPr>
      </w:pPr>
      <w:r>
        <w:t>L’œil se pose sur la partie la plus informative de l’image.</w:t>
      </w:r>
    </w:p>
    <w:p w14:paraId="67E00EF5" w14:textId="2EFAA40B" w:rsidR="00ED73DE" w:rsidRPr="00ED73DE" w:rsidRDefault="00ED73DE" w:rsidP="00ED73DE">
      <w:pPr>
        <w:pStyle w:val="Paragraphedeliste"/>
        <w:numPr>
          <w:ilvl w:val="0"/>
          <w:numId w:val="15"/>
        </w:numPr>
        <w:rPr>
          <w:b/>
        </w:rPr>
      </w:pPr>
      <w:r>
        <w:t>4 manières de balayer l’image</w:t>
      </w:r>
    </w:p>
    <w:p w14:paraId="6073FF74" w14:textId="47D5FAC2" w:rsidR="00ED73DE" w:rsidRPr="00ED73DE" w:rsidRDefault="00ED73DE" w:rsidP="00ED73DE">
      <w:pPr>
        <w:pStyle w:val="Paragraphedeliste"/>
        <w:numPr>
          <w:ilvl w:val="1"/>
          <w:numId w:val="15"/>
        </w:numPr>
        <w:rPr>
          <w:b/>
        </w:rPr>
      </w:pPr>
      <w:r>
        <w:t>La lecture en Z (de gauche à droite et de haut en bas)</w:t>
      </w:r>
    </w:p>
    <w:p w14:paraId="7701AE5A" w14:textId="26909A39" w:rsidR="00ED73DE" w:rsidRPr="00ED73DE" w:rsidRDefault="00ED73DE" w:rsidP="00ED73DE">
      <w:pPr>
        <w:pStyle w:val="Paragraphedeliste"/>
        <w:numPr>
          <w:ilvl w:val="1"/>
          <w:numId w:val="15"/>
        </w:numPr>
        <w:rPr>
          <w:b/>
        </w:rPr>
      </w:pPr>
      <w:r>
        <w:t>La lecture en spirale (de la plus grande aire à la plus petite)</w:t>
      </w:r>
    </w:p>
    <w:p w14:paraId="147939ED" w14:textId="19074BA7" w:rsidR="00ED73DE" w:rsidRDefault="00ED73DE" w:rsidP="00ED73DE">
      <w:pPr>
        <w:pStyle w:val="Paragraphedeliste"/>
        <w:numPr>
          <w:ilvl w:val="1"/>
          <w:numId w:val="15"/>
        </w:numPr>
      </w:pPr>
      <w:r w:rsidRPr="00ED73DE">
        <w:t>La lecture selon une structure hiérarchique (les êtres vivants, les êtres inanimés mobiles et les êtres inanimés immobiles)</w:t>
      </w:r>
    </w:p>
    <w:p w14:paraId="47EDF985" w14:textId="623692B4" w:rsidR="00ED73DE" w:rsidRDefault="00ED73DE" w:rsidP="00ED73DE">
      <w:pPr>
        <w:pStyle w:val="Paragraphedeliste"/>
        <w:numPr>
          <w:ilvl w:val="1"/>
          <w:numId w:val="15"/>
        </w:numPr>
      </w:pPr>
      <w:r>
        <w:t>La lecture selon le but poursuivi</w:t>
      </w:r>
    </w:p>
    <w:p w14:paraId="62A6DC54" w14:textId="77777777" w:rsidR="00ED73DE" w:rsidRPr="00ED73DE" w:rsidRDefault="00ED73DE" w:rsidP="00ED73DE">
      <w:pPr>
        <w:pStyle w:val="Paragraphedeliste"/>
        <w:numPr>
          <w:ilvl w:val="1"/>
          <w:numId w:val="15"/>
        </w:numPr>
      </w:pPr>
      <w:bookmarkStart w:id="2" w:name="_GoBack"/>
      <w:bookmarkEnd w:id="2"/>
    </w:p>
    <w:p w14:paraId="3C5805FC" w14:textId="77777777" w:rsidR="00432F9E" w:rsidRPr="00432F9E" w:rsidRDefault="00432F9E" w:rsidP="00432F9E"/>
    <w:p w14:paraId="0EE882A4" w14:textId="77777777" w:rsidR="00432F9E" w:rsidRPr="00432F9E" w:rsidRDefault="00432F9E" w:rsidP="00432F9E">
      <w:pPr>
        <w:rPr>
          <w:b/>
          <w:u w:val="single"/>
        </w:rPr>
      </w:pPr>
    </w:p>
    <w:p w14:paraId="7C6739A5" w14:textId="61C12B91" w:rsidR="004D116A" w:rsidRDefault="004D116A" w:rsidP="009E7C0F">
      <w:pPr>
        <w:rPr>
          <w:b/>
          <w:u w:val="single"/>
        </w:rPr>
      </w:pPr>
    </w:p>
    <w:p w14:paraId="460FBA7A" w14:textId="0F23C0A1" w:rsidR="009E7C0F" w:rsidRDefault="009E7C0F" w:rsidP="009E7C0F">
      <w:pPr>
        <w:pStyle w:val="Paragraphedeliste"/>
        <w:numPr>
          <w:ilvl w:val="0"/>
          <w:numId w:val="11"/>
        </w:numPr>
        <w:rPr>
          <w:b/>
        </w:rPr>
      </w:pPr>
      <w:r>
        <w:rPr>
          <w:b/>
        </w:rPr>
        <w:t>Conférence 06/11/2017 – Laurent Benoît sur la communication de crise</w:t>
      </w:r>
    </w:p>
    <w:p w14:paraId="69A1A738" w14:textId="13B969EB" w:rsidR="009E7C0F" w:rsidRPr="009E7C0F" w:rsidRDefault="009E7C0F" w:rsidP="009E7C0F">
      <w:pPr>
        <w:pStyle w:val="Paragraphedeliste"/>
        <w:numPr>
          <w:ilvl w:val="1"/>
          <w:numId w:val="11"/>
        </w:numPr>
        <w:rPr>
          <w:b/>
        </w:rPr>
      </w:pPr>
      <w:r>
        <w:t>Gestion de crise pour les Sénateurs d’Ottawa : Le joueur vedette a fait la grève</w:t>
      </w:r>
    </w:p>
    <w:p w14:paraId="4B211C96" w14:textId="3FAE26A8" w:rsidR="009E7C0F" w:rsidRPr="00202501" w:rsidRDefault="00202501" w:rsidP="009E7C0F">
      <w:pPr>
        <w:pStyle w:val="Paragraphedeliste"/>
        <w:numPr>
          <w:ilvl w:val="1"/>
          <w:numId w:val="11"/>
        </w:numPr>
        <w:rPr>
          <w:b/>
        </w:rPr>
      </w:pPr>
      <w:r>
        <w:t>Le travail d’un relationniste est de convaincre son entreprise d’agir en bon citoyen, justement pour éviter les crises.</w:t>
      </w:r>
    </w:p>
    <w:p w14:paraId="11FA2E12" w14:textId="4B7492D7" w:rsidR="00572407" w:rsidRPr="00572407" w:rsidRDefault="00572407" w:rsidP="00572407">
      <w:pPr>
        <w:pStyle w:val="Paragraphedeliste"/>
        <w:numPr>
          <w:ilvl w:val="1"/>
          <w:numId w:val="11"/>
        </w:numPr>
        <w:rPr>
          <w:b/>
        </w:rPr>
      </w:pPr>
      <w:r>
        <w:t>Responsable des relations publiques pour les Sénateurs d’Ottawa : Une des responsabilités est notamment d’enseigner aux joueurs à se comporter adéquatement en tant que figures publiques.</w:t>
      </w:r>
    </w:p>
    <w:p w14:paraId="52322409" w14:textId="374F2B7A" w:rsidR="00572407" w:rsidRPr="00572407" w:rsidRDefault="00572407" w:rsidP="00572407">
      <w:pPr>
        <w:pStyle w:val="Paragraphedeliste"/>
        <w:numPr>
          <w:ilvl w:val="1"/>
          <w:numId w:val="11"/>
        </w:numPr>
        <w:rPr>
          <w:b/>
        </w:rPr>
      </w:pPr>
      <w:r>
        <w:t>Identifier les enjeux potentiels et mettre en place des programmes de surveillance et de correction pour éviter ou gérer les crises.</w:t>
      </w:r>
    </w:p>
    <w:p w14:paraId="784F667E" w14:textId="14F75824" w:rsidR="00572407" w:rsidRPr="00572407" w:rsidRDefault="00572407" w:rsidP="00572407">
      <w:pPr>
        <w:pStyle w:val="Paragraphedeliste"/>
        <w:numPr>
          <w:ilvl w:val="1"/>
          <w:numId w:val="11"/>
        </w:numPr>
        <w:rPr>
          <w:b/>
        </w:rPr>
      </w:pPr>
      <w:r>
        <w:lastRenderedPageBreak/>
        <w:t>Le produit du relationniste est une image corporative. Quand un relationniste parle, c’est pour énoncer les attentes du public et de convaincre l’entreprise d’y adhérer (de rester synchro avec le progrès social).</w:t>
      </w:r>
    </w:p>
    <w:p w14:paraId="061007D1" w14:textId="3BE2D266" w:rsidR="00572407" w:rsidRPr="00572407" w:rsidRDefault="00572407" w:rsidP="00572407">
      <w:pPr>
        <w:pStyle w:val="Paragraphedeliste"/>
        <w:numPr>
          <w:ilvl w:val="1"/>
          <w:numId w:val="11"/>
        </w:numPr>
        <w:rPr>
          <w:b/>
        </w:rPr>
      </w:pPr>
      <w:r>
        <w:t>Le relationniste en chef a un pouvoir énorme sur la conduite des affaires. Amener l’entreprise à se comporter d’une manière conforme aux attentes de la société (dans son propre intérêt, de même que dans l’intérêt social).</w:t>
      </w:r>
    </w:p>
    <w:p w14:paraId="0F9CFF35" w14:textId="5DEDC79F" w:rsidR="00572407" w:rsidRPr="00572407" w:rsidRDefault="00572407" w:rsidP="00572407">
      <w:pPr>
        <w:pStyle w:val="Paragraphedeliste"/>
        <w:numPr>
          <w:ilvl w:val="1"/>
          <w:numId w:val="11"/>
        </w:numPr>
        <w:rPr>
          <w:b/>
        </w:rPr>
      </w:pPr>
      <w:r>
        <w:t>Un relationniste agit en fonction de son éthique et de sa morale.</w:t>
      </w:r>
    </w:p>
    <w:p w14:paraId="5E6EDBA9" w14:textId="1F24676C" w:rsidR="00572407" w:rsidRPr="00AE323C" w:rsidRDefault="00AE323C" w:rsidP="00572407">
      <w:pPr>
        <w:pStyle w:val="Paragraphedeliste"/>
        <w:numPr>
          <w:ilvl w:val="1"/>
          <w:numId w:val="11"/>
        </w:numPr>
        <w:rPr>
          <w:b/>
        </w:rPr>
      </w:pPr>
      <w:r>
        <w:t>L’approche Barnum (« Parlez de moi en bien, parlez de moi en mal, en autant que vous parlez de moi ») n’est pas une approche commune en relations publiques de nos jours.</w:t>
      </w:r>
    </w:p>
    <w:p w14:paraId="52A0640A" w14:textId="682B0A23" w:rsidR="00AE323C" w:rsidRPr="00AE323C" w:rsidRDefault="00AE323C" w:rsidP="00572407">
      <w:pPr>
        <w:pStyle w:val="Paragraphedeliste"/>
        <w:numPr>
          <w:ilvl w:val="1"/>
          <w:numId w:val="11"/>
        </w:numPr>
        <w:rPr>
          <w:b/>
        </w:rPr>
      </w:pPr>
      <w:r>
        <w:t>Les relationnistes doivent devenir des producteurs de contenu. Et l’essentiel du contenu doit miser sur l’image (la vidéo).</w:t>
      </w:r>
    </w:p>
    <w:p w14:paraId="5630DCDF" w14:textId="4A1EC8B9" w:rsidR="00AE323C" w:rsidRPr="00AC52EF" w:rsidRDefault="00AC52EF" w:rsidP="00572407">
      <w:pPr>
        <w:pStyle w:val="Paragraphedeliste"/>
        <w:numPr>
          <w:ilvl w:val="1"/>
          <w:numId w:val="11"/>
        </w:numPr>
        <w:rPr>
          <w:b/>
        </w:rPr>
      </w:pPr>
      <w:r>
        <w:t>Quand un événement désensibilisateur de grande ampleur survient, on perd tous nos repères.  La crise est une normalité défoncée.</w:t>
      </w:r>
    </w:p>
    <w:p w14:paraId="1A074A42" w14:textId="255DFE91" w:rsidR="00AC52EF" w:rsidRPr="00153BB1" w:rsidRDefault="00075CA8" w:rsidP="00572407">
      <w:pPr>
        <w:pStyle w:val="Paragraphedeliste"/>
        <w:numPr>
          <w:ilvl w:val="1"/>
          <w:numId w:val="11"/>
        </w:numPr>
        <w:rPr>
          <w:b/>
        </w:rPr>
      </w:pPr>
      <w:r>
        <w:t>Concilier les relations publiques et l’éthique : « Je jure de dire la vérité, mais pas toute la vérité ». Présenter l’entreprise sous son plus beau jour, sans mentir. Ne pas mentionner les défauts, mais ne pas mentir non plus.</w:t>
      </w:r>
    </w:p>
    <w:p w14:paraId="21FBC490" w14:textId="029B168A" w:rsidR="00153BB1" w:rsidRPr="00153BB1" w:rsidRDefault="00153BB1" w:rsidP="00572407">
      <w:pPr>
        <w:pStyle w:val="Paragraphedeliste"/>
        <w:numPr>
          <w:ilvl w:val="1"/>
          <w:numId w:val="11"/>
        </w:numPr>
        <w:rPr>
          <w:b/>
        </w:rPr>
      </w:pPr>
      <w:r>
        <w:t xml:space="preserve">Qu’est-ce qu’une relation ? : C’est nécessairement bidirectionnel. Il faut bâtir un terrain commun, créer des liens par des actes et des échanges communicationnels. </w:t>
      </w:r>
    </w:p>
    <w:p w14:paraId="12BC6921" w14:textId="497898AD" w:rsidR="00153BB1" w:rsidRPr="00153BB1" w:rsidRDefault="00153BB1" w:rsidP="00572407">
      <w:pPr>
        <w:pStyle w:val="Paragraphedeliste"/>
        <w:numPr>
          <w:ilvl w:val="1"/>
          <w:numId w:val="11"/>
        </w:numPr>
        <w:rPr>
          <w:b/>
        </w:rPr>
      </w:pPr>
      <w:r>
        <w:t>En relations publiques, il faut savoir combiner théorie et pratique. Il faut une compréhension solide de la théorie.</w:t>
      </w:r>
    </w:p>
    <w:p w14:paraId="32861072" w14:textId="6BED5A9A" w:rsidR="00153BB1" w:rsidRPr="00153BB1" w:rsidRDefault="00153BB1" w:rsidP="00572407">
      <w:pPr>
        <w:pStyle w:val="Paragraphedeliste"/>
        <w:numPr>
          <w:ilvl w:val="1"/>
          <w:numId w:val="11"/>
        </w:numPr>
        <w:rPr>
          <w:b/>
        </w:rPr>
      </w:pPr>
      <w:r>
        <w:t>Il faut être à l’écoute des publics et trouver des façons de faciliter des échanges et d’influencer les publics pour qu’ils adhèrent à nos messages.</w:t>
      </w:r>
    </w:p>
    <w:p w14:paraId="0BB9A675" w14:textId="5CAC6685" w:rsidR="00153BB1" w:rsidRPr="002D0012" w:rsidRDefault="00153BB1" w:rsidP="00572407">
      <w:pPr>
        <w:pStyle w:val="Paragraphedeliste"/>
        <w:numPr>
          <w:ilvl w:val="1"/>
          <w:numId w:val="11"/>
        </w:numPr>
        <w:rPr>
          <w:b/>
        </w:rPr>
      </w:pPr>
      <w:r>
        <w:t>Communication de crise : Regagner la confiance du public et repartir une relation nouvelle et améliorée.</w:t>
      </w:r>
    </w:p>
    <w:p w14:paraId="53F72293" w14:textId="77777777" w:rsidR="002D0012" w:rsidRPr="002D0012" w:rsidRDefault="002D0012" w:rsidP="002D0012">
      <w:pPr>
        <w:pStyle w:val="Paragraphedeliste"/>
        <w:numPr>
          <w:ilvl w:val="0"/>
          <w:numId w:val="11"/>
        </w:numPr>
        <w:rPr>
          <w:b/>
        </w:rPr>
      </w:pPr>
    </w:p>
    <w:p w14:paraId="2AE9A375" w14:textId="77777777" w:rsidR="009203A7" w:rsidRPr="009203A7" w:rsidRDefault="009203A7" w:rsidP="009203A7">
      <w:pPr>
        <w:rPr>
          <w:b/>
          <w:i/>
        </w:rPr>
      </w:pPr>
    </w:p>
    <w:sectPr w:rsidR="009203A7" w:rsidRPr="009203A7">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Pascal Emond-Larocque" w:date="2017-10-16T17:48:00Z" w:initials="PE">
    <w:p w14:paraId="2E4163AA" w14:textId="77777777" w:rsidR="0043486F" w:rsidRDefault="0043486F">
      <w:pPr>
        <w:pStyle w:val="Commentaire"/>
      </w:pPr>
      <w:r>
        <w:rPr>
          <w:rStyle w:val="Marquedecommentaire"/>
        </w:rPr>
        <w:annotationRef/>
      </w:r>
      <w:r>
        <w:t>Il peut donner la définition et demander la source ou l’inverse</w:t>
      </w:r>
    </w:p>
  </w:comment>
  <w:comment w:id="1" w:author="Pascal Emond-Larocque" w:date="2017-10-16T18:02:00Z" w:initials="PE">
    <w:p w14:paraId="5544BEE5" w14:textId="3302850A" w:rsidR="0043486F" w:rsidRDefault="0043486F">
      <w:pPr>
        <w:pStyle w:val="Commentaire"/>
      </w:pPr>
      <w:r>
        <w:rPr>
          <w:rStyle w:val="Marquedecommentaire"/>
        </w:rPr>
        <w:annotationRef/>
      </w:r>
      <w:r>
        <w:t>Rien de plus que ça sur l’éthique à l’examen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4163AA" w15:done="0"/>
  <w15:commentEx w15:paraId="5544BEE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4163AA" w16cid:durableId="1D8F6F67"/>
  <w16cid:commentId w16cid:paraId="5544BEE5" w16cid:durableId="1D8F72C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93DE6"/>
    <w:multiLevelType w:val="hybridMultilevel"/>
    <w:tmpl w:val="D9F07806"/>
    <w:lvl w:ilvl="0" w:tplc="0C0C0003">
      <w:start w:val="1"/>
      <w:numFmt w:val="bullet"/>
      <w:lvlText w:val="o"/>
      <w:lvlJc w:val="left"/>
      <w:pPr>
        <w:ind w:left="720" w:hanging="360"/>
      </w:pPr>
      <w:rPr>
        <w:rFonts w:ascii="Courier New" w:hAnsi="Courier New" w:cs="Courier New"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4FF67F2"/>
    <w:multiLevelType w:val="hybridMultilevel"/>
    <w:tmpl w:val="F78EC1B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085307C9"/>
    <w:multiLevelType w:val="hybridMultilevel"/>
    <w:tmpl w:val="C8DC571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151C7750"/>
    <w:multiLevelType w:val="hybridMultilevel"/>
    <w:tmpl w:val="BE76260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2DD9072C"/>
    <w:multiLevelType w:val="hybridMultilevel"/>
    <w:tmpl w:val="95EC121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3A087966"/>
    <w:multiLevelType w:val="hybridMultilevel"/>
    <w:tmpl w:val="91F02972"/>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3EC0088D"/>
    <w:multiLevelType w:val="hybridMultilevel"/>
    <w:tmpl w:val="5EBE1952"/>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417F5859"/>
    <w:multiLevelType w:val="hybridMultilevel"/>
    <w:tmpl w:val="317A5ADC"/>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460C71C2"/>
    <w:multiLevelType w:val="hybridMultilevel"/>
    <w:tmpl w:val="C3AC453A"/>
    <w:lvl w:ilvl="0" w:tplc="0C0C0001">
      <w:start w:val="1"/>
      <w:numFmt w:val="bullet"/>
      <w:lvlText w:val=""/>
      <w:lvlJc w:val="left"/>
      <w:pPr>
        <w:ind w:left="1068" w:hanging="360"/>
      </w:pPr>
      <w:rPr>
        <w:rFonts w:ascii="Symbol" w:hAnsi="Symbol" w:hint="default"/>
      </w:rPr>
    </w:lvl>
    <w:lvl w:ilvl="1" w:tplc="0C0C0003">
      <w:start w:val="1"/>
      <w:numFmt w:val="bullet"/>
      <w:lvlText w:val="o"/>
      <w:lvlJc w:val="left"/>
      <w:pPr>
        <w:ind w:left="1788" w:hanging="360"/>
      </w:pPr>
      <w:rPr>
        <w:rFonts w:ascii="Courier New" w:hAnsi="Courier New" w:cs="Courier New" w:hint="default"/>
      </w:rPr>
    </w:lvl>
    <w:lvl w:ilvl="2" w:tplc="0C0C0005">
      <w:start w:val="1"/>
      <w:numFmt w:val="bullet"/>
      <w:lvlText w:val=""/>
      <w:lvlJc w:val="left"/>
      <w:pPr>
        <w:ind w:left="2508" w:hanging="360"/>
      </w:pPr>
      <w:rPr>
        <w:rFonts w:ascii="Wingdings" w:hAnsi="Wingdings" w:hint="default"/>
      </w:rPr>
    </w:lvl>
    <w:lvl w:ilvl="3" w:tplc="0C0C0001">
      <w:start w:val="1"/>
      <w:numFmt w:val="bullet"/>
      <w:lvlText w:val=""/>
      <w:lvlJc w:val="left"/>
      <w:pPr>
        <w:ind w:left="3228" w:hanging="360"/>
      </w:pPr>
      <w:rPr>
        <w:rFonts w:ascii="Symbol" w:hAnsi="Symbol" w:hint="default"/>
      </w:rPr>
    </w:lvl>
    <w:lvl w:ilvl="4" w:tplc="0C0C0003">
      <w:start w:val="1"/>
      <w:numFmt w:val="bullet"/>
      <w:lvlText w:val="o"/>
      <w:lvlJc w:val="left"/>
      <w:pPr>
        <w:ind w:left="3948" w:hanging="360"/>
      </w:pPr>
      <w:rPr>
        <w:rFonts w:ascii="Courier New" w:hAnsi="Courier New" w:cs="Courier New" w:hint="default"/>
      </w:rPr>
    </w:lvl>
    <w:lvl w:ilvl="5" w:tplc="0C0C0005">
      <w:start w:val="1"/>
      <w:numFmt w:val="bullet"/>
      <w:lvlText w:val=""/>
      <w:lvlJc w:val="left"/>
      <w:pPr>
        <w:ind w:left="4668" w:hanging="360"/>
      </w:pPr>
      <w:rPr>
        <w:rFonts w:ascii="Wingdings" w:hAnsi="Wingdings" w:hint="default"/>
      </w:rPr>
    </w:lvl>
    <w:lvl w:ilvl="6" w:tplc="0C0C000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9" w15:restartNumberingAfterBreak="0">
    <w:nsid w:val="4E734EF6"/>
    <w:multiLevelType w:val="hybridMultilevel"/>
    <w:tmpl w:val="FC1A3EE2"/>
    <w:lvl w:ilvl="0" w:tplc="0C0C0001">
      <w:start w:val="1"/>
      <w:numFmt w:val="bullet"/>
      <w:lvlText w:val=""/>
      <w:lvlJc w:val="left"/>
      <w:pPr>
        <w:ind w:left="1068" w:hanging="360"/>
      </w:pPr>
      <w:rPr>
        <w:rFonts w:ascii="Symbol" w:hAnsi="Symbol" w:hint="default"/>
      </w:rPr>
    </w:lvl>
    <w:lvl w:ilvl="1" w:tplc="0C0C000F">
      <w:start w:val="1"/>
      <w:numFmt w:val="decimal"/>
      <w:lvlText w:val="%2."/>
      <w:lvlJc w:val="left"/>
      <w:pPr>
        <w:ind w:left="1788" w:hanging="360"/>
      </w:pPr>
      <w:rPr>
        <w:rFonts w:hint="default"/>
      </w:rPr>
    </w:lvl>
    <w:lvl w:ilvl="2" w:tplc="0C0C0005">
      <w:start w:val="1"/>
      <w:numFmt w:val="bullet"/>
      <w:lvlText w:val=""/>
      <w:lvlJc w:val="left"/>
      <w:pPr>
        <w:ind w:left="2508" w:hanging="360"/>
      </w:pPr>
      <w:rPr>
        <w:rFonts w:ascii="Wingdings" w:hAnsi="Wingdings" w:hint="default"/>
      </w:rPr>
    </w:lvl>
    <w:lvl w:ilvl="3" w:tplc="0C0C0001">
      <w:start w:val="1"/>
      <w:numFmt w:val="bullet"/>
      <w:lvlText w:val=""/>
      <w:lvlJc w:val="left"/>
      <w:pPr>
        <w:ind w:left="3228" w:hanging="360"/>
      </w:pPr>
      <w:rPr>
        <w:rFonts w:ascii="Symbol" w:hAnsi="Symbol" w:hint="default"/>
      </w:rPr>
    </w:lvl>
    <w:lvl w:ilvl="4" w:tplc="0C0C0003">
      <w:start w:val="1"/>
      <w:numFmt w:val="bullet"/>
      <w:lvlText w:val="o"/>
      <w:lvlJc w:val="left"/>
      <w:pPr>
        <w:ind w:left="3948" w:hanging="360"/>
      </w:pPr>
      <w:rPr>
        <w:rFonts w:ascii="Courier New" w:hAnsi="Courier New" w:cs="Courier New" w:hint="default"/>
      </w:rPr>
    </w:lvl>
    <w:lvl w:ilvl="5" w:tplc="0C0C0005">
      <w:start w:val="1"/>
      <w:numFmt w:val="bullet"/>
      <w:lvlText w:val=""/>
      <w:lvlJc w:val="left"/>
      <w:pPr>
        <w:ind w:left="4668" w:hanging="360"/>
      </w:pPr>
      <w:rPr>
        <w:rFonts w:ascii="Wingdings" w:hAnsi="Wingdings" w:hint="default"/>
      </w:rPr>
    </w:lvl>
    <w:lvl w:ilvl="6" w:tplc="0C0C000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0" w15:restartNumberingAfterBreak="0">
    <w:nsid w:val="5C5F7AA7"/>
    <w:multiLevelType w:val="hybridMultilevel"/>
    <w:tmpl w:val="A7702456"/>
    <w:lvl w:ilvl="0" w:tplc="0C0C0001">
      <w:start w:val="1"/>
      <w:numFmt w:val="bullet"/>
      <w:lvlText w:val=""/>
      <w:lvlJc w:val="left"/>
      <w:pPr>
        <w:ind w:left="720" w:hanging="360"/>
      </w:pPr>
      <w:rPr>
        <w:rFonts w:ascii="Symbol" w:hAnsi="Symbol" w:hint="default"/>
      </w:rPr>
    </w:lvl>
    <w:lvl w:ilvl="1" w:tplc="0C0C000F">
      <w:start w:val="1"/>
      <w:numFmt w:val="decimal"/>
      <w:lvlText w:val="%2."/>
      <w:lvlJc w:val="left"/>
      <w:pPr>
        <w:ind w:left="1440" w:hanging="360"/>
      </w:pPr>
      <w:rPr>
        <w:rFonts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5D501B89"/>
    <w:multiLevelType w:val="hybridMultilevel"/>
    <w:tmpl w:val="1838766A"/>
    <w:lvl w:ilvl="0" w:tplc="0C0C000F">
      <w:start w:val="1"/>
      <w:numFmt w:val="decimal"/>
      <w:lvlText w:val="%1."/>
      <w:lvlJc w:val="left"/>
      <w:pPr>
        <w:ind w:left="720" w:hanging="360"/>
      </w:pPr>
      <w:rPr>
        <w:rFonts w:hint="default"/>
      </w:rPr>
    </w:lvl>
    <w:lvl w:ilvl="1" w:tplc="0C0C0003">
      <w:start w:val="1"/>
      <w:numFmt w:val="bullet"/>
      <w:lvlText w:val="o"/>
      <w:lvlJc w:val="left"/>
      <w:pPr>
        <w:ind w:left="1440" w:hanging="360"/>
      </w:pPr>
      <w:rPr>
        <w:rFonts w:ascii="Courier New" w:hAnsi="Courier New" w:cs="Courier New" w:hint="default"/>
      </w:rPr>
    </w:lvl>
    <w:lvl w:ilvl="2" w:tplc="0C0C0003">
      <w:start w:val="1"/>
      <w:numFmt w:val="bullet"/>
      <w:lvlText w:val="o"/>
      <w:lvlJc w:val="left"/>
      <w:pPr>
        <w:ind w:left="2160" w:hanging="180"/>
      </w:pPr>
      <w:rPr>
        <w:rFonts w:ascii="Courier New" w:hAnsi="Courier New" w:cs="Courier New" w:hint="default"/>
      </w:rPr>
    </w:lvl>
    <w:lvl w:ilvl="3" w:tplc="0C0C000F">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15:restartNumberingAfterBreak="0">
    <w:nsid w:val="674B0607"/>
    <w:multiLevelType w:val="hybridMultilevel"/>
    <w:tmpl w:val="45261056"/>
    <w:lvl w:ilvl="0" w:tplc="0DDAD85E">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738F0DC2"/>
    <w:multiLevelType w:val="hybridMultilevel"/>
    <w:tmpl w:val="1102E75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74E96BAF"/>
    <w:multiLevelType w:val="hybridMultilevel"/>
    <w:tmpl w:val="37C28924"/>
    <w:lvl w:ilvl="0" w:tplc="AFC0E7DA">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9"/>
  </w:num>
  <w:num w:numId="4">
    <w:abstractNumId w:val="3"/>
  </w:num>
  <w:num w:numId="5">
    <w:abstractNumId w:val="12"/>
  </w:num>
  <w:num w:numId="6">
    <w:abstractNumId w:val="14"/>
  </w:num>
  <w:num w:numId="7">
    <w:abstractNumId w:val="6"/>
  </w:num>
  <w:num w:numId="8">
    <w:abstractNumId w:val="7"/>
  </w:num>
  <w:num w:numId="9">
    <w:abstractNumId w:val="11"/>
  </w:num>
  <w:num w:numId="10">
    <w:abstractNumId w:val="0"/>
  </w:num>
  <w:num w:numId="11">
    <w:abstractNumId w:val="1"/>
  </w:num>
  <w:num w:numId="12">
    <w:abstractNumId w:val="10"/>
  </w:num>
  <w:num w:numId="13">
    <w:abstractNumId w:val="2"/>
  </w:num>
  <w:num w:numId="14">
    <w:abstractNumId w:val="4"/>
  </w:num>
  <w:num w:numId="15">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ascal Emond-Larocque">
    <w15:presenceInfo w15:providerId="Windows Live" w15:userId="690fdf872a2676e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417"/>
    <w:rsid w:val="0001033C"/>
    <w:rsid w:val="000452A4"/>
    <w:rsid w:val="00052863"/>
    <w:rsid w:val="00075CA8"/>
    <w:rsid w:val="00076C35"/>
    <w:rsid w:val="001014C4"/>
    <w:rsid w:val="0011059A"/>
    <w:rsid w:val="00131648"/>
    <w:rsid w:val="00133BC3"/>
    <w:rsid w:val="00153BB1"/>
    <w:rsid w:val="001736E6"/>
    <w:rsid w:val="00197063"/>
    <w:rsid w:val="001C5817"/>
    <w:rsid w:val="001C631B"/>
    <w:rsid w:val="001D2E2C"/>
    <w:rsid w:val="00202501"/>
    <w:rsid w:val="00212FD8"/>
    <w:rsid w:val="00223B18"/>
    <w:rsid w:val="002B69CC"/>
    <w:rsid w:val="002C18B9"/>
    <w:rsid w:val="002C2A23"/>
    <w:rsid w:val="002C3160"/>
    <w:rsid w:val="002D0012"/>
    <w:rsid w:val="002E7CA9"/>
    <w:rsid w:val="003103DA"/>
    <w:rsid w:val="0035299F"/>
    <w:rsid w:val="00381C37"/>
    <w:rsid w:val="003A2AC2"/>
    <w:rsid w:val="0041692F"/>
    <w:rsid w:val="00432F9E"/>
    <w:rsid w:val="0043486F"/>
    <w:rsid w:val="004400D6"/>
    <w:rsid w:val="00455919"/>
    <w:rsid w:val="004B096A"/>
    <w:rsid w:val="004B65A5"/>
    <w:rsid w:val="004D0BEA"/>
    <w:rsid w:val="004D116A"/>
    <w:rsid w:val="004F6DEF"/>
    <w:rsid w:val="004F7220"/>
    <w:rsid w:val="00504BC4"/>
    <w:rsid w:val="00513370"/>
    <w:rsid w:val="00513C09"/>
    <w:rsid w:val="0055345C"/>
    <w:rsid w:val="00572407"/>
    <w:rsid w:val="00681C1B"/>
    <w:rsid w:val="006938A6"/>
    <w:rsid w:val="006A474A"/>
    <w:rsid w:val="006B72E2"/>
    <w:rsid w:val="006F4F3A"/>
    <w:rsid w:val="007535F3"/>
    <w:rsid w:val="00794B82"/>
    <w:rsid w:val="007C2687"/>
    <w:rsid w:val="007F5E16"/>
    <w:rsid w:val="0081304B"/>
    <w:rsid w:val="00820E31"/>
    <w:rsid w:val="0082793B"/>
    <w:rsid w:val="0083251D"/>
    <w:rsid w:val="00834FA3"/>
    <w:rsid w:val="00882128"/>
    <w:rsid w:val="00887920"/>
    <w:rsid w:val="008D1872"/>
    <w:rsid w:val="009203A7"/>
    <w:rsid w:val="009A0E15"/>
    <w:rsid w:val="009C059C"/>
    <w:rsid w:val="009C1C25"/>
    <w:rsid w:val="009E7C0F"/>
    <w:rsid w:val="00A0692C"/>
    <w:rsid w:val="00AB7C89"/>
    <w:rsid w:val="00AC52EF"/>
    <w:rsid w:val="00AE323C"/>
    <w:rsid w:val="00AF0F76"/>
    <w:rsid w:val="00B241F3"/>
    <w:rsid w:val="00B26A08"/>
    <w:rsid w:val="00B3158D"/>
    <w:rsid w:val="00B561D6"/>
    <w:rsid w:val="00BB0B9F"/>
    <w:rsid w:val="00BB1D46"/>
    <w:rsid w:val="00BD612A"/>
    <w:rsid w:val="00BE099C"/>
    <w:rsid w:val="00BF7663"/>
    <w:rsid w:val="00C01E1B"/>
    <w:rsid w:val="00C32F29"/>
    <w:rsid w:val="00C37BA3"/>
    <w:rsid w:val="00C6436A"/>
    <w:rsid w:val="00C7402C"/>
    <w:rsid w:val="00C80E4A"/>
    <w:rsid w:val="00C82C0F"/>
    <w:rsid w:val="00CA0795"/>
    <w:rsid w:val="00CE678C"/>
    <w:rsid w:val="00CF635F"/>
    <w:rsid w:val="00D1076A"/>
    <w:rsid w:val="00D346E8"/>
    <w:rsid w:val="00D93417"/>
    <w:rsid w:val="00DA1F55"/>
    <w:rsid w:val="00DE6975"/>
    <w:rsid w:val="00E45B8B"/>
    <w:rsid w:val="00E90703"/>
    <w:rsid w:val="00ED73DE"/>
    <w:rsid w:val="00EF1B9F"/>
    <w:rsid w:val="00F44004"/>
    <w:rsid w:val="00F7073A"/>
    <w:rsid w:val="00FB0B4E"/>
    <w:rsid w:val="00FC4BD1"/>
    <w:rsid w:val="00FE62F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D26AE"/>
  <w15:chartTrackingRefBased/>
  <w15:docId w15:val="{4A751C17-27DF-45A8-ADEB-FB8642B18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93417"/>
    <w:pPr>
      <w:ind w:left="720"/>
      <w:contextualSpacing/>
    </w:pPr>
  </w:style>
  <w:style w:type="character" w:styleId="Marquedecommentaire">
    <w:name w:val="annotation reference"/>
    <w:basedOn w:val="Policepardfaut"/>
    <w:uiPriority w:val="99"/>
    <w:semiHidden/>
    <w:unhideWhenUsed/>
    <w:rsid w:val="002C2A23"/>
    <w:rPr>
      <w:sz w:val="16"/>
      <w:szCs w:val="16"/>
    </w:rPr>
  </w:style>
  <w:style w:type="paragraph" w:styleId="Commentaire">
    <w:name w:val="annotation text"/>
    <w:basedOn w:val="Normal"/>
    <w:link w:val="CommentaireCar"/>
    <w:uiPriority w:val="99"/>
    <w:semiHidden/>
    <w:unhideWhenUsed/>
    <w:rsid w:val="002C2A23"/>
    <w:pPr>
      <w:spacing w:line="240" w:lineRule="auto"/>
    </w:pPr>
    <w:rPr>
      <w:sz w:val="20"/>
      <w:szCs w:val="20"/>
    </w:rPr>
  </w:style>
  <w:style w:type="character" w:customStyle="1" w:styleId="CommentaireCar">
    <w:name w:val="Commentaire Car"/>
    <w:basedOn w:val="Policepardfaut"/>
    <w:link w:val="Commentaire"/>
    <w:uiPriority w:val="99"/>
    <w:semiHidden/>
    <w:rsid w:val="002C2A23"/>
    <w:rPr>
      <w:sz w:val="20"/>
      <w:szCs w:val="20"/>
    </w:rPr>
  </w:style>
  <w:style w:type="paragraph" w:styleId="Objetducommentaire">
    <w:name w:val="annotation subject"/>
    <w:basedOn w:val="Commentaire"/>
    <w:next w:val="Commentaire"/>
    <w:link w:val="ObjetducommentaireCar"/>
    <w:uiPriority w:val="99"/>
    <w:semiHidden/>
    <w:unhideWhenUsed/>
    <w:rsid w:val="002C2A23"/>
    <w:rPr>
      <w:b/>
      <w:bCs/>
    </w:rPr>
  </w:style>
  <w:style w:type="character" w:customStyle="1" w:styleId="ObjetducommentaireCar">
    <w:name w:val="Objet du commentaire Car"/>
    <w:basedOn w:val="CommentaireCar"/>
    <w:link w:val="Objetducommentaire"/>
    <w:uiPriority w:val="99"/>
    <w:semiHidden/>
    <w:rsid w:val="002C2A23"/>
    <w:rPr>
      <w:b/>
      <w:bCs/>
      <w:sz w:val="20"/>
      <w:szCs w:val="20"/>
    </w:rPr>
  </w:style>
  <w:style w:type="paragraph" w:styleId="Textedebulles">
    <w:name w:val="Balloon Text"/>
    <w:basedOn w:val="Normal"/>
    <w:link w:val="TextedebullesCar"/>
    <w:uiPriority w:val="99"/>
    <w:semiHidden/>
    <w:unhideWhenUsed/>
    <w:rsid w:val="002C2A2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C2A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4238</TotalTime>
  <Pages>20</Pages>
  <Words>4909</Words>
  <Characters>27000</Characters>
  <Application>Microsoft Office Word</Application>
  <DocSecurity>0</DocSecurity>
  <Lines>225</Lines>
  <Paragraphs>63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 Emond-Larocque</dc:creator>
  <cp:keywords/>
  <dc:description/>
  <cp:lastModifiedBy>Pascal Emond-Larocque</cp:lastModifiedBy>
  <cp:revision>44</cp:revision>
  <dcterms:created xsi:type="dcterms:W3CDTF">2017-09-11T21:27:00Z</dcterms:created>
  <dcterms:modified xsi:type="dcterms:W3CDTF">2017-11-27T23:20:00Z</dcterms:modified>
</cp:coreProperties>
</file>