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9A7" w:rsidRPr="006F30B4" w:rsidRDefault="00C019A7" w:rsidP="000A5E3B">
      <w:pPr>
        <w:spacing w:after="0"/>
        <w:rPr>
          <w:b/>
        </w:rPr>
      </w:pPr>
      <w:r w:rsidRPr="006F30B4">
        <w:rPr>
          <w:b/>
        </w:rPr>
        <w:t>Matt 1730</w:t>
      </w:r>
      <w:r w:rsidRPr="006F30B4">
        <w:rPr>
          <w:b/>
        </w:rPr>
        <w:tab/>
      </w:r>
    </w:p>
    <w:p w:rsidR="00C019A7" w:rsidRPr="006F30B4" w:rsidRDefault="00BF611E" w:rsidP="000A5E3B">
      <w:pPr>
        <w:spacing w:after="0"/>
      </w:pPr>
      <w:hyperlink r:id="rId5" w:history="1">
        <w:r w:rsidR="000A5E3B" w:rsidRPr="006F30B4">
          <w:rPr>
            <w:rStyle w:val="Hyperlink"/>
          </w:rPr>
          <w:t>http://aix1.uottawa.ca/~bdionne/mat1730/mat1730.html</w:t>
        </w:r>
      </w:hyperlink>
    </w:p>
    <w:p w:rsidR="000A5E3B" w:rsidRPr="006F30B4" w:rsidRDefault="000A5E3B" w:rsidP="000A5E3B">
      <w:pPr>
        <w:spacing w:after="0"/>
      </w:pPr>
    </w:p>
    <w:p w:rsidR="00C019A7" w:rsidRPr="000A5E3B" w:rsidRDefault="00C019A7" w:rsidP="00C019A7">
      <w:pPr>
        <w:tabs>
          <w:tab w:val="left" w:pos="5670"/>
        </w:tabs>
        <w:spacing w:after="0" w:line="240" w:lineRule="auto"/>
        <w:rPr>
          <w:lang w:val="fr-CA"/>
        </w:rPr>
      </w:pPr>
      <w:r w:rsidRPr="000A5E3B">
        <w:rPr>
          <w:lang w:val="fr-CA"/>
        </w:rPr>
        <w:t>Maple TA pour les devoirs</w:t>
      </w:r>
      <w:r w:rsidRPr="000A5E3B">
        <w:rPr>
          <w:lang w:val="fr-CA"/>
        </w:rPr>
        <w:tab/>
        <w:t xml:space="preserve">10% de la note final </w:t>
      </w:r>
    </w:p>
    <w:p w:rsidR="000A5E3B" w:rsidRDefault="000A5E3B" w:rsidP="00C019A7">
      <w:pPr>
        <w:tabs>
          <w:tab w:val="left" w:pos="5670"/>
        </w:tabs>
        <w:spacing w:after="0" w:line="240" w:lineRule="auto"/>
        <w:rPr>
          <w:lang w:val="fr-CA"/>
        </w:rPr>
      </w:pPr>
      <w:r w:rsidRPr="000A5E3B">
        <w:rPr>
          <w:lang w:val="fr-CA"/>
        </w:rPr>
        <w:t xml:space="preserve">2 Examens partiels </w:t>
      </w:r>
      <w:r>
        <w:rPr>
          <w:lang w:val="fr-CA"/>
        </w:rPr>
        <w:tab/>
        <w:t>20% chacun</w:t>
      </w:r>
    </w:p>
    <w:p w:rsidR="000A5E3B" w:rsidRDefault="000A5E3B" w:rsidP="00C019A7">
      <w:pPr>
        <w:tabs>
          <w:tab w:val="left" w:pos="5670"/>
        </w:tabs>
        <w:spacing w:after="0" w:line="240" w:lineRule="auto"/>
        <w:rPr>
          <w:lang w:val="fr-CA"/>
        </w:rPr>
      </w:pPr>
      <w:r>
        <w:rPr>
          <w:lang w:val="fr-CA"/>
        </w:rPr>
        <w:t>1 Examen Final</w:t>
      </w:r>
      <w:r>
        <w:rPr>
          <w:lang w:val="fr-CA"/>
        </w:rPr>
        <w:tab/>
        <w:t>50%</w:t>
      </w:r>
    </w:p>
    <w:p w:rsidR="000A5E3B" w:rsidRDefault="000A5E3B" w:rsidP="00C019A7">
      <w:pPr>
        <w:tabs>
          <w:tab w:val="left" w:pos="5670"/>
        </w:tabs>
        <w:spacing w:after="0" w:line="240" w:lineRule="auto"/>
        <w:rPr>
          <w:lang w:val="fr-CA"/>
        </w:rPr>
      </w:pPr>
    </w:p>
    <w:p w:rsidR="000A5E3B" w:rsidRPr="00430FAE" w:rsidRDefault="000A5E3B" w:rsidP="00C019A7">
      <w:pPr>
        <w:tabs>
          <w:tab w:val="left" w:pos="5670"/>
        </w:tabs>
        <w:spacing w:after="0" w:line="240" w:lineRule="auto"/>
        <w:rPr>
          <w:b/>
          <w:u w:val="single"/>
          <w:lang w:val="fr-CA"/>
        </w:rPr>
      </w:pPr>
      <w:r w:rsidRPr="00430FAE">
        <w:rPr>
          <w:b/>
          <w:u w:val="single"/>
          <w:lang w:val="fr-CA"/>
        </w:rPr>
        <w:t xml:space="preserve">Définitions </w:t>
      </w:r>
    </w:p>
    <w:p w:rsidR="000A5E3B" w:rsidRDefault="000A5E3B" w:rsidP="00C019A7">
      <w:pPr>
        <w:tabs>
          <w:tab w:val="left" w:pos="5670"/>
        </w:tabs>
        <w:spacing w:after="0" w:line="240" w:lineRule="auto"/>
        <w:rPr>
          <w:u w:val="single"/>
          <w:lang w:val="fr-CA"/>
        </w:rPr>
      </w:pPr>
    </w:p>
    <w:p w:rsidR="000A5E3B" w:rsidRDefault="000A5E3B" w:rsidP="00C019A7">
      <w:pPr>
        <w:tabs>
          <w:tab w:val="left" w:pos="5670"/>
        </w:tabs>
        <w:spacing w:after="0" w:line="240" w:lineRule="auto"/>
        <w:rPr>
          <w:lang w:val="fr-CA"/>
        </w:rPr>
      </w:pPr>
      <w:r>
        <w:rPr>
          <w:lang w:val="fr-CA"/>
        </w:rPr>
        <w:t>Fonctions « f » de l’ensemble « x » a l’ensemble « y » est une règle qui associe à chaque valeurs « x » dans « X » une et une seule valeur « y » de « Y ».</w:t>
      </w:r>
    </w:p>
    <w:p w:rsidR="000A5E3B" w:rsidRDefault="000A5E3B" w:rsidP="00C019A7">
      <w:pPr>
        <w:tabs>
          <w:tab w:val="left" w:pos="5670"/>
        </w:tabs>
        <w:spacing w:after="0" w:line="240" w:lineRule="auto"/>
        <w:rPr>
          <w:lang w:val="fr-CA"/>
        </w:rPr>
      </w:pPr>
    </w:p>
    <w:p w:rsidR="000A5E3B" w:rsidRPr="006F30B4" w:rsidRDefault="00430FAE" w:rsidP="00C019A7">
      <w:pPr>
        <w:tabs>
          <w:tab w:val="left" w:pos="5670"/>
        </w:tabs>
        <w:spacing w:after="0" w:line="240" w:lineRule="auto"/>
      </w:pPr>
      <w:r>
        <w:rPr>
          <w:rFonts w:eastAsiaTheme="minorEastAsia" w:cstheme="minorHAnsi"/>
          <w:noProof/>
          <w:lang w:val="fr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5381625</wp:posOffset>
            </wp:positionH>
            <wp:positionV relativeFrom="page">
              <wp:posOffset>3009900</wp:posOffset>
            </wp:positionV>
            <wp:extent cx="1828800" cy="1743075"/>
            <wp:effectExtent l="0" t="0" r="0" b="0"/>
            <wp:wrapNone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E3B" w:rsidRPr="006F30B4">
        <w:t xml:space="preserve">Notation </w:t>
      </w:r>
      <w:proofErr w:type="gramStart"/>
      <w:r w:rsidR="000A5E3B" w:rsidRPr="006F30B4">
        <w:t>f :</w:t>
      </w:r>
      <w:proofErr w:type="gramEnd"/>
      <w:r w:rsidR="000A5E3B" w:rsidRPr="006F30B4">
        <w:t xml:space="preserve"> X</w:t>
      </w:r>
      <w:r w:rsidR="000A5E3B" w:rsidRPr="006F30B4">
        <w:rPr>
          <w:rFonts w:cstheme="minorHAnsi"/>
        </w:rPr>
        <w:t>→</w:t>
      </w:r>
      <w:r w:rsidR="000A5E3B" w:rsidRPr="006F30B4">
        <w:t>Y</w:t>
      </w:r>
      <w:r w:rsidR="000A5E3B" w:rsidRPr="006F30B4">
        <w:tab/>
        <w:t>Note</w:t>
      </w:r>
      <w:r w:rsidRPr="006F30B4">
        <w:t xml:space="preserve"> -</w:t>
      </w:r>
      <w:r w:rsidR="000A5E3B" w:rsidRPr="006F30B4">
        <w:t xml:space="preserve">  f : [3,5[</w:t>
      </w:r>
    </w:p>
    <w:p w:rsidR="000A5E3B" w:rsidRPr="006F30B4" w:rsidRDefault="000A5E3B" w:rsidP="00C019A7">
      <w:pPr>
        <w:tabs>
          <w:tab w:val="left" w:pos="5670"/>
        </w:tabs>
        <w:spacing w:after="0" w:line="240" w:lineRule="auto"/>
        <w:rPr>
          <w:rFonts w:eastAsiaTheme="minorEastAsia" w:cstheme="minorHAnsi"/>
        </w:rPr>
      </w:pPr>
      <w:proofErr w:type="gramStart"/>
      <w:r w:rsidRPr="006F30B4">
        <w:t>Example :</w:t>
      </w:r>
      <w:proofErr w:type="gramEnd"/>
      <w:r w:rsidRPr="006F30B4">
        <w:t xml:space="preserve"> </w:t>
      </w:r>
      <m:oMath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  <w:lang w:val="fr-CA"/>
              </w:rPr>
            </m:ctrlPr>
          </m:dPr>
          <m:e>
            <m:r>
              <w:rPr>
                <w:rFonts w:ascii="Cambria Math" w:hAnsi="Cambria Math"/>
                <w:lang w:val="fr-CA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  <w:lang w:val="fr-CA"/>
              </w:rPr>
            </m:ctrlPr>
          </m:sSupPr>
          <m:e>
            <m:r>
              <w:rPr>
                <w:rFonts w:ascii="Cambria Math" w:hAnsi="Cambria Math"/>
                <w:lang w:val="fr-CA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  <w:lang w:val="fr-CA"/>
              </w:rPr>
            </m:ctrlPr>
          </m:radPr>
          <m:deg/>
          <m:e>
            <m:r>
              <w:rPr>
                <w:rFonts w:ascii="Cambria Math" w:hAnsi="Cambria Math"/>
                <w:lang w:val="fr-CA"/>
              </w:rPr>
              <m:t>x</m:t>
            </m:r>
          </m:e>
        </m:rad>
      </m:oMath>
      <w:r w:rsidRPr="006F30B4">
        <w:rPr>
          <w:rFonts w:eastAsiaTheme="minorEastAsia"/>
        </w:rPr>
        <w:tab/>
        <w:t xml:space="preserve">|x : 3 </w:t>
      </w:r>
      <w:r w:rsidRPr="006F30B4">
        <w:rPr>
          <w:rFonts w:eastAsiaTheme="minorEastAsia" w:cstheme="minorHAnsi"/>
        </w:rPr>
        <w:t>≤ x ≤ 5 |</w:t>
      </w:r>
    </w:p>
    <w:p w:rsidR="00F012FF" w:rsidRPr="006F30B4" w:rsidRDefault="000A5E3B" w:rsidP="00C019A7">
      <w:pPr>
        <w:tabs>
          <w:tab w:val="left" w:pos="5670"/>
        </w:tabs>
        <w:spacing w:after="0" w:line="240" w:lineRule="auto"/>
        <w:rPr>
          <w:rFonts w:eastAsiaTheme="minorEastAsia" w:cstheme="minorHAnsi"/>
        </w:rPr>
      </w:pPr>
      <w:r w:rsidRPr="006F30B4">
        <w:rPr>
          <w:rFonts w:eastAsiaTheme="minorEastAsia" w:cstheme="minorHAnsi"/>
        </w:rPr>
        <w:tab/>
      </w:r>
    </w:p>
    <w:p w:rsidR="000A5E3B" w:rsidRDefault="00F012FF" w:rsidP="00C019A7">
      <w:pPr>
        <w:tabs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 w:rsidRPr="006F30B4">
        <w:rPr>
          <w:rFonts w:eastAsiaTheme="minorEastAsia" w:cstheme="minorHAnsi"/>
        </w:rPr>
        <w:tab/>
      </w:r>
      <w:r>
        <w:rPr>
          <w:rFonts w:eastAsiaTheme="minorEastAsia" w:cstheme="minorHAnsi"/>
          <w:lang w:val="fr-CA"/>
        </w:rPr>
        <w:t>H : [0,</w:t>
      </w:r>
      <m:oMath>
        <m:r>
          <w:rPr>
            <w:rFonts w:ascii="Cambria Math" w:eastAsiaTheme="minorEastAsia" w:hAnsi="Cambria Math" w:cstheme="minorHAnsi"/>
            <w:lang w:val="fr-CA"/>
          </w:rPr>
          <m:t>∞</m:t>
        </m:r>
      </m:oMath>
      <w:r>
        <w:rPr>
          <w:rFonts w:eastAsiaTheme="minorEastAsia" w:cstheme="minorHAnsi"/>
          <w:lang w:val="fr-CA"/>
        </w:rPr>
        <w:t>[→</w:t>
      </w:r>
      <m:oMath>
        <m:r>
          <w:rPr>
            <w:rFonts w:ascii="Cambria Math" w:eastAsiaTheme="minorEastAsia" w:hAnsi="Cambria Math" w:cstheme="minorHAnsi"/>
            <w:lang w:val="fr-CA"/>
          </w:rPr>
          <m:t>R</m:t>
        </m:r>
      </m:oMath>
    </w:p>
    <w:p w:rsidR="00F012FF" w:rsidRDefault="00F012FF" w:rsidP="00C019A7">
      <w:pPr>
        <w:tabs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ab/>
        <w:t>|x : 0 ≤ x|</w:t>
      </w:r>
    </w:p>
    <w:p w:rsidR="00F012FF" w:rsidRPr="00430FAE" w:rsidRDefault="00F012FF" w:rsidP="00C019A7">
      <w:pPr>
        <w:tabs>
          <w:tab w:val="left" w:pos="5670"/>
        </w:tabs>
        <w:spacing w:after="0" w:line="240" w:lineRule="auto"/>
        <w:rPr>
          <w:rFonts w:eastAsiaTheme="minorEastAsia" w:cstheme="minorHAnsi"/>
          <w:b/>
          <w:u w:val="single"/>
          <w:lang w:val="fr-CA"/>
        </w:rPr>
      </w:pPr>
      <w:r w:rsidRPr="00430FAE">
        <w:rPr>
          <w:rFonts w:eastAsiaTheme="minorEastAsia" w:cstheme="minorHAnsi"/>
          <w:b/>
          <w:u w:val="single"/>
          <w:lang w:val="fr-CA"/>
        </w:rPr>
        <w:t>Graphe d’une fonction</w:t>
      </w:r>
    </w:p>
    <w:p w:rsidR="00F012FF" w:rsidRDefault="00F012FF" w:rsidP="00C019A7">
      <w:pPr>
        <w:tabs>
          <w:tab w:val="left" w:pos="5670"/>
        </w:tabs>
        <w:spacing w:after="0" w:line="240" w:lineRule="auto"/>
        <w:rPr>
          <w:rFonts w:eastAsiaTheme="minorEastAsia" w:cstheme="minorHAnsi"/>
          <w:u w:val="single"/>
          <w:lang w:val="fr-CA"/>
        </w:rPr>
      </w:pPr>
    </w:p>
    <w:p w:rsidR="00F012FF" w:rsidRDefault="00F012FF" w:rsidP="00C019A7">
      <w:pPr>
        <w:tabs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 xml:space="preserve">Graphe de f = | (x, +(x)) : x </w:t>
      </w:r>
      <m:oMath>
        <m:r>
          <w:rPr>
            <w:rFonts w:ascii="Cambria Math" w:eastAsiaTheme="minorEastAsia" w:hAnsi="Cambria Math" w:cstheme="minorHAnsi"/>
            <w:lang w:val="fr-CA"/>
          </w:rPr>
          <m:t>e</m:t>
        </m:r>
      </m:oMath>
      <w:r>
        <w:rPr>
          <w:rFonts w:eastAsiaTheme="minorEastAsia" w:cstheme="minorHAnsi"/>
          <w:lang w:val="fr-CA"/>
        </w:rPr>
        <w:t xml:space="preserve"> X</w:t>
      </w:r>
    </w:p>
    <w:p w:rsidR="00F012FF" w:rsidRDefault="00F012FF" w:rsidP="00C019A7">
      <w:pPr>
        <w:tabs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</w:p>
    <w:p w:rsidR="00F012FF" w:rsidRPr="00F012FF" w:rsidRDefault="00F012FF" w:rsidP="00C019A7">
      <w:pPr>
        <w:tabs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>Ex :</w:t>
      </w:r>
      <m:oMath>
        <m:r>
          <w:rPr>
            <w:rFonts w:ascii="Cambria Math" w:eastAsiaTheme="minorEastAsia" w:hAnsi="Cambria Math" w:cstheme="minorHAnsi"/>
            <w:lang w:val="fr-CA"/>
          </w:rPr>
          <m:t>h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x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val="fr-CA"/>
              </w:rPr>
              <m:t>x</m:t>
            </m:r>
          </m:e>
          <m:sup>
            <m:r>
              <w:rPr>
                <w:rFonts w:ascii="Cambria Math" w:eastAsiaTheme="minorEastAsia" w:hAnsi="Cambria Math" w:cstheme="minorHAnsi"/>
                <w:lang w:val="fr-CA"/>
              </w:rPr>
              <m:t>2</m:t>
            </m:r>
          </m:sup>
        </m:sSup>
      </m:oMath>
      <w:r>
        <w:rPr>
          <w:rFonts w:eastAsiaTheme="minorEastAsia" w:cstheme="minorHAnsi"/>
          <w:lang w:val="fr-CA"/>
        </w:rPr>
        <w:t xml:space="preserve"> - 2</w:t>
      </w:r>
    </w:p>
    <w:p w:rsidR="000A5E3B" w:rsidRPr="000A5E3B" w:rsidRDefault="000A5E3B" w:rsidP="00C019A7">
      <w:pPr>
        <w:tabs>
          <w:tab w:val="left" w:pos="5670"/>
        </w:tabs>
        <w:spacing w:after="0" w:line="240" w:lineRule="auto"/>
        <w:rPr>
          <w:lang w:val="fr-CA"/>
        </w:rPr>
      </w:pPr>
      <w:r>
        <w:rPr>
          <w:rFonts w:eastAsiaTheme="minorEastAsia" w:cstheme="minorHAnsi"/>
          <w:lang w:val="fr-CA"/>
        </w:rPr>
        <w:tab/>
      </w:r>
    </w:p>
    <w:p w:rsidR="000A5E3B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m:oMath>
        <m:r>
          <w:rPr>
            <w:rFonts w:ascii="Cambria Math" w:hAnsi="Cambria Math"/>
            <w:lang w:val="fr-CA"/>
          </w:rPr>
          <m:t>y=h</m:t>
        </m:r>
        <m:d>
          <m:dPr>
            <m:ctrlPr>
              <w:rPr>
                <w:rFonts w:ascii="Cambria Math" w:hAnsi="Cambria Math"/>
                <w:i/>
                <w:lang w:val="fr-CA"/>
              </w:rPr>
            </m:ctrlPr>
          </m:dPr>
          <m:e>
            <m:r>
              <w:rPr>
                <w:rFonts w:ascii="Cambria Math" w:hAnsi="Cambria Math"/>
                <w:lang w:val="fr-CA"/>
              </w:rPr>
              <m:t>x</m:t>
            </m:r>
          </m:e>
        </m:d>
        <m:r>
          <w:rPr>
            <w:rFonts w:ascii="Cambria Math" w:hAnsi="Cambria Math"/>
            <w:lang w:val="fr-CA"/>
          </w:rPr>
          <m:t>=</m:t>
        </m:r>
        <m:sSup>
          <m:sSupPr>
            <m:ctrlPr>
              <w:rPr>
                <w:rFonts w:ascii="Cambria Math" w:hAnsi="Cambria Math"/>
                <w:i/>
                <w:lang w:val="fr-CA"/>
              </w:rPr>
            </m:ctrlPr>
          </m:sSupPr>
          <m:e>
            <m:r>
              <w:rPr>
                <w:rFonts w:ascii="Cambria Math" w:hAnsi="Cambria Math"/>
                <w:lang w:val="fr-CA"/>
              </w:rPr>
              <m:t>x</m:t>
            </m:r>
          </m:e>
          <m:sup>
            <m:r>
              <w:rPr>
                <w:rFonts w:ascii="Cambria Math" w:hAnsi="Cambria Math"/>
                <w:lang w:val="fr-CA"/>
              </w:rPr>
              <m:t>2</m:t>
            </m:r>
          </m:sup>
        </m:sSup>
        <m:r>
          <w:rPr>
            <w:rFonts w:ascii="Cambria Math" w:hAnsi="Cambria Math"/>
            <w:lang w:val="fr-CA"/>
          </w:rPr>
          <m:t>-2</m:t>
        </m:r>
      </m:oMath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u w:val="single"/>
          <w:lang w:val="fr-CA"/>
        </w:rPr>
      </w:pPr>
      <w:r w:rsidRPr="00430FAE">
        <w:rPr>
          <w:rFonts w:eastAsiaTheme="minorEastAsia"/>
          <w:b/>
          <w:u w:val="single"/>
          <w:lang w:val="fr-CA"/>
        </w:rPr>
        <w:t>Image d’une fonction</w:t>
      </w:r>
      <w:r>
        <w:rPr>
          <w:rFonts w:eastAsiaTheme="minorEastAsia"/>
          <w:lang w:val="fr-CA"/>
        </w:rPr>
        <w:t xml:space="preserve">                                      </w:t>
      </w:r>
      <m:oMath>
        <m:r>
          <w:rPr>
            <w:rFonts w:ascii="Cambria Math" w:eastAsiaTheme="minorEastAsia" w:hAnsi="Cambria Math"/>
            <w:lang w:val="fr-CA"/>
          </w:rPr>
          <m:t>f:x→Y</m:t>
        </m:r>
      </m:oMath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u w:val="single"/>
          <w:lang w:val="fr-CA"/>
        </w:rPr>
      </w:pPr>
      <w:r>
        <w:rPr>
          <w:rFonts w:eastAsiaTheme="minorEastAsia" w:cstheme="minorHAnsi"/>
          <w:noProof/>
          <w:lang w:val="fr-CA"/>
        </w:rPr>
        <w:drawing>
          <wp:anchor distT="0" distB="0" distL="114300" distR="114300" simplePos="0" relativeHeight="251660288" behindDoc="0" locked="0" layoutInCell="1" allowOverlap="1" wp14:anchorId="0717EE24" wp14:editId="3C177F45">
            <wp:simplePos x="0" y="0"/>
            <wp:positionH relativeFrom="page">
              <wp:posOffset>5391150</wp:posOffset>
            </wp:positionH>
            <wp:positionV relativeFrom="page">
              <wp:posOffset>5409565</wp:posOffset>
            </wp:positionV>
            <wp:extent cx="1828800" cy="1743075"/>
            <wp:effectExtent l="0" t="0" r="0" b="0"/>
            <wp:wrapNone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 xml:space="preserve">Image </w:t>
      </w:r>
      <m:oMath>
        <m:r>
          <w:rPr>
            <w:rFonts w:ascii="Cambria Math" w:eastAsiaTheme="minorEastAsia" w:hAnsi="Cambria Math"/>
            <w:lang w:val="fr-CA"/>
          </w:rPr>
          <m:t>f</m:t>
        </m:r>
      </m:oMath>
      <w:r>
        <w:rPr>
          <w:rFonts w:eastAsiaTheme="minorEastAsia"/>
          <w:lang w:val="fr-CA"/>
        </w:rPr>
        <w:t xml:space="preserve"> = | </w:t>
      </w:r>
      <m:oMath>
        <m:r>
          <w:rPr>
            <w:rFonts w:ascii="Cambria Math" w:eastAsiaTheme="minorEastAsia" w:hAnsi="Cambria Math"/>
            <w:lang w:val="fr-CA"/>
          </w:rPr>
          <m:t>y e Y :y=f(x)</m:t>
        </m:r>
      </m:oMath>
      <w:r>
        <w:rPr>
          <w:rFonts w:eastAsiaTheme="minorEastAsia"/>
          <w:lang w:val="fr-CA"/>
        </w:rPr>
        <w:t xml:space="preserve"> pour au moins une valeur x de X |</w:t>
      </w:r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 xml:space="preserve">Ex : Pour l’Example précédant : Image </w:t>
      </w:r>
      <m:oMath>
        <m:r>
          <w:rPr>
            <w:rFonts w:ascii="Cambria Math" w:eastAsiaTheme="minorEastAsia" w:hAnsi="Cambria Math"/>
            <w:lang w:val="fr-CA"/>
          </w:rPr>
          <m:t>h=[-2,∞[</m:t>
        </m:r>
      </m:oMath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b/>
          <w:u w:val="single"/>
          <w:lang w:val="fr-CA"/>
        </w:rPr>
      </w:pPr>
      <w:r w:rsidRPr="00430FAE">
        <w:rPr>
          <w:rFonts w:eastAsiaTheme="minorEastAsia"/>
          <w:b/>
          <w:u w:val="single"/>
          <w:lang w:val="fr-CA"/>
        </w:rPr>
        <w:t>Domaine d’une fonction</w:t>
      </w:r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b/>
          <w:u w:val="single"/>
          <w:lang w:val="fr-CA"/>
        </w:rPr>
      </w:pPr>
    </w:p>
    <w:p w:rsidR="00430FAE" w:rsidRDefault="00430FAE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 xml:space="preserve">Domaine </w:t>
      </w:r>
      <m:oMath>
        <m:r>
          <w:rPr>
            <w:rFonts w:ascii="Cambria Math" w:eastAsiaTheme="minorEastAsia" w:hAnsi="Cambria Math"/>
            <w:lang w:val="fr-CA"/>
          </w:rPr>
          <m:t>f=X</m:t>
        </m:r>
      </m:oMath>
      <w:r>
        <w:rPr>
          <w:rFonts w:eastAsiaTheme="minorEastAsia"/>
          <w:lang w:val="fr-CA"/>
        </w:rPr>
        <w:t xml:space="preserve">        C’est l’ensemble des valeurs x ou f(x) est définie.</w:t>
      </w:r>
    </w:p>
    <w:p w:rsidR="00596B7C" w:rsidRDefault="00596B7C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596B7C" w:rsidRDefault="00596B7C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596B7C" w:rsidRDefault="00596B7C" w:rsidP="00C019A7">
      <w:pPr>
        <w:tabs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596B7C" w:rsidRPr="00596B7C" w:rsidRDefault="00596B7C" w:rsidP="00596B7C">
      <w:pPr>
        <w:tabs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b/>
          <w:u w:val="single"/>
          <w:lang w:val="fr-CA"/>
        </w:rPr>
        <w:t xml:space="preserve">Composition de fonction </w:t>
      </w:r>
      <w:r>
        <w:rPr>
          <w:rFonts w:eastAsiaTheme="minorEastAsia"/>
          <w:b/>
          <w:lang w:val="fr-CA"/>
        </w:rPr>
        <w:tab/>
      </w:r>
      <m:oMath>
        <m:r>
          <w:rPr>
            <w:rFonts w:ascii="Cambria Math" w:eastAsiaTheme="minorEastAsia" w:hAnsi="Cambria Math"/>
            <w:lang w:val="fr-CA"/>
          </w:rPr>
          <m:t>f</m:t>
        </m:r>
        <m:r>
          <m:rPr>
            <m:sty m:val="p"/>
          </m:rPr>
          <w:rPr>
            <w:rFonts w:ascii="Cambria Math" w:eastAsiaTheme="minorEastAsia" w:hAnsi="Cambria Math"/>
            <w:lang w:val="fr-CA"/>
          </w:rPr>
          <m:t xml:space="preserve"> :x→Y</m:t>
        </m:r>
      </m:oMath>
      <w:r>
        <w:rPr>
          <w:rFonts w:eastAsiaTheme="minorEastAsia"/>
          <w:lang w:val="fr-CA"/>
        </w:rPr>
        <w:t xml:space="preserve">                              est définie par </w:t>
      </w:r>
      <m:oMath>
        <m:r>
          <w:rPr>
            <w:rFonts w:ascii="Cambria Math" w:eastAsiaTheme="minorEastAsia" w:hAnsi="Cambria Math"/>
            <w:lang w:val="fr-CA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d>
        <m:r>
          <w:rPr>
            <w:rFonts w:ascii="Cambria Math" w:eastAsiaTheme="minorEastAsia" w:hAnsi="Cambria Math"/>
            <w:lang w:val="fr-CA"/>
          </w:rPr>
          <m:t>=g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fr-CA"/>
                  </w:rPr>
                  <m:t>x</m:t>
                </m:r>
              </m:e>
            </m:d>
          </m:e>
        </m:d>
        <m:r>
          <w:rPr>
            <w:rFonts w:ascii="Cambria Math" w:eastAsiaTheme="minorEastAsia" w:hAnsi="Cambria Math"/>
            <w:lang w:val="fr-CA"/>
          </w:rPr>
          <m:t xml:space="preserve"> pour x e X</m:t>
        </m:r>
      </m:oMath>
    </w:p>
    <w:p w:rsidR="00596B7C" w:rsidRPr="00596B7C" w:rsidRDefault="00596B7C" w:rsidP="00596B7C">
      <w:pPr>
        <w:tabs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 w:cstheme="minorHAnsi"/>
          <w:noProof/>
          <w:lang w:val="fr-CA"/>
        </w:rPr>
        <w:drawing>
          <wp:anchor distT="0" distB="0" distL="114300" distR="114300" simplePos="0" relativeHeight="251662336" behindDoc="0" locked="0" layoutInCell="1" allowOverlap="1" wp14:anchorId="000B005B" wp14:editId="4119666B">
            <wp:simplePos x="0" y="0"/>
            <wp:positionH relativeFrom="page">
              <wp:posOffset>6162040</wp:posOffset>
            </wp:positionH>
            <wp:positionV relativeFrom="page">
              <wp:posOffset>7658100</wp:posOffset>
            </wp:positionV>
            <wp:extent cx="1171575" cy="1019175"/>
            <wp:effectExtent l="0" t="0" r="0" b="0"/>
            <wp:wrapNone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6B7C">
        <w:rPr>
          <w:rFonts w:eastAsiaTheme="minorEastAsia"/>
          <w:lang w:val="fr-CA"/>
        </w:rPr>
        <w:tab/>
      </w:r>
      <m:oMath>
        <m:r>
          <m:rPr>
            <m:sty m:val="p"/>
          </m:rPr>
          <w:rPr>
            <w:rFonts w:ascii="Cambria Math" w:eastAsiaTheme="minorEastAsia" w:hAnsi="Cambria Math"/>
            <w:lang w:val="fr-CA"/>
          </w:rPr>
          <m:t>g :y→Z</m:t>
        </m:r>
      </m:oMath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 xml:space="preserve">   </w:t>
      </w:r>
      <w:proofErr w:type="gramStart"/>
      <w:r>
        <w:rPr>
          <w:rFonts w:eastAsiaTheme="minorEastAsia"/>
          <w:lang w:val="fr-CA"/>
        </w:rPr>
        <w:t>f</w:t>
      </w:r>
      <w:proofErr w:type="gramEnd"/>
      <w:r>
        <w:rPr>
          <w:rFonts w:eastAsiaTheme="minorEastAsia"/>
          <w:lang w:val="fr-CA"/>
        </w:rPr>
        <w:t xml:space="preserve">       g  </w:t>
      </w:r>
    </w:p>
    <w:p w:rsidR="00596B7C" w:rsidRDefault="00596B7C" w:rsidP="00596B7C">
      <w:pPr>
        <w:tabs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 w:rsidRPr="00596B7C">
        <w:rPr>
          <w:rFonts w:eastAsiaTheme="minorEastAsia"/>
          <w:lang w:val="fr-CA"/>
        </w:rPr>
        <w:tab/>
      </w:r>
      <m:oMath>
        <m:r>
          <m:rPr>
            <m:sty m:val="p"/>
          </m:rPr>
          <w:rPr>
            <w:rFonts w:ascii="Cambria Math" w:eastAsiaTheme="minorEastAsia" w:hAnsi="Cambria Math"/>
            <w:lang w:val="fr-CA"/>
          </w:rPr>
          <m:t>h :g°f</m:t>
        </m:r>
      </m:oMath>
      <w:r>
        <w:rPr>
          <w:rFonts w:eastAsiaTheme="minorEastAsia"/>
          <w:lang w:val="fr-CA"/>
        </w:rPr>
        <w:tab/>
      </w:r>
      <m:oMath>
        <m:r>
          <w:rPr>
            <w:rFonts w:ascii="Cambria Math" w:eastAsiaTheme="minorEastAsia" w:hAnsi="Cambria Math"/>
            <w:lang w:val="fr-CA"/>
          </w:rPr>
          <m:t>x→y→z</m:t>
        </m:r>
      </m:oMath>
    </w:p>
    <w:p w:rsidR="00596B7C" w:rsidRDefault="00596B7C" w:rsidP="00596B7C">
      <w:pPr>
        <w:tabs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596B7C" w:rsidRDefault="00596B7C" w:rsidP="00596B7C">
      <w:pPr>
        <w:tabs>
          <w:tab w:val="left" w:pos="567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>Ex :</w:t>
      </w:r>
      <w:r>
        <w:rPr>
          <w:rFonts w:eastAsiaTheme="minorEastAsia"/>
          <w:lang w:val="fr-CA"/>
        </w:rPr>
        <w:tab/>
        <w:t xml:space="preserve"> </w:t>
      </w:r>
      <m:oMath>
        <m:r>
          <w:rPr>
            <w:rFonts w:ascii="Cambria Math" w:eastAsiaTheme="minorEastAsia" w:hAnsi="Cambria Math"/>
            <w:lang w:val="fr-CA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d>
        <m:r>
          <w:rPr>
            <w:rFonts w:ascii="Cambria Math" w:eastAsiaTheme="minorEastAsia" w:hAnsi="Cambria Math"/>
            <w:lang w:val="fr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fr-CA"/>
              </w:rPr>
              <m:t>2</m:t>
            </m:r>
          </m:sup>
        </m:sSup>
        <m:r>
          <w:rPr>
            <w:rFonts w:ascii="Cambria Math" w:eastAsiaTheme="minorEastAsia" w:hAnsi="Cambria Math"/>
            <w:lang w:val="fr-CA"/>
          </w:rPr>
          <m:t>-1</m:t>
        </m:r>
      </m:oMath>
      <w:r>
        <w:rPr>
          <w:rFonts w:eastAsiaTheme="minorEastAsia"/>
          <w:lang w:val="fr-CA"/>
        </w:rPr>
        <w:tab/>
        <w:t xml:space="preserve">Domaine </w:t>
      </w:r>
      <m:oMath>
        <m:r>
          <w:rPr>
            <w:rFonts w:ascii="Cambria Math" w:eastAsiaTheme="minorEastAsia" w:hAnsi="Cambria Math"/>
            <w:lang w:val="fr-CA"/>
          </w:rPr>
          <m:t>g=R</m:t>
        </m:r>
      </m:oMath>
      <w:r>
        <w:rPr>
          <w:rFonts w:eastAsiaTheme="minorEastAsia"/>
          <w:lang w:val="fr-CA"/>
        </w:rPr>
        <w:tab/>
      </w:r>
      <m:oMath>
        <m:r>
          <w:rPr>
            <w:rFonts w:ascii="Cambria Math" w:eastAsiaTheme="minorEastAsia" w:hAnsi="Cambria Math"/>
            <w:lang w:val="fr-CA"/>
          </w:rPr>
          <m:t>Image g=[-1,∞[</m:t>
        </m:r>
      </m:oMath>
    </w:p>
    <w:p w:rsidR="001D1BAD" w:rsidRDefault="00596B7C" w:rsidP="00596B7C">
      <w:pPr>
        <w:tabs>
          <w:tab w:val="left" w:pos="567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m:oMath>
        <m:r>
          <w:rPr>
            <w:rFonts w:ascii="Cambria Math" w:eastAsiaTheme="minorEastAsia" w:hAnsi="Cambria Math"/>
            <w:lang w:val="fr-CA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d>
        <m:r>
          <w:rPr>
            <w:rFonts w:ascii="Cambria Math" w:eastAsiaTheme="minorEastAsia" w:hAnsi="Cambria Math"/>
            <w:lang w:val="fr-C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fr-CA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rad>
      </m:oMath>
      <w:r>
        <w:rPr>
          <w:rFonts w:eastAsiaTheme="minorEastAsia"/>
          <w:lang w:val="fr-CA"/>
        </w:rPr>
        <w:tab/>
      </w:r>
    </w:p>
    <w:p w:rsidR="001D1BAD" w:rsidRDefault="001D1BAD" w:rsidP="00596B7C">
      <w:pPr>
        <w:tabs>
          <w:tab w:val="left" w:pos="567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1D1BAD" w:rsidRDefault="001D1BAD" w:rsidP="00596B7C">
      <w:pPr>
        <w:tabs>
          <w:tab w:val="left" w:pos="567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 w:cstheme="minorHAnsi"/>
          <w:noProof/>
          <w:lang w:val="fr-CA"/>
        </w:rPr>
        <w:drawing>
          <wp:anchor distT="0" distB="0" distL="114300" distR="114300" simplePos="0" relativeHeight="251664384" behindDoc="0" locked="0" layoutInCell="1" allowOverlap="1" wp14:anchorId="04468FCF" wp14:editId="22079B6B">
            <wp:simplePos x="0" y="0"/>
            <wp:positionH relativeFrom="page">
              <wp:posOffset>6153150</wp:posOffset>
            </wp:positionH>
            <wp:positionV relativeFrom="page">
              <wp:posOffset>8730615</wp:posOffset>
            </wp:positionV>
            <wp:extent cx="1171575" cy="1019175"/>
            <wp:effectExtent l="0" t="0" r="0" b="0"/>
            <wp:wrapNone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</w:p>
    <w:p w:rsidR="00596B7C" w:rsidRPr="00596B7C" w:rsidRDefault="001D1BAD" w:rsidP="00596B7C">
      <w:pPr>
        <w:tabs>
          <w:tab w:val="left" w:pos="567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 w:rsidR="00596B7C">
        <w:rPr>
          <w:rFonts w:eastAsiaTheme="minorEastAsia"/>
          <w:lang w:val="fr-CA"/>
        </w:rPr>
        <w:t xml:space="preserve">Domaine </w:t>
      </w:r>
      <m:oMath>
        <m:r>
          <w:rPr>
            <w:rFonts w:ascii="Cambria Math" w:eastAsiaTheme="minorEastAsia" w:hAnsi="Cambria Math"/>
            <w:lang w:val="fr-CA"/>
          </w:rPr>
          <m:t>h=[0,∞[</m:t>
        </m:r>
      </m:oMath>
      <w:r w:rsidR="00596B7C">
        <w:rPr>
          <w:rFonts w:eastAsiaTheme="minorEastAsia"/>
          <w:lang w:val="fr-CA"/>
        </w:rPr>
        <w:tab/>
      </w:r>
      <m:oMath>
        <m:r>
          <w:rPr>
            <w:rFonts w:ascii="Cambria Math" w:eastAsiaTheme="minorEastAsia" w:hAnsi="Cambria Math"/>
            <w:lang w:val="fr-CA"/>
          </w:rPr>
          <m:t>Image g=[0,∞[</m:t>
        </m:r>
      </m:oMath>
    </w:p>
    <w:p w:rsidR="00596B7C" w:rsidRDefault="001D1BAD" w:rsidP="00596B7C">
      <w:pPr>
        <w:tabs>
          <w:tab w:val="left" w:pos="567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m:oMath>
        <m:r>
          <w:rPr>
            <w:rFonts w:ascii="Cambria Math" w:eastAsiaTheme="minorEastAsia" w:hAnsi="Cambria Math"/>
            <w:lang w:val="fr-CA"/>
          </w:rPr>
          <w:lastRenderedPageBreak/>
          <m:t>f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d>
        <m:r>
          <w:rPr>
            <w:rFonts w:ascii="Cambria Math" w:eastAsiaTheme="minorEastAsia" w:hAnsi="Cambria Math"/>
            <w:lang w:val="fr-CA"/>
          </w:rPr>
          <m:t>=(h°g)</m:t>
        </m:r>
      </m:oMath>
      <w:r>
        <w:rPr>
          <w:rFonts w:eastAsiaTheme="minorEastAsia"/>
          <w:lang w:val="fr-CA"/>
        </w:rPr>
        <w:t xml:space="preserve"> </w:t>
      </w:r>
      <w:proofErr w:type="gramStart"/>
      <w:r>
        <w:rPr>
          <w:rFonts w:eastAsiaTheme="minorEastAsia"/>
          <w:lang w:val="fr-CA"/>
        </w:rPr>
        <w:t>ou</w:t>
      </w:r>
      <w:proofErr w:type="gramEnd"/>
      <w:r>
        <w:rPr>
          <w:rFonts w:eastAsiaTheme="minorEastAsia"/>
          <w:lang w:val="fr-CA"/>
        </w:rPr>
        <w:t xml:space="preserve"> </w:t>
      </w:r>
      <m:oMath>
        <m:r>
          <w:rPr>
            <w:rFonts w:ascii="Cambria Math" w:eastAsiaTheme="minorEastAsia" w:hAnsi="Cambria Math"/>
            <w:lang w:val="fr-CA"/>
          </w:rPr>
          <m:t>=(h(g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d>
        <m:r>
          <w:rPr>
            <w:rFonts w:ascii="Cambria Math" w:eastAsiaTheme="minorEastAsia" w:hAnsi="Cambria Math"/>
            <w:lang w:val="fr-CA"/>
          </w:rPr>
          <m:t>)</m:t>
        </m:r>
      </m:oMath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m:oMath>
        <m:r>
          <w:rPr>
            <w:rFonts w:ascii="Cambria Math" w:eastAsiaTheme="minorEastAsia" w:hAnsi="Cambria Math"/>
            <w:lang w:val="fr-CA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d>
        <m:r>
          <w:rPr>
            <w:rFonts w:ascii="Cambria Math" w:eastAsiaTheme="minorEastAsia" w:hAnsi="Cambria Math"/>
            <w:lang w:val="fr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fr-CA"/>
              </w:rPr>
              <m:t>2</m:t>
            </m:r>
          </m:sup>
        </m:sSup>
        <m:r>
          <w:rPr>
            <w:rFonts w:ascii="Cambria Math" w:eastAsiaTheme="minorEastAsia" w:hAnsi="Cambria Math"/>
            <w:lang w:val="fr-CA"/>
          </w:rPr>
          <m:t>-1</m:t>
        </m:r>
      </m:oMath>
    </w:p>
    <w:p w:rsidR="001D1BAD" w:rsidRDefault="00BF611E" w:rsidP="001D1BAD">
      <w:pPr>
        <w:tabs>
          <w:tab w:val="left" w:pos="567"/>
          <w:tab w:val="left" w:pos="1560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m:oMath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h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fr-CA"/>
                  </w:rPr>
                  <m:t>g</m:t>
                </m:r>
              </m:e>
            </m:d>
          </m:e>
        </m:d>
        <m:r>
          <w:rPr>
            <w:rFonts w:ascii="Cambria Math" w:eastAsiaTheme="minorEastAsia" w:hAnsi="Cambria Math"/>
            <w:lang w:val="fr-CA"/>
          </w:rPr>
          <m:t>=</m:t>
        </m:r>
      </m:oMath>
      <w:r w:rsidR="001D1BAD">
        <w:rPr>
          <w:rFonts w:eastAsiaTheme="minorEastAsia"/>
          <w:lang w:val="fr-CA"/>
        </w:rPr>
        <w:t xml:space="preserve"> </w:t>
      </w:r>
      <m:oMath>
        <m:r>
          <w:rPr>
            <w:rFonts w:ascii="Cambria Math" w:eastAsiaTheme="minorEastAsia" w:hAnsi="Cambria Math"/>
            <w:lang w:val="fr-CA"/>
          </w:rPr>
          <m:t>h(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fr-CA"/>
              </w:rPr>
              <m:t>2</m:t>
            </m:r>
          </m:sup>
        </m:sSup>
        <m:r>
          <w:rPr>
            <w:rFonts w:ascii="Cambria Math" w:eastAsiaTheme="minorEastAsia" w:hAnsi="Cambria Math"/>
            <w:lang w:val="fr-CA"/>
          </w:rPr>
          <m:t>-1)</m:t>
        </m:r>
      </m:oMath>
      <w:r w:rsidR="001D1BAD">
        <w:rPr>
          <w:rFonts w:eastAsiaTheme="minorEastAsia"/>
          <w:lang w:val="fr-CA"/>
        </w:rPr>
        <w:tab/>
      </w:r>
      <w:r w:rsidR="001D1BAD">
        <w:rPr>
          <w:rFonts w:eastAsiaTheme="minorEastAsia"/>
          <w:lang w:val="fr-CA"/>
        </w:rPr>
        <w:tab/>
      </w:r>
      <m:oMath>
        <m:r>
          <w:rPr>
            <w:rFonts w:ascii="Cambria Math" w:eastAsiaTheme="minorEastAsia" w:hAnsi="Cambria Math"/>
            <w:lang w:val="fr-CA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d>
        <m:r>
          <w:rPr>
            <w:rFonts w:ascii="Cambria Math" w:eastAsiaTheme="minorEastAsia" w:hAnsi="Cambria Math"/>
            <w:lang w:val="fr-C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fr-CA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rad>
      </m:oMath>
    </w:p>
    <w:p w:rsidR="001D1BAD" w:rsidRPr="001D1BAD" w:rsidRDefault="001D1BAD" w:rsidP="001D1BAD">
      <w:pPr>
        <w:tabs>
          <w:tab w:val="left" w:pos="567"/>
          <w:tab w:val="left" w:pos="1560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fr-CA"/>
            </w:rPr>
            <m:t>(h(g</m:t>
          </m:r>
          <m:d>
            <m:dPr>
              <m:ctrlPr>
                <w:rPr>
                  <w:rFonts w:ascii="Cambria Math" w:eastAsiaTheme="minorEastAsia" w:hAnsi="Cambria Math"/>
                  <w:i/>
                  <w:lang w:val="fr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fr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fr-CA"/>
            </w:rPr>
            <m:t>)=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fr-CA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fr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fr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fr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fr-CA"/>
                </w:rPr>
                <m:t>-1</m:t>
              </m:r>
            </m:e>
          </m:rad>
        </m:oMath>
      </m:oMathPara>
    </w:p>
    <w:p w:rsidR="001D1BAD" w:rsidRDefault="009111D4" w:rsidP="001D1BAD">
      <w:pPr>
        <w:tabs>
          <w:tab w:val="left" w:pos="567"/>
          <w:tab w:val="left" w:pos="1560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 w:cstheme="minorHAnsi"/>
          <w:noProof/>
          <w:lang w:val="fr-CA"/>
        </w:rPr>
        <w:drawing>
          <wp:anchor distT="0" distB="0" distL="114300" distR="114300" simplePos="0" relativeHeight="251666432" behindDoc="0" locked="0" layoutInCell="1" allowOverlap="1" wp14:anchorId="1D2D5627" wp14:editId="6F4EE19E">
            <wp:simplePos x="0" y="0"/>
            <wp:positionH relativeFrom="margin">
              <wp:align>right</wp:align>
            </wp:positionH>
            <wp:positionV relativeFrom="page">
              <wp:posOffset>1495425</wp:posOffset>
            </wp:positionV>
            <wp:extent cx="1524000" cy="1314450"/>
            <wp:effectExtent l="0" t="0" r="0" b="0"/>
            <wp:wrapNone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1BAD" w:rsidRDefault="001D1BAD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>Valable seulement si</w:t>
      </w:r>
      <w:r w:rsidR="002C37F9">
        <w:rPr>
          <w:rFonts w:eastAsiaTheme="minorEastAsia"/>
          <w:lang w:val="fr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fr-CA"/>
              </w:rPr>
              <m:t>2</m:t>
            </m:r>
          </m:sup>
        </m:sSup>
        <m:r>
          <w:rPr>
            <w:rFonts w:ascii="Cambria Math" w:eastAsiaTheme="minorEastAsia" w:hAnsi="Cambria Math"/>
            <w:lang w:val="fr-CA"/>
          </w:rPr>
          <m:t>-1≥0</m:t>
        </m:r>
      </m:oMath>
    </w:p>
    <w:p w:rsidR="002C37F9" w:rsidRDefault="002C37F9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fr-CA"/>
              </w:rPr>
              <m:t>2</m:t>
            </m:r>
          </m:sup>
        </m:sSup>
        <m:r>
          <w:rPr>
            <w:rFonts w:ascii="Cambria Math" w:eastAsiaTheme="minorEastAsia" w:hAnsi="Cambria Math"/>
            <w:lang w:val="fr-CA"/>
          </w:rPr>
          <m:t>≥1</m:t>
        </m:r>
      </m:oMath>
    </w:p>
    <w:p w:rsidR="002C37F9" w:rsidRDefault="002C37F9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m:oMath>
        <m:r>
          <w:rPr>
            <w:rFonts w:ascii="Cambria Math" w:eastAsiaTheme="minorEastAsia" w:hAnsi="Cambria Math"/>
            <w:lang w:val="fr-CA"/>
          </w:rPr>
          <m:t>x≤-1 ou x≥1</m:t>
        </m:r>
      </m:oMath>
    </w:p>
    <w:p w:rsidR="002C37F9" w:rsidRDefault="002C37F9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2C37F9" w:rsidRPr="002C37F9" w:rsidRDefault="002C37F9" w:rsidP="009111D4">
      <w:pPr>
        <w:tabs>
          <w:tab w:val="left" w:pos="567"/>
          <w:tab w:val="left" w:pos="1560"/>
          <w:tab w:val="left" w:pos="2268"/>
          <w:tab w:val="left" w:pos="3119"/>
          <w:tab w:val="left" w:pos="4536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 xml:space="preserve">Domaine </w:t>
      </w:r>
      <m:oMath>
        <m:r>
          <w:rPr>
            <w:rFonts w:ascii="Cambria Math" w:eastAsiaTheme="minorEastAsia" w:hAnsi="Cambria Math"/>
            <w:lang w:val="fr-CA"/>
          </w:rPr>
          <m:t>f=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 :x≤-1  ou x≥1</m:t>
            </m:r>
          </m:e>
        </m:d>
      </m:oMath>
      <w:r w:rsidR="009111D4">
        <w:rPr>
          <w:rFonts w:eastAsiaTheme="minorEastAsia"/>
          <w:lang w:val="fr-CA"/>
        </w:rPr>
        <w:tab/>
      </w:r>
      <w:r w:rsidR="005A2D63">
        <w:rPr>
          <w:rFonts w:eastAsiaTheme="minorEastAsia"/>
          <w:lang w:val="fr-CA"/>
        </w:rPr>
        <w:tab/>
      </w:r>
      <w:r w:rsidR="009111D4">
        <w:rPr>
          <w:rFonts w:eastAsiaTheme="minorEastAsia"/>
          <w:lang w:val="fr-CA"/>
        </w:rPr>
        <w:t>U=Union</w:t>
      </w:r>
    </w:p>
    <w:p w:rsidR="002C37F9" w:rsidRDefault="002C37F9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 w:rsidR="009111D4">
        <w:rPr>
          <w:rFonts w:eastAsiaTheme="minorEastAsia"/>
          <w:lang w:val="fr-CA"/>
        </w:rPr>
        <w:t xml:space="preserve">       </w:t>
      </w:r>
      <w:r>
        <w:rPr>
          <w:rFonts w:eastAsiaTheme="minorEastAsia"/>
          <w:lang w:val="fr-CA"/>
        </w:rPr>
        <w:t xml:space="preserve">   </w:t>
      </w:r>
      <m:oMath>
        <m:r>
          <w:rPr>
            <w:rFonts w:ascii="Cambria Math" w:eastAsiaTheme="minorEastAsia" w:hAnsi="Cambria Math"/>
            <w:lang w:val="fr-CA"/>
          </w:rPr>
          <m:t>=]-∞,-1 U [1,∞[</m:t>
        </m:r>
      </m:oMath>
      <w:r w:rsidR="009111D4">
        <w:rPr>
          <w:rFonts w:eastAsiaTheme="minorEastAsia"/>
          <w:lang w:val="fr-CA"/>
        </w:rPr>
        <w:tab/>
      </w:r>
    </w:p>
    <w:p w:rsidR="009111D4" w:rsidRDefault="001B136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 w:cstheme="minorHAnsi"/>
          <w:noProof/>
          <w:lang w:val="fr-CA"/>
        </w:rPr>
        <w:drawing>
          <wp:anchor distT="0" distB="0" distL="114300" distR="114300" simplePos="0" relativeHeight="251668480" behindDoc="0" locked="0" layoutInCell="1" allowOverlap="1" wp14:anchorId="01ACE29F" wp14:editId="607E9CF7">
            <wp:simplePos x="0" y="0"/>
            <wp:positionH relativeFrom="margin">
              <wp:posOffset>4733925</wp:posOffset>
            </wp:positionH>
            <wp:positionV relativeFrom="page">
              <wp:posOffset>2886075</wp:posOffset>
            </wp:positionV>
            <wp:extent cx="1524000" cy="1800225"/>
            <wp:effectExtent l="0" t="0" r="0" b="0"/>
            <wp:wrapNone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11D4" w:rsidRDefault="009111D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m:oMath>
        <m:r>
          <w:rPr>
            <w:rFonts w:ascii="Cambria Math" w:eastAsiaTheme="minorEastAsia" w:hAnsi="Cambria Math"/>
            <w:lang w:val="fr-CA"/>
          </w:rPr>
          <m:t>k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d>
        <m:r>
          <w:rPr>
            <w:rFonts w:ascii="Cambria Math" w:eastAsiaTheme="minorEastAsia" w:hAnsi="Cambria Math"/>
            <w:lang w:val="fr-CA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g°h</m:t>
            </m:r>
          </m:e>
        </m:d>
        <m:r>
          <w:rPr>
            <w:rFonts w:ascii="Cambria Math" w:eastAsiaTheme="minorEastAsia" w:hAnsi="Cambria Math"/>
            <w:lang w:val="fr-CA"/>
          </w:rPr>
          <m:t>(x)=g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h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fr-CA"/>
                  </w:rPr>
                  <m:t>x</m:t>
                </m:r>
              </m:e>
            </m:d>
          </m:e>
        </m:d>
        <m:r>
          <w:rPr>
            <w:rFonts w:ascii="Cambria Math" w:eastAsiaTheme="minorEastAsia" w:hAnsi="Cambria Math"/>
            <w:lang w:val="fr-CA"/>
          </w:rPr>
          <m:t>=g(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fr-CA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rad>
        <m:r>
          <w:rPr>
            <w:rFonts w:ascii="Cambria Math" w:eastAsiaTheme="minorEastAsia" w:hAnsi="Cambria Math"/>
            <w:lang w:val="fr-CA"/>
          </w:rPr>
          <m:t>)</m:t>
        </m:r>
      </m:oMath>
      <w:r>
        <w:rPr>
          <w:rFonts w:eastAsiaTheme="minorEastAsia"/>
          <w:lang w:val="fr-CA"/>
        </w:rPr>
        <w:tab/>
        <w:t xml:space="preserve">Ex : </w:t>
      </w:r>
      <m:oMath>
        <m:r>
          <w:rPr>
            <w:rFonts w:ascii="Cambria Math" w:eastAsiaTheme="minorEastAsia" w:hAnsi="Cambria Math"/>
            <w:lang w:val="fr-CA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d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fr-CA"/>
              </w:rPr>
              <m:t>2</m:t>
            </m:r>
          </m:sup>
        </m:sSup>
        <m:r>
          <w:rPr>
            <w:rFonts w:ascii="Cambria Math" w:eastAsiaTheme="minorEastAsia" w:hAnsi="Cambria Math"/>
            <w:lang w:val="fr-CA"/>
          </w:rPr>
          <m:t>-1</m:t>
        </m:r>
      </m:oMath>
    </w:p>
    <w:p w:rsidR="001B1360" w:rsidRDefault="001B136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 xml:space="preserve">          </w:t>
      </w:r>
      <m:oMath>
        <m:r>
          <w:rPr>
            <w:rFonts w:ascii="Cambria Math" w:eastAsiaTheme="minorEastAsia" w:hAnsi="Cambria Math"/>
            <w:lang w:val="fr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(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lang w:val="fr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lang w:val="fr-CA"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  <w:lang w:val="fr-CA"/>
              </w:rPr>
              <m:t>)</m:t>
            </m:r>
          </m:e>
          <m:sup>
            <m:r>
              <w:rPr>
                <w:rFonts w:ascii="Cambria Math" w:eastAsiaTheme="minorEastAsia" w:hAnsi="Cambria Math"/>
                <w:lang w:val="fr-CA"/>
              </w:rPr>
              <m:t>2</m:t>
            </m:r>
          </m:sup>
        </m:sSup>
        <m:r>
          <w:rPr>
            <w:rFonts w:ascii="Cambria Math" w:eastAsiaTheme="minorEastAsia" w:hAnsi="Cambria Math"/>
            <w:lang w:val="fr-CA"/>
          </w:rPr>
          <m:t>=x-1</m:t>
        </m:r>
      </m:oMath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 xml:space="preserve">       </w:t>
      </w:r>
      <m:oMath>
        <m:r>
          <w:rPr>
            <w:rFonts w:ascii="Cambria Math" w:eastAsiaTheme="minorEastAsia" w:hAnsi="Cambria Math"/>
            <w:lang w:val="fr-CA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d>
        <m:r>
          <w:rPr>
            <w:rFonts w:ascii="Cambria Math" w:eastAsiaTheme="minorEastAsia" w:hAnsi="Cambria Math"/>
            <w:lang w:val="fr-C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fr-CA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fr-CA"/>
              </w:rPr>
              <m:t>x</m:t>
            </m:r>
          </m:e>
        </m:rad>
      </m:oMath>
    </w:p>
    <w:p w:rsidR="001B1360" w:rsidRDefault="001B136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1B1360" w:rsidRPr="001B1360" w:rsidRDefault="001B136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 xml:space="preserve">Domaine </w:t>
      </w:r>
      <m:oMath>
        <m:r>
          <w:rPr>
            <w:rFonts w:ascii="Cambria Math" w:eastAsiaTheme="minorEastAsia" w:hAnsi="Cambria Math"/>
            <w:lang w:val="fr-CA"/>
          </w:rPr>
          <m:t>k=[0,∞[</m:t>
        </m:r>
      </m:oMath>
    </w:p>
    <w:p w:rsidR="001B1360" w:rsidRDefault="001B136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>Image</w:t>
      </w:r>
      <w:r>
        <w:rPr>
          <w:rFonts w:eastAsiaTheme="minorEastAsia"/>
          <w:lang w:val="fr-CA"/>
        </w:rPr>
        <w:tab/>
        <w:t xml:space="preserve">     </w:t>
      </w:r>
      <m:oMath>
        <m:r>
          <w:rPr>
            <w:rFonts w:ascii="Cambria Math" w:eastAsiaTheme="minorEastAsia" w:hAnsi="Cambria Math"/>
            <w:lang w:val="fr-CA"/>
          </w:rPr>
          <m:t>k=[0,∞[</m:t>
        </m:r>
      </m:oMath>
    </w:p>
    <w:p w:rsidR="00705F0B" w:rsidRDefault="00705F0B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</w:p>
    <w:p w:rsidR="00705F0B" w:rsidRDefault="005A2D63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/>
          <w:lang w:val="fr-CA"/>
        </w:rPr>
      </w:pP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</w:r>
      <w:r>
        <w:rPr>
          <w:rFonts w:eastAsiaTheme="minorEastAsia"/>
          <w:lang w:val="fr-CA"/>
        </w:rPr>
        <w:tab/>
        <w:t xml:space="preserve">                 </w:t>
      </w:r>
      <w:proofErr w:type="gramStart"/>
      <w:r>
        <w:rPr>
          <w:rFonts w:eastAsiaTheme="minorEastAsia"/>
          <w:lang w:val="fr-CA"/>
        </w:rPr>
        <w:t>f</w:t>
      </w:r>
      <w:proofErr w:type="gramEnd"/>
    </w:p>
    <w:p w:rsidR="005A2D63" w:rsidRDefault="00705F0B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/>
          <w:lang w:val="fr-CA"/>
        </w:rPr>
        <w:t xml:space="preserve">Fonctions inverses (Réciproque) </w:t>
      </w:r>
      <w:r w:rsidR="005A2D63">
        <w:rPr>
          <w:rFonts w:eastAsiaTheme="minorEastAsia"/>
          <w:lang w:val="fr-CA"/>
        </w:rPr>
        <w:tab/>
        <w:t xml:space="preserve">            d </w:t>
      </w:r>
      <m:oMath>
        <m:r>
          <w:rPr>
            <w:rFonts w:ascii="Cambria Math" w:eastAsiaTheme="minorEastAsia" w:hAnsi="Cambria Math"/>
            <w:lang w:val="fr-CA"/>
          </w:rPr>
          <m:t>↔</m:t>
        </m:r>
      </m:oMath>
      <w:r w:rsidR="005A2D63">
        <w:rPr>
          <w:rFonts w:eastAsiaTheme="minorEastAsia" w:cstheme="minorHAnsi"/>
          <w:lang w:val="fr-CA"/>
        </w:rPr>
        <w:t xml:space="preserve"> y</w:t>
      </w:r>
    </w:p>
    <w:p w:rsidR="005A2D63" w:rsidRDefault="005A2D63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  <w:t xml:space="preserve">                                  </w:t>
      </w:r>
      <w:proofErr w:type="gramStart"/>
      <w:r>
        <w:rPr>
          <w:rFonts w:eastAsiaTheme="minorEastAsia" w:cstheme="minorHAnsi"/>
          <w:lang w:val="fr-CA"/>
        </w:rPr>
        <w:t>g</w:t>
      </w:r>
      <w:proofErr w:type="gramEnd"/>
      <w:r>
        <w:rPr>
          <w:rFonts w:eastAsiaTheme="minorEastAsia" w:cstheme="minorHAnsi"/>
          <w:lang w:val="fr-CA"/>
        </w:rPr>
        <w:t xml:space="preserve"> </w:t>
      </w:r>
    </w:p>
    <w:p w:rsidR="005A2D63" w:rsidRPr="005A2D63" w:rsidRDefault="005A2D63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proofErr w:type="gramStart"/>
      <w:r>
        <w:rPr>
          <w:rFonts w:eastAsiaTheme="minorEastAsia" w:cstheme="minorHAnsi"/>
          <w:lang w:val="fr-CA"/>
        </w:rPr>
        <w:t>g</w:t>
      </w:r>
      <w:proofErr w:type="gramEnd"/>
      <w:r>
        <w:rPr>
          <w:rFonts w:eastAsiaTheme="minorEastAsia" w:cstheme="minorHAnsi"/>
          <w:lang w:val="fr-CA"/>
        </w:rPr>
        <w:t xml:space="preserve"> est la réciproque de </w:t>
      </w:r>
      <m:oMath>
        <m:r>
          <w:rPr>
            <w:rFonts w:ascii="Cambria Math" w:eastAsiaTheme="minorEastAsia" w:hAnsi="Cambria Math" w:cstheme="minorHAnsi"/>
            <w:lang w:val="fr-CA"/>
          </w:rPr>
          <m:t>f</m:t>
        </m:r>
      </m:oMath>
      <w:r>
        <w:rPr>
          <w:rFonts w:eastAsiaTheme="minorEastAsia" w:cstheme="minorHAnsi"/>
          <w:lang w:val="fr-CA"/>
        </w:rPr>
        <w:t xml:space="preserve"> si </w:t>
      </w:r>
      <m:oMath>
        <m:r>
          <w:rPr>
            <w:rFonts w:ascii="Cambria Math" w:eastAsiaTheme="minorEastAsia" w:hAnsi="Cambria Math" w:cstheme="minorHAnsi"/>
            <w:lang w:val="fr-CA"/>
          </w:rPr>
          <m:t>g(f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x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=x</m:t>
        </m:r>
      </m:oMath>
      <w:r>
        <w:rPr>
          <w:rFonts w:eastAsiaTheme="minorEastAsia" w:cstheme="minorHAnsi"/>
          <w:lang w:val="fr-CA"/>
        </w:rPr>
        <w:t xml:space="preserve">                               </w:t>
      </w:r>
      <w:r>
        <w:rPr>
          <w:rFonts w:eastAsiaTheme="minorEastAsia" w:cstheme="minorHAnsi"/>
          <w:lang w:val="fr-CA"/>
        </w:rPr>
        <w:tab/>
        <w:t>Pour tous x</w:t>
      </w:r>
    </w:p>
    <w:p w:rsidR="005A2D63" w:rsidRDefault="005A2D63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m:oMath>
        <m:r>
          <w:rPr>
            <w:rFonts w:ascii="Cambria Math" w:eastAsiaTheme="minorEastAsia" w:hAnsi="Cambria Math" w:cstheme="minorHAnsi"/>
            <w:lang w:val="fr-CA"/>
          </w:rPr>
          <m:t>f(g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y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=y</m:t>
        </m:r>
      </m:oMath>
      <w:r>
        <w:rPr>
          <w:rFonts w:eastAsiaTheme="minorEastAsia" w:cstheme="minorHAnsi"/>
          <w:lang w:val="fr-CA"/>
        </w:rPr>
        <w:tab/>
        <w:t>Pour tout y</w:t>
      </w:r>
    </w:p>
    <w:p w:rsidR="005A2D63" w:rsidRDefault="005A2D63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</w:p>
    <w:p w:rsidR="005A2D63" w:rsidRPr="005A2D63" w:rsidRDefault="005A2D63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 xml:space="preserve">On d/note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val="fr-CA"/>
              </w:rPr>
              <m:t>f</m:t>
            </m:r>
          </m:e>
          <m:sup>
            <m:r>
              <w:rPr>
                <w:rFonts w:ascii="Cambria Math" w:eastAsiaTheme="minorEastAsia" w:hAnsi="Cambria Math" w:cstheme="minorHAnsi"/>
                <w:lang w:val="fr-CA"/>
              </w:rPr>
              <m:t>-1</m:t>
            </m:r>
          </m:sup>
        </m:sSup>
        <m:r>
          <w:rPr>
            <w:rFonts w:ascii="Cambria Math" w:eastAsiaTheme="minorEastAsia" w:hAnsi="Cambria Math" w:cstheme="minorHAnsi"/>
            <w:lang w:val="fr-CA"/>
          </w:rPr>
          <m:t>=g</m:t>
        </m:r>
      </m:oMath>
    </w:p>
    <w:p w:rsidR="005A2D63" w:rsidRDefault="005A2D63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</w:p>
    <w:p w:rsidR="005A2D63" w:rsidRDefault="005A2D63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 xml:space="preserve">Ex) Trouver l’inverse de la fonction </w:t>
      </w:r>
      <m:oMath>
        <m:r>
          <w:rPr>
            <w:rFonts w:ascii="Cambria Math" w:eastAsiaTheme="minorEastAsia" w:hAnsi="Cambria Math" w:cstheme="minorHAnsi"/>
            <w:lang w:val="fr-CA"/>
          </w:rPr>
          <m:t>f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x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fPr>
          <m:num>
            <m:r>
              <w:rPr>
                <w:rFonts w:ascii="Cambria Math" w:eastAsiaTheme="minorEastAsia" w:hAnsi="Cambria Math" w:cstheme="minorHAnsi"/>
                <w:lang w:val="fr-CA"/>
              </w:rPr>
              <m:t>1+5x</m:t>
            </m:r>
          </m:num>
          <m:den>
            <m:r>
              <w:rPr>
                <w:rFonts w:ascii="Cambria Math" w:eastAsiaTheme="minorEastAsia" w:hAnsi="Cambria Math" w:cstheme="minorHAnsi"/>
                <w:lang w:val="fr-CA"/>
              </w:rPr>
              <m:t>3-2x</m:t>
            </m:r>
          </m:den>
        </m:f>
      </m:oMath>
    </w:p>
    <w:p w:rsidR="000B4539" w:rsidRDefault="000B4539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m:oMath>
        <m:r>
          <w:rPr>
            <w:rFonts w:ascii="Cambria Math" w:eastAsiaTheme="minorEastAsia" w:hAnsi="Cambria Math" w:cstheme="minorHAnsi"/>
            <w:lang w:val="fr-CA"/>
          </w:rPr>
          <m:t>x=</m:t>
        </m:r>
        <m:f>
          <m:f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fPr>
          <m:num>
            <m:r>
              <w:rPr>
                <w:rFonts w:ascii="Cambria Math" w:eastAsiaTheme="minorEastAsia" w:hAnsi="Cambria Math" w:cstheme="minorHAnsi"/>
                <w:lang w:val="fr-CA"/>
              </w:rPr>
              <m:t>1+5y</m:t>
            </m:r>
          </m:num>
          <m:den>
            <m:r>
              <w:rPr>
                <w:rFonts w:ascii="Cambria Math" w:eastAsiaTheme="minorEastAsia" w:hAnsi="Cambria Math" w:cstheme="minorHAnsi"/>
                <w:lang w:val="fr-CA"/>
              </w:rPr>
              <m:t>3-2y</m:t>
            </m:r>
          </m:den>
        </m:f>
      </m:oMath>
    </w:p>
    <w:p w:rsidR="00D8651F" w:rsidRPr="00D8651F" w:rsidRDefault="00D8651F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m:oMath>
        <m:r>
          <w:rPr>
            <w:rFonts w:ascii="Cambria Math" w:eastAsiaTheme="minorEastAsia" w:hAnsi="Cambria Math" w:cstheme="minorHAnsi"/>
            <w:lang w:val="fr-CA"/>
          </w:rPr>
          <m:t>x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3-2y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=1+5y</m:t>
        </m:r>
      </m:oMath>
    </w:p>
    <w:p w:rsidR="00D8651F" w:rsidRPr="00D8651F" w:rsidRDefault="00D8651F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m:oMath>
        <m:r>
          <w:rPr>
            <w:rFonts w:ascii="Cambria Math" w:eastAsiaTheme="minorEastAsia" w:hAnsi="Cambria Math" w:cstheme="minorHAnsi"/>
            <w:lang w:val="en-US"/>
          </w:rPr>
          <m:t>3x-2yx=1+5y</m:t>
        </m:r>
      </m:oMath>
    </w:p>
    <w:p w:rsidR="00D8651F" w:rsidRPr="00D8651F" w:rsidRDefault="00D8651F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m:oMath>
        <m:r>
          <w:rPr>
            <w:rFonts w:ascii="Cambria Math" w:eastAsiaTheme="minorEastAsia" w:hAnsi="Cambria Math" w:cstheme="minorHAnsi"/>
            <w:lang w:val="en-US"/>
          </w:rPr>
          <m:t>-2xy-5y=1-3x</m:t>
        </m:r>
      </m:oMath>
    </w:p>
    <w:p w:rsidR="00D8651F" w:rsidRPr="00D8651F" w:rsidRDefault="00D8651F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m:oMath>
        <m:r>
          <w:rPr>
            <w:rFonts w:ascii="Cambria Math" w:eastAsiaTheme="minorEastAsia" w:hAnsi="Cambria Math" w:cstheme="minorHAnsi"/>
            <w:lang w:val="en-US"/>
          </w:rPr>
          <m:t>y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en-US"/>
              </w:rPr>
              <m:t>-2x-5</m:t>
            </m:r>
          </m:e>
        </m:d>
        <m:r>
          <w:rPr>
            <w:rFonts w:ascii="Cambria Math" w:eastAsiaTheme="minorEastAsia" w:hAnsi="Cambria Math" w:cstheme="minorHAnsi"/>
            <w:lang w:val="en-US"/>
          </w:rPr>
          <m:t>=1-3x</m:t>
        </m:r>
      </m:oMath>
    </w:p>
    <w:p w:rsidR="00D8651F" w:rsidRDefault="00D8651F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m:oMath>
        <m:r>
          <w:rPr>
            <w:rFonts w:ascii="Cambria Math" w:eastAsiaTheme="minorEastAsia" w:hAnsi="Cambria Math" w:cstheme="minorHAnsi"/>
            <w:lang w:val="en-US"/>
          </w:rPr>
          <m:t>y=</m:t>
        </m:r>
        <m:f>
          <m:f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inorHAnsi"/>
                <w:lang w:val="en-US"/>
              </w:rPr>
              <m:t>1-3x</m:t>
            </m:r>
          </m:num>
          <m:den>
            <m:r>
              <w:rPr>
                <w:rFonts w:ascii="Cambria Math" w:eastAsiaTheme="minorEastAsia" w:hAnsi="Cambria Math" w:cstheme="minorHAnsi"/>
                <w:lang w:val="en-US"/>
              </w:rPr>
              <m:t>-2x-5</m:t>
            </m:r>
          </m:den>
        </m:f>
      </m:oMath>
    </w:p>
    <w:p w:rsidR="00D8651F" w:rsidRPr="00D8651F" w:rsidRDefault="00D8651F" w:rsidP="00D8651F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w:r>
        <w:rPr>
          <w:rFonts w:eastAsiaTheme="minorEastAsia" w:cstheme="minorHAnsi"/>
          <w:lang w:val="en-US"/>
        </w:rPr>
        <w:tab/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val="en-US"/>
              </w:rPr>
              <m:t>f</m:t>
            </m:r>
          </m:e>
          <m:sup>
            <m:r>
              <w:rPr>
                <w:rFonts w:ascii="Cambria Math" w:eastAsiaTheme="minorEastAsia" w:hAnsi="Cambria Math" w:cstheme="minorHAnsi"/>
                <w:lang w:val="en-US"/>
              </w:rPr>
              <m:t>-1</m:t>
            </m:r>
          </m:sup>
        </m:sSup>
        <m:r>
          <w:rPr>
            <w:rFonts w:ascii="Cambria Math" w:eastAsiaTheme="minorEastAsia" w:hAnsi="Cambria Math" w:cstheme="minorHAnsi"/>
            <w:lang w:val="en-US"/>
          </w:rPr>
          <m:t>(x)=</m:t>
        </m:r>
        <m:f>
          <m:f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inorHAnsi"/>
                <w:lang w:val="en-US"/>
              </w:rPr>
              <m:t>1-3x</m:t>
            </m:r>
          </m:num>
          <m:den>
            <m:r>
              <w:rPr>
                <w:rFonts w:ascii="Cambria Math" w:eastAsiaTheme="minorEastAsia" w:hAnsi="Cambria Math" w:cstheme="minorHAnsi"/>
                <w:lang w:val="en-US"/>
              </w:rPr>
              <m:t>-2x-5</m:t>
            </m:r>
          </m:den>
        </m:f>
      </m:oMath>
    </w:p>
    <w:p w:rsidR="00D8651F" w:rsidRDefault="00D8651F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Pr="00973D9C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b/>
          <w:u w:val="single"/>
          <w:lang w:val="en-US"/>
        </w:rPr>
      </w:pPr>
      <w:r w:rsidRPr="00973D9C">
        <w:rPr>
          <w:rFonts w:eastAsiaTheme="minorEastAsia" w:cstheme="minorHAnsi"/>
          <w:b/>
          <w:noProof/>
          <w:u w:val="single"/>
          <w:lang w:val="fr-CA"/>
        </w:rPr>
        <w:lastRenderedPageBreak/>
        <w:drawing>
          <wp:anchor distT="0" distB="0" distL="114300" distR="114300" simplePos="0" relativeHeight="251670528" behindDoc="0" locked="0" layoutInCell="1" allowOverlap="1" wp14:anchorId="422C03E6" wp14:editId="2D9E6B64">
            <wp:simplePos x="0" y="0"/>
            <wp:positionH relativeFrom="page">
              <wp:posOffset>4876800</wp:posOffset>
            </wp:positionH>
            <wp:positionV relativeFrom="margin">
              <wp:align>top</wp:align>
            </wp:positionV>
            <wp:extent cx="1171575" cy="1019175"/>
            <wp:effectExtent l="0" t="0" r="0" b="0"/>
            <wp:wrapNone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3D9C">
        <w:rPr>
          <w:rFonts w:eastAsiaTheme="minorEastAsia" w:cstheme="minorHAnsi"/>
          <w:b/>
          <w:u w:val="single"/>
          <w:lang w:val="en-US"/>
        </w:rPr>
        <w:t>Functions inverses (</w:t>
      </w:r>
      <w:r w:rsidRPr="00973D9C">
        <w:rPr>
          <w:rFonts w:eastAsiaTheme="minorEastAsia" w:cstheme="minorHAnsi"/>
          <w:b/>
          <w:u w:val="single"/>
          <w:lang w:val="fr-CA"/>
        </w:rPr>
        <w:t>Réciproque</w:t>
      </w:r>
      <w:r w:rsidRPr="00973D9C">
        <w:rPr>
          <w:rFonts w:eastAsiaTheme="minorEastAsia" w:cstheme="minorHAnsi"/>
          <w:b/>
          <w:u w:val="single"/>
          <w:lang w:val="en-US"/>
        </w:rPr>
        <w:t>)</w:t>
      </w: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</w:p>
    <w:p w:rsidR="006F30B4" w:rsidRP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lang w:val="en-US"/>
            </w:rPr>
            <m:t>f:x→Y</m:t>
          </m:r>
        </m:oMath>
      </m:oMathPara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m:oMath>
        <m:r>
          <w:rPr>
            <w:rFonts w:ascii="Cambria Math" w:eastAsiaTheme="minorEastAsia" w:hAnsi="Cambria Math" w:cstheme="minorHAnsi"/>
            <w:lang w:val="en-US"/>
          </w:rPr>
          <m:t>y</m:t>
        </m:r>
        <m:r>
          <w:rPr>
            <w:rFonts w:ascii="Cambria Math" w:eastAsiaTheme="minorEastAsia" w:hAnsi="Cambria Math" w:cstheme="minorHAnsi"/>
            <w:lang w:val="fr-CA"/>
          </w:rPr>
          <m:t>=</m:t>
        </m:r>
        <m:r>
          <w:rPr>
            <w:rFonts w:ascii="Cambria Math" w:eastAsiaTheme="minorEastAsia" w:hAnsi="Cambria Math" w:cstheme="minorHAnsi"/>
            <w:lang w:val="en-US"/>
          </w:rPr>
          <m:t>f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en-US"/>
              </w:rPr>
              <m:t>x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↔</m:t>
        </m:r>
        <m:r>
          <w:rPr>
            <w:rFonts w:ascii="Cambria Math" w:eastAsiaTheme="minorEastAsia" w:hAnsi="Cambria Math" w:cstheme="minorHAnsi"/>
            <w:lang w:val="en-US"/>
          </w:rPr>
          <m:t>x</m:t>
        </m:r>
        <m:r>
          <w:rPr>
            <w:rFonts w:ascii="Cambria Math" w:eastAsiaTheme="minorEastAsia" w:hAnsi="Cambria Math" w:cstheme="minorHAnsi"/>
            <w:lang w:val="fr-CA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val="en-US"/>
              </w:rPr>
              <m:t>f</m:t>
            </m:r>
          </m:e>
          <m:sup>
            <m:r>
              <w:rPr>
                <w:rFonts w:ascii="Cambria Math" w:eastAsiaTheme="minorEastAsia" w:hAnsi="Cambria Math" w:cstheme="minorHAnsi"/>
                <w:lang w:val="fr-CA"/>
              </w:rPr>
              <m:t>-1</m:t>
            </m:r>
          </m:sup>
        </m:sSup>
        <m:r>
          <w:rPr>
            <w:rFonts w:ascii="Cambria Math" w:eastAsiaTheme="minorEastAsia" w:hAnsi="Cambria Math" w:cstheme="minorHAnsi"/>
            <w:lang w:val="fr-CA"/>
          </w:rPr>
          <m:t>(</m:t>
        </m:r>
        <m:r>
          <w:rPr>
            <w:rFonts w:ascii="Cambria Math" w:eastAsiaTheme="minorEastAsia" w:hAnsi="Cambria Math" w:cstheme="minorHAnsi"/>
            <w:lang w:val="en-US"/>
          </w:rPr>
          <m:t>y</m:t>
        </m:r>
        <m:r>
          <w:rPr>
            <w:rFonts w:ascii="Cambria Math" w:eastAsiaTheme="minorEastAsia" w:hAnsi="Cambria Math" w:cstheme="minorHAnsi"/>
            <w:lang w:val="fr-CA"/>
          </w:rPr>
          <m:t>)</m:t>
        </m:r>
      </m:oMath>
      <w:r w:rsidRPr="006F30B4">
        <w:rPr>
          <w:rFonts w:eastAsiaTheme="minorEastAsia" w:cstheme="minorHAnsi"/>
          <w:lang w:val="fr-CA"/>
        </w:rPr>
        <w:t xml:space="preserve"> Pour tout </w:t>
      </w:r>
      <m:oMath>
        <m:r>
          <w:rPr>
            <w:rFonts w:ascii="Cambria Math" w:eastAsiaTheme="minorEastAsia" w:hAnsi="Cambria Math" w:cstheme="minorHAnsi"/>
            <w:lang w:val="fr-CA"/>
          </w:rPr>
          <m:t>x e X et y e Y</m:t>
        </m:r>
      </m:oMath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</w:p>
    <w:p w:rsidR="006F30B4" w:rsidRDefault="006F30B4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 xml:space="preserve">Ex) </w:t>
      </w:r>
      <m:oMath>
        <m:r>
          <w:rPr>
            <w:rFonts w:ascii="Cambria Math" w:eastAsiaTheme="minorEastAsia" w:hAnsi="Cambria Math" w:cstheme="minorHAnsi"/>
            <w:lang w:val="fr-CA"/>
          </w:rPr>
          <m:t>f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x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val="fr-CA"/>
              </w:rPr>
              <m:t>x</m:t>
            </m:r>
          </m:e>
          <m:sup>
            <m:r>
              <w:rPr>
                <w:rFonts w:ascii="Cambria Math" w:eastAsiaTheme="minorEastAsia" w:hAnsi="Cambria Math" w:cstheme="minorHAnsi"/>
                <w:lang w:val="fr-CA"/>
              </w:rPr>
              <m:t>2</m:t>
            </m:r>
          </m:sup>
        </m:sSup>
      </m:oMath>
      <w:r>
        <w:rPr>
          <w:rFonts w:eastAsiaTheme="minorEastAsia" w:cstheme="minorHAnsi"/>
          <w:lang w:val="fr-CA"/>
        </w:rPr>
        <w:t xml:space="preserve"> </w:t>
      </w:r>
    </w:p>
    <w:p w:rsidR="00973D9C" w:rsidRDefault="00973D9C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</w:p>
    <w:p w:rsidR="00973D9C" w:rsidRPr="00973D9C" w:rsidRDefault="00973D9C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b/>
          <w:u w:val="single"/>
          <w:lang w:val="fr-CA"/>
        </w:rPr>
      </w:pPr>
      <w:r>
        <w:rPr>
          <w:rFonts w:eastAsiaTheme="minorEastAsia" w:cstheme="minorHAnsi"/>
          <w:b/>
          <w:u w:val="single"/>
          <w:lang w:val="fr-CA"/>
        </w:rPr>
        <w:t>Critères pour posséder un inverse</w:t>
      </w:r>
    </w:p>
    <w:p w:rsidR="00973D9C" w:rsidRDefault="00973D9C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 w:rsidRPr="00973D9C">
        <w:rPr>
          <w:rFonts w:eastAsiaTheme="minorEastAsia" w:cstheme="minorHAnsi"/>
          <w:lang w:val="fr-CA"/>
        </w:rPr>
        <w:t>Fonctions injective</w:t>
      </w:r>
      <w:r>
        <w:rPr>
          <w:rFonts w:eastAsiaTheme="minorEastAsia" w:cstheme="minorHAnsi"/>
          <w:lang w:val="fr-CA"/>
        </w:rPr>
        <w:t xml:space="preserve"> </w:t>
      </w:r>
      <m:oMath>
        <m:r>
          <w:rPr>
            <w:rFonts w:ascii="Cambria Math" w:eastAsiaTheme="minorEastAsia" w:hAnsi="Cambria Math" w:cstheme="minorHAnsi"/>
            <w:lang w:val="fr-CA"/>
          </w:rPr>
          <m:t>→f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lang w:val="fr-CA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theme="minorHAnsi"/>
                    <w:lang w:val="fr-CA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 w:cstheme="minorHAnsi"/>
            <w:lang w:val="fr-CA"/>
          </w:rPr>
          <m:t>=f(</m:t>
        </m:r>
        <m:sSub>
          <m:sSub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fr-CA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lang w:val="fr-CA"/>
              </w:rPr>
              <m:t>2</m:t>
            </m:r>
          </m:sub>
        </m:sSub>
        <m:r>
          <w:rPr>
            <w:rFonts w:ascii="Cambria Math" w:eastAsiaTheme="minorEastAsia" w:hAnsi="Cambria Math" w:cstheme="minorHAnsi"/>
            <w:lang w:val="fr-CA"/>
          </w:rPr>
          <m:t>)</m:t>
        </m:r>
      </m:oMath>
    </w:p>
    <w:p w:rsidR="00973D9C" w:rsidRDefault="00973D9C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m:oMath>
        <m:r>
          <w:rPr>
            <w:rFonts w:ascii="Cambria Math" w:eastAsiaTheme="minorEastAsia" w:hAnsi="Cambria Math" w:cstheme="minorHAnsi"/>
            <w:lang w:val="fr-CA"/>
          </w:rPr>
          <m:t>→</m:t>
        </m:r>
        <m:sSub>
          <m:sSub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fr-CA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lang w:val="fr-CA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fr-CA"/>
              </w:rPr>
              <m:t>x</m:t>
            </m:r>
          </m:e>
          <m:sub>
            <m:r>
              <w:rPr>
                <w:rFonts w:ascii="Cambria Math" w:eastAsiaTheme="minorEastAsia" w:hAnsi="Cambria Math" w:cstheme="minorHAnsi"/>
                <w:lang w:val="fr-CA"/>
              </w:rPr>
              <m:t>2</m:t>
            </m:r>
          </m:sub>
        </m:sSub>
      </m:oMath>
    </w:p>
    <w:p w:rsidR="005F1A4A" w:rsidRDefault="00973D9C" w:rsidP="00973D9C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 xml:space="preserve">Fonctions surjective </w:t>
      </w:r>
      <m:oMath>
        <m:r>
          <w:rPr>
            <w:rFonts w:ascii="Cambria Math" w:eastAsiaTheme="minorEastAsia" w:hAnsi="Cambria Math" w:cstheme="minorHAnsi"/>
            <w:lang w:val="fr-CA"/>
          </w:rPr>
          <m:t>|mf=Y</m:t>
        </m:r>
      </m:oMath>
      <w:r>
        <w:rPr>
          <w:rFonts w:eastAsiaTheme="minorEastAsia" w:cstheme="minorHAnsi"/>
          <w:lang w:val="fr-CA"/>
        </w:rPr>
        <w:t xml:space="preserve"> </w:t>
      </w:r>
    </w:p>
    <w:p w:rsidR="005F1A4A" w:rsidRDefault="005F1A4A" w:rsidP="00973D9C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</w:p>
    <w:p w:rsidR="00973D9C" w:rsidRPr="005F1A4A" w:rsidRDefault="00973D9C" w:rsidP="00973D9C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m:oMath>
        <m:r>
          <w:rPr>
            <w:rFonts w:ascii="Cambria Math" w:eastAsiaTheme="minorEastAsia" w:hAnsi="Cambria Math" w:cstheme="minorHAnsi"/>
            <w:lang w:val="fr-CA"/>
          </w:rPr>
          <m:t>f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x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fPr>
          <m:num>
            <m:r>
              <w:rPr>
                <w:rFonts w:ascii="Cambria Math" w:eastAsiaTheme="minorEastAsia" w:hAnsi="Cambria Math" w:cstheme="minorHAnsi"/>
                <w:lang w:val="fr-CA"/>
              </w:rPr>
              <m:t>1+5x</m:t>
            </m:r>
          </m:num>
          <m:den>
            <m:r>
              <w:rPr>
                <w:rFonts w:ascii="Cambria Math" w:eastAsiaTheme="minorEastAsia" w:hAnsi="Cambria Math" w:cstheme="minorHAnsi"/>
                <w:lang w:val="fr-CA"/>
              </w:rPr>
              <m:t>3-2x</m:t>
            </m:r>
          </m:den>
        </m:f>
      </m:oMath>
      <w:r w:rsidR="005F1A4A">
        <w:rPr>
          <w:rFonts w:eastAsiaTheme="minorEastAsia" w:cstheme="minorHAnsi"/>
          <w:lang w:val="fr-CA"/>
        </w:rPr>
        <w:tab/>
      </w:r>
      <w:r w:rsidR="005F1A4A">
        <w:rPr>
          <w:rFonts w:eastAsiaTheme="minorEastAsia" w:cstheme="minorHAnsi"/>
          <w:lang w:val="fr-CA"/>
        </w:rPr>
        <w:tab/>
      </w:r>
      <w:r w:rsidR="005F1A4A">
        <w:rPr>
          <w:rFonts w:eastAsiaTheme="minorEastAsia" w:cstheme="minorHAnsi"/>
          <w:lang w:val="fr-CA"/>
        </w:rPr>
        <w:tab/>
        <w:t>Domaine de f=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x:x≠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lang w:val="fr-CA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theme="minorHAnsi"/>
                    <w:lang w:val="fr-CA"/>
                  </w:rPr>
                  <m:t>2</m:t>
                </m:r>
              </m:den>
            </m:f>
          </m:e>
        </m:d>
      </m:oMath>
      <w:r w:rsidR="005F1A4A">
        <w:rPr>
          <w:rFonts w:eastAsiaTheme="minorEastAsia" w:cstheme="minorHAnsi"/>
          <w:lang w:val="fr-CA"/>
        </w:rPr>
        <w:tab/>
        <w:t>Image de f=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y:y≠-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lang w:val="fr-CA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 w:cstheme="minorHAnsi"/>
                    <w:lang w:val="fr-CA"/>
                  </w:rPr>
                  <m:t>2</m:t>
                </m:r>
              </m:den>
            </m:f>
          </m:e>
        </m:d>
      </m:oMath>
    </w:p>
    <w:p w:rsidR="00973D9C" w:rsidRPr="005F1A4A" w:rsidRDefault="00973D9C" w:rsidP="00973D9C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m:oMath>
        <m:r>
          <w:rPr>
            <w:rFonts w:ascii="Cambria Math" w:eastAsiaTheme="minorEastAsia" w:hAnsi="Cambria Math" w:cstheme="minorHAnsi"/>
            <w:lang w:val="fr-CA"/>
          </w:rPr>
          <m:t>x=</m:t>
        </m:r>
        <m:f>
          <m:f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fPr>
          <m:num>
            <m:r>
              <w:rPr>
                <w:rFonts w:ascii="Cambria Math" w:eastAsiaTheme="minorEastAsia" w:hAnsi="Cambria Math" w:cstheme="minorHAnsi"/>
                <w:lang w:val="fr-CA"/>
              </w:rPr>
              <m:t>1+5y</m:t>
            </m:r>
          </m:num>
          <m:den>
            <m:r>
              <w:rPr>
                <w:rFonts w:ascii="Cambria Math" w:eastAsiaTheme="minorEastAsia" w:hAnsi="Cambria Math" w:cstheme="minorHAnsi"/>
                <w:lang w:val="fr-CA"/>
              </w:rPr>
              <m:t>3-2y</m:t>
            </m:r>
          </m:den>
        </m:f>
      </m:oMath>
      <w:r w:rsidR="005F1A4A">
        <w:rPr>
          <w:rFonts w:eastAsiaTheme="minorEastAsia" w:cstheme="minorHAnsi"/>
          <w:lang w:val="fr-CA"/>
        </w:rPr>
        <w:tab/>
      </w:r>
      <w:r w:rsidR="005F1A4A">
        <w:rPr>
          <w:rFonts w:eastAsiaTheme="minorEastAsia" w:cstheme="minorHAnsi"/>
          <w:lang w:val="fr-CA"/>
        </w:rPr>
        <w:tab/>
      </w:r>
      <w:r w:rsidR="005F1A4A">
        <w:rPr>
          <w:rFonts w:eastAsiaTheme="minorEastAsia" w:cstheme="minorHAnsi"/>
          <w:lang w:val="fr-CA"/>
        </w:rPr>
        <w:tab/>
        <w:t xml:space="preserve">Domaine de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val="fr-CA"/>
              </w:rPr>
              <m:t>f</m:t>
            </m:r>
          </m:e>
          <m:sup>
            <m:r>
              <w:rPr>
                <w:rFonts w:ascii="Cambria Math" w:eastAsiaTheme="minorEastAsia" w:hAnsi="Cambria Math" w:cstheme="minorHAnsi"/>
                <w:lang w:val="fr-CA"/>
              </w:rPr>
              <m:t>-1</m:t>
            </m:r>
          </m:sup>
        </m:sSup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x:x≠-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lang w:val="fr-CA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 w:cstheme="minorHAnsi"/>
                    <w:lang w:val="fr-CA"/>
                  </w:rPr>
                  <m:t>2</m:t>
                </m:r>
              </m:den>
            </m:f>
          </m:e>
        </m:d>
      </m:oMath>
      <w:r w:rsidR="005F1A4A">
        <w:rPr>
          <w:rFonts w:eastAsiaTheme="minorEastAsia" w:cstheme="minorHAnsi"/>
          <w:lang w:val="fr-CA"/>
        </w:rPr>
        <w:t xml:space="preserve"> Image de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val="fr-CA"/>
              </w:rPr>
              <m:t>f</m:t>
            </m:r>
          </m:e>
          <m:sup>
            <m:r>
              <w:rPr>
                <w:rFonts w:ascii="Cambria Math" w:eastAsiaTheme="minorEastAsia" w:hAnsi="Cambria Math" w:cstheme="minorHAnsi"/>
                <w:lang w:val="fr-CA"/>
              </w:rPr>
              <m:t>-1</m:t>
            </m:r>
          </m:sup>
        </m:sSup>
        <m:r>
          <w:rPr>
            <w:rFonts w:ascii="Cambria Math" w:eastAsiaTheme="minorEastAsia" w:hAnsi="Cambria Math" w:cstheme="minorHAnsi"/>
            <w:lang w:val="fr-CA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y:y≠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lang w:val="fr-CA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theme="minorHAnsi"/>
                    <w:lang w:val="fr-CA"/>
                  </w:rPr>
                  <m:t>2</m:t>
                </m:r>
              </m:den>
            </m:f>
          </m:e>
        </m:d>
      </m:oMath>
    </w:p>
    <w:p w:rsidR="00973D9C" w:rsidRPr="005F1A4A" w:rsidRDefault="00973D9C" w:rsidP="00973D9C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lang w:val="fr-CA"/>
            </w:rPr>
            <m:t>x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lang w:val="fr-CA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lang w:val="fr-CA"/>
                </w:rPr>
                <m:t>3-2y</m:t>
              </m:r>
            </m:e>
          </m:d>
          <m:r>
            <w:rPr>
              <w:rFonts w:ascii="Cambria Math" w:eastAsiaTheme="minorEastAsia" w:hAnsi="Cambria Math" w:cstheme="minorHAnsi"/>
              <w:lang w:val="fr-CA"/>
            </w:rPr>
            <m:t>=1+5y</m:t>
          </m:r>
        </m:oMath>
      </m:oMathPara>
    </w:p>
    <w:p w:rsidR="00973D9C" w:rsidRPr="005F1A4A" w:rsidRDefault="00973D9C" w:rsidP="00973D9C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lang w:val="en-US"/>
            </w:rPr>
            <m:t>3x-2yx=1+5y</m:t>
          </m:r>
        </m:oMath>
      </m:oMathPara>
    </w:p>
    <w:p w:rsidR="00973D9C" w:rsidRPr="005F1A4A" w:rsidRDefault="00973D9C" w:rsidP="00973D9C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lang w:val="en-US"/>
            </w:rPr>
            <m:t>-2xy-5y=1-3x</m:t>
          </m:r>
        </m:oMath>
      </m:oMathPara>
    </w:p>
    <w:p w:rsidR="00973D9C" w:rsidRPr="005F1A4A" w:rsidRDefault="00973D9C" w:rsidP="00973D9C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lang w:val="en-US"/>
            </w:rPr>
            <m:t>y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lang w:val="en-US"/>
                </w:rPr>
                <m:t>-2x-5</m:t>
              </m:r>
            </m:e>
          </m:d>
          <m:r>
            <w:rPr>
              <w:rFonts w:ascii="Cambria Math" w:eastAsiaTheme="minorEastAsia" w:hAnsi="Cambria Math" w:cstheme="minorHAnsi"/>
              <w:lang w:val="en-US"/>
            </w:rPr>
            <m:t>=1-3x</m:t>
          </m:r>
        </m:oMath>
      </m:oMathPara>
    </w:p>
    <w:p w:rsidR="00973D9C" w:rsidRPr="005F1A4A" w:rsidRDefault="00973D9C" w:rsidP="00973D9C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lang w:val="en-US"/>
            </w:rPr>
            <m:t>y=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lang w:val="en-US"/>
                </w:rPr>
                <m:t>1-3x</m:t>
              </m:r>
            </m:num>
            <m:den>
              <m:r>
                <w:rPr>
                  <w:rFonts w:ascii="Cambria Math" w:eastAsiaTheme="minorEastAsia" w:hAnsi="Cambria Math" w:cstheme="minorHAnsi"/>
                  <w:lang w:val="en-US"/>
                </w:rPr>
                <m:t>-2x-5</m:t>
              </m:r>
            </m:den>
          </m:f>
        </m:oMath>
      </m:oMathPara>
    </w:p>
    <w:p w:rsidR="00973D9C" w:rsidRPr="005F1A4A" w:rsidRDefault="00973D9C" w:rsidP="00973D9C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  <w:lang w:val="en-US"/>
                </w:rPr>
                <m:t>f</m:t>
              </m:r>
            </m:e>
            <m:sup>
              <m:r>
                <w:rPr>
                  <w:rFonts w:ascii="Cambria Math" w:eastAsiaTheme="minorEastAsia" w:hAnsi="Cambria Math" w:cstheme="minorHAnsi"/>
                  <w:lang w:val="en-US"/>
                </w:rPr>
                <m:t>-1</m:t>
              </m:r>
            </m:sup>
          </m:sSup>
          <m:r>
            <w:rPr>
              <w:rFonts w:ascii="Cambria Math" w:eastAsiaTheme="minorEastAsia" w:hAnsi="Cambria Math" w:cstheme="minorHAnsi"/>
              <w:lang w:val="en-US"/>
            </w:rPr>
            <m:t>(x)=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lang w:val="en-US"/>
                </w:rPr>
                <m:t>1-3x</m:t>
              </m:r>
            </m:num>
            <m:den>
              <m:r>
                <w:rPr>
                  <w:rFonts w:ascii="Cambria Math" w:eastAsiaTheme="minorEastAsia" w:hAnsi="Cambria Math" w:cstheme="minorHAnsi"/>
                  <w:lang w:val="en-US"/>
                </w:rPr>
                <m:t>-2x-5</m:t>
              </m:r>
            </m:den>
          </m:f>
        </m:oMath>
      </m:oMathPara>
    </w:p>
    <w:p w:rsidR="00973D9C" w:rsidRDefault="00973D9C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</w:p>
    <w:p w:rsidR="001A1390" w:rsidRDefault="001A139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b/>
          <w:u w:val="single"/>
          <w:lang w:val="fr-CA"/>
        </w:rPr>
      </w:pPr>
      <w:r>
        <w:rPr>
          <w:rFonts w:eastAsiaTheme="minorEastAsia" w:cstheme="minorHAnsi"/>
          <w:b/>
          <w:noProof/>
          <w:u w:val="single"/>
          <w:lang w:val="fr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0B101A" wp14:editId="6675AE3A">
                <wp:simplePos x="0" y="0"/>
                <wp:positionH relativeFrom="margin">
                  <wp:posOffset>5071730</wp:posOffset>
                </wp:positionH>
                <wp:positionV relativeFrom="paragraph">
                  <wp:posOffset>191740</wp:posOffset>
                </wp:positionV>
                <wp:extent cx="1571625" cy="11430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731" y="21600"/>
                    <wp:lineTo x="21731" y="0"/>
                    <wp:lineTo x="0" y="0"/>
                  </wp:wrapPolygon>
                </wp:wrapThrough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143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28CC8C" id="Rectangle 12" o:spid="_x0000_s1026" style="position:absolute;margin-left:399.35pt;margin-top:15.1pt;width:123.75pt;height:90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" fillcolor="white [3212]" strokecolor="#1f3763 [1604]" strokeweight="1pt">
                <w10:wrap type="through" anchorx="margin"/>
              </v:rect>
            </w:pict>
          </mc:Fallback>
        </mc:AlternateContent>
      </w:r>
      <w:r>
        <w:rPr>
          <w:rFonts w:eastAsiaTheme="minorEastAsia" w:cstheme="minorHAnsi"/>
          <w:b/>
          <w:noProof/>
          <w:u w:val="single"/>
          <w:lang w:val="fr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0B101A" wp14:editId="6675AE3A">
                <wp:simplePos x="0" y="0"/>
                <wp:positionH relativeFrom="margin">
                  <wp:posOffset>3274695</wp:posOffset>
                </wp:positionH>
                <wp:positionV relativeFrom="paragraph">
                  <wp:posOffset>201930</wp:posOffset>
                </wp:positionV>
                <wp:extent cx="1571625" cy="11430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731" y="21600"/>
                    <wp:lineTo x="21731" y="0"/>
                    <wp:lineTo x="0" y="0"/>
                  </wp:wrapPolygon>
                </wp:wrapThrough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143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DE1EBB" id="Rectangle 10" o:spid="_x0000_s1026" style="position:absolute;margin-left:257.85pt;margin-top:15.9pt;width:123.75pt;height:90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" fillcolor="white [3212]" strokecolor="#1f3763 [1604]" strokeweight="1pt">
                <w10:wrap type="through" anchorx="margin"/>
              </v:rect>
            </w:pict>
          </mc:Fallback>
        </mc:AlternateContent>
      </w:r>
      <w:r>
        <w:rPr>
          <w:rFonts w:eastAsiaTheme="minorEastAsia" w:cstheme="minorHAnsi"/>
          <w:b/>
          <w:noProof/>
          <w:u w:val="single"/>
          <w:lang w:val="fr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244475</wp:posOffset>
                </wp:positionV>
                <wp:extent cx="1571625" cy="11430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731" y="21600"/>
                    <wp:lineTo x="21731" y="0"/>
                    <wp:lineTo x="0" y="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143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CE56F5" id="Rectangle 8" o:spid="_x0000_s1026" style="position:absolute;margin-left:.8pt;margin-top:19.25pt;width:123.75pt;height:9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" fillcolor="white [3212]" strokecolor="#1f3763 [1604]" strokeweight="1pt">
                <w10:wrap type="through"/>
              </v:rect>
            </w:pict>
          </mc:Fallback>
        </mc:AlternateContent>
      </w:r>
      <w:proofErr w:type="gramStart"/>
      <w:r>
        <w:rPr>
          <w:rFonts w:eastAsiaTheme="minorEastAsia" w:cstheme="minorHAnsi"/>
          <w:b/>
          <w:u w:val="single"/>
          <w:lang w:val="fr-CA"/>
        </w:rPr>
        <w:t>Fonctions trigonométrique</w:t>
      </w:r>
      <w:proofErr w:type="gramEnd"/>
      <w:r>
        <w:rPr>
          <w:rFonts w:eastAsiaTheme="minorEastAsia" w:cstheme="minorHAnsi"/>
          <w:b/>
          <w:u w:val="single"/>
          <w:lang w:val="fr-CA"/>
        </w:rPr>
        <w:t xml:space="preserve"> </w:t>
      </w:r>
    </w:p>
    <w:p w:rsidR="001A1390" w:rsidRDefault="001A139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b/>
          <w:u w:val="single"/>
          <w:lang w:val="fr-CA"/>
        </w:rPr>
      </w:pPr>
    </w:p>
    <w:p w:rsidR="001A1390" w:rsidRPr="001A1390" w:rsidRDefault="001A139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b/>
          <w:i/>
          <w:lang w:val="fr-C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theme="minorHAnsi"/>
                  <w:b/>
                  <w:i/>
                  <w:lang w:val="fr-CA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lang w:val="fr-CA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lang w:val="fr-CA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theme="minorHAnsi"/>
              <w:lang w:val="fr-CA"/>
            </w:rPr>
            <m:t>+</m:t>
          </m:r>
          <m:sSup>
            <m:sSupPr>
              <m:ctrlPr>
                <w:rPr>
                  <w:rFonts w:ascii="Cambria Math" w:eastAsiaTheme="minorEastAsia" w:hAnsi="Cambria Math" w:cstheme="minorHAnsi"/>
                  <w:b/>
                  <w:i/>
                  <w:lang w:val="fr-CA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lang w:val="fr-CA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lang w:val="fr-CA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theme="minorHAnsi"/>
              <w:lang w:val="fr-CA"/>
            </w:rPr>
            <m:t>=</m:t>
          </m:r>
          <m:sSup>
            <m:sSupPr>
              <m:ctrlPr>
                <w:rPr>
                  <w:rFonts w:ascii="Cambria Math" w:eastAsiaTheme="minorEastAsia" w:hAnsi="Cambria Math" w:cstheme="minorHAnsi"/>
                  <w:b/>
                  <w:i/>
                  <w:lang w:val="fr-CA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lang w:val="fr-CA"/>
                </w:rPr>
                <m:t>c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lang w:val="fr-CA"/>
                </w:rPr>
                <m:t>2</m:t>
              </m:r>
            </m:sup>
          </m:sSup>
        </m:oMath>
      </m:oMathPara>
    </w:p>
    <w:p w:rsidR="001A1390" w:rsidRPr="001A1390" w:rsidRDefault="001A139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i/>
          <w:lang w:val="fr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lang w:val="fr-CA"/>
            </w:rPr>
            <m:t>sinθ=b/c</m:t>
          </m:r>
        </m:oMath>
      </m:oMathPara>
    </w:p>
    <w:p w:rsidR="001A1390" w:rsidRPr="001A1390" w:rsidRDefault="001A139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i/>
          <w:lang w:val="fr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lang w:val="fr-CA"/>
            </w:rPr>
            <m:t>cos</m:t>
          </m:r>
          <m:r>
            <w:rPr>
              <w:rFonts w:ascii="Cambria Math" w:eastAsiaTheme="minorEastAsia" w:hAnsi="Cambria Math" w:cstheme="minorHAnsi"/>
              <w:lang w:val="fr-CA"/>
            </w:rPr>
            <m:t>θ=a/c</m:t>
          </m:r>
        </m:oMath>
      </m:oMathPara>
    </w:p>
    <w:p w:rsidR="001A1390" w:rsidRPr="001A1390" w:rsidRDefault="001A139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i/>
          <w:lang w:val="fr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lang w:val="fr-CA"/>
            </w:rPr>
            <m:t>tanθ=b/a</m:t>
          </m:r>
        </m:oMath>
      </m:oMathPara>
    </w:p>
    <w:p w:rsidR="001A1390" w:rsidRDefault="001A139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i/>
          <w:lang w:val="fr-CA"/>
        </w:rPr>
      </w:pPr>
    </w:p>
    <w:p w:rsidR="001A1390" w:rsidRDefault="001A139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</w:p>
    <w:p w:rsidR="001A1390" w:rsidRDefault="001A1390" w:rsidP="002C37F9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</w:p>
    <w:p w:rsidR="001A1390" w:rsidRDefault="001A1390" w:rsidP="001A1390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jc w:val="right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m:oMath>
        <m:r>
          <w:rPr>
            <w:rFonts w:ascii="Cambria Math" w:eastAsiaTheme="minorEastAsia" w:hAnsi="Cambria Math" w:cstheme="minorHAnsi"/>
            <w:lang w:val="fr-CA"/>
          </w:rPr>
          <m:t>∆OAB et ODC sont semblables</m:t>
        </m:r>
      </m:oMath>
    </w:p>
    <w:p w:rsidR="00BF611E" w:rsidRDefault="00BF611E" w:rsidP="001A1390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jc w:val="right"/>
        <w:rPr>
          <w:rFonts w:eastAsiaTheme="minorEastAsia" w:cstheme="minorHAnsi"/>
          <w:lang w:val="fr-CA"/>
        </w:rPr>
      </w:pPr>
    </w:p>
    <w:p w:rsidR="00BF611E" w:rsidRDefault="00BF611E" w:rsidP="00BF611E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r>
        <w:rPr>
          <w:rFonts w:eastAsiaTheme="minorEastAsia" w:cstheme="minorHAnsi"/>
          <w:lang w:val="fr-CA"/>
        </w:rPr>
        <w:t>Règles</w:t>
      </w:r>
    </w:p>
    <w:p w:rsidR="00BF611E" w:rsidRPr="00BF611E" w:rsidRDefault="00BF611E" w:rsidP="00BF611E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val="fr-CA"/>
              </w:rPr>
              <m:t>cos</m:t>
            </m:r>
          </m:e>
          <m:sup>
            <m:r>
              <w:rPr>
                <w:rFonts w:ascii="Cambria Math" w:eastAsiaTheme="minorEastAsia" w:hAnsi="Cambria Math" w:cstheme="minorHAnsi"/>
                <w:lang w:val="fr-CA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θ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+</m:t>
        </m:r>
        <m:sSup>
          <m:sSup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val="fr-CA"/>
              </w:rPr>
              <m:t>sin</m:t>
            </m:r>
          </m:e>
          <m:sup>
            <m:r>
              <w:rPr>
                <w:rFonts w:ascii="Cambria Math" w:eastAsiaTheme="minorEastAsia" w:hAnsi="Cambria Math" w:cstheme="minorHAnsi"/>
                <w:lang w:val="fr-CA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θ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=1</m:t>
        </m:r>
      </m:oMath>
      <w:r>
        <w:rPr>
          <w:rFonts w:eastAsiaTheme="minorEastAsia" w:cstheme="minorHAnsi"/>
          <w:lang w:val="fr-CA"/>
        </w:rPr>
        <w:t xml:space="preserve"> </w:t>
      </w:r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m:oMath>
        <m:r>
          <w:rPr>
            <w:rFonts w:ascii="Cambria Math" w:eastAsiaTheme="minorEastAsia" w:hAnsi="Cambria Math" w:cstheme="minorHAnsi"/>
            <w:lang w:val="fr-CA"/>
          </w:rPr>
          <m:t>cos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A+B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=</m:t>
        </m:r>
        <m:func>
          <m:funcPr>
            <m:ctrlPr>
              <w:rPr>
                <w:rFonts w:ascii="Cambria Math" w:eastAsiaTheme="minorEastAsia" w:hAnsi="Cambria Math" w:cstheme="minorHAnsi"/>
                <w:lang w:val="fr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fr-C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lang w:val="fr-CA"/>
                  </w:rPr>
                  <m:t>A</m:t>
                </m:r>
              </m:e>
            </m:d>
          </m:e>
        </m:func>
        <m:func>
          <m:funcPr>
            <m:ctrlPr>
              <w:rPr>
                <w:rFonts w:ascii="Cambria Math" w:eastAsiaTheme="minorEastAsia" w:hAnsi="Cambria Math" w:cstheme="minorHAnsi"/>
                <w:lang w:val="fr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fr-C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lang w:val="fr-CA"/>
                  </w:rPr>
                  <m:t>B</m:t>
                </m:r>
              </m:e>
            </m:d>
          </m:e>
        </m:func>
        <m:r>
          <w:rPr>
            <w:rFonts w:ascii="Cambria Math" w:eastAsiaTheme="minorEastAsia" w:hAnsi="Cambria Math" w:cstheme="minorHAnsi"/>
            <w:lang w:val="fr-CA"/>
          </w:rPr>
          <m:t>-</m:t>
        </m:r>
        <m:func>
          <m:funcPr>
            <m:ctrlPr>
              <w:rPr>
                <w:rFonts w:ascii="Cambria Math" w:eastAsiaTheme="minorEastAsia" w:hAnsi="Cambria Math" w:cstheme="minorHAnsi"/>
                <w:lang w:val="fr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fr-CA"/>
              </w:rPr>
              <m:t>sin</m:t>
            </m: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lang w:val="fr-CA"/>
                  </w:rPr>
                  <m:t>A</m:t>
                </m:r>
              </m:e>
            </m:d>
          </m:e>
        </m:func>
        <m:r>
          <m:rPr>
            <m:sty m:val="p"/>
          </m:rPr>
          <w:rPr>
            <w:rFonts w:ascii="Cambria Math" w:eastAsiaTheme="minorEastAsia" w:hAnsi="Cambria Math" w:cstheme="minorHAnsi"/>
            <w:lang w:val="fr-CA"/>
          </w:rPr>
          <m:t>sin⁡</m:t>
        </m:r>
        <m:r>
          <w:rPr>
            <w:rFonts w:ascii="Cambria Math" w:eastAsiaTheme="minorEastAsia" w:hAnsi="Cambria Math" w:cstheme="minorHAnsi"/>
            <w:lang w:val="fr-CA"/>
          </w:rPr>
          <m:t>(B)</m:t>
        </m:r>
      </m:oMath>
    </w:p>
    <w:p w:rsidR="00BF611E" w:rsidRPr="00BF611E" w:rsidRDefault="00BF611E" w:rsidP="00BF611E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m:oMath>
        <m:func>
          <m:funcPr>
            <m:ctrlPr>
              <w:rPr>
                <w:rFonts w:ascii="Cambria Math" w:eastAsiaTheme="minorEastAsia" w:hAnsi="Cambria Math" w:cstheme="minorHAnsi"/>
                <w:lang w:val="fr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fr-C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lang w:val="fr-CA"/>
                  </w:rPr>
                  <m:t>θ</m:t>
                </m:r>
              </m:e>
            </m:d>
          </m:e>
        </m:func>
        <m:r>
          <w:rPr>
            <w:rFonts w:ascii="Cambria Math" w:eastAsiaTheme="minorEastAsia" w:hAnsi="Cambria Math" w:cstheme="minorHAnsi"/>
            <w:lang w:val="fr-CA"/>
          </w:rPr>
          <m:t>=</m:t>
        </m:r>
        <m:r>
          <m:rPr>
            <m:sty m:val="p"/>
          </m:rPr>
          <w:rPr>
            <w:rFonts w:ascii="Cambria Math" w:eastAsiaTheme="minorEastAsia" w:hAnsi="Cambria Math" w:cstheme="minorHAnsi"/>
            <w:lang w:val="fr-CA"/>
          </w:rPr>
          <m:t>cos⁡</m:t>
        </m:r>
        <m:r>
          <w:rPr>
            <w:rFonts w:ascii="Cambria Math" w:eastAsiaTheme="minorEastAsia" w:hAnsi="Cambria Math" w:cstheme="minorHAnsi"/>
            <w:lang w:val="fr-CA"/>
          </w:rPr>
          <m:t>(θ+2π)</m:t>
        </m:r>
      </m:oMath>
      <w:r>
        <w:rPr>
          <w:rFonts w:eastAsiaTheme="minorEastAsia" w:cstheme="minorHAnsi"/>
          <w:lang w:val="fr-CA"/>
        </w:rPr>
        <w:tab/>
      </w:r>
      <w:r>
        <w:rPr>
          <w:rFonts w:eastAsiaTheme="minorEastAsia" w:cstheme="minorHAnsi"/>
          <w:lang w:val="fr-CA"/>
        </w:rPr>
        <w:tab/>
      </w:r>
      <m:oMath>
        <m:func>
          <m:funcPr>
            <m:ctrlPr>
              <w:rPr>
                <w:rFonts w:ascii="Cambria Math" w:eastAsiaTheme="minorEastAsia" w:hAnsi="Cambria Math" w:cstheme="minorHAnsi"/>
                <w:lang w:val="fr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fr-CA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lang w:val="fr-CA"/>
                  </w:rPr>
                  <m:t>A+B</m:t>
                </m:r>
              </m:e>
            </m:d>
          </m:e>
        </m:func>
        <m:r>
          <w:rPr>
            <w:rFonts w:ascii="Cambria Math" w:eastAsiaTheme="minorEastAsia" w:hAnsi="Cambria Math" w:cstheme="minorHAnsi"/>
            <w:lang w:val="fr-CA"/>
          </w:rPr>
          <m:t>=</m:t>
        </m:r>
        <m:func>
          <m:funcPr>
            <m:ctrlPr>
              <w:rPr>
                <w:rFonts w:ascii="Cambria Math" w:eastAsiaTheme="minorEastAsia" w:hAnsi="Cambria Math" w:cstheme="minorHAnsi"/>
                <w:lang w:val="fr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fr-CA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lang w:val="fr-CA"/>
                  </w:rPr>
                  <m:t>A</m:t>
                </m:r>
              </m:e>
            </m:d>
          </m:e>
        </m:func>
        <m:func>
          <m:funcPr>
            <m:ctrlPr>
              <w:rPr>
                <w:rFonts w:ascii="Cambria Math" w:eastAsiaTheme="minorEastAsia" w:hAnsi="Cambria Math" w:cstheme="minorHAnsi"/>
                <w:lang w:val="fr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fr-C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lang w:val="fr-CA"/>
                  </w:rPr>
                  <m:t>B</m:t>
                </m:r>
              </m:e>
            </m:d>
          </m:e>
        </m:func>
        <m:r>
          <w:rPr>
            <w:rFonts w:ascii="Cambria Math" w:eastAsiaTheme="minorEastAsia" w:hAnsi="Cambria Math" w:cstheme="minorHAnsi"/>
            <w:lang w:val="fr-CA"/>
          </w:rPr>
          <m:t>+</m:t>
        </m:r>
        <m:func>
          <m:funcPr>
            <m:ctrlPr>
              <w:rPr>
                <w:rFonts w:ascii="Cambria Math" w:eastAsiaTheme="minorEastAsia" w:hAnsi="Cambria Math" w:cstheme="minorHAnsi"/>
                <w:lang w:val="fr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fr-CA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lang w:val="fr-CA"/>
                  </w:rPr>
                  <m:t>B</m:t>
                </m:r>
              </m:e>
            </m:d>
          </m:e>
        </m:func>
        <m:r>
          <m:rPr>
            <m:sty m:val="p"/>
          </m:rPr>
          <w:rPr>
            <w:rFonts w:ascii="Cambria Math" w:eastAsiaTheme="minorEastAsia" w:hAnsi="Cambria Math" w:cstheme="minorHAnsi"/>
            <w:lang w:val="fr-CA"/>
          </w:rPr>
          <m:t>cos⁡</m:t>
        </m:r>
        <m:r>
          <w:rPr>
            <w:rFonts w:ascii="Cambria Math" w:eastAsiaTheme="minorEastAsia" w:hAnsi="Cambria Math" w:cstheme="minorHAnsi"/>
            <w:lang w:val="fr-CA"/>
          </w:rPr>
          <m:t>(A)</m:t>
        </m:r>
      </m:oMath>
    </w:p>
    <w:p w:rsidR="00BF611E" w:rsidRPr="00BF611E" w:rsidRDefault="00BF611E" w:rsidP="00BF611E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theme="minorHAnsi"/>
                  <w:lang w:val="fr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lang w:val="fr-CA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lang w:val="fr-CA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lang w:val="fr-CA"/>
                    </w:rPr>
                    <m:t>θ</m:t>
                  </m:r>
                </m:e>
              </m:d>
            </m:e>
          </m:func>
          <m:r>
            <w:rPr>
              <w:rFonts w:ascii="Cambria Math" w:eastAsiaTheme="minorEastAsia" w:hAnsi="Cambria Math" w:cstheme="minorHAnsi"/>
              <w:lang w:val="fr-CA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theme="minorHAnsi"/>
              <w:lang w:val="fr-CA"/>
            </w:rPr>
            <m:t>sin⁡</m:t>
          </m:r>
          <m:r>
            <w:rPr>
              <w:rFonts w:ascii="Cambria Math" w:eastAsiaTheme="minorEastAsia" w:hAnsi="Cambria Math" w:cstheme="minorHAnsi"/>
              <w:lang w:val="fr-CA"/>
            </w:rPr>
            <m:t>(θ+2π)</m:t>
          </m:r>
        </m:oMath>
      </m:oMathPara>
    </w:p>
    <w:p w:rsidR="00BF611E" w:rsidRPr="00BF611E" w:rsidRDefault="00BF611E" w:rsidP="00BF611E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m:oMath>
        <m:r>
          <w:rPr>
            <w:rFonts w:ascii="Cambria Math" w:eastAsiaTheme="minorEastAsia" w:hAnsi="Cambria Math" w:cstheme="minorHAnsi"/>
            <w:lang w:val="fr-CA"/>
          </w:rPr>
          <m:t>cos</m:t>
        </m:r>
        <m:d>
          <m:dPr>
            <m:ctrlPr>
              <w:rPr>
                <w:rFonts w:ascii="Cambria Math" w:eastAsiaTheme="minorEastAsia" w:hAnsi="Cambria Math" w:cstheme="minorHAnsi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val="fr-CA"/>
              </w:rPr>
              <m:t>θ</m:t>
            </m:r>
          </m:e>
        </m:d>
        <m:r>
          <w:rPr>
            <w:rFonts w:ascii="Cambria Math" w:eastAsiaTheme="minorEastAsia" w:hAnsi="Cambria Math" w:cstheme="minorHAnsi"/>
            <w:lang w:val="fr-CA"/>
          </w:rPr>
          <m:t>=</m:t>
        </m:r>
        <m:r>
          <m:rPr>
            <m:sty m:val="p"/>
          </m:rPr>
          <w:rPr>
            <w:rFonts w:ascii="Cambria Math" w:eastAsiaTheme="minorEastAsia" w:hAnsi="Cambria Math" w:cstheme="minorHAnsi"/>
            <w:lang w:val="fr-CA"/>
          </w:rPr>
          <m:t>cos⁡</m:t>
        </m:r>
        <m:r>
          <w:rPr>
            <w:rFonts w:ascii="Cambria Math" w:eastAsiaTheme="minorEastAsia" w:hAnsi="Cambria Math" w:cstheme="minorHAnsi"/>
            <w:lang w:val="fr-CA"/>
          </w:rPr>
          <m:t>(-</m:t>
        </m:r>
        <m:r>
          <w:rPr>
            <w:rFonts w:ascii="Cambria Math" w:eastAsiaTheme="minorEastAsia" w:hAnsi="Cambria Math" w:cstheme="minorHAnsi"/>
            <w:lang w:val="fr-CA"/>
          </w:rPr>
          <m:t>θ</m:t>
        </m:r>
        <m:r>
          <w:rPr>
            <w:rFonts w:ascii="Cambria Math" w:eastAsiaTheme="minorEastAsia" w:hAnsi="Cambria Math" w:cstheme="minorHAnsi"/>
            <w:lang w:val="fr-CA"/>
          </w:rPr>
          <m:t>)</m:t>
        </m:r>
      </m:oMath>
      <w:r>
        <w:rPr>
          <w:rFonts w:eastAsiaTheme="minorEastAsia" w:cstheme="minorHAnsi"/>
          <w:lang w:val="fr-CA"/>
        </w:rPr>
        <w:tab/>
        <w:t>(Pair)</w:t>
      </w:r>
    </w:p>
    <w:p w:rsidR="00BF611E" w:rsidRPr="00BF611E" w:rsidRDefault="00BF611E" w:rsidP="00BF611E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m:oMath>
        <m:func>
          <m:funcPr>
            <m:ctrlPr>
              <w:rPr>
                <w:rFonts w:ascii="Cambria Math" w:eastAsiaTheme="minorEastAsia" w:hAnsi="Cambria Math" w:cstheme="minorHAnsi"/>
                <w:lang w:val="fr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fr-CA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lang w:val="fr-C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lang w:val="fr-CA"/>
                  </w:rPr>
                  <m:t>θ</m:t>
                </m:r>
              </m:e>
            </m:d>
          </m:e>
        </m:func>
        <m:r>
          <w:rPr>
            <w:rFonts w:ascii="Cambria Math" w:eastAsiaTheme="minorEastAsia" w:hAnsi="Cambria Math" w:cstheme="minorHAnsi"/>
            <w:lang w:val="fr-CA"/>
          </w:rPr>
          <m:t>=-</m:t>
        </m:r>
        <m:r>
          <m:rPr>
            <m:sty m:val="p"/>
          </m:rPr>
          <w:rPr>
            <w:rFonts w:ascii="Cambria Math" w:eastAsiaTheme="minorEastAsia" w:hAnsi="Cambria Math" w:cstheme="minorHAnsi"/>
            <w:lang w:val="fr-CA"/>
          </w:rPr>
          <m:t>sin⁡</m:t>
        </m:r>
        <m:r>
          <w:rPr>
            <w:rFonts w:ascii="Cambria Math" w:eastAsiaTheme="minorEastAsia" w:hAnsi="Cambria Math" w:cstheme="minorHAnsi"/>
            <w:lang w:val="fr-CA"/>
          </w:rPr>
          <m:t>(-</m:t>
        </m:r>
        <m:r>
          <w:rPr>
            <w:rFonts w:ascii="Cambria Math" w:eastAsiaTheme="minorEastAsia" w:hAnsi="Cambria Math" w:cstheme="minorHAnsi"/>
            <w:lang w:val="fr-CA"/>
          </w:rPr>
          <m:t>θ</m:t>
        </m:r>
        <m:r>
          <w:rPr>
            <w:rFonts w:ascii="Cambria Math" w:eastAsiaTheme="minorEastAsia" w:hAnsi="Cambria Math" w:cstheme="minorHAnsi"/>
            <w:lang w:val="fr-CA"/>
          </w:rPr>
          <m:t>)</m:t>
        </m:r>
      </m:oMath>
      <w:r>
        <w:rPr>
          <w:rFonts w:eastAsiaTheme="minorEastAsia" w:cstheme="minorHAnsi"/>
          <w:lang w:val="fr-CA"/>
        </w:rPr>
        <w:tab/>
        <w:t>(Impair)</w:t>
      </w:r>
    </w:p>
    <w:p w:rsidR="00BF611E" w:rsidRPr="001A1390" w:rsidRDefault="00BF611E" w:rsidP="00BF611E">
      <w:pPr>
        <w:tabs>
          <w:tab w:val="left" w:pos="567"/>
          <w:tab w:val="left" w:pos="1560"/>
          <w:tab w:val="left" w:pos="2268"/>
          <w:tab w:val="left" w:pos="3119"/>
          <w:tab w:val="left" w:pos="5670"/>
        </w:tabs>
        <w:spacing w:after="0" w:line="240" w:lineRule="auto"/>
        <w:rPr>
          <w:rFonts w:eastAsiaTheme="minorEastAsia" w:cstheme="minorHAnsi"/>
          <w:lang w:val="fr-CA"/>
        </w:rPr>
      </w:pPr>
      <w:bookmarkStart w:id="0" w:name="_GoBack"/>
      <w:bookmarkEnd w:id="0"/>
    </w:p>
    <w:sectPr w:rsidR="00BF611E" w:rsidRPr="001A1390" w:rsidSect="00596B7C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9A7"/>
    <w:rsid w:val="000A5E3B"/>
    <w:rsid w:val="000B4539"/>
    <w:rsid w:val="001A1390"/>
    <w:rsid w:val="001B1360"/>
    <w:rsid w:val="001D1BAD"/>
    <w:rsid w:val="002C37F9"/>
    <w:rsid w:val="00430FAE"/>
    <w:rsid w:val="00596B7C"/>
    <w:rsid w:val="005A2D63"/>
    <w:rsid w:val="005F1A4A"/>
    <w:rsid w:val="006F30B4"/>
    <w:rsid w:val="00705F0B"/>
    <w:rsid w:val="009111D4"/>
    <w:rsid w:val="00973D9C"/>
    <w:rsid w:val="00AD7CAB"/>
    <w:rsid w:val="00BF611E"/>
    <w:rsid w:val="00C019A7"/>
    <w:rsid w:val="00D8651F"/>
    <w:rsid w:val="00F0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49571"/>
  <w15:chartTrackingRefBased/>
  <w15:docId w15:val="{00BB7342-1675-46AB-9CBC-28D3DDE59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19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9A7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C019A7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A5E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hyperlink" Target="http://aix1.uottawa.ca/~bdionne/mat1730/mat1730.html" TargetMode="External"/><Relationship Id="rId10" Type="http://schemas.openxmlformats.org/officeDocument/2006/relationships/chart" Target="charts/chart5.xml"/><Relationship Id="rId4" Type="http://schemas.openxmlformats.org/officeDocument/2006/relationships/webSettings" Target="webSettings.xml"/><Relationship Id="rId9" Type="http://schemas.openxmlformats.org/officeDocument/2006/relationships/chart" Target="charts/chart4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3576636253801609E-2"/>
          <c:y val="3.4334763948497854E-2"/>
          <c:w val="0.88174611506894973"/>
          <c:h val="0.8741058655221745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0"/>
            <c:dispEq val="0"/>
          </c:trendline>
          <c:xVal>
            <c:numRef>
              <c:f>Sheet1!$A$2:$A$4</c:f>
              <c:numCache>
                <c:formatCode>General</c:formatCode>
                <c:ptCount val="3"/>
                <c:pt idx="0">
                  <c:v>0</c:v>
                </c:pt>
                <c:pt idx="1">
                  <c:v>3</c:v>
                </c:pt>
                <c:pt idx="2">
                  <c:v>-3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-2</c:v>
                </c:pt>
                <c:pt idx="1">
                  <c:v>7</c:v>
                </c:pt>
                <c:pt idx="2">
                  <c:v>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92B2-4E89-AF12-0F68EF1AEF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0073888"/>
        <c:axId val="520074544"/>
      </c:scatterChart>
      <c:valAx>
        <c:axId val="520073888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4544"/>
        <c:crosses val="autoZero"/>
        <c:crossBetween val="midCat"/>
        <c:majorUnit val="1"/>
      </c:valAx>
      <c:valAx>
        <c:axId val="520074544"/>
        <c:scaling>
          <c:orientation val="minMax"/>
          <c:max val="10"/>
          <c:min val="-10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3888"/>
        <c:crossesAt val="0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3576636253801609E-2"/>
          <c:y val="3.4334763948497854E-2"/>
          <c:w val="0.88174611506894973"/>
          <c:h val="0.8741058655221745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0"/>
            <c:dispEq val="0"/>
          </c:trendline>
          <c:xVal>
            <c:numRef>
              <c:f>Sheet1!$A$2:$A$4</c:f>
              <c:numCache>
                <c:formatCode>General</c:formatCode>
                <c:ptCount val="3"/>
                <c:pt idx="0">
                  <c:v>0</c:v>
                </c:pt>
                <c:pt idx="1">
                  <c:v>3</c:v>
                </c:pt>
                <c:pt idx="2">
                  <c:v>-3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-2</c:v>
                </c:pt>
                <c:pt idx="1">
                  <c:v>7</c:v>
                </c:pt>
                <c:pt idx="2">
                  <c:v>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E2B2-46EB-8F5B-C0FDDAA208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0073888"/>
        <c:axId val="520074544"/>
      </c:scatterChart>
      <c:valAx>
        <c:axId val="520073888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4544"/>
        <c:crosses val="autoZero"/>
        <c:crossBetween val="midCat"/>
        <c:majorUnit val="1"/>
      </c:valAx>
      <c:valAx>
        <c:axId val="520074544"/>
        <c:scaling>
          <c:orientation val="minMax"/>
          <c:max val="10"/>
          <c:min val="-10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3888"/>
        <c:crossesAt val="0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3576636253801609E-2"/>
          <c:y val="3.4334763948497854E-2"/>
          <c:w val="0.88174611506894973"/>
          <c:h val="0.8741058655221745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0"/>
            <c:dispEq val="0"/>
          </c:trendline>
          <c:xVal>
            <c:numRef>
              <c:f>Sheet1!$A$2:$A$4</c:f>
              <c:numCache>
                <c:formatCode>General</c:formatCode>
                <c:ptCount val="3"/>
                <c:pt idx="0">
                  <c:v>0</c:v>
                </c:pt>
                <c:pt idx="1">
                  <c:v>3</c:v>
                </c:pt>
                <c:pt idx="2">
                  <c:v>-3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-2</c:v>
                </c:pt>
                <c:pt idx="1">
                  <c:v>7</c:v>
                </c:pt>
                <c:pt idx="2">
                  <c:v>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D6FF-4F41-BA5B-C2DB73F70C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0073888"/>
        <c:axId val="520074544"/>
      </c:scatterChart>
      <c:valAx>
        <c:axId val="520073888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4544"/>
        <c:crosses val="autoZero"/>
        <c:crossBetween val="midCat"/>
        <c:majorUnit val="1"/>
      </c:valAx>
      <c:valAx>
        <c:axId val="520074544"/>
        <c:scaling>
          <c:orientation val="minMax"/>
          <c:max val="10"/>
          <c:min val="-10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3888"/>
        <c:crossesAt val="0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3576636253801609E-2"/>
          <c:y val="3.4334763948497854E-2"/>
          <c:w val="0.88174611506894973"/>
          <c:h val="0.8741058655221745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0"/>
            <c:dispEq val="0"/>
          </c:trendline>
          <c:xVal>
            <c:numRef>
              <c:f>Sheet1!$A$2:$A$5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4</c:v>
                </c:pt>
                <c:pt idx="3">
                  <c:v>9</c:v>
                </c:pt>
              </c:numCache>
            </c:numRef>
          </c:xVal>
          <c:yVal>
            <c:numRef>
              <c:f>Sheet1!$B$2:$B$5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BEB4-41D0-B66D-4599B0AEC2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0073888"/>
        <c:axId val="520074544"/>
      </c:scatterChart>
      <c:valAx>
        <c:axId val="520073888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4544"/>
        <c:crosses val="autoZero"/>
        <c:crossBetween val="midCat"/>
        <c:majorUnit val="1"/>
      </c:valAx>
      <c:valAx>
        <c:axId val="520074544"/>
        <c:scaling>
          <c:orientation val="minMax"/>
          <c:max val="10"/>
          <c:min val="-10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3888"/>
        <c:crossesAt val="0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3576636253801609E-2"/>
          <c:y val="3.4334763948497854E-2"/>
          <c:w val="0.88174611506894973"/>
          <c:h val="0.8741058655221745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0"/>
            <c:dispEq val="0"/>
          </c:trendline>
          <c:xVal>
            <c:numRef>
              <c:f>Sheet1!$A$2:$A$9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xVal>
          <c:yVal>
            <c:numRef>
              <c:f>Sheet1!$B$2:$B$9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1C7F-4621-9813-7CFA5D7C61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0073888"/>
        <c:axId val="520074544"/>
      </c:scatterChart>
      <c:valAx>
        <c:axId val="520073888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4544"/>
        <c:crosses val="autoZero"/>
        <c:crossBetween val="midCat"/>
        <c:majorUnit val="1"/>
      </c:valAx>
      <c:valAx>
        <c:axId val="520074544"/>
        <c:scaling>
          <c:orientation val="minMax"/>
          <c:max val="10"/>
          <c:min val="-10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3888"/>
        <c:crossesAt val="0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0479002624671919E-2"/>
          <c:y val="4.6013137246733046E-2"/>
          <c:w val="0.88174611506894973"/>
          <c:h val="0.89386435391228269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0"/>
            <c:dispEq val="0"/>
          </c:trendline>
          <c:xVal>
            <c:numRef>
              <c:f>Sheet1!$A$2:$A$14</c:f>
              <c:numCache>
                <c:formatCode>General</c:formatCode>
                <c:ptCount val="13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-1</c:v>
                </c:pt>
                <c:pt idx="9">
                  <c:v>-2</c:v>
                </c:pt>
                <c:pt idx="10">
                  <c:v>-3</c:v>
                </c:pt>
                <c:pt idx="11">
                  <c:v>-4</c:v>
                </c:pt>
                <c:pt idx="12">
                  <c:v>-5</c:v>
                </c:pt>
              </c:numCache>
            </c:numRef>
          </c:xVal>
          <c:yVal>
            <c:numRef>
              <c:f>Sheet1!$B$2:$B$14</c:f>
              <c:numCache>
                <c:formatCode>General</c:formatCode>
                <c:ptCount val="13"/>
                <c:pt idx="0">
                  <c:v>-1</c:v>
                </c:pt>
                <c:pt idx="1">
                  <c:v>0</c:v>
                </c:pt>
                <c:pt idx="2">
                  <c:v>1</c:v>
                </c:pt>
                <c:pt idx="3">
                  <c:v>2</c:v>
                </c:pt>
                <c:pt idx="4">
                  <c:v>3</c:v>
                </c:pt>
                <c:pt idx="5">
                  <c:v>4</c:v>
                </c:pt>
                <c:pt idx="6">
                  <c:v>5</c:v>
                </c:pt>
                <c:pt idx="7">
                  <c:v>6</c:v>
                </c:pt>
                <c:pt idx="8">
                  <c:v>-2</c:v>
                </c:pt>
                <c:pt idx="9">
                  <c:v>-3</c:v>
                </c:pt>
                <c:pt idx="10">
                  <c:v>-4</c:v>
                </c:pt>
                <c:pt idx="11">
                  <c:v>-5</c:v>
                </c:pt>
                <c:pt idx="12">
                  <c:v>-6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C23D-4752-8277-5822C4C6F034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Column1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Sheet1!$A$2:$A$14</c:f>
              <c:numCache>
                <c:formatCode>General</c:formatCode>
                <c:ptCount val="13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-1</c:v>
                </c:pt>
                <c:pt idx="9">
                  <c:v>-2</c:v>
                </c:pt>
                <c:pt idx="10">
                  <c:v>-3</c:v>
                </c:pt>
                <c:pt idx="11">
                  <c:v>-4</c:v>
                </c:pt>
                <c:pt idx="12">
                  <c:v>-5</c:v>
                </c:pt>
              </c:numCache>
            </c:numRef>
          </c:xVal>
          <c:yVal>
            <c:numRef>
              <c:f>Sheet1!$C$2:$C$14</c:f>
              <c:numCache>
                <c:formatCode>General</c:formatCode>
                <c:ptCount val="13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C23D-4752-8277-5822C4C6F03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0073888"/>
        <c:axId val="520074544"/>
      </c:scatterChart>
      <c:valAx>
        <c:axId val="520073888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4544"/>
        <c:crosses val="autoZero"/>
        <c:crossBetween val="midCat"/>
        <c:majorUnit val="1"/>
      </c:valAx>
      <c:valAx>
        <c:axId val="520074544"/>
        <c:scaling>
          <c:orientation val="minMax"/>
          <c:max val="10"/>
          <c:min val="-10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3888"/>
        <c:crossesAt val="0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3576636253801609E-2"/>
          <c:y val="3.4334763948497854E-2"/>
          <c:w val="0.88174611506894973"/>
          <c:h val="0.8741058655221745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0"/>
            <c:dispEq val="0"/>
          </c:trendline>
          <c:xVal>
            <c:numRef>
              <c:f>Sheet1!$A$2:$A$8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-1</c:v>
                </c:pt>
                <c:pt idx="3">
                  <c:v>2</c:v>
                </c:pt>
                <c:pt idx="4">
                  <c:v>-2</c:v>
                </c:pt>
                <c:pt idx="5">
                  <c:v>3</c:v>
                </c:pt>
                <c:pt idx="6">
                  <c:v>-3</c:v>
                </c:pt>
              </c:numCache>
            </c:numRef>
          </c:xVal>
          <c:yVal>
            <c:numRef>
              <c:f>Sheet1!$B$2:$B$8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1</c:v>
                </c:pt>
                <c:pt idx="3">
                  <c:v>4</c:v>
                </c:pt>
                <c:pt idx="4">
                  <c:v>4</c:v>
                </c:pt>
                <c:pt idx="5">
                  <c:v>9</c:v>
                </c:pt>
                <c:pt idx="6">
                  <c:v>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58DD-46E1-BBA5-E6D8461C2A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0073888"/>
        <c:axId val="520074544"/>
      </c:scatterChart>
      <c:valAx>
        <c:axId val="520073888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4544"/>
        <c:crosses val="autoZero"/>
        <c:crossBetween val="midCat"/>
        <c:majorUnit val="1"/>
      </c:valAx>
      <c:valAx>
        <c:axId val="520074544"/>
        <c:scaling>
          <c:orientation val="minMax"/>
          <c:max val="10"/>
          <c:min val="-10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073888"/>
        <c:crossesAt val="0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EA13B-8F4A-4203-AC55-5AFAFAE85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3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Claude Camirand</dc:creator>
  <cp:keywords/>
  <dc:description/>
  <cp:lastModifiedBy>Claude Camirand</cp:lastModifiedBy>
  <cp:revision>3</cp:revision>
  <dcterms:created xsi:type="dcterms:W3CDTF">2017-09-06T21:27:00Z</dcterms:created>
  <dcterms:modified xsi:type="dcterms:W3CDTF">2017-09-09T01:48:00Z</dcterms:modified>
</cp:coreProperties>
</file>