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F5A" w:rsidRPr="007A61B5" w:rsidRDefault="00712F5A" w:rsidP="00712F5A">
      <w:pPr>
        <w:pStyle w:val="Title"/>
        <w:rPr>
          <w:sz w:val="28"/>
          <w:szCs w:val="28"/>
        </w:rPr>
      </w:pPr>
      <w:r w:rsidRPr="007A61B5">
        <w:rPr>
          <w:sz w:val="28"/>
          <w:szCs w:val="28"/>
        </w:rPr>
        <w:t>CONCORDIA UNIVERSITY</w:t>
      </w:r>
    </w:p>
    <w:p w:rsidR="00712F5A" w:rsidRPr="007A61B5" w:rsidRDefault="00712F5A" w:rsidP="00712F5A">
      <w:pPr>
        <w:jc w:val="center"/>
        <w:rPr>
          <w:b/>
          <w:sz w:val="28"/>
          <w:szCs w:val="28"/>
        </w:rPr>
      </w:pPr>
      <w:r w:rsidRPr="007A61B5">
        <w:rPr>
          <w:b/>
          <w:sz w:val="28"/>
          <w:szCs w:val="28"/>
        </w:rPr>
        <w:t>Department of Economics</w:t>
      </w:r>
    </w:p>
    <w:p w:rsidR="00712F5A" w:rsidRPr="007A61B5" w:rsidRDefault="00712F5A" w:rsidP="00712F5A">
      <w:pPr>
        <w:jc w:val="center"/>
        <w:rPr>
          <w:b/>
          <w:snapToGrid w:val="0"/>
          <w:sz w:val="28"/>
          <w:szCs w:val="28"/>
        </w:rPr>
      </w:pPr>
    </w:p>
    <w:p w:rsidR="00712F5A" w:rsidRPr="007A61B5" w:rsidRDefault="00712F5A" w:rsidP="00712F5A">
      <w:pPr>
        <w:jc w:val="center"/>
        <w:rPr>
          <w:b/>
          <w:snapToGrid w:val="0"/>
          <w:sz w:val="28"/>
          <w:szCs w:val="28"/>
        </w:rPr>
      </w:pPr>
      <w:r>
        <w:rPr>
          <w:b/>
          <w:snapToGrid w:val="0"/>
          <w:sz w:val="28"/>
          <w:szCs w:val="28"/>
        </w:rPr>
        <w:t xml:space="preserve">ECON 201 SECTION </w:t>
      </w:r>
      <w:r w:rsidRPr="007A61B5">
        <w:rPr>
          <w:b/>
          <w:snapToGrid w:val="0"/>
          <w:sz w:val="28"/>
          <w:szCs w:val="28"/>
        </w:rPr>
        <w:t>E</w:t>
      </w:r>
    </w:p>
    <w:p w:rsidR="00712F5A" w:rsidRPr="007A61B5" w:rsidRDefault="00712F5A" w:rsidP="00712F5A">
      <w:pPr>
        <w:jc w:val="center"/>
        <w:rPr>
          <w:b/>
          <w:snapToGrid w:val="0"/>
          <w:sz w:val="28"/>
          <w:szCs w:val="28"/>
        </w:rPr>
      </w:pPr>
      <w:r>
        <w:rPr>
          <w:i/>
          <w:snapToGrid w:val="0"/>
          <w:sz w:val="28"/>
          <w:szCs w:val="28"/>
        </w:rPr>
        <w:t>Introduction to Microeconomics</w:t>
      </w:r>
    </w:p>
    <w:p w:rsidR="00712F5A" w:rsidRDefault="00712F5A" w:rsidP="00712F5A">
      <w:pPr>
        <w:jc w:val="center"/>
        <w:rPr>
          <w:b/>
          <w:snapToGrid w:val="0"/>
          <w:sz w:val="28"/>
          <w:szCs w:val="28"/>
        </w:rPr>
      </w:pPr>
      <w:r>
        <w:rPr>
          <w:b/>
          <w:snapToGrid w:val="0"/>
          <w:sz w:val="28"/>
          <w:szCs w:val="28"/>
        </w:rPr>
        <w:t>Fall</w:t>
      </w:r>
      <w:r w:rsidRPr="007A61B5">
        <w:rPr>
          <w:b/>
          <w:snapToGrid w:val="0"/>
          <w:sz w:val="28"/>
          <w:szCs w:val="28"/>
        </w:rPr>
        <w:t xml:space="preserve"> 2017 – </w:t>
      </w:r>
      <w:r>
        <w:rPr>
          <w:b/>
          <w:snapToGrid w:val="0"/>
          <w:sz w:val="28"/>
          <w:szCs w:val="28"/>
        </w:rPr>
        <w:t>Midterm exam</w:t>
      </w:r>
      <w:r w:rsidR="00B304C1">
        <w:rPr>
          <w:b/>
          <w:snapToGrid w:val="0"/>
          <w:sz w:val="28"/>
          <w:szCs w:val="28"/>
        </w:rPr>
        <w:t xml:space="preserve">. </w:t>
      </w:r>
      <w:r w:rsidR="002C7C1A">
        <w:rPr>
          <w:b/>
          <w:snapToGrid w:val="0"/>
          <w:sz w:val="28"/>
          <w:szCs w:val="28"/>
          <w:u w:val="single"/>
        </w:rPr>
        <w:t>Version B</w:t>
      </w:r>
    </w:p>
    <w:p w:rsidR="00712F5A" w:rsidRPr="007A61B5" w:rsidRDefault="00712F5A" w:rsidP="00712F5A">
      <w:pPr>
        <w:jc w:val="center"/>
        <w:rPr>
          <w:b/>
          <w:bCs/>
        </w:rPr>
      </w:pPr>
      <w:r>
        <w:rPr>
          <w:b/>
        </w:rPr>
        <w:t>October</w:t>
      </w:r>
      <w:r w:rsidRPr="007A61B5">
        <w:rPr>
          <w:b/>
        </w:rPr>
        <w:t xml:space="preserve"> </w:t>
      </w:r>
      <w:r>
        <w:rPr>
          <w:b/>
        </w:rPr>
        <w:t>19th</w:t>
      </w:r>
      <w:r w:rsidRPr="007A61B5">
        <w:rPr>
          <w:b/>
        </w:rPr>
        <w:t xml:space="preserve">, </w:t>
      </w:r>
      <w:r>
        <w:rPr>
          <w:b/>
        </w:rPr>
        <w:t>10:15</w:t>
      </w:r>
      <w:r w:rsidRPr="007A61B5">
        <w:rPr>
          <w:b/>
        </w:rPr>
        <w:t xml:space="preserve">pm – </w:t>
      </w:r>
      <w:r>
        <w:rPr>
          <w:b/>
        </w:rPr>
        <w:t>11:3</w:t>
      </w:r>
      <w:r w:rsidRPr="007A61B5">
        <w:rPr>
          <w:b/>
        </w:rPr>
        <w:t>0 pm</w:t>
      </w:r>
    </w:p>
    <w:p w:rsidR="00712F5A" w:rsidRPr="007A61B5" w:rsidRDefault="00712F5A" w:rsidP="00712F5A">
      <w:pPr>
        <w:rPr>
          <w:b/>
          <w:bCs/>
        </w:rPr>
      </w:pPr>
    </w:p>
    <w:p w:rsidR="00712F5A" w:rsidRPr="007A61B5" w:rsidRDefault="00712F5A" w:rsidP="00712F5A">
      <w:pPr>
        <w:jc w:val="center"/>
        <w:rPr>
          <w:b/>
          <w:sz w:val="16"/>
        </w:rPr>
      </w:pPr>
    </w:p>
    <w:p w:rsidR="00712F5A" w:rsidRPr="007A61B5" w:rsidRDefault="00712F5A" w:rsidP="00712F5A">
      <w:pPr>
        <w:jc w:val="center"/>
        <w:rPr>
          <w:b/>
        </w:rPr>
      </w:pPr>
    </w:p>
    <w:p w:rsidR="00712F5A" w:rsidRPr="007A61B5" w:rsidRDefault="00712F5A" w:rsidP="00712F5A">
      <w:pPr>
        <w:pBdr>
          <w:top w:val="single" w:sz="4" w:space="1" w:color="auto"/>
          <w:bottom w:val="single" w:sz="4" w:space="1" w:color="auto"/>
        </w:pBdr>
        <w:rPr>
          <w:b/>
          <w:sz w:val="16"/>
          <w:szCs w:val="16"/>
        </w:rPr>
      </w:pPr>
      <w:r w:rsidRPr="007A61B5">
        <w:rPr>
          <w:b/>
          <w:sz w:val="16"/>
          <w:szCs w:val="16"/>
        </w:rPr>
        <w:t xml:space="preserve">Name:                                                                                                  </w:t>
      </w:r>
      <w:r w:rsidRPr="007A61B5">
        <w:rPr>
          <w:b/>
          <w:sz w:val="16"/>
          <w:szCs w:val="16"/>
        </w:rPr>
        <w:tab/>
      </w:r>
      <w:proofErr w:type="gramStart"/>
      <w:r w:rsidRPr="007A61B5">
        <w:rPr>
          <w:b/>
          <w:sz w:val="16"/>
          <w:szCs w:val="16"/>
        </w:rPr>
        <w:t>I.D</w:t>
      </w:r>
      <w:proofErr w:type="gramEnd"/>
      <w:r w:rsidRPr="007A61B5">
        <w:rPr>
          <w:b/>
          <w:sz w:val="16"/>
          <w:szCs w:val="16"/>
        </w:rPr>
        <w:t xml:space="preserve">:                                </w:t>
      </w:r>
      <w:r w:rsidRPr="007A61B5">
        <w:rPr>
          <w:b/>
          <w:sz w:val="16"/>
          <w:szCs w:val="16"/>
        </w:rPr>
        <w:tab/>
      </w:r>
      <w:r w:rsidRPr="007A61B5">
        <w:rPr>
          <w:b/>
          <w:sz w:val="16"/>
          <w:szCs w:val="16"/>
        </w:rPr>
        <w:tab/>
        <w:t xml:space="preserve">Section:   </w:t>
      </w:r>
      <w:r w:rsidRPr="007A61B5">
        <w:rPr>
          <w:b/>
          <w:sz w:val="16"/>
          <w:szCs w:val="16"/>
        </w:rPr>
        <w:tab/>
      </w:r>
      <w:r w:rsidRPr="007A61B5">
        <w:rPr>
          <w:b/>
          <w:sz w:val="16"/>
          <w:szCs w:val="16"/>
        </w:rPr>
        <w:tab/>
      </w:r>
    </w:p>
    <w:p w:rsidR="00712F5A" w:rsidRPr="007A61B5" w:rsidRDefault="00712F5A" w:rsidP="00712F5A">
      <w:pPr>
        <w:pBdr>
          <w:top w:val="single" w:sz="4" w:space="1" w:color="auto"/>
          <w:bottom w:val="single" w:sz="4" w:space="1" w:color="auto"/>
        </w:pBdr>
        <w:rPr>
          <w:b/>
          <w:sz w:val="16"/>
          <w:szCs w:val="16"/>
        </w:rPr>
      </w:pPr>
      <w:r w:rsidRPr="007A61B5">
        <w:rPr>
          <w:b/>
          <w:sz w:val="16"/>
          <w:szCs w:val="16"/>
        </w:rPr>
        <w:t xml:space="preserve">      </w:t>
      </w:r>
    </w:p>
    <w:p w:rsidR="00712F5A" w:rsidRPr="007A61B5" w:rsidRDefault="00712F5A" w:rsidP="00712F5A">
      <w:pPr>
        <w:pBdr>
          <w:top w:val="single" w:sz="4" w:space="1" w:color="auto"/>
          <w:bottom w:val="single" w:sz="4" w:space="1" w:color="auto"/>
        </w:pBdr>
        <w:rPr>
          <w:b/>
          <w:sz w:val="12"/>
          <w:szCs w:val="12"/>
        </w:rPr>
      </w:pPr>
    </w:p>
    <w:p w:rsidR="00712F5A" w:rsidRPr="007A61B5" w:rsidRDefault="00712F5A" w:rsidP="00712F5A">
      <w:pPr>
        <w:rPr>
          <w:rFonts w:eastAsia="Calibri"/>
        </w:rPr>
      </w:pPr>
    </w:p>
    <w:p w:rsidR="00712F5A" w:rsidRPr="007A61B5" w:rsidRDefault="00712F5A" w:rsidP="00712F5A">
      <w:pPr>
        <w:contextualSpacing/>
        <w:rPr>
          <w:b/>
          <w:u w:val="single"/>
        </w:rPr>
      </w:pPr>
    </w:p>
    <w:p w:rsidR="00712F5A" w:rsidRPr="007A61B5" w:rsidRDefault="00712F5A" w:rsidP="00712F5A">
      <w:pPr>
        <w:contextualSpacing/>
        <w:jc w:val="center"/>
        <w:rPr>
          <w:b/>
          <w:u w:val="single"/>
        </w:rPr>
      </w:pPr>
      <w:r w:rsidRPr="007A61B5">
        <w:rPr>
          <w:b/>
          <w:u w:val="single"/>
        </w:rPr>
        <w:t>INSTRUCTIONS</w:t>
      </w:r>
    </w:p>
    <w:p w:rsidR="00712F5A" w:rsidRPr="007A61B5" w:rsidRDefault="00712F5A" w:rsidP="00712F5A">
      <w:pPr>
        <w:pStyle w:val="ListParagraph"/>
        <w:numPr>
          <w:ilvl w:val="0"/>
          <w:numId w:val="1"/>
        </w:numPr>
        <w:spacing w:after="200" w:line="360" w:lineRule="auto"/>
        <w:ind w:left="714" w:hanging="357"/>
        <w:jc w:val="both"/>
        <w:rPr>
          <w:rFonts w:ascii="Times New Roman" w:hAnsi="Times New Roman" w:cs="Times New Roman"/>
        </w:rPr>
      </w:pPr>
      <w:r w:rsidRPr="007A61B5">
        <w:rPr>
          <w:rFonts w:ascii="Times New Roman" w:hAnsi="Times New Roman" w:cs="Times New Roman"/>
        </w:rPr>
        <w:t xml:space="preserve">This is a </w:t>
      </w:r>
      <w:r>
        <w:rPr>
          <w:rFonts w:ascii="Times New Roman" w:hAnsi="Times New Roman" w:cs="Times New Roman"/>
        </w:rPr>
        <w:t>75 minutes</w:t>
      </w:r>
      <w:r w:rsidRPr="007A61B5">
        <w:rPr>
          <w:rFonts w:ascii="Times New Roman" w:hAnsi="Times New Roman" w:cs="Times New Roman"/>
        </w:rPr>
        <w:t xml:space="preserve"> exam. </w:t>
      </w:r>
    </w:p>
    <w:p w:rsidR="00712F5A" w:rsidRDefault="00712F5A" w:rsidP="00712F5A">
      <w:pPr>
        <w:pStyle w:val="ListParagraph"/>
        <w:numPr>
          <w:ilvl w:val="0"/>
          <w:numId w:val="1"/>
        </w:numPr>
        <w:spacing w:after="200" w:line="360" w:lineRule="auto"/>
        <w:ind w:left="714" w:hanging="357"/>
        <w:jc w:val="both"/>
        <w:rPr>
          <w:rFonts w:ascii="Times New Roman" w:hAnsi="Times New Roman" w:cs="Times New Roman"/>
        </w:rPr>
      </w:pPr>
      <w:r w:rsidRPr="007A61B5">
        <w:rPr>
          <w:rFonts w:ascii="Times New Roman" w:hAnsi="Times New Roman" w:cs="Times New Roman"/>
        </w:rPr>
        <w:t xml:space="preserve">The examination comprises </w:t>
      </w:r>
      <w:r w:rsidR="00B304C1">
        <w:rPr>
          <w:rFonts w:ascii="Times New Roman" w:hAnsi="Times New Roman" w:cs="Times New Roman"/>
        </w:rPr>
        <w:t>fifty (5</w:t>
      </w:r>
      <w:r w:rsidRPr="007A61B5">
        <w:rPr>
          <w:rFonts w:ascii="Times New Roman" w:hAnsi="Times New Roman" w:cs="Times New Roman"/>
        </w:rPr>
        <w:t xml:space="preserve">0) </w:t>
      </w:r>
      <w:r w:rsidR="00B304C1">
        <w:rPr>
          <w:rFonts w:ascii="Times New Roman" w:hAnsi="Times New Roman" w:cs="Times New Roman"/>
        </w:rPr>
        <w:t>multiple-choice questions</w:t>
      </w:r>
      <w:r w:rsidRPr="007A61B5">
        <w:rPr>
          <w:rFonts w:ascii="Times New Roman" w:hAnsi="Times New Roman" w:cs="Times New Roman"/>
        </w:rPr>
        <w:t xml:space="preserve">. Students should attempt </w:t>
      </w:r>
      <w:r w:rsidRPr="007A61B5">
        <w:rPr>
          <w:rFonts w:ascii="Times New Roman" w:hAnsi="Times New Roman" w:cs="Times New Roman"/>
          <w:b/>
          <w:u w:val="single"/>
        </w:rPr>
        <w:t>ALL</w:t>
      </w:r>
      <w:r w:rsidRPr="007A61B5">
        <w:rPr>
          <w:rFonts w:ascii="Times New Roman" w:hAnsi="Times New Roman" w:cs="Times New Roman"/>
        </w:rPr>
        <w:t xml:space="preserve"> questions.</w:t>
      </w:r>
    </w:p>
    <w:p w:rsidR="00B304C1" w:rsidRPr="007A61B5" w:rsidRDefault="00B304C1" w:rsidP="00712F5A">
      <w:pPr>
        <w:pStyle w:val="ListParagraph"/>
        <w:numPr>
          <w:ilvl w:val="0"/>
          <w:numId w:val="1"/>
        </w:numPr>
        <w:spacing w:after="200" w:line="360" w:lineRule="auto"/>
        <w:ind w:left="714" w:hanging="357"/>
        <w:jc w:val="both"/>
        <w:rPr>
          <w:rFonts w:ascii="Times New Roman" w:hAnsi="Times New Roman" w:cs="Times New Roman"/>
        </w:rPr>
      </w:pPr>
      <w:r>
        <w:rPr>
          <w:rFonts w:ascii="Times New Roman" w:hAnsi="Times New Roman" w:cs="Times New Roman"/>
        </w:rPr>
        <w:t>If you do not know the answer to any question, guess an answer.</w:t>
      </w:r>
    </w:p>
    <w:p w:rsidR="00B304C1" w:rsidRDefault="00B304C1" w:rsidP="00B304C1">
      <w:pPr>
        <w:pStyle w:val="ListParagraph"/>
        <w:numPr>
          <w:ilvl w:val="0"/>
          <w:numId w:val="1"/>
        </w:numPr>
        <w:spacing w:after="200" w:line="360" w:lineRule="auto"/>
        <w:ind w:left="714" w:hanging="357"/>
        <w:jc w:val="both"/>
        <w:rPr>
          <w:rFonts w:ascii="Times New Roman" w:hAnsi="Times New Roman" w:cs="Times New Roman"/>
        </w:rPr>
      </w:pPr>
      <w:r w:rsidRPr="00B304C1">
        <w:rPr>
          <w:rFonts w:ascii="Times New Roman" w:hAnsi="Times New Roman" w:cs="Times New Roman"/>
        </w:rPr>
        <w:t>You should us</w:t>
      </w:r>
      <w:r>
        <w:rPr>
          <w:rFonts w:ascii="Times New Roman" w:hAnsi="Times New Roman" w:cs="Times New Roman"/>
        </w:rPr>
        <w:t>e the answer</w:t>
      </w:r>
      <w:r w:rsidRPr="00B304C1">
        <w:rPr>
          <w:rFonts w:ascii="Times New Roman" w:hAnsi="Times New Roman" w:cs="Times New Roman"/>
        </w:rPr>
        <w:t xml:space="preserve"> sheet to record your answers</w:t>
      </w:r>
      <w:r>
        <w:rPr>
          <w:rFonts w:ascii="Times New Roman" w:hAnsi="Times New Roman" w:cs="Times New Roman"/>
        </w:rPr>
        <w:t>.</w:t>
      </w:r>
    </w:p>
    <w:p w:rsidR="00B304C1" w:rsidRPr="007A61B5" w:rsidRDefault="00B304C1" w:rsidP="00B304C1">
      <w:pPr>
        <w:pStyle w:val="ListParagraph"/>
        <w:numPr>
          <w:ilvl w:val="0"/>
          <w:numId w:val="1"/>
        </w:numPr>
        <w:spacing w:after="200" w:line="360" w:lineRule="auto"/>
        <w:ind w:left="714" w:hanging="357"/>
        <w:jc w:val="both"/>
        <w:rPr>
          <w:rFonts w:ascii="Times New Roman" w:hAnsi="Times New Roman" w:cs="Times New Roman"/>
        </w:rPr>
      </w:pPr>
      <w:r>
        <w:rPr>
          <w:rFonts w:ascii="Times New Roman" w:hAnsi="Times New Roman" w:cs="Times New Roman"/>
        </w:rPr>
        <w:t>The exam will be graded by a machine, make sure that you follow the instructions on the answer sheet.</w:t>
      </w:r>
    </w:p>
    <w:p w:rsidR="00712F5A" w:rsidRPr="007A61B5" w:rsidRDefault="00712F5A" w:rsidP="00712F5A">
      <w:pPr>
        <w:pStyle w:val="ListParagraph"/>
        <w:numPr>
          <w:ilvl w:val="0"/>
          <w:numId w:val="1"/>
        </w:numPr>
        <w:spacing w:after="200" w:line="360" w:lineRule="auto"/>
        <w:ind w:left="714" w:hanging="357"/>
        <w:jc w:val="both"/>
        <w:rPr>
          <w:rFonts w:ascii="Times New Roman" w:hAnsi="Times New Roman" w:cs="Times New Roman"/>
        </w:rPr>
      </w:pPr>
      <w:r w:rsidRPr="007A61B5">
        <w:rPr>
          <w:rFonts w:ascii="Times New Roman" w:hAnsi="Times New Roman" w:cs="Times New Roman"/>
        </w:rPr>
        <w:t>You are allowed to use a non-programmable calculator.</w:t>
      </w:r>
    </w:p>
    <w:p w:rsidR="00712F5A" w:rsidRPr="007A61B5" w:rsidRDefault="00712F5A" w:rsidP="00712F5A">
      <w:pPr>
        <w:pStyle w:val="ListParagraph"/>
        <w:numPr>
          <w:ilvl w:val="0"/>
          <w:numId w:val="1"/>
        </w:numPr>
        <w:spacing w:after="200" w:line="360" w:lineRule="auto"/>
        <w:ind w:left="714" w:hanging="357"/>
        <w:jc w:val="both"/>
        <w:rPr>
          <w:rFonts w:ascii="Times New Roman" w:hAnsi="Times New Roman" w:cs="Times New Roman"/>
        </w:rPr>
      </w:pPr>
      <w:r w:rsidRPr="007A61B5">
        <w:rPr>
          <w:rFonts w:ascii="Times New Roman" w:hAnsi="Times New Roman" w:cs="Times New Roman"/>
        </w:rPr>
        <w:t>Write your name clearly</w:t>
      </w:r>
      <w:r w:rsidR="00B304C1">
        <w:rPr>
          <w:rFonts w:ascii="Times New Roman" w:hAnsi="Times New Roman" w:cs="Times New Roman"/>
        </w:rPr>
        <w:t xml:space="preserve"> on the first page of the exam as well as on the answer sheet.</w:t>
      </w:r>
    </w:p>
    <w:p w:rsidR="00316BFC" w:rsidRPr="00712F5A" w:rsidRDefault="00316BFC" w:rsidP="00712F5A">
      <w:pPr>
        <w:rPr>
          <w:lang w:val="en-CA"/>
        </w:rPr>
      </w:pPr>
    </w:p>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p w:rsidR="00712F5A" w:rsidRDefault="00712F5A" w:rsidP="00712F5A"/>
    <w:tbl>
      <w:tblPr>
        <w:tblW w:w="0" w:type="auto"/>
        <w:tblCellSpacing w:w="15" w:type="dxa"/>
        <w:tblCellMar>
          <w:left w:w="0" w:type="dxa"/>
          <w:right w:w="0" w:type="dxa"/>
        </w:tblCellMar>
        <w:tblLook w:val="04A0" w:firstRow="1" w:lastRow="0" w:firstColumn="1" w:lastColumn="0" w:noHBand="0" w:noVBand="1"/>
      </w:tblPr>
      <w:tblGrid>
        <w:gridCol w:w="405"/>
        <w:gridCol w:w="476"/>
        <w:gridCol w:w="8479"/>
      </w:tblGrid>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1. </w:t>
            </w:r>
          </w:p>
        </w:tc>
        <w:tc>
          <w:tcPr>
            <w:tcW w:w="0" w:type="auto"/>
            <w:gridSpan w:val="2"/>
            <w:vAlign w:val="center"/>
            <w:hideMark/>
          </w:tcPr>
          <w:p w:rsidR="000E7B8B" w:rsidRDefault="000E7B8B" w:rsidP="00974C94">
            <w:pPr>
              <w:rPr>
                <w:rFonts w:eastAsia="Times New Roman"/>
              </w:rPr>
            </w:pPr>
            <w:r>
              <w:rPr>
                <w:rFonts w:eastAsia="Times New Roman"/>
              </w:rPr>
              <w:t>Suppose the demand equation is given by P=12-2Q and the supply equation is given by P=2+3Q. If the quota quantity is set at Q=1, what is the price that this unit will sell for?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$5</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Cannot be determined without more information</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2. </w:t>
            </w:r>
          </w:p>
        </w:tc>
        <w:tc>
          <w:tcPr>
            <w:tcW w:w="0" w:type="auto"/>
            <w:gridSpan w:val="2"/>
            <w:vAlign w:val="center"/>
            <w:hideMark/>
          </w:tcPr>
          <w:p w:rsidR="000E7B8B" w:rsidRDefault="000E7B8B" w:rsidP="00974C94">
            <w:pPr>
              <w:rPr>
                <w:rFonts w:eastAsia="Times New Roman"/>
              </w:rPr>
            </w:pPr>
            <w:r>
              <w:rPr>
                <w:rFonts w:eastAsia="Times New Roman"/>
              </w:rPr>
              <w:t>Minimum wage is an example of a price ____, which is set _____ the equilibrium price.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Floor; below</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Floor; above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Ceiling; below</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Ceiling; above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3. </w:t>
            </w:r>
          </w:p>
        </w:tc>
        <w:tc>
          <w:tcPr>
            <w:tcW w:w="0" w:type="auto"/>
            <w:gridSpan w:val="2"/>
            <w:vAlign w:val="center"/>
            <w:hideMark/>
          </w:tcPr>
          <w:p w:rsidR="000E7B8B" w:rsidRDefault="000E7B8B" w:rsidP="00974C94">
            <w:pPr>
              <w:rPr>
                <w:rFonts w:eastAsia="Times New Roman"/>
              </w:rPr>
            </w:pPr>
            <w:r>
              <w:rPr>
                <w:rFonts w:eastAsia="Times New Roman"/>
              </w:rPr>
              <w:t xml:space="preserve">Continue with question 2: Minimum wage will lead to excess ____ of </w:t>
            </w:r>
            <w:proofErr w:type="spellStart"/>
            <w:r>
              <w:rPr>
                <w:rFonts w:eastAsia="Times New Roman"/>
              </w:rPr>
              <w:t>labour</w:t>
            </w:r>
            <w:proofErr w:type="spellEnd"/>
            <w:r>
              <w:rPr>
                <w:rFonts w:eastAsia="Times New Roman"/>
              </w:rPr>
              <w:t>, and the short side of the economy will decide the quantity of workers hired. In this case, the ___ side will determine the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Demand; demand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Supply; supply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Demand; supply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Supply; demand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4. </w:t>
            </w:r>
          </w:p>
        </w:tc>
        <w:tc>
          <w:tcPr>
            <w:tcW w:w="0" w:type="auto"/>
            <w:gridSpan w:val="2"/>
            <w:vAlign w:val="center"/>
            <w:hideMark/>
          </w:tcPr>
          <w:p w:rsidR="000E7B8B" w:rsidRDefault="000E7B8B" w:rsidP="00974C94">
            <w:pPr>
              <w:rPr>
                <w:rFonts w:eastAsia="Times New Roman"/>
              </w:rPr>
            </w:pPr>
            <w:r>
              <w:rPr>
                <w:rFonts w:eastAsia="Times New Roman"/>
              </w:rPr>
              <w:t>Suppose when the price of a pair of winter boots rises from $200 to $250 the quantity demanded for boots falls from 500 to 400 pairs. What is the price elasticity of demand estimated over this range of the demand curve?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-0.9</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-0.8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-0.7</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5. </w:t>
            </w:r>
          </w:p>
        </w:tc>
        <w:tc>
          <w:tcPr>
            <w:tcW w:w="0" w:type="auto"/>
            <w:gridSpan w:val="2"/>
            <w:vAlign w:val="center"/>
            <w:hideMark/>
          </w:tcPr>
          <w:p w:rsidR="000E7B8B" w:rsidRDefault="000E7B8B" w:rsidP="00974C94">
            <w:pPr>
              <w:rPr>
                <w:rFonts w:eastAsia="Times New Roman"/>
              </w:rPr>
            </w:pPr>
            <w:r>
              <w:rPr>
                <w:rFonts w:eastAsia="Times New Roman"/>
              </w:rPr>
              <w:t>In recent years, electronic readers, such as iPad and Kindle, have become increasingly popular. As a result, we expect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 fall in the price of power adaptor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 fall in the demand for electricity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fall in the price of paper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All of the answers are correct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6. </w:t>
            </w:r>
          </w:p>
        </w:tc>
        <w:tc>
          <w:tcPr>
            <w:tcW w:w="0" w:type="auto"/>
            <w:gridSpan w:val="2"/>
            <w:vAlign w:val="center"/>
            <w:hideMark/>
          </w:tcPr>
          <w:p w:rsidR="000E7B8B" w:rsidRDefault="000E7B8B" w:rsidP="00974C94">
            <w:pPr>
              <w:rPr>
                <w:rFonts w:eastAsia="Times New Roman"/>
              </w:rPr>
            </w:pPr>
            <w:r>
              <w:rPr>
                <w:rFonts w:eastAsia="Times New Roman"/>
              </w:rPr>
              <w:t>Vaccination creates positive externalities as it decreases the chances of spreading infectious diseases in the population. The private demand for vaccination is too ___ compared to the socially optimal demand which internalizes the positive externalities. As a result, the socially optimal demand is ____ than the private demand.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Low; higher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High; higher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High; lower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Low; lower</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7. </w:t>
            </w:r>
          </w:p>
        </w:tc>
        <w:tc>
          <w:tcPr>
            <w:tcW w:w="0" w:type="auto"/>
            <w:gridSpan w:val="2"/>
            <w:vAlign w:val="center"/>
            <w:hideMark/>
          </w:tcPr>
          <w:p w:rsidR="000E7B8B" w:rsidRDefault="000E7B8B" w:rsidP="00974C94">
            <w:pPr>
              <w:rPr>
                <w:rFonts w:eastAsia="Times New Roman"/>
              </w:rPr>
            </w:pPr>
            <w:r>
              <w:rPr>
                <w:rFonts w:eastAsia="Times New Roman"/>
              </w:rPr>
              <w:t>Without any taxes, suppose the equilibrium price is $4 and the equilibrium quantity is 10 units. The government then imposes a $2 per unit tax on the consumers. The resulting equilibrium price is $5 and the equilibrium quantity is 8 units. What is the value of the revenue burden?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$16</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$14</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8. </w:t>
            </w:r>
          </w:p>
        </w:tc>
        <w:tc>
          <w:tcPr>
            <w:tcW w:w="0" w:type="auto"/>
            <w:gridSpan w:val="2"/>
            <w:vAlign w:val="center"/>
            <w:hideMark/>
          </w:tcPr>
          <w:p w:rsidR="000E7B8B" w:rsidRDefault="000E7B8B" w:rsidP="00974C94">
            <w:pPr>
              <w:rPr>
                <w:rFonts w:eastAsia="Times New Roman"/>
              </w:rPr>
            </w:pPr>
            <w:r>
              <w:rPr>
                <w:rFonts w:eastAsia="Times New Roman"/>
              </w:rPr>
              <w:t>Continue with question 7: What is the value of the excess burden?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$4</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$6</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9. </w:t>
            </w:r>
          </w:p>
        </w:tc>
        <w:tc>
          <w:tcPr>
            <w:tcW w:w="0" w:type="auto"/>
            <w:gridSpan w:val="2"/>
            <w:vAlign w:val="center"/>
            <w:hideMark/>
          </w:tcPr>
          <w:p w:rsidR="000E7B8B" w:rsidRDefault="000E7B8B" w:rsidP="00974C94">
            <w:pPr>
              <w:rPr>
                <w:rFonts w:eastAsia="Times New Roman"/>
              </w:rPr>
            </w:pPr>
            <w:r>
              <w:rPr>
                <w:rFonts w:eastAsia="Times New Roman"/>
              </w:rPr>
              <w:t>Continue with question 7: What is the excess burden borne by the consumers?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$4</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$3</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10. </w:t>
            </w:r>
          </w:p>
        </w:tc>
        <w:tc>
          <w:tcPr>
            <w:tcW w:w="0" w:type="auto"/>
            <w:gridSpan w:val="2"/>
            <w:vAlign w:val="center"/>
            <w:hideMark/>
          </w:tcPr>
          <w:p w:rsidR="000E7B8B" w:rsidRDefault="000E7B8B" w:rsidP="00974C94">
            <w:pPr>
              <w:rPr>
                <w:rFonts w:eastAsia="Times New Roman"/>
              </w:rPr>
            </w:pPr>
            <w:r>
              <w:rPr>
                <w:rFonts w:eastAsia="Times New Roman"/>
              </w:rPr>
              <w:t>Suppose the Canadian government claims that it has increased gasoline tax rates because it wants to discourage driving in order to ease air pollution. You may not believe that higher gasoline taxes would lead to a lower incidence of driving because the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Demand for driving is price 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Demand for driving is income inelastic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Demand for driving is price inelastic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Supply of driving is price elastic</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11. </w:t>
            </w:r>
          </w:p>
        </w:tc>
        <w:tc>
          <w:tcPr>
            <w:tcW w:w="0" w:type="auto"/>
            <w:gridSpan w:val="2"/>
            <w:vAlign w:val="center"/>
            <w:hideMark/>
          </w:tcPr>
          <w:p w:rsidR="000E7B8B" w:rsidRDefault="000E7B8B" w:rsidP="00974C94">
            <w:pPr>
              <w:rPr>
                <w:rFonts w:eastAsia="Times New Roman"/>
              </w:rPr>
            </w:pPr>
            <w:r>
              <w:rPr>
                <w:rFonts w:eastAsia="Times New Roman"/>
              </w:rPr>
              <w:t>Suppose the supply is given by P=2+Q, and the equilibrium price is $6. What is the value of the producer surplus?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$6</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Cannot be determined without more information</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12. </w:t>
            </w:r>
          </w:p>
        </w:tc>
        <w:tc>
          <w:tcPr>
            <w:tcW w:w="0" w:type="auto"/>
            <w:gridSpan w:val="2"/>
            <w:vAlign w:val="center"/>
            <w:hideMark/>
          </w:tcPr>
          <w:p w:rsidR="000E7B8B" w:rsidRDefault="000E7B8B" w:rsidP="00974C94">
            <w:pPr>
              <w:rPr>
                <w:rFonts w:eastAsia="Times New Roman"/>
              </w:rPr>
            </w:pPr>
            <w:r>
              <w:rPr>
                <w:rFonts w:eastAsia="Times New Roman"/>
              </w:rPr>
              <w:t>With a given supply curve, an increase in demand will lead to</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An increase in price and an increase in equilibrium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 decrease in price and a decrease in equilibrium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decrease in price but an increase in equilibrium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An increase in price but a decrease in equilibrium quantity</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13. </w:t>
            </w:r>
          </w:p>
        </w:tc>
        <w:tc>
          <w:tcPr>
            <w:tcW w:w="0" w:type="auto"/>
            <w:gridSpan w:val="2"/>
            <w:vAlign w:val="center"/>
            <w:hideMark/>
          </w:tcPr>
          <w:p w:rsidR="000E7B8B" w:rsidRDefault="000E7B8B" w:rsidP="00974C94">
            <w:pPr>
              <w:rPr>
                <w:rFonts w:eastAsia="Times New Roman"/>
              </w:rPr>
            </w:pPr>
            <w:r>
              <w:rPr>
                <w:rFonts w:eastAsia="Times New Roman"/>
              </w:rPr>
              <w:t>A firm that produces paper also produces pollutants that damage the air and water supplies. The private supply of paper is too ___ compared to the socially optimal supply which internalizes the negative externalities. As a result, the private market will produce an equilibrium price that is ___ than the socially optimal supply.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High; high</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Low; low</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High; low</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Low; high</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14. </w:t>
            </w:r>
          </w:p>
        </w:tc>
        <w:tc>
          <w:tcPr>
            <w:tcW w:w="0" w:type="auto"/>
            <w:gridSpan w:val="2"/>
            <w:vAlign w:val="center"/>
            <w:hideMark/>
          </w:tcPr>
          <w:p w:rsidR="000E7B8B" w:rsidRDefault="000E7B8B" w:rsidP="00974C94">
            <w:pPr>
              <w:rPr>
                <w:rFonts w:eastAsia="Times New Roman"/>
              </w:rPr>
            </w:pPr>
            <w:r>
              <w:rPr>
                <w:rFonts w:eastAsia="Times New Roman"/>
              </w:rPr>
              <w:t>Suppose you have budgeted $500 to buy a new down duvet. You found one on sale for $300. What is the value of your consumer surplus?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$800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$200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$300</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15. </w:t>
            </w:r>
          </w:p>
        </w:tc>
        <w:tc>
          <w:tcPr>
            <w:tcW w:w="0" w:type="auto"/>
            <w:gridSpan w:val="2"/>
            <w:vAlign w:val="center"/>
            <w:hideMark/>
          </w:tcPr>
          <w:p w:rsidR="000E7B8B" w:rsidRDefault="000E7B8B" w:rsidP="00974C94">
            <w:pPr>
              <w:rPr>
                <w:rFonts w:eastAsia="Times New Roman"/>
              </w:rPr>
            </w:pPr>
            <w:r>
              <w:rPr>
                <w:rFonts w:eastAsia="Times New Roman"/>
              </w:rPr>
              <w:t>Graphically, consumer surplus is given by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area underneath the demand curve and above the supply curve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The area underneath the demand curve and above the equilibrium price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area underneath the equilibrium price and above the supply curve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area underneath the demand curve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16. </w:t>
            </w:r>
          </w:p>
        </w:tc>
        <w:tc>
          <w:tcPr>
            <w:tcW w:w="0" w:type="auto"/>
            <w:gridSpan w:val="2"/>
            <w:vAlign w:val="center"/>
            <w:hideMark/>
          </w:tcPr>
          <w:p w:rsidR="000E7B8B" w:rsidRDefault="000E7B8B" w:rsidP="00974C94">
            <w:pPr>
              <w:rPr>
                <w:rFonts w:eastAsia="Times New Roman"/>
              </w:rPr>
            </w:pPr>
            <w:r>
              <w:rPr>
                <w:rFonts w:eastAsia="Times New Roman"/>
              </w:rPr>
              <w:t>Suppose you sell smoked meat cooked with a secret recipe that has been passed down to you in your family from generation to generation. Your smoked meat is wildly popular. If you want to increase your total revenue, you should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Cut prices, because your demand is likely to be inelastic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Cut prices, because your demand is likely to be 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Raise prices, because your demand is likely to be 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Raise prices, because your demand is likely to be inelastic</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17. 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reflects a perfectly inelastic demand when a new sales tax of $5 per unit is introduced into the market?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 had to lower my supply prices by $5 in order to avoid losing all of my customers."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"I raised my supply prices by $6 in order to earn more money."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 did not change my supply prices, and my customers paid the full $5."</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"I had to lower my supply prices by $2 in order to avoid losing too many customers.”</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18. </w:t>
            </w:r>
          </w:p>
        </w:tc>
        <w:tc>
          <w:tcPr>
            <w:tcW w:w="0" w:type="auto"/>
            <w:gridSpan w:val="2"/>
            <w:vAlign w:val="center"/>
            <w:hideMark/>
          </w:tcPr>
          <w:p w:rsidR="000E7B8B" w:rsidRDefault="000E7B8B" w:rsidP="00974C94">
            <w:pPr>
              <w:rPr>
                <w:rFonts w:eastAsia="Times New Roman"/>
              </w:rPr>
            </w:pPr>
            <w:r>
              <w:rPr>
                <w:rFonts w:eastAsia="Times New Roman"/>
              </w:rPr>
              <w:t>Rent control is an example of a price ____, which is set _____ the equilibrium price.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Ceiling; above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Floor; above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Floor; below</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Ceiling; below</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19. </w:t>
            </w:r>
          </w:p>
        </w:tc>
        <w:tc>
          <w:tcPr>
            <w:tcW w:w="0" w:type="auto"/>
            <w:gridSpan w:val="2"/>
            <w:vAlign w:val="center"/>
            <w:hideMark/>
          </w:tcPr>
          <w:p w:rsidR="000E7B8B" w:rsidRDefault="000E7B8B" w:rsidP="00974C94">
            <w:pPr>
              <w:rPr>
                <w:rFonts w:eastAsia="Times New Roman"/>
              </w:rPr>
            </w:pPr>
            <w:r>
              <w:rPr>
                <w:rFonts w:eastAsia="Times New Roman"/>
              </w:rPr>
              <w:t>Continue with question 18: Rent control will lead to excess ____, and the short side of the economy will decide the quantity that will be bought or sold. In this case, the ___ side will determine the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Supply; demand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Demand; supply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Demand; demand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Supply; supply</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20. 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is INCORRECT?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Normal goods have income elasticities that are positive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 xml:space="preserve">Luxury goods have very </w:t>
            </w:r>
            <w:proofErr w:type="gramStart"/>
            <w:r>
              <w:rPr>
                <w:rFonts w:eastAsia="Times New Roman"/>
              </w:rPr>
              <w:t>high income</w:t>
            </w:r>
            <w:proofErr w:type="gramEnd"/>
            <w:r>
              <w:rPr>
                <w:rFonts w:eastAsia="Times New Roman"/>
              </w:rPr>
              <w:t xml:space="preserve"> elasticities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Inferior goods have income elasticities that are negative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Inferior goods must also be necessity goods</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21. </w:t>
            </w:r>
          </w:p>
        </w:tc>
        <w:tc>
          <w:tcPr>
            <w:tcW w:w="0" w:type="auto"/>
            <w:gridSpan w:val="2"/>
            <w:vAlign w:val="center"/>
            <w:hideMark/>
          </w:tcPr>
          <w:p w:rsidR="000E7B8B" w:rsidRDefault="000E7B8B" w:rsidP="00974C94">
            <w:pPr>
              <w:rPr>
                <w:rFonts w:eastAsia="Times New Roman"/>
              </w:rPr>
            </w:pPr>
            <w:r>
              <w:rPr>
                <w:rFonts w:eastAsia="Times New Roman"/>
              </w:rPr>
              <w:t>If the demand is given by P=12-2Q and the supply is given by P=2+3Q, what is the equilibrium price?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$11</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$9</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$10</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22. </w:t>
            </w:r>
          </w:p>
        </w:tc>
        <w:tc>
          <w:tcPr>
            <w:tcW w:w="0" w:type="auto"/>
            <w:gridSpan w:val="2"/>
            <w:vAlign w:val="center"/>
            <w:hideMark/>
          </w:tcPr>
          <w:p w:rsidR="000E7B8B" w:rsidRDefault="000E7B8B" w:rsidP="00974C94">
            <w:pPr>
              <w:rPr>
                <w:rFonts w:eastAsia="Times New Roman"/>
              </w:rPr>
            </w:pPr>
            <w:r>
              <w:rPr>
                <w:rFonts w:eastAsia="Times New Roman"/>
              </w:rPr>
              <w:t>Continue with question 21: What is the equilibrium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3</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4</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23. 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is (are) 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An economically efficient market does not guarantee equity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Whether a market is economically efficient is subjective, while whether a market reflects equity is objective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Taxation cannot improve equity unless there are externalities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All of the answers are correct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24. </w:t>
            </w:r>
          </w:p>
        </w:tc>
        <w:tc>
          <w:tcPr>
            <w:tcW w:w="0" w:type="auto"/>
            <w:gridSpan w:val="2"/>
            <w:vAlign w:val="center"/>
            <w:hideMark/>
          </w:tcPr>
          <w:p w:rsidR="000E7B8B" w:rsidRDefault="000E7B8B" w:rsidP="00974C94">
            <w:pPr>
              <w:rPr>
                <w:rFonts w:eastAsia="Times New Roman"/>
              </w:rPr>
            </w:pPr>
            <w:r>
              <w:rPr>
                <w:rFonts w:eastAsia="Times New Roman"/>
              </w:rPr>
              <w:t>If the government puts a $10 per unit tax on a product and the consumer price rises by $8, which of the following statements is 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supply of this product is necessarily inelastic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The drop in the quantity purchased must be very large because of the price increase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demand for this product is necessarily elastic</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None of the above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25. </w:t>
            </w:r>
          </w:p>
        </w:tc>
        <w:tc>
          <w:tcPr>
            <w:tcW w:w="0" w:type="auto"/>
            <w:gridSpan w:val="2"/>
            <w:vAlign w:val="center"/>
            <w:hideMark/>
          </w:tcPr>
          <w:p w:rsidR="000E7B8B" w:rsidRDefault="000E7B8B" w:rsidP="00974C94">
            <w:pPr>
              <w:rPr>
                <w:rFonts w:eastAsia="Times New Roman"/>
              </w:rPr>
            </w:pPr>
            <w:r>
              <w:rPr>
                <w:rFonts w:eastAsia="Times New Roman"/>
              </w:rPr>
              <w:t>Suppose your income increases from $60,000 to $72,000, and your quantity demanded of a product increases from 4 to 5. What is the value of the income elasticity of demand?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1.25, which makes it a luxury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1.25, which makes it a necessity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0.82, which makes it a necessity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0.82, which makes it a luxury good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26. </w:t>
            </w:r>
          </w:p>
        </w:tc>
        <w:tc>
          <w:tcPr>
            <w:tcW w:w="0" w:type="auto"/>
            <w:gridSpan w:val="2"/>
            <w:vAlign w:val="center"/>
            <w:hideMark/>
          </w:tcPr>
          <w:p w:rsidR="000E7B8B" w:rsidRDefault="000E7B8B" w:rsidP="00974C94">
            <w:pPr>
              <w:rPr>
                <w:rFonts w:eastAsia="Times New Roman"/>
              </w:rPr>
            </w:pPr>
            <w:r>
              <w:rPr>
                <w:rFonts w:eastAsia="Times New Roman"/>
              </w:rPr>
              <w:t>If the supply equation changes from P=5+2Q to P=3+2Q, which of the following statements is 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supply of this product has decreased, which is a shift to the left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The supply of this product has increased, which is a shift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supply of this product has increased, which is a shift to the left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supply of this product has decreased, which is a shift to the right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27. </w:t>
            </w:r>
          </w:p>
        </w:tc>
        <w:tc>
          <w:tcPr>
            <w:tcW w:w="0" w:type="auto"/>
            <w:gridSpan w:val="2"/>
            <w:vAlign w:val="center"/>
            <w:hideMark/>
          </w:tcPr>
          <w:p w:rsidR="000E7B8B" w:rsidRDefault="000E7B8B" w:rsidP="00974C94">
            <w:pPr>
              <w:rPr>
                <w:rFonts w:eastAsia="Times New Roman"/>
              </w:rPr>
            </w:pPr>
            <w:r>
              <w:rPr>
                <w:rFonts w:eastAsia="Times New Roman"/>
              </w:rPr>
              <w:t>Rice and quinoa are substitutes. If the price of rice goes up, what will happen to the demand for quinoa?</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It shifts to the left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It moves upward along the same demand curve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It shifts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It moves downward along the same demand curve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28. </w:t>
            </w:r>
          </w:p>
        </w:tc>
        <w:tc>
          <w:tcPr>
            <w:tcW w:w="0" w:type="auto"/>
            <w:gridSpan w:val="2"/>
            <w:vAlign w:val="center"/>
            <w:hideMark/>
          </w:tcPr>
          <w:p w:rsidR="000E7B8B" w:rsidRDefault="000E7B8B" w:rsidP="00974C94">
            <w:pPr>
              <w:rPr>
                <w:rFonts w:eastAsia="Times New Roman"/>
              </w:rPr>
            </w:pPr>
            <w:r>
              <w:rPr>
                <w:rFonts w:eastAsia="Times New Roman"/>
              </w:rPr>
              <w:t>If you want to diversify your financial portfolio such that its value displays relatively little volatility during economic booms and recessions, what type of stocks should you purchase?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Only buy stocks from companies that produce normal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Only buy stocks from companies that produce inferior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Buy some stocks from companies that produce normal goods and some from companies that produce inferior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Portfolio components are not related to whether the companies produce inferior goods or normal goods</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lastRenderedPageBreak/>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29. </w:t>
            </w:r>
          </w:p>
        </w:tc>
        <w:tc>
          <w:tcPr>
            <w:tcW w:w="0" w:type="auto"/>
            <w:gridSpan w:val="2"/>
            <w:vAlign w:val="center"/>
            <w:hideMark/>
          </w:tcPr>
          <w:p w:rsidR="000E7B8B" w:rsidRDefault="000E7B8B" w:rsidP="00974C94">
            <w:pPr>
              <w:rPr>
                <w:rFonts w:eastAsia="Times New Roman"/>
              </w:rPr>
            </w:pPr>
            <w:r>
              <w:rPr>
                <w:rFonts w:eastAsia="Times New Roman"/>
              </w:rPr>
              <w:t>In recent years, the demand for meat, such as chicken and pork, has increased due to higher global economic growth. Farmers feed corn to their chickens and pigs. In the meantime, the U.S. government has encouraged the production of corn-based ethanol, a supposedly cleaner energy compared to conventional oil. This policy will affect the supply of corn available to be used for feed. We can expect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 rise in the price of conventional oil</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 decrease in the total supply of corn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rise in the quantity supplied of chicken and pork</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 rise in the price of chicken and pork</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30. </w:t>
            </w:r>
          </w:p>
        </w:tc>
        <w:tc>
          <w:tcPr>
            <w:tcW w:w="0" w:type="auto"/>
            <w:gridSpan w:val="2"/>
            <w:vAlign w:val="center"/>
            <w:hideMark/>
          </w:tcPr>
          <w:p w:rsidR="000E7B8B" w:rsidRDefault="000E7B8B" w:rsidP="00974C94">
            <w:pPr>
              <w:rPr>
                <w:rFonts w:eastAsia="Times New Roman"/>
              </w:rPr>
            </w:pPr>
            <w:r>
              <w:rPr>
                <w:rFonts w:eastAsia="Times New Roman"/>
              </w:rPr>
              <w:t>Gasoline stations have often been accused by consumer groups that they conspire to raise prices together in an attempt to generate more revenues. This practice is called price-fixing and it is illegal in Canada. The gasoline station owners must believe that their price elasticity of demand (in absolute value) is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Equal to one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Smaller than one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Equal to infinity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Larger than one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31. </w:t>
            </w:r>
          </w:p>
        </w:tc>
        <w:tc>
          <w:tcPr>
            <w:tcW w:w="0" w:type="auto"/>
            <w:gridSpan w:val="2"/>
            <w:vAlign w:val="center"/>
            <w:hideMark/>
          </w:tcPr>
          <w:p w:rsidR="000E7B8B" w:rsidRDefault="000E7B8B" w:rsidP="00974C94">
            <w:pPr>
              <w:rPr>
                <w:rFonts w:eastAsia="Times New Roman"/>
              </w:rPr>
            </w:pPr>
            <w:r>
              <w:rPr>
                <w:rFonts w:eastAsia="Times New Roman"/>
              </w:rPr>
              <w:t>Suppose firms spend the same amount per computer over time, but the computers are faster and more dependable. This is represented by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 rightward shift in the supply curve, resulting in a fall in price and an increase in quantity supplied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An upward movement along the same supply curve, resulting in both a higher equilibrium price and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downward movement along the same supply curve, resulting in both a lower equilibrium price and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 leftward shift in the supply curve, resulting in a rise in price and a decrease in quantity supplied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32. </w:t>
            </w:r>
          </w:p>
        </w:tc>
        <w:tc>
          <w:tcPr>
            <w:tcW w:w="0" w:type="auto"/>
            <w:gridSpan w:val="2"/>
            <w:vAlign w:val="center"/>
            <w:hideMark/>
          </w:tcPr>
          <w:p w:rsidR="000E7B8B" w:rsidRDefault="000E7B8B" w:rsidP="00974C94">
            <w:pPr>
              <w:rPr>
                <w:rFonts w:eastAsia="Times New Roman"/>
              </w:rPr>
            </w:pPr>
            <w:r>
              <w:rPr>
                <w:rFonts w:eastAsia="Times New Roman"/>
              </w:rPr>
              <w:t>Demand: If chicken and fish are substitute goods, then an increase in the price of chicken, ceteris paribus, will likely cause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price of fish to increase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Fish to become relatively more expensive than chicken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demand for fish to decrease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demand for chicken to shift inward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33. </w:t>
            </w:r>
          </w:p>
        </w:tc>
        <w:tc>
          <w:tcPr>
            <w:tcW w:w="0" w:type="auto"/>
            <w:gridSpan w:val="2"/>
            <w:vAlign w:val="center"/>
            <w:hideMark/>
          </w:tcPr>
          <w:p w:rsidR="000E7B8B" w:rsidRDefault="000E7B8B" w:rsidP="00974C94">
            <w:pPr>
              <w:rPr>
                <w:rFonts w:eastAsia="Times New Roman"/>
              </w:rPr>
            </w:pPr>
            <w:r>
              <w:rPr>
                <w:rFonts w:eastAsia="Times New Roman"/>
              </w:rPr>
              <w:t>Suppose a particular basket of goods contains just food and clothing. The prices of a unit of food for the years 2010 and 2011 were $20 and $25, respectively. The prices per unit of clothing for the years 2010 and 2011 were $24 and $32, respectively. Assume that 2010 is the base year. What is the approximate value of the nominal price index for food in 2011?</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115</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120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110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125</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34. </w:t>
            </w:r>
          </w:p>
        </w:tc>
        <w:tc>
          <w:tcPr>
            <w:tcW w:w="0" w:type="auto"/>
            <w:gridSpan w:val="2"/>
            <w:vAlign w:val="center"/>
            <w:hideMark/>
          </w:tcPr>
          <w:p w:rsidR="000E7B8B" w:rsidRDefault="000E7B8B" w:rsidP="00974C94">
            <w:pPr>
              <w:rPr>
                <w:rFonts w:eastAsia="Times New Roman"/>
              </w:rPr>
            </w:pPr>
            <w:r>
              <w:rPr>
                <w:rFonts w:eastAsia="Times New Roman"/>
              </w:rPr>
              <w:t>Continue with question 33: What is the value of the nominal price index for clothing in 2011?</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130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133</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163</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124</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35. </w:t>
            </w:r>
          </w:p>
        </w:tc>
        <w:tc>
          <w:tcPr>
            <w:tcW w:w="0" w:type="auto"/>
            <w:gridSpan w:val="2"/>
            <w:vAlign w:val="center"/>
            <w:hideMark/>
          </w:tcPr>
          <w:p w:rsidR="000E7B8B" w:rsidRDefault="000E7B8B" w:rsidP="00974C94">
            <w:pPr>
              <w:rPr>
                <w:rFonts w:eastAsia="Times New Roman"/>
              </w:rPr>
            </w:pPr>
            <w:r>
              <w:rPr>
                <w:rFonts w:eastAsia="Times New Roman"/>
              </w:rPr>
              <w:t>What is the definition of consumer surplus?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difference between the price of a product and its cost of production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The price the producer receives for a product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difference between the price the consumer pays for a product and the actual price of the product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price the consumer pays for a product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36. </w:t>
            </w:r>
          </w:p>
        </w:tc>
        <w:tc>
          <w:tcPr>
            <w:tcW w:w="0" w:type="auto"/>
            <w:gridSpan w:val="2"/>
            <w:vAlign w:val="center"/>
            <w:hideMark/>
          </w:tcPr>
          <w:p w:rsidR="000E7B8B" w:rsidRDefault="000E7B8B" w:rsidP="00974C94">
            <w:pPr>
              <w:rPr>
                <w:rFonts w:eastAsia="Times New Roman"/>
              </w:rPr>
            </w:pPr>
            <w:r>
              <w:rPr>
                <w:rFonts w:eastAsia="Times New Roman"/>
              </w:rPr>
              <w:t>Cooking oil is used to produce fried chicken. If the price of cooking oil goes up, what will happen to the demand curve for fried chicken?</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It shifts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It shifts to the left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Nothing</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None of the above are correct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37. </w:t>
            </w:r>
          </w:p>
        </w:tc>
        <w:tc>
          <w:tcPr>
            <w:tcW w:w="0" w:type="auto"/>
            <w:gridSpan w:val="2"/>
            <w:vAlign w:val="center"/>
            <w:hideMark/>
          </w:tcPr>
          <w:p w:rsidR="000E7B8B" w:rsidRDefault="000E7B8B" w:rsidP="00974C94">
            <w:pPr>
              <w:rPr>
                <w:rFonts w:eastAsia="Times New Roman"/>
              </w:rPr>
            </w:pPr>
            <w:r>
              <w:rPr>
                <w:rFonts w:eastAsia="Times New Roman"/>
              </w:rPr>
              <w:t>If the demand equation changes from P=25-6Q to P=30-6Q, which of the following statements is 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The demand for this product has increased, which is a shift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The demand for this product has decreased, which is a shift to the left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demand for this product has decreased, which is a shift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demand for this product has increased, which is a shift to the left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38. 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is INCORRECT?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 linear, downward-sloping demand has a constant slope but variable elasticities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 perfectly horizontal demand has a price elasticity of demand that is equal to infinity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perfectly vertical demand has a price elasticity of demand that is equal to zero</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The steeper the demand, the larger is the value of its slope (in absolute value), the more elastic it is</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lastRenderedPageBreak/>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39. </w:t>
            </w:r>
          </w:p>
        </w:tc>
        <w:tc>
          <w:tcPr>
            <w:tcW w:w="0" w:type="auto"/>
            <w:gridSpan w:val="2"/>
            <w:vAlign w:val="center"/>
            <w:hideMark/>
          </w:tcPr>
          <w:p w:rsidR="000E7B8B" w:rsidRDefault="000E7B8B" w:rsidP="00974C94">
            <w:pPr>
              <w:rPr>
                <w:rFonts w:eastAsia="Times New Roman"/>
              </w:rPr>
            </w:pPr>
            <w:r>
              <w:rPr>
                <w:rFonts w:eastAsia="Times New Roman"/>
              </w:rPr>
              <w:t>The Canadian government expects the population of Canada to grow over the next five years. As a result, it has planned to increase the supply of public housing. We can conclude that in five years, the equilibrium number of housing will ___ and the equilibrium price of housing will ___.</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Increase; increase or decrease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Increase or decrease; increase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Increase or decrease; decrease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Increase; increase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40. </w:t>
            </w:r>
          </w:p>
        </w:tc>
        <w:tc>
          <w:tcPr>
            <w:tcW w:w="0" w:type="auto"/>
            <w:gridSpan w:val="2"/>
            <w:vAlign w:val="center"/>
            <w:hideMark/>
          </w:tcPr>
          <w:p w:rsidR="000E7B8B" w:rsidRDefault="000E7B8B" w:rsidP="00974C94">
            <w:pPr>
              <w:rPr>
                <w:rFonts w:eastAsia="Times New Roman"/>
              </w:rPr>
            </w:pPr>
            <w:r>
              <w:rPr>
                <w:rFonts w:eastAsia="Times New Roman"/>
              </w:rPr>
              <w:t>Emma is prepared to pay $6 for her first cup of iced coffee in a hot summer day. She is only willing to pay $4 for her second cup, and $2 for her third cup. If iced coffee is free, how many cups will she consume?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3 cups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More than 3 cups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2 cups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 cup</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41. </w:t>
            </w:r>
          </w:p>
        </w:tc>
        <w:tc>
          <w:tcPr>
            <w:tcW w:w="0" w:type="auto"/>
            <w:gridSpan w:val="2"/>
            <w:vAlign w:val="center"/>
            <w:hideMark/>
          </w:tcPr>
          <w:p w:rsidR="000E7B8B" w:rsidRDefault="000E7B8B" w:rsidP="00974C94">
            <w:pPr>
              <w:rPr>
                <w:rFonts w:eastAsia="Times New Roman"/>
              </w:rPr>
            </w:pPr>
            <w:r>
              <w:rPr>
                <w:rFonts w:eastAsia="Times New Roman"/>
              </w:rPr>
              <w:t>Market demand curves are _____ than individual demand curves because we _____ sum individual demand curves to derive the market demand curves.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Flatter; vertically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Steeper; vertically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Steeper; horizontally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Flatter; horizontally</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42. </w:t>
            </w:r>
          </w:p>
        </w:tc>
        <w:tc>
          <w:tcPr>
            <w:tcW w:w="0" w:type="auto"/>
            <w:gridSpan w:val="2"/>
            <w:vAlign w:val="center"/>
            <w:hideMark/>
          </w:tcPr>
          <w:p w:rsidR="000E7B8B" w:rsidRDefault="000E7B8B" w:rsidP="00974C94">
            <w:pPr>
              <w:rPr>
                <w:rFonts w:eastAsia="Times New Roman"/>
              </w:rPr>
            </w:pPr>
            <w:r>
              <w:rPr>
                <w:rFonts w:eastAsia="Times New Roman"/>
              </w:rPr>
              <w:t>Suppose the demand for coal is P = 200 - Q. The private cost of supply of coal is P = 20 + 2Q. However, the dollar cost of polluting increases with each unit of output produced by 0.75Q. Hence, the socially optimal supply becomes P = 20 + 2.75Q. What are the private market equilibrium price and quantity without accounting for the negative externality?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$140; 40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$120; 40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$140; 60</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$120; 60</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43. </w:t>
            </w:r>
          </w:p>
        </w:tc>
        <w:tc>
          <w:tcPr>
            <w:tcW w:w="0" w:type="auto"/>
            <w:gridSpan w:val="2"/>
            <w:vAlign w:val="center"/>
            <w:hideMark/>
          </w:tcPr>
          <w:p w:rsidR="000E7B8B" w:rsidRDefault="000E7B8B" w:rsidP="00974C94">
            <w:pPr>
              <w:rPr>
                <w:rFonts w:eastAsia="Times New Roman"/>
              </w:rPr>
            </w:pPr>
            <w:r>
              <w:rPr>
                <w:rFonts w:eastAsia="Times New Roman"/>
              </w:rPr>
              <w:t>Continue with question 42: What are the socially optimal market equilibrium price and equilibrium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$152; 48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$148; 42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$160; 49</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$165; 50</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44. </w:t>
            </w:r>
          </w:p>
        </w:tc>
        <w:tc>
          <w:tcPr>
            <w:tcW w:w="0" w:type="auto"/>
            <w:gridSpan w:val="2"/>
            <w:vAlign w:val="center"/>
            <w:hideMark/>
          </w:tcPr>
          <w:p w:rsidR="000E7B8B" w:rsidRDefault="000E7B8B" w:rsidP="00974C94">
            <w:pPr>
              <w:rPr>
                <w:rFonts w:eastAsia="Times New Roman"/>
              </w:rPr>
            </w:pPr>
            <w:r>
              <w:rPr>
                <w:rFonts w:eastAsia="Times New Roman"/>
              </w:rPr>
              <w:t>Which of the following will cause the demand curve to shift to the right?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 decrease in income if the good is normal</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An increase in the price of a substitute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An increase in income if the good is inferior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An increase in the price of a complementary good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45. 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is (are) CORRECT about a demand curve?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It shows how much quantity the consumer is willing to buy at any given price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It holds everything else, such as income, tastes, prices of other goods, constant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It slopes downward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All of the answers are correct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46. </w:t>
            </w:r>
          </w:p>
        </w:tc>
        <w:tc>
          <w:tcPr>
            <w:tcW w:w="0" w:type="auto"/>
            <w:gridSpan w:val="2"/>
            <w:vAlign w:val="center"/>
            <w:hideMark/>
          </w:tcPr>
          <w:p w:rsidR="000E7B8B" w:rsidRDefault="000E7B8B" w:rsidP="00974C94">
            <w:pPr>
              <w:rPr>
                <w:rFonts w:eastAsia="Times New Roman"/>
              </w:rPr>
            </w:pPr>
            <w:r>
              <w:rPr>
                <w:rFonts w:eastAsia="Times New Roman"/>
              </w:rPr>
              <w:t>A rightward shift in the supply curve can be caused by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An increase in business taxes the government charges the firms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A decrease in the consumers' income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A decrease in the prices of inputs used by the firms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An increased in demand by the consumers of this product</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47. </w:t>
            </w:r>
          </w:p>
        </w:tc>
        <w:tc>
          <w:tcPr>
            <w:tcW w:w="0" w:type="auto"/>
            <w:gridSpan w:val="2"/>
            <w:vAlign w:val="center"/>
            <w:hideMark/>
          </w:tcPr>
          <w:p w:rsidR="000E7B8B" w:rsidRDefault="000E7B8B" w:rsidP="00974C94">
            <w:pPr>
              <w:rPr>
                <w:rFonts w:eastAsia="Times New Roman"/>
              </w:rPr>
            </w:pPr>
            <w:r>
              <w:rPr>
                <w:rFonts w:eastAsia="Times New Roman"/>
              </w:rPr>
              <w:t>Which of the following statements describe a market?</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Buyers and sellers negotiate over a mutually agreed price and quantity</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Sellers must keep a large amount of inventory in anticipation of sale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The government has to decide the price and quantity of all products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Buyers and sellers must see each other face-to-face when they trade</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48. </w:t>
            </w:r>
          </w:p>
        </w:tc>
        <w:tc>
          <w:tcPr>
            <w:tcW w:w="0" w:type="auto"/>
            <w:gridSpan w:val="2"/>
            <w:vAlign w:val="center"/>
            <w:hideMark/>
          </w:tcPr>
          <w:p w:rsidR="000E7B8B" w:rsidRDefault="000E7B8B" w:rsidP="00974C94">
            <w:pPr>
              <w:rPr>
                <w:rFonts w:eastAsia="Times New Roman"/>
              </w:rPr>
            </w:pPr>
            <w:r>
              <w:rPr>
                <w:rFonts w:eastAsia="Times New Roman"/>
              </w:rPr>
              <w:t>Suppose the demand equation is given by P=10-Q and the supply equation is given by P=2+Q. If the quantity bought and sold under a price floor is Q=2, what is the price floor?</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$2</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$6</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$8</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$4</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t>49. </w:t>
            </w:r>
          </w:p>
        </w:tc>
        <w:tc>
          <w:tcPr>
            <w:tcW w:w="0" w:type="auto"/>
            <w:gridSpan w:val="2"/>
            <w:vAlign w:val="center"/>
            <w:hideMark/>
          </w:tcPr>
          <w:p w:rsidR="000E7B8B" w:rsidRDefault="000E7B8B" w:rsidP="00974C94">
            <w:pPr>
              <w:rPr>
                <w:rFonts w:eastAsia="Times New Roman"/>
              </w:rPr>
            </w:pPr>
            <w:r>
              <w:rPr>
                <w:rFonts w:eastAsia="Times New Roman"/>
              </w:rPr>
              <w:t>Suppose your income increases from $50,000 to $55,000, and your quantity demanded of a good increased from 2 to 4. What type of good must this be?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Luxury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Normal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Inferior good</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Necessity good</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p w:rsidR="00465FF5" w:rsidRDefault="00465FF5" w:rsidP="00974C94">
            <w:pPr>
              <w:rPr>
                <w:rFonts w:eastAsia="Times New Roman"/>
              </w:rPr>
            </w:pPr>
          </w:p>
          <w:p w:rsidR="00465FF5" w:rsidRDefault="00465FF5" w:rsidP="00974C94">
            <w:pPr>
              <w:rPr>
                <w:rFonts w:eastAsia="Times New Roman"/>
              </w:rPr>
            </w:pPr>
          </w:p>
          <w:p w:rsidR="00465FF5" w:rsidRDefault="00465FF5" w:rsidP="00974C94">
            <w:pPr>
              <w:rPr>
                <w:rFonts w:eastAsia="Times New Roman"/>
              </w:rPr>
            </w:pPr>
          </w:p>
        </w:tc>
      </w:tr>
      <w:tr w:rsidR="000E7B8B" w:rsidTr="00974C94">
        <w:trPr>
          <w:tblCellSpacing w:w="15" w:type="dxa"/>
        </w:trPr>
        <w:tc>
          <w:tcPr>
            <w:tcW w:w="0" w:type="auto"/>
            <w:vAlign w:val="center"/>
            <w:hideMark/>
          </w:tcPr>
          <w:p w:rsidR="000E7B8B" w:rsidRDefault="000E7B8B" w:rsidP="00974C94">
            <w:pPr>
              <w:rPr>
                <w:rFonts w:eastAsia="Times New Roman"/>
              </w:rPr>
            </w:pPr>
            <w:r>
              <w:rPr>
                <w:rFonts w:eastAsia="Times New Roman"/>
              </w:rPr>
              <w:lastRenderedPageBreak/>
              <w:t>50. </w:t>
            </w:r>
          </w:p>
        </w:tc>
        <w:tc>
          <w:tcPr>
            <w:tcW w:w="0" w:type="auto"/>
            <w:gridSpan w:val="2"/>
            <w:vAlign w:val="center"/>
            <w:hideMark/>
          </w:tcPr>
          <w:p w:rsidR="000E7B8B" w:rsidRDefault="000E7B8B" w:rsidP="00974C94">
            <w:pPr>
              <w:rPr>
                <w:rFonts w:eastAsia="Times New Roman"/>
              </w:rPr>
            </w:pPr>
            <w:r>
              <w:rPr>
                <w:rFonts w:eastAsia="Times New Roman"/>
              </w:rPr>
              <w:t>In the 2008 recession, data revealed that manufacturers of chocolate bars, such as Nestle and Cadbury, enjoyed substantial increases in sales. This suggests that chocolate bars are</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A) </w:t>
            </w:r>
          </w:p>
        </w:tc>
        <w:tc>
          <w:tcPr>
            <w:tcW w:w="0" w:type="auto"/>
            <w:vAlign w:val="center"/>
            <w:hideMark/>
          </w:tcPr>
          <w:p w:rsidR="000E7B8B" w:rsidRDefault="000E7B8B" w:rsidP="00974C94">
            <w:pPr>
              <w:rPr>
                <w:rFonts w:eastAsia="Times New Roman"/>
              </w:rPr>
            </w:pPr>
            <w:r>
              <w:rPr>
                <w:rFonts w:eastAsia="Times New Roman"/>
              </w:rPr>
              <w:t>Inferior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B) </w:t>
            </w:r>
          </w:p>
        </w:tc>
        <w:tc>
          <w:tcPr>
            <w:tcW w:w="0" w:type="auto"/>
            <w:vAlign w:val="center"/>
            <w:hideMark/>
          </w:tcPr>
          <w:p w:rsidR="000E7B8B" w:rsidRDefault="000E7B8B" w:rsidP="00974C94">
            <w:pPr>
              <w:rPr>
                <w:rFonts w:eastAsia="Times New Roman"/>
              </w:rPr>
            </w:pPr>
            <w:r>
              <w:rPr>
                <w:rFonts w:eastAsia="Times New Roman"/>
              </w:rPr>
              <w:t>Luxury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C) </w:t>
            </w:r>
          </w:p>
        </w:tc>
        <w:tc>
          <w:tcPr>
            <w:tcW w:w="0" w:type="auto"/>
            <w:vAlign w:val="center"/>
            <w:hideMark/>
          </w:tcPr>
          <w:p w:rsidR="000E7B8B" w:rsidRDefault="000E7B8B" w:rsidP="00974C94">
            <w:pPr>
              <w:rPr>
                <w:rFonts w:eastAsia="Times New Roman"/>
              </w:rPr>
            </w:pPr>
            <w:r>
              <w:rPr>
                <w:rFonts w:eastAsia="Times New Roman"/>
              </w:rPr>
              <w:t>Normal goods</w:t>
            </w:r>
          </w:p>
        </w:tc>
      </w:tr>
      <w:tr w:rsidR="000E7B8B" w:rsidTr="00974C94">
        <w:trPr>
          <w:tblCellSpacing w:w="15" w:type="dxa"/>
        </w:trPr>
        <w:tc>
          <w:tcPr>
            <w:tcW w:w="0" w:type="auto"/>
            <w:vAlign w:val="center"/>
            <w:hideMark/>
          </w:tcPr>
          <w:p w:rsidR="000E7B8B" w:rsidRDefault="000E7B8B" w:rsidP="00974C94">
            <w:pPr>
              <w:rPr>
                <w:rFonts w:eastAsia="Times New Roman"/>
              </w:rPr>
            </w:pPr>
          </w:p>
        </w:tc>
        <w:tc>
          <w:tcPr>
            <w:tcW w:w="0" w:type="auto"/>
            <w:vAlign w:val="center"/>
            <w:hideMark/>
          </w:tcPr>
          <w:p w:rsidR="000E7B8B" w:rsidRDefault="000E7B8B" w:rsidP="00974C94">
            <w:pPr>
              <w:rPr>
                <w:rFonts w:eastAsia="Times New Roman"/>
              </w:rPr>
            </w:pPr>
            <w:r>
              <w:rPr>
                <w:rFonts w:eastAsia="Times New Roman"/>
              </w:rPr>
              <w:t>D) </w:t>
            </w:r>
          </w:p>
        </w:tc>
        <w:tc>
          <w:tcPr>
            <w:tcW w:w="0" w:type="auto"/>
            <w:vAlign w:val="center"/>
            <w:hideMark/>
          </w:tcPr>
          <w:p w:rsidR="000E7B8B" w:rsidRDefault="000E7B8B" w:rsidP="00974C94">
            <w:pPr>
              <w:rPr>
                <w:rFonts w:eastAsia="Times New Roman"/>
              </w:rPr>
            </w:pPr>
            <w:r>
              <w:rPr>
                <w:rFonts w:eastAsia="Times New Roman"/>
              </w:rPr>
              <w:t>Necessity goods</w:t>
            </w:r>
          </w:p>
        </w:tc>
      </w:tr>
      <w:tr w:rsidR="000E7B8B" w:rsidTr="00974C94">
        <w:trPr>
          <w:tblCellSpacing w:w="15" w:type="dxa"/>
        </w:trPr>
        <w:tc>
          <w:tcPr>
            <w:tcW w:w="0" w:type="auto"/>
            <w:gridSpan w:val="3"/>
            <w:vAlign w:val="center"/>
            <w:hideMark/>
          </w:tcPr>
          <w:p w:rsidR="000E7B8B" w:rsidRDefault="000E7B8B" w:rsidP="00974C94">
            <w:pPr>
              <w:rPr>
                <w:rFonts w:eastAsia="Times New Roman"/>
              </w:rPr>
            </w:pPr>
            <w:r>
              <w:rPr>
                <w:rFonts w:eastAsia="Times New Roman"/>
              </w:rPr>
              <w:t> </w:t>
            </w:r>
          </w:p>
        </w:tc>
      </w:tr>
    </w:tbl>
    <w:p w:rsidR="00F42AB7" w:rsidRDefault="00F42AB7" w:rsidP="00F42AB7">
      <w:pPr>
        <w:pStyle w:val="NormalWeb"/>
      </w:pPr>
      <w:r>
        <w:rPr>
          <w:b/>
          <w:bCs/>
        </w:rPr>
        <w:t>Answers:</w:t>
      </w:r>
    </w:p>
    <w:p w:rsidR="00F42AB7" w:rsidRDefault="00F42AB7" w:rsidP="00F42AB7">
      <w:pPr>
        <w:pStyle w:val="NormalWeb"/>
      </w:pPr>
      <w:r>
        <w:t>1. A</w:t>
      </w:r>
      <w:r>
        <w:br/>
        <w:t>2. B</w:t>
      </w:r>
      <w:r>
        <w:br/>
        <w:t>3. D</w:t>
      </w:r>
      <w:r>
        <w:br/>
        <w:t>4. B</w:t>
      </w:r>
      <w:r>
        <w:br/>
        <w:t>5. C</w:t>
      </w:r>
      <w:r>
        <w:br/>
        <w:t>6. A</w:t>
      </w:r>
      <w:r>
        <w:br/>
        <w:t>7. B</w:t>
      </w:r>
      <w:r>
        <w:br/>
        <w:t>8. A</w:t>
      </w:r>
      <w:r>
        <w:br/>
        <w:t>9. B</w:t>
      </w:r>
      <w:r>
        <w:br/>
        <w:t>10. C</w:t>
      </w:r>
      <w:r>
        <w:br/>
        <w:t>11. B</w:t>
      </w:r>
      <w:r>
        <w:br/>
        <w:t>12. A</w:t>
      </w:r>
      <w:r>
        <w:br/>
        <w:t>13. C</w:t>
      </w:r>
      <w:r>
        <w:br/>
        <w:t>14. C</w:t>
      </w:r>
      <w:r>
        <w:br/>
        <w:t>15. B</w:t>
      </w:r>
      <w:r>
        <w:br/>
        <w:t>16. D</w:t>
      </w:r>
      <w:r>
        <w:br/>
        <w:t>17. C</w:t>
      </w:r>
      <w:r>
        <w:br/>
        <w:t>18. D</w:t>
      </w:r>
      <w:r>
        <w:br/>
        <w:t>19. B</w:t>
      </w:r>
      <w:r>
        <w:br/>
        <w:t>20. D</w:t>
      </w:r>
      <w:r>
        <w:br/>
        <w:t>21. A</w:t>
      </w:r>
      <w:r>
        <w:br/>
        <w:t>22. A</w:t>
      </w:r>
      <w:r>
        <w:br/>
        <w:t>23. A</w:t>
      </w:r>
      <w:r>
        <w:br/>
        <w:t>24. D</w:t>
      </w:r>
      <w:r>
        <w:br/>
        <w:t>25. A</w:t>
      </w:r>
      <w:r>
        <w:br/>
        <w:t>26. B</w:t>
      </w:r>
      <w:r>
        <w:br/>
        <w:t>27. C</w:t>
      </w:r>
      <w:r>
        <w:br/>
        <w:t>28. C</w:t>
      </w:r>
      <w:r>
        <w:br/>
        <w:t>29. D</w:t>
      </w:r>
      <w:r>
        <w:br/>
        <w:t>30. B</w:t>
      </w:r>
      <w:r>
        <w:br/>
        <w:t>31. A</w:t>
      </w:r>
      <w:r>
        <w:br/>
        <w:t>32. A</w:t>
      </w:r>
      <w:r>
        <w:br/>
        <w:t>33. D</w:t>
      </w:r>
      <w:r>
        <w:br/>
        <w:t>34. B</w:t>
      </w:r>
      <w:r>
        <w:br/>
        <w:t>35. C</w:t>
      </w:r>
      <w:r>
        <w:br/>
        <w:t>36. C</w:t>
      </w:r>
      <w:r>
        <w:br/>
      </w:r>
      <w:r>
        <w:lastRenderedPageBreak/>
        <w:t>37. A</w:t>
      </w:r>
      <w:r>
        <w:br/>
        <w:t>38. D</w:t>
      </w:r>
      <w:r>
        <w:br/>
        <w:t>39. A</w:t>
      </w:r>
      <w:r>
        <w:br/>
        <w:t>40. B</w:t>
      </w:r>
      <w:r>
        <w:br/>
        <w:t>41. D</w:t>
      </w:r>
      <w:r>
        <w:br/>
        <w:t>42. C</w:t>
      </w:r>
      <w:r>
        <w:br/>
        <w:t>43. A</w:t>
      </w:r>
      <w:r>
        <w:br/>
        <w:t>44. B</w:t>
      </w:r>
      <w:r>
        <w:br/>
        <w:t>45. D</w:t>
      </w:r>
      <w:r>
        <w:br/>
        <w:t>46. C</w:t>
      </w:r>
      <w:r>
        <w:br/>
        <w:t>47. A</w:t>
      </w:r>
      <w:r>
        <w:br/>
        <w:t>48. C</w:t>
      </w:r>
      <w:r>
        <w:br/>
        <w:t>49. A</w:t>
      </w:r>
      <w:r>
        <w:br/>
        <w:t>50. A</w:t>
      </w:r>
    </w:p>
    <w:p w:rsidR="000E7B8B" w:rsidRDefault="000E7B8B" w:rsidP="00940F07">
      <w:pPr>
        <w:pStyle w:val="NormalWeb"/>
      </w:pPr>
      <w:bookmarkStart w:id="0" w:name="_GoBack"/>
      <w:bookmarkEnd w:id="0"/>
    </w:p>
    <w:sectPr w:rsidR="000E7B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F1260"/>
    <w:multiLevelType w:val="hybridMultilevel"/>
    <w:tmpl w:val="3E7A3FC4"/>
    <w:lvl w:ilvl="0" w:tplc="79ECDC4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6DA"/>
    <w:rsid w:val="000E7B8B"/>
    <w:rsid w:val="002C7C1A"/>
    <w:rsid w:val="00316BFC"/>
    <w:rsid w:val="00465FF5"/>
    <w:rsid w:val="00712F5A"/>
    <w:rsid w:val="00940F07"/>
    <w:rsid w:val="00B304C1"/>
    <w:rsid w:val="00F42AB7"/>
    <w:rsid w:val="00F82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9862E32-FD02-4FDF-B762-380922DC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paragraph" w:styleId="ListParagraph">
    <w:name w:val="List Paragraph"/>
    <w:basedOn w:val="Normal"/>
    <w:uiPriority w:val="34"/>
    <w:qFormat/>
    <w:rsid w:val="00712F5A"/>
    <w:pPr>
      <w:ind w:left="720"/>
      <w:contextualSpacing/>
    </w:pPr>
    <w:rPr>
      <w:rFonts w:asciiTheme="minorHAnsi" w:hAnsiTheme="minorHAnsi" w:cstheme="minorBidi"/>
      <w:lang w:val="en-CA"/>
    </w:rPr>
  </w:style>
  <w:style w:type="paragraph" w:styleId="Title">
    <w:name w:val="Title"/>
    <w:basedOn w:val="Normal"/>
    <w:link w:val="TitleChar"/>
    <w:qFormat/>
    <w:rsid w:val="00712F5A"/>
    <w:pPr>
      <w:jc w:val="center"/>
    </w:pPr>
    <w:rPr>
      <w:rFonts w:eastAsia="Times New Roman"/>
      <w:b/>
      <w:sz w:val="32"/>
      <w:szCs w:val="20"/>
      <w:lang w:val="en-GB"/>
    </w:rPr>
  </w:style>
  <w:style w:type="character" w:customStyle="1" w:styleId="TitleChar">
    <w:name w:val="Title Char"/>
    <w:basedOn w:val="DefaultParagraphFont"/>
    <w:link w:val="Title"/>
    <w:rsid w:val="00712F5A"/>
    <w:rPr>
      <w:b/>
      <w:sz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1428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Shadi</dc:creator>
  <cp:keywords/>
  <dc:description/>
  <cp:lastModifiedBy>Shadi</cp:lastModifiedBy>
  <cp:revision>6</cp:revision>
  <dcterms:created xsi:type="dcterms:W3CDTF">2017-10-06T14:11:00Z</dcterms:created>
  <dcterms:modified xsi:type="dcterms:W3CDTF">2017-10-20T14:55:00Z</dcterms:modified>
</cp:coreProperties>
</file>