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03B2F6" w14:textId="1280B24D" w:rsidR="000525A2" w:rsidRDefault="001808DB">
      <w:pPr>
        <w:rPr>
          <w:lang w:val="en-CA"/>
        </w:rPr>
      </w:pPr>
      <w:r>
        <w:rPr>
          <w:lang w:val="en-CA"/>
        </w:rPr>
        <w:t xml:space="preserve">ECONOMICS: </w:t>
      </w:r>
      <w:r w:rsidRPr="001808DB">
        <w:rPr>
          <w:b/>
          <w:color w:val="FF0000"/>
          <w:lang w:val="en-CA"/>
        </w:rPr>
        <w:t>MIDTERM NUMBER 1</w:t>
      </w:r>
      <w:r>
        <w:rPr>
          <w:lang w:val="en-CA"/>
        </w:rPr>
        <w:t xml:space="preserve"> </w:t>
      </w:r>
    </w:p>
    <w:p w14:paraId="09F56EC6" w14:textId="6F325614" w:rsidR="001808DB" w:rsidRPr="00080B3E" w:rsidRDefault="001808DB">
      <w:pPr>
        <w:rPr>
          <w:sz w:val="21"/>
          <w:lang w:val="en-CA"/>
        </w:rPr>
      </w:pPr>
    </w:p>
    <w:p w14:paraId="27A74885" w14:textId="77777777" w:rsidR="001808DB" w:rsidRPr="00080B3E" w:rsidRDefault="008E6076">
      <w:pPr>
        <w:rPr>
          <w:sz w:val="21"/>
          <w:lang w:val="en-CA"/>
        </w:rPr>
      </w:pPr>
      <w:r w:rsidRPr="00080B3E">
        <w:rPr>
          <w:sz w:val="21"/>
          <w:lang w:val="en-CA"/>
        </w:rPr>
        <w:t xml:space="preserve">AGGREGATE DEMAND (AD): TOTAL SPENDING ON G&amp;S </w:t>
      </w:r>
    </w:p>
    <w:p w14:paraId="5795DEB2" w14:textId="07F6072A" w:rsidR="008E6076" w:rsidRDefault="008E6076" w:rsidP="008E6076">
      <w:pPr>
        <w:pStyle w:val="ListParagraph"/>
        <w:numPr>
          <w:ilvl w:val="0"/>
          <w:numId w:val="1"/>
        </w:numPr>
        <w:rPr>
          <w:sz w:val="21"/>
          <w:lang w:val="en-CA"/>
        </w:rPr>
      </w:pPr>
      <w:r w:rsidRPr="00080B3E">
        <w:rPr>
          <w:sz w:val="21"/>
          <w:lang w:val="en-CA"/>
        </w:rPr>
        <w:t xml:space="preserve">THE FORMULA </w:t>
      </w:r>
      <w:r w:rsidR="00C868CF">
        <w:rPr>
          <w:b/>
          <w:sz w:val="21"/>
          <w:highlight w:val="yellow"/>
          <w:lang w:val="en-CA"/>
        </w:rPr>
        <w:t>GDP</w:t>
      </w:r>
      <w:r w:rsidRPr="00080B3E">
        <w:rPr>
          <w:b/>
          <w:sz w:val="21"/>
          <w:highlight w:val="yellow"/>
          <w:lang w:val="en-CA"/>
        </w:rPr>
        <w:t>= C+I+G+</w:t>
      </w:r>
      <w:r w:rsidR="00C868CF">
        <w:rPr>
          <w:b/>
          <w:sz w:val="21"/>
          <w:highlight w:val="yellow"/>
          <w:lang w:val="en-CA"/>
        </w:rPr>
        <w:t>NX</w:t>
      </w:r>
      <w:r w:rsidRPr="00080B3E">
        <w:rPr>
          <w:sz w:val="21"/>
          <w:lang w:val="en-CA"/>
        </w:rPr>
        <w:t xml:space="preserve"> </w:t>
      </w:r>
    </w:p>
    <w:p w14:paraId="46123EBF" w14:textId="37430FD8" w:rsidR="00F01D85" w:rsidRDefault="00F01D85" w:rsidP="00F01D85">
      <w:pPr>
        <w:rPr>
          <w:sz w:val="21"/>
          <w:lang w:val="en-CA"/>
        </w:rPr>
      </w:pPr>
      <w:r>
        <w:rPr>
          <w:sz w:val="21"/>
          <w:lang w:val="en-CA"/>
        </w:rPr>
        <w:t>GDP HAD FOUR COMPONENTS:</w:t>
      </w:r>
    </w:p>
    <w:p w14:paraId="4FF64F0A" w14:textId="16DF51C5" w:rsidR="00F01D85" w:rsidRDefault="00F01D85" w:rsidP="00C47ABA">
      <w:pPr>
        <w:pStyle w:val="ListParagraph"/>
        <w:numPr>
          <w:ilvl w:val="0"/>
          <w:numId w:val="15"/>
        </w:numPr>
        <w:rPr>
          <w:sz w:val="21"/>
          <w:lang w:val="en-CA"/>
        </w:rPr>
      </w:pPr>
      <w:r>
        <w:rPr>
          <w:sz w:val="21"/>
          <w:lang w:val="en-CA"/>
        </w:rPr>
        <w:t>MARKET VALUE</w:t>
      </w:r>
    </w:p>
    <w:p w14:paraId="64AE898A" w14:textId="035D4A62" w:rsidR="00F01D85" w:rsidRDefault="00F01D85" w:rsidP="00C47ABA">
      <w:pPr>
        <w:pStyle w:val="ListParagraph"/>
        <w:numPr>
          <w:ilvl w:val="0"/>
          <w:numId w:val="15"/>
        </w:numPr>
        <w:rPr>
          <w:sz w:val="21"/>
          <w:lang w:val="en-CA"/>
        </w:rPr>
      </w:pPr>
      <w:r>
        <w:rPr>
          <w:sz w:val="21"/>
          <w:lang w:val="en-CA"/>
        </w:rPr>
        <w:t>OF FINAL G&amp;S</w:t>
      </w:r>
    </w:p>
    <w:p w14:paraId="1050B5DB" w14:textId="2CFB5171" w:rsidR="00F01D85" w:rsidRDefault="00F01D85" w:rsidP="00C47ABA">
      <w:pPr>
        <w:pStyle w:val="ListParagraph"/>
        <w:numPr>
          <w:ilvl w:val="0"/>
          <w:numId w:val="15"/>
        </w:numPr>
        <w:rPr>
          <w:sz w:val="21"/>
          <w:lang w:val="en-CA"/>
        </w:rPr>
      </w:pPr>
      <w:r>
        <w:rPr>
          <w:sz w:val="21"/>
          <w:lang w:val="en-CA"/>
        </w:rPr>
        <w:t xml:space="preserve">PRODUCED WITHIN A COUNTRY </w:t>
      </w:r>
    </w:p>
    <w:p w14:paraId="2A6BCD8A" w14:textId="51F9F01A" w:rsidR="00F01D85" w:rsidRPr="00F01D85" w:rsidRDefault="00F01D85" w:rsidP="00C47ABA">
      <w:pPr>
        <w:pStyle w:val="ListParagraph"/>
        <w:numPr>
          <w:ilvl w:val="0"/>
          <w:numId w:val="15"/>
        </w:numPr>
        <w:rPr>
          <w:sz w:val="21"/>
          <w:lang w:val="en-CA"/>
        </w:rPr>
      </w:pPr>
      <w:r>
        <w:rPr>
          <w:sz w:val="21"/>
          <w:lang w:val="en-CA"/>
        </w:rPr>
        <w:t xml:space="preserve">IN A GIVEN PERIOD OF TIME </w:t>
      </w:r>
    </w:p>
    <w:p w14:paraId="2B8D3E56" w14:textId="3526F9AB" w:rsidR="008E6076" w:rsidRPr="00080B3E" w:rsidRDefault="001969F1" w:rsidP="008E6076">
      <w:pPr>
        <w:rPr>
          <w:b/>
          <w:sz w:val="21"/>
          <w:lang w:val="en-CA"/>
        </w:rPr>
      </w:pPr>
      <w:r w:rsidRPr="00080B3E">
        <w:rPr>
          <w:b/>
          <w:sz w:val="21"/>
          <w:lang w:val="en-CA"/>
        </w:rPr>
        <w:t>CONSUMER’S EXPENDITURE ON G&amp;S</w:t>
      </w:r>
      <w:r w:rsidR="000863DC" w:rsidRPr="00080B3E">
        <w:rPr>
          <w:b/>
          <w:sz w:val="21"/>
          <w:lang w:val="en-CA"/>
        </w:rPr>
        <w:t>:</w:t>
      </w:r>
    </w:p>
    <w:p w14:paraId="649D43C1" w14:textId="1313B13F" w:rsidR="001969F1" w:rsidRPr="00080B3E" w:rsidRDefault="001969F1" w:rsidP="001969F1">
      <w:pPr>
        <w:pStyle w:val="ListParagraph"/>
        <w:numPr>
          <w:ilvl w:val="0"/>
          <w:numId w:val="2"/>
        </w:numPr>
        <w:rPr>
          <w:sz w:val="21"/>
          <w:lang w:val="en-CA"/>
        </w:rPr>
      </w:pPr>
      <w:r w:rsidRPr="00080B3E">
        <w:rPr>
          <w:sz w:val="21"/>
          <w:lang w:val="en-CA"/>
        </w:rPr>
        <w:t>ALSO KNOWN AS CONSUMPTION, THIS INCLUDES DEMAND FOR DURABLES E.G. AUDIO-VISUAL EQUIPMENT AND VEHICLES &amp; NON-DURABLE GOODS SUCH AS FOOD AND DRINKS WHICH ARE CONSUMED AND MUST BE RE-PURCHASED</w:t>
      </w:r>
    </w:p>
    <w:p w14:paraId="003D2D24" w14:textId="7D1BFD11" w:rsidR="001969F1" w:rsidRPr="00080B3E" w:rsidRDefault="001969F1" w:rsidP="008E6076">
      <w:pPr>
        <w:rPr>
          <w:sz w:val="21"/>
          <w:lang w:val="en-CA"/>
        </w:rPr>
      </w:pPr>
      <w:r w:rsidRPr="00080B3E">
        <w:rPr>
          <w:b/>
          <w:sz w:val="21"/>
          <w:lang w:val="en-CA"/>
        </w:rPr>
        <w:t>INVESTMENT (CAPITAL)</w:t>
      </w:r>
      <w:r w:rsidRPr="00080B3E">
        <w:rPr>
          <w:sz w:val="21"/>
          <w:lang w:val="en-CA"/>
        </w:rPr>
        <w:t xml:space="preserve">: SPENDING ON CAPITAL G&amp;S </w:t>
      </w:r>
    </w:p>
    <w:p w14:paraId="45F97261" w14:textId="40A50A42" w:rsidR="001969F1" w:rsidRPr="00080B3E" w:rsidRDefault="001969F1" w:rsidP="001969F1">
      <w:pPr>
        <w:pStyle w:val="ListParagraph"/>
        <w:numPr>
          <w:ilvl w:val="0"/>
          <w:numId w:val="2"/>
        </w:numPr>
        <w:rPr>
          <w:sz w:val="21"/>
          <w:lang w:val="en-CA"/>
        </w:rPr>
      </w:pPr>
      <w:r w:rsidRPr="00080B3E">
        <w:rPr>
          <w:sz w:val="21"/>
          <w:lang w:val="en-CA"/>
        </w:rPr>
        <w:t>SUCH AS PLANT AND EQUIPMENT AND NEW BUILDINGS TO PRODUCE MORE CONSUMER GOODS IN THE FUTURE. INVESTMNT INCLUDES SPENDING ON WORKING CAPITAL SUCH AS STOCKS OF FINISHED AND SEMI-FINISHED GOODS</w:t>
      </w:r>
    </w:p>
    <w:p w14:paraId="0DA5C4D7" w14:textId="47A65476" w:rsidR="001969F1" w:rsidRPr="00080B3E" w:rsidRDefault="001969F1" w:rsidP="001969F1">
      <w:pPr>
        <w:pStyle w:val="ListParagraph"/>
        <w:numPr>
          <w:ilvl w:val="0"/>
          <w:numId w:val="2"/>
        </w:numPr>
        <w:rPr>
          <w:sz w:val="21"/>
          <w:lang w:val="en-CA"/>
        </w:rPr>
      </w:pPr>
      <w:r w:rsidRPr="00080B3E">
        <w:rPr>
          <w:sz w:val="21"/>
          <w:lang w:val="en-CA"/>
        </w:rPr>
        <w:t xml:space="preserve">SMALL PART OF INVESTMENT SPENDING IS THE CHANGE IN THE VALUE OF STOCKS. PRODUCERS MAY FIND EITHER THAT DEMAND IS RUNNING HIGHER THAN OUTPUT (IE STOCKS FALL) OR THAT DEMAND IS WEAKER THAN EXPECTED AND BELOW CURRENT OUTPUT (IE STOCKS RISE) </w:t>
      </w:r>
    </w:p>
    <w:p w14:paraId="2B7D268D" w14:textId="4207CF33" w:rsidR="001969F1" w:rsidRPr="00080B3E" w:rsidRDefault="001969F1" w:rsidP="008E6076">
      <w:pPr>
        <w:rPr>
          <w:sz w:val="21"/>
          <w:lang w:val="en-CA"/>
        </w:rPr>
      </w:pPr>
      <w:r w:rsidRPr="00080B3E">
        <w:rPr>
          <w:b/>
          <w:sz w:val="21"/>
          <w:lang w:val="en-CA"/>
        </w:rPr>
        <w:t>GOVERNMENT SPENDING</w:t>
      </w:r>
      <w:r w:rsidRPr="00080B3E">
        <w:rPr>
          <w:sz w:val="21"/>
          <w:lang w:val="en-CA"/>
        </w:rPr>
        <w:t xml:space="preserve">: SPENDING ON STATE PROVIDED G&amp;S </w:t>
      </w:r>
    </w:p>
    <w:p w14:paraId="7B3CBCC5" w14:textId="5D75FE4E" w:rsidR="001969F1" w:rsidRPr="00080B3E" w:rsidRDefault="001969F1" w:rsidP="001969F1">
      <w:pPr>
        <w:pStyle w:val="ListParagraph"/>
        <w:numPr>
          <w:ilvl w:val="0"/>
          <w:numId w:val="3"/>
        </w:numPr>
        <w:rPr>
          <w:sz w:val="21"/>
          <w:lang w:val="en-CA"/>
        </w:rPr>
      </w:pPr>
      <w:r w:rsidRPr="00080B3E">
        <w:rPr>
          <w:sz w:val="21"/>
          <w:lang w:val="en-CA"/>
        </w:rPr>
        <w:t xml:space="preserve">INCLUDES PUBLIC GOODS AND MERIT GOODS </w:t>
      </w:r>
    </w:p>
    <w:p w14:paraId="6422D1B1" w14:textId="4271BCD9" w:rsidR="001969F1" w:rsidRPr="00080B3E" w:rsidRDefault="001969F1" w:rsidP="001969F1">
      <w:pPr>
        <w:pStyle w:val="ListParagraph"/>
        <w:numPr>
          <w:ilvl w:val="0"/>
          <w:numId w:val="3"/>
        </w:numPr>
        <w:rPr>
          <w:sz w:val="21"/>
          <w:lang w:val="en-CA"/>
        </w:rPr>
      </w:pPr>
      <w:r w:rsidRPr="00080B3E">
        <w:rPr>
          <w:sz w:val="21"/>
          <w:lang w:val="en-CA"/>
        </w:rPr>
        <w:t xml:space="preserve">DECISIONS ON HOW MUCH THE GOVT WILL SPEND EACH YEAR ARE AFFECTED BY DEVELOPMENTS IN THE ECONOMY AND THE POLITICAL PRIORITIES </w:t>
      </w:r>
      <w:r w:rsidR="00FB27ED" w:rsidRPr="00080B3E">
        <w:rPr>
          <w:sz w:val="21"/>
          <w:lang w:val="en-CA"/>
        </w:rPr>
        <w:t>OF THE GOVERNMENT</w:t>
      </w:r>
    </w:p>
    <w:p w14:paraId="26D36485" w14:textId="5A1BED29" w:rsidR="001969F1" w:rsidRPr="00080B3E" w:rsidRDefault="001969F1" w:rsidP="008E6076">
      <w:pPr>
        <w:rPr>
          <w:sz w:val="21"/>
          <w:lang w:val="en-CA"/>
        </w:rPr>
      </w:pPr>
      <w:r w:rsidRPr="00080B3E">
        <w:rPr>
          <w:b/>
          <w:sz w:val="21"/>
          <w:lang w:val="en-CA"/>
        </w:rPr>
        <w:t>X</w:t>
      </w:r>
      <w:r w:rsidR="00FB27ED" w:rsidRPr="00080B3E">
        <w:rPr>
          <w:b/>
          <w:sz w:val="21"/>
          <w:lang w:val="en-CA"/>
        </w:rPr>
        <w:t>PORTS OF G&amp;S:</w:t>
      </w:r>
      <w:r w:rsidR="00FB27ED" w:rsidRPr="00080B3E">
        <w:rPr>
          <w:sz w:val="21"/>
          <w:lang w:val="en-CA"/>
        </w:rPr>
        <w:t xml:space="preserve"> EXPERTS SOLD OVERSEAS ARE AN INFLOW OF DEMAND (AN INJECTION) INTO OUR CIRCULAR FLOW OF INCOME AND SPENDING ADDING TO AGGREGATE DEMAND</w:t>
      </w:r>
    </w:p>
    <w:p w14:paraId="16C40767" w14:textId="709A0CDE" w:rsidR="001969F1" w:rsidRPr="00080B3E" w:rsidRDefault="001969F1" w:rsidP="006070FE">
      <w:pPr>
        <w:rPr>
          <w:sz w:val="21"/>
          <w:lang w:val="en-CA"/>
        </w:rPr>
      </w:pPr>
      <w:r w:rsidRPr="00080B3E">
        <w:rPr>
          <w:b/>
          <w:sz w:val="21"/>
          <w:lang w:val="en-CA"/>
        </w:rPr>
        <w:t>M</w:t>
      </w:r>
      <w:r w:rsidR="00FB27ED" w:rsidRPr="00080B3E">
        <w:rPr>
          <w:b/>
          <w:sz w:val="21"/>
          <w:lang w:val="en-CA"/>
        </w:rPr>
        <w:t>PORTS OF G&amp;S:</w:t>
      </w:r>
      <w:r w:rsidR="00FB27ED" w:rsidRPr="00080B3E">
        <w:rPr>
          <w:sz w:val="21"/>
          <w:lang w:val="en-CA"/>
        </w:rPr>
        <w:t xml:space="preserve"> </w:t>
      </w:r>
      <w:r w:rsidR="006070FE" w:rsidRPr="00080B3E">
        <w:rPr>
          <w:sz w:val="21"/>
          <w:lang w:val="en-CA"/>
        </w:rPr>
        <w:t xml:space="preserve">IMPORTS ARE WITHDRAWAL OF DEMAND (A LEAKAGE) FROM THE CIRCULAR FLOW OF INCOME AND SPENDING </w:t>
      </w:r>
    </w:p>
    <w:p w14:paraId="692B9F60" w14:textId="60EC9815" w:rsidR="00403975" w:rsidRDefault="00403975" w:rsidP="006070FE">
      <w:pPr>
        <w:rPr>
          <w:b/>
          <w:color w:val="7030A0"/>
          <w:sz w:val="20"/>
          <w:lang w:val="en-CA"/>
        </w:rPr>
      </w:pPr>
      <w:r>
        <w:rPr>
          <w:noProof/>
        </w:rPr>
        <mc:AlternateContent>
          <mc:Choice Requires="wps">
            <w:drawing>
              <wp:anchor distT="0" distB="0" distL="114300" distR="114300" simplePos="0" relativeHeight="251659264" behindDoc="1" locked="0" layoutInCell="1" allowOverlap="1" wp14:anchorId="5A8BDCE4" wp14:editId="167F87B4">
                <wp:simplePos x="0" y="0"/>
                <wp:positionH relativeFrom="column">
                  <wp:posOffset>-634031</wp:posOffset>
                </wp:positionH>
                <wp:positionV relativeFrom="paragraph">
                  <wp:posOffset>100298</wp:posOffset>
                </wp:positionV>
                <wp:extent cx="6969297" cy="3315303"/>
                <wp:effectExtent l="25400" t="25400" r="15875" b="38100"/>
                <wp:wrapNone/>
                <wp:docPr id="1" name="Rectangle 1"/>
                <wp:cNvGraphicFramePr/>
                <a:graphic xmlns:a="http://schemas.openxmlformats.org/drawingml/2006/main">
                  <a:graphicData uri="http://schemas.microsoft.com/office/word/2010/wordprocessingShape">
                    <wps:wsp>
                      <wps:cNvSpPr/>
                      <wps:spPr>
                        <a:xfrm>
                          <a:off x="0" y="0"/>
                          <a:ext cx="6969297" cy="3315303"/>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A5658" id="Rectangle 1" o:spid="_x0000_s1026" style="position:absolute;margin-left:-49.9pt;margin-top:7.9pt;width:548.75pt;height:26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" fillcolor="white [3201]" strokecolor="#7030a0" strokeweight="4.5pt"/>
            </w:pict>
          </mc:Fallback>
        </mc:AlternateContent>
      </w:r>
    </w:p>
    <w:p w14:paraId="0A47C99B" w14:textId="5C95C660" w:rsidR="00BA6F17" w:rsidRPr="00403975" w:rsidRDefault="00BA6F17" w:rsidP="006070FE">
      <w:pPr>
        <w:rPr>
          <w:b/>
          <w:color w:val="7030A0"/>
          <w:sz w:val="20"/>
          <w:lang w:val="en-CA"/>
        </w:rPr>
      </w:pPr>
      <w:r w:rsidRPr="00403975">
        <w:rPr>
          <w:b/>
          <w:color w:val="7030A0"/>
          <w:sz w:val="20"/>
          <w:lang w:val="en-CA"/>
        </w:rPr>
        <w:t xml:space="preserve">PRIMARY MARKETS FOR MACROECONOMICS </w:t>
      </w:r>
    </w:p>
    <w:p w14:paraId="000E7FB1" w14:textId="3227067B" w:rsidR="00BA6F17" w:rsidRPr="009F509E" w:rsidRDefault="00BA6F17" w:rsidP="00BA6F17">
      <w:pPr>
        <w:pStyle w:val="ListParagraph"/>
        <w:numPr>
          <w:ilvl w:val="0"/>
          <w:numId w:val="4"/>
        </w:numPr>
        <w:rPr>
          <w:color w:val="000000" w:themeColor="text1"/>
          <w:sz w:val="16"/>
          <w:lang w:val="en-CA"/>
        </w:rPr>
      </w:pPr>
      <w:r w:rsidRPr="009F509E">
        <w:rPr>
          <w:color w:val="000000" w:themeColor="text1"/>
          <w:sz w:val="16"/>
          <w:lang w:val="en-CA"/>
        </w:rPr>
        <w:t>OUTPUT MARKETS FOR G&amp;S</w:t>
      </w:r>
    </w:p>
    <w:p w14:paraId="45A0BC58" w14:textId="6CC823F2" w:rsidR="00BA6F17" w:rsidRPr="00403975" w:rsidRDefault="00BA6F17" w:rsidP="00C47ABA">
      <w:pPr>
        <w:pStyle w:val="ListParagraph"/>
        <w:numPr>
          <w:ilvl w:val="0"/>
          <w:numId w:val="5"/>
        </w:numPr>
        <w:rPr>
          <w:color w:val="000000" w:themeColor="text1"/>
          <w:sz w:val="15"/>
          <w:lang w:val="en-CA"/>
        </w:rPr>
      </w:pPr>
      <w:r w:rsidRPr="00403975">
        <w:rPr>
          <w:color w:val="000000" w:themeColor="text1"/>
          <w:sz w:val="15"/>
          <w:lang w:val="en-CA"/>
        </w:rPr>
        <w:t>PART OF THE REAL ECONOMY</w:t>
      </w:r>
    </w:p>
    <w:p w14:paraId="3B7AB03F" w14:textId="118E3C4E" w:rsidR="00BA6F17" w:rsidRPr="00403975" w:rsidRDefault="00BA6F17" w:rsidP="00C47ABA">
      <w:pPr>
        <w:pStyle w:val="ListParagraph"/>
        <w:numPr>
          <w:ilvl w:val="1"/>
          <w:numId w:val="5"/>
        </w:numPr>
        <w:rPr>
          <w:color w:val="000000" w:themeColor="text1"/>
          <w:sz w:val="15"/>
          <w:lang w:val="en-CA"/>
        </w:rPr>
      </w:pPr>
      <w:r w:rsidRPr="00403975">
        <w:rPr>
          <w:color w:val="000000" w:themeColor="text1"/>
          <w:sz w:val="15"/>
          <w:lang w:val="en-CA"/>
        </w:rPr>
        <w:t>CONSISTS OF CONCRETE, TANGIBLE G&amp;S</w:t>
      </w:r>
    </w:p>
    <w:p w14:paraId="5517EA8E" w14:textId="3BCFCA9B" w:rsidR="00BA6F17" w:rsidRPr="00403975" w:rsidRDefault="00BA6F17" w:rsidP="00C47ABA">
      <w:pPr>
        <w:pStyle w:val="ListParagraph"/>
        <w:numPr>
          <w:ilvl w:val="0"/>
          <w:numId w:val="5"/>
        </w:numPr>
        <w:rPr>
          <w:color w:val="000000" w:themeColor="text1"/>
          <w:sz w:val="15"/>
          <w:lang w:val="en-CA"/>
        </w:rPr>
      </w:pPr>
      <w:r w:rsidRPr="00403975">
        <w:rPr>
          <w:color w:val="000000" w:themeColor="text1"/>
          <w:sz w:val="15"/>
          <w:lang w:val="en-CA"/>
        </w:rPr>
        <w:t>Q IS GDP</w:t>
      </w:r>
    </w:p>
    <w:p w14:paraId="64628D73" w14:textId="742A728E" w:rsidR="00BA6F17" w:rsidRPr="00403975" w:rsidRDefault="00BA6F17" w:rsidP="00C47ABA">
      <w:pPr>
        <w:pStyle w:val="ListParagraph"/>
        <w:numPr>
          <w:ilvl w:val="1"/>
          <w:numId w:val="5"/>
        </w:numPr>
        <w:rPr>
          <w:color w:val="000000" w:themeColor="text1"/>
          <w:sz w:val="15"/>
          <w:lang w:val="en-CA"/>
        </w:rPr>
      </w:pPr>
      <w:r w:rsidRPr="00403975">
        <w:rPr>
          <w:color w:val="000000" w:themeColor="text1"/>
          <w:sz w:val="15"/>
          <w:lang w:val="en-CA"/>
        </w:rPr>
        <w:t xml:space="preserve">GROSS DOMESTIC PRODUCT, THE $VALUE OF ALL FINAL GOODS AND SERVICES PRODUCED OVER A GIVEN INTERVAL </w:t>
      </w:r>
    </w:p>
    <w:p w14:paraId="1B79B2FD" w14:textId="7C76549B" w:rsidR="00BA6F17" w:rsidRPr="00403975" w:rsidRDefault="00BA6F17" w:rsidP="00C47ABA">
      <w:pPr>
        <w:pStyle w:val="ListParagraph"/>
        <w:numPr>
          <w:ilvl w:val="0"/>
          <w:numId w:val="6"/>
        </w:numPr>
        <w:rPr>
          <w:color w:val="000000" w:themeColor="text1"/>
          <w:sz w:val="15"/>
          <w:lang w:val="en-CA"/>
        </w:rPr>
      </w:pPr>
      <w:r w:rsidRPr="00403975">
        <w:rPr>
          <w:color w:val="000000" w:themeColor="text1"/>
          <w:sz w:val="15"/>
          <w:lang w:val="en-CA"/>
        </w:rPr>
        <w:t xml:space="preserve">P IS THE COMPOSITE PRICE LEVEL </w:t>
      </w:r>
    </w:p>
    <w:p w14:paraId="6FFA9D6D" w14:textId="6298C1CE" w:rsidR="00BA6F17" w:rsidRPr="00403975" w:rsidRDefault="00BA6F17" w:rsidP="00C47ABA">
      <w:pPr>
        <w:pStyle w:val="ListParagraph"/>
        <w:numPr>
          <w:ilvl w:val="1"/>
          <w:numId w:val="6"/>
        </w:numPr>
        <w:rPr>
          <w:color w:val="000000" w:themeColor="text1"/>
          <w:sz w:val="15"/>
          <w:lang w:val="en-CA"/>
        </w:rPr>
      </w:pPr>
      <w:r w:rsidRPr="00403975">
        <w:rPr>
          <w:color w:val="000000" w:themeColor="text1"/>
          <w:sz w:val="15"/>
          <w:lang w:val="en-CA"/>
        </w:rPr>
        <w:t xml:space="preserve">INFLATE RATE MEASURE THE CHANGE IN THEP RICE LEVEL OVER TIME </w:t>
      </w:r>
    </w:p>
    <w:p w14:paraId="6679FAA5" w14:textId="2A5AA954" w:rsidR="00BA6F17" w:rsidRPr="00403975" w:rsidRDefault="00BA6F17" w:rsidP="00BA6F17">
      <w:pPr>
        <w:pStyle w:val="ListParagraph"/>
        <w:numPr>
          <w:ilvl w:val="0"/>
          <w:numId w:val="4"/>
        </w:numPr>
        <w:rPr>
          <w:color w:val="000000" w:themeColor="text1"/>
          <w:sz w:val="15"/>
          <w:lang w:val="en-CA"/>
        </w:rPr>
      </w:pPr>
      <w:r w:rsidRPr="00403975">
        <w:rPr>
          <w:color w:val="000000" w:themeColor="text1"/>
          <w:sz w:val="15"/>
          <w:lang w:val="en-CA"/>
        </w:rPr>
        <w:t xml:space="preserve">MONEY MARKETS </w:t>
      </w:r>
    </w:p>
    <w:p w14:paraId="1968A321" w14:textId="354E342C" w:rsidR="006B5CE6" w:rsidRPr="00403975" w:rsidRDefault="006B5CE6" w:rsidP="00C47ABA">
      <w:pPr>
        <w:pStyle w:val="ListParagraph"/>
        <w:numPr>
          <w:ilvl w:val="0"/>
          <w:numId w:val="6"/>
        </w:numPr>
        <w:rPr>
          <w:color w:val="000000" w:themeColor="text1"/>
          <w:sz w:val="15"/>
          <w:lang w:val="en-CA"/>
        </w:rPr>
      </w:pPr>
      <w:r w:rsidRPr="00403975">
        <w:rPr>
          <w:color w:val="000000" w:themeColor="text1"/>
          <w:sz w:val="15"/>
          <w:lang w:val="en-CA"/>
        </w:rPr>
        <w:t>Q IS THE QUANTITY OF MONEY CIRCULATING IN THE MACROECONOMY</w:t>
      </w:r>
    </w:p>
    <w:p w14:paraId="143459B9" w14:textId="3762CA9A" w:rsidR="006B5CE6" w:rsidRPr="00403975" w:rsidRDefault="006B5CE6" w:rsidP="00C47ABA">
      <w:pPr>
        <w:pStyle w:val="ListParagraph"/>
        <w:numPr>
          <w:ilvl w:val="1"/>
          <w:numId w:val="6"/>
        </w:numPr>
        <w:rPr>
          <w:color w:val="000000" w:themeColor="text1"/>
          <w:sz w:val="15"/>
          <w:lang w:val="en-CA"/>
        </w:rPr>
      </w:pPr>
      <w:r w:rsidRPr="00403975">
        <w:rPr>
          <w:color w:val="000000" w:themeColor="text1"/>
          <w:sz w:val="15"/>
          <w:lang w:val="en-CA"/>
        </w:rPr>
        <w:t xml:space="preserve">INCLUDES CURRENCY, DEPOSITS, AND CREDIT </w:t>
      </w:r>
    </w:p>
    <w:p w14:paraId="6580E208" w14:textId="5DB2C48C" w:rsidR="00211E05" w:rsidRPr="00403975" w:rsidRDefault="00211E05" w:rsidP="00C47ABA">
      <w:pPr>
        <w:pStyle w:val="ListParagraph"/>
        <w:numPr>
          <w:ilvl w:val="0"/>
          <w:numId w:val="6"/>
        </w:numPr>
        <w:rPr>
          <w:color w:val="000000" w:themeColor="text1"/>
          <w:sz w:val="15"/>
          <w:lang w:val="en-CA"/>
        </w:rPr>
      </w:pPr>
      <w:r w:rsidRPr="00403975">
        <w:rPr>
          <w:color w:val="000000" w:themeColor="text1"/>
          <w:sz w:val="15"/>
          <w:lang w:val="en-CA"/>
        </w:rPr>
        <w:t xml:space="preserve">P IS INFLATION RATE AND THE FOREIGN EXCHNAGE RATE </w:t>
      </w:r>
    </w:p>
    <w:p w14:paraId="1FCA73F9" w14:textId="2B001FE9" w:rsidR="006B5CE6" w:rsidRPr="00403975" w:rsidRDefault="006B5CE6" w:rsidP="00C47ABA">
      <w:pPr>
        <w:pStyle w:val="ListParagraph"/>
        <w:numPr>
          <w:ilvl w:val="0"/>
          <w:numId w:val="6"/>
        </w:numPr>
        <w:rPr>
          <w:color w:val="000000" w:themeColor="text1"/>
          <w:sz w:val="15"/>
          <w:lang w:val="en-CA"/>
        </w:rPr>
      </w:pPr>
      <w:r w:rsidRPr="00403975">
        <w:rPr>
          <w:color w:val="000000" w:themeColor="text1"/>
          <w:sz w:val="15"/>
          <w:u w:val="single"/>
          <w:lang w:val="en-CA"/>
        </w:rPr>
        <w:t>NOT PART</w:t>
      </w:r>
      <w:r w:rsidRPr="00403975">
        <w:rPr>
          <w:color w:val="000000" w:themeColor="text1"/>
          <w:sz w:val="15"/>
          <w:lang w:val="en-CA"/>
        </w:rPr>
        <w:t xml:space="preserve"> OF THE REAL ECONOMY </w:t>
      </w:r>
    </w:p>
    <w:p w14:paraId="04AAE42C" w14:textId="0CD7D9DF" w:rsidR="006B5CE6" w:rsidRPr="00403975" w:rsidRDefault="006B5CE6" w:rsidP="00C47ABA">
      <w:pPr>
        <w:pStyle w:val="ListParagraph"/>
        <w:numPr>
          <w:ilvl w:val="1"/>
          <w:numId w:val="6"/>
        </w:numPr>
        <w:rPr>
          <w:color w:val="000000" w:themeColor="text1"/>
          <w:sz w:val="15"/>
          <w:lang w:val="en-CA"/>
        </w:rPr>
      </w:pPr>
      <w:r w:rsidRPr="00403975">
        <w:rPr>
          <w:color w:val="000000" w:themeColor="text1"/>
          <w:sz w:val="15"/>
          <w:lang w:val="en-CA"/>
        </w:rPr>
        <w:t>MONEY IS JUST A MEDIUM OF EXCHANGE</w:t>
      </w:r>
    </w:p>
    <w:p w14:paraId="3ED502C3" w14:textId="299B8440" w:rsidR="006B5CE6" w:rsidRPr="00403975" w:rsidRDefault="006B5CE6" w:rsidP="00C47ABA">
      <w:pPr>
        <w:pStyle w:val="ListParagraph"/>
        <w:numPr>
          <w:ilvl w:val="2"/>
          <w:numId w:val="6"/>
        </w:numPr>
        <w:rPr>
          <w:color w:val="000000" w:themeColor="text1"/>
          <w:sz w:val="15"/>
          <w:lang w:val="en-CA"/>
        </w:rPr>
      </w:pPr>
      <w:r w:rsidRPr="00403975">
        <w:rPr>
          <w:color w:val="000000" w:themeColor="text1"/>
          <w:sz w:val="15"/>
          <w:lang w:val="en-CA"/>
        </w:rPr>
        <w:t xml:space="preserve"> A MEANS TO THE END OF PRODUCING AND CONSUMIMING </w:t>
      </w:r>
      <w:proofErr w:type="gramStart"/>
      <w:r w:rsidRPr="00403975">
        <w:rPr>
          <w:color w:val="000000" w:themeColor="text1"/>
          <w:sz w:val="15"/>
          <w:lang w:val="en-CA"/>
        </w:rPr>
        <w:t>REAL</w:t>
      </w:r>
      <w:proofErr w:type="gramEnd"/>
      <w:r w:rsidRPr="00403975">
        <w:rPr>
          <w:color w:val="000000" w:themeColor="text1"/>
          <w:sz w:val="15"/>
          <w:lang w:val="en-CA"/>
        </w:rPr>
        <w:t xml:space="preserve"> GOODS AN SERVICES</w:t>
      </w:r>
    </w:p>
    <w:p w14:paraId="4FCDEA1F" w14:textId="46B6EA89" w:rsidR="006B5CE6" w:rsidRPr="00080B3E" w:rsidRDefault="006B5CE6" w:rsidP="006B5CE6">
      <w:pPr>
        <w:rPr>
          <w:color w:val="000000" w:themeColor="text1"/>
          <w:sz w:val="22"/>
          <w:lang w:val="en-CA"/>
        </w:rPr>
      </w:pPr>
    </w:p>
    <w:p w14:paraId="1AB19981" w14:textId="731ECF95" w:rsidR="00BA6F17" w:rsidRPr="00403975" w:rsidRDefault="00BA6F17" w:rsidP="00BA6F17">
      <w:pPr>
        <w:pStyle w:val="ListParagraph"/>
        <w:numPr>
          <w:ilvl w:val="0"/>
          <w:numId w:val="4"/>
        </w:numPr>
        <w:rPr>
          <w:color w:val="000000" w:themeColor="text1"/>
          <w:sz w:val="15"/>
          <w:lang w:val="en-CA"/>
        </w:rPr>
      </w:pPr>
      <w:r w:rsidRPr="00403975">
        <w:rPr>
          <w:color w:val="000000" w:themeColor="text1"/>
          <w:sz w:val="15"/>
          <w:lang w:val="en-CA"/>
        </w:rPr>
        <w:t>EMPLOYMENT MARKETS</w:t>
      </w:r>
    </w:p>
    <w:p w14:paraId="194FF3A6" w14:textId="65998CA4" w:rsidR="00BA6F17" w:rsidRPr="00403975" w:rsidRDefault="00AA0F4B" w:rsidP="00C47ABA">
      <w:pPr>
        <w:pStyle w:val="ListParagraph"/>
        <w:numPr>
          <w:ilvl w:val="0"/>
          <w:numId w:val="6"/>
        </w:numPr>
        <w:rPr>
          <w:color w:val="000000" w:themeColor="text1"/>
          <w:sz w:val="15"/>
          <w:lang w:val="en-CA"/>
        </w:rPr>
      </w:pPr>
      <w:proofErr w:type="gramStart"/>
      <w:r w:rsidRPr="00403975">
        <w:rPr>
          <w:color w:val="000000" w:themeColor="text1"/>
          <w:sz w:val="15"/>
          <w:lang w:val="en-CA"/>
        </w:rPr>
        <w:t>ALSO</w:t>
      </w:r>
      <w:proofErr w:type="gramEnd"/>
      <w:r w:rsidRPr="00403975">
        <w:rPr>
          <w:color w:val="000000" w:themeColor="text1"/>
          <w:sz w:val="15"/>
          <w:lang w:val="en-CA"/>
        </w:rPr>
        <w:t xml:space="preserve"> PART OG THE REAL ECONOMY</w:t>
      </w:r>
    </w:p>
    <w:p w14:paraId="67633FF5" w14:textId="2109E347" w:rsidR="00AA0F4B" w:rsidRPr="00403975" w:rsidRDefault="00AA0F4B" w:rsidP="00C47ABA">
      <w:pPr>
        <w:pStyle w:val="ListParagraph"/>
        <w:numPr>
          <w:ilvl w:val="0"/>
          <w:numId w:val="6"/>
        </w:numPr>
        <w:rPr>
          <w:color w:val="000000" w:themeColor="text1"/>
          <w:sz w:val="15"/>
          <w:lang w:val="en-CA"/>
        </w:rPr>
      </w:pPr>
      <w:r w:rsidRPr="00403975">
        <w:rPr>
          <w:color w:val="000000" w:themeColor="text1"/>
          <w:sz w:val="15"/>
          <w:lang w:val="en-CA"/>
        </w:rPr>
        <w:t xml:space="preserve">Q IS EMPLOYMENT </w:t>
      </w:r>
    </w:p>
    <w:p w14:paraId="4EB56C55" w14:textId="4E875601" w:rsidR="00AA0F4B" w:rsidRPr="00403975" w:rsidRDefault="00AA0F4B" w:rsidP="00C47ABA">
      <w:pPr>
        <w:pStyle w:val="ListParagraph"/>
        <w:numPr>
          <w:ilvl w:val="1"/>
          <w:numId w:val="6"/>
        </w:numPr>
        <w:rPr>
          <w:color w:val="000000" w:themeColor="text1"/>
          <w:sz w:val="15"/>
          <w:lang w:val="en-CA"/>
        </w:rPr>
      </w:pPr>
      <w:r w:rsidRPr="00403975">
        <w:rPr>
          <w:color w:val="000000" w:themeColor="text1"/>
          <w:sz w:val="15"/>
          <w:lang w:val="en-CA"/>
        </w:rPr>
        <w:t xml:space="preserve">UNEMPLOYMENT RATE IS ONE MEASURE OF EMPLOYMENT CONDITIONS </w:t>
      </w:r>
    </w:p>
    <w:p w14:paraId="38FB4B77" w14:textId="0EB17A46" w:rsidR="00AA0F4B" w:rsidRPr="00403975" w:rsidRDefault="00AA0F4B" w:rsidP="00C47ABA">
      <w:pPr>
        <w:pStyle w:val="ListParagraph"/>
        <w:numPr>
          <w:ilvl w:val="0"/>
          <w:numId w:val="7"/>
        </w:numPr>
        <w:rPr>
          <w:color w:val="000000" w:themeColor="text1"/>
          <w:sz w:val="15"/>
          <w:lang w:val="en-CA"/>
        </w:rPr>
      </w:pPr>
      <w:r w:rsidRPr="00403975">
        <w:rPr>
          <w:color w:val="000000" w:themeColor="text1"/>
          <w:sz w:val="15"/>
          <w:lang w:val="en-CA"/>
        </w:rPr>
        <w:t xml:space="preserve">P IS THE WAGE LEVEL </w:t>
      </w:r>
    </w:p>
    <w:p w14:paraId="00A9D733" w14:textId="2EC4DD5E" w:rsidR="00AA0F4B" w:rsidRPr="00403975" w:rsidRDefault="00AA0F4B" w:rsidP="00C47ABA">
      <w:pPr>
        <w:pStyle w:val="ListParagraph"/>
        <w:numPr>
          <w:ilvl w:val="1"/>
          <w:numId w:val="7"/>
        </w:numPr>
        <w:rPr>
          <w:color w:val="000000" w:themeColor="text1"/>
          <w:sz w:val="15"/>
          <w:lang w:val="en-CA"/>
        </w:rPr>
      </w:pPr>
      <w:r w:rsidRPr="00403975">
        <w:rPr>
          <w:color w:val="000000" w:themeColor="text1"/>
          <w:sz w:val="15"/>
          <w:lang w:val="en-CA"/>
        </w:rPr>
        <w:t>WAGE INFLATION RATE MEASURES THE CHANGE IN THE WAGE LEVEL OVER TIME</w:t>
      </w:r>
    </w:p>
    <w:p w14:paraId="25A46509" w14:textId="77777777" w:rsidR="00AA0F4B" w:rsidRPr="00080B3E" w:rsidRDefault="00AA0F4B" w:rsidP="00AA0F4B">
      <w:pPr>
        <w:rPr>
          <w:color w:val="000000" w:themeColor="text1"/>
          <w:sz w:val="22"/>
          <w:lang w:val="en-CA"/>
        </w:rPr>
      </w:pPr>
    </w:p>
    <w:p w14:paraId="491BA332" w14:textId="77777777" w:rsidR="00403975" w:rsidRDefault="00403975" w:rsidP="006070FE">
      <w:pPr>
        <w:rPr>
          <w:sz w:val="22"/>
          <w:lang w:val="en-CA"/>
        </w:rPr>
      </w:pPr>
    </w:p>
    <w:p w14:paraId="4450881C" w14:textId="77777777" w:rsidR="00403975" w:rsidRDefault="00403975" w:rsidP="006070FE">
      <w:pPr>
        <w:rPr>
          <w:sz w:val="22"/>
          <w:lang w:val="en-CA"/>
        </w:rPr>
      </w:pPr>
    </w:p>
    <w:p w14:paraId="608276EE" w14:textId="77777777" w:rsidR="00403975" w:rsidRDefault="00403975" w:rsidP="006070FE">
      <w:pPr>
        <w:rPr>
          <w:sz w:val="22"/>
          <w:lang w:val="en-CA"/>
        </w:rPr>
      </w:pPr>
    </w:p>
    <w:p w14:paraId="7D93716E" w14:textId="71DE3525" w:rsidR="0064180A" w:rsidRDefault="00DE01E9" w:rsidP="006070FE">
      <w:pPr>
        <w:rPr>
          <w:sz w:val="22"/>
          <w:lang w:val="en-CA"/>
        </w:rPr>
      </w:pPr>
      <w:r>
        <w:rPr>
          <w:sz w:val="22"/>
          <w:lang w:val="en-CA"/>
        </w:rPr>
        <w:lastRenderedPageBreak/>
        <w:t xml:space="preserve">A GROWTH RATE= </w:t>
      </w:r>
      <w:r w:rsidRPr="00575098">
        <w:rPr>
          <w:b/>
          <w:sz w:val="22"/>
          <w:lang w:val="en-CA"/>
        </w:rPr>
        <w:t>CHANGE IN THE LEVEL/LEVEL</w:t>
      </w:r>
      <w:r>
        <w:rPr>
          <w:sz w:val="22"/>
          <w:lang w:val="en-CA"/>
        </w:rPr>
        <w:t xml:space="preserve"> </w:t>
      </w:r>
    </w:p>
    <w:p w14:paraId="76556D73" w14:textId="6D38CE95" w:rsidR="00DE01E9" w:rsidRDefault="00DE01E9" w:rsidP="00C47ABA">
      <w:pPr>
        <w:pStyle w:val="ListParagraph"/>
        <w:numPr>
          <w:ilvl w:val="0"/>
          <w:numId w:val="8"/>
        </w:numPr>
        <w:rPr>
          <w:sz w:val="22"/>
          <w:lang w:val="en-CA"/>
        </w:rPr>
      </w:pPr>
      <w:r>
        <w:rPr>
          <w:sz w:val="22"/>
          <w:lang w:val="en-CA"/>
        </w:rPr>
        <w:t xml:space="preserve">ALWAYS EXPRESSED AS A % </w:t>
      </w:r>
    </w:p>
    <w:p w14:paraId="43ECC470" w14:textId="2EB6CC7A" w:rsidR="00DE01E9" w:rsidRDefault="00DE01E9" w:rsidP="00C47ABA">
      <w:pPr>
        <w:pStyle w:val="ListParagraph"/>
        <w:numPr>
          <w:ilvl w:val="0"/>
          <w:numId w:val="8"/>
        </w:numPr>
        <w:rPr>
          <w:sz w:val="22"/>
          <w:lang w:val="en-CA"/>
        </w:rPr>
      </w:pPr>
      <w:r>
        <w:rPr>
          <w:sz w:val="22"/>
          <w:lang w:val="en-CA"/>
        </w:rPr>
        <w:t xml:space="preserve">A RATIO QUANTITY = LEVEL/ LEVEL </w:t>
      </w:r>
      <w:r w:rsidR="00D254EF">
        <w:rPr>
          <w:sz w:val="22"/>
          <w:lang w:val="en-CA"/>
        </w:rPr>
        <w:t>(U</w:t>
      </w:r>
      <w:r w:rsidR="008160D5">
        <w:rPr>
          <w:sz w:val="22"/>
          <w:lang w:val="en-CA"/>
        </w:rPr>
        <w:t>N</w:t>
      </w:r>
      <w:r w:rsidR="00D254EF">
        <w:rPr>
          <w:sz w:val="22"/>
          <w:lang w:val="en-CA"/>
        </w:rPr>
        <w:t xml:space="preserve">ITS ARE CRUCIAL) </w:t>
      </w:r>
    </w:p>
    <w:p w14:paraId="16391B0F" w14:textId="6DFDD3FF" w:rsidR="00D254EF" w:rsidRPr="007B1D17" w:rsidRDefault="006E5FBE" w:rsidP="007B1D17">
      <w:pPr>
        <w:pStyle w:val="ListParagraph"/>
        <w:numPr>
          <w:ilvl w:val="0"/>
          <w:numId w:val="1"/>
        </w:numPr>
        <w:rPr>
          <w:sz w:val="22"/>
          <w:lang w:val="en-CA"/>
        </w:rPr>
      </w:pPr>
      <w:r w:rsidRPr="007B1D17">
        <w:rPr>
          <w:sz w:val="22"/>
          <w:lang w:val="en-CA"/>
        </w:rPr>
        <w:t xml:space="preserve">REAL GDP GROWTH OVER TIME IS USED AS AN INDICATOR OF ECONOMIC ACTIVITY </w:t>
      </w:r>
    </w:p>
    <w:p w14:paraId="24ABE35F" w14:textId="6E33FA26" w:rsidR="00344AE1" w:rsidRDefault="00AA7FB7" w:rsidP="00D254EF">
      <w:pPr>
        <w:rPr>
          <w:sz w:val="22"/>
          <w:lang w:val="en-CA"/>
        </w:rPr>
      </w:pPr>
      <w:r>
        <w:rPr>
          <w:sz w:val="22"/>
          <w:lang w:val="en-CA"/>
        </w:rPr>
        <w:t xml:space="preserve">REAL GDP GROWTH OVER TIME IS USED AS AN INDICATOR OF ECONOMIC ACTIVITY </w:t>
      </w:r>
    </w:p>
    <w:p w14:paraId="62D3B0D6" w14:textId="5AAAC041" w:rsidR="00AA7FB7" w:rsidRDefault="00AA7FB7" w:rsidP="00AA7FB7">
      <w:pPr>
        <w:pStyle w:val="ListParagraph"/>
        <w:numPr>
          <w:ilvl w:val="0"/>
          <w:numId w:val="1"/>
        </w:numPr>
        <w:rPr>
          <w:sz w:val="22"/>
          <w:lang w:val="en-CA"/>
        </w:rPr>
      </w:pPr>
      <w:r>
        <w:rPr>
          <w:sz w:val="22"/>
          <w:lang w:val="en-CA"/>
        </w:rPr>
        <w:t>WHEN GROWTH IS NEGATIVE, THE ECONOMY IS SHRINKING- RECESSION</w:t>
      </w:r>
    </w:p>
    <w:p w14:paraId="3EABAA22" w14:textId="55BE4B20" w:rsidR="00AA7FB7" w:rsidRDefault="00AA7FB7" w:rsidP="00AA7FB7">
      <w:pPr>
        <w:pStyle w:val="ListParagraph"/>
        <w:numPr>
          <w:ilvl w:val="0"/>
          <w:numId w:val="1"/>
        </w:numPr>
        <w:rPr>
          <w:sz w:val="22"/>
          <w:lang w:val="en-CA"/>
        </w:rPr>
      </w:pPr>
      <w:r>
        <w:rPr>
          <w:sz w:val="22"/>
          <w:lang w:val="en-CA"/>
        </w:rPr>
        <w:t>WHEN GDP GROWTH EXEEDS 2% UNEMPLOYMENT SHOULD FALL, OTHERWISE IT WILL RISE</w:t>
      </w:r>
    </w:p>
    <w:p w14:paraId="4CBBCCBE" w14:textId="69409B82" w:rsidR="00AA7FB7" w:rsidRDefault="00AA7FB7" w:rsidP="00AA7FB7">
      <w:pPr>
        <w:rPr>
          <w:sz w:val="22"/>
          <w:lang w:val="en-CA"/>
        </w:rPr>
      </w:pPr>
      <w:r>
        <w:rPr>
          <w:sz w:val="22"/>
          <w:lang w:val="en-CA"/>
        </w:rPr>
        <w:t xml:space="preserve">-REAL GDP LEVELS ARE A MEASURE OF ECONOMIC WELL-BEING, OR LIVING STANDARDS </w:t>
      </w:r>
    </w:p>
    <w:p w14:paraId="278C0125" w14:textId="6E9AB705" w:rsidR="00AA7FB7" w:rsidRPr="00AA7FB7" w:rsidRDefault="00AA7FB7" w:rsidP="00AA7FB7">
      <w:pPr>
        <w:rPr>
          <w:sz w:val="22"/>
          <w:lang w:val="en-CA"/>
        </w:rPr>
      </w:pPr>
      <w:r>
        <w:rPr>
          <w:sz w:val="22"/>
          <w:lang w:val="en-CA"/>
        </w:rPr>
        <w:t xml:space="preserve">-CURRENTLY ECONOMY IS OPERATING AT ABOUT 3% BELOW ITS ESTIMATED CAPACITY </w:t>
      </w:r>
    </w:p>
    <w:p w14:paraId="42071407" w14:textId="77777777" w:rsidR="006E5FBE" w:rsidRDefault="006E5FBE" w:rsidP="00D254EF">
      <w:pPr>
        <w:rPr>
          <w:sz w:val="22"/>
          <w:lang w:val="en-CA"/>
        </w:rPr>
      </w:pPr>
    </w:p>
    <w:p w14:paraId="5DA50A40" w14:textId="63160013" w:rsidR="00D04271" w:rsidRDefault="00D04271" w:rsidP="00D254EF">
      <w:pPr>
        <w:rPr>
          <w:b/>
          <w:i/>
          <w:sz w:val="22"/>
          <w:lang w:val="en-CA"/>
        </w:rPr>
      </w:pPr>
      <w:r w:rsidRPr="00D04271">
        <w:rPr>
          <w:b/>
          <w:i/>
          <w:sz w:val="22"/>
          <w:highlight w:val="yellow"/>
          <w:lang w:val="en-CA"/>
        </w:rPr>
        <w:t>THE MONEY MARKET</w:t>
      </w:r>
    </w:p>
    <w:p w14:paraId="37ECC447" w14:textId="1794F417" w:rsidR="00D04271" w:rsidRPr="00D04271" w:rsidRDefault="00D04271" w:rsidP="00C47ABA">
      <w:pPr>
        <w:pStyle w:val="ListParagraph"/>
        <w:numPr>
          <w:ilvl w:val="0"/>
          <w:numId w:val="7"/>
        </w:numPr>
        <w:rPr>
          <w:b/>
          <w:i/>
          <w:sz w:val="22"/>
          <w:lang w:val="en-CA"/>
        </w:rPr>
      </w:pPr>
      <w:r>
        <w:rPr>
          <w:sz w:val="22"/>
          <w:lang w:val="en-CA"/>
        </w:rPr>
        <w:t>THE P VARIABLES ARE THE INTEREST RATE AND THE EXCHANGE RATE FOR THE DOLLAR</w:t>
      </w:r>
    </w:p>
    <w:p w14:paraId="2D86B57A" w14:textId="613FEE54" w:rsidR="00D04271" w:rsidRPr="00D04271" w:rsidRDefault="00D04271" w:rsidP="00C47ABA">
      <w:pPr>
        <w:pStyle w:val="ListParagraph"/>
        <w:numPr>
          <w:ilvl w:val="1"/>
          <w:numId w:val="7"/>
        </w:numPr>
        <w:rPr>
          <w:b/>
          <w:i/>
          <w:sz w:val="22"/>
          <w:lang w:val="en-CA"/>
        </w:rPr>
      </w:pPr>
      <w:r>
        <w:rPr>
          <w:sz w:val="22"/>
          <w:lang w:val="en-CA"/>
        </w:rPr>
        <w:t>BANK OF CANADA TARGET RATE = 1.0%</w:t>
      </w:r>
    </w:p>
    <w:p w14:paraId="4D2D631B" w14:textId="550DA500" w:rsidR="00D04271" w:rsidRPr="00D04271" w:rsidRDefault="004E2E17" w:rsidP="00C47ABA">
      <w:pPr>
        <w:pStyle w:val="ListParagraph"/>
        <w:numPr>
          <w:ilvl w:val="1"/>
          <w:numId w:val="7"/>
        </w:numPr>
        <w:rPr>
          <w:b/>
          <w:i/>
          <w:sz w:val="22"/>
          <w:lang w:val="en-CA"/>
        </w:rPr>
      </w:pPr>
      <w:r>
        <w:rPr>
          <w:sz w:val="22"/>
          <w:lang w:val="en-CA"/>
        </w:rPr>
        <w:t>LAST YE</w:t>
      </w:r>
      <w:r w:rsidR="00D04271">
        <w:rPr>
          <w:sz w:val="22"/>
          <w:lang w:val="en-CA"/>
        </w:rPr>
        <w:t>AR AT THIS TIME IS WAS 0.5%</w:t>
      </w:r>
    </w:p>
    <w:p w14:paraId="6CA6FF74" w14:textId="38F848A4" w:rsidR="00D04271" w:rsidRDefault="008114A2" w:rsidP="00C47ABA">
      <w:pPr>
        <w:pStyle w:val="ListParagraph"/>
        <w:numPr>
          <w:ilvl w:val="0"/>
          <w:numId w:val="7"/>
        </w:numPr>
        <w:rPr>
          <w:sz w:val="22"/>
          <w:lang w:val="en-CA"/>
        </w:rPr>
      </w:pPr>
      <w:r>
        <w:rPr>
          <w:sz w:val="22"/>
          <w:lang w:val="en-CA"/>
        </w:rPr>
        <w:t xml:space="preserve">PRIME RATE= 3.3% </w:t>
      </w:r>
    </w:p>
    <w:p w14:paraId="46B56BE0" w14:textId="2FC58399" w:rsidR="008114A2" w:rsidRDefault="008114A2" w:rsidP="00C47ABA">
      <w:pPr>
        <w:pStyle w:val="ListParagraph"/>
        <w:numPr>
          <w:ilvl w:val="1"/>
          <w:numId w:val="7"/>
        </w:numPr>
        <w:rPr>
          <w:sz w:val="22"/>
          <w:lang w:val="en-CA"/>
        </w:rPr>
      </w:pPr>
      <w:r>
        <w:rPr>
          <w:sz w:val="22"/>
          <w:lang w:val="en-CA"/>
        </w:rPr>
        <w:t>IN 2007 IT WAS 6%</w:t>
      </w:r>
    </w:p>
    <w:p w14:paraId="35A77C54" w14:textId="19250F43" w:rsidR="008114A2" w:rsidRDefault="008114A2" w:rsidP="00C47ABA">
      <w:pPr>
        <w:pStyle w:val="ListParagraph"/>
        <w:numPr>
          <w:ilvl w:val="1"/>
          <w:numId w:val="7"/>
        </w:numPr>
        <w:rPr>
          <w:sz w:val="22"/>
          <w:lang w:val="en-CA"/>
        </w:rPr>
      </w:pPr>
      <w:r>
        <w:rPr>
          <w:sz w:val="22"/>
          <w:lang w:val="en-CA"/>
        </w:rPr>
        <w:t>IN 1980 IT WAS GREATER THAN 20%</w:t>
      </w:r>
    </w:p>
    <w:p w14:paraId="612D1254" w14:textId="1F512DB8" w:rsidR="008114A2" w:rsidRDefault="00083155" w:rsidP="008114A2">
      <w:pPr>
        <w:rPr>
          <w:sz w:val="22"/>
          <w:lang w:val="en-CA"/>
        </w:rPr>
      </w:pPr>
      <w:r>
        <w:rPr>
          <w:sz w:val="22"/>
          <w:lang w:val="en-CA"/>
        </w:rPr>
        <w:t xml:space="preserve">WHY ARE INTEREST RATES AND EXCHANGE RATES SO VOLATILE? </w:t>
      </w:r>
    </w:p>
    <w:p w14:paraId="6E6A6DD8" w14:textId="19278FF7" w:rsidR="00BC33F5" w:rsidRDefault="004B2F1E" w:rsidP="00C47ABA">
      <w:pPr>
        <w:pStyle w:val="ListParagraph"/>
        <w:numPr>
          <w:ilvl w:val="0"/>
          <w:numId w:val="9"/>
        </w:numPr>
        <w:rPr>
          <w:sz w:val="22"/>
          <w:lang w:val="en-CA"/>
        </w:rPr>
      </w:pPr>
      <w:r>
        <w:rPr>
          <w:sz w:val="22"/>
          <w:lang w:val="en-CA"/>
        </w:rPr>
        <w:t xml:space="preserve">CURRENT INTEREST </w:t>
      </w:r>
      <w:r w:rsidR="00E14718">
        <w:rPr>
          <w:sz w:val="22"/>
          <w:lang w:val="en-CA"/>
        </w:rPr>
        <w:t xml:space="preserve">RATES ARE LOW BY HISTORICAL STANDARDS </w:t>
      </w:r>
    </w:p>
    <w:p w14:paraId="03CB58C5" w14:textId="7C6A9E7A" w:rsidR="00BC33F5" w:rsidRPr="00186968" w:rsidRDefault="00BC33F5" w:rsidP="00BC33F5">
      <w:pPr>
        <w:rPr>
          <w:sz w:val="20"/>
          <w:lang w:val="en-CA"/>
        </w:rPr>
      </w:pPr>
    </w:p>
    <w:p w14:paraId="38E23725" w14:textId="1C770369" w:rsidR="00BC33F5" w:rsidRPr="00186968" w:rsidRDefault="00BC33F5" w:rsidP="00BC33F5">
      <w:pPr>
        <w:rPr>
          <w:sz w:val="20"/>
          <w:lang w:val="en-CA"/>
        </w:rPr>
      </w:pPr>
      <w:r w:rsidRPr="00186968">
        <w:rPr>
          <w:sz w:val="20"/>
          <w:lang w:val="en-CA"/>
        </w:rPr>
        <w:t xml:space="preserve">FOR </w:t>
      </w:r>
      <w:r w:rsidRPr="00186968">
        <w:rPr>
          <w:b/>
          <w:sz w:val="20"/>
          <w:lang w:val="en-CA"/>
        </w:rPr>
        <w:t>INTEREST RATES</w:t>
      </w:r>
      <w:r w:rsidRPr="00186968">
        <w:rPr>
          <w:sz w:val="20"/>
          <w:lang w:val="en-CA"/>
        </w:rPr>
        <w:t xml:space="preserve">, IT IS SUPPLY AND DEMAND FOR LAONABLE FUNDS, ESPECIALLY THE FORMER </w:t>
      </w:r>
    </w:p>
    <w:p w14:paraId="435A9C88" w14:textId="24C23B18" w:rsidR="00BC33F5" w:rsidRPr="00186968" w:rsidRDefault="00BC33F5" w:rsidP="00C47ABA">
      <w:pPr>
        <w:pStyle w:val="ListParagraph"/>
        <w:numPr>
          <w:ilvl w:val="0"/>
          <w:numId w:val="10"/>
        </w:numPr>
        <w:rPr>
          <w:sz w:val="20"/>
          <w:lang w:val="en-CA"/>
        </w:rPr>
      </w:pPr>
      <w:r w:rsidRPr="00186968">
        <w:rPr>
          <w:sz w:val="20"/>
          <w:lang w:val="en-CA"/>
        </w:rPr>
        <w:t xml:space="preserve">UNCERTAINTY CAUSES SUPPLY TO FALL, PUSHING UP THE INTEREST RATE </w:t>
      </w:r>
    </w:p>
    <w:p w14:paraId="50FBDA27" w14:textId="49501430" w:rsidR="00BC33F5" w:rsidRPr="00186968" w:rsidRDefault="00BC33F5" w:rsidP="00C47ABA">
      <w:pPr>
        <w:pStyle w:val="ListParagraph"/>
        <w:numPr>
          <w:ilvl w:val="1"/>
          <w:numId w:val="10"/>
        </w:numPr>
        <w:rPr>
          <w:sz w:val="20"/>
          <w:lang w:val="en-CA"/>
        </w:rPr>
      </w:pPr>
      <w:r w:rsidRPr="00186968">
        <w:rPr>
          <w:sz w:val="20"/>
          <w:lang w:val="en-CA"/>
        </w:rPr>
        <w:t>SUBPRIME MORTGAGE CRISIS IN USA CAUSED WORLD CREDIT MARKETS TO FREEZE</w:t>
      </w:r>
    </w:p>
    <w:p w14:paraId="61C61FFA" w14:textId="51C30B64" w:rsidR="00BC33F5" w:rsidRPr="00186968" w:rsidRDefault="00BC33F5" w:rsidP="00C47ABA">
      <w:pPr>
        <w:pStyle w:val="ListParagraph"/>
        <w:numPr>
          <w:ilvl w:val="1"/>
          <w:numId w:val="10"/>
        </w:numPr>
        <w:rPr>
          <w:sz w:val="20"/>
          <w:lang w:val="en-CA"/>
        </w:rPr>
      </w:pPr>
      <w:r w:rsidRPr="00186968">
        <w:rPr>
          <w:sz w:val="20"/>
          <w:lang w:val="en-CA"/>
        </w:rPr>
        <w:t>EURO CRISIS HAS THE POTENTIAL TO DO THE SAME</w:t>
      </w:r>
    </w:p>
    <w:p w14:paraId="20485A5A" w14:textId="29F1C2B2" w:rsidR="00BC33F5" w:rsidRPr="00186968" w:rsidRDefault="000439C7" w:rsidP="00C47ABA">
      <w:pPr>
        <w:pStyle w:val="ListParagraph"/>
        <w:numPr>
          <w:ilvl w:val="0"/>
          <w:numId w:val="10"/>
        </w:numPr>
        <w:rPr>
          <w:sz w:val="20"/>
          <w:lang w:val="en-CA"/>
        </w:rPr>
      </w:pPr>
      <w:r w:rsidRPr="00186968">
        <w:rPr>
          <w:sz w:val="20"/>
          <w:lang w:val="en-CA"/>
        </w:rPr>
        <w:t xml:space="preserve">BETWEEN LATE 2008 AND 2016, CENTRAL BANKS HAVE BEEN EXPANDING THE SUPPLY OF MONEY LIKE NEVER BEFORE </w:t>
      </w:r>
    </w:p>
    <w:p w14:paraId="1B1C409D" w14:textId="60EBE8FE" w:rsidR="000439C7" w:rsidRPr="00186968" w:rsidRDefault="000439C7" w:rsidP="00C47ABA">
      <w:pPr>
        <w:pStyle w:val="ListParagraph"/>
        <w:numPr>
          <w:ilvl w:val="1"/>
          <w:numId w:val="10"/>
        </w:numPr>
        <w:rPr>
          <w:sz w:val="20"/>
          <w:lang w:val="en-CA"/>
        </w:rPr>
      </w:pPr>
      <w:r w:rsidRPr="00186968">
        <w:rPr>
          <w:sz w:val="20"/>
          <w:lang w:val="en-CA"/>
        </w:rPr>
        <w:t>QUANTATIVE EASING POLICY</w:t>
      </w:r>
    </w:p>
    <w:p w14:paraId="31A147EB" w14:textId="2595981A" w:rsidR="000439C7" w:rsidRPr="00186968" w:rsidRDefault="00E971BB" w:rsidP="000439C7">
      <w:pPr>
        <w:rPr>
          <w:sz w:val="20"/>
          <w:lang w:val="en-CA"/>
        </w:rPr>
      </w:pPr>
      <w:r w:rsidRPr="00186968">
        <w:rPr>
          <w:sz w:val="20"/>
          <w:lang w:val="en-CA"/>
        </w:rPr>
        <w:t xml:space="preserve">FOR </w:t>
      </w:r>
      <w:r w:rsidRPr="00186968">
        <w:rPr>
          <w:b/>
          <w:sz w:val="20"/>
          <w:lang w:val="en-CA"/>
        </w:rPr>
        <w:t>EXCHANGE RATES</w:t>
      </w:r>
      <w:r w:rsidRPr="00186968">
        <w:rPr>
          <w:sz w:val="20"/>
          <w:lang w:val="en-CA"/>
        </w:rPr>
        <w:t>, IT IS SUPPLY AND DEMAND FOR THE CANADIAN $, ESPECIALLY THE LATTER</w:t>
      </w:r>
    </w:p>
    <w:p w14:paraId="0D89DC5D" w14:textId="390302C1" w:rsidR="00E971BB" w:rsidRPr="00186968" w:rsidRDefault="002F0039" w:rsidP="00C47ABA">
      <w:pPr>
        <w:pStyle w:val="ListParagraph"/>
        <w:numPr>
          <w:ilvl w:val="0"/>
          <w:numId w:val="11"/>
        </w:numPr>
        <w:rPr>
          <w:sz w:val="20"/>
          <w:lang w:val="en-CA"/>
        </w:rPr>
      </w:pPr>
      <w:r w:rsidRPr="00186968">
        <w:rPr>
          <w:sz w:val="20"/>
          <w:lang w:val="en-CA"/>
        </w:rPr>
        <w:t xml:space="preserve">DURING THE PERIOD OF WEAKNESS, LOW DEMAND RELATIVE </w:t>
      </w:r>
    </w:p>
    <w:p w14:paraId="39A243AC" w14:textId="5BABB635" w:rsidR="002F0039" w:rsidRPr="00186968" w:rsidRDefault="002F0039" w:rsidP="00C47ABA">
      <w:pPr>
        <w:pStyle w:val="ListParagraph"/>
        <w:numPr>
          <w:ilvl w:val="1"/>
          <w:numId w:val="11"/>
        </w:numPr>
        <w:rPr>
          <w:sz w:val="20"/>
          <w:lang w:val="en-CA"/>
        </w:rPr>
      </w:pPr>
      <w:r w:rsidRPr="00186968">
        <w:rPr>
          <w:sz w:val="20"/>
          <w:lang w:val="en-CA"/>
        </w:rPr>
        <w:t xml:space="preserve">WE ARE PERCEIVED AS A RESOURCE INTENSIVE ECONOMY, AND MOST OF THOSE MARKETS ARE WEAK </w:t>
      </w:r>
    </w:p>
    <w:p w14:paraId="6C226199" w14:textId="657A03D7" w:rsidR="00482621" w:rsidRDefault="00EE4093" w:rsidP="002F0039">
      <w:pPr>
        <w:rPr>
          <w:sz w:val="22"/>
          <w:lang w:val="en-CA"/>
        </w:rPr>
      </w:pPr>
      <w:r w:rsidRPr="009B3331">
        <w:rPr>
          <w:b/>
          <w:noProof/>
          <w:color w:val="FF0000"/>
          <w:sz w:val="28"/>
          <w:highlight w:val="yellow"/>
        </w:rPr>
        <mc:AlternateContent>
          <mc:Choice Requires="wps">
            <w:drawing>
              <wp:anchor distT="0" distB="0" distL="114300" distR="114300" simplePos="0" relativeHeight="251660288" behindDoc="1" locked="0" layoutInCell="1" allowOverlap="1" wp14:anchorId="09822F60" wp14:editId="18A889D4">
                <wp:simplePos x="0" y="0"/>
                <wp:positionH relativeFrom="column">
                  <wp:posOffset>-177800</wp:posOffset>
                </wp:positionH>
                <wp:positionV relativeFrom="paragraph">
                  <wp:posOffset>270510</wp:posOffset>
                </wp:positionV>
                <wp:extent cx="6172835" cy="1882140"/>
                <wp:effectExtent l="0" t="0" r="24765" b="22860"/>
                <wp:wrapNone/>
                <wp:docPr id="3" name="Rectangle 3"/>
                <wp:cNvGraphicFramePr/>
                <a:graphic xmlns:a="http://schemas.openxmlformats.org/drawingml/2006/main">
                  <a:graphicData uri="http://schemas.microsoft.com/office/word/2010/wordprocessingShape">
                    <wps:wsp>
                      <wps:cNvSpPr/>
                      <wps:spPr>
                        <a:xfrm>
                          <a:off x="0" y="0"/>
                          <a:ext cx="6172835" cy="1882140"/>
                        </a:xfrm>
                        <a:prstGeom prst="rect">
                          <a:avLst/>
                        </a:prstGeom>
                        <a:ln w="19050">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A1818" id="Rectangle 3" o:spid="_x0000_s1026" style="position:absolute;margin-left:-14pt;margin-top:21.3pt;width:486.05pt;height:14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" fillcolor="white [3201]" strokecolor="#ed7d31 [3205]" strokeweight="1.5pt"/>
            </w:pict>
          </mc:Fallback>
        </mc:AlternateContent>
      </w:r>
      <w:r w:rsidR="00482621" w:rsidRPr="009B3331">
        <w:rPr>
          <w:b/>
          <w:color w:val="FF0000"/>
          <w:sz w:val="28"/>
          <w:highlight w:val="yellow"/>
          <w:lang w:val="en-CA"/>
        </w:rPr>
        <w:t>CHAPTER SEVEN</w:t>
      </w:r>
      <w:r w:rsidR="00482621">
        <w:rPr>
          <w:sz w:val="22"/>
          <w:lang w:val="en-CA"/>
        </w:rPr>
        <w:t xml:space="preserve">: MEASURING THE WEALTH OF NATIONS </w:t>
      </w:r>
    </w:p>
    <w:p w14:paraId="222CA5C3" w14:textId="78B4C3FD" w:rsidR="00482621" w:rsidRPr="00CC660C" w:rsidRDefault="00482621" w:rsidP="002F0039">
      <w:pPr>
        <w:rPr>
          <w:b/>
          <w:color w:val="ED7D31" w:themeColor="accent2"/>
          <w:sz w:val="32"/>
          <w:lang w:val="en-CA"/>
        </w:rPr>
      </w:pPr>
      <w:r w:rsidRPr="00CC660C">
        <w:rPr>
          <w:b/>
          <w:color w:val="ED7D31" w:themeColor="accent2"/>
          <w:sz w:val="32"/>
          <w:lang w:val="en-CA"/>
        </w:rPr>
        <w:t>THE CIRCULAR FLOW MODEL</w:t>
      </w:r>
    </w:p>
    <w:p w14:paraId="18E99636" w14:textId="60083760" w:rsidR="00482621" w:rsidRDefault="0096125E" w:rsidP="00C47ABA">
      <w:pPr>
        <w:pStyle w:val="ListParagraph"/>
        <w:numPr>
          <w:ilvl w:val="0"/>
          <w:numId w:val="12"/>
        </w:numPr>
        <w:rPr>
          <w:sz w:val="22"/>
          <w:lang w:val="en-CA"/>
        </w:rPr>
      </w:pPr>
      <w:r>
        <w:rPr>
          <w:sz w:val="22"/>
          <w:lang w:val="en-CA"/>
        </w:rPr>
        <w:t>GIVES THE STRUCTURE, OR THE SKELETON, OF THE MACROECONOMY</w:t>
      </w:r>
    </w:p>
    <w:p w14:paraId="7473BD59" w14:textId="6F152EBE" w:rsidR="000863DC" w:rsidRDefault="0096125E" w:rsidP="00C47ABA">
      <w:pPr>
        <w:pStyle w:val="ListParagraph"/>
        <w:numPr>
          <w:ilvl w:val="0"/>
          <w:numId w:val="12"/>
        </w:numPr>
        <w:rPr>
          <w:sz w:val="22"/>
          <w:lang w:val="en-CA"/>
        </w:rPr>
      </w:pPr>
      <w:r>
        <w:rPr>
          <w:sz w:val="22"/>
          <w:lang w:val="en-CA"/>
        </w:rPr>
        <w:t xml:space="preserve">A </w:t>
      </w:r>
      <w:r w:rsidRPr="0096125E">
        <w:rPr>
          <w:sz w:val="22"/>
          <w:u w:val="single"/>
          <w:lang w:val="en-CA"/>
        </w:rPr>
        <w:t>FLOW</w:t>
      </w:r>
      <w:r>
        <w:rPr>
          <w:sz w:val="22"/>
          <w:lang w:val="en-CA"/>
        </w:rPr>
        <w:t xml:space="preserve"> QUANTITY IS AN AMOUNT PER UNIT OF TIME, LIKE A CURRENT OF WATER PASSING THROUGH</w:t>
      </w:r>
    </w:p>
    <w:p w14:paraId="76DF0178" w14:textId="21706BD4" w:rsidR="0096125E" w:rsidRDefault="0096125E" w:rsidP="00C47ABA">
      <w:pPr>
        <w:pStyle w:val="ListParagraph"/>
        <w:numPr>
          <w:ilvl w:val="0"/>
          <w:numId w:val="12"/>
        </w:numPr>
        <w:rPr>
          <w:sz w:val="22"/>
          <w:lang w:val="en-CA"/>
        </w:rPr>
      </w:pPr>
      <w:r>
        <w:rPr>
          <w:sz w:val="22"/>
          <w:lang w:val="en-CA"/>
        </w:rPr>
        <w:t xml:space="preserve">A </w:t>
      </w:r>
      <w:r w:rsidRPr="0096125E">
        <w:rPr>
          <w:sz w:val="22"/>
          <w:u w:val="single"/>
          <w:lang w:val="en-CA"/>
        </w:rPr>
        <w:t>STOCK</w:t>
      </w:r>
      <w:r>
        <w:rPr>
          <w:sz w:val="22"/>
          <w:lang w:val="en-CA"/>
        </w:rPr>
        <w:t xml:space="preserve"> IS AN AMOUNT OBSERVED AT A POINT IN TIME, LIKE THE VOLUME OF WATER IN A TANK </w:t>
      </w:r>
    </w:p>
    <w:p w14:paraId="70E566D9" w14:textId="56E31077" w:rsidR="0096125E" w:rsidRDefault="0096125E" w:rsidP="00C47ABA">
      <w:pPr>
        <w:pStyle w:val="ListParagraph"/>
        <w:numPr>
          <w:ilvl w:val="1"/>
          <w:numId w:val="12"/>
        </w:numPr>
        <w:rPr>
          <w:sz w:val="22"/>
          <w:lang w:val="en-CA"/>
        </w:rPr>
      </w:pPr>
      <w:r>
        <w:rPr>
          <w:sz w:val="22"/>
          <w:lang w:val="en-CA"/>
        </w:rPr>
        <w:t>THINK OF A SNAPSHOT</w:t>
      </w:r>
    </w:p>
    <w:p w14:paraId="696F9B96" w14:textId="121EA589" w:rsidR="0096125E" w:rsidRDefault="0096125E" w:rsidP="00C47ABA">
      <w:pPr>
        <w:pStyle w:val="ListParagraph"/>
        <w:numPr>
          <w:ilvl w:val="1"/>
          <w:numId w:val="12"/>
        </w:numPr>
        <w:rPr>
          <w:sz w:val="22"/>
          <w:lang w:val="en-CA"/>
        </w:rPr>
      </w:pPr>
      <w:r>
        <w:rPr>
          <w:sz w:val="22"/>
          <w:lang w:val="en-CA"/>
        </w:rPr>
        <w:t xml:space="preserve">NO TIME FRAME </w:t>
      </w:r>
    </w:p>
    <w:p w14:paraId="42FBEEB1" w14:textId="77777777" w:rsidR="008E4E4F" w:rsidRDefault="008E4E4F" w:rsidP="00C47ABA">
      <w:pPr>
        <w:pStyle w:val="ListParagraph"/>
        <w:numPr>
          <w:ilvl w:val="0"/>
          <w:numId w:val="13"/>
        </w:numPr>
        <w:rPr>
          <w:sz w:val="22"/>
          <w:lang w:val="en-CA"/>
        </w:rPr>
      </w:pPr>
      <w:r>
        <w:rPr>
          <w:sz w:val="22"/>
          <w:lang w:val="en-CA"/>
        </w:rPr>
        <w:t xml:space="preserve">VALUE OF STOCK AT A TIME </w:t>
      </w:r>
    </w:p>
    <w:p w14:paraId="3CC1469F" w14:textId="09C48577" w:rsidR="008E4E4F" w:rsidRDefault="008E4E4F" w:rsidP="00C47ABA">
      <w:pPr>
        <w:pStyle w:val="ListParagraph"/>
        <w:numPr>
          <w:ilvl w:val="1"/>
          <w:numId w:val="13"/>
        </w:numPr>
        <w:rPr>
          <w:sz w:val="22"/>
          <w:lang w:val="en-CA"/>
        </w:rPr>
      </w:pPr>
      <w:r>
        <w:rPr>
          <w:sz w:val="22"/>
          <w:lang w:val="en-CA"/>
        </w:rPr>
        <w:t>= VALUE OF STOCK AT TIME T-1 VALUE OF INFLOW – VALUE OF OUTFLOW</w:t>
      </w:r>
    </w:p>
    <w:p w14:paraId="5340E64B" w14:textId="4F883FFF" w:rsidR="008E4E4F" w:rsidRDefault="008E4E4F" w:rsidP="00C47ABA">
      <w:pPr>
        <w:pStyle w:val="ListParagraph"/>
        <w:numPr>
          <w:ilvl w:val="2"/>
          <w:numId w:val="13"/>
        </w:numPr>
        <w:rPr>
          <w:sz w:val="22"/>
          <w:lang w:val="en-CA"/>
        </w:rPr>
      </w:pPr>
      <w:r>
        <w:rPr>
          <w:sz w:val="22"/>
          <w:lang w:val="en-CA"/>
        </w:rPr>
        <w:t xml:space="preserve">LEAKAGES AND INJECTIONS ARE BOTH FLOW QUANTITIES </w:t>
      </w:r>
    </w:p>
    <w:p w14:paraId="390BEB3C" w14:textId="229A34D1" w:rsidR="008E4E4F" w:rsidRDefault="00CC660C" w:rsidP="008E4E4F">
      <w:pPr>
        <w:rPr>
          <w:sz w:val="22"/>
          <w:lang w:val="en-CA"/>
        </w:rPr>
      </w:pPr>
      <w:r>
        <w:rPr>
          <w:sz w:val="22"/>
          <w:lang w:val="en-CA"/>
        </w:rPr>
        <w:t xml:space="preserve">WHAT IS IT? </w:t>
      </w:r>
    </w:p>
    <w:p w14:paraId="38E41F86" w14:textId="50459F03" w:rsidR="00CC660C" w:rsidRPr="00186968" w:rsidRDefault="001438AE" w:rsidP="00C47ABA">
      <w:pPr>
        <w:pStyle w:val="ListParagraph"/>
        <w:numPr>
          <w:ilvl w:val="0"/>
          <w:numId w:val="14"/>
        </w:numPr>
        <w:rPr>
          <w:sz w:val="16"/>
          <w:lang w:val="en-CA"/>
        </w:rPr>
      </w:pPr>
      <w:r w:rsidRPr="00186968">
        <w:rPr>
          <w:sz w:val="18"/>
          <w:lang w:val="en-CA"/>
        </w:rPr>
        <w:t xml:space="preserve">HOUSEHOLDS BUY GOODS AND SERVICES FROM FIRMS; THESE EXEPENDITURES </w:t>
      </w:r>
      <w:r w:rsidR="0094121B" w:rsidRPr="00186968">
        <w:rPr>
          <w:sz w:val="18"/>
          <w:lang w:val="en-CA"/>
        </w:rPr>
        <w:t>FLOW THROUGH THE MARKETS FOR G&amp;S. THE FIRMS IN TURN USE THE MONEY THEY RECEIVE FROM SALES TO PAY WORKERS’ WAGES, LANDOWNERS’ RENT, AND FIRM OWNERS’ PROFIT; THIS INCOME FLOWS THROUGH THE MARKETS FOR THE FACTORS OF PRODUCTION. IN THIS ECONOMY, MONEY FLOWS FROM HOUSEHOLDS TO FIRMS AND THEN BACK TO HOUSEHOLDS</w:t>
      </w:r>
      <w:r w:rsidR="0094121B" w:rsidRPr="00186968">
        <w:rPr>
          <w:sz w:val="16"/>
          <w:lang w:val="en-CA"/>
        </w:rPr>
        <w:t xml:space="preserve">. </w:t>
      </w:r>
    </w:p>
    <w:p w14:paraId="23E50DFA" w14:textId="2B4E52C0" w:rsidR="00BC070D" w:rsidRDefault="00AA3BE3" w:rsidP="00BC070D">
      <w:pPr>
        <w:rPr>
          <w:sz w:val="22"/>
          <w:lang w:val="en-CA"/>
        </w:rPr>
      </w:pPr>
      <w:r>
        <w:rPr>
          <w:sz w:val="22"/>
          <w:lang w:val="en-CA"/>
        </w:rPr>
        <w:lastRenderedPageBreak/>
        <w:t xml:space="preserve">NOT INCLUDED IN </w:t>
      </w:r>
      <w:r>
        <w:rPr>
          <w:b/>
          <w:sz w:val="22"/>
          <w:lang w:val="en-CA"/>
        </w:rPr>
        <w:t xml:space="preserve">GDP: </w:t>
      </w:r>
    </w:p>
    <w:p w14:paraId="044BFC8B" w14:textId="616D598B" w:rsidR="004C5226" w:rsidRDefault="00AA3BE3" w:rsidP="00BC070D">
      <w:pPr>
        <w:rPr>
          <w:sz w:val="22"/>
          <w:lang w:val="en-CA"/>
        </w:rPr>
      </w:pPr>
      <w:r>
        <w:rPr>
          <w:sz w:val="22"/>
          <w:lang w:val="en-CA"/>
        </w:rPr>
        <w:t xml:space="preserve">UNDERGROUND WORK – THINGS MADE/GROWN AT HOME </w:t>
      </w:r>
      <w:r w:rsidR="004C5226">
        <w:rPr>
          <w:sz w:val="22"/>
          <w:lang w:val="en-CA"/>
        </w:rPr>
        <w:t>–</w:t>
      </w:r>
      <w:r>
        <w:rPr>
          <w:sz w:val="22"/>
          <w:lang w:val="en-CA"/>
        </w:rPr>
        <w:t xml:space="preserve"> </w:t>
      </w:r>
      <w:r w:rsidR="004C5226">
        <w:rPr>
          <w:sz w:val="22"/>
          <w:lang w:val="en-CA"/>
        </w:rPr>
        <w:t xml:space="preserve">MARRIED CPLS N SERVICES @ HOME </w:t>
      </w:r>
      <w:r w:rsidR="00963359">
        <w:rPr>
          <w:sz w:val="22"/>
          <w:lang w:val="en-CA"/>
        </w:rPr>
        <w:t xml:space="preserve">– USED ITEMS – INTERMEDIATE GOODS </w:t>
      </w:r>
    </w:p>
    <w:p w14:paraId="1013D286" w14:textId="7F602BEC" w:rsidR="004C5226" w:rsidRDefault="00785230" w:rsidP="00BC070D">
      <w:pPr>
        <w:rPr>
          <w:sz w:val="22"/>
          <w:lang w:val="en-CA"/>
        </w:rPr>
      </w:pPr>
      <w:r w:rsidRPr="00785230">
        <w:rPr>
          <w:b/>
          <w:sz w:val="22"/>
          <w:highlight w:val="yellow"/>
          <w:lang w:val="en-CA"/>
        </w:rPr>
        <w:t>INTERMEDIATE GOODS</w:t>
      </w:r>
      <w:r>
        <w:rPr>
          <w:sz w:val="22"/>
          <w:lang w:val="en-CA"/>
        </w:rPr>
        <w:t>: NOT INCLUDED – THINGS THAT GO INTO PRODUCTION OF ANOTHER ITEM</w:t>
      </w:r>
    </w:p>
    <w:p w14:paraId="54C8A9CD" w14:textId="405D590D" w:rsidR="007D0E79" w:rsidRDefault="00785230" w:rsidP="00BC070D">
      <w:pPr>
        <w:rPr>
          <w:sz w:val="22"/>
          <w:lang w:val="en-CA"/>
        </w:rPr>
      </w:pPr>
      <w:r w:rsidRPr="007D0E79">
        <w:rPr>
          <w:b/>
          <w:sz w:val="22"/>
          <w:highlight w:val="yellow"/>
          <w:lang w:val="en-CA"/>
        </w:rPr>
        <w:t>FINAL GOOD</w:t>
      </w:r>
      <w:r w:rsidR="007D0E79">
        <w:rPr>
          <w:sz w:val="22"/>
          <w:lang w:val="en-CA"/>
        </w:rPr>
        <w:t xml:space="preserve">: THE FINISH PRODUCT THAT’S INCLUDED IN THE MARKETS GDP </w:t>
      </w:r>
    </w:p>
    <w:p w14:paraId="582E2695" w14:textId="77777777" w:rsidR="007D0E79" w:rsidRDefault="007D0E79" w:rsidP="00BC070D">
      <w:pPr>
        <w:rPr>
          <w:sz w:val="22"/>
          <w:lang w:val="en-CA"/>
        </w:rPr>
      </w:pPr>
    </w:p>
    <w:p w14:paraId="305BBC7A" w14:textId="088C003A" w:rsidR="00E57D32" w:rsidRDefault="00E57D32" w:rsidP="00BC070D">
      <w:pPr>
        <w:rPr>
          <w:sz w:val="22"/>
          <w:lang w:val="en-CA"/>
        </w:rPr>
      </w:pPr>
      <w:r>
        <w:rPr>
          <w:sz w:val="22"/>
          <w:lang w:val="en-CA"/>
        </w:rPr>
        <w:t xml:space="preserve">*SEASONAL CYCLE (DECEMBER SHOPPING) IS ADJUSTED FOR IN GDP COUNT </w:t>
      </w:r>
    </w:p>
    <w:p w14:paraId="4A5A62C5" w14:textId="5D1EEAD8" w:rsidR="00E57D32" w:rsidRDefault="00905F34" w:rsidP="00C47ABA">
      <w:pPr>
        <w:pStyle w:val="ListParagraph"/>
        <w:numPr>
          <w:ilvl w:val="0"/>
          <w:numId w:val="9"/>
        </w:numPr>
        <w:rPr>
          <w:sz w:val="22"/>
          <w:lang w:val="en-CA"/>
        </w:rPr>
      </w:pPr>
      <w:r>
        <w:rPr>
          <w:sz w:val="22"/>
          <w:lang w:val="en-CA"/>
        </w:rPr>
        <w:t>AVOID COUNTING INTERMEDIATE GOODS IN ORDER TO AVOID DOUBLE COUNTING</w:t>
      </w:r>
    </w:p>
    <w:p w14:paraId="2BE40637" w14:textId="6B3B7FA3" w:rsidR="00E26263" w:rsidRDefault="00881E84" w:rsidP="008661D7">
      <w:pPr>
        <w:jc w:val="center"/>
        <w:rPr>
          <w:b/>
          <w:color w:val="FF0000"/>
          <w:sz w:val="22"/>
          <w:lang w:val="en-CA"/>
        </w:rPr>
      </w:pPr>
      <w:r>
        <w:rPr>
          <w:b/>
          <w:noProof/>
          <w:color w:val="FF0000"/>
          <w:sz w:val="22"/>
        </w:rPr>
        <mc:AlternateContent>
          <mc:Choice Requires="wps">
            <w:drawing>
              <wp:anchor distT="0" distB="0" distL="114300" distR="114300" simplePos="0" relativeHeight="251661312" behindDoc="1" locked="0" layoutInCell="1" allowOverlap="1" wp14:anchorId="649C74D7" wp14:editId="392FDF0E">
                <wp:simplePos x="0" y="0"/>
                <wp:positionH relativeFrom="column">
                  <wp:posOffset>-292100</wp:posOffset>
                </wp:positionH>
                <wp:positionV relativeFrom="paragraph">
                  <wp:posOffset>190500</wp:posOffset>
                </wp:positionV>
                <wp:extent cx="6515735" cy="571500"/>
                <wp:effectExtent l="0" t="0" r="37465" b="38100"/>
                <wp:wrapNone/>
                <wp:docPr id="2" name="Rectangle 2"/>
                <wp:cNvGraphicFramePr/>
                <a:graphic xmlns:a="http://schemas.openxmlformats.org/drawingml/2006/main">
                  <a:graphicData uri="http://schemas.microsoft.com/office/word/2010/wordprocessingShape">
                    <wps:wsp>
                      <wps:cNvSpPr/>
                      <wps:spPr>
                        <a:xfrm>
                          <a:off x="0" y="0"/>
                          <a:ext cx="6515735" cy="571500"/>
                        </a:xfrm>
                        <a:prstGeom prst="rect">
                          <a:avLst/>
                        </a:prstGeom>
                        <a:solidFill>
                          <a:schemeClr val="bg1"/>
                        </a:solidFill>
                        <a:ln w="6350">
                          <a:solidFill>
                            <a:srgbClr val="FF0000"/>
                          </a:solidFill>
                          <a:prstDash val="lg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0C6CDB" id="Rectangle 2" o:spid="_x0000_s1026" style="position:absolute;margin-left:-23pt;margin-top:15pt;width:513.05pt;height:4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" fillcolor="white [3212]" strokecolor="red" strokeweight=".5pt">
                <v:stroke dashstyle="longDashDot"/>
              </v:rect>
            </w:pict>
          </mc:Fallback>
        </mc:AlternateContent>
      </w:r>
    </w:p>
    <w:p w14:paraId="46200A52" w14:textId="327230C5" w:rsidR="00905F34" w:rsidRDefault="008661D7" w:rsidP="008661D7">
      <w:pPr>
        <w:jc w:val="center"/>
        <w:rPr>
          <w:b/>
          <w:color w:val="FF0000"/>
          <w:sz w:val="22"/>
          <w:lang w:val="en-CA"/>
        </w:rPr>
      </w:pPr>
      <w:r w:rsidRPr="008661D7">
        <w:rPr>
          <w:b/>
          <w:color w:val="FF0000"/>
          <w:sz w:val="22"/>
          <w:lang w:val="en-CA"/>
        </w:rPr>
        <w:t>GDP VS GNP</w:t>
      </w:r>
    </w:p>
    <w:p w14:paraId="61C5BF4B" w14:textId="39DC089A" w:rsidR="008661D7" w:rsidRDefault="008661D7" w:rsidP="008661D7">
      <w:pPr>
        <w:rPr>
          <w:color w:val="000000" w:themeColor="text1"/>
          <w:sz w:val="22"/>
          <w:lang w:val="en-CA"/>
        </w:rPr>
      </w:pPr>
      <w:r>
        <w:rPr>
          <w:color w:val="000000" w:themeColor="text1"/>
          <w:sz w:val="22"/>
          <w:lang w:val="en-CA"/>
        </w:rPr>
        <w:t>GDP: DOMESTIC= VALUE OF EVERYTHING THAT HAPPENS WITHIN THE COUNTRY ECONOMICALLY</w:t>
      </w:r>
    </w:p>
    <w:p w14:paraId="7A489641" w14:textId="56B42D2F" w:rsidR="008661D7" w:rsidRPr="008661D7" w:rsidRDefault="008661D7" w:rsidP="008661D7">
      <w:pPr>
        <w:rPr>
          <w:color w:val="000000" w:themeColor="text1"/>
          <w:sz w:val="22"/>
          <w:lang w:val="en-CA"/>
        </w:rPr>
      </w:pPr>
      <w:r>
        <w:rPr>
          <w:color w:val="000000" w:themeColor="text1"/>
          <w:sz w:val="22"/>
          <w:lang w:val="en-CA"/>
        </w:rPr>
        <w:t>GNP: FLAGS= VALUE OF ALL ECONOMIC ACTIVITY W THE SAME FLAG WHEREVER THEY ARE</w:t>
      </w:r>
    </w:p>
    <w:p w14:paraId="7D8AFA51" w14:textId="77777777" w:rsidR="007D0E79" w:rsidRDefault="007D0E79" w:rsidP="00BC070D">
      <w:pPr>
        <w:rPr>
          <w:sz w:val="22"/>
          <w:lang w:val="en-CA"/>
        </w:rPr>
      </w:pPr>
    </w:p>
    <w:p w14:paraId="4B74C5C4" w14:textId="77777777" w:rsidR="00E26263" w:rsidRDefault="00E26263" w:rsidP="00BC070D">
      <w:pPr>
        <w:rPr>
          <w:sz w:val="22"/>
          <w:lang w:val="en-CA"/>
        </w:rPr>
      </w:pPr>
    </w:p>
    <w:p w14:paraId="59D3C2C6" w14:textId="7C2F2509" w:rsidR="00E26263" w:rsidRDefault="00D35CFA" w:rsidP="00BC070D">
      <w:pPr>
        <w:rPr>
          <w:sz w:val="22"/>
          <w:lang w:val="en-CA"/>
        </w:rPr>
      </w:pPr>
      <w:r>
        <w:rPr>
          <w:sz w:val="22"/>
          <w:lang w:val="en-CA"/>
        </w:rPr>
        <w:t xml:space="preserve">NET EXPORTS = </w:t>
      </w:r>
      <w:proofErr w:type="spellStart"/>
      <w:r>
        <w:rPr>
          <w:sz w:val="22"/>
          <w:lang w:val="en-CA"/>
        </w:rPr>
        <w:t>EXPORTS</w:t>
      </w:r>
      <w:proofErr w:type="spellEnd"/>
      <w:r>
        <w:rPr>
          <w:sz w:val="22"/>
          <w:lang w:val="en-CA"/>
        </w:rPr>
        <w:t xml:space="preserve"> – IMPORTS</w:t>
      </w:r>
    </w:p>
    <w:p w14:paraId="4AF012A2" w14:textId="013D046F" w:rsidR="00596BC9" w:rsidRDefault="00362827" w:rsidP="00BC070D">
      <w:pPr>
        <w:rPr>
          <w:sz w:val="22"/>
          <w:lang w:val="en-CA"/>
        </w:rPr>
      </w:pPr>
      <w:r>
        <w:rPr>
          <w:sz w:val="22"/>
          <w:lang w:val="en-CA"/>
        </w:rPr>
        <w:t xml:space="preserve">(IF EXPORTS </w:t>
      </w:r>
      <w:r w:rsidR="00596BC9">
        <w:rPr>
          <w:sz w:val="22"/>
          <w:lang w:val="en-CA"/>
        </w:rPr>
        <w:t>ARE HIGHER THAN IMPORTS, NX BE + IF IMPORTS ARE HIGHER THAN EXPORTS, NX BE -)</w:t>
      </w:r>
    </w:p>
    <w:p w14:paraId="5C714A52" w14:textId="77777777" w:rsidR="00596BC9" w:rsidRDefault="00596BC9" w:rsidP="00BC070D">
      <w:pPr>
        <w:rPr>
          <w:sz w:val="22"/>
          <w:lang w:val="en-CA"/>
        </w:rPr>
      </w:pPr>
    </w:p>
    <w:p w14:paraId="1CDFC53B" w14:textId="203D46D6" w:rsidR="00596BC9" w:rsidRDefault="00596BC9" w:rsidP="00BC070D">
      <w:pPr>
        <w:rPr>
          <w:color w:val="000000" w:themeColor="text1"/>
          <w:sz w:val="22"/>
          <w:lang w:val="en-CA"/>
        </w:rPr>
      </w:pPr>
      <w:r>
        <w:rPr>
          <w:b/>
          <w:i/>
          <w:color w:val="7030A0"/>
          <w:sz w:val="22"/>
          <w:lang w:val="en-CA"/>
        </w:rPr>
        <w:t>EXPENDITURE=</w:t>
      </w:r>
      <w:r>
        <w:rPr>
          <w:color w:val="000000" w:themeColor="text1"/>
          <w:sz w:val="22"/>
          <w:lang w:val="en-CA"/>
        </w:rPr>
        <w:t xml:space="preserve"> C + I + G + NX = PRODUCTION</w:t>
      </w:r>
    </w:p>
    <w:p w14:paraId="69D344AD" w14:textId="1A560C16" w:rsidR="00596BC9" w:rsidRDefault="00ED4AC0" w:rsidP="00BC070D">
      <w:pPr>
        <w:rPr>
          <w:color w:val="000000" w:themeColor="text1"/>
          <w:sz w:val="22"/>
          <w:lang w:val="en-CA"/>
        </w:rPr>
      </w:pPr>
      <w:r>
        <w:rPr>
          <w:b/>
          <w:i/>
          <w:color w:val="7030A0"/>
          <w:sz w:val="22"/>
          <w:lang w:val="en-CA"/>
        </w:rPr>
        <w:t xml:space="preserve">INCOME APPROACH= </w:t>
      </w:r>
      <w:r>
        <w:rPr>
          <w:color w:val="000000" w:themeColor="text1"/>
          <w:sz w:val="22"/>
          <w:lang w:val="en-CA"/>
        </w:rPr>
        <w:t>WAGES + INTEREST + RENTAL INCOME + PROFITS</w:t>
      </w:r>
    </w:p>
    <w:p w14:paraId="7515DA6F" w14:textId="2D429538" w:rsidR="00A83BB9" w:rsidRDefault="00A83BB9" w:rsidP="00BC070D">
      <w:pPr>
        <w:rPr>
          <w:color w:val="000000" w:themeColor="text1"/>
          <w:sz w:val="22"/>
          <w:lang w:val="en-CA"/>
        </w:rPr>
      </w:pPr>
      <w:r>
        <w:rPr>
          <w:noProof/>
          <w:color w:val="000000" w:themeColor="text1"/>
          <w:sz w:val="22"/>
        </w:rPr>
        <mc:AlternateContent>
          <mc:Choice Requires="wps">
            <w:drawing>
              <wp:anchor distT="0" distB="0" distL="114300" distR="114300" simplePos="0" relativeHeight="251662336" behindDoc="0" locked="0" layoutInCell="1" allowOverlap="1" wp14:anchorId="7C1DE323" wp14:editId="09FD0C01">
                <wp:simplePos x="0" y="0"/>
                <wp:positionH relativeFrom="column">
                  <wp:posOffset>167005</wp:posOffset>
                </wp:positionH>
                <wp:positionV relativeFrom="paragraph">
                  <wp:posOffset>66040</wp:posOffset>
                </wp:positionV>
                <wp:extent cx="685800" cy="685800"/>
                <wp:effectExtent l="25400" t="50800" r="50800" b="50800"/>
                <wp:wrapThrough wrapText="bothSides">
                  <wp:wrapPolygon edited="0">
                    <wp:start x="8800" y="-1600"/>
                    <wp:lineTo x="-800" y="0"/>
                    <wp:lineTo x="-800" y="8000"/>
                    <wp:lineTo x="3200" y="12800"/>
                    <wp:lineTo x="2400" y="22400"/>
                    <wp:lineTo x="19200" y="22400"/>
                    <wp:lineTo x="18400" y="12800"/>
                    <wp:lineTo x="22400" y="6400"/>
                    <wp:lineTo x="21600" y="4800"/>
                    <wp:lineTo x="12800" y="-1600"/>
                    <wp:lineTo x="8800" y="-1600"/>
                  </wp:wrapPolygon>
                </wp:wrapThrough>
                <wp:docPr id="4" name="5-Point Star 4"/>
                <wp:cNvGraphicFramePr/>
                <a:graphic xmlns:a="http://schemas.openxmlformats.org/drawingml/2006/main">
                  <a:graphicData uri="http://schemas.microsoft.com/office/word/2010/wordprocessingShape">
                    <wps:wsp>
                      <wps:cNvSpPr/>
                      <wps:spPr>
                        <a:xfrm>
                          <a:off x="0" y="0"/>
                          <a:ext cx="685800" cy="685800"/>
                        </a:xfrm>
                        <a:prstGeom prst="star5">
                          <a:avLst/>
                        </a:prstGeom>
                        <a:solidFill>
                          <a:schemeClr val="accent2">
                            <a:lumMod val="40000"/>
                            <a:lumOff val="60000"/>
                          </a:schemeClr>
                        </a:solidFill>
                        <a:ln>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7121CF" id="5-Point Star 4" o:spid="_x0000_s1026" style="position:absolute;margin-left:13.15pt;margin-top:5.2pt;width:54pt;height:54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6858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" path="m1,261952l261954,261953,342900,,423846,261953,685799,261952,473874,423846,554823,685798,342900,523901,130977,685798,211926,423846,1,261952xe" fillcolor="#f7caac [1301]" strokecolor="#ed7d31 [3205]" strokeweight="1pt">
                <v:stroke joinstyle="miter"/>
                <v:path arrowok="t" o:connecttype="custom" o:connectlocs="1,261952;261954,261953;342900,0;423846,261953;685799,261952;473874,423846;554823,685798;342900,523901;130977,685798;211926,423846;1,261952" o:connectangles="0,0,0,0,0,0,0,0,0,0,0"/>
                <w10:wrap type="through"/>
              </v:shape>
            </w:pict>
          </mc:Fallback>
        </mc:AlternateContent>
      </w:r>
    </w:p>
    <w:p w14:paraId="6269D1E7" w14:textId="72AC7B30" w:rsidR="005C5089" w:rsidRDefault="00A83BB9" w:rsidP="00BC070D">
      <w:pPr>
        <w:rPr>
          <w:color w:val="000000" w:themeColor="text1"/>
          <w:sz w:val="22"/>
          <w:lang w:val="en-CA"/>
        </w:rPr>
      </w:pPr>
      <w:r>
        <w:rPr>
          <w:noProof/>
          <w:color w:val="000000" w:themeColor="text1"/>
          <w:sz w:val="22"/>
        </w:rPr>
        <mc:AlternateContent>
          <mc:Choice Requires="wps">
            <w:drawing>
              <wp:anchor distT="0" distB="0" distL="114300" distR="114300" simplePos="0" relativeHeight="251666432" behindDoc="0" locked="0" layoutInCell="1" allowOverlap="1" wp14:anchorId="6EBED992" wp14:editId="75DB2153">
                <wp:simplePos x="0" y="0"/>
                <wp:positionH relativeFrom="column">
                  <wp:posOffset>279400</wp:posOffset>
                </wp:positionH>
                <wp:positionV relativeFrom="paragraph">
                  <wp:posOffset>927100</wp:posOffset>
                </wp:positionV>
                <wp:extent cx="568325" cy="347345"/>
                <wp:effectExtent l="0" t="0" r="0" b="8255"/>
                <wp:wrapSquare wrapText="bothSides"/>
                <wp:docPr id="7" name="Text Box 7"/>
                <wp:cNvGraphicFramePr/>
                <a:graphic xmlns:a="http://schemas.openxmlformats.org/drawingml/2006/main">
                  <a:graphicData uri="http://schemas.microsoft.com/office/word/2010/wordprocessingShape">
                    <wps:wsp>
                      <wps:cNvSpPr txBox="1"/>
                      <wps:spPr>
                        <a:xfrm>
                          <a:off x="0" y="0"/>
                          <a:ext cx="568325"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8877FB" w14:textId="1CD33D42" w:rsidR="009D3989" w:rsidRPr="00A83BB9" w:rsidRDefault="009D3989">
                            <w:pPr>
                              <w:rPr>
                                <w:lang w:val="en-CA"/>
                              </w:rPr>
                            </w:pPr>
                            <w:r>
                              <w:rPr>
                                <w:lang w:val="en-CA"/>
                              </w:rPr>
                              <w:t>REAL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ED992" id="_x0000_t202" coordsize="21600,21600" o:spt="202" path="m0,0l0,21600,21600,21600,21600,0xe">
                <v:stroke joinstyle="miter"/>
                <v:path gradientshapeok="t" o:connecttype="rect"/>
              </v:shapetype>
              <v:shape id="Text Box 7" o:spid="_x0000_s1026" type="#_x0000_t202" style="position:absolute;margin-left:22pt;margin-top:73pt;width:44.75pt;height:27.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" filled="f" stroked="f">
                <v:textbox>
                  <w:txbxContent>
                    <w:p w14:paraId="6D8877FB" w14:textId="1CD33D42" w:rsidR="009D3989" w:rsidRPr="00A83BB9" w:rsidRDefault="009D3989">
                      <w:pPr>
                        <w:rPr>
                          <w:lang w:val="en-CA"/>
                        </w:rPr>
                      </w:pPr>
                      <w:r>
                        <w:rPr>
                          <w:lang w:val="en-CA"/>
                        </w:rPr>
                        <w:t>REAL</w:t>
                      </w:r>
                    </w:p>
                  </w:txbxContent>
                </v:textbox>
                <w10:wrap type="square"/>
              </v:shape>
            </w:pict>
          </mc:Fallback>
        </mc:AlternateContent>
      </w:r>
      <w:r>
        <w:rPr>
          <w:noProof/>
          <w:color w:val="000000" w:themeColor="text1"/>
          <w:sz w:val="22"/>
        </w:rPr>
        <mc:AlternateContent>
          <mc:Choice Requires="wps">
            <w:drawing>
              <wp:anchor distT="0" distB="0" distL="114300" distR="114300" simplePos="0" relativeHeight="251665408" behindDoc="0" locked="0" layoutInCell="1" allowOverlap="1" wp14:anchorId="376CB840" wp14:editId="76A771F5">
                <wp:simplePos x="0" y="0"/>
                <wp:positionH relativeFrom="column">
                  <wp:posOffset>162560</wp:posOffset>
                </wp:positionH>
                <wp:positionV relativeFrom="paragraph">
                  <wp:posOffset>122555</wp:posOffset>
                </wp:positionV>
                <wp:extent cx="802640" cy="33909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802640"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6FC3E8" w14:textId="7116A9DA" w:rsidR="009D3989" w:rsidRPr="00A83BB9" w:rsidRDefault="009D3989">
                            <w:pPr>
                              <w:rPr>
                                <w:lang w:val="en-CA"/>
                              </w:rPr>
                            </w:pPr>
                            <w:r>
                              <w:rPr>
                                <w:lang w:val="en-CA"/>
                              </w:rPr>
                              <w:t>NOMINAL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CB840" id="Text Box 6" o:spid="_x0000_s1027" type="#_x0000_t202" style="position:absolute;margin-left:12.8pt;margin-top:9.65pt;width:63.2pt;height:2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" filled="f" stroked="f">
                <v:textbox>
                  <w:txbxContent>
                    <w:p w14:paraId="606FC3E8" w14:textId="7116A9DA" w:rsidR="009D3989" w:rsidRPr="00A83BB9" w:rsidRDefault="009D3989">
                      <w:pPr>
                        <w:rPr>
                          <w:lang w:val="en-CA"/>
                        </w:rPr>
                      </w:pPr>
                      <w:r>
                        <w:rPr>
                          <w:lang w:val="en-CA"/>
                        </w:rPr>
                        <w:t>NOMINAL</w:t>
                      </w:r>
                    </w:p>
                  </w:txbxContent>
                </v:textbox>
                <w10:wrap type="square"/>
              </v:shape>
            </w:pict>
          </mc:Fallback>
        </mc:AlternateContent>
      </w:r>
      <w:r>
        <w:rPr>
          <w:noProof/>
          <w:color w:val="000000" w:themeColor="text1"/>
          <w:sz w:val="22"/>
        </w:rPr>
        <mc:AlternateContent>
          <mc:Choice Requires="wps">
            <w:drawing>
              <wp:anchor distT="0" distB="0" distL="114300" distR="114300" simplePos="0" relativeHeight="251664384" behindDoc="0" locked="0" layoutInCell="1" allowOverlap="1" wp14:anchorId="42F1236B" wp14:editId="03CE0171">
                <wp:simplePos x="0" y="0"/>
                <wp:positionH relativeFrom="column">
                  <wp:posOffset>168910</wp:posOffset>
                </wp:positionH>
                <wp:positionV relativeFrom="paragraph">
                  <wp:posOffset>697865</wp:posOffset>
                </wp:positionV>
                <wp:extent cx="685800" cy="685800"/>
                <wp:effectExtent l="25400" t="50800" r="50800" b="50800"/>
                <wp:wrapThrough wrapText="bothSides">
                  <wp:wrapPolygon edited="0">
                    <wp:start x="8800" y="-1600"/>
                    <wp:lineTo x="-800" y="0"/>
                    <wp:lineTo x="-800" y="8000"/>
                    <wp:lineTo x="3200" y="12800"/>
                    <wp:lineTo x="2400" y="22400"/>
                    <wp:lineTo x="19200" y="22400"/>
                    <wp:lineTo x="18400" y="12800"/>
                    <wp:lineTo x="22400" y="6400"/>
                    <wp:lineTo x="21600" y="4800"/>
                    <wp:lineTo x="12800" y="-1600"/>
                    <wp:lineTo x="8800" y="-1600"/>
                  </wp:wrapPolygon>
                </wp:wrapThrough>
                <wp:docPr id="5" name="5-Point Star 5"/>
                <wp:cNvGraphicFramePr/>
                <a:graphic xmlns:a="http://schemas.openxmlformats.org/drawingml/2006/main">
                  <a:graphicData uri="http://schemas.microsoft.com/office/word/2010/wordprocessingShape">
                    <wps:wsp>
                      <wps:cNvSpPr/>
                      <wps:spPr>
                        <a:xfrm>
                          <a:off x="0" y="0"/>
                          <a:ext cx="685800" cy="685800"/>
                        </a:xfrm>
                        <a:prstGeom prst="star5">
                          <a:avLst/>
                        </a:prstGeom>
                        <a:solidFill>
                          <a:schemeClr val="accent2">
                            <a:lumMod val="40000"/>
                            <a:lumOff val="60000"/>
                          </a:schemeClr>
                        </a:solidFill>
                        <a:ln>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078181" id="5-Point Star 5" o:spid="_x0000_s1026" style="position:absolute;margin-left:13.3pt;margin-top:54.95pt;width:54pt;height:54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6858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" path="m1,261952l261954,261953,342900,,423846,261953,685799,261952,473874,423846,554823,685798,342900,523901,130977,685798,211926,423846,1,261952xe" fillcolor="#f7caac [1301]" strokecolor="#ed7d31 [3205]" strokeweight="1pt">
                <v:stroke joinstyle="miter"/>
                <v:path arrowok="t" o:connecttype="custom" o:connectlocs="1,261952;261954,261953;342900,0;423846,261953;685799,261952;473874,423846;554823,685798;342900,523901;130977,685798;211926,423846;1,261952" o:connectangles="0,0,0,0,0,0,0,0,0,0,0"/>
                <w10:wrap type="through"/>
              </v:shape>
            </w:pict>
          </mc:Fallback>
        </mc:AlternateContent>
      </w:r>
      <w:r>
        <w:rPr>
          <w:color w:val="000000" w:themeColor="text1"/>
          <w:sz w:val="22"/>
          <w:lang w:val="en-CA"/>
        </w:rPr>
        <w:t xml:space="preserve">: </w:t>
      </w:r>
      <w:r w:rsidR="00B4145D">
        <w:rPr>
          <w:color w:val="000000" w:themeColor="text1"/>
          <w:sz w:val="22"/>
          <w:lang w:val="en-CA"/>
        </w:rPr>
        <w:t>based on current prices</w:t>
      </w:r>
    </w:p>
    <w:p w14:paraId="3327AAD5" w14:textId="77777777" w:rsidR="005C5089" w:rsidRPr="005C5089" w:rsidRDefault="005C5089" w:rsidP="005C5089">
      <w:pPr>
        <w:rPr>
          <w:sz w:val="22"/>
          <w:lang w:val="en-CA"/>
        </w:rPr>
      </w:pPr>
    </w:p>
    <w:p w14:paraId="66D03170" w14:textId="77777777" w:rsidR="005C5089" w:rsidRPr="005C5089" w:rsidRDefault="005C5089" w:rsidP="005C5089">
      <w:pPr>
        <w:rPr>
          <w:sz w:val="22"/>
          <w:lang w:val="en-CA"/>
        </w:rPr>
      </w:pPr>
    </w:p>
    <w:p w14:paraId="5B34D5F1" w14:textId="77777777" w:rsidR="005C5089" w:rsidRPr="005C5089" w:rsidRDefault="005C5089" w:rsidP="005C5089">
      <w:pPr>
        <w:rPr>
          <w:sz w:val="22"/>
          <w:lang w:val="en-CA"/>
        </w:rPr>
      </w:pPr>
    </w:p>
    <w:p w14:paraId="64AC7DBB" w14:textId="1500638F" w:rsidR="005C5089" w:rsidRDefault="005C5089" w:rsidP="005C5089">
      <w:pPr>
        <w:rPr>
          <w:sz w:val="22"/>
          <w:lang w:val="en-CA"/>
        </w:rPr>
      </w:pPr>
    </w:p>
    <w:p w14:paraId="4AF812BB" w14:textId="5A607D05" w:rsidR="00B4145D" w:rsidRDefault="005C5089" w:rsidP="005C5089">
      <w:pPr>
        <w:rPr>
          <w:sz w:val="22"/>
          <w:lang w:val="en-CA"/>
        </w:rPr>
      </w:pPr>
      <w:r>
        <w:rPr>
          <w:sz w:val="22"/>
          <w:lang w:val="en-CA"/>
        </w:rPr>
        <w:t xml:space="preserve">  : adjusted for inflation/ calculated with constant prices</w:t>
      </w:r>
    </w:p>
    <w:p w14:paraId="4E43ED15" w14:textId="77777777" w:rsidR="00B4145D" w:rsidRPr="00B4145D" w:rsidRDefault="00B4145D" w:rsidP="00B4145D">
      <w:pPr>
        <w:rPr>
          <w:sz w:val="22"/>
          <w:lang w:val="en-CA"/>
        </w:rPr>
      </w:pPr>
    </w:p>
    <w:p w14:paraId="3A9B1656" w14:textId="7CBACA54" w:rsidR="00B4145D" w:rsidRPr="00B4145D" w:rsidRDefault="00B4145D" w:rsidP="00B4145D">
      <w:pPr>
        <w:rPr>
          <w:sz w:val="22"/>
          <w:lang w:val="en-CA"/>
        </w:rPr>
      </w:pPr>
    </w:p>
    <w:p w14:paraId="42A90AAC" w14:textId="5D931127" w:rsidR="00B4145D" w:rsidRDefault="00B4145D" w:rsidP="00B4145D">
      <w:pPr>
        <w:rPr>
          <w:sz w:val="22"/>
          <w:lang w:val="en-CA"/>
        </w:rPr>
      </w:pPr>
    </w:p>
    <w:p w14:paraId="33711B2E" w14:textId="0AF4A744" w:rsidR="00A83BB9" w:rsidRDefault="00A83BB9" w:rsidP="00B4145D">
      <w:pPr>
        <w:rPr>
          <w:sz w:val="22"/>
          <w:lang w:val="en-CA"/>
        </w:rPr>
      </w:pPr>
    </w:p>
    <w:p w14:paraId="7F431883" w14:textId="0C03C0ED" w:rsidR="00F1542B" w:rsidRDefault="00BE6EFA" w:rsidP="00B4145D">
      <w:pPr>
        <w:rPr>
          <w:sz w:val="22"/>
          <w:lang w:val="en-CA"/>
        </w:rPr>
      </w:pPr>
      <w:r>
        <w:rPr>
          <w:noProof/>
          <w:sz w:val="22"/>
        </w:rPr>
        <mc:AlternateContent>
          <mc:Choice Requires="wps">
            <w:drawing>
              <wp:anchor distT="0" distB="0" distL="114300" distR="114300" simplePos="0" relativeHeight="251668480" behindDoc="1" locked="0" layoutInCell="1" allowOverlap="1" wp14:anchorId="2BFB6ED9" wp14:editId="262E34BB">
                <wp:simplePos x="0" y="0"/>
                <wp:positionH relativeFrom="column">
                  <wp:posOffset>-633299</wp:posOffset>
                </wp:positionH>
                <wp:positionV relativeFrom="paragraph">
                  <wp:posOffset>248823</wp:posOffset>
                </wp:positionV>
                <wp:extent cx="3311891" cy="1033145"/>
                <wp:effectExtent l="0" t="0" r="0" b="8255"/>
                <wp:wrapNone/>
                <wp:docPr id="9" name="Text Box 9"/>
                <wp:cNvGraphicFramePr/>
                <a:graphic xmlns:a="http://schemas.openxmlformats.org/drawingml/2006/main">
                  <a:graphicData uri="http://schemas.microsoft.com/office/word/2010/wordprocessingShape">
                    <wps:wsp>
                      <wps:cNvSpPr txBox="1"/>
                      <wps:spPr>
                        <a:xfrm>
                          <a:off x="0" y="0"/>
                          <a:ext cx="3311891" cy="10331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270AFF" w14:textId="77777777" w:rsidR="009D3989" w:rsidRDefault="009D3989">
                            <w:pPr>
                              <w:rPr>
                                <w:lang w:val="en-CA"/>
                              </w:rPr>
                            </w:pPr>
                          </w:p>
                          <w:p w14:paraId="3777A064" w14:textId="51C1BB28" w:rsidR="009D3989" w:rsidRDefault="009D3989" w:rsidP="000568CC">
                            <w:pPr>
                              <w:jc w:val="center"/>
                              <w:rPr>
                                <w:lang w:val="en-CA"/>
                              </w:rPr>
                            </w:pPr>
                            <w:r>
                              <w:rPr>
                                <w:lang w:val="en-CA"/>
                              </w:rPr>
                              <w:t xml:space="preserve">THE GDP DEFLATOR </w:t>
                            </w:r>
                          </w:p>
                          <w:p w14:paraId="0350E72F" w14:textId="77777777" w:rsidR="009D3989" w:rsidRDefault="009D3989" w:rsidP="000568CC">
                            <w:pPr>
                              <w:jc w:val="center"/>
                              <w:rPr>
                                <w:lang w:val="en-CA"/>
                              </w:rPr>
                            </w:pPr>
                          </w:p>
                          <w:p w14:paraId="78C777CD" w14:textId="77777777" w:rsidR="009D3989" w:rsidRPr="000568CC" w:rsidRDefault="009D3989" w:rsidP="000568CC">
                            <w:pPr>
                              <w:jc w:val="center"/>
                              <w:rPr>
                                <w:b/>
                                <w:color w:val="385623" w:themeColor="accent6" w:themeShade="80"/>
                                <w:lang w:val="en-CA"/>
                              </w:rPr>
                            </w:pPr>
                            <w:r w:rsidRPr="000568CC">
                              <w:rPr>
                                <w:b/>
                                <w:color w:val="385623" w:themeColor="accent6" w:themeShade="80"/>
                                <w:lang w:val="en-CA"/>
                              </w:rPr>
                              <w:t>NOMINAL GDP</w:t>
                            </w:r>
                          </w:p>
                          <w:p w14:paraId="1035D982" w14:textId="000079F5" w:rsidR="009D3989" w:rsidRPr="000568CC" w:rsidRDefault="009D3989" w:rsidP="000568CC">
                            <w:pPr>
                              <w:jc w:val="center"/>
                              <w:rPr>
                                <w:b/>
                                <w:lang w:val="en-CA"/>
                              </w:rPr>
                            </w:pPr>
                            <w:r w:rsidRPr="000568CC">
                              <w:rPr>
                                <w:b/>
                                <w:color w:val="385623" w:themeColor="accent6" w:themeShade="80"/>
                                <w:lang w:val="en-CA"/>
                              </w:rPr>
                              <w:t xml:space="preserve">REAL GDP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B6ED9" id="Text Box 9" o:spid="_x0000_s1028" type="#_x0000_t202" style="position:absolute;margin-left:-49.85pt;margin-top:19.6pt;width:260.8pt;height:81.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" filled="f" stroked="f">
                <v:textbox>
                  <w:txbxContent>
                    <w:p w14:paraId="65270AFF" w14:textId="77777777" w:rsidR="009D3989" w:rsidRDefault="009D3989">
                      <w:pPr>
                        <w:rPr>
                          <w:lang w:val="en-CA"/>
                        </w:rPr>
                      </w:pPr>
                    </w:p>
                    <w:p w14:paraId="3777A064" w14:textId="51C1BB28" w:rsidR="009D3989" w:rsidRDefault="009D3989" w:rsidP="000568CC">
                      <w:pPr>
                        <w:jc w:val="center"/>
                        <w:rPr>
                          <w:lang w:val="en-CA"/>
                        </w:rPr>
                      </w:pPr>
                      <w:r>
                        <w:rPr>
                          <w:lang w:val="en-CA"/>
                        </w:rPr>
                        <w:t xml:space="preserve">THE GDP DEFLATOR </w:t>
                      </w:r>
                    </w:p>
                    <w:p w14:paraId="0350E72F" w14:textId="77777777" w:rsidR="009D3989" w:rsidRDefault="009D3989" w:rsidP="000568CC">
                      <w:pPr>
                        <w:jc w:val="center"/>
                        <w:rPr>
                          <w:lang w:val="en-CA"/>
                        </w:rPr>
                      </w:pPr>
                    </w:p>
                    <w:p w14:paraId="78C777CD" w14:textId="77777777" w:rsidR="009D3989" w:rsidRPr="000568CC" w:rsidRDefault="009D3989" w:rsidP="000568CC">
                      <w:pPr>
                        <w:jc w:val="center"/>
                        <w:rPr>
                          <w:b/>
                          <w:color w:val="385623" w:themeColor="accent6" w:themeShade="80"/>
                          <w:lang w:val="en-CA"/>
                        </w:rPr>
                      </w:pPr>
                      <w:r w:rsidRPr="000568CC">
                        <w:rPr>
                          <w:b/>
                          <w:color w:val="385623" w:themeColor="accent6" w:themeShade="80"/>
                          <w:lang w:val="en-CA"/>
                        </w:rPr>
                        <w:t>NOMINAL GDP</w:t>
                      </w:r>
                    </w:p>
                    <w:p w14:paraId="1035D982" w14:textId="000079F5" w:rsidR="009D3989" w:rsidRPr="000568CC" w:rsidRDefault="009D3989" w:rsidP="000568CC">
                      <w:pPr>
                        <w:jc w:val="center"/>
                        <w:rPr>
                          <w:b/>
                          <w:lang w:val="en-CA"/>
                        </w:rPr>
                      </w:pPr>
                      <w:r w:rsidRPr="000568CC">
                        <w:rPr>
                          <w:b/>
                          <w:color w:val="385623" w:themeColor="accent6" w:themeShade="80"/>
                          <w:lang w:val="en-CA"/>
                        </w:rPr>
                        <w:t xml:space="preserve">REAL GDP  </w:t>
                      </w:r>
                    </w:p>
                  </w:txbxContent>
                </v:textbox>
              </v:shape>
            </w:pict>
          </mc:Fallback>
        </mc:AlternateContent>
      </w:r>
    </w:p>
    <w:p w14:paraId="4F43BE7A" w14:textId="02A4EC24" w:rsidR="00F1542B" w:rsidRPr="00F1542B" w:rsidRDefault="00BE6EFA" w:rsidP="00F1542B">
      <w:pPr>
        <w:rPr>
          <w:sz w:val="22"/>
          <w:lang w:val="en-CA"/>
        </w:rPr>
      </w:pPr>
      <w:r>
        <w:rPr>
          <w:noProof/>
          <w:sz w:val="22"/>
        </w:rPr>
        <mc:AlternateContent>
          <mc:Choice Requires="wps">
            <w:drawing>
              <wp:anchor distT="0" distB="0" distL="114300" distR="114300" simplePos="0" relativeHeight="251667456" behindDoc="1" locked="0" layoutInCell="1" allowOverlap="1" wp14:anchorId="7113BBD9" wp14:editId="3FB05365">
                <wp:simplePos x="0" y="0"/>
                <wp:positionH relativeFrom="column">
                  <wp:posOffset>-405399</wp:posOffset>
                </wp:positionH>
                <wp:positionV relativeFrom="paragraph">
                  <wp:posOffset>194945</wp:posOffset>
                </wp:positionV>
                <wp:extent cx="2740391" cy="910590"/>
                <wp:effectExtent l="0" t="0" r="28575" b="29210"/>
                <wp:wrapNone/>
                <wp:docPr id="8" name="Rectangle 8"/>
                <wp:cNvGraphicFramePr/>
                <a:graphic xmlns:a="http://schemas.openxmlformats.org/drawingml/2006/main">
                  <a:graphicData uri="http://schemas.microsoft.com/office/word/2010/wordprocessingShape">
                    <wps:wsp>
                      <wps:cNvSpPr/>
                      <wps:spPr>
                        <a:xfrm>
                          <a:off x="0" y="0"/>
                          <a:ext cx="2740391" cy="910590"/>
                        </a:xfrm>
                        <a:prstGeom prst="rect">
                          <a:avLst/>
                        </a:prstGeom>
                        <a:ln w="28575">
                          <a:solidFill>
                            <a:srgbClr val="70AD47"/>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5190F" id="Rectangle 8" o:spid="_x0000_s1026" style="position:absolute;margin-left:-31.9pt;margin-top:15.35pt;width:215.8pt;height:71.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" fillcolor="white [3201]" strokecolor="#70ad47" strokeweight="2.25pt"/>
            </w:pict>
          </mc:Fallback>
        </mc:AlternateContent>
      </w:r>
      <w:r w:rsidR="00C4660E">
        <w:rPr>
          <w:noProof/>
          <w:sz w:val="22"/>
        </w:rPr>
        <mc:AlternateContent>
          <mc:Choice Requires="wps">
            <w:drawing>
              <wp:anchor distT="0" distB="0" distL="114300" distR="114300" simplePos="0" relativeHeight="251675648" behindDoc="1" locked="0" layoutInCell="1" allowOverlap="1" wp14:anchorId="4CA4A5D3" wp14:editId="69D0ABB3">
                <wp:simplePos x="0" y="0"/>
                <wp:positionH relativeFrom="column">
                  <wp:posOffset>3138407</wp:posOffset>
                </wp:positionH>
                <wp:positionV relativeFrom="paragraph">
                  <wp:posOffset>83917</wp:posOffset>
                </wp:positionV>
                <wp:extent cx="3199528" cy="1254028"/>
                <wp:effectExtent l="0" t="0" r="26670" b="16510"/>
                <wp:wrapNone/>
                <wp:docPr id="15" name="Rectangle 15"/>
                <wp:cNvGraphicFramePr/>
                <a:graphic xmlns:a="http://schemas.openxmlformats.org/drawingml/2006/main">
                  <a:graphicData uri="http://schemas.microsoft.com/office/word/2010/wordprocessingShape">
                    <wps:wsp>
                      <wps:cNvSpPr/>
                      <wps:spPr>
                        <a:xfrm>
                          <a:off x="0" y="0"/>
                          <a:ext cx="3199528" cy="1254028"/>
                        </a:xfrm>
                        <a:prstGeom prst="rect">
                          <a:avLst/>
                        </a:prstGeom>
                        <a:ln w="28575">
                          <a:solidFill>
                            <a:schemeClr val="accent4">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55D0E" id="Rectangle 15" o:spid="_x0000_s1026" style="position:absolute;margin-left:247.1pt;margin-top:6.6pt;width:251.95pt;height:98.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" fillcolor="white [3201]" strokecolor="#7f5f00 [1607]" strokeweight="2.25pt"/>
            </w:pict>
          </mc:Fallback>
        </mc:AlternateContent>
      </w:r>
    </w:p>
    <w:p w14:paraId="76E702E9" w14:textId="5552CB3D" w:rsidR="00C4660E" w:rsidRDefault="00BE6EFA" w:rsidP="00F1542B">
      <w:pPr>
        <w:rPr>
          <w:sz w:val="22"/>
          <w:lang w:val="en-CA"/>
        </w:rPr>
      </w:pPr>
      <w:r>
        <w:rPr>
          <w:noProof/>
          <w:sz w:val="22"/>
        </w:rPr>
        <mc:AlternateContent>
          <mc:Choice Requires="wps">
            <w:drawing>
              <wp:anchor distT="0" distB="0" distL="114300" distR="114300" simplePos="0" relativeHeight="251673600" behindDoc="0" locked="0" layoutInCell="1" allowOverlap="1" wp14:anchorId="084E0008" wp14:editId="6A961EED">
                <wp:simplePos x="0" y="0"/>
                <wp:positionH relativeFrom="column">
                  <wp:posOffset>1766570</wp:posOffset>
                </wp:positionH>
                <wp:positionV relativeFrom="paragraph">
                  <wp:posOffset>135255</wp:posOffset>
                </wp:positionV>
                <wp:extent cx="571500" cy="807720"/>
                <wp:effectExtent l="0" t="0" r="0" b="5080"/>
                <wp:wrapSquare wrapText="bothSides"/>
                <wp:docPr id="13" name="Text Box 13"/>
                <wp:cNvGraphicFramePr/>
                <a:graphic xmlns:a="http://schemas.openxmlformats.org/drawingml/2006/main">
                  <a:graphicData uri="http://schemas.microsoft.com/office/word/2010/wordprocessingShape">
                    <wps:wsp>
                      <wps:cNvSpPr txBox="1"/>
                      <wps:spPr>
                        <a:xfrm>
                          <a:off x="0" y="0"/>
                          <a:ext cx="571500" cy="807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1477BF" w14:textId="77777777" w:rsidR="009D3989" w:rsidRDefault="009D3989">
                            <w:pPr>
                              <w:rPr>
                                <w:lang w:val="en-CA"/>
                              </w:rPr>
                            </w:pPr>
                          </w:p>
                          <w:p w14:paraId="03D59D89" w14:textId="77777777" w:rsidR="009D3989" w:rsidRDefault="009D3989">
                            <w:pPr>
                              <w:rPr>
                                <w:lang w:val="en-CA"/>
                              </w:rPr>
                            </w:pPr>
                          </w:p>
                          <w:p w14:paraId="39CA1ECD" w14:textId="469352A8" w:rsidR="009D3989" w:rsidRPr="000568CC" w:rsidRDefault="009D3989">
                            <w:pPr>
                              <w:rPr>
                                <w:lang w:val="en-CA"/>
                              </w:rPr>
                            </w:pPr>
                            <w:r>
                              <w:rPr>
                                <w:lang w:val="en-CA"/>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E0008" id="Text Box 13" o:spid="_x0000_s1029" type="#_x0000_t202" style="position:absolute;margin-left:139.1pt;margin-top:10.65pt;width:45pt;height:63.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" filled="f" stroked="f">
                <v:textbox>
                  <w:txbxContent>
                    <w:p w14:paraId="1C1477BF" w14:textId="77777777" w:rsidR="009D3989" w:rsidRDefault="009D3989">
                      <w:pPr>
                        <w:rPr>
                          <w:lang w:val="en-CA"/>
                        </w:rPr>
                      </w:pPr>
                    </w:p>
                    <w:p w14:paraId="03D59D89" w14:textId="77777777" w:rsidR="009D3989" w:rsidRDefault="009D3989">
                      <w:pPr>
                        <w:rPr>
                          <w:lang w:val="en-CA"/>
                        </w:rPr>
                      </w:pPr>
                    </w:p>
                    <w:p w14:paraId="39CA1ECD" w14:textId="469352A8" w:rsidR="009D3989" w:rsidRPr="000568CC" w:rsidRDefault="009D3989">
                      <w:pPr>
                        <w:rPr>
                          <w:lang w:val="en-CA"/>
                        </w:rPr>
                      </w:pPr>
                      <w:r>
                        <w:rPr>
                          <w:lang w:val="en-CA"/>
                        </w:rPr>
                        <w:t>100</w:t>
                      </w:r>
                    </w:p>
                  </w:txbxContent>
                </v:textbox>
                <w10:wrap type="square"/>
              </v:shape>
            </w:pict>
          </mc:Fallback>
        </mc:AlternateContent>
      </w:r>
      <w:r w:rsidR="00C4660E">
        <w:rPr>
          <w:noProof/>
          <w:sz w:val="22"/>
        </w:rPr>
        <mc:AlternateContent>
          <mc:Choice Requires="wps">
            <w:drawing>
              <wp:anchor distT="0" distB="0" distL="114300" distR="114300" simplePos="0" relativeHeight="251674624" behindDoc="0" locked="0" layoutInCell="1" allowOverlap="1" wp14:anchorId="4DEC3800" wp14:editId="644BB880">
                <wp:simplePos x="0" y="0"/>
                <wp:positionH relativeFrom="column">
                  <wp:posOffset>3137535</wp:posOffset>
                </wp:positionH>
                <wp:positionV relativeFrom="paragraph">
                  <wp:posOffset>22225</wp:posOffset>
                </wp:positionV>
                <wp:extent cx="3199765" cy="1259840"/>
                <wp:effectExtent l="0" t="0" r="0" b="10160"/>
                <wp:wrapSquare wrapText="bothSides"/>
                <wp:docPr id="14" name="Text Box 14"/>
                <wp:cNvGraphicFramePr/>
                <a:graphic xmlns:a="http://schemas.openxmlformats.org/drawingml/2006/main">
                  <a:graphicData uri="http://schemas.microsoft.com/office/word/2010/wordprocessingShape">
                    <wps:wsp>
                      <wps:cNvSpPr txBox="1"/>
                      <wps:spPr>
                        <a:xfrm>
                          <a:off x="0" y="0"/>
                          <a:ext cx="3199765"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4D529C" w14:textId="77777777" w:rsidR="009D3989" w:rsidRPr="00C4660E" w:rsidRDefault="009D3989" w:rsidP="00C4660E">
                            <w:pPr>
                              <w:jc w:val="center"/>
                              <w:rPr>
                                <w:b/>
                                <w:color w:val="806000" w:themeColor="accent4" w:themeShade="80"/>
                                <w:sz w:val="22"/>
                                <w:lang w:val="en-CA"/>
                              </w:rPr>
                            </w:pPr>
                            <w:r w:rsidRPr="00C4660E">
                              <w:rPr>
                                <w:b/>
                                <w:color w:val="806000" w:themeColor="accent4" w:themeShade="80"/>
                                <w:sz w:val="22"/>
                                <w:lang w:val="en-CA"/>
                              </w:rPr>
                              <w:t>GROWTH RATE CALCULATION</w:t>
                            </w:r>
                          </w:p>
                          <w:p w14:paraId="3C260E0A" w14:textId="7266E9C2" w:rsidR="009D3989" w:rsidRPr="00C4660E" w:rsidRDefault="009D3989" w:rsidP="00C4660E">
                            <w:pPr>
                              <w:jc w:val="center"/>
                              <w:rPr>
                                <w:color w:val="806000" w:themeColor="accent4" w:themeShade="80"/>
                                <w:sz w:val="22"/>
                                <w:lang w:val="en-CA"/>
                              </w:rPr>
                            </w:pPr>
                            <w:r>
                              <w:rPr>
                                <w:color w:val="806000" w:themeColor="accent4" w:themeShade="80"/>
                                <w:sz w:val="22"/>
                                <w:lang w:val="en-CA"/>
                              </w:rPr>
                              <w:t>%</w:t>
                            </w:r>
                            <w:r>
                              <w:rPr>
                                <w:color w:val="000000" w:themeColor="text1"/>
                                <w:sz w:val="22"/>
                                <w:lang w:val="en-CA"/>
                              </w:rPr>
                              <w:t>CHANGE IN REAL GDP</w:t>
                            </w:r>
                          </w:p>
                          <w:p w14:paraId="1D0458A2" w14:textId="77777777" w:rsidR="009D3989" w:rsidRDefault="009D3989">
                            <w:pPr>
                              <w:rPr>
                                <w:color w:val="000000" w:themeColor="text1"/>
                              </w:rPr>
                            </w:pPr>
                            <w:r>
                              <w:rPr>
                                <w:color w:val="000000" w:themeColor="text1"/>
                              </w:rPr>
                              <w:t xml:space="preserve">     </w:t>
                            </w:r>
                          </w:p>
                          <w:p w14:paraId="2AC65E08" w14:textId="1CF0536A" w:rsidR="009D3989" w:rsidRDefault="009D3989">
                            <w:pPr>
                              <w:rPr>
                                <w:color w:val="000000" w:themeColor="text1"/>
                              </w:rPr>
                            </w:pPr>
                            <w:r>
                              <w:rPr>
                                <w:color w:val="000000" w:themeColor="text1"/>
                              </w:rPr>
                              <w:t xml:space="preserve"> (%CHANGE = ENDING – BEGINNING</w:t>
                            </w:r>
                          </w:p>
                          <w:p w14:paraId="1E7EADB4" w14:textId="4D64499C" w:rsidR="009D3989" w:rsidRDefault="009D3989">
                            <w:pPr>
                              <w:rPr>
                                <w:color w:val="000000" w:themeColor="text1"/>
                              </w:rPr>
                            </w:pPr>
                            <w:r>
                              <w:rPr>
                                <w:color w:val="000000" w:themeColor="text1"/>
                              </w:rPr>
                              <w:tab/>
                            </w:r>
                            <w:r>
                              <w:rPr>
                                <w:color w:val="000000" w:themeColor="text1"/>
                              </w:rPr>
                              <w:tab/>
                              <w:t xml:space="preserve">                                         X 100</w:t>
                            </w:r>
                          </w:p>
                          <w:p w14:paraId="4ABCDCC1" w14:textId="65C18DA8" w:rsidR="009D3989" w:rsidRPr="00C4660E" w:rsidRDefault="009D3989" w:rsidP="00B33FAA">
                            <w:pPr>
                              <w:ind w:left="1440"/>
                              <w:rPr>
                                <w:color w:val="000000" w:themeColor="text1"/>
                              </w:rPr>
                            </w:pPr>
                            <w:r>
                              <w:rPr>
                                <w:color w:val="000000" w:themeColor="text1"/>
                              </w:rPr>
                              <w:t xml:space="preserve">      BEGINNING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C3800" id="Text Box 14" o:spid="_x0000_s1030" type="#_x0000_t202" style="position:absolute;margin-left:247.05pt;margin-top:1.75pt;width:251.95pt;height:9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" filled="f" stroked="f">
                <v:textbox>
                  <w:txbxContent>
                    <w:p w14:paraId="354D529C" w14:textId="77777777" w:rsidR="009D3989" w:rsidRPr="00C4660E" w:rsidRDefault="009D3989" w:rsidP="00C4660E">
                      <w:pPr>
                        <w:jc w:val="center"/>
                        <w:rPr>
                          <w:b/>
                          <w:color w:val="806000" w:themeColor="accent4" w:themeShade="80"/>
                          <w:sz w:val="22"/>
                          <w:lang w:val="en-CA"/>
                        </w:rPr>
                      </w:pPr>
                      <w:r w:rsidRPr="00C4660E">
                        <w:rPr>
                          <w:b/>
                          <w:color w:val="806000" w:themeColor="accent4" w:themeShade="80"/>
                          <w:sz w:val="22"/>
                          <w:lang w:val="en-CA"/>
                        </w:rPr>
                        <w:t>GROWTH RATE CALCULATION</w:t>
                      </w:r>
                    </w:p>
                    <w:p w14:paraId="3C260E0A" w14:textId="7266E9C2" w:rsidR="009D3989" w:rsidRPr="00C4660E" w:rsidRDefault="009D3989" w:rsidP="00C4660E">
                      <w:pPr>
                        <w:jc w:val="center"/>
                        <w:rPr>
                          <w:color w:val="806000" w:themeColor="accent4" w:themeShade="80"/>
                          <w:sz w:val="22"/>
                          <w:lang w:val="en-CA"/>
                        </w:rPr>
                      </w:pPr>
                      <w:r>
                        <w:rPr>
                          <w:color w:val="806000" w:themeColor="accent4" w:themeShade="80"/>
                          <w:sz w:val="22"/>
                          <w:lang w:val="en-CA"/>
                        </w:rPr>
                        <w:t>%</w:t>
                      </w:r>
                      <w:r>
                        <w:rPr>
                          <w:color w:val="000000" w:themeColor="text1"/>
                          <w:sz w:val="22"/>
                          <w:lang w:val="en-CA"/>
                        </w:rPr>
                        <w:t>CHANGE IN REAL GDP</w:t>
                      </w:r>
                    </w:p>
                    <w:p w14:paraId="1D0458A2" w14:textId="77777777" w:rsidR="009D3989" w:rsidRDefault="009D3989">
                      <w:pPr>
                        <w:rPr>
                          <w:color w:val="000000" w:themeColor="text1"/>
                        </w:rPr>
                      </w:pPr>
                      <w:r>
                        <w:rPr>
                          <w:color w:val="000000" w:themeColor="text1"/>
                        </w:rPr>
                        <w:t xml:space="preserve">     </w:t>
                      </w:r>
                    </w:p>
                    <w:p w14:paraId="2AC65E08" w14:textId="1CF0536A" w:rsidR="009D3989" w:rsidRDefault="009D3989">
                      <w:pPr>
                        <w:rPr>
                          <w:color w:val="000000" w:themeColor="text1"/>
                        </w:rPr>
                      </w:pPr>
                      <w:r>
                        <w:rPr>
                          <w:color w:val="000000" w:themeColor="text1"/>
                        </w:rPr>
                        <w:t xml:space="preserve"> (%CHANGE = ENDING – BEGINNING</w:t>
                      </w:r>
                    </w:p>
                    <w:p w14:paraId="1E7EADB4" w14:textId="4D64499C" w:rsidR="009D3989" w:rsidRDefault="009D3989">
                      <w:pPr>
                        <w:rPr>
                          <w:color w:val="000000" w:themeColor="text1"/>
                        </w:rPr>
                      </w:pPr>
                      <w:r>
                        <w:rPr>
                          <w:color w:val="000000" w:themeColor="text1"/>
                        </w:rPr>
                        <w:tab/>
                      </w:r>
                      <w:r>
                        <w:rPr>
                          <w:color w:val="000000" w:themeColor="text1"/>
                        </w:rPr>
                        <w:tab/>
                        <w:t xml:space="preserve">                                         X 100</w:t>
                      </w:r>
                    </w:p>
                    <w:p w14:paraId="4ABCDCC1" w14:textId="65C18DA8" w:rsidR="009D3989" w:rsidRPr="00C4660E" w:rsidRDefault="009D3989" w:rsidP="00B33FAA">
                      <w:pPr>
                        <w:ind w:left="1440"/>
                        <w:rPr>
                          <w:color w:val="000000" w:themeColor="text1"/>
                        </w:rPr>
                      </w:pPr>
                      <w:r>
                        <w:rPr>
                          <w:color w:val="000000" w:themeColor="text1"/>
                        </w:rPr>
                        <w:t xml:space="preserve">      BEGINNING </w:t>
                      </w:r>
                    </w:p>
                  </w:txbxContent>
                </v:textbox>
                <w10:wrap type="square"/>
              </v:shape>
            </w:pict>
          </mc:Fallback>
        </mc:AlternateContent>
      </w:r>
    </w:p>
    <w:p w14:paraId="17679A96" w14:textId="77777777" w:rsidR="00C4660E" w:rsidRDefault="00C4660E" w:rsidP="00F1542B">
      <w:pPr>
        <w:rPr>
          <w:sz w:val="22"/>
          <w:lang w:val="en-CA"/>
        </w:rPr>
      </w:pPr>
    </w:p>
    <w:p w14:paraId="7CA21C5E" w14:textId="7672A210" w:rsidR="00C4660E" w:rsidRDefault="00C4660E" w:rsidP="00F1542B">
      <w:pPr>
        <w:rPr>
          <w:sz w:val="22"/>
          <w:lang w:val="en-CA"/>
        </w:rPr>
      </w:pPr>
    </w:p>
    <w:p w14:paraId="722744F8" w14:textId="4FD2B281" w:rsidR="00C4660E" w:rsidRDefault="00BE6EFA" w:rsidP="00F1542B">
      <w:pPr>
        <w:rPr>
          <w:sz w:val="22"/>
          <w:lang w:val="en-CA"/>
        </w:rPr>
      </w:pPr>
      <w:r>
        <w:rPr>
          <w:noProof/>
          <w:sz w:val="22"/>
        </w:rPr>
        <mc:AlternateContent>
          <mc:Choice Requires="wps">
            <w:drawing>
              <wp:anchor distT="0" distB="0" distL="114300" distR="114300" simplePos="0" relativeHeight="251670528" behindDoc="0" locked="0" layoutInCell="1" allowOverlap="1" wp14:anchorId="0BF2E83C" wp14:editId="4B8B199C">
                <wp:simplePos x="0" y="0"/>
                <wp:positionH relativeFrom="column">
                  <wp:posOffset>1654003</wp:posOffset>
                </wp:positionH>
                <wp:positionV relativeFrom="paragraph">
                  <wp:posOffset>84423</wp:posOffset>
                </wp:positionV>
                <wp:extent cx="117303" cy="111028"/>
                <wp:effectExtent l="0" t="0" r="35560" b="41910"/>
                <wp:wrapNone/>
                <wp:docPr id="11" name="Straight Connector 11"/>
                <wp:cNvGraphicFramePr/>
                <a:graphic xmlns:a="http://schemas.openxmlformats.org/drawingml/2006/main">
                  <a:graphicData uri="http://schemas.microsoft.com/office/word/2010/wordprocessingShape">
                    <wps:wsp>
                      <wps:cNvCnPr/>
                      <wps:spPr>
                        <a:xfrm>
                          <a:off x="0" y="0"/>
                          <a:ext cx="117303" cy="1110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A41486" id="Straight Connector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25pt,6.65pt" to="139.5pt,1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" strokecolor="#4472c4 [3204]" strokeweight=".5pt">
                <v:stroke joinstyle="miter"/>
              </v:line>
            </w:pict>
          </mc:Fallback>
        </mc:AlternateContent>
      </w:r>
      <w:r>
        <w:rPr>
          <w:noProof/>
          <w:sz w:val="22"/>
        </w:rPr>
        <mc:AlternateContent>
          <mc:Choice Requires="wps">
            <w:drawing>
              <wp:anchor distT="0" distB="0" distL="114300" distR="114300" simplePos="0" relativeHeight="251672576" behindDoc="0" locked="0" layoutInCell="1" allowOverlap="1" wp14:anchorId="53913DC4" wp14:editId="05395C91">
                <wp:simplePos x="0" y="0"/>
                <wp:positionH relativeFrom="column">
                  <wp:posOffset>1651334</wp:posOffset>
                </wp:positionH>
                <wp:positionV relativeFrom="paragraph">
                  <wp:posOffset>84423</wp:posOffset>
                </wp:positionV>
                <wp:extent cx="109554" cy="109887"/>
                <wp:effectExtent l="0" t="0" r="43180" b="42545"/>
                <wp:wrapNone/>
                <wp:docPr id="12" name="Straight Connector 12"/>
                <wp:cNvGraphicFramePr/>
                <a:graphic xmlns:a="http://schemas.openxmlformats.org/drawingml/2006/main">
                  <a:graphicData uri="http://schemas.microsoft.com/office/word/2010/wordprocessingShape">
                    <wps:wsp>
                      <wps:cNvCnPr/>
                      <wps:spPr>
                        <a:xfrm flipH="1">
                          <a:off x="0" y="0"/>
                          <a:ext cx="109554" cy="1098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4C8D5E" id="Straight Connector 12"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05pt,6.65pt" to="138.7pt,15.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" strokecolor="#4472c4 [3204]" strokeweight=".5pt">
                <v:stroke joinstyle="miter"/>
              </v:line>
            </w:pict>
          </mc:Fallback>
        </mc:AlternateContent>
      </w:r>
    </w:p>
    <w:p w14:paraId="678DE3FD" w14:textId="6116E956" w:rsidR="00C4660E" w:rsidRDefault="00BE6EFA" w:rsidP="00F1542B">
      <w:pPr>
        <w:rPr>
          <w:sz w:val="22"/>
          <w:lang w:val="en-CA"/>
        </w:rPr>
      </w:pPr>
      <w:r>
        <w:rPr>
          <w:noProof/>
          <w:sz w:val="22"/>
        </w:rPr>
        <mc:AlternateContent>
          <mc:Choice Requires="wps">
            <w:drawing>
              <wp:anchor distT="0" distB="0" distL="114300" distR="114300" simplePos="0" relativeHeight="251669504" behindDoc="0" locked="0" layoutInCell="1" allowOverlap="1" wp14:anchorId="3B68D18B" wp14:editId="25558407">
                <wp:simplePos x="0" y="0"/>
                <wp:positionH relativeFrom="column">
                  <wp:posOffset>394335</wp:posOffset>
                </wp:positionH>
                <wp:positionV relativeFrom="paragraph">
                  <wp:posOffset>27940</wp:posOffset>
                </wp:positionV>
                <wp:extent cx="1142569" cy="1335"/>
                <wp:effectExtent l="0" t="0" r="26035" b="49530"/>
                <wp:wrapNone/>
                <wp:docPr id="10" name="Straight Connector 10"/>
                <wp:cNvGraphicFramePr/>
                <a:graphic xmlns:a="http://schemas.openxmlformats.org/drawingml/2006/main">
                  <a:graphicData uri="http://schemas.microsoft.com/office/word/2010/wordprocessingShape">
                    <wps:wsp>
                      <wps:cNvCnPr/>
                      <wps:spPr>
                        <a:xfrm>
                          <a:off x="0" y="0"/>
                          <a:ext cx="1142569" cy="1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03692EF" id="Straight Connector 10"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05pt,2.2pt" to="121pt,2.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" strokecolor="#4472c4 [3204]" strokeweight=".5pt">
                <v:stroke joinstyle="miter"/>
              </v:line>
            </w:pict>
          </mc:Fallback>
        </mc:AlternateContent>
      </w:r>
      <w:r w:rsidR="00C4660E">
        <w:rPr>
          <w:noProof/>
          <w:sz w:val="22"/>
        </w:rPr>
        <mc:AlternateContent>
          <mc:Choice Requires="wps">
            <w:drawing>
              <wp:anchor distT="0" distB="0" distL="114300" distR="114300" simplePos="0" relativeHeight="251676672" behindDoc="0" locked="0" layoutInCell="1" allowOverlap="1" wp14:anchorId="524A9343" wp14:editId="075C091E">
                <wp:simplePos x="0" y="0"/>
                <wp:positionH relativeFrom="column">
                  <wp:posOffset>4051935</wp:posOffset>
                </wp:positionH>
                <wp:positionV relativeFrom="paragraph">
                  <wp:posOffset>142240</wp:posOffset>
                </wp:positionV>
                <wp:extent cx="13716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B0323" id="Straight Connector 1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19.05pt,11.2pt" to="427.05pt,1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" strokecolor="#4472c4 [3204]" strokeweight=".5pt">
                <v:stroke joinstyle="miter"/>
              </v:line>
            </w:pict>
          </mc:Fallback>
        </mc:AlternateContent>
      </w:r>
    </w:p>
    <w:p w14:paraId="49705187" w14:textId="3DCE2F99" w:rsidR="00C4660E" w:rsidRDefault="00C4660E" w:rsidP="00F1542B">
      <w:pPr>
        <w:rPr>
          <w:sz w:val="22"/>
          <w:lang w:val="en-CA"/>
        </w:rPr>
      </w:pPr>
    </w:p>
    <w:p w14:paraId="74F4821B" w14:textId="07C0E1D0" w:rsidR="00C4660E" w:rsidRDefault="00C4660E" w:rsidP="00F1542B">
      <w:pPr>
        <w:rPr>
          <w:sz w:val="22"/>
          <w:lang w:val="en-CA"/>
        </w:rPr>
      </w:pPr>
    </w:p>
    <w:p w14:paraId="63302C62" w14:textId="77777777" w:rsidR="00C4660E" w:rsidRDefault="00C4660E" w:rsidP="00F1542B">
      <w:pPr>
        <w:rPr>
          <w:sz w:val="22"/>
          <w:lang w:val="en-CA"/>
        </w:rPr>
      </w:pPr>
    </w:p>
    <w:p w14:paraId="25671641" w14:textId="77777777" w:rsidR="00C4660E" w:rsidRDefault="003B5A7C" w:rsidP="00F1542B">
      <w:pPr>
        <w:rPr>
          <w:sz w:val="22"/>
          <w:lang w:val="en-CA"/>
        </w:rPr>
      </w:pPr>
      <w:r>
        <w:rPr>
          <w:sz w:val="22"/>
          <w:lang w:val="en-CA"/>
        </w:rPr>
        <w:t xml:space="preserve">GDP PER CAPITA </w:t>
      </w:r>
      <w:r w:rsidR="00C4660E">
        <w:rPr>
          <w:sz w:val="22"/>
          <w:lang w:val="en-CA"/>
        </w:rPr>
        <w:t>FLAWS:</w:t>
      </w:r>
    </w:p>
    <w:p w14:paraId="18687D85" w14:textId="3207E2BF" w:rsidR="00C4660E" w:rsidRDefault="00C4660E" w:rsidP="00C47ABA">
      <w:pPr>
        <w:pStyle w:val="ListParagraph"/>
        <w:numPr>
          <w:ilvl w:val="0"/>
          <w:numId w:val="16"/>
        </w:numPr>
        <w:rPr>
          <w:sz w:val="22"/>
          <w:lang w:val="en-CA"/>
        </w:rPr>
      </w:pPr>
      <w:r w:rsidRPr="00C4660E">
        <w:rPr>
          <w:sz w:val="22"/>
          <w:lang w:val="en-CA"/>
        </w:rPr>
        <w:t xml:space="preserve"> AVERAGE INCOME- DOESN’T MENTION HOW INCOME IS DISTRIBUTED</w:t>
      </w:r>
    </w:p>
    <w:p w14:paraId="57B95AA3" w14:textId="34831660" w:rsidR="00C4660E" w:rsidRDefault="00C4660E" w:rsidP="00C47ABA">
      <w:pPr>
        <w:pStyle w:val="ListParagraph"/>
        <w:numPr>
          <w:ilvl w:val="0"/>
          <w:numId w:val="16"/>
        </w:numPr>
        <w:rPr>
          <w:sz w:val="22"/>
          <w:lang w:val="en-CA"/>
        </w:rPr>
      </w:pPr>
      <w:r>
        <w:rPr>
          <w:sz w:val="22"/>
          <w:lang w:val="en-CA"/>
        </w:rPr>
        <w:t>DOESN’T TELL US $ WORTH (WHAT YOU CAN BUY WITH THAT MONEY IN A COUNTRY)</w:t>
      </w:r>
    </w:p>
    <w:p w14:paraId="23FE4069" w14:textId="77777777" w:rsidR="00C4660E" w:rsidRDefault="00C4660E" w:rsidP="00C4660E">
      <w:pPr>
        <w:rPr>
          <w:sz w:val="22"/>
          <w:lang w:val="en-CA"/>
        </w:rPr>
      </w:pPr>
    </w:p>
    <w:p w14:paraId="70C319BD" w14:textId="517B55AA" w:rsidR="001A3A6F" w:rsidRDefault="001A3A6F" w:rsidP="00C4660E">
      <w:pPr>
        <w:rPr>
          <w:sz w:val="22"/>
          <w:lang w:val="en-CA"/>
        </w:rPr>
      </w:pPr>
      <w:r w:rsidRPr="006F3266">
        <w:rPr>
          <w:color w:val="7B7B7B" w:themeColor="accent3" w:themeShade="BF"/>
          <w:sz w:val="22"/>
          <w:lang w:val="en-CA"/>
        </w:rPr>
        <w:t>GRAY ECONOMY</w:t>
      </w:r>
      <w:r>
        <w:rPr>
          <w:sz w:val="22"/>
          <w:lang w:val="en-CA"/>
        </w:rPr>
        <w:t xml:space="preserve">: </w:t>
      </w:r>
      <w:r w:rsidR="006F3266">
        <w:rPr>
          <w:sz w:val="22"/>
          <w:lang w:val="en-CA"/>
        </w:rPr>
        <w:t>STUFF NOT R</w:t>
      </w:r>
      <w:r w:rsidR="008F5658">
        <w:rPr>
          <w:sz w:val="22"/>
          <w:lang w:val="en-CA"/>
        </w:rPr>
        <w:t>E</w:t>
      </w:r>
      <w:r w:rsidR="000E252C">
        <w:rPr>
          <w:sz w:val="22"/>
          <w:lang w:val="en-CA"/>
        </w:rPr>
        <w:t>8</w:t>
      </w:r>
      <w:r w:rsidR="006F3266">
        <w:rPr>
          <w:sz w:val="22"/>
          <w:lang w:val="en-CA"/>
        </w:rPr>
        <w:t>PORTED TO CANADIAN REVENUE</w:t>
      </w:r>
    </w:p>
    <w:p w14:paraId="5EAA8671" w14:textId="15B40026" w:rsidR="006F3266" w:rsidRDefault="00CC2FB4" w:rsidP="00C4660E">
      <w:pPr>
        <w:rPr>
          <w:sz w:val="22"/>
          <w:lang w:val="en-CA"/>
        </w:rPr>
      </w:pPr>
      <w:r w:rsidRPr="00CC2FB4">
        <w:rPr>
          <w:color w:val="538135" w:themeColor="accent6" w:themeShade="BF"/>
          <w:sz w:val="22"/>
          <w:lang w:val="en-CA"/>
        </w:rPr>
        <w:t>GREEN GDP</w:t>
      </w:r>
      <w:r>
        <w:rPr>
          <w:sz w:val="22"/>
          <w:lang w:val="en-CA"/>
        </w:rPr>
        <w:t>: POSITIVE OUTPUTS USUALLY IN GDP – ENVIROMENTAL COST OF PRODUCTION</w:t>
      </w:r>
    </w:p>
    <w:p w14:paraId="5394FCD3" w14:textId="77777777" w:rsidR="00CC2FB4" w:rsidRDefault="00CC2FB4" w:rsidP="00C4660E">
      <w:pPr>
        <w:rPr>
          <w:sz w:val="22"/>
          <w:lang w:val="en-CA"/>
        </w:rPr>
      </w:pPr>
    </w:p>
    <w:p w14:paraId="35766EF2" w14:textId="77777777" w:rsidR="00CC2FB4" w:rsidRDefault="00CC2FB4" w:rsidP="00C4660E">
      <w:pPr>
        <w:rPr>
          <w:sz w:val="22"/>
          <w:lang w:val="en-CA"/>
        </w:rPr>
      </w:pPr>
    </w:p>
    <w:p w14:paraId="35B139C1" w14:textId="7098CA5E" w:rsidR="009B3331" w:rsidRDefault="009B3331" w:rsidP="00C4660E">
      <w:pPr>
        <w:rPr>
          <w:color w:val="000000" w:themeColor="text1"/>
          <w:sz w:val="22"/>
          <w:lang w:val="en-CA"/>
        </w:rPr>
      </w:pPr>
      <w:r w:rsidRPr="009B3331">
        <w:rPr>
          <w:b/>
          <w:color w:val="FF0000"/>
          <w:sz w:val="28"/>
          <w:highlight w:val="yellow"/>
          <w:lang w:val="en-CA"/>
        </w:rPr>
        <w:lastRenderedPageBreak/>
        <w:t xml:space="preserve">CHAPTER </w:t>
      </w:r>
      <w:r w:rsidR="00E2339E">
        <w:rPr>
          <w:b/>
          <w:color w:val="FF0000"/>
          <w:sz w:val="28"/>
          <w:highlight w:val="yellow"/>
          <w:lang w:val="en-CA"/>
        </w:rPr>
        <w:t>EIGHT</w:t>
      </w:r>
      <w:r>
        <w:rPr>
          <w:color w:val="000000" w:themeColor="text1"/>
          <w:sz w:val="22"/>
          <w:lang w:val="en-CA"/>
        </w:rPr>
        <w:t>: THE COST OF LIVING</w:t>
      </w:r>
    </w:p>
    <w:p w14:paraId="582F1B3A" w14:textId="13098755" w:rsidR="000C40F2" w:rsidRDefault="000C40F2" w:rsidP="00C4660E">
      <w:pPr>
        <w:rPr>
          <w:color w:val="000000" w:themeColor="text1"/>
          <w:sz w:val="22"/>
          <w:lang w:val="en-CA"/>
        </w:rPr>
      </w:pPr>
    </w:p>
    <w:p w14:paraId="644D6BA1" w14:textId="6968A41C" w:rsidR="00017661" w:rsidRDefault="0094288B" w:rsidP="00C4660E">
      <w:pPr>
        <w:rPr>
          <w:color w:val="000000" w:themeColor="text1"/>
          <w:sz w:val="22"/>
          <w:lang w:val="en-CA"/>
        </w:rPr>
      </w:pPr>
      <w:r>
        <w:rPr>
          <w:i/>
          <w:noProof/>
          <w:color w:val="0070C0"/>
          <w:sz w:val="22"/>
        </w:rPr>
        <mc:AlternateContent>
          <mc:Choice Requires="wps">
            <w:drawing>
              <wp:anchor distT="0" distB="0" distL="114300" distR="114300" simplePos="0" relativeHeight="251681792" behindDoc="1" locked="0" layoutInCell="1" allowOverlap="1" wp14:anchorId="3A7249D4" wp14:editId="5A6B4BEE">
                <wp:simplePos x="0" y="0"/>
                <wp:positionH relativeFrom="column">
                  <wp:posOffset>-62230</wp:posOffset>
                </wp:positionH>
                <wp:positionV relativeFrom="paragraph">
                  <wp:posOffset>186055</wp:posOffset>
                </wp:positionV>
                <wp:extent cx="4343400" cy="1143000"/>
                <wp:effectExtent l="0" t="0" r="25400" b="25400"/>
                <wp:wrapNone/>
                <wp:docPr id="21" name="Rectangle 21"/>
                <wp:cNvGraphicFramePr/>
                <a:graphic xmlns:a="http://schemas.openxmlformats.org/drawingml/2006/main">
                  <a:graphicData uri="http://schemas.microsoft.com/office/word/2010/wordprocessingShape">
                    <wps:wsp>
                      <wps:cNvSpPr/>
                      <wps:spPr>
                        <a:xfrm>
                          <a:off x="0" y="0"/>
                          <a:ext cx="4343400" cy="11430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4FD2D7" id="Rectangle 21" o:spid="_x0000_s1026" style="position:absolute;margin-left:-4.9pt;margin-top:14.65pt;width:342pt;height:90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" fillcolor="black [3200]" strokecolor="black [1600]" strokeweight="1pt"/>
            </w:pict>
          </mc:Fallback>
        </mc:AlternateContent>
      </w:r>
      <w:r w:rsidR="00017661" w:rsidRPr="00017661">
        <w:rPr>
          <w:i/>
          <w:color w:val="0070C0"/>
          <w:sz w:val="22"/>
          <w:lang w:val="en-CA"/>
        </w:rPr>
        <w:t xml:space="preserve">A MARKET BASKET: </w:t>
      </w:r>
      <w:r w:rsidR="00017661">
        <w:rPr>
          <w:color w:val="000000" w:themeColor="text1"/>
          <w:sz w:val="22"/>
          <w:lang w:val="en-CA"/>
        </w:rPr>
        <w:t>A SHOPPING LIST OF THINGS THE AVG. PPL BUY</w:t>
      </w:r>
    </w:p>
    <w:p w14:paraId="47377C10" w14:textId="251BF30D" w:rsidR="00017661" w:rsidRPr="00017661" w:rsidRDefault="00133DF0" w:rsidP="00C4660E">
      <w:pPr>
        <w:rPr>
          <w:color w:val="000000" w:themeColor="text1"/>
          <w:sz w:val="22"/>
          <w:lang w:val="en-CA"/>
        </w:rPr>
      </w:pPr>
      <w:r>
        <w:rPr>
          <w:noProof/>
          <w:sz w:val="22"/>
        </w:rPr>
        <w:drawing>
          <wp:anchor distT="0" distB="0" distL="114300" distR="114300" simplePos="0" relativeHeight="251678720" behindDoc="0" locked="0" layoutInCell="1" allowOverlap="1" wp14:anchorId="2BFA73AE" wp14:editId="4CA8B705">
            <wp:simplePos x="0" y="0"/>
            <wp:positionH relativeFrom="column">
              <wp:posOffset>4505375</wp:posOffset>
            </wp:positionH>
            <wp:positionV relativeFrom="paragraph">
              <wp:posOffset>129511</wp:posOffset>
            </wp:positionV>
            <wp:extent cx="1925714" cy="876257"/>
            <wp:effectExtent l="0" t="0" r="5080" b="0"/>
            <wp:wrapNone/>
            <wp:docPr id="18" name="Picture 18" descr="../Desktop/Screen%20Shot%202018-02-08%20at%205.15.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2-08%20at%205.15.00%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5714" cy="87625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rPr>
        <mc:AlternateContent>
          <mc:Choice Requires="wps">
            <w:drawing>
              <wp:anchor distT="0" distB="0" distL="114300" distR="114300" simplePos="0" relativeHeight="251679744" behindDoc="1" locked="0" layoutInCell="1" allowOverlap="1" wp14:anchorId="4B61227B" wp14:editId="0A29A2D1">
                <wp:simplePos x="0" y="0"/>
                <wp:positionH relativeFrom="column">
                  <wp:posOffset>4391696</wp:posOffset>
                </wp:positionH>
                <wp:positionV relativeFrom="paragraph">
                  <wp:posOffset>20349</wp:posOffset>
                </wp:positionV>
                <wp:extent cx="2170828" cy="1139728"/>
                <wp:effectExtent l="0" t="0" r="13970" b="29210"/>
                <wp:wrapNone/>
                <wp:docPr id="19" name="Rectangle 19"/>
                <wp:cNvGraphicFramePr/>
                <a:graphic xmlns:a="http://schemas.openxmlformats.org/drawingml/2006/main">
                  <a:graphicData uri="http://schemas.microsoft.com/office/word/2010/wordprocessingShape">
                    <wps:wsp>
                      <wps:cNvSpPr/>
                      <wps:spPr>
                        <a:xfrm>
                          <a:off x="0" y="0"/>
                          <a:ext cx="2170828" cy="113972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8F802" id="Rectangle 19" o:spid="_x0000_s1026" style="position:absolute;margin-left:345.8pt;margin-top:1.6pt;width:170.95pt;height:89.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" fillcolor="black [3200]" strokecolor="black [1600]" strokeweight="1pt"/>
            </w:pict>
          </mc:Fallback>
        </mc:AlternateContent>
      </w:r>
      <w:r w:rsidR="0094288B">
        <w:rPr>
          <w:noProof/>
          <w:sz w:val="22"/>
        </w:rPr>
        <w:drawing>
          <wp:anchor distT="0" distB="0" distL="114300" distR="114300" simplePos="0" relativeHeight="251680768" behindDoc="0" locked="0" layoutInCell="1" allowOverlap="1" wp14:anchorId="2D44D6C1" wp14:editId="3882FC46">
            <wp:simplePos x="0" y="0"/>
            <wp:positionH relativeFrom="column">
              <wp:posOffset>49928</wp:posOffset>
            </wp:positionH>
            <wp:positionV relativeFrom="paragraph">
              <wp:posOffset>126935</wp:posOffset>
            </wp:positionV>
            <wp:extent cx="4120479" cy="932438"/>
            <wp:effectExtent l="0" t="0" r="0" b="7620"/>
            <wp:wrapNone/>
            <wp:docPr id="20" name="Picture 20" descr="../Desktop/Screen%20Shot%202018-02-08%20at%205.18.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2-08%20at%205.18.17%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0479" cy="9324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14AF8D" w14:textId="6B89EB7C" w:rsidR="009B3331" w:rsidRPr="009B3331" w:rsidRDefault="000C40F2" w:rsidP="0045429B">
      <w:pPr>
        <w:jc w:val="center"/>
        <w:rPr>
          <w:color w:val="000000" w:themeColor="text1"/>
          <w:sz w:val="22"/>
          <w:lang w:val="en-CA"/>
        </w:rPr>
      </w:pPr>
      <w:r w:rsidRPr="0045429B">
        <w:rPr>
          <w:color w:val="FFFFFF" w:themeColor="background1"/>
          <w:sz w:val="22"/>
          <w:lang w:val="en-CA"/>
        </w:rPr>
        <w:t>A MARKET BASKET</w:t>
      </w:r>
    </w:p>
    <w:p w14:paraId="22901C52" w14:textId="451BD40F" w:rsidR="00C4660E" w:rsidRDefault="00C4660E" w:rsidP="00C4660E">
      <w:pPr>
        <w:rPr>
          <w:sz w:val="22"/>
          <w:lang w:val="en-CA"/>
        </w:rPr>
      </w:pPr>
    </w:p>
    <w:p w14:paraId="4B00589B" w14:textId="2EF0539D" w:rsidR="00F1542B" w:rsidRPr="00F1542B" w:rsidRDefault="00F1542B" w:rsidP="00F1542B">
      <w:pPr>
        <w:ind w:firstLine="720"/>
        <w:rPr>
          <w:sz w:val="22"/>
          <w:lang w:val="en-CA"/>
        </w:rPr>
      </w:pPr>
    </w:p>
    <w:p w14:paraId="496C6856" w14:textId="77777777" w:rsidR="00F1542B" w:rsidRPr="00F1542B" w:rsidRDefault="00F1542B" w:rsidP="00F1542B">
      <w:pPr>
        <w:rPr>
          <w:sz w:val="22"/>
          <w:lang w:val="en-CA"/>
        </w:rPr>
      </w:pPr>
    </w:p>
    <w:p w14:paraId="0AB3DB72" w14:textId="72AC720C" w:rsidR="00F1542B" w:rsidRPr="00F1542B" w:rsidRDefault="00F1542B" w:rsidP="00F1542B">
      <w:pPr>
        <w:rPr>
          <w:sz w:val="22"/>
          <w:lang w:val="en-CA"/>
        </w:rPr>
      </w:pPr>
    </w:p>
    <w:p w14:paraId="74EFDEFF" w14:textId="77777777" w:rsidR="00F1542B" w:rsidRPr="00F1542B" w:rsidRDefault="00F1542B" w:rsidP="00F1542B">
      <w:pPr>
        <w:rPr>
          <w:sz w:val="22"/>
          <w:lang w:val="en-CA"/>
        </w:rPr>
      </w:pPr>
    </w:p>
    <w:p w14:paraId="6F40115A" w14:textId="573A0332" w:rsidR="00B0365B" w:rsidRDefault="0094288B" w:rsidP="00F1542B">
      <w:pPr>
        <w:rPr>
          <w:sz w:val="22"/>
          <w:lang w:val="en-CA"/>
        </w:rPr>
      </w:pPr>
      <w:r>
        <w:rPr>
          <w:sz w:val="22"/>
          <w:lang w:val="en-CA"/>
        </w:rPr>
        <w:t xml:space="preserve">                              (^ THE BASKET APPROACH)</w:t>
      </w:r>
    </w:p>
    <w:p w14:paraId="67996CFA" w14:textId="6FABECD3" w:rsidR="0094288B" w:rsidRDefault="0094288B" w:rsidP="00F1542B">
      <w:pPr>
        <w:rPr>
          <w:sz w:val="22"/>
          <w:lang w:val="en-CA"/>
        </w:rPr>
      </w:pPr>
    </w:p>
    <w:p w14:paraId="35EA9E8D" w14:textId="31A94ECB" w:rsidR="0094288B" w:rsidRDefault="00041434" w:rsidP="00F1542B">
      <w:pPr>
        <w:rPr>
          <w:color w:val="000000" w:themeColor="text1"/>
          <w:sz w:val="22"/>
          <w:lang w:val="en-CA"/>
        </w:rPr>
      </w:pPr>
      <w:r>
        <w:rPr>
          <w:noProof/>
          <w:sz w:val="22"/>
        </w:rPr>
        <mc:AlternateContent>
          <mc:Choice Requires="wps">
            <w:drawing>
              <wp:anchor distT="0" distB="0" distL="114300" distR="114300" simplePos="0" relativeHeight="251683840" behindDoc="1" locked="0" layoutInCell="1" allowOverlap="1" wp14:anchorId="1D9F6001" wp14:editId="7057D6C7">
                <wp:simplePos x="0" y="0"/>
                <wp:positionH relativeFrom="column">
                  <wp:posOffset>619491</wp:posOffset>
                </wp:positionH>
                <wp:positionV relativeFrom="paragraph">
                  <wp:posOffset>197485</wp:posOffset>
                </wp:positionV>
                <wp:extent cx="4797791" cy="2861977"/>
                <wp:effectExtent l="50800" t="25400" r="53975" b="59055"/>
                <wp:wrapNone/>
                <wp:docPr id="23" name="Explosion 1 23"/>
                <wp:cNvGraphicFramePr/>
                <a:graphic xmlns:a="http://schemas.openxmlformats.org/drawingml/2006/main">
                  <a:graphicData uri="http://schemas.microsoft.com/office/word/2010/wordprocessingShape">
                    <wps:wsp>
                      <wps:cNvSpPr/>
                      <wps:spPr>
                        <a:xfrm>
                          <a:off x="0" y="0"/>
                          <a:ext cx="4797791" cy="2861977"/>
                        </a:xfrm>
                        <a:prstGeom prst="irregularSeal1">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CCB13B" id="_x0000_t71" coordsize="21600,21600" o:spt="71" path="m10800,5800l8352,2295,7312,6320,370,2295,4627,7617,,8615,3722,11775,135,14587,5667,13937,4762,17617,7715,15627,8485,21600,10532,14935,13247,19737,14020,14457,18145,18095,16837,12942,21600,13290,17607,10475,21097,8137,16702,7315,18380,4457,14155,5325,14522,0xe">
                <v:stroke joinstyle="miter"/>
                <v:path gradientshapeok="t" o:connecttype="custom" o:connectlocs="14522,0;0,8615;8485,21600;21600,13290" o:connectangles="270,180,90,0" textboxrect="4627,6320,16702,13937"/>
              </v:shapetype>
              <v:shape id="Explosion 1 23" o:spid="_x0000_s1026" type="#_x0000_t71" style="position:absolute;margin-left:48.8pt;margin-top:15.55pt;width:377.8pt;height:225.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" fillcolor="#ffc000" strokecolor="#1f3763 [1604]" strokeweight="1pt"/>
            </w:pict>
          </mc:Fallback>
        </mc:AlternateContent>
      </w:r>
      <w:r w:rsidR="00BE5490" w:rsidRPr="00BE5490">
        <w:rPr>
          <w:i/>
          <w:color w:val="0070C0"/>
          <w:sz w:val="22"/>
          <w:lang w:val="en-CA"/>
        </w:rPr>
        <w:t>CONSUMER PRICE INDEX</w:t>
      </w:r>
      <w:r w:rsidR="00BE5490">
        <w:rPr>
          <w:i/>
          <w:color w:val="0070C0"/>
          <w:sz w:val="22"/>
          <w:lang w:val="en-CA"/>
        </w:rPr>
        <w:t xml:space="preserve">: </w:t>
      </w:r>
      <w:r w:rsidR="00BE5490">
        <w:rPr>
          <w:color w:val="000000" w:themeColor="text1"/>
          <w:sz w:val="22"/>
          <w:lang w:val="en-CA"/>
        </w:rPr>
        <w:t xml:space="preserve">HOW MUCH THE BASKET HAS RISEN OR FALLEN RELATIVE TO A BASE PERIOD </w:t>
      </w:r>
      <w:r w:rsidR="007F1C46">
        <w:rPr>
          <w:color w:val="000000" w:themeColor="text1"/>
          <w:sz w:val="22"/>
          <w:lang w:val="en-CA"/>
        </w:rPr>
        <w:t>(</w:t>
      </w:r>
      <w:r w:rsidR="007F1C46">
        <w:rPr>
          <w:color w:val="000000" w:themeColor="text1"/>
          <w:sz w:val="13"/>
          <w:lang w:val="en-CA"/>
        </w:rPr>
        <w:t>LOCATION OR TIME</w:t>
      </w:r>
      <w:r w:rsidR="007F1C46">
        <w:rPr>
          <w:color w:val="000000" w:themeColor="text1"/>
          <w:sz w:val="22"/>
          <w:lang w:val="en-CA"/>
        </w:rPr>
        <w:t>)</w:t>
      </w:r>
    </w:p>
    <w:p w14:paraId="3B5A760B" w14:textId="075402CB" w:rsidR="00041434" w:rsidRDefault="00041434" w:rsidP="00041434">
      <w:pPr>
        <w:jc w:val="center"/>
        <w:rPr>
          <w:color w:val="000000" w:themeColor="text1"/>
          <w:sz w:val="22"/>
          <w:lang w:val="en-CA"/>
        </w:rPr>
      </w:pPr>
    </w:p>
    <w:p w14:paraId="1DB38D93" w14:textId="7DAC1B7F" w:rsidR="00041434" w:rsidRPr="00041434" w:rsidRDefault="007C5D09" w:rsidP="00041434">
      <w:pPr>
        <w:rPr>
          <w:sz w:val="22"/>
          <w:lang w:val="en-CA"/>
        </w:rPr>
      </w:pPr>
      <w:r>
        <w:rPr>
          <w:noProof/>
          <w:color w:val="000000" w:themeColor="text1"/>
          <w:sz w:val="22"/>
        </w:rPr>
        <w:drawing>
          <wp:anchor distT="0" distB="0" distL="114300" distR="114300" simplePos="0" relativeHeight="251682816" behindDoc="0" locked="0" layoutInCell="1" allowOverlap="1" wp14:anchorId="4B70FB24" wp14:editId="361BA036">
            <wp:simplePos x="0" y="0"/>
            <wp:positionH relativeFrom="column">
              <wp:posOffset>1423035</wp:posOffset>
            </wp:positionH>
            <wp:positionV relativeFrom="paragraph">
              <wp:posOffset>138430</wp:posOffset>
            </wp:positionV>
            <wp:extent cx="3085544" cy="1910715"/>
            <wp:effectExtent l="0" t="0" r="0" b="0"/>
            <wp:wrapNone/>
            <wp:docPr id="22" name="Picture 22" descr="../Desktop/Screen%20Shot%202018-02-08%20at%205.25.0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2-08%20at%205.25.04%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3780" cy="19220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E80B7F" w14:textId="20E49EC8" w:rsidR="00041434" w:rsidRPr="00041434" w:rsidRDefault="00041434" w:rsidP="00041434">
      <w:pPr>
        <w:rPr>
          <w:sz w:val="22"/>
          <w:lang w:val="en-CA"/>
        </w:rPr>
      </w:pPr>
    </w:p>
    <w:p w14:paraId="2DF2AEB4" w14:textId="4662E651" w:rsidR="00041434" w:rsidRPr="00041434" w:rsidRDefault="00041434" w:rsidP="00041434">
      <w:pPr>
        <w:rPr>
          <w:sz w:val="22"/>
          <w:lang w:val="en-CA"/>
        </w:rPr>
      </w:pPr>
    </w:p>
    <w:p w14:paraId="6CF4E6BF" w14:textId="70CBEC89" w:rsidR="00041434" w:rsidRPr="00041434" w:rsidRDefault="00041434" w:rsidP="00041434">
      <w:pPr>
        <w:rPr>
          <w:sz w:val="22"/>
          <w:lang w:val="en-CA"/>
        </w:rPr>
      </w:pPr>
    </w:p>
    <w:p w14:paraId="1B2C4905" w14:textId="77777777" w:rsidR="00041434" w:rsidRPr="00041434" w:rsidRDefault="00041434" w:rsidP="00041434">
      <w:pPr>
        <w:rPr>
          <w:sz w:val="22"/>
          <w:lang w:val="en-CA"/>
        </w:rPr>
      </w:pPr>
    </w:p>
    <w:p w14:paraId="6CD6C57E" w14:textId="77777777" w:rsidR="00041434" w:rsidRPr="00041434" w:rsidRDefault="00041434" w:rsidP="00041434">
      <w:pPr>
        <w:rPr>
          <w:sz w:val="22"/>
          <w:lang w:val="en-CA"/>
        </w:rPr>
      </w:pPr>
    </w:p>
    <w:p w14:paraId="2F221F4C" w14:textId="77777777" w:rsidR="00041434" w:rsidRPr="00041434" w:rsidRDefault="00041434" w:rsidP="00041434">
      <w:pPr>
        <w:rPr>
          <w:sz w:val="22"/>
          <w:lang w:val="en-CA"/>
        </w:rPr>
      </w:pPr>
    </w:p>
    <w:p w14:paraId="5D7CC668" w14:textId="77777777" w:rsidR="00041434" w:rsidRPr="00041434" w:rsidRDefault="00041434" w:rsidP="00041434">
      <w:pPr>
        <w:rPr>
          <w:sz w:val="22"/>
          <w:lang w:val="en-CA"/>
        </w:rPr>
      </w:pPr>
    </w:p>
    <w:p w14:paraId="703D1EB6" w14:textId="77777777" w:rsidR="00041434" w:rsidRPr="00041434" w:rsidRDefault="00041434" w:rsidP="00041434">
      <w:pPr>
        <w:rPr>
          <w:sz w:val="22"/>
          <w:lang w:val="en-CA"/>
        </w:rPr>
      </w:pPr>
    </w:p>
    <w:p w14:paraId="1083E2AE" w14:textId="77777777" w:rsidR="00041434" w:rsidRPr="00041434" w:rsidRDefault="00041434" w:rsidP="00041434">
      <w:pPr>
        <w:rPr>
          <w:sz w:val="22"/>
          <w:lang w:val="en-CA"/>
        </w:rPr>
      </w:pPr>
    </w:p>
    <w:p w14:paraId="2DBF8955" w14:textId="77777777" w:rsidR="00041434" w:rsidRPr="00041434" w:rsidRDefault="00041434" w:rsidP="00041434">
      <w:pPr>
        <w:rPr>
          <w:sz w:val="22"/>
          <w:lang w:val="en-CA"/>
        </w:rPr>
      </w:pPr>
    </w:p>
    <w:p w14:paraId="4AE62C04" w14:textId="77777777" w:rsidR="00041434" w:rsidRPr="00041434" w:rsidRDefault="00041434" w:rsidP="00041434">
      <w:pPr>
        <w:rPr>
          <w:sz w:val="22"/>
          <w:lang w:val="en-CA"/>
        </w:rPr>
      </w:pPr>
    </w:p>
    <w:p w14:paraId="7DDCF1F3" w14:textId="77777777" w:rsidR="00041434" w:rsidRPr="00041434" w:rsidRDefault="00041434" w:rsidP="00041434">
      <w:pPr>
        <w:rPr>
          <w:sz w:val="22"/>
          <w:lang w:val="en-CA"/>
        </w:rPr>
      </w:pPr>
    </w:p>
    <w:p w14:paraId="1300E6BE" w14:textId="77777777" w:rsidR="00041434" w:rsidRPr="00041434" w:rsidRDefault="00041434" w:rsidP="00041434">
      <w:pPr>
        <w:rPr>
          <w:sz w:val="22"/>
          <w:lang w:val="en-CA"/>
        </w:rPr>
      </w:pPr>
    </w:p>
    <w:p w14:paraId="4505B356" w14:textId="77777777" w:rsidR="00041434" w:rsidRPr="00041434" w:rsidRDefault="00041434" w:rsidP="00041434">
      <w:pPr>
        <w:rPr>
          <w:sz w:val="22"/>
          <w:lang w:val="en-CA"/>
        </w:rPr>
      </w:pPr>
    </w:p>
    <w:p w14:paraId="0A59A622" w14:textId="06BDC25D" w:rsidR="00041434" w:rsidRDefault="00041434" w:rsidP="00041434">
      <w:pPr>
        <w:rPr>
          <w:sz w:val="22"/>
          <w:lang w:val="en-CA"/>
        </w:rPr>
      </w:pPr>
    </w:p>
    <w:p w14:paraId="38D60E47" w14:textId="69B2A306" w:rsidR="007F1C46" w:rsidRDefault="00F213A7" w:rsidP="00041434">
      <w:pPr>
        <w:rPr>
          <w:sz w:val="22"/>
          <w:lang w:val="en-CA"/>
        </w:rPr>
      </w:pPr>
      <w:r>
        <w:rPr>
          <w:sz w:val="22"/>
          <w:lang w:val="en-CA"/>
        </w:rPr>
        <w:t xml:space="preserve">WHICH GOODS GO INTO THE BASKET? </w:t>
      </w:r>
    </w:p>
    <w:p w14:paraId="0884CCD4" w14:textId="3623F10E" w:rsidR="00F213A7" w:rsidRDefault="00F400E1" w:rsidP="00C47ABA">
      <w:pPr>
        <w:pStyle w:val="ListParagraph"/>
        <w:numPr>
          <w:ilvl w:val="0"/>
          <w:numId w:val="11"/>
        </w:numPr>
        <w:rPr>
          <w:sz w:val="22"/>
          <w:lang w:val="en-CA"/>
        </w:rPr>
      </w:pPr>
      <w:r>
        <w:rPr>
          <w:sz w:val="22"/>
          <w:lang w:val="en-CA"/>
        </w:rPr>
        <w:t>URBAN CUSTOMERS (POP. 100 000 PPL OR MORE)</w:t>
      </w:r>
    </w:p>
    <w:p w14:paraId="7789D06E" w14:textId="1D99A8BB" w:rsidR="000F0D94" w:rsidRPr="000F0D94" w:rsidRDefault="000F0D94" w:rsidP="000F0D94">
      <w:pPr>
        <w:rPr>
          <w:rFonts w:cs="Apple Chancery"/>
          <w:sz w:val="22"/>
          <w:lang w:val="en-CA"/>
        </w:rPr>
      </w:pPr>
      <w:r>
        <w:rPr>
          <w:rFonts w:ascii="Bernard MT Condensed" w:hAnsi="Bernard MT Condensed" w:cs="Apple Chancery"/>
          <w:sz w:val="22"/>
          <w:lang w:val="en-CA"/>
        </w:rPr>
        <w:t xml:space="preserve">SUBSTITUTION: </w:t>
      </w:r>
      <w:r>
        <w:rPr>
          <w:rFonts w:cs="Apple Chancery"/>
          <w:sz w:val="22"/>
          <w:lang w:val="en-CA"/>
        </w:rPr>
        <w:t>CONSUMERS CAN SWITCH BETWEEN SIMILAR GOODS OFFERED</w:t>
      </w:r>
    </w:p>
    <w:p w14:paraId="742E35DB" w14:textId="4C09574D" w:rsidR="000F0D94" w:rsidRDefault="000F0D94" w:rsidP="000F0D94">
      <w:pPr>
        <w:rPr>
          <w:rFonts w:cs="Apple Chancery"/>
          <w:sz w:val="22"/>
          <w:lang w:val="en-CA"/>
        </w:rPr>
      </w:pPr>
      <w:r>
        <w:rPr>
          <w:rFonts w:ascii="Bernard MT Condensed" w:hAnsi="Bernard MT Condensed" w:cs="Apple Chancery"/>
          <w:sz w:val="22"/>
          <w:lang w:val="en-CA"/>
        </w:rPr>
        <w:t xml:space="preserve">INNOVATION: </w:t>
      </w:r>
      <w:r w:rsidR="000F0084">
        <w:rPr>
          <w:rFonts w:cs="Apple Chancery"/>
          <w:sz w:val="22"/>
          <w:lang w:val="en-CA"/>
        </w:rPr>
        <w:t>WHEN NEW GOODS AND SERVICES ARE OFFERED TO CONSUMERS</w:t>
      </w:r>
    </w:p>
    <w:p w14:paraId="04FF2A60" w14:textId="77777777" w:rsidR="000F0084" w:rsidRDefault="000F0084" w:rsidP="000F0D94">
      <w:pPr>
        <w:rPr>
          <w:rFonts w:cs="Apple Chancery"/>
          <w:sz w:val="22"/>
          <w:lang w:val="en-CA"/>
        </w:rPr>
      </w:pPr>
    </w:p>
    <w:p w14:paraId="1D6713AD" w14:textId="3B13F30D" w:rsidR="000F0084" w:rsidRPr="000F0084" w:rsidRDefault="00871B02" w:rsidP="000F0D94">
      <w:pPr>
        <w:rPr>
          <w:rFonts w:cs="Apple Chancery"/>
          <w:sz w:val="22"/>
          <w:lang w:val="en-CA"/>
        </w:rPr>
      </w:pPr>
      <w:r>
        <w:rPr>
          <w:rFonts w:cs="Apple Chancery"/>
          <w:noProof/>
          <w:sz w:val="22"/>
        </w:rPr>
        <w:drawing>
          <wp:anchor distT="0" distB="0" distL="114300" distR="114300" simplePos="0" relativeHeight="251684864" behindDoc="0" locked="0" layoutInCell="1" allowOverlap="1" wp14:anchorId="55B71570" wp14:editId="17D87B31">
            <wp:simplePos x="0" y="0"/>
            <wp:positionH relativeFrom="column">
              <wp:posOffset>622935</wp:posOffset>
            </wp:positionH>
            <wp:positionV relativeFrom="paragraph">
              <wp:posOffset>90805</wp:posOffset>
            </wp:positionV>
            <wp:extent cx="3848100" cy="1066800"/>
            <wp:effectExtent l="0" t="0" r="12700" b="0"/>
            <wp:wrapNone/>
            <wp:docPr id="24" name="Picture 24" descr="../Desktop/Screen%20Shot%202018-02-08%20at%206.45.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2-08%20at%206.45.52%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5728A" w14:textId="7D0B71A6" w:rsidR="000F0D94" w:rsidRDefault="000F0D94" w:rsidP="000F0D94">
      <w:pPr>
        <w:rPr>
          <w:rFonts w:cs="Apple Chancery"/>
          <w:sz w:val="22"/>
          <w:lang w:val="en-CA"/>
        </w:rPr>
      </w:pPr>
    </w:p>
    <w:p w14:paraId="66FACA16" w14:textId="77777777" w:rsidR="00871B02" w:rsidRDefault="00871B02" w:rsidP="000F0D94">
      <w:pPr>
        <w:rPr>
          <w:rFonts w:cs="Apple Chancery"/>
          <w:sz w:val="22"/>
          <w:lang w:val="en-CA"/>
        </w:rPr>
      </w:pPr>
    </w:p>
    <w:p w14:paraId="1EEA7686" w14:textId="77777777" w:rsidR="00871B02" w:rsidRDefault="00871B02" w:rsidP="000F0D94">
      <w:pPr>
        <w:rPr>
          <w:rFonts w:cs="Apple Chancery"/>
          <w:sz w:val="22"/>
          <w:lang w:val="en-CA"/>
        </w:rPr>
      </w:pPr>
    </w:p>
    <w:p w14:paraId="23D1B1FF" w14:textId="77777777" w:rsidR="00871B02" w:rsidRDefault="00871B02" w:rsidP="000F0D94">
      <w:pPr>
        <w:rPr>
          <w:rFonts w:cs="Apple Chancery"/>
          <w:sz w:val="22"/>
          <w:lang w:val="en-CA"/>
        </w:rPr>
      </w:pPr>
    </w:p>
    <w:p w14:paraId="3EA649C5" w14:textId="77777777" w:rsidR="00871B02" w:rsidRDefault="00871B02" w:rsidP="000F0D94">
      <w:pPr>
        <w:rPr>
          <w:rFonts w:cs="Apple Chancery"/>
          <w:sz w:val="22"/>
          <w:lang w:val="en-CA"/>
        </w:rPr>
      </w:pPr>
    </w:p>
    <w:p w14:paraId="0C68E502" w14:textId="77777777" w:rsidR="00871B02" w:rsidRDefault="00871B02" w:rsidP="000F0D94">
      <w:pPr>
        <w:rPr>
          <w:rFonts w:cs="Apple Chancery"/>
          <w:sz w:val="22"/>
          <w:lang w:val="en-CA"/>
        </w:rPr>
      </w:pPr>
    </w:p>
    <w:p w14:paraId="2F263A6B" w14:textId="177BF22B" w:rsidR="00871B02" w:rsidRDefault="00157E52" w:rsidP="000F0D94">
      <w:pPr>
        <w:rPr>
          <w:rFonts w:cs="Apple Chancery"/>
          <w:sz w:val="22"/>
          <w:lang w:val="en-CA"/>
        </w:rPr>
      </w:pPr>
      <w:r>
        <w:rPr>
          <w:rFonts w:cs="Apple Chancery"/>
          <w:sz w:val="22"/>
          <w:lang w:val="en-CA"/>
        </w:rPr>
        <w:t>ALL ITEMS INFLATION: MEASURES ALL ITEMS IN THE BASKET FOR INFLATION (MEASURED USING CPI)</w:t>
      </w:r>
    </w:p>
    <w:p w14:paraId="09062A60" w14:textId="71816CB4" w:rsidR="00157E52" w:rsidRDefault="00157E52" w:rsidP="000F0D94">
      <w:pPr>
        <w:rPr>
          <w:rFonts w:cs="Apple Chancery"/>
          <w:sz w:val="22"/>
          <w:lang w:val="en-CA"/>
        </w:rPr>
      </w:pPr>
      <w:r>
        <w:rPr>
          <w:rFonts w:cs="Apple Chancery"/>
          <w:sz w:val="22"/>
          <w:lang w:val="en-CA"/>
        </w:rPr>
        <w:t>CORE INFLATION: MEASURES EIGHT MOST IMPORTANT ITEMS IN THE BASKET (FOOD &amp;ENERGY)</w:t>
      </w:r>
    </w:p>
    <w:p w14:paraId="4C9454AE" w14:textId="77777777" w:rsidR="00157E52" w:rsidRDefault="00157E52" w:rsidP="000F0D94">
      <w:pPr>
        <w:rPr>
          <w:rFonts w:cs="Apple Chancery"/>
          <w:sz w:val="22"/>
          <w:lang w:val="en-CA"/>
        </w:rPr>
      </w:pPr>
    </w:p>
    <w:p w14:paraId="356448EF" w14:textId="5FF4EC73" w:rsidR="00E1225E" w:rsidRDefault="00E1225E" w:rsidP="00E1225E">
      <w:pPr>
        <w:jc w:val="center"/>
        <w:rPr>
          <w:rFonts w:cs="Apple Chancery"/>
          <w:i/>
          <w:sz w:val="22"/>
          <w:lang w:val="en-CA"/>
        </w:rPr>
      </w:pPr>
      <w:r w:rsidRPr="00E1225E">
        <w:rPr>
          <w:rFonts w:cs="Apple Chancery"/>
          <w:i/>
          <w:sz w:val="22"/>
          <w:lang w:val="en-CA"/>
        </w:rPr>
        <w:t>PPI: LIKE THE CPI BUT CONTAINS ITEMS IN BASKET THAT DIFFER FROM THE AVG. PERSON (MACHINE)</w:t>
      </w:r>
    </w:p>
    <w:p w14:paraId="521FD5D0" w14:textId="4D9B3DA4" w:rsidR="00E1225E" w:rsidRPr="00E1225E" w:rsidRDefault="00933083" w:rsidP="00933083">
      <w:pPr>
        <w:jc w:val="center"/>
        <w:rPr>
          <w:rFonts w:cs="Apple Chancery"/>
          <w:sz w:val="22"/>
          <w:lang w:val="en-CA"/>
        </w:rPr>
      </w:pPr>
      <w:r>
        <w:rPr>
          <w:rFonts w:cs="Apple Chancery"/>
          <w:noProof/>
          <w:sz w:val="22"/>
        </w:rPr>
        <w:lastRenderedPageBreak/>
        <mc:AlternateContent>
          <mc:Choice Requires="wps">
            <w:drawing>
              <wp:anchor distT="0" distB="0" distL="114300" distR="114300" simplePos="0" relativeHeight="251685888" behindDoc="0" locked="0" layoutInCell="1" allowOverlap="1" wp14:anchorId="432B2D78" wp14:editId="13849BE9">
                <wp:simplePos x="0" y="0"/>
                <wp:positionH relativeFrom="column">
                  <wp:posOffset>4279900</wp:posOffset>
                </wp:positionH>
                <wp:positionV relativeFrom="paragraph">
                  <wp:posOffset>0</wp:posOffset>
                </wp:positionV>
                <wp:extent cx="2285365" cy="916940"/>
                <wp:effectExtent l="0" t="0" r="26035" b="149860"/>
                <wp:wrapNone/>
                <wp:docPr id="25" name="Rounded Rectangular Callout 25"/>
                <wp:cNvGraphicFramePr/>
                <a:graphic xmlns:a="http://schemas.openxmlformats.org/drawingml/2006/main">
                  <a:graphicData uri="http://schemas.microsoft.com/office/word/2010/wordprocessingShape">
                    <wps:wsp>
                      <wps:cNvSpPr/>
                      <wps:spPr>
                        <a:xfrm>
                          <a:off x="0" y="0"/>
                          <a:ext cx="2285365" cy="916940"/>
                        </a:xfrm>
                        <a:prstGeom prst="wedgeRoundRectCallout">
                          <a:avLst/>
                        </a:prstGeom>
                        <a:gradFill flip="none" rotWithShape="1">
                          <a:gsLst>
                            <a:gs pos="0">
                              <a:srgbClr val="7030A0">
                                <a:tint val="66000"/>
                                <a:satMod val="160000"/>
                              </a:srgbClr>
                            </a:gs>
                            <a:gs pos="50000">
                              <a:srgbClr val="7030A0">
                                <a:tint val="44500"/>
                                <a:satMod val="160000"/>
                              </a:srgbClr>
                            </a:gs>
                            <a:gs pos="100000">
                              <a:srgbClr val="7030A0">
                                <a:tint val="23500"/>
                                <a:satMod val="160000"/>
                              </a:srgbClr>
                            </a:gs>
                          </a:gsLst>
                          <a:lin ang="5400000" scaled="1"/>
                          <a:tileRect/>
                        </a:gradFill>
                      </wps:spPr>
                      <wps:style>
                        <a:lnRef idx="2">
                          <a:schemeClr val="accent6"/>
                        </a:lnRef>
                        <a:fillRef idx="1">
                          <a:schemeClr val="lt1"/>
                        </a:fillRef>
                        <a:effectRef idx="0">
                          <a:schemeClr val="accent6"/>
                        </a:effectRef>
                        <a:fontRef idx="minor">
                          <a:schemeClr val="dk1"/>
                        </a:fontRef>
                      </wps:style>
                      <wps:txbx>
                        <w:txbxContent>
                          <w:p w14:paraId="30232CD8" w14:textId="2C6A1F3D" w:rsidR="009D3989" w:rsidRPr="00933083" w:rsidRDefault="009D3989" w:rsidP="00933083">
                            <w:pPr>
                              <w:jc w:val="center"/>
                              <w:rPr>
                                <w:lang w:val="en-CA"/>
                              </w:rPr>
                            </w:pPr>
                            <w:r>
                              <w:rPr>
                                <w:lang w:val="en-CA"/>
                              </w:rPr>
                              <w:t>DEFLATING NOMINAL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2B2D78"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5" o:spid="_x0000_s1031" type="#_x0000_t62" style="position:absolute;left:0;text-align:left;margin-left:337pt;margin-top:0;width:179.95pt;height:7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" adj="6300,24300" fillcolor="#b196d2" strokecolor="#70ad47 [3209]" strokeweight="1pt">
                <v:fill color2="#e7e1f0" rotate="t" colors="0 #b196d2;.5 #cfc0e2;1 #e7e1f0" focus="100%" type="gradient"/>
                <v:textbox>
                  <w:txbxContent>
                    <w:p w14:paraId="30232CD8" w14:textId="2C6A1F3D" w:rsidR="009D3989" w:rsidRPr="00933083" w:rsidRDefault="009D3989" w:rsidP="00933083">
                      <w:pPr>
                        <w:jc w:val="center"/>
                        <w:rPr>
                          <w:lang w:val="en-CA"/>
                        </w:rPr>
                      </w:pPr>
                      <w:r>
                        <w:rPr>
                          <w:lang w:val="en-CA"/>
                        </w:rPr>
                        <w:t>DEFLATING NOMINAL VALUES</w:t>
                      </w:r>
                    </w:p>
                  </w:txbxContent>
                </v:textbox>
              </v:shape>
            </w:pict>
          </mc:Fallback>
        </mc:AlternateContent>
      </w:r>
    </w:p>
    <w:p w14:paraId="634EC553" w14:textId="3C310F92" w:rsidR="00E1225E" w:rsidRDefault="00E1225E" w:rsidP="000F0D94">
      <w:pPr>
        <w:rPr>
          <w:rFonts w:cs="Apple Chancery"/>
          <w:sz w:val="22"/>
          <w:lang w:val="en-CA"/>
        </w:rPr>
      </w:pPr>
    </w:p>
    <w:p w14:paraId="33D5597D" w14:textId="40DF106B" w:rsidR="00933083" w:rsidRDefault="00933083" w:rsidP="000F0D94">
      <w:pPr>
        <w:rPr>
          <w:rFonts w:cs="Apple Chancery"/>
          <w:sz w:val="22"/>
          <w:lang w:val="en-CA"/>
        </w:rPr>
      </w:pPr>
      <w:r>
        <w:rPr>
          <w:rFonts w:cs="Apple Chancery"/>
          <w:noProof/>
          <w:sz w:val="22"/>
        </w:rPr>
        <w:drawing>
          <wp:anchor distT="0" distB="0" distL="114300" distR="114300" simplePos="0" relativeHeight="251686912" behindDoc="1" locked="0" layoutInCell="1" allowOverlap="1" wp14:anchorId="118FE4FE" wp14:editId="51A8D92F">
            <wp:simplePos x="0" y="0"/>
            <wp:positionH relativeFrom="column">
              <wp:posOffset>51435</wp:posOffset>
            </wp:positionH>
            <wp:positionV relativeFrom="paragraph">
              <wp:posOffset>118745</wp:posOffset>
            </wp:positionV>
            <wp:extent cx="4724400" cy="825500"/>
            <wp:effectExtent l="0" t="0" r="0" b="12700"/>
            <wp:wrapNone/>
            <wp:docPr id="26" name="Picture 26" descr="../Desktop/Screen%20Shot%202018-02-08%20at%206.52.4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02-08%20at%206.52.41%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4400"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3F02B" w14:textId="77777777" w:rsidR="00933083" w:rsidRPr="00933083" w:rsidRDefault="00933083" w:rsidP="00933083">
      <w:pPr>
        <w:rPr>
          <w:rFonts w:cs="Apple Chancery"/>
          <w:sz w:val="22"/>
          <w:lang w:val="en-CA"/>
        </w:rPr>
      </w:pPr>
    </w:p>
    <w:p w14:paraId="61901ACA" w14:textId="77777777" w:rsidR="00933083" w:rsidRPr="00933083" w:rsidRDefault="00933083" w:rsidP="00933083">
      <w:pPr>
        <w:rPr>
          <w:rFonts w:cs="Apple Chancery"/>
          <w:sz w:val="22"/>
          <w:lang w:val="en-CA"/>
        </w:rPr>
      </w:pPr>
    </w:p>
    <w:p w14:paraId="459B9344" w14:textId="433946E3" w:rsidR="00933083" w:rsidRPr="00933083" w:rsidRDefault="00933083" w:rsidP="00933083">
      <w:pPr>
        <w:rPr>
          <w:rFonts w:cs="Apple Chancery"/>
          <w:sz w:val="22"/>
          <w:lang w:val="en-CA"/>
        </w:rPr>
      </w:pPr>
    </w:p>
    <w:p w14:paraId="0B7C0C43" w14:textId="77777777" w:rsidR="00933083" w:rsidRPr="00933083" w:rsidRDefault="00933083" w:rsidP="00933083">
      <w:pPr>
        <w:rPr>
          <w:rFonts w:cs="Apple Chancery"/>
          <w:sz w:val="22"/>
          <w:lang w:val="en-CA"/>
        </w:rPr>
      </w:pPr>
    </w:p>
    <w:p w14:paraId="48859FC1" w14:textId="30EF1339" w:rsidR="00933083" w:rsidRDefault="00933083" w:rsidP="00933083">
      <w:pPr>
        <w:rPr>
          <w:rFonts w:cs="Apple Chancery"/>
          <w:sz w:val="22"/>
          <w:lang w:val="en-CA"/>
        </w:rPr>
      </w:pPr>
    </w:p>
    <w:p w14:paraId="5EC143FA" w14:textId="5AEF3A87" w:rsidR="00157E52" w:rsidRDefault="00925E98" w:rsidP="00933083">
      <w:pPr>
        <w:rPr>
          <w:rFonts w:cs="Apple Chancery"/>
          <w:sz w:val="22"/>
          <w:lang w:val="en-CA"/>
        </w:rPr>
      </w:pPr>
      <w:r>
        <w:rPr>
          <w:rFonts w:cs="Apple Chancery"/>
          <w:sz w:val="22"/>
          <w:lang w:val="en-CA"/>
        </w:rPr>
        <w:t xml:space="preserve">INDEXING: PENSION PLANS FOR EXAMPLE- 2% PER YEAR TO ADJUST FOR INFLATION </w:t>
      </w:r>
    </w:p>
    <w:p w14:paraId="3AA15965" w14:textId="77777777" w:rsidR="00925E98" w:rsidRDefault="00925E98" w:rsidP="00933083">
      <w:pPr>
        <w:rPr>
          <w:rFonts w:cs="Apple Chancery"/>
          <w:sz w:val="22"/>
          <w:lang w:val="en-CA"/>
        </w:rPr>
      </w:pPr>
    </w:p>
    <w:p w14:paraId="21360F1C" w14:textId="243DF6C4" w:rsidR="00A06C97" w:rsidRDefault="00A06C97" w:rsidP="00933083">
      <w:pPr>
        <w:rPr>
          <w:rFonts w:cs="Apple Chancery"/>
          <w:sz w:val="22"/>
          <w:lang w:val="en-CA"/>
        </w:rPr>
      </w:pPr>
      <w:r w:rsidRPr="0079735D">
        <w:rPr>
          <w:rFonts w:cs="Apple Chancery"/>
          <w:i/>
          <w:color w:val="00B050"/>
          <w:sz w:val="22"/>
          <w:lang w:val="en-CA"/>
        </w:rPr>
        <w:t>C O L A</w:t>
      </w:r>
      <w:r>
        <w:rPr>
          <w:rFonts w:cs="Apple Chancery"/>
          <w:sz w:val="22"/>
          <w:lang w:val="en-CA"/>
        </w:rPr>
        <w:t>: COST OF LIVING ADJUSTMENT</w:t>
      </w:r>
    </w:p>
    <w:p w14:paraId="783081E9" w14:textId="77777777" w:rsidR="00A06C97" w:rsidRDefault="00A06C97" w:rsidP="00933083">
      <w:pPr>
        <w:rPr>
          <w:rFonts w:cs="Apple Chancery"/>
          <w:sz w:val="22"/>
          <w:lang w:val="en-CA"/>
        </w:rPr>
      </w:pPr>
    </w:p>
    <w:p w14:paraId="0AFD76C4" w14:textId="44DD8AE1" w:rsidR="00E5079F" w:rsidRPr="003D6C90" w:rsidRDefault="00E5079F" w:rsidP="00933083">
      <w:pPr>
        <w:rPr>
          <w:rFonts w:cs="Apple Chancery"/>
          <w:sz w:val="22"/>
          <w:lang w:val="en-CA"/>
        </w:rPr>
      </w:pPr>
      <w:r>
        <w:rPr>
          <w:rFonts w:cs="Apple Chancery"/>
          <w:b/>
          <w:i/>
          <w:sz w:val="22"/>
          <w:lang w:val="en-CA"/>
        </w:rPr>
        <w:t>PURCHASING POWER PAIRITY</w:t>
      </w:r>
      <w:r w:rsidR="003D6C90">
        <w:rPr>
          <w:rFonts w:cs="Apple Chancery"/>
          <w:b/>
          <w:i/>
          <w:sz w:val="22"/>
          <w:lang w:val="en-CA"/>
        </w:rPr>
        <w:t xml:space="preserve">: </w:t>
      </w:r>
      <w:r w:rsidR="003D6C90">
        <w:rPr>
          <w:rFonts w:cs="Apple Chancery"/>
          <w:sz w:val="22"/>
          <w:lang w:val="en-CA"/>
        </w:rPr>
        <w:t>WHY NOT TRAVEL ELSEWHERE TO BUY AN ITEM FOR LESS $?</w:t>
      </w:r>
    </w:p>
    <w:p w14:paraId="035D1EF9" w14:textId="28550691" w:rsidR="008F2414" w:rsidRDefault="008F2414" w:rsidP="00C47ABA">
      <w:pPr>
        <w:pStyle w:val="ListParagraph"/>
        <w:numPr>
          <w:ilvl w:val="0"/>
          <w:numId w:val="11"/>
        </w:numPr>
        <w:rPr>
          <w:rFonts w:cs="Apple Chancery"/>
          <w:sz w:val="22"/>
          <w:lang w:val="en-CA"/>
        </w:rPr>
      </w:pPr>
      <w:r>
        <w:rPr>
          <w:rFonts w:cs="Apple Chancery"/>
          <w:sz w:val="22"/>
          <w:lang w:val="en-CA"/>
        </w:rPr>
        <w:t>TRANSPORTATION COSTS</w:t>
      </w:r>
    </w:p>
    <w:p w14:paraId="23A0ECA0" w14:textId="49451CF2" w:rsidR="008F2414" w:rsidRDefault="003D6C90" w:rsidP="00C47ABA">
      <w:pPr>
        <w:pStyle w:val="ListParagraph"/>
        <w:numPr>
          <w:ilvl w:val="0"/>
          <w:numId w:val="11"/>
        </w:numPr>
        <w:rPr>
          <w:rFonts w:cs="Apple Chancery"/>
          <w:sz w:val="22"/>
          <w:lang w:val="en-CA"/>
        </w:rPr>
      </w:pPr>
      <w:r>
        <w:rPr>
          <w:rFonts w:cs="Apple Chancery"/>
          <w:sz w:val="22"/>
          <w:lang w:val="en-CA"/>
        </w:rPr>
        <w:t>NON TRADABLES</w:t>
      </w:r>
    </w:p>
    <w:p w14:paraId="0225C4E4" w14:textId="30A31DC3" w:rsidR="003D6C90" w:rsidRDefault="003D6C90" w:rsidP="00C47ABA">
      <w:pPr>
        <w:pStyle w:val="ListParagraph"/>
        <w:numPr>
          <w:ilvl w:val="0"/>
          <w:numId w:val="11"/>
        </w:numPr>
        <w:rPr>
          <w:rFonts w:cs="Apple Chancery"/>
          <w:sz w:val="22"/>
          <w:lang w:val="en-CA"/>
        </w:rPr>
      </w:pPr>
      <w:r>
        <w:rPr>
          <w:rFonts w:cs="Apple Chancery"/>
          <w:sz w:val="22"/>
          <w:lang w:val="en-CA"/>
        </w:rPr>
        <w:t>TRADE RESTRICTIONS</w:t>
      </w:r>
    </w:p>
    <w:p w14:paraId="5F31102E" w14:textId="29EDD0F0" w:rsidR="0057694D" w:rsidRDefault="0057694D" w:rsidP="0057694D">
      <w:pPr>
        <w:rPr>
          <w:rFonts w:cs="Apple Chancery"/>
          <w:sz w:val="22"/>
          <w:lang w:val="en-CA"/>
        </w:rPr>
      </w:pPr>
    </w:p>
    <w:p w14:paraId="23755A6F" w14:textId="6D0F19D8" w:rsidR="003D6C90" w:rsidRDefault="00E2339E" w:rsidP="0057694D">
      <w:pPr>
        <w:rPr>
          <w:rFonts w:cs="Apple Chancery"/>
          <w:color w:val="000000" w:themeColor="text1"/>
          <w:sz w:val="22"/>
          <w:lang w:val="en-CA"/>
        </w:rPr>
      </w:pPr>
      <w:r w:rsidRPr="00E2339E">
        <w:rPr>
          <w:rFonts w:cs="Apple Chancery"/>
          <w:b/>
          <w:color w:val="FF0000"/>
          <w:sz w:val="28"/>
          <w:highlight w:val="yellow"/>
          <w:lang w:val="en-CA"/>
        </w:rPr>
        <w:t>CHAPTER NINE</w:t>
      </w:r>
      <w:r>
        <w:rPr>
          <w:rFonts w:cs="Apple Chancery"/>
          <w:color w:val="000000" w:themeColor="text1"/>
          <w:sz w:val="22"/>
          <w:lang w:val="en-CA"/>
        </w:rPr>
        <w:t>: ECONOMIC GROWTH</w:t>
      </w:r>
    </w:p>
    <w:p w14:paraId="6506F0DB" w14:textId="57F4628C" w:rsidR="00366EB0" w:rsidRDefault="00366EB0" w:rsidP="0057694D">
      <w:pPr>
        <w:rPr>
          <w:rFonts w:cs="Apple Chancery"/>
          <w:b/>
          <w:color w:val="833C0B" w:themeColor="accent2" w:themeShade="80"/>
          <w:sz w:val="21"/>
          <w:lang w:val="en-CA"/>
        </w:rPr>
      </w:pPr>
      <w:r>
        <w:rPr>
          <w:rFonts w:cs="Apple Chancery"/>
          <w:b/>
          <w:noProof/>
          <w:color w:val="ED7D31" w:themeColor="accent2"/>
          <w:sz w:val="21"/>
        </w:rPr>
        <mc:AlternateContent>
          <mc:Choice Requires="wps">
            <w:drawing>
              <wp:anchor distT="0" distB="0" distL="114300" distR="114300" simplePos="0" relativeHeight="251687936" behindDoc="1" locked="0" layoutInCell="1" allowOverlap="1" wp14:anchorId="55757B23" wp14:editId="2B42C9CA">
                <wp:simplePos x="0" y="0"/>
                <wp:positionH relativeFrom="column">
                  <wp:posOffset>-177800</wp:posOffset>
                </wp:positionH>
                <wp:positionV relativeFrom="paragraph">
                  <wp:posOffset>183515</wp:posOffset>
                </wp:positionV>
                <wp:extent cx="6057900" cy="457200"/>
                <wp:effectExtent l="25400" t="25400" r="38100" b="25400"/>
                <wp:wrapNone/>
                <wp:docPr id="17" name="Rectangle 17"/>
                <wp:cNvGraphicFramePr/>
                <a:graphic xmlns:a="http://schemas.openxmlformats.org/drawingml/2006/main">
                  <a:graphicData uri="http://schemas.microsoft.com/office/word/2010/wordprocessingShape">
                    <wps:wsp>
                      <wps:cNvSpPr/>
                      <wps:spPr>
                        <a:xfrm>
                          <a:off x="0" y="0"/>
                          <a:ext cx="6057900" cy="457200"/>
                        </a:xfrm>
                        <a:prstGeom prst="rect">
                          <a:avLst/>
                        </a:prstGeom>
                        <a:ln w="38100">
                          <a:solidFill>
                            <a:schemeClr val="accent2">
                              <a:lumMod val="50000"/>
                            </a:schemeClr>
                          </a:solidFill>
                          <a:prstDash val="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9D533E" id="Rectangle 17" o:spid="_x0000_s1026" style="position:absolute;margin-left:-14pt;margin-top:14.45pt;width:477pt;height:36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" fillcolor="white [3201]" strokecolor="#823b0b [1605]" strokeweight="3pt">
                <v:stroke dashstyle="dash"/>
              </v:rect>
            </w:pict>
          </mc:Fallback>
        </mc:AlternateContent>
      </w:r>
    </w:p>
    <w:p w14:paraId="5652EF8D" w14:textId="77777777" w:rsidR="00366EB0" w:rsidRDefault="00366EB0" w:rsidP="0057694D">
      <w:pPr>
        <w:rPr>
          <w:rFonts w:cs="Apple Chancery"/>
          <w:b/>
          <w:color w:val="833C0B" w:themeColor="accent2" w:themeShade="80"/>
          <w:sz w:val="21"/>
          <w:lang w:val="en-CA"/>
        </w:rPr>
      </w:pPr>
    </w:p>
    <w:p w14:paraId="4C5CF177" w14:textId="24A83BB2" w:rsidR="00366EB0" w:rsidRPr="00366EB0" w:rsidRDefault="00366EB0" w:rsidP="0057694D">
      <w:pPr>
        <w:rPr>
          <w:rFonts w:cs="Apple Chancery"/>
          <w:b/>
          <w:color w:val="000000" w:themeColor="text1"/>
          <w:sz w:val="22"/>
          <w:lang w:val="en-CA"/>
        </w:rPr>
      </w:pPr>
      <w:r w:rsidRPr="00366EB0">
        <w:rPr>
          <w:rFonts w:cs="Apple Chancery"/>
          <w:b/>
          <w:color w:val="833C0B" w:themeColor="accent2" w:themeShade="80"/>
          <w:sz w:val="21"/>
          <w:lang w:val="en-CA"/>
        </w:rPr>
        <w:t>REAL GDP PER CAPITA GROWTH RATE= NOMINAL GDP GROWTH RATE- INFLATION- POP. GROWTH RATE</w:t>
      </w:r>
    </w:p>
    <w:p w14:paraId="42B59D36" w14:textId="33657AB5" w:rsidR="00366EB0" w:rsidRDefault="00366EB0" w:rsidP="0057694D">
      <w:pPr>
        <w:rPr>
          <w:rFonts w:cs="Apple Chancery"/>
          <w:color w:val="000000" w:themeColor="text1"/>
          <w:sz w:val="22"/>
          <w:lang w:val="en-CA"/>
        </w:rPr>
      </w:pPr>
    </w:p>
    <w:p w14:paraId="3C440B59" w14:textId="5721534F" w:rsidR="00E16DF9" w:rsidRDefault="00CF7631" w:rsidP="0057694D">
      <w:pPr>
        <w:rPr>
          <w:rFonts w:cs="Apple Chancery"/>
          <w:color w:val="000000" w:themeColor="text1"/>
          <w:sz w:val="22"/>
          <w:lang w:val="en-CA"/>
        </w:rPr>
      </w:pPr>
      <w:r>
        <w:rPr>
          <w:rFonts w:cs="Apple Chancery"/>
          <w:noProof/>
          <w:color w:val="000000" w:themeColor="text1"/>
          <w:sz w:val="22"/>
        </w:rPr>
        <mc:AlternateContent>
          <mc:Choice Requires="wps">
            <w:drawing>
              <wp:anchor distT="0" distB="0" distL="114300" distR="114300" simplePos="0" relativeHeight="251689984" behindDoc="1" locked="0" layoutInCell="1" allowOverlap="1" wp14:anchorId="7E0EFCF6" wp14:editId="056014F6">
                <wp:simplePos x="0" y="0"/>
                <wp:positionH relativeFrom="column">
                  <wp:posOffset>393700</wp:posOffset>
                </wp:positionH>
                <wp:positionV relativeFrom="paragraph">
                  <wp:posOffset>95885</wp:posOffset>
                </wp:positionV>
                <wp:extent cx="4686935" cy="1031240"/>
                <wp:effectExtent l="0" t="0" r="37465" b="35560"/>
                <wp:wrapNone/>
                <wp:docPr id="29" name="Rectangle 29"/>
                <wp:cNvGraphicFramePr/>
                <a:graphic xmlns:a="http://schemas.openxmlformats.org/drawingml/2006/main">
                  <a:graphicData uri="http://schemas.microsoft.com/office/word/2010/wordprocessingShape">
                    <wps:wsp>
                      <wps:cNvSpPr/>
                      <wps:spPr>
                        <a:xfrm>
                          <a:off x="0" y="0"/>
                          <a:ext cx="4686935" cy="1031240"/>
                        </a:xfrm>
                        <a:prstGeom prst="rect">
                          <a:avLst/>
                        </a:prstGeom>
                        <a:gradFill flip="none" rotWithShape="1">
                          <a:gsLst>
                            <a:gs pos="0">
                              <a:schemeClr val="accent2">
                                <a:lumMod val="50000"/>
                                <a:tint val="66000"/>
                                <a:satMod val="160000"/>
                              </a:schemeClr>
                            </a:gs>
                            <a:gs pos="50000">
                              <a:schemeClr val="accent2">
                                <a:lumMod val="50000"/>
                                <a:tint val="44500"/>
                                <a:satMod val="160000"/>
                              </a:schemeClr>
                            </a:gs>
                            <a:gs pos="100000">
                              <a:schemeClr val="accent2">
                                <a:lumMod val="50000"/>
                                <a:tint val="23500"/>
                                <a:satMod val="160000"/>
                              </a:schemeClr>
                            </a:gs>
                          </a:gsLst>
                          <a:lin ang="13500000" scaled="1"/>
                          <a:tileRect/>
                        </a:gra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16B3A" id="Rectangle 29" o:spid="_x0000_s1026" style="position:absolute;margin-left:31pt;margin-top:7.55pt;width:369.05pt;height:81.2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" fillcolor="#823b0b [1605]" strokecolor="#823b0b [1605]" strokeweight="1pt">
                <v:fill color2="#823b0b [1605]" rotate="t" angle="-135" colors="0 #c29f96;.5 #d8c5c0;1 #ece3e1" type="gradient"/>
              </v:rect>
            </w:pict>
          </mc:Fallback>
        </mc:AlternateContent>
      </w:r>
    </w:p>
    <w:p w14:paraId="19741B51" w14:textId="2C3634CC" w:rsidR="00CF7631" w:rsidRDefault="009E731E" w:rsidP="0057694D">
      <w:pPr>
        <w:rPr>
          <w:rFonts w:cs="Apple Chancery"/>
          <w:color w:val="000000" w:themeColor="text1"/>
          <w:sz w:val="22"/>
          <w:lang w:val="en-CA"/>
        </w:rPr>
      </w:pPr>
      <w:r>
        <w:rPr>
          <w:rFonts w:cs="Apple Chancery"/>
          <w:noProof/>
          <w:color w:val="000000" w:themeColor="text1"/>
          <w:sz w:val="22"/>
        </w:rPr>
        <w:drawing>
          <wp:anchor distT="0" distB="0" distL="114300" distR="114300" simplePos="0" relativeHeight="251688960" behindDoc="0" locked="0" layoutInCell="1" allowOverlap="1" wp14:anchorId="16BCA0AA" wp14:editId="516A194F">
            <wp:simplePos x="0" y="0"/>
            <wp:positionH relativeFrom="column">
              <wp:posOffset>508000</wp:posOffset>
            </wp:positionH>
            <wp:positionV relativeFrom="paragraph">
              <wp:posOffset>40005</wp:posOffset>
            </wp:positionV>
            <wp:extent cx="4470400" cy="762000"/>
            <wp:effectExtent l="0" t="0" r="0" b="0"/>
            <wp:wrapNone/>
            <wp:docPr id="28" name="Picture 28" descr="../Desktop/Screen%20Shot%202018-02-09%20at%2011.26.3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2-09%20at%2011.26.35%20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040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E1993" w14:textId="0A55506C" w:rsidR="00CF7631" w:rsidRPr="00CF7631" w:rsidRDefault="00CF7631" w:rsidP="00CF7631">
      <w:pPr>
        <w:rPr>
          <w:rFonts w:cs="Apple Chancery"/>
          <w:sz w:val="22"/>
          <w:lang w:val="en-CA"/>
        </w:rPr>
      </w:pPr>
    </w:p>
    <w:p w14:paraId="654936D5" w14:textId="77777777" w:rsidR="00CF7631" w:rsidRPr="00CF7631" w:rsidRDefault="00CF7631" w:rsidP="00CF7631">
      <w:pPr>
        <w:rPr>
          <w:rFonts w:cs="Apple Chancery"/>
          <w:sz w:val="22"/>
          <w:lang w:val="en-CA"/>
        </w:rPr>
      </w:pPr>
    </w:p>
    <w:p w14:paraId="7E0FA014" w14:textId="77777777" w:rsidR="00CF7631" w:rsidRPr="00CF7631" w:rsidRDefault="00CF7631" w:rsidP="00CF7631">
      <w:pPr>
        <w:rPr>
          <w:rFonts w:cs="Apple Chancery"/>
          <w:sz w:val="22"/>
          <w:lang w:val="en-CA"/>
        </w:rPr>
      </w:pPr>
    </w:p>
    <w:p w14:paraId="3497400C" w14:textId="09558A64" w:rsidR="00CF7631" w:rsidRPr="00CF7631" w:rsidRDefault="00CF7631" w:rsidP="00CF7631">
      <w:pPr>
        <w:rPr>
          <w:rFonts w:cs="Apple Chancery"/>
          <w:sz w:val="22"/>
          <w:lang w:val="en-CA"/>
        </w:rPr>
      </w:pPr>
    </w:p>
    <w:p w14:paraId="4EF27C62" w14:textId="77777777" w:rsidR="00CF7631" w:rsidRPr="00CF7631" w:rsidRDefault="00CF7631" w:rsidP="00CF7631">
      <w:pPr>
        <w:rPr>
          <w:rFonts w:cs="Apple Chancery"/>
          <w:sz w:val="22"/>
          <w:lang w:val="en-CA"/>
        </w:rPr>
      </w:pPr>
    </w:p>
    <w:p w14:paraId="36944396" w14:textId="479A985D" w:rsidR="00CF7631" w:rsidRDefault="00CF7631" w:rsidP="00CF7631">
      <w:pPr>
        <w:rPr>
          <w:rFonts w:cs="Apple Chancery"/>
          <w:sz w:val="22"/>
          <w:lang w:val="en-CA"/>
        </w:rPr>
      </w:pPr>
    </w:p>
    <w:p w14:paraId="10D3FCAF" w14:textId="19B6CE13" w:rsidR="00E16DF9" w:rsidRDefault="002C4467" w:rsidP="002C4467">
      <w:pPr>
        <w:jc w:val="center"/>
        <w:rPr>
          <w:rFonts w:cs="Apple Chancery"/>
          <w:b/>
          <w:bCs/>
          <w:sz w:val="22"/>
          <w:lang w:val="en-CA"/>
        </w:rPr>
      </w:pPr>
      <w:r>
        <w:rPr>
          <w:rFonts w:cs="Apple Chancery"/>
          <w:b/>
          <w:bCs/>
          <w:sz w:val="22"/>
          <w:lang w:val="en-CA"/>
        </w:rPr>
        <w:t>((((((</w:t>
      </w:r>
      <w:r w:rsidRPr="002C4467">
        <w:rPr>
          <w:rFonts w:cs="Apple Chancery"/>
          <w:b/>
          <w:bCs/>
          <w:sz w:val="22"/>
          <w:lang w:val="en-CA"/>
        </w:rPr>
        <w:t>NEED HELP ^</w:t>
      </w:r>
      <w:r>
        <w:rPr>
          <w:rFonts w:cs="Apple Chancery"/>
          <w:b/>
          <w:bCs/>
          <w:sz w:val="22"/>
          <w:lang w:val="en-CA"/>
        </w:rPr>
        <w:t>))))))))</w:t>
      </w:r>
    </w:p>
    <w:p w14:paraId="754621BB" w14:textId="31328BA2" w:rsidR="002C4467" w:rsidRDefault="000E2A82" w:rsidP="002C4467">
      <w:pPr>
        <w:rPr>
          <w:rFonts w:cs="Apple Chancery"/>
          <w:bCs/>
          <w:sz w:val="22"/>
          <w:lang w:val="en-CA"/>
        </w:rPr>
      </w:pPr>
      <w:r>
        <w:rPr>
          <w:rFonts w:cs="Apple Chancery"/>
          <w:bCs/>
          <w:sz w:val="22"/>
          <w:lang w:val="en-CA"/>
        </w:rPr>
        <w:t>THE RULE OF SEVEN: A SHORT CUT TO THAT ^</w:t>
      </w:r>
    </w:p>
    <w:p w14:paraId="6F5C2149" w14:textId="0BB53AE3" w:rsidR="000E2A82" w:rsidRDefault="000E2A82" w:rsidP="00C47ABA">
      <w:pPr>
        <w:pStyle w:val="ListParagraph"/>
        <w:numPr>
          <w:ilvl w:val="0"/>
          <w:numId w:val="17"/>
        </w:numPr>
        <w:rPr>
          <w:rFonts w:cs="Apple Chancery"/>
          <w:sz w:val="22"/>
          <w:lang w:val="en-CA"/>
        </w:rPr>
      </w:pPr>
      <w:r>
        <w:rPr>
          <w:rFonts w:cs="Apple Chancery"/>
          <w:noProof/>
          <w:sz w:val="22"/>
        </w:rPr>
        <mc:AlternateContent>
          <mc:Choice Requires="wps">
            <w:drawing>
              <wp:anchor distT="0" distB="0" distL="114300" distR="114300" simplePos="0" relativeHeight="251692032" behindDoc="1" locked="0" layoutInCell="1" allowOverlap="1" wp14:anchorId="55C98B5D" wp14:editId="0DAD7942">
                <wp:simplePos x="0" y="0"/>
                <wp:positionH relativeFrom="column">
                  <wp:posOffset>3251835</wp:posOffset>
                </wp:positionH>
                <wp:positionV relativeFrom="paragraph">
                  <wp:posOffset>339090</wp:posOffset>
                </wp:positionV>
                <wp:extent cx="3543935" cy="1036320"/>
                <wp:effectExtent l="0" t="0" r="37465" b="182880"/>
                <wp:wrapNone/>
                <wp:docPr id="31" name="Rounded Rectangular Callout 31"/>
                <wp:cNvGraphicFramePr/>
                <a:graphic xmlns:a="http://schemas.openxmlformats.org/drawingml/2006/main">
                  <a:graphicData uri="http://schemas.microsoft.com/office/word/2010/wordprocessingShape">
                    <wps:wsp>
                      <wps:cNvSpPr/>
                      <wps:spPr>
                        <a:xfrm>
                          <a:off x="0" y="0"/>
                          <a:ext cx="3543935" cy="1036320"/>
                        </a:xfrm>
                        <a:prstGeom prst="wedgeRoundRectCallout">
                          <a:avLst/>
                        </a:prstGeom>
                        <a:gradFill flip="none" rotWithShape="1">
                          <a:gsLst>
                            <a:gs pos="0">
                              <a:schemeClr val="accent2">
                                <a:lumMod val="50000"/>
                                <a:tint val="66000"/>
                                <a:satMod val="160000"/>
                              </a:schemeClr>
                            </a:gs>
                            <a:gs pos="50000">
                              <a:schemeClr val="accent2">
                                <a:lumMod val="50000"/>
                                <a:tint val="44500"/>
                                <a:satMod val="160000"/>
                              </a:schemeClr>
                            </a:gs>
                            <a:gs pos="100000">
                              <a:schemeClr val="accent2">
                                <a:lumMod val="50000"/>
                                <a:tint val="23500"/>
                                <a:satMod val="160000"/>
                              </a:schemeClr>
                            </a:gs>
                          </a:gsLst>
                          <a:path path="circle">
                            <a:fillToRect r="100000" b="100000"/>
                          </a:path>
                          <a:tileRect l="-100000" t="-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606203E9" w14:textId="77777777" w:rsidR="009D3989" w:rsidRDefault="009D3989" w:rsidP="000E2A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98B5D" id="Rounded Rectangular Callout 31" o:spid="_x0000_s1032" type="#_x0000_t62" style="position:absolute;left:0;text-align:left;margin-left:256.05pt;margin-top:26.7pt;width:279.05pt;height:81.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" adj="6300,24300" fillcolor="#823b0b [1605]" strokecolor="#1f3763 [1604]" strokeweight="1pt">
                <v:fill color2="#823b0b [1605]" rotate="t" colors="0 #c29f96;.5 #d8c5c0;1 #ece3e1" focus="100%" type="gradientRadial"/>
                <v:textbox>
                  <w:txbxContent>
                    <w:p w14:paraId="606203E9" w14:textId="77777777" w:rsidR="009D3989" w:rsidRDefault="009D3989" w:rsidP="000E2A82">
                      <w:pPr>
                        <w:jc w:val="center"/>
                      </w:pPr>
                    </w:p>
                  </w:txbxContent>
                </v:textbox>
              </v:shape>
            </w:pict>
          </mc:Fallback>
        </mc:AlternateContent>
      </w:r>
      <w:r>
        <w:rPr>
          <w:rFonts w:cs="Apple Chancery"/>
          <w:sz w:val="22"/>
          <w:lang w:val="en-CA"/>
        </w:rPr>
        <w:t xml:space="preserve">THE NUMER OF YEARS IT WILL TAKE FOR INCOME TO DOUBLE AT THE CURRENT REAL GROWTH RATE IS APPROX. EQUAL TO 70 DIVIDED BY THE GROWTH RATE </w:t>
      </w:r>
    </w:p>
    <w:p w14:paraId="204619FE" w14:textId="72919709" w:rsidR="000E2A82" w:rsidRPr="000E2A82" w:rsidRDefault="000E2A82" w:rsidP="000E2A82">
      <w:pPr>
        <w:rPr>
          <w:rFonts w:cs="Apple Chancery"/>
          <w:sz w:val="22"/>
          <w:lang w:val="en-CA"/>
        </w:rPr>
      </w:pPr>
    </w:p>
    <w:p w14:paraId="7512B550" w14:textId="565C3BF7" w:rsidR="002C4467" w:rsidRDefault="000E2A82" w:rsidP="00CF7631">
      <w:pPr>
        <w:rPr>
          <w:rFonts w:cs="Apple Chancery"/>
          <w:sz w:val="22"/>
          <w:lang w:val="en-CA"/>
        </w:rPr>
      </w:pPr>
      <w:r>
        <w:rPr>
          <w:rFonts w:cs="Apple Chancery"/>
          <w:noProof/>
          <w:sz w:val="22"/>
        </w:rPr>
        <w:drawing>
          <wp:anchor distT="0" distB="0" distL="114300" distR="114300" simplePos="0" relativeHeight="251691008" behindDoc="0" locked="0" layoutInCell="1" allowOverlap="1" wp14:anchorId="1E0295DE" wp14:editId="4409A66B">
            <wp:simplePos x="0" y="0"/>
            <wp:positionH relativeFrom="column">
              <wp:posOffset>3367405</wp:posOffset>
            </wp:positionH>
            <wp:positionV relativeFrom="paragraph">
              <wp:posOffset>51435</wp:posOffset>
            </wp:positionV>
            <wp:extent cx="3301365" cy="592815"/>
            <wp:effectExtent l="0" t="0" r="635" b="0"/>
            <wp:wrapNone/>
            <wp:docPr id="30" name="Picture 30" descr="../Desktop/Screen%20Shot%202018-02-09%20at%2011.31.5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2-09%20at%2011.31.54%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1365" cy="592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C2AE01" w14:textId="1F4D9D24" w:rsidR="002C4467" w:rsidRDefault="002C4467" w:rsidP="00CF7631">
      <w:pPr>
        <w:rPr>
          <w:rFonts w:cs="Apple Chancery"/>
          <w:sz w:val="22"/>
          <w:lang w:val="en-CA"/>
        </w:rPr>
      </w:pPr>
    </w:p>
    <w:p w14:paraId="773A0DE9" w14:textId="691659FE" w:rsidR="002C4467" w:rsidRDefault="002C4467" w:rsidP="00CF7631">
      <w:pPr>
        <w:rPr>
          <w:rFonts w:cs="Apple Chancery"/>
          <w:sz w:val="22"/>
          <w:lang w:val="en-CA"/>
        </w:rPr>
      </w:pPr>
    </w:p>
    <w:p w14:paraId="4051121A" w14:textId="0E1C2D1D" w:rsidR="002C4467" w:rsidRDefault="002C4467" w:rsidP="00CF7631">
      <w:pPr>
        <w:rPr>
          <w:rFonts w:cs="Apple Chancery"/>
          <w:sz w:val="22"/>
          <w:lang w:val="en-CA"/>
        </w:rPr>
      </w:pPr>
    </w:p>
    <w:p w14:paraId="2F917155" w14:textId="04BF9427" w:rsidR="00CF7631" w:rsidRDefault="002C4D02" w:rsidP="00CF7631">
      <w:pPr>
        <w:rPr>
          <w:rFonts w:cs="Apple Chancery"/>
          <w:sz w:val="22"/>
          <w:lang w:val="en-CA"/>
        </w:rPr>
      </w:pPr>
      <w:r>
        <w:rPr>
          <w:rFonts w:cs="Apple Chancery"/>
          <w:sz w:val="22"/>
          <w:lang w:val="en-CA"/>
        </w:rPr>
        <w:t>PRODUCTIVITY DRIVES GROWTH</w:t>
      </w:r>
    </w:p>
    <w:p w14:paraId="1F6870E4" w14:textId="5EF76DD8" w:rsidR="002C4D02" w:rsidRDefault="002C4D02" w:rsidP="00C47ABA">
      <w:pPr>
        <w:pStyle w:val="ListParagraph"/>
        <w:numPr>
          <w:ilvl w:val="0"/>
          <w:numId w:val="9"/>
        </w:numPr>
        <w:rPr>
          <w:rFonts w:cs="Apple Chancery"/>
          <w:sz w:val="22"/>
          <w:lang w:val="en-CA"/>
        </w:rPr>
      </w:pPr>
      <w:r>
        <w:rPr>
          <w:rFonts w:cs="Apple Chancery"/>
          <w:sz w:val="22"/>
          <w:lang w:val="en-CA"/>
        </w:rPr>
        <w:t>OUTPUT PER WORKER = PRODUCTIVITY</w:t>
      </w:r>
    </w:p>
    <w:p w14:paraId="71E8AB11" w14:textId="08C5C2E5" w:rsidR="00AC3B91" w:rsidRDefault="00AC3B91" w:rsidP="00C47ABA">
      <w:pPr>
        <w:pStyle w:val="ListParagraph"/>
        <w:numPr>
          <w:ilvl w:val="0"/>
          <w:numId w:val="9"/>
        </w:numPr>
        <w:rPr>
          <w:rFonts w:cs="Apple Chancery"/>
          <w:sz w:val="22"/>
          <w:lang w:val="en-CA"/>
        </w:rPr>
      </w:pPr>
      <w:r>
        <w:rPr>
          <w:rFonts w:cs="Apple Chancery"/>
          <w:sz w:val="22"/>
          <w:lang w:val="en-CA"/>
        </w:rPr>
        <w:t>STANDARD OF LIVING IN A COUNTRY IS DRIVEN BY AVERAGE PRODUCTIVITY OF ITS PPL</w:t>
      </w:r>
    </w:p>
    <w:p w14:paraId="735E6E98" w14:textId="01155AA8" w:rsidR="00AC3B91" w:rsidRDefault="00570418" w:rsidP="00C47ABA">
      <w:pPr>
        <w:pStyle w:val="ListParagraph"/>
        <w:numPr>
          <w:ilvl w:val="0"/>
          <w:numId w:val="9"/>
        </w:numPr>
        <w:rPr>
          <w:rFonts w:cs="Apple Chancery"/>
          <w:sz w:val="22"/>
          <w:lang w:val="en-CA"/>
        </w:rPr>
      </w:pPr>
      <w:r>
        <w:rPr>
          <w:rFonts w:cs="Apple Chancery"/>
          <w:sz w:val="22"/>
          <w:lang w:val="en-CA"/>
        </w:rPr>
        <w:t>INCREASES IN PRODUCTIVITY PER PERSON LEAD TO INCREASE IN PER CAPITA INCOME</w:t>
      </w:r>
    </w:p>
    <w:p w14:paraId="43111311" w14:textId="77777777" w:rsidR="00570418" w:rsidRPr="00570418" w:rsidRDefault="00570418" w:rsidP="00570418">
      <w:pPr>
        <w:rPr>
          <w:rFonts w:cs="Apple Chancery"/>
          <w:sz w:val="22"/>
          <w:lang w:val="en-CA"/>
        </w:rPr>
      </w:pPr>
    </w:p>
    <w:p w14:paraId="620117B5" w14:textId="5535DD54" w:rsidR="002C4D02" w:rsidRDefault="008F239C" w:rsidP="00FF0082">
      <w:pPr>
        <w:rPr>
          <w:rFonts w:cs="Apple Chancery"/>
          <w:sz w:val="22"/>
          <w:lang w:val="en-CA"/>
        </w:rPr>
      </w:pPr>
      <w:r w:rsidRPr="008F239C">
        <w:rPr>
          <w:rFonts w:cs="Apple Chancery"/>
          <w:b/>
          <w:sz w:val="22"/>
          <w:lang w:val="en-CA"/>
        </w:rPr>
        <w:t>PHYSICAL CAPITAL</w:t>
      </w:r>
      <w:r>
        <w:rPr>
          <w:rFonts w:cs="Apple Chancery"/>
          <w:sz w:val="22"/>
          <w:lang w:val="en-CA"/>
        </w:rPr>
        <w:t xml:space="preserve">: </w:t>
      </w:r>
      <w:r w:rsidR="00693246">
        <w:rPr>
          <w:rFonts w:cs="Apple Chancery"/>
          <w:sz w:val="22"/>
          <w:lang w:val="en-CA"/>
        </w:rPr>
        <w:t>THINGS THAT AID IN THE EFFICIENCY OF PRODUCTION (MACHINES)</w:t>
      </w:r>
    </w:p>
    <w:p w14:paraId="5D02F31F" w14:textId="3DF5BA2C" w:rsidR="00693246" w:rsidRDefault="00711BC3" w:rsidP="00C47ABA">
      <w:pPr>
        <w:pStyle w:val="ListParagraph"/>
        <w:numPr>
          <w:ilvl w:val="0"/>
          <w:numId w:val="18"/>
        </w:numPr>
        <w:rPr>
          <w:rFonts w:cs="Apple Chancery"/>
          <w:sz w:val="22"/>
          <w:lang w:val="en-CA"/>
        </w:rPr>
      </w:pPr>
      <w:r>
        <w:rPr>
          <w:rFonts w:cs="Apple Chancery"/>
          <w:sz w:val="22"/>
          <w:lang w:val="en-CA"/>
        </w:rPr>
        <w:t>HOUSEHOLD SAVINGS ACCOUNT FOR THE ABILITY TO PURCHASE SUCH GOODS</w:t>
      </w:r>
    </w:p>
    <w:p w14:paraId="4DC5F285" w14:textId="5596D78F" w:rsidR="00711BC3" w:rsidRDefault="00711BC3" w:rsidP="00711BC3">
      <w:pPr>
        <w:rPr>
          <w:rFonts w:cs="Apple Chancery"/>
          <w:sz w:val="22"/>
          <w:lang w:val="en-CA"/>
        </w:rPr>
      </w:pPr>
      <w:r w:rsidRPr="00711BC3">
        <w:rPr>
          <w:rFonts w:cs="Apple Chancery"/>
          <w:b/>
          <w:sz w:val="22"/>
          <w:lang w:val="en-CA"/>
        </w:rPr>
        <w:t>HUMAN CAPITAL</w:t>
      </w:r>
      <w:r>
        <w:rPr>
          <w:rFonts w:cs="Apple Chancery"/>
          <w:sz w:val="22"/>
          <w:lang w:val="en-CA"/>
        </w:rPr>
        <w:t xml:space="preserve">: </w:t>
      </w:r>
      <w:r w:rsidR="005B3DE5">
        <w:rPr>
          <w:rFonts w:cs="Apple Chancery"/>
          <w:sz w:val="22"/>
          <w:lang w:val="en-CA"/>
        </w:rPr>
        <w:t>SKILLS KNOWLEDGE AND ABILITY THAT AIDS IN PRODUCTION (EDUCATION)</w:t>
      </w:r>
    </w:p>
    <w:p w14:paraId="3D43300A" w14:textId="0508A5B7" w:rsidR="005B3DE5" w:rsidRDefault="008F54DC" w:rsidP="00C47ABA">
      <w:pPr>
        <w:pStyle w:val="ListParagraph"/>
        <w:numPr>
          <w:ilvl w:val="0"/>
          <w:numId w:val="18"/>
        </w:numPr>
        <w:rPr>
          <w:rFonts w:cs="Apple Chancery"/>
          <w:sz w:val="22"/>
          <w:lang w:val="en-CA"/>
        </w:rPr>
      </w:pPr>
      <w:r>
        <w:rPr>
          <w:rFonts w:cs="Apple Chancery"/>
          <w:sz w:val="22"/>
          <w:lang w:val="en-CA"/>
        </w:rPr>
        <w:lastRenderedPageBreak/>
        <w:t>LOW GDP IS OFTENTIMES CAUSED BY LOW SCHOOLING</w:t>
      </w:r>
    </w:p>
    <w:p w14:paraId="4D385459" w14:textId="78153EE0" w:rsidR="008F54DC" w:rsidRDefault="008F54DC" w:rsidP="008F54DC">
      <w:pPr>
        <w:rPr>
          <w:rFonts w:cs="Apple Chancery"/>
          <w:sz w:val="22"/>
          <w:lang w:val="en-CA"/>
        </w:rPr>
      </w:pPr>
      <w:r w:rsidRPr="008F54DC">
        <w:rPr>
          <w:rFonts w:cs="Apple Chancery"/>
          <w:b/>
          <w:sz w:val="22"/>
          <w:lang w:val="en-CA"/>
        </w:rPr>
        <w:t>TECHNOLOGY</w:t>
      </w:r>
      <w:r>
        <w:rPr>
          <w:rFonts w:cs="Apple Chancery"/>
          <w:sz w:val="22"/>
          <w:lang w:val="en-CA"/>
        </w:rPr>
        <w:t>: ADVANCEMENTS IN A FIELD THAT WILL MAKE PRODUCTION MORE EFFICIENT</w:t>
      </w:r>
    </w:p>
    <w:p w14:paraId="7E720ACC" w14:textId="4804D344" w:rsidR="008F54DC" w:rsidRDefault="008C5D66" w:rsidP="008F54DC">
      <w:pPr>
        <w:rPr>
          <w:rFonts w:cs="Apple Chancery"/>
          <w:sz w:val="22"/>
          <w:lang w:val="en-CA"/>
        </w:rPr>
      </w:pPr>
      <w:r w:rsidRPr="008C5D66">
        <w:rPr>
          <w:rFonts w:cs="Apple Chancery"/>
          <w:b/>
          <w:sz w:val="22"/>
          <w:lang w:val="en-CA"/>
        </w:rPr>
        <w:t>NATURAL RESOURCES</w:t>
      </w:r>
      <w:r>
        <w:rPr>
          <w:rFonts w:cs="Apple Chancery"/>
          <w:sz w:val="22"/>
          <w:lang w:val="en-CA"/>
        </w:rPr>
        <w:t>: THINGS THAT ARE OFFERED IN A CERTAIN GEOGRAPHIC LOCATION</w:t>
      </w:r>
    </w:p>
    <w:p w14:paraId="0F26367B" w14:textId="63FC2DEC" w:rsidR="008C5D66" w:rsidRDefault="008C5D66" w:rsidP="00C47ABA">
      <w:pPr>
        <w:pStyle w:val="ListParagraph"/>
        <w:numPr>
          <w:ilvl w:val="0"/>
          <w:numId w:val="18"/>
        </w:numPr>
        <w:rPr>
          <w:rFonts w:cs="Apple Chancery"/>
          <w:sz w:val="22"/>
          <w:lang w:val="en-CA"/>
        </w:rPr>
      </w:pPr>
      <w:r>
        <w:rPr>
          <w:rFonts w:cs="Apple Chancery"/>
          <w:sz w:val="22"/>
          <w:lang w:val="en-CA"/>
        </w:rPr>
        <w:t>EITHER RENEWABLE OR NONRENEWABLE</w:t>
      </w:r>
    </w:p>
    <w:p w14:paraId="44F41CA8" w14:textId="77777777" w:rsidR="008C5D66" w:rsidRDefault="008C5D66" w:rsidP="008C5D66">
      <w:pPr>
        <w:rPr>
          <w:rFonts w:cs="Apple Chancery"/>
          <w:sz w:val="22"/>
          <w:lang w:val="en-CA"/>
        </w:rPr>
      </w:pPr>
    </w:p>
    <w:p w14:paraId="2F756AA5" w14:textId="723E3576" w:rsidR="00A04588" w:rsidRDefault="00A04588" w:rsidP="008C5D66">
      <w:pPr>
        <w:rPr>
          <w:rFonts w:cs="Apple Chancery"/>
          <w:sz w:val="22"/>
          <w:lang w:val="en-CA"/>
        </w:rPr>
      </w:pPr>
      <w:r w:rsidRPr="00A04588">
        <w:rPr>
          <w:rFonts w:cs="Apple Chancery"/>
          <w:b/>
          <w:color w:val="FF0000"/>
          <w:sz w:val="22"/>
          <w:lang w:val="en-CA"/>
        </w:rPr>
        <w:t>©ONVERGANCE THEORY</w:t>
      </w:r>
      <w:r>
        <w:rPr>
          <w:rFonts w:cs="Apple Chancery"/>
          <w:sz w:val="22"/>
          <w:lang w:val="en-CA"/>
        </w:rPr>
        <w:t xml:space="preserve">: (THE CATCH-UP EFFECT) </w:t>
      </w:r>
    </w:p>
    <w:p w14:paraId="5795F071" w14:textId="7D188EB7" w:rsidR="00A04588" w:rsidRDefault="003A4505" w:rsidP="00C47ABA">
      <w:pPr>
        <w:pStyle w:val="ListParagraph"/>
        <w:numPr>
          <w:ilvl w:val="0"/>
          <w:numId w:val="19"/>
        </w:numPr>
        <w:rPr>
          <w:rFonts w:cs="Apple Chancery"/>
          <w:sz w:val="22"/>
          <w:lang w:val="en-CA"/>
        </w:rPr>
      </w:pPr>
      <w:r>
        <w:rPr>
          <w:rFonts w:cs="Apple Chancery"/>
          <w:sz w:val="22"/>
          <w:lang w:val="en-CA"/>
        </w:rPr>
        <w:t xml:space="preserve">POOR COUNTRIES WILL GROW FASTER THAN RICH ONES UNTIL THEY CATCH UP AND THEN CONVERGE </w:t>
      </w:r>
    </w:p>
    <w:p w14:paraId="4D9F7E56" w14:textId="6722DD7C" w:rsidR="003A4505" w:rsidRDefault="0028374C" w:rsidP="003A4505">
      <w:pPr>
        <w:rPr>
          <w:rFonts w:cs="Apple Chancery"/>
          <w:sz w:val="22"/>
          <w:lang w:val="en-CA"/>
        </w:rPr>
      </w:pPr>
      <w:r>
        <w:rPr>
          <w:rFonts w:cs="Apple Chancery"/>
          <w:noProof/>
          <w:sz w:val="22"/>
        </w:rPr>
        <mc:AlternateContent>
          <mc:Choice Requires="wps">
            <w:drawing>
              <wp:anchor distT="0" distB="0" distL="114300" distR="114300" simplePos="0" relativeHeight="251693056" behindDoc="1" locked="0" layoutInCell="1" allowOverlap="1" wp14:anchorId="15AE0D75" wp14:editId="06A65AA7">
                <wp:simplePos x="0" y="0"/>
                <wp:positionH relativeFrom="column">
                  <wp:posOffset>509270</wp:posOffset>
                </wp:positionH>
                <wp:positionV relativeFrom="paragraph">
                  <wp:posOffset>229235</wp:posOffset>
                </wp:positionV>
                <wp:extent cx="5029200" cy="1602740"/>
                <wp:effectExtent l="50800" t="25400" r="0" b="48260"/>
                <wp:wrapNone/>
                <wp:docPr id="32" name="Explosion 2 32"/>
                <wp:cNvGraphicFramePr/>
                <a:graphic xmlns:a="http://schemas.openxmlformats.org/drawingml/2006/main">
                  <a:graphicData uri="http://schemas.microsoft.com/office/word/2010/wordprocessingShape">
                    <wps:wsp>
                      <wps:cNvSpPr/>
                      <wps:spPr>
                        <a:xfrm>
                          <a:off x="0" y="0"/>
                          <a:ext cx="5029200" cy="1602740"/>
                        </a:xfrm>
                        <a:prstGeom prst="irregularSeal2">
                          <a:avLst/>
                        </a:prstGeom>
                        <a:ln>
                          <a:solidFill>
                            <a:srgbClr val="A3214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9FEB0"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 2 32" o:spid="_x0000_s1026" type="#_x0000_t72" style="position:absolute;margin-left:40.1pt;margin-top:18.05pt;width:396pt;height:126.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" fillcolor="white [3201]" strokecolor="#a3214b" strokeweight="1pt"/>
            </w:pict>
          </mc:Fallback>
        </mc:AlternateContent>
      </w:r>
      <w:r w:rsidR="00956F96" w:rsidRPr="008B787D">
        <w:rPr>
          <w:rFonts w:cs="Apple Chancery"/>
          <w:b/>
          <w:color w:val="806000" w:themeColor="accent4" w:themeShade="80"/>
          <w:sz w:val="22"/>
          <w:lang w:val="en-CA"/>
        </w:rPr>
        <w:t>INVESTMENT TRADE OFF</w:t>
      </w:r>
      <w:r w:rsidR="00956F96">
        <w:rPr>
          <w:rFonts w:cs="Apple Chancery"/>
          <w:sz w:val="22"/>
          <w:lang w:val="en-CA"/>
        </w:rPr>
        <w:t xml:space="preserve">: </w:t>
      </w:r>
      <w:r w:rsidR="008B787D">
        <w:rPr>
          <w:rFonts w:cs="Apple Chancery"/>
          <w:sz w:val="22"/>
          <w:lang w:val="en-CA"/>
        </w:rPr>
        <w:t xml:space="preserve">A REDUCTION IN CURRENT CONSUMPTION TO PAY FOR </w:t>
      </w:r>
      <w:r w:rsidR="00E331F9">
        <w:rPr>
          <w:rFonts w:cs="Apple Chancery"/>
          <w:sz w:val="22"/>
          <w:lang w:val="en-CA"/>
        </w:rPr>
        <w:t>T</w:t>
      </w:r>
      <w:r w:rsidR="008B787D">
        <w:rPr>
          <w:rFonts w:cs="Apple Chancery"/>
          <w:sz w:val="22"/>
          <w:lang w:val="en-CA"/>
        </w:rPr>
        <w:t xml:space="preserve">HE INVESTMENT IN CAPITAL INTENDED TO INCREASE FUTURE PRODUCTION </w:t>
      </w:r>
    </w:p>
    <w:p w14:paraId="33EA487F" w14:textId="0F8006E0" w:rsidR="0028374C" w:rsidRDefault="0028374C" w:rsidP="003A4505">
      <w:pPr>
        <w:rPr>
          <w:rFonts w:cs="Apple Chancery"/>
          <w:sz w:val="22"/>
          <w:lang w:val="en-CA"/>
        </w:rPr>
      </w:pPr>
    </w:p>
    <w:p w14:paraId="35210592" w14:textId="77777777" w:rsidR="0028374C" w:rsidRPr="0028374C" w:rsidRDefault="0028374C" w:rsidP="0028374C">
      <w:pPr>
        <w:rPr>
          <w:rFonts w:cs="Apple Chancery"/>
          <w:sz w:val="22"/>
          <w:lang w:val="en-CA"/>
        </w:rPr>
      </w:pPr>
    </w:p>
    <w:p w14:paraId="718D2254" w14:textId="3D9466B6" w:rsidR="0028374C" w:rsidRPr="0028374C" w:rsidRDefault="00947454" w:rsidP="0028374C">
      <w:pPr>
        <w:rPr>
          <w:rFonts w:cs="Apple Chancery"/>
          <w:sz w:val="22"/>
          <w:lang w:val="en-CA"/>
        </w:rPr>
      </w:pPr>
      <w:r>
        <w:rPr>
          <w:rFonts w:cs="Apple Chancery"/>
          <w:noProof/>
          <w:sz w:val="22"/>
        </w:rPr>
        <mc:AlternateContent>
          <mc:Choice Requires="wps">
            <w:drawing>
              <wp:anchor distT="0" distB="0" distL="114300" distR="114300" simplePos="0" relativeHeight="251694080" behindDoc="0" locked="0" layoutInCell="1" allowOverlap="1" wp14:anchorId="13741CEB" wp14:editId="61F0D6D2">
                <wp:simplePos x="0" y="0"/>
                <wp:positionH relativeFrom="column">
                  <wp:posOffset>1082040</wp:posOffset>
                </wp:positionH>
                <wp:positionV relativeFrom="paragraph">
                  <wp:posOffset>113665</wp:posOffset>
                </wp:positionV>
                <wp:extent cx="3658235" cy="45974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6582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150161" w14:textId="0047CBB8" w:rsidR="009D3989" w:rsidRDefault="009D3989" w:rsidP="004C7AC0">
                            <w:pPr>
                              <w:jc w:val="center"/>
                              <w:rPr>
                                <w:rFonts w:ascii="Chalkduster" w:hAnsi="Chalkduster"/>
                                <w:color w:val="C00000"/>
                                <w:lang w:val="en-CA"/>
                              </w:rPr>
                            </w:pPr>
                            <w:r w:rsidRPr="004C7AC0">
                              <w:rPr>
                                <w:rFonts w:ascii="Chalkduster" w:hAnsi="Chalkduster"/>
                                <w:color w:val="C00000"/>
                                <w:lang w:val="en-CA"/>
                              </w:rPr>
                              <w:t>DOMESTIC SAVINGS</w:t>
                            </w:r>
                          </w:p>
                          <w:p w14:paraId="5D5EF97B" w14:textId="3554B9AF" w:rsidR="009D3989" w:rsidRPr="004C7AC0" w:rsidRDefault="009D3989" w:rsidP="00161BD9">
                            <w:pPr>
                              <w:jc w:val="center"/>
                              <w:rPr>
                                <w:color w:val="C00000"/>
                                <w:sz w:val="22"/>
                                <w:szCs w:val="22"/>
                                <w:lang w:val="en-CA"/>
                              </w:rPr>
                            </w:pPr>
                            <w:r>
                              <w:rPr>
                                <w:color w:val="C00000"/>
                                <w:sz w:val="22"/>
                                <w:szCs w:val="22"/>
                                <w:lang w:val="en-CA"/>
                              </w:rPr>
                              <w:t>DOMESTIC INCOME – CONSUMPTION SPENDING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41CEB" id="Text Box 33" o:spid="_x0000_s1033" type="#_x0000_t202" style="position:absolute;margin-left:85.2pt;margin-top:8.95pt;width:288.05pt;height:36.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" filled="f" stroked="f">
                <v:textbox>
                  <w:txbxContent>
                    <w:p w14:paraId="21150161" w14:textId="0047CBB8" w:rsidR="009D3989" w:rsidRDefault="009D3989" w:rsidP="004C7AC0">
                      <w:pPr>
                        <w:jc w:val="center"/>
                        <w:rPr>
                          <w:rFonts w:ascii="Chalkduster" w:hAnsi="Chalkduster"/>
                          <w:color w:val="C00000"/>
                          <w:lang w:val="en-CA"/>
                        </w:rPr>
                      </w:pPr>
                      <w:r w:rsidRPr="004C7AC0">
                        <w:rPr>
                          <w:rFonts w:ascii="Chalkduster" w:hAnsi="Chalkduster"/>
                          <w:color w:val="C00000"/>
                          <w:lang w:val="en-CA"/>
                        </w:rPr>
                        <w:t>DOMESTIC SAVINGS</w:t>
                      </w:r>
                    </w:p>
                    <w:p w14:paraId="5D5EF97B" w14:textId="3554B9AF" w:rsidR="009D3989" w:rsidRPr="004C7AC0" w:rsidRDefault="009D3989" w:rsidP="00161BD9">
                      <w:pPr>
                        <w:jc w:val="center"/>
                        <w:rPr>
                          <w:color w:val="C00000"/>
                          <w:sz w:val="22"/>
                          <w:szCs w:val="22"/>
                          <w:lang w:val="en-CA"/>
                        </w:rPr>
                      </w:pPr>
                      <w:r>
                        <w:rPr>
                          <w:color w:val="C00000"/>
                          <w:sz w:val="22"/>
                          <w:szCs w:val="22"/>
                          <w:lang w:val="en-CA"/>
                        </w:rPr>
                        <w:t>DOMESTIC INCOME – CONSUMPTION SPENDING</w:t>
                      </w:r>
                    </w:p>
                  </w:txbxContent>
                </v:textbox>
                <w10:wrap type="square"/>
              </v:shape>
            </w:pict>
          </mc:Fallback>
        </mc:AlternateContent>
      </w:r>
    </w:p>
    <w:p w14:paraId="77487886" w14:textId="77777777" w:rsidR="0028374C" w:rsidRPr="0028374C" w:rsidRDefault="0028374C" w:rsidP="0028374C">
      <w:pPr>
        <w:rPr>
          <w:rFonts w:cs="Apple Chancery"/>
          <w:sz w:val="22"/>
          <w:lang w:val="en-CA"/>
        </w:rPr>
      </w:pPr>
    </w:p>
    <w:p w14:paraId="0BBDF910" w14:textId="77777777" w:rsidR="0028374C" w:rsidRPr="0028374C" w:rsidRDefault="0028374C" w:rsidP="0028374C">
      <w:pPr>
        <w:rPr>
          <w:rFonts w:cs="Apple Chancery"/>
          <w:sz w:val="22"/>
          <w:lang w:val="en-CA"/>
        </w:rPr>
      </w:pPr>
    </w:p>
    <w:p w14:paraId="6C5EA907" w14:textId="77777777" w:rsidR="0028374C" w:rsidRPr="0028374C" w:rsidRDefault="0028374C" w:rsidP="0028374C">
      <w:pPr>
        <w:rPr>
          <w:rFonts w:cs="Apple Chancery"/>
          <w:sz w:val="22"/>
          <w:lang w:val="en-CA"/>
        </w:rPr>
      </w:pPr>
    </w:p>
    <w:p w14:paraId="135A72A0" w14:textId="77777777" w:rsidR="0028374C" w:rsidRPr="0028374C" w:rsidRDefault="0028374C" w:rsidP="0028374C">
      <w:pPr>
        <w:rPr>
          <w:rFonts w:cs="Apple Chancery"/>
          <w:sz w:val="22"/>
          <w:lang w:val="en-CA"/>
        </w:rPr>
      </w:pPr>
    </w:p>
    <w:p w14:paraId="6FB6DC17" w14:textId="77777777" w:rsidR="0028374C" w:rsidRPr="0028374C" w:rsidRDefault="0028374C" w:rsidP="0028374C">
      <w:pPr>
        <w:rPr>
          <w:rFonts w:cs="Apple Chancery"/>
          <w:sz w:val="22"/>
          <w:lang w:val="en-CA"/>
        </w:rPr>
      </w:pPr>
    </w:p>
    <w:p w14:paraId="3796F8B5" w14:textId="77777777" w:rsidR="0028374C" w:rsidRPr="0028374C" w:rsidRDefault="0028374C" w:rsidP="0028374C">
      <w:pPr>
        <w:rPr>
          <w:rFonts w:cs="Apple Chancery"/>
          <w:sz w:val="22"/>
          <w:lang w:val="en-CA"/>
        </w:rPr>
      </w:pPr>
    </w:p>
    <w:p w14:paraId="06EA0C4E" w14:textId="329F367E" w:rsidR="0028374C" w:rsidRDefault="009E0050" w:rsidP="0028374C">
      <w:pPr>
        <w:rPr>
          <w:rFonts w:cs="Apple Chancery"/>
          <w:color w:val="000000" w:themeColor="text1"/>
          <w:sz w:val="22"/>
          <w:lang w:val="en-CA"/>
        </w:rPr>
      </w:pPr>
      <w:r>
        <w:rPr>
          <w:rFonts w:cs="Apple Chancery"/>
          <w:b/>
          <w:color w:val="808080" w:themeColor="background1" w:themeShade="80"/>
          <w:sz w:val="22"/>
          <w:lang w:val="en-CA"/>
        </w:rPr>
        <w:t xml:space="preserve">FOREIGN DIRECT INVESTMENT: </w:t>
      </w:r>
      <w:r>
        <w:rPr>
          <w:rFonts w:cs="Apple Chancery"/>
          <w:color w:val="000000" w:themeColor="text1"/>
          <w:sz w:val="22"/>
          <w:lang w:val="en-CA"/>
        </w:rPr>
        <w:t>RUNS PARTIAL OPERATIONS ABROAD OR INVESTS ABROAD</w:t>
      </w:r>
    </w:p>
    <w:p w14:paraId="0F5E6040" w14:textId="54152D3F" w:rsidR="009E0050" w:rsidRDefault="00316BC1" w:rsidP="00C47ABA">
      <w:pPr>
        <w:pStyle w:val="ListParagraph"/>
        <w:numPr>
          <w:ilvl w:val="0"/>
          <w:numId w:val="14"/>
        </w:numPr>
        <w:rPr>
          <w:rFonts w:cs="Apple Chancery"/>
          <w:color w:val="000000" w:themeColor="text1"/>
          <w:sz w:val="22"/>
          <w:lang w:val="en-CA"/>
        </w:rPr>
      </w:pPr>
      <w:r>
        <w:rPr>
          <w:rFonts w:cs="Apple Chancery"/>
          <w:color w:val="000000" w:themeColor="text1"/>
          <w:sz w:val="22"/>
          <w:lang w:val="en-CA"/>
        </w:rPr>
        <w:t xml:space="preserve">BUILDS CAPITAL STOCK WHEN DOMESTIC FUNDS RUN SHORT </w:t>
      </w:r>
    </w:p>
    <w:p w14:paraId="21123F5A" w14:textId="7B14085E" w:rsidR="00316BC1" w:rsidRDefault="00316BC1" w:rsidP="00C47ABA">
      <w:pPr>
        <w:pStyle w:val="ListParagraph"/>
        <w:numPr>
          <w:ilvl w:val="0"/>
          <w:numId w:val="14"/>
        </w:numPr>
        <w:rPr>
          <w:rFonts w:cs="Apple Chancery"/>
          <w:color w:val="000000" w:themeColor="text1"/>
          <w:sz w:val="22"/>
          <w:lang w:val="en-CA"/>
        </w:rPr>
      </w:pPr>
      <w:r>
        <w:rPr>
          <w:rFonts w:cs="Apple Chancery"/>
          <w:color w:val="000000" w:themeColor="text1"/>
          <w:sz w:val="22"/>
          <w:lang w:val="en-CA"/>
        </w:rPr>
        <w:t>FOREIGN COMPANIES CAN TRANSFER HUMAN CAPITAL</w:t>
      </w:r>
    </w:p>
    <w:p w14:paraId="4B75A3A7" w14:textId="7552076E" w:rsidR="00316BC1" w:rsidRDefault="00316BC1" w:rsidP="00C47ABA">
      <w:pPr>
        <w:pStyle w:val="ListParagraph"/>
        <w:numPr>
          <w:ilvl w:val="0"/>
          <w:numId w:val="20"/>
        </w:numPr>
        <w:rPr>
          <w:rFonts w:cs="Apple Chancery"/>
          <w:color w:val="000000" w:themeColor="text1"/>
          <w:sz w:val="22"/>
          <w:lang w:val="en-CA"/>
        </w:rPr>
      </w:pPr>
      <w:r>
        <w:rPr>
          <w:rFonts w:cs="Apple Chancery"/>
          <w:color w:val="000000" w:themeColor="text1"/>
          <w:sz w:val="22"/>
          <w:lang w:val="en-CA"/>
        </w:rPr>
        <w:t>COMPETING GOVTS TO GET THE INVESTMENT OF THE FOREIGNER</w:t>
      </w:r>
    </w:p>
    <w:p w14:paraId="61EA51D3" w14:textId="3B2B2359" w:rsidR="00316BC1" w:rsidRDefault="00316BC1" w:rsidP="00C47ABA">
      <w:pPr>
        <w:pStyle w:val="ListParagraph"/>
        <w:numPr>
          <w:ilvl w:val="0"/>
          <w:numId w:val="20"/>
        </w:numPr>
        <w:rPr>
          <w:rFonts w:cs="Apple Chancery"/>
          <w:color w:val="000000" w:themeColor="text1"/>
          <w:sz w:val="22"/>
          <w:lang w:val="en-CA"/>
        </w:rPr>
      </w:pPr>
      <w:r>
        <w:rPr>
          <w:rFonts w:cs="Apple Chancery"/>
          <w:color w:val="000000" w:themeColor="text1"/>
          <w:sz w:val="22"/>
          <w:lang w:val="en-CA"/>
        </w:rPr>
        <w:t xml:space="preserve">DEMAND SPECIAL BENEFITS LIKE TAX BREAKS AND EXCEMTIONS </w:t>
      </w:r>
    </w:p>
    <w:p w14:paraId="66F409DC" w14:textId="77777777" w:rsidR="00316BC1" w:rsidRDefault="00316BC1" w:rsidP="00A37B72">
      <w:pPr>
        <w:rPr>
          <w:rFonts w:cs="Apple Chancery"/>
          <w:color w:val="000000" w:themeColor="text1"/>
          <w:sz w:val="22"/>
          <w:lang w:val="en-CA"/>
        </w:rPr>
      </w:pPr>
    </w:p>
    <w:p w14:paraId="7F3F8B59" w14:textId="6CB8C454" w:rsidR="00D6159E" w:rsidRDefault="00D6159E" w:rsidP="00A37B72">
      <w:pPr>
        <w:rPr>
          <w:rFonts w:cs="Apple Chancery"/>
          <w:color w:val="000000" w:themeColor="text1"/>
          <w:sz w:val="22"/>
          <w:lang w:val="en-CA"/>
        </w:rPr>
      </w:pPr>
      <w:r w:rsidRPr="00D6159E">
        <w:rPr>
          <w:rFonts w:cs="Apple Chancery"/>
          <w:color w:val="FF0000"/>
          <w:sz w:val="28"/>
          <w:highlight w:val="yellow"/>
          <w:lang w:val="en-CA"/>
        </w:rPr>
        <w:t>CHAPTER 10</w:t>
      </w:r>
      <w:r>
        <w:rPr>
          <w:rFonts w:cs="Apple Chancery"/>
          <w:color w:val="000000" w:themeColor="text1"/>
          <w:sz w:val="22"/>
          <w:lang w:val="en-CA"/>
        </w:rPr>
        <w:t>: UNEMPLOYMENT AND THE DEMAND FOR LABOUR</w:t>
      </w:r>
    </w:p>
    <w:p w14:paraId="63FC9A4F" w14:textId="0F050498" w:rsidR="00D6159E" w:rsidRDefault="00551D08" w:rsidP="00A37B72">
      <w:pPr>
        <w:rPr>
          <w:rFonts w:cs="Apple Chancery"/>
          <w:color w:val="000000" w:themeColor="text1"/>
          <w:sz w:val="22"/>
          <w:lang w:val="en-CA"/>
        </w:rPr>
      </w:pPr>
      <w:r w:rsidRPr="00B64DDD">
        <w:rPr>
          <w:rFonts w:ascii="Herculanum" w:hAnsi="Herculanum" w:cs="Apple Chancery"/>
          <w:b/>
          <w:color w:val="000000" w:themeColor="text1"/>
          <w:sz w:val="22"/>
          <w:lang w:val="en-CA"/>
        </w:rPr>
        <w:t>UNEMPLOYMENT</w:t>
      </w:r>
      <w:r>
        <w:rPr>
          <w:rFonts w:cs="Apple Chancery"/>
          <w:color w:val="000000" w:themeColor="text1"/>
          <w:sz w:val="22"/>
          <w:lang w:val="en-CA"/>
        </w:rPr>
        <w:t>:</w:t>
      </w:r>
    </w:p>
    <w:p w14:paraId="47186C71" w14:textId="739B58EC" w:rsidR="00551D08" w:rsidRDefault="00551D08" w:rsidP="00C47ABA">
      <w:pPr>
        <w:pStyle w:val="ListParagraph"/>
        <w:numPr>
          <w:ilvl w:val="0"/>
          <w:numId w:val="21"/>
        </w:numPr>
        <w:rPr>
          <w:rFonts w:cs="Apple Chancery"/>
          <w:color w:val="000000" w:themeColor="text1"/>
          <w:sz w:val="22"/>
          <w:lang w:val="en-CA"/>
        </w:rPr>
      </w:pPr>
      <w:r>
        <w:rPr>
          <w:rFonts w:cs="Apple Chancery"/>
          <w:color w:val="000000" w:themeColor="text1"/>
          <w:sz w:val="22"/>
          <w:lang w:val="en-CA"/>
        </w:rPr>
        <w:t>WANTS TO WORK BUT CANNOT FIND A JOB</w:t>
      </w:r>
    </w:p>
    <w:p w14:paraId="0FEC3434" w14:textId="66B1846A" w:rsidR="00551D08" w:rsidRDefault="00591801" w:rsidP="00C47ABA">
      <w:pPr>
        <w:pStyle w:val="ListParagraph"/>
        <w:numPr>
          <w:ilvl w:val="0"/>
          <w:numId w:val="22"/>
        </w:numPr>
        <w:rPr>
          <w:rFonts w:cs="Apple Chancery"/>
          <w:color w:val="000000" w:themeColor="text1"/>
          <w:sz w:val="22"/>
          <w:lang w:val="en-CA"/>
        </w:rPr>
      </w:pPr>
      <w:r>
        <w:rPr>
          <w:rFonts w:cs="Apple Chancery"/>
          <w:color w:val="000000" w:themeColor="text1"/>
          <w:sz w:val="22"/>
          <w:lang w:val="en-CA"/>
        </w:rPr>
        <w:t>THEY WEREN’T WORKING AT ALL PRIOR TO THE WEEK IN Q</w:t>
      </w:r>
    </w:p>
    <w:p w14:paraId="1871F430" w14:textId="6962FD29" w:rsidR="00591801" w:rsidRDefault="00591801" w:rsidP="00C47ABA">
      <w:pPr>
        <w:pStyle w:val="ListParagraph"/>
        <w:numPr>
          <w:ilvl w:val="0"/>
          <w:numId w:val="22"/>
        </w:numPr>
        <w:rPr>
          <w:rFonts w:cs="Apple Chancery"/>
          <w:color w:val="000000" w:themeColor="text1"/>
          <w:sz w:val="22"/>
          <w:lang w:val="en-CA"/>
        </w:rPr>
      </w:pPr>
      <w:r>
        <w:rPr>
          <w:rFonts w:cs="Apple Chancery"/>
          <w:color w:val="000000" w:themeColor="text1"/>
          <w:sz w:val="22"/>
          <w:lang w:val="en-CA"/>
        </w:rPr>
        <w:t>THEY WERE ABLE TO WORK HAD THEY BEEN OFFERED A JOB</w:t>
      </w:r>
    </w:p>
    <w:p w14:paraId="4331D270" w14:textId="59E8C199" w:rsidR="00591801" w:rsidRDefault="00591801" w:rsidP="00C47ABA">
      <w:pPr>
        <w:pStyle w:val="ListParagraph"/>
        <w:numPr>
          <w:ilvl w:val="0"/>
          <w:numId w:val="22"/>
        </w:numPr>
        <w:rPr>
          <w:rFonts w:cs="Apple Chancery"/>
          <w:color w:val="000000" w:themeColor="text1"/>
          <w:sz w:val="22"/>
          <w:lang w:val="en-CA"/>
        </w:rPr>
      </w:pPr>
      <w:r>
        <w:rPr>
          <w:rFonts w:cs="Apple Chancery"/>
          <w:color w:val="000000" w:themeColor="text1"/>
          <w:sz w:val="22"/>
          <w:lang w:val="en-CA"/>
        </w:rPr>
        <w:t>THEY WERE MAKING EFFORTS TO LOOK FOR A JOB</w:t>
      </w:r>
    </w:p>
    <w:p w14:paraId="1596EC02" w14:textId="716A4AB2" w:rsidR="00591801" w:rsidRDefault="00B64DDD" w:rsidP="00591801">
      <w:pPr>
        <w:rPr>
          <w:rFonts w:cs="Apple Chancery"/>
          <w:color w:val="000000" w:themeColor="text1"/>
          <w:sz w:val="22"/>
          <w:lang w:val="en-CA"/>
        </w:rPr>
      </w:pPr>
      <w:r w:rsidRPr="00B64DDD">
        <w:rPr>
          <w:rFonts w:ascii="Herculanum" w:hAnsi="Herculanum" w:cs="Apple Chancery"/>
          <w:b/>
          <w:color w:val="000000" w:themeColor="text1"/>
          <w:sz w:val="22"/>
          <w:lang w:val="en-CA"/>
        </w:rPr>
        <w:t>LABOUR FORCE</w:t>
      </w:r>
      <w:r>
        <w:rPr>
          <w:rFonts w:cs="Apple Chancery"/>
          <w:color w:val="000000" w:themeColor="text1"/>
          <w:sz w:val="22"/>
          <w:lang w:val="en-CA"/>
        </w:rPr>
        <w:t>:</w:t>
      </w:r>
    </w:p>
    <w:p w14:paraId="640D6861" w14:textId="51B84E10" w:rsidR="00B64DDD" w:rsidRDefault="00B64DDD" w:rsidP="00C47ABA">
      <w:pPr>
        <w:pStyle w:val="ListParagraph"/>
        <w:numPr>
          <w:ilvl w:val="0"/>
          <w:numId w:val="21"/>
        </w:numPr>
        <w:rPr>
          <w:rFonts w:cs="Apple Chancery"/>
          <w:color w:val="000000" w:themeColor="text1"/>
          <w:sz w:val="22"/>
          <w:lang w:val="en-CA"/>
        </w:rPr>
      </w:pPr>
      <w:r>
        <w:rPr>
          <w:rFonts w:cs="Apple Chancery"/>
          <w:color w:val="000000" w:themeColor="text1"/>
          <w:sz w:val="22"/>
          <w:lang w:val="en-CA"/>
        </w:rPr>
        <w:t xml:space="preserve">WORKING AGE POP. EITHER EMPLOYED OR UNEMPLOYED </w:t>
      </w:r>
    </w:p>
    <w:p w14:paraId="653F8AAF" w14:textId="77777777" w:rsidR="00B64DDD" w:rsidRPr="00B64DDD" w:rsidRDefault="00B64DDD" w:rsidP="00B64DDD">
      <w:pPr>
        <w:rPr>
          <w:rFonts w:cs="Apple Chancery"/>
          <w:color w:val="000000" w:themeColor="text1"/>
          <w:sz w:val="22"/>
          <w:lang w:val="en-CA"/>
        </w:rPr>
      </w:pPr>
    </w:p>
    <w:p w14:paraId="2C0101B6" w14:textId="2920CF45" w:rsidR="00AD05EB" w:rsidRDefault="004E19D2" w:rsidP="0028374C">
      <w:pPr>
        <w:rPr>
          <w:rFonts w:cs="Apple Chancery"/>
          <w:sz w:val="22"/>
          <w:lang w:val="en-CA"/>
        </w:rPr>
      </w:pPr>
      <w:r>
        <w:rPr>
          <w:rFonts w:cs="Apple Chancery"/>
          <w:noProof/>
          <w:sz w:val="22"/>
        </w:rPr>
        <w:drawing>
          <wp:anchor distT="0" distB="0" distL="114300" distR="114300" simplePos="0" relativeHeight="251695104" behindDoc="1" locked="0" layoutInCell="1" allowOverlap="1" wp14:anchorId="52520207" wp14:editId="7F756322">
            <wp:simplePos x="0" y="0"/>
            <wp:positionH relativeFrom="column">
              <wp:posOffset>1882140</wp:posOffset>
            </wp:positionH>
            <wp:positionV relativeFrom="paragraph">
              <wp:posOffset>212090</wp:posOffset>
            </wp:positionV>
            <wp:extent cx="3515843" cy="1085537"/>
            <wp:effectExtent l="0" t="0" r="0" b="6985"/>
            <wp:wrapNone/>
            <wp:docPr id="34" name="Picture 34" descr="../Desktop/Screen%20Shot%202018-02-11%20at%205.44.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2-11%20at%205.44.49%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5843" cy="108553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pple Chancery"/>
          <w:noProof/>
          <w:sz w:val="22"/>
        </w:rPr>
        <mc:AlternateContent>
          <mc:Choice Requires="wps">
            <w:drawing>
              <wp:anchor distT="0" distB="0" distL="114300" distR="114300" simplePos="0" relativeHeight="251696128" behindDoc="0" locked="0" layoutInCell="1" allowOverlap="1" wp14:anchorId="1AFD8F6B" wp14:editId="0BCECF42">
                <wp:simplePos x="0" y="0"/>
                <wp:positionH relativeFrom="column">
                  <wp:posOffset>-291465</wp:posOffset>
                </wp:positionH>
                <wp:positionV relativeFrom="paragraph">
                  <wp:posOffset>325755</wp:posOffset>
                </wp:positionV>
                <wp:extent cx="1714500" cy="914400"/>
                <wp:effectExtent l="0" t="25400" r="63500" b="50800"/>
                <wp:wrapThrough wrapText="bothSides">
                  <wp:wrapPolygon edited="0">
                    <wp:start x="15040" y="-600"/>
                    <wp:lineTo x="0" y="4200"/>
                    <wp:lineTo x="0" y="16200"/>
                    <wp:lineTo x="15360" y="19200"/>
                    <wp:lineTo x="15040" y="22200"/>
                    <wp:lineTo x="16960" y="22200"/>
                    <wp:lineTo x="18560" y="19200"/>
                    <wp:lineTo x="22080" y="10800"/>
                    <wp:lineTo x="22080" y="9600"/>
                    <wp:lineTo x="16960" y="-600"/>
                    <wp:lineTo x="15040" y="-600"/>
                  </wp:wrapPolygon>
                </wp:wrapThrough>
                <wp:docPr id="35" name="Right Arrow 35"/>
                <wp:cNvGraphicFramePr/>
                <a:graphic xmlns:a="http://schemas.openxmlformats.org/drawingml/2006/main">
                  <a:graphicData uri="http://schemas.microsoft.com/office/word/2010/wordprocessingShape">
                    <wps:wsp>
                      <wps:cNvSpPr/>
                      <wps:spPr>
                        <a:xfrm>
                          <a:off x="0" y="0"/>
                          <a:ext cx="1714500" cy="914400"/>
                        </a:xfrm>
                        <a:prstGeom prst="rightArrow">
                          <a:avLst/>
                        </a:prstGeom>
                        <a:gradFill flip="none" rotWithShape="1">
                          <a:gsLst>
                            <a:gs pos="0">
                              <a:srgbClr val="3EB0AF">
                                <a:tint val="66000"/>
                                <a:satMod val="160000"/>
                              </a:srgbClr>
                            </a:gs>
                            <a:gs pos="50000">
                              <a:srgbClr val="3EB0AF">
                                <a:tint val="44500"/>
                                <a:satMod val="160000"/>
                              </a:srgbClr>
                            </a:gs>
                            <a:gs pos="100000">
                              <a:srgbClr val="3EB0AF">
                                <a:tint val="23500"/>
                                <a:satMod val="160000"/>
                              </a:srgbClr>
                            </a:gs>
                          </a:gsLst>
                          <a:path path="circle">
                            <a:fillToRect l="50000" t="50000" r="50000" b="50000"/>
                          </a:path>
                          <a:tileRect/>
                        </a:gradFill>
                        <a:ln>
                          <a:solidFill>
                            <a:srgbClr val="3EB0A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2A5932"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5" o:spid="_x0000_s1026" type="#_x0000_t13" style="position:absolute;margin-left:-22.95pt;margin-top:25.65pt;width:135pt;height:1in;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" adj="15840" fillcolor="#97dcdc" strokecolor="#3eb0af" strokeweight="1pt">
                <v:fill color2="#e1f3f3" rotate="t" focusposition=".5,.5" focussize="" colors="0 #97dcdc;.5 #c0e8e7;1 #e1f3f3" focus="100%" type="gradientRadial"/>
                <w10:wrap type="through"/>
              </v:shape>
            </w:pict>
          </mc:Fallback>
        </mc:AlternateContent>
      </w:r>
    </w:p>
    <w:p w14:paraId="40429CAC" w14:textId="77777777" w:rsidR="00AD05EB" w:rsidRPr="00AD05EB" w:rsidRDefault="00AD05EB" w:rsidP="00AD05EB">
      <w:pPr>
        <w:rPr>
          <w:rFonts w:cs="Apple Chancery"/>
          <w:sz w:val="22"/>
          <w:lang w:val="en-CA"/>
        </w:rPr>
      </w:pPr>
    </w:p>
    <w:p w14:paraId="3879A7EA" w14:textId="77777777" w:rsidR="00AD05EB" w:rsidRPr="00AD05EB" w:rsidRDefault="00AD05EB" w:rsidP="00AD05EB">
      <w:pPr>
        <w:rPr>
          <w:rFonts w:cs="Apple Chancery"/>
          <w:sz w:val="22"/>
          <w:lang w:val="en-CA"/>
        </w:rPr>
      </w:pPr>
    </w:p>
    <w:p w14:paraId="557D2168" w14:textId="77777777" w:rsidR="00AD05EB" w:rsidRPr="00AD05EB" w:rsidRDefault="00AD05EB" w:rsidP="00AD05EB">
      <w:pPr>
        <w:rPr>
          <w:rFonts w:cs="Apple Chancery"/>
          <w:sz w:val="22"/>
          <w:lang w:val="en-CA"/>
        </w:rPr>
      </w:pPr>
    </w:p>
    <w:p w14:paraId="4B5E2F24" w14:textId="77777777" w:rsidR="00AD05EB" w:rsidRPr="00AD05EB" w:rsidRDefault="00AD05EB" w:rsidP="00AD05EB">
      <w:pPr>
        <w:rPr>
          <w:rFonts w:cs="Apple Chancery"/>
          <w:sz w:val="22"/>
          <w:lang w:val="en-CA"/>
        </w:rPr>
      </w:pPr>
    </w:p>
    <w:p w14:paraId="6ED25D36" w14:textId="77777777" w:rsidR="00AD05EB" w:rsidRPr="00AD05EB" w:rsidRDefault="00AD05EB" w:rsidP="00AD05EB">
      <w:pPr>
        <w:rPr>
          <w:rFonts w:cs="Apple Chancery"/>
          <w:sz w:val="22"/>
          <w:lang w:val="en-CA"/>
        </w:rPr>
      </w:pPr>
    </w:p>
    <w:p w14:paraId="2E6D472F" w14:textId="77777777" w:rsidR="006B306E" w:rsidRDefault="006B306E" w:rsidP="00AD05EB">
      <w:pPr>
        <w:rPr>
          <w:rFonts w:cs="Apple Chancery"/>
          <w:sz w:val="22"/>
          <w:lang w:val="en-CA"/>
        </w:rPr>
      </w:pPr>
    </w:p>
    <w:p w14:paraId="447053F0" w14:textId="3150A799" w:rsidR="006B306E" w:rsidRDefault="006B306E" w:rsidP="00AD05EB">
      <w:pPr>
        <w:rPr>
          <w:rFonts w:cs="Apple Chancery"/>
          <w:sz w:val="22"/>
          <w:lang w:val="en-CA"/>
        </w:rPr>
      </w:pPr>
      <w:r>
        <w:rPr>
          <w:rFonts w:cs="Apple Chancery"/>
          <w:noProof/>
          <w:sz w:val="22"/>
        </w:rPr>
        <mc:AlternateContent>
          <mc:Choice Requires="wps">
            <w:drawing>
              <wp:anchor distT="0" distB="0" distL="114300" distR="114300" simplePos="0" relativeHeight="251699200" behindDoc="0" locked="0" layoutInCell="1" allowOverlap="1" wp14:anchorId="687022BF" wp14:editId="119C3E6A">
                <wp:simplePos x="0" y="0"/>
                <wp:positionH relativeFrom="column">
                  <wp:posOffset>3823335</wp:posOffset>
                </wp:positionH>
                <wp:positionV relativeFrom="paragraph">
                  <wp:posOffset>174625</wp:posOffset>
                </wp:positionV>
                <wp:extent cx="1714500" cy="914400"/>
                <wp:effectExtent l="25400" t="25400" r="38100" b="50800"/>
                <wp:wrapNone/>
                <wp:docPr id="37" name="Right Arrow 37"/>
                <wp:cNvGraphicFramePr/>
                <a:graphic xmlns:a="http://schemas.openxmlformats.org/drawingml/2006/main">
                  <a:graphicData uri="http://schemas.microsoft.com/office/word/2010/wordprocessingShape">
                    <wps:wsp>
                      <wps:cNvSpPr/>
                      <wps:spPr>
                        <a:xfrm rot="10800000">
                          <a:off x="0" y="0"/>
                          <a:ext cx="1714500" cy="914400"/>
                        </a:xfrm>
                        <a:prstGeom prst="rightArrow">
                          <a:avLst/>
                        </a:prstGeom>
                        <a:gradFill flip="none" rotWithShape="1">
                          <a:gsLst>
                            <a:gs pos="0">
                              <a:srgbClr val="3EB0AF">
                                <a:tint val="66000"/>
                                <a:satMod val="160000"/>
                              </a:srgbClr>
                            </a:gs>
                            <a:gs pos="50000">
                              <a:srgbClr val="3EB0AF">
                                <a:tint val="44500"/>
                                <a:satMod val="160000"/>
                              </a:srgbClr>
                            </a:gs>
                            <a:gs pos="100000">
                              <a:srgbClr val="3EB0AF">
                                <a:tint val="23500"/>
                                <a:satMod val="160000"/>
                              </a:srgbClr>
                            </a:gs>
                          </a:gsLst>
                          <a:path path="circle">
                            <a:fillToRect l="50000" t="50000" r="50000" b="50000"/>
                          </a:path>
                          <a:tileRect/>
                        </a:gradFill>
                        <a:ln>
                          <a:solidFill>
                            <a:srgbClr val="3EB0A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6F7F02" id="Right Arrow 37" o:spid="_x0000_s1026" type="#_x0000_t13" style="position:absolute;margin-left:301.05pt;margin-top:13.75pt;width:135pt;height:1in;rotation:180;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" adj="15840" fillcolor="#97dcdc" strokecolor="#3eb0af" strokeweight="1pt">
                <v:fill color2="#e1f3f3" rotate="t" focusposition=".5,.5" focussize="" colors="0 #97dcdc;.5 #c0e8e7;1 #e1f3f3" focus="100%" type="gradientRadial"/>
              </v:shape>
            </w:pict>
          </mc:Fallback>
        </mc:AlternateContent>
      </w:r>
      <w:r>
        <w:rPr>
          <w:rFonts w:cs="Apple Chancery"/>
          <w:noProof/>
          <w:sz w:val="22"/>
        </w:rPr>
        <w:drawing>
          <wp:anchor distT="0" distB="0" distL="114300" distR="114300" simplePos="0" relativeHeight="251697152" behindDoc="0" locked="0" layoutInCell="1" allowOverlap="1" wp14:anchorId="46234438" wp14:editId="780E0F69">
            <wp:simplePos x="0" y="0"/>
            <wp:positionH relativeFrom="column">
              <wp:posOffset>-177165</wp:posOffset>
            </wp:positionH>
            <wp:positionV relativeFrom="paragraph">
              <wp:posOffset>291465</wp:posOffset>
            </wp:positionV>
            <wp:extent cx="3667601" cy="518160"/>
            <wp:effectExtent l="0" t="0" r="0" b="0"/>
            <wp:wrapNone/>
            <wp:docPr id="36" name="Picture 36" descr="../Desktop/Screen%20Shot%202018-02-11%20at%205.50.2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2-11%20at%205.50.20%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7601"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4D85E0" w14:textId="77777777" w:rsidR="006B306E" w:rsidRPr="006B306E" w:rsidRDefault="006B306E" w:rsidP="006B306E">
      <w:pPr>
        <w:rPr>
          <w:rFonts w:cs="Apple Chancery"/>
          <w:sz w:val="22"/>
          <w:lang w:val="en-CA"/>
        </w:rPr>
      </w:pPr>
    </w:p>
    <w:p w14:paraId="2D610179" w14:textId="77777777" w:rsidR="006B306E" w:rsidRPr="006B306E" w:rsidRDefault="006B306E" w:rsidP="006B306E">
      <w:pPr>
        <w:rPr>
          <w:rFonts w:cs="Apple Chancery"/>
          <w:sz w:val="22"/>
          <w:lang w:val="en-CA"/>
        </w:rPr>
      </w:pPr>
    </w:p>
    <w:p w14:paraId="0B8FC78E" w14:textId="77777777" w:rsidR="006B306E" w:rsidRPr="006B306E" w:rsidRDefault="006B306E" w:rsidP="006B306E">
      <w:pPr>
        <w:rPr>
          <w:rFonts w:cs="Apple Chancery"/>
          <w:sz w:val="22"/>
          <w:lang w:val="en-CA"/>
        </w:rPr>
      </w:pPr>
    </w:p>
    <w:p w14:paraId="331EB501" w14:textId="77777777" w:rsidR="006B306E" w:rsidRPr="006B306E" w:rsidRDefault="006B306E" w:rsidP="006B306E">
      <w:pPr>
        <w:rPr>
          <w:rFonts w:cs="Apple Chancery"/>
          <w:sz w:val="22"/>
          <w:lang w:val="en-CA"/>
        </w:rPr>
      </w:pPr>
    </w:p>
    <w:p w14:paraId="35D88195" w14:textId="77777777" w:rsidR="006B306E" w:rsidRPr="006B306E" w:rsidRDefault="006B306E" w:rsidP="006B306E">
      <w:pPr>
        <w:rPr>
          <w:rFonts w:cs="Apple Chancery"/>
          <w:sz w:val="22"/>
          <w:lang w:val="en-CA"/>
        </w:rPr>
      </w:pPr>
    </w:p>
    <w:p w14:paraId="0ADC350C" w14:textId="77777777" w:rsidR="006B306E" w:rsidRPr="006B306E" w:rsidRDefault="006B306E" w:rsidP="006B306E">
      <w:pPr>
        <w:rPr>
          <w:rFonts w:cs="Apple Chancery"/>
          <w:sz w:val="22"/>
          <w:lang w:val="en-CA"/>
        </w:rPr>
      </w:pPr>
    </w:p>
    <w:p w14:paraId="7E3A6408" w14:textId="3CEBCD46" w:rsidR="006B306E" w:rsidRDefault="006B306E" w:rsidP="006B306E">
      <w:pPr>
        <w:rPr>
          <w:rFonts w:cs="Apple Chancery"/>
          <w:sz w:val="22"/>
          <w:lang w:val="en-CA"/>
        </w:rPr>
      </w:pPr>
    </w:p>
    <w:p w14:paraId="3D2ECDF2" w14:textId="196E7EAA" w:rsidR="00AD05EB" w:rsidRDefault="006B306E" w:rsidP="006B306E">
      <w:pPr>
        <w:rPr>
          <w:rFonts w:cs="Apple Chancery"/>
          <w:sz w:val="22"/>
          <w:lang w:val="en-CA"/>
        </w:rPr>
      </w:pPr>
      <w:r>
        <w:rPr>
          <w:rFonts w:cs="Apple Chancery"/>
          <w:sz w:val="22"/>
          <w:lang w:val="en-CA"/>
        </w:rPr>
        <w:t>^THIS FIGURE SHOWS US THE FRACTION WANTING TO WORK WHETHER THEY HAVE A JOB OR NOT</w:t>
      </w:r>
    </w:p>
    <w:p w14:paraId="514D3170" w14:textId="77777777" w:rsidR="006B306E" w:rsidRDefault="006B306E" w:rsidP="006B306E">
      <w:pPr>
        <w:rPr>
          <w:rFonts w:cs="Apple Chancery"/>
          <w:sz w:val="22"/>
          <w:lang w:val="en-CA"/>
        </w:rPr>
      </w:pPr>
    </w:p>
    <w:p w14:paraId="3EFE0597" w14:textId="762173B0" w:rsidR="006B306E" w:rsidRDefault="00F205BF" w:rsidP="006B306E">
      <w:pPr>
        <w:rPr>
          <w:rFonts w:cs="Apple Chancery"/>
          <w:sz w:val="22"/>
          <w:lang w:val="en-CA"/>
        </w:rPr>
      </w:pPr>
      <w:r w:rsidRPr="00F205BF">
        <w:rPr>
          <w:rFonts w:cs="Apple Chancery"/>
          <w:b/>
          <w:color w:val="3EB0AF"/>
          <w:sz w:val="22"/>
          <w:lang w:val="en-CA"/>
        </w:rPr>
        <w:t>DISCOURAGED WORKERS</w:t>
      </w:r>
      <w:r>
        <w:rPr>
          <w:rFonts w:cs="Apple Chancery"/>
          <w:sz w:val="22"/>
          <w:lang w:val="en-CA"/>
        </w:rPr>
        <w:t>: THOSE WHO HAVE LOOKED FOR WORK IN THE PAST YR BUT GAVE UP</w:t>
      </w:r>
    </w:p>
    <w:p w14:paraId="0F8ED8D7" w14:textId="36C25A94" w:rsidR="00F205BF" w:rsidRDefault="00250321" w:rsidP="006B306E">
      <w:pPr>
        <w:rPr>
          <w:rFonts w:cs="Apple Chancery"/>
          <w:sz w:val="22"/>
          <w:lang w:val="en-CA"/>
        </w:rPr>
      </w:pPr>
      <w:r w:rsidRPr="00250321">
        <w:rPr>
          <w:rFonts w:cs="Apple Chancery"/>
          <w:b/>
          <w:color w:val="3EB0AF"/>
          <w:sz w:val="22"/>
          <w:lang w:val="en-CA"/>
        </w:rPr>
        <w:t>UNDEREMPLOYED</w:t>
      </w:r>
      <w:r>
        <w:rPr>
          <w:rFonts w:cs="Apple Chancery"/>
          <w:sz w:val="22"/>
          <w:lang w:val="en-CA"/>
        </w:rPr>
        <w:t xml:space="preserve">: PART TIME WORKERS SEEKIGN FULL TIME POSITIONS </w:t>
      </w:r>
    </w:p>
    <w:p w14:paraId="5919A85F" w14:textId="77777777" w:rsidR="00250321" w:rsidRDefault="00250321" w:rsidP="006B306E">
      <w:pPr>
        <w:rPr>
          <w:rFonts w:cs="Apple Chancery"/>
          <w:sz w:val="22"/>
          <w:lang w:val="en-CA"/>
        </w:rPr>
      </w:pPr>
    </w:p>
    <w:p w14:paraId="75A8B122" w14:textId="180C30E0" w:rsidR="00E427D6" w:rsidRDefault="00E427D6" w:rsidP="006B306E">
      <w:pPr>
        <w:rPr>
          <w:rFonts w:cs="Apple Chancery"/>
          <w:sz w:val="22"/>
          <w:lang w:val="en-CA"/>
        </w:rPr>
      </w:pPr>
      <w:r w:rsidRPr="00882604">
        <w:rPr>
          <w:rFonts w:cs="Apple Chancery"/>
          <w:b/>
          <w:sz w:val="22"/>
          <w:highlight w:val="yellow"/>
          <w:lang w:val="en-CA"/>
        </w:rPr>
        <w:t>NATURAL RATE OF UNEMPLOYMENT</w:t>
      </w:r>
      <w:r>
        <w:rPr>
          <w:rFonts w:cs="Apple Chancery"/>
          <w:sz w:val="22"/>
          <w:lang w:val="en-CA"/>
        </w:rPr>
        <w:t>: AN ECONOMY WILL NEVER HAVE AN UNEMPLOYMENT OF 0</w:t>
      </w:r>
    </w:p>
    <w:p w14:paraId="63A04F39" w14:textId="5AE49FE6" w:rsidR="00E427D6" w:rsidRDefault="00882604" w:rsidP="006B306E">
      <w:pPr>
        <w:rPr>
          <w:rFonts w:cs="Apple Chancery"/>
          <w:sz w:val="22"/>
          <w:lang w:val="en-CA"/>
        </w:rPr>
      </w:pPr>
      <w:r>
        <w:rPr>
          <w:rFonts w:cs="Apple Chancery"/>
          <w:sz w:val="22"/>
          <w:lang w:val="en-CA"/>
        </w:rPr>
        <w:t xml:space="preserve">CONTRIBUTORS TO THIS: </w:t>
      </w:r>
    </w:p>
    <w:p w14:paraId="2544C920" w14:textId="04846034" w:rsidR="00882604" w:rsidRDefault="00882604" w:rsidP="00C47ABA">
      <w:pPr>
        <w:pStyle w:val="ListParagraph"/>
        <w:numPr>
          <w:ilvl w:val="0"/>
          <w:numId w:val="23"/>
        </w:numPr>
        <w:rPr>
          <w:rFonts w:cs="Apple Chancery"/>
          <w:sz w:val="22"/>
          <w:lang w:val="en-CA"/>
        </w:rPr>
      </w:pPr>
      <w:r>
        <w:rPr>
          <w:rFonts w:cs="Apple Chancery"/>
          <w:sz w:val="22"/>
          <w:lang w:val="en-CA"/>
        </w:rPr>
        <w:t>FRICTIONAL UNEMPLOYMENT- CAUSED BY PPL WHO MOVE OR CAREERS</w:t>
      </w:r>
    </w:p>
    <w:p w14:paraId="13001077" w14:textId="36560A0A" w:rsidR="00882604" w:rsidRDefault="000544FE" w:rsidP="00C47ABA">
      <w:pPr>
        <w:pStyle w:val="ListParagraph"/>
        <w:numPr>
          <w:ilvl w:val="0"/>
          <w:numId w:val="23"/>
        </w:numPr>
        <w:rPr>
          <w:rFonts w:cs="Apple Chancery"/>
          <w:sz w:val="22"/>
          <w:lang w:val="en-CA"/>
        </w:rPr>
      </w:pPr>
      <w:r>
        <w:rPr>
          <w:rFonts w:cs="Apple Chancery"/>
          <w:sz w:val="22"/>
          <w:lang w:val="en-CA"/>
        </w:rPr>
        <w:t>STRUCTURAL UNEMPLOYMENT: MISMATCH BETWEEN SKILLS OFFERED N THOSE NEEDED</w:t>
      </w:r>
    </w:p>
    <w:p w14:paraId="39CADB91" w14:textId="41B4270D" w:rsidR="000544FE" w:rsidRDefault="00D26D16" w:rsidP="00C47ABA">
      <w:pPr>
        <w:pStyle w:val="ListParagraph"/>
        <w:numPr>
          <w:ilvl w:val="0"/>
          <w:numId w:val="23"/>
        </w:numPr>
        <w:rPr>
          <w:rFonts w:cs="Apple Chancery"/>
          <w:sz w:val="22"/>
          <w:lang w:val="en-CA"/>
        </w:rPr>
      </w:pPr>
      <w:r>
        <w:rPr>
          <w:rFonts w:cs="Apple Chancery"/>
          <w:sz w:val="22"/>
          <w:lang w:val="en-CA"/>
        </w:rPr>
        <w:t>REAL WAGE OR CLASSICAL UNEMPLOYMENT: WAGES OVER MARKET CLEARING LEVEL</w:t>
      </w:r>
    </w:p>
    <w:p w14:paraId="19252975" w14:textId="1A850129" w:rsidR="00D26D16" w:rsidRDefault="00883ABA" w:rsidP="00D26D16">
      <w:pPr>
        <w:rPr>
          <w:rFonts w:cs="Apple Chancery"/>
          <w:sz w:val="22"/>
          <w:lang w:val="en-CA"/>
        </w:rPr>
      </w:pPr>
      <w:r w:rsidRPr="00883ABA">
        <w:rPr>
          <w:rFonts w:cs="Apple Chancery"/>
          <w:b/>
          <w:sz w:val="22"/>
          <w:highlight w:val="yellow"/>
          <w:lang w:val="en-CA"/>
        </w:rPr>
        <w:t>CYCLICAL UNEMPLOYMENT</w:t>
      </w:r>
      <w:r>
        <w:rPr>
          <w:rFonts w:cs="Apple Chancery"/>
          <w:sz w:val="22"/>
          <w:lang w:val="en-CA"/>
        </w:rPr>
        <w:t xml:space="preserve">: </w:t>
      </w:r>
      <w:r w:rsidR="004A3692">
        <w:rPr>
          <w:rFonts w:cs="Apple Chancery"/>
          <w:sz w:val="22"/>
          <w:lang w:val="en-CA"/>
        </w:rPr>
        <w:t xml:space="preserve">CAUSED BY SHORT TERM ECONOMIC FLUCTUATIONS </w:t>
      </w:r>
    </w:p>
    <w:p w14:paraId="3454210F" w14:textId="77777777" w:rsidR="004A3692" w:rsidRDefault="004A3692" w:rsidP="00D26D16">
      <w:pPr>
        <w:rPr>
          <w:rFonts w:cs="Apple Chancery"/>
          <w:sz w:val="22"/>
          <w:lang w:val="en-CA"/>
        </w:rPr>
      </w:pPr>
    </w:p>
    <w:p w14:paraId="5FD0FA1E" w14:textId="0E5758E3" w:rsidR="000844DC" w:rsidRDefault="000844DC" w:rsidP="00D26D16">
      <w:pPr>
        <w:rPr>
          <w:rFonts w:cs="Apple Chancery"/>
          <w:sz w:val="22"/>
          <w:lang w:val="en-CA"/>
        </w:rPr>
      </w:pPr>
      <w:r>
        <w:rPr>
          <w:rFonts w:cs="Apple Chancery"/>
          <w:sz w:val="22"/>
          <w:lang w:val="en-CA"/>
        </w:rPr>
        <w:t>EFFICIENCY WAGE: WE PAY YOU MORE SO YOU WORK HARDER AND APPRECIATE US MORE</w:t>
      </w:r>
    </w:p>
    <w:p w14:paraId="6F183287" w14:textId="77777777" w:rsidR="000844DC" w:rsidRDefault="000844DC" w:rsidP="00D26D16">
      <w:pPr>
        <w:rPr>
          <w:rFonts w:cs="Apple Chancery"/>
          <w:sz w:val="22"/>
          <w:lang w:val="en-CA"/>
        </w:rPr>
      </w:pPr>
    </w:p>
    <w:p w14:paraId="694AF631" w14:textId="17829DA5" w:rsidR="00C53D65" w:rsidRDefault="000C23E2" w:rsidP="00D26D16">
      <w:pPr>
        <w:rPr>
          <w:rFonts w:cs="Apple Chancery"/>
          <w:sz w:val="22"/>
          <w:lang w:val="en-CA"/>
        </w:rPr>
      </w:pPr>
      <w:r>
        <w:rPr>
          <w:rFonts w:cs="Apple Chancery"/>
          <w:noProof/>
          <w:sz w:val="22"/>
        </w:rPr>
        <mc:AlternateContent>
          <mc:Choice Requires="wps">
            <w:drawing>
              <wp:anchor distT="0" distB="0" distL="114300" distR="114300" simplePos="0" relativeHeight="251700224" behindDoc="0" locked="0" layoutInCell="1" allowOverlap="1" wp14:anchorId="6AD54A7A" wp14:editId="171A94D8">
                <wp:simplePos x="0" y="0"/>
                <wp:positionH relativeFrom="column">
                  <wp:posOffset>739740</wp:posOffset>
                </wp:positionH>
                <wp:positionV relativeFrom="paragraph">
                  <wp:posOffset>132051</wp:posOffset>
                </wp:positionV>
                <wp:extent cx="4455196" cy="457200"/>
                <wp:effectExtent l="50800" t="0" r="66040" b="25400"/>
                <wp:wrapNone/>
                <wp:docPr id="38" name="Down Ribbon 38"/>
                <wp:cNvGraphicFramePr/>
                <a:graphic xmlns:a="http://schemas.openxmlformats.org/drawingml/2006/main">
                  <a:graphicData uri="http://schemas.microsoft.com/office/word/2010/wordprocessingShape">
                    <wps:wsp>
                      <wps:cNvSpPr/>
                      <wps:spPr>
                        <a:xfrm>
                          <a:off x="0" y="0"/>
                          <a:ext cx="4455196" cy="457200"/>
                        </a:xfrm>
                        <a:prstGeom prst="ribbon">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030618F" id="_x0000_t53" coordsize="21600,21600" o:spt="53" adj="5400,2700" path="m0,0l@3,0qx@4@11l@4@10@5@10@5@11qy@6,0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Down Ribbon 38" o:spid="_x0000_s1026" type="#_x0000_t53" style="position:absolute;margin-left:58.25pt;margin-top:10.4pt;width:350.8pt;height:36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" adj=",3600" fillcolor="white [3201]" strokecolor="#7030a0" strokeweight="1pt">
                <v:stroke joinstyle="miter"/>
              </v:shape>
            </w:pict>
          </mc:Fallback>
        </mc:AlternateContent>
      </w:r>
    </w:p>
    <w:p w14:paraId="7BD3AAFC" w14:textId="06729732" w:rsidR="00C53D65" w:rsidRDefault="000C23E2" w:rsidP="00D26D16">
      <w:pPr>
        <w:rPr>
          <w:rFonts w:cs="Apple Chancery"/>
          <w:sz w:val="22"/>
          <w:lang w:val="en-CA"/>
        </w:rPr>
      </w:pPr>
      <w:r>
        <w:rPr>
          <w:rFonts w:cs="Apple Chancery"/>
          <w:noProof/>
          <w:sz w:val="22"/>
        </w:rPr>
        <mc:AlternateContent>
          <mc:Choice Requires="wps">
            <w:drawing>
              <wp:anchor distT="0" distB="0" distL="114300" distR="114300" simplePos="0" relativeHeight="251701248" behindDoc="0" locked="0" layoutInCell="1" allowOverlap="1" wp14:anchorId="751EFFC0" wp14:editId="72A5186E">
                <wp:simplePos x="0" y="0"/>
                <wp:positionH relativeFrom="column">
                  <wp:posOffset>1423035</wp:posOffset>
                </wp:positionH>
                <wp:positionV relativeFrom="paragraph">
                  <wp:posOffset>80645</wp:posOffset>
                </wp:positionV>
                <wp:extent cx="3200400" cy="342900"/>
                <wp:effectExtent l="0" t="0" r="0" b="12700"/>
                <wp:wrapSquare wrapText="bothSides"/>
                <wp:docPr id="39" name="Text Box 39"/>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9477AB" w14:textId="42A729E6" w:rsidR="009D3989" w:rsidRPr="000C23E2" w:rsidRDefault="009D3989" w:rsidP="000C23E2">
                            <w:pPr>
                              <w:jc w:val="center"/>
                              <w:rPr>
                                <w:b/>
                                <w:color w:val="7030A0"/>
                                <w:lang w:val="en-CA"/>
                              </w:rPr>
                            </w:pPr>
                            <w:r w:rsidRPr="000C23E2">
                              <w:rPr>
                                <w:b/>
                                <w:color w:val="7030A0"/>
                                <w:lang w:val="en-CA"/>
                              </w:rPr>
                              <w:t xml:space="preserve">NOTES FROM MUSINGS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1EFFC0" id="Text Box 39" o:spid="_x0000_s1034" type="#_x0000_t202" style="position:absolute;margin-left:112.05pt;margin-top:6.35pt;width:252pt;height:27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" filled="f" stroked="f">
                <v:textbox>
                  <w:txbxContent>
                    <w:p w14:paraId="459477AB" w14:textId="42A729E6" w:rsidR="009D3989" w:rsidRPr="000C23E2" w:rsidRDefault="009D3989" w:rsidP="000C23E2">
                      <w:pPr>
                        <w:jc w:val="center"/>
                        <w:rPr>
                          <w:b/>
                          <w:color w:val="7030A0"/>
                          <w:lang w:val="en-CA"/>
                        </w:rPr>
                      </w:pPr>
                      <w:r w:rsidRPr="000C23E2">
                        <w:rPr>
                          <w:b/>
                          <w:color w:val="7030A0"/>
                          <w:lang w:val="en-CA"/>
                        </w:rPr>
                        <w:t xml:space="preserve">NOTES FROM MUSINGS </w:t>
                      </w:r>
                    </w:p>
                  </w:txbxContent>
                </v:textbox>
                <w10:wrap type="square"/>
              </v:shape>
            </w:pict>
          </mc:Fallback>
        </mc:AlternateContent>
      </w:r>
    </w:p>
    <w:p w14:paraId="0253890D" w14:textId="31F37C90" w:rsidR="00C53D65" w:rsidRDefault="00C53D65" w:rsidP="00D26D16">
      <w:pPr>
        <w:rPr>
          <w:rFonts w:cs="Apple Chancery"/>
          <w:sz w:val="22"/>
          <w:lang w:val="en-CA"/>
        </w:rPr>
      </w:pPr>
    </w:p>
    <w:p w14:paraId="71CCE022" w14:textId="77777777" w:rsidR="000C23E2" w:rsidRDefault="000C23E2" w:rsidP="00D26D16">
      <w:pPr>
        <w:rPr>
          <w:rFonts w:cs="Apple Chancery"/>
          <w:sz w:val="22"/>
          <w:lang w:val="en-CA"/>
        </w:rPr>
      </w:pPr>
    </w:p>
    <w:p w14:paraId="5BBF64FF" w14:textId="25207A8A" w:rsidR="000C23E2" w:rsidRDefault="00C23214" w:rsidP="00C23214">
      <w:pPr>
        <w:jc w:val="center"/>
        <w:rPr>
          <w:rFonts w:cs="Apple Chancery"/>
          <w:sz w:val="22"/>
          <w:lang w:val="en-CA"/>
        </w:rPr>
      </w:pPr>
      <w:r>
        <w:rPr>
          <w:rFonts w:cs="Apple Chancery"/>
          <w:sz w:val="22"/>
          <w:lang w:val="en-CA"/>
        </w:rPr>
        <w:t>CHAPTER SEVEN</w:t>
      </w:r>
    </w:p>
    <w:p w14:paraId="7EAC0611" w14:textId="77777777" w:rsidR="00901A08" w:rsidRPr="00901A08" w:rsidRDefault="00901A08" w:rsidP="00901A08">
      <w:pPr>
        <w:rPr>
          <w:rFonts w:ascii="Times New Roman" w:eastAsia="Times New Roman" w:hAnsi="Times New Roman" w:cs="Times New Roman"/>
        </w:rPr>
      </w:pPr>
      <w:r w:rsidRPr="00901A08">
        <w:rPr>
          <w:rFonts w:ascii="Times New Roman" w:eastAsia="Times New Roman" w:hAnsi="Times New Roman" w:cs="Times New Roman"/>
          <w:color w:val="000000"/>
          <w:shd w:val="clear" w:color="auto" w:fill="C0C0C0"/>
        </w:rPr>
        <w:t>You should know which flows are the injections and which flows are the leakages.</w:t>
      </w:r>
    </w:p>
    <w:p w14:paraId="58927329" w14:textId="77777777" w:rsidR="000C23E2" w:rsidRDefault="000C23E2" w:rsidP="00901A08">
      <w:pPr>
        <w:rPr>
          <w:rFonts w:cs="Apple Chancery"/>
          <w:sz w:val="22"/>
          <w:lang w:val="en-CA"/>
        </w:rPr>
      </w:pPr>
    </w:p>
    <w:p w14:paraId="6F3EA721" w14:textId="77777777" w:rsidR="007A19D2" w:rsidRPr="007A19D2" w:rsidRDefault="007A19D2" w:rsidP="007A19D2">
      <w:pPr>
        <w:rPr>
          <w:rFonts w:ascii="Times New Roman" w:eastAsia="Times New Roman" w:hAnsi="Times New Roman" w:cs="Times New Roman"/>
        </w:rPr>
      </w:pPr>
      <w:r w:rsidRPr="007A19D2">
        <w:rPr>
          <w:rFonts w:ascii="Times New Roman" w:eastAsia="Times New Roman" w:hAnsi="Times New Roman" w:cs="Times New Roman"/>
          <w:color w:val="000000"/>
          <w:shd w:val="clear" w:color="auto" w:fill="C0C0C0"/>
        </w:rPr>
        <w:t xml:space="preserve">GDP = C + I + G + X - </w:t>
      </w:r>
      <w:proofErr w:type="spellStart"/>
      <w:r w:rsidRPr="007A19D2">
        <w:rPr>
          <w:rFonts w:ascii="Times New Roman" w:eastAsia="Times New Roman" w:hAnsi="Times New Roman" w:cs="Times New Roman"/>
          <w:color w:val="000000"/>
          <w:shd w:val="clear" w:color="auto" w:fill="C0C0C0"/>
        </w:rPr>
        <w:t>Im</w:t>
      </w:r>
      <w:proofErr w:type="spellEnd"/>
      <w:r w:rsidRPr="007A19D2">
        <w:rPr>
          <w:rFonts w:ascii="Times New Roman" w:eastAsia="Times New Roman" w:hAnsi="Times New Roman" w:cs="Times New Roman"/>
          <w:color w:val="000000"/>
          <w:shd w:val="clear" w:color="auto" w:fill="C0C0C0"/>
        </w:rPr>
        <w:t>.  Import expenditures are entered with a negative sign because those imported goods and services are already included in C. </w:t>
      </w:r>
    </w:p>
    <w:p w14:paraId="4F4BE369" w14:textId="77777777" w:rsidR="007A19D2" w:rsidRDefault="007A19D2" w:rsidP="00901A08">
      <w:pPr>
        <w:rPr>
          <w:rFonts w:cs="Apple Chancery"/>
          <w:sz w:val="22"/>
          <w:lang w:val="en-CA"/>
        </w:rPr>
      </w:pPr>
    </w:p>
    <w:p w14:paraId="52AE423C" w14:textId="77777777" w:rsidR="006172A4" w:rsidRPr="006172A4" w:rsidRDefault="006172A4" w:rsidP="006172A4">
      <w:pPr>
        <w:rPr>
          <w:rFonts w:ascii="Times New Roman" w:eastAsia="Times New Roman" w:hAnsi="Times New Roman" w:cs="Times New Roman"/>
        </w:rPr>
      </w:pPr>
      <w:r w:rsidRPr="006172A4">
        <w:rPr>
          <w:rFonts w:ascii="Times New Roman" w:eastAsia="Times New Roman" w:hAnsi="Times New Roman" w:cs="Times New Roman"/>
          <w:color w:val="000000"/>
          <w:shd w:val="clear" w:color="auto" w:fill="C0C0C0"/>
        </w:rPr>
        <w:t>aggregate income = wages + interest + rental income + profits + </w:t>
      </w:r>
      <w:r w:rsidRPr="006172A4">
        <w:rPr>
          <w:rFonts w:ascii="Times New Roman" w:eastAsia="Times New Roman" w:hAnsi="Times New Roman" w:cs="Times New Roman"/>
          <w:color w:val="000000"/>
          <w:u w:val="single"/>
        </w:rPr>
        <w:t>indirect taxes</w:t>
      </w:r>
      <w:r w:rsidRPr="006172A4">
        <w:rPr>
          <w:rFonts w:ascii="Times New Roman" w:eastAsia="Times New Roman" w:hAnsi="Times New Roman" w:cs="Times New Roman"/>
          <w:color w:val="000000"/>
          <w:shd w:val="clear" w:color="auto" w:fill="C0C0C0"/>
        </w:rPr>
        <w:t> + </w:t>
      </w:r>
      <w:r w:rsidRPr="006172A4">
        <w:rPr>
          <w:rFonts w:ascii="Times New Roman" w:eastAsia="Times New Roman" w:hAnsi="Times New Roman" w:cs="Times New Roman"/>
          <w:color w:val="000000"/>
          <w:u w:val="single"/>
        </w:rPr>
        <w:t>depreciation charge</w:t>
      </w:r>
    </w:p>
    <w:p w14:paraId="519E9BFE" w14:textId="77777777" w:rsidR="007A19D2" w:rsidRDefault="007A19D2" w:rsidP="00901A08">
      <w:pPr>
        <w:rPr>
          <w:rFonts w:cs="Apple Chancery"/>
          <w:sz w:val="22"/>
          <w:lang w:val="en-CA"/>
        </w:rPr>
      </w:pPr>
    </w:p>
    <w:p w14:paraId="1C7EB0E2" w14:textId="77777777" w:rsidR="00017E21" w:rsidRPr="00017E21" w:rsidRDefault="00017E21" w:rsidP="00017E21">
      <w:pPr>
        <w:rPr>
          <w:rFonts w:ascii="Times New Roman" w:eastAsia="Times New Roman" w:hAnsi="Times New Roman" w:cs="Times New Roman"/>
        </w:rPr>
      </w:pPr>
      <w:r w:rsidRPr="00017E21">
        <w:rPr>
          <w:rFonts w:ascii="Times New Roman" w:eastAsia="Times New Roman" w:hAnsi="Times New Roman" w:cs="Times New Roman"/>
          <w:color w:val="000000"/>
          <w:shd w:val="clear" w:color="auto" w:fill="C0C0C0"/>
        </w:rPr>
        <w:t>real GDP = (nominal GDP / deflator) * 100</w:t>
      </w:r>
    </w:p>
    <w:p w14:paraId="022FC68D" w14:textId="77777777" w:rsidR="006172A4" w:rsidRDefault="006172A4" w:rsidP="00901A08">
      <w:pPr>
        <w:rPr>
          <w:rFonts w:cs="Apple Chancery"/>
          <w:sz w:val="22"/>
          <w:lang w:val="en-CA"/>
        </w:rPr>
      </w:pPr>
    </w:p>
    <w:p w14:paraId="701511AD" w14:textId="77777777" w:rsidR="00017E21" w:rsidRPr="00017E21" w:rsidRDefault="00017E21" w:rsidP="00017E21">
      <w:pPr>
        <w:rPr>
          <w:rFonts w:ascii="Times New Roman" w:eastAsia="Times New Roman" w:hAnsi="Times New Roman" w:cs="Times New Roman"/>
        </w:rPr>
      </w:pPr>
      <w:r w:rsidRPr="00017E21">
        <w:rPr>
          <w:rFonts w:ascii="Times New Roman" w:eastAsia="Times New Roman" w:hAnsi="Times New Roman" w:cs="Times New Roman"/>
          <w:color w:val="000000"/>
          <w:shd w:val="clear" w:color="auto" w:fill="C0C0C0"/>
        </w:rPr>
        <w:t>The growth rate of real GDP over a given time period = (the CHANGE in the LEVEL of real GDP over this time period) / the LEVEL of real GDP during the earlier period.</w:t>
      </w:r>
    </w:p>
    <w:p w14:paraId="6A09D8EC" w14:textId="77777777" w:rsidR="00C23214" w:rsidRDefault="00C23214" w:rsidP="00901A08">
      <w:pPr>
        <w:rPr>
          <w:rFonts w:cs="Apple Chancery"/>
          <w:sz w:val="22"/>
          <w:lang w:val="en-CA"/>
        </w:rPr>
      </w:pPr>
    </w:p>
    <w:p w14:paraId="000E5439" w14:textId="6966BAFD" w:rsidR="002B4722" w:rsidRDefault="00C23214" w:rsidP="00C23214">
      <w:pPr>
        <w:jc w:val="center"/>
        <w:rPr>
          <w:rFonts w:cs="Apple Chancery"/>
          <w:sz w:val="22"/>
          <w:lang w:val="en-CA"/>
        </w:rPr>
      </w:pPr>
      <w:r>
        <w:rPr>
          <w:rFonts w:cs="Apple Chancery"/>
          <w:sz w:val="22"/>
          <w:lang w:val="en-CA"/>
        </w:rPr>
        <w:t>CHAPTER EIGHT</w:t>
      </w:r>
    </w:p>
    <w:p w14:paraId="52C98FFE" w14:textId="77777777" w:rsidR="002A2811" w:rsidRPr="002A2811" w:rsidRDefault="002A2811" w:rsidP="002A2811">
      <w:pPr>
        <w:rPr>
          <w:rFonts w:ascii="Times New Roman" w:eastAsia="Times New Roman" w:hAnsi="Times New Roman" w:cs="Times New Roman"/>
        </w:rPr>
      </w:pPr>
      <w:r w:rsidRPr="002A2811">
        <w:rPr>
          <w:rFonts w:ascii="-webkit-standard" w:eastAsia="Times New Roman" w:hAnsi="-webkit-standard" w:cs="Times New Roman"/>
          <w:color w:val="000000"/>
          <w:sz w:val="27"/>
          <w:szCs w:val="27"/>
          <w:shd w:val="clear" w:color="auto" w:fill="C0C0C0"/>
        </w:rPr>
        <w:t xml:space="preserve">I mentioned how my former employer, Giant Eagle supermarkets, would determine how many hours of </w:t>
      </w:r>
      <w:proofErr w:type="spellStart"/>
      <w:r w:rsidRPr="002A2811">
        <w:rPr>
          <w:rFonts w:ascii="-webkit-standard" w:eastAsia="Times New Roman" w:hAnsi="-webkit-standard" w:cs="Times New Roman"/>
          <w:color w:val="000000"/>
          <w:sz w:val="27"/>
          <w:szCs w:val="27"/>
          <w:shd w:val="clear" w:color="auto" w:fill="C0C0C0"/>
        </w:rPr>
        <w:t>labour</w:t>
      </w:r>
      <w:proofErr w:type="spellEnd"/>
      <w:r w:rsidRPr="002A2811">
        <w:rPr>
          <w:rFonts w:ascii="-webkit-standard" w:eastAsia="Times New Roman" w:hAnsi="-webkit-standard" w:cs="Times New Roman"/>
          <w:color w:val="000000"/>
          <w:sz w:val="27"/>
          <w:szCs w:val="27"/>
          <w:shd w:val="clear" w:color="auto" w:fill="C0C0C0"/>
        </w:rPr>
        <w:t xml:space="preserve"> to schedule for a given month based on the projected sales volume in physical terms, which means the number of kilos of food sold (perhaps they would also consider the # of customers served, which is also a real quantity).  Since sales were measured in terms of nominal dollars, it was appropriate for them to deflate rising sales levels by the component that was attributable only to rising prices.  If they have correctly measured the rise in prices, the residual reflects only changes in volume. The amount of </w:t>
      </w:r>
      <w:proofErr w:type="spellStart"/>
      <w:r w:rsidRPr="002A2811">
        <w:rPr>
          <w:rFonts w:ascii="-webkit-standard" w:eastAsia="Times New Roman" w:hAnsi="-webkit-standard" w:cs="Times New Roman"/>
          <w:color w:val="000000"/>
          <w:sz w:val="27"/>
          <w:szCs w:val="27"/>
          <w:shd w:val="clear" w:color="auto" w:fill="C0C0C0"/>
        </w:rPr>
        <w:t>labour</w:t>
      </w:r>
      <w:proofErr w:type="spellEnd"/>
      <w:r w:rsidRPr="002A2811">
        <w:rPr>
          <w:rFonts w:ascii="-webkit-standard" w:eastAsia="Times New Roman" w:hAnsi="-webkit-standard" w:cs="Times New Roman"/>
          <w:color w:val="000000"/>
          <w:sz w:val="27"/>
          <w:szCs w:val="27"/>
          <w:shd w:val="clear" w:color="auto" w:fill="C0C0C0"/>
        </w:rPr>
        <w:t xml:space="preserve"> that they hire should depend on that.  They should have used a deflator based on a market basket of lunch meat and cheese items because I worked in the delicatessen department.  Whether they correctly ascertained changes in </w:t>
      </w:r>
      <w:r w:rsidRPr="002A2811">
        <w:rPr>
          <w:rFonts w:ascii="-webkit-standard" w:eastAsia="Times New Roman" w:hAnsi="-webkit-standard" w:cs="Times New Roman"/>
          <w:color w:val="000000"/>
          <w:sz w:val="27"/>
          <w:szCs w:val="27"/>
          <w:shd w:val="clear" w:color="auto" w:fill="C0C0C0"/>
        </w:rPr>
        <w:lastRenderedPageBreak/>
        <w:t>the volume of sales, which is what they claimed to be doing, I do not know.  I do know that my hours were cut. </w:t>
      </w:r>
    </w:p>
    <w:p w14:paraId="16D3B8F1" w14:textId="77777777" w:rsidR="00C23214" w:rsidRDefault="00C23214" w:rsidP="00C23214">
      <w:pPr>
        <w:rPr>
          <w:rFonts w:cs="Apple Chancery"/>
          <w:sz w:val="22"/>
          <w:lang w:val="en-CA"/>
        </w:rPr>
      </w:pPr>
    </w:p>
    <w:p w14:paraId="19A5E821" w14:textId="2320AF23" w:rsidR="002A2811" w:rsidRPr="004A17A3" w:rsidRDefault="000D3B98" w:rsidP="00C23214">
      <w:pPr>
        <w:rPr>
          <w:rFonts w:cs="Apple Chancery"/>
          <w:sz w:val="22"/>
          <w:highlight w:val="lightGray"/>
          <w:lang w:val="en-CA"/>
        </w:rPr>
      </w:pPr>
      <w:r w:rsidRPr="004A17A3">
        <w:rPr>
          <w:rFonts w:cs="Apple Chancery"/>
          <w:sz w:val="22"/>
          <w:highlight w:val="lightGray"/>
          <w:lang w:val="en-CA"/>
        </w:rPr>
        <w:t xml:space="preserve">WHAT IS PPP ADJUSTMENT USED FOR? </w:t>
      </w:r>
    </w:p>
    <w:p w14:paraId="7A40CDB6" w14:textId="77777777" w:rsidR="000D3B98" w:rsidRPr="004A17A3" w:rsidRDefault="000D3B98" w:rsidP="00C23214">
      <w:pPr>
        <w:rPr>
          <w:rFonts w:cs="Apple Chancery"/>
          <w:sz w:val="22"/>
          <w:highlight w:val="lightGray"/>
          <w:lang w:val="en-CA"/>
        </w:rPr>
      </w:pPr>
    </w:p>
    <w:p w14:paraId="6F0356C1" w14:textId="77777777" w:rsidR="00F363B5" w:rsidRPr="00F363B5" w:rsidRDefault="00F363B5" w:rsidP="00F363B5">
      <w:pPr>
        <w:rPr>
          <w:rFonts w:ascii="Times New Roman" w:eastAsia="Times New Roman" w:hAnsi="Times New Roman" w:cs="Times New Roman"/>
          <w:highlight w:val="lightGray"/>
        </w:rPr>
      </w:pPr>
      <w:proofErr w:type="spellStart"/>
      <w:r w:rsidRPr="00F363B5">
        <w:rPr>
          <w:rFonts w:ascii="Times New Roman" w:eastAsia="Times New Roman" w:hAnsi="Times New Roman" w:cs="Times New Roman"/>
          <w:color w:val="000000"/>
          <w:highlight w:val="lightGray"/>
        </w:rPr>
        <w:t>i</w:t>
      </w:r>
      <w:proofErr w:type="spellEnd"/>
      <w:r w:rsidRPr="00F363B5">
        <w:rPr>
          <w:rFonts w:ascii="Times New Roman" w:eastAsia="Times New Roman" w:hAnsi="Times New Roman" w:cs="Times New Roman"/>
          <w:color w:val="000000"/>
          <w:highlight w:val="lightGray"/>
        </w:rPr>
        <w:t>) encouraging saving and investment, ii) encouraging investment of capital from abroad, iii) improving the quality of education, training, and health, iv) enforcing property rights and ensuring political stability, v) promoting free trade (they label this point 'economic openness', and vi) encouraging research and development (R &amp; D). </w:t>
      </w:r>
    </w:p>
    <w:p w14:paraId="37EB9A79" w14:textId="77777777" w:rsidR="000D3B98" w:rsidRPr="004A17A3" w:rsidRDefault="000D3B98" w:rsidP="00C23214">
      <w:pPr>
        <w:rPr>
          <w:rFonts w:cs="Apple Chancery"/>
          <w:sz w:val="22"/>
          <w:highlight w:val="lightGray"/>
          <w:lang w:val="en-CA"/>
        </w:rPr>
      </w:pPr>
    </w:p>
    <w:p w14:paraId="6E24284A" w14:textId="6D557FE2" w:rsidR="00F363B5" w:rsidRDefault="00F363B5" w:rsidP="00C23214">
      <w:pPr>
        <w:rPr>
          <w:rFonts w:cs="Apple Chancery"/>
          <w:sz w:val="22"/>
          <w:lang w:val="en-CA"/>
        </w:rPr>
      </w:pPr>
      <w:r w:rsidRPr="004A17A3">
        <w:rPr>
          <w:rFonts w:cs="Apple Chancery"/>
          <w:sz w:val="22"/>
          <w:highlight w:val="lightGray"/>
          <w:lang w:val="en-CA"/>
        </w:rPr>
        <w:t xml:space="preserve">NAME 3-4 </w:t>
      </w:r>
      <w:r w:rsidR="00C2668E" w:rsidRPr="004A17A3">
        <w:rPr>
          <w:rFonts w:cs="Apple Chancery"/>
          <w:sz w:val="22"/>
          <w:highlight w:val="lightGray"/>
          <w:lang w:val="en-CA"/>
        </w:rPr>
        <w:t>POLICY MEASURES THAT ARE SAID TO BOOST PRODUCTIVITY</w:t>
      </w:r>
      <w:r w:rsidR="00C2668E">
        <w:rPr>
          <w:rFonts w:cs="Apple Chancery"/>
          <w:sz w:val="22"/>
          <w:lang w:val="en-CA"/>
        </w:rPr>
        <w:t xml:space="preserve"> </w:t>
      </w:r>
    </w:p>
    <w:p w14:paraId="011A69FC" w14:textId="77777777" w:rsidR="00342419" w:rsidRDefault="00342419" w:rsidP="00C23214">
      <w:pPr>
        <w:rPr>
          <w:rFonts w:cs="Apple Chancery"/>
          <w:sz w:val="22"/>
          <w:lang w:val="en-CA"/>
        </w:rPr>
      </w:pPr>
    </w:p>
    <w:p w14:paraId="300EA0C7" w14:textId="670A23C6" w:rsidR="00DF742D" w:rsidRDefault="00DF742D" w:rsidP="00C23214">
      <w:pPr>
        <w:rPr>
          <w:rFonts w:cs="Apple Chancery"/>
          <w:color w:val="000000" w:themeColor="text1"/>
          <w:sz w:val="22"/>
          <w:szCs w:val="22"/>
          <w:lang w:val="en-CA"/>
        </w:rPr>
      </w:pPr>
      <w:r w:rsidRPr="00DF742D">
        <w:rPr>
          <w:rFonts w:cs="Apple Chancery"/>
          <w:color w:val="FF0000"/>
          <w:sz w:val="28"/>
          <w:highlight w:val="yellow"/>
          <w:lang w:val="en-CA"/>
        </w:rPr>
        <w:t>CHAPTER 11</w:t>
      </w:r>
      <w:r>
        <w:rPr>
          <w:rFonts w:cs="Apple Chancery"/>
          <w:color w:val="000000" w:themeColor="text1"/>
          <w:sz w:val="22"/>
          <w:szCs w:val="22"/>
          <w:lang w:val="en-CA"/>
        </w:rPr>
        <w:t xml:space="preserve">: AGGREGATE DEMAND AND AGGREGATE SUPPLY </w:t>
      </w:r>
    </w:p>
    <w:p w14:paraId="148C337E" w14:textId="77777777" w:rsidR="00DF742D" w:rsidRDefault="00DF742D" w:rsidP="00C23214">
      <w:pPr>
        <w:rPr>
          <w:rFonts w:cs="Apple Chancery"/>
          <w:color w:val="000000" w:themeColor="text1"/>
          <w:sz w:val="22"/>
          <w:szCs w:val="22"/>
          <w:lang w:val="en-CA"/>
        </w:rPr>
      </w:pPr>
    </w:p>
    <w:p w14:paraId="05E34B66" w14:textId="29C4006D" w:rsidR="00FB3CA1" w:rsidRPr="00860B04" w:rsidRDefault="00FB3CA1" w:rsidP="00C23214">
      <w:pPr>
        <w:rPr>
          <w:rFonts w:cs="Apple Chancery"/>
          <w:color w:val="000000" w:themeColor="text1"/>
          <w:sz w:val="21"/>
          <w:szCs w:val="22"/>
          <w:lang w:val="en-CA"/>
        </w:rPr>
      </w:pPr>
      <w:r w:rsidRPr="006B2383">
        <w:rPr>
          <w:rFonts w:ascii="Andale Mono" w:hAnsi="Andale Mono" w:cs="Apple Chancery"/>
          <w:b/>
          <w:color w:val="000000" w:themeColor="text1"/>
          <w:sz w:val="20"/>
          <w:szCs w:val="22"/>
          <w:lang w:val="en-CA"/>
        </w:rPr>
        <w:t xml:space="preserve">ASSET </w:t>
      </w:r>
      <w:r w:rsidR="00DA010B" w:rsidRPr="006B2383">
        <w:rPr>
          <w:rFonts w:ascii="Andale Mono" w:hAnsi="Andale Mono" w:cs="Apple Chancery"/>
          <w:b/>
          <w:color w:val="000000" w:themeColor="text1"/>
          <w:sz w:val="20"/>
          <w:szCs w:val="22"/>
          <w:lang w:val="en-CA"/>
        </w:rPr>
        <w:t>PRICE BUBBLE</w:t>
      </w:r>
      <w:r w:rsidR="00DA010B">
        <w:rPr>
          <w:rFonts w:cs="Apple Chancery"/>
          <w:color w:val="000000" w:themeColor="text1"/>
          <w:sz w:val="22"/>
          <w:szCs w:val="22"/>
          <w:lang w:val="en-CA"/>
        </w:rPr>
        <w:t xml:space="preserve">: </w:t>
      </w:r>
      <w:r w:rsidR="00DA010B" w:rsidRPr="00860B04">
        <w:rPr>
          <w:rFonts w:cs="Apple Chancery"/>
          <w:color w:val="000000" w:themeColor="text1"/>
          <w:sz w:val="21"/>
          <w:szCs w:val="22"/>
          <w:lang w:val="en-CA"/>
        </w:rPr>
        <w:t xml:space="preserve">PEOPLE BUY ASSESTS FOR NO OTHER REASON THAN THEY THINK THE PRICE WILL ^ </w:t>
      </w:r>
    </w:p>
    <w:p w14:paraId="0815CB7E" w14:textId="173E887B" w:rsidR="000E49C6" w:rsidRDefault="00B65486" w:rsidP="00C23214">
      <w:pPr>
        <w:rPr>
          <w:rFonts w:cs="Apple Chancery"/>
          <w:color w:val="000000" w:themeColor="text1"/>
          <w:sz w:val="22"/>
          <w:szCs w:val="22"/>
          <w:lang w:val="en-CA"/>
        </w:rPr>
      </w:pPr>
      <w:r>
        <w:rPr>
          <w:rFonts w:cs="Apple Chancery"/>
          <w:noProof/>
          <w:color w:val="000000" w:themeColor="text1"/>
          <w:sz w:val="22"/>
          <w:szCs w:val="22"/>
        </w:rPr>
        <mc:AlternateContent>
          <mc:Choice Requires="wps">
            <w:drawing>
              <wp:anchor distT="0" distB="0" distL="114300" distR="114300" simplePos="0" relativeHeight="251710464" behindDoc="1" locked="0" layoutInCell="1" allowOverlap="1" wp14:anchorId="55068A88" wp14:editId="219B5896">
                <wp:simplePos x="0" y="0"/>
                <wp:positionH relativeFrom="column">
                  <wp:posOffset>-175260</wp:posOffset>
                </wp:positionH>
                <wp:positionV relativeFrom="paragraph">
                  <wp:posOffset>66675</wp:posOffset>
                </wp:positionV>
                <wp:extent cx="5829300" cy="1028700"/>
                <wp:effectExtent l="25400" t="25400" r="38100" b="38100"/>
                <wp:wrapNone/>
                <wp:docPr id="50" name="Rectangle 50"/>
                <wp:cNvGraphicFramePr/>
                <a:graphic xmlns:a="http://schemas.openxmlformats.org/drawingml/2006/main">
                  <a:graphicData uri="http://schemas.microsoft.com/office/word/2010/wordprocessingShape">
                    <wps:wsp>
                      <wps:cNvSpPr/>
                      <wps:spPr>
                        <a:xfrm>
                          <a:off x="0" y="0"/>
                          <a:ext cx="5829300" cy="1028700"/>
                        </a:xfrm>
                        <a:prstGeom prst="rect">
                          <a:avLst/>
                        </a:prstGeom>
                        <a:ln w="38100">
                          <a:solidFill>
                            <a:srgbClr val="36ADA9"/>
                          </a:solidFill>
                          <a:prstDash val="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08F46" id="Rectangle 50" o:spid="_x0000_s1026" style="position:absolute;margin-left:-13.8pt;margin-top:5.25pt;width:459pt;height:81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" fillcolor="white [3201]" strokecolor="#36ada9" strokeweight="3pt">
                <v:stroke dashstyle="dash"/>
              </v:rect>
            </w:pict>
          </mc:Fallback>
        </mc:AlternateContent>
      </w:r>
    </w:p>
    <w:p w14:paraId="55632A1E" w14:textId="1C4420BD" w:rsidR="00B65486" w:rsidRDefault="00B65486" w:rsidP="00C23214">
      <w:pPr>
        <w:rPr>
          <w:rFonts w:cs="Apple Chancery"/>
          <w:color w:val="000000" w:themeColor="text1"/>
          <w:sz w:val="22"/>
          <w:szCs w:val="22"/>
          <w:lang w:val="en-CA"/>
        </w:rPr>
      </w:pPr>
      <w:r>
        <w:rPr>
          <w:rFonts w:cs="Apple Chancery"/>
          <w:color w:val="000000" w:themeColor="text1"/>
          <w:sz w:val="22"/>
          <w:szCs w:val="22"/>
          <w:lang w:val="en-CA"/>
        </w:rPr>
        <w:t xml:space="preserve">AGGREGATE SUPPLY AND AGGREGATE DEMAND SHOW HOW </w:t>
      </w:r>
    </w:p>
    <w:p w14:paraId="5853A740" w14:textId="718EB2F8" w:rsidR="00B65486" w:rsidRDefault="00B65486" w:rsidP="00C47ABA">
      <w:pPr>
        <w:pStyle w:val="ListParagraph"/>
        <w:numPr>
          <w:ilvl w:val="0"/>
          <w:numId w:val="26"/>
        </w:numPr>
        <w:rPr>
          <w:rFonts w:cs="Apple Chancery"/>
          <w:color w:val="000000" w:themeColor="text1"/>
          <w:sz w:val="22"/>
          <w:szCs w:val="22"/>
          <w:lang w:val="en-CA"/>
        </w:rPr>
      </w:pPr>
      <w:r>
        <w:rPr>
          <w:rFonts w:cs="Apple Chancery"/>
          <w:color w:val="000000" w:themeColor="text1"/>
          <w:sz w:val="22"/>
          <w:szCs w:val="22"/>
          <w:lang w:val="en-CA"/>
        </w:rPr>
        <w:t>OUTPUT</w:t>
      </w:r>
    </w:p>
    <w:p w14:paraId="6150BDD0" w14:textId="3E3DC227" w:rsidR="00B65486" w:rsidRDefault="00B65486" w:rsidP="00C47ABA">
      <w:pPr>
        <w:pStyle w:val="ListParagraph"/>
        <w:numPr>
          <w:ilvl w:val="0"/>
          <w:numId w:val="26"/>
        </w:numPr>
        <w:rPr>
          <w:rFonts w:cs="Apple Chancery"/>
          <w:color w:val="000000" w:themeColor="text1"/>
          <w:sz w:val="22"/>
          <w:szCs w:val="22"/>
          <w:lang w:val="en-CA"/>
        </w:rPr>
      </w:pPr>
      <w:r>
        <w:rPr>
          <w:rFonts w:cs="Apple Chancery"/>
          <w:color w:val="000000" w:themeColor="text1"/>
          <w:sz w:val="22"/>
          <w:szCs w:val="22"/>
          <w:lang w:val="en-CA"/>
        </w:rPr>
        <w:t>PRICES</w:t>
      </w:r>
    </w:p>
    <w:p w14:paraId="624E17D9" w14:textId="267CC7F7" w:rsidR="00B65486" w:rsidRDefault="00B65486" w:rsidP="00C47ABA">
      <w:pPr>
        <w:pStyle w:val="ListParagraph"/>
        <w:numPr>
          <w:ilvl w:val="0"/>
          <w:numId w:val="26"/>
        </w:numPr>
        <w:rPr>
          <w:rFonts w:cs="Apple Chancery"/>
          <w:color w:val="000000" w:themeColor="text1"/>
          <w:sz w:val="22"/>
          <w:szCs w:val="22"/>
          <w:lang w:val="en-CA"/>
        </w:rPr>
      </w:pPr>
      <w:r>
        <w:rPr>
          <w:rFonts w:cs="Apple Chancery"/>
          <w:color w:val="000000" w:themeColor="text1"/>
          <w:sz w:val="22"/>
          <w:szCs w:val="22"/>
          <w:lang w:val="en-CA"/>
        </w:rPr>
        <w:t>EMPLOYMENT</w:t>
      </w:r>
    </w:p>
    <w:p w14:paraId="333C2C50" w14:textId="20E64DB0" w:rsidR="00B65486" w:rsidRDefault="00B65486" w:rsidP="00B65486">
      <w:pPr>
        <w:rPr>
          <w:rFonts w:cs="Apple Chancery"/>
          <w:color w:val="000000" w:themeColor="text1"/>
          <w:sz w:val="22"/>
          <w:szCs w:val="22"/>
          <w:lang w:val="en-CA"/>
        </w:rPr>
      </w:pPr>
      <w:r>
        <w:rPr>
          <w:rFonts w:cs="Apple Chancery"/>
          <w:color w:val="000000" w:themeColor="text1"/>
          <w:sz w:val="22"/>
          <w:szCs w:val="22"/>
          <w:lang w:val="en-CA"/>
        </w:rPr>
        <w:t>ARE TIED TOGETHER AS PART OF A SINGLE ECOOMIC EQUILIBRIUM</w:t>
      </w:r>
    </w:p>
    <w:p w14:paraId="5AD24138" w14:textId="77777777" w:rsidR="00B65486" w:rsidRDefault="00B65486" w:rsidP="00B65486">
      <w:pPr>
        <w:rPr>
          <w:rFonts w:cs="Apple Chancery"/>
          <w:color w:val="000000" w:themeColor="text1"/>
          <w:sz w:val="22"/>
          <w:szCs w:val="22"/>
          <w:lang w:val="en-CA"/>
        </w:rPr>
      </w:pPr>
    </w:p>
    <w:p w14:paraId="0E7D7945" w14:textId="678B56A9" w:rsidR="00DC7B78" w:rsidRDefault="0050516F" w:rsidP="00B65486">
      <w:pPr>
        <w:rPr>
          <w:rFonts w:ascii="Chalkduster" w:hAnsi="Chalkduster" w:cs="Apple Chancery"/>
          <w:color w:val="000000" w:themeColor="text1"/>
          <w:sz w:val="22"/>
          <w:szCs w:val="22"/>
          <w:lang w:val="en-CA"/>
        </w:rPr>
      </w:pPr>
      <w:r>
        <w:rPr>
          <w:rFonts w:ascii="Chalkduster" w:hAnsi="Chalkduster" w:cs="Apple Chancery"/>
          <w:color w:val="000000" w:themeColor="text1"/>
          <w:sz w:val="22"/>
          <w:szCs w:val="22"/>
          <w:lang w:val="en-CA"/>
        </w:rPr>
        <w:t xml:space="preserve">THE AGGREGATE DEMAND CURVE: </w:t>
      </w:r>
    </w:p>
    <w:p w14:paraId="6103BD8B" w14:textId="4C4D7CA8" w:rsidR="0050516F" w:rsidRDefault="002A260E" w:rsidP="00C47ABA">
      <w:pPr>
        <w:pStyle w:val="ListParagraph"/>
        <w:numPr>
          <w:ilvl w:val="0"/>
          <w:numId w:val="17"/>
        </w:numPr>
        <w:rPr>
          <w:rFonts w:cs="Apple Chancery"/>
          <w:color w:val="000000" w:themeColor="text1"/>
          <w:sz w:val="22"/>
          <w:szCs w:val="22"/>
          <w:lang w:val="en-CA"/>
        </w:rPr>
      </w:pPr>
      <w:r>
        <w:rPr>
          <w:rFonts w:cs="Apple Chancery"/>
          <w:color w:val="000000" w:themeColor="text1"/>
          <w:sz w:val="22"/>
          <w:szCs w:val="22"/>
          <w:lang w:val="en-CA"/>
        </w:rPr>
        <w:t xml:space="preserve">SHOWS THE RELATIONSHIP </w:t>
      </w:r>
      <w:r w:rsidR="00C173AB">
        <w:rPr>
          <w:rFonts w:cs="Apple Chancery"/>
          <w:color w:val="000000" w:themeColor="text1"/>
          <w:sz w:val="22"/>
          <w:szCs w:val="22"/>
          <w:lang w:val="en-CA"/>
        </w:rPr>
        <w:t xml:space="preserve">BETWEEN </w:t>
      </w:r>
      <w:r w:rsidR="00E43780">
        <w:rPr>
          <w:rFonts w:cs="Apple Chancery"/>
          <w:color w:val="000000" w:themeColor="text1"/>
          <w:sz w:val="22"/>
          <w:szCs w:val="22"/>
          <w:lang w:val="en-CA"/>
        </w:rPr>
        <w:t xml:space="preserve">THE OVERALL PRICE LEVEL AND THE LEVEL OF TOTAL DEMAND IN THE ECONOMY </w:t>
      </w:r>
    </w:p>
    <w:p w14:paraId="58C302C1" w14:textId="37446D89" w:rsidR="00E43780" w:rsidRDefault="00A360ED" w:rsidP="00A360ED">
      <w:pPr>
        <w:rPr>
          <w:rFonts w:ascii="Andale Mono" w:hAnsi="Andale Mono" w:cs="Apple Chancery"/>
          <w:color w:val="000000" w:themeColor="text1"/>
          <w:sz w:val="22"/>
          <w:szCs w:val="22"/>
          <w:lang w:val="en-CA"/>
        </w:rPr>
      </w:pPr>
      <w:r w:rsidRPr="00A360ED">
        <w:rPr>
          <w:rFonts w:ascii="Andale Mono" w:hAnsi="Andale Mono" w:cs="Apple Chancery"/>
          <w:b/>
          <w:color w:val="833C0B" w:themeColor="accent2" w:themeShade="80"/>
          <w:sz w:val="22"/>
          <w:szCs w:val="22"/>
          <w:lang w:val="en-CA"/>
        </w:rPr>
        <w:t>CONSUMPTION</w:t>
      </w:r>
      <w:r>
        <w:rPr>
          <w:rFonts w:ascii="Andale Mono" w:hAnsi="Andale Mono" w:cs="Apple Chancery"/>
          <w:color w:val="000000" w:themeColor="text1"/>
          <w:sz w:val="22"/>
          <w:szCs w:val="22"/>
          <w:lang w:val="en-CA"/>
        </w:rPr>
        <w:t>:</w:t>
      </w:r>
    </w:p>
    <w:p w14:paraId="64EEC690" w14:textId="1984753D" w:rsidR="00A360ED" w:rsidRPr="00946E04" w:rsidRDefault="00601D45" w:rsidP="00C47ABA">
      <w:pPr>
        <w:pStyle w:val="ListParagraph"/>
        <w:numPr>
          <w:ilvl w:val="0"/>
          <w:numId w:val="21"/>
        </w:numPr>
        <w:rPr>
          <w:rFonts w:ascii="Andale Mono" w:hAnsi="Andale Mono" w:cs="Apple Chancery"/>
          <w:color w:val="000000" w:themeColor="text1"/>
          <w:sz w:val="22"/>
          <w:szCs w:val="22"/>
          <w:lang w:val="en-CA"/>
        </w:rPr>
      </w:pPr>
      <w:r>
        <w:rPr>
          <w:rFonts w:cs="Apple Chancery"/>
          <w:color w:val="000000" w:themeColor="text1"/>
          <w:sz w:val="22"/>
          <w:szCs w:val="22"/>
          <w:lang w:val="en-CA"/>
        </w:rPr>
        <w:t xml:space="preserve">THUS, INCREASES IN IN THE OVERALL PRICE LEVEL </w:t>
      </w:r>
      <w:r w:rsidR="00946E04">
        <w:rPr>
          <w:rFonts w:cs="Apple Chancery"/>
          <w:color w:val="000000" w:themeColor="text1"/>
          <w:sz w:val="22"/>
          <w:szCs w:val="22"/>
          <w:lang w:val="en-CA"/>
        </w:rPr>
        <w:t xml:space="preserve">REDUCE PEOPLE’S WEALTH IN TERMS OF REAL PURCHASING POWER </w:t>
      </w:r>
    </w:p>
    <w:p w14:paraId="0E48CA45" w14:textId="2DDC61A1" w:rsidR="00946E04" w:rsidRPr="00C72BEF" w:rsidRDefault="00946E04" w:rsidP="00C47ABA">
      <w:pPr>
        <w:pStyle w:val="ListParagraph"/>
        <w:numPr>
          <w:ilvl w:val="0"/>
          <w:numId w:val="21"/>
        </w:numPr>
        <w:rPr>
          <w:rFonts w:ascii="Andale Mono" w:hAnsi="Andale Mono" w:cs="Apple Chancery"/>
          <w:color w:val="000000" w:themeColor="text1"/>
          <w:sz w:val="22"/>
          <w:szCs w:val="22"/>
          <w:lang w:val="en-CA"/>
        </w:rPr>
      </w:pPr>
      <w:r>
        <w:rPr>
          <w:rFonts w:cs="Apple Chancery"/>
          <w:color w:val="000000" w:themeColor="text1"/>
          <w:sz w:val="22"/>
          <w:szCs w:val="22"/>
          <w:lang w:val="en-CA"/>
        </w:rPr>
        <w:t>WHEN P</w:t>
      </w:r>
      <w:r w:rsidR="00C72BEF">
        <w:rPr>
          <w:rFonts w:cs="Apple Chancery"/>
          <w:color w:val="000000" w:themeColor="text1"/>
          <w:sz w:val="22"/>
          <w:szCs w:val="22"/>
          <w:lang w:val="en-CA"/>
        </w:rPr>
        <w:t xml:space="preserve">PL ARE LESS WEALTHY, THEY SPEND LESS WHICH CREATES A NEGATIVE RELATIONSHIP BETWEEN OVERALL PRICE LEVEL AND CONSUMPTION SPENDING </w:t>
      </w:r>
    </w:p>
    <w:p w14:paraId="71C42978" w14:textId="211628EF" w:rsidR="00C72BEF" w:rsidRPr="00C72BEF" w:rsidRDefault="00C72BEF" w:rsidP="00C47ABA">
      <w:pPr>
        <w:pStyle w:val="ListParagraph"/>
        <w:numPr>
          <w:ilvl w:val="0"/>
          <w:numId w:val="21"/>
        </w:numPr>
        <w:rPr>
          <w:rFonts w:ascii="Andale Mono" w:hAnsi="Andale Mono" w:cs="Apple Chancery"/>
          <w:color w:val="000000" w:themeColor="text1"/>
          <w:sz w:val="22"/>
          <w:szCs w:val="22"/>
          <w:lang w:val="en-CA"/>
        </w:rPr>
      </w:pPr>
      <w:r>
        <w:rPr>
          <w:rFonts w:cs="Apple Chancery"/>
          <w:color w:val="000000" w:themeColor="text1"/>
          <w:sz w:val="22"/>
          <w:szCs w:val="22"/>
          <w:lang w:val="en-CA"/>
        </w:rPr>
        <w:t xml:space="preserve">^THE </w:t>
      </w:r>
      <w:r w:rsidRPr="00C72BEF">
        <w:rPr>
          <w:rFonts w:cs="Apple Chancery"/>
          <w:i/>
          <w:color w:val="000000" w:themeColor="text1"/>
          <w:sz w:val="22"/>
          <w:szCs w:val="22"/>
          <w:lang w:val="en-CA"/>
        </w:rPr>
        <w:t>WEALTH EFFECT</w:t>
      </w:r>
      <w:r>
        <w:rPr>
          <w:rFonts w:cs="Apple Chancery"/>
          <w:color w:val="000000" w:themeColor="text1"/>
          <w:sz w:val="22"/>
          <w:szCs w:val="22"/>
          <w:lang w:val="en-CA"/>
        </w:rPr>
        <w:t xml:space="preserve"> </w:t>
      </w:r>
    </w:p>
    <w:p w14:paraId="7EA20F6C" w14:textId="2BFCD812" w:rsidR="00DC7B78" w:rsidRPr="00BD43FC" w:rsidRDefault="00CC55CF" w:rsidP="00C47ABA">
      <w:pPr>
        <w:pStyle w:val="ListParagraph"/>
        <w:numPr>
          <w:ilvl w:val="0"/>
          <w:numId w:val="21"/>
        </w:numPr>
        <w:rPr>
          <w:rFonts w:ascii="Andale Mono" w:hAnsi="Andale Mono" w:cs="Apple Chancery"/>
          <w:color w:val="000000" w:themeColor="text1"/>
          <w:sz w:val="22"/>
          <w:szCs w:val="22"/>
          <w:lang w:val="en-CA"/>
        </w:rPr>
      </w:pPr>
      <w:r>
        <w:rPr>
          <w:rFonts w:cs="Apple Chancery"/>
          <w:color w:val="000000" w:themeColor="text1"/>
          <w:sz w:val="22"/>
          <w:szCs w:val="22"/>
          <w:lang w:val="en-CA"/>
        </w:rPr>
        <w:t>IF WAGES ROSE THE EXACT SAME AS PRICES THAN THE RELATIONSHIP WILL REMAIN THE SAME</w:t>
      </w:r>
    </w:p>
    <w:p w14:paraId="6723CA50" w14:textId="0B06F083" w:rsidR="00BD43FC" w:rsidRDefault="00BD43FC" w:rsidP="00BD43FC">
      <w:pPr>
        <w:rPr>
          <w:rFonts w:ascii="Andale Mono" w:hAnsi="Andale Mono" w:cs="Apple Chancery"/>
          <w:b/>
          <w:color w:val="833C0B" w:themeColor="accent2" w:themeShade="80"/>
          <w:sz w:val="22"/>
          <w:szCs w:val="22"/>
          <w:lang w:val="en-CA"/>
        </w:rPr>
      </w:pPr>
      <w:r>
        <w:rPr>
          <w:rFonts w:ascii="Andale Mono" w:hAnsi="Andale Mono" w:cs="Apple Chancery"/>
          <w:b/>
          <w:color w:val="833C0B" w:themeColor="accent2" w:themeShade="80"/>
          <w:sz w:val="22"/>
          <w:szCs w:val="22"/>
          <w:lang w:val="en-CA"/>
        </w:rPr>
        <w:t xml:space="preserve">INVESTMENT: </w:t>
      </w:r>
    </w:p>
    <w:p w14:paraId="5DA7D799" w14:textId="596200E7" w:rsidR="00BD43FC" w:rsidRDefault="00BD43FC" w:rsidP="00C47ABA">
      <w:pPr>
        <w:pStyle w:val="ListParagraph"/>
        <w:numPr>
          <w:ilvl w:val="0"/>
          <w:numId w:val="27"/>
        </w:numPr>
        <w:rPr>
          <w:rFonts w:cs="Apple Chancery"/>
          <w:color w:val="000000" w:themeColor="text1"/>
          <w:sz w:val="22"/>
          <w:szCs w:val="22"/>
          <w:lang w:val="en-CA"/>
        </w:rPr>
      </w:pPr>
      <w:r>
        <w:rPr>
          <w:rFonts w:cs="Apple Chancery"/>
          <w:color w:val="000000" w:themeColor="text1"/>
          <w:sz w:val="22"/>
          <w:szCs w:val="22"/>
          <w:lang w:val="en-CA"/>
        </w:rPr>
        <w:t>WHEN PRICES RISE, TYPICALLY, SO DOES THE COST OF BORROWING</w:t>
      </w:r>
    </w:p>
    <w:p w14:paraId="5938214A" w14:textId="31BE3A09" w:rsidR="00BD43FC" w:rsidRDefault="00BD43FC" w:rsidP="00C47ABA">
      <w:pPr>
        <w:pStyle w:val="ListParagraph"/>
        <w:numPr>
          <w:ilvl w:val="0"/>
          <w:numId w:val="27"/>
        </w:numPr>
        <w:rPr>
          <w:rFonts w:cs="Apple Chancery"/>
          <w:color w:val="000000" w:themeColor="text1"/>
          <w:sz w:val="22"/>
          <w:szCs w:val="22"/>
          <w:lang w:val="en-CA"/>
        </w:rPr>
      </w:pPr>
      <w:proofErr w:type="gramStart"/>
      <w:r>
        <w:rPr>
          <w:rFonts w:cs="Apple Chancery"/>
          <w:color w:val="000000" w:themeColor="text1"/>
          <w:sz w:val="22"/>
          <w:szCs w:val="22"/>
          <w:lang w:val="en-CA"/>
        </w:rPr>
        <w:t>THEREFORE</w:t>
      </w:r>
      <w:proofErr w:type="gramEnd"/>
      <w:r>
        <w:rPr>
          <w:rFonts w:cs="Apple Chancery"/>
          <w:color w:val="000000" w:themeColor="text1"/>
          <w:sz w:val="22"/>
          <w:szCs w:val="22"/>
          <w:lang w:val="en-CA"/>
        </w:rPr>
        <w:t xml:space="preserve"> </w:t>
      </w:r>
      <w:r w:rsidR="00987968">
        <w:rPr>
          <w:rFonts w:cs="Apple Chancery"/>
          <w:color w:val="000000" w:themeColor="text1"/>
          <w:sz w:val="22"/>
          <w:szCs w:val="22"/>
          <w:lang w:val="en-CA"/>
        </w:rPr>
        <w:t>COMPANIES WANT TO INVEST LESS IN PHYSICAL CAPITAL</w:t>
      </w:r>
    </w:p>
    <w:p w14:paraId="62C81AEF" w14:textId="4FEAB57D" w:rsidR="00987968" w:rsidRDefault="00987968" w:rsidP="00C47ABA">
      <w:pPr>
        <w:pStyle w:val="ListParagraph"/>
        <w:numPr>
          <w:ilvl w:val="0"/>
          <w:numId w:val="27"/>
        </w:numPr>
        <w:rPr>
          <w:rFonts w:cs="Apple Chancery"/>
          <w:color w:val="000000" w:themeColor="text1"/>
          <w:sz w:val="22"/>
          <w:szCs w:val="22"/>
          <w:lang w:val="en-CA"/>
        </w:rPr>
      </w:pPr>
      <w:r>
        <w:rPr>
          <w:rFonts w:cs="Apple Chancery"/>
          <w:color w:val="000000" w:themeColor="text1"/>
          <w:sz w:val="22"/>
          <w:szCs w:val="22"/>
          <w:lang w:val="en-CA"/>
        </w:rPr>
        <w:t>INCREASED BORROWING CREATE AN INDIRECT NEGATIVE RELATIONSHIP BETWEEN PRIE LEVEL AND INVESTMENT SPENDING</w:t>
      </w:r>
    </w:p>
    <w:p w14:paraId="7D706C49" w14:textId="6B39CB19" w:rsidR="00987968" w:rsidRDefault="00987968" w:rsidP="00987968">
      <w:pPr>
        <w:rPr>
          <w:rFonts w:ascii="Andale Mono" w:hAnsi="Andale Mono" w:cs="Apple Chancery"/>
          <w:b/>
          <w:color w:val="833C0B" w:themeColor="accent2" w:themeShade="80"/>
          <w:sz w:val="22"/>
          <w:szCs w:val="22"/>
          <w:lang w:val="en-CA"/>
        </w:rPr>
      </w:pPr>
      <w:r>
        <w:rPr>
          <w:rFonts w:ascii="Andale Mono" w:hAnsi="Andale Mono" w:cs="Apple Chancery"/>
          <w:b/>
          <w:color w:val="833C0B" w:themeColor="accent2" w:themeShade="80"/>
          <w:sz w:val="22"/>
          <w:szCs w:val="22"/>
          <w:lang w:val="en-CA"/>
        </w:rPr>
        <w:t>GOVT SPENDING:</w:t>
      </w:r>
    </w:p>
    <w:p w14:paraId="23315C32" w14:textId="460BBDF1" w:rsidR="00987968" w:rsidRDefault="00987968" w:rsidP="00C47ABA">
      <w:pPr>
        <w:pStyle w:val="ListParagraph"/>
        <w:numPr>
          <w:ilvl w:val="0"/>
          <w:numId w:val="18"/>
        </w:numPr>
        <w:rPr>
          <w:rFonts w:cs="Apple Chancery"/>
          <w:color w:val="000000" w:themeColor="text1"/>
          <w:sz w:val="22"/>
          <w:szCs w:val="22"/>
          <w:lang w:val="en-CA"/>
        </w:rPr>
      </w:pPr>
      <w:r>
        <w:rPr>
          <w:rFonts w:cs="Apple Chancery"/>
          <w:color w:val="000000" w:themeColor="text1"/>
          <w:sz w:val="22"/>
          <w:szCs w:val="22"/>
          <w:lang w:val="en-CA"/>
        </w:rPr>
        <w:t xml:space="preserve">DOES NOT CONTRIBUTE TO DOWNWARD SOPING DEMAND AS GOVT </w:t>
      </w:r>
      <w:proofErr w:type="gramStart"/>
      <w:r>
        <w:rPr>
          <w:rFonts w:cs="Apple Chancery"/>
          <w:color w:val="000000" w:themeColor="text1"/>
          <w:sz w:val="22"/>
          <w:szCs w:val="22"/>
          <w:lang w:val="en-CA"/>
        </w:rPr>
        <w:t>CANT</w:t>
      </w:r>
      <w:proofErr w:type="gramEnd"/>
      <w:r>
        <w:rPr>
          <w:rFonts w:cs="Apple Chancery"/>
          <w:color w:val="000000" w:themeColor="text1"/>
          <w:sz w:val="22"/>
          <w:szCs w:val="22"/>
          <w:lang w:val="en-CA"/>
        </w:rPr>
        <w:t xml:space="preserve"> RLLY CHANGE WHAT THEY SPEND</w:t>
      </w:r>
    </w:p>
    <w:p w14:paraId="44031A10" w14:textId="5D48D03C" w:rsidR="00987968" w:rsidRDefault="00987968" w:rsidP="00987968">
      <w:pPr>
        <w:rPr>
          <w:rFonts w:ascii="Andale Mono" w:hAnsi="Andale Mono" w:cs="Apple Chancery"/>
          <w:b/>
          <w:color w:val="833C0B" w:themeColor="accent2" w:themeShade="80"/>
          <w:sz w:val="22"/>
          <w:szCs w:val="22"/>
          <w:lang w:val="en-CA"/>
        </w:rPr>
      </w:pPr>
      <w:r>
        <w:rPr>
          <w:rFonts w:ascii="Andale Mono" w:hAnsi="Andale Mono" w:cs="Apple Chancery"/>
          <w:b/>
          <w:color w:val="833C0B" w:themeColor="accent2" w:themeShade="80"/>
          <w:sz w:val="22"/>
          <w:szCs w:val="22"/>
          <w:lang w:val="en-CA"/>
        </w:rPr>
        <w:t xml:space="preserve">NET EXPORTS: </w:t>
      </w:r>
    </w:p>
    <w:p w14:paraId="3C5D2B09" w14:textId="0E2A702B" w:rsidR="00987968" w:rsidRDefault="00991CBF" w:rsidP="00C47ABA">
      <w:pPr>
        <w:pStyle w:val="ListParagraph"/>
        <w:numPr>
          <w:ilvl w:val="0"/>
          <w:numId w:val="19"/>
        </w:numPr>
        <w:rPr>
          <w:rFonts w:cs="Apple Chancery"/>
          <w:color w:val="000000" w:themeColor="text1"/>
          <w:sz w:val="22"/>
          <w:szCs w:val="22"/>
          <w:lang w:val="en-CA"/>
        </w:rPr>
      </w:pPr>
      <w:r>
        <w:rPr>
          <w:rFonts w:cs="Apple Chancery"/>
          <w:color w:val="000000" w:themeColor="text1"/>
          <w:sz w:val="22"/>
          <w:szCs w:val="22"/>
          <w:lang w:val="en-CA"/>
        </w:rPr>
        <w:t>WHEN PRICE LEVELS INCREASE, NET EXPORTS SHOULD DECREASE BCOZ WHEN PRICES HERE GO UP IT IS OFTENTIMES CHEAPER TO BUY IMPORTED GOODS</w:t>
      </w:r>
    </w:p>
    <w:p w14:paraId="14FECDD0" w14:textId="77777777" w:rsidR="00991CBF" w:rsidRDefault="00991CBF" w:rsidP="00991CBF">
      <w:pPr>
        <w:rPr>
          <w:rFonts w:cs="Apple Chancery"/>
          <w:color w:val="000000" w:themeColor="text1"/>
          <w:sz w:val="22"/>
          <w:szCs w:val="22"/>
          <w:lang w:val="en-CA"/>
        </w:rPr>
      </w:pPr>
    </w:p>
    <w:p w14:paraId="7AC972F4" w14:textId="1AE8D290" w:rsidR="00991CBF" w:rsidRPr="00671905" w:rsidRDefault="00A412DE" w:rsidP="00991CBF">
      <w:pPr>
        <w:rPr>
          <w:rFonts w:ascii="Engravers MT" w:hAnsi="Engravers MT" w:cs="Apple Chancery"/>
          <w:color w:val="000000" w:themeColor="text1"/>
          <w:sz w:val="22"/>
          <w:szCs w:val="22"/>
          <w:lang w:val="en-CA"/>
        </w:rPr>
      </w:pPr>
      <w:r w:rsidRPr="00671905">
        <w:rPr>
          <w:rFonts w:ascii="Engravers MT" w:hAnsi="Engravers MT" w:cs="Apple Chancery"/>
          <w:color w:val="000000" w:themeColor="text1"/>
          <w:sz w:val="22"/>
          <w:szCs w:val="22"/>
          <w:lang w:val="en-CA"/>
        </w:rPr>
        <w:t xml:space="preserve">SHIFTING THE AGGREGATE DEMAND </w:t>
      </w:r>
    </w:p>
    <w:p w14:paraId="12F6A371" w14:textId="47A49641" w:rsidR="00A412DE" w:rsidRDefault="00096AC6" w:rsidP="00991CBF">
      <w:pPr>
        <w:rPr>
          <w:rFonts w:cs="Apple Chancery"/>
          <w:color w:val="000000" w:themeColor="text1"/>
          <w:sz w:val="22"/>
          <w:szCs w:val="22"/>
          <w:lang w:val="en-CA"/>
        </w:rPr>
      </w:pPr>
      <w:r>
        <w:rPr>
          <w:rFonts w:cs="Apple Chancery"/>
          <w:color w:val="000000" w:themeColor="text1"/>
          <w:sz w:val="22"/>
          <w:szCs w:val="22"/>
          <w:lang w:val="en-CA"/>
        </w:rPr>
        <w:t xml:space="preserve">-PRICE CHANGES SHIFT </w:t>
      </w:r>
      <w:r>
        <w:rPr>
          <w:rFonts w:cs="Apple Chancery"/>
          <w:b/>
          <w:color w:val="000000" w:themeColor="text1"/>
          <w:sz w:val="22"/>
          <w:szCs w:val="22"/>
          <w:lang w:val="en-CA"/>
        </w:rPr>
        <w:t xml:space="preserve">ALONG </w:t>
      </w:r>
      <w:r>
        <w:rPr>
          <w:rFonts w:cs="Apple Chancery"/>
          <w:color w:val="000000" w:themeColor="text1"/>
          <w:sz w:val="22"/>
          <w:szCs w:val="22"/>
          <w:lang w:val="en-CA"/>
        </w:rPr>
        <w:t>DEMAND</w:t>
      </w:r>
    </w:p>
    <w:p w14:paraId="7902A0B6" w14:textId="7D2093FD" w:rsidR="00671905" w:rsidRPr="00681BFC" w:rsidRDefault="00096AC6" w:rsidP="00991CBF">
      <w:pPr>
        <w:rPr>
          <w:rFonts w:cs="Apple Chancery"/>
          <w:color w:val="000000" w:themeColor="text1"/>
          <w:sz w:val="22"/>
          <w:szCs w:val="22"/>
          <w:lang w:val="en-CA"/>
        </w:rPr>
      </w:pPr>
      <w:r>
        <w:rPr>
          <w:rFonts w:cs="Apple Chancery"/>
          <w:color w:val="000000" w:themeColor="text1"/>
          <w:sz w:val="22"/>
          <w:szCs w:val="22"/>
          <w:lang w:val="en-CA"/>
        </w:rPr>
        <w:t>-</w:t>
      </w:r>
      <w:r w:rsidR="00671905">
        <w:rPr>
          <w:rFonts w:cs="Apple Chancery"/>
          <w:color w:val="000000" w:themeColor="text1"/>
          <w:sz w:val="22"/>
          <w:szCs w:val="22"/>
          <w:lang w:val="en-CA"/>
        </w:rPr>
        <w:t xml:space="preserve">THE ENTIRE CURVE CAN </w:t>
      </w:r>
      <w:r w:rsidR="00671905" w:rsidRPr="00671905">
        <w:rPr>
          <w:rFonts w:cs="Apple Chancery"/>
          <w:b/>
          <w:color w:val="000000" w:themeColor="text1"/>
          <w:sz w:val="22"/>
          <w:szCs w:val="22"/>
          <w:lang w:val="en-CA"/>
        </w:rPr>
        <w:t xml:space="preserve">SHIFT </w:t>
      </w:r>
      <w:r w:rsidR="00671905">
        <w:rPr>
          <w:rFonts w:cs="Apple Chancery"/>
          <w:color w:val="000000" w:themeColor="text1"/>
          <w:sz w:val="22"/>
          <w:szCs w:val="22"/>
          <w:lang w:val="en-CA"/>
        </w:rPr>
        <w:t xml:space="preserve">IN RESPONSE TO </w:t>
      </w:r>
      <w:proofErr w:type="gramStart"/>
      <w:r w:rsidR="00671905">
        <w:rPr>
          <w:rFonts w:cs="Apple Chancery"/>
          <w:color w:val="000000" w:themeColor="text1"/>
          <w:sz w:val="22"/>
          <w:szCs w:val="22"/>
          <w:lang w:val="en-CA"/>
        </w:rPr>
        <w:t>NON PRICE</w:t>
      </w:r>
      <w:proofErr w:type="gramEnd"/>
      <w:r w:rsidR="00681BFC">
        <w:rPr>
          <w:rFonts w:cs="Apple Chancery"/>
          <w:color w:val="000000" w:themeColor="text1"/>
          <w:sz w:val="22"/>
          <w:szCs w:val="22"/>
          <w:lang w:val="en-CA"/>
        </w:rPr>
        <w:t xml:space="preserve"> CHANGES IN ANY 4 AG COMPONENTS</w:t>
      </w:r>
    </w:p>
    <w:p w14:paraId="59D54D7A" w14:textId="7C415298" w:rsidR="00DF742D" w:rsidRDefault="00DF742D" w:rsidP="00C23214">
      <w:pPr>
        <w:rPr>
          <w:rFonts w:cs="Apple Chancery"/>
          <w:color w:val="000000" w:themeColor="text1"/>
          <w:sz w:val="22"/>
          <w:szCs w:val="22"/>
          <w:lang w:val="en-CA"/>
        </w:rPr>
      </w:pPr>
      <w:r>
        <w:rPr>
          <w:rFonts w:cs="Apple Chancery"/>
          <w:noProof/>
          <w:color w:val="000000" w:themeColor="text1"/>
          <w:sz w:val="22"/>
          <w:szCs w:val="22"/>
        </w:rPr>
        <w:lastRenderedPageBreak/>
        <w:drawing>
          <wp:inline distT="0" distB="0" distL="0" distR="0" wp14:anchorId="4D09B67E" wp14:editId="1C4CABF6">
            <wp:extent cx="5938520" cy="4017010"/>
            <wp:effectExtent l="0" t="0" r="5080" b="0"/>
            <wp:docPr id="27" name="Picture 27" descr="../Desktop/Screen%20Shot%202018-03-05%20at%201.18.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3-05%20at%201.18.39%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8520" cy="4017010"/>
                    </a:xfrm>
                    <a:prstGeom prst="rect">
                      <a:avLst/>
                    </a:prstGeom>
                    <a:noFill/>
                    <a:ln>
                      <a:noFill/>
                    </a:ln>
                  </pic:spPr>
                </pic:pic>
              </a:graphicData>
            </a:graphic>
          </wp:inline>
        </w:drawing>
      </w:r>
    </w:p>
    <w:p w14:paraId="7107DED2" w14:textId="77777777" w:rsidR="00DF742D" w:rsidRDefault="00DF742D" w:rsidP="00DF742D">
      <w:pPr>
        <w:rPr>
          <w:rFonts w:cs="Apple Chancery"/>
          <w:sz w:val="22"/>
          <w:szCs w:val="22"/>
          <w:lang w:val="en-CA"/>
        </w:rPr>
      </w:pPr>
    </w:p>
    <w:p w14:paraId="65DA5CB9" w14:textId="004F08CD" w:rsidR="00681BFC" w:rsidRDefault="00681BFC" w:rsidP="00DF742D">
      <w:pPr>
        <w:rPr>
          <w:rFonts w:ascii="Chalkduster" w:hAnsi="Chalkduster" w:cs="Apple Chancery"/>
          <w:sz w:val="22"/>
          <w:szCs w:val="22"/>
          <w:lang w:val="en-CA"/>
        </w:rPr>
      </w:pPr>
      <w:r>
        <w:rPr>
          <w:rFonts w:ascii="Chalkduster" w:hAnsi="Chalkduster" w:cs="Apple Chancery"/>
          <w:sz w:val="22"/>
          <w:szCs w:val="22"/>
          <w:lang w:val="en-CA"/>
        </w:rPr>
        <w:t>THE AGGREGATE SUPP</w:t>
      </w:r>
      <w:r w:rsidR="00E14785">
        <w:rPr>
          <w:rFonts w:ascii="Chalkduster" w:hAnsi="Chalkduster" w:cs="Apple Chancery"/>
          <w:sz w:val="22"/>
          <w:szCs w:val="22"/>
          <w:lang w:val="en-CA"/>
        </w:rPr>
        <w:t>L</w:t>
      </w:r>
      <w:r>
        <w:rPr>
          <w:rFonts w:ascii="Chalkduster" w:hAnsi="Chalkduster" w:cs="Apple Chancery"/>
          <w:sz w:val="22"/>
          <w:szCs w:val="22"/>
          <w:lang w:val="en-CA"/>
        </w:rPr>
        <w:t>Y CURVE:</w:t>
      </w:r>
    </w:p>
    <w:p w14:paraId="05242351" w14:textId="76BE9BB5" w:rsidR="00681BFC" w:rsidRDefault="000550A5" w:rsidP="00C47ABA">
      <w:pPr>
        <w:pStyle w:val="ListParagraph"/>
        <w:numPr>
          <w:ilvl w:val="0"/>
          <w:numId w:val="17"/>
        </w:numPr>
        <w:rPr>
          <w:rFonts w:cs="Apple Chancery"/>
          <w:sz w:val="22"/>
          <w:szCs w:val="22"/>
          <w:lang w:val="en-CA"/>
        </w:rPr>
      </w:pPr>
      <w:r>
        <w:rPr>
          <w:rFonts w:cs="Apple Chancery"/>
          <w:sz w:val="22"/>
          <w:szCs w:val="22"/>
          <w:lang w:val="en-CA"/>
        </w:rPr>
        <w:t>TECHNOLOGY, CAPITAL AND LABOUR</w:t>
      </w:r>
    </w:p>
    <w:p w14:paraId="0903ED98" w14:textId="07BD3003" w:rsidR="000550A5" w:rsidRDefault="000550A5" w:rsidP="00C47ABA">
      <w:pPr>
        <w:pStyle w:val="ListParagraph"/>
        <w:numPr>
          <w:ilvl w:val="0"/>
          <w:numId w:val="17"/>
        </w:numPr>
        <w:rPr>
          <w:rFonts w:cs="Apple Chancery"/>
          <w:sz w:val="22"/>
          <w:szCs w:val="22"/>
          <w:lang w:val="en-CA"/>
        </w:rPr>
      </w:pPr>
      <w:r>
        <w:rPr>
          <w:rFonts w:cs="Apple Chancery"/>
          <w:sz w:val="22"/>
          <w:szCs w:val="22"/>
          <w:lang w:val="en-CA"/>
        </w:rPr>
        <w:t xml:space="preserve">SHOWS THE RELATIONSHIP BETWEEN THE OVERALL PRICE LEVEL IN THE ECONOMY AND TOTAL PRODUCTION BY FIRMS </w:t>
      </w:r>
    </w:p>
    <w:p w14:paraId="09687780" w14:textId="7B39A6E6" w:rsidR="000550A5" w:rsidRPr="00395862" w:rsidRDefault="00395862" w:rsidP="00395862">
      <w:pPr>
        <w:rPr>
          <w:rFonts w:ascii="Bradley Hand" w:hAnsi="Bradley Hand" w:cs="Apple Chancery"/>
          <w:b/>
          <w:sz w:val="22"/>
          <w:szCs w:val="22"/>
          <w:lang w:val="en-CA"/>
        </w:rPr>
      </w:pPr>
      <w:r>
        <w:rPr>
          <w:rFonts w:ascii="Bradley Hand" w:hAnsi="Bradley Hand" w:cs="Apple Chancery"/>
          <w:b/>
          <w:sz w:val="22"/>
          <w:szCs w:val="22"/>
          <w:lang w:val="en-CA"/>
        </w:rPr>
        <w:t xml:space="preserve">DIFFERENCE BETWEEN THE </w:t>
      </w:r>
      <w:r w:rsidRPr="00395862">
        <w:rPr>
          <w:rFonts w:ascii="Bradley Hand" w:hAnsi="Bradley Hand" w:cs="Apple Chancery"/>
          <w:b/>
          <w:sz w:val="22"/>
          <w:szCs w:val="22"/>
          <w:highlight w:val="yellow"/>
          <w:lang w:val="en-CA"/>
        </w:rPr>
        <w:t>SHORT RUN AND LONG RUN</w:t>
      </w:r>
      <w:r>
        <w:rPr>
          <w:rFonts w:ascii="Bradley Hand" w:hAnsi="Bradley Hand" w:cs="Apple Chancery"/>
          <w:b/>
          <w:sz w:val="22"/>
          <w:szCs w:val="22"/>
          <w:lang w:val="en-CA"/>
        </w:rPr>
        <w:t xml:space="preserve"> AS</w:t>
      </w:r>
    </w:p>
    <w:p w14:paraId="46B67E28" w14:textId="77777777" w:rsidR="00EC3C05" w:rsidRDefault="00EC3C05" w:rsidP="00395862">
      <w:pPr>
        <w:rPr>
          <w:rFonts w:ascii="Engravers MT" w:hAnsi="Engravers MT" w:cs="Apple Chancery"/>
          <w:sz w:val="22"/>
          <w:szCs w:val="22"/>
          <w:lang w:val="en-CA"/>
        </w:rPr>
      </w:pPr>
    </w:p>
    <w:p w14:paraId="449214DD" w14:textId="5A04CF4E" w:rsidR="00DF742D" w:rsidRDefault="00395862" w:rsidP="00395862">
      <w:pPr>
        <w:rPr>
          <w:rFonts w:ascii="Engravers MT" w:hAnsi="Engravers MT" w:cs="Apple Chancery"/>
          <w:sz w:val="22"/>
          <w:szCs w:val="22"/>
          <w:lang w:val="en-CA"/>
        </w:rPr>
      </w:pPr>
      <w:r>
        <w:rPr>
          <w:rFonts w:ascii="Engravers MT" w:hAnsi="Engravers MT" w:cs="Apple Chancery"/>
          <w:sz w:val="22"/>
          <w:szCs w:val="22"/>
          <w:lang w:val="en-CA"/>
        </w:rPr>
        <w:t xml:space="preserve">SHORT RUN: </w:t>
      </w:r>
    </w:p>
    <w:p w14:paraId="3CA9D2B2" w14:textId="03DEC615" w:rsidR="00395862" w:rsidRDefault="00A815E0" w:rsidP="00C47ABA">
      <w:pPr>
        <w:pStyle w:val="ListParagraph"/>
        <w:numPr>
          <w:ilvl w:val="0"/>
          <w:numId w:val="28"/>
        </w:numPr>
        <w:rPr>
          <w:rFonts w:cs="Apple Chancery"/>
          <w:sz w:val="22"/>
          <w:szCs w:val="22"/>
          <w:lang w:val="en-CA"/>
        </w:rPr>
      </w:pPr>
      <w:r>
        <w:rPr>
          <w:rFonts w:cs="Apple Chancery"/>
          <w:sz w:val="22"/>
          <w:szCs w:val="22"/>
          <w:lang w:val="en-CA"/>
        </w:rPr>
        <w:t>HOURLY,</w:t>
      </w:r>
      <w:r w:rsidR="002D1728">
        <w:rPr>
          <w:rFonts w:cs="Apple Chancery"/>
          <w:sz w:val="22"/>
          <w:szCs w:val="22"/>
          <w:lang w:val="en-CA"/>
        </w:rPr>
        <w:t xml:space="preserve"> </w:t>
      </w:r>
      <w:r>
        <w:rPr>
          <w:rFonts w:cs="Apple Chancery"/>
          <w:sz w:val="22"/>
          <w:szCs w:val="22"/>
          <w:lang w:val="en-CA"/>
        </w:rPr>
        <w:t xml:space="preserve">DAILY, WEEKLY DECISIONS FIRMS HAVE TO MAKE </w:t>
      </w:r>
    </w:p>
    <w:p w14:paraId="547D67F0" w14:textId="03712765" w:rsidR="00A815E0" w:rsidRDefault="002D1728" w:rsidP="00C47ABA">
      <w:pPr>
        <w:pStyle w:val="ListParagraph"/>
        <w:numPr>
          <w:ilvl w:val="0"/>
          <w:numId w:val="28"/>
        </w:numPr>
        <w:rPr>
          <w:rFonts w:cs="Apple Chancery"/>
          <w:sz w:val="22"/>
          <w:szCs w:val="22"/>
          <w:lang w:val="en-CA"/>
        </w:rPr>
      </w:pPr>
      <w:r>
        <w:rPr>
          <w:rFonts w:cs="Apple Chancery"/>
          <w:sz w:val="22"/>
          <w:szCs w:val="22"/>
          <w:lang w:val="en-CA"/>
        </w:rPr>
        <w:t>SLOPES UPWARDS BCOZ AS OVERALL PRICE LEVELS INCREASE, FIRMS ARE WILLING TO PRODUCE MORE</w:t>
      </w:r>
    </w:p>
    <w:p w14:paraId="1461B533" w14:textId="6AA556AA" w:rsidR="002D1728" w:rsidRDefault="002D1728" w:rsidP="00C47ABA">
      <w:pPr>
        <w:pStyle w:val="ListParagraph"/>
        <w:numPr>
          <w:ilvl w:val="0"/>
          <w:numId w:val="28"/>
        </w:numPr>
        <w:rPr>
          <w:rFonts w:cs="Apple Chancery"/>
          <w:sz w:val="22"/>
          <w:szCs w:val="22"/>
          <w:lang w:val="en-CA"/>
        </w:rPr>
      </w:pPr>
      <w:r>
        <w:rPr>
          <w:rFonts w:cs="Apple Chancery"/>
          <w:sz w:val="22"/>
          <w:szCs w:val="22"/>
          <w:lang w:val="en-CA"/>
        </w:rPr>
        <w:t>WHY? BCOZ PRICES OF FINAL GOODS TEND TO INCREASE QUICKR THAN INPUTS</w:t>
      </w:r>
    </w:p>
    <w:p w14:paraId="2700F435" w14:textId="27CD04F8" w:rsidR="002D1728" w:rsidRDefault="002D1728" w:rsidP="00C47ABA">
      <w:pPr>
        <w:pStyle w:val="ListParagraph"/>
        <w:numPr>
          <w:ilvl w:val="0"/>
          <w:numId w:val="28"/>
        </w:numPr>
        <w:rPr>
          <w:rFonts w:cs="Apple Chancery"/>
          <w:sz w:val="22"/>
          <w:szCs w:val="22"/>
          <w:lang w:val="en-CA"/>
        </w:rPr>
      </w:pPr>
      <w:r w:rsidRPr="002D1728">
        <w:rPr>
          <w:rFonts w:cs="Apple Chancery"/>
          <w:b/>
          <w:sz w:val="22"/>
          <w:szCs w:val="22"/>
          <w:lang w:val="en-CA"/>
        </w:rPr>
        <w:t>STICKY</w:t>
      </w:r>
      <w:r>
        <w:rPr>
          <w:rFonts w:cs="Apple Chancery"/>
          <w:sz w:val="22"/>
          <w:szCs w:val="22"/>
          <w:lang w:val="en-CA"/>
        </w:rPr>
        <w:t xml:space="preserve"> PRICES: PRICES THAT ADGUS SLOWLY TO IN RESPONSE TO CHANGES IN THE ECONOMY </w:t>
      </w:r>
    </w:p>
    <w:p w14:paraId="21FAA65D" w14:textId="7E303AB8" w:rsidR="002D1728" w:rsidRDefault="002D1728" w:rsidP="00C47ABA">
      <w:pPr>
        <w:pStyle w:val="ListParagraph"/>
        <w:numPr>
          <w:ilvl w:val="0"/>
          <w:numId w:val="28"/>
        </w:numPr>
        <w:rPr>
          <w:rFonts w:cs="Apple Chancery"/>
          <w:sz w:val="22"/>
          <w:szCs w:val="22"/>
          <w:lang w:val="en-CA"/>
        </w:rPr>
      </w:pPr>
      <w:r>
        <w:rPr>
          <w:rFonts w:cs="Apple Chancery"/>
          <w:sz w:val="22"/>
          <w:szCs w:val="22"/>
          <w:lang w:val="en-CA"/>
        </w:rPr>
        <w:t>WAGES ARE A GOOD EXAMPLE OF STICKY</w:t>
      </w:r>
    </w:p>
    <w:p w14:paraId="7F4466FF" w14:textId="060929D7" w:rsidR="002D1728" w:rsidRDefault="00FF62E1" w:rsidP="00C47ABA">
      <w:pPr>
        <w:pStyle w:val="ListParagraph"/>
        <w:numPr>
          <w:ilvl w:val="0"/>
          <w:numId w:val="28"/>
        </w:numPr>
        <w:rPr>
          <w:rFonts w:cs="Apple Chancery"/>
          <w:sz w:val="22"/>
          <w:szCs w:val="22"/>
          <w:lang w:val="en-CA"/>
        </w:rPr>
      </w:pPr>
      <w:r>
        <w:rPr>
          <w:rFonts w:cs="Apple Chancery"/>
          <w:sz w:val="22"/>
          <w:szCs w:val="22"/>
          <w:lang w:val="en-CA"/>
        </w:rPr>
        <w:t xml:space="preserve">WAGES ARE ONLY CHANGED ANNUALLY </w:t>
      </w:r>
    </w:p>
    <w:p w14:paraId="15E4CFEB" w14:textId="18B0E254" w:rsidR="00FF62E1" w:rsidRDefault="00ED481F" w:rsidP="00ED481F">
      <w:pPr>
        <w:rPr>
          <w:rFonts w:ascii="Engravers MT" w:hAnsi="Engravers MT" w:cs="Apple Chancery"/>
          <w:sz w:val="22"/>
          <w:szCs w:val="22"/>
          <w:lang w:val="en-CA"/>
        </w:rPr>
      </w:pPr>
      <w:r>
        <w:rPr>
          <w:rFonts w:ascii="Engravers MT" w:hAnsi="Engravers MT" w:cs="Apple Chancery"/>
          <w:sz w:val="22"/>
          <w:szCs w:val="22"/>
          <w:lang w:val="en-CA"/>
        </w:rPr>
        <w:t xml:space="preserve">LONG RUN: </w:t>
      </w:r>
    </w:p>
    <w:p w14:paraId="3B82818D" w14:textId="1D265B62" w:rsidR="00ED481F" w:rsidRDefault="007B5EBD" w:rsidP="00C47ABA">
      <w:pPr>
        <w:pStyle w:val="ListParagraph"/>
        <w:numPr>
          <w:ilvl w:val="0"/>
          <w:numId w:val="29"/>
        </w:numPr>
        <w:rPr>
          <w:rFonts w:cs="Apple Chancery"/>
          <w:sz w:val="22"/>
          <w:szCs w:val="22"/>
          <w:lang w:val="en-CA"/>
        </w:rPr>
      </w:pPr>
      <w:r>
        <w:rPr>
          <w:rFonts w:cs="Apple Chancery"/>
          <w:sz w:val="22"/>
          <w:szCs w:val="22"/>
          <w:lang w:val="en-CA"/>
        </w:rPr>
        <w:t xml:space="preserve">HOWEVER LONG IT TAKES TO ADGUST THINGS </w:t>
      </w:r>
    </w:p>
    <w:p w14:paraId="4224E9B3" w14:textId="4B1F2FDA" w:rsidR="007B5EBD" w:rsidRDefault="00186B93" w:rsidP="00C47ABA">
      <w:pPr>
        <w:pStyle w:val="ListParagraph"/>
        <w:numPr>
          <w:ilvl w:val="0"/>
          <w:numId w:val="29"/>
        </w:numPr>
        <w:rPr>
          <w:rFonts w:cs="Apple Chancery"/>
          <w:sz w:val="22"/>
          <w:szCs w:val="22"/>
          <w:lang w:val="en-CA"/>
        </w:rPr>
      </w:pPr>
      <w:r>
        <w:rPr>
          <w:rFonts w:cs="Apple Chancery"/>
          <w:sz w:val="22"/>
          <w:szCs w:val="22"/>
          <w:lang w:val="en-CA"/>
        </w:rPr>
        <w:t xml:space="preserve">LONG RUN AGGREGATE SUPPLY REPRESENTS POTENTIAL OUTPUT </w:t>
      </w:r>
    </w:p>
    <w:p w14:paraId="26B6BA8B" w14:textId="7ACE1D94" w:rsidR="00186B93" w:rsidRDefault="00821BDB" w:rsidP="00C47ABA">
      <w:pPr>
        <w:pStyle w:val="ListParagraph"/>
        <w:numPr>
          <w:ilvl w:val="0"/>
          <w:numId w:val="29"/>
        </w:numPr>
        <w:rPr>
          <w:rFonts w:cs="Apple Chancery"/>
          <w:sz w:val="22"/>
          <w:szCs w:val="22"/>
          <w:lang w:val="en-CA"/>
        </w:rPr>
      </w:pPr>
      <w:r>
        <w:rPr>
          <w:rFonts w:cs="Apple Chancery"/>
          <w:sz w:val="22"/>
          <w:szCs w:val="22"/>
          <w:lang w:val="en-CA"/>
        </w:rPr>
        <w:t>CHANGED IN THE LRAS ARE CAUSED BY CHANGES IN THE WAY SOCITY’S RESOURCES CREATE OUTPUT</w:t>
      </w:r>
    </w:p>
    <w:p w14:paraId="40410D03" w14:textId="77777777" w:rsidR="00775BA3" w:rsidRDefault="00775BA3" w:rsidP="00775BA3">
      <w:pPr>
        <w:rPr>
          <w:rFonts w:cs="Apple Chancery"/>
          <w:b/>
          <w:sz w:val="22"/>
          <w:szCs w:val="22"/>
          <w:lang w:val="en-CA"/>
        </w:rPr>
      </w:pPr>
    </w:p>
    <w:p w14:paraId="495FC9D0" w14:textId="6B8BA6E7" w:rsidR="00821BDB" w:rsidRPr="00775BA3" w:rsidRDefault="00821BDB" w:rsidP="00775BA3">
      <w:pPr>
        <w:rPr>
          <w:rFonts w:cs="Apple Chancery"/>
          <w:sz w:val="22"/>
          <w:szCs w:val="22"/>
          <w:lang w:val="en-CA"/>
        </w:rPr>
      </w:pPr>
      <w:r w:rsidRPr="00775BA3">
        <w:rPr>
          <w:rFonts w:cs="Apple Chancery"/>
          <w:b/>
          <w:sz w:val="22"/>
          <w:szCs w:val="22"/>
          <w:lang w:val="en-CA"/>
        </w:rPr>
        <w:t>BUSINESS CYCLE</w:t>
      </w:r>
      <w:r w:rsidRPr="00775BA3">
        <w:rPr>
          <w:rFonts w:cs="Apple Chancery"/>
          <w:sz w:val="22"/>
          <w:szCs w:val="22"/>
          <w:lang w:val="en-CA"/>
        </w:rPr>
        <w:t>: WHETHER MORE OR LESS OUTPUT IS PRODUCED</w:t>
      </w:r>
    </w:p>
    <w:p w14:paraId="56130646" w14:textId="1A9D08C7" w:rsidR="00775BA3" w:rsidRDefault="00775BA3" w:rsidP="00C47ABA">
      <w:pPr>
        <w:pStyle w:val="ListParagraph"/>
        <w:numPr>
          <w:ilvl w:val="0"/>
          <w:numId w:val="30"/>
        </w:numPr>
        <w:rPr>
          <w:rFonts w:cs="Apple Chancery"/>
          <w:sz w:val="22"/>
          <w:szCs w:val="22"/>
          <w:lang w:val="en-CA"/>
        </w:rPr>
      </w:pPr>
      <w:r w:rsidRPr="00775BA3">
        <w:rPr>
          <w:rFonts w:cs="Apple Chancery"/>
          <w:sz w:val="22"/>
          <w:szCs w:val="22"/>
          <w:lang w:val="en-CA"/>
        </w:rPr>
        <w:t xml:space="preserve">IN THE SHORT RUN, PRODUCTION CAN BE EXPANDED AS BEYOND LONG-RUN POTENTIAL BY PRESSING ALL OF THE FACTORS OF PRODUCTION BEYOND THEIR NORMAL CAPACITY </w:t>
      </w:r>
    </w:p>
    <w:p w14:paraId="7C9184C1" w14:textId="25E6882E" w:rsidR="00775BA3" w:rsidRDefault="003D6933" w:rsidP="00C47ABA">
      <w:pPr>
        <w:pStyle w:val="ListParagraph"/>
        <w:numPr>
          <w:ilvl w:val="0"/>
          <w:numId w:val="30"/>
        </w:numPr>
        <w:rPr>
          <w:rFonts w:cs="Apple Chancery"/>
          <w:sz w:val="22"/>
          <w:szCs w:val="22"/>
          <w:lang w:val="en-CA"/>
        </w:rPr>
      </w:pPr>
      <w:r>
        <w:rPr>
          <w:rFonts w:cs="Apple Chancery"/>
          <w:sz w:val="22"/>
          <w:szCs w:val="22"/>
          <w:lang w:val="en-CA"/>
        </w:rPr>
        <w:lastRenderedPageBreak/>
        <w:t>WHEN FIRM IS OVER CAPACOTY PRICES WILL BE DRIVEN UPWARD</w:t>
      </w:r>
    </w:p>
    <w:p w14:paraId="5AC1ACF4" w14:textId="6514439E" w:rsidR="003C3F47" w:rsidRDefault="00527ADF" w:rsidP="003C3F47">
      <w:pPr>
        <w:rPr>
          <w:rFonts w:ascii="DIN Condensed" w:hAnsi="DIN Condensed" w:cs="Apple Chancery"/>
          <w:b/>
          <w:sz w:val="22"/>
          <w:szCs w:val="22"/>
          <w:lang w:val="en-CA"/>
        </w:rPr>
      </w:pPr>
      <w:r>
        <w:rPr>
          <w:rFonts w:ascii="DIN Condensed" w:hAnsi="DIN Condensed" w:cs="Apple Chancery"/>
          <w:b/>
          <w:sz w:val="22"/>
          <w:szCs w:val="22"/>
          <w:lang w:val="en-CA"/>
        </w:rPr>
        <w:t xml:space="preserve">SHIFTS IN THE SRAS: </w:t>
      </w:r>
    </w:p>
    <w:p w14:paraId="5119C7D6" w14:textId="52ADC242" w:rsidR="00527ADF" w:rsidRDefault="005C23FE" w:rsidP="00C47ABA">
      <w:pPr>
        <w:pStyle w:val="ListParagraph"/>
        <w:numPr>
          <w:ilvl w:val="0"/>
          <w:numId w:val="31"/>
        </w:numPr>
        <w:rPr>
          <w:rFonts w:cs="Apple Chancery"/>
          <w:color w:val="000000" w:themeColor="text1"/>
          <w:sz w:val="22"/>
          <w:szCs w:val="22"/>
          <w:lang w:val="en-CA"/>
        </w:rPr>
      </w:pPr>
      <w:r>
        <w:rPr>
          <w:rFonts w:cs="Apple Chancery"/>
          <w:color w:val="000000" w:themeColor="text1"/>
          <w:sz w:val="22"/>
          <w:szCs w:val="22"/>
          <w:lang w:val="en-CA"/>
        </w:rPr>
        <w:t>IF COST OF PRODUCTION (INPUTS) GOES UP</w:t>
      </w:r>
    </w:p>
    <w:p w14:paraId="0346EAE3" w14:textId="42D978F7" w:rsidR="005C23FE" w:rsidRDefault="005C23FE" w:rsidP="00C47ABA">
      <w:pPr>
        <w:pStyle w:val="ListParagraph"/>
        <w:numPr>
          <w:ilvl w:val="0"/>
          <w:numId w:val="31"/>
        </w:numPr>
        <w:rPr>
          <w:rFonts w:cs="Apple Chancery"/>
          <w:color w:val="000000" w:themeColor="text1"/>
          <w:sz w:val="22"/>
          <w:szCs w:val="22"/>
          <w:lang w:val="en-CA"/>
        </w:rPr>
      </w:pPr>
      <w:r>
        <w:rPr>
          <w:rFonts w:cs="Apple Chancery"/>
          <w:color w:val="000000" w:themeColor="text1"/>
          <w:sz w:val="22"/>
          <w:szCs w:val="22"/>
          <w:lang w:val="en-CA"/>
        </w:rPr>
        <w:t>SUPPLY SHOCKS: EVENTS THAT DIRECTLY AFFECT PRODUCTION</w:t>
      </w:r>
    </w:p>
    <w:p w14:paraId="6F0235DE" w14:textId="0DB70A5B" w:rsidR="005C23FE" w:rsidRDefault="00CF5CEE" w:rsidP="00C47ABA">
      <w:pPr>
        <w:pStyle w:val="ListParagraph"/>
        <w:numPr>
          <w:ilvl w:val="0"/>
          <w:numId w:val="31"/>
        </w:numPr>
        <w:rPr>
          <w:rFonts w:cs="Apple Chancery"/>
          <w:color w:val="000000" w:themeColor="text1"/>
          <w:sz w:val="22"/>
          <w:szCs w:val="22"/>
          <w:lang w:val="en-CA"/>
        </w:rPr>
      </w:pPr>
      <w:r>
        <w:rPr>
          <w:rFonts w:cs="Apple Chancery"/>
          <w:color w:val="000000" w:themeColor="text1"/>
          <w:sz w:val="22"/>
          <w:szCs w:val="22"/>
          <w:lang w:val="en-CA"/>
        </w:rPr>
        <w:t xml:space="preserve">EX. </w:t>
      </w:r>
      <w:r w:rsidR="00A1001E">
        <w:rPr>
          <w:rFonts w:cs="Apple Chancery"/>
          <w:color w:val="000000" w:themeColor="text1"/>
          <w:sz w:val="22"/>
          <w:szCs w:val="22"/>
          <w:lang w:val="en-CA"/>
        </w:rPr>
        <w:t xml:space="preserve">FIRMS ANTICIPATING PRICES TO GO UP </w:t>
      </w:r>
    </w:p>
    <w:p w14:paraId="1DA9949D" w14:textId="5401A036" w:rsidR="00A1001E" w:rsidRDefault="000B5239" w:rsidP="000B5239">
      <w:pPr>
        <w:rPr>
          <w:rFonts w:ascii="DIN Condensed" w:hAnsi="DIN Condensed" w:cs="Apple Chancery"/>
          <w:color w:val="000000" w:themeColor="text1"/>
          <w:sz w:val="22"/>
          <w:szCs w:val="22"/>
          <w:lang w:val="en-CA"/>
        </w:rPr>
      </w:pPr>
      <w:r>
        <w:rPr>
          <w:rFonts w:ascii="DIN Condensed" w:hAnsi="DIN Condensed" w:cs="Apple Chancery"/>
          <w:color w:val="000000" w:themeColor="text1"/>
          <w:sz w:val="22"/>
          <w:szCs w:val="22"/>
          <w:lang w:val="en-CA"/>
        </w:rPr>
        <w:t>SHIFTS IN THE LRAS:</w:t>
      </w:r>
    </w:p>
    <w:p w14:paraId="1D950B80" w14:textId="77D85933" w:rsidR="00856A52" w:rsidRDefault="00381773" w:rsidP="00C47ABA">
      <w:pPr>
        <w:pStyle w:val="ListParagraph"/>
        <w:numPr>
          <w:ilvl w:val="0"/>
          <w:numId w:val="32"/>
        </w:numPr>
        <w:rPr>
          <w:rFonts w:cs="Apple Chancery"/>
          <w:color w:val="000000" w:themeColor="text1"/>
          <w:sz w:val="22"/>
          <w:szCs w:val="22"/>
          <w:lang w:val="en-CA"/>
        </w:rPr>
      </w:pPr>
      <w:r>
        <w:rPr>
          <w:rFonts w:cs="Apple Chancery"/>
          <w:color w:val="000000" w:themeColor="text1"/>
          <w:sz w:val="22"/>
          <w:szCs w:val="22"/>
          <w:lang w:val="en-CA"/>
        </w:rPr>
        <w:t xml:space="preserve">ANYTHING </w:t>
      </w:r>
      <w:r w:rsidR="00856A52">
        <w:rPr>
          <w:rFonts w:cs="Apple Chancery"/>
          <w:color w:val="000000" w:themeColor="text1"/>
          <w:sz w:val="22"/>
          <w:szCs w:val="22"/>
          <w:lang w:val="en-CA"/>
        </w:rPr>
        <w:t>THAT AFFECTS PRODUCTION</w:t>
      </w:r>
    </w:p>
    <w:p w14:paraId="5CA9C430" w14:textId="5162EB01" w:rsidR="00856A52" w:rsidRPr="00485FE3" w:rsidRDefault="000A51C1" w:rsidP="00485FE3">
      <w:pPr>
        <w:rPr>
          <w:rFonts w:cs="Apple Chancery"/>
          <w:color w:val="000000" w:themeColor="text1"/>
          <w:sz w:val="22"/>
          <w:szCs w:val="22"/>
          <w:lang w:val="en-CA"/>
        </w:rPr>
      </w:pPr>
      <w:r>
        <w:rPr>
          <w:rFonts w:cs="Apple Chancery"/>
          <w:noProof/>
          <w:color w:val="000000" w:themeColor="text1"/>
          <w:sz w:val="22"/>
          <w:szCs w:val="22"/>
        </w:rPr>
        <w:drawing>
          <wp:inline distT="0" distB="0" distL="0" distR="0" wp14:anchorId="7F303F7F" wp14:editId="118C609C">
            <wp:extent cx="5147310" cy="4664710"/>
            <wp:effectExtent l="0" t="0" r="8890" b="8890"/>
            <wp:docPr id="51" name="Picture 51" descr="../Desktop/Screen%20Shot%202018-03-17%20at%2011.47.5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3-17%20at%2011.47.53%20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7310" cy="4664710"/>
                    </a:xfrm>
                    <a:prstGeom prst="rect">
                      <a:avLst/>
                    </a:prstGeom>
                    <a:noFill/>
                    <a:ln>
                      <a:noFill/>
                    </a:ln>
                  </pic:spPr>
                </pic:pic>
              </a:graphicData>
            </a:graphic>
          </wp:inline>
        </w:drawing>
      </w:r>
    </w:p>
    <w:p w14:paraId="17F1172E" w14:textId="476E7D59" w:rsidR="00A360AA" w:rsidRDefault="00A360AA" w:rsidP="003C3F47">
      <w:pPr>
        <w:rPr>
          <w:rFonts w:ascii="American Typewriter" w:hAnsi="American Typewriter" w:cs="Apple Chancery"/>
          <w:color w:val="C00000"/>
          <w:sz w:val="22"/>
          <w:szCs w:val="22"/>
          <w:lang w:val="en-CA"/>
        </w:rPr>
      </w:pPr>
    </w:p>
    <w:p w14:paraId="49115964" w14:textId="77777777" w:rsidR="00A360AA" w:rsidRPr="00A360AA" w:rsidRDefault="00A360AA" w:rsidP="00A360AA">
      <w:pPr>
        <w:rPr>
          <w:rFonts w:ascii="American Typewriter" w:hAnsi="American Typewriter" w:cs="Apple Chancery"/>
          <w:sz w:val="22"/>
          <w:szCs w:val="22"/>
          <w:lang w:val="en-CA"/>
        </w:rPr>
      </w:pPr>
    </w:p>
    <w:p w14:paraId="2900310A" w14:textId="01AC3333" w:rsidR="00A360AA" w:rsidRDefault="00A06821" w:rsidP="00A360AA">
      <w:pPr>
        <w:rPr>
          <w:rFonts w:ascii="American Typewriter" w:hAnsi="American Typewriter" w:cs="Apple Chancery"/>
          <w:sz w:val="22"/>
          <w:szCs w:val="22"/>
          <w:lang w:val="en-CA"/>
        </w:rPr>
      </w:pPr>
      <w:r>
        <w:rPr>
          <w:rFonts w:ascii="American Typewriter" w:hAnsi="American Typewriter" w:cs="Apple Chancery"/>
          <w:sz w:val="22"/>
          <w:szCs w:val="22"/>
          <w:lang w:val="en-CA"/>
        </w:rPr>
        <w:t>*EVERYTHING THAT SHIFTS LRAS WILL SHIFT SRAS</w:t>
      </w:r>
    </w:p>
    <w:p w14:paraId="0CD27A58" w14:textId="77C31C2A" w:rsidR="00A06821" w:rsidRDefault="00A06821" w:rsidP="00A360AA">
      <w:pPr>
        <w:rPr>
          <w:rFonts w:ascii="American Typewriter" w:hAnsi="American Typewriter" w:cs="Apple Chancery"/>
          <w:sz w:val="22"/>
          <w:szCs w:val="22"/>
          <w:lang w:val="en-CA"/>
        </w:rPr>
      </w:pPr>
      <w:r>
        <w:rPr>
          <w:rFonts w:ascii="American Typewriter" w:hAnsi="American Typewriter" w:cs="Apple Chancery"/>
          <w:sz w:val="22"/>
          <w:szCs w:val="22"/>
          <w:lang w:val="en-CA"/>
        </w:rPr>
        <w:t>-BCOZ TECHNOLOGY</w:t>
      </w:r>
      <w:r w:rsidR="00E62972">
        <w:rPr>
          <w:rFonts w:ascii="American Typewriter" w:hAnsi="American Typewriter" w:cs="Apple Chancery"/>
          <w:sz w:val="22"/>
          <w:szCs w:val="22"/>
          <w:lang w:val="en-CA"/>
        </w:rPr>
        <w:t xml:space="preserve"> AND SUCH SPREAD SHORT RUN SUPPLY</w:t>
      </w:r>
    </w:p>
    <w:p w14:paraId="3473EC5A" w14:textId="4EF4A94E" w:rsidR="00E62972" w:rsidRDefault="00E62972" w:rsidP="00A360AA">
      <w:pPr>
        <w:rPr>
          <w:rFonts w:ascii="American Typewriter" w:hAnsi="American Typewriter" w:cs="Apple Chancery"/>
          <w:sz w:val="22"/>
          <w:szCs w:val="22"/>
          <w:lang w:val="en-CA"/>
        </w:rPr>
      </w:pPr>
      <w:r>
        <w:rPr>
          <w:rFonts w:ascii="American Typewriter" w:hAnsi="American Typewriter" w:cs="Apple Chancery"/>
          <w:sz w:val="22"/>
          <w:szCs w:val="22"/>
          <w:lang w:val="en-CA"/>
        </w:rPr>
        <w:t xml:space="preserve">*EXPECTED CHANGES ONLY AFFECT SRAS AND NOT LRAS </w:t>
      </w:r>
    </w:p>
    <w:p w14:paraId="1B0FE3F0" w14:textId="73737C15" w:rsidR="00F272A7" w:rsidRDefault="00F272A7" w:rsidP="00A360AA">
      <w:pPr>
        <w:rPr>
          <w:rFonts w:ascii="American Typewriter" w:hAnsi="American Typewriter" w:cs="Apple Chancery"/>
          <w:sz w:val="22"/>
          <w:szCs w:val="22"/>
          <w:lang w:val="en-CA"/>
        </w:rPr>
      </w:pPr>
      <w:r>
        <w:rPr>
          <w:rFonts w:ascii="American Typewriter" w:hAnsi="American Typewriter" w:cs="Apple Chancery"/>
          <w:sz w:val="22"/>
          <w:szCs w:val="22"/>
          <w:lang w:val="en-CA"/>
        </w:rPr>
        <w:t xml:space="preserve">-EXPECTED PRICES ONLY AFFECT THE SHIFT IN THE SHORT RUN </w:t>
      </w:r>
    </w:p>
    <w:p w14:paraId="071EEBCF" w14:textId="77777777" w:rsidR="00D56A0B" w:rsidRDefault="00D56A0B" w:rsidP="00A360AA">
      <w:pPr>
        <w:rPr>
          <w:rFonts w:ascii="American Typewriter" w:hAnsi="American Typewriter" w:cs="Apple Chancery"/>
          <w:sz w:val="22"/>
          <w:szCs w:val="22"/>
          <w:lang w:val="en-CA"/>
        </w:rPr>
      </w:pPr>
    </w:p>
    <w:p w14:paraId="48491427" w14:textId="59D86BD8" w:rsidR="00D56A0B" w:rsidRDefault="00D56A0B" w:rsidP="00A360AA">
      <w:pPr>
        <w:rPr>
          <w:rFonts w:ascii="LingWai SC Medium" w:eastAsia="LingWai SC Medium" w:hAnsi="LingWai SC Medium" w:cs="Apple Chancery"/>
          <w:sz w:val="22"/>
          <w:szCs w:val="22"/>
          <w:lang w:val="en-CA"/>
        </w:rPr>
      </w:pPr>
      <w:r w:rsidRPr="00D56A0B">
        <w:rPr>
          <w:rFonts w:ascii="LingWai SC Medium" w:eastAsia="LingWai SC Medium" w:hAnsi="LingWai SC Medium" w:cs="Apple Chancery"/>
          <w:b/>
          <w:color w:val="538135" w:themeColor="accent6" w:themeShade="BF"/>
          <w:sz w:val="22"/>
          <w:szCs w:val="22"/>
          <w:lang w:val="en-CA"/>
        </w:rPr>
        <w:t>ECONOMIC FLUCTUATIONS</w:t>
      </w:r>
      <w:r>
        <w:rPr>
          <w:rFonts w:ascii="LingWai SC Medium" w:eastAsia="LingWai SC Medium" w:hAnsi="LingWai SC Medium" w:cs="Apple Chancery"/>
          <w:sz w:val="22"/>
          <w:szCs w:val="22"/>
          <w:lang w:val="en-CA"/>
        </w:rPr>
        <w:t>:</w:t>
      </w:r>
    </w:p>
    <w:p w14:paraId="3696FF99" w14:textId="3B3267FD" w:rsidR="00D56A0B" w:rsidRDefault="00B46275" w:rsidP="00A360AA">
      <w:pPr>
        <w:rPr>
          <w:rFonts w:eastAsia="LingWai SC Medium" w:cs="Apple Chancery"/>
          <w:sz w:val="22"/>
          <w:szCs w:val="22"/>
          <w:lang w:val="en-CA"/>
        </w:rPr>
      </w:pPr>
      <w:proofErr w:type="spellStart"/>
      <w:r w:rsidRPr="00B46275">
        <w:rPr>
          <w:rFonts w:eastAsia="LingWai SC Medium" w:cs="Apple Chancery"/>
          <w:b/>
          <w:bCs/>
          <w:sz w:val="22"/>
          <w:szCs w:val="22"/>
          <w:lang w:val="en-CA"/>
        </w:rPr>
        <w:t>youtube</w:t>
      </w:r>
      <w:proofErr w:type="spellEnd"/>
      <w:r w:rsidRPr="00B46275">
        <w:rPr>
          <w:rFonts w:eastAsia="LingWai SC Medium" w:cs="Apple Chancery"/>
          <w:b/>
          <w:bCs/>
          <w:sz w:val="22"/>
          <w:szCs w:val="22"/>
          <w:lang w:val="en-CA"/>
        </w:rPr>
        <w:t xml:space="preserve"> video</w:t>
      </w:r>
      <w:r>
        <w:rPr>
          <w:rFonts w:eastAsia="LingWai SC Medium" w:cs="Apple Chancery"/>
          <w:sz w:val="22"/>
          <w:szCs w:val="22"/>
          <w:lang w:val="en-CA"/>
        </w:rPr>
        <w:t xml:space="preserve"> </w:t>
      </w:r>
    </w:p>
    <w:p w14:paraId="454D2287" w14:textId="77777777" w:rsidR="00B46275" w:rsidRDefault="00B46275" w:rsidP="00A360AA">
      <w:pPr>
        <w:rPr>
          <w:rFonts w:eastAsia="LingWai SC Medium" w:cs="Apple Chancery"/>
          <w:sz w:val="22"/>
          <w:szCs w:val="22"/>
          <w:lang w:val="en-CA"/>
        </w:rPr>
      </w:pPr>
    </w:p>
    <w:p w14:paraId="17CC31AD" w14:textId="0DC43E63" w:rsidR="00B46275" w:rsidRDefault="001C2830" w:rsidP="00C47ABA">
      <w:pPr>
        <w:pStyle w:val="ListParagraph"/>
        <w:numPr>
          <w:ilvl w:val="0"/>
          <w:numId w:val="33"/>
        </w:numPr>
        <w:rPr>
          <w:rFonts w:eastAsia="LingWai SC Medium" w:cs="Apple Chancery"/>
          <w:sz w:val="22"/>
          <w:szCs w:val="22"/>
          <w:lang w:val="en-CA"/>
        </w:rPr>
      </w:pPr>
      <w:r>
        <w:rPr>
          <w:rFonts w:eastAsia="LingWai SC Medium" w:cs="Apple Chancery"/>
          <w:sz w:val="22"/>
          <w:szCs w:val="22"/>
          <w:lang w:val="en-CA"/>
        </w:rPr>
        <w:t xml:space="preserve">LONG RUN EQUILLIBRIUM IS DETERMINED BY PRODUCTIVE FACTORS </w:t>
      </w:r>
    </w:p>
    <w:p w14:paraId="73F80AD3" w14:textId="5594C89C" w:rsidR="001C2830" w:rsidRPr="001F340E" w:rsidRDefault="00DA4BF0" w:rsidP="001F340E">
      <w:pPr>
        <w:rPr>
          <w:rFonts w:eastAsia="LingWai SC Medium" w:cs="Apple Chancery"/>
          <w:sz w:val="22"/>
          <w:szCs w:val="22"/>
          <w:lang w:val="en-CA"/>
        </w:rPr>
      </w:pPr>
      <w:r>
        <w:rPr>
          <w:rFonts w:ascii="American Typewriter" w:hAnsi="American Typewriter" w:cs="Apple Chancery"/>
          <w:noProof/>
          <w:color w:val="C00000"/>
          <w:sz w:val="22"/>
          <w:szCs w:val="22"/>
        </w:rPr>
        <w:lastRenderedPageBreak/>
        <w:drawing>
          <wp:inline distT="0" distB="0" distL="0" distR="0" wp14:anchorId="34EF9B1B" wp14:editId="1BABD2C1">
            <wp:extent cx="5938520" cy="1283970"/>
            <wp:effectExtent l="0" t="0" r="5080" b="11430"/>
            <wp:docPr id="40" name="Picture 40" descr="../Desktop/Screen%20Shot%202018-03-05%20at%202.31.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3-05%20at%202.31.09%20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8520" cy="1283970"/>
                    </a:xfrm>
                    <a:prstGeom prst="rect">
                      <a:avLst/>
                    </a:prstGeom>
                    <a:noFill/>
                    <a:ln>
                      <a:noFill/>
                    </a:ln>
                  </pic:spPr>
                </pic:pic>
              </a:graphicData>
            </a:graphic>
          </wp:inline>
        </w:drawing>
      </w:r>
    </w:p>
    <w:p w14:paraId="37A3169D" w14:textId="77777777" w:rsidR="004C36C6" w:rsidRDefault="004C36C6" w:rsidP="00B46275">
      <w:pPr>
        <w:rPr>
          <w:rFonts w:eastAsia="LingWai SC Medium" w:cs="Apple Chancery"/>
          <w:sz w:val="22"/>
          <w:szCs w:val="22"/>
          <w:lang w:val="en-CA"/>
        </w:rPr>
      </w:pPr>
    </w:p>
    <w:p w14:paraId="29223EB1" w14:textId="0A5D8948" w:rsidR="00C30AA6" w:rsidRDefault="00C30AA6" w:rsidP="00C30AA6">
      <w:pPr>
        <w:jc w:val="center"/>
        <w:rPr>
          <w:rFonts w:ascii="Segoe Print" w:eastAsia="LingWai SC Medium" w:hAnsi="Segoe Print" w:cs="Apple Chancery"/>
          <w:color w:val="FF0000"/>
          <w:sz w:val="22"/>
          <w:szCs w:val="22"/>
          <w:lang w:val="en-CA"/>
        </w:rPr>
      </w:pPr>
      <w:r w:rsidRPr="00C30AA6">
        <w:rPr>
          <w:rFonts w:ascii="Segoe Print" w:eastAsia="LingWai SC Medium" w:hAnsi="Segoe Print" w:cs="Apple Chancery"/>
          <w:color w:val="FF0000"/>
          <w:sz w:val="22"/>
          <w:szCs w:val="22"/>
          <w:lang w:val="en-CA"/>
        </w:rPr>
        <w:t>STAGFLATION</w:t>
      </w:r>
    </w:p>
    <w:p w14:paraId="533348BD" w14:textId="717A4FB3" w:rsidR="00C30AA6" w:rsidRDefault="00C30AA6" w:rsidP="00C30AA6">
      <w:pPr>
        <w:jc w:val="center"/>
        <w:rPr>
          <w:rFonts w:eastAsia="LingWai SC Medium" w:cs="Apple Chancery"/>
          <w:color w:val="000000" w:themeColor="text1"/>
          <w:sz w:val="22"/>
          <w:szCs w:val="22"/>
          <w:lang w:val="en-CA"/>
        </w:rPr>
      </w:pPr>
      <w:r>
        <w:rPr>
          <w:rFonts w:eastAsia="LingWai SC Medium" w:cs="Apple Chancery"/>
          <w:color w:val="000000" w:themeColor="text1"/>
          <w:sz w:val="22"/>
          <w:szCs w:val="22"/>
          <w:lang w:val="en-CA"/>
        </w:rPr>
        <w:t>-OUTPUT DECREASES WHILE PRICES INCREASE</w:t>
      </w:r>
    </w:p>
    <w:p w14:paraId="7C508C72" w14:textId="70EECE92" w:rsidR="00C30AA6" w:rsidRDefault="001A136D" w:rsidP="00C30AA6">
      <w:pPr>
        <w:rPr>
          <w:rFonts w:eastAsia="LingWai SC Medium" w:cs="Apple Chancery"/>
          <w:color w:val="000000" w:themeColor="text1"/>
          <w:sz w:val="22"/>
          <w:szCs w:val="22"/>
          <w:lang w:val="en-CA"/>
        </w:rPr>
      </w:pPr>
      <w:r>
        <w:rPr>
          <w:rFonts w:eastAsia="LingWai SC Medium" w:cs="Apple Chancery"/>
          <w:color w:val="000000" w:themeColor="text1"/>
          <w:sz w:val="22"/>
          <w:szCs w:val="22"/>
          <w:lang w:val="en-CA"/>
        </w:rPr>
        <w:t xml:space="preserve">SUPPLY AND DEMAND SHOCKS: </w:t>
      </w:r>
    </w:p>
    <w:p w14:paraId="17D0BE1E" w14:textId="08DF3D6A" w:rsidR="00485DED" w:rsidRDefault="00404585" w:rsidP="00C30AA6">
      <w:pPr>
        <w:rPr>
          <w:rFonts w:eastAsia="LingWai SC Medium" w:cs="Apple Chancery"/>
          <w:color w:val="000000" w:themeColor="text1"/>
          <w:sz w:val="22"/>
          <w:szCs w:val="22"/>
          <w:lang w:val="en-CA"/>
        </w:rPr>
      </w:pPr>
      <w:r>
        <w:rPr>
          <w:rFonts w:eastAsia="LingWai SC Medium" w:cs="Apple Chancery"/>
          <w:noProof/>
          <w:color w:val="000000" w:themeColor="text1"/>
          <w:sz w:val="22"/>
          <w:szCs w:val="22"/>
        </w:rPr>
        <w:drawing>
          <wp:inline distT="0" distB="0" distL="0" distR="0" wp14:anchorId="116E97AF" wp14:editId="7AF492E2">
            <wp:extent cx="5126990" cy="1880235"/>
            <wp:effectExtent l="0" t="0" r="3810" b="0"/>
            <wp:docPr id="52" name="Picture 52" descr="../Desktop/Screen%20Shot%202018-03-17%20at%203.37.2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3-17%20at%203.37.29%20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26990" cy="1880235"/>
                    </a:xfrm>
                    <a:prstGeom prst="rect">
                      <a:avLst/>
                    </a:prstGeom>
                    <a:noFill/>
                    <a:ln>
                      <a:noFill/>
                    </a:ln>
                  </pic:spPr>
                </pic:pic>
              </a:graphicData>
            </a:graphic>
          </wp:inline>
        </w:drawing>
      </w:r>
    </w:p>
    <w:p w14:paraId="7077F452" w14:textId="6308CB8E" w:rsidR="00A360AA" w:rsidRDefault="00404585" w:rsidP="00A360AA">
      <w:pPr>
        <w:rPr>
          <w:rFonts w:ascii="American Typewriter" w:hAnsi="American Typewriter" w:cs="Apple Chancery"/>
          <w:color w:val="833C0B" w:themeColor="accent2" w:themeShade="80"/>
          <w:sz w:val="22"/>
          <w:szCs w:val="22"/>
          <w:lang w:val="en-CA"/>
        </w:rPr>
      </w:pPr>
      <w:r>
        <w:rPr>
          <w:rFonts w:ascii="American Typewriter" w:hAnsi="American Typewriter" w:cs="Apple Chancery"/>
          <w:color w:val="833C0B" w:themeColor="accent2" w:themeShade="80"/>
          <w:sz w:val="22"/>
          <w:szCs w:val="22"/>
          <w:lang w:val="en-CA"/>
        </w:rPr>
        <w:t>DEMAND SIDE SHOCKS WILL CAUSE A CHANGE TO THE PRICE LEVEL IN THE LONG RUN, SINCE THE SHORT RUN SUPPLY CURVE WILL SHIFT IN TO RESTORE THE LONG RUN EQUILIBRIUM OUTPUT. FOR A SUPPLY SIDE SHOCK, THERE ARE NO LONG RUN CHANGES TO THE PRICE LEVEL. IF THE SHORT RUN SUPPLY CURVE INITIALLY SHIFTS TO THE EFT, FOR EXAMPLE, PRICES WILL</w:t>
      </w:r>
      <w:r w:rsidR="00D412A9">
        <w:rPr>
          <w:rFonts w:ascii="American Typewriter" w:hAnsi="American Typewriter" w:cs="Apple Chancery"/>
          <w:color w:val="833C0B" w:themeColor="accent2" w:themeShade="80"/>
          <w:sz w:val="22"/>
          <w:szCs w:val="22"/>
          <w:lang w:val="en-CA"/>
        </w:rPr>
        <w:t xml:space="preserve"> ADJUST TO RESTORE THE LONG RUN</w:t>
      </w:r>
      <w:r>
        <w:rPr>
          <w:rFonts w:ascii="American Typewriter" w:hAnsi="American Typewriter" w:cs="Apple Chancery"/>
          <w:color w:val="833C0B" w:themeColor="accent2" w:themeShade="80"/>
          <w:sz w:val="22"/>
          <w:szCs w:val="22"/>
          <w:lang w:val="en-CA"/>
        </w:rPr>
        <w:t xml:space="preserve"> EQUILIBRIUM. </w:t>
      </w:r>
    </w:p>
    <w:p w14:paraId="6B1675C7" w14:textId="736C6736" w:rsidR="00404585" w:rsidRDefault="00EA652A" w:rsidP="00A360AA">
      <w:pPr>
        <w:rPr>
          <w:rFonts w:ascii="American Typewriter" w:hAnsi="American Typewriter" w:cs="Apple Chancery"/>
          <w:color w:val="833C0B" w:themeColor="accent2" w:themeShade="80"/>
          <w:sz w:val="22"/>
          <w:szCs w:val="22"/>
          <w:lang w:val="en-CA"/>
        </w:rPr>
      </w:pPr>
      <w:r>
        <w:rPr>
          <w:rFonts w:ascii="American Typewriter" w:hAnsi="American Typewriter" w:cs="Apple Chancery"/>
          <w:noProof/>
          <w:color w:val="ED7D31" w:themeColor="accent2"/>
          <w:sz w:val="22"/>
          <w:szCs w:val="22"/>
        </w:rPr>
        <mc:AlternateContent>
          <mc:Choice Requires="wps">
            <w:drawing>
              <wp:anchor distT="0" distB="0" distL="114300" distR="114300" simplePos="0" relativeHeight="251712512" behindDoc="1" locked="0" layoutInCell="1" allowOverlap="1" wp14:anchorId="5B01A1DD" wp14:editId="10E6AC64">
                <wp:simplePos x="0" y="0"/>
                <wp:positionH relativeFrom="column">
                  <wp:posOffset>163908</wp:posOffset>
                </wp:positionH>
                <wp:positionV relativeFrom="paragraph">
                  <wp:posOffset>13314</wp:posOffset>
                </wp:positionV>
                <wp:extent cx="5143500" cy="4114800"/>
                <wp:effectExtent l="0" t="0" r="38100" b="25400"/>
                <wp:wrapNone/>
                <wp:docPr id="54" name="Rectangle 54"/>
                <wp:cNvGraphicFramePr/>
                <a:graphic xmlns:a="http://schemas.openxmlformats.org/drawingml/2006/main">
                  <a:graphicData uri="http://schemas.microsoft.com/office/word/2010/wordprocessingShape">
                    <wps:wsp>
                      <wps:cNvSpPr/>
                      <wps:spPr>
                        <a:xfrm>
                          <a:off x="0" y="0"/>
                          <a:ext cx="5143500" cy="4114800"/>
                        </a:xfrm>
                        <a:prstGeom prst="rect">
                          <a:avLst/>
                        </a:prstGeom>
                        <a:ln w="28575">
                          <a:solidFill>
                            <a:schemeClr val="accent5">
                              <a:lumMod val="50000"/>
                            </a:schemeClr>
                          </a:solidFill>
                          <a:prstDash val="lgDashDot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27820" id="Rectangle 54" o:spid="_x0000_s1026" style="position:absolute;margin-left:12.9pt;margin-top:1.05pt;width:405pt;height:324pt;z-index:-25160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" fillcolor="white [3201]" strokecolor="#1f4d78 [1608]" strokeweight="2.25pt">
                <v:stroke dashstyle="longDashDotDot"/>
              </v:rect>
            </w:pict>
          </mc:Fallback>
        </mc:AlternateContent>
      </w:r>
      <w:r>
        <w:rPr>
          <w:rFonts w:ascii="American Typewriter" w:hAnsi="American Typewriter" w:cs="Apple Chancery"/>
          <w:noProof/>
          <w:color w:val="833C0B" w:themeColor="accent2" w:themeShade="80"/>
          <w:sz w:val="22"/>
          <w:szCs w:val="22"/>
        </w:rPr>
        <w:drawing>
          <wp:anchor distT="0" distB="0" distL="114300" distR="114300" simplePos="0" relativeHeight="251711488" behindDoc="0" locked="0" layoutInCell="1" allowOverlap="1" wp14:anchorId="2DD4D2B0" wp14:editId="3D086D31">
            <wp:simplePos x="0" y="0"/>
            <wp:positionH relativeFrom="column">
              <wp:posOffset>287676</wp:posOffset>
            </wp:positionH>
            <wp:positionV relativeFrom="paragraph">
              <wp:posOffset>75608</wp:posOffset>
            </wp:positionV>
            <wp:extent cx="4867225" cy="3954064"/>
            <wp:effectExtent l="0" t="0" r="10160" b="8890"/>
            <wp:wrapNone/>
            <wp:docPr id="53" name="Picture 53" descr="../Desktop/Screen%20Shot%202018-03-17%20at%203.40.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3-17%20at%203.40.26%20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67225" cy="39540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34D8F" w14:textId="733E5E55" w:rsidR="00404585" w:rsidRPr="00404585" w:rsidRDefault="00404585" w:rsidP="00A360AA">
      <w:pPr>
        <w:rPr>
          <w:rFonts w:ascii="American Typewriter" w:hAnsi="American Typewriter" w:cs="Apple Chancery"/>
          <w:color w:val="833C0B" w:themeColor="accent2" w:themeShade="80"/>
          <w:sz w:val="22"/>
          <w:szCs w:val="22"/>
          <w:lang w:val="en-CA"/>
        </w:rPr>
      </w:pPr>
    </w:p>
    <w:p w14:paraId="51CB3073" w14:textId="2719A990" w:rsidR="00D412A9" w:rsidRDefault="00D412A9" w:rsidP="00A360AA">
      <w:pPr>
        <w:rPr>
          <w:rFonts w:cs="Apple Chancery"/>
          <w:color w:val="FF0000"/>
          <w:sz w:val="28"/>
          <w:szCs w:val="22"/>
          <w:highlight w:val="yellow"/>
          <w:lang w:val="en-CA"/>
        </w:rPr>
      </w:pPr>
    </w:p>
    <w:p w14:paraId="16482B8B" w14:textId="54581F50" w:rsidR="0001751C" w:rsidRDefault="0001751C" w:rsidP="00A360AA">
      <w:pPr>
        <w:rPr>
          <w:rFonts w:cs="Apple Chancery"/>
          <w:color w:val="FF0000"/>
          <w:sz w:val="28"/>
          <w:szCs w:val="22"/>
          <w:highlight w:val="yellow"/>
          <w:lang w:val="en-CA"/>
        </w:rPr>
      </w:pPr>
    </w:p>
    <w:p w14:paraId="1C56CC6F" w14:textId="437715B5" w:rsidR="00EA652A" w:rsidRDefault="00EA652A" w:rsidP="00A360AA">
      <w:pPr>
        <w:rPr>
          <w:rFonts w:cs="Apple Chancery"/>
          <w:color w:val="FF0000"/>
          <w:sz w:val="28"/>
          <w:szCs w:val="22"/>
          <w:highlight w:val="yellow"/>
          <w:lang w:val="en-CA"/>
        </w:rPr>
      </w:pPr>
    </w:p>
    <w:p w14:paraId="48ED758C" w14:textId="3CCD64CB" w:rsidR="00EA652A" w:rsidRDefault="00EA652A" w:rsidP="00A360AA">
      <w:pPr>
        <w:rPr>
          <w:rFonts w:cs="Apple Chancery"/>
          <w:color w:val="FF0000"/>
          <w:sz w:val="28"/>
          <w:szCs w:val="22"/>
          <w:highlight w:val="yellow"/>
          <w:lang w:val="en-CA"/>
        </w:rPr>
      </w:pPr>
    </w:p>
    <w:p w14:paraId="58C350AD" w14:textId="1F931D14" w:rsidR="00EA652A" w:rsidRDefault="00EA652A" w:rsidP="00A360AA">
      <w:pPr>
        <w:rPr>
          <w:rFonts w:cs="Apple Chancery"/>
          <w:color w:val="FF0000"/>
          <w:sz w:val="28"/>
          <w:szCs w:val="22"/>
          <w:highlight w:val="yellow"/>
          <w:lang w:val="en-CA"/>
        </w:rPr>
      </w:pPr>
    </w:p>
    <w:p w14:paraId="57FAEE5D" w14:textId="1AF529E9" w:rsidR="00EA652A" w:rsidRDefault="00EA652A" w:rsidP="00A360AA">
      <w:pPr>
        <w:rPr>
          <w:rFonts w:cs="Apple Chancery"/>
          <w:color w:val="FF0000"/>
          <w:sz w:val="28"/>
          <w:szCs w:val="22"/>
          <w:highlight w:val="yellow"/>
          <w:lang w:val="en-CA"/>
        </w:rPr>
      </w:pPr>
    </w:p>
    <w:p w14:paraId="509746BE" w14:textId="77777777" w:rsidR="00EA652A" w:rsidRDefault="00EA652A" w:rsidP="00A360AA">
      <w:pPr>
        <w:rPr>
          <w:rFonts w:cs="Apple Chancery"/>
          <w:color w:val="FF0000"/>
          <w:sz w:val="28"/>
          <w:szCs w:val="22"/>
          <w:highlight w:val="yellow"/>
          <w:lang w:val="en-CA"/>
        </w:rPr>
      </w:pPr>
    </w:p>
    <w:p w14:paraId="5681C283" w14:textId="74F050AE" w:rsidR="00EA652A" w:rsidRDefault="00EA652A" w:rsidP="00A360AA">
      <w:pPr>
        <w:rPr>
          <w:rFonts w:cs="Apple Chancery"/>
          <w:color w:val="FF0000"/>
          <w:sz w:val="28"/>
          <w:szCs w:val="22"/>
          <w:highlight w:val="yellow"/>
          <w:lang w:val="en-CA"/>
        </w:rPr>
      </w:pPr>
    </w:p>
    <w:p w14:paraId="4B0FED1D" w14:textId="77777777" w:rsidR="00EA652A" w:rsidRDefault="00EA652A" w:rsidP="00A360AA">
      <w:pPr>
        <w:rPr>
          <w:rFonts w:cs="Apple Chancery"/>
          <w:color w:val="FF0000"/>
          <w:sz w:val="28"/>
          <w:szCs w:val="22"/>
          <w:highlight w:val="yellow"/>
          <w:lang w:val="en-CA"/>
        </w:rPr>
      </w:pPr>
    </w:p>
    <w:p w14:paraId="3D083CFD" w14:textId="77777777" w:rsidR="00EA652A" w:rsidRDefault="00EA652A" w:rsidP="00A360AA">
      <w:pPr>
        <w:rPr>
          <w:rFonts w:cs="Apple Chancery"/>
          <w:color w:val="FF0000"/>
          <w:sz w:val="28"/>
          <w:szCs w:val="22"/>
          <w:highlight w:val="yellow"/>
          <w:lang w:val="en-CA"/>
        </w:rPr>
      </w:pPr>
    </w:p>
    <w:p w14:paraId="00188C62" w14:textId="42F82021" w:rsidR="00EA652A" w:rsidRDefault="00EA652A" w:rsidP="00A360AA">
      <w:pPr>
        <w:rPr>
          <w:rFonts w:cs="Apple Chancery"/>
          <w:color w:val="FF0000"/>
          <w:sz w:val="28"/>
          <w:szCs w:val="22"/>
          <w:highlight w:val="yellow"/>
          <w:lang w:val="en-CA"/>
        </w:rPr>
      </w:pPr>
    </w:p>
    <w:p w14:paraId="48CE303E" w14:textId="77777777" w:rsidR="00EA652A" w:rsidRDefault="00EA652A" w:rsidP="00A360AA">
      <w:pPr>
        <w:rPr>
          <w:rFonts w:cs="Apple Chancery"/>
          <w:color w:val="FF0000"/>
          <w:sz w:val="28"/>
          <w:szCs w:val="22"/>
          <w:highlight w:val="yellow"/>
          <w:lang w:val="en-CA"/>
        </w:rPr>
      </w:pPr>
    </w:p>
    <w:p w14:paraId="43F8944E" w14:textId="19540452" w:rsidR="00EA652A" w:rsidRDefault="00EA652A" w:rsidP="00A360AA">
      <w:pPr>
        <w:rPr>
          <w:rFonts w:cs="Apple Chancery"/>
          <w:color w:val="FF0000"/>
          <w:sz w:val="28"/>
          <w:szCs w:val="22"/>
          <w:highlight w:val="yellow"/>
          <w:lang w:val="en-CA"/>
        </w:rPr>
      </w:pPr>
    </w:p>
    <w:p w14:paraId="48F18C3B" w14:textId="46FB6CAD" w:rsidR="003C3F47" w:rsidRDefault="00A360AA" w:rsidP="00A360AA">
      <w:pPr>
        <w:rPr>
          <w:rFonts w:cs="Apple Chancery"/>
          <w:color w:val="000000" w:themeColor="text1"/>
          <w:sz w:val="22"/>
          <w:szCs w:val="22"/>
          <w:lang w:val="en-CA"/>
        </w:rPr>
      </w:pPr>
      <w:r w:rsidRPr="00A360AA">
        <w:rPr>
          <w:rFonts w:cs="Apple Chancery"/>
          <w:color w:val="FF0000"/>
          <w:sz w:val="28"/>
          <w:szCs w:val="22"/>
          <w:highlight w:val="yellow"/>
          <w:lang w:val="en-CA"/>
        </w:rPr>
        <w:lastRenderedPageBreak/>
        <w:t>CHAPTER 12</w:t>
      </w:r>
      <w:r>
        <w:rPr>
          <w:rFonts w:cs="Apple Chancery"/>
          <w:color w:val="FF0000"/>
          <w:sz w:val="28"/>
          <w:szCs w:val="22"/>
          <w:lang w:val="en-CA"/>
        </w:rPr>
        <w:t xml:space="preserve">: </w:t>
      </w:r>
      <w:r>
        <w:rPr>
          <w:rFonts w:cs="Apple Chancery"/>
          <w:color w:val="000000" w:themeColor="text1"/>
          <w:sz w:val="22"/>
          <w:szCs w:val="22"/>
          <w:lang w:val="en-CA"/>
        </w:rPr>
        <w:t xml:space="preserve">FISCAL POLICY </w:t>
      </w:r>
    </w:p>
    <w:p w14:paraId="0D954719" w14:textId="405721DC" w:rsidR="000005C5" w:rsidRDefault="000005C5" w:rsidP="00A360AA">
      <w:pPr>
        <w:rPr>
          <w:rFonts w:cs="Apple Chancery"/>
          <w:color w:val="000000" w:themeColor="text1"/>
          <w:sz w:val="22"/>
          <w:szCs w:val="22"/>
          <w:lang w:val="en-CA"/>
        </w:rPr>
      </w:pPr>
      <w:r>
        <w:rPr>
          <w:rFonts w:cs="Apple Chancery"/>
          <w:color w:val="000000" w:themeColor="text1"/>
          <w:sz w:val="22"/>
          <w:szCs w:val="22"/>
          <w:lang w:val="en-CA"/>
        </w:rPr>
        <w:t>PUBLIC SPENDING + TAXATION IS FISCAL POLICY</w:t>
      </w:r>
    </w:p>
    <w:p w14:paraId="21851DE3" w14:textId="6F87C3AE" w:rsidR="000005C5" w:rsidRDefault="006528BB" w:rsidP="00A360AA">
      <w:pPr>
        <w:rPr>
          <w:rFonts w:cs="Apple Chancery"/>
          <w:color w:val="000000" w:themeColor="text1"/>
          <w:sz w:val="22"/>
          <w:szCs w:val="22"/>
          <w:lang w:val="en-CA"/>
        </w:rPr>
      </w:pPr>
      <w:r>
        <w:rPr>
          <w:rFonts w:cs="Apple Chancery"/>
          <w:color w:val="000000" w:themeColor="text1"/>
          <w:sz w:val="22"/>
          <w:szCs w:val="22"/>
          <w:lang w:val="en-CA"/>
        </w:rPr>
        <w:t>FISCAL POLICY EFFECTS AGGREGATE DEMAND IN TWO CHANNELS</w:t>
      </w:r>
    </w:p>
    <w:p w14:paraId="43B8539D" w14:textId="2FF1ED26" w:rsidR="006528BB" w:rsidRDefault="003811DF" w:rsidP="00C47ABA">
      <w:pPr>
        <w:pStyle w:val="ListParagraph"/>
        <w:numPr>
          <w:ilvl w:val="0"/>
          <w:numId w:val="24"/>
        </w:numPr>
        <w:rPr>
          <w:rFonts w:cs="Apple Chancery"/>
          <w:color w:val="000000" w:themeColor="text1"/>
          <w:sz w:val="22"/>
          <w:szCs w:val="22"/>
          <w:lang w:val="en-CA"/>
        </w:rPr>
      </w:pPr>
      <w:r>
        <w:rPr>
          <w:rFonts w:cs="Apple Chancery"/>
          <w:color w:val="000000" w:themeColor="text1"/>
          <w:sz w:val="22"/>
          <w:szCs w:val="22"/>
          <w:lang w:val="en-CA"/>
        </w:rPr>
        <w:t>GOVERNMENT SPENDING (G IN EQUATION) *ALSO INDIRECT THROUGH C AND I</w:t>
      </w:r>
    </w:p>
    <w:p w14:paraId="56A0124B" w14:textId="4AE74D54" w:rsidR="003811DF" w:rsidRDefault="003811DF" w:rsidP="00C47ABA">
      <w:pPr>
        <w:pStyle w:val="ListParagraph"/>
        <w:numPr>
          <w:ilvl w:val="0"/>
          <w:numId w:val="24"/>
        </w:numPr>
        <w:rPr>
          <w:rFonts w:cs="Apple Chancery"/>
          <w:color w:val="000000" w:themeColor="text1"/>
          <w:sz w:val="22"/>
          <w:szCs w:val="22"/>
          <w:lang w:val="en-CA"/>
        </w:rPr>
      </w:pPr>
      <w:r>
        <w:rPr>
          <w:rFonts w:cs="Apple Chancery"/>
          <w:color w:val="000000" w:themeColor="text1"/>
          <w:sz w:val="22"/>
          <w:szCs w:val="22"/>
          <w:lang w:val="en-CA"/>
        </w:rPr>
        <w:t>TAX POLICY (C IN AGGREGATE DEMAND) *ALSO INDIRECT EFFECT I</w:t>
      </w:r>
    </w:p>
    <w:p w14:paraId="2B551221" w14:textId="051233A2" w:rsidR="003811DF" w:rsidRDefault="00C95AC1" w:rsidP="003811DF">
      <w:pPr>
        <w:rPr>
          <w:rFonts w:cs="Apple Chancery"/>
          <w:color w:val="000000" w:themeColor="text1"/>
          <w:sz w:val="22"/>
          <w:szCs w:val="22"/>
          <w:lang w:val="en-CA"/>
        </w:rPr>
      </w:pPr>
      <w:r>
        <w:rPr>
          <w:rFonts w:cs="Apple Chancery"/>
          <w:b/>
          <w:color w:val="000000" w:themeColor="text1"/>
          <w:sz w:val="22"/>
          <w:szCs w:val="22"/>
          <w:lang w:val="en-CA"/>
        </w:rPr>
        <w:t xml:space="preserve">EXPANSIONARY FISCAL POLICY: </w:t>
      </w:r>
      <w:r>
        <w:rPr>
          <w:rFonts w:cs="Apple Chancery"/>
          <w:color w:val="000000" w:themeColor="text1"/>
          <w:sz w:val="22"/>
          <w:szCs w:val="22"/>
          <w:lang w:val="en-CA"/>
        </w:rPr>
        <w:t>SHIFTS DEMAND TO THE RIGHT AS THEY LOWER TAXES + ^ GOVT SPEND</w:t>
      </w:r>
    </w:p>
    <w:p w14:paraId="357EA971" w14:textId="24FFDFEE" w:rsidR="00C95AC1" w:rsidRDefault="00C95AC1" w:rsidP="003811DF">
      <w:pPr>
        <w:rPr>
          <w:rFonts w:cs="Apple Chancery"/>
          <w:color w:val="000000" w:themeColor="text1"/>
          <w:sz w:val="22"/>
          <w:szCs w:val="22"/>
          <w:lang w:val="en-CA"/>
        </w:rPr>
      </w:pPr>
      <w:r>
        <w:rPr>
          <w:rFonts w:cs="Apple Chancery"/>
          <w:b/>
          <w:color w:val="000000" w:themeColor="text1"/>
          <w:sz w:val="22"/>
          <w:szCs w:val="22"/>
          <w:lang w:val="en-CA"/>
        </w:rPr>
        <w:t xml:space="preserve">CONTRACTIONARY FISCAL POLICY: </w:t>
      </w:r>
      <w:r w:rsidR="00544F39">
        <w:rPr>
          <w:rFonts w:cs="Apple Chancery"/>
          <w:color w:val="000000" w:themeColor="text1"/>
          <w:sz w:val="22"/>
          <w:szCs w:val="22"/>
          <w:lang w:val="en-CA"/>
        </w:rPr>
        <w:t>S</w:t>
      </w:r>
      <w:r>
        <w:rPr>
          <w:rFonts w:cs="Apple Chancery"/>
          <w:color w:val="000000" w:themeColor="text1"/>
          <w:sz w:val="22"/>
          <w:szCs w:val="22"/>
          <w:lang w:val="en-CA"/>
        </w:rPr>
        <w:t xml:space="preserve">HIFT DEMAND LEFT AS DOWN GOVT SPENDING +HIGH TAXES </w:t>
      </w:r>
    </w:p>
    <w:p w14:paraId="6E744058" w14:textId="52C3CABF" w:rsidR="00C95AC1" w:rsidRDefault="005B0041" w:rsidP="003811DF">
      <w:pPr>
        <w:rPr>
          <w:rFonts w:cs="Apple Chancery"/>
          <w:color w:val="000000" w:themeColor="text1"/>
          <w:sz w:val="22"/>
          <w:szCs w:val="22"/>
          <w:lang w:val="en-CA"/>
        </w:rPr>
      </w:pPr>
      <w:r>
        <w:rPr>
          <w:rFonts w:cs="Apple Chancery"/>
          <w:color w:val="000000" w:themeColor="text1"/>
          <w:sz w:val="22"/>
          <w:szCs w:val="22"/>
          <w:lang w:val="en-CA"/>
        </w:rPr>
        <w:t>(KEYNASION) SPENDING MORE OR TAXING LESS- NAMED AFERJOHN MAYNARD KEYNES</w:t>
      </w:r>
    </w:p>
    <w:p w14:paraId="52514C42" w14:textId="078E6204" w:rsidR="005B0041" w:rsidRDefault="00A024BD" w:rsidP="003811DF">
      <w:pPr>
        <w:rPr>
          <w:rFonts w:ascii="Andale Mono" w:hAnsi="Andale Mono" w:cs="Apple Chancery"/>
          <w:color w:val="000000" w:themeColor="text1"/>
          <w:sz w:val="22"/>
          <w:szCs w:val="22"/>
          <w:lang w:val="en-CA"/>
        </w:rPr>
      </w:pPr>
      <w:r>
        <w:rPr>
          <w:rFonts w:ascii="Andale Mono" w:hAnsi="Andale Mono" w:cs="Apple Chancery"/>
          <w:b/>
          <w:color w:val="833C0B" w:themeColor="accent2" w:themeShade="80"/>
          <w:sz w:val="22"/>
          <w:szCs w:val="22"/>
          <w:lang w:val="en-CA"/>
        </w:rPr>
        <w:t xml:space="preserve">KEYNASION: </w:t>
      </w:r>
      <w:r>
        <w:rPr>
          <w:rFonts w:ascii="Andale Mono" w:hAnsi="Andale Mono" w:cs="Apple Chancery"/>
          <w:color w:val="000000" w:themeColor="text1"/>
          <w:sz w:val="22"/>
          <w:szCs w:val="22"/>
          <w:lang w:val="en-CA"/>
        </w:rPr>
        <w:t>EXPANSIONARY WHER GOVT SPENDS MOR N TAXES LESS</w:t>
      </w:r>
    </w:p>
    <w:p w14:paraId="14832E28" w14:textId="77777777" w:rsidR="00A024BD" w:rsidRDefault="00A024BD" w:rsidP="003811DF">
      <w:pPr>
        <w:rPr>
          <w:rFonts w:ascii="Andale Mono" w:hAnsi="Andale Mono" w:cs="Apple Chancery"/>
          <w:color w:val="000000" w:themeColor="text1"/>
          <w:sz w:val="22"/>
          <w:szCs w:val="22"/>
          <w:lang w:val="en-CA"/>
        </w:rPr>
      </w:pPr>
    </w:p>
    <w:p w14:paraId="7C52F0BE" w14:textId="77777777" w:rsidR="00A024BD" w:rsidRPr="00A024BD" w:rsidRDefault="00A024BD" w:rsidP="003811DF">
      <w:pPr>
        <w:rPr>
          <w:rFonts w:cs="Apple Chancery"/>
          <w:color w:val="000000" w:themeColor="text1"/>
          <w:sz w:val="22"/>
          <w:szCs w:val="22"/>
          <w:lang w:val="en-CA"/>
        </w:rPr>
      </w:pPr>
    </w:p>
    <w:p w14:paraId="5C36E8B4" w14:textId="03F49B3A" w:rsidR="008F15C2" w:rsidRDefault="008F15C2" w:rsidP="003811DF">
      <w:pPr>
        <w:rPr>
          <w:rFonts w:cs="Apple Chancery"/>
          <w:color w:val="4472C4" w:themeColor="accent1"/>
          <w:sz w:val="22"/>
          <w:szCs w:val="22"/>
          <w:lang w:val="en-CA"/>
        </w:rPr>
      </w:pPr>
      <w:r>
        <w:rPr>
          <w:rFonts w:cs="Apple Chancery"/>
          <w:color w:val="000000" w:themeColor="text1"/>
          <w:sz w:val="22"/>
          <w:szCs w:val="22"/>
          <w:lang w:val="en-CA"/>
        </w:rPr>
        <w:t xml:space="preserve">LAGS INPOLICY MAKING PROCESS: </w:t>
      </w:r>
      <w:r>
        <w:rPr>
          <w:rFonts w:cs="Apple Chancery"/>
          <w:color w:val="4472C4" w:themeColor="accent1"/>
          <w:sz w:val="22"/>
          <w:szCs w:val="22"/>
          <w:lang w:val="en-CA"/>
        </w:rPr>
        <w:t xml:space="preserve">3 MAIN SOURCES </w:t>
      </w:r>
    </w:p>
    <w:p w14:paraId="13B0D604" w14:textId="77777777" w:rsidR="008F15C2" w:rsidRDefault="008F15C2" w:rsidP="003811DF">
      <w:pPr>
        <w:rPr>
          <w:rFonts w:cs="Apple Chancery"/>
          <w:color w:val="4472C4" w:themeColor="accent1"/>
          <w:sz w:val="22"/>
          <w:szCs w:val="22"/>
          <w:lang w:val="en-CA"/>
        </w:rPr>
      </w:pPr>
    </w:p>
    <w:p w14:paraId="6B434C98" w14:textId="57A36187" w:rsidR="008F15C2" w:rsidRDefault="008F15C2" w:rsidP="003811DF">
      <w:pPr>
        <w:rPr>
          <w:rFonts w:cs="Apple Chancery"/>
          <w:color w:val="4472C4" w:themeColor="accent1"/>
          <w:sz w:val="22"/>
          <w:szCs w:val="22"/>
          <w:lang w:val="en-CA"/>
        </w:rPr>
      </w:pPr>
      <w:r>
        <w:rPr>
          <w:rFonts w:cs="Apple Chancery"/>
          <w:noProof/>
          <w:color w:val="4472C4" w:themeColor="accent1"/>
          <w:sz w:val="22"/>
          <w:szCs w:val="22"/>
        </w:rPr>
        <w:drawing>
          <wp:anchor distT="0" distB="0" distL="114300" distR="114300" simplePos="0" relativeHeight="251702272" behindDoc="0" locked="0" layoutInCell="1" allowOverlap="1" wp14:anchorId="131D5B1F" wp14:editId="2EA9FEC5">
            <wp:simplePos x="0" y="0"/>
            <wp:positionH relativeFrom="column">
              <wp:posOffset>0</wp:posOffset>
            </wp:positionH>
            <wp:positionV relativeFrom="paragraph">
              <wp:posOffset>1270</wp:posOffset>
            </wp:positionV>
            <wp:extent cx="5938520" cy="986155"/>
            <wp:effectExtent l="0" t="0" r="5080" b="4445"/>
            <wp:wrapNone/>
            <wp:docPr id="41" name="Picture 41" descr="../Desktop/Screen%20Shot%202018-03-13%20at%205.05.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3-13%20at%205.05.37%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8520" cy="986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8950A" w14:textId="4FB858C4" w:rsidR="008F15C2" w:rsidRPr="008F15C2" w:rsidRDefault="008F15C2" w:rsidP="008F15C2">
      <w:pPr>
        <w:rPr>
          <w:rFonts w:cs="Apple Chancery"/>
          <w:sz w:val="22"/>
          <w:szCs w:val="22"/>
          <w:lang w:val="en-CA"/>
        </w:rPr>
      </w:pPr>
    </w:p>
    <w:p w14:paraId="3C7396BC" w14:textId="6F3B403E" w:rsidR="008F15C2" w:rsidRDefault="008F15C2" w:rsidP="008F15C2">
      <w:pPr>
        <w:rPr>
          <w:rFonts w:cs="Apple Chancery"/>
          <w:sz w:val="22"/>
          <w:szCs w:val="22"/>
          <w:lang w:val="en-CA"/>
        </w:rPr>
      </w:pPr>
    </w:p>
    <w:p w14:paraId="52654BE4" w14:textId="10D00D68" w:rsidR="008F15C2" w:rsidRDefault="008F15C2" w:rsidP="008F15C2">
      <w:pPr>
        <w:rPr>
          <w:rFonts w:cs="Apple Chancery"/>
          <w:sz w:val="22"/>
          <w:szCs w:val="22"/>
          <w:lang w:val="en-CA"/>
        </w:rPr>
      </w:pPr>
    </w:p>
    <w:p w14:paraId="687EA237" w14:textId="516280E7" w:rsidR="008F15C2" w:rsidRDefault="008F15C2" w:rsidP="008F15C2">
      <w:pPr>
        <w:rPr>
          <w:rFonts w:cs="Apple Chancery"/>
          <w:sz w:val="22"/>
          <w:szCs w:val="22"/>
          <w:lang w:val="en-CA"/>
        </w:rPr>
      </w:pPr>
    </w:p>
    <w:p w14:paraId="5D221735" w14:textId="21C6A546" w:rsidR="008F15C2" w:rsidRDefault="008F15C2" w:rsidP="008F15C2">
      <w:pPr>
        <w:rPr>
          <w:rFonts w:cs="Apple Chancery"/>
          <w:sz w:val="22"/>
          <w:szCs w:val="22"/>
          <w:lang w:val="en-CA"/>
        </w:rPr>
      </w:pPr>
    </w:p>
    <w:p w14:paraId="7FE1366C" w14:textId="049EACB0" w:rsidR="008F15C2" w:rsidRDefault="008F15C2" w:rsidP="008F15C2">
      <w:pPr>
        <w:rPr>
          <w:rFonts w:cs="Apple Chancery"/>
          <w:sz w:val="22"/>
          <w:szCs w:val="22"/>
          <w:lang w:val="en-CA"/>
        </w:rPr>
      </w:pPr>
    </w:p>
    <w:p w14:paraId="7DF1DC32" w14:textId="6FC92B18" w:rsidR="008F15C2" w:rsidRDefault="008F15C2" w:rsidP="008F15C2">
      <w:pPr>
        <w:rPr>
          <w:rFonts w:cs="Apple Chancery"/>
          <w:sz w:val="22"/>
          <w:szCs w:val="22"/>
          <w:lang w:val="en-CA"/>
        </w:rPr>
      </w:pPr>
    </w:p>
    <w:p w14:paraId="101A065A" w14:textId="5080046F" w:rsidR="008F15C2" w:rsidRPr="008F15C2" w:rsidRDefault="00716871" w:rsidP="00C47ABA">
      <w:pPr>
        <w:pStyle w:val="ListParagraph"/>
        <w:numPr>
          <w:ilvl w:val="0"/>
          <w:numId w:val="25"/>
        </w:numPr>
        <w:rPr>
          <w:rFonts w:cs="Apple Chancery"/>
          <w:sz w:val="22"/>
          <w:szCs w:val="22"/>
          <w:lang w:val="en-CA"/>
        </w:rPr>
      </w:pPr>
      <w:r w:rsidRPr="00716871">
        <w:rPr>
          <w:rFonts w:cs="Apple Chancery"/>
          <w:b/>
          <w:color w:val="000000" w:themeColor="text1"/>
          <w:sz w:val="22"/>
          <w:szCs w:val="22"/>
          <w:lang w:val="en-CA"/>
        </w:rPr>
        <w:t>INFORMATION:</w:t>
      </w:r>
      <w:r>
        <w:rPr>
          <w:rFonts w:cs="Apple Chancery"/>
          <w:color w:val="000000" w:themeColor="text1"/>
          <w:sz w:val="22"/>
          <w:szCs w:val="22"/>
          <w:lang w:val="en-CA"/>
        </w:rPr>
        <w:t xml:space="preserve"> </w:t>
      </w:r>
      <w:r w:rsidR="008F15C2" w:rsidRPr="00716871">
        <w:rPr>
          <w:rFonts w:cs="Apple Chancery"/>
          <w:color w:val="4472C4" w:themeColor="accent1"/>
          <w:sz w:val="18"/>
          <w:szCs w:val="22"/>
          <w:lang w:val="en-CA"/>
        </w:rPr>
        <w:t>COULD TAKE TIME TO GET INFO (STATS, GDP EVERY 3 MNTHS- TAKES TIME FOR ACCURACY)</w:t>
      </w:r>
    </w:p>
    <w:p w14:paraId="454AD976" w14:textId="1FDB2084" w:rsidR="005720C9" w:rsidRPr="005720C9" w:rsidRDefault="00716871" w:rsidP="00C47ABA">
      <w:pPr>
        <w:pStyle w:val="ListParagraph"/>
        <w:numPr>
          <w:ilvl w:val="0"/>
          <w:numId w:val="25"/>
        </w:numPr>
        <w:rPr>
          <w:rFonts w:cs="Apple Chancery"/>
          <w:sz w:val="22"/>
          <w:szCs w:val="22"/>
          <w:lang w:val="en-CA"/>
        </w:rPr>
      </w:pPr>
      <w:r w:rsidRPr="00716871">
        <w:rPr>
          <w:rFonts w:cs="Apple Chancery"/>
          <w:b/>
          <w:color w:val="000000" w:themeColor="text1"/>
          <w:sz w:val="22"/>
          <w:szCs w:val="22"/>
          <w:lang w:val="en-CA"/>
        </w:rPr>
        <w:t>FORMULATION</w:t>
      </w:r>
      <w:r>
        <w:rPr>
          <w:rFonts w:cs="Apple Chancery"/>
          <w:color w:val="000000" w:themeColor="text1"/>
          <w:sz w:val="22"/>
          <w:szCs w:val="22"/>
          <w:lang w:val="en-CA"/>
        </w:rPr>
        <w:t xml:space="preserve">: </w:t>
      </w:r>
      <w:r w:rsidR="005720C9">
        <w:rPr>
          <w:rFonts w:cs="Apple Chancery"/>
          <w:color w:val="4472C4" w:themeColor="accent1"/>
          <w:sz w:val="22"/>
          <w:szCs w:val="22"/>
          <w:lang w:val="en-CA"/>
        </w:rPr>
        <w:t>TIME IS TAKES TO PASS LEGISLATION: TAKES TIME FOR PARLIAMENT TO AGREE</w:t>
      </w:r>
    </w:p>
    <w:p w14:paraId="108304E3" w14:textId="2BA4DB05" w:rsidR="005720C9" w:rsidRPr="00D97D7A" w:rsidRDefault="00716871" w:rsidP="00C47ABA">
      <w:pPr>
        <w:pStyle w:val="ListParagraph"/>
        <w:numPr>
          <w:ilvl w:val="0"/>
          <w:numId w:val="25"/>
        </w:numPr>
        <w:rPr>
          <w:rFonts w:cs="Apple Chancery"/>
          <w:sz w:val="22"/>
          <w:szCs w:val="22"/>
          <w:lang w:val="en-CA"/>
        </w:rPr>
      </w:pPr>
      <w:r w:rsidRPr="00716871">
        <w:rPr>
          <w:rFonts w:cs="Apple Chancery"/>
          <w:b/>
          <w:color w:val="000000" w:themeColor="text1"/>
          <w:sz w:val="22"/>
          <w:szCs w:val="22"/>
          <w:lang w:val="en-CA"/>
        </w:rPr>
        <w:t>IMPLEMENTATION</w:t>
      </w:r>
      <w:r>
        <w:rPr>
          <w:rFonts w:cs="Apple Chancery"/>
          <w:color w:val="000000" w:themeColor="text1"/>
          <w:sz w:val="22"/>
          <w:szCs w:val="22"/>
          <w:lang w:val="en-CA"/>
        </w:rPr>
        <w:t xml:space="preserve">: </w:t>
      </w:r>
      <w:r w:rsidR="005720C9">
        <w:rPr>
          <w:rFonts w:cs="Apple Chancery"/>
          <w:color w:val="4472C4" w:themeColor="accent1"/>
          <w:sz w:val="22"/>
          <w:szCs w:val="22"/>
          <w:lang w:val="en-CA"/>
        </w:rPr>
        <w:t xml:space="preserve">TAKES TIME TO COME INTO EFFECT </w:t>
      </w:r>
    </w:p>
    <w:p w14:paraId="5445FF50" w14:textId="31C7410C" w:rsidR="004B3BA4" w:rsidRDefault="004B3BA4" w:rsidP="00D97D7A">
      <w:pPr>
        <w:rPr>
          <w:rFonts w:cs="Apple Chancery"/>
          <w:sz w:val="22"/>
          <w:szCs w:val="22"/>
          <w:lang w:val="en-CA"/>
        </w:rPr>
      </w:pPr>
    </w:p>
    <w:p w14:paraId="0EF8486A" w14:textId="06D27E5A" w:rsidR="00D97D7A" w:rsidRDefault="00D97D7A" w:rsidP="00D97D7A">
      <w:pPr>
        <w:rPr>
          <w:rFonts w:cs="Apple Chancery"/>
          <w:sz w:val="22"/>
          <w:szCs w:val="22"/>
          <w:lang w:val="en-CA"/>
        </w:rPr>
      </w:pPr>
      <w:r w:rsidRPr="004B3BA4">
        <w:rPr>
          <w:rFonts w:ascii="Engravers MT" w:hAnsi="Engravers MT" w:cs="Apple Chancery"/>
          <w:sz w:val="20"/>
          <w:szCs w:val="22"/>
          <w:lang w:val="en-CA"/>
        </w:rPr>
        <w:t>AUTOMATIC STABALIZERS</w:t>
      </w:r>
      <w:r w:rsidRPr="004B3BA4">
        <w:rPr>
          <w:rFonts w:cs="Apple Chancery"/>
          <w:sz w:val="20"/>
          <w:szCs w:val="22"/>
          <w:lang w:val="en-CA"/>
        </w:rPr>
        <w:t xml:space="preserve"> </w:t>
      </w:r>
      <w:r>
        <w:rPr>
          <w:rFonts w:cs="Apple Chancery"/>
          <w:sz w:val="22"/>
          <w:szCs w:val="22"/>
          <w:lang w:val="en-CA"/>
        </w:rPr>
        <w:t>–REQUIRED TO PAY IN RELATION TO HOW MUCH YOU MAKE</w:t>
      </w:r>
    </w:p>
    <w:p w14:paraId="06B23F4D" w14:textId="2E48DB5A" w:rsidR="00083010" w:rsidRDefault="00D97D7A" w:rsidP="00D97D7A">
      <w:pPr>
        <w:rPr>
          <w:rFonts w:cs="Apple Chancery"/>
          <w:sz w:val="22"/>
          <w:szCs w:val="22"/>
          <w:lang w:val="en-CA"/>
        </w:rPr>
      </w:pPr>
      <w:r w:rsidRPr="004B3BA4">
        <w:rPr>
          <w:rFonts w:ascii="Engravers MT" w:hAnsi="Engravers MT" w:cs="Apple Chancery"/>
          <w:sz w:val="22"/>
          <w:szCs w:val="22"/>
          <w:lang w:val="en-CA"/>
        </w:rPr>
        <w:t>DISCRETIONARY</w:t>
      </w:r>
      <w:r>
        <w:rPr>
          <w:rFonts w:cs="Apple Chancery"/>
          <w:sz w:val="22"/>
          <w:szCs w:val="22"/>
          <w:lang w:val="en-CA"/>
        </w:rPr>
        <w:t xml:space="preserve">: </w:t>
      </w:r>
      <w:r w:rsidR="00083010">
        <w:rPr>
          <w:rFonts w:cs="Apple Chancery"/>
          <w:sz w:val="22"/>
          <w:szCs w:val="22"/>
          <w:lang w:val="en-CA"/>
        </w:rPr>
        <w:t>CHANGING TAX RATES (AUTOMATIC HELP WHEN THESE TAKE TOO LONG)</w:t>
      </w:r>
    </w:p>
    <w:p w14:paraId="1D99E7C4" w14:textId="567B13BE" w:rsidR="00083010" w:rsidRDefault="00083010" w:rsidP="00D97D7A">
      <w:pPr>
        <w:rPr>
          <w:rFonts w:cs="Apple Chancery"/>
          <w:sz w:val="22"/>
          <w:szCs w:val="22"/>
          <w:lang w:val="en-CA"/>
        </w:rPr>
      </w:pPr>
    </w:p>
    <w:p w14:paraId="735975E2" w14:textId="3B1712AF" w:rsidR="00083010" w:rsidRDefault="001B0F9E" w:rsidP="00D97D7A">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04320" behindDoc="0" locked="0" layoutInCell="1" allowOverlap="1" wp14:anchorId="3A12F3E8" wp14:editId="1E3D5791">
                <wp:simplePos x="0" y="0"/>
                <wp:positionH relativeFrom="column">
                  <wp:posOffset>2794000</wp:posOffset>
                </wp:positionH>
                <wp:positionV relativeFrom="paragraph">
                  <wp:posOffset>151765</wp:posOffset>
                </wp:positionV>
                <wp:extent cx="3086100" cy="124904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3086100" cy="12490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063BE9" w14:textId="49ADB72E" w:rsidR="009D3989" w:rsidRPr="001B0F9E" w:rsidRDefault="009D3989">
                            <w:pPr>
                              <w:rPr>
                                <w:rFonts w:ascii="Andale Mono" w:hAnsi="Andale Mono"/>
                                <w:sz w:val="20"/>
                                <w:szCs w:val="20"/>
                                <w:lang w:val="en-CA"/>
                              </w:rPr>
                            </w:pPr>
                            <w:r w:rsidRPr="001B0F9E">
                              <w:rPr>
                                <w:rFonts w:ascii="Andale Mono" w:hAnsi="Andale Mono"/>
                                <w:sz w:val="20"/>
                                <w:szCs w:val="20"/>
                                <w:lang w:val="en-CA"/>
                              </w:rPr>
                              <w:t>WHEN ECONOMY IS HITS A RECESSION, FISCAL POLICY AUTOMATICALLY BECOMES</w:t>
                            </w:r>
                            <w:r>
                              <w:rPr>
                                <w:rFonts w:ascii="Andale Mono" w:hAnsi="Andale Mono"/>
                                <w:sz w:val="20"/>
                                <w:szCs w:val="20"/>
                                <w:lang w:val="en-CA"/>
                              </w:rPr>
                              <w:t xml:space="preserve"> </w:t>
                            </w:r>
                            <w:r w:rsidRPr="001B0F9E">
                              <w:rPr>
                                <w:rFonts w:ascii="Andale Mono" w:hAnsi="Andale Mono"/>
                                <w:sz w:val="20"/>
                                <w:szCs w:val="20"/>
                                <w:lang w:val="en-CA"/>
                              </w:rPr>
                              <w:t>EXPANSIONARY BCOZ TAXES GO DOWNN AND GOVT SPENDING ON WELFARE ^. IN BOOMING ECONOMY FISCAL POLICY AUTOMATICALLY BECOMES CONTRACTIONARY AS TAX REVENUES RISE AND WELFARE PAYMENTS FALL.</w:t>
                            </w:r>
                          </w:p>
                          <w:p w14:paraId="15C2C6BF" w14:textId="77777777" w:rsidR="009D3989" w:rsidRPr="001B0F9E" w:rsidRDefault="009D3989">
                            <w:pPr>
                              <w:rPr>
                                <w:sz w:val="20"/>
                                <w:szCs w:val="20"/>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12F3E8" id="Text Box 43" o:spid="_x0000_s1035" type="#_x0000_t202" style="position:absolute;margin-left:220pt;margin-top:11.95pt;width:243pt;height:98.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" filled="f" stroked="f">
                <v:textbox>
                  <w:txbxContent>
                    <w:p w14:paraId="7F063BE9" w14:textId="49ADB72E" w:rsidR="009D3989" w:rsidRPr="001B0F9E" w:rsidRDefault="009D3989">
                      <w:pPr>
                        <w:rPr>
                          <w:rFonts w:ascii="Andale Mono" w:hAnsi="Andale Mono"/>
                          <w:sz w:val="20"/>
                          <w:szCs w:val="20"/>
                          <w:lang w:val="en-CA"/>
                        </w:rPr>
                      </w:pPr>
                      <w:r w:rsidRPr="001B0F9E">
                        <w:rPr>
                          <w:rFonts w:ascii="Andale Mono" w:hAnsi="Andale Mono"/>
                          <w:sz w:val="20"/>
                          <w:szCs w:val="20"/>
                          <w:lang w:val="en-CA"/>
                        </w:rPr>
                        <w:t>WHEN ECONOMY IS HITS A RECESSION, FISCAL POLICY AUTOMATICALLY BECOMES</w:t>
                      </w:r>
                      <w:r>
                        <w:rPr>
                          <w:rFonts w:ascii="Andale Mono" w:hAnsi="Andale Mono"/>
                          <w:sz w:val="20"/>
                          <w:szCs w:val="20"/>
                          <w:lang w:val="en-CA"/>
                        </w:rPr>
                        <w:t xml:space="preserve"> </w:t>
                      </w:r>
                      <w:r w:rsidRPr="001B0F9E">
                        <w:rPr>
                          <w:rFonts w:ascii="Andale Mono" w:hAnsi="Andale Mono"/>
                          <w:sz w:val="20"/>
                          <w:szCs w:val="20"/>
                          <w:lang w:val="en-CA"/>
                        </w:rPr>
                        <w:t>EXPANSIONARY BCOZ TAXES GO DOWNN AND GOVT SPENDING ON WELFARE ^. IN BOOMING ECONOMY FISCAL POLICY AUTOMATICALLY BECOMES CONTRACTIONARY AS TAX REVENUES RISE AND WELFARE PAYMENTS FALL.</w:t>
                      </w:r>
                    </w:p>
                    <w:p w14:paraId="15C2C6BF" w14:textId="77777777" w:rsidR="009D3989" w:rsidRPr="001B0F9E" w:rsidRDefault="009D3989">
                      <w:pPr>
                        <w:rPr>
                          <w:sz w:val="20"/>
                          <w:szCs w:val="20"/>
                          <w:lang w:val="en-CA"/>
                        </w:rPr>
                      </w:pPr>
                    </w:p>
                  </w:txbxContent>
                </v:textbox>
                <w10:wrap type="square"/>
              </v:shape>
            </w:pict>
          </mc:Fallback>
        </mc:AlternateContent>
      </w:r>
      <w:r>
        <w:rPr>
          <w:rFonts w:cs="Apple Chancery"/>
          <w:noProof/>
          <w:sz w:val="22"/>
          <w:szCs w:val="22"/>
        </w:rPr>
        <mc:AlternateContent>
          <mc:Choice Requires="wps">
            <w:drawing>
              <wp:anchor distT="0" distB="0" distL="114300" distR="114300" simplePos="0" relativeHeight="251703296" behindDoc="0" locked="0" layoutInCell="1" allowOverlap="1" wp14:anchorId="7A10BCAA" wp14:editId="037BA946">
                <wp:simplePos x="0" y="0"/>
                <wp:positionH relativeFrom="column">
                  <wp:posOffset>2679764</wp:posOffset>
                </wp:positionH>
                <wp:positionV relativeFrom="paragraph">
                  <wp:posOffset>29831</wp:posOffset>
                </wp:positionV>
                <wp:extent cx="3200400" cy="1371600"/>
                <wp:effectExtent l="25400" t="25400" r="25400" b="203200"/>
                <wp:wrapNone/>
                <wp:docPr id="42" name="Rounded Rectangular Callout 42"/>
                <wp:cNvGraphicFramePr/>
                <a:graphic xmlns:a="http://schemas.openxmlformats.org/drawingml/2006/main">
                  <a:graphicData uri="http://schemas.microsoft.com/office/word/2010/wordprocessingShape">
                    <wps:wsp>
                      <wps:cNvSpPr/>
                      <wps:spPr>
                        <a:xfrm>
                          <a:off x="0" y="0"/>
                          <a:ext cx="3200400" cy="1371600"/>
                        </a:xfrm>
                        <a:prstGeom prst="wedgeRoundRectCallout">
                          <a:avLst/>
                        </a:prstGeom>
                        <a:ln w="38100">
                          <a:solidFill>
                            <a:srgbClr val="D1EF6B"/>
                          </a:solidFill>
                        </a:ln>
                      </wps:spPr>
                      <wps:style>
                        <a:lnRef idx="2">
                          <a:schemeClr val="accent6"/>
                        </a:lnRef>
                        <a:fillRef idx="1">
                          <a:schemeClr val="lt1"/>
                        </a:fillRef>
                        <a:effectRef idx="0">
                          <a:schemeClr val="accent6"/>
                        </a:effectRef>
                        <a:fontRef idx="minor">
                          <a:schemeClr val="dk1"/>
                        </a:fontRef>
                      </wps:style>
                      <wps:txbx>
                        <w:txbxContent>
                          <w:p w14:paraId="6FE43570" w14:textId="77777777" w:rsidR="009D3989" w:rsidRDefault="009D3989" w:rsidP="001B0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10BCAA" id="Rounded Rectangular Callout 42" o:spid="_x0000_s1036" type="#_x0000_t62" style="position:absolute;margin-left:211pt;margin-top:2.35pt;width:252pt;height:10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" adj="6300,24300" fillcolor="white [3201]" strokecolor="#d1ef6b" strokeweight="3pt">
                <v:textbox>
                  <w:txbxContent>
                    <w:p w14:paraId="6FE43570" w14:textId="77777777" w:rsidR="009D3989" w:rsidRDefault="009D3989" w:rsidP="001B0F9E">
                      <w:pPr>
                        <w:jc w:val="center"/>
                      </w:pPr>
                    </w:p>
                  </w:txbxContent>
                </v:textbox>
              </v:shape>
            </w:pict>
          </mc:Fallback>
        </mc:AlternateContent>
      </w:r>
    </w:p>
    <w:p w14:paraId="7C71DCB3" w14:textId="5389E073" w:rsidR="00D97D7A" w:rsidRDefault="00D97D7A" w:rsidP="00D97D7A">
      <w:pPr>
        <w:rPr>
          <w:rFonts w:cs="Apple Chancery"/>
          <w:sz w:val="22"/>
          <w:szCs w:val="22"/>
          <w:lang w:val="en-CA"/>
        </w:rPr>
      </w:pPr>
    </w:p>
    <w:p w14:paraId="3A19A318" w14:textId="11BB94F3" w:rsidR="001B0F9E" w:rsidRDefault="001B0F9E" w:rsidP="00D97D7A">
      <w:pPr>
        <w:rPr>
          <w:rFonts w:cs="Apple Chancery"/>
          <w:sz w:val="22"/>
          <w:szCs w:val="22"/>
          <w:lang w:val="en-CA"/>
        </w:rPr>
      </w:pPr>
    </w:p>
    <w:p w14:paraId="28798CD2" w14:textId="2DF8AC77" w:rsidR="001B0F9E" w:rsidRDefault="001B0F9E" w:rsidP="00D97D7A">
      <w:pPr>
        <w:rPr>
          <w:rFonts w:cs="Apple Chancery"/>
          <w:sz w:val="22"/>
          <w:szCs w:val="22"/>
          <w:lang w:val="en-CA"/>
        </w:rPr>
      </w:pPr>
      <w:r>
        <w:rPr>
          <w:rFonts w:cs="Apple Chancery"/>
          <w:sz w:val="22"/>
          <w:szCs w:val="22"/>
          <w:lang w:val="en-CA"/>
        </w:rPr>
        <w:t>IN SUM....</w:t>
      </w:r>
    </w:p>
    <w:p w14:paraId="1B0D082B" w14:textId="3E1D047A" w:rsidR="001B0F9E" w:rsidRDefault="001B0F9E" w:rsidP="00D97D7A">
      <w:pPr>
        <w:rPr>
          <w:rFonts w:cs="Apple Chancery"/>
          <w:sz w:val="22"/>
          <w:szCs w:val="22"/>
          <w:lang w:val="en-CA"/>
        </w:rPr>
      </w:pPr>
    </w:p>
    <w:p w14:paraId="5DFF2479" w14:textId="6F7671D5" w:rsidR="001B0F9E" w:rsidRDefault="001B0F9E" w:rsidP="00D97D7A">
      <w:pPr>
        <w:rPr>
          <w:rFonts w:cs="Apple Chancery"/>
          <w:sz w:val="22"/>
          <w:szCs w:val="22"/>
          <w:lang w:val="en-CA"/>
        </w:rPr>
      </w:pPr>
    </w:p>
    <w:p w14:paraId="4CFEDE1B" w14:textId="714F6DE3" w:rsidR="00C33880" w:rsidRDefault="00C33880" w:rsidP="00D97D7A">
      <w:pPr>
        <w:rPr>
          <w:rFonts w:cs="Apple Chancery"/>
          <w:sz w:val="22"/>
          <w:szCs w:val="22"/>
          <w:lang w:val="en-CA"/>
        </w:rPr>
      </w:pPr>
    </w:p>
    <w:p w14:paraId="689B9250" w14:textId="523231E8" w:rsidR="00C33880" w:rsidRDefault="00C33880" w:rsidP="00D97D7A">
      <w:pPr>
        <w:rPr>
          <w:rFonts w:cs="Apple Chancery"/>
          <w:sz w:val="22"/>
          <w:szCs w:val="22"/>
          <w:lang w:val="en-CA"/>
        </w:rPr>
      </w:pPr>
    </w:p>
    <w:p w14:paraId="33490578" w14:textId="0383236F" w:rsidR="00C33880" w:rsidRDefault="00C33880" w:rsidP="00D97D7A">
      <w:pPr>
        <w:rPr>
          <w:rFonts w:cs="Apple Chancery"/>
          <w:sz w:val="22"/>
          <w:szCs w:val="22"/>
          <w:lang w:val="en-CA"/>
        </w:rPr>
      </w:pPr>
    </w:p>
    <w:p w14:paraId="2880F37F" w14:textId="0CFFFF01" w:rsidR="00E41A47" w:rsidRDefault="00E41A47" w:rsidP="00D97D7A">
      <w:pPr>
        <w:rPr>
          <w:rFonts w:cs="Apple Chancery"/>
          <w:sz w:val="22"/>
          <w:szCs w:val="22"/>
          <w:lang w:val="en-CA"/>
        </w:rPr>
      </w:pPr>
    </w:p>
    <w:p w14:paraId="7B51396E" w14:textId="547CB6D9" w:rsidR="006A421C" w:rsidRDefault="00C33880" w:rsidP="006A421C">
      <w:pPr>
        <w:jc w:val="center"/>
        <w:rPr>
          <w:rFonts w:cs="Apple Chancery"/>
          <w:sz w:val="22"/>
          <w:szCs w:val="22"/>
          <w:lang w:val="en-CA"/>
        </w:rPr>
      </w:pPr>
      <w:r w:rsidRPr="006A421C">
        <w:rPr>
          <w:rFonts w:ascii="Engravers MT" w:hAnsi="Engravers MT" w:cs="Apple Chancery"/>
          <w:color w:val="7030A0"/>
          <w:sz w:val="22"/>
          <w:szCs w:val="22"/>
          <w:lang w:val="en-CA"/>
        </w:rPr>
        <w:t>RICCARDIAN EQUIVALENCE</w:t>
      </w:r>
      <w:r>
        <w:rPr>
          <w:rFonts w:cs="Apple Chancery"/>
          <w:sz w:val="22"/>
          <w:szCs w:val="22"/>
          <w:lang w:val="en-CA"/>
        </w:rPr>
        <w:t xml:space="preserve"> </w:t>
      </w:r>
    </w:p>
    <w:p w14:paraId="6DAA87E3" w14:textId="71B48299" w:rsidR="00C33880" w:rsidRDefault="00C33880" w:rsidP="006A421C">
      <w:pPr>
        <w:rPr>
          <w:rFonts w:cs="Apple Chancery"/>
          <w:sz w:val="22"/>
          <w:szCs w:val="22"/>
          <w:lang w:val="en-CA"/>
        </w:rPr>
      </w:pPr>
      <w:r>
        <w:rPr>
          <w:rFonts w:cs="Apple Chancery"/>
          <w:sz w:val="22"/>
          <w:szCs w:val="22"/>
          <w:lang w:val="en-CA"/>
        </w:rPr>
        <w:t>IS WHEN THEY CU TAXES BECAUSE RECESSION BUT WILL THEN RAISE THEM, SO PEOPLE DON’T CHANG THEIR BEHAVIOUR WHEN TAXES ARE CUT</w:t>
      </w:r>
    </w:p>
    <w:p w14:paraId="34A10C91" w14:textId="7A405440" w:rsidR="00C33880" w:rsidRDefault="00C33880" w:rsidP="00D97D7A">
      <w:pPr>
        <w:rPr>
          <w:rFonts w:cs="Apple Chancery"/>
          <w:sz w:val="22"/>
          <w:szCs w:val="22"/>
          <w:lang w:val="en-CA"/>
        </w:rPr>
      </w:pPr>
    </w:p>
    <w:p w14:paraId="41F46C49" w14:textId="4E08EA4C" w:rsidR="00C33880" w:rsidRDefault="00C33880" w:rsidP="00D97D7A">
      <w:pPr>
        <w:rPr>
          <w:rFonts w:cs="Apple Chancery"/>
          <w:sz w:val="22"/>
          <w:szCs w:val="22"/>
          <w:lang w:val="en-CA"/>
        </w:rPr>
      </w:pPr>
    </w:p>
    <w:p w14:paraId="63EF5934" w14:textId="05862EFA" w:rsidR="00C33880" w:rsidRDefault="007C4AA5" w:rsidP="00D97D7A">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05344" behindDoc="1" locked="0" layoutInCell="1" allowOverlap="1" wp14:anchorId="293315B8" wp14:editId="370C9212">
                <wp:simplePos x="0" y="0"/>
                <wp:positionH relativeFrom="column">
                  <wp:posOffset>51371</wp:posOffset>
                </wp:positionH>
                <wp:positionV relativeFrom="paragraph">
                  <wp:posOffset>72897</wp:posOffset>
                </wp:positionV>
                <wp:extent cx="1714564" cy="814198"/>
                <wp:effectExtent l="127000" t="50800" r="114300" b="49530"/>
                <wp:wrapNone/>
                <wp:docPr id="44" name="Explosion 2 44"/>
                <wp:cNvGraphicFramePr/>
                <a:graphic xmlns:a="http://schemas.openxmlformats.org/drawingml/2006/main">
                  <a:graphicData uri="http://schemas.microsoft.com/office/word/2010/wordprocessingShape">
                    <wps:wsp>
                      <wps:cNvSpPr/>
                      <wps:spPr>
                        <a:xfrm>
                          <a:off x="0" y="0"/>
                          <a:ext cx="1714564" cy="814198"/>
                        </a:xfrm>
                        <a:prstGeom prst="irregularSeal2">
                          <a:avLst/>
                        </a:prstGeom>
                        <a:ln w="57150">
                          <a:solidFill>
                            <a:srgbClr val="FFC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B14352"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 2 44" o:spid="_x0000_s1026" type="#_x0000_t72" style="position:absolute;margin-left:4.05pt;margin-top:5.75pt;width:135pt;height:64.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" fillcolor="white [3201]" strokecolor="#ffc000" strokeweight="4.5pt"/>
            </w:pict>
          </mc:Fallback>
        </mc:AlternateContent>
      </w:r>
    </w:p>
    <w:p w14:paraId="703DFA2D" w14:textId="3C611A6C" w:rsidR="00C33880" w:rsidRDefault="00C33880" w:rsidP="00D97D7A">
      <w:pPr>
        <w:rPr>
          <w:rFonts w:cs="Apple Chancery"/>
          <w:sz w:val="22"/>
          <w:szCs w:val="22"/>
          <w:lang w:val="en-CA"/>
        </w:rPr>
      </w:pPr>
    </w:p>
    <w:p w14:paraId="26F38B15" w14:textId="08330A47" w:rsidR="00A2389A" w:rsidRDefault="00A2389A" w:rsidP="00D97D7A">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06368" behindDoc="0" locked="0" layoutInCell="1" allowOverlap="1" wp14:anchorId="4D3CBBDE" wp14:editId="2BA9B491">
                <wp:simplePos x="0" y="0"/>
                <wp:positionH relativeFrom="column">
                  <wp:posOffset>391160</wp:posOffset>
                </wp:positionH>
                <wp:positionV relativeFrom="paragraph">
                  <wp:posOffset>30480</wp:posOffset>
                </wp:positionV>
                <wp:extent cx="1371600" cy="2286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1371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7B4FDC" w14:textId="780E5EE4" w:rsidR="009D3989" w:rsidRPr="00A2389A" w:rsidRDefault="009D3989">
                            <w:pPr>
                              <w:rPr>
                                <w:rFonts w:ascii="American Typewriter" w:hAnsi="American Typewriter"/>
                                <w:b/>
                                <w:sz w:val="18"/>
                                <w:szCs w:val="18"/>
                                <w:lang w:val="en-CA"/>
                              </w:rPr>
                            </w:pPr>
                            <w:r>
                              <w:rPr>
                                <w:rFonts w:ascii="American Typewriter" w:hAnsi="American Typewriter"/>
                                <w:b/>
                                <w:sz w:val="18"/>
                                <w:szCs w:val="18"/>
                                <w:lang w:val="en-CA"/>
                              </w:rPr>
                              <w:t xml:space="preserve">MULTIPLIER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3CBBDE" id="Text Box 45" o:spid="_x0000_s1037" type="#_x0000_t202" style="position:absolute;margin-left:30.8pt;margin-top:2.4pt;width:108pt;height:18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" filled="f" stroked="f">
                <v:textbox>
                  <w:txbxContent>
                    <w:p w14:paraId="437B4FDC" w14:textId="780E5EE4" w:rsidR="009D3989" w:rsidRPr="00A2389A" w:rsidRDefault="009D3989">
                      <w:pPr>
                        <w:rPr>
                          <w:rFonts w:ascii="American Typewriter" w:hAnsi="American Typewriter"/>
                          <w:b/>
                          <w:sz w:val="18"/>
                          <w:szCs w:val="18"/>
                          <w:lang w:val="en-CA"/>
                        </w:rPr>
                      </w:pPr>
                      <w:r>
                        <w:rPr>
                          <w:rFonts w:ascii="American Typewriter" w:hAnsi="American Typewriter"/>
                          <w:b/>
                          <w:sz w:val="18"/>
                          <w:szCs w:val="18"/>
                          <w:lang w:val="en-CA"/>
                        </w:rPr>
                        <w:t xml:space="preserve">MULTIPLIER </w:t>
                      </w:r>
                    </w:p>
                  </w:txbxContent>
                </v:textbox>
                <w10:wrap type="square"/>
              </v:shape>
            </w:pict>
          </mc:Fallback>
        </mc:AlternateContent>
      </w:r>
      <w:proofErr w:type="gramStart"/>
      <w:r>
        <w:rPr>
          <w:rFonts w:cs="Apple Chancery"/>
          <w:sz w:val="22"/>
          <w:szCs w:val="22"/>
          <w:lang w:val="en-CA"/>
        </w:rPr>
        <w:t>:MEASURES</w:t>
      </w:r>
      <w:proofErr w:type="gramEnd"/>
      <w:r>
        <w:rPr>
          <w:rFonts w:cs="Apple Chancery"/>
          <w:sz w:val="22"/>
          <w:szCs w:val="22"/>
          <w:lang w:val="en-CA"/>
        </w:rPr>
        <w:t xml:space="preserve"> EFFECT OF GOVT SPENDING OR TAX CUTS ON INCOME</w:t>
      </w:r>
    </w:p>
    <w:p w14:paraId="422BFB10" w14:textId="43F4DEC9" w:rsidR="00C33880" w:rsidRDefault="00C33880" w:rsidP="00D97D7A">
      <w:pPr>
        <w:rPr>
          <w:rFonts w:cs="Apple Chancery"/>
          <w:sz w:val="22"/>
          <w:szCs w:val="22"/>
          <w:lang w:val="en-CA"/>
        </w:rPr>
      </w:pPr>
    </w:p>
    <w:p w14:paraId="20272168" w14:textId="363F00EB" w:rsidR="001B0F9E" w:rsidRDefault="001B0F9E" w:rsidP="00D97D7A">
      <w:pPr>
        <w:rPr>
          <w:rFonts w:cs="Apple Chancery"/>
          <w:sz w:val="22"/>
          <w:szCs w:val="22"/>
          <w:lang w:val="en-CA"/>
        </w:rPr>
      </w:pPr>
    </w:p>
    <w:p w14:paraId="18395864" w14:textId="3EED2D05" w:rsidR="001B0F9E" w:rsidRDefault="001B0F9E" w:rsidP="00D97D7A">
      <w:pPr>
        <w:rPr>
          <w:rFonts w:cs="Apple Chancery"/>
          <w:sz w:val="22"/>
          <w:szCs w:val="22"/>
          <w:lang w:val="en-CA"/>
        </w:rPr>
      </w:pPr>
    </w:p>
    <w:p w14:paraId="6B00C459" w14:textId="290421BA" w:rsidR="001B0F9E" w:rsidRDefault="001B0F9E" w:rsidP="00D97D7A">
      <w:pPr>
        <w:rPr>
          <w:rFonts w:cs="Apple Chancery"/>
          <w:sz w:val="22"/>
          <w:szCs w:val="22"/>
          <w:lang w:val="en-CA"/>
        </w:rPr>
      </w:pPr>
    </w:p>
    <w:p w14:paraId="2CB8FC09" w14:textId="0A7D53AE" w:rsidR="001B0F9E" w:rsidRDefault="008B2973" w:rsidP="00D97D7A">
      <w:pPr>
        <w:rPr>
          <w:rFonts w:cs="Apple Chancery"/>
          <w:sz w:val="22"/>
          <w:szCs w:val="22"/>
          <w:lang w:val="en-CA"/>
        </w:rPr>
      </w:pPr>
      <w:r>
        <w:rPr>
          <w:rFonts w:cs="Apple Chancery"/>
          <w:sz w:val="22"/>
          <w:szCs w:val="22"/>
          <w:lang w:val="en-CA"/>
        </w:rPr>
        <w:t xml:space="preserve">MULTIPILLER EFFECT: </w:t>
      </w:r>
      <w:r w:rsidRPr="00A2082B">
        <w:rPr>
          <w:rFonts w:cs="Apple Chancery"/>
          <w:sz w:val="16"/>
          <w:szCs w:val="22"/>
          <w:lang w:val="en-CA"/>
        </w:rPr>
        <w:t>THE RIPPLE OF BUYING ONE THING FROM SOMEONE AND THAT MONEY-MAKING OTHERS BUY STUFF</w:t>
      </w:r>
    </w:p>
    <w:p w14:paraId="4ECB64EE" w14:textId="206FFAD9" w:rsidR="008B2973" w:rsidRDefault="009A51F0" w:rsidP="00D97D7A">
      <w:pPr>
        <w:rPr>
          <w:rFonts w:cs="Apple Chancery"/>
          <w:sz w:val="16"/>
          <w:szCs w:val="22"/>
          <w:lang w:val="en-CA"/>
        </w:rPr>
      </w:pPr>
      <w:r>
        <w:rPr>
          <w:rFonts w:cs="Apple Chancery"/>
          <w:noProof/>
          <w:sz w:val="22"/>
          <w:szCs w:val="22"/>
        </w:rPr>
        <mc:AlternateContent>
          <mc:Choice Requires="wps">
            <w:drawing>
              <wp:anchor distT="0" distB="0" distL="114300" distR="114300" simplePos="0" relativeHeight="251707392" behindDoc="1" locked="0" layoutInCell="1" allowOverlap="1" wp14:anchorId="22D34509" wp14:editId="5CB3367B">
                <wp:simplePos x="0" y="0"/>
                <wp:positionH relativeFrom="column">
                  <wp:posOffset>-287676</wp:posOffset>
                </wp:positionH>
                <wp:positionV relativeFrom="paragraph">
                  <wp:posOffset>241935</wp:posOffset>
                </wp:positionV>
                <wp:extent cx="6511290" cy="1715813"/>
                <wp:effectExtent l="0" t="0" r="16510" b="36830"/>
                <wp:wrapNone/>
                <wp:docPr id="47" name="Rectangle 47"/>
                <wp:cNvGraphicFramePr/>
                <a:graphic xmlns:a="http://schemas.openxmlformats.org/drawingml/2006/main">
                  <a:graphicData uri="http://schemas.microsoft.com/office/word/2010/wordprocessingShape">
                    <wps:wsp>
                      <wps:cNvSpPr/>
                      <wps:spPr>
                        <a:xfrm>
                          <a:off x="0" y="0"/>
                          <a:ext cx="6511290" cy="1715813"/>
                        </a:xfrm>
                        <a:prstGeom prst="rect">
                          <a:avLst/>
                        </a:prstGeom>
                        <a:ln w="28575">
                          <a:solidFill>
                            <a:srgbClr val="8324AD"/>
                          </a:solidFill>
                          <a:prstDash val="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CD96F" id="Rectangle 47" o:spid="_x0000_s1026" style="position:absolute;margin-left:-22.65pt;margin-top:19.05pt;width:512.7pt;height:135.1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" fillcolor="white [3201]" strokecolor="#8324ad" strokeweight="2.25pt">
                <v:stroke dashstyle="dash"/>
              </v:rect>
            </w:pict>
          </mc:Fallback>
        </mc:AlternateContent>
      </w:r>
      <w:r w:rsidR="005C148D">
        <w:rPr>
          <w:rFonts w:cs="Apple Chancery"/>
          <w:b/>
          <w:i/>
          <w:sz w:val="22"/>
          <w:szCs w:val="22"/>
          <w:lang w:val="en-CA"/>
        </w:rPr>
        <w:t xml:space="preserve">MARGINAL PROPENSITY TO CONSUME: </w:t>
      </w:r>
      <w:r w:rsidR="005C148D">
        <w:rPr>
          <w:rFonts w:cs="Apple Chancery"/>
          <w:sz w:val="16"/>
          <w:szCs w:val="22"/>
          <w:lang w:val="en-CA"/>
        </w:rPr>
        <w:t>AMOUNT WHICH CONSUMPTION INCREASES WHEN AFTER-TAX INCOME INCREASES</w:t>
      </w:r>
    </w:p>
    <w:p w14:paraId="12424856" w14:textId="1234EF63" w:rsidR="005C148D" w:rsidRDefault="005C148D" w:rsidP="00D97D7A">
      <w:pPr>
        <w:rPr>
          <w:rFonts w:cs="Apple Chancery"/>
          <w:sz w:val="16"/>
          <w:szCs w:val="22"/>
          <w:lang w:val="en-CA"/>
        </w:rPr>
      </w:pPr>
    </w:p>
    <w:p w14:paraId="403A645D" w14:textId="3B2F8628" w:rsidR="005C148D" w:rsidRPr="005C148D" w:rsidRDefault="002C5358" w:rsidP="00D97D7A">
      <w:pPr>
        <w:rPr>
          <w:rFonts w:cs="Apple Chancery"/>
          <w:sz w:val="22"/>
          <w:szCs w:val="22"/>
          <w:lang w:val="en-CA"/>
        </w:rPr>
      </w:pPr>
      <w:r>
        <w:rPr>
          <w:rFonts w:cs="Apple Chancery"/>
          <w:noProof/>
          <w:sz w:val="22"/>
          <w:szCs w:val="22"/>
        </w:rPr>
        <w:drawing>
          <wp:anchor distT="0" distB="0" distL="114300" distR="114300" simplePos="0" relativeHeight="251708416" behindDoc="0" locked="0" layoutInCell="1" allowOverlap="1" wp14:anchorId="048CEC12" wp14:editId="5FEDC3B3">
            <wp:simplePos x="0" y="0"/>
            <wp:positionH relativeFrom="column">
              <wp:posOffset>-1</wp:posOffset>
            </wp:positionH>
            <wp:positionV relativeFrom="paragraph">
              <wp:posOffset>165649</wp:posOffset>
            </wp:positionV>
            <wp:extent cx="5995035" cy="1304925"/>
            <wp:effectExtent l="0" t="0" r="0" b="0"/>
            <wp:wrapNone/>
            <wp:docPr id="46" name="Picture 46" descr="../Desktop/Screen%20Shot%202018-03-13%20at%206.31.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3-13%20at%206.31.45%20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503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99151" w14:textId="1BB0B040" w:rsidR="009A51F0" w:rsidRDefault="009A51F0" w:rsidP="00D97D7A">
      <w:pPr>
        <w:rPr>
          <w:rFonts w:cs="Apple Chancery"/>
          <w:sz w:val="22"/>
          <w:szCs w:val="22"/>
          <w:lang w:val="en-CA"/>
        </w:rPr>
      </w:pPr>
    </w:p>
    <w:p w14:paraId="658ED9CC" w14:textId="77777777" w:rsidR="009A51F0" w:rsidRPr="009A51F0" w:rsidRDefault="009A51F0" w:rsidP="009A51F0">
      <w:pPr>
        <w:rPr>
          <w:rFonts w:cs="Apple Chancery"/>
          <w:sz w:val="22"/>
          <w:szCs w:val="22"/>
          <w:lang w:val="en-CA"/>
        </w:rPr>
      </w:pPr>
    </w:p>
    <w:p w14:paraId="06AF3685" w14:textId="3C1F3910" w:rsidR="009A51F0" w:rsidRPr="009A51F0" w:rsidRDefault="009A51F0" w:rsidP="009A51F0">
      <w:pPr>
        <w:rPr>
          <w:rFonts w:cs="Apple Chancery"/>
          <w:sz w:val="22"/>
          <w:szCs w:val="22"/>
          <w:lang w:val="en-CA"/>
        </w:rPr>
      </w:pPr>
    </w:p>
    <w:p w14:paraId="351880DD" w14:textId="77777777" w:rsidR="009A51F0" w:rsidRPr="009A51F0" w:rsidRDefault="009A51F0" w:rsidP="009A51F0">
      <w:pPr>
        <w:rPr>
          <w:rFonts w:cs="Apple Chancery"/>
          <w:sz w:val="22"/>
          <w:szCs w:val="22"/>
          <w:lang w:val="en-CA"/>
        </w:rPr>
      </w:pPr>
    </w:p>
    <w:p w14:paraId="1309840B" w14:textId="77777777" w:rsidR="009A51F0" w:rsidRPr="009A51F0" w:rsidRDefault="009A51F0" w:rsidP="009A51F0">
      <w:pPr>
        <w:rPr>
          <w:rFonts w:cs="Apple Chancery"/>
          <w:sz w:val="22"/>
          <w:szCs w:val="22"/>
          <w:lang w:val="en-CA"/>
        </w:rPr>
      </w:pPr>
    </w:p>
    <w:p w14:paraId="06D0DD1D" w14:textId="77777777" w:rsidR="009A51F0" w:rsidRPr="009A51F0" w:rsidRDefault="009A51F0" w:rsidP="009A51F0">
      <w:pPr>
        <w:rPr>
          <w:rFonts w:cs="Apple Chancery"/>
          <w:sz w:val="22"/>
          <w:szCs w:val="22"/>
          <w:lang w:val="en-CA"/>
        </w:rPr>
      </w:pPr>
    </w:p>
    <w:p w14:paraId="68C29F09" w14:textId="77777777" w:rsidR="009A51F0" w:rsidRPr="009A51F0" w:rsidRDefault="009A51F0" w:rsidP="009A51F0">
      <w:pPr>
        <w:rPr>
          <w:rFonts w:cs="Apple Chancery"/>
          <w:sz w:val="22"/>
          <w:szCs w:val="22"/>
          <w:lang w:val="en-CA"/>
        </w:rPr>
      </w:pPr>
    </w:p>
    <w:p w14:paraId="1E4D8734" w14:textId="289AF5FE" w:rsidR="009A51F0" w:rsidRPr="009A51F0" w:rsidRDefault="009A51F0" w:rsidP="009A51F0">
      <w:pPr>
        <w:rPr>
          <w:rFonts w:cs="Apple Chancery"/>
          <w:sz w:val="22"/>
          <w:szCs w:val="22"/>
          <w:lang w:val="en-CA"/>
        </w:rPr>
      </w:pPr>
    </w:p>
    <w:p w14:paraId="41BB73EB" w14:textId="77777777" w:rsidR="009A51F0" w:rsidRPr="009A51F0" w:rsidRDefault="009A51F0" w:rsidP="009A51F0">
      <w:pPr>
        <w:rPr>
          <w:rFonts w:cs="Apple Chancery"/>
          <w:sz w:val="22"/>
          <w:szCs w:val="22"/>
          <w:lang w:val="en-CA"/>
        </w:rPr>
      </w:pPr>
    </w:p>
    <w:p w14:paraId="698D33A7" w14:textId="77777777" w:rsidR="009A51F0" w:rsidRPr="009A51F0" w:rsidRDefault="009A51F0" w:rsidP="009A51F0">
      <w:pPr>
        <w:rPr>
          <w:rFonts w:cs="Apple Chancery"/>
          <w:sz w:val="22"/>
          <w:szCs w:val="22"/>
          <w:lang w:val="en-CA"/>
        </w:rPr>
      </w:pPr>
    </w:p>
    <w:p w14:paraId="440B27DD" w14:textId="5408D9FA" w:rsidR="009A51F0" w:rsidRPr="009A51F0" w:rsidRDefault="002C5358" w:rsidP="009A51F0">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09440" behindDoc="1" locked="0" layoutInCell="1" allowOverlap="1" wp14:anchorId="18164D7B" wp14:editId="5E6356D7">
                <wp:simplePos x="0" y="0"/>
                <wp:positionH relativeFrom="column">
                  <wp:posOffset>-287676</wp:posOffset>
                </wp:positionH>
                <wp:positionV relativeFrom="paragraph">
                  <wp:posOffset>241949</wp:posOffset>
                </wp:positionV>
                <wp:extent cx="6511311" cy="2287256"/>
                <wp:effectExtent l="0" t="0" r="16510" b="24765"/>
                <wp:wrapNone/>
                <wp:docPr id="49" name="Rectangle 49"/>
                <wp:cNvGraphicFramePr/>
                <a:graphic xmlns:a="http://schemas.openxmlformats.org/drawingml/2006/main">
                  <a:graphicData uri="http://schemas.microsoft.com/office/word/2010/wordprocessingShape">
                    <wps:wsp>
                      <wps:cNvSpPr/>
                      <wps:spPr>
                        <a:xfrm>
                          <a:off x="0" y="0"/>
                          <a:ext cx="6511311" cy="2287256"/>
                        </a:xfrm>
                        <a:prstGeom prst="rect">
                          <a:avLst/>
                        </a:prstGeom>
                        <a:ln w="28575">
                          <a:solidFill>
                            <a:srgbClr val="B60900"/>
                          </a:solidFill>
                          <a:prstDash val="lgDash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85539" id="Rectangle 49" o:spid="_x0000_s1026" style="position:absolute;margin-left:-22.65pt;margin-top:19.05pt;width:512.7pt;height:180.1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" fillcolor="white [3201]" strokecolor="#b60900" strokeweight="2.25pt">
                <v:stroke dashstyle="longDashDot"/>
              </v:rect>
            </w:pict>
          </mc:Fallback>
        </mc:AlternateContent>
      </w:r>
    </w:p>
    <w:p w14:paraId="41805E74" w14:textId="1459053E" w:rsidR="009A51F0" w:rsidRPr="009A51F0" w:rsidRDefault="009A51F0" w:rsidP="009A51F0">
      <w:pPr>
        <w:tabs>
          <w:tab w:val="left" w:pos="3996"/>
        </w:tabs>
        <w:rPr>
          <w:rFonts w:cs="Apple Chancery"/>
          <w:sz w:val="22"/>
          <w:szCs w:val="22"/>
          <w:lang w:val="en-CA"/>
        </w:rPr>
      </w:pPr>
    </w:p>
    <w:p w14:paraId="14001091" w14:textId="77777777" w:rsidR="009A51F0" w:rsidRPr="009A51F0" w:rsidRDefault="009A51F0" w:rsidP="009A51F0">
      <w:pPr>
        <w:rPr>
          <w:rFonts w:cs="Apple Chancery"/>
          <w:sz w:val="22"/>
          <w:szCs w:val="22"/>
          <w:lang w:val="en-CA"/>
        </w:rPr>
      </w:pPr>
    </w:p>
    <w:p w14:paraId="2CDD0780" w14:textId="47A36F97" w:rsidR="002C5358" w:rsidRDefault="002C5358" w:rsidP="009A51F0">
      <w:pPr>
        <w:rPr>
          <w:rFonts w:cs="Apple Chancery"/>
          <w:sz w:val="22"/>
          <w:szCs w:val="22"/>
          <w:lang w:val="en-CA"/>
        </w:rPr>
      </w:pPr>
      <w:r>
        <w:rPr>
          <w:rFonts w:cs="Apple Chancery"/>
          <w:noProof/>
          <w:sz w:val="22"/>
          <w:szCs w:val="22"/>
        </w:rPr>
        <w:drawing>
          <wp:inline distT="0" distB="0" distL="0" distR="0" wp14:anchorId="370C078F" wp14:editId="732CE5B0">
            <wp:extent cx="5938520" cy="1715770"/>
            <wp:effectExtent l="0" t="0" r="5080" b="11430"/>
            <wp:docPr id="48" name="Picture 48" descr="../Desktop/Screen%20Shot%202018-03-13%20at%206.37.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3-13%20at%206.37.32%20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8520" cy="1715770"/>
                    </a:xfrm>
                    <a:prstGeom prst="rect">
                      <a:avLst/>
                    </a:prstGeom>
                    <a:noFill/>
                    <a:ln>
                      <a:noFill/>
                    </a:ln>
                  </pic:spPr>
                </pic:pic>
              </a:graphicData>
            </a:graphic>
          </wp:inline>
        </w:drawing>
      </w:r>
    </w:p>
    <w:p w14:paraId="7BCB1CAB" w14:textId="12776061" w:rsidR="002C5358" w:rsidRPr="002C5358" w:rsidRDefault="002C5358" w:rsidP="002C5358">
      <w:pPr>
        <w:rPr>
          <w:rFonts w:cs="Apple Chancery"/>
          <w:sz w:val="22"/>
          <w:szCs w:val="22"/>
          <w:lang w:val="en-CA"/>
        </w:rPr>
      </w:pPr>
    </w:p>
    <w:p w14:paraId="3F5F4E61" w14:textId="45C50F07" w:rsidR="002C5358" w:rsidRPr="002C5358" w:rsidRDefault="002C5358" w:rsidP="002C5358">
      <w:pPr>
        <w:rPr>
          <w:rFonts w:cs="Apple Chancery"/>
          <w:sz w:val="22"/>
          <w:szCs w:val="22"/>
          <w:lang w:val="en-CA"/>
        </w:rPr>
      </w:pPr>
    </w:p>
    <w:p w14:paraId="56BA1371" w14:textId="77777777" w:rsidR="002C5358" w:rsidRDefault="002C5358" w:rsidP="002C5358">
      <w:pPr>
        <w:rPr>
          <w:rFonts w:cs="Apple Chancery"/>
          <w:sz w:val="22"/>
          <w:szCs w:val="22"/>
          <w:lang w:val="en-CA"/>
        </w:rPr>
      </w:pPr>
    </w:p>
    <w:p w14:paraId="2BE1FC49" w14:textId="0441083A" w:rsidR="00621D3C" w:rsidRDefault="0046481A" w:rsidP="0046481A">
      <w:pPr>
        <w:jc w:val="center"/>
        <w:rPr>
          <w:rFonts w:cs="Apple Chancery"/>
          <w:b/>
          <w:bCs/>
          <w:sz w:val="21"/>
          <w:szCs w:val="22"/>
          <w:lang w:val="en-CA"/>
        </w:rPr>
      </w:pPr>
      <w:r w:rsidRPr="0046481A">
        <w:rPr>
          <w:rFonts w:cs="Apple Chancery"/>
          <w:b/>
          <w:bCs/>
          <w:sz w:val="21"/>
          <w:szCs w:val="22"/>
          <w:lang w:val="en-CA"/>
        </w:rPr>
        <w:t>THE COST OF BORROWING &amp; INTEREST RATE GO UP, FIRMS CHOOSE TO INVEST LESS- DECREASING GDP</w:t>
      </w:r>
    </w:p>
    <w:p w14:paraId="729672EE" w14:textId="49E57A6E" w:rsidR="0046481A" w:rsidRDefault="0046481A" w:rsidP="0046481A">
      <w:pPr>
        <w:jc w:val="center"/>
        <w:rPr>
          <w:rFonts w:ascii="Segoe Print" w:hAnsi="Segoe Print" w:cs="Apple Chancery"/>
          <w:bCs/>
          <w:sz w:val="21"/>
          <w:szCs w:val="22"/>
          <w:lang w:val="en-CA"/>
        </w:rPr>
      </w:pPr>
      <w:r w:rsidRPr="0046481A">
        <w:rPr>
          <w:rFonts w:ascii="Segoe Print" w:hAnsi="Segoe Print" w:cs="Apple Chancery"/>
          <w:b/>
          <w:bCs/>
          <w:sz w:val="21"/>
          <w:szCs w:val="22"/>
          <w:lang w:val="en-CA"/>
        </w:rPr>
        <w:t>CROWDING OUT</w:t>
      </w:r>
    </w:p>
    <w:p w14:paraId="34AE9BB6" w14:textId="77777777" w:rsidR="0046481A" w:rsidRPr="0046481A" w:rsidRDefault="0046481A" w:rsidP="0046481A">
      <w:pPr>
        <w:rPr>
          <w:rFonts w:ascii="Segoe Print" w:hAnsi="Segoe Print" w:cs="Apple Chancery"/>
          <w:sz w:val="21"/>
          <w:szCs w:val="22"/>
          <w:lang w:val="en-CA"/>
        </w:rPr>
      </w:pPr>
    </w:p>
    <w:p w14:paraId="5CD06215" w14:textId="3B88C7F1" w:rsidR="002C5358" w:rsidRDefault="002C5358" w:rsidP="002C5358">
      <w:pPr>
        <w:rPr>
          <w:rFonts w:cs="Apple Chancery"/>
          <w:sz w:val="22"/>
          <w:szCs w:val="22"/>
          <w:lang w:val="en-CA"/>
        </w:rPr>
      </w:pPr>
    </w:p>
    <w:p w14:paraId="096B45FD" w14:textId="5D7DB4B2" w:rsidR="008B2973" w:rsidRDefault="00465FD4" w:rsidP="002C5358">
      <w:pPr>
        <w:rPr>
          <w:rFonts w:cs="Apple Chancery"/>
          <w:sz w:val="22"/>
          <w:szCs w:val="22"/>
          <w:lang w:val="en-CA"/>
        </w:rPr>
      </w:pPr>
      <w:r>
        <w:rPr>
          <w:rFonts w:cs="Apple Chancery"/>
          <w:sz w:val="22"/>
          <w:szCs w:val="22"/>
          <w:lang w:val="en-CA"/>
        </w:rPr>
        <w:t>DEFICIT: AMOUNT GOVT SPENDS ABOVE THEIR REVENUE</w:t>
      </w:r>
    </w:p>
    <w:p w14:paraId="07CDEA0A" w14:textId="22438A69" w:rsidR="00D92D42" w:rsidRDefault="00D92D42" w:rsidP="002C5358">
      <w:pPr>
        <w:rPr>
          <w:rFonts w:cs="Apple Chancery"/>
          <w:sz w:val="22"/>
          <w:szCs w:val="22"/>
          <w:lang w:val="en-CA"/>
        </w:rPr>
      </w:pPr>
      <w:r>
        <w:rPr>
          <w:rFonts w:cs="Apple Chancery"/>
          <w:sz w:val="22"/>
          <w:szCs w:val="22"/>
          <w:lang w:val="en-CA"/>
        </w:rPr>
        <w:t>SURPLUS: AMOUNT GOVT BRINGS IN BEYOND WHAT THEY SPEND</w:t>
      </w:r>
    </w:p>
    <w:p w14:paraId="2E20254B" w14:textId="2EDBF79A" w:rsidR="00D92D42" w:rsidRDefault="00D92D42" w:rsidP="002C5358">
      <w:pPr>
        <w:rPr>
          <w:rFonts w:cs="Apple Chancery"/>
          <w:sz w:val="22"/>
          <w:szCs w:val="22"/>
          <w:lang w:val="en-CA"/>
        </w:rPr>
      </w:pPr>
    </w:p>
    <w:p w14:paraId="1421A1A8" w14:textId="285F11D4" w:rsidR="00D92D42" w:rsidRDefault="002705EE" w:rsidP="002C5358">
      <w:pPr>
        <w:rPr>
          <w:rFonts w:cs="Apple Chancery"/>
          <w:sz w:val="22"/>
          <w:szCs w:val="22"/>
          <w:lang w:val="en-CA"/>
        </w:rPr>
      </w:pPr>
      <w:r>
        <w:rPr>
          <w:rFonts w:cs="Apple Chancery"/>
          <w:sz w:val="22"/>
          <w:szCs w:val="22"/>
          <w:lang w:val="en-CA"/>
        </w:rPr>
        <w:t xml:space="preserve">DIFFERENCE BETWEEN DEBT AND DEFICIT: </w:t>
      </w:r>
    </w:p>
    <w:p w14:paraId="623BBDFE" w14:textId="75366043" w:rsidR="002705EE" w:rsidRDefault="002705EE" w:rsidP="002C5358">
      <w:pPr>
        <w:rPr>
          <w:rFonts w:cs="Apple Chancery"/>
          <w:sz w:val="22"/>
          <w:szCs w:val="22"/>
          <w:lang w:val="en-CA"/>
        </w:rPr>
      </w:pPr>
      <w:r>
        <w:rPr>
          <w:rFonts w:cs="Apple Chancery"/>
          <w:sz w:val="22"/>
          <w:szCs w:val="22"/>
          <w:lang w:val="en-CA"/>
        </w:rPr>
        <w:t>DEFICIT TELLS US HOW MUCH THE GOVT FALLS SHORT ON SPENDING EACH YEAR</w:t>
      </w:r>
    </w:p>
    <w:p w14:paraId="28F49A28" w14:textId="641792A1" w:rsidR="002705EE" w:rsidRDefault="002705EE" w:rsidP="002C5358">
      <w:pPr>
        <w:rPr>
          <w:rFonts w:cs="Apple Chancery"/>
          <w:sz w:val="22"/>
          <w:szCs w:val="22"/>
          <w:lang w:val="en-CA"/>
        </w:rPr>
      </w:pPr>
      <w:r>
        <w:rPr>
          <w:rFonts w:cs="Apple Chancery"/>
          <w:sz w:val="22"/>
          <w:szCs w:val="22"/>
          <w:lang w:val="en-CA"/>
        </w:rPr>
        <w:t>DEBT IS TOTAL AMOUNT GOVT OWES</w:t>
      </w:r>
      <w:r w:rsidR="00CB39E7">
        <w:rPr>
          <w:rFonts w:cs="Apple Chancery"/>
          <w:sz w:val="22"/>
          <w:szCs w:val="22"/>
          <w:lang w:val="en-CA"/>
        </w:rPr>
        <w:t xml:space="preserve"> (DEBT IS CUMULATIVE SUM OF DEFICITS N SURPLUSSES)</w:t>
      </w:r>
    </w:p>
    <w:p w14:paraId="19FEEEB0" w14:textId="4EE8FDCE" w:rsidR="00CB39E7" w:rsidRPr="00834CF1" w:rsidRDefault="00834CF1" w:rsidP="00C47ABA">
      <w:pPr>
        <w:pStyle w:val="ListParagraph"/>
        <w:numPr>
          <w:ilvl w:val="0"/>
          <w:numId w:val="34"/>
        </w:numPr>
        <w:rPr>
          <w:rFonts w:cs="Apple Chancery"/>
          <w:color w:val="2E74B5" w:themeColor="accent5" w:themeShade="BF"/>
          <w:sz w:val="22"/>
          <w:szCs w:val="22"/>
          <w:lang w:val="en-CA"/>
        </w:rPr>
      </w:pPr>
      <w:r w:rsidRPr="00834CF1">
        <w:rPr>
          <w:rFonts w:ascii="DIN Condensed" w:hAnsi="DIN Condensed" w:cs="Apple Chancery"/>
          <w:color w:val="2E74B5" w:themeColor="accent5" w:themeShade="BF"/>
          <w:sz w:val="22"/>
          <w:szCs w:val="22"/>
          <w:lang w:val="en-CA"/>
        </w:rPr>
        <w:t>BENEFITS TO GOVT DEBT</w:t>
      </w:r>
    </w:p>
    <w:p w14:paraId="68C0FE4F" w14:textId="3466209F" w:rsidR="00834CF1" w:rsidRDefault="00834CF1" w:rsidP="00834CF1">
      <w:pPr>
        <w:pStyle w:val="ListParagraph"/>
        <w:rPr>
          <w:rFonts w:cs="Apple Chancery"/>
          <w:sz w:val="22"/>
          <w:szCs w:val="22"/>
          <w:lang w:val="en-CA"/>
        </w:rPr>
      </w:pPr>
      <w:r>
        <w:rPr>
          <w:rFonts w:cs="Apple Chancery"/>
          <w:sz w:val="22"/>
          <w:szCs w:val="22"/>
          <w:lang w:val="en-CA"/>
        </w:rPr>
        <w:t>EMERGENCY RELIEF</w:t>
      </w:r>
    </w:p>
    <w:p w14:paraId="50E8B627" w14:textId="2FF57AF1" w:rsidR="00834CF1" w:rsidRDefault="00834CF1" w:rsidP="00834CF1">
      <w:pPr>
        <w:pStyle w:val="ListParagraph"/>
        <w:rPr>
          <w:rFonts w:cs="Apple Chancery"/>
          <w:sz w:val="22"/>
          <w:szCs w:val="22"/>
          <w:lang w:val="en-CA"/>
        </w:rPr>
      </w:pPr>
      <w:r>
        <w:rPr>
          <w:rFonts w:cs="Apple Chancery"/>
          <w:sz w:val="22"/>
          <w:szCs w:val="22"/>
          <w:lang w:val="en-CA"/>
        </w:rPr>
        <w:t>PAY FOR INVESTMENTS THAT LEAD TO GROWTH</w:t>
      </w:r>
    </w:p>
    <w:p w14:paraId="39F22312" w14:textId="77777777" w:rsidR="00834CF1" w:rsidRDefault="00834CF1" w:rsidP="00834CF1">
      <w:pPr>
        <w:rPr>
          <w:rFonts w:cs="Apple Chancery"/>
          <w:sz w:val="22"/>
          <w:szCs w:val="22"/>
          <w:lang w:val="en-CA"/>
        </w:rPr>
      </w:pPr>
    </w:p>
    <w:p w14:paraId="784C7F42" w14:textId="7D013FCB" w:rsidR="007C4AA5" w:rsidRDefault="007C4AA5" w:rsidP="00834CF1">
      <w:pPr>
        <w:rPr>
          <w:rFonts w:cs="Apple Chancery"/>
          <w:color w:val="FF0000"/>
          <w:sz w:val="28"/>
          <w:szCs w:val="22"/>
          <w:highlight w:val="yellow"/>
          <w:lang w:val="en-CA"/>
        </w:rPr>
      </w:pPr>
    </w:p>
    <w:p w14:paraId="4201E01B" w14:textId="36624539" w:rsidR="00834CF1" w:rsidRDefault="00BC513E" w:rsidP="00834CF1">
      <w:pPr>
        <w:rPr>
          <w:rFonts w:cs="Apple Chancery"/>
          <w:sz w:val="22"/>
          <w:szCs w:val="22"/>
          <w:lang w:val="en-CA"/>
        </w:rPr>
      </w:pPr>
      <w:r w:rsidRPr="00BC513E">
        <w:rPr>
          <w:rFonts w:cs="Apple Chancery"/>
          <w:color w:val="FF0000"/>
          <w:sz w:val="28"/>
          <w:szCs w:val="22"/>
          <w:highlight w:val="yellow"/>
          <w:lang w:val="en-CA"/>
        </w:rPr>
        <w:lastRenderedPageBreak/>
        <w:t>CHAPTER 13:</w:t>
      </w:r>
      <w:r w:rsidRPr="00BC513E">
        <w:rPr>
          <w:rFonts w:cs="Apple Chancery"/>
          <w:color w:val="FF0000"/>
          <w:sz w:val="28"/>
          <w:szCs w:val="22"/>
          <w:lang w:val="en-CA"/>
        </w:rPr>
        <w:t xml:space="preserve"> </w:t>
      </w:r>
      <w:r>
        <w:rPr>
          <w:rFonts w:cs="Apple Chancery"/>
          <w:sz w:val="22"/>
          <w:szCs w:val="22"/>
          <w:lang w:val="en-CA"/>
        </w:rPr>
        <w:t>THE BASICS OF FINANCE</w:t>
      </w:r>
    </w:p>
    <w:p w14:paraId="432CEB8B" w14:textId="1A0FAB62" w:rsidR="00BC513E" w:rsidRDefault="00BC513E" w:rsidP="00834CF1">
      <w:pPr>
        <w:rPr>
          <w:rFonts w:cs="Apple Chancery"/>
          <w:sz w:val="22"/>
          <w:szCs w:val="22"/>
          <w:lang w:val="en-CA"/>
        </w:rPr>
      </w:pPr>
    </w:p>
    <w:p w14:paraId="2D5503F8" w14:textId="504E08C5" w:rsidR="00BC513E" w:rsidRDefault="00C84552" w:rsidP="00834CF1">
      <w:pPr>
        <w:rPr>
          <w:rFonts w:ascii="Rockwell Extra Bold" w:hAnsi="Rockwell Extra Bold" w:cs="Apple Chancery"/>
          <w:sz w:val="22"/>
          <w:szCs w:val="22"/>
          <w:lang w:val="en-CA"/>
        </w:rPr>
      </w:pPr>
      <w:r>
        <w:rPr>
          <w:rFonts w:ascii="Rockwell Extra Bold" w:hAnsi="Rockwell Extra Bold" w:cs="Apple Chancery"/>
          <w:sz w:val="22"/>
          <w:szCs w:val="22"/>
          <w:lang w:val="en-CA"/>
        </w:rPr>
        <w:t>FINANCIAL MARKET</w:t>
      </w:r>
    </w:p>
    <w:p w14:paraId="25D0845C" w14:textId="01A10AE0" w:rsidR="001348D0" w:rsidRDefault="001348D0" w:rsidP="00834CF1">
      <w:pPr>
        <w:rPr>
          <w:rFonts w:cs="Apple Chancery"/>
          <w:sz w:val="22"/>
          <w:szCs w:val="22"/>
          <w:lang w:val="en-CA"/>
        </w:rPr>
      </w:pPr>
      <w:r>
        <w:rPr>
          <w:rFonts w:cs="Apple Chancery"/>
          <w:sz w:val="22"/>
          <w:szCs w:val="22"/>
          <w:lang w:val="en-CA"/>
        </w:rPr>
        <w:t>A BANKS ASSISTANCE:</w:t>
      </w:r>
    </w:p>
    <w:p w14:paraId="1A2AE953" w14:textId="70299A94" w:rsidR="001348D0" w:rsidRDefault="001348D0" w:rsidP="00C47ABA">
      <w:pPr>
        <w:pStyle w:val="ListParagraph"/>
        <w:numPr>
          <w:ilvl w:val="0"/>
          <w:numId w:val="35"/>
        </w:numPr>
        <w:rPr>
          <w:rFonts w:cs="Apple Chancery"/>
          <w:sz w:val="22"/>
          <w:szCs w:val="22"/>
          <w:lang w:val="en-CA"/>
        </w:rPr>
      </w:pPr>
      <w:r w:rsidRPr="000F5194">
        <w:rPr>
          <w:rFonts w:cs="Apple Chancery"/>
          <w:b/>
          <w:sz w:val="22"/>
          <w:szCs w:val="22"/>
          <w:lang w:val="en-CA"/>
        </w:rPr>
        <w:t>INTERMEDIARY</w:t>
      </w:r>
      <w:r>
        <w:rPr>
          <w:rFonts w:cs="Apple Chancery"/>
          <w:sz w:val="22"/>
          <w:szCs w:val="22"/>
          <w:lang w:val="en-CA"/>
        </w:rPr>
        <w:t>: BANK HAS WIDE RANGE OF PPL TO HELP U W UR BORROWING NEEDS</w:t>
      </w:r>
    </w:p>
    <w:p w14:paraId="1DB4485F" w14:textId="0687DD84" w:rsidR="001348D0" w:rsidRPr="00A16BD9" w:rsidRDefault="001348D0" w:rsidP="00A16BD9">
      <w:pPr>
        <w:pStyle w:val="ListParagraph"/>
        <w:numPr>
          <w:ilvl w:val="0"/>
          <w:numId w:val="35"/>
        </w:numPr>
        <w:rPr>
          <w:rFonts w:cs="Apple Chancery"/>
          <w:sz w:val="22"/>
          <w:szCs w:val="22"/>
          <w:lang w:val="en-CA"/>
        </w:rPr>
      </w:pPr>
      <w:r w:rsidRPr="000F5194">
        <w:rPr>
          <w:rFonts w:cs="Apple Chancery"/>
          <w:b/>
          <w:sz w:val="22"/>
          <w:szCs w:val="22"/>
          <w:lang w:val="en-CA"/>
        </w:rPr>
        <w:t>LIQUIDIT</w:t>
      </w:r>
      <w:r w:rsidRPr="00A16BD9">
        <w:rPr>
          <w:rFonts w:cs="Apple Chancery"/>
          <w:sz w:val="22"/>
          <w:szCs w:val="22"/>
          <w:lang w:val="en-CA"/>
        </w:rPr>
        <w:t xml:space="preserve">Y: HAVING CASH EASILY AVAILABLE WHEN U WANT IT </w:t>
      </w:r>
    </w:p>
    <w:p w14:paraId="75425CAA" w14:textId="64431E8D" w:rsidR="001348D0" w:rsidRDefault="007D7F67" w:rsidP="00C47ABA">
      <w:pPr>
        <w:pStyle w:val="ListParagraph"/>
        <w:numPr>
          <w:ilvl w:val="0"/>
          <w:numId w:val="35"/>
        </w:numPr>
        <w:rPr>
          <w:rFonts w:cs="Apple Chancery"/>
          <w:sz w:val="22"/>
          <w:szCs w:val="22"/>
          <w:lang w:val="en-CA"/>
        </w:rPr>
      </w:pPr>
      <w:r w:rsidRPr="000F5194">
        <w:rPr>
          <w:rFonts w:cs="Apple Chancery"/>
          <w:b/>
          <w:sz w:val="22"/>
          <w:szCs w:val="22"/>
          <w:lang w:val="en-CA"/>
        </w:rPr>
        <w:t>DIVERSIFY RISK:</w:t>
      </w:r>
      <w:r>
        <w:rPr>
          <w:rFonts w:cs="Apple Chancery"/>
          <w:sz w:val="22"/>
          <w:szCs w:val="22"/>
          <w:lang w:val="en-CA"/>
        </w:rPr>
        <w:t xml:space="preserve"> </w:t>
      </w:r>
      <w:r w:rsidR="00455A71">
        <w:rPr>
          <w:rFonts w:cs="Apple Chancery"/>
          <w:sz w:val="22"/>
          <w:szCs w:val="22"/>
          <w:lang w:val="en-CA"/>
        </w:rPr>
        <w:t>NO INDIVIDUAL WILL BEAR THE BURDEN OF THE ENTIRE FAILED INVESTMENT</w:t>
      </w:r>
    </w:p>
    <w:p w14:paraId="6B07FD0D" w14:textId="4627B222" w:rsidR="001650C3" w:rsidRPr="0046186E" w:rsidRDefault="0046186E" w:rsidP="001650C3">
      <w:pPr>
        <w:rPr>
          <w:rFonts w:cs="Apple Chancery"/>
          <w:sz w:val="22"/>
          <w:szCs w:val="22"/>
          <w:lang w:val="en-CA"/>
        </w:rPr>
      </w:pPr>
      <w:r>
        <w:rPr>
          <w:rFonts w:cs="Apple Chancery"/>
          <w:b/>
          <w:sz w:val="22"/>
          <w:szCs w:val="22"/>
          <w:lang w:val="en-CA"/>
        </w:rPr>
        <w:t xml:space="preserve">(DIVERSIFICATION </w:t>
      </w:r>
      <w:r>
        <w:rPr>
          <w:rFonts w:cs="Apple Chancery"/>
          <w:sz w:val="22"/>
          <w:szCs w:val="22"/>
          <w:lang w:val="en-CA"/>
        </w:rPr>
        <w:t>PROCESS WHERE RISKS ARE SHARED AMONGST MANY SO THE BURDEN DOESN’T FALL HEAVILY ON ONE PERSON</w:t>
      </w:r>
      <w:r>
        <w:rPr>
          <w:rFonts w:cs="Apple Chancery"/>
          <w:b/>
          <w:sz w:val="22"/>
          <w:szCs w:val="22"/>
          <w:lang w:val="en-CA"/>
        </w:rPr>
        <w:t>)</w:t>
      </w:r>
    </w:p>
    <w:p w14:paraId="00657EA2" w14:textId="68ADB50F" w:rsidR="001650C3" w:rsidRDefault="00455A71" w:rsidP="001650C3">
      <w:pPr>
        <w:jc w:val="center"/>
        <w:rPr>
          <w:rFonts w:cs="Apple Chancery"/>
          <w:b/>
          <w:sz w:val="22"/>
          <w:szCs w:val="22"/>
          <w:lang w:val="en-CA"/>
        </w:rPr>
      </w:pPr>
      <w:r>
        <w:rPr>
          <w:rFonts w:cs="Apple Chancery"/>
          <w:b/>
          <w:sz w:val="22"/>
          <w:szCs w:val="22"/>
          <w:lang w:val="en-CA"/>
        </w:rPr>
        <w:t>INTERMEDIATE, PROVIDE LIQUIDITY, DIVERSIFY RISK</w:t>
      </w:r>
    </w:p>
    <w:p w14:paraId="1331CFAB" w14:textId="04419C1E" w:rsidR="00455A71" w:rsidRDefault="00455A71" w:rsidP="00455A71">
      <w:pPr>
        <w:rPr>
          <w:rFonts w:cs="Apple Chancery"/>
          <w:sz w:val="22"/>
          <w:szCs w:val="22"/>
          <w:lang w:val="en-CA"/>
        </w:rPr>
      </w:pPr>
    </w:p>
    <w:p w14:paraId="79326E99" w14:textId="61542A26" w:rsidR="00E87154" w:rsidRDefault="00E87154" w:rsidP="00455A71">
      <w:pPr>
        <w:rPr>
          <w:rFonts w:cs="Apple Chancery"/>
          <w:sz w:val="22"/>
          <w:szCs w:val="22"/>
          <w:lang w:val="en-CA"/>
        </w:rPr>
      </w:pPr>
      <w:r w:rsidRPr="00E87154">
        <w:rPr>
          <w:rFonts w:ascii="Desdemona" w:eastAsia="LingWai SC Medium" w:hAnsi="Desdemona" w:cs="Apple Chancery"/>
          <w:b/>
          <w:i/>
          <w:sz w:val="22"/>
          <w:szCs w:val="22"/>
          <w:lang w:val="en-CA"/>
        </w:rPr>
        <w:t>MARKET FOR LOANABLE FUNDS</w:t>
      </w:r>
      <w:r>
        <w:rPr>
          <w:rFonts w:cs="Apple Chancery"/>
          <w:b/>
          <w:i/>
          <w:sz w:val="22"/>
          <w:szCs w:val="22"/>
          <w:lang w:val="en-CA"/>
        </w:rPr>
        <w:t xml:space="preserve">- </w:t>
      </w:r>
      <w:r>
        <w:rPr>
          <w:rFonts w:cs="Apple Chancery"/>
          <w:sz w:val="22"/>
          <w:szCs w:val="22"/>
          <w:lang w:val="en-CA"/>
        </w:rPr>
        <w:t xml:space="preserve">WHERE SAVERS, WHO HAVE MONY TO LEND, SUPPLY FUNDS FOR THOSE WHO WANT TO BORROW FOR THEIR INVESTMENT &amp;SPENDING NEEDS </w:t>
      </w:r>
    </w:p>
    <w:p w14:paraId="1CB18551" w14:textId="662A439D" w:rsidR="00E87154" w:rsidRDefault="00E87154" w:rsidP="00455A71">
      <w:pPr>
        <w:rPr>
          <w:rFonts w:cs="Apple Chancery"/>
          <w:sz w:val="22"/>
          <w:szCs w:val="22"/>
          <w:lang w:val="en-CA"/>
        </w:rPr>
      </w:pPr>
    </w:p>
    <w:p w14:paraId="74E1D6B5" w14:textId="5C938C03" w:rsidR="00E87154" w:rsidRDefault="00E87154" w:rsidP="00455A71">
      <w:pPr>
        <w:rPr>
          <w:rFonts w:cs="Apple Chancery"/>
          <w:color w:val="000000" w:themeColor="text1"/>
          <w:sz w:val="22"/>
          <w:szCs w:val="22"/>
          <w:lang w:val="en-CA"/>
        </w:rPr>
      </w:pPr>
      <w:r>
        <w:rPr>
          <w:rFonts w:cs="Apple Chancery"/>
          <w:noProof/>
          <w:color w:val="000000" w:themeColor="text1"/>
          <w:sz w:val="22"/>
          <w:szCs w:val="22"/>
        </w:rPr>
        <mc:AlternateContent>
          <mc:Choice Requires="wps">
            <w:drawing>
              <wp:anchor distT="0" distB="0" distL="114300" distR="114300" simplePos="0" relativeHeight="251713536" behindDoc="0" locked="0" layoutInCell="1" allowOverlap="1" wp14:anchorId="213AF58C" wp14:editId="7B637C02">
                <wp:simplePos x="0" y="0"/>
                <wp:positionH relativeFrom="column">
                  <wp:posOffset>-72390</wp:posOffset>
                </wp:positionH>
                <wp:positionV relativeFrom="paragraph">
                  <wp:posOffset>325120</wp:posOffset>
                </wp:positionV>
                <wp:extent cx="6286500" cy="799465"/>
                <wp:effectExtent l="25400" t="25400" r="38100" b="13335"/>
                <wp:wrapSquare wrapText="bothSides"/>
                <wp:docPr id="55" name="Text Box 55"/>
                <wp:cNvGraphicFramePr/>
                <a:graphic xmlns:a="http://schemas.openxmlformats.org/drawingml/2006/main">
                  <a:graphicData uri="http://schemas.microsoft.com/office/word/2010/wordprocessingShape">
                    <wps:wsp>
                      <wps:cNvSpPr txBox="1"/>
                      <wps:spPr>
                        <a:xfrm>
                          <a:off x="0" y="0"/>
                          <a:ext cx="6286500" cy="799465"/>
                        </a:xfrm>
                        <a:prstGeom prst="rect">
                          <a:avLst/>
                        </a:prstGeom>
                        <a:noFill/>
                        <a:ln w="3810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p w14:paraId="500E3A0D" w14:textId="4871DE2F" w:rsidR="009D3989" w:rsidRDefault="009D3989" w:rsidP="00E87154">
                            <w:pPr>
                              <w:jc w:val="center"/>
                              <w:rPr>
                                <w:b/>
                                <w:outline/>
                                <w:color w:val="5B9BD5" w:themeColor="accent5"/>
                                <w:lang w:val="en-C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87154">
                              <w:rPr>
                                <w:b/>
                                <w:outline/>
                                <w:color w:val="5B9BD5" w:themeColor="accent5"/>
                                <w:lang w:val="en-C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SAVINGS VS INVESTMENTS</w:t>
                            </w:r>
                          </w:p>
                          <w:p w14:paraId="536586B7" w14:textId="6032A0F1" w:rsidR="009D3989" w:rsidRPr="00E87154" w:rsidRDefault="009D3989" w:rsidP="00E87154">
                            <w:pP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color w:val="000000" w:themeColor="text1"/>
                                <w:lang w:val="en-CA"/>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SAVINGS: </w:t>
                            </w:r>
                            <w: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PORTION OF INCOME THAT IS NOT IMMEDIATELY SPENT ON CONSUMPTION</w:t>
                            </w:r>
                          </w:p>
                          <w:p w14:paraId="78EE0BEB" w14:textId="0BF000A7" w:rsidR="009D3989" w:rsidRPr="00E87154" w:rsidRDefault="009D3989" w:rsidP="00E87154">
                            <w:pP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color w:val="000000" w:themeColor="text1"/>
                                <w:lang w:val="en-CA"/>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INVESTMENTS: </w:t>
                            </w:r>
                            <w: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SPENDING ON PRODUCTIVE INPUTS SUCH AS MACHINERY, FACTORIS,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3AF58C" id="Text Box 55" o:spid="_x0000_s1038" type="#_x0000_t202" style="position:absolute;margin-left:-5.7pt;margin-top:25.6pt;width:495pt;height:62.9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" filled="f" strokecolor="#002060" strokeweight="3pt">
                <v:textbox>
                  <w:txbxContent>
                    <w:p w14:paraId="500E3A0D" w14:textId="4871DE2F" w:rsidR="009D3989" w:rsidRDefault="009D3989" w:rsidP="00E87154">
                      <w:pPr>
                        <w:jc w:val="center"/>
                        <w:rPr>
                          <w:b/>
                          <w:outline/>
                          <w:color w:val="5B9BD5" w:themeColor="accent5"/>
                          <w:lang w:val="en-C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87154">
                        <w:rPr>
                          <w:b/>
                          <w:outline/>
                          <w:color w:val="5B9BD5" w:themeColor="accent5"/>
                          <w:lang w:val="en-C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SAVINGS VS INVESTMENTS</w:t>
                      </w:r>
                    </w:p>
                    <w:p w14:paraId="536586B7" w14:textId="6032A0F1" w:rsidR="009D3989" w:rsidRPr="00E87154" w:rsidRDefault="009D3989" w:rsidP="00E87154">
                      <w:pP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color w:val="000000" w:themeColor="text1"/>
                          <w:lang w:val="en-CA"/>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SAVINGS: </w:t>
                      </w:r>
                      <w: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PORTION OF INCOME THAT IS NOT IMMEDIATELY SPENT ON CONSUMPTION</w:t>
                      </w:r>
                    </w:p>
                    <w:p w14:paraId="78EE0BEB" w14:textId="0BF000A7" w:rsidR="009D3989" w:rsidRPr="00E87154" w:rsidRDefault="009D3989" w:rsidP="00E87154">
                      <w:pP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color w:val="000000" w:themeColor="text1"/>
                          <w:lang w:val="en-CA"/>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INVESTMENTS: </w:t>
                      </w:r>
                      <w:r>
                        <w:rPr>
                          <w:color w:val="000000" w:themeColor="text1"/>
                          <w:lang w:val="en-CA"/>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SPENDING ON PRODUCTIVE INPUTS SUCH AS MACHINERY, FACTORIS, ETC.</w:t>
                      </w:r>
                    </w:p>
                  </w:txbxContent>
                </v:textbox>
                <w10:wrap type="square"/>
              </v:shape>
            </w:pict>
          </mc:Fallback>
        </mc:AlternateContent>
      </w:r>
      <w:r>
        <w:rPr>
          <w:rFonts w:cs="Apple Chancery"/>
          <w:color w:val="FF0000"/>
          <w:sz w:val="22"/>
          <w:szCs w:val="22"/>
          <w:lang w:val="en-CA"/>
        </w:rPr>
        <w:t xml:space="preserve">LOANABLE FUNDS </w:t>
      </w:r>
      <w:r>
        <w:rPr>
          <w:rFonts w:cs="Apple Chancery"/>
          <w:color w:val="000000" w:themeColor="text1"/>
          <w:sz w:val="22"/>
          <w:szCs w:val="22"/>
          <w:lang w:val="en-CA"/>
        </w:rPr>
        <w:t>ARE THE $ THAT ARE AVAILABLE FOR BORROWING FROM THE SAVERS</w:t>
      </w:r>
    </w:p>
    <w:p w14:paraId="24E966AF" w14:textId="2E6B0384" w:rsidR="00E87154" w:rsidRPr="00E87154" w:rsidRDefault="00E87154" w:rsidP="00455A71">
      <w:pPr>
        <w:rPr>
          <w:rFonts w:cs="Apple Chancery"/>
          <w:color w:val="000000" w:themeColor="text1"/>
          <w:sz w:val="20"/>
          <w:szCs w:val="22"/>
          <w:lang w:val="en-CA"/>
        </w:rPr>
      </w:pPr>
      <w:r w:rsidRPr="00E87154">
        <w:rPr>
          <w:rFonts w:cs="Apple Chancery"/>
          <w:b/>
          <w:bCs/>
          <w:color w:val="000000" w:themeColor="text1"/>
          <w:sz w:val="20"/>
          <w:szCs w:val="22"/>
          <w:lang w:val="en-CA"/>
        </w:rPr>
        <w:t>SUPPLY FOR LOANABLE FUNDS COMES FROM SAVINGS &amp;DEMAND FOR LOANABLE FUNDS FROM INVESTMENT</w:t>
      </w:r>
    </w:p>
    <w:p w14:paraId="7B2ABC4D" w14:textId="77777777" w:rsidR="00CB39E7" w:rsidRDefault="00CB39E7" w:rsidP="002C5358">
      <w:pPr>
        <w:rPr>
          <w:rFonts w:cs="Apple Chancery"/>
          <w:sz w:val="22"/>
          <w:szCs w:val="22"/>
          <w:lang w:val="en-CA"/>
        </w:rPr>
      </w:pPr>
    </w:p>
    <w:p w14:paraId="4689F511" w14:textId="0A608699" w:rsidR="00E87154" w:rsidRDefault="00DC49D2" w:rsidP="002C5358">
      <w:pPr>
        <w:rPr>
          <w:rFonts w:cs="Apple Chancery"/>
          <w:sz w:val="22"/>
          <w:szCs w:val="22"/>
          <w:lang w:val="en-CA"/>
        </w:rPr>
      </w:pPr>
      <w:r>
        <w:rPr>
          <w:rFonts w:cs="Apple Chancery"/>
          <w:sz w:val="22"/>
          <w:szCs w:val="22"/>
          <w:lang w:val="en-CA"/>
        </w:rPr>
        <w:t xml:space="preserve">UPWARD SLOWING MARKET FOR LOANABLE FUNDS </w:t>
      </w:r>
      <w:r w:rsidR="00E73B9C">
        <w:rPr>
          <w:rFonts w:cs="Apple Chancery"/>
          <w:sz w:val="22"/>
          <w:szCs w:val="22"/>
          <w:lang w:val="en-CA"/>
        </w:rPr>
        <w:t xml:space="preserve">SUPPLY </w:t>
      </w:r>
      <w:r>
        <w:rPr>
          <w:rFonts w:cs="Apple Chancery"/>
          <w:sz w:val="22"/>
          <w:szCs w:val="22"/>
          <w:lang w:val="en-CA"/>
        </w:rPr>
        <w:t xml:space="preserve">CURVE </w:t>
      </w:r>
      <w:r w:rsidRPr="00DC49D2">
        <w:rPr>
          <w:rFonts w:cs="Apple Chancery"/>
          <w:b/>
          <w:bCs/>
          <w:sz w:val="22"/>
          <w:szCs w:val="22"/>
          <w:lang w:val="en-CA"/>
        </w:rPr>
        <w:t>BECAUSE</w:t>
      </w:r>
      <w:r>
        <w:rPr>
          <w:rFonts w:cs="Apple Chancery"/>
          <w:sz w:val="22"/>
          <w:szCs w:val="22"/>
          <w:lang w:val="en-CA"/>
        </w:rPr>
        <w:t>:</w:t>
      </w:r>
    </w:p>
    <w:p w14:paraId="5489442D" w14:textId="407FF6D6" w:rsidR="00DC49D2" w:rsidRDefault="00DC49D2" w:rsidP="00C47ABA">
      <w:pPr>
        <w:pStyle w:val="ListParagraph"/>
        <w:numPr>
          <w:ilvl w:val="0"/>
          <w:numId w:val="36"/>
        </w:numPr>
        <w:rPr>
          <w:rFonts w:cs="Apple Chancery"/>
          <w:sz w:val="22"/>
          <w:szCs w:val="22"/>
          <w:lang w:val="en-CA"/>
        </w:rPr>
      </w:pPr>
      <w:r>
        <w:rPr>
          <w:rFonts w:cs="Apple Chancery"/>
          <w:sz w:val="22"/>
          <w:szCs w:val="22"/>
          <w:lang w:val="en-CA"/>
        </w:rPr>
        <w:t>AMOUNT OF PPL WILLING TO SAVE INCREASES AS THE INTEREST RATE INCREASES</w:t>
      </w:r>
    </w:p>
    <w:p w14:paraId="5777F54C" w14:textId="744A94CA" w:rsidR="00DC49D2" w:rsidRDefault="00DC49D2" w:rsidP="00C47ABA">
      <w:pPr>
        <w:pStyle w:val="ListParagraph"/>
        <w:numPr>
          <w:ilvl w:val="0"/>
          <w:numId w:val="36"/>
        </w:numPr>
        <w:rPr>
          <w:rFonts w:cs="Apple Chancery"/>
          <w:sz w:val="22"/>
          <w:szCs w:val="22"/>
          <w:lang w:val="en-CA"/>
        </w:rPr>
      </w:pPr>
      <w:r>
        <w:rPr>
          <w:rFonts w:cs="Apple Chancery"/>
          <w:sz w:val="22"/>
          <w:szCs w:val="22"/>
          <w:lang w:val="en-CA"/>
        </w:rPr>
        <w:t>IN THE MARKET- THE HIGHER THE PRICE, THE MORE PPL WILL FIND LENDING MORE PROFITABLE</w:t>
      </w:r>
    </w:p>
    <w:p w14:paraId="17AEC281" w14:textId="4B4F45A8" w:rsidR="00E73B9C" w:rsidRDefault="00DC49D2" w:rsidP="00C47ABA">
      <w:pPr>
        <w:pStyle w:val="ListParagraph"/>
        <w:numPr>
          <w:ilvl w:val="0"/>
          <w:numId w:val="36"/>
        </w:numPr>
        <w:rPr>
          <w:rFonts w:cs="Apple Chancery"/>
          <w:sz w:val="22"/>
          <w:szCs w:val="22"/>
          <w:lang w:val="en-CA"/>
        </w:rPr>
      </w:pPr>
      <w:r w:rsidRPr="00DC49D2">
        <w:rPr>
          <w:rFonts w:cs="Apple Chancery"/>
          <w:b/>
          <w:bCs/>
          <w:sz w:val="22"/>
          <w:szCs w:val="22"/>
          <w:lang w:val="en-CA"/>
        </w:rPr>
        <w:t>OPPORTUNITY COST OF SAVING</w:t>
      </w:r>
      <w:r w:rsidRPr="00DC49D2">
        <w:rPr>
          <w:rFonts w:cs="Apple Chancery"/>
          <w:sz w:val="22"/>
          <w:szCs w:val="22"/>
          <w:lang w:val="en-CA"/>
        </w:rPr>
        <w:t xml:space="preserve">, SAVING MEANS U </w:t>
      </w:r>
      <w:proofErr w:type="gramStart"/>
      <w:r w:rsidRPr="00DC49D2">
        <w:rPr>
          <w:rFonts w:cs="Apple Chancery"/>
          <w:sz w:val="22"/>
          <w:szCs w:val="22"/>
          <w:lang w:val="en-CA"/>
        </w:rPr>
        <w:t>CANT</w:t>
      </w:r>
      <w:proofErr w:type="gramEnd"/>
      <w:r w:rsidRPr="00DC49D2">
        <w:rPr>
          <w:rFonts w:cs="Apple Chancery"/>
          <w:sz w:val="22"/>
          <w:szCs w:val="22"/>
          <w:lang w:val="en-CA"/>
        </w:rPr>
        <w:t xml:space="preserve"> CONSUME MUCH RN </w:t>
      </w:r>
    </w:p>
    <w:p w14:paraId="7925B259" w14:textId="434B9974" w:rsidR="00E73B9C" w:rsidRDefault="00E73B9C" w:rsidP="00E73B9C">
      <w:pPr>
        <w:rPr>
          <w:rFonts w:cs="Apple Chancery"/>
          <w:sz w:val="22"/>
          <w:szCs w:val="22"/>
          <w:lang w:val="en-CA"/>
        </w:rPr>
      </w:pPr>
    </w:p>
    <w:p w14:paraId="363807E1" w14:textId="7CF10820" w:rsidR="00E73B9C" w:rsidRDefault="00E73B9C" w:rsidP="00E73B9C">
      <w:pPr>
        <w:rPr>
          <w:rFonts w:cs="Apple Chancery"/>
          <w:sz w:val="22"/>
          <w:szCs w:val="22"/>
          <w:lang w:val="en-CA"/>
        </w:rPr>
      </w:pPr>
      <w:r>
        <w:rPr>
          <w:rFonts w:cs="Apple Chancery"/>
          <w:sz w:val="22"/>
          <w:szCs w:val="22"/>
          <w:lang w:val="en-CA"/>
        </w:rPr>
        <w:t xml:space="preserve">DOWNWARD SLOPING MARKET FOR LOANABLE FUNDS SUPPLY CURVE </w:t>
      </w:r>
      <w:r w:rsidRPr="00E73B9C">
        <w:rPr>
          <w:rFonts w:cs="Apple Chancery"/>
          <w:b/>
          <w:bCs/>
          <w:sz w:val="22"/>
          <w:szCs w:val="22"/>
          <w:lang w:val="en-CA"/>
        </w:rPr>
        <w:t>BECAUSE</w:t>
      </w:r>
      <w:r>
        <w:rPr>
          <w:rFonts w:cs="Apple Chancery"/>
          <w:sz w:val="22"/>
          <w:szCs w:val="22"/>
          <w:lang w:val="en-CA"/>
        </w:rPr>
        <w:t>:</w:t>
      </w:r>
    </w:p>
    <w:p w14:paraId="513F37AB" w14:textId="09EF37E0" w:rsidR="00E73B9C" w:rsidRDefault="00DB421C" w:rsidP="00C47ABA">
      <w:pPr>
        <w:pStyle w:val="ListParagraph"/>
        <w:numPr>
          <w:ilvl w:val="0"/>
          <w:numId w:val="18"/>
        </w:numPr>
        <w:rPr>
          <w:rFonts w:cs="Apple Chancery"/>
          <w:sz w:val="22"/>
          <w:szCs w:val="22"/>
          <w:lang w:val="en-CA"/>
        </w:rPr>
      </w:pPr>
      <w:r>
        <w:rPr>
          <w:rFonts w:cs="Apple Chancery"/>
          <w:sz w:val="22"/>
          <w:szCs w:val="22"/>
          <w:lang w:val="en-CA"/>
        </w:rPr>
        <w:t>COST OF BORROWING DECREASES AS THE INTEREST RATE DECREASES MAKING MORE OPPORTUNITY FOR PPL TO INVEST</w:t>
      </w:r>
    </w:p>
    <w:p w14:paraId="5C227BB5" w14:textId="58C75036" w:rsidR="00DB421C" w:rsidRDefault="00DB421C" w:rsidP="00DB421C">
      <w:pPr>
        <w:jc w:val="center"/>
        <w:rPr>
          <w:rFonts w:cs="Apple Chancery"/>
          <w:sz w:val="22"/>
          <w:szCs w:val="22"/>
          <w:lang w:val="en-CA"/>
        </w:rPr>
      </w:pPr>
    </w:p>
    <w:p w14:paraId="23CD86C3" w14:textId="1EB7B1FF" w:rsidR="00DB421C" w:rsidRDefault="00DB421C" w:rsidP="00DB421C">
      <w:pPr>
        <w:jc w:val="center"/>
        <w:rPr>
          <w:rFonts w:cs="Apple Chancery"/>
          <w:sz w:val="22"/>
          <w:szCs w:val="22"/>
          <w:lang w:val="en-CA"/>
        </w:rPr>
      </w:pPr>
      <w:r w:rsidRPr="00DB421C">
        <w:rPr>
          <w:rFonts w:cs="Apple Chancery"/>
          <w:sz w:val="22"/>
          <w:szCs w:val="22"/>
          <w:highlight w:val="yellow"/>
          <w:lang w:val="en-CA"/>
        </w:rPr>
        <w:t>IF THE BENEFIT OF BORROWING IS LOWER THAN THE COST OF BORROWING, THE INVESTOR WILL LOSE MONEY ON NET AFTER PAYING BACK THE LOAN</w:t>
      </w:r>
    </w:p>
    <w:p w14:paraId="08343E3C" w14:textId="77777777" w:rsidR="00DB421C" w:rsidRDefault="00DB421C" w:rsidP="00DB421C">
      <w:pPr>
        <w:jc w:val="center"/>
        <w:rPr>
          <w:rFonts w:cs="Apple Chancery"/>
          <w:sz w:val="22"/>
          <w:szCs w:val="22"/>
          <w:lang w:val="en-CA"/>
        </w:rPr>
      </w:pPr>
    </w:p>
    <w:p w14:paraId="574438EC" w14:textId="214EC42C" w:rsidR="00DB421C" w:rsidRDefault="00DD3F20" w:rsidP="00DB421C">
      <w:pPr>
        <w:rPr>
          <w:rFonts w:cs="Apple Chancery"/>
          <w:sz w:val="22"/>
          <w:szCs w:val="22"/>
          <w:lang w:val="en-CA"/>
        </w:rPr>
      </w:pPr>
      <w:r>
        <w:rPr>
          <w:rFonts w:cs="Apple Chancery"/>
          <w:sz w:val="22"/>
          <w:szCs w:val="22"/>
          <w:lang w:val="en-CA"/>
        </w:rPr>
        <w:t xml:space="preserve">FACTORS THAT DRIVE </w:t>
      </w:r>
      <w:r w:rsidR="00B25144">
        <w:rPr>
          <w:rFonts w:cs="Apple Chancery"/>
          <w:sz w:val="22"/>
          <w:szCs w:val="22"/>
          <w:lang w:val="en-CA"/>
        </w:rPr>
        <w:t xml:space="preserve">THE SUPPLY AND SAVINGS BOTH OVER TIME AND ACROSS COUNTRIES: </w:t>
      </w:r>
    </w:p>
    <w:p w14:paraId="00F2E577" w14:textId="4885687D" w:rsidR="00B25144" w:rsidRDefault="00B25144" w:rsidP="00B25144">
      <w:pPr>
        <w:jc w:val="center"/>
        <w:rPr>
          <w:rFonts w:ascii="Andale Mono" w:hAnsi="Andale Mono" w:cs="Apple Chancery"/>
          <w:b/>
          <w:sz w:val="22"/>
          <w:szCs w:val="22"/>
          <w:lang w:val="en-CA"/>
        </w:rPr>
      </w:pPr>
      <w:r>
        <w:rPr>
          <w:rFonts w:ascii="Andale Mono" w:hAnsi="Andale Mono" w:cs="Apple Chancery"/>
          <w:b/>
          <w:sz w:val="22"/>
          <w:szCs w:val="22"/>
          <w:lang w:val="en-CA"/>
        </w:rPr>
        <w:t>CULTURE- SOCIAL WELFARE POLICIES- WEALTH-</w:t>
      </w:r>
      <w:r w:rsidR="00DD2905">
        <w:rPr>
          <w:rFonts w:ascii="Andale Mono" w:hAnsi="Andale Mono" w:cs="Apple Chancery"/>
          <w:b/>
          <w:sz w:val="22"/>
          <w:szCs w:val="22"/>
          <w:lang w:val="en-CA"/>
        </w:rPr>
        <w:t xml:space="preserve">CURRENT ECONOMIC CONDITIONS- EXPECTATIONS ABOUT FUTURE ECONOMIIC CONDITIONS </w:t>
      </w:r>
    </w:p>
    <w:p w14:paraId="6816F0DC" w14:textId="732BCC58" w:rsidR="00DD2905" w:rsidRDefault="00DD2905" w:rsidP="00DD2905">
      <w:pPr>
        <w:rPr>
          <w:rFonts w:cs="Apple Chancery"/>
          <w:sz w:val="22"/>
          <w:szCs w:val="22"/>
          <w:lang w:val="en-CA"/>
        </w:rPr>
      </w:pPr>
    </w:p>
    <w:p w14:paraId="29BB10D9" w14:textId="2A5BF543" w:rsidR="007C4AA5" w:rsidRDefault="002A4E58" w:rsidP="00DD2905">
      <w:pPr>
        <w:rPr>
          <w:rFonts w:cs="Apple Chancery"/>
          <w:sz w:val="22"/>
          <w:szCs w:val="22"/>
          <w:lang w:val="en-CA"/>
        </w:rPr>
      </w:pPr>
      <w:r>
        <w:rPr>
          <w:rFonts w:ascii="Andale Mono" w:hAnsi="Andale Mono" w:cs="Apple Chancery"/>
          <w:b/>
          <w:noProof/>
          <w:sz w:val="22"/>
          <w:szCs w:val="22"/>
        </w:rPr>
        <mc:AlternateContent>
          <mc:Choice Requires="wps">
            <w:drawing>
              <wp:anchor distT="0" distB="0" distL="114300" distR="114300" simplePos="0" relativeHeight="251714560" behindDoc="0" locked="0" layoutInCell="1" allowOverlap="1" wp14:anchorId="72349D4C" wp14:editId="1E52011D">
                <wp:simplePos x="0" y="0"/>
                <wp:positionH relativeFrom="column">
                  <wp:posOffset>3833252</wp:posOffset>
                </wp:positionH>
                <wp:positionV relativeFrom="paragraph">
                  <wp:posOffset>102927</wp:posOffset>
                </wp:positionV>
                <wp:extent cx="2752090" cy="1142451"/>
                <wp:effectExtent l="25400" t="25400" r="41910" b="178435"/>
                <wp:wrapNone/>
                <wp:docPr id="56" name="Oval Callout 56"/>
                <wp:cNvGraphicFramePr/>
                <a:graphic xmlns:a="http://schemas.openxmlformats.org/drawingml/2006/main">
                  <a:graphicData uri="http://schemas.microsoft.com/office/word/2010/wordprocessingShape">
                    <wps:wsp>
                      <wps:cNvSpPr/>
                      <wps:spPr>
                        <a:xfrm>
                          <a:off x="0" y="0"/>
                          <a:ext cx="2752090" cy="1142451"/>
                        </a:xfrm>
                        <a:prstGeom prst="wedgeEllipseCallout">
                          <a:avLst/>
                        </a:prstGeom>
                        <a:ln w="28575">
                          <a:solidFill>
                            <a:srgbClr val="AD504B"/>
                          </a:solidFill>
                        </a:ln>
                      </wps:spPr>
                      <wps:style>
                        <a:lnRef idx="2">
                          <a:schemeClr val="accent6"/>
                        </a:lnRef>
                        <a:fillRef idx="1">
                          <a:schemeClr val="lt1"/>
                        </a:fillRef>
                        <a:effectRef idx="0">
                          <a:schemeClr val="accent6"/>
                        </a:effectRef>
                        <a:fontRef idx="minor">
                          <a:schemeClr val="dk1"/>
                        </a:fontRef>
                      </wps:style>
                      <wps:txbx>
                        <w:txbxContent>
                          <w:p w14:paraId="7C9A6130" w14:textId="77777777" w:rsidR="009D3989" w:rsidRDefault="009D3989" w:rsidP="002A4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349D4C" id="_x0000_t63" coordsize="21600,21600" o:spt="63" adj="1350,25920" path="wr0,,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56" o:spid="_x0000_s1039" type="#_x0000_t63" style="position:absolute;margin-left:301.85pt;margin-top:8.1pt;width:216.7pt;height:89.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" adj="6300,24300" fillcolor="white [3201]" strokecolor="#ad504b" strokeweight="2.25pt">
                <v:textbox>
                  <w:txbxContent>
                    <w:p w14:paraId="7C9A6130" w14:textId="77777777" w:rsidR="009D3989" w:rsidRDefault="009D3989" w:rsidP="002A4E58">
                      <w:pPr>
                        <w:jc w:val="center"/>
                      </w:pPr>
                    </w:p>
                  </w:txbxContent>
                </v:textbox>
              </v:shape>
            </w:pict>
          </mc:Fallback>
        </mc:AlternateContent>
      </w:r>
      <w:r>
        <w:rPr>
          <w:rFonts w:cs="Apple Chancery"/>
          <w:sz w:val="22"/>
          <w:szCs w:val="22"/>
          <w:lang w:val="en-CA"/>
        </w:rPr>
        <w:t>“WHEN GOVT BORROW MORE IT CAN CROWD OUT PRIVATE INVESTMENT”</w:t>
      </w:r>
    </w:p>
    <w:p w14:paraId="79BA35C3" w14:textId="010E75EF" w:rsidR="002A4E58" w:rsidRPr="00DD2905" w:rsidRDefault="002A4E58" w:rsidP="00DD2905">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15584" behindDoc="0" locked="0" layoutInCell="1" allowOverlap="1" wp14:anchorId="6A9FC189" wp14:editId="7902E40D">
                <wp:simplePos x="0" y="0"/>
                <wp:positionH relativeFrom="column">
                  <wp:posOffset>4054475</wp:posOffset>
                </wp:positionH>
                <wp:positionV relativeFrom="paragraph">
                  <wp:posOffset>34290</wp:posOffset>
                </wp:positionV>
                <wp:extent cx="2400300" cy="9144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24003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2915A7" w14:textId="709BD245" w:rsidR="009D3989" w:rsidRPr="002A4E58" w:rsidRDefault="009D3989" w:rsidP="002A4E58">
                            <w:pPr>
                              <w:jc w:val="center"/>
                              <w:rPr>
                                <w:b/>
                                <w:sz w:val="16"/>
                                <w:szCs w:val="16"/>
                                <w:lang w:val="en-CA"/>
                              </w:rPr>
                            </w:pPr>
                            <w:r w:rsidRPr="002A4E58">
                              <w:rPr>
                                <w:b/>
                                <w:sz w:val="16"/>
                                <w:szCs w:val="16"/>
                                <w:lang w:val="en-CA"/>
                              </w:rPr>
                              <w:t>CROWDING OUT:</w:t>
                            </w:r>
                          </w:p>
                          <w:p w14:paraId="723B864B" w14:textId="0A7935DA" w:rsidR="009D3989" w:rsidRDefault="009D3989">
                            <w:pPr>
                              <w:rPr>
                                <w:rFonts w:ascii="American Typewriter" w:hAnsi="American Typewriter"/>
                                <w:sz w:val="16"/>
                                <w:szCs w:val="16"/>
                                <w:lang w:val="en-CA"/>
                              </w:rPr>
                            </w:pPr>
                            <w:r>
                              <w:rPr>
                                <w:rFonts w:ascii="American Typewriter" w:hAnsi="American Typewriter"/>
                                <w:sz w:val="16"/>
                                <w:szCs w:val="16"/>
                                <w:lang w:val="en-CA"/>
                              </w:rPr>
                              <w:t xml:space="preserve">REDUCTION IN PRIVATE BORROWING THAT IS CAUSED BY AN INCREASE IN GOVT BORROWING. </w:t>
                            </w:r>
                          </w:p>
                          <w:p w14:paraId="24DE97FB" w14:textId="6713B27A" w:rsidR="009D3989" w:rsidRPr="002A4E58" w:rsidRDefault="009D3989">
                            <w:pPr>
                              <w:rPr>
                                <w:rFonts w:ascii="American Typewriter" w:hAnsi="American Typewriter"/>
                                <w:sz w:val="16"/>
                                <w:szCs w:val="16"/>
                                <w:lang w:val="en-CA"/>
                              </w:rPr>
                            </w:pPr>
                            <w:r>
                              <w:rPr>
                                <w:rFonts w:ascii="American Typewriter" w:hAnsi="American Typewriter"/>
                                <w:sz w:val="16"/>
                                <w:szCs w:val="16"/>
                                <w:lang w:val="en-CA"/>
                              </w:rPr>
                              <w:t>WHEN COST OF BORROWING GOES UP, THE DESIRE TO BORROW GOES 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9FC189" id="Text Box 57" o:spid="_x0000_s1040" type="#_x0000_t202" style="position:absolute;margin-left:319.25pt;margin-top:2.7pt;width:189pt;height:1in;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" filled="f" stroked="f">
                <v:textbox>
                  <w:txbxContent>
                    <w:p w14:paraId="0A2915A7" w14:textId="709BD245" w:rsidR="009D3989" w:rsidRPr="002A4E58" w:rsidRDefault="009D3989" w:rsidP="002A4E58">
                      <w:pPr>
                        <w:jc w:val="center"/>
                        <w:rPr>
                          <w:b/>
                          <w:sz w:val="16"/>
                          <w:szCs w:val="16"/>
                          <w:lang w:val="en-CA"/>
                        </w:rPr>
                      </w:pPr>
                      <w:r w:rsidRPr="002A4E58">
                        <w:rPr>
                          <w:b/>
                          <w:sz w:val="16"/>
                          <w:szCs w:val="16"/>
                          <w:lang w:val="en-CA"/>
                        </w:rPr>
                        <w:t>CROWDING OUT:</w:t>
                      </w:r>
                    </w:p>
                    <w:p w14:paraId="723B864B" w14:textId="0A7935DA" w:rsidR="009D3989" w:rsidRDefault="009D3989">
                      <w:pPr>
                        <w:rPr>
                          <w:rFonts w:ascii="American Typewriter" w:hAnsi="American Typewriter"/>
                          <w:sz w:val="16"/>
                          <w:szCs w:val="16"/>
                          <w:lang w:val="en-CA"/>
                        </w:rPr>
                      </w:pPr>
                      <w:r>
                        <w:rPr>
                          <w:rFonts w:ascii="American Typewriter" w:hAnsi="American Typewriter"/>
                          <w:sz w:val="16"/>
                          <w:szCs w:val="16"/>
                          <w:lang w:val="en-CA"/>
                        </w:rPr>
                        <w:t xml:space="preserve">REDUCTION IN PRIVATE BORROWING THAT IS CAUSED BY AN INCREASE IN GOVT BORROWING. </w:t>
                      </w:r>
                    </w:p>
                    <w:p w14:paraId="24DE97FB" w14:textId="6713B27A" w:rsidR="009D3989" w:rsidRPr="002A4E58" w:rsidRDefault="009D3989">
                      <w:pPr>
                        <w:rPr>
                          <w:rFonts w:ascii="American Typewriter" w:hAnsi="American Typewriter"/>
                          <w:sz w:val="16"/>
                          <w:szCs w:val="16"/>
                          <w:lang w:val="en-CA"/>
                        </w:rPr>
                      </w:pPr>
                      <w:r>
                        <w:rPr>
                          <w:rFonts w:ascii="American Typewriter" w:hAnsi="American Typewriter"/>
                          <w:sz w:val="16"/>
                          <w:szCs w:val="16"/>
                          <w:lang w:val="en-CA"/>
                        </w:rPr>
                        <w:t>WHEN COST OF BORROWING GOES UP, THE DESIRE TO BORROW GOES DOWN.</w:t>
                      </w:r>
                    </w:p>
                  </w:txbxContent>
                </v:textbox>
                <w10:wrap type="square"/>
              </v:shape>
            </w:pict>
          </mc:Fallback>
        </mc:AlternateContent>
      </w:r>
    </w:p>
    <w:p w14:paraId="08CF363B" w14:textId="4622272C" w:rsidR="002705EE" w:rsidRDefault="002705EE" w:rsidP="002C5358">
      <w:pPr>
        <w:rPr>
          <w:rFonts w:cs="Apple Chancery"/>
          <w:sz w:val="22"/>
          <w:szCs w:val="22"/>
          <w:lang w:val="en-CA"/>
        </w:rPr>
      </w:pPr>
    </w:p>
    <w:p w14:paraId="01983CC1" w14:textId="1B51E0C3" w:rsidR="00D92D42" w:rsidRDefault="00D92D42" w:rsidP="002C5358">
      <w:pPr>
        <w:rPr>
          <w:rFonts w:cs="Apple Chancery"/>
          <w:sz w:val="22"/>
          <w:szCs w:val="22"/>
          <w:lang w:val="en-CA"/>
        </w:rPr>
      </w:pPr>
    </w:p>
    <w:p w14:paraId="02621BA2" w14:textId="5942D2F3" w:rsidR="00465FD4" w:rsidRDefault="00465FD4" w:rsidP="002C5358">
      <w:pPr>
        <w:rPr>
          <w:rFonts w:cs="Apple Chancery"/>
          <w:sz w:val="22"/>
          <w:szCs w:val="22"/>
          <w:lang w:val="en-CA"/>
        </w:rPr>
      </w:pPr>
    </w:p>
    <w:p w14:paraId="6A852301" w14:textId="5CFCC603" w:rsidR="00363783" w:rsidRDefault="00363783" w:rsidP="002C5358">
      <w:pPr>
        <w:rPr>
          <w:rFonts w:cs="Apple Chancery"/>
          <w:sz w:val="22"/>
          <w:szCs w:val="22"/>
          <w:lang w:val="en-CA"/>
        </w:rPr>
      </w:pPr>
    </w:p>
    <w:p w14:paraId="109CC9B6" w14:textId="770B971A" w:rsidR="00363783" w:rsidRDefault="00363783" w:rsidP="002C5358">
      <w:pPr>
        <w:rPr>
          <w:rFonts w:cs="Apple Chancery"/>
          <w:sz w:val="22"/>
          <w:szCs w:val="22"/>
          <w:lang w:val="en-CA"/>
        </w:rPr>
      </w:pPr>
    </w:p>
    <w:p w14:paraId="69F3179E" w14:textId="208A4C9D" w:rsidR="00363783" w:rsidRDefault="00363783" w:rsidP="002C5358">
      <w:pPr>
        <w:rPr>
          <w:rFonts w:cs="Apple Chancery"/>
          <w:sz w:val="22"/>
          <w:szCs w:val="22"/>
          <w:lang w:val="en-CA"/>
        </w:rPr>
      </w:pPr>
    </w:p>
    <w:p w14:paraId="36DAD1B3" w14:textId="726FA67F" w:rsidR="002E0B0B" w:rsidRDefault="002E0B0B" w:rsidP="002C5358">
      <w:pPr>
        <w:rPr>
          <w:rFonts w:cs="Apple Chancery"/>
          <w:sz w:val="22"/>
          <w:szCs w:val="22"/>
          <w:lang w:val="en-CA"/>
        </w:rPr>
      </w:pPr>
    </w:p>
    <w:p w14:paraId="1DEB3D12" w14:textId="36D0D37B" w:rsidR="002E0B0B" w:rsidRPr="002E0B0B" w:rsidRDefault="000F5194" w:rsidP="002E0B0B">
      <w:pPr>
        <w:rPr>
          <w:rFonts w:cs="Apple Chancery"/>
          <w:sz w:val="22"/>
          <w:szCs w:val="22"/>
          <w:lang w:val="en-CA"/>
        </w:rPr>
      </w:pPr>
      <w:r>
        <w:rPr>
          <w:rFonts w:cs="Apple Chancery"/>
          <w:noProof/>
          <w:sz w:val="22"/>
          <w:szCs w:val="22"/>
        </w:rPr>
        <w:lastRenderedPageBreak/>
        <mc:AlternateContent>
          <mc:Choice Requires="wps">
            <w:drawing>
              <wp:anchor distT="0" distB="0" distL="114300" distR="114300" simplePos="0" relativeHeight="251717632" behindDoc="1" locked="0" layoutInCell="1" allowOverlap="1" wp14:anchorId="7A00AE17" wp14:editId="48568CD6">
                <wp:simplePos x="0" y="0"/>
                <wp:positionH relativeFrom="column">
                  <wp:posOffset>-178705</wp:posOffset>
                </wp:positionH>
                <wp:positionV relativeFrom="paragraph">
                  <wp:posOffset>-680301</wp:posOffset>
                </wp:positionV>
                <wp:extent cx="6515100" cy="4232924"/>
                <wp:effectExtent l="0" t="0" r="0" b="8890"/>
                <wp:wrapNone/>
                <wp:docPr id="59" name="Text Box 59"/>
                <wp:cNvGraphicFramePr/>
                <a:graphic xmlns:a="http://schemas.openxmlformats.org/drawingml/2006/main">
                  <a:graphicData uri="http://schemas.microsoft.com/office/word/2010/wordprocessingShape">
                    <wps:wsp>
                      <wps:cNvSpPr txBox="1"/>
                      <wps:spPr>
                        <a:xfrm>
                          <a:off x="0" y="0"/>
                          <a:ext cx="6515100" cy="4232924"/>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1A3DBF" w14:textId="77777777" w:rsidR="009D3989" w:rsidRDefault="009D3989" w:rsidP="00363783">
                            <w:pPr>
                              <w:jc w:val="center"/>
                              <w:rPr>
                                <w:lang w:val="en-CA"/>
                              </w:rPr>
                            </w:pPr>
                          </w:p>
                          <w:p w14:paraId="4F53DFBA" w14:textId="5FBAC759" w:rsidR="009D3989" w:rsidRDefault="009D3989" w:rsidP="00363783">
                            <w:pPr>
                              <w:jc w:val="center"/>
                              <w:rPr>
                                <w:rFonts w:ascii="Engravers MT" w:hAnsi="Engravers MT"/>
                                <w:lang w:val="en-CA"/>
                              </w:rPr>
                            </w:pPr>
                            <w:r>
                              <w:rPr>
                                <w:rFonts w:ascii="Engravers MT" w:hAnsi="Engravers MT"/>
                                <w:lang w:val="en-CA"/>
                              </w:rPr>
                              <w:t>TERMS AND SUCH</w:t>
                            </w:r>
                          </w:p>
                          <w:p w14:paraId="48C6379C" w14:textId="5D385C35" w:rsidR="009D3989" w:rsidRPr="00D97350" w:rsidRDefault="009D3989" w:rsidP="00363783">
                            <w:pPr>
                              <w:rPr>
                                <w:rFonts w:ascii="American Typewriter" w:hAnsi="American Typewriter"/>
                                <w:b/>
                                <w:lang w:val="en-CA"/>
                              </w:rPr>
                            </w:pPr>
                            <w:r w:rsidRPr="00D97350">
                              <w:rPr>
                                <w:rFonts w:ascii="American Typewriter" w:hAnsi="American Typewriter"/>
                                <w:b/>
                                <w:lang w:val="en-CA"/>
                              </w:rPr>
                              <w:t>EQUITY</w:t>
                            </w:r>
                          </w:p>
                          <w:p w14:paraId="77504372" w14:textId="02793CE4" w:rsidR="009D3989" w:rsidRDefault="009D3989" w:rsidP="00C47ABA">
                            <w:pPr>
                              <w:pStyle w:val="ListParagraph"/>
                              <w:numPr>
                                <w:ilvl w:val="0"/>
                                <w:numId w:val="37"/>
                              </w:numPr>
                              <w:rPr>
                                <w:lang w:val="en-CA"/>
                              </w:rPr>
                            </w:pPr>
                            <w:r>
                              <w:rPr>
                                <w:lang w:val="en-CA"/>
                              </w:rPr>
                              <w:t>OWNING A PART OF A COMPANY IN SHARES</w:t>
                            </w:r>
                          </w:p>
                          <w:p w14:paraId="7548BCA0" w14:textId="308664C2"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STOCKS</w:t>
                            </w:r>
                          </w:p>
                          <w:p w14:paraId="0EA379DA" w14:textId="24CFD5F2" w:rsidR="009D3989" w:rsidRDefault="009D3989" w:rsidP="00C47ABA">
                            <w:pPr>
                              <w:pStyle w:val="ListParagraph"/>
                              <w:numPr>
                                <w:ilvl w:val="0"/>
                                <w:numId w:val="37"/>
                              </w:numPr>
                              <w:rPr>
                                <w:lang w:val="en-CA"/>
                              </w:rPr>
                            </w:pPr>
                            <w:r>
                              <w:rPr>
                                <w:lang w:val="en-CA"/>
                              </w:rPr>
                              <w:t xml:space="preserve">FINANCIAL ASSET THAT REPRESENTS PARTIAL OWNERSHIP </w:t>
                            </w:r>
                          </w:p>
                          <w:p w14:paraId="66AA0D5F" w14:textId="47FD2923"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DIVIDEND</w:t>
                            </w:r>
                          </w:p>
                          <w:p w14:paraId="54BBE997" w14:textId="0BDC9F37" w:rsidR="009D3989" w:rsidRDefault="009D3989" w:rsidP="00C47ABA">
                            <w:pPr>
                              <w:pStyle w:val="ListParagraph"/>
                              <w:numPr>
                                <w:ilvl w:val="0"/>
                                <w:numId w:val="37"/>
                              </w:numPr>
                              <w:rPr>
                                <w:lang w:val="en-CA"/>
                              </w:rPr>
                            </w:pPr>
                            <w:r>
                              <w:rPr>
                                <w:lang w:val="en-CA"/>
                              </w:rPr>
                              <w:t>PAYMENT MADE PERIDOICALLY, TYPICALLY ANNUALLY OR QUARTERLY 2 ALL SHAREHOLDERS</w:t>
                            </w:r>
                          </w:p>
                          <w:p w14:paraId="66EC21E1" w14:textId="646BD95E" w:rsidR="009D3989" w:rsidRPr="00D97350" w:rsidRDefault="009D3989" w:rsidP="00B83C93">
                            <w:pPr>
                              <w:rPr>
                                <w:rFonts w:ascii="American Typewriter" w:hAnsi="American Typewriter"/>
                                <w:b/>
                                <w:lang w:val="en-CA"/>
                              </w:rPr>
                            </w:pPr>
                            <w:r w:rsidRPr="00D97350">
                              <w:rPr>
                                <w:rFonts w:ascii="American Typewriter" w:hAnsi="American Typewriter"/>
                                <w:b/>
                                <w:lang w:val="en-CA"/>
                              </w:rPr>
                              <w:t>DEBT</w:t>
                            </w:r>
                          </w:p>
                          <w:p w14:paraId="4FD2C8BD" w14:textId="5C8C5247" w:rsidR="009D3989" w:rsidRDefault="009D3989" w:rsidP="00C47ABA">
                            <w:pPr>
                              <w:pStyle w:val="ListParagraph"/>
                              <w:numPr>
                                <w:ilvl w:val="0"/>
                                <w:numId w:val="37"/>
                              </w:numPr>
                              <w:rPr>
                                <w:lang w:val="en-CA"/>
                              </w:rPr>
                            </w:pPr>
                            <w:r>
                              <w:rPr>
                                <w:lang w:val="en-CA"/>
                              </w:rPr>
                              <w:t>ALT TO EQUITY</w:t>
                            </w:r>
                          </w:p>
                          <w:p w14:paraId="0F842BAD" w14:textId="5BF9E1C2"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LOAN</w:t>
                            </w:r>
                          </w:p>
                          <w:p w14:paraId="56998E6D" w14:textId="44F0921C" w:rsidR="009D3989" w:rsidRDefault="009D3989" w:rsidP="00C47ABA">
                            <w:pPr>
                              <w:pStyle w:val="ListParagraph"/>
                              <w:numPr>
                                <w:ilvl w:val="0"/>
                                <w:numId w:val="37"/>
                              </w:numPr>
                              <w:rPr>
                                <w:lang w:val="en-CA"/>
                              </w:rPr>
                            </w:pPr>
                            <w:r>
                              <w:rPr>
                                <w:lang w:val="en-CA"/>
                              </w:rPr>
                              <w:t xml:space="preserve">BORROWER GETS MONEY FROM LENDER WITH A PROMISE TO REPAY </w:t>
                            </w:r>
                          </w:p>
                          <w:p w14:paraId="3DE5D38F" w14:textId="3DC7966B"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BOND</w:t>
                            </w:r>
                          </w:p>
                          <w:p w14:paraId="2CE2600A" w14:textId="75AE4D22" w:rsidR="009D3989" w:rsidRDefault="009D3989" w:rsidP="00C47ABA">
                            <w:pPr>
                              <w:pStyle w:val="ListParagraph"/>
                              <w:numPr>
                                <w:ilvl w:val="0"/>
                                <w:numId w:val="37"/>
                              </w:numPr>
                              <w:rPr>
                                <w:lang w:val="en-CA"/>
                              </w:rPr>
                            </w:pPr>
                            <w:r>
                              <w:rPr>
                                <w:lang w:val="en-CA"/>
                              </w:rPr>
                              <w:t>TO MAKE A LOAN MORE LIQUID</w:t>
                            </w:r>
                          </w:p>
                          <w:p w14:paraId="5352006A" w14:textId="6893C0E5" w:rsidR="009D3989" w:rsidRDefault="009D3989" w:rsidP="00C47ABA">
                            <w:pPr>
                              <w:pStyle w:val="ListParagraph"/>
                              <w:numPr>
                                <w:ilvl w:val="0"/>
                                <w:numId w:val="37"/>
                              </w:numPr>
                              <w:rPr>
                                <w:lang w:val="en-CA"/>
                              </w:rPr>
                            </w:pPr>
                            <w:r>
                              <w:rPr>
                                <w:lang w:val="en-CA"/>
                              </w:rPr>
                              <w:t xml:space="preserve">PROMISE BY THE BOND ISSUER TO REPAY THE LOAN AT SET DATES AND EXPECTED TO BE PAID IN VARIABLE OR FIXED INTEREST RATES </w:t>
                            </w:r>
                          </w:p>
                          <w:p w14:paraId="100A6496" w14:textId="6824D1C0" w:rsidR="009D3989" w:rsidRDefault="009D3989" w:rsidP="00D97350">
                            <w:pPr>
                              <w:rPr>
                                <w:rFonts w:ascii="American Typewriter" w:hAnsi="American Typewriter"/>
                                <w:b/>
                                <w:lang w:val="en-CA"/>
                              </w:rPr>
                            </w:pPr>
                            <w:r>
                              <w:rPr>
                                <w:rFonts w:ascii="American Typewriter" w:hAnsi="American Typewriter"/>
                                <w:b/>
                                <w:lang w:val="en-CA"/>
                              </w:rPr>
                              <w:t>DERIVATIVES</w:t>
                            </w:r>
                          </w:p>
                          <w:p w14:paraId="4A047BAB" w14:textId="245C997D" w:rsidR="009D3989" w:rsidRDefault="009D3989" w:rsidP="00C47ABA">
                            <w:pPr>
                              <w:pStyle w:val="ListParagraph"/>
                              <w:numPr>
                                <w:ilvl w:val="0"/>
                                <w:numId w:val="38"/>
                              </w:numPr>
                              <w:rPr>
                                <w:lang w:val="en-CA"/>
                              </w:rPr>
                            </w:pPr>
                            <w:r>
                              <w:rPr>
                                <w:lang w:val="en-CA"/>
                              </w:rPr>
                              <w:t>ASSET WHOSE VALUE IS BASED ON THE VALUE OF ANOTHER ASSET, SUCH AS A HOME LOAN, STOCK, BOND OR BARREL OF OIL</w:t>
                            </w:r>
                          </w:p>
                          <w:p w14:paraId="5BF68C48" w14:textId="7577EBFF" w:rsidR="009D3989" w:rsidRDefault="009D3989" w:rsidP="00C47ABA">
                            <w:pPr>
                              <w:pStyle w:val="ListParagraph"/>
                              <w:numPr>
                                <w:ilvl w:val="0"/>
                                <w:numId w:val="38"/>
                              </w:numPr>
                              <w:rPr>
                                <w:lang w:val="en-CA"/>
                              </w:rPr>
                            </w:pPr>
                            <w:r>
                              <w:rPr>
                                <w:lang w:val="en-CA"/>
                              </w:rPr>
                              <w:t xml:space="preserve">FUTURES CONTRACT IS AN EXAMPLE OF THIS, BUYER AGREES TO PAY THE SELLER BASED ON THE FUTURE PRICE OF SOME ASSET </w:t>
                            </w:r>
                          </w:p>
                          <w:p w14:paraId="58262834" w14:textId="3C7DA819" w:rsidR="009D3989" w:rsidRDefault="009D3989" w:rsidP="00C47ABA">
                            <w:pPr>
                              <w:pStyle w:val="ListParagraph"/>
                              <w:numPr>
                                <w:ilvl w:val="0"/>
                                <w:numId w:val="38"/>
                              </w:numPr>
                              <w:rPr>
                                <w:lang w:val="en-CA"/>
                              </w:rPr>
                            </w:pPr>
                            <w:r>
                              <w:rPr>
                                <w:lang w:val="en-CA"/>
                              </w:rPr>
                              <w:t>DERIVATIVES ARE MEANT TO TRANSFER RISK TO PPL WHO ARE MORE WILLING TO BEAR IT</w:t>
                            </w:r>
                          </w:p>
                          <w:p w14:paraId="4AE13366" w14:textId="77777777" w:rsidR="009D3989" w:rsidRPr="002E0B0B" w:rsidRDefault="009D3989" w:rsidP="002E0B0B">
                            <w:pPr>
                              <w:rPr>
                                <w:lang w:val="en-CA"/>
                              </w:rPr>
                            </w:pPr>
                          </w:p>
                          <w:p w14:paraId="075BF1DA" w14:textId="77777777" w:rsidR="009D3989" w:rsidRPr="004B26B4" w:rsidRDefault="009D3989" w:rsidP="004B26B4">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00AE17" id="Text Box 59" o:spid="_x0000_s1041" type="#_x0000_t202" style="position:absolute;margin-left:-14.05pt;margin-top:-53.5pt;width:513pt;height:333.3pt;z-index:-251598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" filled="f" stroked="f">
                <v:textbox>
                  <w:txbxContent>
                    <w:p w14:paraId="5C1A3DBF" w14:textId="77777777" w:rsidR="009D3989" w:rsidRDefault="009D3989" w:rsidP="00363783">
                      <w:pPr>
                        <w:jc w:val="center"/>
                        <w:rPr>
                          <w:lang w:val="en-CA"/>
                        </w:rPr>
                      </w:pPr>
                    </w:p>
                    <w:p w14:paraId="4F53DFBA" w14:textId="5FBAC759" w:rsidR="009D3989" w:rsidRDefault="009D3989" w:rsidP="00363783">
                      <w:pPr>
                        <w:jc w:val="center"/>
                        <w:rPr>
                          <w:rFonts w:ascii="Engravers MT" w:hAnsi="Engravers MT"/>
                          <w:lang w:val="en-CA"/>
                        </w:rPr>
                      </w:pPr>
                      <w:r>
                        <w:rPr>
                          <w:rFonts w:ascii="Engravers MT" w:hAnsi="Engravers MT"/>
                          <w:lang w:val="en-CA"/>
                        </w:rPr>
                        <w:t>TERMS AND SUCH</w:t>
                      </w:r>
                    </w:p>
                    <w:p w14:paraId="48C6379C" w14:textId="5D385C35" w:rsidR="009D3989" w:rsidRPr="00D97350" w:rsidRDefault="009D3989" w:rsidP="00363783">
                      <w:pPr>
                        <w:rPr>
                          <w:rFonts w:ascii="American Typewriter" w:hAnsi="American Typewriter"/>
                          <w:b/>
                          <w:lang w:val="en-CA"/>
                        </w:rPr>
                      </w:pPr>
                      <w:r w:rsidRPr="00D97350">
                        <w:rPr>
                          <w:rFonts w:ascii="American Typewriter" w:hAnsi="American Typewriter"/>
                          <w:b/>
                          <w:lang w:val="en-CA"/>
                        </w:rPr>
                        <w:t>EQUITY</w:t>
                      </w:r>
                    </w:p>
                    <w:p w14:paraId="77504372" w14:textId="02793CE4" w:rsidR="009D3989" w:rsidRDefault="009D3989" w:rsidP="00C47ABA">
                      <w:pPr>
                        <w:pStyle w:val="ListParagraph"/>
                        <w:numPr>
                          <w:ilvl w:val="0"/>
                          <w:numId w:val="37"/>
                        </w:numPr>
                        <w:rPr>
                          <w:lang w:val="en-CA"/>
                        </w:rPr>
                      </w:pPr>
                      <w:r>
                        <w:rPr>
                          <w:lang w:val="en-CA"/>
                        </w:rPr>
                        <w:t>OWNING A PART OF A COMPANY IN SHARES</w:t>
                      </w:r>
                    </w:p>
                    <w:p w14:paraId="7548BCA0" w14:textId="308664C2"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STOCKS</w:t>
                      </w:r>
                    </w:p>
                    <w:p w14:paraId="0EA379DA" w14:textId="24CFD5F2" w:rsidR="009D3989" w:rsidRDefault="009D3989" w:rsidP="00C47ABA">
                      <w:pPr>
                        <w:pStyle w:val="ListParagraph"/>
                        <w:numPr>
                          <w:ilvl w:val="0"/>
                          <w:numId w:val="37"/>
                        </w:numPr>
                        <w:rPr>
                          <w:lang w:val="en-CA"/>
                        </w:rPr>
                      </w:pPr>
                      <w:r>
                        <w:rPr>
                          <w:lang w:val="en-CA"/>
                        </w:rPr>
                        <w:t xml:space="preserve">FINANCIAL ASSET THAT REPRESENTS PARTIAL OWNERSHIP </w:t>
                      </w:r>
                    </w:p>
                    <w:p w14:paraId="66AA0D5F" w14:textId="47FD2923"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DIVIDEND</w:t>
                      </w:r>
                    </w:p>
                    <w:p w14:paraId="54BBE997" w14:textId="0BDC9F37" w:rsidR="009D3989" w:rsidRDefault="009D3989" w:rsidP="00C47ABA">
                      <w:pPr>
                        <w:pStyle w:val="ListParagraph"/>
                        <w:numPr>
                          <w:ilvl w:val="0"/>
                          <w:numId w:val="37"/>
                        </w:numPr>
                        <w:rPr>
                          <w:lang w:val="en-CA"/>
                        </w:rPr>
                      </w:pPr>
                      <w:r>
                        <w:rPr>
                          <w:lang w:val="en-CA"/>
                        </w:rPr>
                        <w:t>PAYMENT MADE PERIDOICALLY, TYPICALLY ANNUALLY OR QUARTERLY 2 ALL SHAREHOLDERS</w:t>
                      </w:r>
                    </w:p>
                    <w:p w14:paraId="66EC21E1" w14:textId="646BD95E" w:rsidR="009D3989" w:rsidRPr="00D97350" w:rsidRDefault="009D3989" w:rsidP="00B83C93">
                      <w:pPr>
                        <w:rPr>
                          <w:rFonts w:ascii="American Typewriter" w:hAnsi="American Typewriter"/>
                          <w:b/>
                          <w:lang w:val="en-CA"/>
                        </w:rPr>
                      </w:pPr>
                      <w:r w:rsidRPr="00D97350">
                        <w:rPr>
                          <w:rFonts w:ascii="American Typewriter" w:hAnsi="American Typewriter"/>
                          <w:b/>
                          <w:lang w:val="en-CA"/>
                        </w:rPr>
                        <w:t>DEBT</w:t>
                      </w:r>
                    </w:p>
                    <w:p w14:paraId="4FD2C8BD" w14:textId="5C8C5247" w:rsidR="009D3989" w:rsidRDefault="009D3989" w:rsidP="00C47ABA">
                      <w:pPr>
                        <w:pStyle w:val="ListParagraph"/>
                        <w:numPr>
                          <w:ilvl w:val="0"/>
                          <w:numId w:val="37"/>
                        </w:numPr>
                        <w:rPr>
                          <w:lang w:val="en-CA"/>
                        </w:rPr>
                      </w:pPr>
                      <w:r>
                        <w:rPr>
                          <w:lang w:val="en-CA"/>
                        </w:rPr>
                        <w:t>ALT TO EQUITY</w:t>
                      </w:r>
                    </w:p>
                    <w:p w14:paraId="0F842BAD" w14:textId="5BF9E1C2"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LOAN</w:t>
                      </w:r>
                    </w:p>
                    <w:p w14:paraId="56998E6D" w14:textId="44F0921C" w:rsidR="009D3989" w:rsidRDefault="009D3989" w:rsidP="00C47ABA">
                      <w:pPr>
                        <w:pStyle w:val="ListParagraph"/>
                        <w:numPr>
                          <w:ilvl w:val="0"/>
                          <w:numId w:val="37"/>
                        </w:numPr>
                        <w:rPr>
                          <w:lang w:val="en-CA"/>
                        </w:rPr>
                      </w:pPr>
                      <w:r>
                        <w:rPr>
                          <w:lang w:val="en-CA"/>
                        </w:rPr>
                        <w:t xml:space="preserve">BORROWER GETS MONEY FROM LENDER WITH A PROMISE TO REPAY </w:t>
                      </w:r>
                    </w:p>
                    <w:p w14:paraId="3DE5D38F" w14:textId="3DC7966B" w:rsidR="009D3989" w:rsidRPr="00D97350" w:rsidRDefault="009D3989" w:rsidP="00D97350">
                      <w:pPr>
                        <w:ind w:firstLine="360"/>
                        <w:rPr>
                          <w:rFonts w:ascii="Andale Mono" w:hAnsi="Andale Mono"/>
                          <w:color w:val="385623" w:themeColor="accent6" w:themeShade="80"/>
                          <w:lang w:val="en-CA"/>
                        </w:rPr>
                      </w:pPr>
                      <w:r w:rsidRPr="00D97350">
                        <w:rPr>
                          <w:rFonts w:ascii="Andale Mono" w:hAnsi="Andale Mono"/>
                          <w:color w:val="385623" w:themeColor="accent6" w:themeShade="80"/>
                          <w:lang w:val="en-CA"/>
                        </w:rPr>
                        <w:t>BOND</w:t>
                      </w:r>
                    </w:p>
                    <w:p w14:paraId="2CE2600A" w14:textId="75AE4D22" w:rsidR="009D3989" w:rsidRDefault="009D3989" w:rsidP="00C47ABA">
                      <w:pPr>
                        <w:pStyle w:val="ListParagraph"/>
                        <w:numPr>
                          <w:ilvl w:val="0"/>
                          <w:numId w:val="37"/>
                        </w:numPr>
                        <w:rPr>
                          <w:lang w:val="en-CA"/>
                        </w:rPr>
                      </w:pPr>
                      <w:r>
                        <w:rPr>
                          <w:lang w:val="en-CA"/>
                        </w:rPr>
                        <w:t>TO MAKE A LOAN MORE LIQUID</w:t>
                      </w:r>
                    </w:p>
                    <w:p w14:paraId="5352006A" w14:textId="6893C0E5" w:rsidR="009D3989" w:rsidRDefault="009D3989" w:rsidP="00C47ABA">
                      <w:pPr>
                        <w:pStyle w:val="ListParagraph"/>
                        <w:numPr>
                          <w:ilvl w:val="0"/>
                          <w:numId w:val="37"/>
                        </w:numPr>
                        <w:rPr>
                          <w:lang w:val="en-CA"/>
                        </w:rPr>
                      </w:pPr>
                      <w:r>
                        <w:rPr>
                          <w:lang w:val="en-CA"/>
                        </w:rPr>
                        <w:t xml:space="preserve">PROMISE BY THE BOND ISSUER TO REPAY THE LOAN AT SET DATES AND EXPECTED TO BE PAID IN VARIABLE OR FIXED INTEREST RATES </w:t>
                      </w:r>
                    </w:p>
                    <w:p w14:paraId="100A6496" w14:textId="6824D1C0" w:rsidR="009D3989" w:rsidRDefault="009D3989" w:rsidP="00D97350">
                      <w:pPr>
                        <w:rPr>
                          <w:rFonts w:ascii="American Typewriter" w:hAnsi="American Typewriter"/>
                          <w:b/>
                          <w:lang w:val="en-CA"/>
                        </w:rPr>
                      </w:pPr>
                      <w:r>
                        <w:rPr>
                          <w:rFonts w:ascii="American Typewriter" w:hAnsi="American Typewriter"/>
                          <w:b/>
                          <w:lang w:val="en-CA"/>
                        </w:rPr>
                        <w:t>DERIVATIVES</w:t>
                      </w:r>
                    </w:p>
                    <w:p w14:paraId="4A047BAB" w14:textId="245C997D" w:rsidR="009D3989" w:rsidRDefault="009D3989" w:rsidP="00C47ABA">
                      <w:pPr>
                        <w:pStyle w:val="ListParagraph"/>
                        <w:numPr>
                          <w:ilvl w:val="0"/>
                          <w:numId w:val="38"/>
                        </w:numPr>
                        <w:rPr>
                          <w:lang w:val="en-CA"/>
                        </w:rPr>
                      </w:pPr>
                      <w:r>
                        <w:rPr>
                          <w:lang w:val="en-CA"/>
                        </w:rPr>
                        <w:t>ASSET WHOSE VALUE IS BASED ON THE VALUE OF ANOTHER ASSET, SUCH AS A HOME LOAN, STOCK, BOND OR BARREL OF OIL</w:t>
                      </w:r>
                    </w:p>
                    <w:p w14:paraId="5BF68C48" w14:textId="7577EBFF" w:rsidR="009D3989" w:rsidRDefault="009D3989" w:rsidP="00C47ABA">
                      <w:pPr>
                        <w:pStyle w:val="ListParagraph"/>
                        <w:numPr>
                          <w:ilvl w:val="0"/>
                          <w:numId w:val="38"/>
                        </w:numPr>
                        <w:rPr>
                          <w:lang w:val="en-CA"/>
                        </w:rPr>
                      </w:pPr>
                      <w:r>
                        <w:rPr>
                          <w:lang w:val="en-CA"/>
                        </w:rPr>
                        <w:t xml:space="preserve">FUTURES CONTRACT IS AN EXAMPLE OF THIS, BUYER AGREES TO PAY THE SELLER BASED ON THE FUTURE PRICE OF SOME ASSET </w:t>
                      </w:r>
                    </w:p>
                    <w:p w14:paraId="58262834" w14:textId="3C7DA819" w:rsidR="009D3989" w:rsidRDefault="009D3989" w:rsidP="00C47ABA">
                      <w:pPr>
                        <w:pStyle w:val="ListParagraph"/>
                        <w:numPr>
                          <w:ilvl w:val="0"/>
                          <w:numId w:val="38"/>
                        </w:numPr>
                        <w:rPr>
                          <w:lang w:val="en-CA"/>
                        </w:rPr>
                      </w:pPr>
                      <w:r>
                        <w:rPr>
                          <w:lang w:val="en-CA"/>
                        </w:rPr>
                        <w:t>DERIVATIVES ARE MEANT TO TRANSFER RISK TO PPL WHO ARE MORE WILLING TO BEAR IT</w:t>
                      </w:r>
                    </w:p>
                    <w:p w14:paraId="4AE13366" w14:textId="77777777" w:rsidR="009D3989" w:rsidRPr="002E0B0B" w:rsidRDefault="009D3989" w:rsidP="002E0B0B">
                      <w:pPr>
                        <w:rPr>
                          <w:lang w:val="en-CA"/>
                        </w:rPr>
                      </w:pPr>
                    </w:p>
                    <w:p w14:paraId="075BF1DA" w14:textId="77777777" w:rsidR="009D3989" w:rsidRPr="004B26B4" w:rsidRDefault="009D3989" w:rsidP="004B26B4">
                      <w:pPr>
                        <w:rPr>
                          <w:lang w:val="en-CA"/>
                        </w:rPr>
                      </w:pPr>
                    </w:p>
                  </w:txbxContent>
                </v:textbox>
              </v:shape>
            </w:pict>
          </mc:Fallback>
        </mc:AlternateContent>
      </w:r>
      <w:r>
        <w:rPr>
          <w:rFonts w:cs="Apple Chancery"/>
          <w:noProof/>
          <w:sz w:val="22"/>
          <w:szCs w:val="22"/>
        </w:rPr>
        <mc:AlternateContent>
          <mc:Choice Requires="wps">
            <w:drawing>
              <wp:anchor distT="0" distB="0" distL="114300" distR="114300" simplePos="0" relativeHeight="251716608" behindDoc="1" locked="0" layoutInCell="1" allowOverlap="1" wp14:anchorId="7F049279" wp14:editId="6892D173">
                <wp:simplePos x="0" y="0"/>
                <wp:positionH relativeFrom="column">
                  <wp:posOffset>-181772</wp:posOffset>
                </wp:positionH>
                <wp:positionV relativeFrom="paragraph">
                  <wp:posOffset>-689178</wp:posOffset>
                </wp:positionV>
                <wp:extent cx="6526530" cy="4325392"/>
                <wp:effectExtent l="25400" t="25400" r="26670" b="18415"/>
                <wp:wrapNone/>
                <wp:docPr id="58" name="Rectangle 58"/>
                <wp:cNvGraphicFramePr/>
                <a:graphic xmlns:a="http://schemas.openxmlformats.org/drawingml/2006/main">
                  <a:graphicData uri="http://schemas.microsoft.com/office/word/2010/wordprocessingShape">
                    <wps:wsp>
                      <wps:cNvSpPr/>
                      <wps:spPr>
                        <a:xfrm>
                          <a:off x="0" y="0"/>
                          <a:ext cx="6526530" cy="4325392"/>
                        </a:xfrm>
                        <a:prstGeom prst="rect">
                          <a:avLst/>
                        </a:prstGeom>
                        <a:ln w="57150">
                          <a:solidFill>
                            <a:srgbClr val="B7C12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8F094" id="Rectangle 58" o:spid="_x0000_s1026" style="position:absolute;margin-left:-14.3pt;margin-top:-54.2pt;width:513.9pt;height:340.6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" fillcolor="white [3201]" strokecolor="#b7c126" strokeweight="4.5pt"/>
            </w:pict>
          </mc:Fallback>
        </mc:AlternateContent>
      </w:r>
    </w:p>
    <w:p w14:paraId="65548052" w14:textId="77777777" w:rsidR="002E0B0B" w:rsidRPr="002E0B0B" w:rsidRDefault="002E0B0B" w:rsidP="002E0B0B">
      <w:pPr>
        <w:rPr>
          <w:rFonts w:cs="Apple Chancery"/>
          <w:sz w:val="22"/>
          <w:szCs w:val="22"/>
          <w:lang w:val="en-CA"/>
        </w:rPr>
      </w:pPr>
    </w:p>
    <w:p w14:paraId="24FFD33C" w14:textId="5ECB42DC" w:rsidR="002E0B0B" w:rsidRPr="002E0B0B" w:rsidRDefault="002E0B0B" w:rsidP="002E0B0B">
      <w:pPr>
        <w:rPr>
          <w:rFonts w:cs="Apple Chancery"/>
          <w:sz w:val="22"/>
          <w:szCs w:val="22"/>
          <w:lang w:val="en-CA"/>
        </w:rPr>
      </w:pPr>
    </w:p>
    <w:p w14:paraId="0401BA2C" w14:textId="090AA187" w:rsidR="002E0B0B" w:rsidRPr="002E0B0B" w:rsidRDefault="002E0B0B" w:rsidP="002E0B0B">
      <w:pPr>
        <w:rPr>
          <w:rFonts w:cs="Apple Chancery"/>
          <w:sz w:val="22"/>
          <w:szCs w:val="22"/>
          <w:lang w:val="en-CA"/>
        </w:rPr>
      </w:pPr>
    </w:p>
    <w:p w14:paraId="0159F940" w14:textId="203EC24E" w:rsidR="002E0B0B" w:rsidRPr="002E0B0B" w:rsidRDefault="002E0B0B" w:rsidP="002E0B0B">
      <w:pPr>
        <w:rPr>
          <w:rFonts w:cs="Apple Chancery"/>
          <w:sz w:val="22"/>
          <w:szCs w:val="22"/>
          <w:lang w:val="en-CA"/>
        </w:rPr>
      </w:pPr>
    </w:p>
    <w:p w14:paraId="01923875" w14:textId="52BA0D65" w:rsidR="002E0B0B" w:rsidRPr="002E0B0B" w:rsidRDefault="002E0B0B" w:rsidP="002E0B0B">
      <w:pPr>
        <w:rPr>
          <w:rFonts w:cs="Apple Chancery"/>
          <w:sz w:val="22"/>
          <w:szCs w:val="22"/>
          <w:lang w:val="en-CA"/>
        </w:rPr>
      </w:pPr>
    </w:p>
    <w:p w14:paraId="6B323D8B" w14:textId="77777777" w:rsidR="002E0B0B" w:rsidRPr="002E0B0B" w:rsidRDefault="002E0B0B" w:rsidP="002E0B0B">
      <w:pPr>
        <w:rPr>
          <w:rFonts w:cs="Apple Chancery"/>
          <w:sz w:val="22"/>
          <w:szCs w:val="22"/>
          <w:lang w:val="en-CA"/>
        </w:rPr>
      </w:pPr>
    </w:p>
    <w:p w14:paraId="3B2BE9FC" w14:textId="6BB3E7C4" w:rsidR="002E0B0B" w:rsidRPr="002E0B0B" w:rsidRDefault="002E0B0B" w:rsidP="002E0B0B">
      <w:pPr>
        <w:rPr>
          <w:rFonts w:cs="Apple Chancery"/>
          <w:sz w:val="22"/>
          <w:szCs w:val="22"/>
          <w:lang w:val="en-CA"/>
        </w:rPr>
      </w:pPr>
    </w:p>
    <w:p w14:paraId="3909390E" w14:textId="3492C246" w:rsidR="002E0B0B" w:rsidRPr="002E0B0B" w:rsidRDefault="002E0B0B" w:rsidP="002E0B0B">
      <w:pPr>
        <w:rPr>
          <w:rFonts w:cs="Apple Chancery"/>
          <w:sz w:val="22"/>
          <w:szCs w:val="22"/>
          <w:lang w:val="en-CA"/>
        </w:rPr>
      </w:pPr>
    </w:p>
    <w:p w14:paraId="469AB83C" w14:textId="294F918A" w:rsidR="002E0B0B" w:rsidRPr="002E0B0B" w:rsidRDefault="002E0B0B" w:rsidP="002E0B0B">
      <w:pPr>
        <w:rPr>
          <w:rFonts w:cs="Apple Chancery"/>
          <w:sz w:val="22"/>
          <w:szCs w:val="22"/>
          <w:lang w:val="en-CA"/>
        </w:rPr>
      </w:pPr>
    </w:p>
    <w:p w14:paraId="20BB589D" w14:textId="0720EFE5" w:rsidR="002E0B0B" w:rsidRPr="002E0B0B" w:rsidRDefault="002E0B0B" w:rsidP="002E0B0B">
      <w:pPr>
        <w:rPr>
          <w:rFonts w:cs="Apple Chancery"/>
          <w:sz w:val="22"/>
          <w:szCs w:val="22"/>
          <w:lang w:val="en-CA"/>
        </w:rPr>
      </w:pPr>
    </w:p>
    <w:p w14:paraId="0642B73E" w14:textId="34C60257" w:rsidR="002E0B0B" w:rsidRPr="002E0B0B" w:rsidRDefault="002E0B0B" w:rsidP="002E0B0B">
      <w:pPr>
        <w:rPr>
          <w:rFonts w:cs="Apple Chancery"/>
          <w:sz w:val="22"/>
          <w:szCs w:val="22"/>
          <w:lang w:val="en-CA"/>
        </w:rPr>
      </w:pPr>
    </w:p>
    <w:p w14:paraId="6C90ABC5" w14:textId="7EDC90E3" w:rsidR="002E0B0B" w:rsidRPr="002E0B0B" w:rsidRDefault="002E0B0B" w:rsidP="002E0B0B">
      <w:pPr>
        <w:rPr>
          <w:rFonts w:cs="Apple Chancery"/>
          <w:sz w:val="22"/>
          <w:szCs w:val="22"/>
          <w:lang w:val="en-CA"/>
        </w:rPr>
      </w:pPr>
    </w:p>
    <w:p w14:paraId="6824C2D9" w14:textId="77777777" w:rsidR="002E0B0B" w:rsidRPr="002E0B0B" w:rsidRDefault="002E0B0B" w:rsidP="002E0B0B">
      <w:pPr>
        <w:rPr>
          <w:rFonts w:cs="Apple Chancery"/>
          <w:sz w:val="22"/>
          <w:szCs w:val="22"/>
          <w:lang w:val="en-CA"/>
        </w:rPr>
      </w:pPr>
    </w:p>
    <w:p w14:paraId="60D0C06F" w14:textId="77777777" w:rsidR="002E0B0B" w:rsidRPr="002E0B0B" w:rsidRDefault="002E0B0B" w:rsidP="002E0B0B">
      <w:pPr>
        <w:rPr>
          <w:rFonts w:cs="Apple Chancery"/>
          <w:sz w:val="22"/>
          <w:szCs w:val="22"/>
          <w:lang w:val="en-CA"/>
        </w:rPr>
      </w:pPr>
    </w:p>
    <w:p w14:paraId="38DA71C8" w14:textId="77777777" w:rsidR="002E0B0B" w:rsidRPr="002E0B0B" w:rsidRDefault="002E0B0B" w:rsidP="002E0B0B">
      <w:pPr>
        <w:rPr>
          <w:rFonts w:cs="Apple Chancery"/>
          <w:sz w:val="22"/>
          <w:szCs w:val="22"/>
          <w:lang w:val="en-CA"/>
        </w:rPr>
      </w:pPr>
    </w:p>
    <w:p w14:paraId="0B684CB8" w14:textId="77777777" w:rsidR="002E0B0B" w:rsidRPr="002E0B0B" w:rsidRDefault="002E0B0B" w:rsidP="002E0B0B">
      <w:pPr>
        <w:rPr>
          <w:rFonts w:cs="Apple Chancery"/>
          <w:sz w:val="22"/>
          <w:szCs w:val="22"/>
          <w:lang w:val="en-CA"/>
        </w:rPr>
      </w:pPr>
    </w:p>
    <w:p w14:paraId="1D464825" w14:textId="7C870905" w:rsidR="002E0B0B" w:rsidRPr="002E0B0B" w:rsidRDefault="002E0B0B" w:rsidP="002E0B0B">
      <w:pPr>
        <w:rPr>
          <w:rFonts w:cs="Apple Chancery"/>
          <w:sz w:val="22"/>
          <w:szCs w:val="22"/>
          <w:lang w:val="en-CA"/>
        </w:rPr>
      </w:pPr>
    </w:p>
    <w:p w14:paraId="3CEAFC16" w14:textId="77777777" w:rsidR="002E0B0B" w:rsidRPr="002E0B0B" w:rsidRDefault="002E0B0B" w:rsidP="002E0B0B">
      <w:pPr>
        <w:rPr>
          <w:rFonts w:cs="Apple Chancery"/>
          <w:sz w:val="22"/>
          <w:szCs w:val="22"/>
          <w:lang w:val="en-CA"/>
        </w:rPr>
      </w:pPr>
    </w:p>
    <w:p w14:paraId="2B199E49" w14:textId="77777777" w:rsidR="002E0B0B" w:rsidRPr="002E0B0B" w:rsidRDefault="002E0B0B" w:rsidP="002E0B0B">
      <w:pPr>
        <w:rPr>
          <w:rFonts w:cs="Apple Chancery"/>
          <w:sz w:val="22"/>
          <w:szCs w:val="22"/>
          <w:lang w:val="en-CA"/>
        </w:rPr>
      </w:pPr>
    </w:p>
    <w:p w14:paraId="18F79F37" w14:textId="02DF5D81" w:rsidR="002E0B0B" w:rsidRPr="002E0B0B" w:rsidRDefault="002E0B0B" w:rsidP="002E0B0B">
      <w:pPr>
        <w:rPr>
          <w:rFonts w:cs="Apple Chancery"/>
          <w:sz w:val="22"/>
          <w:szCs w:val="22"/>
          <w:lang w:val="en-CA"/>
        </w:rPr>
      </w:pPr>
    </w:p>
    <w:p w14:paraId="1AE9CBAF" w14:textId="77777777" w:rsidR="002E0B0B" w:rsidRPr="002E0B0B" w:rsidRDefault="002E0B0B" w:rsidP="002E0B0B">
      <w:pPr>
        <w:rPr>
          <w:rFonts w:cs="Apple Chancery"/>
          <w:sz w:val="22"/>
          <w:szCs w:val="22"/>
          <w:lang w:val="en-CA"/>
        </w:rPr>
      </w:pPr>
    </w:p>
    <w:p w14:paraId="746DD6C0" w14:textId="77777777" w:rsidR="002E0B0B" w:rsidRPr="002E0B0B" w:rsidRDefault="002E0B0B" w:rsidP="002E0B0B">
      <w:pPr>
        <w:rPr>
          <w:rFonts w:cs="Apple Chancery"/>
          <w:sz w:val="22"/>
          <w:szCs w:val="22"/>
          <w:lang w:val="en-CA"/>
        </w:rPr>
      </w:pPr>
    </w:p>
    <w:p w14:paraId="5461A138" w14:textId="77777777" w:rsidR="002E0B0B" w:rsidRPr="002E0B0B" w:rsidRDefault="002E0B0B" w:rsidP="002E0B0B">
      <w:pPr>
        <w:rPr>
          <w:rFonts w:cs="Apple Chancery"/>
          <w:sz w:val="22"/>
          <w:szCs w:val="22"/>
          <w:lang w:val="en-CA"/>
        </w:rPr>
      </w:pPr>
    </w:p>
    <w:p w14:paraId="0DFC5ACF" w14:textId="77777777" w:rsidR="002E0B0B" w:rsidRPr="002E0B0B" w:rsidRDefault="002E0B0B" w:rsidP="002E0B0B">
      <w:pPr>
        <w:rPr>
          <w:rFonts w:cs="Apple Chancery"/>
          <w:sz w:val="22"/>
          <w:szCs w:val="22"/>
          <w:lang w:val="en-CA"/>
        </w:rPr>
      </w:pPr>
    </w:p>
    <w:p w14:paraId="040644E8" w14:textId="77777777" w:rsidR="002E0B0B" w:rsidRDefault="002E0B0B" w:rsidP="002E0B0B">
      <w:pPr>
        <w:rPr>
          <w:rFonts w:cs="Apple Chancery"/>
          <w:sz w:val="22"/>
          <w:szCs w:val="22"/>
          <w:lang w:val="en-CA"/>
        </w:rPr>
      </w:pPr>
    </w:p>
    <w:p w14:paraId="4E9003B8" w14:textId="76CB1906" w:rsidR="002E0B0B" w:rsidRDefault="0047424D" w:rsidP="002E0B0B">
      <w:pPr>
        <w:rPr>
          <w:rFonts w:cs="Apple Chancery"/>
          <w:sz w:val="22"/>
          <w:szCs w:val="22"/>
          <w:lang w:val="en-CA"/>
        </w:rPr>
      </w:pPr>
      <w:r>
        <w:rPr>
          <w:rFonts w:cs="Apple Chancery"/>
          <w:sz w:val="22"/>
          <w:szCs w:val="22"/>
          <w:lang w:val="en-CA"/>
        </w:rPr>
        <w:t>TYPES OF PENSION FUNDS</w:t>
      </w:r>
    </w:p>
    <w:p w14:paraId="3D4AB9EA" w14:textId="0A3A315F" w:rsidR="0047424D" w:rsidRDefault="0047424D" w:rsidP="00C47ABA">
      <w:pPr>
        <w:pStyle w:val="ListParagraph"/>
        <w:numPr>
          <w:ilvl w:val="0"/>
          <w:numId w:val="39"/>
        </w:numPr>
        <w:rPr>
          <w:rFonts w:cs="Apple Chancery"/>
          <w:sz w:val="22"/>
          <w:szCs w:val="22"/>
          <w:lang w:val="en-CA"/>
        </w:rPr>
      </w:pPr>
      <w:r>
        <w:rPr>
          <w:rFonts w:cs="Apple Chancery"/>
          <w:b/>
          <w:sz w:val="22"/>
          <w:szCs w:val="22"/>
          <w:lang w:val="en-CA"/>
        </w:rPr>
        <w:t xml:space="preserve">DEFINED BENEFIT </w:t>
      </w:r>
      <w:r>
        <w:rPr>
          <w:rFonts w:cs="Apple Chancery"/>
          <w:sz w:val="22"/>
          <w:szCs w:val="22"/>
          <w:lang w:val="en-CA"/>
        </w:rPr>
        <w:t>PLANS GUARANTEE A FIXED PAYOUT TO EMPLOYEES WHO HAVE MET CERTAIN ENTRY REQUIREMENTS, SUCH AS WORKING A CERTAIN AMOUNT OF YEARS</w:t>
      </w:r>
    </w:p>
    <w:p w14:paraId="3F8E43E3" w14:textId="4E5BFE58" w:rsidR="0047424D" w:rsidRDefault="0047424D" w:rsidP="00C47ABA">
      <w:pPr>
        <w:pStyle w:val="ListParagraph"/>
        <w:numPr>
          <w:ilvl w:val="0"/>
          <w:numId w:val="39"/>
        </w:numPr>
        <w:rPr>
          <w:rFonts w:cs="Apple Chancery"/>
          <w:sz w:val="22"/>
          <w:szCs w:val="22"/>
          <w:lang w:val="en-CA"/>
        </w:rPr>
      </w:pPr>
      <w:r>
        <w:rPr>
          <w:rFonts w:cs="Apple Chancery"/>
          <w:b/>
          <w:sz w:val="22"/>
          <w:szCs w:val="22"/>
          <w:lang w:val="en-CA"/>
        </w:rPr>
        <w:t xml:space="preserve">DEFINED CONTRIBUTION </w:t>
      </w:r>
      <w:r>
        <w:rPr>
          <w:rFonts w:cs="Apple Chancery"/>
          <w:sz w:val="22"/>
          <w:szCs w:val="22"/>
          <w:lang w:val="en-CA"/>
        </w:rPr>
        <w:t>PLANS DO NOT GUARANTEE RETIREES A DEFINED LEVEL OF PENSION. EMPLOYEES PAY IN A CERTAIN AMOUNT EACH YEAR AND THEIR EMPLOYERS MAY MATCH SOME PORTION OF THAT CONTRIBUTION</w:t>
      </w:r>
    </w:p>
    <w:p w14:paraId="0E169A98" w14:textId="0A73E939" w:rsidR="0047424D" w:rsidRDefault="006F6C55" w:rsidP="0047424D">
      <w:pPr>
        <w:rPr>
          <w:rFonts w:cs="Apple Chancery"/>
          <w:sz w:val="22"/>
          <w:szCs w:val="22"/>
          <w:lang w:val="en-CA"/>
        </w:rPr>
      </w:pPr>
      <w:r w:rsidRPr="006F6C55">
        <w:rPr>
          <w:rFonts w:ascii="Segoe Print" w:hAnsi="Segoe Print" w:cs="Apple Chancery"/>
          <w:sz w:val="22"/>
          <w:szCs w:val="22"/>
          <w:lang w:val="en-CA"/>
        </w:rPr>
        <w:t>MUTUAL FUNDS</w:t>
      </w:r>
      <w:r>
        <w:rPr>
          <w:rFonts w:cs="Apple Chancery"/>
          <w:sz w:val="22"/>
          <w:szCs w:val="22"/>
          <w:lang w:val="en-CA"/>
        </w:rPr>
        <w:t xml:space="preserve">- MANY INDIVIDUALS POOL MONEY TOGETHER TO </w:t>
      </w:r>
      <w:r w:rsidR="005353D4">
        <w:rPr>
          <w:rFonts w:cs="Apple Chancery"/>
          <w:sz w:val="22"/>
          <w:szCs w:val="22"/>
          <w:lang w:val="en-CA"/>
        </w:rPr>
        <w:t>BUY THINGS THAT WILL MAKE $</w:t>
      </w:r>
    </w:p>
    <w:p w14:paraId="57D5C774" w14:textId="3344309D" w:rsidR="005353D4" w:rsidRDefault="00B03F83" w:rsidP="0047424D">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18656" behindDoc="0" locked="0" layoutInCell="1" allowOverlap="1" wp14:anchorId="2651577E" wp14:editId="4437A336">
                <wp:simplePos x="0" y="0"/>
                <wp:positionH relativeFrom="column">
                  <wp:posOffset>-288290</wp:posOffset>
                </wp:positionH>
                <wp:positionV relativeFrom="paragraph">
                  <wp:posOffset>187325</wp:posOffset>
                </wp:positionV>
                <wp:extent cx="6739890" cy="912495"/>
                <wp:effectExtent l="0" t="0" r="16510" b="27305"/>
                <wp:wrapSquare wrapText="bothSides"/>
                <wp:docPr id="61" name="Text Box 61"/>
                <wp:cNvGraphicFramePr/>
                <a:graphic xmlns:a="http://schemas.openxmlformats.org/drawingml/2006/main">
                  <a:graphicData uri="http://schemas.microsoft.com/office/word/2010/wordprocessingShape">
                    <wps:wsp>
                      <wps:cNvSpPr txBox="1"/>
                      <wps:spPr>
                        <a:xfrm>
                          <a:off x="0" y="0"/>
                          <a:ext cx="6739890" cy="912495"/>
                        </a:xfrm>
                        <a:prstGeom prst="rect">
                          <a:avLst/>
                        </a:prstGeom>
                        <a:noFill/>
                        <a:ln w="28575">
                          <a:solidFill>
                            <a:schemeClr val="accent6">
                              <a:lumMod val="50000"/>
                            </a:schemeClr>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09B65577" w14:textId="4753140D" w:rsidR="009D3989" w:rsidRDefault="009D3989" w:rsidP="00D17F56">
                            <w:pPr>
                              <w:jc w:val="center"/>
                              <w:rPr>
                                <w:lang w:val="en-CA"/>
                              </w:rPr>
                            </w:pPr>
                            <w:r>
                              <w:rPr>
                                <w:lang w:val="en-CA"/>
                              </w:rPr>
                              <w:t>MARKET RISK (SYSTEMATIC RISK)</w:t>
                            </w:r>
                          </w:p>
                          <w:p w14:paraId="057C0270" w14:textId="0445A01B" w:rsidR="009D3989" w:rsidRDefault="009D3989" w:rsidP="00C47ABA">
                            <w:pPr>
                              <w:pStyle w:val="ListParagraph"/>
                              <w:numPr>
                                <w:ilvl w:val="0"/>
                                <w:numId w:val="40"/>
                              </w:numPr>
                              <w:rPr>
                                <w:lang w:val="en-CA"/>
                              </w:rPr>
                            </w:pPr>
                            <w:r>
                              <w:rPr>
                                <w:lang w:val="en-CA"/>
                              </w:rPr>
                              <w:t>ANY RISK THAT IS BROADLY SHARED BY THE ENIRE MARKET OR ECONOMY</w:t>
                            </w:r>
                          </w:p>
                          <w:p w14:paraId="593C95A4" w14:textId="154EB0C4" w:rsidR="009D3989" w:rsidRDefault="009D3989" w:rsidP="00D17F56">
                            <w:pPr>
                              <w:pStyle w:val="ListParagraph"/>
                              <w:rPr>
                                <w:lang w:val="en-CA"/>
                              </w:rPr>
                            </w:pPr>
                            <w:r>
                              <w:rPr>
                                <w:lang w:val="en-CA"/>
                              </w:rPr>
                              <w:t xml:space="preserve">                                                          IDIOSYNCRATIC RISKS</w:t>
                            </w:r>
                          </w:p>
                          <w:p w14:paraId="06DFFCEA" w14:textId="041EEF67" w:rsidR="009D3989" w:rsidRDefault="009D3989" w:rsidP="00D17F56">
                            <w:pPr>
                              <w:pStyle w:val="ListParagraph"/>
                              <w:numPr>
                                <w:ilvl w:val="0"/>
                                <w:numId w:val="40"/>
                              </w:numPr>
                              <w:rPr>
                                <w:lang w:val="en-CA"/>
                              </w:rPr>
                            </w:pPr>
                            <w:r>
                              <w:rPr>
                                <w:lang w:val="en-CA"/>
                              </w:rPr>
                              <w:t>RISK THAT A PARTICULAR COMPANY WILL MAKE A BAD DECISION THAT CAUSES A FALL</w:t>
                            </w:r>
                          </w:p>
                          <w:p w14:paraId="7E1BD205" w14:textId="77777777" w:rsidR="009D3989" w:rsidRDefault="009D3989" w:rsidP="00D17F56">
                            <w:pPr>
                              <w:pStyle w:val="ListParagraph"/>
                              <w:jc w:val="center"/>
                              <w:rPr>
                                <w:lang w:val="en-CA"/>
                              </w:rPr>
                            </w:pPr>
                          </w:p>
                          <w:p w14:paraId="33578B9E" w14:textId="77777777" w:rsidR="009D3989" w:rsidRPr="00C47ABA" w:rsidRDefault="009D3989" w:rsidP="00D17F56">
                            <w:pPr>
                              <w:pStyle w:val="ListParagraph"/>
                              <w:jc w:val="cente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1577E" id="Text Box 61" o:spid="_x0000_s1042" type="#_x0000_t202" style="position:absolute;margin-left:-22.7pt;margin-top:14.75pt;width:530.7pt;height:71.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" filled="f" strokecolor="#375623 [1609]" strokeweight="2.25pt">
                <v:stroke dashstyle="3 1"/>
                <v:textbox>
                  <w:txbxContent>
                    <w:p w14:paraId="09B65577" w14:textId="4753140D" w:rsidR="009D3989" w:rsidRDefault="009D3989" w:rsidP="00D17F56">
                      <w:pPr>
                        <w:jc w:val="center"/>
                        <w:rPr>
                          <w:lang w:val="en-CA"/>
                        </w:rPr>
                      </w:pPr>
                      <w:r>
                        <w:rPr>
                          <w:lang w:val="en-CA"/>
                        </w:rPr>
                        <w:t>MARKET RISK (SYSTEMATIC RISK)</w:t>
                      </w:r>
                    </w:p>
                    <w:p w14:paraId="057C0270" w14:textId="0445A01B" w:rsidR="009D3989" w:rsidRDefault="009D3989" w:rsidP="00C47ABA">
                      <w:pPr>
                        <w:pStyle w:val="ListParagraph"/>
                        <w:numPr>
                          <w:ilvl w:val="0"/>
                          <w:numId w:val="40"/>
                        </w:numPr>
                        <w:rPr>
                          <w:lang w:val="en-CA"/>
                        </w:rPr>
                      </w:pPr>
                      <w:r>
                        <w:rPr>
                          <w:lang w:val="en-CA"/>
                        </w:rPr>
                        <w:t>ANY RISK THAT IS BROADLY SHARED BY THE ENIRE MARKET OR ECONOMY</w:t>
                      </w:r>
                    </w:p>
                    <w:p w14:paraId="593C95A4" w14:textId="154EB0C4" w:rsidR="009D3989" w:rsidRDefault="009D3989" w:rsidP="00D17F56">
                      <w:pPr>
                        <w:pStyle w:val="ListParagraph"/>
                        <w:rPr>
                          <w:lang w:val="en-CA"/>
                        </w:rPr>
                      </w:pPr>
                      <w:r>
                        <w:rPr>
                          <w:lang w:val="en-CA"/>
                        </w:rPr>
                        <w:t xml:space="preserve">                                                          IDIOSYNCRATIC RISKS</w:t>
                      </w:r>
                    </w:p>
                    <w:p w14:paraId="06DFFCEA" w14:textId="041EEF67" w:rsidR="009D3989" w:rsidRDefault="009D3989" w:rsidP="00D17F56">
                      <w:pPr>
                        <w:pStyle w:val="ListParagraph"/>
                        <w:numPr>
                          <w:ilvl w:val="0"/>
                          <w:numId w:val="40"/>
                        </w:numPr>
                        <w:rPr>
                          <w:lang w:val="en-CA"/>
                        </w:rPr>
                      </w:pPr>
                      <w:r>
                        <w:rPr>
                          <w:lang w:val="en-CA"/>
                        </w:rPr>
                        <w:t>RISK THAT A PARTICULAR COMPANY WILL MAKE A BAD DECISION THAT CAUSES A FALL</w:t>
                      </w:r>
                    </w:p>
                    <w:p w14:paraId="7E1BD205" w14:textId="77777777" w:rsidR="009D3989" w:rsidRDefault="009D3989" w:rsidP="00D17F56">
                      <w:pPr>
                        <w:pStyle w:val="ListParagraph"/>
                        <w:jc w:val="center"/>
                        <w:rPr>
                          <w:lang w:val="en-CA"/>
                        </w:rPr>
                      </w:pPr>
                    </w:p>
                    <w:p w14:paraId="33578B9E" w14:textId="77777777" w:rsidR="009D3989" w:rsidRPr="00C47ABA" w:rsidRDefault="009D3989" w:rsidP="00D17F56">
                      <w:pPr>
                        <w:pStyle w:val="ListParagraph"/>
                        <w:jc w:val="center"/>
                        <w:rPr>
                          <w:lang w:val="en-CA"/>
                        </w:rPr>
                      </w:pPr>
                    </w:p>
                  </w:txbxContent>
                </v:textbox>
                <w10:wrap type="square"/>
              </v:shape>
            </w:pict>
          </mc:Fallback>
        </mc:AlternateContent>
      </w:r>
    </w:p>
    <w:p w14:paraId="51BA3953" w14:textId="010276DA" w:rsidR="00B03F83" w:rsidRPr="0047424D" w:rsidRDefault="0047096A" w:rsidP="0047424D">
      <w:pPr>
        <w:rPr>
          <w:rFonts w:cs="Apple Chancery"/>
          <w:sz w:val="22"/>
          <w:szCs w:val="22"/>
          <w:lang w:val="en-CA"/>
        </w:rPr>
      </w:pPr>
      <w:r>
        <w:rPr>
          <w:rFonts w:ascii="Helvetica" w:hAnsi="Helvetica" w:cs="Helvetica"/>
          <w:noProof/>
        </w:rPr>
        <w:drawing>
          <wp:anchor distT="0" distB="0" distL="114300" distR="114300" simplePos="0" relativeHeight="251719680" behindDoc="1" locked="0" layoutInCell="1" allowOverlap="1" wp14:anchorId="2F8BA907" wp14:editId="59FC02AD">
            <wp:simplePos x="0" y="0"/>
            <wp:positionH relativeFrom="column">
              <wp:posOffset>-480695</wp:posOffset>
            </wp:positionH>
            <wp:positionV relativeFrom="paragraph">
              <wp:posOffset>997585</wp:posOffset>
            </wp:positionV>
            <wp:extent cx="1027480" cy="761306"/>
            <wp:effectExtent l="25400" t="50800" r="39370" b="52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211912">
                      <a:off x="0" y="0"/>
                      <a:ext cx="1027480" cy="76130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pple Chancery"/>
          <w:noProof/>
          <w:sz w:val="22"/>
          <w:szCs w:val="22"/>
        </w:rPr>
        <mc:AlternateContent>
          <mc:Choice Requires="wps">
            <w:drawing>
              <wp:anchor distT="0" distB="0" distL="114300" distR="114300" simplePos="0" relativeHeight="251720704" behindDoc="0" locked="0" layoutInCell="1" allowOverlap="1" wp14:anchorId="44586039" wp14:editId="73C33D62">
                <wp:simplePos x="0" y="0"/>
                <wp:positionH relativeFrom="column">
                  <wp:posOffset>-177800</wp:posOffset>
                </wp:positionH>
                <wp:positionV relativeFrom="paragraph">
                  <wp:posOffset>1272540</wp:posOffset>
                </wp:positionV>
                <wp:extent cx="5943600" cy="364490"/>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5943600" cy="3644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AAC098" w14:textId="12934A3B" w:rsidR="009D3989" w:rsidRPr="00773C3B" w:rsidRDefault="009D3989">
                            <w:pPr>
                              <w:rPr>
                                <w:sz w:val="22"/>
                                <w:szCs w:val="22"/>
                                <w:lang w:val="en-CA"/>
                              </w:rPr>
                            </w:pPr>
                            <w:r w:rsidRPr="00773C3B">
                              <w:rPr>
                                <w:rFonts w:ascii="Franklin Gothic Heavy" w:hAnsi="Franklin Gothic Heavy"/>
                                <w:lang w:val="en-CA"/>
                              </w:rPr>
                              <w:t>MEASURING RISKS</w:t>
                            </w:r>
                            <w:r>
                              <w:rPr>
                                <w:rFonts w:ascii="Franklin Gothic Heavy" w:hAnsi="Franklin Gothic Heavy"/>
                                <w:lang w:val="en-CA"/>
                              </w:rPr>
                              <w:t xml:space="preserve">: </w:t>
                            </w:r>
                            <w:r>
                              <w:rPr>
                                <w:sz w:val="22"/>
                                <w:szCs w:val="22"/>
                                <w:lang w:val="en-CA"/>
                              </w:rPr>
                              <w:t>STANDARD DEVIATION (CHECHKING OUT HOW IT’S DONE IN THE 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86039" id="Text Box 63" o:spid="_x0000_s1043" type="#_x0000_t202" style="position:absolute;margin-left:-14pt;margin-top:100.2pt;width:468pt;height:28.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" filled="f" stroked="f">
                <v:textbox>
                  <w:txbxContent>
                    <w:p w14:paraId="74AAC098" w14:textId="12934A3B" w:rsidR="009D3989" w:rsidRPr="00773C3B" w:rsidRDefault="009D3989">
                      <w:pPr>
                        <w:rPr>
                          <w:sz w:val="22"/>
                          <w:szCs w:val="22"/>
                          <w:lang w:val="en-CA"/>
                        </w:rPr>
                      </w:pPr>
                      <w:r w:rsidRPr="00773C3B">
                        <w:rPr>
                          <w:rFonts w:ascii="Franklin Gothic Heavy" w:hAnsi="Franklin Gothic Heavy"/>
                          <w:lang w:val="en-CA"/>
                        </w:rPr>
                        <w:t>MEASURING RISKS</w:t>
                      </w:r>
                      <w:r>
                        <w:rPr>
                          <w:rFonts w:ascii="Franklin Gothic Heavy" w:hAnsi="Franklin Gothic Heavy"/>
                          <w:lang w:val="en-CA"/>
                        </w:rPr>
                        <w:t xml:space="preserve">: </w:t>
                      </w:r>
                      <w:r>
                        <w:rPr>
                          <w:sz w:val="22"/>
                          <w:szCs w:val="22"/>
                          <w:lang w:val="en-CA"/>
                        </w:rPr>
                        <w:t>STANDARD DEVIATION (CHECHKING OUT HOW IT’S DONE IN THE PAST</w:t>
                      </w:r>
                    </w:p>
                  </w:txbxContent>
                </v:textbox>
                <w10:wrap type="square"/>
              </v:shape>
            </w:pict>
          </mc:Fallback>
        </mc:AlternateContent>
      </w:r>
    </w:p>
    <w:p w14:paraId="36672CDF" w14:textId="77777777" w:rsidR="00763B5F" w:rsidRDefault="00763B5F" w:rsidP="002E0B0B">
      <w:pPr>
        <w:rPr>
          <w:rFonts w:cs="Apple Chancery"/>
          <w:sz w:val="22"/>
          <w:szCs w:val="22"/>
          <w:lang w:val="en-CA"/>
        </w:rPr>
      </w:pPr>
    </w:p>
    <w:p w14:paraId="2F3138AF" w14:textId="68C15B68" w:rsidR="00763B5F" w:rsidRDefault="00763B5F" w:rsidP="002E0B0B">
      <w:pPr>
        <w:rPr>
          <w:rFonts w:cs="Apple Chancery"/>
          <w:sz w:val="22"/>
          <w:szCs w:val="22"/>
          <w:lang w:val="en-CA"/>
        </w:rPr>
      </w:pPr>
    </w:p>
    <w:p w14:paraId="0E586AF8" w14:textId="1C0B6B01" w:rsidR="00763B5F" w:rsidRDefault="00763B5F" w:rsidP="002E0B0B">
      <w:pPr>
        <w:rPr>
          <w:rFonts w:cs="Apple Chancery"/>
          <w:sz w:val="22"/>
          <w:szCs w:val="22"/>
          <w:lang w:val="en-CA"/>
        </w:rPr>
      </w:pPr>
    </w:p>
    <w:p w14:paraId="6210B352" w14:textId="77777777" w:rsidR="00E324DD" w:rsidRDefault="00E324DD" w:rsidP="002E0B0B">
      <w:pPr>
        <w:rPr>
          <w:rFonts w:ascii="GungsuhChe" w:eastAsia="GungsuhChe" w:hAnsi="GungsuhChe" w:cs="Apple Chancery"/>
          <w:color w:val="FFC000"/>
          <w:sz w:val="22"/>
          <w:szCs w:val="22"/>
          <w:lang w:val="en-CA"/>
        </w:rPr>
      </w:pPr>
    </w:p>
    <w:p w14:paraId="58621B5E" w14:textId="22821AC2" w:rsidR="00363783" w:rsidRDefault="00763B5F" w:rsidP="002E0B0B">
      <w:pPr>
        <w:rPr>
          <w:rFonts w:cs="Apple Chancery"/>
          <w:sz w:val="22"/>
          <w:szCs w:val="22"/>
          <w:lang w:val="en-CA"/>
        </w:rPr>
      </w:pPr>
      <w:r w:rsidRPr="000525A2">
        <w:rPr>
          <w:rFonts w:ascii="GungsuhChe" w:eastAsia="GungsuhChe" w:hAnsi="GungsuhChe" w:cs="Apple Chancery"/>
          <w:color w:val="FFC000"/>
          <w:sz w:val="22"/>
          <w:szCs w:val="22"/>
          <w:lang w:val="en-CA"/>
        </w:rPr>
        <w:lastRenderedPageBreak/>
        <w:t>PREDICTING RETURNS</w:t>
      </w:r>
      <w:r>
        <w:rPr>
          <w:rFonts w:cs="Apple Chancery"/>
          <w:sz w:val="22"/>
          <w:szCs w:val="22"/>
          <w:lang w:val="en-CA"/>
        </w:rPr>
        <w:t>:</w:t>
      </w:r>
    </w:p>
    <w:p w14:paraId="58F6CBD9" w14:textId="13CAACBD" w:rsidR="00763B5F" w:rsidRDefault="006167A1" w:rsidP="00763B5F">
      <w:pPr>
        <w:pStyle w:val="ListParagraph"/>
        <w:numPr>
          <w:ilvl w:val="0"/>
          <w:numId w:val="32"/>
        </w:numPr>
        <w:rPr>
          <w:rFonts w:cs="Apple Chancery"/>
          <w:sz w:val="22"/>
          <w:szCs w:val="22"/>
          <w:lang w:val="en-CA"/>
        </w:rPr>
      </w:pPr>
      <w:r>
        <w:rPr>
          <w:rFonts w:cs="Apple Chancery"/>
          <w:sz w:val="22"/>
          <w:szCs w:val="22"/>
          <w:lang w:val="en-CA"/>
        </w:rPr>
        <w:t>(</w:t>
      </w:r>
      <w:r w:rsidRPr="006167A1">
        <w:rPr>
          <w:rFonts w:cs="Apple Chancery"/>
          <w:b/>
          <w:sz w:val="22"/>
          <w:szCs w:val="22"/>
          <w:lang w:val="en-CA"/>
        </w:rPr>
        <w:t>FIRST</w:t>
      </w:r>
      <w:r>
        <w:rPr>
          <w:rFonts w:cs="Apple Chancery"/>
          <w:sz w:val="22"/>
          <w:szCs w:val="22"/>
          <w:lang w:val="en-CA"/>
        </w:rPr>
        <w:t xml:space="preserve">) </w:t>
      </w:r>
      <w:r w:rsidR="00763B5F">
        <w:rPr>
          <w:rFonts w:cs="Apple Chancery"/>
          <w:sz w:val="22"/>
          <w:szCs w:val="22"/>
          <w:lang w:val="en-CA"/>
        </w:rPr>
        <w:t xml:space="preserve">GUESS HOW MUCH PROFIT A COMPANY WILL MAKE IN THE FUURE AND USE THAT AS A BASIS FOR CALCULATING HOW MUCH THE COMPANY IS WORTH NOW </w:t>
      </w:r>
    </w:p>
    <w:p w14:paraId="470FC162" w14:textId="57870445" w:rsidR="00763B5F" w:rsidRDefault="00763B5F" w:rsidP="00763B5F">
      <w:pPr>
        <w:pStyle w:val="ListParagraph"/>
        <w:numPr>
          <w:ilvl w:val="0"/>
          <w:numId w:val="32"/>
        </w:numPr>
        <w:rPr>
          <w:rFonts w:cs="Apple Chancery"/>
          <w:sz w:val="22"/>
          <w:szCs w:val="22"/>
          <w:lang w:val="en-CA"/>
        </w:rPr>
      </w:pPr>
      <w:r>
        <w:rPr>
          <w:rFonts w:cs="Apple Chancery"/>
          <w:sz w:val="22"/>
          <w:szCs w:val="22"/>
          <w:lang w:val="en-CA"/>
        </w:rPr>
        <w:t>USE INTEREST RATES TO TRANSLATE BETWEEN THE PRESENT VALUE AND FUTURE VALUE OF MONEY</w:t>
      </w:r>
    </w:p>
    <w:p w14:paraId="710C53F4" w14:textId="17AE35BD" w:rsidR="00763B5F" w:rsidRDefault="00763B5F" w:rsidP="00763B5F">
      <w:pPr>
        <w:pStyle w:val="ListParagraph"/>
        <w:numPr>
          <w:ilvl w:val="0"/>
          <w:numId w:val="32"/>
        </w:numPr>
        <w:rPr>
          <w:rFonts w:cs="Apple Chancery"/>
          <w:sz w:val="22"/>
          <w:szCs w:val="22"/>
          <w:lang w:val="en-CA"/>
        </w:rPr>
      </w:pPr>
      <w:r>
        <w:rPr>
          <w:rFonts w:cs="Apple Chancery"/>
          <w:sz w:val="22"/>
          <w:szCs w:val="22"/>
          <w:lang w:val="en-CA"/>
        </w:rPr>
        <w:t xml:space="preserve">IF U PREDICT THE FUTURE VALUES OF COMPANY U CAN TRANSLATE IT INTO THE COMPANYS NET PRESENT VALUE </w:t>
      </w:r>
    </w:p>
    <w:p w14:paraId="1E664388" w14:textId="5256B10F" w:rsidR="00763B5F" w:rsidRDefault="00763B5F" w:rsidP="00763B5F">
      <w:pPr>
        <w:pStyle w:val="ListParagraph"/>
        <w:numPr>
          <w:ilvl w:val="1"/>
          <w:numId w:val="32"/>
        </w:numPr>
        <w:rPr>
          <w:rFonts w:cs="Apple Chancery"/>
          <w:sz w:val="22"/>
          <w:szCs w:val="22"/>
          <w:lang w:val="en-CA"/>
        </w:rPr>
      </w:pPr>
      <w:r>
        <w:rPr>
          <w:rFonts w:cs="Apple Chancery"/>
          <w:sz w:val="22"/>
          <w:szCs w:val="22"/>
          <w:lang w:val="en-CA"/>
        </w:rPr>
        <w:t>NPV IS A MEASURE OF THE CURRENT VALUE OF A STREAM OF CASH FLOWS EXCEPED IN THE FUTURE</w:t>
      </w:r>
    </w:p>
    <w:p w14:paraId="492EEDB1" w14:textId="362B359C" w:rsidR="006167A1" w:rsidRDefault="006167A1" w:rsidP="00763B5F">
      <w:pPr>
        <w:pStyle w:val="ListParagraph"/>
        <w:numPr>
          <w:ilvl w:val="0"/>
          <w:numId w:val="41"/>
        </w:numPr>
        <w:rPr>
          <w:rFonts w:cs="Apple Chancery"/>
          <w:sz w:val="22"/>
          <w:szCs w:val="22"/>
          <w:lang w:val="en-CA"/>
        </w:rPr>
      </w:pPr>
      <w:r>
        <w:rPr>
          <w:rFonts w:cs="Apple Chancery"/>
          <w:sz w:val="22"/>
          <w:szCs w:val="22"/>
          <w:lang w:val="en-CA"/>
        </w:rPr>
        <w:t>DONE THROUGH FUNDAMENTAL ANALYSIS: EXTENSIVE RESEARCH DONE ON A COMPANY</w:t>
      </w:r>
    </w:p>
    <w:p w14:paraId="374F021B" w14:textId="66CB57D9" w:rsidR="006167A1" w:rsidRDefault="006167A1" w:rsidP="00763B5F">
      <w:pPr>
        <w:pStyle w:val="ListParagraph"/>
        <w:numPr>
          <w:ilvl w:val="0"/>
          <w:numId w:val="41"/>
        </w:numPr>
        <w:rPr>
          <w:rFonts w:cs="Apple Chancery"/>
          <w:sz w:val="22"/>
          <w:szCs w:val="22"/>
          <w:lang w:val="en-CA"/>
        </w:rPr>
      </w:pPr>
      <w:r>
        <w:rPr>
          <w:rFonts w:cs="Apple Chancery"/>
          <w:sz w:val="22"/>
          <w:szCs w:val="22"/>
          <w:lang w:val="en-CA"/>
        </w:rPr>
        <w:t>(</w:t>
      </w:r>
      <w:r>
        <w:rPr>
          <w:rFonts w:cs="Apple Chancery"/>
          <w:b/>
          <w:sz w:val="22"/>
          <w:szCs w:val="22"/>
          <w:lang w:val="en-CA"/>
        </w:rPr>
        <w:t>SECOND</w:t>
      </w:r>
      <w:r>
        <w:rPr>
          <w:rFonts w:cs="Apple Chancery"/>
          <w:sz w:val="22"/>
          <w:szCs w:val="22"/>
          <w:lang w:val="en-CA"/>
        </w:rPr>
        <w:t>) TECHNICAL ANALYSIS ANALYZES PAST MOVEMENTS OF STOCKS PRICE TO TRY N PREDICT FUTURE MOVEMENTS</w:t>
      </w:r>
    </w:p>
    <w:p w14:paraId="59BDD4C2" w14:textId="159348FB" w:rsidR="00CE443F" w:rsidRPr="000F5194" w:rsidRDefault="006167A1" w:rsidP="00CE443F">
      <w:pPr>
        <w:pStyle w:val="ListParagraph"/>
        <w:numPr>
          <w:ilvl w:val="0"/>
          <w:numId w:val="41"/>
        </w:numPr>
        <w:rPr>
          <w:rFonts w:cs="Apple Chancery"/>
          <w:sz w:val="22"/>
          <w:szCs w:val="22"/>
          <w:lang w:val="en-CA"/>
        </w:rPr>
      </w:pPr>
      <w:r>
        <w:rPr>
          <w:rFonts w:cs="Apple Chancery"/>
          <w:sz w:val="22"/>
          <w:szCs w:val="22"/>
          <w:lang w:val="en-CA"/>
        </w:rPr>
        <w:t>EFFIFCIENT MARKEY HYPOTHESIS (EENIE MEENIE MINE MOH)</w:t>
      </w:r>
    </w:p>
    <w:p w14:paraId="4384ACB3" w14:textId="77777777" w:rsidR="000525A2" w:rsidRDefault="006167A1" w:rsidP="000525A2">
      <w:pPr>
        <w:rPr>
          <w:rFonts w:cs="Apple Chancery"/>
          <w:sz w:val="22"/>
          <w:szCs w:val="22"/>
          <w:lang w:val="en-CA"/>
        </w:rPr>
      </w:pPr>
      <w:r w:rsidRPr="00CE443F">
        <w:rPr>
          <w:rFonts w:cs="Apple Chancery"/>
          <w:sz w:val="22"/>
          <w:szCs w:val="22"/>
          <w:lang w:val="en-CA"/>
        </w:rPr>
        <w:t xml:space="preserve"> </w:t>
      </w:r>
    </w:p>
    <w:p w14:paraId="60B98C83" w14:textId="29D0AD51" w:rsidR="00CE443F" w:rsidRDefault="00647A74" w:rsidP="00CE443F">
      <w:pPr>
        <w:ind w:firstLine="360"/>
        <w:rPr>
          <w:rFonts w:cs="Apple Chancery"/>
          <w:color w:val="000000" w:themeColor="text1"/>
          <w:sz w:val="22"/>
          <w:szCs w:val="22"/>
          <w:lang w:val="en-CA"/>
        </w:rPr>
      </w:pPr>
      <w:r>
        <w:rPr>
          <w:rFonts w:cs="Apple Chancery"/>
          <w:noProof/>
          <w:color w:val="000000" w:themeColor="text1"/>
          <w:sz w:val="22"/>
          <w:szCs w:val="22"/>
        </w:rPr>
        <mc:AlternateContent>
          <mc:Choice Requires="wps">
            <w:drawing>
              <wp:anchor distT="0" distB="0" distL="114300" distR="114300" simplePos="0" relativeHeight="251723776" behindDoc="0" locked="0" layoutInCell="1" allowOverlap="1" wp14:anchorId="69CE3A43" wp14:editId="201042F7">
                <wp:simplePos x="0" y="0"/>
                <wp:positionH relativeFrom="column">
                  <wp:posOffset>170180</wp:posOffset>
                </wp:positionH>
                <wp:positionV relativeFrom="paragraph">
                  <wp:posOffset>300355</wp:posOffset>
                </wp:positionV>
                <wp:extent cx="5598160" cy="1950085"/>
                <wp:effectExtent l="0" t="0" r="15240" b="31115"/>
                <wp:wrapSquare wrapText="bothSides"/>
                <wp:docPr id="66" name="Text Box 66"/>
                <wp:cNvGraphicFramePr/>
                <a:graphic xmlns:a="http://schemas.openxmlformats.org/drawingml/2006/main">
                  <a:graphicData uri="http://schemas.microsoft.com/office/word/2010/wordprocessingShape">
                    <wps:wsp>
                      <wps:cNvSpPr txBox="1"/>
                      <wps:spPr>
                        <a:xfrm>
                          <a:off x="0" y="0"/>
                          <a:ext cx="5598160" cy="1950085"/>
                        </a:xfrm>
                        <a:prstGeom prst="rect">
                          <a:avLst/>
                        </a:prstGeom>
                        <a:noFill/>
                        <a:ln w="12700">
                          <a:solidFill>
                            <a:schemeClr val="accent4">
                              <a:lumMod val="50000"/>
                            </a:schemeClr>
                          </a:solidFill>
                          <a:prstDash val="lgDashDot"/>
                        </a:ln>
                        <a:effectLst/>
                      </wps:spPr>
                      <wps:style>
                        <a:lnRef idx="0">
                          <a:schemeClr val="accent1"/>
                        </a:lnRef>
                        <a:fillRef idx="0">
                          <a:schemeClr val="accent1"/>
                        </a:fillRef>
                        <a:effectRef idx="0">
                          <a:schemeClr val="accent1"/>
                        </a:effectRef>
                        <a:fontRef idx="minor">
                          <a:schemeClr val="dk1"/>
                        </a:fontRef>
                      </wps:style>
                      <wps:txbx>
                        <w:txbxContent>
                          <w:p w14:paraId="2EFECF3A" w14:textId="21126BEA" w:rsidR="009D3989" w:rsidRDefault="009D3989" w:rsidP="000525A2">
                            <w:pPr>
                              <w:rPr>
                                <w:rFonts w:ascii="Desdemona" w:hAnsi="Desdemona"/>
                                <w:lang w:val="en-CA"/>
                              </w:rPr>
                            </w:pPr>
                            <w:r>
                              <w:rPr>
                                <w:rFonts w:ascii="Desdemona" w:hAnsi="Desdemona"/>
                                <w:lang w:val="en-CA"/>
                              </w:rPr>
                              <w:t xml:space="preserve">                                                          THE SAVINGS – INVESTMENT IDENTITY</w:t>
                            </w:r>
                          </w:p>
                          <w:p w14:paraId="36EACE0E" w14:textId="77777777" w:rsidR="009D3989" w:rsidRDefault="009D3989" w:rsidP="000525A2">
                            <w:pPr>
                              <w:rPr>
                                <w:sz w:val="22"/>
                                <w:szCs w:val="22"/>
                                <w:lang w:val="en-CA"/>
                              </w:rPr>
                            </w:pPr>
                          </w:p>
                          <w:p w14:paraId="51554545" w14:textId="7BD23201" w:rsidR="009D3989" w:rsidRPr="000525A2" w:rsidRDefault="009D3989" w:rsidP="000525A2">
                            <w:pPr>
                              <w:rPr>
                                <w:rFonts w:ascii="GungsuhChe" w:eastAsia="GungsuhChe" w:hAnsi="GungsuhChe"/>
                                <w:color w:val="BF8F00" w:themeColor="accent4" w:themeShade="BF"/>
                                <w:sz w:val="22"/>
                                <w:szCs w:val="22"/>
                                <w:lang w:val="en-CA"/>
                              </w:rPr>
                            </w:pPr>
                            <w:r>
                              <w:rPr>
                                <w:rFonts w:ascii="GungsuhChe" w:eastAsia="GungsuhChe" w:hAnsi="GungsuhChe"/>
                                <w:sz w:val="22"/>
                                <w:szCs w:val="22"/>
                                <w:lang w:val="en-CA"/>
                              </w:rPr>
                              <w:t xml:space="preserve">                           </w:t>
                            </w:r>
                            <w:r w:rsidRPr="000525A2">
                              <w:rPr>
                                <w:rFonts w:ascii="GungsuhChe" w:eastAsia="GungsuhChe" w:hAnsi="GungsuhChe"/>
                                <w:color w:val="BF8F00" w:themeColor="accent4" w:themeShade="BF"/>
                                <w:sz w:val="22"/>
                                <w:szCs w:val="22"/>
                                <w:lang w:val="en-CA"/>
                              </w:rPr>
                              <w:t>INCOME</w:t>
                            </w:r>
                            <w:r>
                              <w:rPr>
                                <w:rFonts w:ascii="GungsuhChe" w:eastAsia="GungsuhChe" w:hAnsi="GungsuhChe"/>
                                <w:color w:val="BF8F00" w:themeColor="accent4" w:themeShade="BF"/>
                                <w:sz w:val="22"/>
                                <w:szCs w:val="22"/>
                                <w:lang w:val="en-CA"/>
                              </w:rPr>
                              <w:t xml:space="preserve"> </w:t>
                            </w:r>
                            <w:r w:rsidRPr="000525A2">
                              <w:rPr>
                                <w:rFonts w:ascii="GungsuhChe" w:eastAsia="GungsuhChe" w:hAnsi="GungsuhChe"/>
                                <w:color w:val="BF8F00" w:themeColor="accent4" w:themeShade="BF"/>
                                <w:sz w:val="22"/>
                                <w:szCs w:val="22"/>
                                <w:lang w:val="en-CA"/>
                              </w:rPr>
                              <w:t xml:space="preserve">= CONSUMPTION + SAVINGS </w:t>
                            </w:r>
                          </w:p>
                          <w:p w14:paraId="4F4F4A4C" w14:textId="4B3FA9FC" w:rsidR="009D3989" w:rsidRDefault="009D3989" w:rsidP="004D5538">
                            <w:pPr>
                              <w:pStyle w:val="ListParagraph"/>
                              <w:numPr>
                                <w:ilvl w:val="0"/>
                                <w:numId w:val="42"/>
                              </w:numPr>
                              <w:rPr>
                                <w:sz w:val="22"/>
                                <w:szCs w:val="22"/>
                                <w:lang w:val="en-CA"/>
                              </w:rPr>
                            </w:pPr>
                            <w:r>
                              <w:rPr>
                                <w:sz w:val="22"/>
                                <w:szCs w:val="22"/>
                                <w:lang w:val="en-CA"/>
                              </w:rPr>
                              <w:t xml:space="preserve">IN THIS SIMPLE ECONOMY, ALL SAVINGS ARE </w:t>
                            </w:r>
                            <w:r w:rsidRPr="000525A2">
                              <w:rPr>
                                <w:b/>
                                <w:bCs/>
                                <w:sz w:val="22"/>
                                <w:szCs w:val="22"/>
                                <w:lang w:val="en-CA"/>
                              </w:rPr>
                              <w:t>PRIVATE SAVINGS</w:t>
                            </w:r>
                            <w:r>
                              <w:rPr>
                                <w:sz w:val="22"/>
                                <w:szCs w:val="22"/>
                                <w:lang w:val="en-CA"/>
                              </w:rPr>
                              <w:t xml:space="preserve"> </w:t>
                            </w:r>
                          </w:p>
                          <w:p w14:paraId="44DB678B" w14:textId="77777777" w:rsidR="009D3989" w:rsidRDefault="009D3989" w:rsidP="000525A2">
                            <w:pPr>
                              <w:pStyle w:val="ListParagraph"/>
                              <w:rPr>
                                <w:sz w:val="22"/>
                                <w:szCs w:val="22"/>
                                <w:lang w:val="en-CA"/>
                              </w:rPr>
                            </w:pPr>
                          </w:p>
                          <w:p w14:paraId="646918DD" w14:textId="076FE698" w:rsidR="009D3989" w:rsidRPr="000525A2" w:rsidRDefault="009D3989" w:rsidP="000525A2">
                            <w:pPr>
                              <w:pStyle w:val="ListParagraph"/>
                              <w:ind w:firstLine="720"/>
                              <w:rPr>
                                <w:rFonts w:ascii="GungsuhChe" w:eastAsia="GungsuhChe" w:hAnsi="GungsuhChe"/>
                                <w:color w:val="C00000"/>
                                <w:sz w:val="22"/>
                                <w:szCs w:val="22"/>
                                <w:lang w:val="en-CA"/>
                              </w:rPr>
                            </w:pPr>
                            <w:r>
                              <w:rPr>
                                <w:rFonts w:ascii="GungsuhChe" w:eastAsia="GungsuhChe" w:hAnsi="GungsuhChe"/>
                                <w:sz w:val="22"/>
                                <w:szCs w:val="22"/>
                                <w:lang w:val="en-CA"/>
                              </w:rPr>
                              <w:t xml:space="preserve">          </w:t>
                            </w:r>
                            <w:r w:rsidRPr="000525A2">
                              <w:rPr>
                                <w:rFonts w:ascii="GungsuhChe" w:eastAsia="GungsuhChe" w:hAnsi="GungsuhChe"/>
                                <w:sz w:val="22"/>
                                <w:szCs w:val="22"/>
                                <w:lang w:val="en-CA"/>
                              </w:rPr>
                              <w:t xml:space="preserve"> </w:t>
                            </w:r>
                            <w:r w:rsidRPr="000525A2">
                              <w:rPr>
                                <w:rFonts w:ascii="GungsuhChe" w:eastAsia="GungsuhChe" w:hAnsi="GungsuhChe"/>
                                <w:color w:val="BF8F00" w:themeColor="accent4" w:themeShade="BF"/>
                                <w:sz w:val="22"/>
                                <w:szCs w:val="22"/>
                                <w:lang w:val="en-CA"/>
                              </w:rPr>
                              <w:t>CONSUMPTION</w:t>
                            </w:r>
                            <w:r>
                              <w:rPr>
                                <w:rFonts w:ascii="GungsuhChe" w:eastAsia="GungsuhChe" w:hAnsi="GungsuhChe"/>
                                <w:color w:val="BF8F00" w:themeColor="accent4" w:themeShade="BF"/>
                                <w:sz w:val="22"/>
                                <w:szCs w:val="22"/>
                                <w:lang w:val="en-CA"/>
                              </w:rPr>
                              <w:t xml:space="preserve"> </w:t>
                            </w:r>
                            <w:r w:rsidRPr="000525A2">
                              <w:rPr>
                                <w:rFonts w:ascii="GungsuhChe" w:eastAsia="GungsuhChe" w:hAnsi="GungsuhChe"/>
                                <w:color w:val="BF8F00" w:themeColor="accent4" w:themeShade="BF"/>
                                <w:sz w:val="22"/>
                                <w:szCs w:val="22"/>
                                <w:lang w:val="en-CA"/>
                              </w:rPr>
                              <w:t>+ INVESTMENT = INCOME</w:t>
                            </w:r>
                          </w:p>
                          <w:p w14:paraId="2EEBBAD7" w14:textId="77777777" w:rsidR="009D3989" w:rsidRPr="000525A2" w:rsidRDefault="009D3989" w:rsidP="000525A2">
                            <w:pPr>
                              <w:pStyle w:val="ListParagraph"/>
                              <w:rPr>
                                <w:color w:val="C00000"/>
                                <w:sz w:val="22"/>
                                <w:szCs w:val="22"/>
                                <w:lang w:val="en-CA"/>
                              </w:rPr>
                            </w:pPr>
                          </w:p>
                          <w:p w14:paraId="170C1056" w14:textId="253C5EB2" w:rsidR="009D3989" w:rsidRDefault="009D3989" w:rsidP="000525A2">
                            <w:pPr>
                              <w:pStyle w:val="ListParagraph"/>
                              <w:rPr>
                                <w:rFonts w:ascii="GungsuhChe" w:eastAsia="GungsuhChe" w:hAnsi="GungsuhChe"/>
                                <w:color w:val="BF8F00" w:themeColor="accent4" w:themeShade="BF"/>
                                <w:sz w:val="22"/>
                                <w:szCs w:val="22"/>
                                <w:lang w:val="en-CA"/>
                              </w:rPr>
                            </w:pPr>
                            <w:r>
                              <w:rPr>
                                <w:sz w:val="22"/>
                                <w:szCs w:val="22"/>
                                <w:lang w:val="en-CA"/>
                              </w:rPr>
                              <w:tab/>
                            </w:r>
                            <w:r>
                              <w:rPr>
                                <w:rFonts w:ascii="GungsuhChe" w:eastAsia="GungsuhChe" w:hAnsi="GungsuhChe"/>
                                <w:color w:val="BF8F00" w:themeColor="accent4" w:themeShade="BF"/>
                                <w:sz w:val="22"/>
                                <w:szCs w:val="22"/>
                                <w:lang w:val="en-CA"/>
                              </w:rPr>
                              <w:t xml:space="preserve">  </w:t>
                            </w:r>
                            <w:r w:rsidRPr="000525A2">
                              <w:rPr>
                                <w:rFonts w:ascii="GungsuhChe" w:eastAsia="GungsuhChe" w:hAnsi="GungsuhChe"/>
                                <w:color w:val="BF8F00" w:themeColor="accent4" w:themeShade="BF"/>
                                <w:sz w:val="22"/>
                                <w:szCs w:val="22"/>
                                <w:lang w:val="en-CA"/>
                              </w:rPr>
                              <w:t>CONSUMPTION + SAVINGS = INCOME = CONSUMPTION + INVSTMENT</w:t>
                            </w:r>
                          </w:p>
                          <w:p w14:paraId="61AE5E4D" w14:textId="23AD08FD" w:rsidR="009D3989" w:rsidRDefault="009D3989" w:rsidP="000525A2">
                            <w:pPr>
                              <w:rPr>
                                <w:rFonts w:ascii="GungsuhChe" w:eastAsia="GungsuhChe" w:hAnsi="GungsuhChe"/>
                                <w:sz w:val="22"/>
                                <w:szCs w:val="22"/>
                                <w:lang w:val="en-CA"/>
                              </w:rPr>
                            </w:pPr>
                            <w:r>
                              <w:rPr>
                                <w:rFonts w:ascii="GungsuhChe" w:eastAsia="GungsuhChe" w:hAnsi="GungsuhChe"/>
                                <w:sz w:val="22"/>
                                <w:szCs w:val="22"/>
                                <w:lang w:val="en-CA"/>
                              </w:rPr>
                              <w:t xml:space="preserve">                                      OR </w:t>
                            </w:r>
                          </w:p>
                          <w:p w14:paraId="7D93A1A4" w14:textId="71544BCE" w:rsidR="009D3989" w:rsidRDefault="009D3989" w:rsidP="000525A2">
                            <w:pPr>
                              <w:rPr>
                                <w:rFonts w:ascii="GungsuhChe" w:eastAsia="GungsuhChe" w:hAnsi="GungsuhChe"/>
                                <w:color w:val="BF8F00" w:themeColor="accent4" w:themeShade="BF"/>
                                <w:sz w:val="22"/>
                                <w:szCs w:val="22"/>
                                <w:lang w:val="en-CA"/>
                              </w:rPr>
                            </w:pPr>
                            <w:r>
                              <w:rPr>
                                <w:rFonts w:ascii="GungsuhChe" w:eastAsia="GungsuhChe" w:hAnsi="GungsuhChe"/>
                                <w:sz w:val="22"/>
                                <w:szCs w:val="22"/>
                                <w:lang w:val="en-CA"/>
                              </w:rPr>
                              <w:t xml:space="preserve">                              </w:t>
                            </w:r>
                            <w:r w:rsidRPr="000525A2">
                              <w:rPr>
                                <w:rFonts w:ascii="GungsuhChe" w:eastAsia="GungsuhChe" w:hAnsi="GungsuhChe"/>
                                <w:color w:val="BF8F00" w:themeColor="accent4" w:themeShade="BF"/>
                                <w:sz w:val="22"/>
                                <w:szCs w:val="22"/>
                                <w:lang w:val="en-CA"/>
                              </w:rPr>
                              <w:t xml:space="preserve">SAVINGS = INVESTMENT  </w:t>
                            </w:r>
                          </w:p>
                          <w:p w14:paraId="1809A5D6" w14:textId="77777777" w:rsidR="009D3989" w:rsidRPr="000525A2" w:rsidRDefault="009D3989" w:rsidP="000525A2">
                            <w:pPr>
                              <w:rPr>
                                <w:rFonts w:ascii="GungsuhChe" w:eastAsia="GungsuhChe" w:hAnsi="GungsuhChe"/>
                                <w:sz w:val="22"/>
                                <w:szCs w:val="22"/>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E3A43" id="Text Box 66" o:spid="_x0000_s1044" type="#_x0000_t202" style="position:absolute;left:0;text-align:left;margin-left:13.4pt;margin-top:23.65pt;width:440.8pt;height:153.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" filled="f" strokecolor="#7f5f00 [1607]" strokeweight="1pt">
                <v:stroke dashstyle="longDashDot"/>
                <v:textbox>
                  <w:txbxContent>
                    <w:p w14:paraId="2EFECF3A" w14:textId="21126BEA" w:rsidR="009D3989" w:rsidRDefault="009D3989" w:rsidP="000525A2">
                      <w:pPr>
                        <w:rPr>
                          <w:rFonts w:ascii="Desdemona" w:hAnsi="Desdemona"/>
                          <w:lang w:val="en-CA"/>
                        </w:rPr>
                      </w:pPr>
                      <w:r>
                        <w:rPr>
                          <w:rFonts w:ascii="Desdemona" w:hAnsi="Desdemona"/>
                          <w:lang w:val="en-CA"/>
                        </w:rPr>
                        <w:t xml:space="preserve">                                                          THE SAVINGS – INVESTMENT IDENTITY</w:t>
                      </w:r>
                    </w:p>
                    <w:p w14:paraId="36EACE0E" w14:textId="77777777" w:rsidR="009D3989" w:rsidRDefault="009D3989" w:rsidP="000525A2">
                      <w:pPr>
                        <w:rPr>
                          <w:sz w:val="22"/>
                          <w:szCs w:val="22"/>
                          <w:lang w:val="en-CA"/>
                        </w:rPr>
                      </w:pPr>
                    </w:p>
                    <w:p w14:paraId="51554545" w14:textId="7BD23201" w:rsidR="009D3989" w:rsidRPr="000525A2" w:rsidRDefault="009D3989" w:rsidP="000525A2">
                      <w:pPr>
                        <w:rPr>
                          <w:rFonts w:ascii="GungsuhChe" w:eastAsia="GungsuhChe" w:hAnsi="GungsuhChe"/>
                          <w:color w:val="BF8F00" w:themeColor="accent4" w:themeShade="BF"/>
                          <w:sz w:val="22"/>
                          <w:szCs w:val="22"/>
                          <w:lang w:val="en-CA"/>
                        </w:rPr>
                      </w:pPr>
                      <w:r>
                        <w:rPr>
                          <w:rFonts w:ascii="GungsuhChe" w:eastAsia="GungsuhChe" w:hAnsi="GungsuhChe"/>
                          <w:sz w:val="22"/>
                          <w:szCs w:val="22"/>
                          <w:lang w:val="en-CA"/>
                        </w:rPr>
                        <w:t xml:space="preserve">                           </w:t>
                      </w:r>
                      <w:r w:rsidRPr="000525A2">
                        <w:rPr>
                          <w:rFonts w:ascii="GungsuhChe" w:eastAsia="GungsuhChe" w:hAnsi="GungsuhChe"/>
                          <w:color w:val="BF8F00" w:themeColor="accent4" w:themeShade="BF"/>
                          <w:sz w:val="22"/>
                          <w:szCs w:val="22"/>
                          <w:lang w:val="en-CA"/>
                        </w:rPr>
                        <w:t>INCOME</w:t>
                      </w:r>
                      <w:r>
                        <w:rPr>
                          <w:rFonts w:ascii="GungsuhChe" w:eastAsia="GungsuhChe" w:hAnsi="GungsuhChe"/>
                          <w:color w:val="BF8F00" w:themeColor="accent4" w:themeShade="BF"/>
                          <w:sz w:val="22"/>
                          <w:szCs w:val="22"/>
                          <w:lang w:val="en-CA"/>
                        </w:rPr>
                        <w:t xml:space="preserve"> </w:t>
                      </w:r>
                      <w:r w:rsidRPr="000525A2">
                        <w:rPr>
                          <w:rFonts w:ascii="GungsuhChe" w:eastAsia="GungsuhChe" w:hAnsi="GungsuhChe"/>
                          <w:color w:val="BF8F00" w:themeColor="accent4" w:themeShade="BF"/>
                          <w:sz w:val="22"/>
                          <w:szCs w:val="22"/>
                          <w:lang w:val="en-CA"/>
                        </w:rPr>
                        <w:t xml:space="preserve">= CONSUMPTION + SAVINGS </w:t>
                      </w:r>
                    </w:p>
                    <w:p w14:paraId="4F4F4A4C" w14:textId="4B3FA9FC" w:rsidR="009D3989" w:rsidRDefault="009D3989" w:rsidP="004D5538">
                      <w:pPr>
                        <w:pStyle w:val="ListParagraph"/>
                        <w:numPr>
                          <w:ilvl w:val="0"/>
                          <w:numId w:val="42"/>
                        </w:numPr>
                        <w:rPr>
                          <w:sz w:val="22"/>
                          <w:szCs w:val="22"/>
                          <w:lang w:val="en-CA"/>
                        </w:rPr>
                      </w:pPr>
                      <w:r>
                        <w:rPr>
                          <w:sz w:val="22"/>
                          <w:szCs w:val="22"/>
                          <w:lang w:val="en-CA"/>
                        </w:rPr>
                        <w:t xml:space="preserve">IN THIS SIMPLE ECONOMY, ALL SAVINGS ARE </w:t>
                      </w:r>
                      <w:r w:rsidRPr="000525A2">
                        <w:rPr>
                          <w:b/>
                          <w:bCs/>
                          <w:sz w:val="22"/>
                          <w:szCs w:val="22"/>
                          <w:lang w:val="en-CA"/>
                        </w:rPr>
                        <w:t>PRIVATE SAVINGS</w:t>
                      </w:r>
                      <w:r>
                        <w:rPr>
                          <w:sz w:val="22"/>
                          <w:szCs w:val="22"/>
                          <w:lang w:val="en-CA"/>
                        </w:rPr>
                        <w:t xml:space="preserve"> </w:t>
                      </w:r>
                    </w:p>
                    <w:p w14:paraId="44DB678B" w14:textId="77777777" w:rsidR="009D3989" w:rsidRDefault="009D3989" w:rsidP="000525A2">
                      <w:pPr>
                        <w:pStyle w:val="ListParagraph"/>
                        <w:rPr>
                          <w:sz w:val="22"/>
                          <w:szCs w:val="22"/>
                          <w:lang w:val="en-CA"/>
                        </w:rPr>
                      </w:pPr>
                    </w:p>
                    <w:p w14:paraId="646918DD" w14:textId="076FE698" w:rsidR="009D3989" w:rsidRPr="000525A2" w:rsidRDefault="009D3989" w:rsidP="000525A2">
                      <w:pPr>
                        <w:pStyle w:val="ListParagraph"/>
                        <w:ind w:firstLine="720"/>
                        <w:rPr>
                          <w:rFonts w:ascii="GungsuhChe" w:eastAsia="GungsuhChe" w:hAnsi="GungsuhChe"/>
                          <w:color w:val="C00000"/>
                          <w:sz w:val="22"/>
                          <w:szCs w:val="22"/>
                          <w:lang w:val="en-CA"/>
                        </w:rPr>
                      </w:pPr>
                      <w:r>
                        <w:rPr>
                          <w:rFonts w:ascii="GungsuhChe" w:eastAsia="GungsuhChe" w:hAnsi="GungsuhChe"/>
                          <w:sz w:val="22"/>
                          <w:szCs w:val="22"/>
                          <w:lang w:val="en-CA"/>
                        </w:rPr>
                        <w:t xml:space="preserve">          </w:t>
                      </w:r>
                      <w:r w:rsidRPr="000525A2">
                        <w:rPr>
                          <w:rFonts w:ascii="GungsuhChe" w:eastAsia="GungsuhChe" w:hAnsi="GungsuhChe"/>
                          <w:sz w:val="22"/>
                          <w:szCs w:val="22"/>
                          <w:lang w:val="en-CA"/>
                        </w:rPr>
                        <w:t xml:space="preserve"> </w:t>
                      </w:r>
                      <w:r w:rsidRPr="000525A2">
                        <w:rPr>
                          <w:rFonts w:ascii="GungsuhChe" w:eastAsia="GungsuhChe" w:hAnsi="GungsuhChe"/>
                          <w:color w:val="BF8F00" w:themeColor="accent4" w:themeShade="BF"/>
                          <w:sz w:val="22"/>
                          <w:szCs w:val="22"/>
                          <w:lang w:val="en-CA"/>
                        </w:rPr>
                        <w:t>CONSUMPTION</w:t>
                      </w:r>
                      <w:r>
                        <w:rPr>
                          <w:rFonts w:ascii="GungsuhChe" w:eastAsia="GungsuhChe" w:hAnsi="GungsuhChe"/>
                          <w:color w:val="BF8F00" w:themeColor="accent4" w:themeShade="BF"/>
                          <w:sz w:val="22"/>
                          <w:szCs w:val="22"/>
                          <w:lang w:val="en-CA"/>
                        </w:rPr>
                        <w:t xml:space="preserve"> </w:t>
                      </w:r>
                      <w:r w:rsidRPr="000525A2">
                        <w:rPr>
                          <w:rFonts w:ascii="GungsuhChe" w:eastAsia="GungsuhChe" w:hAnsi="GungsuhChe"/>
                          <w:color w:val="BF8F00" w:themeColor="accent4" w:themeShade="BF"/>
                          <w:sz w:val="22"/>
                          <w:szCs w:val="22"/>
                          <w:lang w:val="en-CA"/>
                        </w:rPr>
                        <w:t>+ INVESTMENT = INCOME</w:t>
                      </w:r>
                    </w:p>
                    <w:p w14:paraId="2EEBBAD7" w14:textId="77777777" w:rsidR="009D3989" w:rsidRPr="000525A2" w:rsidRDefault="009D3989" w:rsidP="000525A2">
                      <w:pPr>
                        <w:pStyle w:val="ListParagraph"/>
                        <w:rPr>
                          <w:color w:val="C00000"/>
                          <w:sz w:val="22"/>
                          <w:szCs w:val="22"/>
                          <w:lang w:val="en-CA"/>
                        </w:rPr>
                      </w:pPr>
                    </w:p>
                    <w:p w14:paraId="170C1056" w14:textId="253C5EB2" w:rsidR="009D3989" w:rsidRDefault="009D3989" w:rsidP="000525A2">
                      <w:pPr>
                        <w:pStyle w:val="ListParagraph"/>
                        <w:rPr>
                          <w:rFonts w:ascii="GungsuhChe" w:eastAsia="GungsuhChe" w:hAnsi="GungsuhChe"/>
                          <w:color w:val="BF8F00" w:themeColor="accent4" w:themeShade="BF"/>
                          <w:sz w:val="22"/>
                          <w:szCs w:val="22"/>
                          <w:lang w:val="en-CA"/>
                        </w:rPr>
                      </w:pPr>
                      <w:r>
                        <w:rPr>
                          <w:sz w:val="22"/>
                          <w:szCs w:val="22"/>
                          <w:lang w:val="en-CA"/>
                        </w:rPr>
                        <w:tab/>
                      </w:r>
                      <w:r>
                        <w:rPr>
                          <w:rFonts w:ascii="GungsuhChe" w:eastAsia="GungsuhChe" w:hAnsi="GungsuhChe"/>
                          <w:color w:val="BF8F00" w:themeColor="accent4" w:themeShade="BF"/>
                          <w:sz w:val="22"/>
                          <w:szCs w:val="22"/>
                          <w:lang w:val="en-CA"/>
                        </w:rPr>
                        <w:t xml:space="preserve">  </w:t>
                      </w:r>
                      <w:r w:rsidRPr="000525A2">
                        <w:rPr>
                          <w:rFonts w:ascii="GungsuhChe" w:eastAsia="GungsuhChe" w:hAnsi="GungsuhChe"/>
                          <w:color w:val="BF8F00" w:themeColor="accent4" w:themeShade="BF"/>
                          <w:sz w:val="22"/>
                          <w:szCs w:val="22"/>
                          <w:lang w:val="en-CA"/>
                        </w:rPr>
                        <w:t>CONSUMPTION + SAVINGS = INCOME = CONSUMPTION + INVSTMENT</w:t>
                      </w:r>
                    </w:p>
                    <w:p w14:paraId="61AE5E4D" w14:textId="23AD08FD" w:rsidR="009D3989" w:rsidRDefault="009D3989" w:rsidP="000525A2">
                      <w:pPr>
                        <w:rPr>
                          <w:rFonts w:ascii="GungsuhChe" w:eastAsia="GungsuhChe" w:hAnsi="GungsuhChe"/>
                          <w:sz w:val="22"/>
                          <w:szCs w:val="22"/>
                          <w:lang w:val="en-CA"/>
                        </w:rPr>
                      </w:pPr>
                      <w:r>
                        <w:rPr>
                          <w:rFonts w:ascii="GungsuhChe" w:eastAsia="GungsuhChe" w:hAnsi="GungsuhChe"/>
                          <w:sz w:val="22"/>
                          <w:szCs w:val="22"/>
                          <w:lang w:val="en-CA"/>
                        </w:rPr>
                        <w:t xml:space="preserve">                                      OR </w:t>
                      </w:r>
                    </w:p>
                    <w:p w14:paraId="7D93A1A4" w14:textId="71544BCE" w:rsidR="009D3989" w:rsidRDefault="009D3989" w:rsidP="000525A2">
                      <w:pPr>
                        <w:rPr>
                          <w:rFonts w:ascii="GungsuhChe" w:eastAsia="GungsuhChe" w:hAnsi="GungsuhChe"/>
                          <w:color w:val="BF8F00" w:themeColor="accent4" w:themeShade="BF"/>
                          <w:sz w:val="22"/>
                          <w:szCs w:val="22"/>
                          <w:lang w:val="en-CA"/>
                        </w:rPr>
                      </w:pPr>
                      <w:r>
                        <w:rPr>
                          <w:rFonts w:ascii="GungsuhChe" w:eastAsia="GungsuhChe" w:hAnsi="GungsuhChe"/>
                          <w:sz w:val="22"/>
                          <w:szCs w:val="22"/>
                          <w:lang w:val="en-CA"/>
                        </w:rPr>
                        <w:t xml:space="preserve">                              </w:t>
                      </w:r>
                      <w:r w:rsidRPr="000525A2">
                        <w:rPr>
                          <w:rFonts w:ascii="GungsuhChe" w:eastAsia="GungsuhChe" w:hAnsi="GungsuhChe"/>
                          <w:color w:val="BF8F00" w:themeColor="accent4" w:themeShade="BF"/>
                          <w:sz w:val="22"/>
                          <w:szCs w:val="22"/>
                          <w:lang w:val="en-CA"/>
                        </w:rPr>
                        <w:t xml:space="preserve">SAVINGS = INVESTMENT  </w:t>
                      </w:r>
                    </w:p>
                    <w:p w14:paraId="1809A5D6" w14:textId="77777777" w:rsidR="009D3989" w:rsidRPr="000525A2" w:rsidRDefault="009D3989" w:rsidP="000525A2">
                      <w:pPr>
                        <w:rPr>
                          <w:rFonts w:ascii="GungsuhChe" w:eastAsia="GungsuhChe" w:hAnsi="GungsuhChe"/>
                          <w:sz w:val="22"/>
                          <w:szCs w:val="22"/>
                          <w:lang w:val="en-CA"/>
                        </w:rPr>
                      </w:pPr>
                    </w:p>
                  </w:txbxContent>
                </v:textbox>
                <w10:wrap type="square"/>
              </v:shape>
            </w:pict>
          </mc:Fallback>
        </mc:AlternateContent>
      </w:r>
    </w:p>
    <w:p w14:paraId="495076E6" w14:textId="37728D56" w:rsidR="00CE443F" w:rsidRDefault="00CE443F" w:rsidP="00CE443F">
      <w:pPr>
        <w:ind w:firstLine="360"/>
        <w:rPr>
          <w:rFonts w:cs="Apple Chancery"/>
          <w:color w:val="000000" w:themeColor="text1"/>
          <w:sz w:val="22"/>
          <w:szCs w:val="22"/>
          <w:lang w:val="en-CA"/>
        </w:rPr>
      </w:pPr>
    </w:p>
    <w:p w14:paraId="4AA84E0C" w14:textId="5B577E1E" w:rsidR="00CE443F" w:rsidRDefault="00647A74" w:rsidP="00CE443F">
      <w:pPr>
        <w:ind w:firstLine="360"/>
        <w:rPr>
          <w:rFonts w:cs="Apple Chancery"/>
          <w:b/>
          <w:color w:val="FF0000"/>
          <w:sz w:val="22"/>
          <w:szCs w:val="22"/>
          <w:lang w:val="en-CA"/>
        </w:rPr>
      </w:pPr>
      <w:r>
        <w:rPr>
          <w:rFonts w:cs="Apple Chancery"/>
          <w:b/>
          <w:noProof/>
          <w:color w:val="FF0000"/>
          <w:sz w:val="22"/>
          <w:szCs w:val="22"/>
        </w:rPr>
        <mc:AlternateContent>
          <mc:Choice Requires="wps">
            <w:drawing>
              <wp:anchor distT="0" distB="0" distL="114300" distR="114300" simplePos="0" relativeHeight="251727872" behindDoc="0" locked="0" layoutInCell="1" allowOverlap="1" wp14:anchorId="2B1BB84F" wp14:editId="557A679D">
                <wp:simplePos x="0" y="0"/>
                <wp:positionH relativeFrom="column">
                  <wp:posOffset>3476814</wp:posOffset>
                </wp:positionH>
                <wp:positionV relativeFrom="paragraph">
                  <wp:posOffset>1621087</wp:posOffset>
                </wp:positionV>
                <wp:extent cx="457200" cy="454660"/>
                <wp:effectExtent l="0" t="0" r="25400" b="27940"/>
                <wp:wrapNone/>
                <wp:docPr id="69" name="&quot;No&quot; Symbol 69"/>
                <wp:cNvGraphicFramePr/>
                <a:graphic xmlns:a="http://schemas.openxmlformats.org/drawingml/2006/main">
                  <a:graphicData uri="http://schemas.microsoft.com/office/word/2010/wordprocessingShape">
                    <wps:wsp>
                      <wps:cNvSpPr/>
                      <wps:spPr>
                        <a:xfrm>
                          <a:off x="0" y="0"/>
                          <a:ext cx="457200" cy="454660"/>
                        </a:xfrm>
                        <a:prstGeom prst="noSmoking">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21BDD39" id="_x0000_t57" coordsize="21600,21600" o:spt="57" adj="2700" path="m0,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quot; Symbol 69" o:spid="_x0000_s1026" type="#_x0000_t57" style="position:absolute;margin-left:273.75pt;margin-top:127.65pt;width:36pt;height:35.8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" adj="4028" fillcolor="white [3201]" strokecolor="red" strokeweight="1pt"/>
            </w:pict>
          </mc:Fallback>
        </mc:AlternateContent>
      </w:r>
      <w:r>
        <w:rPr>
          <w:rFonts w:cs="Apple Chancery"/>
          <w:b/>
          <w:noProof/>
          <w:color w:val="FF0000"/>
          <w:sz w:val="22"/>
          <w:szCs w:val="22"/>
        </w:rPr>
        <mc:AlternateContent>
          <mc:Choice Requires="wps">
            <w:drawing>
              <wp:anchor distT="0" distB="0" distL="114300" distR="114300" simplePos="0" relativeHeight="251725824" behindDoc="0" locked="0" layoutInCell="1" allowOverlap="1" wp14:anchorId="0B816875" wp14:editId="146DBDEC">
                <wp:simplePos x="0" y="0"/>
                <wp:positionH relativeFrom="column">
                  <wp:posOffset>966308</wp:posOffset>
                </wp:positionH>
                <wp:positionV relativeFrom="paragraph">
                  <wp:posOffset>1623803</wp:posOffset>
                </wp:positionV>
                <wp:extent cx="457200" cy="454660"/>
                <wp:effectExtent l="0" t="0" r="25400" b="27940"/>
                <wp:wrapNone/>
                <wp:docPr id="68" name="&quot;No&quot; Symbol 68"/>
                <wp:cNvGraphicFramePr/>
                <a:graphic xmlns:a="http://schemas.openxmlformats.org/drawingml/2006/main">
                  <a:graphicData uri="http://schemas.microsoft.com/office/word/2010/wordprocessingShape">
                    <wps:wsp>
                      <wps:cNvSpPr/>
                      <wps:spPr>
                        <a:xfrm>
                          <a:off x="0" y="0"/>
                          <a:ext cx="457200" cy="454660"/>
                        </a:xfrm>
                        <a:prstGeom prst="noSmoking">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DD3F02" id="&quot;No&quot; Symbol 68" o:spid="_x0000_s1026" type="#_x0000_t57" style="position:absolute;margin-left:76.1pt;margin-top:127.85pt;width:36pt;height:35.8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" adj="4028" fillcolor="white [3201]" strokecolor="red" strokeweight="1pt"/>
            </w:pict>
          </mc:Fallback>
        </mc:AlternateContent>
      </w:r>
      <w:r>
        <w:rPr>
          <w:rFonts w:cs="Apple Chancery"/>
          <w:b/>
          <w:noProof/>
          <w:color w:val="FF0000"/>
          <w:sz w:val="22"/>
          <w:szCs w:val="22"/>
        </w:rPr>
        <mc:AlternateContent>
          <mc:Choice Requires="wps">
            <w:drawing>
              <wp:anchor distT="0" distB="0" distL="114300" distR="114300" simplePos="0" relativeHeight="251724800" behindDoc="0" locked="0" layoutInCell="1" allowOverlap="1" wp14:anchorId="4DBAA22A" wp14:editId="2E84F346">
                <wp:simplePos x="0" y="0"/>
                <wp:positionH relativeFrom="column">
                  <wp:posOffset>163249</wp:posOffset>
                </wp:positionH>
                <wp:positionV relativeFrom="paragraph">
                  <wp:posOffset>20644</wp:posOffset>
                </wp:positionV>
                <wp:extent cx="5600700" cy="3322104"/>
                <wp:effectExtent l="0" t="0" r="38100" b="31115"/>
                <wp:wrapNone/>
                <wp:docPr id="67" name="Text Box 67"/>
                <wp:cNvGraphicFramePr/>
                <a:graphic xmlns:a="http://schemas.openxmlformats.org/drawingml/2006/main">
                  <a:graphicData uri="http://schemas.microsoft.com/office/word/2010/wordprocessingShape">
                    <wps:wsp>
                      <wps:cNvSpPr txBox="1"/>
                      <wps:spPr>
                        <a:xfrm>
                          <a:off x="0" y="0"/>
                          <a:ext cx="5600700" cy="3322104"/>
                        </a:xfrm>
                        <a:prstGeom prst="rect">
                          <a:avLst/>
                        </a:prstGeom>
                        <a:ln>
                          <a:solidFill>
                            <a:srgbClr val="0070C0"/>
                          </a:solidFill>
                          <a:prstDash val="dashDot"/>
                        </a:ln>
                      </wps:spPr>
                      <wps:style>
                        <a:lnRef idx="2">
                          <a:schemeClr val="accent6"/>
                        </a:lnRef>
                        <a:fillRef idx="1">
                          <a:schemeClr val="lt1"/>
                        </a:fillRef>
                        <a:effectRef idx="0">
                          <a:schemeClr val="accent6"/>
                        </a:effectRef>
                        <a:fontRef idx="minor">
                          <a:schemeClr val="dk1"/>
                        </a:fontRef>
                      </wps:style>
                      <wps:txbx>
                        <w:txbxContent>
                          <w:p w14:paraId="56B8CBB7" w14:textId="5CC4D4F7" w:rsidR="009D3989" w:rsidRDefault="009D3989" w:rsidP="00647A74">
                            <w:pPr>
                              <w:jc w:val="center"/>
                              <w:rPr>
                                <w:rFonts w:ascii="Desdemona" w:hAnsi="Desdemona"/>
                                <w:lang w:val="en-CA"/>
                              </w:rPr>
                            </w:pPr>
                            <w:r>
                              <w:rPr>
                                <w:rFonts w:ascii="Desdemona" w:hAnsi="Desdemona"/>
                                <w:lang w:val="en-CA"/>
                              </w:rPr>
                              <w:t>PUBLIC SAVINGS, PRIVATE SAVINGS &amp;CAPITAL FLOW</w:t>
                            </w:r>
                          </w:p>
                          <w:p w14:paraId="062AF401" w14:textId="77777777" w:rsidR="009D3989" w:rsidRDefault="009D3989" w:rsidP="00647A74">
                            <w:pPr>
                              <w:jc w:val="center"/>
                              <w:rPr>
                                <w:rFonts w:ascii="Desdemona" w:hAnsi="Desdemona"/>
                                <w:lang w:val="en-CA"/>
                              </w:rPr>
                            </w:pPr>
                          </w:p>
                          <w:p w14:paraId="38DF8FE6" w14:textId="48A1296E" w:rsidR="009D3989" w:rsidRDefault="009D3989" w:rsidP="00647A74">
                            <w:pPr>
                              <w:jc w:val="center"/>
                              <w:rPr>
                                <w:rFonts w:ascii="GungsuhChe" w:eastAsia="GungsuhChe" w:hAnsi="GungsuhChe"/>
                                <w:color w:val="0070C0"/>
                                <w:lang w:val="en-CA"/>
                              </w:rPr>
                            </w:pPr>
                            <w:r>
                              <w:rPr>
                                <w:rFonts w:ascii="GungsuhChe" w:eastAsia="GungsuhChe" w:hAnsi="GungsuhChe"/>
                                <w:color w:val="0070C0"/>
                                <w:lang w:val="en-CA"/>
                              </w:rPr>
                              <w:t xml:space="preserve">PUBLIC SAVINGS = TAXES –GOVT SPENDING </w:t>
                            </w:r>
                          </w:p>
                          <w:p w14:paraId="69BF479C" w14:textId="561A5B59" w:rsidR="009D3989" w:rsidRDefault="009D3989" w:rsidP="004D5538">
                            <w:pPr>
                              <w:pStyle w:val="ListParagraph"/>
                              <w:numPr>
                                <w:ilvl w:val="0"/>
                                <w:numId w:val="43"/>
                              </w:numPr>
                              <w:rPr>
                                <w:rFonts w:eastAsia="GungsuhChe"/>
                                <w:color w:val="000000" w:themeColor="text1"/>
                                <w:lang w:val="en-CA"/>
                              </w:rPr>
                            </w:pPr>
                            <w:r>
                              <w:rPr>
                                <w:rFonts w:eastAsia="GungsuhChe"/>
                                <w:color w:val="000000" w:themeColor="text1"/>
                                <w:lang w:val="en-CA"/>
                              </w:rPr>
                              <w:t>+ PUBLIC SAVINGS TO PRIVATE SAVINGS WE GET NATIONAL SAVINGS</w:t>
                            </w:r>
                          </w:p>
                          <w:p w14:paraId="39BAD6AE" w14:textId="77777777" w:rsidR="009D3989" w:rsidRDefault="009D3989" w:rsidP="00647A74">
                            <w:pPr>
                              <w:pStyle w:val="ListParagraph"/>
                              <w:rPr>
                                <w:rFonts w:eastAsia="GungsuhChe"/>
                                <w:color w:val="000000" w:themeColor="text1"/>
                                <w:lang w:val="en-CA"/>
                              </w:rPr>
                            </w:pPr>
                          </w:p>
                          <w:p w14:paraId="4C2F3FFF" w14:textId="4FCAA0B6" w:rsidR="009D3989" w:rsidRDefault="009D3989" w:rsidP="00647A74">
                            <w:pPr>
                              <w:pStyle w:val="ListParagraph"/>
                              <w:rPr>
                                <w:rFonts w:ascii="GungsuhChe" w:eastAsia="GungsuhChe" w:hAnsi="GungsuhChe"/>
                                <w:color w:val="0070C0"/>
                                <w:lang w:val="en-CA"/>
                              </w:rPr>
                            </w:pPr>
                            <w:r>
                              <w:rPr>
                                <w:rFonts w:eastAsia="GungsuhChe"/>
                                <w:color w:val="000000" w:themeColor="text1"/>
                                <w:lang w:val="en-CA"/>
                              </w:rPr>
                              <w:t xml:space="preserve">                       </w:t>
                            </w:r>
                            <w:r>
                              <w:rPr>
                                <w:rFonts w:ascii="GungsuhChe" w:eastAsia="GungsuhChe" w:hAnsi="GungsuhChe"/>
                                <w:color w:val="0070C0"/>
                                <w:lang w:val="en-CA"/>
                              </w:rPr>
                              <w:t xml:space="preserve">INCOME = CONSUMPTION + PRIVATE SAVINGS </w:t>
                            </w:r>
                          </w:p>
                          <w:p w14:paraId="2B844C3F" w14:textId="77777777" w:rsidR="009D3989" w:rsidRDefault="009D3989" w:rsidP="00647A74">
                            <w:pPr>
                              <w:pStyle w:val="ListParagraph"/>
                              <w:rPr>
                                <w:rFonts w:ascii="GungsuhChe" w:eastAsia="GungsuhChe" w:hAnsi="GungsuhChe"/>
                                <w:color w:val="0070C0"/>
                                <w:lang w:val="en-CA"/>
                              </w:rPr>
                            </w:pPr>
                          </w:p>
                          <w:p w14:paraId="0D6DD678" w14:textId="419A91CA" w:rsidR="009D3989" w:rsidRDefault="009D3989" w:rsidP="00647A74">
                            <w:pPr>
                              <w:pStyle w:val="ListParagraph"/>
                              <w:rPr>
                                <w:rFonts w:ascii="GungsuhChe" w:eastAsia="GungsuhChe" w:hAnsi="GungsuhChe"/>
                                <w:color w:val="0070C0"/>
                                <w:lang w:val="en-CA"/>
                              </w:rPr>
                            </w:pPr>
                            <w:r>
                              <w:rPr>
                                <w:rFonts w:ascii="GungsuhChe" w:eastAsia="GungsuhChe" w:hAnsi="GungsuhChe"/>
                                <w:color w:val="0070C0"/>
                                <w:lang w:val="en-CA"/>
                              </w:rPr>
                              <w:t xml:space="preserve">     CONSUMPTION + INVESTMENT + GOVT SPENDING = INCOME </w:t>
                            </w:r>
                          </w:p>
                          <w:p w14:paraId="0D32113C" w14:textId="2F487081" w:rsidR="009D3989" w:rsidRDefault="009D3989" w:rsidP="00647A74">
                            <w:pPr>
                              <w:pStyle w:val="ListParagraph"/>
                              <w:rPr>
                                <w:rFonts w:ascii="GungsuhChe" w:eastAsia="GungsuhChe" w:hAnsi="GungsuhChe"/>
                                <w:color w:val="0070C0"/>
                                <w:lang w:val="en-CA"/>
                              </w:rPr>
                            </w:pPr>
                            <w:r>
                              <w:rPr>
                                <w:rFonts w:ascii="GungsuhChe" w:eastAsia="GungsuhChe" w:hAnsi="GungsuhChe"/>
                                <w:color w:val="0070C0"/>
                                <w:lang w:val="en-CA"/>
                              </w:rPr>
                              <w:t xml:space="preserve"> </w:t>
                            </w:r>
                          </w:p>
                          <w:p w14:paraId="54CBF37A" w14:textId="04956E39"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w:t>
                            </w:r>
                            <w:r w:rsidRPr="00647A74">
                              <w:rPr>
                                <w:rFonts w:ascii="GungsuhChe" w:eastAsia="GungsuhChe" w:hAnsi="GungsuhChe"/>
                                <w:color w:val="0070C0"/>
                                <w:lang w:val="en-CA"/>
                              </w:rPr>
                              <w:t>IN. = CONS. + PRIV. SAVINGS + TAXES = CONS. + IN. + GOVT SPENDING</w:t>
                            </w:r>
                          </w:p>
                          <w:p w14:paraId="73B2415E" w14:textId="77777777" w:rsidR="009D3989" w:rsidRDefault="009D3989" w:rsidP="00647A74">
                            <w:pPr>
                              <w:rPr>
                                <w:rFonts w:ascii="GungsuhChe" w:eastAsia="GungsuhChe" w:hAnsi="GungsuhChe"/>
                                <w:color w:val="0070C0"/>
                                <w:lang w:val="en-CA"/>
                              </w:rPr>
                            </w:pPr>
                          </w:p>
                          <w:p w14:paraId="1882A9FD" w14:textId="61D7B751"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PRIVATE SAVINGS + TAXES – INVESTMENTS + GOVT SPENDING </w:t>
                            </w:r>
                          </w:p>
                          <w:p w14:paraId="2BA07C76" w14:textId="3DC05824"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w:t>
                            </w:r>
                          </w:p>
                          <w:p w14:paraId="46D39322" w14:textId="4C68F6E0"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INVESTMENT = PRIVATE SAVINGS + PUBLIC SAVINGS </w:t>
                            </w:r>
                          </w:p>
                          <w:p w14:paraId="17024049" w14:textId="77777777" w:rsidR="009D3989" w:rsidRDefault="009D3989" w:rsidP="00647A74">
                            <w:pPr>
                              <w:rPr>
                                <w:rFonts w:ascii="GungsuhChe" w:eastAsia="GungsuhChe" w:hAnsi="GungsuhChe"/>
                                <w:color w:val="0070C0"/>
                                <w:lang w:val="en-CA"/>
                              </w:rPr>
                            </w:pPr>
                          </w:p>
                          <w:p w14:paraId="71D3DEB7" w14:textId="2368EBBE" w:rsidR="009D3989" w:rsidRPr="00647A74"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INVESMENT = NATIONAL SAVINGS </w:t>
                            </w:r>
                          </w:p>
                          <w:p w14:paraId="4BB6EB3C" w14:textId="77777777" w:rsidR="009D3989" w:rsidRDefault="009D3989" w:rsidP="00647A74">
                            <w:pPr>
                              <w:pStyle w:val="ListParagraph"/>
                              <w:jc w:val="center"/>
                              <w:rPr>
                                <w:rFonts w:ascii="GungsuhChe" w:eastAsia="GungsuhChe" w:hAnsi="GungsuhChe"/>
                                <w:color w:val="0070C0"/>
                                <w:lang w:val="en-CA"/>
                              </w:rPr>
                            </w:pPr>
                          </w:p>
                          <w:p w14:paraId="01FF49B2" w14:textId="77777777" w:rsidR="009D3989" w:rsidRPr="00647A74" w:rsidRDefault="009D3989" w:rsidP="00647A74">
                            <w:pPr>
                              <w:pStyle w:val="ListParagraph"/>
                              <w:jc w:val="center"/>
                              <w:rPr>
                                <w:rFonts w:ascii="GungsuhChe" w:eastAsia="GungsuhChe" w:hAnsi="GungsuhChe"/>
                                <w:color w:val="0070C0"/>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BAA22A" id="Text Box 67" o:spid="_x0000_s1045" type="#_x0000_t202" style="position:absolute;left:0;text-align:left;margin-left:12.85pt;margin-top:1.65pt;width:441pt;height:261.6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" fillcolor="white [3201]" strokecolor="#0070c0" strokeweight="1pt">
                <v:stroke dashstyle="dashDot"/>
                <v:textbox>
                  <w:txbxContent>
                    <w:p w14:paraId="56B8CBB7" w14:textId="5CC4D4F7" w:rsidR="009D3989" w:rsidRDefault="009D3989" w:rsidP="00647A74">
                      <w:pPr>
                        <w:jc w:val="center"/>
                        <w:rPr>
                          <w:rFonts w:ascii="Desdemona" w:hAnsi="Desdemona"/>
                          <w:lang w:val="en-CA"/>
                        </w:rPr>
                      </w:pPr>
                      <w:r>
                        <w:rPr>
                          <w:rFonts w:ascii="Desdemona" w:hAnsi="Desdemona"/>
                          <w:lang w:val="en-CA"/>
                        </w:rPr>
                        <w:t>PUBLIC SAVINGS, PRIVATE SAVINGS &amp;CAPITAL FLOW</w:t>
                      </w:r>
                    </w:p>
                    <w:p w14:paraId="062AF401" w14:textId="77777777" w:rsidR="009D3989" w:rsidRDefault="009D3989" w:rsidP="00647A74">
                      <w:pPr>
                        <w:jc w:val="center"/>
                        <w:rPr>
                          <w:rFonts w:ascii="Desdemona" w:hAnsi="Desdemona"/>
                          <w:lang w:val="en-CA"/>
                        </w:rPr>
                      </w:pPr>
                    </w:p>
                    <w:p w14:paraId="38DF8FE6" w14:textId="48A1296E" w:rsidR="009D3989" w:rsidRDefault="009D3989" w:rsidP="00647A74">
                      <w:pPr>
                        <w:jc w:val="center"/>
                        <w:rPr>
                          <w:rFonts w:ascii="GungsuhChe" w:eastAsia="GungsuhChe" w:hAnsi="GungsuhChe"/>
                          <w:color w:val="0070C0"/>
                          <w:lang w:val="en-CA"/>
                        </w:rPr>
                      </w:pPr>
                      <w:r>
                        <w:rPr>
                          <w:rFonts w:ascii="GungsuhChe" w:eastAsia="GungsuhChe" w:hAnsi="GungsuhChe"/>
                          <w:color w:val="0070C0"/>
                          <w:lang w:val="en-CA"/>
                        </w:rPr>
                        <w:t xml:space="preserve">PUBLIC SAVINGS = TAXES –GOVT SPENDING </w:t>
                      </w:r>
                    </w:p>
                    <w:p w14:paraId="69BF479C" w14:textId="561A5B59" w:rsidR="009D3989" w:rsidRDefault="009D3989" w:rsidP="004D5538">
                      <w:pPr>
                        <w:pStyle w:val="ListParagraph"/>
                        <w:numPr>
                          <w:ilvl w:val="0"/>
                          <w:numId w:val="43"/>
                        </w:numPr>
                        <w:rPr>
                          <w:rFonts w:eastAsia="GungsuhChe"/>
                          <w:color w:val="000000" w:themeColor="text1"/>
                          <w:lang w:val="en-CA"/>
                        </w:rPr>
                      </w:pPr>
                      <w:r>
                        <w:rPr>
                          <w:rFonts w:eastAsia="GungsuhChe"/>
                          <w:color w:val="000000" w:themeColor="text1"/>
                          <w:lang w:val="en-CA"/>
                        </w:rPr>
                        <w:t>+ PUBLIC SAVINGS TO PRIVATE SAVINGS WE GET NATIONAL SAVINGS</w:t>
                      </w:r>
                    </w:p>
                    <w:p w14:paraId="39BAD6AE" w14:textId="77777777" w:rsidR="009D3989" w:rsidRDefault="009D3989" w:rsidP="00647A74">
                      <w:pPr>
                        <w:pStyle w:val="ListParagraph"/>
                        <w:rPr>
                          <w:rFonts w:eastAsia="GungsuhChe"/>
                          <w:color w:val="000000" w:themeColor="text1"/>
                          <w:lang w:val="en-CA"/>
                        </w:rPr>
                      </w:pPr>
                    </w:p>
                    <w:p w14:paraId="4C2F3FFF" w14:textId="4FCAA0B6" w:rsidR="009D3989" w:rsidRDefault="009D3989" w:rsidP="00647A74">
                      <w:pPr>
                        <w:pStyle w:val="ListParagraph"/>
                        <w:rPr>
                          <w:rFonts w:ascii="GungsuhChe" w:eastAsia="GungsuhChe" w:hAnsi="GungsuhChe"/>
                          <w:color w:val="0070C0"/>
                          <w:lang w:val="en-CA"/>
                        </w:rPr>
                      </w:pPr>
                      <w:r>
                        <w:rPr>
                          <w:rFonts w:eastAsia="GungsuhChe"/>
                          <w:color w:val="000000" w:themeColor="text1"/>
                          <w:lang w:val="en-CA"/>
                        </w:rPr>
                        <w:t xml:space="preserve">                       </w:t>
                      </w:r>
                      <w:r>
                        <w:rPr>
                          <w:rFonts w:ascii="GungsuhChe" w:eastAsia="GungsuhChe" w:hAnsi="GungsuhChe"/>
                          <w:color w:val="0070C0"/>
                          <w:lang w:val="en-CA"/>
                        </w:rPr>
                        <w:t xml:space="preserve">INCOME = CONSUMPTION + PRIVATE SAVINGS </w:t>
                      </w:r>
                    </w:p>
                    <w:p w14:paraId="2B844C3F" w14:textId="77777777" w:rsidR="009D3989" w:rsidRDefault="009D3989" w:rsidP="00647A74">
                      <w:pPr>
                        <w:pStyle w:val="ListParagraph"/>
                        <w:rPr>
                          <w:rFonts w:ascii="GungsuhChe" w:eastAsia="GungsuhChe" w:hAnsi="GungsuhChe"/>
                          <w:color w:val="0070C0"/>
                          <w:lang w:val="en-CA"/>
                        </w:rPr>
                      </w:pPr>
                    </w:p>
                    <w:p w14:paraId="0D6DD678" w14:textId="419A91CA" w:rsidR="009D3989" w:rsidRDefault="009D3989" w:rsidP="00647A74">
                      <w:pPr>
                        <w:pStyle w:val="ListParagraph"/>
                        <w:rPr>
                          <w:rFonts w:ascii="GungsuhChe" w:eastAsia="GungsuhChe" w:hAnsi="GungsuhChe"/>
                          <w:color w:val="0070C0"/>
                          <w:lang w:val="en-CA"/>
                        </w:rPr>
                      </w:pPr>
                      <w:r>
                        <w:rPr>
                          <w:rFonts w:ascii="GungsuhChe" w:eastAsia="GungsuhChe" w:hAnsi="GungsuhChe"/>
                          <w:color w:val="0070C0"/>
                          <w:lang w:val="en-CA"/>
                        </w:rPr>
                        <w:t xml:space="preserve">     CONSUMPTION + INVESTMENT + GOVT SPENDING = INCOME </w:t>
                      </w:r>
                    </w:p>
                    <w:p w14:paraId="0D32113C" w14:textId="2F487081" w:rsidR="009D3989" w:rsidRDefault="009D3989" w:rsidP="00647A74">
                      <w:pPr>
                        <w:pStyle w:val="ListParagraph"/>
                        <w:rPr>
                          <w:rFonts w:ascii="GungsuhChe" w:eastAsia="GungsuhChe" w:hAnsi="GungsuhChe"/>
                          <w:color w:val="0070C0"/>
                          <w:lang w:val="en-CA"/>
                        </w:rPr>
                      </w:pPr>
                      <w:r>
                        <w:rPr>
                          <w:rFonts w:ascii="GungsuhChe" w:eastAsia="GungsuhChe" w:hAnsi="GungsuhChe"/>
                          <w:color w:val="0070C0"/>
                          <w:lang w:val="en-CA"/>
                        </w:rPr>
                        <w:t xml:space="preserve"> </w:t>
                      </w:r>
                    </w:p>
                    <w:p w14:paraId="54CBF37A" w14:textId="04956E39"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w:t>
                      </w:r>
                      <w:r w:rsidRPr="00647A74">
                        <w:rPr>
                          <w:rFonts w:ascii="GungsuhChe" w:eastAsia="GungsuhChe" w:hAnsi="GungsuhChe"/>
                          <w:color w:val="0070C0"/>
                          <w:lang w:val="en-CA"/>
                        </w:rPr>
                        <w:t>IN. = CONS. + PRIV. SAVINGS + TAXES = CONS. + IN. + GOVT SPENDING</w:t>
                      </w:r>
                    </w:p>
                    <w:p w14:paraId="73B2415E" w14:textId="77777777" w:rsidR="009D3989" w:rsidRDefault="009D3989" w:rsidP="00647A74">
                      <w:pPr>
                        <w:rPr>
                          <w:rFonts w:ascii="GungsuhChe" w:eastAsia="GungsuhChe" w:hAnsi="GungsuhChe"/>
                          <w:color w:val="0070C0"/>
                          <w:lang w:val="en-CA"/>
                        </w:rPr>
                      </w:pPr>
                    </w:p>
                    <w:p w14:paraId="1882A9FD" w14:textId="61D7B751"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PRIVATE SAVINGS + TAXES – INVESTMENTS + GOVT SPENDING </w:t>
                      </w:r>
                    </w:p>
                    <w:p w14:paraId="2BA07C76" w14:textId="3DC05824"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w:t>
                      </w:r>
                    </w:p>
                    <w:p w14:paraId="46D39322" w14:textId="4C68F6E0" w:rsidR="009D3989"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INVESTMENT = PRIVATE SAVINGS + PUBLIC SAVINGS </w:t>
                      </w:r>
                    </w:p>
                    <w:p w14:paraId="17024049" w14:textId="77777777" w:rsidR="009D3989" w:rsidRDefault="009D3989" w:rsidP="00647A74">
                      <w:pPr>
                        <w:rPr>
                          <w:rFonts w:ascii="GungsuhChe" w:eastAsia="GungsuhChe" w:hAnsi="GungsuhChe"/>
                          <w:color w:val="0070C0"/>
                          <w:lang w:val="en-CA"/>
                        </w:rPr>
                      </w:pPr>
                    </w:p>
                    <w:p w14:paraId="71D3DEB7" w14:textId="2368EBBE" w:rsidR="009D3989" w:rsidRPr="00647A74" w:rsidRDefault="009D3989" w:rsidP="00647A74">
                      <w:pPr>
                        <w:rPr>
                          <w:rFonts w:ascii="GungsuhChe" w:eastAsia="GungsuhChe" w:hAnsi="GungsuhChe"/>
                          <w:color w:val="0070C0"/>
                          <w:lang w:val="en-CA"/>
                        </w:rPr>
                      </w:pPr>
                      <w:r>
                        <w:rPr>
                          <w:rFonts w:ascii="GungsuhChe" w:eastAsia="GungsuhChe" w:hAnsi="GungsuhChe"/>
                          <w:color w:val="0070C0"/>
                          <w:lang w:val="en-CA"/>
                        </w:rPr>
                        <w:t xml:space="preserve">                      INVESMENT = NATIONAL SAVINGS </w:t>
                      </w:r>
                    </w:p>
                    <w:p w14:paraId="4BB6EB3C" w14:textId="77777777" w:rsidR="009D3989" w:rsidRDefault="009D3989" w:rsidP="00647A74">
                      <w:pPr>
                        <w:pStyle w:val="ListParagraph"/>
                        <w:jc w:val="center"/>
                        <w:rPr>
                          <w:rFonts w:ascii="GungsuhChe" w:eastAsia="GungsuhChe" w:hAnsi="GungsuhChe"/>
                          <w:color w:val="0070C0"/>
                          <w:lang w:val="en-CA"/>
                        </w:rPr>
                      </w:pPr>
                    </w:p>
                    <w:p w14:paraId="01FF49B2" w14:textId="77777777" w:rsidR="009D3989" w:rsidRPr="00647A74" w:rsidRDefault="009D3989" w:rsidP="00647A74">
                      <w:pPr>
                        <w:pStyle w:val="ListParagraph"/>
                        <w:jc w:val="center"/>
                        <w:rPr>
                          <w:rFonts w:ascii="GungsuhChe" w:eastAsia="GungsuhChe" w:hAnsi="GungsuhChe"/>
                          <w:color w:val="0070C0"/>
                          <w:lang w:val="en-CA"/>
                        </w:rPr>
                      </w:pPr>
                    </w:p>
                  </w:txbxContent>
                </v:textbox>
              </v:shape>
            </w:pict>
          </mc:Fallback>
        </mc:AlternateContent>
      </w:r>
      <w:r w:rsidR="00CE443F">
        <w:rPr>
          <w:rFonts w:cs="Apple Chancery"/>
          <w:b/>
          <w:color w:val="FF0000"/>
          <w:sz w:val="22"/>
          <w:szCs w:val="22"/>
          <w:lang w:val="en-CA"/>
        </w:rPr>
        <w:t xml:space="preserve"> </w:t>
      </w:r>
    </w:p>
    <w:p w14:paraId="3D75A251" w14:textId="77777777" w:rsidR="00647A74" w:rsidRDefault="00647A74" w:rsidP="00CE443F">
      <w:pPr>
        <w:ind w:firstLine="360"/>
        <w:rPr>
          <w:rFonts w:cs="Apple Chancery"/>
          <w:b/>
          <w:color w:val="FF0000"/>
          <w:sz w:val="22"/>
          <w:szCs w:val="22"/>
          <w:lang w:val="en-CA"/>
        </w:rPr>
      </w:pPr>
    </w:p>
    <w:p w14:paraId="64E0C7C1" w14:textId="77777777" w:rsidR="00647A74" w:rsidRDefault="00647A74" w:rsidP="00CE443F">
      <w:pPr>
        <w:ind w:firstLine="360"/>
        <w:rPr>
          <w:rFonts w:cs="Apple Chancery"/>
          <w:b/>
          <w:color w:val="FF0000"/>
          <w:sz w:val="22"/>
          <w:szCs w:val="22"/>
          <w:lang w:val="en-CA"/>
        </w:rPr>
      </w:pPr>
    </w:p>
    <w:p w14:paraId="1E5C1826" w14:textId="77777777" w:rsidR="00647A74" w:rsidRDefault="00647A74" w:rsidP="00CE443F">
      <w:pPr>
        <w:ind w:firstLine="360"/>
        <w:rPr>
          <w:rFonts w:cs="Apple Chancery"/>
          <w:b/>
          <w:color w:val="FF0000"/>
          <w:sz w:val="22"/>
          <w:szCs w:val="22"/>
          <w:lang w:val="en-CA"/>
        </w:rPr>
      </w:pPr>
    </w:p>
    <w:p w14:paraId="4E1725E6" w14:textId="77777777" w:rsidR="00647A74" w:rsidRDefault="00647A74" w:rsidP="00CE443F">
      <w:pPr>
        <w:ind w:firstLine="360"/>
        <w:rPr>
          <w:rFonts w:cs="Apple Chancery"/>
          <w:b/>
          <w:color w:val="FF0000"/>
          <w:sz w:val="22"/>
          <w:szCs w:val="22"/>
          <w:lang w:val="en-CA"/>
        </w:rPr>
      </w:pPr>
    </w:p>
    <w:p w14:paraId="6915B5F4" w14:textId="77777777" w:rsidR="00647A74" w:rsidRDefault="00647A74" w:rsidP="00CE443F">
      <w:pPr>
        <w:ind w:firstLine="360"/>
        <w:rPr>
          <w:rFonts w:cs="Apple Chancery"/>
          <w:b/>
          <w:color w:val="FF0000"/>
          <w:sz w:val="22"/>
          <w:szCs w:val="22"/>
          <w:lang w:val="en-CA"/>
        </w:rPr>
      </w:pPr>
    </w:p>
    <w:p w14:paraId="00F243D6" w14:textId="46899A7C" w:rsidR="00647A74" w:rsidRDefault="00647A74" w:rsidP="00CE443F">
      <w:pPr>
        <w:ind w:firstLine="360"/>
        <w:rPr>
          <w:rFonts w:cs="Apple Chancery"/>
          <w:b/>
          <w:color w:val="FF0000"/>
          <w:sz w:val="22"/>
          <w:szCs w:val="22"/>
          <w:lang w:val="en-CA"/>
        </w:rPr>
      </w:pPr>
    </w:p>
    <w:p w14:paraId="69211553" w14:textId="77777777" w:rsidR="00647A74" w:rsidRDefault="00647A74" w:rsidP="00CE443F">
      <w:pPr>
        <w:ind w:firstLine="360"/>
        <w:rPr>
          <w:rFonts w:cs="Apple Chancery"/>
          <w:b/>
          <w:color w:val="FF0000"/>
          <w:sz w:val="22"/>
          <w:szCs w:val="22"/>
          <w:lang w:val="en-CA"/>
        </w:rPr>
      </w:pPr>
    </w:p>
    <w:p w14:paraId="353BEDEA" w14:textId="11DBBC6E" w:rsidR="00647A74" w:rsidRDefault="00647A74" w:rsidP="00CE443F">
      <w:pPr>
        <w:ind w:firstLine="360"/>
        <w:rPr>
          <w:rFonts w:cs="Apple Chancery"/>
          <w:b/>
          <w:color w:val="FF0000"/>
          <w:sz w:val="22"/>
          <w:szCs w:val="22"/>
          <w:lang w:val="en-CA"/>
        </w:rPr>
      </w:pPr>
    </w:p>
    <w:p w14:paraId="57230A5D" w14:textId="2D312BAC" w:rsidR="00647A74" w:rsidRDefault="00647A74" w:rsidP="00CE443F">
      <w:pPr>
        <w:ind w:firstLine="360"/>
        <w:rPr>
          <w:rFonts w:cs="Apple Chancery"/>
          <w:b/>
          <w:color w:val="FF0000"/>
          <w:sz w:val="22"/>
          <w:szCs w:val="22"/>
          <w:lang w:val="en-CA"/>
        </w:rPr>
      </w:pPr>
    </w:p>
    <w:p w14:paraId="76518240" w14:textId="45F99AEE" w:rsidR="00647A74" w:rsidRDefault="00647A74" w:rsidP="00CE443F">
      <w:pPr>
        <w:ind w:firstLine="360"/>
        <w:rPr>
          <w:rFonts w:cs="Apple Chancery"/>
          <w:b/>
          <w:color w:val="FF0000"/>
          <w:sz w:val="22"/>
          <w:szCs w:val="22"/>
          <w:lang w:val="en-CA"/>
        </w:rPr>
      </w:pPr>
    </w:p>
    <w:p w14:paraId="2FFEC3BE" w14:textId="77777777" w:rsidR="00647A74" w:rsidRDefault="00647A74" w:rsidP="00CE443F">
      <w:pPr>
        <w:ind w:firstLine="360"/>
        <w:rPr>
          <w:rFonts w:cs="Apple Chancery"/>
          <w:b/>
          <w:color w:val="FF0000"/>
          <w:sz w:val="22"/>
          <w:szCs w:val="22"/>
          <w:lang w:val="en-CA"/>
        </w:rPr>
      </w:pPr>
    </w:p>
    <w:p w14:paraId="5BA8187A" w14:textId="6001DB3D" w:rsidR="00647A74" w:rsidRDefault="00647A74" w:rsidP="00CE443F">
      <w:pPr>
        <w:ind w:firstLine="360"/>
        <w:rPr>
          <w:rFonts w:cs="Apple Chancery"/>
          <w:b/>
          <w:color w:val="FF0000"/>
          <w:sz w:val="22"/>
          <w:szCs w:val="22"/>
          <w:lang w:val="en-CA"/>
        </w:rPr>
      </w:pPr>
    </w:p>
    <w:p w14:paraId="5ABFF2F6" w14:textId="6DF0CF7A" w:rsidR="00647A74" w:rsidRDefault="00647A74" w:rsidP="00CE443F">
      <w:pPr>
        <w:ind w:firstLine="360"/>
        <w:rPr>
          <w:rFonts w:cs="Apple Chancery"/>
          <w:b/>
          <w:color w:val="FF0000"/>
          <w:sz w:val="22"/>
          <w:szCs w:val="22"/>
          <w:lang w:val="en-CA"/>
        </w:rPr>
      </w:pPr>
    </w:p>
    <w:p w14:paraId="10D89DC3" w14:textId="6F9317C7" w:rsidR="00647A74" w:rsidRDefault="00647A74" w:rsidP="00CE443F">
      <w:pPr>
        <w:ind w:firstLine="360"/>
        <w:rPr>
          <w:rFonts w:cs="Apple Chancery"/>
          <w:b/>
          <w:color w:val="FF0000"/>
          <w:sz w:val="22"/>
          <w:szCs w:val="22"/>
          <w:lang w:val="en-CA"/>
        </w:rPr>
      </w:pPr>
    </w:p>
    <w:p w14:paraId="612905DF" w14:textId="280FE6E7" w:rsidR="00647A74" w:rsidRDefault="00647A74" w:rsidP="00CE443F">
      <w:pPr>
        <w:ind w:firstLine="360"/>
        <w:rPr>
          <w:rFonts w:cs="Apple Chancery"/>
          <w:b/>
          <w:color w:val="FF0000"/>
          <w:sz w:val="22"/>
          <w:szCs w:val="22"/>
          <w:lang w:val="en-CA"/>
        </w:rPr>
      </w:pPr>
    </w:p>
    <w:p w14:paraId="7DD33983" w14:textId="7830E4F1" w:rsidR="00647A74" w:rsidRDefault="00647A74" w:rsidP="00CE443F">
      <w:pPr>
        <w:ind w:firstLine="360"/>
        <w:rPr>
          <w:rFonts w:cs="Apple Chancery"/>
          <w:b/>
          <w:color w:val="FF0000"/>
          <w:sz w:val="22"/>
          <w:szCs w:val="22"/>
          <w:lang w:val="en-CA"/>
        </w:rPr>
      </w:pPr>
    </w:p>
    <w:p w14:paraId="12458B26" w14:textId="1C3ACD55" w:rsidR="00647A74" w:rsidRDefault="00DC1625" w:rsidP="00CE443F">
      <w:pPr>
        <w:ind w:firstLine="360"/>
        <w:rPr>
          <w:rFonts w:cs="Apple Chancery"/>
          <w:color w:val="000000" w:themeColor="text1"/>
          <w:sz w:val="22"/>
          <w:szCs w:val="22"/>
          <w:lang w:val="en-CA"/>
        </w:rPr>
      </w:pPr>
      <w:r>
        <w:rPr>
          <w:rFonts w:cs="Apple Chancery"/>
          <w:color w:val="000000" w:themeColor="text1"/>
          <w:sz w:val="22"/>
          <w:szCs w:val="22"/>
          <w:lang w:val="en-CA"/>
        </w:rPr>
        <w:t xml:space="preserve">^ </w:t>
      </w:r>
      <w:r w:rsidRPr="00DC1625">
        <w:rPr>
          <w:rFonts w:cs="Apple Chancery"/>
          <w:b/>
          <w:bCs/>
          <w:color w:val="000000" w:themeColor="text1"/>
          <w:sz w:val="22"/>
          <w:szCs w:val="22"/>
          <w:lang w:val="en-CA"/>
        </w:rPr>
        <w:t>ONLY HOLDS IN A CLOSED ECONOMY- NO INTERACTION WITH OTHER COUNTRIES</w:t>
      </w:r>
      <w:r>
        <w:rPr>
          <w:rFonts w:cs="Apple Chancery"/>
          <w:color w:val="000000" w:themeColor="text1"/>
          <w:sz w:val="22"/>
          <w:szCs w:val="22"/>
          <w:lang w:val="en-CA"/>
        </w:rPr>
        <w:t xml:space="preserve"> </w:t>
      </w:r>
    </w:p>
    <w:p w14:paraId="3B814488" w14:textId="0C9AADDA" w:rsidR="00DC1625" w:rsidRDefault="00DC1625" w:rsidP="00CE443F">
      <w:pPr>
        <w:ind w:firstLine="360"/>
        <w:rPr>
          <w:rFonts w:cs="Apple Chancery"/>
          <w:color w:val="000000" w:themeColor="text1"/>
          <w:sz w:val="22"/>
          <w:szCs w:val="22"/>
          <w:lang w:val="en-CA"/>
        </w:rPr>
      </w:pPr>
    </w:p>
    <w:p w14:paraId="4804BC6A" w14:textId="6A8B7198" w:rsidR="00DC1625" w:rsidRPr="004D2AF0" w:rsidRDefault="001401BB" w:rsidP="004D5538">
      <w:pPr>
        <w:pStyle w:val="ListParagraph"/>
        <w:numPr>
          <w:ilvl w:val="0"/>
          <w:numId w:val="44"/>
        </w:numPr>
        <w:rPr>
          <w:rFonts w:cs="Apple Chancery"/>
          <w:color w:val="000000" w:themeColor="text1"/>
          <w:sz w:val="22"/>
          <w:szCs w:val="22"/>
          <w:lang w:val="en-CA"/>
        </w:rPr>
      </w:pPr>
      <w:r>
        <w:rPr>
          <w:rFonts w:cs="Apple Chancery"/>
          <w:color w:val="000000" w:themeColor="text1"/>
          <w:sz w:val="22"/>
          <w:szCs w:val="22"/>
          <w:lang w:val="en-CA"/>
        </w:rPr>
        <w:lastRenderedPageBreak/>
        <w:t xml:space="preserve">DIFFERENCE BETWEEN OUTFLOW (MONEY INVESTED IN OUR COUNTRY TO </w:t>
      </w:r>
      <w:r w:rsidR="004D2AF0">
        <w:rPr>
          <w:rFonts w:cs="Apple Chancery"/>
          <w:color w:val="000000" w:themeColor="text1"/>
          <w:sz w:val="22"/>
          <w:szCs w:val="22"/>
          <w:lang w:val="en-CA"/>
        </w:rPr>
        <w:t xml:space="preserve">FINANCE DOMESTIC INVEST MENTS) AND IFLOW (MONEY SAVED DOMESTICALLY INVESTED IN ANOTHER COUNTRY) IS </w:t>
      </w:r>
      <w:r w:rsidR="004D2AF0" w:rsidRPr="004D2AF0">
        <w:rPr>
          <w:rFonts w:ascii="Braggadocio" w:hAnsi="Braggadocio" w:cs="Apple Chancery"/>
          <w:color w:val="385623" w:themeColor="accent6" w:themeShade="80"/>
          <w:sz w:val="18"/>
          <w:szCs w:val="22"/>
          <w:highlight w:val="yellow"/>
          <w:lang w:val="en-CA"/>
        </w:rPr>
        <w:t>NET CAPITAL FLOW</w:t>
      </w:r>
      <w:r w:rsidR="004D2AF0" w:rsidRPr="004D2AF0">
        <w:rPr>
          <w:rFonts w:cs="Apple Chancery"/>
          <w:color w:val="385623" w:themeColor="accent6" w:themeShade="80"/>
          <w:sz w:val="18"/>
          <w:szCs w:val="22"/>
          <w:lang w:val="en-CA"/>
        </w:rPr>
        <w:t xml:space="preserve"> </w:t>
      </w:r>
    </w:p>
    <w:p w14:paraId="20191D73" w14:textId="0007767D" w:rsidR="004D2AF0" w:rsidRDefault="00F13A15" w:rsidP="004D5538">
      <w:pPr>
        <w:pStyle w:val="ListParagraph"/>
        <w:numPr>
          <w:ilvl w:val="0"/>
          <w:numId w:val="45"/>
        </w:numPr>
        <w:rPr>
          <w:rFonts w:cs="Apple Chancery"/>
          <w:color w:val="000000" w:themeColor="text1"/>
          <w:sz w:val="22"/>
          <w:szCs w:val="22"/>
          <w:lang w:val="en-CA"/>
        </w:rPr>
      </w:pPr>
      <w:r>
        <w:rPr>
          <w:rFonts w:cs="Apple Chancery"/>
          <w:color w:val="000000" w:themeColor="text1"/>
          <w:sz w:val="22"/>
          <w:szCs w:val="22"/>
          <w:lang w:val="en-CA"/>
        </w:rPr>
        <w:t xml:space="preserve">NET CAPITAL INFLOW OCCURS WHEN COUNTRIES INVESTMENT IS HIGHER THAN NAT. SAVINGS </w:t>
      </w:r>
    </w:p>
    <w:p w14:paraId="34819C61" w14:textId="03681661" w:rsidR="00F13A15" w:rsidRDefault="00F13A15" w:rsidP="004D5538">
      <w:pPr>
        <w:pStyle w:val="ListParagraph"/>
        <w:numPr>
          <w:ilvl w:val="0"/>
          <w:numId w:val="45"/>
        </w:numPr>
        <w:rPr>
          <w:rFonts w:cs="Apple Chancery"/>
          <w:color w:val="000000" w:themeColor="text1"/>
          <w:sz w:val="22"/>
          <w:szCs w:val="22"/>
          <w:lang w:val="en-CA"/>
        </w:rPr>
      </w:pPr>
      <w:r>
        <w:rPr>
          <w:rFonts w:cs="Apple Chancery"/>
          <w:color w:val="000000" w:themeColor="text1"/>
          <w:sz w:val="22"/>
          <w:szCs w:val="22"/>
          <w:lang w:val="en-CA"/>
        </w:rPr>
        <w:t>NET CAPITAL OUTFLOW WHEN COUNTRIES NAT. SAVINGS IS HIGHER THAN DOM. INVESTMENT</w:t>
      </w:r>
    </w:p>
    <w:p w14:paraId="39E41302" w14:textId="2A6F85DB" w:rsidR="00062E48" w:rsidRDefault="00062E48" w:rsidP="00F13A15">
      <w:pPr>
        <w:rPr>
          <w:rFonts w:cs="Apple Chancery"/>
          <w:color w:val="000000" w:themeColor="text1"/>
          <w:sz w:val="22"/>
          <w:szCs w:val="22"/>
          <w:lang w:val="en-CA"/>
        </w:rPr>
      </w:pPr>
      <w:r>
        <w:rPr>
          <w:rFonts w:eastAsia="LingWai SC Medium" w:cs="Apple Chancery"/>
          <w:noProof/>
          <w:color w:val="000000" w:themeColor="text1"/>
          <w:sz w:val="22"/>
          <w:szCs w:val="22"/>
        </w:rPr>
        <mc:AlternateContent>
          <mc:Choice Requires="wps">
            <w:drawing>
              <wp:anchor distT="0" distB="0" distL="114300" distR="114300" simplePos="0" relativeHeight="251729920" behindDoc="0" locked="0" layoutInCell="1" allowOverlap="1" wp14:anchorId="79BE3178" wp14:editId="3F8B9431">
                <wp:simplePos x="0" y="0"/>
                <wp:positionH relativeFrom="column">
                  <wp:posOffset>1770380</wp:posOffset>
                </wp:positionH>
                <wp:positionV relativeFrom="paragraph">
                  <wp:posOffset>233045</wp:posOffset>
                </wp:positionV>
                <wp:extent cx="2286000" cy="347345"/>
                <wp:effectExtent l="0" t="0" r="0" b="8255"/>
                <wp:wrapTight wrapText="bothSides">
                  <wp:wrapPolygon edited="0">
                    <wp:start x="240" y="0"/>
                    <wp:lineTo x="240" y="20534"/>
                    <wp:lineTo x="21120" y="20534"/>
                    <wp:lineTo x="21120" y="0"/>
                    <wp:lineTo x="240" y="0"/>
                  </wp:wrapPolygon>
                </wp:wrapTight>
                <wp:docPr id="65" name="Text Box 65"/>
                <wp:cNvGraphicFramePr/>
                <a:graphic xmlns:a="http://schemas.openxmlformats.org/drawingml/2006/main">
                  <a:graphicData uri="http://schemas.microsoft.com/office/word/2010/wordprocessingShape">
                    <wps:wsp>
                      <wps:cNvSpPr txBox="1"/>
                      <wps:spPr>
                        <a:xfrm>
                          <a:off x="0" y="0"/>
                          <a:ext cx="2286000"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F40018" w14:textId="53B61F00" w:rsidR="00062E48" w:rsidRPr="00062E48" w:rsidRDefault="00062E48" w:rsidP="00062E48">
                            <w:pPr>
                              <w:jc w:val="center"/>
                              <w:rPr>
                                <w:rFonts w:ascii="Cooper Black" w:hAnsi="Cooper Black"/>
                                <w:color w:val="E1A6B5"/>
                                <w:lang w:val="en-CA"/>
                              </w:rPr>
                            </w:pPr>
                            <w:r w:rsidRPr="00062E48">
                              <w:rPr>
                                <w:rFonts w:ascii="Cooper Black" w:hAnsi="Cooper Black"/>
                                <w:color w:val="E1A6B5"/>
                                <w:lang w:val="en-CA"/>
                              </w:rPr>
                              <w:t>REVIEW W DAVEY BABY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BE3178" id="Text Box 65" o:spid="_x0000_s1046" type="#_x0000_t202" style="position:absolute;margin-left:139.4pt;margin-top:18.35pt;width:180pt;height:27.3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" filled="f" stroked="f">
                <v:textbox>
                  <w:txbxContent>
                    <w:p w14:paraId="61F40018" w14:textId="53B61F00" w:rsidR="00062E48" w:rsidRPr="00062E48" w:rsidRDefault="00062E48" w:rsidP="00062E48">
                      <w:pPr>
                        <w:jc w:val="center"/>
                        <w:rPr>
                          <w:rFonts w:ascii="Cooper Black" w:hAnsi="Cooper Black"/>
                          <w:color w:val="E1A6B5"/>
                          <w:lang w:val="en-CA"/>
                        </w:rPr>
                      </w:pPr>
                      <w:r w:rsidRPr="00062E48">
                        <w:rPr>
                          <w:rFonts w:ascii="Cooper Black" w:hAnsi="Cooper Black"/>
                          <w:color w:val="E1A6B5"/>
                          <w:lang w:val="en-CA"/>
                        </w:rPr>
                        <w:t>REVIEW W DAVEY BABY</w:t>
                      </w:r>
                    </w:p>
                  </w:txbxContent>
                </v:textbox>
                <w10:wrap type="tight"/>
              </v:shape>
            </w:pict>
          </mc:Fallback>
        </mc:AlternateContent>
      </w:r>
      <w:r w:rsidR="009D3989">
        <w:rPr>
          <w:rFonts w:eastAsia="LingWai SC Medium" w:cs="Apple Chancery"/>
          <w:noProof/>
          <w:color w:val="000000" w:themeColor="text1"/>
          <w:sz w:val="22"/>
          <w:szCs w:val="22"/>
        </w:rPr>
        <mc:AlternateContent>
          <mc:Choice Requires="wps">
            <w:drawing>
              <wp:anchor distT="0" distB="0" distL="114300" distR="114300" simplePos="0" relativeHeight="251728896" behindDoc="0" locked="0" layoutInCell="1" allowOverlap="1" wp14:anchorId="64C11A9F" wp14:editId="3CB16977">
                <wp:simplePos x="0" y="0"/>
                <wp:positionH relativeFrom="column">
                  <wp:posOffset>622030</wp:posOffset>
                </wp:positionH>
                <wp:positionV relativeFrom="paragraph">
                  <wp:posOffset>235477</wp:posOffset>
                </wp:positionV>
                <wp:extent cx="4572000" cy="457200"/>
                <wp:effectExtent l="50800" t="0" r="101600" b="50800"/>
                <wp:wrapNone/>
                <wp:docPr id="60" name="Curved Up Ribbon 60"/>
                <wp:cNvGraphicFramePr/>
                <a:graphic xmlns:a="http://schemas.openxmlformats.org/drawingml/2006/main">
                  <a:graphicData uri="http://schemas.microsoft.com/office/word/2010/wordprocessingShape">
                    <wps:wsp>
                      <wps:cNvSpPr/>
                      <wps:spPr>
                        <a:xfrm>
                          <a:off x="0" y="0"/>
                          <a:ext cx="4572000" cy="457200"/>
                        </a:xfrm>
                        <a:prstGeom prst="ellipseRibbon2">
                          <a:avLst/>
                        </a:prstGeom>
                        <a:ln>
                          <a:solidFill>
                            <a:srgbClr val="AD3E6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F902D6"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Curved Up Ribbon 60" o:spid="_x0000_s1026" type="#_x0000_t108" style="position:absolute;margin-left:49pt;margin-top:18.55pt;width:5in;height:36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" fillcolor="white [3201]" strokecolor="#ad3e61" strokeweight="1pt">
                <v:stroke joinstyle="miter"/>
              </v:shape>
            </w:pict>
          </mc:Fallback>
        </mc:AlternateContent>
      </w:r>
    </w:p>
    <w:p w14:paraId="089A52E6" w14:textId="77777777" w:rsidR="00062E48" w:rsidRPr="00062E48" w:rsidRDefault="00062E48" w:rsidP="00062E48">
      <w:pPr>
        <w:rPr>
          <w:rFonts w:cs="Apple Chancery"/>
          <w:sz w:val="22"/>
          <w:szCs w:val="22"/>
          <w:lang w:val="en-CA"/>
        </w:rPr>
      </w:pPr>
    </w:p>
    <w:p w14:paraId="59EADE35" w14:textId="77777777" w:rsidR="00062E48" w:rsidRPr="00062E48" w:rsidRDefault="00062E48" w:rsidP="00062E48">
      <w:pPr>
        <w:rPr>
          <w:rFonts w:cs="Apple Chancery"/>
          <w:sz w:val="22"/>
          <w:szCs w:val="22"/>
          <w:lang w:val="en-CA"/>
        </w:rPr>
      </w:pPr>
    </w:p>
    <w:p w14:paraId="28482051" w14:textId="77777777" w:rsidR="00062E48" w:rsidRPr="00062E48" w:rsidRDefault="00062E48" w:rsidP="00062E48">
      <w:pPr>
        <w:rPr>
          <w:rFonts w:cs="Apple Chancery"/>
          <w:sz w:val="22"/>
          <w:szCs w:val="22"/>
          <w:lang w:val="en-CA"/>
        </w:rPr>
      </w:pPr>
    </w:p>
    <w:p w14:paraId="65879313" w14:textId="77777777" w:rsidR="00062E48" w:rsidRPr="00062E48" w:rsidRDefault="00062E48" w:rsidP="00062E48">
      <w:pPr>
        <w:rPr>
          <w:rFonts w:cs="Apple Chancery"/>
          <w:sz w:val="22"/>
          <w:szCs w:val="22"/>
          <w:lang w:val="en-CA"/>
        </w:rPr>
      </w:pPr>
    </w:p>
    <w:p w14:paraId="45D41F8D" w14:textId="77777777" w:rsidR="00062E48" w:rsidRPr="00062E48" w:rsidRDefault="00062E48" w:rsidP="00062E48">
      <w:pPr>
        <w:rPr>
          <w:rFonts w:cs="Apple Chancery"/>
          <w:sz w:val="22"/>
          <w:szCs w:val="22"/>
          <w:lang w:val="en-CA"/>
        </w:rPr>
      </w:pPr>
    </w:p>
    <w:p w14:paraId="77C6F0B4" w14:textId="0CFD7847" w:rsidR="00933C5E" w:rsidRDefault="00933C5E" w:rsidP="00062E48">
      <w:pPr>
        <w:rPr>
          <w:rFonts w:cs="Apple Chancery"/>
          <w:sz w:val="22"/>
          <w:szCs w:val="22"/>
          <w:lang w:val="en-CA"/>
        </w:rPr>
      </w:pPr>
    </w:p>
    <w:p w14:paraId="602FD2EA" w14:textId="67C99A7C" w:rsidR="00CC25C6" w:rsidRDefault="00CC25C6" w:rsidP="00062E48">
      <w:pPr>
        <w:rPr>
          <w:rFonts w:cs="Apple Chancery"/>
          <w:sz w:val="22"/>
          <w:szCs w:val="22"/>
          <w:lang w:val="en-CA"/>
        </w:rPr>
      </w:pPr>
      <w:r>
        <w:rPr>
          <w:rFonts w:cs="Apple Chancery"/>
          <w:noProof/>
          <w:sz w:val="22"/>
          <w:szCs w:val="22"/>
        </w:rPr>
        <mc:AlternateContent>
          <mc:Choice Requires="wps">
            <w:drawing>
              <wp:anchor distT="0" distB="0" distL="114300" distR="114300" simplePos="0" relativeHeight="251748352" behindDoc="0" locked="0" layoutInCell="1" allowOverlap="1" wp14:anchorId="03CA4250" wp14:editId="2E2BF7AE">
                <wp:simplePos x="0" y="0"/>
                <wp:positionH relativeFrom="column">
                  <wp:posOffset>-515566</wp:posOffset>
                </wp:positionH>
                <wp:positionV relativeFrom="paragraph">
                  <wp:posOffset>3782479</wp:posOffset>
                </wp:positionV>
                <wp:extent cx="7086600" cy="1254976"/>
                <wp:effectExtent l="0" t="0" r="0" b="0"/>
                <wp:wrapNone/>
                <wp:docPr id="88" name="Text Box 88"/>
                <wp:cNvGraphicFramePr/>
                <a:graphic xmlns:a="http://schemas.openxmlformats.org/drawingml/2006/main">
                  <a:graphicData uri="http://schemas.microsoft.com/office/word/2010/wordprocessingShape">
                    <wps:wsp>
                      <wps:cNvSpPr txBox="1"/>
                      <wps:spPr>
                        <a:xfrm>
                          <a:off x="0" y="0"/>
                          <a:ext cx="7086600" cy="125497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620864" w14:textId="4F066E36" w:rsidR="00142292" w:rsidRDefault="00142292">
                            <w:pPr>
                              <w:rPr>
                                <w:lang w:val="en-CA"/>
                              </w:rPr>
                            </w:pPr>
                            <w:r>
                              <w:rPr>
                                <w:lang w:val="en-CA"/>
                              </w:rPr>
                              <w:t>WHAT WILL GOVT DO TO FIX THIS? EXPANSONARY FISCAL POLICY</w:t>
                            </w:r>
                          </w:p>
                          <w:p w14:paraId="49C96A79" w14:textId="7BB6554C" w:rsidR="00142292" w:rsidRDefault="00142292" w:rsidP="004D5538">
                            <w:pPr>
                              <w:pStyle w:val="ListParagraph"/>
                              <w:numPr>
                                <w:ilvl w:val="0"/>
                                <w:numId w:val="46"/>
                              </w:numPr>
                              <w:rPr>
                                <w:lang w:val="en-CA"/>
                              </w:rPr>
                            </w:pPr>
                            <w:r>
                              <w:rPr>
                                <w:lang w:val="en-CA"/>
                              </w:rPr>
                              <w:t>GOVT SPENDING (LEFT WING)</w:t>
                            </w:r>
                          </w:p>
                          <w:p w14:paraId="69F2D73E" w14:textId="1D5C5F07" w:rsidR="00142292" w:rsidRDefault="00142292" w:rsidP="004D5538">
                            <w:pPr>
                              <w:pStyle w:val="ListParagraph"/>
                              <w:numPr>
                                <w:ilvl w:val="0"/>
                                <w:numId w:val="46"/>
                              </w:numPr>
                              <w:rPr>
                                <w:lang w:val="en-CA"/>
                              </w:rPr>
                            </w:pPr>
                            <w:r>
                              <w:rPr>
                                <w:lang w:val="en-CA"/>
                              </w:rPr>
                              <w:t>TAX CUT (RIGHT WING)</w:t>
                            </w:r>
                          </w:p>
                          <w:p w14:paraId="1CF348EF" w14:textId="1C936CBD" w:rsidR="00142292" w:rsidRDefault="00142292" w:rsidP="004D5538">
                            <w:pPr>
                              <w:pStyle w:val="ListParagraph"/>
                              <w:numPr>
                                <w:ilvl w:val="0"/>
                                <w:numId w:val="47"/>
                              </w:numPr>
                              <w:rPr>
                                <w:lang w:val="en-CA"/>
                              </w:rPr>
                            </w:pPr>
                            <w:r>
                              <w:rPr>
                                <w:lang w:val="en-CA"/>
                              </w:rPr>
                              <w:t xml:space="preserve">THIS WILL CAUSE AD TO EXPAND </w:t>
                            </w:r>
                          </w:p>
                          <w:p w14:paraId="3825F1A7" w14:textId="184A7F4D" w:rsidR="00BD5576" w:rsidRDefault="001A1760" w:rsidP="004D5538">
                            <w:pPr>
                              <w:pStyle w:val="ListParagraph"/>
                              <w:numPr>
                                <w:ilvl w:val="0"/>
                                <w:numId w:val="48"/>
                              </w:numPr>
                              <w:rPr>
                                <w:lang w:val="en-CA"/>
                              </w:rPr>
                            </w:pPr>
                            <w:r>
                              <w:rPr>
                                <w:lang w:val="en-CA"/>
                              </w:rPr>
                              <w:t>IF PRICE LEVEL IS HIGH LOW OR MEDIUM- THERE IS GREATER SPENDING PRESSURE</w:t>
                            </w:r>
                          </w:p>
                          <w:p w14:paraId="4FDCD9AD" w14:textId="6697A068" w:rsidR="00EA58AB" w:rsidRDefault="00EA58AB" w:rsidP="004D5538">
                            <w:pPr>
                              <w:pStyle w:val="ListParagraph"/>
                              <w:numPr>
                                <w:ilvl w:val="0"/>
                                <w:numId w:val="48"/>
                              </w:numPr>
                              <w:rPr>
                                <w:lang w:val="en-CA"/>
                              </w:rPr>
                            </w:pPr>
                            <w:r>
                              <w:rPr>
                                <w:lang w:val="en-CA"/>
                              </w:rPr>
                              <w:t xml:space="preserve">GREATER SPENDING WILL PUT UPWARD PRESSURE ON PRICES </w:t>
                            </w:r>
                          </w:p>
                          <w:p w14:paraId="7D027367" w14:textId="77777777" w:rsidR="00BD5576" w:rsidRDefault="00BD5576" w:rsidP="00BD5576">
                            <w:pPr>
                              <w:rPr>
                                <w:lang w:val="en-CA"/>
                              </w:rPr>
                            </w:pPr>
                          </w:p>
                          <w:p w14:paraId="15DA75B5" w14:textId="77777777" w:rsidR="00BD5576" w:rsidRPr="00BD5576" w:rsidRDefault="00BD5576" w:rsidP="00BD5576">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CA4250" id="Text Box 88" o:spid="_x0000_s1047" type="#_x0000_t202" style="position:absolute;margin-left:-40.6pt;margin-top:297.85pt;width:558pt;height:98.8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" filled="f" stroked="f">
                <v:textbox>
                  <w:txbxContent>
                    <w:p w14:paraId="12620864" w14:textId="4F066E36" w:rsidR="00142292" w:rsidRDefault="00142292">
                      <w:pPr>
                        <w:rPr>
                          <w:lang w:val="en-CA"/>
                        </w:rPr>
                      </w:pPr>
                      <w:r>
                        <w:rPr>
                          <w:lang w:val="en-CA"/>
                        </w:rPr>
                        <w:t>WHAT WILL GOVT DO TO FIX THIS? EXPANSONARY FISCAL POLICY</w:t>
                      </w:r>
                    </w:p>
                    <w:p w14:paraId="49C96A79" w14:textId="7BB6554C" w:rsidR="00142292" w:rsidRDefault="00142292" w:rsidP="004D5538">
                      <w:pPr>
                        <w:pStyle w:val="ListParagraph"/>
                        <w:numPr>
                          <w:ilvl w:val="0"/>
                          <w:numId w:val="46"/>
                        </w:numPr>
                        <w:rPr>
                          <w:lang w:val="en-CA"/>
                        </w:rPr>
                      </w:pPr>
                      <w:r>
                        <w:rPr>
                          <w:lang w:val="en-CA"/>
                        </w:rPr>
                        <w:t>GOVT SPENDING (LEFT WING)</w:t>
                      </w:r>
                    </w:p>
                    <w:p w14:paraId="69F2D73E" w14:textId="1D5C5F07" w:rsidR="00142292" w:rsidRDefault="00142292" w:rsidP="004D5538">
                      <w:pPr>
                        <w:pStyle w:val="ListParagraph"/>
                        <w:numPr>
                          <w:ilvl w:val="0"/>
                          <w:numId w:val="46"/>
                        </w:numPr>
                        <w:rPr>
                          <w:lang w:val="en-CA"/>
                        </w:rPr>
                      </w:pPr>
                      <w:r>
                        <w:rPr>
                          <w:lang w:val="en-CA"/>
                        </w:rPr>
                        <w:t>TAX CUT (RIGHT WING)</w:t>
                      </w:r>
                    </w:p>
                    <w:p w14:paraId="1CF348EF" w14:textId="1C936CBD" w:rsidR="00142292" w:rsidRDefault="00142292" w:rsidP="004D5538">
                      <w:pPr>
                        <w:pStyle w:val="ListParagraph"/>
                        <w:numPr>
                          <w:ilvl w:val="0"/>
                          <w:numId w:val="47"/>
                        </w:numPr>
                        <w:rPr>
                          <w:lang w:val="en-CA"/>
                        </w:rPr>
                      </w:pPr>
                      <w:r>
                        <w:rPr>
                          <w:lang w:val="en-CA"/>
                        </w:rPr>
                        <w:t xml:space="preserve">THIS WILL CAUSE AD TO EXPAND </w:t>
                      </w:r>
                    </w:p>
                    <w:p w14:paraId="3825F1A7" w14:textId="184A7F4D" w:rsidR="00BD5576" w:rsidRDefault="001A1760" w:rsidP="004D5538">
                      <w:pPr>
                        <w:pStyle w:val="ListParagraph"/>
                        <w:numPr>
                          <w:ilvl w:val="0"/>
                          <w:numId w:val="48"/>
                        </w:numPr>
                        <w:rPr>
                          <w:lang w:val="en-CA"/>
                        </w:rPr>
                      </w:pPr>
                      <w:r>
                        <w:rPr>
                          <w:lang w:val="en-CA"/>
                        </w:rPr>
                        <w:t>IF PRICE LEVEL IS HIGH LOW OR MEDIUM- THERE IS GREATER SPENDING PRESSURE</w:t>
                      </w:r>
                    </w:p>
                    <w:p w14:paraId="4FDCD9AD" w14:textId="6697A068" w:rsidR="00EA58AB" w:rsidRDefault="00EA58AB" w:rsidP="004D5538">
                      <w:pPr>
                        <w:pStyle w:val="ListParagraph"/>
                        <w:numPr>
                          <w:ilvl w:val="0"/>
                          <w:numId w:val="48"/>
                        </w:numPr>
                        <w:rPr>
                          <w:lang w:val="en-CA"/>
                        </w:rPr>
                      </w:pPr>
                      <w:r>
                        <w:rPr>
                          <w:lang w:val="en-CA"/>
                        </w:rPr>
                        <w:t xml:space="preserve">GREATER SPENDING WILL PUT UPWARD PRESSURE ON PRICES </w:t>
                      </w:r>
                    </w:p>
                    <w:p w14:paraId="7D027367" w14:textId="77777777" w:rsidR="00BD5576" w:rsidRDefault="00BD5576" w:rsidP="00BD5576">
                      <w:pPr>
                        <w:rPr>
                          <w:lang w:val="en-CA"/>
                        </w:rPr>
                      </w:pPr>
                    </w:p>
                    <w:p w14:paraId="15DA75B5" w14:textId="77777777" w:rsidR="00BD5576" w:rsidRPr="00BD5576" w:rsidRDefault="00BD5576" w:rsidP="00BD5576">
                      <w:pPr>
                        <w:rPr>
                          <w:lang w:val="en-CA"/>
                        </w:rPr>
                      </w:pPr>
                    </w:p>
                  </w:txbxContent>
                </v:textbox>
              </v:shape>
            </w:pict>
          </mc:Fallback>
        </mc:AlternateContent>
      </w:r>
      <w:r w:rsidR="00B232B9">
        <w:rPr>
          <w:rFonts w:cs="Apple Chancery"/>
          <w:noProof/>
          <w:sz w:val="22"/>
          <w:szCs w:val="22"/>
        </w:rPr>
        <mc:AlternateContent>
          <mc:Choice Requires="wps">
            <w:drawing>
              <wp:anchor distT="0" distB="0" distL="114300" distR="114300" simplePos="0" relativeHeight="251753472" behindDoc="0" locked="0" layoutInCell="1" allowOverlap="1" wp14:anchorId="2EEF5A40" wp14:editId="486D4A0F">
                <wp:simplePos x="0" y="0"/>
                <wp:positionH relativeFrom="column">
                  <wp:posOffset>1882140</wp:posOffset>
                </wp:positionH>
                <wp:positionV relativeFrom="paragraph">
                  <wp:posOffset>1610360</wp:posOffset>
                </wp:positionV>
                <wp:extent cx="800100" cy="337820"/>
                <wp:effectExtent l="0" t="0" r="0" b="0"/>
                <wp:wrapSquare wrapText="bothSides"/>
                <wp:docPr id="93" name="Text Box 93"/>
                <wp:cNvGraphicFramePr/>
                <a:graphic xmlns:a="http://schemas.openxmlformats.org/drawingml/2006/main">
                  <a:graphicData uri="http://schemas.microsoft.com/office/word/2010/wordprocessingShape">
                    <wps:wsp>
                      <wps:cNvSpPr txBox="1"/>
                      <wps:spPr>
                        <a:xfrm>
                          <a:off x="0" y="0"/>
                          <a:ext cx="800100" cy="3378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F53DB1" w14:textId="652FDAF0" w:rsidR="00B232B9" w:rsidRPr="00B232B9" w:rsidRDefault="00B232B9">
                            <w:pPr>
                              <w:rPr>
                                <w:rFonts w:ascii="GungsuhChe" w:eastAsia="GungsuhChe" w:hAnsi="GungsuhChe"/>
                                <w:lang w:val="en-CA"/>
                              </w:rPr>
                            </w:pPr>
                            <w:r>
                              <w:rPr>
                                <w:rFonts w:ascii="GungsuhChe" w:eastAsia="GungsuhChe" w:hAnsi="GungsuhChe"/>
                                <w:lang w:val="en-CA"/>
                              </w:rPr>
                              <w:t>LR EQUIL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EF5A40" id="Text Box 93" o:spid="_x0000_s1048" type="#_x0000_t202" style="position:absolute;margin-left:148.2pt;margin-top:126.8pt;width:63pt;height:26.6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" filled="f" stroked="f">
                <v:textbox>
                  <w:txbxContent>
                    <w:p w14:paraId="6EF53DB1" w14:textId="652FDAF0" w:rsidR="00B232B9" w:rsidRPr="00B232B9" w:rsidRDefault="00B232B9">
                      <w:pPr>
                        <w:rPr>
                          <w:rFonts w:ascii="GungsuhChe" w:eastAsia="GungsuhChe" w:hAnsi="GungsuhChe"/>
                          <w:lang w:val="en-CA"/>
                        </w:rPr>
                      </w:pPr>
                      <w:r>
                        <w:rPr>
                          <w:rFonts w:ascii="GungsuhChe" w:eastAsia="GungsuhChe" w:hAnsi="GungsuhChe"/>
                          <w:lang w:val="en-CA"/>
                        </w:rPr>
                        <w:t>LR EQUIL</w:t>
                      </w:r>
                    </w:p>
                  </w:txbxContent>
                </v:textbox>
                <w10:wrap type="square"/>
              </v:shape>
            </w:pict>
          </mc:Fallback>
        </mc:AlternateContent>
      </w:r>
      <w:r w:rsidR="00B232B9">
        <w:rPr>
          <w:rFonts w:cs="Apple Chancery"/>
          <w:noProof/>
          <w:sz w:val="22"/>
          <w:szCs w:val="22"/>
        </w:rPr>
        <mc:AlternateContent>
          <mc:Choice Requires="wps">
            <w:drawing>
              <wp:anchor distT="0" distB="0" distL="114300" distR="114300" simplePos="0" relativeHeight="251752448" behindDoc="0" locked="0" layoutInCell="1" allowOverlap="1" wp14:anchorId="76BF9662" wp14:editId="355C71CD">
                <wp:simplePos x="0" y="0"/>
                <wp:positionH relativeFrom="column">
                  <wp:posOffset>51435</wp:posOffset>
                </wp:positionH>
                <wp:positionV relativeFrom="paragraph">
                  <wp:posOffset>1837055</wp:posOffset>
                </wp:positionV>
                <wp:extent cx="1714500" cy="0"/>
                <wp:effectExtent l="0" t="0" r="12700" b="25400"/>
                <wp:wrapNone/>
                <wp:docPr id="92" name="Straight Connector 92"/>
                <wp:cNvGraphicFramePr/>
                <a:graphic xmlns:a="http://schemas.openxmlformats.org/drawingml/2006/main">
                  <a:graphicData uri="http://schemas.microsoft.com/office/word/2010/wordprocessingShape">
                    <wps:wsp>
                      <wps:cNvCnPr/>
                      <wps:spPr>
                        <a:xfrm flipH="1">
                          <a:off x="0" y="0"/>
                          <a:ext cx="1714500" cy="0"/>
                        </a:xfrm>
                        <a:prstGeom prst="line">
                          <a:avLst/>
                        </a:prstGeom>
                        <a:ln w="19050">
                          <a:solidFill>
                            <a:schemeClr val="tx1">
                              <a:lumMod val="95000"/>
                              <a:lumOff val="5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A65D2A" id="Straight Connector 92" o:spid="_x0000_s1026" style="position:absolute;flip:x;z-index:251752448;visibility:visible;mso-wrap-style:square;mso-wrap-distance-left:9pt;mso-wrap-distance-top:0;mso-wrap-distance-right:9pt;mso-wrap-distance-bottom:0;mso-position-horizontal:absolute;mso-position-horizontal-relative:text;mso-position-vertical:absolute;mso-position-vertical-relative:text" from="4.05pt,144.65pt" to="139.05pt,14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" strokecolor="#0d0d0d [3069]" strokeweight="1.5pt">
                <v:stroke dashstyle="dash" joinstyle="miter"/>
              </v:line>
            </w:pict>
          </mc:Fallback>
        </mc:AlternateContent>
      </w:r>
      <w:r w:rsidR="00B232B9">
        <w:rPr>
          <w:rFonts w:cs="Apple Chancery"/>
          <w:noProof/>
          <w:sz w:val="22"/>
          <w:szCs w:val="22"/>
        </w:rPr>
        <mc:AlternateContent>
          <mc:Choice Requires="wps">
            <w:drawing>
              <wp:anchor distT="0" distB="0" distL="114300" distR="114300" simplePos="0" relativeHeight="251751424" behindDoc="0" locked="0" layoutInCell="1" allowOverlap="1" wp14:anchorId="354D4F7C" wp14:editId="4CB18439">
                <wp:simplePos x="0" y="0"/>
                <wp:positionH relativeFrom="column">
                  <wp:posOffset>1765935</wp:posOffset>
                </wp:positionH>
                <wp:positionV relativeFrom="paragraph">
                  <wp:posOffset>1837055</wp:posOffset>
                </wp:positionV>
                <wp:extent cx="0" cy="1485900"/>
                <wp:effectExtent l="0" t="0" r="25400" b="12700"/>
                <wp:wrapNone/>
                <wp:docPr id="91" name="Straight Connector 91"/>
                <wp:cNvGraphicFramePr/>
                <a:graphic xmlns:a="http://schemas.openxmlformats.org/drawingml/2006/main">
                  <a:graphicData uri="http://schemas.microsoft.com/office/word/2010/wordprocessingShape">
                    <wps:wsp>
                      <wps:cNvCnPr/>
                      <wps:spPr>
                        <a:xfrm>
                          <a:off x="0" y="0"/>
                          <a:ext cx="0" cy="1485900"/>
                        </a:xfrm>
                        <a:prstGeom prst="line">
                          <a:avLst/>
                        </a:prstGeom>
                        <a:ln w="19050">
                          <a:solidFill>
                            <a:schemeClr val="tx1">
                              <a:lumMod val="95000"/>
                              <a:lumOff val="5000"/>
                            </a:schemeClr>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6F68D9" id="Straight Connector 91"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39.05pt,144.65pt" to="139.05pt,261.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" strokecolor="#0d0d0d [3069]" strokeweight="1.5pt">
                <v:stroke dashstyle="longDash" joinstyle="miter"/>
              </v:line>
            </w:pict>
          </mc:Fallback>
        </mc:AlternateContent>
      </w:r>
      <w:r w:rsidR="00EA58AB">
        <w:rPr>
          <w:rFonts w:cs="Apple Chancery"/>
          <w:noProof/>
          <w:sz w:val="22"/>
          <w:szCs w:val="22"/>
        </w:rPr>
        <mc:AlternateContent>
          <mc:Choice Requires="wps">
            <w:drawing>
              <wp:anchor distT="0" distB="0" distL="114300" distR="114300" simplePos="0" relativeHeight="251750400" behindDoc="0" locked="0" layoutInCell="1" allowOverlap="1" wp14:anchorId="341FB980" wp14:editId="4CE387C8">
                <wp:simplePos x="0" y="0"/>
                <wp:positionH relativeFrom="column">
                  <wp:posOffset>3251200</wp:posOffset>
                </wp:positionH>
                <wp:positionV relativeFrom="paragraph">
                  <wp:posOffset>2751455</wp:posOffset>
                </wp:positionV>
                <wp:extent cx="1028700" cy="345440"/>
                <wp:effectExtent l="0" t="0" r="0" b="10160"/>
                <wp:wrapSquare wrapText="bothSides"/>
                <wp:docPr id="90" name="Text Box 90"/>
                <wp:cNvGraphicFramePr/>
                <a:graphic xmlns:a="http://schemas.openxmlformats.org/drawingml/2006/main">
                  <a:graphicData uri="http://schemas.microsoft.com/office/word/2010/wordprocessingShape">
                    <wps:wsp>
                      <wps:cNvSpPr txBox="1"/>
                      <wps:spPr>
                        <a:xfrm>
                          <a:off x="0" y="0"/>
                          <a:ext cx="102870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8217A9" w14:textId="329FC697" w:rsidR="00EA58AB" w:rsidRPr="00EA58AB" w:rsidRDefault="00EA58AB">
                            <w:pPr>
                              <w:rPr>
                                <w:rFonts w:ascii="American Typewriter" w:hAnsi="American Typewriter"/>
                                <w:lang w:val="en-CA"/>
                              </w:rPr>
                            </w:pPr>
                            <w:r>
                              <w:rPr>
                                <w:rFonts w:ascii="American Typewriter" w:hAnsi="American Typewriter"/>
                                <w:lang w:val="en-CA"/>
                              </w:rPr>
                              <w:t>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1FB980" id="Text Box 90" o:spid="_x0000_s1049" type="#_x0000_t202" style="position:absolute;margin-left:256pt;margin-top:216.65pt;width:81pt;height:27.2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" filled="f" stroked="f">
                <v:textbox>
                  <w:txbxContent>
                    <w:p w14:paraId="0C8217A9" w14:textId="329FC697" w:rsidR="00EA58AB" w:rsidRPr="00EA58AB" w:rsidRDefault="00EA58AB">
                      <w:pPr>
                        <w:rPr>
                          <w:rFonts w:ascii="American Typewriter" w:hAnsi="American Typewriter"/>
                          <w:lang w:val="en-CA"/>
                        </w:rPr>
                      </w:pPr>
                      <w:r>
                        <w:rPr>
                          <w:rFonts w:ascii="American Typewriter" w:hAnsi="American Typewriter"/>
                          <w:lang w:val="en-CA"/>
                        </w:rPr>
                        <w:t>AD’</w:t>
                      </w:r>
                    </w:p>
                  </w:txbxContent>
                </v:textbox>
                <w10:wrap type="square"/>
              </v:shape>
            </w:pict>
          </mc:Fallback>
        </mc:AlternateContent>
      </w:r>
      <w:r w:rsidR="00EA58AB">
        <w:rPr>
          <w:rFonts w:cs="Apple Chancery"/>
          <w:noProof/>
          <w:sz w:val="22"/>
          <w:szCs w:val="22"/>
        </w:rPr>
        <mc:AlternateContent>
          <mc:Choice Requires="wps">
            <w:drawing>
              <wp:anchor distT="0" distB="0" distL="114300" distR="114300" simplePos="0" relativeHeight="251749376" behindDoc="0" locked="0" layoutInCell="1" allowOverlap="1" wp14:anchorId="51BCEA6C" wp14:editId="75D25A13">
                <wp:simplePos x="0" y="0"/>
                <wp:positionH relativeFrom="column">
                  <wp:posOffset>508635</wp:posOffset>
                </wp:positionH>
                <wp:positionV relativeFrom="paragraph">
                  <wp:posOffset>1151255</wp:posOffset>
                </wp:positionV>
                <wp:extent cx="2743200" cy="1714500"/>
                <wp:effectExtent l="0" t="0" r="25400" b="38100"/>
                <wp:wrapNone/>
                <wp:docPr id="89" name="Straight Connector 89"/>
                <wp:cNvGraphicFramePr/>
                <a:graphic xmlns:a="http://schemas.openxmlformats.org/drawingml/2006/main">
                  <a:graphicData uri="http://schemas.microsoft.com/office/word/2010/wordprocessingShape">
                    <wps:wsp>
                      <wps:cNvCnPr/>
                      <wps:spPr>
                        <a:xfrm>
                          <a:off x="0" y="0"/>
                          <a:ext cx="2743200" cy="1714500"/>
                        </a:xfrm>
                        <a:prstGeom prst="line">
                          <a:avLst/>
                        </a:prstGeom>
                        <a:ln>
                          <a:solidFill>
                            <a:schemeClr val="accent6">
                              <a:lumMod val="60000"/>
                              <a:lumOff val="40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E9193A" id="Straight Connector 89"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40.05pt,90.65pt" to="256.05pt,22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" strokecolor="#a8d08d [1945]" strokeweight=".5pt">
                <v:stroke dashstyle="dash" joinstyle="miter"/>
              </v:line>
            </w:pict>
          </mc:Fallback>
        </mc:AlternateContent>
      </w:r>
      <w:r w:rsidR="00BD5576">
        <w:rPr>
          <w:rFonts w:cs="Apple Chancery"/>
          <w:noProof/>
          <w:sz w:val="22"/>
          <w:szCs w:val="22"/>
        </w:rPr>
        <mc:AlternateContent>
          <mc:Choice Requires="wps">
            <w:drawing>
              <wp:anchor distT="0" distB="0" distL="114300" distR="114300" simplePos="0" relativeHeight="251746304" behindDoc="0" locked="0" layoutInCell="1" allowOverlap="1" wp14:anchorId="2FBA4C97" wp14:editId="2B369988">
                <wp:simplePos x="0" y="0"/>
                <wp:positionH relativeFrom="column">
                  <wp:posOffset>-520700</wp:posOffset>
                </wp:positionH>
                <wp:positionV relativeFrom="paragraph">
                  <wp:posOffset>121920</wp:posOffset>
                </wp:positionV>
                <wp:extent cx="5491480" cy="3429000"/>
                <wp:effectExtent l="50800" t="0" r="0" b="25400"/>
                <wp:wrapThrough wrapText="bothSides">
                  <wp:wrapPolygon edited="0">
                    <wp:start x="1599" y="0"/>
                    <wp:lineTo x="899" y="0"/>
                    <wp:lineTo x="899" y="7680"/>
                    <wp:lineTo x="500" y="7680"/>
                    <wp:lineTo x="500" y="10240"/>
                    <wp:lineTo x="-200" y="10240"/>
                    <wp:lineTo x="-200" y="12800"/>
                    <wp:lineTo x="899" y="12800"/>
                    <wp:lineTo x="899" y="21600"/>
                    <wp:lineTo x="1599" y="21600"/>
                    <wp:lineTo x="19981" y="21600"/>
                    <wp:lineTo x="20081" y="21600"/>
                    <wp:lineTo x="20681" y="20480"/>
                    <wp:lineTo x="20881" y="12800"/>
                    <wp:lineTo x="21280" y="10720"/>
                    <wp:lineTo x="21080" y="10240"/>
                    <wp:lineTo x="20681" y="7680"/>
                    <wp:lineTo x="20681" y="2560"/>
                    <wp:lineTo x="20081" y="160"/>
                    <wp:lineTo x="19981" y="0"/>
                    <wp:lineTo x="1599" y="0"/>
                  </wp:wrapPolygon>
                </wp:wrapThrough>
                <wp:docPr id="86" name="Double Brace 86"/>
                <wp:cNvGraphicFramePr/>
                <a:graphic xmlns:a="http://schemas.openxmlformats.org/drawingml/2006/main">
                  <a:graphicData uri="http://schemas.microsoft.com/office/word/2010/wordprocessingShape">
                    <wps:wsp>
                      <wps:cNvSpPr/>
                      <wps:spPr>
                        <a:xfrm>
                          <a:off x="0" y="0"/>
                          <a:ext cx="5491480" cy="3429000"/>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A6721FB" id="_x0000_t186" coordsize="21600,21600" o:spt="186" adj="1800" path="m@9,0nfqx@0@0l@0@7qy0@4@0@8l@0@6qy@9,21600em@10,0nfqx@5@0l@5@7qy21600@4@5@8l@5@6qy@10,21600em@9,0nsqx@0@0l@0@7qy0@4@0@8l@0@6qy@9,21600l@10,21600qx@5@6l@5@8qy21600@4@5@7l@5@0qy@10,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86" o:spid="_x0000_s1026" type="#_x0000_t186" style="position:absolute;margin-left:-41pt;margin-top:9.6pt;width:432.4pt;height:270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" strokecolor="#4472c4 [3204]" strokeweight=".5pt">
                <v:stroke joinstyle="miter"/>
                <w10:wrap type="through"/>
              </v:shape>
            </w:pict>
          </mc:Fallback>
        </mc:AlternateContent>
      </w:r>
      <w:r w:rsidR="00884E0A">
        <w:rPr>
          <w:rFonts w:cs="Apple Chancery"/>
          <w:noProof/>
          <w:sz w:val="22"/>
          <w:szCs w:val="22"/>
        </w:rPr>
        <mc:AlternateContent>
          <mc:Choice Requires="wps">
            <w:drawing>
              <wp:anchor distT="0" distB="0" distL="114300" distR="114300" simplePos="0" relativeHeight="251747328" behindDoc="0" locked="0" layoutInCell="1" allowOverlap="1" wp14:anchorId="45CD78B1" wp14:editId="0D2630F1">
                <wp:simplePos x="0" y="0"/>
                <wp:positionH relativeFrom="column">
                  <wp:posOffset>3930650</wp:posOffset>
                </wp:positionH>
                <wp:positionV relativeFrom="paragraph">
                  <wp:posOffset>1612900</wp:posOffset>
                </wp:positionV>
                <wp:extent cx="2171700" cy="571500"/>
                <wp:effectExtent l="0" t="0" r="0" b="0"/>
                <wp:wrapSquare wrapText="bothSides"/>
                <wp:docPr id="87" name="Text Box 87"/>
                <wp:cNvGraphicFramePr/>
                <a:graphic xmlns:a="http://schemas.openxmlformats.org/drawingml/2006/main">
                  <a:graphicData uri="http://schemas.microsoft.com/office/word/2010/wordprocessingShape">
                    <wps:wsp>
                      <wps:cNvSpPr txBox="1"/>
                      <wps:spPr>
                        <a:xfrm rot="5400000">
                          <a:off x="0" y="0"/>
                          <a:ext cx="21717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EA274A" w14:textId="6F16046C" w:rsidR="00884E0A" w:rsidRPr="00884E0A" w:rsidRDefault="00884E0A">
                            <w:pPr>
                              <w:rPr>
                                <w:rFonts w:ascii="Times New Roman" w:hAnsi="Times New Roman" w:cs="Times New Roman"/>
                                <w:sz w:val="21"/>
                                <w:szCs w:val="21"/>
                                <w:lang w:val="en-CA"/>
                              </w:rPr>
                            </w:pPr>
                            <w:r>
                              <w:rPr>
                                <w:rFonts w:ascii="Times New Roman" w:hAnsi="Times New Roman" w:cs="Times New Roman"/>
                                <w:sz w:val="21"/>
                                <w:szCs w:val="21"/>
                                <w:lang w:val="en-CA"/>
                              </w:rPr>
                              <w:t>RECESSIONARY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CD78B1" id="Text Box 87" o:spid="_x0000_s1050" type="#_x0000_t202" style="position:absolute;margin-left:309.5pt;margin-top:127pt;width:171pt;height:45pt;rotation:90;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" filled="f" stroked="f">
                <v:textbox>
                  <w:txbxContent>
                    <w:p w14:paraId="20EA274A" w14:textId="6F16046C" w:rsidR="00884E0A" w:rsidRPr="00884E0A" w:rsidRDefault="00884E0A">
                      <w:pPr>
                        <w:rPr>
                          <w:rFonts w:ascii="Times New Roman" w:hAnsi="Times New Roman" w:cs="Times New Roman"/>
                          <w:sz w:val="21"/>
                          <w:szCs w:val="21"/>
                          <w:lang w:val="en-CA"/>
                        </w:rPr>
                      </w:pPr>
                      <w:r>
                        <w:rPr>
                          <w:rFonts w:ascii="Times New Roman" w:hAnsi="Times New Roman" w:cs="Times New Roman"/>
                          <w:sz w:val="21"/>
                          <w:szCs w:val="21"/>
                          <w:lang w:val="en-CA"/>
                        </w:rPr>
                        <w:t>RECESSIONARY CONDITIONS</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45280" behindDoc="0" locked="0" layoutInCell="1" allowOverlap="1" wp14:anchorId="28E4C963" wp14:editId="7D5FD5A8">
                <wp:simplePos x="0" y="0"/>
                <wp:positionH relativeFrom="column">
                  <wp:posOffset>965835</wp:posOffset>
                </wp:positionH>
                <wp:positionV relativeFrom="paragraph">
                  <wp:posOffset>3324860</wp:posOffset>
                </wp:positionV>
                <wp:extent cx="1371600" cy="228600"/>
                <wp:effectExtent l="0" t="0" r="0" b="0"/>
                <wp:wrapSquare wrapText="bothSides"/>
                <wp:docPr id="85" name="Text Box 85"/>
                <wp:cNvGraphicFramePr/>
                <a:graphic xmlns:a="http://schemas.openxmlformats.org/drawingml/2006/main">
                  <a:graphicData uri="http://schemas.microsoft.com/office/word/2010/wordprocessingShape">
                    <wps:wsp>
                      <wps:cNvSpPr txBox="1"/>
                      <wps:spPr>
                        <a:xfrm>
                          <a:off x="0" y="0"/>
                          <a:ext cx="1371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062333" w14:textId="34BF790C" w:rsidR="00884E0A" w:rsidRPr="00884E0A" w:rsidRDefault="00884E0A">
                            <w:pPr>
                              <w:rPr>
                                <w:sz w:val="16"/>
                                <w:szCs w:val="16"/>
                                <w:lang w:val="en-CA"/>
                              </w:rPr>
                            </w:pPr>
                            <w:r w:rsidRPr="00884E0A">
                              <w:rPr>
                                <w:sz w:val="16"/>
                                <w:szCs w:val="16"/>
                                <w:lang w:val="en-CA"/>
                              </w:rPr>
                              <w:t>NEGATIVE OUTPUT GAP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E4C963" id="Text Box 85" o:spid="_x0000_s1051" type="#_x0000_t202" style="position:absolute;margin-left:76.05pt;margin-top:261.8pt;width:108pt;height:18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" filled="f" stroked="f">
                <v:textbox>
                  <w:txbxContent>
                    <w:p w14:paraId="69062333" w14:textId="34BF790C" w:rsidR="00884E0A" w:rsidRPr="00884E0A" w:rsidRDefault="00884E0A">
                      <w:pPr>
                        <w:rPr>
                          <w:sz w:val="16"/>
                          <w:szCs w:val="16"/>
                          <w:lang w:val="en-CA"/>
                        </w:rPr>
                      </w:pPr>
                      <w:r w:rsidRPr="00884E0A">
                        <w:rPr>
                          <w:sz w:val="16"/>
                          <w:szCs w:val="16"/>
                          <w:lang w:val="en-CA"/>
                        </w:rPr>
                        <w:t>NEGATIVE OUTPUT GAP</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44256" behindDoc="0" locked="0" layoutInCell="1" allowOverlap="1" wp14:anchorId="00913EAF" wp14:editId="1C9AA138">
                <wp:simplePos x="0" y="0"/>
                <wp:positionH relativeFrom="column">
                  <wp:posOffset>1423035</wp:posOffset>
                </wp:positionH>
                <wp:positionV relativeFrom="paragraph">
                  <wp:posOffset>2865755</wp:posOffset>
                </wp:positionV>
                <wp:extent cx="342900" cy="457200"/>
                <wp:effectExtent l="0" t="0" r="38100" b="25400"/>
                <wp:wrapThrough wrapText="bothSides">
                  <wp:wrapPolygon edited="0">
                    <wp:start x="0" y="0"/>
                    <wp:lineTo x="0" y="21600"/>
                    <wp:lineTo x="22400" y="21600"/>
                    <wp:lineTo x="22400" y="0"/>
                    <wp:lineTo x="0" y="0"/>
                  </wp:wrapPolygon>
                </wp:wrapThrough>
                <wp:docPr id="84" name="Rectangle 84"/>
                <wp:cNvGraphicFramePr/>
                <a:graphic xmlns:a="http://schemas.openxmlformats.org/drawingml/2006/main">
                  <a:graphicData uri="http://schemas.microsoft.com/office/word/2010/wordprocessingShape">
                    <wps:wsp>
                      <wps:cNvSpPr/>
                      <wps:spPr>
                        <a:xfrm>
                          <a:off x="0" y="0"/>
                          <a:ext cx="342900" cy="457200"/>
                        </a:xfrm>
                        <a:prstGeom prst="rect">
                          <a:avLst/>
                        </a:prstGeom>
                        <a:solidFill>
                          <a:srgbClr val="E1A6B5"/>
                        </a:solidFill>
                        <a:ln>
                          <a:solidFill>
                            <a:srgbClr val="E1A6B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D5819C" id="Rectangle 84" o:spid="_x0000_s1026" style="position:absolute;margin-left:112.05pt;margin-top:225.65pt;width:27pt;height:36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" fillcolor="#e1a6b5" strokecolor="#e1a6b5" strokeweight="1pt">
                <w10:wrap type="through"/>
              </v:rect>
            </w:pict>
          </mc:Fallback>
        </mc:AlternateContent>
      </w:r>
      <w:r w:rsidR="00884E0A">
        <w:rPr>
          <w:rFonts w:cs="Apple Chancery"/>
          <w:noProof/>
          <w:sz w:val="22"/>
          <w:szCs w:val="22"/>
        </w:rPr>
        <mc:AlternateContent>
          <mc:Choice Requires="wps">
            <w:drawing>
              <wp:anchor distT="0" distB="0" distL="114300" distR="114300" simplePos="0" relativeHeight="251743232" behindDoc="0" locked="0" layoutInCell="1" allowOverlap="1" wp14:anchorId="6A0BA81E" wp14:editId="2EBF41D2">
                <wp:simplePos x="0" y="0"/>
                <wp:positionH relativeFrom="column">
                  <wp:posOffset>962660</wp:posOffset>
                </wp:positionH>
                <wp:positionV relativeFrom="paragraph">
                  <wp:posOffset>1950720</wp:posOffset>
                </wp:positionV>
                <wp:extent cx="916940" cy="3429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91694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1F6E41" w14:textId="6246C33B" w:rsidR="00884E0A" w:rsidRPr="00884E0A" w:rsidRDefault="00884E0A">
                            <w:pPr>
                              <w:rPr>
                                <w:rFonts w:ascii="GungsuhChe" w:eastAsia="GungsuhChe" w:hAnsi="GungsuhChe"/>
                                <w:lang w:val="en-CA"/>
                              </w:rPr>
                            </w:pPr>
                            <w:r>
                              <w:rPr>
                                <w:rFonts w:ascii="GungsuhChe" w:eastAsia="GungsuhChe" w:hAnsi="GungsuhChe"/>
                                <w:lang w:val="en-CA"/>
                              </w:rPr>
                              <w:t>SR EQUIL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0BA81E" id="Text Box 83" o:spid="_x0000_s1052" type="#_x0000_t202" style="position:absolute;margin-left:75.8pt;margin-top:153.6pt;width:72.2pt;height:27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" filled="f" stroked="f">
                <v:textbox>
                  <w:txbxContent>
                    <w:p w14:paraId="191F6E41" w14:textId="6246C33B" w:rsidR="00884E0A" w:rsidRPr="00884E0A" w:rsidRDefault="00884E0A">
                      <w:pPr>
                        <w:rPr>
                          <w:rFonts w:ascii="GungsuhChe" w:eastAsia="GungsuhChe" w:hAnsi="GungsuhChe"/>
                          <w:lang w:val="en-CA"/>
                        </w:rPr>
                      </w:pPr>
                      <w:r>
                        <w:rPr>
                          <w:rFonts w:ascii="GungsuhChe" w:eastAsia="GungsuhChe" w:hAnsi="GungsuhChe"/>
                          <w:lang w:val="en-CA"/>
                        </w:rPr>
                        <w:t>SR EQUIL</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42208" behindDoc="0" locked="0" layoutInCell="1" allowOverlap="1" wp14:anchorId="56BF6DB8" wp14:editId="391AFEC3">
                <wp:simplePos x="0" y="0"/>
                <wp:positionH relativeFrom="column">
                  <wp:posOffset>51435</wp:posOffset>
                </wp:positionH>
                <wp:positionV relativeFrom="paragraph">
                  <wp:posOffset>2065655</wp:posOffset>
                </wp:positionV>
                <wp:extent cx="1371600" cy="0"/>
                <wp:effectExtent l="0" t="0" r="25400" b="25400"/>
                <wp:wrapNone/>
                <wp:docPr id="82" name="Straight Connector 82"/>
                <wp:cNvGraphicFramePr/>
                <a:graphic xmlns:a="http://schemas.openxmlformats.org/drawingml/2006/main">
                  <a:graphicData uri="http://schemas.microsoft.com/office/word/2010/wordprocessingShape">
                    <wps:wsp>
                      <wps:cNvCnPr/>
                      <wps:spPr>
                        <a:xfrm flipH="1">
                          <a:off x="0" y="0"/>
                          <a:ext cx="1371600" cy="0"/>
                        </a:xfrm>
                        <a:prstGeom prst="line">
                          <a:avLst/>
                        </a:prstGeom>
                        <a:ln>
                          <a:solidFill>
                            <a:schemeClr val="bg2">
                              <a:lumMod val="10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740723" id="Straight Connector 82" o:spid="_x0000_s1026" style="position:absolute;flip:x;z-index:251742208;visibility:visible;mso-wrap-style:square;mso-wrap-distance-left:9pt;mso-wrap-distance-top:0;mso-wrap-distance-right:9pt;mso-wrap-distance-bottom:0;mso-position-horizontal:absolute;mso-position-horizontal-relative:text;mso-position-vertical:absolute;mso-position-vertical-relative:text" from="4.05pt,162.65pt" to="112.05pt,162.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" strokecolor="#161616 [334]" strokeweight=".5pt">
                <v:stroke dashstyle="3 1" joinstyle="miter"/>
              </v:line>
            </w:pict>
          </mc:Fallback>
        </mc:AlternateContent>
      </w:r>
      <w:r w:rsidR="00884E0A">
        <w:rPr>
          <w:rFonts w:cs="Apple Chancery"/>
          <w:noProof/>
          <w:sz w:val="22"/>
          <w:szCs w:val="22"/>
        </w:rPr>
        <mc:AlternateContent>
          <mc:Choice Requires="wps">
            <w:drawing>
              <wp:anchor distT="0" distB="0" distL="114300" distR="114300" simplePos="0" relativeHeight="251741184" behindDoc="0" locked="0" layoutInCell="1" allowOverlap="1" wp14:anchorId="5BD5FDE7" wp14:editId="685064D9">
                <wp:simplePos x="0" y="0"/>
                <wp:positionH relativeFrom="column">
                  <wp:posOffset>1423034</wp:posOffset>
                </wp:positionH>
                <wp:positionV relativeFrom="paragraph">
                  <wp:posOffset>2070411</wp:posOffset>
                </wp:positionV>
                <wp:extent cx="2283" cy="1252544"/>
                <wp:effectExtent l="0" t="0" r="48895" b="43180"/>
                <wp:wrapNone/>
                <wp:docPr id="81" name="Straight Connector 81"/>
                <wp:cNvGraphicFramePr/>
                <a:graphic xmlns:a="http://schemas.openxmlformats.org/drawingml/2006/main">
                  <a:graphicData uri="http://schemas.microsoft.com/office/word/2010/wordprocessingShape">
                    <wps:wsp>
                      <wps:cNvCnPr/>
                      <wps:spPr>
                        <a:xfrm flipH="1">
                          <a:off x="0" y="0"/>
                          <a:ext cx="2283" cy="1252544"/>
                        </a:xfrm>
                        <a:prstGeom prst="line">
                          <a:avLst/>
                        </a:prstGeom>
                        <a:ln>
                          <a:solidFill>
                            <a:schemeClr val="bg2">
                              <a:lumMod val="10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3D2580" id="Straight Connector 81"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05pt,163pt" to="112.25pt,261.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" strokecolor="#161616 [334]" strokeweight=".5pt">
                <v:stroke dashstyle="3 1" joinstyle="miter"/>
              </v:line>
            </w:pict>
          </mc:Fallback>
        </mc:AlternateContent>
      </w:r>
      <w:r w:rsidR="00884E0A">
        <w:rPr>
          <w:rFonts w:cs="Apple Chancery"/>
          <w:noProof/>
          <w:sz w:val="22"/>
          <w:szCs w:val="22"/>
        </w:rPr>
        <mc:AlternateContent>
          <mc:Choice Requires="wps">
            <w:drawing>
              <wp:anchor distT="0" distB="0" distL="114300" distR="114300" simplePos="0" relativeHeight="251740160" behindDoc="0" locked="0" layoutInCell="1" allowOverlap="1" wp14:anchorId="41AEC219" wp14:editId="627EBF2B">
                <wp:simplePos x="0" y="0"/>
                <wp:positionH relativeFrom="column">
                  <wp:posOffset>1534795</wp:posOffset>
                </wp:positionH>
                <wp:positionV relativeFrom="paragraph">
                  <wp:posOffset>577215</wp:posOffset>
                </wp:positionV>
                <wp:extent cx="800100" cy="228600"/>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DF392A9" w14:textId="7801FA5F" w:rsidR="00884E0A" w:rsidRPr="00884E0A" w:rsidRDefault="00884E0A">
                            <w:pPr>
                              <w:rPr>
                                <w:rFonts w:ascii="American Typewriter" w:hAnsi="American Typewriter"/>
                                <w:lang w:val="en-CA"/>
                              </w:rPr>
                            </w:pPr>
                            <w:r>
                              <w:rPr>
                                <w:rFonts w:ascii="American Typewriter" w:hAnsi="American Typewriter"/>
                                <w:lang w:val="en-CA"/>
                              </w:rPr>
                              <w:t>LRAS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AEC219" id="Text Box 80" o:spid="_x0000_s1053" type="#_x0000_t202" style="position:absolute;margin-left:120.85pt;margin-top:45.45pt;width:63pt;height:18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" filled="f" stroked="f">
                <v:textbox>
                  <w:txbxContent>
                    <w:p w14:paraId="5DF392A9" w14:textId="7801FA5F" w:rsidR="00884E0A" w:rsidRPr="00884E0A" w:rsidRDefault="00884E0A">
                      <w:pPr>
                        <w:rPr>
                          <w:rFonts w:ascii="American Typewriter" w:hAnsi="American Typewriter"/>
                          <w:lang w:val="en-CA"/>
                        </w:rPr>
                      </w:pPr>
                      <w:r>
                        <w:rPr>
                          <w:rFonts w:ascii="American Typewriter" w:hAnsi="American Typewriter"/>
                          <w:lang w:val="en-CA"/>
                        </w:rPr>
                        <w:t>LRAS</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39136" behindDoc="0" locked="0" layoutInCell="1" allowOverlap="1" wp14:anchorId="444E1D42" wp14:editId="6B1744C5">
                <wp:simplePos x="0" y="0"/>
                <wp:positionH relativeFrom="column">
                  <wp:posOffset>3132455</wp:posOffset>
                </wp:positionH>
                <wp:positionV relativeFrom="paragraph">
                  <wp:posOffset>2974975</wp:posOffset>
                </wp:positionV>
                <wp:extent cx="800100" cy="342900"/>
                <wp:effectExtent l="0" t="0" r="0" b="12700"/>
                <wp:wrapSquare wrapText="bothSides"/>
                <wp:docPr id="79" name="Text Box 79"/>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01EBDC" w14:textId="1AEA6F0B" w:rsidR="00884E0A" w:rsidRPr="00884E0A" w:rsidRDefault="00884E0A">
                            <w:pPr>
                              <w:rPr>
                                <w:rFonts w:ascii="American Typewriter" w:hAnsi="American Typewriter"/>
                                <w:lang w:val="en-CA"/>
                              </w:rPr>
                            </w:pPr>
                            <w:r>
                              <w:rPr>
                                <w:rFonts w:ascii="American Typewriter" w:hAnsi="American Typewriter"/>
                                <w:lang w:val="en-CA"/>
                              </w:rPr>
                              <w:t>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4E1D42" id="Text Box 79" o:spid="_x0000_s1054" type="#_x0000_t202" style="position:absolute;margin-left:246.65pt;margin-top:234.25pt;width:63pt;height:27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" filled="f" stroked="f">
                <v:textbox>
                  <w:txbxContent>
                    <w:p w14:paraId="2701EBDC" w14:textId="1AEA6F0B" w:rsidR="00884E0A" w:rsidRPr="00884E0A" w:rsidRDefault="00884E0A">
                      <w:pPr>
                        <w:rPr>
                          <w:rFonts w:ascii="American Typewriter" w:hAnsi="American Typewriter"/>
                          <w:lang w:val="en-CA"/>
                        </w:rPr>
                      </w:pPr>
                      <w:r>
                        <w:rPr>
                          <w:rFonts w:ascii="American Typewriter" w:hAnsi="American Typewriter"/>
                          <w:lang w:val="en-CA"/>
                        </w:rPr>
                        <w:t>AD</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38112" behindDoc="0" locked="0" layoutInCell="1" allowOverlap="1" wp14:anchorId="2875060B" wp14:editId="0A7F297B">
                <wp:simplePos x="0" y="0"/>
                <wp:positionH relativeFrom="column">
                  <wp:posOffset>3132455</wp:posOffset>
                </wp:positionH>
                <wp:positionV relativeFrom="paragraph">
                  <wp:posOffset>810895</wp:posOffset>
                </wp:positionV>
                <wp:extent cx="685800" cy="342900"/>
                <wp:effectExtent l="0" t="0" r="0" b="12700"/>
                <wp:wrapSquare wrapText="bothSides"/>
                <wp:docPr id="78" name="Text Box 78"/>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997678" w14:textId="1CB3DA25" w:rsidR="00884E0A" w:rsidRPr="00884E0A" w:rsidRDefault="00884E0A">
                            <w:pPr>
                              <w:rPr>
                                <w:rFonts w:ascii="American Typewriter" w:hAnsi="American Typewriter"/>
                                <w:lang w:val="en-CA"/>
                              </w:rPr>
                            </w:pPr>
                            <w:r>
                              <w:rPr>
                                <w:rFonts w:ascii="American Typewriter" w:hAnsi="American Typewriter"/>
                                <w:lang w:val="en-CA"/>
                              </w:rPr>
                              <w:t>SRAS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75060B" id="Text Box 78" o:spid="_x0000_s1055" type="#_x0000_t202" style="position:absolute;margin-left:246.65pt;margin-top:63.85pt;width:54pt;height:27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" filled="f" stroked="f">
                <v:textbox>
                  <w:txbxContent>
                    <w:p w14:paraId="76997678" w14:textId="1CB3DA25" w:rsidR="00884E0A" w:rsidRPr="00884E0A" w:rsidRDefault="00884E0A">
                      <w:pPr>
                        <w:rPr>
                          <w:rFonts w:ascii="American Typewriter" w:hAnsi="American Typewriter"/>
                          <w:lang w:val="en-CA"/>
                        </w:rPr>
                      </w:pPr>
                      <w:r>
                        <w:rPr>
                          <w:rFonts w:ascii="American Typewriter" w:hAnsi="American Typewriter"/>
                          <w:lang w:val="en-CA"/>
                        </w:rPr>
                        <w:t>SRAS</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37088" behindDoc="0" locked="0" layoutInCell="1" allowOverlap="1" wp14:anchorId="49DF7EB0" wp14:editId="4614010C">
                <wp:simplePos x="0" y="0"/>
                <wp:positionH relativeFrom="column">
                  <wp:posOffset>394335</wp:posOffset>
                </wp:positionH>
                <wp:positionV relativeFrom="paragraph">
                  <wp:posOffset>922655</wp:posOffset>
                </wp:positionV>
                <wp:extent cx="2628900" cy="1828800"/>
                <wp:effectExtent l="0" t="0" r="38100" b="25400"/>
                <wp:wrapNone/>
                <wp:docPr id="77" name="Straight Connector 77"/>
                <wp:cNvGraphicFramePr/>
                <a:graphic xmlns:a="http://schemas.openxmlformats.org/drawingml/2006/main">
                  <a:graphicData uri="http://schemas.microsoft.com/office/word/2010/wordprocessingShape">
                    <wps:wsp>
                      <wps:cNvCnPr/>
                      <wps:spPr>
                        <a:xfrm flipV="1">
                          <a:off x="0" y="0"/>
                          <a:ext cx="2628900" cy="182880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68A311" id="Straight Connector 77"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31.05pt,72.65pt" to="238.05pt,216.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" strokecolor="#823b0b [1605]" strokeweight=".5pt">
                <v:stroke joinstyle="miter"/>
              </v:line>
            </w:pict>
          </mc:Fallback>
        </mc:AlternateContent>
      </w:r>
      <w:r w:rsidR="00884E0A">
        <w:rPr>
          <w:rFonts w:cs="Apple Chancery"/>
          <w:noProof/>
          <w:sz w:val="22"/>
          <w:szCs w:val="22"/>
        </w:rPr>
        <mc:AlternateContent>
          <mc:Choice Requires="wps">
            <w:drawing>
              <wp:anchor distT="0" distB="0" distL="114300" distR="114300" simplePos="0" relativeHeight="251736064" behindDoc="0" locked="0" layoutInCell="1" allowOverlap="1" wp14:anchorId="3EBA1A6E" wp14:editId="370DE8CD">
                <wp:simplePos x="0" y="0"/>
                <wp:positionH relativeFrom="column">
                  <wp:posOffset>280035</wp:posOffset>
                </wp:positionH>
                <wp:positionV relativeFrom="paragraph">
                  <wp:posOffset>1379855</wp:posOffset>
                </wp:positionV>
                <wp:extent cx="2743200" cy="1714500"/>
                <wp:effectExtent l="0" t="0" r="25400" b="38100"/>
                <wp:wrapNone/>
                <wp:docPr id="76" name="Straight Connector 76"/>
                <wp:cNvGraphicFramePr/>
                <a:graphic xmlns:a="http://schemas.openxmlformats.org/drawingml/2006/main">
                  <a:graphicData uri="http://schemas.microsoft.com/office/word/2010/wordprocessingShape">
                    <wps:wsp>
                      <wps:cNvCnPr/>
                      <wps:spPr>
                        <a:xfrm>
                          <a:off x="0" y="0"/>
                          <a:ext cx="2743200" cy="1714500"/>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410AF1" id="Straight Connector 76"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22.05pt,108.65pt" to="238.05pt,243.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" strokecolor="#538135 [2409]" strokeweight=".5pt">
                <v:stroke joinstyle="miter"/>
              </v:line>
            </w:pict>
          </mc:Fallback>
        </mc:AlternateContent>
      </w:r>
      <w:r w:rsidR="00884E0A">
        <w:rPr>
          <w:rFonts w:cs="Apple Chancery"/>
          <w:noProof/>
          <w:sz w:val="22"/>
          <w:szCs w:val="22"/>
        </w:rPr>
        <mc:AlternateContent>
          <mc:Choice Requires="wps">
            <w:drawing>
              <wp:anchor distT="0" distB="0" distL="114300" distR="114300" simplePos="0" relativeHeight="251735040" behindDoc="0" locked="0" layoutInCell="1" allowOverlap="1" wp14:anchorId="3D4C009F" wp14:editId="4AEB2D2D">
                <wp:simplePos x="0" y="0"/>
                <wp:positionH relativeFrom="column">
                  <wp:posOffset>1765935</wp:posOffset>
                </wp:positionH>
                <wp:positionV relativeFrom="paragraph">
                  <wp:posOffset>922655</wp:posOffset>
                </wp:positionV>
                <wp:extent cx="0" cy="2400300"/>
                <wp:effectExtent l="0" t="0" r="25400" b="12700"/>
                <wp:wrapNone/>
                <wp:docPr id="75" name="Straight Connector 75"/>
                <wp:cNvGraphicFramePr/>
                <a:graphic xmlns:a="http://schemas.openxmlformats.org/drawingml/2006/main">
                  <a:graphicData uri="http://schemas.microsoft.com/office/word/2010/wordprocessingShape">
                    <wps:wsp>
                      <wps:cNvCnPr/>
                      <wps:spPr>
                        <a:xfrm>
                          <a:off x="0" y="0"/>
                          <a:ext cx="0" cy="2400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E0154" id="Straight Connector 75"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139.05pt,72.65pt" to="139.05pt,261.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" strokecolor="#4472c4 [3204]" strokeweight=".5pt">
                <v:stroke joinstyle="miter"/>
              </v:line>
            </w:pict>
          </mc:Fallback>
        </mc:AlternateContent>
      </w:r>
      <w:r w:rsidR="00884E0A">
        <w:rPr>
          <w:rFonts w:cs="Apple Chancery"/>
          <w:noProof/>
          <w:sz w:val="22"/>
          <w:szCs w:val="22"/>
        </w:rPr>
        <mc:AlternateContent>
          <mc:Choice Requires="wps">
            <w:drawing>
              <wp:anchor distT="0" distB="0" distL="114300" distR="114300" simplePos="0" relativeHeight="251734016" behindDoc="0" locked="0" layoutInCell="1" allowOverlap="1" wp14:anchorId="1A329AC7" wp14:editId="087734A8">
                <wp:simplePos x="0" y="0"/>
                <wp:positionH relativeFrom="column">
                  <wp:posOffset>-175260</wp:posOffset>
                </wp:positionH>
                <wp:positionV relativeFrom="paragraph">
                  <wp:posOffset>241300</wp:posOffset>
                </wp:positionV>
                <wp:extent cx="340360" cy="342900"/>
                <wp:effectExtent l="0" t="0" r="0" b="12700"/>
                <wp:wrapSquare wrapText="bothSides"/>
                <wp:docPr id="74" name="Text Box 74"/>
                <wp:cNvGraphicFramePr/>
                <a:graphic xmlns:a="http://schemas.openxmlformats.org/drawingml/2006/main">
                  <a:graphicData uri="http://schemas.microsoft.com/office/word/2010/wordprocessingShape">
                    <wps:wsp>
                      <wps:cNvSpPr txBox="1"/>
                      <wps:spPr>
                        <a:xfrm>
                          <a:off x="0" y="0"/>
                          <a:ext cx="34036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646A6B" w14:textId="41DF2584" w:rsidR="00884E0A" w:rsidRPr="00884E0A" w:rsidRDefault="00884E0A">
                            <w:pPr>
                              <w:rPr>
                                <w:rFonts w:ascii="American Typewriter" w:hAnsi="American Typewriter"/>
                                <w:lang w:val="en-CA"/>
                              </w:rPr>
                            </w:pPr>
                            <w:r w:rsidRPr="00884E0A">
                              <w:rPr>
                                <w:rFonts w:ascii="American Typewriter" w:hAnsi="American Typewriter"/>
                                <w:lang w:val="en-CA"/>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329AC7" id="Text Box 74" o:spid="_x0000_s1056" type="#_x0000_t202" style="position:absolute;margin-left:-13.8pt;margin-top:19pt;width:26.8pt;height:27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" filled="f" stroked="f">
                <v:textbox>
                  <w:txbxContent>
                    <w:p w14:paraId="11646A6B" w14:textId="41DF2584" w:rsidR="00884E0A" w:rsidRPr="00884E0A" w:rsidRDefault="00884E0A">
                      <w:pPr>
                        <w:rPr>
                          <w:rFonts w:ascii="American Typewriter" w:hAnsi="American Typewriter"/>
                          <w:lang w:val="en-CA"/>
                        </w:rPr>
                      </w:pPr>
                      <w:r w:rsidRPr="00884E0A">
                        <w:rPr>
                          <w:rFonts w:ascii="American Typewriter" w:hAnsi="American Typewriter"/>
                          <w:lang w:val="en-CA"/>
                        </w:rPr>
                        <w:t>P</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32992" behindDoc="0" locked="0" layoutInCell="1" allowOverlap="1" wp14:anchorId="6583350D" wp14:editId="1FFF8744">
                <wp:simplePos x="0" y="0"/>
                <wp:positionH relativeFrom="column">
                  <wp:posOffset>3479800</wp:posOffset>
                </wp:positionH>
                <wp:positionV relativeFrom="paragraph">
                  <wp:posOffset>3208020</wp:posOffset>
                </wp:positionV>
                <wp:extent cx="797560" cy="337820"/>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797560" cy="3378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DC9919" w14:textId="46E01066" w:rsidR="00884E0A" w:rsidRPr="00884E0A" w:rsidRDefault="00884E0A">
                            <w:pPr>
                              <w:rPr>
                                <w:rFonts w:ascii="American Typewriter" w:hAnsi="American Typewriter"/>
                                <w:lang w:val="en-CA"/>
                              </w:rPr>
                            </w:pPr>
                            <w:r w:rsidRPr="00884E0A">
                              <w:rPr>
                                <w:rFonts w:ascii="American Typewriter" w:hAnsi="American Typewriter"/>
                                <w:lang w:val="en-CA"/>
                              </w:rPr>
                              <w:t xml:space="preserve">GDP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3350D" id="Text Box 73" o:spid="_x0000_s1057" type="#_x0000_t202" style="position:absolute;margin-left:274pt;margin-top:252.6pt;width:62.8pt;height:26.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" filled="f" stroked="f">
                <v:textbox>
                  <w:txbxContent>
                    <w:p w14:paraId="10DC9919" w14:textId="46E01066" w:rsidR="00884E0A" w:rsidRPr="00884E0A" w:rsidRDefault="00884E0A">
                      <w:pPr>
                        <w:rPr>
                          <w:rFonts w:ascii="American Typewriter" w:hAnsi="American Typewriter"/>
                          <w:lang w:val="en-CA"/>
                        </w:rPr>
                      </w:pPr>
                      <w:r w:rsidRPr="00884E0A">
                        <w:rPr>
                          <w:rFonts w:ascii="American Typewriter" w:hAnsi="American Typewriter"/>
                          <w:lang w:val="en-CA"/>
                        </w:rPr>
                        <w:t xml:space="preserve">GDP </w:t>
                      </w:r>
                    </w:p>
                  </w:txbxContent>
                </v:textbox>
                <w10:wrap type="square"/>
              </v:shape>
            </w:pict>
          </mc:Fallback>
        </mc:AlternateContent>
      </w:r>
      <w:r w:rsidR="00884E0A">
        <w:rPr>
          <w:rFonts w:cs="Apple Chancery"/>
          <w:noProof/>
          <w:sz w:val="22"/>
          <w:szCs w:val="22"/>
        </w:rPr>
        <mc:AlternateContent>
          <mc:Choice Requires="wps">
            <w:drawing>
              <wp:anchor distT="0" distB="0" distL="114300" distR="114300" simplePos="0" relativeHeight="251731968" behindDoc="0" locked="0" layoutInCell="1" allowOverlap="1" wp14:anchorId="3A7B3543" wp14:editId="5E4BF3BF">
                <wp:simplePos x="0" y="0"/>
                <wp:positionH relativeFrom="column">
                  <wp:posOffset>48638</wp:posOffset>
                </wp:positionH>
                <wp:positionV relativeFrom="paragraph">
                  <wp:posOffset>3322955</wp:posOffset>
                </wp:positionV>
                <wp:extent cx="3431797" cy="2324"/>
                <wp:effectExtent l="0" t="0" r="48260" b="48895"/>
                <wp:wrapNone/>
                <wp:docPr id="72" name="Straight Connector 72"/>
                <wp:cNvGraphicFramePr/>
                <a:graphic xmlns:a="http://schemas.openxmlformats.org/drawingml/2006/main">
                  <a:graphicData uri="http://schemas.microsoft.com/office/word/2010/wordprocessingShape">
                    <wps:wsp>
                      <wps:cNvCnPr/>
                      <wps:spPr>
                        <a:xfrm flipV="1">
                          <a:off x="0" y="0"/>
                          <a:ext cx="3431797" cy="2324"/>
                        </a:xfrm>
                        <a:prstGeom prst="line">
                          <a:avLst/>
                        </a:prstGeom>
                        <a:ln>
                          <a:solidFill>
                            <a:srgbClr val="AD3E6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729F39A" id="Straight Connector 72" o:spid="_x0000_s1026" style="position:absolute;flip:y;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5pt,261.65pt" to="274.05pt,26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" strokecolor="#ad3e61" strokeweight=".5pt">
                <v:stroke joinstyle="miter"/>
              </v:line>
            </w:pict>
          </mc:Fallback>
        </mc:AlternateContent>
      </w:r>
      <w:r w:rsidR="00884E0A">
        <w:rPr>
          <w:rFonts w:cs="Apple Chancery"/>
          <w:noProof/>
          <w:sz w:val="22"/>
          <w:szCs w:val="22"/>
        </w:rPr>
        <mc:AlternateContent>
          <mc:Choice Requires="wps">
            <w:drawing>
              <wp:anchor distT="0" distB="0" distL="114300" distR="114300" simplePos="0" relativeHeight="251730944" behindDoc="0" locked="0" layoutInCell="1" allowOverlap="1" wp14:anchorId="058C01EF" wp14:editId="19681ECF">
                <wp:simplePos x="0" y="0"/>
                <wp:positionH relativeFrom="column">
                  <wp:posOffset>51435</wp:posOffset>
                </wp:positionH>
                <wp:positionV relativeFrom="paragraph">
                  <wp:posOffset>352425</wp:posOffset>
                </wp:positionV>
                <wp:extent cx="0" cy="2971800"/>
                <wp:effectExtent l="0" t="0" r="25400" b="25400"/>
                <wp:wrapNone/>
                <wp:docPr id="70" name="Straight Connector 70"/>
                <wp:cNvGraphicFramePr/>
                <a:graphic xmlns:a="http://schemas.openxmlformats.org/drawingml/2006/main">
                  <a:graphicData uri="http://schemas.microsoft.com/office/word/2010/wordprocessingShape">
                    <wps:wsp>
                      <wps:cNvCnPr/>
                      <wps:spPr>
                        <a:xfrm>
                          <a:off x="0" y="0"/>
                          <a:ext cx="0" cy="2971800"/>
                        </a:xfrm>
                        <a:prstGeom prst="line">
                          <a:avLst/>
                        </a:prstGeom>
                        <a:ln>
                          <a:solidFill>
                            <a:srgbClr val="AD3E6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CD88E3" id="Straight Connector 70"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4.05pt,27.75pt" to="4.05pt,26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" strokecolor="#ad3e61" strokeweight=".5pt">
                <v:stroke joinstyle="miter"/>
              </v:line>
            </w:pict>
          </mc:Fallback>
        </mc:AlternateContent>
      </w:r>
    </w:p>
    <w:p w14:paraId="1F7EF332" w14:textId="77777777" w:rsidR="00CC25C6" w:rsidRPr="00CC25C6" w:rsidRDefault="00CC25C6" w:rsidP="00CC25C6">
      <w:pPr>
        <w:rPr>
          <w:rFonts w:cs="Apple Chancery"/>
          <w:sz w:val="22"/>
          <w:szCs w:val="22"/>
          <w:lang w:val="en-CA"/>
        </w:rPr>
      </w:pPr>
    </w:p>
    <w:p w14:paraId="3447A10F" w14:textId="77777777" w:rsidR="00CC25C6" w:rsidRPr="00CC25C6" w:rsidRDefault="00CC25C6" w:rsidP="00CC25C6">
      <w:pPr>
        <w:rPr>
          <w:rFonts w:cs="Apple Chancery"/>
          <w:sz w:val="22"/>
          <w:szCs w:val="22"/>
          <w:lang w:val="en-CA"/>
        </w:rPr>
      </w:pPr>
    </w:p>
    <w:p w14:paraId="37EC0302" w14:textId="77777777" w:rsidR="00CC25C6" w:rsidRPr="00CC25C6" w:rsidRDefault="00CC25C6" w:rsidP="00CC25C6">
      <w:pPr>
        <w:rPr>
          <w:rFonts w:cs="Apple Chancery"/>
          <w:sz w:val="22"/>
          <w:szCs w:val="22"/>
          <w:lang w:val="en-CA"/>
        </w:rPr>
      </w:pPr>
    </w:p>
    <w:p w14:paraId="43E50E70" w14:textId="77777777" w:rsidR="00CC25C6" w:rsidRPr="00CC25C6" w:rsidRDefault="00CC25C6" w:rsidP="00CC25C6">
      <w:pPr>
        <w:rPr>
          <w:rFonts w:cs="Apple Chancery"/>
          <w:sz w:val="22"/>
          <w:szCs w:val="22"/>
          <w:lang w:val="en-CA"/>
        </w:rPr>
      </w:pPr>
    </w:p>
    <w:p w14:paraId="3621F019" w14:textId="77777777" w:rsidR="00CC25C6" w:rsidRPr="00CC25C6" w:rsidRDefault="00CC25C6" w:rsidP="00CC25C6">
      <w:pPr>
        <w:rPr>
          <w:rFonts w:cs="Apple Chancery"/>
          <w:sz w:val="22"/>
          <w:szCs w:val="22"/>
          <w:lang w:val="en-CA"/>
        </w:rPr>
      </w:pPr>
    </w:p>
    <w:p w14:paraId="0266BC66" w14:textId="77777777" w:rsidR="00CC25C6" w:rsidRPr="00CC25C6" w:rsidRDefault="00CC25C6" w:rsidP="00CC25C6">
      <w:pPr>
        <w:rPr>
          <w:rFonts w:cs="Apple Chancery"/>
          <w:sz w:val="22"/>
          <w:szCs w:val="22"/>
          <w:lang w:val="en-CA"/>
        </w:rPr>
      </w:pPr>
    </w:p>
    <w:p w14:paraId="197FEE39" w14:textId="77777777" w:rsidR="00CC25C6" w:rsidRPr="00CC25C6" w:rsidRDefault="00CC25C6" w:rsidP="00CC25C6">
      <w:pPr>
        <w:rPr>
          <w:rFonts w:cs="Apple Chancery"/>
          <w:sz w:val="22"/>
          <w:szCs w:val="22"/>
          <w:lang w:val="en-CA"/>
        </w:rPr>
      </w:pPr>
    </w:p>
    <w:p w14:paraId="25F3008C" w14:textId="77777777" w:rsidR="00CC25C6" w:rsidRPr="00CC25C6" w:rsidRDefault="00CC25C6" w:rsidP="00CC25C6">
      <w:pPr>
        <w:rPr>
          <w:rFonts w:cs="Apple Chancery"/>
          <w:sz w:val="22"/>
          <w:szCs w:val="22"/>
          <w:lang w:val="en-CA"/>
        </w:rPr>
      </w:pPr>
    </w:p>
    <w:p w14:paraId="2A567B02" w14:textId="77777777" w:rsidR="00CC25C6" w:rsidRPr="00CC25C6" w:rsidRDefault="00CC25C6" w:rsidP="00CC25C6">
      <w:pPr>
        <w:rPr>
          <w:rFonts w:cs="Apple Chancery"/>
          <w:sz w:val="22"/>
          <w:szCs w:val="22"/>
          <w:lang w:val="en-CA"/>
        </w:rPr>
      </w:pPr>
    </w:p>
    <w:p w14:paraId="3CFB3C17" w14:textId="77777777" w:rsidR="00CC25C6" w:rsidRPr="00CC25C6" w:rsidRDefault="00CC25C6" w:rsidP="00CC25C6">
      <w:pPr>
        <w:rPr>
          <w:rFonts w:cs="Apple Chancery"/>
          <w:sz w:val="22"/>
          <w:szCs w:val="22"/>
          <w:lang w:val="en-CA"/>
        </w:rPr>
      </w:pPr>
    </w:p>
    <w:p w14:paraId="7D2EF850" w14:textId="77777777" w:rsidR="00CC25C6" w:rsidRPr="00CC25C6" w:rsidRDefault="00CC25C6" w:rsidP="00CC25C6">
      <w:pPr>
        <w:rPr>
          <w:rFonts w:cs="Apple Chancery"/>
          <w:sz w:val="22"/>
          <w:szCs w:val="22"/>
          <w:lang w:val="en-CA"/>
        </w:rPr>
      </w:pPr>
    </w:p>
    <w:p w14:paraId="28415CFC" w14:textId="77777777" w:rsidR="00CC25C6" w:rsidRPr="00CC25C6" w:rsidRDefault="00CC25C6" w:rsidP="00CC25C6">
      <w:pPr>
        <w:rPr>
          <w:rFonts w:cs="Apple Chancery"/>
          <w:sz w:val="22"/>
          <w:szCs w:val="22"/>
          <w:lang w:val="en-CA"/>
        </w:rPr>
      </w:pPr>
    </w:p>
    <w:p w14:paraId="7EE1D9F4" w14:textId="77777777" w:rsidR="00CC25C6" w:rsidRPr="00CC25C6" w:rsidRDefault="00CC25C6" w:rsidP="00CC25C6">
      <w:pPr>
        <w:rPr>
          <w:rFonts w:cs="Apple Chancery"/>
          <w:sz w:val="22"/>
          <w:szCs w:val="22"/>
          <w:lang w:val="en-CA"/>
        </w:rPr>
      </w:pPr>
    </w:p>
    <w:p w14:paraId="1B675D99" w14:textId="77777777" w:rsidR="00CC25C6" w:rsidRPr="00CC25C6" w:rsidRDefault="00CC25C6" w:rsidP="00CC25C6">
      <w:pPr>
        <w:rPr>
          <w:rFonts w:cs="Apple Chancery"/>
          <w:sz w:val="22"/>
          <w:szCs w:val="22"/>
          <w:lang w:val="en-CA"/>
        </w:rPr>
      </w:pPr>
    </w:p>
    <w:p w14:paraId="78A62862" w14:textId="77777777" w:rsidR="00CC25C6" w:rsidRPr="00CC25C6" w:rsidRDefault="00CC25C6" w:rsidP="00CC25C6">
      <w:pPr>
        <w:rPr>
          <w:rFonts w:cs="Apple Chancery"/>
          <w:sz w:val="22"/>
          <w:szCs w:val="22"/>
          <w:lang w:val="en-CA"/>
        </w:rPr>
      </w:pPr>
    </w:p>
    <w:p w14:paraId="4E9C06B9" w14:textId="77777777" w:rsidR="00CC25C6" w:rsidRPr="00CC25C6" w:rsidRDefault="00CC25C6" w:rsidP="00CC25C6">
      <w:pPr>
        <w:rPr>
          <w:rFonts w:cs="Apple Chancery"/>
          <w:sz w:val="22"/>
          <w:szCs w:val="22"/>
          <w:lang w:val="en-CA"/>
        </w:rPr>
      </w:pPr>
    </w:p>
    <w:p w14:paraId="61A0DA20" w14:textId="77777777" w:rsidR="00CC25C6" w:rsidRPr="00CC25C6" w:rsidRDefault="00CC25C6" w:rsidP="00CC25C6">
      <w:pPr>
        <w:rPr>
          <w:rFonts w:cs="Apple Chancery"/>
          <w:sz w:val="22"/>
          <w:szCs w:val="22"/>
          <w:lang w:val="en-CA"/>
        </w:rPr>
      </w:pPr>
    </w:p>
    <w:p w14:paraId="1E9E9242" w14:textId="77777777" w:rsidR="00CC25C6" w:rsidRPr="00CC25C6" w:rsidRDefault="00CC25C6" w:rsidP="00CC25C6">
      <w:pPr>
        <w:rPr>
          <w:rFonts w:cs="Apple Chancery"/>
          <w:sz w:val="22"/>
          <w:szCs w:val="22"/>
          <w:lang w:val="en-CA"/>
        </w:rPr>
      </w:pPr>
    </w:p>
    <w:p w14:paraId="56FC3154" w14:textId="77777777" w:rsidR="00CC25C6" w:rsidRPr="00CC25C6" w:rsidRDefault="00CC25C6" w:rsidP="00CC25C6">
      <w:pPr>
        <w:rPr>
          <w:rFonts w:cs="Apple Chancery"/>
          <w:sz w:val="22"/>
          <w:szCs w:val="22"/>
          <w:lang w:val="en-CA"/>
        </w:rPr>
      </w:pPr>
    </w:p>
    <w:p w14:paraId="478EC20E" w14:textId="77777777" w:rsidR="00CC25C6" w:rsidRPr="00CC25C6" w:rsidRDefault="00CC25C6" w:rsidP="00CC25C6">
      <w:pPr>
        <w:rPr>
          <w:rFonts w:cs="Apple Chancery"/>
          <w:sz w:val="22"/>
          <w:szCs w:val="22"/>
          <w:lang w:val="en-CA"/>
        </w:rPr>
      </w:pPr>
    </w:p>
    <w:p w14:paraId="79DA91C4" w14:textId="77777777" w:rsidR="00CC25C6" w:rsidRPr="00CC25C6" w:rsidRDefault="00CC25C6" w:rsidP="00CC25C6">
      <w:pPr>
        <w:rPr>
          <w:rFonts w:cs="Apple Chancery"/>
          <w:sz w:val="22"/>
          <w:szCs w:val="22"/>
          <w:lang w:val="en-CA"/>
        </w:rPr>
      </w:pPr>
    </w:p>
    <w:p w14:paraId="7C32844D" w14:textId="77777777" w:rsidR="00CC25C6" w:rsidRPr="00CC25C6" w:rsidRDefault="00CC25C6" w:rsidP="00CC25C6">
      <w:pPr>
        <w:rPr>
          <w:rFonts w:cs="Apple Chancery"/>
          <w:sz w:val="22"/>
          <w:szCs w:val="22"/>
          <w:lang w:val="en-CA"/>
        </w:rPr>
      </w:pPr>
    </w:p>
    <w:p w14:paraId="6186424E" w14:textId="77777777" w:rsidR="00CC25C6" w:rsidRPr="00CC25C6" w:rsidRDefault="00CC25C6" w:rsidP="00CC25C6">
      <w:pPr>
        <w:rPr>
          <w:rFonts w:cs="Apple Chancery"/>
          <w:sz w:val="22"/>
          <w:szCs w:val="22"/>
          <w:lang w:val="en-CA"/>
        </w:rPr>
      </w:pPr>
    </w:p>
    <w:p w14:paraId="07BA1738" w14:textId="77777777" w:rsidR="00CC25C6" w:rsidRPr="00CC25C6" w:rsidRDefault="00CC25C6" w:rsidP="00CC25C6">
      <w:pPr>
        <w:rPr>
          <w:rFonts w:cs="Apple Chancery"/>
          <w:sz w:val="22"/>
          <w:szCs w:val="22"/>
          <w:lang w:val="en-CA"/>
        </w:rPr>
      </w:pPr>
    </w:p>
    <w:p w14:paraId="3261DC6D" w14:textId="77777777" w:rsidR="00CC25C6" w:rsidRPr="00CC25C6" w:rsidRDefault="00CC25C6" w:rsidP="00CC25C6">
      <w:pPr>
        <w:rPr>
          <w:rFonts w:cs="Apple Chancery"/>
          <w:sz w:val="22"/>
          <w:szCs w:val="22"/>
          <w:lang w:val="en-CA"/>
        </w:rPr>
      </w:pPr>
    </w:p>
    <w:p w14:paraId="38B78E9B" w14:textId="77777777" w:rsidR="00CC25C6" w:rsidRPr="00CC25C6" w:rsidRDefault="00CC25C6" w:rsidP="00CC25C6">
      <w:pPr>
        <w:rPr>
          <w:rFonts w:cs="Apple Chancery"/>
          <w:sz w:val="22"/>
          <w:szCs w:val="22"/>
          <w:lang w:val="en-CA"/>
        </w:rPr>
      </w:pPr>
    </w:p>
    <w:p w14:paraId="4FB2CA22" w14:textId="77777777" w:rsidR="00CC25C6" w:rsidRPr="00CC25C6" w:rsidRDefault="00CC25C6" w:rsidP="00CC25C6">
      <w:pPr>
        <w:rPr>
          <w:rFonts w:cs="Apple Chancery"/>
          <w:sz w:val="22"/>
          <w:szCs w:val="22"/>
          <w:lang w:val="en-CA"/>
        </w:rPr>
      </w:pPr>
    </w:p>
    <w:p w14:paraId="6238B6C8" w14:textId="77777777" w:rsidR="00CC25C6" w:rsidRPr="00CC25C6" w:rsidRDefault="00CC25C6" w:rsidP="00CC25C6">
      <w:pPr>
        <w:rPr>
          <w:rFonts w:cs="Apple Chancery"/>
          <w:sz w:val="22"/>
          <w:szCs w:val="22"/>
          <w:lang w:val="en-CA"/>
        </w:rPr>
      </w:pPr>
    </w:p>
    <w:p w14:paraId="3C3883CE" w14:textId="6CAD2F22" w:rsidR="00933C5E" w:rsidRDefault="00933C5E" w:rsidP="00CC25C6">
      <w:pPr>
        <w:rPr>
          <w:rFonts w:cs="Apple Chancery"/>
          <w:sz w:val="22"/>
          <w:szCs w:val="22"/>
          <w:lang w:val="en-CA"/>
        </w:rPr>
      </w:pPr>
    </w:p>
    <w:p w14:paraId="76DE296E" w14:textId="77777777" w:rsidR="00006E12" w:rsidRDefault="00006E12" w:rsidP="00CC25C6">
      <w:pPr>
        <w:rPr>
          <w:rFonts w:ascii="Desdemona" w:hAnsi="Desdemona" w:cs="Apple Chancery"/>
          <w:color w:val="72A513"/>
          <w:sz w:val="22"/>
          <w:szCs w:val="22"/>
          <w:lang w:val="en-CA"/>
        </w:rPr>
      </w:pPr>
    </w:p>
    <w:p w14:paraId="43E85194" w14:textId="77777777" w:rsidR="00006E12" w:rsidRDefault="00006E12" w:rsidP="00CC25C6">
      <w:pPr>
        <w:rPr>
          <w:rFonts w:ascii="Desdemona" w:hAnsi="Desdemona" w:cs="Apple Chancery"/>
          <w:color w:val="72A513"/>
          <w:sz w:val="22"/>
          <w:szCs w:val="22"/>
          <w:lang w:val="en-CA"/>
        </w:rPr>
      </w:pPr>
    </w:p>
    <w:p w14:paraId="428E74E8" w14:textId="77777777" w:rsidR="00006E12" w:rsidRDefault="00006E12" w:rsidP="00CC25C6">
      <w:pPr>
        <w:rPr>
          <w:rFonts w:ascii="Desdemona" w:hAnsi="Desdemona" w:cs="Apple Chancery"/>
          <w:color w:val="72A513"/>
          <w:sz w:val="22"/>
          <w:szCs w:val="22"/>
          <w:lang w:val="en-CA"/>
        </w:rPr>
      </w:pPr>
    </w:p>
    <w:p w14:paraId="6E27AF76" w14:textId="77777777" w:rsidR="00006E12" w:rsidRDefault="00006E12" w:rsidP="00CC25C6">
      <w:pPr>
        <w:rPr>
          <w:rFonts w:ascii="Desdemona" w:hAnsi="Desdemona" w:cs="Apple Chancery"/>
          <w:color w:val="72A513"/>
          <w:sz w:val="22"/>
          <w:szCs w:val="22"/>
          <w:lang w:val="en-CA"/>
        </w:rPr>
      </w:pPr>
    </w:p>
    <w:p w14:paraId="35BC45D4" w14:textId="77777777" w:rsidR="00E324DD" w:rsidRDefault="00E324DD" w:rsidP="00CC25C6">
      <w:pPr>
        <w:rPr>
          <w:rFonts w:ascii="Desdemona" w:hAnsi="Desdemona" w:cs="Apple Chancery"/>
          <w:color w:val="72A513"/>
          <w:sz w:val="22"/>
          <w:szCs w:val="22"/>
          <w:lang w:val="en-CA"/>
        </w:rPr>
      </w:pPr>
    </w:p>
    <w:p w14:paraId="12CFA538" w14:textId="77777777" w:rsidR="00E324DD" w:rsidRDefault="00E324DD" w:rsidP="00CC25C6">
      <w:pPr>
        <w:rPr>
          <w:rFonts w:ascii="Desdemona" w:hAnsi="Desdemona" w:cs="Apple Chancery"/>
          <w:color w:val="72A513"/>
          <w:sz w:val="22"/>
          <w:szCs w:val="22"/>
          <w:lang w:val="en-CA"/>
        </w:rPr>
      </w:pPr>
    </w:p>
    <w:p w14:paraId="5CFB060F" w14:textId="4A63A6C7" w:rsidR="00CC25C6" w:rsidRPr="00CC25C6" w:rsidRDefault="00CC25C6" w:rsidP="00CC25C6">
      <w:pPr>
        <w:rPr>
          <w:rFonts w:ascii="Times New Roman" w:hAnsi="Times New Roman" w:cs="Times New Roman"/>
          <w:color w:val="72A513"/>
          <w:sz w:val="22"/>
          <w:szCs w:val="22"/>
          <w:lang w:val="en-CA"/>
        </w:rPr>
      </w:pPr>
      <w:r w:rsidRPr="00CC25C6">
        <w:rPr>
          <w:rFonts w:ascii="Desdemona" w:hAnsi="Desdemona" w:cs="Apple Chancery"/>
          <w:color w:val="72A513"/>
          <w:sz w:val="22"/>
          <w:szCs w:val="22"/>
          <w:lang w:val="en-CA"/>
        </w:rPr>
        <w:lastRenderedPageBreak/>
        <w:t>ALTERNATIVE</w:t>
      </w:r>
      <w:r w:rsidRPr="00CC25C6">
        <w:rPr>
          <w:rFonts w:cs="Apple Chancery"/>
          <w:color w:val="72A513"/>
          <w:sz w:val="22"/>
          <w:szCs w:val="22"/>
          <w:lang w:val="en-CA"/>
        </w:rPr>
        <w:t xml:space="preserve"> TO </w:t>
      </w:r>
      <w:r w:rsidRPr="00CC25C6">
        <w:rPr>
          <w:rFonts w:ascii="Times New Roman" w:hAnsi="Times New Roman" w:cs="Times New Roman"/>
          <w:color w:val="72A513"/>
          <w:sz w:val="22"/>
          <w:szCs w:val="22"/>
          <w:lang w:val="en-CA"/>
        </w:rPr>
        <w:t xml:space="preserve">ALL OF THAT ^ </w:t>
      </w:r>
    </w:p>
    <w:p w14:paraId="7D5F4193" w14:textId="46FC37F0" w:rsidR="00CC25C6" w:rsidRPr="004D5538" w:rsidRDefault="004D5538" w:rsidP="004D5538">
      <w:pPr>
        <w:pStyle w:val="ListParagraph"/>
        <w:numPr>
          <w:ilvl w:val="0"/>
          <w:numId w:val="49"/>
        </w:numPr>
        <w:rPr>
          <w:rFonts w:ascii="Times New Roman" w:hAnsi="Times New Roman" w:cs="Times New Roman"/>
          <w:sz w:val="22"/>
          <w:szCs w:val="22"/>
          <w:lang w:val="en-CA"/>
        </w:rPr>
      </w:pPr>
      <w:r>
        <w:rPr>
          <w:rFonts w:cs="Times New Roman"/>
          <w:sz w:val="22"/>
          <w:szCs w:val="22"/>
          <w:lang w:val="en-CA"/>
        </w:rPr>
        <w:t xml:space="preserve">LAISSEZ FAIRE (LET IT B) </w:t>
      </w:r>
    </w:p>
    <w:p w14:paraId="104876A4" w14:textId="74930F8B" w:rsidR="004D5538" w:rsidRPr="00700FFA" w:rsidRDefault="00700FFA" w:rsidP="004D5538">
      <w:pPr>
        <w:pStyle w:val="ListParagraph"/>
        <w:numPr>
          <w:ilvl w:val="0"/>
          <w:numId w:val="49"/>
        </w:numPr>
        <w:rPr>
          <w:rFonts w:ascii="Times New Roman" w:hAnsi="Times New Roman" w:cs="Times New Roman"/>
          <w:sz w:val="22"/>
          <w:szCs w:val="22"/>
          <w:lang w:val="en-CA"/>
        </w:rPr>
      </w:pPr>
      <w:r>
        <w:rPr>
          <w:rFonts w:cs="Times New Roman"/>
          <w:sz w:val="22"/>
          <w:szCs w:val="22"/>
          <w:lang w:val="en-CA"/>
        </w:rPr>
        <w:t>RECESSIONARY CONDITIONS CAUSE DOWNWARD PRESSURE ON FACTOR PRICES</w:t>
      </w:r>
    </w:p>
    <w:p w14:paraId="0D403DE4" w14:textId="2AD13040" w:rsidR="00700FFA" w:rsidRPr="00FE21F8" w:rsidRDefault="00FE21F8" w:rsidP="004D5538">
      <w:pPr>
        <w:pStyle w:val="ListParagraph"/>
        <w:numPr>
          <w:ilvl w:val="0"/>
          <w:numId w:val="49"/>
        </w:numPr>
        <w:rPr>
          <w:rFonts w:ascii="Times New Roman" w:hAnsi="Times New Roman" w:cs="Times New Roman"/>
          <w:sz w:val="22"/>
          <w:szCs w:val="22"/>
          <w:lang w:val="en-CA"/>
        </w:rPr>
      </w:pPr>
      <w:r>
        <w:rPr>
          <w:rFonts w:cs="Times New Roman"/>
          <w:sz w:val="22"/>
          <w:szCs w:val="22"/>
          <w:lang w:val="en-CA"/>
        </w:rPr>
        <w:t>IF FACTOR PRICES GO DOWN, SO DO PRODUCCTION COSTS</w:t>
      </w:r>
    </w:p>
    <w:p w14:paraId="555CDAFC" w14:textId="5B00DB83" w:rsidR="00FE21F8" w:rsidRPr="00006E12" w:rsidRDefault="00006E12" w:rsidP="004D5538">
      <w:pPr>
        <w:pStyle w:val="ListParagraph"/>
        <w:numPr>
          <w:ilvl w:val="0"/>
          <w:numId w:val="49"/>
        </w:numPr>
        <w:rPr>
          <w:rFonts w:ascii="Times New Roman" w:hAnsi="Times New Roman" w:cs="Times New Roman"/>
          <w:sz w:val="22"/>
          <w:szCs w:val="22"/>
          <w:lang w:val="en-CA"/>
        </w:rPr>
      </w:pPr>
      <w:bookmarkStart w:id="0" w:name="_GoBack"/>
      <w:bookmarkEnd w:id="0"/>
      <w:r>
        <w:rPr>
          <w:rFonts w:cs="Times New Roman"/>
          <w:sz w:val="22"/>
          <w:szCs w:val="22"/>
          <w:lang w:val="en-CA"/>
        </w:rPr>
        <w:t>PROFITS RISE WHEN PRODUCTION COSTS FALL</w:t>
      </w:r>
    </w:p>
    <w:p w14:paraId="03833124" w14:textId="085E4B28" w:rsidR="00006E12" w:rsidRPr="00CF4ED2" w:rsidRDefault="00CF4ED2" w:rsidP="004D5538">
      <w:pPr>
        <w:pStyle w:val="ListParagraph"/>
        <w:numPr>
          <w:ilvl w:val="0"/>
          <w:numId w:val="49"/>
        </w:numPr>
        <w:rPr>
          <w:rFonts w:ascii="Times New Roman" w:hAnsi="Times New Roman" w:cs="Times New Roman"/>
          <w:sz w:val="22"/>
          <w:szCs w:val="22"/>
          <w:lang w:val="en-CA"/>
        </w:rPr>
      </w:pPr>
      <w:r>
        <w:rPr>
          <w:rFonts w:cs="Times New Roman"/>
          <w:sz w:val="22"/>
          <w:szCs w:val="22"/>
          <w:lang w:val="en-CA"/>
        </w:rPr>
        <w:t xml:space="preserve">SHORT RUN AGGREGATE SUPPLY EXPANDS </w:t>
      </w:r>
    </w:p>
    <w:p w14:paraId="1C11DB4A" w14:textId="6C860121" w:rsidR="00CF4ED2" w:rsidRPr="00416587" w:rsidRDefault="00416587" w:rsidP="004D5538">
      <w:pPr>
        <w:pStyle w:val="ListParagraph"/>
        <w:numPr>
          <w:ilvl w:val="0"/>
          <w:numId w:val="49"/>
        </w:numPr>
        <w:rPr>
          <w:rFonts w:ascii="Times New Roman" w:hAnsi="Times New Roman" w:cs="Times New Roman"/>
          <w:sz w:val="22"/>
          <w:szCs w:val="22"/>
          <w:lang w:val="en-CA"/>
        </w:rPr>
      </w:pPr>
      <w:r>
        <w:rPr>
          <w:rFonts w:cs="Times New Roman"/>
          <w:sz w:val="22"/>
          <w:szCs w:val="22"/>
          <w:lang w:val="en-CA"/>
        </w:rPr>
        <w:t>WHY DOES SRAS SHIFT RIGHT?</w:t>
      </w:r>
    </w:p>
    <w:p w14:paraId="0A9A22FE" w14:textId="4B24015B" w:rsidR="00416587" w:rsidRPr="006D7B9A" w:rsidRDefault="00416587" w:rsidP="00416587">
      <w:pPr>
        <w:pStyle w:val="ListParagraph"/>
        <w:numPr>
          <w:ilvl w:val="1"/>
          <w:numId w:val="49"/>
        </w:numPr>
        <w:rPr>
          <w:rFonts w:ascii="Times New Roman" w:hAnsi="Times New Roman" w:cs="Times New Roman"/>
          <w:sz w:val="22"/>
          <w:szCs w:val="22"/>
          <w:lang w:val="en-CA"/>
        </w:rPr>
      </w:pPr>
      <w:r>
        <w:rPr>
          <w:rFonts w:cs="Times New Roman"/>
          <w:sz w:val="22"/>
          <w:szCs w:val="22"/>
          <w:lang w:val="en-CA"/>
        </w:rPr>
        <w:t>BCOZ ALL PRICES GO DOWN AT EACH LEVEL, SO PRODUCERS CAN PRODUCE MORE</w:t>
      </w:r>
    </w:p>
    <w:p w14:paraId="16E17202" w14:textId="7DE69D42" w:rsidR="006D7B9A" w:rsidRPr="00D53199" w:rsidRDefault="006D7B9A" w:rsidP="00D53199">
      <w:pPr>
        <w:pStyle w:val="ListParagraph"/>
        <w:numPr>
          <w:ilvl w:val="0"/>
          <w:numId w:val="50"/>
        </w:numPr>
        <w:jc w:val="center"/>
        <w:rPr>
          <w:rFonts w:ascii="Times New Roman" w:hAnsi="Times New Roman" w:cs="Times New Roman"/>
          <w:b/>
          <w:sz w:val="22"/>
          <w:szCs w:val="22"/>
          <w:lang w:val="en-CA"/>
        </w:rPr>
      </w:pPr>
      <w:r w:rsidRPr="00D53199">
        <w:rPr>
          <w:rFonts w:ascii="Times New Roman" w:hAnsi="Times New Roman" w:cs="Times New Roman"/>
          <w:b/>
          <w:sz w:val="22"/>
          <w:szCs w:val="22"/>
          <w:lang w:val="en-CA"/>
        </w:rPr>
        <w:t>WHEN THIS SHIFT HAPPENS- WE END UP AT POTENTIAL GDP- NATURAL RATE OF PRODUCTION!!!</w:t>
      </w:r>
    </w:p>
    <w:p w14:paraId="132BF20D" w14:textId="70EBD008" w:rsidR="006D7B9A" w:rsidRDefault="006C6D09" w:rsidP="006D7B9A">
      <w:pPr>
        <w:rPr>
          <w:rFonts w:ascii="Times New Roman" w:hAnsi="Times New Roman" w:cs="Times New Roman"/>
          <w:sz w:val="22"/>
          <w:szCs w:val="22"/>
          <w:lang w:val="en-CA"/>
        </w:rPr>
      </w:pPr>
      <w:r>
        <w:rPr>
          <w:rFonts w:cs="Times New Roman"/>
          <w:noProof/>
          <w:sz w:val="22"/>
          <w:szCs w:val="22"/>
        </w:rPr>
        <mc:AlternateContent>
          <mc:Choice Requires="wps">
            <w:drawing>
              <wp:anchor distT="0" distB="0" distL="114300" distR="114300" simplePos="0" relativeHeight="251755520" behindDoc="0" locked="0" layoutInCell="1" allowOverlap="1" wp14:anchorId="0EF6C7D5" wp14:editId="5D9B6D79">
                <wp:simplePos x="0" y="0"/>
                <wp:positionH relativeFrom="column">
                  <wp:posOffset>1194381</wp:posOffset>
                </wp:positionH>
                <wp:positionV relativeFrom="paragraph">
                  <wp:posOffset>89535</wp:posOffset>
                </wp:positionV>
                <wp:extent cx="4114800" cy="45720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41148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838D432" w14:textId="6926D30F" w:rsidR="006C6D09" w:rsidRPr="006C6D09" w:rsidRDefault="006C6D09">
                            <w:pPr>
                              <w:rPr>
                                <w:rFonts w:ascii="Segoe Print" w:hAnsi="Segoe Print"/>
                                <w:color w:val="8C71B6"/>
                                <w:lang w:val="en-CA"/>
                              </w:rPr>
                            </w:pPr>
                            <w:r w:rsidRPr="006C6D09">
                              <w:rPr>
                                <w:rFonts w:ascii="Segoe Print" w:hAnsi="Segoe Print"/>
                                <w:color w:val="8C71B6"/>
                                <w:lang w:val="en-CA"/>
                              </w:rPr>
                              <w:t>DIFFERENCES BETWEEN THE TWO</w:t>
                            </w:r>
                            <w:r w:rsidR="004C4A69">
                              <w:rPr>
                                <w:rFonts w:ascii="Segoe Print" w:hAnsi="Segoe Print"/>
                                <w:color w:val="8C71B6"/>
                                <w:lang w:val="en-CA"/>
                              </w:rPr>
                              <w:t>:</w:t>
                            </w:r>
                            <w:r w:rsidRPr="006C6D09">
                              <w:rPr>
                                <w:rFonts w:ascii="Segoe Print" w:hAnsi="Segoe Print"/>
                                <w:color w:val="8C71B6"/>
                                <w:lang w:val="en-C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F6C7D5" id="Text Box 95" o:spid="_x0000_s1058" type="#_x0000_t202" style="position:absolute;margin-left:94.05pt;margin-top:7.05pt;width:324pt;height:36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" filled="f" stroked="f">
                <v:textbox>
                  <w:txbxContent>
                    <w:p w14:paraId="3838D432" w14:textId="6926D30F" w:rsidR="006C6D09" w:rsidRPr="006C6D09" w:rsidRDefault="006C6D09">
                      <w:pPr>
                        <w:rPr>
                          <w:rFonts w:ascii="Segoe Print" w:hAnsi="Segoe Print"/>
                          <w:color w:val="8C71B6"/>
                          <w:lang w:val="en-CA"/>
                        </w:rPr>
                      </w:pPr>
                      <w:r w:rsidRPr="006C6D09">
                        <w:rPr>
                          <w:rFonts w:ascii="Segoe Print" w:hAnsi="Segoe Print"/>
                          <w:color w:val="8C71B6"/>
                          <w:lang w:val="en-CA"/>
                        </w:rPr>
                        <w:t>DIFFERENCES BETWEEN THE TWO</w:t>
                      </w:r>
                      <w:r w:rsidR="004C4A69">
                        <w:rPr>
                          <w:rFonts w:ascii="Segoe Print" w:hAnsi="Segoe Print"/>
                          <w:color w:val="8C71B6"/>
                          <w:lang w:val="en-CA"/>
                        </w:rPr>
                        <w:t>:</w:t>
                      </w:r>
                      <w:r w:rsidRPr="006C6D09">
                        <w:rPr>
                          <w:rFonts w:ascii="Segoe Print" w:hAnsi="Segoe Print"/>
                          <w:color w:val="8C71B6"/>
                          <w:lang w:val="en-CA"/>
                        </w:rPr>
                        <w:t xml:space="preserve"> </w:t>
                      </w:r>
                    </w:p>
                  </w:txbxContent>
                </v:textbox>
              </v:shape>
            </w:pict>
          </mc:Fallback>
        </mc:AlternateContent>
      </w:r>
    </w:p>
    <w:p w14:paraId="5E1915F5" w14:textId="7EDC06FD" w:rsidR="006C6D09" w:rsidRDefault="006C6D09" w:rsidP="006C6D09">
      <w:pPr>
        <w:rPr>
          <w:rFonts w:cs="Times New Roman"/>
          <w:sz w:val="22"/>
          <w:szCs w:val="22"/>
          <w:lang w:val="en-CA"/>
        </w:rPr>
      </w:pPr>
    </w:p>
    <w:p w14:paraId="036C3ECF" w14:textId="5A04DBF9" w:rsidR="006C6D09" w:rsidRDefault="006C6D09" w:rsidP="006C6D09">
      <w:pPr>
        <w:rPr>
          <w:rFonts w:cs="Times New Roman"/>
          <w:sz w:val="22"/>
          <w:szCs w:val="22"/>
          <w:lang w:val="en-CA"/>
        </w:rPr>
      </w:pPr>
      <w:r>
        <w:rPr>
          <w:rFonts w:cs="Times New Roman"/>
          <w:noProof/>
          <w:sz w:val="22"/>
          <w:szCs w:val="22"/>
        </w:rPr>
        <mc:AlternateContent>
          <mc:Choice Requires="wps">
            <w:drawing>
              <wp:anchor distT="0" distB="0" distL="114300" distR="114300" simplePos="0" relativeHeight="251754496" behindDoc="1" locked="0" layoutInCell="1" allowOverlap="1" wp14:anchorId="0C990D15" wp14:editId="16C48D84">
                <wp:simplePos x="0" y="0"/>
                <wp:positionH relativeFrom="column">
                  <wp:posOffset>-175098</wp:posOffset>
                </wp:positionH>
                <wp:positionV relativeFrom="paragraph">
                  <wp:posOffset>108788</wp:posOffset>
                </wp:positionV>
                <wp:extent cx="6513033" cy="678180"/>
                <wp:effectExtent l="25400" t="25400" r="15240" b="33020"/>
                <wp:wrapNone/>
                <wp:docPr id="94" name="Rounded Rectangle 94"/>
                <wp:cNvGraphicFramePr/>
                <a:graphic xmlns:a="http://schemas.openxmlformats.org/drawingml/2006/main">
                  <a:graphicData uri="http://schemas.microsoft.com/office/word/2010/wordprocessingShape">
                    <wps:wsp>
                      <wps:cNvSpPr/>
                      <wps:spPr>
                        <a:xfrm>
                          <a:off x="0" y="0"/>
                          <a:ext cx="6513033" cy="678180"/>
                        </a:xfrm>
                        <a:prstGeom prst="roundRect">
                          <a:avLst/>
                        </a:prstGeom>
                        <a:ln w="38100">
                          <a:solidFill>
                            <a:srgbClr val="7346B0"/>
                          </a:solidFill>
                          <a:prstDash val="lgDash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EB1CE" id="Rounded Rectangle 94" o:spid="_x0000_s1026" style="position:absolute;margin-left:-13.8pt;margin-top:8.55pt;width:512.85pt;height:53.4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" fillcolor="white [3201]" strokecolor="#7346b0" strokeweight="3pt">
                <v:stroke dashstyle="longDashDot" joinstyle="miter"/>
              </v:roundrect>
            </w:pict>
          </mc:Fallback>
        </mc:AlternateContent>
      </w:r>
    </w:p>
    <w:p w14:paraId="512A36F6" w14:textId="17FB0135" w:rsidR="006C6D09" w:rsidRPr="004C4A69" w:rsidRDefault="006C6D09" w:rsidP="006C6D09">
      <w:pPr>
        <w:pStyle w:val="ListParagraph"/>
        <w:numPr>
          <w:ilvl w:val="0"/>
          <w:numId w:val="52"/>
        </w:numPr>
        <w:rPr>
          <w:rFonts w:ascii="Andale Mono" w:hAnsi="Andale Mono" w:cs="Times New Roman"/>
          <w:sz w:val="22"/>
          <w:szCs w:val="22"/>
          <w:lang w:val="en-CA"/>
        </w:rPr>
      </w:pPr>
      <w:r w:rsidRPr="004C4A69">
        <w:rPr>
          <w:rFonts w:ascii="Andale Mono" w:hAnsi="Andale Mono" w:cs="Times New Roman"/>
          <w:sz w:val="22"/>
          <w:szCs w:val="22"/>
          <w:lang w:val="en-CA"/>
        </w:rPr>
        <w:t>BOTH OF THEM BRING BACK TO FULL EMPLOYMENT BUT W EXPANSIONARY W HAVE INFLATION WHEREAS LAISSEZ FAIR GIVES US DELATION</w:t>
      </w:r>
    </w:p>
    <w:p w14:paraId="01CF13A7" w14:textId="15D0AD90" w:rsidR="006C6D09" w:rsidRPr="004C4A69" w:rsidRDefault="006C6D09" w:rsidP="006C6D09">
      <w:pPr>
        <w:pStyle w:val="ListParagraph"/>
        <w:numPr>
          <w:ilvl w:val="0"/>
          <w:numId w:val="52"/>
        </w:numPr>
        <w:rPr>
          <w:rFonts w:ascii="Andale Mono" w:hAnsi="Andale Mono" w:cs="Times New Roman"/>
          <w:sz w:val="22"/>
          <w:szCs w:val="22"/>
          <w:lang w:val="en-CA"/>
        </w:rPr>
      </w:pPr>
      <w:r w:rsidRPr="004C4A69">
        <w:rPr>
          <w:rFonts w:ascii="Andale Mono" w:hAnsi="Andale Mono" w:cs="Times New Roman"/>
          <w:sz w:val="22"/>
          <w:szCs w:val="22"/>
          <w:lang w:val="en-CA"/>
        </w:rPr>
        <w:t xml:space="preserve">THE FISCAL POLICY IS MORE POLITICALLY POPULAR BUT LAISSEZ FAIRE TAKES YRS  </w:t>
      </w:r>
    </w:p>
    <w:p w14:paraId="1FCC0DC4" w14:textId="795503B6" w:rsidR="006C6D09" w:rsidRPr="006C6D09" w:rsidRDefault="00420705" w:rsidP="006C6D09">
      <w:pPr>
        <w:rPr>
          <w:lang w:val="en-CA"/>
        </w:rPr>
      </w:pPr>
      <w:r>
        <w:rPr>
          <w:noProof/>
        </w:rPr>
        <mc:AlternateContent>
          <mc:Choice Requires="wps">
            <w:drawing>
              <wp:anchor distT="0" distB="0" distL="114300" distR="114300" simplePos="0" relativeHeight="251769856" behindDoc="0" locked="0" layoutInCell="1" allowOverlap="1" wp14:anchorId="786C1A0A" wp14:editId="3742E278">
                <wp:simplePos x="0" y="0"/>
                <wp:positionH relativeFrom="column">
                  <wp:posOffset>165100</wp:posOffset>
                </wp:positionH>
                <wp:positionV relativeFrom="paragraph">
                  <wp:posOffset>158115</wp:posOffset>
                </wp:positionV>
                <wp:extent cx="2971165" cy="337820"/>
                <wp:effectExtent l="0" t="0" r="0" b="0"/>
                <wp:wrapSquare wrapText="bothSides"/>
                <wp:docPr id="109" name="Text Box 109"/>
                <wp:cNvGraphicFramePr/>
                <a:graphic xmlns:a="http://schemas.openxmlformats.org/drawingml/2006/main">
                  <a:graphicData uri="http://schemas.microsoft.com/office/word/2010/wordprocessingShape">
                    <wps:wsp>
                      <wps:cNvSpPr txBox="1"/>
                      <wps:spPr>
                        <a:xfrm>
                          <a:off x="0" y="0"/>
                          <a:ext cx="2971165" cy="3378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AE91A2" w14:textId="67562A57" w:rsidR="001672F1" w:rsidRPr="001672F1" w:rsidRDefault="001672F1">
                            <w:pPr>
                              <w:rPr>
                                <w:rFonts w:ascii="Kaiti TC" w:eastAsia="Kaiti TC" w:hAnsi="Kaiti TC"/>
                                <w:sz w:val="20"/>
                                <w:szCs w:val="20"/>
                                <w:lang w:val="en-CA"/>
                              </w:rPr>
                            </w:pPr>
                            <w:r w:rsidRPr="001672F1">
                              <w:rPr>
                                <w:rFonts w:ascii="Kaiti TC" w:eastAsia="Kaiti TC" w:hAnsi="Kaiti TC"/>
                                <w:sz w:val="20"/>
                                <w:szCs w:val="20"/>
                                <w:lang w:val="en-CA"/>
                              </w:rPr>
                              <w:t xml:space="preserve">A GOVT PUTS A STIMULATIVE FISCAL POLICY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C1A0A" id="Text Box 109" o:spid="_x0000_s1059" type="#_x0000_t202" style="position:absolute;margin-left:13pt;margin-top:12.45pt;width:233.95pt;height:26.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" filled="f" stroked="f">
                <v:textbox>
                  <w:txbxContent>
                    <w:p w14:paraId="6CAE91A2" w14:textId="67562A57" w:rsidR="001672F1" w:rsidRPr="001672F1" w:rsidRDefault="001672F1">
                      <w:pPr>
                        <w:rPr>
                          <w:rFonts w:ascii="Kaiti TC" w:eastAsia="Kaiti TC" w:hAnsi="Kaiti TC"/>
                          <w:sz w:val="20"/>
                          <w:szCs w:val="20"/>
                          <w:lang w:val="en-CA"/>
                        </w:rPr>
                      </w:pPr>
                      <w:r w:rsidRPr="001672F1">
                        <w:rPr>
                          <w:rFonts w:ascii="Kaiti TC" w:eastAsia="Kaiti TC" w:hAnsi="Kaiti TC"/>
                          <w:sz w:val="20"/>
                          <w:szCs w:val="20"/>
                          <w:lang w:val="en-CA"/>
                        </w:rPr>
                        <w:t xml:space="preserve">A GOVT PUTS A STIMULATIVE FISCAL POLICY </w:t>
                      </w:r>
                    </w:p>
                  </w:txbxContent>
                </v:textbox>
                <w10:wrap type="square"/>
              </v:shape>
            </w:pict>
          </mc:Fallback>
        </mc:AlternateContent>
      </w:r>
      <w:r>
        <w:rPr>
          <w:noProof/>
        </w:rPr>
        <mc:AlternateContent>
          <mc:Choice Requires="wps">
            <w:drawing>
              <wp:anchor distT="0" distB="0" distL="114300" distR="114300" simplePos="0" relativeHeight="251774976" behindDoc="1" locked="0" layoutInCell="1" allowOverlap="1" wp14:anchorId="2B8D1414" wp14:editId="3BF10632">
                <wp:simplePos x="0" y="0"/>
                <wp:positionH relativeFrom="column">
                  <wp:posOffset>-634527</wp:posOffset>
                </wp:positionH>
                <wp:positionV relativeFrom="paragraph">
                  <wp:posOffset>158223</wp:posOffset>
                </wp:positionV>
                <wp:extent cx="4457700" cy="3200400"/>
                <wp:effectExtent l="50800" t="0" r="63500" b="25400"/>
                <wp:wrapNone/>
                <wp:docPr id="114" name="Double Brace 114"/>
                <wp:cNvGraphicFramePr/>
                <a:graphic xmlns:a="http://schemas.openxmlformats.org/drawingml/2006/main">
                  <a:graphicData uri="http://schemas.microsoft.com/office/word/2010/wordprocessingShape">
                    <wps:wsp>
                      <wps:cNvSpPr/>
                      <wps:spPr>
                        <a:xfrm>
                          <a:off x="0" y="0"/>
                          <a:ext cx="4457700" cy="3200400"/>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71F5E3" id="Double Brace 114" o:spid="_x0000_s1026" type="#_x0000_t186" style="position:absolute;margin-left:-49.95pt;margin-top:12.45pt;width:351pt;height:252pt;z-index:-25154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" strokecolor="#4472c4 [3204]" strokeweight=".5pt">
                <v:stroke joinstyle="miter"/>
              </v:shape>
            </w:pict>
          </mc:Fallback>
        </mc:AlternateContent>
      </w:r>
      <w:r w:rsidR="00465252">
        <w:rPr>
          <w:noProof/>
        </w:rPr>
        <mc:AlternateContent>
          <mc:Choice Requires="wps">
            <w:drawing>
              <wp:anchor distT="0" distB="0" distL="114300" distR="114300" simplePos="0" relativeHeight="251765760" behindDoc="0" locked="0" layoutInCell="1" allowOverlap="1" wp14:anchorId="736C4B6C" wp14:editId="030CEFCA">
                <wp:simplePos x="0" y="0"/>
                <wp:positionH relativeFrom="column">
                  <wp:posOffset>-174625</wp:posOffset>
                </wp:positionH>
                <wp:positionV relativeFrom="paragraph">
                  <wp:posOffset>158750</wp:posOffset>
                </wp:positionV>
                <wp:extent cx="1143000" cy="571500"/>
                <wp:effectExtent l="0" t="0" r="0" b="12700"/>
                <wp:wrapSquare wrapText="bothSides"/>
                <wp:docPr id="105" name="Text Box 105"/>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C0679E" w14:textId="7D63622C" w:rsidR="00465252" w:rsidRPr="00465252" w:rsidRDefault="00465252">
                            <w:pPr>
                              <w:rPr>
                                <w:rFonts w:ascii="American Typewriter" w:hAnsi="American Typewriter"/>
                                <w:lang w:val="en-CA"/>
                              </w:rPr>
                            </w:pPr>
                            <w:r>
                              <w:rPr>
                                <w:rFonts w:ascii="American Typewriter" w:hAnsi="American Typewriter"/>
                                <w:lang w:val="en-CA"/>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6C4B6C" id="Text Box 105" o:spid="_x0000_s1060" type="#_x0000_t202" style="position:absolute;margin-left:-13.75pt;margin-top:12.5pt;width:90pt;height:4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" filled="f" stroked="f">
                <v:textbox>
                  <w:txbxContent>
                    <w:p w14:paraId="7CC0679E" w14:textId="7D63622C" w:rsidR="00465252" w:rsidRPr="00465252" w:rsidRDefault="00465252">
                      <w:pPr>
                        <w:rPr>
                          <w:rFonts w:ascii="American Typewriter" w:hAnsi="American Typewriter"/>
                          <w:lang w:val="en-CA"/>
                        </w:rPr>
                      </w:pPr>
                      <w:r>
                        <w:rPr>
                          <w:rFonts w:ascii="American Typewriter" w:hAnsi="American Typewriter"/>
                          <w:lang w:val="en-CA"/>
                        </w:rPr>
                        <w:t>P</w:t>
                      </w:r>
                    </w:p>
                  </w:txbxContent>
                </v:textbox>
                <w10:wrap type="square"/>
              </v:shape>
            </w:pict>
          </mc:Fallback>
        </mc:AlternateContent>
      </w:r>
    </w:p>
    <w:p w14:paraId="0C995975" w14:textId="4EFBC40B" w:rsidR="006C6D09" w:rsidRPr="006C6D09" w:rsidRDefault="004C4A69" w:rsidP="006C6D09">
      <w:pPr>
        <w:rPr>
          <w:lang w:val="en-CA"/>
        </w:rPr>
      </w:pPr>
      <w:r>
        <w:rPr>
          <w:noProof/>
        </w:rPr>
        <mc:AlternateContent>
          <mc:Choice Requires="wps">
            <w:drawing>
              <wp:anchor distT="0" distB="0" distL="114300" distR="114300" simplePos="0" relativeHeight="251756544" behindDoc="0" locked="0" layoutInCell="1" allowOverlap="1" wp14:anchorId="61372A09" wp14:editId="35C2E961">
                <wp:simplePos x="0" y="0"/>
                <wp:positionH relativeFrom="column">
                  <wp:posOffset>-62865</wp:posOffset>
                </wp:positionH>
                <wp:positionV relativeFrom="paragraph">
                  <wp:posOffset>198755</wp:posOffset>
                </wp:positionV>
                <wp:extent cx="4499" cy="2517140"/>
                <wp:effectExtent l="0" t="0" r="46355" b="48260"/>
                <wp:wrapNone/>
                <wp:docPr id="96" name="Straight Connector 96"/>
                <wp:cNvGraphicFramePr/>
                <a:graphic xmlns:a="http://schemas.openxmlformats.org/drawingml/2006/main">
                  <a:graphicData uri="http://schemas.microsoft.com/office/word/2010/wordprocessingShape">
                    <wps:wsp>
                      <wps:cNvCnPr/>
                      <wps:spPr>
                        <a:xfrm flipH="1">
                          <a:off x="0" y="0"/>
                          <a:ext cx="4499" cy="251714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3447D1E" id="Straight Connector 96" o:spid="_x0000_s1026" style="position:absolute;flip:x;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5pt,15.65pt" to="-4.6pt,21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" strokecolor="#823b0b [1605]" strokeweight=".5pt">
                <v:stroke joinstyle="miter"/>
              </v:line>
            </w:pict>
          </mc:Fallback>
        </mc:AlternateContent>
      </w:r>
    </w:p>
    <w:p w14:paraId="2B4B437A" w14:textId="16B26044" w:rsidR="001672F1" w:rsidRDefault="001672F1" w:rsidP="006C6D09">
      <w:pPr>
        <w:rPr>
          <w:lang w:val="en-CA"/>
        </w:rPr>
      </w:pPr>
      <w:r>
        <w:rPr>
          <w:noProof/>
        </w:rPr>
        <mc:AlternateContent>
          <mc:Choice Requires="wps">
            <w:drawing>
              <wp:anchor distT="0" distB="0" distL="114300" distR="114300" simplePos="0" relativeHeight="251773952" behindDoc="0" locked="0" layoutInCell="1" allowOverlap="1" wp14:anchorId="5AEB0365" wp14:editId="7BF8E111">
                <wp:simplePos x="0" y="0"/>
                <wp:positionH relativeFrom="column">
                  <wp:posOffset>848995</wp:posOffset>
                </wp:positionH>
                <wp:positionV relativeFrom="paragraph">
                  <wp:posOffset>2524760</wp:posOffset>
                </wp:positionV>
                <wp:extent cx="1257300" cy="457200"/>
                <wp:effectExtent l="0" t="0" r="0" b="0"/>
                <wp:wrapSquare wrapText="bothSides"/>
                <wp:docPr id="113" name="Text Box 113"/>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F729FB" w14:textId="73F581C2" w:rsidR="001672F1" w:rsidRPr="001672F1" w:rsidRDefault="001672F1">
                            <w:pPr>
                              <w:rPr>
                                <w:rFonts w:cs="Times New Roman"/>
                                <w:sz w:val="15"/>
                                <w:szCs w:val="13"/>
                                <w:lang w:val="en-CA"/>
                              </w:rPr>
                            </w:pPr>
                            <w:r w:rsidRPr="001672F1">
                              <w:rPr>
                                <w:rFonts w:cs="Times New Roman"/>
                                <w:sz w:val="15"/>
                                <w:szCs w:val="13"/>
                                <w:lang w:val="en-CA"/>
                              </w:rPr>
                              <w:t>POSITIVE OUTPUT GAP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EB0365" id="Text Box 113" o:spid="_x0000_s1061" type="#_x0000_t202" style="position:absolute;margin-left:66.85pt;margin-top:198.8pt;width:99pt;height:36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" filled="f" stroked="f">
                <v:textbox>
                  <w:txbxContent>
                    <w:p w14:paraId="71F729FB" w14:textId="73F581C2" w:rsidR="001672F1" w:rsidRPr="001672F1" w:rsidRDefault="001672F1">
                      <w:pPr>
                        <w:rPr>
                          <w:rFonts w:cs="Times New Roman"/>
                          <w:sz w:val="15"/>
                          <w:szCs w:val="13"/>
                          <w:lang w:val="en-CA"/>
                        </w:rPr>
                      </w:pPr>
                      <w:r w:rsidRPr="001672F1">
                        <w:rPr>
                          <w:rFonts w:cs="Times New Roman"/>
                          <w:sz w:val="15"/>
                          <w:szCs w:val="13"/>
                          <w:lang w:val="en-CA"/>
                        </w:rPr>
                        <w:t>POSITIVE OUTPUT GAP</w:t>
                      </w:r>
                    </w:p>
                  </w:txbxContent>
                </v:textbox>
                <w10:wrap type="square"/>
              </v:shape>
            </w:pict>
          </mc:Fallback>
        </mc:AlternateContent>
      </w:r>
      <w:r>
        <w:rPr>
          <w:noProof/>
        </w:rPr>
        <mc:AlternateContent>
          <mc:Choice Requires="wps">
            <w:drawing>
              <wp:anchor distT="0" distB="0" distL="114300" distR="114300" simplePos="0" relativeHeight="251772928" behindDoc="0" locked="0" layoutInCell="1" allowOverlap="1" wp14:anchorId="0BC63A3F" wp14:editId="0746EE00">
                <wp:simplePos x="0" y="0"/>
                <wp:positionH relativeFrom="column">
                  <wp:posOffset>1194435</wp:posOffset>
                </wp:positionH>
                <wp:positionV relativeFrom="paragraph">
                  <wp:posOffset>1386840</wp:posOffset>
                </wp:positionV>
                <wp:extent cx="342900" cy="1143000"/>
                <wp:effectExtent l="0" t="0" r="38100" b="25400"/>
                <wp:wrapThrough wrapText="bothSides">
                  <wp:wrapPolygon edited="0">
                    <wp:start x="0" y="0"/>
                    <wp:lineTo x="0" y="21600"/>
                    <wp:lineTo x="22400" y="21600"/>
                    <wp:lineTo x="22400" y="0"/>
                    <wp:lineTo x="0" y="0"/>
                  </wp:wrapPolygon>
                </wp:wrapThrough>
                <wp:docPr id="112" name="Rectangle 112"/>
                <wp:cNvGraphicFramePr/>
                <a:graphic xmlns:a="http://schemas.openxmlformats.org/drawingml/2006/main">
                  <a:graphicData uri="http://schemas.microsoft.com/office/word/2010/wordprocessingShape">
                    <wps:wsp>
                      <wps:cNvSpPr/>
                      <wps:spPr>
                        <a:xfrm>
                          <a:off x="0" y="0"/>
                          <a:ext cx="342900" cy="1143000"/>
                        </a:xfrm>
                        <a:prstGeom prst="rect">
                          <a:avLst/>
                        </a:prstGeom>
                        <a:solidFill>
                          <a:srgbClr val="B77763"/>
                        </a:solidFill>
                        <a:ln>
                          <a:solidFill>
                            <a:srgbClr val="B7776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B0DEA8" id="Rectangle 112" o:spid="_x0000_s1026" style="position:absolute;margin-left:94.05pt;margin-top:109.2pt;width:27pt;height:90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" fillcolor="#b77763" strokecolor="#b77763" strokeweight="1pt">
                <w10:wrap type="through"/>
              </v:rect>
            </w:pict>
          </mc:Fallback>
        </mc:AlternateContent>
      </w:r>
      <w:r>
        <w:rPr>
          <w:noProof/>
        </w:rPr>
        <mc:AlternateContent>
          <mc:Choice Requires="wps">
            <w:drawing>
              <wp:anchor distT="0" distB="0" distL="114300" distR="114300" simplePos="0" relativeHeight="251771904" behindDoc="0" locked="0" layoutInCell="1" allowOverlap="1" wp14:anchorId="4565F933" wp14:editId="4725231B">
                <wp:simplePos x="0" y="0"/>
                <wp:positionH relativeFrom="column">
                  <wp:posOffset>2566035</wp:posOffset>
                </wp:positionH>
                <wp:positionV relativeFrom="paragraph">
                  <wp:posOffset>1729740</wp:posOffset>
                </wp:positionV>
                <wp:extent cx="800100" cy="342900"/>
                <wp:effectExtent l="0" t="0" r="0" b="12700"/>
                <wp:wrapSquare wrapText="bothSides"/>
                <wp:docPr id="111" name="Text Box 111"/>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6D7E57" w14:textId="659F6B93" w:rsidR="001672F1" w:rsidRPr="001672F1" w:rsidRDefault="001672F1">
                            <w:pPr>
                              <w:rPr>
                                <w:rFonts w:ascii="American Typewriter" w:hAnsi="American Typewriter"/>
                                <w:lang w:val="en-CA"/>
                              </w:rPr>
                            </w:pPr>
                            <w:r>
                              <w:rPr>
                                <w:rFonts w:ascii="American Typewriter" w:hAnsi="American Typewriter"/>
                                <w:lang w:val="en-CA"/>
                              </w:rPr>
                              <w:t>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65F933" id="Text Box 111" o:spid="_x0000_s1062" type="#_x0000_t202" style="position:absolute;margin-left:202.05pt;margin-top:136.2pt;width:63pt;height:27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" filled="f" stroked="f">
                <v:textbox>
                  <w:txbxContent>
                    <w:p w14:paraId="266D7E57" w14:textId="659F6B93" w:rsidR="001672F1" w:rsidRPr="001672F1" w:rsidRDefault="001672F1">
                      <w:pPr>
                        <w:rPr>
                          <w:rFonts w:ascii="American Typewriter" w:hAnsi="American Typewriter"/>
                          <w:lang w:val="en-CA"/>
                        </w:rPr>
                      </w:pPr>
                      <w:r>
                        <w:rPr>
                          <w:rFonts w:ascii="American Typewriter" w:hAnsi="American Typewriter"/>
                          <w:lang w:val="en-CA"/>
                        </w:rPr>
                        <w:t>AD’</w:t>
                      </w:r>
                    </w:p>
                  </w:txbxContent>
                </v:textbox>
                <w10:wrap type="square"/>
              </v:shape>
            </w:pict>
          </mc:Fallback>
        </mc:AlternateContent>
      </w:r>
      <w:r>
        <w:rPr>
          <w:noProof/>
        </w:rPr>
        <mc:AlternateContent>
          <mc:Choice Requires="wps">
            <w:drawing>
              <wp:anchor distT="0" distB="0" distL="114300" distR="114300" simplePos="0" relativeHeight="251770880" behindDoc="0" locked="0" layoutInCell="1" allowOverlap="1" wp14:anchorId="23AEDA48" wp14:editId="76C0A9FB">
                <wp:simplePos x="0" y="0"/>
                <wp:positionH relativeFrom="column">
                  <wp:posOffset>394335</wp:posOffset>
                </wp:positionH>
                <wp:positionV relativeFrom="paragraph">
                  <wp:posOffset>701040</wp:posOffset>
                </wp:positionV>
                <wp:extent cx="2057400" cy="1143000"/>
                <wp:effectExtent l="0" t="0" r="25400" b="25400"/>
                <wp:wrapNone/>
                <wp:docPr id="110" name="Straight Connector 110"/>
                <wp:cNvGraphicFramePr/>
                <a:graphic xmlns:a="http://schemas.openxmlformats.org/drawingml/2006/main">
                  <a:graphicData uri="http://schemas.microsoft.com/office/word/2010/wordprocessingShape">
                    <wps:wsp>
                      <wps:cNvCnPr/>
                      <wps:spPr>
                        <a:xfrm>
                          <a:off x="0" y="0"/>
                          <a:ext cx="2057400" cy="1143000"/>
                        </a:xfrm>
                        <a:prstGeom prst="line">
                          <a:avLst/>
                        </a:prstGeom>
                        <a:ln>
                          <a:solidFill>
                            <a:srgbClr val="AD3E6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82F0A9" id="Straight Connector 110"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1.05pt,55.2pt" to="193.05pt,14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" strokecolor="#ad3e61" strokeweight=".5pt">
                <v:stroke dashstyle="dash" joinstyle="miter"/>
              </v:line>
            </w:pict>
          </mc:Fallback>
        </mc:AlternateContent>
      </w:r>
      <w:r>
        <w:rPr>
          <w:noProof/>
        </w:rPr>
        <mc:AlternateContent>
          <mc:Choice Requires="wps">
            <w:drawing>
              <wp:anchor distT="0" distB="0" distL="114300" distR="114300" simplePos="0" relativeHeight="251768832" behindDoc="0" locked="0" layoutInCell="1" allowOverlap="1" wp14:anchorId="1C3A798B" wp14:editId="584606F5">
                <wp:simplePos x="0" y="0"/>
                <wp:positionH relativeFrom="column">
                  <wp:posOffset>1311275</wp:posOffset>
                </wp:positionH>
                <wp:positionV relativeFrom="paragraph">
                  <wp:posOffset>1501140</wp:posOffset>
                </wp:positionV>
                <wp:extent cx="1028700" cy="342900"/>
                <wp:effectExtent l="0" t="0" r="0" b="12700"/>
                <wp:wrapSquare wrapText="bothSides"/>
                <wp:docPr id="108" name="Text Box 108"/>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242A00" w14:textId="71FD768D" w:rsidR="001672F1" w:rsidRPr="001672F1" w:rsidRDefault="001672F1">
                            <w:pPr>
                              <w:rPr>
                                <w:rFonts w:ascii="GungsuhChe" w:eastAsia="GungsuhChe" w:hAnsi="GungsuhChe"/>
                                <w:lang w:val="en-CA"/>
                              </w:rPr>
                            </w:pPr>
                            <w:r w:rsidRPr="001672F1">
                              <w:rPr>
                                <w:rFonts w:ascii="GungsuhChe" w:eastAsia="GungsuhChe" w:hAnsi="GungsuhChe"/>
                                <w:lang w:val="en-CA"/>
                              </w:rPr>
                              <w:t>LR EQUIL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3A798B" id="Text Box 108" o:spid="_x0000_s1063" type="#_x0000_t202" style="position:absolute;margin-left:103.25pt;margin-top:118.2pt;width:81pt;height:27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" filled="f" stroked="f">
                <v:textbox>
                  <w:txbxContent>
                    <w:p w14:paraId="6F242A00" w14:textId="71FD768D" w:rsidR="001672F1" w:rsidRPr="001672F1" w:rsidRDefault="001672F1">
                      <w:pPr>
                        <w:rPr>
                          <w:rFonts w:ascii="GungsuhChe" w:eastAsia="GungsuhChe" w:hAnsi="GungsuhChe"/>
                          <w:lang w:val="en-CA"/>
                        </w:rPr>
                      </w:pPr>
                      <w:r w:rsidRPr="001672F1">
                        <w:rPr>
                          <w:rFonts w:ascii="GungsuhChe" w:eastAsia="GungsuhChe" w:hAnsi="GungsuhChe"/>
                          <w:lang w:val="en-CA"/>
                        </w:rPr>
                        <w:t>LR EQUIL</w:t>
                      </w:r>
                    </w:p>
                  </w:txbxContent>
                </v:textbox>
                <w10:wrap type="square"/>
              </v:shape>
            </w:pict>
          </mc:Fallback>
        </mc:AlternateContent>
      </w:r>
      <w:r w:rsidR="00465252">
        <w:rPr>
          <w:noProof/>
        </w:rPr>
        <mc:AlternateContent>
          <mc:Choice Requires="wps">
            <w:drawing>
              <wp:anchor distT="0" distB="0" distL="114300" distR="114300" simplePos="0" relativeHeight="251767808" behindDoc="0" locked="0" layoutInCell="1" allowOverlap="1" wp14:anchorId="123EDA42" wp14:editId="1185B9C0">
                <wp:simplePos x="0" y="0"/>
                <wp:positionH relativeFrom="column">
                  <wp:posOffset>1194435</wp:posOffset>
                </wp:positionH>
                <wp:positionV relativeFrom="paragraph">
                  <wp:posOffset>1615440</wp:posOffset>
                </wp:positionV>
                <wp:extent cx="0" cy="914400"/>
                <wp:effectExtent l="25400" t="0" r="25400" b="0"/>
                <wp:wrapNone/>
                <wp:docPr id="107" name="Straight Connector 107"/>
                <wp:cNvGraphicFramePr/>
                <a:graphic xmlns:a="http://schemas.openxmlformats.org/drawingml/2006/main">
                  <a:graphicData uri="http://schemas.microsoft.com/office/word/2010/wordprocessingShape">
                    <wps:wsp>
                      <wps:cNvCnPr/>
                      <wps:spPr>
                        <a:xfrm>
                          <a:off x="0" y="0"/>
                          <a:ext cx="0" cy="914400"/>
                        </a:xfrm>
                        <a:prstGeom prst="line">
                          <a:avLst/>
                        </a:prstGeom>
                        <a:ln w="38100">
                          <a:solidFill>
                            <a:schemeClr val="tx1"/>
                          </a:solidFill>
                          <a:prstDash val="dash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444F84" id="Straight Connector 107"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94.05pt,127.2pt" to="94.05pt,19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" strokecolor="black [3213]" strokeweight="3pt">
                <v:stroke dashstyle="dashDot" joinstyle="miter"/>
              </v:line>
            </w:pict>
          </mc:Fallback>
        </mc:AlternateContent>
      </w:r>
      <w:r w:rsidR="00465252">
        <w:rPr>
          <w:noProof/>
        </w:rPr>
        <mc:AlternateContent>
          <mc:Choice Requires="wps">
            <w:drawing>
              <wp:anchor distT="0" distB="0" distL="114300" distR="114300" simplePos="0" relativeHeight="251766784" behindDoc="0" locked="0" layoutInCell="1" allowOverlap="1" wp14:anchorId="1B72F373" wp14:editId="5233BEEF">
                <wp:simplePos x="0" y="0"/>
                <wp:positionH relativeFrom="column">
                  <wp:posOffset>-67364</wp:posOffset>
                </wp:positionH>
                <wp:positionV relativeFrom="paragraph">
                  <wp:posOffset>1613116</wp:posOffset>
                </wp:positionV>
                <wp:extent cx="1257300" cy="0"/>
                <wp:effectExtent l="25400" t="25400" r="12700" b="25400"/>
                <wp:wrapNone/>
                <wp:docPr id="106" name="Straight Connector 106"/>
                <wp:cNvGraphicFramePr/>
                <a:graphic xmlns:a="http://schemas.openxmlformats.org/drawingml/2006/main">
                  <a:graphicData uri="http://schemas.microsoft.com/office/word/2010/wordprocessingShape">
                    <wps:wsp>
                      <wps:cNvCnPr/>
                      <wps:spPr>
                        <a:xfrm flipH="1">
                          <a:off x="0" y="0"/>
                          <a:ext cx="1257300" cy="0"/>
                        </a:xfrm>
                        <a:prstGeom prst="line">
                          <a:avLst/>
                        </a:prstGeom>
                        <a:ln w="381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C667A" id="Straight Connector 106" o:spid="_x0000_s1026" style="position:absolute;flip:x;z-index:251766784;visibility:visible;mso-wrap-style:square;mso-wrap-distance-left:9pt;mso-wrap-distance-top:0;mso-wrap-distance-right:9pt;mso-wrap-distance-bottom:0;mso-position-horizontal:absolute;mso-position-horizontal-relative:text;mso-position-vertical:absolute;mso-position-vertical-relative:text" from="-5.3pt,127pt" to="93.7pt,12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" strokecolor="black [3213]" strokeweight="3pt">
                <v:stroke dashstyle="dash" joinstyle="miter"/>
              </v:line>
            </w:pict>
          </mc:Fallback>
        </mc:AlternateContent>
      </w:r>
      <w:r w:rsidR="00465252">
        <w:rPr>
          <w:noProof/>
        </w:rPr>
        <mc:AlternateContent>
          <mc:Choice Requires="wps">
            <w:drawing>
              <wp:anchor distT="0" distB="0" distL="114300" distR="114300" simplePos="0" relativeHeight="251764736" behindDoc="0" locked="0" layoutInCell="1" allowOverlap="1" wp14:anchorId="66D48516" wp14:editId="2630BBE8">
                <wp:simplePos x="0" y="0"/>
                <wp:positionH relativeFrom="column">
                  <wp:posOffset>2794635</wp:posOffset>
                </wp:positionH>
                <wp:positionV relativeFrom="paragraph">
                  <wp:posOffset>2415540</wp:posOffset>
                </wp:positionV>
                <wp:extent cx="1143000" cy="571500"/>
                <wp:effectExtent l="0" t="0" r="0" b="12700"/>
                <wp:wrapSquare wrapText="bothSides"/>
                <wp:docPr id="104" name="Text Box 104"/>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E57703" w14:textId="513FB538" w:rsidR="00465252" w:rsidRPr="00465252" w:rsidRDefault="00465252">
                            <w:pPr>
                              <w:rPr>
                                <w:rFonts w:ascii="American Typewriter" w:hAnsi="American Typewriter"/>
                                <w:lang w:val="en-CA"/>
                              </w:rPr>
                            </w:pPr>
                            <w:r>
                              <w:rPr>
                                <w:rFonts w:ascii="American Typewriter" w:hAnsi="American Typewriter"/>
                                <w:lang w:val="en-CA"/>
                              </w:rPr>
                              <w:t>GDP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D48516" id="Text Box 104" o:spid="_x0000_s1064" type="#_x0000_t202" style="position:absolute;margin-left:220.05pt;margin-top:190.2pt;width:90pt;height:4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" filled="f" stroked="f">
                <v:textbox>
                  <w:txbxContent>
                    <w:p w14:paraId="1EE57703" w14:textId="513FB538" w:rsidR="00465252" w:rsidRPr="00465252" w:rsidRDefault="00465252">
                      <w:pPr>
                        <w:rPr>
                          <w:rFonts w:ascii="American Typewriter" w:hAnsi="American Typewriter"/>
                          <w:lang w:val="en-CA"/>
                        </w:rPr>
                      </w:pPr>
                      <w:r>
                        <w:rPr>
                          <w:rFonts w:ascii="American Typewriter" w:hAnsi="American Typewriter"/>
                          <w:lang w:val="en-CA"/>
                        </w:rPr>
                        <w:t>GDP</w:t>
                      </w:r>
                    </w:p>
                  </w:txbxContent>
                </v:textbox>
                <w10:wrap type="square"/>
              </v:shape>
            </w:pict>
          </mc:Fallback>
        </mc:AlternateContent>
      </w:r>
      <w:r w:rsidR="00465252">
        <w:rPr>
          <w:noProof/>
        </w:rPr>
        <mc:AlternateContent>
          <mc:Choice Requires="wps">
            <w:drawing>
              <wp:anchor distT="0" distB="0" distL="114300" distR="114300" simplePos="0" relativeHeight="251763712" behindDoc="0" locked="0" layoutInCell="1" allowOverlap="1" wp14:anchorId="28BE1AC4" wp14:editId="36A56808">
                <wp:simplePos x="0" y="0"/>
                <wp:positionH relativeFrom="column">
                  <wp:posOffset>2223135</wp:posOffset>
                </wp:positionH>
                <wp:positionV relativeFrom="paragraph">
                  <wp:posOffset>2072640</wp:posOffset>
                </wp:positionV>
                <wp:extent cx="685800" cy="342900"/>
                <wp:effectExtent l="0" t="0" r="0" b="12700"/>
                <wp:wrapSquare wrapText="bothSides"/>
                <wp:docPr id="103" name="Text Box 103"/>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5DCB58" w14:textId="129380A6" w:rsidR="00465252" w:rsidRPr="00465252" w:rsidRDefault="00465252">
                            <w:pPr>
                              <w:rPr>
                                <w:rFonts w:ascii="American Typewriter" w:hAnsi="American Typewriter"/>
                                <w:lang w:val="en-CA"/>
                              </w:rPr>
                            </w:pPr>
                            <w:r>
                              <w:rPr>
                                <w:rFonts w:ascii="American Typewriter" w:hAnsi="American Typewriter"/>
                                <w:lang w:val="en-CA"/>
                              </w:rPr>
                              <w:t>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BE1AC4" id="Text Box 103" o:spid="_x0000_s1065" type="#_x0000_t202" style="position:absolute;margin-left:175.05pt;margin-top:163.2pt;width:54pt;height:27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" filled="f" stroked="f">
                <v:textbox>
                  <w:txbxContent>
                    <w:p w14:paraId="725DCB58" w14:textId="129380A6" w:rsidR="00465252" w:rsidRPr="00465252" w:rsidRDefault="00465252">
                      <w:pPr>
                        <w:rPr>
                          <w:rFonts w:ascii="American Typewriter" w:hAnsi="American Typewriter"/>
                          <w:lang w:val="en-CA"/>
                        </w:rPr>
                      </w:pPr>
                      <w:r>
                        <w:rPr>
                          <w:rFonts w:ascii="American Typewriter" w:hAnsi="American Typewriter"/>
                          <w:lang w:val="en-CA"/>
                        </w:rPr>
                        <w:t>AD</w:t>
                      </w:r>
                    </w:p>
                  </w:txbxContent>
                </v:textbox>
                <w10:wrap type="square"/>
              </v:shape>
            </w:pict>
          </mc:Fallback>
        </mc:AlternateContent>
      </w:r>
      <w:r w:rsidR="00465252">
        <w:rPr>
          <w:noProof/>
        </w:rPr>
        <mc:AlternateContent>
          <mc:Choice Requires="wps">
            <w:drawing>
              <wp:anchor distT="0" distB="0" distL="114300" distR="114300" simplePos="0" relativeHeight="251762688" behindDoc="0" locked="0" layoutInCell="1" allowOverlap="1" wp14:anchorId="34D449E5" wp14:editId="0294CFF4">
                <wp:simplePos x="0" y="0"/>
                <wp:positionH relativeFrom="column">
                  <wp:posOffset>851535</wp:posOffset>
                </wp:positionH>
                <wp:positionV relativeFrom="paragraph">
                  <wp:posOffset>358140</wp:posOffset>
                </wp:positionV>
                <wp:extent cx="800100" cy="342900"/>
                <wp:effectExtent l="0" t="0" r="0" b="12700"/>
                <wp:wrapSquare wrapText="bothSides"/>
                <wp:docPr id="102" name="Text Box 102"/>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88E551" w14:textId="0AB2E138" w:rsidR="00465252" w:rsidRPr="00465252" w:rsidRDefault="00465252">
                            <w:pPr>
                              <w:rPr>
                                <w:rFonts w:ascii="American Typewriter" w:hAnsi="American Typewriter"/>
                                <w:lang w:val="en-CA"/>
                              </w:rPr>
                            </w:pPr>
                            <w:r>
                              <w:rPr>
                                <w:rFonts w:ascii="American Typewriter" w:hAnsi="American Typewriter"/>
                                <w:lang w:val="en-CA"/>
                              </w:rPr>
                              <w:t>LRAS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D449E5" id="Text Box 102" o:spid="_x0000_s1066" type="#_x0000_t202" style="position:absolute;margin-left:67.05pt;margin-top:28.2pt;width:63pt;height:27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" filled="f" stroked="f">
                <v:textbox>
                  <w:txbxContent>
                    <w:p w14:paraId="1488E551" w14:textId="0AB2E138" w:rsidR="00465252" w:rsidRPr="00465252" w:rsidRDefault="00465252">
                      <w:pPr>
                        <w:rPr>
                          <w:rFonts w:ascii="American Typewriter" w:hAnsi="American Typewriter"/>
                          <w:lang w:val="en-CA"/>
                        </w:rPr>
                      </w:pPr>
                      <w:r>
                        <w:rPr>
                          <w:rFonts w:ascii="American Typewriter" w:hAnsi="American Typewriter"/>
                          <w:lang w:val="en-CA"/>
                        </w:rPr>
                        <w:t>LRAS</w:t>
                      </w:r>
                    </w:p>
                  </w:txbxContent>
                </v:textbox>
                <w10:wrap type="square"/>
              </v:shape>
            </w:pict>
          </mc:Fallback>
        </mc:AlternateContent>
      </w:r>
      <w:r w:rsidR="00465252">
        <w:rPr>
          <w:noProof/>
        </w:rPr>
        <mc:AlternateContent>
          <mc:Choice Requires="wps">
            <w:drawing>
              <wp:anchor distT="0" distB="0" distL="114300" distR="114300" simplePos="0" relativeHeight="251761664" behindDoc="0" locked="0" layoutInCell="1" allowOverlap="1" wp14:anchorId="0BC6A1EB" wp14:editId="21FA7D56">
                <wp:simplePos x="0" y="0"/>
                <wp:positionH relativeFrom="column">
                  <wp:posOffset>2223135</wp:posOffset>
                </wp:positionH>
                <wp:positionV relativeFrom="paragraph">
                  <wp:posOffset>701040</wp:posOffset>
                </wp:positionV>
                <wp:extent cx="914400" cy="342900"/>
                <wp:effectExtent l="0" t="0" r="0" b="12700"/>
                <wp:wrapSquare wrapText="bothSides"/>
                <wp:docPr id="101" name="Text Box 101"/>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352AA3" w14:textId="085A93EB" w:rsidR="00465252" w:rsidRPr="00465252" w:rsidRDefault="00465252">
                            <w:pPr>
                              <w:rPr>
                                <w:rFonts w:ascii="American Typewriter" w:hAnsi="American Typewriter"/>
                                <w:lang w:val="en-CA"/>
                              </w:rPr>
                            </w:pPr>
                            <w:r>
                              <w:rPr>
                                <w:rFonts w:ascii="American Typewriter" w:hAnsi="American Typewriter"/>
                                <w:lang w:val="en-CA"/>
                              </w:rPr>
                              <w:t>SRAS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6A1EB" id="Text Box 101" o:spid="_x0000_s1067" type="#_x0000_t202" style="position:absolute;margin-left:175.05pt;margin-top:55.2pt;width:1in;height:27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" filled="f" stroked="f">
                <v:textbox>
                  <w:txbxContent>
                    <w:p w14:paraId="19352AA3" w14:textId="085A93EB" w:rsidR="00465252" w:rsidRPr="00465252" w:rsidRDefault="00465252">
                      <w:pPr>
                        <w:rPr>
                          <w:rFonts w:ascii="American Typewriter" w:hAnsi="American Typewriter"/>
                          <w:lang w:val="en-CA"/>
                        </w:rPr>
                      </w:pPr>
                      <w:r>
                        <w:rPr>
                          <w:rFonts w:ascii="American Typewriter" w:hAnsi="American Typewriter"/>
                          <w:lang w:val="en-CA"/>
                        </w:rPr>
                        <w:t>SRAS</w:t>
                      </w:r>
                    </w:p>
                  </w:txbxContent>
                </v:textbox>
                <w10:wrap type="square"/>
              </v:shape>
            </w:pict>
          </mc:Fallback>
        </mc:AlternateContent>
      </w:r>
      <w:r w:rsidR="00465252">
        <w:rPr>
          <w:noProof/>
        </w:rPr>
        <mc:AlternateContent>
          <mc:Choice Requires="wps">
            <w:drawing>
              <wp:anchor distT="0" distB="0" distL="114300" distR="114300" simplePos="0" relativeHeight="251760640" behindDoc="0" locked="0" layoutInCell="1" allowOverlap="1" wp14:anchorId="23EB1A1F" wp14:editId="21A720D7">
                <wp:simplePos x="0" y="0"/>
                <wp:positionH relativeFrom="column">
                  <wp:posOffset>51435</wp:posOffset>
                </wp:positionH>
                <wp:positionV relativeFrom="paragraph">
                  <wp:posOffset>929640</wp:posOffset>
                </wp:positionV>
                <wp:extent cx="2171700" cy="1371600"/>
                <wp:effectExtent l="0" t="0" r="38100" b="25400"/>
                <wp:wrapNone/>
                <wp:docPr id="100" name="Straight Connector 100"/>
                <wp:cNvGraphicFramePr/>
                <a:graphic xmlns:a="http://schemas.openxmlformats.org/drawingml/2006/main">
                  <a:graphicData uri="http://schemas.microsoft.com/office/word/2010/wordprocessingShape">
                    <wps:wsp>
                      <wps:cNvCnPr/>
                      <wps:spPr>
                        <a:xfrm flipV="1">
                          <a:off x="0" y="0"/>
                          <a:ext cx="2171700" cy="137160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DDEDED" id="Straight Connector 100" o:spid="_x0000_s1026" style="position:absolute;flip:y;z-index:251760640;visibility:visible;mso-wrap-style:square;mso-wrap-distance-left:9pt;mso-wrap-distance-top:0;mso-wrap-distance-right:9pt;mso-wrap-distance-bottom:0;mso-position-horizontal:absolute;mso-position-horizontal-relative:text;mso-position-vertical:absolute;mso-position-vertical-relative:text" from="4.05pt,73.2pt" to="175.05pt,18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" strokecolor="#7030a0" strokeweight=".5pt">
                <v:stroke joinstyle="miter"/>
              </v:line>
            </w:pict>
          </mc:Fallback>
        </mc:AlternateContent>
      </w:r>
      <w:r w:rsidR="004C4A69">
        <w:rPr>
          <w:noProof/>
        </w:rPr>
        <mc:AlternateContent>
          <mc:Choice Requires="wps">
            <w:drawing>
              <wp:anchor distT="0" distB="0" distL="114300" distR="114300" simplePos="0" relativeHeight="251759616" behindDoc="0" locked="0" layoutInCell="1" allowOverlap="1" wp14:anchorId="0F63C3E7" wp14:editId="23A3A55C">
                <wp:simplePos x="0" y="0"/>
                <wp:positionH relativeFrom="column">
                  <wp:posOffset>51435</wp:posOffset>
                </wp:positionH>
                <wp:positionV relativeFrom="paragraph">
                  <wp:posOffset>929640</wp:posOffset>
                </wp:positionV>
                <wp:extent cx="2171700" cy="1257300"/>
                <wp:effectExtent l="0" t="0" r="38100" b="38100"/>
                <wp:wrapNone/>
                <wp:docPr id="99" name="Straight Connector 99"/>
                <wp:cNvGraphicFramePr/>
                <a:graphic xmlns:a="http://schemas.openxmlformats.org/drawingml/2006/main">
                  <a:graphicData uri="http://schemas.microsoft.com/office/word/2010/wordprocessingShape">
                    <wps:wsp>
                      <wps:cNvCnPr/>
                      <wps:spPr>
                        <a:xfrm>
                          <a:off x="0" y="0"/>
                          <a:ext cx="2171700" cy="1257300"/>
                        </a:xfrm>
                        <a:prstGeom prst="line">
                          <a:avLst/>
                        </a:prstGeom>
                        <a:ln>
                          <a:solidFill>
                            <a:srgbClr val="AD3E6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8DF022" id="Straight Connector 99"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4.05pt,73.2pt" to="175.05pt,17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" strokecolor="#ad3e61" strokeweight=".5pt">
                <v:stroke joinstyle="miter"/>
              </v:line>
            </w:pict>
          </mc:Fallback>
        </mc:AlternateContent>
      </w:r>
      <w:r w:rsidR="004C4A69">
        <w:rPr>
          <w:noProof/>
        </w:rPr>
        <mc:AlternateContent>
          <mc:Choice Requires="wps">
            <w:drawing>
              <wp:anchor distT="0" distB="0" distL="114300" distR="114300" simplePos="0" relativeHeight="251758592" behindDoc="0" locked="0" layoutInCell="1" allowOverlap="1" wp14:anchorId="4545E2A9" wp14:editId="580B7850">
                <wp:simplePos x="0" y="0"/>
                <wp:positionH relativeFrom="column">
                  <wp:posOffset>1194435</wp:posOffset>
                </wp:positionH>
                <wp:positionV relativeFrom="paragraph">
                  <wp:posOffset>701040</wp:posOffset>
                </wp:positionV>
                <wp:extent cx="0" cy="1828800"/>
                <wp:effectExtent l="0" t="0" r="25400" b="25400"/>
                <wp:wrapNone/>
                <wp:docPr id="98" name="Straight Connector 98"/>
                <wp:cNvGraphicFramePr/>
                <a:graphic xmlns:a="http://schemas.openxmlformats.org/drawingml/2006/main">
                  <a:graphicData uri="http://schemas.microsoft.com/office/word/2010/wordprocessingShape">
                    <wps:wsp>
                      <wps:cNvCnPr/>
                      <wps:spPr>
                        <a:xfrm>
                          <a:off x="0" y="0"/>
                          <a:ext cx="0" cy="1828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369F48" id="Straight Connector 98"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94.05pt,55.2pt" to="94.05pt,19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" strokecolor="#4472c4 [3204]" strokeweight=".5pt">
                <v:stroke joinstyle="miter"/>
              </v:line>
            </w:pict>
          </mc:Fallback>
        </mc:AlternateContent>
      </w:r>
      <w:r w:rsidR="004C4A69">
        <w:rPr>
          <w:noProof/>
        </w:rPr>
        <mc:AlternateContent>
          <mc:Choice Requires="wps">
            <w:drawing>
              <wp:anchor distT="0" distB="0" distL="114300" distR="114300" simplePos="0" relativeHeight="251757568" behindDoc="0" locked="0" layoutInCell="1" allowOverlap="1" wp14:anchorId="611F1A30" wp14:editId="4B137040">
                <wp:simplePos x="0" y="0"/>
                <wp:positionH relativeFrom="column">
                  <wp:posOffset>-67364</wp:posOffset>
                </wp:positionH>
                <wp:positionV relativeFrom="paragraph">
                  <wp:posOffset>2529948</wp:posOffset>
                </wp:positionV>
                <wp:extent cx="2743200" cy="0"/>
                <wp:effectExtent l="0" t="0" r="25400" b="25400"/>
                <wp:wrapNone/>
                <wp:docPr id="97" name="Straight Connector 97"/>
                <wp:cNvGraphicFramePr/>
                <a:graphic xmlns:a="http://schemas.openxmlformats.org/drawingml/2006/main">
                  <a:graphicData uri="http://schemas.microsoft.com/office/word/2010/wordprocessingShape">
                    <wps:wsp>
                      <wps:cNvCnPr/>
                      <wps:spPr>
                        <a:xfrm>
                          <a:off x="0" y="0"/>
                          <a:ext cx="2743200" cy="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1C30BD" id="Straight Connector 97"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5.3pt,199.2pt" to="210.7pt,19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" strokecolor="#823b0b [1605]" strokeweight=".5pt">
                <v:stroke joinstyle="miter"/>
              </v:line>
            </w:pict>
          </mc:Fallback>
        </mc:AlternateContent>
      </w:r>
    </w:p>
    <w:p w14:paraId="6A535678" w14:textId="6AC33B27" w:rsidR="001672F1" w:rsidRPr="001672F1" w:rsidRDefault="001672F1" w:rsidP="001672F1">
      <w:pPr>
        <w:rPr>
          <w:lang w:val="en-CA"/>
        </w:rPr>
      </w:pPr>
    </w:p>
    <w:p w14:paraId="38C3ADFE" w14:textId="2ABB2ED4" w:rsidR="001672F1" w:rsidRPr="001672F1" w:rsidRDefault="001672F1" w:rsidP="001672F1">
      <w:pPr>
        <w:rPr>
          <w:lang w:val="en-CA"/>
        </w:rPr>
      </w:pPr>
    </w:p>
    <w:p w14:paraId="24635B55" w14:textId="66C794D7" w:rsidR="001672F1" w:rsidRPr="001672F1" w:rsidRDefault="001672F1" w:rsidP="001672F1">
      <w:pPr>
        <w:rPr>
          <w:lang w:val="en-CA"/>
        </w:rPr>
      </w:pPr>
    </w:p>
    <w:p w14:paraId="0F1D6A36" w14:textId="73959055" w:rsidR="001672F1" w:rsidRPr="001672F1" w:rsidRDefault="001672F1" w:rsidP="001672F1">
      <w:pPr>
        <w:rPr>
          <w:lang w:val="en-CA"/>
        </w:rPr>
      </w:pPr>
    </w:p>
    <w:p w14:paraId="341D17C1" w14:textId="7AECE16F" w:rsidR="001672F1" w:rsidRPr="001672F1" w:rsidRDefault="001672F1" w:rsidP="001672F1">
      <w:pPr>
        <w:rPr>
          <w:lang w:val="en-CA"/>
        </w:rPr>
      </w:pPr>
    </w:p>
    <w:p w14:paraId="3685AF52" w14:textId="73BFEDF8" w:rsidR="001672F1" w:rsidRPr="001672F1" w:rsidRDefault="001672F1" w:rsidP="001672F1">
      <w:pPr>
        <w:rPr>
          <w:lang w:val="en-CA"/>
        </w:rPr>
      </w:pPr>
    </w:p>
    <w:p w14:paraId="3D0479CE" w14:textId="77777777" w:rsidR="001672F1" w:rsidRPr="001672F1" w:rsidRDefault="001672F1" w:rsidP="001672F1">
      <w:pPr>
        <w:rPr>
          <w:lang w:val="en-CA"/>
        </w:rPr>
      </w:pPr>
    </w:p>
    <w:p w14:paraId="71C3B374" w14:textId="0374A8E4" w:rsidR="001672F1" w:rsidRPr="001672F1" w:rsidRDefault="001672F1" w:rsidP="001672F1">
      <w:pPr>
        <w:rPr>
          <w:lang w:val="en-CA"/>
        </w:rPr>
      </w:pPr>
    </w:p>
    <w:p w14:paraId="4DDDDBFF" w14:textId="77777777" w:rsidR="001672F1" w:rsidRPr="001672F1" w:rsidRDefault="001672F1" w:rsidP="001672F1">
      <w:pPr>
        <w:rPr>
          <w:lang w:val="en-CA"/>
        </w:rPr>
      </w:pPr>
    </w:p>
    <w:p w14:paraId="6664408A" w14:textId="77777777" w:rsidR="001672F1" w:rsidRPr="001672F1" w:rsidRDefault="001672F1" w:rsidP="001672F1">
      <w:pPr>
        <w:rPr>
          <w:lang w:val="en-CA"/>
        </w:rPr>
      </w:pPr>
    </w:p>
    <w:p w14:paraId="1A6B9598" w14:textId="77777777" w:rsidR="001672F1" w:rsidRPr="001672F1" w:rsidRDefault="001672F1" w:rsidP="001672F1">
      <w:pPr>
        <w:rPr>
          <w:lang w:val="en-CA"/>
        </w:rPr>
      </w:pPr>
    </w:p>
    <w:p w14:paraId="1423B05F" w14:textId="77777777" w:rsidR="001672F1" w:rsidRPr="001672F1" w:rsidRDefault="001672F1" w:rsidP="001672F1">
      <w:pPr>
        <w:rPr>
          <w:lang w:val="en-CA"/>
        </w:rPr>
      </w:pPr>
    </w:p>
    <w:p w14:paraId="6BFD837E" w14:textId="77777777" w:rsidR="001672F1" w:rsidRPr="001672F1" w:rsidRDefault="001672F1" w:rsidP="001672F1">
      <w:pPr>
        <w:rPr>
          <w:lang w:val="en-CA"/>
        </w:rPr>
      </w:pPr>
    </w:p>
    <w:p w14:paraId="62575BE9" w14:textId="77777777" w:rsidR="001672F1" w:rsidRPr="001672F1" w:rsidRDefault="001672F1" w:rsidP="001672F1">
      <w:pPr>
        <w:rPr>
          <w:lang w:val="en-CA"/>
        </w:rPr>
      </w:pPr>
    </w:p>
    <w:p w14:paraId="2E17798C" w14:textId="0CC80DF5" w:rsidR="001672F1" w:rsidRPr="001672F1" w:rsidRDefault="001672F1" w:rsidP="001672F1">
      <w:pPr>
        <w:rPr>
          <w:lang w:val="en-CA"/>
        </w:rPr>
      </w:pPr>
    </w:p>
    <w:p w14:paraId="43401CA7" w14:textId="77777777" w:rsidR="001672F1" w:rsidRPr="001672F1" w:rsidRDefault="001672F1" w:rsidP="001672F1">
      <w:pPr>
        <w:rPr>
          <w:lang w:val="en-CA"/>
        </w:rPr>
      </w:pPr>
    </w:p>
    <w:p w14:paraId="3DE87BD4" w14:textId="45498314" w:rsidR="006D7B9A" w:rsidRDefault="00513E6B" w:rsidP="00513E6B">
      <w:pPr>
        <w:pStyle w:val="ListParagraph"/>
        <w:numPr>
          <w:ilvl w:val="0"/>
          <w:numId w:val="50"/>
        </w:numPr>
        <w:rPr>
          <w:lang w:val="en-CA"/>
        </w:rPr>
      </w:pPr>
      <w:r>
        <w:rPr>
          <w:lang w:val="en-CA"/>
        </w:rPr>
        <w:t xml:space="preserve">THIS BRINGS ABOUT INFLATION ^ </w:t>
      </w:r>
    </w:p>
    <w:p w14:paraId="41AA81FC" w14:textId="26F98CEB" w:rsidR="00513E6B" w:rsidRDefault="001208B4" w:rsidP="00513E6B">
      <w:pPr>
        <w:pStyle w:val="ListParagraph"/>
        <w:numPr>
          <w:ilvl w:val="0"/>
          <w:numId w:val="50"/>
        </w:numPr>
        <w:rPr>
          <w:lang w:val="en-CA"/>
        </w:rPr>
      </w:pPr>
      <w:r>
        <w:rPr>
          <w:lang w:val="en-CA"/>
        </w:rPr>
        <w:t>THE NEW SR EQUIL IS UNSUSTAINABLE</w:t>
      </w:r>
    </w:p>
    <w:p w14:paraId="6A004B69" w14:textId="0D3CA30C" w:rsidR="009D7F1F" w:rsidRDefault="001208B4" w:rsidP="00533963">
      <w:pPr>
        <w:pStyle w:val="ListParagraph"/>
        <w:numPr>
          <w:ilvl w:val="1"/>
          <w:numId w:val="50"/>
        </w:numPr>
        <w:rPr>
          <w:lang w:val="en-CA"/>
        </w:rPr>
      </w:pPr>
      <w:r>
        <w:rPr>
          <w:lang w:val="en-CA"/>
        </w:rPr>
        <w:t xml:space="preserve">THE INFLATION CAUSES THIS: PRICES ARE GOING UP (FACTOR HOLDERS ARE GETTING SQUEEZED BY RISING LIVING COSTS) –THEY’RE DEMANDING RAISES. </w:t>
      </w:r>
      <w:r w:rsidR="0016570E">
        <w:rPr>
          <w:lang w:val="en-CA"/>
        </w:rPr>
        <w:t>FACTOR PRICES THEN GO UP TO CHASE</w:t>
      </w:r>
      <w:r w:rsidR="00BC0FC5">
        <w:rPr>
          <w:lang w:val="en-CA"/>
        </w:rPr>
        <w:t xml:space="preserve"> THE OUTPUT PRICES TO MAINTAIN LIVING STANDARDS. WHEN FACTOR PRICES GO UP SRAS GOES LEFT. </w:t>
      </w:r>
    </w:p>
    <w:p w14:paraId="7768D343" w14:textId="6A47CA50" w:rsidR="00533963" w:rsidRDefault="0018230A" w:rsidP="00D94753">
      <w:pPr>
        <w:pStyle w:val="ListParagraph"/>
        <w:numPr>
          <w:ilvl w:val="0"/>
          <w:numId w:val="44"/>
        </w:numPr>
        <w:rPr>
          <w:lang w:val="en-CA"/>
        </w:rPr>
      </w:pPr>
      <w:r>
        <w:rPr>
          <w:noProof/>
        </w:rPr>
        <mc:AlternateContent>
          <mc:Choice Requires="wps">
            <w:drawing>
              <wp:anchor distT="0" distB="0" distL="114300" distR="114300" simplePos="0" relativeHeight="251776000" behindDoc="1" locked="0" layoutInCell="1" allowOverlap="1" wp14:anchorId="01ABBF49" wp14:editId="261E7291">
                <wp:simplePos x="0" y="0"/>
                <wp:positionH relativeFrom="column">
                  <wp:posOffset>-184096</wp:posOffset>
                </wp:positionH>
                <wp:positionV relativeFrom="paragraph">
                  <wp:posOffset>192729</wp:posOffset>
                </wp:positionV>
                <wp:extent cx="914400" cy="914400"/>
                <wp:effectExtent l="0" t="0" r="0" b="0"/>
                <wp:wrapNone/>
                <wp:docPr id="116" name="Explosion 2 116"/>
                <wp:cNvGraphicFramePr/>
                <a:graphic xmlns:a="http://schemas.openxmlformats.org/drawingml/2006/main">
                  <a:graphicData uri="http://schemas.microsoft.com/office/word/2010/wordprocessingShape">
                    <wps:wsp>
                      <wps:cNvSpPr/>
                      <wps:spPr>
                        <a:xfrm>
                          <a:off x="0" y="0"/>
                          <a:ext cx="914400" cy="914400"/>
                        </a:xfrm>
                        <a:prstGeom prst="irregularSeal2">
                          <a:avLst/>
                        </a:prstGeom>
                        <a:gradFill flip="none" rotWithShape="1">
                          <a:gsLst>
                            <a:gs pos="0">
                              <a:srgbClr val="E1A6B5">
                                <a:tint val="66000"/>
                                <a:satMod val="160000"/>
                              </a:srgbClr>
                            </a:gs>
                            <a:gs pos="50000">
                              <a:srgbClr val="E1A6B5">
                                <a:tint val="44500"/>
                                <a:satMod val="160000"/>
                              </a:srgbClr>
                            </a:gs>
                            <a:gs pos="100000">
                              <a:srgbClr val="E1A6B5">
                                <a:tint val="23500"/>
                                <a:satMod val="160000"/>
                              </a:srgbClr>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058762"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 2 116" o:spid="_x0000_s1026" type="#_x0000_t72" style="position:absolute;margin-left:-14.5pt;margin-top:15.2pt;width:1in;height:1in;z-index:-25154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" fillcolor="#f6c0cd" stroked="f" strokeweight="1pt">
                <v:fill color2="#fcebef" rotate="t" focusposition=".5,.5" focussize="" colors="0 #f6c0cd;.5 #f9d7df;1 #fcebef" focus="100%" type="gradientRadial"/>
              </v:shape>
            </w:pict>
          </mc:Fallback>
        </mc:AlternateContent>
      </w:r>
      <w:r w:rsidR="00533963">
        <w:rPr>
          <w:lang w:val="en-CA"/>
        </w:rPr>
        <w:t xml:space="preserve">WITH THE NEW LR EQUIL, THERE’S A SECOND DOSE OF INFLATION AND GDP FALLS BACK TO FULL EMPLOYMENT </w:t>
      </w:r>
    </w:p>
    <w:p w14:paraId="2DEA2620" w14:textId="55397754" w:rsidR="00D94753" w:rsidRDefault="00D94753" w:rsidP="00D94753">
      <w:pPr>
        <w:rPr>
          <w:lang w:val="en-CA"/>
        </w:rPr>
      </w:pPr>
    </w:p>
    <w:p w14:paraId="6DCC871E" w14:textId="19583309" w:rsidR="00D94753" w:rsidRPr="00F56AB5" w:rsidRDefault="0018230A" w:rsidP="00D94753">
      <w:pPr>
        <w:rPr>
          <w:sz w:val="16"/>
          <w:szCs w:val="16"/>
          <w:lang w:val="en-CA"/>
        </w:rPr>
      </w:pPr>
      <w:r>
        <w:rPr>
          <w:rFonts w:ascii="Copperplate" w:hAnsi="Copperplate"/>
          <w:lang w:val="en-CA"/>
        </w:rPr>
        <w:t xml:space="preserve">CROWDING OUT: </w:t>
      </w:r>
      <w:r w:rsidR="001C2F6E">
        <w:rPr>
          <w:sz w:val="16"/>
          <w:szCs w:val="16"/>
          <w:lang w:val="en-CA"/>
        </w:rPr>
        <w:t>LOANABLE FUND</w:t>
      </w:r>
      <w:r w:rsidR="005C73C4">
        <w:rPr>
          <w:sz w:val="16"/>
          <w:szCs w:val="16"/>
          <w:lang w:val="en-CA"/>
        </w:rPr>
        <w:t xml:space="preserve">S MARKET (SAVINGS = </w:t>
      </w:r>
      <w:proofErr w:type="gramStart"/>
      <w:r w:rsidR="005C73C4">
        <w:rPr>
          <w:sz w:val="16"/>
          <w:szCs w:val="16"/>
          <w:lang w:val="en-CA"/>
        </w:rPr>
        <w:t>INVESTMENT)  GOVT</w:t>
      </w:r>
      <w:proofErr w:type="gramEnd"/>
      <w:r w:rsidR="005C73C4">
        <w:rPr>
          <w:sz w:val="16"/>
          <w:szCs w:val="16"/>
          <w:lang w:val="en-CA"/>
        </w:rPr>
        <w:t xml:space="preserve"> DOES THE CROWDING</w:t>
      </w:r>
    </w:p>
    <w:sectPr w:rsidR="00D94753" w:rsidRPr="00F56AB5" w:rsidSect="000D74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DB4855" w14:textId="77777777" w:rsidR="0030079D" w:rsidRDefault="0030079D" w:rsidP="00142292">
      <w:r>
        <w:separator/>
      </w:r>
    </w:p>
  </w:endnote>
  <w:endnote w:type="continuationSeparator" w:id="0">
    <w:p w14:paraId="0C9E2F6F" w14:textId="77777777" w:rsidR="0030079D" w:rsidRDefault="0030079D" w:rsidP="00142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ingFang HK">
    <w:panose1 w:val="020B0400000000000000"/>
    <w:charset w:val="88"/>
    <w:family w:val="swiss"/>
    <w:pitch w:val="variable"/>
    <w:sig w:usb0="A00002FF" w:usb1="7ACFFDFB" w:usb2="00000016" w:usb3="00000000" w:csb0="00100001" w:csb1="00000000"/>
  </w:font>
  <w:font w:name="Calibri">
    <w:panose1 w:val="020F0502020204030204"/>
    <w:charset w:val="00"/>
    <w:family w:val="swiss"/>
    <w:pitch w:val="variable"/>
    <w:sig w:usb0="E00002FF" w:usb1="4000ACFF" w:usb2="00000001" w:usb3="00000000" w:csb0="0000019F" w:csb1="00000000"/>
  </w:font>
  <w:font w:name="Bernard MT Condensed">
    <w:panose1 w:val="02050806060905020404"/>
    <w:charset w:val="00"/>
    <w:family w:val="roman"/>
    <w:pitch w:val="variable"/>
    <w:sig w:usb0="00000003" w:usb1="00000000" w:usb2="00000000" w:usb3="00000000" w:csb0="00000001" w:csb1="00000000"/>
  </w:font>
  <w:font w:name="Apple Chancery">
    <w:panose1 w:val="03020702040506060504"/>
    <w:charset w:val="00"/>
    <w:family w:val="script"/>
    <w:pitch w:val="variable"/>
    <w:sig w:usb0="80000067" w:usb1="00000003" w:usb2="00000000" w:usb3="00000000" w:csb0="000001F3" w:csb1="00000000"/>
  </w:font>
  <w:font w:name="Chalkduster">
    <w:panose1 w:val="03050602040202020205"/>
    <w:charset w:val="00"/>
    <w:family w:val="script"/>
    <w:pitch w:val="variable"/>
    <w:sig w:usb0="80000023" w:usb1="00000000" w:usb2="00000000" w:usb3="00000000" w:csb0="00000001" w:csb1="00000000"/>
  </w:font>
  <w:font w:name="Herculanum">
    <w:panose1 w:val="02000505000000020004"/>
    <w:charset w:val="00"/>
    <w:family w:val="decorative"/>
    <w:pitch w:val="variable"/>
    <w:sig w:usb0="80000067" w:usb1="00000000" w:usb2="00000000" w:usb3="00000000" w:csb0="00000001" w:csb1="00000000"/>
  </w:font>
  <w:font w:name="-webkit-standard">
    <w:altName w:val="Times New Roman"/>
    <w:panose1 w:val="00000000000000000000"/>
    <w:charset w:val="00"/>
    <w:family w:val="roman"/>
    <w:notTrueType/>
    <w:pitch w:val="default"/>
  </w:font>
  <w:font w:name="Andale Mono">
    <w:panose1 w:val="020B0509000000000004"/>
    <w:charset w:val="00"/>
    <w:family w:val="swiss"/>
    <w:pitch w:val="fixed"/>
    <w:sig w:usb0="00000287" w:usb1="00000000" w:usb2="00000000" w:usb3="00000000" w:csb0="0000009F" w:csb1="00000000"/>
  </w:font>
  <w:font w:name="Engravers MT">
    <w:panose1 w:val="02090707080505020304"/>
    <w:charset w:val="00"/>
    <w:family w:val="modern"/>
    <w:pitch w:val="variable"/>
    <w:sig w:usb0="00000003" w:usb1="00000000" w:usb2="00000000" w:usb3="00000000" w:csb0="00000001" w:csb1="00000000"/>
  </w:font>
  <w:font w:name="Bradley Hand">
    <w:panose1 w:val="00000700000000000000"/>
    <w:charset w:val="00"/>
    <w:family w:val="script"/>
    <w:pitch w:val="variable"/>
    <w:sig w:usb0="800000FF" w:usb1="5000204A" w:usb2="00000000" w:usb3="00000000" w:csb0="00000111" w:csb1="00000000"/>
  </w:font>
  <w:font w:name="DIN Condensed">
    <w:panose1 w:val="00000500000000000000"/>
    <w:charset w:val="00"/>
    <w:family w:val="auto"/>
    <w:pitch w:val="variable"/>
    <w:sig w:usb0="800000AF" w:usb1="5000204A" w:usb2="00000000" w:usb3="00000000" w:csb0="00000001" w:csb1="00000000"/>
  </w:font>
  <w:font w:name="American Typewriter">
    <w:panose1 w:val="02090604020004020304"/>
    <w:charset w:val="00"/>
    <w:family w:val="roman"/>
    <w:pitch w:val="variable"/>
    <w:sig w:usb0="A000006F" w:usb1="00000019" w:usb2="00000000" w:usb3="00000000" w:csb0="00000111" w:csb1="00000000"/>
  </w:font>
  <w:font w:name="LingWai SC Medium">
    <w:panose1 w:val="03050602040302020204"/>
    <w:charset w:val="86"/>
    <w:family w:val="script"/>
    <w:pitch w:val="variable"/>
    <w:sig w:usb0="A00002FF" w:usb1="7ACF7CFB" w:usb2="0000001E" w:usb3="00000000" w:csb0="00040001" w:csb1="00000000"/>
  </w:font>
  <w:font w:name="Segoe Print">
    <w:panose1 w:val="02000800000000000000"/>
    <w:charset w:val="00"/>
    <w:family w:val="script"/>
    <w:pitch w:val="variable"/>
    <w:sig w:usb0="0000028F" w:usb1="00000000" w:usb2="00000000" w:usb3="00000000" w:csb0="0000009F" w:csb1="00000000"/>
  </w:font>
  <w:font w:name="Rockwell Extra Bold">
    <w:panose1 w:val="02060903040505020403"/>
    <w:charset w:val="00"/>
    <w:family w:val="roman"/>
    <w:pitch w:val="variable"/>
    <w:sig w:usb0="00000003" w:usb1="00000000" w:usb2="00000000" w:usb3="00000000" w:csb0="00000001" w:csb1="00000000"/>
  </w:font>
  <w:font w:name="Desdemona">
    <w:panose1 w:val="04020505020E03040504"/>
    <w:charset w:val="00"/>
    <w:family w:val="auto"/>
    <w:pitch w:val="variable"/>
    <w:sig w:usb0="00000003" w:usb1="00000000" w:usb2="00000000" w:usb3="00000000" w:csb0="00000001" w:csb1="00000000"/>
  </w:font>
  <w:font w:name="Helvetica">
    <w:panose1 w:val="00000000000000000000"/>
    <w:charset w:val="00"/>
    <w:family w:val="swiss"/>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GungsuhChe">
    <w:panose1 w:val="02030609000101010101"/>
    <w:charset w:val="81"/>
    <w:family w:val="roman"/>
    <w:pitch w:val="fixed"/>
    <w:sig w:usb0="B00002AF" w:usb1="69D77CFB" w:usb2="00000030" w:usb3="00000000" w:csb0="0008009F" w:csb1="00000000"/>
  </w:font>
  <w:font w:name="Braggadocio">
    <w:panose1 w:val="04030B070D0B02020403"/>
    <w:charset w:val="00"/>
    <w:family w:val="decorative"/>
    <w:pitch w:val="variable"/>
    <w:sig w:usb0="00000003" w:usb1="00000000" w:usb2="00000000" w:usb3="00000000" w:csb0="00000001" w:csb1="00000000"/>
  </w:font>
  <w:font w:name="Cooper Black">
    <w:panose1 w:val="0208090404030B020404"/>
    <w:charset w:val="00"/>
    <w:family w:val="decorative"/>
    <w:pitch w:val="variable"/>
    <w:sig w:usb0="00000003" w:usb1="00000000" w:usb2="00000000" w:usb3="00000000" w:csb0="00000001" w:csb1="00000000"/>
  </w:font>
  <w:font w:name="Kaiti TC">
    <w:panose1 w:val="02010600040101010101"/>
    <w:charset w:val="88"/>
    <w:family w:val="auto"/>
    <w:pitch w:val="variable"/>
    <w:sig w:usb0="80000287" w:usb1="280F3C52" w:usb2="00000016" w:usb3="00000000" w:csb0="0014001F" w:csb1="00000000"/>
  </w:font>
  <w:font w:name="Copperplate">
    <w:panose1 w:val="02000504000000020004"/>
    <w:charset w:val="00"/>
    <w:family w:val="roman"/>
    <w:pitch w:val="variable"/>
    <w:sig w:usb0="80000067" w:usb1="00000000" w:usb2="00000000" w:usb3="00000000" w:csb0="000001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EF05B" w14:textId="77777777" w:rsidR="0030079D" w:rsidRDefault="0030079D" w:rsidP="00142292">
      <w:r>
        <w:separator/>
      </w:r>
    </w:p>
  </w:footnote>
  <w:footnote w:type="continuationSeparator" w:id="0">
    <w:p w14:paraId="22601D57" w14:textId="77777777" w:rsidR="0030079D" w:rsidRDefault="0030079D" w:rsidP="001422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8" type="#_x0000_t75" style="width:15.3pt;height:15.3pt" o:bullet="t">
        <v:imagedata r:id="rId1" o:title="Word Work File L_606666881"/>
      </v:shape>
    </w:pict>
  </w:numPicBullet>
  <w:abstractNum w:abstractNumId="0">
    <w:nsid w:val="00E32DB2"/>
    <w:multiLevelType w:val="hybridMultilevel"/>
    <w:tmpl w:val="56848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A2EFC"/>
    <w:multiLevelType w:val="hybridMultilevel"/>
    <w:tmpl w:val="59EE93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C7735"/>
    <w:multiLevelType w:val="hybridMultilevel"/>
    <w:tmpl w:val="E984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71E0E"/>
    <w:multiLevelType w:val="hybridMultilevel"/>
    <w:tmpl w:val="D71A7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E6161"/>
    <w:multiLevelType w:val="hybridMultilevel"/>
    <w:tmpl w:val="A4529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140FC8"/>
    <w:multiLevelType w:val="hybridMultilevel"/>
    <w:tmpl w:val="2F5AF09A"/>
    <w:lvl w:ilvl="0" w:tplc="D17E4FE2">
      <w:start w:val="1"/>
      <w:numFmt w:val="bullet"/>
      <w:lvlText w:val=""/>
      <w:lvlJc w:val="left"/>
      <w:pPr>
        <w:ind w:left="10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3A4240"/>
    <w:multiLevelType w:val="hybridMultilevel"/>
    <w:tmpl w:val="91CCDD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914263"/>
    <w:multiLevelType w:val="hybridMultilevel"/>
    <w:tmpl w:val="196E1970"/>
    <w:lvl w:ilvl="0" w:tplc="DB8663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330EF0"/>
    <w:multiLevelType w:val="hybridMultilevel"/>
    <w:tmpl w:val="FA902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703DDA"/>
    <w:multiLevelType w:val="hybridMultilevel"/>
    <w:tmpl w:val="EAEC2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E856C9"/>
    <w:multiLevelType w:val="hybridMultilevel"/>
    <w:tmpl w:val="66B492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69682E"/>
    <w:multiLevelType w:val="hybridMultilevel"/>
    <w:tmpl w:val="03DC5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E13503"/>
    <w:multiLevelType w:val="hybridMultilevel"/>
    <w:tmpl w:val="E586D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C328B3"/>
    <w:multiLevelType w:val="hybridMultilevel"/>
    <w:tmpl w:val="1D826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737F43"/>
    <w:multiLevelType w:val="hybridMultilevel"/>
    <w:tmpl w:val="7FAED1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F42920"/>
    <w:multiLevelType w:val="hybridMultilevel"/>
    <w:tmpl w:val="59EC4F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5800FB"/>
    <w:multiLevelType w:val="hybridMultilevel"/>
    <w:tmpl w:val="756C13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AA750C"/>
    <w:multiLevelType w:val="hybridMultilevel"/>
    <w:tmpl w:val="5FBC2268"/>
    <w:lvl w:ilvl="0" w:tplc="04090005">
      <w:start w:val="1"/>
      <w:numFmt w:val="bullet"/>
      <w:lvlText w:val=""/>
      <w:lvlJc w:val="left"/>
      <w:pPr>
        <w:ind w:left="1100" w:hanging="360"/>
      </w:pPr>
      <w:rPr>
        <w:rFonts w:ascii="Wingdings" w:hAnsi="Wingdings" w:hint="default"/>
      </w:rPr>
    </w:lvl>
    <w:lvl w:ilvl="1" w:tplc="04090003">
      <w:start w:val="1"/>
      <w:numFmt w:val="bullet"/>
      <w:lvlText w:val="o"/>
      <w:lvlJc w:val="left"/>
      <w:pPr>
        <w:ind w:left="1820" w:hanging="360"/>
      </w:pPr>
      <w:rPr>
        <w:rFonts w:ascii="Courier New" w:hAnsi="Courier New" w:cs="Courier New" w:hint="default"/>
      </w:rPr>
    </w:lvl>
    <w:lvl w:ilvl="2" w:tplc="04090005">
      <w:start w:val="1"/>
      <w:numFmt w:val="bullet"/>
      <w:lvlText w:val=""/>
      <w:lvlJc w:val="left"/>
      <w:pPr>
        <w:ind w:left="2540" w:hanging="360"/>
      </w:pPr>
      <w:rPr>
        <w:rFonts w:ascii="Wingdings" w:hAnsi="Wingdings" w:hint="default"/>
      </w:rPr>
    </w:lvl>
    <w:lvl w:ilvl="3" w:tplc="04090001" w:tentative="1">
      <w:start w:val="1"/>
      <w:numFmt w:val="bullet"/>
      <w:lvlText w:val=""/>
      <w:lvlJc w:val="left"/>
      <w:pPr>
        <w:ind w:left="3260" w:hanging="360"/>
      </w:pPr>
      <w:rPr>
        <w:rFonts w:ascii="Symbol" w:hAnsi="Symbol" w:hint="default"/>
      </w:rPr>
    </w:lvl>
    <w:lvl w:ilvl="4" w:tplc="04090003" w:tentative="1">
      <w:start w:val="1"/>
      <w:numFmt w:val="bullet"/>
      <w:lvlText w:val="o"/>
      <w:lvlJc w:val="left"/>
      <w:pPr>
        <w:ind w:left="3980" w:hanging="360"/>
      </w:pPr>
      <w:rPr>
        <w:rFonts w:ascii="Courier New" w:hAnsi="Courier New" w:cs="Courier New" w:hint="default"/>
      </w:rPr>
    </w:lvl>
    <w:lvl w:ilvl="5" w:tplc="04090005" w:tentative="1">
      <w:start w:val="1"/>
      <w:numFmt w:val="bullet"/>
      <w:lvlText w:val=""/>
      <w:lvlJc w:val="left"/>
      <w:pPr>
        <w:ind w:left="4700" w:hanging="360"/>
      </w:pPr>
      <w:rPr>
        <w:rFonts w:ascii="Wingdings" w:hAnsi="Wingdings" w:hint="default"/>
      </w:rPr>
    </w:lvl>
    <w:lvl w:ilvl="6" w:tplc="04090001" w:tentative="1">
      <w:start w:val="1"/>
      <w:numFmt w:val="bullet"/>
      <w:lvlText w:val=""/>
      <w:lvlJc w:val="left"/>
      <w:pPr>
        <w:ind w:left="5420" w:hanging="360"/>
      </w:pPr>
      <w:rPr>
        <w:rFonts w:ascii="Symbol" w:hAnsi="Symbol" w:hint="default"/>
      </w:rPr>
    </w:lvl>
    <w:lvl w:ilvl="7" w:tplc="04090003" w:tentative="1">
      <w:start w:val="1"/>
      <w:numFmt w:val="bullet"/>
      <w:lvlText w:val="o"/>
      <w:lvlJc w:val="left"/>
      <w:pPr>
        <w:ind w:left="6140" w:hanging="360"/>
      </w:pPr>
      <w:rPr>
        <w:rFonts w:ascii="Courier New" w:hAnsi="Courier New" w:cs="Courier New" w:hint="default"/>
      </w:rPr>
    </w:lvl>
    <w:lvl w:ilvl="8" w:tplc="04090005" w:tentative="1">
      <w:start w:val="1"/>
      <w:numFmt w:val="bullet"/>
      <w:lvlText w:val=""/>
      <w:lvlJc w:val="left"/>
      <w:pPr>
        <w:ind w:left="6860" w:hanging="360"/>
      </w:pPr>
      <w:rPr>
        <w:rFonts w:ascii="Wingdings" w:hAnsi="Wingdings" w:hint="default"/>
      </w:rPr>
    </w:lvl>
  </w:abstractNum>
  <w:abstractNum w:abstractNumId="18">
    <w:nsid w:val="20E36C92"/>
    <w:multiLevelType w:val="hybridMultilevel"/>
    <w:tmpl w:val="44E09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5B559A"/>
    <w:multiLevelType w:val="hybridMultilevel"/>
    <w:tmpl w:val="52249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4519AF"/>
    <w:multiLevelType w:val="hybridMultilevel"/>
    <w:tmpl w:val="1284C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315444"/>
    <w:multiLevelType w:val="hybridMultilevel"/>
    <w:tmpl w:val="50845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9CF1AA8"/>
    <w:multiLevelType w:val="hybridMultilevel"/>
    <w:tmpl w:val="A6F8162E"/>
    <w:lvl w:ilvl="0" w:tplc="D17E4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ED7AFF"/>
    <w:multiLevelType w:val="hybridMultilevel"/>
    <w:tmpl w:val="AC6885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F73A5B"/>
    <w:multiLevelType w:val="hybridMultilevel"/>
    <w:tmpl w:val="B3EAB0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356B98"/>
    <w:multiLevelType w:val="hybridMultilevel"/>
    <w:tmpl w:val="9AD0C2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1E5CA1"/>
    <w:multiLevelType w:val="hybridMultilevel"/>
    <w:tmpl w:val="4CF25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407250"/>
    <w:multiLevelType w:val="hybridMultilevel"/>
    <w:tmpl w:val="575268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8D3663"/>
    <w:multiLevelType w:val="hybridMultilevel"/>
    <w:tmpl w:val="AE544CE4"/>
    <w:lvl w:ilvl="0" w:tplc="D17E4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D2474E"/>
    <w:multiLevelType w:val="hybridMultilevel"/>
    <w:tmpl w:val="95E4E2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6A625B"/>
    <w:multiLevelType w:val="hybridMultilevel"/>
    <w:tmpl w:val="B61E4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1B5728"/>
    <w:multiLevelType w:val="hybridMultilevel"/>
    <w:tmpl w:val="DB0E34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F05FB"/>
    <w:multiLevelType w:val="hybridMultilevel"/>
    <w:tmpl w:val="C5140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B72BC0"/>
    <w:multiLevelType w:val="hybridMultilevel"/>
    <w:tmpl w:val="A6440E40"/>
    <w:lvl w:ilvl="0" w:tplc="E91EAF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4E64FD0"/>
    <w:multiLevelType w:val="hybridMultilevel"/>
    <w:tmpl w:val="26E80B6C"/>
    <w:lvl w:ilvl="0" w:tplc="DB8663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322823"/>
    <w:multiLevelType w:val="hybridMultilevel"/>
    <w:tmpl w:val="F45AB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3578F6"/>
    <w:multiLevelType w:val="hybridMultilevel"/>
    <w:tmpl w:val="07161492"/>
    <w:lvl w:ilvl="0" w:tplc="D17E4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683C64"/>
    <w:multiLevelType w:val="hybridMultilevel"/>
    <w:tmpl w:val="89448FE0"/>
    <w:lvl w:ilvl="0" w:tplc="D17E4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BB336F9"/>
    <w:multiLevelType w:val="hybridMultilevel"/>
    <w:tmpl w:val="4EA8D952"/>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C6C5A89"/>
    <w:multiLevelType w:val="hybridMultilevel"/>
    <w:tmpl w:val="3CA8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387407"/>
    <w:multiLevelType w:val="hybridMultilevel"/>
    <w:tmpl w:val="244CE3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D6B1764"/>
    <w:multiLevelType w:val="hybridMultilevel"/>
    <w:tmpl w:val="723E4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5A6F1A"/>
    <w:multiLevelType w:val="hybridMultilevel"/>
    <w:tmpl w:val="840C56B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0363E5E"/>
    <w:multiLevelType w:val="hybridMultilevel"/>
    <w:tmpl w:val="A71670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29404D7"/>
    <w:multiLevelType w:val="hybridMultilevel"/>
    <w:tmpl w:val="8C005DD0"/>
    <w:lvl w:ilvl="0" w:tplc="04090005">
      <w:start w:val="1"/>
      <w:numFmt w:val="bullet"/>
      <w:lvlText w:val=""/>
      <w:lvlJc w:val="left"/>
      <w:pPr>
        <w:ind w:left="1000" w:hanging="360"/>
      </w:pPr>
      <w:rPr>
        <w:rFonts w:ascii="Wingdings" w:hAnsi="Wingdings" w:hint="default"/>
      </w:rPr>
    </w:lvl>
    <w:lvl w:ilvl="1" w:tplc="04090003">
      <w:start w:val="1"/>
      <w:numFmt w:val="bullet"/>
      <w:lvlText w:val="o"/>
      <w:lvlJc w:val="left"/>
      <w:pPr>
        <w:ind w:left="1720" w:hanging="360"/>
      </w:pPr>
      <w:rPr>
        <w:rFonts w:ascii="Courier New" w:hAnsi="Courier New" w:cs="Courier New" w:hint="default"/>
      </w:rPr>
    </w:lvl>
    <w:lvl w:ilvl="2" w:tplc="04090005">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45">
    <w:nsid w:val="678E0DAE"/>
    <w:multiLevelType w:val="hybridMultilevel"/>
    <w:tmpl w:val="06148394"/>
    <w:lvl w:ilvl="0" w:tplc="D17E4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A2A145E"/>
    <w:multiLevelType w:val="hybridMultilevel"/>
    <w:tmpl w:val="279297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A85F82"/>
    <w:multiLevelType w:val="hybridMultilevel"/>
    <w:tmpl w:val="13DAF74E"/>
    <w:lvl w:ilvl="0" w:tplc="D17E4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9A6FDB"/>
    <w:multiLevelType w:val="hybridMultilevel"/>
    <w:tmpl w:val="59323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39154E4"/>
    <w:multiLevelType w:val="hybridMultilevel"/>
    <w:tmpl w:val="0D443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696DCF"/>
    <w:multiLevelType w:val="hybridMultilevel"/>
    <w:tmpl w:val="C45C8CD0"/>
    <w:lvl w:ilvl="0" w:tplc="6818FCEE">
      <w:start w:val="1"/>
      <w:numFmt w:val="bullet"/>
      <w:lvlText w:val="x"/>
      <w:lvlJc w:val="left"/>
      <w:pPr>
        <w:ind w:left="720" w:hanging="360"/>
      </w:pPr>
      <w:rPr>
        <w:rFonts w:ascii="PingFang HK" w:eastAsia="PingFang HK" w:hAnsi="PingFang HK"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E55E7D"/>
    <w:multiLevelType w:val="hybridMultilevel"/>
    <w:tmpl w:val="46FEEB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1"/>
  </w:num>
  <w:num w:numId="3">
    <w:abstractNumId w:val="40"/>
  </w:num>
  <w:num w:numId="4">
    <w:abstractNumId w:val="0"/>
  </w:num>
  <w:num w:numId="5">
    <w:abstractNumId w:val="42"/>
  </w:num>
  <w:num w:numId="6">
    <w:abstractNumId w:val="17"/>
  </w:num>
  <w:num w:numId="7">
    <w:abstractNumId w:val="44"/>
  </w:num>
  <w:num w:numId="8">
    <w:abstractNumId w:val="5"/>
  </w:num>
  <w:num w:numId="9">
    <w:abstractNumId w:val="37"/>
  </w:num>
  <w:num w:numId="10">
    <w:abstractNumId w:val="8"/>
  </w:num>
  <w:num w:numId="11">
    <w:abstractNumId w:val="26"/>
  </w:num>
  <w:num w:numId="12">
    <w:abstractNumId w:val="23"/>
  </w:num>
  <w:num w:numId="13">
    <w:abstractNumId w:val="51"/>
  </w:num>
  <w:num w:numId="14">
    <w:abstractNumId w:val="10"/>
  </w:num>
  <w:num w:numId="15">
    <w:abstractNumId w:val="32"/>
  </w:num>
  <w:num w:numId="16">
    <w:abstractNumId w:val="49"/>
  </w:num>
  <w:num w:numId="17">
    <w:abstractNumId w:val="9"/>
  </w:num>
  <w:num w:numId="18">
    <w:abstractNumId w:val="15"/>
  </w:num>
  <w:num w:numId="19">
    <w:abstractNumId w:val="25"/>
  </w:num>
  <w:num w:numId="20">
    <w:abstractNumId w:val="50"/>
  </w:num>
  <w:num w:numId="21">
    <w:abstractNumId w:val="28"/>
  </w:num>
  <w:num w:numId="22">
    <w:abstractNumId w:val="33"/>
  </w:num>
  <w:num w:numId="23">
    <w:abstractNumId w:val="4"/>
  </w:num>
  <w:num w:numId="24">
    <w:abstractNumId w:val="48"/>
  </w:num>
  <w:num w:numId="25">
    <w:abstractNumId w:val="35"/>
  </w:num>
  <w:num w:numId="26">
    <w:abstractNumId w:val="18"/>
  </w:num>
  <w:num w:numId="27">
    <w:abstractNumId w:val="20"/>
  </w:num>
  <w:num w:numId="28">
    <w:abstractNumId w:val="7"/>
  </w:num>
  <w:num w:numId="29">
    <w:abstractNumId w:val="34"/>
  </w:num>
  <w:num w:numId="30">
    <w:abstractNumId w:val="38"/>
  </w:num>
  <w:num w:numId="31">
    <w:abstractNumId w:val="12"/>
  </w:num>
  <w:num w:numId="32">
    <w:abstractNumId w:val="41"/>
  </w:num>
  <w:num w:numId="33">
    <w:abstractNumId w:val="47"/>
  </w:num>
  <w:num w:numId="34">
    <w:abstractNumId w:val="43"/>
  </w:num>
  <w:num w:numId="35">
    <w:abstractNumId w:val="19"/>
  </w:num>
  <w:num w:numId="36">
    <w:abstractNumId w:val="29"/>
  </w:num>
  <w:num w:numId="37">
    <w:abstractNumId w:val="36"/>
  </w:num>
  <w:num w:numId="38">
    <w:abstractNumId w:val="45"/>
  </w:num>
  <w:num w:numId="39">
    <w:abstractNumId w:val="13"/>
  </w:num>
  <w:num w:numId="40">
    <w:abstractNumId w:val="24"/>
  </w:num>
  <w:num w:numId="41">
    <w:abstractNumId w:val="2"/>
  </w:num>
  <w:num w:numId="42">
    <w:abstractNumId w:val="14"/>
  </w:num>
  <w:num w:numId="43">
    <w:abstractNumId w:val="46"/>
  </w:num>
  <w:num w:numId="44">
    <w:abstractNumId w:val="21"/>
  </w:num>
  <w:num w:numId="45">
    <w:abstractNumId w:val="27"/>
  </w:num>
  <w:num w:numId="46">
    <w:abstractNumId w:val="3"/>
  </w:num>
  <w:num w:numId="47">
    <w:abstractNumId w:val="22"/>
  </w:num>
  <w:num w:numId="48">
    <w:abstractNumId w:val="6"/>
  </w:num>
  <w:num w:numId="49">
    <w:abstractNumId w:val="16"/>
  </w:num>
  <w:num w:numId="50">
    <w:abstractNumId w:val="31"/>
  </w:num>
  <w:num w:numId="51">
    <w:abstractNumId w:val="39"/>
  </w:num>
  <w:num w:numId="52">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8DB"/>
    <w:rsid w:val="000005C5"/>
    <w:rsid w:val="00006E12"/>
    <w:rsid w:val="0000712F"/>
    <w:rsid w:val="0001751C"/>
    <w:rsid w:val="00017661"/>
    <w:rsid w:val="00017E21"/>
    <w:rsid w:val="0002136E"/>
    <w:rsid w:val="00041434"/>
    <w:rsid w:val="000439C7"/>
    <w:rsid w:val="000507C1"/>
    <w:rsid w:val="000525A2"/>
    <w:rsid w:val="000544FE"/>
    <w:rsid w:val="00054878"/>
    <w:rsid w:val="000550A5"/>
    <w:rsid w:val="000568CC"/>
    <w:rsid w:val="00057510"/>
    <w:rsid w:val="00062E48"/>
    <w:rsid w:val="00080B3E"/>
    <w:rsid w:val="00083010"/>
    <w:rsid w:val="00083155"/>
    <w:rsid w:val="000844DC"/>
    <w:rsid w:val="000863DC"/>
    <w:rsid w:val="00091557"/>
    <w:rsid w:val="00094773"/>
    <w:rsid w:val="00096AC6"/>
    <w:rsid w:val="000A3259"/>
    <w:rsid w:val="000A4E90"/>
    <w:rsid w:val="000A51C1"/>
    <w:rsid w:val="000B5239"/>
    <w:rsid w:val="000C23E2"/>
    <w:rsid w:val="000C40F2"/>
    <w:rsid w:val="000D3B98"/>
    <w:rsid w:val="000D7495"/>
    <w:rsid w:val="000D7AAC"/>
    <w:rsid w:val="000D7F6B"/>
    <w:rsid w:val="000E252C"/>
    <w:rsid w:val="000E2A82"/>
    <w:rsid w:val="000E49C6"/>
    <w:rsid w:val="000F0084"/>
    <w:rsid w:val="000F0D94"/>
    <w:rsid w:val="000F4F05"/>
    <w:rsid w:val="000F5194"/>
    <w:rsid w:val="000F69A6"/>
    <w:rsid w:val="00100FF2"/>
    <w:rsid w:val="001208B4"/>
    <w:rsid w:val="001215B1"/>
    <w:rsid w:val="00133DF0"/>
    <w:rsid w:val="001348D0"/>
    <w:rsid w:val="001401BB"/>
    <w:rsid w:val="00142292"/>
    <w:rsid w:val="001438AE"/>
    <w:rsid w:val="00157E52"/>
    <w:rsid w:val="00161BD9"/>
    <w:rsid w:val="001650C3"/>
    <w:rsid w:val="0016570E"/>
    <w:rsid w:val="001672F1"/>
    <w:rsid w:val="00174954"/>
    <w:rsid w:val="001808DB"/>
    <w:rsid w:val="0018230A"/>
    <w:rsid w:val="00184BFE"/>
    <w:rsid w:val="00186968"/>
    <w:rsid w:val="00186B93"/>
    <w:rsid w:val="001969F1"/>
    <w:rsid w:val="001A136D"/>
    <w:rsid w:val="001A1760"/>
    <w:rsid w:val="001A3A6F"/>
    <w:rsid w:val="001A74C9"/>
    <w:rsid w:val="001B0F9E"/>
    <w:rsid w:val="001C2830"/>
    <w:rsid w:val="001C2F6E"/>
    <w:rsid w:val="001C3674"/>
    <w:rsid w:val="001D0293"/>
    <w:rsid w:val="001F0FB7"/>
    <w:rsid w:val="001F340E"/>
    <w:rsid w:val="00207082"/>
    <w:rsid w:val="00211E05"/>
    <w:rsid w:val="00250321"/>
    <w:rsid w:val="002705EE"/>
    <w:rsid w:val="0028374C"/>
    <w:rsid w:val="00290A9F"/>
    <w:rsid w:val="00292EE9"/>
    <w:rsid w:val="00294523"/>
    <w:rsid w:val="002962FE"/>
    <w:rsid w:val="002A260E"/>
    <w:rsid w:val="002A2811"/>
    <w:rsid w:val="002A4E58"/>
    <w:rsid w:val="002B4722"/>
    <w:rsid w:val="002C2C97"/>
    <w:rsid w:val="002C4467"/>
    <w:rsid w:val="002C4D02"/>
    <w:rsid w:val="002C5358"/>
    <w:rsid w:val="002D1728"/>
    <w:rsid w:val="002E0B0B"/>
    <w:rsid w:val="002E7453"/>
    <w:rsid w:val="002F0039"/>
    <w:rsid w:val="0030079D"/>
    <w:rsid w:val="003023B9"/>
    <w:rsid w:val="003068B3"/>
    <w:rsid w:val="00316BC1"/>
    <w:rsid w:val="00342419"/>
    <w:rsid w:val="00344AE1"/>
    <w:rsid w:val="00362827"/>
    <w:rsid w:val="00363783"/>
    <w:rsid w:val="00366EB0"/>
    <w:rsid w:val="003811DF"/>
    <w:rsid w:val="00381773"/>
    <w:rsid w:val="00392315"/>
    <w:rsid w:val="00394935"/>
    <w:rsid w:val="00395862"/>
    <w:rsid w:val="003A4505"/>
    <w:rsid w:val="003B5A7C"/>
    <w:rsid w:val="003C1A39"/>
    <w:rsid w:val="003C30C1"/>
    <w:rsid w:val="003C3A98"/>
    <w:rsid w:val="003C3F47"/>
    <w:rsid w:val="003C68B4"/>
    <w:rsid w:val="003D6933"/>
    <w:rsid w:val="003D6C90"/>
    <w:rsid w:val="003F2ADD"/>
    <w:rsid w:val="00403975"/>
    <w:rsid w:val="00404585"/>
    <w:rsid w:val="004049E4"/>
    <w:rsid w:val="0041351B"/>
    <w:rsid w:val="004161F5"/>
    <w:rsid w:val="00416587"/>
    <w:rsid w:val="00420705"/>
    <w:rsid w:val="0043591F"/>
    <w:rsid w:val="0045429B"/>
    <w:rsid w:val="00455A71"/>
    <w:rsid w:val="00456BF5"/>
    <w:rsid w:val="0046186E"/>
    <w:rsid w:val="0046205A"/>
    <w:rsid w:val="0046481A"/>
    <w:rsid w:val="00465252"/>
    <w:rsid w:val="00465FD4"/>
    <w:rsid w:val="0047096A"/>
    <w:rsid w:val="00473AE2"/>
    <w:rsid w:val="0047424D"/>
    <w:rsid w:val="00482621"/>
    <w:rsid w:val="00485DED"/>
    <w:rsid w:val="00485FE3"/>
    <w:rsid w:val="004A17A3"/>
    <w:rsid w:val="004A3692"/>
    <w:rsid w:val="004A6142"/>
    <w:rsid w:val="004B26B4"/>
    <w:rsid w:val="004B2F1E"/>
    <w:rsid w:val="004B3BA4"/>
    <w:rsid w:val="004C2250"/>
    <w:rsid w:val="004C36C6"/>
    <w:rsid w:val="004C4A69"/>
    <w:rsid w:val="004C5226"/>
    <w:rsid w:val="004C7AC0"/>
    <w:rsid w:val="004D2AF0"/>
    <w:rsid w:val="004D5538"/>
    <w:rsid w:val="004E19D2"/>
    <w:rsid w:val="004E2E17"/>
    <w:rsid w:val="0050516F"/>
    <w:rsid w:val="00513E6B"/>
    <w:rsid w:val="00527ADF"/>
    <w:rsid w:val="00530FD8"/>
    <w:rsid w:val="005326C0"/>
    <w:rsid w:val="00533963"/>
    <w:rsid w:val="005353D4"/>
    <w:rsid w:val="00544F39"/>
    <w:rsid w:val="00551D08"/>
    <w:rsid w:val="00570418"/>
    <w:rsid w:val="005720C9"/>
    <w:rsid w:val="00572EE7"/>
    <w:rsid w:val="00575098"/>
    <w:rsid w:val="0057694D"/>
    <w:rsid w:val="00585151"/>
    <w:rsid w:val="00586370"/>
    <w:rsid w:val="00591801"/>
    <w:rsid w:val="00592267"/>
    <w:rsid w:val="00596BC9"/>
    <w:rsid w:val="005A708D"/>
    <w:rsid w:val="005B0041"/>
    <w:rsid w:val="005B3DE5"/>
    <w:rsid w:val="005C148D"/>
    <w:rsid w:val="005C23FE"/>
    <w:rsid w:val="005C5089"/>
    <w:rsid w:val="005C73C4"/>
    <w:rsid w:val="005E38D5"/>
    <w:rsid w:val="00601D45"/>
    <w:rsid w:val="006070FE"/>
    <w:rsid w:val="006124EE"/>
    <w:rsid w:val="006167A1"/>
    <w:rsid w:val="006172A4"/>
    <w:rsid w:val="00621D3C"/>
    <w:rsid w:val="00622BBA"/>
    <w:rsid w:val="0064180A"/>
    <w:rsid w:val="00647A74"/>
    <w:rsid w:val="006528BB"/>
    <w:rsid w:val="00671905"/>
    <w:rsid w:val="00672917"/>
    <w:rsid w:val="00681BFC"/>
    <w:rsid w:val="00687E6C"/>
    <w:rsid w:val="00693246"/>
    <w:rsid w:val="006A421C"/>
    <w:rsid w:val="006B2383"/>
    <w:rsid w:val="006B306E"/>
    <w:rsid w:val="006B3D30"/>
    <w:rsid w:val="006B5CE6"/>
    <w:rsid w:val="006C6D09"/>
    <w:rsid w:val="006D7B9A"/>
    <w:rsid w:val="006E5FBE"/>
    <w:rsid w:val="006F1C7B"/>
    <w:rsid w:val="006F1F12"/>
    <w:rsid w:val="006F3266"/>
    <w:rsid w:val="006F6C55"/>
    <w:rsid w:val="00700FFA"/>
    <w:rsid w:val="00703920"/>
    <w:rsid w:val="00711BC3"/>
    <w:rsid w:val="007161D3"/>
    <w:rsid w:val="00716871"/>
    <w:rsid w:val="007256EA"/>
    <w:rsid w:val="00763B5F"/>
    <w:rsid w:val="00773C3B"/>
    <w:rsid w:val="00775BA3"/>
    <w:rsid w:val="00785230"/>
    <w:rsid w:val="0079735D"/>
    <w:rsid w:val="007A19D2"/>
    <w:rsid w:val="007A2F90"/>
    <w:rsid w:val="007B1D17"/>
    <w:rsid w:val="007B5EBD"/>
    <w:rsid w:val="007C4AA5"/>
    <w:rsid w:val="007C5D09"/>
    <w:rsid w:val="007C74CF"/>
    <w:rsid w:val="007D0E79"/>
    <w:rsid w:val="007D7F67"/>
    <w:rsid w:val="007D7F8A"/>
    <w:rsid w:val="007F1C46"/>
    <w:rsid w:val="008006A5"/>
    <w:rsid w:val="008114A2"/>
    <w:rsid w:val="008160D5"/>
    <w:rsid w:val="00821BDB"/>
    <w:rsid w:val="00834CF1"/>
    <w:rsid w:val="00843FAD"/>
    <w:rsid w:val="008522F0"/>
    <w:rsid w:val="00856A52"/>
    <w:rsid w:val="00860B04"/>
    <w:rsid w:val="008661D7"/>
    <w:rsid w:val="00871B02"/>
    <w:rsid w:val="00880E40"/>
    <w:rsid w:val="00881E84"/>
    <w:rsid w:val="00882604"/>
    <w:rsid w:val="00883ABA"/>
    <w:rsid w:val="00884E0A"/>
    <w:rsid w:val="008A4217"/>
    <w:rsid w:val="008A52CA"/>
    <w:rsid w:val="008B2973"/>
    <w:rsid w:val="008B4DD0"/>
    <w:rsid w:val="008B787D"/>
    <w:rsid w:val="008C5D66"/>
    <w:rsid w:val="008E4E4F"/>
    <w:rsid w:val="008E6076"/>
    <w:rsid w:val="008F15C2"/>
    <w:rsid w:val="008F239C"/>
    <w:rsid w:val="008F2414"/>
    <w:rsid w:val="008F54DC"/>
    <w:rsid w:val="008F5658"/>
    <w:rsid w:val="00901A08"/>
    <w:rsid w:val="00905F34"/>
    <w:rsid w:val="00914040"/>
    <w:rsid w:val="00925E98"/>
    <w:rsid w:val="00933083"/>
    <w:rsid w:val="00933C5E"/>
    <w:rsid w:val="0094121B"/>
    <w:rsid w:val="0094288B"/>
    <w:rsid w:val="00946E04"/>
    <w:rsid w:val="00947454"/>
    <w:rsid w:val="00956F96"/>
    <w:rsid w:val="0096125E"/>
    <w:rsid w:val="00963359"/>
    <w:rsid w:val="0098770F"/>
    <w:rsid w:val="00987968"/>
    <w:rsid w:val="00990034"/>
    <w:rsid w:val="00991CBF"/>
    <w:rsid w:val="0099681F"/>
    <w:rsid w:val="009A51F0"/>
    <w:rsid w:val="009B3331"/>
    <w:rsid w:val="009D3989"/>
    <w:rsid w:val="009D7F1F"/>
    <w:rsid w:val="009E0050"/>
    <w:rsid w:val="009E731E"/>
    <w:rsid w:val="009F509E"/>
    <w:rsid w:val="009F63E6"/>
    <w:rsid w:val="00A024BD"/>
    <w:rsid w:val="00A04588"/>
    <w:rsid w:val="00A06821"/>
    <w:rsid w:val="00A06C97"/>
    <w:rsid w:val="00A1001E"/>
    <w:rsid w:val="00A1259E"/>
    <w:rsid w:val="00A16BD9"/>
    <w:rsid w:val="00A2082B"/>
    <w:rsid w:val="00A2389A"/>
    <w:rsid w:val="00A360AA"/>
    <w:rsid w:val="00A360ED"/>
    <w:rsid w:val="00A37B72"/>
    <w:rsid w:val="00A37CA8"/>
    <w:rsid w:val="00A412DE"/>
    <w:rsid w:val="00A42E4F"/>
    <w:rsid w:val="00A51FFB"/>
    <w:rsid w:val="00A562A9"/>
    <w:rsid w:val="00A815E0"/>
    <w:rsid w:val="00A83BB9"/>
    <w:rsid w:val="00A8706B"/>
    <w:rsid w:val="00A8774E"/>
    <w:rsid w:val="00AA0F4B"/>
    <w:rsid w:val="00AA3BE3"/>
    <w:rsid w:val="00AA7780"/>
    <w:rsid w:val="00AA7FB7"/>
    <w:rsid w:val="00AB7FCF"/>
    <w:rsid w:val="00AC3B91"/>
    <w:rsid w:val="00AD05EB"/>
    <w:rsid w:val="00AF3462"/>
    <w:rsid w:val="00B0365B"/>
    <w:rsid w:val="00B03F83"/>
    <w:rsid w:val="00B0625B"/>
    <w:rsid w:val="00B232B9"/>
    <w:rsid w:val="00B25144"/>
    <w:rsid w:val="00B33FAA"/>
    <w:rsid w:val="00B409AA"/>
    <w:rsid w:val="00B4145D"/>
    <w:rsid w:val="00B46275"/>
    <w:rsid w:val="00B573EC"/>
    <w:rsid w:val="00B64DDD"/>
    <w:rsid w:val="00B65486"/>
    <w:rsid w:val="00B802AE"/>
    <w:rsid w:val="00B83C93"/>
    <w:rsid w:val="00B94288"/>
    <w:rsid w:val="00BA6F17"/>
    <w:rsid w:val="00BC070D"/>
    <w:rsid w:val="00BC0FC5"/>
    <w:rsid w:val="00BC33F5"/>
    <w:rsid w:val="00BC513E"/>
    <w:rsid w:val="00BC5985"/>
    <w:rsid w:val="00BD43FC"/>
    <w:rsid w:val="00BD5576"/>
    <w:rsid w:val="00BE5490"/>
    <w:rsid w:val="00BE6EFA"/>
    <w:rsid w:val="00BF1116"/>
    <w:rsid w:val="00C173AB"/>
    <w:rsid w:val="00C23214"/>
    <w:rsid w:val="00C2668E"/>
    <w:rsid w:val="00C30AA6"/>
    <w:rsid w:val="00C33880"/>
    <w:rsid w:val="00C4660E"/>
    <w:rsid w:val="00C47ABA"/>
    <w:rsid w:val="00C53D65"/>
    <w:rsid w:val="00C60CBC"/>
    <w:rsid w:val="00C72BEF"/>
    <w:rsid w:val="00C75863"/>
    <w:rsid w:val="00C77F4B"/>
    <w:rsid w:val="00C84552"/>
    <w:rsid w:val="00C868CF"/>
    <w:rsid w:val="00C95AC1"/>
    <w:rsid w:val="00CA16A4"/>
    <w:rsid w:val="00CB3949"/>
    <w:rsid w:val="00CB39E7"/>
    <w:rsid w:val="00CC25C6"/>
    <w:rsid w:val="00CC2FB4"/>
    <w:rsid w:val="00CC40D3"/>
    <w:rsid w:val="00CC55CF"/>
    <w:rsid w:val="00CC660C"/>
    <w:rsid w:val="00CE443F"/>
    <w:rsid w:val="00CF4ED2"/>
    <w:rsid w:val="00CF5CEE"/>
    <w:rsid w:val="00CF7631"/>
    <w:rsid w:val="00D04271"/>
    <w:rsid w:val="00D17F56"/>
    <w:rsid w:val="00D254EF"/>
    <w:rsid w:val="00D26D16"/>
    <w:rsid w:val="00D35CFA"/>
    <w:rsid w:val="00D412A9"/>
    <w:rsid w:val="00D5122F"/>
    <w:rsid w:val="00D53199"/>
    <w:rsid w:val="00D56A0B"/>
    <w:rsid w:val="00D6159E"/>
    <w:rsid w:val="00D64511"/>
    <w:rsid w:val="00D6523C"/>
    <w:rsid w:val="00D70ABC"/>
    <w:rsid w:val="00D92D42"/>
    <w:rsid w:val="00D94753"/>
    <w:rsid w:val="00D97350"/>
    <w:rsid w:val="00D97D7A"/>
    <w:rsid w:val="00DA010B"/>
    <w:rsid w:val="00DA4BF0"/>
    <w:rsid w:val="00DB421C"/>
    <w:rsid w:val="00DB57FC"/>
    <w:rsid w:val="00DC1625"/>
    <w:rsid w:val="00DC3736"/>
    <w:rsid w:val="00DC49D2"/>
    <w:rsid w:val="00DC7B78"/>
    <w:rsid w:val="00DD2905"/>
    <w:rsid w:val="00DD3F20"/>
    <w:rsid w:val="00DE01E9"/>
    <w:rsid w:val="00DF742D"/>
    <w:rsid w:val="00E0798A"/>
    <w:rsid w:val="00E1225E"/>
    <w:rsid w:val="00E14718"/>
    <w:rsid w:val="00E14785"/>
    <w:rsid w:val="00E16DF9"/>
    <w:rsid w:val="00E2339E"/>
    <w:rsid w:val="00E23BA1"/>
    <w:rsid w:val="00E26263"/>
    <w:rsid w:val="00E27A4C"/>
    <w:rsid w:val="00E324DD"/>
    <w:rsid w:val="00E331F9"/>
    <w:rsid w:val="00E41A47"/>
    <w:rsid w:val="00E427D6"/>
    <w:rsid w:val="00E43780"/>
    <w:rsid w:val="00E5079F"/>
    <w:rsid w:val="00E57D32"/>
    <w:rsid w:val="00E62972"/>
    <w:rsid w:val="00E73B9C"/>
    <w:rsid w:val="00E87154"/>
    <w:rsid w:val="00E971BB"/>
    <w:rsid w:val="00EA58AB"/>
    <w:rsid w:val="00EA652A"/>
    <w:rsid w:val="00EA744D"/>
    <w:rsid w:val="00EC3C05"/>
    <w:rsid w:val="00EC533E"/>
    <w:rsid w:val="00ED481F"/>
    <w:rsid w:val="00ED4AC0"/>
    <w:rsid w:val="00EE4093"/>
    <w:rsid w:val="00EF6556"/>
    <w:rsid w:val="00F01D85"/>
    <w:rsid w:val="00F02113"/>
    <w:rsid w:val="00F13A15"/>
    <w:rsid w:val="00F1542B"/>
    <w:rsid w:val="00F205BF"/>
    <w:rsid w:val="00F213A7"/>
    <w:rsid w:val="00F272A7"/>
    <w:rsid w:val="00F32E0B"/>
    <w:rsid w:val="00F363B5"/>
    <w:rsid w:val="00F37F9D"/>
    <w:rsid w:val="00F400E1"/>
    <w:rsid w:val="00F46274"/>
    <w:rsid w:val="00F56AB5"/>
    <w:rsid w:val="00F72F69"/>
    <w:rsid w:val="00F765BE"/>
    <w:rsid w:val="00FB02F4"/>
    <w:rsid w:val="00FB27ED"/>
    <w:rsid w:val="00FB3CA1"/>
    <w:rsid w:val="00FE21F8"/>
    <w:rsid w:val="00FE6351"/>
    <w:rsid w:val="00FF0082"/>
    <w:rsid w:val="00FF6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56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076"/>
    <w:pPr>
      <w:ind w:left="720"/>
      <w:contextualSpacing/>
    </w:pPr>
  </w:style>
  <w:style w:type="character" w:styleId="Strong">
    <w:name w:val="Strong"/>
    <w:basedOn w:val="DefaultParagraphFont"/>
    <w:uiPriority w:val="22"/>
    <w:qFormat/>
    <w:rsid w:val="002C4467"/>
    <w:rPr>
      <w:b/>
      <w:bCs/>
    </w:rPr>
  </w:style>
  <w:style w:type="character" w:customStyle="1" w:styleId="apple-converted-space">
    <w:name w:val="apple-converted-space"/>
    <w:basedOn w:val="DefaultParagraphFont"/>
    <w:rsid w:val="006172A4"/>
  </w:style>
  <w:style w:type="paragraph" w:styleId="Header">
    <w:name w:val="header"/>
    <w:basedOn w:val="Normal"/>
    <w:link w:val="HeaderChar"/>
    <w:uiPriority w:val="99"/>
    <w:unhideWhenUsed/>
    <w:rsid w:val="00142292"/>
    <w:pPr>
      <w:tabs>
        <w:tab w:val="center" w:pos="4680"/>
        <w:tab w:val="right" w:pos="9360"/>
      </w:tabs>
    </w:pPr>
  </w:style>
  <w:style w:type="character" w:customStyle="1" w:styleId="HeaderChar">
    <w:name w:val="Header Char"/>
    <w:basedOn w:val="DefaultParagraphFont"/>
    <w:link w:val="Header"/>
    <w:uiPriority w:val="99"/>
    <w:rsid w:val="00142292"/>
  </w:style>
  <w:style w:type="paragraph" w:styleId="Footer">
    <w:name w:val="footer"/>
    <w:basedOn w:val="Normal"/>
    <w:link w:val="FooterChar"/>
    <w:uiPriority w:val="99"/>
    <w:unhideWhenUsed/>
    <w:rsid w:val="00142292"/>
    <w:pPr>
      <w:tabs>
        <w:tab w:val="center" w:pos="4680"/>
        <w:tab w:val="right" w:pos="9360"/>
      </w:tabs>
    </w:pPr>
  </w:style>
  <w:style w:type="character" w:customStyle="1" w:styleId="FooterChar">
    <w:name w:val="Footer Char"/>
    <w:basedOn w:val="DefaultParagraphFont"/>
    <w:link w:val="Footer"/>
    <w:uiPriority w:val="99"/>
    <w:rsid w:val="00142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232733">
      <w:bodyDiv w:val="1"/>
      <w:marLeft w:val="0"/>
      <w:marRight w:val="0"/>
      <w:marTop w:val="0"/>
      <w:marBottom w:val="0"/>
      <w:divBdr>
        <w:top w:val="none" w:sz="0" w:space="0" w:color="auto"/>
        <w:left w:val="none" w:sz="0" w:space="0" w:color="auto"/>
        <w:bottom w:val="none" w:sz="0" w:space="0" w:color="auto"/>
        <w:right w:val="none" w:sz="0" w:space="0" w:color="auto"/>
      </w:divBdr>
    </w:div>
    <w:div w:id="1050617646">
      <w:bodyDiv w:val="1"/>
      <w:marLeft w:val="0"/>
      <w:marRight w:val="0"/>
      <w:marTop w:val="0"/>
      <w:marBottom w:val="0"/>
      <w:divBdr>
        <w:top w:val="none" w:sz="0" w:space="0" w:color="auto"/>
        <w:left w:val="none" w:sz="0" w:space="0" w:color="auto"/>
        <w:bottom w:val="none" w:sz="0" w:space="0" w:color="auto"/>
        <w:right w:val="none" w:sz="0" w:space="0" w:color="auto"/>
      </w:divBdr>
    </w:div>
    <w:div w:id="1178931810">
      <w:bodyDiv w:val="1"/>
      <w:marLeft w:val="0"/>
      <w:marRight w:val="0"/>
      <w:marTop w:val="0"/>
      <w:marBottom w:val="0"/>
      <w:divBdr>
        <w:top w:val="none" w:sz="0" w:space="0" w:color="auto"/>
        <w:left w:val="none" w:sz="0" w:space="0" w:color="auto"/>
        <w:bottom w:val="none" w:sz="0" w:space="0" w:color="auto"/>
        <w:right w:val="none" w:sz="0" w:space="0" w:color="auto"/>
      </w:divBdr>
    </w:div>
    <w:div w:id="1368799759">
      <w:bodyDiv w:val="1"/>
      <w:marLeft w:val="0"/>
      <w:marRight w:val="0"/>
      <w:marTop w:val="0"/>
      <w:marBottom w:val="0"/>
      <w:divBdr>
        <w:top w:val="none" w:sz="0" w:space="0" w:color="auto"/>
        <w:left w:val="none" w:sz="0" w:space="0" w:color="auto"/>
        <w:bottom w:val="none" w:sz="0" w:space="0" w:color="auto"/>
        <w:right w:val="none" w:sz="0" w:space="0" w:color="auto"/>
      </w:divBdr>
    </w:div>
    <w:div w:id="1427726794">
      <w:bodyDiv w:val="1"/>
      <w:marLeft w:val="0"/>
      <w:marRight w:val="0"/>
      <w:marTop w:val="0"/>
      <w:marBottom w:val="0"/>
      <w:divBdr>
        <w:top w:val="none" w:sz="0" w:space="0" w:color="auto"/>
        <w:left w:val="none" w:sz="0" w:space="0" w:color="auto"/>
        <w:bottom w:val="none" w:sz="0" w:space="0" w:color="auto"/>
        <w:right w:val="none" w:sz="0" w:space="0" w:color="auto"/>
      </w:divBdr>
    </w:div>
    <w:div w:id="1460028384">
      <w:bodyDiv w:val="1"/>
      <w:marLeft w:val="0"/>
      <w:marRight w:val="0"/>
      <w:marTop w:val="0"/>
      <w:marBottom w:val="0"/>
      <w:divBdr>
        <w:top w:val="none" w:sz="0" w:space="0" w:color="auto"/>
        <w:left w:val="none" w:sz="0" w:space="0" w:color="auto"/>
        <w:bottom w:val="none" w:sz="0" w:space="0" w:color="auto"/>
        <w:right w:val="none" w:sz="0" w:space="0" w:color="auto"/>
      </w:divBdr>
    </w:div>
    <w:div w:id="1504053156">
      <w:bodyDiv w:val="1"/>
      <w:marLeft w:val="0"/>
      <w:marRight w:val="0"/>
      <w:marTop w:val="0"/>
      <w:marBottom w:val="0"/>
      <w:divBdr>
        <w:top w:val="none" w:sz="0" w:space="0" w:color="auto"/>
        <w:left w:val="none" w:sz="0" w:space="0" w:color="auto"/>
        <w:bottom w:val="none" w:sz="0" w:space="0" w:color="auto"/>
        <w:right w:val="none" w:sz="0" w:space="0" w:color="auto"/>
      </w:divBdr>
    </w:div>
    <w:div w:id="21298166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jpe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2.png"/><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924</TotalTime>
  <Pages>18</Pages>
  <Words>3157</Words>
  <Characters>17995</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Coleman</dc:creator>
  <cp:keywords/>
  <dc:description/>
  <cp:lastModifiedBy>Jennifer Coleman</cp:lastModifiedBy>
  <cp:revision>832</cp:revision>
  <dcterms:created xsi:type="dcterms:W3CDTF">2018-02-01T22:48:00Z</dcterms:created>
  <dcterms:modified xsi:type="dcterms:W3CDTF">2018-03-20T04:17:00Z</dcterms:modified>
</cp:coreProperties>
</file>