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78FD" w:rsidRDefault="0077137E" w:rsidP="0077137E">
      <w:pPr>
        <w:jc w:val="center"/>
        <w:rPr>
          <w:rFonts w:ascii="Arial" w:hAnsi="Arial" w:cs="Arial"/>
          <w:sz w:val="24"/>
        </w:rPr>
      </w:pPr>
      <w:r>
        <w:rPr>
          <w:rFonts w:ascii="Arial" w:hAnsi="Arial" w:cs="Arial"/>
          <w:sz w:val="24"/>
        </w:rPr>
        <w:t xml:space="preserve">Marketing Chapter 8: Developing New Products </w:t>
      </w:r>
    </w:p>
    <w:p w:rsidR="0077137E" w:rsidRDefault="0077137E" w:rsidP="0077137E">
      <w:pPr>
        <w:rPr>
          <w:rFonts w:ascii="Arial" w:hAnsi="Arial" w:cs="Arial"/>
          <w:sz w:val="24"/>
        </w:rPr>
      </w:pPr>
      <w:r w:rsidRPr="003C15E1">
        <w:rPr>
          <w:rFonts w:ascii="Arial" w:hAnsi="Arial" w:cs="Arial"/>
          <w:b/>
          <w:sz w:val="24"/>
        </w:rPr>
        <w:t>Product</w:t>
      </w:r>
      <w:r>
        <w:rPr>
          <w:rFonts w:ascii="Arial" w:hAnsi="Arial" w:cs="Arial"/>
          <w:sz w:val="24"/>
        </w:rPr>
        <w:t xml:space="preserve">: anything that is of value to a consumer and can be offered through a marketing exchange. </w:t>
      </w:r>
    </w:p>
    <w:p w:rsidR="0077137E" w:rsidRDefault="0077137E" w:rsidP="0077137E">
      <w:pPr>
        <w:rPr>
          <w:rFonts w:ascii="Arial" w:hAnsi="Arial" w:cs="Arial"/>
          <w:sz w:val="24"/>
        </w:rPr>
      </w:pPr>
      <w:r>
        <w:rPr>
          <w:rFonts w:ascii="Arial" w:hAnsi="Arial" w:cs="Arial"/>
          <w:sz w:val="24"/>
        </w:rPr>
        <w:t>Why do Firms Create New Products?</w:t>
      </w:r>
    </w:p>
    <w:p w:rsidR="0077137E" w:rsidRDefault="0077137E" w:rsidP="0077137E">
      <w:pPr>
        <w:rPr>
          <w:rFonts w:ascii="Arial" w:hAnsi="Arial" w:cs="Arial"/>
          <w:sz w:val="24"/>
        </w:rPr>
      </w:pPr>
      <w:r>
        <w:rPr>
          <w:rFonts w:ascii="Arial" w:hAnsi="Arial" w:cs="Arial"/>
          <w:sz w:val="24"/>
        </w:rPr>
        <w:t xml:space="preserve">New market offerings provide value to both firms and customers. </w:t>
      </w:r>
    </w:p>
    <w:p w:rsidR="0077137E" w:rsidRDefault="0077137E" w:rsidP="0077137E">
      <w:pPr>
        <w:rPr>
          <w:rFonts w:ascii="Arial" w:hAnsi="Arial" w:cs="Arial"/>
          <w:sz w:val="24"/>
        </w:rPr>
      </w:pPr>
      <w:r w:rsidRPr="003C15E1">
        <w:rPr>
          <w:rFonts w:ascii="Arial" w:hAnsi="Arial" w:cs="Arial"/>
          <w:b/>
          <w:sz w:val="24"/>
        </w:rPr>
        <w:t>Innovation</w:t>
      </w:r>
      <w:r>
        <w:rPr>
          <w:rFonts w:ascii="Arial" w:hAnsi="Arial" w:cs="Arial"/>
          <w:sz w:val="24"/>
        </w:rPr>
        <w:t xml:space="preserve">: the process by which ideas are transformed into new products and services that will help the firm grow. </w:t>
      </w:r>
    </w:p>
    <w:p w:rsidR="003C15E1" w:rsidRDefault="003C15E1" w:rsidP="0077137E">
      <w:pPr>
        <w:rPr>
          <w:rFonts w:ascii="Arial" w:hAnsi="Arial" w:cs="Arial"/>
          <w:sz w:val="24"/>
        </w:rPr>
      </w:pPr>
      <w:r>
        <w:rPr>
          <w:rFonts w:ascii="Arial" w:hAnsi="Arial" w:cs="Arial"/>
          <w:sz w:val="24"/>
        </w:rPr>
        <w:t>Firms innovate for a number of reasons:</w:t>
      </w:r>
    </w:p>
    <w:p w:rsidR="003C15E1" w:rsidRDefault="003C15E1" w:rsidP="0077137E">
      <w:pPr>
        <w:rPr>
          <w:rFonts w:ascii="Arial" w:hAnsi="Arial" w:cs="Arial"/>
          <w:b/>
          <w:sz w:val="24"/>
        </w:rPr>
      </w:pPr>
      <w:r>
        <w:rPr>
          <w:rFonts w:ascii="Arial" w:hAnsi="Arial" w:cs="Arial"/>
          <w:b/>
          <w:sz w:val="24"/>
        </w:rPr>
        <w:t xml:space="preserve">Changing Customer Needs: </w:t>
      </w:r>
    </w:p>
    <w:p w:rsidR="003C15E1" w:rsidRDefault="00A97D2A" w:rsidP="0077137E">
      <w:pPr>
        <w:rPr>
          <w:rFonts w:ascii="Arial" w:hAnsi="Arial" w:cs="Arial"/>
          <w:sz w:val="24"/>
        </w:rPr>
      </w:pPr>
      <w:r>
        <w:rPr>
          <w:rFonts w:ascii="Arial" w:hAnsi="Arial" w:cs="Arial"/>
          <w:sz w:val="24"/>
        </w:rPr>
        <w:t xml:space="preserve">when a firm adds new products to their offerings, the can create and deliver value more effectively by satisfying the changing needs of their current and new customer or simply by keeping customers from getting bored with the current product or service offering. </w:t>
      </w:r>
    </w:p>
    <w:p w:rsidR="00A97D2A" w:rsidRDefault="00A97D2A" w:rsidP="0077137E">
      <w:pPr>
        <w:rPr>
          <w:rFonts w:ascii="Arial" w:hAnsi="Arial" w:cs="Arial"/>
          <w:b/>
          <w:sz w:val="24"/>
        </w:rPr>
      </w:pPr>
      <w:r>
        <w:rPr>
          <w:rFonts w:ascii="Arial" w:hAnsi="Arial" w:cs="Arial"/>
          <w:b/>
          <w:sz w:val="24"/>
        </w:rPr>
        <w:t xml:space="preserve">Market Saturation: </w:t>
      </w:r>
    </w:p>
    <w:p w:rsidR="00B07520" w:rsidRDefault="00B07520" w:rsidP="0077137E">
      <w:pPr>
        <w:rPr>
          <w:rFonts w:ascii="Arial" w:hAnsi="Arial" w:cs="Arial"/>
          <w:sz w:val="24"/>
        </w:rPr>
      </w:pPr>
      <w:r>
        <w:rPr>
          <w:rFonts w:ascii="Arial" w:hAnsi="Arial" w:cs="Arial"/>
          <w:sz w:val="24"/>
        </w:rPr>
        <w:t xml:space="preserve">The longer a product exists in the marketplace, the more likely it is that the market will become saturated. Without new products or services, the value of the firm will ultimately decline. </w:t>
      </w:r>
    </w:p>
    <w:p w:rsidR="00B07520" w:rsidRDefault="00B07520" w:rsidP="0077137E">
      <w:pPr>
        <w:rPr>
          <w:rFonts w:ascii="Arial" w:hAnsi="Arial" w:cs="Arial"/>
          <w:b/>
          <w:sz w:val="24"/>
        </w:rPr>
      </w:pPr>
      <w:r>
        <w:rPr>
          <w:rFonts w:ascii="Arial" w:hAnsi="Arial" w:cs="Arial"/>
          <w:b/>
          <w:sz w:val="24"/>
        </w:rPr>
        <w:t>Managing Risk Through Diversity:</w:t>
      </w:r>
    </w:p>
    <w:p w:rsidR="00B07520" w:rsidRDefault="00B07520" w:rsidP="0077137E">
      <w:pPr>
        <w:rPr>
          <w:rFonts w:ascii="Arial" w:hAnsi="Arial" w:cs="Arial"/>
          <w:sz w:val="24"/>
        </w:rPr>
      </w:pPr>
      <w:r>
        <w:rPr>
          <w:rFonts w:ascii="Arial" w:hAnsi="Arial" w:cs="Arial"/>
          <w:sz w:val="24"/>
        </w:rPr>
        <w:t xml:space="preserve">Through innovation, firms often create a broader portfolio of products, which helps them diversify their risk and enhance firm value better than a single product can. </w:t>
      </w:r>
    </w:p>
    <w:p w:rsidR="009939C5" w:rsidRDefault="009939C5" w:rsidP="0077137E">
      <w:pPr>
        <w:rPr>
          <w:rFonts w:ascii="Arial" w:hAnsi="Arial" w:cs="Arial"/>
          <w:b/>
          <w:sz w:val="24"/>
        </w:rPr>
      </w:pPr>
      <w:r>
        <w:rPr>
          <w:rFonts w:ascii="Arial" w:hAnsi="Arial" w:cs="Arial"/>
          <w:b/>
          <w:sz w:val="24"/>
        </w:rPr>
        <w:t>Fashion Cycle:</w:t>
      </w:r>
    </w:p>
    <w:p w:rsidR="009939C5" w:rsidRDefault="009939C5" w:rsidP="0077137E">
      <w:pPr>
        <w:rPr>
          <w:rFonts w:ascii="Arial" w:hAnsi="Arial" w:cs="Arial"/>
          <w:sz w:val="24"/>
        </w:rPr>
      </w:pPr>
      <w:r>
        <w:rPr>
          <w:rFonts w:ascii="Arial" w:hAnsi="Arial" w:cs="Arial"/>
          <w:sz w:val="24"/>
        </w:rPr>
        <w:t xml:space="preserve">In industries that rely on fashion trends and experience short product life cycles – including apparel, arts, books, and software – most sales come from new products. </w:t>
      </w:r>
    </w:p>
    <w:p w:rsidR="009939C5" w:rsidRDefault="009939C5" w:rsidP="0077137E">
      <w:pPr>
        <w:rPr>
          <w:rFonts w:ascii="Arial" w:hAnsi="Arial" w:cs="Arial"/>
          <w:b/>
          <w:sz w:val="24"/>
        </w:rPr>
      </w:pPr>
      <w:r>
        <w:rPr>
          <w:rFonts w:ascii="Arial" w:hAnsi="Arial" w:cs="Arial"/>
          <w:b/>
          <w:sz w:val="24"/>
        </w:rPr>
        <w:t>Innovation and Value:</w:t>
      </w:r>
    </w:p>
    <w:p w:rsidR="009939C5" w:rsidRDefault="009939C5" w:rsidP="0077137E">
      <w:pPr>
        <w:rPr>
          <w:rFonts w:ascii="Arial" w:hAnsi="Arial" w:cs="Arial"/>
          <w:sz w:val="24"/>
        </w:rPr>
      </w:pPr>
      <w:r>
        <w:rPr>
          <w:rFonts w:ascii="Arial" w:hAnsi="Arial" w:cs="Arial"/>
          <w:sz w:val="24"/>
        </w:rPr>
        <w:t xml:space="preserve">New product introductions, especially new-to-the-world products that create new markets, can add tremendous value to firms. These new products, services, or processes are called </w:t>
      </w:r>
      <w:r>
        <w:rPr>
          <w:rFonts w:ascii="Arial" w:hAnsi="Arial" w:cs="Arial"/>
          <w:b/>
          <w:sz w:val="24"/>
        </w:rPr>
        <w:t>pioneers</w:t>
      </w:r>
      <w:r>
        <w:rPr>
          <w:rFonts w:ascii="Arial" w:hAnsi="Arial" w:cs="Arial"/>
          <w:sz w:val="24"/>
        </w:rPr>
        <w:t>, breakthroughs or “disruptive”.</w:t>
      </w:r>
    </w:p>
    <w:p w:rsidR="009939C5" w:rsidRDefault="009939C5" w:rsidP="0077137E">
      <w:pPr>
        <w:rPr>
          <w:rFonts w:ascii="Arial" w:hAnsi="Arial" w:cs="Arial"/>
          <w:i/>
          <w:sz w:val="24"/>
        </w:rPr>
      </w:pPr>
      <w:r>
        <w:rPr>
          <w:rFonts w:ascii="Arial" w:hAnsi="Arial" w:cs="Arial"/>
          <w:b/>
          <w:sz w:val="24"/>
        </w:rPr>
        <w:t xml:space="preserve">Pioneers: </w:t>
      </w:r>
      <w:r>
        <w:rPr>
          <w:rFonts w:ascii="Arial" w:hAnsi="Arial" w:cs="Arial"/>
          <w:sz w:val="24"/>
        </w:rPr>
        <w:t xml:space="preserve">new product introductions that establish a completely new market or radically change both the rules of competition and consumer preferences in a market; also called </w:t>
      </w:r>
      <w:r>
        <w:rPr>
          <w:rFonts w:ascii="Arial" w:hAnsi="Arial" w:cs="Arial"/>
          <w:i/>
          <w:sz w:val="24"/>
        </w:rPr>
        <w:t xml:space="preserve">breakthroughs. </w:t>
      </w:r>
    </w:p>
    <w:p w:rsidR="002415D6" w:rsidRDefault="009939C5" w:rsidP="0077137E">
      <w:pPr>
        <w:rPr>
          <w:rFonts w:ascii="Arial" w:hAnsi="Arial" w:cs="Arial"/>
          <w:sz w:val="24"/>
        </w:rPr>
      </w:pPr>
      <w:r>
        <w:rPr>
          <w:rFonts w:ascii="Arial" w:hAnsi="Arial" w:cs="Arial"/>
          <w:sz w:val="24"/>
        </w:rPr>
        <w:lastRenderedPageBreak/>
        <w:t xml:space="preserve">Generally, disruptive products require a higher level of learning from consumers and offer much more benefits than predecessor products. </w:t>
      </w:r>
      <w:r w:rsidR="00905110">
        <w:rPr>
          <w:rFonts w:ascii="Arial" w:hAnsi="Arial" w:cs="Arial"/>
          <w:sz w:val="24"/>
        </w:rPr>
        <w:t xml:space="preserve">Pioneers have the advantage of being </w:t>
      </w:r>
      <w:r w:rsidR="00905110">
        <w:rPr>
          <w:rFonts w:ascii="Arial" w:hAnsi="Arial" w:cs="Arial"/>
          <w:b/>
          <w:sz w:val="24"/>
        </w:rPr>
        <w:t>first movers</w:t>
      </w:r>
      <w:r w:rsidR="00905110">
        <w:rPr>
          <w:rFonts w:ascii="Arial" w:hAnsi="Arial" w:cs="Arial"/>
          <w:sz w:val="24"/>
        </w:rPr>
        <w:t>.</w:t>
      </w:r>
    </w:p>
    <w:p w:rsidR="00905110" w:rsidRDefault="00905110" w:rsidP="0077137E">
      <w:pPr>
        <w:rPr>
          <w:rFonts w:ascii="Arial" w:hAnsi="Arial" w:cs="Arial"/>
          <w:sz w:val="24"/>
        </w:rPr>
      </w:pPr>
      <w:r>
        <w:rPr>
          <w:rFonts w:ascii="Arial" w:hAnsi="Arial" w:cs="Arial"/>
          <w:b/>
          <w:sz w:val="24"/>
        </w:rPr>
        <w:t xml:space="preserve">First Movers: </w:t>
      </w:r>
      <w:r>
        <w:rPr>
          <w:rFonts w:ascii="Arial" w:hAnsi="Arial" w:cs="Arial"/>
          <w:sz w:val="24"/>
        </w:rPr>
        <w:t xml:space="preserve">product pioneers that are the first to create a market or product category, making them readily recognizable to consumers and thus establishing a commanding and early market share lead. </w:t>
      </w:r>
    </w:p>
    <w:p w:rsidR="00905110" w:rsidRDefault="00905110" w:rsidP="0077137E">
      <w:pPr>
        <w:rPr>
          <w:rFonts w:ascii="Arial" w:hAnsi="Arial" w:cs="Arial"/>
          <w:sz w:val="24"/>
        </w:rPr>
      </w:pPr>
    </w:p>
    <w:p w:rsidR="00905110" w:rsidRDefault="00905110" w:rsidP="0077137E">
      <w:pPr>
        <w:rPr>
          <w:rFonts w:ascii="Arial" w:hAnsi="Arial" w:cs="Arial"/>
          <w:sz w:val="24"/>
        </w:rPr>
      </w:pPr>
      <w:r>
        <w:rPr>
          <w:rFonts w:ascii="Arial" w:hAnsi="Arial" w:cs="Arial"/>
          <w:sz w:val="24"/>
        </w:rPr>
        <w:t>Adoption of Innovation</w:t>
      </w:r>
    </w:p>
    <w:p w:rsidR="00905110" w:rsidRDefault="00905110" w:rsidP="0077137E">
      <w:pPr>
        <w:rPr>
          <w:rFonts w:ascii="Arial" w:hAnsi="Arial" w:cs="Arial"/>
          <w:sz w:val="24"/>
        </w:rPr>
      </w:pPr>
      <w:r>
        <w:rPr>
          <w:rFonts w:ascii="Arial" w:hAnsi="Arial" w:cs="Arial"/>
          <w:b/>
          <w:sz w:val="24"/>
        </w:rPr>
        <w:t xml:space="preserve">Diffusion of innovation: </w:t>
      </w:r>
      <w:r>
        <w:rPr>
          <w:rFonts w:ascii="Arial" w:hAnsi="Arial" w:cs="Arial"/>
          <w:sz w:val="24"/>
        </w:rPr>
        <w:t>The process by which the use of an innovation – whether a product or a service – spreads throughout a market group, over time and over various categories of adopters.</w:t>
      </w:r>
    </w:p>
    <w:p w:rsidR="00905110" w:rsidRDefault="00905110" w:rsidP="0077137E">
      <w:pPr>
        <w:rPr>
          <w:rFonts w:ascii="Arial" w:hAnsi="Arial" w:cs="Arial"/>
          <w:sz w:val="24"/>
        </w:rPr>
      </w:pPr>
      <w:r>
        <w:rPr>
          <w:rFonts w:ascii="Arial" w:hAnsi="Arial" w:cs="Arial"/>
          <w:sz w:val="24"/>
        </w:rPr>
        <w:t xml:space="preserve">The theory surrounding diffusion or adoption of innovation helps marketers understand the rate at which consumers </w:t>
      </w:r>
      <w:r w:rsidR="00E5654F">
        <w:rPr>
          <w:rFonts w:ascii="Arial" w:hAnsi="Arial" w:cs="Arial"/>
          <w:sz w:val="24"/>
        </w:rPr>
        <w:t xml:space="preserve">are likely to adopt a new product or service. </w:t>
      </w:r>
      <w:r w:rsidR="00BB2FA2">
        <w:rPr>
          <w:rFonts w:ascii="Arial" w:hAnsi="Arial" w:cs="Arial"/>
          <w:sz w:val="24"/>
        </w:rPr>
        <w:t xml:space="preserve">It also gives them a means to identify potential markets for their new products or services and predict their potential sales, even before they introduce the innovations. </w:t>
      </w:r>
    </w:p>
    <w:p w:rsidR="00BB2FA2" w:rsidRDefault="00BB2FA2" w:rsidP="0077137E">
      <w:pPr>
        <w:rPr>
          <w:rFonts w:ascii="Arial" w:hAnsi="Arial" w:cs="Arial"/>
          <w:sz w:val="24"/>
        </w:rPr>
      </w:pPr>
      <w:r>
        <w:rPr>
          <w:rFonts w:ascii="Arial" w:hAnsi="Arial" w:cs="Arial"/>
          <w:b/>
          <w:sz w:val="24"/>
        </w:rPr>
        <w:t xml:space="preserve">Innovators: </w:t>
      </w:r>
      <w:r>
        <w:rPr>
          <w:rFonts w:ascii="Arial" w:hAnsi="Arial" w:cs="Arial"/>
          <w:sz w:val="24"/>
        </w:rPr>
        <w:t>those buyers who want to be the first to have the new product or service</w:t>
      </w:r>
    </w:p>
    <w:p w:rsidR="00BB2FA2" w:rsidRDefault="00493638" w:rsidP="0077137E">
      <w:pPr>
        <w:rPr>
          <w:rFonts w:ascii="Arial" w:hAnsi="Arial" w:cs="Arial"/>
          <w:sz w:val="24"/>
        </w:rPr>
      </w:pPr>
      <w:r>
        <w:rPr>
          <w:rFonts w:ascii="Arial" w:hAnsi="Arial" w:cs="Arial"/>
          <w:sz w:val="24"/>
        </w:rPr>
        <w:t xml:space="preserve">These buyers enjoy taking risks, are regarded as highly knowledgeable, and are not price sensitive. Firms that invest in the latest technology, either to use in their products or services or to make the firm more efficient, also are called innovators. Typically innovators keep themselves very well informed about the product category by subscribing to trade and specialty magazines. </w:t>
      </w:r>
    </w:p>
    <w:p w:rsidR="00493638" w:rsidRDefault="00493638" w:rsidP="0077137E">
      <w:pPr>
        <w:rPr>
          <w:rFonts w:ascii="Arial" w:hAnsi="Arial" w:cs="Arial"/>
          <w:sz w:val="24"/>
        </w:rPr>
      </w:pPr>
      <w:r>
        <w:rPr>
          <w:rFonts w:ascii="Arial" w:hAnsi="Arial" w:cs="Arial"/>
          <w:b/>
          <w:sz w:val="24"/>
        </w:rPr>
        <w:t xml:space="preserve">Early Adopters: </w:t>
      </w:r>
      <w:r>
        <w:rPr>
          <w:rFonts w:ascii="Arial" w:hAnsi="Arial" w:cs="Arial"/>
          <w:sz w:val="24"/>
        </w:rPr>
        <w:t xml:space="preserve">the second group of consumers in the </w:t>
      </w:r>
      <w:r w:rsidR="001E3B9B">
        <w:rPr>
          <w:rFonts w:ascii="Arial" w:hAnsi="Arial" w:cs="Arial"/>
          <w:sz w:val="24"/>
        </w:rPr>
        <w:t>diffusion of innovators model, after innovators, to use a product or service innovation; generally don’t like to tale as much risk as innovators.</w:t>
      </w:r>
    </w:p>
    <w:p w:rsidR="001E3B9B" w:rsidRDefault="001E3B9B" w:rsidP="0077137E">
      <w:pPr>
        <w:rPr>
          <w:rFonts w:ascii="Arial" w:hAnsi="Arial" w:cs="Arial"/>
          <w:sz w:val="24"/>
        </w:rPr>
      </w:pPr>
      <w:r>
        <w:rPr>
          <w:rFonts w:ascii="Arial" w:hAnsi="Arial" w:cs="Arial"/>
          <w:b/>
          <w:sz w:val="24"/>
        </w:rPr>
        <w:t xml:space="preserve">Early majority: </w:t>
      </w:r>
      <w:r>
        <w:rPr>
          <w:rFonts w:ascii="Arial" w:hAnsi="Arial" w:cs="Arial"/>
          <w:sz w:val="24"/>
        </w:rPr>
        <w:t xml:space="preserve">a group of consumers in the diffusion of innovation model that represents approximately 34% of the population; members don’t like to take much risk and therefore tend to wait until bugs are worked out. </w:t>
      </w:r>
    </w:p>
    <w:p w:rsidR="001E3B9B" w:rsidRDefault="001E3B9B" w:rsidP="0077137E">
      <w:pPr>
        <w:rPr>
          <w:rFonts w:ascii="Arial" w:hAnsi="Arial" w:cs="Arial"/>
          <w:sz w:val="24"/>
        </w:rPr>
      </w:pPr>
      <w:r>
        <w:rPr>
          <w:rFonts w:ascii="Arial" w:hAnsi="Arial" w:cs="Arial"/>
          <w:b/>
          <w:sz w:val="24"/>
        </w:rPr>
        <w:t xml:space="preserve">Last majority: </w:t>
      </w:r>
      <w:r>
        <w:rPr>
          <w:rFonts w:ascii="Arial" w:hAnsi="Arial" w:cs="Arial"/>
          <w:sz w:val="24"/>
        </w:rPr>
        <w:t>the last group of buyers to enter a new product market</w:t>
      </w:r>
    </w:p>
    <w:p w:rsidR="001E3B9B" w:rsidRDefault="001E3B9B" w:rsidP="0077137E">
      <w:pPr>
        <w:rPr>
          <w:rFonts w:ascii="Arial" w:hAnsi="Arial" w:cs="Arial"/>
          <w:sz w:val="24"/>
        </w:rPr>
      </w:pPr>
      <w:r>
        <w:rPr>
          <w:rFonts w:ascii="Arial" w:hAnsi="Arial" w:cs="Arial"/>
          <w:b/>
          <w:sz w:val="24"/>
        </w:rPr>
        <w:t xml:space="preserve">Laggards: </w:t>
      </w:r>
      <w:r>
        <w:rPr>
          <w:rFonts w:ascii="Arial" w:hAnsi="Arial" w:cs="Arial"/>
          <w:sz w:val="24"/>
        </w:rPr>
        <w:t xml:space="preserve">consumers who like to avoid change and rely on traditional products until they are no longer available. </w:t>
      </w:r>
    </w:p>
    <w:p w:rsidR="00D94226" w:rsidRPr="00D94226" w:rsidRDefault="00D94226" w:rsidP="0077137E">
      <w:pPr>
        <w:rPr>
          <w:rFonts w:ascii="Arial" w:hAnsi="Arial" w:cs="Arial"/>
          <w:sz w:val="24"/>
        </w:rPr>
      </w:pPr>
      <w:r>
        <w:rPr>
          <w:rFonts w:ascii="Arial" w:hAnsi="Arial" w:cs="Arial"/>
          <w:sz w:val="24"/>
        </w:rPr>
        <w:t xml:space="preserve">FIRMS FEEL COMPELLED TO ADD NEW PRODUCTS TO THEIR OFFERINGS IN ORDER TO SATISFY THE CHANGING NEED OF CURRENT AND NEW </w:t>
      </w:r>
      <w:r>
        <w:rPr>
          <w:rFonts w:ascii="Arial" w:hAnsi="Arial" w:cs="Arial"/>
          <w:b/>
          <w:sz w:val="24"/>
        </w:rPr>
        <w:t>CUSTOMERS</w:t>
      </w:r>
      <w:bookmarkStart w:id="0" w:name="_GoBack"/>
      <w:bookmarkEnd w:id="0"/>
    </w:p>
    <w:p w:rsidR="001E3B9B" w:rsidRDefault="001E3B9B" w:rsidP="0077137E">
      <w:pPr>
        <w:rPr>
          <w:rFonts w:ascii="Arial" w:hAnsi="Arial" w:cs="Arial"/>
          <w:sz w:val="24"/>
        </w:rPr>
      </w:pPr>
    </w:p>
    <w:p w:rsidR="001C45C4" w:rsidRDefault="001C45C4" w:rsidP="0077137E">
      <w:pPr>
        <w:rPr>
          <w:rFonts w:ascii="Arial" w:hAnsi="Arial" w:cs="Arial"/>
          <w:sz w:val="24"/>
        </w:rPr>
      </w:pPr>
    </w:p>
    <w:p w:rsidR="001C45C4" w:rsidRDefault="001C45C4" w:rsidP="0077137E">
      <w:pPr>
        <w:rPr>
          <w:rFonts w:ascii="Arial" w:hAnsi="Arial" w:cs="Arial"/>
          <w:sz w:val="24"/>
        </w:rPr>
      </w:pPr>
      <w:r>
        <w:rPr>
          <w:rFonts w:ascii="Arial" w:hAnsi="Arial" w:cs="Arial"/>
          <w:sz w:val="24"/>
        </w:rPr>
        <w:t>Using the Adoption Cycle</w:t>
      </w:r>
    </w:p>
    <w:p w:rsidR="001C45C4" w:rsidRDefault="001C45C4" w:rsidP="0077137E">
      <w:pPr>
        <w:rPr>
          <w:rFonts w:ascii="Arial" w:hAnsi="Arial" w:cs="Arial"/>
          <w:sz w:val="24"/>
        </w:rPr>
      </w:pPr>
      <w:r>
        <w:rPr>
          <w:rFonts w:ascii="Arial" w:hAnsi="Arial" w:cs="Arial"/>
          <w:sz w:val="24"/>
        </w:rPr>
        <w:t xml:space="preserve">Using the diffusion of innovation theory or adoption cycle, firms can predict which types of customers will buy their new product or service immediately after its introduction, as well as later as the product gets more and more accepted by the market. With this knowledge, the firm can develop effective promotion, pricing, and other marketing strategies to push acceptance among each customer group. </w:t>
      </w:r>
    </w:p>
    <w:p w:rsidR="001C45C4" w:rsidRPr="001C45C4" w:rsidRDefault="001C45C4" w:rsidP="0077137E">
      <w:pPr>
        <w:rPr>
          <w:rFonts w:ascii="Arial" w:hAnsi="Arial" w:cs="Arial"/>
          <w:sz w:val="24"/>
        </w:rPr>
      </w:pPr>
      <w:r>
        <w:rPr>
          <w:rFonts w:ascii="Arial" w:hAnsi="Arial" w:cs="Arial"/>
          <w:b/>
          <w:sz w:val="24"/>
        </w:rPr>
        <w:t>Relative Advantage:</w:t>
      </w:r>
      <w:r>
        <w:rPr>
          <w:rFonts w:ascii="Arial" w:hAnsi="Arial" w:cs="Arial"/>
          <w:sz w:val="24"/>
        </w:rPr>
        <w:t xml:space="preserve"> if a product is perceived to be better than substitutes, then the diffusion will be relatively quick. Many believe, for example, that </w:t>
      </w:r>
      <w:r w:rsidR="00EE0900">
        <w:rPr>
          <w:rFonts w:ascii="Arial" w:hAnsi="Arial" w:cs="Arial"/>
          <w:sz w:val="24"/>
        </w:rPr>
        <w:t>Starbucks</w:t>
      </w:r>
      <w:r>
        <w:rPr>
          <w:rFonts w:ascii="Arial" w:hAnsi="Arial" w:cs="Arial"/>
          <w:sz w:val="24"/>
        </w:rPr>
        <w:t xml:space="preserve">’ meteoric rise to success is because </w:t>
      </w:r>
      <w:r w:rsidR="00EE0900">
        <w:rPr>
          <w:rFonts w:ascii="Arial" w:hAnsi="Arial" w:cs="Arial"/>
          <w:sz w:val="24"/>
        </w:rPr>
        <w:t xml:space="preserve">it is a superior substitute to doughnut or traditional coffee shops. </w:t>
      </w:r>
    </w:p>
    <w:p w:rsidR="001C45C4" w:rsidRDefault="00EE0900" w:rsidP="0077137E">
      <w:pPr>
        <w:rPr>
          <w:rFonts w:ascii="Arial" w:hAnsi="Arial" w:cs="Arial"/>
          <w:sz w:val="24"/>
        </w:rPr>
      </w:pPr>
      <w:r>
        <w:rPr>
          <w:rFonts w:ascii="Arial" w:hAnsi="Arial" w:cs="Arial"/>
          <w:b/>
          <w:sz w:val="24"/>
        </w:rPr>
        <w:t xml:space="preserve">Compatibility: </w:t>
      </w:r>
      <w:r>
        <w:rPr>
          <w:rFonts w:ascii="Arial" w:hAnsi="Arial" w:cs="Arial"/>
          <w:sz w:val="24"/>
        </w:rPr>
        <w:t xml:space="preserve">most business professionals and executives have to make decisions in a timely fashion and be able to communicate their </w:t>
      </w:r>
      <w:r w:rsidR="00FD7F6B">
        <w:rPr>
          <w:rFonts w:ascii="Arial" w:hAnsi="Arial" w:cs="Arial"/>
          <w:sz w:val="24"/>
        </w:rPr>
        <w:t xml:space="preserve">decisions in a timely manner also; they need real-time information to do this. </w:t>
      </w:r>
    </w:p>
    <w:p w:rsidR="00FD7F6B" w:rsidRDefault="00FD7F6B" w:rsidP="0077137E">
      <w:pPr>
        <w:rPr>
          <w:rFonts w:ascii="Arial" w:hAnsi="Arial" w:cs="Arial"/>
          <w:sz w:val="24"/>
        </w:rPr>
      </w:pPr>
      <w:proofErr w:type="spellStart"/>
      <w:r>
        <w:rPr>
          <w:rFonts w:ascii="Arial" w:hAnsi="Arial" w:cs="Arial"/>
          <w:b/>
          <w:sz w:val="24"/>
        </w:rPr>
        <w:t>Observability</w:t>
      </w:r>
      <w:proofErr w:type="spellEnd"/>
      <w:r>
        <w:rPr>
          <w:rFonts w:ascii="Arial" w:hAnsi="Arial" w:cs="Arial"/>
          <w:b/>
          <w:sz w:val="24"/>
        </w:rPr>
        <w:t xml:space="preserve">: </w:t>
      </w:r>
      <w:r>
        <w:rPr>
          <w:rFonts w:ascii="Arial" w:hAnsi="Arial" w:cs="Arial"/>
          <w:sz w:val="24"/>
        </w:rPr>
        <w:t>the ubiquitous Starbucks logo can be easily seen on cups in and around Starb</w:t>
      </w:r>
      <w:r w:rsidR="003773E8">
        <w:rPr>
          <w:rFonts w:ascii="Arial" w:hAnsi="Arial" w:cs="Arial"/>
          <w:sz w:val="24"/>
        </w:rPr>
        <w:t xml:space="preserve">ucks stores. On the one hand, when products are easily observed, their benefits or uses are easily communicated to others, thus enhancing the diffusion process. </w:t>
      </w:r>
    </w:p>
    <w:p w:rsidR="00ED17FD" w:rsidRDefault="00ED17FD" w:rsidP="0077137E">
      <w:pPr>
        <w:rPr>
          <w:rFonts w:ascii="Arial" w:hAnsi="Arial" w:cs="Arial"/>
          <w:b/>
          <w:sz w:val="24"/>
        </w:rPr>
      </w:pPr>
      <w:r>
        <w:rPr>
          <w:rFonts w:ascii="Arial" w:hAnsi="Arial" w:cs="Arial"/>
          <w:b/>
          <w:sz w:val="24"/>
        </w:rPr>
        <w:t xml:space="preserve">Complexity and </w:t>
      </w:r>
      <w:proofErr w:type="spellStart"/>
      <w:r>
        <w:rPr>
          <w:rFonts w:ascii="Arial" w:hAnsi="Arial" w:cs="Arial"/>
          <w:b/>
          <w:sz w:val="24"/>
        </w:rPr>
        <w:t>Trialability</w:t>
      </w:r>
      <w:proofErr w:type="spellEnd"/>
      <w:r>
        <w:rPr>
          <w:rFonts w:ascii="Arial" w:hAnsi="Arial" w:cs="Arial"/>
          <w:b/>
          <w:sz w:val="24"/>
        </w:rPr>
        <w:t>:</w:t>
      </w:r>
    </w:p>
    <w:p w:rsidR="00ED17FD" w:rsidRDefault="00ED17FD" w:rsidP="0077137E">
      <w:pPr>
        <w:rPr>
          <w:rFonts w:ascii="Arial" w:hAnsi="Arial" w:cs="Arial"/>
          <w:sz w:val="24"/>
        </w:rPr>
      </w:pPr>
      <w:r>
        <w:rPr>
          <w:rFonts w:ascii="Arial" w:hAnsi="Arial" w:cs="Arial"/>
          <w:sz w:val="24"/>
        </w:rPr>
        <w:t xml:space="preserve">Products that are relatively less complex are also relatively easy to try. These products will generally diffuse more quickly than those that are not. The diffusion of innovation theory thus comes into play in the immediate and long-term aftermath of a new product or service introduction. </w:t>
      </w:r>
    </w:p>
    <w:p w:rsidR="00ED17FD" w:rsidRDefault="00ED17FD" w:rsidP="0077137E">
      <w:pPr>
        <w:rPr>
          <w:rFonts w:ascii="Arial" w:hAnsi="Arial" w:cs="Arial"/>
          <w:sz w:val="24"/>
        </w:rPr>
      </w:pPr>
    </w:p>
    <w:p w:rsidR="00ED17FD" w:rsidRPr="00ED17FD" w:rsidRDefault="00ED17FD" w:rsidP="0077137E">
      <w:pPr>
        <w:rPr>
          <w:rFonts w:ascii="Arial" w:hAnsi="Arial" w:cs="Arial"/>
          <w:b/>
          <w:sz w:val="24"/>
        </w:rPr>
      </w:pPr>
      <w:r w:rsidRPr="00ED17FD">
        <w:rPr>
          <w:rFonts w:ascii="Arial" w:hAnsi="Arial" w:cs="Arial"/>
          <w:b/>
          <w:sz w:val="24"/>
        </w:rPr>
        <w:t>How Firms Develop New Products:</w:t>
      </w:r>
    </w:p>
    <w:p w:rsidR="00ED17FD" w:rsidRDefault="00ED17FD" w:rsidP="0077137E">
      <w:pPr>
        <w:rPr>
          <w:rFonts w:ascii="Arial" w:hAnsi="Arial" w:cs="Arial"/>
          <w:sz w:val="24"/>
        </w:rPr>
      </w:pPr>
      <w:r>
        <w:rPr>
          <w:rFonts w:ascii="Arial" w:hAnsi="Arial" w:cs="Arial"/>
          <w:sz w:val="24"/>
        </w:rPr>
        <w:t xml:space="preserve">The new product development process begins with the generation of new product ideas and culminates in the launch of the new product and the evaluation of its success. Generally the process is a team effort with the new product team composed of members from various functions: marketing, design, engineering, manufacturing, procurement, and finance, all of whom play different roles at different stages of the process. </w:t>
      </w:r>
    </w:p>
    <w:p w:rsidR="009620C0" w:rsidRDefault="009620C0" w:rsidP="0077137E">
      <w:pPr>
        <w:rPr>
          <w:rFonts w:ascii="Arial" w:hAnsi="Arial" w:cs="Arial"/>
          <w:sz w:val="24"/>
        </w:rPr>
      </w:pPr>
      <w:r>
        <w:rPr>
          <w:rFonts w:ascii="Arial" w:hAnsi="Arial" w:cs="Arial"/>
          <w:sz w:val="24"/>
        </w:rPr>
        <w:lastRenderedPageBreak/>
        <w:t xml:space="preserve">Marketing plays a crucial role in the new product development process by communicating customer needs and wants and marketplace preferences and attitudes to the research and development (R &amp; D) and engineering group. </w:t>
      </w:r>
    </w:p>
    <w:p w:rsidR="009620C0" w:rsidRDefault="009620C0" w:rsidP="0077137E">
      <w:pPr>
        <w:rPr>
          <w:rFonts w:ascii="Arial" w:hAnsi="Arial" w:cs="Arial"/>
          <w:b/>
          <w:sz w:val="24"/>
        </w:rPr>
      </w:pPr>
      <w:r>
        <w:rPr>
          <w:rFonts w:ascii="Arial" w:hAnsi="Arial" w:cs="Arial"/>
          <w:sz w:val="24"/>
        </w:rPr>
        <w:t xml:space="preserve">Here is the </w:t>
      </w:r>
      <w:r>
        <w:rPr>
          <w:rFonts w:ascii="Arial" w:hAnsi="Arial" w:cs="Arial"/>
          <w:b/>
          <w:sz w:val="24"/>
        </w:rPr>
        <w:t>Product Development Process:</w:t>
      </w:r>
    </w:p>
    <w:p w:rsidR="009620C0" w:rsidRDefault="009620C0" w:rsidP="0077137E">
      <w:pPr>
        <w:rPr>
          <w:rFonts w:ascii="Arial" w:hAnsi="Arial" w:cs="Arial"/>
          <w:b/>
          <w:sz w:val="24"/>
        </w:rPr>
      </w:pPr>
      <w:r>
        <w:rPr>
          <w:rFonts w:ascii="Arial" w:hAnsi="Arial" w:cs="Arial"/>
          <w:b/>
          <w:sz w:val="24"/>
        </w:rPr>
        <w:t xml:space="preserve">Idea Generation: </w:t>
      </w:r>
    </w:p>
    <w:p w:rsidR="009620C0" w:rsidRDefault="009620C0" w:rsidP="0077137E">
      <w:pPr>
        <w:rPr>
          <w:rFonts w:ascii="Arial" w:hAnsi="Arial" w:cs="Arial"/>
          <w:sz w:val="24"/>
        </w:rPr>
      </w:pPr>
      <w:r>
        <w:rPr>
          <w:rFonts w:ascii="Arial" w:hAnsi="Arial" w:cs="Arial"/>
          <w:sz w:val="24"/>
        </w:rPr>
        <w:t xml:space="preserve">To generate ideas for new products, a firm can use its own internal R&amp;D efforts, collaborate with other firms and institutions, license technology from research-intensive firms, brainstorm, research competitors’ products and services, and/or conduct consumer research. Sometimes ideas come from employees, customers, suppliers, and partners or are generated by attending trade shows and conferences. </w:t>
      </w:r>
    </w:p>
    <w:p w:rsidR="00E56DE0" w:rsidRDefault="00E56DE0" w:rsidP="0077137E">
      <w:pPr>
        <w:rPr>
          <w:rFonts w:ascii="Arial" w:hAnsi="Arial" w:cs="Arial"/>
          <w:sz w:val="24"/>
        </w:rPr>
      </w:pPr>
      <w:r w:rsidRPr="00355923">
        <w:rPr>
          <w:rFonts w:ascii="Arial" w:hAnsi="Arial" w:cs="Arial"/>
          <w:b/>
          <w:sz w:val="24"/>
        </w:rPr>
        <w:t>Internal Research and Development</w:t>
      </w:r>
      <w:r>
        <w:rPr>
          <w:rFonts w:ascii="Arial" w:hAnsi="Arial" w:cs="Arial"/>
          <w:sz w:val="24"/>
        </w:rPr>
        <w:t xml:space="preserve">: many firms have their own R&amp;D departments, in which scientists work to solve complex problems. </w:t>
      </w:r>
    </w:p>
    <w:p w:rsidR="00E56DE0" w:rsidRDefault="00E56DE0" w:rsidP="0077137E">
      <w:pPr>
        <w:rPr>
          <w:rFonts w:ascii="Arial" w:hAnsi="Arial" w:cs="Arial"/>
          <w:sz w:val="24"/>
        </w:rPr>
      </w:pPr>
      <w:r w:rsidRPr="00355923">
        <w:rPr>
          <w:rFonts w:ascii="Arial" w:hAnsi="Arial" w:cs="Arial"/>
          <w:b/>
          <w:sz w:val="24"/>
        </w:rPr>
        <w:t>Licensing</w:t>
      </w:r>
      <w:r>
        <w:rPr>
          <w:rFonts w:ascii="Arial" w:hAnsi="Arial" w:cs="Arial"/>
          <w:sz w:val="24"/>
        </w:rPr>
        <w:t xml:space="preserve">: for many new scientific and technological products, firms buy the rights to use the technology or ideas from other research-intensive firms through a licensing agreement. This approach saves the high costs of in-house R&amp;D, but it means that the firm is banking on a solution that already exists but has not been marketed. </w:t>
      </w:r>
    </w:p>
    <w:p w:rsidR="00E56DE0" w:rsidRDefault="00E56DE0" w:rsidP="0077137E">
      <w:pPr>
        <w:rPr>
          <w:rFonts w:ascii="Arial" w:hAnsi="Arial" w:cs="Arial"/>
          <w:sz w:val="24"/>
        </w:rPr>
      </w:pPr>
      <w:r w:rsidRPr="00355923">
        <w:rPr>
          <w:rFonts w:ascii="Arial" w:hAnsi="Arial" w:cs="Arial"/>
          <w:b/>
          <w:sz w:val="24"/>
        </w:rPr>
        <w:t>Brainstorming</w:t>
      </w:r>
      <w:r>
        <w:rPr>
          <w:rFonts w:ascii="Arial" w:hAnsi="Arial" w:cs="Arial"/>
          <w:sz w:val="24"/>
        </w:rPr>
        <w:t xml:space="preserve">: Firms often engage in brainstorming sessions during which a group works together to generate ideas. One of the key characteristics of a brainstorming session is that no idea can be immediately accepted or rejected. </w:t>
      </w:r>
    </w:p>
    <w:p w:rsidR="00355923" w:rsidRDefault="00355923" w:rsidP="0077137E">
      <w:pPr>
        <w:rPr>
          <w:rFonts w:ascii="Arial" w:hAnsi="Arial" w:cs="Arial"/>
          <w:sz w:val="24"/>
        </w:rPr>
      </w:pPr>
      <w:r w:rsidRPr="00355923">
        <w:rPr>
          <w:rFonts w:ascii="Arial" w:hAnsi="Arial" w:cs="Arial"/>
          <w:b/>
          <w:sz w:val="24"/>
        </w:rPr>
        <w:t>Competitors’ Products</w:t>
      </w:r>
      <w:r>
        <w:rPr>
          <w:rFonts w:ascii="Arial" w:hAnsi="Arial" w:cs="Arial"/>
          <w:sz w:val="24"/>
        </w:rPr>
        <w:t xml:space="preserve">: a new product entry by a competitor may trigger a market opportunity for the firm, which can use reverse engineering to understand the competitor’s product and then bring an improved version to the market. </w:t>
      </w:r>
    </w:p>
    <w:p w:rsidR="00355923" w:rsidRDefault="00355923" w:rsidP="0077137E">
      <w:pPr>
        <w:rPr>
          <w:rFonts w:ascii="Arial" w:hAnsi="Arial" w:cs="Arial"/>
          <w:sz w:val="24"/>
        </w:rPr>
      </w:pPr>
      <w:r>
        <w:rPr>
          <w:rFonts w:ascii="Arial" w:hAnsi="Arial" w:cs="Arial"/>
          <w:b/>
          <w:sz w:val="24"/>
        </w:rPr>
        <w:t xml:space="preserve">Reverse Engineering: </w:t>
      </w:r>
      <w:r>
        <w:rPr>
          <w:rFonts w:ascii="Arial" w:hAnsi="Arial" w:cs="Arial"/>
          <w:sz w:val="24"/>
        </w:rPr>
        <w:t xml:space="preserve">involves taking apart a competitors’ product, analyzing it, and creating an improved product that does not infringe on the competitor’s patents, if any exist. </w:t>
      </w:r>
    </w:p>
    <w:p w:rsidR="00355923" w:rsidRDefault="00355923" w:rsidP="0077137E">
      <w:pPr>
        <w:rPr>
          <w:rFonts w:ascii="Arial" w:hAnsi="Arial" w:cs="Arial"/>
          <w:sz w:val="24"/>
        </w:rPr>
      </w:pPr>
      <w:r w:rsidRPr="00355923">
        <w:rPr>
          <w:rFonts w:ascii="Arial" w:hAnsi="Arial" w:cs="Arial"/>
          <w:b/>
          <w:sz w:val="24"/>
        </w:rPr>
        <w:t>Customer Input</w:t>
      </w:r>
      <w:r>
        <w:rPr>
          <w:rFonts w:ascii="Arial" w:hAnsi="Arial" w:cs="Arial"/>
          <w:sz w:val="24"/>
        </w:rPr>
        <w:t xml:space="preserve">: listening to the customer is essential for successful idea generation. </w:t>
      </w:r>
      <w:r w:rsidR="00A12457">
        <w:rPr>
          <w:rFonts w:ascii="Arial" w:hAnsi="Arial" w:cs="Arial"/>
          <w:sz w:val="24"/>
        </w:rPr>
        <w:t>Customer input comes from a variety of sources.</w:t>
      </w:r>
    </w:p>
    <w:p w:rsidR="00A12457" w:rsidRDefault="00A12457" w:rsidP="0077137E">
      <w:pPr>
        <w:rPr>
          <w:rFonts w:ascii="Arial" w:hAnsi="Arial" w:cs="Arial"/>
          <w:sz w:val="24"/>
        </w:rPr>
      </w:pPr>
      <w:r>
        <w:rPr>
          <w:rFonts w:ascii="Arial" w:hAnsi="Arial" w:cs="Arial"/>
          <w:b/>
          <w:sz w:val="24"/>
        </w:rPr>
        <w:t xml:space="preserve">Lead Users: </w:t>
      </w:r>
      <w:r>
        <w:rPr>
          <w:rFonts w:ascii="Arial" w:hAnsi="Arial" w:cs="Arial"/>
          <w:sz w:val="24"/>
        </w:rPr>
        <w:t xml:space="preserve">innovative product users who modify existing products according to their own ideas to suit their specific needs. </w:t>
      </w:r>
    </w:p>
    <w:p w:rsidR="00A12457" w:rsidRDefault="00A12457" w:rsidP="0077137E">
      <w:pPr>
        <w:rPr>
          <w:rFonts w:ascii="Arial" w:hAnsi="Arial" w:cs="Arial"/>
          <w:sz w:val="24"/>
        </w:rPr>
      </w:pPr>
    </w:p>
    <w:p w:rsidR="00A12457" w:rsidRDefault="00A12457" w:rsidP="0077137E">
      <w:pPr>
        <w:rPr>
          <w:rFonts w:ascii="Arial" w:hAnsi="Arial" w:cs="Arial"/>
          <w:b/>
          <w:sz w:val="24"/>
        </w:rPr>
      </w:pPr>
      <w:r>
        <w:rPr>
          <w:rFonts w:ascii="Arial" w:hAnsi="Arial" w:cs="Arial"/>
          <w:b/>
          <w:sz w:val="24"/>
        </w:rPr>
        <w:t>Concept Testing:</w:t>
      </w:r>
    </w:p>
    <w:p w:rsidR="00A12457" w:rsidRDefault="00A12457" w:rsidP="0077137E">
      <w:pPr>
        <w:rPr>
          <w:rFonts w:ascii="Arial" w:hAnsi="Arial" w:cs="Arial"/>
          <w:sz w:val="24"/>
        </w:rPr>
      </w:pPr>
      <w:r>
        <w:rPr>
          <w:rFonts w:ascii="Arial" w:hAnsi="Arial" w:cs="Arial"/>
          <w:sz w:val="24"/>
        </w:rPr>
        <w:lastRenderedPageBreak/>
        <w:t xml:space="preserve">Refers to the process in which a concept statement is presented to potential </w:t>
      </w:r>
      <w:proofErr w:type="gramStart"/>
      <w:r>
        <w:rPr>
          <w:rFonts w:ascii="Arial" w:hAnsi="Arial" w:cs="Arial"/>
          <w:sz w:val="24"/>
        </w:rPr>
        <w:t>buyers</w:t>
      </w:r>
      <w:proofErr w:type="gramEnd"/>
      <w:r>
        <w:rPr>
          <w:rFonts w:ascii="Arial" w:hAnsi="Arial" w:cs="Arial"/>
          <w:sz w:val="24"/>
        </w:rPr>
        <w:t xml:space="preserve"> representative of the target market or users to obtain their reactions. </w:t>
      </w:r>
    </w:p>
    <w:p w:rsidR="00A12457" w:rsidRDefault="00A12457" w:rsidP="0077137E">
      <w:pPr>
        <w:rPr>
          <w:rFonts w:ascii="Arial" w:hAnsi="Arial" w:cs="Arial"/>
          <w:sz w:val="24"/>
        </w:rPr>
      </w:pPr>
      <w:r>
        <w:rPr>
          <w:rFonts w:ascii="Arial" w:hAnsi="Arial" w:cs="Arial"/>
          <w:b/>
          <w:sz w:val="24"/>
        </w:rPr>
        <w:t xml:space="preserve">Concepts: </w:t>
      </w:r>
      <w:r>
        <w:rPr>
          <w:rFonts w:ascii="Arial" w:hAnsi="Arial" w:cs="Arial"/>
          <w:sz w:val="24"/>
        </w:rPr>
        <w:t xml:space="preserve">brief written descriptions of a product or service; its technology, working principles, and forms; and what customer needs it would satisfy. </w:t>
      </w:r>
    </w:p>
    <w:p w:rsidR="00A12457" w:rsidRDefault="00A12457" w:rsidP="0077137E">
      <w:pPr>
        <w:rPr>
          <w:rFonts w:ascii="Arial" w:hAnsi="Arial" w:cs="Arial"/>
          <w:sz w:val="24"/>
        </w:rPr>
      </w:pPr>
      <w:r>
        <w:rPr>
          <w:rFonts w:ascii="Arial" w:hAnsi="Arial" w:cs="Arial"/>
          <w:sz w:val="24"/>
        </w:rPr>
        <w:t xml:space="preserve">The reactions from the testing help the developer to estimate the sales value of the product or service concept possibly make changes to enhance its sales value, and determine whether the idea is worth further development. </w:t>
      </w:r>
    </w:p>
    <w:p w:rsidR="00A12457" w:rsidRDefault="00A12457" w:rsidP="0077137E">
      <w:pPr>
        <w:rPr>
          <w:rFonts w:ascii="Arial" w:hAnsi="Arial" w:cs="Arial"/>
          <w:sz w:val="24"/>
        </w:rPr>
      </w:pPr>
      <w:r>
        <w:rPr>
          <w:rFonts w:ascii="Arial" w:hAnsi="Arial" w:cs="Arial"/>
          <w:sz w:val="24"/>
        </w:rPr>
        <w:t xml:space="preserve">The most important question pertains to the respondent’s purchase intentions were the product or service be made available. </w:t>
      </w:r>
    </w:p>
    <w:p w:rsidR="00A12457" w:rsidRDefault="00A12457" w:rsidP="0077137E">
      <w:pPr>
        <w:rPr>
          <w:rFonts w:ascii="Arial" w:hAnsi="Arial" w:cs="Arial"/>
          <w:sz w:val="24"/>
        </w:rPr>
      </w:pPr>
    </w:p>
    <w:p w:rsidR="00A12457" w:rsidRDefault="00A12457" w:rsidP="0077137E">
      <w:pPr>
        <w:rPr>
          <w:rFonts w:ascii="Arial" w:hAnsi="Arial" w:cs="Arial"/>
          <w:b/>
          <w:sz w:val="24"/>
        </w:rPr>
      </w:pPr>
      <w:r>
        <w:rPr>
          <w:rFonts w:ascii="Arial" w:hAnsi="Arial" w:cs="Arial"/>
          <w:b/>
          <w:sz w:val="24"/>
        </w:rPr>
        <w:t xml:space="preserve">Product Development (Product design): </w:t>
      </w:r>
    </w:p>
    <w:p w:rsidR="00A12457" w:rsidRDefault="00A12457" w:rsidP="0077137E">
      <w:pPr>
        <w:rPr>
          <w:rFonts w:ascii="Arial" w:hAnsi="Arial" w:cs="Arial"/>
          <w:sz w:val="24"/>
        </w:rPr>
      </w:pPr>
      <w:proofErr w:type="gramStart"/>
      <w:r>
        <w:rPr>
          <w:rFonts w:ascii="Arial" w:hAnsi="Arial" w:cs="Arial"/>
          <w:sz w:val="24"/>
        </w:rPr>
        <w:t>Entails a process of balancing various engineering, manufacturing, marketing, and economic considerations to develop a product.</w:t>
      </w:r>
      <w:proofErr w:type="gramEnd"/>
      <w:r>
        <w:rPr>
          <w:rFonts w:ascii="Arial" w:hAnsi="Arial" w:cs="Arial"/>
          <w:sz w:val="24"/>
        </w:rPr>
        <w:t xml:space="preserve"> </w:t>
      </w:r>
    </w:p>
    <w:p w:rsidR="00A12457" w:rsidRDefault="00A12457" w:rsidP="0077137E">
      <w:pPr>
        <w:rPr>
          <w:rFonts w:ascii="Arial" w:hAnsi="Arial" w:cs="Arial"/>
          <w:sz w:val="24"/>
        </w:rPr>
      </w:pPr>
      <w:r>
        <w:rPr>
          <w:rFonts w:ascii="Arial" w:hAnsi="Arial" w:cs="Arial"/>
          <w:b/>
          <w:sz w:val="24"/>
        </w:rPr>
        <w:t xml:space="preserve">Prototype: </w:t>
      </w:r>
      <w:r>
        <w:rPr>
          <w:rFonts w:ascii="Arial" w:hAnsi="Arial" w:cs="Arial"/>
          <w:sz w:val="24"/>
        </w:rPr>
        <w:t>the first physical form or service description of a new product, still in rough or tentative form, that has the same properties as a new product but is produced through different manufacturing processes, sometimes even crafted individually</w:t>
      </w:r>
    </w:p>
    <w:p w:rsidR="006B0A13" w:rsidRPr="006B0A13" w:rsidRDefault="006B0A13" w:rsidP="0077137E">
      <w:pPr>
        <w:rPr>
          <w:rFonts w:ascii="Arial" w:hAnsi="Arial" w:cs="Arial"/>
          <w:sz w:val="24"/>
        </w:rPr>
      </w:pPr>
      <w:r>
        <w:rPr>
          <w:rFonts w:ascii="Arial" w:hAnsi="Arial" w:cs="Arial"/>
          <w:b/>
          <w:sz w:val="24"/>
        </w:rPr>
        <w:t xml:space="preserve">Alpha Testing: </w:t>
      </w:r>
      <w:r>
        <w:rPr>
          <w:rFonts w:ascii="Arial" w:hAnsi="Arial" w:cs="Arial"/>
          <w:sz w:val="24"/>
        </w:rPr>
        <w:t xml:space="preserve">an attempt by the firm to determine whether a product will perform according to its design and whether it satisfies the need for which it was intended; occurs in the firm’s R&amp;D departments. </w:t>
      </w:r>
    </w:p>
    <w:p w:rsidR="006B0A13" w:rsidRDefault="006B0A13" w:rsidP="0077137E">
      <w:pPr>
        <w:rPr>
          <w:rFonts w:ascii="Arial" w:hAnsi="Arial" w:cs="Arial"/>
          <w:sz w:val="24"/>
        </w:rPr>
      </w:pPr>
      <w:r>
        <w:rPr>
          <w:rFonts w:ascii="Arial" w:hAnsi="Arial" w:cs="Arial"/>
          <w:b/>
          <w:sz w:val="24"/>
        </w:rPr>
        <w:t xml:space="preserve">Beta Testing: </w:t>
      </w:r>
      <w:r>
        <w:rPr>
          <w:rFonts w:ascii="Arial" w:hAnsi="Arial" w:cs="Arial"/>
          <w:sz w:val="24"/>
        </w:rPr>
        <w:t xml:space="preserve">having potential consumers examine a product prototype in a real-use setting to determine its functionality, performance, potential problems, and other issues specific to its use. </w:t>
      </w:r>
    </w:p>
    <w:p w:rsidR="006B0A13" w:rsidRDefault="006B0A13" w:rsidP="0077137E">
      <w:pPr>
        <w:rPr>
          <w:rFonts w:ascii="Arial" w:hAnsi="Arial" w:cs="Arial"/>
          <w:sz w:val="24"/>
        </w:rPr>
      </w:pPr>
    </w:p>
    <w:p w:rsidR="006B0A13" w:rsidRDefault="006B0A13" w:rsidP="0077137E">
      <w:pPr>
        <w:rPr>
          <w:rFonts w:ascii="Arial" w:hAnsi="Arial" w:cs="Arial"/>
          <w:b/>
          <w:sz w:val="24"/>
        </w:rPr>
      </w:pPr>
      <w:r w:rsidRPr="006B0A13">
        <w:rPr>
          <w:rFonts w:ascii="Arial" w:hAnsi="Arial" w:cs="Arial"/>
          <w:b/>
          <w:sz w:val="24"/>
        </w:rPr>
        <w:t xml:space="preserve">Market Testing: </w:t>
      </w:r>
    </w:p>
    <w:p w:rsidR="006B0A13" w:rsidRDefault="006B0A13" w:rsidP="0077137E">
      <w:pPr>
        <w:rPr>
          <w:rFonts w:ascii="Arial" w:hAnsi="Arial" w:cs="Arial"/>
          <w:sz w:val="24"/>
        </w:rPr>
      </w:pPr>
      <w:r>
        <w:rPr>
          <w:rFonts w:ascii="Arial" w:hAnsi="Arial" w:cs="Arial"/>
          <w:sz w:val="24"/>
        </w:rPr>
        <w:t xml:space="preserve">The firm has developed its new product or service and tested the prototypes. Now it must test the market for the new product with a trial batch of products; although, as mentioned earlier, companies sometimes skip this step because of competitive, timing, or cost pressures. These tests can take two forms: premarket testing or test marketing. </w:t>
      </w:r>
    </w:p>
    <w:p w:rsidR="006B0A13" w:rsidRDefault="006B0A13" w:rsidP="0077137E">
      <w:pPr>
        <w:rPr>
          <w:rFonts w:ascii="Arial" w:hAnsi="Arial" w:cs="Arial"/>
          <w:sz w:val="24"/>
        </w:rPr>
      </w:pPr>
      <w:r>
        <w:rPr>
          <w:rFonts w:ascii="Arial" w:hAnsi="Arial" w:cs="Arial"/>
          <w:b/>
          <w:sz w:val="24"/>
        </w:rPr>
        <w:t>Premarket Test</w:t>
      </w:r>
      <w:r>
        <w:rPr>
          <w:rFonts w:ascii="Arial" w:hAnsi="Arial" w:cs="Arial"/>
          <w:sz w:val="24"/>
        </w:rPr>
        <w:t xml:space="preserve">: conducted before a product or service is brought to market to determine how many customers will try and then continue to use it. </w:t>
      </w:r>
    </w:p>
    <w:p w:rsidR="006B0A13" w:rsidRDefault="006B0A13" w:rsidP="0077137E">
      <w:pPr>
        <w:rPr>
          <w:rFonts w:ascii="Arial" w:hAnsi="Arial" w:cs="Arial"/>
          <w:sz w:val="24"/>
        </w:rPr>
      </w:pPr>
      <w:r>
        <w:rPr>
          <w:rFonts w:ascii="Arial" w:hAnsi="Arial" w:cs="Arial"/>
          <w:b/>
          <w:sz w:val="24"/>
        </w:rPr>
        <w:t xml:space="preserve">Test Marketing: </w:t>
      </w:r>
      <w:r>
        <w:rPr>
          <w:rFonts w:ascii="Arial" w:hAnsi="Arial" w:cs="Arial"/>
          <w:sz w:val="24"/>
        </w:rPr>
        <w:t xml:space="preserve">introduces a new product or service to a limited geographical area (usually a few cities) prior to a national launch. </w:t>
      </w:r>
    </w:p>
    <w:p w:rsidR="00011498" w:rsidRDefault="00011498" w:rsidP="0077137E">
      <w:pPr>
        <w:rPr>
          <w:rFonts w:ascii="Arial" w:hAnsi="Arial" w:cs="Arial"/>
          <w:sz w:val="24"/>
        </w:rPr>
      </w:pPr>
    </w:p>
    <w:p w:rsidR="00011498" w:rsidRDefault="00011498" w:rsidP="0077137E">
      <w:pPr>
        <w:rPr>
          <w:rFonts w:ascii="Arial" w:hAnsi="Arial" w:cs="Arial"/>
          <w:sz w:val="24"/>
        </w:rPr>
      </w:pPr>
    </w:p>
    <w:p w:rsidR="00011498" w:rsidRDefault="00011498" w:rsidP="0077137E">
      <w:pPr>
        <w:rPr>
          <w:rFonts w:ascii="Arial" w:hAnsi="Arial" w:cs="Arial"/>
          <w:sz w:val="24"/>
        </w:rPr>
      </w:pPr>
    </w:p>
    <w:p w:rsidR="00011498" w:rsidRDefault="00011498" w:rsidP="0077137E">
      <w:pPr>
        <w:rPr>
          <w:rFonts w:ascii="Arial" w:hAnsi="Arial" w:cs="Arial"/>
          <w:b/>
          <w:sz w:val="24"/>
        </w:rPr>
      </w:pPr>
      <w:r>
        <w:rPr>
          <w:rFonts w:ascii="Arial" w:hAnsi="Arial" w:cs="Arial"/>
          <w:b/>
          <w:sz w:val="24"/>
        </w:rPr>
        <w:t>Product Launch:</w:t>
      </w:r>
    </w:p>
    <w:p w:rsidR="00011498" w:rsidRDefault="00011498" w:rsidP="0077137E">
      <w:pPr>
        <w:rPr>
          <w:rFonts w:ascii="Arial" w:hAnsi="Arial" w:cs="Arial"/>
          <w:sz w:val="24"/>
        </w:rPr>
      </w:pPr>
      <w:r>
        <w:rPr>
          <w:rFonts w:ascii="Arial" w:hAnsi="Arial" w:cs="Arial"/>
          <w:sz w:val="24"/>
        </w:rPr>
        <w:t xml:space="preserve">If the market testing is positive, the firm is ready to introduce the product to the entire market. The product launch is the most critical step in the new product introduction and requires tremendous financial resources and extensive coordination of all aspects of the marketing mix. </w:t>
      </w:r>
    </w:p>
    <w:p w:rsidR="00011498" w:rsidRDefault="00011498" w:rsidP="0077137E">
      <w:pPr>
        <w:rPr>
          <w:rFonts w:ascii="Arial" w:hAnsi="Arial" w:cs="Arial"/>
          <w:b/>
          <w:sz w:val="24"/>
        </w:rPr>
      </w:pPr>
      <w:r>
        <w:rPr>
          <w:rFonts w:ascii="Arial" w:hAnsi="Arial" w:cs="Arial"/>
          <w:b/>
          <w:sz w:val="24"/>
        </w:rPr>
        <w:t>Promotion, Place, Price, Timing</w:t>
      </w:r>
    </w:p>
    <w:p w:rsidR="00011498" w:rsidRDefault="00011498" w:rsidP="0077137E">
      <w:pPr>
        <w:rPr>
          <w:rFonts w:ascii="Arial" w:hAnsi="Arial" w:cs="Arial"/>
          <w:sz w:val="24"/>
        </w:rPr>
      </w:pPr>
      <w:r>
        <w:rPr>
          <w:rFonts w:ascii="Arial" w:hAnsi="Arial" w:cs="Arial"/>
          <w:b/>
          <w:sz w:val="24"/>
        </w:rPr>
        <w:t xml:space="preserve">Evaluation of Results: </w:t>
      </w:r>
      <w:r>
        <w:rPr>
          <w:rFonts w:ascii="Arial" w:hAnsi="Arial" w:cs="Arial"/>
          <w:sz w:val="24"/>
        </w:rPr>
        <w:t xml:space="preserve">After the product has been launched, marketers must undertake a critical </w:t>
      </w:r>
      <w:proofErr w:type="spellStart"/>
      <w:r>
        <w:rPr>
          <w:rFonts w:ascii="Arial" w:hAnsi="Arial" w:cs="Arial"/>
          <w:sz w:val="24"/>
        </w:rPr>
        <w:t>postlaunch</w:t>
      </w:r>
      <w:proofErr w:type="spellEnd"/>
      <w:r>
        <w:rPr>
          <w:rFonts w:ascii="Arial" w:hAnsi="Arial" w:cs="Arial"/>
          <w:sz w:val="24"/>
        </w:rPr>
        <w:t xml:space="preserve"> review to determine whether the product and its launch were a success or a failure and what additional resources or changes to the marketing mix are needed, if any. The Firms measure the success by three interrelated factors:</w:t>
      </w:r>
    </w:p>
    <w:p w:rsidR="00011498" w:rsidRPr="00011498" w:rsidRDefault="00011498" w:rsidP="00011498">
      <w:pPr>
        <w:pStyle w:val="ListParagraph"/>
        <w:numPr>
          <w:ilvl w:val="0"/>
          <w:numId w:val="1"/>
        </w:numPr>
        <w:rPr>
          <w:rFonts w:ascii="Arial" w:hAnsi="Arial" w:cs="Arial"/>
          <w:sz w:val="24"/>
        </w:rPr>
      </w:pPr>
      <w:r>
        <w:rPr>
          <w:rFonts w:ascii="Arial" w:hAnsi="Arial" w:cs="Arial"/>
          <w:b/>
          <w:sz w:val="24"/>
        </w:rPr>
        <w:t>Its satisfaction of technical requirements, such as performance</w:t>
      </w:r>
    </w:p>
    <w:p w:rsidR="00011498" w:rsidRPr="00011498" w:rsidRDefault="00011498" w:rsidP="00011498">
      <w:pPr>
        <w:pStyle w:val="ListParagraph"/>
        <w:numPr>
          <w:ilvl w:val="0"/>
          <w:numId w:val="1"/>
        </w:numPr>
        <w:rPr>
          <w:rFonts w:ascii="Arial" w:hAnsi="Arial" w:cs="Arial"/>
          <w:sz w:val="24"/>
        </w:rPr>
      </w:pPr>
      <w:r>
        <w:rPr>
          <w:rFonts w:ascii="Arial" w:hAnsi="Arial" w:cs="Arial"/>
          <w:b/>
          <w:sz w:val="24"/>
        </w:rPr>
        <w:t>Customer acceptance</w:t>
      </w:r>
    </w:p>
    <w:p w:rsidR="00011498" w:rsidRPr="00011498" w:rsidRDefault="00011498" w:rsidP="00011498">
      <w:pPr>
        <w:pStyle w:val="ListParagraph"/>
        <w:numPr>
          <w:ilvl w:val="0"/>
          <w:numId w:val="1"/>
        </w:numPr>
        <w:rPr>
          <w:rFonts w:ascii="Arial" w:hAnsi="Arial" w:cs="Arial"/>
          <w:sz w:val="24"/>
        </w:rPr>
      </w:pPr>
      <w:r>
        <w:rPr>
          <w:rFonts w:ascii="Arial" w:hAnsi="Arial" w:cs="Arial"/>
          <w:b/>
          <w:sz w:val="24"/>
        </w:rPr>
        <w:t>Its satisfaction of the firm’s financial requirements, such as sales and profits</w:t>
      </w:r>
    </w:p>
    <w:p w:rsidR="00011498" w:rsidRDefault="00011498" w:rsidP="00011498">
      <w:pPr>
        <w:rPr>
          <w:rFonts w:ascii="Arial" w:hAnsi="Arial" w:cs="Arial"/>
          <w:sz w:val="24"/>
        </w:rPr>
      </w:pPr>
    </w:p>
    <w:p w:rsidR="00011498" w:rsidRDefault="00011498" w:rsidP="00011498">
      <w:pPr>
        <w:rPr>
          <w:rFonts w:ascii="Arial" w:hAnsi="Arial" w:cs="Arial"/>
          <w:b/>
          <w:sz w:val="24"/>
        </w:rPr>
      </w:pPr>
      <w:r>
        <w:rPr>
          <w:rFonts w:ascii="Arial" w:hAnsi="Arial" w:cs="Arial"/>
          <w:b/>
          <w:sz w:val="24"/>
        </w:rPr>
        <w:t>The Product Life Cycle:</w:t>
      </w:r>
    </w:p>
    <w:p w:rsidR="00011498" w:rsidRDefault="00011498" w:rsidP="00011498">
      <w:pPr>
        <w:rPr>
          <w:rFonts w:ascii="Arial" w:hAnsi="Arial" w:cs="Arial"/>
          <w:sz w:val="24"/>
        </w:rPr>
      </w:pPr>
      <w:r>
        <w:rPr>
          <w:rFonts w:ascii="Arial" w:hAnsi="Arial" w:cs="Arial"/>
          <w:sz w:val="24"/>
        </w:rPr>
        <w:t xml:space="preserve">Defines the stages that new products move through as they enter, get established in, and ultimately leave the marketplace and thereby offers marketers a starting point for their strategy planning. </w:t>
      </w:r>
    </w:p>
    <w:p w:rsidR="00D7324B" w:rsidRDefault="00D7324B" w:rsidP="00011498">
      <w:pPr>
        <w:rPr>
          <w:rFonts w:ascii="Arial" w:hAnsi="Arial" w:cs="Arial"/>
          <w:sz w:val="24"/>
        </w:rPr>
      </w:pPr>
      <w:r w:rsidRPr="007C3CF3">
        <w:rPr>
          <w:rFonts w:ascii="Arial" w:hAnsi="Arial" w:cs="Arial"/>
          <w:b/>
          <w:sz w:val="24"/>
        </w:rPr>
        <w:t>Introduction stage</w:t>
      </w:r>
      <w:r>
        <w:rPr>
          <w:rFonts w:ascii="Arial" w:hAnsi="Arial" w:cs="Arial"/>
          <w:sz w:val="24"/>
        </w:rPr>
        <w:t>:</w:t>
      </w:r>
      <w:r w:rsidR="007C3CF3">
        <w:rPr>
          <w:rFonts w:ascii="Arial" w:hAnsi="Arial" w:cs="Arial"/>
          <w:sz w:val="24"/>
        </w:rPr>
        <w:t xml:space="preserve"> stage of the production life cycle when innovators start buying the product</w:t>
      </w:r>
    </w:p>
    <w:p w:rsidR="007C3CF3" w:rsidRDefault="007C3CF3" w:rsidP="00011498">
      <w:pPr>
        <w:rPr>
          <w:rFonts w:ascii="Arial" w:hAnsi="Arial" w:cs="Arial"/>
          <w:sz w:val="24"/>
        </w:rPr>
      </w:pPr>
      <w:r w:rsidRPr="007C3CF3">
        <w:rPr>
          <w:rFonts w:ascii="Arial" w:hAnsi="Arial" w:cs="Arial"/>
          <w:b/>
          <w:sz w:val="24"/>
        </w:rPr>
        <w:t>Growth Stage</w:t>
      </w:r>
      <w:r>
        <w:rPr>
          <w:rFonts w:ascii="Arial" w:hAnsi="Arial" w:cs="Arial"/>
          <w:sz w:val="24"/>
        </w:rPr>
        <w:t>: stage of the production life cycle when the product gains acceptance, demand and sales increase, and competitors emerge in the product category</w:t>
      </w:r>
    </w:p>
    <w:p w:rsidR="007C3CF3" w:rsidRDefault="007C3CF3" w:rsidP="00011498">
      <w:pPr>
        <w:rPr>
          <w:rFonts w:ascii="Arial" w:hAnsi="Arial" w:cs="Arial"/>
          <w:sz w:val="24"/>
        </w:rPr>
      </w:pPr>
      <w:r w:rsidRPr="007C3CF3">
        <w:rPr>
          <w:rFonts w:ascii="Arial" w:hAnsi="Arial" w:cs="Arial"/>
          <w:b/>
          <w:sz w:val="24"/>
        </w:rPr>
        <w:t>Maturity stage</w:t>
      </w:r>
      <w:r>
        <w:rPr>
          <w:rFonts w:ascii="Arial" w:hAnsi="Arial" w:cs="Arial"/>
          <w:sz w:val="24"/>
        </w:rPr>
        <w:t>: stage when industry sales reach their peak, so firms try to rejuvenate their products by adding new features or repositioning them</w:t>
      </w:r>
    </w:p>
    <w:p w:rsidR="007C3CF3" w:rsidRDefault="007C3CF3" w:rsidP="00011498">
      <w:pPr>
        <w:rPr>
          <w:rFonts w:ascii="Arial" w:hAnsi="Arial" w:cs="Arial"/>
          <w:sz w:val="24"/>
        </w:rPr>
      </w:pPr>
      <w:r w:rsidRPr="007C3CF3">
        <w:rPr>
          <w:rFonts w:ascii="Arial" w:hAnsi="Arial" w:cs="Arial"/>
          <w:b/>
          <w:sz w:val="24"/>
        </w:rPr>
        <w:t xml:space="preserve">Decline stage: </w:t>
      </w:r>
      <w:r>
        <w:rPr>
          <w:rFonts w:ascii="Arial" w:hAnsi="Arial" w:cs="Arial"/>
          <w:sz w:val="24"/>
        </w:rPr>
        <w:t xml:space="preserve">stage of the product life cycle when sales decline and the product eventually leaves the market. </w:t>
      </w:r>
    </w:p>
    <w:p w:rsidR="007C3CF3" w:rsidRDefault="007C3CF3" w:rsidP="00011498">
      <w:pPr>
        <w:rPr>
          <w:rFonts w:ascii="Arial" w:hAnsi="Arial" w:cs="Arial"/>
          <w:sz w:val="24"/>
        </w:rPr>
      </w:pPr>
    </w:p>
    <w:p w:rsidR="007C3CF3" w:rsidRPr="00011498" w:rsidRDefault="007C3CF3" w:rsidP="00011498">
      <w:pPr>
        <w:rPr>
          <w:rFonts w:ascii="Arial" w:hAnsi="Arial" w:cs="Arial"/>
          <w:sz w:val="24"/>
        </w:rPr>
      </w:pPr>
    </w:p>
    <w:sectPr w:rsidR="007C3CF3" w:rsidRPr="0001149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1E44BC"/>
    <w:multiLevelType w:val="hybridMultilevel"/>
    <w:tmpl w:val="2F368B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5E6C"/>
    <w:rsid w:val="00003C3E"/>
    <w:rsid w:val="00011498"/>
    <w:rsid w:val="000122F9"/>
    <w:rsid w:val="00012F14"/>
    <w:rsid w:val="00015E19"/>
    <w:rsid w:val="00031AE3"/>
    <w:rsid w:val="000330A3"/>
    <w:rsid w:val="00034577"/>
    <w:rsid w:val="00037BB5"/>
    <w:rsid w:val="0004314F"/>
    <w:rsid w:val="00044F8C"/>
    <w:rsid w:val="00050825"/>
    <w:rsid w:val="0005361C"/>
    <w:rsid w:val="00055B31"/>
    <w:rsid w:val="00056FB0"/>
    <w:rsid w:val="0007735C"/>
    <w:rsid w:val="00080142"/>
    <w:rsid w:val="000805DB"/>
    <w:rsid w:val="00086044"/>
    <w:rsid w:val="00086D4A"/>
    <w:rsid w:val="00090115"/>
    <w:rsid w:val="00091D7C"/>
    <w:rsid w:val="000A2B7D"/>
    <w:rsid w:val="000A54B7"/>
    <w:rsid w:val="000B415A"/>
    <w:rsid w:val="000B549D"/>
    <w:rsid w:val="000B68DB"/>
    <w:rsid w:val="000C1568"/>
    <w:rsid w:val="000C4ADD"/>
    <w:rsid w:val="000D3093"/>
    <w:rsid w:val="000D665A"/>
    <w:rsid w:val="000D6F66"/>
    <w:rsid w:val="000E439C"/>
    <w:rsid w:val="001003D9"/>
    <w:rsid w:val="0011377E"/>
    <w:rsid w:val="001145F0"/>
    <w:rsid w:val="0012095D"/>
    <w:rsid w:val="00126C85"/>
    <w:rsid w:val="001305DD"/>
    <w:rsid w:val="00145384"/>
    <w:rsid w:val="00145896"/>
    <w:rsid w:val="00147FDC"/>
    <w:rsid w:val="00156157"/>
    <w:rsid w:val="0016091B"/>
    <w:rsid w:val="001816AE"/>
    <w:rsid w:val="00185A33"/>
    <w:rsid w:val="00190022"/>
    <w:rsid w:val="00190821"/>
    <w:rsid w:val="00192F59"/>
    <w:rsid w:val="001972C0"/>
    <w:rsid w:val="001A1F70"/>
    <w:rsid w:val="001A2FEF"/>
    <w:rsid w:val="001A7961"/>
    <w:rsid w:val="001B510C"/>
    <w:rsid w:val="001C00DF"/>
    <w:rsid w:val="001C45C4"/>
    <w:rsid w:val="001C7841"/>
    <w:rsid w:val="001D0045"/>
    <w:rsid w:val="001D1857"/>
    <w:rsid w:val="001D3F09"/>
    <w:rsid w:val="001D735E"/>
    <w:rsid w:val="001D773E"/>
    <w:rsid w:val="001E01B5"/>
    <w:rsid w:val="001E2EA4"/>
    <w:rsid w:val="001E3B9B"/>
    <w:rsid w:val="001E439C"/>
    <w:rsid w:val="001E4875"/>
    <w:rsid w:val="001F5765"/>
    <w:rsid w:val="0020497E"/>
    <w:rsid w:val="002130C7"/>
    <w:rsid w:val="00215D7E"/>
    <w:rsid w:val="00221A92"/>
    <w:rsid w:val="00233F63"/>
    <w:rsid w:val="00240817"/>
    <w:rsid w:val="002415D6"/>
    <w:rsid w:val="00261912"/>
    <w:rsid w:val="00262AC3"/>
    <w:rsid w:val="00263FEC"/>
    <w:rsid w:val="00285EB8"/>
    <w:rsid w:val="00286581"/>
    <w:rsid w:val="00287FE3"/>
    <w:rsid w:val="0029421C"/>
    <w:rsid w:val="00294C13"/>
    <w:rsid w:val="00295F8F"/>
    <w:rsid w:val="002A01D2"/>
    <w:rsid w:val="002A30E8"/>
    <w:rsid w:val="002A6F75"/>
    <w:rsid w:val="002A7CC8"/>
    <w:rsid w:val="002C4459"/>
    <w:rsid w:val="002C6674"/>
    <w:rsid w:val="002D6C06"/>
    <w:rsid w:val="002E7E6B"/>
    <w:rsid w:val="002F271A"/>
    <w:rsid w:val="00311C6A"/>
    <w:rsid w:val="003328E9"/>
    <w:rsid w:val="00332C42"/>
    <w:rsid w:val="00334849"/>
    <w:rsid w:val="00351BF4"/>
    <w:rsid w:val="00355923"/>
    <w:rsid w:val="00363BA4"/>
    <w:rsid w:val="00364C5F"/>
    <w:rsid w:val="0036666A"/>
    <w:rsid w:val="0037423A"/>
    <w:rsid w:val="003773E8"/>
    <w:rsid w:val="0038252A"/>
    <w:rsid w:val="00390A99"/>
    <w:rsid w:val="00396B47"/>
    <w:rsid w:val="003A1FDB"/>
    <w:rsid w:val="003A4661"/>
    <w:rsid w:val="003A4BA3"/>
    <w:rsid w:val="003A73F0"/>
    <w:rsid w:val="003B034A"/>
    <w:rsid w:val="003B1B3F"/>
    <w:rsid w:val="003B4FE4"/>
    <w:rsid w:val="003B7BE0"/>
    <w:rsid w:val="003C15E1"/>
    <w:rsid w:val="003C5CCF"/>
    <w:rsid w:val="003D048E"/>
    <w:rsid w:val="003D75A9"/>
    <w:rsid w:val="003D7F2B"/>
    <w:rsid w:val="003E391A"/>
    <w:rsid w:val="003E696F"/>
    <w:rsid w:val="003F54DA"/>
    <w:rsid w:val="0040228B"/>
    <w:rsid w:val="00404F85"/>
    <w:rsid w:val="00414AF7"/>
    <w:rsid w:val="00424B46"/>
    <w:rsid w:val="004269E4"/>
    <w:rsid w:val="00444195"/>
    <w:rsid w:val="00450D3F"/>
    <w:rsid w:val="00453AD5"/>
    <w:rsid w:val="00460123"/>
    <w:rsid w:val="004620DB"/>
    <w:rsid w:val="00472E56"/>
    <w:rsid w:val="0047402D"/>
    <w:rsid w:val="00492E4D"/>
    <w:rsid w:val="004933CC"/>
    <w:rsid w:val="00493638"/>
    <w:rsid w:val="00494F2C"/>
    <w:rsid w:val="00495C74"/>
    <w:rsid w:val="00496978"/>
    <w:rsid w:val="0049736C"/>
    <w:rsid w:val="00497560"/>
    <w:rsid w:val="004A0D17"/>
    <w:rsid w:val="004A35C4"/>
    <w:rsid w:val="004A7395"/>
    <w:rsid w:val="004B130F"/>
    <w:rsid w:val="004B1E93"/>
    <w:rsid w:val="004B314B"/>
    <w:rsid w:val="004C0A55"/>
    <w:rsid w:val="004C196E"/>
    <w:rsid w:val="004C3FDC"/>
    <w:rsid w:val="004C7883"/>
    <w:rsid w:val="004D69CD"/>
    <w:rsid w:val="004D6BBA"/>
    <w:rsid w:val="004E4991"/>
    <w:rsid w:val="004F077C"/>
    <w:rsid w:val="004F6F59"/>
    <w:rsid w:val="004F70DE"/>
    <w:rsid w:val="00503F51"/>
    <w:rsid w:val="0050400A"/>
    <w:rsid w:val="00507174"/>
    <w:rsid w:val="00510CE7"/>
    <w:rsid w:val="00514234"/>
    <w:rsid w:val="005154D6"/>
    <w:rsid w:val="00523F31"/>
    <w:rsid w:val="00533F4D"/>
    <w:rsid w:val="00545C7D"/>
    <w:rsid w:val="005552E3"/>
    <w:rsid w:val="00557662"/>
    <w:rsid w:val="00561C0F"/>
    <w:rsid w:val="0056311E"/>
    <w:rsid w:val="0056706D"/>
    <w:rsid w:val="00570C91"/>
    <w:rsid w:val="005717B5"/>
    <w:rsid w:val="0057479E"/>
    <w:rsid w:val="005755FD"/>
    <w:rsid w:val="005938D3"/>
    <w:rsid w:val="005B2148"/>
    <w:rsid w:val="005C61FA"/>
    <w:rsid w:val="005C63A3"/>
    <w:rsid w:val="005C6FFE"/>
    <w:rsid w:val="005C7A31"/>
    <w:rsid w:val="005D5158"/>
    <w:rsid w:val="005D71DB"/>
    <w:rsid w:val="005D7245"/>
    <w:rsid w:val="005D7708"/>
    <w:rsid w:val="005E04D1"/>
    <w:rsid w:val="005E628B"/>
    <w:rsid w:val="005F07E1"/>
    <w:rsid w:val="005F490E"/>
    <w:rsid w:val="00633068"/>
    <w:rsid w:val="00634271"/>
    <w:rsid w:val="00636860"/>
    <w:rsid w:val="00637825"/>
    <w:rsid w:val="006431FB"/>
    <w:rsid w:val="00653E52"/>
    <w:rsid w:val="00656C55"/>
    <w:rsid w:val="00656EFE"/>
    <w:rsid w:val="00666C92"/>
    <w:rsid w:val="0067212E"/>
    <w:rsid w:val="00673B71"/>
    <w:rsid w:val="006777C9"/>
    <w:rsid w:val="00687443"/>
    <w:rsid w:val="006A3BC6"/>
    <w:rsid w:val="006B0A13"/>
    <w:rsid w:val="006B6162"/>
    <w:rsid w:val="006B6E2A"/>
    <w:rsid w:val="006B7A2F"/>
    <w:rsid w:val="006C73C5"/>
    <w:rsid w:val="006D5C7E"/>
    <w:rsid w:val="006E074A"/>
    <w:rsid w:val="006E143E"/>
    <w:rsid w:val="007003A6"/>
    <w:rsid w:val="00703744"/>
    <w:rsid w:val="00706F69"/>
    <w:rsid w:val="00707DC3"/>
    <w:rsid w:val="00716633"/>
    <w:rsid w:val="007247BB"/>
    <w:rsid w:val="00750537"/>
    <w:rsid w:val="007512CF"/>
    <w:rsid w:val="00752054"/>
    <w:rsid w:val="00761D88"/>
    <w:rsid w:val="00764DAD"/>
    <w:rsid w:val="007665AA"/>
    <w:rsid w:val="0077137E"/>
    <w:rsid w:val="00775E3E"/>
    <w:rsid w:val="00783357"/>
    <w:rsid w:val="00790831"/>
    <w:rsid w:val="0079160E"/>
    <w:rsid w:val="00792816"/>
    <w:rsid w:val="007A0C38"/>
    <w:rsid w:val="007B2724"/>
    <w:rsid w:val="007C3CF3"/>
    <w:rsid w:val="007C637F"/>
    <w:rsid w:val="007D10C3"/>
    <w:rsid w:val="007E4559"/>
    <w:rsid w:val="007F013D"/>
    <w:rsid w:val="007F37D8"/>
    <w:rsid w:val="007F53A9"/>
    <w:rsid w:val="00803788"/>
    <w:rsid w:val="008059DE"/>
    <w:rsid w:val="00813557"/>
    <w:rsid w:val="00814BBC"/>
    <w:rsid w:val="00814F6A"/>
    <w:rsid w:val="00815005"/>
    <w:rsid w:val="008226FF"/>
    <w:rsid w:val="0082631F"/>
    <w:rsid w:val="00830B18"/>
    <w:rsid w:val="008323CE"/>
    <w:rsid w:val="008367BD"/>
    <w:rsid w:val="008470BD"/>
    <w:rsid w:val="00847EB6"/>
    <w:rsid w:val="008568CF"/>
    <w:rsid w:val="0085745A"/>
    <w:rsid w:val="00867147"/>
    <w:rsid w:val="00872CD3"/>
    <w:rsid w:val="00874C14"/>
    <w:rsid w:val="0088236A"/>
    <w:rsid w:val="008A4CC4"/>
    <w:rsid w:val="008A6927"/>
    <w:rsid w:val="008B48E8"/>
    <w:rsid w:val="008B6646"/>
    <w:rsid w:val="008C57C6"/>
    <w:rsid w:val="008D6232"/>
    <w:rsid w:val="008E4B08"/>
    <w:rsid w:val="008E6248"/>
    <w:rsid w:val="0090341B"/>
    <w:rsid w:val="009041E9"/>
    <w:rsid w:val="00905110"/>
    <w:rsid w:val="00922E4B"/>
    <w:rsid w:val="009230AF"/>
    <w:rsid w:val="009306EB"/>
    <w:rsid w:val="009352F3"/>
    <w:rsid w:val="00945378"/>
    <w:rsid w:val="00946C5C"/>
    <w:rsid w:val="00954043"/>
    <w:rsid w:val="009549B3"/>
    <w:rsid w:val="00957103"/>
    <w:rsid w:val="009620C0"/>
    <w:rsid w:val="00963314"/>
    <w:rsid w:val="00965463"/>
    <w:rsid w:val="00965D92"/>
    <w:rsid w:val="00966E1F"/>
    <w:rsid w:val="00971F9E"/>
    <w:rsid w:val="00980A10"/>
    <w:rsid w:val="00980B1B"/>
    <w:rsid w:val="0098409C"/>
    <w:rsid w:val="00992A37"/>
    <w:rsid w:val="009939C5"/>
    <w:rsid w:val="009A40C6"/>
    <w:rsid w:val="009A5502"/>
    <w:rsid w:val="009B1BA9"/>
    <w:rsid w:val="009B2F08"/>
    <w:rsid w:val="009B57A0"/>
    <w:rsid w:val="009B5AD0"/>
    <w:rsid w:val="009B7A9E"/>
    <w:rsid w:val="009C42A3"/>
    <w:rsid w:val="009C4A86"/>
    <w:rsid w:val="009C6263"/>
    <w:rsid w:val="009D238B"/>
    <w:rsid w:val="009E03A9"/>
    <w:rsid w:val="009F7E6F"/>
    <w:rsid w:val="00A0248C"/>
    <w:rsid w:val="00A03217"/>
    <w:rsid w:val="00A12457"/>
    <w:rsid w:val="00A13C1E"/>
    <w:rsid w:val="00A13F5A"/>
    <w:rsid w:val="00A14E30"/>
    <w:rsid w:val="00A1554F"/>
    <w:rsid w:val="00A21A8E"/>
    <w:rsid w:val="00A33417"/>
    <w:rsid w:val="00A47AC9"/>
    <w:rsid w:val="00A67AC5"/>
    <w:rsid w:val="00A71A16"/>
    <w:rsid w:val="00A75FCA"/>
    <w:rsid w:val="00A97D2A"/>
    <w:rsid w:val="00AA1D7A"/>
    <w:rsid w:val="00AA37FF"/>
    <w:rsid w:val="00AC0748"/>
    <w:rsid w:val="00AC5E6C"/>
    <w:rsid w:val="00AD5885"/>
    <w:rsid w:val="00AF02AB"/>
    <w:rsid w:val="00AF758F"/>
    <w:rsid w:val="00B00218"/>
    <w:rsid w:val="00B01E6A"/>
    <w:rsid w:val="00B029DE"/>
    <w:rsid w:val="00B07520"/>
    <w:rsid w:val="00B07AA0"/>
    <w:rsid w:val="00B12F71"/>
    <w:rsid w:val="00B21512"/>
    <w:rsid w:val="00B27793"/>
    <w:rsid w:val="00B33D08"/>
    <w:rsid w:val="00B43280"/>
    <w:rsid w:val="00B4626E"/>
    <w:rsid w:val="00B47AFC"/>
    <w:rsid w:val="00B50B40"/>
    <w:rsid w:val="00B546B4"/>
    <w:rsid w:val="00B60E58"/>
    <w:rsid w:val="00B61CBF"/>
    <w:rsid w:val="00B62E8B"/>
    <w:rsid w:val="00B85C22"/>
    <w:rsid w:val="00B90A08"/>
    <w:rsid w:val="00B933C7"/>
    <w:rsid w:val="00BA0280"/>
    <w:rsid w:val="00BA4D75"/>
    <w:rsid w:val="00BA4F07"/>
    <w:rsid w:val="00BA5BB2"/>
    <w:rsid w:val="00BB2FA2"/>
    <w:rsid w:val="00BB5747"/>
    <w:rsid w:val="00BC60FE"/>
    <w:rsid w:val="00BE61EF"/>
    <w:rsid w:val="00BF05BE"/>
    <w:rsid w:val="00C05B1A"/>
    <w:rsid w:val="00C077DE"/>
    <w:rsid w:val="00C24864"/>
    <w:rsid w:val="00C34C86"/>
    <w:rsid w:val="00C36069"/>
    <w:rsid w:val="00C37353"/>
    <w:rsid w:val="00C42052"/>
    <w:rsid w:val="00C47128"/>
    <w:rsid w:val="00C47E09"/>
    <w:rsid w:val="00C559D3"/>
    <w:rsid w:val="00C830EE"/>
    <w:rsid w:val="00C836D7"/>
    <w:rsid w:val="00C85CD0"/>
    <w:rsid w:val="00C93F08"/>
    <w:rsid w:val="00C9746D"/>
    <w:rsid w:val="00CA552F"/>
    <w:rsid w:val="00CB5D25"/>
    <w:rsid w:val="00CC2395"/>
    <w:rsid w:val="00CC5D3D"/>
    <w:rsid w:val="00CD10FA"/>
    <w:rsid w:val="00CD275E"/>
    <w:rsid w:val="00CD5ED8"/>
    <w:rsid w:val="00CE21AC"/>
    <w:rsid w:val="00CE390A"/>
    <w:rsid w:val="00CE477A"/>
    <w:rsid w:val="00CE78FD"/>
    <w:rsid w:val="00D02840"/>
    <w:rsid w:val="00D02FE0"/>
    <w:rsid w:val="00D1641A"/>
    <w:rsid w:val="00D17DAA"/>
    <w:rsid w:val="00D246C8"/>
    <w:rsid w:val="00D27A4A"/>
    <w:rsid w:val="00D30638"/>
    <w:rsid w:val="00D30739"/>
    <w:rsid w:val="00D408E7"/>
    <w:rsid w:val="00D4727D"/>
    <w:rsid w:val="00D505CC"/>
    <w:rsid w:val="00D52E5E"/>
    <w:rsid w:val="00D53111"/>
    <w:rsid w:val="00D53D12"/>
    <w:rsid w:val="00D712F6"/>
    <w:rsid w:val="00D7324B"/>
    <w:rsid w:val="00D82F84"/>
    <w:rsid w:val="00D94226"/>
    <w:rsid w:val="00DA002B"/>
    <w:rsid w:val="00DA2B97"/>
    <w:rsid w:val="00DB1A5E"/>
    <w:rsid w:val="00DB6917"/>
    <w:rsid w:val="00DC29A5"/>
    <w:rsid w:val="00DC4B34"/>
    <w:rsid w:val="00DD1BF6"/>
    <w:rsid w:val="00DD1EEB"/>
    <w:rsid w:val="00DD30C8"/>
    <w:rsid w:val="00DD44DD"/>
    <w:rsid w:val="00DF1B38"/>
    <w:rsid w:val="00DF2430"/>
    <w:rsid w:val="00DF5EA0"/>
    <w:rsid w:val="00DF720B"/>
    <w:rsid w:val="00E0599D"/>
    <w:rsid w:val="00E0696F"/>
    <w:rsid w:val="00E16225"/>
    <w:rsid w:val="00E22A95"/>
    <w:rsid w:val="00E25596"/>
    <w:rsid w:val="00E506ED"/>
    <w:rsid w:val="00E5654F"/>
    <w:rsid w:val="00E56DE0"/>
    <w:rsid w:val="00E57DFE"/>
    <w:rsid w:val="00E60991"/>
    <w:rsid w:val="00E7017B"/>
    <w:rsid w:val="00E71E80"/>
    <w:rsid w:val="00E86A37"/>
    <w:rsid w:val="00EA16E7"/>
    <w:rsid w:val="00EA5698"/>
    <w:rsid w:val="00ED17FD"/>
    <w:rsid w:val="00ED46A8"/>
    <w:rsid w:val="00EE0900"/>
    <w:rsid w:val="00EE2943"/>
    <w:rsid w:val="00EE61A0"/>
    <w:rsid w:val="00EF32E1"/>
    <w:rsid w:val="00F05785"/>
    <w:rsid w:val="00F31ADE"/>
    <w:rsid w:val="00F370D0"/>
    <w:rsid w:val="00F4446F"/>
    <w:rsid w:val="00F460DA"/>
    <w:rsid w:val="00F606D9"/>
    <w:rsid w:val="00F70EF8"/>
    <w:rsid w:val="00F8245D"/>
    <w:rsid w:val="00F91950"/>
    <w:rsid w:val="00FA1930"/>
    <w:rsid w:val="00FB2D12"/>
    <w:rsid w:val="00FB3140"/>
    <w:rsid w:val="00FB64A7"/>
    <w:rsid w:val="00FB6860"/>
    <w:rsid w:val="00FC5AF1"/>
    <w:rsid w:val="00FC5F4D"/>
    <w:rsid w:val="00FC7F12"/>
    <w:rsid w:val="00FD7F6B"/>
    <w:rsid w:val="00FF405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149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14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497</TotalTime>
  <Pages>1</Pages>
  <Words>1785</Words>
  <Characters>9770</Characters>
  <Application>Microsoft Office Word</Application>
  <DocSecurity>0</DocSecurity>
  <Lines>180</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Christopher</dc:creator>
  <cp:lastModifiedBy>Christopher</cp:lastModifiedBy>
  <cp:revision>16</cp:revision>
  <dcterms:created xsi:type="dcterms:W3CDTF">2012-10-19T13:31:00Z</dcterms:created>
  <dcterms:modified xsi:type="dcterms:W3CDTF">2012-10-19T22:06:00Z</dcterms:modified>
</cp:coreProperties>
</file>