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FD" w:rsidRDefault="00AE5812" w:rsidP="00AE5812">
      <w:pPr>
        <w:jc w:val="center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Marketing Chapter 4: Marketing Research</w:t>
      </w:r>
    </w:p>
    <w:p w:rsidR="00AE5812" w:rsidRDefault="002657B1" w:rsidP="00AE58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Marketing Research Process:</w:t>
      </w:r>
    </w:p>
    <w:p w:rsidR="002657B1" w:rsidRDefault="002657B1" w:rsidP="002657B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Define Research Problems and Objectives:</w:t>
      </w:r>
    </w:p>
    <w:p w:rsidR="002657B1" w:rsidRDefault="002657B1" w:rsidP="002657B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Clearly defining the marketing problem is one of the most important elements of the marketing research process. </w:t>
      </w:r>
    </w:p>
    <w:p w:rsidR="002657B1" w:rsidRDefault="002657B1" w:rsidP="002657B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Often considered one of the hardest parts of the process</w:t>
      </w:r>
    </w:p>
    <w:p w:rsidR="002657B1" w:rsidRDefault="002657B1" w:rsidP="002657B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the research problem is defined, marketers must specify the research </w:t>
      </w:r>
      <w:r w:rsidR="007D4AE0">
        <w:rPr>
          <w:rFonts w:ascii="Arial" w:hAnsi="Arial" w:cs="Arial"/>
          <w:sz w:val="24"/>
          <w:szCs w:val="24"/>
        </w:rPr>
        <w:t xml:space="preserve">objectives or questions needed to be answered. </w:t>
      </w:r>
    </w:p>
    <w:p w:rsidR="007D4AE0" w:rsidRDefault="007D4AE0" w:rsidP="007D4AE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Design the Research Project:</w:t>
      </w:r>
    </w:p>
    <w:p w:rsidR="007D4AE0" w:rsidRDefault="007D4AE0" w:rsidP="007D4AE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Researchers identify the type of data needed and determine the type of research necessary to collect it. </w:t>
      </w:r>
    </w:p>
    <w:p w:rsidR="007D4AE0" w:rsidRDefault="00782EAD" w:rsidP="007D4AE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Determine whether data required to make a decision should be obtained from secondary sources or primary sources. </w:t>
      </w:r>
    </w:p>
    <w:p w:rsidR="00782EAD" w:rsidRDefault="006701A1" w:rsidP="00670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Secondary Data: pieces of information that have been collected prior to the start of the focal project. Secondary data include both external and internal data sources. A marketing research project often begins with a review of the relevant secondary data. </w:t>
      </w:r>
    </w:p>
    <w:p w:rsidR="006701A1" w:rsidRDefault="006701A1" w:rsidP="006701A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Secondary data is sometimes not relevant enough so it can be inadequate </w:t>
      </w:r>
    </w:p>
    <w:p w:rsidR="006701A1" w:rsidRPr="006701A1" w:rsidRDefault="006701A1" w:rsidP="006701A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can also purchase secondary data called </w:t>
      </w:r>
      <w:r>
        <w:rPr>
          <w:rFonts w:ascii="Arial" w:hAnsi="Arial" w:cs="Arial"/>
          <w:b/>
          <w:sz w:val="24"/>
          <w:szCs w:val="24"/>
        </w:rPr>
        <w:t>syndicated data</w:t>
      </w:r>
    </w:p>
    <w:p w:rsidR="006701A1" w:rsidRDefault="006701A1" w:rsidP="00670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Primary Data: data collected to address the specific research needs/questions currently under investigation. Some primary data collection methods include:</w:t>
      </w:r>
    </w:p>
    <w:p w:rsidR="006701A1" w:rsidRDefault="006701A1" w:rsidP="006701A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Focus Groups: a research technique in which a small group of persons comes together for an in-depth discussion about a particular topic, with the conversation guided by a trained moderator using an unstructured method of inquiry. </w:t>
      </w:r>
    </w:p>
    <w:p w:rsidR="006701A1" w:rsidRDefault="006701A1" w:rsidP="006701A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In-depth interviews: a research technique in which trained researchers ask questions, listen to and record the answers, and then pose additional questions on a particular issue.</w:t>
      </w:r>
    </w:p>
    <w:p w:rsidR="006701A1" w:rsidRDefault="006701A1" w:rsidP="006701A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Surveys: a systematic means of collecting information from people that generally uses a questionnaire. </w:t>
      </w:r>
    </w:p>
    <w:p w:rsidR="006701A1" w:rsidRDefault="006701A1" w:rsidP="00670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Primary data can help eliminate some of the problems caused by secondary data. Primary data can be tailored to fit a specific research question. </w:t>
      </w:r>
    </w:p>
    <w:p w:rsidR="006701A1" w:rsidRDefault="006701A1" w:rsidP="006701A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Collect Data</w:t>
      </w:r>
    </w:p>
    <w:p w:rsidR="006701A1" w:rsidRDefault="006701A1" w:rsidP="006701A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data collection method can employ either an exploratory method or a conclusive research method. </w:t>
      </w:r>
    </w:p>
    <w:p w:rsidR="006701A1" w:rsidRDefault="006701A1" w:rsidP="00670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Exploratory research: attempts to begin to understand the phenomenon of interest; also provides initial information when the problem lacks any clear definition. Some methods:</w:t>
      </w:r>
    </w:p>
    <w:p w:rsidR="006701A1" w:rsidRDefault="006701A1" w:rsidP="006701A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Observation: entails examining purchase and consumption behaviours through personal or video camera scrutiny </w:t>
      </w:r>
    </w:p>
    <w:p w:rsidR="006701A1" w:rsidRDefault="006701A1" w:rsidP="006701A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Ethnography: studies people in their daily lives and activities in their homes, work, and communities</w:t>
      </w:r>
    </w:p>
    <w:p w:rsidR="006701A1" w:rsidRDefault="006701A1" w:rsidP="006701A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In-depth interviews: See above</w:t>
      </w:r>
    </w:p>
    <w:p w:rsidR="006701A1" w:rsidRDefault="006701A1" w:rsidP="006701A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Focus Groups: see above</w:t>
      </w:r>
    </w:p>
    <w:p w:rsidR="006701A1" w:rsidRDefault="006701A1" w:rsidP="006701A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Projective technique: a </w:t>
      </w:r>
      <w:r w:rsidR="00F84705">
        <w:rPr>
          <w:rFonts w:ascii="Arial" w:hAnsi="Arial" w:cs="Arial"/>
          <w:sz w:val="24"/>
          <w:szCs w:val="24"/>
        </w:rPr>
        <w:t>research in which subjects are provided a scenario and asked to express their thoughts and feelings about it</w:t>
      </w:r>
    </w:p>
    <w:p w:rsidR="00F84705" w:rsidRPr="00F84705" w:rsidRDefault="00F84705" w:rsidP="00F84705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media: provides valuable information that helps with market research </w:t>
      </w:r>
    </w:p>
    <w:p w:rsidR="006701A1" w:rsidRDefault="006701A1" w:rsidP="00670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Conclusive research: provides the information needed to confirm preliminary insights, which managers can use to pursue appropriate courses of action</w:t>
      </w:r>
      <w:r w:rsidR="00F84705">
        <w:rPr>
          <w:rFonts w:ascii="Arial" w:hAnsi="Arial" w:cs="Arial"/>
          <w:sz w:val="24"/>
          <w:szCs w:val="24"/>
        </w:rPr>
        <w:t>. Some methods:</w:t>
      </w:r>
    </w:p>
    <w:p w:rsidR="00F84705" w:rsidRDefault="00F84705" w:rsidP="00F84705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Survey research through:</w:t>
      </w:r>
    </w:p>
    <w:p w:rsidR="00F84705" w:rsidRDefault="00F84705" w:rsidP="00F84705">
      <w:pPr>
        <w:pStyle w:val="ListParagraph"/>
        <w:numPr>
          <w:ilvl w:val="0"/>
          <w:numId w:val="7"/>
        </w:numPr>
        <w:ind w:firstLine="4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Survey </w:t>
      </w:r>
    </w:p>
    <w:p w:rsidR="00F84705" w:rsidRDefault="00F84705" w:rsidP="00F84705">
      <w:pPr>
        <w:pStyle w:val="ListParagraph"/>
        <w:numPr>
          <w:ilvl w:val="0"/>
          <w:numId w:val="7"/>
        </w:numPr>
        <w:ind w:firstLine="4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Questionnaire</w:t>
      </w:r>
    </w:p>
    <w:p w:rsidR="00F84705" w:rsidRDefault="00F84705" w:rsidP="00F84705">
      <w:pPr>
        <w:pStyle w:val="ListParagraph"/>
        <w:numPr>
          <w:ilvl w:val="0"/>
          <w:numId w:val="7"/>
        </w:numPr>
        <w:ind w:firstLine="4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Unstructured questions: open-ended questions that allow respondents to answer in their own words</w:t>
      </w:r>
    </w:p>
    <w:p w:rsidR="00F84705" w:rsidRDefault="00F84705" w:rsidP="00F84705">
      <w:pPr>
        <w:pStyle w:val="ListParagraph"/>
        <w:numPr>
          <w:ilvl w:val="0"/>
          <w:numId w:val="7"/>
        </w:numPr>
        <w:ind w:firstLine="4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Structured questions: closed-ended questions for which a discrete set of responses alternatives, or specific answers, is provided for respondents to evaluate</w:t>
      </w:r>
    </w:p>
    <w:p w:rsidR="00F84705" w:rsidRDefault="00F84705" w:rsidP="00F84705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Experimental research: systematically manipulates one or more variables to determine which variable has a causal effect on another variable</w:t>
      </w:r>
    </w:p>
    <w:p w:rsidR="00F84705" w:rsidRDefault="00F84705" w:rsidP="00F84705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Scanner research: uses data obtained from scanner readings of UPC codes at checkout counters</w:t>
      </w:r>
    </w:p>
    <w:p w:rsidR="00F84705" w:rsidRDefault="00F84705" w:rsidP="00F84705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Panel Research: </w:t>
      </w:r>
      <w:r w:rsidR="0050389C">
        <w:rPr>
          <w:rFonts w:ascii="Arial" w:hAnsi="Arial" w:cs="Arial"/>
          <w:sz w:val="24"/>
          <w:szCs w:val="24"/>
        </w:rPr>
        <w:t>collecting information from a group of consumers (the panel) over time; data collected may be from a survey or a record of purchases</w:t>
      </w:r>
    </w:p>
    <w:p w:rsidR="0050389C" w:rsidRDefault="0050389C" w:rsidP="0050389C">
      <w:pPr>
        <w:rPr>
          <w:rFonts w:ascii="Arial" w:hAnsi="Arial" w:cs="Arial"/>
          <w:sz w:val="24"/>
          <w:szCs w:val="24"/>
        </w:rPr>
      </w:pPr>
    </w:p>
    <w:p w:rsidR="0050389C" w:rsidRDefault="0050389C" w:rsidP="0050389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Analyze Data</w:t>
      </w:r>
    </w:p>
    <w:p w:rsidR="006701A1" w:rsidRDefault="0050389C" w:rsidP="0050389C">
      <w:pPr>
        <w:pStyle w:val="ListParagraph"/>
        <w:numPr>
          <w:ilvl w:val="0"/>
          <w:numId w:val="9"/>
        </w:numPr>
        <w:ind w:firstLine="4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Analyzing and interpreting data, should be thorough and methodical </w:t>
      </w:r>
    </w:p>
    <w:p w:rsidR="0050389C" w:rsidRDefault="0050389C" w:rsidP="0050389C">
      <w:pPr>
        <w:pStyle w:val="ListParagraph"/>
        <w:numPr>
          <w:ilvl w:val="0"/>
          <w:numId w:val="9"/>
        </w:numPr>
        <w:ind w:firstLine="4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Takes data and turns it into information </w:t>
      </w:r>
    </w:p>
    <w:p w:rsidR="0050389C" w:rsidRDefault="0050389C" w:rsidP="0050389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Present Action Plan</w:t>
      </w:r>
    </w:p>
    <w:p w:rsidR="0050389C" w:rsidRDefault="0050389C" w:rsidP="0050389C">
      <w:pPr>
        <w:pStyle w:val="ListParagraph"/>
        <w:numPr>
          <w:ilvl w:val="0"/>
          <w:numId w:val="10"/>
        </w:numPr>
        <w:ind w:hanging="30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analyst prepares the results and presents them to the appropriate decision makers who undertake appropriate marketing actions and strategies. </w:t>
      </w:r>
    </w:p>
    <w:p w:rsidR="0050389C" w:rsidRDefault="0050389C" w:rsidP="005038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Ethics of using customer information: </w:t>
      </w:r>
    </w:p>
    <w:p w:rsidR="0050389C" w:rsidRDefault="0050389C" w:rsidP="0050389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strong ethical orientation must be an integral part of a firm’s marketing strategy and decision making</w:t>
      </w:r>
    </w:p>
    <w:p w:rsidR="0050389C" w:rsidRDefault="0050389C" w:rsidP="0050389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Researchers have to be careful not to abuse their ability to access consumer data</w:t>
      </w:r>
    </w:p>
    <w:p w:rsidR="0050389C" w:rsidRDefault="0050389C" w:rsidP="0050389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Marketers must take every step possible to protect customer data from security breaches from hackers and other unauthorized individuals. </w:t>
      </w:r>
    </w:p>
    <w:p w:rsidR="0050389C" w:rsidRPr="0050389C" w:rsidRDefault="0050389C" w:rsidP="0050389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Canadian Government </w:t>
      </w:r>
      <w:r>
        <w:rPr>
          <w:rFonts w:ascii="Arial" w:hAnsi="Arial" w:cs="Arial"/>
          <w:sz w:val="24"/>
          <w:szCs w:val="24"/>
        </w:rPr>
        <w:t>has implemented various regulations, such as the Privacy Act, that govern the collection, use, d</w:t>
      </w:r>
      <w:r w:rsidR="00154CB1">
        <w:rPr>
          <w:rFonts w:ascii="Arial" w:hAnsi="Arial" w:cs="Arial"/>
          <w:sz w:val="24"/>
          <w:szCs w:val="24"/>
        </w:rPr>
        <w:t xml:space="preserve">isclosure, and retention of personal information by federal government institutions, and the Personal Information Protection and Electronic Documents Act (PIPEDA), which governs the private sector. </w:t>
      </w:r>
      <w:bookmarkStart w:id="0" w:name="_GoBack"/>
      <w:bookmarkEnd w:id="0"/>
    </w:p>
    <w:p w:rsidR="00AE5812" w:rsidRPr="00AE5812" w:rsidRDefault="00AE5812" w:rsidP="00AE5812">
      <w:pPr>
        <w:rPr>
          <w:rFonts w:ascii="Arial" w:hAnsi="Arial" w:cs="Arial"/>
          <w:sz w:val="24"/>
          <w:szCs w:val="24"/>
        </w:rPr>
      </w:pPr>
    </w:p>
    <w:sectPr w:rsidR="00AE5812" w:rsidRPr="00AE58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A63"/>
    <w:multiLevelType w:val="hybridMultilevel"/>
    <w:tmpl w:val="316410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B1AC7"/>
    <w:multiLevelType w:val="hybridMultilevel"/>
    <w:tmpl w:val="D646F7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54976"/>
    <w:multiLevelType w:val="hybridMultilevel"/>
    <w:tmpl w:val="01C095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23E33"/>
    <w:multiLevelType w:val="hybridMultilevel"/>
    <w:tmpl w:val="D70A48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4E79C2"/>
    <w:multiLevelType w:val="hybridMultilevel"/>
    <w:tmpl w:val="90E2B8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565295"/>
    <w:multiLevelType w:val="hybridMultilevel"/>
    <w:tmpl w:val="21F2A1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B55516"/>
    <w:multiLevelType w:val="hybridMultilevel"/>
    <w:tmpl w:val="C81EB28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9090189"/>
    <w:multiLevelType w:val="hybridMultilevel"/>
    <w:tmpl w:val="430EC69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9B96223"/>
    <w:multiLevelType w:val="hybridMultilevel"/>
    <w:tmpl w:val="D4DC798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101329"/>
    <w:multiLevelType w:val="hybridMultilevel"/>
    <w:tmpl w:val="779AE1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0"/>
  </w:num>
  <w:num w:numId="8">
    <w:abstractNumId w:val="6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12"/>
    <w:rsid w:val="00003C3E"/>
    <w:rsid w:val="00015E19"/>
    <w:rsid w:val="00031AE3"/>
    <w:rsid w:val="000330A3"/>
    <w:rsid w:val="00037BB5"/>
    <w:rsid w:val="0004314F"/>
    <w:rsid w:val="00050825"/>
    <w:rsid w:val="00055B31"/>
    <w:rsid w:val="0007735C"/>
    <w:rsid w:val="00080142"/>
    <w:rsid w:val="00086044"/>
    <w:rsid w:val="00086D4A"/>
    <w:rsid w:val="00090115"/>
    <w:rsid w:val="00091D7C"/>
    <w:rsid w:val="000A2B7D"/>
    <w:rsid w:val="000B549D"/>
    <w:rsid w:val="000B68DB"/>
    <w:rsid w:val="000C1568"/>
    <w:rsid w:val="000C4ADD"/>
    <w:rsid w:val="000D3093"/>
    <w:rsid w:val="000D6F66"/>
    <w:rsid w:val="000E439C"/>
    <w:rsid w:val="001003D9"/>
    <w:rsid w:val="0011377E"/>
    <w:rsid w:val="001145F0"/>
    <w:rsid w:val="0012095D"/>
    <w:rsid w:val="00126C85"/>
    <w:rsid w:val="001305DD"/>
    <w:rsid w:val="00145896"/>
    <w:rsid w:val="00147FDC"/>
    <w:rsid w:val="00154CB1"/>
    <w:rsid w:val="0016091B"/>
    <w:rsid w:val="001816AE"/>
    <w:rsid w:val="00185A33"/>
    <w:rsid w:val="00190022"/>
    <w:rsid w:val="00190821"/>
    <w:rsid w:val="001972C0"/>
    <w:rsid w:val="001A2FEF"/>
    <w:rsid w:val="001A7961"/>
    <w:rsid w:val="001B510C"/>
    <w:rsid w:val="001C00DF"/>
    <w:rsid w:val="001C7841"/>
    <w:rsid w:val="001D0045"/>
    <w:rsid w:val="001D1857"/>
    <w:rsid w:val="001D3F09"/>
    <w:rsid w:val="001D773E"/>
    <w:rsid w:val="001E01B5"/>
    <w:rsid w:val="001E2EA4"/>
    <w:rsid w:val="001E439C"/>
    <w:rsid w:val="001E4875"/>
    <w:rsid w:val="00233F63"/>
    <w:rsid w:val="00240817"/>
    <w:rsid w:val="00261912"/>
    <w:rsid w:val="002657B1"/>
    <w:rsid w:val="00285EB8"/>
    <w:rsid w:val="00286581"/>
    <w:rsid w:val="00287FE3"/>
    <w:rsid w:val="0029421C"/>
    <w:rsid w:val="00294C13"/>
    <w:rsid w:val="002A6F75"/>
    <w:rsid w:val="002A7CC8"/>
    <w:rsid w:val="002C4459"/>
    <w:rsid w:val="002C6674"/>
    <w:rsid w:val="002E7E6B"/>
    <w:rsid w:val="002F271A"/>
    <w:rsid w:val="00311C6A"/>
    <w:rsid w:val="00332C42"/>
    <w:rsid w:val="00334849"/>
    <w:rsid w:val="00351BF4"/>
    <w:rsid w:val="00364C5F"/>
    <w:rsid w:val="0036666A"/>
    <w:rsid w:val="0038252A"/>
    <w:rsid w:val="00390A99"/>
    <w:rsid w:val="00396B47"/>
    <w:rsid w:val="003A4661"/>
    <w:rsid w:val="003B1B3F"/>
    <w:rsid w:val="003B4FE4"/>
    <w:rsid w:val="003B7BE0"/>
    <w:rsid w:val="003C5CCF"/>
    <w:rsid w:val="003D048E"/>
    <w:rsid w:val="003D75A9"/>
    <w:rsid w:val="003F54DA"/>
    <w:rsid w:val="00404F85"/>
    <w:rsid w:val="00414AF7"/>
    <w:rsid w:val="00424B46"/>
    <w:rsid w:val="004269E4"/>
    <w:rsid w:val="00444195"/>
    <w:rsid w:val="00453AD5"/>
    <w:rsid w:val="00460123"/>
    <w:rsid w:val="004620DB"/>
    <w:rsid w:val="00472E56"/>
    <w:rsid w:val="0047402D"/>
    <w:rsid w:val="00492E4D"/>
    <w:rsid w:val="00494F2C"/>
    <w:rsid w:val="00496978"/>
    <w:rsid w:val="0049736C"/>
    <w:rsid w:val="00497560"/>
    <w:rsid w:val="004A0D17"/>
    <w:rsid w:val="004A35C4"/>
    <w:rsid w:val="004A7395"/>
    <w:rsid w:val="004B130F"/>
    <w:rsid w:val="004B314B"/>
    <w:rsid w:val="004C0A55"/>
    <w:rsid w:val="004C196E"/>
    <w:rsid w:val="004C3FDC"/>
    <w:rsid w:val="004D69CD"/>
    <w:rsid w:val="004D6BBA"/>
    <w:rsid w:val="004F077C"/>
    <w:rsid w:val="004F6F59"/>
    <w:rsid w:val="004F70DE"/>
    <w:rsid w:val="0050389C"/>
    <w:rsid w:val="00503F51"/>
    <w:rsid w:val="0050400A"/>
    <w:rsid w:val="00507174"/>
    <w:rsid w:val="00510CE7"/>
    <w:rsid w:val="00514234"/>
    <w:rsid w:val="00523F31"/>
    <w:rsid w:val="00533F4D"/>
    <w:rsid w:val="00545C7D"/>
    <w:rsid w:val="005552E3"/>
    <w:rsid w:val="00561C0F"/>
    <w:rsid w:val="0056311E"/>
    <w:rsid w:val="0056706D"/>
    <w:rsid w:val="00570C91"/>
    <w:rsid w:val="0057479E"/>
    <w:rsid w:val="005755FD"/>
    <w:rsid w:val="005938D3"/>
    <w:rsid w:val="005C61FA"/>
    <w:rsid w:val="005C7A31"/>
    <w:rsid w:val="005D5158"/>
    <w:rsid w:val="005D7245"/>
    <w:rsid w:val="005D7708"/>
    <w:rsid w:val="005E04D1"/>
    <w:rsid w:val="005F07E1"/>
    <w:rsid w:val="005F490E"/>
    <w:rsid w:val="00633068"/>
    <w:rsid w:val="00634271"/>
    <w:rsid w:val="006431FB"/>
    <w:rsid w:val="00653E52"/>
    <w:rsid w:val="00666C92"/>
    <w:rsid w:val="006701A1"/>
    <w:rsid w:val="0067212E"/>
    <w:rsid w:val="006777C9"/>
    <w:rsid w:val="00687443"/>
    <w:rsid w:val="006A3BC6"/>
    <w:rsid w:val="006B6162"/>
    <w:rsid w:val="006B6E2A"/>
    <w:rsid w:val="006B7A2F"/>
    <w:rsid w:val="006C73C5"/>
    <w:rsid w:val="006D5C7E"/>
    <w:rsid w:val="006E074A"/>
    <w:rsid w:val="006E143E"/>
    <w:rsid w:val="007003A6"/>
    <w:rsid w:val="00703744"/>
    <w:rsid w:val="00706F69"/>
    <w:rsid w:val="00716633"/>
    <w:rsid w:val="007247BB"/>
    <w:rsid w:val="00750537"/>
    <w:rsid w:val="007512CF"/>
    <w:rsid w:val="00752054"/>
    <w:rsid w:val="00761D88"/>
    <w:rsid w:val="00764DAD"/>
    <w:rsid w:val="007665AA"/>
    <w:rsid w:val="00775E3E"/>
    <w:rsid w:val="00782EAD"/>
    <w:rsid w:val="00790831"/>
    <w:rsid w:val="007B2724"/>
    <w:rsid w:val="007C637F"/>
    <w:rsid w:val="007D10C3"/>
    <w:rsid w:val="007D4AE0"/>
    <w:rsid w:val="007E4559"/>
    <w:rsid w:val="007F37D8"/>
    <w:rsid w:val="007F53A9"/>
    <w:rsid w:val="008059DE"/>
    <w:rsid w:val="00813557"/>
    <w:rsid w:val="00814BBC"/>
    <w:rsid w:val="008226FF"/>
    <w:rsid w:val="0082631F"/>
    <w:rsid w:val="00830B18"/>
    <w:rsid w:val="008323CE"/>
    <w:rsid w:val="008568CF"/>
    <w:rsid w:val="0085745A"/>
    <w:rsid w:val="00867147"/>
    <w:rsid w:val="0088236A"/>
    <w:rsid w:val="008A4CC4"/>
    <w:rsid w:val="008C57C6"/>
    <w:rsid w:val="008D6232"/>
    <w:rsid w:val="008E4B08"/>
    <w:rsid w:val="008E6248"/>
    <w:rsid w:val="0090341B"/>
    <w:rsid w:val="009041E9"/>
    <w:rsid w:val="009230AF"/>
    <w:rsid w:val="009352F3"/>
    <w:rsid w:val="00946C5C"/>
    <w:rsid w:val="00954043"/>
    <w:rsid w:val="009549B3"/>
    <w:rsid w:val="00963314"/>
    <w:rsid w:val="00965463"/>
    <w:rsid w:val="00965D92"/>
    <w:rsid w:val="00966E1F"/>
    <w:rsid w:val="00971F9E"/>
    <w:rsid w:val="00980B1B"/>
    <w:rsid w:val="0098409C"/>
    <w:rsid w:val="00992A37"/>
    <w:rsid w:val="009A40C6"/>
    <w:rsid w:val="009A5502"/>
    <w:rsid w:val="009B1BA9"/>
    <w:rsid w:val="009B57A0"/>
    <w:rsid w:val="009C42A3"/>
    <w:rsid w:val="009C6263"/>
    <w:rsid w:val="009D238B"/>
    <w:rsid w:val="009F7E6F"/>
    <w:rsid w:val="00A0248C"/>
    <w:rsid w:val="00A03217"/>
    <w:rsid w:val="00A13F5A"/>
    <w:rsid w:val="00A14E30"/>
    <w:rsid w:val="00A1554F"/>
    <w:rsid w:val="00A21A8E"/>
    <w:rsid w:val="00A67AC5"/>
    <w:rsid w:val="00A71A16"/>
    <w:rsid w:val="00A75FCA"/>
    <w:rsid w:val="00AA1D7A"/>
    <w:rsid w:val="00AC0748"/>
    <w:rsid w:val="00AE5812"/>
    <w:rsid w:val="00AF02AB"/>
    <w:rsid w:val="00B01E6A"/>
    <w:rsid w:val="00B029DE"/>
    <w:rsid w:val="00B07AA0"/>
    <w:rsid w:val="00B21512"/>
    <w:rsid w:val="00B27793"/>
    <w:rsid w:val="00B4626E"/>
    <w:rsid w:val="00B47AFC"/>
    <w:rsid w:val="00B546B4"/>
    <w:rsid w:val="00B60E58"/>
    <w:rsid w:val="00B61CBF"/>
    <w:rsid w:val="00B90A08"/>
    <w:rsid w:val="00B933C7"/>
    <w:rsid w:val="00BA0280"/>
    <w:rsid w:val="00BA4D75"/>
    <w:rsid w:val="00BA4F07"/>
    <w:rsid w:val="00BA5BB2"/>
    <w:rsid w:val="00BB5747"/>
    <w:rsid w:val="00BC60FE"/>
    <w:rsid w:val="00BE61EF"/>
    <w:rsid w:val="00C05B1A"/>
    <w:rsid w:val="00C077DE"/>
    <w:rsid w:val="00C24864"/>
    <w:rsid w:val="00C34C86"/>
    <w:rsid w:val="00C36069"/>
    <w:rsid w:val="00C37353"/>
    <w:rsid w:val="00C47128"/>
    <w:rsid w:val="00C47E09"/>
    <w:rsid w:val="00C559D3"/>
    <w:rsid w:val="00C836D7"/>
    <w:rsid w:val="00C85CD0"/>
    <w:rsid w:val="00C93F08"/>
    <w:rsid w:val="00C9746D"/>
    <w:rsid w:val="00CC2395"/>
    <w:rsid w:val="00CD275E"/>
    <w:rsid w:val="00CE21AC"/>
    <w:rsid w:val="00CE78FD"/>
    <w:rsid w:val="00D1641A"/>
    <w:rsid w:val="00D17DAA"/>
    <w:rsid w:val="00D246C8"/>
    <w:rsid w:val="00D30638"/>
    <w:rsid w:val="00D4727D"/>
    <w:rsid w:val="00D505CC"/>
    <w:rsid w:val="00D53111"/>
    <w:rsid w:val="00D712F6"/>
    <w:rsid w:val="00D82F84"/>
    <w:rsid w:val="00DA002B"/>
    <w:rsid w:val="00DA2B97"/>
    <w:rsid w:val="00DB1A5E"/>
    <w:rsid w:val="00DB6917"/>
    <w:rsid w:val="00DC29A5"/>
    <w:rsid w:val="00DC4B34"/>
    <w:rsid w:val="00DD1BF6"/>
    <w:rsid w:val="00DD30C8"/>
    <w:rsid w:val="00DD44DD"/>
    <w:rsid w:val="00DF2430"/>
    <w:rsid w:val="00DF5EA0"/>
    <w:rsid w:val="00E0599D"/>
    <w:rsid w:val="00E0696F"/>
    <w:rsid w:val="00E16225"/>
    <w:rsid w:val="00E22A95"/>
    <w:rsid w:val="00E25596"/>
    <w:rsid w:val="00E506ED"/>
    <w:rsid w:val="00E57DFE"/>
    <w:rsid w:val="00E60991"/>
    <w:rsid w:val="00E7017B"/>
    <w:rsid w:val="00E71E80"/>
    <w:rsid w:val="00E86A37"/>
    <w:rsid w:val="00EA16E7"/>
    <w:rsid w:val="00EA5698"/>
    <w:rsid w:val="00EE2943"/>
    <w:rsid w:val="00EE61A0"/>
    <w:rsid w:val="00EF32E1"/>
    <w:rsid w:val="00F05785"/>
    <w:rsid w:val="00F31ADE"/>
    <w:rsid w:val="00F460DA"/>
    <w:rsid w:val="00F70EF8"/>
    <w:rsid w:val="00F84705"/>
    <w:rsid w:val="00F91950"/>
    <w:rsid w:val="00FA1930"/>
    <w:rsid w:val="00FB2D12"/>
    <w:rsid w:val="00FB3140"/>
    <w:rsid w:val="00FB64A7"/>
    <w:rsid w:val="00FB6860"/>
    <w:rsid w:val="00FC5AF1"/>
    <w:rsid w:val="00FC7F12"/>
    <w:rsid w:val="00FF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</dc:creator>
  <cp:lastModifiedBy>Christopher</cp:lastModifiedBy>
  <cp:revision>2</cp:revision>
  <dcterms:created xsi:type="dcterms:W3CDTF">2012-09-25T22:37:00Z</dcterms:created>
  <dcterms:modified xsi:type="dcterms:W3CDTF">2012-09-26T04:14:00Z</dcterms:modified>
</cp:coreProperties>
</file>