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081" w:rsidRPr="0043656B" w:rsidRDefault="00E53081" w:rsidP="008E260C">
      <w:pPr>
        <w:pStyle w:val="NoSpacing"/>
        <w:rPr>
          <w:rFonts w:ascii="Times New Roman" w:hAnsi="Times New Roman" w:cs="Times New Roman"/>
          <w:b/>
          <w:sz w:val="16"/>
          <w:szCs w:val="16"/>
          <w:u w:val="single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u w:val="single"/>
          <w:lang w:val="fr-FR"/>
        </w:rPr>
        <w:t>Test sur deux moyennes</w:t>
      </w:r>
    </w:p>
    <w:p w:rsidR="00E53081" w:rsidRPr="0043656B" w:rsidRDefault="00E53081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E53081" w:rsidRPr="0043656B" w:rsidRDefault="00E53081" w:rsidP="008E260C">
      <w:pPr>
        <w:pStyle w:val="NoSpacing"/>
        <w:rPr>
          <w:rFonts w:ascii="Times New Roman" w:hAnsi="Times New Roman" w:cs="Times New Roman"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Soit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X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X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deux variables aléatoires indépendantes de moyenne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m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m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de variance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s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s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respectivement. La statistique </w:t>
      </w:r>
      <m:oMath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</m:oMath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est  utilisée pour comparer l'espérance mathématique 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</m:oMath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des deux populations</w:t>
      </w:r>
    </w:p>
    <w:p w:rsidR="00E53081" w:rsidRPr="0043656B" w:rsidRDefault="00E53081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E53081" w:rsidRPr="0043656B" w:rsidRDefault="00E53081" w:rsidP="008E260C">
      <w:pPr>
        <w:pStyle w:val="NoSpacing"/>
        <w:rPr>
          <w:rFonts w:ascii="Times New Roman" w:hAnsi="Times New Roman" w:cs="Times New Roman"/>
          <w:b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b/>
          <w:i/>
          <w:sz w:val="16"/>
          <w:szCs w:val="16"/>
          <w:lang w:val="fr-FR"/>
        </w:rPr>
        <w:t>Cas 1</w:t>
      </w:r>
      <w:r w:rsidRPr="0043656B">
        <w:rPr>
          <w:rFonts w:ascii="Times New Roman" w:hAnsi="Times New Roman" w:cs="Times New Roman"/>
          <w:b/>
          <w:sz w:val="16"/>
          <w:szCs w:val="16"/>
          <w:lang w:val="fr-FR"/>
        </w:rPr>
        <w:t xml:space="preserve">: Populations normales, et 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16"/>
                <w:szCs w:val="16"/>
                <w:lang w:val="fr-FR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rFonts w:ascii="Times New Roman" w:hAnsi="Times New Roman" w:cs="Times New Roman"/>
          <w:b/>
          <w:sz w:val="16"/>
          <w:szCs w:val="16"/>
          <w:vertAlign w:val="superscript"/>
          <w:lang w:val="fr-FR"/>
        </w:rPr>
        <w:t xml:space="preserve"> </w:t>
      </w:r>
      <w:r w:rsidRPr="0043656B">
        <w:rPr>
          <w:rFonts w:ascii="Times New Roman" w:hAnsi="Times New Roman" w:cs="Times New Roman"/>
          <w:b/>
          <w:sz w:val="16"/>
          <w:szCs w:val="16"/>
          <w:lang w:val="fr-FR"/>
        </w:rPr>
        <w:t xml:space="preserve">et </w:t>
      </w:r>
      <m:oMath>
        <m:sSubSup>
          <m:sSubSupPr>
            <m:ctrlPr>
              <w:rPr>
                <w:rFonts w:ascii="Cambria Math" w:eastAsiaTheme="minorEastAsia" w:hAnsi="Cambria Math" w:cs="Times New Roman"/>
                <w:b/>
                <w:i/>
                <w:sz w:val="16"/>
                <w:szCs w:val="16"/>
                <w:lang w:val="fr-FR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FR"/>
        </w:rPr>
        <w:t xml:space="preserve"> </w:t>
      </w:r>
      <w:r w:rsidRPr="0043656B">
        <w:rPr>
          <w:rFonts w:ascii="Times New Roman" w:hAnsi="Times New Roman" w:cs="Times New Roman"/>
          <w:b/>
          <w:sz w:val="16"/>
          <w:szCs w:val="16"/>
          <w:lang w:val="fr-FR"/>
        </w:rPr>
        <w:t>connues</w:t>
      </w:r>
    </w:p>
    <w:p w:rsidR="00E53081" w:rsidRPr="0043656B" w:rsidRDefault="00E53081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CA"/>
          </w:rPr>
          <m:t>E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)=(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</m:oMath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 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 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 xml:space="preserve"> </m:t>
        </m:r>
      </m:oMath>
    </w:p>
    <w:p w:rsidR="00E53081" w:rsidRPr="0043656B" w:rsidRDefault="00E53081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FR"/>
          </w:rPr>
          <m:t>Var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</m:den>
        </m:f>
      </m:oMath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  </w:t>
      </w:r>
    </w:p>
    <w:p w:rsidR="00DE5C75" w:rsidRPr="0043656B" w:rsidRDefault="00DE5C75" w:rsidP="008E260C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0 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= 0</w:t>
      </w:r>
    </w:p>
    <w:p w:rsidR="00DE5C75" w:rsidRPr="0043656B" w:rsidRDefault="00DE5C75" w:rsidP="003C0C3C">
      <w:pPr>
        <w:pStyle w:val="NoSpacing"/>
        <w:ind w:firstLine="720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≠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&lt;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&gt; 0  </w:t>
      </w:r>
    </w:p>
    <w:p w:rsidR="00DE5C75" w:rsidRPr="0043656B" w:rsidRDefault="00DE5C75" w:rsidP="008E260C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Condition du test : 2 </w:t>
      </w:r>
      <w:r w:rsidR="008E260C"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échantillons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aléatoires indépendants, populations normales et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sigma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1</w:t>
      </w:r>
      <w:r w:rsidR="008E260C"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^2  et sigma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2</w:t>
      </w:r>
      <w:r w:rsidR="008E260C"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^2</w:t>
      </w:r>
    </w:p>
    <w:p w:rsidR="008E260C" w:rsidRPr="0043656B" w:rsidRDefault="008E260C" w:rsidP="008E260C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a = fixé</w:t>
      </w:r>
    </w:p>
    <w:p w:rsidR="008E260C" w:rsidRPr="0043656B" w:rsidRDefault="008E260C" w:rsidP="008E260C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 xml:space="preserve"> z=</m:t>
        </m:r>
        <m:f>
          <m:f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(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)- 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</m:sSub>
                  </m:den>
                </m:f>
              </m:e>
            </m:rad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 xml:space="preserve"> ϵ N(0,1)</m:t>
        </m:r>
      </m:oMath>
    </w:p>
    <w:p w:rsidR="008E260C" w:rsidRPr="0043656B" w:rsidRDefault="008E260C" w:rsidP="008E260C">
      <w:pPr>
        <w:pStyle w:val="NoSpacing"/>
        <w:numPr>
          <w:ilvl w:val="0"/>
          <w:numId w:val="7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La règle de décision i)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≠ 0</w:t>
      </w:r>
    </w:p>
    <w:p w:rsidR="008E260C" w:rsidRPr="0043656B" w:rsidRDefault="008E260C" w:rsidP="008E260C">
      <w:pPr>
        <w:pStyle w:val="NoSpacing"/>
        <w:ind w:firstLine="720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Rejeter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H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)&lt;(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z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α/2</m:t>
            </m:r>
          </m:sub>
        </m:sSub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rad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</w:t>
      </w:r>
    </w:p>
    <w:p w:rsidR="008E260C" w:rsidRPr="0043656B" w:rsidRDefault="008E260C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             </w:t>
      </w:r>
      <w:proofErr w:type="gramStart"/>
      <w:r w:rsidRPr="0043656B">
        <w:rPr>
          <w:rFonts w:ascii="Times New Roman" w:hAnsi="Times New Roman" w:cs="Times New Roman"/>
          <w:sz w:val="16"/>
          <w:szCs w:val="16"/>
          <w:lang w:val="fr-FR"/>
        </w:rPr>
        <w:t>ou</w:t>
      </w:r>
      <w:proofErr w:type="gramEnd"/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)&gt;(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)+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z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α/2</m:t>
            </m:r>
          </m:sub>
        </m:sSub>
        <m:rad>
          <m:radPr>
            <m:degHide m:val="1"/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rad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 </w:t>
      </w:r>
    </w:p>
    <w:p w:rsidR="008E260C" w:rsidRPr="0043656B" w:rsidRDefault="008E260C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*****(ne pas diviser a/2 pour unilatérale</w:t>
      </w:r>
      <w:proofErr w:type="gramStart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)*</w:t>
      </w:r>
      <w:proofErr w:type="gramEnd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****</w:t>
      </w:r>
    </w:p>
    <w:p w:rsidR="00871809" w:rsidRPr="0043656B" w:rsidRDefault="00871809" w:rsidP="00871809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Résultats empiriques : utiliser z</w:t>
      </w:r>
    </w:p>
    <w:p w:rsidR="00871809" w:rsidRPr="0043656B" w:rsidRDefault="00871809" w:rsidP="00871809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Conclusion</w:t>
      </w:r>
    </w:p>
    <w:p w:rsidR="008E260C" w:rsidRPr="0043656B" w:rsidRDefault="008E260C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</w:p>
    <w:p w:rsidR="00DE5C75" w:rsidRPr="0043656B" w:rsidRDefault="00E53081" w:rsidP="008E260C">
      <w:pPr>
        <w:pStyle w:val="NoSpacing"/>
        <w:rPr>
          <w:rFonts w:ascii="Times New Roman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FR"/>
        </w:rPr>
        <w:t>Cas 2 :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Si on prélève indépendamment des échantillons aléatoires de tailles 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n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n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2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suffisamment grandes, alors grâce au théorème central limite, 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la différence 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>(</m:t>
        </m:r>
        <m:acc>
          <m:accPr>
            <m:chr m:val="̅"/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X1)</m:t>
            </m:r>
          </m:e>
        </m:acc>
        <m:r>
          <w:rPr>
            <w:rFonts w:ascii="Cambria Math" w:hAnsi="Cambria Math" w:cs="Times New Roman"/>
            <w:sz w:val="16"/>
            <w:szCs w:val="16"/>
            <w:lang w:val="fr-FR"/>
          </w:rPr>
          <m:t>-X2)</m:t>
        </m:r>
      </m:oMath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suit approxi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mativement une loi normale avec 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>N1≥30 et n2≥30)</m:t>
        </m:r>
      </m:oMath>
    </w:p>
    <w:p w:rsidR="009A4387" w:rsidRPr="0043656B" w:rsidRDefault="00E53081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CA"/>
          </w:rPr>
          <m:t>E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)=(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 xml:space="preserve">) </m:t>
        </m:r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</w:t>
      </w:r>
    </w:p>
    <w:p w:rsidR="009A4387" w:rsidRPr="0043656B" w:rsidRDefault="00E53081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FR"/>
          </w:rPr>
          <m:t>Var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</m:den>
        </m:f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  </w:t>
      </w:r>
    </w:p>
    <w:p w:rsidR="00E53081" w:rsidRPr="0043656B" w:rsidRDefault="00E53081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</w:p>
    <w:p w:rsidR="003C0C3C" w:rsidRPr="0043656B" w:rsidRDefault="003C0C3C" w:rsidP="003C0C3C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0 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= 0</w:t>
      </w:r>
    </w:p>
    <w:p w:rsidR="003C0C3C" w:rsidRPr="0043656B" w:rsidRDefault="003C0C3C" w:rsidP="003C0C3C">
      <w:pPr>
        <w:pStyle w:val="NoSpacing"/>
        <w:ind w:firstLine="720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≠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&lt;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&gt; 0  </w:t>
      </w:r>
    </w:p>
    <w:p w:rsidR="003C0C3C" w:rsidRPr="0043656B" w:rsidRDefault="003C0C3C" w:rsidP="003C0C3C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Condition du test : deux échantillons aléatoire </w:t>
      </w:r>
      <w:proofErr w:type="spellStart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indéepndants</w:t>
      </w:r>
      <w:proofErr w:type="spellEnd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de grande taille</w:t>
      </w:r>
    </w:p>
    <w:p w:rsidR="003C0C3C" w:rsidRPr="0043656B" w:rsidRDefault="003C0C3C" w:rsidP="003C0C3C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a = fixé</w:t>
      </w:r>
    </w:p>
    <w:p w:rsidR="003C0C3C" w:rsidRPr="0043656B" w:rsidRDefault="003C0C3C" w:rsidP="003C0C3C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 xml:space="preserve">Z= </m:t>
        </m:r>
        <m:f>
          <m:f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(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)- 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</m:sSub>
                  </m:den>
                </m:f>
              </m:e>
            </m:rad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 xml:space="preserve"> ϵ N(0,1)</m:t>
        </m:r>
      </m:oMath>
    </w:p>
    <w:p w:rsidR="003C0C3C" w:rsidRPr="0043656B" w:rsidRDefault="003C0C3C" w:rsidP="003C0C3C">
      <w:pPr>
        <w:pStyle w:val="ListParagraph"/>
        <w:numPr>
          <w:ilvl w:val="0"/>
          <w:numId w:val="8"/>
        </w:numPr>
        <w:ind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La règle de décision : Bilatéral -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: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b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16"/>
            <w:szCs w:val="16"/>
            <w:lang w:val="fr-FR"/>
          </w:rPr>
          <m:t>≠0</m:t>
        </m:r>
      </m:oMath>
    </w:p>
    <w:p w:rsidR="003C0C3C" w:rsidRPr="0043656B" w:rsidRDefault="003C0C3C" w:rsidP="003C0C3C">
      <w:pPr>
        <w:spacing w:after="0" w:line="240" w:lineRule="auto"/>
        <w:ind w:left="720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Rejeter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)&lt;(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z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α/2</m:t>
            </m:r>
          </m:sub>
        </m:sSub>
        <m:rad>
          <m:radPr>
            <m:degHide m:val="1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rad>
      </m:oMath>
      <w:r w:rsidRPr="0043656B">
        <w:rPr>
          <w:rFonts w:eastAsiaTheme="minorEastAsia"/>
          <w:sz w:val="16"/>
          <w:szCs w:val="16"/>
          <w:lang w:val="fr-FR"/>
        </w:rPr>
        <w:t xml:space="preserve"> </w:t>
      </w:r>
    </w:p>
    <w:p w:rsidR="003C0C3C" w:rsidRPr="0043656B" w:rsidRDefault="003C0C3C" w:rsidP="003C0C3C">
      <w:pPr>
        <w:spacing w:after="0" w:line="240" w:lineRule="auto"/>
        <w:ind w:right="57" w:firstLine="720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             </w:t>
      </w:r>
      <w:proofErr w:type="gramStart"/>
      <w:r w:rsidRPr="0043656B">
        <w:rPr>
          <w:sz w:val="16"/>
          <w:szCs w:val="16"/>
          <w:lang w:val="fr-FR"/>
        </w:rPr>
        <w:t>ou</w:t>
      </w:r>
      <w:proofErr w:type="gramEnd"/>
      <w:r w:rsidRPr="0043656B">
        <w:rPr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)&gt;(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)+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z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α/2</m:t>
            </m:r>
          </m:sub>
        </m:sSub>
        <m:rad>
          <m:radPr>
            <m:degHide m:val="1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rad>
      </m:oMath>
    </w:p>
    <w:p w:rsidR="003C0C3C" w:rsidRPr="0043656B" w:rsidRDefault="003C0C3C" w:rsidP="003C0C3C">
      <w:pPr>
        <w:pStyle w:val="NoSpacing"/>
        <w:numPr>
          <w:ilvl w:val="0"/>
          <w:numId w:val="8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</w:p>
    <w:p w:rsidR="003C0C3C" w:rsidRPr="0043656B" w:rsidRDefault="003C0C3C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</w:p>
    <w:p w:rsidR="00DE5C75" w:rsidRPr="0043656B" w:rsidRDefault="00BA2B25" w:rsidP="008E260C">
      <w:pPr>
        <w:pStyle w:val="NoSpacing"/>
        <w:rPr>
          <w:rFonts w:ascii="Times New Roman" w:hAnsi="Times New Roman" w:cs="Times New Roman"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Cas 3 :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>Si on prélève indépendamment des échantillons aléatoires de petites tailles (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n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et/ou 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n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2</w:t>
      </w:r>
      <w:r w:rsidR="00DE5C75" w:rsidRPr="0043656B">
        <w:rPr>
          <w:rFonts w:ascii="Times New Roman" w:hAnsi="Times New Roman" w:cs="Times New Roman"/>
          <w:sz w:val="16"/>
          <w:szCs w:val="16"/>
          <w:vertAlign w:val="subscript"/>
          <w:lang w:val="fr-FR"/>
        </w:rPr>
        <w:t xml:space="preserve"> 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&lt; 30) de populations normales de variances inconnues mais supposées égales à 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s</w:t>
      </w:r>
      <w:r w:rsidR="00DE5C75" w:rsidRPr="0043656B">
        <w:rPr>
          <w:rFonts w:ascii="Times New Roman" w:hAnsi="Times New Roman" w:cs="Times New Roman"/>
          <w:i/>
          <w:iCs/>
          <w:sz w:val="16"/>
          <w:szCs w:val="16"/>
          <w:vertAlign w:val="superscript"/>
          <w:lang w:val="fr-FR"/>
        </w:rPr>
        <w:t>2</w:t>
      </w:r>
      <w:r w:rsidR="00DE5C75" w:rsidRPr="0043656B">
        <w:rPr>
          <w:rFonts w:ascii="Times New Roman" w:hAnsi="Times New Roman" w:cs="Times New Roman"/>
          <w:sz w:val="16"/>
          <w:szCs w:val="16"/>
          <w:lang w:val="fr-FR"/>
        </w:rPr>
        <w:t>, on obtient:</w:t>
      </w:r>
    </w:p>
    <w:p w:rsidR="00BA2B25" w:rsidRPr="0043656B" w:rsidRDefault="00BA2B25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CA"/>
          </w:rPr>
          <m:t>E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)=(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 xml:space="preserve">) </m:t>
        </m:r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 </w:t>
      </w:r>
    </w:p>
    <w:p w:rsidR="00BA2B25" w:rsidRPr="0043656B" w:rsidRDefault="00BA2B25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hAnsi="Cambria Math" w:cs="Times New Roman"/>
            <w:sz w:val="16"/>
            <w:szCs w:val="16"/>
            <w:lang w:val="fr-FR"/>
          </w:rPr>
          <m:t>Var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 w:cs="Times New Roman"/>
            <w:sz w:val="16"/>
            <w:szCs w:val="16"/>
            <w:lang w:val="fr-FR"/>
          </w:rPr>
          <m:t>)</m:t>
        </m:r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-1)S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-1)S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-2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d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</w:t>
      </w:r>
    </w:p>
    <w:p w:rsidR="003C0C3C" w:rsidRPr="0043656B" w:rsidRDefault="003C0C3C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</w:p>
    <w:p w:rsidR="003C0C3C" w:rsidRPr="0043656B" w:rsidRDefault="003C0C3C" w:rsidP="003C0C3C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0 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= 0</w:t>
      </w:r>
    </w:p>
    <w:p w:rsidR="003C0C3C" w:rsidRPr="0043656B" w:rsidRDefault="003C0C3C" w:rsidP="003C0C3C">
      <w:pPr>
        <w:pStyle w:val="NoSpacing"/>
        <w:ind w:firstLine="720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≠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&lt; 0 ; H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1 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: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– U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&gt; 0  </w:t>
      </w:r>
    </w:p>
    <w:p w:rsidR="003C0C3C" w:rsidRPr="0043656B" w:rsidRDefault="003C0C3C" w:rsidP="003C0C3C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Conditions du test : deux </w:t>
      </w:r>
      <w:proofErr w:type="spellStart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échantillions</w:t>
      </w:r>
      <w:proofErr w:type="spellEnd"/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aléatoires indépendants, sigma 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et sigma 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inconnues, et n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et n</w:t>
      </w:r>
      <w:r w:rsidRPr="0043656B">
        <w:rPr>
          <w:rFonts w:ascii="Times New Roman" w:eastAsiaTheme="minorEastAsia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petits</w:t>
      </w:r>
    </w:p>
    <w:p w:rsidR="003C0C3C" w:rsidRPr="0043656B" w:rsidRDefault="003C0C3C" w:rsidP="003C0C3C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a = fixé</w:t>
      </w:r>
    </w:p>
    <w:p w:rsidR="003C0C3C" w:rsidRPr="0043656B" w:rsidRDefault="003C0C3C" w:rsidP="003C0C3C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m:oMath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t=</m:t>
        </m:r>
        <m:f>
          <m:f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(</m:t>
                </m:r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)- (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16"/>
                                <w:szCs w:val="1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fr-FR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-1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+</m:t>
                    </m:r>
                    <m:sSubSup>
                      <m:sSub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16"/>
                                <w:szCs w:val="1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fr-FR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16"/>
                                    <w:szCs w:val="1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-1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  <m:sup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b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-2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16"/>
                                <w:szCs w:val="16"/>
                                <w:lang w:val="fr-FR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d>
              </m:e>
            </m:rad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 xml:space="preserve"> ϵ t(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16"/>
            <w:szCs w:val="16"/>
            <w:lang w:val="fr-FR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2</m:t>
            </m:r>
          </m:sub>
        </m:sSub>
      </m:oMath>
    </w:p>
    <w:p w:rsidR="003C0C3C" w:rsidRPr="0043656B" w:rsidRDefault="003C0C3C" w:rsidP="003C0C3C">
      <w:pPr>
        <w:pStyle w:val="ListParagraph"/>
        <w:numPr>
          <w:ilvl w:val="0"/>
          <w:numId w:val="9"/>
        </w:numPr>
        <w:ind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>La règle de décision</w:t>
      </w:r>
      <w:proofErr w:type="gramStart"/>
      <w:r w:rsidRPr="0043656B">
        <w:rPr>
          <w:sz w:val="16"/>
          <w:szCs w:val="16"/>
          <w:lang w:val="fr-FR"/>
        </w:rPr>
        <w:t>:  i</w:t>
      </w:r>
      <w:proofErr w:type="gramEnd"/>
      <w:r w:rsidRPr="0043656B">
        <w:rPr>
          <w:sz w:val="16"/>
          <w:szCs w:val="16"/>
          <w:lang w:val="fr-FR"/>
        </w:rPr>
        <w:t xml:space="preserve">)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: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b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sz w:val="16"/>
            <w:szCs w:val="16"/>
            <w:lang w:val="fr-FR"/>
          </w:rPr>
          <m:t>≠0</m:t>
        </m:r>
      </m:oMath>
    </w:p>
    <w:p w:rsidR="003C0C3C" w:rsidRPr="0043656B" w:rsidRDefault="003C0C3C" w:rsidP="003C0C3C">
      <w:pPr>
        <w:spacing w:after="0" w:line="240" w:lineRule="auto"/>
        <w:ind w:left="360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Rejeter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)&lt;(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t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α/2</m:t>
            </m:r>
          </m:sub>
        </m:sSub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-1)S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-1)S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-2</m:t>
                </m:r>
              </m:den>
            </m:f>
          </m:e>
        </m:rad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b>
                    </m:sSub>
                  </m:den>
                </m:f>
              </m:e>
            </m:d>
          </m:e>
        </m:rad>
      </m:oMath>
    </w:p>
    <w:p w:rsidR="003C0C3C" w:rsidRPr="0043656B" w:rsidRDefault="003C04CD" w:rsidP="003C0C3C">
      <w:pPr>
        <w:spacing w:after="0" w:line="240" w:lineRule="auto"/>
        <w:ind w:right="57"/>
        <w:rPr>
          <w:sz w:val="16"/>
          <w:szCs w:val="16"/>
          <w:lang w:val="fr-C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(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FR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X</m:t>
                  </m:r>
                </m:e>
              </m:acc>
            </m:e>
            <m:sub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1</m:t>
              </m:r>
            </m:sub>
          </m:sSub>
          <m:r>
            <w:rPr>
              <w:rFonts w:ascii="Cambria Math" w:hAnsi="Cambria Math"/>
              <w:sz w:val="16"/>
              <w:szCs w:val="16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FR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FR"/>
                    </w:rPr>
                  </m:ctrlPr>
                </m:acc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X</m:t>
                  </m:r>
                </m:e>
              </m:acc>
            </m:e>
            <m:sub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2</m:t>
              </m:r>
            </m:sub>
          </m:sSub>
          <m:r>
            <w:rPr>
              <w:rFonts w:ascii="Cambria Math" w:hAnsi="Cambria Math"/>
              <w:sz w:val="16"/>
              <w:szCs w:val="16"/>
              <w:lang w:val="fr-FR"/>
            </w:rPr>
            <m:t>)&gt;(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μ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1</m:t>
              </m:r>
            </m:sub>
          </m:sSub>
          <m:r>
            <w:rPr>
              <w:rFonts w:ascii="Cambria Math" w:hAnsi="Cambria Math"/>
              <w:sz w:val="16"/>
              <w:szCs w:val="16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μ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2</m:t>
              </m:r>
            </m:sub>
          </m:sSub>
          <m:r>
            <w:rPr>
              <w:rFonts w:ascii="Cambria Math" w:hAnsi="Cambria Math"/>
              <w:sz w:val="16"/>
              <w:szCs w:val="16"/>
              <w:lang w:val="fr-FR"/>
            </w:rPr>
            <m:t>)+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FR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t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α/2</m:t>
              </m:r>
            </m:sub>
          </m:sSub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16"/>
                  <w:szCs w:val="16"/>
                  <w:lang w:val="fr-FR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  <w:lang w:val="fr-FR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-1)S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FR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-1)S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2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FR"/>
                    </w:rPr>
                    <m:t>-2</m:t>
                  </m:r>
                </m:den>
              </m:f>
            </m:e>
          </m:rad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16"/>
                  <w:szCs w:val="16"/>
                  <w:lang w:val="fr-FR"/>
                </w:rPr>
              </m:ctrlPr>
            </m:radPr>
            <m:deg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  <w:lang w:val="fr-FR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FR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fr-FR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FR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b>
                      </m:sSub>
                    </m:den>
                  </m:f>
                </m:e>
              </m:d>
            </m:e>
          </m:rad>
        </m:oMath>
      </m:oMathPara>
    </w:p>
    <w:p w:rsidR="003C0C3C" w:rsidRPr="0043656B" w:rsidRDefault="003C0C3C" w:rsidP="003C0C3C">
      <w:pPr>
        <w:pStyle w:val="NoSpacing"/>
        <w:numPr>
          <w:ilvl w:val="0"/>
          <w:numId w:val="9"/>
        </w:numPr>
        <w:rPr>
          <w:rFonts w:ascii="Times New Roman" w:eastAsiaTheme="minorEastAsia" w:hAnsi="Times New Roman" w:cs="Times New Roman"/>
          <w:sz w:val="16"/>
          <w:szCs w:val="16"/>
          <w:lang w:val="fr-FR"/>
        </w:rPr>
      </w:pPr>
    </w:p>
    <w:p w:rsidR="003C0C3C" w:rsidRPr="0043656B" w:rsidRDefault="003C0C3C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BA2B25" w:rsidRPr="0043656B" w:rsidRDefault="00DE5C75" w:rsidP="008E260C">
      <w:pPr>
        <w:pStyle w:val="NoSpacing"/>
        <w:rPr>
          <w:rFonts w:ascii="Times New Roman" w:hAnsi="Times New Roman" w:cs="Times New Roman"/>
          <w:bCs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bCs/>
          <w:sz w:val="16"/>
          <w:szCs w:val="16"/>
          <w:lang w:val="fr-FR"/>
        </w:rPr>
        <w:t>Estimation de s</w:t>
      </w:r>
      <w:r w:rsidRPr="0043656B">
        <w:rPr>
          <w:rFonts w:ascii="Times New Roman" w:hAnsi="Times New Roman" w:cs="Times New Roman"/>
          <w:bCs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hAnsi="Times New Roman" w:cs="Times New Roman"/>
          <w:bCs/>
          <w:sz w:val="16"/>
          <w:szCs w:val="16"/>
          <w:lang w:val="fr-FR"/>
        </w:rPr>
        <w:t xml:space="preserve"> par S</w:t>
      </w:r>
      <w:r w:rsidRPr="0043656B">
        <w:rPr>
          <w:rFonts w:ascii="Times New Roman" w:hAnsi="Times New Roman" w:cs="Times New Roman"/>
          <w:bCs/>
          <w:sz w:val="16"/>
          <w:szCs w:val="16"/>
          <w:vertAlign w:val="superscript"/>
          <w:lang w:val="fr-FR"/>
        </w:rPr>
        <w:t>2</w:t>
      </w:r>
    </w:p>
    <w:p w:rsidR="00DE5C75" w:rsidRPr="0043656B" w:rsidRDefault="003C04CD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c</m:t>
              </m:r>
            </m:sub>
            <m:sup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i1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+</m:t>
                  </m:r>
                </m:e>
              </m:nary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i2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e>
              </m:nary>
            </m:num>
            <m:den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-1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+(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-1)</m:t>
              </m:r>
            </m:den>
          </m:f>
        </m:oMath>
      </m:oMathPara>
    </w:p>
    <w:p w:rsidR="00DE5C75" w:rsidRPr="0043656B" w:rsidRDefault="003C04CD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c</m:t>
              </m:r>
            </m:sub>
            <m:sup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i1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+</m:t>
                  </m:r>
                </m:e>
              </m:nary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i2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16"/>
                              <w:szCs w:val="16"/>
                              <w:lang w:val="fr-CA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e>
              </m:nary>
            </m:num>
            <m:den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-2)</m:t>
              </m:r>
            </m:den>
          </m:f>
        </m:oMath>
      </m:oMathPara>
    </w:p>
    <w:p w:rsidR="00DE5C75" w:rsidRPr="0043656B" w:rsidRDefault="003C04CD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c</m:t>
              </m:r>
            </m:sub>
            <m:sup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16"/>
                  <w:szCs w:val="16"/>
                  <w:lang w:val="fr-CA"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-1</m:t>
                  </m:r>
                </m:e>
              </m:d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1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p>
              </m:sSubSup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16"/>
                          <w:szCs w:val="16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16"/>
                          <w:szCs w:val="16"/>
                          <w:lang w:val="fr-CA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-1</m:t>
                  </m:r>
                </m:e>
              </m:d>
              <m:sSubSup>
                <m:sSubSup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(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16"/>
                  <w:szCs w:val="16"/>
                  <w:lang w:val="fr-CA"/>
                </w:rPr>
                <m:t>-2)</m:t>
              </m:r>
            </m:den>
          </m:f>
        </m:oMath>
      </m:oMathPara>
    </w:p>
    <w:p w:rsidR="00DE5C75" w:rsidRPr="0043656B" w:rsidRDefault="00DE5C75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C </w:t>
      </w:r>
      <w:proofErr w:type="spellStart"/>
      <w:r w:rsidRPr="0043656B">
        <w:rPr>
          <w:rFonts w:ascii="Times New Roman" w:hAnsi="Times New Roman" w:cs="Times New Roman"/>
          <w:sz w:val="16"/>
          <w:szCs w:val="16"/>
          <w:lang w:val="fr-CA"/>
        </w:rPr>
        <w:t>alcul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de Var(X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– X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>)</w:t>
      </w:r>
    </w:p>
    <w:p w:rsidR="00DE5C75" w:rsidRPr="0043656B" w:rsidRDefault="00DE5C75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m:oMath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Var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=</m:t>
        </m:r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C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-1</m:t>
                </m:r>
              </m:e>
            </m:d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+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-1</m:t>
                </m:r>
              </m:e>
            </m:d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p>
            </m:sSubSup>
          </m:num>
          <m:den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(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-2)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d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CA"/>
        </w:rPr>
        <w:t xml:space="preserve"> Et</w:t>
      </w:r>
    </w:p>
    <w:p w:rsidR="00DE5C75" w:rsidRPr="0043656B" w:rsidRDefault="00DE5C75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CA"/>
        </w:rPr>
        <w:t xml:space="preserve"> </w:t>
      </w:r>
      <m:oMath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Var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CA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c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Sup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c</m:t>
                </m:r>
              </m:sub>
              <m:sup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CA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16"/>
            <w:szCs w:val="16"/>
            <w:lang w:val="fr-CA"/>
          </w:rPr>
          <m:t>=</m:t>
        </m:r>
        <m:sSubSup>
          <m:sSubSup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sSubSupPr>
          <m:e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c</m:t>
            </m:r>
          </m:sub>
          <m:sup>
            <m:r>
              <w:rPr>
                <w:rFonts w:ascii="Cambria Math" w:eastAsiaTheme="minorEastAsia" w:hAnsi="Cambria Math" w:cs="Times New Roman"/>
                <w:sz w:val="16"/>
                <w:szCs w:val="16"/>
                <w:lang w:val="fr-CA"/>
              </w:rPr>
              <m:t>2</m:t>
            </m:r>
          </m:sup>
        </m:sSubSup>
        <m:d>
          <m:dPr>
            <m:ctrlPr>
              <w:rPr>
                <w:rFonts w:ascii="Cambria Math" w:eastAsiaTheme="minorEastAsia" w:hAnsi="Cambria Math" w:cs="Times New Roman"/>
                <w:i/>
                <w:sz w:val="16"/>
                <w:szCs w:val="16"/>
                <w:lang w:val="fr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eastAsiaTheme="minorEastAsia" w:hAnsi="Cambria Math" w:cs="Times New Roman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16"/>
                        <w:szCs w:val="16"/>
                        <w:lang w:val="fr-FR"/>
                      </w:rPr>
                      <m:t>2</m:t>
                    </m:r>
                  </m:sub>
                </m:sSub>
              </m:den>
            </m:f>
          </m:e>
        </m:d>
      </m:oMath>
    </w:p>
    <w:p w:rsidR="00DE5C75" w:rsidRPr="0043656B" w:rsidRDefault="00871809" w:rsidP="008E260C">
      <w:pPr>
        <w:pStyle w:val="NoSpacing"/>
        <w:rPr>
          <w:rFonts w:ascii="Times New Roman" w:hAnsi="Times New Roman" w:cs="Times New Roman"/>
          <w:b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Test d’hypothèse pour observations couplées</w:t>
      </w:r>
    </w:p>
    <w:p w:rsidR="00871809" w:rsidRPr="0043656B" w:rsidRDefault="00871809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On veut comparer les moyennes de deux caractéristiques provenant de mêmes unités statistiques d’une population (par exemple  les revenus et les dépenses des familles canadiennes)</w:t>
      </w:r>
    </w:p>
    <w:p w:rsidR="00871809" w:rsidRPr="0043656B" w:rsidRDefault="00871809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Les variables X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et X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ne sont plus indépendantes</w:t>
      </w:r>
    </w:p>
    <w:p w:rsidR="00871809" w:rsidRPr="0043656B" w:rsidRDefault="00871809" w:rsidP="008E260C">
      <w:pPr>
        <w:pStyle w:val="NoSpacing"/>
        <w:rPr>
          <w:rFonts w:ascii="Times New Roman" w:hAnsi="Times New Roman" w:cs="Times New Roman"/>
          <w:b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D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i</w:t>
      </w: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 = X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i</w:t>
      </w:r>
      <w:proofErr w:type="gramStart"/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,1</w:t>
      </w:r>
      <w:proofErr w:type="gramEnd"/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 xml:space="preserve"> </w:t>
      </w: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– X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i,2</w:t>
      </w:r>
    </w:p>
    <w:p w:rsidR="00871809" w:rsidRPr="0043656B" w:rsidRDefault="00871809" w:rsidP="008E260C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Si D</w:t>
      </w:r>
      <w:r w:rsidRPr="0043656B">
        <w:rPr>
          <w:rFonts w:ascii="Times New Roman" w:hAnsi="Times New Roman" w:cs="Times New Roman"/>
          <w:sz w:val="16"/>
          <w:szCs w:val="16"/>
          <w:vertAlign w:val="superscript"/>
          <w:lang w:val="fr-CA"/>
        </w:rPr>
        <w:t>1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 xml:space="preserve"> 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Provient d’une population d’espérance </w:t>
      </w:r>
      <w:proofErr w:type="spellStart"/>
      <w:r w:rsidRPr="0043656B">
        <w:rPr>
          <w:rFonts w:ascii="Times New Roman" w:hAnsi="Times New Roman" w:cs="Times New Roman"/>
          <w:sz w:val="16"/>
          <w:szCs w:val="16"/>
          <w:lang w:val="fr-CA"/>
        </w:rPr>
        <w:t>u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D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et de variance </w:t>
      </w:r>
      <m:oMath>
        <m:r>
          <w:rPr>
            <w:rFonts w:ascii="Cambria Math" w:hAnsi="Cambria Math" w:cs="Times New Roman"/>
            <w:sz w:val="16"/>
            <w:szCs w:val="16"/>
            <w:lang w:val="fr-CA"/>
          </w:rPr>
          <m:t>∂</m:t>
        </m:r>
        <m:sSup>
          <m:sSupPr>
            <m:ctrlPr>
              <w:rPr>
                <w:rFonts w:ascii="Cambria Math" w:hAnsi="Cambria Math" w:cs="Times New Roman"/>
                <w:i/>
                <w:sz w:val="16"/>
                <w:szCs w:val="16"/>
                <w:lang w:val="fr-CA"/>
              </w:rPr>
            </m:ctrlPr>
          </m:sSupPr>
          <m:e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D</m:t>
            </m:r>
          </m:e>
          <m:sup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2</m:t>
            </m:r>
          </m:sup>
        </m:sSup>
      </m:oMath>
    </w:p>
    <w:p w:rsidR="00871809" w:rsidRPr="0043656B" w:rsidRDefault="003C04CD" w:rsidP="00871809">
      <w:pPr>
        <w:tabs>
          <w:tab w:val="left" w:pos="3210"/>
        </w:tabs>
        <w:spacing w:after="0" w:line="240" w:lineRule="auto"/>
        <w:ind w:left="57" w:right="57"/>
        <w:rPr>
          <w:sz w:val="16"/>
          <w:szCs w:val="16"/>
          <w:lang w:val="fr-CA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naryPr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den>
        </m:f>
      </m:oMath>
      <w:r w:rsidR="00871809" w:rsidRPr="0043656B">
        <w:rPr>
          <w:sz w:val="16"/>
          <w:szCs w:val="16"/>
          <w:lang w:val="fr-FR"/>
        </w:rPr>
        <w:t xml:space="preserve">   </w:t>
      </w:r>
      <w:proofErr w:type="gramStart"/>
      <w:r w:rsidR="00871809" w:rsidRPr="0043656B">
        <w:rPr>
          <w:sz w:val="16"/>
          <w:szCs w:val="16"/>
          <w:lang w:val="fr-FR"/>
        </w:rPr>
        <w:t>est</w:t>
      </w:r>
      <w:proofErr w:type="gramEnd"/>
      <w:r w:rsidR="00871809" w:rsidRPr="0043656B">
        <w:rPr>
          <w:sz w:val="16"/>
          <w:szCs w:val="16"/>
          <w:lang w:val="fr-FR"/>
        </w:rPr>
        <w:t xml:space="preserve"> un estimateur de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</m:sSub>
      </m:oMath>
    </w:p>
    <w:p w:rsidR="00871809" w:rsidRPr="0043656B" w:rsidRDefault="00871809" w:rsidP="00871809">
      <w:pPr>
        <w:tabs>
          <w:tab w:val="left" w:pos="3210"/>
        </w:tabs>
        <w:spacing w:after="0" w:line="240" w:lineRule="auto"/>
        <w:ind w:left="57" w:right="57"/>
        <w:rPr>
          <w:rFonts w:eastAsiaTheme="minorEastAsia"/>
          <w:sz w:val="16"/>
          <w:szCs w:val="16"/>
          <w:lang w:val="fr-FR"/>
        </w:rPr>
      </w:pPr>
      <w:r w:rsidRPr="0043656B">
        <w:rPr>
          <w:sz w:val="16"/>
          <w:szCs w:val="16"/>
          <w:lang w:val="fr-FR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S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  <m:r>
          <w:rPr>
            <w:rFonts w:ascii="Cambria Math" w:hAnsi="Cambria Math"/>
            <w:sz w:val="16"/>
            <w:szCs w:val="16"/>
            <w:lang w:val="fr-FR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naryPr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D</m:t>
                        </m:r>
                      </m:e>
                    </m:acc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p>
              </m:e>
            </m:nary>
          </m:num>
          <m:den>
            <m:r>
              <w:rPr>
                <w:rFonts w:ascii="Cambria Math" w:hAnsi="Cambria Math"/>
                <w:sz w:val="16"/>
                <w:szCs w:val="16"/>
                <w:lang w:val="fr-FR"/>
              </w:rPr>
              <m:t>n-1</m:t>
            </m:r>
          </m:den>
        </m:f>
      </m:oMath>
      <w:r w:rsidRPr="0043656B">
        <w:rPr>
          <w:sz w:val="16"/>
          <w:szCs w:val="16"/>
          <w:lang w:val="fr-FR"/>
        </w:rPr>
        <w:t xml:space="preserve">  </w:t>
      </w:r>
      <w:proofErr w:type="gramStart"/>
      <w:r w:rsidRPr="0043656B">
        <w:rPr>
          <w:sz w:val="16"/>
          <w:szCs w:val="16"/>
          <w:lang w:val="fr-FR"/>
        </w:rPr>
        <w:t>est</w:t>
      </w:r>
      <w:proofErr w:type="gramEnd"/>
      <w:r w:rsidRPr="0043656B">
        <w:rPr>
          <w:sz w:val="16"/>
          <w:szCs w:val="16"/>
          <w:lang w:val="fr-FR"/>
        </w:rPr>
        <w:t xml:space="preserve"> un estimateur de </w:t>
      </w:r>
      <m:oMath>
        <m:sSubSup>
          <m:sSubSup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rFonts w:eastAsiaTheme="minorEastAsia"/>
          <w:sz w:val="16"/>
          <w:szCs w:val="16"/>
          <w:lang w:val="fr-FR"/>
        </w:rPr>
        <w:t xml:space="preserve">  </w:t>
      </w:r>
    </w:p>
    <w:p w:rsidR="002107FF" w:rsidRPr="0043656B" w:rsidRDefault="002107FF" w:rsidP="002107FF">
      <w:pPr>
        <w:tabs>
          <w:tab w:val="left" w:pos="3210"/>
        </w:tabs>
        <w:spacing w:after="0" w:line="240" w:lineRule="auto"/>
        <w:ind w:left="57" w:right="57"/>
        <w:rPr>
          <w:b/>
          <w:bCs/>
          <w:sz w:val="16"/>
          <w:szCs w:val="16"/>
          <w:lang w:val="fr-FR"/>
        </w:rPr>
      </w:pPr>
      <w:r w:rsidRPr="0043656B">
        <w:rPr>
          <w:b/>
          <w:bCs/>
          <w:sz w:val="16"/>
          <w:szCs w:val="16"/>
          <w:lang w:val="fr-FR"/>
        </w:rPr>
        <w:t>Inférence pour observations couplées</w:t>
      </w:r>
      <w:r w:rsidR="00134013" w:rsidRPr="0043656B">
        <w:rPr>
          <w:b/>
          <w:bCs/>
          <w:sz w:val="16"/>
          <w:szCs w:val="16"/>
          <w:lang w:val="fr-FR"/>
        </w:rPr>
        <w:t xml:space="preserve"> (statistique)</w:t>
      </w:r>
    </w:p>
    <w:p w:rsidR="002107FF" w:rsidRPr="0043656B" w:rsidRDefault="002107FF" w:rsidP="002107FF">
      <w:pPr>
        <w:numPr>
          <w:ilvl w:val="0"/>
          <w:numId w:val="10"/>
        </w:numPr>
        <w:tabs>
          <w:tab w:val="left" w:pos="3210"/>
        </w:tabs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Cas 1: Population normale, et </w:t>
      </w:r>
      <m:oMath>
        <m:r>
          <w:rPr>
            <w:rFonts w:ascii="Cambria Math" w:hAnsi="Cambria Math"/>
            <w:sz w:val="16"/>
            <w:szCs w:val="16"/>
            <w:lang w:val="fr-FR"/>
          </w:rPr>
          <m:t>σ</m:t>
        </m:r>
      </m:oMath>
      <w:r w:rsidRPr="0043656B">
        <w:rPr>
          <w:i/>
          <w:iCs/>
          <w:sz w:val="16"/>
          <w:szCs w:val="16"/>
          <w:vertAlign w:val="subscript"/>
          <w:lang w:val="fr-FR"/>
        </w:rPr>
        <w:t>D</w:t>
      </w:r>
      <w:r w:rsidRPr="0043656B">
        <w:rPr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connue     </w:t>
      </w:r>
      <m:oMath>
        <m:r>
          <w:rPr>
            <w:rFonts w:ascii="Cambria Math" w:hAnsi="Cambria Math"/>
            <w:sz w:val="16"/>
            <w:szCs w:val="16"/>
            <w:lang w:val="fr-FR"/>
          </w:rPr>
          <m:t>Z=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e>
            </m:acc>
            <m:r>
              <w:rPr>
                <w:rFonts w:ascii="Cambria Math" w:hAnsi="Cambria Math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sub>
            </m:sSub>
          </m:num>
          <m:den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D</m:t>
                    </m:r>
                  </m:sub>
                </m:sSub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16"/>
            <w:szCs w:val="16"/>
            <w:lang w:val="fr-FR"/>
          </w:rPr>
          <m:t xml:space="preserve"> ∈N(0,1)</m:t>
        </m:r>
      </m:oMath>
    </w:p>
    <w:p w:rsidR="002107FF" w:rsidRPr="0043656B" w:rsidRDefault="002107FF" w:rsidP="002107FF">
      <w:pPr>
        <w:numPr>
          <w:ilvl w:val="0"/>
          <w:numId w:val="10"/>
        </w:numPr>
        <w:tabs>
          <w:tab w:val="left" w:pos="3210"/>
        </w:tabs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Cas 2: Grand échantillon, 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sz w:val="16"/>
          <w:szCs w:val="16"/>
          <w:lang w:val="fr-FR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FR"/>
          </w:rPr>
          <m:t>≥</m:t>
        </m:r>
      </m:oMath>
      <w:r w:rsidRPr="0043656B">
        <w:rPr>
          <w:sz w:val="16"/>
          <w:szCs w:val="16"/>
          <w:lang w:val="fr-FR"/>
        </w:rPr>
        <w:t xml:space="preserve"> 30    </w:t>
      </w:r>
      <m:oMath>
        <m:r>
          <w:rPr>
            <w:rFonts w:ascii="Cambria Math" w:hAnsi="Cambria Math"/>
            <w:sz w:val="16"/>
            <w:szCs w:val="16"/>
            <w:lang w:val="fr-FR"/>
          </w:rPr>
          <m:t>Z=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e>
            </m:acc>
            <m:r>
              <w:rPr>
                <w:rFonts w:ascii="Cambria Math" w:hAnsi="Cambria Math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sub>
            </m:sSub>
          </m:num>
          <m:den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D</m:t>
                    </m:r>
                  </m:sub>
                </m:sSub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16"/>
            <w:szCs w:val="16"/>
            <w:lang w:val="fr-FR"/>
          </w:rPr>
          <m:t xml:space="preserve"> ∈N(0,1)</m:t>
        </m:r>
      </m:oMath>
    </w:p>
    <w:p w:rsidR="002107FF" w:rsidRPr="0043656B" w:rsidRDefault="002107FF" w:rsidP="002107FF">
      <w:pPr>
        <w:numPr>
          <w:ilvl w:val="0"/>
          <w:numId w:val="10"/>
        </w:numPr>
        <w:tabs>
          <w:tab w:val="left" w:pos="3210"/>
        </w:tabs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Cas 3: Population normale, </w:t>
      </w:r>
      <m:oMath>
        <m:r>
          <w:rPr>
            <w:rFonts w:ascii="Cambria Math" w:hAnsi="Cambria Math"/>
            <w:sz w:val="16"/>
            <w:szCs w:val="16"/>
            <w:lang w:val="fr-FR"/>
          </w:rPr>
          <m:t>σ</m:t>
        </m:r>
      </m:oMath>
      <w:r w:rsidRPr="0043656B">
        <w:rPr>
          <w:i/>
          <w:iCs/>
          <w:sz w:val="16"/>
          <w:szCs w:val="16"/>
          <w:vertAlign w:val="subscript"/>
          <w:lang w:val="fr-FR"/>
        </w:rPr>
        <w:t>D</w:t>
      </w:r>
      <w:r w:rsidRPr="0043656B">
        <w:rPr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inconnue, échantillons dépendants et </w:t>
      </w:r>
      <w:proofErr w:type="gramStart"/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sz w:val="16"/>
          <w:szCs w:val="16"/>
          <w:vertAlign w:val="subscript"/>
          <w:lang w:val="fr-FR"/>
        </w:rPr>
        <w:t xml:space="preserve"> </w:t>
      </w:r>
      <w:proofErr w:type="gramEnd"/>
      <m:oMath>
        <m:r>
          <w:rPr>
            <w:rFonts w:ascii="Cambria Math" w:hAnsi="Cambria Math"/>
            <w:sz w:val="16"/>
            <w:szCs w:val="16"/>
            <w:vertAlign w:val="subscript"/>
            <w:lang w:val="fr-FR"/>
          </w:rPr>
          <m:t>&lt;30</m:t>
        </m:r>
      </m:oMath>
      <w:r w:rsidRPr="0043656B">
        <w:rPr>
          <w:sz w:val="16"/>
          <w:szCs w:val="16"/>
          <w:lang w:val="fr-FR"/>
        </w:rPr>
        <w:t xml:space="preserve">. </w:t>
      </w:r>
      <m:oMath>
        <m:r>
          <w:rPr>
            <w:rFonts w:ascii="Cambria Math" w:hAnsi="Cambria Math"/>
            <w:sz w:val="16"/>
            <w:szCs w:val="16"/>
            <w:lang w:val="fr-FR"/>
          </w:rPr>
          <m:t>t=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e>
            </m:acc>
            <m:r>
              <w:rPr>
                <w:rFonts w:ascii="Cambria Math" w:hAnsi="Cambria Math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μ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D</m:t>
                </m:r>
              </m:sub>
            </m:sSub>
          </m:num>
          <m:den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D</m:t>
                    </m:r>
                  </m:sub>
                </m:sSub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FR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</m:rad>
              </m:den>
            </m:f>
          </m:den>
        </m:f>
        <m:r>
          <w:rPr>
            <w:rFonts w:ascii="Cambria Math" w:hAnsi="Cambria Math"/>
            <w:sz w:val="16"/>
            <w:szCs w:val="16"/>
            <w:lang w:val="fr-FR"/>
          </w:rPr>
          <m:t xml:space="preserve"> ∈t(n-1)</m:t>
        </m:r>
      </m:oMath>
    </w:p>
    <w:p w:rsidR="007309DB" w:rsidRPr="0043656B" w:rsidRDefault="002107FF" w:rsidP="008E260C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Test pour </w:t>
      </w:r>
      <w:proofErr w:type="spellStart"/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u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D</w:t>
      </w:r>
      <w:proofErr w:type="spellEnd"/>
    </w:p>
    <w:p w:rsidR="002107FF" w:rsidRPr="0043656B" w:rsidRDefault="002107FF" w:rsidP="002107FF">
      <w:pPr>
        <w:pStyle w:val="NoSpacing"/>
        <w:numPr>
          <w:ilvl w:val="0"/>
          <w:numId w:val="11"/>
        </w:numPr>
        <w:tabs>
          <w:tab w:val="clear" w:pos="720"/>
          <w:tab w:val="num" w:pos="360"/>
        </w:tabs>
        <w:ind w:left="360"/>
        <w:rPr>
          <w:rFonts w:ascii="Times New Roman" w:hAnsi="Times New Roman" w:cs="Times New Roman"/>
          <w:sz w:val="16"/>
          <w:szCs w:val="16"/>
          <w:lang w:val="en-CA"/>
        </w:rPr>
      </w:pP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H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: </w:t>
      </w:r>
      <w:proofErr w:type="spellStart"/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u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D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= 0</w:t>
      </w:r>
    </w:p>
    <w:p w:rsidR="002107FF" w:rsidRPr="0043656B" w:rsidRDefault="002107FF" w:rsidP="002107FF">
      <w:pPr>
        <w:pStyle w:val="NoSpacing"/>
        <w:numPr>
          <w:ilvl w:val="0"/>
          <w:numId w:val="12"/>
        </w:numPr>
        <w:ind w:left="360"/>
        <w:rPr>
          <w:rFonts w:ascii="Times New Roman" w:hAnsi="Times New Roman" w:cs="Times New Roman"/>
          <w:sz w:val="16"/>
          <w:szCs w:val="16"/>
          <w:lang w:val="en-CA"/>
        </w:rPr>
      </w:pP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H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: </w:t>
      </w:r>
      <w:proofErr w:type="spellStart"/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u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D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¹ 0; </w:t>
      </w:r>
      <w:proofErr w:type="spellStart"/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u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D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&lt; 0; </w:t>
      </w:r>
      <w:proofErr w:type="spellStart"/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u</w:t>
      </w:r>
      <w:r w:rsidRPr="0043656B">
        <w:rPr>
          <w:rFonts w:ascii="Times New Roman" w:hAnsi="Times New Roman" w:cs="Times New Roman"/>
          <w:i/>
          <w:iCs/>
          <w:sz w:val="16"/>
          <w:szCs w:val="16"/>
          <w:vertAlign w:val="subscript"/>
          <w:lang w:val="fr-FR"/>
        </w:rPr>
        <w:t>D</w:t>
      </w:r>
      <w:proofErr w:type="spellEnd"/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&gt; 0</w:t>
      </w:r>
    </w:p>
    <w:p w:rsidR="002107FF" w:rsidRPr="0043656B" w:rsidRDefault="002107FF" w:rsidP="002107FF">
      <w:pPr>
        <w:pStyle w:val="NoSpacing"/>
        <w:numPr>
          <w:ilvl w:val="0"/>
          <w:numId w:val="13"/>
        </w:numPr>
        <w:ind w:left="360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>Conditions du test: deux échantillons aléatoires avec des observations couplées, cas 1, 2, ou 3</w:t>
      </w:r>
    </w:p>
    <w:p w:rsidR="002107FF" w:rsidRPr="0043656B" w:rsidRDefault="002107FF" w:rsidP="008E260C">
      <w:pPr>
        <w:pStyle w:val="NoSpacing"/>
        <w:numPr>
          <w:ilvl w:val="0"/>
          <w:numId w:val="13"/>
        </w:numPr>
        <w:ind w:left="360"/>
        <w:rPr>
          <w:rFonts w:ascii="Times New Roman" w:hAnsi="Times New Roman" w:cs="Times New Roman"/>
          <w:sz w:val="16"/>
          <w:szCs w:val="16"/>
          <w:lang w:val="en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a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fixé</w:t>
      </w:r>
    </w:p>
    <w:p w:rsidR="002107FF" w:rsidRPr="0043656B" w:rsidRDefault="002107FF" w:rsidP="002107FF">
      <w:pPr>
        <w:pStyle w:val="ListParagraph"/>
        <w:numPr>
          <w:ilvl w:val="0"/>
          <w:numId w:val="16"/>
        </w:numPr>
        <w:tabs>
          <w:tab w:val="left" w:pos="3210"/>
        </w:tabs>
        <w:ind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>La règle de décision</w:t>
      </w:r>
      <w:proofErr w:type="gramStart"/>
      <w:r w:rsidRPr="0043656B">
        <w:rPr>
          <w:sz w:val="16"/>
          <w:szCs w:val="16"/>
          <w:lang w:val="fr-FR"/>
        </w:rPr>
        <w:t>:  i</w:t>
      </w:r>
      <w:proofErr w:type="gramEnd"/>
      <w:r w:rsidRPr="0043656B">
        <w:rPr>
          <w:sz w:val="16"/>
          <w:szCs w:val="16"/>
          <w:lang w:val="fr-FR"/>
        </w:rPr>
        <w:t xml:space="preserve">)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≠</m:t>
        </m:r>
        <m:r>
          <w:rPr>
            <w:rFonts w:ascii="Cambria Math" w:eastAsiaTheme="minorEastAsia" w:hAnsi="Cambria Math"/>
            <w:sz w:val="16"/>
            <w:szCs w:val="16"/>
            <w:lang w:val="fr-FR"/>
          </w:rPr>
          <m:t>0</m:t>
        </m:r>
      </m:oMath>
    </w:p>
    <w:p w:rsidR="002107FF" w:rsidRPr="0043656B" w:rsidRDefault="002107FF" w:rsidP="002107FF">
      <w:pPr>
        <w:numPr>
          <w:ilvl w:val="0"/>
          <w:numId w:val="15"/>
        </w:numPr>
        <w:tabs>
          <w:tab w:val="left" w:pos="3210"/>
        </w:tabs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>Rejeter H</w:t>
      </w:r>
      <w:r w:rsidRPr="0043656B">
        <w:rPr>
          <w:sz w:val="16"/>
          <w:szCs w:val="16"/>
          <w:vertAlign w:val="subscript"/>
          <w:lang w:val="fr-FR"/>
        </w:rPr>
        <w:t>0</w:t>
      </w:r>
      <w:r w:rsidRPr="0043656B">
        <w:rPr>
          <w:sz w:val="16"/>
          <w:szCs w:val="16"/>
          <w:lang w:val="fr-FR"/>
        </w:rPr>
        <w:t xml:space="preserve"> si </w:t>
      </w:r>
      <m:oMath>
        <m:acc>
          <m:accPr>
            <m:chr m:val="̅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&lt;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z</m:t>
            </m:r>
          </m:e>
          <m:sub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α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den>
            </m:f>
          </m:sub>
        </m:sSub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D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n</m:t>
                </m:r>
              </m:den>
            </m:f>
          </m:e>
        </m:rad>
      </m:oMath>
      <w:r w:rsidRPr="0043656B">
        <w:rPr>
          <w:rFonts w:eastAsiaTheme="minorEastAsia"/>
          <w:sz w:val="16"/>
          <w:szCs w:val="16"/>
          <w:lang w:val="fr-FR"/>
        </w:rPr>
        <w:t xml:space="preserve"> ;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 xml:space="preserve"> pour cas 3:  </m:t>
        </m:r>
        <m:acc>
          <m:accPr>
            <m:chr m:val="̅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&lt;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t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α;n-1</m:t>
            </m:r>
          </m:sub>
        </m:sSub>
        <m:f>
          <m:fPr>
            <m:type m:val="lin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D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n</m:t>
                </m:r>
              </m:e>
            </m:rad>
          </m:den>
        </m:f>
      </m:oMath>
      <w:r w:rsidRPr="0043656B">
        <w:rPr>
          <w:rFonts w:eastAsiaTheme="minorEastAsia"/>
          <w:sz w:val="16"/>
          <w:szCs w:val="16"/>
          <w:lang w:val="fr-FR"/>
        </w:rPr>
        <w:t xml:space="preserve"> (on doit </w:t>
      </w:r>
      <w:proofErr w:type="gramStart"/>
      <w:r w:rsidRPr="0043656B">
        <w:rPr>
          <w:rFonts w:eastAsiaTheme="minorEastAsia"/>
          <w:sz w:val="16"/>
          <w:szCs w:val="16"/>
          <w:lang w:val="fr-FR"/>
        </w:rPr>
        <w:t xml:space="preserve">calculer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D</m:t>
            </m:r>
          </m:sub>
        </m:sSub>
      </m:oMath>
      <w:r w:rsidRPr="0043656B">
        <w:rPr>
          <w:rFonts w:eastAsiaTheme="minorEastAsia"/>
          <w:sz w:val="16"/>
          <w:szCs w:val="16"/>
          <w:lang w:val="fr-FR"/>
        </w:rPr>
        <w:t xml:space="preserve">) </w:t>
      </w:r>
    </w:p>
    <w:p w:rsidR="00CC4739" w:rsidRPr="0043656B" w:rsidRDefault="002107FF" w:rsidP="00CC4739">
      <w:pPr>
        <w:numPr>
          <w:ilvl w:val="0"/>
          <w:numId w:val="15"/>
        </w:numPr>
        <w:tabs>
          <w:tab w:val="left" w:pos="3210"/>
        </w:tabs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             ou si </w:t>
      </w:r>
      <m:oMath>
        <m:acc>
          <m:accPr>
            <m:chr m:val="̅"/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&gt;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μ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D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+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z</m:t>
            </m:r>
          </m:e>
          <m:sub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α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den>
            </m:f>
          </m:sub>
        </m:sSub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D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n</m:t>
                </m:r>
              </m:den>
            </m:f>
          </m:e>
        </m:rad>
      </m:oMath>
    </w:p>
    <w:p w:rsidR="00CC4739" w:rsidRPr="0043656B" w:rsidRDefault="00CC4739" w:rsidP="00CC4739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Résultats empiriques: </w:t>
      </w:r>
      <m:oMath>
        <m:acc>
          <m:accPr>
            <m:chr m:val="̅"/>
            <m:ctrlPr>
              <w:rPr>
                <w:rFonts w:ascii="Cambria Math" w:hAnsi="Cambria Math" w:cs="Times New Roman"/>
                <w:sz w:val="16"/>
                <w:szCs w:val="16"/>
              </w:rPr>
            </m:ctrlPr>
          </m:accPr>
          <m:e>
            <m:r>
              <w:rPr>
                <w:rFonts w:ascii="Cambria Math" w:hAnsi="Cambria Math" w:cs="Times New Roman"/>
                <w:sz w:val="16"/>
                <w:szCs w:val="16"/>
              </w:rPr>
              <m:t>d</m:t>
            </m:r>
          </m:e>
        </m:acc>
        <m:r>
          <m:rPr>
            <m:sty m:val="p"/>
          </m:rPr>
          <w:rPr>
            <w:rFonts w:ascii="Cambria Math" w:hAnsi="Cambria Math" w:cs="Times New Roman"/>
            <w:sz w:val="16"/>
            <w:szCs w:val="16"/>
            <w:lang w:val="fr-CA"/>
          </w:rPr>
          <m:t>=</m:t>
        </m:r>
        <m:d>
          <m:dPr>
            <m:ctrlPr>
              <w:rPr>
                <w:rFonts w:ascii="Cambria Math" w:hAnsi="Cambria Math" w:cs="Times New Roman"/>
                <w:sz w:val="16"/>
                <w:szCs w:val="16"/>
              </w:rPr>
            </m:ctrlPr>
          </m:dPr>
          <m:e>
            <m:r>
              <w:rPr>
                <w:rFonts w:ascii="Cambria Math" w:hAnsi="Cambria Math" w:cs="Times New Roman"/>
                <w:sz w:val="16"/>
                <w:szCs w:val="16"/>
              </w:rPr>
              <m:t>moyenne</m:t>
            </m:r>
          </m:e>
        </m:d>
        <m:r>
          <m:rPr>
            <m:sty m:val="p"/>
          </m:rPr>
          <w:rPr>
            <w:rFonts w:ascii="Cambria Math" w:hAnsi="Cambria Math" w:cs="Times New Roman"/>
            <w:sz w:val="16"/>
            <w:szCs w:val="16"/>
            <w:lang w:val="fr-CA"/>
          </w:rPr>
          <m:t>=</m:t>
        </m:r>
      </m:oMath>
      <w:r w:rsidRPr="0043656B">
        <w:rPr>
          <w:rFonts w:ascii="Times New Roman" w:eastAsiaTheme="minorEastAsia" w:hAnsi="Times New Roman" w:cs="Times New Roman"/>
          <w:sz w:val="16"/>
          <w:szCs w:val="16"/>
          <w:lang w:val="fr-C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16"/>
                <w:szCs w:val="16"/>
                <w:lang w:val="fr-FR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</m:ctrlPr>
              </m:naryPr>
              <m:sub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=1</m:t>
                </m:r>
              </m:sub>
              <m:sup>
                <m:r>
                  <w:rPr>
                    <w:rFonts w:ascii="Cambria Math" w:hAnsi="Cambria Math" w:cs="Times New Roman"/>
                    <w:sz w:val="16"/>
                    <w:szCs w:val="16"/>
                    <w:lang w:val="fr-FR"/>
                  </w:rPr>
                  <m:t>n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n</m:t>
            </m:r>
          </m:den>
        </m:f>
      </m:oMath>
    </w:p>
    <w:p w:rsidR="00CC4739" w:rsidRPr="0043656B" w:rsidRDefault="00CC4739" w:rsidP="00CC4739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FR"/>
        </w:rPr>
        <w:t>Différence entre deux proportions</w:t>
      </w:r>
    </w:p>
    <w:p w:rsidR="00B95306" w:rsidRPr="0043656B" w:rsidRDefault="00B95306" w:rsidP="00CC4739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FR"/>
        </w:rPr>
      </w:pP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Soit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X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et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X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deux variables statistiques indépendantes distribuées selon une loi binomiale de paramètre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p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et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p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 xml:space="preserve"> respectivement et provenant de deux populations différentes</w:t>
      </w:r>
      <w:r w:rsidR="00CC4739" w:rsidRPr="0043656B">
        <w:rPr>
          <w:rFonts w:ascii="Times New Roman" w:eastAsiaTheme="minorEastAsia" w:hAnsi="Times New Roman" w:cs="Times New Roman"/>
          <w:sz w:val="16"/>
          <w:szCs w:val="16"/>
          <w:lang w:val="fr-CA"/>
        </w:rPr>
        <w:t xml:space="preserve">. 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On veut comparer la proportion de succès (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p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 xml:space="preserve">1 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lang w:val="fr-FR"/>
        </w:rPr>
        <w:t>- p</w:t>
      </w:r>
      <w:r w:rsidRPr="0043656B">
        <w:rPr>
          <w:rFonts w:ascii="Times New Roman" w:eastAsiaTheme="minorEastAsia" w:hAnsi="Times New Roman" w:cs="Times New Roman"/>
          <w:i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eastAsiaTheme="minorEastAsia" w:hAnsi="Times New Roman" w:cs="Times New Roman"/>
          <w:sz w:val="16"/>
          <w:szCs w:val="16"/>
          <w:lang w:val="fr-FR"/>
        </w:rPr>
        <w:t>) entre les deux populations</w:t>
      </w:r>
    </w:p>
    <w:p w:rsidR="00CC4739" w:rsidRPr="0043656B" w:rsidRDefault="003C04CD" w:rsidP="00CC4739">
      <w:pPr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m:oMath>
        <m:d>
          <m:d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</m:e>
        </m:d>
        <m:r>
          <w:rPr>
            <w:rFonts w:ascii="Cambria Math" w:hAnsi="Cambria Math"/>
            <w:sz w:val="16"/>
            <w:szCs w:val="16"/>
            <w:lang w:val="fr-CA"/>
          </w:rPr>
          <m:t>ϵN</m:t>
        </m:r>
        <m:d>
          <m:d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 xml:space="preserve">, </m:t>
            </m: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1)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sub>
                </m:sSub>
              </m:den>
            </m:f>
            <m:r>
              <w:rPr>
                <w:rFonts w:ascii="Cambria Math" w:hAnsi="Cambria Math"/>
                <w:sz w:val="16"/>
                <w:szCs w:val="16"/>
                <w:lang w:val="fr-CA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(1-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)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b>
                </m:sSub>
              </m:den>
            </m:f>
          </m:e>
        </m:d>
      </m:oMath>
      <w:r w:rsidR="00CC4739" w:rsidRPr="0043656B">
        <w:rPr>
          <w:rFonts w:eastAsiaTheme="minorEastAsia"/>
          <w:sz w:val="16"/>
          <w:szCs w:val="16"/>
          <w:lang w:val="fr-CA"/>
        </w:rPr>
        <w:t xml:space="preserve"> </w:t>
      </w:r>
      <w:proofErr w:type="gramStart"/>
      <w:r w:rsidR="00CC4739" w:rsidRPr="0043656B">
        <w:rPr>
          <w:rFonts w:eastAsiaTheme="minorEastAsia"/>
          <w:sz w:val="16"/>
          <w:szCs w:val="16"/>
          <w:lang w:val="fr-CA"/>
        </w:rPr>
        <w:t>en</w:t>
      </w:r>
      <w:proofErr w:type="gramEnd"/>
      <w:r w:rsidR="00CC4739" w:rsidRPr="0043656B">
        <w:rPr>
          <w:rFonts w:eastAsiaTheme="minorEastAsia"/>
          <w:sz w:val="16"/>
          <w:szCs w:val="16"/>
          <w:lang w:val="fr-CA"/>
        </w:rPr>
        <w:t xml:space="preserve"> autant que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="00CC4739" w:rsidRPr="0043656B">
        <w:rPr>
          <w:rFonts w:eastAsiaTheme="minorEastAsia"/>
          <w:sz w:val="16"/>
          <w:szCs w:val="16"/>
          <w:lang w:val="fr-CA"/>
        </w:rPr>
        <w:t xml:space="preserve"> et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b>
        </m:sSub>
      </m:oMath>
      <w:r w:rsidR="00CC4739" w:rsidRPr="0043656B">
        <w:rPr>
          <w:rFonts w:eastAsiaTheme="minorEastAsia"/>
          <w:sz w:val="16"/>
          <w:szCs w:val="16"/>
          <w:lang w:val="fr-CA"/>
        </w:rPr>
        <w:t xml:space="preserve"> sont grands.</w:t>
      </w:r>
    </w:p>
    <w:p w:rsidR="00CC4739" w:rsidRPr="0043656B" w:rsidRDefault="00CC4739" w:rsidP="00CC4739">
      <w:pPr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16"/>
              <w:szCs w:val="16"/>
              <w:lang w:val="fr-CA"/>
            </w:rPr>
            <m:t>E</m:t>
          </m:r>
          <m:d>
            <m:d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lang w:val="fr-C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lang w:val="fr-C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16"/>
              <w:szCs w:val="16"/>
              <w:lang w:val="fr-CA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p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1</m:t>
              </m:r>
            </m:sub>
          </m:sSub>
          <m:r>
            <w:rPr>
              <w:rFonts w:ascii="Cambria Math" w:hAnsi="Cambria Math"/>
              <w:sz w:val="16"/>
              <w:szCs w:val="16"/>
              <w:lang w:val="fr-CA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p</m:t>
              </m:r>
            </m:e>
            <m: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2</m:t>
              </m:r>
            </m:sub>
          </m:sSub>
        </m:oMath>
      </m:oMathPara>
    </w:p>
    <w:p w:rsidR="00CC4739" w:rsidRPr="0043656B" w:rsidRDefault="00CC4739" w:rsidP="00CC4739">
      <w:pPr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16"/>
              <w:szCs w:val="16"/>
              <w:lang w:val="fr-CA"/>
            </w:rPr>
            <m:t>Var</m:t>
          </m:r>
          <m:d>
            <m:d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lang w:val="fr-C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  <w:lang w:val="fr-CA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P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  <w:sz w:val="16"/>
              <w:szCs w:val="16"/>
              <w:lang w:val="fr-CA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(1-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1)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16"/>
              <w:szCs w:val="16"/>
              <w:lang w:val="fr-CA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16"/>
                  <w:szCs w:val="16"/>
                  <w:lang w:val="fr-C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(1-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)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fr-C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2</m:t>
                  </m:r>
                </m:sub>
              </m:sSub>
            </m:den>
          </m:f>
        </m:oMath>
      </m:oMathPara>
    </w:p>
    <w:p w:rsidR="00CC4739" w:rsidRPr="0043656B" w:rsidRDefault="00CC4739" w:rsidP="00CC4739">
      <w:pPr>
        <w:pStyle w:val="NoSpacing"/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</w:pPr>
      <w:proofErr w:type="gramStart"/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  <w:t>test</w:t>
      </w:r>
      <w:proofErr w:type="gramEnd"/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  <w:t xml:space="preserve"> d’hypothèse pour (P</w:t>
      </w:r>
      <w:r w:rsidRPr="0043656B">
        <w:rPr>
          <w:rFonts w:ascii="Times New Roman" w:eastAsiaTheme="minorEastAsia" w:hAnsi="Times New Roman" w:cs="Times New Roman"/>
          <w:b/>
          <w:sz w:val="16"/>
          <w:szCs w:val="16"/>
          <w:vertAlign w:val="subscript"/>
          <w:lang w:val="fr-CA"/>
        </w:rPr>
        <w:t>1</w:t>
      </w:r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  <w:t xml:space="preserve"> – P</w:t>
      </w:r>
      <w:r w:rsidRPr="0043656B">
        <w:rPr>
          <w:rFonts w:ascii="Times New Roman" w:eastAsiaTheme="minorEastAsia" w:hAnsi="Times New Roman" w:cs="Times New Roman"/>
          <w:b/>
          <w:sz w:val="16"/>
          <w:szCs w:val="16"/>
          <w:vertAlign w:val="subscript"/>
          <w:lang w:val="fr-CA"/>
        </w:rPr>
        <w:t>2</w:t>
      </w:r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  <w:t>)</w:t>
      </w:r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sz w:val="16"/>
          <w:szCs w:val="16"/>
          <w:lang w:val="fr-FR"/>
        </w:rPr>
        <w:t xml:space="preserve">: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 xml:space="preserve">1 </w:t>
      </w:r>
      <w:r w:rsidRPr="0043656B">
        <w:rPr>
          <w:i/>
          <w:iCs/>
          <w:sz w:val="16"/>
          <w:szCs w:val="16"/>
          <w:lang w:val="fr-FR"/>
        </w:rPr>
        <w:t>-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= 0  (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i/>
          <w:iCs/>
          <w:sz w:val="16"/>
          <w:szCs w:val="16"/>
          <w:lang w:val="fr-FR"/>
        </w:rPr>
        <w:t xml:space="preserve"> =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i/>
          <w:iCs/>
          <w:sz w:val="16"/>
          <w:szCs w:val="16"/>
          <w:lang w:val="fr-FR"/>
        </w:rPr>
        <w:t xml:space="preserve"> = p</w:t>
      </w:r>
      <w:r w:rsidRPr="0043656B">
        <w:rPr>
          <w:sz w:val="16"/>
          <w:szCs w:val="16"/>
          <w:lang w:val="fr-FR"/>
        </w:rPr>
        <w:t>)</w:t>
      </w:r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: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i/>
          <w:iCs/>
          <w:sz w:val="16"/>
          <w:szCs w:val="16"/>
          <w:lang w:val="fr-FR"/>
        </w:rPr>
        <w:t xml:space="preserve"> -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FR"/>
          </w:rPr>
          <m:t>≠</m:t>
        </m:r>
      </m:oMath>
      <w:r w:rsidRPr="0043656B">
        <w:rPr>
          <w:sz w:val="16"/>
          <w:szCs w:val="16"/>
          <w:lang w:val="fr-FR"/>
        </w:rPr>
        <w:t xml:space="preserve"> 0;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i/>
          <w:iCs/>
          <w:sz w:val="16"/>
          <w:szCs w:val="16"/>
          <w:lang w:val="fr-FR"/>
        </w:rPr>
        <w:t xml:space="preserve"> -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&lt; 0;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 xml:space="preserve">1 </w:t>
      </w:r>
      <w:r w:rsidRPr="0043656B">
        <w:rPr>
          <w:i/>
          <w:iCs/>
          <w:sz w:val="16"/>
          <w:szCs w:val="16"/>
          <w:lang w:val="fr-FR"/>
        </w:rPr>
        <w:t>-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&gt; 0</w:t>
      </w:r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FR"/>
        </w:rPr>
      </w:pPr>
      <w:r w:rsidRPr="0043656B">
        <w:rPr>
          <w:sz w:val="16"/>
          <w:szCs w:val="16"/>
          <w:lang w:val="fr-FR"/>
        </w:rPr>
        <w:t>Conditions du test: deux échantillons aléatoires indépendants, deux variables aléatoires de Bernoulli</w:t>
      </w:r>
      <w:r w:rsidRPr="0043656B">
        <w:rPr>
          <w:sz w:val="16"/>
          <w:szCs w:val="16"/>
          <w:lang w:val="fr-CA"/>
        </w:rPr>
        <w:t xml:space="preserve"> 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vertAlign w:val="superscript"/>
          <w:lang w:val="fr-FR"/>
        </w:rPr>
        <w:t xml:space="preserve"> </w:t>
      </w:r>
      <w:r w:rsidRPr="0043656B">
        <w:rPr>
          <w:sz w:val="16"/>
          <w:szCs w:val="16"/>
          <w:lang w:val="fr-FR"/>
        </w:rPr>
        <w:t xml:space="preserve">et 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grands (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, 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, </w:t>
      </w:r>
      <w:proofErr w:type="gramStart"/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>(</w:t>
      </w:r>
      <w:proofErr w:type="gramEnd"/>
      <w:r w:rsidRPr="0043656B">
        <w:rPr>
          <w:i/>
          <w:iCs/>
          <w:sz w:val="16"/>
          <w:szCs w:val="16"/>
          <w:lang w:val="fr-FR"/>
        </w:rPr>
        <w:t>1-p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), </w:t>
      </w:r>
      <w:r w:rsidRPr="0043656B">
        <w:rPr>
          <w:i/>
          <w:iCs/>
          <w:sz w:val="16"/>
          <w:szCs w:val="16"/>
          <w:lang w:val="fr-FR"/>
        </w:rPr>
        <w:t>n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>(</w:t>
      </w:r>
      <w:r w:rsidRPr="0043656B">
        <w:rPr>
          <w:i/>
          <w:iCs/>
          <w:sz w:val="16"/>
          <w:szCs w:val="16"/>
          <w:lang w:val="fr-FR"/>
        </w:rPr>
        <w:t>1-p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>) soient tous</w:t>
      </w:r>
      <m:oMath>
        <m:r>
          <w:rPr>
            <w:rFonts w:ascii="Cambria Math" w:hAnsi="Cambria Math"/>
            <w:sz w:val="16"/>
            <w:szCs w:val="16"/>
            <w:lang w:val="fr-FR"/>
          </w:rPr>
          <m:t xml:space="preserve"> ≥5</m:t>
        </m:r>
      </m:oMath>
      <w:r w:rsidRPr="0043656B">
        <w:rPr>
          <w:sz w:val="16"/>
          <w:szCs w:val="16"/>
          <w:lang w:val="fr-FR"/>
        </w:rPr>
        <w:t>)</w:t>
      </w:r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Puisque 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i/>
          <w:iCs/>
          <w:sz w:val="16"/>
          <w:szCs w:val="16"/>
          <w:lang w:val="fr-FR"/>
        </w:rPr>
        <w:t xml:space="preserve"> =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i/>
          <w:iCs/>
          <w:sz w:val="16"/>
          <w:szCs w:val="16"/>
          <w:lang w:val="fr-FR"/>
        </w:rPr>
        <w:t xml:space="preserve"> = p</w:t>
      </w:r>
      <w:r w:rsidRPr="0043656B">
        <w:rPr>
          <w:sz w:val="16"/>
          <w:szCs w:val="16"/>
          <w:lang w:val="fr-FR"/>
        </w:rPr>
        <w:t xml:space="preserve">, on doit estimer </w:t>
      </w:r>
      <w:r w:rsidRPr="0043656B">
        <w:rPr>
          <w:i/>
          <w:iCs/>
          <w:sz w:val="16"/>
          <w:szCs w:val="16"/>
          <w:lang w:val="fr-FR"/>
        </w:rPr>
        <w:t xml:space="preserve">p : </w:t>
      </w:r>
      <m:oMath>
        <m:acc>
          <m:accPr>
            <m:ctrlPr>
              <w:rPr>
                <w:rFonts w:ascii="Cambria Math" w:hAnsi="Cambria Math"/>
                <w:i/>
                <w:iCs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P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b>
            </m:sSub>
          </m:den>
        </m:f>
      </m:oMath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noProof/>
          <w:sz w:val="16"/>
          <w:szCs w:val="16"/>
          <w:lang w:val="en-CA" w:eastAsia="en-CA"/>
        </w:rPr>
        <w:drawing>
          <wp:anchor distT="0" distB="0" distL="114300" distR="114300" simplePos="0" relativeHeight="251659264" behindDoc="1" locked="0" layoutInCell="1" allowOverlap="1" wp14:anchorId="473759B0" wp14:editId="317897C5">
            <wp:simplePos x="0" y="0"/>
            <wp:positionH relativeFrom="column">
              <wp:posOffset>1883410</wp:posOffset>
            </wp:positionH>
            <wp:positionV relativeFrom="paragraph">
              <wp:posOffset>3810</wp:posOffset>
            </wp:positionV>
            <wp:extent cx="1325880" cy="994410"/>
            <wp:effectExtent l="0" t="0" r="7620" b="0"/>
            <wp:wrapTight wrapText="bothSides">
              <wp:wrapPolygon edited="0">
                <wp:start x="0" y="0"/>
                <wp:lineTo x="0" y="21103"/>
                <wp:lineTo x="21414" y="21103"/>
                <wp:lineTo x="21414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de1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994410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656B">
        <w:rPr>
          <w:sz w:val="16"/>
          <w:szCs w:val="16"/>
          <w:lang w:val="fr-FR"/>
        </w:rPr>
        <w:t xml:space="preserve">Statistique : </w:t>
      </w:r>
      <m:oMath>
        <m:r>
          <w:rPr>
            <w:rFonts w:ascii="Cambria Math" w:hAnsi="Cambria Math"/>
            <w:sz w:val="16"/>
            <w:szCs w:val="16"/>
            <w:lang w:val="fr-FR"/>
          </w:rPr>
          <m:t>Z=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)-(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radPr>
              <m:deg/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P</m:t>
                        </m:r>
                      </m:e>
                    </m:acc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d>
              </m:e>
            </m:rad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ϵN(0,1)</m:t>
        </m:r>
      </m:oMath>
      <w:r w:rsidRPr="0043656B">
        <w:rPr>
          <w:rFonts w:eastAsiaTheme="minorEastAsia"/>
          <w:sz w:val="16"/>
          <w:szCs w:val="16"/>
          <w:lang w:val="fr-CA"/>
        </w:rPr>
        <w:t xml:space="preserve"> ou puisque </w:t>
      </w:r>
      <w:r w:rsidRPr="0043656B">
        <w:rPr>
          <w:rFonts w:eastAsiaTheme="minorEastAsia"/>
          <w:sz w:val="16"/>
          <w:szCs w:val="16"/>
          <w:lang w:val="fr-FR"/>
        </w:rPr>
        <w:t xml:space="preserve">selon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H</w:t>
      </w:r>
      <w:r w:rsidRPr="0043656B">
        <w:rPr>
          <w:rFonts w:eastAsiaTheme="minorEastAsia"/>
          <w:i/>
          <w:iCs/>
          <w:sz w:val="16"/>
          <w:szCs w:val="16"/>
          <w:vertAlign w:val="subscript"/>
          <w:lang w:val="fr-FR"/>
        </w:rPr>
        <w:t xml:space="preserve">0 </w:t>
      </w:r>
      <w:r w:rsidRPr="0043656B">
        <w:rPr>
          <w:rFonts w:eastAsiaTheme="minorEastAsia"/>
          <w:sz w:val="16"/>
          <w:szCs w:val="16"/>
          <w:lang w:val="fr-FR"/>
        </w:rPr>
        <w:t xml:space="preserve">on a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p</w:t>
      </w:r>
      <w:r w:rsidRPr="0043656B">
        <w:rPr>
          <w:rFonts w:eastAsiaTheme="minorEastAsia"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 xml:space="preserve"> = p</w:t>
      </w:r>
      <w:r w:rsidRPr="0043656B">
        <w:rPr>
          <w:rFonts w:eastAsiaTheme="minorEastAsia"/>
          <w:i/>
          <w:iCs/>
          <w:sz w:val="16"/>
          <w:szCs w:val="16"/>
          <w:vertAlign w:val="subscript"/>
          <w:lang w:val="fr-FR"/>
        </w:rPr>
        <w:t xml:space="preserve">2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= p</w:t>
      </w:r>
      <w:r w:rsidRPr="0043656B">
        <w:rPr>
          <w:rFonts w:eastAsiaTheme="minorEastAsia"/>
          <w:sz w:val="16"/>
          <w:szCs w:val="16"/>
          <w:lang w:val="fr-FR"/>
        </w:rPr>
        <w:t>, Z=</w:t>
      </w:r>
      <m:oMath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radPr>
              <m:deg/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P</m:t>
                        </m:r>
                      </m:e>
                    </m:acc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d>
              </m:e>
            </m:rad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ϵN(0,1)</m:t>
        </m:r>
      </m:oMath>
      <w:r w:rsidRPr="0043656B">
        <w:rPr>
          <w:rFonts w:eastAsiaTheme="minorEastAsia"/>
          <w:sz w:val="16"/>
          <w:szCs w:val="16"/>
          <w:lang w:val="fr-CA"/>
        </w:rPr>
        <w:t xml:space="preserve"> </w:t>
      </w:r>
    </w:p>
    <w:p w:rsidR="00CC4739" w:rsidRPr="0043656B" w:rsidRDefault="00CC4739" w:rsidP="00CC4739">
      <w:p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CA"/>
        </w:rPr>
        <w:t xml:space="preserve">AVEC P : 5.Règle de </w:t>
      </w:r>
      <w:proofErr w:type="spellStart"/>
      <w:r w:rsidRPr="0043656B">
        <w:rPr>
          <w:sz w:val="16"/>
          <w:szCs w:val="16"/>
          <w:lang w:val="fr-CA"/>
        </w:rPr>
        <w:t>decision</w:t>
      </w:r>
      <w:proofErr w:type="spellEnd"/>
      <w:r w:rsidRPr="0043656B">
        <w:rPr>
          <w:sz w:val="16"/>
          <w:szCs w:val="16"/>
          <w:lang w:val="fr-CA"/>
        </w:rPr>
        <w:t> </w:t>
      </w:r>
      <w:r w:rsidRPr="0043656B">
        <w:rPr>
          <w:sz w:val="16"/>
          <w:szCs w:val="16"/>
          <w:lang w:val="fr-FR"/>
        </w:rPr>
        <w:t xml:space="preserve">: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sz w:val="16"/>
          <w:szCs w:val="16"/>
          <w:lang w:val="fr-FR"/>
        </w:rPr>
        <w:t xml:space="preserve">: </w:t>
      </w:r>
      <w:r w:rsidRPr="0043656B">
        <w:rPr>
          <w:i/>
          <w:iCs/>
          <w:sz w:val="16"/>
          <w:szCs w:val="16"/>
          <w:lang w:val="fr-FR"/>
        </w:rPr>
        <w:t>p</w:t>
      </w:r>
      <w:r w:rsidRPr="0043656B">
        <w:rPr>
          <w:i/>
          <w:iCs/>
          <w:sz w:val="16"/>
          <w:szCs w:val="16"/>
          <w:vertAlign w:val="subscript"/>
          <w:lang w:val="fr-FR"/>
        </w:rPr>
        <w:t xml:space="preserve">1 </w:t>
      </w:r>
      <w:r w:rsidRPr="0043656B">
        <w:rPr>
          <w:i/>
          <w:iCs/>
          <w:sz w:val="16"/>
          <w:szCs w:val="16"/>
          <w:lang w:val="fr-FR"/>
        </w:rPr>
        <w:t>- p</w:t>
      </w:r>
      <w:r w:rsidRPr="0043656B">
        <w:rPr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sz w:val="16"/>
          <w:szCs w:val="16"/>
          <w:lang w:val="fr-FR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FR"/>
          </w:rPr>
          <m:t>≠0</m:t>
        </m:r>
      </m:oMath>
    </w:p>
    <w:p w:rsidR="00CC4739" w:rsidRPr="0043656B" w:rsidRDefault="00CC4739" w:rsidP="00CC4739">
      <w:pPr>
        <w:numPr>
          <w:ilvl w:val="0"/>
          <w:numId w:val="18"/>
        </w:num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Rejeter </w:t>
      </w:r>
      <w:r w:rsidRPr="0043656B">
        <w:rPr>
          <w:i/>
          <w:iCs/>
          <w:sz w:val="16"/>
          <w:szCs w:val="16"/>
          <w:lang w:val="fr-FR"/>
        </w:rPr>
        <w:t>H</w:t>
      </w:r>
      <w:r w:rsidRPr="0043656B">
        <w:rPr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sz w:val="16"/>
          <w:szCs w:val="16"/>
          <w:lang w:val="fr-FR"/>
        </w:rPr>
        <w:t xml:space="preserve"> si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(</m:t>
            </m:r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)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c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&lt;-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z</m:t>
            </m:r>
          </m:e>
          <m:sub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α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</m:sub>
        </m:sSub>
        <m:rad>
          <m:radPr>
            <m:degHide m:val="1"/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radPr>
          <m:deg/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  <m:d>
              <m:d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d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1-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</m:d>
            <m:d>
              <m:d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2</m:t>
                        </m:r>
                      </m:sub>
                    </m:sSub>
                  </m:den>
                </m:f>
              </m:e>
            </m:d>
          </m:e>
        </m:rad>
      </m:oMath>
    </w:p>
    <w:p w:rsidR="00CC4739" w:rsidRPr="0043656B" w:rsidRDefault="00CC4739" w:rsidP="00CC4739">
      <w:pPr>
        <w:numPr>
          <w:ilvl w:val="0"/>
          <w:numId w:val="18"/>
        </w:num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             ou si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 xml:space="preserve"> (</m:t>
            </m:r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)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c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&gt;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z</m:t>
            </m:r>
          </m:e>
          <m:sub>
            <m:f>
              <m:fPr>
                <m:type m:val="lin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α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</m:sub>
        </m:sSub>
        <m:rad>
          <m:radPr>
            <m:degHide m:val="1"/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radPr>
          <m:deg/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P</m:t>
                </m:r>
              </m:e>
            </m:acc>
            <m:d>
              <m:d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d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1-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</m:d>
            <m:d>
              <m:d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2</m:t>
                        </m:r>
                      </m:sub>
                    </m:sSub>
                  </m:den>
                </m:f>
              </m:e>
            </m:d>
          </m:e>
        </m:rad>
      </m:oMath>
      <w:r w:rsidRPr="0043656B">
        <w:rPr>
          <w:rFonts w:eastAsiaTheme="minorEastAsia"/>
          <w:sz w:val="16"/>
          <w:szCs w:val="16"/>
          <w:lang w:val="fr-CA"/>
        </w:rPr>
        <w:t xml:space="preserve"> </w:t>
      </w:r>
    </w:p>
    <w:p w:rsidR="00CC4739" w:rsidRPr="0043656B" w:rsidRDefault="00CC4739" w:rsidP="00CC4739">
      <w:pPr>
        <w:numPr>
          <w:ilvl w:val="0"/>
          <w:numId w:val="18"/>
        </w:numPr>
        <w:spacing w:after="0" w:line="240" w:lineRule="auto"/>
        <w:ind w:left="57" w:right="57"/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6.  Résultat empirique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)=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p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=___</m:t>
        </m:r>
      </m:oMath>
    </w:p>
    <w:p w:rsidR="00CC4739" w:rsidRPr="0043656B" w:rsidRDefault="00CC4739" w:rsidP="00CC4739">
      <w:pPr>
        <w:numPr>
          <w:ilvl w:val="0"/>
          <w:numId w:val="18"/>
        </w:numPr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lang w:val="fr-FR"/>
        </w:rPr>
        <w:t>AVEC Z :</w:t>
      </w:r>
      <w:r w:rsidRPr="0043656B">
        <w:rPr>
          <w:rFonts w:eastAsiaTheme="minorEastAsia" w:hAnsi="Times New Roman"/>
          <w:color w:val="000000" w:themeColor="text1"/>
          <w:sz w:val="16"/>
          <w:szCs w:val="16"/>
          <w:lang w:val="fr-FR"/>
        </w:rPr>
        <w:t xml:space="preserve"> </w:t>
      </w:r>
      <w:r w:rsidRPr="0043656B">
        <w:rPr>
          <w:sz w:val="16"/>
          <w:szCs w:val="16"/>
          <w:lang w:val="fr-FR"/>
        </w:rPr>
        <w:t>5. Règle de décision :</w:t>
      </w:r>
      <w:r w:rsidRPr="0043656B">
        <w:rPr>
          <w:rFonts w:eastAsiaTheme="minorEastAsia"/>
          <w:sz w:val="16"/>
          <w:szCs w:val="16"/>
          <w:lang w:val="fr-FR"/>
        </w:rPr>
        <w:tab/>
        <w:t xml:space="preserve">rejeter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H</w:t>
      </w:r>
      <w:r w:rsidRPr="0043656B">
        <w:rPr>
          <w:rFonts w:eastAsiaTheme="minorEastAsia"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rFonts w:eastAsiaTheme="minorEastAsia"/>
          <w:sz w:val="16"/>
          <w:szCs w:val="16"/>
          <w:lang w:val="fr-FR"/>
        </w:rPr>
        <w:t xml:space="preserve"> si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Z</w:t>
      </w:r>
      <w:r w:rsidRPr="0043656B">
        <w:rPr>
          <w:rFonts w:eastAsiaTheme="minorEastAsia"/>
          <w:sz w:val="16"/>
          <w:szCs w:val="16"/>
          <w:lang w:val="fr-FR"/>
        </w:rPr>
        <w:t xml:space="preserve">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>≤-α</m:t>
        </m:r>
      </m:oMath>
      <w:r w:rsidRPr="0043656B">
        <w:rPr>
          <w:rFonts w:eastAsiaTheme="minorEastAsia"/>
          <w:sz w:val="16"/>
          <w:szCs w:val="16"/>
          <w:lang w:val="fr-FR"/>
        </w:rPr>
        <w:t xml:space="preserve">  ou si </w:t>
      </w:r>
      <w:r w:rsidRPr="0043656B">
        <w:rPr>
          <w:rFonts w:eastAsiaTheme="minorEastAsia"/>
          <w:i/>
          <w:iCs/>
          <w:sz w:val="16"/>
          <w:szCs w:val="16"/>
          <w:lang w:val="fr-FR"/>
        </w:rPr>
        <w:t>Z</w:t>
      </w:r>
      <w:r w:rsidRPr="0043656B">
        <w:rPr>
          <w:rFonts w:eastAsiaTheme="minorEastAsia"/>
          <w:sz w:val="16"/>
          <w:szCs w:val="16"/>
          <w:lang w:val="fr-FR"/>
        </w:rPr>
        <w:t xml:space="preserve"> ≥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>α</m:t>
        </m:r>
      </m:oMath>
      <w:r w:rsidRPr="0043656B">
        <w:rPr>
          <w:rFonts w:eastAsiaTheme="minorEastAsia"/>
          <w:sz w:val="16"/>
          <w:szCs w:val="16"/>
          <w:lang w:val="fr-FR"/>
        </w:rPr>
        <w:t xml:space="preserve"> </w:t>
      </w:r>
    </w:p>
    <w:p w:rsidR="00CC4739" w:rsidRPr="0043656B" w:rsidRDefault="00CC4739" w:rsidP="00CC4739">
      <w:pPr>
        <w:numPr>
          <w:ilvl w:val="0"/>
          <w:numId w:val="18"/>
        </w:numPr>
        <w:spacing w:after="0" w:line="240" w:lineRule="auto"/>
        <w:ind w:left="57" w:right="57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lang w:val="fr-FR"/>
        </w:rPr>
        <w:t xml:space="preserve"> 7. Résultat empirique : Z=</w:t>
      </w:r>
      <m:oMath>
        <m:f>
          <m:fPr>
            <m:ctrlPr>
              <w:rPr>
                <w:rFonts w:ascii="Cambria Math" w:hAnsi="Cambria Math"/>
                <w:i/>
                <w:sz w:val="16"/>
                <w:szCs w:val="16"/>
                <w:lang w:val="fr-CA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CA"/>
              </w:rPr>
              <m:t>)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16"/>
                    <w:szCs w:val="16"/>
                    <w:lang w:val="fr-CA"/>
                  </w:rPr>
                </m:ctrlPr>
              </m:radPr>
              <m:deg/>
              <m:e>
                <m:acc>
                  <m:ac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P</m:t>
                    </m:r>
                  </m:e>
                </m:acc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1-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P</m:t>
                        </m:r>
                      </m:e>
                    </m:acc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  <w:lang w:val="fr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  <w:lang w:val="fr-C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CA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d>
              </m:e>
            </m:rad>
          </m:den>
        </m:f>
      </m:oMath>
    </w:p>
    <w:p w:rsidR="00134013" w:rsidRPr="0043656B" w:rsidRDefault="00134013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Distribution F de Fisher</w:t>
      </w:r>
    </w:p>
    <w:p w:rsidR="00B95306" w:rsidRPr="0043656B" w:rsidRDefault="00B95306" w:rsidP="00134013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Pour utiliser la loi de Fisher, les observations doivent provenir de lois normales  </w:t>
      </w:r>
    </w:p>
    <w:p w:rsidR="00B95306" w:rsidRPr="0043656B" w:rsidRDefault="00B95306" w:rsidP="00134013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>La loi de Fisher est formée par le rapport entre deux variables aléatoires indépendantes suivant une distribution de Khi-deux divisées par leurs de liberté</w:t>
      </w:r>
    </w:p>
    <w:p w:rsidR="00134013" w:rsidRPr="0043656B" w:rsidRDefault="00134013" w:rsidP="00134013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lastRenderedPageBreak/>
        <w:t>La distribution de Fisher dépend uniquement de v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v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FR"/>
        </w:rPr>
        <w:t>2</w:t>
      </w:r>
    </w:p>
    <w:p w:rsidR="00134013" w:rsidRPr="0043656B" w:rsidRDefault="00134013" w:rsidP="00134013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La table de la loi de Fisher donne </w:t>
      </w:r>
      <w:proofErr w:type="gramStart"/>
      <w:r w:rsidRPr="0043656B">
        <w:rPr>
          <w:rFonts w:ascii="Times New Roman" w:hAnsi="Times New Roman" w:cs="Times New Roman"/>
          <w:sz w:val="16"/>
          <w:szCs w:val="16"/>
          <w:lang w:val="fr-FR"/>
        </w:rPr>
        <w:t>les probabilité</w:t>
      </w:r>
      <w:proofErr w:type="gramEnd"/>
      <w:r w:rsidRPr="0043656B">
        <w:rPr>
          <w:rFonts w:ascii="Times New Roman" w:hAnsi="Times New Roman" w:cs="Times New Roman"/>
          <w:sz w:val="16"/>
          <w:szCs w:val="16"/>
          <w:lang w:val="fr-FR"/>
        </w:rPr>
        <w:t>, a, en fonction du nombre de degrés de liberté v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v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 et de la valeur du F</w:t>
      </w:r>
    </w:p>
    <w:p w:rsidR="00B95306" w:rsidRPr="0043656B" w:rsidRDefault="00B95306" w:rsidP="00134013">
      <w:pPr>
        <w:pStyle w:val="NoSpacing"/>
        <w:numPr>
          <w:ilvl w:val="0"/>
          <w:numId w:val="19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>La table donne</w:t>
      </w:r>
      <m:oMath>
        <m:r>
          <w:rPr>
            <w:rFonts w:ascii="Cambria Math" w:hAnsi="Cambria Math" w:cs="Times New Roman"/>
            <w:sz w:val="16"/>
            <w:szCs w:val="16"/>
            <w:lang w:val="fr-FR"/>
          </w:rPr>
          <m:t xml:space="preserve">    P(F≥</m:t>
        </m:r>
        <m:sSub>
          <m:sSubPr>
            <m:ctrlPr>
              <w:rPr>
                <w:rFonts w:ascii="Cambria Math" w:hAnsi="Cambria Math" w:cs="Times New Roman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F</m:t>
            </m:r>
          </m:e>
          <m:sub>
            <m:r>
              <w:rPr>
                <w:rFonts w:ascii="Cambria Math" w:hAnsi="Cambria Math" w:cs="Times New Roman"/>
                <w:sz w:val="16"/>
                <w:szCs w:val="16"/>
                <w:lang w:val="fr-FR"/>
              </w:rPr>
              <m:t>a;v1,v2</m:t>
            </m:r>
          </m:sub>
        </m:sSub>
      </m:oMath>
    </w:p>
    <w:p w:rsidR="00134013" w:rsidRPr="0043656B" w:rsidRDefault="00134013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134013" w:rsidRPr="0043656B" w:rsidRDefault="00134013" w:rsidP="00134013">
      <w:pPr>
        <w:pStyle w:val="NoSpacing"/>
        <w:rPr>
          <w:rFonts w:eastAsiaTheme="minorEastAsia"/>
          <w:bCs/>
          <w:sz w:val="16"/>
          <w:szCs w:val="16"/>
          <w:lang w:val="fr-CA"/>
        </w:rPr>
      </w:pPr>
      <w:proofErr w:type="gramStart"/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relation</w:t>
      </w:r>
      <w:proofErr w:type="gramEnd"/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 supplémentaire :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</w:t>
      </w:r>
      <w:r w:rsidRPr="0043656B">
        <w:rPr>
          <w:bCs/>
          <w:sz w:val="16"/>
          <w:szCs w:val="16"/>
          <w:lang w:val="fr-CA"/>
        </w:rPr>
        <w:t xml:space="preserve">si </w:t>
      </w:r>
      <m:oMath>
        <m:r>
          <w:rPr>
            <w:rFonts w:ascii="Cambria Math" w:hAnsi="Cambria Math"/>
            <w:sz w:val="16"/>
            <w:szCs w:val="16"/>
            <w:lang w:val="fr-CA"/>
          </w:rPr>
          <m:t>α</m:t>
        </m:r>
      </m:oMath>
      <w:r w:rsidRPr="0043656B">
        <w:rPr>
          <w:rFonts w:eastAsiaTheme="minorEastAsia"/>
          <w:bCs/>
          <w:sz w:val="16"/>
          <w:szCs w:val="16"/>
          <w:lang w:val="fr-CA"/>
        </w:rPr>
        <w:t xml:space="preserve"> est opposer de tableau offert, alors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1-α;v1;v2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sz w:val="16"/>
                <w:szCs w:val="16"/>
                <w:lang w:val="fr-CA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α;v2;v1</m:t>
                </m:r>
              </m:sub>
            </m:sSub>
          </m:den>
        </m:f>
      </m:oMath>
    </w:p>
    <w:p w:rsidR="00134013" w:rsidRPr="0043656B" w:rsidRDefault="00134013" w:rsidP="00134013">
      <w:pPr>
        <w:pStyle w:val="NoSpacing"/>
        <w:rPr>
          <w:rFonts w:ascii="Times New Roman" w:hAnsi="Times New Roman" w:cs="Times New Roman"/>
          <w:b/>
          <w:bCs/>
          <w:sz w:val="16"/>
          <w:szCs w:val="16"/>
          <w:vertAlign w:val="superscript"/>
          <w:lang w:val="fr-FR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La distribution du </w:t>
      </w:r>
      <w:proofErr w:type="spellStart"/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quotien</w:t>
      </w:r>
      <w:proofErr w:type="spellEnd"/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 de 2 variances </w:t>
      </w:r>
      <w:r w:rsidRPr="0043656B">
        <w:rPr>
          <w:rFonts w:ascii="Times New Roman" w:hAnsi="Times New Roman" w:cs="Times New Roman"/>
          <w:b/>
          <w:bCs/>
          <w:sz w:val="16"/>
          <w:szCs w:val="16"/>
          <w:lang w:val="fr-FR"/>
        </w:rPr>
        <w:t>S</w:t>
      </w:r>
      <w:r w:rsidRPr="0043656B">
        <w:rPr>
          <w:rFonts w:ascii="Times New Roman" w:hAnsi="Times New Roman" w:cs="Times New Roman"/>
          <w:b/>
          <w:bCs/>
          <w:sz w:val="16"/>
          <w:szCs w:val="16"/>
          <w:vertAlign w:val="subscript"/>
          <w:lang w:val="fr-FR"/>
        </w:rPr>
        <w:t>1</w:t>
      </w:r>
      <w:r w:rsidRPr="0043656B">
        <w:rPr>
          <w:rFonts w:ascii="Times New Roman" w:hAnsi="Times New Roman" w:cs="Times New Roman"/>
          <w:b/>
          <w:bCs/>
          <w:sz w:val="16"/>
          <w:szCs w:val="16"/>
          <w:vertAlign w:val="superscript"/>
          <w:lang w:val="fr-FR"/>
        </w:rPr>
        <w:t>2</w:t>
      </w:r>
      <w:r w:rsidRPr="0043656B">
        <w:rPr>
          <w:rFonts w:ascii="Times New Roman" w:hAnsi="Times New Roman" w:cs="Times New Roman"/>
          <w:b/>
          <w:bCs/>
          <w:sz w:val="16"/>
          <w:szCs w:val="16"/>
          <w:lang w:val="fr-FR"/>
        </w:rPr>
        <w:t>/S</w:t>
      </w:r>
      <w:r w:rsidRPr="0043656B">
        <w:rPr>
          <w:rFonts w:ascii="Times New Roman" w:hAnsi="Times New Roman" w:cs="Times New Roman"/>
          <w:b/>
          <w:bCs/>
          <w:sz w:val="16"/>
          <w:szCs w:val="16"/>
          <w:vertAlign w:val="subscript"/>
          <w:lang w:val="fr-FR"/>
        </w:rPr>
        <w:t>2</w:t>
      </w:r>
      <w:r w:rsidRPr="0043656B">
        <w:rPr>
          <w:rFonts w:ascii="Times New Roman" w:hAnsi="Times New Roman" w:cs="Times New Roman"/>
          <w:b/>
          <w:bCs/>
          <w:sz w:val="16"/>
          <w:szCs w:val="16"/>
          <w:vertAlign w:val="superscript"/>
          <w:lang w:val="fr-FR"/>
        </w:rPr>
        <w:t>2</w:t>
      </w:r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FR"/>
        </w:rPr>
        <w:t xml:space="preserve">On veut comparer la variance de deux populations. On tire un échantillon de taille </w:t>
      </w:r>
      <w:r w:rsidRPr="0043656B">
        <w:rPr>
          <w:bCs/>
          <w:i/>
          <w:iCs/>
          <w:sz w:val="16"/>
          <w:szCs w:val="16"/>
          <w:lang w:val="fr-FR"/>
        </w:rPr>
        <w:t>n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bCs/>
          <w:sz w:val="16"/>
          <w:szCs w:val="16"/>
          <w:lang w:val="fr-FR"/>
        </w:rPr>
        <w:t xml:space="preserve"> et </w:t>
      </w:r>
      <w:r w:rsidRPr="0043656B">
        <w:rPr>
          <w:bCs/>
          <w:i/>
          <w:iCs/>
          <w:sz w:val="16"/>
          <w:szCs w:val="16"/>
          <w:lang w:val="fr-FR"/>
        </w:rPr>
        <w:t>n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bCs/>
          <w:sz w:val="16"/>
          <w:szCs w:val="16"/>
          <w:vertAlign w:val="subscript"/>
          <w:lang w:val="fr-FR"/>
        </w:rPr>
        <w:t xml:space="preserve"> </w:t>
      </w:r>
      <w:r w:rsidRPr="0043656B">
        <w:rPr>
          <w:bCs/>
          <w:sz w:val="16"/>
          <w:szCs w:val="16"/>
          <w:lang w:val="fr-FR"/>
        </w:rPr>
        <w:t xml:space="preserve">respectivement de deux populations normales. Pour comparer leur variance on se sert du quotient </w:t>
      </w:r>
      <w:r w:rsidRPr="0043656B">
        <w:rPr>
          <w:bCs/>
          <w:i/>
          <w:iCs/>
          <w:sz w:val="16"/>
          <w:szCs w:val="16"/>
          <w:lang w:val="fr-FR"/>
        </w:rPr>
        <w:t>S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bCs/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bCs/>
          <w:i/>
          <w:iCs/>
          <w:sz w:val="16"/>
          <w:szCs w:val="16"/>
          <w:lang w:val="fr-FR"/>
        </w:rPr>
        <w:t>/S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2</w:t>
      </w:r>
      <w:r w:rsidRPr="0043656B">
        <w:rPr>
          <w:bCs/>
          <w:i/>
          <w:iCs/>
          <w:sz w:val="16"/>
          <w:szCs w:val="16"/>
          <w:vertAlign w:val="superscript"/>
          <w:lang w:val="fr-FR"/>
        </w:rPr>
        <w:t>2</w:t>
      </w:r>
      <w:r w:rsidRPr="0043656B">
        <w:rPr>
          <w:bCs/>
          <w:sz w:val="16"/>
          <w:szCs w:val="16"/>
          <w:lang w:val="fr-CA"/>
        </w:rPr>
        <w:t xml:space="preserve">. </w:t>
      </w:r>
      <w:r w:rsidRPr="0043656B">
        <w:rPr>
          <w:bCs/>
          <w:sz w:val="16"/>
          <w:szCs w:val="16"/>
          <w:lang w:val="fr-FR"/>
        </w:rPr>
        <w:t xml:space="preserve">Si la variable analysée pour les deux populations suit une distribution de probabilité normale alors: </w:t>
      </w:r>
      <m:oMath>
        <m:f>
          <m:f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den>
            </m:f>
          </m:den>
        </m:f>
        <m:r>
          <w:rPr>
            <w:rFonts w:ascii="Cambria Math" w:hAnsi="Cambria Math"/>
            <w:sz w:val="16"/>
            <w:szCs w:val="16"/>
            <w:lang w:val="fr-FR"/>
          </w:rPr>
          <m:t>ϵF(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-1,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-1)</m:t>
        </m:r>
      </m:oMath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/>
          <w:bCs/>
          <w:sz w:val="16"/>
          <w:szCs w:val="16"/>
          <w:lang w:val="fr-FR"/>
        </w:rPr>
        <w:t xml:space="preserve">Test d'hypothèse pour deux variances : </w:t>
      </w:r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FR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bCs/>
          <w:sz w:val="16"/>
          <w:szCs w:val="16"/>
          <w:lang w:val="fr-FR"/>
        </w:rPr>
        <w:t xml:space="preserve">: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i/>
          <w:iCs/>
          <w:sz w:val="16"/>
          <w:szCs w:val="16"/>
          <w:lang w:val="fr-FR"/>
        </w:rPr>
        <w:t xml:space="preserve">/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sz w:val="16"/>
          <w:szCs w:val="16"/>
          <w:lang w:val="fr-FR"/>
        </w:rPr>
        <w:t xml:space="preserve"> = 1  </w:t>
      </w:r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</w:rPr>
      </w:pPr>
      <w:r w:rsidRPr="0043656B">
        <w:rPr>
          <w:bCs/>
          <w:i/>
          <w:iCs/>
          <w:sz w:val="16"/>
          <w:szCs w:val="16"/>
          <w:lang w:val="fr-FR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bCs/>
          <w:sz w:val="16"/>
          <w:szCs w:val="16"/>
          <w:lang w:val="fr-FR"/>
        </w:rPr>
        <w:t xml:space="preserve">: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i/>
          <w:iCs/>
          <w:sz w:val="16"/>
          <w:szCs w:val="16"/>
          <w:lang w:val="fr-FR"/>
        </w:rPr>
        <w:t xml:space="preserve">/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  <m:r>
          <w:rPr>
            <w:rFonts w:ascii="Cambria Math" w:eastAsiaTheme="minorEastAsia" w:hAnsi="Cambria Math"/>
            <w:sz w:val="16"/>
            <w:szCs w:val="16"/>
            <w:lang w:val="fr-FR"/>
          </w:rPr>
          <m:t>≠1</m:t>
        </m:r>
      </m:oMath>
      <w:r w:rsidRPr="0043656B">
        <w:rPr>
          <w:bCs/>
          <w:sz w:val="16"/>
          <w:szCs w:val="16"/>
          <w:lang w:val="fr-FR"/>
        </w:rPr>
        <w:t xml:space="preserve">;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i/>
          <w:iCs/>
          <w:sz w:val="16"/>
          <w:szCs w:val="16"/>
          <w:lang w:val="fr-FR"/>
        </w:rPr>
        <w:t xml:space="preserve">/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  <m:r>
          <w:rPr>
            <w:rFonts w:ascii="Cambria Math" w:eastAsiaTheme="minorEastAsia" w:hAnsi="Cambria Math"/>
            <w:sz w:val="16"/>
            <w:szCs w:val="16"/>
            <w:lang w:val="fr-FR"/>
          </w:rPr>
          <m:t>&lt;1</m:t>
        </m:r>
      </m:oMath>
      <w:r w:rsidRPr="0043656B">
        <w:rPr>
          <w:bCs/>
          <w:sz w:val="16"/>
          <w:szCs w:val="16"/>
          <w:lang w:val="fr-FR"/>
        </w:rPr>
        <w:t xml:space="preserve">;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i/>
          <w:iCs/>
          <w:sz w:val="16"/>
          <w:szCs w:val="16"/>
          <w:lang w:val="fr-FR"/>
        </w:rPr>
        <w:t xml:space="preserve">/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sz w:val="16"/>
          <w:szCs w:val="16"/>
          <w:lang w:val="fr-FR"/>
        </w:rPr>
        <w:t>&gt; 1</w:t>
      </w:r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FR"/>
        </w:rPr>
        <w:t>Conditions du test: deux échantillons aléatoires indépendants, populations normales</w:t>
      </w:r>
    </w:p>
    <w:p w:rsidR="003A1232" w:rsidRPr="0043656B" w:rsidRDefault="003A1232" w:rsidP="003A1232">
      <w:pPr>
        <w:tabs>
          <w:tab w:val="left" w:pos="2268"/>
        </w:tabs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CA"/>
        </w:rPr>
        <w:t xml:space="preserve">Statistique: </w:t>
      </w:r>
      <m:oMath>
        <m:f>
          <m:f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fPr>
          <m:num>
            <m:f>
              <m:fPr>
                <m:type m:val="lin"/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1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den>
            </m:f>
          </m:num>
          <m:den>
            <m:f>
              <m:fPr>
                <m:type m:val="lin"/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num>
              <m:den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</m:den>
            </m:f>
          </m:den>
        </m:f>
        <m:r>
          <w:rPr>
            <w:rFonts w:ascii="Cambria Math" w:hAnsi="Cambria Math"/>
            <w:sz w:val="16"/>
            <w:szCs w:val="16"/>
            <w:lang w:val="fr-FR"/>
          </w:rPr>
          <m:t>ϵF(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-1,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-1)</m:t>
        </m:r>
      </m:oMath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FR"/>
        </w:rPr>
        <w:t xml:space="preserve">Sous </w:t>
      </w:r>
      <w:r w:rsidRPr="0043656B">
        <w:rPr>
          <w:bCs/>
          <w:i/>
          <w:iCs/>
          <w:sz w:val="16"/>
          <w:szCs w:val="16"/>
          <w:lang w:val="fr-FR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 xml:space="preserve">0  </w:t>
      </w:r>
      <m:oMath>
        <m:r>
          <w:rPr>
            <w:rFonts w:ascii="Cambria Math" w:hAnsi="Cambria Math"/>
            <w:sz w:val="16"/>
            <w:szCs w:val="16"/>
            <w:vertAlign w:val="subscript"/>
            <w:lang w:val="fr-FR"/>
          </w:rPr>
          <m:t>F=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den>
        </m:f>
        <m:r>
          <w:rPr>
            <w:rFonts w:ascii="Cambria Math" w:hAnsi="Cambria Math"/>
            <w:sz w:val="16"/>
            <w:szCs w:val="16"/>
            <w:lang w:val="fr-FR"/>
          </w:rPr>
          <m:t>ϵF(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-1,</m:t>
        </m:r>
        <m:sSub>
          <m:sSub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n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-1)</m:t>
        </m:r>
      </m:oMath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FR"/>
        </w:rPr>
        <w:t>La règle de décision</w:t>
      </w:r>
      <w:proofErr w:type="gramStart"/>
      <w:r w:rsidRPr="0043656B">
        <w:rPr>
          <w:bCs/>
          <w:sz w:val="16"/>
          <w:szCs w:val="16"/>
          <w:lang w:val="fr-FR"/>
        </w:rPr>
        <w:t>:  i</w:t>
      </w:r>
      <w:proofErr w:type="gramEnd"/>
      <w:r w:rsidRPr="0043656B">
        <w:rPr>
          <w:bCs/>
          <w:sz w:val="16"/>
          <w:szCs w:val="16"/>
          <w:lang w:val="fr-FR"/>
        </w:rPr>
        <w:t xml:space="preserve">) </w:t>
      </w:r>
      <w:r w:rsidRPr="0043656B">
        <w:rPr>
          <w:bCs/>
          <w:i/>
          <w:iCs/>
          <w:sz w:val="16"/>
          <w:szCs w:val="16"/>
          <w:lang w:val="fr-FR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1</w:t>
      </w:r>
      <w:r w:rsidRPr="0043656B">
        <w:rPr>
          <w:bCs/>
          <w:sz w:val="16"/>
          <w:szCs w:val="16"/>
          <w:lang w:val="fr-FR"/>
        </w:rPr>
        <w:t xml:space="preserve">: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43656B">
        <w:rPr>
          <w:bCs/>
          <w:i/>
          <w:iCs/>
          <w:sz w:val="16"/>
          <w:szCs w:val="16"/>
          <w:lang w:val="fr-FR"/>
        </w:rPr>
        <w:t xml:space="preserve">/ </w:t>
      </w:r>
      <m:oMath>
        <m:sSubSup>
          <m:sSubSupPr>
            <m:ctrlPr>
              <w:rPr>
                <w:rFonts w:ascii="Cambria Math" w:hAnsi="Cambria Math"/>
                <w:bCs/>
                <w:i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  <m:r>
          <w:rPr>
            <w:rFonts w:ascii="Cambria Math" w:eastAsiaTheme="minorEastAsia" w:hAnsi="Cambria Math"/>
            <w:sz w:val="16"/>
            <w:szCs w:val="16"/>
            <w:lang w:val="fr-FR"/>
          </w:rPr>
          <m:t>≠1</m:t>
        </m:r>
      </m:oMath>
    </w:p>
    <w:p w:rsidR="003A1232" w:rsidRPr="0043656B" w:rsidRDefault="003A1232" w:rsidP="003A1232">
      <w:pPr>
        <w:numPr>
          <w:ilvl w:val="0"/>
          <w:numId w:val="18"/>
        </w:numPr>
        <w:spacing w:after="0" w:line="240" w:lineRule="auto"/>
        <w:ind w:left="57" w:right="57"/>
        <w:rPr>
          <w:bCs/>
          <w:sz w:val="16"/>
          <w:szCs w:val="16"/>
          <w:lang w:val="fr-CA"/>
        </w:rPr>
      </w:pPr>
      <w:r w:rsidRPr="0043656B">
        <w:rPr>
          <w:bCs/>
          <w:sz w:val="16"/>
          <w:szCs w:val="16"/>
          <w:lang w:val="fr-FR"/>
        </w:rPr>
        <w:t xml:space="preserve">Rejeter </w:t>
      </w:r>
      <w:r w:rsidRPr="0043656B">
        <w:rPr>
          <w:bCs/>
          <w:i/>
          <w:iCs/>
          <w:sz w:val="16"/>
          <w:szCs w:val="16"/>
          <w:lang w:val="fr-FR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bCs/>
          <w:sz w:val="16"/>
          <w:szCs w:val="16"/>
          <w:lang w:val="fr-FR"/>
        </w:rPr>
        <w:t xml:space="preserve"> si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&lt;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F</m:t>
                </m:r>
              </m:e>
              <m:sub>
                <m:f>
                  <m:fPr>
                    <m:type m:val="lin"/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α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den>
                </m:f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-1,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-1)</m:t>
            </m:r>
          </m:den>
        </m:f>
      </m:oMath>
      <w:r w:rsidRPr="0043656B">
        <w:rPr>
          <w:bCs/>
          <w:sz w:val="16"/>
          <w:szCs w:val="16"/>
          <w:lang w:val="fr-CA"/>
        </w:rPr>
        <w:t xml:space="preserve">    </w:t>
      </w:r>
      <w:r w:rsidRPr="0043656B">
        <w:rPr>
          <w:bCs/>
          <w:sz w:val="16"/>
          <w:szCs w:val="16"/>
          <w:lang w:val="fr-FR"/>
        </w:rPr>
        <w:t xml:space="preserve"> ou si</w:t>
      </w:r>
      <m:oMath>
        <m:r>
          <w:rPr>
            <w:rFonts w:ascii="Cambria Math" w:hAnsi="Cambria Math"/>
            <w:sz w:val="16"/>
            <w:szCs w:val="16"/>
            <w:lang w:val="fr-FR"/>
          </w:rPr>
          <m:t xml:space="preserve"> 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den>
        </m:f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&gt;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F</m:t>
                </m:r>
              </m:e>
              <m:sub>
                <m:f>
                  <m:fPr>
                    <m:type m:val="lin"/>
                    <m:ctrlPr>
                      <w:rPr>
                        <w:rFonts w:ascii="Cambria Math" w:hAnsi="Cambria Math"/>
                        <w:bCs/>
                        <w:i/>
                        <w:sz w:val="16"/>
                        <w:szCs w:val="1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α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den>
                </m:f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-1,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-1)</m:t>
            </m:r>
          </m:den>
        </m:f>
      </m:oMath>
    </w:p>
    <w:p w:rsidR="00134013" w:rsidRPr="0043656B" w:rsidRDefault="00B95306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u w:val="single"/>
          <w:lang w:val="fr-CA"/>
        </w:rPr>
        <w:t>Chapitre 9</w:t>
      </w:r>
    </w:p>
    <w:p w:rsidR="00B95306" w:rsidRPr="0043656B" w:rsidRDefault="00B95306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On veut tester l’hypothèse selon laquelle deux variables X et Y mesurées sur une échelle nominale ou ordinale sont indépendantes</w:t>
      </w:r>
    </w:p>
    <w:p w:rsidR="00B95306" w:rsidRPr="0043656B" w:rsidRDefault="00B95306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Les observations sont réparties selon les modalités croisées des deux variables</w:t>
      </w:r>
    </w:p>
    <w:p w:rsidR="00AF031F" w:rsidRPr="0043656B" w:rsidRDefault="00AF031F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On obtient un tableau à deux </w:t>
      </w:r>
      <w:proofErr w:type="gramStart"/>
      <w:r w:rsidRPr="0043656B">
        <w:rPr>
          <w:rFonts w:ascii="Times New Roman" w:hAnsi="Times New Roman" w:cs="Times New Roman"/>
          <w:sz w:val="16"/>
          <w:szCs w:val="16"/>
          <w:lang w:val="fr-CA"/>
        </w:rPr>
        <w:t>dimension appelé</w:t>
      </w:r>
      <w:proofErr w:type="gramEnd"/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le tableau croisé ou tableau de contingence</w:t>
      </w:r>
    </w:p>
    <w:p w:rsidR="00AF031F" w:rsidRPr="0043656B" w:rsidRDefault="00AF031F" w:rsidP="00134013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noProof/>
          <w:sz w:val="16"/>
          <w:szCs w:val="16"/>
          <w:lang w:val="en-CA" w:eastAsia="en-CA"/>
        </w:rPr>
        <w:drawing>
          <wp:inline distT="0" distB="0" distL="0" distR="0" wp14:anchorId="3491E8C7" wp14:editId="5C9BF46E">
            <wp:extent cx="1418435" cy="79839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70" cy="7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F031F" w:rsidRPr="0043656B" w:rsidRDefault="00AF031F" w:rsidP="00134013">
      <w:pPr>
        <w:pStyle w:val="NoSpacing"/>
        <w:rPr>
          <w:rFonts w:ascii="Times New Roman" w:hAnsi="Times New Roman" w:cs="Times New Roman"/>
          <w:b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Formulation de H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0</w:t>
      </w: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 xml:space="preserve"> et H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1</w:t>
      </w:r>
    </w:p>
    <w:p w:rsidR="00AF031F" w:rsidRPr="0043656B" w:rsidRDefault="00AF031F" w:rsidP="00AF031F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H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0 </w:t>
      </w: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: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Les deux caractères X et Y sont indépendants</w:t>
      </w:r>
    </w:p>
    <w:p w:rsidR="00AF031F" w:rsidRPr="0043656B" w:rsidRDefault="00AF031F" w:rsidP="00AF031F">
      <w:pPr>
        <w:pStyle w:val="NoSpacing"/>
        <w:ind w:firstLine="360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H</w:t>
      </w:r>
      <w:r w:rsidRPr="0043656B">
        <w:rPr>
          <w:rFonts w:ascii="Times New Roman" w:hAnsi="Times New Roman" w:cs="Times New Roman"/>
          <w:b/>
          <w:sz w:val="16"/>
          <w:szCs w:val="16"/>
          <w:vertAlign w:val="subscript"/>
          <w:lang w:val="fr-CA"/>
        </w:rPr>
        <w:t>1 </w:t>
      </w: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: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Les 2 caractères X et Y ne sont pas indépendants</w:t>
      </w:r>
    </w:p>
    <w:p w:rsidR="00AF031F" w:rsidRPr="0043656B" w:rsidRDefault="00AF031F" w:rsidP="00AF031F">
      <w:pPr>
        <w:pStyle w:val="NoSpacing"/>
        <w:numPr>
          <w:ilvl w:val="0"/>
          <w:numId w:val="21"/>
        </w:numPr>
        <w:rPr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Condition du test : </w:t>
      </w:r>
    </w:p>
    <w:p w:rsidR="00B92311" w:rsidRPr="0043656B" w:rsidRDefault="00937F3D" w:rsidP="00AF031F">
      <w:pPr>
        <w:pStyle w:val="NoSpacing"/>
        <w:numPr>
          <w:ilvl w:val="1"/>
          <w:numId w:val="21"/>
        </w:numPr>
        <w:rPr>
          <w:sz w:val="16"/>
          <w:szCs w:val="16"/>
          <w:lang w:val="fr-CA"/>
        </w:rPr>
      </w:pPr>
      <w:r w:rsidRPr="0043656B">
        <w:rPr>
          <w:sz w:val="16"/>
          <w:szCs w:val="16"/>
          <w:lang w:val="fr-FR"/>
        </w:rPr>
        <w:t xml:space="preserve">Seuil de signification du test, </w:t>
      </w:r>
      <w:r w:rsidRPr="0043656B">
        <w:rPr>
          <w:i/>
          <w:iCs/>
          <w:sz w:val="16"/>
          <w:szCs w:val="16"/>
          <w:lang w:val="fr-FR"/>
        </w:rPr>
        <w:t>a, est</w:t>
      </w:r>
      <w:r w:rsidRPr="0043656B">
        <w:rPr>
          <w:sz w:val="16"/>
          <w:szCs w:val="16"/>
          <w:lang w:val="fr-FR"/>
        </w:rPr>
        <w:t xml:space="preserve"> fixé </w:t>
      </w:r>
    </w:p>
    <w:p w:rsidR="00B92311" w:rsidRPr="0043656B" w:rsidRDefault="00937F3D" w:rsidP="00AF031F">
      <w:pPr>
        <w:pStyle w:val="NoSpacing"/>
        <w:numPr>
          <w:ilvl w:val="1"/>
          <w:numId w:val="21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 xml:space="preserve">Échantillon aléatoire de taille </w:t>
      </w:r>
      <w:r w:rsidRPr="0043656B">
        <w:rPr>
          <w:rFonts w:ascii="Times New Roman" w:hAnsi="Times New Roman" w:cs="Times New Roman"/>
          <w:i/>
          <w:iCs/>
          <w:sz w:val="16"/>
          <w:szCs w:val="16"/>
          <w:lang w:val="fr-FR"/>
        </w:rPr>
        <w:t>n</w:t>
      </w:r>
    </w:p>
    <w:p w:rsidR="00B92311" w:rsidRPr="0043656B" w:rsidRDefault="00937F3D" w:rsidP="00AF031F">
      <w:pPr>
        <w:pStyle w:val="NoSpacing"/>
        <w:numPr>
          <w:ilvl w:val="1"/>
          <w:numId w:val="21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FR"/>
        </w:rPr>
        <w:t>Les fréquences théoriques sont supérieures ou égales à 5</w:t>
      </w:r>
    </w:p>
    <w:p w:rsidR="00AF031F" w:rsidRPr="0043656B" w:rsidRDefault="00AF031F" w:rsidP="00AF031F">
      <w:pPr>
        <w:pStyle w:val="NoSpacing"/>
        <w:numPr>
          <w:ilvl w:val="0"/>
          <w:numId w:val="21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A = fixé</w:t>
      </w:r>
    </w:p>
    <w:p w:rsidR="00840DD1" w:rsidRPr="0043656B" w:rsidRDefault="00840DD1" w:rsidP="00840DD1">
      <w:pPr>
        <w:pStyle w:val="ListParagraph"/>
        <w:numPr>
          <w:ilvl w:val="0"/>
          <w:numId w:val="21"/>
        </w:numPr>
        <w:ind w:right="57"/>
        <w:rPr>
          <w:rFonts w:eastAsiaTheme="minorEastAsia"/>
          <w:bCs/>
          <w:i/>
          <w:iCs/>
          <w:sz w:val="16"/>
          <w:szCs w:val="16"/>
          <w:lang w:val="fr-FR"/>
        </w:rPr>
      </w:pPr>
      <w:r w:rsidRPr="0043656B">
        <w:rPr>
          <w:bCs/>
          <w:i/>
          <w:iCs/>
          <w:sz w:val="16"/>
          <w:szCs w:val="16"/>
          <w:lang w:val="fr-FR"/>
        </w:rPr>
        <w:t xml:space="preserve">Échantillon aléatoire de taille n, </w:t>
      </w:r>
      <w:proofErr w:type="spellStart"/>
      <w:r w:rsidRPr="0043656B">
        <w:rPr>
          <w:bCs/>
          <w:i/>
          <w:iCs/>
          <w:sz w:val="16"/>
          <w:szCs w:val="16"/>
          <w:lang w:val="fr-FR"/>
        </w:rPr>
        <w:t>ft</w:t>
      </w:r>
      <w:proofErr w:type="spellEnd"/>
      <m:oMath>
        <m:r>
          <w:rPr>
            <w:rFonts w:ascii="Cambria Math" w:hAnsi="Cambria Math"/>
            <w:sz w:val="16"/>
            <w:szCs w:val="16"/>
            <w:lang w:val="fr-FR"/>
          </w:rPr>
          <m:t>≥5</m:t>
        </m:r>
      </m:oMath>
    </w:p>
    <w:p w:rsidR="002D3BFD" w:rsidRPr="002D3BFD" w:rsidRDefault="003C04CD" w:rsidP="00840DD1">
      <w:pPr>
        <w:pStyle w:val="ListParagraph"/>
        <w:numPr>
          <w:ilvl w:val="0"/>
          <w:numId w:val="21"/>
        </w:numPr>
        <w:ind w:right="57"/>
        <w:rPr>
          <w:rFonts w:eastAsiaTheme="minorEastAsia"/>
          <w:bCs/>
          <w:i/>
          <w:iCs/>
          <w:sz w:val="16"/>
          <w:szCs w:val="16"/>
          <w:lang w:val="fr-FR"/>
        </w:rPr>
      </w:pP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i-1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r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j=1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k</m:t>
                </m:r>
              </m:sup>
              <m:e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Cs/>
                                        <w:i/>
                                        <w:iCs/>
                                        <w:sz w:val="16"/>
                                        <w:szCs w:val="16"/>
                                        <w:lang w:val="fr-FR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lang w:val="fr-FR"/>
                                      </w:rPr>
                                      <m:t>o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lang w:val="fr-FR"/>
                                      </w:rPr>
                                      <m:t>ij</m:t>
                                    </m:r>
                                  </m:sub>
                                </m:sSub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Cs/>
                                        <w:i/>
                                        <w:iCs/>
                                        <w:sz w:val="16"/>
                                        <w:szCs w:val="16"/>
                                        <w:lang w:val="fr-FR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lang w:val="fr-FR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lang w:val="fr-FR"/>
                                      </w:rPr>
                                      <m:t>ij</m:t>
                                    </m:r>
                                  </m:sub>
                                </m:sSub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f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ij</m:t>
                            </m:r>
                          </m:sub>
                        </m:sSub>
                      </m:sub>
                    </m:sSub>
                  </m:den>
                </m:f>
              </m:e>
            </m:nary>
          </m:e>
        </m:nary>
        <m:r>
          <w:rPr>
            <w:rFonts w:ascii="Cambria Math" w:eastAsiaTheme="minorEastAsia" w:hAnsi="Cambria Math"/>
            <w:sz w:val="16"/>
            <w:szCs w:val="16"/>
            <w:lang w:val="fr-FR"/>
          </w:rPr>
          <m:t>ϵ</m:t>
        </m:r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(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r-1</m:t>
            </m:r>
          </m:e>
        </m:d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k-1</m:t>
            </m:r>
          </m:e>
        </m:d>
        <m:r>
          <w:rPr>
            <w:rFonts w:ascii="Cambria Math" w:eastAsiaTheme="minorEastAsia" w:hAnsi="Cambria Math"/>
            <w:sz w:val="16"/>
            <w:szCs w:val="16"/>
            <w:lang w:val="fr-FR"/>
          </w:rPr>
          <m:t xml:space="preserve">;(r=rangée, K colonne) </m:t>
        </m:r>
      </m:oMath>
    </w:p>
    <w:p w:rsidR="00840DD1" w:rsidRPr="0043656B" w:rsidRDefault="002D3BFD" w:rsidP="00840DD1">
      <w:pPr>
        <w:pStyle w:val="ListParagraph"/>
        <w:numPr>
          <w:ilvl w:val="0"/>
          <w:numId w:val="21"/>
        </w:numPr>
        <w:ind w:right="57"/>
        <w:rPr>
          <w:rFonts w:eastAsiaTheme="minorEastAsia"/>
          <w:bCs/>
          <w:i/>
          <w:iCs/>
          <w:sz w:val="16"/>
          <w:szCs w:val="16"/>
          <w:lang w:val="fr-FR"/>
        </w:rPr>
      </w:pP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 xml:space="preserve">frequence théorique: 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f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ij</m:t>
                </m:r>
              </m:sub>
            </m:sSub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×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j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n</m:t>
            </m:r>
          </m:den>
        </m:f>
      </m:oMath>
    </w:p>
    <w:p w:rsidR="00AF031F" w:rsidRPr="0043656B" w:rsidRDefault="00840DD1" w:rsidP="00840DD1">
      <w:pPr>
        <w:pStyle w:val="ListParagraph"/>
        <w:numPr>
          <w:ilvl w:val="0"/>
          <w:numId w:val="21"/>
        </w:numPr>
        <w:ind w:right="57"/>
        <w:rPr>
          <w:bCs/>
          <w:i/>
          <w:iCs/>
          <w:sz w:val="16"/>
          <w:szCs w:val="16"/>
          <w:lang w:val="fr-CA"/>
        </w:rPr>
      </w:pPr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On </w:t>
      </w:r>
      <w:proofErr w:type="gramStart"/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>rejettes</w:t>
      </w:r>
      <w:proofErr w:type="gramEnd"/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 </w:t>
      </w:r>
      <w:r w:rsidRPr="0043656B">
        <w:rPr>
          <w:bCs/>
          <w:i/>
          <w:iCs/>
          <w:sz w:val="16"/>
          <w:szCs w:val="16"/>
          <w:lang w:val="fr-CA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0 </w:t>
      </w:r>
      <w:r w:rsidRPr="0043656B">
        <w:rPr>
          <w:bCs/>
          <w:i/>
          <w:iCs/>
          <w:sz w:val="16"/>
          <w:szCs w:val="16"/>
          <w:lang w:val="fr-CA"/>
        </w:rPr>
        <w:t xml:space="preserve">si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&gt;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α;(r-1)(k-1)</m:t>
            </m:r>
          </m:sub>
        </m:sSub>
      </m:oMath>
      <w:r w:rsidRPr="0043656B">
        <w:rPr>
          <w:bCs/>
          <w:i/>
          <w:iCs/>
          <w:sz w:val="16"/>
          <w:szCs w:val="16"/>
          <w:lang w:val="fr-CA"/>
        </w:rPr>
        <w:t xml:space="preserve"> </w:t>
      </w:r>
    </w:p>
    <w:tbl>
      <w:tblPr>
        <w:tblpPr w:leftFromText="180" w:rightFromText="180" w:vertAnchor="text" w:horzAnchor="margin" w:tblpY="97"/>
        <w:tblW w:w="4857" w:type="dxa"/>
        <w:tblLook w:val="04A0" w:firstRow="1" w:lastRow="0" w:firstColumn="1" w:lastColumn="0" w:noHBand="0" w:noVBand="1"/>
      </w:tblPr>
      <w:tblGrid>
        <w:gridCol w:w="663"/>
        <w:gridCol w:w="533"/>
        <w:gridCol w:w="497"/>
        <w:gridCol w:w="828"/>
        <w:gridCol w:w="1104"/>
        <w:gridCol w:w="1232"/>
      </w:tblGrid>
      <w:tr w:rsidR="00840DD1" w:rsidRPr="0043656B" w:rsidTr="00840DD1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i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,  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j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fo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ft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fo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- 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ft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(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fo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- 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ft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)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(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fo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- 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ft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)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perscript"/>
              </w:rPr>
              <w:t>2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/ </w:t>
            </w: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ft</w:t>
            </w:r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vertAlign w:val="subscript"/>
              </w:rPr>
              <w:t>ij</w:t>
            </w:r>
            <w:proofErr w:type="spellEnd"/>
          </w:p>
        </w:tc>
      </w:tr>
      <w:tr w:rsidR="00840DD1" w:rsidRPr="0043656B" w:rsidTr="00840DD1">
        <w:trPr>
          <w:trHeight w:val="28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(1,1)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40DD1" w:rsidRPr="0043656B" w:rsidTr="00840DD1">
        <w:trPr>
          <w:trHeight w:val="28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4365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Khi-deux</w:t>
            </w:r>
            <w:proofErr w:type="spellEnd"/>
            <w:r w:rsidRPr="0043656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=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0DD1" w:rsidRPr="0043656B" w:rsidRDefault="00840DD1" w:rsidP="00840DD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3656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:rsidR="00840DD1" w:rsidRPr="0043656B" w:rsidRDefault="00840DD1" w:rsidP="00840DD1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840DD1" w:rsidRPr="0043656B" w:rsidRDefault="00840DD1" w:rsidP="00840DD1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</w:p>
    <w:p w:rsidR="00840DD1" w:rsidRPr="0043656B" w:rsidRDefault="00660303" w:rsidP="00660303">
      <w:pPr>
        <w:pStyle w:val="NoSpacing"/>
        <w:numPr>
          <w:ilvl w:val="0"/>
          <w:numId w:val="23"/>
        </w:numPr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lang w:val="fr-CA"/>
        </w:rPr>
        <w:t>Règle de décision : Rejeter H</w:t>
      </w:r>
      <w:r w:rsidRPr="0043656B">
        <w:rPr>
          <w:rFonts w:ascii="Times New Roman" w:hAnsi="Times New Roman" w:cs="Times New Roman"/>
          <w:sz w:val="16"/>
          <w:szCs w:val="16"/>
          <w:vertAlign w:val="subscript"/>
          <w:lang w:val="fr-CA"/>
        </w:rPr>
        <w:t>0</w:t>
      </w:r>
      <w:r w:rsidRPr="0043656B">
        <w:rPr>
          <w:rFonts w:ascii="Times New Roman" w:hAnsi="Times New Roman" w:cs="Times New Roman"/>
          <w:sz w:val="16"/>
          <w:szCs w:val="16"/>
          <w:lang w:val="fr-CA"/>
        </w:rPr>
        <w:t xml:space="preserve"> si </w:t>
      </w:r>
      <m:oMath>
        <m:sSup>
          <m:sSupPr>
            <m:ctrlPr>
              <w:rPr>
                <w:rFonts w:ascii="Cambria Math" w:hAnsi="Cambria Math" w:cs="Times New Roman"/>
                <w:i/>
                <w:sz w:val="16"/>
                <w:szCs w:val="16"/>
                <w:lang w:val="fr-CA"/>
              </w:rPr>
            </m:ctrlPr>
          </m:sSupPr>
          <m:e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X</m:t>
            </m:r>
          </m:e>
          <m:sup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2</m:t>
            </m:r>
          </m:sup>
        </m:sSup>
        <m:r>
          <w:rPr>
            <w:rFonts w:ascii="Cambria Math" w:hAnsi="Cambria Math" w:cs="Times New Roman"/>
            <w:sz w:val="16"/>
            <w:szCs w:val="16"/>
            <w:lang w:val="fr-CA"/>
          </w:rPr>
          <m:t>&gt;</m:t>
        </m:r>
        <m:sSup>
          <m:sSupPr>
            <m:ctrlPr>
              <w:rPr>
                <w:rFonts w:ascii="Cambria Math" w:hAnsi="Cambria Math" w:cs="Times New Roman"/>
                <w:i/>
                <w:sz w:val="16"/>
                <w:szCs w:val="16"/>
                <w:lang w:val="fr-CA"/>
              </w:rPr>
            </m:ctrlPr>
          </m:sSupPr>
          <m:e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X</m:t>
            </m:r>
          </m:e>
          <m:sup>
            <m:r>
              <w:rPr>
                <w:rFonts w:ascii="Cambria Math" w:hAnsi="Cambria Math" w:cs="Times New Roman"/>
                <w:sz w:val="16"/>
                <w:szCs w:val="16"/>
                <w:lang w:val="fr-CA"/>
              </w:rPr>
              <m:t>2</m:t>
            </m:r>
          </m:sup>
        </m:sSup>
        <m:r>
          <w:rPr>
            <w:rFonts w:ascii="Cambria Math" w:hAnsi="Cambria Math" w:cs="Times New Roman"/>
            <w:sz w:val="16"/>
            <w:szCs w:val="16"/>
            <w:lang w:val="fr-CA"/>
          </w:rPr>
          <m:t>0.05;(4-1)(4-1)</m:t>
        </m:r>
      </m:oMath>
    </w:p>
    <w:p w:rsidR="002C03E9" w:rsidRPr="0043656B" w:rsidRDefault="002C03E9" w:rsidP="002C03E9">
      <w:pPr>
        <w:pStyle w:val="NoSpacing"/>
        <w:rPr>
          <w:rFonts w:ascii="Times New Roman" w:eastAsiaTheme="minorEastAsia" w:hAnsi="Times New Roman" w:cs="Times New Roman"/>
          <w:sz w:val="16"/>
          <w:szCs w:val="16"/>
          <w:lang w:val="fr-CA"/>
        </w:rPr>
      </w:pPr>
      <w:r w:rsidRPr="0043656B">
        <w:rPr>
          <w:rFonts w:ascii="Times New Roman" w:eastAsiaTheme="minorEastAsia" w:hAnsi="Times New Roman" w:cs="Times New Roman"/>
          <w:b/>
          <w:sz w:val="16"/>
          <w:szCs w:val="16"/>
          <w:lang w:val="fr-CA"/>
        </w:rPr>
        <w:t>Mesure d’association entre deux caractères</w:t>
      </w:r>
    </w:p>
    <w:p w:rsidR="002C03E9" w:rsidRPr="0043656B" w:rsidRDefault="002C03E9" w:rsidP="002C03E9">
      <w:pPr>
        <w:pStyle w:val="NoSpacing"/>
        <w:rPr>
          <w:rFonts w:eastAsiaTheme="minorEastAsia"/>
          <w:bCs/>
          <w:i/>
          <w:iCs/>
          <w:sz w:val="16"/>
          <w:szCs w:val="16"/>
          <w:lang w:val="fr-FR"/>
        </w:rPr>
      </w:pPr>
      <w:r w:rsidRPr="0043656B">
        <w:rPr>
          <w:b/>
          <w:bCs/>
          <w:i/>
          <w:iCs/>
          <w:sz w:val="16"/>
          <w:szCs w:val="16"/>
          <w:lang w:val="fr-CA"/>
        </w:rPr>
        <w:t xml:space="preserve">Cramer </w:t>
      </w:r>
      <m:oMath>
        <m:r>
          <w:rPr>
            <w:rFonts w:ascii="Cambria Math" w:hAnsi="Cambria Math"/>
            <w:sz w:val="16"/>
            <w:szCs w:val="16"/>
          </w:rPr>
          <m:t>v</m:t>
        </m:r>
        <m:r>
          <w:rPr>
            <w:rFonts w:ascii="Cambria Math" w:hAnsi="Cambria Math"/>
            <w:sz w:val="16"/>
            <w:szCs w:val="16"/>
            <w:lang w:val="fr-CA"/>
          </w:rPr>
          <m:t>=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n(k-1)</m:t>
                </m:r>
              </m:den>
            </m:f>
          </m:e>
        </m:rad>
      </m:oMath>
      <w:r w:rsidRPr="0043656B">
        <w:rPr>
          <w:bCs/>
          <w:i/>
          <w:iCs/>
          <w:sz w:val="16"/>
          <w:szCs w:val="16"/>
          <w:lang w:val="fr-FR"/>
        </w:rPr>
        <w:t>où k est le minimum entre le nombre de lignes et le nombre de colonnes</w:t>
      </w:r>
      <w:r w:rsidRPr="0043656B">
        <w:rPr>
          <w:bCs/>
          <w:i/>
          <w:iCs/>
          <w:sz w:val="16"/>
          <w:szCs w:val="16"/>
          <w:lang w:val="fr-CA"/>
        </w:rPr>
        <w:t xml:space="preserve"> </w:t>
      </w:r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>et 0 ≤ v ≤ 1(ex : si 5 lignes et 4 colonnes, alors k=4)</w:t>
      </w:r>
    </w:p>
    <w:p w:rsidR="002C03E9" w:rsidRDefault="002C03E9" w:rsidP="002C03E9">
      <w:pPr>
        <w:pStyle w:val="NoSpacing"/>
        <w:rPr>
          <w:rFonts w:eastAsiaTheme="minorEastAsia"/>
          <w:b/>
          <w:bCs/>
          <w:iCs/>
          <w:sz w:val="16"/>
          <w:szCs w:val="16"/>
          <w:lang w:val="fr-FR"/>
        </w:rPr>
      </w:pPr>
      <w:r w:rsidRPr="0043656B">
        <w:rPr>
          <w:rFonts w:eastAsiaTheme="minorEastAsia"/>
          <w:b/>
          <w:bCs/>
          <w:iCs/>
          <w:sz w:val="16"/>
          <w:szCs w:val="16"/>
          <w:lang w:val="fr-FR"/>
        </w:rPr>
        <w:t>Test d’ajustement analytique</w:t>
      </w:r>
      <w:r w:rsidR="00937F3D" w:rsidRPr="0043656B">
        <w:rPr>
          <w:rFonts w:eastAsiaTheme="minorEastAsia"/>
          <w:b/>
          <w:bCs/>
          <w:iCs/>
          <w:sz w:val="16"/>
          <w:szCs w:val="16"/>
          <w:lang w:val="fr-FR"/>
        </w:rPr>
        <w:t xml:space="preserve"> </w:t>
      </w:r>
      <w:r w:rsidRPr="0043656B">
        <w:rPr>
          <w:rFonts w:eastAsiaTheme="minorEastAsia"/>
          <w:b/>
          <w:bCs/>
          <w:iCs/>
          <w:sz w:val="16"/>
          <w:szCs w:val="16"/>
          <w:lang w:val="fr-FR"/>
        </w:rPr>
        <w:t>(test du X</w:t>
      </w:r>
      <w:r w:rsidRPr="0043656B">
        <w:rPr>
          <w:rFonts w:eastAsiaTheme="minorEastAsia"/>
          <w:b/>
          <w:bCs/>
          <w:iCs/>
          <w:sz w:val="16"/>
          <w:szCs w:val="16"/>
          <w:vertAlign w:val="superscript"/>
          <w:lang w:val="fr-FR"/>
        </w:rPr>
        <w:t>2</w:t>
      </w:r>
      <w:r w:rsidRPr="0043656B">
        <w:rPr>
          <w:rFonts w:eastAsiaTheme="minorEastAsia"/>
          <w:b/>
          <w:bCs/>
          <w:iCs/>
          <w:sz w:val="16"/>
          <w:szCs w:val="16"/>
          <w:lang w:val="fr-FR"/>
        </w:rPr>
        <w:t xml:space="preserve"> de Pearson)</w:t>
      </w:r>
    </w:p>
    <w:p w:rsidR="00822382" w:rsidRPr="00822382" w:rsidRDefault="00822382" w:rsidP="002C03E9">
      <w:pPr>
        <w:pStyle w:val="NoSpacing"/>
        <w:rPr>
          <w:sz w:val="16"/>
          <w:szCs w:val="16"/>
          <w:u w:val="single"/>
        </w:rPr>
      </w:pPr>
      <w:r w:rsidRPr="00822382">
        <w:rPr>
          <w:sz w:val="16"/>
          <w:szCs w:val="16"/>
          <w:u w:val="single"/>
        </w:rPr>
        <w:t xml:space="preserve">La variable </w:t>
      </w:r>
      <w:proofErr w:type="spellStart"/>
      <w:r w:rsidRPr="00822382">
        <w:rPr>
          <w:sz w:val="16"/>
          <w:szCs w:val="16"/>
          <w:u w:val="single"/>
        </w:rPr>
        <w:t>centrée</w:t>
      </w:r>
      <w:proofErr w:type="spellEnd"/>
      <w:r w:rsidRPr="00822382">
        <w:rPr>
          <w:sz w:val="16"/>
          <w:szCs w:val="16"/>
          <w:u w:val="single"/>
        </w:rPr>
        <w:t xml:space="preserve"> </w:t>
      </w:r>
      <w:proofErr w:type="spellStart"/>
      <w:r w:rsidRPr="00822382">
        <w:rPr>
          <w:sz w:val="16"/>
          <w:szCs w:val="16"/>
          <w:u w:val="single"/>
        </w:rPr>
        <w:t>réduite</w:t>
      </w:r>
      <w:proofErr w:type="spellEnd"/>
    </w:p>
    <w:p w:rsidR="00822382" w:rsidRPr="00B72E75" w:rsidRDefault="00822382" w:rsidP="002C03E9">
      <w:pPr>
        <w:pStyle w:val="NoSpacing"/>
        <w:rPr>
          <w:rFonts w:eastAsiaTheme="minorEastAsia"/>
          <w:b/>
          <w:bCs/>
          <w:iCs/>
          <w:sz w:val="16"/>
          <w:szCs w:val="16"/>
          <w:lang w:val="fr-FR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16"/>
              <w:szCs w:val="16"/>
              <w:lang w:val="fr-FR"/>
            </w:rPr>
            <m:t>Z=</m:t>
          </m:r>
          <m:f>
            <m:fPr>
              <m:ctrlPr>
                <w:rPr>
                  <w:rFonts w:ascii="Cambria Math" w:eastAsiaTheme="minorEastAsia" w:hAnsi="Cambria Math"/>
                  <w:b/>
                  <w:bCs/>
                  <w:i/>
                  <w:iCs/>
                  <w:sz w:val="16"/>
                  <w:szCs w:val="16"/>
                  <w:lang w:val="fr-FR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  <w:lang w:val="fr-FR"/>
                </w:rPr>
                <m:t>x-</m:t>
              </m:r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b/>
                      <w:bCs/>
                      <w:i/>
                      <w:iCs/>
                      <w:sz w:val="16"/>
                      <w:szCs w:val="16"/>
                      <w:lang w:val="fr-FR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16"/>
                      <w:szCs w:val="16"/>
                      <w:lang w:val="fr-FR"/>
                    </w:rPr>
                    <m:t>x</m:t>
                  </m:r>
                </m:e>
              </m:acc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16"/>
                  <w:szCs w:val="16"/>
                  <w:lang w:val="fr-FR"/>
                </w:rPr>
                <m:t>s</m:t>
              </m:r>
            </m:den>
          </m:f>
        </m:oMath>
      </m:oMathPara>
    </w:p>
    <w:p w:rsidR="00B72E75" w:rsidRDefault="00B72E75" w:rsidP="002C03E9">
      <w:pPr>
        <w:pStyle w:val="NoSpacing"/>
        <w:rPr>
          <w:rFonts w:eastAsiaTheme="minorEastAsia"/>
          <w:bCs/>
          <w:iCs/>
          <w:sz w:val="16"/>
          <w:szCs w:val="16"/>
          <w:u w:val="single"/>
          <w:lang w:val="fr-FR"/>
        </w:rPr>
      </w:pPr>
      <w:r w:rsidRPr="00B72E75">
        <w:rPr>
          <w:rFonts w:eastAsiaTheme="minorEastAsia"/>
          <w:bCs/>
          <w:iCs/>
          <w:sz w:val="16"/>
          <w:szCs w:val="16"/>
          <w:u w:val="single"/>
          <w:lang w:val="fr-FR"/>
        </w:rPr>
        <w:t>Formule</w:t>
      </w:r>
      <w:r>
        <w:rPr>
          <w:rFonts w:eastAsiaTheme="minorEastAsia"/>
          <w:bCs/>
          <w:iCs/>
          <w:sz w:val="16"/>
          <w:szCs w:val="16"/>
          <w:u w:val="single"/>
          <w:lang w:val="fr-FR"/>
        </w:rPr>
        <w:t xml:space="preserve"> pour la fréquence théorique</w:t>
      </w:r>
    </w:p>
    <w:p w:rsidR="00B72E75" w:rsidRPr="00423B17" w:rsidRDefault="00B72E75" w:rsidP="002C03E9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proofErr w:type="spellStart"/>
      <w:r w:rsidRPr="00423B17">
        <w:rPr>
          <w:rFonts w:eastAsiaTheme="minorEastAsia"/>
          <w:bCs/>
          <w:iCs/>
          <w:sz w:val="16"/>
          <w:szCs w:val="16"/>
          <w:lang w:val="fr-CA"/>
        </w:rPr>
        <w:t>F</w:t>
      </w:r>
      <w:r w:rsidRPr="00423B17">
        <w:rPr>
          <w:rFonts w:eastAsiaTheme="minorEastAsia"/>
          <w:bCs/>
          <w:iCs/>
          <w:sz w:val="16"/>
          <w:szCs w:val="16"/>
          <w:vertAlign w:val="subscript"/>
          <w:lang w:val="fr-CA"/>
        </w:rPr>
        <w:t>ti</w:t>
      </w:r>
      <w:proofErr w:type="spellEnd"/>
      <w:r w:rsidRPr="00423B17">
        <w:rPr>
          <w:rFonts w:eastAsiaTheme="minorEastAsia"/>
          <w:bCs/>
          <w:iCs/>
          <w:sz w:val="16"/>
          <w:szCs w:val="16"/>
          <w:lang w:val="fr-CA"/>
        </w:rPr>
        <w:t xml:space="preserve"> = </w:t>
      </w:r>
      <w:proofErr w:type="spellStart"/>
      <w:r w:rsidRPr="00423B17">
        <w:rPr>
          <w:rFonts w:eastAsiaTheme="minorEastAsia"/>
          <w:bCs/>
          <w:iCs/>
          <w:sz w:val="16"/>
          <w:szCs w:val="16"/>
          <w:lang w:val="fr-CA"/>
        </w:rPr>
        <w:t>Npi</w:t>
      </w:r>
      <w:proofErr w:type="spellEnd"/>
    </w:p>
    <w:p w:rsidR="00B72E75" w:rsidRPr="00423B17" w:rsidRDefault="00B72E75" w:rsidP="002C03E9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proofErr w:type="gramStart"/>
      <w:r w:rsidRPr="00423B17">
        <w:rPr>
          <w:rFonts w:eastAsiaTheme="minorEastAsia"/>
          <w:bCs/>
          <w:iCs/>
          <w:sz w:val="16"/>
          <w:szCs w:val="16"/>
          <w:lang w:val="fr-CA"/>
        </w:rPr>
        <w:t>pi</w:t>
      </w:r>
      <w:proofErr w:type="gramEnd"/>
      <w:r w:rsidRPr="00423B17">
        <w:rPr>
          <w:rFonts w:eastAsiaTheme="minorEastAsia"/>
          <w:bCs/>
          <w:iCs/>
          <w:sz w:val="16"/>
          <w:szCs w:val="16"/>
          <w:lang w:val="fr-CA"/>
        </w:rPr>
        <w:t xml:space="preserve"> = </w:t>
      </w:r>
      <m:oMath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FR"/>
          </w:rPr>
          <m:t>P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FR"/>
          </w:rPr>
          <m:t>z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CA"/>
          </w:rPr>
          <m:t>1≤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FR"/>
          </w:rPr>
          <m:t>Z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CA"/>
          </w:rPr>
          <m:t>≤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FR"/>
          </w:rPr>
          <m:t>Z</m:t>
        </m:r>
        <m:r>
          <m:rPr>
            <m:sty m:val="p"/>
          </m:rPr>
          <w:rPr>
            <w:rFonts w:ascii="Cambria Math" w:eastAsiaTheme="minorEastAsia" w:hAnsi="Cambria Math"/>
            <w:sz w:val="16"/>
            <w:szCs w:val="16"/>
            <w:lang w:val="fr-CA"/>
          </w:rPr>
          <m:t>2</m:t>
        </m:r>
      </m:oMath>
    </w:p>
    <w:p w:rsidR="00AC1280" w:rsidRPr="0043656B" w:rsidRDefault="00AC1280" w:rsidP="002C03E9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43656B">
        <w:rPr>
          <w:rFonts w:eastAsiaTheme="minorEastAsia"/>
          <w:bCs/>
          <w:iCs/>
          <w:sz w:val="16"/>
          <w:szCs w:val="16"/>
          <w:lang w:val="fr-FR"/>
        </w:rPr>
        <w:t>On veut vérifier si une distribution de fréquence empirique provient d’une distribution théorique connue</w:t>
      </w:r>
    </w:p>
    <w:p w:rsidR="00AC1280" w:rsidRPr="0043656B" w:rsidRDefault="00AC1280" w:rsidP="002C03E9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43656B">
        <w:rPr>
          <w:rFonts w:eastAsiaTheme="minorEastAsia"/>
          <w:bCs/>
          <w:iCs/>
          <w:sz w:val="16"/>
          <w:szCs w:val="16"/>
          <w:lang w:val="fr-FR"/>
        </w:rPr>
        <w:t>Le test du X</w:t>
      </w:r>
      <w:r w:rsidRPr="0043656B">
        <w:rPr>
          <w:rFonts w:eastAsiaTheme="minorEastAsia"/>
          <w:bCs/>
          <w:iCs/>
          <w:sz w:val="16"/>
          <w:szCs w:val="16"/>
          <w:vertAlign w:val="superscript"/>
          <w:lang w:val="fr-FR"/>
        </w:rPr>
        <w:t>2</w:t>
      </w:r>
      <w:r w:rsidRPr="0043656B">
        <w:rPr>
          <w:rFonts w:eastAsiaTheme="minorEastAsia"/>
          <w:bCs/>
          <w:iCs/>
          <w:sz w:val="16"/>
          <w:szCs w:val="16"/>
          <w:lang w:val="fr-FR"/>
        </w:rPr>
        <w:t xml:space="preserve"> permet de vérifier s’il y a une différence significative entre les fréquences observées et les fréquences calculées selon la distribution théorique</w:t>
      </w:r>
    </w:p>
    <w:p w:rsidR="006A5198" w:rsidRPr="0043656B" w:rsidRDefault="006A5198" w:rsidP="002C03E9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43656B">
        <w:rPr>
          <w:rFonts w:eastAsiaTheme="minorEastAsia"/>
          <w:bCs/>
          <w:iCs/>
          <w:sz w:val="16"/>
          <w:szCs w:val="16"/>
          <w:lang w:val="fr-FR"/>
        </w:rPr>
        <w:lastRenderedPageBreak/>
        <w:t xml:space="preserve">La distribution de fréquences observées est faites en </w:t>
      </w:r>
      <w:proofErr w:type="spellStart"/>
      <w:r w:rsidRPr="0043656B">
        <w:rPr>
          <w:rFonts w:eastAsiaTheme="minorEastAsia"/>
          <w:bCs/>
          <w:iCs/>
          <w:sz w:val="16"/>
          <w:szCs w:val="16"/>
          <w:lang w:val="fr-FR"/>
        </w:rPr>
        <w:t>F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t>ok</w:t>
      </w:r>
      <w:proofErr w:type="spellEnd"/>
      <w:r w:rsidRPr="0043656B">
        <w:rPr>
          <w:rFonts w:eastAsiaTheme="minorEastAsia"/>
          <w:bCs/>
          <w:iCs/>
          <w:sz w:val="16"/>
          <w:szCs w:val="16"/>
          <w:lang w:val="fr-FR"/>
        </w:rPr>
        <w:t xml:space="preserve"> représente la limite entre deux classe</w:t>
      </w:r>
    </w:p>
    <w:p w:rsidR="006A5198" w:rsidRPr="0043656B" w:rsidRDefault="006A5198" w:rsidP="002C03E9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43656B">
        <w:rPr>
          <w:rFonts w:eastAsiaTheme="minorEastAsia"/>
          <w:bCs/>
          <w:iCs/>
          <w:sz w:val="16"/>
          <w:szCs w:val="16"/>
          <w:u w:val="single"/>
          <w:lang w:val="fr-FR"/>
        </w:rPr>
        <w:t>Distribution de fréquence théorique </w:t>
      </w:r>
      <w:r w:rsidRPr="0043656B">
        <w:rPr>
          <w:rFonts w:eastAsiaTheme="minorEastAsia"/>
          <w:bCs/>
          <w:iCs/>
          <w:sz w:val="16"/>
          <w:szCs w:val="16"/>
          <w:lang w:val="fr-FR"/>
        </w:rPr>
        <w:t>: calculer les fréquences théoriques selon H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t>0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softHyphen/>
      </w:r>
      <w:r w:rsidRPr="0043656B">
        <w:rPr>
          <w:rFonts w:eastAsiaTheme="minorEastAsia"/>
          <w:bCs/>
          <w:iCs/>
          <w:sz w:val="16"/>
          <w:szCs w:val="16"/>
          <w:lang w:val="fr-FR"/>
        </w:rPr>
        <w:t xml:space="preserve"> p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eastAsiaTheme="minorEastAsia"/>
          <w:bCs/>
          <w:iCs/>
          <w:sz w:val="16"/>
          <w:szCs w:val="16"/>
          <w:lang w:val="fr-FR"/>
        </w:rPr>
        <w:t xml:space="preserve"> = </w:t>
      </w:r>
      <w:proofErr w:type="gramStart"/>
      <w:r w:rsidRPr="0043656B">
        <w:rPr>
          <w:rFonts w:eastAsiaTheme="minorEastAsia"/>
          <w:bCs/>
          <w:iCs/>
          <w:sz w:val="16"/>
          <w:szCs w:val="16"/>
          <w:lang w:val="fr-FR"/>
        </w:rPr>
        <w:t>P(</w:t>
      </w:r>
      <w:proofErr w:type="gramEnd"/>
      <w:r w:rsidRPr="0043656B">
        <w:rPr>
          <w:rFonts w:eastAsiaTheme="minorEastAsia"/>
          <w:bCs/>
          <w:iCs/>
          <w:sz w:val="16"/>
          <w:szCs w:val="16"/>
          <w:lang w:val="fr-FR"/>
        </w:rPr>
        <w:t>LI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43656B">
        <w:rPr>
          <w:rFonts w:eastAsiaTheme="minorEastAsia"/>
          <w:bCs/>
          <w:iCs/>
          <w:sz w:val="16"/>
          <w:szCs w:val="16"/>
          <w:lang w:val="fr-FR"/>
        </w:rPr>
        <w:t>&lt;=X&lt;LS</w:t>
      </w:r>
      <w:r w:rsidRPr="0043656B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</w:p>
    <w:p w:rsidR="006A5198" w:rsidRPr="0043656B" w:rsidRDefault="006A5198" w:rsidP="002C03E9">
      <w:pPr>
        <w:pStyle w:val="NoSpacing"/>
        <w:rPr>
          <w:rFonts w:ascii="Times New Roman" w:hAnsi="Times New Roman" w:cs="Times New Roman"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sz w:val="16"/>
          <w:szCs w:val="16"/>
          <w:u w:val="single"/>
          <w:lang w:val="fr-CA"/>
        </w:rPr>
        <w:t>Test d’ajustement analytique</w:t>
      </w:r>
    </w:p>
    <w:p w:rsidR="006A5198" w:rsidRPr="0043656B" w:rsidRDefault="006A5198" w:rsidP="006A5198">
      <w:pPr>
        <w:spacing w:after="0" w:line="240" w:lineRule="auto"/>
        <w:ind w:right="57"/>
        <w:rPr>
          <w:bCs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0</w:t>
      </w:r>
      <w:r w:rsidRPr="0043656B">
        <w:rPr>
          <w:bCs/>
          <w:i/>
          <w:iCs/>
          <w:sz w:val="16"/>
          <w:szCs w:val="16"/>
          <w:lang w:val="fr-CA"/>
        </w:rPr>
        <w:t>:</w:t>
      </w:r>
      <w:r w:rsidRPr="0043656B">
        <w:rPr>
          <w:bCs/>
          <w:iCs/>
          <w:sz w:val="16"/>
          <w:szCs w:val="16"/>
          <w:lang w:val="fr-CA"/>
        </w:rPr>
        <w:t xml:space="preserve"> les observations proviennent de la distribution théorique f(</w:t>
      </w:r>
      <w:r w:rsidRPr="0043656B">
        <w:rPr>
          <w:bCs/>
          <w:i/>
          <w:iCs/>
          <w:sz w:val="16"/>
          <w:szCs w:val="16"/>
          <w:lang w:val="fr-CA"/>
        </w:rPr>
        <w:t>x</w:t>
      </w:r>
      <w:r w:rsidRPr="0043656B">
        <w:rPr>
          <w:bCs/>
          <w:iCs/>
          <w:sz w:val="16"/>
          <w:szCs w:val="16"/>
          <w:lang w:val="fr-CA"/>
        </w:rPr>
        <w:t xml:space="preserve"> ;</w:t>
      </w:r>
      <m:oMath>
        <m:r>
          <w:rPr>
            <w:rFonts w:ascii="Cambria Math" w:hAnsi="Cambria Math"/>
            <w:sz w:val="16"/>
            <w:szCs w:val="16"/>
            <w:lang w:val="fr-CA"/>
          </w:rPr>
          <m:t>θ</m:t>
        </m:r>
      </m:oMath>
      <w:r w:rsidRPr="0043656B">
        <w:rPr>
          <w:bCs/>
          <w:iCs/>
          <w:sz w:val="16"/>
          <w:szCs w:val="16"/>
          <w:lang w:val="fr-CA"/>
        </w:rPr>
        <w:t>) : lois discrètes  (binomiale, Poisson, …) lois continues (exponentielle, uniforme, normale, …)</w:t>
      </w:r>
    </w:p>
    <w:p w:rsidR="006A5198" w:rsidRPr="0043656B" w:rsidRDefault="006A5198" w:rsidP="006A5198">
      <w:pPr>
        <w:spacing w:after="0" w:line="240" w:lineRule="auto"/>
        <w:ind w:right="57"/>
        <w:rPr>
          <w:bCs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1</w:t>
      </w:r>
      <w:r w:rsidRPr="0043656B">
        <w:rPr>
          <w:bCs/>
          <w:i/>
          <w:iCs/>
          <w:sz w:val="16"/>
          <w:szCs w:val="16"/>
          <w:lang w:val="fr-CA"/>
        </w:rPr>
        <w:t>:</w:t>
      </w:r>
      <w:r w:rsidRPr="0043656B">
        <w:rPr>
          <w:bCs/>
          <w:iCs/>
          <w:sz w:val="16"/>
          <w:szCs w:val="16"/>
          <w:lang w:val="fr-CA"/>
        </w:rPr>
        <w:t xml:space="preserve"> les observations ne proviennent pas de la distribution théorique f(</w:t>
      </w:r>
      <w:r w:rsidRPr="0043656B">
        <w:rPr>
          <w:bCs/>
          <w:i/>
          <w:iCs/>
          <w:sz w:val="16"/>
          <w:szCs w:val="16"/>
          <w:lang w:val="fr-CA"/>
        </w:rPr>
        <w:t>x</w:t>
      </w:r>
      <w:r w:rsidRPr="0043656B">
        <w:rPr>
          <w:bCs/>
          <w:iCs/>
          <w:sz w:val="16"/>
          <w:szCs w:val="16"/>
          <w:lang w:val="fr-CA"/>
        </w:rPr>
        <w:t xml:space="preserve"> ; </w:t>
      </w:r>
      <m:oMath>
        <m:r>
          <w:rPr>
            <w:rFonts w:ascii="Cambria Math" w:hAnsi="Cambria Math"/>
            <w:sz w:val="16"/>
            <w:szCs w:val="16"/>
            <w:lang w:val="fr-CA"/>
          </w:rPr>
          <m:t>θ)</m:t>
        </m:r>
      </m:oMath>
    </w:p>
    <w:p w:rsidR="006A5198" w:rsidRPr="0043656B" w:rsidRDefault="006A5198" w:rsidP="006A5198">
      <w:pPr>
        <w:spacing w:after="0" w:line="240" w:lineRule="auto"/>
        <w:ind w:right="57"/>
        <w:rPr>
          <w:bCs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Conditions du test:</w:t>
      </w:r>
      <w:r w:rsidRPr="0043656B">
        <w:rPr>
          <w:bCs/>
          <w:iCs/>
          <w:sz w:val="16"/>
          <w:szCs w:val="16"/>
          <w:lang w:val="fr-CA"/>
        </w:rPr>
        <w:t xml:space="preserve"> Échantillon aléatoire. </w:t>
      </w:r>
      <w:proofErr w:type="gramStart"/>
      <w:r w:rsidRPr="0043656B">
        <w:rPr>
          <w:bCs/>
          <w:i/>
          <w:iCs/>
          <w:sz w:val="16"/>
          <w:szCs w:val="16"/>
          <w:lang w:val="fr-CA"/>
        </w:rPr>
        <w:t>n</w:t>
      </w:r>
      <w:proofErr w:type="gramEnd"/>
      <w:r w:rsidRPr="0043656B">
        <w:rPr>
          <w:bCs/>
          <w:iCs/>
          <w:sz w:val="16"/>
          <w:szCs w:val="16"/>
          <w:lang w:val="fr-CA"/>
        </w:rPr>
        <w:t xml:space="preserve"> est grand (</w:t>
      </w:r>
      <w:r w:rsidRPr="0043656B">
        <w:rPr>
          <w:bCs/>
          <w:i/>
          <w:iCs/>
          <w:sz w:val="16"/>
          <w:szCs w:val="16"/>
          <w:lang w:val="fr-CA"/>
        </w:rPr>
        <w:t>n</w:t>
      </w:r>
      <w:r w:rsidRPr="0043656B">
        <w:rPr>
          <w:bCs/>
          <w:iCs/>
          <w:sz w:val="16"/>
          <w:szCs w:val="16"/>
          <w:lang w:val="fr-CA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CA"/>
          </w:rPr>
          <m:t>≥</m:t>
        </m:r>
      </m:oMath>
      <w:r w:rsidRPr="0043656B">
        <w:rPr>
          <w:bCs/>
          <w:iCs/>
          <w:sz w:val="16"/>
          <w:szCs w:val="16"/>
          <w:lang w:val="fr-CA"/>
        </w:rPr>
        <w:t xml:space="preserve"> 50), tel que les </w:t>
      </w:r>
      <w:proofErr w:type="spellStart"/>
      <w:r w:rsidRPr="0043656B">
        <w:rPr>
          <w:bCs/>
          <w:i/>
          <w:iCs/>
          <w:sz w:val="16"/>
          <w:szCs w:val="16"/>
          <w:lang w:val="fr-CA"/>
        </w:rPr>
        <w:t>F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ti</w:t>
      </w:r>
      <w:proofErr w:type="spellEnd"/>
      <w:r w:rsidRPr="0043656B">
        <w:rPr>
          <w:bCs/>
          <w:iCs/>
          <w:sz w:val="16"/>
          <w:szCs w:val="16"/>
          <w:lang w:val="fr-CA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CA"/>
          </w:rPr>
          <m:t>≥</m:t>
        </m:r>
      </m:oMath>
      <w:r w:rsidRPr="0043656B">
        <w:rPr>
          <w:bCs/>
          <w:iCs/>
          <w:sz w:val="16"/>
          <w:szCs w:val="16"/>
          <w:lang w:val="fr-CA"/>
        </w:rPr>
        <w:t xml:space="preserve">5, (on peut regrouper les classes aux extrémités de la distribution pour respecter cette condition) </w:t>
      </w:r>
    </w:p>
    <w:p w:rsidR="006A5198" w:rsidRPr="0043656B" w:rsidRDefault="006A5198" w:rsidP="006A5198">
      <w:pPr>
        <w:spacing w:after="0" w:line="240" w:lineRule="auto"/>
        <w:ind w:right="57"/>
        <w:rPr>
          <w:bCs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4. La statistique:</w:t>
      </w:r>
      <w:r w:rsidRPr="0043656B">
        <w:rPr>
          <w:bCs/>
          <w:iCs/>
          <w:sz w:val="16"/>
          <w:szCs w:val="16"/>
          <w:lang w:val="fr-C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k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</m:sub>
                </m:sSub>
              </m:den>
            </m:f>
          </m:e>
        </m:nary>
        <m:r>
          <w:rPr>
            <w:rFonts w:ascii="Cambria Math" w:eastAsiaTheme="minorEastAsia" w:hAnsi="Cambria Math"/>
            <w:sz w:val="16"/>
            <w:szCs w:val="16"/>
            <w:lang w:val="fr-FR"/>
          </w:rPr>
          <m:t>ϵ</m:t>
        </m:r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(k-1-r)</m:t>
        </m:r>
      </m:oMath>
      <w:r w:rsidRPr="0043656B">
        <w:rPr>
          <w:bCs/>
          <w:iCs/>
          <w:sz w:val="16"/>
          <w:szCs w:val="16"/>
          <w:lang w:val="fr-CA"/>
        </w:rPr>
        <w:t xml:space="preserve"> où </w:t>
      </w:r>
      <w:r w:rsidRPr="0043656B">
        <w:rPr>
          <w:bCs/>
          <w:i/>
          <w:iCs/>
          <w:sz w:val="16"/>
          <w:szCs w:val="16"/>
          <w:lang w:val="fr-CA"/>
        </w:rPr>
        <w:t>r</w:t>
      </w:r>
      <w:r w:rsidRPr="0043656B">
        <w:rPr>
          <w:bCs/>
          <w:iCs/>
          <w:sz w:val="16"/>
          <w:szCs w:val="16"/>
          <w:lang w:val="fr-CA"/>
        </w:rPr>
        <w:t xml:space="preserve"> est le nombre de paramètre(s) à estimer de la distribution théorique et </w:t>
      </w:r>
      <w:r w:rsidRPr="0043656B">
        <w:rPr>
          <w:bCs/>
          <w:i/>
          <w:iCs/>
          <w:sz w:val="16"/>
          <w:szCs w:val="16"/>
          <w:lang w:val="fr-CA"/>
        </w:rPr>
        <w:t>k</w:t>
      </w:r>
      <w:r w:rsidRPr="0043656B">
        <w:rPr>
          <w:bCs/>
          <w:iCs/>
          <w:sz w:val="16"/>
          <w:szCs w:val="16"/>
          <w:lang w:val="fr-CA"/>
        </w:rPr>
        <w:t xml:space="preserve"> le nombre de classes.</w:t>
      </w:r>
    </w:p>
    <w:p w:rsidR="006A5198" w:rsidRPr="0043656B" w:rsidRDefault="006A5198" w:rsidP="006A5198">
      <w:pPr>
        <w:tabs>
          <w:tab w:val="left" w:pos="5501"/>
        </w:tabs>
        <w:spacing w:after="0" w:line="240" w:lineRule="auto"/>
        <w:ind w:right="57"/>
        <w:rPr>
          <w:bCs/>
          <w:i/>
          <w:iCs/>
          <w:sz w:val="16"/>
          <w:szCs w:val="16"/>
          <w:vertAlign w:val="subscript"/>
          <w:lang w:val="fr-CA"/>
        </w:rPr>
      </w:pPr>
      <w:r w:rsidRPr="0043656B">
        <w:rPr>
          <w:bCs/>
          <w:iCs/>
          <w:sz w:val="16"/>
          <w:szCs w:val="16"/>
          <w:lang w:val="fr-CA"/>
        </w:rPr>
        <w:t xml:space="preserve">5. </w:t>
      </w:r>
      <w:r w:rsidRPr="0043656B">
        <w:rPr>
          <w:bCs/>
          <w:i/>
          <w:iCs/>
          <w:sz w:val="16"/>
          <w:szCs w:val="16"/>
          <w:lang w:val="fr-CA"/>
        </w:rPr>
        <w:t>Région critique:</w:t>
      </w:r>
      <w:r w:rsidRPr="0043656B">
        <w:rPr>
          <w:bCs/>
          <w:iCs/>
          <w:sz w:val="16"/>
          <w:szCs w:val="16"/>
          <w:lang w:val="fr-CA"/>
        </w:rPr>
        <w:t xml:space="preserve"> rejeter </w:t>
      </w:r>
      <w:r w:rsidRPr="0043656B">
        <w:rPr>
          <w:bCs/>
          <w:i/>
          <w:iCs/>
          <w:sz w:val="16"/>
          <w:szCs w:val="16"/>
          <w:lang w:val="fr-CA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0</w:t>
      </w:r>
      <w:r w:rsidRPr="0043656B">
        <w:rPr>
          <w:bCs/>
          <w:iCs/>
          <w:sz w:val="16"/>
          <w:szCs w:val="16"/>
          <w:vertAlign w:val="subscript"/>
          <w:lang w:val="fr-CA"/>
        </w:rPr>
        <w:t xml:space="preserve"> </w:t>
      </w:r>
      <w:r w:rsidRPr="0043656B">
        <w:rPr>
          <w:bCs/>
          <w:iCs/>
          <w:sz w:val="16"/>
          <w:szCs w:val="16"/>
          <w:lang w:val="fr-CA"/>
        </w:rPr>
        <w:t xml:space="preserve">si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</m:oMath>
      <w:r w:rsidRPr="0043656B">
        <w:rPr>
          <w:bCs/>
          <w:iCs/>
          <w:sz w:val="16"/>
          <w:szCs w:val="16"/>
          <w:vertAlign w:val="superscript"/>
          <w:lang w:val="fr-CA"/>
        </w:rPr>
        <w:t xml:space="preserve"> </w:t>
      </w:r>
      <w:r w:rsidRPr="0043656B">
        <w:rPr>
          <w:bCs/>
          <w:iCs/>
          <w:sz w:val="16"/>
          <w:szCs w:val="16"/>
          <w:lang w:val="fr-CA"/>
        </w:rPr>
        <w:t xml:space="preserve">&gt;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</m:oMath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a;k-1-r  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 xml:space="preserve">        s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</w:rPr>
                </m:ctrlPr>
              </m:naryPr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</w:rPr>
                  <m:t>i</m:t>
                </m:r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CA"/>
                  </w:rPr>
                  <m:t>-1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i</m:t>
                        </m:r>
                      </m:sub>
                    </m:sSub>
                  </m:sub>
                </m:sSub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i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  <w:lang w:val="fr-CA"/>
                      </w:rPr>
                      <m:t>2</m:t>
                    </m:r>
                  </m:sup>
                </m:sSup>
              </m:e>
            </m:nary>
            <m: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-</m:t>
            </m:r>
            <m:r>
              <w:rPr>
                <w:rFonts w:ascii="Cambria Math" w:hAnsi="Cambria Math"/>
                <w:sz w:val="16"/>
                <w:szCs w:val="16"/>
                <w:vertAlign w:val="subscript"/>
              </w:rPr>
              <m:t>n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</w:rPr>
                </m:ctrlPr>
              </m:sSup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</w:rPr>
                      <m:t>x</m:t>
                    </m:r>
                  </m:e>
                </m:acc>
              </m:e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CA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16"/>
                <w:szCs w:val="16"/>
                <w:vertAlign w:val="subscript"/>
              </w:rPr>
              <m:t>n</m:t>
            </m:r>
            <m: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-1</m:t>
            </m:r>
          </m:den>
        </m:f>
        <m:r>
          <w:rPr>
            <w:rFonts w:ascii="Cambria Math" w:eastAsiaTheme="minorEastAsia" w:hAnsi="Cambria Math"/>
            <w:sz w:val="16"/>
            <w:szCs w:val="16"/>
            <w:vertAlign w:val="subscript"/>
            <w:lang w:val="fr-CA"/>
          </w:rPr>
          <m:t>;</m:t>
        </m:r>
        <m:r>
          <w:rPr>
            <w:rFonts w:ascii="Cambria Math" w:eastAsiaTheme="minorEastAsia" w:hAnsi="Cambria Math"/>
            <w:sz w:val="16"/>
            <w:szCs w:val="16"/>
            <w:vertAlign w:val="subscript"/>
          </w:rPr>
          <m:t>s</m:t>
        </m:r>
        <m:r>
          <w:rPr>
            <w:rFonts w:ascii="Cambria Math" w:eastAsiaTheme="minorEastAsia" w:hAnsi="Cambria Math"/>
            <w:sz w:val="16"/>
            <w:szCs w:val="16"/>
            <w:vertAlign w:val="subscript"/>
            <w:lang w:val="fr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CA"/>
                  </w:rPr>
                  <m:t>2</m:t>
                </m:r>
              </m:sup>
            </m:sSup>
          </m:e>
        </m:rad>
      </m:oMath>
    </w:p>
    <w:p w:rsidR="006A5198" w:rsidRPr="0043656B" w:rsidRDefault="006A5198" w:rsidP="006A5198">
      <w:pPr>
        <w:tabs>
          <w:tab w:val="left" w:pos="5501"/>
        </w:tabs>
        <w:spacing w:after="0" w:line="240" w:lineRule="auto"/>
        <w:ind w:right="57"/>
        <w:rPr>
          <w:bCs/>
          <w:i/>
          <w:iCs/>
          <w:sz w:val="16"/>
          <w:szCs w:val="16"/>
          <w:vertAlign w:val="subscript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 xml:space="preserve">Calculer les </w:t>
      </w:r>
      <w:proofErr w:type="spellStart"/>
      <w:r w:rsidRPr="0043656B">
        <w:rPr>
          <w:bCs/>
          <w:i/>
          <w:iCs/>
          <w:sz w:val="16"/>
          <w:szCs w:val="16"/>
          <w:lang w:val="fr-CA"/>
        </w:rPr>
        <w:t>probabilities</w:t>
      </w:r>
      <w:proofErr w:type="spellEnd"/>
      <w:r w:rsidRPr="0043656B">
        <w:rPr>
          <w:bCs/>
          <w:i/>
          <w:iCs/>
          <w:sz w:val="16"/>
          <w:szCs w:val="16"/>
          <w:lang w:val="fr-CA"/>
        </w:rPr>
        <w:t>, p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i, </w:t>
      </w:r>
      <w:r w:rsidRPr="0043656B">
        <w:rPr>
          <w:bCs/>
          <w:i/>
          <w:iCs/>
          <w:sz w:val="16"/>
          <w:szCs w:val="16"/>
          <w:lang w:val="fr-CA"/>
        </w:rPr>
        <w:t>selon 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o</w:t>
      </w:r>
      <w:r w:rsidRPr="0043656B">
        <w:rPr>
          <w:bCs/>
          <w:i/>
          <w:iCs/>
          <w:sz w:val="16"/>
          <w:szCs w:val="16"/>
          <w:lang w:val="fr-CA"/>
        </w:rPr>
        <w:t xml:space="preserve"> (p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i</w:t>
      </w:r>
      <w:r w:rsidRPr="0043656B">
        <w:rPr>
          <w:bCs/>
          <w:i/>
          <w:iCs/>
          <w:sz w:val="16"/>
          <w:szCs w:val="16"/>
          <w:lang w:val="fr-CA"/>
        </w:rPr>
        <w:t>=P(</w:t>
      </w:r>
      <m:oMath>
        <m:r>
          <w:rPr>
            <w:rFonts w:ascii="Cambria Math" w:hAnsi="Cambria Math"/>
            <w:sz w:val="16"/>
            <w:szCs w:val="16"/>
          </w:rPr>
          <m:t>LI</m:t>
        </m:r>
        <m:r>
          <w:rPr>
            <w:rFonts w:ascii="Cambria Math" w:hAnsi="Cambria Math"/>
            <w:sz w:val="16"/>
            <w:szCs w:val="16"/>
            <w:lang w:val="fr-CA"/>
          </w:rPr>
          <m:t>≤</m:t>
        </m:r>
        <m:r>
          <w:rPr>
            <w:rFonts w:ascii="Cambria Math" w:hAnsi="Cambria Math"/>
            <w:sz w:val="16"/>
            <w:szCs w:val="16"/>
          </w:rPr>
          <m:t>X</m:t>
        </m:r>
        <m:r>
          <w:rPr>
            <w:rFonts w:ascii="Cambria Math" w:hAnsi="Cambria Math"/>
            <w:sz w:val="16"/>
            <w:szCs w:val="16"/>
            <w:lang w:val="fr-CA"/>
          </w:rPr>
          <m:t>≤</m:t>
        </m:r>
        <m:r>
          <w:rPr>
            <w:rFonts w:ascii="Cambria Math" w:hAnsi="Cambria Math"/>
            <w:sz w:val="16"/>
            <w:szCs w:val="16"/>
          </w:rPr>
          <m:t>LS</m:t>
        </m:r>
        <m:r>
          <w:rPr>
            <w:rFonts w:ascii="Cambria Math" w:hAnsi="Cambria Math"/>
            <w:sz w:val="16"/>
            <w:szCs w:val="16"/>
            <w:lang w:val="fr-CA"/>
          </w:rPr>
          <m:t>)=</m:t>
        </m:r>
        <m:r>
          <w:rPr>
            <w:rFonts w:ascii="Cambria Math" w:hAnsi="Cambria Math"/>
            <w:sz w:val="16"/>
            <w:szCs w:val="16"/>
          </w:rPr>
          <m:t>P</m:t>
        </m:r>
        <m:r>
          <w:rPr>
            <w:rFonts w:ascii="Cambria Math" w:hAnsi="Cambria Math"/>
            <w:sz w:val="16"/>
            <w:szCs w:val="16"/>
            <w:lang w:val="fr-CA"/>
          </w:rPr>
          <m:t>(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LI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x</m:t>
                </m:r>
              </m:e>
            </m:acc>
          </m:num>
          <m:den>
            <m:r>
              <w:rPr>
                <w:rFonts w:ascii="Cambria Math" w:hAnsi="Cambria Math"/>
                <w:sz w:val="16"/>
                <w:szCs w:val="16"/>
              </w:rPr>
              <m:t>s</m:t>
            </m:r>
          </m:den>
        </m:f>
        <m:r>
          <w:rPr>
            <w:rFonts w:ascii="Cambria Math" w:hAnsi="Cambria Math"/>
            <w:sz w:val="16"/>
            <w:szCs w:val="16"/>
            <w:lang w:val="fr-CA"/>
          </w:rPr>
          <m:t>≤</m:t>
        </m:r>
        <m:r>
          <w:rPr>
            <w:rFonts w:ascii="Cambria Math" w:hAnsi="Cambria Math"/>
            <w:sz w:val="16"/>
            <w:szCs w:val="16"/>
          </w:rPr>
          <m:t>Z</m:t>
        </m:r>
        <m:r>
          <w:rPr>
            <w:rFonts w:ascii="Cambria Math" w:hAnsi="Cambria Math"/>
            <w:sz w:val="16"/>
            <w:szCs w:val="16"/>
            <w:lang w:val="fr-CA"/>
          </w:rPr>
          <m:t>≤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LS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x</m:t>
                </m:r>
              </m:e>
            </m:acc>
          </m:num>
          <m:den>
            <m:r>
              <w:rPr>
                <w:rFonts w:ascii="Cambria Math" w:hAnsi="Cambria Math"/>
                <w:sz w:val="16"/>
                <w:szCs w:val="16"/>
              </w:rPr>
              <m:t>s</m:t>
            </m:r>
          </m:den>
        </m:f>
        <m:r>
          <w:rPr>
            <w:rFonts w:ascii="Cambria Math" w:hAnsi="Cambria Math"/>
            <w:sz w:val="16"/>
            <w:szCs w:val="16"/>
            <w:lang w:val="fr-CA"/>
          </w:rPr>
          <m:t>)</m:t>
        </m:r>
      </m:oMath>
      <w:r w:rsidRPr="0043656B">
        <w:rPr>
          <w:bCs/>
          <w:iCs/>
          <w:sz w:val="16"/>
          <w:szCs w:val="16"/>
          <w:lang w:val="fr-CA"/>
        </w:rPr>
        <w:t>)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 </w:t>
      </w:r>
      <m:oMath>
        <m:r>
          <w:rPr>
            <w:rFonts w:ascii="Cambria Math" w:hAnsi="Cambria Math"/>
            <w:sz w:val="16"/>
            <w:szCs w:val="16"/>
            <w:vertAlign w:val="subscript"/>
            <w:lang w:val="fr-CA"/>
          </w:rPr>
          <m:t xml:space="preserve">  </m:t>
        </m:r>
        <m:acc>
          <m:accPr>
            <m:chr m:val="̅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vertAlign w:val="subscript"/>
              </w:rPr>
              <m:t>x</m:t>
            </m:r>
          </m:e>
        </m:acc>
        <m:r>
          <w:rPr>
            <w:rFonts w:ascii="Cambria Math" w:hAnsi="Cambria Math"/>
            <w:sz w:val="16"/>
            <w:szCs w:val="16"/>
            <w:vertAlign w:val="subscript"/>
            <w:lang w:val="fr-CA"/>
          </w:rPr>
          <m:t>=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vertAlign w:val="subscript"/>
                  </w:rPr>
                </m:ctrlPr>
              </m:naryPr>
              <m:sub>
                <m:r>
                  <w:rPr>
                    <w:rFonts w:ascii="Cambria Math" w:hAnsi="Cambria Math"/>
                    <w:sz w:val="16"/>
                    <w:szCs w:val="16"/>
                    <w:vertAlign w:val="subscript"/>
                  </w:rPr>
                  <m:t>i</m:t>
                </m:r>
                <m:r>
                  <w:rPr>
                    <w:rFonts w:ascii="Cambria Math" w:hAnsi="Cambria Math"/>
                    <w:sz w:val="16"/>
                    <w:szCs w:val="16"/>
                    <w:vertAlign w:val="subscript"/>
                    <w:lang w:val="fr-CA"/>
                  </w:rPr>
                  <m:t>-1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vertAlign w:val="subscript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vertAlign w:val="subscript"/>
                          </w:rPr>
                          <m:t>i</m:t>
                        </m:r>
                      </m:sub>
                    </m:sSub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vertAlign w:val="subscript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16"/>
                <w:szCs w:val="16"/>
                <w:vertAlign w:val="subscript"/>
              </w:rPr>
              <m:t>n</m:t>
            </m:r>
          </m:den>
        </m:f>
      </m:oMath>
    </w:p>
    <w:p w:rsidR="006A5198" w:rsidRPr="0043656B" w:rsidRDefault="006A5198" w:rsidP="006A5198">
      <w:pPr>
        <w:spacing w:after="0" w:line="240" w:lineRule="auto"/>
        <w:ind w:right="57"/>
        <w:rPr>
          <w:rFonts w:eastAsiaTheme="minorEastAsia"/>
          <w:sz w:val="16"/>
          <w:szCs w:val="16"/>
          <w:lang w:val="fr-FR"/>
        </w:rPr>
      </w:pPr>
      <w:r w:rsidRPr="0043656B">
        <w:rPr>
          <w:bCs/>
          <w:i/>
          <w:iCs/>
          <w:sz w:val="16"/>
          <w:szCs w:val="16"/>
          <w:lang w:val="fr-CA"/>
        </w:rPr>
        <w:t xml:space="preserve">6. Résultat empirique: calculer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k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o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FR"/>
                              </w:rPr>
                              <m:t>F</m:t>
                            </m:r>
                          </m:e>
                          <m:sub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t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p>
              </m:num>
              <m:den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FR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</m:sub>
                </m:sSub>
              </m:den>
            </m:f>
          </m:e>
        </m:nary>
      </m:oMath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 (Résultat empirique =tableau du calcul de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r>
          <w:rPr>
            <w:rFonts w:ascii="Cambria Math" w:eastAsiaTheme="minorEastAsia" w:hAnsi="Cambria Math"/>
            <w:sz w:val="16"/>
            <w:szCs w:val="16"/>
            <w:lang w:val="fr-FR"/>
          </w:rPr>
          <m:t> </m:t>
        </m:r>
      </m:oMath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; la valeur de k peut changer </w:t>
      </w:r>
      <w:proofErr w:type="gramStart"/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>un</w:t>
      </w:r>
      <w:proofErr w:type="gramEnd"/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 fois que les classes sont regroupés pour que les </w:t>
      </w:r>
      <w:proofErr w:type="spellStart"/>
      <w:r w:rsidRPr="0043656B">
        <w:rPr>
          <w:bCs/>
          <w:i/>
          <w:iCs/>
          <w:sz w:val="16"/>
          <w:szCs w:val="16"/>
          <w:lang w:val="fr-CA"/>
        </w:rPr>
        <w:t>F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ti</w:t>
      </w:r>
      <w:proofErr w:type="spellEnd"/>
      <w:r w:rsidRPr="0043656B">
        <w:rPr>
          <w:bCs/>
          <w:iCs/>
          <w:sz w:val="16"/>
          <w:szCs w:val="16"/>
          <w:lang w:val="fr-CA"/>
        </w:rPr>
        <w:t xml:space="preserve"> </w:t>
      </w:r>
      <m:oMath>
        <m:r>
          <w:rPr>
            <w:rFonts w:ascii="Cambria Math" w:hAnsi="Cambria Math"/>
            <w:sz w:val="16"/>
            <w:szCs w:val="16"/>
            <w:lang w:val="fr-CA"/>
          </w:rPr>
          <m:t>≥</m:t>
        </m:r>
      </m:oMath>
      <w:r w:rsidRPr="0043656B">
        <w:rPr>
          <w:bCs/>
          <w:iCs/>
          <w:sz w:val="16"/>
          <w:szCs w:val="16"/>
          <w:lang w:val="fr-CA"/>
        </w:rPr>
        <w:t>5.) Le rejet de H</w:t>
      </w:r>
      <w:r w:rsidRPr="0043656B">
        <w:rPr>
          <w:bCs/>
          <w:iCs/>
          <w:sz w:val="16"/>
          <w:szCs w:val="16"/>
          <w:vertAlign w:val="subscript"/>
          <w:lang w:val="fr-CA"/>
        </w:rPr>
        <w:t>0</w:t>
      </w:r>
      <w:r w:rsidRPr="0043656B">
        <w:rPr>
          <w:bCs/>
          <w:iCs/>
          <w:sz w:val="16"/>
          <w:szCs w:val="16"/>
          <w:lang w:val="fr-CA"/>
        </w:rPr>
        <w:t xml:space="preserve"> peut provenir de trois causes 1</w:t>
      </w:r>
      <w:proofErr w:type="gramStart"/>
      <w:r w:rsidRPr="0043656B">
        <w:rPr>
          <w:bCs/>
          <w:iCs/>
          <w:sz w:val="16"/>
          <w:szCs w:val="16"/>
          <w:lang w:val="fr-CA"/>
        </w:rPr>
        <w:t>)la</w:t>
      </w:r>
      <w:proofErr w:type="gramEnd"/>
      <w:r w:rsidRPr="0043656B">
        <w:rPr>
          <w:bCs/>
          <w:iCs/>
          <w:sz w:val="16"/>
          <w:szCs w:val="16"/>
          <w:lang w:val="fr-CA"/>
        </w:rPr>
        <w:t xml:space="preserve"> durée de vie ne suit pas un loi normale;2)la moyenne de la durée de vie n’est pas u;3)L’écart type de la durée de vie n’est pas </w:t>
      </w:r>
      <m:oMath>
        <m:r>
          <w:rPr>
            <w:rFonts w:ascii="Cambria Math" w:hAnsi="Cambria Math"/>
            <w:sz w:val="16"/>
            <w:szCs w:val="16"/>
            <w:lang w:val="fr-FR"/>
          </w:rPr>
          <m:t>σ</m:t>
        </m:r>
      </m:oMath>
      <w:r w:rsidRPr="0043656B">
        <w:rPr>
          <w:rFonts w:eastAsiaTheme="minorEastAsia"/>
          <w:sz w:val="16"/>
          <w:szCs w:val="16"/>
          <w:lang w:val="fr-FR"/>
        </w:rPr>
        <w:t xml:space="preserve"> . Les causes 2 et 3 peuvent se vérifier par les tests appropriés sur une moyenne ou sur une variance)</w:t>
      </w:r>
    </w:p>
    <w:p w:rsidR="00B963E2" w:rsidRPr="0043656B" w:rsidRDefault="00B963E2" w:rsidP="006A5198">
      <w:pPr>
        <w:spacing w:after="0" w:line="240" w:lineRule="auto"/>
        <w:ind w:right="57"/>
        <w:rPr>
          <w:rFonts w:eastAsiaTheme="minorEastAsia"/>
          <w:sz w:val="16"/>
          <w:szCs w:val="16"/>
          <w:lang w:val="fr-FR"/>
        </w:rPr>
      </w:pPr>
    </w:p>
    <w:p w:rsidR="00B963E2" w:rsidRPr="0043656B" w:rsidRDefault="00B963E2" w:rsidP="006A5198">
      <w:pPr>
        <w:spacing w:after="0" w:line="240" w:lineRule="auto"/>
        <w:ind w:right="57"/>
        <w:rPr>
          <w:bCs/>
          <w:iCs/>
          <w:sz w:val="16"/>
          <w:szCs w:val="16"/>
          <w:lang w:val="fr-CA"/>
        </w:rPr>
      </w:pPr>
    </w:p>
    <w:p w:rsidR="006A5198" w:rsidRPr="0043656B" w:rsidRDefault="00B963E2" w:rsidP="002C03E9">
      <w:pPr>
        <w:pStyle w:val="NoSpacing"/>
        <w:rPr>
          <w:rFonts w:ascii="Times New Roman" w:hAnsi="Times New Roman" w:cs="Times New Roman"/>
          <w:b/>
          <w:sz w:val="16"/>
          <w:szCs w:val="16"/>
          <w:lang w:val="fr-CA"/>
        </w:rPr>
      </w:pPr>
      <w:r w:rsidRPr="0043656B">
        <w:rPr>
          <w:rFonts w:ascii="Times New Roman" w:hAnsi="Times New Roman" w:cs="Times New Roman"/>
          <w:b/>
          <w:sz w:val="16"/>
          <w:szCs w:val="16"/>
          <w:lang w:val="fr-CA"/>
        </w:rPr>
        <w:t>Distribution binomiale</w:t>
      </w:r>
    </w:p>
    <w:p w:rsidR="00B963E2" w:rsidRPr="006B4297" w:rsidRDefault="00B963E2" w:rsidP="002C03E9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m:oMath>
        <m:r>
          <w:rPr>
            <w:rFonts w:ascii="Cambria Math" w:hAnsi="Cambria Math"/>
            <w:sz w:val="16"/>
            <w:szCs w:val="16"/>
          </w:rPr>
          <m:t>Xϵb</m:t>
        </m:r>
        <m:d>
          <m:d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d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hAnsi="Cambria Math"/>
                <w:sz w:val="16"/>
                <w:szCs w:val="16"/>
              </w:rPr>
              <m:t>n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,</m:t>
            </m:r>
            <m:r>
              <w:rPr>
                <w:rFonts w:ascii="Cambria Math" w:hAnsi="Cambria Math"/>
                <w:sz w:val="16"/>
                <w:szCs w:val="16"/>
              </w:rPr>
              <m:t>p</m:t>
            </m:r>
          </m:e>
        </m:d>
        <m:r>
          <w:rPr>
            <w:rFonts w:ascii="Cambria Math" w:hAnsi="Cambria Math"/>
            <w:sz w:val="16"/>
            <w:szCs w:val="16"/>
            <w:lang w:val="fr-CA"/>
          </w:rPr>
          <m:t>=</m:t>
        </m:r>
        <m:sSubSup>
          <m:sSubSup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</w:rPr>
              <m:t>C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x</m:t>
            </m:r>
          </m:sub>
          <m:sup>
            <m:r>
              <w:rPr>
                <w:rFonts w:ascii="Cambria Math" w:hAnsi="Cambria Math"/>
                <w:sz w:val="16"/>
                <w:szCs w:val="16"/>
              </w:rPr>
              <m:t>n</m:t>
            </m:r>
          </m:sup>
        </m:sSubSup>
        <m:sSup>
          <m:sSup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pPr>
          <m:e>
            <m:r>
              <w:rPr>
                <w:rFonts w:ascii="Cambria Math" w:hAnsi="Cambria Math"/>
                <w:sz w:val="16"/>
                <w:szCs w:val="16"/>
              </w:rPr>
              <m:t>p</m:t>
            </m:r>
          </m:e>
          <m:sup>
            <m:r>
              <w:rPr>
                <w:rFonts w:ascii="Cambria Math" w:hAnsi="Cambria Math"/>
                <w:sz w:val="16"/>
                <w:szCs w:val="16"/>
              </w:rPr>
              <m:t>x</m:t>
            </m:r>
          </m:sup>
        </m:sSup>
        <m:sSup>
          <m:sSup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dPr>
              <m:e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1-</m:t>
                </m:r>
                <m:r>
                  <w:rPr>
                    <w:rFonts w:ascii="Cambria Math" w:hAnsi="Cambria Math"/>
                    <w:sz w:val="16"/>
                    <w:szCs w:val="16"/>
                  </w:rPr>
                  <m:t>p</m:t>
                </m:r>
              </m:e>
            </m:d>
          </m:e>
          <m:sup>
            <m:r>
              <w:rPr>
                <w:rFonts w:ascii="Cambria Math" w:hAnsi="Cambria Math"/>
                <w:sz w:val="16"/>
                <w:szCs w:val="16"/>
              </w:rPr>
              <m:t>n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r>
              <w:rPr>
                <w:rFonts w:ascii="Cambria Math" w:hAnsi="Cambria Math"/>
                <w:sz w:val="16"/>
                <w:szCs w:val="16"/>
              </w:rPr>
              <m:t>x</m:t>
            </m:r>
          </m:sup>
        </m:sSup>
        <m:r>
          <w:rPr>
            <w:rFonts w:ascii="Cambria Math" w:hAnsi="Cambria Math"/>
            <w:sz w:val="16"/>
            <w:szCs w:val="16"/>
            <w:lang w:val="fr-CA"/>
          </w:rPr>
          <m:t xml:space="preserve">, </m:t>
        </m:r>
        <m:r>
          <w:rPr>
            <w:rFonts w:ascii="Cambria Math" w:hAnsi="Cambria Math"/>
            <w:sz w:val="16"/>
            <w:szCs w:val="16"/>
          </w:rPr>
          <m:t>pour</m:t>
        </m:r>
        <m:r>
          <w:rPr>
            <w:rFonts w:ascii="Cambria Math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>x</m:t>
        </m:r>
        <m:r>
          <w:rPr>
            <w:rFonts w:ascii="Cambria Math" w:hAnsi="Cambria Math"/>
            <w:sz w:val="16"/>
            <w:szCs w:val="16"/>
            <w:lang w:val="fr-CA"/>
          </w:rPr>
          <m:t>=0,1,2…</m:t>
        </m:r>
      </m:oMath>
      <w:r w:rsidRPr="0043656B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x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i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;</m:t>
        </m:r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p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fPr>
          <m:num>
            <m:acc>
              <m:accPr>
                <m:chr m:val="̅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x</m:t>
                </m:r>
              </m:e>
            </m:acc>
          </m:num>
          <m:den>
            <m:r>
              <w:rPr>
                <w:rFonts w:ascii="Cambria Math" w:eastAsiaTheme="minorEastAsia" w:hAnsi="Cambria Math"/>
                <w:sz w:val="16"/>
                <w:szCs w:val="16"/>
              </w:rPr>
              <m:t>n</m:t>
            </m:r>
          </m:den>
        </m:f>
      </m:oMath>
    </w:p>
    <w:p w:rsidR="00B963E2" w:rsidRPr="0043656B" w:rsidRDefault="00B963E2" w:rsidP="002C03E9">
      <w:pPr>
        <w:pStyle w:val="NoSpacing"/>
        <w:rPr>
          <w:rFonts w:eastAsiaTheme="minorEastAsia"/>
          <w:b/>
          <w:sz w:val="16"/>
          <w:szCs w:val="16"/>
          <w:lang w:val="fr-CA"/>
        </w:rPr>
      </w:pPr>
      <w:r w:rsidRPr="0043656B">
        <w:rPr>
          <w:rFonts w:eastAsiaTheme="minorEastAsia"/>
          <w:b/>
          <w:sz w:val="16"/>
          <w:szCs w:val="16"/>
          <w:lang w:val="fr-CA"/>
        </w:rPr>
        <w:t>Distribution de poisson</w:t>
      </w:r>
    </w:p>
    <w:p w:rsidR="00B963E2" w:rsidRPr="0043656B" w:rsidRDefault="00B963E2" w:rsidP="00B963E2">
      <w:pPr>
        <w:spacing w:after="0" w:line="240" w:lineRule="auto"/>
        <w:ind w:right="57"/>
        <w:rPr>
          <w:rFonts w:eastAsiaTheme="minorEastAsia"/>
          <w:bCs/>
          <w:iCs/>
          <w:sz w:val="16"/>
          <w:szCs w:val="16"/>
          <w:lang w:val="fr-CA"/>
        </w:rPr>
      </w:pPr>
      <m:oMath>
        <m:r>
          <w:rPr>
            <w:rFonts w:ascii="Cambria Math" w:hAnsi="Cambria Math"/>
            <w:sz w:val="16"/>
            <w:szCs w:val="16"/>
          </w:rPr>
          <m:t>XϵP</m:t>
        </m:r>
        <m:d>
          <m:d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d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hAnsi="Cambria Math"/>
                <w:sz w:val="16"/>
                <w:szCs w:val="16"/>
              </w:rPr>
              <m:t>λ</m:t>
            </m:r>
          </m:e>
        </m:d>
        <m:r>
          <w:rPr>
            <w:rFonts w:ascii="Cambria Math" w:hAnsi="Cambria Math"/>
            <w:sz w:val="16"/>
            <w:szCs w:val="16"/>
            <w:lang w:val="fr-CA"/>
          </w:rPr>
          <m:t xml:space="preserve"> ; </m:t>
        </m:r>
        <m:r>
          <w:rPr>
            <w:rFonts w:ascii="Cambria Math" w:hAnsi="Cambria Math"/>
            <w:sz w:val="16"/>
            <w:szCs w:val="16"/>
          </w:rPr>
          <m:t>P</m:t>
        </m:r>
        <m:d>
          <m:d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d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hAnsi="Cambria Math"/>
                <w:sz w:val="16"/>
                <w:szCs w:val="16"/>
              </w:rPr>
              <m:t>λ</m:t>
            </m:r>
          </m:e>
        </m:d>
        <m:r>
          <w:rPr>
            <w:rFonts w:ascii="Cambria Math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λ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-</m:t>
                </m:r>
                <m:r>
                  <w:rPr>
                    <w:rFonts w:ascii="Cambria Math" w:hAnsi="Cambria Math"/>
                    <w:sz w:val="16"/>
                    <w:szCs w:val="16"/>
                  </w:rPr>
                  <m:t>λ</m:t>
                </m:r>
              </m:sup>
            </m:sSup>
          </m:num>
          <m:den>
            <m:r>
              <w:rPr>
                <w:rFonts w:ascii="Cambria Math" w:hAnsi="Cambria Math"/>
                <w:sz w:val="16"/>
                <w:szCs w:val="16"/>
              </w:rPr>
              <m:t>x</m:t>
            </m:r>
            <m:r>
              <w:rPr>
                <w:rFonts w:ascii="Cambria Math" w:hAnsi="Cambria Math"/>
                <w:sz w:val="16"/>
                <w:szCs w:val="16"/>
                <w:lang w:val="fr-CA"/>
              </w:rPr>
              <m:t>!</m:t>
            </m:r>
          </m:den>
        </m:f>
        <m:r>
          <w:rPr>
            <w:rFonts w:ascii="Cambria Math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>alors</m:t>
        </m:r>
        <m:r>
          <w:rPr>
            <w:rFonts w:ascii="Cambria Math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>que</m:t>
        </m:r>
        <m:r>
          <w:rPr>
            <w:rFonts w:ascii="Cambria Math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hAnsi="Cambria Math"/>
            <w:sz w:val="16"/>
            <w:szCs w:val="16"/>
          </w:rPr>
          <m:t>x</m:t>
        </m:r>
        <m:r>
          <w:rPr>
            <w:rFonts w:ascii="Cambria Math" w:hAnsi="Cambria Math"/>
            <w:sz w:val="16"/>
            <w:szCs w:val="16"/>
            <w:lang w:val="fr-CA"/>
          </w:rPr>
          <m:t>=0,1,2…</m:t>
        </m:r>
      </m:oMath>
      <w:r w:rsidRPr="0043656B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m:oMath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  </m:t>
        </m:r>
        <m:r>
          <w:rPr>
            <w:rFonts w:ascii="Cambria Math" w:eastAsiaTheme="minorEastAsia" w:hAnsi="Cambria Math"/>
            <w:sz w:val="16"/>
            <w:szCs w:val="16"/>
          </w:rPr>
          <m:t>λ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i</m:t>
                    </m:r>
                  </m:sub>
                </m:sSub>
              </m:e>
            </m:nary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o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den>
        </m:f>
      </m:oMath>
    </w:p>
    <w:p w:rsidR="00620AA7" w:rsidRDefault="00620AA7" w:rsidP="002C03E9">
      <w:pPr>
        <w:pStyle w:val="NoSpacing"/>
        <w:rPr>
          <w:rFonts w:eastAsiaTheme="minorEastAsia"/>
          <w:b/>
          <w:sz w:val="16"/>
          <w:szCs w:val="16"/>
          <w:u w:val="single"/>
          <w:lang w:val="fr-CA"/>
        </w:rPr>
      </w:pPr>
    </w:p>
    <w:p w:rsidR="00B963E2" w:rsidRDefault="00B963E2" w:rsidP="002C03E9">
      <w:pPr>
        <w:pStyle w:val="NoSpacing"/>
        <w:rPr>
          <w:rFonts w:eastAsiaTheme="minorEastAsia"/>
          <w:b/>
          <w:sz w:val="16"/>
          <w:szCs w:val="16"/>
          <w:u w:val="single"/>
          <w:lang w:val="fr-CA"/>
        </w:rPr>
      </w:pPr>
      <w:r w:rsidRPr="0043656B">
        <w:rPr>
          <w:rFonts w:eastAsiaTheme="minorEastAsia"/>
          <w:b/>
          <w:sz w:val="16"/>
          <w:szCs w:val="16"/>
          <w:u w:val="single"/>
          <w:lang w:val="fr-CA"/>
        </w:rPr>
        <w:t>Chapitre 10</w:t>
      </w:r>
    </w:p>
    <w:p w:rsidR="00071FCA" w:rsidRDefault="00071FCA" w:rsidP="002C03E9">
      <w:pPr>
        <w:pStyle w:val="NoSpacing"/>
        <w:rPr>
          <w:rFonts w:eastAsiaTheme="minorEastAsia"/>
          <w:sz w:val="16"/>
          <w:szCs w:val="16"/>
          <w:lang w:val="fr-CA"/>
        </w:rPr>
      </w:pPr>
      <w:r>
        <w:rPr>
          <w:rFonts w:eastAsiaTheme="minorEastAsia"/>
          <w:sz w:val="16"/>
          <w:szCs w:val="16"/>
          <w:lang w:val="fr-CA"/>
        </w:rPr>
        <w:t xml:space="preserve">CMA = </w:t>
      </w:r>
      <w:proofErr w:type="spellStart"/>
      <w:r>
        <w:rPr>
          <w:rFonts w:eastAsiaTheme="minorEastAsia"/>
          <w:sz w:val="16"/>
          <w:szCs w:val="16"/>
          <w:lang w:val="fr-CA"/>
        </w:rPr>
        <w:t>SCa</w:t>
      </w:r>
      <w:proofErr w:type="spellEnd"/>
      <w:r>
        <w:rPr>
          <w:rFonts w:eastAsiaTheme="minorEastAsia"/>
          <w:sz w:val="16"/>
          <w:szCs w:val="16"/>
          <w:lang w:val="fr-CA"/>
        </w:rPr>
        <w:t xml:space="preserve"> /</w:t>
      </w:r>
      <w:proofErr w:type="spellStart"/>
      <w:r>
        <w:rPr>
          <w:rFonts w:eastAsiaTheme="minorEastAsia"/>
          <w:sz w:val="16"/>
          <w:szCs w:val="16"/>
          <w:lang w:val="fr-CA"/>
        </w:rPr>
        <w:t>Degrée</w:t>
      </w:r>
      <w:proofErr w:type="spellEnd"/>
      <w:r>
        <w:rPr>
          <w:rFonts w:eastAsiaTheme="minorEastAsia"/>
          <w:sz w:val="16"/>
          <w:szCs w:val="16"/>
          <w:lang w:val="fr-CA"/>
        </w:rPr>
        <w:t xml:space="preserve"> de liberté</w:t>
      </w:r>
    </w:p>
    <w:p w:rsidR="00071FCA" w:rsidRPr="00071FCA" w:rsidRDefault="00071FCA" w:rsidP="002C03E9">
      <w:pPr>
        <w:pStyle w:val="NoSpacing"/>
        <w:rPr>
          <w:rFonts w:eastAsiaTheme="minorEastAsia"/>
          <w:sz w:val="16"/>
          <w:szCs w:val="16"/>
          <w:lang w:val="fr-CA"/>
        </w:rPr>
      </w:pPr>
      <w:r>
        <w:rPr>
          <w:rFonts w:eastAsiaTheme="minorEastAsia"/>
          <w:sz w:val="16"/>
          <w:szCs w:val="16"/>
          <w:lang w:val="fr-CA"/>
        </w:rPr>
        <w:t xml:space="preserve">Rapport F = </w:t>
      </w:r>
      <w:proofErr w:type="spellStart"/>
      <w:r>
        <w:rPr>
          <w:rFonts w:eastAsiaTheme="minorEastAsia"/>
          <w:sz w:val="16"/>
          <w:szCs w:val="16"/>
          <w:lang w:val="fr-CA"/>
        </w:rPr>
        <w:t>CMa</w:t>
      </w:r>
      <w:proofErr w:type="spellEnd"/>
      <w:r>
        <w:rPr>
          <w:rFonts w:eastAsiaTheme="minorEastAsia"/>
          <w:sz w:val="16"/>
          <w:szCs w:val="16"/>
          <w:lang w:val="fr-CA"/>
        </w:rPr>
        <w:t>/</w:t>
      </w:r>
      <w:proofErr w:type="spellStart"/>
      <w:r>
        <w:rPr>
          <w:rFonts w:eastAsiaTheme="minorEastAsia"/>
          <w:sz w:val="16"/>
          <w:szCs w:val="16"/>
          <w:lang w:val="fr-CA"/>
        </w:rPr>
        <w:t>Cmres</w:t>
      </w:r>
      <w:proofErr w:type="spellEnd"/>
    </w:p>
    <w:p w:rsidR="00B963E2" w:rsidRPr="0043656B" w:rsidRDefault="00B963E2" w:rsidP="002C03E9">
      <w:pPr>
        <w:pStyle w:val="NoSpacing"/>
        <w:rPr>
          <w:rFonts w:eastAsiaTheme="minorEastAsia"/>
          <w:b/>
          <w:sz w:val="16"/>
          <w:szCs w:val="16"/>
          <w:lang w:val="fr-CA"/>
        </w:rPr>
      </w:pPr>
      <w:r w:rsidRPr="0043656B">
        <w:rPr>
          <w:rFonts w:eastAsiaTheme="minorEastAsia"/>
          <w:b/>
          <w:sz w:val="16"/>
          <w:szCs w:val="16"/>
          <w:lang w:val="fr-CA"/>
        </w:rPr>
        <w:t>Comparaison de plusieurs moyennes</w:t>
      </w:r>
    </w:p>
    <w:p w:rsidR="00B963E2" w:rsidRPr="0043656B" w:rsidRDefault="00B963E2" w:rsidP="002C03E9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lang w:val="fr-CA"/>
        </w:rPr>
        <w:t>On veut comparer plus de deux moyennes</w:t>
      </w:r>
    </w:p>
    <w:p w:rsidR="00B963E2" w:rsidRPr="0043656B" w:rsidRDefault="00620AA7" w:rsidP="002C03E9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noProof/>
          <w:sz w:val="16"/>
          <w:szCs w:val="16"/>
          <w:lang w:val="en-CA" w:eastAsia="en-CA"/>
        </w:rPr>
        <w:drawing>
          <wp:anchor distT="0" distB="0" distL="114300" distR="114300" simplePos="0" relativeHeight="251663360" behindDoc="0" locked="0" layoutInCell="1" allowOverlap="1" wp14:anchorId="53BAFC1B" wp14:editId="4766802F">
            <wp:simplePos x="0" y="0"/>
            <wp:positionH relativeFrom="column">
              <wp:posOffset>1557020</wp:posOffset>
            </wp:positionH>
            <wp:positionV relativeFrom="paragraph">
              <wp:posOffset>104140</wp:posOffset>
            </wp:positionV>
            <wp:extent cx="1798955" cy="831215"/>
            <wp:effectExtent l="0" t="0" r="0" b="6985"/>
            <wp:wrapTight wrapText="bothSides">
              <wp:wrapPolygon edited="0">
                <wp:start x="0" y="0"/>
                <wp:lineTo x="0" y="21286"/>
                <wp:lineTo x="457" y="21286"/>
                <wp:lineTo x="20815" y="20791"/>
                <wp:lineTo x="21272" y="17326"/>
                <wp:lineTo x="17612" y="15841"/>
                <wp:lineTo x="18070" y="8911"/>
                <wp:lineTo x="15783" y="7921"/>
                <wp:lineTo x="14181" y="7921"/>
                <wp:lineTo x="21272" y="5445"/>
                <wp:lineTo x="21272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831215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3E2" w:rsidRPr="0043656B">
        <w:rPr>
          <w:rFonts w:eastAsiaTheme="minorEastAsia"/>
          <w:sz w:val="16"/>
          <w:szCs w:val="16"/>
          <w:lang w:val="fr-CA"/>
        </w:rPr>
        <w:t xml:space="preserve">Le t de </w:t>
      </w:r>
      <w:proofErr w:type="spellStart"/>
      <w:r w:rsidR="00B963E2" w:rsidRPr="0043656B">
        <w:rPr>
          <w:rFonts w:eastAsiaTheme="minorEastAsia"/>
          <w:sz w:val="16"/>
          <w:szCs w:val="16"/>
          <w:lang w:val="fr-CA"/>
        </w:rPr>
        <w:t>students</w:t>
      </w:r>
      <w:proofErr w:type="spellEnd"/>
      <w:r w:rsidR="00B963E2" w:rsidRPr="0043656B">
        <w:rPr>
          <w:rFonts w:eastAsiaTheme="minorEastAsia"/>
          <w:sz w:val="16"/>
          <w:szCs w:val="16"/>
          <w:lang w:val="fr-CA"/>
        </w:rPr>
        <w:t xml:space="preserve"> ne peut plus être utilisé</w:t>
      </w:r>
    </w:p>
    <w:p w:rsidR="00B963E2" w:rsidRPr="006B4297" w:rsidRDefault="00B963E2" w:rsidP="002C03E9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lang w:val="fr-CA"/>
        </w:rPr>
        <w:t xml:space="preserve">L’analyse de variance permet de tester l’égalité des moyennes de deux ou plusieurs populations </w:t>
      </w:r>
    </w:p>
    <w:p w:rsidR="00620AA7" w:rsidRDefault="00B963E2" w:rsidP="00B963E2">
      <w:pPr>
        <w:spacing w:after="0" w:line="240" w:lineRule="auto"/>
        <w:ind w:right="57"/>
        <w:rPr>
          <w:bCs/>
          <w:i/>
          <w:iCs/>
          <w:sz w:val="16"/>
          <w:szCs w:val="16"/>
          <w:vertAlign w:val="subscript"/>
          <w:lang w:val="en-CA"/>
        </w:rPr>
      </w:pPr>
      <w:proofErr w:type="gramStart"/>
      <w:r w:rsidRPr="006B4297">
        <w:rPr>
          <w:bCs/>
          <w:i/>
          <w:iCs/>
          <w:sz w:val="16"/>
          <w:szCs w:val="16"/>
          <w:lang w:val="en-CA"/>
        </w:rPr>
        <w:t>SCT  =</w:t>
      </w:r>
      <w:proofErr w:type="gramEnd"/>
      <w:r w:rsidRPr="006B4297">
        <w:rPr>
          <w:bCs/>
          <w:i/>
          <w:iCs/>
          <w:sz w:val="16"/>
          <w:szCs w:val="16"/>
          <w:lang w:val="en-CA"/>
        </w:rPr>
        <w:t xml:space="preserve">  SC</w:t>
      </w:r>
      <w:r w:rsidRPr="006B4297">
        <w:rPr>
          <w:bCs/>
          <w:i/>
          <w:iCs/>
          <w:sz w:val="16"/>
          <w:szCs w:val="16"/>
          <w:vertAlign w:val="subscript"/>
          <w:lang w:val="en-CA"/>
        </w:rPr>
        <w:t>A</w:t>
      </w:r>
      <w:r w:rsidRPr="006B4297">
        <w:rPr>
          <w:bCs/>
          <w:i/>
          <w:iCs/>
          <w:sz w:val="16"/>
          <w:szCs w:val="16"/>
          <w:lang w:val="en-CA"/>
        </w:rPr>
        <w:t xml:space="preserve"> + SC</w:t>
      </w:r>
      <w:r w:rsidRPr="006B4297">
        <w:rPr>
          <w:bCs/>
          <w:i/>
          <w:iCs/>
          <w:sz w:val="16"/>
          <w:szCs w:val="16"/>
          <w:vertAlign w:val="subscript"/>
          <w:lang w:val="en-CA"/>
        </w:rPr>
        <w:t xml:space="preserve">RES </w:t>
      </w:r>
    </w:p>
    <w:p w:rsidR="00B963E2" w:rsidRPr="0043656B" w:rsidRDefault="003C04CD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</w:rPr>
      </w:pPr>
      <m:oMath>
        <m:sSup>
          <m:sSup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ij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16"/>
            <w:szCs w:val="16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acc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 w:val="16"/>
            <w:szCs w:val="16"/>
          </w:rPr>
          <m:t>+</m:t>
        </m:r>
        <m:sSup>
          <m:sSup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ij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2</m:t>
            </m:r>
          </m:sup>
        </m:sSup>
      </m:oMath>
      <w:r w:rsidR="00B963E2" w:rsidRPr="006B4297">
        <w:rPr>
          <w:rFonts w:eastAsiaTheme="minorEastAsia"/>
          <w:bCs/>
          <w:i/>
          <w:iCs/>
          <w:sz w:val="16"/>
          <w:szCs w:val="16"/>
        </w:rPr>
        <w:t>;</w:t>
      </w:r>
      <w:r w:rsidR="00B963E2" w:rsidRPr="0043656B">
        <w:rPr>
          <w:rFonts w:eastAsiaTheme="minorEastAsia"/>
          <w:bCs/>
          <w:i/>
          <w:iCs/>
          <w:sz w:val="16"/>
          <w:szCs w:val="16"/>
        </w:rPr>
        <w:tab/>
        <w:t xml:space="preserve"> </w:t>
      </w:r>
    </w:p>
    <w:p w:rsidR="00B963E2" w:rsidRPr="0043656B" w:rsidRDefault="003C04CD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  <w:lang w:val="fr-CA"/>
        </w:rPr>
      </w:pPr>
      <m:oMath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-1</m:t>
            </m:r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-1</m:t>
            </m:r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+(</m:t>
        </m:r>
        <m:r>
          <w:rPr>
            <w:rFonts w:ascii="Cambria Math" w:eastAsiaTheme="minorEastAsia" w:hAnsi="Cambria Math"/>
            <w:sz w:val="16"/>
            <w:szCs w:val="16"/>
          </w:rPr>
          <m:t>n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-</m:t>
        </m:r>
        <m:r>
          <w:rPr>
            <w:rFonts w:ascii="Cambria Math" w:eastAsiaTheme="minorEastAsia" w:hAnsi="Cambria Math"/>
            <w:sz w:val="16"/>
            <w:szCs w:val="16"/>
          </w:rPr>
          <m:t>k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)</m:t>
        </m:r>
      </m:oMath>
      <w:r w:rsidR="00B963E2"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; </w:t>
      </w:r>
      <w:proofErr w:type="gramStart"/>
      <w:r w:rsidR="00B963E2" w:rsidRPr="0043656B">
        <w:rPr>
          <w:rFonts w:eastAsiaTheme="minorEastAsia"/>
          <w:bCs/>
          <w:i/>
          <w:iCs/>
          <w:sz w:val="16"/>
          <w:szCs w:val="16"/>
          <w:lang w:val="fr-CA"/>
        </w:rPr>
        <w:t>n</w:t>
      </w:r>
      <w:proofErr w:type="gramEnd"/>
      <w:r w:rsidR="00B963E2"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 étant la taille de l’ensemble des échantillons ; k étant le nombre d’échantillons.</w:t>
      </w:r>
    </w:p>
    <w:p w:rsidR="00B963E2" w:rsidRPr="0043656B" w:rsidRDefault="00B963E2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  <w:lang w:val="fr-CA"/>
        </w:rPr>
      </w:pPr>
      <w:r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SCT =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j</m:t>
                    </m:r>
                  </m:sub>
                </m:sSub>
              </m:sup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ij</m:t>
                            </m:r>
                          </m:sub>
                        </m:sSub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CA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n</m:t>
                        </m:r>
                      </m:den>
                    </m:f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p>
              </m:e>
            </m:nary>
          </m:e>
        </m:nary>
      </m:oMath>
      <w:r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  ; où </w:t>
      </w:r>
      <m:oMath>
        <m:r>
          <w:rPr>
            <w:rFonts w:ascii="Cambria Math" w:eastAsiaTheme="minorEastAsia" w:hAnsi="Cambria Math"/>
            <w:sz w:val="16"/>
            <w:szCs w:val="16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=1</m:t>
                </m:r>
              </m:sub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j</m:t>
                    </m:r>
                  </m:sub>
                </m:sSub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ij</m:t>
                    </m:r>
                  </m:sub>
                </m:sSub>
              </m:e>
            </m:nary>
          </m:e>
        </m:nary>
      </m:oMath>
      <w:r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  </w:t>
      </w:r>
      <w:r w:rsidR="00071FCA">
        <w:rPr>
          <w:rFonts w:eastAsiaTheme="minorEastAsia"/>
          <w:bCs/>
          <w:i/>
          <w:iCs/>
          <w:sz w:val="16"/>
          <w:szCs w:val="16"/>
          <w:lang w:val="fr-CA"/>
        </w:rPr>
        <w:t>(MOYENNE)</w:t>
      </w:r>
    </w:p>
    <w:p w:rsidR="00B963E2" w:rsidRPr="0043656B" w:rsidRDefault="00B963E2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FR"/>
        </w:rPr>
        <w:t>SC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 xml:space="preserve">A </w:t>
      </w:r>
      <w:r w:rsidRPr="0043656B">
        <w:rPr>
          <w:bCs/>
          <w:i/>
          <w:iCs/>
          <w:sz w:val="16"/>
          <w:szCs w:val="16"/>
          <w:lang w:val="fr-FR"/>
        </w:rPr>
        <w:t xml:space="preserve">= </w:t>
      </w:r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  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y</m:t>
                    </m:r>
                  </m:e>
                </m:acc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2</m:t>
                </m:r>
              </m:sup>
            </m:sSup>
          </m:e>
        </m:nary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</m:den>
            </m:f>
            <m:r>
              <w:rPr>
                <w:rFonts w:ascii="Cambria Math" w:hAnsi="Cambria Math"/>
                <w:sz w:val="16"/>
                <w:szCs w:val="16"/>
                <w:lang w:val="fr-CA"/>
              </w:rPr>
              <m:t>-</m:t>
            </m:r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n</m:t>
                </m:r>
              </m:den>
            </m:f>
          </m:e>
        </m:nary>
      </m:oMath>
      <w:r w:rsidRPr="0043656B">
        <w:rPr>
          <w:rFonts w:eastAsiaTheme="minorEastAsia"/>
          <w:bCs/>
          <w:i/>
          <w:iCs/>
          <w:sz w:val="16"/>
          <w:szCs w:val="16"/>
          <w:lang w:val="fr-CA"/>
        </w:rPr>
        <w:t xml:space="preserve"> où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=1</m:t>
            </m:r>
          </m:sub>
          <m:sup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j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</w:rPr>
                  <m:t>ij</m:t>
                </m:r>
              </m:sub>
            </m:sSub>
          </m:e>
        </m:nary>
      </m:oMath>
      <w:r w:rsidRPr="0043656B">
        <w:rPr>
          <w:rFonts w:eastAsiaTheme="minorEastAsia"/>
          <w:bCs/>
          <w:i/>
          <w:iCs/>
          <w:sz w:val="16"/>
          <w:szCs w:val="16"/>
          <w:lang w:val="fr-CA"/>
        </w:rPr>
        <w:tab/>
      </w:r>
    </w:p>
    <w:p w:rsidR="00B963E2" w:rsidRPr="0043656B" w:rsidRDefault="00B963E2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</w:rPr>
      </w:pPr>
      <w:r w:rsidRPr="0043656B">
        <w:rPr>
          <w:bCs/>
          <w:i/>
          <w:iCs/>
          <w:sz w:val="16"/>
          <w:szCs w:val="16"/>
          <w:lang w:val="en-CA"/>
        </w:rPr>
        <w:t>SC</w:t>
      </w:r>
      <w:r w:rsidRPr="0043656B">
        <w:rPr>
          <w:bCs/>
          <w:i/>
          <w:iCs/>
          <w:sz w:val="16"/>
          <w:szCs w:val="16"/>
          <w:vertAlign w:val="subscript"/>
          <w:lang w:val="en-CA"/>
        </w:rPr>
        <w:t xml:space="preserve">RES </w:t>
      </w:r>
      <w:r w:rsidRPr="0043656B">
        <w:rPr>
          <w:rFonts w:eastAsiaTheme="minorEastAsia"/>
          <w:bCs/>
          <w:i/>
          <w:iCs/>
          <w:sz w:val="16"/>
          <w:szCs w:val="16"/>
        </w:rPr>
        <w:t>=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i=1</m:t>
                </m:r>
              </m:sub>
              <m:sup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j</m:t>
                    </m:r>
                  </m:sub>
                </m:sSub>
              </m:sup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ij</m:t>
                        </m:r>
                      </m:sub>
                    </m:sSub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16"/>
                    <w:szCs w:val="16"/>
                  </w:rPr>
                  <m:t>-</m:t>
                </m:r>
              </m:e>
            </m:nary>
          </m:e>
        </m:nary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j=1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</w:rPr>
              <m:t>k</m:t>
            </m:r>
          </m:sup>
          <m:e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bSup>
              </m:num>
              <m:den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j</m:t>
                    </m:r>
                  </m:sub>
                </m:sSub>
              </m:den>
            </m:f>
          </m:e>
        </m:nary>
      </m:oMath>
    </w:p>
    <w:p w:rsidR="00B963E2" w:rsidRPr="0043656B" w:rsidRDefault="003C04CD" w:rsidP="00B963E2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</w:rPr>
      </w:pPr>
      <m:oMathPara>
        <m:oMathParaPr>
          <m:jc m:val="left"/>
        </m:oMathParaPr>
        <m:oMath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k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i=1</m:t>
                  </m:r>
                </m:sub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j</m:t>
                      </m:r>
                    </m:sub>
                  </m:sSub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ij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p>
                  </m:sSup>
                </m:e>
              </m:nary>
            </m:e>
          </m:nary>
          <m:r>
            <w:rPr>
              <w:rFonts w:ascii="Cambria Math" w:hAnsi="Cambria Math"/>
              <w:sz w:val="16"/>
              <w:szCs w:val="1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k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i=1</m:t>
                  </m:r>
                </m:sub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j</m:t>
                      </m:r>
                    </m:sub>
                  </m:sSub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y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p>
                  </m:sSup>
                </m:e>
              </m:nary>
            </m:e>
          </m:nary>
          <m:r>
            <w:rPr>
              <w:rFonts w:ascii="Cambria Math" w:hAnsi="Cambria Math"/>
              <w:sz w:val="16"/>
              <w:szCs w:val="1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j=1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k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i=1</m:t>
                  </m:r>
                </m:sub>
                <m:sup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j</m:t>
                      </m:r>
                    </m:sub>
                  </m:sSub>
                </m:sup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ij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y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p>
                  </m:sSup>
                </m:e>
              </m:nary>
            </m:e>
          </m:nary>
        </m:oMath>
      </m:oMathPara>
    </w:p>
    <w:p w:rsidR="00B963E2" w:rsidRPr="0043656B" w:rsidRDefault="00C20304" w:rsidP="00B963E2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u w:val="single"/>
          <w:lang w:val="fr-CA"/>
        </w:rPr>
        <w:t>Test</w:t>
      </w:r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1. 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0</w:t>
      </w:r>
      <w:r w:rsidRPr="0043656B">
        <w:rPr>
          <w:bCs/>
          <w:i/>
          <w:iCs/>
          <w:sz w:val="16"/>
          <w:szCs w:val="16"/>
          <w:lang w:val="fr-CA"/>
        </w:rPr>
        <w:t xml:space="preserve">: </w:t>
      </w:r>
      <m:oMath>
        <m:r>
          <w:rPr>
            <w:rFonts w:ascii="Cambria Math" w:hAnsi="Cambria Math"/>
            <w:sz w:val="16"/>
            <w:szCs w:val="16"/>
            <w:lang w:val="fr-FR"/>
          </w:rPr>
          <m:t>μ</m:t>
        </m:r>
      </m:oMath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 1</w:t>
      </w:r>
      <w:r w:rsidRPr="0043656B">
        <w:rPr>
          <w:bCs/>
          <w:i/>
          <w:iCs/>
          <w:sz w:val="16"/>
          <w:szCs w:val="16"/>
          <w:lang w:val="fr-CA"/>
        </w:rPr>
        <w:t xml:space="preserve"> = </w:t>
      </w:r>
      <m:oMath>
        <m:r>
          <w:rPr>
            <w:rFonts w:ascii="Cambria Math" w:hAnsi="Cambria Math"/>
            <w:sz w:val="16"/>
            <w:szCs w:val="16"/>
            <w:lang w:val="fr-FR"/>
          </w:rPr>
          <m:t>μ</m:t>
        </m:r>
      </m:oMath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 2</w:t>
      </w:r>
      <w:r w:rsidRPr="0043656B">
        <w:rPr>
          <w:bCs/>
          <w:i/>
          <w:iCs/>
          <w:sz w:val="16"/>
          <w:szCs w:val="16"/>
          <w:lang w:val="fr-CA"/>
        </w:rPr>
        <w:t xml:space="preserve"> = … = </w:t>
      </w:r>
      <m:oMath>
        <m:r>
          <w:rPr>
            <w:rFonts w:ascii="Cambria Math" w:hAnsi="Cambria Math"/>
            <w:sz w:val="16"/>
            <w:szCs w:val="16"/>
            <w:lang w:val="fr-FR"/>
          </w:rPr>
          <m:t>μ</m:t>
        </m:r>
      </m:oMath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 k</w:t>
      </w:r>
      <w:r w:rsidRPr="0043656B">
        <w:rPr>
          <w:bCs/>
          <w:i/>
          <w:iCs/>
          <w:sz w:val="16"/>
          <w:szCs w:val="16"/>
          <w:lang w:val="fr-CA"/>
        </w:rPr>
        <w:t xml:space="preserve"> </w:t>
      </w:r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H</w:t>
      </w:r>
      <w:r w:rsidRPr="0043656B">
        <w:rPr>
          <w:bCs/>
          <w:i/>
          <w:iCs/>
          <w:sz w:val="16"/>
          <w:szCs w:val="16"/>
          <w:vertAlign w:val="subscript"/>
          <w:lang w:val="fr-CA"/>
        </w:rPr>
        <w:t>1</w:t>
      </w:r>
      <w:r w:rsidRPr="0043656B">
        <w:rPr>
          <w:bCs/>
          <w:i/>
          <w:iCs/>
          <w:sz w:val="16"/>
          <w:szCs w:val="16"/>
          <w:lang w:val="fr-CA"/>
        </w:rPr>
        <w:t xml:space="preserve">: les </w:t>
      </w:r>
      <m:oMath>
        <m:r>
          <w:rPr>
            <w:rFonts w:ascii="Cambria Math" w:hAnsi="Cambria Math"/>
            <w:sz w:val="16"/>
            <w:szCs w:val="16"/>
            <w:lang w:val="fr-FR"/>
          </w:rPr>
          <m:t>μ</m:t>
        </m:r>
      </m:oMath>
      <w:r w:rsidRPr="0043656B">
        <w:rPr>
          <w:bCs/>
          <w:i/>
          <w:iCs/>
          <w:sz w:val="16"/>
          <w:szCs w:val="16"/>
          <w:vertAlign w:val="subscript"/>
          <w:lang w:val="fr-CA"/>
        </w:rPr>
        <w:t xml:space="preserve"> j </w:t>
      </w:r>
      <w:r w:rsidRPr="0043656B">
        <w:rPr>
          <w:bCs/>
          <w:i/>
          <w:iCs/>
          <w:sz w:val="16"/>
          <w:szCs w:val="16"/>
          <w:lang w:val="fr-CA"/>
        </w:rPr>
        <w:t>ne sont pas toutes égales  j = 1,…, k</w:t>
      </w:r>
    </w:p>
    <w:p w:rsidR="00C20304" w:rsidRPr="0043656B" w:rsidRDefault="00C20304" w:rsidP="00B963E2">
      <w:pPr>
        <w:pStyle w:val="NoSpacing"/>
        <w:rPr>
          <w:bCs/>
          <w:i/>
          <w:iCs/>
          <w:sz w:val="16"/>
          <w:szCs w:val="16"/>
          <w:vertAlign w:val="superscript"/>
          <w:lang w:val="fr-FR"/>
        </w:rPr>
      </w:pPr>
      <w:r w:rsidRPr="0043656B">
        <w:rPr>
          <w:rFonts w:eastAsiaTheme="minorEastAsia"/>
          <w:sz w:val="16"/>
          <w:szCs w:val="16"/>
          <w:lang w:val="fr-CA"/>
        </w:rPr>
        <w:t xml:space="preserve">3- condition du test : échantillons aléatoires provenant de k populations normales de variances identiques </w:t>
      </w:r>
      <m:oMath>
        <m:r>
          <w:rPr>
            <w:rFonts w:ascii="Cambria Math" w:hAnsi="Cambria Math"/>
            <w:sz w:val="16"/>
            <w:szCs w:val="16"/>
            <w:lang w:val="fr-FR"/>
          </w:rPr>
          <m:t>σ</m:t>
        </m:r>
      </m:oMath>
      <w:r w:rsidRPr="0043656B">
        <w:rPr>
          <w:bCs/>
          <w:i/>
          <w:iCs/>
          <w:sz w:val="16"/>
          <w:szCs w:val="16"/>
          <w:vertAlign w:val="superscript"/>
          <w:lang w:val="fr-FR"/>
        </w:rPr>
        <w:t xml:space="preserve"> 2</w:t>
      </w:r>
    </w:p>
    <w:p w:rsidR="00C20304" w:rsidRPr="0043656B" w:rsidRDefault="00C20304" w:rsidP="00B963E2">
      <w:pPr>
        <w:pStyle w:val="NoSpacing"/>
        <w:rPr>
          <w:rFonts w:eastAsiaTheme="minorEastAsia"/>
          <w:b/>
          <w:bCs/>
          <w:iCs/>
          <w:sz w:val="16"/>
          <w:szCs w:val="16"/>
          <w:lang w:val="fr-FR"/>
        </w:rPr>
      </w:pPr>
      <w:r w:rsidRPr="0043656B">
        <w:rPr>
          <w:bCs/>
          <w:iCs/>
          <w:sz w:val="16"/>
          <w:szCs w:val="16"/>
          <w:lang w:val="fr-FR"/>
        </w:rPr>
        <w:t xml:space="preserve">4- la statistique : </w:t>
      </w:r>
      <m:oMath>
        <m:r>
          <m:rPr>
            <m:sty m:val="bi"/>
          </m:rPr>
          <w:rPr>
            <w:rFonts w:ascii="Cambria Math" w:hAnsi="Cambria Math"/>
            <w:sz w:val="16"/>
            <w:szCs w:val="16"/>
            <w:lang w:val="fr-FR"/>
          </w:rPr>
          <m:t>F=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  <w:lang w:val="fr-FR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CM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CM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RES</m:t>
                </m:r>
              </m:sub>
            </m:sSub>
          </m:den>
        </m:f>
      </m:oMath>
    </w:p>
    <w:p w:rsidR="00C20304" w:rsidRPr="0043656B" w:rsidRDefault="00C20304" w:rsidP="00C20304">
      <w:pPr>
        <w:spacing w:after="0" w:line="240" w:lineRule="auto"/>
        <w:ind w:right="57"/>
        <w:rPr>
          <w:rFonts w:eastAsiaTheme="minorEastAsia"/>
          <w:bCs/>
          <w:i/>
          <w:iCs/>
          <w:sz w:val="16"/>
          <w:szCs w:val="16"/>
          <w:lang w:val="fr-FR"/>
        </w:rPr>
      </w:pPr>
      <w:r w:rsidRPr="0043656B">
        <w:rPr>
          <w:rFonts w:eastAsiaTheme="minorEastAsia"/>
          <w:bCs/>
          <w:iCs/>
          <w:sz w:val="16"/>
          <w:szCs w:val="16"/>
          <w:lang w:val="fr-FR"/>
        </w:rPr>
        <w:t xml:space="preserve">5-Règle de décision : </w:t>
      </w:r>
      <w:r w:rsidRPr="0043656B">
        <w:rPr>
          <w:bCs/>
          <w:i/>
          <w:iCs/>
          <w:sz w:val="16"/>
          <w:szCs w:val="16"/>
          <w:lang w:val="fr-FR"/>
        </w:rPr>
        <w:t>rejeter H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0</w:t>
      </w:r>
      <w:r w:rsidRPr="0043656B">
        <w:rPr>
          <w:bCs/>
          <w:i/>
          <w:iCs/>
          <w:sz w:val="16"/>
          <w:szCs w:val="16"/>
          <w:lang w:val="fr-FR"/>
        </w:rPr>
        <w:t xml:space="preserve"> si </w:t>
      </w:r>
      <m:oMath>
        <m:r>
          <w:rPr>
            <w:rFonts w:ascii="Cambria Math" w:hAnsi="Cambria Math"/>
            <w:sz w:val="16"/>
            <w:szCs w:val="16"/>
            <w:lang w:val="fr-FR"/>
          </w:rPr>
          <m:t>F&gt;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F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α;</m:t>
            </m:r>
            <m:d>
              <m:d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d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k-1</m:t>
                </m:r>
              </m:e>
            </m:d>
            <m:r>
              <w:rPr>
                <w:rFonts w:ascii="Cambria Math" w:hAnsi="Cambria Math"/>
                <w:sz w:val="16"/>
                <w:szCs w:val="16"/>
                <w:lang w:val="fr-FR"/>
              </w:rPr>
              <m:t>,(n-k)</m:t>
            </m:r>
          </m:sub>
        </m:sSub>
      </m:oMath>
      <w:r w:rsidRPr="0043656B">
        <w:rPr>
          <w:rFonts w:eastAsiaTheme="minorEastAsia"/>
          <w:bCs/>
          <w:i/>
          <w:iCs/>
          <w:sz w:val="16"/>
          <w:szCs w:val="16"/>
          <w:lang w:val="fr-FR"/>
        </w:rPr>
        <w:t xml:space="preserve"> (Tableau)</w:t>
      </w:r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FR"/>
        </w:rPr>
      </w:pPr>
      <w:r w:rsidRPr="0043656B">
        <w:rPr>
          <w:bCs/>
          <w:i/>
          <w:iCs/>
          <w:sz w:val="16"/>
          <w:szCs w:val="16"/>
          <w:lang w:val="fr-FR"/>
        </w:rPr>
        <w:t xml:space="preserve">Si les </w:t>
      </w:r>
      <w:proofErr w:type="spellStart"/>
      <w:r w:rsidRPr="0043656B">
        <w:rPr>
          <w:bCs/>
          <w:i/>
          <w:iCs/>
          <w:sz w:val="16"/>
          <w:szCs w:val="16"/>
          <w:lang w:val="fr-FR"/>
        </w:rPr>
        <w:t>moye</w:t>
      </w:r>
      <w:r w:rsidR="00EA1A68">
        <w:rPr>
          <w:bCs/>
          <w:i/>
          <w:iCs/>
          <w:sz w:val="16"/>
          <w:szCs w:val="16"/>
          <w:lang w:val="fr-FR"/>
        </w:rPr>
        <w:t>x</w:t>
      </w:r>
      <w:r w:rsidRPr="0043656B">
        <w:rPr>
          <w:bCs/>
          <w:i/>
          <w:iCs/>
          <w:sz w:val="16"/>
          <w:szCs w:val="16"/>
          <w:lang w:val="fr-FR"/>
        </w:rPr>
        <w:t>nnes</w:t>
      </w:r>
      <w:proofErr w:type="spellEnd"/>
      <w:r w:rsidRPr="0043656B">
        <w:rPr>
          <w:bCs/>
          <w:i/>
          <w:iCs/>
          <w:sz w:val="16"/>
          <w:szCs w:val="16"/>
          <w:lang w:val="fr-FR"/>
        </w:rPr>
        <w:t xml:space="preserve"> ne sont pas toutes égales entre les k populations: Est-ce qu’une modalité parmi toutes les autres semble avoir un effet dominant? Peut-on mettre les modalités en groupes plus homogènes?</w:t>
      </w:r>
    </w:p>
    <w:p w:rsidR="00C20304" w:rsidRPr="0043656B" w:rsidRDefault="00C20304" w:rsidP="00C20304">
      <w:pPr>
        <w:spacing w:after="0" w:line="240" w:lineRule="auto"/>
        <w:ind w:right="57"/>
        <w:rPr>
          <w:b/>
          <w:bCs/>
          <w:iCs/>
          <w:sz w:val="16"/>
          <w:szCs w:val="16"/>
          <w:lang w:val="fr-FR"/>
        </w:rPr>
      </w:pPr>
      <w:r w:rsidRPr="0043656B">
        <w:rPr>
          <w:b/>
          <w:bCs/>
          <w:iCs/>
          <w:sz w:val="16"/>
          <w:szCs w:val="16"/>
          <w:lang w:val="fr-FR"/>
        </w:rPr>
        <w:t xml:space="preserve">La méthode de </w:t>
      </w:r>
      <w:proofErr w:type="spellStart"/>
      <w:r w:rsidRPr="0043656B">
        <w:rPr>
          <w:b/>
          <w:bCs/>
          <w:iCs/>
          <w:sz w:val="16"/>
          <w:szCs w:val="16"/>
          <w:lang w:val="fr-FR"/>
        </w:rPr>
        <w:t>Tukey-Kramer</w:t>
      </w:r>
      <w:proofErr w:type="spellEnd"/>
      <w:r w:rsidR="00480384">
        <w:rPr>
          <w:b/>
          <w:bCs/>
          <w:iCs/>
          <w:sz w:val="16"/>
          <w:szCs w:val="16"/>
          <w:lang w:val="fr-FR"/>
        </w:rPr>
        <w:t xml:space="preserve"> (juste quand qu’on arrive </w:t>
      </w:r>
      <w:proofErr w:type="spellStart"/>
      <w:r w:rsidR="00480384">
        <w:rPr>
          <w:b/>
          <w:bCs/>
          <w:iCs/>
          <w:sz w:val="16"/>
          <w:szCs w:val="16"/>
          <w:lang w:val="fr-FR"/>
        </w:rPr>
        <w:t>a</w:t>
      </w:r>
      <w:proofErr w:type="spellEnd"/>
      <w:r w:rsidR="00480384">
        <w:rPr>
          <w:b/>
          <w:bCs/>
          <w:iCs/>
          <w:sz w:val="16"/>
          <w:szCs w:val="16"/>
          <w:lang w:val="fr-FR"/>
        </w:rPr>
        <w:t xml:space="preserve"> fin)</w:t>
      </w:r>
      <w:r w:rsidR="00264284">
        <w:rPr>
          <w:b/>
          <w:bCs/>
          <w:iCs/>
          <w:sz w:val="16"/>
          <w:szCs w:val="16"/>
          <w:lang w:val="fr-FR"/>
        </w:rPr>
        <w:t xml:space="preserve"> (probabilité = P-value)</w:t>
      </w:r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FR"/>
        </w:rPr>
      </w:pPr>
      <w:r w:rsidRPr="0043656B">
        <w:rPr>
          <w:bCs/>
          <w:i/>
          <w:iCs/>
          <w:sz w:val="16"/>
          <w:szCs w:val="16"/>
          <w:lang w:val="fr-FR"/>
        </w:rPr>
        <w:lastRenderedPageBreak/>
        <w:t>Ordonner par valeurs croissantes les k moyennes obtenues pour les k populations. Utiliser le carré moyen résiduel et ses degrés de liberté (CM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RES</w:t>
      </w:r>
      <w:r w:rsidRPr="0043656B">
        <w:rPr>
          <w:bCs/>
          <w:i/>
          <w:iCs/>
          <w:sz w:val="16"/>
          <w:szCs w:val="16"/>
          <w:lang w:val="fr-FR"/>
        </w:rPr>
        <w:t xml:space="preserve"> avec (n-k) dl) ; (CM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RES</w:t>
      </w:r>
      <w:r w:rsidRPr="0043656B">
        <w:rPr>
          <w:bCs/>
          <w:i/>
          <w:iCs/>
          <w:sz w:val="16"/>
          <w:szCs w:val="16"/>
          <w:lang w:val="fr-FR"/>
        </w:rPr>
        <w:t xml:space="preserve"> =___ et v= (n-k). Utiliser la</w:t>
      </w:r>
    </w:p>
    <w:p w:rsidR="00C20304" w:rsidRPr="0043656B" w:rsidRDefault="00C20304" w:rsidP="00C20304">
      <w:pPr>
        <w:spacing w:after="0" w:line="240" w:lineRule="auto"/>
        <w:ind w:right="57"/>
        <w:rPr>
          <w:rFonts w:eastAsiaTheme="minorEastAsia"/>
          <w:i/>
          <w:sz w:val="16"/>
          <w:szCs w:val="16"/>
          <w:lang w:val="fr-FR"/>
        </w:rPr>
      </w:pPr>
      <w:r w:rsidRPr="0043656B">
        <w:rPr>
          <w:bCs/>
          <w:i/>
          <w:iCs/>
          <w:sz w:val="16"/>
          <w:szCs w:val="16"/>
          <w:lang w:val="fr-FR"/>
        </w:rPr>
        <w:t xml:space="preserve"> table Q de </w:t>
      </w:r>
      <w:proofErr w:type="spellStart"/>
      <w:r w:rsidRPr="0043656B">
        <w:rPr>
          <w:bCs/>
          <w:i/>
          <w:iCs/>
          <w:sz w:val="16"/>
          <w:szCs w:val="16"/>
          <w:lang w:val="fr-FR"/>
        </w:rPr>
        <w:t>Tukey-Kramer</w:t>
      </w:r>
      <w:proofErr w:type="spellEnd"/>
      <w:r w:rsidRPr="0043656B">
        <w:rPr>
          <w:bCs/>
          <w:i/>
          <w:iCs/>
          <w:sz w:val="16"/>
          <w:szCs w:val="16"/>
          <w:lang w:val="fr-FR"/>
        </w:rPr>
        <w:t xml:space="preserve"> </w:t>
      </w:r>
      <w:r w:rsidRPr="0043656B">
        <w:rPr>
          <w:bCs/>
          <w:i/>
          <w:iCs/>
          <w:sz w:val="16"/>
          <w:szCs w:val="16"/>
          <w:lang w:val="fr-C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Q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α;k;(n-k)</m:t>
            </m:r>
          </m:sub>
        </m:sSub>
      </m:oMath>
      <w:r w:rsidRPr="0043656B">
        <w:rPr>
          <w:bCs/>
          <w:i/>
          <w:iCs/>
          <w:sz w:val="16"/>
          <w:szCs w:val="16"/>
          <w:lang w:val="fr-FR"/>
        </w:rPr>
        <w:t xml:space="preserve"> (on prend la valeur la plus près</w:t>
      </w:r>
      <w:r w:rsidRPr="0043656B">
        <w:rPr>
          <w:bCs/>
          <w:i/>
          <w:iCs/>
          <w:sz w:val="16"/>
          <w:szCs w:val="16"/>
          <w:lang w:val="fr-CA"/>
        </w:rPr>
        <w:t xml:space="preserve"> de </w:t>
      </w:r>
      <w:proofErr w:type="gramStart"/>
      <w:r w:rsidRPr="0043656B">
        <w:rPr>
          <w:bCs/>
          <w:i/>
          <w:iCs/>
          <w:sz w:val="16"/>
          <w:szCs w:val="16"/>
          <w:lang w:val="fr-CA"/>
        </w:rPr>
        <w:t>n )</w:t>
      </w:r>
      <w:proofErr w:type="gramEnd"/>
      <w:r w:rsidRPr="0043656B">
        <w:rPr>
          <w:bCs/>
          <w:i/>
          <w:iCs/>
          <w:sz w:val="16"/>
          <w:szCs w:val="16"/>
          <w:lang w:val="fr-CA"/>
        </w:rPr>
        <w:t xml:space="preserve">. </w:t>
      </w:r>
      <w:r w:rsidRPr="0043656B">
        <w:rPr>
          <w:bCs/>
          <w:i/>
          <w:iCs/>
          <w:sz w:val="16"/>
          <w:szCs w:val="16"/>
          <w:lang w:val="fr-FR"/>
        </w:rPr>
        <w:t xml:space="preserve">Calculer l’écart critique w. </w:t>
      </w:r>
      <m:oMath>
        <m:r>
          <w:rPr>
            <w:rFonts w:ascii="Cambria Math" w:hAnsi="Cambria Math"/>
            <w:sz w:val="16"/>
            <w:szCs w:val="16"/>
            <w:lang w:val="fr-FR"/>
          </w:rPr>
          <m:t>W=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Q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α;k;(n-k)</m:t>
            </m:r>
          </m:sub>
        </m:sSub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CM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RES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den>
            </m:f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</m:den>
            </m:f>
            <m:r>
              <w:rPr>
                <w:rFonts w:ascii="Cambria Math" w:hAnsi="Cambria Math"/>
                <w:sz w:val="16"/>
                <w:szCs w:val="16"/>
                <w:lang w:val="fr-FR"/>
              </w:rPr>
              <m:t>+</m:t>
            </m:r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j</m:t>
                    </m:r>
                  </m:sub>
                </m:sSub>
              </m:den>
            </m:f>
            <m:r>
              <w:rPr>
                <w:rFonts w:ascii="Cambria Math" w:hAnsi="Cambria Math"/>
                <w:sz w:val="16"/>
                <w:szCs w:val="16"/>
                <w:lang w:val="fr-FR"/>
              </w:rPr>
              <m:t>)</m:t>
            </m:r>
          </m:e>
        </m:rad>
      </m:oMath>
      <w:r w:rsidRPr="0043656B">
        <w:rPr>
          <w:rFonts w:eastAsiaTheme="minorEastAsia"/>
          <w:i/>
          <w:sz w:val="16"/>
          <w:szCs w:val="16"/>
          <w:lang w:val="fr-FR"/>
        </w:rPr>
        <w:t>(si la taille de chaque modalité est différente.)</w:t>
      </w:r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FR"/>
        </w:rPr>
        <w:t xml:space="preserve"> Si n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 xml:space="preserve">1 </w:t>
      </w:r>
      <w:r w:rsidRPr="0043656B">
        <w:rPr>
          <w:bCs/>
          <w:i/>
          <w:iCs/>
          <w:sz w:val="16"/>
          <w:szCs w:val="16"/>
          <w:lang w:val="fr-FR"/>
        </w:rPr>
        <w:t>= n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 xml:space="preserve">2 </w:t>
      </w:r>
      <w:r w:rsidRPr="0043656B">
        <w:rPr>
          <w:bCs/>
          <w:i/>
          <w:iCs/>
          <w:sz w:val="16"/>
          <w:szCs w:val="16"/>
          <w:lang w:val="fr-FR"/>
        </w:rPr>
        <w:t xml:space="preserve">= … = </w:t>
      </w:r>
      <w:proofErr w:type="spellStart"/>
      <w:r w:rsidRPr="0043656B">
        <w:rPr>
          <w:bCs/>
          <w:i/>
          <w:iCs/>
          <w:sz w:val="16"/>
          <w:szCs w:val="16"/>
          <w:lang w:val="fr-FR"/>
        </w:rPr>
        <w:t>n</w:t>
      </w:r>
      <w:r w:rsidRPr="0043656B">
        <w:rPr>
          <w:bCs/>
          <w:i/>
          <w:iCs/>
          <w:sz w:val="16"/>
          <w:szCs w:val="16"/>
          <w:vertAlign w:val="subscript"/>
          <w:lang w:val="fr-FR"/>
        </w:rPr>
        <w:t>k</w:t>
      </w:r>
      <w:proofErr w:type="spellEnd"/>
      <w:r w:rsidRPr="0043656B">
        <w:rPr>
          <w:bCs/>
          <w:i/>
          <w:iCs/>
          <w:sz w:val="16"/>
          <w:szCs w:val="16"/>
          <w:lang w:val="fr-FR"/>
        </w:rPr>
        <w:t xml:space="preserve"> alors : </w:t>
      </w:r>
      <m:oMath>
        <m:r>
          <w:rPr>
            <w:rFonts w:ascii="Cambria Math" w:hAnsi="Cambria Math"/>
            <w:sz w:val="16"/>
            <w:szCs w:val="16"/>
            <w:lang w:val="fr-FR"/>
          </w:rPr>
          <m:t>w=</m:t>
        </m:r>
        <m:sSub>
          <m:sSubPr>
            <m:ctrlPr>
              <w:rPr>
                <w:rFonts w:ascii="Cambria Math" w:hAnsi="Cambria Math"/>
                <w:i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Q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α;k;(n-k)</m:t>
            </m:r>
          </m:sub>
        </m:sSub>
        <m:rad>
          <m:radPr>
            <m:degHide m:val="1"/>
            <m:ctrlPr>
              <w:rPr>
                <w:rFonts w:ascii="Cambria Math" w:eastAsiaTheme="minorEastAsia" w:hAnsi="Cambria Math"/>
                <w:i/>
                <w:sz w:val="16"/>
                <w:szCs w:val="16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CM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RES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k</m:t>
                    </m:r>
                  </m:sub>
                </m:sSub>
              </m:den>
            </m:f>
          </m:e>
        </m:rad>
      </m:oMath>
    </w:p>
    <w:p w:rsidR="00C20304" w:rsidRPr="0043656B" w:rsidRDefault="00C20304" w:rsidP="00C20304">
      <w:pPr>
        <w:spacing w:after="0" w:line="240" w:lineRule="auto"/>
        <w:ind w:right="57"/>
        <w:rPr>
          <w:bCs/>
          <w:i/>
          <w:iCs/>
          <w:sz w:val="16"/>
          <w:szCs w:val="16"/>
          <w:lang w:val="fr-CA"/>
        </w:rPr>
      </w:pPr>
      <w:r w:rsidRPr="0043656B">
        <w:rPr>
          <w:bCs/>
          <w:i/>
          <w:iCs/>
          <w:sz w:val="16"/>
          <w:szCs w:val="16"/>
          <w:lang w:val="fr-CA"/>
        </w:rPr>
        <w:t>*La différence est significative (tableau) si l’écart observé est plus grand que l’écart critique (donc réponse = OUI)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4"/>
        <w:gridCol w:w="1344"/>
        <w:gridCol w:w="1343"/>
        <w:gridCol w:w="1375"/>
      </w:tblGrid>
      <w:tr w:rsidR="00C20304" w:rsidRPr="0043656B" w:rsidTr="00C20304">
        <w:tc>
          <w:tcPr>
            <w:tcW w:w="1422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b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b/>
                <w:sz w:val="16"/>
                <w:szCs w:val="16"/>
                <w:lang w:val="fr-CA"/>
              </w:rPr>
              <w:t>Modalité</w:t>
            </w:r>
          </w:p>
        </w:tc>
        <w:tc>
          <w:tcPr>
            <w:tcW w:w="1422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b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b/>
                <w:sz w:val="16"/>
                <w:szCs w:val="16"/>
                <w:lang w:val="fr-CA"/>
              </w:rPr>
              <w:t>Écart observé</w:t>
            </w:r>
          </w:p>
        </w:tc>
        <w:tc>
          <w:tcPr>
            <w:tcW w:w="1423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b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b/>
                <w:sz w:val="16"/>
                <w:szCs w:val="16"/>
                <w:lang w:val="fr-CA"/>
              </w:rPr>
              <w:t>Écart critique W</w:t>
            </w:r>
          </w:p>
        </w:tc>
        <w:tc>
          <w:tcPr>
            <w:tcW w:w="1423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b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b/>
                <w:sz w:val="16"/>
                <w:szCs w:val="16"/>
                <w:lang w:val="fr-CA"/>
              </w:rPr>
              <w:t>Différence significative</w:t>
            </w:r>
          </w:p>
        </w:tc>
      </w:tr>
      <w:tr w:rsidR="00C20304" w:rsidRPr="0043656B" w:rsidTr="00C20304">
        <w:tc>
          <w:tcPr>
            <w:tcW w:w="1422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sz w:val="16"/>
                <w:szCs w:val="16"/>
                <w:lang w:val="fr-CA"/>
              </w:rPr>
              <w:t>X vs Y</w:t>
            </w:r>
          </w:p>
        </w:tc>
        <w:tc>
          <w:tcPr>
            <w:tcW w:w="1422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sz w:val="16"/>
                <w:szCs w:val="16"/>
                <w:lang w:val="fr-CA"/>
              </w:rPr>
              <w:t>Y-X</w:t>
            </w:r>
          </w:p>
        </w:tc>
        <w:tc>
          <w:tcPr>
            <w:tcW w:w="1423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sz w:val="16"/>
                <w:szCs w:val="16"/>
                <w:lang w:val="fr-CA"/>
              </w:rPr>
              <w:t>W</w:t>
            </w:r>
          </w:p>
        </w:tc>
        <w:tc>
          <w:tcPr>
            <w:tcW w:w="1423" w:type="dxa"/>
          </w:tcPr>
          <w:p w:rsidR="00C20304" w:rsidRPr="0043656B" w:rsidRDefault="00C20304" w:rsidP="00C20304">
            <w:pPr>
              <w:pStyle w:val="NoSpacing"/>
              <w:jc w:val="center"/>
              <w:rPr>
                <w:rFonts w:eastAsiaTheme="minorEastAsia"/>
                <w:sz w:val="16"/>
                <w:szCs w:val="16"/>
                <w:lang w:val="fr-CA"/>
              </w:rPr>
            </w:pPr>
            <w:r w:rsidRPr="0043656B">
              <w:rPr>
                <w:rFonts w:eastAsiaTheme="minorEastAsia"/>
                <w:sz w:val="16"/>
                <w:szCs w:val="16"/>
                <w:lang w:val="fr-CA"/>
              </w:rPr>
              <w:t>Oui ou non</w:t>
            </w:r>
          </w:p>
        </w:tc>
      </w:tr>
    </w:tbl>
    <w:p w:rsidR="002E768D" w:rsidRPr="002E768D" w:rsidRDefault="002E768D">
      <w:pPr>
        <w:pStyle w:val="NoSpacing"/>
        <w:rPr>
          <w:rFonts w:eastAsiaTheme="minorEastAsia"/>
          <w:b/>
          <w:sz w:val="16"/>
          <w:szCs w:val="16"/>
          <w:lang w:val="fr-CA"/>
        </w:rPr>
      </w:pPr>
      <w:r>
        <w:rPr>
          <w:rFonts w:eastAsiaTheme="minorEastAsia"/>
          <w:b/>
          <w:sz w:val="16"/>
          <w:szCs w:val="16"/>
          <w:lang w:val="fr-CA"/>
        </w:rPr>
        <w:t>***Si le P value est plus petit que alfa, on rejette H</w:t>
      </w:r>
      <w:r>
        <w:rPr>
          <w:rFonts w:eastAsiaTheme="minorEastAsia"/>
          <w:b/>
          <w:sz w:val="16"/>
          <w:szCs w:val="16"/>
          <w:vertAlign w:val="subscript"/>
          <w:lang w:val="fr-CA"/>
        </w:rPr>
        <w:t>0</w:t>
      </w:r>
      <w:r>
        <w:rPr>
          <w:rFonts w:eastAsiaTheme="minorEastAsia"/>
          <w:b/>
          <w:sz w:val="16"/>
          <w:szCs w:val="16"/>
          <w:lang w:val="fr-CA"/>
        </w:rPr>
        <w:t>****</w:t>
      </w:r>
    </w:p>
    <w:p w:rsidR="00D75249" w:rsidRPr="0043656B" w:rsidRDefault="000D6ACA">
      <w:pPr>
        <w:pStyle w:val="NoSpacing"/>
        <w:rPr>
          <w:rFonts w:eastAsiaTheme="minorEastAsia"/>
          <w:b/>
          <w:sz w:val="16"/>
          <w:szCs w:val="16"/>
          <w:u w:val="single"/>
          <w:lang w:val="fr-CA"/>
        </w:rPr>
      </w:pPr>
      <w:r w:rsidRPr="0043656B">
        <w:rPr>
          <w:rFonts w:eastAsiaTheme="minorEastAsia"/>
          <w:b/>
          <w:sz w:val="16"/>
          <w:szCs w:val="16"/>
          <w:u w:val="single"/>
          <w:lang w:val="fr-CA"/>
        </w:rPr>
        <w:t>Chapitre 11</w:t>
      </w:r>
    </w:p>
    <w:p w:rsidR="00D75249" w:rsidRPr="0043656B" w:rsidRDefault="00D75249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b/>
          <w:sz w:val="16"/>
          <w:szCs w:val="16"/>
          <w:lang w:val="fr-CA"/>
        </w:rPr>
        <w:t>Analyse de corrélation linéaire</w:t>
      </w:r>
    </w:p>
    <w:p w:rsidR="00D75249" w:rsidRPr="0043656B" w:rsidRDefault="00D75249">
      <w:pPr>
        <w:pStyle w:val="NoSpacing"/>
        <w:rPr>
          <w:rFonts w:eastAsiaTheme="minorEastAsia"/>
          <w:sz w:val="16"/>
          <w:szCs w:val="16"/>
          <w:lang w:val="fr-CA"/>
        </w:rPr>
      </w:pPr>
      <w:r w:rsidRPr="0043656B">
        <w:rPr>
          <w:rFonts w:eastAsiaTheme="minorEastAsia"/>
          <w:sz w:val="16"/>
          <w:szCs w:val="16"/>
          <w:lang w:val="fr-CA"/>
        </w:rPr>
        <w:t xml:space="preserve">L’analyse de corrélation permet de déterminer  l’intensité de la liaison linéaire entre deux variables. On utilise le coefficient de corrélation, R, linéaire pour </w:t>
      </w:r>
      <w:proofErr w:type="spellStart"/>
      <w:r w:rsidRPr="0043656B">
        <w:rPr>
          <w:rFonts w:eastAsiaTheme="minorEastAsia"/>
          <w:sz w:val="16"/>
          <w:szCs w:val="16"/>
          <w:lang w:val="fr-CA"/>
        </w:rPr>
        <w:t>musurer</w:t>
      </w:r>
      <w:proofErr w:type="spellEnd"/>
      <w:r w:rsidRPr="0043656B">
        <w:rPr>
          <w:rFonts w:eastAsiaTheme="minorEastAsia"/>
          <w:sz w:val="16"/>
          <w:szCs w:val="16"/>
          <w:lang w:val="fr-CA"/>
        </w:rPr>
        <w:t xml:space="preserve"> l’intensité de la liaison</w:t>
      </w:r>
    </w:p>
    <w:p w:rsidR="0043656B" w:rsidRPr="0043656B" w:rsidRDefault="0043656B">
      <w:pPr>
        <w:pStyle w:val="NoSpacing"/>
        <w:rPr>
          <w:rFonts w:eastAsiaTheme="minorEastAsia"/>
          <w:sz w:val="16"/>
          <w:szCs w:val="16"/>
          <w:lang w:val="fr-CA"/>
        </w:rPr>
      </w:pPr>
      <m:oMathPara>
        <m:oMath>
          <m:r>
            <w:rPr>
              <w:rFonts w:ascii="Cambria Math" w:hAnsi="Cambria Math"/>
              <w:sz w:val="16"/>
              <w:szCs w:val="16"/>
              <w:lang w:val="fr-FR"/>
            </w:rPr>
            <m:t xml:space="preserve">R= </m:t>
          </m:r>
          <m:f>
            <m:fPr>
              <m:ctrlPr>
                <w:rPr>
                  <w:rFonts w:ascii="Cambria Math" w:hAnsi="Cambria Math"/>
                  <w:bCs/>
                  <w:i/>
                  <w:sz w:val="16"/>
                  <w:szCs w:val="16"/>
                  <w:lang w:val="fr-FR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X</m:t>
                          </m:r>
                        </m:e>
                      </m:acc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Y</m:t>
                          </m:r>
                        </m:e>
                      </m:acc>
                    </m:e>
                  </m:d>
                </m:e>
              </m:nary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-</m:t>
                              </m:r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X</m:t>
                                  </m:r>
                                </m:e>
                              </m:acc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-</m:t>
                              </m:r>
                              <m:acc>
                                <m:accPr>
                                  <m:chr m:val="̅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Y</m:t>
                                  </m:r>
                                </m:e>
                              </m:acc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</m:den>
          </m:f>
          <m:r>
            <w:rPr>
              <w:rFonts w:ascii="Cambria Math" w:hAnsi="Cambria Math"/>
              <w:sz w:val="16"/>
              <w:szCs w:val="16"/>
              <w:lang w:val="fr-FR"/>
            </w:rPr>
            <m:t>;</m:t>
          </m:r>
        </m:oMath>
      </m:oMathPara>
    </w:p>
    <w:p w:rsidR="0043656B" w:rsidRPr="0043656B" w:rsidRDefault="0043656B" w:rsidP="0043656B">
      <w:pPr>
        <w:rPr>
          <w:bCs/>
          <w:sz w:val="16"/>
          <w:szCs w:val="16"/>
          <w:lang w:val="fr-FR"/>
        </w:rPr>
      </w:pPr>
      <m:oMathPara>
        <m:oMath>
          <m:r>
            <w:rPr>
              <w:rFonts w:ascii="Cambria Math" w:hAnsi="Cambria Math"/>
              <w:sz w:val="16"/>
              <w:szCs w:val="16"/>
              <w:lang w:val="fr-FR"/>
            </w:rPr>
            <m:t xml:space="preserve">R= </m:t>
          </m:r>
          <m:f>
            <m:fPr>
              <m:ctrlPr>
                <w:rPr>
                  <w:rFonts w:ascii="Cambria Math" w:hAnsi="Cambria Math"/>
                  <w:bCs/>
                  <w:i/>
                  <w:sz w:val="16"/>
                  <w:szCs w:val="16"/>
                  <w:lang w:val="fr-FR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n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16"/>
                  <w:szCs w:val="16"/>
                  <w:lang w:val="fr-FR"/>
                </w:rPr>
                <m:t>-(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)(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/>
                    <m:sup/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)</m:t>
                      </m:r>
                    </m:e>
                  </m:nary>
                </m:e>
              </m:nary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n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(</m:t>
                          </m:r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naryPr>
                            <m:sub/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)</m:t>
                              </m:r>
                            </m:e>
                          </m:nary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n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(</m:t>
                          </m:r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naryPr>
                            <m:sub/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)</m:t>
                              </m:r>
                            </m:e>
                          </m:nary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</m:den>
          </m:f>
          <m:r>
            <w:rPr>
              <w:rFonts w:ascii="Cambria Math" w:hAnsi="Cambria Math"/>
              <w:sz w:val="16"/>
              <w:szCs w:val="16"/>
              <w:lang w:val="fr-FR"/>
            </w:rPr>
            <m:t xml:space="preserve"> ;</m:t>
          </m:r>
        </m:oMath>
      </m:oMathPara>
    </w:p>
    <w:p w:rsidR="0043656B" w:rsidRPr="0043656B" w:rsidRDefault="0043656B" w:rsidP="0043656B">
      <w:pPr>
        <w:rPr>
          <w:bCs/>
          <w:sz w:val="16"/>
          <w:szCs w:val="16"/>
          <w:lang w:val="fr-FR"/>
        </w:rPr>
      </w:pPr>
      <m:oMathPara>
        <m:oMath>
          <m:r>
            <w:rPr>
              <w:rFonts w:ascii="Cambria Math" w:hAnsi="Cambria Math"/>
              <w:sz w:val="16"/>
              <w:szCs w:val="16"/>
              <w:lang w:val="fr-FR"/>
            </w:rPr>
            <m:t>R=</m:t>
          </m:r>
          <m:f>
            <m:fPr>
              <m:ctrlPr>
                <w:rPr>
                  <w:rFonts w:ascii="Cambria Math" w:hAnsi="Cambria Math"/>
                  <w:bCs/>
                  <w:i/>
                  <w:sz w:val="16"/>
                  <w:szCs w:val="16"/>
                  <w:lang w:val="fr-FR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  <w:lang w:val="fr-FR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fPr>
                    <m:num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i=1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n</m:t>
                          </m:r>
                        </m:sup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</m:num>
                    <m:den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den>
                  </m:f>
                </m:e>
              </m:nary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(</m:t>
                              </m:r>
                              <m:nary>
                                <m:naryPr>
                                  <m:chr m:val="∑"/>
                                  <m:limLoc m:val="undOvr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i=1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n</m:t>
                                  </m:r>
                                </m:sup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  <m:t>i</m:t>
                                      </m:r>
                                    </m:sub>
                                  </m:sSub>
                                </m:e>
                              </m:nary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)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n</m:t>
                              </m:r>
                            </m:den>
                          </m:f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  <m:rad>
                <m:radPr>
                  <m:degHide m:val="1"/>
                  <m:ctrlPr>
                    <w:rPr>
                      <w:rFonts w:ascii="Cambria Math" w:hAnsi="Cambria Math"/>
                      <w:bCs/>
                      <w:i/>
                      <w:sz w:val="16"/>
                      <w:szCs w:val="16"/>
                      <w:lang w:val="fr-FR"/>
                    </w:rPr>
                  </m:ctrlPr>
                </m:radPr>
                <m:deg/>
                <m:e>
                  <m:nary>
                    <m:naryPr>
                      <m:chr m:val="∑"/>
                      <m:limLoc m:val="undOvr"/>
                      <m:ctrlPr>
                        <w:rPr>
                          <w:rFonts w:ascii="Cambria Math" w:hAnsi="Cambria Math"/>
                          <w:bCs/>
                          <w:i/>
                          <w:sz w:val="16"/>
                          <w:szCs w:val="16"/>
                          <w:lang w:val="fr-FR"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i=1</m:t>
                      </m:r>
                    </m:sub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n</m:t>
                      </m:r>
                    </m:sup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i</m:t>
                              </m:r>
                            </m:sub>
                          </m:sSub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FR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sz w:val="16"/>
                              <w:szCs w:val="16"/>
                              <w:lang w:val="fr-FR"/>
                            </w:rPr>
                          </m:ctrlPr>
                        </m:sSup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sz w:val="16"/>
                                  <w:szCs w:val="16"/>
                                  <w:lang w:val="fr-FR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(</m:t>
                              </m:r>
                              <m:nary>
                                <m:naryPr>
                                  <m:chr m:val="∑"/>
                                  <m:limLoc m:val="undOvr"/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sz w:val="16"/>
                                      <w:szCs w:val="16"/>
                                      <w:lang w:val="fr-FR"/>
                                    </w:rPr>
                                  </m:ctrlPr>
                                </m:naryPr>
                                <m:sub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i=1</m:t>
                                  </m:r>
                                </m:sub>
                                <m:sup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  <w:lang w:val="fr-FR"/>
                                    </w:rPr>
                                    <m:t>n</m:t>
                                  </m:r>
                                </m:sup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bCs/>
                                          <w:i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  <m:t>Y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16"/>
                                          <w:szCs w:val="16"/>
                                          <w:lang w:val="fr-FR"/>
                                        </w:rPr>
                                        <m:t>i</m:t>
                                      </m:r>
                                    </m:sub>
                                  </m:sSub>
                                </m:e>
                              </m:nary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)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FR"/>
                                </w:rPr>
                                <m:t>n</m:t>
                              </m:r>
                            </m:den>
                          </m:f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FR"/>
                            </w:rPr>
                            <m:t>2</m:t>
                          </m:r>
                        </m:sup>
                      </m:sSup>
                    </m:e>
                  </m:nary>
                </m:e>
              </m:rad>
            </m:den>
          </m:f>
        </m:oMath>
      </m:oMathPara>
    </w:p>
    <w:p w:rsidR="0043656B" w:rsidRPr="009C4D7D" w:rsidRDefault="0043656B">
      <w:pPr>
        <w:pStyle w:val="NoSpacing"/>
        <w:rPr>
          <w:rFonts w:eastAsiaTheme="minorEastAsia"/>
          <w:sz w:val="16"/>
          <w:szCs w:val="16"/>
          <w:lang w:val="fr-CA"/>
        </w:rPr>
      </w:pPr>
      <w:r w:rsidRPr="009C4D7D">
        <w:rPr>
          <w:rFonts w:eastAsiaTheme="minorEastAsia"/>
          <w:sz w:val="16"/>
          <w:szCs w:val="16"/>
          <w:lang w:val="fr-CA"/>
        </w:rPr>
        <w:t>S</w:t>
      </w:r>
      <w:r w:rsidR="00060958" w:rsidRPr="009C4D7D">
        <w:rPr>
          <w:rFonts w:eastAsiaTheme="minorEastAsia"/>
          <w:sz w:val="16"/>
          <w:szCs w:val="16"/>
          <w:lang w:val="fr-CA"/>
        </w:rPr>
        <w:t xml:space="preserve">i deux variable aléatoires sont statistiquement </w:t>
      </w:r>
      <w:proofErr w:type="gramStart"/>
      <w:r w:rsidR="00060958" w:rsidRPr="009C4D7D">
        <w:rPr>
          <w:rFonts w:eastAsiaTheme="minorEastAsia"/>
          <w:sz w:val="16"/>
          <w:szCs w:val="16"/>
          <w:lang w:val="fr-CA"/>
        </w:rPr>
        <w:t>indépendantes(</w:t>
      </w:r>
      <w:proofErr w:type="gramEnd"/>
      <w:r w:rsidR="00060958" w:rsidRPr="009C4D7D">
        <w:rPr>
          <w:rFonts w:eastAsiaTheme="minorEastAsia"/>
          <w:sz w:val="16"/>
          <w:szCs w:val="16"/>
          <w:lang w:val="fr-CA"/>
        </w:rPr>
        <w:t xml:space="preserve">aucune liaison entre elles), le coefficient de corrélation est nul. </w:t>
      </w:r>
      <w:proofErr w:type="gramStart"/>
      <w:r w:rsidR="00060958" w:rsidRPr="009C4D7D">
        <w:rPr>
          <w:rFonts w:eastAsiaTheme="minorEastAsia"/>
          <w:sz w:val="16"/>
          <w:szCs w:val="16"/>
          <w:lang w:val="fr-CA"/>
        </w:rPr>
        <w:t>toutefois</w:t>
      </w:r>
      <w:proofErr w:type="gramEnd"/>
      <w:r w:rsidR="00060958" w:rsidRPr="009C4D7D">
        <w:rPr>
          <w:rFonts w:eastAsiaTheme="minorEastAsia"/>
          <w:sz w:val="16"/>
          <w:szCs w:val="16"/>
          <w:lang w:val="fr-CA"/>
        </w:rPr>
        <w:t xml:space="preserve">, la réciproque n’est pas nécessairement vraie, si le coefficient de corrélation entre deux variables est nul(ou voisin de 0), ceci n’implique pas nécessairement qu’il y a </w:t>
      </w:r>
      <w:proofErr w:type="spellStart"/>
      <w:r w:rsidR="00060958" w:rsidRPr="009C4D7D">
        <w:rPr>
          <w:rFonts w:eastAsiaTheme="minorEastAsia"/>
          <w:sz w:val="16"/>
          <w:szCs w:val="16"/>
          <w:lang w:val="fr-CA"/>
        </w:rPr>
        <w:t>avbsence</w:t>
      </w:r>
      <w:proofErr w:type="spellEnd"/>
      <w:r w:rsidR="00060958" w:rsidRPr="009C4D7D">
        <w:rPr>
          <w:rFonts w:eastAsiaTheme="minorEastAsia"/>
          <w:sz w:val="16"/>
          <w:szCs w:val="16"/>
          <w:lang w:val="fr-CA"/>
        </w:rPr>
        <w:t xml:space="preserve"> de liaison entre les variables</w:t>
      </w:r>
      <w:r w:rsidR="00D25FA5" w:rsidRPr="009C4D7D">
        <w:rPr>
          <w:rFonts w:eastAsiaTheme="minorEastAsia"/>
          <w:sz w:val="16"/>
          <w:szCs w:val="16"/>
          <w:lang w:val="fr-CA"/>
        </w:rPr>
        <w:t xml:space="preserve"> </w:t>
      </w:r>
      <w:r w:rsidR="00060958" w:rsidRPr="009C4D7D">
        <w:rPr>
          <w:rFonts w:eastAsiaTheme="minorEastAsia"/>
          <w:sz w:val="16"/>
          <w:szCs w:val="16"/>
          <w:lang w:val="fr-CA"/>
        </w:rPr>
        <w:t>(la liaison entre les variables pourrait être de forme autre que linéaire)</w:t>
      </w:r>
    </w:p>
    <w:p w:rsidR="00060958" w:rsidRPr="009C4D7D" w:rsidRDefault="00060958">
      <w:pPr>
        <w:pStyle w:val="NoSpacing"/>
        <w:rPr>
          <w:rFonts w:eastAsiaTheme="minorEastAsia"/>
          <w:sz w:val="16"/>
          <w:szCs w:val="16"/>
          <w:lang w:val="fr-CA"/>
        </w:rPr>
      </w:pPr>
      <w:r w:rsidRPr="009C4D7D">
        <w:rPr>
          <w:rFonts w:eastAsiaTheme="minorEastAsia"/>
          <w:b/>
          <w:sz w:val="16"/>
          <w:szCs w:val="16"/>
          <w:lang w:val="fr-CA"/>
        </w:rPr>
        <w:t>Régression linéaire simple</w:t>
      </w:r>
    </w:p>
    <w:p w:rsidR="009C4D7D" w:rsidRPr="009C4D7D" w:rsidRDefault="00D25FA5" w:rsidP="009C4D7D">
      <w:pPr>
        <w:pStyle w:val="NoSpacing"/>
        <w:rPr>
          <w:sz w:val="16"/>
          <w:szCs w:val="16"/>
          <w:vertAlign w:val="subscript"/>
          <w:lang w:val="fr-CA"/>
        </w:rPr>
      </w:pPr>
      <w:r w:rsidRPr="009C4D7D">
        <w:rPr>
          <w:rFonts w:eastAsiaTheme="minorEastAsia"/>
          <w:sz w:val="16"/>
          <w:szCs w:val="16"/>
          <w:lang w:val="fr-CA"/>
        </w:rPr>
        <w:t xml:space="preserve">Permet de déterminer une équation reliant la variable dépendante Y à la variable indépendante X. Permet également de déterminer la validité du modèle obtenu. Permet de faire des prévisions. </w:t>
      </w:r>
      <w:r w:rsidR="009C4D7D" w:rsidRPr="009C4D7D">
        <w:rPr>
          <w:sz w:val="16"/>
          <w:szCs w:val="16"/>
          <w:lang w:val="fr-FR"/>
        </w:rPr>
        <w:t xml:space="preserve">. </w:t>
      </w:r>
      <w:r w:rsidR="009C4D7D" w:rsidRPr="009C4D7D">
        <w:rPr>
          <w:sz w:val="16"/>
          <w:szCs w:val="16"/>
          <w:lang w:val="fr-CA"/>
        </w:rPr>
        <w:t>Y</w:t>
      </w:r>
      <w:r w:rsidR="009C4D7D" w:rsidRPr="009C4D7D">
        <w:rPr>
          <w:sz w:val="16"/>
          <w:szCs w:val="16"/>
          <w:vertAlign w:val="subscript"/>
          <w:lang w:val="fr-CA"/>
        </w:rPr>
        <w:t>i</w:t>
      </w:r>
      <w:r w:rsidR="009C4D7D" w:rsidRPr="009C4D7D">
        <w:rPr>
          <w:sz w:val="16"/>
          <w:szCs w:val="16"/>
          <w:lang w:val="fr-CA"/>
        </w:rPr>
        <w:t xml:space="preserve"> =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o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</m:oMath>
      <w:r w:rsidR="009C4D7D" w:rsidRPr="009C4D7D">
        <w:rPr>
          <w:sz w:val="16"/>
          <w:szCs w:val="16"/>
          <w:vertAlign w:val="subscript"/>
          <w:lang w:val="fr-CA"/>
        </w:rPr>
        <w:t xml:space="preserve">  </w:t>
      </w:r>
    </w:p>
    <w:p w:rsidR="009C4D7D" w:rsidRPr="009C4D7D" w:rsidRDefault="009C4D7D" w:rsidP="009C4D7D">
      <w:pPr>
        <w:pStyle w:val="NoSpacing"/>
        <w:rPr>
          <w:sz w:val="16"/>
          <w:szCs w:val="16"/>
          <w:lang w:val="fr-FR"/>
        </w:rPr>
      </w:pPr>
      <w:r w:rsidRPr="009C4D7D">
        <w:rPr>
          <w:sz w:val="16"/>
          <w:szCs w:val="16"/>
          <w:lang w:val="fr-CA"/>
        </w:rPr>
        <w:t>Y</w:t>
      </w:r>
      <w:r w:rsidRPr="009C4D7D">
        <w:rPr>
          <w:sz w:val="16"/>
          <w:szCs w:val="16"/>
          <w:vertAlign w:val="subscript"/>
          <w:lang w:val="fr-CA"/>
        </w:rPr>
        <w:t>i</w:t>
      </w:r>
      <w:r w:rsidRPr="009C4D7D">
        <w:rPr>
          <w:sz w:val="16"/>
          <w:szCs w:val="16"/>
          <w:lang w:val="fr-CA"/>
        </w:rPr>
        <w:t xml:space="preserve"> :</w:t>
      </w:r>
      <w:r w:rsidRPr="009C4D7D">
        <w:rPr>
          <w:rFonts w:ascii="Times New Roman" w:hAnsi="Times New Roman"/>
          <w:color w:val="000000" w:themeColor="text1"/>
          <w:kern w:val="24"/>
          <w:sz w:val="16"/>
          <w:szCs w:val="16"/>
          <w:lang w:val="fr-FR"/>
        </w:rPr>
        <w:t xml:space="preserve"> </w:t>
      </w:r>
      <w:r w:rsidRPr="009C4D7D">
        <w:rPr>
          <w:sz w:val="16"/>
          <w:szCs w:val="16"/>
          <w:lang w:val="fr-FR"/>
        </w:rPr>
        <w:t>Variable expliquée (variable aléatoire)</w:t>
      </w:r>
    </w:p>
    <w:p w:rsidR="009C4D7D" w:rsidRDefault="003C04CD" w:rsidP="009C4D7D">
      <w:pPr>
        <w:pStyle w:val="NoSpacing"/>
        <w:rPr>
          <w:sz w:val="16"/>
          <w:szCs w:val="16"/>
          <w:lang w:val="fr-CA"/>
        </w:rPr>
      </w:pPr>
      <m:oMath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o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</m:oMath>
      <w:r w:rsidR="009C4D7D" w:rsidRPr="009C4D7D">
        <w:rPr>
          <w:sz w:val="16"/>
          <w:szCs w:val="16"/>
          <w:lang w:val="fr-CA"/>
        </w:rPr>
        <w:t xml:space="preserve">: </w:t>
      </w:r>
      <w:r w:rsidR="009C4D7D" w:rsidRPr="009C4D7D">
        <w:rPr>
          <w:sz w:val="16"/>
          <w:szCs w:val="16"/>
          <w:lang w:val="fr-FR"/>
        </w:rPr>
        <w:t>Terme constant pour une valeur donnée de X</w:t>
      </w:r>
      <w:r w:rsidR="009C4D7D" w:rsidRPr="009C4D7D">
        <w:rPr>
          <w:sz w:val="16"/>
          <w:szCs w:val="16"/>
          <w:vertAlign w:val="subscript"/>
          <w:lang w:val="fr-FR"/>
        </w:rPr>
        <w:t xml:space="preserve">i </w:t>
      </w:r>
      <w:r w:rsidR="009C4D7D" w:rsidRPr="009C4D7D">
        <w:rPr>
          <w:sz w:val="16"/>
          <w:szCs w:val="16"/>
          <w:lang w:val="fr-FR"/>
        </w:rPr>
        <w:t>(variable explicative) (b</w:t>
      </w:r>
      <w:r w:rsidR="009C4D7D" w:rsidRPr="009C4D7D">
        <w:rPr>
          <w:sz w:val="16"/>
          <w:szCs w:val="16"/>
          <w:vertAlign w:val="subscript"/>
          <w:lang w:val="fr-FR"/>
        </w:rPr>
        <w:t>0</w:t>
      </w:r>
      <w:r w:rsidR="009C4D7D" w:rsidRPr="009C4D7D">
        <w:rPr>
          <w:sz w:val="16"/>
          <w:szCs w:val="16"/>
          <w:lang w:val="fr-FR"/>
        </w:rPr>
        <w:t xml:space="preserve"> et b</w:t>
      </w:r>
      <w:r w:rsidR="009C4D7D" w:rsidRPr="009C4D7D">
        <w:rPr>
          <w:sz w:val="16"/>
          <w:szCs w:val="16"/>
          <w:vertAlign w:val="subscript"/>
          <w:lang w:val="fr-FR"/>
        </w:rPr>
        <w:t>1</w:t>
      </w:r>
      <w:r w:rsidR="009C4D7D" w:rsidRPr="009C4D7D">
        <w:rPr>
          <w:sz w:val="16"/>
          <w:szCs w:val="16"/>
          <w:lang w:val="fr-FR"/>
        </w:rPr>
        <w:t xml:space="preserve"> sont les paramètres à estimer</w:t>
      </w:r>
      <w:r w:rsidR="009C4D7D" w:rsidRPr="009C4D7D">
        <w:rPr>
          <w:sz w:val="16"/>
          <w:szCs w:val="16"/>
          <w:lang w:val="fr-CA"/>
        </w:rPr>
        <w:t xml:space="preserve">)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o</m:t>
            </m:r>
          </m:sub>
        </m:sSub>
      </m:oMath>
      <w:r w:rsidR="009C4D7D" w:rsidRPr="009C4D7D">
        <w:rPr>
          <w:sz w:val="16"/>
          <w:szCs w:val="16"/>
          <w:lang w:val="fr-CA"/>
        </w:rPr>
        <w:t xml:space="preserve"> étant l’ordonné à l’origine et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="009C4D7D" w:rsidRPr="009C4D7D">
        <w:rPr>
          <w:sz w:val="16"/>
          <w:szCs w:val="16"/>
          <w:lang w:val="fr-CA"/>
        </w:rPr>
        <w:t xml:space="preserve"> la pente de l’équation. </w:t>
      </w:r>
      <m:oMath>
        <m:acc>
          <m:accPr>
            <m:ctrlPr>
              <w:rPr>
                <w:rFonts w:ascii="Cambria Math" w:hAnsi="Cambria Math"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Y</m:t>
            </m:r>
          </m:e>
        </m:acc>
      </m:oMath>
      <w:r w:rsidR="009C4D7D" w:rsidRPr="009C4D7D">
        <w:rPr>
          <w:sz w:val="16"/>
          <w:szCs w:val="16"/>
          <w:lang w:val="fr-CA"/>
        </w:rPr>
        <w:t xml:space="preserve"> </w:t>
      </w:r>
      <w:proofErr w:type="gramStart"/>
      <w:r w:rsidR="009C4D7D" w:rsidRPr="009C4D7D">
        <w:rPr>
          <w:sz w:val="16"/>
          <w:szCs w:val="16"/>
          <w:lang w:val="fr-CA"/>
        </w:rPr>
        <w:t>étant</w:t>
      </w:r>
      <w:proofErr w:type="gramEnd"/>
      <w:r w:rsidR="009C4D7D" w:rsidRPr="009C4D7D">
        <w:rPr>
          <w:sz w:val="16"/>
          <w:szCs w:val="16"/>
          <w:lang w:val="fr-CA"/>
        </w:rPr>
        <w:t xml:space="preserve"> la valeure de la pente, </w:t>
      </w:r>
      <w:proofErr w:type="spellStart"/>
      <w:r w:rsidR="009C4D7D" w:rsidRPr="009C4D7D">
        <w:rPr>
          <w:sz w:val="16"/>
          <w:szCs w:val="16"/>
          <w:lang w:val="fr-CA"/>
        </w:rPr>
        <w:t>dependant</w:t>
      </w:r>
      <w:proofErr w:type="spellEnd"/>
      <w:r w:rsidR="009C4D7D" w:rsidRPr="009C4D7D">
        <w:rPr>
          <w:sz w:val="16"/>
          <w:szCs w:val="16"/>
          <w:lang w:val="fr-CA"/>
        </w:rPr>
        <w:t xml:space="preserve"> de la valeur X. </w:t>
      </w:r>
    </w:p>
    <w:p w:rsidR="009C4D7D" w:rsidRPr="009C4D7D" w:rsidRDefault="003C04CD" w:rsidP="009C4D7D">
      <w:pPr>
        <w:pStyle w:val="NoSpacing"/>
        <w:rPr>
          <w:sz w:val="16"/>
          <w:szCs w:val="16"/>
          <w:lang w:val="fr-CA"/>
        </w:rPr>
      </w:pP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="009C4D7D" w:rsidRPr="009C4D7D">
        <w:rPr>
          <w:sz w:val="16"/>
          <w:szCs w:val="16"/>
          <w:vertAlign w:val="subscript"/>
          <w:lang w:val="fr-CA"/>
        </w:rPr>
        <w:t xml:space="preserve">  </w:t>
      </w:r>
      <w:r w:rsidR="009C4D7D" w:rsidRPr="009C4D7D">
        <w:rPr>
          <w:sz w:val="16"/>
          <w:szCs w:val="16"/>
          <w:lang w:val="fr-CA"/>
        </w:rPr>
        <w:t>:</w:t>
      </w:r>
      <w:r w:rsidR="009C4D7D" w:rsidRPr="009C4D7D">
        <w:rPr>
          <w:rFonts w:ascii="Times New Roman" w:hAnsi="Times New Roman"/>
          <w:color w:val="000000" w:themeColor="text1"/>
          <w:kern w:val="24"/>
          <w:sz w:val="16"/>
          <w:szCs w:val="16"/>
          <w:lang w:val="fr-CA"/>
        </w:rPr>
        <w:t xml:space="preserve"> </w:t>
      </w:r>
      <w:r w:rsidR="009C4D7D" w:rsidRPr="009C4D7D">
        <w:rPr>
          <w:sz w:val="16"/>
          <w:szCs w:val="16"/>
          <w:lang w:val="fr-CA"/>
        </w:rPr>
        <w:t>Facteur aléatoire</w:t>
      </w:r>
    </w:p>
    <w:p w:rsidR="009C4D7D" w:rsidRPr="009C4D7D" w:rsidRDefault="009C4D7D" w:rsidP="009C4D7D">
      <w:pPr>
        <w:pStyle w:val="NoSpacing"/>
        <w:rPr>
          <w:sz w:val="16"/>
          <w:szCs w:val="16"/>
          <w:lang w:val="fr-CA"/>
        </w:rPr>
      </w:pPr>
      <w:r w:rsidRPr="009C4D7D">
        <w:rPr>
          <w:sz w:val="16"/>
          <w:szCs w:val="16"/>
          <w:lang w:val="fr-CA"/>
        </w:rPr>
        <w:t>Composante non aléatoire</w:t>
      </w:r>
    </w:p>
    <w:p w:rsidR="009C4D7D" w:rsidRPr="009C4D7D" w:rsidRDefault="009C4D7D" w:rsidP="009C4D7D">
      <w:pPr>
        <w:pStyle w:val="NoSpacing"/>
        <w:rPr>
          <w:sz w:val="16"/>
          <w:szCs w:val="16"/>
        </w:rPr>
      </w:pPr>
      <w:r w:rsidRPr="009C4D7D">
        <w:rPr>
          <w:sz w:val="16"/>
          <w:szCs w:val="16"/>
          <w:lang w:val="fr-CA"/>
        </w:rPr>
        <w:t xml:space="preserve"> </w:t>
      </w:r>
      <w:proofErr w:type="gramStart"/>
      <w:r w:rsidRPr="009C4D7D">
        <w:rPr>
          <w:sz w:val="16"/>
          <w:szCs w:val="16"/>
        </w:rPr>
        <w:t>E(</w:t>
      </w:r>
      <w:proofErr w:type="gramEnd"/>
      <w:r w:rsidRPr="009C4D7D">
        <w:rPr>
          <w:sz w:val="16"/>
          <w:szCs w:val="16"/>
        </w:rPr>
        <w:t>Y</w:t>
      </w:r>
      <w:r w:rsidRPr="009C4D7D">
        <w:rPr>
          <w:sz w:val="16"/>
          <w:szCs w:val="16"/>
          <w:vertAlign w:val="subscript"/>
        </w:rPr>
        <w:t xml:space="preserve">i </w:t>
      </w:r>
      <w:r w:rsidRPr="009C4D7D">
        <w:rPr>
          <w:sz w:val="16"/>
          <w:szCs w:val="16"/>
        </w:rPr>
        <w:t>/ X</w:t>
      </w:r>
      <w:r w:rsidRPr="009C4D7D">
        <w:rPr>
          <w:sz w:val="16"/>
          <w:szCs w:val="16"/>
          <w:vertAlign w:val="subscript"/>
        </w:rPr>
        <w:t>i</w:t>
      </w:r>
      <w:r w:rsidRPr="009C4D7D">
        <w:rPr>
          <w:sz w:val="16"/>
          <w:szCs w:val="16"/>
        </w:rPr>
        <w:t>) =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o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</w:rPr>
          <m:t>+</m:t>
        </m:r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</w:p>
    <w:p w:rsidR="009C4D7D" w:rsidRPr="009C1F34" w:rsidRDefault="009C4D7D" w:rsidP="009C4D7D">
      <w:pPr>
        <w:pStyle w:val="NoSpacing"/>
        <w:rPr>
          <w:sz w:val="16"/>
          <w:szCs w:val="16"/>
          <w:lang w:val="fr-CA"/>
        </w:rPr>
      </w:pPr>
      <w:r w:rsidRPr="009C1F34">
        <w:rPr>
          <w:sz w:val="16"/>
          <w:szCs w:val="16"/>
          <w:lang w:val="fr-CA"/>
        </w:rPr>
        <w:t>Composante aléatoire</w:t>
      </w:r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  <w:r w:rsidRPr="009C4D7D">
        <w:rPr>
          <w:sz w:val="16"/>
          <w:szCs w:val="16"/>
          <w:lang w:val="fr-CA"/>
        </w:rPr>
        <w:t xml:space="preserve">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Pr="009C4D7D">
        <w:rPr>
          <w:sz w:val="16"/>
          <w:szCs w:val="16"/>
          <w:vertAlign w:val="subscript"/>
          <w:lang w:val="fr-CA"/>
        </w:rPr>
        <w:t xml:space="preserve">  </w:t>
      </w:r>
      <w:r w:rsidRPr="009C4D7D">
        <w:rPr>
          <w:sz w:val="16"/>
          <w:szCs w:val="16"/>
          <w:lang w:val="fr-CA"/>
        </w:rPr>
        <w:t>= Y</w:t>
      </w:r>
      <w:r w:rsidRPr="009C4D7D">
        <w:rPr>
          <w:sz w:val="16"/>
          <w:szCs w:val="16"/>
          <w:vertAlign w:val="subscript"/>
          <w:lang w:val="fr-CA"/>
        </w:rPr>
        <w:t>i</w:t>
      </w:r>
      <w:r w:rsidRPr="009C4D7D">
        <w:rPr>
          <w:sz w:val="16"/>
          <w:szCs w:val="16"/>
          <w:lang w:val="fr-CA"/>
        </w:rPr>
        <w:t xml:space="preserve"> - (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o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β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)</m:t>
        </m:r>
      </m:oMath>
      <w:r w:rsidRPr="009C4D7D">
        <w:rPr>
          <w:sz w:val="16"/>
          <w:szCs w:val="16"/>
          <w:lang w:val="fr-CA"/>
        </w:rPr>
        <w:t xml:space="preserve">: Les 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Pr="009C4D7D">
        <w:rPr>
          <w:sz w:val="16"/>
          <w:szCs w:val="16"/>
          <w:vertAlign w:val="subscript"/>
          <w:lang w:val="fr-CA"/>
        </w:rPr>
        <w:t xml:space="preserve">  </w:t>
      </w:r>
      <w:r w:rsidRPr="009C4D7D">
        <w:rPr>
          <w:sz w:val="16"/>
          <w:szCs w:val="16"/>
          <w:lang w:val="fr-CA"/>
        </w:rPr>
        <w:t xml:space="preserve">sont des variables aléatoires indépendantes, normalement distribuées, d’espérance mathématique </w:t>
      </w:r>
      <w:proofErr w:type="gramStart"/>
      <w:r w:rsidRPr="009C4D7D">
        <w:rPr>
          <w:sz w:val="16"/>
          <w:szCs w:val="16"/>
          <w:lang w:val="fr-CA"/>
        </w:rPr>
        <w:t>E(</w:t>
      </w:r>
      <w:proofErr w:type="gramEnd"/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Pr="009C4D7D">
        <w:rPr>
          <w:sz w:val="16"/>
          <w:szCs w:val="16"/>
          <w:vertAlign w:val="subscript"/>
          <w:lang w:val="fr-CA"/>
        </w:rPr>
        <w:t xml:space="preserve"> </w:t>
      </w:r>
      <w:r w:rsidRPr="009C4D7D">
        <w:rPr>
          <w:sz w:val="16"/>
          <w:szCs w:val="16"/>
          <w:lang w:val="fr-CA"/>
        </w:rPr>
        <w:t>) = 0, de variance constante Var(</w:t>
      </w:r>
      <m:oMath>
        <m:sSub>
          <m:sSubPr>
            <m:ctrlPr>
              <w:rPr>
                <w:rFonts w:ascii="Cambria Math" w:hAnsi="Cambria Math"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)=</m:t>
        </m:r>
        <m:sSubSup>
          <m:sSubSupPr>
            <m:ctrlPr>
              <w:rPr>
                <w:rFonts w:ascii="Cambria Math" w:hAnsi="Cambria Math"/>
                <w:sz w:val="16"/>
                <w:szCs w:val="16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</w:rPr>
              <m:t>σ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ε</m:t>
            </m:r>
          </m:sub>
          <m:sup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p>
        </m:sSubSup>
      </m:oMath>
      <w:r w:rsidRPr="009C4D7D">
        <w:rPr>
          <w:sz w:val="16"/>
          <w:szCs w:val="16"/>
          <w:lang w:val="fr-CA"/>
        </w:rPr>
        <w:t xml:space="preserve"> pour toutes les valeurs de X</w:t>
      </w:r>
      <w:r w:rsidRPr="009C4D7D">
        <w:rPr>
          <w:sz w:val="16"/>
          <w:szCs w:val="16"/>
          <w:vertAlign w:val="subscript"/>
          <w:lang w:val="fr-CA"/>
        </w:rPr>
        <w:t xml:space="preserve">i. </w:t>
      </w:r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  <w:r>
        <w:rPr>
          <w:sz w:val="16"/>
          <w:szCs w:val="16"/>
          <w:lang w:val="fr-CA"/>
        </w:rPr>
        <w:t xml:space="preserve">L’hypothèse de normalité des erreurs n’est pas nécessaire pour estimer les </w:t>
      </w:r>
      <w:proofErr w:type="spellStart"/>
      <w:r>
        <w:rPr>
          <w:sz w:val="16"/>
          <w:szCs w:val="16"/>
          <w:lang w:val="fr-CA"/>
        </w:rPr>
        <w:t>paramêtre</w:t>
      </w:r>
      <w:proofErr w:type="spellEnd"/>
      <w:r>
        <w:rPr>
          <w:sz w:val="16"/>
          <w:szCs w:val="16"/>
          <w:lang w:val="fr-CA"/>
        </w:rPr>
        <w:t xml:space="preserve"> B</w:t>
      </w:r>
      <w:r>
        <w:rPr>
          <w:sz w:val="16"/>
          <w:szCs w:val="16"/>
          <w:vertAlign w:val="subscript"/>
          <w:lang w:val="fr-CA"/>
        </w:rPr>
        <w:t>0</w:t>
      </w:r>
      <w:r>
        <w:rPr>
          <w:sz w:val="16"/>
          <w:szCs w:val="16"/>
          <w:lang w:val="fr-CA"/>
        </w:rPr>
        <w:t xml:space="preserve"> et B</w:t>
      </w:r>
      <w:r>
        <w:rPr>
          <w:sz w:val="16"/>
          <w:szCs w:val="16"/>
          <w:vertAlign w:val="subscript"/>
          <w:lang w:val="fr-CA"/>
        </w:rPr>
        <w:t>1</w:t>
      </w:r>
      <w:r>
        <w:rPr>
          <w:sz w:val="16"/>
          <w:szCs w:val="16"/>
          <w:lang w:val="fr-CA"/>
        </w:rPr>
        <w:t xml:space="preserve"> par la méthode des moindres carrées. Toutefois, elle est </w:t>
      </w:r>
      <w:proofErr w:type="gramStart"/>
      <w:r>
        <w:rPr>
          <w:sz w:val="16"/>
          <w:szCs w:val="16"/>
          <w:lang w:val="fr-CA"/>
        </w:rPr>
        <w:t>requises</w:t>
      </w:r>
      <w:proofErr w:type="gramEnd"/>
      <w:r>
        <w:rPr>
          <w:sz w:val="16"/>
          <w:szCs w:val="16"/>
          <w:lang w:val="fr-CA"/>
        </w:rPr>
        <w:t xml:space="preserve"> pour effectuer des tests </w:t>
      </w:r>
      <w:proofErr w:type="spellStart"/>
      <w:r>
        <w:rPr>
          <w:sz w:val="16"/>
          <w:szCs w:val="16"/>
          <w:lang w:val="fr-CA"/>
        </w:rPr>
        <w:t>statistiqu¸es</w:t>
      </w:r>
      <w:proofErr w:type="spellEnd"/>
      <w:r>
        <w:rPr>
          <w:sz w:val="16"/>
          <w:szCs w:val="16"/>
          <w:lang w:val="fr-CA"/>
        </w:rPr>
        <w:t xml:space="preserve"> et calculer des </w:t>
      </w:r>
      <w:proofErr w:type="spellStart"/>
      <w:r>
        <w:rPr>
          <w:sz w:val="16"/>
          <w:szCs w:val="16"/>
          <w:lang w:val="fr-CA"/>
        </w:rPr>
        <w:t>Internvalles</w:t>
      </w:r>
      <w:proofErr w:type="spellEnd"/>
      <w:r>
        <w:rPr>
          <w:sz w:val="16"/>
          <w:szCs w:val="16"/>
          <w:lang w:val="fr-CA"/>
        </w:rPr>
        <w:t xml:space="preserve"> de confiance. L’hypothèse de normalité des erreurs E</w:t>
      </w:r>
      <w:r>
        <w:rPr>
          <w:sz w:val="16"/>
          <w:szCs w:val="16"/>
          <w:vertAlign w:val="subscript"/>
          <w:lang w:val="fr-CA"/>
        </w:rPr>
        <w:t>1</w:t>
      </w:r>
      <w:r>
        <w:rPr>
          <w:sz w:val="16"/>
          <w:szCs w:val="16"/>
          <w:lang w:val="fr-CA"/>
        </w:rPr>
        <w:t>, avec l’absence de corrélation entre les E</w:t>
      </w:r>
      <w:r>
        <w:rPr>
          <w:sz w:val="16"/>
          <w:szCs w:val="16"/>
          <w:vertAlign w:val="subscript"/>
          <w:lang w:val="fr-CA"/>
        </w:rPr>
        <w:t>1</w:t>
      </w:r>
      <w:r>
        <w:rPr>
          <w:sz w:val="16"/>
          <w:szCs w:val="16"/>
          <w:lang w:val="fr-CA"/>
        </w:rPr>
        <w:t xml:space="preserve"> permet de déduire que les E</w:t>
      </w:r>
      <w:r>
        <w:rPr>
          <w:sz w:val="16"/>
          <w:szCs w:val="16"/>
          <w:vertAlign w:val="subscript"/>
          <w:lang w:val="fr-CA"/>
        </w:rPr>
        <w:t>1</w:t>
      </w:r>
      <w:r>
        <w:rPr>
          <w:sz w:val="16"/>
          <w:szCs w:val="16"/>
          <w:lang w:val="fr-CA"/>
        </w:rPr>
        <w:t>, sont indépendants. Par la méthode des moindre carrés, on peut déterminer celle qui minimise la somme des carrée des erreurs</w:t>
      </w:r>
    </w:p>
    <w:p w:rsidR="009C4D7D" w:rsidRDefault="009C4D7D" w:rsidP="009C4D7D">
      <w:pPr>
        <w:pStyle w:val="NoSpacing"/>
        <w:rPr>
          <w:bCs/>
          <w:i/>
          <w:iCs/>
          <w:sz w:val="16"/>
          <w:szCs w:val="16"/>
          <w:lang w:val="fr-FR"/>
        </w:rPr>
      </w:pPr>
      <w:r w:rsidRPr="009C4D7D">
        <w:rPr>
          <w:bCs/>
          <w:i/>
          <w:iCs/>
          <w:sz w:val="16"/>
          <w:szCs w:val="16"/>
          <w:lang w:val="fr-FR"/>
        </w:rPr>
        <w:t>E(</w:t>
      </w:r>
      <w:proofErr w:type="gramStart"/>
      <w:r w:rsidRPr="009C4D7D">
        <w:rPr>
          <w:bCs/>
          <w:i/>
          <w:iCs/>
          <w:sz w:val="16"/>
          <w:szCs w:val="16"/>
          <w:lang w:val="fr-FR"/>
        </w:rPr>
        <w:t>Y</w:t>
      </w:r>
      <w:r w:rsidRPr="009C4D7D">
        <w:rPr>
          <w:bCs/>
          <w:i/>
          <w:iCs/>
          <w:sz w:val="16"/>
          <w:szCs w:val="16"/>
          <w:vertAlign w:val="subscript"/>
          <w:lang w:val="fr-FR"/>
        </w:rPr>
        <w:t xml:space="preserve">i </w:t>
      </w:r>
      <w:r w:rsidRPr="009C4D7D">
        <w:rPr>
          <w:bCs/>
          <w:i/>
          <w:iCs/>
          <w:sz w:val="16"/>
          <w:szCs w:val="16"/>
          <w:lang w:val="fr-FR"/>
        </w:rPr>
        <w:t>)</w:t>
      </w:r>
      <w:proofErr w:type="gramEnd"/>
      <w:r w:rsidRPr="009C4D7D">
        <w:rPr>
          <w:bCs/>
          <w:i/>
          <w:iCs/>
          <w:sz w:val="16"/>
          <w:szCs w:val="16"/>
          <w:lang w:val="fr-FR"/>
        </w:rPr>
        <w:t xml:space="preserve"> =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o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β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CA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i</m:t>
            </m:r>
          </m:sub>
        </m:sSub>
      </m:oMath>
      <w:r w:rsidRPr="009C4D7D">
        <w:rPr>
          <w:bCs/>
          <w:i/>
          <w:iCs/>
          <w:sz w:val="16"/>
          <w:szCs w:val="16"/>
          <w:lang w:val="fr-FR"/>
        </w:rPr>
        <w:t>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 xml:space="preserve">o 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+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</m:oMath>
      <w:r w:rsidRPr="009C4D7D">
        <w:rPr>
          <w:bCs/>
          <w:iCs/>
          <w:sz w:val="16"/>
          <w:szCs w:val="16"/>
          <w:lang w:val="fr-FR"/>
        </w:rPr>
        <w:t xml:space="preserve"> (estimateurs de </w:t>
      </w:r>
      <w:r w:rsidRPr="009C4D7D">
        <w:rPr>
          <w:bCs/>
          <w:i/>
          <w:iCs/>
          <w:sz w:val="16"/>
          <w:szCs w:val="16"/>
          <w:lang w:val="fr-FR"/>
        </w:rPr>
        <w:t>E(Y</w:t>
      </w:r>
      <w:r w:rsidRPr="009C4D7D">
        <w:rPr>
          <w:bCs/>
          <w:i/>
          <w:iCs/>
          <w:sz w:val="16"/>
          <w:szCs w:val="16"/>
          <w:vertAlign w:val="subscript"/>
          <w:lang w:val="fr-FR"/>
        </w:rPr>
        <w:t xml:space="preserve">i </w:t>
      </w:r>
      <w:r w:rsidRPr="009C4D7D">
        <w:rPr>
          <w:bCs/>
          <w:i/>
          <w:iCs/>
          <w:sz w:val="16"/>
          <w:szCs w:val="16"/>
          <w:lang w:val="fr-FR"/>
        </w:rPr>
        <w:t>))</w:t>
      </w:r>
    </w:p>
    <w:p w:rsidR="009C4D7D" w:rsidRDefault="009C4D7D" w:rsidP="009C4D7D">
      <w:pPr>
        <w:pStyle w:val="NoSpacing"/>
        <w:rPr>
          <w:b/>
          <w:bCs/>
          <w:iCs/>
          <w:sz w:val="16"/>
          <w:szCs w:val="16"/>
          <w:lang w:val="fr-FR"/>
        </w:rPr>
      </w:pPr>
      <w:r>
        <w:rPr>
          <w:b/>
          <w:bCs/>
          <w:iCs/>
          <w:sz w:val="16"/>
          <w:szCs w:val="16"/>
          <w:lang w:val="fr-FR"/>
        </w:rPr>
        <w:t>Détermination de la droite de régression </w:t>
      </w:r>
    </w:p>
    <w:p w:rsidR="009C4D7D" w:rsidRPr="009C4D7D" w:rsidRDefault="009C4D7D" w:rsidP="009C4D7D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sz w:val="16"/>
          <w:szCs w:val="16"/>
          <w:lang w:val="fr-CA"/>
        </w:rPr>
        <w:t xml:space="preserve">Les résidus,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e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y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</m:oMath>
      <w:r>
        <w:rPr>
          <w:bCs/>
          <w:iCs/>
          <w:sz w:val="16"/>
          <w:szCs w:val="16"/>
          <w:lang w:val="fr-CA"/>
        </w:rPr>
        <w:t xml:space="preserve"> et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e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y</m:t>
            </m:r>
          </m:e>
          <m:sub>
            <m:r>
              <w:rPr>
                <w:rFonts w:ascii="Cambria Math" w:hAnsi="Cambria Math"/>
                <w:sz w:val="16"/>
                <w:szCs w:val="16"/>
                <w:lang w:val="en-CA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 xml:space="preserve">o 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+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</m:t>
        </m:r>
      </m:oMath>
      <w:r>
        <w:rPr>
          <w:rFonts w:eastAsiaTheme="minorEastAsia"/>
          <w:sz w:val="16"/>
          <w:szCs w:val="16"/>
          <w:lang w:val="fr-FR"/>
        </w:rPr>
        <w:t xml:space="preserve"> sont la différence entre la valeur sur la droite et la valeur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</m:sub>
        </m:sSub>
      </m:oMath>
      <w:r w:rsidRPr="009C4D7D">
        <w:rPr>
          <w:rFonts w:eastAsiaTheme="minorEastAsia"/>
          <w:bCs/>
          <w:iCs/>
          <w:sz w:val="16"/>
          <w:szCs w:val="16"/>
          <w:lang w:val="fr-CA"/>
        </w:rPr>
        <w:t xml:space="preserve"> sur chaque x </w:t>
      </w:r>
      <w:proofErr w:type="gramStart"/>
      <w:r w:rsidRPr="009C4D7D">
        <w:rPr>
          <w:rFonts w:eastAsiaTheme="minorEastAsia"/>
          <w:bCs/>
          <w:iCs/>
          <w:sz w:val="16"/>
          <w:szCs w:val="16"/>
          <w:lang w:val="fr-CA"/>
        </w:rPr>
        <w:t>donné(</w:t>
      </w:r>
      <w:proofErr w:type="gramEnd"/>
      <w:r w:rsidRPr="009C4D7D">
        <w:rPr>
          <w:rFonts w:eastAsiaTheme="minorEastAsia"/>
          <w:bCs/>
          <w:iCs/>
          <w:sz w:val="16"/>
          <w:szCs w:val="16"/>
          <w:lang w:val="fr-CA"/>
        </w:rPr>
        <w:t>un des points sur la droite)</w:t>
      </w:r>
    </w:p>
    <w:p w:rsidR="009C4D7D" w:rsidRPr="009C4D7D" w:rsidRDefault="009C4D7D" w:rsidP="009C4D7D">
      <w:pPr>
        <w:pStyle w:val="NoSpacing"/>
        <w:rPr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La somme des </w:t>
      </w:r>
      <w:proofErr w:type="spellStart"/>
      <w:r>
        <w:rPr>
          <w:rFonts w:eastAsiaTheme="minorEastAsia"/>
          <w:bCs/>
          <w:iCs/>
          <w:sz w:val="16"/>
          <w:szCs w:val="16"/>
          <w:lang w:val="fr-CA"/>
        </w:rPr>
        <w:t>carr.s</w:t>
      </w:r>
      <w:proofErr w:type="spellEnd"/>
      <w:r>
        <w:rPr>
          <w:rFonts w:eastAsiaTheme="minorEastAsia"/>
          <w:bCs/>
          <w:iCs/>
          <w:sz w:val="16"/>
          <w:szCs w:val="16"/>
          <w:lang w:val="fr-CA"/>
        </w:rPr>
        <w:t xml:space="preserve"> des erreurs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  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SC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RES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naryPr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-1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(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en-CA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en-CA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sup>
            </m:sSup>
          </m:e>
        </m:nary>
      </m:oMath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  <w:r>
        <w:rPr>
          <w:sz w:val="16"/>
          <w:szCs w:val="16"/>
          <w:lang w:val="fr-CA"/>
        </w:rPr>
        <w:t>B</w:t>
      </w:r>
      <w:r>
        <w:rPr>
          <w:sz w:val="16"/>
          <w:szCs w:val="16"/>
          <w:vertAlign w:val="subscript"/>
          <w:lang w:val="fr-CA"/>
        </w:rPr>
        <w:t>0</w:t>
      </w:r>
      <w:r>
        <w:rPr>
          <w:sz w:val="16"/>
          <w:szCs w:val="16"/>
          <w:lang w:val="fr-CA"/>
        </w:rPr>
        <w:t xml:space="preserve"> et b</w:t>
      </w:r>
      <w:r>
        <w:rPr>
          <w:sz w:val="16"/>
          <w:szCs w:val="16"/>
          <w:vertAlign w:val="subscript"/>
          <w:lang w:val="fr-CA"/>
        </w:rPr>
        <w:t>1</w:t>
      </w:r>
      <w:r>
        <w:rPr>
          <w:sz w:val="16"/>
          <w:szCs w:val="16"/>
          <w:lang w:val="fr-CA"/>
        </w:rPr>
        <w:t xml:space="preserve"> sont </w:t>
      </w:r>
      <w:proofErr w:type="gramStart"/>
      <w:r>
        <w:rPr>
          <w:sz w:val="16"/>
          <w:szCs w:val="16"/>
          <w:lang w:val="fr-CA"/>
        </w:rPr>
        <w:t>les coefficient</w:t>
      </w:r>
      <w:proofErr w:type="gramEnd"/>
      <w:r>
        <w:rPr>
          <w:sz w:val="16"/>
          <w:szCs w:val="16"/>
          <w:lang w:val="fr-CA"/>
        </w:rPr>
        <w:t xml:space="preserve"> s de </w:t>
      </w:r>
      <w:proofErr w:type="spellStart"/>
      <w:r>
        <w:rPr>
          <w:sz w:val="16"/>
          <w:szCs w:val="16"/>
          <w:lang w:val="fr-CA"/>
        </w:rPr>
        <w:t>regression</w:t>
      </w:r>
      <w:proofErr w:type="spellEnd"/>
      <w:r>
        <w:rPr>
          <w:sz w:val="16"/>
          <w:szCs w:val="16"/>
          <w:lang w:val="fr-CA"/>
        </w:rPr>
        <w:t xml:space="preserve">; </w:t>
      </w:r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  <w:r>
        <w:rPr>
          <w:sz w:val="16"/>
          <w:szCs w:val="16"/>
          <w:lang w:val="fr-CA"/>
        </w:rPr>
        <w:t>B</w:t>
      </w:r>
      <w:r>
        <w:rPr>
          <w:sz w:val="16"/>
          <w:szCs w:val="16"/>
          <w:vertAlign w:val="subscript"/>
          <w:lang w:val="fr-CA"/>
        </w:rPr>
        <w:t>0</w:t>
      </w:r>
      <w:r>
        <w:rPr>
          <w:sz w:val="16"/>
          <w:szCs w:val="16"/>
          <w:vertAlign w:val="subscript"/>
          <w:lang w:val="fr-CA"/>
        </w:rPr>
        <w:softHyphen/>
        <w:t xml:space="preserve"> : </w:t>
      </w:r>
      <w:r>
        <w:rPr>
          <w:sz w:val="16"/>
          <w:szCs w:val="16"/>
          <w:lang w:val="fr-CA"/>
        </w:rPr>
        <w:t>ordonnée a l’origine -----B</w:t>
      </w:r>
      <w:r>
        <w:rPr>
          <w:sz w:val="16"/>
          <w:szCs w:val="16"/>
          <w:vertAlign w:val="subscript"/>
          <w:lang w:val="fr-CA"/>
        </w:rPr>
        <w:t>1 </w:t>
      </w:r>
      <w:proofErr w:type="gramStart"/>
      <w:r>
        <w:rPr>
          <w:sz w:val="16"/>
          <w:szCs w:val="16"/>
          <w:lang w:val="fr-CA"/>
        </w:rPr>
        <w:t>:pense</w:t>
      </w:r>
      <w:proofErr w:type="gramEnd"/>
      <w:r>
        <w:rPr>
          <w:sz w:val="16"/>
          <w:szCs w:val="16"/>
          <w:lang w:val="fr-CA"/>
        </w:rPr>
        <w:t xml:space="preserve"> de la droite de </w:t>
      </w:r>
      <w:proofErr w:type="spellStart"/>
      <w:r>
        <w:rPr>
          <w:sz w:val="16"/>
          <w:szCs w:val="16"/>
          <w:lang w:val="fr-CA"/>
        </w:rPr>
        <w:t>regression</w:t>
      </w:r>
      <w:proofErr w:type="spellEnd"/>
      <w:r>
        <w:rPr>
          <w:sz w:val="16"/>
          <w:szCs w:val="16"/>
          <w:lang w:val="fr-CA"/>
        </w:rPr>
        <w:t xml:space="preserve"> empirique</w:t>
      </w:r>
    </w:p>
    <w:p w:rsidR="009C4D7D" w:rsidRDefault="009C4D7D" w:rsidP="009C4D7D">
      <w:pPr>
        <w:pStyle w:val="NoSpacing"/>
        <w:rPr>
          <w:sz w:val="16"/>
          <w:szCs w:val="16"/>
          <w:lang w:val="fr-CA"/>
        </w:rPr>
      </w:pPr>
      <w:r>
        <w:rPr>
          <w:b/>
          <w:sz w:val="16"/>
          <w:szCs w:val="16"/>
          <w:lang w:val="fr-CA"/>
        </w:rPr>
        <w:t>Méthode des moindres carrés</w:t>
      </w:r>
    </w:p>
    <w:p w:rsidR="00D13B68" w:rsidRPr="00D13B68" w:rsidRDefault="00D13B68" w:rsidP="00D13B68">
      <w:pPr>
        <w:pStyle w:val="NoSpacing"/>
        <w:rPr>
          <w:bCs/>
          <w:i/>
          <w:iCs/>
          <w:sz w:val="16"/>
          <w:szCs w:val="16"/>
          <w:lang w:val="fr-CA"/>
        </w:rPr>
      </w:pPr>
      <w:r>
        <w:rPr>
          <w:sz w:val="16"/>
          <w:szCs w:val="16"/>
          <w:lang w:val="fr-CA"/>
        </w:rPr>
        <w:t xml:space="preserve">On veut minimiser la somme des carrés des erreurs </w:t>
      </w:r>
      <w:proofErr w:type="spellStart"/>
      <w:r w:rsidRPr="00D13B68">
        <w:rPr>
          <w:bCs/>
          <w:i/>
          <w:iCs/>
          <w:sz w:val="16"/>
          <w:szCs w:val="16"/>
          <w:lang w:val="fr-CA"/>
        </w:rPr>
        <w:t>SC</w:t>
      </w:r>
      <w:r w:rsidRPr="00D13B68">
        <w:rPr>
          <w:bCs/>
          <w:i/>
          <w:iCs/>
          <w:sz w:val="16"/>
          <w:szCs w:val="16"/>
          <w:vertAlign w:val="subscript"/>
          <w:lang w:val="fr-CA"/>
        </w:rPr>
        <w:t>rés</w:t>
      </w:r>
      <w:proofErr w:type="spellEnd"/>
      <w:r w:rsidRPr="00D13B68">
        <w:rPr>
          <w:bCs/>
          <w:i/>
          <w:iCs/>
          <w:sz w:val="16"/>
          <w:szCs w:val="16"/>
          <w:vertAlign w:val="subscript"/>
          <w:lang w:val="fr-CA"/>
        </w:rPr>
        <w:t xml:space="preserve">, </w:t>
      </w:r>
      <w:r w:rsidRPr="00D13B68">
        <w:rPr>
          <w:bCs/>
          <w:i/>
          <w:iCs/>
          <w:sz w:val="16"/>
          <w:szCs w:val="16"/>
          <w:lang w:val="fr-CA"/>
        </w:rPr>
        <w:t>C.-à-d</w:t>
      </w:r>
      <w:r w:rsidRPr="00D13B68">
        <w:rPr>
          <w:bCs/>
          <w:i/>
          <w:iCs/>
          <w:sz w:val="16"/>
          <w:szCs w:val="16"/>
          <w:vertAlign w:val="subscript"/>
          <w:lang w:val="fr-CA"/>
        </w:rPr>
        <w:t xml:space="preserve">. </w:t>
      </w:r>
      <w:r w:rsidRPr="00D13B68">
        <w:rPr>
          <w:bCs/>
          <w:i/>
          <w:iCs/>
          <w:sz w:val="16"/>
          <w:szCs w:val="16"/>
          <w:lang w:val="fr-CA"/>
        </w:rPr>
        <w:t xml:space="preserve">minimiser la distance qui </w:t>
      </w:r>
      <w:proofErr w:type="gramStart"/>
      <w:r w:rsidRPr="00D13B68">
        <w:rPr>
          <w:bCs/>
          <w:i/>
          <w:iCs/>
          <w:sz w:val="16"/>
          <w:szCs w:val="16"/>
          <w:lang w:val="fr-CA"/>
        </w:rPr>
        <w:t>existe(</w:t>
      </w:r>
      <w:proofErr w:type="gramEnd"/>
      <w:r w:rsidRPr="00D13B68">
        <w:rPr>
          <w:bCs/>
          <w:i/>
          <w:iCs/>
          <w:sz w:val="16"/>
          <w:szCs w:val="16"/>
          <w:lang w:val="fr-CA"/>
        </w:rPr>
        <w:t xml:space="preserve"> au carrée) et en faire la sommation. Sers </w:t>
      </w:r>
      <w:proofErr w:type="spellStart"/>
      <w:proofErr w:type="gramStart"/>
      <w:r w:rsidRPr="00D13B68">
        <w:rPr>
          <w:bCs/>
          <w:i/>
          <w:iCs/>
          <w:sz w:val="16"/>
          <w:szCs w:val="16"/>
          <w:lang w:val="fr-CA"/>
        </w:rPr>
        <w:t>a</w:t>
      </w:r>
      <w:proofErr w:type="spellEnd"/>
      <w:proofErr w:type="gramEnd"/>
      <w:r w:rsidRPr="00D13B68">
        <w:rPr>
          <w:bCs/>
          <w:i/>
          <w:iCs/>
          <w:sz w:val="16"/>
          <w:szCs w:val="16"/>
          <w:lang w:val="fr-CA"/>
        </w:rPr>
        <w:t xml:space="preserve"> trouver une </w:t>
      </w:r>
      <w:proofErr w:type="spellStart"/>
      <w:r w:rsidRPr="00D13B68">
        <w:rPr>
          <w:bCs/>
          <w:i/>
          <w:iCs/>
          <w:sz w:val="16"/>
          <w:szCs w:val="16"/>
          <w:lang w:val="fr-CA"/>
        </w:rPr>
        <w:lastRenderedPageBreak/>
        <w:t>equation</w:t>
      </w:r>
      <w:proofErr w:type="spellEnd"/>
      <w:r w:rsidRPr="00D13B68">
        <w:rPr>
          <w:bCs/>
          <w:i/>
          <w:iCs/>
          <w:sz w:val="16"/>
          <w:szCs w:val="16"/>
          <w:lang w:val="fr-CA"/>
        </w:rPr>
        <w:t xml:space="preserve"> de droite qui va minimiser la </w:t>
      </w:r>
      <w:proofErr w:type="spellStart"/>
      <w:r w:rsidRPr="00D13B68">
        <w:rPr>
          <w:bCs/>
          <w:i/>
          <w:iCs/>
          <w:sz w:val="16"/>
          <w:szCs w:val="16"/>
          <w:lang w:val="fr-CA"/>
        </w:rPr>
        <w:t>difference</w:t>
      </w:r>
      <w:proofErr w:type="spellEnd"/>
      <w:r w:rsidRPr="00D13B68">
        <w:rPr>
          <w:bCs/>
          <w:i/>
          <w:iCs/>
          <w:sz w:val="16"/>
          <w:szCs w:val="16"/>
          <w:lang w:val="fr-CA"/>
        </w:rPr>
        <w:t xml:space="preserve"> entre les points et la somme des carrés. </w:t>
      </w: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CA"/>
        </w:rPr>
      </w:pPr>
      <w:r w:rsidRPr="00D13B68">
        <w:rPr>
          <w:bCs/>
          <w:i/>
          <w:iCs/>
          <w:sz w:val="16"/>
          <w:szCs w:val="16"/>
          <w:lang w:val="fr-CA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 w:val="16"/>
            <w:szCs w:val="16"/>
            <w:vertAlign w:val="subscript"/>
            <w:lang w:val="en-CA"/>
          </w:rPr>
          <m:t>Min</m:t>
        </m:r>
        <m:r>
          <m:rPr>
            <m:sty m:val="bi"/>
          </m:rPr>
          <w:rPr>
            <w:rFonts w:ascii="Cambria Math" w:hAnsi="Cambria Math"/>
            <w:sz w:val="16"/>
            <w:szCs w:val="16"/>
            <w:vertAlign w:val="subscript"/>
            <w:lang w:val="fr-CA"/>
          </w:rPr>
          <m:t xml:space="preserve"> 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SC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r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é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s</m:t>
            </m:r>
          </m:sub>
        </m:sSub>
        <m:r>
          <m:rPr>
            <m:sty m:val="bi"/>
          </m:rPr>
          <w:rPr>
            <w:rFonts w:ascii="Cambria Math" w:hAnsi="Cambria Math"/>
            <w:sz w:val="16"/>
            <w:szCs w:val="16"/>
            <w:vertAlign w:val="subscript"/>
            <w:lang w:val="fr-CA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i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=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n</m:t>
            </m:r>
          </m:sup>
          <m:e>
            <m:sSubSup>
              <m:sSubSup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  <w:vertAlign w:val="subscript"/>
                    <w:lang w:val="en-CA"/>
                  </w:rPr>
                </m:ctrlPr>
              </m:sSub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vertAlign w:val="subscript"/>
                    <w:lang w:val="en-CA"/>
                  </w:rPr>
                  <m:t>e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vertAlign w:val="subscript"/>
                    <w:lang w:val="en-CA"/>
                  </w:rPr>
                  <m:t>i</m:t>
                </m:r>
              </m:sub>
              <m: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vertAlign w:val="subscript"/>
                    <w:lang w:val="en-CA"/>
                  </w:rPr>
                  <m:t>2</m:t>
                </m:r>
              </m:sup>
            </m:sSubSup>
          </m:e>
        </m:nary>
        <m:r>
          <m:rPr>
            <m:sty m:val="bi"/>
          </m:rPr>
          <w:rPr>
            <w:rFonts w:ascii="Cambria Math" w:hAnsi="Cambria Math"/>
            <w:sz w:val="16"/>
            <w:szCs w:val="16"/>
            <w:vertAlign w:val="subscript"/>
            <w:lang w:val="fr-CA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i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=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n</m:t>
            </m:r>
          </m:sup>
          <m:e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iCs/>
                            <w:sz w:val="16"/>
                            <w:szCs w:val="16"/>
                            <w:lang w:val="en-CA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  <w:lang w:val="en-CA"/>
                          </w:rPr>
                          <m:t>y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lang w:val="fr-CA"/>
              </w:rPr>
              <m:t>=</m:t>
            </m:r>
          </m:e>
        </m:nary>
        <m:nary>
          <m:naryPr>
            <m:chr m:val="∑"/>
            <m:limLoc m:val="undOvr"/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i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fr-CA"/>
              </w:rPr>
              <m:t>=</m:t>
            </m:r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  <w:vertAlign w:val="subscript"/>
                <w:lang w:val="en-CA"/>
              </w:rPr>
              <m:t>n</m:t>
            </m:r>
          </m:sup>
          <m:e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y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0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b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b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  <w:lang w:val="en-CA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fr-CA"/>
                  </w:rPr>
                  <m:t>)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  <w:lang w:val="en-CA"/>
                  </w:rPr>
                  <m:t>2</m:t>
                </m:r>
              </m:sup>
            </m:sSup>
          </m:e>
        </m:nary>
      </m:oMath>
    </w:p>
    <w:p w:rsidR="00D13B68" w:rsidRPr="00D13B68" w:rsidRDefault="00D13B68" w:rsidP="00D13B68">
      <w:pPr>
        <w:pStyle w:val="NoSpacing"/>
        <w:rPr>
          <w:b/>
          <w:bCs/>
          <w:iCs/>
          <w:sz w:val="16"/>
          <w:szCs w:val="16"/>
          <w:lang w:val="fr-CA"/>
        </w:rPr>
      </w:pPr>
    </w:p>
    <w:p w:rsidR="00D13B68" w:rsidRPr="00D13B68" w:rsidRDefault="003C04CD" w:rsidP="00D13B68">
      <w:pPr>
        <w:pStyle w:val="NoSpacing"/>
        <w:rPr>
          <w:b/>
          <w:sz w:val="16"/>
          <w:szCs w:val="16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sz w:val="16"/>
                  <w:szCs w:val="16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b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1</m:t>
              </m:r>
            </m:sub>
          </m:sSub>
          <m:r>
            <m:rPr>
              <m:sty m:val="bi"/>
            </m:rPr>
            <w:rPr>
              <w:rFonts w:ascii="Cambria Math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sz w:val="16"/>
                  <w:szCs w:val="16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</m:t>
                          </m:r>
                        </m:e>
                      </m:acc>
                    </m:e>
                  </m:d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acc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y</m:t>
                          </m:r>
                        </m:e>
                      </m:acc>
                    </m:e>
                  </m:d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b/>
                              <w:i/>
                              <w:sz w:val="16"/>
                              <w:szCs w:val="16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x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p>
                  </m:sSup>
                </m:e>
              </m:nary>
            </m:den>
          </m:f>
          <m:r>
            <m:rPr>
              <m:sty m:val="bi"/>
            </m:rPr>
            <w:rPr>
              <w:rFonts w:ascii="Cambria Math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iCs/>
                  <w:sz w:val="16"/>
                  <w:szCs w:val="16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n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  <m:sSub>
                <m:sSub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i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-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y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</m:e>
              </m:nary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n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16"/>
                              <w:szCs w:val="16"/>
                            </w:rPr>
                            <m:t>i</m:t>
                          </m:r>
                        </m:sub>
                      </m:sSub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-</m:t>
                  </m:r>
                </m:e>
              </m:nary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16"/>
                      <w:szCs w:val="1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  <w:sz w:val="16"/>
                          <w:szCs w:val="16"/>
                        </w:rPr>
                      </m:ctrlPr>
                    </m:d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naryPr>
                        <m:sub/>
                        <m:sup/>
                        <m:e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x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  <w:sz w:val="16"/>
              <w:szCs w:val="16"/>
            </w:rPr>
            <m:t xml:space="preserve">, </m:t>
          </m:r>
        </m:oMath>
      </m:oMathPara>
    </w:p>
    <w:p w:rsidR="00D13B68" w:rsidRDefault="003C04CD" w:rsidP="00D13B68">
      <w:pPr>
        <w:pStyle w:val="NoSpacing"/>
        <w:rPr>
          <w:rFonts w:eastAsiaTheme="minorEastAsia"/>
          <w:bCs/>
          <w:iCs/>
          <w:sz w:val="16"/>
          <w:szCs w:val="16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16"/>
            <w:szCs w:val="16"/>
          </w:rPr>
          <m:t>=</m:t>
        </m:r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y</m:t>
            </m:r>
          </m:e>
        </m:acc>
        <m:r>
          <m:rPr>
            <m:sty m:val="bi"/>
          </m:rPr>
          <w:rPr>
            <w:rFonts w:ascii="Cambria Math" w:hAnsi="Cambria Math"/>
            <w:sz w:val="16"/>
            <w:szCs w:val="16"/>
          </w:rPr>
          <m:t>-</m:t>
        </m:r>
        <m:sSub>
          <m:sSubPr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1</m:t>
            </m:r>
          </m:sub>
        </m:sSub>
        <m:acc>
          <m:accPr>
            <m:chr m:val="̅"/>
            <m:ctrlPr>
              <w:rPr>
                <w:rFonts w:ascii="Cambria Math" w:hAnsi="Cambria Math"/>
                <w:b/>
                <w:bCs/>
                <w:i/>
                <w:iCs/>
                <w:sz w:val="16"/>
                <w:szCs w:val="1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 w:val="16"/>
                <w:szCs w:val="16"/>
              </w:rPr>
              <m:t>x</m:t>
            </m:r>
          </m:e>
        </m:acc>
      </m:oMath>
      <w:r w:rsidR="00D13B68" w:rsidRPr="00D13B68">
        <w:rPr>
          <w:b/>
          <w:bCs/>
          <w:iCs/>
          <w:sz w:val="16"/>
          <w:szCs w:val="16"/>
        </w:rPr>
        <w:t xml:space="preserve">  </w:t>
      </w:r>
      <w:r w:rsidR="00D13B68">
        <w:rPr>
          <w:b/>
          <w:bCs/>
          <w:iCs/>
          <w:sz w:val="16"/>
          <w:szCs w:val="16"/>
        </w:rPr>
        <w:t xml:space="preserve">                    </w:t>
      </w:r>
      <w:r w:rsidR="00D13B68" w:rsidRPr="00D13B68">
        <w:rPr>
          <w:b/>
          <w:bCs/>
          <w:iCs/>
          <w:sz w:val="16"/>
          <w:szCs w:val="16"/>
        </w:rPr>
        <w:t>(</w:t>
      </w:r>
      <m:oMath>
        <m:acc>
          <m:accPr>
            <m:chr m:val="̅"/>
            <m:ctrlPr>
              <w:rPr>
                <w:rFonts w:ascii="Cambria Math" w:hAnsi="Cambria Math"/>
                <w:bCs/>
                <w:iCs/>
                <w:sz w:val="16"/>
                <w:szCs w:val="1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y</m:t>
            </m:r>
          </m:e>
        </m:acc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étant la sommation des </m:t>
        </m:r>
        <m:f>
          <m:fPr>
            <m:type m:val="lin"/>
            <m:ctrlPr>
              <w:rPr>
                <w:rFonts w:ascii="Cambria Math" w:hAnsi="Cambria Math"/>
                <w:bCs/>
                <w:iCs/>
                <w:sz w:val="16"/>
                <w:szCs w:val="1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y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</w:rPr>
              <m:t>n)</m:t>
            </m:r>
          </m:den>
        </m:f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7"/>
        <w:gridCol w:w="877"/>
        <w:gridCol w:w="877"/>
        <w:gridCol w:w="877"/>
        <w:gridCol w:w="877"/>
        <w:gridCol w:w="877"/>
      </w:tblGrid>
      <w:tr w:rsidR="00D13B68" w:rsidTr="00D13B68"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proofErr w:type="spellStart"/>
            <w:r>
              <w:rPr>
                <w:b/>
                <w:bCs/>
                <w:iCs/>
                <w:sz w:val="16"/>
                <w:szCs w:val="16"/>
              </w:rPr>
              <w:t>Firme</w:t>
            </w:r>
            <w:proofErr w:type="spellEnd"/>
          </w:p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i</w:t>
            </w:r>
          </w:p>
        </w:tc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proofErr w:type="spellStart"/>
            <w:r>
              <w:rPr>
                <w:b/>
                <w:bCs/>
                <w:iCs/>
                <w:sz w:val="16"/>
                <w:szCs w:val="16"/>
              </w:rPr>
              <w:t>Vente</w:t>
            </w:r>
            <w:proofErr w:type="spellEnd"/>
          </w:p>
          <w:p w:rsidR="00D13B68" w:rsidRP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Y</w:t>
            </w:r>
            <w:r>
              <w:rPr>
                <w:b/>
                <w:bCs/>
                <w:iCs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proofErr w:type="spellStart"/>
            <w:r>
              <w:rPr>
                <w:b/>
                <w:bCs/>
                <w:iCs/>
                <w:sz w:val="16"/>
                <w:szCs w:val="16"/>
              </w:rPr>
              <w:t>Dépense</w:t>
            </w:r>
            <w:proofErr w:type="spellEnd"/>
            <w:r>
              <w:rPr>
                <w:b/>
                <w:bCs/>
                <w:iCs/>
                <w:sz w:val="16"/>
                <w:szCs w:val="16"/>
              </w:rPr>
              <w:t xml:space="preserve"> de </w:t>
            </w:r>
            <w:proofErr w:type="spellStart"/>
            <w:r>
              <w:rPr>
                <w:b/>
                <w:bCs/>
                <w:iCs/>
                <w:sz w:val="16"/>
                <w:szCs w:val="16"/>
              </w:rPr>
              <w:t>publicité</w:t>
            </w:r>
            <w:proofErr w:type="spellEnd"/>
          </w:p>
          <w:p w:rsidR="00D13B68" w:rsidRP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r>
              <w:rPr>
                <w:b/>
                <w:bCs/>
                <w:iCs/>
                <w:sz w:val="16"/>
                <w:szCs w:val="16"/>
              </w:rPr>
              <w:t>X</w:t>
            </w:r>
            <w:r>
              <w:rPr>
                <w:b/>
                <w:bCs/>
                <w:iCs/>
                <w:sz w:val="16"/>
                <w:szCs w:val="16"/>
                <w:vertAlign w:val="subscript"/>
              </w:rPr>
              <w:t>i</w:t>
            </w:r>
          </w:p>
        </w:tc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D13B68">
              <w:rPr>
                <w:b/>
                <w:bCs/>
                <w:i/>
                <w:iCs/>
                <w:sz w:val="16"/>
                <w:szCs w:val="16"/>
              </w:rPr>
              <w:t>x</w:t>
            </w:r>
            <w:r w:rsidRPr="00D13B68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i</w:t>
            </w:r>
            <w:r w:rsidRPr="00D13B68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Pr="00D13B68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i</w:t>
            </w:r>
            <w:proofErr w:type="spellEnd"/>
          </w:p>
        </w:tc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r w:rsidRPr="00D13B68">
              <w:rPr>
                <w:b/>
                <w:bCs/>
                <w:i/>
                <w:iCs/>
                <w:sz w:val="16"/>
                <w:szCs w:val="16"/>
              </w:rPr>
              <w:t>y</w:t>
            </w:r>
            <w:r w:rsidRPr="00D13B68">
              <w:rPr>
                <w:b/>
                <w:bCs/>
                <w:i/>
                <w:iCs/>
                <w:sz w:val="16"/>
                <w:szCs w:val="16"/>
                <w:vertAlign w:val="subscript"/>
              </w:rPr>
              <w:t>i</w:t>
            </w:r>
            <w:r w:rsidRPr="00D13B68">
              <w:rPr>
                <w:b/>
                <w:bCs/>
                <w:i/>
                <w:i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77" w:type="dxa"/>
          </w:tcPr>
          <w:p w:rsidR="00D13B68" w:rsidRDefault="00D13B68" w:rsidP="00D13B68">
            <w:pPr>
              <w:pStyle w:val="NoSpacing"/>
              <w:rPr>
                <w:b/>
                <w:bCs/>
                <w:iCs/>
                <w:sz w:val="16"/>
                <w:szCs w:val="16"/>
              </w:rPr>
            </w:pPr>
            <w:r w:rsidRPr="00D13B68">
              <w:rPr>
                <w:b/>
                <w:bCs/>
                <w:iCs/>
                <w:sz w:val="16"/>
                <w:szCs w:val="16"/>
              </w:rPr>
              <w:t>xi2</w:t>
            </w:r>
          </w:p>
        </w:tc>
      </w:tr>
      <w:tr w:rsidR="00D13B68" w:rsidTr="00D13B68"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</w:p>
        </w:tc>
      </w:tr>
      <w:tr w:rsidR="00D13B68" w:rsidTr="00D13B68"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sz w:val="18"/>
                <w:szCs w:val="18"/>
              </w:rPr>
              <w:t>total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6C25DD">
              <w:rPr>
                <w:rFonts w:ascii="Times New Roman" w:eastAsia="Times New Roman" w:hAnsi="Times New Roman" w:cs="Times New Roman"/>
                <w:sz w:val="18"/>
                <w:szCs w:val="18"/>
              </w:rPr>
              <w:t>yi</w:t>
            </w:r>
            <w:proofErr w:type="spellEnd"/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xi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proofErr w:type="spellStart"/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bscript"/>
              </w:rPr>
              <w:t>i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y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bscript"/>
              </w:rPr>
              <w:t>i</w:t>
            </w:r>
            <w:proofErr w:type="spellEnd"/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y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bscript"/>
              </w:rPr>
              <w:t>i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877" w:type="dxa"/>
            <w:vAlign w:val="bottom"/>
          </w:tcPr>
          <w:p w:rsidR="00D13B68" w:rsidRPr="006C25DD" w:rsidRDefault="00D13B68" w:rsidP="00D13B68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</w:pP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</w:rPr>
              <w:t>x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bscript"/>
              </w:rPr>
              <w:t>i</w:t>
            </w:r>
            <w:r w:rsidRPr="006C25DD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vertAlign w:val="superscript"/>
              </w:rPr>
              <w:t>2</w:t>
            </w:r>
          </w:p>
        </w:tc>
      </w:tr>
    </w:tbl>
    <w:p w:rsidR="00D13B68" w:rsidRPr="00D13B68" w:rsidRDefault="00D13B68" w:rsidP="00D13B68">
      <w:pPr>
        <w:pStyle w:val="NoSpacing"/>
        <w:rPr>
          <w:b/>
          <w:bCs/>
          <w:iCs/>
          <w:sz w:val="16"/>
          <w:szCs w:val="16"/>
          <w:lang w:val="fr-CA"/>
        </w:rPr>
      </w:pPr>
      <w:r w:rsidRPr="00D13B68">
        <w:rPr>
          <w:bCs/>
          <w:iCs/>
          <w:sz w:val="16"/>
          <w:szCs w:val="16"/>
          <w:lang w:val="fr-CA"/>
        </w:rPr>
        <w:t>***il faut calculer b</w:t>
      </w:r>
      <w:r w:rsidRPr="00D13B68">
        <w:rPr>
          <w:bCs/>
          <w:iCs/>
          <w:sz w:val="16"/>
          <w:szCs w:val="16"/>
          <w:vertAlign w:val="subscript"/>
          <w:lang w:val="fr-CA"/>
        </w:rPr>
        <w:t>1</w:t>
      </w:r>
      <w:r w:rsidRPr="00D13B68">
        <w:rPr>
          <w:bCs/>
          <w:iCs/>
          <w:sz w:val="16"/>
          <w:szCs w:val="16"/>
          <w:lang w:val="fr-CA"/>
        </w:rPr>
        <w:t xml:space="preserve"> et b</w:t>
      </w:r>
      <w:r>
        <w:rPr>
          <w:bCs/>
          <w:iCs/>
          <w:sz w:val="16"/>
          <w:szCs w:val="16"/>
          <w:vertAlign w:val="subscript"/>
          <w:lang w:val="fr-CA"/>
        </w:rPr>
        <w:t>0</w:t>
      </w:r>
      <w:r>
        <w:rPr>
          <w:bCs/>
          <w:iCs/>
          <w:sz w:val="16"/>
          <w:szCs w:val="16"/>
          <w:lang w:val="fr-CA"/>
        </w:rPr>
        <w:t xml:space="preserve"> et insérer </w:t>
      </w:r>
      <w:proofErr w:type="gramStart"/>
      <w:r>
        <w:rPr>
          <w:bCs/>
          <w:iCs/>
          <w:sz w:val="16"/>
          <w:szCs w:val="16"/>
          <w:lang w:val="fr-CA"/>
        </w:rPr>
        <w:t xml:space="preserve">dans </w:t>
      </w:r>
      <w:proofErr w:type="gramEnd"/>
      <m:oMath>
        <m:acc>
          <m:acc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Y</m:t>
            </m:r>
          </m:e>
        </m:acc>
      </m:oMath>
      <w:r w:rsidRPr="00D13B68">
        <w:rPr>
          <w:bCs/>
          <w:i/>
          <w:iCs/>
          <w:sz w:val="16"/>
          <w:szCs w:val="16"/>
          <w:lang w:val="fr-CA"/>
        </w:rPr>
        <w:t>,</w:t>
      </w:r>
      <w:r>
        <w:rPr>
          <w:bCs/>
          <w:i/>
          <w:iCs/>
          <w:sz w:val="16"/>
          <w:szCs w:val="16"/>
          <w:lang w:val="fr-CA"/>
        </w:rPr>
        <w:t xml:space="preserve"> substituer la valeur X</w:t>
      </w:r>
      <w:r>
        <w:rPr>
          <w:bCs/>
          <w:i/>
          <w:iCs/>
          <w:sz w:val="16"/>
          <w:szCs w:val="16"/>
          <w:vertAlign w:val="subscript"/>
          <w:lang w:val="fr-CA"/>
        </w:rPr>
        <w:t>i</w:t>
      </w:r>
      <w:r>
        <w:rPr>
          <w:bCs/>
          <w:i/>
          <w:iCs/>
          <w:sz w:val="16"/>
          <w:szCs w:val="16"/>
          <w:vertAlign w:val="subscript"/>
          <w:lang w:val="fr-CA"/>
        </w:rPr>
        <w:softHyphen/>
      </w:r>
      <w:r>
        <w:rPr>
          <w:bCs/>
          <w:i/>
          <w:iCs/>
          <w:sz w:val="16"/>
          <w:szCs w:val="16"/>
          <w:lang w:val="fr-CA"/>
        </w:rPr>
        <w:t xml:space="preserve"> donnée pour trouver la valeur totale du </w:t>
      </w:r>
      <m:oMath>
        <m:acc>
          <m:acc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en-CA"/>
              </w:rPr>
              <m:t>Y</m:t>
            </m:r>
          </m:e>
        </m:acc>
        <m:r>
          <w:rPr>
            <w:rFonts w:ascii="Cambria Math" w:hAnsi="Cambria Math"/>
            <w:sz w:val="16"/>
            <w:szCs w:val="16"/>
            <w:lang w:val="en-CA"/>
          </w:rPr>
          <m:t>i</m:t>
        </m:r>
      </m:oMath>
    </w:p>
    <w:p w:rsidR="00D13B68" w:rsidRPr="00D13B68" w:rsidRDefault="00D13B68" w:rsidP="00D13B68">
      <w:pPr>
        <w:pStyle w:val="NoSpacing"/>
        <w:rPr>
          <w:b/>
          <w:bCs/>
          <w:iCs/>
          <w:sz w:val="16"/>
          <w:szCs w:val="16"/>
          <w:lang w:val="fr-FR"/>
        </w:rPr>
      </w:pPr>
      <w:r w:rsidRPr="00D13B68">
        <w:rPr>
          <w:b/>
          <w:bCs/>
          <w:iCs/>
          <w:sz w:val="16"/>
          <w:szCs w:val="16"/>
          <w:lang w:val="fr-FR"/>
        </w:rPr>
        <w:t>Droite de régression empirique</w:t>
      </w:r>
    </w:p>
    <w:p w:rsidR="00D13B68" w:rsidRPr="00D13B68" w:rsidRDefault="003C04CD" w:rsidP="00D13B68">
      <w:pPr>
        <w:pStyle w:val="NoSpacing"/>
        <w:rPr>
          <w:bCs/>
          <w:iCs/>
          <w:sz w:val="16"/>
          <w:szCs w:val="16"/>
          <w:lang w:val="fr-CA"/>
        </w:rPr>
      </w:pPr>
      <m:oMath>
        <m:acc>
          <m:acc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</w:rPr>
                  <m:t>i</m:t>
                </m:r>
              </m:sub>
            </m:sSub>
          </m:e>
        </m:acc>
        <m:r>
          <w:rPr>
            <w:rFonts w:ascii="Cambria Math" w:hAnsi="Cambria Math"/>
            <w:sz w:val="16"/>
            <w:szCs w:val="16"/>
            <w:lang w:val="fr-CA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o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i</m:t>
            </m:r>
          </m:sub>
        </m:sSub>
      </m:oMath>
      <w:r w:rsidR="00D13B68" w:rsidRPr="00D13B68">
        <w:rPr>
          <w:bCs/>
          <w:iCs/>
          <w:sz w:val="16"/>
          <w:szCs w:val="16"/>
          <w:lang w:val="fr-CA"/>
        </w:rPr>
        <w:t xml:space="preserve">. Puisque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o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=</m:t>
        </m:r>
        <m:acc>
          <m:accPr>
            <m:chr m:val="̅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</w:rPr>
              <m:t>Y</m:t>
            </m:r>
          </m:e>
        </m:acc>
        <m:r>
          <w:rPr>
            <w:rFonts w:ascii="Cambria Math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CA"/>
              </w:rPr>
              <m:t>1</m:t>
            </m:r>
          </m:sub>
        </m:sSub>
        <m:acc>
          <m:accPr>
            <m:chr m:val="̅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</w:rPr>
              <m:t>X</m:t>
            </m:r>
          </m:e>
        </m:acc>
      </m:oMath>
      <w:r w:rsidR="00D13B68" w:rsidRPr="00D13B68">
        <w:rPr>
          <w:bCs/>
          <w:iCs/>
          <w:sz w:val="16"/>
          <w:szCs w:val="16"/>
          <w:lang w:val="fr-CA"/>
        </w:rPr>
        <w:t xml:space="preserve">; alors en substituant </w:t>
      </w:r>
      <m:oMath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</w:rPr>
              <m:t>o</m:t>
            </m:r>
          </m:sub>
        </m:sSub>
        <m:r>
          <w:rPr>
            <w:rFonts w:ascii="Cambria Math" w:hAnsi="Cambria Math"/>
            <w:sz w:val="16"/>
            <w:szCs w:val="16"/>
            <w:lang w:val="fr-CA"/>
          </w:rPr>
          <m:t>,</m:t>
        </m:r>
      </m:oMath>
      <w:r w:rsidR="00D13B68" w:rsidRPr="00D13B68">
        <w:rPr>
          <w:bCs/>
          <w:iCs/>
          <w:sz w:val="16"/>
          <w:szCs w:val="16"/>
          <w:lang w:val="fr-CA"/>
        </w:rPr>
        <w:t xml:space="preserve"> on obtient </w:t>
      </w:r>
    </w:p>
    <w:p w:rsidR="00D13B68" w:rsidRPr="00D13B68" w:rsidRDefault="003C04CD" w:rsidP="00D13B68">
      <w:pPr>
        <w:pStyle w:val="NoSpacing"/>
        <w:rPr>
          <w:bCs/>
          <w:iCs/>
          <w:sz w:val="16"/>
          <w:szCs w:val="16"/>
        </w:rPr>
      </w:pPr>
      <m:oMathPara>
        <m:oMathParaPr>
          <m:jc m:val="left"/>
        </m:oMathParaPr>
        <m:oMath>
          <m:acc>
            <m:acc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i</m:t>
                  </m:r>
                </m:sub>
              </m:sSub>
            </m:e>
          </m:acc>
          <m:r>
            <w:rPr>
              <w:rFonts w:ascii="Cambria Math" w:hAnsi="Cambria Math"/>
              <w:sz w:val="16"/>
              <w:szCs w:val="16"/>
            </w:rPr>
            <m:t>=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accPr>
            <m:e>
              <m:r>
                <w:rPr>
                  <w:rFonts w:ascii="Cambria Math" w:hAnsi="Cambria Math"/>
                  <w:sz w:val="16"/>
                  <w:szCs w:val="16"/>
                </w:rPr>
                <m:t>Y</m:t>
              </m:r>
            </m:e>
          </m:acc>
          <m:r>
            <w:rPr>
              <w:rFonts w:ascii="Cambria Math" w:hAnsi="Cambria Math"/>
              <w:sz w:val="16"/>
              <w:szCs w:val="16"/>
            </w:rPr>
            <m:t>+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</w:rPr>
                <m:t>b</m:t>
              </m:r>
            </m:e>
            <m:sub>
              <m:r>
                <w:rPr>
                  <w:rFonts w:ascii="Cambria Math" w:hAnsi="Cambria Math"/>
                  <w:sz w:val="16"/>
                  <w:szCs w:val="16"/>
                </w:rPr>
                <m:t>1</m:t>
              </m:r>
            </m:sub>
          </m:sSub>
          <m:r>
            <w:rPr>
              <w:rFonts w:ascii="Cambria Math" w:hAnsi="Cambria Math"/>
              <w:sz w:val="16"/>
              <w:szCs w:val="16"/>
            </w:rPr>
            <m:t>(</m:t>
          </m:r>
          <m:sSub>
            <m:sSub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sSubPr>
            <m:e>
              <m:r>
                <w:rPr>
                  <w:rFonts w:ascii="Cambria Math" w:hAnsi="Cambria Math"/>
                  <w:sz w:val="16"/>
                  <w:szCs w:val="16"/>
                </w:rPr>
                <m:t>X</m:t>
              </m:r>
            </m:e>
            <m:sub>
              <m:r>
                <w:rPr>
                  <w:rFonts w:ascii="Cambria Math" w:hAnsi="Cambria Math"/>
                  <w:sz w:val="16"/>
                  <w:szCs w:val="16"/>
                </w:rPr>
                <m:t>i</m:t>
              </m:r>
            </m:sub>
          </m:sSub>
          <m:r>
            <w:rPr>
              <w:rFonts w:ascii="Cambria Math" w:hAnsi="Cambria Math"/>
              <w:sz w:val="16"/>
              <w:szCs w:val="16"/>
            </w:rPr>
            <m:t>-</m:t>
          </m:r>
          <m:acc>
            <m:accPr>
              <m:chr m:val="̅"/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accPr>
            <m:e>
              <m:r>
                <w:rPr>
                  <w:rFonts w:ascii="Cambria Math" w:hAnsi="Cambria Math"/>
                  <w:sz w:val="16"/>
                  <w:szCs w:val="16"/>
                </w:rPr>
                <m:t>X</m:t>
              </m:r>
            </m:e>
          </m:acc>
          <m:r>
            <w:rPr>
              <w:rFonts w:ascii="Cambria Math" w:hAnsi="Cambria Math"/>
              <w:sz w:val="16"/>
              <w:szCs w:val="16"/>
            </w:rPr>
            <m:t>)</m:t>
          </m:r>
        </m:oMath>
      </m:oMathPara>
    </w:p>
    <w:p w:rsidR="00D13B68" w:rsidRPr="00D13B68" w:rsidRDefault="00D13B68" w:rsidP="00D13B68">
      <w:pPr>
        <w:pStyle w:val="NoSpacing"/>
        <w:rPr>
          <w:b/>
          <w:bCs/>
          <w:iCs/>
          <w:sz w:val="16"/>
          <w:szCs w:val="16"/>
          <w:lang w:val="fr-CA"/>
        </w:rPr>
      </w:pPr>
      <w:r w:rsidRPr="00D13B68">
        <w:rPr>
          <w:b/>
          <w:bCs/>
          <w:iCs/>
          <w:sz w:val="16"/>
          <w:szCs w:val="16"/>
          <w:lang w:val="fr-CA"/>
        </w:rPr>
        <w:t>Analyse de la variance</w:t>
      </w: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FR"/>
        </w:rPr>
      </w:pPr>
      <w:proofErr w:type="gramStart"/>
      <w:r w:rsidRPr="00D13B68">
        <w:rPr>
          <w:bCs/>
          <w:iCs/>
          <w:sz w:val="16"/>
          <w:szCs w:val="16"/>
          <w:lang w:val="fr-FR"/>
        </w:rPr>
        <w:t>écart</w:t>
      </w:r>
      <w:proofErr w:type="gramEnd"/>
      <w:r w:rsidRPr="00D13B68">
        <w:rPr>
          <w:bCs/>
          <w:iCs/>
          <w:sz w:val="16"/>
          <w:szCs w:val="16"/>
          <w:lang w:val="fr-FR"/>
        </w:rPr>
        <w:t xml:space="preserve"> total = écart expliqué par la droite + écart non expliqué </w:t>
      </w:r>
    </w:p>
    <w:p w:rsidR="00D13B68" w:rsidRDefault="003C04CD" w:rsidP="00D13B68">
      <w:pPr>
        <w:pStyle w:val="NoSpacing"/>
        <w:rPr>
          <w:bCs/>
          <w:iCs/>
          <w:sz w:val="16"/>
          <w:szCs w:val="16"/>
          <w:lang w:val="fr-FR"/>
        </w:rPr>
      </w:pPr>
      <m:oMath>
        <m:d>
          <m:d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</m:t>
            </m:r>
            <m:acc>
              <m:accPr>
                <m:chr m:val="̅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</m:acc>
          </m:e>
        </m:d>
        <m:r>
          <w:rPr>
            <w:rFonts w:ascii="Cambria Math" w:hAnsi="Cambria Math"/>
            <w:sz w:val="16"/>
            <w:szCs w:val="16"/>
            <w:lang w:val="fr-FR"/>
          </w:rPr>
          <m:t>=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(</m:t>
            </m:r>
            <m:acc>
              <m:acc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acc>
          <m:accPr>
            <m:chr m:val="̅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Y</m:t>
            </m:r>
          </m:e>
        </m:acc>
        <m:r>
          <w:rPr>
            <w:rFonts w:ascii="Cambria Math" w:hAnsi="Cambria Math"/>
            <w:sz w:val="16"/>
            <w:szCs w:val="16"/>
            <w:lang w:val="fr-FR"/>
          </w:rPr>
          <m:t>)+(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Y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acc>
              <m:acc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acc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</m:acc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hAnsi="Cambria Math"/>
            <w:sz w:val="16"/>
            <w:szCs w:val="16"/>
            <w:lang w:val="fr-FR"/>
          </w:rPr>
          <m:t>)</m:t>
        </m:r>
      </m:oMath>
      <w:r w:rsidR="00D13B68" w:rsidRPr="00D13B68">
        <w:rPr>
          <w:bCs/>
          <w:iCs/>
          <w:sz w:val="16"/>
          <w:szCs w:val="16"/>
          <w:lang w:val="fr-FR"/>
        </w:rPr>
        <w:t xml:space="preserve">     </w:t>
      </w: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CA"/>
        </w:rPr>
      </w:pPr>
      <w:r w:rsidRPr="00D13B68">
        <w:rPr>
          <w:b/>
          <w:bCs/>
          <w:iCs/>
          <w:sz w:val="16"/>
          <w:szCs w:val="16"/>
          <w:lang w:val="fr-CA"/>
        </w:rPr>
        <w:t>Variation totale =</w:t>
      </w:r>
      <w:r w:rsidRPr="00D13B68">
        <w:rPr>
          <w:bCs/>
          <w:iCs/>
          <w:sz w:val="16"/>
          <w:szCs w:val="16"/>
          <w:lang w:val="fr-CA"/>
        </w:rPr>
        <w:t xml:space="preserve"> variation expliqué par la droite + variation non expliqué</w:t>
      </w: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CA"/>
        </w:rPr>
      </w:pPr>
      <w:r w:rsidRPr="00D13B68">
        <w:rPr>
          <w:bCs/>
          <w:i/>
          <w:iCs/>
          <w:sz w:val="16"/>
          <w:szCs w:val="16"/>
          <w:lang w:val="fr-FR"/>
        </w:rPr>
        <w:t>SCT</w:t>
      </w:r>
      <w:r w:rsidRPr="00D13B68">
        <w:rPr>
          <w:bCs/>
          <w:iCs/>
          <w:sz w:val="16"/>
          <w:szCs w:val="16"/>
          <w:lang w:val="fr-FR"/>
        </w:rPr>
        <w:t xml:space="preserve"> = </w:t>
      </w:r>
      <w:r w:rsidRPr="00D13B68">
        <w:rPr>
          <w:bCs/>
          <w:i/>
          <w:iCs/>
          <w:sz w:val="16"/>
          <w:szCs w:val="16"/>
          <w:lang w:val="fr-FR"/>
        </w:rPr>
        <w:t xml:space="preserve">SCR </w:t>
      </w:r>
      <w:r w:rsidRPr="00D13B68">
        <w:rPr>
          <w:bCs/>
          <w:iCs/>
          <w:sz w:val="16"/>
          <w:szCs w:val="16"/>
          <w:lang w:val="fr-FR"/>
        </w:rPr>
        <w:t xml:space="preserve">+ </w:t>
      </w:r>
      <w:proofErr w:type="spellStart"/>
      <w:r w:rsidRPr="00D13B68">
        <w:rPr>
          <w:bCs/>
          <w:i/>
          <w:iCs/>
          <w:sz w:val="16"/>
          <w:szCs w:val="16"/>
          <w:lang w:val="fr-FR"/>
        </w:rPr>
        <w:t>SC</w:t>
      </w:r>
      <w:r w:rsidRPr="00D13B68">
        <w:rPr>
          <w:bCs/>
          <w:i/>
          <w:iCs/>
          <w:sz w:val="16"/>
          <w:szCs w:val="16"/>
          <w:vertAlign w:val="subscript"/>
          <w:lang w:val="fr-FR"/>
        </w:rPr>
        <w:t>rés</w:t>
      </w:r>
      <w:proofErr w:type="spellEnd"/>
      <w:r w:rsidRPr="00D13B68">
        <w:rPr>
          <w:bCs/>
          <w:i/>
          <w:iCs/>
          <w:sz w:val="16"/>
          <w:szCs w:val="16"/>
          <w:vertAlign w:val="subscript"/>
          <w:lang w:val="fr-FR"/>
        </w:rPr>
        <w:t xml:space="preserve"> : </w:t>
      </w:r>
      <m:oMath>
        <m:r>
          <w:rPr>
            <w:rFonts w:ascii="Cambria Math" w:hAnsi="Cambria Math"/>
            <w:sz w:val="16"/>
            <w:szCs w:val="16"/>
            <w:vertAlign w:val="subscript"/>
            <w:lang w:val="fr-FR"/>
          </w:rPr>
          <m:t xml:space="preserve">   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  <m:r>
              <w:rPr>
                <w:rFonts w:ascii="Cambria Math" w:hAnsi="Cambria Math"/>
                <w:sz w:val="16"/>
                <w:szCs w:val="16"/>
                <w:lang w:val="fr-FR"/>
              </w:rPr>
              <m:t>=</m:t>
            </m:r>
          </m:e>
        </m:nary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(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Y</m:t>
                    </m:r>
                  </m:e>
                </m:acc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  <m:r>
              <w:rPr>
                <w:rFonts w:ascii="Cambria Math" w:hAnsi="Cambria Math"/>
                <w:sz w:val="16"/>
                <w:szCs w:val="16"/>
                <w:lang w:val="fr-FR"/>
              </w:rPr>
              <m:t>+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acc>
                          <m:acc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FR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p>
              </m:e>
            </m:nary>
          </m:e>
        </m:nary>
      </m:oMath>
    </w:p>
    <w:p w:rsidR="00D13B68" w:rsidRPr="00D13B68" w:rsidRDefault="00D13B68" w:rsidP="00D13B68">
      <w:pPr>
        <w:pStyle w:val="NoSpacing"/>
        <w:rPr>
          <w:bCs/>
          <w:i/>
          <w:iCs/>
          <w:sz w:val="16"/>
          <w:szCs w:val="16"/>
        </w:rPr>
      </w:pPr>
      <w:r w:rsidRPr="00D13B68">
        <w:rPr>
          <w:bCs/>
          <w:i/>
          <w:iCs/>
          <w:sz w:val="16"/>
          <w:szCs w:val="16"/>
        </w:rPr>
        <w:t xml:space="preserve">SCT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</m:acc>
                  </m:e>
                </m:d>
              </m:e>
              <m:sup>
                <m:r>
                  <w:rPr>
                    <w:rFonts w:ascii="Cambria Math" w:hAnsi="Cambria Math"/>
                    <w:sz w:val="16"/>
                    <w:szCs w:val="16"/>
                  </w:rPr>
                  <m:t>2</m:t>
                </m:r>
              </m:sup>
            </m:sSup>
            <m:r>
              <w:rPr>
                <w:rFonts w:ascii="Cambria Math" w:hAnsi="Cambria Math"/>
                <w:sz w:val="16"/>
                <w:szCs w:val="16"/>
              </w:rPr>
              <m:t>=</m:t>
            </m:r>
          </m:e>
        </m:nary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</w:rPr>
                  <m:t>2</m:t>
                </m:r>
              </m:sup>
            </m:sSubSup>
            <m:r>
              <w:rPr>
                <w:rFonts w:ascii="Cambria Math" w:hAnsi="Cambria Math"/>
                <w:sz w:val="16"/>
                <w:szCs w:val="16"/>
              </w:rPr>
              <m:t>-</m:t>
            </m:r>
            <m:f>
              <m:f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(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FR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FR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)</m:t>
                        </m:r>
                      </m:e>
                    </m:nary>
                  </m:e>
                  <m:sup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n</m:t>
                </m:r>
              </m:den>
            </m:f>
          </m:e>
        </m:nary>
      </m:oMath>
    </w:p>
    <w:p w:rsidR="00D13B68" w:rsidRPr="00D13B68" w:rsidRDefault="00D13B68" w:rsidP="00D13B68">
      <w:pPr>
        <w:pStyle w:val="NoSpacing"/>
        <w:rPr>
          <w:b/>
          <w:bCs/>
          <w:iCs/>
          <w:sz w:val="16"/>
          <w:szCs w:val="16"/>
          <w:lang w:val="fr-CA"/>
        </w:rPr>
      </w:pPr>
      <w:r w:rsidRPr="00D13B68">
        <w:rPr>
          <w:bCs/>
          <w:i/>
          <w:iCs/>
          <w:sz w:val="16"/>
          <w:szCs w:val="16"/>
          <w:lang w:val="fr-FR"/>
        </w:rPr>
        <w:t xml:space="preserve">SCR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(</m:t>
                    </m:r>
                    <m:acc>
                      <m:acc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-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Y</m:t>
                    </m:r>
                  </m:e>
                </m:acc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16"/>
            <w:szCs w:val="16"/>
            <w:lang w:val="fr-FR"/>
          </w:rPr>
          <m:t>=</m:t>
        </m:r>
        <m:sSubSup>
          <m:sSubSup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1</m:t>
            </m:r>
          </m:sub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bSup>
        <m:d>
          <m:dPr>
            <m:begChr m:val="["/>
            <m:endChr m:val="]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(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FR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  <w:lang w:val="fr-FR"/>
                              </w:rPr>
                              <m:t>)</m:t>
                            </m:r>
                          </m:e>
                        </m:nary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n</m:t>
                    </m:r>
                  </m:den>
                </m:f>
              </m:e>
            </m:nary>
          </m:e>
        </m:d>
      </m:oMath>
    </w:p>
    <w:p w:rsidR="00D13B68" w:rsidRPr="00D13B68" w:rsidRDefault="00D13B68" w:rsidP="00D13B68">
      <w:pPr>
        <w:pStyle w:val="NoSpacing"/>
        <w:rPr>
          <w:bCs/>
          <w:i/>
          <w:iCs/>
          <w:sz w:val="16"/>
          <w:szCs w:val="16"/>
          <w:lang w:val="fr-FR"/>
        </w:rPr>
      </w:pPr>
      <w:proofErr w:type="spellStart"/>
      <w:r w:rsidRPr="00D13B68">
        <w:rPr>
          <w:bCs/>
          <w:i/>
          <w:iCs/>
          <w:sz w:val="16"/>
          <w:szCs w:val="16"/>
          <w:lang w:val="fr-FR"/>
        </w:rPr>
        <w:t>SC</w:t>
      </w:r>
      <w:r w:rsidRPr="00D13B68">
        <w:rPr>
          <w:bCs/>
          <w:i/>
          <w:iCs/>
          <w:sz w:val="16"/>
          <w:szCs w:val="16"/>
          <w:vertAlign w:val="subscript"/>
          <w:lang w:val="fr-FR"/>
        </w:rPr>
        <w:t>rés</w:t>
      </w:r>
      <w:proofErr w:type="spellEnd"/>
      <w:r w:rsidRPr="00D13B68">
        <w:rPr>
          <w:bCs/>
          <w:i/>
          <w:iCs/>
          <w:sz w:val="16"/>
          <w:szCs w:val="16"/>
          <w:lang w:val="fr-FR"/>
        </w:rPr>
        <w:t xml:space="preserve"> =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  <w:lang w:val="fr-FR"/>
                      </w:rPr>
                    </m:ctrlPr>
                  </m:sSubPr>
                  <m:e>
                    <m:acc>
                      <m:acc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  <w:lang w:val="fr-FR"/>
                          </w:rPr>
                          <m:t>Y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  <w:lang w:val="fr-FR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16"/>
            <w:szCs w:val="16"/>
            <w:lang w:val="fr-FR"/>
          </w:rPr>
          <m:t>=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bSup>
              <m:sSub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bSup>
          </m:e>
        </m:nary>
        <m:r>
          <w:rPr>
            <w:rFonts w:ascii="Cambria Math" w:hAnsi="Cambria Math"/>
            <w:sz w:val="16"/>
            <w:szCs w:val="16"/>
            <w:lang w:val="fr-FR"/>
          </w:rPr>
          <m:t>-</m:t>
        </m:r>
        <m:sSub>
          <m:sSub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b</m:t>
            </m:r>
          </m:e>
          <m:sub>
            <m:r>
              <w:rPr>
                <w:rFonts w:ascii="Cambria Math" w:hAnsi="Cambria Math"/>
                <w:sz w:val="16"/>
                <w:szCs w:val="16"/>
                <w:lang w:val="fr-FR"/>
              </w:rPr>
              <m:t>0</m:t>
            </m:r>
          </m:sub>
        </m:sSub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  <m:r>
              <w:rPr>
                <w:rFonts w:ascii="Cambria Math" w:hAnsi="Cambria Math"/>
                <w:sz w:val="16"/>
                <w:szCs w:val="16"/>
                <w:lang w:val="fr-FR"/>
              </w:rPr>
              <m:t>-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</m:e>
        </m:nary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</m:e>
        </m:nary>
      </m:oMath>
    </w:p>
    <w:p w:rsidR="00D13B68" w:rsidRDefault="00D13B68" w:rsidP="00D13B68">
      <w:pPr>
        <w:pStyle w:val="NoSpacing"/>
        <w:rPr>
          <w:b/>
          <w:bCs/>
          <w:iCs/>
          <w:sz w:val="16"/>
          <w:szCs w:val="16"/>
          <w:lang w:val="fr-FR"/>
        </w:rPr>
      </w:pPr>
      <w:r>
        <w:rPr>
          <w:b/>
          <w:bCs/>
          <w:iCs/>
          <w:sz w:val="16"/>
          <w:szCs w:val="16"/>
          <w:lang w:val="fr-FR"/>
        </w:rPr>
        <w:t>Le coefficient de détermination simple r</w:t>
      </w:r>
      <w:r>
        <w:rPr>
          <w:b/>
          <w:bCs/>
          <w:iCs/>
          <w:sz w:val="16"/>
          <w:szCs w:val="16"/>
          <w:vertAlign w:val="superscript"/>
          <w:lang w:val="fr-FR"/>
        </w:rPr>
        <w:t>2</w:t>
      </w: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FR"/>
        </w:rPr>
      </w:pPr>
      <w:r>
        <w:rPr>
          <w:bCs/>
          <w:iCs/>
          <w:sz w:val="16"/>
          <w:szCs w:val="16"/>
          <w:lang w:val="fr-FR"/>
        </w:rPr>
        <w:t xml:space="preserve">La qualité de l’ajustement du modèle aux données peut-être mesurée grâce au </w:t>
      </w:r>
      <w:proofErr w:type="spellStart"/>
      <w:r>
        <w:rPr>
          <w:bCs/>
          <w:iCs/>
          <w:sz w:val="16"/>
          <w:szCs w:val="16"/>
          <w:lang w:val="fr-FR"/>
        </w:rPr>
        <w:t>coefficent</w:t>
      </w:r>
      <w:proofErr w:type="spellEnd"/>
      <w:r>
        <w:rPr>
          <w:bCs/>
          <w:iCs/>
          <w:sz w:val="16"/>
          <w:szCs w:val="16"/>
          <w:lang w:val="fr-FR"/>
        </w:rPr>
        <w:t xml:space="preserve"> de détermination simple r</w:t>
      </w:r>
      <w:r>
        <w:rPr>
          <w:bCs/>
          <w:iCs/>
          <w:sz w:val="16"/>
          <w:szCs w:val="16"/>
          <w:vertAlign w:val="superscript"/>
          <w:lang w:val="fr-FR"/>
        </w:rPr>
        <w:t>2</w:t>
      </w:r>
      <w:r>
        <w:rPr>
          <w:bCs/>
          <w:iCs/>
          <w:sz w:val="16"/>
          <w:szCs w:val="16"/>
          <w:lang w:val="fr-FR"/>
        </w:rPr>
        <w:t xml:space="preserve">. Ce </w:t>
      </w:r>
      <w:proofErr w:type="spellStart"/>
      <w:r>
        <w:rPr>
          <w:bCs/>
          <w:iCs/>
          <w:sz w:val="16"/>
          <w:szCs w:val="16"/>
          <w:lang w:val="fr-FR"/>
        </w:rPr>
        <w:t>coefficent</w:t>
      </w:r>
      <w:proofErr w:type="spellEnd"/>
      <w:r>
        <w:rPr>
          <w:bCs/>
          <w:iCs/>
          <w:sz w:val="16"/>
          <w:szCs w:val="16"/>
          <w:lang w:val="fr-FR"/>
        </w:rPr>
        <w:t xml:space="preserve"> donne la contribution de la variable explicative dans l’équation de </w:t>
      </w:r>
      <w:proofErr w:type="spellStart"/>
      <w:r>
        <w:rPr>
          <w:bCs/>
          <w:iCs/>
          <w:sz w:val="16"/>
          <w:szCs w:val="16"/>
          <w:lang w:val="fr-FR"/>
        </w:rPr>
        <w:t>regression</w:t>
      </w:r>
      <w:proofErr w:type="spellEnd"/>
      <w:r>
        <w:rPr>
          <w:bCs/>
          <w:iCs/>
          <w:sz w:val="16"/>
          <w:szCs w:val="16"/>
          <w:lang w:val="fr-FR"/>
        </w:rPr>
        <w:t xml:space="preserve"> pour </w:t>
      </w:r>
      <w:proofErr w:type="spellStart"/>
      <w:r>
        <w:rPr>
          <w:bCs/>
          <w:iCs/>
          <w:sz w:val="16"/>
          <w:szCs w:val="16"/>
          <w:lang w:val="fr-FR"/>
        </w:rPr>
        <w:t>expluquer</w:t>
      </w:r>
      <w:proofErr w:type="spellEnd"/>
      <w:r>
        <w:rPr>
          <w:bCs/>
          <w:iCs/>
          <w:sz w:val="16"/>
          <w:szCs w:val="16"/>
          <w:lang w:val="fr-FR"/>
        </w:rPr>
        <w:t xml:space="preserve"> les variations de la variable dépendante. C’est le pourcentage de variation qui est expliquée par l’Équation de la droite</w:t>
      </w:r>
    </w:p>
    <w:p w:rsidR="00D13B68" w:rsidRPr="00D13B68" w:rsidRDefault="003C04CD" w:rsidP="00D13B68">
      <w:pPr>
        <w:pStyle w:val="NoSpacing"/>
        <w:rPr>
          <w:b/>
          <w:bCs/>
          <w:iCs/>
          <w:sz w:val="16"/>
          <w:szCs w:val="1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sSupPr>
            <m:e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r</m:t>
              </m:r>
            </m:e>
            <m:sup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2</m:t>
              </m:r>
            </m:sup>
          </m:sSup>
          <m:r>
            <w:rPr>
              <w:rFonts w:ascii="Cambria Math" w:hAnsi="Cambria Math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variation expliquée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variation totale</m:t>
              </m:r>
            </m:den>
          </m:f>
          <m:r>
            <w:rPr>
              <w:rFonts w:ascii="Cambria Math" w:hAnsi="Cambria Math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SCR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SCT</m:t>
              </m:r>
            </m:den>
          </m:f>
          <m:r>
            <w:rPr>
              <w:rFonts w:ascii="Cambria Math" w:hAnsi="Cambria Math"/>
              <w:sz w:val="16"/>
              <w:szCs w:val="16"/>
              <w:lang w:val="fr-CA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fPr>
            <m:num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acc>
                            <m:acc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  <w:lang w:val="fr-CA"/>
                                </w:rPr>
                                <m:t>Y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e>
              </m:nary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Y</m:t>
                          </m:r>
                        </m:e>
                      </m:acc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e>
              </m:nary>
            </m:den>
          </m:f>
          <m:r>
            <w:rPr>
              <w:rFonts w:ascii="Cambria Math" w:hAnsi="Cambria Math"/>
              <w:sz w:val="16"/>
              <w:szCs w:val="16"/>
              <w:lang w:val="fr-CA"/>
            </w:rPr>
            <m:t xml:space="preserve"> ;0≤</m:t>
          </m:r>
          <m:sSup>
            <m:sSup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sSupPr>
            <m:e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r</m:t>
              </m:r>
            </m:e>
            <m:sup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2</m:t>
              </m:r>
            </m:sup>
          </m:sSup>
          <m:r>
            <w:rPr>
              <w:rFonts w:ascii="Cambria Math" w:hAnsi="Cambria Math"/>
              <w:sz w:val="16"/>
              <w:szCs w:val="16"/>
              <w:lang w:val="fr-CA"/>
            </w:rPr>
            <m:t>≤1</m:t>
          </m:r>
        </m:oMath>
      </m:oMathPara>
    </w:p>
    <w:p w:rsidR="009C4D7D" w:rsidRPr="00D13B68" w:rsidRDefault="009C4D7D" w:rsidP="009C4D7D">
      <w:pPr>
        <w:pStyle w:val="NoSpacing"/>
        <w:rPr>
          <w:sz w:val="16"/>
          <w:szCs w:val="16"/>
          <w:lang w:val="fr-FR"/>
        </w:rPr>
      </w:pPr>
    </w:p>
    <w:p w:rsidR="00D13B68" w:rsidRPr="00D13B68" w:rsidRDefault="00D13B68" w:rsidP="00D13B68">
      <w:pPr>
        <w:pStyle w:val="NoSpacing"/>
        <w:rPr>
          <w:bCs/>
          <w:iCs/>
          <w:sz w:val="16"/>
          <w:szCs w:val="16"/>
          <w:lang w:val="fr-CA"/>
        </w:rPr>
      </w:pPr>
      <w:r w:rsidRPr="00D13B68">
        <w:rPr>
          <w:bCs/>
          <w:iCs/>
          <w:sz w:val="16"/>
          <w:szCs w:val="16"/>
          <w:lang w:val="fr-CA"/>
        </w:rPr>
        <w:t xml:space="preserve">*Si toutes les observations sont sur la droite de régression alors tous les résidus sont nuls, </w:t>
      </w:r>
      <w:proofErr w:type="spellStart"/>
      <w:r w:rsidRPr="00D13B68">
        <w:rPr>
          <w:bCs/>
          <w:iCs/>
          <w:sz w:val="16"/>
          <w:szCs w:val="16"/>
          <w:lang w:val="fr-CA"/>
        </w:rPr>
        <w:t>SC</w:t>
      </w:r>
      <w:r w:rsidRPr="00D13B68">
        <w:rPr>
          <w:bCs/>
          <w:iCs/>
          <w:sz w:val="16"/>
          <w:szCs w:val="16"/>
          <w:vertAlign w:val="subscript"/>
          <w:lang w:val="fr-CA"/>
        </w:rPr>
        <w:t>rés</w:t>
      </w:r>
      <w:proofErr w:type="spellEnd"/>
      <w:r w:rsidRPr="00D13B68">
        <w:rPr>
          <w:bCs/>
          <w:iCs/>
          <w:sz w:val="16"/>
          <w:szCs w:val="16"/>
          <w:lang w:val="fr-CA"/>
        </w:rPr>
        <w:t xml:space="preserve"> = 0, SCT = SCR et r</w:t>
      </w:r>
      <w:r w:rsidRPr="00D13B68">
        <w:rPr>
          <w:bCs/>
          <w:iCs/>
          <w:sz w:val="16"/>
          <w:szCs w:val="16"/>
          <w:vertAlign w:val="superscript"/>
          <w:lang w:val="fr-CA"/>
        </w:rPr>
        <w:t>2</w:t>
      </w:r>
      <w:r w:rsidRPr="00D13B68">
        <w:rPr>
          <w:bCs/>
          <w:iCs/>
          <w:sz w:val="16"/>
          <w:szCs w:val="16"/>
          <w:lang w:val="fr-CA"/>
        </w:rPr>
        <w:t xml:space="preserve"> =1. Si aucune relation existe entre Y et X, alors SCR = 0 et r</w:t>
      </w:r>
      <w:r w:rsidRPr="00D13B68">
        <w:rPr>
          <w:bCs/>
          <w:iCs/>
          <w:sz w:val="16"/>
          <w:szCs w:val="16"/>
          <w:vertAlign w:val="superscript"/>
          <w:lang w:val="fr-CA"/>
        </w:rPr>
        <w:t>2</w:t>
      </w:r>
      <w:r w:rsidRPr="00D13B68">
        <w:rPr>
          <w:bCs/>
          <w:iCs/>
          <w:sz w:val="16"/>
          <w:szCs w:val="16"/>
          <w:lang w:val="fr-CA"/>
        </w:rPr>
        <w:t xml:space="preserve"> = 0. </w:t>
      </w:r>
      <w:proofErr w:type="gramStart"/>
      <w:r w:rsidRPr="00D13B68">
        <w:rPr>
          <w:bCs/>
          <w:iCs/>
          <w:sz w:val="16"/>
          <w:szCs w:val="16"/>
          <w:lang w:val="fr-CA"/>
        </w:rPr>
        <w:t xml:space="preserve">Donc </w:t>
      </w:r>
      <w:proofErr w:type="gramEnd"/>
      <m:oMath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0≤</m:t>
        </m:r>
        <m:sSup>
          <m:sSupPr>
            <m:ctrlPr>
              <w:rPr>
                <w:rFonts w:ascii="Cambria Math" w:hAnsi="Cambria Math"/>
                <w:bCs/>
                <w:iCs/>
                <w:sz w:val="16"/>
                <w:szCs w:val="16"/>
                <w:lang w:val="fr-CA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16"/>
                <w:szCs w:val="16"/>
                <w:lang w:val="fr-CA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 w:val="16"/>
            <w:szCs w:val="16"/>
            <w:lang w:val="fr-CA"/>
          </w:rPr>
          <m:t>≤1</m:t>
        </m:r>
      </m:oMath>
      <w:r w:rsidRPr="00D13B68">
        <w:rPr>
          <w:bCs/>
          <w:iCs/>
          <w:sz w:val="16"/>
          <w:szCs w:val="16"/>
          <w:lang w:val="fr-CA"/>
        </w:rPr>
        <w:t>.*</w:t>
      </w:r>
    </w:p>
    <w:p w:rsidR="009C4D7D" w:rsidRDefault="00D13B68" w:rsidP="009C4D7D">
      <w:pPr>
        <w:pStyle w:val="NoSpacing"/>
        <w:rPr>
          <w:b/>
          <w:sz w:val="16"/>
          <w:szCs w:val="16"/>
          <w:lang w:val="fr-CA"/>
        </w:rPr>
      </w:pPr>
      <w:r>
        <w:rPr>
          <w:b/>
          <w:sz w:val="16"/>
          <w:szCs w:val="16"/>
          <w:lang w:val="fr-CA"/>
        </w:rPr>
        <w:t>Coefficient de corrélation linéaire simple</w:t>
      </w:r>
    </w:p>
    <w:p w:rsidR="00D13B68" w:rsidRDefault="00D13B68" w:rsidP="00D13B68">
      <w:pPr>
        <w:pStyle w:val="NoSpacing"/>
        <w:rPr>
          <w:bCs/>
          <w:i/>
          <w:iCs/>
          <w:sz w:val="16"/>
          <w:szCs w:val="16"/>
          <w:lang w:val="fr-FR"/>
        </w:rPr>
      </w:pPr>
      <w:r w:rsidRPr="00D13B68">
        <w:rPr>
          <w:sz w:val="16"/>
          <w:szCs w:val="16"/>
          <w:lang w:val="fr-CA"/>
        </w:rPr>
        <w:t xml:space="preserve">Le signe du </w:t>
      </w:r>
      <w:proofErr w:type="spellStart"/>
      <w:r w:rsidRPr="00D13B68">
        <w:rPr>
          <w:sz w:val="16"/>
          <w:szCs w:val="16"/>
          <w:lang w:val="fr-CA"/>
        </w:rPr>
        <w:t>coefficeint</w:t>
      </w:r>
      <w:proofErr w:type="spellEnd"/>
      <w:r w:rsidRPr="00D13B68">
        <w:rPr>
          <w:sz w:val="16"/>
          <w:szCs w:val="16"/>
          <w:lang w:val="fr-CA"/>
        </w:rPr>
        <w:t xml:space="preserve"> de corrélation est le même que celle du </w:t>
      </w:r>
      <w:proofErr w:type="spellStart"/>
      <w:r w:rsidRPr="00D13B68">
        <w:rPr>
          <w:sz w:val="16"/>
          <w:szCs w:val="16"/>
          <w:lang w:val="fr-CA"/>
        </w:rPr>
        <w:t>coefficnent</w:t>
      </w:r>
      <w:proofErr w:type="spellEnd"/>
      <w:r w:rsidRPr="00D13B68">
        <w:rPr>
          <w:sz w:val="16"/>
          <w:szCs w:val="16"/>
          <w:lang w:val="fr-CA"/>
        </w:rPr>
        <w:t xml:space="preserve"> de régression </w:t>
      </w:r>
      <w:r w:rsidRPr="00D13B68">
        <w:rPr>
          <w:bCs/>
          <w:i/>
          <w:iCs/>
          <w:sz w:val="16"/>
          <w:szCs w:val="16"/>
          <w:lang w:val="fr-FR"/>
        </w:rPr>
        <w:t>b</w:t>
      </w:r>
      <w:r w:rsidRPr="00D13B68">
        <w:rPr>
          <w:bCs/>
          <w:i/>
          <w:iCs/>
          <w:sz w:val="16"/>
          <w:szCs w:val="16"/>
          <w:vertAlign w:val="subscript"/>
          <w:lang w:val="fr-FR"/>
        </w:rPr>
        <w:t>1</w:t>
      </w:r>
      <w:r w:rsidRPr="00D13B68">
        <w:rPr>
          <w:bCs/>
          <w:i/>
          <w:iCs/>
          <w:sz w:val="16"/>
          <w:szCs w:val="16"/>
          <w:lang w:val="fr-FR"/>
        </w:rPr>
        <w:t xml:space="preserve">. </w:t>
      </w:r>
      <m:oMath>
        <m:r>
          <w:rPr>
            <w:rFonts w:ascii="Cambria Math" w:hAnsi="Cambria Math"/>
            <w:sz w:val="16"/>
            <w:szCs w:val="16"/>
            <w:lang w:val="fr-FR"/>
          </w:rPr>
          <m:t>r=±</m:t>
        </m:r>
        <m:rad>
          <m:radPr>
            <m:degHide m:val="1"/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pPr>
              <m:e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16"/>
                    <w:szCs w:val="16"/>
                    <w:lang w:val="fr-FR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sz w:val="16"/>
            <w:szCs w:val="16"/>
            <w:lang w:val="fr-FR"/>
          </w:rPr>
          <m:t>;   -1≤r≤1</m:t>
        </m:r>
      </m:oMath>
      <w:r w:rsidRPr="00D13B68">
        <w:rPr>
          <w:bCs/>
          <w:i/>
          <w:iCs/>
          <w:sz w:val="16"/>
          <w:szCs w:val="16"/>
          <w:lang w:val="fr-FR"/>
        </w:rPr>
        <w:t xml:space="preserve"> (</w:t>
      </w:r>
      <w:proofErr w:type="gramStart"/>
      <w:r w:rsidRPr="00D13B68">
        <w:rPr>
          <w:bCs/>
          <w:i/>
          <w:iCs/>
          <w:sz w:val="16"/>
          <w:szCs w:val="16"/>
          <w:lang w:val="fr-FR"/>
        </w:rPr>
        <w:t>r2</w:t>
      </w:r>
      <w:proofErr w:type="gramEnd"/>
      <w:r w:rsidRPr="00D13B68">
        <w:rPr>
          <w:bCs/>
          <w:i/>
          <w:iCs/>
          <w:sz w:val="16"/>
          <w:szCs w:val="16"/>
          <w:lang w:val="fr-FR"/>
        </w:rPr>
        <w:t xml:space="preserve"> % de la variation totale  des (ventes) est expliquée par la droite de régression.)</w:t>
      </w:r>
    </w:p>
    <w:p w:rsidR="00D13B68" w:rsidRDefault="00D13B68" w:rsidP="00D13B68">
      <w:pPr>
        <w:pStyle w:val="NoSpacing"/>
        <w:rPr>
          <w:b/>
          <w:sz w:val="16"/>
          <w:szCs w:val="16"/>
          <w:lang w:val="fr-CA"/>
        </w:rPr>
      </w:pPr>
      <w:r>
        <w:rPr>
          <w:b/>
          <w:sz w:val="16"/>
          <w:szCs w:val="16"/>
          <w:lang w:val="fr-CA"/>
        </w:rPr>
        <w:t>Variation totale inexpliquée</w:t>
      </w:r>
    </w:p>
    <w:p w:rsidR="002825E1" w:rsidRPr="002825E1" w:rsidRDefault="003C04CD" w:rsidP="002825E1">
      <w:pPr>
        <w:pStyle w:val="NoSpacing"/>
        <w:rPr>
          <w:rFonts w:eastAsiaTheme="minorEastAsia"/>
          <w:bCs/>
          <w:iCs/>
          <w:sz w:val="16"/>
          <w:szCs w:val="16"/>
        </w:rPr>
      </w:pPr>
      <m:oMathPara>
        <m:oMath>
          <m:d>
            <m:d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dPr>
            <m:e>
              <m:r>
                <w:rPr>
                  <w:rFonts w:ascii="Cambria Math" w:hAnsi="Cambria Math"/>
                  <w:sz w:val="16"/>
                  <w:szCs w:val="16"/>
                </w:rPr>
                <m:t>1-</m:t>
              </m:r>
              <m:sSup>
                <m:sSupPr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16"/>
                      <w:szCs w:val="16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16"/>
              <w:szCs w:val="16"/>
            </w:rPr>
            <m:t>=1-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</w:rPr>
                <m:t>variation expliquée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variation totale</m:t>
              </m:r>
            </m:den>
          </m:f>
          <m:r>
            <w:rPr>
              <w:rFonts w:ascii="Cambria Math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</w:rPr>
                <m:t>variation résiduelle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variatino totale</m:t>
              </m:r>
            </m:den>
          </m:f>
          <m:r>
            <w:rPr>
              <w:rFonts w:ascii="Cambria Math" w:hAnsi="Cambria Math"/>
              <w:sz w:val="16"/>
              <w:szCs w:val="16"/>
            </w:rPr>
            <m:t>=1-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</w:rPr>
                <m:t>SCR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SCT</m:t>
              </m:r>
            </m:den>
          </m:f>
          <m:r>
            <w:rPr>
              <w:rFonts w:ascii="Cambria Math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SC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rés</m:t>
                  </m:r>
                </m:sub>
              </m:sSub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SCT</m:t>
              </m:r>
            </m:den>
          </m:f>
        </m:oMath>
      </m:oMathPara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"/>
        <w:gridCol w:w="1363"/>
        <w:gridCol w:w="1100"/>
        <w:gridCol w:w="1459"/>
        <w:gridCol w:w="555"/>
      </w:tblGrid>
      <w:tr w:rsidR="002825E1" w:rsidRPr="002825E1" w:rsidTr="002825E1">
        <w:trPr>
          <w:trHeight w:val="288"/>
        </w:trPr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825E1">
              <w:rPr>
                <w:b/>
                <w:bCs/>
                <w:iCs/>
                <w:sz w:val="16"/>
                <w:szCs w:val="16"/>
              </w:rPr>
              <w:t>Variation</w:t>
            </w:r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825E1">
              <w:rPr>
                <w:b/>
                <w:bCs/>
                <w:iCs/>
                <w:sz w:val="16"/>
                <w:szCs w:val="16"/>
              </w:rPr>
              <w:t xml:space="preserve">Somme des </w:t>
            </w: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carrés</w:t>
            </w:r>
            <w:proofErr w:type="spellEnd"/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Degré</w:t>
            </w:r>
            <w:proofErr w:type="spellEnd"/>
            <w:r w:rsidRPr="002825E1">
              <w:rPr>
                <w:b/>
                <w:bCs/>
                <w:iCs/>
                <w:sz w:val="16"/>
                <w:szCs w:val="16"/>
              </w:rPr>
              <w:t xml:space="preserve"> de </w:t>
            </w: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liberté</w:t>
            </w:r>
            <w:proofErr w:type="spellEnd"/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Carré</w:t>
            </w:r>
            <w:proofErr w:type="spellEnd"/>
            <w:r w:rsidRPr="002825E1">
              <w:rPr>
                <w:b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moyens</w:t>
            </w:r>
            <w:proofErr w:type="spellEnd"/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r w:rsidRPr="002825E1">
              <w:rPr>
                <w:b/>
                <w:bCs/>
                <w:iCs/>
                <w:sz w:val="16"/>
                <w:szCs w:val="16"/>
              </w:rPr>
              <w:t>F</w:t>
            </w:r>
          </w:p>
        </w:tc>
      </w:tr>
      <w:tr w:rsidR="002825E1" w:rsidRPr="005D2E46" w:rsidTr="002825E1">
        <w:trPr>
          <w:trHeight w:val="701"/>
        </w:trPr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Régression</w:t>
            </w:r>
            <w:proofErr w:type="spellEnd"/>
          </w:p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</w:p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Résiduelle</w:t>
            </w:r>
            <w:proofErr w:type="spellEnd"/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SCR=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acc>
                              <m:acc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Y</m:t>
                                </m:r>
                              </m:e>
                            </m:acc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Y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e>
                </m:nary>
              </m:oMath>
            </m:oMathPara>
          </w:p>
          <w:p w:rsidR="002825E1" w:rsidRPr="002825E1" w:rsidRDefault="003C04CD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SC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rés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  <m:acc>
                          <m:acc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Y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16"/>
                                    <w:szCs w:val="16"/>
                                  </w:rPr>
                                  <m:t>i</m:t>
                                </m:r>
                              </m:sub>
                            </m:sSub>
                          </m:e>
                        </m:acc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w:r w:rsidRPr="002825E1">
              <w:rPr>
                <w:bCs/>
                <w:iCs/>
                <w:sz w:val="16"/>
                <w:szCs w:val="16"/>
              </w:rPr>
              <w:t>1</w:t>
            </w:r>
          </w:p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</w:p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w:r w:rsidRPr="002825E1">
              <w:rPr>
                <w:bCs/>
                <w:iCs/>
                <w:sz w:val="16"/>
                <w:szCs w:val="16"/>
              </w:rPr>
              <w:t>(n-2)</w:t>
            </w:r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  <w:lang w:val="fr-CA"/>
              </w:rPr>
            </w:pPr>
            <w:r w:rsidRPr="002825E1">
              <w:rPr>
                <w:bCs/>
                <w:iCs/>
                <w:sz w:val="16"/>
                <w:szCs w:val="16"/>
                <w:lang w:val="fr-CA"/>
              </w:rPr>
              <w:t xml:space="preserve">CMR= </w:t>
            </w:r>
            <m:oMath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SCR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den>
              </m:f>
              <m:r>
                <w:rPr>
                  <w:rFonts w:ascii="Cambria Math" w:hAnsi="Cambria Math"/>
                  <w:sz w:val="16"/>
                  <w:szCs w:val="16"/>
                  <w:lang w:val="fr-C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sSubPr>
                            <m:e>
                              <m:acc>
                                <m:acc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  <w:sz w:val="16"/>
                                      <w:szCs w:val="16"/>
                                    </w:rPr>
                                    <m:t>Y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 w:val="16"/>
                                  <w:szCs w:val="16"/>
                                </w:rPr>
                                <m:t>Y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16"/>
                              <w:szCs w:val="16"/>
                              <w:lang w:val="fr-CA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  <w:lang w:val="fr-CA"/>
                    </w:rPr>
                    <m:t>1</m:t>
                  </m:r>
                </m:den>
              </m:f>
            </m:oMath>
          </w:p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  <w:lang w:val="fr-CA"/>
              </w:rPr>
            </w:pPr>
          </w:p>
          <w:p w:rsidR="002825E1" w:rsidRPr="002825E1" w:rsidRDefault="002825E1" w:rsidP="002825E1">
            <w:pPr>
              <w:jc w:val="center"/>
              <w:rPr>
                <w:bCs/>
                <w:iCs/>
                <w:sz w:val="18"/>
                <w:szCs w:val="18"/>
                <w:lang w:val="fr-CA"/>
              </w:rPr>
            </w:pPr>
            <w:r w:rsidRPr="002825E1">
              <w:rPr>
                <w:bCs/>
                <w:iCs/>
                <w:sz w:val="18"/>
                <w:szCs w:val="18"/>
                <w:lang w:val="fr-CA"/>
              </w:rPr>
              <w:t>S</w:t>
            </w:r>
            <w:r w:rsidRPr="002825E1">
              <w:rPr>
                <w:bCs/>
                <w:iCs/>
                <w:sz w:val="18"/>
                <w:szCs w:val="18"/>
                <w:vertAlign w:val="subscript"/>
                <w:lang w:val="fr-CA"/>
              </w:rPr>
              <w:t>e</w:t>
            </w:r>
            <w:r w:rsidRPr="002825E1">
              <w:rPr>
                <w:bCs/>
                <w:iCs/>
                <w:sz w:val="18"/>
                <w:szCs w:val="18"/>
                <w:vertAlign w:val="superscript"/>
                <w:lang w:val="fr-CA"/>
              </w:rPr>
              <w:t>2</w:t>
            </w:r>
            <m:oMath>
              <m:r>
                <w:rPr>
                  <w:rFonts w:ascii="Cambria Math" w:hAnsi="Cambria Math"/>
                  <w:sz w:val="18"/>
                  <w:szCs w:val="18"/>
                  <w:vertAlign w:val="superscript"/>
                  <w:lang w:val="fr-C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18"/>
                      <w:szCs w:val="1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8"/>
                          <w:szCs w:val="1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SC</m:t>
                      </m:r>
                    </m:e>
                    <m:sub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r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  <w:lang w:val="fr-CA"/>
                        </w:rPr>
                        <m:t>é</m:t>
                      </m:r>
                      <m:r>
                        <w:rPr>
                          <w:rFonts w:ascii="Cambria Math" w:hAnsi="Cambria Math"/>
                          <w:sz w:val="18"/>
                          <w:szCs w:val="18"/>
                        </w:rPr>
                        <m:t>s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18"/>
                      <w:szCs w:val="18"/>
                    </w:rPr>
                    <m:t>n</m:t>
                  </m:r>
                  <m:r>
                    <w:rPr>
                      <w:rFonts w:ascii="Cambria Math" w:hAnsi="Cambria Math"/>
                      <w:sz w:val="18"/>
                      <w:szCs w:val="18"/>
                      <w:lang w:val="fr-CA"/>
                    </w:rPr>
                    <m:t>-2</m:t>
                  </m:r>
                </m:den>
              </m:f>
              <m:r>
                <w:rPr>
                  <w:rFonts w:ascii="Cambria Math" w:hAnsi="Cambria Math"/>
                  <w:sz w:val="18"/>
                  <w:szCs w:val="18"/>
                  <w:lang w:val="fr-C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bCs/>
                      <w:i/>
                      <w:iCs/>
                      <w:sz w:val="18"/>
                      <w:szCs w:val="18"/>
                    </w:rPr>
                  </m:ctrlPr>
                </m:fPr>
                <m:num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bCs/>
                          <w:i/>
                          <w:iCs/>
                          <w:sz w:val="18"/>
                          <w:szCs w:val="18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bCs/>
                              <w:i/>
                              <w:iCs/>
                              <w:sz w:val="18"/>
                              <w:szCs w:val="1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  <w:lang w:val="fr-C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18"/>
                                  <w:szCs w:val="18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  <w:lang w:val="fr-CA"/>
                            </w:rPr>
                            <m:t>-</m:t>
                          </m:r>
                          <m:acc>
                            <m:accPr>
                              <m:ctrlPr>
                                <w:rPr>
                                  <w:rFonts w:ascii="Cambria Math" w:hAnsi="Cambria Math"/>
                                  <w:bCs/>
                                  <w:i/>
                                  <w:iCs/>
                                  <w:sz w:val="18"/>
                                  <w:szCs w:val="18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bCs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Y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18"/>
                                      <w:szCs w:val="18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acc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  <w:lang w:val="fr-CA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18"/>
                              <w:szCs w:val="18"/>
                              <w:lang w:val="fr-CA"/>
                            </w:rPr>
                            <m:t>2</m:t>
                          </m:r>
                        </m:sup>
                      </m:sSup>
                    </m:e>
                  </m:nary>
                </m:num>
                <m:den>
                  <m:r>
                    <w:rPr>
                      <w:rFonts w:ascii="Cambria Math" w:hAnsi="Cambria Math"/>
                      <w:sz w:val="18"/>
                      <w:szCs w:val="18"/>
                    </w:rPr>
                    <m:t>n</m:t>
                  </m:r>
                  <m:r>
                    <w:rPr>
                      <w:rFonts w:ascii="Cambria Math" w:hAnsi="Cambria Math"/>
                      <w:sz w:val="18"/>
                      <w:szCs w:val="18"/>
                      <w:lang w:val="fr-CA"/>
                    </w:rPr>
                    <m:t>-2</m:t>
                  </m:r>
                </m:den>
              </m:f>
            </m:oMath>
          </w:p>
        </w:tc>
        <w:tc>
          <w:tcPr>
            <w:tcW w:w="0" w:type="auto"/>
          </w:tcPr>
          <w:p w:rsidR="002825E1" w:rsidRPr="002825E1" w:rsidRDefault="003C04CD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CMR</m:t>
                    </m:r>
                  </m:num>
                  <m:den>
                    <m:sSubSup>
                      <m:sSub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e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bSup>
                  </m:den>
                </m:f>
              </m:oMath>
            </m:oMathPara>
          </w:p>
        </w:tc>
      </w:tr>
      <w:tr w:rsidR="002825E1" w:rsidRPr="005D2E46" w:rsidTr="002825E1">
        <w:trPr>
          <w:trHeight w:val="271"/>
        </w:trPr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/>
                <w:bCs/>
                <w:iCs/>
                <w:sz w:val="16"/>
                <w:szCs w:val="16"/>
              </w:rPr>
            </w:pPr>
            <w:proofErr w:type="spellStart"/>
            <w:r w:rsidRPr="002825E1">
              <w:rPr>
                <w:b/>
                <w:bCs/>
                <w:iCs/>
                <w:sz w:val="16"/>
                <w:szCs w:val="16"/>
              </w:rPr>
              <w:t>Totale</w:t>
            </w:r>
            <w:proofErr w:type="spellEnd"/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SCT=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Y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2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  <w:r w:rsidRPr="002825E1">
              <w:rPr>
                <w:bCs/>
                <w:iCs/>
                <w:sz w:val="16"/>
                <w:szCs w:val="16"/>
              </w:rPr>
              <w:t>(n-1)</w:t>
            </w:r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</w:p>
        </w:tc>
        <w:tc>
          <w:tcPr>
            <w:tcW w:w="0" w:type="auto"/>
          </w:tcPr>
          <w:p w:rsidR="002825E1" w:rsidRPr="002825E1" w:rsidRDefault="002825E1" w:rsidP="002825E1">
            <w:pPr>
              <w:jc w:val="center"/>
              <w:rPr>
                <w:bCs/>
                <w:iCs/>
                <w:sz w:val="16"/>
                <w:szCs w:val="16"/>
              </w:rPr>
            </w:pPr>
          </w:p>
        </w:tc>
      </w:tr>
    </w:tbl>
    <w:p w:rsidR="002825E1" w:rsidRDefault="002825E1" w:rsidP="002825E1">
      <w:pPr>
        <w:pStyle w:val="NoSpacing"/>
        <w:rPr>
          <w:rFonts w:eastAsiaTheme="minorEastAsia"/>
          <w:b/>
          <w:bCs/>
          <w:iCs/>
          <w:sz w:val="16"/>
          <w:szCs w:val="16"/>
        </w:rPr>
      </w:pPr>
    </w:p>
    <w:p w:rsidR="002825E1" w:rsidRDefault="002825E1" w:rsidP="002825E1">
      <w:pPr>
        <w:pStyle w:val="NoSpacing"/>
        <w:rPr>
          <w:rFonts w:eastAsiaTheme="minorEastAsia"/>
          <w:b/>
          <w:bCs/>
          <w:iCs/>
          <w:sz w:val="16"/>
          <w:szCs w:val="16"/>
        </w:rPr>
      </w:pPr>
      <w:proofErr w:type="spellStart"/>
      <w:r>
        <w:rPr>
          <w:rFonts w:eastAsiaTheme="minorEastAsia"/>
          <w:b/>
          <w:bCs/>
          <w:iCs/>
          <w:sz w:val="16"/>
          <w:szCs w:val="16"/>
        </w:rPr>
        <w:t>Espérence</w:t>
      </w:r>
      <w:proofErr w:type="spellEnd"/>
      <w:r>
        <w:rPr>
          <w:rFonts w:eastAsiaTheme="minorEastAsia"/>
          <w:b/>
          <w:bCs/>
          <w:iCs/>
          <w:sz w:val="16"/>
          <w:szCs w:val="16"/>
        </w:rPr>
        <w:t xml:space="preserve"> des </w:t>
      </w:r>
      <w:proofErr w:type="spellStart"/>
      <w:r>
        <w:rPr>
          <w:rFonts w:eastAsiaTheme="minorEastAsia"/>
          <w:b/>
          <w:bCs/>
          <w:iCs/>
          <w:sz w:val="16"/>
          <w:szCs w:val="16"/>
        </w:rPr>
        <w:t>carrés</w:t>
      </w:r>
      <w:proofErr w:type="spellEnd"/>
      <w:r>
        <w:rPr>
          <w:rFonts w:eastAsiaTheme="minorEastAsia"/>
          <w:b/>
          <w:bCs/>
          <w:iCs/>
          <w:sz w:val="16"/>
          <w:szCs w:val="16"/>
        </w:rPr>
        <w:t xml:space="preserve"> </w:t>
      </w:r>
      <w:proofErr w:type="spellStart"/>
      <w:r>
        <w:rPr>
          <w:rFonts w:eastAsiaTheme="minorEastAsia"/>
          <w:b/>
          <w:bCs/>
          <w:iCs/>
          <w:sz w:val="16"/>
          <w:szCs w:val="16"/>
        </w:rPr>
        <w:t>moyens</w:t>
      </w:r>
      <w:proofErr w:type="spellEnd"/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</w:rPr>
            <m:t>E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CM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rés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16"/>
              <w:szCs w:val="16"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16"/>
                  <w:szCs w:val="16"/>
                </w:rPr>
                <m:t>σ</m:t>
              </m:r>
            </m:e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ε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2</m:t>
              </m:r>
            </m:sup>
          </m:sSubSup>
        </m:oMath>
      </m:oMathPara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</w:rPr>
            <m:t>E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dPr>
            <m:e>
              <m:r>
                <w:rPr>
                  <w:rFonts w:ascii="Cambria Math" w:eastAsiaTheme="minorEastAsia" w:hAnsi="Cambria Math"/>
                  <w:sz w:val="16"/>
                  <w:szCs w:val="16"/>
                </w:rPr>
                <m:t>CMR</m:t>
              </m:r>
            </m:e>
          </m:d>
          <m:r>
            <w:rPr>
              <w:rFonts w:ascii="Cambria Math" w:eastAsiaTheme="minorEastAsia" w:hAnsi="Cambria Math"/>
              <w:sz w:val="16"/>
              <w:szCs w:val="16"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16"/>
                  <w:szCs w:val="16"/>
                </w:rPr>
                <m:t>σ</m:t>
              </m:r>
            </m:e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ε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2</m:t>
              </m:r>
            </m:sup>
          </m:sSubSup>
          <m:r>
            <w:rPr>
              <w:rFonts w:ascii="Cambria Math" w:eastAsiaTheme="minorEastAsia" w:hAnsi="Cambria Math"/>
              <w:sz w:val="16"/>
              <w:szCs w:val="16"/>
            </w:rPr>
            <m:t>+</m:t>
          </m:r>
          <m:sSubSup>
            <m:sSub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16"/>
                  <w:szCs w:val="16"/>
                </w:rPr>
                <m:t>β</m:t>
              </m:r>
            </m:e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1</m:t>
              </m:r>
            </m:sub>
            <m:sup>
              <m:r>
                <w:rPr>
                  <w:rFonts w:ascii="Cambria Math" w:eastAsiaTheme="minorEastAsia" w:hAnsi="Cambria Math"/>
                  <w:sz w:val="16"/>
                  <w:szCs w:val="16"/>
                </w:rPr>
                <m:t>2</m:t>
              </m:r>
            </m:sup>
          </m:sSubSup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(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i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-</m:t>
                  </m:r>
                  <m:acc>
                    <m:accPr>
                      <m:chr m:val="̅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2</m:t>
                  </m:r>
                </m:sup>
              </m:sSup>
            </m:e>
          </m:nary>
        </m:oMath>
      </m:oMathPara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2825E1">
        <w:rPr>
          <w:rFonts w:eastAsiaTheme="minorEastAsia"/>
          <w:bCs/>
          <w:iCs/>
          <w:sz w:val="16"/>
          <w:szCs w:val="16"/>
          <w:lang w:val="fr-CA"/>
        </w:rPr>
        <w:t xml:space="preserve">Si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>β</m:t>
        </m:r>
      </m:oMath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 xml:space="preserve"> 1</w:t>
      </w:r>
      <w:r w:rsidRPr="002825E1">
        <w:rPr>
          <w:rFonts w:eastAsiaTheme="minorEastAsia"/>
          <w:bCs/>
          <w:iCs/>
          <w:sz w:val="16"/>
          <w:szCs w:val="16"/>
          <w:lang w:val="fr-CA"/>
        </w:rPr>
        <w:t xml:space="preserve">= 0    alors   </w:t>
      </w:r>
      <w:r w:rsidRPr="002825E1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2825E1">
        <w:rPr>
          <w:rFonts w:eastAsiaTheme="minorEastAsia"/>
          <w:bCs/>
          <w:iCs/>
          <w:sz w:val="16"/>
          <w:szCs w:val="16"/>
          <w:lang w:val="fr-CA"/>
        </w:rPr>
        <w:t>(</w:t>
      </w:r>
      <w:r w:rsidRPr="002825E1">
        <w:rPr>
          <w:rFonts w:eastAsiaTheme="minorEastAsia"/>
          <w:bCs/>
          <w:i/>
          <w:iCs/>
          <w:sz w:val="16"/>
          <w:szCs w:val="16"/>
          <w:lang w:val="fr-CA"/>
        </w:rPr>
        <w:t>CMR</w:t>
      </w:r>
      <w:r w:rsidRPr="002825E1">
        <w:rPr>
          <w:rFonts w:eastAsiaTheme="minorEastAsia"/>
          <w:bCs/>
          <w:iCs/>
          <w:sz w:val="16"/>
          <w:szCs w:val="16"/>
          <w:lang w:val="fr-CA"/>
        </w:rPr>
        <w:t xml:space="preserve">) = </w:t>
      </w:r>
      <w:r w:rsidRPr="002825E1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2825E1">
        <w:rPr>
          <w:rFonts w:eastAsiaTheme="minorEastAsia"/>
          <w:bCs/>
          <w:iCs/>
          <w:sz w:val="16"/>
          <w:szCs w:val="16"/>
          <w:lang w:val="fr-CA"/>
        </w:rPr>
        <w:t>(</w:t>
      </w:r>
      <w:proofErr w:type="spellStart"/>
      <w:r w:rsidRPr="002825E1">
        <w:rPr>
          <w:rFonts w:eastAsiaTheme="minorEastAsia"/>
          <w:bCs/>
          <w:i/>
          <w:iCs/>
          <w:sz w:val="16"/>
          <w:szCs w:val="16"/>
          <w:lang w:val="fr-CA"/>
        </w:rPr>
        <w:t>CM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r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és</w:t>
      </w:r>
      <w:proofErr w:type="spellEnd"/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) ; alors </w:t>
      </w:r>
      <m:oMath>
        <m:f>
          <m:fPr>
            <m:type m:val="lin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CMR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CM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rés</m:t>
                </m:r>
              </m:sub>
            </m:sSub>
          </m:den>
        </m:f>
        <m:r>
          <w:rPr>
            <w:rFonts w:ascii="Cambria Math" w:eastAsiaTheme="minorEastAsia" w:hAnsi="Cambria Math"/>
            <w:sz w:val="16"/>
            <w:szCs w:val="16"/>
            <w:lang w:val="fr-FR"/>
          </w:rPr>
          <m:t>=1</m:t>
        </m:r>
      </m:oMath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Si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≠0</m:t>
        </m:r>
      </m:oMath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  alors  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E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>(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CMR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) &gt;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E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>(</w:t>
      </w:r>
      <w:proofErr w:type="spellStart"/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CM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rés</w:t>
      </w:r>
      <w:proofErr w:type="spellEnd"/>
      <w:r w:rsidRPr="002825E1">
        <w:rPr>
          <w:rFonts w:eastAsiaTheme="minorEastAsia"/>
          <w:bCs/>
          <w:iCs/>
          <w:sz w:val="16"/>
          <w:szCs w:val="16"/>
          <w:lang w:val="fr-FR"/>
        </w:rPr>
        <w:t>)</w:t>
      </w:r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</w:rPr>
            <m:t>F=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16"/>
                  <w:szCs w:val="16"/>
                </w:rPr>
                <m:t>CMR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CM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rés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SCR</m:t>
                  </m:r>
                </m:num>
                <m:den>
                  <m:f>
                    <m:fPr>
                      <m:type m:val="lin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ε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p>
                      </m:sSubSup>
                    </m:num>
                    <m:den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den>
                  </m:f>
                </m:den>
              </m:f>
            </m:num>
            <m:den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SC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rés</m:t>
                      </m:r>
                    </m:sub>
                  </m:sSub>
                </m:num>
                <m:den>
                  <m:f>
                    <m:fPr>
                      <m:type m:val="lin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ε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p>
                      </m:sSubSup>
                    </m:num>
                    <m:den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n-2</m:t>
                      </m:r>
                    </m:den>
                  </m:f>
                </m:den>
              </m:f>
            </m:den>
          </m:f>
          <m:r>
            <w:rPr>
              <w:rFonts w:ascii="Cambria Math" w:eastAsiaTheme="minorEastAsia" w:hAnsi="Cambria Math"/>
              <w:sz w:val="16"/>
              <w:szCs w:val="1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fPr>
            <m:num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SCR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1</m:t>
                  </m:r>
                </m:den>
              </m:f>
            </m:num>
            <m:den>
              <m:f>
                <m:fPr>
                  <m:type m:val="lin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SC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rés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n-2</m:t>
                  </m:r>
                </m:den>
              </m:f>
            </m:den>
          </m:f>
          <m:r>
            <w:rPr>
              <w:rFonts w:ascii="Cambria Math" w:eastAsiaTheme="minorEastAsia" w:hAnsi="Cambria Math"/>
              <w:sz w:val="16"/>
              <w:szCs w:val="16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16"/>
                  <w:szCs w:val="16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16"/>
                  <w:szCs w:val="16"/>
                </w:rPr>
                <m:t>α</m:t>
              </m:r>
            </m:sub>
          </m:sSub>
          <m:r>
            <w:rPr>
              <w:rFonts w:ascii="Cambria Math" w:eastAsiaTheme="minorEastAsia" w:hAnsi="Cambria Math"/>
              <w:sz w:val="16"/>
              <w:szCs w:val="16"/>
            </w:rPr>
            <m:t>(1,n-2)</m:t>
          </m:r>
        </m:oMath>
      </m:oMathPara>
    </w:p>
    <w:p w:rsidR="002825E1" w:rsidRPr="002825E1" w:rsidRDefault="002825E1" w:rsidP="002825E1">
      <w:pPr>
        <w:pStyle w:val="NoSpacing"/>
        <w:rPr>
          <w:rFonts w:eastAsiaTheme="minorEastAsia"/>
          <w:b/>
          <w:bCs/>
          <w:iCs/>
          <w:sz w:val="16"/>
          <w:szCs w:val="16"/>
          <w:lang w:val="fr-CA"/>
        </w:rPr>
      </w:pPr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>Test sur b</w:t>
      </w:r>
      <w:r w:rsidRPr="002825E1">
        <w:rPr>
          <w:rFonts w:eastAsiaTheme="minorEastAsia"/>
          <w:b/>
          <w:bCs/>
          <w:iCs/>
          <w:sz w:val="16"/>
          <w:szCs w:val="16"/>
          <w:vertAlign w:val="subscript"/>
          <w:lang w:val="fr-CA"/>
        </w:rPr>
        <w:t>1</w:t>
      </w:r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 xml:space="preserve"> de </w:t>
      </w:r>
      <w:proofErr w:type="spellStart"/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>fisher</w:t>
      </w:r>
      <w:proofErr w:type="spellEnd"/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 xml:space="preserve"> (est ce que l’équation de droite est significative</w:t>
      </w:r>
      <w:r>
        <w:rPr>
          <w:rFonts w:eastAsiaTheme="minorEastAsia"/>
          <w:b/>
          <w:bCs/>
          <w:iCs/>
          <w:sz w:val="16"/>
          <w:szCs w:val="16"/>
          <w:lang w:val="fr-CA"/>
        </w:rPr>
        <w:t>?</w:t>
      </w:r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>)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1. 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0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 xml:space="preserve"> 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= 0   [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CMR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 =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CM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rés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>)]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   [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CMR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 &gt;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CM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rés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>)]</w:t>
      </w:r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3. Aucune </w:t>
      </w:r>
      <w:proofErr w:type="gramStart"/>
      <w:r w:rsidRPr="002825E1">
        <w:rPr>
          <w:rFonts w:eastAsiaTheme="minorEastAsia"/>
          <w:bCs/>
          <w:iCs/>
          <w:sz w:val="16"/>
          <w:szCs w:val="16"/>
          <w:lang w:val="fr-FR"/>
        </w:rPr>
        <w:t>conditions ?</w:t>
      </w:r>
      <w:proofErr w:type="gramEnd"/>
    </w:p>
    <w:p w:rsidR="002825E1" w:rsidRP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2825E1">
        <w:rPr>
          <w:rFonts w:eastAsiaTheme="minorEastAsia"/>
          <w:bCs/>
          <w:iCs/>
          <w:sz w:val="16"/>
          <w:szCs w:val="16"/>
          <w:lang w:val="fr-CA"/>
        </w:rPr>
        <w:t xml:space="preserve">4. 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Si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H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 est  vraie alors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>F=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CMR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CM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rés</m:t>
                </m:r>
              </m:sub>
            </m:sSub>
          </m:den>
        </m:f>
        <m:r>
          <w:rPr>
            <w:rFonts w:ascii="Cambria Math" w:eastAsiaTheme="minorEastAsia" w:hAnsi="Cambria Math"/>
            <w:sz w:val="16"/>
            <w:szCs w:val="16"/>
            <w:lang w:val="fr-FR"/>
          </w:rPr>
          <m:t>ϵ F(1,n-2)</m:t>
        </m:r>
      </m:oMath>
    </w:p>
    <w:p w:rsidR="002825E1" w:rsidRPr="002825E1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</w:pPr>
      <w:r w:rsidRPr="002825E1">
        <w:rPr>
          <w:rFonts w:eastAsiaTheme="minorEastAsia"/>
          <w:bCs/>
          <w:iCs/>
          <w:sz w:val="16"/>
          <w:szCs w:val="16"/>
          <w:lang w:val="fr-FR"/>
        </w:rPr>
        <w:lastRenderedPageBreak/>
        <w:t xml:space="preserve">5. Règle de décision: rejeter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H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2825E1">
        <w:rPr>
          <w:rFonts w:eastAsiaTheme="minorEastAsia"/>
          <w:bCs/>
          <w:iCs/>
          <w:sz w:val="16"/>
          <w:szCs w:val="16"/>
          <w:vertAlign w:val="subscript"/>
          <w:lang w:val="fr-FR"/>
        </w:rPr>
        <w:t xml:space="preserve"> 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si 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F</w:t>
      </w:r>
      <w:r w:rsidRPr="002825E1">
        <w:rPr>
          <w:rFonts w:eastAsiaTheme="minorEastAsia"/>
          <w:bCs/>
          <w:iCs/>
          <w:sz w:val="16"/>
          <w:szCs w:val="16"/>
          <w:lang w:val="fr-FR"/>
        </w:rPr>
        <w:t xml:space="preserve"> &gt; </w:t>
      </w: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F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a;1</w:t>
      </w:r>
      <w:proofErr w:type="gramStart"/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,n</w:t>
      </w:r>
      <w:proofErr w:type="gramEnd"/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-2</w:t>
      </w:r>
      <w:bookmarkStart w:id="0" w:name="_GoBack"/>
      <w:bookmarkEnd w:id="0"/>
    </w:p>
    <w:p w:rsidR="002825E1" w:rsidRPr="002825E1" w:rsidRDefault="002825E1" w:rsidP="002825E1">
      <w:pPr>
        <w:pStyle w:val="NoSpacing"/>
        <w:rPr>
          <w:rFonts w:eastAsiaTheme="minorEastAsia"/>
          <w:b/>
          <w:bCs/>
          <w:iCs/>
          <w:sz w:val="16"/>
          <w:szCs w:val="16"/>
          <w:lang w:val="fr-CA"/>
        </w:rPr>
      </w:pPr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 xml:space="preserve">*si on </w:t>
      </w:r>
      <w:proofErr w:type="gramStart"/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>rejettes</w:t>
      </w:r>
      <w:proofErr w:type="gramEnd"/>
      <w:r w:rsidRPr="002825E1">
        <w:rPr>
          <w:rFonts w:eastAsiaTheme="minorEastAsia"/>
          <w:bCs/>
          <w:i/>
          <w:iCs/>
          <w:sz w:val="16"/>
          <w:szCs w:val="16"/>
          <w:lang w:val="fr-FR"/>
        </w:rPr>
        <w:t xml:space="preserve">  H</w:t>
      </w:r>
      <w:r w:rsidRPr="002825E1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 xml:space="preserve">0, </w:t>
      </w:r>
      <w:r w:rsidRPr="002825E1">
        <w:rPr>
          <w:rFonts w:eastAsiaTheme="minorEastAsia"/>
          <w:bCs/>
          <w:iCs/>
          <w:sz w:val="16"/>
          <w:szCs w:val="16"/>
          <w:lang w:val="fr-CA"/>
        </w:rPr>
        <w:t>alors le modèle est significatif</w:t>
      </w:r>
      <w:r w:rsidRPr="002825E1">
        <w:rPr>
          <w:rFonts w:eastAsiaTheme="minorEastAsia"/>
          <w:b/>
          <w:bCs/>
          <w:iCs/>
          <w:sz w:val="16"/>
          <w:szCs w:val="16"/>
          <w:lang w:val="fr-CA"/>
        </w:rPr>
        <w:t xml:space="preserve">. </w:t>
      </w:r>
    </w:p>
    <w:p w:rsidR="002825E1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 xml:space="preserve">Résidus et mesure de dispersion </w:t>
      </w:r>
      <m:oMath>
        <m:sSubSup>
          <m:sSubSupPr>
            <m:ctrlPr>
              <w:rPr>
                <w:rFonts w:ascii="Cambria Math" w:eastAsiaTheme="minorEastAsia" w:hAnsi="Cambria Math"/>
                <w:b/>
                <w:bCs/>
                <w:i/>
                <w:iCs/>
                <w:sz w:val="16"/>
                <w:szCs w:val="16"/>
                <w:lang w:val="fr-FR"/>
              </w:rPr>
            </m:ctrlPr>
          </m:sSubSupPr>
          <m:e>
            <m:r>
              <m:rPr>
                <m:sty m:val="bi"/>
              </m:rP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σ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e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bSup>
      </m:oMath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>
        <w:rPr>
          <w:rFonts w:eastAsiaTheme="minorEastAsia"/>
          <w:bCs/>
          <w:iCs/>
          <w:sz w:val="16"/>
          <w:szCs w:val="16"/>
          <w:lang w:val="fr-FR"/>
        </w:rPr>
        <w:t>On veut obtenir une estimation de la dispersion des Y autour de la droite de régression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Var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proofErr w:type="gram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/ X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 = </w:t>
      </w:r>
      <m:oMath>
        <m:sSubSup>
          <m:sSub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e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bSup>
      </m:oMath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=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Var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>(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) 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Les résidus: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e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=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-</m:t>
        </m:r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</m:e>
        </m:acc>
      </m:oMath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Les résidus permettent de vérifier l’hypothèse de normalité des erreurs et l’homogénéité de la variance des erreurs.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68"/>
        <w:gridCol w:w="784"/>
        <w:gridCol w:w="526"/>
        <w:gridCol w:w="526"/>
        <w:gridCol w:w="526"/>
        <w:gridCol w:w="526"/>
        <w:gridCol w:w="526"/>
        <w:gridCol w:w="526"/>
      </w:tblGrid>
      <w:tr w:rsidR="002825E1" w:rsidRPr="009C1F34" w:rsidTr="002825E1">
        <w:tc>
          <w:tcPr>
            <w:tcW w:w="654" w:type="dxa"/>
          </w:tcPr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Firmes</w:t>
            </w:r>
          </w:p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i</w:t>
            </w:r>
          </w:p>
        </w:tc>
        <w:tc>
          <w:tcPr>
            <w:tcW w:w="668" w:type="dxa"/>
          </w:tcPr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Ventes</w:t>
            </w:r>
          </w:p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yi</w:t>
            </w:r>
          </w:p>
        </w:tc>
        <w:tc>
          <w:tcPr>
            <w:tcW w:w="784" w:type="dxa"/>
          </w:tcPr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Dépense de publicité</w:t>
            </w:r>
          </w:p>
          <w:p w:rsidR="002825E1" w:rsidRPr="009C1F34" w:rsidRDefault="002825E1" w:rsidP="002825E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 w:rsidRPr="009C1F34"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xi</w:t>
            </w:r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proofErr w:type="spellStart"/>
            <w:r w:rsidRPr="009C1F34">
              <w:rPr>
                <w:sz w:val="16"/>
                <w:szCs w:val="16"/>
              </w:rPr>
              <w:t>yi</w:t>
            </w:r>
            <w:proofErr w:type="spellEnd"/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proofErr w:type="spellStart"/>
            <w:r w:rsidRPr="009C1F34">
              <w:rPr>
                <w:sz w:val="16"/>
                <w:szCs w:val="16"/>
              </w:rPr>
              <w:t>Ei</w:t>
            </w:r>
            <w:proofErr w:type="spellEnd"/>
          </w:p>
          <w:p w:rsidR="002825E1" w:rsidRPr="009C1F34" w:rsidRDefault="002825E1" w:rsidP="002825E1">
            <w:pPr>
              <w:rPr>
                <w:sz w:val="16"/>
                <w:szCs w:val="16"/>
              </w:rPr>
            </w:pPr>
            <w:r w:rsidRPr="009C1F34">
              <w:rPr>
                <w:sz w:val="16"/>
                <w:szCs w:val="16"/>
              </w:rPr>
              <w:t>=  0</w:t>
            </w:r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r w:rsidRPr="009C1F34">
              <w:rPr>
                <w:sz w:val="16"/>
                <w:szCs w:val="16"/>
              </w:rPr>
              <w:t>ei2</w:t>
            </w:r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proofErr w:type="spellStart"/>
            <w:r w:rsidRPr="009C1F34">
              <w:rPr>
                <w:sz w:val="16"/>
                <w:szCs w:val="16"/>
              </w:rPr>
              <w:t>xiyi</w:t>
            </w:r>
            <w:proofErr w:type="spellEnd"/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r w:rsidRPr="009C1F34">
              <w:rPr>
                <w:sz w:val="16"/>
                <w:szCs w:val="16"/>
              </w:rPr>
              <w:t>yi2</w:t>
            </w:r>
          </w:p>
        </w:tc>
        <w:tc>
          <w:tcPr>
            <w:tcW w:w="526" w:type="dxa"/>
          </w:tcPr>
          <w:p w:rsidR="002825E1" w:rsidRPr="009C1F34" w:rsidRDefault="002825E1" w:rsidP="002825E1">
            <w:pPr>
              <w:rPr>
                <w:sz w:val="16"/>
                <w:szCs w:val="16"/>
              </w:rPr>
            </w:pPr>
            <w:r w:rsidRPr="009C1F34">
              <w:rPr>
                <w:sz w:val="16"/>
                <w:szCs w:val="16"/>
              </w:rPr>
              <w:t>xi2</w:t>
            </w:r>
          </w:p>
        </w:tc>
      </w:tr>
    </w:tbl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La valeur de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ei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est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tjs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égale </w:t>
      </w:r>
      <w:proofErr w:type="spellStart"/>
      <w:proofErr w:type="gramStart"/>
      <w:r w:rsidRPr="009C1F34">
        <w:rPr>
          <w:rFonts w:eastAsiaTheme="minorEastAsia"/>
          <w:bCs/>
          <w:iCs/>
          <w:sz w:val="16"/>
          <w:szCs w:val="16"/>
          <w:lang w:val="fr-CA"/>
        </w:rPr>
        <w:t>a</w:t>
      </w:r>
      <w:proofErr w:type="spellEnd"/>
      <w:proofErr w:type="gram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0.0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Estimation de la variance </w:t>
      </w:r>
      <m:oMath>
        <m:sSup>
          <m:sSup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hAnsi="Cambria Math"/>
                <w:sz w:val="16"/>
                <w:szCs w:val="16"/>
                <w:lang w:val="fr-FR"/>
              </w:rPr>
              <m:t>σ</m:t>
            </m:r>
          </m:e>
          <m:sup>
            <m:r>
              <w:rPr>
                <w:rFonts w:ascii="Cambria Math" w:hAnsi="Cambria Math"/>
                <w:sz w:val="16"/>
                <w:szCs w:val="16"/>
                <w:lang w:val="fr-FR"/>
              </w:rPr>
              <m:t>2</m:t>
            </m:r>
          </m:sup>
        </m:sSup>
      </m:oMath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S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e</w:t>
      </w:r>
      <w:r w:rsidRPr="009C1F34">
        <w:rPr>
          <w:rFonts w:eastAsiaTheme="minorEastAsia"/>
          <w:bCs/>
          <w:iCs/>
          <w:sz w:val="16"/>
          <w:szCs w:val="16"/>
          <w:vertAlign w:val="superscript"/>
          <w:lang w:val="fr-CA"/>
        </w:rPr>
        <w:t>2</w:t>
      </w:r>
      <m:oMath>
        <m:r>
          <w:rPr>
            <w:rFonts w:ascii="Cambria Math" w:eastAsiaTheme="minorEastAsia" w:hAnsi="Cambria Math"/>
            <w:sz w:val="16"/>
            <w:szCs w:val="16"/>
            <w:vertAlign w:val="superscript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SC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r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é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s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16"/>
                <w:szCs w:val="16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-</m:t>
                    </m:r>
                    <m:acc>
                      <m:acc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lang w:val="fr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CA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lang w:val="fr-CA"/>
                              </w:rPr>
                              <m:t>i</m:t>
                            </m:r>
                          </m:sub>
                        </m:sSub>
                      </m:e>
                    </m:acc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p>
              </m:e>
            </m:nary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n-2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i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bSup>
              </m:e>
            </m:nary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n-2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0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)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p>
              </m:e>
            </m:nary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n-2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p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lang w:val="fr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lang w:val="fr-CA"/>
                          </w:rPr>
                          <m:t>i</m:t>
                        </m:r>
                      </m:sub>
                    </m:sSub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0</m:t>
                    </m:r>
                  </m:sub>
                </m:sSub>
              </m:e>
            </m:nary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i</m:t>
                    </m:r>
                  </m:sub>
                </m:s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-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1</m:t>
                    </m:r>
                  </m:sub>
                </m:sSub>
              </m:e>
            </m:nary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fr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n-2</m:t>
            </m:r>
          </m:den>
        </m:f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Analyse graphique des résidus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L’analyse des résidus permet de vérifier que: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-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E(</w:t>
      </w:r>
      <w:proofErr w:type="spellStart"/>
      <w:proofErr w:type="gram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) = 0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-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Var(</w:t>
      </w:r>
      <w:proofErr w:type="spellStart"/>
      <w:proofErr w:type="gram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) = </w:t>
      </w:r>
      <m:oMath>
        <m:sSubSup>
          <m:sSub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σ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e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bSup>
      </m:oMath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-les 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sont normalement 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distributes</w:t>
      </w:r>
      <w:proofErr w:type="spellEnd"/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-les 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ne sont pas auto 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corrélés(</w:t>
      </w:r>
      <w:proofErr w:type="gram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il n’y a pas de </w:t>
      </w:r>
      <w:proofErr w:type="spell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correlation</w:t>
      </w:r>
      <w:proofErr w:type="spellEnd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entre les résidus)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(L’analyse des résidus peut se faire graphiquement)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Les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rédisdus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devraient se distribuer aléatoirement autour de 0. Si l’analyse du graphique des résidus en fonction de la variable dépendante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rélève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une forme non aléatoire, alors : le modèle n’est pas linéaire et les erreurs ne sont pas normalement distribuer. Les erreurs n’ont pas une variance </w:t>
      </w:r>
      <w:proofErr w:type="spellStart"/>
      <w:proofErr w:type="gramStart"/>
      <w:r w:rsidRPr="009C1F34">
        <w:rPr>
          <w:rFonts w:eastAsiaTheme="minorEastAsia"/>
          <w:bCs/>
          <w:iCs/>
          <w:sz w:val="16"/>
          <w:szCs w:val="16"/>
          <w:lang w:val="fr-CA"/>
        </w:rPr>
        <w:t>constantef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>(</w:t>
      </w:r>
      <w:proofErr w:type="spellStart"/>
      <w:proofErr w:type="gramEnd"/>
      <w:r w:rsidRPr="009C1F34">
        <w:rPr>
          <w:rFonts w:eastAsiaTheme="minorEastAsia"/>
          <w:bCs/>
          <w:iCs/>
          <w:sz w:val="16"/>
          <w:szCs w:val="16"/>
          <w:lang w:val="fr-CA"/>
        </w:rPr>
        <w:t>hétérocédastique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>), ou les erreurs sont auto-corrélées</w:t>
      </w:r>
    </w:p>
    <w:p w:rsidR="002825E1" w:rsidRPr="009C1F34" w:rsidRDefault="002825E1" w:rsidP="002825E1">
      <w:pPr>
        <w:pStyle w:val="NoSpacing"/>
        <w:rPr>
          <w:rFonts w:eastAsiaTheme="minorEastAsia"/>
          <w:bCs/>
          <w:i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(95% 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= </w:t>
      </w:r>
      <w:proofErr w:type="gramEnd"/>
      <m:oMath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±2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 xml:space="preserve">e </m:t>
            </m:r>
          </m:sub>
        </m:sSub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;99%=±3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e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). S’il y a un point à l’extérieur des limites, le tableau n’est pas approprié. (PROBLEME)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*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FAIRE UN DES TEST D’HYPOTHESES QUI SUIT, SI QUESTION DEMANDE : ‘’est-ce que le coefficient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FR"/>
        </w:rPr>
        <w:t>bo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(ou b1) est significatif.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 ***********</w:t>
      </w:r>
    </w:p>
    <w:p w:rsidR="009C1F34" w:rsidRPr="009C1F34" w:rsidRDefault="009C1F34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</w:p>
    <w:p w:rsidR="002825E1" w:rsidRPr="009C1F34" w:rsidRDefault="009C1F34" w:rsidP="002825E1">
      <w:pPr>
        <w:pStyle w:val="NoSpacing"/>
        <w:rPr>
          <w:rFonts w:eastAsiaTheme="minorEastAsia"/>
          <w:bCs/>
          <w:iCs/>
          <w:sz w:val="16"/>
          <w:szCs w:val="16"/>
          <w:vertAlign w:val="subscript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Inférence sur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</w:p>
    <w:p w:rsidR="009C1F34" w:rsidRPr="009C1F34" w:rsidRDefault="009C1F34" w:rsidP="002825E1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est un estimateur efficace de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>.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étant un estimateur, il possède une distribution d’échantillonnage avec une moyenne et une variance.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Si </w:t>
      </w:r>
      <m:oMath>
        <m:r>
          <w:rPr>
            <w:rFonts w:ascii="Cambria Math" w:eastAsiaTheme="minorEastAsia" w:hAnsi="Cambria Math"/>
            <w:sz w:val="16"/>
            <w:szCs w:val="16"/>
            <w:lang w:val="fr-FR"/>
          </w:rPr>
          <m:t>ε∈N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0,</m:t>
            </m:r>
            <m:sSubSup>
              <m:sSub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ε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2</m:t>
                </m:r>
              </m:sup>
            </m:sSubSup>
          </m:e>
        </m:d>
        <m:r>
          <w:rPr>
            <w:rFonts w:ascii="Cambria Math" w:eastAsiaTheme="minorEastAsia" w:hAnsi="Cambria Math"/>
            <w:sz w:val="16"/>
            <w:szCs w:val="16"/>
            <w:lang w:val="fr-FR"/>
          </w:rPr>
          <m:t>, et Cov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i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 xml:space="preserve">, 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j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lang w:val="fr-FR"/>
          </w:rPr>
          <m:t>=0 , et Cov 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e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,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i)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FR"/>
          </w:rPr>
          <m:t>=0 ;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Alors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m:oMath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∈N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 xml:space="preserve">, </m:t>
            </m:r>
            <m:sSubSup>
              <m:sSub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ε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 xml:space="preserve"> </m:t>
            </m:r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sSup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)</m:t>
                        </m:r>
                      </m:e>
                    </m:nary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2</m:t>
                    </m:r>
                  </m:sup>
                </m:sSup>
              </m:den>
            </m:f>
          </m:e>
        </m:d>
      </m:oMath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 xml:space="preserve">,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e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num>
          <m:den>
            <m:sSup>
              <m:s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pPr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)</m:t>
                    </m:r>
                  </m:e>
                </m:nary>
              </m:e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 xml:space="preserve"> ;S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fPr>
          <m:num>
            <m:sSubSup>
              <m:sSub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e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radPr>
              <m:deg/>
              <m:e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2</m:t>
                        </m:r>
                      </m:sup>
                    </m:sSub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(</m:t>
                            </m:r>
                            <m:nary>
                              <m:naryPr>
                                <m:chr m:val="∑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Cs/>
                                        <w:i/>
                                        <w:iCs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nary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2</m:t>
                            </m:r>
                          </m:sup>
                        </m:sSup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n</m:t>
                        </m:r>
                      </m:den>
                    </m:f>
                  </m:e>
                </m:nary>
              </m:e>
            </m:rad>
          </m:den>
        </m:f>
      </m:oMath>
    </w:p>
    <w:p w:rsidR="009C1F34" w:rsidRPr="009C1F34" w:rsidRDefault="003C04CD" w:rsidP="009C1F34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-2 </m:t>
            </m:r>
          </m:sub>
        </m:sSub>
        <m:r>
          <w:rPr>
            <w:rFonts w:ascii="Cambria Math" w:eastAsiaTheme="minorEastAsia" w:hAnsi="Cambria Math"/>
            <w:sz w:val="16"/>
            <w:szCs w:val="16"/>
          </w:rPr>
          <m:t>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≤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≤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-2 </m:t>
            </m:r>
          </m:sub>
        </m:sSub>
        <m:r>
          <w:rPr>
            <w:rFonts w:ascii="Cambria Math" w:eastAsiaTheme="minorEastAsia" w:hAnsi="Cambria Math"/>
            <w:sz w:val="16"/>
            <w:szCs w:val="16"/>
          </w:rPr>
          <m:t>s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</m:t>
        </m:r>
      </m:oMath>
      <w:r w:rsidR="009C1F34" w:rsidRPr="009C1F34">
        <w:rPr>
          <w:rFonts w:eastAsiaTheme="minorEastAsia"/>
          <w:bCs/>
          <w:iCs/>
          <w:sz w:val="16"/>
          <w:szCs w:val="16"/>
          <w:lang w:val="fr-FR"/>
        </w:rPr>
        <w:t xml:space="preserve"> 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Test d’hypothèse pour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>Le paramètre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mesure la dépendance linéaire entre Y et X. Si cette dépendance est significative, alors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 </m:t>
            </m:r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. 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Si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=0</m:t>
        </m:r>
      </m:oMath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, le modèle devient 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w:proofErr w:type="gramEnd"/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  </m:t>
            </m:r>
          </m:sub>
        </m:sSub>
        <m:r>
          <w:rPr>
            <w:rFonts w:ascii="Cambria Math" w:eastAsiaTheme="minorEastAsia" w:hAnsi="Cambria Math"/>
            <w:sz w:val="16"/>
            <w:szCs w:val="16"/>
          </w:rPr>
          <m:t>ou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r>
          <w:rPr>
            <w:rFonts w:ascii="Cambria Math" w:eastAsiaTheme="minorEastAsia" w:hAnsi="Cambria Math"/>
            <w:sz w:val="16"/>
            <w:szCs w:val="16"/>
          </w:rPr>
          <m:t>E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i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.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1. 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0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= 0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3. Conditions du test: le modèle est valide, taille d’échantillon petite,  Y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w:proofErr w:type="gramEnd"/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 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 xml:space="preserve">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,  b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distribué selon la loi normale, 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σ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1</m:t>
                </m:r>
              </m:sub>
            </m:sSub>
          </m:e>
        </m:d>
      </m:oMath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inconnue 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FR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4. La statistique: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s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)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1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s</m:t>
            </m:r>
            <m:d>
              <m:d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1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ϵ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n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-2)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5.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 La règle de décision</w:t>
      </w: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:  i</w:t>
      </w:r>
      <w:proofErr w:type="gramEnd"/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)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</w:p>
    <w:p w:rsidR="009C1F34" w:rsidRPr="009C1F34" w:rsidRDefault="009C1F34" w:rsidP="009C1F34">
      <w:pPr>
        <w:pStyle w:val="NoSpacing"/>
        <w:numPr>
          <w:ilvl w:val="0"/>
          <w:numId w:val="26"/>
        </w:numPr>
        <w:rPr>
          <w:rFonts w:eastAsiaTheme="minorEastAsia"/>
          <w:bCs/>
          <w:i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Rejeter 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 si  t &lt; -t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a/2;n-2</w:t>
      </w:r>
    </w:p>
    <w:p w:rsidR="009C1F34" w:rsidRPr="009C1F34" w:rsidRDefault="009C1F34" w:rsidP="009C1F34">
      <w:pPr>
        <w:pStyle w:val="NoSpacing"/>
        <w:numPr>
          <w:ilvl w:val="0"/>
          <w:numId w:val="26"/>
        </w:numPr>
        <w:rPr>
          <w:rFonts w:eastAsiaTheme="minorEastAsia"/>
          <w:bCs/>
          <w:i/>
          <w:iCs/>
          <w:sz w:val="16"/>
          <w:szCs w:val="16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             ou si  t &gt; t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a/2;n-2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**** Question: si on doit rejeter H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0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, les dépendances sont significatives ou bien elles sont indépendantes</w:t>
      </w:r>
      <w:proofErr w:type="gramStart"/>
      <w:r w:rsidRPr="009C1F34">
        <w:rPr>
          <w:rFonts w:eastAsiaTheme="minorEastAsia"/>
          <w:bCs/>
          <w:iCs/>
          <w:sz w:val="16"/>
          <w:szCs w:val="16"/>
          <w:lang w:val="fr-CA"/>
        </w:rPr>
        <w:t>?*</w:t>
      </w:r>
      <w:proofErr w:type="gramEnd"/>
      <w:r w:rsidRPr="009C1F34">
        <w:rPr>
          <w:rFonts w:eastAsiaTheme="minorEastAsia"/>
          <w:bCs/>
          <w:iCs/>
          <w:sz w:val="16"/>
          <w:szCs w:val="16"/>
          <w:lang w:val="fr-CA"/>
        </w:rPr>
        <w:t>********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Inférence sur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0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vertAlign w:val="subscript"/>
          <w:lang w:val="fr-FR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C’est la même définition que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sauf que 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>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>0</w:t>
      </w:r>
      <m:oMath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∈N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 xml:space="preserve">, </m:t>
            </m:r>
            <m:sSubSup>
              <m:sSubSup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σ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ε</m:t>
                </m:r>
              </m:sub>
              <m:sup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2</m:t>
                </m:r>
              </m:sup>
            </m:sSubSup>
            <m:d>
              <m:d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pPr>
                      <m:e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X</m:t>
                            </m:r>
                          </m:e>
                        </m:acc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p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naryPr>
                          <m:sub/>
                          <m:sup/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)</m:t>
                            </m:r>
                          </m:e>
                        </m:nary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2</m:t>
                        </m:r>
                      </m:sup>
                    </m:sSup>
                  </m:den>
                </m:f>
              </m:e>
            </m:d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 xml:space="preserve"> </m:t>
            </m:r>
          </m:e>
        </m:d>
      </m:oMath>
      <w:r w:rsidRPr="009C1F34">
        <w:rPr>
          <w:rFonts w:eastAsiaTheme="minorEastAsia"/>
          <w:bCs/>
          <w:iCs/>
          <w:sz w:val="16"/>
          <w:szCs w:val="16"/>
          <w:vertAlign w:val="subscript"/>
          <w:lang w:val="fr-FR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=</m:t>
        </m:r>
        <m:sSubSup>
          <m:sSub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bSup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e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2</m:t>
            </m:r>
          </m:sup>
        </m:sSubSup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n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sSup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</m:acc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sSup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)</m:t>
                        </m:r>
                      </m:e>
                    </m:nary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 xml:space="preserve"> ;S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>=</m:t>
        </m:r>
        <m:sSubSup>
          <m:sSub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sSubSup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e</m:t>
            </m:r>
          </m:sub>
          <m:sup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2</m:t>
            </m:r>
          </m:sup>
        </m:sSubSup>
        <m:r>
          <w:rPr>
            <w:rFonts w:ascii="Cambria Math" w:eastAsiaTheme="minorEastAsia" w:hAnsi="Cambria Math"/>
            <w:sz w:val="16"/>
            <w:szCs w:val="16"/>
            <w:vertAlign w:val="subscript"/>
            <w:lang w:val="fr-FR"/>
          </w:rPr>
          <m:t xml:space="preserve"> </m:t>
        </m:r>
        <m:rad>
          <m:radPr>
            <m:degHide m:val="1"/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fr-FR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n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FR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fr-F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sSupPr>
                  <m:e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</m:acc>
                  </m:e>
                  <m:sup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2</m:t>
                    </m:r>
                  </m:sup>
                </m:sSup>
              </m:num>
              <m:den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2</m:t>
                        </m:r>
                      </m:sup>
                    </m:sSubSup>
                  </m:e>
                </m:nary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FR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fr-FR"/>
                              </w:rPr>
                            </m:ctrlPr>
                          </m:dPr>
                          <m:e>
                            <m:nary>
                              <m:naryPr>
                                <m:chr m:val="∑"/>
                                <m:limLoc m:val="undOvr"/>
                                <m:subHide m:val="1"/>
                                <m:supHide m:val="1"/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fr-FR"/>
                                  </w:rPr>
                                </m:ctrlPr>
                              </m:naryPr>
                              <m:sub/>
                              <m:sup/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eastAsiaTheme="minorEastAsia" w:hAnsi="Cambria Math"/>
                                        <w:bCs/>
                                        <w:i/>
                                        <w:iCs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eastAsiaTheme="minorEastAsia" w:hAnsi="Cambria Math"/>
                                        <w:sz w:val="16"/>
                                        <w:szCs w:val="16"/>
                                        <w:vertAlign w:val="subscript"/>
                                        <w:lang w:val="fr-FR"/>
                                      </w:rPr>
                                      <m:t>i</m:t>
                                    </m:r>
                                  </m:sub>
                                </m:sSub>
                              </m:e>
                            </m:nary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FR"/>
                      </w:rPr>
                      <m:t>n</m:t>
                    </m:r>
                  </m:den>
                </m:f>
              </m:den>
            </m:f>
          </m:e>
        </m:rad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Intervalle de confiance 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2;n-2</m:t>
                </m:r>
              </m:den>
            </m:f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≤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≤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2;n-2</m:t>
                </m:r>
              </m:den>
            </m:f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s(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</m:t>
        </m:r>
      </m:oMath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Test d’hypothèse pour B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0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Si le test d’hypothèse sur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favorise l’hypothèse nulle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o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 xml:space="preserve"> = 0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, le modèle devient: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en-CA"/>
              </w:rPr>
              <m:t>i</m:t>
            </m:r>
          </m:sub>
        </m:sSub>
        <m:r>
          <w:rPr>
            <w:rFonts w:ascii="Cambria Math" w:eastAsiaTheme="minorEastAsia" w:hAnsi="Cambria Math"/>
            <w:sz w:val="16"/>
            <w:szCs w:val="16"/>
            <w:vertAlign w:val="subscript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en-CA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en-CA"/>
              </w:rPr>
              <m:t>i</m:t>
            </m:r>
          </m:sub>
        </m:sSub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Dans ce cas, la droite de régression passe par l’origine. 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proofErr w:type="gramStart"/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1.H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0</w:t>
      </w:r>
      <w:proofErr w:type="gram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>= 0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3. Conditions du test: le modèle est valide,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+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X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w:proofErr w:type="gramStart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+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 xml:space="preserve"> </m:t>
            </m:r>
          </m:sub>
        </m:sSub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, </w:t>
      </w:r>
      <w:r w:rsidRPr="009C1F34">
        <w:rPr>
          <w:rFonts w:eastAsiaTheme="minorEastAsia"/>
          <w:bCs/>
          <w:i/>
          <w:iCs/>
          <w:sz w:val="16"/>
          <w:szCs w:val="16"/>
          <w:lang w:val="fr-CA"/>
        </w:rPr>
        <w:t>b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0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distribué selon la loi normale,  </w:t>
      </w:r>
      <m:oMath>
        <m:sSup>
          <m:sSup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sSupPr>
          <m:e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σ</m:t>
            </m:r>
          </m:e>
          <m:sup>
            <m:r>
              <w:rPr>
                <w:rFonts w:ascii="Cambria Math" w:eastAsiaTheme="minorEastAsia" w:hAnsi="Cambria Math"/>
                <w:sz w:val="16"/>
                <w:szCs w:val="16"/>
                <w:lang w:val="fr-FR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FR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fr-FR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FR"/>
                  </w:rPr>
                  <m:t>0</m:t>
                </m:r>
              </m:sub>
            </m:sSub>
          </m:e>
        </m:d>
      </m:oMath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>inconnue.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4. La statistique: </w:t>
      </w:r>
      <m:oMath>
        <m:r>
          <w:rPr>
            <w:rFonts w:ascii="Cambria Math" w:eastAsiaTheme="minorEastAsia" w:hAnsi="Cambria Math"/>
            <w:sz w:val="16"/>
            <w:szCs w:val="16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0</m:t>
                </m:r>
              </m:sub>
            </m:sSub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s</m:t>
            </m:r>
            <m:d>
              <m:d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fr-CA"/>
                      </w:rPr>
                      <m:t>0</m:t>
                    </m:r>
                  </m:sub>
                </m:sSub>
              </m:e>
            </m:d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ϵ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n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-2)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5.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La règle de décision</w:t>
      </w:r>
      <w:proofErr w:type="gramStart"/>
      <w:r w:rsidRPr="009C1F34">
        <w:rPr>
          <w:rFonts w:eastAsiaTheme="minorEastAsia"/>
          <w:bCs/>
          <w:iCs/>
          <w:sz w:val="16"/>
          <w:szCs w:val="16"/>
          <w:lang w:val="fr-FR"/>
        </w:rPr>
        <w:t>:  i</w:t>
      </w:r>
      <w:proofErr w:type="gramEnd"/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)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0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≠0</m:t>
        </m:r>
      </m:oMath>
    </w:p>
    <w:p w:rsidR="009C1F34" w:rsidRPr="009C1F34" w:rsidRDefault="009C1F34" w:rsidP="009C1F34">
      <w:pPr>
        <w:pStyle w:val="NoSpacing"/>
        <w:numPr>
          <w:ilvl w:val="0"/>
          <w:numId w:val="26"/>
        </w:numPr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Rejeter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H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si 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t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 &lt;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-t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a/2;n-2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ou si 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 xml:space="preserve">t </w:t>
      </w:r>
      <w:r w:rsidRPr="009C1F34">
        <w:rPr>
          <w:rFonts w:eastAsiaTheme="minorEastAsia"/>
          <w:bCs/>
          <w:iCs/>
          <w:sz w:val="16"/>
          <w:szCs w:val="16"/>
          <w:lang w:val="fr-FR"/>
        </w:rPr>
        <w:t xml:space="preserve">&gt; </w:t>
      </w:r>
      <w:r w:rsidRPr="009C1F34">
        <w:rPr>
          <w:rFonts w:eastAsiaTheme="minorEastAsia"/>
          <w:bCs/>
          <w:i/>
          <w:iCs/>
          <w:sz w:val="16"/>
          <w:szCs w:val="16"/>
          <w:lang w:val="fr-FR"/>
        </w:rPr>
        <w:t>t</w:t>
      </w:r>
      <w:r w:rsidRPr="009C1F34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a/2;n-2</w:t>
      </w:r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/>
          <w:bCs/>
          <w:iCs/>
          <w:sz w:val="16"/>
          <w:szCs w:val="16"/>
          <w:lang w:val="fr-CA"/>
        </w:rPr>
        <w:lastRenderedPageBreak/>
        <w:t>Intervalle de confiance pour E(</w:t>
      </w:r>
      <w:proofErr w:type="spellStart"/>
      <w:r w:rsidRPr="009C1F34">
        <w:rPr>
          <w:rFonts w:eastAsiaTheme="minorEastAsia"/>
          <w:b/>
          <w:bCs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9C1F34">
        <w:rPr>
          <w:rFonts w:eastAsiaTheme="minorEastAsia"/>
          <w:b/>
          <w:bCs/>
          <w:iCs/>
          <w:sz w:val="16"/>
          <w:szCs w:val="16"/>
          <w:lang w:val="fr-CA"/>
        </w:rPr>
        <w:t>) (pour l’espérance  de l’équation de droite)</w:t>
      </w:r>
      <w:r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Pour X = 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X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>, l'estimation ponctuelle de E(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 est: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o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>La distribution d’échantillonnage de E(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): </w:t>
      </w:r>
      <m:oMath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Y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h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E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h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s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(</m:t>
            </m:r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lang w:val="en-C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Y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h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)</m:t>
            </m:r>
          </m:den>
        </m:f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ϵ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r>
          <w:rPr>
            <w:rFonts w:ascii="Cambria Math" w:eastAsiaTheme="minorEastAsia" w:hAnsi="Cambria Math"/>
            <w:sz w:val="16"/>
            <w:szCs w:val="16"/>
            <w:lang w:val="en-CA"/>
          </w:rPr>
          <m:t>n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-2)</m:t>
        </m:r>
      </m:oMath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L’intervalle de confiance: </w:t>
      </w:r>
      <m:oMath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Y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S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)≤</m:t>
        </m:r>
      </m:oMath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 E(</w:t>
      </w:r>
      <w:proofErr w:type="spellStart"/>
      <w:r w:rsidRPr="009C1F34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9C1F34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9C1F34">
        <w:rPr>
          <w:rFonts w:eastAsiaTheme="minorEastAsia"/>
          <w:bCs/>
          <w:iCs/>
          <w:sz w:val="16"/>
          <w:szCs w:val="16"/>
          <w:lang w:val="fr-CA"/>
        </w:rPr>
        <w:t xml:space="preserve">) </w:t>
      </w:r>
      <m:oMath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≤ </m:t>
        </m:r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Y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S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</m:t>
        </m:r>
      </m:oMath>
    </w:p>
    <w:p w:rsid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CALCUL DU </w:t>
      </w:r>
      <w:proofErr w:type="gramStart"/>
      <w:r>
        <w:rPr>
          <w:rFonts w:eastAsiaTheme="minorEastAsia"/>
          <w:bCs/>
          <w:iCs/>
          <w:sz w:val="16"/>
          <w:szCs w:val="16"/>
          <w:lang w:val="fr-CA"/>
        </w:rPr>
        <w:t>S(</w:t>
      </w:r>
      <w:proofErr w:type="spellStart"/>
      <w:proofErr w:type="gramEnd"/>
      <w:r>
        <w:rPr>
          <w:rFonts w:eastAsiaTheme="minorEastAsia"/>
          <w:bCs/>
          <w:iCs/>
          <w:sz w:val="16"/>
          <w:szCs w:val="16"/>
          <w:lang w:val="fr-CA"/>
        </w:rPr>
        <w:t>y</w:t>
      </w:r>
      <w:r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>
        <w:rPr>
          <w:rFonts w:eastAsiaTheme="minorEastAsia"/>
          <w:bCs/>
          <w:iCs/>
          <w:sz w:val="16"/>
          <w:szCs w:val="16"/>
          <w:lang w:val="fr-CA"/>
        </w:rPr>
        <w:t>)</w:t>
      </w:r>
    </w:p>
    <w:p w:rsidR="009C1F34" w:rsidRPr="009C1F34" w:rsidRDefault="003C04CD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dPr>
            <m:e>
              <m:acc>
                <m:acc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h</m:t>
                      </m:r>
                    </m:sub>
                  </m:sSub>
                </m:e>
              </m:acc>
            </m:e>
          </m:d>
          <m:r>
            <w:rPr>
              <w:rFonts w:ascii="Cambria Math" w:eastAsiaTheme="minorEastAsia" w:hAnsi="Cambria Math"/>
              <w:sz w:val="16"/>
              <w:szCs w:val="16"/>
              <w:lang w:val="fr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2</m:t>
              </m:r>
            </m:sup>
          </m:sSup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h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:rsidR="009C1F34" w:rsidRPr="009C1F34" w:rsidRDefault="009C1F34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  <w:lang w:val="fr-CA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Y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h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16"/>
              <w:szCs w:val="16"/>
              <w:lang w:val="fr-CA"/>
            </w:rPr>
            <m:t>=S</m:t>
          </m:r>
          <m:rad>
            <m:radPr>
              <m:degHide m:val="1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h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naryPr>
                        <m:sub/>
                        <m:sup/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i</m:t>
                              </m:r>
                            </m:sub>
                          </m:sSub>
                        </m:e>
                      </m:nary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/>
              <w:sz w:val="16"/>
              <w:szCs w:val="16"/>
              <w:lang w:val="fr-CA"/>
            </w:rPr>
            <m:t>=S</m:t>
          </m:r>
          <m:rad>
            <m:radPr>
              <m:degHide m:val="1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fr-C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fr-CA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  <w:lang w:val="fr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fr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h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fr-C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(</m:t>
                          </m:r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naryPr>
                            <m:sub/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fr-C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nary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)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n</m:t>
                          </m:r>
                        </m:den>
                      </m:f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eastAsiaTheme="minorEastAsia" w:hAnsi="Cambria Math"/>
              <w:sz w:val="16"/>
              <w:szCs w:val="16"/>
              <w:lang w:val="fr-CA"/>
            </w:rPr>
            <m:t xml:space="preserve"> </m:t>
          </m:r>
        </m:oMath>
      </m:oMathPara>
    </w:p>
    <w:p w:rsidR="009C1F34" w:rsidRPr="009C1F34" w:rsidRDefault="005E38B1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>1-</w:t>
      </w:r>
      <w:r w:rsidR="009C1F34" w:rsidRPr="009C1F34">
        <w:rPr>
          <w:rFonts w:eastAsiaTheme="minorEastAsia"/>
          <w:bCs/>
          <w:iCs/>
          <w:sz w:val="16"/>
          <w:szCs w:val="16"/>
          <w:lang w:val="fr-CA"/>
        </w:rPr>
        <w:t xml:space="preserve">trouver l’estimation ponctuelle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</m:oMath>
      <w:r>
        <w:rPr>
          <w:rFonts w:eastAsiaTheme="minorEastAsia"/>
          <w:bCs/>
          <w:iCs/>
          <w:sz w:val="16"/>
          <w:szCs w:val="16"/>
          <w:lang w:val="fr-CA"/>
        </w:rPr>
        <w:t xml:space="preserve">  2-</w:t>
      </w:r>
      <w:r w:rsidR="009C1F34" w:rsidRPr="009C1F34">
        <w:rPr>
          <w:rFonts w:eastAsiaTheme="minorEastAsia"/>
          <w:bCs/>
          <w:iCs/>
          <w:sz w:val="16"/>
          <w:szCs w:val="16"/>
          <w:lang w:val="fr-CA"/>
        </w:rPr>
        <w:t xml:space="preserve">Calculer l’écart type </w:t>
      </w:r>
      <m:oMath>
        <m:r>
          <w:rPr>
            <w:rFonts w:ascii="Cambria Math" w:eastAsiaTheme="minorEastAsia" w:hAnsi="Cambria Math"/>
            <w:sz w:val="16"/>
            <w:szCs w:val="16"/>
          </w:rPr>
          <m:t>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acc>
                  <m:acc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Y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h</m:t>
                </m:r>
              </m:sub>
            </m:sSub>
          </m:e>
        </m:d>
      </m:oMath>
    </w:p>
    <w:p w:rsidR="009C1F34" w:rsidRPr="009C1F34" w:rsidRDefault="005E38B1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3- </w:t>
      </w:r>
      <w:r w:rsidR="009C1F34" w:rsidRPr="009C1F34">
        <w:rPr>
          <w:rFonts w:eastAsiaTheme="minorEastAsia"/>
          <w:bCs/>
          <w:iCs/>
          <w:sz w:val="16"/>
          <w:szCs w:val="16"/>
          <w:lang w:val="fr-CA"/>
        </w:rPr>
        <w:t xml:space="preserve">Trouver valeur de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</m:oMath>
      <w:r>
        <w:rPr>
          <w:rFonts w:eastAsiaTheme="minorEastAsia"/>
          <w:bCs/>
          <w:iCs/>
          <w:sz w:val="16"/>
          <w:szCs w:val="16"/>
          <w:lang w:val="fr-CA"/>
        </w:rPr>
        <w:t xml:space="preserve"> 4- </w:t>
      </w:r>
      <w:r w:rsidR="009C1F34" w:rsidRPr="009C1F34">
        <w:rPr>
          <w:rFonts w:eastAsiaTheme="minorEastAsia"/>
          <w:bCs/>
          <w:iCs/>
          <w:sz w:val="16"/>
          <w:szCs w:val="16"/>
          <w:lang w:val="fr-CA"/>
        </w:rPr>
        <w:t xml:space="preserve">Tout insérer dans l’intervalle de confiance. </w:t>
      </w:r>
    </w:p>
    <w:p w:rsidR="009C1F34" w:rsidRPr="009C1F34" w:rsidRDefault="005E38B1" w:rsidP="009C1F34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***C’Est sur a 95% que l’équation de droit passe entre </w:t>
      </w:r>
      <m:oMath>
        <m:r>
          <w:rPr>
            <w:rFonts w:ascii="Cambria Math" w:eastAsiaTheme="minorEastAsia" w:hAnsi="Cambria Math"/>
            <w:sz w:val="16"/>
            <w:szCs w:val="16"/>
            <w:lang w:val="fr-CA"/>
          </w:rPr>
          <m:t>??≤E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fr-CA"/>
              </w:rPr>
            </m:ctrlPr>
          </m:dPr>
          <m:e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yh</m:t>
            </m:r>
          </m:e>
        </m:d>
        <m:r>
          <w:rPr>
            <w:rFonts w:ascii="Cambria Math" w:eastAsiaTheme="minorEastAsia" w:hAnsi="Cambria Math"/>
            <w:sz w:val="16"/>
            <w:szCs w:val="16"/>
            <w:lang w:val="fr-CA"/>
          </w:rPr>
          <m:t>≤??****</m:t>
        </m:r>
      </m:oMath>
    </w:p>
    <w:p w:rsidR="009C1F34" w:rsidRDefault="005E38B1" w:rsidP="009C1F34">
      <w:pPr>
        <w:pStyle w:val="NoSpacing"/>
        <w:rPr>
          <w:rFonts w:eastAsiaTheme="minorEastAsia"/>
          <w:b/>
          <w:bCs/>
          <w:iCs/>
          <w:sz w:val="16"/>
          <w:szCs w:val="16"/>
          <w:lang w:val="fr-FR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 xml:space="preserve">Intervalle de confiance pour </w:t>
      </w:r>
      <w:proofErr w:type="spellStart"/>
      <w:r w:rsidRPr="005E38B1">
        <w:rPr>
          <w:rFonts w:eastAsiaTheme="minorEastAsia"/>
          <w:b/>
          <w:bCs/>
          <w:iCs/>
          <w:sz w:val="16"/>
          <w:szCs w:val="16"/>
          <w:lang w:val="fr-FR"/>
        </w:rPr>
        <w:t>Y</w:t>
      </w:r>
      <w:r w:rsidRPr="005E38B1">
        <w:rPr>
          <w:rFonts w:eastAsiaTheme="minorEastAsia"/>
          <w:b/>
          <w:bCs/>
          <w:iCs/>
          <w:sz w:val="16"/>
          <w:szCs w:val="16"/>
          <w:vertAlign w:val="subscript"/>
          <w:lang w:val="fr-FR"/>
        </w:rPr>
        <w:t>h</w:t>
      </w:r>
      <w:proofErr w:type="spellEnd"/>
      <w:r w:rsidRPr="005E38B1">
        <w:rPr>
          <w:rFonts w:eastAsiaTheme="minorEastAsia"/>
          <w:b/>
          <w:bCs/>
          <w:iCs/>
          <w:sz w:val="16"/>
          <w:szCs w:val="16"/>
          <w:lang w:val="fr-FR"/>
        </w:rPr>
        <w:t xml:space="preserve"> (pour un seul point)</w:t>
      </w:r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Pour X = </w:t>
      </w:r>
      <w:proofErr w:type="spellStart"/>
      <w:r w:rsidRPr="005E38B1">
        <w:rPr>
          <w:rFonts w:eastAsiaTheme="minorEastAsia"/>
          <w:bCs/>
          <w:iCs/>
          <w:sz w:val="16"/>
          <w:szCs w:val="16"/>
          <w:lang w:val="fr-CA"/>
        </w:rPr>
        <w:t>X</w:t>
      </w:r>
      <w:r w:rsidRPr="005E38B1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, l'estimation ponctuelle </w:t>
      </w:r>
      <w:proofErr w:type="gramStart"/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de </w:t>
      </w:r>
      <w:proofErr w:type="spellStart"/>
      <w:r w:rsidRPr="005E38B1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5E38B1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proofErr w:type="gramEnd"/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 est: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=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o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</m:oMath>
      <w:r w:rsidRPr="005E38B1">
        <w:rPr>
          <w:rFonts w:eastAsiaTheme="minorEastAsia"/>
          <w:bCs/>
          <w:iCs/>
          <w:sz w:val="16"/>
          <w:szCs w:val="16"/>
          <w:lang w:val="fr-CA"/>
        </w:rPr>
        <w:tab/>
      </w:r>
      <w:r w:rsidRPr="005E38B1">
        <w:rPr>
          <w:rFonts w:eastAsiaTheme="minorEastAsia"/>
          <w:bCs/>
          <w:iCs/>
          <w:sz w:val="16"/>
          <w:szCs w:val="16"/>
          <w:lang w:val="fr-CA"/>
        </w:rPr>
        <w:tab/>
        <w:t xml:space="preserve">  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ab/>
      </w:r>
      <w:r w:rsidRPr="005E38B1">
        <w:rPr>
          <w:rFonts w:eastAsiaTheme="minorEastAsia"/>
          <w:bCs/>
          <w:iCs/>
          <w:sz w:val="16"/>
          <w:szCs w:val="16"/>
          <w:lang w:val="fr-CA"/>
        </w:rPr>
        <w:tab/>
      </w:r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La distribution d’échantillonnage </w:t>
      </w:r>
      <w:proofErr w:type="gramStart"/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de </w:t>
      </w:r>
      <w:proofErr w:type="spellStart"/>
      <w:r w:rsidRPr="005E38B1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5E38B1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proofErr w:type="gramEnd"/>
      <m:oMath>
        <m:r>
          <w:rPr>
            <w:rFonts w:ascii="Cambria Math" w:eastAsiaTheme="minorEastAsia" w:hAnsi="Cambria Math"/>
            <w:sz w:val="16"/>
            <w:szCs w:val="16"/>
            <w:vertAlign w:val="subscript"/>
            <w:lang w:val="fr-CA"/>
          </w:rPr>
          <m:t xml:space="preserve"> </m:t>
        </m:r>
        <m:r>
          <w:rPr>
            <w:rFonts w:ascii="Cambria Math" w:eastAsiaTheme="minorEastAsia" w:hAnsi="Cambria Math"/>
            <w:sz w:val="16"/>
            <w:szCs w:val="16"/>
            <w:vertAlign w:val="subscript"/>
            <w:lang w:val="en-CA"/>
          </w:rPr>
          <m:t>t</m:t>
        </m:r>
        <m:r>
          <w:rPr>
            <w:rFonts w:ascii="Cambria Math" w:eastAsiaTheme="minorEastAsia" w:hAnsi="Cambria Math"/>
            <w:sz w:val="16"/>
            <w:szCs w:val="16"/>
            <w:vertAlign w:val="subscript"/>
            <w:lang w:val="fr-CA"/>
          </w:rPr>
          <m:t>=</m:t>
        </m:r>
        <m:f>
          <m:f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vertAlign w:val="subscript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en-CA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CA"/>
                  </w:rPr>
                  <m:t>h</m:t>
                </m:r>
              </m:sub>
            </m:sSub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fr-CA"/>
              </w:rPr>
              <m:t>-</m:t>
            </m:r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en-CA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en-CA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CA"/>
                      </w:rPr>
                      <m:t>h</m:t>
                    </m:r>
                  </m:sub>
                </m:sSub>
              </m:e>
            </m:acc>
          </m:num>
          <m:den>
            <m:r>
              <w:rPr>
                <w:rFonts w:ascii="Cambria Math" w:eastAsiaTheme="minorEastAsia" w:hAnsi="Cambria Math"/>
                <w:sz w:val="16"/>
                <w:szCs w:val="16"/>
                <w:vertAlign w:val="subscript"/>
                <w:lang w:val="en-CA"/>
              </w:rPr>
              <m:t>S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vertAlign w:val="subscript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CA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en-CA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16"/>
                    <w:szCs w:val="16"/>
                    <w:vertAlign w:val="subscript"/>
                    <w:lang w:val="fr-CA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6"/>
                        <w:szCs w:val="16"/>
                        <w:vertAlign w:val="subscript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CA"/>
                      </w:rPr>
                      <m:t>(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en-C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en-CA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fr-CA"/>
                          </w:rPr>
                          <m:t>h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CA"/>
                      </w:rPr>
                      <m:t>-</m:t>
                    </m:r>
                    <m:acc>
                      <m:accPr>
                        <m:chr m:val="̅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en-CA"/>
                          </w:rPr>
                        </m:ctrlPr>
                      </m:accPr>
                      <m:e>
                        <m:r>
                          <w:rPr>
                            <w:rFonts w:ascii="Cambria Math" w:eastAsiaTheme="minorEastAsia" w:hAnsi="Cambria Math"/>
                            <w:sz w:val="16"/>
                            <w:szCs w:val="16"/>
                            <w:vertAlign w:val="subscript"/>
                            <w:lang w:val="en-CA"/>
                          </w:rPr>
                          <m:t>X</m:t>
                        </m:r>
                      </m:e>
                    </m:acc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vertAlign w:val="subscript"/>
                        <w:lang w:val="fr-CA"/>
                      </w:rPr>
                      <m:t>)</m:t>
                    </m:r>
                  </m:num>
                  <m:den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eastAsiaTheme="minorEastAsia" w:hAnsi="Cambria Math"/>
                            <w:bCs/>
                            <w:i/>
                            <w:iCs/>
                            <w:sz w:val="16"/>
                            <w:szCs w:val="16"/>
                            <w:vertAlign w:val="subscript"/>
                            <w:lang w:val="en-CA"/>
                          </w:rPr>
                        </m:ctrlPr>
                      </m:naryPr>
                      <m:sub/>
                      <m:sup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bCs/>
                                <w:i/>
                                <w:iCs/>
                                <w:sz w:val="16"/>
                                <w:szCs w:val="16"/>
                                <w:vertAlign w:val="subscript"/>
                                <w:lang w:val="en-CA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CA"/>
                              </w:rPr>
                              <m:t>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en-CA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en-CA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en-CA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CA"/>
                              </w:rPr>
                              <m:t>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/>
                                    <w:bCs/>
                                    <w:i/>
                                    <w:iCs/>
                                    <w:sz w:val="16"/>
                                    <w:szCs w:val="16"/>
                                    <w:vertAlign w:val="subscript"/>
                                    <w:lang w:val="en-CA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16"/>
                                    <w:szCs w:val="16"/>
                                    <w:vertAlign w:val="subscript"/>
                                    <w:lang w:val="en-CA"/>
                                  </w:rPr>
                                  <m:t>X</m:t>
                                </m:r>
                              </m:e>
                            </m:acc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CA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16"/>
                                <w:szCs w:val="16"/>
                                <w:vertAlign w:val="subscript"/>
                                <w:lang w:val="fr-CA"/>
                              </w:rPr>
                              <m:t>2</m:t>
                            </m:r>
                          </m:sup>
                        </m:sSup>
                      </m:e>
                    </m:nary>
                  </m:den>
                </m:f>
              </m:e>
            </m:rad>
          </m:den>
        </m:f>
      </m:oMath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L’intervalle de confiance: </w:t>
      </w:r>
      <m:oMath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Y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-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S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)≤</m:t>
        </m:r>
      </m:oMath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 E(</w:t>
      </w:r>
      <w:proofErr w:type="spellStart"/>
      <w:r w:rsidRPr="005E38B1">
        <w:rPr>
          <w:rFonts w:eastAsiaTheme="minorEastAsia"/>
          <w:bCs/>
          <w:iCs/>
          <w:sz w:val="16"/>
          <w:szCs w:val="16"/>
          <w:lang w:val="fr-CA"/>
        </w:rPr>
        <w:t>Y</w:t>
      </w:r>
      <w:r w:rsidRPr="005E38B1">
        <w:rPr>
          <w:rFonts w:eastAsiaTheme="minorEastAsia"/>
          <w:bCs/>
          <w:iCs/>
          <w:sz w:val="16"/>
          <w:szCs w:val="16"/>
          <w:vertAlign w:val="subscript"/>
          <w:lang w:val="fr-CA"/>
        </w:rPr>
        <w:t>h</w:t>
      </w:r>
      <w:proofErr w:type="spellEnd"/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) </w:t>
      </w:r>
      <m:oMath>
        <m:r>
          <w:rPr>
            <w:rFonts w:ascii="Cambria Math" w:eastAsiaTheme="minorEastAsia" w:hAnsi="Cambria Math"/>
            <w:sz w:val="16"/>
            <w:szCs w:val="16"/>
            <w:lang w:val="fr-CA"/>
          </w:rPr>
          <m:t xml:space="preserve">≤ </m:t>
        </m:r>
        <m:acc>
          <m:acc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acc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Y</m:t>
            </m:r>
          </m:e>
        </m:acc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en-CA"/>
          </w:rPr>
          <m:t>S</m:t>
        </m:r>
        <m:r>
          <w:rPr>
            <w:rFonts w:ascii="Cambria Math" w:eastAsiaTheme="minorEastAsia" w:hAnsi="Cambria Math"/>
            <w:sz w:val="16"/>
            <w:szCs w:val="16"/>
            <w:lang w:val="fr-CA"/>
          </w:rPr>
          <m:t>(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d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)</m:t>
        </m:r>
      </m:oMath>
    </w:p>
    <w:p w:rsidR="005E38B1" w:rsidRDefault="005E38B1" w:rsidP="009C1F34">
      <w:pPr>
        <w:pStyle w:val="NoSpacing"/>
        <w:rPr>
          <w:rFonts w:eastAsiaTheme="minorEastAsia"/>
          <w:b/>
          <w:bCs/>
          <w:iCs/>
          <w:sz w:val="16"/>
          <w:szCs w:val="16"/>
          <w:lang w:val="fr-CA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>CALCUL DU S(</w:t>
      </w:r>
      <w:proofErr w:type="spellStart"/>
      <w:r>
        <w:rPr>
          <w:rFonts w:eastAsiaTheme="minorEastAsia"/>
          <w:b/>
          <w:bCs/>
          <w:iCs/>
          <w:sz w:val="16"/>
          <w:szCs w:val="16"/>
          <w:lang w:val="fr-CA"/>
        </w:rPr>
        <w:t>Dh</w:t>
      </w:r>
      <w:proofErr w:type="spellEnd"/>
      <w:r>
        <w:rPr>
          <w:rFonts w:eastAsiaTheme="minorEastAsia"/>
          <w:b/>
          <w:bCs/>
          <w:iCs/>
          <w:sz w:val="16"/>
          <w:szCs w:val="16"/>
          <w:lang w:val="fr-CA"/>
        </w:rPr>
        <w:t>)</w:t>
      </w:r>
    </w:p>
    <w:p w:rsidR="005E38B1" w:rsidRPr="005E38B1" w:rsidRDefault="003C04CD" w:rsidP="005E38B1">
      <w:pPr>
        <w:pStyle w:val="NoSpacing"/>
        <w:rPr>
          <w:rFonts w:eastAsiaTheme="minorEastAsia"/>
          <w:bCs/>
          <w:iCs/>
          <w:sz w:val="16"/>
          <w:szCs w:val="16"/>
          <w:lang w:val="en-CA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h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n</m:t>
              </m:r>
            </m:den>
          </m:f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2</m:t>
              </m:r>
            </m:sup>
          </m:sSup>
          <m:f>
            <m:f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en-C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</m:acc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2</m:t>
                  </m:r>
                </m:sup>
              </m:sSup>
            </m:num>
            <m:den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naryPr>
                <m:sub/>
                <m:sup/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en-C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en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X</m:t>
                              </m:r>
                            </m:e>
                          </m:acc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2</m:t>
                      </m:r>
                    </m:sup>
                  </m:sSup>
                </m:e>
              </m:nary>
            </m:den>
          </m:f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 xml:space="preserve">, </m:t>
          </m:r>
        </m:oMath>
      </m:oMathPara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h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=S</m:t>
          </m:r>
          <m:rad>
            <m:radPr>
              <m:degHide m:val="1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en-CA"/>
                        </w:rPr>
                      </m:ctrlPr>
                    </m:naryPr>
                    <m:sub/>
                    <m:sup/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(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en-C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i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-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en-CA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en-CA"/>
                                </w:rPr>
                                <m:t>X</m:t>
                              </m:r>
                            </m:e>
                          </m:acc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)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2</m:t>
                          </m:r>
                        </m:sup>
                      </m:sSup>
                    </m:e>
                  </m:nary>
                </m:den>
              </m:f>
            </m:e>
          </m:rad>
        </m:oMath>
      </m:oMathPara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en-C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h</m:t>
                  </m:r>
                </m:sub>
              </m:sSub>
            </m:e>
          </m:d>
          <m:r>
            <w:rPr>
              <w:rFonts w:ascii="Cambria Math" w:eastAsiaTheme="minorEastAsia" w:hAnsi="Cambria Math"/>
              <w:sz w:val="16"/>
              <w:szCs w:val="16"/>
              <w:lang w:val="en-CA"/>
            </w:rPr>
            <m:t>=S</m:t>
          </m:r>
          <m:rad>
            <m:radPr>
              <m:degHide m:val="1"/>
              <m:ctrlPr>
                <w:rPr>
                  <w:rFonts w:ascii="Cambria Math" w:eastAsiaTheme="minorEastAsia" w:hAnsi="Cambria Math"/>
                  <w:bCs/>
                  <w:i/>
                  <w:iCs/>
                  <w:sz w:val="16"/>
                  <w:szCs w:val="16"/>
                  <w:lang w:val="en-CA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CA"/>
                    </w:rPr>
                    <m:t>n</m:t>
                  </m:r>
                </m:den>
              </m:f>
              <m:r>
                <w:rPr>
                  <w:rFonts w:ascii="Cambria Math" w:eastAsiaTheme="minorEastAsia" w:hAnsi="Cambria Math"/>
                  <w:sz w:val="16"/>
                  <w:szCs w:val="16"/>
                  <w:lang w:val="en-C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bCs/>
                      <w:i/>
                      <w:iCs/>
                      <w:sz w:val="16"/>
                      <w:szCs w:val="16"/>
                      <w:lang w:val="en-C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-</m:t>
                      </m:r>
                      <m:acc>
                        <m:accPr>
                          <m:chr m:val="̅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en-C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en-CA"/>
                            </w:rPr>
                            <m:t>X</m:t>
                          </m:r>
                        </m:e>
                      </m:acc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)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CA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bCs/>
                          <w:i/>
                          <w:iCs/>
                          <w:sz w:val="16"/>
                          <w:szCs w:val="16"/>
                          <w:lang w:val="fr-CA"/>
                        </w:rPr>
                      </m:ctrlPr>
                    </m:sSupPr>
                    <m:e>
                      <m:nary>
                        <m:naryPr>
                          <m:chr m:val="∑"/>
                          <m:limLoc m:val="undOvr"/>
                          <m:subHide m:val="1"/>
                          <m:supHide m:val="1"/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naryPr>
                        <m:sub/>
                        <m:sup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fr-C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16"/>
                                  <w:szCs w:val="16"/>
                                  <w:lang w:val="fr-CA"/>
                                </w:rPr>
                                <m:t>2</m:t>
                              </m:r>
                            </m:sup>
                          </m:sSup>
                        </m:e>
                      </m:nary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Cs/>
                              <w:i/>
                              <w:iCs/>
                              <w:sz w:val="16"/>
                              <w:szCs w:val="16"/>
                              <w:lang w:val="fr-C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(</m:t>
                          </m:r>
                          <m:nary>
                            <m:naryPr>
                              <m:chr m:val="∑"/>
                              <m:limLoc m:val="undOvr"/>
                              <m:subHide m:val="1"/>
                              <m:supHide m:val="1"/>
                              <m:ctrlPr>
                                <w:rPr>
                                  <w:rFonts w:ascii="Cambria Math" w:eastAsiaTheme="minorEastAsia" w:hAnsi="Cambria Math"/>
                                  <w:bCs/>
                                  <w:i/>
                                  <w:iCs/>
                                  <w:sz w:val="16"/>
                                  <w:szCs w:val="16"/>
                                  <w:lang w:val="fr-CA"/>
                                </w:rPr>
                              </m:ctrlPr>
                            </m:naryPr>
                            <m:sub/>
                            <m:sup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bCs/>
                                      <w:i/>
                                      <w:iCs/>
                                      <w:sz w:val="16"/>
                                      <w:szCs w:val="16"/>
                                      <w:lang w:val="fr-C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X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16"/>
                                      <w:szCs w:val="16"/>
                                      <w:lang w:val="fr-CA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nary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)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  <w:lang w:val="fr-CA"/>
                            </w:rPr>
                            <m:t>n</m:t>
                          </m:r>
                        </m:den>
                      </m:f>
                    </m:e>
                    <m:sup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fr-CA"/>
                        </w:rPr>
                        <m:t>2</m:t>
                      </m:r>
                    </m:sup>
                  </m:sSup>
                </m:den>
              </m:f>
            </m:e>
          </m:rad>
        </m:oMath>
      </m:oMathPara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1- 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trouver l’estimation ponctuelle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Y</m:t>
                </m:r>
              </m:e>
            </m:acc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h</m:t>
            </m:r>
          </m:sub>
        </m:sSub>
      </m:oMath>
      <w:r>
        <w:rPr>
          <w:rFonts w:eastAsiaTheme="minorEastAsia"/>
          <w:bCs/>
          <w:iCs/>
          <w:sz w:val="16"/>
          <w:szCs w:val="16"/>
          <w:lang w:val="fr-CA"/>
        </w:rPr>
        <w:t xml:space="preserve"> 2-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Calculer l’écart type </w:t>
      </w:r>
      <m:oMath>
        <m:r>
          <w:rPr>
            <w:rFonts w:ascii="Cambria Math" w:eastAsiaTheme="minorEastAsia" w:hAnsi="Cambria Math"/>
            <w:sz w:val="16"/>
            <w:szCs w:val="16"/>
          </w:rPr>
          <m:t>S</m:t>
        </m:r>
        <m:d>
          <m:d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h</m:t>
                </m:r>
              </m:sub>
            </m:sSub>
          </m:e>
        </m:d>
      </m:oMath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Cs/>
          <w:iCs/>
          <w:sz w:val="16"/>
          <w:szCs w:val="16"/>
          <w:lang w:val="fr-CA"/>
        </w:rPr>
        <w:t xml:space="preserve">3- 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Trouver valeur de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t</m:t>
            </m:r>
          </m:e>
          <m:sub>
            <m:f>
              <m:fPr>
                <m:type m:val="lin"/>
                <m:ctrlPr>
                  <w:rPr>
                    <w:rFonts w:ascii="Cambria Math" w:eastAsiaTheme="minorEastAsia" w:hAnsi="Cambria Math"/>
                    <w:bCs/>
                    <w:i/>
                    <w:iCs/>
                    <w:sz w:val="16"/>
                    <w:szCs w:val="16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α</m:t>
                </m:r>
              </m:num>
              <m:den>
                <m:r>
                  <w:rPr>
                    <w:rFonts w:ascii="Cambria Math" w:eastAsiaTheme="minorEastAsia" w:hAnsi="Cambria Math"/>
                    <w:sz w:val="16"/>
                    <w:szCs w:val="16"/>
                    <w:lang w:val="fr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;</m:t>
            </m:r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n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-2</m:t>
            </m:r>
          </m:sub>
        </m:sSub>
      </m:oMath>
      <w:r>
        <w:rPr>
          <w:rFonts w:eastAsiaTheme="minorEastAsia"/>
          <w:bCs/>
          <w:iCs/>
          <w:sz w:val="16"/>
          <w:szCs w:val="16"/>
          <w:lang w:val="fr-CA"/>
        </w:rPr>
        <w:t xml:space="preserve"> 4- 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Tout insérer dans l’intervalle de confiance. </w:t>
      </w:r>
    </w:p>
    <w:p w:rsidR="005E38B1" w:rsidRPr="005E38B1" w:rsidRDefault="005E38B1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***C’Est sur a 95% que </w:t>
      </w:r>
      <w:proofErr w:type="spellStart"/>
      <w:r>
        <w:rPr>
          <w:rFonts w:eastAsiaTheme="minorEastAsia"/>
          <w:bCs/>
          <w:iCs/>
          <w:sz w:val="16"/>
          <w:szCs w:val="16"/>
          <w:lang w:val="fr-CA"/>
        </w:rPr>
        <w:t>peut</w:t>
      </w:r>
      <w:proofErr w:type="spellEnd"/>
      <w:r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w:proofErr w:type="spellStart"/>
      <w:r>
        <w:rPr>
          <w:rFonts w:eastAsiaTheme="minorEastAsia"/>
          <w:bCs/>
          <w:iCs/>
          <w:sz w:val="16"/>
          <w:szCs w:val="16"/>
          <w:lang w:val="fr-CA"/>
        </w:rPr>
        <w:t>importe</w:t>
      </w:r>
      <w:proofErr w:type="spellEnd"/>
      <w:r>
        <w:rPr>
          <w:rFonts w:eastAsiaTheme="minorEastAsia"/>
          <w:bCs/>
          <w:iCs/>
          <w:sz w:val="16"/>
          <w:szCs w:val="16"/>
          <w:lang w:val="fr-CA"/>
        </w:rPr>
        <w:t xml:space="preserve"> l’Échantillon qu’on </w:t>
      </w:r>
      <w:proofErr w:type="spellStart"/>
      <w:proofErr w:type="gramStart"/>
      <w:r>
        <w:rPr>
          <w:rFonts w:eastAsiaTheme="minorEastAsia"/>
          <w:bCs/>
          <w:iCs/>
          <w:sz w:val="16"/>
          <w:szCs w:val="16"/>
          <w:lang w:val="fr-CA"/>
        </w:rPr>
        <w:t>prends</w:t>
      </w:r>
      <w:proofErr w:type="spellEnd"/>
      <w:proofErr w:type="gramEnd"/>
      <w:r>
        <w:rPr>
          <w:rFonts w:eastAsiaTheme="minorEastAsia"/>
          <w:bCs/>
          <w:iCs/>
          <w:sz w:val="16"/>
          <w:szCs w:val="16"/>
          <w:lang w:val="fr-CA"/>
        </w:rPr>
        <w:t>, les données pour ce point individuel seront entre</w:t>
      </w:r>
      <w:r w:rsidRPr="005E38B1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m:oMath>
        <m:r>
          <w:rPr>
            <w:rFonts w:ascii="Cambria Math" w:eastAsiaTheme="minorEastAsia" w:hAnsi="Cambria Math"/>
            <w:sz w:val="16"/>
            <w:szCs w:val="16"/>
            <w:lang w:val="fr-CA"/>
          </w:rPr>
          <m:t>??≤(Yh)≤??****</m:t>
        </m:r>
      </m:oMath>
    </w:p>
    <w:p w:rsidR="00A773EC" w:rsidRDefault="003C04CD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 xml:space="preserve">Chapitre 12 </w:t>
      </w:r>
      <w:r w:rsidR="00A773EC">
        <w:rPr>
          <w:rFonts w:eastAsiaTheme="minorEastAsia"/>
          <w:b/>
          <w:bCs/>
          <w:iCs/>
          <w:sz w:val="16"/>
          <w:szCs w:val="16"/>
          <w:lang w:val="fr-CA"/>
        </w:rPr>
        <w:t>– régression linéaire multiple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o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+...+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k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lk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</m:sub>
        </m:sSub>
      </m:oMath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Y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i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>: variable dépendante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X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ij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: variable indépendante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j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</m:sub>
        </m:sSub>
      </m:oMath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: </w:t>
      </w:r>
      <w:proofErr w:type="gramStart"/>
      <w:r w:rsidRPr="00A773EC">
        <w:rPr>
          <w:rFonts w:eastAsiaTheme="minorEastAsia"/>
          <w:bCs/>
          <w:iCs/>
          <w:sz w:val="16"/>
          <w:szCs w:val="16"/>
          <w:lang w:val="fr-FR"/>
        </w:rPr>
        <w:t>composante</w:t>
      </w:r>
      <w:proofErr w:type="gramEnd"/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aléatoire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o</m:t>
            </m:r>
          </m:sub>
        </m:sSub>
      </m:oMath>
      <w:proofErr w:type="gramStart"/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 xml:space="preserve">, 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</m:oMath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 xml:space="preserve">, ...,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k</m:t>
            </m:r>
          </m:sub>
        </m:sSub>
      </m:oMath>
      <w:r w:rsidRPr="00A773EC">
        <w:rPr>
          <w:rFonts w:eastAsiaTheme="minorEastAsia"/>
          <w:bCs/>
          <w:iCs/>
          <w:sz w:val="16"/>
          <w:szCs w:val="16"/>
          <w:lang w:val="fr-FR"/>
        </w:rPr>
        <w:t>: paramètres à estimer</w:t>
      </w:r>
    </w:p>
    <w:p w:rsidR="00A773EC" w:rsidRDefault="00A773EC" w:rsidP="005E38B1">
      <w:pPr>
        <w:pStyle w:val="NoSpacing"/>
        <w:rPr>
          <w:rFonts w:eastAsiaTheme="minorEastAsia"/>
          <w:bCs/>
          <w:iCs/>
          <w:sz w:val="16"/>
          <w:szCs w:val="16"/>
          <w:u w:val="single"/>
          <w:lang w:val="fr-CA"/>
        </w:rPr>
      </w:pPr>
      <w:r>
        <w:rPr>
          <w:rFonts w:eastAsiaTheme="minorEastAsia"/>
          <w:bCs/>
          <w:iCs/>
          <w:sz w:val="16"/>
          <w:szCs w:val="16"/>
          <w:u w:val="single"/>
          <w:lang w:val="fr-CA"/>
        </w:rPr>
        <w:t>Hypothèse fondamentales</w:t>
      </w:r>
    </w:p>
    <w:p w:rsidR="004C1AC4" w:rsidRPr="00A773EC" w:rsidRDefault="004C1AC4" w:rsidP="00A773EC">
      <w:pPr>
        <w:pStyle w:val="NoSpacing"/>
        <w:numPr>
          <w:ilvl w:val="0"/>
          <w:numId w:val="29"/>
        </w:numPr>
        <w:rPr>
          <w:rFonts w:eastAsiaTheme="minorEastAsia"/>
          <w:bCs/>
          <w:iCs/>
          <w:sz w:val="16"/>
          <w:szCs w:val="16"/>
          <w:lang w:val="fr-CA"/>
        </w:rPr>
      </w:pP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Cs/>
          <w:sz w:val="16"/>
          <w:szCs w:val="16"/>
          <w:vertAlign w:val="subscript"/>
          <w:lang w:val="fr-CA"/>
        </w:rPr>
        <w:t>i</w:t>
      </w:r>
      <w:proofErr w:type="spellEnd"/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est une variable aléatoire dont </w:t>
      </w:r>
      <w:proofErr w:type="gram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E(</w:t>
      </w:r>
      <w:proofErr w:type="spellStart"/>
      <w:proofErr w:type="gram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)</w:t>
      </w:r>
      <w:r w:rsidR="00A773EC">
        <w:rPr>
          <w:rFonts w:eastAsiaTheme="minorEastAsia"/>
          <w:bCs/>
          <w:iCs/>
          <w:sz w:val="16"/>
          <w:szCs w:val="16"/>
          <w:lang w:val="fr-CA"/>
        </w:rPr>
        <w:t xml:space="preserve"> = 0 </w:t>
      </w:r>
      <w:proofErr w:type="spellStart"/>
      <w:r w:rsidR="00A773EC">
        <w:rPr>
          <w:rFonts w:eastAsiaTheme="minorEastAsia"/>
          <w:bCs/>
          <w:iCs/>
          <w:sz w:val="16"/>
          <w:szCs w:val="16"/>
          <w:lang w:val="fr-CA"/>
        </w:rPr>
        <w:t>et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Var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(</w:t>
      </w: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 xml:space="preserve"> )</w:t>
      </w:r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= 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s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perscript"/>
          <w:lang w:val="fr-CA"/>
        </w:rPr>
        <w:t>2</w:t>
      </w:r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 pour tout 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X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</w:p>
    <w:p w:rsidR="004C1AC4" w:rsidRPr="00A773EC" w:rsidRDefault="004C1AC4" w:rsidP="00A773EC">
      <w:pPr>
        <w:pStyle w:val="NoSpacing"/>
        <w:numPr>
          <w:ilvl w:val="0"/>
          <w:numId w:val="29"/>
        </w:numPr>
        <w:rPr>
          <w:rFonts w:eastAsiaTheme="minorEastAsia"/>
          <w:bCs/>
          <w:iCs/>
          <w:sz w:val="16"/>
          <w:szCs w:val="16"/>
          <w:lang w:val="fr-CA"/>
        </w:rPr>
      </w:pPr>
      <w:proofErr w:type="spellStart"/>
      <w:proofErr w:type="gram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Cov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(</w:t>
      </w:r>
      <w:proofErr w:type="spellStart"/>
      <w:proofErr w:type="gram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 xml:space="preserve"> , </w:t>
      </w: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j</w:t>
      </w:r>
      <w:proofErr w:type="spell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)</w:t>
      </w:r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= 0  pour tout </w:t>
      </w: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i,j</w:t>
      </w:r>
      <w:proofErr w:type="spellEnd"/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et  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i</w:t>
      </w:r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¹ 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j</w:t>
      </w:r>
    </w:p>
    <w:p w:rsidR="004C1AC4" w:rsidRPr="00A773EC" w:rsidRDefault="004C1AC4" w:rsidP="00A773EC">
      <w:pPr>
        <w:pStyle w:val="NoSpacing"/>
        <w:numPr>
          <w:ilvl w:val="0"/>
          <w:numId w:val="29"/>
        </w:numPr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X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1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, X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2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 xml:space="preserve">, ..., </w:t>
      </w: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X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k</w:t>
      </w:r>
      <w:proofErr w:type="spellEnd"/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  non aléatoires et non corrélées</w:t>
      </w:r>
    </w:p>
    <w:p w:rsidR="004C1AC4" w:rsidRPr="00A773EC" w:rsidRDefault="004C1AC4" w:rsidP="00A773EC">
      <w:pPr>
        <w:pStyle w:val="NoSpacing"/>
        <w:numPr>
          <w:ilvl w:val="0"/>
          <w:numId w:val="29"/>
        </w:numPr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</w:t>
      </w:r>
      <w:proofErr w:type="spell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proofErr w:type="spellEnd"/>
      <w:r w:rsidRPr="00A773EC">
        <w:rPr>
          <w:rFonts w:eastAsiaTheme="minorEastAsia"/>
          <w:bCs/>
          <w:iCs/>
          <w:sz w:val="16"/>
          <w:szCs w:val="16"/>
          <w:lang w:val="fr-CA"/>
        </w:rPr>
        <w:t xml:space="preserve"> suit une distribution normale, </w:t>
      </w:r>
      <w:proofErr w:type="gramStart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N(</w:t>
      </w:r>
      <w:proofErr w:type="gramEnd"/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0 , s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e</w:t>
      </w:r>
      <w:r w:rsidRPr="00A773EC">
        <w:rPr>
          <w:rFonts w:eastAsiaTheme="minorEastAsia"/>
          <w:bCs/>
          <w:i/>
          <w:iCs/>
          <w:sz w:val="16"/>
          <w:szCs w:val="16"/>
          <w:vertAlign w:val="superscript"/>
          <w:lang w:val="fr-CA"/>
        </w:rPr>
        <w:t>2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)</w:t>
      </w:r>
    </w:p>
    <w:p w:rsidR="00A773EC" w:rsidRPr="00A773EC" w:rsidRDefault="00A773EC" w:rsidP="00A773EC">
      <w:pPr>
        <w:pStyle w:val="NoSpacing"/>
        <w:numPr>
          <w:ilvl w:val="0"/>
          <w:numId w:val="29"/>
        </w:numPr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Restriction: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n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&gt;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k +</w:t>
      </w:r>
    </w:p>
    <w:p w:rsidR="00A773EC" w:rsidRDefault="00A773EC" w:rsidP="00A773EC">
      <w:pPr>
        <w:pStyle w:val="NoSpacing"/>
        <w:rPr>
          <w:rFonts w:eastAsiaTheme="minorEastAsia"/>
          <w:b/>
          <w:bCs/>
          <w:iCs/>
          <w:sz w:val="16"/>
          <w:szCs w:val="16"/>
          <w:lang w:val="fr-CA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>Droite de régression</w:t>
      </w:r>
    </w:p>
    <w:p w:rsid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en-CA"/>
        </w:rPr>
      </w:pPr>
      <w:r w:rsidRPr="00A773EC">
        <w:rPr>
          <w:rFonts w:eastAsiaTheme="minorEastAsia"/>
          <w:bCs/>
          <w:iCs/>
          <w:sz w:val="16"/>
          <w:szCs w:val="16"/>
          <w:lang w:val="fr-CA"/>
        </w:rPr>
        <w:t>E(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>Y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CA"/>
        </w:rPr>
        <w:t>i</w:t>
      </w:r>
      <w:r w:rsidRPr="00A773EC">
        <w:rPr>
          <w:rFonts w:eastAsiaTheme="minorEastAsia"/>
          <w:bCs/>
          <w:i/>
          <w:iCs/>
          <w:sz w:val="16"/>
          <w:szCs w:val="16"/>
          <w:lang w:val="fr-CA"/>
        </w:rPr>
        <w:t xml:space="preserve">)= </w:t>
      </w:r>
      <m:oMath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o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1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i</m:t>
            </m:r>
            <m:r>
              <w:rPr>
                <w:rFonts w:ascii="Cambria Math" w:eastAsiaTheme="minorEastAsia" w:hAnsi="Cambria Math"/>
                <w:sz w:val="16"/>
                <w:szCs w:val="16"/>
                <w:lang w:val="fr-CA"/>
              </w:rPr>
              <m:t>2</m:t>
            </m:r>
          </m:sub>
        </m:sSub>
        <m:r>
          <w:rPr>
            <w:rFonts w:ascii="Cambria Math" w:eastAsiaTheme="minorEastAsia" w:hAnsi="Cambria Math"/>
            <w:sz w:val="16"/>
            <w:szCs w:val="16"/>
            <w:lang w:val="fr-CA"/>
          </w:rPr>
          <m:t>+...+</m:t>
        </m:r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β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k</m:t>
            </m:r>
          </m:sub>
        </m:sSub>
        <m:sSub>
          <m:sSubPr>
            <m:ctrlPr>
              <w:rPr>
                <w:rFonts w:ascii="Cambria Math" w:eastAsiaTheme="minorEastAsia" w:hAnsi="Cambria Math"/>
                <w:bCs/>
                <w:i/>
                <w:iCs/>
                <w:sz w:val="16"/>
                <w:szCs w:val="16"/>
                <w:lang w:val="en-CA"/>
              </w:rPr>
            </m:ctrlPr>
          </m:sSubPr>
          <m:e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16"/>
                <w:szCs w:val="16"/>
                <w:lang w:val="en-CA"/>
              </w:rPr>
              <m:t>lk</m:t>
            </m:r>
          </m:sub>
        </m:sSub>
      </m:oMath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r w:rsidRPr="00A773EC">
        <w:rPr>
          <w:rFonts w:eastAsiaTheme="minorEastAsia"/>
          <w:bCs/>
          <w:iCs/>
          <w:sz w:val="16"/>
          <w:szCs w:val="16"/>
          <w:lang w:val="fr-CA"/>
        </w:rPr>
        <w:t>Test d’</w:t>
      </w:r>
      <w:proofErr w:type="spellStart"/>
      <w:r w:rsidRPr="00A773EC">
        <w:rPr>
          <w:rFonts w:eastAsiaTheme="minorEastAsia"/>
          <w:bCs/>
          <w:iCs/>
          <w:sz w:val="16"/>
          <w:szCs w:val="16"/>
          <w:lang w:val="fr-CA"/>
        </w:rPr>
        <w:t>hypoth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>èse</w:t>
      </w:r>
      <w:proofErr w:type="spellEnd"/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1. H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: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b</w:t>
      </w:r>
      <w:r w:rsidRPr="00A773EC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= 0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H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1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: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b</w:t>
      </w:r>
      <w:r w:rsidRPr="00A773EC">
        <w:rPr>
          <w:rFonts w:eastAsiaTheme="minorEastAsia"/>
          <w:bCs/>
          <w:iCs/>
          <w:sz w:val="16"/>
          <w:szCs w:val="16"/>
          <w:vertAlign w:val="subscript"/>
          <w:lang w:val="fr-FR"/>
        </w:rPr>
        <w:t>1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≠ 0</w:t>
      </w:r>
    </w:p>
    <w:p w:rsidR="00A773EC" w:rsidRPr="00A773EC" w:rsidRDefault="00A773EC" w:rsidP="00A773EC">
      <w:pPr>
        <w:pStyle w:val="NoSpacing"/>
        <w:rPr>
          <w:rFonts w:eastAsiaTheme="minorEastAsia"/>
          <w:bCs/>
          <w:iCs/>
          <w:sz w:val="16"/>
          <w:szCs w:val="16"/>
          <w:lang w:val="fr-FR"/>
        </w:rPr>
      </w:pPr>
      <w:proofErr w:type="gramStart"/>
      <w:r w:rsidRPr="00A773EC">
        <w:rPr>
          <w:rFonts w:eastAsiaTheme="minorEastAsia"/>
          <w:bCs/>
          <w:iCs/>
          <w:sz w:val="16"/>
          <w:szCs w:val="16"/>
          <w:lang w:val="fr-FR"/>
        </w:rPr>
        <w:t>4.Rejeter</w:t>
      </w:r>
      <w:proofErr w:type="gramEnd"/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H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0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si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 xml:space="preserve">t </w:t>
      </w:r>
      <w:r w:rsidRPr="00A773EC">
        <w:rPr>
          <w:rFonts w:eastAsiaTheme="minorEastAsia"/>
          <w:bCs/>
          <w:iCs/>
          <w:sz w:val="16"/>
          <w:szCs w:val="16"/>
          <w:lang w:val="fr-CA"/>
        </w:rPr>
        <w:t>&gt;</w:t>
      </w:r>
      <w:r w:rsidRPr="00A773EC">
        <w:rPr>
          <w:rFonts w:eastAsiaTheme="minorEastAsia"/>
          <w:bCs/>
          <w:iCs/>
          <w:sz w:val="16"/>
          <w:szCs w:val="16"/>
          <w:lang w:val="fr-FR"/>
        </w:rPr>
        <w:t xml:space="preserve"> </w:t>
      </w:r>
      <w:r w:rsidRPr="00A773EC">
        <w:rPr>
          <w:rFonts w:eastAsiaTheme="minorEastAsia"/>
          <w:bCs/>
          <w:i/>
          <w:iCs/>
          <w:sz w:val="16"/>
          <w:szCs w:val="16"/>
          <w:lang w:val="fr-FR"/>
        </w:rPr>
        <w:t>t</w:t>
      </w:r>
      <w:r w:rsidRPr="00A773EC">
        <w:rPr>
          <w:rFonts w:eastAsiaTheme="minorEastAsia"/>
          <w:bCs/>
          <w:i/>
          <w:iCs/>
          <w:sz w:val="16"/>
          <w:szCs w:val="16"/>
          <w:vertAlign w:val="subscript"/>
          <w:lang w:val="fr-FR"/>
        </w:rPr>
        <w:t>a/2; n-k-1</w:t>
      </w:r>
    </w:p>
    <w:p w:rsidR="003C04CD" w:rsidRDefault="003C04CD" w:rsidP="005E38B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>Statistique de régression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1"/>
        <w:gridCol w:w="2631"/>
      </w:tblGrid>
      <w:tr w:rsidR="003C04CD" w:rsidTr="003C04CD"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Coefficient de détermination multiple</w:t>
            </w:r>
          </w:p>
        </w:tc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R</w:t>
            </w:r>
          </w:p>
        </w:tc>
      </w:tr>
      <w:tr w:rsidR="003C04CD" w:rsidTr="003C04CD"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Coefficient de détermination R^2</w:t>
            </w:r>
          </w:p>
        </w:tc>
        <w:tc>
          <w:tcPr>
            <w:tcW w:w="2631" w:type="dxa"/>
          </w:tcPr>
          <w:p w:rsidR="003C04CD" w:rsidRP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R</w:t>
            </w:r>
            <w:r>
              <w:rPr>
                <w:rFonts w:eastAsiaTheme="minorEastAsia"/>
                <w:bCs/>
                <w:iCs/>
                <w:sz w:val="16"/>
                <w:szCs w:val="16"/>
                <w:vertAlign w:val="superscript"/>
                <w:lang w:val="fr-CA"/>
              </w:rPr>
              <w:t>2</w:t>
            </w:r>
          </w:p>
        </w:tc>
      </w:tr>
      <w:tr w:rsidR="003C04CD" w:rsidRPr="00384AFD" w:rsidTr="003C04CD"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Erreur type</w:t>
            </w:r>
          </w:p>
        </w:tc>
        <w:tc>
          <w:tcPr>
            <w:tcW w:w="2631" w:type="dxa"/>
          </w:tcPr>
          <w:p w:rsidR="003C04CD" w:rsidRPr="00384AF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</w:pPr>
            <w:proofErr w:type="spellStart"/>
            <w:r w:rsidRPr="00384AFD"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  <w:t>S</w:t>
            </w:r>
            <w:r w:rsidRP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>y</w:t>
            </w:r>
            <w:proofErr w:type="spellEnd"/>
            <w:r w:rsidRP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>/x</w:t>
            </w:r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 xml:space="preserve">  </w:t>
            </w:r>
            <w:r w:rsid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>(</w:t>
            </w:r>
            <w:proofErr w:type="spellStart"/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  <w:t>CMres</w:t>
            </w:r>
            <w:proofErr w:type="spellEnd"/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  <w:t xml:space="preserve"> = </w:t>
            </w:r>
            <w:proofErr w:type="spellStart"/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  <w:t>S</w:t>
            </w:r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>y</w:t>
            </w:r>
            <w:proofErr w:type="spellEnd"/>
            <w:r w:rsidR="00384AFD" w:rsidRPr="00384AFD">
              <w:rPr>
                <w:rFonts w:eastAsiaTheme="minorEastAsia"/>
                <w:bCs/>
                <w:iCs/>
                <w:sz w:val="16"/>
                <w:szCs w:val="16"/>
                <w:vertAlign w:val="subscript"/>
                <w:lang w:val="en-CA"/>
              </w:rPr>
              <w:t>/x</w:t>
            </w:r>
            <w:r w:rsidR="00384AFD">
              <w:rPr>
                <w:rFonts w:eastAsiaTheme="minorEastAsia"/>
                <w:bCs/>
                <w:iCs/>
                <w:sz w:val="16"/>
                <w:szCs w:val="16"/>
                <w:vertAlign w:val="superscript"/>
                <w:lang w:val="en-CA"/>
              </w:rPr>
              <w:t>2</w:t>
            </w:r>
            <w:r w:rsidR="00384AFD">
              <w:rPr>
                <w:rFonts w:eastAsiaTheme="minorEastAsia"/>
                <w:bCs/>
                <w:iCs/>
                <w:sz w:val="16"/>
                <w:szCs w:val="16"/>
                <w:lang w:val="en-CA"/>
              </w:rPr>
              <w:t>)</w:t>
            </w:r>
          </w:p>
        </w:tc>
      </w:tr>
      <w:tr w:rsidR="003C04CD" w:rsidTr="003C04CD"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Observation</w:t>
            </w:r>
          </w:p>
        </w:tc>
        <w:tc>
          <w:tcPr>
            <w:tcW w:w="2631" w:type="dxa"/>
          </w:tcPr>
          <w:p w:rsidR="003C04CD" w:rsidRDefault="003C04CD" w:rsidP="005E38B1">
            <w:pPr>
              <w:pStyle w:val="NoSpacing"/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</w:pPr>
            <w:r>
              <w:rPr>
                <w:rFonts w:eastAsiaTheme="minorEastAsia"/>
                <w:bCs/>
                <w:iCs/>
                <w:sz w:val="16"/>
                <w:szCs w:val="16"/>
                <w:lang w:val="fr-CA"/>
              </w:rPr>
              <w:t>n</w:t>
            </w:r>
          </w:p>
        </w:tc>
      </w:tr>
    </w:tbl>
    <w:p w:rsidR="003C04CD" w:rsidRDefault="003C04CD" w:rsidP="005E38B1">
      <w:pPr>
        <w:pStyle w:val="NoSpacing"/>
        <w:rPr>
          <w:rFonts w:eastAsiaTheme="minorEastAsia"/>
          <w:b/>
          <w:bCs/>
          <w:iCs/>
          <w:sz w:val="16"/>
          <w:szCs w:val="16"/>
          <w:lang w:val="fr-CA"/>
        </w:rPr>
      </w:pPr>
      <w:r>
        <w:rPr>
          <w:rFonts w:eastAsiaTheme="minorEastAsia"/>
          <w:b/>
          <w:bCs/>
          <w:iCs/>
          <w:sz w:val="16"/>
          <w:szCs w:val="16"/>
          <w:lang w:val="fr-CA"/>
        </w:rPr>
        <w:t>Analyse de variance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132"/>
        <w:gridCol w:w="991"/>
        <w:gridCol w:w="996"/>
        <w:gridCol w:w="568"/>
        <w:gridCol w:w="900"/>
      </w:tblGrid>
      <w:tr w:rsidR="003C04CD" w:rsidRPr="000459CA" w:rsidTr="00384AFD">
        <w:tc>
          <w:tcPr>
            <w:tcW w:w="675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  <w:tc>
          <w:tcPr>
            <w:tcW w:w="1132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Degré de liberté</w:t>
            </w:r>
          </w:p>
        </w:tc>
        <w:tc>
          <w:tcPr>
            <w:tcW w:w="991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Somme des carrés</w:t>
            </w:r>
          </w:p>
        </w:tc>
        <w:tc>
          <w:tcPr>
            <w:tcW w:w="996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Moyenne de carrée</w:t>
            </w:r>
          </w:p>
        </w:tc>
        <w:tc>
          <w:tcPr>
            <w:tcW w:w="568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F</w:t>
            </w:r>
          </w:p>
        </w:tc>
        <w:tc>
          <w:tcPr>
            <w:tcW w:w="900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Valeur critique de f</w:t>
            </w:r>
          </w:p>
        </w:tc>
      </w:tr>
      <w:tr w:rsidR="000459CA" w:rsidRPr="000459CA" w:rsidTr="00384AFD">
        <w:tc>
          <w:tcPr>
            <w:tcW w:w="675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proofErr w:type="spellStart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Regression</w:t>
            </w:r>
            <w:proofErr w:type="spellEnd"/>
          </w:p>
        </w:tc>
        <w:tc>
          <w:tcPr>
            <w:tcW w:w="1132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1</w:t>
            </w:r>
          </w:p>
        </w:tc>
        <w:tc>
          <w:tcPr>
            <w:tcW w:w="991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SCR</w:t>
            </w:r>
          </w:p>
        </w:tc>
        <w:tc>
          <w:tcPr>
            <w:tcW w:w="996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CMR = SCR/1</w:t>
            </w:r>
          </w:p>
        </w:tc>
        <w:tc>
          <w:tcPr>
            <w:tcW w:w="568" w:type="dxa"/>
          </w:tcPr>
          <w:p w:rsidR="000459CA" w:rsidRPr="000459CA" w:rsidRDefault="000459CA" w:rsidP="00384AFD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bCs/>
                        <w:i/>
                        <w:iCs/>
                        <w:sz w:val="14"/>
                        <w:szCs w:val="14"/>
                        <w:lang w:val="fr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  <w:lang w:val="fr-CA"/>
                      </w:rPr>
                      <m:t>CMR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4"/>
                        <w:szCs w:val="14"/>
                        <w:lang w:val="fr-CA"/>
                      </w:rPr>
                      <m:t>CMres</m:t>
                    </m:r>
                  </m:den>
                </m:f>
              </m:oMath>
            </m:oMathPara>
          </w:p>
        </w:tc>
        <w:tc>
          <w:tcPr>
            <w:tcW w:w="900" w:type="dxa"/>
            <w:vMerge w:val="restart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P value</w:t>
            </w:r>
          </w:p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De F</w:t>
            </w:r>
          </w:p>
        </w:tc>
      </w:tr>
      <w:tr w:rsidR="000459CA" w:rsidRPr="000459CA" w:rsidTr="00384AFD">
        <w:tc>
          <w:tcPr>
            <w:tcW w:w="675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proofErr w:type="spellStart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Residus</w:t>
            </w:r>
            <w:proofErr w:type="spellEnd"/>
          </w:p>
        </w:tc>
        <w:tc>
          <w:tcPr>
            <w:tcW w:w="1132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N – 2</w:t>
            </w:r>
          </w:p>
        </w:tc>
        <w:tc>
          <w:tcPr>
            <w:tcW w:w="991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 xml:space="preserve">SC </w:t>
            </w:r>
            <w:proofErr w:type="spellStart"/>
            <w:r w:rsidRPr="000459CA">
              <w:rPr>
                <w:rFonts w:eastAsiaTheme="minorEastAsia"/>
                <w:bCs/>
                <w:iCs/>
                <w:sz w:val="14"/>
                <w:szCs w:val="14"/>
                <w:vertAlign w:val="subscript"/>
                <w:lang w:val="fr-CA"/>
              </w:rPr>
              <w:t>res</w:t>
            </w:r>
            <w:proofErr w:type="spellEnd"/>
          </w:p>
        </w:tc>
        <w:tc>
          <w:tcPr>
            <w:tcW w:w="996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proofErr w:type="spellStart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CM</w:t>
            </w:r>
            <w:r w:rsidRPr="000459CA">
              <w:rPr>
                <w:rFonts w:eastAsiaTheme="minorEastAsia"/>
                <w:bCs/>
                <w:iCs/>
                <w:sz w:val="14"/>
                <w:szCs w:val="14"/>
                <w:vertAlign w:val="subscript"/>
                <w:lang w:val="fr-CA"/>
              </w:rPr>
              <w:t>res</w:t>
            </w:r>
            <w:proofErr w:type="spellEnd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=</w:t>
            </w:r>
            <w:proofErr w:type="spellStart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Sc</w:t>
            </w:r>
            <w:r w:rsidRPr="000459CA">
              <w:rPr>
                <w:rFonts w:eastAsiaTheme="minorEastAsia"/>
                <w:bCs/>
                <w:iCs/>
                <w:sz w:val="14"/>
                <w:szCs w:val="14"/>
                <w:vertAlign w:val="subscript"/>
                <w:lang w:val="fr-CA"/>
              </w:rPr>
              <w:t>res</w:t>
            </w:r>
            <w:proofErr w:type="spellEnd"/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/n-2</w:t>
            </w:r>
          </w:p>
        </w:tc>
        <w:tc>
          <w:tcPr>
            <w:tcW w:w="568" w:type="dxa"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  <w:tc>
          <w:tcPr>
            <w:tcW w:w="900" w:type="dxa"/>
            <w:vMerge/>
          </w:tcPr>
          <w:p w:rsidR="000459CA" w:rsidRPr="000459CA" w:rsidRDefault="000459CA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</w:tr>
      <w:tr w:rsidR="003C04CD" w:rsidRPr="000459CA" w:rsidTr="00384AFD">
        <w:tc>
          <w:tcPr>
            <w:tcW w:w="675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total</w:t>
            </w:r>
          </w:p>
        </w:tc>
        <w:tc>
          <w:tcPr>
            <w:tcW w:w="1132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  <w:r w:rsidRPr="000459CA"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  <w:t>n-1</w:t>
            </w:r>
          </w:p>
        </w:tc>
        <w:tc>
          <w:tcPr>
            <w:tcW w:w="991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  <w:tc>
          <w:tcPr>
            <w:tcW w:w="996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  <w:tc>
          <w:tcPr>
            <w:tcW w:w="568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  <w:tc>
          <w:tcPr>
            <w:tcW w:w="900" w:type="dxa"/>
          </w:tcPr>
          <w:p w:rsidR="003C04CD" w:rsidRPr="000459CA" w:rsidRDefault="003C04CD" w:rsidP="005E38B1">
            <w:pPr>
              <w:pStyle w:val="NoSpacing"/>
              <w:rPr>
                <w:rFonts w:eastAsiaTheme="minorEastAsia"/>
                <w:bCs/>
                <w:iCs/>
                <w:sz w:val="14"/>
                <w:szCs w:val="14"/>
                <w:lang w:val="fr-CA"/>
              </w:rPr>
            </w:pPr>
          </w:p>
        </w:tc>
      </w:tr>
    </w:tbl>
    <w:p w:rsidR="005E38B1" w:rsidRPr="000459CA" w:rsidRDefault="005E38B1" w:rsidP="009C1F34">
      <w:pPr>
        <w:pStyle w:val="NoSpacing"/>
        <w:rPr>
          <w:rFonts w:eastAsiaTheme="minorEastAsia"/>
          <w:b/>
          <w:bCs/>
          <w:iCs/>
          <w:sz w:val="14"/>
          <w:szCs w:val="14"/>
          <w:lang w:val="fr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9"/>
        <w:gridCol w:w="902"/>
        <w:gridCol w:w="649"/>
        <w:gridCol w:w="868"/>
        <w:gridCol w:w="612"/>
        <w:gridCol w:w="746"/>
        <w:gridCol w:w="800"/>
      </w:tblGrid>
      <w:tr w:rsidR="000459CA" w:rsidRPr="000459CA" w:rsidTr="000459CA"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</w:p>
        </w:tc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proofErr w:type="spell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Coefficents</w:t>
            </w:r>
            <w:proofErr w:type="spellEnd"/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Erreur type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Statistique T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proofErr w:type="spell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Prob</w:t>
            </w:r>
            <w:proofErr w:type="spellEnd"/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Limite inférieur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Limite supérieur</w:t>
            </w:r>
          </w:p>
        </w:tc>
      </w:tr>
      <w:tr w:rsidR="000459CA" w:rsidRPr="000459CA" w:rsidTr="000459CA"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Constante</w:t>
            </w:r>
          </w:p>
        </w:tc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0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proofErr w:type="gram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S(</w:t>
            </w:r>
            <w:proofErr w:type="gramEnd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0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)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0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 xml:space="preserve">/ </w:t>
            </w:r>
            <w:proofErr w:type="gram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S(</w:t>
            </w:r>
            <w:proofErr w:type="gramEnd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0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)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P value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</w:p>
        </w:tc>
      </w:tr>
      <w:tr w:rsidR="000459CA" w:rsidRPr="000459CA" w:rsidTr="000459CA"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X</w:t>
            </w:r>
          </w:p>
        </w:tc>
        <w:tc>
          <w:tcPr>
            <w:tcW w:w="751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1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proofErr w:type="gram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S(</w:t>
            </w:r>
            <w:proofErr w:type="gramEnd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1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)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1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 xml:space="preserve">/ </w:t>
            </w:r>
            <w:proofErr w:type="gramStart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S(</w:t>
            </w:r>
            <w:proofErr w:type="gramEnd"/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b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vertAlign w:val="subscript"/>
                <w:lang w:val="fr-CA"/>
              </w:rPr>
              <w:t>1</w:t>
            </w: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)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  <w:r w:rsidRP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 xml:space="preserve">P </w:t>
            </w:r>
            <w:r w:rsidR="00C33778"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  <w:t>valu</w:t>
            </w: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</w:p>
        </w:tc>
        <w:tc>
          <w:tcPr>
            <w:tcW w:w="752" w:type="dxa"/>
          </w:tcPr>
          <w:p w:rsidR="000459CA" w:rsidRPr="00C33778" w:rsidRDefault="000459CA" w:rsidP="009C1F34">
            <w:pPr>
              <w:pStyle w:val="NoSpacing"/>
              <w:rPr>
                <w:rFonts w:eastAsiaTheme="minorEastAsia"/>
                <w:bCs/>
                <w:iCs/>
                <w:sz w:val="15"/>
                <w:szCs w:val="15"/>
                <w:lang w:val="fr-CA"/>
              </w:rPr>
            </w:pPr>
          </w:p>
        </w:tc>
      </w:tr>
    </w:tbl>
    <w:p w:rsidR="009C1F34" w:rsidRPr="009C1F34" w:rsidRDefault="009C1F34" w:rsidP="002825E1">
      <w:pPr>
        <w:pStyle w:val="NoSpacing"/>
        <w:rPr>
          <w:rFonts w:eastAsiaTheme="minorEastAsia"/>
          <w:bCs/>
          <w:iCs/>
          <w:sz w:val="16"/>
          <w:szCs w:val="16"/>
          <w:lang w:val="fr-CA"/>
        </w:rPr>
      </w:pPr>
    </w:p>
    <w:sectPr w:rsidR="009C1F34" w:rsidRPr="009C1F34" w:rsidSect="00C33778">
      <w:pgSz w:w="12242" w:h="15876" w:code="1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622"/>
    <w:multiLevelType w:val="hybridMultilevel"/>
    <w:tmpl w:val="DDFEE34C"/>
    <w:lvl w:ilvl="0" w:tplc="74625E6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20E82B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B24C18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07C54A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500B06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DF2748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1BAF58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26265A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5C83CA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5B50FDF"/>
    <w:multiLevelType w:val="hybridMultilevel"/>
    <w:tmpl w:val="89D2D8DA"/>
    <w:lvl w:ilvl="0" w:tplc="04C8E0C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83E4527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ED64DA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EE20D4F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32844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3E02530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4B24031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96A06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6C0A29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">
    <w:nsid w:val="0DC62904"/>
    <w:multiLevelType w:val="hybridMultilevel"/>
    <w:tmpl w:val="6194D934"/>
    <w:lvl w:ilvl="0" w:tplc="277E9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E6A5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BAF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840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865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664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BA0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6CC0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FB4E4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7A727DC"/>
    <w:multiLevelType w:val="hybridMultilevel"/>
    <w:tmpl w:val="BAA6E68A"/>
    <w:lvl w:ilvl="0" w:tplc="E56E50D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18867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A4721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A60A6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609C1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4A0BD6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70652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E24FA4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66772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A1373FF"/>
    <w:multiLevelType w:val="hybridMultilevel"/>
    <w:tmpl w:val="BCA8EAB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6467AC"/>
    <w:multiLevelType w:val="hybridMultilevel"/>
    <w:tmpl w:val="E0C230F4"/>
    <w:lvl w:ilvl="0" w:tplc="58448F7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F9ADCF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244B39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0B61B3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F12473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831E763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1AC640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ADCFAB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678CC2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1F1649E5"/>
    <w:multiLevelType w:val="hybridMultilevel"/>
    <w:tmpl w:val="49849A72"/>
    <w:lvl w:ilvl="0" w:tplc="59A8E47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271A8E"/>
    <w:multiLevelType w:val="hybridMultilevel"/>
    <w:tmpl w:val="03B488F2"/>
    <w:lvl w:ilvl="0" w:tplc="3B8603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31260C"/>
    <w:multiLevelType w:val="hybridMultilevel"/>
    <w:tmpl w:val="8A7C2E80"/>
    <w:lvl w:ilvl="0" w:tplc="6BD0A71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3C032E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9B426E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8C2072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30CFEA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A1E97C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868A45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17C42E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D9C692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25C24EBF"/>
    <w:multiLevelType w:val="hybridMultilevel"/>
    <w:tmpl w:val="AD4A8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528BE"/>
    <w:multiLevelType w:val="hybridMultilevel"/>
    <w:tmpl w:val="93F6ACBA"/>
    <w:lvl w:ilvl="0" w:tplc="EE84B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2C39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55234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8441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C25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FABB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C0D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66C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88B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6EF68B5"/>
    <w:multiLevelType w:val="hybridMultilevel"/>
    <w:tmpl w:val="AD4A8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AF6BFB"/>
    <w:multiLevelType w:val="hybridMultilevel"/>
    <w:tmpl w:val="C77C6EFA"/>
    <w:lvl w:ilvl="0" w:tplc="3B8603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893D72"/>
    <w:multiLevelType w:val="hybridMultilevel"/>
    <w:tmpl w:val="2384F010"/>
    <w:lvl w:ilvl="0" w:tplc="32DC733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56FB9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E0739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FC212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1AE84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B6646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9EB9C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0CD8C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4E7A4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391D3DD9"/>
    <w:multiLevelType w:val="hybridMultilevel"/>
    <w:tmpl w:val="0F663024"/>
    <w:lvl w:ilvl="0" w:tplc="0590E4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783204"/>
    <w:multiLevelType w:val="hybridMultilevel"/>
    <w:tmpl w:val="FE48AA72"/>
    <w:lvl w:ilvl="0" w:tplc="70B8C3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BCA82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0D073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867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E0D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52F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22C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C08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B69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43B8201C"/>
    <w:multiLevelType w:val="hybridMultilevel"/>
    <w:tmpl w:val="2CA2B2D6"/>
    <w:lvl w:ilvl="0" w:tplc="623AC8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FA3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421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E26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6A0C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A42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E46E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A6ED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A82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B2F7CBC"/>
    <w:multiLevelType w:val="hybridMultilevel"/>
    <w:tmpl w:val="A8EAAF9A"/>
    <w:lvl w:ilvl="0" w:tplc="1BB2ED7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178041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D8E209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C864EC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6585CF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0786A3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548D6A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00C72C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A5A6BC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4D1B5D16"/>
    <w:multiLevelType w:val="hybridMultilevel"/>
    <w:tmpl w:val="B53067AA"/>
    <w:lvl w:ilvl="0" w:tplc="3B86037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DA4C7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9BF20E8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A680F2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050E4A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F342E89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6B2512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8758A0F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9132CD9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9">
    <w:nsid w:val="4E4E4010"/>
    <w:multiLevelType w:val="hybridMultilevel"/>
    <w:tmpl w:val="0F663024"/>
    <w:lvl w:ilvl="0" w:tplc="0590E4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7E4832"/>
    <w:multiLevelType w:val="hybridMultilevel"/>
    <w:tmpl w:val="CB249CB8"/>
    <w:lvl w:ilvl="0" w:tplc="B0984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AE1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080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96F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4A54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4A0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CE3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B6A1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CC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52F70D52"/>
    <w:multiLevelType w:val="hybridMultilevel"/>
    <w:tmpl w:val="686205B2"/>
    <w:lvl w:ilvl="0" w:tplc="E2CE7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1EFEF2">
      <w:start w:val="241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A0F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785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80A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0EB7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5E2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1867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321B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531B7C2C"/>
    <w:multiLevelType w:val="hybridMultilevel"/>
    <w:tmpl w:val="D474EA6A"/>
    <w:lvl w:ilvl="0" w:tplc="AC4A3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8D29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D9C8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680D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E564D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53685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384C3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A202B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53CB5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>
    <w:nsid w:val="5FD53EE3"/>
    <w:multiLevelType w:val="hybridMultilevel"/>
    <w:tmpl w:val="0F663024"/>
    <w:lvl w:ilvl="0" w:tplc="0590E4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D0A9F"/>
    <w:multiLevelType w:val="hybridMultilevel"/>
    <w:tmpl w:val="455E8452"/>
    <w:lvl w:ilvl="0" w:tplc="B1AA7B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E2C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2CE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F415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262D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9A8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5A8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48E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661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>
    <w:nsid w:val="6BCD66DD"/>
    <w:multiLevelType w:val="hybridMultilevel"/>
    <w:tmpl w:val="F79EFFA4"/>
    <w:lvl w:ilvl="0" w:tplc="10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762B20C0"/>
    <w:multiLevelType w:val="hybridMultilevel"/>
    <w:tmpl w:val="3222CC3C"/>
    <w:lvl w:ilvl="0" w:tplc="CA444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A0B3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2E39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AED8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025B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0845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E242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55C1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42B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78791B47"/>
    <w:multiLevelType w:val="hybridMultilevel"/>
    <w:tmpl w:val="3E329308"/>
    <w:lvl w:ilvl="0" w:tplc="01789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FCA8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CA07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C2AF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F2D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B4E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D2A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2C1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080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7F61023C"/>
    <w:multiLevelType w:val="hybridMultilevel"/>
    <w:tmpl w:val="CAF475E4"/>
    <w:lvl w:ilvl="0" w:tplc="1066553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9063BC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7E2927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FFC392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D262944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F5AD7D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B56C8A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D6A457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DBE295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24"/>
  </w:num>
  <w:num w:numId="2">
    <w:abstractNumId w:val="21"/>
  </w:num>
  <w:num w:numId="3">
    <w:abstractNumId w:val="10"/>
  </w:num>
  <w:num w:numId="4">
    <w:abstractNumId w:val="16"/>
  </w:num>
  <w:num w:numId="5">
    <w:abstractNumId w:val="6"/>
  </w:num>
  <w:num w:numId="6">
    <w:abstractNumId w:val="13"/>
  </w:num>
  <w:num w:numId="7">
    <w:abstractNumId w:val="19"/>
  </w:num>
  <w:num w:numId="8">
    <w:abstractNumId w:val="23"/>
  </w:num>
  <w:num w:numId="9">
    <w:abstractNumId w:val="14"/>
  </w:num>
  <w:num w:numId="10">
    <w:abstractNumId w:val="22"/>
  </w:num>
  <w:num w:numId="11">
    <w:abstractNumId w:val="15"/>
  </w:num>
  <w:num w:numId="12">
    <w:abstractNumId w:val="3"/>
  </w:num>
  <w:num w:numId="13">
    <w:abstractNumId w:val="2"/>
  </w:num>
  <w:num w:numId="14">
    <w:abstractNumId w:val="4"/>
  </w:num>
  <w:num w:numId="15">
    <w:abstractNumId w:val="17"/>
  </w:num>
  <w:num w:numId="16">
    <w:abstractNumId w:val="25"/>
  </w:num>
  <w:num w:numId="17">
    <w:abstractNumId w:val="20"/>
  </w:num>
  <w:num w:numId="18">
    <w:abstractNumId w:val="28"/>
  </w:num>
  <w:num w:numId="19">
    <w:abstractNumId w:val="18"/>
  </w:num>
  <w:num w:numId="20">
    <w:abstractNumId w:val="27"/>
  </w:num>
  <w:num w:numId="21">
    <w:abstractNumId w:val="12"/>
  </w:num>
  <w:num w:numId="22">
    <w:abstractNumId w:val="26"/>
  </w:num>
  <w:num w:numId="23">
    <w:abstractNumId w:val="7"/>
  </w:num>
  <w:num w:numId="24">
    <w:abstractNumId w:val="5"/>
  </w:num>
  <w:num w:numId="25">
    <w:abstractNumId w:val="8"/>
  </w:num>
  <w:num w:numId="26">
    <w:abstractNumId w:val="0"/>
  </w:num>
  <w:num w:numId="27">
    <w:abstractNumId w:val="9"/>
  </w:num>
  <w:num w:numId="28">
    <w:abstractNumId w:val="11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51F"/>
    <w:rsid w:val="000459CA"/>
    <w:rsid w:val="00060958"/>
    <w:rsid w:val="00071FCA"/>
    <w:rsid w:val="000D6ACA"/>
    <w:rsid w:val="00132E63"/>
    <w:rsid w:val="00134013"/>
    <w:rsid w:val="002107FF"/>
    <w:rsid w:val="00264284"/>
    <w:rsid w:val="002825E1"/>
    <w:rsid w:val="002C03E9"/>
    <w:rsid w:val="002D3BFD"/>
    <w:rsid w:val="002E768D"/>
    <w:rsid w:val="00384AFD"/>
    <w:rsid w:val="0039291C"/>
    <w:rsid w:val="003A1232"/>
    <w:rsid w:val="003C04CD"/>
    <w:rsid w:val="003C0C3C"/>
    <w:rsid w:val="00423B17"/>
    <w:rsid w:val="0043656B"/>
    <w:rsid w:val="00480384"/>
    <w:rsid w:val="004C1AC4"/>
    <w:rsid w:val="005E38B1"/>
    <w:rsid w:val="00620AA7"/>
    <w:rsid w:val="00660303"/>
    <w:rsid w:val="00670832"/>
    <w:rsid w:val="006A5198"/>
    <w:rsid w:val="006B4297"/>
    <w:rsid w:val="007309DB"/>
    <w:rsid w:val="0079289C"/>
    <w:rsid w:val="00822382"/>
    <w:rsid w:val="00840DD1"/>
    <w:rsid w:val="00871809"/>
    <w:rsid w:val="008E260C"/>
    <w:rsid w:val="00937F3D"/>
    <w:rsid w:val="009A4387"/>
    <w:rsid w:val="009C1F34"/>
    <w:rsid w:val="009C4D7D"/>
    <w:rsid w:val="00A023F8"/>
    <w:rsid w:val="00A773EC"/>
    <w:rsid w:val="00AC1280"/>
    <w:rsid w:val="00AF031F"/>
    <w:rsid w:val="00AF3F81"/>
    <w:rsid w:val="00B72E75"/>
    <w:rsid w:val="00B92311"/>
    <w:rsid w:val="00B95306"/>
    <w:rsid w:val="00B963E2"/>
    <w:rsid w:val="00BA2B25"/>
    <w:rsid w:val="00C20304"/>
    <w:rsid w:val="00C33778"/>
    <w:rsid w:val="00CC4739"/>
    <w:rsid w:val="00D13B68"/>
    <w:rsid w:val="00D25FA5"/>
    <w:rsid w:val="00D75249"/>
    <w:rsid w:val="00DD3534"/>
    <w:rsid w:val="00DE5C75"/>
    <w:rsid w:val="00E53081"/>
    <w:rsid w:val="00EA1A68"/>
    <w:rsid w:val="00F249DA"/>
    <w:rsid w:val="00F7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81"/>
    <w:rPr>
      <w:rFonts w:asciiTheme="minorHAnsi" w:hAnsiTheme="minorHAnsi"/>
      <w:sz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3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081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530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PlaceholderText">
    <w:name w:val="Placeholder Text"/>
    <w:basedOn w:val="DefaultParagraphFont"/>
    <w:uiPriority w:val="99"/>
    <w:semiHidden/>
    <w:rsid w:val="00E53081"/>
    <w:rPr>
      <w:color w:val="808080"/>
    </w:rPr>
  </w:style>
  <w:style w:type="paragraph" w:styleId="NoSpacing">
    <w:name w:val="No Spacing"/>
    <w:uiPriority w:val="1"/>
    <w:qFormat/>
    <w:rsid w:val="008E260C"/>
    <w:pPr>
      <w:spacing w:after="0" w:line="240" w:lineRule="auto"/>
    </w:pPr>
    <w:rPr>
      <w:rFonts w:asciiTheme="minorHAnsi" w:hAnsiTheme="minorHAnsi"/>
      <w:sz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1340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CA" w:eastAsia="en-CA"/>
    </w:rPr>
  </w:style>
  <w:style w:type="table" w:styleId="TableGrid">
    <w:name w:val="Table Grid"/>
    <w:basedOn w:val="TableNormal"/>
    <w:uiPriority w:val="59"/>
    <w:rsid w:val="00C20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81"/>
    <w:rPr>
      <w:rFonts w:asciiTheme="minorHAnsi" w:hAnsiTheme="minorHAnsi"/>
      <w:sz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3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081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530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CA" w:eastAsia="en-CA"/>
    </w:rPr>
  </w:style>
  <w:style w:type="character" w:styleId="PlaceholderText">
    <w:name w:val="Placeholder Text"/>
    <w:basedOn w:val="DefaultParagraphFont"/>
    <w:uiPriority w:val="99"/>
    <w:semiHidden/>
    <w:rsid w:val="00E53081"/>
    <w:rPr>
      <w:color w:val="808080"/>
    </w:rPr>
  </w:style>
  <w:style w:type="paragraph" w:styleId="NoSpacing">
    <w:name w:val="No Spacing"/>
    <w:uiPriority w:val="1"/>
    <w:qFormat/>
    <w:rsid w:val="008E260C"/>
    <w:pPr>
      <w:spacing w:after="0" w:line="240" w:lineRule="auto"/>
    </w:pPr>
    <w:rPr>
      <w:rFonts w:asciiTheme="minorHAnsi" w:hAnsiTheme="minorHAnsi"/>
      <w:sz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13401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CA" w:eastAsia="en-CA"/>
    </w:rPr>
  </w:style>
  <w:style w:type="table" w:styleId="TableGrid">
    <w:name w:val="Table Grid"/>
    <w:basedOn w:val="TableNormal"/>
    <w:uiPriority w:val="59"/>
    <w:rsid w:val="00C203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17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7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46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28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389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9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3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26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27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3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47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7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78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130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8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91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1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551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5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67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58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98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15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69F4E-241A-401C-9399-FC6F5407F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4081</Words>
  <Characters>23266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skip</dc:creator>
  <cp:lastModifiedBy>skip</cp:lastModifiedBy>
  <cp:revision>8</cp:revision>
  <cp:lastPrinted>2012-07-27T19:15:00Z</cp:lastPrinted>
  <dcterms:created xsi:type="dcterms:W3CDTF">2012-07-27T18:10:00Z</dcterms:created>
  <dcterms:modified xsi:type="dcterms:W3CDTF">2012-07-27T19:21:00Z</dcterms:modified>
</cp:coreProperties>
</file>