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59BC4" w14:textId="77777777" w:rsidR="00627317" w:rsidRPr="00A5634E" w:rsidRDefault="00627317" w:rsidP="00627317">
      <w:pPr>
        <w:jc w:val="center"/>
        <w:rPr>
          <w:rFonts w:ascii="Times New Roman" w:hAnsi="Times New Roman" w:cs="Times New Roman"/>
          <w:sz w:val="24"/>
          <w:szCs w:val="24"/>
          <w:u w:val="single"/>
        </w:rPr>
      </w:pPr>
      <w:r w:rsidRPr="00A5634E">
        <w:rPr>
          <w:rFonts w:ascii="Times New Roman" w:hAnsi="Times New Roman" w:cs="Times New Roman"/>
          <w:sz w:val="24"/>
          <w:szCs w:val="24"/>
          <w:u w:val="single"/>
        </w:rPr>
        <w:t>Activity Log for Weeks 2-4</w:t>
      </w:r>
    </w:p>
    <w:p w14:paraId="789597EC" w14:textId="77777777" w:rsidR="00627317" w:rsidRPr="00A5634E" w:rsidRDefault="00627317" w:rsidP="00627317">
      <w:pPr>
        <w:jc w:val="center"/>
        <w:rPr>
          <w:rFonts w:ascii="Times New Roman" w:hAnsi="Times New Roman" w:cs="Times New Roman"/>
          <w:sz w:val="24"/>
          <w:szCs w:val="24"/>
          <w:u w:val="single"/>
        </w:rPr>
      </w:pPr>
      <w:r w:rsidRPr="00A5634E">
        <w:rPr>
          <w:rFonts w:ascii="Times New Roman" w:hAnsi="Times New Roman" w:cs="Times New Roman"/>
          <w:sz w:val="24"/>
          <w:szCs w:val="24"/>
          <w:u w:val="single"/>
        </w:rPr>
        <w:t>Melissa Belair</w:t>
      </w:r>
    </w:p>
    <w:p w14:paraId="1DF24454" w14:textId="77777777" w:rsidR="00627317" w:rsidRDefault="00627317" w:rsidP="00627317">
      <w:pPr>
        <w:jc w:val="center"/>
        <w:rPr>
          <w:rFonts w:ascii="Times New Roman" w:hAnsi="Times New Roman" w:cs="Times New Roman"/>
          <w:sz w:val="24"/>
          <w:szCs w:val="24"/>
        </w:rPr>
      </w:pPr>
    </w:p>
    <w:p w14:paraId="72340D46"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t>IW2</w:t>
      </w:r>
    </w:p>
    <w:p w14:paraId="51EE3090"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The general mechanisms involving evolutionary arms race between predators and their prey is developed over time. This is a defence mechanism that involves the prey evolving through generations to defend against their predatory and increase their survival. This evolution is a phenotypical alteration. There is also a co-evolutionary arms race which both prey and predator are evolving one after the other. Such as the production of mustard oil as defense against Pieridae, later the evolution of Pieridae provided a protein to detoxify mustard oil. As one part of the system evolves the other reciprocates the evolution making it an arms race. </w:t>
      </w:r>
    </w:p>
    <w:p w14:paraId="39C9E126" w14:textId="77777777" w:rsidR="00627317" w:rsidRDefault="00627317" w:rsidP="00627317">
      <w:pPr>
        <w:ind w:left="720"/>
        <w:rPr>
          <w:rFonts w:ascii="Times New Roman" w:hAnsi="Times New Roman" w:cs="Times New Roman"/>
          <w:sz w:val="24"/>
          <w:szCs w:val="24"/>
        </w:rPr>
      </w:pPr>
    </w:p>
    <w:p w14:paraId="10CF4AAC" w14:textId="77777777" w:rsidR="00627317"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Edmund D. Brodie, III, Edmund D. Brodie, Jr.; Predator-Prey Arms Races: Asymmetrical selection on predators and prey may be reduced when prey are dangerous, </w:t>
      </w:r>
      <w:r w:rsidRPr="00A5634E">
        <w:rPr>
          <w:rFonts w:ascii="Times New Roman" w:hAnsi="Times New Roman" w:cs="Times New Roman"/>
          <w:i/>
          <w:iCs/>
          <w:sz w:val="24"/>
          <w:szCs w:val="24"/>
        </w:rPr>
        <w:t>BioScience</w:t>
      </w:r>
      <w:r w:rsidRPr="00A5634E">
        <w:rPr>
          <w:rFonts w:ascii="Times New Roman" w:hAnsi="Times New Roman" w:cs="Times New Roman"/>
          <w:sz w:val="24"/>
          <w:szCs w:val="24"/>
        </w:rPr>
        <w:t>, Volume 49, Issue 7, 1 July 1999, Pages 557–568, </w:t>
      </w:r>
      <w:hyperlink r:id="rId5" w:history="1">
        <w:r w:rsidRPr="00A5634E">
          <w:rPr>
            <w:rStyle w:val="Hyperlink"/>
            <w:rFonts w:ascii="Times New Roman" w:hAnsi="Times New Roman" w:cs="Times New Roman"/>
            <w:sz w:val="24"/>
            <w:szCs w:val="24"/>
          </w:rPr>
          <w:t>https://doi.org/10.2307/1313476</w:t>
        </w:r>
      </w:hyperlink>
    </w:p>
    <w:p w14:paraId="7B70501E" w14:textId="77777777" w:rsidR="00627317" w:rsidRDefault="00627317" w:rsidP="00627317">
      <w:pPr>
        <w:rPr>
          <w:rFonts w:ascii="Times New Roman" w:hAnsi="Times New Roman" w:cs="Times New Roman"/>
          <w:sz w:val="24"/>
          <w:szCs w:val="24"/>
        </w:rPr>
      </w:pPr>
    </w:p>
    <w:p w14:paraId="1EBE927A"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t>GW2</w:t>
      </w:r>
    </w:p>
    <w:p w14:paraId="1006044D" w14:textId="77777777" w:rsidR="00627317" w:rsidRPr="00A5634E"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Topic 5: </w:t>
      </w:r>
      <w:r w:rsidRPr="00A5634E">
        <w:rPr>
          <w:rFonts w:ascii="Times New Roman" w:hAnsi="Times New Roman" w:cs="Times New Roman"/>
          <w:sz w:val="24"/>
          <w:szCs w:val="24"/>
        </w:rPr>
        <w:t xml:space="preserve">More recent development and examples of pesticides that mimic nature </w:t>
      </w:r>
    </w:p>
    <w:p w14:paraId="51DFB75E" w14:textId="77777777" w:rsidR="00627317" w:rsidRPr="00A5634E" w:rsidRDefault="00627317" w:rsidP="00627317">
      <w:pPr>
        <w:ind w:left="720"/>
        <w:rPr>
          <w:rFonts w:ascii="Times New Roman" w:hAnsi="Times New Roman" w:cs="Times New Roman"/>
          <w:sz w:val="24"/>
          <w:szCs w:val="24"/>
        </w:rPr>
      </w:pPr>
    </w:p>
    <w:p w14:paraId="0E8A703C"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As shown in the article by Pesticide Development there is a long history of pesticide use and almost all pesticides from the early years were banned due to it’s harmful properties. Over the years the development of pesticides was altered in a way that would mimic the way nature takes its course. This was important because a product was needed that would harm the pest and but not kill off the things helping a crop thrive. More specifically the pesticides needed to mimic the time period of the pest’s life cycle and the population dynamics (Taylor et al. 2007).  These types of pesticides are used today and are developments of bio-rationals; which are pesticides that are based on synthetically reproduced materials like biological insect hormone, venom, microbes, and plant material extracts (Taylor et al. 2007).  The goal was to create a pesticide that was less harmful to the insects that are beneficial to the environment (Taylor et al. 2007). These pesticides are referred to as a softer insecticide which would be effective when used at lower rates (Taylor et al. 2007). There are many examples of pesticides that are used at a longer dose such as Triclopyr, haxazinone, imazapyr, and metsulfuron (Taylor et al. 2007). There are two bio-rationals that were developed in 1972 which are Bacillus thuringiensis and pyrethroid (Taylor et al. 2007).  The pesticide world is constantly evolving and many of these pesticides are designed from these bio-rationals, this technology can be thankful to the use of biotechnology.</w:t>
      </w:r>
    </w:p>
    <w:p w14:paraId="70007487" w14:textId="77777777" w:rsidR="00627317" w:rsidRDefault="00627317" w:rsidP="00627317">
      <w:pPr>
        <w:ind w:left="720"/>
        <w:rPr>
          <w:rFonts w:ascii="Times New Roman" w:hAnsi="Times New Roman" w:cs="Times New Roman"/>
          <w:sz w:val="24"/>
          <w:szCs w:val="24"/>
        </w:rPr>
      </w:pPr>
    </w:p>
    <w:p w14:paraId="5C834ADD" w14:textId="77777777" w:rsidR="00627317"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Taylor, E. L., Holley, A. G., Kirk, M. (March 01, 2007). Pesticide development: a brief look at the history. Retrieved from: </w:t>
      </w:r>
      <w:hyperlink r:id="rId6" w:history="1">
        <w:r w:rsidRPr="000C7625">
          <w:rPr>
            <w:rStyle w:val="Hyperlink"/>
            <w:rFonts w:ascii="Times New Roman" w:hAnsi="Times New Roman" w:cs="Times New Roman"/>
            <w:sz w:val="24"/>
            <w:szCs w:val="24"/>
          </w:rPr>
          <w:t>http://www.sref.info/resources/publications/pesticide-development---a-brief-look-at-the-history/?searchterm=pesticide%20development</w:t>
        </w:r>
      </w:hyperlink>
      <w:r>
        <w:rPr>
          <w:rFonts w:ascii="Times New Roman" w:hAnsi="Times New Roman" w:cs="Times New Roman"/>
          <w:sz w:val="24"/>
          <w:szCs w:val="24"/>
        </w:rPr>
        <w:t xml:space="preserve"> </w:t>
      </w:r>
    </w:p>
    <w:p w14:paraId="33DBE8D0" w14:textId="77777777" w:rsidR="00627317" w:rsidRDefault="00627317" w:rsidP="00627317">
      <w:pPr>
        <w:rPr>
          <w:rFonts w:ascii="Times New Roman" w:hAnsi="Times New Roman" w:cs="Times New Roman"/>
          <w:sz w:val="24"/>
          <w:szCs w:val="24"/>
        </w:rPr>
      </w:pPr>
    </w:p>
    <w:p w14:paraId="167F35F4" w14:textId="77777777" w:rsidR="00627317" w:rsidRDefault="00627317" w:rsidP="00627317">
      <w:pPr>
        <w:rPr>
          <w:rFonts w:ascii="Times New Roman" w:hAnsi="Times New Roman" w:cs="Times New Roman"/>
          <w:sz w:val="24"/>
          <w:szCs w:val="24"/>
        </w:rPr>
      </w:pPr>
    </w:p>
    <w:p w14:paraId="29458292" w14:textId="77777777" w:rsidR="00627317" w:rsidRDefault="00627317" w:rsidP="00627317">
      <w:pPr>
        <w:rPr>
          <w:rFonts w:ascii="Times New Roman" w:hAnsi="Times New Roman" w:cs="Times New Roman"/>
          <w:sz w:val="24"/>
          <w:szCs w:val="24"/>
        </w:rPr>
      </w:pPr>
    </w:p>
    <w:p w14:paraId="6AAEE5F7"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lastRenderedPageBreak/>
        <w:t>CW2</w:t>
      </w:r>
    </w:p>
    <w:p w14:paraId="52B92725"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Rachel Carson wrote the </w:t>
      </w:r>
      <w:r>
        <w:rPr>
          <w:rFonts w:ascii="Times New Roman" w:hAnsi="Times New Roman" w:cs="Times New Roman"/>
          <w:sz w:val="24"/>
          <w:szCs w:val="24"/>
        </w:rPr>
        <w:t>book Silent springs where she ac</w:t>
      </w:r>
      <w:r w:rsidRPr="00A5634E">
        <w:rPr>
          <w:rFonts w:ascii="Times New Roman" w:hAnsi="Times New Roman" w:cs="Times New Roman"/>
          <w:sz w:val="24"/>
          <w:szCs w:val="24"/>
        </w:rPr>
        <w:t xml:space="preserve">cused the government, agriculture business and chemical companies of poisoning the environment. Carson enlightened people on the overuse and harmfulness of pesticides. In the 1950's 600 million tons of pesticides were being used to treat the land. The public was oblivious and unaware of the repercussions. Carson was made aware of this herself when her friend, Olga Huckins, informed her of the tragedy that had happened to her bird sanctuary after </w:t>
      </w:r>
      <w:r>
        <w:rPr>
          <w:rFonts w:ascii="Times New Roman" w:hAnsi="Times New Roman" w:cs="Times New Roman"/>
          <w:sz w:val="24"/>
          <w:szCs w:val="24"/>
        </w:rPr>
        <w:t>being sprayed with</w:t>
      </w:r>
      <w:r w:rsidRPr="00A5634E">
        <w:rPr>
          <w:rFonts w:ascii="Times New Roman" w:hAnsi="Times New Roman" w:cs="Times New Roman"/>
          <w:sz w:val="24"/>
          <w:szCs w:val="24"/>
        </w:rPr>
        <w:t xml:space="preserve"> DDT</w:t>
      </w:r>
      <w:r>
        <w:rPr>
          <w:rFonts w:ascii="Times New Roman" w:hAnsi="Times New Roman" w:cs="Times New Roman"/>
          <w:sz w:val="24"/>
          <w:szCs w:val="24"/>
        </w:rPr>
        <w:t xml:space="preserve"> and being poisoned</w:t>
      </w:r>
      <w:r w:rsidRPr="00A5634E">
        <w:rPr>
          <w:rFonts w:ascii="Times New Roman" w:hAnsi="Times New Roman" w:cs="Times New Roman"/>
          <w:sz w:val="24"/>
          <w:szCs w:val="24"/>
        </w:rPr>
        <w:t xml:space="preserve">. At this point in history the government was spraying everything whether the public liked it or not. This included parks, fields, </w:t>
      </w:r>
      <w:r>
        <w:rPr>
          <w:rFonts w:ascii="Times New Roman" w:hAnsi="Times New Roman" w:cs="Times New Roman"/>
          <w:sz w:val="24"/>
          <w:szCs w:val="24"/>
        </w:rPr>
        <w:t xml:space="preserve">and </w:t>
      </w:r>
      <w:r w:rsidRPr="00A5634E">
        <w:rPr>
          <w:rFonts w:ascii="Times New Roman" w:hAnsi="Times New Roman" w:cs="Times New Roman"/>
          <w:sz w:val="24"/>
          <w:szCs w:val="24"/>
        </w:rPr>
        <w:t xml:space="preserve">dairy farms. The dairy farmers started to realize that the milk was being contaminated and they couldn't sell their milk. Carson opened the eyes of the public which led them to become concerned for their own wildlife, land, well being, and the environment. This eye-opening experience led to many environmental laws that protect us all today. </w:t>
      </w:r>
    </w:p>
    <w:p w14:paraId="241F9E4B" w14:textId="77777777" w:rsidR="00627317" w:rsidRPr="00A5634E" w:rsidRDefault="00627317" w:rsidP="00627317">
      <w:pPr>
        <w:ind w:left="720"/>
        <w:rPr>
          <w:rFonts w:ascii="Times New Roman" w:hAnsi="Times New Roman" w:cs="Times New Roman"/>
          <w:sz w:val="24"/>
          <w:szCs w:val="24"/>
        </w:rPr>
      </w:pPr>
    </w:p>
    <w:p w14:paraId="6C0873A4" w14:textId="77777777" w:rsidR="00627317"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Mark. J. McLaughlin., (2012). The sound Canadian research behind Rachel Carson’s Silent Springs.Active history. </w:t>
      </w:r>
      <w:hyperlink r:id="rId7" w:history="1">
        <w:r w:rsidRPr="000C7625">
          <w:rPr>
            <w:rStyle w:val="Hyperlink"/>
            <w:rFonts w:ascii="Times New Roman" w:hAnsi="Times New Roman" w:cs="Times New Roman"/>
            <w:sz w:val="24"/>
            <w:szCs w:val="24"/>
          </w:rPr>
          <w:t>http://activehistory.ca/2012/09/the-sound-canadian-research-behind-rachel-carsons-silent-spring/</w:t>
        </w:r>
      </w:hyperlink>
      <w:r>
        <w:rPr>
          <w:rFonts w:ascii="Times New Roman" w:hAnsi="Times New Roman" w:cs="Times New Roman"/>
          <w:sz w:val="24"/>
          <w:szCs w:val="24"/>
        </w:rPr>
        <w:t xml:space="preserve"> </w:t>
      </w:r>
    </w:p>
    <w:p w14:paraId="1B4956F6" w14:textId="77777777" w:rsidR="00627317" w:rsidRDefault="00627317" w:rsidP="00627317">
      <w:pPr>
        <w:rPr>
          <w:rFonts w:ascii="Times New Roman" w:hAnsi="Times New Roman" w:cs="Times New Roman"/>
          <w:b/>
          <w:sz w:val="24"/>
          <w:szCs w:val="24"/>
          <w:u w:val="single"/>
        </w:rPr>
      </w:pPr>
    </w:p>
    <w:p w14:paraId="6799E2EC"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t>IW3</w:t>
      </w:r>
    </w:p>
    <w:p w14:paraId="15A3637C"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The Pest Control Products Sales Report for 2014 states that there are six active ingredients that have remained on the top ten list since 2010. These six active ingredients are: Glyphosate, chlorine, sodium hypochlorite (or sodium hypochlorite), 2-4 D, MCPA, surfactant blend, and mineral oil. </w:t>
      </w:r>
    </w:p>
    <w:p w14:paraId="382C472B"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Biopesticides are sold in Canada and include microbial pesticides. As of 2014 there were 163 active ingredients that were identified as biopesticides. These active ingredients contain bacterium, fungus, virus, protozoan, or alga. Biopesticides sold are broken into two groups. Group one are those products that can be converted into kg a.i. Group two includes microbial products that cannot be converted into kg a.i. Biopesticides are included in individual product type section such as herbicides and insecticides as well as it’s own subsection.</w:t>
      </w:r>
    </w:p>
    <w:p w14:paraId="15B2FC2A"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Adjuvants are used in conjugation with herbicides. An adjuvant improves the performance of a pesticide. It is any substance that can be added to a spray tank, but the substance must improve the pesticides performance and is separate from the pesticides formulation. An example of an adjuvant is surfactant. Adjuvants can improve and reduce spray application problems. </w:t>
      </w:r>
    </w:p>
    <w:p w14:paraId="0E808BF0"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In table 1-11 active ingredients I am familiar with: glyphosate, chlorine, MCPA, mineral oil, 2,4-D, surfactant, copper, chromic acid, ammonium bromide, sodium bromide, arsenic pentoxide, lime sulphur, ammonium chloride, cellulose, DEET, corn gluten meal, hydrogen peroxide, silicon dioxide, sulphur, carbon dioxide gas, aluminum phosphide, dried blood, zinc phosphide, fish meal mixture, oil of black pepper, dried eggs, alcohols, and soap. </w:t>
      </w:r>
    </w:p>
    <w:p w14:paraId="74851DE6" w14:textId="77777777" w:rsidR="00627317" w:rsidRDefault="00627317" w:rsidP="00627317">
      <w:pPr>
        <w:ind w:left="720"/>
        <w:rPr>
          <w:rFonts w:ascii="Times New Roman" w:hAnsi="Times New Roman" w:cs="Times New Roman"/>
          <w:sz w:val="24"/>
          <w:szCs w:val="24"/>
        </w:rPr>
      </w:pPr>
    </w:p>
    <w:p w14:paraId="31D8E4BC"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Health Canada. 2016. Pest control product sales report for 2014.</w:t>
      </w:r>
      <w:r>
        <w:rPr>
          <w:rFonts w:ascii="Times New Roman" w:hAnsi="Times New Roman" w:cs="Times New Roman"/>
          <w:sz w:val="24"/>
          <w:szCs w:val="24"/>
        </w:rPr>
        <w:t xml:space="preserve"> [Internet]. [cited 2017-09-20</w:t>
      </w:r>
      <w:r w:rsidRPr="00A5634E">
        <w:rPr>
          <w:rFonts w:ascii="Times New Roman" w:hAnsi="Times New Roman" w:cs="Times New Roman"/>
          <w:sz w:val="24"/>
          <w:szCs w:val="24"/>
        </w:rPr>
        <w:t xml:space="preserve">]. Available from: </w:t>
      </w:r>
      <w:hyperlink r:id="rId8" w:history="1">
        <w:r w:rsidRPr="000C7625">
          <w:rPr>
            <w:rStyle w:val="Hyperlink"/>
            <w:rFonts w:ascii="Times New Roman" w:hAnsi="Times New Roman" w:cs="Times New Roman"/>
            <w:sz w:val="24"/>
            <w:szCs w:val="24"/>
          </w:rPr>
          <w:t>http://www.hc-sc.gc.ca/cps-spc/pubs/pest/_corp-plan/sales-ventes/index-eng.php</w:t>
        </w:r>
      </w:hyperlink>
      <w:r>
        <w:rPr>
          <w:rFonts w:ascii="Times New Roman" w:hAnsi="Times New Roman" w:cs="Times New Roman"/>
          <w:sz w:val="24"/>
          <w:szCs w:val="24"/>
        </w:rPr>
        <w:t xml:space="preserve">   </w:t>
      </w:r>
    </w:p>
    <w:p w14:paraId="68CBD497" w14:textId="77777777" w:rsidR="00627317" w:rsidRDefault="00627317" w:rsidP="00627317">
      <w:pPr>
        <w:rPr>
          <w:rFonts w:ascii="Times New Roman" w:hAnsi="Times New Roman" w:cs="Times New Roman"/>
          <w:b/>
          <w:sz w:val="24"/>
          <w:szCs w:val="24"/>
          <w:u w:val="single"/>
        </w:rPr>
      </w:pPr>
    </w:p>
    <w:p w14:paraId="6EA78BF4"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lastRenderedPageBreak/>
        <w:t>GW3</w:t>
      </w:r>
    </w:p>
    <w:p w14:paraId="2CB10D72"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I could not find a classification in the WHO document due to the fact that sulfentrazone was not listed. I did however find sulfentrazone in the Ontario's Pesticide Classification database and in the Consumers product safety. Ontario's Pesticide Classification database lists the herbicide sulfentrazone as commercial class 2, and manufacturing concentrate as a class 1. The Health Canada's Consumer Product Safety lists Sulfentrazone as "STZ Herbicide", "Authority Supreme Herbicide", "Authority 480 Muc Hericide", "Authority 480 Herbicide", and "Sulfentrazone Technical Herbicide". </w:t>
      </w:r>
    </w:p>
    <w:p w14:paraId="1F5DA75B" w14:textId="77777777" w:rsidR="00627317" w:rsidRPr="00A5634E" w:rsidRDefault="00627317" w:rsidP="00627317">
      <w:pPr>
        <w:ind w:left="720"/>
        <w:rPr>
          <w:rFonts w:ascii="Times New Roman" w:hAnsi="Times New Roman" w:cs="Times New Roman"/>
          <w:sz w:val="24"/>
          <w:szCs w:val="24"/>
        </w:rPr>
      </w:pPr>
    </w:p>
    <w:p w14:paraId="66EA18D6"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Do to the fact that WHO did not have a listing for Sulfentrazone I did further research. I used the USEPA database. This is the United States Environmental Protective Agency. Which lists Sulfentrazone as it's chemical structure "Methanesulfonamide, N-[2,4-dichloro-5-[4-(difluoromethyl)-4,5-dihydro-3-methyl-5-oxo-1H-1,2,4-triazol-1-yl]phenyl]-"  Noting that it is a conventional chemical. </w:t>
      </w:r>
    </w:p>
    <w:p w14:paraId="3DC7AE39" w14:textId="77777777" w:rsidR="00627317" w:rsidRPr="00A5634E" w:rsidRDefault="00627317" w:rsidP="00627317">
      <w:pPr>
        <w:rPr>
          <w:rFonts w:ascii="Times New Roman" w:hAnsi="Times New Roman" w:cs="Times New Roman"/>
          <w:sz w:val="24"/>
          <w:szCs w:val="24"/>
        </w:rPr>
      </w:pPr>
    </w:p>
    <w:p w14:paraId="30738A70" w14:textId="77777777" w:rsidR="00627317"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Health Canada. 2016. Consumer Product Safety.</w:t>
      </w:r>
      <w:r>
        <w:rPr>
          <w:rFonts w:ascii="Times New Roman" w:hAnsi="Times New Roman" w:cs="Times New Roman"/>
          <w:sz w:val="24"/>
          <w:szCs w:val="24"/>
        </w:rPr>
        <w:t xml:space="preserve"> [Internet]. [cited 2017-10-01</w:t>
      </w:r>
      <w:r w:rsidRPr="00A5634E">
        <w:rPr>
          <w:rFonts w:ascii="Times New Roman" w:hAnsi="Times New Roman" w:cs="Times New Roman"/>
          <w:sz w:val="24"/>
          <w:szCs w:val="24"/>
        </w:rPr>
        <w:t xml:space="preserve">]. Available from: </w:t>
      </w:r>
      <w:hyperlink r:id="rId9" w:history="1">
        <w:r w:rsidRPr="000C7625">
          <w:rPr>
            <w:rStyle w:val="Hyperlink"/>
            <w:rFonts w:ascii="Times New Roman" w:hAnsi="Times New Roman" w:cs="Times New Roman"/>
            <w:sz w:val="24"/>
            <w:szCs w:val="24"/>
          </w:rPr>
          <w:t>http://pr-rp.hc-sc.gc.ca/ls-re/index-eng.php</w:t>
        </w:r>
      </w:hyperlink>
      <w:r>
        <w:rPr>
          <w:rFonts w:ascii="Times New Roman" w:hAnsi="Times New Roman" w:cs="Times New Roman"/>
          <w:sz w:val="24"/>
          <w:szCs w:val="24"/>
        </w:rPr>
        <w:t xml:space="preserve"> </w:t>
      </w:r>
    </w:p>
    <w:p w14:paraId="5B92BA56" w14:textId="77777777" w:rsidR="00627317" w:rsidRDefault="00627317" w:rsidP="00627317">
      <w:pPr>
        <w:ind w:left="720"/>
        <w:rPr>
          <w:rFonts w:ascii="Times New Roman" w:hAnsi="Times New Roman" w:cs="Times New Roman"/>
          <w:sz w:val="24"/>
          <w:szCs w:val="24"/>
        </w:rPr>
      </w:pPr>
    </w:p>
    <w:p w14:paraId="2703524E"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MOECC. 2016. Pesticide classification database.</w:t>
      </w:r>
      <w:r>
        <w:rPr>
          <w:rFonts w:ascii="Times New Roman" w:hAnsi="Times New Roman" w:cs="Times New Roman"/>
          <w:sz w:val="24"/>
          <w:szCs w:val="24"/>
        </w:rPr>
        <w:t xml:space="preserve"> [Internet]. [cited 2017-10-01</w:t>
      </w:r>
      <w:r w:rsidRPr="00A5634E">
        <w:rPr>
          <w:rFonts w:ascii="Times New Roman" w:hAnsi="Times New Roman" w:cs="Times New Roman"/>
          <w:sz w:val="24"/>
          <w:szCs w:val="24"/>
        </w:rPr>
        <w:t xml:space="preserve">]. Available from: </w:t>
      </w:r>
      <w:hyperlink r:id="rId10" w:history="1">
        <w:r w:rsidRPr="000C7625">
          <w:rPr>
            <w:rStyle w:val="Hyperlink"/>
            <w:rFonts w:ascii="Times New Roman" w:hAnsi="Times New Roman" w:cs="Times New Roman"/>
            <w:sz w:val="24"/>
            <w:szCs w:val="24"/>
          </w:rPr>
          <w:t>https://www.lrcsde.lrc.gov.on.ca/PCDWeb/showSearch.action</w:t>
        </w:r>
      </w:hyperlink>
      <w:r>
        <w:rPr>
          <w:rFonts w:ascii="Times New Roman" w:hAnsi="Times New Roman" w:cs="Times New Roman"/>
          <w:sz w:val="24"/>
          <w:szCs w:val="24"/>
        </w:rPr>
        <w:t xml:space="preserve"> </w:t>
      </w:r>
    </w:p>
    <w:p w14:paraId="457944BD" w14:textId="77777777" w:rsidR="00627317" w:rsidRPr="00A5634E" w:rsidRDefault="00627317" w:rsidP="00627317">
      <w:pPr>
        <w:ind w:left="720"/>
        <w:rPr>
          <w:rFonts w:ascii="Times New Roman" w:hAnsi="Times New Roman" w:cs="Times New Roman"/>
          <w:sz w:val="24"/>
          <w:szCs w:val="24"/>
        </w:rPr>
      </w:pPr>
    </w:p>
    <w:p w14:paraId="584EEEA9"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World Health Organization. 2010. The WHO recommended classification of pesticides by hazard and guidelines to classification 2009.</w:t>
      </w:r>
      <w:r>
        <w:rPr>
          <w:rFonts w:ascii="Times New Roman" w:hAnsi="Times New Roman" w:cs="Times New Roman"/>
          <w:sz w:val="24"/>
          <w:szCs w:val="24"/>
        </w:rPr>
        <w:t xml:space="preserve"> [Internet]. [cited 2017-10-01</w:t>
      </w:r>
      <w:r w:rsidRPr="00A5634E">
        <w:rPr>
          <w:rFonts w:ascii="Times New Roman" w:hAnsi="Times New Roman" w:cs="Times New Roman"/>
          <w:sz w:val="24"/>
          <w:szCs w:val="24"/>
        </w:rPr>
        <w:t xml:space="preserve">]. Available from: </w:t>
      </w:r>
      <w:hyperlink r:id="rId11" w:history="1">
        <w:r w:rsidRPr="000C7625">
          <w:rPr>
            <w:rStyle w:val="Hyperlink"/>
            <w:rFonts w:ascii="Times New Roman" w:hAnsi="Times New Roman" w:cs="Times New Roman"/>
            <w:sz w:val="24"/>
            <w:szCs w:val="24"/>
          </w:rPr>
          <w:t>http://www.who.int/ipcs/publications/pesticides_hazard_2009.pdf</w:t>
        </w:r>
      </w:hyperlink>
      <w:r>
        <w:rPr>
          <w:rFonts w:ascii="Times New Roman" w:hAnsi="Times New Roman" w:cs="Times New Roman"/>
          <w:sz w:val="24"/>
          <w:szCs w:val="24"/>
        </w:rPr>
        <w:t xml:space="preserve"> </w:t>
      </w:r>
    </w:p>
    <w:p w14:paraId="6726A7BA" w14:textId="77777777" w:rsidR="00627317" w:rsidRPr="00A5634E" w:rsidRDefault="00627317" w:rsidP="00627317">
      <w:pPr>
        <w:ind w:left="720"/>
        <w:rPr>
          <w:rFonts w:ascii="Times New Roman" w:hAnsi="Times New Roman" w:cs="Times New Roman"/>
          <w:sz w:val="24"/>
          <w:szCs w:val="24"/>
        </w:rPr>
      </w:pPr>
    </w:p>
    <w:p w14:paraId="50FD7EB5" w14:textId="77777777" w:rsidR="00627317" w:rsidRPr="00A5634E" w:rsidRDefault="00627317" w:rsidP="00627317">
      <w:pPr>
        <w:ind w:left="720"/>
        <w:rPr>
          <w:rFonts w:ascii="Times New Roman" w:hAnsi="Times New Roman" w:cs="Times New Roman"/>
          <w:sz w:val="24"/>
          <w:szCs w:val="24"/>
        </w:rPr>
      </w:pPr>
      <w:r>
        <w:rPr>
          <w:rFonts w:ascii="Times New Roman" w:hAnsi="Times New Roman" w:cs="Times New Roman"/>
          <w:sz w:val="24"/>
          <w:szCs w:val="24"/>
        </w:rPr>
        <w:t xml:space="preserve">EPA United States Environmental Protection Agency. 2017. Office of Pesticide Programs Available from: </w:t>
      </w:r>
      <w:hyperlink r:id="rId12" w:history="1">
        <w:r w:rsidRPr="000C7625">
          <w:rPr>
            <w:rStyle w:val="Hyperlink"/>
            <w:rFonts w:ascii="Times New Roman" w:hAnsi="Times New Roman" w:cs="Times New Roman"/>
            <w:sz w:val="24"/>
            <w:szCs w:val="24"/>
          </w:rPr>
          <w:t>https://iaspub.epa.gov/apex/pesticides/f?p=chemicalsearch:1</w:t>
        </w:r>
      </w:hyperlink>
      <w:r>
        <w:rPr>
          <w:rFonts w:ascii="Times New Roman" w:hAnsi="Times New Roman" w:cs="Times New Roman"/>
          <w:sz w:val="24"/>
          <w:szCs w:val="24"/>
        </w:rPr>
        <w:t xml:space="preserve"> </w:t>
      </w:r>
    </w:p>
    <w:p w14:paraId="27F2D46D" w14:textId="77777777" w:rsidR="00627317" w:rsidRDefault="00627317" w:rsidP="00627317">
      <w:pPr>
        <w:rPr>
          <w:rFonts w:ascii="Times New Roman" w:hAnsi="Times New Roman" w:cs="Times New Roman"/>
          <w:b/>
          <w:sz w:val="24"/>
          <w:szCs w:val="24"/>
          <w:u w:val="single"/>
        </w:rPr>
      </w:pPr>
    </w:p>
    <w:p w14:paraId="29CC17F1"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t>CW3</w:t>
      </w:r>
    </w:p>
    <w:p w14:paraId="15BF30D3" w14:textId="77777777" w:rsidR="00627317" w:rsidRPr="00A5634E" w:rsidRDefault="00627317" w:rsidP="00627317">
      <w:pPr>
        <w:ind w:left="720"/>
        <w:rPr>
          <w:rFonts w:ascii="Times New Roman" w:hAnsi="Times New Roman" w:cs="Times New Roman"/>
          <w:sz w:val="24"/>
          <w:szCs w:val="24"/>
        </w:rPr>
      </w:pPr>
      <w:r>
        <w:rPr>
          <w:rFonts w:ascii="Times New Roman" w:hAnsi="Times New Roman" w:cs="Times New Roman"/>
          <w:sz w:val="24"/>
          <w:szCs w:val="24"/>
        </w:rPr>
        <w:t>S</w:t>
      </w:r>
      <w:r w:rsidRPr="00A5634E">
        <w:rPr>
          <w:rFonts w:ascii="Times New Roman" w:hAnsi="Times New Roman" w:cs="Times New Roman"/>
          <w:sz w:val="24"/>
          <w:szCs w:val="24"/>
        </w:rPr>
        <w:t>ulfentrazone is part of the chemical clas</w:t>
      </w:r>
      <w:r>
        <w:rPr>
          <w:rFonts w:ascii="Times New Roman" w:hAnsi="Times New Roman" w:cs="Times New Roman"/>
          <w:sz w:val="24"/>
          <w:szCs w:val="24"/>
        </w:rPr>
        <w:t xml:space="preserve">s group 14 called aryl triazone. The article states that sulfentrazone is an active ingredient in </w:t>
      </w:r>
      <w:r w:rsidRPr="00A5634E">
        <w:rPr>
          <w:rFonts w:ascii="Times New Roman" w:hAnsi="Times New Roman" w:cs="Times New Roman"/>
          <w:sz w:val="24"/>
          <w:szCs w:val="24"/>
        </w:rPr>
        <w:t>Round up for Lawns. Round up for lawns is a new pesticide that does not contain glyphosate</w:t>
      </w:r>
      <w:r>
        <w:rPr>
          <w:rFonts w:ascii="Times New Roman" w:hAnsi="Times New Roman" w:cs="Times New Roman"/>
          <w:sz w:val="24"/>
          <w:szCs w:val="24"/>
        </w:rPr>
        <w:t>. In traditional roundups glyphosate is the leading active ingredient and it is a very aggressive pesticide.</w:t>
      </w:r>
      <w:r w:rsidRPr="00A5634E">
        <w:rPr>
          <w:rFonts w:ascii="Times New Roman" w:hAnsi="Times New Roman" w:cs="Times New Roman"/>
          <w:sz w:val="24"/>
          <w:szCs w:val="24"/>
        </w:rPr>
        <w:t xml:space="preserve"> Round up for lawns contains MCPA, quinclorac, dicamba, and sulfentrazone. Each of these active ingredients is a selective herbicide that controls but does not harm Kentucky bluegrass and perennial ryegrass. </w:t>
      </w:r>
      <w:r>
        <w:rPr>
          <w:rFonts w:ascii="Times New Roman" w:hAnsi="Times New Roman" w:cs="Times New Roman"/>
          <w:sz w:val="24"/>
          <w:szCs w:val="24"/>
        </w:rPr>
        <w:t xml:space="preserve">When using sulfentrazone instead of glyphosate you are allowing the roundup to be used more loosely knowing it is not as harmful to everything it comes in contact with. </w:t>
      </w:r>
      <w:r w:rsidRPr="00A5634E">
        <w:rPr>
          <w:rFonts w:ascii="Times New Roman" w:hAnsi="Times New Roman" w:cs="Times New Roman"/>
          <w:sz w:val="24"/>
          <w:szCs w:val="24"/>
        </w:rPr>
        <w:t>A long sleeve shirt, pants, shoes, and glo</w:t>
      </w:r>
      <w:r>
        <w:rPr>
          <w:rFonts w:ascii="Times New Roman" w:hAnsi="Times New Roman" w:cs="Times New Roman"/>
          <w:sz w:val="24"/>
          <w:szCs w:val="24"/>
        </w:rPr>
        <w:t xml:space="preserve">ves is required for application which is good indication that the pesticide should be handled with care. </w:t>
      </w:r>
    </w:p>
    <w:p w14:paraId="62C0D1F0" w14:textId="77777777" w:rsidR="00627317" w:rsidRPr="00A5634E" w:rsidRDefault="00627317" w:rsidP="00627317">
      <w:pPr>
        <w:ind w:left="720"/>
        <w:rPr>
          <w:rFonts w:ascii="Times New Roman" w:hAnsi="Times New Roman" w:cs="Times New Roman"/>
          <w:sz w:val="24"/>
          <w:szCs w:val="24"/>
        </w:rPr>
      </w:pPr>
    </w:p>
    <w:p w14:paraId="1A42C260"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 xml:space="preserve">Thompson, C. (2017, May 5). Extension specialist urges caution when making herbicide selection. Retrieved September 29, 2017, from </w:t>
      </w:r>
      <w:hyperlink r:id="rId13" w:history="1">
        <w:r w:rsidRPr="000C7625">
          <w:rPr>
            <w:rStyle w:val="Hyperlink"/>
            <w:rFonts w:ascii="Times New Roman" w:hAnsi="Times New Roman" w:cs="Times New Roman"/>
            <w:sz w:val="24"/>
            <w:szCs w:val="24"/>
          </w:rPr>
          <w:t>http://ianrnews.unl.edu/extension-specialist-urges-caution-when-making-herbicide-selection</w:t>
        </w:r>
      </w:hyperlink>
      <w:r>
        <w:rPr>
          <w:rFonts w:ascii="Times New Roman" w:hAnsi="Times New Roman" w:cs="Times New Roman"/>
          <w:sz w:val="24"/>
          <w:szCs w:val="24"/>
        </w:rPr>
        <w:t xml:space="preserve"> </w:t>
      </w:r>
    </w:p>
    <w:p w14:paraId="0E279CB8"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Nelson, M. (2003, April 15). Herbicide Group Classification by Mode of Action. Retrieved September 29, 2017, from Herbicide Group Classification by Mode of Action</w:t>
      </w:r>
      <w:r>
        <w:rPr>
          <w:rFonts w:ascii="Times New Roman" w:hAnsi="Times New Roman" w:cs="Times New Roman"/>
          <w:sz w:val="24"/>
          <w:szCs w:val="24"/>
        </w:rPr>
        <w:t xml:space="preserve"> </w:t>
      </w:r>
      <w:hyperlink r:id="rId14" w:history="1">
        <w:r w:rsidRPr="000C7625">
          <w:rPr>
            <w:rStyle w:val="Hyperlink"/>
            <w:rFonts w:ascii="Times New Roman" w:hAnsi="Times New Roman" w:cs="Times New Roman"/>
            <w:sz w:val="24"/>
            <w:szCs w:val="24"/>
          </w:rPr>
          <w:t>http://www1.agric.gov.ab.ca/$department/deptdocs.nsf/all/prm6487</w:t>
        </w:r>
      </w:hyperlink>
      <w:r>
        <w:rPr>
          <w:rFonts w:ascii="Times New Roman" w:hAnsi="Times New Roman" w:cs="Times New Roman"/>
          <w:sz w:val="24"/>
          <w:szCs w:val="24"/>
        </w:rPr>
        <w:t xml:space="preserve"> </w:t>
      </w:r>
    </w:p>
    <w:p w14:paraId="20B3E908" w14:textId="77777777" w:rsidR="00627317" w:rsidRPr="00A5634E"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lastRenderedPageBreak/>
        <w:t>IW4</w:t>
      </w:r>
    </w:p>
    <w:p w14:paraId="30FF9580" w14:textId="77777777" w:rsidR="00627317" w:rsidRDefault="00627317" w:rsidP="00627317">
      <w:pPr>
        <w:rPr>
          <w:rFonts w:ascii="Times New Roman" w:hAnsi="Times New Roman" w:cs="Times New Roman"/>
          <w:sz w:val="24"/>
          <w:szCs w:val="24"/>
        </w:rPr>
      </w:pPr>
    </w:p>
    <w:p w14:paraId="58170ED0"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The solubility of a substance is the ability of the substance to dissolve in water. When determining the solubility of a pesticide there are three classifications of solubility. Low water solubility (less than 10mg/L), moderate water solubility (10-1000 mg/L), and high water solubility (more than 1000 mg/L). The importance of water solubility is the pesticides environmental state and how well it will dissolve in water. This is important during application of the pesticide, when using a pesticide, it is mixed with water in the sprayer. Water solubility helps determine how much chemical to use per litre of water. Also, the addition of adjuvants may be necessary depending on the solubility of the pesticide.</w:t>
      </w:r>
    </w:p>
    <w:p w14:paraId="07A02E10" w14:textId="77777777" w:rsidR="00627317" w:rsidRDefault="00627317" w:rsidP="00627317">
      <w:pPr>
        <w:rPr>
          <w:rFonts w:ascii="Times New Roman" w:hAnsi="Times New Roman" w:cs="Times New Roman"/>
          <w:sz w:val="24"/>
          <w:szCs w:val="24"/>
        </w:rPr>
      </w:pPr>
    </w:p>
    <w:p w14:paraId="2713CFE4"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[NPIC] National Pesticide Information Center. 2016b. Water</w:t>
      </w:r>
      <w:r>
        <w:rPr>
          <w:rFonts w:ascii="Times New Roman" w:hAnsi="Times New Roman" w:cs="Times New Roman"/>
          <w:sz w:val="24"/>
          <w:szCs w:val="24"/>
        </w:rPr>
        <w:t xml:space="preserve"> solubility. [Cited 2017-10-10</w:t>
      </w:r>
      <w:r w:rsidRPr="00A5634E">
        <w:rPr>
          <w:rFonts w:ascii="Times New Roman" w:hAnsi="Times New Roman" w:cs="Times New Roman"/>
          <w:sz w:val="24"/>
          <w:szCs w:val="24"/>
        </w:rPr>
        <w:t xml:space="preserve">]. Available from: </w:t>
      </w:r>
      <w:hyperlink r:id="rId15" w:history="1">
        <w:r w:rsidRPr="000C7625">
          <w:rPr>
            <w:rStyle w:val="Hyperlink"/>
            <w:rFonts w:ascii="Times New Roman" w:hAnsi="Times New Roman" w:cs="Times New Roman"/>
            <w:sz w:val="24"/>
            <w:szCs w:val="24"/>
          </w:rPr>
          <w:t>http://npic.orst.edu/envir/watersol.html</w:t>
        </w:r>
      </w:hyperlink>
      <w:r>
        <w:rPr>
          <w:rFonts w:ascii="Times New Roman" w:hAnsi="Times New Roman" w:cs="Times New Roman"/>
          <w:sz w:val="24"/>
          <w:szCs w:val="24"/>
        </w:rPr>
        <w:t xml:space="preserve"> </w:t>
      </w:r>
    </w:p>
    <w:p w14:paraId="3E1B1A85" w14:textId="77777777" w:rsidR="00627317" w:rsidRDefault="00627317" w:rsidP="00627317">
      <w:pPr>
        <w:rPr>
          <w:rFonts w:ascii="Times New Roman" w:hAnsi="Times New Roman" w:cs="Times New Roman"/>
          <w:b/>
          <w:sz w:val="24"/>
          <w:szCs w:val="24"/>
          <w:u w:val="single"/>
        </w:rPr>
      </w:pPr>
    </w:p>
    <w:p w14:paraId="30D53F1A" w14:textId="77777777" w:rsidR="00627317"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t>GW4</w:t>
      </w:r>
    </w:p>
    <w:p w14:paraId="7FE299AA" w14:textId="77777777" w:rsidR="00627317" w:rsidRDefault="00627317" w:rsidP="00627317">
      <w:pPr>
        <w:rPr>
          <w:rFonts w:ascii="Times New Roman" w:hAnsi="Times New Roman" w:cs="Times New Roman"/>
          <w:b/>
          <w:sz w:val="24"/>
          <w:szCs w:val="24"/>
          <w:u w:val="single"/>
        </w:rPr>
      </w:pPr>
    </w:p>
    <w:p w14:paraId="332E0B11" w14:textId="77777777" w:rsidR="00627317" w:rsidRDefault="00627317" w:rsidP="00627317">
      <w:pPr>
        <w:ind w:left="720"/>
        <w:rPr>
          <w:rFonts w:ascii="Times New Roman" w:hAnsi="Times New Roman" w:cs="Times New Roman"/>
          <w:sz w:val="24"/>
          <w:szCs w:val="24"/>
        </w:rPr>
      </w:pPr>
      <w:r>
        <w:rPr>
          <w:rFonts w:ascii="Times New Roman" w:hAnsi="Times New Roman" w:cs="Times New Roman"/>
          <w:sz w:val="24"/>
          <w:szCs w:val="24"/>
        </w:rPr>
        <w:t>The most noteworthy aspect that was discussed in the group was the ranking of a herbicide. When discussing this topic, it became apparent that the mobility of a herbicide in air and water were the easiest for ranking. It was agreed by all that using soil for ranking is difficult due to all the soil constitutions. It was further decided that some herbicides move down into the soil profile and therefore may not be affected by air. Therefore, water was decided the best result for ranking herbicides. The group took the time to rank our five herbicides and the results are shown in Table 1.</w:t>
      </w:r>
    </w:p>
    <w:p w14:paraId="086B4BD8" w14:textId="77777777" w:rsidR="00627317" w:rsidRPr="00A5634E" w:rsidRDefault="00627317" w:rsidP="00627317">
      <w:pPr>
        <w:ind w:left="720"/>
        <w:rPr>
          <w:rFonts w:ascii="Times New Roman" w:hAnsi="Times New Roman" w:cs="Times New Roman"/>
          <w:sz w:val="24"/>
          <w:szCs w:val="24"/>
        </w:rPr>
      </w:pPr>
    </w:p>
    <w:p w14:paraId="17494795" w14:textId="77777777" w:rsidR="00627317" w:rsidRDefault="00627317" w:rsidP="00627317">
      <w:pPr>
        <w:rPr>
          <w:rFonts w:ascii="Times New Roman" w:hAnsi="Times New Roman" w:cs="Times New Roman"/>
          <w:sz w:val="24"/>
          <w:szCs w:val="24"/>
        </w:rPr>
      </w:pPr>
      <w:r>
        <w:rPr>
          <w:rFonts w:ascii="Times New Roman" w:hAnsi="Times New Roman" w:cs="Times New Roman"/>
          <w:sz w:val="24"/>
          <w:szCs w:val="24"/>
        </w:rPr>
        <w:t>Table 1 – Ranking herbicides base on their likelihood to become mobile in air, water and soil.</w:t>
      </w:r>
    </w:p>
    <w:tbl>
      <w:tblPr>
        <w:tblW w:w="0" w:type="auto"/>
        <w:tblInd w:w="602" w:type="dxa"/>
        <w:shd w:val="clear" w:color="auto" w:fill="FFFFFF"/>
        <w:tblCellMar>
          <w:left w:w="0" w:type="dxa"/>
          <w:right w:w="0" w:type="dxa"/>
        </w:tblCellMar>
        <w:tblLook w:val="04A0" w:firstRow="1" w:lastRow="0" w:firstColumn="1" w:lastColumn="0" w:noHBand="0" w:noVBand="1"/>
      </w:tblPr>
      <w:tblGrid>
        <w:gridCol w:w="2087"/>
        <w:gridCol w:w="2804"/>
        <w:gridCol w:w="1642"/>
        <w:gridCol w:w="1642"/>
      </w:tblGrid>
      <w:tr w:rsidR="00627317" w:rsidRPr="00A5634E" w14:paraId="603AF1BD" w14:textId="77777777" w:rsidTr="005856E7">
        <w:trPr>
          <w:trHeight w:val="566"/>
        </w:trPr>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4BD5C0"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i/>
                <w:iCs/>
                <w:color w:val="000000"/>
                <w:spacing w:val="3"/>
                <w:sz w:val="24"/>
                <w:szCs w:val="24"/>
                <w:bdr w:val="none" w:sz="0" w:space="0" w:color="auto" w:frame="1"/>
                <w:lang w:eastAsia="en-CA"/>
              </w:rPr>
              <w:t>Herbicide Ranking</w:t>
            </w:r>
          </w:p>
        </w:tc>
        <w:tc>
          <w:tcPr>
            <w:tcW w:w="0" w:type="auto"/>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54108D"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i/>
                <w:iCs/>
                <w:color w:val="000000"/>
                <w:spacing w:val="3"/>
                <w:sz w:val="24"/>
                <w:szCs w:val="24"/>
                <w:bdr w:val="none" w:sz="0" w:space="0" w:color="auto" w:frame="1"/>
                <w:lang w:eastAsia="en-CA"/>
              </w:rPr>
              <w:t>Air (mmHg at </w:t>
            </w:r>
            <w:r w:rsidRPr="00A5634E">
              <w:rPr>
                <w:rFonts w:ascii="Times New Roman" w:eastAsia="Times New Roman" w:hAnsi="Times New Roman" w:cs="Times New Roman"/>
                <w:i/>
                <w:iCs/>
                <w:color w:val="000000"/>
                <w:spacing w:val="3"/>
                <w:sz w:val="24"/>
                <w:szCs w:val="24"/>
                <w:bdr w:val="none" w:sz="0" w:space="0" w:color="auto" w:frame="1"/>
                <w:shd w:val="clear" w:color="auto" w:fill="FFFFFF"/>
                <w:lang w:eastAsia="en-CA"/>
              </w:rPr>
              <w:t>25°C/77°F</w:t>
            </w:r>
            <w:r w:rsidRPr="00A5634E">
              <w:rPr>
                <w:rFonts w:ascii="Times New Roman" w:eastAsia="Times New Roman" w:hAnsi="Times New Roman" w:cs="Times New Roman"/>
                <w:i/>
                <w:iCs/>
                <w:color w:val="000000"/>
                <w:spacing w:val="3"/>
                <w:sz w:val="24"/>
                <w:szCs w:val="24"/>
                <w:bdr w:val="none" w:sz="0" w:space="0" w:color="auto" w:frame="1"/>
                <w:lang w:eastAsia="en-CA"/>
              </w:rPr>
              <w:t>)</w:t>
            </w:r>
          </w:p>
        </w:tc>
        <w:tc>
          <w:tcPr>
            <w:tcW w:w="0" w:type="auto"/>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0BB6FC" w14:textId="77777777" w:rsidR="00627317" w:rsidRPr="00A5634E" w:rsidRDefault="00627317" w:rsidP="005856E7">
            <w:pP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i/>
                <w:iCs/>
                <w:color w:val="000000"/>
                <w:spacing w:val="3"/>
                <w:sz w:val="24"/>
                <w:szCs w:val="24"/>
                <w:bdr w:val="none" w:sz="0" w:space="0" w:color="auto" w:frame="1"/>
                <w:lang w:eastAsia="en-CA"/>
              </w:rPr>
              <w:t>Water (mg/L)</w:t>
            </w:r>
          </w:p>
        </w:tc>
        <w:tc>
          <w:tcPr>
            <w:tcW w:w="0" w:type="auto"/>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79925"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i/>
                <w:iCs/>
                <w:color w:val="000000"/>
                <w:spacing w:val="3"/>
                <w:sz w:val="24"/>
                <w:szCs w:val="24"/>
                <w:bdr w:val="none" w:sz="0" w:space="0" w:color="auto" w:frame="1"/>
                <w:lang w:eastAsia="en-CA"/>
              </w:rPr>
              <w:t>Soil (GUS)</w:t>
            </w:r>
          </w:p>
        </w:tc>
      </w:tr>
      <w:tr w:rsidR="00627317" w:rsidRPr="00A5634E" w14:paraId="288C5583" w14:textId="77777777" w:rsidTr="005856E7">
        <w:trPr>
          <w:trHeight w:val="817"/>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58BC92"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color w:val="000000"/>
                <w:spacing w:val="3"/>
                <w:sz w:val="24"/>
                <w:szCs w:val="24"/>
                <w:bdr w:val="none" w:sz="0" w:space="0" w:color="auto" w:frame="1"/>
                <w:lang w:eastAsia="en-CA"/>
              </w:rPr>
              <w:t>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470FD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Metochalor</w:t>
            </w:r>
          </w:p>
          <w:p w14:paraId="7C38A7E3"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0.0000278</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DB391"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Paraquat </w:t>
            </w:r>
          </w:p>
          <w:p w14:paraId="6B2E7E24"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464000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A1B51"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Metochalor </w:t>
            </w:r>
          </w:p>
          <w:p w14:paraId="25E6F68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3.3</w:t>
            </w:r>
          </w:p>
        </w:tc>
      </w:tr>
      <w:tr w:rsidR="00627317" w:rsidRPr="00A5634E" w14:paraId="6F9FD3CE" w14:textId="77777777" w:rsidTr="005856E7">
        <w:trPr>
          <w:trHeight w:val="817"/>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94C79"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color w:val="000000"/>
                <w:spacing w:val="3"/>
                <w:sz w:val="24"/>
                <w:szCs w:val="24"/>
                <w:bdr w:val="none" w:sz="0" w:space="0" w:color="auto" w:frame="1"/>
                <w:lang w:eastAsia="en-CA"/>
              </w:rPr>
              <w:t>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B7752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Oxadiazon</w:t>
            </w:r>
          </w:p>
          <w:p w14:paraId="16173A88"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0.000001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2D3E90"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Dichlorprop-P</w:t>
            </w:r>
          </w:p>
          <w:p w14:paraId="26C5D4E9"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590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5A3C6"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Isoxaben</w:t>
            </w:r>
          </w:p>
          <w:p w14:paraId="37E88E1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2.90</w:t>
            </w:r>
          </w:p>
        </w:tc>
      </w:tr>
      <w:tr w:rsidR="00627317" w:rsidRPr="00A5634E" w14:paraId="3ED391C3" w14:textId="77777777" w:rsidTr="005856E7">
        <w:trPr>
          <w:trHeight w:val="806"/>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8D82AA"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color w:val="000000"/>
                <w:spacing w:val="3"/>
                <w:sz w:val="24"/>
                <w:szCs w:val="24"/>
                <w:bdr w:val="none" w:sz="0" w:space="0" w:color="auto" w:frame="1"/>
                <w:lang w:eastAsia="en-CA"/>
              </w:rPr>
              <w:t>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DAA54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Isoxaben</w:t>
            </w:r>
          </w:p>
          <w:p w14:paraId="3B034F63"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0.00000039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096475"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Metochalor</w:t>
            </w:r>
          </w:p>
          <w:p w14:paraId="485F87AA"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530</w:t>
            </w:r>
          </w:p>
          <w:p w14:paraId="13E4503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lang w:eastAsia="en-CA"/>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E5FE16"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Oxadiazon</w:t>
            </w:r>
          </w:p>
          <w:p w14:paraId="6A515CF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1.82</w:t>
            </w:r>
          </w:p>
          <w:p w14:paraId="4E6975A8"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lang w:eastAsia="en-CA"/>
              </w:rPr>
              <w:t> </w:t>
            </w:r>
          </w:p>
        </w:tc>
      </w:tr>
      <w:tr w:rsidR="00627317" w:rsidRPr="00A5634E" w14:paraId="3C712D43" w14:textId="77777777" w:rsidTr="005856E7">
        <w:trPr>
          <w:trHeight w:val="817"/>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8BB69D"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color w:val="000000"/>
                <w:spacing w:val="3"/>
                <w:sz w:val="24"/>
                <w:szCs w:val="24"/>
                <w:bdr w:val="none" w:sz="0" w:space="0" w:color="auto" w:frame="1"/>
                <w:lang w:eastAsia="en-CA"/>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E9778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Dichlorprop-P</w:t>
            </w:r>
          </w:p>
          <w:p w14:paraId="769B75B8"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0.000000465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000177"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Isoxaben</w:t>
            </w:r>
          </w:p>
          <w:p w14:paraId="2C45022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1.420</w:t>
            </w:r>
            <w:r w:rsidRPr="00A5634E">
              <w:rPr>
                <w:rFonts w:ascii="Times New Roman" w:eastAsia="Times New Roman" w:hAnsi="Times New Roman" w:cs="Times New Roman"/>
                <w:color w:val="000000"/>
                <w:spacing w:val="3"/>
                <w:sz w:val="24"/>
                <w:szCs w:val="24"/>
                <w:bdr w:val="none" w:sz="0" w:space="0" w:color="auto" w:frame="1"/>
                <w:lang w:eastAsia="en-CA"/>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717148"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Dichlorprop-P</w:t>
            </w:r>
          </w:p>
          <w:p w14:paraId="1113B771"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1.15</w:t>
            </w:r>
            <w:r w:rsidRPr="00A5634E">
              <w:rPr>
                <w:rFonts w:ascii="Times New Roman" w:eastAsia="Times New Roman" w:hAnsi="Times New Roman" w:cs="Times New Roman"/>
                <w:color w:val="000000"/>
                <w:spacing w:val="3"/>
                <w:sz w:val="24"/>
                <w:szCs w:val="24"/>
                <w:bdr w:val="none" w:sz="0" w:space="0" w:color="auto" w:frame="1"/>
                <w:lang w:eastAsia="en-CA"/>
              </w:rPr>
              <w:t> </w:t>
            </w:r>
          </w:p>
        </w:tc>
      </w:tr>
      <w:tr w:rsidR="00627317" w:rsidRPr="00A5634E" w14:paraId="087D6E9D" w14:textId="77777777" w:rsidTr="005856E7">
        <w:trPr>
          <w:trHeight w:val="806"/>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E23A8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Pr>
                <w:rFonts w:ascii="Times New Roman" w:eastAsia="Times New Roman" w:hAnsi="Times New Roman" w:cs="Times New Roman"/>
                <w:color w:val="000000"/>
                <w:spacing w:val="3"/>
                <w:sz w:val="24"/>
                <w:szCs w:val="24"/>
                <w:bdr w:val="none" w:sz="0" w:space="0" w:color="auto" w:frame="1"/>
                <w:lang w:eastAsia="en-CA"/>
              </w:rPr>
              <w:t>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ED43E8"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Paraquat</w:t>
            </w:r>
          </w:p>
          <w:p w14:paraId="425311D1"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0.00000000000000173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DF668E"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Oxadiazon</w:t>
            </w:r>
          </w:p>
          <w:p w14:paraId="206E1115"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920EA6"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color w:val="000000"/>
                <w:spacing w:val="3"/>
                <w:sz w:val="24"/>
                <w:szCs w:val="24"/>
                <w:bdr w:val="none" w:sz="0" w:space="0" w:color="auto" w:frame="1"/>
                <w:shd w:val="clear" w:color="auto" w:fill="FFFFFF"/>
                <w:lang w:eastAsia="en-CA"/>
              </w:rPr>
              <w:t>Paraquat</w:t>
            </w:r>
          </w:p>
          <w:p w14:paraId="3348BCBD" w14:textId="77777777" w:rsidR="00627317" w:rsidRPr="00A5634E" w:rsidRDefault="00627317" w:rsidP="005856E7">
            <w:pPr>
              <w:jc w:val="center"/>
              <w:rPr>
                <w:rFonts w:ascii="Times New Roman" w:eastAsia="Times New Roman" w:hAnsi="Times New Roman" w:cs="Times New Roman"/>
                <w:color w:val="565A5C"/>
                <w:spacing w:val="3"/>
                <w:sz w:val="24"/>
                <w:szCs w:val="24"/>
                <w:lang w:eastAsia="en-CA"/>
              </w:rPr>
            </w:pPr>
            <w:r w:rsidRPr="00A5634E">
              <w:rPr>
                <w:rFonts w:ascii="Times New Roman" w:eastAsia="Times New Roman" w:hAnsi="Times New Roman" w:cs="Times New Roman"/>
                <w:b/>
                <w:bCs/>
                <w:color w:val="000000"/>
                <w:spacing w:val="3"/>
                <w:sz w:val="24"/>
                <w:szCs w:val="24"/>
                <w:bdr w:val="none" w:sz="0" w:space="0" w:color="auto" w:frame="1"/>
                <w:shd w:val="clear" w:color="auto" w:fill="FFFFFF"/>
                <w:lang w:eastAsia="en-CA"/>
              </w:rPr>
              <w:t>5.12</w:t>
            </w:r>
          </w:p>
        </w:tc>
      </w:tr>
    </w:tbl>
    <w:p w14:paraId="4F09293E" w14:textId="77777777" w:rsidR="00627317" w:rsidRDefault="00627317" w:rsidP="00627317">
      <w:pPr>
        <w:rPr>
          <w:rFonts w:ascii="Times New Roman" w:hAnsi="Times New Roman" w:cs="Times New Roman"/>
          <w:sz w:val="24"/>
          <w:szCs w:val="24"/>
        </w:rPr>
      </w:pPr>
    </w:p>
    <w:p w14:paraId="2D800FCF"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[NPIC] National Pesticide Information Center. 2016e. Herbici</w:t>
      </w:r>
      <w:r>
        <w:rPr>
          <w:rFonts w:ascii="Times New Roman" w:hAnsi="Times New Roman" w:cs="Times New Roman"/>
          <w:sz w:val="24"/>
          <w:szCs w:val="24"/>
        </w:rPr>
        <w:t>de properties tool. [Cited 2017-10-10</w:t>
      </w:r>
      <w:r w:rsidRPr="00A5634E">
        <w:rPr>
          <w:rFonts w:ascii="Times New Roman" w:hAnsi="Times New Roman" w:cs="Times New Roman"/>
          <w:sz w:val="24"/>
          <w:szCs w:val="24"/>
        </w:rPr>
        <w:t xml:space="preserve">]. Available from: </w:t>
      </w:r>
      <w:hyperlink r:id="rId16" w:history="1">
        <w:r w:rsidRPr="000C7625">
          <w:rPr>
            <w:rStyle w:val="Hyperlink"/>
            <w:rFonts w:ascii="Times New Roman" w:hAnsi="Times New Roman" w:cs="Times New Roman"/>
            <w:sz w:val="24"/>
            <w:szCs w:val="24"/>
          </w:rPr>
          <w:t>http://npic.orst.edu/HPT/</w:t>
        </w:r>
      </w:hyperlink>
      <w:r>
        <w:rPr>
          <w:rFonts w:ascii="Times New Roman" w:hAnsi="Times New Roman" w:cs="Times New Roman"/>
          <w:sz w:val="24"/>
          <w:szCs w:val="24"/>
        </w:rPr>
        <w:t xml:space="preserve"> </w:t>
      </w:r>
    </w:p>
    <w:p w14:paraId="24EB3B56" w14:textId="77777777" w:rsidR="00627317" w:rsidRDefault="00627317" w:rsidP="00627317">
      <w:pPr>
        <w:rPr>
          <w:rFonts w:ascii="Times New Roman" w:hAnsi="Times New Roman" w:cs="Times New Roman"/>
          <w:b/>
          <w:sz w:val="24"/>
          <w:szCs w:val="24"/>
          <w:u w:val="single"/>
        </w:rPr>
      </w:pPr>
      <w:r w:rsidRPr="00A5634E">
        <w:rPr>
          <w:rFonts w:ascii="Times New Roman" w:hAnsi="Times New Roman" w:cs="Times New Roman"/>
          <w:b/>
          <w:sz w:val="24"/>
          <w:szCs w:val="24"/>
          <w:u w:val="single"/>
        </w:rPr>
        <w:lastRenderedPageBreak/>
        <w:t>CW4</w:t>
      </w:r>
    </w:p>
    <w:p w14:paraId="6F50227D" w14:textId="77777777" w:rsidR="00627317" w:rsidRDefault="00627317" w:rsidP="00627317">
      <w:pPr>
        <w:rPr>
          <w:rFonts w:ascii="Times New Roman" w:hAnsi="Times New Roman" w:cs="Times New Roman"/>
          <w:sz w:val="24"/>
          <w:szCs w:val="24"/>
        </w:rPr>
      </w:pPr>
    </w:p>
    <w:p w14:paraId="704803DA" w14:textId="77777777" w:rsidR="00627317"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The herbicide I was assigned was Oxadiazon. The information provided in the Herbicide Properties Tool states that Oxadiazon doesn't breakdown very well in water making it the least likely way for it to mobilize. The solubility in water of oxadiazon is 1mg/L, which translates into it does not dissolve very well in water</w:t>
      </w:r>
      <w:r>
        <w:rPr>
          <w:rFonts w:ascii="Times New Roman" w:hAnsi="Times New Roman" w:cs="Times New Roman"/>
          <w:sz w:val="24"/>
          <w:szCs w:val="24"/>
        </w:rPr>
        <w:t xml:space="preserve"> or low water solubility</w:t>
      </w:r>
      <w:r w:rsidRPr="00A5634E">
        <w:rPr>
          <w:rFonts w:ascii="Times New Roman" w:hAnsi="Times New Roman" w:cs="Times New Roman"/>
          <w:sz w:val="24"/>
          <w:szCs w:val="24"/>
        </w:rPr>
        <w:t>. Oxadiazon is most likely to mobilize in the environment via vapour pressure. Herbicide properties tool states that some of oxadiazon will volatilize in air, oxadiazon's vapour pressure is 0.00001 mmHg at 25</w:t>
      </w:r>
      <w:r w:rsidRPr="00A5634E">
        <w:rPr>
          <w:rFonts w:ascii="Times New Roman" w:hAnsi="Times New Roman" w:cs="Times New Roman"/>
          <w:sz w:val="24"/>
          <w:szCs w:val="24"/>
          <w:vertAlign w:val="superscript"/>
        </w:rPr>
        <w:t>o</w:t>
      </w:r>
      <w:r w:rsidRPr="00A5634E">
        <w:rPr>
          <w:rFonts w:ascii="Times New Roman" w:hAnsi="Times New Roman" w:cs="Times New Roman"/>
          <w:sz w:val="24"/>
          <w:szCs w:val="24"/>
        </w:rPr>
        <w:t>C and with increased he</w:t>
      </w:r>
      <w:r>
        <w:rPr>
          <w:rFonts w:ascii="Times New Roman" w:hAnsi="Times New Roman" w:cs="Times New Roman"/>
          <w:sz w:val="24"/>
          <w:szCs w:val="24"/>
        </w:rPr>
        <w:t>at the more vapour created. S</w:t>
      </w:r>
      <w:r w:rsidRPr="00A5634E">
        <w:rPr>
          <w:rFonts w:ascii="Times New Roman" w:hAnsi="Times New Roman" w:cs="Times New Roman"/>
          <w:sz w:val="24"/>
          <w:szCs w:val="24"/>
        </w:rPr>
        <w:t xml:space="preserve">oil </w:t>
      </w:r>
      <w:r>
        <w:rPr>
          <w:rFonts w:ascii="Times New Roman" w:hAnsi="Times New Roman" w:cs="Times New Roman"/>
          <w:sz w:val="24"/>
          <w:szCs w:val="24"/>
        </w:rPr>
        <w:t>mobilization is determined using the groundwater ubiquity score (GUS). Oxadiazon is</w:t>
      </w:r>
      <w:r w:rsidRPr="00A5634E">
        <w:rPr>
          <w:rFonts w:ascii="Times New Roman" w:hAnsi="Times New Roman" w:cs="Times New Roman"/>
          <w:sz w:val="24"/>
          <w:szCs w:val="24"/>
        </w:rPr>
        <w:t xml:space="preserve"> unlikely to reach groundwater in clay (1.59 GUS), moderately likely to reach groundwater in loam (2.37 GUS), and is unlikely to reach groundwater in sand (1.50 GUS).</w:t>
      </w:r>
    </w:p>
    <w:p w14:paraId="15C8B883" w14:textId="77777777" w:rsidR="00627317" w:rsidRDefault="00627317" w:rsidP="00627317">
      <w:pPr>
        <w:ind w:left="720"/>
        <w:rPr>
          <w:rFonts w:ascii="Times New Roman" w:hAnsi="Times New Roman" w:cs="Times New Roman"/>
          <w:sz w:val="24"/>
          <w:szCs w:val="24"/>
        </w:rPr>
      </w:pPr>
    </w:p>
    <w:p w14:paraId="505B25DF" w14:textId="77777777" w:rsidR="00627317" w:rsidRPr="00A5634E" w:rsidRDefault="00627317" w:rsidP="00627317">
      <w:pPr>
        <w:ind w:left="720"/>
        <w:rPr>
          <w:rFonts w:ascii="Times New Roman" w:hAnsi="Times New Roman" w:cs="Times New Roman"/>
          <w:sz w:val="24"/>
          <w:szCs w:val="24"/>
        </w:rPr>
      </w:pPr>
      <w:r w:rsidRPr="00A5634E">
        <w:rPr>
          <w:rFonts w:ascii="Times New Roman" w:hAnsi="Times New Roman" w:cs="Times New Roman"/>
          <w:sz w:val="24"/>
          <w:szCs w:val="24"/>
        </w:rPr>
        <w:t>[NPIC] National Pesticide Information Center. 2016e. Herbici</w:t>
      </w:r>
      <w:r>
        <w:rPr>
          <w:rFonts w:ascii="Times New Roman" w:hAnsi="Times New Roman" w:cs="Times New Roman"/>
          <w:sz w:val="24"/>
          <w:szCs w:val="24"/>
        </w:rPr>
        <w:t>de properties tool. [Cited 2017-10-10</w:t>
      </w:r>
      <w:r w:rsidRPr="00A5634E">
        <w:rPr>
          <w:rFonts w:ascii="Times New Roman" w:hAnsi="Times New Roman" w:cs="Times New Roman"/>
          <w:sz w:val="24"/>
          <w:szCs w:val="24"/>
        </w:rPr>
        <w:t xml:space="preserve">]. Available from: </w:t>
      </w:r>
      <w:hyperlink r:id="rId17" w:history="1">
        <w:r w:rsidRPr="000C7625">
          <w:rPr>
            <w:rStyle w:val="Hyperlink"/>
            <w:rFonts w:ascii="Times New Roman" w:hAnsi="Times New Roman" w:cs="Times New Roman"/>
            <w:sz w:val="24"/>
            <w:szCs w:val="24"/>
          </w:rPr>
          <w:t>http://npic.orst.edu/HPT/</w:t>
        </w:r>
      </w:hyperlink>
      <w:r>
        <w:rPr>
          <w:rFonts w:ascii="Times New Roman" w:hAnsi="Times New Roman" w:cs="Times New Roman"/>
          <w:sz w:val="24"/>
          <w:szCs w:val="24"/>
        </w:rPr>
        <w:t xml:space="preserve"> </w:t>
      </w:r>
    </w:p>
    <w:p w14:paraId="53C8C343" w14:textId="77777777" w:rsidR="00627317" w:rsidRPr="00A5634E" w:rsidRDefault="00627317" w:rsidP="00627317">
      <w:pPr>
        <w:ind w:left="720"/>
        <w:rPr>
          <w:rFonts w:ascii="Times New Roman" w:hAnsi="Times New Roman" w:cs="Times New Roman"/>
          <w:sz w:val="24"/>
          <w:szCs w:val="24"/>
        </w:rPr>
      </w:pPr>
    </w:p>
    <w:p w14:paraId="57F7C6B7" w14:textId="77777777" w:rsidR="00627317" w:rsidRPr="00547B61" w:rsidRDefault="00627317" w:rsidP="00627317">
      <w:pPr>
        <w:jc w:val="center"/>
        <w:rPr>
          <w:rFonts w:ascii="Times New Roman" w:hAnsi="Times New Roman" w:cs="Times New Roman"/>
          <w:sz w:val="24"/>
          <w:u w:val="single"/>
        </w:rPr>
      </w:pPr>
      <w:r w:rsidRPr="00547B61">
        <w:rPr>
          <w:rFonts w:ascii="Times New Roman" w:hAnsi="Times New Roman" w:cs="Times New Roman"/>
          <w:sz w:val="24"/>
          <w:u w:val="single"/>
        </w:rPr>
        <w:t>Activity Log for Weeks 5-7</w:t>
      </w:r>
    </w:p>
    <w:p w14:paraId="578F5177" w14:textId="77777777" w:rsidR="00627317" w:rsidRPr="00547B61" w:rsidRDefault="00627317" w:rsidP="00627317">
      <w:pPr>
        <w:jc w:val="center"/>
        <w:rPr>
          <w:rFonts w:ascii="Times New Roman" w:hAnsi="Times New Roman" w:cs="Times New Roman"/>
          <w:sz w:val="24"/>
          <w:u w:val="single"/>
        </w:rPr>
      </w:pPr>
      <w:r w:rsidRPr="00547B61">
        <w:rPr>
          <w:rFonts w:ascii="Times New Roman" w:hAnsi="Times New Roman" w:cs="Times New Roman"/>
          <w:sz w:val="24"/>
          <w:u w:val="single"/>
        </w:rPr>
        <w:t>Melissa Belair</w:t>
      </w:r>
    </w:p>
    <w:p w14:paraId="30352D28" w14:textId="77777777" w:rsidR="00627317" w:rsidRDefault="00627317" w:rsidP="00627317">
      <w:pPr>
        <w:jc w:val="center"/>
        <w:rPr>
          <w:rFonts w:ascii="Times New Roman" w:hAnsi="Times New Roman" w:cs="Times New Roman"/>
          <w:sz w:val="24"/>
        </w:rPr>
      </w:pPr>
    </w:p>
    <w:p w14:paraId="031212BB"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IW5</w:t>
      </w:r>
    </w:p>
    <w:p w14:paraId="67653013" w14:textId="77777777" w:rsidR="00627317" w:rsidRDefault="00627317" w:rsidP="00627317">
      <w:pPr>
        <w:ind w:left="720"/>
        <w:rPr>
          <w:rFonts w:ascii="Times New Roman" w:hAnsi="Times New Roman" w:cs="Times New Roman"/>
          <w:sz w:val="24"/>
        </w:rPr>
      </w:pPr>
    </w:p>
    <w:p w14:paraId="2FF24630"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There have been many personal experiences that influence my view on pesticides, my family friends are farmers and therefore their view is strongly for the use. On the contrary being a millennium, I feel the health of the environment is such a large part of my everyday life. The first thing that comes to mind when thinking of a pesticide-related media example is the honey-bee population being affected by pesticides(neonicotinoids). This illustrates the importance of following the story overtime because more studies have been done and documented. Also, there have also been multiple news articles written on Monsanto harming citizens. This is an example of s</w:t>
      </w:r>
      <w:r w:rsidRPr="00C257D7">
        <w:rPr>
          <w:rFonts w:ascii="Times New Roman" w:hAnsi="Times New Roman" w:cs="Times New Roman"/>
          <w:sz w:val="24"/>
        </w:rPr>
        <w:t>ome news and information has a strong bias, and there are ways to recognize this.</w:t>
      </w:r>
      <w:r>
        <w:rPr>
          <w:rFonts w:ascii="Times New Roman" w:hAnsi="Times New Roman" w:cs="Times New Roman"/>
          <w:sz w:val="24"/>
        </w:rPr>
        <w:t xml:space="preserve"> The strong bias is definitely from environmentalists. Both of these examples can be considered for many of the ‘main concepts of news literacy’. One should always be skeptical of information and bias, as well as one should keep an open-mind and research the topic thoroughly. </w:t>
      </w:r>
    </w:p>
    <w:p w14:paraId="7C7B5E86" w14:textId="77777777" w:rsidR="00627317" w:rsidRPr="00547B61" w:rsidRDefault="00627317" w:rsidP="00627317">
      <w:pPr>
        <w:ind w:left="720"/>
        <w:rPr>
          <w:rFonts w:ascii="Times New Roman" w:hAnsi="Times New Roman" w:cs="Times New Roman"/>
          <w:sz w:val="24"/>
        </w:rPr>
      </w:pPr>
    </w:p>
    <w:p w14:paraId="23E638A3"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GW5</w:t>
      </w:r>
    </w:p>
    <w:p w14:paraId="521785BA" w14:textId="77777777" w:rsidR="00627317" w:rsidRDefault="00627317" w:rsidP="00627317">
      <w:pPr>
        <w:ind w:left="720"/>
        <w:rPr>
          <w:rFonts w:ascii="Times New Roman" w:hAnsi="Times New Roman" w:cs="Times New Roman"/>
          <w:sz w:val="24"/>
        </w:rPr>
      </w:pPr>
      <w:r>
        <w:rPr>
          <w:rFonts w:ascii="Times New Roman" w:hAnsi="Times New Roman" w:cs="Times New Roman"/>
          <w:noProof/>
          <w:sz w:val="24"/>
        </w:rPr>
        <w:lastRenderedPageBreak/>
        <mc:AlternateContent>
          <mc:Choice Requires="wpg">
            <w:drawing>
              <wp:anchor distT="0" distB="0" distL="114300" distR="114300" simplePos="0" relativeHeight="251659264" behindDoc="0" locked="0" layoutInCell="1" allowOverlap="1" wp14:anchorId="7357C70E" wp14:editId="097C571B">
                <wp:simplePos x="0" y="0"/>
                <wp:positionH relativeFrom="column">
                  <wp:posOffset>1765300</wp:posOffset>
                </wp:positionH>
                <wp:positionV relativeFrom="paragraph">
                  <wp:posOffset>2042160</wp:posOffset>
                </wp:positionV>
                <wp:extent cx="3225800" cy="2774950"/>
                <wp:effectExtent l="0" t="0" r="12700" b="25400"/>
                <wp:wrapTopAndBottom/>
                <wp:docPr id="2" name="Group 2"/>
                <wp:cNvGraphicFramePr/>
                <a:graphic xmlns:a="http://schemas.openxmlformats.org/drawingml/2006/main">
                  <a:graphicData uri="http://schemas.microsoft.com/office/word/2010/wordprocessingGroup">
                    <wpg:wgp>
                      <wpg:cNvGrpSpPr/>
                      <wpg:grpSpPr>
                        <a:xfrm>
                          <a:off x="0" y="0"/>
                          <a:ext cx="3225800" cy="2774950"/>
                          <a:chOff x="0" y="0"/>
                          <a:chExt cx="3860800" cy="3365199"/>
                        </a:xfrm>
                      </wpg:grpSpPr>
                      <pic:pic xmlns:pic="http://schemas.openxmlformats.org/drawingml/2006/picture">
                        <pic:nvPicPr>
                          <pic:cNvPr id="1" name="Picture 1"/>
                          <pic:cNvPicPr>
                            <a:picLocks noChangeAspect="1"/>
                          </pic:cNvPicPr>
                        </pic:nvPicPr>
                        <pic:blipFill rotWithShape="1">
                          <a:blip r:embed="rId18">
                            <a:extLst>
                              <a:ext uri="{28A0092B-C50C-407E-A947-70E740481C1C}">
                                <a14:useLocalDpi xmlns:a14="http://schemas.microsoft.com/office/drawing/2010/main" val="0"/>
                              </a:ext>
                            </a:extLst>
                          </a:blip>
                          <a:srcRect t="37813"/>
                          <a:stretch/>
                        </pic:blipFill>
                        <pic:spPr bwMode="auto">
                          <a:xfrm>
                            <a:off x="57150" y="0"/>
                            <a:ext cx="3625850" cy="305181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0" y="3016251"/>
                            <a:ext cx="3860800" cy="348948"/>
                          </a:xfrm>
                          <a:prstGeom prst="rect">
                            <a:avLst/>
                          </a:prstGeom>
                          <a:solidFill>
                            <a:srgbClr val="FFFFFF"/>
                          </a:solidFill>
                          <a:ln w="9525">
                            <a:solidFill>
                              <a:srgbClr val="000000"/>
                            </a:solidFill>
                            <a:miter lim="800000"/>
                            <a:headEnd/>
                            <a:tailEnd/>
                          </a:ln>
                        </wps:spPr>
                        <wps:txbx>
                          <w:txbxContent>
                            <w:p w14:paraId="4632932D" w14:textId="77777777" w:rsidR="00627317" w:rsidRDefault="00627317" w:rsidP="00627317">
                              <w:r>
                                <w:t>Figure 1: “What does the environment have to do with Autism?”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357C70E" id="Group 2" o:spid="_x0000_s1026" style="position:absolute;left:0;text-align:left;margin-left:139pt;margin-top:160.8pt;width:254pt;height:218.5pt;z-index:251659264;mso-width-relative:margin;mso-height-relative:margin" coordsize="38608,33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571;width:36259;height:30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">
                  <v:imagedata r:id="rId19" o:title="" croptop="24781f"/>
                </v:shape>
                <v:shapetype id="_x0000_t202" coordsize="21600,21600" o:spt="202" path="m,l,21600r21600,l21600,xe">
                  <v:stroke joinstyle="miter"/>
                  <v:path gradientshapeok="t" o:connecttype="rect"/>
                </v:shapetype>
                <v:shape id="Text Box 2" o:spid="_x0000_s1028" type="#_x0000_t202" style="position:absolute;top:30162;width:38608;height:3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632932D" w14:textId="77777777" w:rsidR="00627317" w:rsidRDefault="00627317" w:rsidP="00627317">
                        <w:r>
                          <w:t>Figure 1: “What does the environment have to do with Autism?”</w:t>
                        </w:r>
                      </w:p>
                    </w:txbxContent>
                  </v:textbox>
                </v:shape>
                <w10:wrap type="topAndBottom"/>
              </v:group>
            </w:pict>
          </mc:Fallback>
        </mc:AlternateContent>
      </w:r>
      <w:r>
        <w:rPr>
          <w:rFonts w:ascii="Times New Roman" w:hAnsi="Times New Roman" w:cs="Times New Roman"/>
          <w:sz w:val="24"/>
        </w:rPr>
        <w:t xml:space="preserve">The article “What does the environment have to do with Autism?” is a bias article </w:t>
      </w:r>
      <w:r w:rsidRPr="009A63D8">
        <w:rPr>
          <w:rFonts w:ascii="Times New Roman" w:hAnsi="Times New Roman" w:cs="Times New Roman"/>
          <w:sz w:val="24"/>
        </w:rPr>
        <w:t xml:space="preserve">by the independent journalist Liza Gross. </w:t>
      </w:r>
      <w:r>
        <w:rPr>
          <w:rFonts w:ascii="Times New Roman" w:hAnsi="Times New Roman" w:cs="Times New Roman"/>
          <w:sz w:val="24"/>
        </w:rPr>
        <w:t xml:space="preserve">It states that air pollution such as pesticide use may be the cause of increased autism cases. Figure 1 shows a screenshot of the article. In the screenshot it states that women who lived within 1.5km of pesticide treated fields during their pregnancy had a 60 percent higher risk of having an autistic child. This article is bias by selection of sources and bias by story selection. The study was performed by Irva Hertz-Picciotto who is the director of the MIND Institute Program in Environmental Epidemiology of Autism and Neurodevelopment at the University of California. This means that the studies being done are strictly one-sided and only the results stating pesticide exposure causes autism is shown. The main bias shown is bias by omission, showing strictly the results related and none of the failed studies. </w:t>
      </w:r>
    </w:p>
    <w:p w14:paraId="6B721978" w14:textId="77777777" w:rsidR="00627317" w:rsidRDefault="00627317" w:rsidP="00627317">
      <w:pPr>
        <w:rPr>
          <w:rFonts w:ascii="Times New Roman" w:hAnsi="Times New Roman" w:cs="Times New Roman"/>
          <w:sz w:val="24"/>
        </w:rPr>
      </w:pPr>
    </w:p>
    <w:p w14:paraId="1347F5D3" w14:textId="77777777" w:rsidR="00627317" w:rsidRDefault="00627317" w:rsidP="00627317">
      <w:pPr>
        <w:ind w:left="720"/>
        <w:rPr>
          <w:rFonts w:ascii="Times New Roman" w:hAnsi="Times New Roman" w:cs="Times New Roman"/>
          <w:sz w:val="24"/>
        </w:rPr>
      </w:pPr>
    </w:p>
    <w:p w14:paraId="4AAE626A" w14:textId="77777777" w:rsidR="00627317" w:rsidRPr="00E5682A" w:rsidRDefault="00627317" w:rsidP="00627317">
      <w:pPr>
        <w:ind w:left="720"/>
        <w:rPr>
          <w:rFonts w:ascii="Times New Roman" w:hAnsi="Times New Roman" w:cs="Times New Roman"/>
          <w:sz w:val="24"/>
        </w:rPr>
      </w:pPr>
      <w:r>
        <w:rPr>
          <w:rFonts w:ascii="Times New Roman" w:hAnsi="Times New Roman" w:cs="Times New Roman"/>
          <w:sz w:val="24"/>
        </w:rPr>
        <w:t xml:space="preserve">ENSIA. 2017. What does the environment have to do with autism?. [Internet]. [cited 2017-10-15] Available from: </w:t>
      </w:r>
      <w:hyperlink r:id="rId20" w:history="1">
        <w:r w:rsidRPr="00DE1BBB">
          <w:rPr>
            <w:rStyle w:val="Hyperlink"/>
            <w:rFonts w:ascii="Times New Roman" w:hAnsi="Times New Roman" w:cs="Times New Roman"/>
            <w:sz w:val="24"/>
          </w:rPr>
          <w:t>https://ensia.com/features/environment-autism/</w:t>
        </w:r>
      </w:hyperlink>
      <w:r>
        <w:rPr>
          <w:rFonts w:ascii="Times New Roman" w:hAnsi="Times New Roman" w:cs="Times New Roman"/>
          <w:sz w:val="24"/>
        </w:rPr>
        <w:t xml:space="preserve"> </w:t>
      </w:r>
    </w:p>
    <w:p w14:paraId="1F025048" w14:textId="77777777" w:rsidR="00627317" w:rsidRDefault="00627317" w:rsidP="00627317">
      <w:pPr>
        <w:rPr>
          <w:rFonts w:ascii="Times New Roman" w:hAnsi="Times New Roman" w:cs="Times New Roman"/>
          <w:b/>
          <w:sz w:val="24"/>
          <w:u w:val="single"/>
        </w:rPr>
      </w:pPr>
    </w:p>
    <w:p w14:paraId="36CE907B"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CW5</w:t>
      </w:r>
    </w:p>
    <w:p w14:paraId="2D898C9C" w14:textId="77777777" w:rsidR="00627317" w:rsidRPr="00CC2AF7" w:rsidRDefault="00627317" w:rsidP="00627317">
      <w:pPr>
        <w:ind w:left="720"/>
        <w:rPr>
          <w:rFonts w:ascii="Times New Roman" w:hAnsi="Times New Roman" w:cs="Times New Roman"/>
          <w:sz w:val="24"/>
        </w:rPr>
      </w:pPr>
      <w:r>
        <w:rPr>
          <w:rFonts w:ascii="Times New Roman" w:hAnsi="Times New Roman" w:cs="Times New Roman"/>
          <w:sz w:val="24"/>
        </w:rPr>
        <w:t xml:space="preserve">In unit three Philip Pieper shared an article related to the active ingredient Permethrin being used against zika mosquitoes. Philip took note on the fact that Miami was ‘wasting’ thousands of dollars on permethrin based insecticides and it has not yet been proven that it is even working on killing zika carrying mosquitos. While just scrolling through the article I came across bias by story selection, all the “related articles” are strictly against pesticide use. There is even mentions of the book </w:t>
      </w:r>
      <w:r w:rsidRPr="00FA748D">
        <w:rPr>
          <w:rFonts w:ascii="Times New Roman" w:hAnsi="Times New Roman" w:cs="Times New Roman"/>
          <w:i/>
          <w:sz w:val="24"/>
        </w:rPr>
        <w:t>Silent Spring</w:t>
      </w:r>
      <w:r>
        <w:rPr>
          <w:rFonts w:ascii="Times New Roman" w:hAnsi="Times New Roman" w:cs="Times New Roman"/>
          <w:sz w:val="24"/>
        </w:rPr>
        <w:t xml:space="preserve"> in the article. This is an example of bias by selection of sources. There is potential for unbiased in article when it includes a study of the death of mosquitoes using permethrin. When looking further bias by omission is present. The journalist uses ‘only’ and bold statements such as ‘mosquitoes becoming resistant’ without providing evidence which completely omits the unbiased studies shared in the article.  </w:t>
      </w:r>
    </w:p>
    <w:p w14:paraId="10E412EB" w14:textId="77777777" w:rsidR="00627317" w:rsidRDefault="00627317" w:rsidP="00627317">
      <w:pPr>
        <w:ind w:left="720"/>
        <w:rPr>
          <w:rFonts w:ascii="Times New Roman" w:hAnsi="Times New Roman" w:cs="Times New Roman"/>
          <w:b/>
          <w:sz w:val="24"/>
          <w:u w:val="single"/>
        </w:rPr>
      </w:pPr>
    </w:p>
    <w:p w14:paraId="18B67779" w14:textId="77777777" w:rsidR="00627317" w:rsidRPr="00FA748D" w:rsidRDefault="00627317" w:rsidP="00627317">
      <w:pPr>
        <w:ind w:left="720"/>
        <w:rPr>
          <w:rFonts w:ascii="Times New Roman" w:hAnsi="Times New Roman" w:cs="Times New Roman"/>
          <w:sz w:val="24"/>
        </w:rPr>
      </w:pPr>
      <w:r>
        <w:rPr>
          <w:rFonts w:ascii="Times New Roman" w:hAnsi="Times New Roman" w:cs="Times New Roman"/>
          <w:sz w:val="24"/>
        </w:rPr>
        <w:lastRenderedPageBreak/>
        <w:t>Iannelli</w:t>
      </w:r>
      <w:r w:rsidRPr="00FA748D">
        <w:rPr>
          <w:rFonts w:ascii="Times New Roman" w:hAnsi="Times New Roman" w:cs="Times New Roman"/>
          <w:sz w:val="24"/>
        </w:rPr>
        <w:t xml:space="preserve">, Jerry. </w:t>
      </w:r>
      <w:r>
        <w:rPr>
          <w:rFonts w:ascii="Times New Roman" w:hAnsi="Times New Roman" w:cs="Times New Roman"/>
          <w:sz w:val="24"/>
        </w:rPr>
        <w:t xml:space="preserve">2017. </w:t>
      </w:r>
      <w:r w:rsidRPr="00FA748D">
        <w:rPr>
          <w:rFonts w:ascii="Times New Roman" w:hAnsi="Times New Roman" w:cs="Times New Roman"/>
          <w:sz w:val="24"/>
        </w:rPr>
        <w:t>“Miami Wasted Thousands on Untested Pesticide That Didn't Kill Z</w:t>
      </w:r>
      <w:r>
        <w:rPr>
          <w:rFonts w:ascii="Times New Roman" w:hAnsi="Times New Roman" w:cs="Times New Roman"/>
          <w:sz w:val="24"/>
        </w:rPr>
        <w:t>ika Mosquitos.” Miami New Times</w:t>
      </w:r>
      <w:r w:rsidRPr="00FA748D">
        <w:rPr>
          <w:rFonts w:ascii="Times New Roman" w:hAnsi="Times New Roman" w:cs="Times New Roman"/>
          <w:sz w:val="24"/>
        </w:rPr>
        <w:t xml:space="preserve">, </w:t>
      </w:r>
      <w:r>
        <w:rPr>
          <w:rFonts w:ascii="Times New Roman" w:hAnsi="Times New Roman" w:cs="Times New Roman"/>
          <w:sz w:val="24"/>
        </w:rPr>
        <w:t xml:space="preserve">[internet]. [cited 2017-10-15] Available from: </w:t>
      </w:r>
      <w:hyperlink r:id="rId21" w:history="1">
        <w:r w:rsidRPr="00DE1BBB">
          <w:rPr>
            <w:rStyle w:val="Hyperlink"/>
            <w:rFonts w:ascii="Times New Roman" w:hAnsi="Times New Roman" w:cs="Times New Roman"/>
            <w:sz w:val="24"/>
          </w:rPr>
          <w:t>http://www.miaminewtimes.com/news/a-timeline-of-toxic-ash-from-miamis-old-smokey-trash-incinerator-9745414</w:t>
        </w:r>
      </w:hyperlink>
      <w:r>
        <w:rPr>
          <w:rFonts w:ascii="Times New Roman" w:hAnsi="Times New Roman" w:cs="Times New Roman"/>
          <w:sz w:val="24"/>
        </w:rPr>
        <w:t xml:space="preserve"> </w:t>
      </w:r>
    </w:p>
    <w:p w14:paraId="2B1215FB"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IW6</w:t>
      </w:r>
    </w:p>
    <w:p w14:paraId="6FE1FA6C" w14:textId="77777777" w:rsidR="00627317" w:rsidRDefault="00627317" w:rsidP="00627317">
      <w:pPr>
        <w:ind w:left="720"/>
        <w:rPr>
          <w:rFonts w:ascii="Times New Roman" w:hAnsi="Times New Roman" w:cs="Times New Roman"/>
          <w:sz w:val="24"/>
        </w:rPr>
      </w:pPr>
    </w:p>
    <w:p w14:paraId="4B5102EF"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 xml:space="preserve">I currently have limited knowledge on neonicotinoids and all the information I’ve learned outside the class is from my family friend’s farm. Neonicotinoid’s are a coating on a seed on both corn and soybeans. This coating protects the seed from pests during the germination period. The dust that comes off the seed during application is being released into the atmosphere. This dust has been documented recently for targeting the bee population. I also know that neonicotinoids are highly water soluble. </w:t>
      </w:r>
    </w:p>
    <w:p w14:paraId="7DEA74D8" w14:textId="77777777" w:rsidR="00627317" w:rsidRPr="002821BA" w:rsidRDefault="00627317" w:rsidP="00627317">
      <w:pPr>
        <w:ind w:left="720"/>
        <w:rPr>
          <w:rFonts w:ascii="Times New Roman" w:hAnsi="Times New Roman" w:cs="Times New Roman"/>
          <w:sz w:val="24"/>
        </w:rPr>
      </w:pPr>
    </w:p>
    <w:p w14:paraId="2691837F"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GW6</w:t>
      </w:r>
    </w:p>
    <w:p w14:paraId="376E70E2"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 xml:space="preserve">A common topic in the class discussions this week was the effect of neonicotinoids on aquatic systems. There has not been that many studies done on the topic and I believe this is something that needs to be looked into further. Neonicotinoids are highly water soluble and can find themselves in aquatic systems via runoffs and drifts. Neonicotinoids are exceeding water quality limits of 1ppb in freshwater, and the effect of neonicotinoids on aquatic invertebrates has not been extensively considered. Therefore, I believe this makes it an excellent idea for a research study that will advance our understanding of Non-target effects of neonicotinoid use. </w:t>
      </w:r>
    </w:p>
    <w:p w14:paraId="22ED6E76" w14:textId="77777777" w:rsidR="00627317" w:rsidRPr="00087B0D" w:rsidRDefault="00627317" w:rsidP="00627317">
      <w:pPr>
        <w:ind w:left="720"/>
        <w:rPr>
          <w:rFonts w:ascii="Times New Roman" w:hAnsi="Times New Roman" w:cs="Times New Roman"/>
          <w:sz w:val="24"/>
        </w:rPr>
      </w:pPr>
      <w:r>
        <w:rPr>
          <w:rFonts w:ascii="Times New Roman" w:hAnsi="Times New Roman" w:cs="Times New Roman"/>
          <w:sz w:val="24"/>
        </w:rPr>
        <w:t xml:space="preserve"> </w:t>
      </w:r>
    </w:p>
    <w:p w14:paraId="09B36EFA"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CW6</w:t>
      </w:r>
    </w:p>
    <w:p w14:paraId="43B51296"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 xml:space="preserve">Neonicotinoids, after application by various sprayers, make their way into surface waters via runoffs and drifts. Neonicotinoids are soluble in water and therefore aquatic organisms cannot avoid exposure easily. Neonicotinoids are being found in freshwater more frequently exceeding 1ppb, which is the water quality guideline. There are some studies that show acute and chronic toxicity to water fleas. The results of the studies done relating neonicotinoid insecticides and aquatic invertebrates show a strong sensitivity. The uncertainty involved in the studies are that most of the studies were done with imidacloprid. Also, the published results to date indicate that it may be difficult to predict community-level effects using tiered aquatic effect assessment scheme as well as acute and chronic toxicity data. Marine environmental contamination of neonicotinoids has only been a concern as of recently and there is little to no published work on the topic. </w:t>
      </w:r>
    </w:p>
    <w:p w14:paraId="1496CCF3" w14:textId="77777777" w:rsidR="00627317" w:rsidRDefault="00627317" w:rsidP="00627317">
      <w:pPr>
        <w:ind w:left="720"/>
        <w:rPr>
          <w:rFonts w:ascii="Times New Roman" w:hAnsi="Times New Roman" w:cs="Times New Roman"/>
          <w:sz w:val="24"/>
        </w:rPr>
      </w:pPr>
    </w:p>
    <w:p w14:paraId="7841528D" w14:textId="77777777" w:rsidR="00627317" w:rsidRPr="00210ED4" w:rsidRDefault="00627317" w:rsidP="00627317">
      <w:pPr>
        <w:ind w:left="720"/>
        <w:rPr>
          <w:rFonts w:ascii="Times New Roman" w:hAnsi="Times New Roman" w:cs="Times New Roman"/>
          <w:sz w:val="24"/>
        </w:rPr>
      </w:pPr>
      <w:r w:rsidRPr="0053241D">
        <w:rPr>
          <w:rFonts w:ascii="Times New Roman" w:hAnsi="Times New Roman" w:cs="Times New Roman"/>
          <w:sz w:val="24"/>
        </w:rPr>
        <w:t xml:space="preserve">Pisa, L.W., Amaral-Rogers, V., Belzunces, L.P. et al. Environ Sci Pollut Res (2015) 22: 68. </w:t>
      </w:r>
      <w:r>
        <w:rPr>
          <w:rFonts w:ascii="Times New Roman" w:hAnsi="Times New Roman" w:cs="Times New Roman"/>
          <w:sz w:val="24"/>
        </w:rPr>
        <w:t xml:space="preserve">[cited 2017-10-19} Available from: </w:t>
      </w:r>
      <w:hyperlink r:id="rId22" w:history="1">
        <w:r w:rsidRPr="00DE1BBB">
          <w:rPr>
            <w:rStyle w:val="Hyperlink"/>
            <w:rFonts w:ascii="Times New Roman" w:hAnsi="Times New Roman" w:cs="Times New Roman"/>
            <w:sz w:val="24"/>
          </w:rPr>
          <w:t>https://link.springer.com/article/10.1007/s11356-014-3471-x</w:t>
        </w:r>
      </w:hyperlink>
      <w:r>
        <w:rPr>
          <w:rFonts w:ascii="Times New Roman" w:hAnsi="Times New Roman" w:cs="Times New Roman"/>
          <w:sz w:val="24"/>
        </w:rPr>
        <w:t xml:space="preserve"> </w:t>
      </w:r>
    </w:p>
    <w:p w14:paraId="7D08E7FA" w14:textId="77777777" w:rsidR="00627317" w:rsidRDefault="00627317" w:rsidP="00627317">
      <w:pPr>
        <w:rPr>
          <w:rFonts w:ascii="Times New Roman" w:hAnsi="Times New Roman" w:cs="Times New Roman"/>
          <w:b/>
          <w:sz w:val="24"/>
          <w:u w:val="single"/>
        </w:rPr>
      </w:pPr>
    </w:p>
    <w:p w14:paraId="59B84C4B"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IW7</w:t>
      </w:r>
    </w:p>
    <w:p w14:paraId="0E53B76F" w14:textId="77777777" w:rsidR="00627317" w:rsidRDefault="00627317" w:rsidP="00627317">
      <w:pPr>
        <w:rPr>
          <w:rFonts w:ascii="Times New Roman" w:hAnsi="Times New Roman" w:cs="Times New Roman"/>
          <w:b/>
          <w:sz w:val="24"/>
          <w:u w:val="single"/>
        </w:rPr>
      </w:pPr>
    </w:p>
    <w:p w14:paraId="3CB0DD2A"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 xml:space="preserve">One advantage of neurotoxic insecticides is the fact that they are relatively cheap to produce. Also, the application of neurotoxic insecticides is easy in all forms (spray, powders, baits, and granules). One disadvantage of neurotoxic insecticides is based on the toxicity. Neurotoxic insecticides are non-specific meaning they kill/weaken not just </w:t>
      </w:r>
      <w:r>
        <w:rPr>
          <w:rFonts w:ascii="Times New Roman" w:hAnsi="Times New Roman" w:cs="Times New Roman"/>
          <w:sz w:val="24"/>
        </w:rPr>
        <w:lastRenderedPageBreak/>
        <w:t xml:space="preserve">their targeted organism but non-target organisms are highly affected. This is an extra disadvantage because if the targeted organism was just weakened their non-targeted predator may have been killed and therefore the extra help you may have had from the predator is disrupted. </w:t>
      </w:r>
    </w:p>
    <w:p w14:paraId="682164CE" w14:textId="77777777" w:rsidR="00627317" w:rsidRPr="002821BA" w:rsidRDefault="00627317" w:rsidP="00627317">
      <w:pPr>
        <w:ind w:left="720"/>
        <w:rPr>
          <w:rFonts w:ascii="Times New Roman" w:hAnsi="Times New Roman" w:cs="Times New Roman"/>
          <w:sz w:val="24"/>
        </w:rPr>
      </w:pPr>
    </w:p>
    <w:p w14:paraId="642516CA"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GW7</w:t>
      </w:r>
    </w:p>
    <w:p w14:paraId="7DE8290F" w14:textId="77777777" w:rsidR="00627317" w:rsidRDefault="00627317" w:rsidP="00627317">
      <w:pPr>
        <w:ind w:left="720"/>
      </w:pPr>
      <w:r>
        <w:t> 1.  Unlike _____________ that permanently block acetylcholinesterase, __________ insecticides compete with acetylcholine for the enzyme-binding site.</w:t>
      </w:r>
    </w:p>
    <w:p w14:paraId="4E7C10F2" w14:textId="77777777" w:rsidR="00627317" w:rsidRDefault="00627317" w:rsidP="00627317">
      <w:pPr>
        <w:ind w:left="720"/>
      </w:pPr>
    </w:p>
    <w:p w14:paraId="08A2EE5B" w14:textId="77777777" w:rsidR="00627317" w:rsidRDefault="00627317" w:rsidP="00627317">
      <w:pPr>
        <w:ind w:left="720"/>
      </w:pPr>
      <w:r>
        <w:t>a) Organochlorine, Cyclodiene</w:t>
      </w:r>
    </w:p>
    <w:p w14:paraId="6D9ED5C0" w14:textId="77777777" w:rsidR="00627317" w:rsidRDefault="00627317" w:rsidP="00627317">
      <w:pPr>
        <w:ind w:left="720"/>
      </w:pPr>
      <w:r>
        <w:t>b) Organochlorine, carbamate</w:t>
      </w:r>
    </w:p>
    <w:p w14:paraId="017B058A" w14:textId="77777777" w:rsidR="00627317" w:rsidRDefault="00627317" w:rsidP="00627317">
      <w:pPr>
        <w:ind w:left="720"/>
      </w:pPr>
      <w:r>
        <w:t>c) Carbamate, Organophosphates</w:t>
      </w:r>
    </w:p>
    <w:p w14:paraId="67902A11" w14:textId="77777777" w:rsidR="00627317" w:rsidRDefault="00627317" w:rsidP="00627317">
      <w:pPr>
        <w:ind w:left="720"/>
      </w:pPr>
      <w:r>
        <w:t>d) Organophosphates, Carbamate</w:t>
      </w:r>
    </w:p>
    <w:p w14:paraId="20AAAB17" w14:textId="77777777" w:rsidR="00627317" w:rsidRDefault="00627317" w:rsidP="00627317">
      <w:pPr>
        <w:ind w:left="720"/>
      </w:pPr>
      <w:r>
        <w:t>ANSWER: D</w:t>
      </w:r>
    </w:p>
    <w:p w14:paraId="4E725949" w14:textId="77777777" w:rsidR="00627317" w:rsidRDefault="00627317" w:rsidP="00627317"/>
    <w:p w14:paraId="13D82DBF" w14:textId="77777777" w:rsidR="00627317" w:rsidRDefault="00627317" w:rsidP="00627317">
      <w:pPr>
        <w:ind w:left="720"/>
      </w:pPr>
      <w:r>
        <w:t>2. Oranophosphates and Carbamate are highly toxic to: </w:t>
      </w:r>
    </w:p>
    <w:p w14:paraId="675FC543" w14:textId="77777777" w:rsidR="00627317" w:rsidRDefault="00627317" w:rsidP="00627317">
      <w:pPr>
        <w:ind w:left="720"/>
      </w:pPr>
    </w:p>
    <w:p w14:paraId="601F831D" w14:textId="77777777" w:rsidR="00627317" w:rsidRDefault="00627317" w:rsidP="00627317">
      <w:pPr>
        <w:ind w:left="720"/>
      </w:pPr>
      <w:r>
        <w:t>a) nearly all animal species</w:t>
      </w:r>
    </w:p>
    <w:p w14:paraId="33F5DF54" w14:textId="77777777" w:rsidR="00627317" w:rsidRDefault="00627317" w:rsidP="00627317">
      <w:pPr>
        <w:ind w:left="720"/>
      </w:pPr>
      <w:r>
        <w:t>b) man</w:t>
      </w:r>
    </w:p>
    <w:p w14:paraId="7A8573A7" w14:textId="77777777" w:rsidR="00627317" w:rsidRDefault="00627317" w:rsidP="00627317">
      <w:pPr>
        <w:ind w:left="720"/>
      </w:pPr>
      <w:r>
        <w:t>c) they aren't highly toxic</w:t>
      </w:r>
    </w:p>
    <w:p w14:paraId="6CB2BB36" w14:textId="77777777" w:rsidR="00627317" w:rsidRDefault="00627317" w:rsidP="00627317">
      <w:pPr>
        <w:ind w:left="720"/>
      </w:pPr>
      <w:r>
        <w:t>d) both A and B</w:t>
      </w:r>
    </w:p>
    <w:p w14:paraId="1FC4F60A" w14:textId="77777777" w:rsidR="00627317" w:rsidRPr="00954533" w:rsidRDefault="00627317" w:rsidP="00627317">
      <w:pPr>
        <w:ind w:left="720"/>
        <w:rPr>
          <w:rFonts w:ascii="Times New Roman" w:hAnsi="Times New Roman" w:cs="Times New Roman"/>
          <w:sz w:val="24"/>
        </w:rPr>
      </w:pPr>
      <w:r>
        <w:rPr>
          <w:rFonts w:ascii="Times New Roman" w:hAnsi="Times New Roman" w:cs="Times New Roman"/>
          <w:sz w:val="24"/>
        </w:rPr>
        <w:t>ANSWER: D</w:t>
      </w:r>
    </w:p>
    <w:p w14:paraId="621F9501" w14:textId="77777777" w:rsidR="00627317" w:rsidRDefault="00627317" w:rsidP="00627317">
      <w:pPr>
        <w:rPr>
          <w:rFonts w:ascii="Times New Roman" w:hAnsi="Times New Roman" w:cs="Times New Roman"/>
          <w:b/>
          <w:sz w:val="24"/>
          <w:u w:val="single"/>
        </w:rPr>
      </w:pPr>
    </w:p>
    <w:p w14:paraId="70A42A1E" w14:textId="77777777" w:rsidR="00627317" w:rsidRDefault="00627317" w:rsidP="00627317">
      <w:pPr>
        <w:rPr>
          <w:rFonts w:ascii="Times New Roman" w:hAnsi="Times New Roman" w:cs="Times New Roman"/>
          <w:b/>
          <w:sz w:val="24"/>
          <w:u w:val="single"/>
        </w:rPr>
      </w:pPr>
      <w:r>
        <w:rPr>
          <w:rFonts w:ascii="Times New Roman" w:hAnsi="Times New Roman" w:cs="Times New Roman"/>
          <w:b/>
          <w:sz w:val="24"/>
          <w:u w:val="single"/>
        </w:rPr>
        <w:t>CW7</w:t>
      </w:r>
    </w:p>
    <w:p w14:paraId="64F0AA2C" w14:textId="77777777" w:rsidR="00627317" w:rsidRPr="0007250B" w:rsidRDefault="00627317" w:rsidP="00627317">
      <w:pPr>
        <w:ind w:left="720"/>
        <w:rPr>
          <w:rFonts w:ascii="Times New Roman" w:hAnsi="Times New Roman" w:cs="Times New Roman"/>
          <w:sz w:val="24"/>
        </w:rPr>
      </w:pPr>
      <w:r>
        <w:rPr>
          <w:rFonts w:ascii="Times New Roman" w:hAnsi="Times New Roman" w:cs="Times New Roman"/>
          <w:sz w:val="24"/>
        </w:rPr>
        <w:t>P</w:t>
      </w:r>
      <w:r w:rsidRPr="0007250B">
        <w:rPr>
          <w:rFonts w:ascii="Times New Roman" w:hAnsi="Times New Roman" w:cs="Times New Roman"/>
          <w:sz w:val="24"/>
        </w:rPr>
        <w:t>hotolysis</w:t>
      </w:r>
      <w:r>
        <w:rPr>
          <w:rFonts w:ascii="Times New Roman" w:hAnsi="Times New Roman" w:cs="Times New Roman"/>
          <w:sz w:val="24"/>
        </w:rPr>
        <w:t>:</w:t>
      </w:r>
    </w:p>
    <w:p w14:paraId="7FBD3BC3" w14:textId="77777777" w:rsidR="00627317" w:rsidRPr="0007250B" w:rsidRDefault="00627317" w:rsidP="00627317">
      <w:pPr>
        <w:ind w:left="720"/>
        <w:rPr>
          <w:rFonts w:ascii="Times New Roman" w:hAnsi="Times New Roman" w:cs="Times New Roman"/>
          <w:sz w:val="24"/>
        </w:rPr>
      </w:pPr>
      <w:r w:rsidRPr="0007250B">
        <w:rPr>
          <w:rFonts w:ascii="Times New Roman" w:hAnsi="Times New Roman" w:cs="Times New Roman"/>
          <w:sz w:val="24"/>
        </w:rPr>
        <w:t>Cleavage of one or more covalent bonds in a molecular entity resulting from absorption of light, or a photochemical process in which such cleavage is an essential part.</w:t>
      </w:r>
    </w:p>
    <w:p w14:paraId="19AAA99E" w14:textId="77777777" w:rsidR="00627317" w:rsidRDefault="00627317" w:rsidP="00627317">
      <w:pPr>
        <w:ind w:left="720"/>
        <w:rPr>
          <w:rFonts w:ascii="Times New Roman" w:hAnsi="Times New Roman" w:cs="Times New Roman"/>
          <w:sz w:val="24"/>
        </w:rPr>
      </w:pPr>
      <w:r w:rsidRPr="0007250B">
        <w:rPr>
          <w:rFonts w:ascii="Times New Roman" w:hAnsi="Times New Roman" w:cs="Times New Roman"/>
          <w:sz w:val="24"/>
        </w:rPr>
        <w:t>Note: Term often used incorrectly to describe irradiation of a sample, although in the combination flash photolysis this usage is accepted.</w:t>
      </w:r>
    </w:p>
    <w:p w14:paraId="4339DCF4" w14:textId="77777777" w:rsidR="00627317" w:rsidRDefault="00627317" w:rsidP="00627317">
      <w:pPr>
        <w:ind w:left="720"/>
        <w:rPr>
          <w:rFonts w:ascii="Times New Roman" w:hAnsi="Times New Roman" w:cs="Times New Roman"/>
          <w:sz w:val="24"/>
        </w:rPr>
      </w:pPr>
    </w:p>
    <w:p w14:paraId="1DDE4C38" w14:textId="77777777" w:rsidR="00627317" w:rsidRDefault="00627317" w:rsidP="00627317">
      <w:pPr>
        <w:ind w:left="720"/>
        <w:rPr>
          <w:rFonts w:ascii="Times New Roman" w:hAnsi="Times New Roman" w:cs="Times New Roman"/>
          <w:sz w:val="24"/>
        </w:rPr>
      </w:pPr>
      <w:r>
        <w:rPr>
          <w:rFonts w:ascii="Times New Roman" w:hAnsi="Times New Roman" w:cs="Times New Roman"/>
          <w:sz w:val="24"/>
        </w:rPr>
        <w:t xml:space="preserve">The relationship between photolysis and pesticides and the environment is important when the pesticide is applied directly to soil. It is the photolysis on the soil that is significant and dependent on the UV absorption profiles of the pesticide. Photolysis depends on the light penetration, this cannot be defined exactly. Photolysis affects the degradation of a pesticide. There was a study done on the pesticides metsulfuron methyl and mesotrione and their photolysis. It was noted that the degradation process is dependent on soil components, natural matter, and water content. The photodegradation rate increase in the case of iron and water. This increase was due to an increase of the amount needed in the additional reaction pathways (hydrolysis).  There was a decrease in degradation when the natural organic matter content increased. In both cases photolysis was present and reacted similar to an aqueous solution. </w:t>
      </w:r>
    </w:p>
    <w:p w14:paraId="741EB012" w14:textId="77777777" w:rsidR="00627317" w:rsidRDefault="00627317" w:rsidP="00627317">
      <w:pPr>
        <w:ind w:left="720"/>
        <w:rPr>
          <w:rFonts w:ascii="Times New Roman" w:hAnsi="Times New Roman" w:cs="Times New Roman"/>
          <w:sz w:val="24"/>
        </w:rPr>
      </w:pPr>
    </w:p>
    <w:p w14:paraId="5855976D" w14:textId="77777777" w:rsidR="00627317" w:rsidRDefault="00627317" w:rsidP="00627317">
      <w:pPr>
        <w:ind w:left="720"/>
        <w:rPr>
          <w:rFonts w:ascii="Times New Roman" w:hAnsi="Times New Roman" w:cs="Times New Roman"/>
          <w:sz w:val="24"/>
        </w:rPr>
      </w:pPr>
      <w:r w:rsidRPr="0007250B">
        <w:rPr>
          <w:rFonts w:ascii="Times New Roman" w:hAnsi="Times New Roman" w:cs="Times New Roman"/>
          <w:sz w:val="24"/>
        </w:rPr>
        <w:t xml:space="preserve">Duffus JH, Nordberg M, Templeton DM. 2007. International union of pure and applied chemistry glossary of terms used in toxicology, </w:t>
      </w:r>
      <w:r>
        <w:rPr>
          <w:rFonts w:ascii="Times New Roman" w:hAnsi="Times New Roman" w:cs="Times New Roman"/>
          <w:sz w:val="24"/>
        </w:rPr>
        <w:t>2nd Edition. [cited 2017-10-22</w:t>
      </w:r>
      <w:r w:rsidRPr="0007250B">
        <w:rPr>
          <w:rFonts w:ascii="Times New Roman" w:hAnsi="Times New Roman" w:cs="Times New Roman"/>
          <w:sz w:val="24"/>
        </w:rPr>
        <w:t>]. Available from: https://sis.nlm.nih.gov/enviro/iupacglossary/frontmatter.html</w:t>
      </w:r>
    </w:p>
    <w:p w14:paraId="669F1839" w14:textId="77777777" w:rsidR="00627317" w:rsidRDefault="00627317" w:rsidP="00627317">
      <w:pPr>
        <w:ind w:left="720"/>
        <w:rPr>
          <w:rFonts w:ascii="Times New Roman" w:hAnsi="Times New Roman" w:cs="Times New Roman"/>
          <w:sz w:val="24"/>
        </w:rPr>
      </w:pPr>
    </w:p>
    <w:p w14:paraId="00712491" w14:textId="77777777" w:rsidR="00627317" w:rsidRPr="0007250B" w:rsidRDefault="00627317" w:rsidP="00627317">
      <w:pPr>
        <w:ind w:left="720"/>
        <w:rPr>
          <w:rFonts w:ascii="Times New Roman" w:hAnsi="Times New Roman" w:cs="Times New Roman"/>
          <w:sz w:val="24"/>
        </w:rPr>
      </w:pPr>
      <w:r>
        <w:rPr>
          <w:rFonts w:ascii="Times New Roman" w:hAnsi="Times New Roman" w:cs="Times New Roman"/>
          <w:sz w:val="24"/>
        </w:rPr>
        <w:lastRenderedPageBreak/>
        <w:t xml:space="preserve">Siampiringue M, Chung PWW, Koriko M, Tchangbedji G, Sarakha M. 2014. </w:t>
      </w:r>
      <w:r w:rsidRPr="00954533">
        <w:rPr>
          <w:rFonts w:ascii="Times New Roman" w:hAnsi="Times New Roman" w:cs="Times New Roman"/>
          <w:sz w:val="24"/>
        </w:rPr>
        <w:t>Applied</w:t>
      </w:r>
      <w:r>
        <w:rPr>
          <w:rFonts w:ascii="Times New Roman" w:hAnsi="Times New Roman" w:cs="Times New Roman"/>
          <w:sz w:val="24"/>
        </w:rPr>
        <w:t xml:space="preserve"> and Environmental Soil Science, </w:t>
      </w:r>
      <w:r w:rsidRPr="00954533">
        <w:rPr>
          <w:rFonts w:ascii="Times New Roman" w:hAnsi="Times New Roman" w:cs="Times New Roman"/>
          <w:sz w:val="24"/>
        </w:rPr>
        <w:t>Volume 2014</w:t>
      </w:r>
      <w:r>
        <w:rPr>
          <w:rFonts w:ascii="Times New Roman" w:hAnsi="Times New Roman" w:cs="Times New Roman"/>
          <w:sz w:val="24"/>
        </w:rPr>
        <w:t xml:space="preserve"> [cited 2017-10-22]. Available from: </w:t>
      </w:r>
      <w:hyperlink r:id="rId23" w:history="1">
        <w:r w:rsidRPr="00F9357B">
          <w:rPr>
            <w:rStyle w:val="Hyperlink"/>
            <w:rFonts w:ascii="Times New Roman" w:hAnsi="Times New Roman" w:cs="Times New Roman"/>
            <w:sz w:val="24"/>
          </w:rPr>
          <w:t>https://www.hindawi.com/journals/aess/2014/369037/</w:t>
        </w:r>
      </w:hyperlink>
      <w:r>
        <w:rPr>
          <w:rFonts w:ascii="Times New Roman" w:hAnsi="Times New Roman" w:cs="Times New Roman"/>
          <w:sz w:val="24"/>
        </w:rPr>
        <w:t xml:space="preserve"> </w:t>
      </w:r>
    </w:p>
    <w:p w14:paraId="0F948AB2" w14:textId="77777777" w:rsidR="00627317" w:rsidRPr="00794FB0" w:rsidRDefault="00627317" w:rsidP="00627317">
      <w:pPr>
        <w:jc w:val="center"/>
        <w:rPr>
          <w:rFonts w:ascii="Times New Roman" w:hAnsi="Times New Roman" w:cs="Times New Roman"/>
          <w:sz w:val="24"/>
          <w:szCs w:val="24"/>
          <w:u w:val="single"/>
        </w:rPr>
      </w:pPr>
      <w:r w:rsidRPr="00794FB0">
        <w:rPr>
          <w:rFonts w:ascii="Times New Roman" w:hAnsi="Times New Roman" w:cs="Times New Roman"/>
          <w:sz w:val="24"/>
          <w:szCs w:val="24"/>
          <w:u w:val="single"/>
        </w:rPr>
        <w:t>Activity Log for Weeks 8-12</w:t>
      </w:r>
    </w:p>
    <w:p w14:paraId="50999519" w14:textId="77777777" w:rsidR="00627317" w:rsidRPr="00794FB0" w:rsidRDefault="00627317" w:rsidP="00627317">
      <w:pPr>
        <w:jc w:val="center"/>
        <w:rPr>
          <w:rFonts w:ascii="Times New Roman" w:hAnsi="Times New Roman" w:cs="Times New Roman"/>
          <w:sz w:val="24"/>
          <w:szCs w:val="24"/>
          <w:u w:val="single"/>
        </w:rPr>
      </w:pPr>
      <w:r w:rsidRPr="00794FB0">
        <w:rPr>
          <w:rFonts w:ascii="Times New Roman" w:hAnsi="Times New Roman" w:cs="Times New Roman"/>
          <w:sz w:val="24"/>
          <w:szCs w:val="24"/>
          <w:u w:val="single"/>
        </w:rPr>
        <w:t>Melissa Belair</w:t>
      </w:r>
    </w:p>
    <w:p w14:paraId="2EF9BB89" w14:textId="77777777" w:rsidR="00627317" w:rsidRPr="00794FB0" w:rsidRDefault="00627317" w:rsidP="00627317">
      <w:pPr>
        <w:rPr>
          <w:rFonts w:ascii="Times New Roman" w:hAnsi="Times New Roman" w:cs="Times New Roman"/>
          <w:sz w:val="24"/>
          <w:szCs w:val="24"/>
          <w:u w:val="single"/>
        </w:rPr>
      </w:pPr>
    </w:p>
    <w:p w14:paraId="3D9C31AA"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IW8</w:t>
      </w:r>
    </w:p>
    <w:p w14:paraId="2C2A17C2" w14:textId="77777777" w:rsidR="00627317" w:rsidRPr="00794FB0" w:rsidRDefault="00627317" w:rsidP="00627317">
      <w:pPr>
        <w:pStyle w:val="ListParagraph"/>
        <w:numPr>
          <w:ilvl w:val="0"/>
          <w:numId w:val="1"/>
        </w:numPr>
        <w:rPr>
          <w:rFonts w:ascii="Times New Roman" w:hAnsi="Times New Roman" w:cs="Times New Roman"/>
          <w:sz w:val="24"/>
          <w:szCs w:val="24"/>
        </w:rPr>
      </w:pPr>
      <w:r w:rsidRPr="00794FB0">
        <w:rPr>
          <w:rFonts w:ascii="Times New Roman" w:hAnsi="Times New Roman" w:cs="Times New Roman"/>
          <w:sz w:val="24"/>
          <w:szCs w:val="24"/>
        </w:rPr>
        <w:t xml:space="preserve">POPs have been linked to developmental issues in humans. This is due to possible breastfeeding or through the placenta. This is a good example of ‘Susceptible to the stressor’ which makes this an effective endpoint. </w:t>
      </w:r>
    </w:p>
    <w:p w14:paraId="65DE2E83" w14:textId="77777777" w:rsidR="00627317" w:rsidRPr="00794FB0" w:rsidRDefault="00627317" w:rsidP="00627317">
      <w:pPr>
        <w:pStyle w:val="ListParagraph"/>
        <w:numPr>
          <w:ilvl w:val="0"/>
          <w:numId w:val="1"/>
        </w:numPr>
        <w:rPr>
          <w:rFonts w:ascii="Times New Roman" w:hAnsi="Times New Roman" w:cs="Times New Roman"/>
          <w:sz w:val="24"/>
          <w:szCs w:val="24"/>
        </w:rPr>
      </w:pPr>
      <w:r w:rsidRPr="00794FB0">
        <w:rPr>
          <w:rFonts w:ascii="Times New Roman" w:hAnsi="Times New Roman" w:cs="Times New Roman"/>
          <w:sz w:val="24"/>
          <w:szCs w:val="24"/>
        </w:rPr>
        <w:t>The next endpoint discussed in the article was POPs have been linked to a decline in the wildlife population.  The characteristic that best describes this endpoint is ‘legal and/or economic protection desirable’. This is related to endangered species which is a possibility in this case when there is a noticeable decline.</w:t>
      </w:r>
    </w:p>
    <w:p w14:paraId="17AB4AE8" w14:textId="77777777" w:rsidR="00627317" w:rsidRPr="00794FB0" w:rsidRDefault="00627317" w:rsidP="00627317">
      <w:pPr>
        <w:pStyle w:val="ListParagraph"/>
        <w:numPr>
          <w:ilvl w:val="0"/>
          <w:numId w:val="1"/>
        </w:numPr>
        <w:rPr>
          <w:rFonts w:ascii="Times New Roman" w:hAnsi="Times New Roman" w:cs="Times New Roman"/>
          <w:sz w:val="24"/>
          <w:szCs w:val="24"/>
        </w:rPr>
      </w:pPr>
      <w:r w:rsidRPr="00794FB0">
        <w:rPr>
          <w:rFonts w:ascii="Times New Roman" w:hAnsi="Times New Roman" w:cs="Times New Roman"/>
          <w:sz w:val="24"/>
          <w:szCs w:val="24"/>
        </w:rPr>
        <w:t>The DDT Dilemma. In the POPs article, it illustrated the elimination of DDT use due to it’s effect and mass mortality to birds. The best characteristic to explain this endpoint is ‘value to society desirable’. This makes it an effective indicator for ecotoxicology.  `</w:t>
      </w:r>
    </w:p>
    <w:p w14:paraId="21656EAA"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GW8</w:t>
      </w:r>
    </w:p>
    <w:p w14:paraId="4B533511"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Arsenic was present in both factsheets and therefore initially information was collected for both. There was later discussion on two new pesticides (Benzene and Copper). I attempted to tie everything together in the group by using copper and arsenic. It was noticed that the factsheets are clearly different but when looking closely the information is still there. The lowest toxicity of arsenic for fish ranges from 28-d LC50 of 0.55mg/L. Similar to Arsenic in the water quality document, the toxicity towards aquatic organisms was documented in day and LC50. The lowest documented in the in the factsheet, 48-d LC50 at 38.2 mg/kg. The guidelines for water quality were taken for both fresh and marine water. This was similar to the sediment quality for copper. The difference in this case was the concentration units. The difference between the factsheet was the concentration was measured in mg/kg. It was finally noted that the mode of action could be the reasoning for these differences. </w:t>
      </w:r>
    </w:p>
    <w:p w14:paraId="5227A7B0" w14:textId="77777777" w:rsidR="00627317" w:rsidRPr="00794FB0" w:rsidRDefault="00627317" w:rsidP="00627317">
      <w:pPr>
        <w:ind w:left="720"/>
        <w:rPr>
          <w:rFonts w:ascii="Times New Roman" w:hAnsi="Times New Roman" w:cs="Times New Roman"/>
          <w:sz w:val="24"/>
          <w:szCs w:val="24"/>
        </w:rPr>
      </w:pPr>
    </w:p>
    <w:p w14:paraId="5658F4F6"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References</w:t>
      </w:r>
    </w:p>
    <w:p w14:paraId="2DBA5C08"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Canadian Council of Ministers of the Environment (CCME). 1999. Canadian sediment quality guidelines for the protection of aquatic life. Retrieved from http://ceqg-rcqe.ccme.ca/en/index.html#void</w:t>
      </w:r>
    </w:p>
    <w:p w14:paraId="61697080" w14:textId="77777777" w:rsidR="00627317" w:rsidRPr="00794FB0" w:rsidRDefault="00627317" w:rsidP="00627317">
      <w:pPr>
        <w:ind w:left="720"/>
        <w:rPr>
          <w:rFonts w:ascii="Times New Roman" w:hAnsi="Times New Roman" w:cs="Times New Roman"/>
          <w:sz w:val="24"/>
          <w:szCs w:val="24"/>
        </w:rPr>
      </w:pPr>
    </w:p>
    <w:p w14:paraId="250DD749"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Canadian Council of Ministers of the Environment (CCME). 1999. Canadian water quality guidelines for the protection of aquatic life. Retrieved from http://ceqg-rcqe.ccme.ca/en/index.html#void</w:t>
      </w:r>
    </w:p>
    <w:p w14:paraId="1F08DDDE"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CW8</w:t>
      </w:r>
    </w:p>
    <w:p w14:paraId="32345907"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Title: Evidence for the indirect effects of pesticides on farmland birds</w:t>
      </w:r>
    </w:p>
    <w:p w14:paraId="1D48310B" w14:textId="77777777" w:rsidR="00627317" w:rsidRPr="00794FB0" w:rsidRDefault="00627317" w:rsidP="00627317">
      <w:pPr>
        <w:ind w:left="720"/>
        <w:rPr>
          <w:rFonts w:ascii="Times New Roman" w:hAnsi="Times New Roman" w:cs="Times New Roman"/>
          <w:sz w:val="24"/>
          <w:szCs w:val="24"/>
        </w:rPr>
      </w:pPr>
    </w:p>
    <w:p w14:paraId="758E421E"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Abstract: Indirect effects of pesticides, operating through the food chain, have been proposed as a possible causal factor in the decline of farmland bird species. To demonstrate such a link, evidence is needed of (1) an effect of food abundance on </w:t>
      </w:r>
      <w:r w:rsidRPr="00794FB0">
        <w:rPr>
          <w:rFonts w:ascii="Times New Roman" w:hAnsi="Times New Roman" w:cs="Times New Roman"/>
          <w:sz w:val="24"/>
          <w:szCs w:val="24"/>
        </w:rPr>
        <w:lastRenderedPageBreak/>
        <w:t>breeding performance or survival; (2) an effect of breeding performance or survival on population change; and (3) pesticide effects on food resources, sufficient to reduce breeding performance or survival, and hence to affect the rate of population change. Evidence under all three categories is only available for one species, the Grey Partridge Perdix perdix, although data showing effects of pesticides on food resources and relationships between food resources and breeding performance are also available for some other species. This paper reports on recent work investigating the effects of pesticides on Yellowhammer Emberiza citrinella and Skylark Alauda arvensis during the breeding season. The probability of brood reduction in Yellowhammer was affected by the proportion of the foraging area around the nest which was sprayed with insecticide. No significant effects of pesticides were recorded on Skylark chick condition or growth rate, but sample sizes were small. Invertebrate food abundance affected chick condition (Skylark) and the number of chicks fledging (Yellowhammer and Corn Bunting Miliaria calandra; relationship for the latter derived from re-analysis of data from an earlier study). Other recent work is briefly reviewed and the current evidence for the indirect effects of pesticides is summarized. Significant knowledge gaps are identified and some of the issues involved in resolving these are discussed.</w:t>
      </w:r>
    </w:p>
    <w:p w14:paraId="6D8B71E8" w14:textId="77777777" w:rsidR="00627317" w:rsidRPr="00794FB0" w:rsidRDefault="00627317" w:rsidP="00627317">
      <w:pPr>
        <w:ind w:left="720"/>
        <w:rPr>
          <w:rFonts w:ascii="Times New Roman" w:hAnsi="Times New Roman" w:cs="Times New Roman"/>
          <w:sz w:val="24"/>
          <w:szCs w:val="24"/>
        </w:rPr>
      </w:pPr>
    </w:p>
    <w:p w14:paraId="199DB89C"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Boatman, N.D., Brickle, N.W., Hart, J.D., Milsom, T.P., Morris, A.J., Murray, A.W.A., Murray, K.A. and Robertson, P.A. Evidence for the indirect effects of pesticides of farmland birds. </w:t>
      </w:r>
      <w:r w:rsidRPr="00794FB0">
        <w:rPr>
          <w:rFonts w:ascii="Times New Roman" w:hAnsi="Times New Roman" w:cs="Times New Roman"/>
          <w:i/>
          <w:sz w:val="24"/>
          <w:szCs w:val="24"/>
        </w:rPr>
        <w:t>International journal of avian science.</w:t>
      </w:r>
      <w:r w:rsidRPr="00794FB0">
        <w:rPr>
          <w:rFonts w:ascii="Times New Roman" w:hAnsi="Times New Roman" w:cs="Times New Roman"/>
          <w:sz w:val="24"/>
          <w:szCs w:val="24"/>
        </w:rPr>
        <w:t xml:space="preserve"> </w:t>
      </w:r>
      <w:r w:rsidRPr="00794FB0">
        <w:rPr>
          <w:rFonts w:ascii="Times New Roman" w:hAnsi="Times New Roman" w:cs="Times New Roman"/>
          <w:b/>
          <w:sz w:val="24"/>
          <w:szCs w:val="24"/>
        </w:rPr>
        <w:t>146</w:t>
      </w:r>
      <w:r w:rsidRPr="00794FB0">
        <w:rPr>
          <w:rFonts w:ascii="Times New Roman" w:hAnsi="Times New Roman" w:cs="Times New Roman"/>
          <w:sz w:val="24"/>
          <w:szCs w:val="24"/>
        </w:rPr>
        <w:t xml:space="preserve">(2), 131-143 (2004).  </w:t>
      </w:r>
      <w:hyperlink r:id="rId24" w:history="1">
        <w:r w:rsidRPr="00794FB0">
          <w:rPr>
            <w:rStyle w:val="Hyperlink"/>
            <w:rFonts w:ascii="Times New Roman" w:hAnsi="Times New Roman" w:cs="Times New Roman"/>
            <w:sz w:val="24"/>
            <w:szCs w:val="24"/>
          </w:rPr>
          <w:t>http://onlinelibrary.wiley.com/doi/10.1111/j.1474-919X.2004.00347.x/full</w:t>
        </w:r>
      </w:hyperlink>
      <w:r w:rsidRPr="00794FB0">
        <w:rPr>
          <w:rFonts w:ascii="Times New Roman" w:hAnsi="Times New Roman" w:cs="Times New Roman"/>
          <w:sz w:val="24"/>
          <w:szCs w:val="24"/>
        </w:rPr>
        <w:t xml:space="preserve"> </w:t>
      </w:r>
    </w:p>
    <w:p w14:paraId="52BFFEBB"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 </w:t>
      </w:r>
    </w:p>
    <w:p w14:paraId="2A9C1F68"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IW9</w:t>
      </w:r>
    </w:p>
    <w:p w14:paraId="426D9998"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SciComm is extremely important for scientists to communicate properly with an audience and to deliver scientific information correctly. SciComm I believe can be defined as the ability of a scientist delivering their information in a way that anyone in the general public can understand. This can be done using words and examples that are relevant in everyday life. An important part of SciComm is using illustrations, a large portion of the population are visual learners and therefore a visual example may help with understanding of material. I also believe simpler word choice as well as straightforward information during presentation is important. With that being said this needs to be done without belittling the audience.  The two examples below I found on Twitter simply by searching #SciComm. I believe they are both awesome representations of SciComm and how a science should be communicating.</w:t>
      </w:r>
    </w:p>
    <w:p w14:paraId="01AA3AA2" w14:textId="77777777" w:rsidR="00627317" w:rsidRPr="00794FB0" w:rsidRDefault="00627317" w:rsidP="00627317">
      <w:pPr>
        <w:rPr>
          <w:rFonts w:ascii="Times New Roman" w:hAnsi="Times New Roman" w:cs="Times New Roman"/>
          <w:sz w:val="24"/>
          <w:szCs w:val="24"/>
        </w:rPr>
      </w:pPr>
      <w:r w:rsidRPr="00794FB0">
        <w:rPr>
          <w:rFonts w:ascii="Times New Roman" w:hAnsi="Times New Roman" w:cs="Times New Roman"/>
          <w:noProof/>
          <w:sz w:val="24"/>
          <w:szCs w:val="24"/>
        </w:rPr>
        <w:lastRenderedPageBreak/>
        <w:drawing>
          <wp:anchor distT="0" distB="0" distL="114300" distR="114300" simplePos="0" relativeHeight="251661312" behindDoc="0" locked="0" layoutInCell="1" allowOverlap="1" wp14:anchorId="02265365" wp14:editId="135A0018">
            <wp:simplePos x="0" y="0"/>
            <wp:positionH relativeFrom="column">
              <wp:posOffset>444500</wp:posOffset>
            </wp:positionH>
            <wp:positionV relativeFrom="paragraph">
              <wp:posOffset>200660</wp:posOffset>
            </wp:positionV>
            <wp:extent cx="2171700" cy="2261235"/>
            <wp:effectExtent l="0" t="0" r="0" b="571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0021" t="13486" r="30342" b="13200"/>
                    <a:stretch/>
                  </pic:blipFill>
                  <pic:spPr bwMode="auto">
                    <a:xfrm>
                      <a:off x="0" y="0"/>
                      <a:ext cx="2171700" cy="226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4FB0">
        <w:rPr>
          <w:rFonts w:ascii="Times New Roman" w:hAnsi="Times New Roman" w:cs="Times New Roman"/>
          <w:noProof/>
          <w:sz w:val="24"/>
          <w:szCs w:val="24"/>
        </w:rPr>
        <w:drawing>
          <wp:anchor distT="0" distB="0" distL="114300" distR="114300" simplePos="0" relativeHeight="251662336" behindDoc="0" locked="0" layoutInCell="1" allowOverlap="1" wp14:anchorId="7EC24740" wp14:editId="7E344B5F">
            <wp:simplePos x="0" y="0"/>
            <wp:positionH relativeFrom="column">
              <wp:posOffset>3035300</wp:posOffset>
            </wp:positionH>
            <wp:positionV relativeFrom="paragraph">
              <wp:posOffset>212725</wp:posOffset>
            </wp:positionV>
            <wp:extent cx="2599690" cy="22479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99690" cy="2247900"/>
                    </a:xfrm>
                    <a:prstGeom prst="rect">
                      <a:avLst/>
                    </a:prstGeom>
                  </pic:spPr>
                </pic:pic>
              </a:graphicData>
            </a:graphic>
            <wp14:sizeRelH relativeFrom="margin">
              <wp14:pctWidth>0</wp14:pctWidth>
            </wp14:sizeRelH>
            <wp14:sizeRelV relativeFrom="margin">
              <wp14:pctHeight>0</wp14:pctHeight>
            </wp14:sizeRelV>
          </wp:anchor>
        </w:drawing>
      </w:r>
    </w:p>
    <w:p w14:paraId="7A98073B" w14:textId="77777777" w:rsidR="00627317" w:rsidRPr="00794FB0" w:rsidRDefault="00627317" w:rsidP="00627317">
      <w:pPr>
        <w:ind w:left="720"/>
        <w:rPr>
          <w:rFonts w:ascii="Times New Roman" w:hAnsi="Times New Roman" w:cs="Times New Roman"/>
          <w:sz w:val="24"/>
          <w:szCs w:val="24"/>
        </w:rPr>
      </w:pPr>
    </w:p>
    <w:p w14:paraId="355A4CFC"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IW10</w:t>
      </w:r>
    </w:p>
    <w:p w14:paraId="644829CD"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Environmental risk assessment requires information on the environmental effects and exposures. Environmental risk is similar to the assessment of human health risk assessment. It requires potential risk identification to a large number and individual organisms in the environment. As well as, it focusses on the potential effects on species, ecosystems and the food chain. The key component of environmental risk assessment is the persistence of a pesticide in various environments and the pesticides potential effect on the food chain. These are some different components discussed in the PMRA. </w:t>
      </w:r>
    </w:p>
    <w:p w14:paraId="3F787789" w14:textId="77777777" w:rsidR="00627317" w:rsidRPr="00794FB0" w:rsidRDefault="00627317" w:rsidP="00627317">
      <w:pPr>
        <w:rPr>
          <w:rFonts w:ascii="Times New Roman" w:hAnsi="Times New Roman" w:cs="Times New Roman"/>
          <w:sz w:val="24"/>
          <w:szCs w:val="24"/>
        </w:rPr>
      </w:pPr>
    </w:p>
    <w:p w14:paraId="0B8EA95A" w14:textId="77777777" w:rsidR="00627317"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GW10</w:t>
      </w:r>
    </w:p>
    <w:p w14:paraId="7B03885B" w14:textId="77777777" w:rsidR="00627317" w:rsidRPr="00FE0217" w:rsidRDefault="00627317" w:rsidP="00627317">
      <w:pPr>
        <w:ind w:left="720"/>
        <w:rPr>
          <w:rFonts w:ascii="Times New Roman" w:hAnsi="Times New Roman" w:cs="Times New Roman"/>
          <w:b/>
          <w:sz w:val="24"/>
          <w:szCs w:val="24"/>
          <w:u w:val="single"/>
        </w:rPr>
      </w:pPr>
      <w:r w:rsidRPr="00794FB0">
        <w:rPr>
          <w:rFonts w:ascii="Times New Roman" w:hAnsi="Times New Roman" w:cs="Times New Roman"/>
          <w:sz w:val="24"/>
          <w:szCs w:val="24"/>
        </w:rPr>
        <w:t>My article did not specifically have the information needed to calculate Hazard Quotients. I decided to use the highest observed mortality 18.25 (to the logn = 1.261) for the highest exposure concentration. The closest value I could find for the effect concentration is the estimated effect of portion which was a value of 0.344. The Hazard Quotient= 1.261/0.344=3.67. This was clearly just an attempt to use the information provided in the article. In order to calculate hazard quotient, I would need concentrations rather than abundance for both effect and exposure. All the values in the article were calculated for statistical values per days. I think I made a good attempt but I do not believe this is the correct way to calculate hazard quotient. </w:t>
      </w:r>
    </w:p>
    <w:p w14:paraId="519300C5" w14:textId="77777777" w:rsidR="00627317" w:rsidRPr="00794FB0" w:rsidRDefault="00627317" w:rsidP="00627317">
      <w:pPr>
        <w:pStyle w:val="NormalWeb"/>
        <w:ind w:left="720"/>
      </w:pPr>
      <w:r w:rsidRPr="00794FB0">
        <w:t>All my group members were unable to calculate Hazard quotient from their articles. There was few that made an educated estimate but hazard quotient posed a challenge for our group this week. As a group it was decided that hazard quotient could be a useful measurement of risk if the correct information is given in an article. It is interesting to note that none of our group members were able to calculate hazard quotient.</w:t>
      </w:r>
    </w:p>
    <w:p w14:paraId="0F916D32" w14:textId="77777777" w:rsidR="00627317" w:rsidRPr="00794FB0" w:rsidRDefault="00627317" w:rsidP="00627317">
      <w:pPr>
        <w:pStyle w:val="NormalWeb"/>
        <w:ind w:left="720"/>
      </w:pPr>
      <w:r w:rsidRPr="00794FB0">
        <w:t>Article: </w:t>
      </w:r>
      <w:hyperlink r:id="rId27" w:history="1">
        <w:r w:rsidRPr="00794FB0">
          <w:rPr>
            <w:rStyle w:val="Hyperlink"/>
            <w:rFonts w:eastAsiaTheme="majorEastAsia"/>
          </w:rPr>
          <w:t>http://onlinelibrary.wiley.com/doi/10.1111/j.1474-919X.2004.00347.x/full</w:t>
        </w:r>
      </w:hyperlink>
      <w:r w:rsidRPr="00794FB0">
        <w:t> </w:t>
      </w:r>
    </w:p>
    <w:p w14:paraId="5916D2A8"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373C75B8" wp14:editId="257CF793">
            <wp:simplePos x="0" y="0"/>
            <wp:positionH relativeFrom="column">
              <wp:posOffset>4083050</wp:posOffset>
            </wp:positionH>
            <wp:positionV relativeFrom="paragraph">
              <wp:posOffset>72390</wp:posOffset>
            </wp:positionV>
            <wp:extent cx="1971040" cy="12890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71040" cy="1289050"/>
                    </a:xfrm>
                    <a:prstGeom prst="rect">
                      <a:avLst/>
                    </a:prstGeom>
                  </pic:spPr>
                </pic:pic>
              </a:graphicData>
            </a:graphic>
            <wp14:sizeRelH relativeFrom="page">
              <wp14:pctWidth>0</wp14:pctWidth>
            </wp14:sizeRelH>
            <wp14:sizeRelV relativeFrom="page">
              <wp14:pctHeight>0</wp14:pctHeight>
            </wp14:sizeRelV>
          </wp:anchor>
        </w:drawing>
      </w:r>
      <w:r w:rsidRPr="00794FB0">
        <w:rPr>
          <w:rFonts w:ascii="Times New Roman" w:hAnsi="Times New Roman" w:cs="Times New Roman"/>
          <w:b/>
          <w:sz w:val="24"/>
          <w:szCs w:val="24"/>
          <w:u w:val="single"/>
        </w:rPr>
        <w:t>CW10</w:t>
      </w:r>
    </w:p>
    <w:p w14:paraId="5B9C5969"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Criteria 1: The information that is needed to undertake a probabilistic risk assessment (PRA) LD50 and LC50 is required. Unfortunately, the article I chose in Unit 8 did not include this information. However, a similar graph was present in the article to the example shown in this unit with percent mortality rather than toxicity which was plotted again abundance. I do not have enough information to conduct a PRA. </w:t>
      </w:r>
    </w:p>
    <w:p w14:paraId="181EFDF1" w14:textId="77777777" w:rsidR="00627317" w:rsidRPr="00794FB0" w:rsidRDefault="00627317" w:rsidP="00627317">
      <w:pPr>
        <w:ind w:left="720"/>
        <w:rPr>
          <w:rFonts w:ascii="Times New Roman" w:hAnsi="Times New Roman" w:cs="Times New Roman"/>
          <w:sz w:val="24"/>
          <w:szCs w:val="24"/>
        </w:rPr>
      </w:pPr>
    </w:p>
    <w:p w14:paraId="7800D67F"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Criteria 2: In order to assess and manage risk under PMRA guidelines additional information require. The harm on human health or the environment should be included. This article only mentioned the risk to the food chain and farmland bird species. The value and benefits of the pesticides should be mentioned as well but this is only vaguely mentioned in the article. There is also no mention of the concentration of pesticide used as well as the toxicity. However, there is mention of the multiple species in question. This article would pose difficulty to assess PMRA. </w:t>
      </w:r>
    </w:p>
    <w:p w14:paraId="5331BF12"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IW11</w:t>
      </w:r>
    </w:p>
    <w:p w14:paraId="367BF5F9"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The role of regulating the use of pesticides in Canada is shared by the federal, provincial and municipal governments. The distribution of responsibilities are as follows for each of the three principals:</w:t>
      </w:r>
    </w:p>
    <w:p w14:paraId="4C982287" w14:textId="77777777" w:rsidR="00627317" w:rsidRPr="00794FB0" w:rsidRDefault="00627317" w:rsidP="00627317">
      <w:pPr>
        <w:pStyle w:val="ListParagraph"/>
        <w:numPr>
          <w:ilvl w:val="0"/>
          <w:numId w:val="2"/>
        </w:numPr>
        <w:rPr>
          <w:rFonts w:ascii="Times New Roman" w:hAnsi="Times New Roman" w:cs="Times New Roman"/>
          <w:sz w:val="24"/>
          <w:szCs w:val="24"/>
        </w:rPr>
      </w:pPr>
      <w:r w:rsidRPr="00794FB0">
        <w:rPr>
          <w:rFonts w:ascii="Times New Roman" w:hAnsi="Times New Roman" w:cs="Times New Roman"/>
          <w:sz w:val="24"/>
          <w:szCs w:val="24"/>
        </w:rPr>
        <w:t xml:space="preserve">Federal: the federal government is responsible for pest management involving the PCPA and the PMRA. They involve human health and safety as well the environmental impact of pesticide use. The federal government also involves value/efficacy assessment, compliance and enforcement, and alternative strategies of pesticide use. </w:t>
      </w:r>
    </w:p>
    <w:p w14:paraId="0371836B" w14:textId="77777777" w:rsidR="00627317" w:rsidRPr="00794FB0" w:rsidRDefault="00627317" w:rsidP="00627317">
      <w:pPr>
        <w:pStyle w:val="ListParagraph"/>
        <w:numPr>
          <w:ilvl w:val="0"/>
          <w:numId w:val="2"/>
        </w:numPr>
        <w:rPr>
          <w:rFonts w:ascii="Times New Roman" w:hAnsi="Times New Roman" w:cs="Times New Roman"/>
          <w:sz w:val="24"/>
          <w:szCs w:val="24"/>
        </w:rPr>
      </w:pPr>
      <w:r w:rsidRPr="00794FB0">
        <w:rPr>
          <w:rFonts w:ascii="Times New Roman" w:hAnsi="Times New Roman" w:cs="Times New Roman"/>
          <w:sz w:val="24"/>
          <w:szCs w:val="24"/>
        </w:rPr>
        <w:t xml:space="preserve">Provincial: the provincial government shares the responsibility of compliance and enforcement with the federal government. In addition, the provincial government is strongly based on the transport, sales, disposal, use, and storage of pesticides.  More specifically, the training, permits, spills, and licensing of pesticides. </w:t>
      </w:r>
    </w:p>
    <w:p w14:paraId="34CB4257" w14:textId="77777777" w:rsidR="00627317" w:rsidRPr="00794FB0" w:rsidRDefault="00627317" w:rsidP="00627317">
      <w:pPr>
        <w:pStyle w:val="ListParagraph"/>
        <w:numPr>
          <w:ilvl w:val="0"/>
          <w:numId w:val="2"/>
        </w:numPr>
        <w:rPr>
          <w:rFonts w:ascii="Times New Roman" w:hAnsi="Times New Roman" w:cs="Times New Roman"/>
          <w:sz w:val="24"/>
          <w:szCs w:val="24"/>
        </w:rPr>
      </w:pPr>
      <w:r w:rsidRPr="00794FB0">
        <w:rPr>
          <w:rFonts w:ascii="Times New Roman" w:hAnsi="Times New Roman" w:cs="Times New Roman"/>
          <w:sz w:val="24"/>
          <w:szCs w:val="24"/>
        </w:rPr>
        <w:t xml:space="preserve">Municipal: The municipal government takes into account the provincial jurisdictions on pesticide use. The municipal government then furthers the conditions by implementing when and where certain pesticides may be used. </w:t>
      </w:r>
    </w:p>
    <w:p w14:paraId="74BCCC5C" w14:textId="77777777" w:rsidR="00627317" w:rsidRPr="00794FB0" w:rsidRDefault="00627317" w:rsidP="00627317">
      <w:pPr>
        <w:pStyle w:val="ListParagraph"/>
        <w:ind w:left="1440"/>
        <w:rPr>
          <w:rFonts w:ascii="Times New Roman" w:hAnsi="Times New Roman" w:cs="Times New Roman"/>
          <w:sz w:val="24"/>
          <w:szCs w:val="24"/>
        </w:rPr>
      </w:pPr>
    </w:p>
    <w:p w14:paraId="09F8CD93"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GW11</w:t>
      </w:r>
    </w:p>
    <w:p w14:paraId="28F34676"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The Stockholm convention involves the pesticide DDT and POPs. Specifically, with the stocks, waste and disposal. Stockholm currently has 181 parties. The Rotterdam convention currently has 159 parties and focuses on the trade of certain hazardous pesticides and chemicals. This trade is under the PIC (Prior Confirmed Consent) procedure to ensure that all parties are informed in decisions of importing these hazardous materials. Lastly, the Basel convention involves 186 parties and focuses on controlling hazardous material. It involves the transboundary movement and the waste of hazardous materials. A similarity between these conventions is the synergies process which focuses on enhancing the cooperation and coordination among them. This enhancement is a process of decisions that focus on regional, national and global level concerns. There are five main concerns: Organization issues in the field, technical issues, </w:t>
      </w:r>
      <w:r w:rsidRPr="00794FB0">
        <w:rPr>
          <w:rFonts w:ascii="Times New Roman" w:hAnsi="Times New Roman" w:cs="Times New Roman"/>
          <w:sz w:val="24"/>
          <w:szCs w:val="24"/>
        </w:rPr>
        <w:lastRenderedPageBreak/>
        <w:t>informational management and public awareness issues, administrative issues, and decision-making. The synergies process is an attempt to strengthen and support to the three conventions and all the parties involved.</w:t>
      </w:r>
    </w:p>
    <w:p w14:paraId="17E2F057" w14:textId="77777777" w:rsidR="00627317" w:rsidRPr="00794FB0" w:rsidRDefault="00627317" w:rsidP="00627317">
      <w:pPr>
        <w:rPr>
          <w:rFonts w:ascii="Times New Roman" w:hAnsi="Times New Roman" w:cs="Times New Roman"/>
          <w:sz w:val="24"/>
          <w:szCs w:val="24"/>
        </w:rPr>
      </w:pPr>
    </w:p>
    <w:p w14:paraId="782AFA6A"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CW11</w:t>
      </w:r>
    </w:p>
    <w:p w14:paraId="23D5B948"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The Organization for Economic Cooperation and Development (OECD) is seeking to improve environmental health in regards to pesticide use. The OECD Development Assistance Committee (DAC) was created to improve and organize member policies for environment requirements. DAC has designed a series of guidelines and recommendations on Aid and Environment. OECD and DAC’s priorities for pesticide management are: promoting application and development of integrated pest management, to ensure good practice of pesticides when on condition that it’s under aid programmes, and the establishment of pesticide management capabilities in recipient countries. These are only some of the guidelines developed by the OECD’s DAC; they really try to focus on wetland management, global and regional aspects of marine pollution and capacity advancement of the environment in the field. Overall, the OECD’s DAC was developed to ensure the environmental health is taken into account during pesticide use. </w:t>
      </w:r>
    </w:p>
    <w:p w14:paraId="5931D3E6" w14:textId="77777777" w:rsidR="00627317" w:rsidRPr="00794FB0" w:rsidRDefault="00627317" w:rsidP="00627317">
      <w:pPr>
        <w:ind w:left="720"/>
        <w:rPr>
          <w:rFonts w:ascii="Times New Roman" w:hAnsi="Times New Roman" w:cs="Times New Roman"/>
          <w:sz w:val="24"/>
          <w:szCs w:val="24"/>
        </w:rPr>
      </w:pPr>
    </w:p>
    <w:p w14:paraId="679B091A"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Organization for Economic Cooperation and Development [cited 2017-11-25] </w:t>
      </w:r>
      <w:hyperlink r:id="rId29" w:history="1">
        <w:r w:rsidRPr="00794FB0">
          <w:rPr>
            <w:rStyle w:val="Hyperlink"/>
            <w:rFonts w:ascii="Times New Roman" w:hAnsi="Times New Roman" w:cs="Times New Roman"/>
            <w:sz w:val="24"/>
            <w:szCs w:val="24"/>
          </w:rPr>
          <w:t>http://www.oecd.org/dac/environment-development/1887732.pdf</w:t>
        </w:r>
      </w:hyperlink>
      <w:r w:rsidRPr="00794FB0">
        <w:rPr>
          <w:rFonts w:ascii="Times New Roman" w:hAnsi="Times New Roman" w:cs="Times New Roman"/>
          <w:sz w:val="24"/>
          <w:szCs w:val="24"/>
        </w:rPr>
        <w:t xml:space="preserve"> </w:t>
      </w:r>
    </w:p>
    <w:p w14:paraId="41B90F86"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IW12</w:t>
      </w:r>
    </w:p>
    <w:p w14:paraId="739562CA"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The Pesticide Risk Reduction Program (PRRP) involves multiple agencies to ensure proper chemical pest control. The joint initiative involves the Agriculture and Agri-food Canada’s (AAFC) Pest Management Centre (PMC) and Health Canada’s Pest Management Regulatory Agency (PMRA).  The program focuses on risk reduction by implementing and developing solutions for pest management issues. The reduction of reliance on tradition pesticides was adopted by growers as an integrated approach for managing pests. The PRRP strongly focuses on human and environmental health posed by pesticides in agriculture and ways to reduce the risk involved.  The PRRP works directly with growers, industries, provinces, and researchers and they identify the gap in knowledge for pesticide management. They work towards pesticide risk reduction and develop and implement strategies to address these gaps.  </w:t>
      </w:r>
    </w:p>
    <w:p w14:paraId="44FBDACA"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GW12</w:t>
      </w:r>
    </w:p>
    <w:tbl>
      <w:tblPr>
        <w:tblStyle w:val="TableGrid"/>
        <w:tblW w:w="0" w:type="auto"/>
        <w:tblInd w:w="720" w:type="dxa"/>
        <w:tblLook w:val="04A0" w:firstRow="1" w:lastRow="0" w:firstColumn="1" w:lastColumn="0" w:noHBand="0" w:noVBand="1"/>
      </w:tblPr>
      <w:tblGrid>
        <w:gridCol w:w="2852"/>
        <w:gridCol w:w="2854"/>
        <w:gridCol w:w="2924"/>
      </w:tblGrid>
      <w:tr w:rsidR="00627317" w:rsidRPr="00794FB0" w14:paraId="71C1AABE" w14:textId="77777777" w:rsidTr="005856E7">
        <w:tc>
          <w:tcPr>
            <w:tcW w:w="3116" w:type="dxa"/>
            <w:shd w:val="clear" w:color="auto" w:fill="808080" w:themeFill="background1" w:themeFillShade="80"/>
          </w:tcPr>
          <w:p w14:paraId="0D055785" w14:textId="77777777" w:rsidR="00627317" w:rsidRPr="00794FB0" w:rsidRDefault="00627317" w:rsidP="005856E7">
            <w:pPr>
              <w:jc w:val="center"/>
              <w:rPr>
                <w:rFonts w:ascii="Times New Roman" w:hAnsi="Times New Roman" w:cs="Times New Roman"/>
                <w:color w:val="FFFFFF" w:themeColor="background1"/>
                <w:sz w:val="24"/>
                <w:szCs w:val="24"/>
              </w:rPr>
            </w:pPr>
            <w:r w:rsidRPr="00794FB0">
              <w:rPr>
                <w:rFonts w:ascii="Times New Roman" w:hAnsi="Times New Roman" w:cs="Times New Roman"/>
                <w:color w:val="FFFFFF" w:themeColor="background1"/>
                <w:sz w:val="24"/>
                <w:szCs w:val="24"/>
              </w:rPr>
              <w:t>Pesticide</w:t>
            </w:r>
          </w:p>
        </w:tc>
        <w:tc>
          <w:tcPr>
            <w:tcW w:w="3117" w:type="dxa"/>
            <w:shd w:val="clear" w:color="auto" w:fill="808080" w:themeFill="background1" w:themeFillShade="80"/>
          </w:tcPr>
          <w:p w14:paraId="20FB3E85" w14:textId="77777777" w:rsidR="00627317" w:rsidRPr="00794FB0" w:rsidRDefault="00627317" w:rsidP="005856E7">
            <w:pPr>
              <w:jc w:val="center"/>
              <w:rPr>
                <w:rFonts w:ascii="Times New Roman" w:hAnsi="Times New Roman" w:cs="Times New Roman"/>
                <w:color w:val="FFFFFF" w:themeColor="background1"/>
                <w:sz w:val="24"/>
                <w:szCs w:val="24"/>
              </w:rPr>
            </w:pPr>
            <w:r w:rsidRPr="00794FB0">
              <w:rPr>
                <w:rFonts w:ascii="Times New Roman" w:hAnsi="Times New Roman" w:cs="Times New Roman"/>
                <w:color w:val="FFFFFF" w:themeColor="background1"/>
                <w:sz w:val="24"/>
                <w:szCs w:val="24"/>
              </w:rPr>
              <w:t>Non-pesticide (with similar properties)</w:t>
            </w:r>
          </w:p>
        </w:tc>
        <w:tc>
          <w:tcPr>
            <w:tcW w:w="3117" w:type="dxa"/>
            <w:shd w:val="clear" w:color="auto" w:fill="808080" w:themeFill="background1" w:themeFillShade="80"/>
          </w:tcPr>
          <w:p w14:paraId="619A2671" w14:textId="77777777" w:rsidR="00627317" w:rsidRPr="00794FB0" w:rsidRDefault="00627317" w:rsidP="005856E7">
            <w:pPr>
              <w:jc w:val="center"/>
              <w:rPr>
                <w:rFonts w:ascii="Times New Roman" w:hAnsi="Times New Roman" w:cs="Times New Roman"/>
                <w:color w:val="FFFFFF" w:themeColor="background1"/>
                <w:sz w:val="24"/>
                <w:szCs w:val="24"/>
              </w:rPr>
            </w:pPr>
            <w:r w:rsidRPr="00794FB0">
              <w:rPr>
                <w:rFonts w:ascii="Times New Roman" w:hAnsi="Times New Roman" w:cs="Times New Roman"/>
                <w:color w:val="FFFFFF" w:themeColor="background1"/>
                <w:sz w:val="24"/>
                <w:szCs w:val="24"/>
              </w:rPr>
              <w:t>Explanation</w:t>
            </w:r>
          </w:p>
        </w:tc>
      </w:tr>
      <w:tr w:rsidR="00627317" w:rsidRPr="00794FB0" w14:paraId="5C5B9583" w14:textId="77777777" w:rsidTr="005856E7">
        <w:tc>
          <w:tcPr>
            <w:tcW w:w="3116" w:type="dxa"/>
          </w:tcPr>
          <w:p w14:paraId="2DC0383B" w14:textId="77777777" w:rsidR="00627317" w:rsidRPr="00794FB0" w:rsidRDefault="00627317" w:rsidP="005856E7">
            <w:pPr>
              <w:rPr>
                <w:rFonts w:ascii="Times New Roman" w:hAnsi="Times New Roman" w:cs="Times New Roman"/>
                <w:b/>
                <w:sz w:val="24"/>
                <w:szCs w:val="24"/>
              </w:rPr>
            </w:pPr>
            <w:r w:rsidRPr="00794FB0">
              <w:rPr>
                <w:rFonts w:ascii="Times New Roman" w:hAnsi="Times New Roman" w:cs="Times New Roman"/>
                <w:b/>
                <w:sz w:val="24"/>
                <w:szCs w:val="24"/>
              </w:rPr>
              <w:t xml:space="preserve">Arsenic (pesticide, herbicide, and insecticide) </w:t>
            </w:r>
          </w:p>
        </w:tc>
        <w:tc>
          <w:tcPr>
            <w:tcW w:w="3117" w:type="dxa"/>
          </w:tcPr>
          <w:p w14:paraId="4239F6FE" w14:textId="77777777" w:rsidR="00627317" w:rsidRPr="00794FB0" w:rsidRDefault="00627317" w:rsidP="005856E7">
            <w:pPr>
              <w:rPr>
                <w:rFonts w:ascii="Times New Roman" w:hAnsi="Times New Roman" w:cs="Times New Roman"/>
                <w:b/>
                <w:sz w:val="24"/>
                <w:szCs w:val="24"/>
              </w:rPr>
            </w:pPr>
            <w:r w:rsidRPr="00794FB0">
              <w:rPr>
                <w:rFonts w:ascii="Times New Roman" w:hAnsi="Times New Roman" w:cs="Times New Roman"/>
                <w:b/>
                <w:sz w:val="24"/>
                <w:szCs w:val="24"/>
              </w:rPr>
              <w:t>Selenium (used in the production of electronics, glass, pigments, alloys, and other metals)</w:t>
            </w:r>
          </w:p>
        </w:tc>
        <w:tc>
          <w:tcPr>
            <w:tcW w:w="3117" w:type="dxa"/>
          </w:tcPr>
          <w:p w14:paraId="44C533A8" w14:textId="77777777" w:rsidR="00627317" w:rsidRPr="00794FB0" w:rsidRDefault="00627317" w:rsidP="005856E7">
            <w:pPr>
              <w:rPr>
                <w:rFonts w:ascii="Times New Roman" w:hAnsi="Times New Roman" w:cs="Times New Roman"/>
                <w:b/>
                <w:sz w:val="24"/>
                <w:szCs w:val="24"/>
              </w:rPr>
            </w:pPr>
            <w:r w:rsidRPr="00794FB0">
              <w:rPr>
                <w:rFonts w:ascii="Times New Roman" w:hAnsi="Times New Roman" w:cs="Times New Roman"/>
                <w:b/>
                <w:sz w:val="24"/>
                <w:szCs w:val="24"/>
              </w:rPr>
              <w:t xml:space="preserve">Both are forms of oxyanions. This often influences their movement in the environment, biochemical transformation, and effects on biota. Selenium is a non-metal that behaves like arsenic.  </w:t>
            </w:r>
          </w:p>
        </w:tc>
      </w:tr>
      <w:tr w:rsidR="00627317" w:rsidRPr="00794FB0" w14:paraId="149DAA66" w14:textId="77777777" w:rsidTr="005856E7">
        <w:tc>
          <w:tcPr>
            <w:tcW w:w="3116" w:type="dxa"/>
          </w:tcPr>
          <w:p w14:paraId="4083A87E"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t>Mercury (used as a biocide)</w:t>
            </w:r>
          </w:p>
        </w:tc>
        <w:tc>
          <w:tcPr>
            <w:tcW w:w="3117" w:type="dxa"/>
          </w:tcPr>
          <w:p w14:paraId="15E3C4D0"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t>Copper (used in electronics)</w:t>
            </w:r>
          </w:p>
        </w:tc>
        <w:tc>
          <w:tcPr>
            <w:tcW w:w="3117" w:type="dxa"/>
          </w:tcPr>
          <w:p w14:paraId="5E022DA3"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t xml:space="preserve">Both metals are used in electronics, used as a </w:t>
            </w:r>
            <w:r w:rsidRPr="00794FB0">
              <w:rPr>
                <w:rFonts w:ascii="Times New Roman" w:hAnsi="Times New Roman" w:cs="Times New Roman"/>
                <w:sz w:val="24"/>
                <w:szCs w:val="24"/>
              </w:rPr>
              <w:lastRenderedPageBreak/>
              <w:t>pesticide to control fungi growth, and both highly toxic in high concentrations</w:t>
            </w:r>
          </w:p>
        </w:tc>
      </w:tr>
      <w:tr w:rsidR="00627317" w:rsidRPr="00794FB0" w14:paraId="4BE094EB" w14:textId="77777777" w:rsidTr="005856E7">
        <w:tc>
          <w:tcPr>
            <w:tcW w:w="3116" w:type="dxa"/>
          </w:tcPr>
          <w:p w14:paraId="7F9EB8E8"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lastRenderedPageBreak/>
              <w:t xml:space="preserve">Lead Arsenate used as an insecticide </w:t>
            </w:r>
          </w:p>
        </w:tc>
        <w:tc>
          <w:tcPr>
            <w:tcW w:w="3117" w:type="dxa"/>
          </w:tcPr>
          <w:p w14:paraId="0728A2C8"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t>Chromatid copper arsenate used to preserve wood</w:t>
            </w:r>
          </w:p>
        </w:tc>
        <w:tc>
          <w:tcPr>
            <w:tcW w:w="3117" w:type="dxa"/>
          </w:tcPr>
          <w:p w14:paraId="3CF987EE" w14:textId="77777777" w:rsidR="00627317" w:rsidRPr="00794FB0" w:rsidRDefault="00627317" w:rsidP="005856E7">
            <w:pPr>
              <w:rPr>
                <w:rFonts w:ascii="Times New Roman" w:hAnsi="Times New Roman" w:cs="Times New Roman"/>
                <w:sz w:val="24"/>
                <w:szCs w:val="24"/>
              </w:rPr>
            </w:pPr>
            <w:r w:rsidRPr="00794FB0">
              <w:rPr>
                <w:rFonts w:ascii="Times New Roman" w:hAnsi="Times New Roman" w:cs="Times New Roman"/>
                <w:sz w:val="24"/>
                <w:szCs w:val="24"/>
              </w:rPr>
              <w:t>Both substances use arsenic which is a metalloid compound that toxic and carcinogenic</w:t>
            </w:r>
          </w:p>
        </w:tc>
      </w:tr>
      <w:tr w:rsidR="00627317" w:rsidRPr="00794FB0" w14:paraId="25B8BEA8" w14:textId="77777777" w:rsidTr="005856E7">
        <w:tc>
          <w:tcPr>
            <w:tcW w:w="3116" w:type="dxa"/>
          </w:tcPr>
          <w:p w14:paraId="01BDE4F3" w14:textId="77777777" w:rsidR="00627317" w:rsidRDefault="00627317" w:rsidP="005856E7">
            <w:pPr>
              <w:rPr>
                <w:rFonts w:ascii="Times New Roman" w:hAnsi="Times New Roman" w:cs="Times New Roman"/>
                <w:sz w:val="24"/>
                <w:szCs w:val="24"/>
              </w:rPr>
            </w:pPr>
            <w:r>
              <w:rPr>
                <w:rFonts w:ascii="Times New Roman" w:hAnsi="Times New Roman" w:cs="Times New Roman"/>
                <w:sz w:val="24"/>
                <w:szCs w:val="24"/>
              </w:rPr>
              <w:t>Arsenic (pesticide-herbicide, insecticide)</w:t>
            </w:r>
          </w:p>
          <w:p w14:paraId="6D04EF21" w14:textId="77777777" w:rsidR="00627317" w:rsidRPr="00794FB0" w:rsidRDefault="00627317" w:rsidP="005856E7">
            <w:pPr>
              <w:rPr>
                <w:rFonts w:ascii="Times New Roman" w:hAnsi="Times New Roman" w:cs="Times New Roman"/>
                <w:sz w:val="24"/>
                <w:szCs w:val="24"/>
              </w:rPr>
            </w:pPr>
            <w:r>
              <w:rPr>
                <w:rFonts w:ascii="Times New Roman" w:hAnsi="Times New Roman" w:cs="Times New Roman"/>
                <w:sz w:val="24"/>
                <w:szCs w:val="24"/>
              </w:rPr>
              <w:t>-oxyanion-forming metalloid</w:t>
            </w:r>
          </w:p>
        </w:tc>
        <w:tc>
          <w:tcPr>
            <w:tcW w:w="3117" w:type="dxa"/>
          </w:tcPr>
          <w:p w14:paraId="7156AF50" w14:textId="77777777" w:rsidR="00627317" w:rsidRDefault="00627317" w:rsidP="005856E7">
            <w:pPr>
              <w:rPr>
                <w:rFonts w:ascii="Times New Roman" w:hAnsi="Times New Roman" w:cs="Times New Roman"/>
                <w:sz w:val="24"/>
                <w:szCs w:val="24"/>
              </w:rPr>
            </w:pPr>
            <w:r>
              <w:rPr>
                <w:rFonts w:ascii="Times New Roman" w:hAnsi="Times New Roman" w:cs="Times New Roman"/>
                <w:sz w:val="24"/>
                <w:szCs w:val="24"/>
              </w:rPr>
              <w:t>Cr (VI) Hexavalent Chromium (used in alloy, catalysts, pigments)</w:t>
            </w:r>
          </w:p>
          <w:p w14:paraId="2590773E" w14:textId="77777777" w:rsidR="00627317" w:rsidRPr="00794FB0" w:rsidRDefault="00627317" w:rsidP="005856E7">
            <w:pPr>
              <w:rPr>
                <w:rFonts w:ascii="Times New Roman" w:hAnsi="Times New Roman" w:cs="Times New Roman"/>
                <w:sz w:val="24"/>
                <w:szCs w:val="24"/>
              </w:rPr>
            </w:pPr>
            <w:r>
              <w:rPr>
                <w:rFonts w:ascii="Times New Roman" w:hAnsi="Times New Roman" w:cs="Times New Roman"/>
                <w:sz w:val="24"/>
                <w:szCs w:val="24"/>
              </w:rPr>
              <w:t>-Oxyanion-forming metal</w:t>
            </w:r>
          </w:p>
        </w:tc>
        <w:tc>
          <w:tcPr>
            <w:tcW w:w="3117" w:type="dxa"/>
          </w:tcPr>
          <w:p w14:paraId="323B3DA5" w14:textId="77777777" w:rsidR="00627317" w:rsidRPr="00794FB0" w:rsidRDefault="00627317" w:rsidP="005856E7">
            <w:pPr>
              <w:rPr>
                <w:rFonts w:ascii="Times New Roman" w:hAnsi="Times New Roman" w:cs="Times New Roman"/>
                <w:sz w:val="24"/>
                <w:szCs w:val="24"/>
              </w:rPr>
            </w:pPr>
            <w:r>
              <w:rPr>
                <w:rFonts w:ascii="Times New Roman" w:hAnsi="Times New Roman" w:cs="Times New Roman"/>
                <w:sz w:val="24"/>
                <w:szCs w:val="24"/>
              </w:rPr>
              <w:t>Both are often present as an oxyanion. Both are carcinogens and are highly toxic</w:t>
            </w:r>
          </w:p>
        </w:tc>
      </w:tr>
      <w:tr w:rsidR="00627317" w:rsidRPr="00794FB0" w14:paraId="22CFEE35" w14:textId="77777777" w:rsidTr="005856E7">
        <w:tc>
          <w:tcPr>
            <w:tcW w:w="3116" w:type="dxa"/>
          </w:tcPr>
          <w:p w14:paraId="3B76F318" w14:textId="77777777" w:rsidR="00627317" w:rsidRPr="00794FB0" w:rsidRDefault="00627317" w:rsidP="005856E7">
            <w:pPr>
              <w:rPr>
                <w:rFonts w:ascii="Times New Roman" w:hAnsi="Times New Roman" w:cs="Times New Roman"/>
                <w:sz w:val="24"/>
                <w:szCs w:val="24"/>
              </w:rPr>
            </w:pPr>
          </w:p>
        </w:tc>
        <w:tc>
          <w:tcPr>
            <w:tcW w:w="3117" w:type="dxa"/>
          </w:tcPr>
          <w:p w14:paraId="5D58C52C" w14:textId="77777777" w:rsidR="00627317" w:rsidRPr="00794FB0" w:rsidRDefault="00627317" w:rsidP="005856E7">
            <w:pPr>
              <w:rPr>
                <w:rFonts w:ascii="Times New Roman" w:hAnsi="Times New Roman" w:cs="Times New Roman"/>
                <w:sz w:val="24"/>
                <w:szCs w:val="24"/>
              </w:rPr>
            </w:pPr>
          </w:p>
        </w:tc>
        <w:tc>
          <w:tcPr>
            <w:tcW w:w="3117" w:type="dxa"/>
          </w:tcPr>
          <w:p w14:paraId="31910094" w14:textId="77777777" w:rsidR="00627317" w:rsidRPr="00794FB0" w:rsidRDefault="00627317" w:rsidP="005856E7">
            <w:pPr>
              <w:rPr>
                <w:rFonts w:ascii="Times New Roman" w:hAnsi="Times New Roman" w:cs="Times New Roman"/>
                <w:sz w:val="24"/>
                <w:szCs w:val="24"/>
              </w:rPr>
            </w:pPr>
          </w:p>
        </w:tc>
      </w:tr>
    </w:tbl>
    <w:p w14:paraId="1DF222D3" w14:textId="77777777" w:rsidR="00627317" w:rsidRPr="00794FB0" w:rsidRDefault="00627317" w:rsidP="00627317">
      <w:pPr>
        <w:ind w:left="720"/>
        <w:rPr>
          <w:rFonts w:ascii="Times New Roman" w:hAnsi="Times New Roman" w:cs="Times New Roman"/>
          <w:sz w:val="24"/>
          <w:szCs w:val="24"/>
        </w:rPr>
      </w:pPr>
    </w:p>
    <w:p w14:paraId="6D2EBBA3"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My contribution to the group </w:t>
      </w:r>
      <w:r>
        <w:rPr>
          <w:rFonts w:ascii="Times New Roman" w:hAnsi="Times New Roman" w:cs="Times New Roman"/>
          <w:sz w:val="24"/>
          <w:szCs w:val="24"/>
        </w:rPr>
        <w:t>which is indicated in bold in the table. It included</w:t>
      </w:r>
      <w:r w:rsidRPr="00794FB0">
        <w:rPr>
          <w:rFonts w:ascii="Times New Roman" w:hAnsi="Times New Roman" w:cs="Times New Roman"/>
          <w:sz w:val="24"/>
          <w:szCs w:val="24"/>
        </w:rPr>
        <w:t xml:space="preserve"> arsenic as a pesticide, herbicide, and insecticide. This was shown in the Newman article stating that is a leading ingredient in all three forms. It was also stated in the Newman article that selenium was similar to arsenic. The article stated that selenium is a non-metal that behaves like arsenic. Selenium I listed as my non-pesticide for this activity. Selenium is used in the production of electronics, glass, pigments, alloys, and other metals. Both arsenic and selenium are forms of oxyanions which often influences their movement in the environment, biochemical transformation, and effects on biota.  </w:t>
      </w:r>
    </w:p>
    <w:p w14:paraId="34E144E4" w14:textId="77777777" w:rsidR="00627317" w:rsidRPr="00794FB0" w:rsidRDefault="00627317" w:rsidP="00627317">
      <w:pPr>
        <w:ind w:left="720"/>
        <w:rPr>
          <w:rFonts w:ascii="Times New Roman" w:hAnsi="Times New Roman" w:cs="Times New Roman"/>
          <w:sz w:val="24"/>
          <w:szCs w:val="24"/>
        </w:rPr>
      </w:pPr>
    </w:p>
    <w:p w14:paraId="411CAF3A"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Newman MC. 2017. Major classes of contaminants. In: Fundamental of Ecotoxicology: The Science of Pollution, 4th Edition. Boca Raton (FL), USA: CRC Press, p. 33-98.</w:t>
      </w:r>
    </w:p>
    <w:p w14:paraId="047B1A18" w14:textId="77777777" w:rsidR="00627317" w:rsidRPr="00794FB0" w:rsidRDefault="00627317" w:rsidP="00627317">
      <w:pPr>
        <w:rPr>
          <w:rFonts w:ascii="Times New Roman" w:hAnsi="Times New Roman" w:cs="Times New Roman"/>
          <w:b/>
          <w:sz w:val="24"/>
          <w:szCs w:val="24"/>
          <w:u w:val="single"/>
        </w:rPr>
      </w:pPr>
      <w:r w:rsidRPr="00794FB0">
        <w:rPr>
          <w:rFonts w:ascii="Times New Roman" w:hAnsi="Times New Roman" w:cs="Times New Roman"/>
          <w:b/>
          <w:sz w:val="24"/>
          <w:szCs w:val="24"/>
          <w:u w:val="single"/>
        </w:rPr>
        <w:t>CW12</w:t>
      </w:r>
    </w:p>
    <w:p w14:paraId="01A4ABEB" w14:textId="77777777" w:rsidR="00627317" w:rsidRPr="00794FB0" w:rsidRDefault="00627317" w:rsidP="00627317">
      <w:pPr>
        <w:ind w:left="720"/>
        <w:rPr>
          <w:rFonts w:ascii="Times New Roman" w:hAnsi="Times New Roman" w:cs="Times New Roman"/>
          <w:sz w:val="24"/>
          <w:szCs w:val="24"/>
        </w:rPr>
      </w:pPr>
      <w:r w:rsidRPr="00794FB0">
        <w:rPr>
          <w:rFonts w:ascii="Times New Roman" w:hAnsi="Times New Roman" w:cs="Times New Roman"/>
          <w:sz w:val="24"/>
          <w:szCs w:val="24"/>
        </w:rPr>
        <w:t xml:space="preserve">I came into ENVS*3020 knowing little about pesticides, I knew that whatever I read online made pesticides sound bad. During the learning of the content in this course one thing that really stood out to me was not trusting everything you read and the amount of bias that is involved. Also, the number of pesticides that exist surprised me as well as how different their characteristics are.  In this course we were presented with a numerous about of regulations, documents, and organizations that involve pesticides.  This shows how large of a role it plays in our everyday life. In regards to a research proposal I learned that one has to be straight forward with their proposed research method. The research proposal should focus on fate and/or affect. If I were to fund a research proposal it would have to involve neonicotinoids and their non-target effects on an aquatic species, specifically invertebrates or insects.    </w:t>
      </w:r>
    </w:p>
    <w:p w14:paraId="2563F565" w14:textId="77777777" w:rsidR="006E5E4D" w:rsidRDefault="006E5E4D">
      <w:bookmarkStart w:id="0" w:name="_GoBack"/>
      <w:bookmarkEnd w:id="0"/>
    </w:p>
    <w:sectPr w:rsidR="006E5E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84675"/>
    <w:multiLevelType w:val="hybridMultilevel"/>
    <w:tmpl w:val="513CC680"/>
    <w:lvl w:ilvl="0" w:tplc="C1A44E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60D17ACA"/>
    <w:multiLevelType w:val="hybridMultilevel"/>
    <w:tmpl w:val="B08ED25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17"/>
    <w:rsid w:val="00475A7C"/>
    <w:rsid w:val="00627317"/>
    <w:rsid w:val="006E5E4D"/>
    <w:rsid w:val="00BD59D5"/>
    <w:rsid w:val="00C55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1B500"/>
  <w15:chartTrackingRefBased/>
  <w15:docId w15:val="{151BDAD4-1EE8-46A6-997B-020F27D93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7317"/>
  </w:style>
  <w:style w:type="paragraph" w:styleId="Heading1">
    <w:name w:val="heading 1"/>
    <w:basedOn w:val="Normal"/>
    <w:next w:val="Normal"/>
    <w:link w:val="Heading1Char"/>
    <w:uiPriority w:val="9"/>
    <w:qFormat/>
    <w:rsid w:val="00475A7C"/>
    <w:pPr>
      <w:keepNext/>
      <w:keepLines/>
      <w:spacing w:before="320" w:after="80"/>
      <w:jc w:val="center"/>
      <w:outlineLvl w:val="0"/>
    </w:pPr>
    <w:rPr>
      <w:rFonts w:asciiTheme="majorHAnsi" w:eastAsiaTheme="majorEastAsia" w:hAnsiTheme="majorHAnsi" w:cstheme="majorBidi"/>
      <w:color w:val="2A7B88" w:themeColor="accent1" w:themeShade="BF"/>
      <w:sz w:val="40"/>
      <w:szCs w:val="40"/>
    </w:rPr>
  </w:style>
  <w:style w:type="paragraph" w:styleId="Heading2">
    <w:name w:val="heading 2"/>
    <w:basedOn w:val="Normal"/>
    <w:next w:val="Normal"/>
    <w:link w:val="Heading2Char"/>
    <w:uiPriority w:val="9"/>
    <w:unhideWhenUsed/>
    <w:qFormat/>
    <w:rsid w:val="00475A7C"/>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475A7C"/>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5A7C"/>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5A7C"/>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5A7C"/>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5A7C"/>
    <w:pPr>
      <w:keepNext/>
      <w:keepLines/>
      <w:spacing w:before="4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5A7C"/>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5A7C"/>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A7C"/>
    <w:rPr>
      <w:rFonts w:asciiTheme="majorHAnsi" w:eastAsiaTheme="majorEastAsia" w:hAnsiTheme="majorHAnsi" w:cstheme="majorBidi"/>
      <w:color w:val="2A7B88" w:themeColor="accent1" w:themeShade="BF"/>
      <w:sz w:val="40"/>
      <w:szCs w:val="40"/>
    </w:rPr>
  </w:style>
  <w:style w:type="character" w:customStyle="1" w:styleId="Heading2Char">
    <w:name w:val="Heading 2 Char"/>
    <w:basedOn w:val="DefaultParagraphFont"/>
    <w:link w:val="Heading2"/>
    <w:uiPriority w:val="9"/>
    <w:rsid w:val="00475A7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475A7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5A7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5A7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5A7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5A7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5A7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5A7C"/>
    <w:rPr>
      <w:b/>
      <w:bCs/>
      <w:i/>
      <w:iCs/>
    </w:rPr>
  </w:style>
  <w:style w:type="paragraph" w:styleId="Caption">
    <w:name w:val="caption"/>
    <w:basedOn w:val="Normal"/>
    <w:next w:val="Normal"/>
    <w:uiPriority w:val="35"/>
    <w:semiHidden/>
    <w:unhideWhenUsed/>
    <w:qFormat/>
    <w:rsid w:val="00475A7C"/>
    <w:rPr>
      <w:b/>
      <w:bCs/>
      <w:color w:val="404040" w:themeColor="text1" w:themeTint="BF"/>
      <w:sz w:val="16"/>
      <w:szCs w:val="16"/>
    </w:rPr>
  </w:style>
  <w:style w:type="paragraph" w:styleId="Title">
    <w:name w:val="Title"/>
    <w:basedOn w:val="Normal"/>
    <w:next w:val="Normal"/>
    <w:link w:val="TitleChar"/>
    <w:uiPriority w:val="10"/>
    <w:qFormat/>
    <w:rsid w:val="00475A7C"/>
    <w:pPr>
      <w:pBdr>
        <w:top w:val="single" w:sz="6" w:space="8" w:color="F0BB44" w:themeColor="accent3"/>
        <w:bottom w:val="single" w:sz="6" w:space="8" w:color="F0BB44" w:themeColor="accent3"/>
      </w:pBdr>
      <w:spacing w:after="400"/>
      <w:contextualSpacing/>
      <w:jc w:val="center"/>
    </w:pPr>
    <w:rPr>
      <w:rFonts w:asciiTheme="majorHAnsi" w:eastAsiaTheme="majorEastAsia" w:hAnsiTheme="majorHAnsi" w:cstheme="majorBidi"/>
      <w:caps/>
      <w:color w:val="4D4D4D" w:themeColor="text2"/>
      <w:spacing w:val="30"/>
      <w:sz w:val="72"/>
      <w:szCs w:val="72"/>
    </w:rPr>
  </w:style>
  <w:style w:type="character" w:customStyle="1" w:styleId="TitleChar">
    <w:name w:val="Title Char"/>
    <w:basedOn w:val="DefaultParagraphFont"/>
    <w:link w:val="Title"/>
    <w:uiPriority w:val="10"/>
    <w:rsid w:val="00475A7C"/>
    <w:rPr>
      <w:rFonts w:asciiTheme="majorHAnsi" w:eastAsiaTheme="majorEastAsia" w:hAnsiTheme="majorHAnsi" w:cstheme="majorBidi"/>
      <w:caps/>
      <w:color w:val="4D4D4D" w:themeColor="text2"/>
      <w:spacing w:val="30"/>
      <w:sz w:val="72"/>
      <w:szCs w:val="72"/>
    </w:rPr>
  </w:style>
  <w:style w:type="paragraph" w:styleId="Subtitle">
    <w:name w:val="Subtitle"/>
    <w:basedOn w:val="Normal"/>
    <w:next w:val="Normal"/>
    <w:link w:val="SubtitleChar"/>
    <w:uiPriority w:val="11"/>
    <w:qFormat/>
    <w:rsid w:val="00475A7C"/>
    <w:pPr>
      <w:numPr>
        <w:ilvl w:val="1"/>
      </w:numPr>
      <w:jc w:val="center"/>
    </w:pPr>
    <w:rPr>
      <w:color w:val="4D4D4D" w:themeColor="text2"/>
      <w:sz w:val="28"/>
      <w:szCs w:val="28"/>
    </w:rPr>
  </w:style>
  <w:style w:type="character" w:customStyle="1" w:styleId="SubtitleChar">
    <w:name w:val="Subtitle Char"/>
    <w:basedOn w:val="DefaultParagraphFont"/>
    <w:link w:val="Subtitle"/>
    <w:uiPriority w:val="11"/>
    <w:rsid w:val="00475A7C"/>
    <w:rPr>
      <w:color w:val="4D4D4D" w:themeColor="text2"/>
      <w:sz w:val="28"/>
      <w:szCs w:val="28"/>
    </w:rPr>
  </w:style>
  <w:style w:type="character" w:styleId="Strong">
    <w:name w:val="Strong"/>
    <w:basedOn w:val="DefaultParagraphFont"/>
    <w:uiPriority w:val="22"/>
    <w:qFormat/>
    <w:rsid w:val="00475A7C"/>
    <w:rPr>
      <w:b/>
      <w:bCs/>
    </w:rPr>
  </w:style>
  <w:style w:type="character" w:styleId="Emphasis">
    <w:name w:val="Emphasis"/>
    <w:basedOn w:val="DefaultParagraphFont"/>
    <w:uiPriority w:val="20"/>
    <w:qFormat/>
    <w:rsid w:val="00475A7C"/>
    <w:rPr>
      <w:i/>
      <w:iCs/>
      <w:color w:val="000000" w:themeColor="text1"/>
    </w:rPr>
  </w:style>
  <w:style w:type="paragraph" w:styleId="NoSpacing">
    <w:name w:val="No Spacing"/>
    <w:uiPriority w:val="1"/>
    <w:qFormat/>
    <w:rsid w:val="00475A7C"/>
  </w:style>
  <w:style w:type="paragraph" w:styleId="Quote">
    <w:name w:val="Quote"/>
    <w:basedOn w:val="Normal"/>
    <w:next w:val="Normal"/>
    <w:link w:val="QuoteChar"/>
    <w:uiPriority w:val="29"/>
    <w:qFormat/>
    <w:rsid w:val="00475A7C"/>
    <w:pPr>
      <w:spacing w:before="160"/>
      <w:ind w:left="720" w:right="720"/>
      <w:jc w:val="center"/>
    </w:pPr>
    <w:rPr>
      <w:i/>
      <w:iCs/>
      <w:color w:val="D59811" w:themeColor="accent3" w:themeShade="BF"/>
      <w:sz w:val="24"/>
      <w:szCs w:val="24"/>
    </w:rPr>
  </w:style>
  <w:style w:type="character" w:customStyle="1" w:styleId="QuoteChar">
    <w:name w:val="Quote Char"/>
    <w:basedOn w:val="DefaultParagraphFont"/>
    <w:link w:val="Quote"/>
    <w:uiPriority w:val="29"/>
    <w:rsid w:val="00475A7C"/>
    <w:rPr>
      <w:i/>
      <w:iCs/>
      <w:color w:val="D59811" w:themeColor="accent3" w:themeShade="BF"/>
      <w:sz w:val="24"/>
      <w:szCs w:val="24"/>
    </w:rPr>
  </w:style>
  <w:style w:type="paragraph" w:styleId="IntenseQuote">
    <w:name w:val="Intense Quote"/>
    <w:basedOn w:val="Normal"/>
    <w:next w:val="Normal"/>
    <w:link w:val="IntenseQuoteChar"/>
    <w:uiPriority w:val="30"/>
    <w:qFormat/>
    <w:rsid w:val="00475A7C"/>
    <w:pPr>
      <w:spacing w:before="160" w:line="276" w:lineRule="auto"/>
      <w:ind w:left="936" w:right="936"/>
      <w:jc w:val="center"/>
    </w:pPr>
    <w:rPr>
      <w:rFonts w:asciiTheme="majorHAnsi" w:eastAsiaTheme="majorEastAsia" w:hAnsiTheme="majorHAnsi" w:cstheme="majorBidi"/>
      <w:caps/>
      <w:color w:val="2A7B88" w:themeColor="accent1" w:themeShade="BF"/>
      <w:sz w:val="28"/>
      <w:szCs w:val="28"/>
    </w:rPr>
  </w:style>
  <w:style w:type="character" w:customStyle="1" w:styleId="IntenseQuoteChar">
    <w:name w:val="Intense Quote Char"/>
    <w:basedOn w:val="DefaultParagraphFont"/>
    <w:link w:val="IntenseQuote"/>
    <w:uiPriority w:val="30"/>
    <w:rsid w:val="00475A7C"/>
    <w:rPr>
      <w:rFonts w:asciiTheme="majorHAnsi" w:eastAsiaTheme="majorEastAsia" w:hAnsiTheme="majorHAnsi" w:cstheme="majorBidi"/>
      <w:caps/>
      <w:color w:val="2A7B88" w:themeColor="accent1" w:themeShade="BF"/>
      <w:sz w:val="28"/>
      <w:szCs w:val="28"/>
    </w:rPr>
  </w:style>
  <w:style w:type="character" w:styleId="SubtleEmphasis">
    <w:name w:val="Subtle Emphasis"/>
    <w:basedOn w:val="DefaultParagraphFont"/>
    <w:uiPriority w:val="19"/>
    <w:qFormat/>
    <w:rsid w:val="00475A7C"/>
    <w:rPr>
      <w:i/>
      <w:iCs/>
      <w:color w:val="595959" w:themeColor="text1" w:themeTint="A6"/>
    </w:rPr>
  </w:style>
  <w:style w:type="character" w:styleId="IntenseEmphasis">
    <w:name w:val="Intense Emphasis"/>
    <w:basedOn w:val="DefaultParagraphFont"/>
    <w:uiPriority w:val="21"/>
    <w:qFormat/>
    <w:rsid w:val="00475A7C"/>
    <w:rPr>
      <w:b/>
      <w:bCs/>
      <w:i/>
      <w:iCs/>
      <w:color w:val="auto"/>
    </w:rPr>
  </w:style>
  <w:style w:type="character" w:styleId="SubtleReference">
    <w:name w:val="Subtle Reference"/>
    <w:basedOn w:val="DefaultParagraphFont"/>
    <w:uiPriority w:val="31"/>
    <w:qFormat/>
    <w:rsid w:val="00475A7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5A7C"/>
    <w:rPr>
      <w:b/>
      <w:bCs/>
      <w:caps w:val="0"/>
      <w:smallCaps/>
      <w:color w:val="auto"/>
      <w:spacing w:val="0"/>
      <w:u w:val="single"/>
    </w:rPr>
  </w:style>
  <w:style w:type="character" w:styleId="BookTitle">
    <w:name w:val="Book Title"/>
    <w:basedOn w:val="DefaultParagraphFont"/>
    <w:uiPriority w:val="33"/>
    <w:qFormat/>
    <w:rsid w:val="00475A7C"/>
    <w:rPr>
      <w:b/>
      <w:bCs/>
      <w:caps w:val="0"/>
      <w:smallCaps/>
      <w:spacing w:val="0"/>
    </w:rPr>
  </w:style>
  <w:style w:type="paragraph" w:styleId="TOCHeading">
    <w:name w:val="TOC Heading"/>
    <w:basedOn w:val="Heading1"/>
    <w:next w:val="Normal"/>
    <w:uiPriority w:val="39"/>
    <w:semiHidden/>
    <w:unhideWhenUsed/>
    <w:qFormat/>
    <w:rsid w:val="00475A7C"/>
    <w:pPr>
      <w:outlineLvl w:val="9"/>
    </w:pPr>
  </w:style>
  <w:style w:type="character" w:styleId="Hyperlink">
    <w:name w:val="Hyperlink"/>
    <w:basedOn w:val="DefaultParagraphFont"/>
    <w:uiPriority w:val="99"/>
    <w:unhideWhenUsed/>
    <w:rsid w:val="00627317"/>
    <w:rPr>
      <w:color w:val="39A5B7" w:themeColor="hyperlink"/>
      <w:u w:val="single"/>
    </w:rPr>
  </w:style>
  <w:style w:type="paragraph" w:styleId="NormalWeb">
    <w:name w:val="Normal (Web)"/>
    <w:basedOn w:val="Normal"/>
    <w:uiPriority w:val="99"/>
    <w:unhideWhenUsed/>
    <w:rsid w:val="00627317"/>
    <w:pPr>
      <w:spacing w:before="100" w:beforeAutospacing="1" w:after="100" w:afterAutospacing="1"/>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27317"/>
    <w:pPr>
      <w:ind w:left="720"/>
      <w:contextualSpacing/>
    </w:pPr>
  </w:style>
  <w:style w:type="table" w:styleId="TableGrid">
    <w:name w:val="Table Grid"/>
    <w:basedOn w:val="TableNormal"/>
    <w:uiPriority w:val="39"/>
    <w:rsid w:val="00627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sc.gc.ca/cps-spc/pubs/pest/_corp-plan/sales-ventes/index-eng.php" TargetMode="External"/><Relationship Id="rId13" Type="http://schemas.openxmlformats.org/officeDocument/2006/relationships/hyperlink" Target="http://ianrnews.unl.edu/extension-specialist-urges-caution-when-making-herbicide-selection" TargetMode="External"/><Relationship Id="rId18" Type="http://schemas.openxmlformats.org/officeDocument/2006/relationships/image" Target="media/image1.png"/><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www.miaminewtimes.com/news/a-timeline-of-toxic-ash-from-miamis-old-smokey-trash-incinerator-9745414" TargetMode="External"/><Relationship Id="rId7" Type="http://schemas.openxmlformats.org/officeDocument/2006/relationships/hyperlink" Target="http://activehistory.ca/2012/09/the-sound-canadian-research-behind-rachel-carsons-silent-spring/" TargetMode="External"/><Relationship Id="rId12" Type="http://schemas.openxmlformats.org/officeDocument/2006/relationships/hyperlink" Target="https://iaspub.epa.gov/apex/pesticides/f?p=chemicalsearch:1" TargetMode="External"/><Relationship Id="rId17" Type="http://schemas.openxmlformats.org/officeDocument/2006/relationships/hyperlink" Target="http://npic.orst.edu/HPT/"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npic.orst.edu/HPT/" TargetMode="External"/><Relationship Id="rId20" Type="http://schemas.openxmlformats.org/officeDocument/2006/relationships/hyperlink" Target="https://ensia.com/features/environment-autism/" TargetMode="External"/><Relationship Id="rId29" Type="http://schemas.openxmlformats.org/officeDocument/2006/relationships/hyperlink" Target="http://www.oecd.org/dac/environment-development/1887732.pdf" TargetMode="External"/><Relationship Id="rId1" Type="http://schemas.openxmlformats.org/officeDocument/2006/relationships/numbering" Target="numbering.xml"/><Relationship Id="rId6" Type="http://schemas.openxmlformats.org/officeDocument/2006/relationships/hyperlink" Target="http://www.sref.info/resources/publications/pesticide-development---a-brief-look-at-the-history/?searchterm=pesticide%20development" TargetMode="External"/><Relationship Id="rId11" Type="http://schemas.openxmlformats.org/officeDocument/2006/relationships/hyperlink" Target="http://www.who.int/ipcs/publications/pesticides_hazard_2009.pdf" TargetMode="External"/><Relationship Id="rId24" Type="http://schemas.openxmlformats.org/officeDocument/2006/relationships/hyperlink" Target="http://onlinelibrary.wiley.com/doi/10.1111/j.1474-919X.2004.00347.x/full" TargetMode="External"/><Relationship Id="rId5" Type="http://schemas.openxmlformats.org/officeDocument/2006/relationships/hyperlink" Target="https://doi.org/10.2307/1313476" TargetMode="External"/><Relationship Id="rId15" Type="http://schemas.openxmlformats.org/officeDocument/2006/relationships/hyperlink" Target="http://npic.orst.edu/envir/watersol.html" TargetMode="External"/><Relationship Id="rId23" Type="http://schemas.openxmlformats.org/officeDocument/2006/relationships/hyperlink" Target="https://www.hindawi.com/journals/aess/2014/369037/" TargetMode="External"/><Relationship Id="rId28" Type="http://schemas.openxmlformats.org/officeDocument/2006/relationships/image" Target="media/image5.png"/><Relationship Id="rId10" Type="http://schemas.openxmlformats.org/officeDocument/2006/relationships/hyperlink" Target="https://www.lrcsde.lrc.gov.on.ca/PCDWeb/showSearch.action"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r-rp.hc-sc.gc.ca/ls-re/index-eng.php" TargetMode="External"/><Relationship Id="rId14" Type="http://schemas.openxmlformats.org/officeDocument/2006/relationships/hyperlink" Target="http://www1.agric.gov.ab.ca/$department/deptdocs.nsf/all/prm6487" TargetMode="External"/><Relationship Id="rId22" Type="http://schemas.openxmlformats.org/officeDocument/2006/relationships/hyperlink" Target="https://link.springer.com/article/10.1007/s11356-014-3471-x" TargetMode="External"/><Relationship Id="rId27" Type="http://schemas.openxmlformats.org/officeDocument/2006/relationships/hyperlink" Target="http://onlinelibrary.wiley.com/doi/10.1111/j.1474-919X.2004.00347.x/ful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5562</Words>
  <Characters>31704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Belair</dc:creator>
  <cp:keywords/>
  <dc:description/>
  <cp:lastModifiedBy>Melissa Belair</cp:lastModifiedBy>
  <cp:revision>1</cp:revision>
  <dcterms:created xsi:type="dcterms:W3CDTF">2018-03-08T17:22:00Z</dcterms:created>
  <dcterms:modified xsi:type="dcterms:W3CDTF">2018-03-08T17:26:00Z</dcterms:modified>
</cp:coreProperties>
</file>