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E9C642" w14:textId="77777777" w:rsidR="005A012F" w:rsidRDefault="005A012F" w:rsidP="004C114A">
      <w:pPr>
        <w:tabs>
          <w:tab w:val="left" w:pos="5400"/>
        </w:tabs>
        <w:jc w:val="both"/>
      </w:pPr>
      <w:r>
        <w:t>LECTURE 1</w:t>
      </w:r>
    </w:p>
    <w:p w14:paraId="23678FF2" w14:textId="77777777" w:rsidR="004C114A" w:rsidRDefault="004C114A" w:rsidP="004C114A">
      <w:pPr>
        <w:tabs>
          <w:tab w:val="left" w:pos="5400"/>
        </w:tabs>
        <w:jc w:val="both"/>
      </w:pPr>
      <w:r>
        <w:t>General principles of Microbiology:</w:t>
      </w:r>
    </w:p>
    <w:p w14:paraId="5709F2B5" w14:textId="77777777" w:rsidR="004C114A" w:rsidRDefault="004C114A" w:rsidP="004C114A">
      <w:pPr>
        <w:pStyle w:val="ListParagraph"/>
        <w:numPr>
          <w:ilvl w:val="0"/>
          <w:numId w:val="2"/>
        </w:numPr>
        <w:tabs>
          <w:tab w:val="left" w:pos="5400"/>
        </w:tabs>
        <w:jc w:val="both"/>
      </w:pPr>
      <w:r>
        <w:t>Micro: small</w:t>
      </w:r>
    </w:p>
    <w:p w14:paraId="33B0ED26" w14:textId="77777777" w:rsidR="004C114A" w:rsidRDefault="004C114A" w:rsidP="004C114A">
      <w:pPr>
        <w:pStyle w:val="ListParagraph"/>
        <w:numPr>
          <w:ilvl w:val="0"/>
          <w:numId w:val="2"/>
        </w:numPr>
        <w:tabs>
          <w:tab w:val="left" w:pos="5400"/>
        </w:tabs>
        <w:jc w:val="both"/>
      </w:pPr>
      <w:r>
        <w:t>Bio: life</w:t>
      </w:r>
    </w:p>
    <w:p w14:paraId="25868F71" w14:textId="77777777" w:rsidR="004C114A" w:rsidRDefault="004C114A" w:rsidP="004C114A">
      <w:pPr>
        <w:pStyle w:val="ListParagraph"/>
        <w:numPr>
          <w:ilvl w:val="0"/>
          <w:numId w:val="2"/>
        </w:numPr>
        <w:tabs>
          <w:tab w:val="left" w:pos="5400"/>
        </w:tabs>
        <w:jc w:val="both"/>
      </w:pPr>
      <w:r>
        <w:t xml:space="preserve">Logy: study of science </w:t>
      </w:r>
    </w:p>
    <w:p w14:paraId="3639A437" w14:textId="77777777" w:rsidR="004D59D5" w:rsidRDefault="00DF0EC7" w:rsidP="004D59D5">
      <w:pPr>
        <w:pStyle w:val="ListParagraph"/>
        <w:numPr>
          <w:ilvl w:val="0"/>
          <w:numId w:val="2"/>
        </w:numPr>
        <w:tabs>
          <w:tab w:val="left" w:pos="5400"/>
        </w:tabs>
        <w:jc w:val="both"/>
      </w:pPr>
      <w:r>
        <w:t xml:space="preserve">Endo: inside </w:t>
      </w:r>
    </w:p>
    <w:p w14:paraId="5C5D945E" w14:textId="77777777" w:rsidR="004C114A" w:rsidRDefault="004C114A" w:rsidP="004D59D5">
      <w:pPr>
        <w:pStyle w:val="ListParagraph"/>
        <w:numPr>
          <w:ilvl w:val="0"/>
          <w:numId w:val="2"/>
        </w:numPr>
        <w:tabs>
          <w:tab w:val="left" w:pos="5400"/>
        </w:tabs>
        <w:jc w:val="both"/>
      </w:pPr>
      <w:r w:rsidRPr="004D59D5">
        <w:rPr>
          <w:color w:val="FF0000"/>
        </w:rPr>
        <w:t>Immunology</w:t>
      </w:r>
      <w:r>
        <w:t xml:space="preserve">: study of our protection from foreign macromolecules or invading organisms and our responses to them </w:t>
      </w:r>
    </w:p>
    <w:p w14:paraId="0D11B171" w14:textId="77777777" w:rsidR="004C114A" w:rsidRDefault="004C114A" w:rsidP="004C114A">
      <w:pPr>
        <w:tabs>
          <w:tab w:val="left" w:pos="5400"/>
        </w:tabs>
        <w:jc w:val="both"/>
      </w:pPr>
    </w:p>
    <w:p w14:paraId="7AD106FA" w14:textId="77777777" w:rsidR="004C114A" w:rsidRDefault="004C114A" w:rsidP="004C114A">
      <w:pPr>
        <w:tabs>
          <w:tab w:val="left" w:pos="5400"/>
        </w:tabs>
        <w:jc w:val="both"/>
      </w:pPr>
      <w:r>
        <w:t xml:space="preserve">Different classes of organisms: </w:t>
      </w:r>
    </w:p>
    <w:p w14:paraId="4005973C" w14:textId="77777777" w:rsidR="004C114A" w:rsidRDefault="00F8284F" w:rsidP="004C114A">
      <w:pPr>
        <w:pStyle w:val="ListParagraph"/>
        <w:numPr>
          <w:ilvl w:val="0"/>
          <w:numId w:val="2"/>
        </w:numPr>
        <w:tabs>
          <w:tab w:val="left" w:pos="5400"/>
        </w:tabs>
        <w:jc w:val="both"/>
      </w:pPr>
      <w:r>
        <w:t>V</w:t>
      </w:r>
      <w:r w:rsidR="004C114A">
        <w:t>iruses</w:t>
      </w:r>
      <w:r>
        <w:t>/ chlamydia (grow only in living cells)</w:t>
      </w:r>
    </w:p>
    <w:p w14:paraId="3187C0B9" w14:textId="77777777" w:rsidR="00F8284F" w:rsidRDefault="00F8284F" w:rsidP="004C114A">
      <w:pPr>
        <w:pStyle w:val="ListParagraph"/>
        <w:numPr>
          <w:ilvl w:val="0"/>
          <w:numId w:val="2"/>
        </w:numPr>
        <w:tabs>
          <w:tab w:val="left" w:pos="5400"/>
        </w:tabs>
        <w:jc w:val="both"/>
      </w:pPr>
      <w:r>
        <w:t>Mycoplasma (grown on non-living media)</w:t>
      </w:r>
    </w:p>
    <w:p w14:paraId="3FF95093" w14:textId="77777777" w:rsidR="00F8284F" w:rsidRDefault="00F8284F" w:rsidP="004C114A">
      <w:pPr>
        <w:pStyle w:val="ListParagraph"/>
        <w:numPr>
          <w:ilvl w:val="0"/>
          <w:numId w:val="2"/>
        </w:numPr>
        <w:tabs>
          <w:tab w:val="left" w:pos="5400"/>
        </w:tabs>
        <w:jc w:val="both"/>
      </w:pPr>
      <w:r>
        <w:t>Bacteria (no separate nucleus; unicellular)</w:t>
      </w:r>
    </w:p>
    <w:p w14:paraId="5A94E94C" w14:textId="77777777" w:rsidR="00F8284F" w:rsidRDefault="00F8284F" w:rsidP="00F8284F">
      <w:pPr>
        <w:pStyle w:val="ListParagraph"/>
        <w:numPr>
          <w:ilvl w:val="0"/>
          <w:numId w:val="2"/>
        </w:numPr>
        <w:tabs>
          <w:tab w:val="left" w:pos="5400"/>
        </w:tabs>
        <w:jc w:val="both"/>
      </w:pPr>
      <w:r>
        <w:t>Parasites</w:t>
      </w:r>
    </w:p>
    <w:p w14:paraId="1DC6F6E8" w14:textId="77777777" w:rsidR="00F8284F" w:rsidRDefault="00F8284F" w:rsidP="00F8284F">
      <w:pPr>
        <w:pStyle w:val="ListParagraph"/>
        <w:numPr>
          <w:ilvl w:val="0"/>
          <w:numId w:val="2"/>
        </w:numPr>
        <w:tabs>
          <w:tab w:val="left" w:pos="5400"/>
        </w:tabs>
        <w:jc w:val="both"/>
      </w:pPr>
      <w:r>
        <w:t>Small (microscopic)</w:t>
      </w:r>
    </w:p>
    <w:p w14:paraId="74FAE424" w14:textId="77777777" w:rsidR="00F8284F" w:rsidRDefault="00F8284F" w:rsidP="00F8284F">
      <w:pPr>
        <w:pStyle w:val="ListParagraph"/>
        <w:numPr>
          <w:ilvl w:val="1"/>
          <w:numId w:val="2"/>
        </w:numPr>
        <w:tabs>
          <w:tab w:val="left" w:pos="5400"/>
        </w:tabs>
        <w:jc w:val="both"/>
      </w:pPr>
      <w:r>
        <w:t>1-2 microns (1mm = 1000 microns)</w:t>
      </w:r>
    </w:p>
    <w:p w14:paraId="580F2C51" w14:textId="77777777" w:rsidR="00F8284F" w:rsidRDefault="00F8284F" w:rsidP="00F8284F">
      <w:pPr>
        <w:pStyle w:val="ListParagraph"/>
        <w:numPr>
          <w:ilvl w:val="1"/>
          <w:numId w:val="2"/>
        </w:numPr>
        <w:tabs>
          <w:tab w:val="left" w:pos="5400"/>
        </w:tabs>
        <w:jc w:val="both"/>
      </w:pPr>
      <w:r>
        <w:t xml:space="preserve">address them by their proper names </w:t>
      </w:r>
    </w:p>
    <w:p w14:paraId="5924075A" w14:textId="26DB169B" w:rsidR="00E00F72" w:rsidRDefault="00E00F72" w:rsidP="00E00F72">
      <w:pPr>
        <w:pStyle w:val="ListParagraph"/>
        <w:numPr>
          <w:ilvl w:val="2"/>
          <w:numId w:val="2"/>
        </w:numPr>
        <w:tabs>
          <w:tab w:val="left" w:pos="5400"/>
        </w:tabs>
        <w:jc w:val="both"/>
      </w:pPr>
      <w:r>
        <w:t>correct w</w:t>
      </w:r>
      <w:r w:rsidR="0037146B">
        <w:t>h</w:t>
      </w:r>
      <w:r>
        <w:t xml:space="preserve">at to address these </w:t>
      </w:r>
      <w:r>
        <w:rPr>
          <w:rFonts w:ascii="Helvetica" w:eastAsia="Helvetica" w:hAnsi="Helvetica" w:cs="Helvetica"/>
        </w:rPr>
        <w:t>“</w:t>
      </w:r>
      <w:r>
        <w:t>germs</w:t>
      </w:r>
      <w:r>
        <w:rPr>
          <w:rFonts w:ascii="Helvetica" w:eastAsia="Helvetica" w:hAnsi="Helvetica" w:cs="Helvetica"/>
        </w:rPr>
        <w:t xml:space="preserve">” UNDERLINE THE WHOLE WORD FOR MARKS </w:t>
      </w:r>
    </w:p>
    <w:p w14:paraId="563ADF10" w14:textId="77777777" w:rsidR="00E00F72" w:rsidRDefault="00E00F72" w:rsidP="00E00F72">
      <w:pPr>
        <w:pStyle w:val="ListParagraph"/>
        <w:numPr>
          <w:ilvl w:val="3"/>
          <w:numId w:val="2"/>
        </w:numPr>
      </w:pPr>
      <w:r>
        <w:t xml:space="preserve">Listeria </w:t>
      </w:r>
      <w:proofErr w:type="spellStart"/>
      <w:r>
        <w:t>monocytogens</w:t>
      </w:r>
      <w:proofErr w:type="spellEnd"/>
      <w:r>
        <w:t xml:space="preserve"> </w:t>
      </w:r>
    </w:p>
    <w:p w14:paraId="2B8C3AB6" w14:textId="77777777" w:rsidR="00E00F72" w:rsidRDefault="00E00F72" w:rsidP="00E00F72">
      <w:pPr>
        <w:pStyle w:val="ListParagraph"/>
        <w:numPr>
          <w:ilvl w:val="3"/>
          <w:numId w:val="2"/>
        </w:numPr>
      </w:pPr>
      <w:r>
        <w:t xml:space="preserve"> species</w:t>
      </w:r>
    </w:p>
    <w:p w14:paraId="3DB5200C" w14:textId="77777777" w:rsidR="00E00F72" w:rsidRDefault="00E00F72" w:rsidP="00E00F72">
      <w:pPr>
        <w:pStyle w:val="ListParagraph"/>
        <w:numPr>
          <w:ilvl w:val="3"/>
          <w:numId w:val="2"/>
        </w:numPr>
      </w:pPr>
      <w:r>
        <w:t>Listeriae</w:t>
      </w:r>
    </w:p>
    <w:p w14:paraId="689B5495" w14:textId="77777777" w:rsidR="00E00F72" w:rsidRDefault="00E00F72" w:rsidP="00E00F72">
      <w:pPr>
        <w:pStyle w:val="ListParagraph"/>
        <w:numPr>
          <w:ilvl w:val="3"/>
          <w:numId w:val="2"/>
        </w:numPr>
      </w:pPr>
      <w:r>
        <w:t xml:space="preserve">Listeriosis </w:t>
      </w:r>
    </w:p>
    <w:p w14:paraId="2A08CB5F" w14:textId="77777777" w:rsidR="00F8284F" w:rsidRDefault="00F8284F" w:rsidP="00F8284F">
      <w:pPr>
        <w:tabs>
          <w:tab w:val="left" w:pos="5400"/>
        </w:tabs>
        <w:jc w:val="both"/>
      </w:pPr>
    </w:p>
    <w:p w14:paraId="2E6EBCED" w14:textId="77777777" w:rsidR="00F8284F" w:rsidRDefault="00F8284F" w:rsidP="00F8284F">
      <w:pPr>
        <w:tabs>
          <w:tab w:val="left" w:pos="5400"/>
        </w:tabs>
        <w:jc w:val="both"/>
      </w:pPr>
      <w:r>
        <w:t>What are they made of?</w:t>
      </w:r>
    </w:p>
    <w:p w14:paraId="69529986" w14:textId="77777777" w:rsidR="00F8284F" w:rsidRDefault="00F8284F" w:rsidP="00F8284F">
      <w:pPr>
        <w:pStyle w:val="ListParagraph"/>
        <w:numPr>
          <w:ilvl w:val="0"/>
          <w:numId w:val="2"/>
        </w:numPr>
        <w:tabs>
          <w:tab w:val="left" w:pos="5400"/>
        </w:tabs>
        <w:jc w:val="both"/>
      </w:pPr>
      <w:r>
        <w:t xml:space="preserve">Viruses </w:t>
      </w:r>
    </w:p>
    <w:p w14:paraId="20D8AA2F" w14:textId="77777777" w:rsidR="00F8284F" w:rsidRDefault="00F8284F" w:rsidP="00F8284F">
      <w:pPr>
        <w:pStyle w:val="ListParagraph"/>
        <w:numPr>
          <w:ilvl w:val="1"/>
          <w:numId w:val="2"/>
        </w:numPr>
        <w:tabs>
          <w:tab w:val="left" w:pos="5400"/>
        </w:tabs>
        <w:jc w:val="both"/>
      </w:pPr>
      <w:r>
        <w:t>Nucleic acid (either RNA or DNA</w:t>
      </w:r>
      <w:r>
        <w:rPr>
          <w:rFonts w:ascii="Helvetica" w:eastAsia="Helvetica" w:hAnsi="Helvetica" w:cs="Helvetica"/>
        </w:rPr>
        <w:t>…</w:t>
      </w:r>
      <w:r>
        <w:t>. Never both!)</w:t>
      </w:r>
    </w:p>
    <w:p w14:paraId="33059442" w14:textId="77777777" w:rsidR="00F8284F" w:rsidRDefault="00F8284F" w:rsidP="00F8284F">
      <w:pPr>
        <w:pStyle w:val="ListParagraph"/>
        <w:numPr>
          <w:ilvl w:val="1"/>
          <w:numId w:val="2"/>
        </w:numPr>
        <w:tabs>
          <w:tab w:val="left" w:pos="5400"/>
        </w:tabs>
        <w:jc w:val="both"/>
      </w:pPr>
      <w:r>
        <w:t>Surrounded by protein shell (capsid)</w:t>
      </w:r>
    </w:p>
    <w:p w14:paraId="781570E1" w14:textId="77777777" w:rsidR="00F8284F" w:rsidRDefault="00F8284F" w:rsidP="00F8284F">
      <w:pPr>
        <w:pStyle w:val="ListParagraph"/>
        <w:numPr>
          <w:ilvl w:val="1"/>
          <w:numId w:val="2"/>
        </w:numPr>
        <w:tabs>
          <w:tab w:val="left" w:pos="5400"/>
        </w:tabs>
        <w:jc w:val="both"/>
      </w:pPr>
      <w:r>
        <w:t xml:space="preserve">Attach, inject nucleic acid (penetration), highjack synthetic processes inside cells to make more viruses, package, get out while going is good </w:t>
      </w:r>
    </w:p>
    <w:p w14:paraId="69985DD3" w14:textId="77777777" w:rsidR="00F8284F" w:rsidRDefault="00F8284F" w:rsidP="00F8284F">
      <w:pPr>
        <w:pStyle w:val="ListParagraph"/>
        <w:numPr>
          <w:ilvl w:val="0"/>
          <w:numId w:val="2"/>
        </w:numPr>
        <w:tabs>
          <w:tab w:val="left" w:pos="5400"/>
        </w:tabs>
        <w:jc w:val="both"/>
      </w:pPr>
      <w:r>
        <w:t xml:space="preserve">Bacteria </w:t>
      </w:r>
    </w:p>
    <w:p w14:paraId="15544BAF" w14:textId="77777777" w:rsidR="00F8284F" w:rsidRDefault="00F8284F" w:rsidP="00F8284F">
      <w:pPr>
        <w:pStyle w:val="ListParagraph"/>
        <w:numPr>
          <w:ilvl w:val="1"/>
          <w:numId w:val="2"/>
        </w:numPr>
        <w:tabs>
          <w:tab w:val="left" w:pos="5400"/>
        </w:tabs>
        <w:jc w:val="both"/>
      </w:pPr>
      <w:r>
        <w:t xml:space="preserve">Rigid cell wall to keep things in place </w:t>
      </w:r>
    </w:p>
    <w:p w14:paraId="5DE83EDB" w14:textId="77777777" w:rsidR="00F8284F" w:rsidRDefault="00F8284F" w:rsidP="00F8284F">
      <w:pPr>
        <w:pStyle w:val="ListParagraph"/>
        <w:numPr>
          <w:ilvl w:val="1"/>
          <w:numId w:val="2"/>
        </w:numPr>
        <w:tabs>
          <w:tab w:val="left" w:pos="5400"/>
        </w:tabs>
        <w:jc w:val="both"/>
      </w:pPr>
      <w:r>
        <w:t xml:space="preserve">Genetic material </w:t>
      </w:r>
      <w:r>
        <w:rPr>
          <w:rFonts w:ascii="Helvetica" w:eastAsia="Helvetica" w:hAnsi="Helvetica" w:cs="Helvetica"/>
        </w:rPr>
        <w:t>–</w:t>
      </w:r>
      <w:r>
        <w:t xml:space="preserve"> circular chromosome </w:t>
      </w:r>
    </w:p>
    <w:p w14:paraId="31C03FEF" w14:textId="77777777" w:rsidR="00F8284F" w:rsidRDefault="00F8284F" w:rsidP="00F8284F">
      <w:pPr>
        <w:pStyle w:val="ListParagraph"/>
        <w:numPr>
          <w:ilvl w:val="1"/>
          <w:numId w:val="2"/>
        </w:numPr>
        <w:tabs>
          <w:tab w:val="left" w:pos="5400"/>
        </w:tabs>
        <w:jc w:val="both"/>
      </w:pPr>
      <w:r>
        <w:t>No nucleus (nucleoid)</w:t>
      </w:r>
    </w:p>
    <w:p w14:paraId="37618EA3" w14:textId="77777777" w:rsidR="00F8284F" w:rsidRDefault="00F8284F" w:rsidP="00F8284F">
      <w:pPr>
        <w:pStyle w:val="ListParagraph"/>
        <w:numPr>
          <w:ilvl w:val="1"/>
          <w:numId w:val="2"/>
        </w:numPr>
        <w:tabs>
          <w:tab w:val="left" w:pos="5400"/>
        </w:tabs>
        <w:jc w:val="both"/>
      </w:pPr>
      <w:r>
        <w:t xml:space="preserve">Both DNA and RNA </w:t>
      </w:r>
    </w:p>
    <w:p w14:paraId="34A9E2C0" w14:textId="77777777" w:rsidR="00F8284F" w:rsidRDefault="00F8284F" w:rsidP="00F8284F">
      <w:pPr>
        <w:pStyle w:val="ListParagraph"/>
        <w:numPr>
          <w:ilvl w:val="1"/>
          <w:numId w:val="2"/>
        </w:numPr>
        <w:tabs>
          <w:tab w:val="left" w:pos="5400"/>
        </w:tabs>
        <w:jc w:val="both"/>
      </w:pPr>
      <w:r>
        <w:t xml:space="preserve">Binary fission </w:t>
      </w:r>
    </w:p>
    <w:p w14:paraId="746CA9ED" w14:textId="77777777" w:rsidR="00F8284F" w:rsidRDefault="00F8284F" w:rsidP="00F8284F">
      <w:pPr>
        <w:pStyle w:val="ListParagraph"/>
        <w:tabs>
          <w:tab w:val="left" w:pos="5400"/>
        </w:tabs>
        <w:jc w:val="both"/>
      </w:pPr>
      <w:r>
        <w:t>** Some bacteria do not have a rigid cell wall and are more fragile (ex. Mycoplasmas)</w:t>
      </w:r>
    </w:p>
    <w:p w14:paraId="7F8A918B" w14:textId="77777777" w:rsidR="00734F71" w:rsidRDefault="00734F71" w:rsidP="00F8284F">
      <w:pPr>
        <w:pStyle w:val="ListParagraph"/>
        <w:tabs>
          <w:tab w:val="left" w:pos="5400"/>
        </w:tabs>
        <w:jc w:val="both"/>
      </w:pPr>
    </w:p>
    <w:p w14:paraId="01FE6D19" w14:textId="77777777" w:rsidR="00734F71" w:rsidRDefault="00734F71" w:rsidP="00F8284F">
      <w:pPr>
        <w:pStyle w:val="ListParagraph"/>
        <w:tabs>
          <w:tab w:val="left" w:pos="5400"/>
        </w:tabs>
        <w:jc w:val="both"/>
      </w:pPr>
    </w:p>
    <w:p w14:paraId="18AC0544" w14:textId="77777777" w:rsidR="00734F71" w:rsidRDefault="00734F71" w:rsidP="00F8284F">
      <w:pPr>
        <w:pStyle w:val="ListParagraph"/>
        <w:tabs>
          <w:tab w:val="left" w:pos="5400"/>
        </w:tabs>
        <w:jc w:val="both"/>
      </w:pPr>
    </w:p>
    <w:p w14:paraId="1A52C97D" w14:textId="77777777" w:rsidR="00734F71" w:rsidRDefault="00734F71" w:rsidP="00F8284F">
      <w:pPr>
        <w:pStyle w:val="ListParagraph"/>
        <w:tabs>
          <w:tab w:val="left" w:pos="5400"/>
        </w:tabs>
        <w:jc w:val="both"/>
      </w:pPr>
    </w:p>
    <w:p w14:paraId="13BD9121" w14:textId="77777777" w:rsidR="00734F71" w:rsidRDefault="00734F71" w:rsidP="00734F71">
      <w:pPr>
        <w:tabs>
          <w:tab w:val="left" w:pos="5400"/>
        </w:tabs>
        <w:jc w:val="both"/>
      </w:pPr>
    </w:p>
    <w:p w14:paraId="07BFE28F" w14:textId="35B7E510" w:rsidR="00F8284F" w:rsidRDefault="00F8284F" w:rsidP="00734F71">
      <w:pPr>
        <w:pStyle w:val="ListParagraph"/>
        <w:numPr>
          <w:ilvl w:val="0"/>
          <w:numId w:val="2"/>
        </w:numPr>
        <w:tabs>
          <w:tab w:val="left" w:pos="5400"/>
        </w:tabs>
        <w:jc w:val="both"/>
      </w:pPr>
      <w:r>
        <w:lastRenderedPageBreak/>
        <w:t>Eukaryotes</w:t>
      </w:r>
    </w:p>
    <w:p w14:paraId="67634C5B" w14:textId="77777777" w:rsidR="00F8284F" w:rsidRDefault="00F8284F" w:rsidP="00F8284F">
      <w:pPr>
        <w:pStyle w:val="ListParagraph"/>
        <w:numPr>
          <w:ilvl w:val="1"/>
          <w:numId w:val="2"/>
        </w:numPr>
        <w:tabs>
          <w:tab w:val="left" w:pos="5400"/>
        </w:tabs>
        <w:jc w:val="both"/>
      </w:pPr>
      <w:r>
        <w:t xml:space="preserve">Unicellular and multicellular animals and plants </w:t>
      </w:r>
    </w:p>
    <w:p w14:paraId="6775390A" w14:textId="77777777" w:rsidR="00F8284F" w:rsidRDefault="00F8284F" w:rsidP="00F8284F">
      <w:pPr>
        <w:pStyle w:val="ListParagraph"/>
        <w:numPr>
          <w:ilvl w:val="1"/>
          <w:numId w:val="2"/>
        </w:numPr>
        <w:tabs>
          <w:tab w:val="left" w:pos="5400"/>
        </w:tabs>
        <w:jc w:val="both"/>
      </w:pPr>
      <w:r>
        <w:t>Genetic material is organized into a nucleus</w:t>
      </w:r>
    </w:p>
    <w:p w14:paraId="171A29C0" w14:textId="77777777" w:rsidR="00F8284F" w:rsidRDefault="00F8284F" w:rsidP="00F8284F">
      <w:pPr>
        <w:pStyle w:val="ListParagraph"/>
        <w:tabs>
          <w:tab w:val="left" w:pos="5400"/>
        </w:tabs>
        <w:ind w:left="1440"/>
        <w:jc w:val="both"/>
      </w:pPr>
    </w:p>
    <w:p w14:paraId="61C05A8D" w14:textId="77777777" w:rsidR="00F8284F" w:rsidRDefault="00F8284F" w:rsidP="00F8284F">
      <w:pPr>
        <w:pStyle w:val="ListParagraph"/>
        <w:numPr>
          <w:ilvl w:val="2"/>
          <w:numId w:val="2"/>
        </w:numPr>
        <w:tabs>
          <w:tab w:val="left" w:pos="5400"/>
        </w:tabs>
        <w:jc w:val="both"/>
      </w:pPr>
      <w:r>
        <w:t>Are all bacteria bad?</w:t>
      </w:r>
    </w:p>
    <w:p w14:paraId="2B5ECF15" w14:textId="77777777" w:rsidR="00F8284F" w:rsidRDefault="00F8284F" w:rsidP="00F8284F">
      <w:pPr>
        <w:pStyle w:val="ListParagraph"/>
        <w:numPr>
          <w:ilvl w:val="3"/>
          <w:numId w:val="2"/>
        </w:numPr>
        <w:tabs>
          <w:tab w:val="left" w:pos="5400"/>
        </w:tabs>
        <w:jc w:val="both"/>
      </w:pPr>
      <w:r>
        <w:t xml:space="preserve">Biotechnology, spoilage of foods, bioremediation, functional foods, </w:t>
      </w:r>
      <w:proofErr w:type="spellStart"/>
      <w:r>
        <w:t>etc</w:t>
      </w:r>
      <w:proofErr w:type="spellEnd"/>
      <w:r>
        <w:rPr>
          <w:rFonts w:ascii="Helvetica" w:eastAsia="Helvetica" w:hAnsi="Helvetica" w:cs="Helvetica"/>
        </w:rPr>
        <w:t>…</w:t>
      </w:r>
    </w:p>
    <w:p w14:paraId="6F3B15C5" w14:textId="77777777" w:rsidR="00F8284F" w:rsidRDefault="00F8284F" w:rsidP="00F8284F">
      <w:pPr>
        <w:pStyle w:val="ListParagraph"/>
        <w:numPr>
          <w:ilvl w:val="2"/>
          <w:numId w:val="2"/>
        </w:numPr>
        <w:tabs>
          <w:tab w:val="left" w:pos="5400"/>
        </w:tabs>
      </w:pPr>
      <w:r>
        <w:t xml:space="preserve">Can we live without bacteria? </w:t>
      </w:r>
    </w:p>
    <w:p w14:paraId="48BF08CC" w14:textId="77777777" w:rsidR="00F8284F" w:rsidRDefault="00F8284F" w:rsidP="00F8284F">
      <w:pPr>
        <w:pStyle w:val="ListParagraph"/>
        <w:numPr>
          <w:ilvl w:val="3"/>
          <w:numId w:val="2"/>
        </w:numPr>
        <w:tabs>
          <w:tab w:val="left" w:pos="5400"/>
        </w:tabs>
      </w:pPr>
      <w:proofErr w:type="gramStart"/>
      <w:r>
        <w:t>No</w:t>
      </w:r>
      <w:proofErr w:type="gramEnd"/>
      <w:r>
        <w:t xml:space="preserve"> we can not </w:t>
      </w:r>
    </w:p>
    <w:p w14:paraId="63C1590B" w14:textId="77777777" w:rsidR="006F451D" w:rsidRDefault="006F451D" w:rsidP="006F451D">
      <w:pPr>
        <w:pStyle w:val="ListParagraph"/>
        <w:numPr>
          <w:ilvl w:val="2"/>
          <w:numId w:val="2"/>
        </w:numPr>
        <w:tabs>
          <w:tab w:val="left" w:pos="5400"/>
        </w:tabs>
        <w:rPr>
          <w:color w:val="FF0000"/>
        </w:rPr>
      </w:pPr>
      <w:r w:rsidRPr="006F451D">
        <w:rPr>
          <w:color w:val="FF0000"/>
        </w:rPr>
        <w:t>What places in your body don</w:t>
      </w:r>
      <w:r w:rsidRPr="006F451D">
        <w:rPr>
          <w:rFonts w:ascii="Helvetica" w:eastAsia="Helvetica" w:hAnsi="Helvetica" w:cs="Helvetica"/>
          <w:color w:val="FF0000"/>
        </w:rPr>
        <w:t>’t</w:t>
      </w:r>
      <w:r w:rsidRPr="006F451D">
        <w:rPr>
          <w:color w:val="FF0000"/>
        </w:rPr>
        <w:t xml:space="preserve"> have bacteria: </w:t>
      </w:r>
    </w:p>
    <w:p w14:paraId="0B81DA29" w14:textId="77777777" w:rsidR="006F451D" w:rsidRPr="006F451D" w:rsidRDefault="006F451D" w:rsidP="00734F71">
      <w:pPr>
        <w:pStyle w:val="ListParagraph"/>
        <w:numPr>
          <w:ilvl w:val="3"/>
          <w:numId w:val="2"/>
        </w:numPr>
        <w:rPr>
          <w:color w:val="FF0000"/>
        </w:rPr>
      </w:pPr>
      <w:r w:rsidRPr="006F451D">
        <w:rPr>
          <w:color w:val="FF0000"/>
        </w:rPr>
        <w:t xml:space="preserve">CNS </w:t>
      </w:r>
    </w:p>
    <w:p w14:paraId="0F9AFE3C" w14:textId="77777777" w:rsidR="006F451D" w:rsidRPr="006F451D" w:rsidRDefault="006F451D" w:rsidP="006F451D">
      <w:pPr>
        <w:pStyle w:val="ListParagraph"/>
        <w:numPr>
          <w:ilvl w:val="3"/>
          <w:numId w:val="2"/>
        </w:numPr>
        <w:rPr>
          <w:color w:val="FF0000"/>
        </w:rPr>
      </w:pPr>
      <w:r w:rsidRPr="006F451D">
        <w:rPr>
          <w:color w:val="FF0000"/>
        </w:rPr>
        <w:t xml:space="preserve">Circulatory system </w:t>
      </w:r>
    </w:p>
    <w:p w14:paraId="48180522" w14:textId="77777777" w:rsidR="006F451D" w:rsidRPr="006F451D" w:rsidRDefault="006F451D" w:rsidP="006F451D">
      <w:pPr>
        <w:pStyle w:val="ListParagraph"/>
        <w:numPr>
          <w:ilvl w:val="3"/>
          <w:numId w:val="2"/>
        </w:numPr>
        <w:rPr>
          <w:color w:val="FF0000"/>
        </w:rPr>
      </w:pPr>
      <w:r w:rsidRPr="006F451D">
        <w:rPr>
          <w:color w:val="FF0000"/>
        </w:rPr>
        <w:t>Lymphatic system</w:t>
      </w:r>
    </w:p>
    <w:p w14:paraId="5C89D22D" w14:textId="77777777" w:rsidR="006F451D" w:rsidRPr="006F451D" w:rsidRDefault="006F451D" w:rsidP="006F451D">
      <w:pPr>
        <w:pStyle w:val="ListParagraph"/>
        <w:numPr>
          <w:ilvl w:val="3"/>
          <w:numId w:val="2"/>
        </w:numPr>
        <w:rPr>
          <w:color w:val="FF0000"/>
        </w:rPr>
      </w:pPr>
      <w:r w:rsidRPr="006F451D">
        <w:rPr>
          <w:color w:val="FF0000"/>
        </w:rPr>
        <w:t>Eyes</w:t>
      </w:r>
    </w:p>
    <w:p w14:paraId="2E50E69C" w14:textId="77777777" w:rsidR="00DD3302" w:rsidRPr="006F451D" w:rsidRDefault="006F451D" w:rsidP="00830D38">
      <w:pPr>
        <w:pStyle w:val="ListParagraph"/>
        <w:numPr>
          <w:ilvl w:val="3"/>
          <w:numId w:val="2"/>
        </w:numPr>
        <w:tabs>
          <w:tab w:val="left" w:pos="5400"/>
        </w:tabs>
        <w:rPr>
          <w:rFonts w:ascii="Helvetica" w:eastAsia="Helvetica" w:hAnsi="Helvetica" w:cs="Helvetica"/>
          <w:color w:val="FF0000"/>
        </w:rPr>
      </w:pPr>
      <w:r w:rsidRPr="006F451D">
        <w:rPr>
          <w:color w:val="FF0000"/>
        </w:rPr>
        <w:t>Skin</w:t>
      </w:r>
    </w:p>
    <w:p w14:paraId="70ABB57A" w14:textId="77777777" w:rsidR="006F451D" w:rsidRPr="006F451D" w:rsidRDefault="006F451D" w:rsidP="006F451D">
      <w:pPr>
        <w:pStyle w:val="ListParagraph"/>
        <w:numPr>
          <w:ilvl w:val="2"/>
          <w:numId w:val="2"/>
        </w:numPr>
        <w:tabs>
          <w:tab w:val="left" w:pos="5400"/>
        </w:tabs>
        <w:rPr>
          <w:rFonts w:ascii="Helvetica" w:eastAsia="Helvetica" w:hAnsi="Helvetica" w:cs="Helvetica"/>
          <w:color w:val="FF0000"/>
        </w:rPr>
      </w:pPr>
      <w:r>
        <w:rPr>
          <w:color w:val="FF0000"/>
        </w:rPr>
        <w:t>What places in your body have bacteria:</w:t>
      </w:r>
    </w:p>
    <w:p w14:paraId="065DFC1D" w14:textId="77777777" w:rsidR="006F451D" w:rsidRPr="006F451D" w:rsidRDefault="006F451D" w:rsidP="006F451D">
      <w:pPr>
        <w:pStyle w:val="ListParagraph"/>
        <w:numPr>
          <w:ilvl w:val="3"/>
          <w:numId w:val="2"/>
        </w:numPr>
        <w:tabs>
          <w:tab w:val="left" w:pos="5400"/>
        </w:tabs>
        <w:rPr>
          <w:rFonts w:ascii="Helvetica" w:eastAsia="Helvetica" w:hAnsi="Helvetica" w:cs="Helvetica"/>
          <w:color w:val="FF0000"/>
        </w:rPr>
      </w:pPr>
      <w:r>
        <w:rPr>
          <w:color w:val="FF0000"/>
        </w:rPr>
        <w:t>Female vaginal hotel (not for males)</w:t>
      </w:r>
    </w:p>
    <w:p w14:paraId="5E9DA280" w14:textId="77777777" w:rsidR="006F451D" w:rsidRPr="006F451D" w:rsidRDefault="006F451D" w:rsidP="006F451D">
      <w:pPr>
        <w:pStyle w:val="ListParagraph"/>
        <w:numPr>
          <w:ilvl w:val="4"/>
          <w:numId w:val="2"/>
        </w:numPr>
        <w:tabs>
          <w:tab w:val="left" w:pos="5400"/>
        </w:tabs>
        <w:rPr>
          <w:rFonts w:ascii="Helvetica" w:eastAsia="Helvetica" w:hAnsi="Helvetica" w:cs="Helvetica"/>
          <w:color w:val="FF0000"/>
        </w:rPr>
      </w:pPr>
      <w:r>
        <w:rPr>
          <w:color w:val="FF0000"/>
        </w:rPr>
        <w:t xml:space="preserve">Clean </w:t>
      </w:r>
    </w:p>
    <w:p w14:paraId="606FEAA8" w14:textId="77777777" w:rsidR="008B164D" w:rsidRPr="008B164D" w:rsidRDefault="008B164D" w:rsidP="008B164D">
      <w:pPr>
        <w:pStyle w:val="ListParagraph"/>
        <w:numPr>
          <w:ilvl w:val="5"/>
          <w:numId w:val="2"/>
        </w:numPr>
        <w:tabs>
          <w:tab w:val="left" w:pos="5400"/>
        </w:tabs>
        <w:rPr>
          <w:rFonts w:ascii="Helvetica" w:eastAsia="Helvetica" w:hAnsi="Helvetica" w:cs="Helvetica"/>
          <w:color w:val="FF0000"/>
        </w:rPr>
      </w:pPr>
      <w:r>
        <w:rPr>
          <w:color w:val="FF0000"/>
        </w:rPr>
        <w:t xml:space="preserve">The skin is the most important physical mechanical barrier </w:t>
      </w:r>
    </w:p>
    <w:p w14:paraId="408A06EC" w14:textId="77777777" w:rsidR="006F451D" w:rsidRPr="006F451D" w:rsidRDefault="006F451D" w:rsidP="006F451D">
      <w:pPr>
        <w:tabs>
          <w:tab w:val="left" w:pos="5400"/>
        </w:tabs>
        <w:rPr>
          <w:rFonts w:ascii="Helvetica" w:eastAsia="Helvetica" w:hAnsi="Helvetica" w:cs="Helvetica"/>
        </w:rPr>
      </w:pPr>
    </w:p>
    <w:p w14:paraId="0A38680D" w14:textId="77777777" w:rsidR="00F8284F" w:rsidRDefault="00F8284F" w:rsidP="00F8284F">
      <w:pPr>
        <w:tabs>
          <w:tab w:val="left" w:pos="5400"/>
        </w:tabs>
      </w:pPr>
      <w:r>
        <w:rPr>
          <w:rFonts w:ascii="Helvetica" w:eastAsia="Helvetica" w:hAnsi="Helvetica" w:cs="Helvetica"/>
        </w:rPr>
        <w:t>“</w:t>
      </w:r>
      <w:r>
        <w:t>Normal</w:t>
      </w:r>
      <w:r>
        <w:rPr>
          <w:rFonts w:ascii="Helvetica" w:eastAsia="Helvetica" w:hAnsi="Helvetica" w:cs="Helvetica"/>
        </w:rPr>
        <w:t>”</w:t>
      </w:r>
      <w:r>
        <w:t xml:space="preserve"> flora</w:t>
      </w:r>
      <w:r>
        <w:rPr>
          <w:rFonts w:ascii="Helvetica" w:eastAsia="Helvetica" w:hAnsi="Helvetica" w:cs="Helvetica"/>
        </w:rPr>
        <w:t>…</w:t>
      </w:r>
      <w:r>
        <w:t xml:space="preserve"> the good guys </w:t>
      </w:r>
      <w:r>
        <w:sym w:font="Wingdings" w:char="F04A"/>
      </w:r>
    </w:p>
    <w:p w14:paraId="30FC65CF" w14:textId="77777777" w:rsidR="00F8284F" w:rsidRDefault="00F8284F" w:rsidP="00F8284F">
      <w:pPr>
        <w:pStyle w:val="ListParagraph"/>
        <w:numPr>
          <w:ilvl w:val="0"/>
          <w:numId w:val="2"/>
        </w:numPr>
        <w:tabs>
          <w:tab w:val="left" w:pos="5400"/>
        </w:tabs>
      </w:pPr>
      <w:r>
        <w:t xml:space="preserve">Resident vs transient </w:t>
      </w:r>
    </w:p>
    <w:p w14:paraId="5DDA7AAF" w14:textId="77777777" w:rsidR="00F8284F" w:rsidRDefault="00F8284F" w:rsidP="00F8284F">
      <w:pPr>
        <w:pStyle w:val="ListParagraph"/>
        <w:numPr>
          <w:ilvl w:val="0"/>
          <w:numId w:val="2"/>
        </w:numPr>
        <w:tabs>
          <w:tab w:val="left" w:pos="5400"/>
        </w:tabs>
      </w:pPr>
      <w:r>
        <w:t xml:space="preserve">GI-tract: colon is inhabited by anaerobes and coliforms </w:t>
      </w:r>
    </w:p>
    <w:p w14:paraId="21A1662A" w14:textId="77777777" w:rsidR="00F8284F" w:rsidRDefault="00F8284F" w:rsidP="00F8284F">
      <w:pPr>
        <w:pStyle w:val="ListParagraph"/>
        <w:numPr>
          <w:ilvl w:val="0"/>
          <w:numId w:val="2"/>
        </w:numPr>
        <w:tabs>
          <w:tab w:val="left" w:pos="5400"/>
        </w:tabs>
      </w:pPr>
      <w:r>
        <w:t>Skin: mostly coagulase negative staphylococci</w:t>
      </w:r>
    </w:p>
    <w:p w14:paraId="47D923E3" w14:textId="77777777" w:rsidR="00F8284F" w:rsidRDefault="00F8284F" w:rsidP="00F8284F">
      <w:pPr>
        <w:pStyle w:val="ListParagraph"/>
        <w:numPr>
          <w:ilvl w:val="0"/>
          <w:numId w:val="2"/>
        </w:numPr>
        <w:tabs>
          <w:tab w:val="left" w:pos="5400"/>
        </w:tabs>
      </w:pPr>
      <w:r>
        <w:t>Where should there be NO bacteria?</w:t>
      </w:r>
    </w:p>
    <w:p w14:paraId="70429201" w14:textId="77777777" w:rsidR="00F8284F" w:rsidRDefault="00F8284F" w:rsidP="00F8284F">
      <w:pPr>
        <w:pStyle w:val="ListParagraph"/>
        <w:tabs>
          <w:tab w:val="left" w:pos="5400"/>
        </w:tabs>
      </w:pPr>
    </w:p>
    <w:p w14:paraId="44E828B3" w14:textId="77777777" w:rsidR="00DD3302" w:rsidRDefault="00F8284F" w:rsidP="00F8284F">
      <w:pPr>
        <w:pStyle w:val="ListParagraph"/>
        <w:tabs>
          <w:tab w:val="left" w:pos="5400"/>
        </w:tabs>
      </w:pPr>
      <w:r>
        <w:t>What</w:t>
      </w:r>
      <w:r w:rsidR="00DD3302">
        <w:t xml:space="preserve"> can they do for us?</w:t>
      </w:r>
    </w:p>
    <w:p w14:paraId="196E2A14" w14:textId="77777777" w:rsidR="00F8284F" w:rsidRDefault="00F8284F" w:rsidP="00DD3302">
      <w:pPr>
        <w:pStyle w:val="ListParagraph"/>
        <w:numPr>
          <w:ilvl w:val="0"/>
          <w:numId w:val="2"/>
        </w:numPr>
        <w:tabs>
          <w:tab w:val="left" w:pos="5400"/>
        </w:tabs>
      </w:pPr>
      <w:r>
        <w:t>protection from invasive (bad) bacteria</w:t>
      </w:r>
    </w:p>
    <w:p w14:paraId="32510CF2" w14:textId="77777777" w:rsidR="00DD3302" w:rsidRDefault="00DD3302" w:rsidP="00DD3302">
      <w:pPr>
        <w:pStyle w:val="ListParagraph"/>
        <w:numPr>
          <w:ilvl w:val="0"/>
          <w:numId w:val="2"/>
        </w:numPr>
        <w:tabs>
          <w:tab w:val="left" w:pos="5400"/>
        </w:tabs>
      </w:pPr>
      <w:r>
        <w:t xml:space="preserve">metabolism (Vitamin K), immune stimulation </w:t>
      </w:r>
    </w:p>
    <w:p w14:paraId="6A6A64EC" w14:textId="77777777" w:rsidR="00DD3302" w:rsidRDefault="00DD3302" w:rsidP="00DD3302">
      <w:pPr>
        <w:tabs>
          <w:tab w:val="left" w:pos="5400"/>
        </w:tabs>
      </w:pPr>
    </w:p>
    <w:p w14:paraId="0EAE96BE" w14:textId="77777777" w:rsidR="00DD3302" w:rsidRDefault="00DD3302" w:rsidP="00DD3302">
      <w:pPr>
        <w:tabs>
          <w:tab w:val="left" w:pos="5400"/>
        </w:tabs>
      </w:pPr>
      <w:r>
        <w:t xml:space="preserve">What protects us from the bad guys? </w:t>
      </w:r>
    </w:p>
    <w:p w14:paraId="5AD9A4CE" w14:textId="77777777" w:rsidR="00DD3302" w:rsidRDefault="00DD3302" w:rsidP="00DD3302">
      <w:pPr>
        <w:pStyle w:val="ListParagraph"/>
        <w:numPr>
          <w:ilvl w:val="0"/>
          <w:numId w:val="2"/>
        </w:numPr>
        <w:tabs>
          <w:tab w:val="left" w:pos="5400"/>
        </w:tabs>
      </w:pPr>
      <w:r>
        <w:t xml:space="preserve">Mechanical barriers </w:t>
      </w:r>
    </w:p>
    <w:p w14:paraId="6A944C00" w14:textId="77777777" w:rsidR="00DD3302" w:rsidRDefault="00DD3302" w:rsidP="00DD3302">
      <w:pPr>
        <w:pStyle w:val="ListParagraph"/>
        <w:numPr>
          <w:ilvl w:val="1"/>
          <w:numId w:val="2"/>
        </w:numPr>
        <w:tabs>
          <w:tab w:val="left" w:pos="5400"/>
        </w:tabs>
      </w:pPr>
      <w:r>
        <w:t xml:space="preserve">Skin, saliva, mucous, tears, hair, </w:t>
      </w:r>
      <w:proofErr w:type="spellStart"/>
      <w:r>
        <w:t>etc</w:t>
      </w:r>
      <w:proofErr w:type="spellEnd"/>
      <w:r>
        <w:t xml:space="preserve"> </w:t>
      </w:r>
    </w:p>
    <w:p w14:paraId="56347BAF" w14:textId="77777777" w:rsidR="00DD3302" w:rsidRDefault="00DD3302" w:rsidP="00DD3302">
      <w:pPr>
        <w:pStyle w:val="ListParagraph"/>
        <w:numPr>
          <w:ilvl w:val="0"/>
          <w:numId w:val="2"/>
        </w:numPr>
        <w:tabs>
          <w:tab w:val="left" w:pos="5400"/>
        </w:tabs>
      </w:pPr>
      <w:r>
        <w:t xml:space="preserve">Other helpers include </w:t>
      </w:r>
    </w:p>
    <w:p w14:paraId="3679C0B1" w14:textId="77777777" w:rsidR="00DD3302" w:rsidRDefault="00DD3302" w:rsidP="00DD3302">
      <w:pPr>
        <w:pStyle w:val="ListParagraph"/>
        <w:numPr>
          <w:ilvl w:val="1"/>
          <w:numId w:val="2"/>
        </w:numPr>
        <w:tabs>
          <w:tab w:val="left" w:pos="5400"/>
        </w:tabs>
      </w:pPr>
      <w:r>
        <w:t xml:space="preserve">Antibodies </w:t>
      </w:r>
    </w:p>
    <w:p w14:paraId="77E21127" w14:textId="77777777" w:rsidR="00DD3302" w:rsidRDefault="00DD3302" w:rsidP="00DD3302">
      <w:pPr>
        <w:pStyle w:val="ListParagraph"/>
        <w:numPr>
          <w:ilvl w:val="1"/>
          <w:numId w:val="2"/>
        </w:numPr>
        <w:tabs>
          <w:tab w:val="left" w:pos="5400"/>
        </w:tabs>
      </w:pPr>
      <w:r>
        <w:t>Complement</w:t>
      </w:r>
    </w:p>
    <w:p w14:paraId="36B8F09E" w14:textId="77777777" w:rsidR="00DD3302" w:rsidRDefault="00DD3302" w:rsidP="00DD3302">
      <w:pPr>
        <w:pStyle w:val="ListParagraph"/>
        <w:numPr>
          <w:ilvl w:val="1"/>
          <w:numId w:val="2"/>
        </w:numPr>
        <w:tabs>
          <w:tab w:val="left" w:pos="5400"/>
        </w:tabs>
      </w:pPr>
      <w:r>
        <w:t xml:space="preserve">Immune cells (T </w:t>
      </w:r>
      <w:r>
        <w:rPr>
          <w:rFonts w:ascii="Helvetica" w:eastAsia="Helvetica" w:hAnsi="Helvetica" w:cs="Helvetica"/>
        </w:rPr>
        <w:t>–</w:t>
      </w:r>
      <w:r>
        <w:t>cells, NK cells, macrophages)</w:t>
      </w:r>
    </w:p>
    <w:p w14:paraId="6FF3A327" w14:textId="77777777" w:rsidR="00DD3302" w:rsidRPr="00DD3302" w:rsidRDefault="00DD3302" w:rsidP="00DD3302">
      <w:pPr>
        <w:pStyle w:val="ListParagraph"/>
        <w:numPr>
          <w:ilvl w:val="1"/>
          <w:numId w:val="2"/>
        </w:numPr>
        <w:tabs>
          <w:tab w:val="left" w:pos="5400"/>
        </w:tabs>
      </w:pPr>
      <w:r w:rsidRPr="00DD3302">
        <w:t>Immune system (cell mediated</w:t>
      </w:r>
      <w:r w:rsidRPr="00DD3302">
        <w:rPr>
          <w:rFonts w:eastAsia="Helvetica" w:cs="Helvetica"/>
        </w:rPr>
        <w:t>; humoral)</w:t>
      </w:r>
    </w:p>
    <w:p w14:paraId="70C7137D" w14:textId="77777777" w:rsidR="00DD3302" w:rsidRDefault="00DD3302" w:rsidP="00DD3302">
      <w:pPr>
        <w:tabs>
          <w:tab w:val="left" w:pos="5400"/>
        </w:tabs>
      </w:pPr>
    </w:p>
    <w:p w14:paraId="20439A39" w14:textId="77777777" w:rsidR="00DD3302" w:rsidRDefault="00DD3302" w:rsidP="00DD3302">
      <w:pPr>
        <w:tabs>
          <w:tab w:val="left" w:pos="5400"/>
        </w:tabs>
      </w:pPr>
      <w:r>
        <w:t>How do the bad guys get in?</w:t>
      </w:r>
    </w:p>
    <w:p w14:paraId="5C804144" w14:textId="77777777" w:rsidR="00DD3302" w:rsidRDefault="00DD3302" w:rsidP="00DD3302">
      <w:pPr>
        <w:pStyle w:val="ListParagraph"/>
        <w:numPr>
          <w:ilvl w:val="0"/>
          <w:numId w:val="2"/>
        </w:numPr>
        <w:tabs>
          <w:tab w:val="left" w:pos="5400"/>
        </w:tabs>
      </w:pPr>
      <w:r>
        <w:t>Adherence</w:t>
      </w:r>
    </w:p>
    <w:p w14:paraId="3F54AF43" w14:textId="77777777" w:rsidR="00DD3302" w:rsidRDefault="00DD3302" w:rsidP="00DD3302">
      <w:pPr>
        <w:pStyle w:val="ListParagraph"/>
        <w:numPr>
          <w:ilvl w:val="0"/>
          <w:numId w:val="2"/>
        </w:numPr>
        <w:tabs>
          <w:tab w:val="left" w:pos="5400"/>
        </w:tabs>
      </w:pPr>
      <w:r>
        <w:lastRenderedPageBreak/>
        <w:t xml:space="preserve">Toxin production (destroy some of our defenses </w:t>
      </w:r>
    </w:p>
    <w:p w14:paraId="2ED463D9" w14:textId="77777777" w:rsidR="00DD3302" w:rsidRDefault="00DD3302" w:rsidP="00DD3302">
      <w:pPr>
        <w:pStyle w:val="ListParagraph"/>
        <w:numPr>
          <w:ilvl w:val="0"/>
          <w:numId w:val="2"/>
        </w:numPr>
        <w:tabs>
          <w:tab w:val="left" w:pos="5400"/>
        </w:tabs>
      </w:pPr>
      <w:r>
        <w:t xml:space="preserve">Opportunism </w:t>
      </w:r>
    </w:p>
    <w:p w14:paraId="250752C0" w14:textId="77777777" w:rsidR="00DD3302" w:rsidRDefault="00DD3302" w:rsidP="00DD3302">
      <w:pPr>
        <w:pStyle w:val="ListParagraph"/>
        <w:numPr>
          <w:ilvl w:val="0"/>
          <w:numId w:val="2"/>
        </w:numPr>
        <w:tabs>
          <w:tab w:val="left" w:pos="5400"/>
        </w:tabs>
      </w:pPr>
      <w:r>
        <w:t>Compromised host (how does this happen?)</w:t>
      </w:r>
    </w:p>
    <w:p w14:paraId="24FE5E34" w14:textId="77777777" w:rsidR="00DD3302" w:rsidRDefault="00DD3302" w:rsidP="00DD3302">
      <w:pPr>
        <w:tabs>
          <w:tab w:val="left" w:pos="5400"/>
        </w:tabs>
      </w:pPr>
    </w:p>
    <w:p w14:paraId="4D70AB2F" w14:textId="0B49C55B" w:rsidR="00DD3302" w:rsidRDefault="00DD3302" w:rsidP="00DD3302">
      <w:pPr>
        <w:pStyle w:val="ListParagraph"/>
        <w:numPr>
          <w:ilvl w:val="0"/>
          <w:numId w:val="2"/>
        </w:numPr>
        <w:tabs>
          <w:tab w:val="left" w:pos="5400"/>
        </w:tabs>
        <w:rPr>
          <w:lang w:val="pt-BR"/>
        </w:rPr>
      </w:pPr>
      <w:r w:rsidRPr="00E245FA">
        <w:rPr>
          <w:lang w:val="pt-BR"/>
        </w:rPr>
        <w:t>Bacteremia vs septicemia? (aemia= blood)</w:t>
      </w:r>
    </w:p>
    <w:p w14:paraId="2A7468B6" w14:textId="77777777" w:rsidR="004D6933" w:rsidRPr="004D6933" w:rsidRDefault="004D6933" w:rsidP="004D6933">
      <w:pPr>
        <w:pStyle w:val="ListParagraph"/>
        <w:rPr>
          <w:lang w:val="pt-BR"/>
        </w:rPr>
      </w:pPr>
    </w:p>
    <w:p w14:paraId="2824E510" w14:textId="1E34AD6C" w:rsidR="004D6933" w:rsidRPr="00D30A31" w:rsidRDefault="004D6933" w:rsidP="00DD3302">
      <w:pPr>
        <w:pStyle w:val="ListParagraph"/>
        <w:numPr>
          <w:ilvl w:val="0"/>
          <w:numId w:val="2"/>
        </w:numPr>
        <w:tabs>
          <w:tab w:val="left" w:pos="5400"/>
        </w:tabs>
        <w:rPr>
          <w:rFonts w:ascii="Times New Roman" w:hAnsi="Times New Roman" w:cs="Times New Roman"/>
          <w:lang w:val="en-CA"/>
        </w:rPr>
      </w:pPr>
      <w:r>
        <w:rPr>
          <w:rFonts w:ascii="Georgia" w:hAnsi="Georgia"/>
          <w:color w:val="333333"/>
          <w:sz w:val="21"/>
          <w:szCs w:val="21"/>
          <w:shd w:val="clear" w:color="auto" w:fill="FFFFFF"/>
        </w:rPr>
        <w:t> </w:t>
      </w:r>
      <w:r w:rsidRPr="00D30A31">
        <w:rPr>
          <w:rFonts w:ascii="Times New Roman" w:hAnsi="Times New Roman" w:cs="Times New Roman"/>
          <w:color w:val="333333"/>
          <w:shd w:val="clear" w:color="auto" w:fill="FFFFFF"/>
        </w:rPr>
        <w:t>Bacteria are present in the bloodstream. </w:t>
      </w:r>
      <w:hyperlink r:id="rId7" w:history="1">
        <w:r w:rsidRPr="00D30A31">
          <w:rPr>
            <w:rStyle w:val="Hyperlink"/>
            <w:rFonts w:ascii="Times New Roman" w:hAnsi="Times New Roman" w:cs="Times New Roman"/>
            <w:color w:val="A9020A"/>
            <w:shd w:val="clear" w:color="auto" w:fill="FFFFFF"/>
          </w:rPr>
          <w:t>Bacteremia</w:t>
        </w:r>
      </w:hyperlink>
      <w:r w:rsidRPr="00D30A31">
        <w:rPr>
          <w:rFonts w:ascii="Times New Roman" w:hAnsi="Times New Roman" w:cs="Times New Roman"/>
          <w:color w:val="333333"/>
          <w:shd w:val="clear" w:color="auto" w:fill="FFFFFF"/>
        </w:rPr>
        <w:t> can result from a serious infection or from something as harmless as vigorous toothbrushing. Most often, only a small number of bacteria are present, and they are removed by the body on its own. In such cases, most people have no symptoms. However, occasionally, bacteremia leads to infections, sepsis, or both.</w:t>
      </w:r>
    </w:p>
    <w:p w14:paraId="6E4C6F82" w14:textId="77777777" w:rsidR="00D30A31" w:rsidRPr="00D30A31" w:rsidRDefault="00D30A31" w:rsidP="00D30A31">
      <w:pPr>
        <w:pStyle w:val="ListParagraph"/>
        <w:rPr>
          <w:rFonts w:ascii="Times New Roman" w:hAnsi="Times New Roman" w:cs="Times New Roman"/>
          <w:lang w:val="en-CA"/>
        </w:rPr>
      </w:pPr>
    </w:p>
    <w:p w14:paraId="65EDC932" w14:textId="0533E82E" w:rsidR="00D30A31" w:rsidRPr="00D30A31" w:rsidRDefault="00D30A31" w:rsidP="00DD3302">
      <w:pPr>
        <w:pStyle w:val="ListParagraph"/>
        <w:numPr>
          <w:ilvl w:val="0"/>
          <w:numId w:val="2"/>
        </w:numPr>
        <w:tabs>
          <w:tab w:val="left" w:pos="5400"/>
        </w:tabs>
        <w:rPr>
          <w:rFonts w:ascii="Times New Roman" w:hAnsi="Times New Roman" w:cs="Times New Roman"/>
          <w:lang w:val="en-CA"/>
        </w:rPr>
      </w:pPr>
      <w:r w:rsidRPr="00D30A31">
        <w:rPr>
          <w:rStyle w:val="Strong"/>
          <w:rFonts w:ascii="Times New Roman" w:hAnsi="Times New Roman" w:cs="Times New Roman"/>
          <w:color w:val="000000"/>
          <w:bdr w:val="none" w:sz="0" w:space="0" w:color="auto" w:frame="1"/>
          <w:shd w:val="clear" w:color="auto" w:fill="FFFFFF"/>
        </w:rPr>
        <w:t>Septicemia</w:t>
      </w:r>
      <w:r w:rsidRPr="00D30A31">
        <w:rPr>
          <w:rFonts w:ascii="Times New Roman" w:hAnsi="Times New Roman" w:cs="Times New Roman"/>
          <w:color w:val="000000"/>
          <w:shd w:val="clear" w:color="auto" w:fill="FFFFFF"/>
        </w:rPr>
        <w:t>, formerly called </w:t>
      </w:r>
      <w:r w:rsidRPr="00D30A31">
        <w:rPr>
          <w:rStyle w:val="Strong"/>
          <w:rFonts w:ascii="Times New Roman" w:hAnsi="Times New Roman" w:cs="Times New Roman"/>
          <w:color w:val="000000"/>
          <w:bdr w:val="none" w:sz="0" w:space="0" w:color="auto" w:frame="1"/>
          <w:shd w:val="clear" w:color="auto" w:fill="FFFFFF"/>
        </w:rPr>
        <w:t>blood poisoning</w:t>
      </w:r>
      <w:r w:rsidRPr="00D30A31">
        <w:rPr>
          <w:rFonts w:ascii="Times New Roman" w:hAnsi="Times New Roman" w:cs="Times New Roman"/>
          <w:color w:val="000000"/>
          <w:shd w:val="clear" w:color="auto" w:fill="FFFFFF"/>
        </w:rPr>
        <w:t>, infection resulting from the presence of bacteria in the </w:t>
      </w:r>
      <w:hyperlink r:id="rId8" w:history="1">
        <w:r w:rsidRPr="00D30A31">
          <w:rPr>
            <w:rStyle w:val="Hyperlink"/>
            <w:rFonts w:ascii="Times New Roman" w:hAnsi="Times New Roman" w:cs="Times New Roman"/>
            <w:color w:val="106596"/>
            <w:shd w:val="clear" w:color="auto" w:fill="FFFFFF"/>
          </w:rPr>
          <w:t>blood</w:t>
        </w:r>
      </w:hyperlink>
      <w:r w:rsidRPr="00D30A31">
        <w:rPr>
          <w:rFonts w:ascii="Times New Roman" w:hAnsi="Times New Roman" w:cs="Times New Roman"/>
          <w:color w:val="000000"/>
          <w:shd w:val="clear" w:color="auto" w:fill="FFFFFF"/>
        </w:rPr>
        <w:t> (</w:t>
      </w:r>
      <w:hyperlink r:id="rId9" w:history="1">
        <w:r w:rsidRPr="00D30A31">
          <w:rPr>
            <w:rStyle w:val="Hyperlink"/>
            <w:rFonts w:ascii="Times New Roman" w:hAnsi="Times New Roman" w:cs="Times New Roman"/>
            <w:color w:val="106596"/>
            <w:shd w:val="clear" w:color="auto" w:fill="FFFFFF"/>
          </w:rPr>
          <w:t>bacteremia</w:t>
        </w:r>
      </w:hyperlink>
      <w:r w:rsidRPr="00D30A31">
        <w:rPr>
          <w:rFonts w:ascii="Times New Roman" w:hAnsi="Times New Roman" w:cs="Times New Roman"/>
          <w:color w:val="000000"/>
          <w:shd w:val="clear" w:color="auto" w:fill="FFFFFF"/>
        </w:rPr>
        <w:t>). The onset of septicemia is signaled by a high fever, chills, weakness, and excessive sweating, followed by a decrease in blood pressure. The typical microorganisms that produce septicemia, usually </w:t>
      </w:r>
      <w:hyperlink r:id="rId10" w:history="1">
        <w:r w:rsidRPr="00D30A31">
          <w:rPr>
            <w:rStyle w:val="Hyperlink"/>
            <w:rFonts w:ascii="Times New Roman" w:hAnsi="Times New Roman" w:cs="Times New Roman"/>
            <w:color w:val="106596"/>
            <w:shd w:val="clear" w:color="auto" w:fill="FFFFFF"/>
          </w:rPr>
          <w:t>gram-negative bacteria</w:t>
        </w:r>
      </w:hyperlink>
      <w:r w:rsidRPr="00D30A31">
        <w:rPr>
          <w:rFonts w:ascii="Times New Roman" w:hAnsi="Times New Roman" w:cs="Times New Roman"/>
          <w:color w:val="000000"/>
          <w:shd w:val="clear" w:color="auto" w:fill="FFFFFF"/>
        </w:rPr>
        <w:t>, release toxic products that trigger immune responses and widespread blood clotting (</w:t>
      </w:r>
      <w:hyperlink r:id="rId11" w:history="1">
        <w:r w:rsidRPr="00D30A31">
          <w:rPr>
            <w:rStyle w:val="Hyperlink"/>
            <w:rFonts w:ascii="Times New Roman" w:hAnsi="Times New Roman" w:cs="Times New Roman"/>
            <w:color w:val="106596"/>
            <w:shd w:val="clear" w:color="auto" w:fill="FFFFFF"/>
          </w:rPr>
          <w:t>coagulation</w:t>
        </w:r>
      </w:hyperlink>
      <w:r w:rsidRPr="00D30A31">
        <w:rPr>
          <w:rFonts w:ascii="Times New Roman" w:hAnsi="Times New Roman" w:cs="Times New Roman"/>
          <w:color w:val="000000"/>
          <w:shd w:val="clear" w:color="auto" w:fill="FFFFFF"/>
        </w:rPr>
        <w:t>) within the blood vessels, thus reducing the flow of blood to tissues and organs. </w:t>
      </w:r>
    </w:p>
    <w:p w14:paraId="7664100C" w14:textId="77777777" w:rsidR="00DD3302" w:rsidRPr="004D6933" w:rsidRDefault="00DD3302" w:rsidP="00DD3302">
      <w:pPr>
        <w:tabs>
          <w:tab w:val="left" w:pos="5400"/>
        </w:tabs>
        <w:rPr>
          <w:lang w:val="en-CA"/>
        </w:rPr>
      </w:pPr>
    </w:p>
    <w:p w14:paraId="77C8A4BA" w14:textId="77777777" w:rsidR="0058344F" w:rsidRDefault="0058344F" w:rsidP="0058344F">
      <w:pPr>
        <w:tabs>
          <w:tab w:val="left" w:pos="5400"/>
        </w:tabs>
        <w:rPr>
          <w:color w:val="FF0000"/>
        </w:rPr>
      </w:pPr>
      <w:r w:rsidRPr="0058344F">
        <w:rPr>
          <w:color w:val="FF0000"/>
        </w:rPr>
        <w:t xml:space="preserve">Infectious disease and the human (immune) response </w:t>
      </w:r>
    </w:p>
    <w:p w14:paraId="676463E3" w14:textId="77777777" w:rsidR="0058344F" w:rsidRDefault="0058344F" w:rsidP="0058344F">
      <w:pPr>
        <w:tabs>
          <w:tab w:val="left" w:pos="5400"/>
        </w:tabs>
        <w:rPr>
          <w:color w:val="FF0000"/>
        </w:rPr>
      </w:pPr>
    </w:p>
    <w:p w14:paraId="1158E019" w14:textId="77777777" w:rsidR="0058344F" w:rsidRDefault="0058344F" w:rsidP="0058344F">
      <w:pPr>
        <w:tabs>
          <w:tab w:val="left" w:pos="5400"/>
        </w:tabs>
      </w:pPr>
      <w:r>
        <w:t xml:space="preserve">Microbial disease </w:t>
      </w:r>
    </w:p>
    <w:p w14:paraId="1999D063" w14:textId="77777777" w:rsidR="0058344F" w:rsidRDefault="0058344F" w:rsidP="0058344F">
      <w:pPr>
        <w:pStyle w:val="ListParagraph"/>
        <w:numPr>
          <w:ilvl w:val="0"/>
          <w:numId w:val="2"/>
        </w:numPr>
        <w:tabs>
          <w:tab w:val="left" w:pos="5400"/>
        </w:tabs>
      </w:pPr>
      <w:r>
        <w:t xml:space="preserve">Interaction between </w:t>
      </w:r>
      <w:proofErr w:type="spellStart"/>
      <w:r>
        <w:t>mircoorganisms</w:t>
      </w:r>
      <w:proofErr w:type="spellEnd"/>
      <w:r>
        <w:t xml:space="preserve"> and the host (us) is continuous battle </w:t>
      </w:r>
    </w:p>
    <w:p w14:paraId="3CDC2D5F" w14:textId="77777777" w:rsidR="0058344F" w:rsidRDefault="0058344F" w:rsidP="0058344F">
      <w:pPr>
        <w:pStyle w:val="ListParagraph"/>
        <w:numPr>
          <w:ilvl w:val="1"/>
          <w:numId w:val="2"/>
        </w:numPr>
        <w:tabs>
          <w:tab w:val="left" w:pos="5400"/>
        </w:tabs>
      </w:pPr>
      <w:r>
        <w:t>They need to enter-live-multiply</w:t>
      </w:r>
    </w:p>
    <w:p w14:paraId="65C57352" w14:textId="40B87E60" w:rsidR="0058344F" w:rsidRPr="0058344F" w:rsidRDefault="00734F71" w:rsidP="0058344F">
      <w:pPr>
        <w:pStyle w:val="ListParagraph"/>
        <w:numPr>
          <w:ilvl w:val="0"/>
          <w:numId w:val="2"/>
        </w:numPr>
        <w:tabs>
          <w:tab w:val="left" w:pos="5400"/>
        </w:tabs>
      </w:pPr>
      <w:r>
        <w:t>To</w:t>
      </w:r>
      <w:r w:rsidR="0058344F">
        <w:t xml:space="preserve"> enter, they need to </w:t>
      </w:r>
      <w:r w:rsidR="0058344F">
        <w:rPr>
          <w:color w:val="FF0000"/>
        </w:rPr>
        <w:t>colonize (</w:t>
      </w:r>
      <w:r w:rsidR="0058344F">
        <w:rPr>
          <w:color w:val="000000" w:themeColor="text1"/>
        </w:rPr>
        <w:t xml:space="preserve">establish and multiply) in/on body; </w:t>
      </w:r>
      <w:r w:rsidR="0058344F">
        <w:rPr>
          <w:color w:val="FF0000"/>
        </w:rPr>
        <w:t xml:space="preserve">clinical infection </w:t>
      </w:r>
      <w:r w:rsidR="0058344F">
        <w:rPr>
          <w:color w:val="000000" w:themeColor="text1"/>
        </w:rPr>
        <w:t>(disease) can result when damage occurs to host [</w:t>
      </w:r>
      <w:r w:rsidR="0058344F">
        <w:rPr>
          <w:color w:val="FF0000"/>
        </w:rPr>
        <w:t>contamination = deposition without multiplication]</w:t>
      </w:r>
    </w:p>
    <w:p w14:paraId="62E5FA83" w14:textId="77777777" w:rsidR="0058344F" w:rsidRPr="0058344F" w:rsidRDefault="0058344F" w:rsidP="0058344F">
      <w:pPr>
        <w:pStyle w:val="ListParagraph"/>
        <w:numPr>
          <w:ilvl w:val="0"/>
          <w:numId w:val="2"/>
        </w:numPr>
        <w:tabs>
          <w:tab w:val="left" w:pos="5400"/>
        </w:tabs>
      </w:pPr>
      <w:r>
        <w:rPr>
          <w:color w:val="000000" w:themeColor="text1"/>
        </w:rPr>
        <w:t>Clinical disease = easy to recognize</w:t>
      </w:r>
    </w:p>
    <w:p w14:paraId="2BC858BF" w14:textId="77777777" w:rsidR="0058344F" w:rsidRPr="0058344F" w:rsidRDefault="0058344F" w:rsidP="0058344F">
      <w:pPr>
        <w:pStyle w:val="ListParagraph"/>
        <w:numPr>
          <w:ilvl w:val="0"/>
          <w:numId w:val="2"/>
        </w:numPr>
        <w:tabs>
          <w:tab w:val="left" w:pos="5400"/>
        </w:tabs>
      </w:pPr>
      <w:r>
        <w:rPr>
          <w:color w:val="000000" w:themeColor="text1"/>
        </w:rPr>
        <w:t>Sub- clinical infection = hard to diagnose (no symptoms)</w:t>
      </w:r>
    </w:p>
    <w:p w14:paraId="4001531B" w14:textId="77777777" w:rsidR="0058344F" w:rsidRPr="0058344F" w:rsidRDefault="0058344F" w:rsidP="0058344F">
      <w:pPr>
        <w:pStyle w:val="ListParagraph"/>
        <w:tabs>
          <w:tab w:val="left" w:pos="5400"/>
        </w:tabs>
      </w:pPr>
      <w:r>
        <w:rPr>
          <w:color w:val="000000" w:themeColor="text1"/>
        </w:rPr>
        <w:t xml:space="preserve"> </w:t>
      </w:r>
    </w:p>
    <w:p w14:paraId="0DDE03BC" w14:textId="77777777" w:rsidR="0058344F" w:rsidRDefault="0058344F" w:rsidP="0058344F">
      <w:pPr>
        <w:tabs>
          <w:tab w:val="left" w:pos="5400"/>
        </w:tabs>
      </w:pPr>
      <w:r>
        <w:t>How do we measure how dangerous a bacteria/virus/parasite is?</w:t>
      </w:r>
    </w:p>
    <w:p w14:paraId="1941FD5E" w14:textId="77777777" w:rsidR="0058344F" w:rsidRDefault="0058344F" w:rsidP="0058344F">
      <w:pPr>
        <w:pStyle w:val="ListParagraph"/>
        <w:numPr>
          <w:ilvl w:val="0"/>
          <w:numId w:val="2"/>
        </w:numPr>
        <w:tabs>
          <w:tab w:val="left" w:pos="5400"/>
        </w:tabs>
      </w:pPr>
      <w:r w:rsidRPr="00E00F72">
        <w:rPr>
          <w:color w:val="FF0000"/>
        </w:rPr>
        <w:t xml:space="preserve">Pathogenicity </w:t>
      </w:r>
      <w:r>
        <w:t>= ability to produce disease</w:t>
      </w:r>
    </w:p>
    <w:p w14:paraId="13A1D039" w14:textId="77777777" w:rsidR="0058344F" w:rsidRDefault="0058344F" w:rsidP="0058344F">
      <w:pPr>
        <w:pStyle w:val="ListParagraph"/>
        <w:numPr>
          <w:ilvl w:val="0"/>
          <w:numId w:val="2"/>
        </w:numPr>
        <w:tabs>
          <w:tab w:val="left" w:pos="5400"/>
        </w:tabs>
      </w:pPr>
      <w:r w:rsidRPr="00E00F72">
        <w:rPr>
          <w:color w:val="FF0000"/>
        </w:rPr>
        <w:t xml:space="preserve">Virulence </w:t>
      </w:r>
      <w:r>
        <w:t>= relative capacity to cause damage (ex. The degree of pathogenicity)</w:t>
      </w:r>
    </w:p>
    <w:p w14:paraId="41BDE2B7" w14:textId="77777777" w:rsidR="0058344F" w:rsidRDefault="0058344F" w:rsidP="0058344F">
      <w:pPr>
        <w:pStyle w:val="ListParagraph"/>
        <w:numPr>
          <w:ilvl w:val="0"/>
          <w:numId w:val="2"/>
        </w:numPr>
        <w:tabs>
          <w:tab w:val="left" w:pos="5400"/>
        </w:tabs>
      </w:pPr>
      <w:r w:rsidRPr="00E00F72">
        <w:rPr>
          <w:color w:val="FF0000"/>
        </w:rPr>
        <w:t xml:space="preserve">Opportunistic </w:t>
      </w:r>
      <w:r>
        <w:t>= do not normally cause disease but can do so when defense mechanism(s) breached or compromised</w:t>
      </w:r>
    </w:p>
    <w:p w14:paraId="2CAF4F50" w14:textId="77777777" w:rsidR="0058344F" w:rsidRDefault="0058344F" w:rsidP="0058344F">
      <w:pPr>
        <w:pStyle w:val="ListParagraph"/>
        <w:tabs>
          <w:tab w:val="left" w:pos="5400"/>
        </w:tabs>
      </w:pPr>
    </w:p>
    <w:p w14:paraId="5C8278D1" w14:textId="77777777" w:rsidR="0058344F" w:rsidRDefault="0058344F" w:rsidP="0058344F">
      <w:pPr>
        <w:tabs>
          <w:tab w:val="left" w:pos="5400"/>
        </w:tabs>
      </w:pPr>
      <w:r>
        <w:t xml:space="preserve">Pathogenesis of infectious diseases </w:t>
      </w:r>
    </w:p>
    <w:p w14:paraId="1461D214" w14:textId="06743C8E" w:rsidR="0058344F" w:rsidRDefault="0058344F" w:rsidP="0058344F">
      <w:pPr>
        <w:pStyle w:val="ListParagraph"/>
        <w:numPr>
          <w:ilvl w:val="0"/>
          <w:numId w:val="2"/>
        </w:numPr>
        <w:tabs>
          <w:tab w:val="left" w:pos="5400"/>
        </w:tabs>
      </w:pPr>
      <w:r>
        <w:t xml:space="preserve">A pathogenic </w:t>
      </w:r>
      <w:r w:rsidR="00734F71">
        <w:t>microorganism</w:t>
      </w:r>
      <w:r>
        <w:t xml:space="preserve"> enters your body</w:t>
      </w:r>
      <w:r>
        <w:rPr>
          <w:rFonts w:ascii="Helvetica" w:eastAsia="Helvetica" w:hAnsi="Helvetica" w:cs="Helvetica"/>
        </w:rPr>
        <w:t>…</w:t>
      </w:r>
      <w:r>
        <w:t xml:space="preserve"> two things happen </w:t>
      </w:r>
    </w:p>
    <w:p w14:paraId="07C50F2D" w14:textId="2527A5C7" w:rsidR="0058344F" w:rsidRDefault="0058344F" w:rsidP="0058344F">
      <w:pPr>
        <w:pStyle w:val="ListParagraph"/>
        <w:numPr>
          <w:ilvl w:val="0"/>
          <w:numId w:val="3"/>
        </w:numPr>
        <w:tabs>
          <w:tab w:val="left" w:pos="5400"/>
        </w:tabs>
      </w:pPr>
      <w:r>
        <w:t>Microorganism (invader) tries to multiply/invade and cause disease (</w:t>
      </w:r>
      <w:r w:rsidR="00734F71">
        <w:t>2-degree</w:t>
      </w:r>
      <w:r>
        <w:t xml:space="preserve"> event)</w:t>
      </w:r>
    </w:p>
    <w:p w14:paraId="2DE3F6E2" w14:textId="77777777" w:rsidR="0058344F" w:rsidRDefault="0058344F" w:rsidP="0058344F">
      <w:pPr>
        <w:pStyle w:val="ListParagraph"/>
        <w:numPr>
          <w:ilvl w:val="0"/>
          <w:numId w:val="3"/>
        </w:numPr>
        <w:tabs>
          <w:tab w:val="left" w:pos="5400"/>
        </w:tabs>
      </w:pPr>
      <w:r>
        <w:t xml:space="preserve">Host tries to prevent #1 </w:t>
      </w:r>
    </w:p>
    <w:p w14:paraId="1D830529" w14:textId="77777777" w:rsidR="0058344F" w:rsidRDefault="0058344F" w:rsidP="0058344F">
      <w:pPr>
        <w:pStyle w:val="ListParagraph"/>
        <w:numPr>
          <w:ilvl w:val="0"/>
          <w:numId w:val="2"/>
        </w:numPr>
        <w:tabs>
          <w:tab w:val="left" w:pos="5400"/>
        </w:tabs>
      </w:pPr>
      <w:r>
        <w:t>Whether the invader wins or not is dependent on several factors</w:t>
      </w:r>
    </w:p>
    <w:p w14:paraId="4669AD31" w14:textId="77777777" w:rsidR="0058344F" w:rsidRDefault="00E162B1" w:rsidP="00E162B1">
      <w:pPr>
        <w:pStyle w:val="ListParagraph"/>
        <w:numPr>
          <w:ilvl w:val="0"/>
          <w:numId w:val="2"/>
        </w:numPr>
        <w:tabs>
          <w:tab w:val="left" w:pos="5400"/>
        </w:tabs>
      </w:pPr>
      <w:r>
        <w:t>Transmission:</w:t>
      </w:r>
    </w:p>
    <w:p w14:paraId="5F260C96" w14:textId="77777777" w:rsidR="00E162B1" w:rsidRDefault="00E162B1" w:rsidP="00E162B1">
      <w:pPr>
        <w:pStyle w:val="ListParagraph"/>
        <w:numPr>
          <w:ilvl w:val="1"/>
          <w:numId w:val="2"/>
        </w:numPr>
        <w:tabs>
          <w:tab w:val="left" w:pos="5400"/>
        </w:tabs>
      </w:pPr>
      <w:r>
        <w:t xml:space="preserve">Inhalation, ingestion, break in protective barrier, direct deposit </w:t>
      </w:r>
    </w:p>
    <w:p w14:paraId="51BDC3E3" w14:textId="77777777" w:rsidR="00E162B1" w:rsidRPr="00E00F72" w:rsidRDefault="00E162B1" w:rsidP="00E162B1">
      <w:pPr>
        <w:pStyle w:val="ListParagraph"/>
        <w:numPr>
          <w:ilvl w:val="1"/>
          <w:numId w:val="2"/>
        </w:numPr>
        <w:tabs>
          <w:tab w:val="left" w:pos="5400"/>
        </w:tabs>
        <w:rPr>
          <w:color w:val="FF0000"/>
        </w:rPr>
      </w:pPr>
      <w:r w:rsidRPr="00E00F72">
        <w:rPr>
          <w:color w:val="FF0000"/>
        </w:rPr>
        <w:lastRenderedPageBreak/>
        <w:t>Pathogenicity</w:t>
      </w:r>
    </w:p>
    <w:p w14:paraId="7810BCCB" w14:textId="77777777" w:rsidR="00E162B1" w:rsidRDefault="00E162B1" w:rsidP="00E162B1">
      <w:pPr>
        <w:pStyle w:val="ListParagraph"/>
        <w:numPr>
          <w:ilvl w:val="1"/>
          <w:numId w:val="2"/>
        </w:numPr>
        <w:tabs>
          <w:tab w:val="left" w:pos="5400"/>
        </w:tabs>
      </w:pPr>
      <w:r w:rsidRPr="00E00F72">
        <w:rPr>
          <w:color w:val="FF0000"/>
        </w:rPr>
        <w:t xml:space="preserve">Invasiveness </w:t>
      </w:r>
      <w:r>
        <w:t>(adherence, persistence, avoidance of immune system)</w:t>
      </w:r>
    </w:p>
    <w:p w14:paraId="3527B614" w14:textId="77777777" w:rsidR="00E162B1" w:rsidRDefault="00E162B1" w:rsidP="00E162B1">
      <w:pPr>
        <w:pStyle w:val="ListParagraph"/>
        <w:numPr>
          <w:ilvl w:val="1"/>
          <w:numId w:val="2"/>
        </w:numPr>
        <w:tabs>
          <w:tab w:val="left" w:pos="5400"/>
        </w:tabs>
      </w:pPr>
      <w:proofErr w:type="spellStart"/>
      <w:r w:rsidRPr="00E00F72">
        <w:rPr>
          <w:color w:val="FF0000"/>
        </w:rPr>
        <w:t>Toxigenicity</w:t>
      </w:r>
      <w:proofErr w:type="spellEnd"/>
      <w:r w:rsidRPr="00E00F72">
        <w:rPr>
          <w:color w:val="FF0000"/>
        </w:rPr>
        <w:t xml:space="preserve"> </w:t>
      </w:r>
      <w:r>
        <w:t>(ability to make toxins)</w:t>
      </w:r>
    </w:p>
    <w:p w14:paraId="4F80DA55" w14:textId="77777777" w:rsidR="00E162B1" w:rsidRDefault="00E162B1" w:rsidP="00E162B1">
      <w:pPr>
        <w:tabs>
          <w:tab w:val="left" w:pos="5400"/>
        </w:tabs>
      </w:pPr>
    </w:p>
    <w:p w14:paraId="1D44CA25" w14:textId="77777777" w:rsidR="00E162B1" w:rsidRDefault="00E162B1" w:rsidP="00E162B1">
      <w:pPr>
        <w:tabs>
          <w:tab w:val="left" w:pos="5400"/>
        </w:tabs>
      </w:pPr>
      <w:r>
        <w:t>How does a pathogen adhere to us?</w:t>
      </w:r>
    </w:p>
    <w:p w14:paraId="730BAA0E" w14:textId="77777777" w:rsidR="00E162B1" w:rsidRDefault="00E162B1" w:rsidP="00E162B1">
      <w:pPr>
        <w:pStyle w:val="ListParagraph"/>
        <w:numPr>
          <w:ilvl w:val="0"/>
          <w:numId w:val="2"/>
        </w:numPr>
        <w:tabs>
          <w:tab w:val="left" w:pos="5400"/>
        </w:tabs>
      </w:pPr>
      <w:proofErr w:type="gramStart"/>
      <w:r>
        <w:t>A bacteria</w:t>
      </w:r>
      <w:proofErr w:type="gramEnd"/>
      <w:r>
        <w:t xml:space="preserve"> needs to adhere, evade and invade the host </w:t>
      </w:r>
    </w:p>
    <w:p w14:paraId="2187D944" w14:textId="77777777" w:rsidR="00E162B1" w:rsidRDefault="00E162B1" w:rsidP="00E162B1">
      <w:pPr>
        <w:pStyle w:val="ListParagraph"/>
        <w:numPr>
          <w:ilvl w:val="0"/>
          <w:numId w:val="2"/>
        </w:numPr>
        <w:tabs>
          <w:tab w:val="left" w:pos="5400"/>
        </w:tabs>
      </w:pPr>
      <w:r>
        <w:t>Tools used to achieve these huge objectives:</w:t>
      </w:r>
    </w:p>
    <w:p w14:paraId="73A6DB0B" w14:textId="77777777" w:rsidR="00E162B1" w:rsidRDefault="00E162B1" w:rsidP="00E162B1">
      <w:pPr>
        <w:pStyle w:val="ListParagraph"/>
        <w:numPr>
          <w:ilvl w:val="1"/>
          <w:numId w:val="2"/>
        </w:numPr>
        <w:tabs>
          <w:tab w:val="left" w:pos="5400"/>
        </w:tabs>
      </w:pPr>
      <w:r>
        <w:t>Surface structures (pili, fimbriae)</w:t>
      </w:r>
    </w:p>
    <w:p w14:paraId="632E30ED" w14:textId="77777777" w:rsidR="00E162B1" w:rsidRDefault="00E162B1" w:rsidP="00E162B1">
      <w:pPr>
        <w:pStyle w:val="ListParagraph"/>
        <w:numPr>
          <w:ilvl w:val="1"/>
          <w:numId w:val="2"/>
        </w:numPr>
        <w:tabs>
          <w:tab w:val="left" w:pos="5400"/>
        </w:tabs>
      </w:pPr>
      <w:r>
        <w:t>Capsules</w:t>
      </w:r>
    </w:p>
    <w:p w14:paraId="7E17DEB8" w14:textId="77777777" w:rsidR="00E162B1" w:rsidRDefault="00E162B1" w:rsidP="00E162B1">
      <w:pPr>
        <w:pStyle w:val="ListParagraph"/>
        <w:numPr>
          <w:ilvl w:val="1"/>
          <w:numId w:val="2"/>
        </w:numPr>
        <w:tabs>
          <w:tab w:val="left" w:pos="5400"/>
        </w:tabs>
      </w:pPr>
      <w:r>
        <w:t xml:space="preserve">Enzymes </w:t>
      </w:r>
    </w:p>
    <w:p w14:paraId="74C824E3" w14:textId="77777777" w:rsidR="00E162B1" w:rsidRDefault="00E162B1" w:rsidP="00E162B1">
      <w:pPr>
        <w:tabs>
          <w:tab w:val="left" w:pos="5400"/>
        </w:tabs>
      </w:pPr>
    </w:p>
    <w:p w14:paraId="2FDD073B" w14:textId="77777777" w:rsidR="00734F71" w:rsidRDefault="00734F71" w:rsidP="00E162B1">
      <w:pPr>
        <w:tabs>
          <w:tab w:val="left" w:pos="5400"/>
        </w:tabs>
      </w:pPr>
    </w:p>
    <w:p w14:paraId="3D3C15F8" w14:textId="77777777" w:rsidR="00E162B1" w:rsidRDefault="00E162B1" w:rsidP="00E162B1">
      <w:pPr>
        <w:tabs>
          <w:tab w:val="left" w:pos="5400"/>
        </w:tabs>
      </w:pPr>
      <w:proofErr w:type="spellStart"/>
      <w:r>
        <w:t>Toxinogenicity</w:t>
      </w:r>
      <w:proofErr w:type="spellEnd"/>
      <w:r>
        <w:t xml:space="preserve">: </w:t>
      </w:r>
    </w:p>
    <w:p w14:paraId="4523AE86" w14:textId="77777777" w:rsidR="00E162B1" w:rsidRDefault="00E162B1" w:rsidP="00E162B1">
      <w:pPr>
        <w:pStyle w:val="ListParagraph"/>
        <w:numPr>
          <w:ilvl w:val="0"/>
          <w:numId w:val="2"/>
        </w:numPr>
        <w:tabs>
          <w:tab w:val="left" w:pos="5400"/>
        </w:tabs>
      </w:pPr>
      <w:r>
        <w:t>Toxins are substances (usually proteins) secreted by bacteria with the hope to cause damage</w:t>
      </w:r>
    </w:p>
    <w:p w14:paraId="04EB25F2" w14:textId="77777777" w:rsidR="00E162B1" w:rsidRDefault="00E162B1" w:rsidP="00E162B1">
      <w:pPr>
        <w:pStyle w:val="ListParagraph"/>
        <w:numPr>
          <w:ilvl w:val="0"/>
          <w:numId w:val="2"/>
        </w:numPr>
        <w:tabs>
          <w:tab w:val="left" w:pos="5400"/>
        </w:tabs>
      </w:pPr>
      <w:r>
        <w:t xml:space="preserve">Two classes: </w:t>
      </w:r>
    </w:p>
    <w:p w14:paraId="4C1B7188" w14:textId="77777777" w:rsidR="00E162B1" w:rsidRDefault="00E162B1" w:rsidP="00E162B1">
      <w:pPr>
        <w:pStyle w:val="ListParagraph"/>
        <w:numPr>
          <w:ilvl w:val="1"/>
          <w:numId w:val="2"/>
        </w:numPr>
        <w:tabs>
          <w:tab w:val="left" w:pos="5400"/>
        </w:tabs>
      </w:pPr>
      <w:r>
        <w:t>Exotoxins</w:t>
      </w:r>
    </w:p>
    <w:p w14:paraId="53DF4639" w14:textId="77777777" w:rsidR="00E162B1" w:rsidRDefault="00E162B1" w:rsidP="00E162B1">
      <w:pPr>
        <w:pStyle w:val="ListParagraph"/>
        <w:numPr>
          <w:ilvl w:val="2"/>
          <w:numId w:val="2"/>
        </w:numPr>
        <w:tabs>
          <w:tab w:val="left" w:pos="5400"/>
        </w:tabs>
      </w:pPr>
      <w:r>
        <w:t xml:space="preserve">Excreted by </w:t>
      </w:r>
      <w:r w:rsidRPr="00E00F72">
        <w:rPr>
          <w:color w:val="FF0000"/>
        </w:rPr>
        <w:t xml:space="preserve">living </w:t>
      </w:r>
      <w:r>
        <w:t xml:space="preserve">cells </w:t>
      </w:r>
    </w:p>
    <w:p w14:paraId="3795CE0D" w14:textId="77777777" w:rsidR="00E162B1" w:rsidRDefault="00E162B1" w:rsidP="00E162B1">
      <w:pPr>
        <w:pStyle w:val="ListParagraph"/>
        <w:numPr>
          <w:ilvl w:val="2"/>
          <w:numId w:val="2"/>
        </w:numPr>
        <w:tabs>
          <w:tab w:val="left" w:pos="5400"/>
        </w:tabs>
      </w:pPr>
      <w:r>
        <w:t>Specific affinities</w:t>
      </w:r>
    </w:p>
    <w:p w14:paraId="090E9E4B" w14:textId="25BB94B9" w:rsidR="00E162B1" w:rsidRDefault="00D30A31" w:rsidP="00E162B1">
      <w:pPr>
        <w:pStyle w:val="ListParagraph"/>
        <w:numPr>
          <w:ilvl w:val="2"/>
          <w:numId w:val="2"/>
        </w:numPr>
        <w:tabs>
          <w:tab w:val="left" w:pos="5400"/>
        </w:tabs>
      </w:pPr>
      <w:r>
        <w:t>Therm</w:t>
      </w:r>
      <w:r w:rsidR="00E162B1">
        <w:t>olabile</w:t>
      </w:r>
    </w:p>
    <w:p w14:paraId="10DB675C" w14:textId="77777777" w:rsidR="00E162B1" w:rsidRDefault="00E162B1" w:rsidP="00E162B1">
      <w:pPr>
        <w:pStyle w:val="ListParagraph"/>
        <w:numPr>
          <w:ilvl w:val="2"/>
          <w:numId w:val="2"/>
        </w:numPr>
        <w:tabs>
          <w:tab w:val="left" w:pos="5400"/>
        </w:tabs>
      </w:pPr>
      <w:r>
        <w:t>Potent</w:t>
      </w:r>
    </w:p>
    <w:p w14:paraId="4C18EC2B" w14:textId="77777777" w:rsidR="00E162B1" w:rsidRDefault="00E162B1" w:rsidP="00E162B1">
      <w:pPr>
        <w:pStyle w:val="ListParagraph"/>
        <w:numPr>
          <w:ilvl w:val="1"/>
          <w:numId w:val="2"/>
        </w:numPr>
        <w:tabs>
          <w:tab w:val="left" w:pos="5400"/>
        </w:tabs>
      </w:pPr>
      <w:r>
        <w:t xml:space="preserve">Endotoxins </w:t>
      </w:r>
    </w:p>
    <w:p w14:paraId="73290CDA" w14:textId="77777777" w:rsidR="00E162B1" w:rsidRDefault="00E162B1" w:rsidP="00E162B1">
      <w:pPr>
        <w:pStyle w:val="ListParagraph"/>
        <w:numPr>
          <w:ilvl w:val="2"/>
          <w:numId w:val="2"/>
        </w:numPr>
        <w:tabs>
          <w:tab w:val="left" w:pos="5400"/>
        </w:tabs>
      </w:pPr>
      <w:r>
        <w:t>Liberated when cell wall disintegrates</w:t>
      </w:r>
    </w:p>
    <w:p w14:paraId="08DF023B" w14:textId="77777777" w:rsidR="00E162B1" w:rsidRDefault="00E162B1" w:rsidP="00E162B1">
      <w:pPr>
        <w:pStyle w:val="ListParagraph"/>
        <w:numPr>
          <w:ilvl w:val="2"/>
          <w:numId w:val="2"/>
        </w:numPr>
        <w:tabs>
          <w:tab w:val="left" w:pos="5400"/>
        </w:tabs>
      </w:pPr>
      <w:r>
        <w:t xml:space="preserve">Less specific, cause fever, malaise, shock </w:t>
      </w:r>
    </w:p>
    <w:p w14:paraId="6E654ECC" w14:textId="77777777" w:rsidR="00E162B1" w:rsidRDefault="00E162B1" w:rsidP="00E162B1">
      <w:pPr>
        <w:pStyle w:val="ListParagraph"/>
        <w:numPr>
          <w:ilvl w:val="2"/>
          <w:numId w:val="2"/>
        </w:numPr>
        <w:tabs>
          <w:tab w:val="left" w:pos="5400"/>
        </w:tabs>
      </w:pPr>
      <w:r>
        <w:t xml:space="preserve">Thermostable </w:t>
      </w:r>
    </w:p>
    <w:p w14:paraId="3F8CDF3F" w14:textId="77777777" w:rsidR="00E162B1" w:rsidRDefault="00E162B1" w:rsidP="00E162B1">
      <w:pPr>
        <w:pStyle w:val="ListParagraph"/>
        <w:numPr>
          <w:ilvl w:val="2"/>
          <w:numId w:val="2"/>
        </w:numPr>
        <w:tabs>
          <w:tab w:val="left" w:pos="5400"/>
        </w:tabs>
      </w:pPr>
      <w:r>
        <w:t>Less potent than exotoxins</w:t>
      </w:r>
    </w:p>
    <w:p w14:paraId="1A5D4689" w14:textId="77777777" w:rsidR="00E162B1" w:rsidRDefault="00E162B1" w:rsidP="00E162B1">
      <w:pPr>
        <w:tabs>
          <w:tab w:val="left" w:pos="5400"/>
        </w:tabs>
      </w:pPr>
    </w:p>
    <w:p w14:paraId="0767B6A9" w14:textId="77777777" w:rsidR="00DF0EC7" w:rsidRDefault="00DF0EC7" w:rsidP="0058344F">
      <w:pPr>
        <w:tabs>
          <w:tab w:val="left" w:pos="5400"/>
        </w:tabs>
        <w:rPr>
          <w:color w:val="FF0000"/>
        </w:rPr>
      </w:pPr>
      <w:r>
        <w:rPr>
          <w:color w:val="FF0000"/>
        </w:rPr>
        <w:t>2 most common ways to come into contact with infectious diseases:</w:t>
      </w:r>
    </w:p>
    <w:p w14:paraId="30D73069" w14:textId="77777777" w:rsidR="00DF0EC7" w:rsidRDefault="00DF0EC7" w:rsidP="00DF0EC7">
      <w:pPr>
        <w:pStyle w:val="ListParagraph"/>
        <w:numPr>
          <w:ilvl w:val="0"/>
          <w:numId w:val="5"/>
        </w:numPr>
        <w:tabs>
          <w:tab w:val="left" w:pos="5400"/>
        </w:tabs>
        <w:rPr>
          <w:color w:val="FF0000"/>
        </w:rPr>
      </w:pPr>
      <w:r>
        <w:rPr>
          <w:color w:val="FF0000"/>
        </w:rPr>
        <w:t>Inhalation</w:t>
      </w:r>
    </w:p>
    <w:p w14:paraId="4A68FCC4" w14:textId="77777777" w:rsidR="00DF0EC7" w:rsidRDefault="00DF0EC7" w:rsidP="00DF0EC7">
      <w:pPr>
        <w:pStyle w:val="ListParagraph"/>
        <w:numPr>
          <w:ilvl w:val="0"/>
          <w:numId w:val="5"/>
        </w:numPr>
        <w:tabs>
          <w:tab w:val="left" w:pos="5400"/>
        </w:tabs>
        <w:rPr>
          <w:color w:val="FF0000"/>
        </w:rPr>
      </w:pPr>
      <w:r>
        <w:rPr>
          <w:color w:val="FF0000"/>
        </w:rPr>
        <w:t>Ingestion</w:t>
      </w:r>
    </w:p>
    <w:p w14:paraId="38B5D620" w14:textId="77777777" w:rsidR="00DF0EC7" w:rsidRPr="00DF0EC7" w:rsidRDefault="00DF0EC7" w:rsidP="00DF0EC7">
      <w:pPr>
        <w:pStyle w:val="ListParagraph"/>
        <w:tabs>
          <w:tab w:val="left" w:pos="5400"/>
        </w:tabs>
        <w:rPr>
          <w:color w:val="FF0000"/>
        </w:rPr>
      </w:pPr>
      <w:r>
        <w:rPr>
          <w:color w:val="FF0000"/>
        </w:rPr>
        <w:t xml:space="preserve">**important to know the two different classes of </w:t>
      </w:r>
      <w:proofErr w:type="spellStart"/>
      <w:r>
        <w:rPr>
          <w:color w:val="FF0000"/>
        </w:rPr>
        <w:t>toxinogenicity</w:t>
      </w:r>
      <w:proofErr w:type="spellEnd"/>
      <w:r>
        <w:rPr>
          <w:color w:val="FF0000"/>
        </w:rPr>
        <w:t xml:space="preserve"> </w:t>
      </w:r>
    </w:p>
    <w:p w14:paraId="32E46B2F" w14:textId="77777777" w:rsidR="004D59D5" w:rsidRPr="004D59D5" w:rsidRDefault="00DF0EC7" w:rsidP="004D59D5">
      <w:pPr>
        <w:rPr>
          <w:color w:val="FF0000"/>
        </w:rPr>
      </w:pPr>
      <w:r>
        <w:rPr>
          <w:color w:val="FF0000"/>
        </w:rPr>
        <w:tab/>
      </w:r>
      <w:r w:rsidR="00F8284F">
        <w:br/>
      </w:r>
      <w:r w:rsidR="004D59D5" w:rsidRPr="004D59D5">
        <w:rPr>
          <w:color w:val="FF0000"/>
        </w:rPr>
        <w:t xml:space="preserve">Bacteremia: </w:t>
      </w:r>
    </w:p>
    <w:p w14:paraId="7FF0B094" w14:textId="77777777" w:rsidR="004D59D5" w:rsidRPr="004D59D5" w:rsidRDefault="004D59D5" w:rsidP="004D59D5">
      <w:pPr>
        <w:rPr>
          <w:color w:val="FF0000"/>
        </w:rPr>
      </w:pPr>
      <w:r w:rsidRPr="004D59D5">
        <w:rPr>
          <w:color w:val="FF0000"/>
        </w:rPr>
        <w:t xml:space="preserve">Presence of bacteria in blood </w:t>
      </w:r>
    </w:p>
    <w:p w14:paraId="4FB31B0C" w14:textId="77777777" w:rsidR="004D59D5" w:rsidRDefault="004D59D5" w:rsidP="004D59D5">
      <w:pPr>
        <w:rPr>
          <w:color w:val="FF0000"/>
        </w:rPr>
      </w:pPr>
      <w:r w:rsidRPr="004D59D5">
        <w:rPr>
          <w:color w:val="FF0000"/>
        </w:rPr>
        <w:t xml:space="preserve">Septicemia: </w:t>
      </w:r>
    </w:p>
    <w:p w14:paraId="252169D0" w14:textId="77777777" w:rsidR="001346B0" w:rsidRDefault="001346B0" w:rsidP="004D59D5">
      <w:pPr>
        <w:rPr>
          <w:color w:val="FF0000"/>
        </w:rPr>
      </w:pPr>
    </w:p>
    <w:p w14:paraId="0DE50ADC" w14:textId="77777777" w:rsidR="00044FDF" w:rsidRDefault="00044FDF" w:rsidP="004D59D5">
      <w:pPr>
        <w:rPr>
          <w:color w:val="FF0000"/>
        </w:rPr>
      </w:pPr>
      <w:r>
        <w:rPr>
          <w:color w:val="FF0000"/>
        </w:rPr>
        <w:t xml:space="preserve">Things discussed: </w:t>
      </w:r>
    </w:p>
    <w:p w14:paraId="26DE598A" w14:textId="77777777" w:rsidR="00044FDF" w:rsidRDefault="00044FDF" w:rsidP="00044FDF">
      <w:pPr>
        <w:pStyle w:val="ListParagraph"/>
        <w:numPr>
          <w:ilvl w:val="0"/>
          <w:numId w:val="2"/>
        </w:numPr>
        <w:rPr>
          <w:color w:val="FF0000"/>
        </w:rPr>
      </w:pPr>
      <w:r>
        <w:rPr>
          <w:color w:val="FF0000"/>
        </w:rPr>
        <w:t>basic structures (</w:t>
      </w:r>
      <w:r w:rsidRPr="00044FDF">
        <w:rPr>
          <w:color w:val="FF0000"/>
        </w:rPr>
        <w:t>viruses, bacteria and eukaryotes)</w:t>
      </w:r>
    </w:p>
    <w:p w14:paraId="3B1DBEC7" w14:textId="77777777" w:rsidR="00044FDF" w:rsidRDefault="00044FDF" w:rsidP="00044FDF">
      <w:pPr>
        <w:pStyle w:val="ListParagraph"/>
        <w:numPr>
          <w:ilvl w:val="0"/>
          <w:numId w:val="2"/>
        </w:numPr>
        <w:rPr>
          <w:color w:val="FF0000"/>
        </w:rPr>
      </w:pPr>
      <w:r>
        <w:rPr>
          <w:color w:val="FF0000"/>
        </w:rPr>
        <w:t xml:space="preserve">resident versus transient flora </w:t>
      </w:r>
    </w:p>
    <w:p w14:paraId="7F2CA23E" w14:textId="77777777" w:rsidR="003215D2" w:rsidRDefault="003215D2" w:rsidP="00044FDF">
      <w:pPr>
        <w:pStyle w:val="ListParagraph"/>
        <w:numPr>
          <w:ilvl w:val="0"/>
          <w:numId w:val="2"/>
        </w:numPr>
        <w:rPr>
          <w:color w:val="FF0000"/>
        </w:rPr>
      </w:pPr>
      <w:r>
        <w:rPr>
          <w:color w:val="FF0000"/>
        </w:rPr>
        <w:t xml:space="preserve">us vs them </w:t>
      </w:r>
    </w:p>
    <w:p w14:paraId="6E592F70" w14:textId="77777777" w:rsidR="003215D2" w:rsidRDefault="003215D2" w:rsidP="003215D2">
      <w:pPr>
        <w:pStyle w:val="ListParagraph"/>
        <w:numPr>
          <w:ilvl w:val="1"/>
          <w:numId w:val="2"/>
        </w:numPr>
        <w:rPr>
          <w:color w:val="FF0000"/>
        </w:rPr>
      </w:pPr>
      <w:r>
        <w:rPr>
          <w:color w:val="FF0000"/>
        </w:rPr>
        <w:t xml:space="preserve">what do they need to </w:t>
      </w:r>
      <w:proofErr w:type="gramStart"/>
      <w:r>
        <w:rPr>
          <w:color w:val="FF0000"/>
        </w:rPr>
        <w:t>do</w:t>
      </w:r>
      <w:proofErr w:type="gramEnd"/>
    </w:p>
    <w:p w14:paraId="6E7DD2E5" w14:textId="77777777" w:rsidR="003215D2" w:rsidRDefault="003215D2" w:rsidP="003215D2">
      <w:pPr>
        <w:pStyle w:val="ListParagraph"/>
        <w:numPr>
          <w:ilvl w:val="1"/>
          <w:numId w:val="2"/>
        </w:numPr>
        <w:rPr>
          <w:color w:val="FF0000"/>
        </w:rPr>
      </w:pPr>
      <w:r>
        <w:rPr>
          <w:color w:val="FF0000"/>
        </w:rPr>
        <w:t>what do they have</w:t>
      </w:r>
    </w:p>
    <w:p w14:paraId="6C109B17" w14:textId="77777777" w:rsidR="003215D2" w:rsidRDefault="003215D2" w:rsidP="003215D2">
      <w:pPr>
        <w:pStyle w:val="ListParagraph"/>
        <w:numPr>
          <w:ilvl w:val="1"/>
          <w:numId w:val="2"/>
        </w:numPr>
        <w:rPr>
          <w:color w:val="FF0000"/>
        </w:rPr>
      </w:pPr>
      <w:r>
        <w:rPr>
          <w:color w:val="FF0000"/>
        </w:rPr>
        <w:lastRenderedPageBreak/>
        <w:t>what can we do</w:t>
      </w:r>
    </w:p>
    <w:p w14:paraId="541AC3F4" w14:textId="77777777" w:rsidR="003215D2" w:rsidRDefault="003215D2" w:rsidP="003215D2">
      <w:pPr>
        <w:pStyle w:val="ListParagraph"/>
        <w:numPr>
          <w:ilvl w:val="0"/>
          <w:numId w:val="2"/>
        </w:numPr>
        <w:rPr>
          <w:color w:val="FF0000"/>
        </w:rPr>
      </w:pPr>
      <w:r>
        <w:rPr>
          <w:color w:val="FF0000"/>
        </w:rPr>
        <w:t>colonization</w:t>
      </w:r>
      <w:r w:rsidR="00CE4B54">
        <w:rPr>
          <w:color w:val="FF0000"/>
        </w:rPr>
        <w:t xml:space="preserve"> (active process where the bacteria </w:t>
      </w:r>
      <w:proofErr w:type="gramStart"/>
      <w:r w:rsidR="00CE4B54">
        <w:rPr>
          <w:color w:val="FF0000"/>
        </w:rPr>
        <w:t>has to</w:t>
      </w:r>
      <w:proofErr w:type="gramEnd"/>
      <w:r w:rsidR="00CE4B54">
        <w:rPr>
          <w:color w:val="FF0000"/>
        </w:rPr>
        <w:t xml:space="preserve"> adhere or attach)</w:t>
      </w:r>
      <w:r>
        <w:rPr>
          <w:color w:val="FF0000"/>
        </w:rPr>
        <w:t xml:space="preserve"> vs contamination (midterm question)</w:t>
      </w:r>
    </w:p>
    <w:p w14:paraId="21DC588F" w14:textId="77777777" w:rsidR="00DC2AD0" w:rsidRPr="00A473EB" w:rsidRDefault="00DC2AD0" w:rsidP="00A473EB">
      <w:pPr>
        <w:pStyle w:val="ListParagraph"/>
        <w:numPr>
          <w:ilvl w:val="0"/>
          <w:numId w:val="2"/>
        </w:numPr>
        <w:rPr>
          <w:color w:val="FF0000"/>
        </w:rPr>
      </w:pPr>
      <w:r>
        <w:rPr>
          <w:color w:val="FF0000"/>
        </w:rPr>
        <w:t xml:space="preserve">what type of flora do we get when you give birth </w:t>
      </w:r>
    </w:p>
    <w:p w14:paraId="1D3E3587" w14:textId="77777777" w:rsidR="003215D2" w:rsidRDefault="00A473EB" w:rsidP="00A473EB">
      <w:pPr>
        <w:pStyle w:val="ListParagraph"/>
        <w:numPr>
          <w:ilvl w:val="1"/>
          <w:numId w:val="2"/>
        </w:numPr>
        <w:rPr>
          <w:color w:val="FF0000"/>
        </w:rPr>
      </w:pPr>
      <w:r>
        <w:rPr>
          <w:color w:val="FF0000"/>
        </w:rPr>
        <w:t xml:space="preserve">having a normal flora </w:t>
      </w:r>
      <w:r>
        <w:rPr>
          <w:color w:val="FF0000"/>
        </w:rPr>
        <w:tab/>
      </w:r>
    </w:p>
    <w:p w14:paraId="76982BC5" w14:textId="77777777" w:rsidR="00A473EB" w:rsidRDefault="00A473EB" w:rsidP="00A473EB">
      <w:pPr>
        <w:pStyle w:val="ListParagraph"/>
        <w:numPr>
          <w:ilvl w:val="2"/>
          <w:numId w:val="2"/>
        </w:numPr>
        <w:rPr>
          <w:color w:val="FF0000"/>
        </w:rPr>
      </w:pPr>
      <w:r>
        <w:rPr>
          <w:color w:val="FF0000"/>
        </w:rPr>
        <w:t xml:space="preserve">good bacteria in gastral tract </w:t>
      </w:r>
    </w:p>
    <w:p w14:paraId="46D41974" w14:textId="77777777" w:rsidR="00A473EB" w:rsidRDefault="00A473EB" w:rsidP="00A473EB">
      <w:pPr>
        <w:pStyle w:val="ListParagraph"/>
        <w:numPr>
          <w:ilvl w:val="0"/>
          <w:numId w:val="2"/>
        </w:numPr>
        <w:rPr>
          <w:color w:val="FF0000"/>
        </w:rPr>
      </w:pPr>
      <w:r>
        <w:rPr>
          <w:color w:val="FF0000"/>
        </w:rPr>
        <w:t>endotoxins</w:t>
      </w:r>
    </w:p>
    <w:p w14:paraId="51E15EC4" w14:textId="77777777" w:rsidR="00A473EB" w:rsidRDefault="00A473EB" w:rsidP="00A473EB">
      <w:pPr>
        <w:pStyle w:val="ListParagraph"/>
        <w:numPr>
          <w:ilvl w:val="0"/>
          <w:numId w:val="2"/>
        </w:numPr>
        <w:rPr>
          <w:color w:val="FF0000"/>
        </w:rPr>
      </w:pPr>
      <w:r>
        <w:rPr>
          <w:color w:val="FF0000"/>
        </w:rPr>
        <w:t xml:space="preserve"> exotoxins </w:t>
      </w:r>
    </w:p>
    <w:p w14:paraId="4DFD670F" w14:textId="77777777" w:rsidR="00CE4B54" w:rsidRDefault="00CE4B54" w:rsidP="00CE4B54">
      <w:pPr>
        <w:pStyle w:val="ListParagraph"/>
        <w:numPr>
          <w:ilvl w:val="1"/>
          <w:numId w:val="2"/>
        </w:numPr>
        <w:rPr>
          <w:color w:val="FF0000"/>
        </w:rPr>
      </w:pPr>
      <w:r>
        <w:rPr>
          <w:color w:val="FF0000"/>
        </w:rPr>
        <w:t xml:space="preserve">sensitive to heat </w:t>
      </w:r>
    </w:p>
    <w:p w14:paraId="028E054F" w14:textId="5E1A7A69" w:rsidR="00CE4B54" w:rsidRDefault="00CE4B54" w:rsidP="00734F71">
      <w:pPr>
        <w:pStyle w:val="ListParagraph"/>
        <w:numPr>
          <w:ilvl w:val="1"/>
          <w:numId w:val="2"/>
        </w:numPr>
        <w:rPr>
          <w:color w:val="FF0000"/>
        </w:rPr>
      </w:pPr>
      <w:r>
        <w:rPr>
          <w:color w:val="FF0000"/>
        </w:rPr>
        <w:t>go to a specific host and cause a problem</w:t>
      </w:r>
    </w:p>
    <w:p w14:paraId="38D6FCD0" w14:textId="77777777" w:rsidR="00734F71" w:rsidRDefault="00734F71" w:rsidP="00734F71">
      <w:pPr>
        <w:rPr>
          <w:color w:val="FF0000"/>
        </w:rPr>
      </w:pPr>
    </w:p>
    <w:p w14:paraId="53C3FAAA" w14:textId="77777777" w:rsidR="00734F71" w:rsidRPr="00734F71" w:rsidRDefault="00734F71" w:rsidP="00734F71">
      <w:pPr>
        <w:rPr>
          <w:color w:val="FF0000"/>
        </w:rPr>
      </w:pPr>
    </w:p>
    <w:p w14:paraId="1D6E64B1" w14:textId="77777777" w:rsidR="00F8284F" w:rsidRDefault="005A012F" w:rsidP="00F8284F">
      <w:pPr>
        <w:tabs>
          <w:tab w:val="left" w:pos="5400"/>
        </w:tabs>
        <w:jc w:val="both"/>
      </w:pPr>
      <w:r>
        <w:t>LECTURE 2</w:t>
      </w:r>
    </w:p>
    <w:p w14:paraId="2F19AE99" w14:textId="77777777" w:rsidR="005A012F" w:rsidRDefault="005A012F" w:rsidP="00F8284F">
      <w:pPr>
        <w:tabs>
          <w:tab w:val="left" w:pos="5400"/>
        </w:tabs>
        <w:jc w:val="both"/>
      </w:pPr>
    </w:p>
    <w:p w14:paraId="074BFB54" w14:textId="77777777" w:rsidR="007B7B4F" w:rsidRDefault="007B7B4F" w:rsidP="00F8284F">
      <w:pPr>
        <w:tabs>
          <w:tab w:val="left" w:pos="5400"/>
        </w:tabs>
        <w:jc w:val="both"/>
      </w:pPr>
      <w:r>
        <w:t>What is immunity?</w:t>
      </w:r>
    </w:p>
    <w:p w14:paraId="08F56D88" w14:textId="66C58FCF" w:rsidR="007B7B4F" w:rsidRDefault="007B7B4F" w:rsidP="007B7B4F">
      <w:pPr>
        <w:pStyle w:val="ListParagraph"/>
        <w:numPr>
          <w:ilvl w:val="0"/>
          <w:numId w:val="2"/>
        </w:numPr>
        <w:tabs>
          <w:tab w:val="left" w:pos="5400"/>
        </w:tabs>
        <w:jc w:val="both"/>
      </w:pPr>
      <w:r>
        <w:t xml:space="preserve">Immunity = the protection against infectious disease conferred either by the immune response generated by immunization or previous infection or by other </w:t>
      </w:r>
      <w:proofErr w:type="spellStart"/>
      <w:proofErr w:type="gramStart"/>
      <w:r w:rsidR="00734F71">
        <w:t>non immunologic</w:t>
      </w:r>
      <w:proofErr w:type="spellEnd"/>
      <w:proofErr w:type="gramEnd"/>
      <w:r>
        <w:t xml:space="preserve"> factors</w:t>
      </w:r>
      <w:r>
        <w:rPr>
          <w:rFonts w:ascii="Helvetica" w:eastAsia="Helvetica" w:hAnsi="Helvetica" w:cs="Helvetica"/>
        </w:rPr>
        <w:t>…</w:t>
      </w:r>
      <w:r>
        <w:t xml:space="preserve"> aka body</w:t>
      </w:r>
      <w:r w:rsidR="00CE4B54">
        <w:rPr>
          <w:rFonts w:ascii="Helvetica" w:eastAsia="Helvetica" w:hAnsi="Helvetica" w:cs="Helvetica"/>
        </w:rPr>
        <w:t>’</w:t>
      </w:r>
      <w:r>
        <w:t>s ability to resist infection</w:t>
      </w:r>
    </w:p>
    <w:p w14:paraId="4A77ADBB" w14:textId="77777777" w:rsidR="007B7B4F" w:rsidRDefault="007B7B4F" w:rsidP="007B7B4F">
      <w:pPr>
        <w:pStyle w:val="ListParagraph"/>
        <w:numPr>
          <w:ilvl w:val="0"/>
          <w:numId w:val="2"/>
        </w:numPr>
        <w:tabs>
          <w:tab w:val="left" w:pos="5400"/>
        </w:tabs>
        <w:jc w:val="both"/>
      </w:pPr>
      <w:r>
        <w:t xml:space="preserve">2 types of immunity </w:t>
      </w:r>
    </w:p>
    <w:p w14:paraId="6C50C908" w14:textId="77777777" w:rsidR="007B7B4F" w:rsidRDefault="007B7B4F" w:rsidP="007B7B4F">
      <w:pPr>
        <w:pStyle w:val="ListParagraph"/>
        <w:numPr>
          <w:ilvl w:val="1"/>
          <w:numId w:val="2"/>
        </w:numPr>
        <w:tabs>
          <w:tab w:val="left" w:pos="5400"/>
        </w:tabs>
        <w:jc w:val="both"/>
      </w:pPr>
      <w:r>
        <w:t>non- specific (innate)</w:t>
      </w:r>
    </w:p>
    <w:p w14:paraId="723D1989" w14:textId="3B72082A" w:rsidR="00CE4B54" w:rsidRDefault="00CE4B54" w:rsidP="00CE4B54">
      <w:pPr>
        <w:pStyle w:val="ListParagraph"/>
        <w:numPr>
          <w:ilvl w:val="2"/>
          <w:numId w:val="2"/>
        </w:numPr>
        <w:tabs>
          <w:tab w:val="left" w:pos="5400"/>
        </w:tabs>
        <w:jc w:val="both"/>
      </w:pPr>
      <w:r>
        <w:t xml:space="preserve">born with front line of </w:t>
      </w:r>
      <w:r w:rsidR="00734F71">
        <w:t>defense</w:t>
      </w:r>
      <w:r>
        <w:t xml:space="preserve"> </w:t>
      </w:r>
    </w:p>
    <w:p w14:paraId="2D0990AF" w14:textId="77777777" w:rsidR="00CE4B54" w:rsidRDefault="00CE4B54" w:rsidP="00CE4B54">
      <w:pPr>
        <w:pStyle w:val="ListParagraph"/>
        <w:numPr>
          <w:ilvl w:val="2"/>
          <w:numId w:val="2"/>
        </w:numPr>
        <w:tabs>
          <w:tab w:val="left" w:pos="5400"/>
        </w:tabs>
        <w:jc w:val="both"/>
      </w:pPr>
      <w:r>
        <w:t xml:space="preserve">does not discriminate </w:t>
      </w:r>
    </w:p>
    <w:p w14:paraId="63006369" w14:textId="77777777" w:rsidR="00CE4B54" w:rsidRDefault="00CE4B54" w:rsidP="00CE4B54">
      <w:pPr>
        <w:pStyle w:val="ListParagraph"/>
        <w:tabs>
          <w:tab w:val="left" w:pos="5400"/>
        </w:tabs>
        <w:ind w:left="2160"/>
        <w:jc w:val="both"/>
      </w:pPr>
      <w:r>
        <w:t>SOMETIMES THAT NOT ENOUGH AND WE NEED A SPECIFIC RESPONE:</w:t>
      </w:r>
    </w:p>
    <w:p w14:paraId="20F2AB2F" w14:textId="77777777" w:rsidR="007B7B4F" w:rsidRDefault="007B7B4F" w:rsidP="007B7B4F">
      <w:pPr>
        <w:pStyle w:val="ListParagraph"/>
        <w:numPr>
          <w:ilvl w:val="1"/>
          <w:numId w:val="2"/>
        </w:numPr>
        <w:tabs>
          <w:tab w:val="left" w:pos="5400"/>
        </w:tabs>
        <w:jc w:val="both"/>
      </w:pPr>
      <w:r>
        <w:t>specific (adaptive, acquired)</w:t>
      </w:r>
    </w:p>
    <w:p w14:paraId="189DDD1A" w14:textId="77777777" w:rsidR="007B7B4F" w:rsidRDefault="007B7B4F" w:rsidP="007B7B4F">
      <w:pPr>
        <w:tabs>
          <w:tab w:val="left" w:pos="5400"/>
        </w:tabs>
        <w:jc w:val="both"/>
      </w:pPr>
    </w:p>
    <w:p w14:paraId="7B37FCAB" w14:textId="77777777" w:rsidR="00D35F1B" w:rsidRDefault="007B7B4F" w:rsidP="007B7B4F">
      <w:pPr>
        <w:tabs>
          <w:tab w:val="left" w:pos="5400"/>
        </w:tabs>
        <w:jc w:val="both"/>
      </w:pPr>
      <w:r>
        <w:t xml:space="preserve">Innate Immunity: </w:t>
      </w:r>
      <w:r w:rsidR="00D35F1B">
        <w:t>Protects against any invader</w:t>
      </w:r>
    </w:p>
    <w:p w14:paraId="2DE51E3D" w14:textId="77777777" w:rsidR="007B7B4F" w:rsidRDefault="007B7B4F" w:rsidP="007B7B4F">
      <w:pPr>
        <w:pStyle w:val="ListParagraph"/>
        <w:numPr>
          <w:ilvl w:val="0"/>
          <w:numId w:val="2"/>
        </w:numPr>
        <w:tabs>
          <w:tab w:val="left" w:pos="5400"/>
        </w:tabs>
        <w:jc w:val="both"/>
      </w:pPr>
      <w:r>
        <w:t xml:space="preserve">skin </w:t>
      </w:r>
    </w:p>
    <w:p w14:paraId="49C5D636" w14:textId="77777777" w:rsidR="007B7B4F" w:rsidRPr="00CE4B54" w:rsidRDefault="007B7B4F" w:rsidP="007B7B4F">
      <w:pPr>
        <w:pStyle w:val="ListParagraph"/>
        <w:numPr>
          <w:ilvl w:val="1"/>
          <w:numId w:val="2"/>
        </w:numPr>
        <w:tabs>
          <w:tab w:val="left" w:pos="5400"/>
        </w:tabs>
        <w:jc w:val="both"/>
        <w:rPr>
          <w:color w:val="FF0000"/>
        </w:rPr>
      </w:pPr>
      <w:r w:rsidRPr="00CE4B54">
        <w:rPr>
          <w:color w:val="FF0000"/>
        </w:rPr>
        <w:t>what characteristics of skin make it an effective mechanical barrier?</w:t>
      </w:r>
    </w:p>
    <w:p w14:paraId="45B7BD78" w14:textId="77777777" w:rsidR="00CE4B54" w:rsidRPr="00CE4B54" w:rsidRDefault="00CE4B54" w:rsidP="00CE4B54">
      <w:pPr>
        <w:pStyle w:val="ListParagraph"/>
        <w:numPr>
          <w:ilvl w:val="2"/>
          <w:numId w:val="2"/>
        </w:numPr>
        <w:tabs>
          <w:tab w:val="left" w:pos="5400"/>
        </w:tabs>
        <w:jc w:val="both"/>
        <w:rPr>
          <w:color w:val="FF0000"/>
        </w:rPr>
      </w:pPr>
      <w:r w:rsidRPr="00CE4B54">
        <w:rPr>
          <w:color w:val="FF0000"/>
        </w:rPr>
        <w:t xml:space="preserve">Most important part of innate immune system </w:t>
      </w:r>
    </w:p>
    <w:p w14:paraId="34EC74FE" w14:textId="77777777" w:rsidR="00CE4B54" w:rsidRPr="00CE4B54" w:rsidRDefault="00CE4B54" w:rsidP="00CE4B54">
      <w:pPr>
        <w:pStyle w:val="ListParagraph"/>
        <w:numPr>
          <w:ilvl w:val="2"/>
          <w:numId w:val="2"/>
        </w:numPr>
        <w:tabs>
          <w:tab w:val="left" w:pos="5400"/>
        </w:tabs>
        <w:jc w:val="both"/>
        <w:rPr>
          <w:color w:val="FF0000"/>
        </w:rPr>
      </w:pPr>
      <w:r w:rsidRPr="00CE4B54">
        <w:rPr>
          <w:color w:val="FF0000"/>
        </w:rPr>
        <w:t xml:space="preserve">Dry </w:t>
      </w:r>
    </w:p>
    <w:p w14:paraId="6E510A4A" w14:textId="77777777" w:rsidR="00CE4B54" w:rsidRPr="00CE4B54" w:rsidRDefault="00CE4B54" w:rsidP="00CE4B54">
      <w:pPr>
        <w:pStyle w:val="ListParagraph"/>
        <w:numPr>
          <w:ilvl w:val="2"/>
          <w:numId w:val="2"/>
        </w:numPr>
        <w:tabs>
          <w:tab w:val="left" w:pos="5400"/>
        </w:tabs>
        <w:jc w:val="both"/>
        <w:rPr>
          <w:color w:val="FF0000"/>
        </w:rPr>
      </w:pPr>
      <w:r w:rsidRPr="00CE4B54">
        <w:rPr>
          <w:color w:val="FF0000"/>
        </w:rPr>
        <w:t xml:space="preserve">Impermeable to most thing </w:t>
      </w:r>
    </w:p>
    <w:p w14:paraId="3604A6CE" w14:textId="77777777" w:rsidR="00CE4B54" w:rsidRPr="00CE4B54" w:rsidRDefault="00CE4B54" w:rsidP="00CE4B54">
      <w:pPr>
        <w:pStyle w:val="ListParagraph"/>
        <w:numPr>
          <w:ilvl w:val="2"/>
          <w:numId w:val="2"/>
        </w:numPr>
        <w:tabs>
          <w:tab w:val="left" w:pos="5400"/>
        </w:tabs>
        <w:jc w:val="both"/>
        <w:rPr>
          <w:color w:val="FF0000"/>
        </w:rPr>
      </w:pPr>
      <w:r w:rsidRPr="00CE4B54">
        <w:rPr>
          <w:color w:val="FF0000"/>
        </w:rPr>
        <w:t>Ph (acidic)</w:t>
      </w:r>
    </w:p>
    <w:p w14:paraId="6B7FF24B" w14:textId="77777777" w:rsidR="00CE4B54" w:rsidRPr="00CE4B54" w:rsidRDefault="00CE4B54" w:rsidP="00CE4B54">
      <w:pPr>
        <w:pStyle w:val="ListParagraph"/>
        <w:numPr>
          <w:ilvl w:val="2"/>
          <w:numId w:val="2"/>
        </w:numPr>
        <w:tabs>
          <w:tab w:val="left" w:pos="5400"/>
        </w:tabs>
        <w:jc w:val="both"/>
        <w:rPr>
          <w:color w:val="FF0000"/>
        </w:rPr>
      </w:pPr>
      <w:r w:rsidRPr="00CE4B54">
        <w:rPr>
          <w:color w:val="FF0000"/>
        </w:rPr>
        <w:t>Secretes</w:t>
      </w:r>
    </w:p>
    <w:p w14:paraId="267F0FB3" w14:textId="77777777" w:rsidR="007B7B4F" w:rsidRDefault="007B7B4F" w:rsidP="007B7B4F">
      <w:pPr>
        <w:pStyle w:val="ListParagraph"/>
        <w:numPr>
          <w:ilvl w:val="0"/>
          <w:numId w:val="2"/>
        </w:numPr>
        <w:tabs>
          <w:tab w:val="left" w:pos="5400"/>
        </w:tabs>
        <w:jc w:val="both"/>
      </w:pPr>
      <w:r>
        <w:t>Mucous membranes (mechanical)</w:t>
      </w:r>
    </w:p>
    <w:p w14:paraId="738A0198" w14:textId="77777777" w:rsidR="007B7B4F" w:rsidRDefault="007B7B4F" w:rsidP="007B7B4F">
      <w:pPr>
        <w:pStyle w:val="ListParagraph"/>
        <w:numPr>
          <w:ilvl w:val="1"/>
          <w:numId w:val="2"/>
        </w:numPr>
        <w:tabs>
          <w:tab w:val="left" w:pos="5400"/>
        </w:tabs>
        <w:jc w:val="both"/>
      </w:pPr>
      <w:r>
        <w:t>Cilia in respiratory tract</w:t>
      </w:r>
    </w:p>
    <w:p w14:paraId="106C0D92" w14:textId="0182F92F" w:rsidR="007B7B4F" w:rsidRDefault="00734F71" w:rsidP="007B7B4F">
      <w:pPr>
        <w:pStyle w:val="ListParagraph"/>
        <w:numPr>
          <w:ilvl w:val="1"/>
          <w:numId w:val="2"/>
        </w:numPr>
        <w:tabs>
          <w:tab w:val="left" w:pos="5400"/>
        </w:tabs>
        <w:jc w:val="both"/>
      </w:pPr>
      <w:r>
        <w:t>Lysozymes</w:t>
      </w:r>
      <w:r w:rsidR="007B7B4F">
        <w:t>, PH</w:t>
      </w:r>
    </w:p>
    <w:p w14:paraId="1C515C81" w14:textId="77777777" w:rsidR="007B7B4F" w:rsidRDefault="007B7B4F" w:rsidP="007B7B4F">
      <w:pPr>
        <w:pStyle w:val="ListParagraph"/>
        <w:numPr>
          <w:ilvl w:val="0"/>
          <w:numId w:val="2"/>
        </w:numPr>
        <w:tabs>
          <w:tab w:val="left" w:pos="5400"/>
        </w:tabs>
        <w:jc w:val="both"/>
      </w:pPr>
      <w:r>
        <w:t xml:space="preserve">Iron-binding proteins </w:t>
      </w:r>
    </w:p>
    <w:p w14:paraId="785678C2" w14:textId="77777777" w:rsidR="007B7B4F" w:rsidRDefault="007B7B4F" w:rsidP="007B7B4F">
      <w:pPr>
        <w:pStyle w:val="ListParagraph"/>
        <w:numPr>
          <w:ilvl w:val="1"/>
          <w:numId w:val="2"/>
        </w:numPr>
        <w:tabs>
          <w:tab w:val="left" w:pos="5400"/>
        </w:tabs>
        <w:jc w:val="both"/>
      </w:pPr>
      <w:r>
        <w:t>Some bacteria require iron for growth</w:t>
      </w:r>
    </w:p>
    <w:p w14:paraId="286397A6" w14:textId="77777777" w:rsidR="007B7B4F" w:rsidRDefault="007B7B4F" w:rsidP="007B7B4F">
      <w:pPr>
        <w:pStyle w:val="ListParagraph"/>
        <w:numPr>
          <w:ilvl w:val="1"/>
          <w:numId w:val="2"/>
        </w:numPr>
        <w:tabs>
          <w:tab w:val="left" w:pos="5400"/>
        </w:tabs>
        <w:jc w:val="both"/>
      </w:pPr>
      <w:r>
        <w:t>Transferrin, lactoferrin</w:t>
      </w:r>
    </w:p>
    <w:p w14:paraId="0FBD87CF" w14:textId="77777777" w:rsidR="007B7B4F" w:rsidRDefault="007B7B4F" w:rsidP="007B7B4F">
      <w:pPr>
        <w:pStyle w:val="ListParagraph"/>
        <w:numPr>
          <w:ilvl w:val="0"/>
          <w:numId w:val="2"/>
        </w:numPr>
        <w:tabs>
          <w:tab w:val="left" w:pos="5400"/>
        </w:tabs>
        <w:jc w:val="both"/>
      </w:pPr>
      <w:r>
        <w:t>Phagocytes</w:t>
      </w:r>
      <w:r w:rsidR="00CE4B54">
        <w:t xml:space="preserve"> (WONT ASK NAMES)</w:t>
      </w:r>
    </w:p>
    <w:p w14:paraId="750FD521" w14:textId="77777777" w:rsidR="007B7B4F" w:rsidRDefault="007B7B4F" w:rsidP="007B7B4F">
      <w:pPr>
        <w:pStyle w:val="ListParagraph"/>
        <w:numPr>
          <w:ilvl w:val="1"/>
          <w:numId w:val="2"/>
        </w:numPr>
        <w:tabs>
          <w:tab w:val="left" w:pos="5400"/>
        </w:tabs>
        <w:jc w:val="both"/>
      </w:pPr>
      <w:r>
        <w:t xml:space="preserve">PMNs, monocytes and </w:t>
      </w:r>
      <w:r w:rsidR="00CE4B54">
        <w:t>macrophages</w:t>
      </w:r>
    </w:p>
    <w:p w14:paraId="7B705762" w14:textId="77777777" w:rsidR="00CE4B54" w:rsidRDefault="00CE4B54" w:rsidP="00CE4B54">
      <w:pPr>
        <w:pStyle w:val="ListParagraph"/>
        <w:numPr>
          <w:ilvl w:val="1"/>
          <w:numId w:val="2"/>
        </w:numPr>
        <w:tabs>
          <w:tab w:val="left" w:pos="5400"/>
        </w:tabs>
        <w:jc w:val="both"/>
      </w:pPr>
      <w:r>
        <w:t xml:space="preserve">We have WBC that is a good general vacuum cleaner </w:t>
      </w:r>
    </w:p>
    <w:p w14:paraId="1FD5494F" w14:textId="77777777" w:rsidR="007B7B4F" w:rsidRPr="00CE4B54" w:rsidRDefault="007B7B4F" w:rsidP="007B7B4F">
      <w:pPr>
        <w:pStyle w:val="ListParagraph"/>
        <w:numPr>
          <w:ilvl w:val="0"/>
          <w:numId w:val="2"/>
        </w:numPr>
        <w:tabs>
          <w:tab w:val="left" w:pos="5400"/>
        </w:tabs>
        <w:jc w:val="both"/>
        <w:rPr>
          <w:color w:val="FF0000"/>
        </w:rPr>
      </w:pPr>
      <w:r w:rsidRPr="00CE4B54">
        <w:rPr>
          <w:color w:val="FF0000"/>
        </w:rPr>
        <w:lastRenderedPageBreak/>
        <w:t>Complement</w:t>
      </w:r>
    </w:p>
    <w:p w14:paraId="546A152B" w14:textId="77777777" w:rsidR="00CE4B54" w:rsidRDefault="00CE4B54" w:rsidP="00CE4B54">
      <w:pPr>
        <w:pStyle w:val="ListParagraph"/>
        <w:numPr>
          <w:ilvl w:val="1"/>
          <w:numId w:val="2"/>
        </w:numPr>
        <w:tabs>
          <w:tab w:val="left" w:pos="5400"/>
        </w:tabs>
        <w:jc w:val="both"/>
        <w:rPr>
          <w:color w:val="FF0000"/>
        </w:rPr>
      </w:pPr>
      <w:r w:rsidRPr="00CE4B54">
        <w:rPr>
          <w:color w:val="FF0000"/>
        </w:rPr>
        <w:t>What it is, and 2 things it can do</w:t>
      </w:r>
    </w:p>
    <w:p w14:paraId="04BAF8AD" w14:textId="77777777" w:rsidR="00CE4B54" w:rsidRDefault="00CE4B54" w:rsidP="00CE4B54">
      <w:pPr>
        <w:pStyle w:val="ListParagraph"/>
        <w:numPr>
          <w:ilvl w:val="1"/>
          <w:numId w:val="2"/>
        </w:numPr>
        <w:tabs>
          <w:tab w:val="left" w:pos="5400"/>
        </w:tabs>
        <w:jc w:val="both"/>
        <w:rPr>
          <w:color w:val="FF0000"/>
        </w:rPr>
      </w:pPr>
      <w:r>
        <w:rPr>
          <w:color w:val="FF0000"/>
        </w:rPr>
        <w:t xml:space="preserve">Set if circulating proteins in the blood </w:t>
      </w:r>
    </w:p>
    <w:p w14:paraId="13E2C776" w14:textId="77777777" w:rsidR="00CE4B54" w:rsidRDefault="00CE4B54" w:rsidP="00CE4B54">
      <w:pPr>
        <w:pStyle w:val="ListParagraph"/>
        <w:numPr>
          <w:ilvl w:val="1"/>
          <w:numId w:val="2"/>
        </w:numPr>
        <w:tabs>
          <w:tab w:val="left" w:pos="5400"/>
        </w:tabs>
        <w:jc w:val="both"/>
        <w:rPr>
          <w:color w:val="FF0000"/>
        </w:rPr>
      </w:pPr>
      <w:r>
        <w:rPr>
          <w:color w:val="FF0000"/>
        </w:rPr>
        <w:t xml:space="preserve">Functions </w:t>
      </w:r>
    </w:p>
    <w:p w14:paraId="7E0ABFB2" w14:textId="77777777" w:rsidR="00CE4B54" w:rsidRDefault="00CE4B54" w:rsidP="00CE4B54">
      <w:pPr>
        <w:pStyle w:val="ListParagraph"/>
        <w:numPr>
          <w:ilvl w:val="2"/>
          <w:numId w:val="2"/>
        </w:numPr>
        <w:tabs>
          <w:tab w:val="left" w:pos="5400"/>
        </w:tabs>
        <w:jc w:val="both"/>
        <w:rPr>
          <w:color w:val="FF0000"/>
        </w:rPr>
      </w:pPr>
      <w:r>
        <w:rPr>
          <w:color w:val="FF0000"/>
        </w:rPr>
        <w:t xml:space="preserve">Can bind to antibodies </w:t>
      </w:r>
    </w:p>
    <w:p w14:paraId="7D691AF4" w14:textId="77777777" w:rsidR="00CE4B54" w:rsidRDefault="00CE4B54" w:rsidP="00CE4B54">
      <w:pPr>
        <w:pStyle w:val="ListParagraph"/>
        <w:numPr>
          <w:ilvl w:val="3"/>
          <w:numId w:val="2"/>
        </w:numPr>
        <w:tabs>
          <w:tab w:val="left" w:pos="5400"/>
        </w:tabs>
        <w:jc w:val="both"/>
        <w:rPr>
          <w:color w:val="FF0000"/>
        </w:rPr>
      </w:pPr>
      <w:r>
        <w:rPr>
          <w:color w:val="FF0000"/>
        </w:rPr>
        <w:t xml:space="preserve">If it binds, it makes whatever the antibody is bound to, way more opsonized </w:t>
      </w:r>
    </w:p>
    <w:p w14:paraId="443BF641" w14:textId="77777777" w:rsidR="00CE4B54" w:rsidRDefault="00CE4B54" w:rsidP="00CE4B54">
      <w:pPr>
        <w:pStyle w:val="ListParagraph"/>
        <w:numPr>
          <w:ilvl w:val="2"/>
          <w:numId w:val="2"/>
        </w:numPr>
        <w:tabs>
          <w:tab w:val="left" w:pos="5400"/>
        </w:tabs>
        <w:jc w:val="both"/>
        <w:rPr>
          <w:color w:val="FF0000"/>
        </w:rPr>
      </w:pPr>
      <w:r>
        <w:rPr>
          <w:color w:val="FF0000"/>
        </w:rPr>
        <w:t xml:space="preserve">Able to bind certain sugars on a cell wall of bacteria and form a port </w:t>
      </w:r>
    </w:p>
    <w:p w14:paraId="4B62FFF1" w14:textId="77777777" w:rsidR="00CE4B54" w:rsidRDefault="00CE4B54" w:rsidP="00CE4B54">
      <w:pPr>
        <w:pStyle w:val="ListParagraph"/>
        <w:numPr>
          <w:ilvl w:val="3"/>
          <w:numId w:val="2"/>
        </w:numPr>
        <w:tabs>
          <w:tab w:val="left" w:pos="5400"/>
        </w:tabs>
        <w:jc w:val="both"/>
        <w:rPr>
          <w:color w:val="FF0000"/>
        </w:rPr>
      </w:pPr>
      <w:r>
        <w:rPr>
          <w:color w:val="FF0000"/>
        </w:rPr>
        <w:t>Membrane attack complex (MAC)</w:t>
      </w:r>
    </w:p>
    <w:p w14:paraId="3001A2B5" w14:textId="77777777" w:rsidR="00D35F1B" w:rsidRPr="00D35F1B" w:rsidRDefault="00D35F1B" w:rsidP="00D35F1B">
      <w:pPr>
        <w:pStyle w:val="ListParagraph"/>
        <w:numPr>
          <w:ilvl w:val="4"/>
          <w:numId w:val="2"/>
        </w:numPr>
        <w:tabs>
          <w:tab w:val="left" w:pos="5400"/>
        </w:tabs>
        <w:jc w:val="both"/>
        <w:rPr>
          <w:color w:val="FF0000"/>
        </w:rPr>
      </w:pPr>
      <w:r>
        <w:rPr>
          <w:color w:val="FF0000"/>
        </w:rPr>
        <w:t>Do S</w:t>
      </w:r>
      <w:r w:rsidR="00CE4B54">
        <w:rPr>
          <w:color w:val="FF0000"/>
        </w:rPr>
        <w:t xml:space="preserve">o, by recognizes certain bacteria on bacterial cell walls </w:t>
      </w:r>
    </w:p>
    <w:p w14:paraId="189E2504" w14:textId="77777777" w:rsidR="00734F71" w:rsidRDefault="00734F71" w:rsidP="007B7B4F">
      <w:pPr>
        <w:tabs>
          <w:tab w:val="left" w:pos="5400"/>
        </w:tabs>
        <w:jc w:val="both"/>
      </w:pPr>
    </w:p>
    <w:p w14:paraId="05FED2FD" w14:textId="77777777" w:rsidR="00734F71" w:rsidRDefault="00734F71" w:rsidP="007B7B4F">
      <w:pPr>
        <w:tabs>
          <w:tab w:val="left" w:pos="5400"/>
        </w:tabs>
        <w:jc w:val="both"/>
      </w:pPr>
    </w:p>
    <w:p w14:paraId="49CBD1A5" w14:textId="77777777" w:rsidR="00D35F1B" w:rsidRDefault="00D35F1B" w:rsidP="007B7B4F">
      <w:pPr>
        <w:tabs>
          <w:tab w:val="left" w:pos="5400"/>
        </w:tabs>
        <w:jc w:val="both"/>
      </w:pPr>
      <w:r>
        <w:t>When innate immune system can do its job, we need:</w:t>
      </w:r>
    </w:p>
    <w:p w14:paraId="2B368341" w14:textId="77777777" w:rsidR="00D35F1B" w:rsidRDefault="00D35F1B" w:rsidP="007B7B4F">
      <w:pPr>
        <w:tabs>
          <w:tab w:val="left" w:pos="5400"/>
        </w:tabs>
        <w:jc w:val="both"/>
      </w:pPr>
    </w:p>
    <w:p w14:paraId="6556260F" w14:textId="77777777" w:rsidR="00D35F1B" w:rsidRDefault="007B7B4F" w:rsidP="007B7B4F">
      <w:pPr>
        <w:tabs>
          <w:tab w:val="left" w:pos="5400"/>
        </w:tabs>
        <w:jc w:val="both"/>
      </w:pPr>
      <w:r>
        <w:t>Specific Immunity:</w:t>
      </w:r>
      <w:r w:rsidR="00D35F1B">
        <w:t xml:space="preserve"> Directed against one specific type of invader </w:t>
      </w:r>
    </w:p>
    <w:p w14:paraId="34FEF84C" w14:textId="77777777" w:rsidR="007B7B4F" w:rsidRDefault="007B7B4F" w:rsidP="007B7B4F">
      <w:pPr>
        <w:pStyle w:val="ListParagraph"/>
        <w:numPr>
          <w:ilvl w:val="0"/>
          <w:numId w:val="2"/>
        </w:numPr>
        <w:tabs>
          <w:tab w:val="left" w:pos="5400"/>
        </w:tabs>
        <w:jc w:val="both"/>
      </w:pPr>
      <w:r>
        <w:t>Humoral and cell- mediated (CMI)</w:t>
      </w:r>
    </w:p>
    <w:p w14:paraId="34885633" w14:textId="77777777" w:rsidR="007B7B4F" w:rsidRDefault="007B7B4F" w:rsidP="007B7B4F">
      <w:pPr>
        <w:pStyle w:val="ListParagraph"/>
        <w:numPr>
          <w:ilvl w:val="0"/>
          <w:numId w:val="2"/>
        </w:numPr>
        <w:tabs>
          <w:tab w:val="left" w:pos="5400"/>
        </w:tabs>
        <w:jc w:val="both"/>
      </w:pPr>
      <w:r>
        <w:t xml:space="preserve">What is the difference between innate and immunity and adaptive </w:t>
      </w:r>
      <w:r w:rsidR="0075244F">
        <w:t>immunity</w:t>
      </w:r>
      <w:r>
        <w:t xml:space="preserve"> </w:t>
      </w:r>
    </w:p>
    <w:p w14:paraId="6D5FAD27" w14:textId="77777777" w:rsidR="007B7B4F" w:rsidRDefault="0075244F" w:rsidP="0075244F">
      <w:pPr>
        <w:pStyle w:val="ListParagraph"/>
        <w:numPr>
          <w:ilvl w:val="1"/>
          <w:numId w:val="2"/>
        </w:numPr>
        <w:tabs>
          <w:tab w:val="left" w:pos="5400"/>
        </w:tabs>
        <w:jc w:val="both"/>
      </w:pPr>
      <w:r>
        <w:t>Innate: protect against ANY invader</w:t>
      </w:r>
      <w:r w:rsidR="000D4BBC">
        <w:t xml:space="preserve">, does not discriminate </w:t>
      </w:r>
    </w:p>
    <w:p w14:paraId="0A82AE14" w14:textId="77777777" w:rsidR="000D4BBC" w:rsidRDefault="000D4BBC" w:rsidP="0075244F">
      <w:pPr>
        <w:pStyle w:val="ListParagraph"/>
        <w:numPr>
          <w:ilvl w:val="1"/>
          <w:numId w:val="2"/>
        </w:numPr>
        <w:tabs>
          <w:tab w:val="left" w:pos="5400"/>
        </w:tabs>
        <w:jc w:val="both"/>
      </w:pPr>
      <w:r>
        <w:t>Adaptive: directed against one type of invader, dependent on past expose</w:t>
      </w:r>
    </w:p>
    <w:p w14:paraId="525CE0F3" w14:textId="77777777" w:rsidR="000D4BBC" w:rsidRDefault="000D4BBC" w:rsidP="000D4BBC">
      <w:pPr>
        <w:pStyle w:val="ListParagraph"/>
        <w:tabs>
          <w:tab w:val="left" w:pos="5400"/>
        </w:tabs>
        <w:ind w:left="1440"/>
        <w:jc w:val="both"/>
      </w:pPr>
    </w:p>
    <w:p w14:paraId="502EA025" w14:textId="77777777" w:rsidR="000D4BBC" w:rsidRDefault="000D4BBC" w:rsidP="000D4BBC">
      <w:pPr>
        <w:tabs>
          <w:tab w:val="left" w:pos="1386"/>
          <w:tab w:val="left" w:pos="5400"/>
        </w:tabs>
        <w:jc w:val="both"/>
      </w:pPr>
      <w:r>
        <w:t>Where do immune cells come from?</w:t>
      </w:r>
    </w:p>
    <w:p w14:paraId="27C28B6D" w14:textId="77777777" w:rsidR="00F8284F" w:rsidRDefault="000D4BBC" w:rsidP="000D4BBC">
      <w:pPr>
        <w:tabs>
          <w:tab w:val="left" w:pos="1386"/>
          <w:tab w:val="left" w:pos="5400"/>
        </w:tabs>
        <w:jc w:val="both"/>
      </w:pPr>
      <w:r>
        <w:tab/>
      </w:r>
    </w:p>
    <w:p w14:paraId="6D6BA239" w14:textId="77777777" w:rsidR="000D4BBC" w:rsidRDefault="000D4BBC" w:rsidP="004C114A">
      <w:pPr>
        <w:tabs>
          <w:tab w:val="left" w:pos="5400"/>
        </w:tabs>
        <w:jc w:val="both"/>
      </w:pPr>
      <w:r>
        <w:rPr>
          <w:noProof/>
        </w:rPr>
        <w:drawing>
          <wp:inline distT="0" distB="0" distL="0" distR="0" wp14:anchorId="1D6227EB" wp14:editId="59A22EB9">
            <wp:extent cx="3510472" cy="2614348"/>
            <wp:effectExtent l="0" t="0" r="0" b="1905"/>
            <wp:docPr id="2" name="Picture 2" descr="/Users/Sim/Desktop/Screen Shot 2018-01-18 at 1.21.2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Sim/Desktop/Screen Shot 2018-01-18 at 1.21.29 P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15474" cy="2618073"/>
                    </a:xfrm>
                    <a:prstGeom prst="rect">
                      <a:avLst/>
                    </a:prstGeom>
                    <a:noFill/>
                    <a:ln>
                      <a:noFill/>
                    </a:ln>
                  </pic:spPr>
                </pic:pic>
              </a:graphicData>
            </a:graphic>
          </wp:inline>
        </w:drawing>
      </w:r>
    </w:p>
    <w:p w14:paraId="553B4570" w14:textId="77777777" w:rsidR="00D35F1B" w:rsidRPr="00AC2743" w:rsidRDefault="00D35F1B" w:rsidP="004C114A">
      <w:pPr>
        <w:tabs>
          <w:tab w:val="left" w:pos="5400"/>
        </w:tabs>
        <w:jc w:val="both"/>
        <w:rPr>
          <w:color w:val="FF0000"/>
        </w:rPr>
      </w:pPr>
      <w:r w:rsidRPr="00AC2743">
        <w:rPr>
          <w:color w:val="FF0000"/>
        </w:rPr>
        <w:t>RBC: transfer of o</w:t>
      </w:r>
    </w:p>
    <w:p w14:paraId="5DE3C6B5" w14:textId="77777777" w:rsidR="00D35F1B" w:rsidRPr="00AC2743" w:rsidRDefault="00D35F1B" w:rsidP="004C114A">
      <w:pPr>
        <w:tabs>
          <w:tab w:val="left" w:pos="5400"/>
        </w:tabs>
        <w:jc w:val="both"/>
        <w:rPr>
          <w:color w:val="FF0000"/>
        </w:rPr>
      </w:pPr>
      <w:r w:rsidRPr="00AC2743">
        <w:rPr>
          <w:color w:val="FF0000"/>
        </w:rPr>
        <w:t xml:space="preserve">Platelet: block </w:t>
      </w:r>
    </w:p>
    <w:p w14:paraId="064AF29C" w14:textId="77777777" w:rsidR="00D35F1B" w:rsidRPr="00AC2743" w:rsidRDefault="00D35F1B" w:rsidP="004C114A">
      <w:pPr>
        <w:tabs>
          <w:tab w:val="left" w:pos="5400"/>
        </w:tabs>
        <w:jc w:val="both"/>
        <w:rPr>
          <w:color w:val="FF0000"/>
        </w:rPr>
      </w:pPr>
      <w:r w:rsidRPr="00AC2743">
        <w:rPr>
          <w:color w:val="FF0000"/>
        </w:rPr>
        <w:t>NEED TO KNOW:</w:t>
      </w:r>
    </w:p>
    <w:p w14:paraId="044A10E2" w14:textId="77777777" w:rsidR="00D35F1B" w:rsidRPr="00AC2743" w:rsidRDefault="00D35F1B" w:rsidP="004C114A">
      <w:pPr>
        <w:tabs>
          <w:tab w:val="left" w:pos="5400"/>
        </w:tabs>
        <w:jc w:val="both"/>
        <w:rPr>
          <w:color w:val="FF0000"/>
        </w:rPr>
      </w:pPr>
      <w:r w:rsidRPr="00AC2743">
        <w:rPr>
          <w:color w:val="FF0000"/>
        </w:rPr>
        <w:t xml:space="preserve">B cells: </w:t>
      </w:r>
    </w:p>
    <w:p w14:paraId="28766926" w14:textId="77777777" w:rsidR="00D35F1B" w:rsidRPr="00AC2743" w:rsidRDefault="00D35F1B" w:rsidP="00D35F1B">
      <w:pPr>
        <w:pStyle w:val="ListParagraph"/>
        <w:numPr>
          <w:ilvl w:val="0"/>
          <w:numId w:val="2"/>
        </w:numPr>
        <w:tabs>
          <w:tab w:val="left" w:pos="5400"/>
        </w:tabs>
        <w:jc w:val="both"/>
        <w:rPr>
          <w:color w:val="FF0000"/>
        </w:rPr>
      </w:pPr>
      <w:r w:rsidRPr="00AC2743">
        <w:rPr>
          <w:color w:val="FF0000"/>
        </w:rPr>
        <w:t xml:space="preserve">Make antibodies </w:t>
      </w:r>
    </w:p>
    <w:p w14:paraId="61AC8F60" w14:textId="77777777" w:rsidR="00D35F1B" w:rsidRPr="00AC2743" w:rsidRDefault="00D35F1B" w:rsidP="00D35F1B">
      <w:pPr>
        <w:pStyle w:val="ListParagraph"/>
        <w:numPr>
          <w:ilvl w:val="1"/>
          <w:numId w:val="2"/>
        </w:numPr>
        <w:tabs>
          <w:tab w:val="left" w:pos="5400"/>
        </w:tabs>
        <w:jc w:val="both"/>
        <w:rPr>
          <w:color w:val="FF0000"/>
        </w:rPr>
      </w:pPr>
      <w:r w:rsidRPr="00AC2743">
        <w:rPr>
          <w:color w:val="FF0000"/>
        </w:rPr>
        <w:t>Need to be turned on</w:t>
      </w:r>
    </w:p>
    <w:p w14:paraId="34053509" w14:textId="77777777" w:rsidR="00D35F1B" w:rsidRPr="00AC2743" w:rsidRDefault="00D35F1B" w:rsidP="00D35F1B">
      <w:pPr>
        <w:tabs>
          <w:tab w:val="left" w:pos="5400"/>
        </w:tabs>
        <w:jc w:val="both"/>
        <w:rPr>
          <w:color w:val="FF0000"/>
        </w:rPr>
      </w:pPr>
      <w:r w:rsidRPr="00AC2743">
        <w:rPr>
          <w:color w:val="FF0000"/>
        </w:rPr>
        <w:lastRenderedPageBreak/>
        <w:t xml:space="preserve">TH2 cells: </w:t>
      </w:r>
    </w:p>
    <w:p w14:paraId="46D067F8" w14:textId="77777777" w:rsidR="00D35F1B" w:rsidRPr="00AC2743" w:rsidRDefault="00D35F1B" w:rsidP="00D35F1B">
      <w:pPr>
        <w:pStyle w:val="ListParagraph"/>
        <w:numPr>
          <w:ilvl w:val="0"/>
          <w:numId w:val="2"/>
        </w:numPr>
        <w:tabs>
          <w:tab w:val="left" w:pos="5400"/>
        </w:tabs>
        <w:jc w:val="both"/>
        <w:rPr>
          <w:color w:val="FF0000"/>
        </w:rPr>
      </w:pPr>
      <w:r w:rsidRPr="00AC2743">
        <w:rPr>
          <w:color w:val="FF0000"/>
        </w:rPr>
        <w:t xml:space="preserve">Binds to B cell, and allows antibody production </w:t>
      </w:r>
    </w:p>
    <w:p w14:paraId="44317CCB" w14:textId="77777777" w:rsidR="00D35F1B" w:rsidRPr="00AC2743" w:rsidRDefault="00D35F1B" w:rsidP="00D35F1B">
      <w:pPr>
        <w:tabs>
          <w:tab w:val="left" w:pos="5400"/>
        </w:tabs>
        <w:jc w:val="both"/>
        <w:rPr>
          <w:color w:val="FF0000"/>
        </w:rPr>
      </w:pPr>
      <w:r w:rsidRPr="00AC2743">
        <w:rPr>
          <w:color w:val="FF0000"/>
        </w:rPr>
        <w:t xml:space="preserve">TH1 cells: </w:t>
      </w:r>
    </w:p>
    <w:p w14:paraId="398D6092" w14:textId="77777777" w:rsidR="000D4BBC" w:rsidRDefault="000D4BBC" w:rsidP="004C114A">
      <w:pPr>
        <w:tabs>
          <w:tab w:val="left" w:pos="5400"/>
        </w:tabs>
        <w:jc w:val="both"/>
      </w:pPr>
    </w:p>
    <w:p w14:paraId="7FBE9F4C" w14:textId="77777777" w:rsidR="000D4BBC" w:rsidRDefault="000D4BBC" w:rsidP="004C114A">
      <w:pPr>
        <w:tabs>
          <w:tab w:val="left" w:pos="5400"/>
        </w:tabs>
        <w:jc w:val="both"/>
      </w:pPr>
      <w:r>
        <w:t>Humoral Immunity:</w:t>
      </w:r>
    </w:p>
    <w:p w14:paraId="4EF213C8" w14:textId="77777777" w:rsidR="000D4BBC" w:rsidRDefault="000D4BBC" w:rsidP="000D4BBC">
      <w:pPr>
        <w:pStyle w:val="ListParagraph"/>
        <w:numPr>
          <w:ilvl w:val="0"/>
          <w:numId w:val="2"/>
        </w:numPr>
        <w:tabs>
          <w:tab w:val="left" w:pos="5400"/>
        </w:tabs>
        <w:jc w:val="both"/>
      </w:pPr>
      <w:r>
        <w:t xml:space="preserve">Circulating antibodies </w:t>
      </w:r>
    </w:p>
    <w:p w14:paraId="37EDAC29" w14:textId="77777777" w:rsidR="000D4BBC" w:rsidRDefault="000D4BBC" w:rsidP="000D4BBC">
      <w:pPr>
        <w:pStyle w:val="ListParagraph"/>
        <w:tabs>
          <w:tab w:val="left" w:pos="5400"/>
        </w:tabs>
        <w:jc w:val="both"/>
      </w:pPr>
    </w:p>
    <w:p w14:paraId="33F265D4" w14:textId="77777777" w:rsidR="000D4BBC" w:rsidRDefault="000D4BBC" w:rsidP="000D4BBC">
      <w:pPr>
        <w:pStyle w:val="ListParagraph"/>
        <w:numPr>
          <w:ilvl w:val="0"/>
          <w:numId w:val="2"/>
        </w:numPr>
        <w:tabs>
          <w:tab w:val="left" w:pos="5400"/>
        </w:tabs>
        <w:jc w:val="both"/>
      </w:pPr>
      <w:r w:rsidRPr="00AC2743">
        <w:rPr>
          <w:color w:val="FF0000"/>
        </w:rPr>
        <w:t>Antibody</w:t>
      </w:r>
      <w:r>
        <w:t>: protein that binds specifically to a substance (its antigen)</w:t>
      </w:r>
    </w:p>
    <w:p w14:paraId="7539540C" w14:textId="77777777" w:rsidR="000D4BBC" w:rsidRDefault="000D4BBC" w:rsidP="000D4BBC">
      <w:pPr>
        <w:pStyle w:val="ListParagraph"/>
        <w:numPr>
          <w:ilvl w:val="1"/>
          <w:numId w:val="2"/>
        </w:numPr>
        <w:tabs>
          <w:tab w:val="left" w:pos="5400"/>
        </w:tabs>
        <w:jc w:val="both"/>
      </w:pPr>
      <w:proofErr w:type="spellStart"/>
      <w:r>
        <w:t>Igs</w:t>
      </w:r>
      <w:proofErr w:type="spellEnd"/>
      <w:r>
        <w:t xml:space="preserve"> or immunoglobulins</w:t>
      </w:r>
    </w:p>
    <w:p w14:paraId="335A4EFD" w14:textId="77777777" w:rsidR="000D4BBC" w:rsidRDefault="000D4BBC" w:rsidP="000D4BBC">
      <w:pPr>
        <w:pStyle w:val="ListParagraph"/>
        <w:numPr>
          <w:ilvl w:val="1"/>
          <w:numId w:val="2"/>
        </w:numPr>
        <w:tabs>
          <w:tab w:val="left" w:pos="5400"/>
        </w:tabs>
        <w:jc w:val="both"/>
      </w:pPr>
      <w:r>
        <w:t>Produced by B-lymphocytes upon stimulation from antigen presenting T-cells</w:t>
      </w:r>
    </w:p>
    <w:p w14:paraId="2A9518DA" w14:textId="77777777" w:rsidR="000D4BBC" w:rsidRDefault="000D4BBC" w:rsidP="000D4BBC">
      <w:pPr>
        <w:pStyle w:val="ListParagraph"/>
        <w:numPr>
          <w:ilvl w:val="1"/>
          <w:numId w:val="2"/>
        </w:numPr>
        <w:tabs>
          <w:tab w:val="left" w:pos="5400"/>
        </w:tabs>
        <w:jc w:val="both"/>
      </w:pPr>
      <w:r>
        <w:t xml:space="preserve">Recognize toxins, capsules and some viral proteins </w:t>
      </w:r>
    </w:p>
    <w:p w14:paraId="34E72DFA" w14:textId="77777777" w:rsidR="00AC2743" w:rsidRDefault="00AC2743" w:rsidP="00AC2743">
      <w:pPr>
        <w:pStyle w:val="ListParagraph"/>
        <w:numPr>
          <w:ilvl w:val="2"/>
          <w:numId w:val="2"/>
        </w:numPr>
        <w:tabs>
          <w:tab w:val="left" w:pos="5400"/>
        </w:tabs>
        <w:jc w:val="both"/>
      </w:pPr>
      <w:r>
        <w:t xml:space="preserve">Recognize something called an antigen </w:t>
      </w:r>
    </w:p>
    <w:p w14:paraId="23DB8DF0" w14:textId="77777777" w:rsidR="000D4BBC" w:rsidRPr="000D4BBC" w:rsidRDefault="000D4BBC" w:rsidP="000D4BBC">
      <w:pPr>
        <w:pStyle w:val="ListParagraph"/>
        <w:numPr>
          <w:ilvl w:val="0"/>
          <w:numId w:val="2"/>
        </w:numPr>
        <w:tabs>
          <w:tab w:val="left" w:pos="5400"/>
        </w:tabs>
        <w:jc w:val="both"/>
      </w:pPr>
      <w:r w:rsidRPr="000D4BBC">
        <w:t>Antigen:</w:t>
      </w:r>
    </w:p>
    <w:p w14:paraId="38E0F9EB" w14:textId="77777777" w:rsidR="000D4BBC" w:rsidRDefault="000D4BBC" w:rsidP="000D4BBC">
      <w:pPr>
        <w:pStyle w:val="ListParagraph"/>
        <w:numPr>
          <w:ilvl w:val="1"/>
          <w:numId w:val="2"/>
        </w:numPr>
        <w:tabs>
          <w:tab w:val="left" w:pos="5400"/>
        </w:tabs>
        <w:jc w:val="both"/>
      </w:pPr>
      <w:r w:rsidRPr="000D4BBC">
        <w:rPr>
          <w:rFonts w:ascii="Helvetica" w:eastAsia="Helvetica" w:hAnsi="Helvetica" w:cs="Helvetica"/>
        </w:rPr>
        <w:t>“</w:t>
      </w:r>
      <w:r w:rsidRPr="000D4BBC">
        <w:rPr>
          <w:rFonts w:eastAsia="Helvetica" w:cs="Helvetica"/>
        </w:rPr>
        <w:t>non-self</w:t>
      </w:r>
      <w:r w:rsidRPr="000D4BBC">
        <w:rPr>
          <w:rFonts w:ascii="Helvetica" w:eastAsia="Helvetica" w:hAnsi="Helvetica" w:cs="Helvetica"/>
        </w:rPr>
        <w:t>”</w:t>
      </w:r>
      <w:r w:rsidRPr="000D4BBC">
        <w:rPr>
          <w:rFonts w:eastAsia="Helvetica" w:cs="Helvetica"/>
        </w:rPr>
        <w:br/>
        <w:t>protein, glycoprotein, lipoprotein, pol</w:t>
      </w:r>
      <w:r>
        <w:t>ysaccharide</w:t>
      </w:r>
    </w:p>
    <w:p w14:paraId="29E07C06" w14:textId="77777777" w:rsidR="004C114A" w:rsidRDefault="000D4BBC" w:rsidP="000D4BBC">
      <w:pPr>
        <w:pStyle w:val="ListParagraph"/>
        <w:numPr>
          <w:ilvl w:val="1"/>
          <w:numId w:val="2"/>
        </w:numPr>
        <w:tabs>
          <w:tab w:val="left" w:pos="5400"/>
        </w:tabs>
        <w:jc w:val="both"/>
        <w:rPr>
          <w:color w:val="FF0000"/>
        </w:rPr>
      </w:pPr>
      <w:r w:rsidRPr="00AC2743">
        <w:rPr>
          <w:color w:val="FF0000"/>
        </w:rPr>
        <w:t xml:space="preserve">what structures could be </w:t>
      </w:r>
      <w:r w:rsidRPr="00AC2743">
        <w:rPr>
          <w:rFonts w:ascii="Helvetica" w:eastAsia="Helvetica" w:hAnsi="Helvetica" w:cs="Helvetica"/>
          <w:color w:val="FF0000"/>
        </w:rPr>
        <w:t>“</w:t>
      </w:r>
      <w:r w:rsidRPr="00AC2743">
        <w:rPr>
          <w:color w:val="FF0000"/>
        </w:rPr>
        <w:t>antigenic</w:t>
      </w:r>
      <w:r w:rsidRPr="00AC2743">
        <w:rPr>
          <w:rFonts w:ascii="Helvetica" w:eastAsia="Helvetica" w:hAnsi="Helvetica" w:cs="Helvetica"/>
          <w:color w:val="FF0000"/>
        </w:rPr>
        <w:t>”</w:t>
      </w:r>
      <w:r w:rsidRPr="00AC2743">
        <w:rPr>
          <w:color w:val="FF0000"/>
        </w:rPr>
        <w:t xml:space="preserve"> in bacteria? Virus?</w:t>
      </w:r>
    </w:p>
    <w:p w14:paraId="2402A8E1" w14:textId="77777777" w:rsidR="000D4BBC" w:rsidRPr="006E4A6D" w:rsidRDefault="000D4BBC" w:rsidP="000F4C11">
      <w:pPr>
        <w:pStyle w:val="ListParagraph"/>
        <w:numPr>
          <w:ilvl w:val="2"/>
          <w:numId w:val="2"/>
        </w:numPr>
        <w:tabs>
          <w:tab w:val="left" w:pos="5400"/>
        </w:tabs>
        <w:jc w:val="both"/>
        <w:rPr>
          <w:color w:val="FF0000"/>
        </w:rPr>
      </w:pPr>
    </w:p>
    <w:p w14:paraId="15158A25" w14:textId="77777777" w:rsidR="000D4BBC" w:rsidRPr="006E4A6D" w:rsidRDefault="000D4BBC" w:rsidP="000D4BBC">
      <w:pPr>
        <w:tabs>
          <w:tab w:val="left" w:pos="5400"/>
        </w:tabs>
        <w:jc w:val="both"/>
        <w:rPr>
          <w:color w:val="FF0000"/>
        </w:rPr>
      </w:pPr>
      <w:r w:rsidRPr="006E4A6D">
        <w:rPr>
          <w:color w:val="FF0000"/>
        </w:rPr>
        <w:t>Antibody Binding: how does it occur?</w:t>
      </w:r>
    </w:p>
    <w:p w14:paraId="76616F13" w14:textId="77777777" w:rsidR="006E4A6D" w:rsidRDefault="000D4BBC" w:rsidP="000D4BBC">
      <w:pPr>
        <w:tabs>
          <w:tab w:val="left" w:pos="5400"/>
        </w:tabs>
        <w:jc w:val="both"/>
      </w:pPr>
      <w:r>
        <w:rPr>
          <w:noProof/>
        </w:rPr>
        <w:drawing>
          <wp:inline distT="0" distB="0" distL="0" distR="0" wp14:anchorId="3DE74C91" wp14:editId="6D713CF3">
            <wp:extent cx="2794635" cy="1777236"/>
            <wp:effectExtent l="0" t="0" r="0" b="1270"/>
            <wp:docPr id="3" name="Picture 3" descr="/Users/Sim/Desktop/Screen Shot 2018-01-18 at 1.26.1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Sim/Desktop/Screen Shot 2018-01-18 at 1.26.12 P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26101" cy="1797247"/>
                    </a:xfrm>
                    <a:prstGeom prst="rect">
                      <a:avLst/>
                    </a:prstGeom>
                    <a:noFill/>
                    <a:ln>
                      <a:noFill/>
                    </a:ln>
                  </pic:spPr>
                </pic:pic>
              </a:graphicData>
            </a:graphic>
          </wp:inline>
        </w:drawing>
      </w:r>
    </w:p>
    <w:p w14:paraId="12EF309A" w14:textId="77777777" w:rsidR="000D4BBC" w:rsidRDefault="000D4BBC" w:rsidP="000D4BBC">
      <w:pPr>
        <w:tabs>
          <w:tab w:val="left" w:pos="5400"/>
        </w:tabs>
        <w:jc w:val="both"/>
      </w:pPr>
      <w:r>
        <w:rPr>
          <w:noProof/>
        </w:rPr>
        <w:drawing>
          <wp:inline distT="0" distB="0" distL="0" distR="0" wp14:anchorId="2C3C3429" wp14:editId="1CA9C25E">
            <wp:extent cx="2794635" cy="1644572"/>
            <wp:effectExtent l="0" t="0" r="0" b="6985"/>
            <wp:docPr id="4" name="Picture 4" descr="/Users/Sim/Desktop/Screen Shot 2018-01-18 at 1.26.2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s/Sim/Desktop/Screen Shot 2018-01-18 at 1.26.20 P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44173" cy="1673724"/>
                    </a:xfrm>
                    <a:prstGeom prst="rect">
                      <a:avLst/>
                    </a:prstGeom>
                    <a:noFill/>
                    <a:ln>
                      <a:noFill/>
                    </a:ln>
                  </pic:spPr>
                </pic:pic>
              </a:graphicData>
            </a:graphic>
          </wp:inline>
        </w:drawing>
      </w:r>
    </w:p>
    <w:p w14:paraId="7D2851CB" w14:textId="77777777" w:rsidR="000D4BBC" w:rsidRDefault="000D4BBC" w:rsidP="000D4BBC">
      <w:pPr>
        <w:tabs>
          <w:tab w:val="left" w:pos="5400"/>
        </w:tabs>
        <w:jc w:val="both"/>
      </w:pPr>
      <w:r>
        <w:rPr>
          <w:noProof/>
        </w:rPr>
        <w:lastRenderedPageBreak/>
        <w:drawing>
          <wp:inline distT="0" distB="0" distL="0" distR="0" wp14:anchorId="37924FD7" wp14:editId="030DADB9">
            <wp:extent cx="2794635" cy="1804035"/>
            <wp:effectExtent l="0" t="0" r="0" b="0"/>
            <wp:docPr id="5" name="Picture 5" descr="/Users/Sim/Desktop/Screen Shot 2018-01-18 at 1.26.2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sers/Sim/Desktop/Screen Shot 2018-01-18 at 1.26.24 P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52355" cy="1841295"/>
                    </a:xfrm>
                    <a:prstGeom prst="rect">
                      <a:avLst/>
                    </a:prstGeom>
                    <a:noFill/>
                    <a:ln>
                      <a:noFill/>
                    </a:ln>
                  </pic:spPr>
                </pic:pic>
              </a:graphicData>
            </a:graphic>
          </wp:inline>
        </w:drawing>
      </w:r>
    </w:p>
    <w:p w14:paraId="0ED6CE63" w14:textId="06FCCC13" w:rsidR="000D4BBC" w:rsidRDefault="006E4A6D" w:rsidP="000D4BBC">
      <w:pPr>
        <w:tabs>
          <w:tab w:val="left" w:pos="5400"/>
        </w:tabs>
        <w:jc w:val="both"/>
      </w:pPr>
      <w:r>
        <w:t>antibodies can bind antigens and bring bacteria together (</w:t>
      </w:r>
      <w:r w:rsidR="00734F71">
        <w:t>agglutination</w:t>
      </w:r>
      <w:r>
        <w:t>) which is a signal for you</w:t>
      </w:r>
      <w:r w:rsidR="00F74A7E">
        <w:t>r</w:t>
      </w:r>
      <w:r>
        <w:t xml:space="preserve"> immune system </w:t>
      </w:r>
    </w:p>
    <w:p w14:paraId="61B86655" w14:textId="77777777" w:rsidR="006E4A6D" w:rsidRDefault="006E4A6D" w:rsidP="000D4BBC">
      <w:pPr>
        <w:tabs>
          <w:tab w:val="left" w:pos="5400"/>
        </w:tabs>
        <w:jc w:val="both"/>
      </w:pPr>
    </w:p>
    <w:p w14:paraId="7A3AB7D2" w14:textId="77777777" w:rsidR="000D4BBC" w:rsidRDefault="000D4BBC" w:rsidP="000D4BBC">
      <w:pPr>
        <w:tabs>
          <w:tab w:val="left" w:pos="5400"/>
        </w:tabs>
        <w:jc w:val="both"/>
      </w:pPr>
      <w:r>
        <w:t>Im</w:t>
      </w:r>
      <w:r w:rsidR="00740E6B">
        <w:t>munoglobulins (Ig) aka Antibodies</w:t>
      </w:r>
    </w:p>
    <w:p w14:paraId="39AAF78A" w14:textId="77777777" w:rsidR="00740E6B" w:rsidRDefault="00740E6B" w:rsidP="00740E6B">
      <w:pPr>
        <w:pStyle w:val="ListParagraph"/>
        <w:numPr>
          <w:ilvl w:val="0"/>
          <w:numId w:val="2"/>
        </w:numPr>
        <w:tabs>
          <w:tab w:val="left" w:pos="5400"/>
        </w:tabs>
        <w:jc w:val="both"/>
      </w:pPr>
      <w:r w:rsidRPr="007D55FD">
        <w:rPr>
          <w:color w:val="FF0000"/>
        </w:rPr>
        <w:t>antibodies</w:t>
      </w:r>
      <w:r>
        <w:t>: Ig produced in response to stimulation by an antigen and reacting specifically with it</w:t>
      </w:r>
    </w:p>
    <w:p w14:paraId="6EE73389" w14:textId="12F3B845" w:rsidR="00740E6B" w:rsidRDefault="00740E6B" w:rsidP="00740E6B">
      <w:pPr>
        <w:pStyle w:val="ListParagraph"/>
        <w:numPr>
          <w:ilvl w:val="0"/>
          <w:numId w:val="2"/>
        </w:numPr>
        <w:tabs>
          <w:tab w:val="left" w:pos="5400"/>
        </w:tabs>
        <w:jc w:val="both"/>
      </w:pPr>
      <w:r>
        <w:t xml:space="preserve">distinguish </w:t>
      </w:r>
      <w:r>
        <w:rPr>
          <w:rFonts w:ascii="Helvetica" w:eastAsia="Helvetica" w:hAnsi="Helvetica" w:cs="Helvetica"/>
        </w:rPr>
        <w:t>“</w:t>
      </w:r>
      <w:r w:rsidR="00E245FA">
        <w:t>non-s</w:t>
      </w:r>
      <w:r>
        <w:t>elf</w:t>
      </w:r>
      <w:r>
        <w:rPr>
          <w:rFonts w:ascii="Helvetica" w:eastAsia="Helvetica" w:hAnsi="Helvetica" w:cs="Helvetica"/>
        </w:rPr>
        <w:t>”</w:t>
      </w:r>
      <w:r>
        <w:t xml:space="preserve"> from </w:t>
      </w:r>
      <w:r>
        <w:rPr>
          <w:rFonts w:ascii="Helvetica" w:eastAsia="Helvetica" w:hAnsi="Helvetica" w:cs="Helvetica"/>
        </w:rPr>
        <w:t>“</w:t>
      </w:r>
      <w:r w:rsidR="00E245FA">
        <w:t>s</w:t>
      </w:r>
      <w:r>
        <w:t>elf</w:t>
      </w:r>
      <w:r>
        <w:rPr>
          <w:rFonts w:ascii="Helvetica" w:eastAsia="Helvetica" w:hAnsi="Helvetica" w:cs="Helvetica"/>
        </w:rPr>
        <w:t>”</w:t>
      </w:r>
      <w:r>
        <w:t xml:space="preserve"> </w:t>
      </w:r>
    </w:p>
    <w:p w14:paraId="36B0F6C5" w14:textId="77777777" w:rsidR="00740E6B" w:rsidRDefault="00740E6B" w:rsidP="00740E6B">
      <w:pPr>
        <w:pStyle w:val="ListParagraph"/>
        <w:numPr>
          <w:ilvl w:val="0"/>
          <w:numId w:val="2"/>
        </w:numPr>
        <w:tabs>
          <w:tab w:val="left" w:pos="5400"/>
        </w:tabs>
        <w:jc w:val="both"/>
      </w:pPr>
      <w:r>
        <w:t xml:space="preserve">constant and variable region </w:t>
      </w:r>
    </w:p>
    <w:p w14:paraId="3DF7C1E7" w14:textId="77777777" w:rsidR="006E4A6D" w:rsidRDefault="00740E6B" w:rsidP="006E4A6D">
      <w:pPr>
        <w:pStyle w:val="ListParagraph"/>
        <w:numPr>
          <w:ilvl w:val="1"/>
          <w:numId w:val="2"/>
        </w:numPr>
        <w:tabs>
          <w:tab w:val="left" w:pos="5400"/>
        </w:tabs>
        <w:jc w:val="both"/>
      </w:pPr>
      <w:r>
        <w:t xml:space="preserve">variable region is responsible for antigen recognition </w:t>
      </w:r>
    </w:p>
    <w:p w14:paraId="64D688B1" w14:textId="77777777" w:rsidR="006E4A6D" w:rsidRDefault="006E4A6D" w:rsidP="007D55FD">
      <w:pPr>
        <w:tabs>
          <w:tab w:val="left" w:pos="5400"/>
        </w:tabs>
        <w:jc w:val="both"/>
      </w:pPr>
    </w:p>
    <w:p w14:paraId="1546DCF9" w14:textId="77777777" w:rsidR="0024768B" w:rsidRDefault="0024768B" w:rsidP="0024768B">
      <w:pPr>
        <w:tabs>
          <w:tab w:val="left" w:pos="5400"/>
        </w:tabs>
        <w:jc w:val="both"/>
      </w:pPr>
      <w:r>
        <w:t xml:space="preserve">Classes of Ig </w:t>
      </w:r>
    </w:p>
    <w:p w14:paraId="5A97FACC" w14:textId="77777777" w:rsidR="0024768B" w:rsidRPr="00E245FA" w:rsidRDefault="0024768B" w:rsidP="0024768B">
      <w:pPr>
        <w:pStyle w:val="ListParagraph"/>
        <w:numPr>
          <w:ilvl w:val="0"/>
          <w:numId w:val="2"/>
        </w:numPr>
        <w:tabs>
          <w:tab w:val="left" w:pos="5400"/>
        </w:tabs>
        <w:jc w:val="both"/>
        <w:rPr>
          <w:lang w:val="pt-BR"/>
        </w:rPr>
      </w:pPr>
      <w:r w:rsidRPr="00E245FA">
        <w:rPr>
          <w:lang w:val="pt-BR"/>
        </w:rPr>
        <w:t>5 classes: IgG, IgA, IgM, IgE, IgD</w:t>
      </w:r>
    </w:p>
    <w:p w14:paraId="137D42BF" w14:textId="77777777" w:rsidR="0024768B" w:rsidRDefault="0024768B" w:rsidP="0024768B">
      <w:pPr>
        <w:pStyle w:val="ListParagraph"/>
        <w:numPr>
          <w:ilvl w:val="1"/>
          <w:numId w:val="2"/>
        </w:numPr>
        <w:tabs>
          <w:tab w:val="left" w:pos="5400"/>
        </w:tabs>
        <w:jc w:val="both"/>
      </w:pPr>
      <w:r w:rsidRPr="007D55FD">
        <w:rPr>
          <w:color w:val="FF0000"/>
        </w:rPr>
        <w:t>IgG</w:t>
      </w:r>
      <w:r>
        <w:t>:</w:t>
      </w:r>
    </w:p>
    <w:p w14:paraId="47765CAC" w14:textId="77777777" w:rsidR="0024768B" w:rsidRDefault="0024768B" w:rsidP="0024768B">
      <w:pPr>
        <w:pStyle w:val="ListParagraph"/>
        <w:numPr>
          <w:ilvl w:val="2"/>
          <w:numId w:val="2"/>
        </w:numPr>
        <w:tabs>
          <w:tab w:val="left" w:pos="5400"/>
        </w:tabs>
        <w:jc w:val="both"/>
      </w:pPr>
      <w:r>
        <w:t>Host defense</w:t>
      </w:r>
    </w:p>
    <w:p w14:paraId="56625652" w14:textId="62593752" w:rsidR="007D55FD" w:rsidRDefault="0024768B" w:rsidP="00734F71">
      <w:pPr>
        <w:pStyle w:val="ListParagraph"/>
        <w:numPr>
          <w:ilvl w:val="2"/>
          <w:numId w:val="2"/>
        </w:numPr>
        <w:tabs>
          <w:tab w:val="left" w:pos="5400"/>
        </w:tabs>
        <w:jc w:val="both"/>
      </w:pPr>
      <w:r>
        <w:t xml:space="preserve">Crosses placenta and protects newborn </w:t>
      </w:r>
    </w:p>
    <w:p w14:paraId="15967EB4" w14:textId="77777777" w:rsidR="0024768B" w:rsidRDefault="0024768B" w:rsidP="0024768B">
      <w:pPr>
        <w:pStyle w:val="ListParagraph"/>
        <w:numPr>
          <w:ilvl w:val="1"/>
          <w:numId w:val="2"/>
        </w:numPr>
        <w:tabs>
          <w:tab w:val="left" w:pos="5400"/>
        </w:tabs>
        <w:jc w:val="both"/>
      </w:pPr>
      <w:proofErr w:type="spellStart"/>
      <w:r w:rsidRPr="007D55FD">
        <w:rPr>
          <w:color w:val="FF0000"/>
        </w:rPr>
        <w:t>IgD</w:t>
      </w:r>
      <w:proofErr w:type="spellEnd"/>
      <w:r>
        <w:t>:</w:t>
      </w:r>
    </w:p>
    <w:p w14:paraId="49877CFB" w14:textId="77777777" w:rsidR="0024768B" w:rsidRDefault="0024768B" w:rsidP="0024768B">
      <w:pPr>
        <w:pStyle w:val="ListParagraph"/>
        <w:numPr>
          <w:ilvl w:val="2"/>
          <w:numId w:val="2"/>
        </w:numPr>
        <w:tabs>
          <w:tab w:val="left" w:pos="5400"/>
        </w:tabs>
        <w:jc w:val="both"/>
      </w:pPr>
      <w:r>
        <w:t>Role is unknown</w:t>
      </w:r>
    </w:p>
    <w:p w14:paraId="6DD28EDC" w14:textId="77777777" w:rsidR="0024768B" w:rsidRDefault="0024768B" w:rsidP="0024768B">
      <w:pPr>
        <w:pStyle w:val="ListParagraph"/>
        <w:numPr>
          <w:ilvl w:val="1"/>
          <w:numId w:val="2"/>
        </w:numPr>
        <w:tabs>
          <w:tab w:val="left" w:pos="5400"/>
        </w:tabs>
        <w:jc w:val="both"/>
      </w:pPr>
      <w:r w:rsidRPr="007D55FD">
        <w:rPr>
          <w:color w:val="FF0000"/>
        </w:rPr>
        <w:t>IgA</w:t>
      </w:r>
      <w:r>
        <w:t>:</w:t>
      </w:r>
    </w:p>
    <w:p w14:paraId="41BF7A6B" w14:textId="77777777" w:rsidR="0024768B" w:rsidRDefault="0024768B" w:rsidP="0024768B">
      <w:pPr>
        <w:pStyle w:val="ListParagraph"/>
        <w:numPr>
          <w:ilvl w:val="2"/>
          <w:numId w:val="2"/>
        </w:numPr>
        <w:tabs>
          <w:tab w:val="left" w:pos="5400"/>
        </w:tabs>
      </w:pPr>
      <w:r>
        <w:t xml:space="preserve">Host defense </w:t>
      </w:r>
    </w:p>
    <w:p w14:paraId="69C8354F" w14:textId="77777777" w:rsidR="0024768B" w:rsidRDefault="0024768B" w:rsidP="0024768B">
      <w:pPr>
        <w:pStyle w:val="ListParagraph"/>
        <w:numPr>
          <w:ilvl w:val="2"/>
          <w:numId w:val="2"/>
        </w:numPr>
        <w:tabs>
          <w:tab w:val="left" w:pos="5400"/>
        </w:tabs>
      </w:pPr>
      <w:r>
        <w:t xml:space="preserve">Found in secretions </w:t>
      </w:r>
    </w:p>
    <w:p w14:paraId="40B1FAC1" w14:textId="77777777" w:rsidR="0024768B" w:rsidRDefault="0024768B" w:rsidP="0024768B">
      <w:pPr>
        <w:pStyle w:val="ListParagraph"/>
        <w:numPr>
          <w:ilvl w:val="3"/>
          <w:numId w:val="2"/>
        </w:numPr>
        <w:tabs>
          <w:tab w:val="left" w:pos="5400"/>
        </w:tabs>
      </w:pPr>
      <w:r>
        <w:t>Tears, saliva, milk, respiratory, GI and Genitourinary tract</w:t>
      </w:r>
    </w:p>
    <w:p w14:paraId="06ED9CE7" w14:textId="77777777" w:rsidR="0024768B" w:rsidRDefault="0024768B" w:rsidP="0024768B">
      <w:pPr>
        <w:pStyle w:val="ListParagraph"/>
        <w:numPr>
          <w:ilvl w:val="2"/>
          <w:numId w:val="2"/>
        </w:numPr>
        <w:tabs>
          <w:tab w:val="left" w:pos="5400"/>
        </w:tabs>
      </w:pPr>
      <w:r>
        <w:t xml:space="preserve">Dimer </w:t>
      </w:r>
    </w:p>
    <w:p w14:paraId="64A8F4C6" w14:textId="77777777" w:rsidR="007D55FD" w:rsidRPr="007D55FD" w:rsidRDefault="0024768B" w:rsidP="007D55FD">
      <w:pPr>
        <w:pStyle w:val="ListParagraph"/>
        <w:numPr>
          <w:ilvl w:val="1"/>
          <w:numId w:val="2"/>
        </w:numPr>
        <w:tabs>
          <w:tab w:val="left" w:pos="5400"/>
        </w:tabs>
        <w:rPr>
          <w:color w:val="FF0000"/>
        </w:rPr>
      </w:pPr>
      <w:r w:rsidRPr="007D55FD">
        <w:rPr>
          <w:color w:val="FF0000"/>
        </w:rPr>
        <w:t xml:space="preserve">IgM </w:t>
      </w:r>
      <w:r w:rsidR="007D55FD">
        <w:rPr>
          <w:color w:val="FF0000"/>
        </w:rPr>
        <w:t>(first antibody that is made)</w:t>
      </w:r>
    </w:p>
    <w:p w14:paraId="40C34C3C" w14:textId="77777777" w:rsidR="0024768B" w:rsidRDefault="0024768B" w:rsidP="0024768B">
      <w:pPr>
        <w:pStyle w:val="ListParagraph"/>
        <w:numPr>
          <w:ilvl w:val="2"/>
          <w:numId w:val="2"/>
        </w:numPr>
        <w:tabs>
          <w:tab w:val="left" w:pos="5400"/>
        </w:tabs>
      </w:pPr>
      <w:r>
        <w:t>Host defense</w:t>
      </w:r>
    </w:p>
    <w:p w14:paraId="1F5080C0" w14:textId="77777777" w:rsidR="0024768B" w:rsidRDefault="0024768B" w:rsidP="0024768B">
      <w:pPr>
        <w:pStyle w:val="ListParagraph"/>
        <w:numPr>
          <w:ilvl w:val="2"/>
          <w:numId w:val="2"/>
        </w:numPr>
        <w:tabs>
          <w:tab w:val="left" w:pos="5400"/>
        </w:tabs>
      </w:pPr>
      <w:r>
        <w:t>Early immune response</w:t>
      </w:r>
    </w:p>
    <w:p w14:paraId="291E11B9" w14:textId="0CBE2458" w:rsidR="007D55FD" w:rsidRPr="00734F71" w:rsidRDefault="0024768B" w:rsidP="00734F71">
      <w:pPr>
        <w:pStyle w:val="ListParagraph"/>
        <w:numPr>
          <w:ilvl w:val="2"/>
          <w:numId w:val="2"/>
        </w:numPr>
        <w:tabs>
          <w:tab w:val="left" w:pos="5400"/>
        </w:tabs>
        <w:rPr>
          <w:color w:val="FF0000"/>
        </w:rPr>
      </w:pPr>
      <w:r w:rsidRPr="007D55FD">
        <w:rPr>
          <w:color w:val="FF0000"/>
        </w:rPr>
        <w:t>Pentamer</w:t>
      </w:r>
      <w:r w:rsidR="007D55FD" w:rsidRPr="007D55FD">
        <w:rPr>
          <w:color w:val="FF0000"/>
        </w:rPr>
        <w:tab/>
      </w:r>
    </w:p>
    <w:p w14:paraId="019AA946" w14:textId="77777777" w:rsidR="0024768B" w:rsidRPr="007D55FD" w:rsidRDefault="0024768B" w:rsidP="0024768B">
      <w:pPr>
        <w:pStyle w:val="ListParagraph"/>
        <w:numPr>
          <w:ilvl w:val="1"/>
          <w:numId w:val="2"/>
        </w:numPr>
        <w:tabs>
          <w:tab w:val="left" w:pos="5400"/>
        </w:tabs>
        <w:rPr>
          <w:color w:val="FF0000"/>
        </w:rPr>
      </w:pPr>
      <w:proofErr w:type="spellStart"/>
      <w:r w:rsidRPr="007D55FD">
        <w:rPr>
          <w:color w:val="FF0000"/>
        </w:rPr>
        <w:t>IgE</w:t>
      </w:r>
      <w:proofErr w:type="spellEnd"/>
    </w:p>
    <w:p w14:paraId="255C8559" w14:textId="77777777" w:rsidR="0024768B" w:rsidRDefault="0024768B" w:rsidP="0024768B">
      <w:pPr>
        <w:pStyle w:val="ListParagraph"/>
        <w:numPr>
          <w:ilvl w:val="2"/>
          <w:numId w:val="2"/>
        </w:numPr>
        <w:tabs>
          <w:tab w:val="left" w:pos="5400"/>
        </w:tabs>
      </w:pPr>
      <w:r>
        <w:t>Hypersensitivity (allergies)</w:t>
      </w:r>
    </w:p>
    <w:p w14:paraId="69747388" w14:textId="77777777" w:rsidR="00754E86" w:rsidRDefault="0024768B" w:rsidP="00754E86">
      <w:pPr>
        <w:pStyle w:val="ListParagraph"/>
        <w:numPr>
          <w:ilvl w:val="2"/>
          <w:numId w:val="2"/>
        </w:numPr>
        <w:tabs>
          <w:tab w:val="left" w:pos="5400"/>
        </w:tabs>
      </w:pPr>
      <w:r>
        <w:t>Defends against parasites</w:t>
      </w:r>
    </w:p>
    <w:p w14:paraId="338129B2" w14:textId="77777777" w:rsidR="00754E86" w:rsidRPr="00B43567" w:rsidRDefault="00BA0741" w:rsidP="00754E86">
      <w:pPr>
        <w:tabs>
          <w:tab w:val="left" w:pos="5400"/>
        </w:tabs>
        <w:rPr>
          <w:rFonts w:eastAsia="Helvetica" w:cs="Helvetica"/>
          <w:color w:val="000000"/>
        </w:rPr>
      </w:pPr>
      <w:r w:rsidRPr="00754E86">
        <w:rPr>
          <w:rFonts w:ascii="Helvetica" w:eastAsia="Helvetica" w:hAnsi="Helvetica" w:cs="Helvetica"/>
          <w:color w:val="000000"/>
        </w:rPr>
        <w:t>1°</w:t>
      </w:r>
      <w:r w:rsidRPr="00754E86">
        <w:rPr>
          <w:rFonts w:eastAsia="Helvetica" w:cs="Helvetica"/>
          <w:color w:val="000000"/>
        </w:rPr>
        <w:t xml:space="preserve"> </w:t>
      </w:r>
      <w:r w:rsidRPr="00B43567">
        <w:rPr>
          <w:rFonts w:eastAsia="Helvetica" w:cs="Helvetica"/>
          <w:color w:val="000000"/>
        </w:rPr>
        <w:t xml:space="preserve">or 2 </w:t>
      </w:r>
      <w:r w:rsidRPr="00B43567">
        <w:rPr>
          <w:rFonts w:ascii="Helvetica" w:eastAsia="Helvetica" w:hAnsi="Helvetica" w:cs="Helvetica"/>
          <w:color w:val="000000"/>
        </w:rPr>
        <w:t>°</w:t>
      </w:r>
      <w:r w:rsidRPr="00B43567">
        <w:rPr>
          <w:rFonts w:eastAsia="Helvetica" w:cs="Helvetica"/>
          <w:color w:val="000000"/>
        </w:rPr>
        <w:t xml:space="preserve"> Immune Response </w:t>
      </w:r>
    </w:p>
    <w:p w14:paraId="7D29686D" w14:textId="77777777" w:rsidR="003A78F4" w:rsidRPr="00B43567" w:rsidRDefault="00BA0741" w:rsidP="00754E86">
      <w:pPr>
        <w:pStyle w:val="ListParagraph"/>
        <w:numPr>
          <w:ilvl w:val="0"/>
          <w:numId w:val="2"/>
        </w:numPr>
        <w:tabs>
          <w:tab w:val="left" w:pos="5400"/>
        </w:tabs>
        <w:rPr>
          <w:color w:val="FF0000"/>
        </w:rPr>
      </w:pPr>
      <w:r w:rsidRPr="00B43567">
        <w:rPr>
          <w:rFonts w:eastAsia="Times New Roman"/>
          <w:color w:val="FF0000"/>
        </w:rPr>
        <w:t xml:space="preserve">1 </w:t>
      </w:r>
      <w:r w:rsidRPr="00B43567">
        <w:rPr>
          <w:rFonts w:ascii="Helvetica" w:eastAsia="Helvetica" w:hAnsi="Helvetica" w:cs="Helvetica"/>
          <w:color w:val="FF0000"/>
        </w:rPr>
        <w:t xml:space="preserve">° </w:t>
      </w:r>
      <w:r w:rsidRPr="00B43567">
        <w:rPr>
          <w:rFonts w:eastAsia="Helvetica" w:cs="Helvetica"/>
          <w:color w:val="FF0000"/>
        </w:rPr>
        <w:t>response</w:t>
      </w:r>
      <w:r w:rsidR="00B43567" w:rsidRPr="00B43567">
        <w:rPr>
          <w:rFonts w:eastAsia="Helvetica" w:cs="Helvetica"/>
          <w:color w:val="000000"/>
        </w:rPr>
        <w:t xml:space="preserve">: </w:t>
      </w:r>
      <w:r w:rsidR="00B43567" w:rsidRPr="00B43567">
        <w:rPr>
          <w:rFonts w:eastAsia="Helvetica" w:cs="Helvetica"/>
          <w:color w:val="FF0000"/>
        </w:rPr>
        <w:t xml:space="preserve">the first time your immune system sees an antigen </w:t>
      </w:r>
    </w:p>
    <w:p w14:paraId="38982AD7" w14:textId="77777777" w:rsidR="00754E86" w:rsidRPr="00B43567" w:rsidRDefault="00BA0741" w:rsidP="003A78F4">
      <w:pPr>
        <w:pStyle w:val="ListParagraph"/>
        <w:numPr>
          <w:ilvl w:val="1"/>
          <w:numId w:val="2"/>
        </w:numPr>
        <w:tabs>
          <w:tab w:val="left" w:pos="5400"/>
        </w:tabs>
      </w:pPr>
      <w:r w:rsidRPr="002A6CFE">
        <w:rPr>
          <w:rFonts w:eastAsia="Times New Roman"/>
          <w:color w:val="FF0000"/>
        </w:rPr>
        <w:t xml:space="preserve">Ab production </w:t>
      </w:r>
      <w:r w:rsidR="00A56520" w:rsidRPr="00B43567">
        <w:rPr>
          <w:rFonts w:eastAsia="Times New Roman"/>
          <w:color w:val="000000"/>
        </w:rPr>
        <w:t xml:space="preserve">triggered on first antigen introduction </w:t>
      </w:r>
    </w:p>
    <w:p w14:paraId="40B03CB8" w14:textId="77777777" w:rsidR="00754E86" w:rsidRPr="00B43567" w:rsidRDefault="00754E86" w:rsidP="003A78F4">
      <w:pPr>
        <w:pStyle w:val="ListParagraph"/>
        <w:numPr>
          <w:ilvl w:val="1"/>
          <w:numId w:val="2"/>
        </w:numPr>
        <w:tabs>
          <w:tab w:val="left" w:pos="5400"/>
        </w:tabs>
      </w:pPr>
      <w:r w:rsidRPr="00B43567">
        <w:rPr>
          <w:rFonts w:eastAsia="Times New Roman"/>
          <w:color w:val="000000"/>
        </w:rPr>
        <w:lastRenderedPageBreak/>
        <w:t xml:space="preserve">latent period of several days </w:t>
      </w:r>
    </w:p>
    <w:p w14:paraId="441624AD" w14:textId="77777777" w:rsidR="00754E86" w:rsidRPr="00B43567" w:rsidRDefault="00754E86" w:rsidP="003A78F4">
      <w:pPr>
        <w:pStyle w:val="ListParagraph"/>
        <w:numPr>
          <w:ilvl w:val="1"/>
          <w:numId w:val="2"/>
        </w:numPr>
        <w:tabs>
          <w:tab w:val="left" w:pos="5400"/>
        </w:tabs>
      </w:pPr>
      <w:r w:rsidRPr="00B43567">
        <w:rPr>
          <w:rFonts w:eastAsia="Times New Roman"/>
          <w:color w:val="000000"/>
        </w:rPr>
        <w:t xml:space="preserve">circulating antibody detectable after 5-10 days </w:t>
      </w:r>
    </w:p>
    <w:p w14:paraId="2089E5C7" w14:textId="77777777" w:rsidR="00754E86" w:rsidRPr="00E17A49" w:rsidRDefault="00754E86" w:rsidP="003A78F4">
      <w:pPr>
        <w:pStyle w:val="ListParagraph"/>
        <w:numPr>
          <w:ilvl w:val="1"/>
          <w:numId w:val="2"/>
        </w:numPr>
        <w:tabs>
          <w:tab w:val="left" w:pos="5400"/>
        </w:tabs>
      </w:pPr>
      <w:r w:rsidRPr="00B43567">
        <w:rPr>
          <w:rFonts w:eastAsia="Times New Roman"/>
          <w:color w:val="000000"/>
        </w:rPr>
        <w:t>antibody in serum</w:t>
      </w:r>
      <w:r>
        <w:rPr>
          <w:rFonts w:eastAsia="Times New Roman"/>
          <w:color w:val="000000"/>
        </w:rPr>
        <w:t xml:space="preserve"> is max </w:t>
      </w:r>
      <w:r w:rsidR="00E17A49">
        <w:rPr>
          <w:rFonts w:eastAsia="Times New Roman"/>
          <w:color w:val="000000"/>
        </w:rPr>
        <w:t xml:space="preserve">at approx. 21 days, then drops to low levels </w:t>
      </w:r>
    </w:p>
    <w:p w14:paraId="6540D078" w14:textId="77777777" w:rsidR="00B43567" w:rsidRPr="003A78F4" w:rsidRDefault="003A78F4" w:rsidP="00B43567">
      <w:pPr>
        <w:pStyle w:val="ListParagraph"/>
        <w:numPr>
          <w:ilvl w:val="0"/>
          <w:numId w:val="2"/>
        </w:numPr>
        <w:tabs>
          <w:tab w:val="left" w:pos="5400"/>
        </w:tabs>
      </w:pPr>
      <w:r w:rsidRPr="00B43567">
        <w:rPr>
          <w:color w:val="FF0000"/>
        </w:rPr>
        <w:t>2</w:t>
      </w:r>
      <w:r w:rsidRPr="00B43567">
        <w:rPr>
          <w:rFonts w:ascii="Helvetica" w:eastAsia="Helvetica" w:hAnsi="Helvetica" w:cs="Helvetica"/>
          <w:bCs/>
          <w:color w:val="FF0000"/>
        </w:rPr>
        <w:t>°</w:t>
      </w:r>
      <w:r w:rsidRPr="00B43567">
        <w:rPr>
          <w:rFonts w:eastAsia="Helvetica" w:cs="Helvetica"/>
          <w:bCs/>
          <w:color w:val="FF0000"/>
        </w:rPr>
        <w:t xml:space="preserve"> response</w:t>
      </w:r>
      <w:r w:rsidR="00B43567">
        <w:rPr>
          <w:rFonts w:eastAsia="Helvetica" w:cs="Helvetica"/>
          <w:bCs/>
          <w:color w:val="FF0000"/>
        </w:rPr>
        <w:t>: when your immune system sees the exact same antigen days, months, years after (**REASON PEOPLE ARE VACCINATED)</w:t>
      </w:r>
    </w:p>
    <w:p w14:paraId="028A68E2" w14:textId="77777777" w:rsidR="003A78F4" w:rsidRPr="00B43567" w:rsidRDefault="003A78F4" w:rsidP="003A78F4">
      <w:pPr>
        <w:pStyle w:val="ListParagraph"/>
        <w:numPr>
          <w:ilvl w:val="1"/>
          <w:numId w:val="2"/>
        </w:numPr>
        <w:tabs>
          <w:tab w:val="left" w:pos="5400"/>
        </w:tabs>
        <w:rPr>
          <w:color w:val="FF0000"/>
        </w:rPr>
      </w:pPr>
      <w:r w:rsidRPr="00B43567">
        <w:rPr>
          <w:color w:val="FF0000"/>
        </w:rPr>
        <w:t>** basis for immunization</w:t>
      </w:r>
    </w:p>
    <w:p w14:paraId="12E65F0D" w14:textId="503374B9" w:rsidR="003A78F4" w:rsidRDefault="00734F71" w:rsidP="003A78F4">
      <w:pPr>
        <w:pStyle w:val="ListParagraph"/>
        <w:numPr>
          <w:ilvl w:val="1"/>
          <w:numId w:val="2"/>
        </w:numPr>
        <w:tabs>
          <w:tab w:val="left" w:pos="5400"/>
        </w:tabs>
      </w:pPr>
      <w:r>
        <w:t>occurs when Ab</w:t>
      </w:r>
      <w:r w:rsidR="002A6CFE">
        <w:t xml:space="preserve"> (NOT AB) </w:t>
      </w:r>
      <w:r w:rsidR="003A78F4">
        <w:t>is introduced 2</w:t>
      </w:r>
      <w:r w:rsidR="003A78F4" w:rsidRPr="003A78F4">
        <w:rPr>
          <w:vertAlign w:val="superscript"/>
        </w:rPr>
        <w:t>nd</w:t>
      </w:r>
      <w:r w:rsidR="003A78F4">
        <w:t>, 3</w:t>
      </w:r>
      <w:r w:rsidR="003A78F4" w:rsidRPr="003A78F4">
        <w:rPr>
          <w:vertAlign w:val="superscript"/>
        </w:rPr>
        <w:t>rd</w:t>
      </w:r>
      <w:r w:rsidR="003A78F4">
        <w:t>, 4</w:t>
      </w:r>
      <w:r w:rsidR="003A78F4" w:rsidRPr="003A78F4">
        <w:rPr>
          <w:vertAlign w:val="superscript"/>
        </w:rPr>
        <w:t>th</w:t>
      </w:r>
      <w:r w:rsidR="003A78F4">
        <w:t xml:space="preserve"> </w:t>
      </w:r>
      <w:r w:rsidR="003A78F4">
        <w:rPr>
          <w:rFonts w:ascii="Helvetica" w:eastAsia="Helvetica" w:hAnsi="Helvetica" w:cs="Helvetica"/>
        </w:rPr>
        <w:t>…</w:t>
      </w:r>
      <w:r w:rsidR="003A78F4">
        <w:t xml:space="preserve"> time </w:t>
      </w:r>
    </w:p>
    <w:p w14:paraId="2AD92B00" w14:textId="77777777" w:rsidR="003A78F4" w:rsidRDefault="003A78F4" w:rsidP="003A78F4">
      <w:pPr>
        <w:pStyle w:val="ListParagraph"/>
        <w:numPr>
          <w:ilvl w:val="1"/>
          <w:numId w:val="2"/>
        </w:numPr>
        <w:tabs>
          <w:tab w:val="left" w:pos="5400"/>
        </w:tabs>
      </w:pPr>
      <w:r>
        <w:t xml:space="preserve">lag, </w:t>
      </w:r>
      <w:r w:rsidRPr="00B43567">
        <w:rPr>
          <w:color w:val="FF0000"/>
        </w:rPr>
        <w:t xml:space="preserve">rapid </w:t>
      </w:r>
      <w:r>
        <w:t xml:space="preserve">Ab increase (2-3 days), slow decrease </w:t>
      </w:r>
    </w:p>
    <w:p w14:paraId="68536F19" w14:textId="77777777" w:rsidR="002A6CFE" w:rsidRDefault="003A78F4" w:rsidP="002A6CFE">
      <w:pPr>
        <w:pStyle w:val="ListParagraph"/>
        <w:numPr>
          <w:ilvl w:val="1"/>
          <w:numId w:val="2"/>
        </w:numPr>
        <w:tabs>
          <w:tab w:val="left" w:pos="5400"/>
        </w:tabs>
      </w:pPr>
      <w:r>
        <w:t>booster i</w:t>
      </w:r>
      <w:r w:rsidR="002A6CFE">
        <w:t>njections to maximize Ab levels</w:t>
      </w:r>
    </w:p>
    <w:p w14:paraId="63D9F296" w14:textId="77777777" w:rsidR="002A6CFE" w:rsidRDefault="002A6CFE" w:rsidP="002A6CFE">
      <w:pPr>
        <w:pStyle w:val="ListParagraph"/>
        <w:numPr>
          <w:ilvl w:val="2"/>
          <w:numId w:val="2"/>
        </w:numPr>
        <w:tabs>
          <w:tab w:val="left" w:pos="5400"/>
        </w:tabs>
      </w:pPr>
      <w:r>
        <w:t xml:space="preserve">Why do we need booster shots? </w:t>
      </w:r>
    </w:p>
    <w:p w14:paraId="3B3C62E6" w14:textId="77777777" w:rsidR="002A6CFE" w:rsidRDefault="002A6CFE" w:rsidP="002A6CFE">
      <w:pPr>
        <w:pStyle w:val="ListParagraph"/>
        <w:numPr>
          <w:ilvl w:val="3"/>
          <w:numId w:val="2"/>
        </w:numPr>
        <w:tabs>
          <w:tab w:val="left" w:pos="5400"/>
        </w:tabs>
      </w:pPr>
      <w:r>
        <w:t xml:space="preserve">After 8-9 years, the secondary immune system is not as fast, therefore the booster shot is BOOSTED </w:t>
      </w:r>
    </w:p>
    <w:p w14:paraId="16AAD571" w14:textId="77777777" w:rsidR="003A78F4" w:rsidRDefault="003A78F4" w:rsidP="003A78F4">
      <w:pPr>
        <w:tabs>
          <w:tab w:val="left" w:pos="5400"/>
        </w:tabs>
        <w:rPr>
          <w:rFonts w:eastAsia="Times New Roman"/>
          <w:b/>
          <w:bCs/>
          <w:color w:val="000000"/>
        </w:rPr>
      </w:pPr>
      <w:r>
        <w:rPr>
          <w:noProof/>
        </w:rPr>
        <w:drawing>
          <wp:inline distT="0" distB="0" distL="0" distR="0" wp14:anchorId="185B482B" wp14:editId="00EC5BA3">
            <wp:extent cx="3724910" cy="2119147"/>
            <wp:effectExtent l="0" t="0" r="8890" b="0"/>
            <wp:docPr id="6" name="Picture 6" descr="/Users/Sim/Desktop/Screen Shot 2018-01-18 at 2.25.5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sers/Sim/Desktop/Screen Shot 2018-01-18 at 2.25.54 PM.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735965" cy="2125436"/>
                    </a:xfrm>
                    <a:prstGeom prst="rect">
                      <a:avLst/>
                    </a:prstGeom>
                    <a:noFill/>
                    <a:ln>
                      <a:noFill/>
                    </a:ln>
                  </pic:spPr>
                </pic:pic>
              </a:graphicData>
            </a:graphic>
          </wp:inline>
        </w:drawing>
      </w:r>
    </w:p>
    <w:p w14:paraId="32CB1942" w14:textId="77777777" w:rsidR="002A6CFE" w:rsidRDefault="002A6CFE" w:rsidP="003A78F4">
      <w:pPr>
        <w:tabs>
          <w:tab w:val="left" w:pos="5400"/>
        </w:tabs>
        <w:rPr>
          <w:rFonts w:eastAsia="Times New Roman"/>
          <w:b/>
          <w:bCs/>
          <w:color w:val="000000"/>
        </w:rPr>
      </w:pPr>
    </w:p>
    <w:p w14:paraId="3494BE36" w14:textId="77777777" w:rsidR="007B0684" w:rsidRDefault="003A78F4" w:rsidP="003A78F4">
      <w:pPr>
        <w:tabs>
          <w:tab w:val="left" w:pos="5400"/>
        </w:tabs>
        <w:rPr>
          <w:rFonts w:eastAsia="Times New Roman"/>
          <w:bCs/>
          <w:color w:val="000000"/>
        </w:rPr>
      </w:pPr>
      <w:r w:rsidRPr="008111C9">
        <w:rPr>
          <w:rFonts w:eastAsia="Times New Roman"/>
          <w:bCs/>
          <w:color w:val="000000"/>
        </w:rPr>
        <w:t>Antibody Detection:</w:t>
      </w:r>
    </w:p>
    <w:p w14:paraId="4951F129" w14:textId="77777777" w:rsidR="007B0684" w:rsidRPr="007B0684" w:rsidRDefault="007B0684" w:rsidP="007B0684">
      <w:pPr>
        <w:pStyle w:val="ListParagraph"/>
        <w:numPr>
          <w:ilvl w:val="0"/>
          <w:numId w:val="2"/>
        </w:numPr>
        <w:tabs>
          <w:tab w:val="left" w:pos="5400"/>
        </w:tabs>
        <w:rPr>
          <w:rFonts w:eastAsia="Times New Roman"/>
          <w:bCs/>
          <w:color w:val="000000"/>
        </w:rPr>
      </w:pPr>
      <w:r>
        <w:rPr>
          <w:rFonts w:eastAsia="Times New Roman"/>
          <w:bCs/>
          <w:color w:val="000000"/>
        </w:rPr>
        <w:t xml:space="preserve">Serological reaction </w:t>
      </w:r>
    </w:p>
    <w:p w14:paraId="679DA009" w14:textId="77777777" w:rsidR="003A78F4" w:rsidRPr="008111C9" w:rsidRDefault="003A78F4" w:rsidP="007B0684">
      <w:pPr>
        <w:pStyle w:val="ListParagraph"/>
        <w:numPr>
          <w:ilvl w:val="1"/>
          <w:numId w:val="2"/>
        </w:numPr>
        <w:tabs>
          <w:tab w:val="left" w:pos="5400"/>
        </w:tabs>
      </w:pPr>
      <w:r w:rsidRPr="008111C9">
        <w:rPr>
          <w:rFonts w:eastAsia="Times New Roman"/>
          <w:bCs/>
          <w:color w:val="000000"/>
        </w:rPr>
        <w:t xml:space="preserve">detects presence of </w:t>
      </w:r>
      <w:r w:rsidR="008111C9" w:rsidRPr="008111C9">
        <w:rPr>
          <w:rFonts w:eastAsia="Times New Roman"/>
          <w:bCs/>
          <w:color w:val="000000"/>
        </w:rPr>
        <w:t>antibodies in serum sample</w:t>
      </w:r>
    </w:p>
    <w:p w14:paraId="251179EC" w14:textId="77777777" w:rsidR="008111C9" w:rsidRPr="008111C9" w:rsidRDefault="008111C9" w:rsidP="007B0684">
      <w:pPr>
        <w:pStyle w:val="ListParagraph"/>
        <w:numPr>
          <w:ilvl w:val="1"/>
          <w:numId w:val="2"/>
        </w:numPr>
        <w:tabs>
          <w:tab w:val="left" w:pos="5400"/>
        </w:tabs>
      </w:pPr>
      <w:r w:rsidRPr="008111C9">
        <w:rPr>
          <w:rFonts w:eastAsia="Times New Roman"/>
          <w:bCs/>
          <w:color w:val="000000"/>
        </w:rPr>
        <w:t>antigen and antibody interact; agglutination</w:t>
      </w:r>
    </w:p>
    <w:p w14:paraId="2A7F27DB" w14:textId="77777777" w:rsidR="008111C9" w:rsidRPr="008111C9" w:rsidRDefault="008111C9" w:rsidP="007B0684">
      <w:pPr>
        <w:pStyle w:val="ListParagraph"/>
        <w:numPr>
          <w:ilvl w:val="1"/>
          <w:numId w:val="2"/>
        </w:numPr>
        <w:tabs>
          <w:tab w:val="left" w:pos="5400"/>
        </w:tabs>
      </w:pPr>
      <w:r w:rsidRPr="008111C9">
        <w:rPr>
          <w:rFonts w:eastAsia="Times New Roman"/>
          <w:bCs/>
          <w:color w:val="000000"/>
        </w:rPr>
        <w:t>antibody titration</w:t>
      </w:r>
    </w:p>
    <w:p w14:paraId="6B28BD38" w14:textId="77777777" w:rsidR="008111C9" w:rsidRPr="007B0684" w:rsidRDefault="008111C9" w:rsidP="007B0684">
      <w:pPr>
        <w:pStyle w:val="ListParagraph"/>
        <w:numPr>
          <w:ilvl w:val="1"/>
          <w:numId w:val="2"/>
        </w:numPr>
        <w:tabs>
          <w:tab w:val="left" w:pos="5400"/>
        </w:tabs>
      </w:pPr>
      <w:r w:rsidRPr="008111C9">
        <w:rPr>
          <w:rFonts w:eastAsia="Times New Roman"/>
          <w:bCs/>
          <w:color w:val="000000"/>
        </w:rPr>
        <w:t xml:space="preserve">detect unknown microorganism using known antisera </w:t>
      </w:r>
    </w:p>
    <w:p w14:paraId="14F0042F" w14:textId="77777777" w:rsidR="007B0684" w:rsidRDefault="007B0684" w:rsidP="007B0684">
      <w:pPr>
        <w:pStyle w:val="ListParagraph"/>
        <w:tabs>
          <w:tab w:val="left" w:pos="5400"/>
        </w:tabs>
        <w:rPr>
          <w:rFonts w:eastAsia="Times New Roman"/>
          <w:bCs/>
          <w:color w:val="FF0000"/>
        </w:rPr>
      </w:pPr>
      <w:r>
        <w:rPr>
          <w:rFonts w:eastAsia="Times New Roman"/>
          <w:bCs/>
          <w:color w:val="FF0000"/>
        </w:rPr>
        <w:t>what is the first antibody that is made? IgM (EXAM QUESTION)</w:t>
      </w:r>
    </w:p>
    <w:p w14:paraId="56DD35D9" w14:textId="77777777" w:rsidR="00821C04" w:rsidRDefault="00821C04" w:rsidP="007B0684">
      <w:pPr>
        <w:pStyle w:val="ListParagraph"/>
        <w:tabs>
          <w:tab w:val="left" w:pos="5400"/>
        </w:tabs>
        <w:rPr>
          <w:rFonts w:eastAsia="Times New Roman"/>
          <w:bCs/>
          <w:color w:val="FF0000"/>
        </w:rPr>
      </w:pPr>
    </w:p>
    <w:p w14:paraId="7F679733" w14:textId="77777777" w:rsidR="00821C04" w:rsidRDefault="00821C04" w:rsidP="007B0684">
      <w:pPr>
        <w:pStyle w:val="ListParagraph"/>
        <w:tabs>
          <w:tab w:val="left" w:pos="5400"/>
        </w:tabs>
        <w:rPr>
          <w:rFonts w:eastAsia="Times New Roman"/>
          <w:bCs/>
          <w:color w:val="FF0000"/>
        </w:rPr>
      </w:pPr>
      <w:r>
        <w:rPr>
          <w:rFonts w:eastAsia="Times New Roman"/>
          <w:bCs/>
          <w:color w:val="FF0000"/>
        </w:rPr>
        <w:t>so far</w:t>
      </w:r>
      <w:r>
        <w:rPr>
          <w:rFonts w:ascii="Helvetica" w:eastAsia="Helvetica" w:hAnsi="Helvetica" w:cs="Helvetica"/>
          <w:bCs/>
          <w:color w:val="FF0000"/>
        </w:rPr>
        <w:t>…</w:t>
      </w:r>
      <w:r>
        <w:rPr>
          <w:rFonts w:eastAsia="Times New Roman"/>
          <w:bCs/>
          <w:color w:val="FF0000"/>
        </w:rPr>
        <w:t xml:space="preserve"> </w:t>
      </w:r>
    </w:p>
    <w:p w14:paraId="442089C5" w14:textId="77777777" w:rsidR="00821C04" w:rsidRPr="00821C04" w:rsidRDefault="00821C04" w:rsidP="00821C04">
      <w:pPr>
        <w:pStyle w:val="ListParagraph"/>
        <w:numPr>
          <w:ilvl w:val="0"/>
          <w:numId w:val="2"/>
        </w:numPr>
        <w:tabs>
          <w:tab w:val="left" w:pos="5400"/>
        </w:tabs>
      </w:pPr>
      <w:r>
        <w:rPr>
          <w:rFonts w:eastAsia="Times New Roman"/>
          <w:bCs/>
          <w:color w:val="FF0000"/>
        </w:rPr>
        <w:t xml:space="preserve">innate immunity </w:t>
      </w:r>
    </w:p>
    <w:p w14:paraId="2F52295A" w14:textId="77777777" w:rsidR="00821C04" w:rsidRPr="00821C04" w:rsidRDefault="00821C04" w:rsidP="00821C04">
      <w:pPr>
        <w:pStyle w:val="ListParagraph"/>
        <w:numPr>
          <w:ilvl w:val="0"/>
          <w:numId w:val="2"/>
        </w:numPr>
        <w:tabs>
          <w:tab w:val="left" w:pos="5400"/>
        </w:tabs>
      </w:pPr>
      <w:r>
        <w:rPr>
          <w:rFonts w:eastAsia="Times New Roman"/>
          <w:bCs/>
          <w:color w:val="FF0000"/>
        </w:rPr>
        <w:t xml:space="preserve">adaptive immunity </w:t>
      </w:r>
    </w:p>
    <w:p w14:paraId="7E0932EA" w14:textId="77777777" w:rsidR="00821C04" w:rsidRPr="008111C9" w:rsidRDefault="00821C04" w:rsidP="00821C04">
      <w:pPr>
        <w:pStyle w:val="ListParagraph"/>
        <w:numPr>
          <w:ilvl w:val="0"/>
          <w:numId w:val="2"/>
        </w:numPr>
        <w:tabs>
          <w:tab w:val="left" w:pos="5400"/>
        </w:tabs>
      </w:pPr>
      <w:r>
        <w:rPr>
          <w:rFonts w:eastAsia="Times New Roman"/>
          <w:bCs/>
          <w:color w:val="FF0000"/>
        </w:rPr>
        <w:t>(humeral)</w:t>
      </w:r>
    </w:p>
    <w:p w14:paraId="41F33750" w14:textId="77777777" w:rsidR="008111C9" w:rsidRDefault="008111C9" w:rsidP="008111C9">
      <w:pPr>
        <w:tabs>
          <w:tab w:val="left" w:pos="5400"/>
        </w:tabs>
      </w:pPr>
    </w:p>
    <w:p w14:paraId="2A9DDF17" w14:textId="77777777" w:rsidR="008111C9" w:rsidRDefault="008111C9" w:rsidP="008111C9">
      <w:pPr>
        <w:tabs>
          <w:tab w:val="left" w:pos="5400"/>
        </w:tabs>
      </w:pPr>
      <w:r>
        <w:t>Cell- mediated Immunity (CMI)</w:t>
      </w:r>
    </w:p>
    <w:p w14:paraId="058445D5" w14:textId="77777777" w:rsidR="008111C9" w:rsidRDefault="008111C9" w:rsidP="008111C9">
      <w:pPr>
        <w:pStyle w:val="ListParagraph"/>
        <w:numPr>
          <w:ilvl w:val="0"/>
          <w:numId w:val="2"/>
        </w:numPr>
        <w:tabs>
          <w:tab w:val="left" w:pos="5400"/>
        </w:tabs>
      </w:pPr>
      <w:r>
        <w:t>T- c</w:t>
      </w:r>
      <w:r w:rsidR="00010F2A">
        <w:t>ells NOT antibodies!</w:t>
      </w:r>
    </w:p>
    <w:p w14:paraId="3E77B301" w14:textId="77777777" w:rsidR="008111C9" w:rsidRDefault="008111C9" w:rsidP="008111C9">
      <w:pPr>
        <w:pStyle w:val="ListParagraph"/>
        <w:numPr>
          <w:ilvl w:val="1"/>
          <w:numId w:val="2"/>
        </w:numPr>
        <w:tabs>
          <w:tab w:val="left" w:pos="5400"/>
        </w:tabs>
      </w:pPr>
      <w:r>
        <w:t>Helper, suppressive, cytotoxic (killer) generated from memory T-cells</w:t>
      </w:r>
    </w:p>
    <w:p w14:paraId="111AF0CD" w14:textId="77777777" w:rsidR="008111C9" w:rsidRDefault="008111C9" w:rsidP="008111C9">
      <w:pPr>
        <w:pStyle w:val="ListParagraph"/>
        <w:numPr>
          <w:ilvl w:val="0"/>
          <w:numId w:val="2"/>
        </w:numPr>
        <w:tabs>
          <w:tab w:val="left" w:pos="5400"/>
        </w:tabs>
      </w:pPr>
      <w:r>
        <w:t xml:space="preserve">Exposure to antigen induces response from trained t-cells </w:t>
      </w:r>
    </w:p>
    <w:p w14:paraId="5194AE3B" w14:textId="77777777" w:rsidR="008111C9" w:rsidRDefault="008111C9" w:rsidP="008111C9">
      <w:pPr>
        <w:pStyle w:val="ListParagraph"/>
        <w:numPr>
          <w:ilvl w:val="0"/>
          <w:numId w:val="2"/>
        </w:numPr>
        <w:tabs>
          <w:tab w:val="left" w:pos="5400"/>
        </w:tabs>
      </w:pPr>
      <w:r>
        <w:lastRenderedPageBreak/>
        <w:t>Essential for defense against intracellular organisms, parasites, tumors and other foreign cells (ex. Transplants, grafts)</w:t>
      </w:r>
    </w:p>
    <w:p w14:paraId="4FECEB65" w14:textId="77777777" w:rsidR="008111C9" w:rsidRDefault="008111C9" w:rsidP="008111C9">
      <w:pPr>
        <w:pStyle w:val="ListParagraph"/>
        <w:numPr>
          <w:ilvl w:val="0"/>
          <w:numId w:val="2"/>
        </w:numPr>
        <w:tabs>
          <w:tab w:val="left" w:pos="5400"/>
        </w:tabs>
      </w:pPr>
      <w:r>
        <w:t xml:space="preserve">Immune-suppressive medication for transplant recipients </w:t>
      </w:r>
    </w:p>
    <w:p w14:paraId="4F0F52FD" w14:textId="77777777" w:rsidR="00EF2BC9" w:rsidRDefault="00EF2BC9" w:rsidP="00EF2BC9">
      <w:pPr>
        <w:tabs>
          <w:tab w:val="left" w:pos="6648"/>
        </w:tabs>
      </w:pPr>
    </w:p>
    <w:p w14:paraId="19EF90D3" w14:textId="77777777" w:rsidR="00010F2A" w:rsidRDefault="00010F2A" w:rsidP="00EF2BC9">
      <w:pPr>
        <w:tabs>
          <w:tab w:val="left" w:pos="6648"/>
        </w:tabs>
        <w:rPr>
          <w:color w:val="FF0000"/>
        </w:rPr>
      </w:pPr>
      <w:r w:rsidRPr="00010F2A">
        <w:rPr>
          <w:color w:val="FF0000"/>
        </w:rPr>
        <w:t>ANTIGEN PRESENTING CELL WILL KNOW WHAT TO DO (IF IT NEEDS TO PRESENT THE ANTIGEN TO TH1 OR TH2)</w:t>
      </w:r>
    </w:p>
    <w:p w14:paraId="1693AB1F" w14:textId="77777777" w:rsidR="00010F2A" w:rsidRPr="00010F2A" w:rsidRDefault="00010F2A" w:rsidP="00EF2BC9">
      <w:pPr>
        <w:tabs>
          <w:tab w:val="left" w:pos="6648"/>
        </w:tabs>
        <w:rPr>
          <w:color w:val="FF0000"/>
        </w:rPr>
      </w:pPr>
    </w:p>
    <w:p w14:paraId="3A188E24" w14:textId="77777777" w:rsidR="008111C9" w:rsidRDefault="008111C9" w:rsidP="008111C9">
      <w:pPr>
        <w:tabs>
          <w:tab w:val="left" w:pos="5400"/>
        </w:tabs>
      </w:pPr>
      <w:r>
        <w:t>Disorders of Immunity</w:t>
      </w:r>
    </w:p>
    <w:p w14:paraId="5B11D8AA" w14:textId="77777777" w:rsidR="008111C9" w:rsidRPr="00211C59" w:rsidRDefault="008111C9" w:rsidP="008111C9">
      <w:pPr>
        <w:pStyle w:val="ListParagraph"/>
        <w:numPr>
          <w:ilvl w:val="0"/>
          <w:numId w:val="8"/>
        </w:numPr>
        <w:tabs>
          <w:tab w:val="left" w:pos="5400"/>
        </w:tabs>
        <w:rPr>
          <w:color w:val="FF0000"/>
        </w:rPr>
      </w:pPr>
      <w:r w:rsidRPr="00211C59">
        <w:rPr>
          <w:color w:val="FF0000"/>
        </w:rPr>
        <w:t xml:space="preserve">Allergy and hypersensitivity </w:t>
      </w:r>
    </w:p>
    <w:p w14:paraId="56B1C693" w14:textId="77777777" w:rsidR="008111C9" w:rsidRDefault="008111C9" w:rsidP="008111C9">
      <w:pPr>
        <w:pStyle w:val="ListParagraph"/>
        <w:numPr>
          <w:ilvl w:val="1"/>
          <w:numId w:val="8"/>
        </w:numPr>
        <w:tabs>
          <w:tab w:val="left" w:pos="5400"/>
        </w:tabs>
      </w:pPr>
      <w:r>
        <w:t xml:space="preserve">OVER- reaction to antigens in absence of true infections </w:t>
      </w:r>
    </w:p>
    <w:p w14:paraId="7D1BE6EA" w14:textId="77777777" w:rsidR="008111C9" w:rsidRDefault="008111C9" w:rsidP="008111C9">
      <w:pPr>
        <w:pStyle w:val="ListParagraph"/>
        <w:numPr>
          <w:ilvl w:val="1"/>
          <w:numId w:val="8"/>
        </w:numPr>
        <w:tabs>
          <w:tab w:val="left" w:pos="5400"/>
        </w:tabs>
      </w:pPr>
      <w:r>
        <w:t>Can be fatal</w:t>
      </w:r>
      <w:r>
        <w:rPr>
          <w:rFonts w:ascii="Helvetica" w:eastAsia="Helvetica" w:hAnsi="Helvetica" w:cs="Helvetica"/>
        </w:rPr>
        <w:t>……</w:t>
      </w:r>
      <w:r>
        <w:t xml:space="preserve">. ANAPHYLAXIS </w:t>
      </w:r>
    </w:p>
    <w:p w14:paraId="3276A654" w14:textId="77777777" w:rsidR="008111C9" w:rsidRPr="00211C59" w:rsidRDefault="008111C9" w:rsidP="008111C9">
      <w:pPr>
        <w:pStyle w:val="ListParagraph"/>
        <w:numPr>
          <w:ilvl w:val="0"/>
          <w:numId w:val="8"/>
        </w:numPr>
        <w:tabs>
          <w:tab w:val="left" w:pos="5400"/>
        </w:tabs>
        <w:rPr>
          <w:color w:val="FF0000"/>
        </w:rPr>
      </w:pPr>
      <w:r w:rsidRPr="00211C59">
        <w:rPr>
          <w:color w:val="FF0000"/>
        </w:rPr>
        <w:t xml:space="preserve">Auto-immune diseases </w:t>
      </w:r>
    </w:p>
    <w:p w14:paraId="0CD7C028" w14:textId="77777777" w:rsidR="008111C9" w:rsidRDefault="008111C9" w:rsidP="008111C9">
      <w:pPr>
        <w:pStyle w:val="ListParagraph"/>
        <w:numPr>
          <w:ilvl w:val="1"/>
          <w:numId w:val="8"/>
        </w:numPr>
        <w:tabs>
          <w:tab w:val="left" w:pos="5400"/>
        </w:tabs>
      </w:pPr>
      <w:r>
        <w:t xml:space="preserve">Immune system reacts to its own </w:t>
      </w:r>
      <w:r>
        <w:rPr>
          <w:rFonts w:ascii="Helvetica" w:eastAsia="Helvetica" w:hAnsi="Helvetica" w:cs="Helvetica"/>
        </w:rPr>
        <w:t>“</w:t>
      </w:r>
      <w:r>
        <w:t>self</w:t>
      </w:r>
      <w:r>
        <w:rPr>
          <w:rFonts w:ascii="Helvetica" w:eastAsia="Helvetica" w:hAnsi="Helvetica" w:cs="Helvetica"/>
        </w:rPr>
        <w:t>”</w:t>
      </w:r>
      <w:r>
        <w:t xml:space="preserve"> antigens </w:t>
      </w:r>
    </w:p>
    <w:p w14:paraId="4BF377A0" w14:textId="77777777" w:rsidR="008111C9" w:rsidRPr="00AA1C9C" w:rsidRDefault="008111C9" w:rsidP="008111C9">
      <w:pPr>
        <w:pStyle w:val="ListParagraph"/>
        <w:numPr>
          <w:ilvl w:val="1"/>
          <w:numId w:val="8"/>
        </w:numPr>
        <w:tabs>
          <w:tab w:val="left" w:pos="5400"/>
        </w:tabs>
      </w:pPr>
      <w:r>
        <w:rPr>
          <w:rFonts w:ascii="Helvetica" w:eastAsia="Helvetica" w:hAnsi="Helvetica" w:cs="Helvetica"/>
        </w:rPr>
        <w:t>“</w:t>
      </w:r>
      <w:r w:rsidRPr="00AA1C9C">
        <w:t>auto-antibodies</w:t>
      </w:r>
      <w:r w:rsidRPr="00AA1C9C">
        <w:rPr>
          <w:rFonts w:ascii="Helvetica" w:eastAsia="Helvetica" w:hAnsi="Helvetica" w:cs="Helvetica"/>
        </w:rPr>
        <w:t>”</w:t>
      </w:r>
    </w:p>
    <w:p w14:paraId="56411EB3" w14:textId="77777777" w:rsidR="00EB7948" w:rsidRPr="00AA1C9C" w:rsidRDefault="00EB7948" w:rsidP="00EB7948">
      <w:pPr>
        <w:pStyle w:val="ListParagraph"/>
        <w:numPr>
          <w:ilvl w:val="1"/>
          <w:numId w:val="8"/>
        </w:numPr>
        <w:tabs>
          <w:tab w:val="left" w:pos="5400"/>
        </w:tabs>
      </w:pPr>
      <w:r w:rsidRPr="00AA1C9C">
        <w:t>type 1 diabetes, MS, rheumatoid arthritis, lupus</w:t>
      </w:r>
    </w:p>
    <w:p w14:paraId="1B43903F" w14:textId="77777777" w:rsidR="00EB7948" w:rsidRPr="00AA1C9C" w:rsidRDefault="00EB7948" w:rsidP="00EB7948">
      <w:pPr>
        <w:pStyle w:val="ListParagraph"/>
        <w:numPr>
          <w:ilvl w:val="0"/>
          <w:numId w:val="8"/>
        </w:numPr>
        <w:tabs>
          <w:tab w:val="left" w:pos="5400"/>
        </w:tabs>
        <w:rPr>
          <w:color w:val="FF0000"/>
        </w:rPr>
      </w:pPr>
      <w:r w:rsidRPr="00AA1C9C">
        <w:rPr>
          <w:color w:val="FF0000"/>
        </w:rPr>
        <w:t xml:space="preserve">Immunodeficiency states </w:t>
      </w:r>
    </w:p>
    <w:p w14:paraId="0A0184DA" w14:textId="77777777" w:rsidR="00EB7948" w:rsidRPr="00AA1C9C" w:rsidRDefault="00EB7948" w:rsidP="00EB7948">
      <w:pPr>
        <w:pStyle w:val="ListParagraph"/>
        <w:numPr>
          <w:ilvl w:val="1"/>
          <w:numId w:val="8"/>
        </w:numPr>
        <w:tabs>
          <w:tab w:val="left" w:pos="5400"/>
        </w:tabs>
      </w:pPr>
      <w:r w:rsidRPr="00AA1C9C">
        <w:t>Inability to produce antibodies and</w:t>
      </w:r>
      <w:r w:rsidRPr="00AA1C9C">
        <w:rPr>
          <w:rFonts w:eastAsia="Helvetica" w:cs="Helvetica"/>
        </w:rPr>
        <w:t xml:space="preserve">/or dysfunctional CMI </w:t>
      </w:r>
    </w:p>
    <w:p w14:paraId="77524901" w14:textId="77777777" w:rsidR="00EB7948" w:rsidRPr="00AA1C9C" w:rsidRDefault="00EB7948" w:rsidP="00EB7948">
      <w:pPr>
        <w:pStyle w:val="ListParagraph"/>
        <w:numPr>
          <w:ilvl w:val="1"/>
          <w:numId w:val="8"/>
        </w:numPr>
        <w:tabs>
          <w:tab w:val="left" w:pos="5400"/>
        </w:tabs>
      </w:pPr>
      <w:r w:rsidRPr="00AA1C9C">
        <w:rPr>
          <w:rFonts w:eastAsia="Helvetica" w:cs="Helvetica"/>
        </w:rPr>
        <w:t xml:space="preserve">Congenital, disease, AIDS </w:t>
      </w:r>
    </w:p>
    <w:p w14:paraId="2AC792D7" w14:textId="77777777" w:rsidR="00EB7948" w:rsidRPr="00AA1C9C" w:rsidRDefault="00EB7948" w:rsidP="00EB7948">
      <w:pPr>
        <w:pStyle w:val="ListParagraph"/>
        <w:numPr>
          <w:ilvl w:val="0"/>
          <w:numId w:val="8"/>
        </w:numPr>
        <w:tabs>
          <w:tab w:val="left" w:pos="5400"/>
        </w:tabs>
        <w:rPr>
          <w:color w:val="FF0000"/>
        </w:rPr>
      </w:pPr>
      <w:r w:rsidRPr="00AA1C9C">
        <w:rPr>
          <w:rFonts w:eastAsia="Helvetica" w:cs="Helvetica"/>
          <w:color w:val="FF0000"/>
        </w:rPr>
        <w:t xml:space="preserve">Graft rejection </w:t>
      </w:r>
    </w:p>
    <w:p w14:paraId="4559161A" w14:textId="77777777" w:rsidR="00EB7948" w:rsidRPr="00AA1C9C" w:rsidRDefault="00EB7948" w:rsidP="00EB7948">
      <w:pPr>
        <w:pStyle w:val="ListParagraph"/>
        <w:numPr>
          <w:ilvl w:val="1"/>
          <w:numId w:val="8"/>
        </w:numPr>
        <w:tabs>
          <w:tab w:val="left" w:pos="5400"/>
        </w:tabs>
      </w:pPr>
      <w:r w:rsidRPr="00AA1C9C">
        <w:rPr>
          <w:rFonts w:eastAsia="Helvetica" w:cs="Helvetica"/>
        </w:rPr>
        <w:t xml:space="preserve">NORMAL immune reaction to </w:t>
      </w:r>
      <w:r w:rsidRPr="00AA1C9C">
        <w:rPr>
          <w:rFonts w:ascii="Helvetica" w:eastAsia="Helvetica" w:hAnsi="Helvetica" w:cs="Helvetica"/>
        </w:rPr>
        <w:t>“non-se</w:t>
      </w:r>
      <w:r w:rsidRPr="00AA1C9C">
        <w:rPr>
          <w:rFonts w:eastAsia="Helvetica" w:cs="Helvetica"/>
        </w:rPr>
        <w:t>lf</w:t>
      </w:r>
      <w:r w:rsidRPr="00AA1C9C">
        <w:rPr>
          <w:rFonts w:ascii="Helvetica" w:eastAsia="Helvetica" w:hAnsi="Helvetica" w:cs="Helvetica"/>
        </w:rPr>
        <w:t xml:space="preserve">” </w:t>
      </w:r>
    </w:p>
    <w:p w14:paraId="05B1AEAD" w14:textId="77777777" w:rsidR="00EB7948" w:rsidRPr="00AA1C9C" w:rsidRDefault="00EB7948" w:rsidP="00EB7948">
      <w:pPr>
        <w:pStyle w:val="ListParagraph"/>
        <w:numPr>
          <w:ilvl w:val="1"/>
          <w:numId w:val="8"/>
        </w:numPr>
        <w:tabs>
          <w:tab w:val="left" w:pos="5400"/>
        </w:tabs>
      </w:pPr>
      <w:r w:rsidRPr="00AA1C9C">
        <w:rPr>
          <w:rFonts w:eastAsia="Helvetica" w:cs="Helvetica"/>
        </w:rPr>
        <w:t>Control by immune- suppressive medication</w:t>
      </w:r>
    </w:p>
    <w:p w14:paraId="0C86E46A" w14:textId="77777777" w:rsidR="00EB7948" w:rsidRDefault="00EB7948" w:rsidP="00EB7948">
      <w:pPr>
        <w:tabs>
          <w:tab w:val="left" w:pos="5400"/>
        </w:tabs>
      </w:pPr>
    </w:p>
    <w:p w14:paraId="2DF56783" w14:textId="77777777" w:rsidR="00EB7948" w:rsidRDefault="00EB7948" w:rsidP="00EB7948">
      <w:pPr>
        <w:tabs>
          <w:tab w:val="left" w:pos="5400"/>
        </w:tabs>
      </w:pPr>
      <w:r>
        <w:t xml:space="preserve">Immunization </w:t>
      </w:r>
    </w:p>
    <w:p w14:paraId="3A90DE7D" w14:textId="77777777" w:rsidR="008111C9" w:rsidRPr="00EC1609" w:rsidRDefault="00EB7948" w:rsidP="008111C9">
      <w:pPr>
        <w:pStyle w:val="ListParagraph"/>
        <w:numPr>
          <w:ilvl w:val="0"/>
          <w:numId w:val="2"/>
        </w:numPr>
        <w:tabs>
          <w:tab w:val="left" w:pos="5400"/>
        </w:tabs>
        <w:rPr>
          <w:color w:val="FF0000"/>
        </w:rPr>
      </w:pPr>
      <w:r w:rsidRPr="00EC1609">
        <w:rPr>
          <w:color w:val="FF0000"/>
        </w:rPr>
        <w:t>Passive Immunization</w:t>
      </w:r>
    </w:p>
    <w:p w14:paraId="62B42957" w14:textId="77777777" w:rsidR="00EB7948" w:rsidRDefault="00EB7948" w:rsidP="00EB7948">
      <w:pPr>
        <w:pStyle w:val="ListParagraph"/>
        <w:numPr>
          <w:ilvl w:val="1"/>
          <w:numId w:val="2"/>
        </w:numPr>
        <w:tabs>
          <w:tab w:val="left" w:pos="5400"/>
        </w:tabs>
      </w:pPr>
      <w:r>
        <w:t xml:space="preserve">Administration of pre-formed antibody against a specific microbial agent </w:t>
      </w:r>
    </w:p>
    <w:p w14:paraId="34A2D6D5" w14:textId="77777777" w:rsidR="00EB7948" w:rsidRDefault="00EB7948" w:rsidP="00EB7948">
      <w:pPr>
        <w:pStyle w:val="ListParagraph"/>
        <w:numPr>
          <w:ilvl w:val="1"/>
          <w:numId w:val="2"/>
        </w:numPr>
        <w:tabs>
          <w:tab w:val="left" w:pos="5400"/>
        </w:tabs>
      </w:pPr>
      <w:r>
        <w:t xml:space="preserve">IgG animal origin: short lives, risk of hypersensitivity reaction </w:t>
      </w:r>
    </w:p>
    <w:p w14:paraId="66187641" w14:textId="77777777" w:rsidR="00EB7948" w:rsidRDefault="00EB7948" w:rsidP="00EB7948">
      <w:pPr>
        <w:pStyle w:val="ListParagraph"/>
        <w:numPr>
          <w:ilvl w:val="1"/>
          <w:numId w:val="2"/>
        </w:numPr>
        <w:tabs>
          <w:tab w:val="left" w:pos="5400"/>
        </w:tabs>
      </w:pPr>
      <w:r>
        <w:t xml:space="preserve">IgG human origin: short live, no risk of reaction </w:t>
      </w:r>
    </w:p>
    <w:p w14:paraId="537D8363" w14:textId="77777777" w:rsidR="00EB7948" w:rsidRDefault="00047583" w:rsidP="00EB7948">
      <w:pPr>
        <w:pStyle w:val="ListParagraph"/>
        <w:numPr>
          <w:ilvl w:val="1"/>
          <w:numId w:val="2"/>
        </w:numPr>
        <w:tabs>
          <w:tab w:val="left" w:pos="5400"/>
        </w:tabs>
      </w:pPr>
      <w:r w:rsidRPr="00047583">
        <w:rPr>
          <w:color w:val="FF0000"/>
        </w:rPr>
        <w:t>Gamma</w:t>
      </w:r>
      <w:r>
        <w:rPr>
          <w:color w:val="FF0000"/>
        </w:rPr>
        <w:t xml:space="preserve"> Globulin (IgG</w:t>
      </w:r>
      <w:r w:rsidR="00EB7948" w:rsidRPr="00047583">
        <w:rPr>
          <w:color w:val="FF0000"/>
        </w:rPr>
        <w:t xml:space="preserve">): </w:t>
      </w:r>
      <w:r w:rsidR="00EB7948">
        <w:t xml:space="preserve">pooled from large grouped of blood donors and has antibodies to many common infections </w:t>
      </w:r>
    </w:p>
    <w:p w14:paraId="11265CC3" w14:textId="77777777" w:rsidR="00EB7948" w:rsidRDefault="00EB7948" w:rsidP="00EB7948">
      <w:pPr>
        <w:pStyle w:val="ListParagraph"/>
        <w:numPr>
          <w:ilvl w:val="1"/>
          <w:numId w:val="2"/>
        </w:numPr>
        <w:tabs>
          <w:tab w:val="left" w:pos="5400"/>
        </w:tabs>
      </w:pPr>
      <w:r w:rsidRPr="00903B59">
        <w:rPr>
          <w:color w:val="FF0000"/>
        </w:rPr>
        <w:t xml:space="preserve">Hyperimmune globulins (IgG): </w:t>
      </w:r>
      <w:r>
        <w:t xml:space="preserve">specific for a </w:t>
      </w:r>
      <w:proofErr w:type="gramStart"/>
      <w:r>
        <w:t>particular microbe</w:t>
      </w:r>
      <w:proofErr w:type="gramEnd"/>
    </w:p>
    <w:p w14:paraId="07C1589E" w14:textId="77777777" w:rsidR="00EB7948" w:rsidRDefault="00EB7948" w:rsidP="00EB7948">
      <w:pPr>
        <w:tabs>
          <w:tab w:val="left" w:pos="5400"/>
        </w:tabs>
      </w:pPr>
    </w:p>
    <w:p w14:paraId="1F716C95" w14:textId="77777777" w:rsidR="00EB7948" w:rsidRDefault="00EB7948" w:rsidP="00EB7948">
      <w:pPr>
        <w:tabs>
          <w:tab w:val="left" w:pos="5400"/>
        </w:tabs>
      </w:pPr>
      <w:r>
        <w:t>Active Immunization:</w:t>
      </w:r>
    </w:p>
    <w:p w14:paraId="5D5F5908" w14:textId="77777777" w:rsidR="00EB7948" w:rsidRDefault="00EB7948" w:rsidP="00EB7948">
      <w:pPr>
        <w:pStyle w:val="ListParagraph"/>
        <w:numPr>
          <w:ilvl w:val="0"/>
          <w:numId w:val="2"/>
        </w:numPr>
        <w:tabs>
          <w:tab w:val="left" w:pos="5400"/>
        </w:tabs>
      </w:pPr>
      <w:r>
        <w:t xml:space="preserve">Stimulates immune system by administration of antigen </w:t>
      </w:r>
    </w:p>
    <w:p w14:paraId="2DE77DFF" w14:textId="77777777" w:rsidR="00EB7948" w:rsidRDefault="00EB7948" w:rsidP="00EB7948">
      <w:pPr>
        <w:pStyle w:val="ListParagraph"/>
        <w:numPr>
          <w:ilvl w:val="0"/>
          <w:numId w:val="2"/>
        </w:numPr>
        <w:tabs>
          <w:tab w:val="left" w:pos="5400"/>
        </w:tabs>
      </w:pPr>
      <w:r>
        <w:t xml:space="preserve">LONGER LASTING </w:t>
      </w:r>
    </w:p>
    <w:p w14:paraId="24D95D4E" w14:textId="77777777" w:rsidR="00EB7948" w:rsidRPr="00903B59" w:rsidRDefault="00EB7948" w:rsidP="00EB7948">
      <w:pPr>
        <w:pStyle w:val="ListParagraph"/>
        <w:numPr>
          <w:ilvl w:val="0"/>
          <w:numId w:val="2"/>
        </w:numPr>
        <w:tabs>
          <w:tab w:val="left" w:pos="5400"/>
        </w:tabs>
        <w:rPr>
          <w:color w:val="FF0000"/>
        </w:rPr>
      </w:pPr>
      <w:r w:rsidRPr="00903B59">
        <w:rPr>
          <w:color w:val="FF0000"/>
        </w:rPr>
        <w:t xml:space="preserve">Live-attenuated vaccine </w:t>
      </w:r>
    </w:p>
    <w:p w14:paraId="41DD3F9E" w14:textId="77777777" w:rsidR="00EB7948" w:rsidRDefault="00EB7948" w:rsidP="00EB7948">
      <w:pPr>
        <w:pStyle w:val="ListParagraph"/>
        <w:numPr>
          <w:ilvl w:val="1"/>
          <w:numId w:val="2"/>
        </w:numPr>
        <w:tabs>
          <w:tab w:val="left" w:pos="5400"/>
        </w:tabs>
      </w:pPr>
      <w:r>
        <w:t xml:space="preserve">Sub-clinical or mild illness mimicking the disease </w:t>
      </w:r>
    </w:p>
    <w:p w14:paraId="5FDE78C6" w14:textId="77777777" w:rsidR="00EB7948" w:rsidRDefault="00EB7948" w:rsidP="00EB7948">
      <w:pPr>
        <w:pStyle w:val="ListParagraph"/>
        <w:numPr>
          <w:ilvl w:val="1"/>
          <w:numId w:val="2"/>
        </w:numPr>
        <w:tabs>
          <w:tab w:val="left" w:pos="5400"/>
        </w:tabs>
      </w:pPr>
      <w:r>
        <w:t xml:space="preserve">Local (IgA) and humoral (IgG) immunity </w:t>
      </w:r>
    </w:p>
    <w:p w14:paraId="74CC1EBD" w14:textId="77777777" w:rsidR="00EB7948" w:rsidRDefault="00EB7948" w:rsidP="00EB7948">
      <w:pPr>
        <w:pStyle w:val="ListParagraph"/>
        <w:numPr>
          <w:ilvl w:val="1"/>
          <w:numId w:val="2"/>
        </w:numPr>
        <w:tabs>
          <w:tab w:val="left" w:pos="5400"/>
        </w:tabs>
      </w:pPr>
      <w:r>
        <w:t xml:space="preserve">Rapid immunity development </w:t>
      </w:r>
    </w:p>
    <w:p w14:paraId="55C43E8E" w14:textId="77777777" w:rsidR="00EB7948" w:rsidRDefault="00EB7948" w:rsidP="00EB7948">
      <w:pPr>
        <w:pStyle w:val="ListParagraph"/>
        <w:numPr>
          <w:ilvl w:val="1"/>
          <w:numId w:val="2"/>
        </w:numPr>
        <w:tabs>
          <w:tab w:val="left" w:pos="5400"/>
        </w:tabs>
      </w:pPr>
      <w:r>
        <w:t xml:space="preserve">Serious illness in immune-compromised individuals </w:t>
      </w:r>
    </w:p>
    <w:p w14:paraId="64A0BE34" w14:textId="77777777" w:rsidR="00EB7948" w:rsidRPr="00B0763E" w:rsidRDefault="00EB7948" w:rsidP="00EB7948">
      <w:pPr>
        <w:pStyle w:val="ListParagraph"/>
        <w:numPr>
          <w:ilvl w:val="0"/>
          <w:numId w:val="2"/>
        </w:numPr>
        <w:tabs>
          <w:tab w:val="left" w:pos="5400"/>
        </w:tabs>
        <w:rPr>
          <w:color w:val="FF0000"/>
        </w:rPr>
      </w:pPr>
      <w:r w:rsidRPr="00B0763E">
        <w:rPr>
          <w:color w:val="FF0000"/>
        </w:rPr>
        <w:t xml:space="preserve">Killed vaccines, sub-unit vaccines and toxoids </w:t>
      </w:r>
    </w:p>
    <w:p w14:paraId="05ADAAF5" w14:textId="77777777" w:rsidR="00EB7948" w:rsidRDefault="00EB7948" w:rsidP="00EB7948">
      <w:pPr>
        <w:pStyle w:val="ListParagraph"/>
        <w:numPr>
          <w:ilvl w:val="1"/>
          <w:numId w:val="2"/>
        </w:numPr>
        <w:tabs>
          <w:tab w:val="left" w:pos="5400"/>
        </w:tabs>
      </w:pPr>
      <w:r>
        <w:t>Antigens without infectivity</w:t>
      </w:r>
    </w:p>
    <w:p w14:paraId="72843937" w14:textId="77777777" w:rsidR="00EB7948" w:rsidRDefault="00EB7948" w:rsidP="00EB7948">
      <w:pPr>
        <w:pStyle w:val="ListParagraph"/>
        <w:numPr>
          <w:ilvl w:val="1"/>
          <w:numId w:val="2"/>
        </w:numPr>
        <w:tabs>
          <w:tab w:val="left" w:pos="5400"/>
        </w:tabs>
      </w:pPr>
      <w:r>
        <w:t>May require boosters</w:t>
      </w:r>
    </w:p>
    <w:p w14:paraId="5593E65E" w14:textId="77777777" w:rsidR="00EB7948" w:rsidRDefault="00EB7948" w:rsidP="00EB7948">
      <w:pPr>
        <w:pStyle w:val="ListParagraph"/>
        <w:numPr>
          <w:ilvl w:val="1"/>
          <w:numId w:val="2"/>
        </w:numPr>
        <w:tabs>
          <w:tab w:val="left" w:pos="5400"/>
        </w:tabs>
      </w:pPr>
      <w:r>
        <w:lastRenderedPageBreak/>
        <w:t>Adjuvant with toxoids</w:t>
      </w:r>
    </w:p>
    <w:p w14:paraId="25F999DD" w14:textId="77777777" w:rsidR="00EB7948" w:rsidRDefault="00EB7948" w:rsidP="00EB7948">
      <w:pPr>
        <w:pStyle w:val="ListParagraph"/>
        <w:numPr>
          <w:ilvl w:val="1"/>
          <w:numId w:val="2"/>
        </w:numPr>
        <w:tabs>
          <w:tab w:val="left" w:pos="5400"/>
        </w:tabs>
      </w:pPr>
      <w:r>
        <w:t>Polysaccharide vaccines can be conjugated to proteins (see conjugate vaccines)</w:t>
      </w:r>
    </w:p>
    <w:p w14:paraId="73907478" w14:textId="77777777" w:rsidR="00EB7948" w:rsidRPr="00B0763E" w:rsidRDefault="00EB7948" w:rsidP="00EB7948">
      <w:pPr>
        <w:pStyle w:val="ListParagraph"/>
        <w:numPr>
          <w:ilvl w:val="0"/>
          <w:numId w:val="2"/>
        </w:numPr>
        <w:tabs>
          <w:tab w:val="left" w:pos="5400"/>
        </w:tabs>
        <w:rPr>
          <w:color w:val="FF0000"/>
        </w:rPr>
      </w:pPr>
      <w:r w:rsidRPr="00B0763E">
        <w:rPr>
          <w:color w:val="FF0000"/>
        </w:rPr>
        <w:t>Recombinant vaccines</w:t>
      </w:r>
    </w:p>
    <w:p w14:paraId="07D120D9" w14:textId="77777777" w:rsidR="00EB7948" w:rsidRDefault="00EB7948" w:rsidP="00EB7948">
      <w:pPr>
        <w:pStyle w:val="ListParagraph"/>
        <w:numPr>
          <w:ilvl w:val="1"/>
          <w:numId w:val="2"/>
        </w:numPr>
        <w:tabs>
          <w:tab w:val="left" w:pos="5400"/>
        </w:tabs>
      </w:pPr>
      <w:r>
        <w:t>DNA recombinant technology</w:t>
      </w:r>
    </w:p>
    <w:p w14:paraId="7CE5E50B" w14:textId="77777777" w:rsidR="00EB7948" w:rsidRDefault="00EB7948" w:rsidP="00EB7948">
      <w:pPr>
        <w:pStyle w:val="ListParagraph"/>
        <w:numPr>
          <w:ilvl w:val="1"/>
          <w:numId w:val="2"/>
        </w:numPr>
        <w:tabs>
          <w:tab w:val="left" w:pos="5400"/>
        </w:tabs>
      </w:pPr>
      <w:r>
        <w:t>Attenuates microorganisms</w:t>
      </w:r>
    </w:p>
    <w:p w14:paraId="1A90CA63" w14:textId="77777777" w:rsidR="00EB7948" w:rsidRDefault="00EB7948" w:rsidP="00EB7948">
      <w:pPr>
        <w:pStyle w:val="ListParagraph"/>
        <w:numPr>
          <w:ilvl w:val="1"/>
          <w:numId w:val="2"/>
        </w:numPr>
        <w:tabs>
          <w:tab w:val="left" w:pos="5400"/>
        </w:tabs>
      </w:pPr>
      <w:r>
        <w:t>Hep B vaccine</w:t>
      </w:r>
    </w:p>
    <w:p w14:paraId="3FB10750" w14:textId="77777777" w:rsidR="00EB7948" w:rsidRDefault="00EB7948" w:rsidP="00EB7948">
      <w:pPr>
        <w:pStyle w:val="ListParagraph"/>
        <w:numPr>
          <w:ilvl w:val="0"/>
          <w:numId w:val="2"/>
        </w:numPr>
        <w:tabs>
          <w:tab w:val="left" w:pos="5400"/>
        </w:tabs>
      </w:pPr>
      <w:r w:rsidRPr="00B0763E">
        <w:rPr>
          <w:color w:val="FF0000"/>
        </w:rPr>
        <w:t>Adsorbed vaccine</w:t>
      </w:r>
    </w:p>
    <w:p w14:paraId="05726F9E" w14:textId="77777777" w:rsidR="00EB7948" w:rsidRDefault="00EB7948" w:rsidP="00EB7948">
      <w:pPr>
        <w:pStyle w:val="ListParagraph"/>
        <w:numPr>
          <w:ilvl w:val="1"/>
          <w:numId w:val="2"/>
        </w:numPr>
        <w:tabs>
          <w:tab w:val="left" w:pos="5400"/>
        </w:tabs>
      </w:pPr>
      <w:r>
        <w:t xml:space="preserve">Vaccine mixed with inorganic salt for slower adsorption and longer lasting immunity </w:t>
      </w:r>
    </w:p>
    <w:p w14:paraId="1230B4ED" w14:textId="77777777" w:rsidR="00EB7948" w:rsidRDefault="00EB7948" w:rsidP="00EB7948">
      <w:pPr>
        <w:pStyle w:val="ListParagraph"/>
        <w:numPr>
          <w:ilvl w:val="1"/>
          <w:numId w:val="2"/>
        </w:numPr>
        <w:tabs>
          <w:tab w:val="left" w:pos="5400"/>
        </w:tabs>
      </w:pPr>
      <w:r>
        <w:t>Tetanus, diphtheria</w:t>
      </w:r>
    </w:p>
    <w:p w14:paraId="7199A83C" w14:textId="77777777" w:rsidR="00EB7948" w:rsidRPr="00B0763E" w:rsidRDefault="00EB7948" w:rsidP="00EB7948">
      <w:pPr>
        <w:pStyle w:val="ListParagraph"/>
        <w:numPr>
          <w:ilvl w:val="0"/>
          <w:numId w:val="2"/>
        </w:numPr>
        <w:tabs>
          <w:tab w:val="left" w:pos="5400"/>
        </w:tabs>
        <w:rPr>
          <w:color w:val="FF0000"/>
        </w:rPr>
      </w:pPr>
      <w:r w:rsidRPr="00B0763E">
        <w:rPr>
          <w:color w:val="FF0000"/>
        </w:rPr>
        <w:t xml:space="preserve">Conjugate vaccines: </w:t>
      </w:r>
    </w:p>
    <w:p w14:paraId="2ED7F238" w14:textId="77777777" w:rsidR="00EB7948" w:rsidRDefault="00EB7948" w:rsidP="00EB7948">
      <w:pPr>
        <w:pStyle w:val="ListParagraph"/>
        <w:numPr>
          <w:ilvl w:val="1"/>
          <w:numId w:val="2"/>
        </w:numPr>
        <w:tabs>
          <w:tab w:val="left" w:pos="5400"/>
        </w:tabs>
      </w:pPr>
      <w:r>
        <w:t>Designed for poorly antigenic microorganisms</w:t>
      </w:r>
    </w:p>
    <w:p w14:paraId="2D7421E4" w14:textId="77777777" w:rsidR="00EB7948" w:rsidRDefault="00EB7948" w:rsidP="00EB7948">
      <w:pPr>
        <w:pStyle w:val="ListParagraph"/>
        <w:numPr>
          <w:ilvl w:val="1"/>
          <w:numId w:val="2"/>
        </w:numPr>
        <w:tabs>
          <w:tab w:val="left" w:pos="5400"/>
        </w:tabs>
      </w:pPr>
      <w:r>
        <w:t xml:space="preserve">Conjugate antigen of interest to immunogenic, non- toxic protein </w:t>
      </w:r>
    </w:p>
    <w:p w14:paraId="5B44EF9C" w14:textId="77777777" w:rsidR="00EB7948" w:rsidRDefault="00EB7948" w:rsidP="00EB7948">
      <w:pPr>
        <w:pStyle w:val="ListParagraph"/>
        <w:numPr>
          <w:ilvl w:val="1"/>
          <w:numId w:val="2"/>
        </w:numPr>
        <w:tabs>
          <w:tab w:val="left" w:pos="5400"/>
        </w:tabs>
      </w:pPr>
      <w:proofErr w:type="spellStart"/>
      <w:r>
        <w:t>Haemophilus</w:t>
      </w:r>
      <w:proofErr w:type="spellEnd"/>
      <w:r>
        <w:t xml:space="preserve"> </w:t>
      </w:r>
      <w:proofErr w:type="spellStart"/>
      <w:r>
        <w:t>inflenzae</w:t>
      </w:r>
      <w:proofErr w:type="spellEnd"/>
      <w:r>
        <w:t xml:space="preserve"> type B</w:t>
      </w:r>
    </w:p>
    <w:p w14:paraId="7EA90DF5" w14:textId="77777777" w:rsidR="00EB7948" w:rsidRPr="0025714B" w:rsidRDefault="00EB7948" w:rsidP="00EB7948">
      <w:pPr>
        <w:pStyle w:val="ListParagraph"/>
        <w:numPr>
          <w:ilvl w:val="0"/>
          <w:numId w:val="2"/>
        </w:numPr>
        <w:tabs>
          <w:tab w:val="left" w:pos="5400"/>
        </w:tabs>
        <w:rPr>
          <w:color w:val="FF0000"/>
        </w:rPr>
      </w:pPr>
      <w:r w:rsidRPr="0025714B">
        <w:rPr>
          <w:color w:val="FF0000"/>
        </w:rPr>
        <w:t>Combined vaccines</w:t>
      </w:r>
    </w:p>
    <w:p w14:paraId="36896B7D" w14:textId="77777777" w:rsidR="00EB7948" w:rsidRDefault="00EB7948" w:rsidP="00EB7948">
      <w:pPr>
        <w:pStyle w:val="ListParagraph"/>
        <w:numPr>
          <w:ilvl w:val="1"/>
          <w:numId w:val="2"/>
        </w:numPr>
        <w:tabs>
          <w:tab w:val="left" w:pos="5400"/>
        </w:tabs>
      </w:pPr>
      <w:r>
        <w:t xml:space="preserve">For ease of administration </w:t>
      </w:r>
    </w:p>
    <w:p w14:paraId="50ED5B13" w14:textId="77777777" w:rsidR="00EB7948" w:rsidRPr="0025714B" w:rsidRDefault="00EB7948" w:rsidP="00EB7948">
      <w:pPr>
        <w:pStyle w:val="ListParagraph"/>
        <w:numPr>
          <w:ilvl w:val="0"/>
          <w:numId w:val="2"/>
        </w:numPr>
        <w:tabs>
          <w:tab w:val="left" w:pos="5400"/>
        </w:tabs>
        <w:rPr>
          <w:color w:val="FF0000"/>
        </w:rPr>
      </w:pPr>
      <w:r w:rsidRPr="0025714B">
        <w:rPr>
          <w:color w:val="FF0000"/>
        </w:rPr>
        <w:t>Combined active-passive immunization</w:t>
      </w:r>
    </w:p>
    <w:p w14:paraId="3CCBB860" w14:textId="77777777" w:rsidR="00EB7948" w:rsidRDefault="00EB7948" w:rsidP="00EB7948">
      <w:pPr>
        <w:pStyle w:val="ListParagraph"/>
        <w:numPr>
          <w:ilvl w:val="1"/>
          <w:numId w:val="2"/>
        </w:numPr>
        <w:tabs>
          <w:tab w:val="left" w:pos="5400"/>
        </w:tabs>
      </w:pPr>
      <w:r>
        <w:t>Immediate protection after po</w:t>
      </w:r>
      <w:r w:rsidR="00D96443">
        <w:t xml:space="preserve">ssible exposure </w:t>
      </w:r>
    </w:p>
    <w:p w14:paraId="6E6D17DC" w14:textId="77777777" w:rsidR="00D96443" w:rsidRDefault="00B370E8" w:rsidP="00EB7948">
      <w:pPr>
        <w:pStyle w:val="ListParagraph"/>
        <w:numPr>
          <w:ilvl w:val="1"/>
          <w:numId w:val="2"/>
        </w:numPr>
        <w:tabs>
          <w:tab w:val="left" w:pos="5400"/>
        </w:tabs>
      </w:pPr>
      <w:r>
        <w:t xml:space="preserve">Hyperimmune </w:t>
      </w:r>
      <w:proofErr w:type="spellStart"/>
      <w:r>
        <w:t>Igs</w:t>
      </w:r>
      <w:proofErr w:type="spellEnd"/>
      <w:r>
        <w:t xml:space="preserve"> and vaccines injected at DIFFERENT sites</w:t>
      </w:r>
    </w:p>
    <w:p w14:paraId="6A393CB8" w14:textId="77777777" w:rsidR="00B370E8" w:rsidRDefault="00B370E8" w:rsidP="00EB7948">
      <w:pPr>
        <w:pStyle w:val="ListParagraph"/>
        <w:numPr>
          <w:ilvl w:val="1"/>
          <w:numId w:val="2"/>
        </w:numPr>
        <w:tabs>
          <w:tab w:val="left" w:pos="5400"/>
        </w:tabs>
      </w:pPr>
      <w:r>
        <w:t>Tetanus, Rabies, Hep B</w:t>
      </w:r>
    </w:p>
    <w:p w14:paraId="5DC9449A" w14:textId="77777777" w:rsidR="0034477C" w:rsidRDefault="0034477C" w:rsidP="00B370E8">
      <w:pPr>
        <w:tabs>
          <w:tab w:val="left" w:pos="5400"/>
        </w:tabs>
      </w:pPr>
    </w:p>
    <w:p w14:paraId="0D59B831" w14:textId="77777777" w:rsidR="00B370E8" w:rsidRDefault="00B370E8" w:rsidP="0034477C">
      <w:pPr>
        <w:tabs>
          <w:tab w:val="left" w:pos="5400"/>
        </w:tabs>
        <w:jc w:val="center"/>
      </w:pPr>
      <w:r>
        <w:t>Antibiotic Resistance</w:t>
      </w:r>
    </w:p>
    <w:p w14:paraId="45FBE706" w14:textId="77777777" w:rsidR="00B370E8" w:rsidRDefault="00B370E8" w:rsidP="00B370E8">
      <w:pPr>
        <w:tabs>
          <w:tab w:val="left" w:pos="5400"/>
        </w:tabs>
      </w:pPr>
      <w:r>
        <w:t xml:space="preserve">Introduction: </w:t>
      </w:r>
    </w:p>
    <w:p w14:paraId="6BDAA5FF" w14:textId="77777777" w:rsidR="00204DF1" w:rsidRDefault="00B370E8" w:rsidP="00204DF1">
      <w:pPr>
        <w:pStyle w:val="ListParagraph"/>
        <w:numPr>
          <w:ilvl w:val="0"/>
          <w:numId w:val="2"/>
        </w:numPr>
        <w:tabs>
          <w:tab w:val="left" w:pos="5400"/>
        </w:tabs>
      </w:pPr>
      <w:r>
        <w:t xml:space="preserve">The first </w:t>
      </w:r>
      <w:r w:rsidR="00C8253A">
        <w:t>antibiotic</w:t>
      </w:r>
      <w:r w:rsidR="00204DF1">
        <w:t xml:space="preserve"> made was </w:t>
      </w:r>
      <w:r w:rsidR="00204DF1" w:rsidRPr="00204DF1">
        <w:rPr>
          <w:color w:val="FF0000"/>
        </w:rPr>
        <w:t xml:space="preserve">penicillin </w:t>
      </w:r>
    </w:p>
    <w:p w14:paraId="3E1F1927" w14:textId="77777777" w:rsidR="00C8253A" w:rsidRDefault="00C8253A" w:rsidP="00C8253A">
      <w:pPr>
        <w:pStyle w:val="ListParagraph"/>
        <w:numPr>
          <w:ilvl w:val="1"/>
          <w:numId w:val="2"/>
        </w:numPr>
        <w:tabs>
          <w:tab w:val="left" w:pos="5400"/>
        </w:tabs>
      </w:pPr>
      <w:r>
        <w:t xml:space="preserve">Discovered in 1929 by Sir Alexander Fleming </w:t>
      </w:r>
    </w:p>
    <w:p w14:paraId="4A14CE33" w14:textId="77777777" w:rsidR="00C8253A" w:rsidRDefault="00C8253A" w:rsidP="00C8253A">
      <w:pPr>
        <w:pStyle w:val="ListParagraph"/>
        <w:numPr>
          <w:ilvl w:val="0"/>
          <w:numId w:val="2"/>
        </w:numPr>
        <w:tabs>
          <w:tab w:val="left" w:pos="5400"/>
        </w:tabs>
      </w:pPr>
      <w:r>
        <w:t>World war II</w:t>
      </w:r>
    </w:p>
    <w:p w14:paraId="1B375CFC" w14:textId="77777777" w:rsidR="00C8253A" w:rsidRDefault="00C8253A" w:rsidP="00C8253A">
      <w:pPr>
        <w:pStyle w:val="ListParagraph"/>
        <w:numPr>
          <w:ilvl w:val="1"/>
          <w:numId w:val="2"/>
        </w:numPr>
        <w:tabs>
          <w:tab w:val="left" w:pos="5400"/>
        </w:tabs>
      </w:pPr>
      <w:r>
        <w:t>Penicillin used to treat staphylococci and streptococci (1946)</w:t>
      </w:r>
    </w:p>
    <w:p w14:paraId="35F6FCF3" w14:textId="77777777" w:rsidR="00C8253A" w:rsidRDefault="00C8253A" w:rsidP="00C8253A">
      <w:pPr>
        <w:pStyle w:val="ListParagraph"/>
        <w:numPr>
          <w:ilvl w:val="0"/>
          <w:numId w:val="2"/>
        </w:numPr>
        <w:tabs>
          <w:tab w:val="left" w:pos="5400"/>
        </w:tabs>
      </w:pPr>
      <w:r>
        <w:t>How</w:t>
      </w:r>
      <w:r w:rsidR="00C1123D">
        <w:t xml:space="preserve"> effective was penicillin?</w:t>
      </w:r>
    </w:p>
    <w:p w14:paraId="5F52C21A" w14:textId="77777777" w:rsidR="00C1123D" w:rsidRDefault="00C1123D" w:rsidP="00C1123D">
      <w:pPr>
        <w:pStyle w:val="ListParagraph"/>
        <w:numPr>
          <w:ilvl w:val="1"/>
          <w:numId w:val="2"/>
        </w:numPr>
        <w:tabs>
          <w:tab w:val="left" w:pos="5400"/>
        </w:tabs>
      </w:pPr>
      <w:r>
        <w:t xml:space="preserve">Immediately </w:t>
      </w:r>
    </w:p>
    <w:p w14:paraId="04ED58C2" w14:textId="77777777" w:rsidR="00C1123D" w:rsidRDefault="00C1123D" w:rsidP="00C1123D">
      <w:pPr>
        <w:pStyle w:val="ListParagraph"/>
        <w:tabs>
          <w:tab w:val="left" w:pos="5400"/>
        </w:tabs>
        <w:ind w:left="1440"/>
      </w:pPr>
    </w:p>
    <w:p w14:paraId="2072C0E0" w14:textId="77777777" w:rsidR="00C8253A" w:rsidRDefault="00C8253A" w:rsidP="00C8253A">
      <w:pPr>
        <w:pStyle w:val="ListParagraph"/>
        <w:numPr>
          <w:ilvl w:val="0"/>
          <w:numId w:val="2"/>
        </w:numPr>
        <w:tabs>
          <w:tab w:val="left" w:pos="5400"/>
        </w:tabs>
      </w:pPr>
      <w:r>
        <w:t>Resistance to penicillin recognized almost immediately</w:t>
      </w:r>
    </w:p>
    <w:p w14:paraId="6D5E2644" w14:textId="77777777" w:rsidR="00C8253A" w:rsidRDefault="00C8253A" w:rsidP="00C8253A">
      <w:pPr>
        <w:tabs>
          <w:tab w:val="left" w:pos="5400"/>
        </w:tabs>
      </w:pPr>
    </w:p>
    <w:p w14:paraId="4FEEF730" w14:textId="77777777" w:rsidR="00C8253A" w:rsidRDefault="00C8253A" w:rsidP="00C8253A">
      <w:pPr>
        <w:pStyle w:val="ListParagraph"/>
        <w:numPr>
          <w:ilvl w:val="1"/>
          <w:numId w:val="2"/>
        </w:numPr>
        <w:tabs>
          <w:tab w:val="left" w:pos="5400"/>
        </w:tabs>
      </w:pPr>
      <w:r>
        <w:t>80% of all strains of Staphylococcus aureus</w:t>
      </w:r>
    </w:p>
    <w:p w14:paraId="1D8DC947" w14:textId="77777777" w:rsidR="00C8253A" w:rsidRDefault="00C8253A" w:rsidP="00C8253A">
      <w:pPr>
        <w:pStyle w:val="ListParagraph"/>
        <w:numPr>
          <w:ilvl w:val="1"/>
          <w:numId w:val="2"/>
        </w:numPr>
        <w:tabs>
          <w:tab w:val="left" w:pos="5400"/>
        </w:tabs>
      </w:pPr>
      <w:r>
        <w:t xml:space="preserve">Staphylococcus pyogenes (Group A strep) still treated with penicillin </w:t>
      </w:r>
    </w:p>
    <w:p w14:paraId="636F5E4A" w14:textId="1EA6B39A" w:rsidR="000F2B51" w:rsidRDefault="00C8253A" w:rsidP="000F2B51">
      <w:pPr>
        <w:pStyle w:val="ListParagraph"/>
        <w:numPr>
          <w:ilvl w:val="1"/>
          <w:numId w:val="2"/>
        </w:numPr>
        <w:tabs>
          <w:tab w:val="left" w:pos="5400"/>
        </w:tabs>
      </w:pPr>
      <w:r>
        <w:t>Interestingly, penicillin has never been effective against G</w:t>
      </w:r>
      <w:r w:rsidR="00C91EE4">
        <w:t>ra</w:t>
      </w:r>
      <w:r>
        <w:t xml:space="preserve">m-negatives (Salmonella, Shigella, Bordetella pertussis, Yersinia Pestis, pseudomonas) </w:t>
      </w:r>
      <w:r>
        <w:rPr>
          <w:rFonts w:ascii="Helvetica" w:eastAsia="Helvetica" w:hAnsi="Helvetica" w:cs="Helvetica"/>
        </w:rPr>
        <w:t>–</w:t>
      </w:r>
      <w:r>
        <w:t xml:space="preserve"> why?</w:t>
      </w:r>
      <w:r w:rsidR="00830D38">
        <w:t xml:space="preserve"> </w:t>
      </w:r>
      <w:r w:rsidR="000F2B51">
        <w:sym w:font="Wingdings" w:char="F04A"/>
      </w:r>
    </w:p>
    <w:p w14:paraId="4281313F" w14:textId="77777777" w:rsidR="00C8253A" w:rsidRDefault="00830D38" w:rsidP="00C8253A">
      <w:pPr>
        <w:pStyle w:val="ListParagraph"/>
        <w:numPr>
          <w:ilvl w:val="1"/>
          <w:numId w:val="2"/>
        </w:numPr>
        <w:tabs>
          <w:tab w:val="left" w:pos="5400"/>
        </w:tabs>
      </w:pPr>
      <w:r>
        <w:t>Late 1940s and early 1950s?</w:t>
      </w:r>
      <w:r>
        <w:br/>
      </w:r>
    </w:p>
    <w:p w14:paraId="714B1B18" w14:textId="77777777" w:rsidR="00830D38" w:rsidRDefault="00830D38" w:rsidP="00830D38">
      <w:pPr>
        <w:tabs>
          <w:tab w:val="left" w:pos="5400"/>
        </w:tabs>
      </w:pPr>
      <w:r>
        <w:t>Antibiotic Therapy:</w:t>
      </w:r>
    </w:p>
    <w:p w14:paraId="695B666C" w14:textId="77777777" w:rsidR="00830D38" w:rsidRDefault="00830D38" w:rsidP="00830D38">
      <w:pPr>
        <w:pStyle w:val="ListParagraph"/>
        <w:numPr>
          <w:ilvl w:val="0"/>
          <w:numId w:val="2"/>
        </w:numPr>
        <w:tabs>
          <w:tab w:val="left" w:pos="5400"/>
        </w:tabs>
      </w:pPr>
      <w:r>
        <w:t xml:space="preserve">Effective chemotherapy depends on selective toxicity </w:t>
      </w:r>
    </w:p>
    <w:p w14:paraId="72751D11" w14:textId="77777777" w:rsidR="00830D38" w:rsidRDefault="00830D38" w:rsidP="00830D38">
      <w:pPr>
        <w:pStyle w:val="ListParagraph"/>
        <w:numPr>
          <w:ilvl w:val="1"/>
          <w:numId w:val="2"/>
        </w:numPr>
        <w:tabs>
          <w:tab w:val="left" w:pos="5400"/>
        </w:tabs>
      </w:pPr>
      <w:r>
        <w:t xml:space="preserve">Good against pathogen, does not affect </w:t>
      </w:r>
      <w:proofErr w:type="gramStart"/>
      <w:r>
        <w:t>host..</w:t>
      </w:r>
      <w:proofErr w:type="gramEnd"/>
      <w:r>
        <w:t xml:space="preserve"> </w:t>
      </w:r>
      <w:r>
        <w:sym w:font="Wingdings" w:char="F04A"/>
      </w:r>
    </w:p>
    <w:p w14:paraId="11E8FB3B" w14:textId="77777777" w:rsidR="00830D38" w:rsidRDefault="00DA5E95" w:rsidP="00830D38">
      <w:pPr>
        <w:pStyle w:val="ListParagraph"/>
        <w:numPr>
          <w:ilvl w:val="0"/>
          <w:numId w:val="2"/>
        </w:numPr>
        <w:tabs>
          <w:tab w:val="left" w:pos="5400"/>
        </w:tabs>
      </w:pPr>
      <w:r>
        <w:lastRenderedPageBreak/>
        <w:t>E</w:t>
      </w:r>
      <w:r w:rsidR="00830D38">
        <w:t>xpl</w:t>
      </w:r>
      <w:r>
        <w:t xml:space="preserve">oit pathogen processes not seen in human </w:t>
      </w:r>
    </w:p>
    <w:p w14:paraId="31FAC932" w14:textId="77777777" w:rsidR="00DA5E95" w:rsidRDefault="00DA5E95" w:rsidP="00DA5E95">
      <w:pPr>
        <w:pStyle w:val="ListParagraph"/>
        <w:numPr>
          <w:ilvl w:val="1"/>
          <w:numId w:val="2"/>
        </w:numPr>
        <w:tabs>
          <w:tab w:val="left" w:pos="5400"/>
        </w:tabs>
      </w:pPr>
      <w:r>
        <w:t>Cell wall, metabolism</w:t>
      </w:r>
      <w:r w:rsidR="00FA7ECB">
        <w:t xml:space="preserve">, </w:t>
      </w:r>
      <w:proofErr w:type="spellStart"/>
      <w:r w:rsidR="00FA7ECB">
        <w:t>etc</w:t>
      </w:r>
      <w:proofErr w:type="spellEnd"/>
      <w:r w:rsidR="00FA7ECB">
        <w:t xml:space="preserve"> </w:t>
      </w:r>
    </w:p>
    <w:p w14:paraId="7D0556EE" w14:textId="77777777" w:rsidR="00FA7ECB" w:rsidRDefault="00FA7ECB" w:rsidP="00FA7ECB">
      <w:pPr>
        <w:pStyle w:val="ListParagraph"/>
        <w:numPr>
          <w:ilvl w:val="0"/>
          <w:numId w:val="2"/>
        </w:numPr>
        <w:tabs>
          <w:tab w:val="left" w:pos="5400"/>
        </w:tabs>
      </w:pPr>
      <w:r>
        <w:t xml:space="preserve">Knowledge of likely microorganism is crucial </w:t>
      </w:r>
    </w:p>
    <w:p w14:paraId="50E4EB83" w14:textId="77777777" w:rsidR="00FA7ECB" w:rsidRDefault="00FA7ECB" w:rsidP="00FA7ECB">
      <w:pPr>
        <w:pStyle w:val="ListParagraph"/>
        <w:numPr>
          <w:ilvl w:val="1"/>
          <w:numId w:val="2"/>
        </w:numPr>
        <w:tabs>
          <w:tab w:val="left" w:pos="5400"/>
        </w:tabs>
      </w:pPr>
      <w:r>
        <w:t xml:space="preserve">Site </w:t>
      </w:r>
    </w:p>
    <w:p w14:paraId="792BCE96" w14:textId="77777777" w:rsidR="00FA7ECB" w:rsidRDefault="00FA7ECB" w:rsidP="00FA7ECB">
      <w:pPr>
        <w:pStyle w:val="ListParagraph"/>
        <w:numPr>
          <w:ilvl w:val="1"/>
          <w:numId w:val="2"/>
        </w:numPr>
        <w:tabs>
          <w:tab w:val="left" w:pos="5400"/>
        </w:tabs>
      </w:pPr>
      <w:r>
        <w:t xml:space="preserve">Organism </w:t>
      </w:r>
    </w:p>
    <w:p w14:paraId="20A15412" w14:textId="77777777" w:rsidR="00737404" w:rsidRDefault="00FA7ECB" w:rsidP="00737404">
      <w:pPr>
        <w:pStyle w:val="ListParagraph"/>
        <w:numPr>
          <w:ilvl w:val="1"/>
          <w:numId w:val="2"/>
        </w:numPr>
        <w:tabs>
          <w:tab w:val="left" w:pos="5400"/>
        </w:tabs>
      </w:pPr>
      <w:r>
        <w:t xml:space="preserve">Allergy </w:t>
      </w:r>
      <w:r w:rsidR="00737404">
        <w:t>to host?</w:t>
      </w:r>
    </w:p>
    <w:p w14:paraId="6822E884" w14:textId="77777777" w:rsidR="00737404" w:rsidRDefault="00737404" w:rsidP="00737404">
      <w:pPr>
        <w:pStyle w:val="ListParagraph"/>
        <w:numPr>
          <w:ilvl w:val="0"/>
          <w:numId w:val="2"/>
        </w:numPr>
        <w:tabs>
          <w:tab w:val="left" w:pos="5400"/>
        </w:tabs>
      </w:pPr>
      <w:r>
        <w:t>Other considerations</w:t>
      </w:r>
      <w:r>
        <w:rPr>
          <w:rFonts w:ascii="Helvetica" w:eastAsia="Helvetica" w:hAnsi="Helvetica" w:cs="Helvetica"/>
        </w:rPr>
        <w:t>…</w:t>
      </w:r>
    </w:p>
    <w:p w14:paraId="1E3EEFB7" w14:textId="77777777" w:rsidR="00737404" w:rsidRDefault="00737404" w:rsidP="00737404">
      <w:pPr>
        <w:pStyle w:val="ListParagraph"/>
        <w:numPr>
          <w:ilvl w:val="1"/>
          <w:numId w:val="2"/>
        </w:numPr>
        <w:tabs>
          <w:tab w:val="left" w:pos="5400"/>
        </w:tabs>
      </w:pPr>
      <w:r>
        <w:t xml:space="preserve">Route of administration </w:t>
      </w:r>
    </w:p>
    <w:p w14:paraId="6F7EF833" w14:textId="77777777" w:rsidR="00737404" w:rsidRDefault="00737404" w:rsidP="00737404">
      <w:pPr>
        <w:pStyle w:val="ListParagraph"/>
        <w:numPr>
          <w:ilvl w:val="0"/>
          <w:numId w:val="2"/>
        </w:numPr>
        <w:tabs>
          <w:tab w:val="left" w:pos="5400"/>
        </w:tabs>
      </w:pPr>
      <w:r>
        <w:t>Monitoring therapy</w:t>
      </w:r>
    </w:p>
    <w:p w14:paraId="7504A99F" w14:textId="77777777" w:rsidR="001B2A09" w:rsidRDefault="001B2A09" w:rsidP="001B2A09">
      <w:pPr>
        <w:pStyle w:val="ListParagraph"/>
        <w:numPr>
          <w:ilvl w:val="1"/>
          <w:numId w:val="2"/>
        </w:numPr>
        <w:tabs>
          <w:tab w:val="left" w:pos="5400"/>
        </w:tabs>
      </w:pPr>
    </w:p>
    <w:p w14:paraId="4EEC2495" w14:textId="77777777" w:rsidR="00737404" w:rsidRDefault="00737404" w:rsidP="00737404">
      <w:pPr>
        <w:pStyle w:val="ListParagraph"/>
        <w:numPr>
          <w:ilvl w:val="0"/>
          <w:numId w:val="2"/>
        </w:numPr>
        <w:tabs>
          <w:tab w:val="left" w:pos="5400"/>
        </w:tabs>
      </w:pPr>
      <w:r>
        <w:t>Adverse effects</w:t>
      </w:r>
    </w:p>
    <w:p w14:paraId="544450A7" w14:textId="77777777" w:rsidR="00737404" w:rsidRDefault="00737404" w:rsidP="00737404">
      <w:pPr>
        <w:pStyle w:val="ListParagraph"/>
        <w:numPr>
          <w:ilvl w:val="1"/>
          <w:numId w:val="2"/>
        </w:numPr>
        <w:tabs>
          <w:tab w:val="left" w:pos="5400"/>
        </w:tabs>
      </w:pPr>
      <w:r>
        <w:t xml:space="preserve">GI-tract, </w:t>
      </w:r>
      <w:r w:rsidR="00AD7EBA">
        <w:t xml:space="preserve">skin, hemopoietic system, renal system, liver </w:t>
      </w:r>
    </w:p>
    <w:p w14:paraId="5BD6FF6B" w14:textId="77777777" w:rsidR="00AD7EBA" w:rsidRDefault="00AD7EBA" w:rsidP="00AD7EBA">
      <w:pPr>
        <w:tabs>
          <w:tab w:val="left" w:pos="5400"/>
        </w:tabs>
      </w:pPr>
    </w:p>
    <w:p w14:paraId="62118329" w14:textId="77777777" w:rsidR="00AD7EBA" w:rsidRDefault="00AD7EBA" w:rsidP="00AD7EBA">
      <w:pPr>
        <w:tabs>
          <w:tab w:val="left" w:pos="5400"/>
        </w:tabs>
      </w:pPr>
      <w:r>
        <w:t xml:space="preserve">Acquired resistance: </w:t>
      </w:r>
    </w:p>
    <w:p w14:paraId="54E1AD2F" w14:textId="77777777" w:rsidR="00053140" w:rsidRDefault="00053140" w:rsidP="00053140">
      <w:pPr>
        <w:pStyle w:val="ListParagraph"/>
        <w:numPr>
          <w:ilvl w:val="0"/>
          <w:numId w:val="2"/>
        </w:numPr>
        <w:tabs>
          <w:tab w:val="left" w:pos="5400"/>
        </w:tabs>
      </w:pPr>
      <w:r>
        <w:t>Three major mechanisms of resistance:</w:t>
      </w:r>
    </w:p>
    <w:p w14:paraId="70BDD67D" w14:textId="77777777" w:rsidR="00AD7EBA" w:rsidRPr="00053140" w:rsidRDefault="004C53B1" w:rsidP="00053140">
      <w:pPr>
        <w:pStyle w:val="ListParagraph"/>
        <w:numPr>
          <w:ilvl w:val="1"/>
          <w:numId w:val="2"/>
        </w:numPr>
        <w:tabs>
          <w:tab w:val="left" w:pos="5400"/>
        </w:tabs>
        <w:rPr>
          <w:color w:val="FF0000"/>
        </w:rPr>
      </w:pPr>
      <w:r w:rsidRPr="00053140">
        <w:rPr>
          <w:color w:val="FF0000"/>
        </w:rPr>
        <w:t xml:space="preserve">Alteration drug target </w:t>
      </w:r>
    </w:p>
    <w:p w14:paraId="3DDA6143" w14:textId="77777777" w:rsidR="004C53B1" w:rsidRPr="00053140" w:rsidRDefault="004C53B1" w:rsidP="00053140">
      <w:pPr>
        <w:pStyle w:val="ListParagraph"/>
        <w:numPr>
          <w:ilvl w:val="1"/>
          <w:numId w:val="2"/>
        </w:numPr>
        <w:tabs>
          <w:tab w:val="left" w:pos="5400"/>
        </w:tabs>
        <w:rPr>
          <w:color w:val="FF0000"/>
        </w:rPr>
      </w:pPr>
      <w:r w:rsidRPr="00053140">
        <w:rPr>
          <w:color w:val="FF0000"/>
        </w:rPr>
        <w:t>Production of inactivating enzymes</w:t>
      </w:r>
    </w:p>
    <w:p w14:paraId="7DD217E2" w14:textId="77777777" w:rsidR="004C53B1" w:rsidRDefault="004C53B1" w:rsidP="00053140">
      <w:pPr>
        <w:pStyle w:val="ListParagraph"/>
        <w:numPr>
          <w:ilvl w:val="1"/>
          <w:numId w:val="2"/>
        </w:numPr>
        <w:tabs>
          <w:tab w:val="left" w:pos="5400"/>
        </w:tabs>
        <w:rPr>
          <w:color w:val="FF0000"/>
        </w:rPr>
      </w:pPr>
      <w:r w:rsidRPr="00053140">
        <w:rPr>
          <w:color w:val="FF0000"/>
        </w:rPr>
        <w:t xml:space="preserve">Decreased uptake of antibiotic </w:t>
      </w:r>
    </w:p>
    <w:p w14:paraId="7FEB436A" w14:textId="77777777" w:rsidR="006D0331" w:rsidRPr="006D0331" w:rsidRDefault="006D0331" w:rsidP="006D0331">
      <w:pPr>
        <w:pStyle w:val="ListParagraph"/>
        <w:numPr>
          <w:ilvl w:val="2"/>
          <w:numId w:val="2"/>
        </w:numPr>
        <w:tabs>
          <w:tab w:val="left" w:pos="5400"/>
        </w:tabs>
        <w:rPr>
          <w:color w:val="FF0000"/>
        </w:rPr>
      </w:pPr>
      <w:r>
        <w:rPr>
          <w:color w:val="FF0000"/>
        </w:rPr>
        <w:t xml:space="preserve">Can make the cell wall less permeable or produce efflux proteins </w:t>
      </w:r>
    </w:p>
    <w:p w14:paraId="7F8645B2" w14:textId="77777777" w:rsidR="004C53B1" w:rsidRDefault="004C53B1" w:rsidP="004C53B1">
      <w:pPr>
        <w:tabs>
          <w:tab w:val="left" w:pos="5400"/>
        </w:tabs>
      </w:pPr>
    </w:p>
    <w:p w14:paraId="5D2CB82C" w14:textId="77777777" w:rsidR="004C53B1" w:rsidRDefault="006A58E7" w:rsidP="004C53B1">
      <w:pPr>
        <w:tabs>
          <w:tab w:val="left" w:pos="5400"/>
        </w:tabs>
      </w:pPr>
      <w:r>
        <w:t xml:space="preserve">Antibiotic resistance </w:t>
      </w:r>
    </w:p>
    <w:p w14:paraId="17A2493A" w14:textId="77777777" w:rsidR="006A58E7" w:rsidRDefault="006A58E7" w:rsidP="006A58E7">
      <w:pPr>
        <w:pStyle w:val="ListParagraph"/>
        <w:numPr>
          <w:ilvl w:val="0"/>
          <w:numId w:val="2"/>
        </w:numPr>
        <w:tabs>
          <w:tab w:val="left" w:pos="5400"/>
        </w:tabs>
      </w:pPr>
      <w:r>
        <w:t>Resistance occurs when a susceptible microorganism is no longer inhibited by an antibiotic agent</w:t>
      </w:r>
    </w:p>
    <w:p w14:paraId="47DFF65C" w14:textId="77777777" w:rsidR="006A58E7" w:rsidRDefault="006A58E7" w:rsidP="006A58E7">
      <w:pPr>
        <w:pStyle w:val="ListParagraph"/>
        <w:numPr>
          <w:ilvl w:val="0"/>
          <w:numId w:val="2"/>
        </w:numPr>
        <w:tabs>
          <w:tab w:val="left" w:pos="5400"/>
        </w:tabs>
      </w:pPr>
      <w:r>
        <w:t xml:space="preserve">Many reasons why this can happen </w:t>
      </w:r>
    </w:p>
    <w:p w14:paraId="75FAFB6A" w14:textId="77777777" w:rsidR="00D93FDA" w:rsidRDefault="006A58E7" w:rsidP="00D93FDA">
      <w:pPr>
        <w:pStyle w:val="ListParagraph"/>
        <w:numPr>
          <w:ilvl w:val="1"/>
          <w:numId w:val="2"/>
        </w:numPr>
        <w:tabs>
          <w:tab w:val="left" w:pos="5400"/>
        </w:tabs>
      </w:pPr>
      <w:r w:rsidRPr="006D0331">
        <w:rPr>
          <w:color w:val="FF0000"/>
        </w:rPr>
        <w:t xml:space="preserve">Intrinsic </w:t>
      </w:r>
      <w:r>
        <w:rPr>
          <w:rFonts w:ascii="Helvetica" w:eastAsia="Helvetica" w:hAnsi="Helvetica" w:cs="Helvetica"/>
        </w:rPr>
        <w:t>–</w:t>
      </w:r>
      <w:r>
        <w:t xml:space="preserve"> characteristic of microorganism vis-</w:t>
      </w:r>
      <w:r>
        <w:rPr>
          <w:rFonts w:ascii="Helvetica" w:eastAsia="Helvetica" w:hAnsi="Helvetica" w:cs="Helvetica"/>
        </w:rPr>
        <w:t>à-vis</w:t>
      </w:r>
      <w:r>
        <w:t xml:space="preserve"> </w:t>
      </w:r>
      <w:r w:rsidR="00034C98">
        <w:t>antibiotic</w:t>
      </w:r>
      <w:r w:rsidR="00034C98">
        <w:rPr>
          <w:rFonts w:ascii="Helvetica" w:eastAsia="Helvetica" w:hAnsi="Helvetica" w:cs="Helvetica"/>
        </w:rPr>
        <w:t>’</w:t>
      </w:r>
      <w:r w:rsidR="004674A0">
        <w:t xml:space="preserve">s </w:t>
      </w:r>
      <w:r w:rsidR="00D93FDA">
        <w:t xml:space="preserve">mechanism of action (inherent or </w:t>
      </w:r>
      <w:r w:rsidR="00D93FDA">
        <w:rPr>
          <w:rFonts w:ascii="Helvetica" w:eastAsia="Helvetica" w:hAnsi="Helvetica" w:cs="Helvetica"/>
        </w:rPr>
        <w:t>“</w:t>
      </w:r>
      <w:r w:rsidR="00D93FDA">
        <w:t>natural</w:t>
      </w:r>
      <w:r w:rsidR="00D93FDA">
        <w:rPr>
          <w:rFonts w:ascii="Helvetica" w:eastAsia="Helvetica" w:hAnsi="Helvetica" w:cs="Helvetica"/>
        </w:rPr>
        <w:t>”</w:t>
      </w:r>
      <w:r w:rsidR="00D93FDA">
        <w:t xml:space="preserve"> </w:t>
      </w:r>
    </w:p>
    <w:p w14:paraId="388C031A" w14:textId="77777777" w:rsidR="00D93FDA" w:rsidRDefault="00D93FDA" w:rsidP="00D93FDA">
      <w:pPr>
        <w:pStyle w:val="ListParagraph"/>
        <w:numPr>
          <w:ilvl w:val="1"/>
          <w:numId w:val="2"/>
        </w:numPr>
        <w:tabs>
          <w:tab w:val="left" w:pos="5400"/>
        </w:tabs>
      </w:pPr>
      <w:r w:rsidRPr="006D0331">
        <w:rPr>
          <w:color w:val="FF0000"/>
        </w:rPr>
        <w:t>Acquired</w:t>
      </w:r>
      <w:r w:rsidRPr="006D0331">
        <w:rPr>
          <w:rFonts w:ascii="Helvetica" w:eastAsia="Helvetica" w:hAnsi="Helvetica" w:cs="Helvetica"/>
        </w:rPr>
        <w:t xml:space="preserve"> </w:t>
      </w:r>
      <w:r>
        <w:rPr>
          <w:rFonts w:ascii="Helvetica" w:eastAsia="Helvetica" w:hAnsi="Helvetica" w:cs="Helvetica"/>
        </w:rPr>
        <w:t>–</w:t>
      </w:r>
      <w:r>
        <w:t xml:space="preserve"> new or added (driven by two genetic processes in bacteria</w:t>
      </w:r>
      <w:r>
        <w:rPr>
          <w:rFonts w:ascii="Helvetica" w:eastAsia="Helvetica" w:hAnsi="Helvetica" w:cs="Helvetica"/>
        </w:rPr>
        <w:t>…</w:t>
      </w:r>
      <w:r>
        <w:t xml:space="preserve"> mutation and selection (vertical evolution); and exchange of genetic material (horizontal evolution)</w:t>
      </w:r>
    </w:p>
    <w:p w14:paraId="6E5FBE01" w14:textId="77777777" w:rsidR="006D0331" w:rsidRDefault="006D0331" w:rsidP="006D0331">
      <w:pPr>
        <w:pStyle w:val="ListParagraph"/>
        <w:tabs>
          <w:tab w:val="left" w:pos="5400"/>
        </w:tabs>
        <w:ind w:left="1440"/>
      </w:pPr>
    </w:p>
    <w:p w14:paraId="6A092A17" w14:textId="77777777" w:rsidR="00D93FDA" w:rsidRDefault="006A58E7" w:rsidP="00D93FDA">
      <w:pPr>
        <w:tabs>
          <w:tab w:val="left" w:pos="5400"/>
        </w:tabs>
      </w:pPr>
      <w:r>
        <w:t xml:space="preserve"> </w:t>
      </w:r>
      <w:r w:rsidR="00D93FDA">
        <w:t>The chromosomes: role in antibiotic resistance</w:t>
      </w:r>
      <w:r w:rsidR="00D93FDA">
        <w:rPr>
          <w:rFonts w:ascii="Helvetica" w:eastAsia="Helvetica" w:hAnsi="Helvetica" w:cs="Helvetica"/>
        </w:rPr>
        <w:t>…</w:t>
      </w:r>
    </w:p>
    <w:p w14:paraId="7CA0ACC3" w14:textId="77777777" w:rsidR="00D93FDA" w:rsidRDefault="00D93FDA" w:rsidP="00D93FDA">
      <w:pPr>
        <w:pStyle w:val="ListParagraph"/>
        <w:numPr>
          <w:ilvl w:val="0"/>
          <w:numId w:val="2"/>
        </w:numPr>
        <w:tabs>
          <w:tab w:val="left" w:pos="5400"/>
        </w:tabs>
      </w:pPr>
      <w:r>
        <w:t xml:space="preserve">Mutations lead to </w:t>
      </w:r>
    </w:p>
    <w:p w14:paraId="3B10B112" w14:textId="77777777" w:rsidR="00D93FDA" w:rsidRDefault="00D93FDA" w:rsidP="00D93FDA">
      <w:pPr>
        <w:pStyle w:val="ListParagraph"/>
        <w:numPr>
          <w:ilvl w:val="1"/>
          <w:numId w:val="2"/>
        </w:numPr>
        <w:tabs>
          <w:tab w:val="left" w:pos="5400"/>
        </w:tabs>
      </w:pPr>
      <w:r>
        <w:t>Change it site of antibiotic target (but protein for bacterial still works fine!)</w:t>
      </w:r>
    </w:p>
    <w:p w14:paraId="0A65DFAD" w14:textId="77777777" w:rsidR="00F35DD0" w:rsidRDefault="00D93FDA" w:rsidP="00F35DD0">
      <w:pPr>
        <w:pStyle w:val="ListParagraph"/>
        <w:numPr>
          <w:ilvl w:val="0"/>
          <w:numId w:val="2"/>
        </w:numPr>
        <w:tabs>
          <w:tab w:val="left" w:pos="5400"/>
        </w:tabs>
      </w:pPr>
      <w:r>
        <w:t xml:space="preserve">Regulatory genes </w:t>
      </w:r>
    </w:p>
    <w:p w14:paraId="0142A50D" w14:textId="77777777" w:rsidR="00D93FDA" w:rsidRDefault="00D93FDA" w:rsidP="00D93FDA">
      <w:pPr>
        <w:pStyle w:val="ListParagraph"/>
        <w:numPr>
          <w:ilvl w:val="1"/>
          <w:numId w:val="2"/>
        </w:numPr>
        <w:tabs>
          <w:tab w:val="left" w:pos="5400"/>
        </w:tabs>
      </w:pPr>
      <w:r>
        <w:t xml:space="preserve">Turn on alternative path </w:t>
      </w:r>
    </w:p>
    <w:p w14:paraId="74C295D9" w14:textId="77777777" w:rsidR="00D93FDA" w:rsidRDefault="00D93FDA" w:rsidP="00D93FDA">
      <w:pPr>
        <w:pStyle w:val="ListParagraph"/>
        <w:numPr>
          <w:ilvl w:val="1"/>
          <w:numId w:val="2"/>
        </w:numPr>
        <w:tabs>
          <w:tab w:val="left" w:pos="5400"/>
        </w:tabs>
      </w:pPr>
      <w:r>
        <w:t xml:space="preserve">Turn on efflux mechanisms </w:t>
      </w:r>
    </w:p>
    <w:p w14:paraId="67FB9387" w14:textId="77777777" w:rsidR="00D93FDA" w:rsidRDefault="00D93FDA" w:rsidP="00D93FDA">
      <w:pPr>
        <w:pStyle w:val="ListParagraph"/>
        <w:numPr>
          <w:ilvl w:val="0"/>
          <w:numId w:val="2"/>
        </w:numPr>
        <w:tabs>
          <w:tab w:val="left" w:pos="5400"/>
        </w:tabs>
      </w:pPr>
      <w:r>
        <w:t xml:space="preserve">Change cell permeability </w:t>
      </w:r>
    </w:p>
    <w:p w14:paraId="3957846D" w14:textId="77777777" w:rsidR="00D93FDA" w:rsidRDefault="00D93FDA" w:rsidP="00FB0765">
      <w:pPr>
        <w:tabs>
          <w:tab w:val="left" w:pos="5400"/>
        </w:tabs>
        <w:ind w:left="360"/>
      </w:pPr>
    </w:p>
    <w:p w14:paraId="6D801007" w14:textId="77777777" w:rsidR="00FB0765" w:rsidRPr="0015645D" w:rsidRDefault="00FB0765" w:rsidP="00FB0765">
      <w:pPr>
        <w:tabs>
          <w:tab w:val="left" w:pos="5400"/>
        </w:tabs>
        <w:ind w:left="360"/>
        <w:rPr>
          <w:rFonts w:eastAsia="Helvetica" w:cs="Helvetica"/>
        </w:rPr>
      </w:pPr>
      <w:r w:rsidRPr="0015645D">
        <w:t xml:space="preserve">Post- antibiotic era: is it possible? </w:t>
      </w:r>
    </w:p>
    <w:p w14:paraId="64F3D2DA" w14:textId="02D8744F" w:rsidR="00FB0765" w:rsidRPr="0015645D" w:rsidRDefault="00FB0765" w:rsidP="00FB0765">
      <w:pPr>
        <w:pStyle w:val="ListParagraph"/>
        <w:numPr>
          <w:ilvl w:val="0"/>
          <w:numId w:val="2"/>
        </w:numPr>
        <w:tabs>
          <w:tab w:val="left" w:pos="5400"/>
        </w:tabs>
      </w:pPr>
      <w:r w:rsidRPr="0015645D">
        <w:rPr>
          <w:rFonts w:eastAsia="Helvetica" w:cs="Helvetica"/>
        </w:rPr>
        <w:t xml:space="preserve">With current overuse of antibiotics, we are forcing bacteria to change (evolve) </w:t>
      </w:r>
      <w:r w:rsidR="00734F71" w:rsidRPr="0015645D">
        <w:rPr>
          <w:rFonts w:eastAsia="Helvetica" w:cs="Helvetica"/>
        </w:rPr>
        <w:t>to</w:t>
      </w:r>
      <w:r w:rsidRPr="0015645D">
        <w:rPr>
          <w:rFonts w:eastAsia="Helvetica" w:cs="Helvetica"/>
        </w:rPr>
        <w:t xml:space="preserve"> survive </w:t>
      </w:r>
    </w:p>
    <w:p w14:paraId="78ECEE34" w14:textId="77777777" w:rsidR="00FB0765" w:rsidRPr="0015645D" w:rsidRDefault="00FB0765" w:rsidP="00FB0765">
      <w:pPr>
        <w:pStyle w:val="ListParagraph"/>
        <w:numPr>
          <w:ilvl w:val="0"/>
          <w:numId w:val="2"/>
        </w:numPr>
        <w:tabs>
          <w:tab w:val="left" w:pos="5400"/>
        </w:tabs>
      </w:pPr>
      <w:r w:rsidRPr="0015645D">
        <w:rPr>
          <w:rFonts w:eastAsia="Helvetica" w:cs="Helvetica"/>
        </w:rPr>
        <w:t>How is this achieved/helped by us?</w:t>
      </w:r>
    </w:p>
    <w:p w14:paraId="347B2825" w14:textId="77777777" w:rsidR="00FB0765" w:rsidRPr="0015645D" w:rsidRDefault="00FB0765" w:rsidP="00FB0765">
      <w:pPr>
        <w:pStyle w:val="ListParagraph"/>
        <w:tabs>
          <w:tab w:val="left" w:pos="5400"/>
        </w:tabs>
      </w:pPr>
    </w:p>
    <w:p w14:paraId="73BFD29A" w14:textId="77777777" w:rsidR="00FB0765" w:rsidRPr="0015645D" w:rsidRDefault="00FB0765" w:rsidP="00FB0765">
      <w:pPr>
        <w:tabs>
          <w:tab w:val="left" w:pos="5400"/>
        </w:tabs>
      </w:pPr>
      <w:r w:rsidRPr="0015645D">
        <w:lastRenderedPageBreak/>
        <w:t>Decreasing antimicrobial resistance?</w:t>
      </w:r>
    </w:p>
    <w:p w14:paraId="20FF62DF" w14:textId="7DF9D0B7" w:rsidR="00FB0765" w:rsidRPr="0015645D" w:rsidRDefault="00734F71" w:rsidP="00FB0765">
      <w:pPr>
        <w:pStyle w:val="ListParagraph"/>
        <w:numPr>
          <w:ilvl w:val="0"/>
          <w:numId w:val="2"/>
        </w:numPr>
        <w:tabs>
          <w:tab w:val="left" w:pos="5400"/>
        </w:tabs>
      </w:pPr>
      <w:r w:rsidRPr="0015645D">
        <w:t>Withhold</w:t>
      </w:r>
      <w:r w:rsidR="00FB0765" w:rsidRPr="0015645D">
        <w:t xml:space="preserve"> antibiotics </w:t>
      </w:r>
    </w:p>
    <w:p w14:paraId="0080C17C" w14:textId="77777777" w:rsidR="00FB0765" w:rsidRPr="0015645D" w:rsidRDefault="00FB0765" w:rsidP="00FB0765">
      <w:pPr>
        <w:pStyle w:val="ListParagraph"/>
        <w:numPr>
          <w:ilvl w:val="1"/>
          <w:numId w:val="2"/>
        </w:numPr>
        <w:tabs>
          <w:tab w:val="left" w:pos="5400"/>
        </w:tabs>
      </w:pPr>
      <w:r w:rsidRPr="0015645D">
        <w:t xml:space="preserve">Self-limited viral infections (ex. The </w:t>
      </w:r>
      <w:r w:rsidRPr="0015645D">
        <w:rPr>
          <w:rFonts w:ascii="Helvetica" w:eastAsia="Helvetica" w:hAnsi="Helvetica" w:cs="Helvetica"/>
        </w:rPr>
        <w:t>“</w:t>
      </w:r>
      <w:r w:rsidRPr="0015645D">
        <w:t>common cold</w:t>
      </w:r>
      <w:r w:rsidRPr="0015645D">
        <w:rPr>
          <w:rFonts w:ascii="Helvetica" w:eastAsia="Helvetica" w:hAnsi="Helvetica" w:cs="Helvetica"/>
        </w:rPr>
        <w:t>”</w:t>
      </w:r>
      <w:r w:rsidRPr="0015645D">
        <w:rPr>
          <w:rFonts w:eastAsia="Helvetica" w:cs="Helvetica"/>
        </w:rPr>
        <w:t>)</w:t>
      </w:r>
    </w:p>
    <w:p w14:paraId="668B5590" w14:textId="77777777" w:rsidR="00FB0765" w:rsidRPr="0015645D" w:rsidRDefault="00FB0765" w:rsidP="00FB0765">
      <w:pPr>
        <w:pStyle w:val="ListParagraph"/>
        <w:numPr>
          <w:ilvl w:val="0"/>
          <w:numId w:val="2"/>
        </w:numPr>
        <w:tabs>
          <w:tab w:val="left" w:pos="5400"/>
        </w:tabs>
      </w:pPr>
      <w:r w:rsidRPr="0015645D">
        <w:rPr>
          <w:rFonts w:eastAsia="Helvetica" w:cs="Helvetica"/>
        </w:rPr>
        <w:t xml:space="preserve">Use narrowest spectrum antimicrobial agents </w:t>
      </w:r>
    </w:p>
    <w:p w14:paraId="0A5E52E7" w14:textId="77777777" w:rsidR="00FB0765" w:rsidRPr="0015645D" w:rsidRDefault="00FB0765" w:rsidP="00FB0765">
      <w:pPr>
        <w:pStyle w:val="ListParagraph"/>
        <w:numPr>
          <w:ilvl w:val="0"/>
          <w:numId w:val="2"/>
        </w:numPr>
        <w:tabs>
          <w:tab w:val="left" w:pos="5400"/>
        </w:tabs>
      </w:pPr>
      <w:r w:rsidRPr="0015645D">
        <w:rPr>
          <w:rFonts w:eastAsia="Helvetica" w:cs="Helvetica"/>
        </w:rPr>
        <w:t>Base decision about broadness of empiric antibiotic coverage on severity of illness</w:t>
      </w:r>
    </w:p>
    <w:p w14:paraId="5F9F21D6" w14:textId="625F974A" w:rsidR="00AE02AA" w:rsidRPr="0015645D" w:rsidRDefault="00FB0765" w:rsidP="00AE02AA">
      <w:pPr>
        <w:pStyle w:val="ListParagraph"/>
        <w:numPr>
          <w:ilvl w:val="1"/>
          <w:numId w:val="2"/>
        </w:numPr>
        <w:tabs>
          <w:tab w:val="left" w:pos="5400"/>
        </w:tabs>
      </w:pPr>
      <w:r w:rsidRPr="0015645D">
        <w:t xml:space="preserve">Clinically stable and not at risk for significant </w:t>
      </w:r>
      <w:r w:rsidR="00734F71" w:rsidRPr="0015645D">
        <w:t>morbidity...</w:t>
      </w:r>
      <w:r w:rsidRPr="0015645D">
        <w:t xml:space="preserve"> ma</w:t>
      </w:r>
      <w:r w:rsidR="00AE02AA" w:rsidRPr="0015645D">
        <w:t>y be appropriate to wait culture results and MIC testing</w:t>
      </w:r>
    </w:p>
    <w:p w14:paraId="76E1F83D" w14:textId="77777777" w:rsidR="00AE02AA" w:rsidRPr="0015645D" w:rsidRDefault="0015645D" w:rsidP="00AE02AA">
      <w:pPr>
        <w:pStyle w:val="ListParagraph"/>
        <w:numPr>
          <w:ilvl w:val="0"/>
          <w:numId w:val="2"/>
        </w:numPr>
        <w:tabs>
          <w:tab w:val="left" w:pos="5400"/>
        </w:tabs>
      </w:pPr>
      <w:r w:rsidRPr="0015645D">
        <w:t>Prevention</w:t>
      </w:r>
      <w:r w:rsidR="00AE02AA" w:rsidRPr="0015645D">
        <w:t xml:space="preserve"> of infection </w:t>
      </w:r>
    </w:p>
    <w:p w14:paraId="55FD32C5" w14:textId="77777777" w:rsidR="00AE02AA" w:rsidRDefault="00AE02AA" w:rsidP="00AE02AA">
      <w:pPr>
        <w:pStyle w:val="ListParagraph"/>
        <w:numPr>
          <w:ilvl w:val="1"/>
          <w:numId w:val="2"/>
        </w:numPr>
        <w:tabs>
          <w:tab w:val="left" w:pos="5400"/>
        </w:tabs>
      </w:pPr>
      <w:r>
        <w:t xml:space="preserve">Hygiene, </w:t>
      </w:r>
      <w:r w:rsidRPr="00F51865">
        <w:rPr>
          <w:color w:val="FF0000"/>
        </w:rPr>
        <w:t xml:space="preserve">handwashing </w:t>
      </w:r>
    </w:p>
    <w:p w14:paraId="6D919E15" w14:textId="77777777" w:rsidR="00AE02AA" w:rsidRDefault="00AE02AA" w:rsidP="00AE02AA">
      <w:pPr>
        <w:pStyle w:val="ListParagraph"/>
        <w:numPr>
          <w:ilvl w:val="0"/>
          <w:numId w:val="2"/>
        </w:numPr>
        <w:tabs>
          <w:tab w:val="left" w:pos="5400"/>
        </w:tabs>
      </w:pPr>
      <w:r>
        <w:t xml:space="preserve">Education </w:t>
      </w:r>
    </w:p>
    <w:p w14:paraId="066A88C3" w14:textId="77777777" w:rsidR="00AE02AA" w:rsidRDefault="00AE02AA" w:rsidP="00AE02AA">
      <w:pPr>
        <w:pStyle w:val="ListParagraph"/>
        <w:numPr>
          <w:ilvl w:val="1"/>
          <w:numId w:val="2"/>
        </w:numPr>
        <w:tabs>
          <w:tab w:val="left" w:pos="5400"/>
        </w:tabs>
      </w:pPr>
      <w:r>
        <w:t xml:space="preserve">Helps to achieve therapeutic and preventative goals </w:t>
      </w:r>
    </w:p>
    <w:p w14:paraId="400D6181" w14:textId="77777777" w:rsidR="00AE02AA" w:rsidRDefault="00AE02AA" w:rsidP="00AE02AA">
      <w:pPr>
        <w:pStyle w:val="ListParagraph"/>
        <w:numPr>
          <w:ilvl w:val="1"/>
          <w:numId w:val="2"/>
        </w:numPr>
        <w:tabs>
          <w:tab w:val="left" w:pos="5400"/>
        </w:tabs>
      </w:pPr>
      <w:r>
        <w:t>When are antibiotics needed?</w:t>
      </w:r>
    </w:p>
    <w:p w14:paraId="5C626256" w14:textId="77777777" w:rsidR="00AE02AA" w:rsidRDefault="00AE02AA" w:rsidP="00AE02AA">
      <w:pPr>
        <w:pStyle w:val="ListParagraph"/>
        <w:numPr>
          <w:ilvl w:val="1"/>
          <w:numId w:val="2"/>
        </w:numPr>
        <w:tabs>
          <w:tab w:val="left" w:pos="5400"/>
        </w:tabs>
      </w:pPr>
      <w:r>
        <w:t>How to take them?</w:t>
      </w:r>
    </w:p>
    <w:p w14:paraId="45635A3A" w14:textId="77777777" w:rsidR="00AE02AA" w:rsidRPr="00F51865" w:rsidRDefault="00F51865" w:rsidP="00AE02AA">
      <w:pPr>
        <w:pStyle w:val="ListParagraph"/>
        <w:numPr>
          <w:ilvl w:val="1"/>
          <w:numId w:val="2"/>
        </w:numPr>
        <w:tabs>
          <w:tab w:val="left" w:pos="5400"/>
        </w:tabs>
        <w:rPr>
          <w:color w:val="FF0000"/>
        </w:rPr>
      </w:pPr>
      <w:r w:rsidRPr="00F51865">
        <w:rPr>
          <w:color w:val="FF0000"/>
        </w:rPr>
        <w:t>proper duration!!</w:t>
      </w:r>
    </w:p>
    <w:p w14:paraId="0F894CDF" w14:textId="77777777" w:rsidR="00AE02AA" w:rsidRDefault="00AE02AA" w:rsidP="00AE02AA">
      <w:pPr>
        <w:pStyle w:val="ListParagraph"/>
        <w:numPr>
          <w:ilvl w:val="0"/>
          <w:numId w:val="2"/>
        </w:numPr>
        <w:tabs>
          <w:tab w:val="left" w:pos="5400"/>
        </w:tabs>
      </w:pPr>
      <w:r>
        <w:t>Earlier detection of therapeutic failure</w:t>
      </w:r>
    </w:p>
    <w:p w14:paraId="2156CCC6" w14:textId="77777777" w:rsidR="00AE02AA" w:rsidRDefault="00AE02AA" w:rsidP="00AE02AA">
      <w:pPr>
        <w:pStyle w:val="ListParagraph"/>
        <w:numPr>
          <w:ilvl w:val="1"/>
          <w:numId w:val="2"/>
        </w:numPr>
        <w:tabs>
          <w:tab w:val="left" w:pos="5400"/>
        </w:tabs>
      </w:pPr>
      <w:r>
        <w:t xml:space="preserve">Good for patients with antibiotic-resistant pathogens </w:t>
      </w:r>
    </w:p>
    <w:p w14:paraId="5D0AA1B6" w14:textId="77777777" w:rsidR="00D036B8" w:rsidRDefault="00D036B8" w:rsidP="00D036B8">
      <w:pPr>
        <w:tabs>
          <w:tab w:val="left" w:pos="5400"/>
        </w:tabs>
      </w:pPr>
    </w:p>
    <w:p w14:paraId="7BEAA56B" w14:textId="77777777" w:rsidR="00D036B8" w:rsidRDefault="00D036B8" w:rsidP="00D036B8">
      <w:pPr>
        <w:tabs>
          <w:tab w:val="left" w:pos="5400"/>
        </w:tabs>
      </w:pPr>
    </w:p>
    <w:p w14:paraId="67CA67F4" w14:textId="0D08517A" w:rsidR="00D036B8" w:rsidRDefault="00D036B8" w:rsidP="00D036B8">
      <w:pPr>
        <w:tabs>
          <w:tab w:val="left" w:pos="5400"/>
        </w:tabs>
      </w:pPr>
      <w:r>
        <w:t>LECTURE 3</w:t>
      </w:r>
      <w:r w:rsidR="00734F71">
        <w:t xml:space="preserve">: </w:t>
      </w:r>
    </w:p>
    <w:p w14:paraId="1D7783CF" w14:textId="77777777" w:rsidR="00734F71" w:rsidRDefault="00734F71" w:rsidP="00D036B8">
      <w:pPr>
        <w:tabs>
          <w:tab w:val="left" w:pos="5400"/>
        </w:tabs>
      </w:pPr>
    </w:p>
    <w:p w14:paraId="1C6D602D" w14:textId="2B0F7258" w:rsidR="00D036B8" w:rsidRDefault="00D036B8" w:rsidP="00D036B8">
      <w:pPr>
        <w:tabs>
          <w:tab w:val="left" w:pos="5400"/>
        </w:tabs>
      </w:pPr>
      <w:r>
        <w:t>Diagnostic Microbiology</w:t>
      </w:r>
    </w:p>
    <w:p w14:paraId="13111718" w14:textId="63CA463E" w:rsidR="00D036B8" w:rsidRDefault="00D036B8" w:rsidP="00D036B8">
      <w:pPr>
        <w:pStyle w:val="ListParagraph"/>
        <w:numPr>
          <w:ilvl w:val="0"/>
          <w:numId w:val="2"/>
        </w:numPr>
        <w:tabs>
          <w:tab w:val="left" w:pos="5400"/>
        </w:tabs>
      </w:pPr>
      <w:r>
        <w:t>Isolation of pure culture from specimen</w:t>
      </w:r>
    </w:p>
    <w:p w14:paraId="3DBE24E7" w14:textId="44EA77D4" w:rsidR="00D036B8" w:rsidRDefault="00D036B8" w:rsidP="00D036B8">
      <w:pPr>
        <w:pStyle w:val="ListParagraph"/>
        <w:numPr>
          <w:ilvl w:val="1"/>
          <w:numId w:val="2"/>
        </w:numPr>
        <w:tabs>
          <w:tab w:val="left" w:pos="5400"/>
        </w:tabs>
      </w:pPr>
      <w:r>
        <w:t>Why?</w:t>
      </w:r>
    </w:p>
    <w:p w14:paraId="7203CFD0" w14:textId="073C734B" w:rsidR="00D036B8" w:rsidRDefault="00D036B8" w:rsidP="00D036B8">
      <w:pPr>
        <w:pStyle w:val="ListParagraph"/>
        <w:numPr>
          <w:ilvl w:val="0"/>
          <w:numId w:val="2"/>
        </w:numPr>
        <w:tabs>
          <w:tab w:val="left" w:pos="5400"/>
        </w:tabs>
      </w:pPr>
      <w:r>
        <w:t>Culture media</w:t>
      </w:r>
    </w:p>
    <w:p w14:paraId="7ACF8C0B" w14:textId="25E2D07E" w:rsidR="00D036B8" w:rsidRDefault="00D036B8" w:rsidP="00D036B8">
      <w:pPr>
        <w:pStyle w:val="ListParagraph"/>
        <w:numPr>
          <w:ilvl w:val="1"/>
          <w:numId w:val="2"/>
        </w:numPr>
        <w:tabs>
          <w:tab w:val="left" w:pos="5400"/>
        </w:tabs>
      </w:pPr>
      <w:r>
        <w:t>Why?</w:t>
      </w:r>
    </w:p>
    <w:p w14:paraId="09652CE5" w14:textId="0E68EA89" w:rsidR="00D036B8" w:rsidRDefault="00D036B8" w:rsidP="00D036B8">
      <w:pPr>
        <w:pStyle w:val="ListParagraph"/>
        <w:numPr>
          <w:ilvl w:val="1"/>
          <w:numId w:val="2"/>
        </w:numPr>
        <w:tabs>
          <w:tab w:val="left" w:pos="5400"/>
        </w:tabs>
      </w:pPr>
      <w:r>
        <w:t>Who?</w:t>
      </w:r>
    </w:p>
    <w:p w14:paraId="69FA4795" w14:textId="1DF9E1D1" w:rsidR="00D036B8" w:rsidRDefault="00D036B8" w:rsidP="00D036B8">
      <w:pPr>
        <w:pStyle w:val="ListParagraph"/>
        <w:numPr>
          <w:ilvl w:val="1"/>
          <w:numId w:val="2"/>
        </w:numPr>
        <w:tabs>
          <w:tab w:val="left" w:pos="5400"/>
        </w:tabs>
      </w:pPr>
      <w:r>
        <w:t>What?</w:t>
      </w:r>
    </w:p>
    <w:p w14:paraId="1658C10E" w14:textId="3B77170B" w:rsidR="00D036B8" w:rsidRDefault="00D036B8" w:rsidP="00D036B8">
      <w:pPr>
        <w:pStyle w:val="ListParagraph"/>
        <w:numPr>
          <w:ilvl w:val="0"/>
          <w:numId w:val="2"/>
        </w:numPr>
        <w:tabs>
          <w:tab w:val="left" w:pos="5400"/>
        </w:tabs>
      </w:pPr>
      <w:r>
        <w:t>Inoculation methods</w:t>
      </w:r>
    </w:p>
    <w:p w14:paraId="6CE22A21" w14:textId="69374680" w:rsidR="00D036B8" w:rsidRDefault="00D036B8" w:rsidP="00D036B8">
      <w:pPr>
        <w:pStyle w:val="ListParagraph"/>
        <w:numPr>
          <w:ilvl w:val="1"/>
          <w:numId w:val="2"/>
        </w:numPr>
        <w:tabs>
          <w:tab w:val="left" w:pos="5400"/>
        </w:tabs>
      </w:pPr>
      <w:r>
        <w:t>Streak, spread, or pour</w:t>
      </w:r>
    </w:p>
    <w:p w14:paraId="4D76FF91" w14:textId="77777777" w:rsidR="00D036B8" w:rsidRDefault="00D036B8" w:rsidP="00D036B8">
      <w:pPr>
        <w:tabs>
          <w:tab w:val="left" w:pos="5400"/>
        </w:tabs>
      </w:pPr>
    </w:p>
    <w:p w14:paraId="3AFD2ADD" w14:textId="5888FA5C" w:rsidR="00740E6B" w:rsidRDefault="000F4C11" w:rsidP="00FE3983">
      <w:pPr>
        <w:tabs>
          <w:tab w:val="left" w:pos="5400"/>
        </w:tabs>
      </w:pPr>
      <w:r>
        <w:t>Preservation of pure cultures:</w:t>
      </w:r>
    </w:p>
    <w:p w14:paraId="4702FBF7" w14:textId="588D5FC7" w:rsidR="000F4C11" w:rsidRDefault="000F4C11" w:rsidP="000F4C11">
      <w:pPr>
        <w:pStyle w:val="ListParagraph"/>
        <w:numPr>
          <w:ilvl w:val="0"/>
          <w:numId w:val="2"/>
        </w:numPr>
        <w:tabs>
          <w:tab w:val="left" w:pos="5400"/>
        </w:tabs>
      </w:pPr>
      <w:r>
        <w:t xml:space="preserve">Why would we want to keep a </w:t>
      </w:r>
      <w:r>
        <w:rPr>
          <w:rFonts w:ascii="Helvetica" w:eastAsia="Helvetica" w:hAnsi="Helvetica" w:cs="Helvetica"/>
        </w:rPr>
        <w:t>“</w:t>
      </w:r>
      <w:r>
        <w:t>copy</w:t>
      </w:r>
      <w:r>
        <w:rPr>
          <w:rFonts w:ascii="Helvetica" w:eastAsia="Helvetica" w:hAnsi="Helvetica" w:cs="Helvetica"/>
        </w:rPr>
        <w:t>”</w:t>
      </w:r>
      <w:r>
        <w:t xml:space="preserve"> of </w:t>
      </w:r>
      <w:proofErr w:type="gramStart"/>
      <w:r>
        <w:t>a bacteria</w:t>
      </w:r>
      <w:proofErr w:type="gramEnd"/>
      <w:r>
        <w:t xml:space="preserve"> we isolated from a patient?</w:t>
      </w:r>
    </w:p>
    <w:p w14:paraId="7D58F3C9" w14:textId="5759D130" w:rsidR="000F4C11" w:rsidRDefault="000F4C11" w:rsidP="000F4C11">
      <w:pPr>
        <w:pStyle w:val="ListParagraph"/>
        <w:numPr>
          <w:ilvl w:val="0"/>
          <w:numId w:val="2"/>
        </w:numPr>
        <w:tabs>
          <w:tab w:val="left" w:pos="5400"/>
        </w:tabs>
      </w:pPr>
      <w:r>
        <w:t>Short term vs long term</w:t>
      </w:r>
    </w:p>
    <w:p w14:paraId="54C9A8B3" w14:textId="59B6B773" w:rsidR="000F4C11" w:rsidRDefault="000F4C11" w:rsidP="000F4C11">
      <w:pPr>
        <w:pStyle w:val="ListParagraph"/>
        <w:numPr>
          <w:ilvl w:val="1"/>
          <w:numId w:val="2"/>
        </w:numPr>
        <w:tabs>
          <w:tab w:val="left" w:pos="5400"/>
        </w:tabs>
      </w:pPr>
      <w:r>
        <w:t>Liquid nitrogen (-195 C)</w:t>
      </w:r>
    </w:p>
    <w:p w14:paraId="2C944B6C" w14:textId="73884470" w:rsidR="000F4C11" w:rsidRDefault="000F4C11" w:rsidP="000F4C11">
      <w:pPr>
        <w:pStyle w:val="ListParagraph"/>
        <w:numPr>
          <w:ilvl w:val="1"/>
          <w:numId w:val="2"/>
        </w:numPr>
        <w:tabs>
          <w:tab w:val="left" w:pos="5400"/>
        </w:tabs>
      </w:pPr>
      <w:r>
        <w:t>FREEZERS</w:t>
      </w:r>
    </w:p>
    <w:p w14:paraId="3286AC2F" w14:textId="6B86384C" w:rsidR="000F4C11" w:rsidRDefault="000F4C11" w:rsidP="000F4C11">
      <w:pPr>
        <w:pStyle w:val="ListParagraph"/>
        <w:numPr>
          <w:ilvl w:val="1"/>
          <w:numId w:val="2"/>
        </w:numPr>
        <w:tabs>
          <w:tab w:val="left" w:pos="5400"/>
        </w:tabs>
      </w:pPr>
      <w:r>
        <w:t>Lyophilization (freeze-drying)</w:t>
      </w:r>
    </w:p>
    <w:p w14:paraId="4DB673D3" w14:textId="77777777" w:rsidR="000F4C11" w:rsidRDefault="000F4C11" w:rsidP="000F4C11">
      <w:pPr>
        <w:tabs>
          <w:tab w:val="left" w:pos="5400"/>
        </w:tabs>
      </w:pPr>
    </w:p>
    <w:p w14:paraId="753FC1A6" w14:textId="1A4C070D" w:rsidR="000F4C11" w:rsidRDefault="000F4C11" w:rsidP="000F4C11">
      <w:pPr>
        <w:tabs>
          <w:tab w:val="left" w:pos="5400"/>
        </w:tabs>
      </w:pPr>
      <w:r>
        <w:t>Identification:</w:t>
      </w:r>
    </w:p>
    <w:p w14:paraId="634CF47B" w14:textId="014B24BA" w:rsidR="000F4C11" w:rsidRDefault="000F4C11" w:rsidP="000F4C11">
      <w:pPr>
        <w:pStyle w:val="ListParagraph"/>
        <w:numPr>
          <w:ilvl w:val="0"/>
          <w:numId w:val="2"/>
        </w:numPr>
        <w:tabs>
          <w:tab w:val="left" w:pos="5400"/>
        </w:tabs>
      </w:pPr>
      <w:r>
        <w:t xml:space="preserve">Now that you have a pure </w:t>
      </w:r>
      <w:proofErr w:type="gramStart"/>
      <w:r>
        <w:t>culture..</w:t>
      </w:r>
      <w:proofErr w:type="gramEnd"/>
    </w:p>
    <w:p w14:paraId="7D675C41" w14:textId="098DA378" w:rsidR="000F4C11" w:rsidRDefault="000F4C11" w:rsidP="000F4C11">
      <w:pPr>
        <w:pStyle w:val="ListParagraph"/>
        <w:numPr>
          <w:ilvl w:val="1"/>
          <w:numId w:val="2"/>
        </w:numPr>
        <w:tabs>
          <w:tab w:val="left" w:pos="5400"/>
        </w:tabs>
      </w:pPr>
      <w:r>
        <w:t>Colony morphology</w:t>
      </w:r>
    </w:p>
    <w:p w14:paraId="696F70A6" w14:textId="10DC185C" w:rsidR="000F4C11" w:rsidRDefault="000F4C11" w:rsidP="000F4C11">
      <w:pPr>
        <w:pStyle w:val="ListParagraph"/>
        <w:numPr>
          <w:ilvl w:val="1"/>
          <w:numId w:val="2"/>
        </w:numPr>
        <w:tabs>
          <w:tab w:val="left" w:pos="5400"/>
        </w:tabs>
      </w:pPr>
      <w:r>
        <w:t>Cellular morphology</w:t>
      </w:r>
    </w:p>
    <w:p w14:paraId="7CA63F6C" w14:textId="327B3F0F" w:rsidR="000F4C11" w:rsidRDefault="000F4C11" w:rsidP="000F4C11">
      <w:pPr>
        <w:pStyle w:val="ListParagraph"/>
        <w:numPr>
          <w:ilvl w:val="0"/>
          <w:numId w:val="2"/>
        </w:numPr>
        <w:tabs>
          <w:tab w:val="left" w:pos="5400"/>
        </w:tabs>
      </w:pPr>
      <w:r>
        <w:t xml:space="preserve">The microscope is your friend </w:t>
      </w:r>
    </w:p>
    <w:p w14:paraId="4FC4B984" w14:textId="427B988C" w:rsidR="000F4C11" w:rsidRDefault="000F4C11" w:rsidP="000F4C11">
      <w:pPr>
        <w:pStyle w:val="ListParagraph"/>
        <w:numPr>
          <w:ilvl w:val="1"/>
          <w:numId w:val="2"/>
        </w:numPr>
        <w:tabs>
          <w:tab w:val="left" w:pos="5400"/>
        </w:tabs>
      </w:pPr>
      <w:r>
        <w:lastRenderedPageBreak/>
        <w:t>Resolving power (resolution) = ability to distinguish two closely located objects as separate, distinct entities</w:t>
      </w:r>
    </w:p>
    <w:p w14:paraId="1A98195D" w14:textId="13CA4A17" w:rsidR="000F4C11" w:rsidRDefault="000F4C11" w:rsidP="000F4C11">
      <w:pPr>
        <w:tabs>
          <w:tab w:val="left" w:pos="5400"/>
        </w:tabs>
      </w:pPr>
      <w:r>
        <w:t>Identification: Staining techniques:</w:t>
      </w:r>
    </w:p>
    <w:p w14:paraId="22E3AF56" w14:textId="1724EF84" w:rsidR="000F4C11" w:rsidRDefault="000F4C11" w:rsidP="000F4C11">
      <w:pPr>
        <w:pStyle w:val="ListParagraph"/>
        <w:numPr>
          <w:ilvl w:val="0"/>
          <w:numId w:val="2"/>
        </w:numPr>
        <w:tabs>
          <w:tab w:val="left" w:pos="5400"/>
        </w:tabs>
      </w:pPr>
      <w:proofErr w:type="gramStart"/>
      <w:r>
        <w:t>Generally</w:t>
      </w:r>
      <w:proofErr w:type="gramEnd"/>
      <w:r>
        <w:t xml:space="preserve"> 3 steps: </w:t>
      </w:r>
    </w:p>
    <w:p w14:paraId="1E329FB0" w14:textId="3BC9DACC" w:rsidR="000F4C11" w:rsidRDefault="000F4C11" w:rsidP="000F4C11">
      <w:pPr>
        <w:pStyle w:val="ListParagraph"/>
        <w:numPr>
          <w:ilvl w:val="1"/>
          <w:numId w:val="2"/>
        </w:numPr>
        <w:tabs>
          <w:tab w:val="left" w:pos="5400"/>
        </w:tabs>
      </w:pPr>
      <w:r>
        <w:t>Make a smear</w:t>
      </w:r>
    </w:p>
    <w:p w14:paraId="7665D5D9" w14:textId="54BB6932" w:rsidR="000F4C11" w:rsidRDefault="00894151" w:rsidP="000F4C11">
      <w:pPr>
        <w:pStyle w:val="ListParagraph"/>
        <w:numPr>
          <w:ilvl w:val="1"/>
          <w:numId w:val="2"/>
        </w:numPr>
        <w:tabs>
          <w:tab w:val="left" w:pos="5400"/>
        </w:tabs>
      </w:pPr>
      <w:r>
        <w:t>Fix dried smear by heat</w:t>
      </w:r>
      <w:bookmarkStart w:id="0" w:name="_GoBack"/>
      <w:bookmarkEnd w:id="0"/>
    </w:p>
    <w:p w14:paraId="6A64D9E6" w14:textId="37EAD528" w:rsidR="000F4C11" w:rsidRDefault="000F4C11" w:rsidP="000F4C11">
      <w:pPr>
        <w:pStyle w:val="ListParagraph"/>
        <w:numPr>
          <w:ilvl w:val="1"/>
          <w:numId w:val="2"/>
        </w:numPr>
        <w:tabs>
          <w:tab w:val="left" w:pos="5400"/>
        </w:tabs>
      </w:pPr>
      <w:r>
        <w:t xml:space="preserve">Stain with desired dye </w:t>
      </w:r>
    </w:p>
    <w:p w14:paraId="3FFF158F" w14:textId="77777777" w:rsidR="000F4C11" w:rsidRDefault="000F4C11" w:rsidP="000F4C11">
      <w:pPr>
        <w:tabs>
          <w:tab w:val="left" w:pos="5400"/>
        </w:tabs>
      </w:pPr>
    </w:p>
    <w:p w14:paraId="4B8DBBE6" w14:textId="520589BA" w:rsidR="000F4C11" w:rsidRDefault="000F4C11" w:rsidP="000F4C11">
      <w:pPr>
        <w:tabs>
          <w:tab w:val="left" w:pos="5400"/>
        </w:tabs>
      </w:pPr>
      <w:r>
        <w:t xml:space="preserve">Simple vs. Differential staining: </w:t>
      </w:r>
    </w:p>
    <w:p w14:paraId="375EFC65" w14:textId="3ED8CF43" w:rsidR="000F4C11" w:rsidRDefault="000F4C11" w:rsidP="000F4C11">
      <w:pPr>
        <w:pStyle w:val="ListParagraph"/>
        <w:numPr>
          <w:ilvl w:val="0"/>
          <w:numId w:val="2"/>
        </w:numPr>
        <w:tabs>
          <w:tab w:val="left" w:pos="5400"/>
        </w:tabs>
      </w:pPr>
      <w:r>
        <w:t xml:space="preserve">Simple stain </w:t>
      </w:r>
    </w:p>
    <w:p w14:paraId="55EEA265" w14:textId="335716FD" w:rsidR="000F4C11" w:rsidRDefault="000F4C11" w:rsidP="000F4C11">
      <w:pPr>
        <w:pStyle w:val="ListParagraph"/>
        <w:numPr>
          <w:ilvl w:val="1"/>
          <w:numId w:val="2"/>
        </w:numPr>
        <w:tabs>
          <w:tab w:val="left" w:pos="5400"/>
        </w:tabs>
      </w:pPr>
      <w:r>
        <w:t>Single dye normally used</w:t>
      </w:r>
    </w:p>
    <w:p w14:paraId="7FBA90EF" w14:textId="3C227E64" w:rsidR="000F4C11" w:rsidRDefault="000F4C11" w:rsidP="000F4C11">
      <w:pPr>
        <w:pStyle w:val="ListParagraph"/>
        <w:numPr>
          <w:ilvl w:val="1"/>
          <w:numId w:val="2"/>
        </w:numPr>
        <w:tabs>
          <w:tab w:val="left" w:pos="5400"/>
        </w:tabs>
      </w:pPr>
      <w:r>
        <w:t xml:space="preserve">All organisms same </w:t>
      </w:r>
      <w:proofErr w:type="spellStart"/>
      <w:r>
        <w:t>colour</w:t>
      </w:r>
      <w:proofErr w:type="spellEnd"/>
    </w:p>
    <w:p w14:paraId="703BAB2B" w14:textId="627D88BA" w:rsidR="000F4C11" w:rsidRDefault="000F4C11" w:rsidP="000F4C11">
      <w:pPr>
        <w:pStyle w:val="ListParagraph"/>
        <w:numPr>
          <w:ilvl w:val="1"/>
          <w:numId w:val="2"/>
        </w:numPr>
        <w:tabs>
          <w:tab w:val="left" w:pos="5400"/>
        </w:tabs>
      </w:pPr>
      <w:r>
        <w:t>Size, shape, number, arrangement, etc.</w:t>
      </w:r>
    </w:p>
    <w:p w14:paraId="116ECB64" w14:textId="3A0C8A22" w:rsidR="000F4C11" w:rsidRDefault="000F4C11" w:rsidP="000F4C11">
      <w:pPr>
        <w:pStyle w:val="ListParagraph"/>
        <w:numPr>
          <w:ilvl w:val="0"/>
          <w:numId w:val="2"/>
        </w:numPr>
        <w:tabs>
          <w:tab w:val="left" w:pos="5400"/>
        </w:tabs>
      </w:pPr>
      <w:r>
        <w:t xml:space="preserve">Differential stain </w:t>
      </w:r>
    </w:p>
    <w:p w14:paraId="4A9E681A" w14:textId="0A1ABE09" w:rsidR="000F4C11" w:rsidRDefault="000F4C11" w:rsidP="000F4C11">
      <w:pPr>
        <w:pStyle w:val="ListParagraph"/>
        <w:numPr>
          <w:ilvl w:val="1"/>
          <w:numId w:val="2"/>
        </w:numPr>
        <w:tabs>
          <w:tab w:val="left" w:pos="5400"/>
        </w:tabs>
      </w:pPr>
      <w:r>
        <w:t xml:space="preserve">Two or more dyes </w:t>
      </w:r>
    </w:p>
    <w:p w14:paraId="707D1851" w14:textId="4FACBD47" w:rsidR="000F4C11" w:rsidRDefault="000F4C11" w:rsidP="000F4C11">
      <w:pPr>
        <w:pStyle w:val="ListParagraph"/>
        <w:numPr>
          <w:ilvl w:val="1"/>
          <w:numId w:val="2"/>
        </w:numPr>
        <w:tabs>
          <w:tab w:val="left" w:pos="5400"/>
        </w:tabs>
      </w:pPr>
      <w:r>
        <w:t xml:space="preserve">Differences between microorganisms or parts of cells </w:t>
      </w:r>
    </w:p>
    <w:p w14:paraId="51131576" w14:textId="45F9E082" w:rsidR="000F4C11" w:rsidRDefault="000F4C11" w:rsidP="000F4C11">
      <w:pPr>
        <w:pStyle w:val="ListParagraph"/>
        <w:numPr>
          <w:ilvl w:val="1"/>
          <w:numId w:val="2"/>
        </w:numPr>
        <w:tabs>
          <w:tab w:val="left" w:pos="5400"/>
        </w:tabs>
      </w:pPr>
      <w:r>
        <w:t xml:space="preserve">Acid fast, gram </w:t>
      </w:r>
    </w:p>
    <w:p w14:paraId="0C30C4C8" w14:textId="77777777" w:rsidR="000F4C11" w:rsidRDefault="000F4C11" w:rsidP="000F4C11">
      <w:pPr>
        <w:tabs>
          <w:tab w:val="left" w:pos="5400"/>
        </w:tabs>
      </w:pPr>
    </w:p>
    <w:p w14:paraId="3FED80ED" w14:textId="04C7F6B8" w:rsidR="000F4C11" w:rsidRDefault="000F4C11" w:rsidP="000F4C11">
      <w:pPr>
        <w:tabs>
          <w:tab w:val="left" w:pos="5400"/>
        </w:tabs>
      </w:pPr>
      <w:r>
        <w:t>Cell wall is the key!</w:t>
      </w:r>
    </w:p>
    <w:p w14:paraId="4C94D54E" w14:textId="48875486" w:rsidR="000F4C11" w:rsidRDefault="000F4C11" w:rsidP="000F4C11">
      <w:pPr>
        <w:pStyle w:val="ListParagraph"/>
        <w:numPr>
          <w:ilvl w:val="0"/>
          <w:numId w:val="2"/>
        </w:numPr>
        <w:tabs>
          <w:tab w:val="left" w:pos="5400"/>
        </w:tabs>
      </w:pPr>
      <w:r>
        <w:t xml:space="preserve">Essential for cell growth and division </w:t>
      </w:r>
    </w:p>
    <w:p w14:paraId="75D35C42" w14:textId="7C92F788" w:rsidR="000F4C11" w:rsidRDefault="000F4C11" w:rsidP="000F4C11">
      <w:pPr>
        <w:pStyle w:val="ListParagraph"/>
        <w:numPr>
          <w:ilvl w:val="0"/>
          <w:numId w:val="2"/>
        </w:numPr>
        <w:tabs>
          <w:tab w:val="left" w:pos="5400"/>
        </w:tabs>
      </w:pPr>
      <w:r>
        <w:t>Shape of bacteria related to peptidoglycan layer</w:t>
      </w:r>
    </w:p>
    <w:p w14:paraId="7A6F0482" w14:textId="68963771" w:rsidR="000F4C11" w:rsidRDefault="000F4C11" w:rsidP="000F4C11">
      <w:pPr>
        <w:pStyle w:val="ListParagraph"/>
        <w:numPr>
          <w:ilvl w:val="0"/>
          <w:numId w:val="2"/>
        </w:numPr>
        <w:tabs>
          <w:tab w:val="left" w:pos="5400"/>
        </w:tabs>
      </w:pPr>
      <w:r>
        <w:t xml:space="preserve">Gram negative usually thinner than Gram positive </w:t>
      </w:r>
    </w:p>
    <w:p w14:paraId="65D9E036" w14:textId="77777777" w:rsidR="000F4C11" w:rsidRDefault="000F4C11" w:rsidP="000F4C11">
      <w:pPr>
        <w:tabs>
          <w:tab w:val="left" w:pos="5400"/>
        </w:tabs>
      </w:pPr>
    </w:p>
    <w:p w14:paraId="0701D1D9" w14:textId="451B4FE8" w:rsidR="000F4C11" w:rsidRDefault="000F4C11" w:rsidP="000F4C11">
      <w:pPr>
        <w:tabs>
          <w:tab w:val="left" w:pos="5400"/>
        </w:tabs>
      </w:pPr>
      <w:r>
        <w:t xml:space="preserve">Other stains: </w:t>
      </w:r>
    </w:p>
    <w:p w14:paraId="0A7BA951" w14:textId="61C487AA" w:rsidR="000F4C11" w:rsidRDefault="000F4C11" w:rsidP="000F4C11">
      <w:pPr>
        <w:pStyle w:val="ListParagraph"/>
        <w:numPr>
          <w:ilvl w:val="0"/>
          <w:numId w:val="2"/>
        </w:numPr>
        <w:tabs>
          <w:tab w:val="left" w:pos="5400"/>
        </w:tabs>
      </w:pPr>
      <w:r>
        <w:t>Endospore</w:t>
      </w:r>
    </w:p>
    <w:p w14:paraId="77535B21" w14:textId="41BD8E07" w:rsidR="000F4C11" w:rsidRDefault="000F4C11" w:rsidP="000F4C11">
      <w:pPr>
        <w:pStyle w:val="ListParagraph"/>
        <w:numPr>
          <w:ilvl w:val="0"/>
          <w:numId w:val="2"/>
        </w:numPr>
        <w:tabs>
          <w:tab w:val="left" w:pos="5400"/>
        </w:tabs>
      </w:pPr>
      <w:r>
        <w:t>Capsule</w:t>
      </w:r>
    </w:p>
    <w:p w14:paraId="4B95650A" w14:textId="2A263E6C" w:rsidR="000F4C11" w:rsidRDefault="000F4C11" w:rsidP="000F4C11">
      <w:pPr>
        <w:pStyle w:val="ListParagraph"/>
        <w:numPr>
          <w:ilvl w:val="0"/>
          <w:numId w:val="2"/>
        </w:numPr>
        <w:tabs>
          <w:tab w:val="left" w:pos="5400"/>
        </w:tabs>
      </w:pPr>
      <w:r>
        <w:t>Flagella</w:t>
      </w:r>
    </w:p>
    <w:p w14:paraId="1FFE7258" w14:textId="77777777" w:rsidR="000F4C11" w:rsidRDefault="000F4C11" w:rsidP="000F4C11">
      <w:pPr>
        <w:tabs>
          <w:tab w:val="left" w:pos="5400"/>
        </w:tabs>
      </w:pPr>
    </w:p>
    <w:p w14:paraId="5909955F" w14:textId="0D10DBBF" w:rsidR="000F4C11" w:rsidRDefault="000F4C11" w:rsidP="000F4C11">
      <w:pPr>
        <w:tabs>
          <w:tab w:val="left" w:pos="5400"/>
        </w:tabs>
      </w:pPr>
      <w:r>
        <w:t>Florescence microscopy:</w:t>
      </w:r>
    </w:p>
    <w:p w14:paraId="157222E3" w14:textId="1A5EBE1F" w:rsidR="000F4C11" w:rsidRDefault="000F4C11" w:rsidP="000F4C11">
      <w:pPr>
        <w:pStyle w:val="ListParagraph"/>
        <w:numPr>
          <w:ilvl w:val="0"/>
          <w:numId w:val="2"/>
        </w:numPr>
        <w:tabs>
          <w:tab w:val="left" w:pos="5400"/>
        </w:tabs>
      </w:pPr>
      <w:r>
        <w:t xml:space="preserve">Dye fluoresces at specific wavelength </w:t>
      </w:r>
    </w:p>
    <w:p w14:paraId="02914708" w14:textId="4088E37A" w:rsidR="000F4C11" w:rsidRDefault="000F4C11" w:rsidP="000F4C11">
      <w:pPr>
        <w:pStyle w:val="ListParagraph"/>
        <w:numPr>
          <w:ilvl w:val="0"/>
          <w:numId w:val="2"/>
        </w:numPr>
        <w:tabs>
          <w:tab w:val="left" w:pos="5400"/>
        </w:tabs>
      </w:pPr>
      <w:r>
        <w:t>Antibodies tagged with dyes are common (immunofluorescence microscopy)</w:t>
      </w:r>
    </w:p>
    <w:p w14:paraId="2A9F812A" w14:textId="77777777" w:rsidR="000F4C11" w:rsidRDefault="000F4C11" w:rsidP="000F4C11">
      <w:pPr>
        <w:tabs>
          <w:tab w:val="left" w:pos="5400"/>
        </w:tabs>
      </w:pPr>
    </w:p>
    <w:p w14:paraId="4BA72551" w14:textId="7FEFD3A3" w:rsidR="000F4C11" w:rsidRDefault="000F4C11" w:rsidP="000F4C11">
      <w:pPr>
        <w:tabs>
          <w:tab w:val="left" w:pos="5400"/>
        </w:tabs>
      </w:pPr>
      <w:r>
        <w:t>Electron microscopy</w:t>
      </w:r>
    </w:p>
    <w:p w14:paraId="0E417345" w14:textId="047B405E" w:rsidR="000F4C11" w:rsidRDefault="000F4C11" w:rsidP="000F4C11">
      <w:pPr>
        <w:pStyle w:val="ListParagraph"/>
        <w:numPr>
          <w:ilvl w:val="0"/>
          <w:numId w:val="2"/>
        </w:numPr>
        <w:tabs>
          <w:tab w:val="left" w:pos="5400"/>
        </w:tabs>
      </w:pPr>
      <w:r>
        <w:t>Electron beam (instead of light)</w:t>
      </w:r>
    </w:p>
    <w:p w14:paraId="70E88743" w14:textId="10232DC6" w:rsidR="000F4C11" w:rsidRDefault="000F4C11" w:rsidP="000F4C11">
      <w:pPr>
        <w:pStyle w:val="ListParagraph"/>
        <w:numPr>
          <w:ilvl w:val="0"/>
          <w:numId w:val="2"/>
        </w:numPr>
        <w:tabs>
          <w:tab w:val="left" w:pos="5400"/>
        </w:tabs>
      </w:pPr>
      <w:r>
        <w:t>Million times magnification possible (0.003 um)</w:t>
      </w:r>
    </w:p>
    <w:p w14:paraId="309FB3C0" w14:textId="79BFAB7E" w:rsidR="000F4C11" w:rsidRDefault="000F4C11" w:rsidP="000F4C11">
      <w:pPr>
        <w:pStyle w:val="ListParagraph"/>
        <w:numPr>
          <w:ilvl w:val="1"/>
          <w:numId w:val="2"/>
        </w:numPr>
        <w:tabs>
          <w:tab w:val="left" w:pos="5400"/>
        </w:tabs>
      </w:pPr>
      <w:r>
        <w:t>TEM (stain with heavy metals)</w:t>
      </w:r>
    </w:p>
    <w:p w14:paraId="4923080E" w14:textId="6B8E69C3" w:rsidR="000F4C11" w:rsidRDefault="000F4C11" w:rsidP="000F4C11">
      <w:pPr>
        <w:pStyle w:val="ListParagraph"/>
        <w:numPr>
          <w:ilvl w:val="1"/>
          <w:numId w:val="2"/>
        </w:numPr>
        <w:tabs>
          <w:tab w:val="left" w:pos="5400"/>
        </w:tabs>
      </w:pPr>
      <w:r>
        <w:t>SEM (3D image of cell surface)</w:t>
      </w:r>
    </w:p>
    <w:p w14:paraId="5FF8EC4F" w14:textId="77777777" w:rsidR="000F4C11" w:rsidRDefault="000F4C11" w:rsidP="007B2B92">
      <w:pPr>
        <w:tabs>
          <w:tab w:val="left" w:pos="5400"/>
        </w:tabs>
      </w:pPr>
    </w:p>
    <w:p w14:paraId="335E1E68" w14:textId="6B9BC862" w:rsidR="007B2B92" w:rsidRDefault="007B2B92" w:rsidP="007B2B92">
      <w:pPr>
        <w:tabs>
          <w:tab w:val="left" w:pos="5400"/>
        </w:tabs>
      </w:pPr>
      <w:r>
        <w:t>Characteristics of bacteria</w:t>
      </w:r>
    </w:p>
    <w:p w14:paraId="17B09048" w14:textId="76DC384B" w:rsidR="007B2B92" w:rsidRDefault="007B2B92" w:rsidP="007B2B92">
      <w:pPr>
        <w:pStyle w:val="ListParagraph"/>
        <w:numPr>
          <w:ilvl w:val="0"/>
          <w:numId w:val="2"/>
        </w:numPr>
        <w:tabs>
          <w:tab w:val="left" w:pos="5400"/>
        </w:tabs>
      </w:pPr>
      <w:r>
        <w:t xml:space="preserve">Small </w:t>
      </w:r>
    </w:p>
    <w:p w14:paraId="79688D81" w14:textId="67AE37F5" w:rsidR="007B2B92" w:rsidRDefault="007B2B92" w:rsidP="007B2B92">
      <w:pPr>
        <w:pStyle w:val="ListParagraph"/>
        <w:numPr>
          <w:ilvl w:val="0"/>
          <w:numId w:val="2"/>
        </w:numPr>
        <w:tabs>
          <w:tab w:val="left" w:pos="5400"/>
        </w:tabs>
      </w:pPr>
      <w:r>
        <w:t xml:space="preserve">Higher surface area/volume ration </w:t>
      </w:r>
    </w:p>
    <w:p w14:paraId="35B12391" w14:textId="0FD4D161" w:rsidR="007B2B92" w:rsidRDefault="007B2B92" w:rsidP="007B2B92">
      <w:pPr>
        <w:pStyle w:val="ListParagraph"/>
        <w:numPr>
          <w:ilvl w:val="1"/>
          <w:numId w:val="2"/>
        </w:numPr>
        <w:tabs>
          <w:tab w:val="left" w:pos="5400"/>
        </w:tabs>
      </w:pPr>
      <w:r>
        <w:t xml:space="preserve">Higher metabolism </w:t>
      </w:r>
    </w:p>
    <w:p w14:paraId="01A41C0D" w14:textId="766D4E43" w:rsidR="007B2B92" w:rsidRDefault="007B2B92" w:rsidP="007B2B92">
      <w:pPr>
        <w:pStyle w:val="ListParagraph"/>
        <w:numPr>
          <w:ilvl w:val="1"/>
          <w:numId w:val="2"/>
        </w:numPr>
        <w:tabs>
          <w:tab w:val="left" w:pos="5400"/>
        </w:tabs>
      </w:pPr>
      <w:r>
        <w:lastRenderedPageBreak/>
        <w:t xml:space="preserve">Faster growth </w:t>
      </w:r>
    </w:p>
    <w:p w14:paraId="2BD71C81" w14:textId="35AFAD30" w:rsidR="007B2B92" w:rsidRDefault="007B2B92" w:rsidP="007B2B92">
      <w:pPr>
        <w:pStyle w:val="ListParagraph"/>
        <w:numPr>
          <w:ilvl w:val="1"/>
          <w:numId w:val="2"/>
        </w:numPr>
        <w:tabs>
          <w:tab w:val="left" w:pos="5400"/>
        </w:tabs>
      </w:pPr>
      <w:r>
        <w:t>Replication rate (approx. 20 mins)</w:t>
      </w:r>
    </w:p>
    <w:p w14:paraId="64D3901A" w14:textId="77777777" w:rsidR="007B2B92" w:rsidRDefault="007B2B92" w:rsidP="007B2B92">
      <w:pPr>
        <w:pStyle w:val="ListParagraph"/>
        <w:tabs>
          <w:tab w:val="left" w:pos="5400"/>
        </w:tabs>
        <w:ind w:left="1440"/>
      </w:pPr>
    </w:p>
    <w:p w14:paraId="51BC08F0" w14:textId="0A6F2463" w:rsidR="007B2B92" w:rsidRDefault="007B2B92" w:rsidP="007B2B92">
      <w:pPr>
        <w:tabs>
          <w:tab w:val="left" w:pos="5400"/>
        </w:tabs>
      </w:pPr>
      <w:r>
        <w:t xml:space="preserve">Shape and size of bacteria </w:t>
      </w:r>
    </w:p>
    <w:p w14:paraId="234C20BF" w14:textId="30CE0362" w:rsidR="007B2B92" w:rsidRDefault="007B2B92" w:rsidP="007B2B92">
      <w:pPr>
        <w:pStyle w:val="ListParagraph"/>
        <w:numPr>
          <w:ilvl w:val="0"/>
          <w:numId w:val="2"/>
        </w:numPr>
        <w:tabs>
          <w:tab w:val="left" w:pos="5400"/>
        </w:tabs>
      </w:pPr>
      <w:r>
        <w:t xml:space="preserve">Bacteria are usually arranged in specific patterns </w:t>
      </w:r>
    </w:p>
    <w:p w14:paraId="38972EF7" w14:textId="5947FA8A" w:rsidR="007B2B92" w:rsidRDefault="007B2B92" w:rsidP="007B2B92">
      <w:pPr>
        <w:pStyle w:val="ListParagraph"/>
        <w:numPr>
          <w:ilvl w:val="1"/>
          <w:numId w:val="2"/>
        </w:numPr>
        <w:tabs>
          <w:tab w:val="left" w:pos="5400"/>
        </w:tabs>
      </w:pPr>
      <w:r>
        <w:t>Single cell (spiral and or rod shaped)</w:t>
      </w:r>
    </w:p>
    <w:p w14:paraId="12AB8632" w14:textId="7F3B0BFB" w:rsidR="007B2B92" w:rsidRDefault="007B2B92" w:rsidP="007B2B92">
      <w:pPr>
        <w:pStyle w:val="ListParagraph"/>
        <w:numPr>
          <w:ilvl w:val="1"/>
          <w:numId w:val="2"/>
        </w:numPr>
        <w:tabs>
          <w:tab w:val="left" w:pos="5400"/>
        </w:tabs>
      </w:pPr>
      <w:r>
        <w:t xml:space="preserve">Diplococci (pairs) </w:t>
      </w:r>
      <w:r>
        <w:rPr>
          <w:rFonts w:ascii="Helvetica" w:eastAsia="Helvetica" w:hAnsi="Helvetica" w:cs="Helvetica"/>
        </w:rPr>
        <w:t>–</w:t>
      </w:r>
      <w:r>
        <w:t xml:space="preserve"> single plane </w:t>
      </w:r>
    </w:p>
    <w:p w14:paraId="33D4A141" w14:textId="7313DC2B" w:rsidR="007B2B92" w:rsidRDefault="007B2B92" w:rsidP="007B2B92">
      <w:pPr>
        <w:pStyle w:val="ListParagraph"/>
        <w:numPr>
          <w:ilvl w:val="1"/>
          <w:numId w:val="2"/>
        </w:numPr>
        <w:tabs>
          <w:tab w:val="left" w:pos="5400"/>
        </w:tabs>
      </w:pPr>
      <w:r>
        <w:t>Chain (divide in one plane and remain attached)</w:t>
      </w:r>
    </w:p>
    <w:p w14:paraId="6E920698" w14:textId="0C6F2534" w:rsidR="007B2B92" w:rsidRDefault="007B2B92" w:rsidP="007B2B92">
      <w:pPr>
        <w:pStyle w:val="ListParagraph"/>
        <w:numPr>
          <w:ilvl w:val="1"/>
          <w:numId w:val="2"/>
        </w:numPr>
        <w:tabs>
          <w:tab w:val="left" w:pos="5400"/>
        </w:tabs>
      </w:pPr>
      <w:r>
        <w:t>Tetrads (cocci dividing at right angle to first plane of division)</w:t>
      </w:r>
    </w:p>
    <w:p w14:paraId="5A01A6F7" w14:textId="29912BFE" w:rsidR="007B2B92" w:rsidRDefault="007B2B92" w:rsidP="007B2B92">
      <w:pPr>
        <w:pStyle w:val="ListParagraph"/>
        <w:numPr>
          <w:ilvl w:val="1"/>
          <w:numId w:val="2"/>
        </w:numPr>
        <w:tabs>
          <w:tab w:val="left" w:pos="5400"/>
        </w:tabs>
      </w:pPr>
      <w:r>
        <w:t>Division in three planes (grapelike clusters)</w:t>
      </w:r>
    </w:p>
    <w:p w14:paraId="39771C9B" w14:textId="3052D239" w:rsidR="007B2B92" w:rsidRDefault="007B2B92" w:rsidP="007B2B92">
      <w:pPr>
        <w:pStyle w:val="ListParagraph"/>
        <w:numPr>
          <w:ilvl w:val="1"/>
          <w:numId w:val="2"/>
        </w:numPr>
        <w:tabs>
          <w:tab w:val="left" w:pos="5400"/>
        </w:tabs>
      </w:pPr>
      <w:r>
        <w:t>Cubical packet of 8 cells (</w:t>
      </w:r>
      <w:proofErr w:type="spellStart"/>
      <w:r>
        <w:t>sarcinae</w:t>
      </w:r>
      <w:proofErr w:type="spellEnd"/>
      <w:r>
        <w:t>)</w:t>
      </w:r>
    </w:p>
    <w:p w14:paraId="3176A98A" w14:textId="7EA03E95" w:rsidR="007B2B92" w:rsidRDefault="007B2B92" w:rsidP="007B2B92">
      <w:pPr>
        <w:tabs>
          <w:tab w:val="left" w:pos="5400"/>
        </w:tabs>
      </w:pPr>
    </w:p>
    <w:p w14:paraId="48098D7F" w14:textId="4F2D6005" w:rsidR="007B2B92" w:rsidRDefault="007B2B92" w:rsidP="007B2B92">
      <w:pPr>
        <w:tabs>
          <w:tab w:val="left" w:pos="5400"/>
        </w:tabs>
      </w:pPr>
      <w:r>
        <w:t xml:space="preserve">General media requirements </w:t>
      </w:r>
    </w:p>
    <w:p w14:paraId="037589A0" w14:textId="47211A2B" w:rsidR="007B2B92" w:rsidRDefault="007B2B92" w:rsidP="007B2B92">
      <w:pPr>
        <w:pStyle w:val="ListParagraph"/>
        <w:numPr>
          <w:ilvl w:val="0"/>
          <w:numId w:val="2"/>
        </w:numPr>
        <w:tabs>
          <w:tab w:val="left" w:pos="5400"/>
        </w:tabs>
      </w:pPr>
      <w:r>
        <w:t xml:space="preserve">Bacteria </w:t>
      </w:r>
      <w:r>
        <w:rPr>
          <w:rFonts w:ascii="Helvetica" w:eastAsia="Helvetica" w:hAnsi="Helvetica" w:cs="Helvetica"/>
        </w:rPr>
        <w:t>–</w:t>
      </w:r>
      <w:r>
        <w:t xml:space="preserve"> requirements vary </w:t>
      </w:r>
    </w:p>
    <w:p w14:paraId="13E80554" w14:textId="56272EF0" w:rsidR="007B2B92" w:rsidRDefault="007B2B92" w:rsidP="007B2B92">
      <w:pPr>
        <w:pStyle w:val="ListParagraph"/>
        <w:numPr>
          <w:ilvl w:val="0"/>
          <w:numId w:val="2"/>
        </w:numPr>
        <w:tabs>
          <w:tab w:val="left" w:pos="5400"/>
        </w:tabs>
      </w:pPr>
      <w:r>
        <w:t xml:space="preserve">Yeasts </w:t>
      </w:r>
      <w:r>
        <w:rPr>
          <w:rFonts w:ascii="Helvetica" w:eastAsia="Helvetica" w:hAnsi="Helvetica" w:cs="Helvetica"/>
        </w:rPr>
        <w:t>–</w:t>
      </w:r>
      <w:r>
        <w:t xml:space="preserve"> high sugar and lower Ph</w:t>
      </w:r>
    </w:p>
    <w:p w14:paraId="5D9BA84A" w14:textId="7EC57119" w:rsidR="007B2B92" w:rsidRDefault="007B2B92" w:rsidP="007B2B92">
      <w:pPr>
        <w:pStyle w:val="ListParagraph"/>
        <w:numPr>
          <w:ilvl w:val="0"/>
          <w:numId w:val="2"/>
        </w:numPr>
        <w:tabs>
          <w:tab w:val="left" w:pos="5400"/>
        </w:tabs>
      </w:pPr>
      <w:r>
        <w:t xml:space="preserve">Anaerobes </w:t>
      </w:r>
      <w:r>
        <w:rPr>
          <w:rFonts w:ascii="Helvetica" w:eastAsia="Helvetica" w:hAnsi="Helvetica" w:cs="Helvetica"/>
        </w:rPr>
        <w:t>–</w:t>
      </w:r>
      <w:r>
        <w:t xml:space="preserve"> must remove oxygen </w:t>
      </w:r>
    </w:p>
    <w:p w14:paraId="2DB7C9CC" w14:textId="77777777" w:rsidR="007B2B92" w:rsidRDefault="007B2B92" w:rsidP="007B2B92">
      <w:pPr>
        <w:tabs>
          <w:tab w:val="left" w:pos="5400"/>
        </w:tabs>
      </w:pPr>
    </w:p>
    <w:p w14:paraId="68B02E3E" w14:textId="77777777" w:rsidR="007B2B92" w:rsidRDefault="007B2B92" w:rsidP="007B2B92">
      <w:pPr>
        <w:tabs>
          <w:tab w:val="left" w:pos="5400"/>
        </w:tabs>
      </w:pPr>
    </w:p>
    <w:p w14:paraId="1DD86423" w14:textId="7F11CB46" w:rsidR="007B2B92" w:rsidRDefault="007B2B92" w:rsidP="007B2B92">
      <w:pPr>
        <w:tabs>
          <w:tab w:val="left" w:pos="5400"/>
        </w:tabs>
      </w:pPr>
      <w:r>
        <w:t>Selective, differential and S/D media:</w:t>
      </w:r>
    </w:p>
    <w:p w14:paraId="49EAFD6E" w14:textId="7136B3AA" w:rsidR="007B2B92" w:rsidRDefault="007B2B92" w:rsidP="007B2B92">
      <w:pPr>
        <w:pStyle w:val="ListParagraph"/>
        <w:numPr>
          <w:ilvl w:val="0"/>
          <w:numId w:val="2"/>
        </w:numPr>
        <w:tabs>
          <w:tab w:val="left" w:pos="5400"/>
        </w:tabs>
      </w:pPr>
      <w:r>
        <w:t>Selective media</w:t>
      </w:r>
    </w:p>
    <w:p w14:paraId="16B32247" w14:textId="6C797B09" w:rsidR="007B2B92" w:rsidRDefault="007B2B92" w:rsidP="007B2B92">
      <w:pPr>
        <w:pStyle w:val="ListParagraph"/>
        <w:numPr>
          <w:ilvl w:val="1"/>
          <w:numId w:val="2"/>
        </w:numPr>
        <w:tabs>
          <w:tab w:val="left" w:pos="5400"/>
        </w:tabs>
      </w:pPr>
      <w:r>
        <w:t>Enhance growth of one bacterial species or suppression of another</w:t>
      </w:r>
    </w:p>
    <w:p w14:paraId="03158AC6" w14:textId="4C21197D" w:rsidR="007B2B92" w:rsidRDefault="007B2B92" w:rsidP="007B2B92">
      <w:pPr>
        <w:pStyle w:val="ListParagraph"/>
        <w:numPr>
          <w:ilvl w:val="0"/>
          <w:numId w:val="2"/>
        </w:numPr>
        <w:tabs>
          <w:tab w:val="left" w:pos="5400"/>
        </w:tabs>
      </w:pPr>
      <w:r>
        <w:t>Differential media:</w:t>
      </w:r>
    </w:p>
    <w:p w14:paraId="3EA146AC" w14:textId="288B0DF5" w:rsidR="007B2B92" w:rsidRDefault="007621CB" w:rsidP="007621CB">
      <w:pPr>
        <w:pStyle w:val="ListParagraph"/>
        <w:numPr>
          <w:ilvl w:val="1"/>
          <w:numId w:val="2"/>
        </w:numPr>
        <w:tabs>
          <w:tab w:val="left" w:pos="5400"/>
        </w:tabs>
      </w:pPr>
      <w:r>
        <w:t xml:space="preserve">Differentiate bacteria based on their nutritional requirement sand phenotypic characteristics </w:t>
      </w:r>
    </w:p>
    <w:p w14:paraId="24FAC482" w14:textId="4EBB203E" w:rsidR="007621CB" w:rsidRDefault="007621CB" w:rsidP="007621CB">
      <w:pPr>
        <w:pStyle w:val="ListParagraph"/>
        <w:numPr>
          <w:ilvl w:val="0"/>
          <w:numId w:val="2"/>
        </w:numPr>
        <w:tabs>
          <w:tab w:val="left" w:pos="5400"/>
        </w:tabs>
      </w:pPr>
      <w:r>
        <w:t>Selective / differential media:</w:t>
      </w:r>
    </w:p>
    <w:p w14:paraId="6B8E5761" w14:textId="2189793C" w:rsidR="007621CB" w:rsidRDefault="007621CB" w:rsidP="007621CB">
      <w:pPr>
        <w:pStyle w:val="ListParagraph"/>
        <w:numPr>
          <w:ilvl w:val="1"/>
          <w:numId w:val="2"/>
        </w:numPr>
        <w:tabs>
          <w:tab w:val="left" w:pos="5400"/>
        </w:tabs>
      </w:pPr>
      <w:r>
        <w:t xml:space="preserve">Very useful in clinical labs </w:t>
      </w:r>
    </w:p>
    <w:p w14:paraId="31FCB602" w14:textId="77777777" w:rsidR="007621CB" w:rsidRDefault="007621CB" w:rsidP="007621CB">
      <w:pPr>
        <w:tabs>
          <w:tab w:val="left" w:pos="5400"/>
        </w:tabs>
      </w:pPr>
    </w:p>
    <w:p w14:paraId="5288994D" w14:textId="1F709914" w:rsidR="007621CB" w:rsidRDefault="007621CB" w:rsidP="007621CB">
      <w:pPr>
        <w:tabs>
          <w:tab w:val="left" w:pos="5400"/>
        </w:tabs>
      </w:pPr>
      <w:r>
        <w:t>Temperature definitions:</w:t>
      </w:r>
    </w:p>
    <w:p w14:paraId="3DAD5BF9" w14:textId="1D739E39" w:rsidR="007621CB" w:rsidRDefault="007621CB" w:rsidP="007621CB">
      <w:pPr>
        <w:pStyle w:val="ListParagraph"/>
        <w:numPr>
          <w:ilvl w:val="0"/>
          <w:numId w:val="2"/>
        </w:numPr>
        <w:tabs>
          <w:tab w:val="left" w:pos="5400"/>
        </w:tabs>
      </w:pPr>
      <w:proofErr w:type="spellStart"/>
      <w:r>
        <w:t>Psychrophiles</w:t>
      </w:r>
      <w:proofErr w:type="spellEnd"/>
      <w:r>
        <w:t xml:space="preserve"> </w:t>
      </w:r>
    </w:p>
    <w:p w14:paraId="3E093C05" w14:textId="59098AAC" w:rsidR="007621CB" w:rsidRDefault="007621CB" w:rsidP="007621CB">
      <w:pPr>
        <w:pStyle w:val="ListParagraph"/>
        <w:numPr>
          <w:ilvl w:val="1"/>
          <w:numId w:val="2"/>
        </w:numPr>
        <w:tabs>
          <w:tab w:val="left" w:pos="5400"/>
        </w:tabs>
      </w:pPr>
      <w:r>
        <w:t>Grow best at temperatures 15-20 C</w:t>
      </w:r>
    </w:p>
    <w:p w14:paraId="023C2950" w14:textId="6E280230" w:rsidR="007621CB" w:rsidRDefault="007621CB" w:rsidP="007621CB">
      <w:pPr>
        <w:pStyle w:val="ListParagraph"/>
        <w:numPr>
          <w:ilvl w:val="0"/>
          <w:numId w:val="2"/>
        </w:numPr>
        <w:tabs>
          <w:tab w:val="left" w:pos="5400"/>
        </w:tabs>
      </w:pPr>
      <w:proofErr w:type="spellStart"/>
      <w:r>
        <w:t>Mesophiles</w:t>
      </w:r>
      <w:proofErr w:type="spellEnd"/>
      <w:r>
        <w:t xml:space="preserve"> </w:t>
      </w:r>
    </w:p>
    <w:p w14:paraId="0FE8EA4B" w14:textId="61F2AEE2" w:rsidR="007621CB" w:rsidRDefault="007621CB" w:rsidP="007621CB">
      <w:pPr>
        <w:pStyle w:val="ListParagraph"/>
        <w:numPr>
          <w:ilvl w:val="1"/>
          <w:numId w:val="2"/>
        </w:numPr>
        <w:tabs>
          <w:tab w:val="left" w:pos="5400"/>
        </w:tabs>
      </w:pPr>
      <w:r>
        <w:t>Grow best at temperatures 25-40 C</w:t>
      </w:r>
    </w:p>
    <w:p w14:paraId="06C8D727" w14:textId="02782779" w:rsidR="007621CB" w:rsidRDefault="007621CB" w:rsidP="007621CB">
      <w:pPr>
        <w:pStyle w:val="ListParagraph"/>
        <w:numPr>
          <w:ilvl w:val="1"/>
          <w:numId w:val="2"/>
        </w:numPr>
        <w:tabs>
          <w:tab w:val="left" w:pos="5400"/>
        </w:tabs>
      </w:pPr>
      <w:r>
        <w:t xml:space="preserve">Most bacteria belong here </w:t>
      </w:r>
    </w:p>
    <w:p w14:paraId="30B748FF" w14:textId="26889EF6" w:rsidR="007621CB" w:rsidRDefault="007621CB" w:rsidP="007621CB">
      <w:pPr>
        <w:pStyle w:val="ListParagraph"/>
        <w:numPr>
          <w:ilvl w:val="0"/>
          <w:numId w:val="2"/>
        </w:numPr>
        <w:tabs>
          <w:tab w:val="left" w:pos="5400"/>
        </w:tabs>
      </w:pPr>
      <w:r>
        <w:t xml:space="preserve">Thermophiles </w:t>
      </w:r>
    </w:p>
    <w:p w14:paraId="6246FFD5" w14:textId="7D42B5DF" w:rsidR="007621CB" w:rsidRDefault="007621CB" w:rsidP="007621CB">
      <w:pPr>
        <w:pStyle w:val="ListParagraph"/>
        <w:numPr>
          <w:ilvl w:val="1"/>
          <w:numId w:val="2"/>
        </w:numPr>
        <w:tabs>
          <w:tab w:val="left" w:pos="5400"/>
        </w:tabs>
      </w:pPr>
      <w:r>
        <w:t xml:space="preserve">Grow best at temperatures 40-85 C </w:t>
      </w:r>
    </w:p>
    <w:p w14:paraId="034823E7" w14:textId="77777777" w:rsidR="007621CB" w:rsidRDefault="007621CB" w:rsidP="007621CB">
      <w:pPr>
        <w:tabs>
          <w:tab w:val="left" w:pos="5400"/>
        </w:tabs>
      </w:pPr>
    </w:p>
    <w:p w14:paraId="0E330E7A" w14:textId="58F22715" w:rsidR="007621CB" w:rsidRDefault="007621CB" w:rsidP="007621CB">
      <w:pPr>
        <w:tabs>
          <w:tab w:val="left" w:pos="5400"/>
        </w:tabs>
      </w:pPr>
      <w:r>
        <w:t xml:space="preserve">pH and water requirements: </w:t>
      </w:r>
    </w:p>
    <w:p w14:paraId="57BF176A" w14:textId="7D1D426B" w:rsidR="007621CB" w:rsidRDefault="007621CB" w:rsidP="007621CB">
      <w:pPr>
        <w:pStyle w:val="ListParagraph"/>
        <w:numPr>
          <w:ilvl w:val="0"/>
          <w:numId w:val="2"/>
        </w:numPr>
        <w:tabs>
          <w:tab w:val="left" w:pos="5400"/>
        </w:tabs>
      </w:pPr>
      <w:r>
        <w:t>Optimal pH varies from bacteria to bacteria</w:t>
      </w:r>
    </w:p>
    <w:p w14:paraId="668A0FA9" w14:textId="004D82D4" w:rsidR="007621CB" w:rsidRDefault="007621CB" w:rsidP="007621CB">
      <w:pPr>
        <w:pStyle w:val="ListParagraph"/>
        <w:numPr>
          <w:ilvl w:val="0"/>
          <w:numId w:val="2"/>
        </w:numPr>
        <w:tabs>
          <w:tab w:val="left" w:pos="5400"/>
        </w:tabs>
      </w:pPr>
      <w:r>
        <w:t xml:space="preserve">Intracellular pH must be approx. 7.5 </w:t>
      </w:r>
    </w:p>
    <w:p w14:paraId="1ABF2D61" w14:textId="72CE0FAB" w:rsidR="007621CB" w:rsidRDefault="007621CB" w:rsidP="007621CB">
      <w:pPr>
        <w:pStyle w:val="ListParagraph"/>
        <w:numPr>
          <w:ilvl w:val="0"/>
          <w:numId w:val="2"/>
        </w:numPr>
        <w:tabs>
          <w:tab w:val="left" w:pos="5400"/>
        </w:tabs>
      </w:pPr>
      <w:r>
        <w:t>Growth observed at pH values from 4-9 (optimum 6-8)</w:t>
      </w:r>
    </w:p>
    <w:p w14:paraId="663C083B" w14:textId="0216F610" w:rsidR="007621CB" w:rsidRDefault="007621CB" w:rsidP="007621CB">
      <w:pPr>
        <w:pStyle w:val="ListParagraph"/>
        <w:numPr>
          <w:ilvl w:val="0"/>
          <w:numId w:val="2"/>
        </w:numPr>
        <w:tabs>
          <w:tab w:val="left" w:pos="5400"/>
        </w:tabs>
      </w:pPr>
      <w:r>
        <w:t xml:space="preserve">Water (light) can be important for certain microorganisms </w:t>
      </w:r>
    </w:p>
    <w:p w14:paraId="4D56480D" w14:textId="588454E1" w:rsidR="007621CB" w:rsidRDefault="007621CB" w:rsidP="007621CB">
      <w:pPr>
        <w:pStyle w:val="ListParagraph"/>
        <w:numPr>
          <w:ilvl w:val="0"/>
          <w:numId w:val="2"/>
        </w:numPr>
        <w:tabs>
          <w:tab w:val="left" w:pos="5400"/>
        </w:tabs>
      </w:pPr>
      <w:r>
        <w:t>Osmotic pressure (hypertonic, hypotonic, isotonic)</w:t>
      </w:r>
    </w:p>
    <w:p w14:paraId="737B33EF" w14:textId="77777777" w:rsidR="007621CB" w:rsidRDefault="007621CB" w:rsidP="007621CB">
      <w:pPr>
        <w:pStyle w:val="ListParagraph"/>
        <w:numPr>
          <w:ilvl w:val="0"/>
          <w:numId w:val="2"/>
        </w:numPr>
        <w:tabs>
          <w:tab w:val="left" w:pos="5400"/>
        </w:tabs>
      </w:pPr>
    </w:p>
    <w:p w14:paraId="0BF9B153" w14:textId="77777777" w:rsidR="007621CB" w:rsidRDefault="007621CB" w:rsidP="007621CB">
      <w:pPr>
        <w:pStyle w:val="ListParagraph"/>
        <w:tabs>
          <w:tab w:val="left" w:pos="5400"/>
        </w:tabs>
        <w:ind w:left="1440"/>
      </w:pPr>
    </w:p>
    <w:p w14:paraId="76D5B1C5" w14:textId="77777777" w:rsidR="007B2B92" w:rsidRDefault="007B2B92" w:rsidP="007B2B92">
      <w:pPr>
        <w:tabs>
          <w:tab w:val="left" w:pos="5400"/>
        </w:tabs>
      </w:pPr>
    </w:p>
    <w:p w14:paraId="0E48659E" w14:textId="77777777" w:rsidR="007B2B92" w:rsidRPr="000D4BBC" w:rsidRDefault="007B2B92" w:rsidP="007B2B92">
      <w:pPr>
        <w:tabs>
          <w:tab w:val="left" w:pos="5400"/>
        </w:tabs>
      </w:pPr>
    </w:p>
    <w:sectPr w:rsidR="007B2B92" w:rsidRPr="000D4BBC" w:rsidSect="00400EEB">
      <w:headerReference w:type="default" r:id="rId1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650CB7" w14:textId="77777777" w:rsidR="00320A1C" w:rsidRDefault="00320A1C" w:rsidP="004C114A">
      <w:r>
        <w:separator/>
      </w:r>
    </w:p>
  </w:endnote>
  <w:endnote w:type="continuationSeparator" w:id="0">
    <w:p w14:paraId="7BFDF03A" w14:textId="77777777" w:rsidR="00320A1C" w:rsidRDefault="00320A1C" w:rsidP="004C1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547E46" w14:textId="77777777" w:rsidR="00320A1C" w:rsidRDefault="00320A1C" w:rsidP="004C114A">
      <w:r>
        <w:separator/>
      </w:r>
    </w:p>
  </w:footnote>
  <w:footnote w:type="continuationSeparator" w:id="0">
    <w:p w14:paraId="4AC3E49A" w14:textId="77777777" w:rsidR="00320A1C" w:rsidRDefault="00320A1C" w:rsidP="004C11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B937B5" w14:textId="77777777" w:rsidR="00E245FA" w:rsidRDefault="00E245FA" w:rsidP="004C114A">
    <w:pPr>
      <w:jc w:val="right"/>
    </w:pPr>
    <w:r>
      <w:t>Microbiology and Immunology HSS 1100</w:t>
    </w:r>
  </w:p>
  <w:p w14:paraId="7E9AC9BB" w14:textId="77777777" w:rsidR="00E245FA" w:rsidRDefault="00E245FA" w:rsidP="007D55FD">
    <w:pPr>
      <w:jc w:val="right"/>
    </w:pPr>
    <w:r>
      <w:t xml:space="preserve">Franco </w:t>
    </w:r>
    <w:proofErr w:type="spellStart"/>
    <w:r>
      <w:t>Pagatto</w:t>
    </w:r>
    <w:proofErr w:type="spellEnd"/>
  </w:p>
  <w:p w14:paraId="133A06DE" w14:textId="77777777" w:rsidR="00E245FA" w:rsidRDefault="00E245FA" w:rsidP="00EF2BC9">
    <w:pPr>
      <w:jc w:val="right"/>
    </w:pPr>
    <w:r>
      <w:t>Simran Sangani</w:t>
    </w:r>
  </w:p>
  <w:p w14:paraId="342636E9" w14:textId="77777777" w:rsidR="00E245FA" w:rsidRDefault="00E245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3B48AF"/>
    <w:multiLevelType w:val="hybridMultilevel"/>
    <w:tmpl w:val="EED86246"/>
    <w:lvl w:ilvl="0" w:tplc="CFDCCC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5A4688D"/>
    <w:multiLevelType w:val="hybridMultilevel"/>
    <w:tmpl w:val="DE0065F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9B2447C"/>
    <w:multiLevelType w:val="hybridMultilevel"/>
    <w:tmpl w:val="CBA86374"/>
    <w:lvl w:ilvl="0" w:tplc="896A1C44">
      <w:start w:val="1"/>
      <w:numFmt w:val="decimal"/>
      <w:lvlText w:val="%1"/>
      <w:lvlJc w:val="left"/>
      <w:pPr>
        <w:ind w:left="720" w:hanging="360"/>
      </w:pPr>
      <w:rPr>
        <w:rFonts w:ascii="Helvetica" w:hAnsi="Helvetic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EAA739C"/>
    <w:multiLevelType w:val="hybridMultilevel"/>
    <w:tmpl w:val="F4C252DA"/>
    <w:lvl w:ilvl="0" w:tplc="B93A7F02">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36C45F7"/>
    <w:multiLevelType w:val="hybridMultilevel"/>
    <w:tmpl w:val="9B5234F8"/>
    <w:lvl w:ilvl="0" w:tplc="A3F8D778">
      <w:start w:val="2"/>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4CC5816"/>
    <w:multiLevelType w:val="hybridMultilevel"/>
    <w:tmpl w:val="881C3034"/>
    <w:lvl w:ilvl="0" w:tplc="D244010C">
      <w:start w:val="2"/>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28856A2"/>
    <w:multiLevelType w:val="hybridMultilevel"/>
    <w:tmpl w:val="41EC8504"/>
    <w:lvl w:ilvl="0" w:tplc="05DAD9F6">
      <w:start w:val="1"/>
      <w:numFmt w:val="decimal"/>
      <w:lvlText w:val="%1"/>
      <w:lvlJc w:val="left"/>
      <w:pPr>
        <w:ind w:left="720" w:hanging="360"/>
      </w:pPr>
      <w:rPr>
        <w:rFonts w:eastAsiaTheme="minorHAnsi" w:cs="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1261BF3"/>
    <w:multiLevelType w:val="hybridMultilevel"/>
    <w:tmpl w:val="1AF473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0"/>
  </w:num>
  <w:num w:numId="4">
    <w:abstractNumId w:val="5"/>
  </w:num>
  <w:num w:numId="5">
    <w:abstractNumId w:val="7"/>
  </w:num>
  <w:num w:numId="6">
    <w:abstractNumId w:val="6"/>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114A"/>
    <w:rsid w:val="00010F2A"/>
    <w:rsid w:val="00034C98"/>
    <w:rsid w:val="00044FDF"/>
    <w:rsid w:val="00047583"/>
    <w:rsid w:val="00053140"/>
    <w:rsid w:val="00077C41"/>
    <w:rsid w:val="000D4BBC"/>
    <w:rsid w:val="000F2B51"/>
    <w:rsid w:val="000F4C11"/>
    <w:rsid w:val="001346B0"/>
    <w:rsid w:val="0015645D"/>
    <w:rsid w:val="001B2A09"/>
    <w:rsid w:val="001B6C50"/>
    <w:rsid w:val="00204DF1"/>
    <w:rsid w:val="00211C59"/>
    <w:rsid w:val="00213EE6"/>
    <w:rsid w:val="00227574"/>
    <w:rsid w:val="0024768B"/>
    <w:rsid w:val="0025714B"/>
    <w:rsid w:val="002A5DDA"/>
    <w:rsid w:val="002A6CFE"/>
    <w:rsid w:val="002D1259"/>
    <w:rsid w:val="00320A1C"/>
    <w:rsid w:val="003215D2"/>
    <w:rsid w:val="0034477C"/>
    <w:rsid w:val="0037146B"/>
    <w:rsid w:val="003A78F4"/>
    <w:rsid w:val="00400EEB"/>
    <w:rsid w:val="004674A0"/>
    <w:rsid w:val="004C114A"/>
    <w:rsid w:val="004C53B1"/>
    <w:rsid w:val="004D59D5"/>
    <w:rsid w:val="004D6933"/>
    <w:rsid w:val="0058344F"/>
    <w:rsid w:val="005A012F"/>
    <w:rsid w:val="005E6F42"/>
    <w:rsid w:val="006A58E7"/>
    <w:rsid w:val="006D0331"/>
    <w:rsid w:val="006E4A6D"/>
    <w:rsid w:val="006F451D"/>
    <w:rsid w:val="00734F71"/>
    <w:rsid w:val="00737404"/>
    <w:rsid w:val="00740E6B"/>
    <w:rsid w:val="0075244F"/>
    <w:rsid w:val="00754E86"/>
    <w:rsid w:val="007621CB"/>
    <w:rsid w:val="00771C51"/>
    <w:rsid w:val="007B0684"/>
    <w:rsid w:val="007B2B92"/>
    <w:rsid w:val="007B7B4F"/>
    <w:rsid w:val="007D55FD"/>
    <w:rsid w:val="008111C9"/>
    <w:rsid w:val="00821C04"/>
    <w:rsid w:val="00830D38"/>
    <w:rsid w:val="00894151"/>
    <w:rsid w:val="008B164D"/>
    <w:rsid w:val="00903B59"/>
    <w:rsid w:val="009246C2"/>
    <w:rsid w:val="00A473EB"/>
    <w:rsid w:val="00A56520"/>
    <w:rsid w:val="00AA1C9C"/>
    <w:rsid w:val="00AC2743"/>
    <w:rsid w:val="00AD7EBA"/>
    <w:rsid w:val="00AE02AA"/>
    <w:rsid w:val="00B0763E"/>
    <w:rsid w:val="00B370E8"/>
    <w:rsid w:val="00B43567"/>
    <w:rsid w:val="00BA0741"/>
    <w:rsid w:val="00C1123D"/>
    <w:rsid w:val="00C8253A"/>
    <w:rsid w:val="00C91EE4"/>
    <w:rsid w:val="00CD47EF"/>
    <w:rsid w:val="00CE4B54"/>
    <w:rsid w:val="00D036B8"/>
    <w:rsid w:val="00D30A31"/>
    <w:rsid w:val="00D35F1B"/>
    <w:rsid w:val="00D65811"/>
    <w:rsid w:val="00D93FDA"/>
    <w:rsid w:val="00D96443"/>
    <w:rsid w:val="00DA5E95"/>
    <w:rsid w:val="00DC2AD0"/>
    <w:rsid w:val="00DD3302"/>
    <w:rsid w:val="00DE0D44"/>
    <w:rsid w:val="00DF0EC7"/>
    <w:rsid w:val="00E00F72"/>
    <w:rsid w:val="00E162B1"/>
    <w:rsid w:val="00E17A49"/>
    <w:rsid w:val="00E245FA"/>
    <w:rsid w:val="00EB7948"/>
    <w:rsid w:val="00EC1609"/>
    <w:rsid w:val="00EF2BC9"/>
    <w:rsid w:val="00EF54EF"/>
    <w:rsid w:val="00F33017"/>
    <w:rsid w:val="00F35DD0"/>
    <w:rsid w:val="00F51865"/>
    <w:rsid w:val="00F74A7E"/>
    <w:rsid w:val="00F8284F"/>
    <w:rsid w:val="00FA7ECB"/>
    <w:rsid w:val="00FB0765"/>
    <w:rsid w:val="00FE39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CC17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BA0741"/>
    <w:pPr>
      <w:spacing w:before="100" w:beforeAutospacing="1" w:after="100" w:afterAutospacing="1"/>
      <w:outlineLvl w:val="0"/>
    </w:pPr>
    <w:rPr>
      <w:rFonts w:ascii="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114A"/>
    <w:pPr>
      <w:tabs>
        <w:tab w:val="center" w:pos="4680"/>
        <w:tab w:val="right" w:pos="9360"/>
      </w:tabs>
    </w:pPr>
  </w:style>
  <w:style w:type="character" w:customStyle="1" w:styleId="HeaderChar">
    <w:name w:val="Header Char"/>
    <w:basedOn w:val="DefaultParagraphFont"/>
    <w:link w:val="Header"/>
    <w:uiPriority w:val="99"/>
    <w:rsid w:val="004C114A"/>
  </w:style>
  <w:style w:type="paragraph" w:styleId="Footer">
    <w:name w:val="footer"/>
    <w:basedOn w:val="Normal"/>
    <w:link w:val="FooterChar"/>
    <w:uiPriority w:val="99"/>
    <w:unhideWhenUsed/>
    <w:rsid w:val="004C114A"/>
    <w:pPr>
      <w:tabs>
        <w:tab w:val="center" w:pos="4680"/>
        <w:tab w:val="right" w:pos="9360"/>
      </w:tabs>
    </w:pPr>
  </w:style>
  <w:style w:type="character" w:customStyle="1" w:styleId="FooterChar">
    <w:name w:val="Footer Char"/>
    <w:basedOn w:val="DefaultParagraphFont"/>
    <w:link w:val="Footer"/>
    <w:uiPriority w:val="99"/>
    <w:rsid w:val="004C114A"/>
  </w:style>
  <w:style w:type="paragraph" w:styleId="ListParagraph">
    <w:name w:val="List Paragraph"/>
    <w:basedOn w:val="Normal"/>
    <w:uiPriority w:val="34"/>
    <w:qFormat/>
    <w:rsid w:val="004C114A"/>
    <w:pPr>
      <w:ind w:left="720"/>
      <w:contextualSpacing/>
    </w:pPr>
  </w:style>
  <w:style w:type="character" w:customStyle="1" w:styleId="Heading1Char">
    <w:name w:val="Heading 1 Char"/>
    <w:basedOn w:val="DefaultParagraphFont"/>
    <w:link w:val="Heading1"/>
    <w:uiPriority w:val="9"/>
    <w:rsid w:val="00BA0741"/>
    <w:rPr>
      <w:rFonts w:ascii="Times New Roman" w:hAnsi="Times New Roman" w:cs="Times New Roman"/>
      <w:b/>
      <w:bCs/>
      <w:kern w:val="36"/>
      <w:sz w:val="48"/>
      <w:szCs w:val="48"/>
    </w:rPr>
  </w:style>
  <w:style w:type="character" w:styleId="Hyperlink">
    <w:name w:val="Hyperlink"/>
    <w:basedOn w:val="DefaultParagraphFont"/>
    <w:uiPriority w:val="99"/>
    <w:semiHidden/>
    <w:unhideWhenUsed/>
    <w:rsid w:val="004D6933"/>
    <w:rPr>
      <w:color w:val="0000FF"/>
      <w:u w:val="single"/>
    </w:rPr>
  </w:style>
  <w:style w:type="character" w:styleId="Strong">
    <w:name w:val="Strong"/>
    <w:basedOn w:val="DefaultParagraphFont"/>
    <w:uiPriority w:val="22"/>
    <w:qFormat/>
    <w:rsid w:val="00D30A3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9273223">
      <w:bodyDiv w:val="1"/>
      <w:marLeft w:val="0"/>
      <w:marRight w:val="0"/>
      <w:marTop w:val="0"/>
      <w:marBottom w:val="0"/>
      <w:divBdr>
        <w:top w:val="none" w:sz="0" w:space="0" w:color="auto"/>
        <w:left w:val="none" w:sz="0" w:space="0" w:color="auto"/>
        <w:bottom w:val="none" w:sz="0" w:space="0" w:color="auto"/>
        <w:right w:val="none" w:sz="0" w:space="0" w:color="auto"/>
      </w:divBdr>
    </w:div>
    <w:div w:id="20329518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science/blood-biochemistry" TargetMode="Externa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erckmanuals.com/en-ca/home/infections/bacteremia,-sepsis,-and-septic-shock/bacteremia" TargetMode="External"/><Relationship Id="rId12" Type="http://schemas.openxmlformats.org/officeDocument/2006/relationships/image" Target="media/image1.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ritannica.com/science/coagulation-of-blood" TargetMode="External"/><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hyperlink" Target="https://www.britannica.com/science/gram-negative-bacteria"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britannica.com/science/bacteremia"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1476</TotalTime>
  <Pages>1</Pages>
  <Words>2713</Words>
  <Characters>15465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Simran ✿ Sangani</dc:creator>
  <cp:keywords/>
  <dc:description/>
  <cp:lastModifiedBy>Doug Nascimento</cp:lastModifiedBy>
  <cp:revision>5</cp:revision>
  <dcterms:created xsi:type="dcterms:W3CDTF">2018-01-18T04:36:00Z</dcterms:created>
  <dcterms:modified xsi:type="dcterms:W3CDTF">2018-02-09T04:34:00Z</dcterms:modified>
</cp:coreProperties>
</file>